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C0702" w14:textId="77777777" w:rsidR="00E7559F" w:rsidRPr="002821F0" w:rsidRDefault="00E7559F" w:rsidP="00221F61">
      <w:pPr>
        <w:widowControl w:val="0"/>
        <w:autoSpaceDE w:val="0"/>
        <w:autoSpaceDN w:val="0"/>
        <w:spacing w:after="0" w:line="480" w:lineRule="auto"/>
        <w:ind w:right="-9"/>
        <w:jc w:val="center"/>
        <w:rPr>
          <w:rFonts w:asciiTheme="majorBidi" w:hAnsiTheme="majorBidi" w:cstheme="majorBidi"/>
          <w:b/>
          <w:bCs/>
          <w:sz w:val="28"/>
          <w:szCs w:val="28"/>
          <w:lang w:val="en-ID"/>
        </w:rPr>
      </w:pPr>
      <w:bookmarkStart w:id="0" w:name="_Hlk178694898"/>
      <w:bookmarkStart w:id="1" w:name="_GoBack"/>
      <w:bookmarkEnd w:id="1"/>
      <w:r w:rsidRPr="002821F0">
        <w:rPr>
          <w:rFonts w:asciiTheme="majorBidi" w:hAnsiTheme="majorBidi" w:cstheme="majorBidi"/>
          <w:b/>
          <w:bCs/>
          <w:sz w:val="28"/>
          <w:szCs w:val="28"/>
          <w:lang w:val="en-ID"/>
        </w:rPr>
        <w:t>BAB IV</w:t>
      </w:r>
    </w:p>
    <w:p w14:paraId="6035C9EA" w14:textId="77777777" w:rsidR="00E7559F" w:rsidRPr="002821F0" w:rsidRDefault="00E7559F" w:rsidP="00221F61">
      <w:pPr>
        <w:pStyle w:val="Heading1"/>
        <w:spacing w:before="0" w:line="480" w:lineRule="auto"/>
        <w:ind w:right="-9"/>
        <w:jc w:val="center"/>
        <w:rPr>
          <w:rFonts w:asciiTheme="majorBidi" w:hAnsiTheme="majorBidi"/>
          <w:b/>
          <w:bCs/>
          <w:color w:val="auto"/>
          <w:sz w:val="24"/>
          <w:szCs w:val="24"/>
          <w:lang w:val="en-ID"/>
        </w:rPr>
      </w:pPr>
      <w:bookmarkStart w:id="2" w:name="_Toc201921516"/>
      <w:r w:rsidRPr="002821F0">
        <w:rPr>
          <w:rFonts w:asciiTheme="majorBidi" w:hAnsiTheme="majorBidi"/>
          <w:b/>
          <w:bCs/>
          <w:color w:val="auto"/>
          <w:sz w:val="24"/>
          <w:szCs w:val="24"/>
          <w:lang w:val="en-ID"/>
        </w:rPr>
        <w:t>HASIL PENELITIAN DAN PEMBAHASAN</w:t>
      </w:r>
      <w:bookmarkEnd w:id="2"/>
    </w:p>
    <w:p w14:paraId="0A900F52" w14:textId="77777777" w:rsidR="00E7559F" w:rsidRPr="00090999" w:rsidRDefault="00E7559F" w:rsidP="00221F61">
      <w:pPr>
        <w:pStyle w:val="Heading2"/>
        <w:spacing w:before="0" w:beforeAutospacing="0" w:line="480" w:lineRule="auto"/>
        <w:ind w:right="-9"/>
        <w:jc w:val="both"/>
        <w:rPr>
          <w:rFonts w:asciiTheme="majorBidi" w:hAnsiTheme="majorBidi"/>
          <w:szCs w:val="24"/>
          <w:lang w:val="en-ID"/>
        </w:rPr>
      </w:pPr>
      <w:bookmarkStart w:id="3" w:name="_Toc201921517"/>
      <w:r w:rsidRPr="00090999">
        <w:rPr>
          <w:rFonts w:asciiTheme="majorBidi" w:hAnsiTheme="majorBidi"/>
          <w:szCs w:val="24"/>
          <w:lang w:val="en-ID"/>
        </w:rPr>
        <w:t>4.1 Hasil Penelitian</w:t>
      </w:r>
      <w:bookmarkEnd w:id="3"/>
    </w:p>
    <w:p w14:paraId="53A87330" w14:textId="77777777" w:rsidR="00E7559F" w:rsidRPr="003E4342" w:rsidRDefault="003E4342" w:rsidP="003E4342">
      <w:pPr>
        <w:tabs>
          <w:tab w:val="left" w:pos="142"/>
        </w:tabs>
        <w:spacing w:after="0" w:line="480" w:lineRule="auto"/>
        <w:jc w:val="both"/>
        <w:rPr>
          <w:rFonts w:asciiTheme="majorBidi" w:hAnsiTheme="majorBidi" w:cstheme="majorBidi"/>
          <w:bCs/>
          <w:sz w:val="24"/>
          <w:szCs w:val="24"/>
          <w:lang w:val="sv-SE"/>
        </w:rPr>
      </w:pPr>
      <w:r w:rsidRPr="00090999">
        <w:rPr>
          <w:rFonts w:asciiTheme="majorBidi" w:hAnsiTheme="majorBidi" w:cstheme="majorBidi"/>
          <w:sz w:val="24"/>
          <w:szCs w:val="24"/>
          <w:lang w:val="en-ID"/>
        </w:rPr>
        <w:tab/>
      </w:r>
      <w:r w:rsidRPr="00090999">
        <w:rPr>
          <w:rFonts w:asciiTheme="majorBidi" w:hAnsiTheme="majorBidi" w:cstheme="majorBidi"/>
          <w:sz w:val="24"/>
          <w:szCs w:val="24"/>
          <w:lang w:val="en-ID"/>
        </w:rPr>
        <w:tab/>
        <w:t xml:space="preserve">Penelitian ini untuk mengkaji perbedaan dalam </w:t>
      </w:r>
      <w:r w:rsidRPr="003E4342">
        <w:rPr>
          <w:rFonts w:asciiTheme="majorBidi" w:hAnsiTheme="majorBidi" w:cstheme="majorBidi"/>
          <w:sz w:val="24"/>
          <w:szCs w:val="24"/>
          <w:lang w:val="sv-SE"/>
        </w:rPr>
        <w:t xml:space="preserve">meningkatan kemampuan berpikir kritis </w:t>
      </w:r>
      <w:r>
        <w:rPr>
          <w:rFonts w:asciiTheme="majorBidi" w:hAnsiTheme="majorBidi" w:cstheme="majorBidi"/>
          <w:sz w:val="24"/>
          <w:szCs w:val="24"/>
          <w:lang w:val="sv-SE"/>
        </w:rPr>
        <w:t xml:space="preserve">dan pemecahan masalah </w:t>
      </w:r>
      <w:r w:rsidRPr="003E4342">
        <w:rPr>
          <w:rFonts w:asciiTheme="majorBidi" w:hAnsiTheme="majorBidi" w:cstheme="majorBidi"/>
          <w:sz w:val="24"/>
          <w:szCs w:val="24"/>
          <w:lang w:val="sv-SE"/>
        </w:rPr>
        <w:t xml:space="preserve">matematis siswa </w:t>
      </w:r>
      <w:r>
        <w:rPr>
          <w:rFonts w:asciiTheme="majorBidi" w:hAnsiTheme="majorBidi" w:cstheme="majorBidi"/>
          <w:sz w:val="24"/>
          <w:szCs w:val="24"/>
          <w:lang w:val="sv-SE"/>
        </w:rPr>
        <w:t xml:space="preserve">melalui </w:t>
      </w:r>
      <w:r w:rsidRPr="003E4342">
        <w:rPr>
          <w:rFonts w:asciiTheme="majorBidi" w:hAnsiTheme="majorBidi" w:cstheme="majorBidi"/>
          <w:sz w:val="24"/>
          <w:szCs w:val="24"/>
          <w:lang w:val="sv-SE"/>
        </w:rPr>
        <w:t>penerapan model</w:t>
      </w:r>
      <w:r>
        <w:rPr>
          <w:rFonts w:asciiTheme="majorBidi" w:hAnsiTheme="majorBidi" w:cstheme="majorBidi"/>
          <w:sz w:val="24"/>
          <w:szCs w:val="24"/>
          <w:lang w:val="sv-SE"/>
        </w:rPr>
        <w:t xml:space="preserve"> pembelajaran</w:t>
      </w:r>
      <w:r w:rsidRPr="003E4342">
        <w:rPr>
          <w:rFonts w:asciiTheme="majorBidi" w:hAnsiTheme="majorBidi" w:cstheme="majorBidi"/>
          <w:sz w:val="24"/>
          <w:szCs w:val="24"/>
          <w:lang w:val="sv-SE"/>
        </w:rPr>
        <w:t xml:space="preserve"> </w:t>
      </w:r>
      <w:r w:rsidRPr="003E4342">
        <w:rPr>
          <w:rFonts w:asciiTheme="majorBidi" w:hAnsiTheme="majorBidi" w:cstheme="majorBidi"/>
          <w:i/>
          <w:sz w:val="24"/>
          <w:szCs w:val="24"/>
          <w:lang w:val="sv-SE"/>
        </w:rPr>
        <w:t xml:space="preserve">Problem Based Learning </w:t>
      </w:r>
      <w:r w:rsidRPr="003E4342">
        <w:rPr>
          <w:rFonts w:asciiTheme="majorBidi" w:hAnsiTheme="majorBidi" w:cstheme="majorBidi"/>
          <w:sz w:val="24"/>
          <w:szCs w:val="24"/>
          <w:lang w:val="sv-SE"/>
        </w:rPr>
        <w:t>(PBL) berbasis Profil Pelajar Pancasila</w:t>
      </w:r>
      <w:r>
        <w:rPr>
          <w:rFonts w:asciiTheme="majorBidi" w:hAnsiTheme="majorBidi" w:cstheme="majorBidi"/>
          <w:sz w:val="24"/>
          <w:szCs w:val="24"/>
          <w:lang w:val="sv-SE"/>
        </w:rPr>
        <w:t xml:space="preserve"> dan model pembelajaran </w:t>
      </w:r>
      <w:r w:rsidRPr="003E4342">
        <w:rPr>
          <w:rFonts w:asciiTheme="majorBidi" w:hAnsiTheme="majorBidi" w:cstheme="majorBidi"/>
          <w:i/>
          <w:sz w:val="24"/>
          <w:szCs w:val="24"/>
          <w:lang w:val="sv-SE"/>
        </w:rPr>
        <w:t xml:space="preserve">Problem Based Learning </w:t>
      </w:r>
      <w:r w:rsidRPr="003E4342">
        <w:rPr>
          <w:rFonts w:asciiTheme="majorBidi" w:hAnsiTheme="majorBidi" w:cstheme="majorBidi"/>
          <w:sz w:val="24"/>
          <w:szCs w:val="24"/>
          <w:lang w:val="sv-SE"/>
        </w:rPr>
        <w:t>(PBL)</w:t>
      </w:r>
      <w:r>
        <w:rPr>
          <w:rFonts w:asciiTheme="majorBidi" w:hAnsiTheme="majorBidi" w:cstheme="majorBidi"/>
          <w:bCs/>
          <w:sz w:val="24"/>
          <w:szCs w:val="24"/>
          <w:lang w:val="sv-SE"/>
        </w:rPr>
        <w:t xml:space="preserve">. </w:t>
      </w:r>
      <w:r w:rsidR="00070CBD" w:rsidRPr="00065182">
        <w:rPr>
          <w:rFonts w:asciiTheme="majorBidi" w:hAnsiTheme="majorBidi" w:cstheme="majorBidi"/>
          <w:sz w:val="24"/>
          <w:szCs w:val="24"/>
          <w:lang w:val="fi-FI"/>
        </w:rPr>
        <w:t xml:space="preserve">Penelitian ini dilakukan pada siswa kelas X SMA Panca Budi yang terdiri dari 5 kelas. Dari populasi tersebut diambil 2 kelas berdasarkan pertimbangan, yaitu kelas X-1 sebagai kelas eksperimen I yang diajarkan dengan menggunakan model pembelajaran </w:t>
      </w:r>
      <w:r w:rsidR="00070CBD" w:rsidRPr="00065182">
        <w:rPr>
          <w:rFonts w:asciiTheme="majorBidi" w:hAnsiTheme="majorBidi" w:cstheme="majorBidi"/>
          <w:i/>
          <w:iCs/>
          <w:sz w:val="24"/>
          <w:szCs w:val="24"/>
          <w:lang w:val="fi-FI"/>
        </w:rPr>
        <w:t>Problem Based Learning</w:t>
      </w:r>
      <w:r w:rsidR="00070CBD" w:rsidRPr="00065182">
        <w:rPr>
          <w:rFonts w:asciiTheme="majorBidi" w:hAnsiTheme="majorBidi" w:cstheme="majorBidi"/>
          <w:sz w:val="24"/>
          <w:szCs w:val="24"/>
          <w:lang w:val="fi-FI"/>
        </w:rPr>
        <w:t xml:space="preserve"> berbasis profil pelajar pancasila dan kelas X-2 sebagai kelas eksperimen II yang diajarkan dengan menggunakan model pembelajaran dengan model </w:t>
      </w:r>
      <w:r w:rsidR="00070CBD" w:rsidRPr="00065182">
        <w:rPr>
          <w:rFonts w:asciiTheme="majorBidi" w:hAnsiTheme="majorBidi" w:cstheme="majorBidi"/>
          <w:i/>
          <w:iCs/>
          <w:sz w:val="24"/>
          <w:szCs w:val="24"/>
          <w:lang w:val="fi-FI"/>
        </w:rPr>
        <w:t>Problem Based Learning</w:t>
      </w:r>
      <w:r w:rsidR="00070CBD" w:rsidRPr="00065182">
        <w:rPr>
          <w:rFonts w:asciiTheme="majorBidi" w:hAnsiTheme="majorBidi" w:cstheme="majorBidi"/>
          <w:sz w:val="24"/>
          <w:szCs w:val="24"/>
          <w:lang w:val="fi-FI"/>
        </w:rPr>
        <w:t xml:space="preserve">. </w:t>
      </w:r>
    </w:p>
    <w:p w14:paraId="0057CD56" w14:textId="77777777" w:rsidR="00070CBD" w:rsidRPr="00065182" w:rsidRDefault="00084DCE" w:rsidP="00084DCE">
      <w:pPr>
        <w:widowControl w:val="0"/>
        <w:autoSpaceDE w:val="0"/>
        <w:autoSpaceDN w:val="0"/>
        <w:spacing w:after="0" w:line="480" w:lineRule="auto"/>
        <w:ind w:right="-9" w:firstLine="720"/>
        <w:jc w:val="both"/>
        <w:rPr>
          <w:rFonts w:asciiTheme="majorBidi" w:hAnsiTheme="majorBidi" w:cstheme="majorBidi"/>
          <w:sz w:val="24"/>
          <w:szCs w:val="24"/>
          <w:lang w:val="sv-SE"/>
        </w:rPr>
      </w:pPr>
      <w:r w:rsidRPr="00065182">
        <w:rPr>
          <w:rFonts w:asciiTheme="majorBidi" w:hAnsiTheme="majorBidi" w:cstheme="majorBidi"/>
          <w:sz w:val="24"/>
          <w:szCs w:val="24"/>
          <w:lang w:val="sv-SE"/>
        </w:rPr>
        <w:t xml:space="preserve">Penelitian dilakukan pada tanggal 10-19 April 2025. </w:t>
      </w:r>
      <w:r w:rsidR="00070CBD" w:rsidRPr="00065182">
        <w:rPr>
          <w:rFonts w:asciiTheme="majorBidi" w:hAnsiTheme="majorBidi" w:cstheme="majorBidi"/>
          <w:sz w:val="24"/>
          <w:szCs w:val="24"/>
          <w:lang w:val="sv-SE"/>
        </w:rPr>
        <w:t xml:space="preserve">Instrumen yang digunakan adalah tes kemampuan berpikir kritis dan kemampuan pemecahan masalah matematis yang masing-masing terdiri dari 3 soal berbentuk uraian pada materi Sistem Persamaan Linier Tiga Variabel pada kelompok eksperimen I dan kelompok eksperimen II baik sebelum dan </w:t>
      </w:r>
      <w:r w:rsidR="00070CBD" w:rsidRPr="00065182">
        <w:rPr>
          <w:rFonts w:asciiTheme="majorBidi" w:hAnsiTheme="majorBidi" w:cstheme="majorBidi"/>
          <w:sz w:val="24"/>
          <w:szCs w:val="24"/>
          <w:lang w:val="sv-SE"/>
        </w:rPr>
        <w:lastRenderedPageBreak/>
        <w:t>sesudah diberikan perlakuan. Setelah diberikan tes, maka dapat diperoleh hasil tes kemampuan berpikir kritis dan kemampuan pemecahan masalah matematis siswa dari kelas eksperimen I dan kelas eksperimen II, kemudian dilakukan pengujian dari hasil yang diperoleh.</w:t>
      </w:r>
    </w:p>
    <w:p w14:paraId="436D0800" w14:textId="77777777" w:rsidR="003E4342" w:rsidRPr="00065182" w:rsidRDefault="003E4342" w:rsidP="00084DCE">
      <w:pPr>
        <w:widowControl w:val="0"/>
        <w:autoSpaceDE w:val="0"/>
        <w:autoSpaceDN w:val="0"/>
        <w:spacing w:after="0" w:line="480" w:lineRule="auto"/>
        <w:ind w:right="-9" w:firstLine="720"/>
        <w:jc w:val="both"/>
        <w:rPr>
          <w:rFonts w:asciiTheme="majorBidi" w:hAnsiTheme="majorBidi" w:cstheme="majorBidi"/>
          <w:sz w:val="24"/>
          <w:szCs w:val="24"/>
          <w:lang w:val="sv-SE"/>
        </w:rPr>
      </w:pPr>
    </w:p>
    <w:p w14:paraId="48D8C4D6" w14:textId="77777777" w:rsidR="00CC4AB4" w:rsidRPr="00065182" w:rsidRDefault="00070CBD" w:rsidP="004E494B">
      <w:pPr>
        <w:pStyle w:val="Heading3"/>
        <w:spacing w:before="0"/>
        <w:ind w:right="-9"/>
        <w:jc w:val="both"/>
        <w:rPr>
          <w:rFonts w:asciiTheme="majorBidi" w:hAnsiTheme="majorBidi"/>
          <w:lang w:val="fi-FI"/>
        </w:rPr>
      </w:pPr>
      <w:bookmarkStart w:id="4" w:name="_Toc201921518"/>
      <w:r w:rsidRPr="00065182">
        <w:rPr>
          <w:lang w:val="fi-FI"/>
        </w:rPr>
        <w:t>4.1.1</w:t>
      </w:r>
      <w:r w:rsidR="00E7559F" w:rsidRPr="00065182">
        <w:rPr>
          <w:lang w:val="fi-FI"/>
        </w:rPr>
        <w:t xml:space="preserve"> </w:t>
      </w:r>
      <w:r w:rsidR="00CC4AB4" w:rsidRPr="00065182">
        <w:rPr>
          <w:rFonts w:asciiTheme="majorBidi" w:hAnsiTheme="majorBidi"/>
          <w:lang w:val="fi-FI"/>
        </w:rPr>
        <w:t>Deskripsi Data Penelitian</w:t>
      </w:r>
      <w:bookmarkEnd w:id="4"/>
    </w:p>
    <w:p w14:paraId="3F042FFE" w14:textId="77777777" w:rsidR="00CC4AB4" w:rsidRPr="00065182" w:rsidRDefault="00CC4AB4" w:rsidP="00084DCE">
      <w:pPr>
        <w:spacing w:after="0" w:line="480" w:lineRule="auto"/>
        <w:ind w:right="-9"/>
        <w:jc w:val="both"/>
        <w:rPr>
          <w:rFonts w:asciiTheme="majorBidi" w:hAnsiTheme="majorBidi" w:cstheme="majorBidi"/>
          <w:b/>
          <w:bCs/>
          <w:sz w:val="24"/>
          <w:szCs w:val="24"/>
          <w:lang w:val="fi-FI"/>
        </w:rPr>
      </w:pPr>
      <w:r w:rsidRPr="00065182">
        <w:rPr>
          <w:rFonts w:asciiTheme="majorBidi" w:hAnsiTheme="majorBidi" w:cstheme="majorBidi"/>
          <w:b/>
          <w:bCs/>
          <w:sz w:val="24"/>
          <w:szCs w:val="24"/>
          <w:lang w:val="fi-FI"/>
        </w:rPr>
        <w:t xml:space="preserve">1. Nilai </w:t>
      </w:r>
      <w:r w:rsidRPr="00065182">
        <w:rPr>
          <w:rFonts w:asciiTheme="majorBidi" w:hAnsiTheme="majorBidi" w:cstheme="majorBidi"/>
          <w:b/>
          <w:bCs/>
          <w:i/>
          <w:iCs/>
          <w:sz w:val="24"/>
          <w:szCs w:val="24"/>
          <w:lang w:val="fi-FI"/>
        </w:rPr>
        <w:t>Pretest</w:t>
      </w:r>
      <w:r w:rsidRPr="00065182">
        <w:rPr>
          <w:rFonts w:asciiTheme="majorBidi" w:hAnsiTheme="majorBidi" w:cstheme="majorBidi"/>
          <w:b/>
          <w:bCs/>
          <w:sz w:val="24"/>
          <w:szCs w:val="24"/>
          <w:lang w:val="fi-FI"/>
        </w:rPr>
        <w:t xml:space="preserve"> Kelas </w:t>
      </w:r>
      <w:r w:rsidR="00084DCE" w:rsidRPr="00065182">
        <w:rPr>
          <w:rFonts w:asciiTheme="majorBidi" w:hAnsiTheme="majorBidi" w:cstheme="majorBidi"/>
          <w:b/>
          <w:bCs/>
          <w:sz w:val="24"/>
          <w:szCs w:val="24"/>
          <w:lang w:val="fi-FI"/>
        </w:rPr>
        <w:t>PBL PP dan Kelas PBL</w:t>
      </w:r>
    </w:p>
    <w:p w14:paraId="1EB1EC7B" w14:textId="77777777" w:rsidR="00CC4AB4" w:rsidRPr="00B3247C" w:rsidRDefault="00CC4AB4" w:rsidP="003E4342">
      <w:pPr>
        <w:spacing w:after="0" w:line="480" w:lineRule="auto"/>
        <w:ind w:right="-9"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Sebelum melakukan pembelajaran dengan model pembelajaran yang berbeda yaitu dengan model pembelajaran </w:t>
      </w:r>
      <w:r w:rsidRPr="001D05E7">
        <w:rPr>
          <w:rFonts w:asciiTheme="majorBidi" w:hAnsiTheme="majorBidi" w:cstheme="majorBidi"/>
          <w:bCs/>
          <w:i/>
          <w:iCs/>
          <w:sz w:val="24"/>
          <w:szCs w:val="24"/>
          <w:lang w:val="fi-FI"/>
        </w:rPr>
        <w:t>Problem Based Learning</w:t>
      </w:r>
      <w:r w:rsidRPr="001D05E7">
        <w:rPr>
          <w:rFonts w:asciiTheme="majorBidi" w:hAnsiTheme="majorBidi" w:cstheme="majorBidi"/>
          <w:bCs/>
          <w:sz w:val="24"/>
          <w:szCs w:val="24"/>
          <w:lang w:val="fi-FI"/>
        </w:rPr>
        <w:t xml:space="preserve"> berbasis Profil Pelajar Pancasila</w:t>
      </w:r>
      <w:r>
        <w:rPr>
          <w:rFonts w:asciiTheme="majorBidi" w:hAnsiTheme="majorBidi" w:cstheme="majorBidi"/>
          <w:bCs/>
          <w:sz w:val="24"/>
          <w:szCs w:val="24"/>
          <w:lang w:val="fi-FI"/>
        </w:rPr>
        <w:t xml:space="preserve"> dan </w:t>
      </w:r>
      <w:r w:rsidRPr="00065182">
        <w:rPr>
          <w:rFonts w:asciiTheme="majorBidi" w:hAnsiTheme="majorBidi" w:cstheme="majorBidi"/>
          <w:sz w:val="24"/>
          <w:szCs w:val="24"/>
          <w:lang w:val="fi-FI"/>
        </w:rPr>
        <w:t xml:space="preserve">model pembelajaran </w:t>
      </w:r>
      <w:r w:rsidRPr="001D05E7">
        <w:rPr>
          <w:rFonts w:asciiTheme="majorBidi" w:hAnsiTheme="majorBidi" w:cstheme="majorBidi"/>
          <w:bCs/>
          <w:i/>
          <w:iCs/>
          <w:sz w:val="24"/>
          <w:szCs w:val="24"/>
          <w:lang w:val="fi-FI"/>
        </w:rPr>
        <w:t>Problem Based Learning</w:t>
      </w:r>
      <w:r>
        <w:rPr>
          <w:rFonts w:asciiTheme="majorBidi" w:hAnsiTheme="majorBidi" w:cstheme="majorBidi"/>
          <w:sz w:val="24"/>
          <w:szCs w:val="24"/>
          <w:lang w:val="fi-FI"/>
        </w:rPr>
        <w:t xml:space="preserve"> saja, terlebih dahulu dilakukan </w:t>
      </w:r>
      <w:r w:rsidRPr="00B3247C">
        <w:rPr>
          <w:rFonts w:asciiTheme="majorBidi" w:hAnsiTheme="majorBidi" w:cstheme="majorBidi"/>
          <w:i/>
          <w:iCs/>
          <w:sz w:val="24"/>
          <w:szCs w:val="24"/>
          <w:lang w:val="fi-FI"/>
        </w:rPr>
        <w:t>pretest</w:t>
      </w:r>
      <w:r>
        <w:rPr>
          <w:rFonts w:asciiTheme="majorBidi" w:hAnsiTheme="majorBidi" w:cstheme="majorBidi"/>
          <w:sz w:val="24"/>
          <w:szCs w:val="24"/>
          <w:lang w:val="fi-FI"/>
        </w:rPr>
        <w:t xml:space="preserve"> (tes awal). Tujuannya adalah untuk mengetahui kemampuan siswa tanpa dipengaruhi pembelajaran dan </w:t>
      </w:r>
      <w:r w:rsidRPr="00B3247C">
        <w:rPr>
          <w:rFonts w:asciiTheme="majorBidi" w:hAnsiTheme="majorBidi" w:cstheme="majorBidi"/>
          <w:sz w:val="24"/>
          <w:szCs w:val="24"/>
          <w:lang w:val="fi-FI"/>
        </w:rPr>
        <w:t>menjadi dasar dalam pengelompokan siswa pada saat pembelajaran.</w:t>
      </w:r>
      <w:r w:rsidR="003E4342">
        <w:rPr>
          <w:rFonts w:asciiTheme="majorBidi" w:hAnsiTheme="majorBidi" w:cstheme="majorBidi"/>
          <w:sz w:val="24"/>
          <w:szCs w:val="24"/>
          <w:lang w:val="fi-FI"/>
        </w:rPr>
        <w:t xml:space="preserve"> </w:t>
      </w:r>
      <w:r>
        <w:rPr>
          <w:rFonts w:asciiTheme="majorBidi" w:hAnsiTheme="majorBidi" w:cstheme="majorBidi"/>
          <w:sz w:val="24"/>
          <w:szCs w:val="24"/>
          <w:lang w:val="fi-FI"/>
        </w:rPr>
        <w:t>Secara ringkas hasil pretes dari kedua kelas ek</w:t>
      </w:r>
      <w:r w:rsidR="00084DCE">
        <w:rPr>
          <w:rFonts w:asciiTheme="majorBidi" w:hAnsiTheme="majorBidi" w:cstheme="majorBidi"/>
          <w:sz w:val="24"/>
          <w:szCs w:val="24"/>
          <w:lang w:val="fi-FI"/>
        </w:rPr>
        <w:t>sprimen disajikan pada Tabel 4.1</w:t>
      </w:r>
      <w:r>
        <w:rPr>
          <w:rFonts w:asciiTheme="majorBidi" w:hAnsiTheme="majorBidi" w:cstheme="majorBidi"/>
          <w:sz w:val="24"/>
          <w:szCs w:val="24"/>
          <w:lang w:val="fi-FI"/>
        </w:rPr>
        <w:t xml:space="preserve"> berikut:</w:t>
      </w:r>
    </w:p>
    <w:p w14:paraId="2AC9EFEB" w14:textId="29A3564B" w:rsidR="00CC4AB4" w:rsidRPr="00065182" w:rsidRDefault="00084DCE" w:rsidP="00DE2EA7">
      <w:pPr>
        <w:pStyle w:val="Caption"/>
        <w:spacing w:after="0"/>
        <w:jc w:val="center"/>
        <w:rPr>
          <w:rFonts w:asciiTheme="majorBidi" w:hAnsiTheme="majorBidi" w:cstheme="majorBidi"/>
          <w:color w:val="auto"/>
          <w:sz w:val="24"/>
          <w:szCs w:val="24"/>
          <w:lang w:val="en-ID"/>
        </w:rPr>
      </w:pPr>
      <w:bookmarkStart w:id="5" w:name="_Toc195712530"/>
      <w:bookmarkStart w:id="6" w:name="_Toc197079547"/>
      <w:r w:rsidRPr="00084DCE">
        <w:rPr>
          <w:rFonts w:asciiTheme="majorBidi" w:hAnsiTheme="majorBidi" w:cstheme="majorBidi"/>
          <w:color w:val="auto"/>
          <w:sz w:val="24"/>
          <w:szCs w:val="24"/>
        </w:rPr>
        <w:t xml:space="preserve">Tabel 4. </w:t>
      </w:r>
      <w:r w:rsidRPr="00084DCE">
        <w:rPr>
          <w:rFonts w:asciiTheme="majorBidi" w:hAnsiTheme="majorBidi" w:cstheme="majorBidi"/>
          <w:color w:val="auto"/>
          <w:sz w:val="24"/>
          <w:szCs w:val="24"/>
          <w:lang w:val="fi-FI"/>
        </w:rPr>
        <w:fldChar w:fldCharType="begin"/>
      </w:r>
      <w:r w:rsidRPr="00065182">
        <w:rPr>
          <w:rFonts w:asciiTheme="majorBidi" w:hAnsiTheme="majorBidi" w:cstheme="majorBidi"/>
          <w:color w:val="auto"/>
          <w:sz w:val="24"/>
          <w:szCs w:val="24"/>
          <w:lang w:val="en-ID"/>
        </w:rPr>
        <w:instrText xml:space="preserve"> SEQ Tabel_4. \* ARABIC </w:instrText>
      </w:r>
      <w:r w:rsidRPr="00084DCE">
        <w:rPr>
          <w:rFonts w:asciiTheme="majorBidi" w:hAnsiTheme="majorBidi" w:cstheme="majorBidi"/>
          <w:color w:val="auto"/>
          <w:sz w:val="24"/>
          <w:szCs w:val="24"/>
          <w:lang w:val="fi-FI"/>
        </w:rPr>
        <w:fldChar w:fldCharType="separate"/>
      </w:r>
      <w:r w:rsidR="006B1E74">
        <w:rPr>
          <w:rFonts w:asciiTheme="majorBidi" w:hAnsiTheme="majorBidi" w:cstheme="majorBidi"/>
          <w:noProof/>
          <w:color w:val="auto"/>
          <w:sz w:val="24"/>
          <w:szCs w:val="24"/>
          <w:lang w:val="en-ID"/>
        </w:rPr>
        <w:t>1</w:t>
      </w:r>
      <w:r w:rsidRPr="00084DCE">
        <w:rPr>
          <w:rFonts w:asciiTheme="majorBidi" w:hAnsiTheme="majorBidi" w:cstheme="majorBidi"/>
          <w:color w:val="auto"/>
          <w:sz w:val="24"/>
          <w:szCs w:val="24"/>
          <w:lang w:val="fi-FI"/>
        </w:rPr>
        <w:fldChar w:fldCharType="end"/>
      </w:r>
      <w:r w:rsidRPr="00065182">
        <w:rPr>
          <w:rFonts w:asciiTheme="majorBidi" w:hAnsiTheme="majorBidi" w:cstheme="majorBidi"/>
          <w:color w:val="auto"/>
          <w:sz w:val="24"/>
          <w:szCs w:val="24"/>
          <w:lang w:val="en-ID"/>
        </w:rPr>
        <w:t xml:space="preserve"> </w:t>
      </w:r>
      <w:r w:rsidR="00CC4AB4" w:rsidRPr="00065182">
        <w:rPr>
          <w:rFonts w:asciiTheme="majorBidi" w:hAnsiTheme="majorBidi" w:cstheme="majorBidi"/>
          <w:color w:val="auto"/>
          <w:sz w:val="24"/>
          <w:szCs w:val="24"/>
          <w:lang w:val="en-ID"/>
        </w:rPr>
        <w:t xml:space="preserve">Data </w:t>
      </w:r>
      <w:r w:rsidR="00CC4AB4" w:rsidRPr="00065182">
        <w:rPr>
          <w:rFonts w:asciiTheme="majorBidi" w:hAnsiTheme="majorBidi" w:cstheme="majorBidi"/>
          <w:i/>
          <w:iCs/>
          <w:color w:val="auto"/>
          <w:sz w:val="24"/>
          <w:szCs w:val="24"/>
          <w:lang w:val="en-ID"/>
        </w:rPr>
        <w:t xml:space="preserve">Pretest </w:t>
      </w:r>
      <w:r w:rsidR="00CC4AB4" w:rsidRPr="00065182">
        <w:rPr>
          <w:rFonts w:asciiTheme="majorBidi" w:hAnsiTheme="majorBidi" w:cstheme="majorBidi"/>
          <w:color w:val="auto"/>
          <w:sz w:val="24"/>
          <w:szCs w:val="24"/>
          <w:lang w:val="en-ID"/>
        </w:rPr>
        <w:t xml:space="preserve">Kelas </w:t>
      </w:r>
      <w:r w:rsidRPr="00065182">
        <w:rPr>
          <w:rFonts w:asciiTheme="majorBidi" w:hAnsiTheme="majorBidi" w:cstheme="majorBidi"/>
          <w:color w:val="auto"/>
          <w:sz w:val="24"/>
          <w:szCs w:val="24"/>
          <w:lang w:val="en-ID"/>
        </w:rPr>
        <w:t>PBL PP</w:t>
      </w:r>
      <w:r w:rsidR="00065182">
        <w:rPr>
          <w:rFonts w:asciiTheme="majorBidi" w:hAnsiTheme="majorBidi" w:cstheme="majorBidi"/>
          <w:color w:val="auto"/>
          <w:sz w:val="24"/>
          <w:szCs w:val="24"/>
          <w:lang w:val="en-ID"/>
        </w:rPr>
        <w:t>P</w:t>
      </w:r>
      <w:r w:rsidR="00CC4AB4" w:rsidRPr="00065182">
        <w:rPr>
          <w:rFonts w:asciiTheme="majorBidi" w:hAnsiTheme="majorBidi" w:cstheme="majorBidi"/>
          <w:color w:val="auto"/>
          <w:sz w:val="24"/>
          <w:szCs w:val="24"/>
          <w:lang w:val="en-ID"/>
        </w:rPr>
        <w:t xml:space="preserve"> dan Kelas </w:t>
      </w:r>
      <w:bookmarkEnd w:id="5"/>
      <w:r w:rsidRPr="00065182">
        <w:rPr>
          <w:rFonts w:asciiTheme="majorBidi" w:hAnsiTheme="majorBidi" w:cstheme="majorBidi"/>
          <w:color w:val="auto"/>
          <w:sz w:val="24"/>
          <w:szCs w:val="24"/>
          <w:lang w:val="en-ID"/>
        </w:rPr>
        <w:t>PBL</w:t>
      </w:r>
      <w:bookmarkEnd w:id="6"/>
    </w:p>
    <w:tbl>
      <w:tblPr>
        <w:tblStyle w:val="TableGrid"/>
        <w:tblW w:w="0" w:type="auto"/>
        <w:jc w:val="center"/>
        <w:tblLook w:val="04A0" w:firstRow="1" w:lastRow="0" w:firstColumn="1" w:lastColumn="0" w:noHBand="0" w:noVBand="1"/>
      </w:tblPr>
      <w:tblGrid>
        <w:gridCol w:w="2034"/>
        <w:gridCol w:w="1387"/>
        <w:gridCol w:w="1390"/>
        <w:gridCol w:w="1272"/>
        <w:gridCol w:w="1390"/>
      </w:tblGrid>
      <w:tr w:rsidR="00B75EF5" w:rsidRPr="00B75EF5" w14:paraId="1C0C8FA0" w14:textId="77777777" w:rsidTr="006F019C">
        <w:trPr>
          <w:jc w:val="center"/>
        </w:trPr>
        <w:tc>
          <w:tcPr>
            <w:tcW w:w="2034" w:type="dxa"/>
            <w:vMerge w:val="restart"/>
            <w:vAlign w:val="center"/>
          </w:tcPr>
          <w:p w14:paraId="2005DDEB" w14:textId="77777777"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Statistik</w:t>
            </w:r>
          </w:p>
        </w:tc>
        <w:tc>
          <w:tcPr>
            <w:tcW w:w="2777" w:type="dxa"/>
            <w:gridSpan w:val="2"/>
            <w:vAlign w:val="center"/>
          </w:tcPr>
          <w:p w14:paraId="1C1F4828" w14:textId="38FE4C0F"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Kelas PBL PP</w:t>
            </w:r>
            <w:r w:rsidR="00065182">
              <w:rPr>
                <w:rFonts w:asciiTheme="majorBidi" w:hAnsiTheme="majorBidi" w:cstheme="majorBidi"/>
                <w:b/>
                <w:bCs/>
                <w:sz w:val="24"/>
                <w:szCs w:val="24"/>
                <w:lang w:val="fi-FI"/>
              </w:rPr>
              <w:t>P</w:t>
            </w:r>
          </w:p>
        </w:tc>
        <w:tc>
          <w:tcPr>
            <w:tcW w:w="2662" w:type="dxa"/>
            <w:gridSpan w:val="2"/>
            <w:vAlign w:val="center"/>
          </w:tcPr>
          <w:p w14:paraId="771FDA74" w14:textId="77777777"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Kelas PBL</w:t>
            </w:r>
          </w:p>
        </w:tc>
      </w:tr>
      <w:tr w:rsidR="00B75EF5" w:rsidRPr="00B75EF5" w14:paraId="0931BB30" w14:textId="77777777" w:rsidTr="006F019C">
        <w:trPr>
          <w:jc w:val="center"/>
        </w:trPr>
        <w:tc>
          <w:tcPr>
            <w:tcW w:w="2034" w:type="dxa"/>
            <w:vMerge/>
            <w:vAlign w:val="center"/>
          </w:tcPr>
          <w:p w14:paraId="28EEADCA" w14:textId="77777777" w:rsidR="00B75EF5" w:rsidRPr="00B75EF5" w:rsidRDefault="00B75EF5" w:rsidP="00B75EF5">
            <w:pPr>
              <w:jc w:val="center"/>
              <w:rPr>
                <w:rFonts w:asciiTheme="majorBidi" w:hAnsiTheme="majorBidi" w:cstheme="majorBidi"/>
                <w:sz w:val="24"/>
                <w:szCs w:val="24"/>
                <w:lang w:val="fi-FI"/>
              </w:rPr>
            </w:pPr>
          </w:p>
        </w:tc>
        <w:tc>
          <w:tcPr>
            <w:tcW w:w="1387" w:type="dxa"/>
            <w:vAlign w:val="center"/>
          </w:tcPr>
          <w:p w14:paraId="678DEEDB" w14:textId="77777777"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Berpikir Kritis</w:t>
            </w:r>
          </w:p>
        </w:tc>
        <w:tc>
          <w:tcPr>
            <w:tcW w:w="1390" w:type="dxa"/>
            <w:vAlign w:val="center"/>
          </w:tcPr>
          <w:p w14:paraId="4B11248B" w14:textId="77777777"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Pemecahan Masalah</w:t>
            </w:r>
          </w:p>
        </w:tc>
        <w:tc>
          <w:tcPr>
            <w:tcW w:w="1272" w:type="dxa"/>
            <w:vAlign w:val="center"/>
          </w:tcPr>
          <w:p w14:paraId="6BB3D24B" w14:textId="77777777"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Berpikir Kritis</w:t>
            </w:r>
          </w:p>
        </w:tc>
        <w:tc>
          <w:tcPr>
            <w:tcW w:w="1390" w:type="dxa"/>
            <w:vAlign w:val="center"/>
          </w:tcPr>
          <w:p w14:paraId="6C97735D" w14:textId="77777777" w:rsidR="00B75EF5" w:rsidRPr="00B75EF5" w:rsidRDefault="00B75EF5" w:rsidP="00B75EF5">
            <w:pPr>
              <w:jc w:val="center"/>
              <w:rPr>
                <w:rFonts w:asciiTheme="majorBidi" w:hAnsiTheme="majorBidi" w:cstheme="majorBidi"/>
                <w:b/>
                <w:bCs/>
                <w:sz w:val="24"/>
                <w:szCs w:val="24"/>
                <w:lang w:val="fi-FI"/>
              </w:rPr>
            </w:pPr>
            <w:r w:rsidRPr="00B75EF5">
              <w:rPr>
                <w:rFonts w:asciiTheme="majorBidi" w:hAnsiTheme="majorBidi" w:cstheme="majorBidi"/>
                <w:b/>
                <w:bCs/>
                <w:sz w:val="24"/>
                <w:szCs w:val="24"/>
                <w:lang w:val="fi-FI"/>
              </w:rPr>
              <w:t>Pemecahan Masalah</w:t>
            </w:r>
          </w:p>
        </w:tc>
      </w:tr>
      <w:tr w:rsidR="00B75EF5" w:rsidRPr="00B75EF5" w14:paraId="58BCC282" w14:textId="77777777" w:rsidTr="006F019C">
        <w:trPr>
          <w:jc w:val="center"/>
        </w:trPr>
        <w:tc>
          <w:tcPr>
            <w:tcW w:w="2034" w:type="dxa"/>
            <w:vAlign w:val="center"/>
          </w:tcPr>
          <w:p w14:paraId="53E6D26A" w14:textId="77777777" w:rsidR="00B75EF5" w:rsidRPr="00B75EF5" w:rsidRDefault="00B75EF5" w:rsidP="00B75EF5">
            <w:pPr>
              <w:jc w:val="center"/>
              <w:rPr>
                <w:rFonts w:asciiTheme="majorBidi" w:hAnsiTheme="majorBidi" w:cstheme="majorBidi"/>
                <w:sz w:val="24"/>
                <w:szCs w:val="24"/>
                <w:lang w:val="fi-FI"/>
              </w:rPr>
            </w:pPr>
            <w:r w:rsidRPr="00B75EF5">
              <w:rPr>
                <w:rFonts w:asciiTheme="majorBidi" w:hAnsiTheme="majorBidi" w:cstheme="majorBidi"/>
                <w:sz w:val="24"/>
                <w:szCs w:val="24"/>
                <w:lang w:val="fi-FI"/>
              </w:rPr>
              <w:t>Total Skor</w:t>
            </w:r>
          </w:p>
        </w:tc>
        <w:tc>
          <w:tcPr>
            <w:tcW w:w="1387" w:type="dxa"/>
            <w:vAlign w:val="center"/>
          </w:tcPr>
          <w:p w14:paraId="59230C44"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1670</w:t>
            </w:r>
          </w:p>
        </w:tc>
        <w:tc>
          <w:tcPr>
            <w:tcW w:w="1390" w:type="dxa"/>
            <w:vAlign w:val="center"/>
          </w:tcPr>
          <w:p w14:paraId="309A6BCA"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1673.33</w:t>
            </w:r>
          </w:p>
        </w:tc>
        <w:tc>
          <w:tcPr>
            <w:tcW w:w="1272" w:type="dxa"/>
            <w:vAlign w:val="center"/>
          </w:tcPr>
          <w:p w14:paraId="2F25EB1E"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716.6</w:t>
            </w:r>
            <w:r w:rsidRPr="00B75EF5">
              <w:rPr>
                <w:rFonts w:asciiTheme="majorBidi" w:hAnsiTheme="majorBidi" w:cstheme="majorBidi"/>
                <w:sz w:val="24"/>
                <w:szCs w:val="24"/>
              </w:rPr>
              <w:t>7</w:t>
            </w:r>
          </w:p>
        </w:tc>
        <w:tc>
          <w:tcPr>
            <w:tcW w:w="1390" w:type="dxa"/>
            <w:vAlign w:val="center"/>
          </w:tcPr>
          <w:p w14:paraId="5CB9A35B"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1336.67</w:t>
            </w:r>
          </w:p>
        </w:tc>
      </w:tr>
      <w:tr w:rsidR="00B75EF5" w:rsidRPr="00B75EF5" w14:paraId="27B7D7D4" w14:textId="77777777" w:rsidTr="006F019C">
        <w:trPr>
          <w:jc w:val="center"/>
        </w:trPr>
        <w:tc>
          <w:tcPr>
            <w:tcW w:w="2034" w:type="dxa"/>
            <w:vAlign w:val="center"/>
          </w:tcPr>
          <w:p w14:paraId="5C7ED702" w14:textId="77777777" w:rsidR="00B75EF5" w:rsidRPr="00B75EF5" w:rsidRDefault="00B75EF5" w:rsidP="00B75EF5">
            <w:pPr>
              <w:jc w:val="center"/>
              <w:rPr>
                <w:rFonts w:asciiTheme="majorBidi" w:hAnsiTheme="majorBidi" w:cstheme="majorBidi"/>
                <w:sz w:val="24"/>
                <w:szCs w:val="24"/>
                <w:lang w:val="fi-FI"/>
              </w:rPr>
            </w:pPr>
            <w:r w:rsidRPr="00B75EF5">
              <w:rPr>
                <w:rFonts w:asciiTheme="majorBidi" w:hAnsiTheme="majorBidi" w:cstheme="majorBidi"/>
                <w:sz w:val="24"/>
                <w:szCs w:val="24"/>
                <w:lang w:val="fi-FI"/>
              </w:rPr>
              <w:lastRenderedPageBreak/>
              <w:t>Rata-rata</w:t>
            </w:r>
          </w:p>
        </w:tc>
        <w:tc>
          <w:tcPr>
            <w:tcW w:w="1387" w:type="dxa"/>
            <w:vAlign w:val="center"/>
          </w:tcPr>
          <w:p w14:paraId="090B4325"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46.39</w:t>
            </w:r>
          </w:p>
        </w:tc>
        <w:tc>
          <w:tcPr>
            <w:tcW w:w="1390" w:type="dxa"/>
            <w:vAlign w:val="center"/>
          </w:tcPr>
          <w:p w14:paraId="101B86A3"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46.48</w:t>
            </w:r>
          </w:p>
        </w:tc>
        <w:tc>
          <w:tcPr>
            <w:tcW w:w="1272" w:type="dxa"/>
            <w:vAlign w:val="center"/>
          </w:tcPr>
          <w:p w14:paraId="0B08C46E"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19.91</w:t>
            </w:r>
          </w:p>
        </w:tc>
        <w:tc>
          <w:tcPr>
            <w:tcW w:w="1390" w:type="dxa"/>
            <w:vAlign w:val="center"/>
          </w:tcPr>
          <w:p w14:paraId="6A645FB0"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37.13</w:t>
            </w:r>
          </w:p>
        </w:tc>
      </w:tr>
      <w:tr w:rsidR="00B75EF5" w:rsidRPr="00B75EF5" w14:paraId="0DCC1F84" w14:textId="77777777" w:rsidTr="006F019C">
        <w:trPr>
          <w:jc w:val="center"/>
        </w:trPr>
        <w:tc>
          <w:tcPr>
            <w:tcW w:w="2034" w:type="dxa"/>
            <w:vAlign w:val="center"/>
          </w:tcPr>
          <w:p w14:paraId="52DFA147" w14:textId="77777777" w:rsidR="00B75EF5" w:rsidRPr="00B75EF5" w:rsidRDefault="00B75EF5" w:rsidP="00B75EF5">
            <w:pPr>
              <w:jc w:val="center"/>
              <w:rPr>
                <w:rFonts w:asciiTheme="majorBidi" w:hAnsiTheme="majorBidi" w:cstheme="majorBidi"/>
                <w:sz w:val="24"/>
                <w:szCs w:val="24"/>
                <w:lang w:val="fi-FI"/>
              </w:rPr>
            </w:pPr>
            <w:r w:rsidRPr="00B75EF5">
              <w:rPr>
                <w:rFonts w:asciiTheme="majorBidi" w:hAnsiTheme="majorBidi" w:cstheme="majorBidi"/>
                <w:sz w:val="24"/>
                <w:szCs w:val="24"/>
                <w:lang w:val="fi-FI"/>
              </w:rPr>
              <w:t>Standar Deviasi</w:t>
            </w:r>
          </w:p>
        </w:tc>
        <w:tc>
          <w:tcPr>
            <w:tcW w:w="1387" w:type="dxa"/>
            <w:vAlign w:val="center"/>
          </w:tcPr>
          <w:p w14:paraId="683B02A6"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16.06</w:t>
            </w:r>
          </w:p>
        </w:tc>
        <w:tc>
          <w:tcPr>
            <w:tcW w:w="1390" w:type="dxa"/>
            <w:vAlign w:val="center"/>
          </w:tcPr>
          <w:p w14:paraId="3AE17CB0"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15.92</w:t>
            </w:r>
          </w:p>
        </w:tc>
        <w:tc>
          <w:tcPr>
            <w:tcW w:w="1272" w:type="dxa"/>
            <w:vAlign w:val="center"/>
          </w:tcPr>
          <w:p w14:paraId="7779325E"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20.19</w:t>
            </w:r>
          </w:p>
        </w:tc>
        <w:tc>
          <w:tcPr>
            <w:tcW w:w="1390" w:type="dxa"/>
            <w:vAlign w:val="center"/>
          </w:tcPr>
          <w:p w14:paraId="7F8E3675"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14.81</w:t>
            </w:r>
          </w:p>
        </w:tc>
      </w:tr>
      <w:tr w:rsidR="00B75EF5" w:rsidRPr="00B75EF5" w14:paraId="51BC1E4C" w14:textId="77777777" w:rsidTr="006F019C">
        <w:trPr>
          <w:jc w:val="center"/>
        </w:trPr>
        <w:tc>
          <w:tcPr>
            <w:tcW w:w="2034" w:type="dxa"/>
            <w:vAlign w:val="center"/>
          </w:tcPr>
          <w:p w14:paraId="6AE1CBEA" w14:textId="77777777" w:rsidR="00B75EF5" w:rsidRPr="00B75EF5" w:rsidRDefault="00B75EF5" w:rsidP="00B75EF5">
            <w:pPr>
              <w:jc w:val="center"/>
              <w:rPr>
                <w:rFonts w:asciiTheme="majorBidi" w:hAnsiTheme="majorBidi" w:cstheme="majorBidi"/>
                <w:sz w:val="24"/>
                <w:szCs w:val="24"/>
                <w:lang w:val="fi-FI"/>
              </w:rPr>
            </w:pPr>
            <w:r w:rsidRPr="00B75EF5">
              <w:rPr>
                <w:rFonts w:asciiTheme="majorBidi" w:hAnsiTheme="majorBidi" w:cstheme="majorBidi"/>
                <w:sz w:val="24"/>
                <w:szCs w:val="24"/>
                <w:lang w:val="fi-FI"/>
              </w:rPr>
              <w:t>Varians</w:t>
            </w:r>
          </w:p>
        </w:tc>
        <w:tc>
          <w:tcPr>
            <w:tcW w:w="1387" w:type="dxa"/>
            <w:vAlign w:val="center"/>
          </w:tcPr>
          <w:p w14:paraId="7358BC5A"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258.06</w:t>
            </w:r>
          </w:p>
        </w:tc>
        <w:tc>
          <w:tcPr>
            <w:tcW w:w="1390" w:type="dxa"/>
            <w:vAlign w:val="center"/>
          </w:tcPr>
          <w:p w14:paraId="2E3EBBB6"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253.29</w:t>
            </w:r>
          </w:p>
        </w:tc>
        <w:tc>
          <w:tcPr>
            <w:tcW w:w="1272" w:type="dxa"/>
            <w:vAlign w:val="center"/>
          </w:tcPr>
          <w:p w14:paraId="37B40810"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407.92</w:t>
            </w:r>
          </w:p>
        </w:tc>
        <w:tc>
          <w:tcPr>
            <w:tcW w:w="1390" w:type="dxa"/>
            <w:vAlign w:val="center"/>
          </w:tcPr>
          <w:p w14:paraId="10A62A94" w14:textId="77777777" w:rsidR="00B75EF5" w:rsidRPr="00B75EF5" w:rsidRDefault="00B75EF5" w:rsidP="00B75EF5">
            <w:pPr>
              <w:jc w:val="center"/>
              <w:rPr>
                <w:rFonts w:asciiTheme="majorBidi" w:hAnsiTheme="majorBidi" w:cstheme="majorBidi"/>
                <w:sz w:val="24"/>
                <w:szCs w:val="24"/>
              </w:rPr>
            </w:pPr>
            <w:r>
              <w:rPr>
                <w:rFonts w:asciiTheme="majorBidi" w:hAnsiTheme="majorBidi" w:cstheme="majorBidi"/>
                <w:sz w:val="24"/>
                <w:szCs w:val="24"/>
              </w:rPr>
              <w:t>219.14</w:t>
            </w:r>
          </w:p>
        </w:tc>
      </w:tr>
      <w:tr w:rsidR="00B75EF5" w:rsidRPr="00B75EF5" w14:paraId="5C3E22E3" w14:textId="77777777" w:rsidTr="006F019C">
        <w:trPr>
          <w:jc w:val="center"/>
        </w:trPr>
        <w:tc>
          <w:tcPr>
            <w:tcW w:w="2034" w:type="dxa"/>
            <w:vAlign w:val="center"/>
          </w:tcPr>
          <w:p w14:paraId="38E31BBB" w14:textId="77777777" w:rsidR="00B75EF5" w:rsidRPr="00B75EF5" w:rsidRDefault="00B75EF5" w:rsidP="00B75EF5">
            <w:pPr>
              <w:jc w:val="center"/>
              <w:rPr>
                <w:rFonts w:asciiTheme="majorBidi" w:hAnsiTheme="majorBidi" w:cstheme="majorBidi"/>
                <w:sz w:val="24"/>
                <w:szCs w:val="24"/>
                <w:lang w:val="fi-FI"/>
              </w:rPr>
            </w:pPr>
            <w:r w:rsidRPr="00B75EF5">
              <w:rPr>
                <w:rFonts w:asciiTheme="majorBidi" w:hAnsiTheme="majorBidi" w:cstheme="majorBidi"/>
                <w:sz w:val="24"/>
                <w:szCs w:val="24"/>
                <w:lang w:val="fi-FI"/>
              </w:rPr>
              <w:t>Nilai Maksimum</w:t>
            </w:r>
          </w:p>
        </w:tc>
        <w:tc>
          <w:tcPr>
            <w:tcW w:w="1387" w:type="dxa"/>
            <w:vAlign w:val="center"/>
          </w:tcPr>
          <w:p w14:paraId="7BABB1C4"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70</w:t>
            </w:r>
          </w:p>
        </w:tc>
        <w:tc>
          <w:tcPr>
            <w:tcW w:w="1390" w:type="dxa"/>
            <w:vAlign w:val="center"/>
          </w:tcPr>
          <w:p w14:paraId="04CFAE6F"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70</w:t>
            </w:r>
          </w:p>
        </w:tc>
        <w:tc>
          <w:tcPr>
            <w:tcW w:w="1272" w:type="dxa"/>
            <w:vAlign w:val="center"/>
          </w:tcPr>
          <w:p w14:paraId="2E63801D"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40</w:t>
            </w:r>
          </w:p>
        </w:tc>
        <w:tc>
          <w:tcPr>
            <w:tcW w:w="1390" w:type="dxa"/>
            <w:vAlign w:val="center"/>
          </w:tcPr>
          <w:p w14:paraId="3A369D52"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60</w:t>
            </w:r>
          </w:p>
        </w:tc>
      </w:tr>
      <w:tr w:rsidR="00B75EF5" w:rsidRPr="00B75EF5" w14:paraId="2D439FE4" w14:textId="77777777" w:rsidTr="006F019C">
        <w:trPr>
          <w:jc w:val="center"/>
        </w:trPr>
        <w:tc>
          <w:tcPr>
            <w:tcW w:w="2034" w:type="dxa"/>
            <w:vAlign w:val="center"/>
          </w:tcPr>
          <w:p w14:paraId="56CD3EF9" w14:textId="77777777" w:rsidR="00B75EF5" w:rsidRPr="00B75EF5" w:rsidRDefault="00B75EF5" w:rsidP="00B75EF5">
            <w:pPr>
              <w:jc w:val="center"/>
              <w:rPr>
                <w:rFonts w:asciiTheme="majorBidi" w:hAnsiTheme="majorBidi" w:cstheme="majorBidi"/>
                <w:sz w:val="24"/>
                <w:szCs w:val="24"/>
                <w:lang w:val="fi-FI"/>
              </w:rPr>
            </w:pPr>
            <w:r w:rsidRPr="00B75EF5">
              <w:rPr>
                <w:rFonts w:asciiTheme="majorBidi" w:hAnsiTheme="majorBidi" w:cstheme="majorBidi"/>
                <w:sz w:val="24"/>
                <w:szCs w:val="24"/>
                <w:lang w:val="fi-FI"/>
              </w:rPr>
              <w:t>Nilai Minimum</w:t>
            </w:r>
          </w:p>
        </w:tc>
        <w:tc>
          <w:tcPr>
            <w:tcW w:w="1387" w:type="dxa"/>
            <w:vAlign w:val="center"/>
          </w:tcPr>
          <w:p w14:paraId="1AF5AE80"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10</w:t>
            </w:r>
          </w:p>
        </w:tc>
        <w:tc>
          <w:tcPr>
            <w:tcW w:w="1390" w:type="dxa"/>
            <w:vAlign w:val="center"/>
          </w:tcPr>
          <w:p w14:paraId="5E342862"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10</w:t>
            </w:r>
          </w:p>
        </w:tc>
        <w:tc>
          <w:tcPr>
            <w:tcW w:w="1272" w:type="dxa"/>
            <w:vAlign w:val="center"/>
          </w:tcPr>
          <w:p w14:paraId="11FE272C"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0</w:t>
            </w:r>
          </w:p>
        </w:tc>
        <w:tc>
          <w:tcPr>
            <w:tcW w:w="1390" w:type="dxa"/>
            <w:vAlign w:val="center"/>
          </w:tcPr>
          <w:p w14:paraId="5E318837" w14:textId="77777777" w:rsidR="00B75EF5" w:rsidRPr="00B75EF5" w:rsidRDefault="00B75EF5" w:rsidP="00B75EF5">
            <w:pPr>
              <w:jc w:val="center"/>
              <w:rPr>
                <w:rFonts w:asciiTheme="majorBidi" w:hAnsiTheme="majorBidi" w:cstheme="majorBidi"/>
                <w:sz w:val="24"/>
                <w:szCs w:val="24"/>
              </w:rPr>
            </w:pPr>
            <w:r w:rsidRPr="00B75EF5">
              <w:rPr>
                <w:rFonts w:asciiTheme="majorBidi" w:hAnsiTheme="majorBidi" w:cstheme="majorBidi"/>
                <w:sz w:val="24"/>
                <w:szCs w:val="24"/>
              </w:rPr>
              <w:t>0</w:t>
            </w:r>
          </w:p>
        </w:tc>
      </w:tr>
    </w:tbl>
    <w:p w14:paraId="1659B59D" w14:textId="77777777" w:rsidR="00CC4AB4" w:rsidRPr="001C4A5E" w:rsidRDefault="00CC4AB4" w:rsidP="00CC4AB4">
      <w:pPr>
        <w:spacing w:after="0" w:line="240" w:lineRule="auto"/>
        <w:jc w:val="both"/>
        <w:rPr>
          <w:rFonts w:asciiTheme="majorBidi" w:hAnsiTheme="majorBidi" w:cstheme="majorBidi"/>
          <w:sz w:val="24"/>
          <w:szCs w:val="24"/>
          <w:lang w:val="fi-FI"/>
        </w:rPr>
      </w:pPr>
    </w:p>
    <w:p w14:paraId="0A98FBF7" w14:textId="667AF33B" w:rsidR="00CC4AB4" w:rsidRDefault="00084DCE" w:rsidP="00D1480B">
      <w:pPr>
        <w:spacing w:after="0" w:line="480" w:lineRule="auto"/>
        <w:ind w:firstLine="720"/>
        <w:jc w:val="both"/>
        <w:rPr>
          <w:rFonts w:asciiTheme="majorBidi" w:hAnsiTheme="majorBidi" w:cstheme="majorBidi"/>
          <w:sz w:val="24"/>
          <w:szCs w:val="24"/>
          <w:lang w:val="fi-FI"/>
        </w:rPr>
      </w:pPr>
      <w:r>
        <w:rPr>
          <w:rFonts w:asciiTheme="majorBidi" w:hAnsiTheme="majorBidi" w:cstheme="majorBidi"/>
          <w:sz w:val="24"/>
          <w:szCs w:val="24"/>
          <w:lang w:val="fi-FI"/>
        </w:rPr>
        <w:t>Dari Tabel 4.1</w:t>
      </w:r>
      <w:r w:rsidR="00CC4AB4" w:rsidRPr="001C4A5E">
        <w:rPr>
          <w:rFonts w:asciiTheme="majorBidi" w:hAnsiTheme="majorBidi" w:cstheme="majorBidi"/>
          <w:sz w:val="24"/>
          <w:szCs w:val="24"/>
          <w:lang w:val="fi-FI"/>
        </w:rPr>
        <w:t xml:space="preserve"> di</w:t>
      </w:r>
      <w:r w:rsidR="00E905AD">
        <w:rPr>
          <w:rFonts w:asciiTheme="majorBidi" w:hAnsiTheme="majorBidi" w:cstheme="majorBidi"/>
          <w:sz w:val="24"/>
          <w:szCs w:val="24"/>
          <w:lang w:val="fi-FI"/>
        </w:rPr>
        <w:t xml:space="preserve"> </w:t>
      </w:r>
      <w:r w:rsidR="00CC4AB4" w:rsidRPr="001C4A5E">
        <w:rPr>
          <w:rFonts w:asciiTheme="majorBidi" w:hAnsiTheme="majorBidi" w:cstheme="majorBidi"/>
          <w:sz w:val="24"/>
          <w:szCs w:val="24"/>
          <w:lang w:val="fi-FI"/>
        </w:rPr>
        <w:t>ata</w:t>
      </w:r>
      <w:r w:rsidR="00CC4AB4">
        <w:rPr>
          <w:rFonts w:asciiTheme="majorBidi" w:hAnsiTheme="majorBidi" w:cstheme="majorBidi"/>
          <w:sz w:val="24"/>
          <w:szCs w:val="24"/>
          <w:lang w:val="fi-FI"/>
        </w:rPr>
        <w:t>s</w:t>
      </w:r>
      <w:r w:rsidR="00CC4AB4" w:rsidRPr="001C4A5E">
        <w:rPr>
          <w:rFonts w:asciiTheme="majorBidi" w:hAnsiTheme="majorBidi" w:cstheme="majorBidi"/>
          <w:sz w:val="24"/>
          <w:szCs w:val="24"/>
          <w:lang w:val="fi-FI"/>
        </w:rPr>
        <w:t>,</w:t>
      </w:r>
      <w:r w:rsidR="00CC4AB4">
        <w:rPr>
          <w:rFonts w:asciiTheme="majorBidi" w:hAnsiTheme="majorBidi" w:cstheme="majorBidi"/>
          <w:sz w:val="24"/>
          <w:szCs w:val="24"/>
          <w:lang w:val="fi-FI"/>
        </w:rPr>
        <w:t xml:space="preserve"> rata-rata </w:t>
      </w:r>
      <w:r w:rsidR="00CC4AB4" w:rsidRPr="00E3771D">
        <w:rPr>
          <w:rFonts w:asciiTheme="majorBidi" w:hAnsiTheme="majorBidi" w:cstheme="majorBidi"/>
          <w:i/>
          <w:iCs/>
          <w:sz w:val="24"/>
          <w:szCs w:val="24"/>
          <w:lang w:val="fi-FI"/>
        </w:rPr>
        <w:t>pretest</w:t>
      </w:r>
      <w:r w:rsidR="00CC4AB4">
        <w:rPr>
          <w:rFonts w:asciiTheme="majorBidi" w:hAnsiTheme="majorBidi" w:cstheme="majorBidi"/>
          <w:sz w:val="24"/>
          <w:szCs w:val="24"/>
          <w:lang w:val="fi-FI"/>
        </w:rPr>
        <w:t xml:space="preserve"> pada kelas </w:t>
      </w:r>
      <w:r w:rsidR="00D1480B">
        <w:rPr>
          <w:rFonts w:asciiTheme="majorBidi" w:hAnsiTheme="majorBidi" w:cstheme="majorBidi"/>
          <w:sz w:val="24"/>
          <w:szCs w:val="24"/>
          <w:lang w:val="fi-FI"/>
        </w:rPr>
        <w:t>PBL PP untuk kemampuan berpikir kritis siswa sebesar 46,39 dengan</w:t>
      </w:r>
      <w:r w:rsidR="00CC4AB4">
        <w:rPr>
          <w:rFonts w:asciiTheme="majorBidi" w:hAnsiTheme="majorBidi" w:cstheme="majorBidi"/>
          <w:sz w:val="24"/>
          <w:szCs w:val="24"/>
          <w:lang w:val="fi-FI"/>
        </w:rPr>
        <w:t xml:space="preserve"> st</w:t>
      </w:r>
      <w:r w:rsidR="00D1480B">
        <w:rPr>
          <w:rFonts w:asciiTheme="majorBidi" w:hAnsiTheme="majorBidi" w:cstheme="majorBidi"/>
          <w:sz w:val="24"/>
          <w:szCs w:val="24"/>
          <w:lang w:val="fi-FI"/>
        </w:rPr>
        <w:t xml:space="preserve">andar deviasi (SD) sebesar 16,06 dan untuk kemampuan pemecahan masalah siswa diperoleh rata-rata sebesar 46,48 dengan standar deviasi (SD) sebesar 46,48. </w:t>
      </w:r>
      <w:r w:rsidR="00CC4AB4">
        <w:rPr>
          <w:rFonts w:asciiTheme="majorBidi" w:hAnsiTheme="majorBidi" w:cstheme="majorBidi"/>
          <w:sz w:val="24"/>
          <w:szCs w:val="24"/>
          <w:lang w:val="fi-FI"/>
        </w:rPr>
        <w:t xml:space="preserve">Sedangkan rata-rata pretest pada kelas </w:t>
      </w:r>
      <w:r w:rsidR="00D1480B">
        <w:rPr>
          <w:rFonts w:asciiTheme="majorBidi" w:hAnsiTheme="majorBidi" w:cstheme="majorBidi"/>
          <w:sz w:val="24"/>
          <w:szCs w:val="24"/>
          <w:lang w:val="fi-FI"/>
        </w:rPr>
        <w:t>PBL</w:t>
      </w:r>
      <w:r w:rsidR="00CC4AB4">
        <w:rPr>
          <w:rFonts w:asciiTheme="majorBidi" w:hAnsiTheme="majorBidi" w:cstheme="majorBidi"/>
          <w:sz w:val="24"/>
          <w:szCs w:val="24"/>
          <w:lang w:val="fi-FI"/>
        </w:rPr>
        <w:t xml:space="preserve"> </w:t>
      </w:r>
      <w:r w:rsidR="00D1480B">
        <w:rPr>
          <w:rFonts w:asciiTheme="majorBidi" w:hAnsiTheme="majorBidi" w:cstheme="majorBidi"/>
          <w:sz w:val="24"/>
          <w:szCs w:val="24"/>
          <w:lang w:val="fi-FI"/>
        </w:rPr>
        <w:t>untuk kemampuan berpikir kritis siswa sebesar 19,91 dengan</w:t>
      </w:r>
      <w:r w:rsidR="00CC4AB4">
        <w:rPr>
          <w:rFonts w:asciiTheme="majorBidi" w:hAnsiTheme="majorBidi" w:cstheme="majorBidi"/>
          <w:sz w:val="24"/>
          <w:szCs w:val="24"/>
          <w:lang w:val="fi-FI"/>
        </w:rPr>
        <w:t xml:space="preserve"> standar deviasi (SD) s</w:t>
      </w:r>
      <w:r w:rsidR="00D1480B">
        <w:rPr>
          <w:rFonts w:asciiTheme="majorBidi" w:hAnsiTheme="majorBidi" w:cstheme="majorBidi"/>
          <w:sz w:val="24"/>
          <w:szCs w:val="24"/>
          <w:lang w:val="fi-FI"/>
        </w:rPr>
        <w:t>ebesar 20,19 dan untuk kemampuan pemecahan masalah siswa diperoleh rata-rata sebesar 37,13 dengan standar deviasi (SD) sebesar 14,81</w:t>
      </w:r>
      <w:r w:rsidR="00CC4AB4">
        <w:rPr>
          <w:rFonts w:asciiTheme="majorBidi" w:hAnsiTheme="majorBidi" w:cstheme="majorBidi"/>
          <w:sz w:val="24"/>
          <w:szCs w:val="24"/>
          <w:lang w:val="fi-FI"/>
        </w:rPr>
        <w:t xml:space="preserve">. Dapat dilihat bahwa kemampuan awal berpikir kritis </w:t>
      </w:r>
      <w:r w:rsidR="00CC4AB4" w:rsidRPr="00D1480B">
        <w:rPr>
          <w:rFonts w:asciiTheme="majorBidi" w:hAnsiTheme="majorBidi" w:cstheme="majorBidi"/>
          <w:sz w:val="24"/>
          <w:szCs w:val="24"/>
          <w:lang w:val="fi-FI"/>
        </w:rPr>
        <w:t xml:space="preserve">dan pemecahan masalah matematis </w:t>
      </w:r>
      <w:r w:rsidR="00CC4AB4">
        <w:rPr>
          <w:rFonts w:asciiTheme="majorBidi" w:hAnsiTheme="majorBidi" w:cstheme="majorBidi"/>
          <w:sz w:val="24"/>
          <w:szCs w:val="24"/>
          <w:lang w:val="fi-FI"/>
        </w:rPr>
        <w:t>siswa kedua k</w:t>
      </w:r>
      <w:r w:rsidR="003E4342">
        <w:rPr>
          <w:rFonts w:asciiTheme="majorBidi" w:hAnsiTheme="majorBidi" w:cstheme="majorBidi"/>
          <w:sz w:val="24"/>
          <w:szCs w:val="24"/>
          <w:lang w:val="fi-FI"/>
        </w:rPr>
        <w:t xml:space="preserve">elas eksperimen tergolong sama. </w:t>
      </w:r>
    </w:p>
    <w:p w14:paraId="2A06E17D" w14:textId="0EB8B059" w:rsidR="00CC4AB4" w:rsidRPr="00065182" w:rsidRDefault="00CC4AB4" w:rsidP="00084DCE">
      <w:pPr>
        <w:spacing w:after="0" w:line="480" w:lineRule="auto"/>
        <w:jc w:val="both"/>
        <w:rPr>
          <w:rFonts w:asciiTheme="majorBidi" w:hAnsiTheme="majorBidi" w:cstheme="majorBidi"/>
          <w:b/>
          <w:bCs/>
          <w:sz w:val="24"/>
          <w:szCs w:val="24"/>
          <w:lang w:val="fi-FI"/>
        </w:rPr>
      </w:pPr>
      <w:r w:rsidRPr="00065182">
        <w:rPr>
          <w:rFonts w:asciiTheme="majorBidi" w:hAnsiTheme="majorBidi" w:cstheme="majorBidi"/>
          <w:b/>
          <w:bCs/>
          <w:sz w:val="24"/>
          <w:szCs w:val="24"/>
          <w:lang w:val="fi-FI"/>
        </w:rPr>
        <w:t xml:space="preserve">2. Nilai </w:t>
      </w:r>
      <w:r w:rsidRPr="00065182">
        <w:rPr>
          <w:rFonts w:asciiTheme="majorBidi" w:hAnsiTheme="majorBidi" w:cstheme="majorBidi"/>
          <w:b/>
          <w:bCs/>
          <w:i/>
          <w:iCs/>
          <w:sz w:val="24"/>
          <w:szCs w:val="24"/>
          <w:lang w:val="fi-FI"/>
        </w:rPr>
        <w:t xml:space="preserve">Posttest </w:t>
      </w:r>
      <w:r w:rsidRPr="00065182">
        <w:rPr>
          <w:rFonts w:asciiTheme="majorBidi" w:hAnsiTheme="majorBidi" w:cstheme="majorBidi"/>
          <w:b/>
          <w:bCs/>
          <w:sz w:val="24"/>
          <w:szCs w:val="24"/>
          <w:lang w:val="fi-FI"/>
        </w:rPr>
        <w:t xml:space="preserve">Kelas </w:t>
      </w:r>
      <w:r w:rsidR="00084DCE" w:rsidRPr="00065182">
        <w:rPr>
          <w:rFonts w:asciiTheme="majorBidi" w:hAnsiTheme="majorBidi" w:cstheme="majorBidi"/>
          <w:b/>
          <w:bCs/>
          <w:sz w:val="24"/>
          <w:szCs w:val="24"/>
          <w:lang w:val="fi-FI"/>
        </w:rPr>
        <w:t xml:space="preserve">PBL PP </w:t>
      </w:r>
      <w:r w:rsidR="00065182">
        <w:rPr>
          <w:rFonts w:asciiTheme="majorBidi" w:hAnsiTheme="majorBidi" w:cstheme="majorBidi"/>
          <w:b/>
          <w:bCs/>
          <w:sz w:val="24"/>
          <w:szCs w:val="24"/>
          <w:lang w:val="fi-FI"/>
        </w:rPr>
        <w:t>P</w:t>
      </w:r>
      <w:r w:rsidR="00084DCE" w:rsidRPr="00065182">
        <w:rPr>
          <w:rFonts w:asciiTheme="majorBidi" w:hAnsiTheme="majorBidi" w:cstheme="majorBidi"/>
          <w:b/>
          <w:bCs/>
          <w:sz w:val="24"/>
          <w:szCs w:val="24"/>
          <w:lang w:val="fi-FI"/>
        </w:rPr>
        <w:t>dan Kelas PBL</w:t>
      </w:r>
    </w:p>
    <w:p w14:paraId="65053912" w14:textId="77777777" w:rsidR="00CC4AB4" w:rsidRPr="00065182" w:rsidRDefault="00CC4AB4" w:rsidP="00CC4AB4">
      <w:pPr>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Setelah diketahui kemampuan awal dan dibentuk kelompok, dilakukan pembelajaran dengan dua pembelajaran yang berbeda pada kedua kelas eksperimen I dan eksperimen II, yaitu kelas eksperimen I yang diajarkan dengan model pembelajaran </w:t>
      </w:r>
      <w:r w:rsidRPr="001D05E7">
        <w:rPr>
          <w:rFonts w:asciiTheme="majorBidi" w:hAnsiTheme="majorBidi" w:cstheme="majorBidi"/>
          <w:bCs/>
          <w:i/>
          <w:iCs/>
          <w:sz w:val="24"/>
          <w:szCs w:val="24"/>
          <w:lang w:val="fi-FI"/>
        </w:rPr>
        <w:t>Problem Based Learning</w:t>
      </w:r>
      <w:r w:rsidRPr="001D05E7">
        <w:rPr>
          <w:rFonts w:asciiTheme="majorBidi" w:hAnsiTheme="majorBidi" w:cstheme="majorBidi"/>
          <w:bCs/>
          <w:sz w:val="24"/>
          <w:szCs w:val="24"/>
          <w:lang w:val="fi-FI"/>
        </w:rPr>
        <w:t xml:space="preserve"> berbasis Profil Pelajar Pancasila</w:t>
      </w:r>
      <w:r>
        <w:rPr>
          <w:rFonts w:asciiTheme="majorBidi" w:hAnsiTheme="majorBidi" w:cstheme="majorBidi"/>
          <w:sz w:val="24"/>
          <w:szCs w:val="24"/>
          <w:lang w:val="fi-FI"/>
        </w:rPr>
        <w:t xml:space="preserve">, </w:t>
      </w:r>
      <w:r w:rsidRPr="00065182">
        <w:rPr>
          <w:rFonts w:asciiTheme="majorBidi" w:hAnsiTheme="majorBidi" w:cstheme="majorBidi"/>
          <w:sz w:val="24"/>
          <w:szCs w:val="24"/>
          <w:lang w:val="fi-FI"/>
        </w:rPr>
        <w:t xml:space="preserve">dan kelas eksperimen II yang </w:t>
      </w:r>
      <w:r w:rsidRPr="00065182">
        <w:rPr>
          <w:rFonts w:asciiTheme="majorBidi" w:hAnsiTheme="majorBidi" w:cstheme="majorBidi"/>
          <w:sz w:val="24"/>
          <w:szCs w:val="24"/>
          <w:lang w:val="fi-FI"/>
        </w:rPr>
        <w:lastRenderedPageBreak/>
        <w:t xml:space="preserve">diajarkan dengan model pembelajaran </w:t>
      </w:r>
      <w:r w:rsidRPr="001D05E7">
        <w:rPr>
          <w:rFonts w:asciiTheme="majorBidi" w:hAnsiTheme="majorBidi" w:cstheme="majorBidi"/>
          <w:bCs/>
          <w:i/>
          <w:iCs/>
          <w:sz w:val="24"/>
          <w:szCs w:val="24"/>
          <w:lang w:val="fi-FI"/>
        </w:rPr>
        <w:t>Problem Based Learning</w:t>
      </w:r>
      <w:r>
        <w:rPr>
          <w:rFonts w:asciiTheme="majorBidi" w:hAnsiTheme="majorBidi" w:cstheme="majorBidi"/>
          <w:sz w:val="24"/>
          <w:szCs w:val="24"/>
          <w:lang w:val="fi-FI"/>
        </w:rPr>
        <w:t xml:space="preserve"> saja</w:t>
      </w:r>
      <w:r w:rsidRPr="00065182">
        <w:rPr>
          <w:rFonts w:asciiTheme="majorBidi" w:hAnsiTheme="majorBidi" w:cstheme="majorBidi"/>
          <w:i/>
          <w:iCs/>
          <w:sz w:val="24"/>
          <w:szCs w:val="24"/>
          <w:lang w:val="fi-FI"/>
        </w:rPr>
        <w:t xml:space="preserve">. </w:t>
      </w:r>
      <w:r w:rsidRPr="00065182">
        <w:rPr>
          <w:rFonts w:asciiTheme="majorBidi" w:hAnsiTheme="majorBidi" w:cstheme="majorBidi"/>
          <w:sz w:val="24"/>
          <w:szCs w:val="24"/>
          <w:lang w:val="fi-FI"/>
        </w:rPr>
        <w:t xml:space="preserve">Pada akhir pertemuan, siswa kembali diberikan </w:t>
      </w:r>
      <w:r w:rsidRPr="00065182">
        <w:rPr>
          <w:rFonts w:asciiTheme="majorBidi" w:hAnsiTheme="majorBidi" w:cstheme="majorBidi"/>
          <w:i/>
          <w:iCs/>
          <w:sz w:val="24"/>
          <w:szCs w:val="24"/>
          <w:lang w:val="fi-FI"/>
        </w:rPr>
        <w:t xml:space="preserve">postest </w:t>
      </w:r>
      <w:r w:rsidRPr="00065182">
        <w:rPr>
          <w:rFonts w:asciiTheme="majorBidi" w:hAnsiTheme="majorBidi" w:cstheme="majorBidi"/>
          <w:sz w:val="24"/>
          <w:szCs w:val="24"/>
          <w:lang w:val="fi-FI"/>
        </w:rPr>
        <w:t xml:space="preserve">untuk mengetahui kemampuan berpikir kritis dan pemecahan masalah matematis siswa dari kedua kelas tersebut. Secara ringkas hasil </w:t>
      </w:r>
      <w:r w:rsidRPr="00065182">
        <w:rPr>
          <w:rFonts w:asciiTheme="majorBidi" w:hAnsiTheme="majorBidi" w:cstheme="majorBidi"/>
          <w:i/>
          <w:iCs/>
          <w:sz w:val="24"/>
          <w:szCs w:val="24"/>
          <w:lang w:val="fi-FI"/>
        </w:rPr>
        <w:t xml:space="preserve">postest </w:t>
      </w:r>
      <w:r w:rsidRPr="00065182">
        <w:rPr>
          <w:rFonts w:asciiTheme="majorBidi" w:hAnsiTheme="majorBidi" w:cstheme="majorBidi"/>
          <w:sz w:val="24"/>
          <w:szCs w:val="24"/>
          <w:lang w:val="fi-FI"/>
        </w:rPr>
        <w:t>dari kedua kelas diperlihatkan pada table berikut:</w:t>
      </w:r>
    </w:p>
    <w:p w14:paraId="146B5E61" w14:textId="40E5DE81" w:rsidR="00CC4AB4" w:rsidRPr="000D13DC" w:rsidRDefault="00CC4AB4" w:rsidP="00DE2EA7">
      <w:pPr>
        <w:pStyle w:val="Caption"/>
        <w:spacing w:after="0"/>
        <w:jc w:val="center"/>
        <w:rPr>
          <w:rFonts w:asciiTheme="majorBidi" w:hAnsiTheme="majorBidi" w:cstheme="majorBidi"/>
          <w:color w:val="auto"/>
          <w:sz w:val="24"/>
          <w:szCs w:val="24"/>
        </w:rPr>
      </w:pPr>
      <w:bookmarkStart w:id="7" w:name="_Toc195712531"/>
      <w:bookmarkStart w:id="8" w:name="_Toc197079548"/>
      <w:r w:rsidRPr="000D13DC">
        <w:rPr>
          <w:rFonts w:asciiTheme="majorBidi" w:hAnsiTheme="majorBidi" w:cstheme="majorBidi"/>
          <w:color w:val="auto"/>
          <w:sz w:val="24"/>
          <w:szCs w:val="24"/>
        </w:rPr>
        <w:t xml:space="preserve">Tabel 4. </w:t>
      </w:r>
      <w:r w:rsidRPr="000D13DC">
        <w:rPr>
          <w:rFonts w:asciiTheme="majorBidi" w:hAnsiTheme="majorBidi" w:cstheme="majorBidi"/>
          <w:color w:val="auto"/>
          <w:sz w:val="24"/>
          <w:szCs w:val="24"/>
        </w:rPr>
        <w:fldChar w:fldCharType="begin"/>
      </w:r>
      <w:r w:rsidRPr="000D13DC">
        <w:rPr>
          <w:rFonts w:asciiTheme="majorBidi" w:hAnsiTheme="majorBidi" w:cstheme="majorBidi"/>
          <w:color w:val="auto"/>
          <w:sz w:val="24"/>
          <w:szCs w:val="24"/>
        </w:rPr>
        <w:instrText xml:space="preserve"> SEQ Tabel_4. \* ARABIC </w:instrText>
      </w:r>
      <w:r w:rsidRPr="000D13DC">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2</w:t>
      </w:r>
      <w:r w:rsidRPr="000D13DC">
        <w:rPr>
          <w:rFonts w:asciiTheme="majorBidi" w:hAnsiTheme="majorBidi" w:cstheme="majorBidi"/>
          <w:color w:val="auto"/>
          <w:sz w:val="24"/>
          <w:szCs w:val="24"/>
        </w:rPr>
        <w:fldChar w:fldCharType="end"/>
      </w:r>
      <w:r w:rsidRPr="000D13DC">
        <w:rPr>
          <w:rFonts w:asciiTheme="majorBidi" w:hAnsiTheme="majorBidi" w:cstheme="majorBidi"/>
          <w:color w:val="auto"/>
          <w:sz w:val="24"/>
          <w:szCs w:val="24"/>
        </w:rPr>
        <w:t xml:space="preserve"> Data </w:t>
      </w:r>
      <w:r w:rsidRPr="00E3771D">
        <w:rPr>
          <w:rFonts w:asciiTheme="majorBidi" w:hAnsiTheme="majorBidi" w:cstheme="majorBidi"/>
          <w:i/>
          <w:iCs/>
          <w:color w:val="auto"/>
          <w:sz w:val="24"/>
          <w:szCs w:val="24"/>
        </w:rPr>
        <w:t>Posttest</w:t>
      </w:r>
      <w:r w:rsidRPr="000D13DC">
        <w:rPr>
          <w:rFonts w:asciiTheme="majorBidi" w:hAnsiTheme="majorBidi" w:cstheme="majorBidi"/>
          <w:color w:val="auto"/>
          <w:sz w:val="24"/>
          <w:szCs w:val="24"/>
        </w:rPr>
        <w:t xml:space="preserve"> Kelas </w:t>
      </w:r>
      <w:r w:rsidR="003E4342">
        <w:rPr>
          <w:rFonts w:asciiTheme="majorBidi" w:hAnsiTheme="majorBidi" w:cstheme="majorBidi"/>
          <w:color w:val="auto"/>
          <w:sz w:val="24"/>
          <w:szCs w:val="24"/>
        </w:rPr>
        <w:t>PBL PP</w:t>
      </w:r>
      <w:r w:rsidRPr="000D13DC">
        <w:rPr>
          <w:rFonts w:asciiTheme="majorBidi" w:hAnsiTheme="majorBidi" w:cstheme="majorBidi"/>
          <w:color w:val="auto"/>
          <w:sz w:val="24"/>
          <w:szCs w:val="24"/>
        </w:rPr>
        <w:t xml:space="preserve"> dan Kelas </w:t>
      </w:r>
      <w:bookmarkEnd w:id="7"/>
      <w:r w:rsidR="003E4342">
        <w:rPr>
          <w:rFonts w:asciiTheme="majorBidi" w:hAnsiTheme="majorBidi" w:cstheme="majorBidi"/>
          <w:color w:val="auto"/>
          <w:sz w:val="24"/>
          <w:szCs w:val="24"/>
        </w:rPr>
        <w:t>PBL</w:t>
      </w:r>
      <w:bookmarkEnd w:id="8"/>
    </w:p>
    <w:tbl>
      <w:tblPr>
        <w:tblStyle w:val="TableGrid"/>
        <w:tblW w:w="0" w:type="auto"/>
        <w:jc w:val="center"/>
        <w:tblLook w:val="04A0" w:firstRow="1" w:lastRow="0" w:firstColumn="1" w:lastColumn="0" w:noHBand="0" w:noVBand="1"/>
      </w:tblPr>
      <w:tblGrid>
        <w:gridCol w:w="2034"/>
        <w:gridCol w:w="1387"/>
        <w:gridCol w:w="1390"/>
        <w:gridCol w:w="1272"/>
        <w:gridCol w:w="1390"/>
      </w:tblGrid>
      <w:tr w:rsidR="00B814CA" w:rsidRPr="00B814CA" w14:paraId="6CF849C3" w14:textId="77777777" w:rsidTr="006F019C">
        <w:trPr>
          <w:jc w:val="center"/>
        </w:trPr>
        <w:tc>
          <w:tcPr>
            <w:tcW w:w="2034" w:type="dxa"/>
            <w:vMerge w:val="restart"/>
            <w:vAlign w:val="center"/>
          </w:tcPr>
          <w:p w14:paraId="761065DC"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Statistik</w:t>
            </w:r>
          </w:p>
        </w:tc>
        <w:tc>
          <w:tcPr>
            <w:tcW w:w="2777" w:type="dxa"/>
            <w:gridSpan w:val="2"/>
            <w:vAlign w:val="center"/>
          </w:tcPr>
          <w:p w14:paraId="6E2092B8"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Kelas PBL PP</w:t>
            </w:r>
          </w:p>
        </w:tc>
        <w:tc>
          <w:tcPr>
            <w:tcW w:w="2662" w:type="dxa"/>
            <w:gridSpan w:val="2"/>
            <w:vAlign w:val="center"/>
          </w:tcPr>
          <w:p w14:paraId="72A988F6"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Kelas PBL</w:t>
            </w:r>
          </w:p>
        </w:tc>
      </w:tr>
      <w:tr w:rsidR="00B814CA" w:rsidRPr="00B814CA" w14:paraId="4103966E" w14:textId="77777777" w:rsidTr="006F019C">
        <w:trPr>
          <w:jc w:val="center"/>
        </w:trPr>
        <w:tc>
          <w:tcPr>
            <w:tcW w:w="2034" w:type="dxa"/>
            <w:vMerge/>
            <w:vAlign w:val="center"/>
          </w:tcPr>
          <w:p w14:paraId="0C32BC8C" w14:textId="77777777" w:rsidR="00B814CA" w:rsidRPr="00B814CA" w:rsidRDefault="00B814CA" w:rsidP="00B814CA">
            <w:pPr>
              <w:jc w:val="center"/>
              <w:rPr>
                <w:rFonts w:asciiTheme="majorBidi" w:hAnsiTheme="majorBidi" w:cstheme="majorBidi"/>
                <w:sz w:val="24"/>
                <w:szCs w:val="24"/>
                <w:lang w:val="fi-FI"/>
              </w:rPr>
            </w:pPr>
          </w:p>
        </w:tc>
        <w:tc>
          <w:tcPr>
            <w:tcW w:w="1387" w:type="dxa"/>
            <w:vAlign w:val="center"/>
          </w:tcPr>
          <w:p w14:paraId="11780055"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Berpikir Kritis</w:t>
            </w:r>
          </w:p>
        </w:tc>
        <w:tc>
          <w:tcPr>
            <w:tcW w:w="1390" w:type="dxa"/>
            <w:vAlign w:val="center"/>
          </w:tcPr>
          <w:p w14:paraId="43B17C91"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Pemecahan Masalah</w:t>
            </w:r>
          </w:p>
        </w:tc>
        <w:tc>
          <w:tcPr>
            <w:tcW w:w="1272" w:type="dxa"/>
            <w:vAlign w:val="center"/>
          </w:tcPr>
          <w:p w14:paraId="0B04AFA7"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Berpikir Kritis</w:t>
            </w:r>
          </w:p>
        </w:tc>
        <w:tc>
          <w:tcPr>
            <w:tcW w:w="1390" w:type="dxa"/>
            <w:vAlign w:val="center"/>
          </w:tcPr>
          <w:p w14:paraId="4DD35F80" w14:textId="77777777" w:rsidR="00B814CA" w:rsidRPr="00B814CA" w:rsidRDefault="00B814CA" w:rsidP="00B814CA">
            <w:pPr>
              <w:jc w:val="center"/>
              <w:rPr>
                <w:rFonts w:asciiTheme="majorBidi" w:hAnsiTheme="majorBidi" w:cstheme="majorBidi"/>
                <w:b/>
                <w:bCs/>
                <w:sz w:val="24"/>
                <w:szCs w:val="24"/>
                <w:lang w:val="fi-FI"/>
              </w:rPr>
            </w:pPr>
            <w:r w:rsidRPr="00B814CA">
              <w:rPr>
                <w:rFonts w:asciiTheme="majorBidi" w:hAnsiTheme="majorBidi" w:cstheme="majorBidi"/>
                <w:b/>
                <w:bCs/>
                <w:sz w:val="24"/>
                <w:szCs w:val="24"/>
                <w:lang w:val="fi-FI"/>
              </w:rPr>
              <w:t>Pemecahan Masalah</w:t>
            </w:r>
          </w:p>
        </w:tc>
      </w:tr>
      <w:tr w:rsidR="00B814CA" w:rsidRPr="00B814CA" w14:paraId="46946A9A" w14:textId="77777777" w:rsidTr="006F019C">
        <w:trPr>
          <w:jc w:val="center"/>
        </w:trPr>
        <w:tc>
          <w:tcPr>
            <w:tcW w:w="2034" w:type="dxa"/>
            <w:vAlign w:val="center"/>
          </w:tcPr>
          <w:p w14:paraId="41AEC723" w14:textId="77777777" w:rsidR="00B814CA" w:rsidRPr="00B814CA" w:rsidRDefault="00B814CA" w:rsidP="00B814CA">
            <w:pPr>
              <w:jc w:val="center"/>
              <w:rPr>
                <w:rFonts w:asciiTheme="majorBidi" w:hAnsiTheme="majorBidi" w:cstheme="majorBidi"/>
                <w:sz w:val="24"/>
                <w:szCs w:val="24"/>
                <w:lang w:val="fi-FI"/>
              </w:rPr>
            </w:pPr>
            <w:r w:rsidRPr="00B814CA">
              <w:rPr>
                <w:rFonts w:asciiTheme="majorBidi" w:hAnsiTheme="majorBidi" w:cstheme="majorBidi"/>
                <w:sz w:val="24"/>
                <w:szCs w:val="24"/>
                <w:lang w:val="fi-FI"/>
              </w:rPr>
              <w:t>Total Skor</w:t>
            </w:r>
          </w:p>
        </w:tc>
        <w:tc>
          <w:tcPr>
            <w:tcW w:w="1387" w:type="dxa"/>
            <w:vAlign w:val="center"/>
          </w:tcPr>
          <w:p w14:paraId="691A6700"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3160</w:t>
            </w:r>
          </w:p>
        </w:tc>
        <w:tc>
          <w:tcPr>
            <w:tcW w:w="1390" w:type="dxa"/>
            <w:vAlign w:val="center"/>
          </w:tcPr>
          <w:p w14:paraId="34EE4A4F"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3066.67</w:t>
            </w:r>
          </w:p>
        </w:tc>
        <w:tc>
          <w:tcPr>
            <w:tcW w:w="1272" w:type="dxa"/>
            <w:vAlign w:val="center"/>
          </w:tcPr>
          <w:p w14:paraId="34A59456"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2080</w:t>
            </w:r>
          </w:p>
        </w:tc>
        <w:tc>
          <w:tcPr>
            <w:tcW w:w="1390" w:type="dxa"/>
            <w:vAlign w:val="center"/>
          </w:tcPr>
          <w:p w14:paraId="4F3886B3"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2726.67</w:t>
            </w:r>
          </w:p>
        </w:tc>
      </w:tr>
      <w:tr w:rsidR="00B814CA" w:rsidRPr="00B814CA" w14:paraId="2E7FE85D" w14:textId="77777777" w:rsidTr="006F019C">
        <w:trPr>
          <w:jc w:val="center"/>
        </w:trPr>
        <w:tc>
          <w:tcPr>
            <w:tcW w:w="2034" w:type="dxa"/>
            <w:vAlign w:val="center"/>
          </w:tcPr>
          <w:p w14:paraId="46CA6D29" w14:textId="77777777" w:rsidR="00B814CA" w:rsidRPr="00B814CA" w:rsidRDefault="00B814CA" w:rsidP="00B814CA">
            <w:pPr>
              <w:jc w:val="center"/>
              <w:rPr>
                <w:rFonts w:asciiTheme="majorBidi" w:hAnsiTheme="majorBidi" w:cstheme="majorBidi"/>
                <w:sz w:val="24"/>
                <w:szCs w:val="24"/>
                <w:lang w:val="fi-FI"/>
              </w:rPr>
            </w:pPr>
            <w:r w:rsidRPr="00B814CA">
              <w:rPr>
                <w:rFonts w:asciiTheme="majorBidi" w:hAnsiTheme="majorBidi" w:cstheme="majorBidi"/>
                <w:sz w:val="24"/>
                <w:szCs w:val="24"/>
                <w:lang w:val="fi-FI"/>
              </w:rPr>
              <w:t>Rata-rata</w:t>
            </w:r>
          </w:p>
        </w:tc>
        <w:tc>
          <w:tcPr>
            <w:tcW w:w="1387" w:type="dxa"/>
            <w:vAlign w:val="center"/>
          </w:tcPr>
          <w:p w14:paraId="5ECAA837"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87.</w:t>
            </w:r>
            <w:r w:rsidRPr="00B814CA">
              <w:rPr>
                <w:rFonts w:asciiTheme="majorBidi" w:hAnsiTheme="majorBidi" w:cstheme="majorBidi"/>
                <w:sz w:val="24"/>
                <w:szCs w:val="24"/>
              </w:rPr>
              <w:t>78</w:t>
            </w:r>
          </w:p>
        </w:tc>
        <w:tc>
          <w:tcPr>
            <w:tcW w:w="1390" w:type="dxa"/>
            <w:vAlign w:val="center"/>
          </w:tcPr>
          <w:p w14:paraId="1FA43C85"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85.18</w:t>
            </w:r>
          </w:p>
        </w:tc>
        <w:tc>
          <w:tcPr>
            <w:tcW w:w="1272" w:type="dxa"/>
            <w:vAlign w:val="center"/>
          </w:tcPr>
          <w:p w14:paraId="7AB27B6D"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57.78</w:t>
            </w:r>
          </w:p>
        </w:tc>
        <w:tc>
          <w:tcPr>
            <w:tcW w:w="1390" w:type="dxa"/>
            <w:vAlign w:val="center"/>
          </w:tcPr>
          <w:p w14:paraId="2C35FEE2"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75.74</w:t>
            </w:r>
          </w:p>
        </w:tc>
      </w:tr>
      <w:tr w:rsidR="00B814CA" w:rsidRPr="00B814CA" w14:paraId="29163264" w14:textId="77777777" w:rsidTr="006F019C">
        <w:trPr>
          <w:jc w:val="center"/>
        </w:trPr>
        <w:tc>
          <w:tcPr>
            <w:tcW w:w="2034" w:type="dxa"/>
            <w:vAlign w:val="center"/>
          </w:tcPr>
          <w:p w14:paraId="7C01FD77" w14:textId="77777777" w:rsidR="00B814CA" w:rsidRPr="00B814CA" w:rsidRDefault="00B814CA" w:rsidP="00B814CA">
            <w:pPr>
              <w:jc w:val="center"/>
              <w:rPr>
                <w:rFonts w:asciiTheme="majorBidi" w:hAnsiTheme="majorBidi" w:cstheme="majorBidi"/>
                <w:sz w:val="24"/>
                <w:szCs w:val="24"/>
                <w:lang w:val="fi-FI"/>
              </w:rPr>
            </w:pPr>
            <w:r w:rsidRPr="00B814CA">
              <w:rPr>
                <w:rFonts w:asciiTheme="majorBidi" w:hAnsiTheme="majorBidi" w:cstheme="majorBidi"/>
                <w:sz w:val="24"/>
                <w:szCs w:val="24"/>
                <w:lang w:val="fi-FI"/>
              </w:rPr>
              <w:t>Standar Deviasi</w:t>
            </w:r>
          </w:p>
        </w:tc>
        <w:tc>
          <w:tcPr>
            <w:tcW w:w="1387" w:type="dxa"/>
            <w:vAlign w:val="center"/>
          </w:tcPr>
          <w:p w14:paraId="7365BB95"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16.41</w:t>
            </w:r>
          </w:p>
        </w:tc>
        <w:tc>
          <w:tcPr>
            <w:tcW w:w="1390" w:type="dxa"/>
            <w:vAlign w:val="center"/>
          </w:tcPr>
          <w:p w14:paraId="20DA3EFD"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11.22</w:t>
            </w:r>
          </w:p>
        </w:tc>
        <w:tc>
          <w:tcPr>
            <w:tcW w:w="1272" w:type="dxa"/>
            <w:vAlign w:val="center"/>
          </w:tcPr>
          <w:p w14:paraId="6FAF2D20"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14.81</w:t>
            </w:r>
          </w:p>
        </w:tc>
        <w:tc>
          <w:tcPr>
            <w:tcW w:w="1390" w:type="dxa"/>
            <w:vAlign w:val="center"/>
          </w:tcPr>
          <w:p w14:paraId="2E630DD3"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11.78</w:t>
            </w:r>
          </w:p>
        </w:tc>
      </w:tr>
      <w:tr w:rsidR="00B814CA" w:rsidRPr="00B814CA" w14:paraId="1AA33F68" w14:textId="77777777" w:rsidTr="006F019C">
        <w:trPr>
          <w:jc w:val="center"/>
        </w:trPr>
        <w:tc>
          <w:tcPr>
            <w:tcW w:w="2034" w:type="dxa"/>
            <w:vAlign w:val="center"/>
          </w:tcPr>
          <w:p w14:paraId="5397FEE4" w14:textId="77777777" w:rsidR="00B814CA" w:rsidRPr="00B814CA" w:rsidRDefault="00B814CA" w:rsidP="00B814CA">
            <w:pPr>
              <w:jc w:val="center"/>
              <w:rPr>
                <w:rFonts w:asciiTheme="majorBidi" w:hAnsiTheme="majorBidi" w:cstheme="majorBidi"/>
                <w:sz w:val="24"/>
                <w:szCs w:val="24"/>
                <w:lang w:val="fi-FI"/>
              </w:rPr>
            </w:pPr>
            <w:r w:rsidRPr="00B814CA">
              <w:rPr>
                <w:rFonts w:asciiTheme="majorBidi" w:hAnsiTheme="majorBidi" w:cstheme="majorBidi"/>
                <w:sz w:val="24"/>
                <w:szCs w:val="24"/>
                <w:lang w:val="fi-FI"/>
              </w:rPr>
              <w:t>Varians</w:t>
            </w:r>
          </w:p>
        </w:tc>
        <w:tc>
          <w:tcPr>
            <w:tcW w:w="1387" w:type="dxa"/>
            <w:vAlign w:val="center"/>
          </w:tcPr>
          <w:p w14:paraId="091A657F"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269.21</w:t>
            </w:r>
          </w:p>
        </w:tc>
        <w:tc>
          <w:tcPr>
            <w:tcW w:w="1390" w:type="dxa"/>
            <w:vAlign w:val="center"/>
          </w:tcPr>
          <w:p w14:paraId="54B4657E"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125.99</w:t>
            </w:r>
          </w:p>
        </w:tc>
        <w:tc>
          <w:tcPr>
            <w:tcW w:w="1272" w:type="dxa"/>
            <w:vAlign w:val="center"/>
          </w:tcPr>
          <w:p w14:paraId="27A680FF"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219.04</w:t>
            </w:r>
          </w:p>
        </w:tc>
        <w:tc>
          <w:tcPr>
            <w:tcW w:w="1390" w:type="dxa"/>
            <w:vAlign w:val="center"/>
          </w:tcPr>
          <w:p w14:paraId="39AF7188"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138.81</w:t>
            </w:r>
          </w:p>
        </w:tc>
      </w:tr>
      <w:tr w:rsidR="00B814CA" w:rsidRPr="00B814CA" w14:paraId="71A2B42B" w14:textId="77777777" w:rsidTr="006F019C">
        <w:trPr>
          <w:jc w:val="center"/>
        </w:trPr>
        <w:tc>
          <w:tcPr>
            <w:tcW w:w="2034" w:type="dxa"/>
            <w:vAlign w:val="center"/>
          </w:tcPr>
          <w:p w14:paraId="03C439D3" w14:textId="77777777" w:rsidR="00B814CA" w:rsidRPr="00B814CA" w:rsidRDefault="00B814CA" w:rsidP="00B814CA">
            <w:pPr>
              <w:jc w:val="center"/>
              <w:rPr>
                <w:rFonts w:asciiTheme="majorBidi" w:hAnsiTheme="majorBidi" w:cstheme="majorBidi"/>
                <w:sz w:val="24"/>
                <w:szCs w:val="24"/>
                <w:lang w:val="fi-FI"/>
              </w:rPr>
            </w:pPr>
            <w:r w:rsidRPr="00B814CA">
              <w:rPr>
                <w:rFonts w:asciiTheme="majorBidi" w:hAnsiTheme="majorBidi" w:cstheme="majorBidi"/>
                <w:sz w:val="24"/>
                <w:szCs w:val="24"/>
                <w:lang w:val="fi-FI"/>
              </w:rPr>
              <w:t>Nilai Maksimum</w:t>
            </w:r>
          </w:p>
        </w:tc>
        <w:tc>
          <w:tcPr>
            <w:tcW w:w="1387" w:type="dxa"/>
            <w:vAlign w:val="center"/>
          </w:tcPr>
          <w:p w14:paraId="19EAFA3E"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100</w:t>
            </w:r>
          </w:p>
        </w:tc>
        <w:tc>
          <w:tcPr>
            <w:tcW w:w="1390" w:type="dxa"/>
            <w:vAlign w:val="center"/>
          </w:tcPr>
          <w:p w14:paraId="668EE4E7"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100</w:t>
            </w:r>
          </w:p>
        </w:tc>
        <w:tc>
          <w:tcPr>
            <w:tcW w:w="1272" w:type="dxa"/>
            <w:vAlign w:val="center"/>
          </w:tcPr>
          <w:p w14:paraId="12F05D98"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86.67</w:t>
            </w:r>
          </w:p>
        </w:tc>
        <w:tc>
          <w:tcPr>
            <w:tcW w:w="1390" w:type="dxa"/>
            <w:vAlign w:val="center"/>
          </w:tcPr>
          <w:p w14:paraId="2A43445F"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96.67</w:t>
            </w:r>
          </w:p>
        </w:tc>
      </w:tr>
      <w:tr w:rsidR="00B814CA" w:rsidRPr="00B814CA" w14:paraId="7BB71FB4" w14:textId="77777777" w:rsidTr="006F019C">
        <w:trPr>
          <w:jc w:val="center"/>
        </w:trPr>
        <w:tc>
          <w:tcPr>
            <w:tcW w:w="2034" w:type="dxa"/>
            <w:vAlign w:val="center"/>
          </w:tcPr>
          <w:p w14:paraId="09E6D6A7" w14:textId="77777777" w:rsidR="00B814CA" w:rsidRPr="00B814CA" w:rsidRDefault="00B814CA" w:rsidP="00B814CA">
            <w:pPr>
              <w:jc w:val="center"/>
              <w:rPr>
                <w:rFonts w:asciiTheme="majorBidi" w:hAnsiTheme="majorBidi" w:cstheme="majorBidi"/>
                <w:sz w:val="24"/>
                <w:szCs w:val="24"/>
                <w:lang w:val="fi-FI"/>
              </w:rPr>
            </w:pPr>
            <w:r w:rsidRPr="00B814CA">
              <w:rPr>
                <w:rFonts w:asciiTheme="majorBidi" w:hAnsiTheme="majorBidi" w:cstheme="majorBidi"/>
                <w:sz w:val="24"/>
                <w:szCs w:val="24"/>
                <w:lang w:val="fi-FI"/>
              </w:rPr>
              <w:t>Nilai Minimum</w:t>
            </w:r>
          </w:p>
        </w:tc>
        <w:tc>
          <w:tcPr>
            <w:tcW w:w="1387" w:type="dxa"/>
            <w:vAlign w:val="center"/>
          </w:tcPr>
          <w:p w14:paraId="77C5700C"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50</w:t>
            </w:r>
          </w:p>
        </w:tc>
        <w:tc>
          <w:tcPr>
            <w:tcW w:w="1390" w:type="dxa"/>
            <w:vAlign w:val="center"/>
          </w:tcPr>
          <w:p w14:paraId="6C688314" w14:textId="77777777" w:rsidR="00B814CA" w:rsidRPr="00B814CA" w:rsidRDefault="00B814CA" w:rsidP="00B814CA">
            <w:pPr>
              <w:jc w:val="center"/>
              <w:rPr>
                <w:rFonts w:asciiTheme="majorBidi" w:hAnsiTheme="majorBidi" w:cstheme="majorBidi"/>
                <w:sz w:val="24"/>
                <w:szCs w:val="24"/>
              </w:rPr>
            </w:pPr>
            <w:r>
              <w:rPr>
                <w:rFonts w:asciiTheme="majorBidi" w:hAnsiTheme="majorBidi" w:cstheme="majorBidi"/>
                <w:sz w:val="24"/>
                <w:szCs w:val="24"/>
              </w:rPr>
              <w:t>66.</w:t>
            </w:r>
            <w:r w:rsidRPr="00B814CA">
              <w:rPr>
                <w:rFonts w:asciiTheme="majorBidi" w:hAnsiTheme="majorBidi" w:cstheme="majorBidi"/>
                <w:sz w:val="24"/>
                <w:szCs w:val="24"/>
              </w:rPr>
              <w:t>67</w:t>
            </w:r>
          </w:p>
        </w:tc>
        <w:tc>
          <w:tcPr>
            <w:tcW w:w="1272" w:type="dxa"/>
            <w:vAlign w:val="center"/>
          </w:tcPr>
          <w:p w14:paraId="007986E3"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30</w:t>
            </w:r>
          </w:p>
        </w:tc>
        <w:tc>
          <w:tcPr>
            <w:tcW w:w="1390" w:type="dxa"/>
            <w:vAlign w:val="center"/>
          </w:tcPr>
          <w:p w14:paraId="5138663D" w14:textId="77777777" w:rsidR="00B814CA" w:rsidRPr="00B814CA" w:rsidRDefault="00B814CA" w:rsidP="00B814CA">
            <w:pPr>
              <w:jc w:val="center"/>
              <w:rPr>
                <w:rFonts w:asciiTheme="majorBidi" w:hAnsiTheme="majorBidi" w:cstheme="majorBidi"/>
                <w:sz w:val="24"/>
                <w:szCs w:val="24"/>
              </w:rPr>
            </w:pPr>
            <w:r w:rsidRPr="00B814CA">
              <w:rPr>
                <w:rFonts w:asciiTheme="majorBidi" w:hAnsiTheme="majorBidi" w:cstheme="majorBidi"/>
                <w:sz w:val="24"/>
                <w:szCs w:val="24"/>
              </w:rPr>
              <w:t>50</w:t>
            </w:r>
          </w:p>
        </w:tc>
      </w:tr>
    </w:tbl>
    <w:p w14:paraId="3B483720" w14:textId="77777777" w:rsidR="00B814CA" w:rsidRDefault="00B814CA" w:rsidP="00B814CA">
      <w:pPr>
        <w:spacing w:after="0" w:line="240" w:lineRule="auto"/>
        <w:ind w:firstLine="720"/>
        <w:jc w:val="both"/>
        <w:rPr>
          <w:rFonts w:asciiTheme="majorBidi" w:hAnsiTheme="majorBidi" w:cstheme="majorBidi"/>
          <w:sz w:val="24"/>
          <w:szCs w:val="24"/>
        </w:rPr>
      </w:pPr>
    </w:p>
    <w:p w14:paraId="5C778E7B" w14:textId="15D212CD" w:rsidR="00CC4AB4" w:rsidRPr="00065182" w:rsidRDefault="003E4342" w:rsidP="0011114D">
      <w:pPr>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Dari Tabel 4.2</w:t>
      </w:r>
      <w:r w:rsidR="00CC4AB4" w:rsidRPr="00065182">
        <w:rPr>
          <w:rFonts w:asciiTheme="majorBidi" w:hAnsiTheme="majorBidi" w:cstheme="majorBidi"/>
          <w:sz w:val="24"/>
          <w:szCs w:val="24"/>
          <w:lang w:val="fi-FI"/>
        </w:rPr>
        <w:t xml:space="preserve"> di</w:t>
      </w:r>
      <w:r w:rsidR="00E905AD">
        <w:rPr>
          <w:rFonts w:asciiTheme="majorBidi" w:hAnsiTheme="majorBidi" w:cstheme="majorBidi"/>
          <w:sz w:val="24"/>
          <w:szCs w:val="24"/>
          <w:lang w:val="fi-FI"/>
        </w:rPr>
        <w:t xml:space="preserve"> </w:t>
      </w:r>
      <w:r w:rsidR="00CC4AB4" w:rsidRPr="00065182">
        <w:rPr>
          <w:rFonts w:asciiTheme="majorBidi" w:hAnsiTheme="majorBidi" w:cstheme="majorBidi"/>
          <w:sz w:val="24"/>
          <w:szCs w:val="24"/>
          <w:lang w:val="fi-FI"/>
        </w:rPr>
        <w:t xml:space="preserve">atas, diketahui bahwa nilai rata-rata kedua kelas terdapat peningkatan. Berdasarkan data yang diperoleh, nilai rata-rata kelas </w:t>
      </w:r>
      <w:r w:rsidR="0011114D" w:rsidRPr="00065182">
        <w:rPr>
          <w:rFonts w:asciiTheme="majorBidi" w:hAnsiTheme="majorBidi" w:cstheme="majorBidi"/>
          <w:sz w:val="24"/>
          <w:szCs w:val="24"/>
          <w:lang w:val="fi-FI"/>
        </w:rPr>
        <w:t>PBL PP untuk kemampuan berpikir kritis siswa sebesar 87,78</w:t>
      </w:r>
      <w:r w:rsidR="00CC4AB4" w:rsidRPr="00065182">
        <w:rPr>
          <w:rFonts w:asciiTheme="majorBidi" w:hAnsiTheme="majorBidi" w:cstheme="majorBidi"/>
          <w:sz w:val="24"/>
          <w:szCs w:val="24"/>
          <w:lang w:val="fi-FI"/>
        </w:rPr>
        <w:t xml:space="preserve"> dengan st</w:t>
      </w:r>
      <w:r w:rsidR="0011114D" w:rsidRPr="00065182">
        <w:rPr>
          <w:rFonts w:asciiTheme="majorBidi" w:hAnsiTheme="majorBidi" w:cstheme="majorBidi"/>
          <w:sz w:val="24"/>
          <w:szCs w:val="24"/>
          <w:lang w:val="fi-FI"/>
        </w:rPr>
        <w:t>andar deviasi (SD) sebesar 16,41 dan untuk kemampuan pemecahan masalah matematis siswa diperoleh rata-rata sebesar 85,18 dengan standar deviasi</w:t>
      </w:r>
      <w:r w:rsidR="00050EB4" w:rsidRPr="00065182">
        <w:rPr>
          <w:rFonts w:asciiTheme="majorBidi" w:hAnsiTheme="majorBidi" w:cstheme="majorBidi"/>
          <w:sz w:val="24"/>
          <w:szCs w:val="24"/>
          <w:lang w:val="fi-FI"/>
        </w:rPr>
        <w:t xml:space="preserve"> (SD)</w:t>
      </w:r>
      <w:r w:rsidR="0011114D" w:rsidRPr="00065182">
        <w:rPr>
          <w:rFonts w:asciiTheme="majorBidi" w:hAnsiTheme="majorBidi" w:cstheme="majorBidi"/>
          <w:sz w:val="24"/>
          <w:szCs w:val="24"/>
          <w:lang w:val="fi-FI"/>
        </w:rPr>
        <w:t xml:space="preserve"> sebesar 11,22</w:t>
      </w:r>
      <w:r w:rsidR="00CC4AB4" w:rsidRPr="00065182">
        <w:rPr>
          <w:rFonts w:asciiTheme="majorBidi" w:hAnsiTheme="majorBidi" w:cstheme="majorBidi"/>
          <w:sz w:val="24"/>
          <w:szCs w:val="24"/>
          <w:lang w:val="fi-FI"/>
        </w:rPr>
        <w:t xml:space="preserve">. Sedangkan nilai rata-rata kelas </w:t>
      </w:r>
      <w:r w:rsidR="0011114D" w:rsidRPr="00065182">
        <w:rPr>
          <w:rFonts w:asciiTheme="majorBidi" w:hAnsiTheme="majorBidi" w:cstheme="majorBidi"/>
          <w:sz w:val="24"/>
          <w:szCs w:val="24"/>
          <w:lang w:val="fi-FI"/>
        </w:rPr>
        <w:t>PBL untuk kemampuan berpikir kritis siswa sebesar 57,78</w:t>
      </w:r>
      <w:r w:rsidR="00CC4AB4" w:rsidRPr="00065182">
        <w:rPr>
          <w:rFonts w:asciiTheme="majorBidi" w:hAnsiTheme="majorBidi" w:cstheme="majorBidi"/>
          <w:sz w:val="24"/>
          <w:szCs w:val="24"/>
          <w:lang w:val="fi-FI"/>
        </w:rPr>
        <w:t xml:space="preserve"> dengan st</w:t>
      </w:r>
      <w:r w:rsidR="0011114D" w:rsidRPr="00065182">
        <w:rPr>
          <w:rFonts w:asciiTheme="majorBidi" w:hAnsiTheme="majorBidi" w:cstheme="majorBidi"/>
          <w:sz w:val="24"/>
          <w:szCs w:val="24"/>
          <w:lang w:val="fi-FI"/>
        </w:rPr>
        <w:t xml:space="preserve">andar deviasi (SD) sebesar 14,81 </w:t>
      </w:r>
      <w:r w:rsidR="0011114D" w:rsidRPr="00065182">
        <w:rPr>
          <w:rFonts w:asciiTheme="majorBidi" w:hAnsiTheme="majorBidi" w:cstheme="majorBidi"/>
          <w:sz w:val="24"/>
          <w:szCs w:val="24"/>
          <w:lang w:val="fi-FI"/>
        </w:rPr>
        <w:lastRenderedPageBreak/>
        <w:t>dan untuk kemampuan pemecahan masalah siswa diperoleh rata-rata sebesar 75,74 dengan standar deviasi (SD) sebesar 11,78</w:t>
      </w:r>
      <w:r w:rsidR="00CC4AB4" w:rsidRPr="00065182">
        <w:rPr>
          <w:rFonts w:asciiTheme="majorBidi" w:hAnsiTheme="majorBidi" w:cstheme="majorBidi"/>
          <w:sz w:val="24"/>
          <w:szCs w:val="24"/>
          <w:lang w:val="fi-FI"/>
        </w:rPr>
        <w:t>. Dapat dilihat bahwa kedua kelas eksperimen mengalami peningkatan s</w:t>
      </w:r>
      <w:r w:rsidR="0011114D" w:rsidRPr="00065182">
        <w:rPr>
          <w:rFonts w:asciiTheme="majorBidi" w:hAnsiTheme="majorBidi" w:cstheme="majorBidi"/>
          <w:sz w:val="24"/>
          <w:szCs w:val="24"/>
          <w:lang w:val="fi-FI"/>
        </w:rPr>
        <w:t>etelah diterapkan pembelajaran.</w:t>
      </w:r>
    </w:p>
    <w:p w14:paraId="71A1E5F0" w14:textId="77777777" w:rsidR="00CC4AB4" w:rsidRPr="00065182" w:rsidRDefault="00CC4AB4" w:rsidP="00CC4AB4">
      <w:pPr>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Perbandingan nilai kemampuan berpikir kritis dan pemecahan masalah matematis siswa kelas eksperimen I dan kelas eksperimen II disajikan pada tabel berikut :</w:t>
      </w:r>
    </w:p>
    <w:p w14:paraId="6AFF1F8C" w14:textId="7C5747FF" w:rsidR="00CC4AB4" w:rsidRPr="00065182" w:rsidRDefault="00CC4AB4" w:rsidP="00DE2EA7">
      <w:pPr>
        <w:pStyle w:val="Caption"/>
        <w:spacing w:after="0"/>
        <w:jc w:val="center"/>
        <w:rPr>
          <w:rFonts w:asciiTheme="majorBidi" w:hAnsiTheme="majorBidi" w:cstheme="majorBidi"/>
          <w:color w:val="auto"/>
          <w:sz w:val="24"/>
          <w:szCs w:val="24"/>
          <w:lang w:val="fi-FI"/>
        </w:rPr>
      </w:pPr>
      <w:bookmarkStart w:id="9" w:name="_Toc195712532"/>
      <w:bookmarkStart w:id="10" w:name="_Toc197079549"/>
      <w:r w:rsidRPr="00065182">
        <w:rPr>
          <w:rFonts w:asciiTheme="majorBidi" w:hAnsiTheme="majorBidi" w:cstheme="majorBidi"/>
          <w:color w:val="auto"/>
          <w:sz w:val="24"/>
          <w:szCs w:val="24"/>
          <w:lang w:val="fi-FI"/>
        </w:rPr>
        <w:t xml:space="preserve">Tabel 4. </w:t>
      </w:r>
      <w:r w:rsidRPr="000F45EA">
        <w:rPr>
          <w:rFonts w:asciiTheme="majorBidi" w:hAnsiTheme="majorBidi" w:cstheme="majorBidi"/>
          <w:color w:val="auto"/>
          <w:sz w:val="24"/>
          <w:szCs w:val="24"/>
        </w:rPr>
        <w:fldChar w:fldCharType="begin"/>
      </w:r>
      <w:r w:rsidRPr="00065182">
        <w:rPr>
          <w:rFonts w:asciiTheme="majorBidi" w:hAnsiTheme="majorBidi" w:cstheme="majorBidi"/>
          <w:color w:val="auto"/>
          <w:sz w:val="24"/>
          <w:szCs w:val="24"/>
          <w:lang w:val="fi-FI"/>
        </w:rPr>
        <w:instrText xml:space="preserve"> SEQ Tabel_4. \* ARABIC </w:instrText>
      </w:r>
      <w:r w:rsidRPr="000F45EA">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lang w:val="fi-FI"/>
        </w:rPr>
        <w:t>3</w:t>
      </w:r>
      <w:r w:rsidRPr="000F45EA">
        <w:rPr>
          <w:rFonts w:asciiTheme="majorBidi" w:hAnsiTheme="majorBidi" w:cstheme="majorBidi"/>
          <w:color w:val="auto"/>
          <w:sz w:val="24"/>
          <w:szCs w:val="24"/>
        </w:rPr>
        <w:fldChar w:fldCharType="end"/>
      </w:r>
      <w:r w:rsidRPr="00065182">
        <w:rPr>
          <w:rFonts w:asciiTheme="majorBidi" w:hAnsiTheme="majorBidi" w:cstheme="majorBidi"/>
          <w:color w:val="auto"/>
          <w:sz w:val="24"/>
          <w:szCs w:val="24"/>
          <w:lang w:val="fi-FI"/>
        </w:rPr>
        <w:t xml:space="preserve"> Rata-Rata Nilai </w:t>
      </w:r>
      <w:r w:rsidRPr="00065182">
        <w:rPr>
          <w:rFonts w:asciiTheme="majorBidi" w:hAnsiTheme="majorBidi" w:cstheme="majorBidi"/>
          <w:i/>
          <w:iCs/>
          <w:color w:val="auto"/>
          <w:sz w:val="24"/>
          <w:szCs w:val="24"/>
          <w:lang w:val="fi-FI"/>
        </w:rPr>
        <w:t xml:space="preserve">Pretest </w:t>
      </w:r>
      <w:r w:rsidRPr="00065182">
        <w:rPr>
          <w:rFonts w:asciiTheme="majorBidi" w:hAnsiTheme="majorBidi" w:cstheme="majorBidi"/>
          <w:color w:val="auto"/>
          <w:sz w:val="24"/>
          <w:szCs w:val="24"/>
          <w:lang w:val="fi-FI"/>
        </w:rPr>
        <w:t>dan</w:t>
      </w:r>
      <w:r w:rsidRPr="00065182">
        <w:rPr>
          <w:rFonts w:asciiTheme="majorBidi" w:hAnsiTheme="majorBidi" w:cstheme="majorBidi"/>
          <w:i/>
          <w:iCs/>
          <w:color w:val="auto"/>
          <w:sz w:val="24"/>
          <w:szCs w:val="24"/>
          <w:lang w:val="fi-FI"/>
        </w:rPr>
        <w:t xml:space="preserve"> Posttest</w:t>
      </w:r>
      <w:r w:rsidRPr="00065182">
        <w:rPr>
          <w:rFonts w:asciiTheme="majorBidi" w:hAnsiTheme="majorBidi" w:cstheme="majorBidi"/>
          <w:color w:val="auto"/>
          <w:sz w:val="24"/>
          <w:szCs w:val="24"/>
          <w:lang w:val="fi-FI"/>
        </w:rPr>
        <w:t xml:space="preserve"> Kedua Kelas</w:t>
      </w:r>
      <w:bookmarkEnd w:id="9"/>
      <w:bookmarkEnd w:id="10"/>
    </w:p>
    <w:tbl>
      <w:tblPr>
        <w:tblStyle w:val="TableGrid"/>
        <w:tblW w:w="7842" w:type="dxa"/>
        <w:jc w:val="center"/>
        <w:tblLook w:val="04A0" w:firstRow="1" w:lastRow="0" w:firstColumn="1" w:lastColumn="0" w:noHBand="0" w:noVBand="1"/>
      </w:tblPr>
      <w:tblGrid>
        <w:gridCol w:w="1308"/>
        <w:gridCol w:w="708"/>
        <w:gridCol w:w="926"/>
        <w:gridCol w:w="707"/>
        <w:gridCol w:w="925"/>
        <w:gridCol w:w="816"/>
        <w:gridCol w:w="925"/>
        <w:gridCol w:w="707"/>
        <w:gridCol w:w="925"/>
      </w:tblGrid>
      <w:tr w:rsidR="009A0692" w:rsidRPr="00C35CDA" w14:paraId="25D3F8E4" w14:textId="77777777" w:rsidTr="006D4BE3">
        <w:trPr>
          <w:trHeight w:val="356"/>
          <w:jc w:val="center"/>
        </w:trPr>
        <w:tc>
          <w:tcPr>
            <w:tcW w:w="1316" w:type="dxa"/>
            <w:vMerge w:val="restart"/>
            <w:noWrap/>
            <w:vAlign w:val="center"/>
          </w:tcPr>
          <w:p w14:paraId="586A2556" w14:textId="77777777" w:rsidR="009A0692" w:rsidRPr="00065182" w:rsidRDefault="009A0692" w:rsidP="00C35CDA">
            <w:pPr>
              <w:jc w:val="center"/>
              <w:rPr>
                <w:rFonts w:asciiTheme="majorBidi" w:hAnsiTheme="majorBidi" w:cstheme="majorBidi"/>
                <w:b/>
                <w:bCs/>
                <w:lang w:val="fi-FI"/>
              </w:rPr>
            </w:pPr>
          </w:p>
        </w:tc>
        <w:tc>
          <w:tcPr>
            <w:tcW w:w="3132" w:type="dxa"/>
            <w:gridSpan w:val="4"/>
            <w:noWrap/>
            <w:vAlign w:val="center"/>
          </w:tcPr>
          <w:p w14:paraId="7B27283C" w14:textId="5E51F217" w:rsidR="009A0692" w:rsidRPr="00C35CDA" w:rsidRDefault="009A0692" w:rsidP="00C35CDA">
            <w:pPr>
              <w:jc w:val="center"/>
              <w:rPr>
                <w:rFonts w:asciiTheme="majorBidi" w:hAnsiTheme="majorBidi" w:cstheme="majorBidi"/>
                <w:b/>
                <w:bCs/>
              </w:rPr>
            </w:pPr>
            <w:r w:rsidRPr="00C35CDA">
              <w:rPr>
                <w:rFonts w:asciiTheme="majorBidi" w:hAnsiTheme="majorBidi" w:cstheme="majorBidi"/>
                <w:b/>
                <w:bCs/>
              </w:rPr>
              <w:t>Kelas PBL PP</w:t>
            </w:r>
            <w:r w:rsidR="00065182">
              <w:rPr>
                <w:rFonts w:asciiTheme="majorBidi" w:hAnsiTheme="majorBidi" w:cstheme="majorBidi"/>
                <w:b/>
                <w:bCs/>
              </w:rPr>
              <w:t>P</w:t>
            </w:r>
          </w:p>
        </w:tc>
        <w:tc>
          <w:tcPr>
            <w:tcW w:w="3394" w:type="dxa"/>
            <w:gridSpan w:val="4"/>
            <w:vAlign w:val="center"/>
          </w:tcPr>
          <w:p w14:paraId="283F7764" w14:textId="77777777" w:rsidR="009A0692" w:rsidRPr="00C35CDA" w:rsidRDefault="009A0692" w:rsidP="00C35CDA">
            <w:pPr>
              <w:jc w:val="center"/>
              <w:rPr>
                <w:rFonts w:asciiTheme="majorBidi" w:hAnsiTheme="majorBidi" w:cstheme="majorBidi"/>
                <w:b/>
                <w:bCs/>
              </w:rPr>
            </w:pPr>
            <w:r w:rsidRPr="00C35CDA">
              <w:rPr>
                <w:rFonts w:asciiTheme="majorBidi" w:hAnsiTheme="majorBidi" w:cstheme="majorBidi"/>
                <w:b/>
                <w:bCs/>
              </w:rPr>
              <w:t>Kelas PBL</w:t>
            </w:r>
          </w:p>
        </w:tc>
      </w:tr>
      <w:tr w:rsidR="009A0692" w:rsidRPr="00C35CDA" w14:paraId="148F7367" w14:textId="77777777" w:rsidTr="006D4BE3">
        <w:trPr>
          <w:trHeight w:val="356"/>
          <w:jc w:val="center"/>
        </w:trPr>
        <w:tc>
          <w:tcPr>
            <w:tcW w:w="1316" w:type="dxa"/>
            <w:vMerge/>
            <w:noWrap/>
            <w:vAlign w:val="center"/>
            <w:hideMark/>
          </w:tcPr>
          <w:p w14:paraId="50001A32" w14:textId="77777777" w:rsidR="009A0692" w:rsidRPr="00C35CDA" w:rsidRDefault="009A0692" w:rsidP="00C35CDA">
            <w:pPr>
              <w:jc w:val="center"/>
              <w:rPr>
                <w:rFonts w:asciiTheme="majorBidi" w:hAnsiTheme="majorBidi" w:cstheme="majorBidi"/>
                <w:b/>
                <w:bCs/>
              </w:rPr>
            </w:pPr>
          </w:p>
        </w:tc>
        <w:tc>
          <w:tcPr>
            <w:tcW w:w="1490" w:type="dxa"/>
            <w:gridSpan w:val="2"/>
            <w:noWrap/>
            <w:vAlign w:val="center"/>
            <w:hideMark/>
          </w:tcPr>
          <w:p w14:paraId="2EF9C210" w14:textId="77777777" w:rsidR="009A0692" w:rsidRPr="00C35CDA" w:rsidRDefault="009A0692" w:rsidP="00C35CDA">
            <w:pPr>
              <w:jc w:val="center"/>
              <w:rPr>
                <w:rFonts w:asciiTheme="majorBidi" w:hAnsiTheme="majorBidi" w:cstheme="majorBidi"/>
                <w:b/>
                <w:bCs/>
              </w:rPr>
            </w:pPr>
            <w:r w:rsidRPr="00C35CDA">
              <w:rPr>
                <w:rFonts w:asciiTheme="majorBidi" w:hAnsiTheme="majorBidi" w:cstheme="majorBidi"/>
                <w:b/>
                <w:bCs/>
              </w:rPr>
              <w:t>Pretest</w:t>
            </w:r>
          </w:p>
        </w:tc>
        <w:tc>
          <w:tcPr>
            <w:tcW w:w="1642" w:type="dxa"/>
            <w:gridSpan w:val="2"/>
            <w:noWrap/>
            <w:vAlign w:val="center"/>
            <w:hideMark/>
          </w:tcPr>
          <w:p w14:paraId="3E96A7BE" w14:textId="77777777" w:rsidR="009A0692" w:rsidRPr="00C35CDA" w:rsidRDefault="009A0692" w:rsidP="00C35CDA">
            <w:pPr>
              <w:jc w:val="center"/>
              <w:rPr>
                <w:rFonts w:asciiTheme="majorBidi" w:hAnsiTheme="majorBidi" w:cstheme="majorBidi"/>
                <w:b/>
                <w:bCs/>
              </w:rPr>
            </w:pPr>
            <w:r w:rsidRPr="00C35CDA">
              <w:rPr>
                <w:rFonts w:asciiTheme="majorBidi" w:hAnsiTheme="majorBidi" w:cstheme="majorBidi"/>
                <w:b/>
                <w:bCs/>
              </w:rPr>
              <w:t>Posttest</w:t>
            </w:r>
          </w:p>
        </w:tc>
        <w:tc>
          <w:tcPr>
            <w:tcW w:w="1752" w:type="dxa"/>
            <w:gridSpan w:val="2"/>
            <w:vAlign w:val="center"/>
          </w:tcPr>
          <w:p w14:paraId="34AE0C40" w14:textId="77777777" w:rsidR="009A0692" w:rsidRPr="00C35CDA" w:rsidRDefault="009A0692" w:rsidP="00C35CDA">
            <w:pPr>
              <w:jc w:val="center"/>
              <w:rPr>
                <w:rFonts w:asciiTheme="majorBidi" w:hAnsiTheme="majorBidi" w:cstheme="majorBidi"/>
                <w:b/>
                <w:bCs/>
              </w:rPr>
            </w:pPr>
            <w:r w:rsidRPr="00C35CDA">
              <w:rPr>
                <w:rFonts w:asciiTheme="majorBidi" w:hAnsiTheme="majorBidi" w:cstheme="majorBidi"/>
                <w:b/>
                <w:bCs/>
              </w:rPr>
              <w:t>Pretest</w:t>
            </w:r>
          </w:p>
        </w:tc>
        <w:tc>
          <w:tcPr>
            <w:tcW w:w="1642" w:type="dxa"/>
            <w:gridSpan w:val="2"/>
            <w:vAlign w:val="center"/>
          </w:tcPr>
          <w:p w14:paraId="1418C021" w14:textId="77777777" w:rsidR="009A0692" w:rsidRPr="00C35CDA" w:rsidRDefault="009A0692" w:rsidP="00C35CDA">
            <w:pPr>
              <w:jc w:val="center"/>
              <w:rPr>
                <w:rFonts w:asciiTheme="majorBidi" w:hAnsiTheme="majorBidi" w:cstheme="majorBidi"/>
                <w:b/>
                <w:bCs/>
              </w:rPr>
            </w:pPr>
            <w:r w:rsidRPr="00C35CDA">
              <w:rPr>
                <w:rFonts w:asciiTheme="majorBidi" w:hAnsiTheme="majorBidi" w:cstheme="majorBidi"/>
                <w:b/>
                <w:bCs/>
              </w:rPr>
              <w:t>Posttest</w:t>
            </w:r>
          </w:p>
        </w:tc>
      </w:tr>
      <w:tr w:rsidR="009A0692" w:rsidRPr="00C35CDA" w14:paraId="3A72080A" w14:textId="77777777" w:rsidTr="006D4BE3">
        <w:trPr>
          <w:trHeight w:val="356"/>
          <w:jc w:val="center"/>
        </w:trPr>
        <w:tc>
          <w:tcPr>
            <w:tcW w:w="1316" w:type="dxa"/>
            <w:vMerge/>
            <w:noWrap/>
            <w:vAlign w:val="center"/>
            <w:hideMark/>
          </w:tcPr>
          <w:p w14:paraId="5E4AFFD9" w14:textId="77777777" w:rsidR="009A0692" w:rsidRPr="00C35CDA" w:rsidRDefault="009A0692" w:rsidP="00C35CDA">
            <w:pPr>
              <w:jc w:val="center"/>
              <w:rPr>
                <w:rFonts w:asciiTheme="majorBidi" w:hAnsiTheme="majorBidi" w:cstheme="majorBidi"/>
              </w:rPr>
            </w:pPr>
          </w:p>
        </w:tc>
        <w:tc>
          <w:tcPr>
            <w:tcW w:w="559" w:type="dxa"/>
            <w:noWrap/>
            <w:vAlign w:val="center"/>
            <w:hideMark/>
          </w:tcPr>
          <w:p w14:paraId="7E4601F8"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KBK</w:t>
            </w:r>
          </w:p>
        </w:tc>
        <w:tc>
          <w:tcPr>
            <w:tcW w:w="931" w:type="dxa"/>
            <w:noWrap/>
            <w:vAlign w:val="center"/>
            <w:hideMark/>
          </w:tcPr>
          <w:p w14:paraId="5EC674A3"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KPM</w:t>
            </w:r>
          </w:p>
        </w:tc>
        <w:tc>
          <w:tcPr>
            <w:tcW w:w="711" w:type="dxa"/>
            <w:noWrap/>
            <w:vAlign w:val="center"/>
            <w:hideMark/>
          </w:tcPr>
          <w:p w14:paraId="7E7580A1"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KBK</w:t>
            </w:r>
          </w:p>
        </w:tc>
        <w:tc>
          <w:tcPr>
            <w:tcW w:w="931" w:type="dxa"/>
            <w:noWrap/>
            <w:vAlign w:val="center"/>
            <w:hideMark/>
          </w:tcPr>
          <w:p w14:paraId="7CD4A482"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KPM</w:t>
            </w:r>
          </w:p>
        </w:tc>
        <w:tc>
          <w:tcPr>
            <w:tcW w:w="821" w:type="dxa"/>
            <w:vAlign w:val="center"/>
          </w:tcPr>
          <w:p w14:paraId="04B81188"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KBK</w:t>
            </w:r>
          </w:p>
        </w:tc>
        <w:tc>
          <w:tcPr>
            <w:tcW w:w="931" w:type="dxa"/>
            <w:vAlign w:val="center"/>
          </w:tcPr>
          <w:p w14:paraId="24853D17"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KPM</w:t>
            </w:r>
          </w:p>
        </w:tc>
        <w:tc>
          <w:tcPr>
            <w:tcW w:w="711" w:type="dxa"/>
            <w:vAlign w:val="center"/>
          </w:tcPr>
          <w:p w14:paraId="2685550D"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KBK</w:t>
            </w:r>
          </w:p>
        </w:tc>
        <w:tc>
          <w:tcPr>
            <w:tcW w:w="931" w:type="dxa"/>
            <w:vAlign w:val="center"/>
          </w:tcPr>
          <w:p w14:paraId="641CA851" w14:textId="77777777" w:rsidR="009A0692" w:rsidRPr="00C35CDA" w:rsidRDefault="009A0692" w:rsidP="00C35CDA">
            <w:pPr>
              <w:jc w:val="center"/>
              <w:rPr>
                <w:rFonts w:asciiTheme="majorBidi" w:hAnsiTheme="majorBidi" w:cstheme="majorBidi"/>
              </w:rPr>
            </w:pPr>
            <w:r w:rsidRPr="00C35CDA">
              <w:rPr>
                <w:rFonts w:asciiTheme="majorBidi" w:hAnsiTheme="majorBidi" w:cstheme="majorBidi"/>
              </w:rPr>
              <w:t>KPM</w:t>
            </w:r>
          </w:p>
        </w:tc>
      </w:tr>
      <w:tr w:rsidR="00C35CDA" w:rsidRPr="00C35CDA" w14:paraId="7732DD07" w14:textId="77777777" w:rsidTr="006D4BE3">
        <w:trPr>
          <w:trHeight w:val="356"/>
          <w:jc w:val="center"/>
        </w:trPr>
        <w:tc>
          <w:tcPr>
            <w:tcW w:w="1316" w:type="dxa"/>
            <w:noWrap/>
            <w:vAlign w:val="center"/>
            <w:hideMark/>
          </w:tcPr>
          <w:p w14:paraId="43AB2E97" w14:textId="77777777" w:rsidR="00C35CDA" w:rsidRPr="00C35CDA" w:rsidRDefault="00C35CDA" w:rsidP="00C35CDA">
            <w:pPr>
              <w:jc w:val="center"/>
              <w:rPr>
                <w:rFonts w:asciiTheme="majorBidi" w:hAnsiTheme="majorBidi" w:cstheme="majorBidi"/>
                <w:b/>
                <w:bCs/>
              </w:rPr>
            </w:pPr>
            <w:r w:rsidRPr="00C35CDA">
              <w:rPr>
                <w:rFonts w:asciiTheme="majorBidi" w:hAnsiTheme="majorBidi" w:cstheme="majorBidi"/>
                <w:b/>
                <w:bCs/>
              </w:rPr>
              <w:t>Jumlah Nilai</w:t>
            </w:r>
          </w:p>
        </w:tc>
        <w:tc>
          <w:tcPr>
            <w:tcW w:w="559" w:type="dxa"/>
            <w:noWrap/>
            <w:vAlign w:val="center"/>
            <w:hideMark/>
          </w:tcPr>
          <w:p w14:paraId="19273139"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1670</w:t>
            </w:r>
          </w:p>
        </w:tc>
        <w:tc>
          <w:tcPr>
            <w:tcW w:w="931" w:type="dxa"/>
            <w:noWrap/>
            <w:vAlign w:val="center"/>
            <w:hideMark/>
          </w:tcPr>
          <w:p w14:paraId="0F980D6F"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1673.33</w:t>
            </w:r>
          </w:p>
        </w:tc>
        <w:tc>
          <w:tcPr>
            <w:tcW w:w="711" w:type="dxa"/>
            <w:noWrap/>
            <w:vAlign w:val="center"/>
            <w:hideMark/>
          </w:tcPr>
          <w:p w14:paraId="574817DD"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3160</w:t>
            </w:r>
          </w:p>
        </w:tc>
        <w:tc>
          <w:tcPr>
            <w:tcW w:w="931" w:type="dxa"/>
            <w:noWrap/>
            <w:vAlign w:val="center"/>
            <w:hideMark/>
          </w:tcPr>
          <w:p w14:paraId="03C87080"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3066.67</w:t>
            </w:r>
          </w:p>
        </w:tc>
        <w:tc>
          <w:tcPr>
            <w:tcW w:w="821" w:type="dxa"/>
            <w:vAlign w:val="center"/>
          </w:tcPr>
          <w:p w14:paraId="3B90919A" w14:textId="77777777" w:rsidR="00C35CDA" w:rsidRPr="00C35CDA" w:rsidRDefault="00C35CDA" w:rsidP="00C35CDA">
            <w:pPr>
              <w:jc w:val="center"/>
              <w:rPr>
                <w:rFonts w:asciiTheme="majorBidi" w:hAnsiTheme="majorBidi" w:cstheme="majorBidi"/>
              </w:rPr>
            </w:pPr>
            <w:r>
              <w:rPr>
                <w:rFonts w:asciiTheme="majorBidi" w:hAnsiTheme="majorBidi" w:cstheme="majorBidi"/>
              </w:rPr>
              <w:t>716.</w:t>
            </w:r>
            <w:r w:rsidRPr="00C35CDA">
              <w:rPr>
                <w:rFonts w:asciiTheme="majorBidi" w:hAnsiTheme="majorBidi" w:cstheme="majorBidi"/>
              </w:rPr>
              <w:t>67</w:t>
            </w:r>
          </w:p>
        </w:tc>
        <w:tc>
          <w:tcPr>
            <w:tcW w:w="931" w:type="dxa"/>
            <w:vAlign w:val="center"/>
          </w:tcPr>
          <w:p w14:paraId="342E9624" w14:textId="77777777" w:rsidR="00C35CDA" w:rsidRPr="00C35CDA" w:rsidRDefault="00C35CDA" w:rsidP="00C35CDA">
            <w:pPr>
              <w:jc w:val="center"/>
              <w:rPr>
                <w:rFonts w:asciiTheme="majorBidi" w:hAnsiTheme="majorBidi" w:cstheme="majorBidi"/>
              </w:rPr>
            </w:pPr>
            <w:r>
              <w:rPr>
                <w:rFonts w:asciiTheme="majorBidi" w:hAnsiTheme="majorBidi" w:cstheme="majorBidi"/>
              </w:rPr>
              <w:t>1336.</w:t>
            </w:r>
            <w:r w:rsidRPr="00C35CDA">
              <w:rPr>
                <w:rFonts w:asciiTheme="majorBidi" w:hAnsiTheme="majorBidi" w:cstheme="majorBidi"/>
              </w:rPr>
              <w:t>67</w:t>
            </w:r>
          </w:p>
        </w:tc>
        <w:tc>
          <w:tcPr>
            <w:tcW w:w="711" w:type="dxa"/>
            <w:vAlign w:val="center"/>
          </w:tcPr>
          <w:p w14:paraId="7A42AAB5"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2080</w:t>
            </w:r>
          </w:p>
        </w:tc>
        <w:tc>
          <w:tcPr>
            <w:tcW w:w="931" w:type="dxa"/>
            <w:vAlign w:val="center"/>
          </w:tcPr>
          <w:p w14:paraId="6A9BD478" w14:textId="77777777" w:rsidR="00C35CDA" w:rsidRPr="00C35CDA" w:rsidRDefault="00C35CDA" w:rsidP="00C35CDA">
            <w:pPr>
              <w:jc w:val="center"/>
              <w:rPr>
                <w:rFonts w:asciiTheme="majorBidi" w:hAnsiTheme="majorBidi" w:cstheme="majorBidi"/>
              </w:rPr>
            </w:pPr>
            <w:r>
              <w:rPr>
                <w:rFonts w:asciiTheme="majorBidi" w:hAnsiTheme="majorBidi" w:cstheme="majorBidi"/>
              </w:rPr>
              <w:t>2726.</w:t>
            </w:r>
            <w:r w:rsidRPr="00C35CDA">
              <w:rPr>
                <w:rFonts w:asciiTheme="majorBidi" w:hAnsiTheme="majorBidi" w:cstheme="majorBidi"/>
              </w:rPr>
              <w:t>67</w:t>
            </w:r>
          </w:p>
        </w:tc>
      </w:tr>
      <w:tr w:rsidR="00C35CDA" w:rsidRPr="00C35CDA" w14:paraId="5E0184FD" w14:textId="77777777" w:rsidTr="006D4BE3">
        <w:trPr>
          <w:trHeight w:val="79"/>
          <w:jc w:val="center"/>
        </w:trPr>
        <w:tc>
          <w:tcPr>
            <w:tcW w:w="1316" w:type="dxa"/>
            <w:noWrap/>
            <w:vAlign w:val="center"/>
            <w:hideMark/>
          </w:tcPr>
          <w:p w14:paraId="755642C9" w14:textId="77777777" w:rsidR="00C35CDA" w:rsidRPr="00C35CDA" w:rsidRDefault="00C35CDA" w:rsidP="00C35CDA">
            <w:pPr>
              <w:jc w:val="center"/>
              <w:rPr>
                <w:rFonts w:asciiTheme="majorBidi" w:hAnsiTheme="majorBidi" w:cstheme="majorBidi"/>
                <w:b/>
                <w:bCs/>
              </w:rPr>
            </w:pPr>
            <w:r w:rsidRPr="00C35CDA">
              <w:rPr>
                <w:rFonts w:asciiTheme="majorBidi" w:hAnsiTheme="majorBidi" w:cstheme="majorBidi"/>
                <w:b/>
                <w:bCs/>
              </w:rPr>
              <w:t>Rata-rata</w:t>
            </w:r>
          </w:p>
        </w:tc>
        <w:tc>
          <w:tcPr>
            <w:tcW w:w="559" w:type="dxa"/>
            <w:noWrap/>
            <w:vAlign w:val="center"/>
            <w:hideMark/>
          </w:tcPr>
          <w:p w14:paraId="094D12EE"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46.39</w:t>
            </w:r>
          </w:p>
        </w:tc>
        <w:tc>
          <w:tcPr>
            <w:tcW w:w="931" w:type="dxa"/>
            <w:noWrap/>
            <w:vAlign w:val="center"/>
            <w:hideMark/>
          </w:tcPr>
          <w:p w14:paraId="6CDBFC51"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46.48</w:t>
            </w:r>
          </w:p>
        </w:tc>
        <w:tc>
          <w:tcPr>
            <w:tcW w:w="711" w:type="dxa"/>
            <w:noWrap/>
            <w:vAlign w:val="center"/>
            <w:hideMark/>
          </w:tcPr>
          <w:p w14:paraId="4E6B90AF"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87.78</w:t>
            </w:r>
          </w:p>
        </w:tc>
        <w:tc>
          <w:tcPr>
            <w:tcW w:w="931" w:type="dxa"/>
            <w:noWrap/>
            <w:vAlign w:val="center"/>
            <w:hideMark/>
          </w:tcPr>
          <w:p w14:paraId="0F9A5ABA"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85.19</w:t>
            </w:r>
          </w:p>
        </w:tc>
        <w:tc>
          <w:tcPr>
            <w:tcW w:w="821" w:type="dxa"/>
            <w:vAlign w:val="center"/>
          </w:tcPr>
          <w:p w14:paraId="2F973A2F" w14:textId="77777777" w:rsidR="00C35CDA" w:rsidRPr="00C35CDA" w:rsidRDefault="00C35CDA" w:rsidP="00C35CDA">
            <w:pPr>
              <w:jc w:val="center"/>
              <w:rPr>
                <w:rFonts w:asciiTheme="majorBidi" w:hAnsiTheme="majorBidi" w:cstheme="majorBidi"/>
              </w:rPr>
            </w:pPr>
            <w:r>
              <w:rPr>
                <w:rFonts w:asciiTheme="majorBidi" w:hAnsiTheme="majorBidi" w:cstheme="majorBidi"/>
              </w:rPr>
              <w:t>19.91</w:t>
            </w:r>
          </w:p>
        </w:tc>
        <w:tc>
          <w:tcPr>
            <w:tcW w:w="931" w:type="dxa"/>
            <w:vAlign w:val="center"/>
          </w:tcPr>
          <w:p w14:paraId="579FE1C8" w14:textId="77777777" w:rsidR="00C35CDA" w:rsidRPr="00C35CDA" w:rsidRDefault="00C35CDA" w:rsidP="00C35CDA">
            <w:pPr>
              <w:jc w:val="center"/>
              <w:rPr>
                <w:rFonts w:asciiTheme="majorBidi" w:hAnsiTheme="majorBidi" w:cstheme="majorBidi"/>
              </w:rPr>
            </w:pPr>
            <w:r>
              <w:rPr>
                <w:rFonts w:asciiTheme="majorBidi" w:hAnsiTheme="majorBidi" w:cstheme="majorBidi"/>
              </w:rPr>
              <w:t>37.13</w:t>
            </w:r>
          </w:p>
        </w:tc>
        <w:tc>
          <w:tcPr>
            <w:tcW w:w="711" w:type="dxa"/>
            <w:vAlign w:val="center"/>
          </w:tcPr>
          <w:p w14:paraId="2BA5A527" w14:textId="77777777" w:rsidR="00C35CDA" w:rsidRPr="00C35CDA" w:rsidRDefault="00C35CDA" w:rsidP="00C35CDA">
            <w:pPr>
              <w:jc w:val="center"/>
              <w:rPr>
                <w:rFonts w:asciiTheme="majorBidi" w:hAnsiTheme="majorBidi" w:cstheme="majorBidi"/>
              </w:rPr>
            </w:pPr>
            <w:r>
              <w:rPr>
                <w:rFonts w:asciiTheme="majorBidi" w:hAnsiTheme="majorBidi" w:cstheme="majorBidi"/>
              </w:rPr>
              <w:t>57.</w:t>
            </w:r>
            <w:r w:rsidRPr="00C35CDA">
              <w:rPr>
                <w:rFonts w:asciiTheme="majorBidi" w:hAnsiTheme="majorBidi" w:cstheme="majorBidi"/>
              </w:rPr>
              <w:t>78</w:t>
            </w:r>
          </w:p>
        </w:tc>
        <w:tc>
          <w:tcPr>
            <w:tcW w:w="931" w:type="dxa"/>
            <w:vAlign w:val="center"/>
          </w:tcPr>
          <w:p w14:paraId="0CBD8770" w14:textId="77777777" w:rsidR="00C35CDA" w:rsidRPr="00C35CDA" w:rsidRDefault="00C35CDA" w:rsidP="00C35CDA">
            <w:pPr>
              <w:jc w:val="center"/>
              <w:rPr>
                <w:rFonts w:asciiTheme="majorBidi" w:hAnsiTheme="majorBidi" w:cstheme="majorBidi"/>
              </w:rPr>
            </w:pPr>
            <w:r>
              <w:rPr>
                <w:rFonts w:asciiTheme="majorBidi" w:hAnsiTheme="majorBidi" w:cstheme="majorBidi"/>
              </w:rPr>
              <w:t>75.74</w:t>
            </w:r>
          </w:p>
        </w:tc>
      </w:tr>
      <w:tr w:rsidR="00C35CDA" w:rsidRPr="00C35CDA" w14:paraId="2FC4440A" w14:textId="77777777" w:rsidTr="006D4BE3">
        <w:trPr>
          <w:trHeight w:val="79"/>
          <w:jc w:val="center"/>
        </w:trPr>
        <w:tc>
          <w:tcPr>
            <w:tcW w:w="1316" w:type="dxa"/>
            <w:noWrap/>
            <w:vAlign w:val="center"/>
            <w:hideMark/>
          </w:tcPr>
          <w:p w14:paraId="7B57CBAD" w14:textId="77777777" w:rsidR="00C35CDA" w:rsidRPr="00C35CDA" w:rsidRDefault="00C35CDA" w:rsidP="00C35CDA">
            <w:pPr>
              <w:jc w:val="center"/>
              <w:rPr>
                <w:rFonts w:asciiTheme="majorBidi" w:hAnsiTheme="majorBidi" w:cstheme="majorBidi"/>
                <w:b/>
                <w:bCs/>
              </w:rPr>
            </w:pPr>
            <w:r w:rsidRPr="00C35CDA">
              <w:rPr>
                <w:rFonts w:asciiTheme="majorBidi" w:hAnsiTheme="majorBidi" w:cstheme="majorBidi"/>
                <w:b/>
                <w:bCs/>
              </w:rPr>
              <w:t>Selisih nilai dalam kelas</w:t>
            </w:r>
          </w:p>
        </w:tc>
        <w:tc>
          <w:tcPr>
            <w:tcW w:w="559" w:type="dxa"/>
            <w:noWrap/>
            <w:vAlign w:val="center"/>
            <w:hideMark/>
          </w:tcPr>
          <w:p w14:paraId="722DB005"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41.39</w:t>
            </w:r>
          </w:p>
        </w:tc>
        <w:tc>
          <w:tcPr>
            <w:tcW w:w="931" w:type="dxa"/>
            <w:noWrap/>
            <w:vAlign w:val="center"/>
            <w:hideMark/>
          </w:tcPr>
          <w:p w14:paraId="5DC6998A" w14:textId="77777777" w:rsidR="00C35CDA" w:rsidRPr="00C35CDA" w:rsidRDefault="00C35CDA" w:rsidP="00C35CDA">
            <w:pPr>
              <w:jc w:val="center"/>
              <w:rPr>
                <w:rFonts w:asciiTheme="majorBidi" w:hAnsiTheme="majorBidi" w:cstheme="majorBidi"/>
              </w:rPr>
            </w:pPr>
            <w:r w:rsidRPr="00C35CDA">
              <w:rPr>
                <w:rFonts w:asciiTheme="majorBidi" w:hAnsiTheme="majorBidi" w:cstheme="majorBidi"/>
              </w:rPr>
              <w:t>38.70</w:t>
            </w:r>
          </w:p>
        </w:tc>
        <w:tc>
          <w:tcPr>
            <w:tcW w:w="711" w:type="dxa"/>
            <w:noWrap/>
            <w:vAlign w:val="center"/>
            <w:hideMark/>
          </w:tcPr>
          <w:p w14:paraId="26FD285D" w14:textId="77777777" w:rsidR="00C35CDA" w:rsidRPr="00C35CDA" w:rsidRDefault="00C35CDA" w:rsidP="00C35CDA">
            <w:pPr>
              <w:jc w:val="center"/>
              <w:rPr>
                <w:rFonts w:asciiTheme="majorBidi" w:hAnsiTheme="majorBidi" w:cstheme="majorBidi"/>
              </w:rPr>
            </w:pPr>
          </w:p>
        </w:tc>
        <w:tc>
          <w:tcPr>
            <w:tcW w:w="931" w:type="dxa"/>
            <w:noWrap/>
            <w:vAlign w:val="center"/>
            <w:hideMark/>
          </w:tcPr>
          <w:p w14:paraId="59023A78" w14:textId="77777777" w:rsidR="00C35CDA" w:rsidRPr="00C35CDA" w:rsidRDefault="00C35CDA" w:rsidP="00C35CDA">
            <w:pPr>
              <w:jc w:val="center"/>
              <w:rPr>
                <w:rFonts w:asciiTheme="majorBidi" w:hAnsiTheme="majorBidi" w:cstheme="majorBidi"/>
              </w:rPr>
            </w:pPr>
          </w:p>
        </w:tc>
        <w:tc>
          <w:tcPr>
            <w:tcW w:w="821" w:type="dxa"/>
            <w:vAlign w:val="center"/>
          </w:tcPr>
          <w:p w14:paraId="458A00C2" w14:textId="77777777" w:rsidR="00C35CDA" w:rsidRPr="00C35CDA" w:rsidRDefault="00C35CDA" w:rsidP="00C35CDA">
            <w:pPr>
              <w:jc w:val="center"/>
              <w:rPr>
                <w:rFonts w:asciiTheme="majorBidi" w:hAnsiTheme="majorBidi" w:cstheme="majorBidi"/>
              </w:rPr>
            </w:pPr>
            <w:r>
              <w:rPr>
                <w:rFonts w:asciiTheme="majorBidi" w:hAnsiTheme="majorBidi" w:cstheme="majorBidi"/>
              </w:rPr>
              <w:t>37.87</w:t>
            </w:r>
          </w:p>
        </w:tc>
        <w:tc>
          <w:tcPr>
            <w:tcW w:w="931" w:type="dxa"/>
            <w:vAlign w:val="center"/>
          </w:tcPr>
          <w:p w14:paraId="5A4BF348" w14:textId="77777777" w:rsidR="00C35CDA" w:rsidRPr="00C35CDA" w:rsidRDefault="00C35CDA" w:rsidP="00C35CDA">
            <w:pPr>
              <w:jc w:val="center"/>
              <w:rPr>
                <w:rFonts w:asciiTheme="majorBidi" w:hAnsiTheme="majorBidi" w:cstheme="majorBidi"/>
              </w:rPr>
            </w:pPr>
            <w:r>
              <w:rPr>
                <w:rFonts w:asciiTheme="majorBidi" w:hAnsiTheme="majorBidi" w:cstheme="majorBidi"/>
              </w:rPr>
              <w:t>38.61</w:t>
            </w:r>
          </w:p>
        </w:tc>
        <w:tc>
          <w:tcPr>
            <w:tcW w:w="711" w:type="dxa"/>
            <w:vAlign w:val="center"/>
          </w:tcPr>
          <w:p w14:paraId="2EC10512" w14:textId="77777777" w:rsidR="00C35CDA" w:rsidRPr="00C35CDA" w:rsidRDefault="00C35CDA" w:rsidP="00C35CDA">
            <w:pPr>
              <w:jc w:val="center"/>
              <w:rPr>
                <w:rFonts w:asciiTheme="majorBidi" w:hAnsiTheme="majorBidi" w:cstheme="majorBidi"/>
              </w:rPr>
            </w:pPr>
          </w:p>
        </w:tc>
        <w:tc>
          <w:tcPr>
            <w:tcW w:w="931" w:type="dxa"/>
            <w:vAlign w:val="center"/>
          </w:tcPr>
          <w:p w14:paraId="3DEC5D4E" w14:textId="77777777" w:rsidR="00C35CDA" w:rsidRPr="00C35CDA" w:rsidRDefault="00C35CDA" w:rsidP="00C35CDA">
            <w:pPr>
              <w:jc w:val="center"/>
              <w:rPr>
                <w:rFonts w:asciiTheme="majorBidi" w:hAnsiTheme="majorBidi" w:cstheme="majorBidi"/>
              </w:rPr>
            </w:pPr>
          </w:p>
        </w:tc>
      </w:tr>
      <w:tr w:rsidR="00C35CDA" w:rsidRPr="00C35CDA" w14:paraId="4D951870" w14:textId="77777777" w:rsidTr="006D4BE3">
        <w:trPr>
          <w:trHeight w:val="356"/>
          <w:jc w:val="center"/>
        </w:trPr>
        <w:tc>
          <w:tcPr>
            <w:tcW w:w="1316" w:type="dxa"/>
            <w:noWrap/>
            <w:vAlign w:val="center"/>
            <w:hideMark/>
          </w:tcPr>
          <w:p w14:paraId="17731125" w14:textId="77777777" w:rsidR="00C35CDA" w:rsidRPr="00C35CDA" w:rsidRDefault="00C35CDA" w:rsidP="00C35CDA">
            <w:pPr>
              <w:jc w:val="center"/>
              <w:rPr>
                <w:rFonts w:asciiTheme="majorBidi" w:hAnsiTheme="majorBidi" w:cstheme="majorBidi"/>
                <w:b/>
                <w:bCs/>
              </w:rPr>
            </w:pPr>
            <w:r w:rsidRPr="00C35CDA">
              <w:rPr>
                <w:rFonts w:asciiTheme="majorBidi" w:hAnsiTheme="majorBidi" w:cstheme="majorBidi"/>
                <w:b/>
                <w:bCs/>
              </w:rPr>
              <w:t>Selisih nilai antar kelas</w:t>
            </w:r>
          </w:p>
        </w:tc>
        <w:tc>
          <w:tcPr>
            <w:tcW w:w="1490" w:type="dxa"/>
            <w:gridSpan w:val="2"/>
            <w:noWrap/>
            <w:vAlign w:val="center"/>
            <w:hideMark/>
          </w:tcPr>
          <w:p w14:paraId="3465864B" w14:textId="77777777" w:rsidR="00C35CDA" w:rsidRPr="00C35CDA" w:rsidRDefault="00C35CDA" w:rsidP="00C35CDA">
            <w:pPr>
              <w:rPr>
                <w:rFonts w:asciiTheme="majorBidi" w:hAnsiTheme="majorBidi" w:cstheme="majorBidi"/>
              </w:rPr>
            </w:pPr>
            <w:r>
              <w:rPr>
                <w:rFonts w:asciiTheme="majorBidi" w:hAnsiTheme="majorBidi" w:cstheme="majorBidi"/>
              </w:rPr>
              <w:t>KBK =</w:t>
            </w:r>
          </w:p>
        </w:tc>
        <w:tc>
          <w:tcPr>
            <w:tcW w:w="1642" w:type="dxa"/>
            <w:gridSpan w:val="2"/>
            <w:noWrap/>
            <w:vAlign w:val="center"/>
            <w:hideMark/>
          </w:tcPr>
          <w:p w14:paraId="35DDBA85" w14:textId="77777777" w:rsidR="00C35CDA" w:rsidRPr="00C35CDA" w:rsidRDefault="00C35CDA" w:rsidP="00C35CDA">
            <w:pPr>
              <w:jc w:val="center"/>
              <w:rPr>
                <w:rFonts w:asciiTheme="majorBidi" w:hAnsiTheme="majorBidi" w:cstheme="majorBidi"/>
              </w:rPr>
            </w:pPr>
            <w:r>
              <w:rPr>
                <w:rFonts w:asciiTheme="majorBidi" w:hAnsiTheme="majorBidi" w:cstheme="majorBidi"/>
              </w:rPr>
              <w:t>3.52</w:t>
            </w:r>
          </w:p>
        </w:tc>
        <w:tc>
          <w:tcPr>
            <w:tcW w:w="2463" w:type="dxa"/>
            <w:gridSpan w:val="3"/>
            <w:vAlign w:val="center"/>
          </w:tcPr>
          <w:p w14:paraId="164960E7" w14:textId="77777777" w:rsidR="00C35CDA" w:rsidRPr="00C35CDA" w:rsidRDefault="00C35CDA" w:rsidP="00C35CDA">
            <w:pPr>
              <w:jc w:val="center"/>
              <w:rPr>
                <w:rFonts w:asciiTheme="majorBidi" w:hAnsiTheme="majorBidi" w:cstheme="majorBidi"/>
              </w:rPr>
            </w:pPr>
            <w:r>
              <w:rPr>
                <w:rFonts w:asciiTheme="majorBidi" w:hAnsiTheme="majorBidi" w:cstheme="majorBidi"/>
              </w:rPr>
              <w:t>KPM =</w:t>
            </w:r>
          </w:p>
        </w:tc>
        <w:tc>
          <w:tcPr>
            <w:tcW w:w="931" w:type="dxa"/>
            <w:vAlign w:val="center"/>
          </w:tcPr>
          <w:p w14:paraId="18173691" w14:textId="77777777" w:rsidR="00C35CDA" w:rsidRPr="00C35CDA" w:rsidRDefault="00C35CDA" w:rsidP="00C35CDA">
            <w:pPr>
              <w:jc w:val="center"/>
              <w:rPr>
                <w:rFonts w:asciiTheme="majorBidi" w:hAnsiTheme="majorBidi" w:cstheme="majorBidi"/>
              </w:rPr>
            </w:pPr>
            <w:r>
              <w:rPr>
                <w:rFonts w:asciiTheme="majorBidi" w:hAnsiTheme="majorBidi" w:cstheme="majorBidi"/>
              </w:rPr>
              <w:t>0.09</w:t>
            </w:r>
          </w:p>
        </w:tc>
      </w:tr>
    </w:tbl>
    <w:p w14:paraId="6BD770A1" w14:textId="77777777" w:rsidR="009A0692" w:rsidRDefault="009A0692" w:rsidP="00C35CDA">
      <w:pPr>
        <w:spacing w:line="240" w:lineRule="auto"/>
      </w:pPr>
    </w:p>
    <w:p w14:paraId="4308B890" w14:textId="3727F952" w:rsidR="00C35CDA" w:rsidRDefault="00CC4AB4" w:rsidP="00C35CDA">
      <w:pPr>
        <w:spacing w:after="0" w:line="480" w:lineRule="auto"/>
        <w:ind w:firstLine="720"/>
        <w:jc w:val="both"/>
        <w:rPr>
          <w:rFonts w:asciiTheme="majorBidi" w:hAnsiTheme="majorBidi" w:cstheme="majorBidi"/>
          <w:sz w:val="24"/>
          <w:szCs w:val="24"/>
        </w:rPr>
      </w:pPr>
      <w:r w:rsidRPr="004E4F30">
        <w:rPr>
          <w:rFonts w:asciiTheme="majorBidi" w:hAnsiTheme="majorBidi" w:cstheme="majorBidi"/>
          <w:sz w:val="24"/>
          <w:szCs w:val="24"/>
        </w:rPr>
        <w:t xml:space="preserve">Berdasarkan tabel </w:t>
      </w:r>
      <w:r w:rsidR="003E4342">
        <w:rPr>
          <w:rFonts w:asciiTheme="majorBidi" w:hAnsiTheme="majorBidi" w:cstheme="majorBidi"/>
          <w:sz w:val="24"/>
          <w:szCs w:val="24"/>
        </w:rPr>
        <w:t>4.3</w:t>
      </w:r>
      <w:r>
        <w:rPr>
          <w:rFonts w:asciiTheme="majorBidi" w:hAnsiTheme="majorBidi" w:cstheme="majorBidi"/>
          <w:sz w:val="24"/>
          <w:szCs w:val="24"/>
        </w:rPr>
        <w:t xml:space="preserve"> </w:t>
      </w:r>
      <w:r w:rsidRPr="004E4F30">
        <w:rPr>
          <w:rFonts w:asciiTheme="majorBidi" w:hAnsiTheme="majorBidi" w:cstheme="majorBidi"/>
          <w:sz w:val="24"/>
          <w:szCs w:val="24"/>
        </w:rPr>
        <w:t>di</w:t>
      </w:r>
      <w:r w:rsidR="00E905AD">
        <w:rPr>
          <w:rFonts w:asciiTheme="majorBidi" w:hAnsiTheme="majorBidi" w:cstheme="majorBidi"/>
          <w:sz w:val="24"/>
          <w:szCs w:val="24"/>
        </w:rPr>
        <w:t xml:space="preserve"> </w:t>
      </w:r>
      <w:r w:rsidRPr="004E4F30">
        <w:rPr>
          <w:rFonts w:asciiTheme="majorBidi" w:hAnsiTheme="majorBidi" w:cstheme="majorBidi"/>
          <w:sz w:val="24"/>
          <w:szCs w:val="24"/>
        </w:rPr>
        <w:t xml:space="preserve">atas menunjukkan bahwa pembelajaran yang diajar dengan menggunakan </w:t>
      </w:r>
      <w:r w:rsidRPr="00065182">
        <w:rPr>
          <w:rFonts w:asciiTheme="majorBidi" w:hAnsiTheme="majorBidi" w:cstheme="majorBidi"/>
          <w:bCs/>
          <w:i/>
          <w:iCs/>
          <w:sz w:val="24"/>
          <w:szCs w:val="24"/>
        </w:rPr>
        <w:t>Problem Based Learning</w:t>
      </w:r>
      <w:r w:rsidRPr="00065182">
        <w:rPr>
          <w:rFonts w:asciiTheme="majorBidi" w:hAnsiTheme="majorBidi" w:cstheme="majorBidi"/>
          <w:bCs/>
          <w:sz w:val="24"/>
          <w:szCs w:val="24"/>
        </w:rPr>
        <w:t xml:space="preserve"> berbasis Profil Pelajar Pancasila</w:t>
      </w:r>
      <w:r w:rsidRPr="004E4F30">
        <w:rPr>
          <w:rFonts w:asciiTheme="majorBidi" w:hAnsiTheme="majorBidi" w:cstheme="majorBidi"/>
          <w:sz w:val="24"/>
          <w:szCs w:val="24"/>
        </w:rPr>
        <w:t xml:space="preserve"> mengalami peningkatan </w:t>
      </w:r>
      <w:r w:rsidR="00C35CDA">
        <w:rPr>
          <w:rFonts w:asciiTheme="majorBidi" w:hAnsiTheme="majorBidi" w:cstheme="majorBidi"/>
          <w:sz w:val="24"/>
          <w:szCs w:val="24"/>
        </w:rPr>
        <w:t xml:space="preserve">kemampuan berpikir kritis </w:t>
      </w:r>
      <w:r w:rsidRPr="004E4F30">
        <w:rPr>
          <w:rFonts w:asciiTheme="majorBidi" w:hAnsiTheme="majorBidi" w:cstheme="majorBidi"/>
          <w:sz w:val="24"/>
          <w:szCs w:val="24"/>
        </w:rPr>
        <w:t xml:space="preserve">dengan </w:t>
      </w:r>
      <w:r w:rsidR="00C35CDA">
        <w:rPr>
          <w:rFonts w:asciiTheme="majorBidi" w:hAnsiTheme="majorBidi" w:cstheme="majorBidi"/>
          <w:sz w:val="24"/>
          <w:szCs w:val="24"/>
        </w:rPr>
        <w:t>rata-rata selisih sebesar 41.39</w:t>
      </w:r>
      <w:r w:rsidRPr="004E4F30">
        <w:rPr>
          <w:rFonts w:asciiTheme="majorBidi" w:hAnsiTheme="majorBidi" w:cstheme="majorBidi"/>
          <w:sz w:val="24"/>
          <w:szCs w:val="24"/>
        </w:rPr>
        <w:t>,</w:t>
      </w:r>
      <w:r w:rsidR="00C35CDA">
        <w:rPr>
          <w:rFonts w:asciiTheme="majorBidi" w:hAnsiTheme="majorBidi" w:cstheme="majorBidi"/>
          <w:sz w:val="24"/>
          <w:szCs w:val="24"/>
        </w:rPr>
        <w:t xml:space="preserve"> dan mengalami </w:t>
      </w:r>
      <w:r w:rsidR="00C35CDA">
        <w:rPr>
          <w:rFonts w:asciiTheme="majorBidi" w:hAnsiTheme="majorBidi" w:cstheme="majorBidi"/>
          <w:sz w:val="24"/>
          <w:szCs w:val="24"/>
        </w:rPr>
        <w:lastRenderedPageBreak/>
        <w:t>peningkatan kemampuan pemecahan masalah dengan rata-rata selisih sebesar 38,70. S</w:t>
      </w:r>
      <w:r w:rsidRPr="004E4F30">
        <w:rPr>
          <w:rFonts w:asciiTheme="majorBidi" w:hAnsiTheme="majorBidi" w:cstheme="majorBidi"/>
          <w:sz w:val="24"/>
          <w:szCs w:val="24"/>
        </w:rPr>
        <w:t xml:space="preserve">edangkan siswa yang diajar dengan pembelajaran </w:t>
      </w:r>
      <w:r w:rsidRPr="00065182">
        <w:rPr>
          <w:rFonts w:asciiTheme="majorBidi" w:hAnsiTheme="majorBidi" w:cstheme="majorBidi"/>
          <w:bCs/>
          <w:i/>
          <w:iCs/>
          <w:sz w:val="24"/>
          <w:szCs w:val="24"/>
        </w:rPr>
        <w:t>Problem Based Learning</w:t>
      </w:r>
      <w:r w:rsidRPr="00065182">
        <w:rPr>
          <w:rFonts w:asciiTheme="majorBidi" w:hAnsiTheme="majorBidi" w:cstheme="majorBidi"/>
          <w:bCs/>
          <w:sz w:val="24"/>
          <w:szCs w:val="24"/>
        </w:rPr>
        <w:t xml:space="preserve"> </w:t>
      </w:r>
      <w:r w:rsidRPr="004E4F30">
        <w:rPr>
          <w:rFonts w:asciiTheme="majorBidi" w:hAnsiTheme="majorBidi" w:cstheme="majorBidi"/>
          <w:sz w:val="24"/>
          <w:szCs w:val="24"/>
        </w:rPr>
        <w:t xml:space="preserve">mengalami peningkatan </w:t>
      </w:r>
      <w:r w:rsidR="00C35CDA">
        <w:rPr>
          <w:rFonts w:asciiTheme="majorBidi" w:hAnsiTheme="majorBidi" w:cstheme="majorBidi"/>
          <w:sz w:val="24"/>
          <w:szCs w:val="24"/>
        </w:rPr>
        <w:t xml:space="preserve">kemampuan berpikir kritias </w:t>
      </w:r>
      <w:r w:rsidRPr="004E4F30">
        <w:rPr>
          <w:rFonts w:asciiTheme="majorBidi" w:hAnsiTheme="majorBidi" w:cstheme="majorBidi"/>
          <w:sz w:val="24"/>
          <w:szCs w:val="24"/>
        </w:rPr>
        <w:t xml:space="preserve">dari </w:t>
      </w:r>
      <w:r w:rsidRPr="004E4F30">
        <w:rPr>
          <w:rFonts w:asciiTheme="majorBidi" w:hAnsiTheme="majorBidi" w:cstheme="majorBidi"/>
          <w:i/>
          <w:iCs/>
          <w:sz w:val="24"/>
          <w:szCs w:val="24"/>
        </w:rPr>
        <w:t xml:space="preserve">pretest </w:t>
      </w:r>
      <w:r w:rsidRPr="004E4F30">
        <w:rPr>
          <w:rFonts w:asciiTheme="majorBidi" w:hAnsiTheme="majorBidi" w:cstheme="majorBidi"/>
          <w:sz w:val="24"/>
          <w:szCs w:val="24"/>
        </w:rPr>
        <w:t xml:space="preserve">ke </w:t>
      </w:r>
      <w:r w:rsidRPr="004E4F30">
        <w:rPr>
          <w:rFonts w:asciiTheme="majorBidi" w:hAnsiTheme="majorBidi" w:cstheme="majorBidi"/>
          <w:i/>
          <w:iCs/>
          <w:sz w:val="24"/>
          <w:szCs w:val="24"/>
        </w:rPr>
        <w:t xml:space="preserve">postest </w:t>
      </w:r>
      <w:r w:rsidRPr="004E4F30">
        <w:rPr>
          <w:rFonts w:asciiTheme="majorBidi" w:hAnsiTheme="majorBidi" w:cstheme="majorBidi"/>
          <w:sz w:val="24"/>
          <w:szCs w:val="24"/>
        </w:rPr>
        <w:t>dengan</w:t>
      </w:r>
      <w:r w:rsidR="00C35CDA">
        <w:rPr>
          <w:rFonts w:asciiTheme="majorBidi" w:hAnsiTheme="majorBidi" w:cstheme="majorBidi"/>
          <w:sz w:val="24"/>
          <w:szCs w:val="24"/>
        </w:rPr>
        <w:t xml:space="preserve"> rata-rata selisih sebesar 37,87</w:t>
      </w:r>
      <w:r w:rsidR="00C35CDA" w:rsidRPr="00C35CDA">
        <w:rPr>
          <w:rFonts w:asciiTheme="majorBidi" w:hAnsiTheme="majorBidi" w:cstheme="majorBidi"/>
          <w:sz w:val="24"/>
          <w:szCs w:val="24"/>
        </w:rPr>
        <w:t xml:space="preserve"> </w:t>
      </w:r>
      <w:r w:rsidR="00C35CDA">
        <w:rPr>
          <w:rFonts w:asciiTheme="majorBidi" w:hAnsiTheme="majorBidi" w:cstheme="majorBidi"/>
          <w:sz w:val="24"/>
          <w:szCs w:val="24"/>
        </w:rPr>
        <w:t>dan mengalami peningkatan kemampuan pemecahan masalah dengan rata-rata selisih sebesar 38,61</w:t>
      </w:r>
      <w:r w:rsidRPr="004E4F30">
        <w:rPr>
          <w:rFonts w:asciiTheme="majorBidi" w:hAnsiTheme="majorBidi" w:cstheme="majorBidi"/>
          <w:sz w:val="24"/>
          <w:szCs w:val="24"/>
        </w:rPr>
        <w:t xml:space="preserve">. </w:t>
      </w:r>
    </w:p>
    <w:p w14:paraId="409D51B1" w14:textId="77777777" w:rsidR="00BB50BE" w:rsidRPr="004E4F30" w:rsidRDefault="00C35CDA" w:rsidP="00BB50BE">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Diketahui nilai antar kelas PBL PP dan PBL untuk kemampuan berpikir kritis siswa sebesar 3,52 dan untuk kemampuan pemecahan masalah siswa sebesar 0,09. </w:t>
      </w:r>
      <w:r w:rsidR="00CC4AB4" w:rsidRPr="004E4F30">
        <w:rPr>
          <w:rFonts w:asciiTheme="majorBidi" w:hAnsiTheme="majorBidi" w:cstheme="majorBidi"/>
          <w:sz w:val="24"/>
          <w:szCs w:val="24"/>
        </w:rPr>
        <w:t xml:space="preserve">Disini dapat disimpulkan bahwa pembelajaran </w:t>
      </w:r>
      <w:r w:rsidR="00CC4AB4" w:rsidRPr="00065182">
        <w:rPr>
          <w:rFonts w:asciiTheme="majorBidi" w:hAnsiTheme="majorBidi" w:cstheme="majorBidi"/>
          <w:bCs/>
          <w:i/>
          <w:iCs/>
          <w:sz w:val="24"/>
          <w:szCs w:val="24"/>
          <w:lang w:val="en-ID"/>
        </w:rPr>
        <w:t>Problem Based Learning</w:t>
      </w:r>
      <w:r w:rsidR="00CC4AB4" w:rsidRPr="00065182">
        <w:rPr>
          <w:rFonts w:asciiTheme="majorBidi" w:hAnsiTheme="majorBidi" w:cstheme="majorBidi"/>
          <w:bCs/>
          <w:sz w:val="24"/>
          <w:szCs w:val="24"/>
          <w:lang w:val="en-ID"/>
        </w:rPr>
        <w:t xml:space="preserve"> berbasis Profil Pelajar Pancasila</w:t>
      </w:r>
      <w:r w:rsidR="00CC4AB4" w:rsidRPr="004E4F30">
        <w:rPr>
          <w:rFonts w:asciiTheme="majorBidi" w:hAnsiTheme="majorBidi" w:cstheme="majorBidi"/>
          <w:sz w:val="24"/>
          <w:szCs w:val="24"/>
        </w:rPr>
        <w:t xml:space="preserve"> lebih baik digunakan dibandingkan dengan pembelajaran </w:t>
      </w:r>
      <w:r w:rsidR="00CC4AB4" w:rsidRPr="00065182">
        <w:rPr>
          <w:rFonts w:asciiTheme="majorBidi" w:hAnsiTheme="majorBidi" w:cstheme="majorBidi"/>
          <w:bCs/>
          <w:i/>
          <w:iCs/>
          <w:sz w:val="24"/>
          <w:szCs w:val="24"/>
          <w:lang w:val="en-ID"/>
        </w:rPr>
        <w:t>Problem Based Learning</w:t>
      </w:r>
      <w:r w:rsidR="00CC4AB4">
        <w:rPr>
          <w:rFonts w:asciiTheme="majorBidi" w:hAnsiTheme="majorBidi" w:cstheme="majorBidi"/>
          <w:i/>
          <w:iCs/>
          <w:sz w:val="24"/>
          <w:szCs w:val="24"/>
        </w:rPr>
        <w:t xml:space="preserve"> </w:t>
      </w:r>
      <w:r w:rsidR="00CC4AB4">
        <w:rPr>
          <w:rFonts w:asciiTheme="majorBidi" w:hAnsiTheme="majorBidi" w:cstheme="majorBidi"/>
          <w:sz w:val="24"/>
          <w:szCs w:val="24"/>
        </w:rPr>
        <w:t>saja</w:t>
      </w:r>
      <w:r w:rsidR="00CC4AB4" w:rsidRPr="004E4F30">
        <w:rPr>
          <w:rFonts w:asciiTheme="majorBidi" w:hAnsiTheme="majorBidi" w:cstheme="majorBidi"/>
          <w:i/>
          <w:iCs/>
          <w:sz w:val="24"/>
          <w:szCs w:val="24"/>
        </w:rPr>
        <w:t>.</w:t>
      </w:r>
    </w:p>
    <w:p w14:paraId="6E53C3EC" w14:textId="77777777" w:rsidR="00B3247C" w:rsidRPr="004E4F30" w:rsidRDefault="00504475" w:rsidP="004E4F30">
      <w:pPr>
        <w:pStyle w:val="Heading3"/>
        <w:spacing w:before="0"/>
        <w:jc w:val="both"/>
        <w:rPr>
          <w:rFonts w:asciiTheme="majorBidi" w:hAnsiTheme="majorBidi"/>
        </w:rPr>
      </w:pPr>
      <w:bookmarkStart w:id="11" w:name="_Toc201921519"/>
      <w:r>
        <w:rPr>
          <w:rFonts w:asciiTheme="majorBidi" w:hAnsiTheme="majorBidi"/>
        </w:rPr>
        <w:t>4.1.2</w:t>
      </w:r>
      <w:r w:rsidR="00070CBD" w:rsidRPr="004E4F30">
        <w:rPr>
          <w:rFonts w:asciiTheme="majorBidi" w:hAnsiTheme="majorBidi"/>
        </w:rPr>
        <w:t xml:space="preserve"> </w:t>
      </w:r>
      <w:r w:rsidR="00B3247C" w:rsidRPr="004E4F30">
        <w:rPr>
          <w:rFonts w:asciiTheme="majorBidi" w:hAnsiTheme="majorBidi"/>
        </w:rPr>
        <w:t xml:space="preserve">Deskripsi Kemampuan Berpikir </w:t>
      </w:r>
      <w:proofErr w:type="gramStart"/>
      <w:r w:rsidR="00B3247C" w:rsidRPr="004E4F30">
        <w:rPr>
          <w:rFonts w:asciiTheme="majorBidi" w:hAnsiTheme="majorBidi"/>
        </w:rPr>
        <w:t>Kritis  Siswa</w:t>
      </w:r>
      <w:bookmarkEnd w:id="11"/>
      <w:proofErr w:type="gramEnd"/>
    </w:p>
    <w:p w14:paraId="1E901FA9" w14:textId="77777777" w:rsidR="00435D94" w:rsidRDefault="00077350" w:rsidP="003E434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Data yang diolah adalah data skor </w:t>
      </w:r>
      <w:r w:rsidRPr="00077350">
        <w:rPr>
          <w:rFonts w:asciiTheme="majorBidi" w:hAnsiTheme="majorBidi" w:cstheme="majorBidi"/>
          <w:i/>
          <w:iCs/>
          <w:sz w:val="24"/>
          <w:szCs w:val="24"/>
        </w:rPr>
        <w:t>pretest</w:t>
      </w:r>
      <w:r>
        <w:rPr>
          <w:rFonts w:asciiTheme="majorBidi" w:hAnsiTheme="majorBidi" w:cstheme="majorBidi"/>
          <w:sz w:val="24"/>
          <w:szCs w:val="24"/>
        </w:rPr>
        <w:t xml:space="preserve"> dan </w:t>
      </w:r>
      <w:r w:rsidRPr="00077350">
        <w:rPr>
          <w:rFonts w:asciiTheme="majorBidi" w:hAnsiTheme="majorBidi" w:cstheme="majorBidi"/>
          <w:i/>
          <w:iCs/>
          <w:sz w:val="24"/>
          <w:szCs w:val="24"/>
        </w:rPr>
        <w:t>posttest.</w:t>
      </w:r>
      <w:r>
        <w:rPr>
          <w:rFonts w:asciiTheme="majorBidi" w:hAnsiTheme="majorBidi" w:cstheme="majorBidi"/>
          <w:sz w:val="24"/>
          <w:szCs w:val="24"/>
        </w:rPr>
        <w:t xml:space="preserve"> H</w:t>
      </w:r>
      <w:r w:rsidR="00E3771D">
        <w:rPr>
          <w:rFonts w:asciiTheme="majorBidi" w:hAnsiTheme="majorBidi" w:cstheme="majorBidi"/>
          <w:sz w:val="24"/>
          <w:szCs w:val="24"/>
        </w:rPr>
        <w:t>asil penskoran test awal (</w:t>
      </w:r>
      <w:r w:rsidR="00E3771D" w:rsidRPr="00E3771D">
        <w:rPr>
          <w:rFonts w:asciiTheme="majorBidi" w:hAnsiTheme="majorBidi" w:cstheme="majorBidi"/>
          <w:i/>
          <w:iCs/>
          <w:sz w:val="24"/>
          <w:szCs w:val="24"/>
        </w:rPr>
        <w:t>prete</w:t>
      </w:r>
      <w:r w:rsidRPr="00E3771D">
        <w:rPr>
          <w:rFonts w:asciiTheme="majorBidi" w:hAnsiTheme="majorBidi" w:cstheme="majorBidi"/>
          <w:i/>
          <w:iCs/>
          <w:sz w:val="24"/>
          <w:szCs w:val="24"/>
        </w:rPr>
        <w:t>s</w:t>
      </w:r>
      <w:r w:rsidR="00E3771D" w:rsidRPr="00E3771D">
        <w:rPr>
          <w:rFonts w:asciiTheme="majorBidi" w:hAnsiTheme="majorBidi" w:cstheme="majorBidi"/>
          <w:i/>
          <w:iCs/>
          <w:sz w:val="24"/>
          <w:szCs w:val="24"/>
        </w:rPr>
        <w:t>t</w:t>
      </w:r>
      <w:r>
        <w:rPr>
          <w:rFonts w:asciiTheme="majorBidi" w:hAnsiTheme="majorBidi" w:cstheme="majorBidi"/>
          <w:sz w:val="24"/>
          <w:szCs w:val="24"/>
        </w:rPr>
        <w:t>) kemampuan berpikir kritis siswa dapat dilihat pada tabel berikut ini.</w:t>
      </w:r>
    </w:p>
    <w:p w14:paraId="1A1B51AA" w14:textId="46BF7958" w:rsidR="00077350" w:rsidRPr="00435D94" w:rsidRDefault="00435D94" w:rsidP="00DE2EA7">
      <w:pPr>
        <w:pStyle w:val="Caption"/>
        <w:spacing w:after="0"/>
        <w:jc w:val="center"/>
        <w:rPr>
          <w:rFonts w:asciiTheme="majorBidi" w:hAnsiTheme="majorBidi" w:cstheme="majorBidi"/>
          <w:color w:val="auto"/>
          <w:sz w:val="24"/>
          <w:szCs w:val="24"/>
        </w:rPr>
      </w:pPr>
      <w:bookmarkStart w:id="12" w:name="_Toc195712533"/>
      <w:bookmarkStart w:id="13" w:name="_Toc197079550"/>
      <w:r w:rsidRPr="00435D94">
        <w:rPr>
          <w:rFonts w:asciiTheme="majorBidi" w:hAnsiTheme="majorBidi" w:cstheme="majorBidi"/>
          <w:color w:val="auto"/>
          <w:sz w:val="24"/>
          <w:szCs w:val="24"/>
        </w:rPr>
        <w:t xml:space="preserve">Tabel 4. </w:t>
      </w:r>
      <w:r w:rsidRPr="00435D94">
        <w:rPr>
          <w:rFonts w:asciiTheme="majorBidi" w:hAnsiTheme="majorBidi" w:cstheme="majorBidi"/>
          <w:color w:val="auto"/>
          <w:sz w:val="24"/>
          <w:szCs w:val="24"/>
        </w:rPr>
        <w:fldChar w:fldCharType="begin"/>
      </w:r>
      <w:r w:rsidRPr="00435D94">
        <w:rPr>
          <w:rFonts w:asciiTheme="majorBidi" w:hAnsiTheme="majorBidi" w:cstheme="majorBidi"/>
          <w:color w:val="auto"/>
          <w:sz w:val="24"/>
          <w:szCs w:val="24"/>
        </w:rPr>
        <w:instrText xml:space="preserve"> SEQ Tabel_4. \* ARABIC </w:instrText>
      </w:r>
      <w:r w:rsidRPr="00435D94">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4</w:t>
      </w:r>
      <w:r w:rsidRPr="00435D94">
        <w:rPr>
          <w:rFonts w:asciiTheme="majorBidi" w:hAnsiTheme="majorBidi" w:cstheme="majorBidi"/>
          <w:color w:val="auto"/>
          <w:sz w:val="24"/>
          <w:szCs w:val="24"/>
        </w:rPr>
        <w:fldChar w:fldCharType="end"/>
      </w:r>
      <w:r w:rsidRPr="00435D94">
        <w:rPr>
          <w:rFonts w:asciiTheme="majorBidi" w:hAnsiTheme="majorBidi" w:cstheme="majorBidi"/>
          <w:color w:val="auto"/>
          <w:sz w:val="24"/>
          <w:szCs w:val="24"/>
        </w:rPr>
        <w:t xml:space="preserve"> Hasil Penskoran </w:t>
      </w:r>
      <w:r w:rsidRPr="00435D94">
        <w:rPr>
          <w:rFonts w:asciiTheme="majorBidi" w:hAnsiTheme="majorBidi" w:cstheme="majorBidi"/>
          <w:i/>
          <w:iCs/>
          <w:color w:val="auto"/>
          <w:sz w:val="24"/>
          <w:szCs w:val="24"/>
        </w:rPr>
        <w:t xml:space="preserve">Pretest </w:t>
      </w:r>
      <w:r w:rsidRPr="00435D94">
        <w:rPr>
          <w:rFonts w:asciiTheme="majorBidi" w:hAnsiTheme="majorBidi" w:cstheme="majorBidi"/>
          <w:color w:val="auto"/>
          <w:sz w:val="24"/>
          <w:szCs w:val="24"/>
        </w:rPr>
        <w:t>Kemampuan Berpikir Kritis</w:t>
      </w:r>
      <w:bookmarkEnd w:id="12"/>
      <w:bookmarkEnd w:id="13"/>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123"/>
        <w:gridCol w:w="1390"/>
        <w:gridCol w:w="1655"/>
        <w:gridCol w:w="1499"/>
      </w:tblGrid>
      <w:tr w:rsidR="00343E92" w:rsidRPr="00343E92" w14:paraId="3FC73498" w14:textId="77777777" w:rsidTr="00B02A9D">
        <w:trPr>
          <w:trHeight w:val="300"/>
          <w:jc w:val="center"/>
        </w:trPr>
        <w:tc>
          <w:tcPr>
            <w:tcW w:w="7672" w:type="dxa"/>
            <w:gridSpan w:val="5"/>
            <w:noWrap/>
            <w:vAlign w:val="center"/>
            <w:hideMark/>
          </w:tcPr>
          <w:p w14:paraId="2518B43C" w14:textId="77777777" w:rsidR="00343E92" w:rsidRPr="00343E92" w:rsidRDefault="00343E92" w:rsidP="00B02A9D">
            <w:pPr>
              <w:spacing w:after="0" w:line="240" w:lineRule="auto"/>
              <w:jc w:val="center"/>
              <w:rPr>
                <w:rFonts w:asciiTheme="majorBidi" w:eastAsia="Times New Roman" w:hAnsiTheme="majorBidi" w:cstheme="majorBidi"/>
                <w:b/>
                <w:bCs/>
                <w:color w:val="000000"/>
                <w:kern w:val="0"/>
                <w14:ligatures w14:val="none"/>
              </w:rPr>
            </w:pPr>
            <w:r w:rsidRPr="00343E92">
              <w:rPr>
                <w:rFonts w:asciiTheme="majorBidi" w:eastAsia="Times New Roman" w:hAnsiTheme="majorBidi" w:cstheme="majorBidi"/>
                <w:b/>
                <w:bCs/>
                <w:color w:val="000000"/>
                <w:kern w:val="0"/>
                <w14:ligatures w14:val="none"/>
              </w:rPr>
              <w:t>PRETEST Kelas PBL PP</w:t>
            </w:r>
          </w:p>
        </w:tc>
      </w:tr>
      <w:tr w:rsidR="00343E92" w:rsidRPr="00343E92" w14:paraId="50FC4AB9" w14:textId="77777777" w:rsidTr="008724A8">
        <w:trPr>
          <w:trHeight w:val="70"/>
          <w:jc w:val="center"/>
        </w:trPr>
        <w:tc>
          <w:tcPr>
            <w:tcW w:w="1005" w:type="dxa"/>
            <w:vMerge w:val="restart"/>
            <w:vAlign w:val="center"/>
            <w:hideMark/>
          </w:tcPr>
          <w:p w14:paraId="58397A0B"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No. Soal</w:t>
            </w:r>
          </w:p>
        </w:tc>
        <w:tc>
          <w:tcPr>
            <w:tcW w:w="6667" w:type="dxa"/>
            <w:gridSpan w:val="4"/>
            <w:vAlign w:val="center"/>
            <w:hideMark/>
          </w:tcPr>
          <w:p w14:paraId="300BD522"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Indikator</w:t>
            </w:r>
          </w:p>
        </w:tc>
      </w:tr>
      <w:tr w:rsidR="00343E92" w:rsidRPr="00B02A9D" w14:paraId="0860E666" w14:textId="77777777" w:rsidTr="008724A8">
        <w:trPr>
          <w:trHeight w:val="70"/>
          <w:jc w:val="center"/>
        </w:trPr>
        <w:tc>
          <w:tcPr>
            <w:tcW w:w="1005" w:type="dxa"/>
            <w:vMerge/>
            <w:vAlign w:val="center"/>
            <w:hideMark/>
          </w:tcPr>
          <w:p w14:paraId="79CB7F15"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p>
        </w:tc>
        <w:tc>
          <w:tcPr>
            <w:tcW w:w="2123" w:type="dxa"/>
            <w:vAlign w:val="center"/>
            <w:hideMark/>
          </w:tcPr>
          <w:p w14:paraId="0ED74DB4"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Menginterprestasikan</w:t>
            </w:r>
          </w:p>
        </w:tc>
        <w:tc>
          <w:tcPr>
            <w:tcW w:w="1390" w:type="dxa"/>
            <w:vAlign w:val="center"/>
            <w:hideMark/>
          </w:tcPr>
          <w:p w14:paraId="74CCBCA4"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Menganalisis</w:t>
            </w:r>
          </w:p>
        </w:tc>
        <w:tc>
          <w:tcPr>
            <w:tcW w:w="1655" w:type="dxa"/>
            <w:vAlign w:val="center"/>
            <w:hideMark/>
          </w:tcPr>
          <w:p w14:paraId="6D6DE001"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Mengevaluasi</w:t>
            </w:r>
          </w:p>
        </w:tc>
        <w:tc>
          <w:tcPr>
            <w:tcW w:w="1499" w:type="dxa"/>
            <w:vAlign w:val="center"/>
            <w:hideMark/>
          </w:tcPr>
          <w:p w14:paraId="2B376D17"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Menginferensi</w:t>
            </w:r>
          </w:p>
        </w:tc>
      </w:tr>
      <w:tr w:rsidR="00343E92" w:rsidRPr="00B02A9D" w14:paraId="53C80C99" w14:textId="77777777" w:rsidTr="008724A8">
        <w:trPr>
          <w:trHeight w:val="70"/>
          <w:jc w:val="center"/>
        </w:trPr>
        <w:tc>
          <w:tcPr>
            <w:tcW w:w="1005" w:type="dxa"/>
            <w:vAlign w:val="center"/>
            <w:hideMark/>
          </w:tcPr>
          <w:p w14:paraId="08737EC5"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1</w:t>
            </w:r>
          </w:p>
        </w:tc>
        <w:tc>
          <w:tcPr>
            <w:tcW w:w="2123" w:type="dxa"/>
            <w:noWrap/>
            <w:vAlign w:val="center"/>
            <w:hideMark/>
          </w:tcPr>
          <w:p w14:paraId="51D30962"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40</w:t>
            </w:r>
          </w:p>
        </w:tc>
        <w:tc>
          <w:tcPr>
            <w:tcW w:w="1390" w:type="dxa"/>
            <w:vAlign w:val="center"/>
            <w:hideMark/>
          </w:tcPr>
          <w:p w14:paraId="281BC8D3"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55</w:t>
            </w:r>
          </w:p>
        </w:tc>
        <w:tc>
          <w:tcPr>
            <w:tcW w:w="1655" w:type="dxa"/>
            <w:noWrap/>
            <w:vAlign w:val="center"/>
            <w:hideMark/>
          </w:tcPr>
          <w:p w14:paraId="4CF4006C"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499" w:type="dxa"/>
            <w:noWrap/>
            <w:vAlign w:val="center"/>
            <w:hideMark/>
          </w:tcPr>
          <w:p w14:paraId="47C10ACC"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r>
      <w:tr w:rsidR="00343E92" w:rsidRPr="00B02A9D" w14:paraId="217E3212" w14:textId="77777777" w:rsidTr="008724A8">
        <w:trPr>
          <w:trHeight w:val="70"/>
          <w:jc w:val="center"/>
        </w:trPr>
        <w:tc>
          <w:tcPr>
            <w:tcW w:w="1005" w:type="dxa"/>
            <w:vAlign w:val="center"/>
            <w:hideMark/>
          </w:tcPr>
          <w:p w14:paraId="3C983747"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2</w:t>
            </w:r>
          </w:p>
        </w:tc>
        <w:tc>
          <w:tcPr>
            <w:tcW w:w="2123" w:type="dxa"/>
            <w:noWrap/>
            <w:vAlign w:val="center"/>
            <w:hideMark/>
          </w:tcPr>
          <w:p w14:paraId="368D75A3"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41</w:t>
            </w:r>
          </w:p>
        </w:tc>
        <w:tc>
          <w:tcPr>
            <w:tcW w:w="1390" w:type="dxa"/>
            <w:vAlign w:val="center"/>
            <w:hideMark/>
          </w:tcPr>
          <w:p w14:paraId="6BE6B5B2"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56</w:t>
            </w:r>
          </w:p>
        </w:tc>
        <w:tc>
          <w:tcPr>
            <w:tcW w:w="1655" w:type="dxa"/>
            <w:noWrap/>
            <w:vAlign w:val="center"/>
            <w:hideMark/>
          </w:tcPr>
          <w:p w14:paraId="0CD55272"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36</w:t>
            </w:r>
          </w:p>
        </w:tc>
        <w:tc>
          <w:tcPr>
            <w:tcW w:w="1499" w:type="dxa"/>
            <w:noWrap/>
            <w:vAlign w:val="center"/>
            <w:hideMark/>
          </w:tcPr>
          <w:p w14:paraId="6EC89EBA"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36</w:t>
            </w:r>
          </w:p>
        </w:tc>
      </w:tr>
      <w:tr w:rsidR="00343E92" w:rsidRPr="00B02A9D" w14:paraId="64076D03" w14:textId="77777777" w:rsidTr="008724A8">
        <w:trPr>
          <w:trHeight w:val="70"/>
          <w:jc w:val="center"/>
        </w:trPr>
        <w:tc>
          <w:tcPr>
            <w:tcW w:w="1005" w:type="dxa"/>
            <w:vAlign w:val="center"/>
            <w:hideMark/>
          </w:tcPr>
          <w:p w14:paraId="0153909E"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3</w:t>
            </w:r>
          </w:p>
        </w:tc>
        <w:tc>
          <w:tcPr>
            <w:tcW w:w="2123" w:type="dxa"/>
            <w:noWrap/>
            <w:vAlign w:val="center"/>
            <w:hideMark/>
          </w:tcPr>
          <w:p w14:paraId="7DDFBA16"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41</w:t>
            </w:r>
          </w:p>
        </w:tc>
        <w:tc>
          <w:tcPr>
            <w:tcW w:w="1390" w:type="dxa"/>
            <w:vAlign w:val="center"/>
            <w:hideMark/>
          </w:tcPr>
          <w:p w14:paraId="0AF2E325"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56</w:t>
            </w:r>
          </w:p>
        </w:tc>
        <w:tc>
          <w:tcPr>
            <w:tcW w:w="1655" w:type="dxa"/>
            <w:noWrap/>
            <w:vAlign w:val="center"/>
            <w:hideMark/>
          </w:tcPr>
          <w:p w14:paraId="2300B8EB"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499" w:type="dxa"/>
            <w:noWrap/>
            <w:vAlign w:val="center"/>
            <w:hideMark/>
          </w:tcPr>
          <w:p w14:paraId="6DC2C4DE"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r>
      <w:tr w:rsidR="00343E92" w:rsidRPr="00B02A9D" w14:paraId="5598A009" w14:textId="77777777" w:rsidTr="008724A8">
        <w:trPr>
          <w:trHeight w:val="70"/>
          <w:jc w:val="center"/>
        </w:trPr>
        <w:tc>
          <w:tcPr>
            <w:tcW w:w="1005" w:type="dxa"/>
            <w:vAlign w:val="center"/>
            <w:hideMark/>
          </w:tcPr>
          <w:p w14:paraId="0BEDE961"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lastRenderedPageBreak/>
              <w:t>Total</w:t>
            </w:r>
          </w:p>
        </w:tc>
        <w:tc>
          <w:tcPr>
            <w:tcW w:w="2123" w:type="dxa"/>
            <w:noWrap/>
            <w:vAlign w:val="center"/>
            <w:hideMark/>
          </w:tcPr>
          <w:p w14:paraId="411EE72F"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122</w:t>
            </w:r>
          </w:p>
        </w:tc>
        <w:tc>
          <w:tcPr>
            <w:tcW w:w="1390" w:type="dxa"/>
            <w:noWrap/>
            <w:vAlign w:val="center"/>
            <w:hideMark/>
          </w:tcPr>
          <w:p w14:paraId="5997D1B6"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167</w:t>
            </w:r>
          </w:p>
        </w:tc>
        <w:tc>
          <w:tcPr>
            <w:tcW w:w="1655" w:type="dxa"/>
            <w:noWrap/>
            <w:vAlign w:val="center"/>
            <w:hideMark/>
          </w:tcPr>
          <w:p w14:paraId="30551294"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106</w:t>
            </w:r>
          </w:p>
        </w:tc>
        <w:tc>
          <w:tcPr>
            <w:tcW w:w="1499" w:type="dxa"/>
            <w:noWrap/>
            <w:vAlign w:val="center"/>
            <w:hideMark/>
          </w:tcPr>
          <w:p w14:paraId="4AB67AFA"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106</w:t>
            </w:r>
          </w:p>
        </w:tc>
      </w:tr>
      <w:tr w:rsidR="00B02A9D" w:rsidRPr="00B02A9D" w14:paraId="65DAF557" w14:textId="77777777" w:rsidTr="008724A8">
        <w:trPr>
          <w:trHeight w:val="70"/>
          <w:jc w:val="center"/>
        </w:trPr>
        <w:tc>
          <w:tcPr>
            <w:tcW w:w="1005" w:type="dxa"/>
            <w:vAlign w:val="center"/>
          </w:tcPr>
          <w:p w14:paraId="5B406397" w14:textId="77777777" w:rsidR="00B02A9D" w:rsidRPr="00B02A9D" w:rsidRDefault="00B02A9D" w:rsidP="00B02A9D">
            <w:pPr>
              <w:spacing w:after="0"/>
              <w:jc w:val="center"/>
              <w:rPr>
                <w:rFonts w:asciiTheme="majorBidi" w:hAnsiTheme="majorBidi" w:cstheme="majorBidi"/>
              </w:rPr>
            </w:pPr>
            <w:r w:rsidRPr="00B02A9D">
              <w:rPr>
                <w:rFonts w:asciiTheme="majorBidi" w:hAnsiTheme="majorBidi" w:cstheme="majorBidi"/>
              </w:rPr>
              <w:t>Nilai</w:t>
            </w:r>
          </w:p>
        </w:tc>
        <w:tc>
          <w:tcPr>
            <w:tcW w:w="2123" w:type="dxa"/>
            <w:noWrap/>
            <w:vAlign w:val="center"/>
          </w:tcPr>
          <w:p w14:paraId="50398E64" w14:textId="2A1BA1D6" w:rsidR="00B02A9D" w:rsidRPr="00B02A9D" w:rsidRDefault="00B118A9" w:rsidP="00B02A9D">
            <w:pPr>
              <w:spacing w:after="0"/>
              <w:jc w:val="center"/>
              <w:rPr>
                <w:rFonts w:asciiTheme="majorBidi" w:hAnsiTheme="majorBidi" w:cstheme="majorBidi"/>
              </w:rPr>
            </w:pPr>
            <w:r>
              <w:rPr>
                <w:rFonts w:asciiTheme="majorBidi" w:hAnsiTheme="majorBidi" w:cstheme="majorBidi"/>
              </w:rPr>
              <w:t>56,48</w:t>
            </w:r>
          </w:p>
        </w:tc>
        <w:tc>
          <w:tcPr>
            <w:tcW w:w="1390" w:type="dxa"/>
            <w:noWrap/>
            <w:vAlign w:val="center"/>
          </w:tcPr>
          <w:p w14:paraId="4B1879CE" w14:textId="6C486259" w:rsidR="00B02A9D" w:rsidRPr="00B02A9D" w:rsidRDefault="00B118A9" w:rsidP="00B02A9D">
            <w:pPr>
              <w:spacing w:after="0"/>
              <w:jc w:val="center"/>
              <w:rPr>
                <w:rFonts w:asciiTheme="majorBidi" w:hAnsiTheme="majorBidi" w:cstheme="majorBidi"/>
              </w:rPr>
            </w:pPr>
            <w:r>
              <w:rPr>
                <w:rFonts w:asciiTheme="majorBidi" w:hAnsiTheme="majorBidi" w:cstheme="majorBidi"/>
              </w:rPr>
              <w:t>28,99</w:t>
            </w:r>
          </w:p>
        </w:tc>
        <w:tc>
          <w:tcPr>
            <w:tcW w:w="1655" w:type="dxa"/>
            <w:noWrap/>
            <w:vAlign w:val="center"/>
          </w:tcPr>
          <w:p w14:paraId="0505A7C2" w14:textId="4C3F7841" w:rsidR="00B02A9D" w:rsidRPr="00B02A9D" w:rsidRDefault="00B118A9" w:rsidP="00B02A9D">
            <w:pPr>
              <w:spacing w:after="0"/>
              <w:jc w:val="center"/>
              <w:rPr>
                <w:rFonts w:asciiTheme="majorBidi" w:hAnsiTheme="majorBidi" w:cstheme="majorBidi"/>
              </w:rPr>
            </w:pPr>
            <w:r>
              <w:rPr>
                <w:rFonts w:asciiTheme="majorBidi" w:hAnsiTheme="majorBidi" w:cstheme="majorBidi"/>
              </w:rPr>
              <w:t>49,07</w:t>
            </w:r>
          </w:p>
        </w:tc>
        <w:tc>
          <w:tcPr>
            <w:tcW w:w="1499" w:type="dxa"/>
            <w:noWrap/>
            <w:vAlign w:val="center"/>
          </w:tcPr>
          <w:p w14:paraId="450181BC" w14:textId="11B818B4" w:rsidR="00B02A9D" w:rsidRPr="00B02A9D" w:rsidRDefault="00B118A9" w:rsidP="00B02A9D">
            <w:pPr>
              <w:spacing w:after="0"/>
              <w:jc w:val="center"/>
              <w:rPr>
                <w:rFonts w:asciiTheme="majorBidi" w:hAnsiTheme="majorBidi" w:cstheme="majorBidi"/>
              </w:rPr>
            </w:pPr>
            <w:r>
              <w:rPr>
                <w:rFonts w:asciiTheme="majorBidi" w:hAnsiTheme="majorBidi" w:cstheme="majorBidi"/>
              </w:rPr>
              <w:t>49,07</w:t>
            </w:r>
          </w:p>
        </w:tc>
      </w:tr>
      <w:tr w:rsidR="00343E92" w:rsidRPr="00343E92" w14:paraId="3B553DC9" w14:textId="77777777" w:rsidTr="00B02A9D">
        <w:trPr>
          <w:trHeight w:val="315"/>
          <w:jc w:val="center"/>
        </w:trPr>
        <w:tc>
          <w:tcPr>
            <w:tcW w:w="7672" w:type="dxa"/>
            <w:gridSpan w:val="5"/>
            <w:noWrap/>
            <w:vAlign w:val="center"/>
            <w:hideMark/>
          </w:tcPr>
          <w:p w14:paraId="1C0307F7" w14:textId="77777777" w:rsidR="00343E92" w:rsidRPr="00343E92" w:rsidRDefault="00343E92" w:rsidP="00B02A9D">
            <w:pPr>
              <w:spacing w:after="0" w:line="240" w:lineRule="auto"/>
              <w:jc w:val="center"/>
              <w:rPr>
                <w:rFonts w:asciiTheme="majorBidi" w:eastAsia="Times New Roman" w:hAnsiTheme="majorBidi" w:cstheme="majorBidi"/>
                <w:b/>
                <w:bCs/>
                <w:color w:val="000000"/>
                <w:kern w:val="0"/>
                <w14:ligatures w14:val="none"/>
              </w:rPr>
            </w:pPr>
            <w:r w:rsidRPr="00343E92">
              <w:rPr>
                <w:rFonts w:asciiTheme="majorBidi" w:eastAsia="Times New Roman" w:hAnsiTheme="majorBidi" w:cstheme="majorBidi"/>
                <w:b/>
                <w:bCs/>
                <w:color w:val="000000"/>
                <w:kern w:val="0"/>
                <w14:ligatures w14:val="none"/>
              </w:rPr>
              <w:t>PRETEST KELAS PBL</w:t>
            </w:r>
          </w:p>
        </w:tc>
      </w:tr>
      <w:tr w:rsidR="00343E92" w:rsidRPr="00343E92" w14:paraId="65A972AC" w14:textId="77777777" w:rsidTr="008724A8">
        <w:trPr>
          <w:trHeight w:val="70"/>
          <w:jc w:val="center"/>
        </w:trPr>
        <w:tc>
          <w:tcPr>
            <w:tcW w:w="1005" w:type="dxa"/>
            <w:vMerge w:val="restart"/>
            <w:vAlign w:val="center"/>
            <w:hideMark/>
          </w:tcPr>
          <w:p w14:paraId="5030248E"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No. Soal</w:t>
            </w:r>
          </w:p>
        </w:tc>
        <w:tc>
          <w:tcPr>
            <w:tcW w:w="6667" w:type="dxa"/>
            <w:gridSpan w:val="4"/>
            <w:vAlign w:val="center"/>
            <w:hideMark/>
          </w:tcPr>
          <w:p w14:paraId="61F741F0"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Indikator</w:t>
            </w:r>
          </w:p>
        </w:tc>
      </w:tr>
      <w:tr w:rsidR="00343E92" w:rsidRPr="00B02A9D" w14:paraId="4F6E0BF8" w14:textId="77777777" w:rsidTr="008724A8">
        <w:trPr>
          <w:trHeight w:val="70"/>
          <w:jc w:val="center"/>
        </w:trPr>
        <w:tc>
          <w:tcPr>
            <w:tcW w:w="1005" w:type="dxa"/>
            <w:vMerge/>
            <w:vAlign w:val="center"/>
            <w:hideMark/>
          </w:tcPr>
          <w:p w14:paraId="30A10C33"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p>
        </w:tc>
        <w:tc>
          <w:tcPr>
            <w:tcW w:w="2123" w:type="dxa"/>
            <w:vAlign w:val="center"/>
            <w:hideMark/>
          </w:tcPr>
          <w:p w14:paraId="2D5DC098"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Menginterprestasikan</w:t>
            </w:r>
          </w:p>
        </w:tc>
        <w:tc>
          <w:tcPr>
            <w:tcW w:w="1390" w:type="dxa"/>
            <w:vAlign w:val="center"/>
            <w:hideMark/>
          </w:tcPr>
          <w:p w14:paraId="00B24650"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Menganalisis</w:t>
            </w:r>
          </w:p>
        </w:tc>
        <w:tc>
          <w:tcPr>
            <w:tcW w:w="1655" w:type="dxa"/>
            <w:vAlign w:val="center"/>
            <w:hideMark/>
          </w:tcPr>
          <w:p w14:paraId="52401C4A"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Mengevaluasi</w:t>
            </w:r>
          </w:p>
        </w:tc>
        <w:tc>
          <w:tcPr>
            <w:tcW w:w="1499" w:type="dxa"/>
            <w:vAlign w:val="center"/>
            <w:hideMark/>
          </w:tcPr>
          <w:p w14:paraId="008A29B1"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Menginferensi</w:t>
            </w:r>
          </w:p>
        </w:tc>
      </w:tr>
      <w:tr w:rsidR="00343E92" w:rsidRPr="00B02A9D" w14:paraId="40C10A5E" w14:textId="77777777" w:rsidTr="008724A8">
        <w:trPr>
          <w:trHeight w:val="70"/>
          <w:jc w:val="center"/>
        </w:trPr>
        <w:tc>
          <w:tcPr>
            <w:tcW w:w="1005" w:type="dxa"/>
            <w:vAlign w:val="center"/>
            <w:hideMark/>
          </w:tcPr>
          <w:p w14:paraId="4BCE0A6D"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1</w:t>
            </w:r>
          </w:p>
        </w:tc>
        <w:tc>
          <w:tcPr>
            <w:tcW w:w="2123" w:type="dxa"/>
            <w:noWrap/>
            <w:vAlign w:val="center"/>
            <w:hideMark/>
          </w:tcPr>
          <w:p w14:paraId="3A72DB07"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17</w:t>
            </w:r>
          </w:p>
        </w:tc>
        <w:tc>
          <w:tcPr>
            <w:tcW w:w="1390" w:type="dxa"/>
            <w:vAlign w:val="center"/>
            <w:hideMark/>
          </w:tcPr>
          <w:p w14:paraId="634976CE"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655" w:type="dxa"/>
            <w:noWrap/>
            <w:vAlign w:val="center"/>
            <w:hideMark/>
          </w:tcPr>
          <w:p w14:paraId="145F9FD2"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499" w:type="dxa"/>
            <w:noWrap/>
            <w:vAlign w:val="center"/>
            <w:hideMark/>
          </w:tcPr>
          <w:p w14:paraId="3382ECBE"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r>
      <w:tr w:rsidR="00343E92" w:rsidRPr="00B02A9D" w14:paraId="56B5028F" w14:textId="77777777" w:rsidTr="008724A8">
        <w:trPr>
          <w:trHeight w:val="70"/>
          <w:jc w:val="center"/>
        </w:trPr>
        <w:tc>
          <w:tcPr>
            <w:tcW w:w="1005" w:type="dxa"/>
            <w:vAlign w:val="center"/>
            <w:hideMark/>
          </w:tcPr>
          <w:p w14:paraId="48B78DB7"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2</w:t>
            </w:r>
          </w:p>
        </w:tc>
        <w:tc>
          <w:tcPr>
            <w:tcW w:w="2123" w:type="dxa"/>
            <w:noWrap/>
            <w:vAlign w:val="center"/>
            <w:hideMark/>
          </w:tcPr>
          <w:p w14:paraId="44C48FF4"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390" w:type="dxa"/>
            <w:vAlign w:val="center"/>
            <w:hideMark/>
          </w:tcPr>
          <w:p w14:paraId="43D361C0"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655" w:type="dxa"/>
            <w:noWrap/>
            <w:vAlign w:val="center"/>
            <w:hideMark/>
          </w:tcPr>
          <w:p w14:paraId="1F59E1FC"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499" w:type="dxa"/>
            <w:noWrap/>
            <w:vAlign w:val="center"/>
            <w:hideMark/>
          </w:tcPr>
          <w:p w14:paraId="563F5537"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r>
      <w:tr w:rsidR="00343E92" w:rsidRPr="00B02A9D" w14:paraId="4E99D909" w14:textId="77777777" w:rsidTr="008724A8">
        <w:trPr>
          <w:trHeight w:val="70"/>
          <w:jc w:val="center"/>
        </w:trPr>
        <w:tc>
          <w:tcPr>
            <w:tcW w:w="1005" w:type="dxa"/>
            <w:vAlign w:val="center"/>
            <w:hideMark/>
          </w:tcPr>
          <w:p w14:paraId="79301125"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3</w:t>
            </w:r>
          </w:p>
        </w:tc>
        <w:tc>
          <w:tcPr>
            <w:tcW w:w="2123" w:type="dxa"/>
            <w:noWrap/>
            <w:vAlign w:val="center"/>
            <w:hideMark/>
          </w:tcPr>
          <w:p w14:paraId="440EB98B"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390" w:type="dxa"/>
            <w:vAlign w:val="center"/>
            <w:hideMark/>
          </w:tcPr>
          <w:p w14:paraId="03F0E224"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c>
          <w:tcPr>
            <w:tcW w:w="1655" w:type="dxa"/>
            <w:noWrap/>
            <w:vAlign w:val="center"/>
            <w:hideMark/>
          </w:tcPr>
          <w:p w14:paraId="4B202DFC"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8</w:t>
            </w:r>
          </w:p>
        </w:tc>
        <w:tc>
          <w:tcPr>
            <w:tcW w:w="1499" w:type="dxa"/>
            <w:noWrap/>
            <w:vAlign w:val="center"/>
            <w:hideMark/>
          </w:tcPr>
          <w:p w14:paraId="2C90EB26"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w:t>
            </w:r>
          </w:p>
        </w:tc>
      </w:tr>
      <w:tr w:rsidR="00343E92" w:rsidRPr="00B02A9D" w14:paraId="55C63E77" w14:textId="77777777" w:rsidTr="008724A8">
        <w:trPr>
          <w:trHeight w:val="70"/>
          <w:jc w:val="center"/>
        </w:trPr>
        <w:tc>
          <w:tcPr>
            <w:tcW w:w="1005" w:type="dxa"/>
            <w:vAlign w:val="center"/>
            <w:hideMark/>
          </w:tcPr>
          <w:p w14:paraId="7F280C00"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Total</w:t>
            </w:r>
          </w:p>
        </w:tc>
        <w:tc>
          <w:tcPr>
            <w:tcW w:w="2123" w:type="dxa"/>
            <w:noWrap/>
            <w:vAlign w:val="center"/>
            <w:hideMark/>
          </w:tcPr>
          <w:p w14:paraId="3E61651F"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53</w:t>
            </w:r>
          </w:p>
        </w:tc>
        <w:tc>
          <w:tcPr>
            <w:tcW w:w="1390" w:type="dxa"/>
            <w:noWrap/>
            <w:vAlign w:val="center"/>
            <w:hideMark/>
          </w:tcPr>
          <w:p w14:paraId="39711953"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54</w:t>
            </w:r>
          </w:p>
        </w:tc>
        <w:tc>
          <w:tcPr>
            <w:tcW w:w="1655" w:type="dxa"/>
            <w:noWrap/>
            <w:vAlign w:val="center"/>
            <w:hideMark/>
          </w:tcPr>
          <w:p w14:paraId="42E54E6F"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44</w:t>
            </w:r>
          </w:p>
        </w:tc>
        <w:tc>
          <w:tcPr>
            <w:tcW w:w="1499" w:type="dxa"/>
            <w:noWrap/>
            <w:vAlign w:val="center"/>
            <w:hideMark/>
          </w:tcPr>
          <w:p w14:paraId="71FEC486" w14:textId="77777777" w:rsidR="00343E92" w:rsidRPr="00343E92" w:rsidRDefault="00343E92" w:rsidP="00B02A9D">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54</w:t>
            </w:r>
          </w:p>
        </w:tc>
      </w:tr>
      <w:tr w:rsidR="00B02A9D" w:rsidRPr="00B02A9D" w14:paraId="36D3DABD" w14:textId="77777777" w:rsidTr="008724A8">
        <w:trPr>
          <w:trHeight w:val="70"/>
          <w:jc w:val="center"/>
        </w:trPr>
        <w:tc>
          <w:tcPr>
            <w:tcW w:w="1005" w:type="dxa"/>
            <w:vAlign w:val="center"/>
          </w:tcPr>
          <w:p w14:paraId="315749C0" w14:textId="77777777" w:rsidR="00B02A9D" w:rsidRPr="00B02A9D" w:rsidRDefault="00B02A9D" w:rsidP="00B02A9D">
            <w:pPr>
              <w:spacing w:after="0" w:line="240" w:lineRule="auto"/>
              <w:jc w:val="center"/>
              <w:rPr>
                <w:rFonts w:asciiTheme="majorBidi" w:hAnsiTheme="majorBidi" w:cstheme="majorBidi"/>
                <w:color w:val="000000"/>
              </w:rPr>
            </w:pPr>
            <w:r w:rsidRPr="00B02A9D">
              <w:rPr>
                <w:rFonts w:asciiTheme="majorBidi" w:hAnsiTheme="majorBidi" w:cstheme="majorBidi"/>
                <w:color w:val="000000"/>
              </w:rPr>
              <w:t>Nilai</w:t>
            </w:r>
          </w:p>
        </w:tc>
        <w:tc>
          <w:tcPr>
            <w:tcW w:w="2123" w:type="dxa"/>
            <w:noWrap/>
            <w:vAlign w:val="center"/>
          </w:tcPr>
          <w:p w14:paraId="7CB52183" w14:textId="795CAF92" w:rsidR="00B02A9D" w:rsidRPr="00B02A9D" w:rsidRDefault="00B118A9" w:rsidP="00B02A9D">
            <w:pPr>
              <w:spacing w:after="0" w:line="240" w:lineRule="auto"/>
              <w:jc w:val="center"/>
              <w:rPr>
                <w:rFonts w:asciiTheme="majorBidi" w:hAnsiTheme="majorBidi" w:cstheme="majorBidi"/>
                <w:color w:val="000000"/>
              </w:rPr>
            </w:pPr>
            <w:r>
              <w:rPr>
                <w:rFonts w:asciiTheme="majorBidi" w:hAnsiTheme="majorBidi" w:cstheme="majorBidi"/>
                <w:color w:val="000000"/>
              </w:rPr>
              <w:t>24,53</w:t>
            </w:r>
          </w:p>
        </w:tc>
        <w:tc>
          <w:tcPr>
            <w:tcW w:w="1390" w:type="dxa"/>
            <w:noWrap/>
            <w:vAlign w:val="center"/>
          </w:tcPr>
          <w:p w14:paraId="4BD3ABD4" w14:textId="676D3FBA" w:rsidR="00B02A9D" w:rsidRPr="00B02A9D" w:rsidRDefault="00B118A9" w:rsidP="00B02A9D">
            <w:pPr>
              <w:spacing w:after="0" w:line="240" w:lineRule="auto"/>
              <w:jc w:val="center"/>
              <w:rPr>
                <w:rFonts w:asciiTheme="majorBidi" w:hAnsiTheme="majorBidi" w:cstheme="majorBidi"/>
                <w:color w:val="000000"/>
              </w:rPr>
            </w:pPr>
            <w:r>
              <w:rPr>
                <w:rFonts w:asciiTheme="majorBidi" w:hAnsiTheme="majorBidi" w:cstheme="majorBidi"/>
                <w:color w:val="000000"/>
              </w:rPr>
              <w:t>9,37</w:t>
            </w:r>
          </w:p>
        </w:tc>
        <w:tc>
          <w:tcPr>
            <w:tcW w:w="1655" w:type="dxa"/>
            <w:noWrap/>
            <w:vAlign w:val="center"/>
          </w:tcPr>
          <w:p w14:paraId="1273CCFE" w14:textId="663B1A41" w:rsidR="00B02A9D" w:rsidRPr="00B02A9D" w:rsidRDefault="00B118A9" w:rsidP="00B02A9D">
            <w:pPr>
              <w:spacing w:after="0" w:line="240" w:lineRule="auto"/>
              <w:jc w:val="center"/>
              <w:rPr>
                <w:rFonts w:asciiTheme="majorBidi" w:hAnsiTheme="majorBidi" w:cstheme="majorBidi"/>
                <w:color w:val="000000"/>
              </w:rPr>
            </w:pPr>
            <w:r>
              <w:rPr>
                <w:rFonts w:asciiTheme="majorBidi" w:hAnsiTheme="majorBidi" w:cstheme="majorBidi"/>
                <w:color w:val="000000"/>
              </w:rPr>
              <w:t>20,37</w:t>
            </w:r>
          </w:p>
        </w:tc>
        <w:tc>
          <w:tcPr>
            <w:tcW w:w="1499" w:type="dxa"/>
            <w:noWrap/>
            <w:vAlign w:val="center"/>
          </w:tcPr>
          <w:p w14:paraId="7F8BF21A" w14:textId="44D6D9F4" w:rsidR="00B02A9D" w:rsidRPr="00B02A9D" w:rsidRDefault="00B118A9" w:rsidP="00B02A9D">
            <w:pPr>
              <w:spacing w:after="0" w:line="240" w:lineRule="auto"/>
              <w:jc w:val="center"/>
              <w:rPr>
                <w:rFonts w:asciiTheme="majorBidi" w:hAnsiTheme="majorBidi" w:cstheme="majorBidi"/>
                <w:color w:val="000000"/>
              </w:rPr>
            </w:pPr>
            <w:r>
              <w:rPr>
                <w:rFonts w:asciiTheme="majorBidi" w:hAnsiTheme="majorBidi" w:cstheme="majorBidi"/>
                <w:color w:val="000000"/>
              </w:rPr>
              <w:t>25</w:t>
            </w:r>
          </w:p>
        </w:tc>
      </w:tr>
    </w:tbl>
    <w:p w14:paraId="787B51E8" w14:textId="77777777" w:rsidR="001B256A" w:rsidRDefault="001B256A" w:rsidP="006F019C">
      <w:pPr>
        <w:pStyle w:val="Caption"/>
        <w:spacing w:after="0"/>
        <w:rPr>
          <w:rFonts w:asciiTheme="majorBidi" w:hAnsiTheme="majorBidi" w:cstheme="majorBidi"/>
          <w:color w:val="auto"/>
          <w:sz w:val="24"/>
          <w:szCs w:val="24"/>
        </w:rPr>
      </w:pPr>
    </w:p>
    <w:p w14:paraId="2E023BE6" w14:textId="38129220" w:rsidR="007C083F" w:rsidRPr="001B256A" w:rsidRDefault="007C083F" w:rsidP="00DE2EA7">
      <w:pPr>
        <w:pStyle w:val="Caption"/>
        <w:spacing w:after="0"/>
        <w:jc w:val="center"/>
        <w:rPr>
          <w:rFonts w:asciiTheme="majorBidi" w:hAnsiTheme="majorBidi" w:cstheme="majorBidi"/>
          <w:color w:val="auto"/>
          <w:sz w:val="24"/>
          <w:szCs w:val="24"/>
        </w:rPr>
      </w:pPr>
      <w:bookmarkStart w:id="14" w:name="_Toc197079551"/>
      <w:r w:rsidRPr="001B256A">
        <w:rPr>
          <w:rFonts w:asciiTheme="majorBidi" w:hAnsiTheme="majorBidi" w:cstheme="majorBidi"/>
          <w:color w:val="auto"/>
          <w:sz w:val="24"/>
          <w:szCs w:val="24"/>
        </w:rPr>
        <w:t xml:space="preserve">Tabel 4. </w:t>
      </w:r>
      <w:r w:rsidRPr="001B256A">
        <w:rPr>
          <w:rFonts w:asciiTheme="majorBidi" w:hAnsiTheme="majorBidi" w:cstheme="majorBidi"/>
          <w:color w:val="auto"/>
          <w:sz w:val="24"/>
          <w:szCs w:val="24"/>
        </w:rPr>
        <w:fldChar w:fldCharType="begin"/>
      </w:r>
      <w:r w:rsidRPr="001B256A">
        <w:rPr>
          <w:rFonts w:asciiTheme="majorBidi" w:hAnsiTheme="majorBidi" w:cstheme="majorBidi"/>
          <w:color w:val="auto"/>
          <w:sz w:val="24"/>
          <w:szCs w:val="24"/>
        </w:rPr>
        <w:instrText xml:space="preserve"> SEQ Tabel_4. \* ARABIC </w:instrText>
      </w:r>
      <w:r w:rsidRPr="001B256A">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5</w:t>
      </w:r>
      <w:r w:rsidRPr="001B256A">
        <w:rPr>
          <w:rFonts w:asciiTheme="majorBidi" w:hAnsiTheme="majorBidi" w:cstheme="majorBidi"/>
          <w:color w:val="auto"/>
          <w:sz w:val="24"/>
          <w:szCs w:val="24"/>
        </w:rPr>
        <w:fldChar w:fldCharType="end"/>
      </w:r>
      <w:r w:rsidRPr="001B256A">
        <w:rPr>
          <w:rFonts w:asciiTheme="majorBidi" w:hAnsiTheme="majorBidi" w:cstheme="majorBidi"/>
          <w:color w:val="auto"/>
          <w:sz w:val="24"/>
          <w:szCs w:val="24"/>
        </w:rPr>
        <w:t xml:space="preserve"> Persentase</w:t>
      </w:r>
      <w:r w:rsidR="001B256A" w:rsidRPr="001B256A">
        <w:rPr>
          <w:rFonts w:asciiTheme="majorBidi" w:hAnsiTheme="majorBidi" w:cstheme="majorBidi"/>
          <w:color w:val="auto"/>
          <w:sz w:val="24"/>
          <w:szCs w:val="24"/>
        </w:rPr>
        <w:t xml:space="preserve"> </w:t>
      </w:r>
      <w:r w:rsidR="001B256A" w:rsidRPr="001B256A">
        <w:rPr>
          <w:rFonts w:asciiTheme="majorBidi" w:hAnsiTheme="majorBidi" w:cstheme="majorBidi"/>
          <w:i/>
          <w:iCs/>
          <w:color w:val="auto"/>
          <w:sz w:val="24"/>
          <w:szCs w:val="24"/>
        </w:rPr>
        <w:t>Pretest</w:t>
      </w:r>
      <w:r w:rsidRPr="001B256A">
        <w:rPr>
          <w:rFonts w:asciiTheme="majorBidi" w:hAnsiTheme="majorBidi" w:cstheme="majorBidi"/>
          <w:i/>
          <w:iCs/>
          <w:color w:val="auto"/>
          <w:sz w:val="24"/>
          <w:szCs w:val="24"/>
        </w:rPr>
        <w:t xml:space="preserve"> </w:t>
      </w:r>
      <w:r w:rsidRPr="001B256A">
        <w:rPr>
          <w:rFonts w:asciiTheme="majorBidi" w:hAnsiTheme="majorBidi" w:cstheme="majorBidi"/>
          <w:color w:val="auto"/>
          <w:sz w:val="24"/>
          <w:szCs w:val="24"/>
        </w:rPr>
        <w:t>Kemampuan Berpikir Kritis</w:t>
      </w:r>
      <w:r w:rsidR="001B256A" w:rsidRPr="001B256A">
        <w:rPr>
          <w:rFonts w:asciiTheme="majorBidi" w:hAnsiTheme="majorBidi" w:cstheme="majorBidi"/>
          <w:color w:val="auto"/>
          <w:sz w:val="24"/>
          <w:szCs w:val="24"/>
        </w:rPr>
        <w:t xml:space="preserve"> Siswa</w:t>
      </w:r>
      <w:bookmarkEnd w:id="14"/>
    </w:p>
    <w:tbl>
      <w:tblPr>
        <w:tblStyle w:val="TableGrid"/>
        <w:tblW w:w="7808" w:type="dxa"/>
        <w:jc w:val="center"/>
        <w:tblLook w:val="04A0" w:firstRow="1" w:lastRow="0" w:firstColumn="1" w:lastColumn="0" w:noHBand="0" w:noVBand="1"/>
      </w:tblPr>
      <w:tblGrid>
        <w:gridCol w:w="1679"/>
        <w:gridCol w:w="1290"/>
        <w:gridCol w:w="1343"/>
        <w:gridCol w:w="1350"/>
        <w:gridCol w:w="1023"/>
        <w:gridCol w:w="1123"/>
      </w:tblGrid>
      <w:tr w:rsidR="001B256A" w:rsidRPr="001B256A" w14:paraId="0CCAD78A" w14:textId="77777777" w:rsidTr="001B256A">
        <w:trPr>
          <w:trHeight w:val="315"/>
          <w:jc w:val="center"/>
        </w:trPr>
        <w:tc>
          <w:tcPr>
            <w:tcW w:w="1679" w:type="dxa"/>
            <w:vMerge w:val="restart"/>
            <w:noWrap/>
            <w:vAlign w:val="center"/>
          </w:tcPr>
          <w:p w14:paraId="26C0C1E5" w14:textId="77777777" w:rsidR="001B256A" w:rsidRPr="001B256A" w:rsidRDefault="001B256A" w:rsidP="001B256A">
            <w:pPr>
              <w:jc w:val="center"/>
              <w:rPr>
                <w:rFonts w:asciiTheme="majorBidi" w:hAnsiTheme="majorBidi" w:cstheme="majorBidi"/>
                <w:b/>
                <w:bCs/>
                <w:sz w:val="24"/>
                <w:szCs w:val="24"/>
              </w:rPr>
            </w:pPr>
            <w:r w:rsidRPr="001B256A">
              <w:rPr>
                <w:rFonts w:asciiTheme="majorBidi" w:hAnsiTheme="majorBidi" w:cstheme="majorBidi"/>
                <w:b/>
                <w:bCs/>
                <w:sz w:val="24"/>
                <w:szCs w:val="24"/>
              </w:rPr>
              <w:t>Nilai</w:t>
            </w:r>
          </w:p>
        </w:tc>
        <w:tc>
          <w:tcPr>
            <w:tcW w:w="2633" w:type="dxa"/>
            <w:gridSpan w:val="2"/>
            <w:noWrap/>
            <w:vAlign w:val="center"/>
          </w:tcPr>
          <w:p w14:paraId="4BDB31C7" w14:textId="77777777" w:rsidR="001B256A" w:rsidRPr="001B256A" w:rsidRDefault="001B256A" w:rsidP="001B256A">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 PP</w:t>
            </w:r>
          </w:p>
        </w:tc>
        <w:tc>
          <w:tcPr>
            <w:tcW w:w="2373" w:type="dxa"/>
            <w:gridSpan w:val="2"/>
          </w:tcPr>
          <w:p w14:paraId="331172FD" w14:textId="77777777" w:rsidR="001B256A" w:rsidRPr="001B256A" w:rsidRDefault="001B256A"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w:t>
            </w:r>
          </w:p>
        </w:tc>
        <w:tc>
          <w:tcPr>
            <w:tcW w:w="1123" w:type="dxa"/>
            <w:vMerge w:val="restart"/>
            <w:vAlign w:val="center"/>
          </w:tcPr>
          <w:p w14:paraId="3F7529A1" w14:textId="77777777" w:rsidR="001B256A" w:rsidRPr="001B256A" w:rsidRDefault="001B256A"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Kategori</w:t>
            </w:r>
          </w:p>
        </w:tc>
      </w:tr>
      <w:tr w:rsidR="001B256A" w:rsidRPr="001B256A" w14:paraId="2126EB0A" w14:textId="77777777" w:rsidTr="001B256A">
        <w:trPr>
          <w:trHeight w:val="315"/>
          <w:jc w:val="center"/>
        </w:trPr>
        <w:tc>
          <w:tcPr>
            <w:tcW w:w="1679" w:type="dxa"/>
            <w:vMerge/>
            <w:noWrap/>
            <w:vAlign w:val="center"/>
            <w:hideMark/>
          </w:tcPr>
          <w:p w14:paraId="5CBB78A3" w14:textId="77777777" w:rsidR="001B256A" w:rsidRPr="001B256A" w:rsidRDefault="001B256A" w:rsidP="001B256A">
            <w:pPr>
              <w:jc w:val="center"/>
              <w:rPr>
                <w:rFonts w:asciiTheme="majorBidi" w:hAnsiTheme="majorBidi" w:cstheme="majorBidi"/>
                <w:sz w:val="24"/>
                <w:szCs w:val="24"/>
              </w:rPr>
            </w:pPr>
          </w:p>
        </w:tc>
        <w:tc>
          <w:tcPr>
            <w:tcW w:w="1290" w:type="dxa"/>
            <w:noWrap/>
            <w:vAlign w:val="center"/>
            <w:hideMark/>
          </w:tcPr>
          <w:p w14:paraId="1F0FE533" w14:textId="77777777" w:rsidR="001B256A" w:rsidRPr="001B256A" w:rsidRDefault="001B256A" w:rsidP="001B256A">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343" w:type="dxa"/>
            <w:vAlign w:val="center"/>
          </w:tcPr>
          <w:p w14:paraId="3FD8A327" w14:textId="77777777" w:rsidR="001B256A" w:rsidRPr="001B256A" w:rsidRDefault="001B256A" w:rsidP="001B256A">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350" w:type="dxa"/>
          </w:tcPr>
          <w:p w14:paraId="74F7EFE6" w14:textId="77777777" w:rsidR="001B256A" w:rsidRPr="001B256A" w:rsidRDefault="001B256A"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023" w:type="dxa"/>
          </w:tcPr>
          <w:p w14:paraId="66BB3780" w14:textId="77777777" w:rsidR="001B256A" w:rsidRPr="001B256A" w:rsidRDefault="001B256A" w:rsidP="001B256A">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123" w:type="dxa"/>
            <w:vMerge/>
            <w:vAlign w:val="center"/>
          </w:tcPr>
          <w:p w14:paraId="374D0789" w14:textId="77777777" w:rsidR="001B256A" w:rsidRPr="001B256A" w:rsidRDefault="001B256A" w:rsidP="00B41E36">
            <w:pPr>
              <w:jc w:val="center"/>
              <w:rPr>
                <w:rFonts w:asciiTheme="majorBidi" w:hAnsiTheme="majorBidi" w:cstheme="majorBidi"/>
                <w:sz w:val="24"/>
                <w:szCs w:val="24"/>
              </w:rPr>
            </w:pPr>
          </w:p>
        </w:tc>
      </w:tr>
      <w:tr w:rsidR="001B256A" w:rsidRPr="001B256A" w14:paraId="13695E9A" w14:textId="77777777" w:rsidTr="001B256A">
        <w:trPr>
          <w:trHeight w:val="315"/>
          <w:jc w:val="center"/>
        </w:trPr>
        <w:tc>
          <w:tcPr>
            <w:tcW w:w="1679" w:type="dxa"/>
            <w:noWrap/>
            <w:vAlign w:val="center"/>
            <w:hideMark/>
          </w:tcPr>
          <w:p w14:paraId="6D13910F" w14:textId="77777777" w:rsidR="001B256A" w:rsidRPr="001B256A" w:rsidRDefault="001B256A" w:rsidP="001B256A">
            <w:pPr>
              <w:jc w:val="center"/>
              <w:rPr>
                <w:rFonts w:asciiTheme="majorBidi" w:hAnsiTheme="majorBidi" w:cstheme="majorBidi"/>
                <w:sz w:val="24"/>
                <w:szCs w:val="24"/>
              </w:rPr>
            </w:pPr>
            <w:r w:rsidRPr="001B256A">
              <w:rPr>
                <w:rFonts w:asciiTheme="majorBidi" w:hAnsiTheme="majorBidi" w:cstheme="majorBidi"/>
                <w:sz w:val="24"/>
                <w:szCs w:val="24"/>
              </w:rPr>
              <w:t>X &lt; 10</w:t>
            </w:r>
          </w:p>
        </w:tc>
        <w:tc>
          <w:tcPr>
            <w:tcW w:w="1290" w:type="dxa"/>
            <w:noWrap/>
            <w:vAlign w:val="center"/>
            <w:hideMark/>
          </w:tcPr>
          <w:p w14:paraId="22B0CFA8" w14:textId="77777777" w:rsidR="001B256A" w:rsidRPr="001B256A" w:rsidRDefault="004428F2" w:rsidP="001B256A">
            <w:pPr>
              <w:jc w:val="center"/>
              <w:rPr>
                <w:rFonts w:asciiTheme="majorBidi" w:hAnsiTheme="majorBidi" w:cstheme="majorBidi"/>
                <w:sz w:val="24"/>
                <w:szCs w:val="24"/>
              </w:rPr>
            </w:pPr>
            <w:r>
              <w:rPr>
                <w:rFonts w:asciiTheme="majorBidi" w:hAnsiTheme="majorBidi" w:cstheme="majorBidi"/>
                <w:sz w:val="24"/>
                <w:szCs w:val="24"/>
              </w:rPr>
              <w:t>1</w:t>
            </w:r>
          </w:p>
        </w:tc>
        <w:tc>
          <w:tcPr>
            <w:tcW w:w="1343" w:type="dxa"/>
            <w:vAlign w:val="center"/>
          </w:tcPr>
          <w:p w14:paraId="741B2663" w14:textId="77777777" w:rsidR="001B256A" w:rsidRPr="001B256A" w:rsidRDefault="008724A8" w:rsidP="001B256A">
            <w:pPr>
              <w:jc w:val="center"/>
              <w:rPr>
                <w:rFonts w:asciiTheme="majorBidi" w:hAnsiTheme="majorBidi" w:cstheme="majorBidi"/>
                <w:sz w:val="24"/>
                <w:szCs w:val="24"/>
              </w:rPr>
            </w:pPr>
            <w:r>
              <w:rPr>
                <w:rFonts w:asciiTheme="majorBidi" w:hAnsiTheme="majorBidi" w:cstheme="majorBidi"/>
                <w:sz w:val="24"/>
                <w:szCs w:val="24"/>
              </w:rPr>
              <w:t>2,78%</w:t>
            </w:r>
          </w:p>
        </w:tc>
        <w:tc>
          <w:tcPr>
            <w:tcW w:w="1350" w:type="dxa"/>
          </w:tcPr>
          <w:p w14:paraId="509C934F" w14:textId="77777777" w:rsidR="001B256A"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2</w:t>
            </w:r>
          </w:p>
        </w:tc>
        <w:tc>
          <w:tcPr>
            <w:tcW w:w="1023" w:type="dxa"/>
          </w:tcPr>
          <w:p w14:paraId="21CC148B" w14:textId="77777777" w:rsidR="001B256A"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5,56%</w:t>
            </w:r>
          </w:p>
        </w:tc>
        <w:tc>
          <w:tcPr>
            <w:tcW w:w="1123" w:type="dxa"/>
            <w:vAlign w:val="center"/>
          </w:tcPr>
          <w:p w14:paraId="2D3CDFFB" w14:textId="77777777" w:rsidR="001B256A" w:rsidRPr="001B256A" w:rsidRDefault="001B256A" w:rsidP="00B41E36">
            <w:pPr>
              <w:jc w:val="center"/>
              <w:rPr>
                <w:rFonts w:asciiTheme="majorBidi" w:hAnsiTheme="majorBidi" w:cstheme="majorBidi"/>
                <w:sz w:val="24"/>
                <w:szCs w:val="24"/>
              </w:rPr>
            </w:pPr>
            <w:r w:rsidRPr="001B256A">
              <w:rPr>
                <w:rFonts w:asciiTheme="majorBidi" w:hAnsiTheme="majorBidi" w:cstheme="majorBidi"/>
                <w:sz w:val="24"/>
                <w:szCs w:val="24"/>
              </w:rPr>
              <w:t>Rendah</w:t>
            </w:r>
          </w:p>
        </w:tc>
      </w:tr>
      <w:tr w:rsidR="001B256A" w:rsidRPr="001B256A" w14:paraId="2D6E7073" w14:textId="77777777" w:rsidTr="001B256A">
        <w:trPr>
          <w:trHeight w:val="315"/>
          <w:jc w:val="center"/>
        </w:trPr>
        <w:tc>
          <w:tcPr>
            <w:tcW w:w="1679" w:type="dxa"/>
            <w:noWrap/>
            <w:vAlign w:val="center"/>
            <w:hideMark/>
          </w:tcPr>
          <w:p w14:paraId="4C5EF92F" w14:textId="77777777" w:rsidR="001B256A" w:rsidRPr="001B256A" w:rsidRDefault="008519E0" w:rsidP="001B256A">
            <w:pPr>
              <w:jc w:val="center"/>
              <w:rPr>
                <w:rFonts w:asciiTheme="majorBidi" w:hAnsiTheme="majorBidi" w:cstheme="majorBidi"/>
                <w:sz w:val="24"/>
                <w:szCs w:val="24"/>
              </w:rPr>
            </w:pPr>
            <w:r>
              <w:rPr>
                <w:rFonts w:asciiTheme="majorBidi" w:hAnsiTheme="majorBidi" w:cstheme="majorBidi"/>
                <w:sz w:val="24"/>
                <w:szCs w:val="24"/>
              </w:rPr>
              <w:t xml:space="preserve">10 ≤ </w:t>
            </w:r>
            <w:r w:rsidR="001B256A" w:rsidRPr="001B256A">
              <w:rPr>
                <w:rFonts w:asciiTheme="majorBidi" w:hAnsiTheme="majorBidi" w:cstheme="majorBidi"/>
                <w:sz w:val="24"/>
                <w:szCs w:val="24"/>
              </w:rPr>
              <w:t>X &lt; 70</w:t>
            </w:r>
          </w:p>
        </w:tc>
        <w:tc>
          <w:tcPr>
            <w:tcW w:w="1290" w:type="dxa"/>
            <w:noWrap/>
            <w:vAlign w:val="center"/>
            <w:hideMark/>
          </w:tcPr>
          <w:p w14:paraId="728A6599" w14:textId="77777777" w:rsidR="001B256A" w:rsidRPr="001B256A" w:rsidRDefault="004428F2" w:rsidP="001B256A">
            <w:pPr>
              <w:jc w:val="center"/>
              <w:rPr>
                <w:rFonts w:asciiTheme="majorBidi" w:hAnsiTheme="majorBidi" w:cstheme="majorBidi"/>
                <w:sz w:val="24"/>
                <w:szCs w:val="24"/>
              </w:rPr>
            </w:pPr>
            <w:r>
              <w:rPr>
                <w:rFonts w:asciiTheme="majorBidi" w:hAnsiTheme="majorBidi" w:cstheme="majorBidi"/>
                <w:sz w:val="24"/>
                <w:szCs w:val="24"/>
              </w:rPr>
              <w:t>31</w:t>
            </w:r>
          </w:p>
        </w:tc>
        <w:tc>
          <w:tcPr>
            <w:tcW w:w="1343" w:type="dxa"/>
            <w:vAlign w:val="center"/>
          </w:tcPr>
          <w:p w14:paraId="4268A381" w14:textId="77777777" w:rsidR="001B256A" w:rsidRPr="001B256A" w:rsidRDefault="008724A8" w:rsidP="001B256A">
            <w:pPr>
              <w:jc w:val="center"/>
              <w:rPr>
                <w:rFonts w:asciiTheme="majorBidi" w:hAnsiTheme="majorBidi" w:cstheme="majorBidi"/>
                <w:sz w:val="24"/>
                <w:szCs w:val="24"/>
              </w:rPr>
            </w:pPr>
            <w:r>
              <w:rPr>
                <w:rFonts w:asciiTheme="majorBidi" w:hAnsiTheme="majorBidi" w:cstheme="majorBidi"/>
                <w:sz w:val="24"/>
                <w:szCs w:val="24"/>
              </w:rPr>
              <w:t>86,11%</w:t>
            </w:r>
          </w:p>
        </w:tc>
        <w:tc>
          <w:tcPr>
            <w:tcW w:w="1350" w:type="dxa"/>
          </w:tcPr>
          <w:p w14:paraId="43556EB2" w14:textId="77777777" w:rsidR="001B256A"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34</w:t>
            </w:r>
          </w:p>
        </w:tc>
        <w:tc>
          <w:tcPr>
            <w:tcW w:w="1023" w:type="dxa"/>
          </w:tcPr>
          <w:p w14:paraId="3F846C8B" w14:textId="77777777" w:rsidR="001B256A"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94,44%</w:t>
            </w:r>
          </w:p>
        </w:tc>
        <w:tc>
          <w:tcPr>
            <w:tcW w:w="1123" w:type="dxa"/>
            <w:vAlign w:val="center"/>
          </w:tcPr>
          <w:p w14:paraId="5644EE15" w14:textId="77777777" w:rsidR="001B256A" w:rsidRPr="001B256A" w:rsidRDefault="001B256A" w:rsidP="00B41E36">
            <w:pPr>
              <w:jc w:val="center"/>
              <w:rPr>
                <w:rFonts w:asciiTheme="majorBidi" w:hAnsiTheme="majorBidi" w:cstheme="majorBidi"/>
                <w:sz w:val="24"/>
                <w:szCs w:val="24"/>
              </w:rPr>
            </w:pPr>
            <w:r w:rsidRPr="001B256A">
              <w:rPr>
                <w:rFonts w:asciiTheme="majorBidi" w:hAnsiTheme="majorBidi" w:cstheme="majorBidi"/>
                <w:sz w:val="24"/>
                <w:szCs w:val="24"/>
              </w:rPr>
              <w:t>Sedang</w:t>
            </w:r>
          </w:p>
        </w:tc>
      </w:tr>
      <w:tr w:rsidR="001B256A" w:rsidRPr="001B256A" w14:paraId="3367AD7D" w14:textId="77777777" w:rsidTr="001B256A">
        <w:trPr>
          <w:trHeight w:val="315"/>
          <w:jc w:val="center"/>
        </w:trPr>
        <w:tc>
          <w:tcPr>
            <w:tcW w:w="1679" w:type="dxa"/>
            <w:noWrap/>
            <w:vAlign w:val="center"/>
            <w:hideMark/>
          </w:tcPr>
          <w:p w14:paraId="00DCB6EF" w14:textId="77777777" w:rsidR="001B256A" w:rsidRPr="001B256A" w:rsidRDefault="008519E0" w:rsidP="001B256A">
            <w:pPr>
              <w:jc w:val="center"/>
              <w:rPr>
                <w:rFonts w:asciiTheme="majorBidi" w:hAnsiTheme="majorBidi" w:cstheme="majorBidi"/>
                <w:sz w:val="24"/>
                <w:szCs w:val="24"/>
              </w:rPr>
            </w:pPr>
            <w:r>
              <w:rPr>
                <w:rFonts w:asciiTheme="majorBidi" w:hAnsiTheme="majorBidi" w:cstheme="majorBidi"/>
                <w:sz w:val="24"/>
                <w:szCs w:val="24"/>
              </w:rPr>
              <w:t>X ≤</w:t>
            </w:r>
            <w:r w:rsidR="001B256A" w:rsidRPr="001B256A">
              <w:rPr>
                <w:rFonts w:asciiTheme="majorBidi" w:hAnsiTheme="majorBidi" w:cstheme="majorBidi"/>
                <w:sz w:val="24"/>
                <w:szCs w:val="24"/>
              </w:rPr>
              <w:t xml:space="preserve"> 70</w:t>
            </w:r>
          </w:p>
        </w:tc>
        <w:tc>
          <w:tcPr>
            <w:tcW w:w="1290" w:type="dxa"/>
            <w:noWrap/>
            <w:vAlign w:val="center"/>
            <w:hideMark/>
          </w:tcPr>
          <w:p w14:paraId="2E62A96B" w14:textId="77777777" w:rsidR="001B256A" w:rsidRPr="001B256A" w:rsidRDefault="004428F2" w:rsidP="001B256A">
            <w:pPr>
              <w:jc w:val="center"/>
              <w:rPr>
                <w:rFonts w:asciiTheme="majorBidi" w:hAnsiTheme="majorBidi" w:cstheme="majorBidi"/>
                <w:sz w:val="24"/>
                <w:szCs w:val="24"/>
              </w:rPr>
            </w:pPr>
            <w:r>
              <w:rPr>
                <w:rFonts w:asciiTheme="majorBidi" w:hAnsiTheme="majorBidi" w:cstheme="majorBidi"/>
                <w:sz w:val="24"/>
                <w:szCs w:val="24"/>
              </w:rPr>
              <w:t>4</w:t>
            </w:r>
          </w:p>
        </w:tc>
        <w:tc>
          <w:tcPr>
            <w:tcW w:w="1343" w:type="dxa"/>
            <w:vAlign w:val="center"/>
          </w:tcPr>
          <w:p w14:paraId="1A0A495D" w14:textId="77777777" w:rsidR="001B256A" w:rsidRPr="001B256A" w:rsidRDefault="008724A8" w:rsidP="001B256A">
            <w:pPr>
              <w:jc w:val="center"/>
              <w:rPr>
                <w:rFonts w:asciiTheme="majorBidi" w:hAnsiTheme="majorBidi" w:cstheme="majorBidi"/>
                <w:sz w:val="24"/>
                <w:szCs w:val="24"/>
              </w:rPr>
            </w:pPr>
            <w:r>
              <w:rPr>
                <w:rFonts w:asciiTheme="majorBidi" w:hAnsiTheme="majorBidi" w:cstheme="majorBidi"/>
                <w:sz w:val="24"/>
                <w:szCs w:val="24"/>
              </w:rPr>
              <w:t>11,11%</w:t>
            </w:r>
          </w:p>
        </w:tc>
        <w:tc>
          <w:tcPr>
            <w:tcW w:w="1350" w:type="dxa"/>
          </w:tcPr>
          <w:p w14:paraId="17AD2B73" w14:textId="77777777" w:rsidR="001B256A"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023" w:type="dxa"/>
          </w:tcPr>
          <w:p w14:paraId="69688E83" w14:textId="77777777" w:rsidR="001B256A"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123" w:type="dxa"/>
            <w:vAlign w:val="center"/>
          </w:tcPr>
          <w:p w14:paraId="6B3034D5" w14:textId="77777777" w:rsidR="001B256A" w:rsidRPr="001B256A" w:rsidRDefault="001B256A" w:rsidP="00B41E36">
            <w:pPr>
              <w:jc w:val="center"/>
              <w:rPr>
                <w:rFonts w:asciiTheme="majorBidi" w:hAnsiTheme="majorBidi" w:cstheme="majorBidi"/>
                <w:sz w:val="24"/>
                <w:szCs w:val="24"/>
              </w:rPr>
            </w:pPr>
            <w:r w:rsidRPr="001B256A">
              <w:rPr>
                <w:rFonts w:asciiTheme="majorBidi" w:hAnsiTheme="majorBidi" w:cstheme="majorBidi"/>
                <w:sz w:val="24"/>
                <w:szCs w:val="24"/>
              </w:rPr>
              <w:t>Tinggi</w:t>
            </w:r>
          </w:p>
        </w:tc>
      </w:tr>
      <w:tr w:rsidR="004428F2" w:rsidRPr="001B256A" w14:paraId="5926D7C4" w14:textId="77777777" w:rsidTr="001B256A">
        <w:trPr>
          <w:trHeight w:val="315"/>
          <w:jc w:val="center"/>
        </w:trPr>
        <w:tc>
          <w:tcPr>
            <w:tcW w:w="1679" w:type="dxa"/>
            <w:noWrap/>
            <w:vAlign w:val="center"/>
          </w:tcPr>
          <w:p w14:paraId="2B7773A5" w14:textId="77777777" w:rsidR="004428F2" w:rsidRPr="004428F2" w:rsidRDefault="004428F2" w:rsidP="001B256A">
            <w:pPr>
              <w:jc w:val="center"/>
              <w:rPr>
                <w:rFonts w:asciiTheme="majorBidi" w:hAnsiTheme="majorBidi" w:cstheme="majorBidi"/>
                <w:b/>
                <w:bCs/>
                <w:sz w:val="24"/>
                <w:szCs w:val="24"/>
              </w:rPr>
            </w:pPr>
            <w:r w:rsidRPr="004428F2">
              <w:rPr>
                <w:rFonts w:asciiTheme="majorBidi" w:hAnsiTheme="majorBidi" w:cstheme="majorBidi"/>
                <w:b/>
                <w:bCs/>
                <w:sz w:val="24"/>
                <w:szCs w:val="24"/>
              </w:rPr>
              <w:t>Total</w:t>
            </w:r>
          </w:p>
        </w:tc>
        <w:tc>
          <w:tcPr>
            <w:tcW w:w="1290" w:type="dxa"/>
            <w:noWrap/>
            <w:vAlign w:val="center"/>
          </w:tcPr>
          <w:p w14:paraId="209C559D" w14:textId="77777777" w:rsidR="004428F2" w:rsidRPr="004428F2" w:rsidRDefault="004428F2" w:rsidP="001B256A">
            <w:pPr>
              <w:jc w:val="center"/>
              <w:rPr>
                <w:rFonts w:asciiTheme="majorBidi" w:hAnsiTheme="majorBidi" w:cstheme="majorBidi"/>
                <w:b/>
                <w:bCs/>
                <w:sz w:val="24"/>
                <w:szCs w:val="24"/>
              </w:rPr>
            </w:pPr>
            <w:r w:rsidRPr="004428F2">
              <w:rPr>
                <w:rFonts w:asciiTheme="majorBidi" w:hAnsiTheme="majorBidi" w:cstheme="majorBidi"/>
                <w:b/>
                <w:bCs/>
                <w:sz w:val="24"/>
                <w:szCs w:val="24"/>
              </w:rPr>
              <w:t>36</w:t>
            </w:r>
          </w:p>
        </w:tc>
        <w:tc>
          <w:tcPr>
            <w:tcW w:w="1343" w:type="dxa"/>
            <w:vAlign w:val="center"/>
          </w:tcPr>
          <w:p w14:paraId="288D2541" w14:textId="77777777" w:rsidR="004428F2" w:rsidRPr="004428F2" w:rsidRDefault="008724A8" w:rsidP="001B256A">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350" w:type="dxa"/>
          </w:tcPr>
          <w:p w14:paraId="49DAF173" w14:textId="77777777" w:rsidR="004428F2" w:rsidRPr="004428F2" w:rsidRDefault="008724A8" w:rsidP="00B41E36">
            <w:pPr>
              <w:jc w:val="center"/>
              <w:rPr>
                <w:rFonts w:asciiTheme="majorBidi" w:hAnsiTheme="majorBidi" w:cstheme="majorBidi"/>
                <w:b/>
                <w:bCs/>
                <w:sz w:val="24"/>
                <w:szCs w:val="24"/>
              </w:rPr>
            </w:pPr>
            <w:r>
              <w:rPr>
                <w:rFonts w:asciiTheme="majorBidi" w:hAnsiTheme="majorBidi" w:cstheme="majorBidi"/>
                <w:b/>
                <w:bCs/>
                <w:sz w:val="24"/>
                <w:szCs w:val="24"/>
              </w:rPr>
              <w:t>36</w:t>
            </w:r>
          </w:p>
        </w:tc>
        <w:tc>
          <w:tcPr>
            <w:tcW w:w="1023" w:type="dxa"/>
          </w:tcPr>
          <w:p w14:paraId="6F6DA383" w14:textId="77777777" w:rsidR="004428F2" w:rsidRPr="004428F2" w:rsidRDefault="008724A8"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123" w:type="dxa"/>
            <w:vAlign w:val="center"/>
          </w:tcPr>
          <w:p w14:paraId="5C26D784" w14:textId="77777777" w:rsidR="004428F2" w:rsidRPr="004428F2" w:rsidRDefault="004428F2" w:rsidP="00B41E36">
            <w:pPr>
              <w:jc w:val="center"/>
              <w:rPr>
                <w:rFonts w:asciiTheme="majorBidi" w:hAnsiTheme="majorBidi" w:cstheme="majorBidi"/>
                <w:b/>
                <w:bCs/>
                <w:sz w:val="24"/>
                <w:szCs w:val="24"/>
              </w:rPr>
            </w:pPr>
          </w:p>
        </w:tc>
      </w:tr>
    </w:tbl>
    <w:p w14:paraId="42305ADC" w14:textId="77777777" w:rsidR="001B256A" w:rsidRPr="001B256A" w:rsidRDefault="001B256A" w:rsidP="001B256A"/>
    <w:p w14:paraId="541A8FE6" w14:textId="77777777" w:rsidR="008519E0" w:rsidRPr="00065182" w:rsidRDefault="008519E0" w:rsidP="008519E0">
      <w:pPr>
        <w:spacing w:after="0" w:line="480" w:lineRule="auto"/>
        <w:ind w:firstLine="720"/>
        <w:jc w:val="both"/>
        <w:rPr>
          <w:rFonts w:asciiTheme="majorBidi" w:hAnsiTheme="majorBidi" w:cstheme="majorBidi"/>
          <w:sz w:val="28"/>
          <w:szCs w:val="28"/>
          <w:lang w:val="fi-FI"/>
        </w:rPr>
      </w:pPr>
      <w:r>
        <w:rPr>
          <w:rFonts w:asciiTheme="majorBidi" w:hAnsiTheme="majorBidi" w:cstheme="majorBidi"/>
          <w:sz w:val="24"/>
          <w:szCs w:val="24"/>
        </w:rPr>
        <w:t xml:space="preserve">Dari hasil Tabel 4.5 </w:t>
      </w:r>
      <w:r w:rsidRPr="00AE028C">
        <w:rPr>
          <w:rFonts w:asciiTheme="majorBidi" w:hAnsiTheme="majorBidi" w:cstheme="majorBidi"/>
          <w:sz w:val="24"/>
          <w:szCs w:val="24"/>
        </w:rPr>
        <w:t>dari uraian di atas menunj</w:t>
      </w:r>
      <w:r>
        <w:rPr>
          <w:rFonts w:asciiTheme="majorBidi" w:hAnsiTheme="majorBidi" w:cstheme="majorBidi"/>
          <w:sz w:val="24"/>
          <w:szCs w:val="24"/>
        </w:rPr>
        <w:t>ukkan bahwa kemampuan berpikir kritis</w:t>
      </w:r>
      <w:r w:rsidRPr="00AE028C">
        <w:rPr>
          <w:rFonts w:asciiTheme="majorBidi" w:hAnsiTheme="majorBidi" w:cstheme="majorBidi"/>
          <w:sz w:val="24"/>
          <w:szCs w:val="24"/>
        </w:rPr>
        <w:t xml:space="preserve"> </w:t>
      </w:r>
      <w:r>
        <w:rPr>
          <w:rFonts w:asciiTheme="majorBidi" w:hAnsiTheme="majorBidi" w:cstheme="majorBidi"/>
          <w:sz w:val="24"/>
          <w:szCs w:val="24"/>
        </w:rPr>
        <w:t xml:space="preserve">siswa </w:t>
      </w:r>
      <w:r w:rsidR="008724A8">
        <w:rPr>
          <w:rFonts w:asciiTheme="majorBidi" w:hAnsiTheme="majorBidi" w:cstheme="majorBidi"/>
          <w:sz w:val="24"/>
          <w:szCs w:val="24"/>
        </w:rPr>
        <w:t xml:space="preserve">pada kelas model PBL PP sebanyak 31 siswa (86,11%) berada pada kategori "Sedang", sedangkan kemampuan berpikir kritis siswa pada kelas model PBL sebanyak 34 siswa (94,44%) berada pada kategori "Sedang". </w:t>
      </w:r>
      <w:r w:rsidR="008724A8" w:rsidRPr="00065182">
        <w:rPr>
          <w:rFonts w:asciiTheme="majorBidi" w:hAnsiTheme="majorBidi" w:cstheme="majorBidi"/>
          <w:sz w:val="24"/>
          <w:szCs w:val="24"/>
          <w:lang w:val="fi-FI"/>
        </w:rPr>
        <w:t>Hal ini menunjukkan bahwa sebelum diberi perlakuan kemampuan kedua kelas eksperimen sama-sama berada pada kategori "Sedang".</w:t>
      </w:r>
    </w:p>
    <w:p w14:paraId="1A0F4C90" w14:textId="77777777" w:rsidR="00435D94" w:rsidRPr="00065182" w:rsidRDefault="00367C33" w:rsidP="00DE2EA7">
      <w:pPr>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lastRenderedPageBreak/>
        <w:t>Hasil penskoran tes akhir (</w:t>
      </w:r>
      <w:r w:rsidRPr="00065182">
        <w:rPr>
          <w:rFonts w:asciiTheme="majorBidi" w:hAnsiTheme="majorBidi" w:cstheme="majorBidi"/>
          <w:i/>
          <w:iCs/>
          <w:sz w:val="24"/>
          <w:szCs w:val="24"/>
          <w:lang w:val="fi-FI"/>
        </w:rPr>
        <w:t>posttest</w:t>
      </w:r>
      <w:r w:rsidRPr="00065182">
        <w:rPr>
          <w:rFonts w:asciiTheme="majorBidi" w:hAnsiTheme="majorBidi" w:cstheme="majorBidi"/>
          <w:sz w:val="24"/>
          <w:szCs w:val="24"/>
          <w:lang w:val="fi-FI"/>
        </w:rPr>
        <w:t>) kemampuan berpikir kritis siswa dapat dilihat pada tabel berikut ini :</w:t>
      </w:r>
    </w:p>
    <w:p w14:paraId="57F8FA44" w14:textId="59D05CDE" w:rsidR="00367C33" w:rsidRPr="00367C33" w:rsidRDefault="00367C33" w:rsidP="00DE2EA7">
      <w:pPr>
        <w:pStyle w:val="Caption"/>
        <w:spacing w:after="0"/>
        <w:jc w:val="center"/>
        <w:rPr>
          <w:rFonts w:asciiTheme="majorBidi" w:hAnsiTheme="majorBidi" w:cstheme="majorBidi"/>
          <w:color w:val="auto"/>
          <w:sz w:val="24"/>
          <w:szCs w:val="24"/>
        </w:rPr>
      </w:pPr>
      <w:bookmarkStart w:id="15" w:name="_Toc195712534"/>
      <w:bookmarkStart w:id="16" w:name="_Toc197079552"/>
      <w:r w:rsidRPr="00367C33">
        <w:rPr>
          <w:rFonts w:asciiTheme="majorBidi" w:hAnsiTheme="majorBidi" w:cstheme="majorBidi"/>
          <w:color w:val="auto"/>
          <w:sz w:val="24"/>
          <w:szCs w:val="24"/>
        </w:rPr>
        <w:t xml:space="preserve">Tabel 4. </w:t>
      </w:r>
      <w:r w:rsidRPr="00367C33">
        <w:rPr>
          <w:rFonts w:asciiTheme="majorBidi" w:hAnsiTheme="majorBidi" w:cstheme="majorBidi"/>
          <w:color w:val="auto"/>
          <w:sz w:val="24"/>
          <w:szCs w:val="24"/>
        </w:rPr>
        <w:fldChar w:fldCharType="begin"/>
      </w:r>
      <w:r w:rsidRPr="00367C33">
        <w:rPr>
          <w:rFonts w:asciiTheme="majorBidi" w:hAnsiTheme="majorBidi" w:cstheme="majorBidi"/>
          <w:color w:val="auto"/>
          <w:sz w:val="24"/>
          <w:szCs w:val="24"/>
        </w:rPr>
        <w:instrText xml:space="preserve"> SEQ Tabel_4. \* ARABIC </w:instrText>
      </w:r>
      <w:r w:rsidRPr="00367C33">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6</w:t>
      </w:r>
      <w:r w:rsidRPr="00367C33">
        <w:rPr>
          <w:rFonts w:asciiTheme="majorBidi" w:hAnsiTheme="majorBidi" w:cstheme="majorBidi"/>
          <w:color w:val="auto"/>
          <w:sz w:val="24"/>
          <w:szCs w:val="24"/>
        </w:rPr>
        <w:fldChar w:fldCharType="end"/>
      </w:r>
      <w:r w:rsidRPr="00367C33">
        <w:rPr>
          <w:rFonts w:asciiTheme="majorBidi" w:hAnsiTheme="majorBidi" w:cstheme="majorBidi"/>
          <w:color w:val="auto"/>
          <w:sz w:val="24"/>
          <w:szCs w:val="24"/>
        </w:rPr>
        <w:t xml:space="preserve"> Hasil Penskoran </w:t>
      </w:r>
      <w:r w:rsidRPr="00367C33">
        <w:rPr>
          <w:rFonts w:asciiTheme="majorBidi" w:hAnsiTheme="majorBidi" w:cstheme="majorBidi"/>
          <w:i/>
          <w:iCs/>
          <w:color w:val="auto"/>
          <w:sz w:val="24"/>
          <w:szCs w:val="24"/>
        </w:rPr>
        <w:t xml:space="preserve">Posttest </w:t>
      </w:r>
      <w:r w:rsidRPr="00367C33">
        <w:rPr>
          <w:rFonts w:asciiTheme="majorBidi" w:hAnsiTheme="majorBidi" w:cstheme="majorBidi"/>
          <w:color w:val="auto"/>
          <w:sz w:val="24"/>
          <w:szCs w:val="24"/>
        </w:rPr>
        <w:t>Kemampuan Berpikir Kritis</w:t>
      </w:r>
      <w:bookmarkEnd w:id="15"/>
      <w:bookmarkEnd w:id="16"/>
    </w:p>
    <w:tbl>
      <w:tblPr>
        <w:tblW w:w="7899" w:type="dxa"/>
        <w:jc w:val="center"/>
        <w:tblLook w:val="04A0" w:firstRow="1" w:lastRow="0" w:firstColumn="1" w:lastColumn="0" w:noHBand="0" w:noVBand="1"/>
      </w:tblPr>
      <w:tblGrid>
        <w:gridCol w:w="1005"/>
        <w:gridCol w:w="2123"/>
        <w:gridCol w:w="1573"/>
        <w:gridCol w:w="1598"/>
        <w:gridCol w:w="1600"/>
      </w:tblGrid>
      <w:tr w:rsidR="00343E92" w:rsidRPr="00343E92" w14:paraId="48A59FAD" w14:textId="77777777" w:rsidTr="00343E92">
        <w:trPr>
          <w:trHeight w:val="300"/>
          <w:jc w:val="center"/>
        </w:trPr>
        <w:tc>
          <w:tcPr>
            <w:tcW w:w="7899" w:type="dxa"/>
            <w:gridSpan w:val="5"/>
            <w:tcBorders>
              <w:top w:val="single" w:sz="4" w:space="0" w:color="auto"/>
              <w:left w:val="single" w:sz="4" w:space="0" w:color="auto"/>
              <w:bottom w:val="single" w:sz="4" w:space="0" w:color="auto"/>
              <w:right w:val="single" w:sz="4" w:space="0" w:color="auto"/>
            </w:tcBorders>
            <w:noWrap/>
            <w:vAlign w:val="center"/>
            <w:hideMark/>
          </w:tcPr>
          <w:p w14:paraId="05A5E743" w14:textId="77777777" w:rsidR="00343E92" w:rsidRPr="00343E92" w:rsidRDefault="00343E92" w:rsidP="00343E92">
            <w:pPr>
              <w:spacing w:after="0" w:line="240" w:lineRule="auto"/>
              <w:jc w:val="center"/>
              <w:rPr>
                <w:rFonts w:asciiTheme="majorBidi" w:eastAsia="Times New Roman" w:hAnsiTheme="majorBidi" w:cstheme="majorBidi"/>
                <w:b/>
                <w:bCs/>
                <w:color w:val="000000"/>
                <w:kern w:val="0"/>
                <w14:ligatures w14:val="none"/>
              </w:rPr>
            </w:pPr>
            <w:r w:rsidRPr="00343E92">
              <w:rPr>
                <w:rFonts w:asciiTheme="majorBidi" w:eastAsia="Times New Roman" w:hAnsiTheme="majorBidi" w:cstheme="majorBidi"/>
                <w:b/>
                <w:bCs/>
                <w:color w:val="000000"/>
                <w:kern w:val="0"/>
                <w14:ligatures w14:val="none"/>
              </w:rPr>
              <w:t>POSTTEST KELAS PBL PP</w:t>
            </w:r>
          </w:p>
        </w:tc>
      </w:tr>
      <w:tr w:rsidR="00343E92" w:rsidRPr="00343E92" w14:paraId="0B3196F3" w14:textId="77777777" w:rsidTr="00343E92">
        <w:trPr>
          <w:trHeight w:val="300"/>
          <w:jc w:val="center"/>
        </w:trPr>
        <w:tc>
          <w:tcPr>
            <w:tcW w:w="1005" w:type="dxa"/>
            <w:vMerge w:val="restart"/>
            <w:tcBorders>
              <w:top w:val="nil"/>
              <w:left w:val="single" w:sz="4" w:space="0" w:color="auto"/>
              <w:bottom w:val="single" w:sz="4" w:space="0" w:color="auto"/>
              <w:right w:val="single" w:sz="4" w:space="0" w:color="auto"/>
            </w:tcBorders>
            <w:vAlign w:val="center"/>
            <w:hideMark/>
          </w:tcPr>
          <w:p w14:paraId="14EB7B6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No. Soal</w:t>
            </w:r>
          </w:p>
        </w:tc>
        <w:tc>
          <w:tcPr>
            <w:tcW w:w="6894" w:type="dxa"/>
            <w:gridSpan w:val="4"/>
            <w:tcBorders>
              <w:top w:val="single" w:sz="4" w:space="0" w:color="auto"/>
              <w:left w:val="nil"/>
              <w:bottom w:val="single" w:sz="4" w:space="0" w:color="auto"/>
              <w:right w:val="single" w:sz="4" w:space="0" w:color="auto"/>
            </w:tcBorders>
            <w:vAlign w:val="center"/>
            <w:hideMark/>
          </w:tcPr>
          <w:p w14:paraId="28E8EF50"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Indikator</w:t>
            </w:r>
          </w:p>
        </w:tc>
      </w:tr>
      <w:tr w:rsidR="00343E92" w:rsidRPr="00343E92" w14:paraId="533F2878" w14:textId="77777777" w:rsidTr="008724A8">
        <w:trPr>
          <w:trHeight w:val="70"/>
          <w:jc w:val="center"/>
        </w:trPr>
        <w:tc>
          <w:tcPr>
            <w:tcW w:w="1005" w:type="dxa"/>
            <w:vMerge/>
            <w:tcBorders>
              <w:top w:val="nil"/>
              <w:left w:val="single" w:sz="4" w:space="0" w:color="auto"/>
              <w:bottom w:val="single" w:sz="4" w:space="0" w:color="auto"/>
              <w:right w:val="single" w:sz="4" w:space="0" w:color="auto"/>
            </w:tcBorders>
            <w:vAlign w:val="center"/>
            <w:hideMark/>
          </w:tcPr>
          <w:p w14:paraId="08789550" w14:textId="77777777" w:rsidR="00343E92" w:rsidRPr="00343E92" w:rsidRDefault="00343E92" w:rsidP="00343E92">
            <w:pPr>
              <w:spacing w:after="0" w:line="240" w:lineRule="auto"/>
              <w:rPr>
                <w:rFonts w:asciiTheme="majorBidi" w:eastAsia="Times New Roman" w:hAnsiTheme="majorBidi" w:cstheme="majorBidi"/>
                <w:color w:val="000000"/>
                <w:kern w:val="0"/>
                <w14:ligatures w14:val="none"/>
              </w:rPr>
            </w:pPr>
          </w:p>
        </w:tc>
        <w:tc>
          <w:tcPr>
            <w:tcW w:w="2123" w:type="dxa"/>
            <w:tcBorders>
              <w:top w:val="nil"/>
              <w:left w:val="nil"/>
              <w:bottom w:val="single" w:sz="4" w:space="0" w:color="auto"/>
              <w:right w:val="single" w:sz="4" w:space="0" w:color="auto"/>
            </w:tcBorders>
            <w:vAlign w:val="center"/>
            <w:hideMark/>
          </w:tcPr>
          <w:p w14:paraId="1504D7E9"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Menginterprestasikan</w:t>
            </w:r>
          </w:p>
        </w:tc>
        <w:tc>
          <w:tcPr>
            <w:tcW w:w="1573" w:type="dxa"/>
            <w:tcBorders>
              <w:top w:val="nil"/>
              <w:left w:val="nil"/>
              <w:bottom w:val="single" w:sz="4" w:space="0" w:color="auto"/>
              <w:right w:val="single" w:sz="4" w:space="0" w:color="auto"/>
            </w:tcBorders>
            <w:vAlign w:val="center"/>
            <w:hideMark/>
          </w:tcPr>
          <w:p w14:paraId="75DBC1CF"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Menganalisis</w:t>
            </w:r>
          </w:p>
        </w:tc>
        <w:tc>
          <w:tcPr>
            <w:tcW w:w="1598" w:type="dxa"/>
            <w:tcBorders>
              <w:top w:val="nil"/>
              <w:left w:val="nil"/>
              <w:bottom w:val="single" w:sz="4" w:space="0" w:color="auto"/>
              <w:right w:val="single" w:sz="4" w:space="0" w:color="auto"/>
            </w:tcBorders>
            <w:vAlign w:val="center"/>
            <w:hideMark/>
          </w:tcPr>
          <w:p w14:paraId="0AA71CEF"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Mengevaluasi</w:t>
            </w:r>
          </w:p>
        </w:tc>
        <w:tc>
          <w:tcPr>
            <w:tcW w:w="1600" w:type="dxa"/>
            <w:tcBorders>
              <w:top w:val="nil"/>
              <w:left w:val="nil"/>
              <w:bottom w:val="single" w:sz="4" w:space="0" w:color="auto"/>
              <w:right w:val="single" w:sz="4" w:space="0" w:color="auto"/>
            </w:tcBorders>
            <w:vAlign w:val="center"/>
            <w:hideMark/>
          </w:tcPr>
          <w:p w14:paraId="480DC4AE"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Menginferensi</w:t>
            </w:r>
          </w:p>
        </w:tc>
      </w:tr>
      <w:tr w:rsidR="00343E92" w:rsidRPr="00343E92" w14:paraId="389F21E2" w14:textId="77777777" w:rsidTr="00343E92">
        <w:trPr>
          <w:trHeight w:val="300"/>
          <w:jc w:val="center"/>
        </w:trPr>
        <w:tc>
          <w:tcPr>
            <w:tcW w:w="1005" w:type="dxa"/>
            <w:tcBorders>
              <w:top w:val="nil"/>
              <w:left w:val="single" w:sz="4" w:space="0" w:color="auto"/>
              <w:bottom w:val="single" w:sz="4" w:space="0" w:color="auto"/>
              <w:right w:val="single" w:sz="4" w:space="0" w:color="auto"/>
            </w:tcBorders>
            <w:vAlign w:val="center"/>
            <w:hideMark/>
          </w:tcPr>
          <w:p w14:paraId="39005498"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1</w:t>
            </w:r>
          </w:p>
        </w:tc>
        <w:tc>
          <w:tcPr>
            <w:tcW w:w="2123" w:type="dxa"/>
            <w:tcBorders>
              <w:top w:val="nil"/>
              <w:left w:val="nil"/>
              <w:bottom w:val="single" w:sz="4" w:space="0" w:color="auto"/>
              <w:right w:val="single" w:sz="4" w:space="0" w:color="auto"/>
            </w:tcBorders>
            <w:noWrap/>
            <w:vAlign w:val="center"/>
            <w:hideMark/>
          </w:tcPr>
          <w:p w14:paraId="5CBA0C4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573" w:type="dxa"/>
            <w:tcBorders>
              <w:top w:val="nil"/>
              <w:left w:val="nil"/>
              <w:bottom w:val="single" w:sz="4" w:space="0" w:color="auto"/>
              <w:right w:val="single" w:sz="4" w:space="0" w:color="auto"/>
            </w:tcBorders>
            <w:vAlign w:val="center"/>
            <w:hideMark/>
          </w:tcPr>
          <w:p w14:paraId="68750CED"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125</w:t>
            </w:r>
          </w:p>
        </w:tc>
        <w:tc>
          <w:tcPr>
            <w:tcW w:w="1598" w:type="dxa"/>
            <w:tcBorders>
              <w:top w:val="nil"/>
              <w:left w:val="nil"/>
              <w:bottom w:val="single" w:sz="4" w:space="0" w:color="auto"/>
              <w:right w:val="single" w:sz="4" w:space="0" w:color="auto"/>
            </w:tcBorders>
            <w:noWrap/>
            <w:vAlign w:val="center"/>
            <w:hideMark/>
          </w:tcPr>
          <w:p w14:paraId="6D7DCED7"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noWrap/>
            <w:vAlign w:val="center"/>
            <w:hideMark/>
          </w:tcPr>
          <w:p w14:paraId="0E74F9C8"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63</w:t>
            </w:r>
          </w:p>
        </w:tc>
      </w:tr>
      <w:tr w:rsidR="00343E92" w:rsidRPr="00343E92" w14:paraId="784F39E3" w14:textId="77777777" w:rsidTr="00343E92">
        <w:trPr>
          <w:trHeight w:val="315"/>
          <w:jc w:val="center"/>
        </w:trPr>
        <w:tc>
          <w:tcPr>
            <w:tcW w:w="1005" w:type="dxa"/>
            <w:tcBorders>
              <w:top w:val="nil"/>
              <w:left w:val="single" w:sz="4" w:space="0" w:color="auto"/>
              <w:bottom w:val="single" w:sz="4" w:space="0" w:color="auto"/>
              <w:right w:val="single" w:sz="4" w:space="0" w:color="auto"/>
            </w:tcBorders>
            <w:vAlign w:val="center"/>
            <w:hideMark/>
          </w:tcPr>
          <w:p w14:paraId="4BE3A5BB"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2</w:t>
            </w:r>
          </w:p>
        </w:tc>
        <w:tc>
          <w:tcPr>
            <w:tcW w:w="2123" w:type="dxa"/>
            <w:tcBorders>
              <w:top w:val="nil"/>
              <w:left w:val="nil"/>
              <w:bottom w:val="single" w:sz="4" w:space="0" w:color="auto"/>
              <w:right w:val="single" w:sz="4" w:space="0" w:color="auto"/>
            </w:tcBorders>
            <w:noWrap/>
            <w:vAlign w:val="center"/>
            <w:hideMark/>
          </w:tcPr>
          <w:p w14:paraId="7759CD79"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573" w:type="dxa"/>
            <w:tcBorders>
              <w:top w:val="nil"/>
              <w:left w:val="nil"/>
              <w:bottom w:val="single" w:sz="4" w:space="0" w:color="auto"/>
              <w:right w:val="single" w:sz="4" w:space="0" w:color="auto"/>
            </w:tcBorders>
            <w:vAlign w:val="center"/>
            <w:hideMark/>
          </w:tcPr>
          <w:p w14:paraId="4B2C934B"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125</w:t>
            </w:r>
          </w:p>
        </w:tc>
        <w:tc>
          <w:tcPr>
            <w:tcW w:w="1598" w:type="dxa"/>
            <w:tcBorders>
              <w:top w:val="nil"/>
              <w:left w:val="nil"/>
              <w:bottom w:val="single" w:sz="4" w:space="0" w:color="auto"/>
              <w:right w:val="single" w:sz="4" w:space="0" w:color="auto"/>
            </w:tcBorders>
            <w:noWrap/>
            <w:vAlign w:val="center"/>
            <w:hideMark/>
          </w:tcPr>
          <w:p w14:paraId="081B734D"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noWrap/>
            <w:vAlign w:val="center"/>
            <w:hideMark/>
          </w:tcPr>
          <w:p w14:paraId="2022F64A"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63</w:t>
            </w:r>
          </w:p>
        </w:tc>
      </w:tr>
      <w:tr w:rsidR="00343E92" w:rsidRPr="00343E92" w14:paraId="61A93127" w14:textId="77777777" w:rsidTr="00343E92">
        <w:trPr>
          <w:trHeight w:val="300"/>
          <w:jc w:val="center"/>
        </w:trPr>
        <w:tc>
          <w:tcPr>
            <w:tcW w:w="1005" w:type="dxa"/>
            <w:tcBorders>
              <w:top w:val="nil"/>
              <w:left w:val="single" w:sz="4" w:space="0" w:color="auto"/>
              <w:bottom w:val="single" w:sz="4" w:space="0" w:color="auto"/>
              <w:right w:val="single" w:sz="4" w:space="0" w:color="auto"/>
            </w:tcBorders>
            <w:vAlign w:val="center"/>
            <w:hideMark/>
          </w:tcPr>
          <w:p w14:paraId="126CC4D6"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3</w:t>
            </w:r>
          </w:p>
        </w:tc>
        <w:tc>
          <w:tcPr>
            <w:tcW w:w="2123" w:type="dxa"/>
            <w:tcBorders>
              <w:top w:val="nil"/>
              <w:left w:val="nil"/>
              <w:bottom w:val="single" w:sz="4" w:space="0" w:color="auto"/>
              <w:right w:val="single" w:sz="4" w:space="0" w:color="auto"/>
            </w:tcBorders>
            <w:noWrap/>
            <w:vAlign w:val="center"/>
            <w:hideMark/>
          </w:tcPr>
          <w:p w14:paraId="71C7F385"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573" w:type="dxa"/>
            <w:tcBorders>
              <w:top w:val="nil"/>
              <w:left w:val="nil"/>
              <w:bottom w:val="single" w:sz="4" w:space="0" w:color="auto"/>
              <w:right w:val="single" w:sz="4" w:space="0" w:color="auto"/>
            </w:tcBorders>
            <w:vAlign w:val="center"/>
            <w:hideMark/>
          </w:tcPr>
          <w:p w14:paraId="1ED634D9"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125</w:t>
            </w:r>
          </w:p>
        </w:tc>
        <w:tc>
          <w:tcPr>
            <w:tcW w:w="1598" w:type="dxa"/>
            <w:tcBorders>
              <w:top w:val="nil"/>
              <w:left w:val="nil"/>
              <w:bottom w:val="single" w:sz="4" w:space="0" w:color="auto"/>
              <w:right w:val="single" w:sz="4" w:space="0" w:color="auto"/>
            </w:tcBorders>
            <w:noWrap/>
            <w:vAlign w:val="center"/>
            <w:hideMark/>
          </w:tcPr>
          <w:p w14:paraId="1AB6224E"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noWrap/>
            <w:vAlign w:val="center"/>
            <w:hideMark/>
          </w:tcPr>
          <w:p w14:paraId="584ECA06"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63</w:t>
            </w:r>
          </w:p>
        </w:tc>
      </w:tr>
      <w:tr w:rsidR="00343E92" w:rsidRPr="00343E92" w14:paraId="67F409EF" w14:textId="77777777" w:rsidTr="00343E92">
        <w:trPr>
          <w:trHeight w:val="300"/>
          <w:jc w:val="center"/>
        </w:trPr>
        <w:tc>
          <w:tcPr>
            <w:tcW w:w="1005" w:type="dxa"/>
            <w:tcBorders>
              <w:top w:val="nil"/>
              <w:left w:val="single" w:sz="4" w:space="0" w:color="auto"/>
              <w:bottom w:val="single" w:sz="4" w:space="0" w:color="auto"/>
              <w:right w:val="single" w:sz="4" w:space="0" w:color="auto"/>
            </w:tcBorders>
            <w:vAlign w:val="center"/>
            <w:hideMark/>
          </w:tcPr>
          <w:p w14:paraId="32CF915E"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Total</w:t>
            </w:r>
          </w:p>
        </w:tc>
        <w:tc>
          <w:tcPr>
            <w:tcW w:w="2123" w:type="dxa"/>
            <w:tcBorders>
              <w:top w:val="nil"/>
              <w:left w:val="nil"/>
              <w:bottom w:val="single" w:sz="4" w:space="0" w:color="auto"/>
              <w:right w:val="single" w:sz="4" w:space="0" w:color="auto"/>
            </w:tcBorders>
            <w:noWrap/>
            <w:vAlign w:val="center"/>
            <w:hideMark/>
          </w:tcPr>
          <w:p w14:paraId="600881B6"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192</w:t>
            </w:r>
          </w:p>
        </w:tc>
        <w:tc>
          <w:tcPr>
            <w:tcW w:w="1573" w:type="dxa"/>
            <w:tcBorders>
              <w:top w:val="nil"/>
              <w:left w:val="nil"/>
              <w:bottom w:val="single" w:sz="4" w:space="0" w:color="auto"/>
              <w:right w:val="single" w:sz="4" w:space="0" w:color="auto"/>
            </w:tcBorders>
            <w:noWrap/>
            <w:vAlign w:val="center"/>
            <w:hideMark/>
          </w:tcPr>
          <w:p w14:paraId="416516A8"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375</w:t>
            </w:r>
          </w:p>
        </w:tc>
        <w:tc>
          <w:tcPr>
            <w:tcW w:w="1598" w:type="dxa"/>
            <w:tcBorders>
              <w:top w:val="nil"/>
              <w:left w:val="nil"/>
              <w:bottom w:val="single" w:sz="4" w:space="0" w:color="auto"/>
              <w:right w:val="single" w:sz="4" w:space="0" w:color="auto"/>
            </w:tcBorders>
            <w:noWrap/>
            <w:vAlign w:val="center"/>
            <w:hideMark/>
          </w:tcPr>
          <w:p w14:paraId="5E23085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192</w:t>
            </w:r>
          </w:p>
        </w:tc>
        <w:tc>
          <w:tcPr>
            <w:tcW w:w="1600" w:type="dxa"/>
            <w:tcBorders>
              <w:top w:val="nil"/>
              <w:left w:val="nil"/>
              <w:bottom w:val="single" w:sz="4" w:space="0" w:color="auto"/>
              <w:right w:val="single" w:sz="4" w:space="0" w:color="auto"/>
            </w:tcBorders>
            <w:noWrap/>
            <w:vAlign w:val="center"/>
            <w:hideMark/>
          </w:tcPr>
          <w:p w14:paraId="0102EABD"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189</w:t>
            </w:r>
          </w:p>
        </w:tc>
      </w:tr>
      <w:tr w:rsidR="009E7F10" w:rsidRPr="00343E92" w14:paraId="3785FED4" w14:textId="77777777" w:rsidTr="00343E92">
        <w:trPr>
          <w:trHeight w:val="300"/>
          <w:jc w:val="center"/>
        </w:trPr>
        <w:tc>
          <w:tcPr>
            <w:tcW w:w="1005" w:type="dxa"/>
            <w:tcBorders>
              <w:top w:val="nil"/>
              <w:left w:val="single" w:sz="4" w:space="0" w:color="auto"/>
              <w:bottom w:val="single" w:sz="4" w:space="0" w:color="auto"/>
              <w:right w:val="single" w:sz="4" w:space="0" w:color="auto"/>
            </w:tcBorders>
            <w:vAlign w:val="center"/>
          </w:tcPr>
          <w:p w14:paraId="182DF549" w14:textId="77777777" w:rsidR="009E7F10" w:rsidRPr="009E7F10" w:rsidRDefault="009E7F10" w:rsidP="009E7F10">
            <w:pPr>
              <w:spacing w:after="0" w:line="240" w:lineRule="auto"/>
              <w:jc w:val="center"/>
              <w:rPr>
                <w:rFonts w:asciiTheme="majorBidi" w:hAnsiTheme="majorBidi" w:cstheme="majorBidi"/>
                <w:color w:val="000000"/>
              </w:rPr>
            </w:pPr>
            <w:r w:rsidRPr="009E7F10">
              <w:rPr>
                <w:rFonts w:asciiTheme="majorBidi" w:hAnsiTheme="majorBidi" w:cstheme="majorBidi"/>
                <w:color w:val="000000"/>
              </w:rPr>
              <w:t>Nilai</w:t>
            </w:r>
          </w:p>
        </w:tc>
        <w:tc>
          <w:tcPr>
            <w:tcW w:w="2123" w:type="dxa"/>
            <w:tcBorders>
              <w:top w:val="nil"/>
              <w:left w:val="nil"/>
              <w:bottom w:val="single" w:sz="4" w:space="0" w:color="auto"/>
              <w:right w:val="single" w:sz="4" w:space="0" w:color="auto"/>
            </w:tcBorders>
            <w:noWrap/>
            <w:vAlign w:val="center"/>
          </w:tcPr>
          <w:p w14:paraId="3627C032" w14:textId="06E5D130" w:rsidR="009E7F10" w:rsidRPr="009E7F10" w:rsidRDefault="00250A30" w:rsidP="009E7F10">
            <w:pPr>
              <w:spacing w:after="0" w:line="240" w:lineRule="auto"/>
              <w:jc w:val="center"/>
              <w:rPr>
                <w:rFonts w:asciiTheme="majorBidi" w:hAnsiTheme="majorBidi" w:cstheme="majorBidi"/>
                <w:color w:val="000000"/>
              </w:rPr>
            </w:pPr>
            <w:r>
              <w:rPr>
                <w:rFonts w:asciiTheme="majorBidi" w:hAnsiTheme="majorBidi" w:cstheme="majorBidi"/>
                <w:color w:val="000000"/>
              </w:rPr>
              <w:t>88,88</w:t>
            </w:r>
          </w:p>
        </w:tc>
        <w:tc>
          <w:tcPr>
            <w:tcW w:w="1573" w:type="dxa"/>
            <w:tcBorders>
              <w:top w:val="nil"/>
              <w:left w:val="nil"/>
              <w:bottom w:val="single" w:sz="4" w:space="0" w:color="auto"/>
              <w:right w:val="single" w:sz="4" w:space="0" w:color="auto"/>
            </w:tcBorders>
            <w:noWrap/>
            <w:vAlign w:val="center"/>
          </w:tcPr>
          <w:p w14:paraId="2E050D5D" w14:textId="1F56C5E4"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65,10</w:t>
            </w:r>
          </w:p>
        </w:tc>
        <w:tc>
          <w:tcPr>
            <w:tcW w:w="1598" w:type="dxa"/>
            <w:tcBorders>
              <w:top w:val="nil"/>
              <w:left w:val="nil"/>
              <w:bottom w:val="single" w:sz="4" w:space="0" w:color="auto"/>
              <w:right w:val="single" w:sz="4" w:space="0" w:color="auto"/>
            </w:tcBorders>
            <w:noWrap/>
            <w:vAlign w:val="center"/>
          </w:tcPr>
          <w:p w14:paraId="12DE8267" w14:textId="171C69EE"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88,88</w:t>
            </w:r>
          </w:p>
        </w:tc>
        <w:tc>
          <w:tcPr>
            <w:tcW w:w="1600" w:type="dxa"/>
            <w:tcBorders>
              <w:top w:val="nil"/>
              <w:left w:val="nil"/>
              <w:bottom w:val="single" w:sz="4" w:space="0" w:color="auto"/>
              <w:right w:val="single" w:sz="4" w:space="0" w:color="auto"/>
            </w:tcBorders>
            <w:noWrap/>
            <w:vAlign w:val="center"/>
          </w:tcPr>
          <w:p w14:paraId="7D3D662E" w14:textId="7F43671A"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87,50</w:t>
            </w:r>
          </w:p>
        </w:tc>
      </w:tr>
      <w:tr w:rsidR="00343E92" w:rsidRPr="00343E92" w14:paraId="1EAE8CF6" w14:textId="77777777" w:rsidTr="00343E92">
        <w:trPr>
          <w:trHeight w:val="315"/>
          <w:jc w:val="center"/>
        </w:trPr>
        <w:tc>
          <w:tcPr>
            <w:tcW w:w="7899" w:type="dxa"/>
            <w:gridSpan w:val="5"/>
            <w:tcBorders>
              <w:top w:val="single" w:sz="4" w:space="0" w:color="auto"/>
              <w:left w:val="single" w:sz="4" w:space="0" w:color="auto"/>
              <w:bottom w:val="single" w:sz="4" w:space="0" w:color="auto"/>
              <w:right w:val="single" w:sz="4" w:space="0" w:color="auto"/>
            </w:tcBorders>
            <w:vAlign w:val="center"/>
            <w:hideMark/>
          </w:tcPr>
          <w:p w14:paraId="2A8DD845" w14:textId="77777777" w:rsidR="00343E92" w:rsidRPr="00343E92" w:rsidRDefault="00343E92" w:rsidP="00343E92">
            <w:pPr>
              <w:spacing w:after="0" w:line="240" w:lineRule="auto"/>
              <w:jc w:val="center"/>
              <w:rPr>
                <w:rFonts w:asciiTheme="majorBidi" w:eastAsia="Times New Roman" w:hAnsiTheme="majorBidi" w:cstheme="majorBidi"/>
                <w:b/>
                <w:bCs/>
                <w:color w:val="000000"/>
                <w:kern w:val="0"/>
                <w14:ligatures w14:val="none"/>
              </w:rPr>
            </w:pPr>
            <w:r w:rsidRPr="00343E92">
              <w:rPr>
                <w:rFonts w:asciiTheme="majorBidi" w:eastAsia="Times New Roman" w:hAnsiTheme="majorBidi" w:cstheme="majorBidi"/>
                <w:b/>
                <w:bCs/>
                <w:color w:val="000000"/>
                <w:kern w:val="0"/>
                <w14:ligatures w14:val="none"/>
              </w:rPr>
              <w:t xml:space="preserve">POSTTEST KELAS PBL </w:t>
            </w:r>
          </w:p>
        </w:tc>
      </w:tr>
      <w:tr w:rsidR="00343E92" w:rsidRPr="00343E92" w14:paraId="2C92EC80" w14:textId="77777777" w:rsidTr="00343E92">
        <w:trPr>
          <w:trHeight w:val="315"/>
          <w:jc w:val="center"/>
        </w:trPr>
        <w:tc>
          <w:tcPr>
            <w:tcW w:w="1005" w:type="dxa"/>
            <w:vMerge w:val="restart"/>
            <w:tcBorders>
              <w:top w:val="nil"/>
              <w:left w:val="single" w:sz="4" w:space="0" w:color="auto"/>
              <w:bottom w:val="single" w:sz="4" w:space="0" w:color="000000"/>
              <w:right w:val="single" w:sz="4" w:space="0" w:color="auto"/>
            </w:tcBorders>
            <w:vAlign w:val="center"/>
            <w:hideMark/>
          </w:tcPr>
          <w:p w14:paraId="29626E3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No. Soal</w:t>
            </w:r>
          </w:p>
        </w:tc>
        <w:tc>
          <w:tcPr>
            <w:tcW w:w="6894" w:type="dxa"/>
            <w:gridSpan w:val="4"/>
            <w:tcBorders>
              <w:top w:val="single" w:sz="4" w:space="0" w:color="auto"/>
              <w:left w:val="nil"/>
              <w:bottom w:val="single" w:sz="4" w:space="0" w:color="auto"/>
              <w:right w:val="single" w:sz="4" w:space="0" w:color="000000"/>
            </w:tcBorders>
            <w:vAlign w:val="center"/>
            <w:hideMark/>
          </w:tcPr>
          <w:p w14:paraId="402A29D0"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Indikator</w:t>
            </w:r>
          </w:p>
        </w:tc>
      </w:tr>
      <w:tr w:rsidR="00343E92" w:rsidRPr="00343E92" w14:paraId="3667A0A2" w14:textId="77777777" w:rsidTr="008724A8">
        <w:trPr>
          <w:trHeight w:val="70"/>
          <w:jc w:val="center"/>
        </w:trPr>
        <w:tc>
          <w:tcPr>
            <w:tcW w:w="1005" w:type="dxa"/>
            <w:vMerge/>
            <w:tcBorders>
              <w:top w:val="nil"/>
              <w:left w:val="single" w:sz="4" w:space="0" w:color="auto"/>
              <w:bottom w:val="single" w:sz="4" w:space="0" w:color="000000"/>
              <w:right w:val="single" w:sz="4" w:space="0" w:color="auto"/>
            </w:tcBorders>
            <w:vAlign w:val="center"/>
            <w:hideMark/>
          </w:tcPr>
          <w:p w14:paraId="1B87BF79" w14:textId="77777777" w:rsidR="00343E92" w:rsidRPr="00343E92" w:rsidRDefault="00343E92" w:rsidP="00343E92">
            <w:pPr>
              <w:spacing w:after="0" w:line="240" w:lineRule="auto"/>
              <w:rPr>
                <w:rFonts w:asciiTheme="majorBidi" w:eastAsia="Times New Roman" w:hAnsiTheme="majorBidi" w:cstheme="majorBidi"/>
                <w:color w:val="000000"/>
                <w:kern w:val="0"/>
                <w14:ligatures w14:val="none"/>
              </w:rPr>
            </w:pPr>
          </w:p>
        </w:tc>
        <w:tc>
          <w:tcPr>
            <w:tcW w:w="2123" w:type="dxa"/>
            <w:tcBorders>
              <w:top w:val="nil"/>
              <w:left w:val="nil"/>
              <w:bottom w:val="single" w:sz="4" w:space="0" w:color="auto"/>
              <w:right w:val="single" w:sz="4" w:space="0" w:color="auto"/>
            </w:tcBorders>
            <w:vAlign w:val="center"/>
            <w:hideMark/>
          </w:tcPr>
          <w:p w14:paraId="41C937AF"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Menginterprestasikan</w:t>
            </w:r>
          </w:p>
        </w:tc>
        <w:tc>
          <w:tcPr>
            <w:tcW w:w="1573" w:type="dxa"/>
            <w:tcBorders>
              <w:top w:val="nil"/>
              <w:left w:val="nil"/>
              <w:bottom w:val="single" w:sz="4" w:space="0" w:color="auto"/>
              <w:right w:val="single" w:sz="4" w:space="0" w:color="auto"/>
            </w:tcBorders>
            <w:vAlign w:val="center"/>
            <w:hideMark/>
          </w:tcPr>
          <w:p w14:paraId="5F6A0D4A"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Menganalisis</w:t>
            </w:r>
          </w:p>
        </w:tc>
        <w:tc>
          <w:tcPr>
            <w:tcW w:w="1598" w:type="dxa"/>
            <w:tcBorders>
              <w:top w:val="nil"/>
              <w:left w:val="nil"/>
              <w:bottom w:val="single" w:sz="4" w:space="0" w:color="auto"/>
              <w:right w:val="single" w:sz="4" w:space="0" w:color="auto"/>
            </w:tcBorders>
            <w:vAlign w:val="center"/>
            <w:hideMark/>
          </w:tcPr>
          <w:p w14:paraId="028CAC20"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Mengevaluasi</w:t>
            </w:r>
          </w:p>
        </w:tc>
        <w:tc>
          <w:tcPr>
            <w:tcW w:w="1600" w:type="dxa"/>
            <w:tcBorders>
              <w:top w:val="nil"/>
              <w:left w:val="nil"/>
              <w:bottom w:val="single" w:sz="4" w:space="0" w:color="auto"/>
              <w:right w:val="single" w:sz="4" w:space="0" w:color="auto"/>
            </w:tcBorders>
            <w:vAlign w:val="center"/>
            <w:hideMark/>
          </w:tcPr>
          <w:p w14:paraId="69B3EBBD"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lang w:val="en-ID"/>
                <w14:ligatures w14:val="none"/>
              </w:rPr>
              <w:t>Menginferensi</w:t>
            </w:r>
          </w:p>
        </w:tc>
      </w:tr>
      <w:tr w:rsidR="00343E92" w:rsidRPr="00343E92" w14:paraId="7E458F94" w14:textId="77777777" w:rsidTr="00343E92">
        <w:trPr>
          <w:trHeight w:val="315"/>
          <w:jc w:val="center"/>
        </w:trPr>
        <w:tc>
          <w:tcPr>
            <w:tcW w:w="1005" w:type="dxa"/>
            <w:tcBorders>
              <w:top w:val="nil"/>
              <w:left w:val="single" w:sz="4" w:space="0" w:color="auto"/>
              <w:bottom w:val="single" w:sz="4" w:space="0" w:color="auto"/>
              <w:right w:val="single" w:sz="4" w:space="0" w:color="auto"/>
            </w:tcBorders>
            <w:vAlign w:val="center"/>
            <w:hideMark/>
          </w:tcPr>
          <w:p w14:paraId="408A31B5"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1</w:t>
            </w:r>
          </w:p>
        </w:tc>
        <w:tc>
          <w:tcPr>
            <w:tcW w:w="2123" w:type="dxa"/>
            <w:tcBorders>
              <w:top w:val="nil"/>
              <w:left w:val="nil"/>
              <w:bottom w:val="single" w:sz="4" w:space="0" w:color="auto"/>
              <w:right w:val="single" w:sz="4" w:space="0" w:color="auto"/>
            </w:tcBorders>
            <w:noWrap/>
            <w:vAlign w:val="center"/>
            <w:hideMark/>
          </w:tcPr>
          <w:p w14:paraId="10A1B1D7"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573" w:type="dxa"/>
            <w:tcBorders>
              <w:top w:val="nil"/>
              <w:left w:val="nil"/>
              <w:bottom w:val="single" w:sz="4" w:space="0" w:color="auto"/>
              <w:right w:val="single" w:sz="4" w:space="0" w:color="auto"/>
            </w:tcBorders>
            <w:vAlign w:val="center"/>
            <w:hideMark/>
          </w:tcPr>
          <w:p w14:paraId="26304AB7"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52</w:t>
            </w:r>
          </w:p>
        </w:tc>
        <w:tc>
          <w:tcPr>
            <w:tcW w:w="1598" w:type="dxa"/>
            <w:tcBorders>
              <w:top w:val="nil"/>
              <w:left w:val="nil"/>
              <w:bottom w:val="single" w:sz="4" w:space="0" w:color="auto"/>
              <w:right w:val="single" w:sz="4" w:space="0" w:color="auto"/>
            </w:tcBorders>
            <w:noWrap/>
            <w:vAlign w:val="center"/>
            <w:hideMark/>
          </w:tcPr>
          <w:p w14:paraId="25AF1E8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noWrap/>
            <w:vAlign w:val="center"/>
            <w:hideMark/>
          </w:tcPr>
          <w:p w14:paraId="4A321467"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63</w:t>
            </w:r>
          </w:p>
        </w:tc>
      </w:tr>
      <w:tr w:rsidR="00343E92" w:rsidRPr="00343E92" w14:paraId="6CD18FD8" w14:textId="77777777" w:rsidTr="009E7F10">
        <w:trPr>
          <w:trHeight w:val="315"/>
          <w:jc w:val="center"/>
        </w:trPr>
        <w:tc>
          <w:tcPr>
            <w:tcW w:w="1005" w:type="dxa"/>
            <w:tcBorders>
              <w:top w:val="nil"/>
              <w:left w:val="single" w:sz="4" w:space="0" w:color="auto"/>
              <w:bottom w:val="single" w:sz="4" w:space="0" w:color="auto"/>
              <w:right w:val="single" w:sz="4" w:space="0" w:color="auto"/>
            </w:tcBorders>
            <w:vAlign w:val="center"/>
            <w:hideMark/>
          </w:tcPr>
          <w:p w14:paraId="4DA20AA4"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2</w:t>
            </w:r>
          </w:p>
        </w:tc>
        <w:tc>
          <w:tcPr>
            <w:tcW w:w="2123" w:type="dxa"/>
            <w:tcBorders>
              <w:top w:val="nil"/>
              <w:left w:val="nil"/>
              <w:bottom w:val="single" w:sz="4" w:space="0" w:color="auto"/>
              <w:right w:val="single" w:sz="4" w:space="0" w:color="auto"/>
            </w:tcBorders>
            <w:noWrap/>
            <w:vAlign w:val="center"/>
            <w:hideMark/>
          </w:tcPr>
          <w:p w14:paraId="5C7F026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573" w:type="dxa"/>
            <w:tcBorders>
              <w:top w:val="nil"/>
              <w:left w:val="nil"/>
              <w:bottom w:val="single" w:sz="4" w:space="0" w:color="auto"/>
              <w:right w:val="single" w:sz="4" w:space="0" w:color="auto"/>
            </w:tcBorders>
            <w:vAlign w:val="center"/>
            <w:hideMark/>
          </w:tcPr>
          <w:p w14:paraId="0F8B240D"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96</w:t>
            </w:r>
          </w:p>
        </w:tc>
        <w:tc>
          <w:tcPr>
            <w:tcW w:w="1598" w:type="dxa"/>
            <w:tcBorders>
              <w:top w:val="nil"/>
              <w:left w:val="nil"/>
              <w:bottom w:val="single" w:sz="4" w:space="0" w:color="auto"/>
              <w:right w:val="single" w:sz="4" w:space="0" w:color="auto"/>
            </w:tcBorders>
            <w:noWrap/>
            <w:vAlign w:val="center"/>
            <w:hideMark/>
          </w:tcPr>
          <w:p w14:paraId="67F2ADE8"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600" w:type="dxa"/>
            <w:tcBorders>
              <w:top w:val="nil"/>
              <w:left w:val="nil"/>
              <w:bottom w:val="single" w:sz="4" w:space="0" w:color="auto"/>
              <w:right w:val="single" w:sz="4" w:space="0" w:color="auto"/>
            </w:tcBorders>
            <w:noWrap/>
            <w:vAlign w:val="center"/>
            <w:hideMark/>
          </w:tcPr>
          <w:p w14:paraId="64069D68"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r>
      <w:tr w:rsidR="00343E92" w:rsidRPr="00343E92" w14:paraId="68078F86" w14:textId="77777777" w:rsidTr="009E7F10">
        <w:trPr>
          <w:trHeight w:val="315"/>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3E885558"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Soal 3</w:t>
            </w:r>
          </w:p>
        </w:tc>
        <w:tc>
          <w:tcPr>
            <w:tcW w:w="2123" w:type="dxa"/>
            <w:tcBorders>
              <w:top w:val="single" w:sz="4" w:space="0" w:color="auto"/>
              <w:left w:val="nil"/>
              <w:bottom w:val="single" w:sz="4" w:space="0" w:color="auto"/>
              <w:right w:val="single" w:sz="4" w:space="0" w:color="auto"/>
            </w:tcBorders>
            <w:noWrap/>
            <w:vAlign w:val="center"/>
            <w:hideMark/>
          </w:tcPr>
          <w:p w14:paraId="0F3EDED3"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573" w:type="dxa"/>
            <w:tcBorders>
              <w:top w:val="single" w:sz="4" w:space="0" w:color="auto"/>
              <w:left w:val="nil"/>
              <w:bottom w:val="single" w:sz="4" w:space="0" w:color="auto"/>
              <w:right w:val="single" w:sz="4" w:space="0" w:color="auto"/>
            </w:tcBorders>
            <w:vAlign w:val="center"/>
            <w:hideMark/>
          </w:tcPr>
          <w:p w14:paraId="79F6ED8F"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104</w:t>
            </w:r>
          </w:p>
        </w:tc>
        <w:tc>
          <w:tcPr>
            <w:tcW w:w="1598" w:type="dxa"/>
            <w:tcBorders>
              <w:top w:val="single" w:sz="4" w:space="0" w:color="auto"/>
              <w:left w:val="nil"/>
              <w:bottom w:val="single" w:sz="4" w:space="0" w:color="auto"/>
              <w:right w:val="single" w:sz="4" w:space="0" w:color="auto"/>
            </w:tcBorders>
            <w:noWrap/>
            <w:vAlign w:val="center"/>
            <w:hideMark/>
          </w:tcPr>
          <w:p w14:paraId="11048DE6"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c>
          <w:tcPr>
            <w:tcW w:w="1600" w:type="dxa"/>
            <w:tcBorders>
              <w:top w:val="single" w:sz="4" w:space="0" w:color="auto"/>
              <w:left w:val="nil"/>
              <w:bottom w:val="single" w:sz="4" w:space="0" w:color="auto"/>
              <w:right w:val="single" w:sz="4" w:space="0" w:color="auto"/>
            </w:tcBorders>
            <w:noWrap/>
            <w:vAlign w:val="center"/>
            <w:hideMark/>
          </w:tcPr>
          <w:p w14:paraId="76C46946"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35</w:t>
            </w:r>
          </w:p>
        </w:tc>
      </w:tr>
      <w:tr w:rsidR="009E7F10" w:rsidRPr="00343E92" w14:paraId="053422AF" w14:textId="77777777" w:rsidTr="009E7F10">
        <w:trPr>
          <w:trHeight w:val="315"/>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0519F381"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Total</w:t>
            </w:r>
          </w:p>
        </w:tc>
        <w:tc>
          <w:tcPr>
            <w:tcW w:w="2123" w:type="dxa"/>
            <w:tcBorders>
              <w:top w:val="single" w:sz="4" w:space="0" w:color="auto"/>
              <w:left w:val="nil"/>
              <w:bottom w:val="single" w:sz="4" w:space="0" w:color="auto"/>
              <w:right w:val="single" w:sz="4" w:space="0" w:color="auto"/>
            </w:tcBorders>
            <w:noWrap/>
            <w:vAlign w:val="center"/>
            <w:hideMark/>
          </w:tcPr>
          <w:p w14:paraId="4F9F5DF3"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105</w:t>
            </w:r>
          </w:p>
        </w:tc>
        <w:tc>
          <w:tcPr>
            <w:tcW w:w="1573" w:type="dxa"/>
            <w:tcBorders>
              <w:top w:val="single" w:sz="4" w:space="0" w:color="auto"/>
              <w:left w:val="nil"/>
              <w:bottom w:val="single" w:sz="4" w:space="0" w:color="auto"/>
              <w:right w:val="single" w:sz="4" w:space="0" w:color="auto"/>
            </w:tcBorders>
            <w:noWrap/>
            <w:vAlign w:val="center"/>
            <w:hideMark/>
          </w:tcPr>
          <w:p w14:paraId="2FE4150F"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252</w:t>
            </w:r>
          </w:p>
        </w:tc>
        <w:tc>
          <w:tcPr>
            <w:tcW w:w="1598" w:type="dxa"/>
            <w:tcBorders>
              <w:top w:val="single" w:sz="4" w:space="0" w:color="auto"/>
              <w:left w:val="nil"/>
              <w:bottom w:val="single" w:sz="4" w:space="0" w:color="auto"/>
              <w:right w:val="single" w:sz="4" w:space="0" w:color="auto"/>
            </w:tcBorders>
            <w:noWrap/>
            <w:vAlign w:val="center"/>
            <w:hideMark/>
          </w:tcPr>
          <w:p w14:paraId="5C08BBDC"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134</w:t>
            </w:r>
          </w:p>
        </w:tc>
        <w:tc>
          <w:tcPr>
            <w:tcW w:w="1600" w:type="dxa"/>
            <w:tcBorders>
              <w:top w:val="single" w:sz="4" w:space="0" w:color="auto"/>
              <w:left w:val="nil"/>
              <w:bottom w:val="single" w:sz="4" w:space="0" w:color="auto"/>
              <w:right w:val="single" w:sz="4" w:space="0" w:color="auto"/>
            </w:tcBorders>
            <w:noWrap/>
            <w:vAlign w:val="center"/>
            <w:hideMark/>
          </w:tcPr>
          <w:p w14:paraId="561BD7D6" w14:textId="77777777" w:rsidR="00343E92" w:rsidRPr="00343E92" w:rsidRDefault="00343E92" w:rsidP="00343E92">
            <w:pPr>
              <w:spacing w:after="0" w:line="240" w:lineRule="auto"/>
              <w:jc w:val="center"/>
              <w:rPr>
                <w:rFonts w:asciiTheme="majorBidi" w:eastAsia="Times New Roman" w:hAnsiTheme="majorBidi" w:cstheme="majorBidi"/>
                <w:color w:val="000000"/>
                <w:kern w:val="0"/>
                <w14:ligatures w14:val="none"/>
              </w:rPr>
            </w:pPr>
            <w:r w:rsidRPr="00343E92">
              <w:rPr>
                <w:rFonts w:asciiTheme="majorBidi" w:eastAsia="Times New Roman" w:hAnsiTheme="majorBidi" w:cstheme="majorBidi"/>
                <w:color w:val="000000"/>
                <w:kern w:val="0"/>
                <w14:ligatures w14:val="none"/>
              </w:rPr>
              <w:t>133</w:t>
            </w:r>
          </w:p>
        </w:tc>
      </w:tr>
      <w:tr w:rsidR="009E7F10" w:rsidRPr="00343E92" w14:paraId="660F36B7" w14:textId="77777777" w:rsidTr="009E7F10">
        <w:trPr>
          <w:trHeight w:val="31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C23434E" w14:textId="77777777" w:rsidR="009E7F10" w:rsidRPr="009E7F10" w:rsidRDefault="009E7F10" w:rsidP="009E7F10">
            <w:pPr>
              <w:spacing w:after="0" w:line="240" w:lineRule="auto"/>
              <w:jc w:val="center"/>
              <w:rPr>
                <w:rFonts w:asciiTheme="majorBidi" w:hAnsiTheme="majorBidi" w:cstheme="majorBidi"/>
                <w:color w:val="000000"/>
              </w:rPr>
            </w:pPr>
            <w:r w:rsidRPr="009E7F10">
              <w:rPr>
                <w:rFonts w:asciiTheme="majorBidi" w:hAnsiTheme="majorBidi" w:cstheme="majorBidi"/>
                <w:color w:val="000000"/>
              </w:rPr>
              <w:t>Nilai</w:t>
            </w:r>
          </w:p>
        </w:tc>
        <w:tc>
          <w:tcPr>
            <w:tcW w:w="2123" w:type="dxa"/>
            <w:tcBorders>
              <w:top w:val="single" w:sz="4" w:space="0" w:color="auto"/>
              <w:left w:val="nil"/>
              <w:bottom w:val="single" w:sz="4" w:space="0" w:color="auto"/>
              <w:right w:val="single" w:sz="4" w:space="0" w:color="auto"/>
            </w:tcBorders>
            <w:noWrap/>
            <w:vAlign w:val="center"/>
          </w:tcPr>
          <w:p w14:paraId="2FD9D5DD" w14:textId="762F74CF"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48,61</w:t>
            </w:r>
          </w:p>
        </w:tc>
        <w:tc>
          <w:tcPr>
            <w:tcW w:w="1573" w:type="dxa"/>
            <w:tcBorders>
              <w:top w:val="single" w:sz="4" w:space="0" w:color="auto"/>
              <w:left w:val="nil"/>
              <w:bottom w:val="single" w:sz="4" w:space="0" w:color="auto"/>
              <w:right w:val="single" w:sz="4" w:space="0" w:color="auto"/>
            </w:tcBorders>
            <w:noWrap/>
            <w:vAlign w:val="center"/>
          </w:tcPr>
          <w:p w14:paraId="52EE408C" w14:textId="2BE39F42"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58,33</w:t>
            </w:r>
          </w:p>
        </w:tc>
        <w:tc>
          <w:tcPr>
            <w:tcW w:w="1598" w:type="dxa"/>
            <w:tcBorders>
              <w:top w:val="single" w:sz="4" w:space="0" w:color="auto"/>
              <w:left w:val="nil"/>
              <w:bottom w:val="single" w:sz="4" w:space="0" w:color="auto"/>
              <w:right w:val="single" w:sz="4" w:space="0" w:color="auto"/>
            </w:tcBorders>
            <w:noWrap/>
            <w:vAlign w:val="center"/>
          </w:tcPr>
          <w:p w14:paraId="192F1CB8" w14:textId="102B2340"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62,03</w:t>
            </w:r>
          </w:p>
        </w:tc>
        <w:tc>
          <w:tcPr>
            <w:tcW w:w="1600" w:type="dxa"/>
            <w:tcBorders>
              <w:top w:val="single" w:sz="4" w:space="0" w:color="auto"/>
              <w:left w:val="nil"/>
              <w:bottom w:val="single" w:sz="4" w:space="0" w:color="auto"/>
              <w:right w:val="single" w:sz="4" w:space="0" w:color="auto"/>
            </w:tcBorders>
            <w:noWrap/>
            <w:vAlign w:val="center"/>
          </w:tcPr>
          <w:p w14:paraId="3F6D7ADD" w14:textId="22C2235B" w:rsidR="009E7F10" w:rsidRPr="009E7F10" w:rsidRDefault="00103621" w:rsidP="009E7F10">
            <w:pPr>
              <w:spacing w:after="0" w:line="240" w:lineRule="auto"/>
              <w:jc w:val="center"/>
              <w:rPr>
                <w:rFonts w:asciiTheme="majorBidi" w:hAnsiTheme="majorBidi" w:cstheme="majorBidi"/>
                <w:color w:val="000000"/>
              </w:rPr>
            </w:pPr>
            <w:r>
              <w:rPr>
                <w:rFonts w:asciiTheme="majorBidi" w:hAnsiTheme="majorBidi" w:cstheme="majorBidi"/>
                <w:color w:val="000000"/>
              </w:rPr>
              <w:t>61,57</w:t>
            </w:r>
          </w:p>
        </w:tc>
      </w:tr>
    </w:tbl>
    <w:p w14:paraId="70B300CA" w14:textId="77777777" w:rsidR="00367C33" w:rsidRDefault="00367C33" w:rsidP="003E4342">
      <w:pPr>
        <w:spacing w:after="0" w:line="240" w:lineRule="auto"/>
        <w:jc w:val="both"/>
        <w:rPr>
          <w:rFonts w:asciiTheme="majorBidi" w:hAnsiTheme="majorBidi" w:cstheme="majorBidi"/>
          <w:sz w:val="24"/>
          <w:szCs w:val="24"/>
        </w:rPr>
      </w:pPr>
    </w:p>
    <w:p w14:paraId="1E323E52" w14:textId="2296C8B5" w:rsidR="00367C33" w:rsidRDefault="00367C33" w:rsidP="00DE2EA7">
      <w:pPr>
        <w:pStyle w:val="Caption"/>
        <w:spacing w:after="0"/>
        <w:jc w:val="center"/>
        <w:rPr>
          <w:rFonts w:asciiTheme="majorBidi" w:hAnsiTheme="majorBidi" w:cstheme="majorBidi"/>
          <w:color w:val="auto"/>
          <w:sz w:val="24"/>
          <w:szCs w:val="24"/>
        </w:rPr>
      </w:pPr>
      <w:bookmarkStart w:id="17" w:name="_Toc195712535"/>
      <w:bookmarkStart w:id="18" w:name="_Toc197079553"/>
      <w:r w:rsidRPr="00367C33">
        <w:rPr>
          <w:rFonts w:asciiTheme="majorBidi" w:hAnsiTheme="majorBidi" w:cstheme="majorBidi"/>
          <w:color w:val="auto"/>
          <w:sz w:val="24"/>
          <w:szCs w:val="24"/>
        </w:rPr>
        <w:t xml:space="preserve">Tabel 4. </w:t>
      </w:r>
      <w:r w:rsidRPr="00367C33">
        <w:rPr>
          <w:rFonts w:asciiTheme="majorBidi" w:hAnsiTheme="majorBidi" w:cstheme="majorBidi"/>
          <w:color w:val="auto"/>
          <w:sz w:val="24"/>
          <w:szCs w:val="24"/>
        </w:rPr>
        <w:fldChar w:fldCharType="begin"/>
      </w:r>
      <w:r w:rsidRPr="00367C33">
        <w:rPr>
          <w:rFonts w:asciiTheme="majorBidi" w:hAnsiTheme="majorBidi" w:cstheme="majorBidi"/>
          <w:color w:val="auto"/>
          <w:sz w:val="24"/>
          <w:szCs w:val="24"/>
        </w:rPr>
        <w:instrText xml:space="preserve"> SEQ Tabel_4. \* ARABIC </w:instrText>
      </w:r>
      <w:r w:rsidRPr="00367C33">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7</w:t>
      </w:r>
      <w:r w:rsidRPr="00367C33">
        <w:rPr>
          <w:rFonts w:asciiTheme="majorBidi" w:hAnsiTheme="majorBidi" w:cstheme="majorBidi"/>
          <w:color w:val="auto"/>
          <w:sz w:val="24"/>
          <w:szCs w:val="24"/>
        </w:rPr>
        <w:fldChar w:fldCharType="end"/>
      </w:r>
      <w:r w:rsidRPr="00367C33">
        <w:rPr>
          <w:rFonts w:asciiTheme="majorBidi" w:hAnsiTheme="majorBidi" w:cstheme="majorBidi"/>
          <w:color w:val="auto"/>
          <w:sz w:val="24"/>
          <w:szCs w:val="24"/>
        </w:rPr>
        <w:t xml:space="preserve"> Persentase </w:t>
      </w:r>
      <w:r w:rsidR="008519E0" w:rsidRPr="008519E0">
        <w:rPr>
          <w:rFonts w:asciiTheme="majorBidi" w:hAnsiTheme="majorBidi" w:cstheme="majorBidi"/>
          <w:i/>
          <w:iCs/>
          <w:color w:val="auto"/>
          <w:sz w:val="24"/>
          <w:szCs w:val="24"/>
        </w:rPr>
        <w:t xml:space="preserve">Posttest </w:t>
      </w:r>
      <w:r w:rsidRPr="00367C33">
        <w:rPr>
          <w:rFonts w:asciiTheme="majorBidi" w:hAnsiTheme="majorBidi" w:cstheme="majorBidi"/>
          <w:color w:val="auto"/>
          <w:sz w:val="24"/>
          <w:szCs w:val="24"/>
        </w:rPr>
        <w:t>Kemampuan Berpikir Kritis</w:t>
      </w:r>
      <w:bookmarkEnd w:id="17"/>
      <w:bookmarkEnd w:id="18"/>
      <w:r w:rsidR="00343E92">
        <w:rPr>
          <w:rFonts w:asciiTheme="majorBidi" w:hAnsiTheme="majorBidi" w:cstheme="majorBidi"/>
          <w:color w:val="auto"/>
          <w:sz w:val="24"/>
          <w:szCs w:val="24"/>
        </w:rPr>
        <w:t xml:space="preserve"> </w:t>
      </w:r>
    </w:p>
    <w:tbl>
      <w:tblPr>
        <w:tblStyle w:val="TableGrid"/>
        <w:tblW w:w="7808" w:type="dxa"/>
        <w:jc w:val="center"/>
        <w:tblLook w:val="04A0" w:firstRow="1" w:lastRow="0" w:firstColumn="1" w:lastColumn="0" w:noHBand="0" w:noVBand="1"/>
      </w:tblPr>
      <w:tblGrid>
        <w:gridCol w:w="1679"/>
        <w:gridCol w:w="1290"/>
        <w:gridCol w:w="1343"/>
        <w:gridCol w:w="1350"/>
        <w:gridCol w:w="1023"/>
        <w:gridCol w:w="1123"/>
      </w:tblGrid>
      <w:tr w:rsidR="008519E0" w:rsidRPr="001B256A" w14:paraId="3D76DDAF" w14:textId="77777777" w:rsidTr="00B41E36">
        <w:trPr>
          <w:trHeight w:val="315"/>
          <w:jc w:val="center"/>
        </w:trPr>
        <w:tc>
          <w:tcPr>
            <w:tcW w:w="1679" w:type="dxa"/>
            <w:vMerge w:val="restart"/>
            <w:noWrap/>
            <w:vAlign w:val="center"/>
          </w:tcPr>
          <w:p w14:paraId="088D89DD" w14:textId="77777777" w:rsidR="008519E0" w:rsidRPr="001B256A" w:rsidRDefault="008519E0"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Nilai</w:t>
            </w:r>
          </w:p>
        </w:tc>
        <w:tc>
          <w:tcPr>
            <w:tcW w:w="2633" w:type="dxa"/>
            <w:gridSpan w:val="2"/>
            <w:noWrap/>
            <w:vAlign w:val="center"/>
          </w:tcPr>
          <w:p w14:paraId="38EE8DFF" w14:textId="77777777" w:rsidR="008519E0" w:rsidRPr="001B256A" w:rsidRDefault="008519E0"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 PP</w:t>
            </w:r>
          </w:p>
        </w:tc>
        <w:tc>
          <w:tcPr>
            <w:tcW w:w="2373" w:type="dxa"/>
            <w:gridSpan w:val="2"/>
          </w:tcPr>
          <w:p w14:paraId="32CA37A5" w14:textId="77777777" w:rsidR="008519E0" w:rsidRPr="001B256A" w:rsidRDefault="008519E0"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w:t>
            </w:r>
          </w:p>
        </w:tc>
        <w:tc>
          <w:tcPr>
            <w:tcW w:w="1123" w:type="dxa"/>
            <w:vMerge w:val="restart"/>
            <w:vAlign w:val="center"/>
          </w:tcPr>
          <w:p w14:paraId="12C57DC6" w14:textId="77777777" w:rsidR="008519E0" w:rsidRPr="001B256A" w:rsidRDefault="008519E0"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Kategori</w:t>
            </w:r>
          </w:p>
        </w:tc>
      </w:tr>
      <w:tr w:rsidR="008519E0" w:rsidRPr="001B256A" w14:paraId="2DF04BEB" w14:textId="77777777" w:rsidTr="00B41E36">
        <w:trPr>
          <w:trHeight w:val="315"/>
          <w:jc w:val="center"/>
        </w:trPr>
        <w:tc>
          <w:tcPr>
            <w:tcW w:w="1679" w:type="dxa"/>
            <w:vMerge/>
            <w:noWrap/>
            <w:vAlign w:val="center"/>
            <w:hideMark/>
          </w:tcPr>
          <w:p w14:paraId="14236ABA" w14:textId="77777777" w:rsidR="008519E0" w:rsidRPr="001B256A" w:rsidRDefault="008519E0" w:rsidP="00B41E36">
            <w:pPr>
              <w:jc w:val="center"/>
              <w:rPr>
                <w:rFonts w:asciiTheme="majorBidi" w:hAnsiTheme="majorBidi" w:cstheme="majorBidi"/>
                <w:sz w:val="24"/>
                <w:szCs w:val="24"/>
              </w:rPr>
            </w:pPr>
          </w:p>
        </w:tc>
        <w:tc>
          <w:tcPr>
            <w:tcW w:w="1290" w:type="dxa"/>
            <w:noWrap/>
            <w:vAlign w:val="center"/>
            <w:hideMark/>
          </w:tcPr>
          <w:p w14:paraId="2DC2277B" w14:textId="77777777" w:rsidR="008519E0" w:rsidRPr="001B256A" w:rsidRDefault="008519E0"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343" w:type="dxa"/>
            <w:vAlign w:val="center"/>
          </w:tcPr>
          <w:p w14:paraId="0C715F38" w14:textId="77777777" w:rsidR="008519E0" w:rsidRPr="001B256A" w:rsidRDefault="008519E0" w:rsidP="00B41E36">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350" w:type="dxa"/>
          </w:tcPr>
          <w:p w14:paraId="745EB065" w14:textId="77777777" w:rsidR="008519E0" w:rsidRPr="001B256A" w:rsidRDefault="008519E0"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023" w:type="dxa"/>
          </w:tcPr>
          <w:p w14:paraId="6FA216B6" w14:textId="77777777" w:rsidR="008519E0" w:rsidRPr="001B256A" w:rsidRDefault="008519E0" w:rsidP="00B41E36">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123" w:type="dxa"/>
            <w:vMerge/>
            <w:vAlign w:val="center"/>
          </w:tcPr>
          <w:p w14:paraId="384E466B" w14:textId="77777777" w:rsidR="008519E0" w:rsidRPr="001B256A" w:rsidRDefault="008519E0" w:rsidP="00B41E36">
            <w:pPr>
              <w:jc w:val="center"/>
              <w:rPr>
                <w:rFonts w:asciiTheme="majorBidi" w:hAnsiTheme="majorBidi" w:cstheme="majorBidi"/>
                <w:sz w:val="24"/>
                <w:szCs w:val="24"/>
              </w:rPr>
            </w:pPr>
          </w:p>
        </w:tc>
      </w:tr>
      <w:tr w:rsidR="008519E0" w:rsidRPr="001B256A" w14:paraId="0B4492A1" w14:textId="77777777" w:rsidTr="00B41E36">
        <w:trPr>
          <w:trHeight w:val="315"/>
          <w:jc w:val="center"/>
        </w:trPr>
        <w:tc>
          <w:tcPr>
            <w:tcW w:w="1679" w:type="dxa"/>
            <w:noWrap/>
            <w:vAlign w:val="center"/>
            <w:hideMark/>
          </w:tcPr>
          <w:p w14:paraId="769D3010" w14:textId="77777777" w:rsidR="008519E0" w:rsidRPr="008519E0" w:rsidRDefault="008519E0">
            <w:pPr>
              <w:jc w:val="center"/>
              <w:rPr>
                <w:rFonts w:asciiTheme="majorBidi" w:hAnsiTheme="majorBidi" w:cstheme="majorBidi"/>
                <w:color w:val="000000"/>
                <w:sz w:val="24"/>
                <w:szCs w:val="24"/>
              </w:rPr>
            </w:pPr>
            <w:r w:rsidRPr="008519E0">
              <w:rPr>
                <w:rFonts w:asciiTheme="majorBidi" w:hAnsiTheme="majorBidi" w:cstheme="majorBidi"/>
                <w:color w:val="000000"/>
                <w:sz w:val="24"/>
                <w:szCs w:val="24"/>
              </w:rPr>
              <w:t>X &lt; 50</w:t>
            </w:r>
          </w:p>
        </w:tc>
        <w:tc>
          <w:tcPr>
            <w:tcW w:w="1290" w:type="dxa"/>
            <w:noWrap/>
            <w:vAlign w:val="center"/>
            <w:hideMark/>
          </w:tcPr>
          <w:p w14:paraId="0749D0C6" w14:textId="57D745B5" w:rsidR="008519E0" w:rsidRPr="001B256A" w:rsidRDefault="00103621" w:rsidP="00B41E36">
            <w:pPr>
              <w:jc w:val="center"/>
              <w:rPr>
                <w:rFonts w:asciiTheme="majorBidi" w:hAnsiTheme="majorBidi" w:cstheme="majorBidi"/>
                <w:sz w:val="24"/>
                <w:szCs w:val="24"/>
              </w:rPr>
            </w:pPr>
            <w:r>
              <w:rPr>
                <w:rFonts w:asciiTheme="majorBidi" w:hAnsiTheme="majorBidi" w:cstheme="majorBidi"/>
                <w:sz w:val="24"/>
                <w:szCs w:val="24"/>
              </w:rPr>
              <w:t>.</w:t>
            </w:r>
            <w:r w:rsidR="008724A8">
              <w:rPr>
                <w:rFonts w:asciiTheme="majorBidi" w:hAnsiTheme="majorBidi" w:cstheme="majorBidi"/>
                <w:sz w:val="24"/>
                <w:szCs w:val="24"/>
              </w:rPr>
              <w:t>2</w:t>
            </w:r>
          </w:p>
        </w:tc>
        <w:tc>
          <w:tcPr>
            <w:tcW w:w="1343" w:type="dxa"/>
            <w:vAlign w:val="center"/>
          </w:tcPr>
          <w:p w14:paraId="35DAF241" w14:textId="77777777" w:rsidR="008519E0"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5,56%</w:t>
            </w:r>
          </w:p>
        </w:tc>
        <w:tc>
          <w:tcPr>
            <w:tcW w:w="1350" w:type="dxa"/>
          </w:tcPr>
          <w:p w14:paraId="2B8C758A" w14:textId="77777777" w:rsidR="008519E0" w:rsidRPr="001B256A" w:rsidRDefault="00256D19" w:rsidP="00B41E36">
            <w:pPr>
              <w:jc w:val="center"/>
              <w:rPr>
                <w:rFonts w:asciiTheme="majorBidi" w:hAnsiTheme="majorBidi" w:cstheme="majorBidi"/>
                <w:sz w:val="24"/>
                <w:szCs w:val="24"/>
              </w:rPr>
            </w:pPr>
            <w:r>
              <w:rPr>
                <w:rFonts w:asciiTheme="majorBidi" w:hAnsiTheme="majorBidi" w:cstheme="majorBidi"/>
                <w:sz w:val="24"/>
                <w:szCs w:val="24"/>
              </w:rPr>
              <w:t>7</w:t>
            </w:r>
          </w:p>
        </w:tc>
        <w:tc>
          <w:tcPr>
            <w:tcW w:w="1023" w:type="dxa"/>
          </w:tcPr>
          <w:p w14:paraId="46860560" w14:textId="77777777" w:rsidR="008519E0" w:rsidRPr="001B256A" w:rsidRDefault="00256D19" w:rsidP="00B41E36">
            <w:pPr>
              <w:jc w:val="center"/>
              <w:rPr>
                <w:rFonts w:asciiTheme="majorBidi" w:hAnsiTheme="majorBidi" w:cstheme="majorBidi"/>
                <w:sz w:val="24"/>
                <w:szCs w:val="24"/>
              </w:rPr>
            </w:pPr>
            <w:r>
              <w:rPr>
                <w:rFonts w:asciiTheme="majorBidi" w:hAnsiTheme="majorBidi" w:cstheme="majorBidi"/>
                <w:sz w:val="24"/>
                <w:szCs w:val="24"/>
              </w:rPr>
              <w:t>19,44%</w:t>
            </w:r>
          </w:p>
        </w:tc>
        <w:tc>
          <w:tcPr>
            <w:tcW w:w="1123" w:type="dxa"/>
            <w:vAlign w:val="center"/>
          </w:tcPr>
          <w:p w14:paraId="1E891057" w14:textId="77777777" w:rsidR="008519E0" w:rsidRPr="001B256A" w:rsidRDefault="008519E0" w:rsidP="00B41E36">
            <w:pPr>
              <w:jc w:val="center"/>
              <w:rPr>
                <w:rFonts w:asciiTheme="majorBidi" w:hAnsiTheme="majorBidi" w:cstheme="majorBidi"/>
                <w:sz w:val="24"/>
                <w:szCs w:val="24"/>
              </w:rPr>
            </w:pPr>
            <w:r w:rsidRPr="001B256A">
              <w:rPr>
                <w:rFonts w:asciiTheme="majorBidi" w:hAnsiTheme="majorBidi" w:cstheme="majorBidi"/>
                <w:sz w:val="24"/>
                <w:szCs w:val="24"/>
              </w:rPr>
              <w:t>Rendah</w:t>
            </w:r>
          </w:p>
        </w:tc>
      </w:tr>
      <w:tr w:rsidR="008519E0" w:rsidRPr="001B256A" w14:paraId="08213771" w14:textId="77777777" w:rsidTr="00B41E36">
        <w:trPr>
          <w:trHeight w:val="315"/>
          <w:jc w:val="center"/>
        </w:trPr>
        <w:tc>
          <w:tcPr>
            <w:tcW w:w="1679" w:type="dxa"/>
            <w:noWrap/>
            <w:vAlign w:val="center"/>
            <w:hideMark/>
          </w:tcPr>
          <w:p w14:paraId="60B9E6BB" w14:textId="77777777" w:rsidR="008519E0" w:rsidRPr="008519E0" w:rsidRDefault="008519E0">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50 ≤ </w:t>
            </w:r>
            <w:r w:rsidRPr="008519E0">
              <w:rPr>
                <w:rFonts w:asciiTheme="majorBidi" w:hAnsiTheme="majorBidi" w:cstheme="majorBidi"/>
                <w:color w:val="000000"/>
                <w:sz w:val="24"/>
                <w:szCs w:val="24"/>
              </w:rPr>
              <w:t>X &lt; 100</w:t>
            </w:r>
          </w:p>
        </w:tc>
        <w:tc>
          <w:tcPr>
            <w:tcW w:w="1290" w:type="dxa"/>
            <w:noWrap/>
            <w:vAlign w:val="center"/>
            <w:hideMark/>
          </w:tcPr>
          <w:p w14:paraId="56D56F45" w14:textId="77777777" w:rsidR="008519E0"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16</w:t>
            </w:r>
          </w:p>
        </w:tc>
        <w:tc>
          <w:tcPr>
            <w:tcW w:w="1343" w:type="dxa"/>
            <w:vAlign w:val="center"/>
          </w:tcPr>
          <w:p w14:paraId="551A9404" w14:textId="77777777" w:rsidR="008519E0"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44,44%</w:t>
            </w:r>
          </w:p>
        </w:tc>
        <w:tc>
          <w:tcPr>
            <w:tcW w:w="1350" w:type="dxa"/>
          </w:tcPr>
          <w:p w14:paraId="77AD3125" w14:textId="77777777" w:rsidR="008519E0" w:rsidRPr="001B256A" w:rsidRDefault="00256D19" w:rsidP="00B41E36">
            <w:pPr>
              <w:jc w:val="center"/>
              <w:rPr>
                <w:rFonts w:asciiTheme="majorBidi" w:hAnsiTheme="majorBidi" w:cstheme="majorBidi"/>
                <w:sz w:val="24"/>
                <w:szCs w:val="24"/>
              </w:rPr>
            </w:pPr>
            <w:r>
              <w:rPr>
                <w:rFonts w:asciiTheme="majorBidi" w:hAnsiTheme="majorBidi" w:cstheme="majorBidi"/>
                <w:sz w:val="24"/>
                <w:szCs w:val="24"/>
              </w:rPr>
              <w:t>29</w:t>
            </w:r>
          </w:p>
        </w:tc>
        <w:tc>
          <w:tcPr>
            <w:tcW w:w="1023" w:type="dxa"/>
          </w:tcPr>
          <w:p w14:paraId="4A435486" w14:textId="77777777" w:rsidR="008519E0" w:rsidRPr="001B256A" w:rsidRDefault="00256D19" w:rsidP="00B41E36">
            <w:pPr>
              <w:jc w:val="center"/>
              <w:rPr>
                <w:rFonts w:asciiTheme="majorBidi" w:hAnsiTheme="majorBidi" w:cstheme="majorBidi"/>
                <w:sz w:val="24"/>
                <w:szCs w:val="24"/>
              </w:rPr>
            </w:pPr>
            <w:r>
              <w:rPr>
                <w:rFonts w:asciiTheme="majorBidi" w:hAnsiTheme="majorBidi" w:cstheme="majorBidi"/>
                <w:sz w:val="24"/>
                <w:szCs w:val="24"/>
              </w:rPr>
              <w:t>80,56%</w:t>
            </w:r>
          </w:p>
        </w:tc>
        <w:tc>
          <w:tcPr>
            <w:tcW w:w="1123" w:type="dxa"/>
            <w:vAlign w:val="center"/>
          </w:tcPr>
          <w:p w14:paraId="140E6ABB" w14:textId="77777777" w:rsidR="008519E0" w:rsidRPr="001B256A" w:rsidRDefault="008519E0" w:rsidP="00B41E36">
            <w:pPr>
              <w:jc w:val="center"/>
              <w:rPr>
                <w:rFonts w:asciiTheme="majorBidi" w:hAnsiTheme="majorBidi" w:cstheme="majorBidi"/>
                <w:sz w:val="24"/>
                <w:szCs w:val="24"/>
              </w:rPr>
            </w:pPr>
            <w:r w:rsidRPr="001B256A">
              <w:rPr>
                <w:rFonts w:asciiTheme="majorBidi" w:hAnsiTheme="majorBidi" w:cstheme="majorBidi"/>
                <w:sz w:val="24"/>
                <w:szCs w:val="24"/>
              </w:rPr>
              <w:t>Sedang</w:t>
            </w:r>
          </w:p>
        </w:tc>
      </w:tr>
      <w:tr w:rsidR="008519E0" w:rsidRPr="001B256A" w14:paraId="4140A718" w14:textId="77777777" w:rsidTr="00B41E36">
        <w:trPr>
          <w:trHeight w:val="315"/>
          <w:jc w:val="center"/>
        </w:trPr>
        <w:tc>
          <w:tcPr>
            <w:tcW w:w="1679" w:type="dxa"/>
            <w:noWrap/>
            <w:vAlign w:val="center"/>
            <w:hideMark/>
          </w:tcPr>
          <w:p w14:paraId="7D58A3AB" w14:textId="77777777" w:rsidR="008519E0" w:rsidRPr="008519E0" w:rsidRDefault="008519E0">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X ≤ </w:t>
            </w:r>
            <w:r w:rsidRPr="008519E0">
              <w:rPr>
                <w:rFonts w:asciiTheme="majorBidi" w:hAnsiTheme="majorBidi" w:cstheme="majorBidi"/>
                <w:color w:val="000000"/>
                <w:sz w:val="24"/>
                <w:szCs w:val="24"/>
              </w:rPr>
              <w:t>100</w:t>
            </w:r>
          </w:p>
        </w:tc>
        <w:tc>
          <w:tcPr>
            <w:tcW w:w="1290" w:type="dxa"/>
            <w:noWrap/>
            <w:vAlign w:val="center"/>
            <w:hideMark/>
          </w:tcPr>
          <w:p w14:paraId="4C8BCB1C" w14:textId="77777777" w:rsidR="008519E0"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18</w:t>
            </w:r>
          </w:p>
        </w:tc>
        <w:tc>
          <w:tcPr>
            <w:tcW w:w="1343" w:type="dxa"/>
            <w:vAlign w:val="center"/>
          </w:tcPr>
          <w:p w14:paraId="29FBD1E8" w14:textId="77777777" w:rsidR="008519E0" w:rsidRPr="001B256A" w:rsidRDefault="008724A8" w:rsidP="00B41E36">
            <w:pPr>
              <w:jc w:val="center"/>
              <w:rPr>
                <w:rFonts w:asciiTheme="majorBidi" w:hAnsiTheme="majorBidi" w:cstheme="majorBidi"/>
                <w:sz w:val="24"/>
                <w:szCs w:val="24"/>
              </w:rPr>
            </w:pPr>
            <w:r>
              <w:rPr>
                <w:rFonts w:asciiTheme="majorBidi" w:hAnsiTheme="majorBidi" w:cstheme="majorBidi"/>
                <w:sz w:val="24"/>
                <w:szCs w:val="24"/>
              </w:rPr>
              <w:t>50%</w:t>
            </w:r>
          </w:p>
        </w:tc>
        <w:tc>
          <w:tcPr>
            <w:tcW w:w="1350" w:type="dxa"/>
          </w:tcPr>
          <w:p w14:paraId="3CB077DD" w14:textId="77777777" w:rsidR="008519E0" w:rsidRPr="001B256A" w:rsidRDefault="00256D19"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023" w:type="dxa"/>
          </w:tcPr>
          <w:p w14:paraId="58F3372B" w14:textId="77777777" w:rsidR="008519E0" w:rsidRPr="001B256A" w:rsidRDefault="00256D19"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123" w:type="dxa"/>
            <w:vAlign w:val="center"/>
          </w:tcPr>
          <w:p w14:paraId="05985D51" w14:textId="77777777" w:rsidR="008519E0" w:rsidRPr="001B256A" w:rsidRDefault="008519E0" w:rsidP="00B41E36">
            <w:pPr>
              <w:jc w:val="center"/>
              <w:rPr>
                <w:rFonts w:asciiTheme="majorBidi" w:hAnsiTheme="majorBidi" w:cstheme="majorBidi"/>
                <w:sz w:val="24"/>
                <w:szCs w:val="24"/>
              </w:rPr>
            </w:pPr>
            <w:r w:rsidRPr="001B256A">
              <w:rPr>
                <w:rFonts w:asciiTheme="majorBidi" w:hAnsiTheme="majorBidi" w:cstheme="majorBidi"/>
                <w:sz w:val="24"/>
                <w:szCs w:val="24"/>
              </w:rPr>
              <w:t>Tinggi</w:t>
            </w:r>
          </w:p>
        </w:tc>
      </w:tr>
      <w:tr w:rsidR="008724A8" w:rsidRPr="001B256A" w14:paraId="2C3FB6BC" w14:textId="77777777" w:rsidTr="00B41E36">
        <w:trPr>
          <w:trHeight w:val="315"/>
          <w:jc w:val="center"/>
        </w:trPr>
        <w:tc>
          <w:tcPr>
            <w:tcW w:w="1679" w:type="dxa"/>
            <w:noWrap/>
            <w:vAlign w:val="center"/>
          </w:tcPr>
          <w:p w14:paraId="6857262C" w14:textId="77777777" w:rsidR="008724A8" w:rsidRPr="008724A8" w:rsidRDefault="008724A8">
            <w:pPr>
              <w:jc w:val="center"/>
              <w:rPr>
                <w:rFonts w:asciiTheme="majorBidi" w:hAnsiTheme="majorBidi" w:cstheme="majorBidi"/>
                <w:b/>
                <w:bCs/>
                <w:color w:val="000000"/>
                <w:sz w:val="24"/>
                <w:szCs w:val="24"/>
              </w:rPr>
            </w:pPr>
            <w:r w:rsidRPr="008724A8">
              <w:rPr>
                <w:rFonts w:asciiTheme="majorBidi" w:hAnsiTheme="majorBidi" w:cstheme="majorBidi"/>
                <w:b/>
                <w:bCs/>
                <w:color w:val="000000"/>
                <w:sz w:val="24"/>
                <w:szCs w:val="24"/>
              </w:rPr>
              <w:lastRenderedPageBreak/>
              <w:t>Total</w:t>
            </w:r>
          </w:p>
        </w:tc>
        <w:tc>
          <w:tcPr>
            <w:tcW w:w="1290" w:type="dxa"/>
            <w:noWrap/>
            <w:vAlign w:val="center"/>
          </w:tcPr>
          <w:p w14:paraId="726059BF" w14:textId="77777777" w:rsidR="008724A8" w:rsidRPr="008724A8" w:rsidRDefault="008724A8" w:rsidP="00B41E36">
            <w:pPr>
              <w:jc w:val="center"/>
              <w:rPr>
                <w:rFonts w:asciiTheme="majorBidi" w:hAnsiTheme="majorBidi" w:cstheme="majorBidi"/>
                <w:b/>
                <w:bCs/>
                <w:sz w:val="24"/>
                <w:szCs w:val="24"/>
              </w:rPr>
            </w:pPr>
            <w:r>
              <w:rPr>
                <w:rFonts w:asciiTheme="majorBidi" w:hAnsiTheme="majorBidi" w:cstheme="majorBidi"/>
                <w:b/>
                <w:bCs/>
                <w:sz w:val="24"/>
                <w:szCs w:val="24"/>
              </w:rPr>
              <w:t>36</w:t>
            </w:r>
          </w:p>
        </w:tc>
        <w:tc>
          <w:tcPr>
            <w:tcW w:w="1343" w:type="dxa"/>
            <w:vAlign w:val="center"/>
          </w:tcPr>
          <w:p w14:paraId="755FE693" w14:textId="77777777" w:rsidR="008724A8" w:rsidRPr="008724A8" w:rsidRDefault="008724A8"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350" w:type="dxa"/>
          </w:tcPr>
          <w:p w14:paraId="7B1D8EB5" w14:textId="77777777" w:rsidR="008724A8" w:rsidRPr="008724A8" w:rsidRDefault="008724A8" w:rsidP="00B41E36">
            <w:pPr>
              <w:jc w:val="center"/>
              <w:rPr>
                <w:rFonts w:asciiTheme="majorBidi" w:hAnsiTheme="majorBidi" w:cstheme="majorBidi"/>
                <w:b/>
                <w:bCs/>
                <w:sz w:val="24"/>
                <w:szCs w:val="24"/>
              </w:rPr>
            </w:pPr>
            <w:r>
              <w:rPr>
                <w:rFonts w:asciiTheme="majorBidi" w:hAnsiTheme="majorBidi" w:cstheme="majorBidi"/>
                <w:b/>
                <w:bCs/>
                <w:sz w:val="24"/>
                <w:szCs w:val="24"/>
              </w:rPr>
              <w:t>36</w:t>
            </w:r>
          </w:p>
        </w:tc>
        <w:tc>
          <w:tcPr>
            <w:tcW w:w="1023" w:type="dxa"/>
          </w:tcPr>
          <w:p w14:paraId="37F8B8F4" w14:textId="77777777" w:rsidR="008724A8" w:rsidRPr="008724A8" w:rsidRDefault="008724A8"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123" w:type="dxa"/>
            <w:vAlign w:val="center"/>
          </w:tcPr>
          <w:p w14:paraId="5BDC4494" w14:textId="77777777" w:rsidR="008724A8" w:rsidRPr="008724A8" w:rsidRDefault="008724A8" w:rsidP="00B41E36">
            <w:pPr>
              <w:jc w:val="center"/>
              <w:rPr>
                <w:rFonts w:asciiTheme="majorBidi" w:hAnsiTheme="majorBidi" w:cstheme="majorBidi"/>
                <w:b/>
                <w:bCs/>
                <w:sz w:val="24"/>
                <w:szCs w:val="24"/>
              </w:rPr>
            </w:pPr>
          </w:p>
        </w:tc>
      </w:tr>
    </w:tbl>
    <w:p w14:paraId="23522364" w14:textId="77777777" w:rsidR="00343E92" w:rsidRPr="00343E92" w:rsidRDefault="00343E92" w:rsidP="00343E92"/>
    <w:p w14:paraId="212465AF" w14:textId="77777777" w:rsidR="00367C33" w:rsidRDefault="00367C33" w:rsidP="00AE028C">
      <w:pPr>
        <w:spacing w:after="0" w:line="240" w:lineRule="auto"/>
        <w:jc w:val="both"/>
        <w:rPr>
          <w:rFonts w:asciiTheme="majorBidi" w:hAnsiTheme="majorBidi" w:cstheme="majorBidi"/>
          <w:sz w:val="24"/>
          <w:szCs w:val="24"/>
        </w:rPr>
      </w:pPr>
    </w:p>
    <w:p w14:paraId="0C5DA073" w14:textId="77777777" w:rsidR="00AE028C" w:rsidRPr="008636EE" w:rsidRDefault="003E4342" w:rsidP="008636EE">
      <w:pPr>
        <w:spacing w:after="0" w:line="480" w:lineRule="auto"/>
        <w:ind w:firstLine="720"/>
        <w:jc w:val="both"/>
        <w:rPr>
          <w:rFonts w:asciiTheme="majorBidi" w:hAnsiTheme="majorBidi" w:cstheme="majorBidi"/>
          <w:sz w:val="24"/>
          <w:szCs w:val="24"/>
        </w:rPr>
      </w:pPr>
      <w:r w:rsidRPr="008636EE">
        <w:rPr>
          <w:rFonts w:asciiTheme="majorBidi" w:hAnsiTheme="majorBidi" w:cstheme="majorBidi"/>
          <w:sz w:val="24"/>
          <w:szCs w:val="24"/>
        </w:rPr>
        <w:t xml:space="preserve">Dari hasil Tabel </w:t>
      </w:r>
      <w:r w:rsidR="008519E0" w:rsidRPr="008636EE">
        <w:rPr>
          <w:rFonts w:asciiTheme="majorBidi" w:hAnsiTheme="majorBidi" w:cstheme="majorBidi"/>
          <w:sz w:val="24"/>
          <w:szCs w:val="24"/>
        </w:rPr>
        <w:t xml:space="preserve">4.7 </w:t>
      </w:r>
      <w:r w:rsidR="00AE028C" w:rsidRPr="008636EE">
        <w:rPr>
          <w:rFonts w:asciiTheme="majorBidi" w:hAnsiTheme="majorBidi" w:cstheme="majorBidi"/>
          <w:sz w:val="24"/>
          <w:szCs w:val="24"/>
        </w:rPr>
        <w:t xml:space="preserve">dari uraian di atas menunjukkan bahwa kemampuan berpikir kritis </w:t>
      </w:r>
      <w:r w:rsidR="008636EE" w:rsidRPr="008636EE">
        <w:rPr>
          <w:rFonts w:asciiTheme="majorBidi" w:hAnsiTheme="majorBidi" w:cstheme="majorBidi"/>
          <w:sz w:val="24"/>
          <w:szCs w:val="24"/>
        </w:rPr>
        <w:t>siswa kelas model PBL PP mengalami peningkatan yaitu sebanyak 18 siswa (50%) berada pada kategori "Tinggi". Sedangkan siswa kelas model PBL sebanyak 29 siswa (80,56%) berada pada kategori "Sedang". Hal ini menunjukkan bahwa kemampuan berpikir kritis siswa dengan model PBL PP lebih baik dibandingkan dengan kelas model PBL.</w:t>
      </w:r>
    </w:p>
    <w:p w14:paraId="7EE12641" w14:textId="77777777" w:rsidR="00B3247C" w:rsidRPr="00B3247C" w:rsidRDefault="00504475" w:rsidP="00B3247C">
      <w:pPr>
        <w:pStyle w:val="Heading3"/>
        <w:spacing w:before="0"/>
        <w:jc w:val="both"/>
        <w:rPr>
          <w:rFonts w:asciiTheme="majorBidi" w:hAnsiTheme="majorBidi"/>
        </w:rPr>
      </w:pPr>
      <w:bookmarkStart w:id="19" w:name="_Toc201921520"/>
      <w:r>
        <w:rPr>
          <w:rFonts w:asciiTheme="majorBidi" w:hAnsiTheme="majorBidi"/>
        </w:rPr>
        <w:t>4.1.3</w:t>
      </w:r>
      <w:r w:rsidR="00B3247C" w:rsidRPr="00B3247C">
        <w:rPr>
          <w:rFonts w:asciiTheme="majorBidi" w:hAnsiTheme="majorBidi"/>
        </w:rPr>
        <w:t xml:space="preserve"> Deskripsi Kemampuan Pemecahan Masalah Siswa</w:t>
      </w:r>
      <w:bookmarkEnd w:id="19"/>
    </w:p>
    <w:p w14:paraId="1E857A96" w14:textId="77777777" w:rsidR="00210F3D" w:rsidRDefault="00210F3D" w:rsidP="00210F3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Data yang diolah adalah data skor </w:t>
      </w:r>
      <w:r w:rsidRPr="00077350">
        <w:rPr>
          <w:rFonts w:asciiTheme="majorBidi" w:hAnsiTheme="majorBidi" w:cstheme="majorBidi"/>
          <w:i/>
          <w:iCs/>
          <w:sz w:val="24"/>
          <w:szCs w:val="24"/>
        </w:rPr>
        <w:t>pretest</w:t>
      </w:r>
      <w:r>
        <w:rPr>
          <w:rFonts w:asciiTheme="majorBidi" w:hAnsiTheme="majorBidi" w:cstheme="majorBidi"/>
          <w:sz w:val="24"/>
          <w:szCs w:val="24"/>
        </w:rPr>
        <w:t xml:space="preserve"> dan </w:t>
      </w:r>
      <w:r w:rsidRPr="00077350">
        <w:rPr>
          <w:rFonts w:asciiTheme="majorBidi" w:hAnsiTheme="majorBidi" w:cstheme="majorBidi"/>
          <w:i/>
          <w:iCs/>
          <w:sz w:val="24"/>
          <w:szCs w:val="24"/>
        </w:rPr>
        <w:t>posttest.</w:t>
      </w:r>
      <w:r>
        <w:rPr>
          <w:rFonts w:asciiTheme="majorBidi" w:hAnsiTheme="majorBidi" w:cstheme="majorBidi"/>
          <w:sz w:val="24"/>
          <w:szCs w:val="24"/>
        </w:rPr>
        <w:t xml:space="preserve"> Hasil penskoran test awal (</w:t>
      </w:r>
      <w:r w:rsidRPr="00E3771D">
        <w:rPr>
          <w:rFonts w:asciiTheme="majorBidi" w:hAnsiTheme="majorBidi" w:cstheme="majorBidi"/>
          <w:i/>
          <w:iCs/>
          <w:sz w:val="24"/>
          <w:szCs w:val="24"/>
        </w:rPr>
        <w:t>pretest</w:t>
      </w:r>
      <w:r>
        <w:rPr>
          <w:rFonts w:asciiTheme="majorBidi" w:hAnsiTheme="majorBidi" w:cstheme="majorBidi"/>
          <w:sz w:val="24"/>
          <w:szCs w:val="24"/>
        </w:rPr>
        <w:t>) kemampuan pemecahan masalah matematis siswa dapat dilihat pada tabel berikut ini.</w:t>
      </w:r>
    </w:p>
    <w:p w14:paraId="01BC806C" w14:textId="37FD3A35" w:rsidR="00B3247C" w:rsidRPr="00BB2FB6" w:rsidRDefault="00210F3D" w:rsidP="00DE2EA7">
      <w:pPr>
        <w:pStyle w:val="Caption"/>
        <w:spacing w:after="0"/>
        <w:jc w:val="center"/>
        <w:rPr>
          <w:rFonts w:asciiTheme="majorBidi" w:hAnsiTheme="majorBidi" w:cstheme="majorBidi"/>
          <w:color w:val="auto"/>
          <w:sz w:val="24"/>
          <w:szCs w:val="24"/>
          <w:lang w:val="fi-FI"/>
        </w:rPr>
      </w:pPr>
      <w:bookmarkStart w:id="20" w:name="_Toc195712536"/>
      <w:bookmarkStart w:id="21" w:name="_Toc197079554"/>
      <w:r w:rsidRPr="00210F3D">
        <w:rPr>
          <w:rFonts w:asciiTheme="majorBidi" w:hAnsiTheme="majorBidi" w:cstheme="majorBidi"/>
          <w:color w:val="auto"/>
          <w:sz w:val="24"/>
          <w:szCs w:val="24"/>
        </w:rPr>
        <w:t xml:space="preserve">Tabel 4. </w:t>
      </w:r>
      <w:r w:rsidRPr="00210F3D">
        <w:rPr>
          <w:rFonts w:asciiTheme="majorBidi" w:hAnsiTheme="majorBidi" w:cstheme="majorBidi"/>
          <w:color w:val="auto"/>
          <w:sz w:val="24"/>
          <w:szCs w:val="24"/>
        </w:rPr>
        <w:fldChar w:fldCharType="begin"/>
      </w:r>
      <w:r w:rsidRPr="00210F3D">
        <w:rPr>
          <w:rFonts w:asciiTheme="majorBidi" w:hAnsiTheme="majorBidi" w:cstheme="majorBidi"/>
          <w:color w:val="auto"/>
          <w:sz w:val="24"/>
          <w:szCs w:val="24"/>
        </w:rPr>
        <w:instrText xml:space="preserve"> SEQ Tabel_4. \* ARABIC </w:instrText>
      </w:r>
      <w:r w:rsidRPr="00210F3D">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8</w:t>
      </w:r>
      <w:r w:rsidRPr="00210F3D">
        <w:rPr>
          <w:rFonts w:asciiTheme="majorBidi" w:hAnsiTheme="majorBidi" w:cstheme="majorBidi"/>
          <w:color w:val="auto"/>
          <w:sz w:val="24"/>
          <w:szCs w:val="24"/>
        </w:rPr>
        <w:fldChar w:fldCharType="end"/>
      </w:r>
      <w:r w:rsidRPr="00BB2FB6">
        <w:rPr>
          <w:rFonts w:asciiTheme="majorBidi" w:hAnsiTheme="majorBidi" w:cstheme="majorBidi"/>
          <w:color w:val="auto"/>
          <w:sz w:val="24"/>
          <w:szCs w:val="24"/>
          <w:lang w:val="fi-FI"/>
        </w:rPr>
        <w:t xml:space="preserve"> Hasil Penskoran </w:t>
      </w:r>
      <w:r w:rsidRPr="00BB2FB6">
        <w:rPr>
          <w:rFonts w:asciiTheme="majorBidi" w:hAnsiTheme="majorBidi" w:cstheme="majorBidi"/>
          <w:i/>
          <w:iCs/>
          <w:color w:val="auto"/>
          <w:sz w:val="24"/>
          <w:szCs w:val="24"/>
          <w:lang w:val="fi-FI"/>
        </w:rPr>
        <w:t>Pretest</w:t>
      </w:r>
      <w:r w:rsidRPr="00BB2FB6">
        <w:rPr>
          <w:rFonts w:asciiTheme="majorBidi" w:hAnsiTheme="majorBidi" w:cstheme="majorBidi"/>
          <w:color w:val="auto"/>
          <w:sz w:val="24"/>
          <w:szCs w:val="24"/>
          <w:lang w:val="fi-FI"/>
        </w:rPr>
        <w:t xml:space="preserve"> Kemampuan Pemecahan Masalah</w:t>
      </w:r>
      <w:bookmarkEnd w:id="20"/>
      <w:bookmarkEnd w:id="21"/>
    </w:p>
    <w:tbl>
      <w:tblPr>
        <w:tblW w:w="7002" w:type="dxa"/>
        <w:jc w:val="center"/>
        <w:tblLook w:val="04A0" w:firstRow="1" w:lastRow="0" w:firstColumn="1" w:lastColumn="0" w:noHBand="0" w:noVBand="1"/>
      </w:tblPr>
      <w:tblGrid>
        <w:gridCol w:w="1217"/>
        <w:gridCol w:w="1505"/>
        <w:gridCol w:w="1260"/>
        <w:gridCol w:w="1660"/>
        <w:gridCol w:w="1360"/>
      </w:tblGrid>
      <w:tr w:rsidR="008B60CB" w:rsidRPr="008B60CB" w14:paraId="44FD99F0" w14:textId="77777777" w:rsidTr="008B60CB">
        <w:trPr>
          <w:trHeight w:val="300"/>
          <w:jc w:val="center"/>
        </w:trPr>
        <w:tc>
          <w:tcPr>
            <w:tcW w:w="7002" w:type="dxa"/>
            <w:gridSpan w:val="5"/>
            <w:tcBorders>
              <w:top w:val="single" w:sz="4" w:space="0" w:color="auto"/>
              <w:left w:val="single" w:sz="4" w:space="0" w:color="auto"/>
              <w:bottom w:val="single" w:sz="4" w:space="0" w:color="auto"/>
              <w:right w:val="single" w:sz="4" w:space="0" w:color="auto"/>
            </w:tcBorders>
            <w:noWrap/>
            <w:vAlign w:val="center"/>
            <w:hideMark/>
          </w:tcPr>
          <w:p w14:paraId="37975DFE" w14:textId="08C13932"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PRETEST Kelas PBL PP</w:t>
            </w:r>
            <w:r w:rsidR="00065182">
              <w:rPr>
                <w:rFonts w:asciiTheme="majorBidi" w:eastAsia="Times New Roman" w:hAnsiTheme="majorBidi" w:cstheme="majorBidi"/>
                <w:b/>
                <w:bCs/>
                <w:color w:val="000000"/>
                <w:kern w:val="0"/>
                <w14:ligatures w14:val="none"/>
              </w:rPr>
              <w:t>P</w:t>
            </w:r>
          </w:p>
        </w:tc>
      </w:tr>
      <w:tr w:rsidR="008B60CB" w:rsidRPr="008B60CB" w14:paraId="4A3F1B78" w14:textId="77777777" w:rsidTr="008B60CB">
        <w:trPr>
          <w:trHeight w:val="315"/>
          <w:jc w:val="center"/>
        </w:trPr>
        <w:tc>
          <w:tcPr>
            <w:tcW w:w="1217" w:type="dxa"/>
            <w:vMerge w:val="restart"/>
            <w:tcBorders>
              <w:top w:val="nil"/>
              <w:left w:val="single" w:sz="4" w:space="0" w:color="auto"/>
              <w:right w:val="single" w:sz="4" w:space="0" w:color="auto"/>
            </w:tcBorders>
            <w:vAlign w:val="center"/>
            <w:hideMark/>
          </w:tcPr>
          <w:p w14:paraId="500773AA"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No. Soal</w:t>
            </w:r>
          </w:p>
        </w:tc>
        <w:tc>
          <w:tcPr>
            <w:tcW w:w="5785" w:type="dxa"/>
            <w:gridSpan w:val="4"/>
            <w:tcBorders>
              <w:top w:val="nil"/>
              <w:left w:val="nil"/>
              <w:bottom w:val="single" w:sz="4" w:space="0" w:color="auto"/>
              <w:right w:val="single" w:sz="4" w:space="0" w:color="auto"/>
            </w:tcBorders>
            <w:vAlign w:val="center"/>
            <w:hideMark/>
          </w:tcPr>
          <w:p w14:paraId="48ED14AD"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Indikator</w:t>
            </w:r>
          </w:p>
        </w:tc>
      </w:tr>
      <w:tr w:rsidR="008B60CB" w:rsidRPr="008B60CB" w14:paraId="278E863C" w14:textId="77777777" w:rsidTr="00BC720D">
        <w:trPr>
          <w:trHeight w:val="70"/>
          <w:jc w:val="center"/>
        </w:trPr>
        <w:tc>
          <w:tcPr>
            <w:tcW w:w="1217" w:type="dxa"/>
            <w:vMerge/>
            <w:tcBorders>
              <w:left w:val="single" w:sz="4" w:space="0" w:color="auto"/>
              <w:bottom w:val="single" w:sz="4" w:space="0" w:color="auto"/>
              <w:right w:val="single" w:sz="4" w:space="0" w:color="auto"/>
            </w:tcBorders>
            <w:vAlign w:val="center"/>
            <w:hideMark/>
          </w:tcPr>
          <w:p w14:paraId="720DB6A3"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p>
        </w:tc>
        <w:tc>
          <w:tcPr>
            <w:tcW w:w="1505" w:type="dxa"/>
            <w:tcBorders>
              <w:top w:val="nil"/>
              <w:left w:val="nil"/>
              <w:bottom w:val="single" w:sz="4" w:space="0" w:color="auto"/>
              <w:right w:val="single" w:sz="4" w:space="0" w:color="auto"/>
            </w:tcBorders>
            <w:vAlign w:val="center"/>
            <w:hideMark/>
          </w:tcPr>
          <w:p w14:paraId="13248893"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Memahami Masalah</w:t>
            </w:r>
          </w:p>
        </w:tc>
        <w:tc>
          <w:tcPr>
            <w:tcW w:w="1260" w:type="dxa"/>
            <w:tcBorders>
              <w:top w:val="nil"/>
              <w:left w:val="nil"/>
              <w:bottom w:val="single" w:sz="4" w:space="0" w:color="auto"/>
              <w:right w:val="single" w:sz="4" w:space="0" w:color="auto"/>
            </w:tcBorders>
            <w:vAlign w:val="center"/>
            <w:hideMark/>
          </w:tcPr>
          <w:p w14:paraId="7B981E8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Menyusun Rencana</w:t>
            </w:r>
          </w:p>
        </w:tc>
        <w:tc>
          <w:tcPr>
            <w:tcW w:w="1660" w:type="dxa"/>
            <w:tcBorders>
              <w:top w:val="nil"/>
              <w:left w:val="nil"/>
              <w:bottom w:val="single" w:sz="4" w:space="0" w:color="auto"/>
              <w:right w:val="single" w:sz="4" w:space="0" w:color="auto"/>
            </w:tcBorders>
            <w:vAlign w:val="center"/>
            <w:hideMark/>
          </w:tcPr>
          <w:p w14:paraId="15D82AEA"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Menyelesaikan Masalah</w:t>
            </w:r>
          </w:p>
        </w:tc>
        <w:tc>
          <w:tcPr>
            <w:tcW w:w="1360" w:type="dxa"/>
            <w:tcBorders>
              <w:top w:val="nil"/>
              <w:left w:val="nil"/>
              <w:bottom w:val="single" w:sz="4" w:space="0" w:color="auto"/>
              <w:right w:val="single" w:sz="4" w:space="0" w:color="auto"/>
            </w:tcBorders>
            <w:vAlign w:val="center"/>
            <w:hideMark/>
          </w:tcPr>
          <w:p w14:paraId="20F30EE1"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Memeriksa Kembali</w:t>
            </w:r>
          </w:p>
        </w:tc>
      </w:tr>
      <w:tr w:rsidR="008B60CB" w:rsidRPr="008B60CB" w14:paraId="6C020ADB"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21C083F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1</w:t>
            </w:r>
          </w:p>
        </w:tc>
        <w:tc>
          <w:tcPr>
            <w:tcW w:w="1505" w:type="dxa"/>
            <w:tcBorders>
              <w:top w:val="nil"/>
              <w:left w:val="nil"/>
              <w:bottom w:val="single" w:sz="4" w:space="0" w:color="auto"/>
              <w:right w:val="single" w:sz="4" w:space="0" w:color="auto"/>
            </w:tcBorders>
            <w:noWrap/>
            <w:vAlign w:val="center"/>
            <w:hideMark/>
          </w:tcPr>
          <w:p w14:paraId="719452B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41</w:t>
            </w:r>
          </w:p>
        </w:tc>
        <w:tc>
          <w:tcPr>
            <w:tcW w:w="1260" w:type="dxa"/>
            <w:tcBorders>
              <w:top w:val="nil"/>
              <w:left w:val="nil"/>
              <w:bottom w:val="single" w:sz="4" w:space="0" w:color="auto"/>
              <w:right w:val="single" w:sz="4" w:space="0" w:color="auto"/>
            </w:tcBorders>
            <w:vAlign w:val="center"/>
            <w:hideMark/>
          </w:tcPr>
          <w:p w14:paraId="6236B742"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55</w:t>
            </w:r>
          </w:p>
        </w:tc>
        <w:tc>
          <w:tcPr>
            <w:tcW w:w="1660" w:type="dxa"/>
            <w:tcBorders>
              <w:top w:val="nil"/>
              <w:left w:val="nil"/>
              <w:bottom w:val="single" w:sz="4" w:space="0" w:color="auto"/>
              <w:right w:val="single" w:sz="4" w:space="0" w:color="auto"/>
            </w:tcBorders>
            <w:noWrap/>
            <w:vAlign w:val="center"/>
            <w:hideMark/>
          </w:tcPr>
          <w:p w14:paraId="68214B6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c>
          <w:tcPr>
            <w:tcW w:w="1360" w:type="dxa"/>
            <w:tcBorders>
              <w:top w:val="nil"/>
              <w:left w:val="nil"/>
              <w:bottom w:val="single" w:sz="4" w:space="0" w:color="auto"/>
              <w:right w:val="single" w:sz="4" w:space="0" w:color="auto"/>
            </w:tcBorders>
            <w:noWrap/>
            <w:vAlign w:val="center"/>
            <w:hideMark/>
          </w:tcPr>
          <w:p w14:paraId="60565B8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r>
      <w:tr w:rsidR="008B60CB" w:rsidRPr="008B60CB" w14:paraId="1C8A559A"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256751F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2</w:t>
            </w:r>
          </w:p>
        </w:tc>
        <w:tc>
          <w:tcPr>
            <w:tcW w:w="1505" w:type="dxa"/>
            <w:tcBorders>
              <w:top w:val="nil"/>
              <w:left w:val="nil"/>
              <w:bottom w:val="single" w:sz="4" w:space="0" w:color="auto"/>
              <w:right w:val="single" w:sz="4" w:space="0" w:color="auto"/>
            </w:tcBorders>
            <w:noWrap/>
            <w:vAlign w:val="center"/>
            <w:hideMark/>
          </w:tcPr>
          <w:p w14:paraId="07C06BD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40</w:t>
            </w:r>
          </w:p>
        </w:tc>
        <w:tc>
          <w:tcPr>
            <w:tcW w:w="1260" w:type="dxa"/>
            <w:tcBorders>
              <w:top w:val="nil"/>
              <w:left w:val="nil"/>
              <w:bottom w:val="single" w:sz="4" w:space="0" w:color="auto"/>
              <w:right w:val="single" w:sz="4" w:space="0" w:color="auto"/>
            </w:tcBorders>
            <w:vAlign w:val="center"/>
            <w:hideMark/>
          </w:tcPr>
          <w:p w14:paraId="7BF5DB4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56</w:t>
            </w:r>
          </w:p>
        </w:tc>
        <w:tc>
          <w:tcPr>
            <w:tcW w:w="1660" w:type="dxa"/>
            <w:tcBorders>
              <w:top w:val="nil"/>
              <w:left w:val="nil"/>
              <w:bottom w:val="single" w:sz="4" w:space="0" w:color="auto"/>
              <w:right w:val="single" w:sz="4" w:space="0" w:color="auto"/>
            </w:tcBorders>
            <w:noWrap/>
            <w:vAlign w:val="center"/>
            <w:hideMark/>
          </w:tcPr>
          <w:p w14:paraId="21EA8AF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36</w:t>
            </w:r>
          </w:p>
        </w:tc>
        <w:tc>
          <w:tcPr>
            <w:tcW w:w="1360" w:type="dxa"/>
            <w:tcBorders>
              <w:top w:val="nil"/>
              <w:left w:val="nil"/>
              <w:bottom w:val="single" w:sz="4" w:space="0" w:color="auto"/>
              <w:right w:val="single" w:sz="4" w:space="0" w:color="auto"/>
            </w:tcBorders>
            <w:noWrap/>
            <w:vAlign w:val="center"/>
            <w:hideMark/>
          </w:tcPr>
          <w:p w14:paraId="3DE1DA8E"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36</w:t>
            </w:r>
          </w:p>
        </w:tc>
      </w:tr>
      <w:tr w:rsidR="008B60CB" w:rsidRPr="008B60CB" w14:paraId="3C897ECE"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0202AA8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3</w:t>
            </w:r>
          </w:p>
        </w:tc>
        <w:tc>
          <w:tcPr>
            <w:tcW w:w="1505" w:type="dxa"/>
            <w:tcBorders>
              <w:top w:val="nil"/>
              <w:left w:val="nil"/>
              <w:bottom w:val="single" w:sz="4" w:space="0" w:color="auto"/>
              <w:right w:val="single" w:sz="4" w:space="0" w:color="auto"/>
            </w:tcBorders>
            <w:noWrap/>
            <w:vAlign w:val="center"/>
            <w:hideMark/>
          </w:tcPr>
          <w:p w14:paraId="3B54854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41</w:t>
            </w:r>
          </w:p>
        </w:tc>
        <w:tc>
          <w:tcPr>
            <w:tcW w:w="1260" w:type="dxa"/>
            <w:tcBorders>
              <w:top w:val="nil"/>
              <w:left w:val="nil"/>
              <w:bottom w:val="single" w:sz="4" w:space="0" w:color="auto"/>
              <w:right w:val="single" w:sz="4" w:space="0" w:color="auto"/>
            </w:tcBorders>
            <w:vAlign w:val="center"/>
            <w:hideMark/>
          </w:tcPr>
          <w:p w14:paraId="348A1A9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56</w:t>
            </w:r>
          </w:p>
        </w:tc>
        <w:tc>
          <w:tcPr>
            <w:tcW w:w="1660" w:type="dxa"/>
            <w:tcBorders>
              <w:top w:val="nil"/>
              <w:left w:val="nil"/>
              <w:bottom w:val="single" w:sz="4" w:space="0" w:color="auto"/>
              <w:right w:val="single" w:sz="4" w:space="0" w:color="auto"/>
            </w:tcBorders>
            <w:noWrap/>
            <w:vAlign w:val="center"/>
            <w:hideMark/>
          </w:tcPr>
          <w:p w14:paraId="312BC26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c>
          <w:tcPr>
            <w:tcW w:w="1360" w:type="dxa"/>
            <w:tcBorders>
              <w:top w:val="nil"/>
              <w:left w:val="nil"/>
              <w:bottom w:val="single" w:sz="4" w:space="0" w:color="auto"/>
              <w:right w:val="single" w:sz="4" w:space="0" w:color="auto"/>
            </w:tcBorders>
            <w:noWrap/>
            <w:vAlign w:val="center"/>
            <w:hideMark/>
          </w:tcPr>
          <w:p w14:paraId="76CD497F"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36</w:t>
            </w:r>
          </w:p>
        </w:tc>
      </w:tr>
      <w:tr w:rsidR="008B60CB" w:rsidRPr="008B60CB" w14:paraId="52CC6A4F"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01D26D72"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lastRenderedPageBreak/>
              <w:t>Total</w:t>
            </w:r>
          </w:p>
        </w:tc>
        <w:tc>
          <w:tcPr>
            <w:tcW w:w="1505" w:type="dxa"/>
            <w:tcBorders>
              <w:top w:val="nil"/>
              <w:left w:val="nil"/>
              <w:bottom w:val="single" w:sz="4" w:space="0" w:color="auto"/>
              <w:right w:val="single" w:sz="4" w:space="0" w:color="auto"/>
            </w:tcBorders>
            <w:noWrap/>
            <w:vAlign w:val="center"/>
            <w:hideMark/>
          </w:tcPr>
          <w:p w14:paraId="00BD624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122</w:t>
            </w:r>
          </w:p>
        </w:tc>
        <w:tc>
          <w:tcPr>
            <w:tcW w:w="1260" w:type="dxa"/>
            <w:tcBorders>
              <w:top w:val="nil"/>
              <w:left w:val="nil"/>
              <w:bottom w:val="single" w:sz="4" w:space="0" w:color="auto"/>
              <w:right w:val="single" w:sz="4" w:space="0" w:color="auto"/>
            </w:tcBorders>
            <w:noWrap/>
            <w:vAlign w:val="center"/>
            <w:hideMark/>
          </w:tcPr>
          <w:p w14:paraId="7C6F98DA"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167</w:t>
            </w:r>
          </w:p>
        </w:tc>
        <w:tc>
          <w:tcPr>
            <w:tcW w:w="1660" w:type="dxa"/>
            <w:tcBorders>
              <w:top w:val="nil"/>
              <w:left w:val="nil"/>
              <w:bottom w:val="single" w:sz="4" w:space="0" w:color="auto"/>
              <w:right w:val="single" w:sz="4" w:space="0" w:color="auto"/>
            </w:tcBorders>
            <w:noWrap/>
            <w:vAlign w:val="center"/>
            <w:hideMark/>
          </w:tcPr>
          <w:p w14:paraId="6047E55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106</w:t>
            </w:r>
          </w:p>
        </w:tc>
        <w:tc>
          <w:tcPr>
            <w:tcW w:w="1360" w:type="dxa"/>
            <w:tcBorders>
              <w:top w:val="nil"/>
              <w:left w:val="nil"/>
              <w:bottom w:val="single" w:sz="4" w:space="0" w:color="auto"/>
              <w:right w:val="single" w:sz="4" w:space="0" w:color="auto"/>
            </w:tcBorders>
            <w:noWrap/>
            <w:vAlign w:val="center"/>
            <w:hideMark/>
          </w:tcPr>
          <w:p w14:paraId="413614E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107</w:t>
            </w:r>
          </w:p>
        </w:tc>
      </w:tr>
      <w:tr w:rsidR="008B60CB" w:rsidRPr="008B60CB" w14:paraId="210D1660" w14:textId="77777777" w:rsidTr="008B60CB">
        <w:trPr>
          <w:trHeight w:val="300"/>
          <w:jc w:val="center"/>
        </w:trPr>
        <w:tc>
          <w:tcPr>
            <w:tcW w:w="1217" w:type="dxa"/>
            <w:tcBorders>
              <w:top w:val="nil"/>
              <w:left w:val="single" w:sz="4" w:space="0" w:color="auto"/>
              <w:bottom w:val="single" w:sz="4" w:space="0" w:color="auto"/>
              <w:right w:val="single" w:sz="4" w:space="0" w:color="auto"/>
            </w:tcBorders>
            <w:noWrap/>
            <w:vAlign w:val="center"/>
            <w:hideMark/>
          </w:tcPr>
          <w:p w14:paraId="07173FB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Nilai</w:t>
            </w:r>
          </w:p>
        </w:tc>
        <w:tc>
          <w:tcPr>
            <w:tcW w:w="1505" w:type="dxa"/>
            <w:tcBorders>
              <w:top w:val="nil"/>
              <w:left w:val="nil"/>
              <w:bottom w:val="single" w:sz="4" w:space="0" w:color="auto"/>
              <w:right w:val="single" w:sz="4" w:space="0" w:color="auto"/>
            </w:tcBorders>
            <w:noWrap/>
            <w:vAlign w:val="center"/>
            <w:hideMark/>
          </w:tcPr>
          <w:p w14:paraId="21F4930C" w14:textId="5D1FB959"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56,48</w:t>
            </w:r>
          </w:p>
        </w:tc>
        <w:tc>
          <w:tcPr>
            <w:tcW w:w="1260" w:type="dxa"/>
            <w:tcBorders>
              <w:top w:val="nil"/>
              <w:left w:val="nil"/>
              <w:bottom w:val="single" w:sz="4" w:space="0" w:color="auto"/>
              <w:right w:val="single" w:sz="4" w:space="0" w:color="auto"/>
            </w:tcBorders>
            <w:noWrap/>
            <w:vAlign w:val="center"/>
            <w:hideMark/>
          </w:tcPr>
          <w:p w14:paraId="3EB9E9FC" w14:textId="478CB9B7"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38,65</w:t>
            </w:r>
          </w:p>
        </w:tc>
        <w:tc>
          <w:tcPr>
            <w:tcW w:w="1660" w:type="dxa"/>
            <w:tcBorders>
              <w:top w:val="nil"/>
              <w:left w:val="nil"/>
              <w:bottom w:val="single" w:sz="4" w:space="0" w:color="auto"/>
              <w:right w:val="single" w:sz="4" w:space="0" w:color="auto"/>
            </w:tcBorders>
            <w:noWrap/>
            <w:vAlign w:val="center"/>
            <w:hideMark/>
          </w:tcPr>
          <w:p w14:paraId="7D522BFB" w14:textId="412064FB"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49,07</w:t>
            </w:r>
          </w:p>
        </w:tc>
        <w:tc>
          <w:tcPr>
            <w:tcW w:w="1360" w:type="dxa"/>
            <w:tcBorders>
              <w:top w:val="nil"/>
              <w:left w:val="nil"/>
              <w:bottom w:val="single" w:sz="4" w:space="0" w:color="auto"/>
              <w:right w:val="single" w:sz="4" w:space="0" w:color="auto"/>
            </w:tcBorders>
            <w:noWrap/>
            <w:vAlign w:val="center"/>
            <w:hideMark/>
          </w:tcPr>
          <w:p w14:paraId="546E284E" w14:textId="5D7BCB47"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49,53</w:t>
            </w:r>
          </w:p>
        </w:tc>
      </w:tr>
      <w:tr w:rsidR="008B60CB" w:rsidRPr="008B60CB" w14:paraId="7F7D3514" w14:textId="77777777" w:rsidTr="008B60CB">
        <w:trPr>
          <w:trHeight w:val="300"/>
          <w:jc w:val="center"/>
        </w:trPr>
        <w:tc>
          <w:tcPr>
            <w:tcW w:w="7002" w:type="dxa"/>
            <w:gridSpan w:val="5"/>
            <w:tcBorders>
              <w:top w:val="single" w:sz="4" w:space="0" w:color="auto"/>
              <w:left w:val="single" w:sz="4" w:space="0" w:color="auto"/>
              <w:bottom w:val="single" w:sz="4" w:space="0" w:color="auto"/>
              <w:right w:val="single" w:sz="4" w:space="0" w:color="000000"/>
            </w:tcBorders>
            <w:noWrap/>
            <w:vAlign w:val="center"/>
            <w:hideMark/>
          </w:tcPr>
          <w:p w14:paraId="0E2012C8"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 xml:space="preserve">PRETEST KELAS PBL </w:t>
            </w:r>
          </w:p>
        </w:tc>
      </w:tr>
      <w:tr w:rsidR="008B60CB" w:rsidRPr="008B60CB" w14:paraId="3EC972C1" w14:textId="77777777" w:rsidTr="00192518">
        <w:trPr>
          <w:trHeight w:val="315"/>
          <w:jc w:val="center"/>
        </w:trPr>
        <w:tc>
          <w:tcPr>
            <w:tcW w:w="1217" w:type="dxa"/>
            <w:vMerge w:val="restart"/>
            <w:tcBorders>
              <w:top w:val="nil"/>
              <w:left w:val="single" w:sz="4" w:space="0" w:color="auto"/>
              <w:right w:val="single" w:sz="4" w:space="0" w:color="auto"/>
            </w:tcBorders>
            <w:vAlign w:val="center"/>
            <w:hideMark/>
          </w:tcPr>
          <w:p w14:paraId="016A49D7" w14:textId="77777777" w:rsidR="008B60CB" w:rsidRDefault="008B60CB" w:rsidP="008B60CB">
            <w:pPr>
              <w:spacing w:after="0" w:line="240" w:lineRule="auto"/>
              <w:jc w:val="center"/>
              <w:rPr>
                <w:rFonts w:asciiTheme="majorBidi" w:eastAsia="Times New Roman" w:hAnsiTheme="majorBidi" w:cstheme="majorBidi"/>
                <w:b/>
                <w:bCs/>
                <w:color w:val="000000"/>
                <w:kern w:val="0"/>
                <w14:ligatures w14:val="none"/>
              </w:rPr>
            </w:pPr>
          </w:p>
          <w:p w14:paraId="659F5D19"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No. Soal</w:t>
            </w:r>
          </w:p>
        </w:tc>
        <w:tc>
          <w:tcPr>
            <w:tcW w:w="5785" w:type="dxa"/>
            <w:gridSpan w:val="4"/>
            <w:tcBorders>
              <w:top w:val="nil"/>
              <w:left w:val="nil"/>
              <w:bottom w:val="single" w:sz="4" w:space="0" w:color="auto"/>
              <w:right w:val="single" w:sz="4" w:space="0" w:color="auto"/>
            </w:tcBorders>
            <w:vAlign w:val="center"/>
            <w:hideMark/>
          </w:tcPr>
          <w:p w14:paraId="2DC3776E"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Indikator </w:t>
            </w:r>
          </w:p>
        </w:tc>
      </w:tr>
      <w:tr w:rsidR="008B60CB" w:rsidRPr="008B60CB" w14:paraId="5E28BE54" w14:textId="77777777" w:rsidTr="00BC720D">
        <w:trPr>
          <w:trHeight w:val="70"/>
          <w:jc w:val="center"/>
        </w:trPr>
        <w:tc>
          <w:tcPr>
            <w:tcW w:w="1217" w:type="dxa"/>
            <w:vMerge/>
            <w:tcBorders>
              <w:left w:val="single" w:sz="4" w:space="0" w:color="auto"/>
              <w:bottom w:val="single" w:sz="4" w:space="0" w:color="auto"/>
              <w:right w:val="single" w:sz="4" w:space="0" w:color="auto"/>
            </w:tcBorders>
            <w:vAlign w:val="center"/>
            <w:hideMark/>
          </w:tcPr>
          <w:p w14:paraId="51442E01" w14:textId="77777777" w:rsidR="008B60CB" w:rsidRPr="008B60CB" w:rsidRDefault="008B60CB" w:rsidP="008B60CB">
            <w:pPr>
              <w:spacing w:after="0" w:line="240" w:lineRule="auto"/>
              <w:rPr>
                <w:rFonts w:asciiTheme="majorBidi" w:eastAsia="Times New Roman" w:hAnsiTheme="majorBidi" w:cstheme="majorBidi"/>
                <w:b/>
                <w:bCs/>
                <w:color w:val="000000"/>
                <w:kern w:val="0"/>
                <w14:ligatures w14:val="none"/>
              </w:rPr>
            </w:pPr>
          </w:p>
        </w:tc>
        <w:tc>
          <w:tcPr>
            <w:tcW w:w="1505" w:type="dxa"/>
            <w:tcBorders>
              <w:top w:val="nil"/>
              <w:left w:val="nil"/>
              <w:bottom w:val="single" w:sz="4" w:space="0" w:color="auto"/>
              <w:right w:val="single" w:sz="4" w:space="0" w:color="auto"/>
            </w:tcBorders>
            <w:vAlign w:val="center"/>
            <w:hideMark/>
          </w:tcPr>
          <w:p w14:paraId="3FA5B8A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Memahami Masalah</w:t>
            </w:r>
          </w:p>
        </w:tc>
        <w:tc>
          <w:tcPr>
            <w:tcW w:w="1260" w:type="dxa"/>
            <w:tcBorders>
              <w:top w:val="nil"/>
              <w:left w:val="nil"/>
              <w:bottom w:val="single" w:sz="4" w:space="0" w:color="auto"/>
              <w:right w:val="single" w:sz="4" w:space="0" w:color="auto"/>
            </w:tcBorders>
            <w:vAlign w:val="center"/>
            <w:hideMark/>
          </w:tcPr>
          <w:p w14:paraId="53AA964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Menyusun Rencana</w:t>
            </w:r>
          </w:p>
        </w:tc>
        <w:tc>
          <w:tcPr>
            <w:tcW w:w="1660" w:type="dxa"/>
            <w:tcBorders>
              <w:top w:val="nil"/>
              <w:left w:val="nil"/>
              <w:bottom w:val="single" w:sz="4" w:space="0" w:color="auto"/>
              <w:right w:val="single" w:sz="4" w:space="0" w:color="auto"/>
            </w:tcBorders>
            <w:vAlign w:val="center"/>
            <w:hideMark/>
          </w:tcPr>
          <w:p w14:paraId="5254A61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Menyelesaikan Masalah</w:t>
            </w:r>
          </w:p>
        </w:tc>
        <w:tc>
          <w:tcPr>
            <w:tcW w:w="1360" w:type="dxa"/>
            <w:tcBorders>
              <w:top w:val="nil"/>
              <w:left w:val="nil"/>
              <w:bottom w:val="single" w:sz="4" w:space="0" w:color="auto"/>
              <w:right w:val="single" w:sz="4" w:space="0" w:color="auto"/>
            </w:tcBorders>
            <w:vAlign w:val="center"/>
            <w:hideMark/>
          </w:tcPr>
          <w:p w14:paraId="1474C14F"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Memeriksa Kembali</w:t>
            </w:r>
          </w:p>
        </w:tc>
      </w:tr>
      <w:tr w:rsidR="008B60CB" w:rsidRPr="008B60CB" w14:paraId="1A534543"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5C1A730E"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1</w:t>
            </w:r>
          </w:p>
        </w:tc>
        <w:tc>
          <w:tcPr>
            <w:tcW w:w="1505" w:type="dxa"/>
            <w:tcBorders>
              <w:top w:val="nil"/>
              <w:left w:val="nil"/>
              <w:bottom w:val="single" w:sz="4" w:space="0" w:color="auto"/>
              <w:right w:val="single" w:sz="4" w:space="0" w:color="auto"/>
            </w:tcBorders>
            <w:noWrap/>
            <w:vAlign w:val="center"/>
            <w:hideMark/>
          </w:tcPr>
          <w:p w14:paraId="7DBCD86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17</w:t>
            </w:r>
          </w:p>
        </w:tc>
        <w:tc>
          <w:tcPr>
            <w:tcW w:w="1260" w:type="dxa"/>
            <w:tcBorders>
              <w:top w:val="nil"/>
              <w:left w:val="nil"/>
              <w:bottom w:val="single" w:sz="4" w:space="0" w:color="auto"/>
              <w:right w:val="single" w:sz="4" w:space="0" w:color="auto"/>
            </w:tcBorders>
            <w:vAlign w:val="center"/>
            <w:hideMark/>
          </w:tcPr>
          <w:p w14:paraId="50C77622"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18</w:t>
            </w:r>
          </w:p>
        </w:tc>
        <w:tc>
          <w:tcPr>
            <w:tcW w:w="1660" w:type="dxa"/>
            <w:tcBorders>
              <w:top w:val="nil"/>
              <w:left w:val="nil"/>
              <w:bottom w:val="single" w:sz="4" w:space="0" w:color="auto"/>
              <w:right w:val="single" w:sz="4" w:space="0" w:color="auto"/>
            </w:tcBorders>
            <w:noWrap/>
            <w:vAlign w:val="center"/>
            <w:hideMark/>
          </w:tcPr>
          <w:p w14:paraId="0F0BDA8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18</w:t>
            </w:r>
          </w:p>
        </w:tc>
        <w:tc>
          <w:tcPr>
            <w:tcW w:w="1360" w:type="dxa"/>
            <w:tcBorders>
              <w:top w:val="nil"/>
              <w:left w:val="nil"/>
              <w:bottom w:val="single" w:sz="4" w:space="0" w:color="auto"/>
              <w:right w:val="single" w:sz="4" w:space="0" w:color="auto"/>
            </w:tcBorders>
            <w:noWrap/>
            <w:vAlign w:val="center"/>
            <w:hideMark/>
          </w:tcPr>
          <w:p w14:paraId="54CB67A0"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18</w:t>
            </w:r>
          </w:p>
        </w:tc>
      </w:tr>
      <w:tr w:rsidR="008B60CB" w:rsidRPr="008B60CB" w14:paraId="4E41CB36"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0794D08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2</w:t>
            </w:r>
          </w:p>
        </w:tc>
        <w:tc>
          <w:tcPr>
            <w:tcW w:w="1505" w:type="dxa"/>
            <w:tcBorders>
              <w:top w:val="nil"/>
              <w:left w:val="nil"/>
              <w:bottom w:val="single" w:sz="4" w:space="0" w:color="auto"/>
              <w:right w:val="single" w:sz="4" w:space="0" w:color="auto"/>
            </w:tcBorders>
            <w:noWrap/>
            <w:vAlign w:val="center"/>
            <w:hideMark/>
          </w:tcPr>
          <w:p w14:paraId="7311169F"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40</w:t>
            </w:r>
          </w:p>
        </w:tc>
        <w:tc>
          <w:tcPr>
            <w:tcW w:w="1260" w:type="dxa"/>
            <w:tcBorders>
              <w:top w:val="nil"/>
              <w:left w:val="nil"/>
              <w:bottom w:val="single" w:sz="4" w:space="0" w:color="auto"/>
              <w:right w:val="single" w:sz="4" w:space="0" w:color="auto"/>
            </w:tcBorders>
            <w:vAlign w:val="center"/>
            <w:hideMark/>
          </w:tcPr>
          <w:p w14:paraId="719DBF7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55</w:t>
            </w:r>
          </w:p>
        </w:tc>
        <w:tc>
          <w:tcPr>
            <w:tcW w:w="1660" w:type="dxa"/>
            <w:tcBorders>
              <w:top w:val="nil"/>
              <w:left w:val="nil"/>
              <w:bottom w:val="single" w:sz="4" w:space="0" w:color="auto"/>
              <w:right w:val="single" w:sz="4" w:space="0" w:color="auto"/>
            </w:tcBorders>
            <w:noWrap/>
            <w:vAlign w:val="center"/>
            <w:hideMark/>
          </w:tcPr>
          <w:p w14:paraId="4BC6C25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c>
          <w:tcPr>
            <w:tcW w:w="1360" w:type="dxa"/>
            <w:tcBorders>
              <w:top w:val="nil"/>
              <w:left w:val="nil"/>
              <w:bottom w:val="single" w:sz="4" w:space="0" w:color="auto"/>
              <w:right w:val="single" w:sz="4" w:space="0" w:color="auto"/>
            </w:tcBorders>
            <w:noWrap/>
            <w:vAlign w:val="center"/>
            <w:hideMark/>
          </w:tcPr>
          <w:p w14:paraId="231A97E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r>
      <w:tr w:rsidR="008B60CB" w:rsidRPr="008B60CB" w14:paraId="0CB2E5C8"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4D1DB81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3</w:t>
            </w:r>
          </w:p>
        </w:tc>
        <w:tc>
          <w:tcPr>
            <w:tcW w:w="1505" w:type="dxa"/>
            <w:tcBorders>
              <w:top w:val="nil"/>
              <w:left w:val="nil"/>
              <w:bottom w:val="single" w:sz="4" w:space="0" w:color="auto"/>
              <w:right w:val="single" w:sz="4" w:space="0" w:color="auto"/>
            </w:tcBorders>
            <w:noWrap/>
            <w:vAlign w:val="center"/>
            <w:hideMark/>
          </w:tcPr>
          <w:p w14:paraId="082C7CF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40</w:t>
            </w:r>
          </w:p>
        </w:tc>
        <w:tc>
          <w:tcPr>
            <w:tcW w:w="1260" w:type="dxa"/>
            <w:tcBorders>
              <w:top w:val="nil"/>
              <w:left w:val="nil"/>
              <w:bottom w:val="single" w:sz="4" w:space="0" w:color="auto"/>
              <w:right w:val="single" w:sz="4" w:space="0" w:color="auto"/>
            </w:tcBorders>
            <w:vAlign w:val="center"/>
            <w:hideMark/>
          </w:tcPr>
          <w:p w14:paraId="2DC3AA9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55</w:t>
            </w:r>
          </w:p>
        </w:tc>
        <w:tc>
          <w:tcPr>
            <w:tcW w:w="1660" w:type="dxa"/>
            <w:tcBorders>
              <w:top w:val="nil"/>
              <w:left w:val="nil"/>
              <w:bottom w:val="single" w:sz="4" w:space="0" w:color="auto"/>
              <w:right w:val="single" w:sz="4" w:space="0" w:color="auto"/>
            </w:tcBorders>
            <w:noWrap/>
            <w:vAlign w:val="center"/>
            <w:hideMark/>
          </w:tcPr>
          <w:p w14:paraId="46740A91"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c>
          <w:tcPr>
            <w:tcW w:w="1360" w:type="dxa"/>
            <w:tcBorders>
              <w:top w:val="nil"/>
              <w:left w:val="nil"/>
              <w:bottom w:val="single" w:sz="4" w:space="0" w:color="auto"/>
              <w:right w:val="single" w:sz="4" w:space="0" w:color="auto"/>
            </w:tcBorders>
            <w:noWrap/>
            <w:vAlign w:val="center"/>
            <w:hideMark/>
          </w:tcPr>
          <w:p w14:paraId="6CC640DA"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r>
      <w:tr w:rsidR="008B60CB" w:rsidRPr="008B60CB" w14:paraId="4D78999F" w14:textId="77777777" w:rsidTr="008B60CB">
        <w:trPr>
          <w:trHeight w:val="315"/>
          <w:jc w:val="center"/>
        </w:trPr>
        <w:tc>
          <w:tcPr>
            <w:tcW w:w="1217" w:type="dxa"/>
            <w:tcBorders>
              <w:top w:val="nil"/>
              <w:left w:val="single" w:sz="4" w:space="0" w:color="auto"/>
              <w:bottom w:val="single" w:sz="4" w:space="0" w:color="auto"/>
              <w:right w:val="single" w:sz="4" w:space="0" w:color="auto"/>
            </w:tcBorders>
            <w:vAlign w:val="center"/>
            <w:hideMark/>
          </w:tcPr>
          <w:p w14:paraId="4625E36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Total</w:t>
            </w:r>
          </w:p>
        </w:tc>
        <w:tc>
          <w:tcPr>
            <w:tcW w:w="1505" w:type="dxa"/>
            <w:tcBorders>
              <w:top w:val="nil"/>
              <w:left w:val="nil"/>
              <w:bottom w:val="single" w:sz="4" w:space="0" w:color="auto"/>
              <w:right w:val="single" w:sz="4" w:space="0" w:color="auto"/>
            </w:tcBorders>
            <w:noWrap/>
            <w:vAlign w:val="center"/>
            <w:hideMark/>
          </w:tcPr>
          <w:p w14:paraId="3692A82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97</w:t>
            </w:r>
          </w:p>
        </w:tc>
        <w:tc>
          <w:tcPr>
            <w:tcW w:w="1260" w:type="dxa"/>
            <w:tcBorders>
              <w:top w:val="nil"/>
              <w:left w:val="nil"/>
              <w:bottom w:val="single" w:sz="4" w:space="0" w:color="auto"/>
              <w:right w:val="single" w:sz="4" w:space="0" w:color="auto"/>
            </w:tcBorders>
            <w:noWrap/>
            <w:vAlign w:val="center"/>
            <w:hideMark/>
          </w:tcPr>
          <w:p w14:paraId="334A0563"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128</w:t>
            </w:r>
          </w:p>
        </w:tc>
        <w:tc>
          <w:tcPr>
            <w:tcW w:w="1660" w:type="dxa"/>
            <w:tcBorders>
              <w:top w:val="nil"/>
              <w:left w:val="nil"/>
              <w:bottom w:val="single" w:sz="4" w:space="0" w:color="auto"/>
              <w:right w:val="single" w:sz="4" w:space="0" w:color="auto"/>
            </w:tcBorders>
            <w:noWrap/>
            <w:vAlign w:val="center"/>
            <w:hideMark/>
          </w:tcPr>
          <w:p w14:paraId="39BD6E4C"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88</w:t>
            </w:r>
          </w:p>
        </w:tc>
        <w:tc>
          <w:tcPr>
            <w:tcW w:w="1360" w:type="dxa"/>
            <w:tcBorders>
              <w:top w:val="nil"/>
              <w:left w:val="nil"/>
              <w:bottom w:val="single" w:sz="4" w:space="0" w:color="auto"/>
              <w:right w:val="single" w:sz="4" w:space="0" w:color="auto"/>
            </w:tcBorders>
            <w:noWrap/>
            <w:vAlign w:val="center"/>
            <w:hideMark/>
          </w:tcPr>
          <w:p w14:paraId="333D307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88</w:t>
            </w:r>
          </w:p>
        </w:tc>
      </w:tr>
      <w:tr w:rsidR="008B60CB" w:rsidRPr="008B60CB" w14:paraId="492C27AD" w14:textId="77777777" w:rsidTr="008B60CB">
        <w:trPr>
          <w:trHeight w:val="300"/>
          <w:jc w:val="center"/>
        </w:trPr>
        <w:tc>
          <w:tcPr>
            <w:tcW w:w="1217" w:type="dxa"/>
            <w:tcBorders>
              <w:top w:val="nil"/>
              <w:left w:val="single" w:sz="4" w:space="0" w:color="auto"/>
              <w:bottom w:val="single" w:sz="4" w:space="0" w:color="auto"/>
              <w:right w:val="single" w:sz="4" w:space="0" w:color="auto"/>
            </w:tcBorders>
            <w:noWrap/>
            <w:vAlign w:val="center"/>
            <w:hideMark/>
          </w:tcPr>
          <w:p w14:paraId="26AA4D8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Nilai</w:t>
            </w:r>
          </w:p>
        </w:tc>
        <w:tc>
          <w:tcPr>
            <w:tcW w:w="1505" w:type="dxa"/>
            <w:tcBorders>
              <w:top w:val="nil"/>
              <w:left w:val="nil"/>
              <w:bottom w:val="single" w:sz="4" w:space="0" w:color="auto"/>
              <w:right w:val="single" w:sz="4" w:space="0" w:color="auto"/>
            </w:tcBorders>
            <w:noWrap/>
            <w:vAlign w:val="center"/>
            <w:hideMark/>
          </w:tcPr>
          <w:p w14:paraId="6E6D8CBC" w14:textId="571CA2D4"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44,90</w:t>
            </w:r>
          </w:p>
        </w:tc>
        <w:tc>
          <w:tcPr>
            <w:tcW w:w="1260" w:type="dxa"/>
            <w:tcBorders>
              <w:top w:val="nil"/>
              <w:left w:val="nil"/>
              <w:bottom w:val="single" w:sz="4" w:space="0" w:color="auto"/>
              <w:right w:val="single" w:sz="4" w:space="0" w:color="auto"/>
            </w:tcBorders>
            <w:noWrap/>
            <w:vAlign w:val="center"/>
            <w:hideMark/>
          </w:tcPr>
          <w:p w14:paraId="7BBCEDD2" w14:textId="47C815FB"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29,62</w:t>
            </w:r>
          </w:p>
        </w:tc>
        <w:tc>
          <w:tcPr>
            <w:tcW w:w="1660" w:type="dxa"/>
            <w:tcBorders>
              <w:top w:val="nil"/>
              <w:left w:val="nil"/>
              <w:bottom w:val="single" w:sz="4" w:space="0" w:color="auto"/>
              <w:right w:val="single" w:sz="4" w:space="0" w:color="auto"/>
            </w:tcBorders>
            <w:noWrap/>
            <w:vAlign w:val="center"/>
            <w:hideMark/>
          </w:tcPr>
          <w:p w14:paraId="19FC964A" w14:textId="4930EEC6"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40,74</w:t>
            </w:r>
          </w:p>
        </w:tc>
        <w:tc>
          <w:tcPr>
            <w:tcW w:w="1360" w:type="dxa"/>
            <w:tcBorders>
              <w:top w:val="nil"/>
              <w:left w:val="nil"/>
              <w:bottom w:val="single" w:sz="4" w:space="0" w:color="auto"/>
              <w:right w:val="single" w:sz="4" w:space="0" w:color="auto"/>
            </w:tcBorders>
            <w:noWrap/>
            <w:vAlign w:val="center"/>
            <w:hideMark/>
          </w:tcPr>
          <w:p w14:paraId="0A1E583F" w14:textId="7DC14CA7"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40,74</w:t>
            </w:r>
          </w:p>
        </w:tc>
      </w:tr>
    </w:tbl>
    <w:p w14:paraId="3DFAF9EE" w14:textId="77777777" w:rsidR="00210F3D" w:rsidRDefault="00210F3D" w:rsidP="00504475">
      <w:pPr>
        <w:spacing w:after="0" w:line="240" w:lineRule="auto"/>
        <w:ind w:firstLine="720"/>
        <w:jc w:val="both"/>
        <w:rPr>
          <w:rFonts w:asciiTheme="majorBidi" w:hAnsiTheme="majorBidi" w:cstheme="majorBidi"/>
          <w:sz w:val="24"/>
          <w:szCs w:val="24"/>
        </w:rPr>
      </w:pPr>
    </w:p>
    <w:p w14:paraId="6052F062" w14:textId="77777777" w:rsidR="00BC720D" w:rsidRDefault="00BC720D" w:rsidP="00BC720D">
      <w:pPr>
        <w:pStyle w:val="Caption"/>
        <w:jc w:val="center"/>
      </w:pPr>
    </w:p>
    <w:p w14:paraId="68DCC008" w14:textId="77777777" w:rsidR="00BC720D" w:rsidRDefault="00BC720D" w:rsidP="00BC720D">
      <w:pPr>
        <w:pStyle w:val="Caption"/>
        <w:jc w:val="center"/>
      </w:pPr>
    </w:p>
    <w:p w14:paraId="4D8C25B3" w14:textId="77777777" w:rsidR="00DE2EA7" w:rsidRPr="00DE2EA7" w:rsidRDefault="00DE2EA7" w:rsidP="00DE2EA7"/>
    <w:p w14:paraId="77BFEA57" w14:textId="3F538A90" w:rsidR="00BC720D" w:rsidRPr="00BC720D" w:rsidRDefault="00BC720D" w:rsidP="00DE2EA7">
      <w:pPr>
        <w:pStyle w:val="Caption"/>
        <w:spacing w:after="0"/>
        <w:jc w:val="center"/>
        <w:rPr>
          <w:rFonts w:asciiTheme="majorBidi" w:hAnsiTheme="majorBidi" w:cstheme="majorBidi"/>
          <w:color w:val="auto"/>
          <w:sz w:val="24"/>
          <w:szCs w:val="24"/>
        </w:rPr>
      </w:pPr>
      <w:bookmarkStart w:id="22" w:name="_Toc197079555"/>
      <w:r w:rsidRPr="00BC720D">
        <w:rPr>
          <w:rFonts w:asciiTheme="majorBidi" w:hAnsiTheme="majorBidi" w:cstheme="majorBidi"/>
          <w:color w:val="auto"/>
          <w:sz w:val="24"/>
          <w:szCs w:val="24"/>
        </w:rPr>
        <w:t xml:space="preserve">Tabel 4. </w:t>
      </w:r>
      <w:r w:rsidRPr="00BC720D">
        <w:rPr>
          <w:rFonts w:asciiTheme="majorBidi" w:hAnsiTheme="majorBidi" w:cstheme="majorBidi"/>
          <w:color w:val="auto"/>
          <w:sz w:val="24"/>
          <w:szCs w:val="24"/>
        </w:rPr>
        <w:fldChar w:fldCharType="begin"/>
      </w:r>
      <w:r w:rsidRPr="00BC720D">
        <w:rPr>
          <w:rFonts w:asciiTheme="majorBidi" w:hAnsiTheme="majorBidi" w:cstheme="majorBidi"/>
          <w:color w:val="auto"/>
          <w:sz w:val="24"/>
          <w:szCs w:val="24"/>
        </w:rPr>
        <w:instrText xml:space="preserve"> SEQ Tabel_4. \* ARABIC </w:instrText>
      </w:r>
      <w:r w:rsidRPr="00BC720D">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9</w:t>
      </w:r>
      <w:r w:rsidRPr="00BC720D">
        <w:rPr>
          <w:rFonts w:asciiTheme="majorBidi" w:hAnsiTheme="majorBidi" w:cstheme="majorBidi"/>
          <w:color w:val="auto"/>
          <w:sz w:val="24"/>
          <w:szCs w:val="24"/>
        </w:rPr>
        <w:fldChar w:fldCharType="end"/>
      </w:r>
      <w:r w:rsidRPr="00BC720D">
        <w:rPr>
          <w:rFonts w:asciiTheme="majorBidi" w:hAnsiTheme="majorBidi" w:cstheme="majorBidi"/>
          <w:color w:val="auto"/>
          <w:sz w:val="24"/>
          <w:szCs w:val="24"/>
        </w:rPr>
        <w:t xml:space="preserve"> Persentase </w:t>
      </w:r>
      <w:r w:rsidRPr="00BC720D">
        <w:rPr>
          <w:rFonts w:asciiTheme="majorBidi" w:hAnsiTheme="majorBidi" w:cstheme="majorBidi"/>
          <w:i/>
          <w:iCs/>
          <w:color w:val="auto"/>
          <w:sz w:val="24"/>
          <w:szCs w:val="24"/>
        </w:rPr>
        <w:t xml:space="preserve">Pretest </w:t>
      </w:r>
      <w:r w:rsidRPr="00BC720D">
        <w:rPr>
          <w:rFonts w:asciiTheme="majorBidi" w:hAnsiTheme="majorBidi" w:cstheme="majorBidi"/>
          <w:color w:val="auto"/>
          <w:sz w:val="24"/>
          <w:szCs w:val="24"/>
        </w:rPr>
        <w:t>Kemampuan Pemecahan Masalah Siswa</w:t>
      </w:r>
      <w:bookmarkEnd w:id="22"/>
    </w:p>
    <w:tbl>
      <w:tblPr>
        <w:tblStyle w:val="TableGrid"/>
        <w:tblW w:w="7808" w:type="dxa"/>
        <w:jc w:val="center"/>
        <w:tblLook w:val="04A0" w:firstRow="1" w:lastRow="0" w:firstColumn="1" w:lastColumn="0" w:noHBand="0" w:noVBand="1"/>
      </w:tblPr>
      <w:tblGrid>
        <w:gridCol w:w="1679"/>
        <w:gridCol w:w="1290"/>
        <w:gridCol w:w="1343"/>
        <w:gridCol w:w="1350"/>
        <w:gridCol w:w="1023"/>
        <w:gridCol w:w="1123"/>
      </w:tblGrid>
      <w:tr w:rsidR="00BC720D" w:rsidRPr="001B256A" w14:paraId="76305213" w14:textId="77777777" w:rsidTr="00B41E36">
        <w:trPr>
          <w:trHeight w:val="315"/>
          <w:jc w:val="center"/>
        </w:trPr>
        <w:tc>
          <w:tcPr>
            <w:tcW w:w="1679" w:type="dxa"/>
            <w:vMerge w:val="restart"/>
            <w:noWrap/>
            <w:vAlign w:val="center"/>
          </w:tcPr>
          <w:p w14:paraId="188DF9FA" w14:textId="77777777" w:rsidR="00BC720D" w:rsidRPr="001B256A" w:rsidRDefault="00BC720D"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Nilai</w:t>
            </w:r>
          </w:p>
        </w:tc>
        <w:tc>
          <w:tcPr>
            <w:tcW w:w="2633" w:type="dxa"/>
            <w:gridSpan w:val="2"/>
            <w:noWrap/>
            <w:vAlign w:val="center"/>
          </w:tcPr>
          <w:p w14:paraId="19BBB4BA" w14:textId="77777777" w:rsidR="00BC720D" w:rsidRPr="001B256A" w:rsidRDefault="00BC720D"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 PP</w:t>
            </w:r>
          </w:p>
        </w:tc>
        <w:tc>
          <w:tcPr>
            <w:tcW w:w="2373" w:type="dxa"/>
            <w:gridSpan w:val="2"/>
          </w:tcPr>
          <w:p w14:paraId="5111134B" w14:textId="77777777" w:rsidR="00BC720D" w:rsidRPr="001B256A" w:rsidRDefault="00BC720D"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w:t>
            </w:r>
          </w:p>
        </w:tc>
        <w:tc>
          <w:tcPr>
            <w:tcW w:w="1123" w:type="dxa"/>
            <w:vMerge w:val="restart"/>
            <w:vAlign w:val="center"/>
          </w:tcPr>
          <w:p w14:paraId="171E0847" w14:textId="77777777" w:rsidR="00BC720D" w:rsidRPr="001B256A" w:rsidRDefault="00BC720D"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Kategori</w:t>
            </w:r>
          </w:p>
        </w:tc>
      </w:tr>
      <w:tr w:rsidR="00BC720D" w:rsidRPr="001B256A" w14:paraId="6DF9C16E" w14:textId="77777777" w:rsidTr="00B41E36">
        <w:trPr>
          <w:trHeight w:val="315"/>
          <w:jc w:val="center"/>
        </w:trPr>
        <w:tc>
          <w:tcPr>
            <w:tcW w:w="1679" w:type="dxa"/>
            <w:vMerge/>
            <w:noWrap/>
            <w:vAlign w:val="center"/>
            <w:hideMark/>
          </w:tcPr>
          <w:p w14:paraId="36C98B47" w14:textId="77777777" w:rsidR="00BC720D" w:rsidRPr="001B256A" w:rsidRDefault="00BC720D" w:rsidP="00B41E36">
            <w:pPr>
              <w:jc w:val="center"/>
              <w:rPr>
                <w:rFonts w:asciiTheme="majorBidi" w:hAnsiTheme="majorBidi" w:cstheme="majorBidi"/>
                <w:sz w:val="24"/>
                <w:szCs w:val="24"/>
              </w:rPr>
            </w:pPr>
          </w:p>
        </w:tc>
        <w:tc>
          <w:tcPr>
            <w:tcW w:w="1290" w:type="dxa"/>
            <w:noWrap/>
            <w:vAlign w:val="center"/>
            <w:hideMark/>
          </w:tcPr>
          <w:p w14:paraId="6CF0FDAE" w14:textId="77777777" w:rsidR="00BC720D" w:rsidRPr="001B256A" w:rsidRDefault="00BC720D"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343" w:type="dxa"/>
            <w:vAlign w:val="center"/>
          </w:tcPr>
          <w:p w14:paraId="7440E2B6" w14:textId="77777777" w:rsidR="00BC720D" w:rsidRPr="001B256A" w:rsidRDefault="00BC720D" w:rsidP="00B41E36">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350" w:type="dxa"/>
          </w:tcPr>
          <w:p w14:paraId="78464C89" w14:textId="77777777" w:rsidR="00BC720D" w:rsidRPr="001B256A" w:rsidRDefault="00BC720D"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023" w:type="dxa"/>
          </w:tcPr>
          <w:p w14:paraId="3BF31DAE" w14:textId="77777777" w:rsidR="00BC720D" w:rsidRPr="001B256A" w:rsidRDefault="00BC720D" w:rsidP="00B41E36">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123" w:type="dxa"/>
            <w:vMerge/>
            <w:vAlign w:val="center"/>
          </w:tcPr>
          <w:p w14:paraId="78C66410" w14:textId="77777777" w:rsidR="00BC720D" w:rsidRPr="001B256A" w:rsidRDefault="00BC720D" w:rsidP="00B41E36">
            <w:pPr>
              <w:jc w:val="center"/>
              <w:rPr>
                <w:rFonts w:asciiTheme="majorBidi" w:hAnsiTheme="majorBidi" w:cstheme="majorBidi"/>
                <w:sz w:val="24"/>
                <w:szCs w:val="24"/>
              </w:rPr>
            </w:pPr>
          </w:p>
        </w:tc>
      </w:tr>
      <w:tr w:rsidR="00BC720D" w:rsidRPr="001B256A" w14:paraId="5B734E56" w14:textId="77777777" w:rsidTr="00BC720D">
        <w:trPr>
          <w:trHeight w:val="315"/>
          <w:jc w:val="center"/>
        </w:trPr>
        <w:tc>
          <w:tcPr>
            <w:tcW w:w="1679" w:type="dxa"/>
            <w:noWrap/>
            <w:vAlign w:val="center"/>
            <w:hideMark/>
          </w:tcPr>
          <w:p w14:paraId="217E9079" w14:textId="77777777" w:rsidR="00BC720D" w:rsidRPr="001B256A" w:rsidRDefault="00BC720D" w:rsidP="00B41E36">
            <w:pPr>
              <w:jc w:val="center"/>
              <w:rPr>
                <w:rFonts w:asciiTheme="majorBidi" w:hAnsiTheme="majorBidi" w:cstheme="majorBidi"/>
                <w:sz w:val="24"/>
                <w:szCs w:val="24"/>
              </w:rPr>
            </w:pPr>
            <w:r w:rsidRPr="001B256A">
              <w:rPr>
                <w:rFonts w:asciiTheme="majorBidi" w:hAnsiTheme="majorBidi" w:cstheme="majorBidi"/>
                <w:sz w:val="24"/>
                <w:szCs w:val="24"/>
              </w:rPr>
              <w:t>X &lt; 10</w:t>
            </w:r>
          </w:p>
        </w:tc>
        <w:tc>
          <w:tcPr>
            <w:tcW w:w="1290" w:type="dxa"/>
            <w:noWrap/>
            <w:vAlign w:val="center"/>
          </w:tcPr>
          <w:p w14:paraId="0F794102" w14:textId="77777777" w:rsidR="00BC720D" w:rsidRPr="001B256A" w:rsidRDefault="00BC720D" w:rsidP="00B41E36">
            <w:pPr>
              <w:jc w:val="center"/>
              <w:rPr>
                <w:rFonts w:asciiTheme="majorBidi" w:hAnsiTheme="majorBidi" w:cstheme="majorBidi"/>
                <w:sz w:val="24"/>
                <w:szCs w:val="24"/>
              </w:rPr>
            </w:pPr>
            <w:r>
              <w:rPr>
                <w:rFonts w:asciiTheme="majorBidi" w:hAnsiTheme="majorBidi" w:cstheme="majorBidi"/>
                <w:sz w:val="24"/>
                <w:szCs w:val="24"/>
              </w:rPr>
              <w:t>1</w:t>
            </w:r>
          </w:p>
        </w:tc>
        <w:tc>
          <w:tcPr>
            <w:tcW w:w="1343" w:type="dxa"/>
            <w:vAlign w:val="center"/>
          </w:tcPr>
          <w:p w14:paraId="39BFB568" w14:textId="77777777" w:rsidR="00BC720D"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2,78%</w:t>
            </w:r>
          </w:p>
        </w:tc>
        <w:tc>
          <w:tcPr>
            <w:tcW w:w="1350" w:type="dxa"/>
          </w:tcPr>
          <w:p w14:paraId="0A9F1BCB" w14:textId="77777777" w:rsidR="00BC720D" w:rsidRPr="001B256A" w:rsidRDefault="00BC720D" w:rsidP="00B41E36">
            <w:pPr>
              <w:jc w:val="center"/>
              <w:rPr>
                <w:rFonts w:asciiTheme="majorBidi" w:hAnsiTheme="majorBidi" w:cstheme="majorBidi"/>
                <w:sz w:val="24"/>
                <w:szCs w:val="24"/>
              </w:rPr>
            </w:pPr>
            <w:r>
              <w:rPr>
                <w:rFonts w:asciiTheme="majorBidi" w:hAnsiTheme="majorBidi" w:cstheme="majorBidi"/>
                <w:sz w:val="24"/>
                <w:szCs w:val="24"/>
              </w:rPr>
              <w:t>2</w:t>
            </w:r>
          </w:p>
        </w:tc>
        <w:tc>
          <w:tcPr>
            <w:tcW w:w="1023" w:type="dxa"/>
          </w:tcPr>
          <w:p w14:paraId="14F9F964" w14:textId="77777777" w:rsidR="00BC720D"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5,56%</w:t>
            </w:r>
          </w:p>
        </w:tc>
        <w:tc>
          <w:tcPr>
            <w:tcW w:w="1123" w:type="dxa"/>
            <w:vAlign w:val="center"/>
          </w:tcPr>
          <w:p w14:paraId="54E11F1C" w14:textId="77777777" w:rsidR="00BC720D" w:rsidRPr="001B256A" w:rsidRDefault="00BC720D" w:rsidP="00B41E36">
            <w:pPr>
              <w:jc w:val="center"/>
              <w:rPr>
                <w:rFonts w:asciiTheme="majorBidi" w:hAnsiTheme="majorBidi" w:cstheme="majorBidi"/>
                <w:sz w:val="24"/>
                <w:szCs w:val="24"/>
              </w:rPr>
            </w:pPr>
            <w:r w:rsidRPr="001B256A">
              <w:rPr>
                <w:rFonts w:asciiTheme="majorBidi" w:hAnsiTheme="majorBidi" w:cstheme="majorBidi"/>
                <w:sz w:val="24"/>
                <w:szCs w:val="24"/>
              </w:rPr>
              <w:t>Rendah</w:t>
            </w:r>
          </w:p>
        </w:tc>
      </w:tr>
      <w:tr w:rsidR="00B41E36" w:rsidRPr="001B256A" w14:paraId="48BA8158" w14:textId="77777777" w:rsidTr="00BC720D">
        <w:trPr>
          <w:trHeight w:val="315"/>
          <w:jc w:val="center"/>
        </w:trPr>
        <w:tc>
          <w:tcPr>
            <w:tcW w:w="1679" w:type="dxa"/>
            <w:noWrap/>
            <w:vAlign w:val="center"/>
            <w:hideMark/>
          </w:tcPr>
          <w:p w14:paraId="719118EC"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 xml:space="preserve">10 ≤ </w:t>
            </w:r>
            <w:r w:rsidRPr="001B256A">
              <w:rPr>
                <w:rFonts w:asciiTheme="majorBidi" w:hAnsiTheme="majorBidi" w:cstheme="majorBidi"/>
                <w:sz w:val="24"/>
                <w:szCs w:val="24"/>
              </w:rPr>
              <w:t>X &lt; 70</w:t>
            </w:r>
          </w:p>
        </w:tc>
        <w:tc>
          <w:tcPr>
            <w:tcW w:w="1290" w:type="dxa"/>
            <w:noWrap/>
            <w:vAlign w:val="center"/>
          </w:tcPr>
          <w:p w14:paraId="66761436"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31</w:t>
            </w:r>
          </w:p>
        </w:tc>
        <w:tc>
          <w:tcPr>
            <w:tcW w:w="1343" w:type="dxa"/>
            <w:vAlign w:val="center"/>
          </w:tcPr>
          <w:p w14:paraId="5AF24CD5"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86,11%</w:t>
            </w:r>
          </w:p>
        </w:tc>
        <w:tc>
          <w:tcPr>
            <w:tcW w:w="1350" w:type="dxa"/>
          </w:tcPr>
          <w:p w14:paraId="1C7A72D4"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34</w:t>
            </w:r>
          </w:p>
        </w:tc>
        <w:tc>
          <w:tcPr>
            <w:tcW w:w="1023" w:type="dxa"/>
          </w:tcPr>
          <w:p w14:paraId="2093F4A0"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94,44%</w:t>
            </w:r>
          </w:p>
        </w:tc>
        <w:tc>
          <w:tcPr>
            <w:tcW w:w="1123" w:type="dxa"/>
            <w:vAlign w:val="center"/>
          </w:tcPr>
          <w:p w14:paraId="671C6E25" w14:textId="77777777" w:rsidR="00B41E36" w:rsidRPr="001B256A" w:rsidRDefault="00B41E36" w:rsidP="00B41E36">
            <w:pPr>
              <w:jc w:val="center"/>
              <w:rPr>
                <w:rFonts w:asciiTheme="majorBidi" w:hAnsiTheme="majorBidi" w:cstheme="majorBidi"/>
                <w:sz w:val="24"/>
                <w:szCs w:val="24"/>
              </w:rPr>
            </w:pPr>
            <w:r w:rsidRPr="001B256A">
              <w:rPr>
                <w:rFonts w:asciiTheme="majorBidi" w:hAnsiTheme="majorBidi" w:cstheme="majorBidi"/>
                <w:sz w:val="24"/>
                <w:szCs w:val="24"/>
              </w:rPr>
              <w:t>Sedang</w:t>
            </w:r>
          </w:p>
        </w:tc>
      </w:tr>
      <w:tr w:rsidR="00B41E36" w:rsidRPr="001B256A" w14:paraId="743AB354" w14:textId="77777777" w:rsidTr="00BC720D">
        <w:trPr>
          <w:trHeight w:val="315"/>
          <w:jc w:val="center"/>
        </w:trPr>
        <w:tc>
          <w:tcPr>
            <w:tcW w:w="1679" w:type="dxa"/>
            <w:noWrap/>
            <w:vAlign w:val="center"/>
            <w:hideMark/>
          </w:tcPr>
          <w:p w14:paraId="3600E922"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X ≤</w:t>
            </w:r>
            <w:r w:rsidRPr="001B256A">
              <w:rPr>
                <w:rFonts w:asciiTheme="majorBidi" w:hAnsiTheme="majorBidi" w:cstheme="majorBidi"/>
                <w:sz w:val="24"/>
                <w:szCs w:val="24"/>
              </w:rPr>
              <w:t xml:space="preserve"> 70</w:t>
            </w:r>
          </w:p>
        </w:tc>
        <w:tc>
          <w:tcPr>
            <w:tcW w:w="1290" w:type="dxa"/>
            <w:noWrap/>
            <w:vAlign w:val="center"/>
          </w:tcPr>
          <w:p w14:paraId="5BFC80DC"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4</w:t>
            </w:r>
          </w:p>
        </w:tc>
        <w:tc>
          <w:tcPr>
            <w:tcW w:w="1343" w:type="dxa"/>
            <w:vAlign w:val="center"/>
          </w:tcPr>
          <w:p w14:paraId="00E86B04"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11,11%</w:t>
            </w:r>
          </w:p>
        </w:tc>
        <w:tc>
          <w:tcPr>
            <w:tcW w:w="1350" w:type="dxa"/>
          </w:tcPr>
          <w:p w14:paraId="6F5E2BED"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023" w:type="dxa"/>
          </w:tcPr>
          <w:p w14:paraId="0AC81B23" w14:textId="77777777" w:rsidR="00B41E36" w:rsidRPr="001B256A" w:rsidRDefault="00B41E36"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123" w:type="dxa"/>
            <w:vAlign w:val="center"/>
          </w:tcPr>
          <w:p w14:paraId="39C5CC48" w14:textId="77777777" w:rsidR="00B41E36" w:rsidRPr="001B256A" w:rsidRDefault="00B41E36" w:rsidP="00B41E36">
            <w:pPr>
              <w:jc w:val="center"/>
              <w:rPr>
                <w:rFonts w:asciiTheme="majorBidi" w:hAnsiTheme="majorBidi" w:cstheme="majorBidi"/>
                <w:sz w:val="24"/>
                <w:szCs w:val="24"/>
              </w:rPr>
            </w:pPr>
            <w:r w:rsidRPr="001B256A">
              <w:rPr>
                <w:rFonts w:asciiTheme="majorBidi" w:hAnsiTheme="majorBidi" w:cstheme="majorBidi"/>
                <w:sz w:val="24"/>
                <w:szCs w:val="24"/>
              </w:rPr>
              <w:t>Tinggi</w:t>
            </w:r>
          </w:p>
        </w:tc>
      </w:tr>
      <w:tr w:rsidR="00B41E36" w:rsidRPr="001B256A" w14:paraId="158EB93B" w14:textId="77777777" w:rsidTr="00B41E36">
        <w:trPr>
          <w:trHeight w:val="315"/>
          <w:jc w:val="center"/>
        </w:trPr>
        <w:tc>
          <w:tcPr>
            <w:tcW w:w="1679" w:type="dxa"/>
            <w:noWrap/>
            <w:vAlign w:val="center"/>
          </w:tcPr>
          <w:p w14:paraId="0AFEA12B" w14:textId="77777777" w:rsidR="00B41E36" w:rsidRPr="004428F2" w:rsidRDefault="00B41E36" w:rsidP="00B41E36">
            <w:pPr>
              <w:jc w:val="center"/>
              <w:rPr>
                <w:rFonts w:asciiTheme="majorBidi" w:hAnsiTheme="majorBidi" w:cstheme="majorBidi"/>
                <w:b/>
                <w:bCs/>
                <w:sz w:val="24"/>
                <w:szCs w:val="24"/>
              </w:rPr>
            </w:pPr>
            <w:r w:rsidRPr="004428F2">
              <w:rPr>
                <w:rFonts w:asciiTheme="majorBidi" w:hAnsiTheme="majorBidi" w:cstheme="majorBidi"/>
                <w:b/>
                <w:bCs/>
                <w:sz w:val="24"/>
                <w:szCs w:val="24"/>
              </w:rPr>
              <w:t>Total</w:t>
            </w:r>
          </w:p>
        </w:tc>
        <w:tc>
          <w:tcPr>
            <w:tcW w:w="1290" w:type="dxa"/>
            <w:noWrap/>
            <w:vAlign w:val="center"/>
          </w:tcPr>
          <w:p w14:paraId="6579A7A4" w14:textId="77777777" w:rsidR="00B41E36" w:rsidRPr="004428F2" w:rsidRDefault="00B41E36" w:rsidP="00B41E36">
            <w:pPr>
              <w:jc w:val="center"/>
              <w:rPr>
                <w:rFonts w:asciiTheme="majorBidi" w:hAnsiTheme="majorBidi" w:cstheme="majorBidi"/>
                <w:b/>
                <w:bCs/>
                <w:sz w:val="24"/>
                <w:szCs w:val="24"/>
              </w:rPr>
            </w:pPr>
            <w:r w:rsidRPr="004428F2">
              <w:rPr>
                <w:rFonts w:asciiTheme="majorBidi" w:hAnsiTheme="majorBidi" w:cstheme="majorBidi"/>
                <w:b/>
                <w:bCs/>
                <w:sz w:val="24"/>
                <w:szCs w:val="24"/>
              </w:rPr>
              <w:t>36</w:t>
            </w:r>
          </w:p>
        </w:tc>
        <w:tc>
          <w:tcPr>
            <w:tcW w:w="1343" w:type="dxa"/>
            <w:vAlign w:val="center"/>
          </w:tcPr>
          <w:p w14:paraId="07212130" w14:textId="77777777" w:rsidR="00B41E36" w:rsidRPr="004428F2"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350" w:type="dxa"/>
          </w:tcPr>
          <w:p w14:paraId="1D02E36A" w14:textId="77777777" w:rsidR="00B41E36" w:rsidRPr="004428F2"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36</w:t>
            </w:r>
          </w:p>
        </w:tc>
        <w:tc>
          <w:tcPr>
            <w:tcW w:w="1023" w:type="dxa"/>
          </w:tcPr>
          <w:p w14:paraId="12DB1D19" w14:textId="77777777" w:rsidR="00B41E36" w:rsidRPr="004428F2"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123" w:type="dxa"/>
            <w:vAlign w:val="center"/>
          </w:tcPr>
          <w:p w14:paraId="7AF7F569" w14:textId="77777777" w:rsidR="00B41E36" w:rsidRPr="004428F2" w:rsidRDefault="00B41E36" w:rsidP="00B41E36">
            <w:pPr>
              <w:jc w:val="center"/>
              <w:rPr>
                <w:rFonts w:asciiTheme="majorBidi" w:hAnsiTheme="majorBidi" w:cstheme="majorBidi"/>
                <w:b/>
                <w:bCs/>
                <w:sz w:val="24"/>
                <w:szCs w:val="24"/>
              </w:rPr>
            </w:pPr>
          </w:p>
        </w:tc>
      </w:tr>
    </w:tbl>
    <w:p w14:paraId="1F64B81E" w14:textId="77777777" w:rsidR="00BC720D" w:rsidRPr="00BC720D" w:rsidRDefault="00BC720D" w:rsidP="00B41E36">
      <w:pPr>
        <w:spacing w:after="0" w:line="240" w:lineRule="auto"/>
      </w:pPr>
    </w:p>
    <w:p w14:paraId="75F82CC3" w14:textId="13949722" w:rsidR="00B41E36" w:rsidRPr="00065182" w:rsidRDefault="00B41E36" w:rsidP="00B41E36">
      <w:pPr>
        <w:spacing w:after="0" w:line="480" w:lineRule="auto"/>
        <w:ind w:firstLine="720"/>
        <w:jc w:val="both"/>
        <w:rPr>
          <w:rFonts w:asciiTheme="majorBidi" w:hAnsiTheme="majorBidi" w:cstheme="majorBidi"/>
          <w:sz w:val="28"/>
          <w:szCs w:val="28"/>
          <w:lang w:val="fi-FI"/>
        </w:rPr>
      </w:pPr>
      <w:r>
        <w:rPr>
          <w:rFonts w:asciiTheme="majorBidi" w:hAnsiTheme="majorBidi" w:cstheme="majorBidi"/>
          <w:sz w:val="24"/>
          <w:szCs w:val="24"/>
        </w:rPr>
        <w:t>Dari Tabel 4.9 di</w:t>
      </w:r>
      <w:r w:rsidR="00E905AD">
        <w:rPr>
          <w:rFonts w:asciiTheme="majorBidi" w:hAnsiTheme="majorBidi" w:cstheme="majorBidi"/>
          <w:sz w:val="24"/>
          <w:szCs w:val="24"/>
        </w:rPr>
        <w:t xml:space="preserve"> </w:t>
      </w:r>
      <w:r>
        <w:rPr>
          <w:rFonts w:asciiTheme="majorBidi" w:hAnsiTheme="majorBidi" w:cstheme="majorBidi"/>
          <w:sz w:val="24"/>
          <w:szCs w:val="24"/>
        </w:rPr>
        <w:t xml:space="preserve">atas, </w:t>
      </w:r>
      <w:r w:rsidRPr="00AE028C">
        <w:rPr>
          <w:rFonts w:asciiTheme="majorBidi" w:hAnsiTheme="majorBidi" w:cstheme="majorBidi"/>
          <w:sz w:val="24"/>
          <w:szCs w:val="24"/>
        </w:rPr>
        <w:t>menunj</w:t>
      </w:r>
      <w:r>
        <w:rPr>
          <w:rFonts w:asciiTheme="majorBidi" w:hAnsiTheme="majorBidi" w:cstheme="majorBidi"/>
          <w:sz w:val="24"/>
          <w:szCs w:val="24"/>
        </w:rPr>
        <w:t>ukkan bahwa kemampuan pemecahan masalah</w:t>
      </w:r>
      <w:r w:rsidRPr="00AE028C">
        <w:rPr>
          <w:rFonts w:asciiTheme="majorBidi" w:hAnsiTheme="majorBidi" w:cstheme="majorBidi"/>
          <w:sz w:val="24"/>
          <w:szCs w:val="24"/>
        </w:rPr>
        <w:t xml:space="preserve"> </w:t>
      </w:r>
      <w:r>
        <w:rPr>
          <w:rFonts w:asciiTheme="majorBidi" w:hAnsiTheme="majorBidi" w:cstheme="majorBidi"/>
          <w:sz w:val="24"/>
          <w:szCs w:val="24"/>
        </w:rPr>
        <w:t xml:space="preserve">siswa pada kelas model PBL PP sebanyak 31 siswa (86,11%) berada pada kategori "Sedang", </w:t>
      </w:r>
      <w:r>
        <w:rPr>
          <w:rFonts w:asciiTheme="majorBidi" w:hAnsiTheme="majorBidi" w:cstheme="majorBidi"/>
          <w:sz w:val="24"/>
          <w:szCs w:val="24"/>
        </w:rPr>
        <w:lastRenderedPageBreak/>
        <w:t xml:space="preserve">sedangkan kemampuan pemecahan masalah siswa pada kelas model PBL sebanyak 34 siswa (94,44%) berada pada kategori "Sedang". </w:t>
      </w:r>
      <w:r w:rsidRPr="00065182">
        <w:rPr>
          <w:rFonts w:asciiTheme="majorBidi" w:hAnsiTheme="majorBidi" w:cstheme="majorBidi"/>
          <w:sz w:val="24"/>
          <w:szCs w:val="24"/>
          <w:lang w:val="fi-FI"/>
        </w:rPr>
        <w:t>Hal ini menunjukkan bahwa sebelum diberi perlakuan kemampuan kedua kelas eksperimen sama-sama berada pada kategori "Sedang".</w:t>
      </w:r>
    </w:p>
    <w:p w14:paraId="4CDA3B30" w14:textId="77777777" w:rsidR="00210F3D" w:rsidRPr="00065182" w:rsidRDefault="00210F3D" w:rsidP="00210F3D">
      <w:pPr>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Hasil penskoran tes akhir (</w:t>
      </w:r>
      <w:r w:rsidRPr="00065182">
        <w:rPr>
          <w:rFonts w:asciiTheme="majorBidi" w:hAnsiTheme="majorBidi" w:cstheme="majorBidi"/>
          <w:i/>
          <w:iCs/>
          <w:sz w:val="24"/>
          <w:szCs w:val="24"/>
          <w:lang w:val="fi-FI"/>
        </w:rPr>
        <w:t>posttest</w:t>
      </w:r>
      <w:r w:rsidRPr="00065182">
        <w:rPr>
          <w:rFonts w:asciiTheme="majorBidi" w:hAnsiTheme="majorBidi" w:cstheme="majorBidi"/>
          <w:sz w:val="24"/>
          <w:szCs w:val="24"/>
          <w:lang w:val="fi-FI"/>
        </w:rPr>
        <w:t>) kemampuan pemecahan masalah matematis siswa dapat dilihat pada tabel berikut ini :</w:t>
      </w:r>
    </w:p>
    <w:p w14:paraId="6B1D6E23" w14:textId="3E6D409A" w:rsidR="00210F3D" w:rsidRPr="00BB2FB6" w:rsidRDefault="00210F3D" w:rsidP="00DE2EA7">
      <w:pPr>
        <w:pStyle w:val="Caption"/>
        <w:spacing w:after="0"/>
        <w:jc w:val="center"/>
        <w:rPr>
          <w:rFonts w:asciiTheme="majorBidi" w:hAnsiTheme="majorBidi" w:cstheme="majorBidi"/>
          <w:color w:val="auto"/>
          <w:sz w:val="24"/>
          <w:szCs w:val="24"/>
          <w:lang w:val="fi-FI"/>
        </w:rPr>
      </w:pPr>
      <w:bookmarkStart w:id="23" w:name="_Toc195712537"/>
      <w:bookmarkStart w:id="24" w:name="_Toc197079556"/>
      <w:r w:rsidRPr="00210F3D">
        <w:rPr>
          <w:rFonts w:asciiTheme="majorBidi" w:hAnsiTheme="majorBidi" w:cstheme="majorBidi"/>
          <w:color w:val="auto"/>
          <w:sz w:val="24"/>
          <w:szCs w:val="24"/>
        </w:rPr>
        <w:t xml:space="preserve">Tabel 4. </w:t>
      </w:r>
      <w:r w:rsidRPr="00210F3D">
        <w:rPr>
          <w:rFonts w:asciiTheme="majorBidi" w:hAnsiTheme="majorBidi" w:cstheme="majorBidi"/>
          <w:color w:val="auto"/>
          <w:sz w:val="24"/>
          <w:szCs w:val="24"/>
        </w:rPr>
        <w:fldChar w:fldCharType="begin"/>
      </w:r>
      <w:r w:rsidRPr="00210F3D">
        <w:rPr>
          <w:rFonts w:asciiTheme="majorBidi" w:hAnsiTheme="majorBidi" w:cstheme="majorBidi"/>
          <w:color w:val="auto"/>
          <w:sz w:val="24"/>
          <w:szCs w:val="24"/>
        </w:rPr>
        <w:instrText xml:space="preserve"> SEQ Tabel_4. \* ARABIC </w:instrText>
      </w:r>
      <w:r w:rsidRPr="00210F3D">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10</w:t>
      </w:r>
      <w:r w:rsidRPr="00210F3D">
        <w:rPr>
          <w:rFonts w:asciiTheme="majorBidi" w:hAnsiTheme="majorBidi" w:cstheme="majorBidi"/>
          <w:color w:val="auto"/>
          <w:sz w:val="24"/>
          <w:szCs w:val="24"/>
        </w:rPr>
        <w:fldChar w:fldCharType="end"/>
      </w:r>
      <w:r w:rsidRPr="00BB2FB6">
        <w:rPr>
          <w:rFonts w:asciiTheme="majorBidi" w:hAnsiTheme="majorBidi" w:cstheme="majorBidi"/>
          <w:color w:val="auto"/>
          <w:sz w:val="24"/>
          <w:szCs w:val="24"/>
          <w:lang w:val="fi-FI"/>
        </w:rPr>
        <w:t xml:space="preserve"> Hasil Penskoran </w:t>
      </w:r>
      <w:r w:rsidRPr="00BB2FB6">
        <w:rPr>
          <w:rFonts w:asciiTheme="majorBidi" w:hAnsiTheme="majorBidi" w:cstheme="majorBidi"/>
          <w:i/>
          <w:iCs/>
          <w:color w:val="auto"/>
          <w:sz w:val="24"/>
          <w:szCs w:val="24"/>
          <w:lang w:val="fi-FI"/>
        </w:rPr>
        <w:t xml:space="preserve">Posttest </w:t>
      </w:r>
      <w:r w:rsidRPr="00BB2FB6">
        <w:rPr>
          <w:rFonts w:asciiTheme="majorBidi" w:hAnsiTheme="majorBidi" w:cstheme="majorBidi"/>
          <w:color w:val="auto"/>
          <w:sz w:val="24"/>
          <w:szCs w:val="24"/>
          <w:lang w:val="fi-FI"/>
        </w:rPr>
        <w:t>Kemampuan Pemecahan Masalah</w:t>
      </w:r>
      <w:bookmarkEnd w:id="23"/>
      <w:bookmarkEnd w:id="24"/>
    </w:p>
    <w:tbl>
      <w:tblPr>
        <w:tblW w:w="7245" w:type="dxa"/>
        <w:jc w:val="center"/>
        <w:tblLook w:val="04A0" w:firstRow="1" w:lastRow="0" w:firstColumn="1" w:lastColumn="0" w:noHBand="0" w:noVBand="1"/>
      </w:tblPr>
      <w:tblGrid>
        <w:gridCol w:w="1060"/>
        <w:gridCol w:w="1385"/>
        <w:gridCol w:w="1600"/>
        <w:gridCol w:w="1600"/>
        <w:gridCol w:w="1600"/>
      </w:tblGrid>
      <w:tr w:rsidR="008B60CB" w:rsidRPr="008B60CB" w14:paraId="08A9F756" w14:textId="77777777" w:rsidTr="008B60CB">
        <w:trPr>
          <w:trHeight w:val="300"/>
          <w:jc w:val="center"/>
        </w:trPr>
        <w:tc>
          <w:tcPr>
            <w:tcW w:w="7245" w:type="dxa"/>
            <w:gridSpan w:val="5"/>
            <w:tcBorders>
              <w:top w:val="single" w:sz="4" w:space="0" w:color="auto"/>
              <w:left w:val="single" w:sz="4" w:space="0" w:color="auto"/>
              <w:bottom w:val="single" w:sz="4" w:space="0" w:color="auto"/>
              <w:right w:val="single" w:sz="4" w:space="0" w:color="auto"/>
            </w:tcBorders>
            <w:noWrap/>
            <w:vAlign w:val="center"/>
            <w:hideMark/>
          </w:tcPr>
          <w:p w14:paraId="63171C6A"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POSTTEST Kelas PBL PP</w:t>
            </w:r>
          </w:p>
        </w:tc>
      </w:tr>
      <w:tr w:rsidR="008B60CB" w:rsidRPr="008B60CB" w14:paraId="7FFDF5F7" w14:textId="77777777" w:rsidTr="008B60CB">
        <w:trPr>
          <w:trHeight w:val="315"/>
          <w:jc w:val="center"/>
        </w:trPr>
        <w:tc>
          <w:tcPr>
            <w:tcW w:w="1060" w:type="dxa"/>
            <w:vMerge w:val="restart"/>
            <w:tcBorders>
              <w:top w:val="nil"/>
              <w:left w:val="single" w:sz="4" w:space="0" w:color="auto"/>
              <w:bottom w:val="single" w:sz="4" w:space="0" w:color="000000"/>
              <w:right w:val="single" w:sz="4" w:space="0" w:color="auto"/>
            </w:tcBorders>
            <w:vAlign w:val="center"/>
            <w:hideMark/>
          </w:tcPr>
          <w:p w14:paraId="7B825623"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No. Soal</w:t>
            </w:r>
          </w:p>
        </w:tc>
        <w:tc>
          <w:tcPr>
            <w:tcW w:w="6185" w:type="dxa"/>
            <w:gridSpan w:val="4"/>
            <w:tcBorders>
              <w:top w:val="single" w:sz="4" w:space="0" w:color="auto"/>
              <w:left w:val="nil"/>
              <w:bottom w:val="single" w:sz="4" w:space="0" w:color="auto"/>
              <w:right w:val="single" w:sz="4" w:space="0" w:color="000000"/>
            </w:tcBorders>
            <w:vAlign w:val="center"/>
            <w:hideMark/>
          </w:tcPr>
          <w:p w14:paraId="522F69E2"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Indikator</w:t>
            </w:r>
          </w:p>
        </w:tc>
      </w:tr>
      <w:tr w:rsidR="008B60CB" w:rsidRPr="008B60CB" w14:paraId="59691F5E" w14:textId="77777777" w:rsidTr="00B41E36">
        <w:trPr>
          <w:trHeight w:val="70"/>
          <w:jc w:val="center"/>
        </w:trPr>
        <w:tc>
          <w:tcPr>
            <w:tcW w:w="1060" w:type="dxa"/>
            <w:vMerge/>
            <w:tcBorders>
              <w:top w:val="nil"/>
              <w:left w:val="single" w:sz="4" w:space="0" w:color="auto"/>
              <w:bottom w:val="single" w:sz="4" w:space="0" w:color="000000"/>
              <w:right w:val="single" w:sz="4" w:space="0" w:color="auto"/>
            </w:tcBorders>
            <w:vAlign w:val="center"/>
            <w:hideMark/>
          </w:tcPr>
          <w:p w14:paraId="4CD1F007" w14:textId="77777777" w:rsidR="008B60CB" w:rsidRPr="008B60CB" w:rsidRDefault="008B60CB" w:rsidP="008B60CB">
            <w:pPr>
              <w:spacing w:after="0" w:line="240" w:lineRule="auto"/>
              <w:rPr>
                <w:rFonts w:asciiTheme="majorBidi" w:eastAsia="Times New Roman" w:hAnsiTheme="majorBidi" w:cstheme="majorBidi"/>
                <w:b/>
                <w:bCs/>
                <w:color w:val="000000"/>
                <w:kern w:val="0"/>
                <w14:ligatures w14:val="none"/>
              </w:rPr>
            </w:pPr>
          </w:p>
        </w:tc>
        <w:tc>
          <w:tcPr>
            <w:tcW w:w="1385" w:type="dxa"/>
            <w:tcBorders>
              <w:top w:val="nil"/>
              <w:left w:val="nil"/>
              <w:bottom w:val="single" w:sz="4" w:space="0" w:color="auto"/>
              <w:right w:val="single" w:sz="4" w:space="0" w:color="auto"/>
            </w:tcBorders>
            <w:vAlign w:val="center"/>
            <w:hideMark/>
          </w:tcPr>
          <w:p w14:paraId="2CF21A9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Memahami Masalah</w:t>
            </w:r>
          </w:p>
        </w:tc>
        <w:tc>
          <w:tcPr>
            <w:tcW w:w="1600" w:type="dxa"/>
            <w:tcBorders>
              <w:top w:val="nil"/>
              <w:left w:val="nil"/>
              <w:bottom w:val="single" w:sz="4" w:space="0" w:color="auto"/>
              <w:right w:val="single" w:sz="4" w:space="0" w:color="auto"/>
            </w:tcBorders>
            <w:vAlign w:val="center"/>
            <w:hideMark/>
          </w:tcPr>
          <w:p w14:paraId="5EF2780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Menyusun Rencana</w:t>
            </w:r>
          </w:p>
        </w:tc>
        <w:tc>
          <w:tcPr>
            <w:tcW w:w="1600" w:type="dxa"/>
            <w:tcBorders>
              <w:top w:val="nil"/>
              <w:left w:val="nil"/>
              <w:bottom w:val="single" w:sz="4" w:space="0" w:color="auto"/>
              <w:right w:val="single" w:sz="4" w:space="0" w:color="auto"/>
            </w:tcBorders>
            <w:vAlign w:val="center"/>
            <w:hideMark/>
          </w:tcPr>
          <w:p w14:paraId="16F3A3B3"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Menyelesaikan Masalah</w:t>
            </w:r>
          </w:p>
        </w:tc>
        <w:tc>
          <w:tcPr>
            <w:tcW w:w="1600" w:type="dxa"/>
            <w:tcBorders>
              <w:top w:val="nil"/>
              <w:left w:val="nil"/>
              <w:bottom w:val="single" w:sz="4" w:space="0" w:color="auto"/>
              <w:right w:val="single" w:sz="4" w:space="0" w:color="auto"/>
            </w:tcBorders>
            <w:vAlign w:val="center"/>
            <w:hideMark/>
          </w:tcPr>
          <w:p w14:paraId="1BDBC6DF"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Memeriksa Kembali</w:t>
            </w:r>
          </w:p>
        </w:tc>
      </w:tr>
      <w:tr w:rsidR="008B60CB" w:rsidRPr="008B60CB" w14:paraId="0298F788" w14:textId="77777777" w:rsidTr="00B41E36">
        <w:trPr>
          <w:trHeight w:val="70"/>
          <w:jc w:val="center"/>
        </w:trPr>
        <w:tc>
          <w:tcPr>
            <w:tcW w:w="1060" w:type="dxa"/>
            <w:tcBorders>
              <w:top w:val="nil"/>
              <w:left w:val="single" w:sz="4" w:space="0" w:color="auto"/>
              <w:bottom w:val="single" w:sz="4" w:space="0" w:color="auto"/>
              <w:right w:val="single" w:sz="4" w:space="0" w:color="auto"/>
            </w:tcBorders>
            <w:vAlign w:val="center"/>
            <w:hideMark/>
          </w:tcPr>
          <w:p w14:paraId="30E5487E"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1</w:t>
            </w:r>
          </w:p>
        </w:tc>
        <w:tc>
          <w:tcPr>
            <w:tcW w:w="1385" w:type="dxa"/>
            <w:tcBorders>
              <w:top w:val="nil"/>
              <w:left w:val="nil"/>
              <w:bottom w:val="single" w:sz="4" w:space="0" w:color="auto"/>
              <w:right w:val="single" w:sz="4" w:space="0" w:color="auto"/>
            </w:tcBorders>
            <w:noWrap/>
            <w:vAlign w:val="center"/>
            <w:hideMark/>
          </w:tcPr>
          <w:p w14:paraId="671AE07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vAlign w:val="center"/>
            <w:hideMark/>
          </w:tcPr>
          <w:p w14:paraId="0D22152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125</w:t>
            </w:r>
          </w:p>
        </w:tc>
        <w:tc>
          <w:tcPr>
            <w:tcW w:w="1600" w:type="dxa"/>
            <w:tcBorders>
              <w:top w:val="nil"/>
              <w:left w:val="nil"/>
              <w:bottom w:val="single" w:sz="4" w:space="0" w:color="auto"/>
              <w:right w:val="single" w:sz="4" w:space="0" w:color="auto"/>
            </w:tcBorders>
            <w:noWrap/>
            <w:vAlign w:val="center"/>
            <w:hideMark/>
          </w:tcPr>
          <w:p w14:paraId="6F91CCBC"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noWrap/>
            <w:vAlign w:val="center"/>
            <w:hideMark/>
          </w:tcPr>
          <w:p w14:paraId="47682D2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63</w:t>
            </w:r>
          </w:p>
        </w:tc>
      </w:tr>
      <w:tr w:rsidR="008B60CB" w:rsidRPr="008B60CB" w14:paraId="0931C189" w14:textId="77777777" w:rsidTr="00B41E36">
        <w:trPr>
          <w:trHeight w:val="70"/>
          <w:jc w:val="center"/>
        </w:trPr>
        <w:tc>
          <w:tcPr>
            <w:tcW w:w="1060" w:type="dxa"/>
            <w:tcBorders>
              <w:top w:val="nil"/>
              <w:left w:val="single" w:sz="4" w:space="0" w:color="auto"/>
              <w:bottom w:val="single" w:sz="4" w:space="0" w:color="auto"/>
              <w:right w:val="single" w:sz="4" w:space="0" w:color="auto"/>
            </w:tcBorders>
            <w:vAlign w:val="center"/>
            <w:hideMark/>
          </w:tcPr>
          <w:p w14:paraId="415CBF0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2</w:t>
            </w:r>
          </w:p>
        </w:tc>
        <w:tc>
          <w:tcPr>
            <w:tcW w:w="1385" w:type="dxa"/>
            <w:tcBorders>
              <w:top w:val="nil"/>
              <w:left w:val="nil"/>
              <w:bottom w:val="single" w:sz="4" w:space="0" w:color="auto"/>
              <w:right w:val="single" w:sz="4" w:space="0" w:color="auto"/>
            </w:tcBorders>
            <w:noWrap/>
            <w:vAlign w:val="center"/>
            <w:hideMark/>
          </w:tcPr>
          <w:p w14:paraId="1E191FE0"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56</w:t>
            </w:r>
          </w:p>
        </w:tc>
        <w:tc>
          <w:tcPr>
            <w:tcW w:w="1600" w:type="dxa"/>
            <w:tcBorders>
              <w:top w:val="nil"/>
              <w:left w:val="nil"/>
              <w:bottom w:val="single" w:sz="4" w:space="0" w:color="auto"/>
              <w:right w:val="single" w:sz="4" w:space="0" w:color="auto"/>
            </w:tcBorders>
            <w:vAlign w:val="center"/>
            <w:hideMark/>
          </w:tcPr>
          <w:p w14:paraId="44E8A4EC"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120</w:t>
            </w:r>
          </w:p>
        </w:tc>
        <w:tc>
          <w:tcPr>
            <w:tcW w:w="1600" w:type="dxa"/>
            <w:tcBorders>
              <w:top w:val="nil"/>
              <w:left w:val="nil"/>
              <w:bottom w:val="single" w:sz="4" w:space="0" w:color="auto"/>
              <w:right w:val="single" w:sz="4" w:space="0" w:color="auto"/>
            </w:tcBorders>
            <w:noWrap/>
            <w:vAlign w:val="center"/>
            <w:hideMark/>
          </w:tcPr>
          <w:p w14:paraId="2C0BD5B1"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68</w:t>
            </w:r>
          </w:p>
        </w:tc>
        <w:tc>
          <w:tcPr>
            <w:tcW w:w="1600" w:type="dxa"/>
            <w:tcBorders>
              <w:top w:val="nil"/>
              <w:left w:val="nil"/>
              <w:bottom w:val="single" w:sz="4" w:space="0" w:color="auto"/>
              <w:right w:val="single" w:sz="4" w:space="0" w:color="auto"/>
            </w:tcBorders>
            <w:noWrap/>
            <w:vAlign w:val="center"/>
            <w:hideMark/>
          </w:tcPr>
          <w:p w14:paraId="5D11A69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58</w:t>
            </w:r>
          </w:p>
        </w:tc>
      </w:tr>
      <w:tr w:rsidR="008B60CB" w:rsidRPr="008B60CB" w14:paraId="01520296" w14:textId="77777777" w:rsidTr="00B41E36">
        <w:trPr>
          <w:trHeight w:val="70"/>
          <w:jc w:val="center"/>
        </w:trPr>
        <w:tc>
          <w:tcPr>
            <w:tcW w:w="1060" w:type="dxa"/>
            <w:tcBorders>
              <w:top w:val="nil"/>
              <w:left w:val="single" w:sz="4" w:space="0" w:color="auto"/>
              <w:bottom w:val="single" w:sz="4" w:space="0" w:color="auto"/>
              <w:right w:val="single" w:sz="4" w:space="0" w:color="auto"/>
            </w:tcBorders>
            <w:vAlign w:val="center"/>
            <w:hideMark/>
          </w:tcPr>
          <w:p w14:paraId="54DA58D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3</w:t>
            </w:r>
          </w:p>
        </w:tc>
        <w:tc>
          <w:tcPr>
            <w:tcW w:w="1385" w:type="dxa"/>
            <w:tcBorders>
              <w:top w:val="nil"/>
              <w:left w:val="nil"/>
              <w:bottom w:val="single" w:sz="4" w:space="0" w:color="auto"/>
              <w:right w:val="single" w:sz="4" w:space="0" w:color="auto"/>
            </w:tcBorders>
            <w:noWrap/>
            <w:vAlign w:val="center"/>
            <w:hideMark/>
          </w:tcPr>
          <w:p w14:paraId="578F398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56</w:t>
            </w:r>
          </w:p>
        </w:tc>
        <w:tc>
          <w:tcPr>
            <w:tcW w:w="1600" w:type="dxa"/>
            <w:tcBorders>
              <w:top w:val="nil"/>
              <w:left w:val="nil"/>
              <w:bottom w:val="single" w:sz="4" w:space="0" w:color="auto"/>
              <w:right w:val="single" w:sz="4" w:space="0" w:color="auto"/>
            </w:tcBorders>
            <w:vAlign w:val="center"/>
            <w:hideMark/>
          </w:tcPr>
          <w:p w14:paraId="2C9EA87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120</w:t>
            </w:r>
          </w:p>
        </w:tc>
        <w:tc>
          <w:tcPr>
            <w:tcW w:w="1600" w:type="dxa"/>
            <w:tcBorders>
              <w:top w:val="nil"/>
              <w:left w:val="nil"/>
              <w:bottom w:val="single" w:sz="4" w:space="0" w:color="auto"/>
              <w:right w:val="single" w:sz="4" w:space="0" w:color="auto"/>
            </w:tcBorders>
            <w:noWrap/>
            <w:vAlign w:val="center"/>
            <w:hideMark/>
          </w:tcPr>
          <w:p w14:paraId="5DB1AE7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68</w:t>
            </w:r>
          </w:p>
        </w:tc>
        <w:tc>
          <w:tcPr>
            <w:tcW w:w="1600" w:type="dxa"/>
            <w:tcBorders>
              <w:top w:val="nil"/>
              <w:left w:val="nil"/>
              <w:bottom w:val="single" w:sz="4" w:space="0" w:color="auto"/>
              <w:right w:val="single" w:sz="4" w:space="0" w:color="auto"/>
            </w:tcBorders>
            <w:noWrap/>
            <w:vAlign w:val="center"/>
            <w:hideMark/>
          </w:tcPr>
          <w:p w14:paraId="047E6E1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58</w:t>
            </w:r>
          </w:p>
        </w:tc>
      </w:tr>
      <w:tr w:rsidR="008B60CB" w:rsidRPr="008B60CB" w14:paraId="2768CB05" w14:textId="77777777" w:rsidTr="00B41E36">
        <w:trPr>
          <w:trHeight w:val="70"/>
          <w:jc w:val="center"/>
        </w:trPr>
        <w:tc>
          <w:tcPr>
            <w:tcW w:w="1060" w:type="dxa"/>
            <w:tcBorders>
              <w:top w:val="nil"/>
              <w:left w:val="single" w:sz="4" w:space="0" w:color="auto"/>
              <w:bottom w:val="single" w:sz="4" w:space="0" w:color="auto"/>
              <w:right w:val="single" w:sz="4" w:space="0" w:color="auto"/>
            </w:tcBorders>
            <w:vAlign w:val="center"/>
            <w:hideMark/>
          </w:tcPr>
          <w:p w14:paraId="4239D7A2"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Total</w:t>
            </w:r>
          </w:p>
        </w:tc>
        <w:tc>
          <w:tcPr>
            <w:tcW w:w="1385" w:type="dxa"/>
            <w:tcBorders>
              <w:top w:val="nil"/>
              <w:left w:val="nil"/>
              <w:bottom w:val="single" w:sz="4" w:space="0" w:color="auto"/>
              <w:right w:val="single" w:sz="4" w:space="0" w:color="auto"/>
            </w:tcBorders>
            <w:noWrap/>
            <w:vAlign w:val="center"/>
            <w:hideMark/>
          </w:tcPr>
          <w:p w14:paraId="401242F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176</w:t>
            </w:r>
          </w:p>
        </w:tc>
        <w:tc>
          <w:tcPr>
            <w:tcW w:w="1600" w:type="dxa"/>
            <w:tcBorders>
              <w:top w:val="nil"/>
              <w:left w:val="nil"/>
              <w:bottom w:val="single" w:sz="4" w:space="0" w:color="auto"/>
              <w:right w:val="single" w:sz="4" w:space="0" w:color="auto"/>
            </w:tcBorders>
            <w:noWrap/>
            <w:vAlign w:val="center"/>
            <w:hideMark/>
          </w:tcPr>
          <w:p w14:paraId="179FA5E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365</w:t>
            </w:r>
          </w:p>
        </w:tc>
        <w:tc>
          <w:tcPr>
            <w:tcW w:w="1600" w:type="dxa"/>
            <w:tcBorders>
              <w:top w:val="nil"/>
              <w:left w:val="nil"/>
              <w:bottom w:val="single" w:sz="4" w:space="0" w:color="auto"/>
              <w:right w:val="single" w:sz="4" w:space="0" w:color="auto"/>
            </w:tcBorders>
            <w:noWrap/>
            <w:vAlign w:val="center"/>
            <w:hideMark/>
          </w:tcPr>
          <w:p w14:paraId="62AC037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200</w:t>
            </w:r>
          </w:p>
        </w:tc>
        <w:tc>
          <w:tcPr>
            <w:tcW w:w="1600" w:type="dxa"/>
            <w:tcBorders>
              <w:top w:val="nil"/>
              <w:left w:val="nil"/>
              <w:bottom w:val="single" w:sz="4" w:space="0" w:color="auto"/>
              <w:right w:val="single" w:sz="4" w:space="0" w:color="auto"/>
            </w:tcBorders>
            <w:noWrap/>
            <w:vAlign w:val="center"/>
            <w:hideMark/>
          </w:tcPr>
          <w:p w14:paraId="7C0D5AFE"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179</w:t>
            </w:r>
          </w:p>
        </w:tc>
      </w:tr>
      <w:tr w:rsidR="008B60CB" w:rsidRPr="008B60CB" w14:paraId="7C16FAAC" w14:textId="77777777" w:rsidTr="00B41E36">
        <w:trPr>
          <w:trHeight w:val="70"/>
          <w:jc w:val="center"/>
        </w:trPr>
        <w:tc>
          <w:tcPr>
            <w:tcW w:w="1060" w:type="dxa"/>
            <w:tcBorders>
              <w:top w:val="nil"/>
              <w:left w:val="single" w:sz="4" w:space="0" w:color="auto"/>
              <w:bottom w:val="single" w:sz="4" w:space="0" w:color="auto"/>
              <w:right w:val="single" w:sz="4" w:space="0" w:color="auto"/>
            </w:tcBorders>
            <w:noWrap/>
            <w:vAlign w:val="center"/>
            <w:hideMark/>
          </w:tcPr>
          <w:p w14:paraId="7A414552"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Nilai</w:t>
            </w:r>
          </w:p>
        </w:tc>
        <w:tc>
          <w:tcPr>
            <w:tcW w:w="1385" w:type="dxa"/>
            <w:tcBorders>
              <w:top w:val="nil"/>
              <w:left w:val="nil"/>
              <w:bottom w:val="single" w:sz="4" w:space="0" w:color="auto"/>
              <w:right w:val="single" w:sz="4" w:space="0" w:color="auto"/>
            </w:tcBorders>
            <w:noWrap/>
            <w:vAlign w:val="center"/>
            <w:hideMark/>
          </w:tcPr>
          <w:p w14:paraId="350D5812" w14:textId="11FFC685"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81,48</w:t>
            </w:r>
          </w:p>
        </w:tc>
        <w:tc>
          <w:tcPr>
            <w:tcW w:w="1600" w:type="dxa"/>
            <w:tcBorders>
              <w:top w:val="nil"/>
              <w:left w:val="nil"/>
              <w:bottom w:val="single" w:sz="4" w:space="0" w:color="auto"/>
              <w:right w:val="single" w:sz="4" w:space="0" w:color="auto"/>
            </w:tcBorders>
            <w:noWrap/>
            <w:vAlign w:val="center"/>
            <w:hideMark/>
          </w:tcPr>
          <w:p w14:paraId="5BF878FD" w14:textId="70139F82"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84,49</w:t>
            </w:r>
          </w:p>
        </w:tc>
        <w:tc>
          <w:tcPr>
            <w:tcW w:w="1600" w:type="dxa"/>
            <w:tcBorders>
              <w:top w:val="nil"/>
              <w:left w:val="nil"/>
              <w:bottom w:val="single" w:sz="4" w:space="0" w:color="auto"/>
              <w:right w:val="single" w:sz="4" w:space="0" w:color="auto"/>
            </w:tcBorders>
            <w:noWrap/>
            <w:vAlign w:val="center"/>
            <w:hideMark/>
          </w:tcPr>
          <w:p w14:paraId="66466291" w14:textId="49A2D7D7"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92,59</w:t>
            </w:r>
          </w:p>
        </w:tc>
        <w:tc>
          <w:tcPr>
            <w:tcW w:w="1600" w:type="dxa"/>
            <w:tcBorders>
              <w:top w:val="nil"/>
              <w:left w:val="nil"/>
              <w:bottom w:val="single" w:sz="4" w:space="0" w:color="auto"/>
              <w:right w:val="single" w:sz="4" w:space="0" w:color="auto"/>
            </w:tcBorders>
            <w:noWrap/>
            <w:vAlign w:val="center"/>
            <w:hideMark/>
          </w:tcPr>
          <w:p w14:paraId="35403AA7" w14:textId="6C6211FE"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81,01</w:t>
            </w:r>
          </w:p>
        </w:tc>
      </w:tr>
      <w:tr w:rsidR="008B60CB" w:rsidRPr="008B60CB" w14:paraId="21DC051B" w14:textId="77777777" w:rsidTr="008B60CB">
        <w:trPr>
          <w:trHeight w:val="300"/>
          <w:jc w:val="center"/>
        </w:trPr>
        <w:tc>
          <w:tcPr>
            <w:tcW w:w="7245" w:type="dxa"/>
            <w:gridSpan w:val="5"/>
            <w:tcBorders>
              <w:top w:val="single" w:sz="4" w:space="0" w:color="auto"/>
              <w:left w:val="single" w:sz="4" w:space="0" w:color="auto"/>
              <w:bottom w:val="single" w:sz="4" w:space="0" w:color="auto"/>
              <w:right w:val="single" w:sz="4" w:space="0" w:color="000000"/>
            </w:tcBorders>
            <w:noWrap/>
            <w:vAlign w:val="center"/>
            <w:hideMark/>
          </w:tcPr>
          <w:p w14:paraId="189B88CE"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 xml:space="preserve">POSTTEST KELAS PBL </w:t>
            </w:r>
          </w:p>
        </w:tc>
      </w:tr>
      <w:tr w:rsidR="008B60CB" w:rsidRPr="008B60CB" w14:paraId="45E4BC5C" w14:textId="77777777" w:rsidTr="008B60CB">
        <w:trPr>
          <w:trHeight w:val="315"/>
          <w:jc w:val="center"/>
        </w:trPr>
        <w:tc>
          <w:tcPr>
            <w:tcW w:w="1060" w:type="dxa"/>
            <w:vMerge w:val="restart"/>
            <w:tcBorders>
              <w:top w:val="nil"/>
              <w:left w:val="single" w:sz="4" w:space="0" w:color="auto"/>
              <w:bottom w:val="single" w:sz="4" w:space="0" w:color="000000"/>
              <w:right w:val="single" w:sz="4" w:space="0" w:color="auto"/>
            </w:tcBorders>
            <w:vAlign w:val="center"/>
            <w:hideMark/>
          </w:tcPr>
          <w:p w14:paraId="10BC8E1D"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No. Soal</w:t>
            </w:r>
          </w:p>
        </w:tc>
        <w:tc>
          <w:tcPr>
            <w:tcW w:w="6185" w:type="dxa"/>
            <w:gridSpan w:val="4"/>
            <w:tcBorders>
              <w:top w:val="single" w:sz="4" w:space="0" w:color="auto"/>
              <w:left w:val="nil"/>
              <w:bottom w:val="single" w:sz="4" w:space="0" w:color="auto"/>
              <w:right w:val="single" w:sz="4" w:space="0" w:color="000000"/>
            </w:tcBorders>
            <w:vAlign w:val="center"/>
            <w:hideMark/>
          </w:tcPr>
          <w:p w14:paraId="2CA4B5F1" w14:textId="77777777" w:rsidR="008B60CB" w:rsidRPr="008B60CB" w:rsidRDefault="008B60CB" w:rsidP="008B60CB">
            <w:pPr>
              <w:spacing w:after="0" w:line="240" w:lineRule="auto"/>
              <w:jc w:val="center"/>
              <w:rPr>
                <w:rFonts w:asciiTheme="majorBidi" w:eastAsia="Times New Roman" w:hAnsiTheme="majorBidi" w:cstheme="majorBidi"/>
                <w:b/>
                <w:bCs/>
                <w:color w:val="000000"/>
                <w:kern w:val="0"/>
                <w14:ligatures w14:val="none"/>
              </w:rPr>
            </w:pPr>
            <w:r w:rsidRPr="008B60CB">
              <w:rPr>
                <w:rFonts w:asciiTheme="majorBidi" w:eastAsia="Times New Roman" w:hAnsiTheme="majorBidi" w:cstheme="majorBidi"/>
                <w:b/>
                <w:bCs/>
                <w:color w:val="000000"/>
                <w:kern w:val="0"/>
                <w14:ligatures w14:val="none"/>
              </w:rPr>
              <w:t>Indikator</w:t>
            </w:r>
          </w:p>
        </w:tc>
      </w:tr>
      <w:tr w:rsidR="008B60CB" w:rsidRPr="008B60CB" w14:paraId="41191C7E" w14:textId="77777777" w:rsidTr="00B41E36">
        <w:trPr>
          <w:trHeight w:val="70"/>
          <w:jc w:val="center"/>
        </w:trPr>
        <w:tc>
          <w:tcPr>
            <w:tcW w:w="1060" w:type="dxa"/>
            <w:vMerge/>
            <w:tcBorders>
              <w:top w:val="nil"/>
              <w:left w:val="single" w:sz="4" w:space="0" w:color="auto"/>
              <w:bottom w:val="single" w:sz="4" w:space="0" w:color="000000"/>
              <w:right w:val="single" w:sz="4" w:space="0" w:color="auto"/>
            </w:tcBorders>
            <w:vAlign w:val="center"/>
            <w:hideMark/>
          </w:tcPr>
          <w:p w14:paraId="731AFF25" w14:textId="77777777" w:rsidR="008B60CB" w:rsidRPr="008B60CB" w:rsidRDefault="008B60CB" w:rsidP="008B60CB">
            <w:pPr>
              <w:spacing w:after="0" w:line="240" w:lineRule="auto"/>
              <w:rPr>
                <w:rFonts w:asciiTheme="majorBidi" w:eastAsia="Times New Roman" w:hAnsiTheme="majorBidi" w:cstheme="majorBidi"/>
                <w:b/>
                <w:bCs/>
                <w:color w:val="000000"/>
                <w:kern w:val="0"/>
                <w14:ligatures w14:val="none"/>
              </w:rPr>
            </w:pPr>
          </w:p>
        </w:tc>
        <w:tc>
          <w:tcPr>
            <w:tcW w:w="1385" w:type="dxa"/>
            <w:tcBorders>
              <w:top w:val="nil"/>
              <w:left w:val="nil"/>
              <w:bottom w:val="single" w:sz="4" w:space="0" w:color="auto"/>
              <w:right w:val="single" w:sz="4" w:space="0" w:color="auto"/>
            </w:tcBorders>
            <w:vAlign w:val="center"/>
            <w:hideMark/>
          </w:tcPr>
          <w:p w14:paraId="6DBB139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Memahami Masalah</w:t>
            </w:r>
          </w:p>
        </w:tc>
        <w:tc>
          <w:tcPr>
            <w:tcW w:w="1600" w:type="dxa"/>
            <w:tcBorders>
              <w:top w:val="nil"/>
              <w:left w:val="nil"/>
              <w:bottom w:val="single" w:sz="4" w:space="0" w:color="auto"/>
              <w:right w:val="single" w:sz="4" w:space="0" w:color="auto"/>
            </w:tcBorders>
            <w:vAlign w:val="center"/>
            <w:hideMark/>
          </w:tcPr>
          <w:p w14:paraId="3CEB9073"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Menyusun Rencana</w:t>
            </w:r>
          </w:p>
        </w:tc>
        <w:tc>
          <w:tcPr>
            <w:tcW w:w="1600" w:type="dxa"/>
            <w:tcBorders>
              <w:top w:val="nil"/>
              <w:left w:val="nil"/>
              <w:bottom w:val="single" w:sz="4" w:space="0" w:color="auto"/>
              <w:right w:val="single" w:sz="4" w:space="0" w:color="auto"/>
            </w:tcBorders>
            <w:vAlign w:val="center"/>
            <w:hideMark/>
          </w:tcPr>
          <w:p w14:paraId="34116AB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Menyelesaikan Masalah</w:t>
            </w:r>
          </w:p>
        </w:tc>
        <w:tc>
          <w:tcPr>
            <w:tcW w:w="1600" w:type="dxa"/>
            <w:tcBorders>
              <w:top w:val="nil"/>
              <w:left w:val="nil"/>
              <w:bottom w:val="single" w:sz="4" w:space="0" w:color="auto"/>
              <w:right w:val="single" w:sz="4" w:space="0" w:color="auto"/>
            </w:tcBorders>
            <w:vAlign w:val="center"/>
            <w:hideMark/>
          </w:tcPr>
          <w:p w14:paraId="1B37A74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lang w:val="en-ID"/>
                <w14:ligatures w14:val="none"/>
              </w:rPr>
              <w:t>Memeriksa Kembali</w:t>
            </w:r>
          </w:p>
        </w:tc>
      </w:tr>
      <w:tr w:rsidR="008B60CB" w:rsidRPr="008B60CB" w14:paraId="4CA0573F" w14:textId="77777777" w:rsidTr="008B60CB">
        <w:trPr>
          <w:trHeight w:val="315"/>
          <w:jc w:val="center"/>
        </w:trPr>
        <w:tc>
          <w:tcPr>
            <w:tcW w:w="1060" w:type="dxa"/>
            <w:tcBorders>
              <w:top w:val="nil"/>
              <w:left w:val="single" w:sz="4" w:space="0" w:color="auto"/>
              <w:bottom w:val="single" w:sz="4" w:space="0" w:color="auto"/>
              <w:right w:val="single" w:sz="4" w:space="0" w:color="auto"/>
            </w:tcBorders>
            <w:vAlign w:val="center"/>
            <w:hideMark/>
          </w:tcPr>
          <w:p w14:paraId="7B66F57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1</w:t>
            </w:r>
          </w:p>
        </w:tc>
        <w:tc>
          <w:tcPr>
            <w:tcW w:w="1385" w:type="dxa"/>
            <w:tcBorders>
              <w:top w:val="nil"/>
              <w:left w:val="nil"/>
              <w:bottom w:val="single" w:sz="4" w:space="0" w:color="auto"/>
              <w:right w:val="single" w:sz="4" w:space="0" w:color="auto"/>
            </w:tcBorders>
            <w:noWrap/>
            <w:vAlign w:val="center"/>
            <w:hideMark/>
          </w:tcPr>
          <w:p w14:paraId="37E40BC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35</w:t>
            </w:r>
          </w:p>
        </w:tc>
        <w:tc>
          <w:tcPr>
            <w:tcW w:w="1600" w:type="dxa"/>
            <w:tcBorders>
              <w:top w:val="nil"/>
              <w:left w:val="nil"/>
              <w:bottom w:val="single" w:sz="4" w:space="0" w:color="auto"/>
              <w:right w:val="single" w:sz="4" w:space="0" w:color="auto"/>
            </w:tcBorders>
            <w:vAlign w:val="center"/>
            <w:hideMark/>
          </w:tcPr>
          <w:p w14:paraId="42A4D5FE"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49</w:t>
            </w:r>
          </w:p>
        </w:tc>
        <w:tc>
          <w:tcPr>
            <w:tcW w:w="1600" w:type="dxa"/>
            <w:tcBorders>
              <w:top w:val="nil"/>
              <w:left w:val="nil"/>
              <w:bottom w:val="single" w:sz="4" w:space="0" w:color="auto"/>
              <w:right w:val="single" w:sz="4" w:space="0" w:color="auto"/>
            </w:tcBorders>
            <w:noWrap/>
            <w:vAlign w:val="center"/>
            <w:hideMark/>
          </w:tcPr>
          <w:p w14:paraId="48B23F0C"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64</w:t>
            </w:r>
          </w:p>
        </w:tc>
        <w:tc>
          <w:tcPr>
            <w:tcW w:w="1600" w:type="dxa"/>
            <w:tcBorders>
              <w:top w:val="nil"/>
              <w:left w:val="nil"/>
              <w:bottom w:val="single" w:sz="4" w:space="0" w:color="auto"/>
              <w:right w:val="single" w:sz="4" w:space="0" w:color="auto"/>
            </w:tcBorders>
            <w:noWrap/>
            <w:vAlign w:val="center"/>
            <w:hideMark/>
          </w:tcPr>
          <w:p w14:paraId="79299E0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63</w:t>
            </w:r>
          </w:p>
        </w:tc>
      </w:tr>
      <w:tr w:rsidR="008B60CB" w:rsidRPr="008B60CB" w14:paraId="6334F436" w14:textId="77777777" w:rsidTr="008B60CB">
        <w:trPr>
          <w:trHeight w:val="315"/>
          <w:jc w:val="center"/>
        </w:trPr>
        <w:tc>
          <w:tcPr>
            <w:tcW w:w="1060" w:type="dxa"/>
            <w:tcBorders>
              <w:top w:val="nil"/>
              <w:left w:val="single" w:sz="4" w:space="0" w:color="auto"/>
              <w:bottom w:val="single" w:sz="4" w:space="0" w:color="auto"/>
              <w:right w:val="single" w:sz="4" w:space="0" w:color="auto"/>
            </w:tcBorders>
            <w:vAlign w:val="center"/>
            <w:hideMark/>
          </w:tcPr>
          <w:p w14:paraId="3E3FEA8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2</w:t>
            </w:r>
          </w:p>
        </w:tc>
        <w:tc>
          <w:tcPr>
            <w:tcW w:w="1385" w:type="dxa"/>
            <w:tcBorders>
              <w:top w:val="nil"/>
              <w:left w:val="nil"/>
              <w:bottom w:val="single" w:sz="4" w:space="0" w:color="auto"/>
              <w:right w:val="single" w:sz="4" w:space="0" w:color="auto"/>
            </w:tcBorders>
            <w:noWrap/>
            <w:vAlign w:val="center"/>
            <w:hideMark/>
          </w:tcPr>
          <w:p w14:paraId="3514D9F7"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56</w:t>
            </w:r>
          </w:p>
        </w:tc>
        <w:tc>
          <w:tcPr>
            <w:tcW w:w="1600" w:type="dxa"/>
            <w:tcBorders>
              <w:top w:val="nil"/>
              <w:left w:val="nil"/>
              <w:bottom w:val="single" w:sz="4" w:space="0" w:color="auto"/>
              <w:right w:val="single" w:sz="4" w:space="0" w:color="auto"/>
            </w:tcBorders>
            <w:noWrap/>
            <w:vAlign w:val="center"/>
            <w:hideMark/>
          </w:tcPr>
          <w:p w14:paraId="7BFAB6E9"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109</w:t>
            </w:r>
          </w:p>
        </w:tc>
        <w:tc>
          <w:tcPr>
            <w:tcW w:w="1600" w:type="dxa"/>
            <w:tcBorders>
              <w:top w:val="nil"/>
              <w:left w:val="nil"/>
              <w:bottom w:val="single" w:sz="4" w:space="0" w:color="auto"/>
              <w:right w:val="single" w:sz="4" w:space="0" w:color="auto"/>
            </w:tcBorders>
            <w:noWrap/>
            <w:vAlign w:val="center"/>
            <w:hideMark/>
          </w:tcPr>
          <w:p w14:paraId="5C48153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68</w:t>
            </w:r>
          </w:p>
        </w:tc>
        <w:tc>
          <w:tcPr>
            <w:tcW w:w="1600" w:type="dxa"/>
            <w:tcBorders>
              <w:top w:val="nil"/>
              <w:left w:val="nil"/>
              <w:bottom w:val="single" w:sz="4" w:space="0" w:color="auto"/>
              <w:right w:val="single" w:sz="4" w:space="0" w:color="auto"/>
            </w:tcBorders>
            <w:noWrap/>
            <w:vAlign w:val="center"/>
            <w:hideMark/>
          </w:tcPr>
          <w:p w14:paraId="5462892A"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58</w:t>
            </w:r>
          </w:p>
        </w:tc>
      </w:tr>
      <w:tr w:rsidR="008B60CB" w:rsidRPr="008B60CB" w14:paraId="6C5A77B0" w14:textId="77777777" w:rsidTr="008B60CB">
        <w:trPr>
          <w:trHeight w:val="315"/>
          <w:jc w:val="center"/>
        </w:trPr>
        <w:tc>
          <w:tcPr>
            <w:tcW w:w="1060" w:type="dxa"/>
            <w:tcBorders>
              <w:top w:val="nil"/>
              <w:left w:val="single" w:sz="4" w:space="0" w:color="auto"/>
              <w:bottom w:val="single" w:sz="4" w:space="0" w:color="auto"/>
              <w:right w:val="single" w:sz="4" w:space="0" w:color="auto"/>
            </w:tcBorders>
            <w:vAlign w:val="center"/>
            <w:hideMark/>
          </w:tcPr>
          <w:p w14:paraId="0189A14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Soal 3</w:t>
            </w:r>
          </w:p>
        </w:tc>
        <w:tc>
          <w:tcPr>
            <w:tcW w:w="1385" w:type="dxa"/>
            <w:tcBorders>
              <w:top w:val="nil"/>
              <w:left w:val="nil"/>
              <w:bottom w:val="single" w:sz="4" w:space="0" w:color="auto"/>
              <w:right w:val="single" w:sz="4" w:space="0" w:color="auto"/>
            </w:tcBorders>
            <w:noWrap/>
            <w:vAlign w:val="center"/>
            <w:hideMark/>
          </w:tcPr>
          <w:p w14:paraId="17FDA6BF"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56</w:t>
            </w:r>
          </w:p>
        </w:tc>
        <w:tc>
          <w:tcPr>
            <w:tcW w:w="1600" w:type="dxa"/>
            <w:tcBorders>
              <w:top w:val="nil"/>
              <w:left w:val="nil"/>
              <w:bottom w:val="single" w:sz="4" w:space="0" w:color="auto"/>
              <w:right w:val="single" w:sz="4" w:space="0" w:color="auto"/>
            </w:tcBorders>
            <w:noWrap/>
            <w:vAlign w:val="center"/>
            <w:hideMark/>
          </w:tcPr>
          <w:p w14:paraId="78F2A176"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120</w:t>
            </w:r>
          </w:p>
        </w:tc>
        <w:tc>
          <w:tcPr>
            <w:tcW w:w="1600" w:type="dxa"/>
            <w:tcBorders>
              <w:top w:val="nil"/>
              <w:left w:val="nil"/>
              <w:bottom w:val="single" w:sz="4" w:space="0" w:color="auto"/>
              <w:right w:val="single" w:sz="4" w:space="0" w:color="auto"/>
            </w:tcBorders>
            <w:noWrap/>
            <w:vAlign w:val="center"/>
            <w:hideMark/>
          </w:tcPr>
          <w:p w14:paraId="0F291A6D"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68</w:t>
            </w:r>
          </w:p>
        </w:tc>
        <w:tc>
          <w:tcPr>
            <w:tcW w:w="1600" w:type="dxa"/>
            <w:tcBorders>
              <w:top w:val="nil"/>
              <w:left w:val="nil"/>
              <w:bottom w:val="single" w:sz="4" w:space="0" w:color="auto"/>
              <w:right w:val="single" w:sz="4" w:space="0" w:color="auto"/>
            </w:tcBorders>
            <w:noWrap/>
            <w:vAlign w:val="center"/>
            <w:hideMark/>
          </w:tcPr>
          <w:p w14:paraId="36E78EB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58</w:t>
            </w:r>
          </w:p>
        </w:tc>
      </w:tr>
      <w:tr w:rsidR="008B60CB" w:rsidRPr="008B60CB" w14:paraId="13A0C7F9" w14:textId="77777777" w:rsidTr="008B60CB">
        <w:trPr>
          <w:trHeight w:val="315"/>
          <w:jc w:val="center"/>
        </w:trPr>
        <w:tc>
          <w:tcPr>
            <w:tcW w:w="1060" w:type="dxa"/>
            <w:tcBorders>
              <w:top w:val="nil"/>
              <w:left w:val="single" w:sz="4" w:space="0" w:color="auto"/>
              <w:bottom w:val="single" w:sz="4" w:space="0" w:color="auto"/>
              <w:right w:val="single" w:sz="4" w:space="0" w:color="auto"/>
            </w:tcBorders>
            <w:vAlign w:val="center"/>
            <w:hideMark/>
          </w:tcPr>
          <w:p w14:paraId="65AE9525"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Total</w:t>
            </w:r>
          </w:p>
        </w:tc>
        <w:tc>
          <w:tcPr>
            <w:tcW w:w="1385" w:type="dxa"/>
            <w:tcBorders>
              <w:top w:val="nil"/>
              <w:left w:val="nil"/>
              <w:bottom w:val="single" w:sz="4" w:space="0" w:color="auto"/>
              <w:right w:val="single" w:sz="4" w:space="0" w:color="auto"/>
            </w:tcBorders>
            <w:noWrap/>
            <w:vAlign w:val="center"/>
            <w:hideMark/>
          </w:tcPr>
          <w:p w14:paraId="759C902B"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147</w:t>
            </w:r>
          </w:p>
        </w:tc>
        <w:tc>
          <w:tcPr>
            <w:tcW w:w="1600" w:type="dxa"/>
            <w:tcBorders>
              <w:top w:val="nil"/>
              <w:left w:val="nil"/>
              <w:bottom w:val="single" w:sz="4" w:space="0" w:color="auto"/>
              <w:right w:val="single" w:sz="4" w:space="0" w:color="auto"/>
            </w:tcBorders>
            <w:noWrap/>
            <w:vAlign w:val="center"/>
            <w:hideMark/>
          </w:tcPr>
          <w:p w14:paraId="1253B8C3"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278</w:t>
            </w:r>
          </w:p>
        </w:tc>
        <w:tc>
          <w:tcPr>
            <w:tcW w:w="1600" w:type="dxa"/>
            <w:tcBorders>
              <w:top w:val="nil"/>
              <w:left w:val="nil"/>
              <w:bottom w:val="single" w:sz="4" w:space="0" w:color="auto"/>
              <w:right w:val="single" w:sz="4" w:space="0" w:color="auto"/>
            </w:tcBorders>
            <w:noWrap/>
            <w:vAlign w:val="center"/>
            <w:hideMark/>
          </w:tcPr>
          <w:p w14:paraId="30E3BD20"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200</w:t>
            </w:r>
          </w:p>
        </w:tc>
        <w:tc>
          <w:tcPr>
            <w:tcW w:w="1600" w:type="dxa"/>
            <w:tcBorders>
              <w:top w:val="nil"/>
              <w:left w:val="nil"/>
              <w:bottom w:val="single" w:sz="4" w:space="0" w:color="auto"/>
              <w:right w:val="single" w:sz="4" w:space="0" w:color="auto"/>
            </w:tcBorders>
            <w:noWrap/>
            <w:vAlign w:val="center"/>
            <w:hideMark/>
          </w:tcPr>
          <w:p w14:paraId="2BDB3584"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179</w:t>
            </w:r>
          </w:p>
        </w:tc>
      </w:tr>
      <w:tr w:rsidR="008B60CB" w:rsidRPr="008B60CB" w14:paraId="23CD3A8F" w14:textId="77777777" w:rsidTr="008B60CB">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1A2445B8" w14:textId="77777777" w:rsidR="008B60CB" w:rsidRPr="008B60CB" w:rsidRDefault="008B60CB" w:rsidP="008B60CB">
            <w:pPr>
              <w:spacing w:after="0" w:line="240" w:lineRule="auto"/>
              <w:jc w:val="center"/>
              <w:rPr>
                <w:rFonts w:asciiTheme="majorBidi" w:eastAsia="Times New Roman" w:hAnsiTheme="majorBidi" w:cstheme="majorBidi"/>
                <w:color w:val="000000"/>
                <w:kern w:val="0"/>
                <w14:ligatures w14:val="none"/>
              </w:rPr>
            </w:pPr>
            <w:r w:rsidRPr="008B60CB">
              <w:rPr>
                <w:rFonts w:asciiTheme="majorBidi" w:eastAsia="Times New Roman" w:hAnsiTheme="majorBidi" w:cstheme="majorBidi"/>
                <w:color w:val="000000"/>
                <w:kern w:val="0"/>
                <w14:ligatures w14:val="none"/>
              </w:rPr>
              <w:t>Nilai</w:t>
            </w:r>
          </w:p>
        </w:tc>
        <w:tc>
          <w:tcPr>
            <w:tcW w:w="1385" w:type="dxa"/>
            <w:tcBorders>
              <w:top w:val="nil"/>
              <w:left w:val="nil"/>
              <w:bottom w:val="single" w:sz="4" w:space="0" w:color="auto"/>
              <w:right w:val="single" w:sz="4" w:space="0" w:color="auto"/>
            </w:tcBorders>
            <w:noWrap/>
            <w:vAlign w:val="center"/>
            <w:hideMark/>
          </w:tcPr>
          <w:p w14:paraId="7C936866" w14:textId="1FD5E85D"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68,05</w:t>
            </w:r>
          </w:p>
        </w:tc>
        <w:tc>
          <w:tcPr>
            <w:tcW w:w="1600" w:type="dxa"/>
            <w:tcBorders>
              <w:top w:val="nil"/>
              <w:left w:val="nil"/>
              <w:bottom w:val="single" w:sz="4" w:space="0" w:color="auto"/>
              <w:right w:val="single" w:sz="4" w:space="0" w:color="auto"/>
            </w:tcBorders>
            <w:noWrap/>
            <w:vAlign w:val="center"/>
            <w:hideMark/>
          </w:tcPr>
          <w:p w14:paraId="3E1918FA" w14:textId="27E91795"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64,35</w:t>
            </w:r>
          </w:p>
        </w:tc>
        <w:tc>
          <w:tcPr>
            <w:tcW w:w="1600" w:type="dxa"/>
            <w:tcBorders>
              <w:top w:val="nil"/>
              <w:left w:val="nil"/>
              <w:bottom w:val="single" w:sz="4" w:space="0" w:color="auto"/>
              <w:right w:val="single" w:sz="4" w:space="0" w:color="auto"/>
            </w:tcBorders>
            <w:noWrap/>
            <w:vAlign w:val="center"/>
            <w:hideMark/>
          </w:tcPr>
          <w:p w14:paraId="63DFF57A" w14:textId="7210A651"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92,59</w:t>
            </w:r>
          </w:p>
        </w:tc>
        <w:tc>
          <w:tcPr>
            <w:tcW w:w="1600" w:type="dxa"/>
            <w:tcBorders>
              <w:top w:val="nil"/>
              <w:left w:val="nil"/>
              <w:bottom w:val="single" w:sz="4" w:space="0" w:color="auto"/>
              <w:right w:val="single" w:sz="4" w:space="0" w:color="auto"/>
            </w:tcBorders>
            <w:noWrap/>
            <w:vAlign w:val="center"/>
            <w:hideMark/>
          </w:tcPr>
          <w:p w14:paraId="21D92E2D" w14:textId="7787F187" w:rsidR="008B60CB" w:rsidRPr="008B60CB" w:rsidRDefault="00A166F7" w:rsidP="008B60CB">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81,01</w:t>
            </w:r>
          </w:p>
        </w:tc>
      </w:tr>
    </w:tbl>
    <w:p w14:paraId="59FFC71A" w14:textId="77777777" w:rsidR="00DE2EA7" w:rsidRDefault="00DE2EA7" w:rsidP="00B41E36">
      <w:pPr>
        <w:pStyle w:val="Caption"/>
        <w:jc w:val="center"/>
        <w:rPr>
          <w:rFonts w:asciiTheme="majorBidi" w:hAnsiTheme="majorBidi" w:cstheme="majorBidi"/>
          <w:color w:val="auto"/>
          <w:sz w:val="24"/>
          <w:szCs w:val="24"/>
        </w:rPr>
      </w:pPr>
      <w:bookmarkStart w:id="25" w:name="_Toc195712538"/>
      <w:bookmarkStart w:id="26" w:name="_Toc197079557"/>
    </w:p>
    <w:p w14:paraId="134C3AFF" w14:textId="0F08346D" w:rsidR="00210F3D" w:rsidRPr="00BB2FB6" w:rsidRDefault="00210F3D" w:rsidP="00DE2EA7">
      <w:pPr>
        <w:pStyle w:val="Caption"/>
        <w:spacing w:after="0"/>
        <w:jc w:val="center"/>
        <w:rPr>
          <w:rFonts w:asciiTheme="majorBidi" w:hAnsiTheme="majorBidi" w:cstheme="majorBidi"/>
          <w:color w:val="auto"/>
          <w:sz w:val="24"/>
          <w:szCs w:val="24"/>
          <w:lang w:val="fi-FI"/>
        </w:rPr>
      </w:pPr>
      <w:r w:rsidRPr="00210F3D">
        <w:rPr>
          <w:rFonts w:asciiTheme="majorBidi" w:hAnsiTheme="majorBidi" w:cstheme="majorBidi"/>
          <w:color w:val="auto"/>
          <w:sz w:val="24"/>
          <w:szCs w:val="24"/>
        </w:rPr>
        <w:lastRenderedPageBreak/>
        <w:t xml:space="preserve">Tabel 4. </w:t>
      </w:r>
      <w:r w:rsidRPr="00210F3D">
        <w:rPr>
          <w:rFonts w:asciiTheme="majorBidi" w:hAnsiTheme="majorBidi" w:cstheme="majorBidi"/>
          <w:color w:val="auto"/>
          <w:sz w:val="24"/>
          <w:szCs w:val="24"/>
        </w:rPr>
        <w:fldChar w:fldCharType="begin"/>
      </w:r>
      <w:r w:rsidRPr="00210F3D">
        <w:rPr>
          <w:rFonts w:asciiTheme="majorBidi" w:hAnsiTheme="majorBidi" w:cstheme="majorBidi"/>
          <w:color w:val="auto"/>
          <w:sz w:val="24"/>
          <w:szCs w:val="24"/>
        </w:rPr>
        <w:instrText xml:space="preserve"> SEQ Tabel_4. \* ARABIC </w:instrText>
      </w:r>
      <w:r w:rsidRPr="00210F3D">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11</w:t>
      </w:r>
      <w:r w:rsidRPr="00210F3D">
        <w:rPr>
          <w:rFonts w:asciiTheme="majorBidi" w:hAnsiTheme="majorBidi" w:cstheme="majorBidi"/>
          <w:color w:val="auto"/>
          <w:sz w:val="24"/>
          <w:szCs w:val="24"/>
        </w:rPr>
        <w:fldChar w:fldCharType="end"/>
      </w:r>
      <w:r w:rsidRPr="00BB2FB6">
        <w:rPr>
          <w:rFonts w:asciiTheme="majorBidi" w:hAnsiTheme="majorBidi" w:cstheme="majorBidi"/>
          <w:color w:val="auto"/>
          <w:sz w:val="24"/>
          <w:szCs w:val="24"/>
          <w:lang w:val="fi-FI"/>
        </w:rPr>
        <w:t xml:space="preserve"> Pesentase </w:t>
      </w:r>
      <w:r w:rsidRPr="00BB2FB6">
        <w:rPr>
          <w:rFonts w:asciiTheme="majorBidi" w:hAnsiTheme="majorBidi" w:cstheme="majorBidi"/>
          <w:i/>
          <w:iCs/>
          <w:color w:val="auto"/>
          <w:sz w:val="24"/>
          <w:szCs w:val="24"/>
          <w:lang w:val="fi-FI"/>
        </w:rPr>
        <w:t>Posttest</w:t>
      </w:r>
      <w:r w:rsidRPr="00BB2FB6">
        <w:rPr>
          <w:rFonts w:asciiTheme="majorBidi" w:hAnsiTheme="majorBidi" w:cstheme="majorBidi"/>
          <w:color w:val="auto"/>
          <w:sz w:val="24"/>
          <w:szCs w:val="24"/>
          <w:lang w:val="fi-FI"/>
        </w:rPr>
        <w:t xml:space="preserve"> Kemampuan Pemecahan Masalah</w:t>
      </w:r>
      <w:bookmarkEnd w:id="25"/>
      <w:bookmarkEnd w:id="26"/>
    </w:p>
    <w:tbl>
      <w:tblPr>
        <w:tblStyle w:val="TableGrid"/>
        <w:tblW w:w="7845" w:type="dxa"/>
        <w:jc w:val="center"/>
        <w:tblLook w:val="04A0" w:firstRow="1" w:lastRow="0" w:firstColumn="1" w:lastColumn="0" w:noHBand="0" w:noVBand="1"/>
      </w:tblPr>
      <w:tblGrid>
        <w:gridCol w:w="1839"/>
        <w:gridCol w:w="1290"/>
        <w:gridCol w:w="1343"/>
        <w:gridCol w:w="1227"/>
        <w:gridCol w:w="1023"/>
        <w:gridCol w:w="1123"/>
      </w:tblGrid>
      <w:tr w:rsidR="00B41E36" w:rsidRPr="001B256A" w14:paraId="3EA6D63F" w14:textId="77777777" w:rsidTr="00B41E36">
        <w:trPr>
          <w:trHeight w:val="315"/>
          <w:jc w:val="center"/>
        </w:trPr>
        <w:tc>
          <w:tcPr>
            <w:tcW w:w="1839" w:type="dxa"/>
            <w:vMerge w:val="restart"/>
            <w:noWrap/>
            <w:vAlign w:val="center"/>
          </w:tcPr>
          <w:p w14:paraId="6E800134" w14:textId="77777777" w:rsidR="00B41E36" w:rsidRPr="001B256A" w:rsidRDefault="00B41E36"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Nilai</w:t>
            </w:r>
          </w:p>
        </w:tc>
        <w:tc>
          <w:tcPr>
            <w:tcW w:w="2633" w:type="dxa"/>
            <w:gridSpan w:val="2"/>
            <w:noWrap/>
            <w:vAlign w:val="center"/>
          </w:tcPr>
          <w:p w14:paraId="3FBB2D6A" w14:textId="77777777" w:rsidR="00B41E36" w:rsidRPr="001B256A" w:rsidRDefault="00B41E36"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 PP</w:t>
            </w:r>
          </w:p>
        </w:tc>
        <w:tc>
          <w:tcPr>
            <w:tcW w:w="2250" w:type="dxa"/>
            <w:gridSpan w:val="2"/>
          </w:tcPr>
          <w:p w14:paraId="0ACA095D" w14:textId="77777777" w:rsidR="00B41E36" w:rsidRPr="001B256A" w:rsidRDefault="00B41E36"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Kelas Model PBL</w:t>
            </w:r>
          </w:p>
        </w:tc>
        <w:tc>
          <w:tcPr>
            <w:tcW w:w="1123" w:type="dxa"/>
            <w:vMerge w:val="restart"/>
            <w:vAlign w:val="center"/>
          </w:tcPr>
          <w:p w14:paraId="03D5DDB3" w14:textId="77777777" w:rsidR="00B41E36" w:rsidRPr="001B256A" w:rsidRDefault="00B41E36"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Kategori</w:t>
            </w:r>
          </w:p>
        </w:tc>
      </w:tr>
      <w:tr w:rsidR="00B41E36" w:rsidRPr="001B256A" w14:paraId="44AAD892" w14:textId="77777777" w:rsidTr="00B41E36">
        <w:trPr>
          <w:trHeight w:val="315"/>
          <w:jc w:val="center"/>
        </w:trPr>
        <w:tc>
          <w:tcPr>
            <w:tcW w:w="1839" w:type="dxa"/>
            <w:vMerge/>
            <w:noWrap/>
            <w:vAlign w:val="center"/>
            <w:hideMark/>
          </w:tcPr>
          <w:p w14:paraId="21760DE6" w14:textId="77777777" w:rsidR="00B41E36" w:rsidRPr="001B256A" w:rsidRDefault="00B41E36" w:rsidP="00B41E36">
            <w:pPr>
              <w:jc w:val="center"/>
              <w:rPr>
                <w:rFonts w:asciiTheme="majorBidi" w:hAnsiTheme="majorBidi" w:cstheme="majorBidi"/>
                <w:sz w:val="24"/>
                <w:szCs w:val="24"/>
              </w:rPr>
            </w:pPr>
          </w:p>
        </w:tc>
        <w:tc>
          <w:tcPr>
            <w:tcW w:w="1290" w:type="dxa"/>
            <w:noWrap/>
            <w:vAlign w:val="center"/>
            <w:hideMark/>
          </w:tcPr>
          <w:p w14:paraId="48FFF052" w14:textId="77777777" w:rsidR="00B41E36" w:rsidRPr="001B256A" w:rsidRDefault="00B41E36"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343" w:type="dxa"/>
            <w:vAlign w:val="center"/>
          </w:tcPr>
          <w:p w14:paraId="1DB3435F" w14:textId="77777777" w:rsidR="00B41E36" w:rsidRPr="001B256A"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227" w:type="dxa"/>
          </w:tcPr>
          <w:p w14:paraId="012C553A" w14:textId="77777777" w:rsidR="00B41E36" w:rsidRPr="001B256A" w:rsidRDefault="00B41E36" w:rsidP="00B41E36">
            <w:pPr>
              <w:jc w:val="center"/>
              <w:rPr>
                <w:rFonts w:asciiTheme="majorBidi" w:hAnsiTheme="majorBidi" w:cstheme="majorBidi"/>
                <w:b/>
                <w:bCs/>
                <w:sz w:val="24"/>
                <w:szCs w:val="24"/>
              </w:rPr>
            </w:pPr>
            <w:r w:rsidRPr="001B256A">
              <w:rPr>
                <w:rFonts w:asciiTheme="majorBidi" w:hAnsiTheme="majorBidi" w:cstheme="majorBidi"/>
                <w:b/>
                <w:bCs/>
                <w:sz w:val="24"/>
                <w:szCs w:val="24"/>
              </w:rPr>
              <w:t>F</w:t>
            </w:r>
          </w:p>
        </w:tc>
        <w:tc>
          <w:tcPr>
            <w:tcW w:w="1023" w:type="dxa"/>
          </w:tcPr>
          <w:p w14:paraId="1CCE5103" w14:textId="77777777" w:rsidR="00B41E36" w:rsidRPr="001B256A"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123" w:type="dxa"/>
            <w:vMerge/>
            <w:vAlign w:val="center"/>
          </w:tcPr>
          <w:p w14:paraId="3206A9BF" w14:textId="77777777" w:rsidR="00B41E36" w:rsidRPr="001B256A" w:rsidRDefault="00B41E36" w:rsidP="00B41E36">
            <w:pPr>
              <w:jc w:val="center"/>
              <w:rPr>
                <w:rFonts w:asciiTheme="majorBidi" w:hAnsiTheme="majorBidi" w:cstheme="majorBidi"/>
                <w:sz w:val="24"/>
                <w:szCs w:val="24"/>
              </w:rPr>
            </w:pPr>
          </w:p>
        </w:tc>
      </w:tr>
      <w:tr w:rsidR="00B41E36" w:rsidRPr="001B256A" w14:paraId="5E9BEFEC" w14:textId="77777777" w:rsidTr="006966F0">
        <w:trPr>
          <w:trHeight w:val="315"/>
          <w:jc w:val="center"/>
        </w:trPr>
        <w:tc>
          <w:tcPr>
            <w:tcW w:w="1839" w:type="dxa"/>
            <w:noWrap/>
            <w:vAlign w:val="center"/>
            <w:hideMark/>
          </w:tcPr>
          <w:p w14:paraId="69432281" w14:textId="77777777" w:rsidR="00B41E36" w:rsidRPr="008519E0" w:rsidRDefault="00B41E36" w:rsidP="00B41E36">
            <w:pPr>
              <w:jc w:val="center"/>
              <w:rPr>
                <w:rFonts w:asciiTheme="majorBidi" w:hAnsiTheme="majorBidi" w:cstheme="majorBidi"/>
                <w:color w:val="000000"/>
                <w:sz w:val="24"/>
                <w:szCs w:val="24"/>
              </w:rPr>
            </w:pPr>
            <w:r>
              <w:rPr>
                <w:rFonts w:asciiTheme="majorBidi" w:hAnsiTheme="majorBidi" w:cstheme="majorBidi"/>
                <w:color w:val="000000"/>
                <w:sz w:val="24"/>
                <w:szCs w:val="24"/>
              </w:rPr>
              <w:t>X &lt; 66,67</w:t>
            </w:r>
          </w:p>
        </w:tc>
        <w:tc>
          <w:tcPr>
            <w:tcW w:w="1290" w:type="dxa"/>
            <w:noWrap/>
            <w:vAlign w:val="center"/>
          </w:tcPr>
          <w:p w14:paraId="4F8F9FB4"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343" w:type="dxa"/>
            <w:vAlign w:val="center"/>
          </w:tcPr>
          <w:p w14:paraId="53EEAB5C"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227" w:type="dxa"/>
          </w:tcPr>
          <w:p w14:paraId="0630C2A4"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7</w:t>
            </w:r>
          </w:p>
        </w:tc>
        <w:tc>
          <w:tcPr>
            <w:tcW w:w="1023" w:type="dxa"/>
          </w:tcPr>
          <w:p w14:paraId="17A7B55E"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19,44%</w:t>
            </w:r>
          </w:p>
        </w:tc>
        <w:tc>
          <w:tcPr>
            <w:tcW w:w="1123" w:type="dxa"/>
            <w:vAlign w:val="center"/>
          </w:tcPr>
          <w:p w14:paraId="17E59BEF" w14:textId="77777777" w:rsidR="00B41E36" w:rsidRPr="001B256A" w:rsidRDefault="00B41E36" w:rsidP="00B41E36">
            <w:pPr>
              <w:jc w:val="center"/>
              <w:rPr>
                <w:rFonts w:asciiTheme="majorBidi" w:hAnsiTheme="majorBidi" w:cstheme="majorBidi"/>
                <w:sz w:val="24"/>
                <w:szCs w:val="24"/>
              </w:rPr>
            </w:pPr>
            <w:r w:rsidRPr="001B256A">
              <w:rPr>
                <w:rFonts w:asciiTheme="majorBidi" w:hAnsiTheme="majorBidi" w:cstheme="majorBidi"/>
                <w:sz w:val="24"/>
                <w:szCs w:val="24"/>
              </w:rPr>
              <w:t>Rendah</w:t>
            </w:r>
          </w:p>
        </w:tc>
      </w:tr>
      <w:tr w:rsidR="00B41E36" w:rsidRPr="001B256A" w14:paraId="2FD14E59" w14:textId="77777777" w:rsidTr="006966F0">
        <w:trPr>
          <w:trHeight w:val="315"/>
          <w:jc w:val="center"/>
        </w:trPr>
        <w:tc>
          <w:tcPr>
            <w:tcW w:w="1839" w:type="dxa"/>
            <w:noWrap/>
            <w:vAlign w:val="center"/>
            <w:hideMark/>
          </w:tcPr>
          <w:p w14:paraId="1F50113F" w14:textId="77777777" w:rsidR="00B41E36" w:rsidRPr="008519E0" w:rsidRDefault="00B41E36" w:rsidP="00B41E36">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66,67 ≤ </w:t>
            </w:r>
            <w:r w:rsidRPr="008519E0">
              <w:rPr>
                <w:rFonts w:asciiTheme="majorBidi" w:hAnsiTheme="majorBidi" w:cstheme="majorBidi"/>
                <w:color w:val="000000"/>
                <w:sz w:val="24"/>
                <w:szCs w:val="24"/>
              </w:rPr>
              <w:t>X &lt; 100</w:t>
            </w:r>
          </w:p>
        </w:tc>
        <w:tc>
          <w:tcPr>
            <w:tcW w:w="1290" w:type="dxa"/>
            <w:noWrap/>
            <w:vAlign w:val="center"/>
          </w:tcPr>
          <w:p w14:paraId="5DB24F90"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29</w:t>
            </w:r>
          </w:p>
        </w:tc>
        <w:tc>
          <w:tcPr>
            <w:tcW w:w="1343" w:type="dxa"/>
            <w:vAlign w:val="center"/>
          </w:tcPr>
          <w:p w14:paraId="1CA33190"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80,56%</w:t>
            </w:r>
          </w:p>
        </w:tc>
        <w:tc>
          <w:tcPr>
            <w:tcW w:w="1227" w:type="dxa"/>
          </w:tcPr>
          <w:p w14:paraId="3BB12A85"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29</w:t>
            </w:r>
          </w:p>
        </w:tc>
        <w:tc>
          <w:tcPr>
            <w:tcW w:w="1023" w:type="dxa"/>
          </w:tcPr>
          <w:p w14:paraId="16B8F58E"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80,56%</w:t>
            </w:r>
          </w:p>
        </w:tc>
        <w:tc>
          <w:tcPr>
            <w:tcW w:w="1123" w:type="dxa"/>
            <w:vAlign w:val="center"/>
          </w:tcPr>
          <w:p w14:paraId="50B0F5C4" w14:textId="77777777" w:rsidR="00B41E36" w:rsidRPr="001B256A" w:rsidRDefault="00B41E36" w:rsidP="00B41E36">
            <w:pPr>
              <w:jc w:val="center"/>
              <w:rPr>
                <w:rFonts w:asciiTheme="majorBidi" w:hAnsiTheme="majorBidi" w:cstheme="majorBidi"/>
                <w:sz w:val="24"/>
                <w:szCs w:val="24"/>
              </w:rPr>
            </w:pPr>
            <w:r w:rsidRPr="001B256A">
              <w:rPr>
                <w:rFonts w:asciiTheme="majorBidi" w:hAnsiTheme="majorBidi" w:cstheme="majorBidi"/>
                <w:sz w:val="24"/>
                <w:szCs w:val="24"/>
              </w:rPr>
              <w:t>Sedang</w:t>
            </w:r>
          </w:p>
        </w:tc>
      </w:tr>
      <w:tr w:rsidR="00B41E36" w:rsidRPr="001B256A" w14:paraId="151B6379" w14:textId="77777777" w:rsidTr="006966F0">
        <w:trPr>
          <w:trHeight w:val="315"/>
          <w:jc w:val="center"/>
        </w:trPr>
        <w:tc>
          <w:tcPr>
            <w:tcW w:w="1839" w:type="dxa"/>
            <w:noWrap/>
            <w:vAlign w:val="center"/>
            <w:hideMark/>
          </w:tcPr>
          <w:p w14:paraId="0BB786A0" w14:textId="77777777" w:rsidR="00B41E36" w:rsidRPr="008519E0" w:rsidRDefault="00B41E36" w:rsidP="00B41E36">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X ≤ </w:t>
            </w:r>
            <w:r w:rsidRPr="008519E0">
              <w:rPr>
                <w:rFonts w:asciiTheme="majorBidi" w:hAnsiTheme="majorBidi" w:cstheme="majorBidi"/>
                <w:color w:val="000000"/>
                <w:sz w:val="24"/>
                <w:szCs w:val="24"/>
              </w:rPr>
              <w:t>100</w:t>
            </w:r>
          </w:p>
        </w:tc>
        <w:tc>
          <w:tcPr>
            <w:tcW w:w="1290" w:type="dxa"/>
            <w:noWrap/>
            <w:vAlign w:val="center"/>
          </w:tcPr>
          <w:p w14:paraId="1AB456E2"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7</w:t>
            </w:r>
          </w:p>
        </w:tc>
        <w:tc>
          <w:tcPr>
            <w:tcW w:w="1343" w:type="dxa"/>
            <w:vAlign w:val="center"/>
          </w:tcPr>
          <w:p w14:paraId="1375DCC5"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19,44%</w:t>
            </w:r>
          </w:p>
        </w:tc>
        <w:tc>
          <w:tcPr>
            <w:tcW w:w="1227" w:type="dxa"/>
          </w:tcPr>
          <w:p w14:paraId="2BA31BAD"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023" w:type="dxa"/>
          </w:tcPr>
          <w:p w14:paraId="2B6998D6" w14:textId="77777777" w:rsidR="00B41E36" w:rsidRPr="001B256A" w:rsidRDefault="00160A83" w:rsidP="00B41E36">
            <w:pPr>
              <w:jc w:val="center"/>
              <w:rPr>
                <w:rFonts w:asciiTheme="majorBidi" w:hAnsiTheme="majorBidi" w:cstheme="majorBidi"/>
                <w:sz w:val="24"/>
                <w:szCs w:val="24"/>
              </w:rPr>
            </w:pPr>
            <w:r>
              <w:rPr>
                <w:rFonts w:asciiTheme="majorBidi" w:hAnsiTheme="majorBidi" w:cstheme="majorBidi"/>
                <w:sz w:val="24"/>
                <w:szCs w:val="24"/>
              </w:rPr>
              <w:t>0%</w:t>
            </w:r>
          </w:p>
        </w:tc>
        <w:tc>
          <w:tcPr>
            <w:tcW w:w="1123" w:type="dxa"/>
            <w:vAlign w:val="center"/>
          </w:tcPr>
          <w:p w14:paraId="0D190D2E" w14:textId="77777777" w:rsidR="00B41E36" w:rsidRPr="001B256A" w:rsidRDefault="00B41E36" w:rsidP="00B41E36">
            <w:pPr>
              <w:jc w:val="center"/>
              <w:rPr>
                <w:rFonts w:asciiTheme="majorBidi" w:hAnsiTheme="majorBidi" w:cstheme="majorBidi"/>
                <w:sz w:val="24"/>
                <w:szCs w:val="24"/>
              </w:rPr>
            </w:pPr>
            <w:r w:rsidRPr="001B256A">
              <w:rPr>
                <w:rFonts w:asciiTheme="majorBidi" w:hAnsiTheme="majorBidi" w:cstheme="majorBidi"/>
                <w:sz w:val="24"/>
                <w:szCs w:val="24"/>
              </w:rPr>
              <w:t>Tinggi</w:t>
            </w:r>
          </w:p>
        </w:tc>
      </w:tr>
      <w:tr w:rsidR="00B41E36" w:rsidRPr="001B256A" w14:paraId="562C7794" w14:textId="77777777" w:rsidTr="00B41E36">
        <w:trPr>
          <w:trHeight w:val="315"/>
          <w:jc w:val="center"/>
        </w:trPr>
        <w:tc>
          <w:tcPr>
            <w:tcW w:w="1839" w:type="dxa"/>
            <w:noWrap/>
            <w:vAlign w:val="center"/>
          </w:tcPr>
          <w:p w14:paraId="56C3D08E" w14:textId="77777777" w:rsidR="00B41E36" w:rsidRPr="008724A8" w:rsidRDefault="00B41E36" w:rsidP="00B41E36">
            <w:pPr>
              <w:jc w:val="center"/>
              <w:rPr>
                <w:rFonts w:asciiTheme="majorBidi" w:hAnsiTheme="majorBidi" w:cstheme="majorBidi"/>
                <w:b/>
                <w:bCs/>
                <w:color w:val="000000"/>
                <w:sz w:val="24"/>
                <w:szCs w:val="24"/>
              </w:rPr>
            </w:pPr>
            <w:r w:rsidRPr="008724A8">
              <w:rPr>
                <w:rFonts w:asciiTheme="majorBidi" w:hAnsiTheme="majorBidi" w:cstheme="majorBidi"/>
                <w:b/>
                <w:bCs/>
                <w:color w:val="000000"/>
                <w:sz w:val="24"/>
                <w:szCs w:val="24"/>
              </w:rPr>
              <w:t>Total</w:t>
            </w:r>
          </w:p>
        </w:tc>
        <w:tc>
          <w:tcPr>
            <w:tcW w:w="1290" w:type="dxa"/>
            <w:noWrap/>
            <w:vAlign w:val="center"/>
          </w:tcPr>
          <w:p w14:paraId="3124A8E2" w14:textId="77777777" w:rsidR="00B41E36" w:rsidRPr="008724A8"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36</w:t>
            </w:r>
          </w:p>
        </w:tc>
        <w:tc>
          <w:tcPr>
            <w:tcW w:w="1343" w:type="dxa"/>
            <w:vAlign w:val="center"/>
          </w:tcPr>
          <w:p w14:paraId="666FC303" w14:textId="77777777" w:rsidR="00B41E36" w:rsidRPr="008724A8"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227" w:type="dxa"/>
          </w:tcPr>
          <w:p w14:paraId="68992CEB" w14:textId="77777777" w:rsidR="00B41E36" w:rsidRPr="008724A8"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36</w:t>
            </w:r>
          </w:p>
        </w:tc>
        <w:tc>
          <w:tcPr>
            <w:tcW w:w="1023" w:type="dxa"/>
          </w:tcPr>
          <w:p w14:paraId="575D239D" w14:textId="77777777" w:rsidR="00B41E36" w:rsidRPr="008724A8" w:rsidRDefault="00B41E36" w:rsidP="00B41E36">
            <w:pPr>
              <w:jc w:val="center"/>
              <w:rPr>
                <w:rFonts w:asciiTheme="majorBidi" w:hAnsiTheme="majorBidi" w:cstheme="majorBidi"/>
                <w:b/>
                <w:bCs/>
                <w:sz w:val="24"/>
                <w:szCs w:val="24"/>
              </w:rPr>
            </w:pPr>
            <w:r>
              <w:rPr>
                <w:rFonts w:asciiTheme="majorBidi" w:hAnsiTheme="majorBidi" w:cstheme="majorBidi"/>
                <w:b/>
                <w:bCs/>
                <w:sz w:val="24"/>
                <w:szCs w:val="24"/>
              </w:rPr>
              <w:t>100%</w:t>
            </w:r>
          </w:p>
        </w:tc>
        <w:tc>
          <w:tcPr>
            <w:tcW w:w="1123" w:type="dxa"/>
            <w:vAlign w:val="center"/>
          </w:tcPr>
          <w:p w14:paraId="2B2C1B9F" w14:textId="77777777" w:rsidR="00B41E36" w:rsidRPr="008724A8" w:rsidRDefault="00B41E36" w:rsidP="00B41E36">
            <w:pPr>
              <w:jc w:val="center"/>
              <w:rPr>
                <w:rFonts w:asciiTheme="majorBidi" w:hAnsiTheme="majorBidi" w:cstheme="majorBidi"/>
                <w:b/>
                <w:bCs/>
                <w:sz w:val="24"/>
                <w:szCs w:val="24"/>
              </w:rPr>
            </w:pPr>
          </w:p>
        </w:tc>
      </w:tr>
    </w:tbl>
    <w:p w14:paraId="02F45A49" w14:textId="77777777" w:rsidR="00210F3D" w:rsidRPr="00210F3D" w:rsidRDefault="00210F3D" w:rsidP="00452689">
      <w:pPr>
        <w:spacing w:after="0" w:line="240" w:lineRule="auto"/>
      </w:pPr>
    </w:p>
    <w:p w14:paraId="73385D1C" w14:textId="4676ACBF" w:rsidR="00B3247C" w:rsidRDefault="00160A83" w:rsidP="00160A83">
      <w:pPr>
        <w:spacing w:after="0" w:line="480" w:lineRule="auto"/>
        <w:ind w:firstLine="720"/>
        <w:jc w:val="both"/>
        <w:rPr>
          <w:rFonts w:asciiTheme="majorBidi" w:hAnsiTheme="majorBidi" w:cstheme="majorBidi"/>
          <w:sz w:val="24"/>
          <w:szCs w:val="24"/>
          <w:lang w:val="fi-FI"/>
        </w:rPr>
      </w:pPr>
      <w:r>
        <w:rPr>
          <w:rFonts w:asciiTheme="majorBidi" w:hAnsiTheme="majorBidi" w:cstheme="majorBidi"/>
          <w:sz w:val="24"/>
          <w:szCs w:val="24"/>
        </w:rPr>
        <w:t>Dari hasil Tabel 4.11</w:t>
      </w:r>
      <w:r w:rsidR="00AE028C" w:rsidRPr="00160A83">
        <w:rPr>
          <w:rFonts w:asciiTheme="majorBidi" w:hAnsiTheme="majorBidi" w:cstheme="majorBidi"/>
          <w:sz w:val="24"/>
          <w:szCs w:val="24"/>
        </w:rPr>
        <w:t xml:space="preserve"> </w:t>
      </w:r>
      <w:r>
        <w:rPr>
          <w:rFonts w:asciiTheme="majorBidi" w:hAnsiTheme="majorBidi" w:cstheme="majorBidi"/>
          <w:sz w:val="24"/>
          <w:szCs w:val="24"/>
        </w:rPr>
        <w:t>di</w:t>
      </w:r>
      <w:r w:rsidR="00E905AD">
        <w:rPr>
          <w:rFonts w:asciiTheme="majorBidi" w:hAnsiTheme="majorBidi" w:cstheme="majorBidi"/>
          <w:sz w:val="24"/>
          <w:szCs w:val="24"/>
        </w:rPr>
        <w:t xml:space="preserve"> </w:t>
      </w:r>
      <w:r w:rsidR="00AE028C" w:rsidRPr="00160A83">
        <w:rPr>
          <w:rFonts w:asciiTheme="majorBidi" w:hAnsiTheme="majorBidi" w:cstheme="majorBidi"/>
          <w:sz w:val="24"/>
          <w:szCs w:val="24"/>
        </w:rPr>
        <w:t>atas</w:t>
      </w:r>
      <w:r>
        <w:rPr>
          <w:rFonts w:asciiTheme="majorBidi" w:hAnsiTheme="majorBidi" w:cstheme="majorBidi"/>
          <w:sz w:val="24"/>
          <w:szCs w:val="24"/>
        </w:rPr>
        <w:t>,</w:t>
      </w:r>
      <w:r w:rsidR="00AE028C" w:rsidRPr="00160A83">
        <w:rPr>
          <w:rFonts w:asciiTheme="majorBidi" w:hAnsiTheme="majorBidi" w:cstheme="majorBidi"/>
          <w:sz w:val="24"/>
          <w:szCs w:val="24"/>
        </w:rPr>
        <w:t xml:space="preserve"> menunjukkan bahwa kemampuan pemecahan masalah matematis </w:t>
      </w:r>
      <w:r w:rsidRPr="00160A83">
        <w:rPr>
          <w:rFonts w:asciiTheme="majorBidi" w:hAnsiTheme="majorBidi" w:cstheme="majorBidi"/>
          <w:sz w:val="24"/>
          <w:szCs w:val="24"/>
        </w:rPr>
        <w:t xml:space="preserve">siswa kelas model PBL PP mengalami peningkatan, sebanyak 7 siswa (19,44%) berada pada kategori "Tinggi", sedangkan pada kelas model PBL sebanyak 29 siswa (80,56%) berada pada kategori "Sedang". </w:t>
      </w:r>
      <w:r w:rsidRPr="00065182">
        <w:rPr>
          <w:rFonts w:asciiTheme="majorBidi" w:hAnsiTheme="majorBidi" w:cstheme="majorBidi"/>
          <w:sz w:val="24"/>
          <w:szCs w:val="24"/>
          <w:lang w:val="fi-FI"/>
        </w:rPr>
        <w:t>Hal ini menunjukkan bahwa ada perbedaan peningkatan kemampuan pemecahan masalah matematis siswa yang signifikan.</w:t>
      </w:r>
    </w:p>
    <w:p w14:paraId="5FCA66E2" w14:textId="3EEF82E3" w:rsidR="00A166F7" w:rsidRPr="00A166F7" w:rsidRDefault="00A166F7" w:rsidP="00A166F7">
      <w:pPr>
        <w:widowControl w:val="0"/>
        <w:autoSpaceDE w:val="0"/>
        <w:autoSpaceDN w:val="0"/>
        <w:spacing w:after="0" w:line="480" w:lineRule="auto"/>
        <w:ind w:right="-14"/>
        <w:jc w:val="both"/>
        <w:rPr>
          <w:rFonts w:asciiTheme="majorBidi" w:hAnsiTheme="majorBidi" w:cstheme="majorBidi"/>
          <w:b/>
          <w:bCs/>
          <w:sz w:val="24"/>
          <w:szCs w:val="24"/>
          <w:lang w:val="sv-SE"/>
        </w:rPr>
      </w:pPr>
      <w:r w:rsidRPr="00A166F7">
        <w:rPr>
          <w:rFonts w:asciiTheme="majorBidi" w:hAnsiTheme="majorBidi" w:cstheme="majorBidi"/>
          <w:b/>
          <w:bCs/>
          <w:sz w:val="24"/>
          <w:szCs w:val="24"/>
          <w:lang w:val="fi-FI"/>
        </w:rPr>
        <w:t xml:space="preserve">4.1.4 </w:t>
      </w:r>
      <w:r w:rsidRPr="00A166F7">
        <w:rPr>
          <w:rFonts w:asciiTheme="majorBidi" w:hAnsiTheme="majorBidi" w:cstheme="majorBidi"/>
          <w:b/>
          <w:bCs/>
          <w:sz w:val="24"/>
          <w:szCs w:val="24"/>
          <w:lang w:val="sv-SE"/>
        </w:rPr>
        <w:t>Observasi</w:t>
      </w:r>
    </w:p>
    <w:p w14:paraId="72D9D659" w14:textId="77777777" w:rsidR="00A166F7" w:rsidRDefault="00A166F7" w:rsidP="00A166F7">
      <w:pPr>
        <w:widowControl w:val="0"/>
        <w:autoSpaceDE w:val="0"/>
        <w:autoSpaceDN w:val="0"/>
        <w:spacing w:after="0" w:line="480" w:lineRule="auto"/>
        <w:ind w:left="-54" w:right="-14"/>
        <w:jc w:val="both"/>
        <w:rPr>
          <w:rFonts w:asciiTheme="majorBidi" w:hAnsiTheme="majorBidi" w:cstheme="majorBidi"/>
          <w:sz w:val="24"/>
          <w:szCs w:val="24"/>
          <w:lang w:val="sv-SE"/>
        </w:rPr>
      </w:pPr>
      <w:r>
        <w:rPr>
          <w:rFonts w:asciiTheme="majorBidi" w:hAnsiTheme="majorBidi" w:cstheme="majorBidi"/>
          <w:sz w:val="24"/>
          <w:szCs w:val="24"/>
          <w:lang w:val="sv-SE"/>
        </w:rPr>
        <w:t xml:space="preserve"> </w:t>
      </w:r>
      <w:r>
        <w:rPr>
          <w:rFonts w:asciiTheme="majorBidi" w:hAnsiTheme="majorBidi" w:cstheme="majorBidi"/>
          <w:sz w:val="24"/>
          <w:szCs w:val="24"/>
          <w:lang w:val="sv-SE"/>
        </w:rPr>
        <w:tab/>
      </w:r>
      <w:r w:rsidRPr="003D1AB0">
        <w:rPr>
          <w:rFonts w:asciiTheme="majorBidi" w:hAnsiTheme="majorBidi" w:cstheme="majorBidi"/>
          <w:sz w:val="24"/>
          <w:szCs w:val="24"/>
          <w:lang w:val="sv-SE"/>
        </w:rPr>
        <w:t xml:space="preserve">Peneliti dibantu oleh satu orang pengamat pada saat melakukan penelitian yang </w:t>
      </w:r>
      <w:r>
        <w:rPr>
          <w:rFonts w:asciiTheme="majorBidi" w:hAnsiTheme="majorBidi" w:cstheme="majorBidi"/>
          <w:sz w:val="24"/>
          <w:szCs w:val="24"/>
          <w:lang w:val="sv-SE"/>
        </w:rPr>
        <w:t>bertugas mengamati setiap kegiatan pembelajaran dengan menggunakan lembar observasi yang sudah disediakan oleh peneliti. Berikut hasil observasi yang dilakukan oleh pengamat selama pertemuan 1 dan pertemuan 2.</w:t>
      </w:r>
    </w:p>
    <w:p w14:paraId="2A010F5E" w14:textId="77777777" w:rsidR="00A166F7" w:rsidRDefault="00A166F7" w:rsidP="00DE2EA7">
      <w:pPr>
        <w:pStyle w:val="ListParagraph"/>
        <w:widowControl w:val="0"/>
        <w:numPr>
          <w:ilvl w:val="0"/>
          <w:numId w:val="94"/>
        </w:numPr>
        <w:autoSpaceDE w:val="0"/>
        <w:autoSpaceDN w:val="0"/>
        <w:spacing w:after="0" w:line="480" w:lineRule="auto"/>
        <w:ind w:right="-14" w:hanging="306"/>
        <w:jc w:val="both"/>
        <w:rPr>
          <w:rFonts w:asciiTheme="majorBidi" w:hAnsiTheme="majorBidi" w:cstheme="majorBidi"/>
          <w:sz w:val="24"/>
          <w:szCs w:val="24"/>
          <w:lang w:val="sv-SE"/>
        </w:rPr>
      </w:pPr>
      <w:r>
        <w:rPr>
          <w:rFonts w:asciiTheme="majorBidi" w:hAnsiTheme="majorBidi" w:cstheme="majorBidi"/>
          <w:sz w:val="24"/>
          <w:szCs w:val="24"/>
          <w:lang w:val="sv-SE"/>
        </w:rPr>
        <w:t>Observasi Aktivitas guru</w:t>
      </w:r>
    </w:p>
    <w:p w14:paraId="05B74685" w14:textId="77777777" w:rsidR="00A166F7" w:rsidRDefault="00A166F7" w:rsidP="00A166F7">
      <w:pPr>
        <w:widowControl w:val="0"/>
        <w:autoSpaceDE w:val="0"/>
        <w:autoSpaceDN w:val="0"/>
        <w:spacing w:after="0" w:line="480" w:lineRule="auto"/>
        <w:ind w:left="-54" w:right="-14" w:firstLine="774"/>
        <w:jc w:val="both"/>
        <w:rPr>
          <w:rFonts w:asciiTheme="majorBidi" w:hAnsiTheme="majorBidi" w:cstheme="majorBidi"/>
          <w:sz w:val="24"/>
          <w:szCs w:val="24"/>
          <w:lang w:val="sv-SE"/>
        </w:rPr>
      </w:pPr>
      <w:r w:rsidRPr="003D1AB0">
        <w:rPr>
          <w:rFonts w:asciiTheme="majorBidi" w:hAnsiTheme="majorBidi" w:cstheme="majorBidi"/>
          <w:sz w:val="24"/>
          <w:szCs w:val="24"/>
          <w:lang w:val="sv-SE"/>
        </w:rPr>
        <w:lastRenderedPageBreak/>
        <w:t>Kegiatan pengamatan terhadap aktivitas guru dalam mengelola pembelajaran dilakukan pada se</w:t>
      </w:r>
      <w:r>
        <w:rPr>
          <w:rFonts w:asciiTheme="majorBidi" w:hAnsiTheme="majorBidi" w:cstheme="majorBidi"/>
          <w:sz w:val="24"/>
          <w:szCs w:val="24"/>
          <w:lang w:val="sv-SE"/>
        </w:rPr>
        <w:t>tiap modul ajar sesuai model pembelajaran yang digunakan guru. Berikut disajikan dalam tabel lembar observasi aktivitas guru pertemuan 1 dan pertemuan 2 :</w:t>
      </w:r>
    </w:p>
    <w:p w14:paraId="147F553B" w14:textId="77777777" w:rsidR="00BB16AB" w:rsidRDefault="00BB16AB" w:rsidP="00A166F7">
      <w:pPr>
        <w:widowControl w:val="0"/>
        <w:autoSpaceDE w:val="0"/>
        <w:autoSpaceDN w:val="0"/>
        <w:spacing w:after="0" w:line="480" w:lineRule="auto"/>
        <w:ind w:left="-54" w:right="-14" w:firstLine="774"/>
        <w:jc w:val="both"/>
        <w:rPr>
          <w:rFonts w:asciiTheme="majorBidi" w:hAnsiTheme="majorBidi" w:cstheme="majorBidi"/>
          <w:sz w:val="24"/>
          <w:szCs w:val="24"/>
          <w:lang w:val="sv-SE"/>
        </w:rPr>
      </w:pPr>
    </w:p>
    <w:p w14:paraId="292E1BD6" w14:textId="77777777" w:rsidR="00BB16AB" w:rsidRPr="003D1AB0" w:rsidRDefault="00BB16AB" w:rsidP="00A166F7">
      <w:pPr>
        <w:widowControl w:val="0"/>
        <w:autoSpaceDE w:val="0"/>
        <w:autoSpaceDN w:val="0"/>
        <w:spacing w:after="0" w:line="480" w:lineRule="auto"/>
        <w:ind w:left="-54" w:right="-14" w:firstLine="774"/>
        <w:jc w:val="both"/>
        <w:rPr>
          <w:rFonts w:asciiTheme="majorBidi" w:hAnsiTheme="majorBidi" w:cstheme="majorBidi"/>
          <w:sz w:val="24"/>
          <w:szCs w:val="24"/>
          <w:lang w:val="sv-SE"/>
        </w:rPr>
      </w:pPr>
    </w:p>
    <w:p w14:paraId="631906B9" w14:textId="766D0AA7" w:rsidR="00A166F7" w:rsidRPr="003D1AB0" w:rsidRDefault="00DE2EA7" w:rsidP="00DE2EA7">
      <w:pPr>
        <w:widowControl w:val="0"/>
        <w:tabs>
          <w:tab w:val="left" w:pos="1500"/>
          <w:tab w:val="center" w:pos="3845"/>
        </w:tabs>
        <w:autoSpaceDE w:val="0"/>
        <w:autoSpaceDN w:val="0"/>
        <w:spacing w:after="0" w:line="480" w:lineRule="auto"/>
        <w:ind w:left="-54" w:right="-14"/>
        <w:rPr>
          <w:rFonts w:asciiTheme="majorBidi" w:hAnsiTheme="majorBidi" w:cstheme="majorBidi"/>
          <w:b/>
          <w:bCs/>
          <w:sz w:val="24"/>
          <w:szCs w:val="24"/>
          <w:lang w:val="sv-SE"/>
        </w:rPr>
      </w:pPr>
      <w:r>
        <w:rPr>
          <w:rFonts w:asciiTheme="majorBidi" w:hAnsiTheme="majorBidi" w:cstheme="majorBidi"/>
          <w:b/>
          <w:bCs/>
          <w:sz w:val="24"/>
          <w:szCs w:val="24"/>
          <w:lang w:val="sv-SE"/>
        </w:rPr>
        <w:tab/>
      </w:r>
      <w:r>
        <w:rPr>
          <w:rFonts w:asciiTheme="majorBidi" w:hAnsiTheme="majorBidi" w:cstheme="majorBidi"/>
          <w:b/>
          <w:bCs/>
          <w:sz w:val="24"/>
          <w:szCs w:val="24"/>
          <w:lang w:val="sv-SE"/>
        </w:rPr>
        <w:tab/>
      </w:r>
      <w:r w:rsidR="00A166F7" w:rsidRPr="003D1AB0">
        <w:rPr>
          <w:rFonts w:asciiTheme="majorBidi" w:hAnsiTheme="majorBidi" w:cstheme="majorBidi"/>
          <w:b/>
          <w:bCs/>
          <w:sz w:val="24"/>
          <w:szCs w:val="24"/>
          <w:lang w:val="sv-SE"/>
        </w:rPr>
        <w:t>Tabel 4.</w:t>
      </w:r>
      <w:r w:rsidR="00A166F7">
        <w:rPr>
          <w:rFonts w:asciiTheme="majorBidi" w:hAnsiTheme="majorBidi" w:cstheme="majorBidi"/>
          <w:b/>
          <w:bCs/>
          <w:sz w:val="24"/>
          <w:szCs w:val="24"/>
          <w:lang w:val="sv-SE"/>
        </w:rPr>
        <w:t>1</w:t>
      </w:r>
      <w:r w:rsidR="00BB16AB">
        <w:rPr>
          <w:rFonts w:asciiTheme="majorBidi" w:hAnsiTheme="majorBidi" w:cstheme="majorBidi"/>
          <w:b/>
          <w:bCs/>
          <w:sz w:val="24"/>
          <w:szCs w:val="24"/>
          <w:lang w:val="sv-SE"/>
        </w:rPr>
        <w:t>2</w:t>
      </w:r>
      <w:r w:rsidR="00A166F7">
        <w:rPr>
          <w:rFonts w:asciiTheme="majorBidi" w:hAnsiTheme="majorBidi" w:cstheme="majorBidi"/>
          <w:b/>
          <w:bCs/>
          <w:sz w:val="24"/>
          <w:szCs w:val="24"/>
          <w:lang w:val="sv-SE"/>
        </w:rPr>
        <w:t xml:space="preserve"> Hasil  Observasi Aktivitas Guru</w:t>
      </w:r>
    </w:p>
    <w:tbl>
      <w:tblPr>
        <w:tblStyle w:val="TableGrid"/>
        <w:tblW w:w="7839" w:type="dxa"/>
        <w:tblInd w:w="108" w:type="dxa"/>
        <w:tblLook w:val="04A0" w:firstRow="1" w:lastRow="0" w:firstColumn="1" w:lastColumn="0" w:noHBand="0" w:noVBand="1"/>
      </w:tblPr>
      <w:tblGrid>
        <w:gridCol w:w="534"/>
        <w:gridCol w:w="2003"/>
        <w:gridCol w:w="1723"/>
        <w:gridCol w:w="769"/>
        <w:gridCol w:w="216"/>
        <w:gridCol w:w="492"/>
        <w:gridCol w:w="317"/>
        <w:gridCol w:w="721"/>
        <w:gridCol w:w="145"/>
        <w:gridCol w:w="919"/>
      </w:tblGrid>
      <w:tr w:rsidR="001234D7" w14:paraId="61FF14C7" w14:textId="77777777" w:rsidTr="00627B8B">
        <w:tc>
          <w:tcPr>
            <w:tcW w:w="534" w:type="dxa"/>
            <w:vMerge w:val="restart"/>
          </w:tcPr>
          <w:p w14:paraId="5223E011" w14:textId="77777777" w:rsidR="00A166F7" w:rsidRDefault="00A166F7" w:rsidP="00D7339E">
            <w:pPr>
              <w:jc w:val="center"/>
              <w:rPr>
                <w:rFonts w:ascii="Times New Roman" w:hAnsi="Times New Roman" w:cs="Times New Roman"/>
              </w:rPr>
            </w:pPr>
            <w:r>
              <w:rPr>
                <w:rFonts w:ascii="Times New Roman" w:hAnsi="Times New Roman" w:cs="Times New Roman"/>
              </w:rPr>
              <w:t>NO</w:t>
            </w:r>
          </w:p>
        </w:tc>
        <w:tc>
          <w:tcPr>
            <w:tcW w:w="3726" w:type="dxa"/>
            <w:gridSpan w:val="2"/>
          </w:tcPr>
          <w:p w14:paraId="4557C57E" w14:textId="77777777" w:rsidR="00A166F7" w:rsidRDefault="00A166F7" w:rsidP="00D7339E">
            <w:pPr>
              <w:jc w:val="center"/>
              <w:rPr>
                <w:rFonts w:ascii="Times New Roman" w:hAnsi="Times New Roman" w:cs="Times New Roman"/>
              </w:rPr>
            </w:pPr>
            <w:r>
              <w:rPr>
                <w:rFonts w:ascii="Times New Roman" w:hAnsi="Times New Roman" w:cs="Times New Roman"/>
              </w:rPr>
              <w:t>MODEL PEMBELAJARAN</w:t>
            </w:r>
          </w:p>
        </w:tc>
        <w:tc>
          <w:tcPr>
            <w:tcW w:w="3579" w:type="dxa"/>
            <w:gridSpan w:val="7"/>
          </w:tcPr>
          <w:p w14:paraId="53403A08" w14:textId="77777777" w:rsidR="00A166F7" w:rsidRDefault="00A166F7" w:rsidP="00D7339E">
            <w:pPr>
              <w:jc w:val="center"/>
              <w:rPr>
                <w:rFonts w:ascii="Times New Roman" w:hAnsi="Times New Roman" w:cs="Times New Roman"/>
              </w:rPr>
            </w:pPr>
            <w:r>
              <w:rPr>
                <w:rFonts w:ascii="Times New Roman" w:hAnsi="Times New Roman" w:cs="Times New Roman"/>
              </w:rPr>
              <w:t>SKOR</w:t>
            </w:r>
          </w:p>
        </w:tc>
      </w:tr>
      <w:tr w:rsidR="001234D7" w14:paraId="459DDCA7" w14:textId="77777777" w:rsidTr="00627B8B">
        <w:tc>
          <w:tcPr>
            <w:tcW w:w="534" w:type="dxa"/>
            <w:vMerge/>
          </w:tcPr>
          <w:p w14:paraId="11CD0843" w14:textId="77777777" w:rsidR="00A166F7" w:rsidRDefault="00A166F7" w:rsidP="00D7339E">
            <w:pPr>
              <w:jc w:val="center"/>
              <w:rPr>
                <w:rFonts w:ascii="Times New Roman" w:hAnsi="Times New Roman" w:cs="Times New Roman"/>
              </w:rPr>
            </w:pPr>
          </w:p>
        </w:tc>
        <w:tc>
          <w:tcPr>
            <w:tcW w:w="2003" w:type="dxa"/>
            <w:vMerge w:val="restart"/>
          </w:tcPr>
          <w:p w14:paraId="01C2B062" w14:textId="77777777" w:rsidR="00A166F7" w:rsidRDefault="00A166F7" w:rsidP="00D7339E">
            <w:pPr>
              <w:jc w:val="center"/>
              <w:rPr>
                <w:rFonts w:ascii="Times New Roman" w:hAnsi="Times New Roman" w:cs="Times New Roman"/>
              </w:rPr>
            </w:pPr>
            <w:r>
              <w:rPr>
                <w:rFonts w:ascii="Times New Roman" w:hAnsi="Times New Roman" w:cs="Times New Roman"/>
              </w:rPr>
              <w:t>MODEL PBL PPP</w:t>
            </w:r>
          </w:p>
        </w:tc>
        <w:tc>
          <w:tcPr>
            <w:tcW w:w="1723" w:type="dxa"/>
            <w:vMerge w:val="restart"/>
          </w:tcPr>
          <w:p w14:paraId="24F5625D" w14:textId="77777777" w:rsidR="00A166F7" w:rsidRDefault="00A166F7" w:rsidP="00D7339E">
            <w:pPr>
              <w:jc w:val="center"/>
              <w:rPr>
                <w:rFonts w:ascii="Times New Roman" w:hAnsi="Times New Roman" w:cs="Times New Roman"/>
              </w:rPr>
            </w:pPr>
            <w:r>
              <w:rPr>
                <w:rFonts w:ascii="Times New Roman" w:hAnsi="Times New Roman" w:cs="Times New Roman"/>
              </w:rPr>
              <w:t>MODEL PBL</w:t>
            </w:r>
          </w:p>
        </w:tc>
        <w:tc>
          <w:tcPr>
            <w:tcW w:w="1794" w:type="dxa"/>
            <w:gridSpan w:val="4"/>
          </w:tcPr>
          <w:p w14:paraId="74CB5D8E" w14:textId="77777777" w:rsidR="00A166F7" w:rsidRDefault="00A166F7" w:rsidP="00D7339E">
            <w:pPr>
              <w:jc w:val="center"/>
              <w:rPr>
                <w:rFonts w:ascii="Times New Roman" w:hAnsi="Times New Roman" w:cs="Times New Roman"/>
              </w:rPr>
            </w:pPr>
            <w:r>
              <w:rPr>
                <w:rFonts w:ascii="Times New Roman" w:hAnsi="Times New Roman" w:cs="Times New Roman"/>
              </w:rPr>
              <w:t>MODEL PBL PPP</w:t>
            </w:r>
          </w:p>
        </w:tc>
        <w:tc>
          <w:tcPr>
            <w:tcW w:w="1785" w:type="dxa"/>
            <w:gridSpan w:val="3"/>
          </w:tcPr>
          <w:p w14:paraId="38D10447" w14:textId="77777777" w:rsidR="00A166F7" w:rsidRDefault="00A166F7" w:rsidP="00D7339E">
            <w:pPr>
              <w:jc w:val="center"/>
              <w:rPr>
                <w:rFonts w:ascii="Times New Roman" w:hAnsi="Times New Roman" w:cs="Times New Roman"/>
              </w:rPr>
            </w:pPr>
            <w:r>
              <w:rPr>
                <w:rFonts w:ascii="Times New Roman" w:hAnsi="Times New Roman" w:cs="Times New Roman"/>
              </w:rPr>
              <w:t>MODEL PBL</w:t>
            </w:r>
          </w:p>
        </w:tc>
      </w:tr>
      <w:tr w:rsidR="001234D7" w14:paraId="5086C791" w14:textId="77777777" w:rsidTr="00627B8B">
        <w:tc>
          <w:tcPr>
            <w:tcW w:w="534" w:type="dxa"/>
            <w:vMerge/>
          </w:tcPr>
          <w:p w14:paraId="5426C9BC" w14:textId="77777777" w:rsidR="00A166F7" w:rsidRDefault="00A166F7" w:rsidP="00D7339E">
            <w:pPr>
              <w:jc w:val="center"/>
              <w:rPr>
                <w:rFonts w:ascii="Times New Roman" w:hAnsi="Times New Roman" w:cs="Times New Roman"/>
              </w:rPr>
            </w:pPr>
          </w:p>
        </w:tc>
        <w:tc>
          <w:tcPr>
            <w:tcW w:w="2003" w:type="dxa"/>
            <w:vMerge/>
          </w:tcPr>
          <w:p w14:paraId="6F160DAE" w14:textId="77777777" w:rsidR="00A166F7" w:rsidRDefault="00A166F7" w:rsidP="00D7339E">
            <w:pPr>
              <w:jc w:val="center"/>
              <w:rPr>
                <w:rFonts w:ascii="Times New Roman" w:hAnsi="Times New Roman" w:cs="Times New Roman"/>
              </w:rPr>
            </w:pPr>
          </w:p>
        </w:tc>
        <w:tc>
          <w:tcPr>
            <w:tcW w:w="1723" w:type="dxa"/>
            <w:vMerge/>
          </w:tcPr>
          <w:p w14:paraId="3C17CAFD" w14:textId="77777777" w:rsidR="00A166F7" w:rsidRDefault="00A166F7" w:rsidP="00D7339E">
            <w:pPr>
              <w:jc w:val="center"/>
              <w:rPr>
                <w:rFonts w:ascii="Times New Roman" w:hAnsi="Times New Roman" w:cs="Times New Roman"/>
              </w:rPr>
            </w:pPr>
          </w:p>
        </w:tc>
        <w:tc>
          <w:tcPr>
            <w:tcW w:w="985" w:type="dxa"/>
            <w:gridSpan w:val="2"/>
          </w:tcPr>
          <w:p w14:paraId="77D332A2" w14:textId="77777777" w:rsidR="00A166F7" w:rsidRDefault="00A166F7" w:rsidP="00D7339E">
            <w:pPr>
              <w:jc w:val="center"/>
              <w:rPr>
                <w:rFonts w:ascii="Times New Roman" w:hAnsi="Times New Roman" w:cs="Times New Roman"/>
              </w:rPr>
            </w:pPr>
            <w:r>
              <w:rPr>
                <w:rFonts w:ascii="Times New Roman" w:hAnsi="Times New Roman" w:cs="Times New Roman"/>
              </w:rPr>
              <w:t>PERT. 1</w:t>
            </w:r>
          </w:p>
        </w:tc>
        <w:tc>
          <w:tcPr>
            <w:tcW w:w="809" w:type="dxa"/>
            <w:gridSpan w:val="2"/>
          </w:tcPr>
          <w:p w14:paraId="7C4A722D" w14:textId="77777777" w:rsidR="00A166F7" w:rsidRDefault="00A166F7" w:rsidP="00D7339E">
            <w:pPr>
              <w:jc w:val="center"/>
              <w:rPr>
                <w:rFonts w:ascii="Times New Roman" w:hAnsi="Times New Roman" w:cs="Times New Roman"/>
              </w:rPr>
            </w:pPr>
            <w:r>
              <w:rPr>
                <w:rFonts w:ascii="Times New Roman" w:hAnsi="Times New Roman" w:cs="Times New Roman"/>
              </w:rPr>
              <w:t>PERT. 2</w:t>
            </w:r>
          </w:p>
        </w:tc>
        <w:tc>
          <w:tcPr>
            <w:tcW w:w="866" w:type="dxa"/>
            <w:gridSpan w:val="2"/>
          </w:tcPr>
          <w:p w14:paraId="4F0B15F8" w14:textId="77777777" w:rsidR="00A166F7" w:rsidRDefault="00A166F7" w:rsidP="00D7339E">
            <w:pPr>
              <w:jc w:val="center"/>
              <w:rPr>
                <w:rFonts w:ascii="Times New Roman" w:hAnsi="Times New Roman" w:cs="Times New Roman"/>
              </w:rPr>
            </w:pPr>
            <w:r>
              <w:rPr>
                <w:rFonts w:ascii="Times New Roman" w:hAnsi="Times New Roman" w:cs="Times New Roman"/>
              </w:rPr>
              <w:t>PERT. 1</w:t>
            </w:r>
          </w:p>
        </w:tc>
        <w:tc>
          <w:tcPr>
            <w:tcW w:w="919" w:type="dxa"/>
          </w:tcPr>
          <w:p w14:paraId="77569B0A" w14:textId="77777777" w:rsidR="00A166F7" w:rsidRDefault="00A166F7" w:rsidP="00D7339E">
            <w:pPr>
              <w:jc w:val="center"/>
              <w:rPr>
                <w:rFonts w:ascii="Times New Roman" w:hAnsi="Times New Roman" w:cs="Times New Roman"/>
              </w:rPr>
            </w:pPr>
            <w:r>
              <w:rPr>
                <w:rFonts w:ascii="Times New Roman" w:hAnsi="Times New Roman" w:cs="Times New Roman"/>
              </w:rPr>
              <w:t>PERT.2</w:t>
            </w:r>
          </w:p>
        </w:tc>
      </w:tr>
      <w:tr w:rsidR="001234D7" w14:paraId="6CF2FA4D" w14:textId="77777777" w:rsidTr="00627B8B">
        <w:tc>
          <w:tcPr>
            <w:tcW w:w="534" w:type="dxa"/>
          </w:tcPr>
          <w:p w14:paraId="5DA2E61B" w14:textId="77777777" w:rsidR="00A166F7" w:rsidRDefault="00A166F7" w:rsidP="00D7339E">
            <w:pPr>
              <w:rPr>
                <w:rFonts w:ascii="Times New Roman" w:hAnsi="Times New Roman" w:cs="Times New Roman"/>
              </w:rPr>
            </w:pPr>
            <w:r>
              <w:rPr>
                <w:rFonts w:ascii="Times New Roman" w:hAnsi="Times New Roman" w:cs="Times New Roman"/>
              </w:rPr>
              <w:t>1</w:t>
            </w:r>
          </w:p>
        </w:tc>
        <w:tc>
          <w:tcPr>
            <w:tcW w:w="2003" w:type="dxa"/>
          </w:tcPr>
          <w:p w14:paraId="4D62913E" w14:textId="77777777" w:rsidR="00A166F7" w:rsidRDefault="00A166F7" w:rsidP="00D7339E">
            <w:pPr>
              <w:rPr>
                <w:rFonts w:ascii="Times New Roman" w:hAnsi="Times New Roman" w:cs="Times New Roman"/>
              </w:rPr>
            </w:pPr>
            <w:r w:rsidRPr="006F547E">
              <w:rPr>
                <w:rFonts w:ascii="Times New Roman" w:eastAsia="Times New Roman" w:hAnsi="Times New Roman" w:cs="Times New Roman"/>
                <w:color w:val="18181B"/>
                <w:sz w:val="24"/>
                <w:szCs w:val="24"/>
                <w:lang w:eastAsia="en-ID"/>
              </w:rPr>
              <w:t>Guru menyajikan masalah dalam bentuk video atau studi kasus dalam bentuk slide PPT  (</w:t>
            </w:r>
            <w:r w:rsidRPr="006F547E">
              <w:rPr>
                <w:rFonts w:ascii="Times New Roman" w:eastAsia="Times New Roman" w:hAnsi="Times New Roman" w:cs="Times New Roman"/>
                <w:b/>
                <w:bCs/>
                <w:color w:val="18181B"/>
                <w:sz w:val="24"/>
                <w:szCs w:val="24"/>
                <w:lang w:eastAsia="en-ID"/>
              </w:rPr>
              <w:t>Kreatif</w:t>
            </w:r>
            <w:r w:rsidRPr="006F547E">
              <w:rPr>
                <w:rFonts w:ascii="Times New Roman" w:eastAsia="Times New Roman" w:hAnsi="Times New Roman" w:cs="Times New Roman"/>
                <w:color w:val="18181B"/>
                <w:sz w:val="24"/>
                <w:szCs w:val="24"/>
                <w:lang w:eastAsia="en-ID"/>
              </w:rPr>
              <w:t>)</w:t>
            </w:r>
          </w:p>
        </w:tc>
        <w:tc>
          <w:tcPr>
            <w:tcW w:w="1723" w:type="dxa"/>
          </w:tcPr>
          <w:p w14:paraId="596AE5E4" w14:textId="77777777" w:rsidR="00A166F7" w:rsidRDefault="00A166F7" w:rsidP="00D7339E">
            <w:pPr>
              <w:rPr>
                <w:rFonts w:ascii="Times New Roman" w:hAnsi="Times New Roman" w:cs="Times New Roman"/>
              </w:rPr>
            </w:pPr>
            <w:r w:rsidRPr="006F547E">
              <w:rPr>
                <w:rFonts w:ascii="Times New Roman" w:eastAsia="Times New Roman" w:hAnsi="Times New Roman" w:cs="Times New Roman"/>
                <w:color w:val="18181B"/>
                <w:sz w:val="24"/>
                <w:szCs w:val="24"/>
                <w:lang w:eastAsia="en-ID"/>
              </w:rPr>
              <w:t>Guru menyajikan pertanyaan dalam video atau studi kasus dalam bentuk slide PPT.</w:t>
            </w:r>
          </w:p>
        </w:tc>
        <w:tc>
          <w:tcPr>
            <w:tcW w:w="985" w:type="dxa"/>
            <w:gridSpan w:val="2"/>
          </w:tcPr>
          <w:p w14:paraId="75024B05" w14:textId="77777777" w:rsidR="00A166F7" w:rsidRDefault="00A166F7" w:rsidP="00D7339E">
            <w:pPr>
              <w:rPr>
                <w:rFonts w:ascii="Times New Roman" w:hAnsi="Times New Roman" w:cs="Times New Roman"/>
              </w:rPr>
            </w:pPr>
            <w:r>
              <w:rPr>
                <w:rFonts w:ascii="Times New Roman" w:hAnsi="Times New Roman" w:cs="Times New Roman"/>
              </w:rPr>
              <w:t>5</w:t>
            </w:r>
          </w:p>
        </w:tc>
        <w:tc>
          <w:tcPr>
            <w:tcW w:w="809" w:type="dxa"/>
            <w:gridSpan w:val="2"/>
          </w:tcPr>
          <w:p w14:paraId="7404EDEF" w14:textId="77777777" w:rsidR="00A166F7" w:rsidRDefault="00A166F7" w:rsidP="00D7339E">
            <w:pPr>
              <w:rPr>
                <w:rFonts w:ascii="Times New Roman" w:hAnsi="Times New Roman" w:cs="Times New Roman"/>
              </w:rPr>
            </w:pPr>
            <w:r>
              <w:rPr>
                <w:rFonts w:ascii="Times New Roman" w:hAnsi="Times New Roman" w:cs="Times New Roman"/>
              </w:rPr>
              <w:t>5</w:t>
            </w:r>
          </w:p>
        </w:tc>
        <w:tc>
          <w:tcPr>
            <w:tcW w:w="866" w:type="dxa"/>
            <w:gridSpan w:val="2"/>
          </w:tcPr>
          <w:p w14:paraId="7C28D20C" w14:textId="77777777" w:rsidR="00A166F7" w:rsidRDefault="00A166F7" w:rsidP="00D7339E">
            <w:pPr>
              <w:rPr>
                <w:rFonts w:ascii="Times New Roman" w:hAnsi="Times New Roman" w:cs="Times New Roman"/>
              </w:rPr>
            </w:pPr>
            <w:r>
              <w:rPr>
                <w:rFonts w:ascii="Times New Roman" w:hAnsi="Times New Roman" w:cs="Times New Roman"/>
              </w:rPr>
              <w:t>4</w:t>
            </w:r>
          </w:p>
        </w:tc>
        <w:tc>
          <w:tcPr>
            <w:tcW w:w="919" w:type="dxa"/>
          </w:tcPr>
          <w:p w14:paraId="450F09AD" w14:textId="77777777" w:rsidR="00A166F7" w:rsidRDefault="00A166F7" w:rsidP="00D7339E">
            <w:pPr>
              <w:rPr>
                <w:rFonts w:ascii="Times New Roman" w:hAnsi="Times New Roman" w:cs="Times New Roman"/>
              </w:rPr>
            </w:pPr>
            <w:r>
              <w:rPr>
                <w:rFonts w:ascii="Times New Roman" w:hAnsi="Times New Roman" w:cs="Times New Roman"/>
              </w:rPr>
              <w:t>5</w:t>
            </w:r>
          </w:p>
        </w:tc>
      </w:tr>
      <w:tr w:rsidR="001234D7" w:rsidRPr="002C7618" w14:paraId="46EADD53" w14:textId="77777777" w:rsidTr="00627B8B">
        <w:tc>
          <w:tcPr>
            <w:tcW w:w="534" w:type="dxa"/>
          </w:tcPr>
          <w:p w14:paraId="40794E9D" w14:textId="77777777" w:rsidR="00A166F7" w:rsidRDefault="00A166F7" w:rsidP="00D7339E">
            <w:pPr>
              <w:rPr>
                <w:rFonts w:ascii="Times New Roman" w:hAnsi="Times New Roman" w:cs="Times New Roman"/>
              </w:rPr>
            </w:pPr>
            <w:r>
              <w:rPr>
                <w:rFonts w:ascii="Times New Roman" w:hAnsi="Times New Roman" w:cs="Times New Roman"/>
              </w:rPr>
              <w:t>2</w:t>
            </w:r>
          </w:p>
        </w:tc>
        <w:tc>
          <w:tcPr>
            <w:tcW w:w="2003" w:type="dxa"/>
          </w:tcPr>
          <w:p w14:paraId="08C9B395" w14:textId="77777777" w:rsidR="00A166F7" w:rsidRPr="002C7618" w:rsidRDefault="00A166F7" w:rsidP="00D7339E">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mengajukan pertanyaan terkait video yang ditampilkan. (</w:t>
            </w:r>
            <w:r w:rsidRPr="006F547E">
              <w:rPr>
                <w:rFonts w:ascii="Times New Roman" w:eastAsia="Times New Roman" w:hAnsi="Times New Roman" w:cs="Times New Roman"/>
                <w:b/>
                <w:bCs/>
                <w:color w:val="18181B"/>
                <w:sz w:val="24"/>
                <w:szCs w:val="24"/>
                <w:lang w:val="fi-FI" w:eastAsia="en-ID"/>
              </w:rPr>
              <w:t>Berpikir kritis</w:t>
            </w:r>
            <w:r w:rsidRPr="006F547E">
              <w:rPr>
                <w:rFonts w:ascii="Times New Roman" w:eastAsia="Times New Roman" w:hAnsi="Times New Roman" w:cs="Times New Roman"/>
                <w:color w:val="18181B"/>
                <w:sz w:val="24"/>
                <w:szCs w:val="24"/>
                <w:lang w:val="fi-FI" w:eastAsia="en-ID"/>
              </w:rPr>
              <w:t>)</w:t>
            </w:r>
          </w:p>
        </w:tc>
        <w:tc>
          <w:tcPr>
            <w:tcW w:w="1723" w:type="dxa"/>
          </w:tcPr>
          <w:p w14:paraId="3CFB06BD" w14:textId="77777777" w:rsidR="00A166F7" w:rsidRPr="003623BE" w:rsidRDefault="00A166F7" w:rsidP="00D7339E">
            <w:pPr>
              <w:rPr>
                <w:rFonts w:ascii="Times New Roman" w:hAnsi="Times New Roman" w:cs="Times New Roman"/>
                <w:lang w:val="fi-FI"/>
              </w:rPr>
            </w:pPr>
            <w:r w:rsidRPr="003623BE">
              <w:rPr>
                <w:rFonts w:ascii="Times New Roman" w:eastAsia="Times New Roman" w:hAnsi="Times New Roman" w:cs="Times New Roman"/>
                <w:color w:val="18181B"/>
                <w:sz w:val="24"/>
                <w:szCs w:val="24"/>
                <w:lang w:val="fi-FI" w:eastAsia="en-ID"/>
              </w:rPr>
              <w:t xml:space="preserve">Guru dan peserta didik saling bertanya ajwab mengenai video /studi </w:t>
            </w:r>
            <w:r w:rsidRPr="003623BE">
              <w:rPr>
                <w:rFonts w:ascii="Times New Roman" w:eastAsia="Times New Roman" w:hAnsi="Times New Roman" w:cs="Times New Roman"/>
                <w:color w:val="18181B"/>
                <w:sz w:val="24"/>
                <w:szCs w:val="24"/>
                <w:lang w:val="fi-FI" w:eastAsia="en-ID"/>
              </w:rPr>
              <w:lastRenderedPageBreak/>
              <w:t>kasus yag ditampilkam guru.</w:t>
            </w:r>
          </w:p>
        </w:tc>
        <w:tc>
          <w:tcPr>
            <w:tcW w:w="985" w:type="dxa"/>
            <w:gridSpan w:val="2"/>
          </w:tcPr>
          <w:p w14:paraId="053E4F90"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lastRenderedPageBreak/>
              <w:t>5</w:t>
            </w:r>
          </w:p>
        </w:tc>
        <w:tc>
          <w:tcPr>
            <w:tcW w:w="809" w:type="dxa"/>
            <w:gridSpan w:val="2"/>
          </w:tcPr>
          <w:p w14:paraId="427F050E"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1DF1B757"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c>
          <w:tcPr>
            <w:tcW w:w="919" w:type="dxa"/>
          </w:tcPr>
          <w:p w14:paraId="5D13427F"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r>
      <w:tr w:rsidR="001234D7" w:rsidRPr="003623BE" w14:paraId="2B188537" w14:textId="77777777" w:rsidTr="00627B8B">
        <w:tc>
          <w:tcPr>
            <w:tcW w:w="534" w:type="dxa"/>
          </w:tcPr>
          <w:p w14:paraId="3B39952A"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lastRenderedPageBreak/>
              <w:t>3</w:t>
            </w:r>
          </w:p>
        </w:tc>
        <w:tc>
          <w:tcPr>
            <w:tcW w:w="2003" w:type="dxa"/>
          </w:tcPr>
          <w:p w14:paraId="2B1C4832" w14:textId="77777777" w:rsidR="00A166F7" w:rsidRPr="002C7618" w:rsidRDefault="00A166F7" w:rsidP="00D7339E">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mengaitkan video dengan materi hari ini</w:t>
            </w:r>
          </w:p>
        </w:tc>
        <w:tc>
          <w:tcPr>
            <w:tcW w:w="1723" w:type="dxa"/>
          </w:tcPr>
          <w:p w14:paraId="770A7B21" w14:textId="77777777" w:rsidR="00A166F7" w:rsidRPr="003623BE" w:rsidRDefault="00A166F7" w:rsidP="00D7339E">
            <w:pPr>
              <w:rPr>
                <w:rFonts w:ascii="Times New Roman" w:hAnsi="Times New Roman" w:cs="Times New Roman"/>
                <w:lang w:val="en-ID"/>
              </w:rPr>
            </w:pPr>
            <w:r w:rsidRPr="006F547E">
              <w:rPr>
                <w:rFonts w:ascii="Times New Roman" w:eastAsia="Times New Roman" w:hAnsi="Times New Roman" w:cs="Times New Roman"/>
                <w:color w:val="18181B"/>
                <w:sz w:val="24"/>
                <w:szCs w:val="24"/>
                <w:lang w:eastAsia="en-ID"/>
              </w:rPr>
              <w:t>Guru membentuk kelompok peserta didik dengan 5-7 orang perkelompok.</w:t>
            </w:r>
          </w:p>
        </w:tc>
        <w:tc>
          <w:tcPr>
            <w:tcW w:w="985" w:type="dxa"/>
            <w:gridSpan w:val="2"/>
          </w:tcPr>
          <w:p w14:paraId="6822A070" w14:textId="77777777" w:rsidR="00A166F7" w:rsidRPr="003623BE" w:rsidRDefault="00A166F7" w:rsidP="00D7339E">
            <w:pPr>
              <w:rPr>
                <w:rFonts w:ascii="Times New Roman" w:hAnsi="Times New Roman" w:cs="Times New Roman"/>
                <w:lang w:val="en-ID"/>
              </w:rPr>
            </w:pPr>
            <w:r>
              <w:rPr>
                <w:rFonts w:ascii="Times New Roman" w:hAnsi="Times New Roman" w:cs="Times New Roman"/>
              </w:rPr>
              <w:t>5</w:t>
            </w:r>
          </w:p>
        </w:tc>
        <w:tc>
          <w:tcPr>
            <w:tcW w:w="809" w:type="dxa"/>
            <w:gridSpan w:val="2"/>
          </w:tcPr>
          <w:p w14:paraId="1371E7D8" w14:textId="77777777" w:rsidR="00A166F7" w:rsidRPr="003623BE" w:rsidRDefault="00A166F7" w:rsidP="00D7339E">
            <w:pPr>
              <w:rPr>
                <w:rFonts w:ascii="Times New Roman" w:hAnsi="Times New Roman" w:cs="Times New Roman"/>
                <w:lang w:val="en-ID"/>
              </w:rPr>
            </w:pPr>
            <w:r>
              <w:rPr>
                <w:rFonts w:ascii="Times New Roman" w:hAnsi="Times New Roman" w:cs="Times New Roman"/>
              </w:rPr>
              <w:t>5</w:t>
            </w:r>
          </w:p>
        </w:tc>
        <w:tc>
          <w:tcPr>
            <w:tcW w:w="866" w:type="dxa"/>
            <w:gridSpan w:val="2"/>
          </w:tcPr>
          <w:p w14:paraId="13D80650" w14:textId="77777777" w:rsidR="00A166F7" w:rsidRPr="003623BE" w:rsidRDefault="00A166F7" w:rsidP="00D7339E">
            <w:pPr>
              <w:rPr>
                <w:rFonts w:ascii="Times New Roman" w:hAnsi="Times New Roman" w:cs="Times New Roman"/>
                <w:lang w:val="en-ID"/>
              </w:rPr>
            </w:pPr>
            <w:r>
              <w:rPr>
                <w:rFonts w:ascii="Times New Roman" w:hAnsi="Times New Roman" w:cs="Times New Roman"/>
              </w:rPr>
              <w:t>5</w:t>
            </w:r>
          </w:p>
        </w:tc>
        <w:tc>
          <w:tcPr>
            <w:tcW w:w="919" w:type="dxa"/>
          </w:tcPr>
          <w:p w14:paraId="6176F16B" w14:textId="77777777" w:rsidR="00A166F7" w:rsidRPr="003623BE" w:rsidRDefault="00A166F7" w:rsidP="00D7339E">
            <w:pPr>
              <w:rPr>
                <w:rFonts w:ascii="Times New Roman" w:hAnsi="Times New Roman" w:cs="Times New Roman"/>
                <w:lang w:val="en-ID"/>
              </w:rPr>
            </w:pPr>
            <w:r>
              <w:rPr>
                <w:rFonts w:ascii="Times New Roman" w:hAnsi="Times New Roman" w:cs="Times New Roman"/>
              </w:rPr>
              <w:t>5</w:t>
            </w:r>
          </w:p>
        </w:tc>
      </w:tr>
      <w:tr w:rsidR="001234D7" w:rsidRPr="002C7618" w14:paraId="455C9FC1" w14:textId="77777777" w:rsidTr="00627B8B">
        <w:trPr>
          <w:trHeight w:val="1934"/>
        </w:trPr>
        <w:tc>
          <w:tcPr>
            <w:tcW w:w="534" w:type="dxa"/>
          </w:tcPr>
          <w:p w14:paraId="66BB65AC"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c>
          <w:tcPr>
            <w:tcW w:w="2003" w:type="dxa"/>
          </w:tcPr>
          <w:p w14:paraId="3E385765" w14:textId="77777777" w:rsidR="00A166F7" w:rsidRPr="00BD0FEC" w:rsidRDefault="00A166F7" w:rsidP="00D7339E">
            <w:pPr>
              <w:rPr>
                <w:rFonts w:ascii="Times New Roman" w:hAnsi="Times New Roman" w:cs="Times New Roman"/>
                <w:lang w:val="fi-FI"/>
              </w:rPr>
            </w:pPr>
            <w:r w:rsidRPr="00BD0FEC">
              <w:rPr>
                <w:rFonts w:ascii="Times New Roman" w:eastAsia="Times New Roman" w:hAnsi="Times New Roman" w:cs="Times New Roman"/>
                <w:color w:val="18181B"/>
                <w:sz w:val="24"/>
                <w:szCs w:val="24"/>
                <w:lang w:val="fi-FI" w:eastAsia="en-ID"/>
              </w:rPr>
              <w:t>Guru mengarahkan peserta didik untuk membentuk kelompok secara heterogen sesuai dengan jumlah siswa.</w:t>
            </w:r>
          </w:p>
        </w:tc>
        <w:tc>
          <w:tcPr>
            <w:tcW w:w="1723" w:type="dxa"/>
          </w:tcPr>
          <w:p w14:paraId="127D845A" w14:textId="77777777" w:rsidR="00A166F7" w:rsidRPr="003623BE" w:rsidRDefault="00A166F7" w:rsidP="00D7339E">
            <w:pPr>
              <w:rPr>
                <w:rFonts w:ascii="Times New Roman" w:hAnsi="Times New Roman" w:cs="Times New Roman"/>
                <w:lang w:val="fi-FI"/>
              </w:rPr>
            </w:pPr>
            <w:r w:rsidRPr="003623BE">
              <w:rPr>
                <w:rFonts w:ascii="Times New Roman" w:eastAsia="Times New Roman" w:hAnsi="Times New Roman" w:cs="Times New Roman"/>
                <w:color w:val="18181B"/>
                <w:sz w:val="24"/>
                <w:szCs w:val="24"/>
                <w:lang w:val="fi-FI" w:eastAsia="en-ID"/>
              </w:rPr>
              <w:t>Guru membagikan LKPD dan meminta siswa setiap kelompok mengerjakan LKPD.</w:t>
            </w:r>
          </w:p>
        </w:tc>
        <w:tc>
          <w:tcPr>
            <w:tcW w:w="985" w:type="dxa"/>
            <w:gridSpan w:val="2"/>
          </w:tcPr>
          <w:p w14:paraId="744B2F2F"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5</w:t>
            </w:r>
          </w:p>
        </w:tc>
        <w:tc>
          <w:tcPr>
            <w:tcW w:w="809" w:type="dxa"/>
            <w:gridSpan w:val="2"/>
          </w:tcPr>
          <w:p w14:paraId="035E0AA6"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49CB3D6C"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c>
          <w:tcPr>
            <w:tcW w:w="919" w:type="dxa"/>
          </w:tcPr>
          <w:p w14:paraId="15003E24"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5</w:t>
            </w:r>
          </w:p>
        </w:tc>
      </w:tr>
      <w:tr w:rsidR="001234D7" w:rsidRPr="002C7618" w14:paraId="0A418872" w14:textId="77777777" w:rsidTr="00627B8B">
        <w:trPr>
          <w:trHeight w:val="1871"/>
        </w:trPr>
        <w:tc>
          <w:tcPr>
            <w:tcW w:w="534" w:type="dxa"/>
          </w:tcPr>
          <w:p w14:paraId="0D697D31"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5</w:t>
            </w:r>
          </w:p>
        </w:tc>
        <w:tc>
          <w:tcPr>
            <w:tcW w:w="2003" w:type="dxa"/>
          </w:tcPr>
          <w:p w14:paraId="22F47E9E" w14:textId="77777777" w:rsidR="00A166F7" w:rsidRPr="00BD0FEC" w:rsidRDefault="00A166F7" w:rsidP="00D7339E">
            <w:pPr>
              <w:rPr>
                <w:rFonts w:ascii="Times New Roman" w:hAnsi="Times New Roman" w:cs="Times New Roman"/>
                <w:lang w:val="fi-FI"/>
              </w:rPr>
            </w:pPr>
            <w:r w:rsidRPr="00BD0FEC">
              <w:rPr>
                <w:rFonts w:ascii="Times New Roman" w:eastAsia="Times New Roman" w:hAnsi="Times New Roman" w:cs="Times New Roman"/>
                <w:color w:val="18181B"/>
                <w:sz w:val="24"/>
                <w:szCs w:val="24"/>
                <w:lang w:val="fi-FI" w:eastAsia="en-ID"/>
              </w:rPr>
              <w:t>Guru membagikan LKPD kepada setiap kelompok.</w:t>
            </w:r>
          </w:p>
        </w:tc>
        <w:tc>
          <w:tcPr>
            <w:tcW w:w="1723" w:type="dxa"/>
          </w:tcPr>
          <w:p w14:paraId="18AA479F" w14:textId="77777777" w:rsidR="00A166F7" w:rsidRPr="003623BE" w:rsidRDefault="00A166F7" w:rsidP="00D7339E">
            <w:pPr>
              <w:rPr>
                <w:rFonts w:ascii="Times New Roman" w:hAnsi="Times New Roman" w:cs="Times New Roman"/>
                <w:lang w:val="fi-FI"/>
              </w:rPr>
            </w:pPr>
            <w:r w:rsidRPr="003623BE">
              <w:rPr>
                <w:rFonts w:ascii="Times New Roman" w:eastAsia="Times New Roman" w:hAnsi="Times New Roman" w:cs="Times New Roman"/>
                <w:color w:val="18181B"/>
                <w:sz w:val="24"/>
                <w:szCs w:val="24"/>
                <w:lang w:val="fi-FI" w:eastAsia="en-ID"/>
              </w:rPr>
              <w:t>Guru memberikan bimbingan kepada siswa dalam mengerjakan LKPD setiap kelompok</w:t>
            </w:r>
          </w:p>
        </w:tc>
        <w:tc>
          <w:tcPr>
            <w:tcW w:w="985" w:type="dxa"/>
            <w:gridSpan w:val="2"/>
          </w:tcPr>
          <w:p w14:paraId="578A5888"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c>
          <w:tcPr>
            <w:tcW w:w="809" w:type="dxa"/>
            <w:gridSpan w:val="2"/>
          </w:tcPr>
          <w:p w14:paraId="717334F7"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6BC3E695"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c>
          <w:tcPr>
            <w:tcW w:w="919" w:type="dxa"/>
          </w:tcPr>
          <w:p w14:paraId="5571CFE6" w14:textId="77777777" w:rsidR="00A166F7" w:rsidRPr="002C7618" w:rsidRDefault="00A166F7" w:rsidP="00D7339E">
            <w:pPr>
              <w:rPr>
                <w:rFonts w:ascii="Times New Roman" w:hAnsi="Times New Roman" w:cs="Times New Roman"/>
                <w:lang w:val="fi-FI"/>
              </w:rPr>
            </w:pPr>
            <w:r>
              <w:rPr>
                <w:rFonts w:ascii="Times New Roman" w:hAnsi="Times New Roman" w:cs="Times New Roman"/>
                <w:lang w:val="fi-FI"/>
              </w:rPr>
              <w:t>4</w:t>
            </w:r>
          </w:p>
        </w:tc>
      </w:tr>
      <w:tr w:rsidR="001234D7" w:rsidRPr="002C7618" w14:paraId="769015B4" w14:textId="77777777" w:rsidTr="00627B8B">
        <w:tc>
          <w:tcPr>
            <w:tcW w:w="534" w:type="dxa"/>
            <w:vMerge w:val="restart"/>
          </w:tcPr>
          <w:p w14:paraId="7D05B333" w14:textId="6CF17AF0" w:rsidR="00CA6D61" w:rsidRDefault="00CA6D61" w:rsidP="00CA6D61">
            <w:pPr>
              <w:jc w:val="center"/>
              <w:rPr>
                <w:rFonts w:ascii="Times New Roman" w:hAnsi="Times New Roman" w:cs="Times New Roman"/>
                <w:lang w:val="fi-FI"/>
              </w:rPr>
            </w:pPr>
            <w:r>
              <w:rPr>
                <w:rFonts w:ascii="Times New Roman" w:hAnsi="Times New Roman" w:cs="Times New Roman"/>
                <w:lang w:val="fi-FI"/>
              </w:rPr>
              <w:t>No</w:t>
            </w:r>
          </w:p>
        </w:tc>
        <w:tc>
          <w:tcPr>
            <w:tcW w:w="3726" w:type="dxa"/>
            <w:gridSpan w:val="2"/>
          </w:tcPr>
          <w:p w14:paraId="6BC6AC17" w14:textId="465971EC" w:rsidR="00CA6D61" w:rsidRPr="003623BE" w:rsidRDefault="00CA6D61" w:rsidP="00CA6D61">
            <w:pPr>
              <w:jc w:val="center"/>
              <w:rPr>
                <w:rFonts w:ascii="Times New Roman" w:eastAsia="Times New Roman" w:hAnsi="Times New Roman" w:cs="Times New Roman"/>
                <w:color w:val="18181B"/>
                <w:sz w:val="24"/>
                <w:szCs w:val="24"/>
                <w:lang w:val="fi-FI" w:eastAsia="en-ID"/>
              </w:rPr>
            </w:pPr>
            <w:r>
              <w:rPr>
                <w:rFonts w:ascii="Times New Roman" w:hAnsi="Times New Roman" w:cs="Times New Roman"/>
              </w:rPr>
              <w:t>MODEL PEMBELAJARAN</w:t>
            </w:r>
          </w:p>
        </w:tc>
        <w:tc>
          <w:tcPr>
            <w:tcW w:w="3579" w:type="dxa"/>
            <w:gridSpan w:val="7"/>
          </w:tcPr>
          <w:p w14:paraId="206FA816" w14:textId="6180DE57" w:rsidR="00CA6D61" w:rsidRDefault="00CA6D61" w:rsidP="00CA6D61">
            <w:pPr>
              <w:jc w:val="center"/>
              <w:rPr>
                <w:rFonts w:ascii="Times New Roman" w:hAnsi="Times New Roman" w:cs="Times New Roman"/>
                <w:lang w:val="fi-FI"/>
              </w:rPr>
            </w:pPr>
            <w:r>
              <w:rPr>
                <w:rFonts w:ascii="Times New Roman" w:hAnsi="Times New Roman" w:cs="Times New Roman"/>
              </w:rPr>
              <w:t>SKOR</w:t>
            </w:r>
          </w:p>
        </w:tc>
      </w:tr>
      <w:tr w:rsidR="001234D7" w:rsidRPr="002C7618" w14:paraId="4813C326" w14:textId="77777777" w:rsidTr="00627B8B">
        <w:trPr>
          <w:trHeight w:val="449"/>
        </w:trPr>
        <w:tc>
          <w:tcPr>
            <w:tcW w:w="534" w:type="dxa"/>
            <w:vMerge/>
          </w:tcPr>
          <w:p w14:paraId="210A6C97" w14:textId="77777777" w:rsidR="00CA6D61" w:rsidRDefault="00CA6D61" w:rsidP="00CA6D61">
            <w:pPr>
              <w:jc w:val="center"/>
              <w:rPr>
                <w:rFonts w:ascii="Times New Roman" w:hAnsi="Times New Roman" w:cs="Times New Roman"/>
                <w:lang w:val="fi-FI"/>
              </w:rPr>
            </w:pPr>
          </w:p>
        </w:tc>
        <w:tc>
          <w:tcPr>
            <w:tcW w:w="2003" w:type="dxa"/>
            <w:vMerge w:val="restart"/>
          </w:tcPr>
          <w:p w14:paraId="27F4A8AF" w14:textId="42D65CFF" w:rsidR="00CA6D61" w:rsidRDefault="00CA6D61" w:rsidP="00CA6D61">
            <w:pPr>
              <w:jc w:val="center"/>
              <w:rPr>
                <w:rFonts w:ascii="Times New Roman" w:hAnsi="Times New Roman" w:cs="Times New Roman"/>
              </w:rPr>
            </w:pPr>
            <w:r>
              <w:rPr>
                <w:rFonts w:ascii="Times New Roman" w:hAnsi="Times New Roman" w:cs="Times New Roman"/>
              </w:rPr>
              <w:t>MODEL PBL PPP</w:t>
            </w:r>
          </w:p>
        </w:tc>
        <w:tc>
          <w:tcPr>
            <w:tcW w:w="1723" w:type="dxa"/>
            <w:vMerge w:val="restart"/>
          </w:tcPr>
          <w:p w14:paraId="6FF81484" w14:textId="4A74676F" w:rsidR="00CA6D61" w:rsidRPr="003623BE" w:rsidRDefault="00CA6D61" w:rsidP="00CA6D61">
            <w:pPr>
              <w:jc w:val="center"/>
              <w:rPr>
                <w:rFonts w:ascii="Times New Roman" w:eastAsia="Times New Roman" w:hAnsi="Times New Roman" w:cs="Times New Roman"/>
                <w:color w:val="18181B"/>
                <w:sz w:val="24"/>
                <w:szCs w:val="24"/>
                <w:lang w:val="fi-FI" w:eastAsia="en-ID"/>
              </w:rPr>
            </w:pPr>
            <w:r>
              <w:rPr>
                <w:rFonts w:ascii="Times New Roman" w:hAnsi="Times New Roman" w:cs="Times New Roman"/>
              </w:rPr>
              <w:t>MODEL PBL</w:t>
            </w:r>
          </w:p>
        </w:tc>
        <w:tc>
          <w:tcPr>
            <w:tcW w:w="1794" w:type="dxa"/>
            <w:gridSpan w:val="4"/>
          </w:tcPr>
          <w:p w14:paraId="50A7474F" w14:textId="66E4530E" w:rsidR="00CA6D61" w:rsidRDefault="00CA6D61" w:rsidP="00CA6D61">
            <w:pPr>
              <w:jc w:val="center"/>
              <w:rPr>
                <w:rFonts w:ascii="Times New Roman" w:hAnsi="Times New Roman" w:cs="Times New Roman"/>
                <w:lang w:val="fi-FI"/>
              </w:rPr>
            </w:pPr>
            <w:r>
              <w:rPr>
                <w:rFonts w:ascii="Times New Roman" w:hAnsi="Times New Roman" w:cs="Times New Roman"/>
              </w:rPr>
              <w:t>MODEL PBL PPP</w:t>
            </w:r>
          </w:p>
        </w:tc>
        <w:tc>
          <w:tcPr>
            <w:tcW w:w="1785" w:type="dxa"/>
            <w:gridSpan w:val="3"/>
          </w:tcPr>
          <w:p w14:paraId="69E9C412" w14:textId="1F24074C" w:rsidR="00CA6D61" w:rsidRDefault="00CA6D61" w:rsidP="00CA6D61">
            <w:pPr>
              <w:jc w:val="center"/>
              <w:rPr>
                <w:rFonts w:ascii="Times New Roman" w:hAnsi="Times New Roman" w:cs="Times New Roman"/>
                <w:lang w:val="fi-FI"/>
              </w:rPr>
            </w:pPr>
            <w:r>
              <w:rPr>
                <w:rFonts w:ascii="Times New Roman" w:hAnsi="Times New Roman" w:cs="Times New Roman"/>
              </w:rPr>
              <w:t>MODEL PBL</w:t>
            </w:r>
          </w:p>
        </w:tc>
      </w:tr>
      <w:tr w:rsidR="001234D7" w:rsidRPr="002C7618" w14:paraId="698A279C" w14:textId="77777777" w:rsidTr="00627B8B">
        <w:trPr>
          <w:trHeight w:val="395"/>
        </w:trPr>
        <w:tc>
          <w:tcPr>
            <w:tcW w:w="534" w:type="dxa"/>
            <w:vMerge/>
          </w:tcPr>
          <w:p w14:paraId="585F82FA" w14:textId="77777777" w:rsidR="00CA6D61" w:rsidRDefault="00CA6D61" w:rsidP="00CA6D61">
            <w:pPr>
              <w:jc w:val="center"/>
              <w:rPr>
                <w:rFonts w:ascii="Times New Roman" w:hAnsi="Times New Roman" w:cs="Times New Roman"/>
                <w:lang w:val="fi-FI"/>
              </w:rPr>
            </w:pPr>
          </w:p>
        </w:tc>
        <w:tc>
          <w:tcPr>
            <w:tcW w:w="2003" w:type="dxa"/>
            <w:vMerge/>
          </w:tcPr>
          <w:p w14:paraId="63308CFB" w14:textId="77777777" w:rsidR="00CA6D61" w:rsidRDefault="00CA6D61" w:rsidP="00CA6D61">
            <w:pPr>
              <w:jc w:val="center"/>
              <w:rPr>
                <w:rFonts w:ascii="Times New Roman" w:hAnsi="Times New Roman" w:cs="Times New Roman"/>
              </w:rPr>
            </w:pPr>
          </w:p>
        </w:tc>
        <w:tc>
          <w:tcPr>
            <w:tcW w:w="1723" w:type="dxa"/>
            <w:vMerge/>
          </w:tcPr>
          <w:p w14:paraId="589D630E" w14:textId="77777777" w:rsidR="00CA6D61" w:rsidRDefault="00CA6D61" w:rsidP="00CA6D61">
            <w:pPr>
              <w:jc w:val="center"/>
              <w:rPr>
                <w:rFonts w:ascii="Times New Roman" w:hAnsi="Times New Roman" w:cs="Times New Roman"/>
              </w:rPr>
            </w:pPr>
          </w:p>
        </w:tc>
        <w:tc>
          <w:tcPr>
            <w:tcW w:w="985" w:type="dxa"/>
            <w:gridSpan w:val="2"/>
          </w:tcPr>
          <w:p w14:paraId="28EE032D" w14:textId="52EB8A0F" w:rsidR="00CA6D61" w:rsidRDefault="00CA6D61" w:rsidP="00CA6D61">
            <w:pPr>
              <w:jc w:val="center"/>
              <w:rPr>
                <w:rFonts w:ascii="Times New Roman" w:hAnsi="Times New Roman" w:cs="Times New Roman"/>
              </w:rPr>
            </w:pPr>
            <w:r>
              <w:rPr>
                <w:rFonts w:ascii="Times New Roman" w:hAnsi="Times New Roman" w:cs="Times New Roman"/>
              </w:rPr>
              <w:t>PERT. 1</w:t>
            </w:r>
          </w:p>
        </w:tc>
        <w:tc>
          <w:tcPr>
            <w:tcW w:w="809" w:type="dxa"/>
            <w:gridSpan w:val="2"/>
          </w:tcPr>
          <w:p w14:paraId="4DFCAF30" w14:textId="246F9AF1" w:rsidR="00CA6D61" w:rsidRDefault="00CA6D61" w:rsidP="00CA6D61">
            <w:pPr>
              <w:jc w:val="center"/>
              <w:rPr>
                <w:rFonts w:ascii="Times New Roman" w:hAnsi="Times New Roman" w:cs="Times New Roman"/>
                <w:lang w:val="fi-FI"/>
              </w:rPr>
            </w:pPr>
            <w:r>
              <w:rPr>
                <w:rFonts w:ascii="Times New Roman" w:hAnsi="Times New Roman" w:cs="Times New Roman"/>
              </w:rPr>
              <w:t>PERT. 2</w:t>
            </w:r>
          </w:p>
        </w:tc>
        <w:tc>
          <w:tcPr>
            <w:tcW w:w="866" w:type="dxa"/>
            <w:gridSpan w:val="2"/>
          </w:tcPr>
          <w:p w14:paraId="71D9961B" w14:textId="5B17E6CA" w:rsidR="00CA6D61" w:rsidRDefault="00CA6D61" w:rsidP="00CA6D61">
            <w:pPr>
              <w:jc w:val="center"/>
              <w:rPr>
                <w:rFonts w:ascii="Times New Roman" w:hAnsi="Times New Roman" w:cs="Times New Roman"/>
                <w:lang w:val="fi-FI"/>
              </w:rPr>
            </w:pPr>
            <w:r>
              <w:rPr>
                <w:rFonts w:ascii="Times New Roman" w:hAnsi="Times New Roman" w:cs="Times New Roman"/>
              </w:rPr>
              <w:t>PERT. 1</w:t>
            </w:r>
          </w:p>
        </w:tc>
        <w:tc>
          <w:tcPr>
            <w:tcW w:w="919" w:type="dxa"/>
          </w:tcPr>
          <w:p w14:paraId="43608990" w14:textId="6897DA54" w:rsidR="00CA6D61" w:rsidRDefault="00CA6D61" w:rsidP="00CA6D61">
            <w:pPr>
              <w:jc w:val="center"/>
              <w:rPr>
                <w:rFonts w:ascii="Times New Roman" w:hAnsi="Times New Roman" w:cs="Times New Roman"/>
                <w:lang w:val="fi-FI"/>
              </w:rPr>
            </w:pPr>
            <w:r>
              <w:rPr>
                <w:rFonts w:ascii="Times New Roman" w:hAnsi="Times New Roman" w:cs="Times New Roman"/>
              </w:rPr>
              <w:t>PERT. 2</w:t>
            </w:r>
          </w:p>
        </w:tc>
      </w:tr>
      <w:tr w:rsidR="001234D7" w:rsidRPr="002C7618" w14:paraId="0EA9B908" w14:textId="77777777" w:rsidTr="00627B8B">
        <w:tc>
          <w:tcPr>
            <w:tcW w:w="534" w:type="dxa"/>
          </w:tcPr>
          <w:p w14:paraId="0F1C2162"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lastRenderedPageBreak/>
              <w:t>6</w:t>
            </w:r>
          </w:p>
        </w:tc>
        <w:tc>
          <w:tcPr>
            <w:tcW w:w="2003" w:type="dxa"/>
          </w:tcPr>
          <w:p w14:paraId="45396745" w14:textId="77777777" w:rsidR="00CA6D61" w:rsidRPr="002C7618" w:rsidRDefault="00CA6D61" w:rsidP="00CA6D61">
            <w:pPr>
              <w:rPr>
                <w:rFonts w:ascii="Times New Roman" w:hAnsi="Times New Roman" w:cs="Times New Roman"/>
                <w:lang w:val="fi-FI"/>
              </w:rPr>
            </w:pPr>
            <w:r w:rsidRPr="00BD0FEC">
              <w:rPr>
                <w:rFonts w:ascii="Times New Roman" w:eastAsia="Times New Roman" w:hAnsi="Times New Roman" w:cs="Times New Roman"/>
                <w:color w:val="18181B"/>
                <w:sz w:val="24"/>
                <w:szCs w:val="24"/>
                <w:lang w:val="fi-FI" w:eastAsia="en-ID"/>
              </w:rPr>
              <w:t xml:space="preserve">Guru meminta siswa menggunakan metode yang tepat untuk menyelesaikan masalah yang ada di LKPD. </w:t>
            </w:r>
            <w:r w:rsidRPr="006F547E">
              <w:rPr>
                <w:rFonts w:ascii="Times New Roman" w:eastAsia="Times New Roman" w:hAnsi="Times New Roman" w:cs="Times New Roman"/>
                <w:color w:val="18181B"/>
                <w:sz w:val="24"/>
                <w:szCs w:val="24"/>
                <w:lang w:eastAsia="en-ID"/>
              </w:rPr>
              <w:t>(</w:t>
            </w:r>
            <w:r w:rsidRPr="006F547E">
              <w:rPr>
                <w:rFonts w:ascii="Times New Roman" w:eastAsia="Times New Roman" w:hAnsi="Times New Roman" w:cs="Times New Roman"/>
                <w:b/>
                <w:bCs/>
                <w:color w:val="18181B"/>
                <w:sz w:val="24"/>
                <w:szCs w:val="24"/>
                <w:lang w:eastAsia="en-ID"/>
              </w:rPr>
              <w:t>Kreatif</w:t>
            </w:r>
            <w:r w:rsidRPr="006F547E">
              <w:rPr>
                <w:rFonts w:ascii="Times New Roman" w:eastAsia="Times New Roman" w:hAnsi="Times New Roman" w:cs="Times New Roman"/>
                <w:color w:val="18181B"/>
                <w:sz w:val="24"/>
                <w:szCs w:val="24"/>
                <w:lang w:eastAsia="en-ID"/>
              </w:rPr>
              <w:t>)</w:t>
            </w:r>
          </w:p>
        </w:tc>
        <w:tc>
          <w:tcPr>
            <w:tcW w:w="1723" w:type="dxa"/>
          </w:tcPr>
          <w:p w14:paraId="463BA486" w14:textId="77777777" w:rsidR="00CA6D61" w:rsidRPr="003623BE" w:rsidRDefault="00CA6D61" w:rsidP="00CA6D61">
            <w:pPr>
              <w:rPr>
                <w:rFonts w:ascii="Times New Roman" w:hAnsi="Times New Roman" w:cs="Times New Roman"/>
                <w:lang w:val="fi-FI"/>
              </w:rPr>
            </w:pPr>
            <w:r w:rsidRPr="003623BE">
              <w:rPr>
                <w:rFonts w:ascii="Times New Roman" w:eastAsia="Times New Roman" w:hAnsi="Times New Roman" w:cs="Times New Roman"/>
                <w:color w:val="18181B"/>
                <w:sz w:val="24"/>
                <w:szCs w:val="24"/>
                <w:lang w:val="fi-FI" w:eastAsia="en-ID"/>
              </w:rPr>
              <w:t>.</w:t>
            </w:r>
            <w:r w:rsidRPr="003623BE">
              <w:rPr>
                <w:rFonts w:ascii="Times New Roman" w:eastAsia="Times New Roman" w:hAnsi="Times New Roman" w:cs="Times New Roman"/>
                <w:color w:val="18181B"/>
                <w:sz w:val="14"/>
                <w:szCs w:val="14"/>
                <w:lang w:val="fi-FI" w:eastAsia="en-ID"/>
              </w:rPr>
              <w:t xml:space="preserve">     </w:t>
            </w:r>
            <w:r w:rsidRPr="003623BE">
              <w:rPr>
                <w:rFonts w:ascii="Times New Roman" w:eastAsia="Times New Roman" w:hAnsi="Times New Roman" w:cs="Times New Roman"/>
                <w:color w:val="18181B"/>
                <w:sz w:val="24"/>
                <w:szCs w:val="24"/>
                <w:lang w:val="fi-FI" w:eastAsia="en-ID"/>
              </w:rPr>
              <w:t>Guru memantau diskusi setiap kelompok dan memastikan keterlibatan setiap peserta didik dalam kelompok selama melakukan penyelidikan.</w:t>
            </w:r>
          </w:p>
        </w:tc>
        <w:tc>
          <w:tcPr>
            <w:tcW w:w="985" w:type="dxa"/>
            <w:gridSpan w:val="2"/>
          </w:tcPr>
          <w:p w14:paraId="79237614"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w:t>
            </w:r>
          </w:p>
        </w:tc>
        <w:tc>
          <w:tcPr>
            <w:tcW w:w="809" w:type="dxa"/>
            <w:gridSpan w:val="2"/>
          </w:tcPr>
          <w:p w14:paraId="6075CF74"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22A48E74"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w:t>
            </w:r>
          </w:p>
        </w:tc>
        <w:tc>
          <w:tcPr>
            <w:tcW w:w="919" w:type="dxa"/>
          </w:tcPr>
          <w:p w14:paraId="1DF9AE8A"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r>
      <w:tr w:rsidR="001234D7" w:rsidRPr="002C7618" w14:paraId="49B3175D" w14:textId="77777777" w:rsidTr="00627B8B">
        <w:tc>
          <w:tcPr>
            <w:tcW w:w="534" w:type="dxa"/>
          </w:tcPr>
          <w:p w14:paraId="202C13AB"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7</w:t>
            </w:r>
          </w:p>
        </w:tc>
        <w:tc>
          <w:tcPr>
            <w:tcW w:w="2003" w:type="dxa"/>
          </w:tcPr>
          <w:p w14:paraId="55FB3D98" w14:textId="77777777" w:rsidR="00CA6D61" w:rsidRPr="00BD0FEC" w:rsidRDefault="00CA6D61" w:rsidP="00CA6D61">
            <w:pPr>
              <w:rPr>
                <w:rFonts w:ascii="Times New Roman" w:hAnsi="Times New Roman" w:cs="Times New Roman"/>
                <w:lang w:val="fi-FI"/>
              </w:rPr>
            </w:pPr>
            <w:r w:rsidRPr="00BD0FEC">
              <w:rPr>
                <w:rFonts w:ascii="Times New Roman" w:eastAsia="Times New Roman" w:hAnsi="Times New Roman" w:cs="Times New Roman"/>
                <w:color w:val="18181B"/>
                <w:sz w:val="24"/>
                <w:szCs w:val="24"/>
                <w:lang w:val="fi-FI" w:eastAsia="en-ID"/>
              </w:rPr>
              <w:t>Guru memantau siswa setiap kelompok dalam melakukan peneyelidikan dalam menentukan solusi yang tepat dari permasalahan.</w:t>
            </w:r>
          </w:p>
        </w:tc>
        <w:tc>
          <w:tcPr>
            <w:tcW w:w="1723" w:type="dxa"/>
          </w:tcPr>
          <w:p w14:paraId="2276CC15" w14:textId="77777777" w:rsidR="00CA6D61" w:rsidRPr="002C7618" w:rsidRDefault="00CA6D61" w:rsidP="00CA6D61">
            <w:pPr>
              <w:rPr>
                <w:rFonts w:ascii="Times New Roman" w:hAnsi="Times New Roman" w:cs="Times New Roman"/>
                <w:lang w:val="fi-FI"/>
              </w:rPr>
            </w:pPr>
            <w:r w:rsidRPr="003623BE">
              <w:rPr>
                <w:rFonts w:ascii="Times New Roman" w:eastAsia="Times New Roman" w:hAnsi="Times New Roman" w:cs="Times New Roman"/>
                <w:color w:val="18181B"/>
                <w:sz w:val="24"/>
                <w:szCs w:val="24"/>
                <w:lang w:val="fi-FI" w:eastAsia="en-ID"/>
              </w:rPr>
              <w:t>Guru membimbing diskusi kelas untuk mengklarifikasi pemahaman peserta didik tentang materi yang sedang dipelajari.</w:t>
            </w:r>
          </w:p>
        </w:tc>
        <w:tc>
          <w:tcPr>
            <w:tcW w:w="985" w:type="dxa"/>
            <w:gridSpan w:val="2"/>
          </w:tcPr>
          <w:p w14:paraId="42800FA1"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09" w:type="dxa"/>
            <w:gridSpan w:val="2"/>
          </w:tcPr>
          <w:p w14:paraId="45E470B3"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67C45B5E"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w:t>
            </w:r>
          </w:p>
        </w:tc>
        <w:tc>
          <w:tcPr>
            <w:tcW w:w="919" w:type="dxa"/>
          </w:tcPr>
          <w:p w14:paraId="72F204E7"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r>
      <w:tr w:rsidR="001234D7" w:rsidRPr="002C7618" w14:paraId="6130D4C4" w14:textId="77777777" w:rsidTr="00627B8B">
        <w:tc>
          <w:tcPr>
            <w:tcW w:w="534" w:type="dxa"/>
          </w:tcPr>
          <w:p w14:paraId="769437F4"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8</w:t>
            </w:r>
          </w:p>
        </w:tc>
        <w:tc>
          <w:tcPr>
            <w:tcW w:w="2003" w:type="dxa"/>
          </w:tcPr>
          <w:p w14:paraId="2F337E6F"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memantau diskusi kelompok dan memastikan keterlibatan setiap peserta didik dalam kelompok selama melakukan penyelidikan</w:t>
            </w:r>
          </w:p>
        </w:tc>
        <w:tc>
          <w:tcPr>
            <w:tcW w:w="1723" w:type="dxa"/>
          </w:tcPr>
          <w:p w14:paraId="6586264A"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 xml:space="preserve">Guru memberikan kesempatan kepada siswa memberikan tanggapan terhadap penyajian </w:t>
            </w:r>
            <w:r w:rsidRPr="006F547E">
              <w:rPr>
                <w:rFonts w:ascii="Times New Roman" w:eastAsia="Times New Roman" w:hAnsi="Times New Roman" w:cs="Times New Roman"/>
                <w:color w:val="18181B"/>
                <w:sz w:val="24"/>
                <w:szCs w:val="24"/>
                <w:lang w:val="fi-FI" w:eastAsia="en-ID"/>
              </w:rPr>
              <w:lastRenderedPageBreak/>
              <w:t>setiap kelompok</w:t>
            </w:r>
          </w:p>
        </w:tc>
        <w:tc>
          <w:tcPr>
            <w:tcW w:w="985" w:type="dxa"/>
            <w:gridSpan w:val="2"/>
          </w:tcPr>
          <w:p w14:paraId="6677C709"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lastRenderedPageBreak/>
              <w:t>5</w:t>
            </w:r>
          </w:p>
        </w:tc>
        <w:tc>
          <w:tcPr>
            <w:tcW w:w="809" w:type="dxa"/>
            <w:gridSpan w:val="2"/>
          </w:tcPr>
          <w:p w14:paraId="1C1BA287"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6B36CAFD"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3</w:t>
            </w:r>
          </w:p>
        </w:tc>
        <w:tc>
          <w:tcPr>
            <w:tcW w:w="919" w:type="dxa"/>
          </w:tcPr>
          <w:p w14:paraId="301643B9"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r>
      <w:tr w:rsidR="001234D7" w:rsidRPr="002C7618" w14:paraId="1E652764" w14:textId="77777777" w:rsidTr="00627B8B">
        <w:trPr>
          <w:trHeight w:val="2537"/>
        </w:trPr>
        <w:tc>
          <w:tcPr>
            <w:tcW w:w="534" w:type="dxa"/>
          </w:tcPr>
          <w:p w14:paraId="295F44C3"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lastRenderedPageBreak/>
              <w:t>9</w:t>
            </w:r>
          </w:p>
        </w:tc>
        <w:tc>
          <w:tcPr>
            <w:tcW w:w="2003" w:type="dxa"/>
          </w:tcPr>
          <w:p w14:paraId="46DDB359"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w:t>
            </w:r>
            <w:r w:rsidRPr="006F547E">
              <w:rPr>
                <w:rFonts w:ascii="Times New Roman" w:eastAsia="Times New Roman" w:hAnsi="Times New Roman" w:cs="Times New Roman"/>
                <w:color w:val="18181B"/>
                <w:sz w:val="14"/>
                <w:szCs w:val="14"/>
                <w:lang w:val="fi-FI" w:eastAsia="en-ID"/>
              </w:rPr>
              <w:t xml:space="preserve">     </w:t>
            </w:r>
            <w:r w:rsidRPr="006F547E">
              <w:rPr>
                <w:rFonts w:ascii="Times New Roman" w:eastAsia="Times New Roman" w:hAnsi="Times New Roman" w:cs="Times New Roman"/>
                <w:color w:val="18181B"/>
                <w:sz w:val="24"/>
                <w:szCs w:val="24"/>
                <w:lang w:val="fi-FI" w:eastAsia="en-ID"/>
              </w:rPr>
              <w:t>Guru meminta semua kelompok mempresentasikan hasil pnyelesaian mereka.</w:t>
            </w:r>
          </w:p>
        </w:tc>
        <w:tc>
          <w:tcPr>
            <w:tcW w:w="1723" w:type="dxa"/>
          </w:tcPr>
          <w:p w14:paraId="42363440"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memberikan apresiasi kepada siswa</w:t>
            </w:r>
          </w:p>
        </w:tc>
        <w:tc>
          <w:tcPr>
            <w:tcW w:w="985" w:type="dxa"/>
            <w:gridSpan w:val="2"/>
          </w:tcPr>
          <w:p w14:paraId="347F49B3"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w:t>
            </w:r>
          </w:p>
        </w:tc>
        <w:tc>
          <w:tcPr>
            <w:tcW w:w="809" w:type="dxa"/>
            <w:gridSpan w:val="2"/>
          </w:tcPr>
          <w:p w14:paraId="123B38B0"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w:t>
            </w:r>
          </w:p>
        </w:tc>
        <w:tc>
          <w:tcPr>
            <w:tcW w:w="866" w:type="dxa"/>
            <w:gridSpan w:val="2"/>
          </w:tcPr>
          <w:p w14:paraId="04FA778E"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3</w:t>
            </w:r>
          </w:p>
        </w:tc>
        <w:tc>
          <w:tcPr>
            <w:tcW w:w="919" w:type="dxa"/>
          </w:tcPr>
          <w:p w14:paraId="17C93E3B"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r>
      <w:tr w:rsidR="001234D7" w:rsidRPr="002C7618" w14:paraId="1D61449E" w14:textId="77777777" w:rsidTr="001234D7">
        <w:tc>
          <w:tcPr>
            <w:tcW w:w="7839" w:type="dxa"/>
            <w:gridSpan w:val="10"/>
            <w:tcBorders>
              <w:left w:val="nil"/>
              <w:right w:val="nil"/>
            </w:tcBorders>
          </w:tcPr>
          <w:p w14:paraId="3CDA4A4D" w14:textId="77777777" w:rsidR="001234D7" w:rsidRDefault="001234D7" w:rsidP="00CA6D61">
            <w:pPr>
              <w:rPr>
                <w:rFonts w:ascii="Times New Roman" w:hAnsi="Times New Roman" w:cs="Times New Roman"/>
                <w:lang w:val="fi-FI"/>
              </w:rPr>
            </w:pPr>
          </w:p>
        </w:tc>
      </w:tr>
      <w:tr w:rsidR="001234D7" w:rsidRPr="002C7618" w14:paraId="553B8A77" w14:textId="77777777" w:rsidTr="00627B8B">
        <w:tc>
          <w:tcPr>
            <w:tcW w:w="534" w:type="dxa"/>
            <w:vMerge w:val="restart"/>
          </w:tcPr>
          <w:p w14:paraId="5E96F44F" w14:textId="3AE3CDA1" w:rsidR="001234D7" w:rsidRDefault="001234D7" w:rsidP="001234D7">
            <w:pPr>
              <w:jc w:val="center"/>
              <w:rPr>
                <w:rFonts w:ascii="Times New Roman" w:hAnsi="Times New Roman" w:cs="Times New Roman"/>
                <w:lang w:val="fi-FI"/>
              </w:rPr>
            </w:pPr>
            <w:r>
              <w:rPr>
                <w:rFonts w:ascii="Times New Roman" w:hAnsi="Times New Roman" w:cs="Times New Roman"/>
                <w:lang w:val="fi-FI"/>
              </w:rPr>
              <w:t>No</w:t>
            </w:r>
          </w:p>
        </w:tc>
        <w:tc>
          <w:tcPr>
            <w:tcW w:w="3726" w:type="dxa"/>
            <w:gridSpan w:val="2"/>
          </w:tcPr>
          <w:p w14:paraId="62446863" w14:textId="042FC894" w:rsidR="001234D7" w:rsidRPr="006F547E" w:rsidRDefault="001234D7" w:rsidP="001234D7">
            <w:pPr>
              <w:jc w:val="center"/>
              <w:rPr>
                <w:rFonts w:ascii="Times New Roman" w:eastAsia="Times New Roman" w:hAnsi="Times New Roman" w:cs="Times New Roman"/>
                <w:color w:val="18181B"/>
                <w:sz w:val="24"/>
                <w:szCs w:val="24"/>
                <w:lang w:val="fi-FI" w:eastAsia="en-ID"/>
              </w:rPr>
            </w:pPr>
            <w:r>
              <w:rPr>
                <w:rFonts w:ascii="Times New Roman" w:hAnsi="Times New Roman" w:cs="Times New Roman"/>
              </w:rPr>
              <w:t>MODEL PEMBELAJARAN</w:t>
            </w:r>
          </w:p>
        </w:tc>
        <w:tc>
          <w:tcPr>
            <w:tcW w:w="3579" w:type="dxa"/>
            <w:gridSpan w:val="7"/>
          </w:tcPr>
          <w:p w14:paraId="3855F8EE" w14:textId="28E7E288" w:rsidR="001234D7" w:rsidRDefault="001234D7" w:rsidP="001234D7">
            <w:pPr>
              <w:jc w:val="center"/>
              <w:rPr>
                <w:rFonts w:ascii="Times New Roman" w:hAnsi="Times New Roman" w:cs="Times New Roman"/>
                <w:lang w:val="fi-FI"/>
              </w:rPr>
            </w:pPr>
            <w:r>
              <w:rPr>
                <w:rFonts w:ascii="Times New Roman" w:hAnsi="Times New Roman" w:cs="Times New Roman"/>
              </w:rPr>
              <w:t>SKOR</w:t>
            </w:r>
          </w:p>
        </w:tc>
      </w:tr>
      <w:tr w:rsidR="001234D7" w:rsidRPr="002C7618" w14:paraId="7D8C0B49" w14:textId="77777777" w:rsidTr="00627B8B">
        <w:tc>
          <w:tcPr>
            <w:tcW w:w="534" w:type="dxa"/>
            <w:vMerge/>
          </w:tcPr>
          <w:p w14:paraId="026DBE63" w14:textId="77777777" w:rsidR="001234D7" w:rsidRDefault="001234D7" w:rsidP="001234D7">
            <w:pPr>
              <w:jc w:val="center"/>
              <w:rPr>
                <w:rFonts w:ascii="Times New Roman" w:hAnsi="Times New Roman" w:cs="Times New Roman"/>
                <w:lang w:val="fi-FI"/>
              </w:rPr>
            </w:pPr>
          </w:p>
        </w:tc>
        <w:tc>
          <w:tcPr>
            <w:tcW w:w="2003" w:type="dxa"/>
            <w:vMerge w:val="restart"/>
          </w:tcPr>
          <w:p w14:paraId="472D8673" w14:textId="3DAE3F90" w:rsidR="001234D7" w:rsidRPr="006F547E" w:rsidRDefault="001234D7" w:rsidP="001234D7">
            <w:pPr>
              <w:jc w:val="center"/>
              <w:rPr>
                <w:rFonts w:ascii="Times New Roman" w:eastAsia="Times New Roman" w:hAnsi="Times New Roman" w:cs="Times New Roman"/>
                <w:color w:val="18181B"/>
                <w:sz w:val="24"/>
                <w:szCs w:val="24"/>
                <w:lang w:val="fi-FI" w:eastAsia="en-ID"/>
              </w:rPr>
            </w:pPr>
            <w:r>
              <w:rPr>
                <w:rFonts w:ascii="Times New Roman" w:hAnsi="Times New Roman" w:cs="Times New Roman"/>
              </w:rPr>
              <w:t>MODEL PBL PPP</w:t>
            </w:r>
          </w:p>
        </w:tc>
        <w:tc>
          <w:tcPr>
            <w:tcW w:w="1723" w:type="dxa"/>
            <w:vMerge w:val="restart"/>
          </w:tcPr>
          <w:p w14:paraId="388BCEBE" w14:textId="7EE89B1E" w:rsidR="001234D7" w:rsidRPr="006F547E" w:rsidRDefault="001234D7" w:rsidP="001234D7">
            <w:pPr>
              <w:jc w:val="center"/>
              <w:rPr>
                <w:rFonts w:ascii="Times New Roman" w:eastAsia="Times New Roman" w:hAnsi="Times New Roman" w:cs="Times New Roman"/>
                <w:color w:val="18181B"/>
                <w:sz w:val="24"/>
                <w:szCs w:val="24"/>
                <w:lang w:val="fi-FI" w:eastAsia="en-ID"/>
              </w:rPr>
            </w:pPr>
            <w:r>
              <w:rPr>
                <w:rFonts w:ascii="Times New Roman" w:hAnsi="Times New Roman" w:cs="Times New Roman"/>
              </w:rPr>
              <w:t>MODEL PBL</w:t>
            </w:r>
          </w:p>
        </w:tc>
        <w:tc>
          <w:tcPr>
            <w:tcW w:w="1794" w:type="dxa"/>
            <w:gridSpan w:val="4"/>
          </w:tcPr>
          <w:p w14:paraId="68462E54" w14:textId="02229A16" w:rsidR="001234D7" w:rsidRDefault="001234D7" w:rsidP="001234D7">
            <w:pPr>
              <w:jc w:val="center"/>
              <w:rPr>
                <w:rFonts w:ascii="Times New Roman" w:hAnsi="Times New Roman" w:cs="Times New Roman"/>
                <w:lang w:val="fi-FI"/>
              </w:rPr>
            </w:pPr>
            <w:r>
              <w:rPr>
                <w:rFonts w:ascii="Times New Roman" w:hAnsi="Times New Roman" w:cs="Times New Roman"/>
              </w:rPr>
              <w:t>MODEL PBL PPP</w:t>
            </w:r>
          </w:p>
        </w:tc>
        <w:tc>
          <w:tcPr>
            <w:tcW w:w="1785" w:type="dxa"/>
            <w:gridSpan w:val="3"/>
          </w:tcPr>
          <w:p w14:paraId="3E527CD7" w14:textId="0BD1A156" w:rsidR="001234D7" w:rsidRDefault="001234D7" w:rsidP="001234D7">
            <w:pPr>
              <w:jc w:val="center"/>
              <w:rPr>
                <w:rFonts w:ascii="Times New Roman" w:hAnsi="Times New Roman" w:cs="Times New Roman"/>
                <w:lang w:val="fi-FI"/>
              </w:rPr>
            </w:pPr>
            <w:r>
              <w:rPr>
                <w:rFonts w:ascii="Times New Roman" w:hAnsi="Times New Roman" w:cs="Times New Roman"/>
              </w:rPr>
              <w:t>MODEL PBL</w:t>
            </w:r>
          </w:p>
        </w:tc>
      </w:tr>
      <w:tr w:rsidR="001234D7" w:rsidRPr="002C7618" w14:paraId="6FABA58E" w14:textId="77777777" w:rsidTr="00627B8B">
        <w:tc>
          <w:tcPr>
            <w:tcW w:w="534" w:type="dxa"/>
            <w:vMerge/>
          </w:tcPr>
          <w:p w14:paraId="077C462B" w14:textId="77777777" w:rsidR="001234D7" w:rsidRDefault="001234D7" w:rsidP="001234D7">
            <w:pPr>
              <w:jc w:val="center"/>
              <w:rPr>
                <w:rFonts w:ascii="Times New Roman" w:hAnsi="Times New Roman" w:cs="Times New Roman"/>
                <w:lang w:val="fi-FI"/>
              </w:rPr>
            </w:pPr>
          </w:p>
        </w:tc>
        <w:tc>
          <w:tcPr>
            <w:tcW w:w="2003" w:type="dxa"/>
            <w:vMerge/>
          </w:tcPr>
          <w:p w14:paraId="459C9F29" w14:textId="77777777" w:rsidR="001234D7" w:rsidRDefault="001234D7" w:rsidP="001234D7">
            <w:pPr>
              <w:jc w:val="center"/>
              <w:rPr>
                <w:rFonts w:ascii="Times New Roman" w:hAnsi="Times New Roman" w:cs="Times New Roman"/>
              </w:rPr>
            </w:pPr>
          </w:p>
        </w:tc>
        <w:tc>
          <w:tcPr>
            <w:tcW w:w="1723" w:type="dxa"/>
            <w:vMerge/>
          </w:tcPr>
          <w:p w14:paraId="2492C2EF" w14:textId="77777777" w:rsidR="001234D7" w:rsidRDefault="001234D7" w:rsidP="001234D7">
            <w:pPr>
              <w:jc w:val="center"/>
              <w:rPr>
                <w:rFonts w:ascii="Times New Roman" w:hAnsi="Times New Roman" w:cs="Times New Roman"/>
              </w:rPr>
            </w:pPr>
          </w:p>
        </w:tc>
        <w:tc>
          <w:tcPr>
            <w:tcW w:w="985" w:type="dxa"/>
            <w:gridSpan w:val="2"/>
          </w:tcPr>
          <w:p w14:paraId="2D4D18E7" w14:textId="5A7BC6AC" w:rsidR="001234D7" w:rsidRDefault="001234D7" w:rsidP="001234D7">
            <w:pPr>
              <w:jc w:val="center"/>
              <w:rPr>
                <w:rFonts w:ascii="Times New Roman" w:hAnsi="Times New Roman" w:cs="Times New Roman"/>
              </w:rPr>
            </w:pPr>
            <w:r>
              <w:rPr>
                <w:rFonts w:ascii="Times New Roman" w:hAnsi="Times New Roman" w:cs="Times New Roman"/>
              </w:rPr>
              <w:t>PERT. 1</w:t>
            </w:r>
          </w:p>
        </w:tc>
        <w:tc>
          <w:tcPr>
            <w:tcW w:w="809" w:type="dxa"/>
            <w:gridSpan w:val="2"/>
          </w:tcPr>
          <w:p w14:paraId="01C113BD" w14:textId="108F47AB" w:rsidR="001234D7" w:rsidRDefault="001234D7" w:rsidP="001234D7">
            <w:pPr>
              <w:jc w:val="center"/>
              <w:rPr>
                <w:rFonts w:ascii="Times New Roman" w:hAnsi="Times New Roman" w:cs="Times New Roman"/>
                <w:lang w:val="fi-FI"/>
              </w:rPr>
            </w:pPr>
            <w:r>
              <w:rPr>
                <w:rFonts w:ascii="Times New Roman" w:hAnsi="Times New Roman" w:cs="Times New Roman"/>
              </w:rPr>
              <w:t>PERT. 2</w:t>
            </w:r>
          </w:p>
        </w:tc>
        <w:tc>
          <w:tcPr>
            <w:tcW w:w="866" w:type="dxa"/>
            <w:gridSpan w:val="2"/>
          </w:tcPr>
          <w:p w14:paraId="671EE784" w14:textId="59819B5C" w:rsidR="001234D7" w:rsidRDefault="001234D7" w:rsidP="001234D7">
            <w:pPr>
              <w:jc w:val="center"/>
              <w:rPr>
                <w:rFonts w:ascii="Times New Roman" w:hAnsi="Times New Roman" w:cs="Times New Roman"/>
              </w:rPr>
            </w:pPr>
            <w:r>
              <w:rPr>
                <w:rFonts w:ascii="Times New Roman" w:hAnsi="Times New Roman" w:cs="Times New Roman"/>
              </w:rPr>
              <w:t>PERT. 1</w:t>
            </w:r>
          </w:p>
        </w:tc>
        <w:tc>
          <w:tcPr>
            <w:tcW w:w="919" w:type="dxa"/>
          </w:tcPr>
          <w:p w14:paraId="27A49317" w14:textId="1F9A7F73" w:rsidR="001234D7" w:rsidRDefault="001234D7" w:rsidP="001234D7">
            <w:pPr>
              <w:jc w:val="center"/>
              <w:rPr>
                <w:rFonts w:ascii="Times New Roman" w:hAnsi="Times New Roman" w:cs="Times New Roman"/>
                <w:lang w:val="fi-FI"/>
              </w:rPr>
            </w:pPr>
            <w:r>
              <w:rPr>
                <w:rFonts w:ascii="Times New Roman" w:hAnsi="Times New Roman" w:cs="Times New Roman"/>
              </w:rPr>
              <w:t>PERT. 2</w:t>
            </w:r>
          </w:p>
        </w:tc>
      </w:tr>
      <w:tr w:rsidR="001234D7" w:rsidRPr="002C7618" w14:paraId="76BD4A4E" w14:textId="77777777" w:rsidTr="00627B8B">
        <w:tc>
          <w:tcPr>
            <w:tcW w:w="534" w:type="dxa"/>
          </w:tcPr>
          <w:p w14:paraId="29A4E585"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10</w:t>
            </w:r>
          </w:p>
        </w:tc>
        <w:tc>
          <w:tcPr>
            <w:tcW w:w="2003" w:type="dxa"/>
          </w:tcPr>
          <w:p w14:paraId="3605F004"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memberikan kesempatan kelompok lain untuk memberikan tanggapan atas pemaparan hasil diskusi kelompok lainnya.</w:t>
            </w:r>
          </w:p>
        </w:tc>
        <w:tc>
          <w:tcPr>
            <w:tcW w:w="1723" w:type="dxa"/>
          </w:tcPr>
          <w:p w14:paraId="1CD594FC"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memberikan penguatan pembelajaran.</w:t>
            </w:r>
          </w:p>
        </w:tc>
        <w:tc>
          <w:tcPr>
            <w:tcW w:w="985" w:type="dxa"/>
            <w:gridSpan w:val="2"/>
          </w:tcPr>
          <w:p w14:paraId="48C13E9E"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09" w:type="dxa"/>
            <w:gridSpan w:val="2"/>
          </w:tcPr>
          <w:p w14:paraId="388C20A5"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72CD2D55"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w:t>
            </w:r>
          </w:p>
        </w:tc>
        <w:tc>
          <w:tcPr>
            <w:tcW w:w="919" w:type="dxa"/>
          </w:tcPr>
          <w:p w14:paraId="44511C73"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r>
      <w:tr w:rsidR="001234D7" w:rsidRPr="002C7618" w14:paraId="3FEA49DA" w14:textId="77777777" w:rsidTr="00627B8B">
        <w:tc>
          <w:tcPr>
            <w:tcW w:w="534" w:type="dxa"/>
          </w:tcPr>
          <w:p w14:paraId="56D88D11"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11</w:t>
            </w:r>
          </w:p>
        </w:tc>
        <w:tc>
          <w:tcPr>
            <w:tcW w:w="2003" w:type="dxa"/>
          </w:tcPr>
          <w:p w14:paraId="4CA8B365"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 xml:space="preserve">Guru meminta siswa merefleksikan hasil presentasi kelompok dan </w:t>
            </w:r>
            <w:r w:rsidRPr="006F547E">
              <w:rPr>
                <w:rFonts w:ascii="Times New Roman" w:eastAsia="Times New Roman" w:hAnsi="Times New Roman" w:cs="Times New Roman"/>
                <w:color w:val="18181B"/>
                <w:sz w:val="24"/>
                <w:szCs w:val="24"/>
                <w:lang w:val="fi-FI" w:eastAsia="en-ID"/>
              </w:rPr>
              <w:lastRenderedPageBreak/>
              <w:t>mengevaluasi hasil secara bersama-sama</w:t>
            </w:r>
          </w:p>
        </w:tc>
        <w:tc>
          <w:tcPr>
            <w:tcW w:w="1723" w:type="dxa"/>
          </w:tcPr>
          <w:p w14:paraId="7EF70AF2" w14:textId="77777777" w:rsidR="00CA6D61" w:rsidRPr="002C7618" w:rsidRDefault="00CA6D61" w:rsidP="00CA6D61">
            <w:pPr>
              <w:rPr>
                <w:rFonts w:ascii="Times New Roman" w:hAnsi="Times New Roman" w:cs="Times New Roman"/>
                <w:lang w:val="fi-FI"/>
              </w:rPr>
            </w:pPr>
          </w:p>
        </w:tc>
        <w:tc>
          <w:tcPr>
            <w:tcW w:w="985" w:type="dxa"/>
            <w:gridSpan w:val="2"/>
          </w:tcPr>
          <w:p w14:paraId="666BDD46"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09" w:type="dxa"/>
            <w:gridSpan w:val="2"/>
          </w:tcPr>
          <w:p w14:paraId="5314ADE8"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5B607133" w14:textId="77777777" w:rsidR="00CA6D61" w:rsidRPr="002C7618" w:rsidRDefault="00CA6D61" w:rsidP="00CA6D61">
            <w:pPr>
              <w:rPr>
                <w:rFonts w:ascii="Times New Roman" w:hAnsi="Times New Roman" w:cs="Times New Roman"/>
                <w:lang w:val="fi-FI"/>
              </w:rPr>
            </w:pPr>
          </w:p>
        </w:tc>
        <w:tc>
          <w:tcPr>
            <w:tcW w:w="919" w:type="dxa"/>
          </w:tcPr>
          <w:p w14:paraId="1DE39C27" w14:textId="77777777" w:rsidR="00CA6D61" w:rsidRPr="002C7618" w:rsidRDefault="00CA6D61" w:rsidP="00CA6D61">
            <w:pPr>
              <w:rPr>
                <w:rFonts w:ascii="Times New Roman" w:hAnsi="Times New Roman" w:cs="Times New Roman"/>
                <w:lang w:val="fi-FI"/>
              </w:rPr>
            </w:pPr>
          </w:p>
        </w:tc>
      </w:tr>
      <w:tr w:rsidR="001234D7" w:rsidRPr="002C7618" w14:paraId="32D61C24" w14:textId="77777777" w:rsidTr="00627B8B">
        <w:tc>
          <w:tcPr>
            <w:tcW w:w="534" w:type="dxa"/>
          </w:tcPr>
          <w:p w14:paraId="1A200731"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lastRenderedPageBreak/>
              <w:t>12</w:t>
            </w:r>
          </w:p>
        </w:tc>
        <w:tc>
          <w:tcPr>
            <w:tcW w:w="2003" w:type="dxa"/>
          </w:tcPr>
          <w:p w14:paraId="59C091DB"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memberikan apresiasi kepada setiap kelompok</w:t>
            </w:r>
          </w:p>
        </w:tc>
        <w:tc>
          <w:tcPr>
            <w:tcW w:w="1723" w:type="dxa"/>
          </w:tcPr>
          <w:p w14:paraId="4BA85B18" w14:textId="77777777" w:rsidR="00CA6D61" w:rsidRPr="002C7618" w:rsidRDefault="00CA6D61" w:rsidP="00CA6D61">
            <w:pPr>
              <w:rPr>
                <w:rFonts w:ascii="Times New Roman" w:hAnsi="Times New Roman" w:cs="Times New Roman"/>
                <w:lang w:val="fi-FI"/>
              </w:rPr>
            </w:pPr>
          </w:p>
        </w:tc>
        <w:tc>
          <w:tcPr>
            <w:tcW w:w="985" w:type="dxa"/>
            <w:gridSpan w:val="2"/>
          </w:tcPr>
          <w:p w14:paraId="14BB8E13"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09" w:type="dxa"/>
            <w:gridSpan w:val="2"/>
          </w:tcPr>
          <w:p w14:paraId="7A462705"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7053ECE4" w14:textId="77777777" w:rsidR="00CA6D61" w:rsidRPr="002C7618" w:rsidRDefault="00CA6D61" w:rsidP="00CA6D61">
            <w:pPr>
              <w:rPr>
                <w:rFonts w:ascii="Times New Roman" w:hAnsi="Times New Roman" w:cs="Times New Roman"/>
                <w:lang w:val="fi-FI"/>
              </w:rPr>
            </w:pPr>
          </w:p>
        </w:tc>
        <w:tc>
          <w:tcPr>
            <w:tcW w:w="919" w:type="dxa"/>
          </w:tcPr>
          <w:p w14:paraId="5EB3CD41" w14:textId="77777777" w:rsidR="00CA6D61" w:rsidRPr="002C7618" w:rsidRDefault="00CA6D61" w:rsidP="00CA6D61">
            <w:pPr>
              <w:rPr>
                <w:rFonts w:ascii="Times New Roman" w:hAnsi="Times New Roman" w:cs="Times New Roman"/>
                <w:lang w:val="fi-FI"/>
              </w:rPr>
            </w:pPr>
          </w:p>
        </w:tc>
      </w:tr>
      <w:tr w:rsidR="001234D7" w:rsidRPr="002C7618" w14:paraId="7E09D99E" w14:textId="77777777" w:rsidTr="00627B8B">
        <w:tc>
          <w:tcPr>
            <w:tcW w:w="534" w:type="dxa"/>
          </w:tcPr>
          <w:p w14:paraId="5B026FA3"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13</w:t>
            </w:r>
          </w:p>
        </w:tc>
        <w:tc>
          <w:tcPr>
            <w:tcW w:w="2003" w:type="dxa"/>
          </w:tcPr>
          <w:p w14:paraId="0781A2E6" w14:textId="77777777" w:rsidR="00CA6D61" w:rsidRPr="002C7618" w:rsidRDefault="00CA6D61" w:rsidP="00CA6D61">
            <w:pPr>
              <w:rPr>
                <w:rFonts w:ascii="Times New Roman" w:hAnsi="Times New Roman" w:cs="Times New Roman"/>
                <w:lang w:val="fi-FI"/>
              </w:rPr>
            </w:pPr>
            <w:r w:rsidRPr="006F547E">
              <w:rPr>
                <w:rFonts w:ascii="Times New Roman" w:eastAsia="Times New Roman" w:hAnsi="Times New Roman" w:cs="Times New Roman"/>
                <w:color w:val="18181B"/>
                <w:sz w:val="24"/>
                <w:szCs w:val="24"/>
                <w:lang w:val="fi-FI" w:eastAsia="en-ID"/>
              </w:rPr>
              <w:t>Guru memberikan penguatan terhadap materi hari ini.</w:t>
            </w:r>
          </w:p>
        </w:tc>
        <w:tc>
          <w:tcPr>
            <w:tcW w:w="1723" w:type="dxa"/>
          </w:tcPr>
          <w:p w14:paraId="13530D80" w14:textId="77777777" w:rsidR="00CA6D61" w:rsidRPr="002C7618" w:rsidRDefault="00CA6D61" w:rsidP="00CA6D61">
            <w:pPr>
              <w:rPr>
                <w:rFonts w:ascii="Times New Roman" w:hAnsi="Times New Roman" w:cs="Times New Roman"/>
                <w:lang w:val="fi-FI"/>
              </w:rPr>
            </w:pPr>
          </w:p>
        </w:tc>
        <w:tc>
          <w:tcPr>
            <w:tcW w:w="985" w:type="dxa"/>
            <w:gridSpan w:val="2"/>
          </w:tcPr>
          <w:p w14:paraId="7439A6F6"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09" w:type="dxa"/>
            <w:gridSpan w:val="2"/>
          </w:tcPr>
          <w:p w14:paraId="62C725CC"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w:t>
            </w:r>
          </w:p>
        </w:tc>
        <w:tc>
          <w:tcPr>
            <w:tcW w:w="866" w:type="dxa"/>
            <w:gridSpan w:val="2"/>
          </w:tcPr>
          <w:p w14:paraId="0D01FBD3" w14:textId="77777777" w:rsidR="00CA6D61" w:rsidRPr="002C7618" w:rsidRDefault="00CA6D61" w:rsidP="00CA6D61">
            <w:pPr>
              <w:rPr>
                <w:rFonts w:ascii="Times New Roman" w:hAnsi="Times New Roman" w:cs="Times New Roman"/>
                <w:lang w:val="fi-FI"/>
              </w:rPr>
            </w:pPr>
          </w:p>
        </w:tc>
        <w:tc>
          <w:tcPr>
            <w:tcW w:w="919" w:type="dxa"/>
          </w:tcPr>
          <w:p w14:paraId="202672AB" w14:textId="77777777" w:rsidR="00CA6D61" w:rsidRPr="002C7618" w:rsidRDefault="00CA6D61" w:rsidP="00CA6D61">
            <w:pPr>
              <w:rPr>
                <w:rFonts w:ascii="Times New Roman" w:hAnsi="Times New Roman" w:cs="Times New Roman"/>
                <w:lang w:val="fi-FI"/>
              </w:rPr>
            </w:pPr>
          </w:p>
        </w:tc>
      </w:tr>
      <w:tr w:rsidR="001234D7" w:rsidRPr="002C7618" w14:paraId="28A59333" w14:textId="77777777" w:rsidTr="00627B8B">
        <w:tc>
          <w:tcPr>
            <w:tcW w:w="534" w:type="dxa"/>
          </w:tcPr>
          <w:p w14:paraId="5AEE77E2" w14:textId="77777777" w:rsidR="00CA6D61" w:rsidRPr="002C7618" w:rsidRDefault="00CA6D61" w:rsidP="00CA6D61">
            <w:pPr>
              <w:rPr>
                <w:rFonts w:ascii="Times New Roman" w:hAnsi="Times New Roman" w:cs="Times New Roman"/>
                <w:lang w:val="fi-FI"/>
              </w:rPr>
            </w:pPr>
          </w:p>
        </w:tc>
        <w:tc>
          <w:tcPr>
            <w:tcW w:w="3726" w:type="dxa"/>
            <w:gridSpan w:val="2"/>
          </w:tcPr>
          <w:p w14:paraId="097A121D" w14:textId="77777777" w:rsidR="00CA6D61" w:rsidRPr="009A59D6" w:rsidRDefault="00CA6D61" w:rsidP="00CA6D61">
            <w:pPr>
              <w:rPr>
                <w:rFonts w:ascii="Times New Roman" w:hAnsi="Times New Roman" w:cs="Times New Roman"/>
                <w:b/>
                <w:bCs/>
                <w:lang w:val="fi-FI"/>
              </w:rPr>
            </w:pPr>
            <w:r w:rsidRPr="009A59D6">
              <w:rPr>
                <w:rFonts w:ascii="Times New Roman" w:hAnsi="Times New Roman" w:cs="Times New Roman"/>
                <w:b/>
                <w:bCs/>
                <w:lang w:val="fi-FI"/>
              </w:rPr>
              <w:t>SKOR TOTAL</w:t>
            </w:r>
          </w:p>
        </w:tc>
        <w:tc>
          <w:tcPr>
            <w:tcW w:w="769" w:type="dxa"/>
          </w:tcPr>
          <w:p w14:paraId="2B15A36D"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57</w:t>
            </w:r>
          </w:p>
        </w:tc>
        <w:tc>
          <w:tcPr>
            <w:tcW w:w="708" w:type="dxa"/>
            <w:gridSpan w:val="2"/>
          </w:tcPr>
          <w:p w14:paraId="782B4B9C"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64</w:t>
            </w:r>
          </w:p>
        </w:tc>
        <w:tc>
          <w:tcPr>
            <w:tcW w:w="1038" w:type="dxa"/>
            <w:gridSpan w:val="2"/>
          </w:tcPr>
          <w:p w14:paraId="300096A9"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42</w:t>
            </w:r>
          </w:p>
        </w:tc>
        <w:tc>
          <w:tcPr>
            <w:tcW w:w="1064" w:type="dxa"/>
            <w:gridSpan w:val="2"/>
          </w:tcPr>
          <w:p w14:paraId="21A095F5"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47</w:t>
            </w:r>
          </w:p>
        </w:tc>
      </w:tr>
      <w:tr w:rsidR="001234D7" w:rsidRPr="002C7618" w14:paraId="695E2693" w14:textId="77777777" w:rsidTr="00627B8B">
        <w:tc>
          <w:tcPr>
            <w:tcW w:w="534" w:type="dxa"/>
          </w:tcPr>
          <w:p w14:paraId="730CD208" w14:textId="77777777" w:rsidR="00CA6D61" w:rsidRPr="002C7618" w:rsidRDefault="00CA6D61" w:rsidP="00CA6D61">
            <w:pPr>
              <w:rPr>
                <w:rFonts w:ascii="Times New Roman" w:hAnsi="Times New Roman" w:cs="Times New Roman"/>
                <w:lang w:val="fi-FI"/>
              </w:rPr>
            </w:pPr>
          </w:p>
        </w:tc>
        <w:tc>
          <w:tcPr>
            <w:tcW w:w="3726" w:type="dxa"/>
            <w:gridSpan w:val="2"/>
          </w:tcPr>
          <w:p w14:paraId="4DE27A30" w14:textId="77777777" w:rsidR="00CA6D61" w:rsidRPr="009A59D6" w:rsidRDefault="00CA6D61" w:rsidP="00CA6D61">
            <w:pPr>
              <w:rPr>
                <w:rFonts w:ascii="Times New Roman" w:hAnsi="Times New Roman" w:cs="Times New Roman"/>
                <w:b/>
                <w:bCs/>
                <w:lang w:val="fi-FI"/>
              </w:rPr>
            </w:pPr>
            <w:r w:rsidRPr="009A59D6">
              <w:rPr>
                <w:rFonts w:ascii="Times New Roman" w:hAnsi="Times New Roman" w:cs="Times New Roman"/>
                <w:b/>
                <w:bCs/>
                <w:lang w:val="fi-FI"/>
              </w:rPr>
              <w:t>RATA-RATA</w:t>
            </w:r>
          </w:p>
        </w:tc>
        <w:tc>
          <w:tcPr>
            <w:tcW w:w="769" w:type="dxa"/>
          </w:tcPr>
          <w:p w14:paraId="047651E4"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87,69 %</w:t>
            </w:r>
          </w:p>
        </w:tc>
        <w:tc>
          <w:tcPr>
            <w:tcW w:w="708" w:type="dxa"/>
            <w:gridSpan w:val="2"/>
          </w:tcPr>
          <w:p w14:paraId="4A30521F"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98,64 %</w:t>
            </w:r>
          </w:p>
        </w:tc>
        <w:tc>
          <w:tcPr>
            <w:tcW w:w="1038" w:type="dxa"/>
            <w:gridSpan w:val="2"/>
          </w:tcPr>
          <w:p w14:paraId="3ACB553D"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84 %</w:t>
            </w:r>
          </w:p>
        </w:tc>
        <w:tc>
          <w:tcPr>
            <w:tcW w:w="1064" w:type="dxa"/>
            <w:gridSpan w:val="2"/>
          </w:tcPr>
          <w:p w14:paraId="2591E72B" w14:textId="77777777" w:rsidR="00CA6D61" w:rsidRPr="002C7618" w:rsidRDefault="00CA6D61" w:rsidP="00CA6D61">
            <w:pPr>
              <w:rPr>
                <w:rFonts w:ascii="Times New Roman" w:hAnsi="Times New Roman" w:cs="Times New Roman"/>
                <w:lang w:val="fi-FI"/>
              </w:rPr>
            </w:pPr>
            <w:r>
              <w:rPr>
                <w:rFonts w:ascii="Times New Roman" w:hAnsi="Times New Roman" w:cs="Times New Roman"/>
                <w:lang w:val="fi-FI"/>
              </w:rPr>
              <w:t>94 %</w:t>
            </w:r>
          </w:p>
        </w:tc>
      </w:tr>
    </w:tbl>
    <w:p w14:paraId="5BFAB9F4" w14:textId="77777777" w:rsidR="00A166F7" w:rsidRPr="003D1AB0" w:rsidRDefault="00A166F7" w:rsidP="00A166F7">
      <w:pPr>
        <w:widowControl w:val="0"/>
        <w:autoSpaceDE w:val="0"/>
        <w:autoSpaceDN w:val="0"/>
        <w:spacing w:after="0" w:line="480" w:lineRule="auto"/>
        <w:ind w:left="-54" w:right="-14"/>
        <w:jc w:val="both"/>
        <w:rPr>
          <w:rFonts w:asciiTheme="majorBidi" w:hAnsiTheme="majorBidi" w:cstheme="majorBidi"/>
          <w:sz w:val="24"/>
          <w:szCs w:val="24"/>
          <w:lang w:val="sv-SE"/>
        </w:rPr>
      </w:pPr>
    </w:p>
    <w:p w14:paraId="3CBCBCB4" w14:textId="2625DE15" w:rsidR="00A166F7" w:rsidRDefault="00A166F7" w:rsidP="00A166F7">
      <w:pPr>
        <w:widowControl w:val="0"/>
        <w:autoSpaceDE w:val="0"/>
        <w:autoSpaceDN w:val="0"/>
        <w:spacing w:after="0" w:line="480" w:lineRule="auto"/>
        <w:ind w:right="-14" w:firstLine="720"/>
        <w:jc w:val="both"/>
        <w:rPr>
          <w:rFonts w:asciiTheme="majorBidi" w:hAnsiTheme="majorBidi" w:cstheme="majorBidi"/>
          <w:sz w:val="24"/>
          <w:szCs w:val="24"/>
          <w:lang w:val="sv-SE"/>
        </w:rPr>
      </w:pPr>
      <w:r>
        <w:rPr>
          <w:rFonts w:asciiTheme="majorBidi" w:hAnsiTheme="majorBidi" w:cstheme="majorBidi"/>
          <w:sz w:val="24"/>
          <w:szCs w:val="24"/>
          <w:lang w:val="sv-SE"/>
        </w:rPr>
        <w:t>Berdasarkan tabel 4.1</w:t>
      </w:r>
      <w:r w:rsidR="00BB16AB">
        <w:rPr>
          <w:rFonts w:asciiTheme="majorBidi" w:hAnsiTheme="majorBidi" w:cstheme="majorBidi"/>
          <w:sz w:val="24"/>
          <w:szCs w:val="24"/>
          <w:lang w:val="sv-SE"/>
        </w:rPr>
        <w:t>2</w:t>
      </w:r>
      <w:r>
        <w:rPr>
          <w:rFonts w:asciiTheme="majorBidi" w:hAnsiTheme="majorBidi" w:cstheme="majorBidi"/>
          <w:sz w:val="24"/>
          <w:szCs w:val="24"/>
          <w:lang w:val="sv-SE"/>
        </w:rPr>
        <w:t xml:space="preserve"> terlihat bahwa aktivitas guru menggunakan model pembelajaran </w:t>
      </w:r>
      <w:r w:rsidRPr="00343C61">
        <w:rPr>
          <w:rFonts w:asciiTheme="majorBidi" w:hAnsiTheme="majorBidi" w:cstheme="majorBidi"/>
          <w:i/>
          <w:iCs/>
          <w:sz w:val="24"/>
          <w:szCs w:val="24"/>
          <w:lang w:val="sv-SE"/>
        </w:rPr>
        <w:t>Problem Based Learning</w:t>
      </w:r>
      <w:r>
        <w:rPr>
          <w:rFonts w:asciiTheme="majorBidi" w:hAnsiTheme="majorBidi" w:cstheme="majorBidi"/>
          <w:i/>
          <w:iCs/>
          <w:sz w:val="24"/>
          <w:szCs w:val="24"/>
          <w:lang w:val="sv-SE"/>
        </w:rPr>
        <w:t xml:space="preserve"> </w:t>
      </w:r>
      <w:r>
        <w:rPr>
          <w:rFonts w:asciiTheme="majorBidi" w:hAnsiTheme="majorBidi" w:cstheme="majorBidi"/>
          <w:sz w:val="24"/>
          <w:szCs w:val="24"/>
          <w:lang w:val="sv-SE"/>
        </w:rPr>
        <w:t xml:space="preserve">berbasis Profil Pelajar Pancasila lebih baik dibanding menggunakan model </w:t>
      </w:r>
      <w:r w:rsidRPr="00E43547">
        <w:rPr>
          <w:rFonts w:asciiTheme="majorBidi" w:hAnsiTheme="majorBidi" w:cstheme="majorBidi"/>
          <w:i/>
          <w:iCs/>
          <w:sz w:val="24"/>
          <w:szCs w:val="24"/>
          <w:lang w:val="sv-SE"/>
        </w:rPr>
        <w:t>Problem Based Learning</w:t>
      </w:r>
      <w:r>
        <w:rPr>
          <w:rFonts w:asciiTheme="majorBidi" w:hAnsiTheme="majorBidi" w:cstheme="majorBidi"/>
          <w:sz w:val="24"/>
          <w:szCs w:val="24"/>
          <w:lang w:val="sv-SE"/>
        </w:rPr>
        <w:t xml:space="preserve">. Hal ini ditunjukkan pada rata – rata aktivitas guru menggunakan model </w:t>
      </w:r>
      <w:r w:rsidRPr="00343C61">
        <w:rPr>
          <w:rFonts w:asciiTheme="majorBidi" w:hAnsiTheme="majorBidi" w:cstheme="majorBidi"/>
          <w:i/>
          <w:iCs/>
          <w:sz w:val="24"/>
          <w:szCs w:val="24"/>
          <w:lang w:val="sv-SE"/>
        </w:rPr>
        <w:t>Problem Based Learning</w:t>
      </w:r>
      <w:r>
        <w:rPr>
          <w:rFonts w:asciiTheme="majorBidi" w:hAnsiTheme="majorBidi" w:cstheme="majorBidi"/>
          <w:i/>
          <w:iCs/>
          <w:sz w:val="24"/>
          <w:szCs w:val="24"/>
          <w:lang w:val="sv-SE"/>
        </w:rPr>
        <w:t xml:space="preserve"> </w:t>
      </w:r>
      <w:r>
        <w:rPr>
          <w:rFonts w:asciiTheme="majorBidi" w:hAnsiTheme="majorBidi" w:cstheme="majorBidi"/>
          <w:sz w:val="24"/>
          <w:szCs w:val="24"/>
          <w:lang w:val="sv-SE"/>
        </w:rPr>
        <w:t xml:space="preserve">berbasis Profil Pelajar Pancasila pada pertemuan 1 sebesar 87,69 % sedangkan rata – rata aktivitas guru menggunakan model </w:t>
      </w:r>
      <w:r w:rsidRPr="00343C61">
        <w:rPr>
          <w:rFonts w:asciiTheme="majorBidi" w:hAnsiTheme="majorBidi" w:cstheme="majorBidi"/>
          <w:i/>
          <w:iCs/>
          <w:sz w:val="24"/>
          <w:szCs w:val="24"/>
          <w:lang w:val="sv-SE"/>
        </w:rPr>
        <w:t>Problem Based Learning</w:t>
      </w:r>
      <w:r>
        <w:rPr>
          <w:rFonts w:asciiTheme="majorBidi" w:hAnsiTheme="majorBidi" w:cstheme="majorBidi"/>
          <w:i/>
          <w:iCs/>
          <w:sz w:val="24"/>
          <w:szCs w:val="24"/>
          <w:lang w:val="sv-SE"/>
        </w:rPr>
        <w:t xml:space="preserve"> </w:t>
      </w:r>
      <w:r>
        <w:rPr>
          <w:rFonts w:asciiTheme="majorBidi" w:hAnsiTheme="majorBidi" w:cstheme="majorBidi"/>
          <w:sz w:val="24"/>
          <w:szCs w:val="24"/>
          <w:lang w:val="sv-SE"/>
        </w:rPr>
        <w:t xml:space="preserve">pada pertemuan 1 sebesar 84 %. Rata-rata aktivitas guru menggunakan model </w:t>
      </w:r>
      <w:r w:rsidRPr="00343C61">
        <w:rPr>
          <w:rFonts w:asciiTheme="majorBidi" w:hAnsiTheme="majorBidi" w:cstheme="majorBidi"/>
          <w:i/>
          <w:iCs/>
          <w:sz w:val="24"/>
          <w:szCs w:val="24"/>
          <w:lang w:val="sv-SE"/>
        </w:rPr>
        <w:t>Problem Based Learning</w:t>
      </w:r>
      <w:r>
        <w:rPr>
          <w:rFonts w:asciiTheme="majorBidi" w:hAnsiTheme="majorBidi" w:cstheme="majorBidi"/>
          <w:i/>
          <w:iCs/>
          <w:sz w:val="24"/>
          <w:szCs w:val="24"/>
          <w:lang w:val="sv-SE"/>
        </w:rPr>
        <w:t xml:space="preserve"> </w:t>
      </w:r>
      <w:r>
        <w:rPr>
          <w:rFonts w:asciiTheme="majorBidi" w:hAnsiTheme="majorBidi" w:cstheme="majorBidi"/>
          <w:sz w:val="24"/>
          <w:szCs w:val="24"/>
          <w:lang w:val="sv-SE"/>
        </w:rPr>
        <w:t xml:space="preserve">berbasis Profil Pelajar Pancasila pada pertemuan sebesar 98,64 % sedangkan aktivitas guru menggunakan model </w:t>
      </w:r>
      <w:r w:rsidRPr="00343C61">
        <w:rPr>
          <w:rFonts w:asciiTheme="majorBidi" w:hAnsiTheme="majorBidi" w:cstheme="majorBidi"/>
          <w:i/>
          <w:iCs/>
          <w:sz w:val="24"/>
          <w:szCs w:val="24"/>
          <w:lang w:val="sv-SE"/>
        </w:rPr>
        <w:lastRenderedPageBreak/>
        <w:t>Problem Based Learning</w:t>
      </w:r>
      <w:r>
        <w:rPr>
          <w:rFonts w:asciiTheme="majorBidi" w:hAnsiTheme="majorBidi" w:cstheme="majorBidi"/>
          <w:i/>
          <w:iCs/>
          <w:sz w:val="24"/>
          <w:szCs w:val="24"/>
          <w:lang w:val="sv-SE"/>
        </w:rPr>
        <w:t xml:space="preserve"> </w:t>
      </w:r>
      <w:r>
        <w:rPr>
          <w:rFonts w:asciiTheme="majorBidi" w:hAnsiTheme="majorBidi" w:cstheme="majorBidi"/>
          <w:sz w:val="24"/>
          <w:szCs w:val="24"/>
          <w:lang w:val="sv-SE"/>
        </w:rPr>
        <w:t>pada pertemuan ke 2 sebesar  94 %.</w:t>
      </w:r>
    </w:p>
    <w:p w14:paraId="2FA010EB" w14:textId="77777777" w:rsidR="00A166F7" w:rsidRPr="00E43547" w:rsidRDefault="00A166F7" w:rsidP="00A166F7">
      <w:pPr>
        <w:pStyle w:val="ListParagraph"/>
        <w:widowControl w:val="0"/>
        <w:numPr>
          <w:ilvl w:val="0"/>
          <w:numId w:val="94"/>
        </w:numPr>
        <w:autoSpaceDE w:val="0"/>
        <w:autoSpaceDN w:val="0"/>
        <w:spacing w:after="0" w:line="480" w:lineRule="auto"/>
        <w:ind w:right="-14"/>
        <w:jc w:val="both"/>
        <w:rPr>
          <w:rFonts w:asciiTheme="majorBidi" w:hAnsiTheme="majorBidi" w:cstheme="majorBidi"/>
          <w:sz w:val="24"/>
          <w:szCs w:val="24"/>
          <w:lang w:val="sv-SE"/>
        </w:rPr>
      </w:pPr>
      <w:r w:rsidRPr="00E43547">
        <w:rPr>
          <w:rFonts w:asciiTheme="majorBidi" w:hAnsiTheme="majorBidi" w:cstheme="majorBidi"/>
          <w:sz w:val="24"/>
          <w:szCs w:val="24"/>
          <w:lang w:val="sv-SE"/>
        </w:rPr>
        <w:t>Observasi Aktivitas Siswa</w:t>
      </w:r>
    </w:p>
    <w:p w14:paraId="14100ECF" w14:textId="47D04C83" w:rsidR="00DE2EA7" w:rsidRDefault="00A166F7" w:rsidP="001234D7">
      <w:pPr>
        <w:widowControl w:val="0"/>
        <w:autoSpaceDE w:val="0"/>
        <w:autoSpaceDN w:val="0"/>
        <w:spacing w:after="0" w:line="480" w:lineRule="auto"/>
        <w:ind w:left="-54" w:right="-14"/>
        <w:jc w:val="both"/>
        <w:rPr>
          <w:rFonts w:asciiTheme="majorBidi" w:hAnsiTheme="majorBidi" w:cstheme="majorBidi"/>
          <w:sz w:val="24"/>
          <w:szCs w:val="24"/>
          <w:lang w:val="sv-SE"/>
        </w:rPr>
      </w:pPr>
      <w:r>
        <w:rPr>
          <w:rFonts w:asciiTheme="majorBidi" w:hAnsiTheme="majorBidi" w:cstheme="majorBidi"/>
          <w:sz w:val="24"/>
          <w:szCs w:val="24"/>
          <w:lang w:val="sv-SE"/>
        </w:rPr>
        <w:t>Kegiatan pengamatan aktivitas siswa dilakukan pada saat pembelajaran berlangsung untuk setiap pertemuan. Hasil pengamatan aktivitas siswa pada pertemuan 1 dan pertemuan 2 dapat dilihat pa</w:t>
      </w:r>
      <w:r w:rsidR="001234D7">
        <w:rPr>
          <w:rFonts w:asciiTheme="majorBidi" w:hAnsiTheme="majorBidi" w:cstheme="majorBidi"/>
          <w:sz w:val="24"/>
          <w:szCs w:val="24"/>
          <w:lang w:val="sv-SE"/>
        </w:rPr>
        <w:t>da tabel berikut:</w:t>
      </w:r>
    </w:p>
    <w:p w14:paraId="1F17A015" w14:textId="6323F0C2" w:rsidR="00A166F7" w:rsidRPr="00E43547" w:rsidRDefault="00EC6A72" w:rsidP="00EC6A72">
      <w:pPr>
        <w:widowControl w:val="0"/>
        <w:tabs>
          <w:tab w:val="center" w:pos="3845"/>
        </w:tabs>
        <w:autoSpaceDE w:val="0"/>
        <w:autoSpaceDN w:val="0"/>
        <w:spacing w:before="240" w:after="0" w:line="480" w:lineRule="auto"/>
        <w:ind w:left="-54" w:right="-14"/>
        <w:rPr>
          <w:rFonts w:asciiTheme="majorBidi" w:hAnsiTheme="majorBidi" w:cstheme="majorBidi"/>
          <w:b/>
          <w:bCs/>
          <w:sz w:val="24"/>
          <w:szCs w:val="24"/>
          <w:lang w:val="sv-SE"/>
        </w:rPr>
      </w:pPr>
      <w:r>
        <w:rPr>
          <w:rFonts w:asciiTheme="majorBidi" w:hAnsiTheme="majorBidi" w:cstheme="majorBidi"/>
          <w:b/>
          <w:bCs/>
          <w:sz w:val="24"/>
          <w:szCs w:val="24"/>
          <w:lang w:val="sv-SE"/>
        </w:rPr>
        <w:tab/>
      </w:r>
      <w:r w:rsidR="00A166F7" w:rsidRPr="00E43547">
        <w:rPr>
          <w:rFonts w:asciiTheme="majorBidi" w:hAnsiTheme="majorBidi" w:cstheme="majorBidi"/>
          <w:b/>
          <w:bCs/>
          <w:sz w:val="24"/>
          <w:szCs w:val="24"/>
          <w:lang w:val="sv-SE"/>
        </w:rPr>
        <w:t>Tabel 4.</w:t>
      </w:r>
      <w:r w:rsidR="00BB16AB">
        <w:rPr>
          <w:rFonts w:asciiTheme="majorBidi" w:hAnsiTheme="majorBidi" w:cstheme="majorBidi"/>
          <w:b/>
          <w:bCs/>
          <w:sz w:val="24"/>
          <w:szCs w:val="24"/>
          <w:lang w:val="sv-SE"/>
        </w:rPr>
        <w:t>13</w:t>
      </w:r>
      <w:r w:rsidR="00A166F7" w:rsidRPr="00E43547">
        <w:rPr>
          <w:rFonts w:asciiTheme="majorBidi" w:hAnsiTheme="majorBidi" w:cstheme="majorBidi"/>
          <w:b/>
          <w:bCs/>
          <w:sz w:val="24"/>
          <w:szCs w:val="24"/>
          <w:lang w:val="sv-SE"/>
        </w:rPr>
        <w:t xml:space="preserve"> Hasil Observasi Aktivitas Siswa</w:t>
      </w:r>
    </w:p>
    <w:tbl>
      <w:tblPr>
        <w:tblStyle w:val="TableGrid"/>
        <w:tblW w:w="8109" w:type="dxa"/>
        <w:tblInd w:w="-162" w:type="dxa"/>
        <w:tblLook w:val="04A0" w:firstRow="1" w:lastRow="0" w:firstColumn="1" w:lastColumn="0" w:noHBand="0" w:noVBand="1"/>
      </w:tblPr>
      <w:tblGrid>
        <w:gridCol w:w="534"/>
        <w:gridCol w:w="2035"/>
        <w:gridCol w:w="2035"/>
        <w:gridCol w:w="809"/>
        <w:gridCol w:w="809"/>
        <w:gridCol w:w="968"/>
        <w:gridCol w:w="919"/>
      </w:tblGrid>
      <w:tr w:rsidR="00821255" w:rsidRPr="00EC6A72" w14:paraId="5501A781" w14:textId="77777777" w:rsidTr="00627B8B">
        <w:trPr>
          <w:trHeight w:val="238"/>
          <w:tblHeader/>
        </w:trPr>
        <w:tc>
          <w:tcPr>
            <w:tcW w:w="534" w:type="dxa"/>
            <w:vMerge w:val="restart"/>
          </w:tcPr>
          <w:p w14:paraId="68651906"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NO</w:t>
            </w:r>
          </w:p>
        </w:tc>
        <w:tc>
          <w:tcPr>
            <w:tcW w:w="4070" w:type="dxa"/>
            <w:gridSpan w:val="2"/>
          </w:tcPr>
          <w:p w14:paraId="097DDB64"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KATEGORI PENGAMATAN</w:t>
            </w:r>
          </w:p>
        </w:tc>
        <w:tc>
          <w:tcPr>
            <w:tcW w:w="3505" w:type="dxa"/>
            <w:gridSpan w:val="4"/>
          </w:tcPr>
          <w:p w14:paraId="3C56477F"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PRESENTASE</w:t>
            </w:r>
          </w:p>
        </w:tc>
      </w:tr>
      <w:tr w:rsidR="00821255" w:rsidRPr="00EC6A72" w14:paraId="527F4162" w14:textId="77777777" w:rsidTr="00627B8B">
        <w:trPr>
          <w:trHeight w:val="238"/>
          <w:tblHeader/>
        </w:trPr>
        <w:tc>
          <w:tcPr>
            <w:tcW w:w="534" w:type="dxa"/>
            <w:vMerge/>
          </w:tcPr>
          <w:p w14:paraId="3B83EDEF" w14:textId="77777777" w:rsidR="00A166F7" w:rsidRPr="001234D7" w:rsidRDefault="00A166F7" w:rsidP="00D7339E">
            <w:pPr>
              <w:jc w:val="center"/>
              <w:rPr>
                <w:rFonts w:ascii="Times New Roman" w:hAnsi="Times New Roman" w:cs="Times New Roman"/>
              </w:rPr>
            </w:pPr>
          </w:p>
        </w:tc>
        <w:tc>
          <w:tcPr>
            <w:tcW w:w="2035" w:type="dxa"/>
            <w:vMerge w:val="restart"/>
          </w:tcPr>
          <w:p w14:paraId="4F4BBD25"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MODEL PBL PPP</w:t>
            </w:r>
          </w:p>
        </w:tc>
        <w:tc>
          <w:tcPr>
            <w:tcW w:w="2035" w:type="dxa"/>
            <w:vMerge w:val="restart"/>
          </w:tcPr>
          <w:p w14:paraId="27A40DAF"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MODEL PBL</w:t>
            </w:r>
          </w:p>
        </w:tc>
        <w:tc>
          <w:tcPr>
            <w:tcW w:w="1618" w:type="dxa"/>
            <w:gridSpan w:val="2"/>
          </w:tcPr>
          <w:p w14:paraId="5BADB2DD"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MODEL PBL PPP</w:t>
            </w:r>
          </w:p>
        </w:tc>
        <w:tc>
          <w:tcPr>
            <w:tcW w:w="1887" w:type="dxa"/>
            <w:gridSpan w:val="2"/>
          </w:tcPr>
          <w:p w14:paraId="31B39C48"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MODEL PBL</w:t>
            </w:r>
          </w:p>
        </w:tc>
      </w:tr>
      <w:tr w:rsidR="00821255" w:rsidRPr="00EC6A72" w14:paraId="6E4BB707" w14:textId="77777777" w:rsidTr="00627B8B">
        <w:trPr>
          <w:trHeight w:val="238"/>
          <w:tblHeader/>
        </w:trPr>
        <w:tc>
          <w:tcPr>
            <w:tcW w:w="534" w:type="dxa"/>
            <w:vMerge/>
          </w:tcPr>
          <w:p w14:paraId="76FC3486" w14:textId="77777777" w:rsidR="00A166F7" w:rsidRPr="001234D7" w:rsidRDefault="00A166F7" w:rsidP="00D7339E">
            <w:pPr>
              <w:jc w:val="center"/>
              <w:rPr>
                <w:rFonts w:ascii="Times New Roman" w:hAnsi="Times New Roman" w:cs="Times New Roman"/>
              </w:rPr>
            </w:pPr>
          </w:p>
        </w:tc>
        <w:tc>
          <w:tcPr>
            <w:tcW w:w="2035" w:type="dxa"/>
            <w:vMerge/>
          </w:tcPr>
          <w:p w14:paraId="4477F669" w14:textId="77777777" w:rsidR="00A166F7" w:rsidRPr="001234D7" w:rsidRDefault="00A166F7" w:rsidP="00D7339E">
            <w:pPr>
              <w:jc w:val="center"/>
              <w:rPr>
                <w:rFonts w:ascii="Times New Roman" w:hAnsi="Times New Roman" w:cs="Times New Roman"/>
              </w:rPr>
            </w:pPr>
          </w:p>
        </w:tc>
        <w:tc>
          <w:tcPr>
            <w:tcW w:w="2035" w:type="dxa"/>
            <w:vMerge/>
          </w:tcPr>
          <w:p w14:paraId="4934EC31" w14:textId="77777777" w:rsidR="00A166F7" w:rsidRPr="001234D7" w:rsidRDefault="00A166F7" w:rsidP="00D7339E">
            <w:pPr>
              <w:jc w:val="center"/>
              <w:rPr>
                <w:rFonts w:ascii="Times New Roman" w:hAnsi="Times New Roman" w:cs="Times New Roman"/>
              </w:rPr>
            </w:pPr>
          </w:p>
        </w:tc>
        <w:tc>
          <w:tcPr>
            <w:tcW w:w="809" w:type="dxa"/>
          </w:tcPr>
          <w:p w14:paraId="0E55E9AC"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PERT. 1</w:t>
            </w:r>
          </w:p>
        </w:tc>
        <w:tc>
          <w:tcPr>
            <w:tcW w:w="809" w:type="dxa"/>
          </w:tcPr>
          <w:p w14:paraId="10F2251C"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PERT. 2</w:t>
            </w:r>
          </w:p>
        </w:tc>
        <w:tc>
          <w:tcPr>
            <w:tcW w:w="968" w:type="dxa"/>
          </w:tcPr>
          <w:p w14:paraId="34864A6F"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PERT. 1</w:t>
            </w:r>
          </w:p>
        </w:tc>
        <w:tc>
          <w:tcPr>
            <w:tcW w:w="919" w:type="dxa"/>
          </w:tcPr>
          <w:p w14:paraId="1EE2650F" w14:textId="77777777" w:rsidR="00A166F7" w:rsidRPr="001234D7" w:rsidRDefault="00A166F7" w:rsidP="00D7339E">
            <w:pPr>
              <w:jc w:val="center"/>
              <w:rPr>
                <w:rFonts w:ascii="Times New Roman" w:hAnsi="Times New Roman" w:cs="Times New Roman"/>
              </w:rPr>
            </w:pPr>
            <w:r w:rsidRPr="001234D7">
              <w:rPr>
                <w:rFonts w:ascii="Times New Roman" w:hAnsi="Times New Roman" w:cs="Times New Roman"/>
              </w:rPr>
              <w:t>PERT.2</w:t>
            </w:r>
          </w:p>
        </w:tc>
      </w:tr>
      <w:tr w:rsidR="00821255" w:rsidRPr="00520518" w14:paraId="0DEF7B14" w14:textId="77777777" w:rsidTr="00821255">
        <w:trPr>
          <w:trHeight w:val="1862"/>
        </w:trPr>
        <w:tc>
          <w:tcPr>
            <w:tcW w:w="534" w:type="dxa"/>
          </w:tcPr>
          <w:p w14:paraId="69B98BCA" w14:textId="77777777" w:rsidR="00A166F7" w:rsidRPr="00520518" w:rsidRDefault="00A166F7" w:rsidP="00D7339E">
            <w:pPr>
              <w:rPr>
                <w:rFonts w:ascii="Times New Roman" w:hAnsi="Times New Roman" w:cs="Times New Roman"/>
              </w:rPr>
            </w:pPr>
            <w:r>
              <w:rPr>
                <w:rFonts w:ascii="Times New Roman" w:hAnsi="Times New Roman" w:cs="Times New Roman"/>
              </w:rPr>
              <w:t>1</w:t>
            </w:r>
          </w:p>
        </w:tc>
        <w:tc>
          <w:tcPr>
            <w:tcW w:w="2035" w:type="dxa"/>
          </w:tcPr>
          <w:p w14:paraId="0E34B527" w14:textId="77777777" w:rsidR="00A166F7" w:rsidRPr="00520518" w:rsidRDefault="00A166F7" w:rsidP="00D7339E">
            <w:pPr>
              <w:rPr>
                <w:rFonts w:ascii="Times New Roman" w:hAnsi="Times New Roman" w:cs="Times New Roman"/>
              </w:rPr>
            </w:pPr>
            <w:r w:rsidRPr="003A0518">
              <w:rPr>
                <w:rFonts w:asciiTheme="majorBidi" w:eastAsia="Times New Roman" w:hAnsiTheme="majorBidi" w:cstheme="majorBidi"/>
                <w:color w:val="18181B"/>
                <w:spacing w:val="2"/>
                <w:sz w:val="24"/>
                <w:szCs w:val="24"/>
                <w:lang w:val="en-ID" w:eastAsia="en-ID"/>
              </w:rPr>
              <w:t>Peserta didik mengamati video dan men</w:t>
            </w:r>
            <w:r>
              <w:rPr>
                <w:rFonts w:asciiTheme="majorBidi" w:eastAsia="Times New Roman" w:hAnsiTheme="majorBidi" w:cstheme="majorBidi"/>
                <w:color w:val="18181B"/>
                <w:spacing w:val="2"/>
                <w:sz w:val="24"/>
                <w:szCs w:val="24"/>
                <w:lang w:val="en-ID" w:eastAsia="en-ID"/>
              </w:rPr>
              <w:t>catat hal penting di video (</w:t>
            </w:r>
            <w:r w:rsidRPr="003A0518">
              <w:rPr>
                <w:rFonts w:asciiTheme="majorBidi" w:eastAsia="Times New Roman" w:hAnsiTheme="majorBidi" w:cstheme="majorBidi"/>
                <w:b/>
                <w:bCs/>
                <w:color w:val="18181B"/>
                <w:spacing w:val="2"/>
                <w:sz w:val="24"/>
                <w:szCs w:val="24"/>
                <w:lang w:val="en-ID" w:eastAsia="en-ID"/>
              </w:rPr>
              <w:t>Berpikir kritis</w:t>
            </w:r>
            <w:r>
              <w:rPr>
                <w:rFonts w:asciiTheme="majorBidi" w:eastAsia="Times New Roman" w:hAnsiTheme="majorBidi" w:cstheme="majorBidi"/>
                <w:color w:val="18181B"/>
                <w:spacing w:val="2"/>
                <w:sz w:val="24"/>
                <w:szCs w:val="24"/>
                <w:lang w:val="en-ID" w:eastAsia="en-ID"/>
              </w:rPr>
              <w:t>)</w:t>
            </w:r>
          </w:p>
        </w:tc>
        <w:tc>
          <w:tcPr>
            <w:tcW w:w="2035" w:type="dxa"/>
          </w:tcPr>
          <w:p w14:paraId="17165ACF" w14:textId="77777777" w:rsidR="00A166F7" w:rsidRPr="00520518" w:rsidRDefault="00A166F7" w:rsidP="00D7339E">
            <w:pPr>
              <w:rPr>
                <w:rFonts w:ascii="Times New Roman" w:hAnsi="Times New Roman" w:cs="Times New Roman"/>
              </w:rPr>
            </w:pPr>
            <w:r w:rsidRPr="005B47FD">
              <w:rPr>
                <w:rFonts w:asciiTheme="majorBidi" w:eastAsia="Times New Roman" w:hAnsiTheme="majorBidi" w:cstheme="majorBidi"/>
                <w:color w:val="18181B"/>
                <w:spacing w:val="2"/>
                <w:sz w:val="24"/>
                <w:szCs w:val="24"/>
                <w:lang w:val="en-ID" w:eastAsia="en-ID"/>
              </w:rPr>
              <w:t>Peserta didik mengamati video yang di</w:t>
            </w:r>
            <w:r>
              <w:rPr>
                <w:rFonts w:asciiTheme="majorBidi" w:eastAsia="Times New Roman" w:hAnsiTheme="majorBidi" w:cstheme="majorBidi"/>
                <w:color w:val="18181B"/>
                <w:spacing w:val="2"/>
                <w:sz w:val="24"/>
                <w:szCs w:val="24"/>
                <w:lang w:val="en-ID" w:eastAsia="en-ID"/>
              </w:rPr>
              <w:t>berikan guru</w:t>
            </w:r>
          </w:p>
        </w:tc>
        <w:tc>
          <w:tcPr>
            <w:tcW w:w="809" w:type="dxa"/>
          </w:tcPr>
          <w:p w14:paraId="4FA66F2C" w14:textId="77777777" w:rsidR="00A166F7" w:rsidRPr="00520518" w:rsidRDefault="00A166F7" w:rsidP="00D7339E">
            <w:pPr>
              <w:rPr>
                <w:rFonts w:ascii="Times New Roman" w:hAnsi="Times New Roman" w:cs="Times New Roman"/>
              </w:rPr>
            </w:pPr>
            <w:r>
              <w:rPr>
                <w:rFonts w:ascii="Times New Roman" w:hAnsi="Times New Roman" w:cs="Times New Roman"/>
              </w:rPr>
              <w:t>87,22 %</w:t>
            </w:r>
          </w:p>
        </w:tc>
        <w:tc>
          <w:tcPr>
            <w:tcW w:w="809" w:type="dxa"/>
          </w:tcPr>
          <w:p w14:paraId="3F03B8C3" w14:textId="77777777" w:rsidR="00A166F7" w:rsidRPr="00520518" w:rsidRDefault="00A166F7" w:rsidP="00D7339E">
            <w:pPr>
              <w:rPr>
                <w:rFonts w:ascii="Times New Roman" w:hAnsi="Times New Roman" w:cs="Times New Roman"/>
              </w:rPr>
            </w:pPr>
            <w:r>
              <w:rPr>
                <w:rFonts w:ascii="Times New Roman" w:hAnsi="Times New Roman" w:cs="Times New Roman"/>
              </w:rPr>
              <w:t>96,66 %</w:t>
            </w:r>
          </w:p>
        </w:tc>
        <w:tc>
          <w:tcPr>
            <w:tcW w:w="968" w:type="dxa"/>
          </w:tcPr>
          <w:p w14:paraId="0CD3D926" w14:textId="77777777" w:rsidR="00A166F7" w:rsidRPr="00520518" w:rsidRDefault="00A166F7" w:rsidP="00D7339E">
            <w:pPr>
              <w:rPr>
                <w:rFonts w:ascii="Times New Roman" w:hAnsi="Times New Roman" w:cs="Times New Roman"/>
              </w:rPr>
            </w:pPr>
            <w:r>
              <w:rPr>
                <w:rFonts w:ascii="Times New Roman" w:hAnsi="Times New Roman" w:cs="Times New Roman"/>
              </w:rPr>
              <w:t>71,60 %</w:t>
            </w:r>
          </w:p>
        </w:tc>
        <w:tc>
          <w:tcPr>
            <w:tcW w:w="919" w:type="dxa"/>
          </w:tcPr>
          <w:p w14:paraId="363E4525" w14:textId="77777777" w:rsidR="00A166F7" w:rsidRPr="00520518" w:rsidRDefault="00A166F7" w:rsidP="00D7339E">
            <w:pPr>
              <w:rPr>
                <w:rFonts w:ascii="Times New Roman" w:hAnsi="Times New Roman" w:cs="Times New Roman"/>
              </w:rPr>
            </w:pPr>
            <w:r>
              <w:rPr>
                <w:rFonts w:ascii="Times New Roman" w:hAnsi="Times New Roman" w:cs="Times New Roman"/>
              </w:rPr>
              <w:t>91,66 %</w:t>
            </w:r>
          </w:p>
        </w:tc>
      </w:tr>
      <w:tr w:rsidR="00821255" w:rsidRPr="00520518" w14:paraId="2BB25AC5" w14:textId="77777777" w:rsidTr="00821255">
        <w:trPr>
          <w:trHeight w:val="1970"/>
        </w:trPr>
        <w:tc>
          <w:tcPr>
            <w:tcW w:w="534" w:type="dxa"/>
          </w:tcPr>
          <w:p w14:paraId="3751718D" w14:textId="77777777" w:rsidR="00A166F7" w:rsidRPr="00520518" w:rsidRDefault="00A166F7" w:rsidP="00D7339E">
            <w:pPr>
              <w:rPr>
                <w:rFonts w:ascii="Times New Roman" w:hAnsi="Times New Roman" w:cs="Times New Roman"/>
              </w:rPr>
            </w:pPr>
            <w:r>
              <w:rPr>
                <w:rFonts w:ascii="Times New Roman" w:hAnsi="Times New Roman" w:cs="Times New Roman"/>
              </w:rPr>
              <w:t>2</w:t>
            </w:r>
          </w:p>
        </w:tc>
        <w:tc>
          <w:tcPr>
            <w:tcW w:w="2035" w:type="dxa"/>
          </w:tcPr>
          <w:p w14:paraId="4A7E0C68" w14:textId="77777777" w:rsidR="00A166F7" w:rsidRPr="00520518" w:rsidRDefault="00A166F7" w:rsidP="00D7339E">
            <w:pPr>
              <w:rPr>
                <w:rFonts w:ascii="Times New Roman" w:hAnsi="Times New Roman" w:cs="Times New Roman"/>
              </w:rPr>
            </w:pPr>
            <w:r>
              <w:rPr>
                <w:rFonts w:asciiTheme="majorBidi" w:eastAsia="Times New Roman" w:hAnsiTheme="majorBidi" w:cstheme="majorBidi"/>
                <w:color w:val="18181B"/>
                <w:spacing w:val="2"/>
                <w:sz w:val="24"/>
                <w:szCs w:val="24"/>
                <w:lang w:val="en-ID" w:eastAsia="en-ID"/>
              </w:rPr>
              <w:t>Peserta didik saling bertanya jawab dengan guru terkait video. (</w:t>
            </w:r>
            <w:r w:rsidRPr="003A0518">
              <w:rPr>
                <w:rFonts w:asciiTheme="majorBidi" w:eastAsia="Times New Roman" w:hAnsiTheme="majorBidi" w:cstheme="majorBidi"/>
                <w:b/>
                <w:bCs/>
                <w:color w:val="18181B"/>
                <w:spacing w:val="2"/>
                <w:sz w:val="24"/>
                <w:szCs w:val="24"/>
                <w:lang w:val="en-ID" w:eastAsia="en-ID"/>
              </w:rPr>
              <w:t>Kreatif</w:t>
            </w:r>
            <w:r>
              <w:rPr>
                <w:rFonts w:asciiTheme="majorBidi" w:eastAsia="Times New Roman" w:hAnsiTheme="majorBidi" w:cstheme="majorBidi"/>
                <w:color w:val="18181B"/>
                <w:spacing w:val="2"/>
                <w:sz w:val="24"/>
                <w:szCs w:val="24"/>
                <w:lang w:val="en-ID" w:eastAsia="en-ID"/>
              </w:rPr>
              <w:t>)</w:t>
            </w:r>
          </w:p>
        </w:tc>
        <w:tc>
          <w:tcPr>
            <w:tcW w:w="2035" w:type="dxa"/>
          </w:tcPr>
          <w:p w14:paraId="60AED7FB" w14:textId="77777777" w:rsidR="00A166F7" w:rsidRPr="00520518" w:rsidRDefault="00A166F7" w:rsidP="00D7339E">
            <w:pPr>
              <w:rPr>
                <w:rFonts w:ascii="Times New Roman" w:hAnsi="Times New Roman" w:cs="Times New Roman"/>
              </w:rPr>
            </w:pPr>
            <w:r w:rsidRPr="005B47FD">
              <w:rPr>
                <w:rFonts w:asciiTheme="majorBidi" w:eastAsia="Times New Roman" w:hAnsiTheme="majorBidi" w:cstheme="majorBidi"/>
                <w:color w:val="18181B"/>
                <w:spacing w:val="2"/>
                <w:sz w:val="24"/>
                <w:szCs w:val="24"/>
                <w:lang w:val="en-ID" w:eastAsia="en-ID"/>
              </w:rPr>
              <w:t>Peserta didik dan guru saling b</w:t>
            </w:r>
            <w:r>
              <w:rPr>
                <w:rFonts w:asciiTheme="majorBidi" w:eastAsia="Times New Roman" w:hAnsiTheme="majorBidi" w:cstheme="majorBidi"/>
                <w:color w:val="18181B"/>
                <w:spacing w:val="2"/>
                <w:sz w:val="24"/>
                <w:szCs w:val="24"/>
                <w:lang w:val="en-ID" w:eastAsia="en-ID"/>
              </w:rPr>
              <w:t>ertanya jawab mengenai video yang ditampilkan guru.</w:t>
            </w:r>
          </w:p>
        </w:tc>
        <w:tc>
          <w:tcPr>
            <w:tcW w:w="809" w:type="dxa"/>
          </w:tcPr>
          <w:p w14:paraId="2EA0AF19" w14:textId="77777777" w:rsidR="00A166F7" w:rsidRPr="00520518" w:rsidRDefault="00A166F7" w:rsidP="00D7339E">
            <w:pPr>
              <w:rPr>
                <w:rFonts w:ascii="Times New Roman" w:hAnsi="Times New Roman" w:cs="Times New Roman"/>
              </w:rPr>
            </w:pPr>
            <w:r>
              <w:rPr>
                <w:rFonts w:ascii="Times New Roman" w:hAnsi="Times New Roman" w:cs="Times New Roman"/>
              </w:rPr>
              <w:t>85 %</w:t>
            </w:r>
          </w:p>
        </w:tc>
        <w:tc>
          <w:tcPr>
            <w:tcW w:w="809" w:type="dxa"/>
          </w:tcPr>
          <w:p w14:paraId="656A0FAC" w14:textId="77777777" w:rsidR="00A166F7" w:rsidRPr="00520518" w:rsidRDefault="00A166F7" w:rsidP="00D7339E">
            <w:pPr>
              <w:rPr>
                <w:rFonts w:ascii="Times New Roman" w:hAnsi="Times New Roman" w:cs="Times New Roman"/>
              </w:rPr>
            </w:pPr>
            <w:r>
              <w:rPr>
                <w:rFonts w:ascii="Times New Roman" w:hAnsi="Times New Roman" w:cs="Times New Roman"/>
              </w:rPr>
              <w:t>98,33 %</w:t>
            </w:r>
          </w:p>
        </w:tc>
        <w:tc>
          <w:tcPr>
            <w:tcW w:w="968" w:type="dxa"/>
          </w:tcPr>
          <w:p w14:paraId="30E81F2A" w14:textId="77777777" w:rsidR="00A166F7" w:rsidRPr="00520518" w:rsidRDefault="00A166F7" w:rsidP="00D7339E">
            <w:pPr>
              <w:rPr>
                <w:rFonts w:ascii="Times New Roman" w:hAnsi="Times New Roman" w:cs="Times New Roman"/>
              </w:rPr>
            </w:pPr>
            <w:r>
              <w:rPr>
                <w:rFonts w:ascii="Times New Roman" w:hAnsi="Times New Roman" w:cs="Times New Roman"/>
              </w:rPr>
              <w:t>71,60 %</w:t>
            </w:r>
          </w:p>
        </w:tc>
        <w:tc>
          <w:tcPr>
            <w:tcW w:w="919" w:type="dxa"/>
          </w:tcPr>
          <w:p w14:paraId="54005464" w14:textId="77777777" w:rsidR="00A166F7" w:rsidRPr="00520518" w:rsidRDefault="00A166F7" w:rsidP="00D7339E">
            <w:pPr>
              <w:rPr>
                <w:rFonts w:ascii="Times New Roman" w:hAnsi="Times New Roman" w:cs="Times New Roman"/>
              </w:rPr>
            </w:pPr>
            <w:r>
              <w:rPr>
                <w:rFonts w:ascii="Times New Roman" w:hAnsi="Times New Roman" w:cs="Times New Roman"/>
              </w:rPr>
              <w:t>88,88 %</w:t>
            </w:r>
          </w:p>
        </w:tc>
      </w:tr>
      <w:tr w:rsidR="00821255" w:rsidRPr="00520518" w14:paraId="7E8A32C1" w14:textId="77777777" w:rsidTr="00821255">
        <w:trPr>
          <w:trHeight w:val="2150"/>
        </w:trPr>
        <w:tc>
          <w:tcPr>
            <w:tcW w:w="534" w:type="dxa"/>
          </w:tcPr>
          <w:p w14:paraId="7450F441" w14:textId="77777777" w:rsidR="00A166F7" w:rsidRPr="00520518" w:rsidRDefault="00A166F7" w:rsidP="00D7339E">
            <w:pPr>
              <w:rPr>
                <w:rFonts w:ascii="Times New Roman" w:hAnsi="Times New Roman" w:cs="Times New Roman"/>
              </w:rPr>
            </w:pPr>
            <w:r>
              <w:rPr>
                <w:rFonts w:ascii="Times New Roman" w:hAnsi="Times New Roman" w:cs="Times New Roman"/>
              </w:rPr>
              <w:lastRenderedPageBreak/>
              <w:t>3</w:t>
            </w:r>
          </w:p>
        </w:tc>
        <w:tc>
          <w:tcPr>
            <w:tcW w:w="2035" w:type="dxa"/>
          </w:tcPr>
          <w:p w14:paraId="60B766C2" w14:textId="77777777" w:rsidR="00A166F7" w:rsidRPr="00520518" w:rsidRDefault="00A166F7" w:rsidP="00D7339E">
            <w:pPr>
              <w:rPr>
                <w:rFonts w:ascii="Times New Roman" w:hAnsi="Times New Roman" w:cs="Times New Roman"/>
              </w:rPr>
            </w:pPr>
            <w:r w:rsidRPr="003A0518">
              <w:rPr>
                <w:rFonts w:asciiTheme="majorBidi" w:eastAsia="Times New Roman" w:hAnsiTheme="majorBidi" w:cstheme="majorBidi"/>
                <w:color w:val="18181B"/>
                <w:spacing w:val="2"/>
                <w:sz w:val="24"/>
                <w:szCs w:val="24"/>
                <w:lang w:val="en-ID" w:eastAsia="en-ID"/>
              </w:rPr>
              <w:t xml:space="preserve">Peserta didik membentuk beberapa kelompok </w:t>
            </w:r>
            <w:r>
              <w:rPr>
                <w:rFonts w:asciiTheme="majorBidi" w:eastAsia="Times New Roman" w:hAnsiTheme="majorBidi" w:cstheme="majorBidi"/>
                <w:color w:val="18181B"/>
                <w:spacing w:val="2"/>
                <w:sz w:val="24"/>
                <w:szCs w:val="24"/>
                <w:lang w:val="en-ID" w:eastAsia="en-ID"/>
              </w:rPr>
              <w:t>heterogen. (</w:t>
            </w:r>
            <w:r w:rsidRPr="00E42005">
              <w:rPr>
                <w:rFonts w:asciiTheme="majorBidi" w:eastAsia="Times New Roman" w:hAnsiTheme="majorBidi" w:cstheme="majorBidi"/>
                <w:b/>
                <w:bCs/>
                <w:color w:val="18181B"/>
                <w:spacing w:val="2"/>
                <w:sz w:val="24"/>
                <w:szCs w:val="24"/>
                <w:lang w:val="en-ID" w:eastAsia="en-ID"/>
              </w:rPr>
              <w:t>Kreatif</w:t>
            </w:r>
            <w:r>
              <w:rPr>
                <w:rFonts w:asciiTheme="majorBidi" w:eastAsia="Times New Roman" w:hAnsiTheme="majorBidi" w:cstheme="majorBidi"/>
                <w:color w:val="18181B"/>
                <w:spacing w:val="2"/>
                <w:sz w:val="24"/>
                <w:szCs w:val="24"/>
                <w:lang w:val="en-ID" w:eastAsia="en-ID"/>
              </w:rPr>
              <w:t>)</w:t>
            </w:r>
          </w:p>
        </w:tc>
        <w:tc>
          <w:tcPr>
            <w:tcW w:w="2035" w:type="dxa"/>
          </w:tcPr>
          <w:p w14:paraId="76EE1822" w14:textId="77777777" w:rsidR="00A166F7" w:rsidRPr="00520518" w:rsidRDefault="00A166F7" w:rsidP="00D7339E">
            <w:pPr>
              <w:rPr>
                <w:rFonts w:ascii="Times New Roman" w:hAnsi="Times New Roman" w:cs="Times New Roman"/>
              </w:rPr>
            </w:pPr>
            <w:r w:rsidRPr="005B47FD">
              <w:rPr>
                <w:rFonts w:asciiTheme="majorBidi" w:eastAsia="Times New Roman" w:hAnsiTheme="majorBidi" w:cstheme="majorBidi"/>
                <w:color w:val="18181B"/>
                <w:spacing w:val="2"/>
                <w:sz w:val="24"/>
                <w:szCs w:val="24"/>
                <w:lang w:val="en-ID" w:eastAsia="en-ID"/>
              </w:rPr>
              <w:t>Peserta didik duduk berdasarkan kelompok yang sudah di</w:t>
            </w:r>
            <w:r>
              <w:rPr>
                <w:rFonts w:asciiTheme="majorBidi" w:eastAsia="Times New Roman" w:hAnsiTheme="majorBidi" w:cstheme="majorBidi"/>
                <w:color w:val="18181B"/>
                <w:spacing w:val="2"/>
                <w:sz w:val="24"/>
                <w:szCs w:val="24"/>
                <w:lang w:val="en-ID" w:eastAsia="en-ID"/>
              </w:rPr>
              <w:t>tetapkan guru.</w:t>
            </w:r>
          </w:p>
        </w:tc>
        <w:tc>
          <w:tcPr>
            <w:tcW w:w="809" w:type="dxa"/>
          </w:tcPr>
          <w:p w14:paraId="2720D3A1" w14:textId="77777777" w:rsidR="00A166F7" w:rsidRPr="00520518" w:rsidRDefault="00A166F7" w:rsidP="00D7339E">
            <w:pPr>
              <w:rPr>
                <w:rFonts w:ascii="Times New Roman" w:hAnsi="Times New Roman" w:cs="Times New Roman"/>
              </w:rPr>
            </w:pPr>
            <w:r>
              <w:rPr>
                <w:rFonts w:ascii="Times New Roman" w:hAnsi="Times New Roman" w:cs="Times New Roman"/>
              </w:rPr>
              <w:t>87,22 %</w:t>
            </w:r>
          </w:p>
        </w:tc>
        <w:tc>
          <w:tcPr>
            <w:tcW w:w="809" w:type="dxa"/>
          </w:tcPr>
          <w:p w14:paraId="316383F5" w14:textId="77777777" w:rsidR="00A166F7" w:rsidRPr="00520518" w:rsidRDefault="00A166F7" w:rsidP="00D7339E">
            <w:pPr>
              <w:rPr>
                <w:rFonts w:ascii="Times New Roman" w:hAnsi="Times New Roman" w:cs="Times New Roman"/>
              </w:rPr>
            </w:pPr>
            <w:r>
              <w:rPr>
                <w:rFonts w:ascii="Times New Roman" w:hAnsi="Times New Roman" w:cs="Times New Roman"/>
              </w:rPr>
              <w:t>97,22 %</w:t>
            </w:r>
          </w:p>
        </w:tc>
        <w:tc>
          <w:tcPr>
            <w:tcW w:w="968" w:type="dxa"/>
          </w:tcPr>
          <w:p w14:paraId="51CA17E2" w14:textId="77777777" w:rsidR="00A166F7" w:rsidRPr="00520518" w:rsidRDefault="00A166F7" w:rsidP="00D7339E">
            <w:pPr>
              <w:rPr>
                <w:rFonts w:ascii="Times New Roman" w:hAnsi="Times New Roman" w:cs="Times New Roman"/>
              </w:rPr>
            </w:pPr>
            <w:r>
              <w:rPr>
                <w:rFonts w:ascii="Times New Roman" w:hAnsi="Times New Roman" w:cs="Times New Roman"/>
              </w:rPr>
              <w:t>97,77 %</w:t>
            </w:r>
          </w:p>
        </w:tc>
        <w:tc>
          <w:tcPr>
            <w:tcW w:w="919" w:type="dxa"/>
          </w:tcPr>
          <w:p w14:paraId="510316B0" w14:textId="77777777" w:rsidR="00A166F7" w:rsidRPr="00520518" w:rsidRDefault="00A166F7" w:rsidP="00D7339E">
            <w:pPr>
              <w:rPr>
                <w:rFonts w:ascii="Times New Roman" w:hAnsi="Times New Roman" w:cs="Times New Roman"/>
              </w:rPr>
            </w:pPr>
            <w:r>
              <w:rPr>
                <w:rFonts w:ascii="Times New Roman" w:hAnsi="Times New Roman" w:cs="Times New Roman"/>
              </w:rPr>
              <w:t>97,77 %</w:t>
            </w:r>
          </w:p>
        </w:tc>
      </w:tr>
      <w:tr w:rsidR="00821255" w:rsidRPr="00B024F1" w14:paraId="39FB5C47" w14:textId="77777777" w:rsidTr="00821255">
        <w:trPr>
          <w:trHeight w:val="2198"/>
        </w:trPr>
        <w:tc>
          <w:tcPr>
            <w:tcW w:w="534" w:type="dxa"/>
          </w:tcPr>
          <w:p w14:paraId="16CA07A2" w14:textId="77777777" w:rsidR="00A166F7" w:rsidRPr="00520518" w:rsidRDefault="00A166F7" w:rsidP="00D7339E">
            <w:pPr>
              <w:rPr>
                <w:rFonts w:ascii="Times New Roman" w:hAnsi="Times New Roman" w:cs="Times New Roman"/>
              </w:rPr>
            </w:pPr>
            <w:r>
              <w:rPr>
                <w:rFonts w:ascii="Times New Roman" w:hAnsi="Times New Roman" w:cs="Times New Roman"/>
              </w:rPr>
              <w:t>4</w:t>
            </w:r>
          </w:p>
        </w:tc>
        <w:tc>
          <w:tcPr>
            <w:tcW w:w="2035" w:type="dxa"/>
          </w:tcPr>
          <w:p w14:paraId="5F938C85" w14:textId="77777777" w:rsidR="00A166F7" w:rsidRPr="00520518" w:rsidRDefault="00A166F7" w:rsidP="00D7339E">
            <w:pPr>
              <w:rPr>
                <w:rFonts w:ascii="Times New Roman" w:hAnsi="Times New Roman" w:cs="Times New Roman"/>
              </w:rPr>
            </w:pPr>
            <w:r>
              <w:rPr>
                <w:rFonts w:asciiTheme="majorBidi" w:eastAsia="Times New Roman" w:hAnsiTheme="majorBidi" w:cstheme="majorBidi"/>
                <w:color w:val="18181B"/>
                <w:spacing w:val="2"/>
                <w:sz w:val="24"/>
                <w:szCs w:val="24"/>
                <w:lang w:val="en-ID" w:eastAsia="en-ID"/>
              </w:rPr>
              <w:t>Peserta didik d</w:t>
            </w:r>
            <w:r w:rsidRPr="00E42005">
              <w:rPr>
                <w:rFonts w:asciiTheme="majorBidi" w:eastAsia="Times New Roman" w:hAnsiTheme="majorBidi" w:cstheme="majorBidi"/>
                <w:color w:val="18181B"/>
                <w:spacing w:val="2"/>
                <w:sz w:val="24"/>
                <w:szCs w:val="24"/>
                <w:lang w:val="en-ID" w:eastAsia="en-ID"/>
              </w:rPr>
              <w:t>iskusi dengan kelompok dan memastikan setiap anggota dari masing-masing kelompok memahami tugas masing-masing</w:t>
            </w:r>
            <w:r>
              <w:rPr>
                <w:rFonts w:asciiTheme="majorBidi" w:eastAsia="Times New Roman" w:hAnsiTheme="majorBidi" w:cstheme="majorBidi"/>
                <w:color w:val="18181B"/>
                <w:spacing w:val="2"/>
                <w:sz w:val="24"/>
                <w:szCs w:val="24"/>
                <w:lang w:val="en-ID" w:eastAsia="en-ID"/>
              </w:rPr>
              <w:t>. (</w:t>
            </w:r>
            <w:r w:rsidRPr="00E42005">
              <w:rPr>
                <w:rFonts w:asciiTheme="majorBidi" w:eastAsia="Times New Roman" w:hAnsiTheme="majorBidi" w:cstheme="majorBidi"/>
                <w:b/>
                <w:bCs/>
                <w:color w:val="18181B"/>
                <w:spacing w:val="2"/>
                <w:sz w:val="24"/>
                <w:szCs w:val="24"/>
                <w:lang w:val="en-ID" w:eastAsia="en-ID"/>
              </w:rPr>
              <w:t>Kreatif</w:t>
            </w:r>
            <w:r>
              <w:rPr>
                <w:rFonts w:asciiTheme="majorBidi" w:eastAsia="Times New Roman" w:hAnsiTheme="majorBidi" w:cstheme="majorBidi"/>
                <w:color w:val="18181B"/>
                <w:spacing w:val="2"/>
                <w:sz w:val="24"/>
                <w:szCs w:val="24"/>
                <w:lang w:val="en-ID" w:eastAsia="en-ID"/>
              </w:rPr>
              <w:t>)</w:t>
            </w:r>
          </w:p>
        </w:tc>
        <w:tc>
          <w:tcPr>
            <w:tcW w:w="2035" w:type="dxa"/>
          </w:tcPr>
          <w:p w14:paraId="3A82ACC6" w14:textId="77777777" w:rsidR="00A166F7" w:rsidRPr="00B024F1" w:rsidRDefault="00A166F7" w:rsidP="00D7339E">
            <w:pPr>
              <w:rPr>
                <w:rFonts w:ascii="Times New Roman" w:hAnsi="Times New Roman" w:cs="Times New Roman"/>
                <w:lang w:val="fi-FI"/>
              </w:rPr>
            </w:pPr>
            <w:r w:rsidRPr="005B47FD">
              <w:rPr>
                <w:rFonts w:asciiTheme="majorBidi" w:eastAsia="Times New Roman" w:hAnsiTheme="majorBidi" w:cstheme="majorBidi"/>
                <w:color w:val="18181B"/>
                <w:spacing w:val="2"/>
                <w:sz w:val="24"/>
                <w:szCs w:val="24"/>
                <w:lang w:val="fi-FI" w:eastAsia="en-ID"/>
              </w:rPr>
              <w:t>Peserta didik diberi kesempatan u</w:t>
            </w:r>
            <w:r>
              <w:rPr>
                <w:rFonts w:asciiTheme="majorBidi" w:eastAsia="Times New Roman" w:hAnsiTheme="majorBidi" w:cstheme="majorBidi"/>
                <w:color w:val="18181B"/>
                <w:spacing w:val="2"/>
                <w:sz w:val="24"/>
                <w:szCs w:val="24"/>
                <w:lang w:val="fi-FI" w:eastAsia="en-ID"/>
              </w:rPr>
              <w:t>ntuk mengerjakan LKPD secara berkelompok</w:t>
            </w:r>
          </w:p>
        </w:tc>
        <w:tc>
          <w:tcPr>
            <w:tcW w:w="809" w:type="dxa"/>
          </w:tcPr>
          <w:p w14:paraId="422AF555" w14:textId="77777777" w:rsidR="00A166F7" w:rsidRPr="00B024F1" w:rsidRDefault="00A166F7" w:rsidP="00D7339E">
            <w:pPr>
              <w:rPr>
                <w:rFonts w:ascii="Times New Roman" w:hAnsi="Times New Roman" w:cs="Times New Roman"/>
                <w:lang w:val="fi-FI"/>
              </w:rPr>
            </w:pPr>
            <w:r>
              <w:rPr>
                <w:rFonts w:ascii="Times New Roman" w:hAnsi="Times New Roman" w:cs="Times New Roman"/>
                <w:lang w:val="fi-FI"/>
              </w:rPr>
              <w:t>83,33 %</w:t>
            </w:r>
          </w:p>
        </w:tc>
        <w:tc>
          <w:tcPr>
            <w:tcW w:w="809" w:type="dxa"/>
          </w:tcPr>
          <w:p w14:paraId="051289B6" w14:textId="77777777" w:rsidR="00A166F7" w:rsidRPr="00B024F1" w:rsidRDefault="00A166F7" w:rsidP="00D7339E">
            <w:pPr>
              <w:rPr>
                <w:rFonts w:ascii="Times New Roman" w:hAnsi="Times New Roman" w:cs="Times New Roman"/>
                <w:lang w:val="fi-FI"/>
              </w:rPr>
            </w:pPr>
            <w:r>
              <w:rPr>
                <w:rFonts w:ascii="Times New Roman" w:hAnsi="Times New Roman" w:cs="Times New Roman"/>
                <w:lang w:val="fi-FI"/>
              </w:rPr>
              <w:t>97,22 %</w:t>
            </w:r>
          </w:p>
        </w:tc>
        <w:tc>
          <w:tcPr>
            <w:tcW w:w="968" w:type="dxa"/>
          </w:tcPr>
          <w:p w14:paraId="3339B7B3" w14:textId="77777777" w:rsidR="00A166F7" w:rsidRPr="00B024F1" w:rsidRDefault="00A166F7" w:rsidP="00D7339E">
            <w:pPr>
              <w:rPr>
                <w:rFonts w:ascii="Times New Roman" w:hAnsi="Times New Roman" w:cs="Times New Roman"/>
                <w:lang w:val="fi-FI"/>
              </w:rPr>
            </w:pPr>
            <w:r>
              <w:rPr>
                <w:rFonts w:ascii="Times New Roman" w:hAnsi="Times New Roman" w:cs="Times New Roman"/>
                <w:lang w:val="fi-FI"/>
              </w:rPr>
              <w:t>72,22 %</w:t>
            </w:r>
          </w:p>
        </w:tc>
        <w:tc>
          <w:tcPr>
            <w:tcW w:w="919" w:type="dxa"/>
          </w:tcPr>
          <w:p w14:paraId="48492ACA" w14:textId="77777777" w:rsidR="00A166F7" w:rsidRPr="00B024F1" w:rsidRDefault="00A166F7" w:rsidP="00D7339E">
            <w:pPr>
              <w:rPr>
                <w:rFonts w:ascii="Times New Roman" w:hAnsi="Times New Roman" w:cs="Times New Roman"/>
                <w:lang w:val="fi-FI"/>
              </w:rPr>
            </w:pPr>
            <w:r>
              <w:rPr>
                <w:rFonts w:ascii="Times New Roman" w:hAnsi="Times New Roman" w:cs="Times New Roman"/>
                <w:lang w:val="fi-FI"/>
              </w:rPr>
              <w:t>88,88 %</w:t>
            </w:r>
          </w:p>
        </w:tc>
      </w:tr>
      <w:tr w:rsidR="00821255" w:rsidRPr="00520518" w14:paraId="3529B19B" w14:textId="77777777" w:rsidTr="00821255">
        <w:trPr>
          <w:trHeight w:val="2267"/>
        </w:trPr>
        <w:tc>
          <w:tcPr>
            <w:tcW w:w="534" w:type="dxa"/>
          </w:tcPr>
          <w:p w14:paraId="7B0FE1E9" w14:textId="77777777" w:rsidR="00A166F7" w:rsidRPr="00520518" w:rsidRDefault="00A166F7" w:rsidP="00D7339E">
            <w:pPr>
              <w:rPr>
                <w:rFonts w:ascii="Times New Roman" w:hAnsi="Times New Roman" w:cs="Times New Roman"/>
              </w:rPr>
            </w:pPr>
            <w:r>
              <w:rPr>
                <w:rFonts w:ascii="Times New Roman" w:hAnsi="Times New Roman" w:cs="Times New Roman"/>
              </w:rPr>
              <w:t>5</w:t>
            </w:r>
          </w:p>
        </w:tc>
        <w:tc>
          <w:tcPr>
            <w:tcW w:w="2035" w:type="dxa"/>
          </w:tcPr>
          <w:p w14:paraId="2B5AAAD8" w14:textId="77777777" w:rsidR="00A166F7" w:rsidRPr="00520518" w:rsidRDefault="00A166F7" w:rsidP="00D7339E">
            <w:pPr>
              <w:rPr>
                <w:rFonts w:ascii="Times New Roman" w:hAnsi="Times New Roman" w:cs="Times New Roman"/>
              </w:rPr>
            </w:pPr>
            <w:r w:rsidRPr="00AB495B">
              <w:rPr>
                <w:rFonts w:asciiTheme="majorBidi" w:eastAsia="Times New Roman" w:hAnsiTheme="majorBidi" w:cstheme="majorBidi"/>
                <w:color w:val="18181B"/>
                <w:spacing w:val="2"/>
                <w:sz w:val="24"/>
                <w:szCs w:val="24"/>
                <w:lang w:val="en-ID" w:eastAsia="en-ID"/>
              </w:rPr>
              <w:t>Peserta didik melakukan penyelidikan dengan mencari informasi dari berbagai</w:t>
            </w:r>
            <w:r>
              <w:rPr>
                <w:rFonts w:asciiTheme="majorBidi" w:eastAsia="Times New Roman" w:hAnsiTheme="majorBidi" w:cstheme="majorBidi"/>
                <w:color w:val="18181B"/>
                <w:spacing w:val="2"/>
                <w:sz w:val="24"/>
                <w:szCs w:val="24"/>
                <w:lang w:val="en-ID" w:eastAsia="en-ID"/>
              </w:rPr>
              <w:t xml:space="preserve"> refrensi. (</w:t>
            </w:r>
            <w:r w:rsidRPr="00AB495B">
              <w:rPr>
                <w:rFonts w:asciiTheme="majorBidi" w:eastAsia="Times New Roman" w:hAnsiTheme="majorBidi" w:cstheme="majorBidi"/>
                <w:b/>
                <w:bCs/>
                <w:color w:val="18181B"/>
                <w:spacing w:val="2"/>
                <w:sz w:val="24"/>
                <w:szCs w:val="24"/>
                <w:lang w:val="en-ID" w:eastAsia="en-ID"/>
              </w:rPr>
              <w:t>Bernalar Kritis</w:t>
            </w:r>
            <w:r>
              <w:rPr>
                <w:rFonts w:asciiTheme="majorBidi" w:eastAsia="Times New Roman" w:hAnsiTheme="majorBidi" w:cstheme="majorBidi"/>
                <w:color w:val="18181B"/>
                <w:spacing w:val="2"/>
                <w:sz w:val="24"/>
                <w:szCs w:val="24"/>
                <w:lang w:val="en-ID" w:eastAsia="en-ID"/>
              </w:rPr>
              <w:t>)</w:t>
            </w:r>
          </w:p>
        </w:tc>
        <w:tc>
          <w:tcPr>
            <w:tcW w:w="2035" w:type="dxa"/>
          </w:tcPr>
          <w:p w14:paraId="5058FC68" w14:textId="77777777" w:rsidR="00A166F7" w:rsidRPr="00520518" w:rsidRDefault="00A166F7" w:rsidP="00D7339E">
            <w:pPr>
              <w:rPr>
                <w:rFonts w:ascii="Times New Roman" w:hAnsi="Times New Roman" w:cs="Times New Roman"/>
              </w:rPr>
            </w:pPr>
            <w:r w:rsidRPr="005B47FD">
              <w:rPr>
                <w:rFonts w:asciiTheme="majorBidi" w:eastAsia="Times New Roman" w:hAnsiTheme="majorBidi" w:cstheme="majorBidi"/>
                <w:color w:val="18181B"/>
                <w:spacing w:val="2"/>
                <w:sz w:val="24"/>
                <w:szCs w:val="24"/>
                <w:lang w:val="en-ID" w:eastAsia="en-ID"/>
              </w:rPr>
              <w:t>Peserta didik secara berekelompok berdiskusi menyelesaikan LKPD y</w:t>
            </w:r>
            <w:r>
              <w:rPr>
                <w:rFonts w:asciiTheme="majorBidi" w:eastAsia="Times New Roman" w:hAnsiTheme="majorBidi" w:cstheme="majorBidi"/>
                <w:color w:val="18181B"/>
                <w:spacing w:val="2"/>
                <w:sz w:val="24"/>
                <w:szCs w:val="24"/>
                <w:lang w:val="en-ID" w:eastAsia="en-ID"/>
              </w:rPr>
              <w:t>ang diberikan guru.</w:t>
            </w:r>
          </w:p>
        </w:tc>
        <w:tc>
          <w:tcPr>
            <w:tcW w:w="809" w:type="dxa"/>
          </w:tcPr>
          <w:p w14:paraId="00D7F6C1" w14:textId="77777777" w:rsidR="00A166F7" w:rsidRPr="00520518" w:rsidRDefault="00A166F7" w:rsidP="00D7339E">
            <w:pPr>
              <w:rPr>
                <w:rFonts w:ascii="Times New Roman" w:hAnsi="Times New Roman" w:cs="Times New Roman"/>
              </w:rPr>
            </w:pPr>
            <w:r>
              <w:rPr>
                <w:rFonts w:ascii="Times New Roman" w:hAnsi="Times New Roman" w:cs="Times New Roman"/>
              </w:rPr>
              <w:t>83,88 %</w:t>
            </w:r>
          </w:p>
        </w:tc>
        <w:tc>
          <w:tcPr>
            <w:tcW w:w="809" w:type="dxa"/>
          </w:tcPr>
          <w:p w14:paraId="7821FCD6" w14:textId="77777777" w:rsidR="00A166F7" w:rsidRPr="00520518" w:rsidRDefault="00A166F7" w:rsidP="00D7339E">
            <w:pPr>
              <w:rPr>
                <w:rFonts w:ascii="Times New Roman" w:hAnsi="Times New Roman" w:cs="Times New Roman"/>
              </w:rPr>
            </w:pPr>
            <w:r>
              <w:rPr>
                <w:rFonts w:ascii="Times New Roman" w:hAnsi="Times New Roman" w:cs="Times New Roman"/>
              </w:rPr>
              <w:t>96,66 %</w:t>
            </w:r>
          </w:p>
        </w:tc>
        <w:tc>
          <w:tcPr>
            <w:tcW w:w="968" w:type="dxa"/>
          </w:tcPr>
          <w:p w14:paraId="4AED9CD2" w14:textId="77777777" w:rsidR="00A166F7" w:rsidRPr="00520518" w:rsidRDefault="00A166F7" w:rsidP="00D7339E">
            <w:pPr>
              <w:rPr>
                <w:rFonts w:ascii="Times New Roman" w:hAnsi="Times New Roman" w:cs="Times New Roman"/>
              </w:rPr>
            </w:pPr>
            <w:r>
              <w:rPr>
                <w:rFonts w:ascii="Times New Roman" w:hAnsi="Times New Roman" w:cs="Times New Roman"/>
              </w:rPr>
              <w:t>68,80 %</w:t>
            </w:r>
          </w:p>
        </w:tc>
        <w:tc>
          <w:tcPr>
            <w:tcW w:w="919" w:type="dxa"/>
          </w:tcPr>
          <w:p w14:paraId="18A60C11" w14:textId="77777777" w:rsidR="00A166F7" w:rsidRPr="00520518" w:rsidRDefault="00A166F7" w:rsidP="00D7339E">
            <w:pPr>
              <w:rPr>
                <w:rFonts w:ascii="Times New Roman" w:hAnsi="Times New Roman" w:cs="Times New Roman"/>
              </w:rPr>
            </w:pPr>
            <w:r>
              <w:rPr>
                <w:rFonts w:ascii="Times New Roman" w:hAnsi="Times New Roman" w:cs="Times New Roman"/>
              </w:rPr>
              <w:t>98,66 %</w:t>
            </w:r>
          </w:p>
        </w:tc>
      </w:tr>
      <w:tr w:rsidR="00821255" w:rsidRPr="00520518" w14:paraId="30EC934B" w14:textId="77777777" w:rsidTr="00821255">
        <w:trPr>
          <w:trHeight w:val="2217"/>
        </w:trPr>
        <w:tc>
          <w:tcPr>
            <w:tcW w:w="534" w:type="dxa"/>
          </w:tcPr>
          <w:p w14:paraId="1B8F6173" w14:textId="77777777" w:rsidR="00A166F7" w:rsidRPr="00520518" w:rsidRDefault="00A166F7" w:rsidP="00D7339E">
            <w:pPr>
              <w:rPr>
                <w:rFonts w:ascii="Times New Roman" w:hAnsi="Times New Roman" w:cs="Times New Roman"/>
              </w:rPr>
            </w:pPr>
            <w:r>
              <w:rPr>
                <w:rFonts w:ascii="Times New Roman" w:hAnsi="Times New Roman" w:cs="Times New Roman"/>
              </w:rPr>
              <w:lastRenderedPageBreak/>
              <w:t>6</w:t>
            </w:r>
          </w:p>
        </w:tc>
        <w:tc>
          <w:tcPr>
            <w:tcW w:w="2035" w:type="dxa"/>
          </w:tcPr>
          <w:p w14:paraId="669A3FF5" w14:textId="77777777" w:rsidR="00A166F7" w:rsidRPr="00520518" w:rsidRDefault="00A166F7" w:rsidP="00D7339E">
            <w:pPr>
              <w:rPr>
                <w:rFonts w:ascii="Times New Roman" w:hAnsi="Times New Roman" w:cs="Times New Roman"/>
              </w:rPr>
            </w:pPr>
            <w:r w:rsidRPr="00AB495B">
              <w:rPr>
                <w:rFonts w:asciiTheme="majorBidi" w:eastAsia="Times New Roman" w:hAnsiTheme="majorBidi" w:cstheme="majorBidi"/>
                <w:color w:val="18181B"/>
                <w:spacing w:val="2"/>
                <w:sz w:val="24"/>
                <w:szCs w:val="24"/>
                <w:lang w:val="en-ID" w:eastAsia="en-ID"/>
              </w:rPr>
              <w:t>Peserta didik berdiskusi dan saling mengemukakan ide atau gagasannya untuk mencapai pemecahan masalah</w:t>
            </w:r>
            <w:r>
              <w:rPr>
                <w:rFonts w:asciiTheme="majorBidi" w:eastAsia="Times New Roman" w:hAnsiTheme="majorBidi" w:cstheme="majorBidi"/>
                <w:color w:val="18181B"/>
                <w:spacing w:val="2"/>
                <w:sz w:val="24"/>
                <w:szCs w:val="24"/>
                <w:lang w:val="en-ID" w:eastAsia="en-ID"/>
              </w:rPr>
              <w:t>. (</w:t>
            </w:r>
            <w:r w:rsidRPr="00AB495B">
              <w:rPr>
                <w:rFonts w:asciiTheme="majorBidi" w:eastAsia="Times New Roman" w:hAnsiTheme="majorBidi" w:cstheme="majorBidi"/>
                <w:b/>
                <w:bCs/>
                <w:color w:val="18181B"/>
                <w:spacing w:val="2"/>
                <w:sz w:val="24"/>
                <w:szCs w:val="24"/>
                <w:lang w:val="en-ID" w:eastAsia="en-ID"/>
              </w:rPr>
              <w:t>Gotong – royong/kreatif</w:t>
            </w:r>
            <w:r>
              <w:rPr>
                <w:rFonts w:asciiTheme="majorBidi" w:eastAsia="Times New Roman" w:hAnsiTheme="majorBidi" w:cstheme="majorBidi"/>
                <w:color w:val="18181B"/>
                <w:spacing w:val="2"/>
                <w:sz w:val="24"/>
                <w:szCs w:val="24"/>
                <w:lang w:val="en-ID" w:eastAsia="en-ID"/>
              </w:rPr>
              <w:t>)</w:t>
            </w:r>
          </w:p>
        </w:tc>
        <w:tc>
          <w:tcPr>
            <w:tcW w:w="2035" w:type="dxa"/>
          </w:tcPr>
          <w:p w14:paraId="46948946" w14:textId="77777777" w:rsidR="00A166F7" w:rsidRPr="00520518" w:rsidRDefault="00A166F7" w:rsidP="00D7339E">
            <w:pPr>
              <w:rPr>
                <w:rFonts w:ascii="Times New Roman" w:hAnsi="Times New Roman" w:cs="Times New Roman"/>
              </w:rPr>
            </w:pPr>
            <w:r>
              <w:rPr>
                <w:rFonts w:asciiTheme="majorBidi" w:eastAsia="Times New Roman" w:hAnsiTheme="majorBidi" w:cstheme="majorBidi"/>
                <w:color w:val="18181B"/>
                <w:spacing w:val="2"/>
                <w:sz w:val="24"/>
                <w:szCs w:val="24"/>
                <w:lang w:val="en-ID" w:eastAsia="en-ID"/>
              </w:rPr>
              <w:t>Peserta didik</w:t>
            </w:r>
            <w:r w:rsidRPr="001D05E7">
              <w:rPr>
                <w:rFonts w:asciiTheme="majorBidi" w:eastAsia="Times New Roman" w:hAnsiTheme="majorBidi" w:cstheme="majorBidi"/>
                <w:color w:val="18181B"/>
                <w:spacing w:val="2"/>
                <w:sz w:val="24"/>
                <w:szCs w:val="24"/>
                <w:lang w:val="en-ID" w:eastAsia="en-ID"/>
              </w:rPr>
              <w:t xml:space="preserve"> bekerja sama dalam memecahkan permasalahannya dengan cepat</w:t>
            </w:r>
          </w:p>
        </w:tc>
        <w:tc>
          <w:tcPr>
            <w:tcW w:w="809" w:type="dxa"/>
          </w:tcPr>
          <w:p w14:paraId="4B631227" w14:textId="77777777" w:rsidR="00A166F7" w:rsidRPr="00520518" w:rsidRDefault="00A166F7" w:rsidP="00D7339E">
            <w:pPr>
              <w:rPr>
                <w:rFonts w:ascii="Times New Roman" w:hAnsi="Times New Roman" w:cs="Times New Roman"/>
              </w:rPr>
            </w:pPr>
            <w:r>
              <w:rPr>
                <w:rFonts w:ascii="Times New Roman" w:hAnsi="Times New Roman" w:cs="Times New Roman"/>
              </w:rPr>
              <w:t>85 %</w:t>
            </w:r>
          </w:p>
        </w:tc>
        <w:tc>
          <w:tcPr>
            <w:tcW w:w="809" w:type="dxa"/>
          </w:tcPr>
          <w:p w14:paraId="32BC4633" w14:textId="77777777" w:rsidR="00A166F7" w:rsidRPr="00520518" w:rsidRDefault="00A166F7" w:rsidP="00D7339E">
            <w:pPr>
              <w:rPr>
                <w:rFonts w:ascii="Times New Roman" w:hAnsi="Times New Roman" w:cs="Times New Roman"/>
              </w:rPr>
            </w:pPr>
            <w:r>
              <w:rPr>
                <w:rFonts w:ascii="Times New Roman" w:hAnsi="Times New Roman" w:cs="Times New Roman"/>
              </w:rPr>
              <w:t>97,22 %</w:t>
            </w:r>
          </w:p>
        </w:tc>
        <w:tc>
          <w:tcPr>
            <w:tcW w:w="968" w:type="dxa"/>
          </w:tcPr>
          <w:p w14:paraId="7BDDD8CF" w14:textId="77777777" w:rsidR="00A166F7" w:rsidRPr="00520518" w:rsidRDefault="00A166F7" w:rsidP="00D7339E">
            <w:pPr>
              <w:rPr>
                <w:rFonts w:ascii="Times New Roman" w:hAnsi="Times New Roman" w:cs="Times New Roman"/>
              </w:rPr>
            </w:pPr>
            <w:r>
              <w:rPr>
                <w:rFonts w:ascii="Times New Roman" w:hAnsi="Times New Roman" w:cs="Times New Roman"/>
              </w:rPr>
              <w:t>71,11 %</w:t>
            </w:r>
          </w:p>
        </w:tc>
        <w:tc>
          <w:tcPr>
            <w:tcW w:w="919" w:type="dxa"/>
          </w:tcPr>
          <w:p w14:paraId="08D36594" w14:textId="77777777" w:rsidR="00A166F7" w:rsidRPr="00520518" w:rsidRDefault="00A166F7" w:rsidP="00D7339E">
            <w:pPr>
              <w:rPr>
                <w:rFonts w:ascii="Times New Roman" w:hAnsi="Times New Roman" w:cs="Times New Roman"/>
              </w:rPr>
            </w:pPr>
            <w:r>
              <w:rPr>
                <w:rFonts w:ascii="Times New Roman" w:hAnsi="Times New Roman" w:cs="Times New Roman"/>
              </w:rPr>
              <w:t>93,33 %</w:t>
            </w:r>
          </w:p>
        </w:tc>
      </w:tr>
      <w:tr w:rsidR="00821255" w:rsidRPr="00520518" w14:paraId="453FE17E" w14:textId="77777777" w:rsidTr="00821255">
        <w:trPr>
          <w:trHeight w:val="2942"/>
        </w:trPr>
        <w:tc>
          <w:tcPr>
            <w:tcW w:w="534" w:type="dxa"/>
          </w:tcPr>
          <w:p w14:paraId="7EDB6462" w14:textId="77777777" w:rsidR="00A166F7" w:rsidRPr="00520518" w:rsidRDefault="00A166F7" w:rsidP="00D7339E">
            <w:pPr>
              <w:rPr>
                <w:rFonts w:ascii="Times New Roman" w:hAnsi="Times New Roman" w:cs="Times New Roman"/>
              </w:rPr>
            </w:pPr>
            <w:r>
              <w:rPr>
                <w:rFonts w:ascii="Times New Roman" w:hAnsi="Times New Roman" w:cs="Times New Roman"/>
              </w:rPr>
              <w:t>7</w:t>
            </w:r>
          </w:p>
        </w:tc>
        <w:tc>
          <w:tcPr>
            <w:tcW w:w="2035" w:type="dxa"/>
          </w:tcPr>
          <w:p w14:paraId="41A6F006" w14:textId="77777777" w:rsidR="00A166F7" w:rsidRPr="00520518" w:rsidRDefault="00A166F7" w:rsidP="00D7339E">
            <w:pPr>
              <w:rPr>
                <w:rFonts w:ascii="Times New Roman" w:hAnsi="Times New Roman" w:cs="Times New Roman"/>
              </w:rPr>
            </w:pPr>
            <w:r w:rsidRPr="00AB495B">
              <w:rPr>
                <w:rFonts w:asciiTheme="majorBidi" w:eastAsia="Times New Roman" w:hAnsiTheme="majorBidi" w:cstheme="majorBidi"/>
                <w:color w:val="18181B"/>
                <w:spacing w:val="2"/>
                <w:sz w:val="24"/>
                <w:szCs w:val="24"/>
                <w:lang w:val="en-ID" w:eastAsia="en-ID"/>
              </w:rPr>
              <w:t>Pe</w:t>
            </w:r>
            <w:r>
              <w:rPr>
                <w:rFonts w:asciiTheme="majorBidi" w:eastAsia="Times New Roman" w:hAnsiTheme="majorBidi" w:cstheme="majorBidi"/>
                <w:color w:val="18181B"/>
                <w:spacing w:val="2"/>
                <w:sz w:val="24"/>
                <w:szCs w:val="24"/>
                <w:lang w:val="en-ID" w:eastAsia="en-ID"/>
              </w:rPr>
              <w:t>s</w:t>
            </w:r>
            <w:r w:rsidRPr="00AB495B">
              <w:rPr>
                <w:rFonts w:asciiTheme="majorBidi" w:eastAsia="Times New Roman" w:hAnsiTheme="majorBidi" w:cstheme="majorBidi"/>
                <w:color w:val="18181B"/>
                <w:spacing w:val="2"/>
                <w:sz w:val="24"/>
                <w:szCs w:val="24"/>
                <w:lang w:val="en-ID" w:eastAsia="en-ID"/>
              </w:rPr>
              <w:t>erta diidk mempresentasikan hasil LKPD nya secara berkelompok. (</w:t>
            </w:r>
            <w:r w:rsidRPr="00AB495B">
              <w:rPr>
                <w:rFonts w:asciiTheme="majorBidi" w:eastAsia="Times New Roman" w:hAnsiTheme="majorBidi" w:cstheme="majorBidi"/>
                <w:b/>
                <w:bCs/>
                <w:color w:val="18181B"/>
                <w:spacing w:val="2"/>
                <w:sz w:val="24"/>
                <w:szCs w:val="24"/>
                <w:lang w:val="en-ID" w:eastAsia="en-ID"/>
              </w:rPr>
              <w:t>Kreatif/Gotong-royong</w:t>
            </w:r>
            <w:r>
              <w:rPr>
                <w:rFonts w:asciiTheme="majorBidi" w:eastAsia="Times New Roman" w:hAnsiTheme="majorBidi" w:cstheme="majorBidi"/>
                <w:color w:val="18181B"/>
                <w:spacing w:val="2"/>
                <w:sz w:val="24"/>
                <w:szCs w:val="24"/>
                <w:lang w:val="en-ID" w:eastAsia="en-ID"/>
              </w:rPr>
              <w:t>)</w:t>
            </w:r>
          </w:p>
        </w:tc>
        <w:tc>
          <w:tcPr>
            <w:tcW w:w="2035" w:type="dxa"/>
          </w:tcPr>
          <w:p w14:paraId="3C52E9BA" w14:textId="77777777" w:rsidR="00A166F7" w:rsidRPr="00520518" w:rsidRDefault="00A166F7" w:rsidP="00D7339E">
            <w:pPr>
              <w:rPr>
                <w:rFonts w:ascii="Times New Roman" w:hAnsi="Times New Roman" w:cs="Times New Roman"/>
              </w:rPr>
            </w:pPr>
            <w:r w:rsidRPr="005B47FD">
              <w:rPr>
                <w:rFonts w:asciiTheme="majorBidi" w:eastAsia="Times New Roman" w:hAnsiTheme="majorBidi" w:cstheme="majorBidi"/>
                <w:color w:val="18181B"/>
                <w:spacing w:val="2"/>
                <w:sz w:val="24"/>
                <w:szCs w:val="24"/>
                <w:lang w:val="en-ID" w:eastAsia="en-ID"/>
              </w:rPr>
              <w:t>Peserta didik mempresentasikan hasil dis</w:t>
            </w:r>
            <w:r>
              <w:rPr>
                <w:rFonts w:asciiTheme="majorBidi" w:eastAsia="Times New Roman" w:hAnsiTheme="majorBidi" w:cstheme="majorBidi"/>
                <w:color w:val="18181B"/>
                <w:spacing w:val="2"/>
                <w:sz w:val="24"/>
                <w:szCs w:val="24"/>
                <w:lang w:val="en-ID" w:eastAsia="en-ID"/>
              </w:rPr>
              <w:t>kusi.</w:t>
            </w:r>
          </w:p>
        </w:tc>
        <w:tc>
          <w:tcPr>
            <w:tcW w:w="809" w:type="dxa"/>
          </w:tcPr>
          <w:p w14:paraId="53DD4C5A" w14:textId="77777777" w:rsidR="00A166F7" w:rsidRPr="00520518" w:rsidRDefault="00A166F7" w:rsidP="00D7339E">
            <w:pPr>
              <w:rPr>
                <w:rFonts w:ascii="Times New Roman" w:hAnsi="Times New Roman" w:cs="Times New Roman"/>
              </w:rPr>
            </w:pPr>
            <w:r>
              <w:rPr>
                <w:rFonts w:ascii="Times New Roman" w:hAnsi="Times New Roman" w:cs="Times New Roman"/>
              </w:rPr>
              <w:t>83,33 %</w:t>
            </w:r>
          </w:p>
        </w:tc>
        <w:tc>
          <w:tcPr>
            <w:tcW w:w="809" w:type="dxa"/>
          </w:tcPr>
          <w:p w14:paraId="6BC6F2FB" w14:textId="77777777" w:rsidR="00A166F7" w:rsidRPr="00520518" w:rsidRDefault="00A166F7" w:rsidP="00D7339E">
            <w:pPr>
              <w:rPr>
                <w:rFonts w:ascii="Times New Roman" w:hAnsi="Times New Roman" w:cs="Times New Roman"/>
              </w:rPr>
            </w:pPr>
            <w:r>
              <w:rPr>
                <w:rFonts w:ascii="Times New Roman" w:hAnsi="Times New Roman" w:cs="Times New Roman"/>
              </w:rPr>
              <w:t>97,77 %</w:t>
            </w:r>
          </w:p>
        </w:tc>
        <w:tc>
          <w:tcPr>
            <w:tcW w:w="968" w:type="dxa"/>
          </w:tcPr>
          <w:p w14:paraId="4A6482AA" w14:textId="77777777" w:rsidR="00A166F7" w:rsidRPr="00520518" w:rsidRDefault="00A166F7" w:rsidP="00D7339E">
            <w:pPr>
              <w:rPr>
                <w:rFonts w:ascii="Times New Roman" w:hAnsi="Times New Roman" w:cs="Times New Roman"/>
              </w:rPr>
            </w:pPr>
            <w:r>
              <w:rPr>
                <w:rFonts w:ascii="Times New Roman" w:hAnsi="Times New Roman" w:cs="Times New Roman"/>
              </w:rPr>
              <w:t>74,44 %</w:t>
            </w:r>
          </w:p>
        </w:tc>
        <w:tc>
          <w:tcPr>
            <w:tcW w:w="919" w:type="dxa"/>
          </w:tcPr>
          <w:p w14:paraId="0CF59ACA" w14:textId="77777777" w:rsidR="00A166F7" w:rsidRPr="00520518" w:rsidRDefault="00A166F7" w:rsidP="00D7339E">
            <w:pPr>
              <w:rPr>
                <w:rFonts w:ascii="Times New Roman" w:hAnsi="Times New Roman" w:cs="Times New Roman"/>
              </w:rPr>
            </w:pPr>
            <w:r>
              <w:rPr>
                <w:rFonts w:ascii="Times New Roman" w:hAnsi="Times New Roman" w:cs="Times New Roman"/>
              </w:rPr>
              <w:t>86,66 %</w:t>
            </w:r>
          </w:p>
        </w:tc>
      </w:tr>
      <w:tr w:rsidR="00821255" w:rsidRPr="00520518" w14:paraId="4E86E40E" w14:textId="77777777" w:rsidTr="00821255">
        <w:trPr>
          <w:trHeight w:val="1914"/>
        </w:trPr>
        <w:tc>
          <w:tcPr>
            <w:tcW w:w="534" w:type="dxa"/>
          </w:tcPr>
          <w:p w14:paraId="3EBA7BC3" w14:textId="77777777" w:rsidR="00A166F7" w:rsidRPr="00520518" w:rsidRDefault="00A166F7" w:rsidP="00D7339E">
            <w:pPr>
              <w:rPr>
                <w:rFonts w:ascii="Times New Roman" w:hAnsi="Times New Roman" w:cs="Times New Roman"/>
              </w:rPr>
            </w:pPr>
            <w:r>
              <w:rPr>
                <w:rFonts w:ascii="Times New Roman" w:hAnsi="Times New Roman" w:cs="Times New Roman"/>
              </w:rPr>
              <w:lastRenderedPageBreak/>
              <w:t>8</w:t>
            </w:r>
          </w:p>
        </w:tc>
        <w:tc>
          <w:tcPr>
            <w:tcW w:w="2035" w:type="dxa"/>
            <w:vAlign w:val="center"/>
          </w:tcPr>
          <w:p w14:paraId="132AAB47" w14:textId="77777777" w:rsidR="00A166F7" w:rsidRPr="00520518" w:rsidRDefault="00A166F7" w:rsidP="00D7339E">
            <w:pPr>
              <w:rPr>
                <w:rFonts w:ascii="Times New Roman" w:hAnsi="Times New Roman" w:cs="Times New Roman"/>
              </w:rPr>
            </w:pPr>
            <w:r>
              <w:rPr>
                <w:rFonts w:asciiTheme="majorBidi" w:eastAsia="Times New Roman" w:hAnsiTheme="majorBidi" w:cstheme="majorBidi"/>
                <w:color w:val="18181B"/>
                <w:spacing w:val="2"/>
                <w:sz w:val="24"/>
                <w:szCs w:val="24"/>
                <w:lang w:val="fi-FI" w:eastAsia="en-ID"/>
              </w:rPr>
              <w:t>Peserta didik dari kelompok lain menanggapi dan memberikan argumen tantang apa yang dipresentasikan. (</w:t>
            </w:r>
            <w:r w:rsidRPr="00AB495B">
              <w:rPr>
                <w:rFonts w:asciiTheme="majorBidi" w:eastAsia="Times New Roman" w:hAnsiTheme="majorBidi" w:cstheme="majorBidi"/>
                <w:b/>
                <w:bCs/>
                <w:color w:val="18181B"/>
                <w:spacing w:val="2"/>
                <w:sz w:val="24"/>
                <w:szCs w:val="24"/>
                <w:lang w:val="fi-FI" w:eastAsia="en-ID"/>
              </w:rPr>
              <w:t>Bernalar Kritis</w:t>
            </w:r>
            <w:r>
              <w:rPr>
                <w:rFonts w:asciiTheme="majorBidi" w:eastAsia="Times New Roman" w:hAnsiTheme="majorBidi" w:cstheme="majorBidi"/>
                <w:color w:val="18181B"/>
                <w:spacing w:val="2"/>
                <w:sz w:val="24"/>
                <w:szCs w:val="24"/>
                <w:lang w:val="fi-FI" w:eastAsia="en-ID"/>
              </w:rPr>
              <w:t>)</w:t>
            </w:r>
          </w:p>
        </w:tc>
        <w:tc>
          <w:tcPr>
            <w:tcW w:w="2035" w:type="dxa"/>
          </w:tcPr>
          <w:p w14:paraId="66F9888D" w14:textId="77777777" w:rsidR="00A166F7" w:rsidRPr="00520518" w:rsidRDefault="00A166F7" w:rsidP="00D7339E">
            <w:pPr>
              <w:rPr>
                <w:rFonts w:ascii="Times New Roman" w:hAnsi="Times New Roman" w:cs="Times New Roman"/>
              </w:rPr>
            </w:pPr>
            <w:r w:rsidRPr="005B47FD">
              <w:rPr>
                <w:rFonts w:asciiTheme="majorBidi" w:eastAsia="Times New Roman" w:hAnsiTheme="majorBidi" w:cstheme="majorBidi"/>
                <w:color w:val="18181B"/>
                <w:spacing w:val="2"/>
                <w:sz w:val="24"/>
                <w:szCs w:val="24"/>
                <w:lang w:val="en-ID" w:eastAsia="en-ID"/>
              </w:rPr>
              <w:t>Peserta didik kelompok lain mwnanggapi hasil disk</w:t>
            </w:r>
            <w:r>
              <w:rPr>
                <w:rFonts w:asciiTheme="majorBidi" w:eastAsia="Times New Roman" w:hAnsiTheme="majorBidi" w:cstheme="majorBidi"/>
                <w:color w:val="18181B"/>
                <w:spacing w:val="2"/>
                <w:sz w:val="24"/>
                <w:szCs w:val="24"/>
                <w:lang w:val="en-ID" w:eastAsia="en-ID"/>
              </w:rPr>
              <w:t>usi,</w:t>
            </w:r>
          </w:p>
        </w:tc>
        <w:tc>
          <w:tcPr>
            <w:tcW w:w="809" w:type="dxa"/>
          </w:tcPr>
          <w:p w14:paraId="0DF86730" w14:textId="77777777" w:rsidR="00A166F7" w:rsidRPr="00520518" w:rsidRDefault="00A166F7" w:rsidP="00D7339E">
            <w:pPr>
              <w:rPr>
                <w:rFonts w:ascii="Times New Roman" w:hAnsi="Times New Roman" w:cs="Times New Roman"/>
              </w:rPr>
            </w:pPr>
            <w:r>
              <w:rPr>
                <w:rFonts w:ascii="Times New Roman" w:hAnsi="Times New Roman" w:cs="Times New Roman"/>
              </w:rPr>
              <w:t>85 %</w:t>
            </w:r>
          </w:p>
        </w:tc>
        <w:tc>
          <w:tcPr>
            <w:tcW w:w="809" w:type="dxa"/>
          </w:tcPr>
          <w:p w14:paraId="0D9B4760" w14:textId="77777777" w:rsidR="00A166F7" w:rsidRPr="00520518" w:rsidRDefault="00A166F7" w:rsidP="00D7339E">
            <w:pPr>
              <w:rPr>
                <w:rFonts w:ascii="Times New Roman" w:hAnsi="Times New Roman" w:cs="Times New Roman"/>
              </w:rPr>
            </w:pPr>
            <w:r>
              <w:rPr>
                <w:rFonts w:ascii="Times New Roman" w:hAnsi="Times New Roman" w:cs="Times New Roman"/>
              </w:rPr>
              <w:t>97,22 %</w:t>
            </w:r>
          </w:p>
        </w:tc>
        <w:tc>
          <w:tcPr>
            <w:tcW w:w="968" w:type="dxa"/>
          </w:tcPr>
          <w:p w14:paraId="190DE46D" w14:textId="77777777" w:rsidR="00A166F7" w:rsidRPr="00520518" w:rsidRDefault="00A166F7" w:rsidP="00D7339E">
            <w:pPr>
              <w:rPr>
                <w:rFonts w:ascii="Times New Roman" w:hAnsi="Times New Roman" w:cs="Times New Roman"/>
              </w:rPr>
            </w:pPr>
            <w:r>
              <w:rPr>
                <w:rFonts w:ascii="Times New Roman" w:hAnsi="Times New Roman" w:cs="Times New Roman"/>
              </w:rPr>
              <w:t>72,77 %</w:t>
            </w:r>
          </w:p>
        </w:tc>
        <w:tc>
          <w:tcPr>
            <w:tcW w:w="919" w:type="dxa"/>
          </w:tcPr>
          <w:p w14:paraId="4500E611" w14:textId="77777777" w:rsidR="00A166F7" w:rsidRPr="00520518" w:rsidRDefault="00A166F7" w:rsidP="00D7339E">
            <w:pPr>
              <w:rPr>
                <w:rFonts w:ascii="Times New Roman" w:hAnsi="Times New Roman" w:cs="Times New Roman"/>
              </w:rPr>
            </w:pPr>
            <w:r>
              <w:rPr>
                <w:rFonts w:ascii="Times New Roman" w:hAnsi="Times New Roman" w:cs="Times New Roman"/>
              </w:rPr>
              <w:t>87,22 %</w:t>
            </w:r>
          </w:p>
        </w:tc>
      </w:tr>
      <w:tr w:rsidR="00821255" w:rsidRPr="00520518" w14:paraId="2F6A9641" w14:textId="77777777" w:rsidTr="00821255">
        <w:trPr>
          <w:trHeight w:val="1929"/>
        </w:trPr>
        <w:tc>
          <w:tcPr>
            <w:tcW w:w="534" w:type="dxa"/>
          </w:tcPr>
          <w:p w14:paraId="27E7CAAC" w14:textId="77777777" w:rsidR="00A166F7" w:rsidRPr="00520518" w:rsidRDefault="00A166F7" w:rsidP="00D7339E">
            <w:pPr>
              <w:rPr>
                <w:rFonts w:ascii="Times New Roman" w:hAnsi="Times New Roman" w:cs="Times New Roman"/>
              </w:rPr>
            </w:pPr>
            <w:r>
              <w:rPr>
                <w:rFonts w:ascii="Times New Roman" w:hAnsi="Times New Roman" w:cs="Times New Roman"/>
              </w:rPr>
              <w:t>9</w:t>
            </w:r>
          </w:p>
        </w:tc>
        <w:tc>
          <w:tcPr>
            <w:tcW w:w="2035" w:type="dxa"/>
          </w:tcPr>
          <w:p w14:paraId="0256FD4F" w14:textId="77777777" w:rsidR="00A166F7" w:rsidRPr="00520518" w:rsidRDefault="00A166F7" w:rsidP="00D7339E">
            <w:pPr>
              <w:rPr>
                <w:rFonts w:ascii="Times New Roman" w:hAnsi="Times New Roman" w:cs="Times New Roman"/>
                <w:lang w:val="fi-FI"/>
              </w:rPr>
            </w:pPr>
            <w:r>
              <w:rPr>
                <w:rFonts w:asciiTheme="majorBidi" w:eastAsia="Times New Roman" w:hAnsiTheme="majorBidi" w:cstheme="majorBidi"/>
                <w:color w:val="18181B"/>
                <w:spacing w:val="2"/>
                <w:sz w:val="24"/>
                <w:szCs w:val="24"/>
                <w:lang w:val="fi-FI" w:eastAsia="en-ID"/>
              </w:rPr>
              <w:t>Peserta didik merefleksikan hasil presentasi kelompok dan mengevaluasi hasil secara bersama-sama.(</w:t>
            </w:r>
            <w:r w:rsidRPr="00AB495B">
              <w:rPr>
                <w:rFonts w:asciiTheme="majorBidi" w:eastAsia="Times New Roman" w:hAnsiTheme="majorBidi" w:cstheme="majorBidi"/>
                <w:b/>
                <w:bCs/>
                <w:color w:val="18181B"/>
                <w:spacing w:val="2"/>
                <w:sz w:val="24"/>
                <w:szCs w:val="24"/>
                <w:lang w:val="fi-FI" w:eastAsia="en-ID"/>
              </w:rPr>
              <w:t>Kreatif</w:t>
            </w:r>
            <w:r>
              <w:rPr>
                <w:rFonts w:asciiTheme="majorBidi" w:eastAsia="Times New Roman" w:hAnsiTheme="majorBidi" w:cstheme="majorBidi"/>
                <w:color w:val="18181B"/>
                <w:spacing w:val="2"/>
                <w:sz w:val="24"/>
                <w:szCs w:val="24"/>
                <w:lang w:val="fi-FI" w:eastAsia="en-ID"/>
              </w:rPr>
              <w:t>)</w:t>
            </w:r>
          </w:p>
        </w:tc>
        <w:tc>
          <w:tcPr>
            <w:tcW w:w="2035" w:type="dxa"/>
          </w:tcPr>
          <w:p w14:paraId="5E40647D" w14:textId="77777777" w:rsidR="00A166F7" w:rsidRPr="00520518" w:rsidRDefault="00A166F7" w:rsidP="00D7339E">
            <w:pPr>
              <w:rPr>
                <w:rFonts w:ascii="Times New Roman" w:hAnsi="Times New Roman" w:cs="Times New Roman"/>
                <w:lang w:val="fi-FI"/>
              </w:rPr>
            </w:pPr>
            <w:r w:rsidRPr="005B47FD">
              <w:rPr>
                <w:rFonts w:asciiTheme="majorBidi" w:eastAsia="Times New Roman" w:hAnsiTheme="majorBidi" w:cstheme="majorBidi"/>
                <w:color w:val="18181B"/>
                <w:spacing w:val="2"/>
                <w:sz w:val="24"/>
                <w:szCs w:val="24"/>
                <w:lang w:val="fi-FI" w:eastAsia="en-ID"/>
              </w:rPr>
              <w:t>Peserta didik mendengarkan penguatan dari guru dan dapat bertanya Kembali materi yang ku</w:t>
            </w:r>
            <w:r>
              <w:rPr>
                <w:rFonts w:asciiTheme="majorBidi" w:eastAsia="Times New Roman" w:hAnsiTheme="majorBidi" w:cstheme="majorBidi"/>
                <w:color w:val="18181B"/>
                <w:spacing w:val="2"/>
                <w:sz w:val="24"/>
                <w:szCs w:val="24"/>
                <w:lang w:val="fi-FI" w:eastAsia="en-ID"/>
              </w:rPr>
              <w:t>rang paham,</w:t>
            </w:r>
          </w:p>
        </w:tc>
        <w:tc>
          <w:tcPr>
            <w:tcW w:w="809" w:type="dxa"/>
          </w:tcPr>
          <w:p w14:paraId="675BF05E" w14:textId="77777777" w:rsidR="00A166F7" w:rsidRPr="00520518" w:rsidRDefault="00A166F7" w:rsidP="00D7339E">
            <w:pPr>
              <w:rPr>
                <w:rFonts w:ascii="Times New Roman" w:hAnsi="Times New Roman" w:cs="Times New Roman"/>
                <w:lang w:val="fi-FI"/>
              </w:rPr>
            </w:pPr>
            <w:r>
              <w:rPr>
                <w:rFonts w:ascii="Times New Roman" w:hAnsi="Times New Roman" w:cs="Times New Roman"/>
                <w:lang w:val="fi-FI"/>
              </w:rPr>
              <w:t>87,22 %</w:t>
            </w:r>
          </w:p>
        </w:tc>
        <w:tc>
          <w:tcPr>
            <w:tcW w:w="809" w:type="dxa"/>
          </w:tcPr>
          <w:p w14:paraId="4D2138A3" w14:textId="77777777" w:rsidR="00A166F7" w:rsidRPr="00520518" w:rsidRDefault="00A166F7" w:rsidP="00D7339E">
            <w:pPr>
              <w:rPr>
                <w:rFonts w:ascii="Times New Roman" w:hAnsi="Times New Roman" w:cs="Times New Roman"/>
                <w:lang w:val="fi-FI"/>
              </w:rPr>
            </w:pPr>
            <w:r>
              <w:rPr>
                <w:rFonts w:ascii="Times New Roman" w:hAnsi="Times New Roman" w:cs="Times New Roman"/>
                <w:lang w:val="fi-FI"/>
              </w:rPr>
              <w:t>96,66 %</w:t>
            </w:r>
          </w:p>
        </w:tc>
        <w:tc>
          <w:tcPr>
            <w:tcW w:w="968" w:type="dxa"/>
          </w:tcPr>
          <w:p w14:paraId="0E86B40A" w14:textId="77777777" w:rsidR="00A166F7" w:rsidRPr="00520518" w:rsidRDefault="00A166F7" w:rsidP="00D7339E">
            <w:pPr>
              <w:rPr>
                <w:rFonts w:ascii="Times New Roman" w:hAnsi="Times New Roman" w:cs="Times New Roman"/>
                <w:lang w:val="fi-FI"/>
              </w:rPr>
            </w:pPr>
            <w:r>
              <w:rPr>
                <w:rFonts w:ascii="Times New Roman" w:hAnsi="Times New Roman" w:cs="Times New Roman"/>
                <w:lang w:val="fi-FI"/>
              </w:rPr>
              <w:t>77,22 %</w:t>
            </w:r>
          </w:p>
        </w:tc>
        <w:tc>
          <w:tcPr>
            <w:tcW w:w="919" w:type="dxa"/>
          </w:tcPr>
          <w:p w14:paraId="60B5898B" w14:textId="77777777" w:rsidR="00A166F7" w:rsidRPr="00520518" w:rsidRDefault="00A166F7" w:rsidP="00D7339E">
            <w:pPr>
              <w:rPr>
                <w:rFonts w:ascii="Times New Roman" w:hAnsi="Times New Roman" w:cs="Times New Roman"/>
                <w:lang w:val="fi-FI"/>
              </w:rPr>
            </w:pPr>
            <w:r>
              <w:rPr>
                <w:rFonts w:ascii="Times New Roman" w:hAnsi="Times New Roman" w:cs="Times New Roman"/>
                <w:lang w:val="fi-FI"/>
              </w:rPr>
              <w:t>93,83 %</w:t>
            </w:r>
          </w:p>
        </w:tc>
      </w:tr>
      <w:tr w:rsidR="00821255" w:rsidRPr="00520518" w14:paraId="6D510B2B" w14:textId="77777777" w:rsidTr="00821255">
        <w:trPr>
          <w:trHeight w:val="1376"/>
        </w:trPr>
        <w:tc>
          <w:tcPr>
            <w:tcW w:w="534" w:type="dxa"/>
          </w:tcPr>
          <w:p w14:paraId="2712FFA6" w14:textId="77777777" w:rsidR="00A166F7" w:rsidRPr="00520518" w:rsidRDefault="00A166F7" w:rsidP="00D7339E">
            <w:pPr>
              <w:rPr>
                <w:rFonts w:ascii="Times New Roman" w:hAnsi="Times New Roman" w:cs="Times New Roman"/>
              </w:rPr>
            </w:pPr>
            <w:r>
              <w:rPr>
                <w:rFonts w:ascii="Times New Roman" w:hAnsi="Times New Roman" w:cs="Times New Roman"/>
              </w:rPr>
              <w:t>10</w:t>
            </w:r>
          </w:p>
        </w:tc>
        <w:tc>
          <w:tcPr>
            <w:tcW w:w="2035" w:type="dxa"/>
          </w:tcPr>
          <w:p w14:paraId="1EE65A73" w14:textId="77777777" w:rsidR="00A166F7" w:rsidRPr="00B024F1" w:rsidRDefault="00A166F7" w:rsidP="00D7339E">
            <w:pPr>
              <w:rPr>
                <w:rFonts w:ascii="Times New Roman" w:hAnsi="Times New Roman" w:cs="Times New Roman"/>
                <w:lang w:val="en-ID"/>
              </w:rPr>
            </w:pPr>
            <w:r w:rsidRPr="00B024F1">
              <w:rPr>
                <w:rFonts w:asciiTheme="majorBidi" w:eastAsia="Times New Roman" w:hAnsiTheme="majorBidi" w:cstheme="majorBidi"/>
                <w:color w:val="18181B"/>
                <w:spacing w:val="2"/>
                <w:sz w:val="24"/>
                <w:szCs w:val="24"/>
                <w:lang w:val="en-ID" w:eastAsia="en-ID"/>
              </w:rPr>
              <w:t>Setiap kelompok menganalisis pemaparan hasil pemecahan masalah kelompok lain. (</w:t>
            </w:r>
            <w:r w:rsidRPr="00B024F1">
              <w:rPr>
                <w:rFonts w:asciiTheme="majorBidi" w:eastAsia="Times New Roman" w:hAnsiTheme="majorBidi" w:cstheme="majorBidi"/>
                <w:b/>
                <w:bCs/>
                <w:color w:val="18181B"/>
                <w:spacing w:val="2"/>
                <w:sz w:val="24"/>
                <w:szCs w:val="24"/>
                <w:lang w:val="en-ID" w:eastAsia="en-ID"/>
              </w:rPr>
              <w:t>Berpikir kritis</w:t>
            </w:r>
            <w:r w:rsidRPr="00B024F1">
              <w:rPr>
                <w:rFonts w:asciiTheme="majorBidi" w:eastAsia="Times New Roman" w:hAnsiTheme="majorBidi" w:cstheme="majorBidi"/>
                <w:color w:val="18181B"/>
                <w:spacing w:val="2"/>
                <w:sz w:val="24"/>
                <w:szCs w:val="24"/>
                <w:lang w:val="en-ID" w:eastAsia="en-ID"/>
              </w:rPr>
              <w:t>)</w:t>
            </w:r>
          </w:p>
        </w:tc>
        <w:tc>
          <w:tcPr>
            <w:tcW w:w="2035" w:type="dxa"/>
          </w:tcPr>
          <w:p w14:paraId="0628AAC6" w14:textId="77777777" w:rsidR="00A166F7" w:rsidRPr="00520518" w:rsidRDefault="00A166F7" w:rsidP="00D7339E">
            <w:pPr>
              <w:rPr>
                <w:rFonts w:ascii="Times New Roman" w:hAnsi="Times New Roman" w:cs="Times New Roman"/>
              </w:rPr>
            </w:pPr>
          </w:p>
        </w:tc>
        <w:tc>
          <w:tcPr>
            <w:tcW w:w="809" w:type="dxa"/>
          </w:tcPr>
          <w:p w14:paraId="612C1BDC" w14:textId="77777777" w:rsidR="00A166F7" w:rsidRPr="00520518" w:rsidRDefault="00A166F7" w:rsidP="00D7339E">
            <w:pPr>
              <w:rPr>
                <w:rFonts w:ascii="Times New Roman" w:hAnsi="Times New Roman" w:cs="Times New Roman"/>
              </w:rPr>
            </w:pPr>
            <w:r>
              <w:rPr>
                <w:rFonts w:ascii="Times New Roman" w:hAnsi="Times New Roman" w:cs="Times New Roman"/>
              </w:rPr>
              <w:t>83,33 %</w:t>
            </w:r>
          </w:p>
        </w:tc>
        <w:tc>
          <w:tcPr>
            <w:tcW w:w="809" w:type="dxa"/>
          </w:tcPr>
          <w:p w14:paraId="7435AE05" w14:textId="77777777" w:rsidR="00A166F7" w:rsidRPr="00520518" w:rsidRDefault="00A166F7" w:rsidP="00D7339E">
            <w:pPr>
              <w:rPr>
                <w:rFonts w:ascii="Times New Roman" w:hAnsi="Times New Roman" w:cs="Times New Roman"/>
              </w:rPr>
            </w:pPr>
            <w:r>
              <w:rPr>
                <w:rFonts w:ascii="Times New Roman" w:hAnsi="Times New Roman" w:cs="Times New Roman"/>
              </w:rPr>
              <w:t>97,22 %</w:t>
            </w:r>
          </w:p>
        </w:tc>
        <w:tc>
          <w:tcPr>
            <w:tcW w:w="968" w:type="dxa"/>
          </w:tcPr>
          <w:p w14:paraId="4A61F39F" w14:textId="77777777" w:rsidR="00A166F7" w:rsidRPr="00520518" w:rsidRDefault="00A166F7" w:rsidP="00D7339E">
            <w:pPr>
              <w:rPr>
                <w:rFonts w:ascii="Times New Roman" w:hAnsi="Times New Roman" w:cs="Times New Roman"/>
              </w:rPr>
            </w:pPr>
          </w:p>
        </w:tc>
        <w:tc>
          <w:tcPr>
            <w:tcW w:w="919" w:type="dxa"/>
          </w:tcPr>
          <w:p w14:paraId="2ACBF3B4" w14:textId="77777777" w:rsidR="00A166F7" w:rsidRPr="00520518" w:rsidRDefault="00A166F7" w:rsidP="00D7339E">
            <w:pPr>
              <w:rPr>
                <w:rFonts w:ascii="Times New Roman" w:hAnsi="Times New Roman" w:cs="Times New Roman"/>
              </w:rPr>
            </w:pPr>
          </w:p>
        </w:tc>
      </w:tr>
    </w:tbl>
    <w:p w14:paraId="70776005" w14:textId="77777777" w:rsidR="00627B8B" w:rsidRDefault="00627B8B" w:rsidP="007A2A25">
      <w:pPr>
        <w:widowControl w:val="0"/>
        <w:autoSpaceDE w:val="0"/>
        <w:autoSpaceDN w:val="0"/>
        <w:spacing w:after="0" w:line="480" w:lineRule="auto"/>
        <w:ind w:right="-14" w:firstLine="720"/>
        <w:jc w:val="both"/>
        <w:rPr>
          <w:rFonts w:asciiTheme="majorBidi" w:hAnsiTheme="majorBidi" w:cstheme="majorBidi"/>
          <w:sz w:val="24"/>
          <w:szCs w:val="24"/>
          <w:lang w:val="sv-SE"/>
        </w:rPr>
      </w:pPr>
    </w:p>
    <w:p w14:paraId="6A436E41" w14:textId="0E04FD55" w:rsidR="00A166F7" w:rsidRPr="00BB16AB" w:rsidRDefault="00A166F7" w:rsidP="007A2A25">
      <w:pPr>
        <w:widowControl w:val="0"/>
        <w:autoSpaceDE w:val="0"/>
        <w:autoSpaceDN w:val="0"/>
        <w:spacing w:after="0" w:line="480" w:lineRule="auto"/>
        <w:ind w:right="-14" w:firstLine="720"/>
        <w:jc w:val="both"/>
        <w:rPr>
          <w:rFonts w:asciiTheme="majorBidi" w:hAnsiTheme="majorBidi" w:cstheme="majorBidi"/>
          <w:sz w:val="24"/>
          <w:szCs w:val="24"/>
          <w:lang w:val="sv-SE"/>
        </w:rPr>
      </w:pPr>
      <w:r>
        <w:rPr>
          <w:rFonts w:asciiTheme="majorBidi" w:hAnsiTheme="majorBidi" w:cstheme="majorBidi"/>
          <w:sz w:val="24"/>
          <w:szCs w:val="24"/>
          <w:lang w:val="sv-SE"/>
        </w:rPr>
        <w:t>Berdasarkan hasil observasi aktivitas siswa pada tabel di</w:t>
      </w:r>
      <w:r w:rsidR="00E905AD">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atas menunjukkan bahwa </w:t>
      </w:r>
      <w:r>
        <w:rPr>
          <w:rFonts w:asciiTheme="majorBidi" w:hAnsiTheme="majorBidi" w:cstheme="majorBidi"/>
          <w:sz w:val="24"/>
          <w:szCs w:val="24"/>
          <w:lang w:val="sv-SE"/>
        </w:rPr>
        <w:lastRenderedPageBreak/>
        <w:t xml:space="preserve">aktivitas siswa belajar menggunakan model </w:t>
      </w:r>
      <w:r w:rsidRPr="00F02C9D">
        <w:rPr>
          <w:rFonts w:asciiTheme="majorBidi" w:hAnsiTheme="majorBidi" w:cstheme="majorBidi"/>
          <w:i/>
          <w:iCs/>
          <w:sz w:val="24"/>
          <w:szCs w:val="24"/>
          <w:lang w:val="sv-SE"/>
        </w:rPr>
        <w:t>Problem Based Learning</w:t>
      </w:r>
      <w:r>
        <w:rPr>
          <w:rFonts w:asciiTheme="majorBidi" w:hAnsiTheme="majorBidi" w:cstheme="majorBidi"/>
          <w:sz w:val="24"/>
          <w:szCs w:val="24"/>
          <w:lang w:val="sv-SE"/>
        </w:rPr>
        <w:t xml:space="preserve"> berbasis Profil Pelajar Pancasila lebih baik dibandingkan siswa belajar menggunakan model </w:t>
      </w:r>
      <w:r w:rsidRPr="00F02C9D">
        <w:rPr>
          <w:rFonts w:asciiTheme="majorBidi" w:hAnsiTheme="majorBidi" w:cstheme="majorBidi"/>
          <w:i/>
          <w:iCs/>
          <w:sz w:val="24"/>
          <w:szCs w:val="24"/>
          <w:lang w:val="sv-SE"/>
        </w:rPr>
        <w:t>Problem Based Learning</w:t>
      </w:r>
      <w:r>
        <w:rPr>
          <w:rFonts w:asciiTheme="majorBidi" w:hAnsiTheme="majorBidi" w:cstheme="majorBidi"/>
          <w:sz w:val="24"/>
          <w:szCs w:val="24"/>
          <w:lang w:val="sv-SE"/>
        </w:rPr>
        <w:t>.</w:t>
      </w:r>
    </w:p>
    <w:p w14:paraId="5458FD06" w14:textId="7B6AED2D" w:rsidR="00070CBD" w:rsidRPr="00B3247C" w:rsidRDefault="00504475" w:rsidP="00B3247C">
      <w:pPr>
        <w:pStyle w:val="Heading3"/>
        <w:spacing w:before="0"/>
        <w:jc w:val="both"/>
        <w:rPr>
          <w:rFonts w:asciiTheme="majorBidi" w:hAnsiTheme="majorBidi"/>
        </w:rPr>
      </w:pPr>
      <w:bookmarkStart w:id="27" w:name="_Toc201921521"/>
      <w:r>
        <w:rPr>
          <w:rFonts w:asciiTheme="majorBidi" w:hAnsiTheme="majorBidi"/>
        </w:rPr>
        <w:t>4.1.</w:t>
      </w:r>
      <w:r w:rsidR="00A166F7">
        <w:rPr>
          <w:rFonts w:asciiTheme="majorBidi" w:hAnsiTheme="majorBidi"/>
        </w:rPr>
        <w:t>5</w:t>
      </w:r>
      <w:r w:rsidR="00B3247C" w:rsidRPr="00B3247C">
        <w:rPr>
          <w:rFonts w:asciiTheme="majorBidi" w:hAnsiTheme="majorBidi"/>
        </w:rPr>
        <w:t xml:space="preserve"> </w:t>
      </w:r>
      <w:r w:rsidR="00070CBD" w:rsidRPr="00B3247C">
        <w:rPr>
          <w:rFonts w:asciiTheme="majorBidi" w:hAnsiTheme="majorBidi"/>
        </w:rPr>
        <w:t>Uji Prasyarat Analisis</w:t>
      </w:r>
      <w:bookmarkEnd w:id="27"/>
    </w:p>
    <w:p w14:paraId="74EFB7B4" w14:textId="77777777" w:rsidR="00070CBD" w:rsidRPr="00B3247C" w:rsidRDefault="00070CBD" w:rsidP="00303F7F">
      <w:pPr>
        <w:pStyle w:val="ListParagraph"/>
        <w:numPr>
          <w:ilvl w:val="0"/>
          <w:numId w:val="57"/>
        </w:numPr>
        <w:spacing w:after="0" w:line="480" w:lineRule="auto"/>
        <w:ind w:left="792"/>
        <w:jc w:val="both"/>
        <w:rPr>
          <w:rFonts w:asciiTheme="majorBidi" w:hAnsiTheme="majorBidi" w:cstheme="majorBidi"/>
          <w:b/>
          <w:bCs/>
          <w:sz w:val="24"/>
          <w:szCs w:val="24"/>
        </w:rPr>
      </w:pPr>
      <w:r w:rsidRPr="00B3247C">
        <w:rPr>
          <w:rFonts w:asciiTheme="majorBidi" w:hAnsiTheme="majorBidi" w:cstheme="majorBidi"/>
          <w:sz w:val="24"/>
          <w:szCs w:val="24"/>
        </w:rPr>
        <w:t>Uji Normalitas</w:t>
      </w:r>
    </w:p>
    <w:p w14:paraId="2B675D24" w14:textId="77777777" w:rsidR="00070CBD" w:rsidRDefault="00070CBD" w:rsidP="00070CBD">
      <w:pPr>
        <w:pStyle w:val="ListParagraph"/>
        <w:spacing w:after="0" w:line="480" w:lineRule="auto"/>
        <w:ind w:left="792" w:firstLine="654"/>
        <w:jc w:val="both"/>
        <w:rPr>
          <w:rFonts w:asciiTheme="majorBidi" w:hAnsiTheme="majorBidi" w:cstheme="majorBidi"/>
          <w:sz w:val="24"/>
          <w:szCs w:val="24"/>
        </w:rPr>
      </w:pPr>
      <w:r w:rsidRPr="00A12D3B">
        <w:rPr>
          <w:rFonts w:asciiTheme="majorBidi" w:hAnsiTheme="majorBidi" w:cstheme="majorBidi"/>
          <w:sz w:val="24"/>
          <w:szCs w:val="24"/>
        </w:rPr>
        <w:t>Uji</w:t>
      </w:r>
      <w:r w:rsidRPr="00A12D3B">
        <w:rPr>
          <w:rFonts w:asciiTheme="majorBidi" w:hAnsiTheme="majorBidi" w:cstheme="majorBidi"/>
          <w:spacing w:val="40"/>
          <w:sz w:val="24"/>
          <w:szCs w:val="24"/>
        </w:rPr>
        <w:t xml:space="preserve"> </w:t>
      </w:r>
      <w:r w:rsidRPr="00A12D3B">
        <w:rPr>
          <w:rFonts w:asciiTheme="majorBidi" w:hAnsiTheme="majorBidi" w:cstheme="majorBidi"/>
          <w:sz w:val="24"/>
          <w:szCs w:val="24"/>
        </w:rPr>
        <w:t>normalitas digunakan untuk</w:t>
      </w:r>
      <w:r w:rsidRPr="00A12D3B">
        <w:rPr>
          <w:rFonts w:asciiTheme="majorBidi" w:hAnsiTheme="majorBidi" w:cstheme="majorBidi"/>
          <w:spacing w:val="40"/>
          <w:sz w:val="24"/>
          <w:szCs w:val="24"/>
        </w:rPr>
        <w:t xml:space="preserve"> </w:t>
      </w:r>
      <w:r w:rsidRPr="00A12D3B">
        <w:rPr>
          <w:rFonts w:asciiTheme="majorBidi" w:hAnsiTheme="majorBidi" w:cstheme="majorBidi"/>
          <w:sz w:val="24"/>
          <w:szCs w:val="24"/>
        </w:rPr>
        <w:t>mengetahui apakah data yang diperoleh berdistribusi normal atau tidak. Pengujian ini menggunakan bantuan aplikasi SPSS 20.</w:t>
      </w:r>
    </w:p>
    <w:p w14:paraId="5BDD3F3A" w14:textId="77777777" w:rsidR="00821255" w:rsidRDefault="00821255" w:rsidP="00070CBD">
      <w:pPr>
        <w:pStyle w:val="ListParagraph"/>
        <w:spacing w:after="0" w:line="480" w:lineRule="auto"/>
        <w:ind w:left="792" w:firstLine="654"/>
        <w:jc w:val="both"/>
        <w:rPr>
          <w:rFonts w:asciiTheme="majorBidi" w:hAnsiTheme="majorBidi" w:cstheme="majorBidi"/>
          <w:b/>
          <w:bCs/>
          <w:sz w:val="24"/>
          <w:szCs w:val="24"/>
        </w:rPr>
      </w:pPr>
    </w:p>
    <w:p w14:paraId="376D0585" w14:textId="17D2A8B4" w:rsidR="00BB50BE" w:rsidRPr="00BB50BE" w:rsidRDefault="00064407" w:rsidP="007A2A25">
      <w:pPr>
        <w:pStyle w:val="Caption"/>
        <w:spacing w:after="0"/>
        <w:jc w:val="center"/>
        <w:rPr>
          <w:rFonts w:asciiTheme="majorBidi" w:hAnsiTheme="majorBidi" w:cstheme="majorBidi"/>
          <w:color w:val="auto"/>
          <w:sz w:val="24"/>
          <w:szCs w:val="24"/>
        </w:rPr>
      </w:pPr>
      <w:bookmarkStart w:id="28" w:name="_Toc195712539"/>
      <w:bookmarkStart w:id="29" w:name="_Toc197079558"/>
      <w:r w:rsidRPr="00D15329">
        <w:rPr>
          <w:rFonts w:asciiTheme="majorBidi" w:hAnsiTheme="majorBidi" w:cstheme="majorBidi"/>
          <w:color w:val="auto"/>
          <w:sz w:val="24"/>
          <w:szCs w:val="24"/>
        </w:rPr>
        <w:t xml:space="preserve">Tabel 4. </w:t>
      </w:r>
      <w:r w:rsidR="00BB16AB">
        <w:rPr>
          <w:rFonts w:asciiTheme="majorBidi" w:hAnsiTheme="majorBidi" w:cstheme="majorBidi"/>
          <w:color w:val="auto"/>
          <w:sz w:val="24"/>
          <w:szCs w:val="24"/>
        </w:rPr>
        <w:t>14</w:t>
      </w:r>
      <w:r w:rsidRPr="00D15329">
        <w:rPr>
          <w:rFonts w:asciiTheme="majorBidi" w:hAnsiTheme="majorBidi" w:cstheme="majorBidi"/>
          <w:color w:val="auto"/>
          <w:sz w:val="24"/>
          <w:szCs w:val="24"/>
        </w:rPr>
        <w:t xml:space="preserve"> Hasil </w:t>
      </w:r>
      <w:r w:rsidR="00FE55F3">
        <w:rPr>
          <w:rFonts w:asciiTheme="majorBidi" w:hAnsiTheme="majorBidi" w:cstheme="majorBidi"/>
          <w:color w:val="auto"/>
          <w:sz w:val="24"/>
          <w:szCs w:val="24"/>
        </w:rPr>
        <w:t xml:space="preserve">Output </w:t>
      </w:r>
      <w:r w:rsidRPr="00D15329">
        <w:rPr>
          <w:rFonts w:asciiTheme="majorBidi" w:hAnsiTheme="majorBidi" w:cstheme="majorBidi"/>
          <w:color w:val="auto"/>
          <w:sz w:val="24"/>
          <w:szCs w:val="24"/>
        </w:rPr>
        <w:t>Uji Normalitas</w:t>
      </w:r>
      <w:bookmarkEnd w:id="28"/>
      <w:bookmarkEnd w:id="29"/>
      <w:r w:rsidRPr="00D15329">
        <w:rPr>
          <w:rFonts w:asciiTheme="majorBidi" w:hAnsiTheme="majorBidi" w:cstheme="majorBidi"/>
          <w:color w:val="auto"/>
          <w:sz w:val="24"/>
          <w:szCs w:val="24"/>
        </w:rPr>
        <w:t xml:space="preserve"> </w:t>
      </w:r>
    </w:p>
    <w:tbl>
      <w:tblPr>
        <w:tblW w:w="77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39"/>
        <w:gridCol w:w="1444"/>
        <w:gridCol w:w="896"/>
        <w:gridCol w:w="892"/>
        <w:gridCol w:w="894"/>
        <w:gridCol w:w="894"/>
        <w:gridCol w:w="894"/>
        <w:gridCol w:w="803"/>
      </w:tblGrid>
      <w:tr w:rsidR="00BB50BE" w:rsidRPr="00BB50BE" w14:paraId="0FD006E3" w14:textId="77777777" w:rsidTr="00807B40">
        <w:trPr>
          <w:cantSplit/>
          <w:trHeight w:val="199"/>
          <w:tblHeader/>
        </w:trPr>
        <w:tc>
          <w:tcPr>
            <w:tcW w:w="7756" w:type="dxa"/>
            <w:gridSpan w:val="8"/>
            <w:tcBorders>
              <w:top w:val="nil"/>
              <w:left w:val="nil"/>
              <w:bottom w:val="nil"/>
              <w:right w:val="nil"/>
            </w:tcBorders>
            <w:shd w:val="clear" w:color="auto" w:fill="FFFFFF"/>
            <w:tcMar>
              <w:top w:w="30" w:type="dxa"/>
              <w:left w:w="30" w:type="dxa"/>
              <w:bottom w:w="30" w:type="dxa"/>
              <w:right w:w="30" w:type="dxa"/>
            </w:tcMar>
            <w:vAlign w:val="center"/>
          </w:tcPr>
          <w:p w14:paraId="6C79982E"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b/>
                <w:bCs/>
                <w:color w:val="000000"/>
                <w:kern w:val="0"/>
                <w:sz w:val="16"/>
                <w:szCs w:val="16"/>
              </w:rPr>
              <w:t>Tests of Normality</w:t>
            </w:r>
          </w:p>
        </w:tc>
      </w:tr>
      <w:tr w:rsidR="00BB50BE" w:rsidRPr="00BB50BE" w14:paraId="487E9283" w14:textId="77777777" w:rsidTr="00807B40">
        <w:trPr>
          <w:cantSplit/>
          <w:trHeight w:val="183"/>
          <w:tblHeader/>
        </w:trPr>
        <w:tc>
          <w:tcPr>
            <w:tcW w:w="1039"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AA4F4C7"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1444"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654F469D"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w:t>
            </w:r>
          </w:p>
        </w:tc>
        <w:tc>
          <w:tcPr>
            <w:tcW w:w="2682"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D54EA73"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Kolmogorov-Smirnov</w:t>
            </w:r>
            <w:r w:rsidRPr="00BB50BE">
              <w:rPr>
                <w:rFonts w:ascii="Arial" w:hAnsi="Arial" w:cs="Arial"/>
                <w:color w:val="000000"/>
                <w:kern w:val="0"/>
                <w:sz w:val="16"/>
                <w:szCs w:val="16"/>
                <w:vertAlign w:val="superscript"/>
              </w:rPr>
              <w:t>a</w:t>
            </w:r>
          </w:p>
        </w:tc>
        <w:tc>
          <w:tcPr>
            <w:tcW w:w="259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DB30975"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Shapiro-Wilk</w:t>
            </w:r>
          </w:p>
        </w:tc>
      </w:tr>
      <w:tr w:rsidR="00BB50BE" w:rsidRPr="00BB50BE" w14:paraId="0FB0A860" w14:textId="77777777" w:rsidTr="00807B40">
        <w:trPr>
          <w:cantSplit/>
          <w:trHeight w:val="168"/>
          <w:tblHeader/>
        </w:trPr>
        <w:tc>
          <w:tcPr>
            <w:tcW w:w="1039"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AC79098"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1444"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1502EB5E"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9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C0C27F4"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Statistic</w:t>
            </w:r>
          </w:p>
        </w:tc>
        <w:tc>
          <w:tcPr>
            <w:tcW w:w="892" w:type="dxa"/>
            <w:tcBorders>
              <w:bottom w:val="single" w:sz="16" w:space="0" w:color="000000"/>
            </w:tcBorders>
            <w:shd w:val="clear" w:color="auto" w:fill="FFFFFF"/>
            <w:tcMar>
              <w:top w:w="30" w:type="dxa"/>
              <w:left w:w="30" w:type="dxa"/>
              <w:bottom w:w="30" w:type="dxa"/>
              <w:right w:w="30" w:type="dxa"/>
            </w:tcMar>
            <w:vAlign w:val="bottom"/>
          </w:tcPr>
          <w:p w14:paraId="696574F5" w14:textId="194122A9" w:rsidR="00BB50BE" w:rsidRPr="00BB50BE" w:rsidRDefault="00BB16AB"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D</w:t>
            </w:r>
            <w:r w:rsidR="00BB50BE" w:rsidRPr="00BB50BE">
              <w:rPr>
                <w:rFonts w:ascii="Arial" w:hAnsi="Arial" w:cs="Arial"/>
                <w:color w:val="000000"/>
                <w:kern w:val="0"/>
                <w:sz w:val="16"/>
                <w:szCs w:val="16"/>
              </w:rPr>
              <w:t>f</w:t>
            </w:r>
          </w:p>
        </w:tc>
        <w:tc>
          <w:tcPr>
            <w:tcW w:w="894" w:type="dxa"/>
            <w:tcBorders>
              <w:bottom w:val="single" w:sz="16" w:space="0" w:color="000000"/>
            </w:tcBorders>
            <w:shd w:val="clear" w:color="auto" w:fill="FFFFFF"/>
            <w:tcMar>
              <w:top w:w="30" w:type="dxa"/>
              <w:left w:w="30" w:type="dxa"/>
              <w:bottom w:w="30" w:type="dxa"/>
              <w:right w:w="30" w:type="dxa"/>
            </w:tcMar>
            <w:vAlign w:val="bottom"/>
          </w:tcPr>
          <w:p w14:paraId="7444D97B"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Sig.</w:t>
            </w:r>
          </w:p>
        </w:tc>
        <w:tc>
          <w:tcPr>
            <w:tcW w:w="894" w:type="dxa"/>
            <w:tcBorders>
              <w:bottom w:val="single" w:sz="16" w:space="0" w:color="000000"/>
            </w:tcBorders>
            <w:shd w:val="clear" w:color="auto" w:fill="FFFFFF"/>
            <w:tcMar>
              <w:top w:w="30" w:type="dxa"/>
              <w:left w:w="30" w:type="dxa"/>
              <w:bottom w:w="30" w:type="dxa"/>
              <w:right w:w="30" w:type="dxa"/>
            </w:tcMar>
            <w:vAlign w:val="bottom"/>
          </w:tcPr>
          <w:p w14:paraId="105834E7"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Statistic</w:t>
            </w:r>
          </w:p>
        </w:tc>
        <w:tc>
          <w:tcPr>
            <w:tcW w:w="894" w:type="dxa"/>
            <w:tcBorders>
              <w:bottom w:val="single" w:sz="16" w:space="0" w:color="000000"/>
            </w:tcBorders>
            <w:shd w:val="clear" w:color="auto" w:fill="FFFFFF"/>
            <w:tcMar>
              <w:top w:w="30" w:type="dxa"/>
              <w:left w:w="30" w:type="dxa"/>
              <w:bottom w:w="30" w:type="dxa"/>
              <w:right w:w="30" w:type="dxa"/>
            </w:tcMar>
            <w:vAlign w:val="bottom"/>
          </w:tcPr>
          <w:p w14:paraId="22F24714"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df</w:t>
            </w:r>
          </w:p>
        </w:tc>
        <w:tc>
          <w:tcPr>
            <w:tcW w:w="8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439D96D8"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Sig.</w:t>
            </w:r>
          </w:p>
        </w:tc>
      </w:tr>
      <w:tr w:rsidR="00BB50BE" w:rsidRPr="00BB50BE" w14:paraId="5D98B0E6" w14:textId="77777777" w:rsidTr="00807B40">
        <w:trPr>
          <w:cantSplit/>
          <w:trHeight w:val="214"/>
          <w:tblHeader/>
        </w:trPr>
        <w:tc>
          <w:tcPr>
            <w:tcW w:w="1039"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7381E6E"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Pretest_KBK</w:t>
            </w:r>
          </w:p>
        </w:tc>
        <w:tc>
          <w:tcPr>
            <w:tcW w:w="14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EF4143E"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 PP</w:t>
            </w:r>
          </w:p>
        </w:tc>
        <w:tc>
          <w:tcPr>
            <w:tcW w:w="89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4B93D6E"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.172</w:t>
            </w:r>
          </w:p>
        </w:tc>
        <w:tc>
          <w:tcPr>
            <w:tcW w:w="892" w:type="dxa"/>
            <w:tcBorders>
              <w:top w:val="single" w:sz="16" w:space="0" w:color="000000"/>
              <w:bottom w:val="nil"/>
            </w:tcBorders>
            <w:shd w:val="clear" w:color="auto" w:fill="FFFFFF"/>
            <w:tcMar>
              <w:top w:w="30" w:type="dxa"/>
              <w:left w:w="30" w:type="dxa"/>
              <w:bottom w:w="30" w:type="dxa"/>
              <w:right w:w="30" w:type="dxa"/>
            </w:tcMar>
            <w:vAlign w:val="center"/>
          </w:tcPr>
          <w:p w14:paraId="11767390"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94" w:type="dxa"/>
            <w:tcBorders>
              <w:top w:val="single" w:sz="16" w:space="0" w:color="000000"/>
              <w:bottom w:val="nil"/>
            </w:tcBorders>
            <w:shd w:val="clear" w:color="auto" w:fill="FFFFFF"/>
            <w:tcMar>
              <w:top w:w="30" w:type="dxa"/>
              <w:left w:w="30" w:type="dxa"/>
              <w:bottom w:w="30" w:type="dxa"/>
              <w:right w:w="30" w:type="dxa"/>
            </w:tcMar>
            <w:vAlign w:val="center"/>
          </w:tcPr>
          <w:p w14:paraId="083C238C"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8</w:t>
            </w:r>
          </w:p>
        </w:tc>
        <w:tc>
          <w:tcPr>
            <w:tcW w:w="894" w:type="dxa"/>
            <w:tcBorders>
              <w:top w:val="single" w:sz="16" w:space="0" w:color="000000"/>
              <w:bottom w:val="nil"/>
            </w:tcBorders>
            <w:shd w:val="clear" w:color="auto" w:fill="FFFFFF"/>
            <w:tcMar>
              <w:top w:w="30" w:type="dxa"/>
              <w:left w:w="30" w:type="dxa"/>
              <w:bottom w:w="30" w:type="dxa"/>
              <w:right w:w="30" w:type="dxa"/>
            </w:tcMar>
            <w:vAlign w:val="center"/>
          </w:tcPr>
          <w:p w14:paraId="062C693C"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.933</w:t>
            </w:r>
          </w:p>
        </w:tc>
        <w:tc>
          <w:tcPr>
            <w:tcW w:w="894" w:type="dxa"/>
            <w:tcBorders>
              <w:top w:val="single" w:sz="16" w:space="0" w:color="000000"/>
              <w:bottom w:val="nil"/>
            </w:tcBorders>
            <w:shd w:val="clear" w:color="auto" w:fill="FFFFFF"/>
            <w:tcMar>
              <w:top w:w="30" w:type="dxa"/>
              <w:left w:w="30" w:type="dxa"/>
              <w:bottom w:w="30" w:type="dxa"/>
              <w:right w:w="30" w:type="dxa"/>
            </w:tcMar>
            <w:vAlign w:val="center"/>
          </w:tcPr>
          <w:p w14:paraId="70CDDF30"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00" w:type="dxa"/>
            <w:tcBorders>
              <w:top w:val="single" w:sz="16" w:space="0" w:color="000000"/>
              <w:bottom w:val="nil"/>
              <w:right w:val="single" w:sz="16" w:space="0" w:color="000000"/>
            </w:tcBorders>
            <w:shd w:val="clear" w:color="auto" w:fill="DBDBDB" w:themeFill="accent3" w:themeFillTint="66"/>
            <w:tcMar>
              <w:top w:w="30" w:type="dxa"/>
              <w:left w:w="30" w:type="dxa"/>
              <w:bottom w:w="30" w:type="dxa"/>
              <w:right w:w="30" w:type="dxa"/>
            </w:tcMar>
            <w:vAlign w:val="center"/>
          </w:tcPr>
          <w:p w14:paraId="24F81DB7"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w:t>
            </w:r>
            <w:r w:rsidRPr="00BB50BE">
              <w:rPr>
                <w:rFonts w:ascii="Arial" w:hAnsi="Arial" w:cs="Arial"/>
                <w:color w:val="000000"/>
                <w:kern w:val="0"/>
                <w:sz w:val="16"/>
                <w:szCs w:val="16"/>
              </w:rPr>
              <w:t>31</w:t>
            </w:r>
          </w:p>
        </w:tc>
      </w:tr>
      <w:tr w:rsidR="00BB50BE" w:rsidRPr="00BB50BE" w14:paraId="6643F6C5" w14:textId="77777777" w:rsidTr="00807B40">
        <w:trPr>
          <w:cantSplit/>
          <w:trHeight w:val="260"/>
          <w:tblHeader/>
        </w:trPr>
        <w:tc>
          <w:tcPr>
            <w:tcW w:w="103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5C742F8"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p>
        </w:tc>
        <w:tc>
          <w:tcPr>
            <w:tcW w:w="1444" w:type="dxa"/>
            <w:tcBorders>
              <w:top w:val="nil"/>
              <w:left w:val="nil"/>
              <w:bottom w:val="nil"/>
              <w:right w:val="single" w:sz="16" w:space="0" w:color="000000"/>
            </w:tcBorders>
            <w:shd w:val="clear" w:color="auto" w:fill="FFFFFF"/>
            <w:tcMar>
              <w:top w:w="30" w:type="dxa"/>
              <w:left w:w="30" w:type="dxa"/>
              <w:bottom w:w="30" w:type="dxa"/>
              <w:right w:w="30" w:type="dxa"/>
            </w:tcMar>
          </w:tcPr>
          <w:p w14:paraId="0860EEA7"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w:t>
            </w:r>
          </w:p>
        </w:tc>
        <w:tc>
          <w:tcPr>
            <w:tcW w:w="894" w:type="dxa"/>
            <w:tcBorders>
              <w:top w:val="nil"/>
              <w:left w:val="single" w:sz="16" w:space="0" w:color="000000"/>
              <w:bottom w:val="nil"/>
            </w:tcBorders>
            <w:shd w:val="clear" w:color="auto" w:fill="FFFFFF"/>
            <w:tcMar>
              <w:top w:w="30" w:type="dxa"/>
              <w:left w:w="30" w:type="dxa"/>
              <w:bottom w:w="30" w:type="dxa"/>
              <w:right w:w="30" w:type="dxa"/>
            </w:tcMar>
            <w:vAlign w:val="center"/>
          </w:tcPr>
          <w:p w14:paraId="09B025E2"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.338</w:t>
            </w:r>
          </w:p>
        </w:tc>
        <w:tc>
          <w:tcPr>
            <w:tcW w:w="892" w:type="dxa"/>
            <w:tcBorders>
              <w:top w:val="nil"/>
              <w:bottom w:val="nil"/>
            </w:tcBorders>
            <w:shd w:val="clear" w:color="auto" w:fill="FFFFFF"/>
            <w:tcMar>
              <w:top w:w="30" w:type="dxa"/>
              <w:left w:w="30" w:type="dxa"/>
              <w:bottom w:w="30" w:type="dxa"/>
              <w:right w:w="30" w:type="dxa"/>
            </w:tcMar>
            <w:vAlign w:val="center"/>
          </w:tcPr>
          <w:p w14:paraId="45A9FED5"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94" w:type="dxa"/>
            <w:tcBorders>
              <w:top w:val="nil"/>
              <w:bottom w:val="nil"/>
            </w:tcBorders>
            <w:shd w:val="clear" w:color="auto" w:fill="FFFFFF"/>
            <w:tcMar>
              <w:top w:w="30" w:type="dxa"/>
              <w:left w:w="30" w:type="dxa"/>
              <w:bottom w:w="30" w:type="dxa"/>
              <w:right w:w="30" w:type="dxa"/>
            </w:tcMar>
            <w:vAlign w:val="center"/>
          </w:tcPr>
          <w:p w14:paraId="25A1FFE8"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0</w:t>
            </w:r>
          </w:p>
        </w:tc>
        <w:tc>
          <w:tcPr>
            <w:tcW w:w="894" w:type="dxa"/>
            <w:tcBorders>
              <w:top w:val="nil"/>
              <w:bottom w:val="nil"/>
            </w:tcBorders>
            <w:shd w:val="clear" w:color="auto" w:fill="FFFFFF"/>
            <w:tcMar>
              <w:top w:w="30" w:type="dxa"/>
              <w:left w:w="30" w:type="dxa"/>
              <w:bottom w:w="30" w:type="dxa"/>
              <w:right w:w="30" w:type="dxa"/>
            </w:tcMar>
            <w:vAlign w:val="center"/>
          </w:tcPr>
          <w:p w14:paraId="52E3288B"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.643</w:t>
            </w:r>
          </w:p>
        </w:tc>
        <w:tc>
          <w:tcPr>
            <w:tcW w:w="894" w:type="dxa"/>
            <w:tcBorders>
              <w:top w:val="nil"/>
              <w:bottom w:val="nil"/>
            </w:tcBorders>
            <w:shd w:val="clear" w:color="auto" w:fill="FFFFFF"/>
            <w:tcMar>
              <w:top w:w="30" w:type="dxa"/>
              <w:left w:w="30" w:type="dxa"/>
              <w:bottom w:w="30" w:type="dxa"/>
              <w:right w:w="30" w:type="dxa"/>
            </w:tcMar>
            <w:vAlign w:val="center"/>
          </w:tcPr>
          <w:p w14:paraId="6F973E5A"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00" w:type="dxa"/>
            <w:tcBorders>
              <w:top w:val="nil"/>
              <w:bottom w:val="nil"/>
              <w:right w:val="single" w:sz="16" w:space="0" w:color="000000"/>
            </w:tcBorders>
            <w:shd w:val="clear" w:color="auto" w:fill="DBDBDB" w:themeFill="accent3" w:themeFillTint="66"/>
            <w:tcMar>
              <w:top w:w="30" w:type="dxa"/>
              <w:left w:w="30" w:type="dxa"/>
              <w:bottom w:w="30" w:type="dxa"/>
              <w:right w:w="30" w:type="dxa"/>
            </w:tcMar>
            <w:vAlign w:val="center"/>
          </w:tcPr>
          <w:p w14:paraId="183FE514"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.102</w:t>
            </w:r>
          </w:p>
        </w:tc>
      </w:tr>
      <w:tr w:rsidR="00BB50BE" w:rsidRPr="00BB50BE" w14:paraId="663C3947" w14:textId="77777777" w:rsidTr="00807B40">
        <w:trPr>
          <w:cantSplit/>
          <w:trHeight w:val="229"/>
          <w:tblHeader/>
        </w:trPr>
        <w:tc>
          <w:tcPr>
            <w:tcW w:w="1039"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585EE0D8"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Posttest_KBK</w:t>
            </w:r>
          </w:p>
        </w:tc>
        <w:tc>
          <w:tcPr>
            <w:tcW w:w="1444" w:type="dxa"/>
            <w:tcBorders>
              <w:top w:val="nil"/>
              <w:left w:val="nil"/>
              <w:bottom w:val="nil"/>
              <w:right w:val="single" w:sz="16" w:space="0" w:color="000000"/>
            </w:tcBorders>
            <w:shd w:val="clear" w:color="auto" w:fill="FFFFFF"/>
            <w:tcMar>
              <w:top w:w="30" w:type="dxa"/>
              <w:left w:w="30" w:type="dxa"/>
              <w:bottom w:w="30" w:type="dxa"/>
              <w:right w:w="30" w:type="dxa"/>
            </w:tcMar>
          </w:tcPr>
          <w:p w14:paraId="4AE4B348"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 PP</w:t>
            </w:r>
          </w:p>
        </w:tc>
        <w:tc>
          <w:tcPr>
            <w:tcW w:w="894" w:type="dxa"/>
            <w:tcBorders>
              <w:top w:val="nil"/>
              <w:left w:val="single" w:sz="16" w:space="0" w:color="000000"/>
              <w:bottom w:val="nil"/>
            </w:tcBorders>
            <w:shd w:val="clear" w:color="auto" w:fill="FFFFFF"/>
            <w:tcMar>
              <w:top w:w="30" w:type="dxa"/>
              <w:left w:w="30" w:type="dxa"/>
              <w:bottom w:w="30" w:type="dxa"/>
              <w:right w:w="30" w:type="dxa"/>
            </w:tcMar>
            <w:vAlign w:val="center"/>
          </w:tcPr>
          <w:p w14:paraId="42BEB1D0"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.276</w:t>
            </w:r>
          </w:p>
        </w:tc>
        <w:tc>
          <w:tcPr>
            <w:tcW w:w="892" w:type="dxa"/>
            <w:tcBorders>
              <w:top w:val="nil"/>
              <w:bottom w:val="nil"/>
            </w:tcBorders>
            <w:shd w:val="clear" w:color="auto" w:fill="FFFFFF"/>
            <w:tcMar>
              <w:top w:w="30" w:type="dxa"/>
              <w:left w:w="30" w:type="dxa"/>
              <w:bottom w:w="30" w:type="dxa"/>
              <w:right w:w="30" w:type="dxa"/>
            </w:tcMar>
            <w:vAlign w:val="center"/>
          </w:tcPr>
          <w:p w14:paraId="28B85E8B"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94" w:type="dxa"/>
            <w:tcBorders>
              <w:top w:val="nil"/>
              <w:bottom w:val="nil"/>
            </w:tcBorders>
            <w:shd w:val="clear" w:color="auto" w:fill="FFFFFF"/>
            <w:tcMar>
              <w:top w:w="30" w:type="dxa"/>
              <w:left w:w="30" w:type="dxa"/>
              <w:bottom w:w="30" w:type="dxa"/>
              <w:right w:w="30" w:type="dxa"/>
            </w:tcMar>
            <w:vAlign w:val="center"/>
          </w:tcPr>
          <w:p w14:paraId="440FB624"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0</w:t>
            </w:r>
          </w:p>
        </w:tc>
        <w:tc>
          <w:tcPr>
            <w:tcW w:w="894" w:type="dxa"/>
            <w:tcBorders>
              <w:top w:val="nil"/>
              <w:bottom w:val="nil"/>
            </w:tcBorders>
            <w:shd w:val="clear" w:color="auto" w:fill="FFFFFF"/>
            <w:tcMar>
              <w:top w:w="30" w:type="dxa"/>
              <w:left w:w="30" w:type="dxa"/>
              <w:bottom w:w="30" w:type="dxa"/>
              <w:right w:w="30" w:type="dxa"/>
            </w:tcMar>
            <w:vAlign w:val="center"/>
          </w:tcPr>
          <w:p w14:paraId="29CB4D09"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.746</w:t>
            </w:r>
          </w:p>
        </w:tc>
        <w:tc>
          <w:tcPr>
            <w:tcW w:w="894" w:type="dxa"/>
            <w:tcBorders>
              <w:top w:val="nil"/>
              <w:bottom w:val="nil"/>
            </w:tcBorders>
            <w:shd w:val="clear" w:color="auto" w:fill="FFFFFF"/>
            <w:tcMar>
              <w:top w:w="30" w:type="dxa"/>
              <w:left w:w="30" w:type="dxa"/>
              <w:bottom w:w="30" w:type="dxa"/>
              <w:right w:w="30" w:type="dxa"/>
            </w:tcMar>
            <w:vAlign w:val="center"/>
          </w:tcPr>
          <w:p w14:paraId="77571075"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00" w:type="dxa"/>
            <w:tcBorders>
              <w:top w:val="nil"/>
              <w:bottom w:val="nil"/>
              <w:right w:val="single" w:sz="16" w:space="0" w:color="000000"/>
            </w:tcBorders>
            <w:shd w:val="clear" w:color="auto" w:fill="DBDBDB" w:themeFill="accent3" w:themeFillTint="66"/>
            <w:tcMar>
              <w:top w:w="30" w:type="dxa"/>
              <w:left w:w="30" w:type="dxa"/>
              <w:bottom w:w="30" w:type="dxa"/>
              <w:right w:w="30" w:type="dxa"/>
            </w:tcMar>
            <w:vAlign w:val="center"/>
          </w:tcPr>
          <w:p w14:paraId="621F4F90"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.105</w:t>
            </w:r>
          </w:p>
        </w:tc>
      </w:tr>
      <w:tr w:rsidR="00BB50BE" w:rsidRPr="00BB50BE" w14:paraId="608DDDCD" w14:textId="77777777" w:rsidTr="00807B40">
        <w:trPr>
          <w:cantSplit/>
          <w:trHeight w:val="229"/>
          <w:tblHeader/>
        </w:trPr>
        <w:tc>
          <w:tcPr>
            <w:tcW w:w="1039"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2F6E3D33"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p>
        </w:tc>
        <w:tc>
          <w:tcPr>
            <w:tcW w:w="14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2E904A"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w:t>
            </w:r>
          </w:p>
        </w:tc>
        <w:tc>
          <w:tcPr>
            <w:tcW w:w="89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C623AA8"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.159</w:t>
            </w:r>
          </w:p>
        </w:tc>
        <w:tc>
          <w:tcPr>
            <w:tcW w:w="892" w:type="dxa"/>
            <w:tcBorders>
              <w:top w:val="nil"/>
              <w:bottom w:val="single" w:sz="16" w:space="0" w:color="000000"/>
            </w:tcBorders>
            <w:shd w:val="clear" w:color="auto" w:fill="FFFFFF"/>
            <w:tcMar>
              <w:top w:w="30" w:type="dxa"/>
              <w:left w:w="30" w:type="dxa"/>
              <w:bottom w:w="30" w:type="dxa"/>
              <w:right w:w="30" w:type="dxa"/>
            </w:tcMar>
            <w:vAlign w:val="center"/>
          </w:tcPr>
          <w:p w14:paraId="7F70F55A"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94" w:type="dxa"/>
            <w:tcBorders>
              <w:top w:val="nil"/>
              <w:bottom w:val="single" w:sz="16" w:space="0" w:color="000000"/>
            </w:tcBorders>
            <w:shd w:val="clear" w:color="auto" w:fill="FFFFFF"/>
            <w:tcMar>
              <w:top w:w="30" w:type="dxa"/>
              <w:left w:w="30" w:type="dxa"/>
              <w:bottom w:w="30" w:type="dxa"/>
              <w:right w:w="30" w:type="dxa"/>
            </w:tcMar>
            <w:vAlign w:val="center"/>
          </w:tcPr>
          <w:p w14:paraId="2B8171FC"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1</w:t>
            </w:r>
          </w:p>
        </w:tc>
        <w:tc>
          <w:tcPr>
            <w:tcW w:w="894" w:type="dxa"/>
            <w:tcBorders>
              <w:top w:val="nil"/>
              <w:bottom w:val="single" w:sz="16" w:space="0" w:color="000000"/>
            </w:tcBorders>
            <w:shd w:val="clear" w:color="auto" w:fill="FFFFFF"/>
            <w:tcMar>
              <w:top w:w="30" w:type="dxa"/>
              <w:left w:w="30" w:type="dxa"/>
              <w:bottom w:w="30" w:type="dxa"/>
              <w:right w:w="30" w:type="dxa"/>
            </w:tcMar>
            <w:vAlign w:val="center"/>
          </w:tcPr>
          <w:p w14:paraId="1FFEA6CB"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.942</w:t>
            </w:r>
          </w:p>
        </w:tc>
        <w:tc>
          <w:tcPr>
            <w:tcW w:w="894" w:type="dxa"/>
            <w:tcBorders>
              <w:top w:val="nil"/>
              <w:bottom w:val="single" w:sz="16" w:space="0" w:color="000000"/>
            </w:tcBorders>
            <w:shd w:val="clear" w:color="auto" w:fill="FFFFFF"/>
            <w:tcMar>
              <w:top w:w="30" w:type="dxa"/>
              <w:left w:w="30" w:type="dxa"/>
              <w:bottom w:w="30" w:type="dxa"/>
              <w:right w:w="30" w:type="dxa"/>
            </w:tcMar>
            <w:vAlign w:val="center"/>
          </w:tcPr>
          <w:p w14:paraId="07516FD9"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00" w:type="dxa"/>
            <w:tcBorders>
              <w:top w:val="nil"/>
              <w:bottom w:val="single" w:sz="16" w:space="0" w:color="000000"/>
              <w:right w:val="single" w:sz="16" w:space="0" w:color="000000"/>
            </w:tcBorders>
            <w:shd w:val="clear" w:color="auto" w:fill="DBDBDB" w:themeFill="accent3" w:themeFillTint="66"/>
            <w:tcMar>
              <w:top w:w="30" w:type="dxa"/>
              <w:left w:w="30" w:type="dxa"/>
              <w:bottom w:w="30" w:type="dxa"/>
              <w:right w:w="30" w:type="dxa"/>
            </w:tcMar>
            <w:vAlign w:val="center"/>
          </w:tcPr>
          <w:p w14:paraId="5A3C90DA"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w:t>
            </w:r>
            <w:r w:rsidRPr="00BB50BE">
              <w:rPr>
                <w:rFonts w:ascii="Arial" w:hAnsi="Arial" w:cs="Arial"/>
                <w:color w:val="000000"/>
                <w:kern w:val="0"/>
                <w:sz w:val="16"/>
                <w:szCs w:val="16"/>
              </w:rPr>
              <w:t>59</w:t>
            </w:r>
          </w:p>
        </w:tc>
      </w:tr>
      <w:tr w:rsidR="00BB50BE" w:rsidRPr="00BB50BE" w14:paraId="4DFA7626" w14:textId="77777777" w:rsidTr="00807B40">
        <w:trPr>
          <w:cantSplit/>
          <w:trHeight w:val="168"/>
        </w:trPr>
        <w:tc>
          <w:tcPr>
            <w:tcW w:w="3379" w:type="dxa"/>
            <w:gridSpan w:val="3"/>
            <w:tcBorders>
              <w:top w:val="nil"/>
              <w:left w:val="nil"/>
              <w:bottom w:val="nil"/>
              <w:right w:val="nil"/>
            </w:tcBorders>
            <w:shd w:val="clear" w:color="auto" w:fill="FFFFFF"/>
            <w:tcMar>
              <w:top w:w="30" w:type="dxa"/>
              <w:left w:w="30" w:type="dxa"/>
              <w:bottom w:w="30" w:type="dxa"/>
              <w:right w:w="30" w:type="dxa"/>
            </w:tcMar>
          </w:tcPr>
          <w:p w14:paraId="3D82DCD0"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a. Lilliefors Significance Correction</w:t>
            </w:r>
          </w:p>
        </w:tc>
        <w:tc>
          <w:tcPr>
            <w:tcW w:w="892" w:type="dxa"/>
            <w:tcBorders>
              <w:top w:val="nil"/>
              <w:left w:val="nil"/>
              <w:bottom w:val="nil"/>
              <w:right w:val="nil"/>
            </w:tcBorders>
            <w:shd w:val="clear" w:color="auto" w:fill="FFFFFF"/>
            <w:tcMar>
              <w:top w:w="30" w:type="dxa"/>
              <w:left w:w="30" w:type="dxa"/>
              <w:bottom w:w="30" w:type="dxa"/>
              <w:right w:w="30" w:type="dxa"/>
            </w:tcMar>
          </w:tcPr>
          <w:p w14:paraId="605DDB25"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94" w:type="dxa"/>
            <w:tcBorders>
              <w:top w:val="nil"/>
              <w:left w:val="nil"/>
              <w:bottom w:val="nil"/>
              <w:right w:val="nil"/>
            </w:tcBorders>
            <w:shd w:val="clear" w:color="auto" w:fill="FFFFFF"/>
            <w:tcMar>
              <w:top w:w="30" w:type="dxa"/>
              <w:left w:w="30" w:type="dxa"/>
              <w:bottom w:w="30" w:type="dxa"/>
              <w:right w:w="30" w:type="dxa"/>
            </w:tcMar>
          </w:tcPr>
          <w:p w14:paraId="0BAD1481"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94" w:type="dxa"/>
            <w:tcBorders>
              <w:top w:val="nil"/>
              <w:left w:val="nil"/>
              <w:bottom w:val="nil"/>
              <w:right w:val="nil"/>
            </w:tcBorders>
            <w:shd w:val="clear" w:color="auto" w:fill="FFFFFF"/>
            <w:tcMar>
              <w:top w:w="30" w:type="dxa"/>
              <w:left w:w="30" w:type="dxa"/>
              <w:bottom w:w="30" w:type="dxa"/>
              <w:right w:w="30" w:type="dxa"/>
            </w:tcMar>
          </w:tcPr>
          <w:p w14:paraId="09F84839"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94" w:type="dxa"/>
            <w:tcBorders>
              <w:top w:val="nil"/>
              <w:left w:val="nil"/>
              <w:bottom w:val="nil"/>
              <w:right w:val="nil"/>
            </w:tcBorders>
            <w:shd w:val="clear" w:color="auto" w:fill="FFFFFF"/>
            <w:tcMar>
              <w:top w:w="30" w:type="dxa"/>
              <w:left w:w="30" w:type="dxa"/>
              <w:bottom w:w="30" w:type="dxa"/>
              <w:right w:w="30" w:type="dxa"/>
            </w:tcMar>
          </w:tcPr>
          <w:p w14:paraId="14F75E65"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00" w:type="dxa"/>
            <w:tcBorders>
              <w:top w:val="nil"/>
              <w:left w:val="nil"/>
              <w:bottom w:val="nil"/>
              <w:right w:val="nil"/>
            </w:tcBorders>
            <w:shd w:val="clear" w:color="auto" w:fill="FFFFFF"/>
            <w:tcMar>
              <w:top w:w="30" w:type="dxa"/>
              <w:left w:w="30" w:type="dxa"/>
              <w:bottom w:w="30" w:type="dxa"/>
              <w:right w:w="30" w:type="dxa"/>
            </w:tcMar>
          </w:tcPr>
          <w:p w14:paraId="70ECF831"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r>
    </w:tbl>
    <w:p w14:paraId="1C935D82"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24"/>
          <w:szCs w:val="24"/>
        </w:rPr>
      </w:pPr>
    </w:p>
    <w:tbl>
      <w:tblPr>
        <w:tblW w:w="76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19"/>
        <w:gridCol w:w="1401"/>
        <w:gridCol w:w="877"/>
        <w:gridCol w:w="876"/>
        <w:gridCol w:w="877"/>
        <w:gridCol w:w="877"/>
        <w:gridCol w:w="877"/>
        <w:gridCol w:w="878"/>
      </w:tblGrid>
      <w:tr w:rsidR="00BB50BE" w:rsidRPr="00BB50BE" w14:paraId="5D1D4E23" w14:textId="77777777" w:rsidTr="00807B40">
        <w:trPr>
          <w:cantSplit/>
          <w:trHeight w:val="197"/>
          <w:tblHeader/>
        </w:trPr>
        <w:tc>
          <w:tcPr>
            <w:tcW w:w="7682" w:type="dxa"/>
            <w:gridSpan w:val="8"/>
            <w:tcBorders>
              <w:top w:val="nil"/>
              <w:left w:val="nil"/>
              <w:bottom w:val="nil"/>
              <w:right w:val="nil"/>
            </w:tcBorders>
            <w:shd w:val="clear" w:color="auto" w:fill="FFFFFF"/>
            <w:tcMar>
              <w:top w:w="30" w:type="dxa"/>
              <w:left w:w="30" w:type="dxa"/>
              <w:bottom w:w="30" w:type="dxa"/>
              <w:right w:w="30" w:type="dxa"/>
            </w:tcMar>
            <w:vAlign w:val="center"/>
          </w:tcPr>
          <w:p w14:paraId="5C770590"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b/>
                <w:bCs/>
                <w:color w:val="000000"/>
                <w:kern w:val="0"/>
                <w:sz w:val="16"/>
                <w:szCs w:val="16"/>
              </w:rPr>
              <w:lastRenderedPageBreak/>
              <w:t>Tests of Normality</w:t>
            </w:r>
          </w:p>
        </w:tc>
      </w:tr>
      <w:tr w:rsidR="00BB50BE" w:rsidRPr="00BB50BE" w14:paraId="6F365578" w14:textId="77777777" w:rsidTr="00807B40">
        <w:trPr>
          <w:cantSplit/>
          <w:trHeight w:val="152"/>
          <w:tblHeader/>
        </w:trPr>
        <w:tc>
          <w:tcPr>
            <w:tcW w:w="1019"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84B72F9"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1401"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1186A7A1"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w:t>
            </w:r>
          </w:p>
        </w:tc>
        <w:tc>
          <w:tcPr>
            <w:tcW w:w="263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5D997EA"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Kolmogorov-Smirnov</w:t>
            </w:r>
            <w:r w:rsidRPr="00BB50BE">
              <w:rPr>
                <w:rFonts w:ascii="Arial" w:hAnsi="Arial" w:cs="Arial"/>
                <w:color w:val="000000"/>
                <w:kern w:val="0"/>
                <w:sz w:val="16"/>
                <w:szCs w:val="16"/>
                <w:vertAlign w:val="superscript"/>
              </w:rPr>
              <w:t>a</w:t>
            </w:r>
          </w:p>
        </w:tc>
        <w:tc>
          <w:tcPr>
            <w:tcW w:w="2631"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37A5D056"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Shapiro-Wilk</w:t>
            </w:r>
          </w:p>
        </w:tc>
      </w:tr>
      <w:tr w:rsidR="00BB50BE" w:rsidRPr="00BB50BE" w14:paraId="4C563F05" w14:textId="77777777" w:rsidTr="00807B40">
        <w:trPr>
          <w:cantSplit/>
          <w:trHeight w:val="182"/>
          <w:tblHeader/>
        </w:trPr>
        <w:tc>
          <w:tcPr>
            <w:tcW w:w="1019"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1279E1D2"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1401"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68D8E744"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7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42CFB76"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Statistic</w:t>
            </w:r>
          </w:p>
        </w:tc>
        <w:tc>
          <w:tcPr>
            <w:tcW w:w="876" w:type="dxa"/>
            <w:tcBorders>
              <w:bottom w:val="single" w:sz="16" w:space="0" w:color="000000"/>
            </w:tcBorders>
            <w:shd w:val="clear" w:color="auto" w:fill="FFFFFF"/>
            <w:tcMar>
              <w:top w:w="30" w:type="dxa"/>
              <w:left w:w="30" w:type="dxa"/>
              <w:bottom w:w="30" w:type="dxa"/>
              <w:right w:w="30" w:type="dxa"/>
            </w:tcMar>
            <w:vAlign w:val="bottom"/>
          </w:tcPr>
          <w:p w14:paraId="2CB7BCF4"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df</w:t>
            </w:r>
          </w:p>
        </w:tc>
        <w:tc>
          <w:tcPr>
            <w:tcW w:w="877" w:type="dxa"/>
            <w:tcBorders>
              <w:bottom w:val="single" w:sz="16" w:space="0" w:color="000000"/>
            </w:tcBorders>
            <w:shd w:val="clear" w:color="auto" w:fill="FFFFFF"/>
            <w:tcMar>
              <w:top w:w="30" w:type="dxa"/>
              <w:left w:w="30" w:type="dxa"/>
              <w:bottom w:w="30" w:type="dxa"/>
              <w:right w:w="30" w:type="dxa"/>
            </w:tcMar>
            <w:vAlign w:val="bottom"/>
          </w:tcPr>
          <w:p w14:paraId="1FD8A360"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Sig.</w:t>
            </w:r>
          </w:p>
        </w:tc>
        <w:tc>
          <w:tcPr>
            <w:tcW w:w="877" w:type="dxa"/>
            <w:tcBorders>
              <w:bottom w:val="single" w:sz="16" w:space="0" w:color="000000"/>
            </w:tcBorders>
            <w:shd w:val="clear" w:color="auto" w:fill="FFFFFF"/>
            <w:tcMar>
              <w:top w:w="30" w:type="dxa"/>
              <w:left w:w="30" w:type="dxa"/>
              <w:bottom w:w="30" w:type="dxa"/>
              <w:right w:w="30" w:type="dxa"/>
            </w:tcMar>
            <w:vAlign w:val="bottom"/>
          </w:tcPr>
          <w:p w14:paraId="55005F55"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Statistic</w:t>
            </w:r>
          </w:p>
        </w:tc>
        <w:tc>
          <w:tcPr>
            <w:tcW w:w="877" w:type="dxa"/>
            <w:tcBorders>
              <w:bottom w:val="single" w:sz="16" w:space="0" w:color="000000"/>
            </w:tcBorders>
            <w:shd w:val="clear" w:color="auto" w:fill="FFFFFF"/>
            <w:tcMar>
              <w:top w:w="30" w:type="dxa"/>
              <w:left w:w="30" w:type="dxa"/>
              <w:bottom w:w="30" w:type="dxa"/>
              <w:right w:w="30" w:type="dxa"/>
            </w:tcMar>
            <w:vAlign w:val="bottom"/>
          </w:tcPr>
          <w:p w14:paraId="0A562855"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df</w:t>
            </w:r>
          </w:p>
        </w:tc>
        <w:tc>
          <w:tcPr>
            <w:tcW w:w="87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656004D" w14:textId="77777777" w:rsidR="00BB50BE" w:rsidRPr="00BB50BE" w:rsidRDefault="00BB50BE" w:rsidP="00BB50BE">
            <w:pPr>
              <w:autoSpaceDE w:val="0"/>
              <w:autoSpaceDN w:val="0"/>
              <w:adjustRightInd w:val="0"/>
              <w:spacing w:after="0" w:line="240" w:lineRule="auto"/>
              <w:jc w:val="center"/>
              <w:rPr>
                <w:rFonts w:ascii="Arial" w:hAnsi="Arial" w:cs="Arial"/>
                <w:color w:val="000000"/>
                <w:kern w:val="0"/>
                <w:sz w:val="16"/>
                <w:szCs w:val="16"/>
              </w:rPr>
            </w:pPr>
            <w:r w:rsidRPr="00BB50BE">
              <w:rPr>
                <w:rFonts w:ascii="Arial" w:hAnsi="Arial" w:cs="Arial"/>
                <w:color w:val="000000"/>
                <w:kern w:val="0"/>
                <w:sz w:val="16"/>
                <w:szCs w:val="16"/>
              </w:rPr>
              <w:t>Sig.</w:t>
            </w:r>
          </w:p>
        </w:tc>
      </w:tr>
      <w:tr w:rsidR="00BB50BE" w:rsidRPr="00BB50BE" w14:paraId="6373920F" w14:textId="77777777" w:rsidTr="00807B40">
        <w:trPr>
          <w:cantSplit/>
          <w:trHeight w:val="197"/>
          <w:tblHeader/>
        </w:trPr>
        <w:tc>
          <w:tcPr>
            <w:tcW w:w="1019"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3BC93BC"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Pretest_KPM</w:t>
            </w:r>
          </w:p>
        </w:tc>
        <w:tc>
          <w:tcPr>
            <w:tcW w:w="14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C62E0"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 PP</w:t>
            </w:r>
          </w:p>
        </w:tc>
        <w:tc>
          <w:tcPr>
            <w:tcW w:w="87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2E9DB1C"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.171</w:t>
            </w:r>
          </w:p>
        </w:tc>
        <w:tc>
          <w:tcPr>
            <w:tcW w:w="876" w:type="dxa"/>
            <w:tcBorders>
              <w:top w:val="single" w:sz="16" w:space="0" w:color="000000"/>
              <w:bottom w:val="nil"/>
            </w:tcBorders>
            <w:shd w:val="clear" w:color="auto" w:fill="FFFFFF"/>
            <w:tcMar>
              <w:top w:w="30" w:type="dxa"/>
              <w:left w:w="30" w:type="dxa"/>
              <w:bottom w:w="30" w:type="dxa"/>
              <w:right w:w="30" w:type="dxa"/>
            </w:tcMar>
            <w:vAlign w:val="center"/>
          </w:tcPr>
          <w:p w14:paraId="60876955"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single" w:sz="16" w:space="0" w:color="000000"/>
              <w:bottom w:val="nil"/>
            </w:tcBorders>
            <w:shd w:val="clear" w:color="auto" w:fill="FFFFFF"/>
            <w:tcMar>
              <w:top w:w="30" w:type="dxa"/>
              <w:left w:w="30" w:type="dxa"/>
              <w:bottom w:w="30" w:type="dxa"/>
              <w:right w:w="30" w:type="dxa"/>
            </w:tcMar>
            <w:vAlign w:val="center"/>
          </w:tcPr>
          <w:p w14:paraId="45E0C982"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w:t>
            </w:r>
            <w:r w:rsidRPr="00BB50BE">
              <w:rPr>
                <w:rFonts w:ascii="Arial" w:hAnsi="Arial" w:cs="Arial"/>
                <w:color w:val="000000"/>
                <w:kern w:val="0"/>
                <w:sz w:val="16"/>
                <w:szCs w:val="16"/>
              </w:rPr>
              <w:t>09</w:t>
            </w:r>
          </w:p>
        </w:tc>
        <w:tc>
          <w:tcPr>
            <w:tcW w:w="877" w:type="dxa"/>
            <w:tcBorders>
              <w:top w:val="single" w:sz="16" w:space="0" w:color="000000"/>
              <w:bottom w:val="nil"/>
            </w:tcBorders>
            <w:shd w:val="clear" w:color="auto" w:fill="FFFFFF"/>
            <w:tcMar>
              <w:top w:w="30" w:type="dxa"/>
              <w:left w:w="30" w:type="dxa"/>
              <w:bottom w:w="30" w:type="dxa"/>
              <w:right w:w="30" w:type="dxa"/>
            </w:tcMar>
            <w:vAlign w:val="center"/>
          </w:tcPr>
          <w:p w14:paraId="5B9F52B9"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.938</w:t>
            </w:r>
          </w:p>
        </w:tc>
        <w:tc>
          <w:tcPr>
            <w:tcW w:w="877" w:type="dxa"/>
            <w:tcBorders>
              <w:top w:val="single" w:sz="16" w:space="0" w:color="000000"/>
              <w:bottom w:val="nil"/>
            </w:tcBorders>
            <w:shd w:val="clear" w:color="auto" w:fill="FFFFFF"/>
            <w:tcMar>
              <w:top w:w="30" w:type="dxa"/>
              <w:left w:w="30" w:type="dxa"/>
              <w:bottom w:w="30" w:type="dxa"/>
              <w:right w:w="30" w:type="dxa"/>
            </w:tcMar>
            <w:vAlign w:val="center"/>
          </w:tcPr>
          <w:p w14:paraId="0A355C86"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single" w:sz="16" w:space="0" w:color="000000"/>
              <w:bottom w:val="nil"/>
              <w:right w:val="single" w:sz="16" w:space="0" w:color="000000"/>
            </w:tcBorders>
            <w:shd w:val="clear" w:color="auto" w:fill="DBDBDB" w:themeFill="accent3" w:themeFillTint="66"/>
            <w:tcMar>
              <w:top w:w="30" w:type="dxa"/>
              <w:left w:w="30" w:type="dxa"/>
              <w:bottom w:w="30" w:type="dxa"/>
              <w:right w:w="30" w:type="dxa"/>
            </w:tcMar>
            <w:vAlign w:val="center"/>
          </w:tcPr>
          <w:p w14:paraId="3C2B47F0"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3</w:t>
            </w:r>
          </w:p>
        </w:tc>
      </w:tr>
      <w:tr w:rsidR="00BB50BE" w:rsidRPr="00BB50BE" w14:paraId="099187DF" w14:textId="77777777" w:rsidTr="00807B40">
        <w:trPr>
          <w:cantSplit/>
          <w:trHeight w:val="258"/>
          <w:tblHeader/>
        </w:trPr>
        <w:tc>
          <w:tcPr>
            <w:tcW w:w="101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63B73B6A"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p>
        </w:tc>
        <w:tc>
          <w:tcPr>
            <w:tcW w:w="1401" w:type="dxa"/>
            <w:tcBorders>
              <w:top w:val="nil"/>
              <w:left w:val="nil"/>
              <w:bottom w:val="nil"/>
              <w:right w:val="single" w:sz="16" w:space="0" w:color="000000"/>
            </w:tcBorders>
            <w:shd w:val="clear" w:color="auto" w:fill="FFFFFF"/>
            <w:tcMar>
              <w:top w:w="30" w:type="dxa"/>
              <w:left w:w="30" w:type="dxa"/>
              <w:bottom w:w="30" w:type="dxa"/>
              <w:right w:w="30" w:type="dxa"/>
            </w:tcMar>
          </w:tcPr>
          <w:p w14:paraId="076F35EA"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w:t>
            </w:r>
          </w:p>
        </w:tc>
        <w:tc>
          <w:tcPr>
            <w:tcW w:w="877" w:type="dxa"/>
            <w:tcBorders>
              <w:top w:val="nil"/>
              <w:left w:val="single" w:sz="16" w:space="0" w:color="000000"/>
              <w:bottom w:val="nil"/>
            </w:tcBorders>
            <w:shd w:val="clear" w:color="auto" w:fill="FFFFFF"/>
            <w:tcMar>
              <w:top w:w="30" w:type="dxa"/>
              <w:left w:w="30" w:type="dxa"/>
              <w:bottom w:w="30" w:type="dxa"/>
              <w:right w:w="30" w:type="dxa"/>
            </w:tcMar>
            <w:vAlign w:val="center"/>
          </w:tcPr>
          <w:p w14:paraId="507414C5"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.160</w:t>
            </w:r>
          </w:p>
        </w:tc>
        <w:tc>
          <w:tcPr>
            <w:tcW w:w="876" w:type="dxa"/>
            <w:tcBorders>
              <w:top w:val="nil"/>
              <w:bottom w:val="nil"/>
            </w:tcBorders>
            <w:shd w:val="clear" w:color="auto" w:fill="FFFFFF"/>
            <w:tcMar>
              <w:top w:w="30" w:type="dxa"/>
              <w:left w:w="30" w:type="dxa"/>
              <w:bottom w:w="30" w:type="dxa"/>
              <w:right w:w="30" w:type="dxa"/>
            </w:tcMar>
            <w:vAlign w:val="center"/>
          </w:tcPr>
          <w:p w14:paraId="104D9D57"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nil"/>
              <w:bottom w:val="nil"/>
            </w:tcBorders>
            <w:shd w:val="clear" w:color="auto" w:fill="FFFFFF"/>
            <w:tcMar>
              <w:top w:w="30" w:type="dxa"/>
              <w:left w:w="30" w:type="dxa"/>
              <w:bottom w:w="30" w:type="dxa"/>
              <w:right w:w="30" w:type="dxa"/>
            </w:tcMar>
            <w:vAlign w:val="center"/>
          </w:tcPr>
          <w:p w14:paraId="0C99C8EF"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w:t>
            </w:r>
            <w:r w:rsidRPr="00BB50BE">
              <w:rPr>
                <w:rFonts w:ascii="Arial" w:hAnsi="Arial" w:cs="Arial"/>
                <w:color w:val="000000"/>
                <w:kern w:val="0"/>
                <w:sz w:val="16"/>
                <w:szCs w:val="16"/>
              </w:rPr>
              <w:t>20</w:t>
            </w:r>
          </w:p>
        </w:tc>
        <w:tc>
          <w:tcPr>
            <w:tcW w:w="877" w:type="dxa"/>
            <w:tcBorders>
              <w:top w:val="nil"/>
              <w:bottom w:val="nil"/>
            </w:tcBorders>
            <w:shd w:val="clear" w:color="auto" w:fill="FFFFFF"/>
            <w:tcMar>
              <w:top w:w="30" w:type="dxa"/>
              <w:left w:w="30" w:type="dxa"/>
              <w:bottom w:w="30" w:type="dxa"/>
              <w:right w:w="30" w:type="dxa"/>
            </w:tcMar>
            <w:vAlign w:val="center"/>
          </w:tcPr>
          <w:p w14:paraId="02BE2064"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.944</w:t>
            </w:r>
          </w:p>
        </w:tc>
        <w:tc>
          <w:tcPr>
            <w:tcW w:w="877" w:type="dxa"/>
            <w:tcBorders>
              <w:top w:val="nil"/>
              <w:bottom w:val="nil"/>
            </w:tcBorders>
            <w:shd w:val="clear" w:color="auto" w:fill="FFFFFF"/>
            <w:tcMar>
              <w:top w:w="30" w:type="dxa"/>
              <w:left w:w="30" w:type="dxa"/>
              <w:bottom w:w="30" w:type="dxa"/>
              <w:right w:w="30" w:type="dxa"/>
            </w:tcMar>
            <w:vAlign w:val="center"/>
          </w:tcPr>
          <w:p w14:paraId="52ED4C35"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nil"/>
              <w:bottom w:val="nil"/>
              <w:right w:val="single" w:sz="16" w:space="0" w:color="000000"/>
            </w:tcBorders>
            <w:shd w:val="clear" w:color="auto" w:fill="DBDBDB" w:themeFill="accent3" w:themeFillTint="66"/>
            <w:tcMar>
              <w:top w:w="30" w:type="dxa"/>
              <w:left w:w="30" w:type="dxa"/>
              <w:bottom w:w="30" w:type="dxa"/>
              <w:right w:w="30" w:type="dxa"/>
            </w:tcMar>
            <w:vAlign w:val="center"/>
          </w:tcPr>
          <w:p w14:paraId="749169B7"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0</w:t>
            </w:r>
          </w:p>
        </w:tc>
      </w:tr>
      <w:tr w:rsidR="00BB50BE" w:rsidRPr="00BB50BE" w14:paraId="649F43B1" w14:textId="77777777" w:rsidTr="00807B40">
        <w:trPr>
          <w:cantSplit/>
          <w:trHeight w:val="228"/>
          <w:tblHeader/>
        </w:trPr>
        <w:tc>
          <w:tcPr>
            <w:tcW w:w="1019"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2F162930"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Posttest_KPM</w:t>
            </w:r>
          </w:p>
        </w:tc>
        <w:tc>
          <w:tcPr>
            <w:tcW w:w="1401" w:type="dxa"/>
            <w:tcBorders>
              <w:top w:val="nil"/>
              <w:left w:val="nil"/>
              <w:bottom w:val="nil"/>
              <w:right w:val="single" w:sz="16" w:space="0" w:color="000000"/>
            </w:tcBorders>
            <w:shd w:val="clear" w:color="auto" w:fill="FFFFFF"/>
            <w:tcMar>
              <w:top w:w="30" w:type="dxa"/>
              <w:left w:w="30" w:type="dxa"/>
              <w:bottom w:w="30" w:type="dxa"/>
              <w:right w:w="30" w:type="dxa"/>
            </w:tcMar>
          </w:tcPr>
          <w:p w14:paraId="0036F29B"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 PP</w:t>
            </w:r>
          </w:p>
        </w:tc>
        <w:tc>
          <w:tcPr>
            <w:tcW w:w="877" w:type="dxa"/>
            <w:tcBorders>
              <w:top w:val="nil"/>
              <w:left w:val="single" w:sz="16" w:space="0" w:color="000000"/>
              <w:bottom w:val="nil"/>
            </w:tcBorders>
            <w:shd w:val="clear" w:color="auto" w:fill="FFFFFF"/>
            <w:tcMar>
              <w:top w:w="30" w:type="dxa"/>
              <w:left w:w="30" w:type="dxa"/>
              <w:bottom w:w="30" w:type="dxa"/>
              <w:right w:w="30" w:type="dxa"/>
            </w:tcMar>
            <w:vAlign w:val="center"/>
          </w:tcPr>
          <w:p w14:paraId="5705C174"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.127</w:t>
            </w:r>
          </w:p>
        </w:tc>
        <w:tc>
          <w:tcPr>
            <w:tcW w:w="876" w:type="dxa"/>
            <w:tcBorders>
              <w:top w:val="nil"/>
              <w:bottom w:val="nil"/>
            </w:tcBorders>
            <w:shd w:val="clear" w:color="auto" w:fill="FFFFFF"/>
            <w:tcMar>
              <w:top w:w="30" w:type="dxa"/>
              <w:left w:w="30" w:type="dxa"/>
              <w:bottom w:w="30" w:type="dxa"/>
              <w:right w:w="30" w:type="dxa"/>
            </w:tcMar>
            <w:vAlign w:val="center"/>
          </w:tcPr>
          <w:p w14:paraId="12DB723C"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nil"/>
              <w:bottom w:val="nil"/>
            </w:tcBorders>
            <w:shd w:val="clear" w:color="auto" w:fill="FFFFFF"/>
            <w:tcMar>
              <w:top w:w="30" w:type="dxa"/>
              <w:left w:w="30" w:type="dxa"/>
              <w:bottom w:w="30" w:type="dxa"/>
              <w:right w:w="30" w:type="dxa"/>
            </w:tcMar>
            <w:vAlign w:val="center"/>
          </w:tcPr>
          <w:p w14:paraId="07BA29AA"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.151</w:t>
            </w:r>
          </w:p>
        </w:tc>
        <w:tc>
          <w:tcPr>
            <w:tcW w:w="877" w:type="dxa"/>
            <w:tcBorders>
              <w:top w:val="nil"/>
              <w:bottom w:val="nil"/>
            </w:tcBorders>
            <w:shd w:val="clear" w:color="auto" w:fill="FFFFFF"/>
            <w:tcMar>
              <w:top w:w="30" w:type="dxa"/>
              <w:left w:w="30" w:type="dxa"/>
              <w:bottom w:w="30" w:type="dxa"/>
              <w:right w:w="30" w:type="dxa"/>
            </w:tcMar>
            <w:vAlign w:val="center"/>
          </w:tcPr>
          <w:p w14:paraId="0BDD0546"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.916</w:t>
            </w:r>
          </w:p>
        </w:tc>
        <w:tc>
          <w:tcPr>
            <w:tcW w:w="877" w:type="dxa"/>
            <w:tcBorders>
              <w:top w:val="nil"/>
              <w:bottom w:val="nil"/>
            </w:tcBorders>
            <w:shd w:val="clear" w:color="auto" w:fill="FFFFFF"/>
            <w:tcMar>
              <w:top w:w="30" w:type="dxa"/>
              <w:left w:w="30" w:type="dxa"/>
              <w:bottom w:w="30" w:type="dxa"/>
              <w:right w:w="30" w:type="dxa"/>
            </w:tcMar>
            <w:vAlign w:val="center"/>
          </w:tcPr>
          <w:p w14:paraId="39200FD8"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nil"/>
              <w:bottom w:val="nil"/>
              <w:right w:val="single" w:sz="16" w:space="0" w:color="000000"/>
            </w:tcBorders>
            <w:shd w:val="clear" w:color="auto" w:fill="DBDBDB" w:themeFill="accent3" w:themeFillTint="66"/>
            <w:tcMar>
              <w:top w:w="30" w:type="dxa"/>
              <w:left w:w="30" w:type="dxa"/>
              <w:bottom w:w="30" w:type="dxa"/>
              <w:right w:w="30" w:type="dxa"/>
            </w:tcMar>
            <w:vAlign w:val="center"/>
          </w:tcPr>
          <w:p w14:paraId="1E0C9AE7"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.09</w:t>
            </w:r>
            <w:r w:rsidRPr="00BB50BE">
              <w:rPr>
                <w:rFonts w:ascii="Arial" w:hAnsi="Arial" w:cs="Arial"/>
                <w:color w:val="000000"/>
                <w:kern w:val="0"/>
                <w:sz w:val="16"/>
                <w:szCs w:val="16"/>
              </w:rPr>
              <w:t>9</w:t>
            </w:r>
          </w:p>
        </w:tc>
      </w:tr>
      <w:tr w:rsidR="00BB50BE" w:rsidRPr="00BB50BE" w14:paraId="5D6C66E4" w14:textId="77777777" w:rsidTr="00807B40">
        <w:trPr>
          <w:cantSplit/>
          <w:trHeight w:val="228"/>
          <w:tblHeader/>
        </w:trPr>
        <w:tc>
          <w:tcPr>
            <w:tcW w:w="1019"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CF4CAD8"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p>
        </w:tc>
        <w:tc>
          <w:tcPr>
            <w:tcW w:w="14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616AFBC"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Kelas Model PBL</w:t>
            </w:r>
          </w:p>
        </w:tc>
        <w:tc>
          <w:tcPr>
            <w:tcW w:w="87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F60B563"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.131</w:t>
            </w:r>
          </w:p>
        </w:tc>
        <w:tc>
          <w:tcPr>
            <w:tcW w:w="876" w:type="dxa"/>
            <w:tcBorders>
              <w:top w:val="nil"/>
              <w:bottom w:val="single" w:sz="16" w:space="0" w:color="000000"/>
            </w:tcBorders>
            <w:shd w:val="clear" w:color="auto" w:fill="FFFFFF"/>
            <w:tcMar>
              <w:top w:w="30" w:type="dxa"/>
              <w:left w:w="30" w:type="dxa"/>
              <w:bottom w:w="30" w:type="dxa"/>
              <w:right w:w="30" w:type="dxa"/>
            </w:tcMar>
            <w:vAlign w:val="center"/>
          </w:tcPr>
          <w:p w14:paraId="0C1B54A2"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nil"/>
              <w:bottom w:val="single" w:sz="16" w:space="0" w:color="000000"/>
            </w:tcBorders>
            <w:shd w:val="clear" w:color="auto" w:fill="FFFFFF"/>
            <w:tcMar>
              <w:top w:w="30" w:type="dxa"/>
              <w:left w:w="30" w:type="dxa"/>
              <w:bottom w:w="30" w:type="dxa"/>
              <w:right w:w="30" w:type="dxa"/>
            </w:tcMar>
            <w:vAlign w:val="center"/>
          </w:tcPr>
          <w:p w14:paraId="0F8A9123"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.119</w:t>
            </w:r>
          </w:p>
        </w:tc>
        <w:tc>
          <w:tcPr>
            <w:tcW w:w="877" w:type="dxa"/>
            <w:tcBorders>
              <w:top w:val="nil"/>
              <w:bottom w:val="single" w:sz="16" w:space="0" w:color="000000"/>
            </w:tcBorders>
            <w:shd w:val="clear" w:color="auto" w:fill="FFFFFF"/>
            <w:tcMar>
              <w:top w:w="30" w:type="dxa"/>
              <w:left w:w="30" w:type="dxa"/>
              <w:bottom w:w="30" w:type="dxa"/>
              <w:right w:w="30" w:type="dxa"/>
            </w:tcMar>
            <w:vAlign w:val="center"/>
          </w:tcPr>
          <w:p w14:paraId="51EEADBA"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.968</w:t>
            </w:r>
          </w:p>
        </w:tc>
        <w:tc>
          <w:tcPr>
            <w:tcW w:w="877" w:type="dxa"/>
            <w:tcBorders>
              <w:top w:val="nil"/>
              <w:bottom w:val="single" w:sz="16" w:space="0" w:color="000000"/>
            </w:tcBorders>
            <w:shd w:val="clear" w:color="auto" w:fill="FFFFFF"/>
            <w:tcMar>
              <w:top w:w="30" w:type="dxa"/>
              <w:left w:w="30" w:type="dxa"/>
              <w:bottom w:w="30" w:type="dxa"/>
              <w:right w:w="30" w:type="dxa"/>
            </w:tcMar>
            <w:vAlign w:val="center"/>
          </w:tcPr>
          <w:p w14:paraId="4C8B9362"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36</w:t>
            </w:r>
          </w:p>
        </w:tc>
        <w:tc>
          <w:tcPr>
            <w:tcW w:w="877" w:type="dxa"/>
            <w:tcBorders>
              <w:top w:val="nil"/>
              <w:bottom w:val="single" w:sz="16" w:space="0" w:color="000000"/>
              <w:right w:val="single" w:sz="16" w:space="0" w:color="000000"/>
            </w:tcBorders>
            <w:shd w:val="clear" w:color="auto" w:fill="DBDBDB" w:themeFill="accent3" w:themeFillTint="66"/>
            <w:tcMar>
              <w:top w:w="30" w:type="dxa"/>
              <w:left w:w="30" w:type="dxa"/>
              <w:bottom w:w="30" w:type="dxa"/>
              <w:right w:w="30" w:type="dxa"/>
            </w:tcMar>
            <w:vAlign w:val="center"/>
          </w:tcPr>
          <w:p w14:paraId="21A1F623" w14:textId="77777777" w:rsidR="00BB50BE" w:rsidRPr="00BB50BE" w:rsidRDefault="00BB50BE" w:rsidP="00BB50BE">
            <w:pPr>
              <w:autoSpaceDE w:val="0"/>
              <w:autoSpaceDN w:val="0"/>
              <w:adjustRightInd w:val="0"/>
              <w:spacing w:after="0" w:line="240" w:lineRule="auto"/>
              <w:jc w:val="right"/>
              <w:rPr>
                <w:rFonts w:ascii="Arial" w:hAnsi="Arial" w:cs="Arial"/>
                <w:color w:val="000000"/>
                <w:kern w:val="0"/>
                <w:sz w:val="16"/>
                <w:szCs w:val="16"/>
              </w:rPr>
            </w:pPr>
            <w:r w:rsidRPr="00BB50BE">
              <w:rPr>
                <w:rFonts w:ascii="Arial" w:hAnsi="Arial" w:cs="Arial"/>
                <w:color w:val="000000"/>
                <w:kern w:val="0"/>
                <w:sz w:val="16"/>
                <w:szCs w:val="16"/>
              </w:rPr>
              <w:t>.375</w:t>
            </w:r>
          </w:p>
        </w:tc>
      </w:tr>
      <w:tr w:rsidR="00BB50BE" w:rsidRPr="00BB50BE" w14:paraId="3CEBDC54" w14:textId="77777777" w:rsidTr="00807B40">
        <w:trPr>
          <w:cantSplit/>
          <w:trHeight w:val="182"/>
        </w:trPr>
        <w:tc>
          <w:tcPr>
            <w:tcW w:w="3297" w:type="dxa"/>
            <w:gridSpan w:val="3"/>
            <w:tcBorders>
              <w:top w:val="nil"/>
              <w:left w:val="nil"/>
              <w:bottom w:val="nil"/>
              <w:right w:val="nil"/>
            </w:tcBorders>
            <w:shd w:val="clear" w:color="auto" w:fill="FFFFFF"/>
            <w:tcMar>
              <w:top w:w="30" w:type="dxa"/>
              <w:left w:w="30" w:type="dxa"/>
              <w:bottom w:w="30" w:type="dxa"/>
              <w:right w:w="30" w:type="dxa"/>
            </w:tcMar>
          </w:tcPr>
          <w:p w14:paraId="22B4324A" w14:textId="77777777" w:rsidR="00BB50BE" w:rsidRPr="00BB50BE" w:rsidRDefault="00BB50BE" w:rsidP="00BB50BE">
            <w:pPr>
              <w:autoSpaceDE w:val="0"/>
              <w:autoSpaceDN w:val="0"/>
              <w:adjustRightInd w:val="0"/>
              <w:spacing w:after="0" w:line="240" w:lineRule="auto"/>
              <w:rPr>
                <w:rFonts w:ascii="Arial" w:hAnsi="Arial" w:cs="Arial"/>
                <w:color w:val="000000"/>
                <w:kern w:val="0"/>
                <w:sz w:val="16"/>
                <w:szCs w:val="16"/>
              </w:rPr>
            </w:pPr>
            <w:r w:rsidRPr="00BB50BE">
              <w:rPr>
                <w:rFonts w:ascii="Arial" w:hAnsi="Arial" w:cs="Arial"/>
                <w:color w:val="000000"/>
                <w:kern w:val="0"/>
                <w:sz w:val="16"/>
                <w:szCs w:val="16"/>
              </w:rPr>
              <w:t>a. Lilliefors Significance Correction</w:t>
            </w:r>
          </w:p>
        </w:tc>
        <w:tc>
          <w:tcPr>
            <w:tcW w:w="876" w:type="dxa"/>
            <w:tcBorders>
              <w:top w:val="nil"/>
              <w:left w:val="nil"/>
              <w:bottom w:val="nil"/>
              <w:right w:val="nil"/>
            </w:tcBorders>
            <w:shd w:val="clear" w:color="auto" w:fill="FFFFFF"/>
            <w:tcMar>
              <w:top w:w="30" w:type="dxa"/>
              <w:left w:w="30" w:type="dxa"/>
              <w:bottom w:w="30" w:type="dxa"/>
              <w:right w:w="30" w:type="dxa"/>
            </w:tcMar>
          </w:tcPr>
          <w:p w14:paraId="75FA0537"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77" w:type="dxa"/>
            <w:tcBorders>
              <w:top w:val="nil"/>
              <w:left w:val="nil"/>
              <w:bottom w:val="nil"/>
              <w:right w:val="nil"/>
            </w:tcBorders>
            <w:shd w:val="clear" w:color="auto" w:fill="FFFFFF"/>
            <w:tcMar>
              <w:top w:w="30" w:type="dxa"/>
              <w:left w:w="30" w:type="dxa"/>
              <w:bottom w:w="30" w:type="dxa"/>
              <w:right w:w="30" w:type="dxa"/>
            </w:tcMar>
          </w:tcPr>
          <w:p w14:paraId="13A70200"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77" w:type="dxa"/>
            <w:tcBorders>
              <w:top w:val="nil"/>
              <w:left w:val="nil"/>
              <w:bottom w:val="nil"/>
              <w:right w:val="nil"/>
            </w:tcBorders>
            <w:shd w:val="clear" w:color="auto" w:fill="FFFFFF"/>
            <w:tcMar>
              <w:top w:w="30" w:type="dxa"/>
              <w:left w:w="30" w:type="dxa"/>
              <w:bottom w:w="30" w:type="dxa"/>
              <w:right w:w="30" w:type="dxa"/>
            </w:tcMar>
          </w:tcPr>
          <w:p w14:paraId="09046696"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77" w:type="dxa"/>
            <w:tcBorders>
              <w:top w:val="nil"/>
              <w:left w:val="nil"/>
              <w:bottom w:val="nil"/>
              <w:right w:val="nil"/>
            </w:tcBorders>
            <w:shd w:val="clear" w:color="auto" w:fill="FFFFFF"/>
            <w:tcMar>
              <w:top w:w="30" w:type="dxa"/>
              <w:left w:w="30" w:type="dxa"/>
              <w:bottom w:w="30" w:type="dxa"/>
              <w:right w:w="30" w:type="dxa"/>
            </w:tcMar>
          </w:tcPr>
          <w:p w14:paraId="08E03EE5"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c>
          <w:tcPr>
            <w:tcW w:w="877" w:type="dxa"/>
            <w:tcBorders>
              <w:top w:val="nil"/>
              <w:left w:val="nil"/>
              <w:bottom w:val="nil"/>
              <w:right w:val="nil"/>
            </w:tcBorders>
            <w:shd w:val="clear" w:color="auto" w:fill="FFFFFF"/>
            <w:tcMar>
              <w:top w:w="30" w:type="dxa"/>
              <w:left w:w="30" w:type="dxa"/>
              <w:bottom w:w="30" w:type="dxa"/>
              <w:right w:w="30" w:type="dxa"/>
            </w:tcMar>
          </w:tcPr>
          <w:p w14:paraId="1DD985B9" w14:textId="77777777" w:rsidR="00BB50BE" w:rsidRPr="00BB50BE" w:rsidRDefault="00BB50BE" w:rsidP="00BB50BE">
            <w:pPr>
              <w:autoSpaceDE w:val="0"/>
              <w:autoSpaceDN w:val="0"/>
              <w:adjustRightInd w:val="0"/>
              <w:spacing w:after="0" w:line="240" w:lineRule="auto"/>
              <w:rPr>
                <w:rFonts w:ascii="Times New Roman" w:hAnsi="Times New Roman" w:cs="Times New Roman"/>
                <w:kern w:val="0"/>
                <w:sz w:val="16"/>
                <w:szCs w:val="16"/>
              </w:rPr>
            </w:pPr>
          </w:p>
        </w:tc>
      </w:tr>
    </w:tbl>
    <w:p w14:paraId="3F705F5A" w14:textId="77777777" w:rsidR="00064407" w:rsidRPr="00064407" w:rsidRDefault="00064407" w:rsidP="00064407">
      <w:pPr>
        <w:autoSpaceDE w:val="0"/>
        <w:autoSpaceDN w:val="0"/>
        <w:adjustRightInd w:val="0"/>
        <w:spacing w:after="0" w:line="400" w:lineRule="atLeast"/>
        <w:rPr>
          <w:rFonts w:ascii="Times New Roman" w:hAnsi="Times New Roman" w:cs="Times New Roman"/>
          <w:kern w:val="0"/>
          <w:sz w:val="24"/>
          <w:szCs w:val="24"/>
        </w:rPr>
      </w:pPr>
    </w:p>
    <w:p w14:paraId="5506DB8E" w14:textId="660EBAB0" w:rsidR="00064407" w:rsidRPr="00FE55F3" w:rsidRDefault="00FE55F3" w:rsidP="0088177F">
      <w:pPr>
        <w:pStyle w:val="ListParagraph"/>
        <w:spacing w:after="0" w:line="480" w:lineRule="auto"/>
        <w:ind w:left="792" w:firstLine="654"/>
        <w:jc w:val="both"/>
        <w:rPr>
          <w:rFonts w:asciiTheme="majorBidi" w:hAnsiTheme="majorBidi" w:cstheme="majorBidi"/>
          <w:sz w:val="24"/>
          <w:szCs w:val="24"/>
        </w:rPr>
      </w:pPr>
      <w:r>
        <w:rPr>
          <w:rFonts w:asciiTheme="majorBidi" w:hAnsiTheme="majorBidi" w:cstheme="majorBidi"/>
          <w:sz w:val="24"/>
          <w:szCs w:val="24"/>
        </w:rPr>
        <w:t>Dari hasil output di</w:t>
      </w:r>
      <w:r w:rsidR="00E905AD">
        <w:rPr>
          <w:rFonts w:asciiTheme="majorBidi" w:hAnsiTheme="majorBidi" w:cstheme="majorBidi"/>
          <w:sz w:val="24"/>
          <w:szCs w:val="24"/>
        </w:rPr>
        <w:t xml:space="preserve"> </w:t>
      </w:r>
      <w:r>
        <w:rPr>
          <w:rFonts w:asciiTheme="majorBidi" w:hAnsiTheme="majorBidi" w:cstheme="majorBidi"/>
          <w:sz w:val="24"/>
          <w:szCs w:val="24"/>
        </w:rPr>
        <w:t xml:space="preserve">atas, diketahui bahwa nilai </w:t>
      </w:r>
      <w:r w:rsidRPr="00000985">
        <w:rPr>
          <w:rFonts w:asciiTheme="majorBidi" w:hAnsiTheme="majorBidi" w:cstheme="majorBidi"/>
          <w:i/>
          <w:iCs/>
          <w:sz w:val="24"/>
          <w:szCs w:val="24"/>
        </w:rPr>
        <w:t>Sig. Shapiro-Wilk</w:t>
      </w:r>
      <w:r>
        <w:rPr>
          <w:rFonts w:asciiTheme="majorBidi" w:hAnsiTheme="majorBidi" w:cstheme="majorBidi"/>
          <w:sz w:val="24"/>
          <w:szCs w:val="24"/>
        </w:rPr>
        <w:t xml:space="preserve"> untuk nilai </w:t>
      </w:r>
      <w:r w:rsidRPr="00000985">
        <w:rPr>
          <w:rFonts w:asciiTheme="majorBidi" w:hAnsiTheme="majorBidi" w:cstheme="majorBidi"/>
          <w:i/>
          <w:iCs/>
          <w:sz w:val="24"/>
          <w:szCs w:val="24"/>
        </w:rPr>
        <w:t>pretest</w:t>
      </w:r>
      <w:r>
        <w:rPr>
          <w:rFonts w:asciiTheme="majorBidi" w:hAnsiTheme="majorBidi" w:cstheme="majorBidi"/>
          <w:sz w:val="24"/>
          <w:szCs w:val="24"/>
        </w:rPr>
        <w:t xml:space="preserve"> dan </w:t>
      </w:r>
      <w:r w:rsidRPr="00000985">
        <w:rPr>
          <w:rFonts w:asciiTheme="majorBidi" w:hAnsiTheme="majorBidi" w:cstheme="majorBidi"/>
          <w:i/>
          <w:iCs/>
          <w:sz w:val="24"/>
          <w:szCs w:val="24"/>
        </w:rPr>
        <w:t>posttest</w:t>
      </w:r>
      <w:r>
        <w:rPr>
          <w:rFonts w:asciiTheme="majorBidi" w:hAnsiTheme="majorBidi" w:cstheme="majorBidi"/>
          <w:sz w:val="24"/>
          <w:szCs w:val="24"/>
        </w:rPr>
        <w:t xml:space="preserve"> &gt; 0.05, maka sebagaimana dasar pengambilan keputusan normalitas </w:t>
      </w:r>
      <w:r w:rsidRPr="0088177F">
        <w:rPr>
          <w:rFonts w:asciiTheme="majorBidi" w:hAnsiTheme="majorBidi" w:cstheme="majorBidi"/>
          <w:i/>
          <w:iCs/>
          <w:sz w:val="24"/>
          <w:szCs w:val="24"/>
        </w:rPr>
        <w:t>Shapiro wilk</w:t>
      </w:r>
      <w:r>
        <w:rPr>
          <w:rFonts w:asciiTheme="majorBidi" w:hAnsiTheme="majorBidi" w:cstheme="majorBidi"/>
          <w:sz w:val="24"/>
          <w:szCs w:val="24"/>
        </w:rPr>
        <w:t xml:space="preserve"> dapat disimpulkan bahwa data untuk kelas </w:t>
      </w:r>
      <w:r w:rsidR="0088177F">
        <w:rPr>
          <w:rFonts w:asciiTheme="majorBidi" w:hAnsiTheme="majorBidi" w:cstheme="majorBidi"/>
          <w:sz w:val="24"/>
          <w:szCs w:val="24"/>
        </w:rPr>
        <w:t>PBL PP</w:t>
      </w:r>
      <w:r>
        <w:rPr>
          <w:rFonts w:asciiTheme="majorBidi" w:hAnsiTheme="majorBidi" w:cstheme="majorBidi"/>
          <w:sz w:val="24"/>
          <w:szCs w:val="24"/>
        </w:rPr>
        <w:t xml:space="preserve"> dan kelas </w:t>
      </w:r>
      <w:r w:rsidR="0088177F">
        <w:rPr>
          <w:rFonts w:asciiTheme="majorBidi" w:hAnsiTheme="majorBidi" w:cstheme="majorBidi"/>
          <w:sz w:val="24"/>
          <w:szCs w:val="24"/>
        </w:rPr>
        <w:t>PBL untuk kemampuan berpikir kritis dan pemecahan masalah siswa</w:t>
      </w:r>
      <w:r>
        <w:rPr>
          <w:rFonts w:asciiTheme="majorBidi" w:hAnsiTheme="majorBidi" w:cstheme="majorBidi"/>
          <w:sz w:val="24"/>
          <w:szCs w:val="24"/>
        </w:rPr>
        <w:t xml:space="preserve"> adalah berdistribusi normal.</w:t>
      </w:r>
    </w:p>
    <w:p w14:paraId="0321CAF4" w14:textId="77777777" w:rsidR="00070CBD" w:rsidRPr="00A12D3B" w:rsidRDefault="00070CBD" w:rsidP="00303F7F">
      <w:pPr>
        <w:pStyle w:val="ListParagraph"/>
        <w:numPr>
          <w:ilvl w:val="0"/>
          <w:numId w:val="57"/>
        </w:numPr>
        <w:spacing w:after="0" w:line="480" w:lineRule="auto"/>
        <w:ind w:left="792"/>
        <w:jc w:val="both"/>
        <w:rPr>
          <w:rFonts w:asciiTheme="majorBidi" w:hAnsiTheme="majorBidi" w:cstheme="majorBidi"/>
          <w:b/>
          <w:bCs/>
          <w:sz w:val="24"/>
          <w:szCs w:val="24"/>
        </w:rPr>
      </w:pPr>
      <w:r w:rsidRPr="00A12D3B">
        <w:rPr>
          <w:rFonts w:asciiTheme="majorBidi" w:hAnsiTheme="majorBidi" w:cstheme="majorBidi"/>
          <w:sz w:val="24"/>
          <w:szCs w:val="24"/>
        </w:rPr>
        <w:t>Uji Homogenitas</w:t>
      </w:r>
    </w:p>
    <w:p w14:paraId="0E974F24" w14:textId="1BA72982" w:rsidR="00821255" w:rsidRDefault="00070CBD" w:rsidP="00627B8B">
      <w:pPr>
        <w:pStyle w:val="ListParagraph"/>
        <w:spacing w:after="0" w:line="480" w:lineRule="auto"/>
        <w:ind w:left="792" w:firstLine="654"/>
        <w:jc w:val="both"/>
        <w:rPr>
          <w:rFonts w:asciiTheme="majorBidi" w:hAnsiTheme="majorBidi" w:cstheme="majorBidi"/>
          <w:sz w:val="24"/>
          <w:szCs w:val="24"/>
          <w:lang w:val="fi-FI"/>
        </w:rPr>
      </w:pPr>
      <w:r w:rsidRPr="00065182">
        <w:rPr>
          <w:rFonts w:asciiTheme="majorBidi" w:hAnsiTheme="majorBidi" w:cstheme="majorBidi"/>
          <w:sz w:val="24"/>
          <w:szCs w:val="24"/>
          <w:lang w:val="fi-FI"/>
        </w:rPr>
        <w:t>Uji</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homogenitas</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dilakukan</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untuk</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menyelidiki</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variansi</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kedua</w:t>
      </w:r>
      <w:r w:rsidRPr="00065182">
        <w:rPr>
          <w:rFonts w:asciiTheme="majorBidi" w:hAnsiTheme="majorBidi" w:cstheme="majorBidi"/>
          <w:spacing w:val="40"/>
          <w:sz w:val="24"/>
          <w:szCs w:val="24"/>
          <w:lang w:val="fi-FI"/>
        </w:rPr>
        <w:t xml:space="preserve"> </w:t>
      </w:r>
      <w:r w:rsidRPr="00065182">
        <w:rPr>
          <w:rFonts w:asciiTheme="majorBidi" w:hAnsiTheme="majorBidi" w:cstheme="majorBidi"/>
          <w:sz w:val="24"/>
          <w:szCs w:val="24"/>
          <w:lang w:val="fi-FI"/>
        </w:rPr>
        <w:t>sampel homogen atau tidak.</w:t>
      </w:r>
      <w:r w:rsidRPr="00065182">
        <w:rPr>
          <w:rFonts w:asciiTheme="majorBidi" w:hAnsiTheme="majorBidi" w:cstheme="majorBidi"/>
          <w:b/>
          <w:bCs/>
          <w:sz w:val="24"/>
          <w:szCs w:val="24"/>
          <w:lang w:val="fi-FI"/>
        </w:rPr>
        <w:t xml:space="preserve"> </w:t>
      </w:r>
      <w:r w:rsidRPr="00065182">
        <w:rPr>
          <w:rFonts w:asciiTheme="majorBidi" w:hAnsiTheme="majorBidi" w:cstheme="majorBidi"/>
          <w:sz w:val="24"/>
          <w:szCs w:val="24"/>
          <w:lang w:val="fi-FI"/>
        </w:rPr>
        <w:t>Pengujian ini menggunakan bantuan aplikasi SPSS 20.</w:t>
      </w:r>
    </w:p>
    <w:p w14:paraId="7510BC76" w14:textId="77777777" w:rsidR="00627B8B" w:rsidRPr="00627B8B" w:rsidRDefault="00627B8B" w:rsidP="00627B8B">
      <w:pPr>
        <w:pStyle w:val="ListParagraph"/>
        <w:spacing w:after="0" w:line="480" w:lineRule="auto"/>
        <w:ind w:left="792" w:firstLine="654"/>
        <w:jc w:val="both"/>
        <w:rPr>
          <w:rFonts w:asciiTheme="majorBidi" w:hAnsiTheme="majorBidi" w:cstheme="majorBidi"/>
          <w:sz w:val="24"/>
          <w:szCs w:val="24"/>
          <w:lang w:val="fi-FI"/>
        </w:rPr>
      </w:pPr>
    </w:p>
    <w:p w14:paraId="6A39F8C0" w14:textId="6D8DA5D4" w:rsidR="0088177F" w:rsidRPr="00065182" w:rsidRDefault="00FE55F3" w:rsidP="00807B40">
      <w:pPr>
        <w:pStyle w:val="Caption"/>
        <w:spacing w:after="0"/>
        <w:jc w:val="center"/>
        <w:rPr>
          <w:rFonts w:asciiTheme="majorBidi" w:hAnsiTheme="majorBidi" w:cstheme="majorBidi"/>
          <w:color w:val="auto"/>
          <w:sz w:val="24"/>
          <w:szCs w:val="24"/>
          <w:lang w:val="fi-FI"/>
        </w:rPr>
      </w:pPr>
      <w:bookmarkStart w:id="30" w:name="_Toc195712540"/>
      <w:bookmarkStart w:id="31" w:name="_Toc197079559"/>
      <w:r w:rsidRPr="00065182">
        <w:rPr>
          <w:rFonts w:asciiTheme="majorBidi" w:hAnsiTheme="majorBidi" w:cstheme="majorBidi"/>
          <w:color w:val="auto"/>
          <w:sz w:val="24"/>
          <w:szCs w:val="24"/>
          <w:lang w:val="fi-FI"/>
        </w:rPr>
        <w:t xml:space="preserve">Tabel 4. </w:t>
      </w:r>
      <w:r w:rsidR="00BB16AB" w:rsidRPr="009C019F">
        <w:rPr>
          <w:rFonts w:asciiTheme="majorBidi" w:hAnsiTheme="majorBidi" w:cstheme="majorBidi"/>
          <w:color w:val="auto"/>
          <w:sz w:val="24"/>
          <w:szCs w:val="24"/>
          <w:lang w:val="fi-FI"/>
        </w:rPr>
        <w:t>15</w:t>
      </w:r>
      <w:r w:rsidRPr="00065182">
        <w:rPr>
          <w:rFonts w:asciiTheme="majorBidi" w:hAnsiTheme="majorBidi" w:cstheme="majorBidi"/>
          <w:color w:val="auto"/>
          <w:sz w:val="24"/>
          <w:szCs w:val="24"/>
          <w:lang w:val="fi-FI"/>
        </w:rPr>
        <w:t xml:space="preserve"> Hasil Output Uji Homogenitas</w:t>
      </w:r>
      <w:bookmarkEnd w:id="30"/>
      <w:bookmarkEnd w:id="31"/>
    </w:p>
    <w:tbl>
      <w:tblPr>
        <w:tblW w:w="58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4"/>
        <w:gridCol w:w="1441"/>
        <w:gridCol w:w="998"/>
        <w:gridCol w:w="1000"/>
        <w:gridCol w:w="1000"/>
      </w:tblGrid>
      <w:tr w:rsidR="0088177F" w:rsidRPr="0088177F" w14:paraId="66CD7B9B" w14:textId="77777777" w:rsidTr="0088177F">
        <w:trPr>
          <w:cantSplit/>
          <w:tblHeader/>
          <w:jc w:val="center"/>
        </w:trPr>
        <w:tc>
          <w:tcPr>
            <w:tcW w:w="5861" w:type="dxa"/>
            <w:gridSpan w:val="5"/>
            <w:tcBorders>
              <w:top w:val="nil"/>
              <w:left w:val="nil"/>
              <w:bottom w:val="nil"/>
              <w:right w:val="nil"/>
            </w:tcBorders>
            <w:shd w:val="clear" w:color="auto" w:fill="FFFFFF"/>
            <w:tcMar>
              <w:top w:w="30" w:type="dxa"/>
              <w:left w:w="30" w:type="dxa"/>
              <w:bottom w:w="30" w:type="dxa"/>
              <w:right w:w="30" w:type="dxa"/>
            </w:tcMar>
            <w:vAlign w:val="center"/>
          </w:tcPr>
          <w:p w14:paraId="4D08D483"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b/>
                <w:bCs/>
                <w:color w:val="000000"/>
                <w:kern w:val="0"/>
                <w:sz w:val="16"/>
                <w:szCs w:val="16"/>
              </w:rPr>
              <w:lastRenderedPageBreak/>
              <w:t>Test of Homogeneity of Variances</w:t>
            </w:r>
          </w:p>
        </w:tc>
      </w:tr>
      <w:tr w:rsidR="0088177F" w:rsidRPr="0088177F" w14:paraId="0B0FF243" w14:textId="77777777" w:rsidTr="0088177F">
        <w:trPr>
          <w:cantSplit/>
          <w:tblHeader/>
          <w:jc w:val="center"/>
        </w:trPr>
        <w:tc>
          <w:tcPr>
            <w:tcW w:w="14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40BD73A" w14:textId="77777777" w:rsidR="0088177F" w:rsidRPr="0088177F" w:rsidRDefault="0088177F" w:rsidP="0088177F">
            <w:pPr>
              <w:autoSpaceDE w:val="0"/>
              <w:autoSpaceDN w:val="0"/>
              <w:adjustRightInd w:val="0"/>
              <w:spacing w:after="0" w:line="240" w:lineRule="auto"/>
              <w:rPr>
                <w:rFonts w:ascii="Times New Roman" w:hAnsi="Times New Roman" w:cs="Times New Roman"/>
                <w:kern w:val="0"/>
                <w:sz w:val="16"/>
                <w:szCs w:val="16"/>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54CB7D2"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Levene Statistic</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34AE8E"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19716C"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df2</w:t>
            </w:r>
          </w:p>
        </w:tc>
        <w:tc>
          <w:tcPr>
            <w:tcW w:w="1000" w:type="dxa"/>
            <w:tcBorders>
              <w:top w:val="single" w:sz="16" w:space="0" w:color="000000"/>
              <w:bottom w:val="single" w:sz="16" w:space="0" w:color="000000"/>
              <w:right w:val="single" w:sz="16" w:space="0" w:color="000000"/>
            </w:tcBorders>
            <w:shd w:val="clear" w:color="auto" w:fill="DBDBDB" w:themeFill="accent3" w:themeFillTint="66"/>
            <w:tcMar>
              <w:top w:w="30" w:type="dxa"/>
              <w:left w:w="30" w:type="dxa"/>
              <w:bottom w:w="30" w:type="dxa"/>
              <w:right w:w="30" w:type="dxa"/>
            </w:tcMar>
            <w:vAlign w:val="bottom"/>
          </w:tcPr>
          <w:p w14:paraId="6E21358A"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Sig.</w:t>
            </w:r>
          </w:p>
        </w:tc>
      </w:tr>
      <w:tr w:rsidR="0088177F" w:rsidRPr="0088177F" w14:paraId="6A13B3E2" w14:textId="77777777" w:rsidTr="0088177F">
        <w:trPr>
          <w:cantSplit/>
          <w:tblHeader/>
          <w:jc w:val="cent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DCDA304" w14:textId="77777777" w:rsidR="0088177F" w:rsidRPr="0088177F" w:rsidRDefault="0088177F" w:rsidP="0088177F">
            <w:pPr>
              <w:autoSpaceDE w:val="0"/>
              <w:autoSpaceDN w:val="0"/>
              <w:adjustRightInd w:val="0"/>
              <w:spacing w:after="0" w:line="240" w:lineRule="auto"/>
              <w:rPr>
                <w:rFonts w:ascii="Arial" w:hAnsi="Arial" w:cs="Arial"/>
                <w:color w:val="000000"/>
                <w:kern w:val="0"/>
                <w:sz w:val="16"/>
                <w:szCs w:val="16"/>
              </w:rPr>
            </w:pPr>
            <w:r w:rsidRPr="0088177F">
              <w:rPr>
                <w:rFonts w:ascii="Arial" w:hAnsi="Arial" w:cs="Arial"/>
                <w:color w:val="000000"/>
                <w:kern w:val="0"/>
                <w:sz w:val="16"/>
                <w:szCs w:val="16"/>
              </w:rPr>
              <w:t>Pretest_KBK</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4F3D6E0"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.396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987241F"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0817D72"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70</w:t>
            </w:r>
          </w:p>
        </w:tc>
        <w:tc>
          <w:tcPr>
            <w:tcW w:w="1000" w:type="dxa"/>
            <w:tcBorders>
              <w:top w:val="single" w:sz="16" w:space="0" w:color="000000"/>
              <w:bottom w:val="nil"/>
              <w:right w:val="single" w:sz="16" w:space="0" w:color="000000"/>
            </w:tcBorders>
            <w:shd w:val="clear" w:color="auto" w:fill="DBDBDB" w:themeFill="accent3" w:themeFillTint="66"/>
            <w:tcMar>
              <w:top w:w="30" w:type="dxa"/>
              <w:left w:w="30" w:type="dxa"/>
              <w:bottom w:w="30" w:type="dxa"/>
              <w:right w:w="30" w:type="dxa"/>
            </w:tcMar>
            <w:vAlign w:val="center"/>
          </w:tcPr>
          <w:p w14:paraId="42B6637E"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.31</w:t>
            </w:r>
            <w:r w:rsidRPr="0088177F">
              <w:rPr>
                <w:rFonts w:ascii="Arial" w:hAnsi="Arial" w:cs="Arial"/>
                <w:color w:val="000000"/>
                <w:kern w:val="0"/>
                <w:sz w:val="16"/>
                <w:szCs w:val="16"/>
              </w:rPr>
              <w:t>0</w:t>
            </w:r>
          </w:p>
        </w:tc>
      </w:tr>
      <w:tr w:rsidR="0088177F" w:rsidRPr="0088177F" w14:paraId="1CD0CC48" w14:textId="77777777" w:rsidTr="0088177F">
        <w:trPr>
          <w:cantSplit/>
          <w:jc w:val="center"/>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E8E083" w14:textId="77777777" w:rsidR="0088177F" w:rsidRPr="0088177F" w:rsidRDefault="0088177F" w:rsidP="0088177F">
            <w:pPr>
              <w:autoSpaceDE w:val="0"/>
              <w:autoSpaceDN w:val="0"/>
              <w:adjustRightInd w:val="0"/>
              <w:spacing w:after="0" w:line="240" w:lineRule="auto"/>
              <w:rPr>
                <w:rFonts w:ascii="Arial" w:hAnsi="Arial" w:cs="Arial"/>
                <w:color w:val="000000"/>
                <w:kern w:val="0"/>
                <w:sz w:val="16"/>
                <w:szCs w:val="16"/>
              </w:rPr>
            </w:pPr>
            <w:r w:rsidRPr="0088177F">
              <w:rPr>
                <w:rFonts w:ascii="Arial" w:hAnsi="Arial" w:cs="Arial"/>
                <w:color w:val="000000"/>
                <w:kern w:val="0"/>
                <w:sz w:val="16"/>
                <w:szCs w:val="16"/>
              </w:rPr>
              <w:t>Posttest_KBK</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0F9BB49"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.702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792B41E"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2149925"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70</w:t>
            </w:r>
          </w:p>
        </w:tc>
        <w:tc>
          <w:tcPr>
            <w:tcW w:w="1000" w:type="dxa"/>
            <w:tcBorders>
              <w:top w:val="nil"/>
              <w:bottom w:val="single" w:sz="16" w:space="0" w:color="000000"/>
              <w:right w:val="single" w:sz="16" w:space="0" w:color="000000"/>
            </w:tcBorders>
            <w:shd w:val="clear" w:color="auto" w:fill="DBDBDB" w:themeFill="accent3" w:themeFillTint="66"/>
            <w:tcMar>
              <w:top w:w="30" w:type="dxa"/>
              <w:left w:w="30" w:type="dxa"/>
              <w:bottom w:w="30" w:type="dxa"/>
              <w:right w:w="30" w:type="dxa"/>
            </w:tcMar>
            <w:vAlign w:val="center"/>
          </w:tcPr>
          <w:p w14:paraId="1B440DC4"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.405</w:t>
            </w:r>
          </w:p>
        </w:tc>
      </w:tr>
    </w:tbl>
    <w:p w14:paraId="1139A2DA" w14:textId="77777777" w:rsidR="0088177F" w:rsidRPr="0088177F" w:rsidRDefault="0088177F" w:rsidP="0088177F">
      <w:pPr>
        <w:autoSpaceDE w:val="0"/>
        <w:autoSpaceDN w:val="0"/>
        <w:adjustRightInd w:val="0"/>
        <w:spacing w:after="0" w:line="240" w:lineRule="auto"/>
        <w:rPr>
          <w:rFonts w:ascii="Times New Roman" w:hAnsi="Times New Roman" w:cs="Times New Roman"/>
          <w:kern w:val="0"/>
          <w:sz w:val="24"/>
          <w:szCs w:val="24"/>
        </w:rPr>
      </w:pPr>
    </w:p>
    <w:tbl>
      <w:tblPr>
        <w:tblW w:w="58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39"/>
        <w:gridCol w:w="1441"/>
        <w:gridCol w:w="998"/>
        <w:gridCol w:w="1000"/>
        <w:gridCol w:w="1000"/>
      </w:tblGrid>
      <w:tr w:rsidR="0088177F" w:rsidRPr="0088177F" w14:paraId="282DA79F" w14:textId="77777777" w:rsidTr="0088177F">
        <w:trPr>
          <w:cantSplit/>
          <w:tblHeader/>
          <w:jc w:val="center"/>
        </w:trPr>
        <w:tc>
          <w:tcPr>
            <w:tcW w:w="5876" w:type="dxa"/>
            <w:gridSpan w:val="5"/>
            <w:tcBorders>
              <w:top w:val="nil"/>
              <w:left w:val="nil"/>
              <w:bottom w:val="nil"/>
              <w:right w:val="nil"/>
            </w:tcBorders>
            <w:shd w:val="clear" w:color="auto" w:fill="FFFFFF"/>
            <w:tcMar>
              <w:top w:w="30" w:type="dxa"/>
              <w:left w:w="30" w:type="dxa"/>
              <w:bottom w:w="30" w:type="dxa"/>
              <w:right w:w="30" w:type="dxa"/>
            </w:tcMar>
            <w:vAlign w:val="center"/>
          </w:tcPr>
          <w:p w14:paraId="6B293D9D"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b/>
                <w:bCs/>
                <w:color w:val="000000"/>
                <w:kern w:val="0"/>
                <w:sz w:val="16"/>
                <w:szCs w:val="16"/>
              </w:rPr>
              <w:t>Test of Homogeneity of Variances</w:t>
            </w:r>
          </w:p>
        </w:tc>
      </w:tr>
      <w:tr w:rsidR="0088177F" w:rsidRPr="0088177F" w14:paraId="1F77DC97" w14:textId="77777777" w:rsidTr="0088177F">
        <w:trPr>
          <w:cantSplit/>
          <w:tblHeader/>
          <w:jc w:val="center"/>
        </w:trPr>
        <w:tc>
          <w:tcPr>
            <w:tcW w:w="143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A8454B4" w14:textId="77777777" w:rsidR="0088177F" w:rsidRPr="0088177F" w:rsidRDefault="0088177F" w:rsidP="0088177F">
            <w:pPr>
              <w:autoSpaceDE w:val="0"/>
              <w:autoSpaceDN w:val="0"/>
              <w:adjustRightInd w:val="0"/>
              <w:spacing w:after="0" w:line="240" w:lineRule="auto"/>
              <w:rPr>
                <w:rFonts w:ascii="Times New Roman" w:hAnsi="Times New Roman" w:cs="Times New Roman"/>
                <w:kern w:val="0"/>
                <w:sz w:val="16"/>
                <w:szCs w:val="16"/>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B26458"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Levene Statistic</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C04D9F"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6EBBCE"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df2</w:t>
            </w:r>
          </w:p>
        </w:tc>
        <w:tc>
          <w:tcPr>
            <w:tcW w:w="1000" w:type="dxa"/>
            <w:tcBorders>
              <w:top w:val="single" w:sz="16" w:space="0" w:color="000000"/>
              <w:bottom w:val="single" w:sz="16" w:space="0" w:color="000000"/>
              <w:right w:val="single" w:sz="16" w:space="0" w:color="000000"/>
            </w:tcBorders>
            <w:shd w:val="clear" w:color="auto" w:fill="DBDBDB" w:themeFill="accent3" w:themeFillTint="66"/>
            <w:tcMar>
              <w:top w:w="30" w:type="dxa"/>
              <w:left w:w="30" w:type="dxa"/>
              <w:bottom w:w="30" w:type="dxa"/>
              <w:right w:w="30" w:type="dxa"/>
            </w:tcMar>
            <w:vAlign w:val="bottom"/>
          </w:tcPr>
          <w:p w14:paraId="3A27AF2B" w14:textId="77777777" w:rsidR="0088177F" w:rsidRPr="0088177F" w:rsidRDefault="0088177F" w:rsidP="0088177F">
            <w:pPr>
              <w:autoSpaceDE w:val="0"/>
              <w:autoSpaceDN w:val="0"/>
              <w:adjustRightInd w:val="0"/>
              <w:spacing w:after="0" w:line="240" w:lineRule="auto"/>
              <w:jc w:val="center"/>
              <w:rPr>
                <w:rFonts w:ascii="Arial" w:hAnsi="Arial" w:cs="Arial"/>
                <w:color w:val="000000"/>
                <w:kern w:val="0"/>
                <w:sz w:val="16"/>
                <w:szCs w:val="16"/>
              </w:rPr>
            </w:pPr>
            <w:r w:rsidRPr="0088177F">
              <w:rPr>
                <w:rFonts w:ascii="Arial" w:hAnsi="Arial" w:cs="Arial"/>
                <w:color w:val="000000"/>
                <w:kern w:val="0"/>
                <w:sz w:val="16"/>
                <w:szCs w:val="16"/>
              </w:rPr>
              <w:t>Sig.</w:t>
            </w:r>
          </w:p>
        </w:tc>
      </w:tr>
      <w:tr w:rsidR="0088177F" w:rsidRPr="0088177F" w14:paraId="398EDDFC" w14:textId="77777777" w:rsidTr="0088177F">
        <w:trPr>
          <w:cantSplit/>
          <w:tblHeader/>
          <w:jc w:val="center"/>
        </w:trPr>
        <w:tc>
          <w:tcPr>
            <w:tcW w:w="143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45649C5" w14:textId="77777777" w:rsidR="0088177F" w:rsidRPr="0088177F" w:rsidRDefault="0088177F" w:rsidP="0088177F">
            <w:pPr>
              <w:autoSpaceDE w:val="0"/>
              <w:autoSpaceDN w:val="0"/>
              <w:adjustRightInd w:val="0"/>
              <w:spacing w:after="0" w:line="240" w:lineRule="auto"/>
              <w:rPr>
                <w:rFonts w:ascii="Arial" w:hAnsi="Arial" w:cs="Arial"/>
                <w:color w:val="000000"/>
                <w:kern w:val="0"/>
                <w:sz w:val="16"/>
                <w:szCs w:val="16"/>
              </w:rPr>
            </w:pPr>
            <w:r w:rsidRPr="0088177F">
              <w:rPr>
                <w:rFonts w:ascii="Arial" w:hAnsi="Arial" w:cs="Arial"/>
                <w:color w:val="000000"/>
                <w:kern w:val="0"/>
                <w:sz w:val="16"/>
                <w:szCs w:val="16"/>
              </w:rPr>
              <w:t>Pretest_KPM</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D58FE42"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.213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A1EEED6"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FBD5ECE"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70</w:t>
            </w:r>
          </w:p>
        </w:tc>
        <w:tc>
          <w:tcPr>
            <w:tcW w:w="1000" w:type="dxa"/>
            <w:tcBorders>
              <w:top w:val="single" w:sz="16" w:space="0" w:color="000000"/>
              <w:bottom w:val="nil"/>
              <w:right w:val="single" w:sz="16" w:space="0" w:color="000000"/>
            </w:tcBorders>
            <w:shd w:val="clear" w:color="auto" w:fill="DBDBDB" w:themeFill="accent3" w:themeFillTint="66"/>
            <w:tcMar>
              <w:top w:w="30" w:type="dxa"/>
              <w:left w:w="30" w:type="dxa"/>
              <w:bottom w:w="30" w:type="dxa"/>
              <w:right w:w="30" w:type="dxa"/>
            </w:tcMar>
            <w:vAlign w:val="center"/>
          </w:tcPr>
          <w:p w14:paraId="1EEB0797"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.645</w:t>
            </w:r>
          </w:p>
        </w:tc>
      </w:tr>
      <w:tr w:rsidR="0088177F" w:rsidRPr="0088177F" w14:paraId="7BEF64C3" w14:textId="77777777" w:rsidTr="0088177F">
        <w:trPr>
          <w:cantSplit/>
          <w:jc w:val="center"/>
        </w:trPr>
        <w:tc>
          <w:tcPr>
            <w:tcW w:w="143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8E6D3E1" w14:textId="77777777" w:rsidR="0088177F" w:rsidRPr="0088177F" w:rsidRDefault="0088177F" w:rsidP="0088177F">
            <w:pPr>
              <w:autoSpaceDE w:val="0"/>
              <w:autoSpaceDN w:val="0"/>
              <w:adjustRightInd w:val="0"/>
              <w:spacing w:after="0" w:line="240" w:lineRule="auto"/>
              <w:rPr>
                <w:rFonts w:ascii="Arial" w:hAnsi="Arial" w:cs="Arial"/>
                <w:color w:val="000000"/>
                <w:kern w:val="0"/>
                <w:sz w:val="16"/>
                <w:szCs w:val="16"/>
              </w:rPr>
            </w:pPr>
            <w:r w:rsidRPr="0088177F">
              <w:rPr>
                <w:rFonts w:ascii="Arial" w:hAnsi="Arial" w:cs="Arial"/>
                <w:color w:val="000000"/>
                <w:kern w:val="0"/>
                <w:sz w:val="16"/>
                <w:szCs w:val="16"/>
              </w:rPr>
              <w:t>Posttest_KPM</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A5B3595"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.050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8235C9C"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2FA4B174"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70</w:t>
            </w:r>
          </w:p>
        </w:tc>
        <w:tc>
          <w:tcPr>
            <w:tcW w:w="1000" w:type="dxa"/>
            <w:tcBorders>
              <w:top w:val="nil"/>
              <w:bottom w:val="single" w:sz="16" w:space="0" w:color="000000"/>
              <w:right w:val="single" w:sz="16" w:space="0" w:color="000000"/>
            </w:tcBorders>
            <w:shd w:val="clear" w:color="auto" w:fill="DBDBDB" w:themeFill="accent3" w:themeFillTint="66"/>
            <w:tcMar>
              <w:top w:w="30" w:type="dxa"/>
              <w:left w:w="30" w:type="dxa"/>
              <w:bottom w:w="30" w:type="dxa"/>
              <w:right w:w="30" w:type="dxa"/>
            </w:tcMar>
            <w:vAlign w:val="center"/>
          </w:tcPr>
          <w:p w14:paraId="5C386E61" w14:textId="77777777" w:rsidR="0088177F" w:rsidRPr="0088177F" w:rsidRDefault="0088177F" w:rsidP="0088177F">
            <w:pPr>
              <w:autoSpaceDE w:val="0"/>
              <w:autoSpaceDN w:val="0"/>
              <w:adjustRightInd w:val="0"/>
              <w:spacing w:after="0" w:line="240" w:lineRule="auto"/>
              <w:jc w:val="right"/>
              <w:rPr>
                <w:rFonts w:ascii="Arial" w:hAnsi="Arial" w:cs="Arial"/>
                <w:color w:val="000000"/>
                <w:kern w:val="0"/>
                <w:sz w:val="16"/>
                <w:szCs w:val="16"/>
              </w:rPr>
            </w:pPr>
            <w:r w:rsidRPr="0088177F">
              <w:rPr>
                <w:rFonts w:ascii="Arial" w:hAnsi="Arial" w:cs="Arial"/>
                <w:color w:val="000000"/>
                <w:kern w:val="0"/>
                <w:sz w:val="16"/>
                <w:szCs w:val="16"/>
              </w:rPr>
              <w:t>.824</w:t>
            </w:r>
          </w:p>
        </w:tc>
      </w:tr>
    </w:tbl>
    <w:p w14:paraId="29F991C4" w14:textId="77777777" w:rsidR="0088177F" w:rsidRPr="0088177F" w:rsidRDefault="0088177F" w:rsidP="0088177F">
      <w:pPr>
        <w:autoSpaceDE w:val="0"/>
        <w:autoSpaceDN w:val="0"/>
        <w:adjustRightInd w:val="0"/>
        <w:spacing w:after="0" w:line="400" w:lineRule="atLeast"/>
        <w:rPr>
          <w:rFonts w:ascii="Times New Roman" w:hAnsi="Times New Roman" w:cs="Times New Roman"/>
          <w:kern w:val="0"/>
          <w:sz w:val="24"/>
          <w:szCs w:val="24"/>
        </w:rPr>
      </w:pPr>
    </w:p>
    <w:p w14:paraId="229B5C8F" w14:textId="77777777" w:rsidR="007A2A25" w:rsidRDefault="00FE55F3" w:rsidP="007A2A25">
      <w:pPr>
        <w:autoSpaceDE w:val="0"/>
        <w:autoSpaceDN w:val="0"/>
        <w:adjustRightInd w:val="0"/>
        <w:spacing w:after="0" w:line="480" w:lineRule="auto"/>
        <w:ind w:left="720" w:firstLine="720"/>
        <w:jc w:val="both"/>
        <w:rPr>
          <w:rFonts w:ascii="Times New Roman" w:hAnsi="Times New Roman" w:cs="Times New Roman"/>
          <w:kern w:val="0"/>
          <w:sz w:val="24"/>
          <w:szCs w:val="24"/>
        </w:rPr>
      </w:pPr>
      <w:r>
        <w:rPr>
          <w:rFonts w:ascii="Times New Roman" w:hAnsi="Times New Roman" w:cs="Times New Roman"/>
          <w:kern w:val="0"/>
          <w:sz w:val="24"/>
          <w:szCs w:val="24"/>
        </w:rPr>
        <w:t>Berdasarkan tabel output "</w:t>
      </w:r>
      <w:r w:rsidRPr="004B4EA5">
        <w:rPr>
          <w:rFonts w:ascii="Times New Roman" w:hAnsi="Times New Roman" w:cs="Times New Roman"/>
          <w:i/>
          <w:iCs/>
          <w:kern w:val="0"/>
          <w:sz w:val="24"/>
          <w:szCs w:val="24"/>
        </w:rPr>
        <w:t>Test of homogeneity of Variances</w:t>
      </w:r>
      <w:r>
        <w:rPr>
          <w:rFonts w:ascii="Times New Roman" w:hAnsi="Times New Roman" w:cs="Times New Roman"/>
          <w:kern w:val="0"/>
          <w:sz w:val="24"/>
          <w:szCs w:val="24"/>
        </w:rPr>
        <w:t xml:space="preserve">" diketahui bahwa nilai (Sig.) </w:t>
      </w:r>
      <w:r w:rsidR="0088177F">
        <w:rPr>
          <w:rFonts w:ascii="Times New Roman" w:hAnsi="Times New Roman" w:cs="Times New Roman"/>
          <w:i/>
          <w:iCs/>
          <w:kern w:val="0"/>
          <w:sz w:val="24"/>
          <w:szCs w:val="24"/>
        </w:rPr>
        <w:t xml:space="preserve">pretest-posttest </w:t>
      </w:r>
      <w:r w:rsidR="0088177F">
        <w:rPr>
          <w:rFonts w:ascii="Times New Roman" w:hAnsi="Times New Roman" w:cs="Times New Roman"/>
          <w:kern w:val="0"/>
          <w:sz w:val="24"/>
          <w:szCs w:val="24"/>
        </w:rPr>
        <w:t xml:space="preserve">untuk kemampuan berpikir kritis siswa sebesar 0,310 dan 0,405 </w:t>
      </w:r>
      <w:r w:rsidR="004B4EA5">
        <w:rPr>
          <w:rFonts w:ascii="Times New Roman" w:hAnsi="Times New Roman" w:cs="Times New Roman"/>
          <w:kern w:val="0"/>
          <w:sz w:val="24"/>
          <w:szCs w:val="24"/>
        </w:rPr>
        <w:t>dimana &gt; 0.05, maka sebagaimana dasar pengambilan keputusan dalam uji homogenitas di</w:t>
      </w:r>
      <w:r w:rsidR="00E905AD">
        <w:rPr>
          <w:rFonts w:ascii="Times New Roman" w:hAnsi="Times New Roman" w:cs="Times New Roman"/>
          <w:kern w:val="0"/>
          <w:sz w:val="24"/>
          <w:szCs w:val="24"/>
        </w:rPr>
        <w:t xml:space="preserve"> </w:t>
      </w:r>
      <w:r w:rsidR="004B4EA5">
        <w:rPr>
          <w:rFonts w:ascii="Times New Roman" w:hAnsi="Times New Roman" w:cs="Times New Roman"/>
          <w:kern w:val="0"/>
          <w:sz w:val="24"/>
          <w:szCs w:val="24"/>
        </w:rPr>
        <w:t>atas, dapat disimpulkan bahwa varian</w:t>
      </w:r>
      <w:r w:rsidR="00E905AD">
        <w:rPr>
          <w:rFonts w:ascii="Times New Roman" w:hAnsi="Times New Roman" w:cs="Times New Roman"/>
          <w:kern w:val="0"/>
          <w:sz w:val="24"/>
          <w:szCs w:val="24"/>
        </w:rPr>
        <w:t>s data adalah sama atau homogen</w:t>
      </w:r>
      <w:r w:rsidR="004B4EA5">
        <w:rPr>
          <w:rFonts w:ascii="Times New Roman" w:hAnsi="Times New Roman" w:cs="Times New Roman"/>
          <w:kern w:val="0"/>
          <w:sz w:val="24"/>
          <w:szCs w:val="24"/>
        </w:rPr>
        <w:t>.</w:t>
      </w:r>
      <w:r w:rsidR="007A2A25">
        <w:rPr>
          <w:rFonts w:ascii="Times New Roman" w:hAnsi="Times New Roman" w:cs="Times New Roman"/>
          <w:kern w:val="0"/>
          <w:sz w:val="24"/>
          <w:szCs w:val="24"/>
        </w:rPr>
        <w:t xml:space="preserve"> </w:t>
      </w:r>
    </w:p>
    <w:p w14:paraId="1D74385E" w14:textId="3D3AB07E" w:rsidR="0079637A" w:rsidRDefault="0088177F" w:rsidP="007A2A25">
      <w:pPr>
        <w:autoSpaceDE w:val="0"/>
        <w:autoSpaceDN w:val="0"/>
        <w:adjustRightInd w:val="0"/>
        <w:spacing w:after="0" w:line="480" w:lineRule="auto"/>
        <w:ind w:left="720"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Selanjutnya nilai (Sig.) </w:t>
      </w:r>
      <w:r>
        <w:rPr>
          <w:rFonts w:ascii="Times New Roman" w:hAnsi="Times New Roman" w:cs="Times New Roman"/>
          <w:i/>
          <w:iCs/>
          <w:kern w:val="0"/>
          <w:sz w:val="24"/>
          <w:szCs w:val="24"/>
        </w:rPr>
        <w:t xml:space="preserve">pretest-posttest </w:t>
      </w:r>
      <w:r>
        <w:rPr>
          <w:rFonts w:ascii="Times New Roman" w:hAnsi="Times New Roman" w:cs="Times New Roman"/>
          <w:kern w:val="0"/>
          <w:sz w:val="24"/>
          <w:szCs w:val="24"/>
        </w:rPr>
        <w:t>untuk kemampuan pemecahan masalah siswa sebesar 0,645 dan 0,824 dimana &gt; 0,05, maka sebagaimana dasar pengambilan keputusan dalam uji homogenitas di</w:t>
      </w:r>
      <w:r w:rsidR="00E905AD">
        <w:rPr>
          <w:rFonts w:ascii="Times New Roman" w:hAnsi="Times New Roman" w:cs="Times New Roman"/>
          <w:kern w:val="0"/>
          <w:sz w:val="24"/>
          <w:szCs w:val="24"/>
        </w:rPr>
        <w:t xml:space="preserve"> </w:t>
      </w:r>
      <w:r>
        <w:rPr>
          <w:rFonts w:ascii="Times New Roman" w:hAnsi="Times New Roman" w:cs="Times New Roman"/>
          <w:kern w:val="0"/>
          <w:sz w:val="24"/>
          <w:szCs w:val="24"/>
        </w:rPr>
        <w:t>atas, dapat disimpulkan bahwa varians data adalah sama atau homogen.</w:t>
      </w:r>
    </w:p>
    <w:p w14:paraId="0EA32560" w14:textId="77777777" w:rsidR="006A70BB" w:rsidRPr="006A70BB" w:rsidRDefault="006A70BB" w:rsidP="00303F7F">
      <w:pPr>
        <w:pStyle w:val="ListParagraph"/>
        <w:widowControl w:val="0"/>
        <w:numPr>
          <w:ilvl w:val="0"/>
          <w:numId w:val="57"/>
        </w:numPr>
        <w:autoSpaceDE w:val="0"/>
        <w:autoSpaceDN w:val="0"/>
        <w:spacing w:after="0" w:line="480" w:lineRule="auto"/>
        <w:rPr>
          <w:rFonts w:asciiTheme="majorBidi" w:hAnsiTheme="majorBidi" w:cstheme="majorBidi"/>
          <w:b/>
          <w:bCs/>
          <w:i/>
          <w:iCs/>
          <w:sz w:val="24"/>
          <w:szCs w:val="24"/>
        </w:rPr>
      </w:pPr>
      <w:r w:rsidRPr="006A70BB">
        <w:rPr>
          <w:rFonts w:ascii="Times New Roman" w:hAnsi="Times New Roman" w:cs="Times New Roman"/>
          <w:kern w:val="0"/>
          <w:sz w:val="24"/>
          <w:szCs w:val="24"/>
        </w:rPr>
        <w:t>Uji N-gain</w:t>
      </w:r>
      <w:r w:rsidRPr="006A70BB">
        <w:rPr>
          <w:rFonts w:asciiTheme="majorBidi" w:hAnsiTheme="majorBidi" w:cstheme="majorBidi"/>
          <w:b/>
          <w:bCs/>
          <w:i/>
          <w:iCs/>
          <w:spacing w:val="-2"/>
          <w:sz w:val="24"/>
          <w:szCs w:val="24"/>
        </w:rPr>
        <w:t xml:space="preserve"> </w:t>
      </w:r>
      <w:r w:rsidRPr="006A70BB">
        <w:rPr>
          <w:rFonts w:asciiTheme="majorBidi" w:hAnsiTheme="majorBidi" w:cstheme="majorBidi"/>
          <w:spacing w:val="-2"/>
          <w:sz w:val="24"/>
          <w:szCs w:val="24"/>
        </w:rPr>
        <w:t>Ternormalisasi</w:t>
      </w:r>
    </w:p>
    <w:p w14:paraId="23DD8255" w14:textId="77777777" w:rsidR="00BE4267" w:rsidRDefault="006A70BB" w:rsidP="00452689">
      <w:pPr>
        <w:pStyle w:val="ListParagraph"/>
        <w:widowControl w:val="0"/>
        <w:autoSpaceDE w:val="0"/>
        <w:autoSpaceDN w:val="0"/>
        <w:spacing w:after="0" w:line="480" w:lineRule="auto"/>
        <w:ind w:left="786" w:firstLine="654"/>
        <w:jc w:val="both"/>
        <w:rPr>
          <w:rFonts w:asciiTheme="majorBidi" w:hAnsiTheme="majorBidi" w:cstheme="majorBidi"/>
          <w:w w:val="105"/>
          <w:sz w:val="24"/>
          <w:szCs w:val="24"/>
          <w:lang w:val="fi-FI"/>
        </w:rPr>
      </w:pPr>
      <w:r w:rsidRPr="006A70BB">
        <w:rPr>
          <w:rFonts w:asciiTheme="majorBidi" w:hAnsiTheme="majorBidi" w:cstheme="majorBidi"/>
          <w:w w:val="105"/>
          <w:sz w:val="24"/>
          <w:szCs w:val="24"/>
        </w:rPr>
        <w:lastRenderedPageBreak/>
        <w:t xml:space="preserve">Data hasil pretest dan postest </w:t>
      </w:r>
      <w:r w:rsidRPr="006A70BB">
        <w:rPr>
          <w:rFonts w:asciiTheme="majorBidi" w:hAnsiTheme="majorBidi" w:cstheme="majorBidi"/>
          <w:spacing w:val="-2"/>
          <w:sz w:val="24"/>
          <w:szCs w:val="24"/>
        </w:rPr>
        <w:t>kemampuan berpikir kritis matematis dan pemecahan masalah matematis</w:t>
      </w:r>
      <w:r w:rsidRPr="006A70BB">
        <w:rPr>
          <w:rFonts w:asciiTheme="majorBidi" w:hAnsiTheme="majorBidi" w:cstheme="majorBidi"/>
          <w:spacing w:val="-11"/>
          <w:w w:val="105"/>
          <w:sz w:val="24"/>
          <w:szCs w:val="24"/>
        </w:rPr>
        <w:t xml:space="preserve"> </w:t>
      </w:r>
      <w:r w:rsidRPr="006A70BB">
        <w:rPr>
          <w:rFonts w:asciiTheme="majorBidi" w:hAnsiTheme="majorBidi" w:cstheme="majorBidi"/>
          <w:w w:val="105"/>
          <w:sz w:val="24"/>
          <w:szCs w:val="24"/>
        </w:rPr>
        <w:t>siswa</w:t>
      </w:r>
      <w:r w:rsidRPr="006A70BB">
        <w:rPr>
          <w:rFonts w:asciiTheme="majorBidi" w:hAnsiTheme="majorBidi" w:cstheme="majorBidi"/>
          <w:spacing w:val="-10"/>
          <w:w w:val="105"/>
          <w:sz w:val="24"/>
          <w:szCs w:val="24"/>
        </w:rPr>
        <w:t xml:space="preserve"> </w:t>
      </w:r>
      <w:r w:rsidRPr="006A70BB">
        <w:rPr>
          <w:rFonts w:asciiTheme="majorBidi" w:hAnsiTheme="majorBidi" w:cstheme="majorBidi"/>
          <w:w w:val="105"/>
          <w:sz w:val="24"/>
          <w:szCs w:val="24"/>
        </w:rPr>
        <w:t>dihitung</w:t>
      </w:r>
      <w:r w:rsidRPr="006A70BB">
        <w:rPr>
          <w:rFonts w:asciiTheme="majorBidi" w:hAnsiTheme="majorBidi" w:cstheme="majorBidi"/>
          <w:spacing w:val="-10"/>
          <w:w w:val="105"/>
          <w:sz w:val="24"/>
          <w:szCs w:val="24"/>
        </w:rPr>
        <w:t xml:space="preserve"> </w:t>
      </w:r>
      <w:r w:rsidRPr="006A70BB">
        <w:rPr>
          <w:rFonts w:asciiTheme="majorBidi" w:hAnsiTheme="majorBidi" w:cstheme="majorBidi"/>
          <w:w w:val="105"/>
          <w:sz w:val="24"/>
          <w:szCs w:val="24"/>
        </w:rPr>
        <w:t>skor</w:t>
      </w:r>
      <w:r w:rsidRPr="006A70BB">
        <w:rPr>
          <w:rFonts w:asciiTheme="majorBidi" w:hAnsiTheme="majorBidi" w:cstheme="majorBidi"/>
          <w:spacing w:val="-11"/>
          <w:w w:val="105"/>
          <w:sz w:val="24"/>
          <w:szCs w:val="24"/>
        </w:rPr>
        <w:t xml:space="preserve"> </w:t>
      </w:r>
      <w:r w:rsidRPr="006A70BB">
        <w:rPr>
          <w:rFonts w:asciiTheme="majorBidi" w:hAnsiTheme="majorBidi" w:cstheme="majorBidi"/>
          <w:i/>
          <w:w w:val="105"/>
          <w:sz w:val="24"/>
          <w:szCs w:val="24"/>
        </w:rPr>
        <w:t>N-gain</w:t>
      </w:r>
      <w:r w:rsidRPr="006A70BB">
        <w:rPr>
          <w:rFonts w:asciiTheme="majorBidi" w:hAnsiTheme="majorBidi" w:cstheme="majorBidi"/>
          <w:i/>
          <w:spacing w:val="-12"/>
          <w:w w:val="105"/>
          <w:sz w:val="24"/>
          <w:szCs w:val="24"/>
        </w:rPr>
        <w:t xml:space="preserve"> </w:t>
      </w:r>
      <w:r w:rsidRPr="006A70BB">
        <w:rPr>
          <w:rFonts w:asciiTheme="majorBidi" w:hAnsiTheme="majorBidi" w:cstheme="majorBidi"/>
          <w:w w:val="105"/>
          <w:sz w:val="24"/>
          <w:szCs w:val="24"/>
        </w:rPr>
        <w:t>sebelum</w:t>
      </w:r>
      <w:r w:rsidRPr="006A70BB">
        <w:rPr>
          <w:rFonts w:asciiTheme="majorBidi" w:hAnsiTheme="majorBidi" w:cstheme="majorBidi"/>
          <w:spacing w:val="-11"/>
          <w:w w:val="105"/>
          <w:sz w:val="24"/>
          <w:szCs w:val="24"/>
        </w:rPr>
        <w:t xml:space="preserve"> </w:t>
      </w:r>
      <w:r w:rsidRPr="006A70BB">
        <w:rPr>
          <w:rFonts w:asciiTheme="majorBidi" w:hAnsiTheme="majorBidi" w:cstheme="majorBidi"/>
          <w:w w:val="105"/>
          <w:sz w:val="24"/>
          <w:szCs w:val="24"/>
        </w:rPr>
        <w:t>menguji</w:t>
      </w:r>
      <w:r w:rsidRPr="006A70BB">
        <w:rPr>
          <w:rFonts w:asciiTheme="majorBidi" w:hAnsiTheme="majorBidi" w:cstheme="majorBidi"/>
          <w:spacing w:val="-12"/>
          <w:w w:val="105"/>
          <w:sz w:val="24"/>
          <w:szCs w:val="24"/>
        </w:rPr>
        <w:t xml:space="preserve"> </w:t>
      </w:r>
      <w:r w:rsidRPr="006A70BB">
        <w:rPr>
          <w:rFonts w:asciiTheme="majorBidi" w:hAnsiTheme="majorBidi" w:cstheme="majorBidi"/>
          <w:w w:val="105"/>
          <w:sz w:val="24"/>
          <w:szCs w:val="24"/>
        </w:rPr>
        <w:t>hipotesis.</w:t>
      </w:r>
      <w:r w:rsidRPr="006A70BB">
        <w:rPr>
          <w:rFonts w:asciiTheme="majorBidi" w:hAnsiTheme="majorBidi" w:cstheme="majorBidi"/>
          <w:spacing w:val="-10"/>
          <w:w w:val="105"/>
          <w:sz w:val="24"/>
          <w:szCs w:val="24"/>
        </w:rPr>
        <w:t xml:space="preserve"> </w:t>
      </w:r>
      <w:r w:rsidRPr="006A70BB">
        <w:rPr>
          <w:rFonts w:asciiTheme="majorBidi" w:hAnsiTheme="majorBidi" w:cstheme="majorBidi"/>
          <w:w w:val="105"/>
          <w:sz w:val="24"/>
          <w:szCs w:val="24"/>
          <w:lang w:val="fi-FI"/>
        </w:rPr>
        <w:t>Perhitungan</w:t>
      </w:r>
      <w:r w:rsidRPr="006A70BB">
        <w:rPr>
          <w:rFonts w:asciiTheme="majorBidi" w:hAnsiTheme="majorBidi" w:cstheme="majorBidi"/>
          <w:spacing w:val="-8"/>
          <w:w w:val="105"/>
          <w:sz w:val="24"/>
          <w:szCs w:val="24"/>
          <w:lang w:val="fi-FI"/>
        </w:rPr>
        <w:t xml:space="preserve"> </w:t>
      </w:r>
      <w:r w:rsidRPr="006A70BB">
        <w:rPr>
          <w:rFonts w:asciiTheme="majorBidi" w:hAnsiTheme="majorBidi" w:cstheme="majorBidi"/>
          <w:i/>
          <w:w w:val="105"/>
          <w:sz w:val="24"/>
          <w:szCs w:val="24"/>
          <w:lang w:val="fi-FI"/>
        </w:rPr>
        <w:t>N-</w:t>
      </w:r>
      <w:r w:rsidRPr="006A70BB">
        <w:rPr>
          <w:rFonts w:asciiTheme="majorBidi" w:hAnsiTheme="majorBidi" w:cstheme="majorBidi"/>
          <w:i/>
          <w:spacing w:val="-56"/>
          <w:w w:val="105"/>
          <w:sz w:val="24"/>
          <w:szCs w:val="24"/>
          <w:lang w:val="fi-FI"/>
        </w:rPr>
        <w:t xml:space="preserve"> </w:t>
      </w:r>
      <w:r w:rsidRPr="006A70BB">
        <w:rPr>
          <w:rFonts w:asciiTheme="majorBidi" w:hAnsiTheme="majorBidi" w:cstheme="majorBidi"/>
          <w:i/>
          <w:w w:val="105"/>
          <w:sz w:val="24"/>
          <w:szCs w:val="24"/>
          <w:lang w:val="fi-FI"/>
        </w:rPr>
        <w:t>gain</w:t>
      </w:r>
      <w:r w:rsidRPr="006A70BB">
        <w:rPr>
          <w:rFonts w:asciiTheme="majorBidi" w:hAnsiTheme="majorBidi" w:cstheme="majorBidi"/>
          <w:i/>
          <w:spacing w:val="1"/>
          <w:w w:val="105"/>
          <w:sz w:val="24"/>
          <w:szCs w:val="24"/>
          <w:lang w:val="fi-FI"/>
        </w:rPr>
        <w:t xml:space="preserve"> </w:t>
      </w:r>
      <w:r w:rsidRPr="006A70BB">
        <w:rPr>
          <w:rFonts w:asciiTheme="majorBidi" w:hAnsiTheme="majorBidi" w:cstheme="majorBidi"/>
          <w:w w:val="105"/>
          <w:sz w:val="24"/>
          <w:szCs w:val="24"/>
          <w:lang w:val="fi-FI"/>
        </w:rPr>
        <w:t>ternomalisasi</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bertujuan</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untuk</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terhindar</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dari</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kesimpulan</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yang</w:t>
      </w:r>
      <w:r w:rsidRPr="006A70BB">
        <w:rPr>
          <w:rFonts w:asciiTheme="majorBidi" w:hAnsiTheme="majorBidi" w:cstheme="majorBidi"/>
          <w:spacing w:val="1"/>
          <w:w w:val="105"/>
          <w:sz w:val="24"/>
          <w:szCs w:val="24"/>
          <w:lang w:val="fi-FI"/>
        </w:rPr>
        <w:t xml:space="preserve"> </w:t>
      </w:r>
      <w:r w:rsidRPr="006A70BB">
        <w:rPr>
          <w:rFonts w:asciiTheme="majorBidi" w:hAnsiTheme="majorBidi" w:cstheme="majorBidi"/>
          <w:w w:val="105"/>
          <w:sz w:val="24"/>
          <w:szCs w:val="24"/>
          <w:lang w:val="fi-FI"/>
        </w:rPr>
        <w:t>bias.</w:t>
      </w:r>
      <w:r w:rsidRPr="006A70BB">
        <w:rPr>
          <w:rFonts w:asciiTheme="majorBidi" w:hAnsiTheme="majorBidi" w:cstheme="majorBidi"/>
          <w:spacing w:val="1"/>
          <w:w w:val="105"/>
          <w:sz w:val="24"/>
          <w:szCs w:val="24"/>
          <w:lang w:val="fi-FI"/>
        </w:rPr>
        <w:t xml:space="preserve"> </w:t>
      </w:r>
      <w:r w:rsidRPr="00065182">
        <w:rPr>
          <w:rFonts w:asciiTheme="majorBidi" w:hAnsiTheme="majorBidi" w:cstheme="majorBidi"/>
          <w:w w:val="105"/>
          <w:sz w:val="24"/>
          <w:szCs w:val="24"/>
          <w:lang w:val="fi-FI"/>
        </w:rPr>
        <w:t xml:space="preserve">Perhitungan </w:t>
      </w:r>
      <w:r w:rsidRPr="00065182">
        <w:rPr>
          <w:rFonts w:asciiTheme="majorBidi" w:hAnsiTheme="majorBidi" w:cstheme="majorBidi"/>
          <w:i/>
          <w:w w:val="105"/>
          <w:sz w:val="24"/>
          <w:szCs w:val="24"/>
          <w:lang w:val="fi-FI"/>
        </w:rPr>
        <w:t xml:space="preserve">N-gain </w:t>
      </w:r>
      <w:r w:rsidR="00D71825" w:rsidRPr="00065182">
        <w:rPr>
          <w:rFonts w:asciiTheme="majorBidi" w:hAnsiTheme="majorBidi" w:cstheme="majorBidi"/>
          <w:w w:val="105"/>
          <w:sz w:val="24"/>
          <w:szCs w:val="24"/>
          <w:lang w:val="fi-FI"/>
        </w:rPr>
        <w:t>dengan menggunakan rumus</w:t>
      </w:r>
      <w:r w:rsidR="00D71825" w:rsidRPr="00065182">
        <w:rPr>
          <w:rFonts w:asciiTheme="majorBidi" w:hAnsiTheme="majorBidi" w:cstheme="majorBidi"/>
          <w:i/>
          <w:iCs/>
          <w:w w:val="105"/>
          <w:sz w:val="24"/>
          <w:szCs w:val="24"/>
          <w:lang w:val="fi-FI"/>
        </w:rPr>
        <w:t xml:space="preserve"> </w:t>
      </w:r>
      <w:r w:rsidR="00D71825" w:rsidRPr="00065182">
        <w:rPr>
          <w:rFonts w:asciiTheme="majorBidi" w:hAnsiTheme="majorBidi" w:cstheme="majorBidi"/>
          <w:w w:val="105"/>
          <w:sz w:val="24"/>
          <w:szCs w:val="24"/>
          <w:lang w:val="fi-FI"/>
        </w:rPr>
        <w:t>bantuan aplikasi SPSS 20 di</w:t>
      </w:r>
      <w:r w:rsidR="00452689" w:rsidRPr="00065182">
        <w:rPr>
          <w:rFonts w:asciiTheme="majorBidi" w:hAnsiTheme="majorBidi" w:cstheme="majorBidi"/>
          <w:w w:val="105"/>
          <w:sz w:val="24"/>
          <w:szCs w:val="24"/>
          <w:lang w:val="fi-FI"/>
        </w:rPr>
        <w:t>peroleh hasil sebagai berikut:</w:t>
      </w:r>
    </w:p>
    <w:p w14:paraId="59B1BC4F" w14:textId="77777777" w:rsidR="00821255" w:rsidRDefault="00821255" w:rsidP="00452689">
      <w:pPr>
        <w:pStyle w:val="ListParagraph"/>
        <w:widowControl w:val="0"/>
        <w:autoSpaceDE w:val="0"/>
        <w:autoSpaceDN w:val="0"/>
        <w:spacing w:after="0" w:line="480" w:lineRule="auto"/>
        <w:ind w:left="786" w:firstLine="654"/>
        <w:jc w:val="both"/>
        <w:rPr>
          <w:rFonts w:asciiTheme="majorBidi" w:hAnsiTheme="majorBidi" w:cstheme="majorBidi"/>
          <w:w w:val="105"/>
          <w:sz w:val="24"/>
          <w:szCs w:val="24"/>
          <w:lang w:val="fi-FI"/>
        </w:rPr>
      </w:pPr>
    </w:p>
    <w:p w14:paraId="7BF074DE" w14:textId="77777777" w:rsidR="00821255" w:rsidRPr="00065182" w:rsidRDefault="00821255" w:rsidP="00452689">
      <w:pPr>
        <w:pStyle w:val="ListParagraph"/>
        <w:widowControl w:val="0"/>
        <w:autoSpaceDE w:val="0"/>
        <w:autoSpaceDN w:val="0"/>
        <w:spacing w:after="0" w:line="480" w:lineRule="auto"/>
        <w:ind w:left="786" w:firstLine="654"/>
        <w:jc w:val="both"/>
        <w:rPr>
          <w:rFonts w:asciiTheme="majorBidi" w:hAnsiTheme="majorBidi" w:cstheme="majorBidi"/>
          <w:w w:val="105"/>
          <w:sz w:val="24"/>
          <w:szCs w:val="24"/>
          <w:lang w:val="fi-FI"/>
        </w:rPr>
      </w:pPr>
    </w:p>
    <w:p w14:paraId="03DDC209" w14:textId="60ACAE11" w:rsidR="00D71825" w:rsidRPr="00D71825" w:rsidRDefault="00D71825" w:rsidP="00807B40">
      <w:pPr>
        <w:pStyle w:val="Caption"/>
        <w:spacing w:after="0"/>
        <w:jc w:val="center"/>
        <w:rPr>
          <w:rFonts w:asciiTheme="majorBidi" w:eastAsiaTheme="minorEastAsia" w:hAnsiTheme="majorBidi" w:cstheme="majorBidi"/>
          <w:color w:val="auto"/>
          <w:sz w:val="24"/>
          <w:szCs w:val="24"/>
        </w:rPr>
      </w:pPr>
      <w:bookmarkStart w:id="32" w:name="_Toc197079560"/>
      <w:r w:rsidRPr="00D71825">
        <w:rPr>
          <w:rFonts w:asciiTheme="majorBidi" w:hAnsiTheme="majorBidi" w:cstheme="majorBidi"/>
          <w:color w:val="auto"/>
          <w:sz w:val="24"/>
          <w:szCs w:val="24"/>
        </w:rPr>
        <w:t xml:space="preserve">Tabel 4. </w:t>
      </w:r>
      <w:r w:rsidR="00BB16AB">
        <w:rPr>
          <w:rFonts w:asciiTheme="majorBidi" w:eastAsiaTheme="minorEastAsia" w:hAnsiTheme="majorBidi" w:cstheme="majorBidi"/>
          <w:color w:val="auto"/>
          <w:sz w:val="24"/>
          <w:szCs w:val="24"/>
        </w:rPr>
        <w:t>16</w:t>
      </w:r>
      <w:r w:rsidRPr="00D71825">
        <w:rPr>
          <w:rFonts w:asciiTheme="majorBidi" w:eastAsiaTheme="minorEastAsia" w:hAnsiTheme="majorBidi" w:cstheme="majorBidi"/>
          <w:color w:val="auto"/>
          <w:sz w:val="24"/>
          <w:szCs w:val="24"/>
        </w:rPr>
        <w:t xml:space="preserve"> Uji N-Gain Score</w:t>
      </w:r>
      <w:bookmarkEnd w:id="32"/>
    </w:p>
    <w:tbl>
      <w:tblPr>
        <w:tblW w:w="7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7"/>
        <w:gridCol w:w="1091"/>
        <w:gridCol w:w="2225"/>
        <w:gridCol w:w="1040"/>
        <w:gridCol w:w="926"/>
        <w:gridCol w:w="977"/>
      </w:tblGrid>
      <w:tr w:rsidR="00D71825" w:rsidRPr="00D71825" w14:paraId="057432C7" w14:textId="77777777" w:rsidTr="007A2A25">
        <w:trPr>
          <w:cantSplit/>
          <w:trHeight w:val="165"/>
          <w:tblHeader/>
        </w:trPr>
        <w:tc>
          <w:tcPr>
            <w:tcW w:w="7506" w:type="dxa"/>
            <w:gridSpan w:val="6"/>
            <w:tcBorders>
              <w:top w:val="nil"/>
              <w:left w:val="nil"/>
              <w:bottom w:val="nil"/>
              <w:right w:val="nil"/>
            </w:tcBorders>
            <w:shd w:val="clear" w:color="auto" w:fill="FFFFFF"/>
            <w:tcMar>
              <w:top w:w="30" w:type="dxa"/>
              <w:left w:w="30" w:type="dxa"/>
              <w:bottom w:w="30" w:type="dxa"/>
              <w:right w:w="30" w:type="dxa"/>
            </w:tcMar>
            <w:vAlign w:val="center"/>
          </w:tcPr>
          <w:p w14:paraId="6D698DDC" w14:textId="77777777" w:rsidR="00D71825" w:rsidRPr="00D71825" w:rsidRDefault="00D71825" w:rsidP="00D71825">
            <w:pPr>
              <w:autoSpaceDE w:val="0"/>
              <w:autoSpaceDN w:val="0"/>
              <w:adjustRightInd w:val="0"/>
              <w:spacing w:after="0" w:line="240" w:lineRule="auto"/>
              <w:jc w:val="center"/>
              <w:rPr>
                <w:rFonts w:ascii="Arial" w:hAnsi="Arial" w:cs="Arial"/>
                <w:color w:val="000000"/>
                <w:kern w:val="0"/>
                <w:sz w:val="16"/>
                <w:szCs w:val="16"/>
              </w:rPr>
            </w:pPr>
            <w:r w:rsidRPr="00D71825">
              <w:rPr>
                <w:rFonts w:ascii="Arial" w:hAnsi="Arial" w:cs="Arial"/>
                <w:b/>
                <w:bCs/>
                <w:color w:val="000000"/>
                <w:kern w:val="0"/>
                <w:sz w:val="16"/>
                <w:szCs w:val="16"/>
              </w:rPr>
              <w:lastRenderedPageBreak/>
              <w:t>Descriptives</w:t>
            </w:r>
          </w:p>
        </w:tc>
      </w:tr>
      <w:tr w:rsidR="00D71825" w:rsidRPr="00D71825" w14:paraId="012B8718" w14:textId="77777777" w:rsidTr="007A2A25">
        <w:trPr>
          <w:cantSplit/>
          <w:trHeight w:val="165"/>
          <w:tblHeader/>
        </w:trPr>
        <w:tc>
          <w:tcPr>
            <w:tcW w:w="124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CCA78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4356"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2743B877"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Kelas</w:t>
            </w:r>
          </w:p>
        </w:tc>
        <w:tc>
          <w:tcPr>
            <w:tcW w:w="9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C087F93" w14:textId="77777777" w:rsidR="00D71825" w:rsidRPr="00D71825" w:rsidRDefault="00D71825" w:rsidP="00D71825">
            <w:pPr>
              <w:autoSpaceDE w:val="0"/>
              <w:autoSpaceDN w:val="0"/>
              <w:adjustRightInd w:val="0"/>
              <w:spacing w:after="0" w:line="240" w:lineRule="auto"/>
              <w:jc w:val="center"/>
              <w:rPr>
                <w:rFonts w:ascii="Arial" w:hAnsi="Arial" w:cs="Arial"/>
                <w:color w:val="000000"/>
                <w:kern w:val="0"/>
                <w:sz w:val="16"/>
                <w:szCs w:val="16"/>
              </w:rPr>
            </w:pPr>
            <w:r w:rsidRPr="00D71825">
              <w:rPr>
                <w:rFonts w:ascii="Arial" w:hAnsi="Arial" w:cs="Arial"/>
                <w:color w:val="000000"/>
                <w:kern w:val="0"/>
                <w:sz w:val="16"/>
                <w:szCs w:val="16"/>
              </w:rPr>
              <w:t>Statistic</w:t>
            </w:r>
          </w:p>
        </w:tc>
        <w:tc>
          <w:tcPr>
            <w:tcW w:w="9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131C25" w14:textId="77777777" w:rsidR="00D71825" w:rsidRPr="00D71825" w:rsidRDefault="00D71825" w:rsidP="00D71825">
            <w:pPr>
              <w:autoSpaceDE w:val="0"/>
              <w:autoSpaceDN w:val="0"/>
              <w:adjustRightInd w:val="0"/>
              <w:spacing w:after="0" w:line="240" w:lineRule="auto"/>
              <w:jc w:val="center"/>
              <w:rPr>
                <w:rFonts w:ascii="Arial" w:hAnsi="Arial" w:cs="Arial"/>
                <w:color w:val="000000"/>
                <w:kern w:val="0"/>
                <w:sz w:val="16"/>
                <w:szCs w:val="16"/>
              </w:rPr>
            </w:pPr>
            <w:r w:rsidRPr="00D71825">
              <w:rPr>
                <w:rFonts w:ascii="Arial" w:hAnsi="Arial" w:cs="Arial"/>
                <w:color w:val="000000"/>
                <w:kern w:val="0"/>
                <w:sz w:val="16"/>
                <w:szCs w:val="16"/>
              </w:rPr>
              <w:t>Std. Error</w:t>
            </w:r>
          </w:p>
        </w:tc>
      </w:tr>
      <w:tr w:rsidR="00D71825" w:rsidRPr="00D71825" w14:paraId="25B532B4" w14:textId="77777777" w:rsidTr="007A2A25">
        <w:trPr>
          <w:cantSplit/>
          <w:trHeight w:val="192"/>
          <w:tblHeader/>
        </w:trPr>
        <w:tc>
          <w:tcPr>
            <w:tcW w:w="12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EA5A6A"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NGain_Persen</w:t>
            </w:r>
          </w:p>
        </w:tc>
        <w:tc>
          <w:tcPr>
            <w:tcW w:w="1091" w:type="dxa"/>
            <w:vMerge w:val="restart"/>
            <w:tcBorders>
              <w:top w:val="single" w:sz="16" w:space="0" w:color="000000"/>
              <w:left w:val="nil"/>
              <w:right w:val="nil"/>
            </w:tcBorders>
            <w:shd w:val="clear" w:color="auto" w:fill="FFFFFF"/>
            <w:tcMar>
              <w:top w:w="30" w:type="dxa"/>
              <w:left w:w="30" w:type="dxa"/>
              <w:bottom w:w="30" w:type="dxa"/>
              <w:right w:w="30" w:type="dxa"/>
            </w:tcMar>
          </w:tcPr>
          <w:p w14:paraId="229B8547"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Ekperimen I</w:t>
            </w:r>
          </w:p>
        </w:tc>
        <w:tc>
          <w:tcPr>
            <w:tcW w:w="3265" w:type="dxa"/>
            <w:gridSpan w:val="2"/>
            <w:tcBorders>
              <w:top w:val="single" w:sz="16" w:space="0" w:color="000000"/>
              <w:left w:val="nil"/>
              <w:bottom w:val="nil"/>
              <w:right w:val="single" w:sz="16" w:space="0" w:color="000000"/>
            </w:tcBorders>
            <w:shd w:val="clear" w:color="auto" w:fill="DEEAF6" w:themeFill="accent5" w:themeFillTint="33"/>
            <w:tcMar>
              <w:top w:w="30" w:type="dxa"/>
              <w:left w:w="30" w:type="dxa"/>
              <w:bottom w:w="30" w:type="dxa"/>
              <w:right w:w="30" w:type="dxa"/>
            </w:tcMar>
          </w:tcPr>
          <w:p w14:paraId="4354C20B" w14:textId="77777777" w:rsidR="00D71825" w:rsidRPr="00D71825" w:rsidRDefault="00D71825" w:rsidP="00D71825">
            <w:pPr>
              <w:autoSpaceDE w:val="0"/>
              <w:autoSpaceDN w:val="0"/>
              <w:adjustRightInd w:val="0"/>
              <w:spacing w:after="0" w:line="240" w:lineRule="auto"/>
              <w:rPr>
                <w:rFonts w:ascii="Arial" w:hAnsi="Arial" w:cs="Arial"/>
                <w:b/>
                <w:bCs/>
                <w:color w:val="000000"/>
                <w:kern w:val="0"/>
                <w:sz w:val="16"/>
                <w:szCs w:val="16"/>
              </w:rPr>
            </w:pPr>
            <w:r w:rsidRPr="00D71825">
              <w:rPr>
                <w:rFonts w:ascii="Arial" w:hAnsi="Arial" w:cs="Arial"/>
                <w:b/>
                <w:bCs/>
                <w:color w:val="000000"/>
                <w:kern w:val="0"/>
                <w:sz w:val="16"/>
                <w:szCs w:val="16"/>
              </w:rPr>
              <w:t>Mean</w:t>
            </w:r>
          </w:p>
        </w:tc>
        <w:tc>
          <w:tcPr>
            <w:tcW w:w="926" w:type="dxa"/>
            <w:tcBorders>
              <w:top w:val="single" w:sz="16" w:space="0" w:color="000000"/>
              <w:left w:val="single" w:sz="16" w:space="0" w:color="000000"/>
              <w:bottom w:val="nil"/>
            </w:tcBorders>
            <w:shd w:val="clear" w:color="auto" w:fill="DEEAF6" w:themeFill="accent5" w:themeFillTint="33"/>
            <w:tcMar>
              <w:top w:w="30" w:type="dxa"/>
              <w:left w:w="30" w:type="dxa"/>
              <w:bottom w:w="30" w:type="dxa"/>
              <w:right w:w="30" w:type="dxa"/>
            </w:tcMar>
            <w:vAlign w:val="center"/>
          </w:tcPr>
          <w:p w14:paraId="25A50441" w14:textId="77777777" w:rsidR="00D71825" w:rsidRPr="00D71825" w:rsidRDefault="00D71825" w:rsidP="00D71825">
            <w:pPr>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60</w:t>
            </w:r>
            <w:r w:rsidRPr="00D71825">
              <w:rPr>
                <w:rFonts w:ascii="Arial" w:hAnsi="Arial" w:cs="Arial"/>
                <w:b/>
                <w:bCs/>
                <w:color w:val="000000"/>
                <w:kern w:val="0"/>
                <w:sz w:val="16"/>
                <w:szCs w:val="16"/>
              </w:rPr>
              <w:t>.3094</w:t>
            </w:r>
          </w:p>
        </w:tc>
        <w:tc>
          <w:tcPr>
            <w:tcW w:w="97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A0E670"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.91558</w:t>
            </w:r>
          </w:p>
        </w:tc>
      </w:tr>
      <w:tr w:rsidR="00D71825" w:rsidRPr="00D71825" w14:paraId="3F0D6840"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66D8F7"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0B9E50B4"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p>
        </w:tc>
        <w:tc>
          <w:tcPr>
            <w:tcW w:w="2225" w:type="dxa"/>
            <w:vMerge w:val="restart"/>
            <w:tcBorders>
              <w:top w:val="nil"/>
              <w:left w:val="nil"/>
              <w:bottom w:val="nil"/>
              <w:right w:val="nil"/>
            </w:tcBorders>
            <w:shd w:val="clear" w:color="auto" w:fill="FFFFFF"/>
            <w:tcMar>
              <w:top w:w="30" w:type="dxa"/>
              <w:left w:w="30" w:type="dxa"/>
              <w:bottom w:w="30" w:type="dxa"/>
              <w:right w:w="30" w:type="dxa"/>
            </w:tcMar>
          </w:tcPr>
          <w:p w14:paraId="538ABC1E"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95% Confidence Interval for Mean</w:t>
            </w:r>
          </w:p>
        </w:tc>
        <w:tc>
          <w:tcPr>
            <w:tcW w:w="1039" w:type="dxa"/>
            <w:tcBorders>
              <w:top w:val="nil"/>
              <w:left w:val="nil"/>
              <w:bottom w:val="nil"/>
              <w:right w:val="single" w:sz="16" w:space="0" w:color="000000"/>
            </w:tcBorders>
            <w:shd w:val="clear" w:color="auto" w:fill="FFFFFF"/>
            <w:tcMar>
              <w:top w:w="30" w:type="dxa"/>
              <w:left w:w="30" w:type="dxa"/>
              <w:bottom w:w="30" w:type="dxa"/>
              <w:right w:w="30" w:type="dxa"/>
            </w:tcMar>
          </w:tcPr>
          <w:p w14:paraId="0C5FA39E"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Lower Bound</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4C149A45"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43.4507</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4D6F39E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51AF3332"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65397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465A586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2225" w:type="dxa"/>
            <w:vMerge/>
            <w:tcBorders>
              <w:top w:val="nil"/>
              <w:left w:val="nil"/>
              <w:bottom w:val="nil"/>
              <w:right w:val="nil"/>
            </w:tcBorders>
            <w:shd w:val="clear" w:color="auto" w:fill="FFFFFF"/>
            <w:tcMar>
              <w:top w:w="30" w:type="dxa"/>
              <w:left w:w="30" w:type="dxa"/>
              <w:bottom w:w="30" w:type="dxa"/>
              <w:right w:w="30" w:type="dxa"/>
            </w:tcMar>
          </w:tcPr>
          <w:p w14:paraId="12FD6C6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39" w:type="dxa"/>
            <w:tcBorders>
              <w:top w:val="nil"/>
              <w:left w:val="nil"/>
              <w:bottom w:val="nil"/>
              <w:right w:val="single" w:sz="16" w:space="0" w:color="000000"/>
            </w:tcBorders>
            <w:shd w:val="clear" w:color="auto" w:fill="FFFFFF"/>
            <w:tcMar>
              <w:top w:w="30" w:type="dxa"/>
              <w:left w:w="30" w:type="dxa"/>
              <w:bottom w:w="30" w:type="dxa"/>
              <w:right w:w="30" w:type="dxa"/>
            </w:tcMar>
          </w:tcPr>
          <w:p w14:paraId="1F33F074"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Upper Bound</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269C477E"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47.1681</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546F6CD6"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3656B7A2"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4BDCC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7E60BEE9"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088F8F0"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5% Trimmed Mean</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01C2F89E"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45.7582</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2FC8685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78C92C0D" w14:textId="77777777" w:rsidTr="007A2A25">
        <w:trPr>
          <w:cantSplit/>
          <w:trHeight w:val="248"/>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CF81EB"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2EB7D376"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D382D75"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Median</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4F34C84E"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46.5476</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36F53A45"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0346F92A"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ABD765"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5373347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5B01C2A"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Variance</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50351873"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30.178</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1FF7DF8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16DE6C51"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D17FCC"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0420902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046E6E1"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Std. Deviation</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6B144736"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5.49348</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03FCDE0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7D236BE8"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EE149F"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619A169D"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DEEAF6" w:themeFill="accent5" w:themeFillTint="33"/>
            <w:tcMar>
              <w:top w:w="30" w:type="dxa"/>
              <w:left w:w="30" w:type="dxa"/>
              <w:bottom w:w="30" w:type="dxa"/>
              <w:right w:w="30" w:type="dxa"/>
            </w:tcMar>
          </w:tcPr>
          <w:p w14:paraId="6F6272CD" w14:textId="77777777" w:rsidR="00D71825" w:rsidRPr="00D71825" w:rsidRDefault="00D71825" w:rsidP="00D71825">
            <w:pPr>
              <w:autoSpaceDE w:val="0"/>
              <w:autoSpaceDN w:val="0"/>
              <w:adjustRightInd w:val="0"/>
              <w:spacing w:after="0" w:line="240" w:lineRule="auto"/>
              <w:rPr>
                <w:rFonts w:ascii="Arial" w:hAnsi="Arial" w:cs="Arial"/>
                <w:b/>
                <w:bCs/>
                <w:color w:val="000000"/>
                <w:kern w:val="0"/>
                <w:sz w:val="16"/>
                <w:szCs w:val="16"/>
              </w:rPr>
            </w:pPr>
            <w:r w:rsidRPr="00D71825">
              <w:rPr>
                <w:rFonts w:ascii="Arial" w:hAnsi="Arial" w:cs="Arial"/>
                <w:b/>
                <w:bCs/>
                <w:color w:val="000000"/>
                <w:kern w:val="0"/>
                <w:sz w:val="16"/>
                <w:szCs w:val="16"/>
              </w:rPr>
              <w:t>Minimum</w:t>
            </w:r>
          </w:p>
        </w:tc>
        <w:tc>
          <w:tcPr>
            <w:tcW w:w="926" w:type="dxa"/>
            <w:tcBorders>
              <w:top w:val="nil"/>
              <w:left w:val="single" w:sz="16" w:space="0" w:color="000000"/>
              <w:bottom w:val="nil"/>
            </w:tcBorders>
            <w:shd w:val="clear" w:color="auto" w:fill="DEEAF6" w:themeFill="accent5" w:themeFillTint="33"/>
            <w:tcMar>
              <w:top w:w="30" w:type="dxa"/>
              <w:left w:w="30" w:type="dxa"/>
              <w:bottom w:w="30" w:type="dxa"/>
              <w:right w:w="30" w:type="dxa"/>
            </w:tcMar>
            <w:vAlign w:val="center"/>
          </w:tcPr>
          <w:p w14:paraId="2EDB26A6" w14:textId="77777777" w:rsidR="00D71825" w:rsidRPr="00D71825" w:rsidRDefault="00D71825" w:rsidP="00D71825">
            <w:pPr>
              <w:autoSpaceDE w:val="0"/>
              <w:autoSpaceDN w:val="0"/>
              <w:adjustRightInd w:val="0"/>
              <w:spacing w:after="0" w:line="240" w:lineRule="auto"/>
              <w:jc w:val="right"/>
              <w:rPr>
                <w:rFonts w:ascii="Arial" w:hAnsi="Arial" w:cs="Arial"/>
                <w:b/>
                <w:bCs/>
                <w:color w:val="000000"/>
                <w:kern w:val="0"/>
                <w:sz w:val="16"/>
                <w:szCs w:val="16"/>
              </w:rPr>
            </w:pPr>
            <w:r w:rsidRPr="00D71825">
              <w:rPr>
                <w:rFonts w:ascii="Arial" w:hAnsi="Arial" w:cs="Arial"/>
                <w:b/>
                <w:bCs/>
                <w:color w:val="000000"/>
                <w:kern w:val="0"/>
                <w:sz w:val="16"/>
                <w:szCs w:val="16"/>
              </w:rPr>
              <w:t>28.57</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286671AB"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5E1EF5E1"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EFABBA"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4F9BCF9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DEEAF6" w:themeFill="accent5" w:themeFillTint="33"/>
            <w:tcMar>
              <w:top w:w="30" w:type="dxa"/>
              <w:left w:w="30" w:type="dxa"/>
              <w:bottom w:w="30" w:type="dxa"/>
              <w:right w:w="30" w:type="dxa"/>
            </w:tcMar>
          </w:tcPr>
          <w:p w14:paraId="2776D514" w14:textId="77777777" w:rsidR="00D71825" w:rsidRPr="00D71825" w:rsidRDefault="00D71825" w:rsidP="00D71825">
            <w:pPr>
              <w:autoSpaceDE w:val="0"/>
              <w:autoSpaceDN w:val="0"/>
              <w:adjustRightInd w:val="0"/>
              <w:spacing w:after="0" w:line="240" w:lineRule="auto"/>
              <w:rPr>
                <w:rFonts w:ascii="Arial" w:hAnsi="Arial" w:cs="Arial"/>
                <w:b/>
                <w:bCs/>
                <w:color w:val="000000"/>
                <w:kern w:val="0"/>
                <w:sz w:val="16"/>
                <w:szCs w:val="16"/>
              </w:rPr>
            </w:pPr>
            <w:r w:rsidRPr="00D71825">
              <w:rPr>
                <w:rFonts w:ascii="Arial" w:hAnsi="Arial" w:cs="Arial"/>
                <w:b/>
                <w:bCs/>
                <w:color w:val="000000"/>
                <w:kern w:val="0"/>
                <w:sz w:val="16"/>
                <w:szCs w:val="16"/>
              </w:rPr>
              <w:t>Maximum</w:t>
            </w:r>
          </w:p>
        </w:tc>
        <w:tc>
          <w:tcPr>
            <w:tcW w:w="926" w:type="dxa"/>
            <w:tcBorders>
              <w:top w:val="nil"/>
              <w:left w:val="single" w:sz="16" w:space="0" w:color="000000"/>
              <w:bottom w:val="nil"/>
            </w:tcBorders>
            <w:shd w:val="clear" w:color="auto" w:fill="DEEAF6" w:themeFill="accent5" w:themeFillTint="33"/>
            <w:tcMar>
              <w:top w:w="30" w:type="dxa"/>
              <w:left w:w="30" w:type="dxa"/>
              <w:bottom w:w="30" w:type="dxa"/>
              <w:right w:w="30" w:type="dxa"/>
            </w:tcMar>
            <w:vAlign w:val="center"/>
          </w:tcPr>
          <w:p w14:paraId="14D92D38" w14:textId="77777777" w:rsidR="00D71825" w:rsidRPr="00D71825" w:rsidRDefault="00D71825" w:rsidP="00D71825">
            <w:pPr>
              <w:autoSpaceDE w:val="0"/>
              <w:autoSpaceDN w:val="0"/>
              <w:adjustRightInd w:val="0"/>
              <w:spacing w:after="0" w:line="240" w:lineRule="auto"/>
              <w:jc w:val="right"/>
              <w:rPr>
                <w:rFonts w:ascii="Arial" w:hAnsi="Arial" w:cs="Arial"/>
                <w:b/>
                <w:bCs/>
                <w:color w:val="000000"/>
                <w:kern w:val="0"/>
                <w:sz w:val="16"/>
                <w:szCs w:val="16"/>
              </w:rPr>
            </w:pPr>
            <w:r w:rsidRPr="00D71825">
              <w:rPr>
                <w:rFonts w:ascii="Arial" w:hAnsi="Arial" w:cs="Arial"/>
                <w:b/>
                <w:bCs/>
                <w:color w:val="000000"/>
                <w:kern w:val="0"/>
                <w:sz w:val="16"/>
                <w:szCs w:val="16"/>
              </w:rPr>
              <w:t>53.33</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6AA885B9"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4A3485F6"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CB9340"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70DCE845"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5C7A017"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Range</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36558A77"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24.76</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0AADD79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4B0AA631"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03FA7E"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1FADA29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3436D7E"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Interquartile Range</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2CCC7788"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5.56</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3B12607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4BEC1127"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96892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141897D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E8560D5"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Skewness</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2DE0836D"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-1.556</w:t>
            </w:r>
          </w:p>
        </w:tc>
        <w:tc>
          <w:tcPr>
            <w:tcW w:w="975" w:type="dxa"/>
            <w:tcBorders>
              <w:top w:val="nil"/>
              <w:bottom w:val="nil"/>
              <w:right w:val="single" w:sz="16" w:space="0" w:color="000000"/>
            </w:tcBorders>
            <w:shd w:val="clear" w:color="auto" w:fill="FFFFFF"/>
            <w:tcMar>
              <w:top w:w="30" w:type="dxa"/>
              <w:left w:w="30" w:type="dxa"/>
              <w:bottom w:w="30" w:type="dxa"/>
              <w:right w:w="30" w:type="dxa"/>
            </w:tcMar>
            <w:vAlign w:val="center"/>
          </w:tcPr>
          <w:p w14:paraId="191EC158"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.393</w:t>
            </w:r>
          </w:p>
        </w:tc>
      </w:tr>
      <w:tr w:rsidR="00D71825" w:rsidRPr="00D71825" w14:paraId="208915D3"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5AEA3F"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p>
        </w:tc>
        <w:tc>
          <w:tcPr>
            <w:tcW w:w="1091" w:type="dxa"/>
            <w:vMerge/>
            <w:tcBorders>
              <w:top w:val="single" w:sz="16" w:space="0" w:color="000000"/>
              <w:left w:val="nil"/>
              <w:right w:val="nil"/>
            </w:tcBorders>
            <w:shd w:val="clear" w:color="auto" w:fill="FFFFFF"/>
            <w:tcMar>
              <w:top w:w="30" w:type="dxa"/>
              <w:left w:w="30" w:type="dxa"/>
              <w:bottom w:w="30" w:type="dxa"/>
              <w:right w:w="30" w:type="dxa"/>
            </w:tcMar>
          </w:tcPr>
          <w:p w14:paraId="4CD94E00"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p>
        </w:tc>
        <w:tc>
          <w:tcPr>
            <w:tcW w:w="3265" w:type="dxa"/>
            <w:gridSpan w:val="2"/>
            <w:tcBorders>
              <w:top w:val="nil"/>
              <w:left w:val="nil"/>
              <w:right w:val="single" w:sz="16" w:space="0" w:color="000000"/>
            </w:tcBorders>
            <w:shd w:val="clear" w:color="auto" w:fill="FFFFFF"/>
            <w:tcMar>
              <w:top w:w="30" w:type="dxa"/>
              <w:left w:w="30" w:type="dxa"/>
              <w:bottom w:w="30" w:type="dxa"/>
              <w:right w:w="30" w:type="dxa"/>
            </w:tcMar>
          </w:tcPr>
          <w:p w14:paraId="47922B0B"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Kurtosis</w:t>
            </w:r>
          </w:p>
        </w:tc>
        <w:tc>
          <w:tcPr>
            <w:tcW w:w="926" w:type="dxa"/>
            <w:tcBorders>
              <w:top w:val="nil"/>
              <w:left w:val="single" w:sz="16" w:space="0" w:color="000000"/>
            </w:tcBorders>
            <w:shd w:val="clear" w:color="auto" w:fill="FFFFFF"/>
            <w:tcMar>
              <w:top w:w="30" w:type="dxa"/>
              <w:left w:w="30" w:type="dxa"/>
              <w:bottom w:w="30" w:type="dxa"/>
              <w:right w:w="30" w:type="dxa"/>
            </w:tcMar>
            <w:vAlign w:val="center"/>
          </w:tcPr>
          <w:p w14:paraId="4D8A250E"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2.303</w:t>
            </w:r>
          </w:p>
        </w:tc>
        <w:tc>
          <w:tcPr>
            <w:tcW w:w="975" w:type="dxa"/>
            <w:tcBorders>
              <w:top w:val="nil"/>
              <w:right w:val="single" w:sz="16" w:space="0" w:color="000000"/>
            </w:tcBorders>
            <w:shd w:val="clear" w:color="auto" w:fill="FFFFFF"/>
            <w:tcMar>
              <w:top w:w="30" w:type="dxa"/>
              <w:left w:w="30" w:type="dxa"/>
              <w:bottom w:w="30" w:type="dxa"/>
              <w:right w:w="30" w:type="dxa"/>
            </w:tcMar>
            <w:vAlign w:val="center"/>
          </w:tcPr>
          <w:p w14:paraId="47BC5EAE"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.768</w:t>
            </w:r>
          </w:p>
        </w:tc>
      </w:tr>
      <w:tr w:rsidR="00D71825" w:rsidRPr="00D71825" w14:paraId="32B7A41F"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17069C"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p>
        </w:tc>
        <w:tc>
          <w:tcPr>
            <w:tcW w:w="1091" w:type="dxa"/>
            <w:vMerge w:val="restart"/>
            <w:tcBorders>
              <w:left w:val="nil"/>
              <w:bottom w:val="single" w:sz="16" w:space="0" w:color="000000"/>
              <w:right w:val="nil"/>
            </w:tcBorders>
            <w:shd w:val="clear" w:color="auto" w:fill="FFFFFF"/>
            <w:tcMar>
              <w:top w:w="30" w:type="dxa"/>
              <w:left w:w="30" w:type="dxa"/>
              <w:bottom w:w="30" w:type="dxa"/>
              <w:right w:w="30" w:type="dxa"/>
            </w:tcMar>
          </w:tcPr>
          <w:p w14:paraId="7C656908"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Eksperimen II</w:t>
            </w:r>
          </w:p>
        </w:tc>
        <w:tc>
          <w:tcPr>
            <w:tcW w:w="3265" w:type="dxa"/>
            <w:gridSpan w:val="2"/>
            <w:tcBorders>
              <w:left w:val="nil"/>
              <w:bottom w:val="nil"/>
              <w:right w:val="single" w:sz="16" w:space="0" w:color="000000"/>
            </w:tcBorders>
            <w:shd w:val="clear" w:color="auto" w:fill="DEEAF6" w:themeFill="accent5" w:themeFillTint="33"/>
            <w:tcMar>
              <w:top w:w="30" w:type="dxa"/>
              <w:left w:w="30" w:type="dxa"/>
              <w:bottom w:w="30" w:type="dxa"/>
              <w:right w:w="30" w:type="dxa"/>
            </w:tcMar>
          </w:tcPr>
          <w:p w14:paraId="597B5A5B" w14:textId="77777777" w:rsidR="00D71825" w:rsidRPr="00D71825" w:rsidRDefault="00D71825" w:rsidP="00D71825">
            <w:pPr>
              <w:autoSpaceDE w:val="0"/>
              <w:autoSpaceDN w:val="0"/>
              <w:adjustRightInd w:val="0"/>
              <w:spacing w:after="0" w:line="240" w:lineRule="auto"/>
              <w:rPr>
                <w:rFonts w:ascii="Arial" w:hAnsi="Arial" w:cs="Arial"/>
                <w:b/>
                <w:bCs/>
                <w:color w:val="000000"/>
                <w:kern w:val="0"/>
                <w:sz w:val="16"/>
                <w:szCs w:val="16"/>
              </w:rPr>
            </w:pPr>
            <w:r w:rsidRPr="00D71825">
              <w:rPr>
                <w:rFonts w:ascii="Arial" w:hAnsi="Arial" w:cs="Arial"/>
                <w:b/>
                <w:bCs/>
                <w:color w:val="000000"/>
                <w:kern w:val="0"/>
                <w:sz w:val="16"/>
                <w:szCs w:val="16"/>
              </w:rPr>
              <w:t>Mean</w:t>
            </w:r>
          </w:p>
        </w:tc>
        <w:tc>
          <w:tcPr>
            <w:tcW w:w="926" w:type="dxa"/>
            <w:tcBorders>
              <w:left w:val="single" w:sz="16" w:space="0" w:color="000000"/>
              <w:bottom w:val="nil"/>
            </w:tcBorders>
            <w:shd w:val="clear" w:color="auto" w:fill="DEEAF6" w:themeFill="accent5" w:themeFillTint="33"/>
            <w:tcMar>
              <w:top w:w="30" w:type="dxa"/>
              <w:left w:w="30" w:type="dxa"/>
              <w:bottom w:w="30" w:type="dxa"/>
              <w:right w:w="30" w:type="dxa"/>
            </w:tcMar>
            <w:vAlign w:val="center"/>
          </w:tcPr>
          <w:p w14:paraId="6C463809" w14:textId="77777777" w:rsidR="00D71825" w:rsidRPr="00D71825" w:rsidRDefault="00D71825" w:rsidP="00D71825">
            <w:pPr>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5</w:t>
            </w:r>
            <w:r w:rsidRPr="00D71825">
              <w:rPr>
                <w:rFonts w:ascii="Arial" w:hAnsi="Arial" w:cs="Arial"/>
                <w:b/>
                <w:bCs/>
                <w:color w:val="000000"/>
                <w:kern w:val="0"/>
                <w:sz w:val="16"/>
                <w:szCs w:val="16"/>
              </w:rPr>
              <w:t>3.3379</w:t>
            </w:r>
          </w:p>
        </w:tc>
        <w:tc>
          <w:tcPr>
            <w:tcW w:w="975" w:type="dxa"/>
            <w:tcBorders>
              <w:bottom w:val="nil"/>
              <w:right w:val="single" w:sz="16" w:space="0" w:color="000000"/>
            </w:tcBorders>
            <w:shd w:val="clear" w:color="auto" w:fill="FFFFFF"/>
            <w:tcMar>
              <w:top w:w="30" w:type="dxa"/>
              <w:left w:w="30" w:type="dxa"/>
              <w:bottom w:w="30" w:type="dxa"/>
              <w:right w:w="30" w:type="dxa"/>
            </w:tcMar>
            <w:vAlign w:val="center"/>
          </w:tcPr>
          <w:p w14:paraId="5CE0AF73"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.69898</w:t>
            </w:r>
          </w:p>
        </w:tc>
      </w:tr>
      <w:tr w:rsidR="00D71825" w:rsidRPr="00D71825" w14:paraId="23A3A706"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200ED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4AE5C57D"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2225" w:type="dxa"/>
            <w:vMerge w:val="restart"/>
            <w:tcBorders>
              <w:top w:val="nil"/>
              <w:left w:val="nil"/>
              <w:bottom w:val="nil"/>
              <w:right w:val="nil"/>
            </w:tcBorders>
            <w:shd w:val="clear" w:color="auto" w:fill="FFFFFF"/>
            <w:tcMar>
              <w:top w:w="30" w:type="dxa"/>
              <w:left w:w="30" w:type="dxa"/>
              <w:bottom w:w="30" w:type="dxa"/>
              <w:right w:w="30" w:type="dxa"/>
            </w:tcMar>
          </w:tcPr>
          <w:p w14:paraId="6BD62A85"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95% Confidence Interval for Mean</w:t>
            </w:r>
          </w:p>
        </w:tc>
        <w:tc>
          <w:tcPr>
            <w:tcW w:w="1039" w:type="dxa"/>
            <w:tcBorders>
              <w:top w:val="nil"/>
              <w:left w:val="nil"/>
              <w:bottom w:val="nil"/>
              <w:right w:val="single" w:sz="16" w:space="0" w:color="000000"/>
            </w:tcBorders>
            <w:shd w:val="clear" w:color="auto" w:fill="FFFFFF"/>
            <w:tcMar>
              <w:top w:w="30" w:type="dxa"/>
              <w:left w:w="30" w:type="dxa"/>
              <w:bottom w:w="30" w:type="dxa"/>
              <w:right w:w="30" w:type="dxa"/>
            </w:tcMar>
          </w:tcPr>
          <w:p w14:paraId="122A0F8E"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Lower Bound</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72A368F7"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21.9189</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01FEB64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6A53D848"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4B53DE"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5CDD4F7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2225" w:type="dxa"/>
            <w:vMerge/>
            <w:tcBorders>
              <w:top w:val="nil"/>
              <w:left w:val="nil"/>
              <w:bottom w:val="nil"/>
              <w:right w:val="nil"/>
            </w:tcBorders>
            <w:shd w:val="clear" w:color="auto" w:fill="FFFFFF"/>
            <w:tcMar>
              <w:top w:w="30" w:type="dxa"/>
              <w:left w:w="30" w:type="dxa"/>
              <w:bottom w:w="30" w:type="dxa"/>
              <w:right w:w="30" w:type="dxa"/>
            </w:tcMar>
          </w:tcPr>
          <w:p w14:paraId="313DECE2"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39" w:type="dxa"/>
            <w:tcBorders>
              <w:top w:val="nil"/>
              <w:left w:val="nil"/>
              <w:bottom w:val="nil"/>
              <w:right w:val="single" w:sz="16" w:space="0" w:color="000000"/>
            </w:tcBorders>
            <w:shd w:val="clear" w:color="auto" w:fill="FFFFFF"/>
            <w:tcMar>
              <w:top w:w="30" w:type="dxa"/>
              <w:left w:w="30" w:type="dxa"/>
              <w:bottom w:w="30" w:type="dxa"/>
              <w:right w:w="30" w:type="dxa"/>
            </w:tcMar>
          </w:tcPr>
          <w:p w14:paraId="2FB5687A"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Upper Bound</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5D75EA02"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24.7569</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0F9F38D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64BF4CFC"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9D35FF"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032D4A70"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B8D5325"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5% Trimmed Mean</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77BBB5F1"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23.3716</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773FC6EC"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276D37C1"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F94620"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0B0406A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4800405"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Median</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2E26F501"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23.3333</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2792024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3024C799"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00AD2C"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49004474"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A4EFD52"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Variance</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3358EAD6"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17.589</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7535E87C"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63D03CAB" w14:textId="77777777" w:rsidTr="007A2A25">
        <w:trPr>
          <w:cantSplit/>
          <w:trHeight w:val="248"/>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09F773"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2F66B97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2E5D709"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Std. Deviation</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16772EB7"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4.19390</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7547F007"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7576EC8E"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B45D56"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106D97B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DEEAF6" w:themeFill="accent5" w:themeFillTint="33"/>
            <w:tcMar>
              <w:top w:w="30" w:type="dxa"/>
              <w:left w:w="30" w:type="dxa"/>
              <w:bottom w:w="30" w:type="dxa"/>
              <w:right w:w="30" w:type="dxa"/>
            </w:tcMar>
          </w:tcPr>
          <w:p w14:paraId="576126E8" w14:textId="77777777" w:rsidR="00D71825" w:rsidRPr="00D71825" w:rsidRDefault="00D71825" w:rsidP="00D71825">
            <w:pPr>
              <w:autoSpaceDE w:val="0"/>
              <w:autoSpaceDN w:val="0"/>
              <w:adjustRightInd w:val="0"/>
              <w:spacing w:after="0" w:line="240" w:lineRule="auto"/>
              <w:rPr>
                <w:rFonts w:ascii="Arial" w:hAnsi="Arial" w:cs="Arial"/>
                <w:b/>
                <w:bCs/>
                <w:color w:val="000000"/>
                <w:kern w:val="0"/>
                <w:sz w:val="16"/>
                <w:szCs w:val="16"/>
              </w:rPr>
            </w:pPr>
            <w:r w:rsidRPr="00D71825">
              <w:rPr>
                <w:rFonts w:ascii="Arial" w:hAnsi="Arial" w:cs="Arial"/>
                <w:b/>
                <w:bCs/>
                <w:color w:val="000000"/>
                <w:kern w:val="0"/>
                <w:sz w:val="16"/>
                <w:szCs w:val="16"/>
              </w:rPr>
              <w:t>Minimum</w:t>
            </w:r>
          </w:p>
        </w:tc>
        <w:tc>
          <w:tcPr>
            <w:tcW w:w="926" w:type="dxa"/>
            <w:tcBorders>
              <w:top w:val="nil"/>
              <w:left w:val="single" w:sz="16" w:space="0" w:color="000000"/>
              <w:bottom w:val="nil"/>
            </w:tcBorders>
            <w:shd w:val="clear" w:color="auto" w:fill="DEEAF6" w:themeFill="accent5" w:themeFillTint="33"/>
            <w:tcMar>
              <w:top w:w="30" w:type="dxa"/>
              <w:left w:w="30" w:type="dxa"/>
              <w:bottom w:w="30" w:type="dxa"/>
              <w:right w:w="30" w:type="dxa"/>
            </w:tcMar>
            <w:vAlign w:val="center"/>
          </w:tcPr>
          <w:p w14:paraId="451E88AB" w14:textId="77777777" w:rsidR="00D71825" w:rsidRPr="00D71825" w:rsidRDefault="00D71825" w:rsidP="00D71825">
            <w:pPr>
              <w:autoSpaceDE w:val="0"/>
              <w:autoSpaceDN w:val="0"/>
              <w:adjustRightInd w:val="0"/>
              <w:spacing w:after="0" w:line="240" w:lineRule="auto"/>
              <w:jc w:val="right"/>
              <w:rPr>
                <w:rFonts w:ascii="Arial" w:hAnsi="Arial" w:cs="Arial"/>
                <w:b/>
                <w:bCs/>
                <w:color w:val="000000"/>
                <w:kern w:val="0"/>
                <w:sz w:val="16"/>
                <w:szCs w:val="16"/>
              </w:rPr>
            </w:pPr>
            <w:r w:rsidRPr="00D71825">
              <w:rPr>
                <w:rFonts w:ascii="Arial" w:hAnsi="Arial" w:cs="Arial"/>
                <w:b/>
                <w:bCs/>
                <w:color w:val="000000"/>
                <w:kern w:val="0"/>
                <w:sz w:val="16"/>
                <w:szCs w:val="16"/>
              </w:rPr>
              <w:t>14.81</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3F6DE1A9"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355D1477"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5DED75"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246B94AC"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DEEAF6" w:themeFill="accent5" w:themeFillTint="33"/>
            <w:tcMar>
              <w:top w:w="30" w:type="dxa"/>
              <w:left w:w="30" w:type="dxa"/>
              <w:bottom w:w="30" w:type="dxa"/>
              <w:right w:w="30" w:type="dxa"/>
            </w:tcMar>
          </w:tcPr>
          <w:p w14:paraId="4E334501" w14:textId="77777777" w:rsidR="00D71825" w:rsidRPr="00D71825" w:rsidRDefault="00D71825" w:rsidP="00D71825">
            <w:pPr>
              <w:autoSpaceDE w:val="0"/>
              <w:autoSpaceDN w:val="0"/>
              <w:adjustRightInd w:val="0"/>
              <w:spacing w:after="0" w:line="240" w:lineRule="auto"/>
              <w:rPr>
                <w:rFonts w:ascii="Arial" w:hAnsi="Arial" w:cs="Arial"/>
                <w:b/>
                <w:bCs/>
                <w:color w:val="000000"/>
                <w:kern w:val="0"/>
                <w:sz w:val="16"/>
                <w:szCs w:val="16"/>
              </w:rPr>
            </w:pPr>
            <w:r w:rsidRPr="00D71825">
              <w:rPr>
                <w:rFonts w:ascii="Arial" w:hAnsi="Arial" w:cs="Arial"/>
                <w:b/>
                <w:bCs/>
                <w:color w:val="000000"/>
                <w:kern w:val="0"/>
                <w:sz w:val="16"/>
                <w:szCs w:val="16"/>
              </w:rPr>
              <w:t>Maximum</w:t>
            </w:r>
          </w:p>
        </w:tc>
        <w:tc>
          <w:tcPr>
            <w:tcW w:w="926" w:type="dxa"/>
            <w:tcBorders>
              <w:top w:val="nil"/>
              <w:left w:val="single" w:sz="16" w:space="0" w:color="000000"/>
              <w:bottom w:val="nil"/>
            </w:tcBorders>
            <w:shd w:val="clear" w:color="auto" w:fill="DEEAF6" w:themeFill="accent5" w:themeFillTint="33"/>
            <w:tcMar>
              <w:top w:w="30" w:type="dxa"/>
              <w:left w:w="30" w:type="dxa"/>
              <w:bottom w:w="30" w:type="dxa"/>
              <w:right w:w="30" w:type="dxa"/>
            </w:tcMar>
            <w:vAlign w:val="center"/>
          </w:tcPr>
          <w:p w14:paraId="1FEB0BE2" w14:textId="77777777" w:rsidR="00D71825" w:rsidRPr="00D71825" w:rsidRDefault="00D71825" w:rsidP="00D71825">
            <w:pPr>
              <w:autoSpaceDE w:val="0"/>
              <w:autoSpaceDN w:val="0"/>
              <w:adjustRightInd w:val="0"/>
              <w:spacing w:after="0" w:line="240" w:lineRule="auto"/>
              <w:jc w:val="right"/>
              <w:rPr>
                <w:rFonts w:ascii="Arial" w:hAnsi="Arial" w:cs="Arial"/>
                <w:b/>
                <w:bCs/>
                <w:color w:val="000000"/>
                <w:kern w:val="0"/>
                <w:sz w:val="16"/>
                <w:szCs w:val="16"/>
              </w:rPr>
            </w:pPr>
            <w:r w:rsidRPr="00D71825">
              <w:rPr>
                <w:rFonts w:ascii="Arial" w:hAnsi="Arial" w:cs="Arial"/>
                <w:b/>
                <w:bCs/>
                <w:color w:val="000000"/>
                <w:kern w:val="0"/>
                <w:sz w:val="16"/>
                <w:szCs w:val="16"/>
              </w:rPr>
              <w:t>32.26</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1733B2BF"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5CB4BA7B"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E6F338"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0D0D8AF5"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B9883C9"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Range</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0504AB5C"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17.44</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1F2EAD22"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03F44D97"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62E55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190405BB"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A5C9E57"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Interquartile Range</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5E334D6A"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5.24</w:t>
            </w:r>
          </w:p>
        </w:tc>
        <w:tc>
          <w:tcPr>
            <w:tcW w:w="975" w:type="dxa"/>
            <w:tcBorders>
              <w:top w:val="nil"/>
              <w:bottom w:val="nil"/>
              <w:right w:val="single" w:sz="16" w:space="0" w:color="000000"/>
            </w:tcBorders>
            <w:shd w:val="clear" w:color="auto" w:fill="FFFFFF"/>
            <w:tcMar>
              <w:top w:w="30" w:type="dxa"/>
              <w:left w:w="30" w:type="dxa"/>
              <w:bottom w:w="30" w:type="dxa"/>
              <w:right w:w="30" w:type="dxa"/>
            </w:tcMar>
          </w:tcPr>
          <w:p w14:paraId="712DC53B"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r>
      <w:tr w:rsidR="00D71825" w:rsidRPr="00D71825" w14:paraId="64EE3E37" w14:textId="77777777" w:rsidTr="007A2A25">
        <w:trPr>
          <w:cantSplit/>
          <w:trHeight w:val="261"/>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5155B9"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21527912"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3FB595D"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Skewness</w:t>
            </w:r>
          </w:p>
        </w:tc>
        <w:tc>
          <w:tcPr>
            <w:tcW w:w="926" w:type="dxa"/>
            <w:tcBorders>
              <w:top w:val="nil"/>
              <w:left w:val="single" w:sz="16" w:space="0" w:color="000000"/>
              <w:bottom w:val="nil"/>
            </w:tcBorders>
            <w:shd w:val="clear" w:color="auto" w:fill="FFFFFF"/>
            <w:tcMar>
              <w:top w:w="30" w:type="dxa"/>
              <w:left w:w="30" w:type="dxa"/>
              <w:bottom w:w="30" w:type="dxa"/>
              <w:right w:w="30" w:type="dxa"/>
            </w:tcMar>
            <w:vAlign w:val="center"/>
          </w:tcPr>
          <w:p w14:paraId="0CA03CF9"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-.141</w:t>
            </w:r>
          </w:p>
        </w:tc>
        <w:tc>
          <w:tcPr>
            <w:tcW w:w="975" w:type="dxa"/>
            <w:tcBorders>
              <w:top w:val="nil"/>
              <w:bottom w:val="nil"/>
              <w:right w:val="single" w:sz="16" w:space="0" w:color="000000"/>
            </w:tcBorders>
            <w:shd w:val="clear" w:color="auto" w:fill="FFFFFF"/>
            <w:tcMar>
              <w:top w:w="30" w:type="dxa"/>
              <w:left w:w="30" w:type="dxa"/>
              <w:bottom w:w="30" w:type="dxa"/>
              <w:right w:w="30" w:type="dxa"/>
            </w:tcMar>
            <w:vAlign w:val="center"/>
          </w:tcPr>
          <w:p w14:paraId="7A4FDD6B"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.393</w:t>
            </w:r>
          </w:p>
        </w:tc>
      </w:tr>
      <w:tr w:rsidR="00D71825" w:rsidRPr="00D71825" w14:paraId="084262BF" w14:textId="77777777" w:rsidTr="007A2A25">
        <w:trPr>
          <w:cantSplit/>
          <w:trHeight w:val="248"/>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D5B6FF"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1091" w:type="dxa"/>
            <w:vMerge/>
            <w:tcBorders>
              <w:left w:val="nil"/>
              <w:bottom w:val="single" w:sz="16" w:space="0" w:color="000000"/>
              <w:right w:val="nil"/>
            </w:tcBorders>
            <w:shd w:val="clear" w:color="auto" w:fill="FFFFFF"/>
            <w:tcMar>
              <w:top w:w="30" w:type="dxa"/>
              <w:left w:w="30" w:type="dxa"/>
              <w:bottom w:w="30" w:type="dxa"/>
              <w:right w:w="30" w:type="dxa"/>
            </w:tcMar>
          </w:tcPr>
          <w:p w14:paraId="7BDA2781" w14:textId="77777777" w:rsidR="00D71825" w:rsidRPr="00D71825" w:rsidRDefault="00D71825" w:rsidP="00D71825">
            <w:pPr>
              <w:autoSpaceDE w:val="0"/>
              <w:autoSpaceDN w:val="0"/>
              <w:adjustRightInd w:val="0"/>
              <w:spacing w:after="0" w:line="240" w:lineRule="auto"/>
              <w:rPr>
                <w:rFonts w:ascii="Times New Roman" w:hAnsi="Times New Roman" w:cs="Times New Roman"/>
                <w:kern w:val="0"/>
                <w:sz w:val="16"/>
                <w:szCs w:val="16"/>
              </w:rPr>
            </w:pPr>
          </w:p>
        </w:tc>
        <w:tc>
          <w:tcPr>
            <w:tcW w:w="326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2A7C04" w14:textId="77777777" w:rsidR="00D71825" w:rsidRPr="00D71825" w:rsidRDefault="00D71825" w:rsidP="00D71825">
            <w:pPr>
              <w:autoSpaceDE w:val="0"/>
              <w:autoSpaceDN w:val="0"/>
              <w:adjustRightInd w:val="0"/>
              <w:spacing w:after="0" w:line="240" w:lineRule="auto"/>
              <w:rPr>
                <w:rFonts w:ascii="Arial" w:hAnsi="Arial" w:cs="Arial"/>
                <w:color w:val="000000"/>
                <w:kern w:val="0"/>
                <w:sz w:val="16"/>
                <w:szCs w:val="16"/>
              </w:rPr>
            </w:pPr>
            <w:r w:rsidRPr="00D71825">
              <w:rPr>
                <w:rFonts w:ascii="Arial" w:hAnsi="Arial" w:cs="Arial"/>
                <w:color w:val="000000"/>
                <w:kern w:val="0"/>
                <w:sz w:val="16"/>
                <w:szCs w:val="16"/>
              </w:rPr>
              <w:t>Kurtosis</w:t>
            </w:r>
          </w:p>
        </w:tc>
        <w:tc>
          <w:tcPr>
            <w:tcW w:w="92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7E4A4E8"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-.300</w:t>
            </w:r>
          </w:p>
        </w:tc>
        <w:tc>
          <w:tcPr>
            <w:tcW w:w="97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9973113" w14:textId="77777777" w:rsidR="00D71825" w:rsidRPr="00D71825" w:rsidRDefault="00D71825" w:rsidP="00D71825">
            <w:pPr>
              <w:autoSpaceDE w:val="0"/>
              <w:autoSpaceDN w:val="0"/>
              <w:adjustRightInd w:val="0"/>
              <w:spacing w:after="0" w:line="240" w:lineRule="auto"/>
              <w:jc w:val="right"/>
              <w:rPr>
                <w:rFonts w:ascii="Arial" w:hAnsi="Arial" w:cs="Arial"/>
                <w:color w:val="000000"/>
                <w:kern w:val="0"/>
                <w:sz w:val="16"/>
                <w:szCs w:val="16"/>
              </w:rPr>
            </w:pPr>
            <w:r w:rsidRPr="00D71825">
              <w:rPr>
                <w:rFonts w:ascii="Arial" w:hAnsi="Arial" w:cs="Arial"/>
                <w:color w:val="000000"/>
                <w:kern w:val="0"/>
                <w:sz w:val="16"/>
                <w:szCs w:val="16"/>
              </w:rPr>
              <w:t>.768</w:t>
            </w:r>
          </w:p>
        </w:tc>
      </w:tr>
    </w:tbl>
    <w:p w14:paraId="75D2FFBE" w14:textId="77777777" w:rsidR="00D71825" w:rsidRDefault="00D71825" w:rsidP="00D71825">
      <w:pPr>
        <w:autoSpaceDE w:val="0"/>
        <w:autoSpaceDN w:val="0"/>
        <w:adjustRightInd w:val="0"/>
        <w:spacing w:after="0" w:line="400" w:lineRule="atLeast"/>
        <w:rPr>
          <w:rFonts w:ascii="Times New Roman" w:hAnsi="Times New Roman" w:cs="Times New Roman"/>
          <w:kern w:val="0"/>
          <w:sz w:val="24"/>
          <w:szCs w:val="24"/>
        </w:rPr>
      </w:pPr>
    </w:p>
    <w:p w14:paraId="3AAA0B5E" w14:textId="77777777" w:rsidR="00D71825" w:rsidRDefault="00D71825" w:rsidP="00BE4267">
      <w:pPr>
        <w:autoSpaceDE w:val="0"/>
        <w:autoSpaceDN w:val="0"/>
        <w:adjustRightInd w:val="0"/>
        <w:spacing w:after="0" w:line="480" w:lineRule="auto"/>
        <w:ind w:left="720"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Berdasarkan hasil perhitungan uji N-gain Score, menunjukkan bahwa nilai rata-rata N-gain score untuk kelas </w:t>
      </w:r>
      <w:r w:rsidR="00BE4267">
        <w:rPr>
          <w:rFonts w:ascii="Times New Roman" w:hAnsi="Times New Roman" w:cs="Times New Roman"/>
          <w:kern w:val="0"/>
          <w:sz w:val="24"/>
          <w:szCs w:val="24"/>
        </w:rPr>
        <w:t>eksperimen I</w:t>
      </w:r>
      <w:r>
        <w:rPr>
          <w:rFonts w:ascii="Times New Roman" w:hAnsi="Times New Roman" w:cs="Times New Roman"/>
          <w:kern w:val="0"/>
          <w:sz w:val="24"/>
          <w:szCs w:val="24"/>
        </w:rPr>
        <w:t xml:space="preserve"> (Model pembelajaran </w:t>
      </w:r>
      <w:r w:rsidRPr="00065182">
        <w:rPr>
          <w:rFonts w:asciiTheme="majorBidi" w:hAnsiTheme="majorBidi" w:cstheme="majorBidi"/>
          <w:bCs/>
          <w:i/>
          <w:iCs/>
          <w:sz w:val="24"/>
          <w:szCs w:val="24"/>
        </w:rPr>
        <w:t>Problem Based Learning</w:t>
      </w:r>
      <w:r w:rsidRPr="00065182">
        <w:rPr>
          <w:rFonts w:asciiTheme="majorBidi" w:hAnsiTheme="majorBidi" w:cstheme="majorBidi"/>
          <w:bCs/>
          <w:sz w:val="24"/>
          <w:szCs w:val="24"/>
        </w:rPr>
        <w:t xml:space="preserve"> berbasis Profil Pelajar Pancasila) sebesar 60.3094</w:t>
      </w:r>
      <w:r>
        <w:rPr>
          <w:rFonts w:ascii="Times New Roman" w:hAnsi="Times New Roman" w:cs="Times New Roman"/>
          <w:kern w:val="0"/>
          <w:sz w:val="24"/>
          <w:szCs w:val="24"/>
        </w:rPr>
        <w:t xml:space="preserve"> atau 60,31% termasuk dalam kategori sedang. Sementara nilai rata-rata N-gain score untuk kelas eksperimen II (Model pembelajaran </w:t>
      </w:r>
      <w:r w:rsidRPr="00065182">
        <w:rPr>
          <w:rFonts w:asciiTheme="majorBidi" w:hAnsiTheme="majorBidi" w:cstheme="majorBidi"/>
          <w:bCs/>
          <w:i/>
          <w:iCs/>
          <w:sz w:val="24"/>
          <w:szCs w:val="24"/>
          <w:lang w:val="en-ID"/>
        </w:rPr>
        <w:t>Problem Based Learning</w:t>
      </w:r>
      <w:r>
        <w:rPr>
          <w:rFonts w:ascii="Times New Roman" w:hAnsi="Times New Roman" w:cs="Times New Roman"/>
          <w:kern w:val="0"/>
          <w:sz w:val="24"/>
          <w:szCs w:val="24"/>
        </w:rPr>
        <w:t xml:space="preserve">) sebesar 53.3379 atau 53,34% termasuk dalam kategori sedang. </w:t>
      </w:r>
    </w:p>
    <w:p w14:paraId="2882EBFE" w14:textId="77777777" w:rsidR="00D71825" w:rsidRPr="00065182" w:rsidRDefault="00D71825" w:rsidP="00D71825">
      <w:pPr>
        <w:autoSpaceDE w:val="0"/>
        <w:autoSpaceDN w:val="0"/>
        <w:adjustRightInd w:val="0"/>
        <w:spacing w:after="0" w:line="480" w:lineRule="auto"/>
        <w:ind w:left="720"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Dengan demikian dapat disimpulkan bahwa pengunaan model pembelajaran </w:t>
      </w:r>
      <w:r w:rsidRPr="00065182">
        <w:rPr>
          <w:rFonts w:asciiTheme="majorBidi" w:hAnsiTheme="majorBidi" w:cstheme="majorBidi"/>
          <w:bCs/>
          <w:i/>
          <w:iCs/>
          <w:sz w:val="24"/>
          <w:szCs w:val="24"/>
        </w:rPr>
        <w:t>Problem Based Learning</w:t>
      </w:r>
      <w:r w:rsidRPr="00065182">
        <w:rPr>
          <w:rFonts w:asciiTheme="majorBidi" w:hAnsiTheme="majorBidi" w:cstheme="majorBidi"/>
          <w:bCs/>
          <w:sz w:val="24"/>
          <w:szCs w:val="24"/>
        </w:rPr>
        <w:t xml:space="preserve"> berbasis Profil Pelajar Pancasila</w:t>
      </w:r>
      <w:r w:rsidRPr="00065182">
        <w:rPr>
          <w:rFonts w:ascii="Times New Roman" w:hAnsi="Times New Roman" w:cs="Times New Roman"/>
          <w:kern w:val="0"/>
          <w:sz w:val="24"/>
          <w:szCs w:val="24"/>
        </w:rPr>
        <w:t xml:space="preserve"> efektif dalam meningkatkan kemampuan berpikir kritis dan pemecahan masalah matematis siswa kelas X SMA Panca Budi. Sementara pengunaan </w:t>
      </w:r>
      <w:r>
        <w:rPr>
          <w:rFonts w:ascii="Times New Roman" w:hAnsi="Times New Roman" w:cs="Times New Roman"/>
          <w:kern w:val="0"/>
          <w:sz w:val="24"/>
          <w:szCs w:val="24"/>
        </w:rPr>
        <w:t xml:space="preserve">model pembelajaran </w:t>
      </w:r>
      <w:r w:rsidRPr="00065182">
        <w:rPr>
          <w:rFonts w:asciiTheme="majorBidi" w:hAnsiTheme="majorBidi" w:cstheme="majorBidi"/>
          <w:bCs/>
          <w:i/>
          <w:iCs/>
          <w:sz w:val="24"/>
          <w:szCs w:val="24"/>
        </w:rPr>
        <w:t xml:space="preserve">Problem </w:t>
      </w:r>
      <w:r w:rsidRPr="00065182">
        <w:rPr>
          <w:rFonts w:asciiTheme="majorBidi" w:hAnsiTheme="majorBidi" w:cstheme="majorBidi"/>
          <w:bCs/>
          <w:i/>
          <w:iCs/>
          <w:sz w:val="24"/>
          <w:szCs w:val="24"/>
        </w:rPr>
        <w:lastRenderedPageBreak/>
        <w:t>Based Learning</w:t>
      </w:r>
      <w:r w:rsidRPr="00065182">
        <w:rPr>
          <w:rFonts w:ascii="Times New Roman" w:hAnsi="Times New Roman" w:cs="Times New Roman"/>
          <w:kern w:val="0"/>
          <w:sz w:val="24"/>
          <w:szCs w:val="24"/>
        </w:rPr>
        <w:t xml:space="preserve"> juga efektif dalam meningkatkan kemampuan berpikir kritis dan pemecahan masalah matematis siswa kelas X SMA Panca Budi.</w:t>
      </w:r>
    </w:p>
    <w:p w14:paraId="41A436C1" w14:textId="72F8C767" w:rsidR="00A12D3B" w:rsidRDefault="00B3247C" w:rsidP="00D71825">
      <w:pPr>
        <w:pStyle w:val="Heading3"/>
        <w:spacing w:before="0"/>
        <w:jc w:val="both"/>
      </w:pPr>
      <w:bookmarkStart w:id="33" w:name="_Toc201921522"/>
      <w:r>
        <w:t>4.1.</w:t>
      </w:r>
      <w:r w:rsidR="00BB16AB">
        <w:t>6</w:t>
      </w:r>
      <w:r w:rsidR="00070CBD">
        <w:t xml:space="preserve"> Uji Hipotesis</w:t>
      </w:r>
      <w:bookmarkEnd w:id="33"/>
    </w:p>
    <w:p w14:paraId="53D56EE4" w14:textId="77777777" w:rsidR="00DD58F8" w:rsidRPr="00DD58F8" w:rsidRDefault="004B4EA5" w:rsidP="00DD58F8">
      <w:pPr>
        <w:pStyle w:val="Heading4"/>
        <w:spacing w:before="0"/>
        <w:ind w:firstLine="720"/>
        <w:rPr>
          <w:rFonts w:asciiTheme="majorBidi" w:hAnsiTheme="majorBidi"/>
          <w:i w:val="0"/>
          <w:iCs w:val="0"/>
          <w:color w:val="auto"/>
          <w:szCs w:val="24"/>
        </w:rPr>
      </w:pPr>
      <w:r>
        <w:rPr>
          <w:rFonts w:asciiTheme="majorBidi" w:hAnsiTheme="majorBidi"/>
          <w:i w:val="0"/>
          <w:iCs w:val="0"/>
          <w:color w:val="auto"/>
        </w:rPr>
        <w:t xml:space="preserve">Pengujian hipotesis menggunakan rumus </w:t>
      </w:r>
      <w:r w:rsidRPr="00DD58F8">
        <w:rPr>
          <w:rFonts w:asciiTheme="majorBidi" w:hAnsiTheme="majorBidi"/>
          <w:color w:val="auto"/>
        </w:rPr>
        <w:t>Uji-t Independent Sample Test</w:t>
      </w:r>
      <w:r>
        <w:rPr>
          <w:rFonts w:asciiTheme="majorBidi" w:hAnsiTheme="majorBidi"/>
          <w:i w:val="0"/>
          <w:iCs w:val="0"/>
          <w:color w:val="auto"/>
        </w:rPr>
        <w:t xml:space="preserve"> </w:t>
      </w:r>
      <w:r w:rsidRPr="00DD58F8">
        <w:rPr>
          <w:rFonts w:asciiTheme="majorBidi" w:hAnsiTheme="majorBidi"/>
          <w:i w:val="0"/>
          <w:iCs w:val="0"/>
          <w:color w:val="auto"/>
          <w:szCs w:val="24"/>
        </w:rPr>
        <w:t>dengan menggunakan bantuan aplikasi SPSS 20 diperoleh hasil sebagai berikut:</w:t>
      </w:r>
    </w:p>
    <w:p w14:paraId="3E0C066E" w14:textId="77777777" w:rsidR="00DD58F8" w:rsidRPr="00065182" w:rsidRDefault="00DD58F8" w:rsidP="00303F7F">
      <w:pPr>
        <w:pStyle w:val="ListParagraph"/>
        <w:numPr>
          <w:ilvl w:val="0"/>
          <w:numId w:val="65"/>
        </w:numPr>
        <w:spacing w:after="0" w:line="480" w:lineRule="auto"/>
        <w:rPr>
          <w:rFonts w:asciiTheme="majorBidi" w:hAnsiTheme="majorBidi" w:cstheme="majorBidi"/>
          <w:sz w:val="24"/>
          <w:szCs w:val="24"/>
          <w:lang w:val="fi-FI"/>
        </w:rPr>
      </w:pPr>
      <w:r w:rsidRPr="00065182">
        <w:rPr>
          <w:rFonts w:asciiTheme="majorBidi" w:hAnsiTheme="majorBidi" w:cstheme="majorBidi"/>
          <w:sz w:val="24"/>
          <w:szCs w:val="24"/>
          <w:lang w:val="fi-FI"/>
        </w:rPr>
        <w:t xml:space="preserve">Uji Hipotesis dilakukan terhadap nilai </w:t>
      </w:r>
      <w:r w:rsidRPr="00065182">
        <w:rPr>
          <w:rFonts w:asciiTheme="majorBidi" w:hAnsiTheme="majorBidi" w:cstheme="majorBidi"/>
          <w:i/>
          <w:iCs/>
          <w:sz w:val="24"/>
          <w:szCs w:val="24"/>
          <w:lang w:val="fi-FI"/>
        </w:rPr>
        <w:t>pretest</w:t>
      </w:r>
      <w:r w:rsidRPr="00065182">
        <w:rPr>
          <w:rFonts w:asciiTheme="majorBidi" w:hAnsiTheme="majorBidi" w:cstheme="majorBidi"/>
          <w:sz w:val="24"/>
          <w:szCs w:val="24"/>
          <w:lang w:val="fi-FI"/>
        </w:rPr>
        <w:t xml:space="preserve"> pada kelas eksperimen I dan kelas eksperimen II </w:t>
      </w:r>
    </w:p>
    <w:p w14:paraId="6E5F8F7C" w14:textId="2AA91E0A" w:rsidR="00C73092" w:rsidRPr="00BB16AB" w:rsidRDefault="004B4EA5" w:rsidP="00807B40">
      <w:pPr>
        <w:pStyle w:val="Caption"/>
        <w:spacing w:after="0"/>
        <w:jc w:val="center"/>
        <w:rPr>
          <w:rFonts w:asciiTheme="majorBidi" w:hAnsiTheme="majorBidi" w:cstheme="majorBidi"/>
          <w:color w:val="auto"/>
          <w:sz w:val="24"/>
          <w:szCs w:val="24"/>
          <w:lang w:val="fi-FI"/>
        </w:rPr>
      </w:pPr>
      <w:bookmarkStart w:id="34" w:name="_Toc195712541"/>
      <w:bookmarkStart w:id="35" w:name="_Toc197079561"/>
      <w:r w:rsidRPr="00BB16AB">
        <w:rPr>
          <w:rFonts w:asciiTheme="majorBidi" w:hAnsiTheme="majorBidi" w:cstheme="majorBidi"/>
          <w:color w:val="auto"/>
          <w:sz w:val="24"/>
          <w:szCs w:val="24"/>
          <w:lang w:val="fi-FI"/>
        </w:rPr>
        <w:t xml:space="preserve">Tabel 4. </w:t>
      </w:r>
      <w:r w:rsidR="00BB16AB" w:rsidRPr="00BB16AB">
        <w:rPr>
          <w:rFonts w:asciiTheme="majorBidi" w:hAnsiTheme="majorBidi" w:cstheme="majorBidi"/>
          <w:color w:val="auto"/>
          <w:sz w:val="24"/>
          <w:szCs w:val="24"/>
          <w:lang w:val="fi-FI"/>
        </w:rPr>
        <w:t>17</w:t>
      </w:r>
      <w:r w:rsidRPr="00BB16AB">
        <w:rPr>
          <w:rFonts w:asciiTheme="majorBidi" w:hAnsiTheme="majorBidi" w:cstheme="majorBidi"/>
          <w:color w:val="auto"/>
          <w:sz w:val="24"/>
          <w:szCs w:val="24"/>
          <w:lang w:val="fi-FI"/>
        </w:rPr>
        <w:t xml:space="preserve"> Rata-Rata Nilai</w:t>
      </w:r>
      <w:r w:rsidRPr="00BB16AB">
        <w:rPr>
          <w:rFonts w:asciiTheme="majorBidi" w:hAnsiTheme="majorBidi" w:cstheme="majorBidi"/>
          <w:i/>
          <w:iCs/>
          <w:color w:val="auto"/>
          <w:sz w:val="24"/>
          <w:szCs w:val="24"/>
          <w:lang w:val="fi-FI"/>
        </w:rPr>
        <w:t xml:space="preserve"> Pretest</w:t>
      </w:r>
      <w:bookmarkEnd w:id="34"/>
      <w:bookmarkEnd w:id="35"/>
    </w:p>
    <w:tbl>
      <w:tblPr>
        <w:tblW w:w="80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48"/>
        <w:gridCol w:w="1802"/>
        <w:gridCol w:w="1000"/>
        <w:gridCol w:w="998"/>
        <w:gridCol w:w="1413"/>
        <w:gridCol w:w="1441"/>
      </w:tblGrid>
      <w:tr w:rsidR="00C73092" w:rsidRPr="00C73092" w14:paraId="0CFCE8ED" w14:textId="77777777" w:rsidTr="00192518">
        <w:trPr>
          <w:cantSplit/>
          <w:tblHeader/>
          <w:jc w:val="center"/>
        </w:trPr>
        <w:tc>
          <w:tcPr>
            <w:tcW w:w="8002" w:type="dxa"/>
            <w:gridSpan w:val="6"/>
            <w:tcBorders>
              <w:top w:val="nil"/>
              <w:left w:val="nil"/>
              <w:bottom w:val="nil"/>
              <w:right w:val="nil"/>
            </w:tcBorders>
            <w:shd w:val="clear" w:color="auto" w:fill="FFFFFF"/>
            <w:tcMar>
              <w:top w:w="30" w:type="dxa"/>
              <w:left w:w="30" w:type="dxa"/>
              <w:bottom w:w="30" w:type="dxa"/>
              <w:right w:w="30" w:type="dxa"/>
            </w:tcMar>
            <w:vAlign w:val="center"/>
          </w:tcPr>
          <w:p w14:paraId="63108CF8"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8"/>
                <w:szCs w:val="18"/>
              </w:rPr>
            </w:pPr>
            <w:r w:rsidRPr="00C73092">
              <w:rPr>
                <w:rFonts w:ascii="Arial" w:hAnsi="Arial" w:cs="Arial"/>
                <w:b/>
                <w:bCs/>
                <w:color w:val="000000"/>
                <w:kern w:val="0"/>
                <w:sz w:val="18"/>
                <w:szCs w:val="18"/>
              </w:rPr>
              <w:t>Group Statistics</w:t>
            </w:r>
          </w:p>
        </w:tc>
      </w:tr>
      <w:tr w:rsidR="00C73092" w:rsidRPr="00C73092" w14:paraId="4FEBA59F" w14:textId="77777777" w:rsidTr="00192518">
        <w:trPr>
          <w:cantSplit/>
          <w:tblHeader/>
          <w:jc w:val="center"/>
        </w:trPr>
        <w:tc>
          <w:tcPr>
            <w:tcW w:w="134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8095FA"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24"/>
                <w:szCs w:val="24"/>
              </w:rPr>
            </w:pPr>
          </w:p>
        </w:tc>
        <w:tc>
          <w:tcPr>
            <w:tcW w:w="18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29067568"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Kelas</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7D2EB99"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8"/>
                <w:szCs w:val="18"/>
              </w:rPr>
            </w:pPr>
            <w:r w:rsidRPr="00C73092">
              <w:rPr>
                <w:rFonts w:ascii="Arial" w:hAnsi="Arial" w:cs="Arial"/>
                <w:color w:val="000000"/>
                <w:kern w:val="0"/>
                <w:sz w:val="18"/>
                <w:szCs w:val="18"/>
              </w:rPr>
              <w:t>N</w:t>
            </w:r>
          </w:p>
        </w:tc>
        <w:tc>
          <w:tcPr>
            <w:tcW w:w="998" w:type="dxa"/>
            <w:tcBorders>
              <w:top w:val="single" w:sz="16" w:space="0" w:color="000000"/>
              <w:bottom w:val="single" w:sz="16" w:space="0" w:color="000000"/>
            </w:tcBorders>
            <w:shd w:val="clear" w:color="auto" w:fill="DBDBDB" w:themeFill="accent3" w:themeFillTint="66"/>
            <w:tcMar>
              <w:top w:w="30" w:type="dxa"/>
              <w:left w:w="30" w:type="dxa"/>
              <w:bottom w:w="30" w:type="dxa"/>
              <w:right w:w="30" w:type="dxa"/>
            </w:tcMar>
            <w:vAlign w:val="bottom"/>
          </w:tcPr>
          <w:p w14:paraId="71A53E18"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8"/>
                <w:szCs w:val="18"/>
              </w:rPr>
            </w:pPr>
            <w:r w:rsidRPr="00C73092">
              <w:rPr>
                <w:rFonts w:ascii="Arial" w:hAnsi="Arial" w:cs="Arial"/>
                <w:color w:val="000000"/>
                <w:kern w:val="0"/>
                <w:sz w:val="18"/>
                <w:szCs w:val="18"/>
              </w:rPr>
              <w:t>Mean</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4C261D"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8"/>
                <w:szCs w:val="18"/>
              </w:rPr>
            </w:pPr>
            <w:r w:rsidRPr="00C73092">
              <w:rPr>
                <w:rFonts w:ascii="Arial" w:hAnsi="Arial" w:cs="Arial"/>
                <w:color w:val="000000"/>
                <w:kern w:val="0"/>
                <w:sz w:val="18"/>
                <w:szCs w:val="18"/>
              </w:rPr>
              <w:t>Std. Deviation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5F0910"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8"/>
                <w:szCs w:val="18"/>
              </w:rPr>
            </w:pPr>
            <w:r w:rsidRPr="00C73092">
              <w:rPr>
                <w:rFonts w:ascii="Arial" w:hAnsi="Arial" w:cs="Arial"/>
                <w:color w:val="000000"/>
                <w:kern w:val="0"/>
                <w:sz w:val="18"/>
                <w:szCs w:val="18"/>
              </w:rPr>
              <w:t>Std. Error Mean</w:t>
            </w:r>
          </w:p>
        </w:tc>
      </w:tr>
      <w:tr w:rsidR="00C73092" w:rsidRPr="00C73092" w14:paraId="2BA2CE46" w14:textId="77777777" w:rsidTr="00192518">
        <w:trPr>
          <w:cantSplit/>
          <w:tblHeader/>
          <w:jc w:val="center"/>
        </w:trPr>
        <w:tc>
          <w:tcPr>
            <w:tcW w:w="134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E3D9370"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Pretest_KBK</w:t>
            </w:r>
          </w:p>
        </w:tc>
        <w:tc>
          <w:tcPr>
            <w:tcW w:w="180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4DFEE3"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Kelas Model PBL PP</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A382414"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36</w:t>
            </w:r>
          </w:p>
        </w:tc>
        <w:tc>
          <w:tcPr>
            <w:tcW w:w="998" w:type="dxa"/>
            <w:tcBorders>
              <w:top w:val="single" w:sz="16" w:space="0" w:color="000000"/>
              <w:bottom w:val="nil"/>
            </w:tcBorders>
            <w:shd w:val="clear" w:color="auto" w:fill="DBDBDB" w:themeFill="accent3" w:themeFillTint="66"/>
            <w:tcMar>
              <w:top w:w="30" w:type="dxa"/>
              <w:left w:w="30" w:type="dxa"/>
              <w:bottom w:w="30" w:type="dxa"/>
              <w:right w:w="30" w:type="dxa"/>
            </w:tcMar>
            <w:vAlign w:val="center"/>
          </w:tcPr>
          <w:p w14:paraId="16CCF666"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46.39</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14:paraId="50156672"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16.063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007F083"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2.677</w:t>
            </w:r>
          </w:p>
        </w:tc>
      </w:tr>
      <w:tr w:rsidR="00C73092" w:rsidRPr="00C73092" w14:paraId="4DA848AC" w14:textId="77777777" w:rsidTr="00192518">
        <w:trPr>
          <w:cantSplit/>
          <w:tblHeader/>
          <w:jc w:val="center"/>
        </w:trPr>
        <w:tc>
          <w:tcPr>
            <w:tcW w:w="134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FD01080"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p>
        </w:tc>
        <w:tc>
          <w:tcPr>
            <w:tcW w:w="1802" w:type="dxa"/>
            <w:tcBorders>
              <w:top w:val="nil"/>
              <w:left w:val="nil"/>
              <w:right w:val="single" w:sz="16" w:space="0" w:color="000000"/>
            </w:tcBorders>
            <w:shd w:val="clear" w:color="auto" w:fill="FFFFFF"/>
            <w:tcMar>
              <w:top w:w="30" w:type="dxa"/>
              <w:left w:w="30" w:type="dxa"/>
              <w:bottom w:w="30" w:type="dxa"/>
              <w:right w:w="30" w:type="dxa"/>
            </w:tcMar>
          </w:tcPr>
          <w:p w14:paraId="0C15B367"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Kelas Model PBL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14:paraId="37903309"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36</w:t>
            </w:r>
          </w:p>
        </w:tc>
        <w:tc>
          <w:tcPr>
            <w:tcW w:w="998" w:type="dxa"/>
            <w:tcBorders>
              <w:top w:val="nil"/>
            </w:tcBorders>
            <w:shd w:val="clear" w:color="auto" w:fill="DBDBDB" w:themeFill="accent3" w:themeFillTint="66"/>
            <w:tcMar>
              <w:top w:w="30" w:type="dxa"/>
              <w:left w:w="30" w:type="dxa"/>
              <w:bottom w:w="30" w:type="dxa"/>
              <w:right w:w="30" w:type="dxa"/>
            </w:tcMar>
            <w:vAlign w:val="center"/>
          </w:tcPr>
          <w:p w14:paraId="3202B816"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19.91</w:t>
            </w:r>
          </w:p>
        </w:tc>
        <w:tc>
          <w:tcPr>
            <w:tcW w:w="1413" w:type="dxa"/>
            <w:tcBorders>
              <w:top w:val="nil"/>
            </w:tcBorders>
            <w:shd w:val="clear" w:color="auto" w:fill="FFFFFF"/>
            <w:tcMar>
              <w:top w:w="30" w:type="dxa"/>
              <w:left w:w="30" w:type="dxa"/>
              <w:bottom w:w="30" w:type="dxa"/>
              <w:right w:w="30" w:type="dxa"/>
            </w:tcMar>
            <w:vAlign w:val="center"/>
          </w:tcPr>
          <w:p w14:paraId="2D5CF956"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20.197</w:t>
            </w:r>
          </w:p>
        </w:tc>
        <w:tc>
          <w:tcPr>
            <w:tcW w:w="1441" w:type="dxa"/>
            <w:tcBorders>
              <w:top w:val="nil"/>
              <w:right w:val="single" w:sz="16" w:space="0" w:color="000000"/>
            </w:tcBorders>
            <w:shd w:val="clear" w:color="auto" w:fill="FFFFFF"/>
            <w:tcMar>
              <w:top w:w="30" w:type="dxa"/>
              <w:left w:w="30" w:type="dxa"/>
              <w:bottom w:w="30" w:type="dxa"/>
              <w:right w:w="30" w:type="dxa"/>
            </w:tcMar>
            <w:vAlign w:val="center"/>
          </w:tcPr>
          <w:p w14:paraId="62D62DCF"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3.366</w:t>
            </w:r>
          </w:p>
        </w:tc>
      </w:tr>
      <w:tr w:rsidR="00C73092" w:rsidRPr="00C73092" w14:paraId="589FD127" w14:textId="77777777" w:rsidTr="00192518">
        <w:trPr>
          <w:cantSplit/>
          <w:tblHeader/>
          <w:jc w:val="center"/>
        </w:trPr>
        <w:tc>
          <w:tcPr>
            <w:tcW w:w="134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BF8CC98"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Pretest_KPM</w:t>
            </w:r>
          </w:p>
        </w:tc>
        <w:tc>
          <w:tcPr>
            <w:tcW w:w="1802" w:type="dxa"/>
            <w:tcBorders>
              <w:left w:val="nil"/>
              <w:bottom w:val="nil"/>
              <w:right w:val="single" w:sz="16" w:space="0" w:color="000000"/>
            </w:tcBorders>
            <w:shd w:val="clear" w:color="auto" w:fill="FFFFFF"/>
            <w:tcMar>
              <w:top w:w="30" w:type="dxa"/>
              <w:left w:w="30" w:type="dxa"/>
              <w:bottom w:w="30" w:type="dxa"/>
              <w:right w:w="30" w:type="dxa"/>
            </w:tcMar>
          </w:tcPr>
          <w:p w14:paraId="22CDC274"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Kelas Model PBL PP</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14:paraId="4AA9B0CF"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36</w:t>
            </w:r>
          </w:p>
        </w:tc>
        <w:tc>
          <w:tcPr>
            <w:tcW w:w="998" w:type="dxa"/>
            <w:tcBorders>
              <w:bottom w:val="nil"/>
            </w:tcBorders>
            <w:shd w:val="clear" w:color="auto" w:fill="DBDBDB" w:themeFill="accent3" w:themeFillTint="66"/>
            <w:tcMar>
              <w:top w:w="30" w:type="dxa"/>
              <w:left w:w="30" w:type="dxa"/>
              <w:bottom w:w="30" w:type="dxa"/>
              <w:right w:w="30" w:type="dxa"/>
            </w:tcMar>
            <w:vAlign w:val="center"/>
          </w:tcPr>
          <w:p w14:paraId="6AF0D8C7"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46.48</w:t>
            </w:r>
          </w:p>
        </w:tc>
        <w:tc>
          <w:tcPr>
            <w:tcW w:w="1413" w:type="dxa"/>
            <w:tcBorders>
              <w:bottom w:val="nil"/>
            </w:tcBorders>
            <w:shd w:val="clear" w:color="auto" w:fill="FFFFFF"/>
            <w:tcMar>
              <w:top w:w="30" w:type="dxa"/>
              <w:left w:w="30" w:type="dxa"/>
              <w:bottom w:w="30" w:type="dxa"/>
              <w:right w:w="30" w:type="dxa"/>
            </w:tcMar>
            <w:vAlign w:val="center"/>
          </w:tcPr>
          <w:p w14:paraId="34B9337E"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15.915</w:t>
            </w:r>
          </w:p>
        </w:tc>
        <w:tc>
          <w:tcPr>
            <w:tcW w:w="1441" w:type="dxa"/>
            <w:tcBorders>
              <w:bottom w:val="nil"/>
              <w:right w:val="single" w:sz="16" w:space="0" w:color="000000"/>
            </w:tcBorders>
            <w:shd w:val="clear" w:color="auto" w:fill="FFFFFF"/>
            <w:tcMar>
              <w:top w:w="30" w:type="dxa"/>
              <w:left w:w="30" w:type="dxa"/>
              <w:bottom w:w="30" w:type="dxa"/>
              <w:right w:w="30" w:type="dxa"/>
            </w:tcMar>
            <w:vAlign w:val="center"/>
          </w:tcPr>
          <w:p w14:paraId="3FF94383"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2.653</w:t>
            </w:r>
          </w:p>
        </w:tc>
      </w:tr>
      <w:tr w:rsidR="00C73092" w:rsidRPr="00C73092" w14:paraId="49F1E6BC" w14:textId="77777777" w:rsidTr="00192518">
        <w:trPr>
          <w:cantSplit/>
          <w:jc w:val="center"/>
        </w:trPr>
        <w:tc>
          <w:tcPr>
            <w:tcW w:w="134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627B9D6"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p>
        </w:tc>
        <w:tc>
          <w:tcPr>
            <w:tcW w:w="180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D10F31A" w14:textId="77777777" w:rsidR="00C73092" w:rsidRPr="00C73092" w:rsidRDefault="00C73092" w:rsidP="00C73092">
            <w:pPr>
              <w:autoSpaceDE w:val="0"/>
              <w:autoSpaceDN w:val="0"/>
              <w:adjustRightInd w:val="0"/>
              <w:spacing w:after="0" w:line="240" w:lineRule="auto"/>
              <w:rPr>
                <w:rFonts w:ascii="Arial" w:hAnsi="Arial" w:cs="Arial"/>
                <w:color w:val="000000"/>
                <w:kern w:val="0"/>
                <w:sz w:val="18"/>
                <w:szCs w:val="18"/>
              </w:rPr>
            </w:pPr>
            <w:r w:rsidRPr="00C73092">
              <w:rPr>
                <w:rFonts w:ascii="Arial" w:hAnsi="Arial" w:cs="Arial"/>
                <w:color w:val="000000"/>
                <w:kern w:val="0"/>
                <w:sz w:val="18"/>
                <w:szCs w:val="18"/>
              </w:rPr>
              <w:t>Kelas Model PBL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E4AF44D"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36</w:t>
            </w:r>
          </w:p>
        </w:tc>
        <w:tc>
          <w:tcPr>
            <w:tcW w:w="998" w:type="dxa"/>
            <w:tcBorders>
              <w:top w:val="nil"/>
              <w:bottom w:val="single" w:sz="16" w:space="0" w:color="000000"/>
            </w:tcBorders>
            <w:shd w:val="clear" w:color="auto" w:fill="DBDBDB" w:themeFill="accent3" w:themeFillTint="66"/>
            <w:tcMar>
              <w:top w:w="30" w:type="dxa"/>
              <w:left w:w="30" w:type="dxa"/>
              <w:bottom w:w="30" w:type="dxa"/>
              <w:right w:w="30" w:type="dxa"/>
            </w:tcMar>
            <w:vAlign w:val="center"/>
          </w:tcPr>
          <w:p w14:paraId="2C8B0F3B"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37.13</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14:paraId="6DD41B6E"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14.803</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2D325C"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8"/>
                <w:szCs w:val="18"/>
              </w:rPr>
            </w:pPr>
            <w:r w:rsidRPr="00C73092">
              <w:rPr>
                <w:rFonts w:ascii="Arial" w:hAnsi="Arial" w:cs="Arial"/>
                <w:color w:val="000000"/>
                <w:kern w:val="0"/>
                <w:sz w:val="18"/>
                <w:szCs w:val="18"/>
              </w:rPr>
              <w:t>2.467</w:t>
            </w:r>
          </w:p>
        </w:tc>
      </w:tr>
    </w:tbl>
    <w:p w14:paraId="602DA91D" w14:textId="77777777" w:rsidR="004B4EA5" w:rsidRDefault="004B4EA5" w:rsidP="004B4EA5">
      <w:pPr>
        <w:autoSpaceDE w:val="0"/>
        <w:autoSpaceDN w:val="0"/>
        <w:adjustRightInd w:val="0"/>
        <w:spacing w:after="0" w:line="240" w:lineRule="auto"/>
        <w:jc w:val="both"/>
        <w:rPr>
          <w:rFonts w:asciiTheme="majorBidi" w:hAnsiTheme="majorBidi" w:cstheme="majorBidi"/>
          <w:sz w:val="24"/>
          <w:szCs w:val="24"/>
        </w:rPr>
      </w:pPr>
    </w:p>
    <w:p w14:paraId="52BDB02D" w14:textId="77777777" w:rsidR="00C73092" w:rsidRDefault="004B4EA5" w:rsidP="00BE4267">
      <w:pPr>
        <w:autoSpaceDE w:val="0"/>
        <w:autoSpaceDN w:val="0"/>
        <w:adjustRightInd w:val="0"/>
        <w:spacing w:after="0" w:line="480" w:lineRule="auto"/>
        <w:ind w:firstLine="720"/>
        <w:jc w:val="both"/>
        <w:rPr>
          <w:rFonts w:asciiTheme="majorBidi" w:hAnsiTheme="majorBidi" w:cstheme="majorBidi"/>
          <w:kern w:val="0"/>
          <w:sz w:val="28"/>
          <w:szCs w:val="28"/>
        </w:rPr>
      </w:pPr>
      <w:r w:rsidRPr="004B4EA5">
        <w:rPr>
          <w:rFonts w:asciiTheme="majorBidi" w:hAnsiTheme="majorBidi" w:cstheme="majorBidi"/>
          <w:sz w:val="24"/>
          <w:szCs w:val="24"/>
        </w:rPr>
        <w:t xml:space="preserve">Berdasarkan tabel output </w:t>
      </w:r>
      <w:r w:rsidRPr="004B4EA5">
        <w:rPr>
          <w:rFonts w:asciiTheme="majorBidi" w:hAnsiTheme="majorBidi" w:cstheme="majorBidi"/>
          <w:i/>
          <w:iCs/>
          <w:sz w:val="24"/>
          <w:szCs w:val="24"/>
        </w:rPr>
        <w:t xml:space="preserve">Group statistics </w:t>
      </w:r>
      <w:r w:rsidRPr="004B4EA5">
        <w:rPr>
          <w:rFonts w:asciiTheme="majorBidi" w:hAnsiTheme="majorBidi" w:cstheme="majorBidi"/>
          <w:sz w:val="24"/>
          <w:szCs w:val="24"/>
        </w:rPr>
        <w:t xml:space="preserve">diatas diketahui nilai rata-rata kemampuan </w:t>
      </w:r>
      <w:r>
        <w:rPr>
          <w:rFonts w:asciiTheme="majorBidi" w:hAnsiTheme="majorBidi" w:cstheme="majorBidi"/>
          <w:sz w:val="24"/>
          <w:szCs w:val="24"/>
        </w:rPr>
        <w:t xml:space="preserve">berpikir kritis </w:t>
      </w:r>
      <w:r w:rsidR="00C73092">
        <w:rPr>
          <w:rFonts w:asciiTheme="majorBidi" w:hAnsiTheme="majorBidi" w:cstheme="majorBidi"/>
          <w:sz w:val="24"/>
          <w:szCs w:val="24"/>
        </w:rPr>
        <w:t>siswa kelas model PBL PP</w:t>
      </w:r>
      <w:r w:rsidRPr="004B4EA5">
        <w:rPr>
          <w:rFonts w:asciiTheme="majorBidi" w:hAnsiTheme="majorBidi" w:cstheme="majorBidi"/>
          <w:sz w:val="24"/>
          <w:szCs w:val="24"/>
        </w:rPr>
        <w:t xml:space="preserve"> adalah se</w:t>
      </w:r>
      <w:r w:rsidR="00C73092">
        <w:rPr>
          <w:rFonts w:asciiTheme="majorBidi" w:hAnsiTheme="majorBidi" w:cstheme="majorBidi"/>
          <w:sz w:val="24"/>
          <w:szCs w:val="24"/>
        </w:rPr>
        <w:t>besar 46,39 dan nilai rata-rata kemampuan pemecahan masalah siswa kelas model PBL PP adalah sebesar 46,48.</w:t>
      </w:r>
      <w:r w:rsidRPr="004B4EA5">
        <w:rPr>
          <w:rFonts w:asciiTheme="majorBidi" w:hAnsiTheme="majorBidi" w:cstheme="majorBidi"/>
          <w:sz w:val="24"/>
          <w:szCs w:val="24"/>
        </w:rPr>
        <w:t xml:space="preserve"> Sementara nilai rata-rata kelas </w:t>
      </w:r>
      <w:r w:rsidR="00C73092">
        <w:rPr>
          <w:rFonts w:asciiTheme="majorBidi" w:hAnsiTheme="majorBidi" w:cstheme="majorBidi"/>
          <w:sz w:val="24"/>
          <w:szCs w:val="24"/>
        </w:rPr>
        <w:t>model PBL</w:t>
      </w:r>
      <w:r w:rsidRPr="004B4EA5">
        <w:rPr>
          <w:rFonts w:asciiTheme="majorBidi" w:hAnsiTheme="majorBidi" w:cstheme="majorBidi"/>
          <w:sz w:val="24"/>
          <w:szCs w:val="24"/>
        </w:rPr>
        <w:t xml:space="preserve"> </w:t>
      </w:r>
      <w:r w:rsidR="00C73092">
        <w:rPr>
          <w:rFonts w:asciiTheme="majorBidi" w:hAnsiTheme="majorBidi" w:cstheme="majorBidi"/>
          <w:sz w:val="24"/>
          <w:szCs w:val="24"/>
        </w:rPr>
        <w:t xml:space="preserve">untuk kemampuan berpikir kritis siswa adalah sebesar 19,91 dan </w:t>
      </w:r>
      <w:r w:rsidR="00C73092">
        <w:rPr>
          <w:rFonts w:asciiTheme="majorBidi" w:hAnsiTheme="majorBidi" w:cstheme="majorBidi"/>
          <w:sz w:val="24"/>
          <w:szCs w:val="24"/>
        </w:rPr>
        <w:lastRenderedPageBreak/>
        <w:t>untuk kemampuan pemecahan masalah siswa sebesar 37,13</w:t>
      </w:r>
      <w:r w:rsidRPr="004B4EA5">
        <w:rPr>
          <w:rFonts w:asciiTheme="majorBidi" w:hAnsiTheme="majorBidi" w:cstheme="majorBidi"/>
          <w:sz w:val="24"/>
          <w:szCs w:val="24"/>
        </w:rPr>
        <w:t xml:space="preserve">. Dengan demikian secara deskriptif statistic dapat disimpulkan ada perbedaan secara signifikan, untuk lebih jelasnya dapat dilihat pada tabel </w:t>
      </w:r>
      <w:r w:rsidRPr="004B4EA5">
        <w:rPr>
          <w:rFonts w:asciiTheme="majorBidi" w:hAnsiTheme="majorBidi" w:cstheme="majorBidi"/>
          <w:i/>
          <w:iCs/>
          <w:sz w:val="24"/>
          <w:szCs w:val="24"/>
        </w:rPr>
        <w:t xml:space="preserve">Independent Samples Test </w:t>
      </w:r>
      <w:r w:rsidRPr="004B4EA5">
        <w:rPr>
          <w:rFonts w:asciiTheme="majorBidi" w:hAnsiTheme="majorBidi" w:cstheme="majorBidi"/>
          <w:sz w:val="24"/>
          <w:szCs w:val="24"/>
        </w:rPr>
        <w:t>berikut.</w:t>
      </w:r>
    </w:p>
    <w:p w14:paraId="521C84BD" w14:textId="381BAD99" w:rsidR="00C73092" w:rsidRPr="00C73092" w:rsidRDefault="00DD58F8" w:rsidP="00807B40">
      <w:pPr>
        <w:pStyle w:val="Caption"/>
        <w:spacing w:after="0"/>
        <w:jc w:val="center"/>
        <w:rPr>
          <w:rFonts w:asciiTheme="majorBidi" w:hAnsiTheme="majorBidi" w:cstheme="majorBidi"/>
          <w:color w:val="auto"/>
          <w:kern w:val="0"/>
          <w:sz w:val="24"/>
          <w:szCs w:val="24"/>
        </w:rPr>
      </w:pPr>
      <w:bookmarkStart w:id="36" w:name="_Toc195712542"/>
      <w:bookmarkStart w:id="37" w:name="_Toc197079562"/>
      <w:r w:rsidRPr="00DD58F8">
        <w:rPr>
          <w:rFonts w:asciiTheme="majorBidi" w:hAnsiTheme="majorBidi" w:cstheme="majorBidi"/>
          <w:color w:val="auto"/>
          <w:sz w:val="24"/>
          <w:szCs w:val="24"/>
        </w:rPr>
        <w:t xml:space="preserve">Tabel 4. </w:t>
      </w:r>
      <w:r w:rsidR="00BB16AB">
        <w:rPr>
          <w:rFonts w:asciiTheme="majorBidi" w:hAnsiTheme="majorBidi" w:cstheme="majorBidi"/>
          <w:color w:val="auto"/>
          <w:kern w:val="0"/>
          <w:sz w:val="24"/>
          <w:szCs w:val="24"/>
        </w:rPr>
        <w:t>18</w:t>
      </w:r>
      <w:r w:rsidRPr="00DD58F8">
        <w:rPr>
          <w:rFonts w:asciiTheme="majorBidi" w:hAnsiTheme="majorBidi" w:cstheme="majorBidi"/>
          <w:color w:val="auto"/>
          <w:kern w:val="0"/>
          <w:sz w:val="24"/>
          <w:szCs w:val="24"/>
        </w:rPr>
        <w:t xml:space="preserve"> Hasil Uji T </w:t>
      </w:r>
      <w:r w:rsidRPr="00DD58F8">
        <w:rPr>
          <w:rFonts w:asciiTheme="majorBidi" w:hAnsiTheme="majorBidi" w:cstheme="majorBidi"/>
          <w:i/>
          <w:iCs/>
          <w:color w:val="auto"/>
          <w:kern w:val="0"/>
          <w:sz w:val="24"/>
          <w:szCs w:val="24"/>
        </w:rPr>
        <w:t>(Pretest)</w:t>
      </w:r>
      <w:bookmarkEnd w:id="36"/>
      <w:bookmarkEnd w:id="37"/>
    </w:p>
    <w:tbl>
      <w:tblPr>
        <w:tblW w:w="78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3"/>
        <w:gridCol w:w="1186"/>
        <w:gridCol w:w="724"/>
        <w:gridCol w:w="669"/>
        <w:gridCol w:w="568"/>
        <w:gridCol w:w="570"/>
        <w:gridCol w:w="644"/>
        <w:gridCol w:w="655"/>
        <w:gridCol w:w="669"/>
        <w:gridCol w:w="673"/>
        <w:gridCol w:w="632"/>
        <w:gridCol w:w="14"/>
      </w:tblGrid>
      <w:tr w:rsidR="00C73092" w:rsidRPr="00C73092" w14:paraId="19EFE398" w14:textId="77777777" w:rsidTr="00807B40">
        <w:trPr>
          <w:cantSplit/>
          <w:trHeight w:val="173"/>
          <w:tblHeader/>
          <w:jc w:val="center"/>
        </w:trPr>
        <w:tc>
          <w:tcPr>
            <w:tcW w:w="7867" w:type="dxa"/>
            <w:gridSpan w:val="12"/>
            <w:tcBorders>
              <w:top w:val="nil"/>
              <w:left w:val="nil"/>
              <w:bottom w:val="nil"/>
              <w:right w:val="nil"/>
            </w:tcBorders>
            <w:shd w:val="clear" w:color="auto" w:fill="FFFFFF"/>
            <w:tcMar>
              <w:top w:w="30" w:type="dxa"/>
              <w:left w:w="30" w:type="dxa"/>
              <w:bottom w:w="30" w:type="dxa"/>
              <w:right w:w="30" w:type="dxa"/>
            </w:tcMar>
            <w:vAlign w:val="center"/>
          </w:tcPr>
          <w:p w14:paraId="2B1D310F"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b/>
                <w:bCs/>
                <w:color w:val="000000"/>
                <w:kern w:val="0"/>
                <w:sz w:val="16"/>
                <w:szCs w:val="16"/>
              </w:rPr>
              <w:t>Independent Samples Test</w:t>
            </w:r>
          </w:p>
        </w:tc>
      </w:tr>
      <w:tr w:rsidR="00C73092" w:rsidRPr="00C73092" w14:paraId="2F7D16E2" w14:textId="77777777" w:rsidTr="00807B40">
        <w:trPr>
          <w:cantSplit/>
          <w:trHeight w:val="347"/>
          <w:tblHeader/>
          <w:jc w:val="center"/>
        </w:trPr>
        <w:tc>
          <w:tcPr>
            <w:tcW w:w="86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2FAFB36"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118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841AEA"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13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center"/>
          </w:tcPr>
          <w:p w14:paraId="140943C0"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Levene's Test for Equality of Variances</w:t>
            </w:r>
          </w:p>
        </w:tc>
        <w:tc>
          <w:tcPr>
            <w:tcW w:w="4422" w:type="dxa"/>
            <w:gridSpan w:val="8"/>
            <w:tcBorders>
              <w:top w:val="single" w:sz="16" w:space="0" w:color="000000"/>
              <w:right w:val="single" w:sz="16" w:space="0" w:color="000000"/>
            </w:tcBorders>
            <w:shd w:val="clear" w:color="auto" w:fill="FFFFFF"/>
            <w:tcMar>
              <w:top w:w="30" w:type="dxa"/>
              <w:left w:w="30" w:type="dxa"/>
              <w:bottom w:w="30" w:type="dxa"/>
              <w:right w:w="30" w:type="dxa"/>
            </w:tcMar>
            <w:vAlign w:val="center"/>
          </w:tcPr>
          <w:p w14:paraId="4278CDD4"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t-test for Equality of Means</w:t>
            </w:r>
          </w:p>
        </w:tc>
      </w:tr>
      <w:tr w:rsidR="00C73092" w:rsidRPr="00C73092" w14:paraId="3FF1E28B" w14:textId="77777777" w:rsidTr="00807B40">
        <w:trPr>
          <w:gridAfter w:val="1"/>
          <w:wAfter w:w="14" w:type="dxa"/>
          <w:cantSplit/>
          <w:trHeight w:val="534"/>
          <w:tblHeader/>
          <w:jc w:val="center"/>
        </w:trPr>
        <w:tc>
          <w:tcPr>
            <w:tcW w:w="864" w:type="dxa"/>
            <w:tcBorders>
              <w:top w:val="nil"/>
              <w:left w:val="single" w:sz="16" w:space="0" w:color="000000"/>
              <w:bottom w:val="nil"/>
              <w:right w:val="nil"/>
            </w:tcBorders>
            <w:shd w:val="clear" w:color="auto" w:fill="FFFFFF"/>
            <w:tcMar>
              <w:top w:w="30" w:type="dxa"/>
              <w:left w:w="30" w:type="dxa"/>
              <w:bottom w:w="30" w:type="dxa"/>
              <w:right w:w="30" w:type="dxa"/>
            </w:tcMar>
          </w:tcPr>
          <w:p w14:paraId="6CE39FE9"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1186" w:type="dxa"/>
            <w:tcBorders>
              <w:top w:val="nil"/>
              <w:left w:val="nil"/>
              <w:bottom w:val="nil"/>
              <w:right w:val="single" w:sz="16" w:space="0" w:color="000000"/>
            </w:tcBorders>
            <w:shd w:val="clear" w:color="auto" w:fill="FFFFFF"/>
            <w:tcMar>
              <w:top w:w="30" w:type="dxa"/>
              <w:left w:w="30" w:type="dxa"/>
              <w:bottom w:w="30" w:type="dxa"/>
              <w:right w:w="30" w:type="dxa"/>
            </w:tcMar>
          </w:tcPr>
          <w:p w14:paraId="737A963E"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724"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center"/>
          </w:tcPr>
          <w:p w14:paraId="40E2B83E"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F</w:t>
            </w:r>
          </w:p>
        </w:tc>
        <w:tc>
          <w:tcPr>
            <w:tcW w:w="668" w:type="dxa"/>
            <w:vMerge w:val="restart"/>
            <w:tcBorders>
              <w:bottom w:val="single" w:sz="16" w:space="0" w:color="000000"/>
            </w:tcBorders>
            <w:shd w:val="clear" w:color="auto" w:fill="FFFFFF"/>
            <w:tcMar>
              <w:top w:w="30" w:type="dxa"/>
              <w:left w:w="30" w:type="dxa"/>
              <w:bottom w:w="30" w:type="dxa"/>
              <w:right w:w="30" w:type="dxa"/>
            </w:tcMar>
            <w:vAlign w:val="center"/>
          </w:tcPr>
          <w:p w14:paraId="54C2F5C5"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Sig.</w:t>
            </w:r>
          </w:p>
        </w:tc>
        <w:tc>
          <w:tcPr>
            <w:tcW w:w="568" w:type="dxa"/>
            <w:vMerge w:val="restart"/>
            <w:tcBorders>
              <w:bottom w:val="single" w:sz="16" w:space="0" w:color="000000"/>
            </w:tcBorders>
            <w:shd w:val="clear" w:color="auto" w:fill="DBDBDB" w:themeFill="accent3" w:themeFillTint="66"/>
            <w:tcMar>
              <w:top w:w="30" w:type="dxa"/>
              <w:left w:w="30" w:type="dxa"/>
              <w:bottom w:w="30" w:type="dxa"/>
              <w:right w:w="30" w:type="dxa"/>
            </w:tcMar>
            <w:vAlign w:val="center"/>
          </w:tcPr>
          <w:p w14:paraId="565B58D6"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t</w:t>
            </w:r>
          </w:p>
        </w:tc>
        <w:tc>
          <w:tcPr>
            <w:tcW w:w="570" w:type="dxa"/>
            <w:vMerge w:val="restart"/>
            <w:tcBorders>
              <w:bottom w:val="single" w:sz="16" w:space="0" w:color="000000"/>
            </w:tcBorders>
            <w:shd w:val="clear" w:color="auto" w:fill="FFFFFF"/>
            <w:tcMar>
              <w:top w:w="30" w:type="dxa"/>
              <w:left w:w="30" w:type="dxa"/>
              <w:bottom w:w="30" w:type="dxa"/>
              <w:right w:w="30" w:type="dxa"/>
            </w:tcMar>
            <w:vAlign w:val="center"/>
          </w:tcPr>
          <w:p w14:paraId="096BF485"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df</w:t>
            </w:r>
          </w:p>
        </w:tc>
        <w:tc>
          <w:tcPr>
            <w:tcW w:w="644" w:type="dxa"/>
            <w:vMerge w:val="restart"/>
            <w:tcBorders>
              <w:bottom w:val="single" w:sz="16" w:space="0" w:color="000000"/>
            </w:tcBorders>
            <w:shd w:val="clear" w:color="auto" w:fill="DBDBDB" w:themeFill="accent3" w:themeFillTint="66"/>
            <w:tcMar>
              <w:top w:w="30" w:type="dxa"/>
              <w:left w:w="30" w:type="dxa"/>
              <w:bottom w:w="30" w:type="dxa"/>
              <w:right w:w="30" w:type="dxa"/>
            </w:tcMar>
            <w:vAlign w:val="center"/>
          </w:tcPr>
          <w:p w14:paraId="0D903F94"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Sig. (2-tailed)</w:t>
            </w:r>
          </w:p>
        </w:tc>
        <w:tc>
          <w:tcPr>
            <w:tcW w:w="655" w:type="dxa"/>
            <w:vMerge w:val="restart"/>
            <w:tcBorders>
              <w:bottom w:val="single" w:sz="16" w:space="0" w:color="000000"/>
            </w:tcBorders>
            <w:shd w:val="clear" w:color="auto" w:fill="FFFFFF"/>
            <w:tcMar>
              <w:top w:w="30" w:type="dxa"/>
              <w:left w:w="30" w:type="dxa"/>
              <w:bottom w:w="30" w:type="dxa"/>
              <w:right w:w="30" w:type="dxa"/>
            </w:tcMar>
            <w:vAlign w:val="center"/>
          </w:tcPr>
          <w:p w14:paraId="71E3B926"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Mean Difference</w:t>
            </w:r>
          </w:p>
        </w:tc>
        <w:tc>
          <w:tcPr>
            <w:tcW w:w="669" w:type="dxa"/>
            <w:vMerge w:val="restart"/>
            <w:tcBorders>
              <w:bottom w:val="single" w:sz="16" w:space="0" w:color="000000"/>
            </w:tcBorders>
            <w:shd w:val="clear" w:color="auto" w:fill="FFFFFF"/>
            <w:tcMar>
              <w:top w:w="30" w:type="dxa"/>
              <w:left w:w="30" w:type="dxa"/>
              <w:bottom w:w="30" w:type="dxa"/>
              <w:right w:w="30" w:type="dxa"/>
            </w:tcMar>
            <w:vAlign w:val="center"/>
          </w:tcPr>
          <w:p w14:paraId="4842E356"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Std. Error Difference</w:t>
            </w:r>
          </w:p>
        </w:tc>
        <w:tc>
          <w:tcPr>
            <w:tcW w:w="1305" w:type="dxa"/>
            <w:gridSpan w:val="2"/>
            <w:tcBorders>
              <w:right w:val="single" w:sz="16" w:space="0" w:color="000000"/>
            </w:tcBorders>
            <w:shd w:val="clear" w:color="auto" w:fill="FFFFFF"/>
            <w:tcMar>
              <w:top w:w="30" w:type="dxa"/>
              <w:left w:w="30" w:type="dxa"/>
              <w:bottom w:w="30" w:type="dxa"/>
              <w:right w:w="30" w:type="dxa"/>
            </w:tcMar>
            <w:vAlign w:val="center"/>
          </w:tcPr>
          <w:p w14:paraId="49182FE3"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95% Confidence Interval of the Difference</w:t>
            </w:r>
          </w:p>
        </w:tc>
      </w:tr>
      <w:tr w:rsidR="00C73092" w:rsidRPr="00C73092" w14:paraId="54B3EC6A" w14:textId="77777777" w:rsidTr="00807B40">
        <w:trPr>
          <w:gridAfter w:val="1"/>
          <w:wAfter w:w="14" w:type="dxa"/>
          <w:cantSplit/>
          <w:trHeight w:val="186"/>
          <w:tblHeader/>
          <w:jc w:val="center"/>
        </w:trPr>
        <w:tc>
          <w:tcPr>
            <w:tcW w:w="86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D8CC87C"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118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CF41CA7"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724" w:type="dxa"/>
            <w:vMerge/>
            <w:tcBorders>
              <w:left w:val="single" w:sz="16" w:space="0" w:color="000000"/>
              <w:bottom w:val="single" w:sz="16" w:space="0" w:color="000000"/>
            </w:tcBorders>
            <w:shd w:val="clear" w:color="auto" w:fill="FFFFFF"/>
            <w:tcMar>
              <w:top w:w="30" w:type="dxa"/>
              <w:left w:w="30" w:type="dxa"/>
              <w:bottom w:w="30" w:type="dxa"/>
              <w:right w:w="30" w:type="dxa"/>
            </w:tcMar>
            <w:vAlign w:val="center"/>
          </w:tcPr>
          <w:p w14:paraId="1BFC2A2E"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668" w:type="dxa"/>
            <w:vMerge/>
            <w:tcBorders>
              <w:bottom w:val="single" w:sz="16" w:space="0" w:color="000000"/>
            </w:tcBorders>
            <w:shd w:val="clear" w:color="auto" w:fill="FFFFFF"/>
            <w:tcMar>
              <w:top w:w="30" w:type="dxa"/>
              <w:left w:w="30" w:type="dxa"/>
              <w:bottom w:w="30" w:type="dxa"/>
              <w:right w:w="30" w:type="dxa"/>
            </w:tcMar>
            <w:vAlign w:val="center"/>
          </w:tcPr>
          <w:p w14:paraId="33EAF5B0"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568" w:type="dxa"/>
            <w:vMerge/>
            <w:tcBorders>
              <w:bottom w:val="single" w:sz="16" w:space="0" w:color="000000"/>
            </w:tcBorders>
            <w:shd w:val="clear" w:color="auto" w:fill="DBDBDB" w:themeFill="accent3" w:themeFillTint="66"/>
            <w:tcMar>
              <w:top w:w="30" w:type="dxa"/>
              <w:left w:w="30" w:type="dxa"/>
              <w:bottom w:w="30" w:type="dxa"/>
              <w:right w:w="30" w:type="dxa"/>
            </w:tcMar>
            <w:vAlign w:val="center"/>
          </w:tcPr>
          <w:p w14:paraId="57E025A5"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570" w:type="dxa"/>
            <w:vMerge/>
            <w:tcBorders>
              <w:bottom w:val="single" w:sz="16" w:space="0" w:color="000000"/>
            </w:tcBorders>
            <w:shd w:val="clear" w:color="auto" w:fill="FFFFFF"/>
            <w:tcMar>
              <w:top w:w="30" w:type="dxa"/>
              <w:left w:w="30" w:type="dxa"/>
              <w:bottom w:w="30" w:type="dxa"/>
              <w:right w:w="30" w:type="dxa"/>
            </w:tcMar>
            <w:vAlign w:val="center"/>
          </w:tcPr>
          <w:p w14:paraId="4D111A6F"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644" w:type="dxa"/>
            <w:vMerge/>
            <w:tcBorders>
              <w:bottom w:val="single" w:sz="16" w:space="0" w:color="000000"/>
            </w:tcBorders>
            <w:shd w:val="clear" w:color="auto" w:fill="DBDBDB" w:themeFill="accent3" w:themeFillTint="66"/>
            <w:tcMar>
              <w:top w:w="30" w:type="dxa"/>
              <w:left w:w="30" w:type="dxa"/>
              <w:bottom w:w="30" w:type="dxa"/>
              <w:right w:w="30" w:type="dxa"/>
            </w:tcMar>
            <w:vAlign w:val="center"/>
          </w:tcPr>
          <w:p w14:paraId="242FF8F4"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655" w:type="dxa"/>
            <w:vMerge/>
            <w:tcBorders>
              <w:bottom w:val="single" w:sz="16" w:space="0" w:color="000000"/>
            </w:tcBorders>
            <w:shd w:val="clear" w:color="auto" w:fill="FFFFFF"/>
            <w:tcMar>
              <w:top w:w="30" w:type="dxa"/>
              <w:left w:w="30" w:type="dxa"/>
              <w:bottom w:w="30" w:type="dxa"/>
              <w:right w:w="30" w:type="dxa"/>
            </w:tcMar>
            <w:vAlign w:val="center"/>
          </w:tcPr>
          <w:p w14:paraId="5F6E804E"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669" w:type="dxa"/>
            <w:vMerge/>
            <w:tcBorders>
              <w:bottom w:val="single" w:sz="16" w:space="0" w:color="000000"/>
            </w:tcBorders>
            <w:shd w:val="clear" w:color="auto" w:fill="FFFFFF"/>
            <w:tcMar>
              <w:top w:w="30" w:type="dxa"/>
              <w:left w:w="30" w:type="dxa"/>
              <w:bottom w:w="30" w:type="dxa"/>
              <w:right w:w="30" w:type="dxa"/>
            </w:tcMar>
            <w:vAlign w:val="center"/>
          </w:tcPr>
          <w:p w14:paraId="2D3D1E1B" w14:textId="77777777" w:rsidR="00C73092" w:rsidRPr="00C73092" w:rsidRDefault="00C73092" w:rsidP="00C73092">
            <w:pPr>
              <w:autoSpaceDE w:val="0"/>
              <w:autoSpaceDN w:val="0"/>
              <w:adjustRightInd w:val="0"/>
              <w:spacing w:after="0" w:line="240" w:lineRule="auto"/>
              <w:jc w:val="center"/>
              <w:rPr>
                <w:rFonts w:ascii="Times New Roman" w:hAnsi="Times New Roman" w:cs="Times New Roman"/>
                <w:kern w:val="0"/>
                <w:sz w:val="16"/>
                <w:szCs w:val="16"/>
              </w:rPr>
            </w:pPr>
          </w:p>
        </w:tc>
        <w:tc>
          <w:tcPr>
            <w:tcW w:w="673" w:type="dxa"/>
            <w:tcBorders>
              <w:bottom w:val="single" w:sz="16" w:space="0" w:color="000000"/>
            </w:tcBorders>
            <w:shd w:val="clear" w:color="auto" w:fill="FFFFFF"/>
            <w:tcMar>
              <w:top w:w="30" w:type="dxa"/>
              <w:left w:w="30" w:type="dxa"/>
              <w:bottom w:w="30" w:type="dxa"/>
              <w:right w:w="30" w:type="dxa"/>
            </w:tcMar>
            <w:vAlign w:val="center"/>
          </w:tcPr>
          <w:p w14:paraId="1CB8CF9F"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Lower</w:t>
            </w:r>
          </w:p>
        </w:tc>
        <w:tc>
          <w:tcPr>
            <w:tcW w:w="632"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14:paraId="7901CA1E" w14:textId="77777777" w:rsidR="00C73092" w:rsidRPr="00C73092" w:rsidRDefault="00C73092" w:rsidP="00C73092">
            <w:pPr>
              <w:autoSpaceDE w:val="0"/>
              <w:autoSpaceDN w:val="0"/>
              <w:adjustRightInd w:val="0"/>
              <w:spacing w:after="0" w:line="240" w:lineRule="auto"/>
              <w:jc w:val="center"/>
              <w:rPr>
                <w:rFonts w:ascii="Arial" w:hAnsi="Arial" w:cs="Arial"/>
                <w:color w:val="000000"/>
                <w:kern w:val="0"/>
                <w:sz w:val="16"/>
                <w:szCs w:val="16"/>
              </w:rPr>
            </w:pPr>
            <w:r w:rsidRPr="00C73092">
              <w:rPr>
                <w:rFonts w:ascii="Arial" w:hAnsi="Arial" w:cs="Arial"/>
                <w:color w:val="000000"/>
                <w:kern w:val="0"/>
                <w:sz w:val="16"/>
                <w:szCs w:val="16"/>
              </w:rPr>
              <w:t>Upper</w:t>
            </w:r>
          </w:p>
        </w:tc>
      </w:tr>
      <w:tr w:rsidR="00C73092" w:rsidRPr="00C73092" w14:paraId="6B0F8E0F" w14:textId="77777777" w:rsidTr="00807B40">
        <w:trPr>
          <w:gridAfter w:val="1"/>
          <w:wAfter w:w="14" w:type="dxa"/>
          <w:cantSplit/>
          <w:trHeight w:val="375"/>
          <w:tblHeader/>
          <w:jc w:val="center"/>
        </w:trPr>
        <w:tc>
          <w:tcPr>
            <w:tcW w:w="86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58180BE"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r w:rsidRPr="00C73092">
              <w:rPr>
                <w:rFonts w:ascii="Arial" w:hAnsi="Arial" w:cs="Arial"/>
                <w:color w:val="000000"/>
                <w:kern w:val="0"/>
                <w:sz w:val="16"/>
                <w:szCs w:val="16"/>
              </w:rPr>
              <w:t>Pretest_KBK</w:t>
            </w:r>
          </w:p>
        </w:tc>
        <w:tc>
          <w:tcPr>
            <w:tcW w:w="118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434B185"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r w:rsidRPr="00C73092">
              <w:rPr>
                <w:rFonts w:ascii="Arial" w:hAnsi="Arial" w:cs="Arial"/>
                <w:color w:val="000000"/>
                <w:kern w:val="0"/>
                <w:sz w:val="16"/>
                <w:szCs w:val="16"/>
              </w:rPr>
              <w:t>Equal variances assumed</w:t>
            </w:r>
          </w:p>
        </w:tc>
        <w:tc>
          <w:tcPr>
            <w:tcW w:w="72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48B1383"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20.396</w:t>
            </w:r>
          </w:p>
        </w:tc>
        <w:tc>
          <w:tcPr>
            <w:tcW w:w="668" w:type="dxa"/>
            <w:tcBorders>
              <w:top w:val="single" w:sz="16" w:space="0" w:color="000000"/>
              <w:bottom w:val="nil"/>
            </w:tcBorders>
            <w:shd w:val="clear" w:color="auto" w:fill="FFFFFF"/>
            <w:tcMar>
              <w:top w:w="30" w:type="dxa"/>
              <w:left w:w="30" w:type="dxa"/>
              <w:bottom w:w="30" w:type="dxa"/>
              <w:right w:w="30" w:type="dxa"/>
            </w:tcMar>
            <w:vAlign w:val="center"/>
          </w:tcPr>
          <w:p w14:paraId="3678340D"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.000</w:t>
            </w:r>
          </w:p>
        </w:tc>
        <w:tc>
          <w:tcPr>
            <w:tcW w:w="568" w:type="dxa"/>
            <w:tcBorders>
              <w:top w:val="single" w:sz="16" w:space="0" w:color="000000"/>
              <w:bottom w:val="nil"/>
            </w:tcBorders>
            <w:shd w:val="clear" w:color="auto" w:fill="DBDBDB" w:themeFill="accent3" w:themeFillTint="66"/>
            <w:tcMar>
              <w:top w:w="30" w:type="dxa"/>
              <w:left w:w="30" w:type="dxa"/>
              <w:bottom w:w="30" w:type="dxa"/>
              <w:right w:w="30" w:type="dxa"/>
            </w:tcMar>
            <w:vAlign w:val="center"/>
          </w:tcPr>
          <w:p w14:paraId="3C7197B0"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6.157</w:t>
            </w:r>
          </w:p>
        </w:tc>
        <w:tc>
          <w:tcPr>
            <w:tcW w:w="570" w:type="dxa"/>
            <w:tcBorders>
              <w:top w:val="single" w:sz="16" w:space="0" w:color="000000"/>
              <w:bottom w:val="nil"/>
            </w:tcBorders>
            <w:shd w:val="clear" w:color="auto" w:fill="FFFFFF"/>
            <w:tcMar>
              <w:top w:w="30" w:type="dxa"/>
              <w:left w:w="30" w:type="dxa"/>
              <w:bottom w:w="30" w:type="dxa"/>
              <w:right w:w="30" w:type="dxa"/>
            </w:tcMar>
            <w:vAlign w:val="center"/>
          </w:tcPr>
          <w:p w14:paraId="6CD500EB"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70</w:t>
            </w:r>
          </w:p>
        </w:tc>
        <w:tc>
          <w:tcPr>
            <w:tcW w:w="644" w:type="dxa"/>
            <w:tcBorders>
              <w:top w:val="single" w:sz="16" w:space="0" w:color="000000"/>
              <w:bottom w:val="nil"/>
            </w:tcBorders>
            <w:shd w:val="clear" w:color="auto" w:fill="DBDBDB" w:themeFill="accent3" w:themeFillTint="66"/>
            <w:tcMar>
              <w:top w:w="30" w:type="dxa"/>
              <w:left w:w="30" w:type="dxa"/>
              <w:bottom w:w="30" w:type="dxa"/>
              <w:right w:w="30" w:type="dxa"/>
            </w:tcMar>
            <w:vAlign w:val="center"/>
          </w:tcPr>
          <w:p w14:paraId="42912A3D"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.000</w:t>
            </w:r>
          </w:p>
        </w:tc>
        <w:tc>
          <w:tcPr>
            <w:tcW w:w="655" w:type="dxa"/>
            <w:tcBorders>
              <w:top w:val="single" w:sz="16" w:space="0" w:color="000000"/>
              <w:bottom w:val="nil"/>
            </w:tcBorders>
            <w:shd w:val="clear" w:color="auto" w:fill="FFFFFF"/>
            <w:tcMar>
              <w:top w:w="30" w:type="dxa"/>
              <w:left w:w="30" w:type="dxa"/>
              <w:bottom w:w="30" w:type="dxa"/>
              <w:right w:w="30" w:type="dxa"/>
            </w:tcMar>
            <w:vAlign w:val="center"/>
          </w:tcPr>
          <w:p w14:paraId="560E2B2B"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26.481</w:t>
            </w:r>
          </w:p>
        </w:tc>
        <w:tc>
          <w:tcPr>
            <w:tcW w:w="669" w:type="dxa"/>
            <w:tcBorders>
              <w:top w:val="single" w:sz="16" w:space="0" w:color="000000"/>
              <w:bottom w:val="nil"/>
            </w:tcBorders>
            <w:shd w:val="clear" w:color="auto" w:fill="FFFFFF"/>
            <w:tcMar>
              <w:top w:w="30" w:type="dxa"/>
              <w:left w:w="30" w:type="dxa"/>
              <w:bottom w:w="30" w:type="dxa"/>
              <w:right w:w="30" w:type="dxa"/>
            </w:tcMar>
            <w:vAlign w:val="center"/>
          </w:tcPr>
          <w:p w14:paraId="789AF59F"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4.301</w:t>
            </w:r>
          </w:p>
        </w:tc>
        <w:tc>
          <w:tcPr>
            <w:tcW w:w="673" w:type="dxa"/>
            <w:tcBorders>
              <w:top w:val="single" w:sz="16" w:space="0" w:color="000000"/>
              <w:bottom w:val="nil"/>
            </w:tcBorders>
            <w:shd w:val="clear" w:color="auto" w:fill="FFFFFF"/>
            <w:tcMar>
              <w:top w:w="30" w:type="dxa"/>
              <w:left w:w="30" w:type="dxa"/>
              <w:bottom w:w="30" w:type="dxa"/>
              <w:right w:w="30" w:type="dxa"/>
            </w:tcMar>
            <w:vAlign w:val="center"/>
          </w:tcPr>
          <w:p w14:paraId="6BCDCF44"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17.903</w:t>
            </w:r>
          </w:p>
        </w:tc>
        <w:tc>
          <w:tcPr>
            <w:tcW w:w="63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195634E"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35.059</w:t>
            </w:r>
          </w:p>
        </w:tc>
      </w:tr>
      <w:tr w:rsidR="00C73092" w:rsidRPr="00C73092" w14:paraId="24E98E00" w14:textId="77777777" w:rsidTr="00807B40">
        <w:trPr>
          <w:gridAfter w:val="1"/>
          <w:wAfter w:w="14" w:type="dxa"/>
          <w:cantSplit/>
          <w:trHeight w:val="419"/>
          <w:tblHeader/>
          <w:jc w:val="center"/>
        </w:trPr>
        <w:tc>
          <w:tcPr>
            <w:tcW w:w="86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EC9D6C6"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p>
        </w:tc>
        <w:tc>
          <w:tcPr>
            <w:tcW w:w="1186" w:type="dxa"/>
            <w:tcBorders>
              <w:top w:val="nil"/>
              <w:left w:val="nil"/>
              <w:right w:val="single" w:sz="16" w:space="0" w:color="000000"/>
            </w:tcBorders>
            <w:shd w:val="clear" w:color="auto" w:fill="FFFFFF"/>
            <w:tcMar>
              <w:top w:w="30" w:type="dxa"/>
              <w:left w:w="30" w:type="dxa"/>
              <w:bottom w:w="30" w:type="dxa"/>
              <w:right w:w="30" w:type="dxa"/>
            </w:tcMar>
          </w:tcPr>
          <w:p w14:paraId="3041578D"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r w:rsidRPr="00C73092">
              <w:rPr>
                <w:rFonts w:ascii="Arial" w:hAnsi="Arial" w:cs="Arial"/>
                <w:color w:val="000000"/>
                <w:kern w:val="0"/>
                <w:sz w:val="16"/>
                <w:szCs w:val="16"/>
              </w:rPr>
              <w:t>Equal variances not assumed</w:t>
            </w:r>
          </w:p>
        </w:tc>
        <w:tc>
          <w:tcPr>
            <w:tcW w:w="724" w:type="dxa"/>
            <w:tcBorders>
              <w:top w:val="nil"/>
              <w:left w:val="single" w:sz="16" w:space="0" w:color="000000"/>
            </w:tcBorders>
            <w:shd w:val="clear" w:color="auto" w:fill="FFFFFF"/>
            <w:tcMar>
              <w:top w:w="30" w:type="dxa"/>
              <w:left w:w="30" w:type="dxa"/>
              <w:bottom w:w="30" w:type="dxa"/>
              <w:right w:w="30" w:type="dxa"/>
            </w:tcMar>
          </w:tcPr>
          <w:p w14:paraId="55C88C18"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668" w:type="dxa"/>
            <w:tcBorders>
              <w:top w:val="nil"/>
            </w:tcBorders>
            <w:shd w:val="clear" w:color="auto" w:fill="FFFFFF"/>
            <w:tcMar>
              <w:top w:w="30" w:type="dxa"/>
              <w:left w:w="30" w:type="dxa"/>
              <w:bottom w:w="30" w:type="dxa"/>
              <w:right w:w="30" w:type="dxa"/>
            </w:tcMar>
          </w:tcPr>
          <w:p w14:paraId="09B366B0"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568" w:type="dxa"/>
            <w:tcBorders>
              <w:top w:val="nil"/>
            </w:tcBorders>
            <w:shd w:val="clear" w:color="auto" w:fill="DBDBDB" w:themeFill="accent3" w:themeFillTint="66"/>
            <w:tcMar>
              <w:top w:w="30" w:type="dxa"/>
              <w:left w:w="30" w:type="dxa"/>
              <w:bottom w:w="30" w:type="dxa"/>
              <w:right w:w="30" w:type="dxa"/>
            </w:tcMar>
            <w:vAlign w:val="center"/>
          </w:tcPr>
          <w:p w14:paraId="42772BFA"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6.157</w:t>
            </w:r>
          </w:p>
        </w:tc>
        <w:tc>
          <w:tcPr>
            <w:tcW w:w="570" w:type="dxa"/>
            <w:tcBorders>
              <w:top w:val="nil"/>
            </w:tcBorders>
            <w:shd w:val="clear" w:color="auto" w:fill="FFFFFF"/>
            <w:tcMar>
              <w:top w:w="30" w:type="dxa"/>
              <w:left w:w="30" w:type="dxa"/>
              <w:bottom w:w="30" w:type="dxa"/>
              <w:right w:w="30" w:type="dxa"/>
            </w:tcMar>
            <w:vAlign w:val="center"/>
          </w:tcPr>
          <w:p w14:paraId="70DEFEF1"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66.624</w:t>
            </w:r>
          </w:p>
        </w:tc>
        <w:tc>
          <w:tcPr>
            <w:tcW w:w="644" w:type="dxa"/>
            <w:tcBorders>
              <w:top w:val="nil"/>
            </w:tcBorders>
            <w:shd w:val="clear" w:color="auto" w:fill="DBDBDB" w:themeFill="accent3" w:themeFillTint="66"/>
            <w:tcMar>
              <w:top w:w="30" w:type="dxa"/>
              <w:left w:w="30" w:type="dxa"/>
              <w:bottom w:w="30" w:type="dxa"/>
              <w:right w:w="30" w:type="dxa"/>
            </w:tcMar>
            <w:vAlign w:val="center"/>
          </w:tcPr>
          <w:p w14:paraId="35E75DAF"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.000</w:t>
            </w:r>
          </w:p>
        </w:tc>
        <w:tc>
          <w:tcPr>
            <w:tcW w:w="655" w:type="dxa"/>
            <w:tcBorders>
              <w:top w:val="nil"/>
            </w:tcBorders>
            <w:shd w:val="clear" w:color="auto" w:fill="FFFFFF"/>
            <w:tcMar>
              <w:top w:w="30" w:type="dxa"/>
              <w:left w:w="30" w:type="dxa"/>
              <w:bottom w:w="30" w:type="dxa"/>
              <w:right w:w="30" w:type="dxa"/>
            </w:tcMar>
            <w:vAlign w:val="center"/>
          </w:tcPr>
          <w:p w14:paraId="0801DF6A"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26.481</w:t>
            </w:r>
          </w:p>
        </w:tc>
        <w:tc>
          <w:tcPr>
            <w:tcW w:w="669" w:type="dxa"/>
            <w:tcBorders>
              <w:top w:val="nil"/>
            </w:tcBorders>
            <w:shd w:val="clear" w:color="auto" w:fill="FFFFFF"/>
            <w:tcMar>
              <w:top w:w="30" w:type="dxa"/>
              <w:left w:w="30" w:type="dxa"/>
              <w:bottom w:w="30" w:type="dxa"/>
              <w:right w:w="30" w:type="dxa"/>
            </w:tcMar>
            <w:vAlign w:val="center"/>
          </w:tcPr>
          <w:p w14:paraId="4AE49B02"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4.301</w:t>
            </w:r>
          </w:p>
        </w:tc>
        <w:tc>
          <w:tcPr>
            <w:tcW w:w="673" w:type="dxa"/>
            <w:tcBorders>
              <w:top w:val="nil"/>
            </w:tcBorders>
            <w:shd w:val="clear" w:color="auto" w:fill="FFFFFF"/>
            <w:tcMar>
              <w:top w:w="30" w:type="dxa"/>
              <w:left w:w="30" w:type="dxa"/>
              <w:bottom w:w="30" w:type="dxa"/>
              <w:right w:w="30" w:type="dxa"/>
            </w:tcMar>
            <w:vAlign w:val="center"/>
          </w:tcPr>
          <w:p w14:paraId="3F1B69BA"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17.896</w:t>
            </w:r>
          </w:p>
        </w:tc>
        <w:tc>
          <w:tcPr>
            <w:tcW w:w="632" w:type="dxa"/>
            <w:tcBorders>
              <w:top w:val="nil"/>
              <w:right w:val="single" w:sz="16" w:space="0" w:color="000000"/>
            </w:tcBorders>
            <w:shd w:val="clear" w:color="auto" w:fill="FFFFFF"/>
            <w:tcMar>
              <w:top w:w="30" w:type="dxa"/>
              <w:left w:w="30" w:type="dxa"/>
              <w:bottom w:w="30" w:type="dxa"/>
              <w:right w:w="30" w:type="dxa"/>
            </w:tcMar>
            <w:vAlign w:val="center"/>
          </w:tcPr>
          <w:p w14:paraId="19B3E1C9"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35.067</w:t>
            </w:r>
          </w:p>
        </w:tc>
      </w:tr>
      <w:tr w:rsidR="00C73092" w:rsidRPr="00C73092" w14:paraId="5BA264F8" w14:textId="77777777" w:rsidTr="00807B40">
        <w:trPr>
          <w:gridAfter w:val="1"/>
          <w:wAfter w:w="14" w:type="dxa"/>
          <w:cantSplit/>
          <w:trHeight w:val="390"/>
          <w:tblHeader/>
          <w:jc w:val="center"/>
        </w:trPr>
        <w:tc>
          <w:tcPr>
            <w:tcW w:w="86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EF94F65"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r w:rsidRPr="00C73092">
              <w:rPr>
                <w:rFonts w:ascii="Arial" w:hAnsi="Arial" w:cs="Arial"/>
                <w:color w:val="000000"/>
                <w:kern w:val="0"/>
                <w:sz w:val="16"/>
                <w:szCs w:val="16"/>
              </w:rPr>
              <w:t>Pretest_KPM</w:t>
            </w:r>
          </w:p>
        </w:tc>
        <w:tc>
          <w:tcPr>
            <w:tcW w:w="1186" w:type="dxa"/>
            <w:tcBorders>
              <w:left w:val="nil"/>
              <w:bottom w:val="nil"/>
              <w:right w:val="single" w:sz="16" w:space="0" w:color="000000"/>
            </w:tcBorders>
            <w:shd w:val="clear" w:color="auto" w:fill="FFFFFF"/>
            <w:tcMar>
              <w:top w:w="30" w:type="dxa"/>
              <w:left w:w="30" w:type="dxa"/>
              <w:bottom w:w="30" w:type="dxa"/>
              <w:right w:w="30" w:type="dxa"/>
            </w:tcMar>
          </w:tcPr>
          <w:p w14:paraId="2D67B4C7"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r w:rsidRPr="00C73092">
              <w:rPr>
                <w:rFonts w:ascii="Arial" w:hAnsi="Arial" w:cs="Arial"/>
                <w:color w:val="000000"/>
                <w:kern w:val="0"/>
                <w:sz w:val="16"/>
                <w:szCs w:val="16"/>
              </w:rPr>
              <w:t>Equal variances assumed</w:t>
            </w:r>
          </w:p>
        </w:tc>
        <w:tc>
          <w:tcPr>
            <w:tcW w:w="724" w:type="dxa"/>
            <w:tcBorders>
              <w:left w:val="single" w:sz="16" w:space="0" w:color="000000"/>
              <w:bottom w:val="nil"/>
            </w:tcBorders>
            <w:shd w:val="clear" w:color="auto" w:fill="FFFFFF"/>
            <w:tcMar>
              <w:top w:w="30" w:type="dxa"/>
              <w:left w:w="30" w:type="dxa"/>
              <w:bottom w:w="30" w:type="dxa"/>
              <w:right w:w="30" w:type="dxa"/>
            </w:tcMar>
            <w:vAlign w:val="center"/>
          </w:tcPr>
          <w:p w14:paraId="7E8EFD06"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11</w:t>
            </w:r>
            <w:r w:rsidRPr="00C73092">
              <w:rPr>
                <w:rFonts w:ascii="Arial" w:hAnsi="Arial" w:cs="Arial"/>
                <w:color w:val="000000"/>
                <w:kern w:val="0"/>
                <w:sz w:val="16"/>
                <w:szCs w:val="16"/>
              </w:rPr>
              <w:t>.213</w:t>
            </w:r>
          </w:p>
        </w:tc>
        <w:tc>
          <w:tcPr>
            <w:tcW w:w="668" w:type="dxa"/>
            <w:tcBorders>
              <w:bottom w:val="nil"/>
            </w:tcBorders>
            <w:shd w:val="clear" w:color="auto" w:fill="FFFFFF"/>
            <w:tcMar>
              <w:top w:w="30" w:type="dxa"/>
              <w:left w:w="30" w:type="dxa"/>
              <w:bottom w:w="30" w:type="dxa"/>
              <w:right w:w="30" w:type="dxa"/>
            </w:tcMar>
            <w:vAlign w:val="center"/>
          </w:tcPr>
          <w:p w14:paraId="4E8DBB00"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.0</w:t>
            </w:r>
            <w:r w:rsidRPr="00C73092">
              <w:rPr>
                <w:rFonts w:ascii="Arial" w:hAnsi="Arial" w:cs="Arial"/>
                <w:color w:val="000000"/>
                <w:kern w:val="0"/>
                <w:sz w:val="16"/>
                <w:szCs w:val="16"/>
              </w:rPr>
              <w:t>45</w:t>
            </w:r>
          </w:p>
        </w:tc>
        <w:tc>
          <w:tcPr>
            <w:tcW w:w="568" w:type="dxa"/>
            <w:tcBorders>
              <w:bottom w:val="nil"/>
            </w:tcBorders>
            <w:shd w:val="clear" w:color="auto" w:fill="DBDBDB" w:themeFill="accent3" w:themeFillTint="66"/>
            <w:tcMar>
              <w:top w:w="30" w:type="dxa"/>
              <w:left w:w="30" w:type="dxa"/>
              <w:bottom w:w="30" w:type="dxa"/>
              <w:right w:w="30" w:type="dxa"/>
            </w:tcMar>
            <w:vAlign w:val="center"/>
          </w:tcPr>
          <w:p w14:paraId="2E4BD787"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2.581</w:t>
            </w:r>
          </w:p>
        </w:tc>
        <w:tc>
          <w:tcPr>
            <w:tcW w:w="570" w:type="dxa"/>
            <w:tcBorders>
              <w:bottom w:val="nil"/>
            </w:tcBorders>
            <w:shd w:val="clear" w:color="auto" w:fill="FFFFFF"/>
            <w:tcMar>
              <w:top w:w="30" w:type="dxa"/>
              <w:left w:w="30" w:type="dxa"/>
              <w:bottom w:w="30" w:type="dxa"/>
              <w:right w:w="30" w:type="dxa"/>
            </w:tcMar>
            <w:vAlign w:val="center"/>
          </w:tcPr>
          <w:p w14:paraId="2E98186E"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70</w:t>
            </w:r>
          </w:p>
        </w:tc>
        <w:tc>
          <w:tcPr>
            <w:tcW w:w="644" w:type="dxa"/>
            <w:tcBorders>
              <w:bottom w:val="nil"/>
            </w:tcBorders>
            <w:shd w:val="clear" w:color="auto" w:fill="DBDBDB" w:themeFill="accent3" w:themeFillTint="66"/>
            <w:tcMar>
              <w:top w:w="30" w:type="dxa"/>
              <w:left w:w="30" w:type="dxa"/>
              <w:bottom w:w="30" w:type="dxa"/>
              <w:right w:w="30" w:type="dxa"/>
            </w:tcMar>
            <w:vAlign w:val="center"/>
          </w:tcPr>
          <w:p w14:paraId="1BEE0B41"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.012</w:t>
            </w:r>
          </w:p>
        </w:tc>
        <w:tc>
          <w:tcPr>
            <w:tcW w:w="655" w:type="dxa"/>
            <w:tcBorders>
              <w:bottom w:val="nil"/>
            </w:tcBorders>
            <w:shd w:val="clear" w:color="auto" w:fill="FFFFFF"/>
            <w:tcMar>
              <w:top w:w="30" w:type="dxa"/>
              <w:left w:w="30" w:type="dxa"/>
              <w:bottom w:w="30" w:type="dxa"/>
              <w:right w:w="30" w:type="dxa"/>
            </w:tcMar>
            <w:vAlign w:val="center"/>
          </w:tcPr>
          <w:p w14:paraId="1632878B"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9.351</w:t>
            </w:r>
          </w:p>
        </w:tc>
        <w:tc>
          <w:tcPr>
            <w:tcW w:w="669" w:type="dxa"/>
            <w:tcBorders>
              <w:bottom w:val="nil"/>
            </w:tcBorders>
            <w:shd w:val="clear" w:color="auto" w:fill="FFFFFF"/>
            <w:tcMar>
              <w:top w:w="30" w:type="dxa"/>
              <w:left w:w="30" w:type="dxa"/>
              <w:bottom w:w="30" w:type="dxa"/>
              <w:right w:w="30" w:type="dxa"/>
            </w:tcMar>
            <w:vAlign w:val="center"/>
          </w:tcPr>
          <w:p w14:paraId="2B86AB8D"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3.623</w:t>
            </w:r>
          </w:p>
        </w:tc>
        <w:tc>
          <w:tcPr>
            <w:tcW w:w="673" w:type="dxa"/>
            <w:tcBorders>
              <w:bottom w:val="nil"/>
            </w:tcBorders>
            <w:shd w:val="clear" w:color="auto" w:fill="FFFFFF"/>
            <w:tcMar>
              <w:top w:w="30" w:type="dxa"/>
              <w:left w:w="30" w:type="dxa"/>
              <w:bottom w:w="30" w:type="dxa"/>
              <w:right w:w="30" w:type="dxa"/>
            </w:tcMar>
            <w:vAlign w:val="center"/>
          </w:tcPr>
          <w:p w14:paraId="687001B5"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2.126</w:t>
            </w:r>
          </w:p>
        </w:tc>
        <w:tc>
          <w:tcPr>
            <w:tcW w:w="632" w:type="dxa"/>
            <w:tcBorders>
              <w:bottom w:val="nil"/>
              <w:right w:val="single" w:sz="16" w:space="0" w:color="000000"/>
            </w:tcBorders>
            <w:shd w:val="clear" w:color="auto" w:fill="FFFFFF"/>
            <w:tcMar>
              <w:top w:w="30" w:type="dxa"/>
              <w:left w:w="30" w:type="dxa"/>
              <w:bottom w:w="30" w:type="dxa"/>
              <w:right w:w="30" w:type="dxa"/>
            </w:tcMar>
            <w:vAlign w:val="center"/>
          </w:tcPr>
          <w:p w14:paraId="2BFE7384"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16.577</w:t>
            </w:r>
          </w:p>
        </w:tc>
      </w:tr>
      <w:tr w:rsidR="00C73092" w:rsidRPr="00C73092" w14:paraId="7CFC7626" w14:textId="77777777" w:rsidTr="00807B40">
        <w:trPr>
          <w:gridAfter w:val="1"/>
          <w:wAfter w:w="14" w:type="dxa"/>
          <w:cantSplit/>
          <w:trHeight w:val="419"/>
          <w:jc w:val="center"/>
        </w:trPr>
        <w:tc>
          <w:tcPr>
            <w:tcW w:w="86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0086C05"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p>
        </w:tc>
        <w:tc>
          <w:tcPr>
            <w:tcW w:w="118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E249AD6" w14:textId="77777777" w:rsidR="00C73092" w:rsidRPr="00C73092" w:rsidRDefault="00C73092" w:rsidP="00C73092">
            <w:pPr>
              <w:autoSpaceDE w:val="0"/>
              <w:autoSpaceDN w:val="0"/>
              <w:adjustRightInd w:val="0"/>
              <w:spacing w:after="0" w:line="240" w:lineRule="auto"/>
              <w:rPr>
                <w:rFonts w:ascii="Arial" w:hAnsi="Arial" w:cs="Arial"/>
                <w:color w:val="000000"/>
                <w:kern w:val="0"/>
                <w:sz w:val="16"/>
                <w:szCs w:val="16"/>
              </w:rPr>
            </w:pPr>
            <w:r w:rsidRPr="00C73092">
              <w:rPr>
                <w:rFonts w:ascii="Arial" w:hAnsi="Arial" w:cs="Arial"/>
                <w:color w:val="000000"/>
                <w:kern w:val="0"/>
                <w:sz w:val="16"/>
                <w:szCs w:val="16"/>
              </w:rPr>
              <w:t>Equal variances not assumed</w:t>
            </w:r>
          </w:p>
        </w:tc>
        <w:tc>
          <w:tcPr>
            <w:tcW w:w="72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54E53A"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668" w:type="dxa"/>
            <w:tcBorders>
              <w:top w:val="nil"/>
              <w:bottom w:val="single" w:sz="16" w:space="0" w:color="000000"/>
            </w:tcBorders>
            <w:shd w:val="clear" w:color="auto" w:fill="FFFFFF"/>
            <w:tcMar>
              <w:top w:w="30" w:type="dxa"/>
              <w:left w:w="30" w:type="dxa"/>
              <w:bottom w:w="30" w:type="dxa"/>
              <w:right w:w="30" w:type="dxa"/>
            </w:tcMar>
          </w:tcPr>
          <w:p w14:paraId="7CEAAF3E" w14:textId="77777777" w:rsidR="00C73092" w:rsidRPr="00C73092" w:rsidRDefault="00C73092" w:rsidP="00C73092">
            <w:pPr>
              <w:autoSpaceDE w:val="0"/>
              <w:autoSpaceDN w:val="0"/>
              <w:adjustRightInd w:val="0"/>
              <w:spacing w:after="0" w:line="240" w:lineRule="auto"/>
              <w:rPr>
                <w:rFonts w:ascii="Times New Roman" w:hAnsi="Times New Roman" w:cs="Times New Roman"/>
                <w:kern w:val="0"/>
                <w:sz w:val="16"/>
                <w:szCs w:val="16"/>
              </w:rPr>
            </w:pPr>
          </w:p>
        </w:tc>
        <w:tc>
          <w:tcPr>
            <w:tcW w:w="568" w:type="dxa"/>
            <w:tcBorders>
              <w:top w:val="nil"/>
              <w:bottom w:val="single" w:sz="16" w:space="0" w:color="000000"/>
            </w:tcBorders>
            <w:shd w:val="clear" w:color="auto" w:fill="DBDBDB" w:themeFill="accent3" w:themeFillTint="66"/>
            <w:tcMar>
              <w:top w:w="30" w:type="dxa"/>
              <w:left w:w="30" w:type="dxa"/>
              <w:bottom w:w="30" w:type="dxa"/>
              <w:right w:w="30" w:type="dxa"/>
            </w:tcMar>
            <w:vAlign w:val="center"/>
          </w:tcPr>
          <w:p w14:paraId="5251E12C"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2.581</w:t>
            </w:r>
          </w:p>
        </w:tc>
        <w:tc>
          <w:tcPr>
            <w:tcW w:w="570" w:type="dxa"/>
            <w:tcBorders>
              <w:top w:val="nil"/>
              <w:bottom w:val="single" w:sz="16" w:space="0" w:color="000000"/>
            </w:tcBorders>
            <w:shd w:val="clear" w:color="auto" w:fill="FFFFFF"/>
            <w:tcMar>
              <w:top w:w="30" w:type="dxa"/>
              <w:left w:w="30" w:type="dxa"/>
              <w:bottom w:w="30" w:type="dxa"/>
              <w:right w:w="30" w:type="dxa"/>
            </w:tcMar>
            <w:vAlign w:val="center"/>
          </w:tcPr>
          <w:p w14:paraId="2A38345F"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69.636</w:t>
            </w:r>
          </w:p>
        </w:tc>
        <w:tc>
          <w:tcPr>
            <w:tcW w:w="644" w:type="dxa"/>
            <w:tcBorders>
              <w:top w:val="nil"/>
              <w:bottom w:val="single" w:sz="16" w:space="0" w:color="000000"/>
            </w:tcBorders>
            <w:shd w:val="clear" w:color="auto" w:fill="DBDBDB" w:themeFill="accent3" w:themeFillTint="66"/>
            <w:tcMar>
              <w:top w:w="30" w:type="dxa"/>
              <w:left w:w="30" w:type="dxa"/>
              <w:bottom w:w="30" w:type="dxa"/>
              <w:right w:w="30" w:type="dxa"/>
            </w:tcMar>
            <w:vAlign w:val="center"/>
          </w:tcPr>
          <w:p w14:paraId="493DDCC1"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.012</w:t>
            </w:r>
          </w:p>
        </w:tc>
        <w:tc>
          <w:tcPr>
            <w:tcW w:w="655" w:type="dxa"/>
            <w:tcBorders>
              <w:top w:val="nil"/>
              <w:bottom w:val="single" w:sz="16" w:space="0" w:color="000000"/>
            </w:tcBorders>
            <w:shd w:val="clear" w:color="auto" w:fill="FFFFFF"/>
            <w:tcMar>
              <w:top w:w="30" w:type="dxa"/>
              <w:left w:w="30" w:type="dxa"/>
              <w:bottom w:w="30" w:type="dxa"/>
              <w:right w:w="30" w:type="dxa"/>
            </w:tcMar>
            <w:vAlign w:val="center"/>
          </w:tcPr>
          <w:p w14:paraId="654AB373"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9.351</w:t>
            </w:r>
          </w:p>
        </w:tc>
        <w:tc>
          <w:tcPr>
            <w:tcW w:w="669" w:type="dxa"/>
            <w:tcBorders>
              <w:top w:val="nil"/>
              <w:bottom w:val="single" w:sz="16" w:space="0" w:color="000000"/>
            </w:tcBorders>
            <w:shd w:val="clear" w:color="auto" w:fill="FFFFFF"/>
            <w:tcMar>
              <w:top w:w="30" w:type="dxa"/>
              <w:left w:w="30" w:type="dxa"/>
              <w:bottom w:w="30" w:type="dxa"/>
              <w:right w:w="30" w:type="dxa"/>
            </w:tcMar>
            <w:vAlign w:val="center"/>
          </w:tcPr>
          <w:p w14:paraId="7DD32CB9"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3.623</w:t>
            </w:r>
          </w:p>
        </w:tc>
        <w:tc>
          <w:tcPr>
            <w:tcW w:w="673" w:type="dxa"/>
            <w:tcBorders>
              <w:top w:val="nil"/>
              <w:bottom w:val="single" w:sz="16" w:space="0" w:color="000000"/>
            </w:tcBorders>
            <w:shd w:val="clear" w:color="auto" w:fill="FFFFFF"/>
            <w:tcMar>
              <w:top w:w="30" w:type="dxa"/>
              <w:left w:w="30" w:type="dxa"/>
              <w:bottom w:w="30" w:type="dxa"/>
              <w:right w:w="30" w:type="dxa"/>
            </w:tcMar>
            <w:vAlign w:val="center"/>
          </w:tcPr>
          <w:p w14:paraId="2967AF44"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2.126</w:t>
            </w:r>
          </w:p>
        </w:tc>
        <w:tc>
          <w:tcPr>
            <w:tcW w:w="63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9BB9980" w14:textId="77777777" w:rsidR="00C73092" w:rsidRPr="00C73092" w:rsidRDefault="00C73092" w:rsidP="00C73092">
            <w:pPr>
              <w:autoSpaceDE w:val="0"/>
              <w:autoSpaceDN w:val="0"/>
              <w:adjustRightInd w:val="0"/>
              <w:spacing w:after="0" w:line="240" w:lineRule="auto"/>
              <w:jc w:val="right"/>
              <w:rPr>
                <w:rFonts w:ascii="Arial" w:hAnsi="Arial" w:cs="Arial"/>
                <w:color w:val="000000"/>
                <w:kern w:val="0"/>
                <w:sz w:val="16"/>
                <w:szCs w:val="16"/>
              </w:rPr>
            </w:pPr>
            <w:r w:rsidRPr="00C73092">
              <w:rPr>
                <w:rFonts w:ascii="Arial" w:hAnsi="Arial" w:cs="Arial"/>
                <w:color w:val="000000"/>
                <w:kern w:val="0"/>
                <w:sz w:val="16"/>
                <w:szCs w:val="16"/>
              </w:rPr>
              <w:t>16.577</w:t>
            </w:r>
          </w:p>
        </w:tc>
      </w:tr>
    </w:tbl>
    <w:p w14:paraId="7C4D87E9" w14:textId="77777777" w:rsidR="00C73092" w:rsidRPr="00C73092" w:rsidRDefault="00C73092" w:rsidP="00C73092">
      <w:pPr>
        <w:autoSpaceDE w:val="0"/>
        <w:autoSpaceDN w:val="0"/>
        <w:adjustRightInd w:val="0"/>
        <w:spacing w:after="0" w:line="400" w:lineRule="atLeast"/>
        <w:rPr>
          <w:rFonts w:ascii="Times New Roman" w:hAnsi="Times New Roman" w:cs="Times New Roman"/>
          <w:kern w:val="0"/>
          <w:sz w:val="24"/>
          <w:szCs w:val="24"/>
        </w:rPr>
      </w:pPr>
    </w:p>
    <w:p w14:paraId="4563FC71" w14:textId="77777777" w:rsidR="00C14869" w:rsidRDefault="00DD58F8" w:rsidP="00452689">
      <w:pPr>
        <w:autoSpaceDE w:val="0"/>
        <w:autoSpaceDN w:val="0"/>
        <w:adjustRightInd w:val="0"/>
        <w:spacing w:after="0" w:line="480" w:lineRule="auto"/>
        <w:ind w:firstLine="720"/>
        <w:jc w:val="both"/>
        <w:rPr>
          <w:rFonts w:asciiTheme="majorBidi" w:hAnsiTheme="majorBidi" w:cstheme="majorBidi"/>
          <w:sz w:val="24"/>
          <w:szCs w:val="24"/>
        </w:rPr>
      </w:pPr>
      <w:r w:rsidRPr="00DD58F8">
        <w:rPr>
          <w:rFonts w:asciiTheme="majorBidi" w:hAnsiTheme="majorBidi" w:cstheme="majorBidi"/>
          <w:kern w:val="0"/>
          <w:sz w:val="24"/>
          <w:szCs w:val="24"/>
        </w:rPr>
        <w:t>Berdasarkan output "</w:t>
      </w:r>
      <w:r w:rsidRPr="00DD58F8">
        <w:rPr>
          <w:rFonts w:asciiTheme="majorBidi" w:hAnsiTheme="majorBidi" w:cstheme="majorBidi"/>
          <w:i/>
          <w:iCs/>
          <w:kern w:val="0"/>
          <w:sz w:val="24"/>
          <w:szCs w:val="24"/>
        </w:rPr>
        <w:t>Independent Samples Test</w:t>
      </w:r>
      <w:r w:rsidRPr="00DD58F8">
        <w:rPr>
          <w:rFonts w:asciiTheme="majorBidi" w:hAnsiTheme="majorBidi" w:cstheme="majorBidi"/>
          <w:kern w:val="0"/>
          <w:sz w:val="24"/>
          <w:szCs w:val="24"/>
        </w:rPr>
        <w:t>" diketahui nilai Sig. (2-tailed)</w:t>
      </w:r>
      <w:r w:rsidR="00C73092">
        <w:rPr>
          <w:rFonts w:asciiTheme="majorBidi" w:hAnsiTheme="majorBidi" w:cstheme="majorBidi"/>
          <w:kern w:val="0"/>
          <w:sz w:val="24"/>
          <w:szCs w:val="24"/>
        </w:rPr>
        <w:t xml:space="preserve"> untuk kemampuan berpikir kritis siswa</w:t>
      </w:r>
      <w:r w:rsidRPr="00DD58F8">
        <w:rPr>
          <w:rFonts w:asciiTheme="majorBidi" w:hAnsiTheme="majorBidi" w:cstheme="majorBidi"/>
          <w:kern w:val="0"/>
          <w:sz w:val="24"/>
          <w:szCs w:val="24"/>
        </w:rPr>
        <w:t xml:space="preserve"> sebesar 0.000 &lt; 0.05, maka </w:t>
      </w:r>
      <w:r w:rsidRPr="00DD58F8">
        <w:rPr>
          <w:rFonts w:asciiTheme="majorBidi" w:hAnsiTheme="majorBidi" w:cstheme="majorBidi"/>
          <w:sz w:val="24"/>
          <w:szCs w:val="24"/>
        </w:rPr>
        <w:t xml:space="preserve">sebagaimana dasar </w:t>
      </w:r>
      <w:r w:rsidRPr="00DD58F8">
        <w:rPr>
          <w:rFonts w:asciiTheme="majorBidi" w:hAnsiTheme="majorBidi" w:cstheme="majorBidi"/>
          <w:sz w:val="24"/>
          <w:szCs w:val="24"/>
        </w:rPr>
        <w:lastRenderedPageBreak/>
        <w:t xml:space="preserve">pengambilan keputusan dalam uji independent sampel test t bahwa terdapat perbedaan </w:t>
      </w:r>
      <w:r w:rsidR="00C73092">
        <w:rPr>
          <w:rFonts w:asciiTheme="majorBidi" w:hAnsiTheme="majorBidi" w:cstheme="majorBidi"/>
          <w:sz w:val="24"/>
          <w:szCs w:val="24"/>
        </w:rPr>
        <w:t xml:space="preserve">kemampuan berpikir kritis siswa </w:t>
      </w:r>
      <w:r w:rsidRPr="00DD58F8">
        <w:rPr>
          <w:rFonts w:asciiTheme="majorBidi" w:hAnsiTheme="majorBidi" w:cstheme="majorBidi"/>
          <w:sz w:val="24"/>
          <w:szCs w:val="24"/>
        </w:rPr>
        <w:t xml:space="preserve">yang signifikan antara kelas </w:t>
      </w:r>
      <w:r w:rsidR="00C73092">
        <w:rPr>
          <w:rFonts w:asciiTheme="majorBidi" w:hAnsiTheme="majorBidi" w:cstheme="majorBidi"/>
          <w:sz w:val="24"/>
          <w:szCs w:val="24"/>
        </w:rPr>
        <w:t xml:space="preserve">model PBL PP dan </w:t>
      </w:r>
      <w:r w:rsidR="00BF5D69">
        <w:rPr>
          <w:rFonts w:asciiTheme="majorBidi" w:hAnsiTheme="majorBidi" w:cstheme="majorBidi"/>
          <w:sz w:val="24"/>
          <w:szCs w:val="24"/>
        </w:rPr>
        <w:t xml:space="preserve">kelas </w:t>
      </w:r>
      <w:r w:rsidR="00C73092">
        <w:rPr>
          <w:rFonts w:asciiTheme="majorBidi" w:hAnsiTheme="majorBidi" w:cstheme="majorBidi"/>
          <w:sz w:val="24"/>
          <w:szCs w:val="24"/>
        </w:rPr>
        <w:t>model PBL</w:t>
      </w:r>
      <w:r w:rsidRPr="00DD58F8">
        <w:rPr>
          <w:rFonts w:asciiTheme="majorBidi" w:hAnsiTheme="majorBidi" w:cstheme="majorBidi"/>
          <w:sz w:val="24"/>
          <w:szCs w:val="24"/>
        </w:rPr>
        <w:t>.</w:t>
      </w:r>
      <w:r w:rsidR="001576FE">
        <w:rPr>
          <w:rFonts w:asciiTheme="majorBidi" w:hAnsiTheme="majorBidi" w:cstheme="majorBidi"/>
          <w:sz w:val="24"/>
          <w:szCs w:val="24"/>
        </w:rPr>
        <w:t xml:space="preserve"> Nilai Sig. (2-tailed) untuk kemampuan pemecahan masalah siswa sebesar 0,012 &lt; 0,05 maka</w:t>
      </w:r>
      <w:r w:rsidR="001576FE" w:rsidRPr="001576FE">
        <w:rPr>
          <w:rFonts w:asciiTheme="majorBidi" w:hAnsiTheme="majorBidi" w:cstheme="majorBidi"/>
          <w:sz w:val="24"/>
          <w:szCs w:val="24"/>
        </w:rPr>
        <w:t xml:space="preserve"> </w:t>
      </w:r>
      <w:r w:rsidR="001576FE" w:rsidRPr="00DD58F8">
        <w:rPr>
          <w:rFonts w:asciiTheme="majorBidi" w:hAnsiTheme="majorBidi" w:cstheme="majorBidi"/>
          <w:sz w:val="24"/>
          <w:szCs w:val="24"/>
        </w:rPr>
        <w:t xml:space="preserve">sebagaimana dasar pengambilan keputusan dalam uji independent sampel test t bahwa terdapat perbedaan </w:t>
      </w:r>
      <w:r w:rsidR="001576FE">
        <w:rPr>
          <w:rFonts w:asciiTheme="majorBidi" w:hAnsiTheme="majorBidi" w:cstheme="majorBidi"/>
          <w:sz w:val="24"/>
          <w:szCs w:val="24"/>
        </w:rPr>
        <w:t xml:space="preserve">kemampuan pemecahan masalah matematis siswa yang signifikan antara kelas model PBL PP dan kelas model PBL. </w:t>
      </w:r>
    </w:p>
    <w:p w14:paraId="27D84C33" w14:textId="77777777" w:rsidR="00C14869" w:rsidRPr="00821255" w:rsidRDefault="00DD58F8" w:rsidP="00C14869">
      <w:pPr>
        <w:pStyle w:val="ListParagraph"/>
        <w:numPr>
          <w:ilvl w:val="0"/>
          <w:numId w:val="65"/>
        </w:numPr>
        <w:autoSpaceDE w:val="0"/>
        <w:autoSpaceDN w:val="0"/>
        <w:adjustRightInd w:val="0"/>
        <w:spacing w:after="0" w:line="480" w:lineRule="auto"/>
        <w:jc w:val="both"/>
        <w:rPr>
          <w:rFonts w:asciiTheme="majorBidi" w:hAnsiTheme="majorBidi" w:cstheme="majorBidi"/>
          <w:kern w:val="0"/>
          <w:sz w:val="24"/>
          <w:szCs w:val="24"/>
          <w:lang w:val="fi-FI"/>
        </w:rPr>
      </w:pPr>
      <w:r w:rsidRPr="00065182">
        <w:rPr>
          <w:rFonts w:asciiTheme="majorBidi" w:hAnsiTheme="majorBidi" w:cstheme="majorBidi"/>
          <w:kern w:val="0"/>
          <w:sz w:val="24"/>
          <w:szCs w:val="24"/>
          <w:lang w:val="fi-FI"/>
        </w:rPr>
        <w:t xml:space="preserve">Uji </w:t>
      </w:r>
      <w:r w:rsidRPr="00065182">
        <w:rPr>
          <w:rFonts w:asciiTheme="majorBidi" w:hAnsiTheme="majorBidi" w:cstheme="majorBidi"/>
          <w:sz w:val="24"/>
          <w:szCs w:val="24"/>
          <w:lang w:val="fi-FI"/>
        </w:rPr>
        <w:t xml:space="preserve">Hipotesis dilakukan terhadap nilai </w:t>
      </w:r>
      <w:r w:rsidRPr="00065182">
        <w:rPr>
          <w:rFonts w:asciiTheme="majorBidi" w:hAnsiTheme="majorBidi" w:cstheme="majorBidi"/>
          <w:i/>
          <w:iCs/>
          <w:sz w:val="24"/>
          <w:szCs w:val="24"/>
          <w:lang w:val="fi-FI"/>
        </w:rPr>
        <w:t>posttest</w:t>
      </w:r>
      <w:r w:rsidRPr="00065182">
        <w:rPr>
          <w:rFonts w:asciiTheme="majorBidi" w:hAnsiTheme="majorBidi" w:cstheme="majorBidi"/>
          <w:sz w:val="24"/>
          <w:szCs w:val="24"/>
          <w:lang w:val="fi-FI"/>
        </w:rPr>
        <w:t xml:space="preserve"> pada kelas eksperimen I dan kelas eksperimen II</w:t>
      </w:r>
    </w:p>
    <w:p w14:paraId="68EA810F" w14:textId="77777777" w:rsidR="00821255" w:rsidRPr="00065182" w:rsidRDefault="00821255" w:rsidP="00821255">
      <w:pPr>
        <w:pStyle w:val="ListParagraph"/>
        <w:autoSpaceDE w:val="0"/>
        <w:autoSpaceDN w:val="0"/>
        <w:adjustRightInd w:val="0"/>
        <w:spacing w:after="0" w:line="480" w:lineRule="auto"/>
        <w:jc w:val="both"/>
        <w:rPr>
          <w:rFonts w:asciiTheme="majorBidi" w:hAnsiTheme="majorBidi" w:cstheme="majorBidi"/>
          <w:kern w:val="0"/>
          <w:sz w:val="24"/>
          <w:szCs w:val="24"/>
          <w:lang w:val="fi-FI"/>
        </w:rPr>
      </w:pPr>
    </w:p>
    <w:p w14:paraId="2FF00F81" w14:textId="55D1036A" w:rsidR="00192518" w:rsidRPr="008857E8" w:rsidRDefault="00DD58F8" w:rsidP="00807B40">
      <w:pPr>
        <w:pStyle w:val="Caption"/>
        <w:spacing w:after="0"/>
        <w:jc w:val="center"/>
        <w:rPr>
          <w:rFonts w:asciiTheme="majorBidi" w:hAnsiTheme="majorBidi" w:cstheme="majorBidi"/>
          <w:color w:val="auto"/>
          <w:kern w:val="0"/>
          <w:sz w:val="24"/>
          <w:szCs w:val="24"/>
          <w:lang w:val="fi-FI"/>
        </w:rPr>
      </w:pPr>
      <w:bookmarkStart w:id="38" w:name="_Toc195712543"/>
      <w:bookmarkStart w:id="39" w:name="_Toc197079563"/>
      <w:r w:rsidRPr="008857E8">
        <w:rPr>
          <w:rFonts w:asciiTheme="majorBidi" w:hAnsiTheme="majorBidi" w:cstheme="majorBidi"/>
          <w:color w:val="auto"/>
          <w:sz w:val="24"/>
          <w:szCs w:val="24"/>
          <w:lang w:val="fi-FI"/>
        </w:rPr>
        <w:t xml:space="preserve">Tabel 4. </w:t>
      </w:r>
      <w:r w:rsidR="00BB16AB" w:rsidRPr="008857E8">
        <w:rPr>
          <w:rFonts w:asciiTheme="majorBidi" w:hAnsiTheme="majorBidi" w:cstheme="majorBidi"/>
          <w:color w:val="auto"/>
          <w:kern w:val="0"/>
          <w:sz w:val="24"/>
          <w:szCs w:val="24"/>
          <w:lang w:val="fi-FI"/>
        </w:rPr>
        <w:t>19</w:t>
      </w:r>
      <w:r w:rsidRPr="008857E8">
        <w:rPr>
          <w:rFonts w:asciiTheme="majorBidi" w:hAnsiTheme="majorBidi" w:cstheme="majorBidi"/>
          <w:color w:val="auto"/>
          <w:kern w:val="0"/>
          <w:sz w:val="24"/>
          <w:szCs w:val="24"/>
          <w:lang w:val="fi-FI"/>
        </w:rPr>
        <w:t xml:space="preserve"> Rata-Rata Nilai </w:t>
      </w:r>
      <w:r w:rsidRPr="008857E8">
        <w:rPr>
          <w:rFonts w:asciiTheme="majorBidi" w:hAnsiTheme="majorBidi" w:cstheme="majorBidi"/>
          <w:i/>
          <w:iCs/>
          <w:color w:val="auto"/>
          <w:kern w:val="0"/>
          <w:sz w:val="24"/>
          <w:szCs w:val="24"/>
          <w:lang w:val="fi-FI"/>
        </w:rPr>
        <w:t>Posttest</w:t>
      </w:r>
      <w:bookmarkEnd w:id="38"/>
      <w:bookmarkEnd w:id="39"/>
    </w:p>
    <w:tbl>
      <w:tblPr>
        <w:tblW w:w="77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71"/>
        <w:gridCol w:w="1718"/>
        <w:gridCol w:w="953"/>
        <w:gridCol w:w="951"/>
        <w:gridCol w:w="1347"/>
        <w:gridCol w:w="1377"/>
      </w:tblGrid>
      <w:tr w:rsidR="00192518" w:rsidRPr="00192518" w14:paraId="4910AC88" w14:textId="77777777" w:rsidTr="00807B40">
        <w:trPr>
          <w:cantSplit/>
          <w:trHeight w:val="211"/>
          <w:tblHeader/>
        </w:trPr>
        <w:tc>
          <w:tcPr>
            <w:tcW w:w="7717" w:type="dxa"/>
            <w:gridSpan w:val="6"/>
            <w:tcBorders>
              <w:top w:val="nil"/>
              <w:left w:val="nil"/>
              <w:bottom w:val="nil"/>
              <w:right w:val="nil"/>
            </w:tcBorders>
            <w:shd w:val="clear" w:color="auto" w:fill="FFFFFF"/>
            <w:tcMar>
              <w:top w:w="30" w:type="dxa"/>
              <w:left w:w="30" w:type="dxa"/>
              <w:bottom w:w="30" w:type="dxa"/>
              <w:right w:w="30" w:type="dxa"/>
            </w:tcMar>
            <w:vAlign w:val="center"/>
          </w:tcPr>
          <w:p w14:paraId="278F8C93" w14:textId="77777777" w:rsidR="00192518" w:rsidRPr="00192518" w:rsidRDefault="00192518" w:rsidP="00192518">
            <w:pPr>
              <w:autoSpaceDE w:val="0"/>
              <w:autoSpaceDN w:val="0"/>
              <w:adjustRightInd w:val="0"/>
              <w:spacing w:after="0" w:line="240" w:lineRule="auto"/>
              <w:jc w:val="center"/>
              <w:rPr>
                <w:rFonts w:ascii="Arial" w:hAnsi="Arial" w:cs="Arial"/>
                <w:color w:val="000000"/>
                <w:kern w:val="0"/>
                <w:sz w:val="18"/>
                <w:szCs w:val="18"/>
              </w:rPr>
            </w:pPr>
            <w:r w:rsidRPr="00192518">
              <w:rPr>
                <w:rFonts w:ascii="Arial" w:hAnsi="Arial" w:cs="Arial"/>
                <w:b/>
                <w:bCs/>
                <w:color w:val="000000"/>
                <w:kern w:val="0"/>
                <w:sz w:val="18"/>
                <w:szCs w:val="18"/>
              </w:rPr>
              <w:t>Group Statistics</w:t>
            </w:r>
          </w:p>
        </w:tc>
      </w:tr>
      <w:tr w:rsidR="00192518" w:rsidRPr="00192518" w14:paraId="2D0E33A4" w14:textId="77777777" w:rsidTr="00807B40">
        <w:trPr>
          <w:cantSplit/>
          <w:trHeight w:val="272"/>
          <w:tblHeader/>
        </w:trPr>
        <w:tc>
          <w:tcPr>
            <w:tcW w:w="137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B7C20A" w14:textId="77777777" w:rsidR="00192518" w:rsidRPr="00192518" w:rsidRDefault="00192518" w:rsidP="00192518">
            <w:pPr>
              <w:autoSpaceDE w:val="0"/>
              <w:autoSpaceDN w:val="0"/>
              <w:adjustRightInd w:val="0"/>
              <w:spacing w:after="0" w:line="240" w:lineRule="auto"/>
              <w:rPr>
                <w:rFonts w:ascii="Times New Roman" w:hAnsi="Times New Roman" w:cs="Times New Roman"/>
                <w:kern w:val="0"/>
                <w:sz w:val="24"/>
                <w:szCs w:val="24"/>
              </w:rPr>
            </w:pPr>
          </w:p>
        </w:tc>
        <w:tc>
          <w:tcPr>
            <w:tcW w:w="17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679BAAEF"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Kelas</w:t>
            </w:r>
          </w:p>
        </w:tc>
        <w:tc>
          <w:tcPr>
            <w:tcW w:w="95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F98098" w14:textId="77777777" w:rsidR="00192518" w:rsidRPr="00192518" w:rsidRDefault="00192518" w:rsidP="00192518">
            <w:pPr>
              <w:autoSpaceDE w:val="0"/>
              <w:autoSpaceDN w:val="0"/>
              <w:adjustRightInd w:val="0"/>
              <w:spacing w:after="0" w:line="240" w:lineRule="auto"/>
              <w:jc w:val="center"/>
              <w:rPr>
                <w:rFonts w:ascii="Arial" w:hAnsi="Arial" w:cs="Arial"/>
                <w:color w:val="000000"/>
                <w:kern w:val="0"/>
                <w:sz w:val="18"/>
                <w:szCs w:val="18"/>
              </w:rPr>
            </w:pPr>
            <w:r w:rsidRPr="00192518">
              <w:rPr>
                <w:rFonts w:ascii="Arial" w:hAnsi="Arial" w:cs="Arial"/>
                <w:color w:val="000000"/>
                <w:kern w:val="0"/>
                <w:sz w:val="18"/>
                <w:szCs w:val="18"/>
              </w:rPr>
              <w:t>N</w:t>
            </w:r>
          </w:p>
        </w:tc>
        <w:tc>
          <w:tcPr>
            <w:tcW w:w="951" w:type="dxa"/>
            <w:tcBorders>
              <w:top w:val="single" w:sz="16" w:space="0" w:color="000000"/>
              <w:bottom w:val="single" w:sz="16" w:space="0" w:color="000000"/>
            </w:tcBorders>
            <w:shd w:val="clear" w:color="auto" w:fill="DBDBDB" w:themeFill="accent3" w:themeFillTint="66"/>
            <w:tcMar>
              <w:top w:w="30" w:type="dxa"/>
              <w:left w:w="30" w:type="dxa"/>
              <w:bottom w:w="30" w:type="dxa"/>
              <w:right w:w="30" w:type="dxa"/>
            </w:tcMar>
            <w:vAlign w:val="bottom"/>
          </w:tcPr>
          <w:p w14:paraId="53C72507" w14:textId="77777777" w:rsidR="00192518" w:rsidRPr="00192518" w:rsidRDefault="00192518" w:rsidP="00192518">
            <w:pPr>
              <w:autoSpaceDE w:val="0"/>
              <w:autoSpaceDN w:val="0"/>
              <w:adjustRightInd w:val="0"/>
              <w:spacing w:after="0" w:line="240" w:lineRule="auto"/>
              <w:jc w:val="center"/>
              <w:rPr>
                <w:rFonts w:ascii="Arial" w:hAnsi="Arial" w:cs="Arial"/>
                <w:color w:val="000000"/>
                <w:kern w:val="0"/>
                <w:sz w:val="18"/>
                <w:szCs w:val="18"/>
              </w:rPr>
            </w:pPr>
            <w:r w:rsidRPr="00192518">
              <w:rPr>
                <w:rFonts w:ascii="Arial" w:hAnsi="Arial" w:cs="Arial"/>
                <w:color w:val="000000"/>
                <w:kern w:val="0"/>
                <w:sz w:val="18"/>
                <w:szCs w:val="18"/>
              </w:rPr>
              <w:t>Mean</w:t>
            </w:r>
          </w:p>
        </w:tc>
        <w:tc>
          <w:tcPr>
            <w:tcW w:w="13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E46745" w14:textId="77777777" w:rsidR="00192518" w:rsidRPr="00192518" w:rsidRDefault="00192518" w:rsidP="00192518">
            <w:pPr>
              <w:autoSpaceDE w:val="0"/>
              <w:autoSpaceDN w:val="0"/>
              <w:adjustRightInd w:val="0"/>
              <w:spacing w:after="0" w:line="240" w:lineRule="auto"/>
              <w:jc w:val="center"/>
              <w:rPr>
                <w:rFonts w:ascii="Arial" w:hAnsi="Arial" w:cs="Arial"/>
                <w:color w:val="000000"/>
                <w:kern w:val="0"/>
                <w:sz w:val="18"/>
                <w:szCs w:val="18"/>
              </w:rPr>
            </w:pPr>
            <w:r w:rsidRPr="00192518">
              <w:rPr>
                <w:rFonts w:ascii="Arial" w:hAnsi="Arial" w:cs="Arial"/>
                <w:color w:val="000000"/>
                <w:kern w:val="0"/>
                <w:sz w:val="18"/>
                <w:szCs w:val="18"/>
              </w:rPr>
              <w:t>Std. Deviation</w:t>
            </w:r>
          </w:p>
        </w:tc>
        <w:tc>
          <w:tcPr>
            <w:tcW w:w="137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5A80DB" w14:textId="77777777" w:rsidR="00192518" w:rsidRPr="00192518" w:rsidRDefault="00192518" w:rsidP="00192518">
            <w:pPr>
              <w:autoSpaceDE w:val="0"/>
              <w:autoSpaceDN w:val="0"/>
              <w:adjustRightInd w:val="0"/>
              <w:spacing w:after="0" w:line="240" w:lineRule="auto"/>
              <w:jc w:val="center"/>
              <w:rPr>
                <w:rFonts w:ascii="Arial" w:hAnsi="Arial" w:cs="Arial"/>
                <w:color w:val="000000"/>
                <w:kern w:val="0"/>
                <w:sz w:val="18"/>
                <w:szCs w:val="18"/>
              </w:rPr>
            </w:pPr>
            <w:r w:rsidRPr="00192518">
              <w:rPr>
                <w:rFonts w:ascii="Arial" w:hAnsi="Arial" w:cs="Arial"/>
                <w:color w:val="000000"/>
                <w:kern w:val="0"/>
                <w:sz w:val="18"/>
                <w:szCs w:val="18"/>
              </w:rPr>
              <w:t>Std. Error Mean</w:t>
            </w:r>
          </w:p>
        </w:tc>
      </w:tr>
      <w:tr w:rsidR="00192518" w:rsidRPr="00192518" w14:paraId="3BD324CC" w14:textId="77777777" w:rsidTr="00807B40">
        <w:trPr>
          <w:cantSplit/>
          <w:trHeight w:val="226"/>
          <w:tblHeader/>
        </w:trPr>
        <w:tc>
          <w:tcPr>
            <w:tcW w:w="137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4DFEB81"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Posttest_KBK</w:t>
            </w:r>
          </w:p>
        </w:tc>
        <w:tc>
          <w:tcPr>
            <w:tcW w:w="17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5A6DEE"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Kelas Model PBL PP</w:t>
            </w:r>
          </w:p>
        </w:tc>
        <w:tc>
          <w:tcPr>
            <w:tcW w:w="95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1383AE6"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36</w:t>
            </w:r>
          </w:p>
        </w:tc>
        <w:tc>
          <w:tcPr>
            <w:tcW w:w="951" w:type="dxa"/>
            <w:tcBorders>
              <w:top w:val="single" w:sz="16" w:space="0" w:color="000000"/>
              <w:bottom w:val="nil"/>
            </w:tcBorders>
            <w:shd w:val="clear" w:color="auto" w:fill="DBDBDB" w:themeFill="accent3" w:themeFillTint="66"/>
            <w:tcMar>
              <w:top w:w="30" w:type="dxa"/>
              <w:left w:w="30" w:type="dxa"/>
              <w:bottom w:w="30" w:type="dxa"/>
              <w:right w:w="30" w:type="dxa"/>
            </w:tcMar>
            <w:vAlign w:val="center"/>
          </w:tcPr>
          <w:p w14:paraId="253851B6"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87.78</w:t>
            </w:r>
          </w:p>
        </w:tc>
        <w:tc>
          <w:tcPr>
            <w:tcW w:w="1347" w:type="dxa"/>
            <w:tcBorders>
              <w:top w:val="single" w:sz="16" w:space="0" w:color="000000"/>
              <w:bottom w:val="nil"/>
            </w:tcBorders>
            <w:shd w:val="clear" w:color="auto" w:fill="FFFFFF"/>
            <w:tcMar>
              <w:top w:w="30" w:type="dxa"/>
              <w:left w:w="30" w:type="dxa"/>
              <w:bottom w:w="30" w:type="dxa"/>
              <w:right w:w="30" w:type="dxa"/>
            </w:tcMar>
            <w:vAlign w:val="center"/>
          </w:tcPr>
          <w:p w14:paraId="7CA389E1"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16.408</w:t>
            </w:r>
          </w:p>
        </w:tc>
        <w:tc>
          <w:tcPr>
            <w:tcW w:w="137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ED89FB"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2.735</w:t>
            </w:r>
          </w:p>
        </w:tc>
      </w:tr>
      <w:tr w:rsidR="00192518" w:rsidRPr="00192518" w14:paraId="05CEA4BC" w14:textId="77777777" w:rsidTr="00807B40">
        <w:trPr>
          <w:cantSplit/>
          <w:trHeight w:val="287"/>
          <w:tblHeader/>
        </w:trPr>
        <w:tc>
          <w:tcPr>
            <w:tcW w:w="137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E376BF2"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p>
        </w:tc>
        <w:tc>
          <w:tcPr>
            <w:tcW w:w="1718" w:type="dxa"/>
            <w:tcBorders>
              <w:top w:val="nil"/>
              <w:left w:val="nil"/>
              <w:right w:val="single" w:sz="16" w:space="0" w:color="000000"/>
            </w:tcBorders>
            <w:shd w:val="clear" w:color="auto" w:fill="FFFFFF"/>
            <w:tcMar>
              <w:top w:w="30" w:type="dxa"/>
              <w:left w:w="30" w:type="dxa"/>
              <w:bottom w:w="30" w:type="dxa"/>
              <w:right w:w="30" w:type="dxa"/>
            </w:tcMar>
          </w:tcPr>
          <w:p w14:paraId="1F34E17B"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Kelas Model PBL</w:t>
            </w:r>
          </w:p>
        </w:tc>
        <w:tc>
          <w:tcPr>
            <w:tcW w:w="953" w:type="dxa"/>
            <w:tcBorders>
              <w:top w:val="nil"/>
              <w:left w:val="single" w:sz="16" w:space="0" w:color="000000"/>
            </w:tcBorders>
            <w:shd w:val="clear" w:color="auto" w:fill="FFFFFF"/>
            <w:tcMar>
              <w:top w:w="30" w:type="dxa"/>
              <w:left w:w="30" w:type="dxa"/>
              <w:bottom w:w="30" w:type="dxa"/>
              <w:right w:w="30" w:type="dxa"/>
            </w:tcMar>
            <w:vAlign w:val="center"/>
          </w:tcPr>
          <w:p w14:paraId="4ABAF8DC"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36</w:t>
            </w:r>
          </w:p>
        </w:tc>
        <w:tc>
          <w:tcPr>
            <w:tcW w:w="951" w:type="dxa"/>
            <w:tcBorders>
              <w:top w:val="nil"/>
            </w:tcBorders>
            <w:shd w:val="clear" w:color="auto" w:fill="DBDBDB" w:themeFill="accent3" w:themeFillTint="66"/>
            <w:tcMar>
              <w:top w:w="30" w:type="dxa"/>
              <w:left w:w="30" w:type="dxa"/>
              <w:bottom w:w="30" w:type="dxa"/>
              <w:right w:w="30" w:type="dxa"/>
            </w:tcMar>
            <w:vAlign w:val="center"/>
          </w:tcPr>
          <w:p w14:paraId="01E9ED36"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57.78</w:t>
            </w:r>
          </w:p>
        </w:tc>
        <w:tc>
          <w:tcPr>
            <w:tcW w:w="1347" w:type="dxa"/>
            <w:tcBorders>
              <w:top w:val="nil"/>
            </w:tcBorders>
            <w:shd w:val="clear" w:color="auto" w:fill="FFFFFF"/>
            <w:tcMar>
              <w:top w:w="30" w:type="dxa"/>
              <w:left w:w="30" w:type="dxa"/>
              <w:bottom w:w="30" w:type="dxa"/>
              <w:right w:w="30" w:type="dxa"/>
            </w:tcMar>
            <w:vAlign w:val="center"/>
          </w:tcPr>
          <w:p w14:paraId="063DE991"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14.799</w:t>
            </w:r>
          </w:p>
        </w:tc>
        <w:tc>
          <w:tcPr>
            <w:tcW w:w="1374" w:type="dxa"/>
            <w:tcBorders>
              <w:top w:val="nil"/>
              <w:right w:val="single" w:sz="16" w:space="0" w:color="000000"/>
            </w:tcBorders>
            <w:shd w:val="clear" w:color="auto" w:fill="FFFFFF"/>
            <w:tcMar>
              <w:top w:w="30" w:type="dxa"/>
              <w:left w:w="30" w:type="dxa"/>
              <w:bottom w:w="30" w:type="dxa"/>
              <w:right w:w="30" w:type="dxa"/>
            </w:tcMar>
            <w:vAlign w:val="center"/>
          </w:tcPr>
          <w:p w14:paraId="103614F5"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2.466</w:t>
            </w:r>
          </w:p>
        </w:tc>
      </w:tr>
      <w:tr w:rsidR="00192518" w:rsidRPr="00192518" w14:paraId="7F67D5A4" w14:textId="77777777" w:rsidTr="00807B40">
        <w:trPr>
          <w:cantSplit/>
          <w:trHeight w:val="241"/>
          <w:tblHeader/>
        </w:trPr>
        <w:tc>
          <w:tcPr>
            <w:tcW w:w="137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3926B31"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Posttest_KPM</w:t>
            </w:r>
          </w:p>
        </w:tc>
        <w:tc>
          <w:tcPr>
            <w:tcW w:w="1718" w:type="dxa"/>
            <w:tcBorders>
              <w:left w:val="nil"/>
              <w:bottom w:val="nil"/>
              <w:right w:val="single" w:sz="16" w:space="0" w:color="000000"/>
            </w:tcBorders>
            <w:shd w:val="clear" w:color="auto" w:fill="FFFFFF"/>
            <w:tcMar>
              <w:top w:w="30" w:type="dxa"/>
              <w:left w:w="30" w:type="dxa"/>
              <w:bottom w:w="30" w:type="dxa"/>
              <w:right w:w="30" w:type="dxa"/>
            </w:tcMar>
          </w:tcPr>
          <w:p w14:paraId="0327236A"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Kelas Model PBL PP</w:t>
            </w:r>
          </w:p>
        </w:tc>
        <w:tc>
          <w:tcPr>
            <w:tcW w:w="953" w:type="dxa"/>
            <w:tcBorders>
              <w:left w:val="single" w:sz="16" w:space="0" w:color="000000"/>
              <w:bottom w:val="nil"/>
            </w:tcBorders>
            <w:shd w:val="clear" w:color="auto" w:fill="FFFFFF"/>
            <w:tcMar>
              <w:top w:w="30" w:type="dxa"/>
              <w:left w:w="30" w:type="dxa"/>
              <w:bottom w:w="30" w:type="dxa"/>
              <w:right w:w="30" w:type="dxa"/>
            </w:tcMar>
            <w:vAlign w:val="center"/>
          </w:tcPr>
          <w:p w14:paraId="0F8644D2"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36</w:t>
            </w:r>
          </w:p>
        </w:tc>
        <w:tc>
          <w:tcPr>
            <w:tcW w:w="951" w:type="dxa"/>
            <w:tcBorders>
              <w:bottom w:val="nil"/>
            </w:tcBorders>
            <w:shd w:val="clear" w:color="auto" w:fill="DBDBDB" w:themeFill="accent3" w:themeFillTint="66"/>
            <w:tcMar>
              <w:top w:w="30" w:type="dxa"/>
              <w:left w:w="30" w:type="dxa"/>
              <w:bottom w:w="30" w:type="dxa"/>
              <w:right w:w="30" w:type="dxa"/>
            </w:tcMar>
            <w:vAlign w:val="center"/>
          </w:tcPr>
          <w:p w14:paraId="2D0ADF52"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85.19</w:t>
            </w:r>
          </w:p>
        </w:tc>
        <w:tc>
          <w:tcPr>
            <w:tcW w:w="1347" w:type="dxa"/>
            <w:tcBorders>
              <w:bottom w:val="nil"/>
            </w:tcBorders>
            <w:shd w:val="clear" w:color="auto" w:fill="FFFFFF"/>
            <w:tcMar>
              <w:top w:w="30" w:type="dxa"/>
              <w:left w:w="30" w:type="dxa"/>
              <w:bottom w:w="30" w:type="dxa"/>
              <w:right w:w="30" w:type="dxa"/>
            </w:tcMar>
            <w:vAlign w:val="center"/>
          </w:tcPr>
          <w:p w14:paraId="15260BA8"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11.225</w:t>
            </w:r>
          </w:p>
        </w:tc>
        <w:tc>
          <w:tcPr>
            <w:tcW w:w="1374" w:type="dxa"/>
            <w:tcBorders>
              <w:bottom w:val="nil"/>
              <w:right w:val="single" w:sz="16" w:space="0" w:color="000000"/>
            </w:tcBorders>
            <w:shd w:val="clear" w:color="auto" w:fill="FFFFFF"/>
            <w:tcMar>
              <w:top w:w="30" w:type="dxa"/>
              <w:left w:w="30" w:type="dxa"/>
              <w:bottom w:w="30" w:type="dxa"/>
              <w:right w:w="30" w:type="dxa"/>
            </w:tcMar>
            <w:vAlign w:val="center"/>
          </w:tcPr>
          <w:p w14:paraId="6F99EEB7"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1.871</w:t>
            </w:r>
          </w:p>
        </w:tc>
      </w:tr>
      <w:tr w:rsidR="00192518" w:rsidRPr="00192518" w14:paraId="79C30104" w14:textId="77777777" w:rsidTr="00807B40">
        <w:trPr>
          <w:cantSplit/>
          <w:trHeight w:val="257"/>
        </w:trPr>
        <w:tc>
          <w:tcPr>
            <w:tcW w:w="137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7BFBD3"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p>
        </w:tc>
        <w:tc>
          <w:tcPr>
            <w:tcW w:w="17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78A240" w14:textId="77777777" w:rsidR="00192518" w:rsidRPr="00192518" w:rsidRDefault="00192518" w:rsidP="00192518">
            <w:pPr>
              <w:autoSpaceDE w:val="0"/>
              <w:autoSpaceDN w:val="0"/>
              <w:adjustRightInd w:val="0"/>
              <w:spacing w:after="0" w:line="240" w:lineRule="auto"/>
              <w:rPr>
                <w:rFonts w:ascii="Arial" w:hAnsi="Arial" w:cs="Arial"/>
                <w:color w:val="000000"/>
                <w:kern w:val="0"/>
                <w:sz w:val="18"/>
                <w:szCs w:val="18"/>
              </w:rPr>
            </w:pPr>
            <w:r w:rsidRPr="00192518">
              <w:rPr>
                <w:rFonts w:ascii="Arial" w:hAnsi="Arial" w:cs="Arial"/>
                <w:color w:val="000000"/>
                <w:kern w:val="0"/>
                <w:sz w:val="18"/>
                <w:szCs w:val="18"/>
              </w:rPr>
              <w:t>Kelas Model PBL</w:t>
            </w:r>
          </w:p>
        </w:tc>
        <w:tc>
          <w:tcPr>
            <w:tcW w:w="95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6F52780"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36</w:t>
            </w:r>
          </w:p>
        </w:tc>
        <w:tc>
          <w:tcPr>
            <w:tcW w:w="951" w:type="dxa"/>
            <w:tcBorders>
              <w:top w:val="nil"/>
              <w:bottom w:val="single" w:sz="16" w:space="0" w:color="000000"/>
            </w:tcBorders>
            <w:shd w:val="clear" w:color="auto" w:fill="DBDBDB" w:themeFill="accent3" w:themeFillTint="66"/>
            <w:tcMar>
              <w:top w:w="30" w:type="dxa"/>
              <w:left w:w="30" w:type="dxa"/>
              <w:bottom w:w="30" w:type="dxa"/>
              <w:right w:w="30" w:type="dxa"/>
            </w:tcMar>
            <w:vAlign w:val="center"/>
          </w:tcPr>
          <w:p w14:paraId="75F92074"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75.74</w:t>
            </w:r>
          </w:p>
        </w:tc>
        <w:tc>
          <w:tcPr>
            <w:tcW w:w="1347" w:type="dxa"/>
            <w:tcBorders>
              <w:top w:val="nil"/>
              <w:bottom w:val="single" w:sz="16" w:space="0" w:color="000000"/>
            </w:tcBorders>
            <w:shd w:val="clear" w:color="auto" w:fill="FFFFFF"/>
            <w:tcMar>
              <w:top w:w="30" w:type="dxa"/>
              <w:left w:w="30" w:type="dxa"/>
              <w:bottom w:w="30" w:type="dxa"/>
              <w:right w:w="30" w:type="dxa"/>
            </w:tcMar>
            <w:vAlign w:val="center"/>
          </w:tcPr>
          <w:p w14:paraId="715F02DD"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11.781</w:t>
            </w:r>
          </w:p>
        </w:tc>
        <w:tc>
          <w:tcPr>
            <w:tcW w:w="137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4FDDAE2" w14:textId="77777777" w:rsidR="00192518" w:rsidRPr="00192518" w:rsidRDefault="00192518" w:rsidP="00192518">
            <w:pPr>
              <w:autoSpaceDE w:val="0"/>
              <w:autoSpaceDN w:val="0"/>
              <w:adjustRightInd w:val="0"/>
              <w:spacing w:after="0" w:line="240" w:lineRule="auto"/>
              <w:jc w:val="right"/>
              <w:rPr>
                <w:rFonts w:ascii="Arial" w:hAnsi="Arial" w:cs="Arial"/>
                <w:color w:val="000000"/>
                <w:kern w:val="0"/>
                <w:sz w:val="18"/>
                <w:szCs w:val="18"/>
              </w:rPr>
            </w:pPr>
            <w:r w:rsidRPr="00192518">
              <w:rPr>
                <w:rFonts w:ascii="Arial" w:hAnsi="Arial" w:cs="Arial"/>
                <w:color w:val="000000"/>
                <w:kern w:val="0"/>
                <w:sz w:val="18"/>
                <w:szCs w:val="18"/>
              </w:rPr>
              <w:t>1.964</w:t>
            </w:r>
          </w:p>
        </w:tc>
      </w:tr>
    </w:tbl>
    <w:p w14:paraId="490AEC64" w14:textId="77777777" w:rsidR="00C14869" w:rsidRDefault="00192518" w:rsidP="00C14869">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r>
    </w:p>
    <w:p w14:paraId="265D8F18" w14:textId="6B82F23F" w:rsidR="00452689" w:rsidRPr="004B4EA5" w:rsidRDefault="00DD58F8" w:rsidP="008857E8">
      <w:pPr>
        <w:autoSpaceDE w:val="0"/>
        <w:autoSpaceDN w:val="0"/>
        <w:adjustRightInd w:val="0"/>
        <w:spacing w:after="0" w:line="48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Berdasarkan tabel output </w:t>
      </w:r>
      <w:r w:rsidRPr="00DD58F8">
        <w:rPr>
          <w:rFonts w:ascii="Times New Roman" w:hAnsi="Times New Roman" w:cs="Times New Roman"/>
          <w:i/>
          <w:iCs/>
          <w:kern w:val="0"/>
          <w:sz w:val="24"/>
          <w:szCs w:val="24"/>
        </w:rPr>
        <w:t>Group Statistics</w:t>
      </w:r>
      <w:r>
        <w:rPr>
          <w:rFonts w:ascii="Times New Roman" w:hAnsi="Times New Roman" w:cs="Times New Roman"/>
          <w:kern w:val="0"/>
          <w:sz w:val="24"/>
          <w:szCs w:val="24"/>
        </w:rPr>
        <w:t>, diketahui nilai rata-rata</w:t>
      </w:r>
      <w:r w:rsidR="005979DD">
        <w:rPr>
          <w:rFonts w:ascii="Times New Roman" w:hAnsi="Times New Roman" w:cs="Times New Roman"/>
          <w:kern w:val="0"/>
          <w:sz w:val="24"/>
          <w:szCs w:val="24"/>
        </w:rPr>
        <w:t xml:space="preserve"> </w:t>
      </w:r>
      <w:proofErr w:type="gramStart"/>
      <w:r w:rsidR="005979DD">
        <w:rPr>
          <w:rFonts w:ascii="Times New Roman" w:hAnsi="Times New Roman" w:cs="Times New Roman"/>
          <w:kern w:val="0"/>
          <w:sz w:val="24"/>
          <w:szCs w:val="24"/>
        </w:rPr>
        <w:t xml:space="preserve">siswa </w:t>
      </w:r>
      <w:r>
        <w:rPr>
          <w:rFonts w:ascii="Times New Roman" w:hAnsi="Times New Roman" w:cs="Times New Roman"/>
          <w:kern w:val="0"/>
          <w:sz w:val="24"/>
          <w:szCs w:val="24"/>
        </w:rPr>
        <w:t xml:space="preserve"> </w:t>
      </w:r>
      <w:r w:rsidR="005979DD">
        <w:rPr>
          <w:rFonts w:ascii="Times New Roman" w:hAnsi="Times New Roman" w:cs="Times New Roman"/>
          <w:kern w:val="0"/>
          <w:sz w:val="24"/>
          <w:szCs w:val="24"/>
        </w:rPr>
        <w:t>kelas</w:t>
      </w:r>
      <w:proofErr w:type="gramEnd"/>
      <w:r w:rsidR="005979DD">
        <w:rPr>
          <w:rFonts w:ascii="Times New Roman" w:hAnsi="Times New Roman" w:cs="Times New Roman"/>
          <w:kern w:val="0"/>
          <w:sz w:val="24"/>
          <w:szCs w:val="24"/>
        </w:rPr>
        <w:t xml:space="preserve"> model PBL PP</w:t>
      </w:r>
      <w:r w:rsidR="00065182">
        <w:rPr>
          <w:rFonts w:ascii="Times New Roman" w:hAnsi="Times New Roman" w:cs="Times New Roman"/>
          <w:kern w:val="0"/>
          <w:sz w:val="24"/>
          <w:szCs w:val="24"/>
        </w:rPr>
        <w:t>P</w:t>
      </w:r>
      <w:r w:rsidR="005979DD">
        <w:rPr>
          <w:rFonts w:ascii="Times New Roman" w:hAnsi="Times New Roman" w:cs="Times New Roman"/>
          <w:kern w:val="0"/>
          <w:sz w:val="24"/>
          <w:szCs w:val="24"/>
        </w:rPr>
        <w:t xml:space="preserve"> untuk </w:t>
      </w:r>
      <w:r>
        <w:rPr>
          <w:rFonts w:ascii="Times New Roman" w:hAnsi="Times New Roman" w:cs="Times New Roman"/>
          <w:kern w:val="0"/>
          <w:sz w:val="24"/>
          <w:szCs w:val="24"/>
        </w:rPr>
        <w:t xml:space="preserve">kemampuan berpikir kritis </w:t>
      </w:r>
      <w:r w:rsidR="00192518">
        <w:rPr>
          <w:rFonts w:ascii="Times New Roman" w:hAnsi="Times New Roman" w:cs="Times New Roman"/>
          <w:kern w:val="0"/>
          <w:sz w:val="24"/>
          <w:szCs w:val="24"/>
        </w:rPr>
        <w:t xml:space="preserve">siswa </w:t>
      </w:r>
      <w:r w:rsidR="005979DD">
        <w:rPr>
          <w:rFonts w:ascii="Times New Roman" w:hAnsi="Times New Roman" w:cs="Times New Roman"/>
          <w:kern w:val="0"/>
          <w:sz w:val="24"/>
          <w:szCs w:val="24"/>
        </w:rPr>
        <w:t>sebesar 87,78 dan kemampuan pemecahan masalah sebesar 85,19. S</w:t>
      </w:r>
      <w:r>
        <w:rPr>
          <w:rFonts w:ascii="Times New Roman" w:hAnsi="Times New Roman" w:cs="Times New Roman"/>
          <w:kern w:val="0"/>
          <w:sz w:val="24"/>
          <w:szCs w:val="24"/>
        </w:rPr>
        <w:t xml:space="preserve">edangkan kelas </w:t>
      </w:r>
      <w:r w:rsidR="005979DD">
        <w:rPr>
          <w:rFonts w:ascii="Times New Roman" w:hAnsi="Times New Roman" w:cs="Times New Roman"/>
          <w:kern w:val="0"/>
          <w:sz w:val="24"/>
          <w:szCs w:val="24"/>
        </w:rPr>
        <w:t>model PBL</w:t>
      </w:r>
      <w:r>
        <w:rPr>
          <w:rFonts w:ascii="Times New Roman" w:hAnsi="Times New Roman" w:cs="Times New Roman"/>
          <w:kern w:val="0"/>
          <w:sz w:val="24"/>
          <w:szCs w:val="24"/>
        </w:rPr>
        <w:t xml:space="preserve"> </w:t>
      </w:r>
      <w:r w:rsidR="005979DD">
        <w:rPr>
          <w:rFonts w:ascii="Times New Roman" w:hAnsi="Times New Roman" w:cs="Times New Roman"/>
          <w:kern w:val="0"/>
          <w:sz w:val="24"/>
          <w:szCs w:val="24"/>
        </w:rPr>
        <w:t>untuk kemampuan berpikir kritis sebesar 57,78 dan kemampuan pemecahan masalah sebesar 75,74</w:t>
      </w:r>
      <w:r>
        <w:rPr>
          <w:rFonts w:ascii="Times New Roman" w:hAnsi="Times New Roman" w:cs="Times New Roman"/>
          <w:kern w:val="0"/>
          <w:sz w:val="24"/>
          <w:szCs w:val="24"/>
        </w:rPr>
        <w:t>. Dengan demikian secara deskriptif statistics dapat disimpulkan bahwa ada perbedaan secara signifikan, untuk lebih jelasnya dapat dilihat pada uji t dibawah ini.</w:t>
      </w:r>
    </w:p>
    <w:p w14:paraId="40BA3708" w14:textId="274A46D5" w:rsidR="005979DD" w:rsidRPr="00807B40" w:rsidRDefault="004B4EA5" w:rsidP="00807B40">
      <w:pPr>
        <w:pStyle w:val="Caption"/>
        <w:spacing w:after="0"/>
        <w:jc w:val="center"/>
        <w:rPr>
          <w:rFonts w:asciiTheme="majorBidi" w:hAnsiTheme="majorBidi" w:cstheme="majorBidi"/>
          <w:color w:val="auto"/>
          <w:sz w:val="24"/>
          <w:szCs w:val="24"/>
        </w:rPr>
      </w:pPr>
      <w:bookmarkStart w:id="40" w:name="_Toc195712544"/>
      <w:bookmarkStart w:id="41" w:name="_Toc197079564"/>
      <w:r w:rsidRPr="00DD58F8">
        <w:rPr>
          <w:rFonts w:asciiTheme="majorBidi" w:hAnsiTheme="majorBidi" w:cstheme="majorBidi"/>
          <w:color w:val="auto"/>
          <w:sz w:val="24"/>
          <w:szCs w:val="24"/>
        </w:rPr>
        <w:t xml:space="preserve">Tabel 4. </w:t>
      </w:r>
      <w:r w:rsidR="008857E8">
        <w:rPr>
          <w:rFonts w:asciiTheme="majorBidi" w:hAnsiTheme="majorBidi" w:cstheme="majorBidi"/>
          <w:color w:val="auto"/>
          <w:sz w:val="24"/>
          <w:szCs w:val="24"/>
        </w:rPr>
        <w:t xml:space="preserve">20 </w:t>
      </w:r>
      <w:r w:rsidRPr="00DD58F8">
        <w:rPr>
          <w:rFonts w:asciiTheme="majorBidi" w:hAnsiTheme="majorBidi" w:cstheme="majorBidi"/>
          <w:color w:val="auto"/>
          <w:sz w:val="24"/>
          <w:szCs w:val="24"/>
        </w:rPr>
        <w:t>Hasil Uji T</w:t>
      </w:r>
      <w:r w:rsidR="00DD58F8" w:rsidRPr="00DD58F8">
        <w:rPr>
          <w:rFonts w:asciiTheme="majorBidi" w:hAnsiTheme="majorBidi" w:cstheme="majorBidi"/>
          <w:color w:val="auto"/>
          <w:sz w:val="24"/>
          <w:szCs w:val="24"/>
        </w:rPr>
        <w:t xml:space="preserve"> </w:t>
      </w:r>
      <w:r w:rsidR="00DD58F8" w:rsidRPr="00DD58F8">
        <w:rPr>
          <w:rFonts w:asciiTheme="majorBidi" w:hAnsiTheme="majorBidi" w:cstheme="majorBidi"/>
          <w:i/>
          <w:iCs/>
          <w:color w:val="auto"/>
          <w:sz w:val="24"/>
          <w:szCs w:val="24"/>
        </w:rPr>
        <w:t>(Posttest)</w:t>
      </w:r>
      <w:bookmarkEnd w:id="40"/>
      <w:bookmarkEnd w:id="41"/>
    </w:p>
    <w:tbl>
      <w:tblPr>
        <w:tblW w:w="7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47"/>
        <w:gridCol w:w="1118"/>
        <w:gridCol w:w="592"/>
        <w:gridCol w:w="540"/>
        <w:gridCol w:w="538"/>
        <w:gridCol w:w="590"/>
        <w:gridCol w:w="575"/>
        <w:gridCol w:w="649"/>
        <w:gridCol w:w="752"/>
        <w:gridCol w:w="812"/>
        <w:gridCol w:w="771"/>
        <w:gridCol w:w="6"/>
      </w:tblGrid>
      <w:tr w:rsidR="005979DD" w:rsidRPr="005979DD" w14:paraId="5A40C30A" w14:textId="77777777" w:rsidTr="00807B40">
        <w:trPr>
          <w:cantSplit/>
          <w:trHeight w:val="162"/>
          <w:tblHeader/>
          <w:jc w:val="center"/>
        </w:trPr>
        <w:tc>
          <w:tcPr>
            <w:tcW w:w="7890" w:type="dxa"/>
            <w:gridSpan w:val="12"/>
            <w:tcBorders>
              <w:top w:val="nil"/>
              <w:left w:val="nil"/>
              <w:bottom w:val="nil"/>
              <w:right w:val="nil"/>
            </w:tcBorders>
            <w:shd w:val="clear" w:color="auto" w:fill="FFFFFF"/>
            <w:tcMar>
              <w:top w:w="30" w:type="dxa"/>
              <w:left w:w="30" w:type="dxa"/>
              <w:bottom w:w="30" w:type="dxa"/>
              <w:right w:w="30" w:type="dxa"/>
            </w:tcMar>
            <w:vAlign w:val="center"/>
          </w:tcPr>
          <w:p w14:paraId="42DE03B3"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b/>
                <w:bCs/>
                <w:color w:val="000000"/>
                <w:kern w:val="0"/>
                <w:sz w:val="16"/>
                <w:szCs w:val="16"/>
              </w:rPr>
              <w:lastRenderedPageBreak/>
              <w:t>Independent Samples Test</w:t>
            </w:r>
          </w:p>
        </w:tc>
      </w:tr>
      <w:tr w:rsidR="005979DD" w:rsidRPr="005979DD" w14:paraId="5F5F3DC5" w14:textId="77777777" w:rsidTr="00807B40">
        <w:trPr>
          <w:cantSplit/>
          <w:trHeight w:val="501"/>
          <w:tblHeader/>
          <w:jc w:val="center"/>
        </w:trPr>
        <w:tc>
          <w:tcPr>
            <w:tcW w:w="9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1874EBF"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11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E4AF62"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113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center"/>
          </w:tcPr>
          <w:p w14:paraId="66290CB4"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Levene's Test for Equality of Variances</w:t>
            </w:r>
          </w:p>
        </w:tc>
        <w:tc>
          <w:tcPr>
            <w:tcW w:w="4691" w:type="dxa"/>
            <w:gridSpan w:val="8"/>
            <w:tcBorders>
              <w:top w:val="single" w:sz="16" w:space="0" w:color="000000"/>
              <w:right w:val="single" w:sz="16" w:space="0" w:color="000000"/>
            </w:tcBorders>
            <w:shd w:val="clear" w:color="auto" w:fill="FFFFFF"/>
            <w:tcMar>
              <w:top w:w="30" w:type="dxa"/>
              <w:left w:w="30" w:type="dxa"/>
              <w:bottom w:w="30" w:type="dxa"/>
              <w:right w:w="30" w:type="dxa"/>
            </w:tcMar>
            <w:vAlign w:val="center"/>
          </w:tcPr>
          <w:p w14:paraId="4FD95358"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t-test for Equality of Means</w:t>
            </w:r>
          </w:p>
        </w:tc>
      </w:tr>
      <w:tr w:rsidR="005979DD" w:rsidRPr="005979DD" w14:paraId="5C882F14" w14:textId="77777777" w:rsidTr="00807B40">
        <w:trPr>
          <w:gridAfter w:val="1"/>
          <w:wAfter w:w="6" w:type="dxa"/>
          <w:cantSplit/>
          <w:trHeight w:val="338"/>
          <w:tblHeader/>
          <w:jc w:val="center"/>
        </w:trPr>
        <w:tc>
          <w:tcPr>
            <w:tcW w:w="947" w:type="dxa"/>
            <w:tcBorders>
              <w:top w:val="nil"/>
              <w:left w:val="single" w:sz="16" w:space="0" w:color="000000"/>
              <w:bottom w:val="nil"/>
              <w:right w:val="nil"/>
            </w:tcBorders>
            <w:shd w:val="clear" w:color="auto" w:fill="FFFFFF"/>
            <w:tcMar>
              <w:top w:w="30" w:type="dxa"/>
              <w:left w:w="30" w:type="dxa"/>
              <w:bottom w:w="30" w:type="dxa"/>
              <w:right w:w="30" w:type="dxa"/>
            </w:tcMar>
          </w:tcPr>
          <w:p w14:paraId="63D1907F"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1118" w:type="dxa"/>
            <w:tcBorders>
              <w:top w:val="nil"/>
              <w:left w:val="nil"/>
              <w:bottom w:val="nil"/>
              <w:right w:val="single" w:sz="16" w:space="0" w:color="000000"/>
            </w:tcBorders>
            <w:shd w:val="clear" w:color="auto" w:fill="FFFFFF"/>
            <w:tcMar>
              <w:top w:w="30" w:type="dxa"/>
              <w:left w:w="30" w:type="dxa"/>
              <w:bottom w:w="30" w:type="dxa"/>
              <w:right w:w="30" w:type="dxa"/>
            </w:tcMar>
          </w:tcPr>
          <w:p w14:paraId="79A1417C"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592"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center"/>
          </w:tcPr>
          <w:p w14:paraId="3A5A1AB9"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F</w:t>
            </w:r>
          </w:p>
        </w:tc>
        <w:tc>
          <w:tcPr>
            <w:tcW w:w="540" w:type="dxa"/>
            <w:vMerge w:val="restart"/>
            <w:tcBorders>
              <w:bottom w:val="single" w:sz="16" w:space="0" w:color="000000"/>
            </w:tcBorders>
            <w:shd w:val="clear" w:color="auto" w:fill="FFFFFF"/>
            <w:tcMar>
              <w:top w:w="30" w:type="dxa"/>
              <w:left w:w="30" w:type="dxa"/>
              <w:bottom w:w="30" w:type="dxa"/>
              <w:right w:w="30" w:type="dxa"/>
            </w:tcMar>
            <w:vAlign w:val="center"/>
          </w:tcPr>
          <w:p w14:paraId="2DBFFB9B"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Sig.</w:t>
            </w:r>
          </w:p>
        </w:tc>
        <w:tc>
          <w:tcPr>
            <w:tcW w:w="538" w:type="dxa"/>
            <w:vMerge w:val="restart"/>
            <w:tcBorders>
              <w:bottom w:val="single" w:sz="16" w:space="0" w:color="000000"/>
            </w:tcBorders>
            <w:shd w:val="clear" w:color="auto" w:fill="DBDBDB" w:themeFill="accent3" w:themeFillTint="66"/>
            <w:tcMar>
              <w:top w:w="30" w:type="dxa"/>
              <w:left w:w="30" w:type="dxa"/>
              <w:bottom w:w="30" w:type="dxa"/>
              <w:right w:w="30" w:type="dxa"/>
            </w:tcMar>
            <w:vAlign w:val="center"/>
          </w:tcPr>
          <w:p w14:paraId="39243F54" w14:textId="12AF7730" w:rsidR="005979DD" w:rsidRPr="005979DD" w:rsidRDefault="008857E8"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T</w:t>
            </w:r>
          </w:p>
        </w:tc>
        <w:tc>
          <w:tcPr>
            <w:tcW w:w="590" w:type="dxa"/>
            <w:vMerge w:val="restart"/>
            <w:tcBorders>
              <w:bottom w:val="single" w:sz="16" w:space="0" w:color="000000"/>
            </w:tcBorders>
            <w:shd w:val="clear" w:color="auto" w:fill="FFFFFF"/>
            <w:tcMar>
              <w:top w:w="30" w:type="dxa"/>
              <w:left w:w="30" w:type="dxa"/>
              <w:bottom w:w="30" w:type="dxa"/>
              <w:right w:w="30" w:type="dxa"/>
            </w:tcMar>
            <w:vAlign w:val="center"/>
          </w:tcPr>
          <w:p w14:paraId="3E9E4113" w14:textId="2B531D1D" w:rsidR="005979DD" w:rsidRPr="005979DD" w:rsidRDefault="00B36985"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D</w:t>
            </w:r>
            <w:r w:rsidR="005979DD" w:rsidRPr="005979DD">
              <w:rPr>
                <w:rFonts w:ascii="Arial" w:hAnsi="Arial" w:cs="Arial"/>
                <w:color w:val="000000"/>
                <w:kern w:val="0"/>
                <w:sz w:val="16"/>
                <w:szCs w:val="16"/>
              </w:rPr>
              <w:t>f</w:t>
            </w:r>
          </w:p>
        </w:tc>
        <w:tc>
          <w:tcPr>
            <w:tcW w:w="575" w:type="dxa"/>
            <w:vMerge w:val="restart"/>
            <w:tcBorders>
              <w:bottom w:val="single" w:sz="16" w:space="0" w:color="000000"/>
            </w:tcBorders>
            <w:shd w:val="clear" w:color="auto" w:fill="DBDBDB" w:themeFill="accent3" w:themeFillTint="66"/>
            <w:tcMar>
              <w:top w:w="30" w:type="dxa"/>
              <w:left w:w="30" w:type="dxa"/>
              <w:bottom w:w="30" w:type="dxa"/>
              <w:right w:w="30" w:type="dxa"/>
            </w:tcMar>
            <w:vAlign w:val="center"/>
          </w:tcPr>
          <w:p w14:paraId="58333B49"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Sig. (2-tailed)</w:t>
            </w:r>
          </w:p>
        </w:tc>
        <w:tc>
          <w:tcPr>
            <w:tcW w:w="649" w:type="dxa"/>
            <w:vMerge w:val="restart"/>
            <w:tcBorders>
              <w:bottom w:val="single" w:sz="16" w:space="0" w:color="000000"/>
            </w:tcBorders>
            <w:shd w:val="clear" w:color="auto" w:fill="FFFFFF"/>
            <w:tcMar>
              <w:top w:w="30" w:type="dxa"/>
              <w:left w:w="30" w:type="dxa"/>
              <w:bottom w:w="30" w:type="dxa"/>
              <w:right w:w="30" w:type="dxa"/>
            </w:tcMar>
            <w:vAlign w:val="center"/>
          </w:tcPr>
          <w:p w14:paraId="40764100"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Mean Difference</w:t>
            </w:r>
          </w:p>
        </w:tc>
        <w:tc>
          <w:tcPr>
            <w:tcW w:w="752" w:type="dxa"/>
            <w:vMerge w:val="restart"/>
            <w:tcBorders>
              <w:bottom w:val="single" w:sz="16" w:space="0" w:color="000000"/>
            </w:tcBorders>
            <w:shd w:val="clear" w:color="auto" w:fill="FFFFFF"/>
            <w:tcMar>
              <w:top w:w="30" w:type="dxa"/>
              <w:left w:w="30" w:type="dxa"/>
              <w:bottom w:w="30" w:type="dxa"/>
              <w:right w:w="30" w:type="dxa"/>
            </w:tcMar>
            <w:vAlign w:val="center"/>
          </w:tcPr>
          <w:p w14:paraId="13A882E8"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Std. Error Difference</w:t>
            </w:r>
          </w:p>
        </w:tc>
        <w:tc>
          <w:tcPr>
            <w:tcW w:w="1583" w:type="dxa"/>
            <w:gridSpan w:val="2"/>
            <w:tcBorders>
              <w:right w:val="single" w:sz="16" w:space="0" w:color="000000"/>
            </w:tcBorders>
            <w:shd w:val="clear" w:color="auto" w:fill="FFFFFF"/>
            <w:tcMar>
              <w:top w:w="30" w:type="dxa"/>
              <w:left w:w="30" w:type="dxa"/>
              <w:bottom w:w="30" w:type="dxa"/>
              <w:right w:w="30" w:type="dxa"/>
            </w:tcMar>
            <w:vAlign w:val="center"/>
          </w:tcPr>
          <w:p w14:paraId="42B2B2F5"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95% Confidence Interval of the Difference</w:t>
            </w:r>
          </w:p>
        </w:tc>
      </w:tr>
      <w:tr w:rsidR="005979DD" w:rsidRPr="005979DD" w14:paraId="16F140E1" w14:textId="77777777" w:rsidTr="00807B40">
        <w:trPr>
          <w:gridAfter w:val="1"/>
          <w:wAfter w:w="6" w:type="dxa"/>
          <w:cantSplit/>
          <w:trHeight w:val="162"/>
          <w:tblHeader/>
          <w:jc w:val="center"/>
        </w:trPr>
        <w:tc>
          <w:tcPr>
            <w:tcW w:w="9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6F82F671"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11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3547A3"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592" w:type="dxa"/>
            <w:vMerge/>
            <w:tcBorders>
              <w:left w:val="single" w:sz="16" w:space="0" w:color="000000"/>
              <w:bottom w:val="single" w:sz="16" w:space="0" w:color="000000"/>
            </w:tcBorders>
            <w:shd w:val="clear" w:color="auto" w:fill="FFFFFF"/>
            <w:tcMar>
              <w:top w:w="30" w:type="dxa"/>
              <w:left w:w="30" w:type="dxa"/>
              <w:bottom w:w="30" w:type="dxa"/>
              <w:right w:w="30" w:type="dxa"/>
            </w:tcMar>
            <w:vAlign w:val="center"/>
          </w:tcPr>
          <w:p w14:paraId="2D09F1FC"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540" w:type="dxa"/>
            <w:vMerge/>
            <w:tcBorders>
              <w:bottom w:val="single" w:sz="16" w:space="0" w:color="000000"/>
            </w:tcBorders>
            <w:shd w:val="clear" w:color="auto" w:fill="FFFFFF"/>
            <w:tcMar>
              <w:top w:w="30" w:type="dxa"/>
              <w:left w:w="30" w:type="dxa"/>
              <w:bottom w:w="30" w:type="dxa"/>
              <w:right w:w="30" w:type="dxa"/>
            </w:tcMar>
            <w:vAlign w:val="center"/>
          </w:tcPr>
          <w:p w14:paraId="71952C1B"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538" w:type="dxa"/>
            <w:vMerge/>
            <w:tcBorders>
              <w:bottom w:val="single" w:sz="16" w:space="0" w:color="000000"/>
            </w:tcBorders>
            <w:shd w:val="clear" w:color="auto" w:fill="DBDBDB" w:themeFill="accent3" w:themeFillTint="66"/>
            <w:tcMar>
              <w:top w:w="30" w:type="dxa"/>
              <w:left w:w="30" w:type="dxa"/>
              <w:bottom w:w="30" w:type="dxa"/>
              <w:right w:w="30" w:type="dxa"/>
            </w:tcMar>
            <w:vAlign w:val="center"/>
          </w:tcPr>
          <w:p w14:paraId="02CA06AB"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590" w:type="dxa"/>
            <w:vMerge/>
            <w:tcBorders>
              <w:bottom w:val="single" w:sz="16" w:space="0" w:color="000000"/>
            </w:tcBorders>
            <w:shd w:val="clear" w:color="auto" w:fill="FFFFFF"/>
            <w:tcMar>
              <w:top w:w="30" w:type="dxa"/>
              <w:left w:w="30" w:type="dxa"/>
              <w:bottom w:w="30" w:type="dxa"/>
              <w:right w:w="30" w:type="dxa"/>
            </w:tcMar>
            <w:vAlign w:val="center"/>
          </w:tcPr>
          <w:p w14:paraId="1B6E6F2B"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575" w:type="dxa"/>
            <w:vMerge/>
            <w:tcBorders>
              <w:bottom w:val="single" w:sz="16" w:space="0" w:color="000000"/>
            </w:tcBorders>
            <w:shd w:val="clear" w:color="auto" w:fill="DBDBDB" w:themeFill="accent3" w:themeFillTint="66"/>
            <w:tcMar>
              <w:top w:w="30" w:type="dxa"/>
              <w:left w:w="30" w:type="dxa"/>
              <w:bottom w:w="30" w:type="dxa"/>
              <w:right w:w="30" w:type="dxa"/>
            </w:tcMar>
            <w:vAlign w:val="center"/>
          </w:tcPr>
          <w:p w14:paraId="76AB7C11"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649" w:type="dxa"/>
            <w:vMerge/>
            <w:tcBorders>
              <w:bottom w:val="single" w:sz="16" w:space="0" w:color="000000"/>
            </w:tcBorders>
            <w:shd w:val="clear" w:color="auto" w:fill="FFFFFF"/>
            <w:tcMar>
              <w:top w:w="30" w:type="dxa"/>
              <w:left w:w="30" w:type="dxa"/>
              <w:bottom w:w="30" w:type="dxa"/>
              <w:right w:w="30" w:type="dxa"/>
            </w:tcMar>
            <w:vAlign w:val="center"/>
          </w:tcPr>
          <w:p w14:paraId="2BC398E7"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752" w:type="dxa"/>
            <w:vMerge/>
            <w:tcBorders>
              <w:bottom w:val="single" w:sz="16" w:space="0" w:color="000000"/>
            </w:tcBorders>
            <w:shd w:val="clear" w:color="auto" w:fill="FFFFFF"/>
            <w:tcMar>
              <w:top w:w="30" w:type="dxa"/>
              <w:left w:w="30" w:type="dxa"/>
              <w:bottom w:w="30" w:type="dxa"/>
              <w:right w:w="30" w:type="dxa"/>
            </w:tcMar>
            <w:vAlign w:val="center"/>
          </w:tcPr>
          <w:p w14:paraId="09CDB229" w14:textId="77777777" w:rsidR="005979DD" w:rsidRPr="005979DD" w:rsidRDefault="005979DD" w:rsidP="005979DD">
            <w:pPr>
              <w:autoSpaceDE w:val="0"/>
              <w:autoSpaceDN w:val="0"/>
              <w:adjustRightInd w:val="0"/>
              <w:spacing w:after="0" w:line="240" w:lineRule="auto"/>
              <w:jc w:val="center"/>
              <w:rPr>
                <w:rFonts w:ascii="Times New Roman" w:hAnsi="Times New Roman" w:cs="Times New Roman"/>
                <w:kern w:val="0"/>
                <w:sz w:val="16"/>
                <w:szCs w:val="16"/>
              </w:rPr>
            </w:pPr>
          </w:p>
        </w:tc>
        <w:tc>
          <w:tcPr>
            <w:tcW w:w="812" w:type="dxa"/>
            <w:tcBorders>
              <w:bottom w:val="single" w:sz="16" w:space="0" w:color="000000"/>
            </w:tcBorders>
            <w:shd w:val="clear" w:color="auto" w:fill="FFFFFF"/>
            <w:tcMar>
              <w:top w:w="30" w:type="dxa"/>
              <w:left w:w="30" w:type="dxa"/>
              <w:bottom w:w="30" w:type="dxa"/>
              <w:right w:w="30" w:type="dxa"/>
            </w:tcMar>
            <w:vAlign w:val="center"/>
          </w:tcPr>
          <w:p w14:paraId="33387303"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Lower</w:t>
            </w:r>
          </w:p>
        </w:tc>
        <w:tc>
          <w:tcPr>
            <w:tcW w:w="771"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14:paraId="17A102B3" w14:textId="77777777" w:rsidR="005979DD" w:rsidRPr="005979DD" w:rsidRDefault="005979DD" w:rsidP="005979DD">
            <w:pPr>
              <w:autoSpaceDE w:val="0"/>
              <w:autoSpaceDN w:val="0"/>
              <w:adjustRightInd w:val="0"/>
              <w:spacing w:after="0" w:line="240" w:lineRule="auto"/>
              <w:jc w:val="center"/>
              <w:rPr>
                <w:rFonts w:ascii="Arial" w:hAnsi="Arial" w:cs="Arial"/>
                <w:color w:val="000000"/>
                <w:kern w:val="0"/>
                <w:sz w:val="16"/>
                <w:szCs w:val="16"/>
              </w:rPr>
            </w:pPr>
            <w:r w:rsidRPr="005979DD">
              <w:rPr>
                <w:rFonts w:ascii="Arial" w:hAnsi="Arial" w:cs="Arial"/>
                <w:color w:val="000000"/>
                <w:kern w:val="0"/>
                <w:sz w:val="16"/>
                <w:szCs w:val="16"/>
              </w:rPr>
              <w:t>Upper</w:t>
            </w:r>
          </w:p>
        </w:tc>
      </w:tr>
      <w:tr w:rsidR="005979DD" w:rsidRPr="005979DD" w14:paraId="58E00C67" w14:textId="77777777" w:rsidTr="00807B40">
        <w:trPr>
          <w:gridAfter w:val="1"/>
          <w:wAfter w:w="6" w:type="dxa"/>
          <w:cantSplit/>
          <w:trHeight w:val="351"/>
          <w:tblHeader/>
          <w:jc w:val="center"/>
        </w:trPr>
        <w:tc>
          <w:tcPr>
            <w:tcW w:w="9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4052C5E4"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r w:rsidRPr="005979DD">
              <w:rPr>
                <w:rFonts w:ascii="Arial" w:hAnsi="Arial" w:cs="Arial"/>
                <w:color w:val="000000"/>
                <w:kern w:val="0"/>
                <w:sz w:val="16"/>
                <w:szCs w:val="16"/>
              </w:rPr>
              <w:t>Posttest_KBK</w:t>
            </w:r>
          </w:p>
        </w:tc>
        <w:tc>
          <w:tcPr>
            <w:tcW w:w="11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27E809D"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r w:rsidRPr="005979DD">
              <w:rPr>
                <w:rFonts w:ascii="Arial" w:hAnsi="Arial" w:cs="Arial"/>
                <w:color w:val="000000"/>
                <w:kern w:val="0"/>
                <w:sz w:val="16"/>
                <w:szCs w:val="16"/>
              </w:rPr>
              <w:t>Equal variances assumed</w:t>
            </w:r>
          </w:p>
        </w:tc>
        <w:tc>
          <w:tcPr>
            <w:tcW w:w="5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A18D723"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.702</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760213DB"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.405</w:t>
            </w:r>
          </w:p>
        </w:tc>
        <w:tc>
          <w:tcPr>
            <w:tcW w:w="538" w:type="dxa"/>
            <w:tcBorders>
              <w:top w:val="single" w:sz="16" w:space="0" w:color="000000"/>
              <w:bottom w:val="nil"/>
            </w:tcBorders>
            <w:shd w:val="clear" w:color="auto" w:fill="DBDBDB" w:themeFill="accent3" w:themeFillTint="66"/>
            <w:tcMar>
              <w:top w:w="30" w:type="dxa"/>
              <w:left w:w="30" w:type="dxa"/>
              <w:bottom w:w="30" w:type="dxa"/>
              <w:right w:w="30" w:type="dxa"/>
            </w:tcMar>
            <w:vAlign w:val="center"/>
          </w:tcPr>
          <w:p w14:paraId="48C0B6F6"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8.147</w:t>
            </w:r>
          </w:p>
        </w:tc>
        <w:tc>
          <w:tcPr>
            <w:tcW w:w="590" w:type="dxa"/>
            <w:tcBorders>
              <w:top w:val="single" w:sz="16" w:space="0" w:color="000000"/>
              <w:bottom w:val="nil"/>
            </w:tcBorders>
            <w:shd w:val="clear" w:color="auto" w:fill="FFFFFF"/>
            <w:tcMar>
              <w:top w:w="30" w:type="dxa"/>
              <w:left w:w="30" w:type="dxa"/>
              <w:bottom w:w="30" w:type="dxa"/>
              <w:right w:w="30" w:type="dxa"/>
            </w:tcMar>
            <w:vAlign w:val="center"/>
          </w:tcPr>
          <w:p w14:paraId="2437E5B1"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70</w:t>
            </w:r>
          </w:p>
        </w:tc>
        <w:tc>
          <w:tcPr>
            <w:tcW w:w="575" w:type="dxa"/>
            <w:tcBorders>
              <w:top w:val="single" w:sz="16" w:space="0" w:color="000000"/>
              <w:bottom w:val="nil"/>
            </w:tcBorders>
            <w:shd w:val="clear" w:color="auto" w:fill="DBDBDB" w:themeFill="accent3" w:themeFillTint="66"/>
            <w:tcMar>
              <w:top w:w="30" w:type="dxa"/>
              <w:left w:w="30" w:type="dxa"/>
              <w:bottom w:w="30" w:type="dxa"/>
              <w:right w:w="30" w:type="dxa"/>
            </w:tcMar>
            <w:vAlign w:val="center"/>
          </w:tcPr>
          <w:p w14:paraId="0F73877A"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.000</w:t>
            </w:r>
          </w:p>
        </w:tc>
        <w:tc>
          <w:tcPr>
            <w:tcW w:w="649" w:type="dxa"/>
            <w:tcBorders>
              <w:top w:val="single" w:sz="16" w:space="0" w:color="000000"/>
              <w:bottom w:val="nil"/>
            </w:tcBorders>
            <w:shd w:val="clear" w:color="auto" w:fill="FFFFFF"/>
            <w:tcMar>
              <w:top w:w="30" w:type="dxa"/>
              <w:left w:w="30" w:type="dxa"/>
              <w:bottom w:w="30" w:type="dxa"/>
              <w:right w:w="30" w:type="dxa"/>
            </w:tcMar>
            <w:vAlign w:val="center"/>
          </w:tcPr>
          <w:p w14:paraId="5E21146E"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30.001</w:t>
            </w:r>
          </w:p>
        </w:tc>
        <w:tc>
          <w:tcPr>
            <w:tcW w:w="752" w:type="dxa"/>
            <w:tcBorders>
              <w:top w:val="single" w:sz="16" w:space="0" w:color="000000"/>
              <w:bottom w:val="nil"/>
            </w:tcBorders>
            <w:shd w:val="clear" w:color="auto" w:fill="FFFFFF"/>
            <w:tcMar>
              <w:top w:w="30" w:type="dxa"/>
              <w:left w:w="30" w:type="dxa"/>
              <w:bottom w:w="30" w:type="dxa"/>
              <w:right w:w="30" w:type="dxa"/>
            </w:tcMar>
            <w:vAlign w:val="center"/>
          </w:tcPr>
          <w:p w14:paraId="3619BA3F"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3.683</w:t>
            </w:r>
          </w:p>
        </w:tc>
        <w:tc>
          <w:tcPr>
            <w:tcW w:w="812" w:type="dxa"/>
            <w:tcBorders>
              <w:top w:val="single" w:sz="16" w:space="0" w:color="000000"/>
              <w:bottom w:val="nil"/>
            </w:tcBorders>
            <w:shd w:val="clear" w:color="auto" w:fill="FFFFFF"/>
            <w:tcMar>
              <w:top w:w="30" w:type="dxa"/>
              <w:left w:w="30" w:type="dxa"/>
              <w:bottom w:w="30" w:type="dxa"/>
              <w:right w:w="30" w:type="dxa"/>
            </w:tcMar>
            <w:vAlign w:val="center"/>
          </w:tcPr>
          <w:p w14:paraId="140AC726"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22.656</w:t>
            </w:r>
          </w:p>
        </w:tc>
        <w:tc>
          <w:tcPr>
            <w:tcW w:w="77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C86C27C"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37.345</w:t>
            </w:r>
          </w:p>
        </w:tc>
      </w:tr>
      <w:tr w:rsidR="005979DD" w:rsidRPr="005979DD" w14:paraId="12342FE6" w14:textId="77777777" w:rsidTr="00807B40">
        <w:trPr>
          <w:gridAfter w:val="1"/>
          <w:wAfter w:w="6" w:type="dxa"/>
          <w:cantSplit/>
          <w:trHeight w:val="406"/>
          <w:tblHeader/>
          <w:jc w:val="center"/>
        </w:trPr>
        <w:tc>
          <w:tcPr>
            <w:tcW w:w="9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648A0EA"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p>
        </w:tc>
        <w:tc>
          <w:tcPr>
            <w:tcW w:w="1118" w:type="dxa"/>
            <w:tcBorders>
              <w:top w:val="nil"/>
              <w:left w:val="nil"/>
              <w:right w:val="single" w:sz="16" w:space="0" w:color="000000"/>
            </w:tcBorders>
            <w:shd w:val="clear" w:color="auto" w:fill="FFFFFF"/>
            <w:tcMar>
              <w:top w:w="30" w:type="dxa"/>
              <w:left w:w="30" w:type="dxa"/>
              <w:bottom w:w="30" w:type="dxa"/>
              <w:right w:w="30" w:type="dxa"/>
            </w:tcMar>
          </w:tcPr>
          <w:p w14:paraId="4B51EE26"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r w:rsidRPr="005979DD">
              <w:rPr>
                <w:rFonts w:ascii="Arial" w:hAnsi="Arial" w:cs="Arial"/>
                <w:color w:val="000000"/>
                <w:kern w:val="0"/>
                <w:sz w:val="16"/>
                <w:szCs w:val="16"/>
              </w:rPr>
              <w:t>Equal variances not assumed</w:t>
            </w:r>
          </w:p>
        </w:tc>
        <w:tc>
          <w:tcPr>
            <w:tcW w:w="592" w:type="dxa"/>
            <w:tcBorders>
              <w:top w:val="nil"/>
              <w:left w:val="single" w:sz="16" w:space="0" w:color="000000"/>
            </w:tcBorders>
            <w:shd w:val="clear" w:color="auto" w:fill="FFFFFF"/>
            <w:tcMar>
              <w:top w:w="30" w:type="dxa"/>
              <w:left w:w="30" w:type="dxa"/>
              <w:bottom w:w="30" w:type="dxa"/>
              <w:right w:w="30" w:type="dxa"/>
            </w:tcMar>
          </w:tcPr>
          <w:p w14:paraId="212A0A0A"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540" w:type="dxa"/>
            <w:tcBorders>
              <w:top w:val="nil"/>
            </w:tcBorders>
            <w:shd w:val="clear" w:color="auto" w:fill="FFFFFF"/>
            <w:tcMar>
              <w:top w:w="30" w:type="dxa"/>
              <w:left w:w="30" w:type="dxa"/>
              <w:bottom w:w="30" w:type="dxa"/>
              <w:right w:w="30" w:type="dxa"/>
            </w:tcMar>
          </w:tcPr>
          <w:p w14:paraId="64CFDA20"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538" w:type="dxa"/>
            <w:tcBorders>
              <w:top w:val="nil"/>
            </w:tcBorders>
            <w:shd w:val="clear" w:color="auto" w:fill="DBDBDB" w:themeFill="accent3" w:themeFillTint="66"/>
            <w:tcMar>
              <w:top w:w="30" w:type="dxa"/>
              <w:left w:w="30" w:type="dxa"/>
              <w:bottom w:w="30" w:type="dxa"/>
              <w:right w:w="30" w:type="dxa"/>
            </w:tcMar>
            <w:vAlign w:val="center"/>
          </w:tcPr>
          <w:p w14:paraId="14EFFC2F"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8.147</w:t>
            </w:r>
          </w:p>
        </w:tc>
        <w:tc>
          <w:tcPr>
            <w:tcW w:w="590" w:type="dxa"/>
            <w:tcBorders>
              <w:top w:val="nil"/>
            </w:tcBorders>
            <w:shd w:val="clear" w:color="auto" w:fill="FFFFFF"/>
            <w:tcMar>
              <w:top w:w="30" w:type="dxa"/>
              <w:left w:w="30" w:type="dxa"/>
              <w:bottom w:w="30" w:type="dxa"/>
              <w:right w:w="30" w:type="dxa"/>
            </w:tcMar>
            <w:vAlign w:val="center"/>
          </w:tcPr>
          <w:p w14:paraId="55AA4288"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69.268</w:t>
            </w:r>
          </w:p>
        </w:tc>
        <w:tc>
          <w:tcPr>
            <w:tcW w:w="575" w:type="dxa"/>
            <w:tcBorders>
              <w:top w:val="nil"/>
            </w:tcBorders>
            <w:shd w:val="clear" w:color="auto" w:fill="DBDBDB" w:themeFill="accent3" w:themeFillTint="66"/>
            <w:tcMar>
              <w:top w:w="30" w:type="dxa"/>
              <w:left w:w="30" w:type="dxa"/>
              <w:bottom w:w="30" w:type="dxa"/>
              <w:right w:w="30" w:type="dxa"/>
            </w:tcMar>
            <w:vAlign w:val="center"/>
          </w:tcPr>
          <w:p w14:paraId="7FC742BB"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.000</w:t>
            </w:r>
          </w:p>
        </w:tc>
        <w:tc>
          <w:tcPr>
            <w:tcW w:w="649" w:type="dxa"/>
            <w:tcBorders>
              <w:top w:val="nil"/>
            </w:tcBorders>
            <w:shd w:val="clear" w:color="auto" w:fill="FFFFFF"/>
            <w:tcMar>
              <w:top w:w="30" w:type="dxa"/>
              <w:left w:w="30" w:type="dxa"/>
              <w:bottom w:w="30" w:type="dxa"/>
              <w:right w:w="30" w:type="dxa"/>
            </w:tcMar>
            <w:vAlign w:val="center"/>
          </w:tcPr>
          <w:p w14:paraId="1A57EC48"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30.001</w:t>
            </w:r>
          </w:p>
        </w:tc>
        <w:tc>
          <w:tcPr>
            <w:tcW w:w="752" w:type="dxa"/>
            <w:tcBorders>
              <w:top w:val="nil"/>
            </w:tcBorders>
            <w:shd w:val="clear" w:color="auto" w:fill="FFFFFF"/>
            <w:tcMar>
              <w:top w:w="30" w:type="dxa"/>
              <w:left w:w="30" w:type="dxa"/>
              <w:bottom w:w="30" w:type="dxa"/>
              <w:right w:w="30" w:type="dxa"/>
            </w:tcMar>
            <w:vAlign w:val="center"/>
          </w:tcPr>
          <w:p w14:paraId="3A1052CF"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3.683</w:t>
            </w:r>
          </w:p>
        </w:tc>
        <w:tc>
          <w:tcPr>
            <w:tcW w:w="812" w:type="dxa"/>
            <w:tcBorders>
              <w:top w:val="nil"/>
            </w:tcBorders>
            <w:shd w:val="clear" w:color="auto" w:fill="FFFFFF"/>
            <w:tcMar>
              <w:top w:w="30" w:type="dxa"/>
              <w:left w:w="30" w:type="dxa"/>
              <w:bottom w:w="30" w:type="dxa"/>
              <w:right w:w="30" w:type="dxa"/>
            </w:tcMar>
            <w:vAlign w:val="center"/>
          </w:tcPr>
          <w:p w14:paraId="1F45A212"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22.654</w:t>
            </w:r>
          </w:p>
        </w:tc>
        <w:tc>
          <w:tcPr>
            <w:tcW w:w="771" w:type="dxa"/>
            <w:tcBorders>
              <w:top w:val="nil"/>
              <w:right w:val="single" w:sz="16" w:space="0" w:color="000000"/>
            </w:tcBorders>
            <w:shd w:val="clear" w:color="auto" w:fill="FFFFFF"/>
            <w:tcMar>
              <w:top w:w="30" w:type="dxa"/>
              <w:left w:w="30" w:type="dxa"/>
              <w:bottom w:w="30" w:type="dxa"/>
              <w:right w:w="30" w:type="dxa"/>
            </w:tcMar>
            <w:vAlign w:val="center"/>
          </w:tcPr>
          <w:p w14:paraId="4D676255"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37.347</w:t>
            </w:r>
          </w:p>
        </w:tc>
      </w:tr>
      <w:tr w:rsidR="005979DD" w:rsidRPr="005979DD" w14:paraId="7D622D30" w14:textId="77777777" w:rsidTr="00807B40">
        <w:trPr>
          <w:gridAfter w:val="1"/>
          <w:wAfter w:w="6" w:type="dxa"/>
          <w:cantSplit/>
          <w:trHeight w:val="351"/>
          <w:tblHeader/>
          <w:jc w:val="center"/>
        </w:trPr>
        <w:tc>
          <w:tcPr>
            <w:tcW w:w="94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71E35EF"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r w:rsidRPr="005979DD">
              <w:rPr>
                <w:rFonts w:ascii="Arial" w:hAnsi="Arial" w:cs="Arial"/>
                <w:color w:val="000000"/>
                <w:kern w:val="0"/>
                <w:sz w:val="16"/>
                <w:szCs w:val="16"/>
              </w:rPr>
              <w:t>Posttest_KPM</w:t>
            </w:r>
          </w:p>
        </w:tc>
        <w:tc>
          <w:tcPr>
            <w:tcW w:w="1118" w:type="dxa"/>
            <w:tcBorders>
              <w:left w:val="nil"/>
              <w:bottom w:val="nil"/>
              <w:right w:val="single" w:sz="16" w:space="0" w:color="000000"/>
            </w:tcBorders>
            <w:shd w:val="clear" w:color="auto" w:fill="FFFFFF"/>
            <w:tcMar>
              <w:top w:w="30" w:type="dxa"/>
              <w:left w:w="30" w:type="dxa"/>
              <w:bottom w:w="30" w:type="dxa"/>
              <w:right w:w="30" w:type="dxa"/>
            </w:tcMar>
          </w:tcPr>
          <w:p w14:paraId="5D08188B"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r w:rsidRPr="005979DD">
              <w:rPr>
                <w:rFonts w:ascii="Arial" w:hAnsi="Arial" w:cs="Arial"/>
                <w:color w:val="000000"/>
                <w:kern w:val="0"/>
                <w:sz w:val="16"/>
                <w:szCs w:val="16"/>
              </w:rPr>
              <w:t>Equal variances assumed</w:t>
            </w:r>
          </w:p>
        </w:tc>
        <w:tc>
          <w:tcPr>
            <w:tcW w:w="592" w:type="dxa"/>
            <w:tcBorders>
              <w:left w:val="single" w:sz="16" w:space="0" w:color="000000"/>
              <w:bottom w:val="nil"/>
            </w:tcBorders>
            <w:shd w:val="clear" w:color="auto" w:fill="FFFFFF"/>
            <w:tcMar>
              <w:top w:w="30" w:type="dxa"/>
              <w:left w:w="30" w:type="dxa"/>
              <w:bottom w:w="30" w:type="dxa"/>
              <w:right w:w="30" w:type="dxa"/>
            </w:tcMar>
            <w:vAlign w:val="center"/>
          </w:tcPr>
          <w:p w14:paraId="1AA27D1E"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.050</w:t>
            </w:r>
          </w:p>
        </w:tc>
        <w:tc>
          <w:tcPr>
            <w:tcW w:w="540" w:type="dxa"/>
            <w:tcBorders>
              <w:bottom w:val="nil"/>
            </w:tcBorders>
            <w:shd w:val="clear" w:color="auto" w:fill="FFFFFF"/>
            <w:tcMar>
              <w:top w:w="30" w:type="dxa"/>
              <w:left w:w="30" w:type="dxa"/>
              <w:bottom w:w="30" w:type="dxa"/>
              <w:right w:w="30" w:type="dxa"/>
            </w:tcMar>
            <w:vAlign w:val="center"/>
          </w:tcPr>
          <w:p w14:paraId="66A69B99"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.824</w:t>
            </w:r>
          </w:p>
        </w:tc>
        <w:tc>
          <w:tcPr>
            <w:tcW w:w="538" w:type="dxa"/>
            <w:tcBorders>
              <w:bottom w:val="nil"/>
            </w:tcBorders>
            <w:shd w:val="clear" w:color="auto" w:fill="DBDBDB" w:themeFill="accent3" w:themeFillTint="66"/>
            <w:tcMar>
              <w:top w:w="30" w:type="dxa"/>
              <w:left w:w="30" w:type="dxa"/>
              <w:bottom w:w="30" w:type="dxa"/>
              <w:right w:w="30" w:type="dxa"/>
            </w:tcMar>
            <w:vAlign w:val="center"/>
          </w:tcPr>
          <w:p w14:paraId="20AC2329"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3.482</w:t>
            </w:r>
          </w:p>
        </w:tc>
        <w:tc>
          <w:tcPr>
            <w:tcW w:w="590" w:type="dxa"/>
            <w:tcBorders>
              <w:bottom w:val="nil"/>
            </w:tcBorders>
            <w:shd w:val="clear" w:color="auto" w:fill="FFFFFF"/>
            <w:tcMar>
              <w:top w:w="30" w:type="dxa"/>
              <w:left w:w="30" w:type="dxa"/>
              <w:bottom w:w="30" w:type="dxa"/>
              <w:right w:w="30" w:type="dxa"/>
            </w:tcMar>
            <w:vAlign w:val="center"/>
          </w:tcPr>
          <w:p w14:paraId="06CDA8ED"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70</w:t>
            </w:r>
          </w:p>
        </w:tc>
        <w:tc>
          <w:tcPr>
            <w:tcW w:w="575" w:type="dxa"/>
            <w:tcBorders>
              <w:bottom w:val="nil"/>
            </w:tcBorders>
            <w:shd w:val="clear" w:color="auto" w:fill="DBDBDB" w:themeFill="accent3" w:themeFillTint="66"/>
            <w:tcMar>
              <w:top w:w="30" w:type="dxa"/>
              <w:left w:w="30" w:type="dxa"/>
              <w:bottom w:w="30" w:type="dxa"/>
              <w:right w:w="30" w:type="dxa"/>
            </w:tcMar>
            <w:vAlign w:val="center"/>
          </w:tcPr>
          <w:p w14:paraId="1AD63516"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.001</w:t>
            </w:r>
          </w:p>
        </w:tc>
        <w:tc>
          <w:tcPr>
            <w:tcW w:w="649" w:type="dxa"/>
            <w:tcBorders>
              <w:bottom w:val="nil"/>
            </w:tcBorders>
            <w:shd w:val="clear" w:color="auto" w:fill="FFFFFF"/>
            <w:tcMar>
              <w:top w:w="30" w:type="dxa"/>
              <w:left w:w="30" w:type="dxa"/>
              <w:bottom w:w="30" w:type="dxa"/>
              <w:right w:w="30" w:type="dxa"/>
            </w:tcMar>
            <w:vAlign w:val="center"/>
          </w:tcPr>
          <w:p w14:paraId="26BF4E2F"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9.444</w:t>
            </w:r>
          </w:p>
        </w:tc>
        <w:tc>
          <w:tcPr>
            <w:tcW w:w="752" w:type="dxa"/>
            <w:tcBorders>
              <w:bottom w:val="nil"/>
            </w:tcBorders>
            <w:shd w:val="clear" w:color="auto" w:fill="FFFFFF"/>
            <w:tcMar>
              <w:top w:w="30" w:type="dxa"/>
              <w:left w:w="30" w:type="dxa"/>
              <w:bottom w:w="30" w:type="dxa"/>
              <w:right w:w="30" w:type="dxa"/>
            </w:tcMar>
            <w:vAlign w:val="center"/>
          </w:tcPr>
          <w:p w14:paraId="1427159A"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2.712</w:t>
            </w:r>
          </w:p>
        </w:tc>
        <w:tc>
          <w:tcPr>
            <w:tcW w:w="812" w:type="dxa"/>
            <w:tcBorders>
              <w:bottom w:val="nil"/>
            </w:tcBorders>
            <w:shd w:val="clear" w:color="auto" w:fill="FFFFFF"/>
            <w:tcMar>
              <w:top w:w="30" w:type="dxa"/>
              <w:left w:w="30" w:type="dxa"/>
              <w:bottom w:w="30" w:type="dxa"/>
              <w:right w:w="30" w:type="dxa"/>
            </w:tcMar>
            <w:vAlign w:val="center"/>
          </w:tcPr>
          <w:p w14:paraId="3A747516"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4.035</w:t>
            </w:r>
          </w:p>
        </w:tc>
        <w:tc>
          <w:tcPr>
            <w:tcW w:w="771" w:type="dxa"/>
            <w:tcBorders>
              <w:bottom w:val="nil"/>
              <w:right w:val="single" w:sz="16" w:space="0" w:color="000000"/>
            </w:tcBorders>
            <w:shd w:val="clear" w:color="auto" w:fill="FFFFFF"/>
            <w:tcMar>
              <w:top w:w="30" w:type="dxa"/>
              <w:left w:w="30" w:type="dxa"/>
              <w:bottom w:w="30" w:type="dxa"/>
              <w:right w:w="30" w:type="dxa"/>
            </w:tcMar>
            <w:vAlign w:val="center"/>
          </w:tcPr>
          <w:p w14:paraId="20BC930D"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14.853</w:t>
            </w:r>
          </w:p>
        </w:tc>
      </w:tr>
      <w:tr w:rsidR="005979DD" w:rsidRPr="005979DD" w14:paraId="243EACD8" w14:textId="77777777" w:rsidTr="00807B40">
        <w:trPr>
          <w:gridAfter w:val="1"/>
          <w:wAfter w:w="6" w:type="dxa"/>
          <w:cantSplit/>
          <w:trHeight w:val="392"/>
          <w:jc w:val="center"/>
        </w:trPr>
        <w:tc>
          <w:tcPr>
            <w:tcW w:w="94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A6C97FA"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p>
        </w:tc>
        <w:tc>
          <w:tcPr>
            <w:tcW w:w="11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0F304D" w14:textId="77777777" w:rsidR="005979DD" w:rsidRPr="005979DD" w:rsidRDefault="005979DD" w:rsidP="005979DD">
            <w:pPr>
              <w:autoSpaceDE w:val="0"/>
              <w:autoSpaceDN w:val="0"/>
              <w:adjustRightInd w:val="0"/>
              <w:spacing w:after="0" w:line="240" w:lineRule="auto"/>
              <w:rPr>
                <w:rFonts w:ascii="Arial" w:hAnsi="Arial" w:cs="Arial"/>
                <w:color w:val="000000"/>
                <w:kern w:val="0"/>
                <w:sz w:val="16"/>
                <w:szCs w:val="16"/>
              </w:rPr>
            </w:pPr>
            <w:r w:rsidRPr="005979DD">
              <w:rPr>
                <w:rFonts w:ascii="Arial" w:hAnsi="Arial" w:cs="Arial"/>
                <w:color w:val="000000"/>
                <w:kern w:val="0"/>
                <w:sz w:val="16"/>
                <w:szCs w:val="16"/>
              </w:rPr>
              <w:t>Equal variances not assumed</w:t>
            </w:r>
          </w:p>
        </w:tc>
        <w:tc>
          <w:tcPr>
            <w:tcW w:w="59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8BCFC0D"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540" w:type="dxa"/>
            <w:tcBorders>
              <w:top w:val="nil"/>
              <w:bottom w:val="single" w:sz="16" w:space="0" w:color="000000"/>
            </w:tcBorders>
            <w:shd w:val="clear" w:color="auto" w:fill="FFFFFF"/>
            <w:tcMar>
              <w:top w:w="30" w:type="dxa"/>
              <w:left w:w="30" w:type="dxa"/>
              <w:bottom w:w="30" w:type="dxa"/>
              <w:right w:w="30" w:type="dxa"/>
            </w:tcMar>
          </w:tcPr>
          <w:p w14:paraId="751E3EC9" w14:textId="77777777" w:rsidR="005979DD" w:rsidRPr="005979DD" w:rsidRDefault="005979DD" w:rsidP="005979DD">
            <w:pPr>
              <w:autoSpaceDE w:val="0"/>
              <w:autoSpaceDN w:val="0"/>
              <w:adjustRightInd w:val="0"/>
              <w:spacing w:after="0" w:line="240" w:lineRule="auto"/>
              <w:rPr>
                <w:rFonts w:ascii="Times New Roman" w:hAnsi="Times New Roman" w:cs="Times New Roman"/>
                <w:kern w:val="0"/>
                <w:sz w:val="16"/>
                <w:szCs w:val="16"/>
              </w:rPr>
            </w:pPr>
          </w:p>
        </w:tc>
        <w:tc>
          <w:tcPr>
            <w:tcW w:w="538" w:type="dxa"/>
            <w:tcBorders>
              <w:top w:val="nil"/>
              <w:bottom w:val="single" w:sz="16" w:space="0" w:color="000000"/>
            </w:tcBorders>
            <w:shd w:val="clear" w:color="auto" w:fill="DBDBDB" w:themeFill="accent3" w:themeFillTint="66"/>
            <w:tcMar>
              <w:top w:w="30" w:type="dxa"/>
              <w:left w:w="30" w:type="dxa"/>
              <w:bottom w:w="30" w:type="dxa"/>
              <w:right w:w="30" w:type="dxa"/>
            </w:tcMar>
            <w:vAlign w:val="center"/>
          </w:tcPr>
          <w:p w14:paraId="245B8A79"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3.482</w:t>
            </w:r>
          </w:p>
        </w:tc>
        <w:tc>
          <w:tcPr>
            <w:tcW w:w="590" w:type="dxa"/>
            <w:tcBorders>
              <w:top w:val="nil"/>
              <w:bottom w:val="single" w:sz="16" w:space="0" w:color="000000"/>
            </w:tcBorders>
            <w:shd w:val="clear" w:color="auto" w:fill="FFFFFF"/>
            <w:tcMar>
              <w:top w:w="30" w:type="dxa"/>
              <w:left w:w="30" w:type="dxa"/>
              <w:bottom w:w="30" w:type="dxa"/>
              <w:right w:w="30" w:type="dxa"/>
            </w:tcMar>
            <w:vAlign w:val="center"/>
          </w:tcPr>
          <w:p w14:paraId="66DC1BB2"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69.837</w:t>
            </w:r>
          </w:p>
        </w:tc>
        <w:tc>
          <w:tcPr>
            <w:tcW w:w="575" w:type="dxa"/>
            <w:tcBorders>
              <w:top w:val="nil"/>
              <w:bottom w:val="single" w:sz="16" w:space="0" w:color="000000"/>
            </w:tcBorders>
            <w:shd w:val="clear" w:color="auto" w:fill="DBDBDB" w:themeFill="accent3" w:themeFillTint="66"/>
            <w:tcMar>
              <w:top w:w="30" w:type="dxa"/>
              <w:left w:w="30" w:type="dxa"/>
              <w:bottom w:w="30" w:type="dxa"/>
              <w:right w:w="30" w:type="dxa"/>
            </w:tcMar>
            <w:vAlign w:val="center"/>
          </w:tcPr>
          <w:p w14:paraId="251F7068"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shd w:val="clear" w:color="auto" w:fill="DBDBDB" w:themeFill="accent3" w:themeFillTint="66"/>
              </w:rPr>
              <w:t>.</w:t>
            </w:r>
            <w:r w:rsidRPr="005979DD">
              <w:rPr>
                <w:rFonts w:ascii="Arial" w:hAnsi="Arial" w:cs="Arial"/>
                <w:color w:val="000000"/>
                <w:kern w:val="0"/>
                <w:sz w:val="16"/>
                <w:szCs w:val="16"/>
              </w:rPr>
              <w:t>001</w:t>
            </w:r>
          </w:p>
        </w:tc>
        <w:tc>
          <w:tcPr>
            <w:tcW w:w="649" w:type="dxa"/>
            <w:tcBorders>
              <w:top w:val="nil"/>
              <w:bottom w:val="single" w:sz="16" w:space="0" w:color="000000"/>
            </w:tcBorders>
            <w:shd w:val="clear" w:color="auto" w:fill="FFFFFF"/>
            <w:tcMar>
              <w:top w:w="30" w:type="dxa"/>
              <w:left w:w="30" w:type="dxa"/>
              <w:bottom w:w="30" w:type="dxa"/>
              <w:right w:w="30" w:type="dxa"/>
            </w:tcMar>
            <w:vAlign w:val="center"/>
          </w:tcPr>
          <w:p w14:paraId="4227F91B"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9.444</w:t>
            </w:r>
          </w:p>
        </w:tc>
        <w:tc>
          <w:tcPr>
            <w:tcW w:w="752" w:type="dxa"/>
            <w:tcBorders>
              <w:top w:val="nil"/>
              <w:bottom w:val="single" w:sz="16" w:space="0" w:color="000000"/>
            </w:tcBorders>
            <w:shd w:val="clear" w:color="auto" w:fill="FFFFFF"/>
            <w:tcMar>
              <w:top w:w="30" w:type="dxa"/>
              <w:left w:w="30" w:type="dxa"/>
              <w:bottom w:w="30" w:type="dxa"/>
              <w:right w:w="30" w:type="dxa"/>
            </w:tcMar>
            <w:vAlign w:val="center"/>
          </w:tcPr>
          <w:p w14:paraId="128C6AE9"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2.712</w:t>
            </w:r>
          </w:p>
        </w:tc>
        <w:tc>
          <w:tcPr>
            <w:tcW w:w="812" w:type="dxa"/>
            <w:tcBorders>
              <w:top w:val="nil"/>
              <w:bottom w:val="single" w:sz="16" w:space="0" w:color="000000"/>
            </w:tcBorders>
            <w:shd w:val="clear" w:color="auto" w:fill="FFFFFF"/>
            <w:tcMar>
              <w:top w:w="30" w:type="dxa"/>
              <w:left w:w="30" w:type="dxa"/>
              <w:bottom w:w="30" w:type="dxa"/>
              <w:right w:w="30" w:type="dxa"/>
            </w:tcMar>
            <w:vAlign w:val="center"/>
          </w:tcPr>
          <w:p w14:paraId="2FEE27EA"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4.035</w:t>
            </w:r>
          </w:p>
        </w:tc>
        <w:tc>
          <w:tcPr>
            <w:tcW w:w="77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E7E097B" w14:textId="77777777" w:rsidR="005979DD" w:rsidRPr="005979DD" w:rsidRDefault="005979DD" w:rsidP="005979DD">
            <w:pPr>
              <w:autoSpaceDE w:val="0"/>
              <w:autoSpaceDN w:val="0"/>
              <w:adjustRightInd w:val="0"/>
              <w:spacing w:after="0" w:line="240" w:lineRule="auto"/>
              <w:jc w:val="right"/>
              <w:rPr>
                <w:rFonts w:ascii="Arial" w:hAnsi="Arial" w:cs="Arial"/>
                <w:color w:val="000000"/>
                <w:kern w:val="0"/>
                <w:sz w:val="16"/>
                <w:szCs w:val="16"/>
              </w:rPr>
            </w:pPr>
            <w:r w:rsidRPr="005979DD">
              <w:rPr>
                <w:rFonts w:ascii="Arial" w:hAnsi="Arial" w:cs="Arial"/>
                <w:color w:val="000000"/>
                <w:kern w:val="0"/>
                <w:sz w:val="16"/>
                <w:szCs w:val="16"/>
              </w:rPr>
              <w:t>14.853</w:t>
            </w:r>
          </w:p>
        </w:tc>
      </w:tr>
    </w:tbl>
    <w:p w14:paraId="1379A94C" w14:textId="77777777" w:rsidR="00C14869" w:rsidRDefault="00C14869" w:rsidP="00452689">
      <w:pPr>
        <w:widowControl w:val="0"/>
        <w:autoSpaceDE w:val="0"/>
        <w:autoSpaceDN w:val="0"/>
        <w:spacing w:after="0" w:line="480" w:lineRule="auto"/>
        <w:ind w:right="-14"/>
        <w:jc w:val="both"/>
        <w:rPr>
          <w:rFonts w:asciiTheme="majorBidi" w:hAnsiTheme="majorBidi" w:cstheme="majorBidi"/>
          <w:sz w:val="24"/>
          <w:szCs w:val="24"/>
        </w:rPr>
      </w:pPr>
    </w:p>
    <w:p w14:paraId="3D607F62" w14:textId="7B6CE2C2" w:rsidR="006A70BB" w:rsidRDefault="00DD58F8" w:rsidP="005979DD">
      <w:pPr>
        <w:widowControl w:val="0"/>
        <w:autoSpaceDE w:val="0"/>
        <w:autoSpaceDN w:val="0"/>
        <w:spacing w:after="0" w:line="480" w:lineRule="auto"/>
        <w:ind w:right="-14" w:firstLine="720"/>
        <w:jc w:val="both"/>
        <w:rPr>
          <w:rFonts w:asciiTheme="majorBidi" w:hAnsiTheme="majorBidi" w:cstheme="majorBidi"/>
          <w:sz w:val="24"/>
          <w:szCs w:val="24"/>
        </w:rPr>
      </w:pPr>
      <w:r w:rsidRPr="00D554B0">
        <w:rPr>
          <w:rFonts w:asciiTheme="majorBidi" w:hAnsiTheme="majorBidi" w:cstheme="majorBidi"/>
          <w:sz w:val="24"/>
          <w:szCs w:val="24"/>
        </w:rPr>
        <w:t>Berdasarkan output diatas diketahui</w:t>
      </w:r>
      <w:r w:rsidR="005979DD">
        <w:rPr>
          <w:rFonts w:asciiTheme="majorBidi" w:hAnsiTheme="majorBidi" w:cstheme="majorBidi"/>
          <w:sz w:val="24"/>
          <w:szCs w:val="24"/>
        </w:rPr>
        <w:t>,</w:t>
      </w:r>
      <w:r w:rsidRPr="00D554B0">
        <w:rPr>
          <w:rFonts w:asciiTheme="majorBidi" w:hAnsiTheme="majorBidi" w:cstheme="majorBidi"/>
          <w:sz w:val="24"/>
          <w:szCs w:val="24"/>
        </w:rPr>
        <w:t xml:space="preserve"> </w:t>
      </w:r>
      <w:r w:rsidR="005979DD">
        <w:rPr>
          <w:rFonts w:asciiTheme="majorBidi" w:hAnsiTheme="majorBidi" w:cstheme="majorBidi"/>
          <w:sz w:val="24"/>
          <w:szCs w:val="24"/>
        </w:rPr>
        <w:t xml:space="preserve">untuk kemampuan berpikir kritis siswa </w:t>
      </w:r>
      <w:r w:rsidR="005979DD" w:rsidRPr="00D554B0">
        <w:rPr>
          <w:rFonts w:asciiTheme="majorBidi" w:hAnsiTheme="majorBidi" w:cstheme="majorBidi"/>
          <w:sz w:val="24"/>
          <w:szCs w:val="24"/>
        </w:rPr>
        <w:t xml:space="preserve">nilai Sig. (2-tailed) </w:t>
      </w:r>
      <w:r w:rsidRPr="00D554B0">
        <w:rPr>
          <w:rFonts w:asciiTheme="majorBidi" w:hAnsiTheme="majorBidi" w:cstheme="majorBidi"/>
          <w:sz w:val="24"/>
          <w:szCs w:val="24"/>
        </w:rPr>
        <w:t xml:space="preserve">sebesar 0,000 &lt; 0,05 maka sebagaimana dasar pengambilan keputusan dalam uji independent sampel test t dapat disimpulkan bahwa terdapat perbedaan </w:t>
      </w:r>
      <w:r w:rsidR="005979DD">
        <w:rPr>
          <w:rFonts w:asciiTheme="majorBidi" w:hAnsiTheme="majorBidi" w:cstheme="majorBidi"/>
          <w:sz w:val="24"/>
          <w:szCs w:val="24"/>
        </w:rPr>
        <w:t xml:space="preserve">kemampuan berpikir kritis siswa </w:t>
      </w:r>
      <w:r w:rsidRPr="00D554B0">
        <w:rPr>
          <w:rFonts w:asciiTheme="majorBidi" w:hAnsiTheme="majorBidi" w:cstheme="majorBidi"/>
          <w:sz w:val="24"/>
          <w:szCs w:val="24"/>
        </w:rPr>
        <w:t xml:space="preserve">yang signifikan antara kelas </w:t>
      </w:r>
      <w:r w:rsidR="005979DD">
        <w:rPr>
          <w:rFonts w:asciiTheme="majorBidi" w:hAnsiTheme="majorBidi" w:cstheme="majorBidi"/>
          <w:sz w:val="24"/>
          <w:szCs w:val="24"/>
        </w:rPr>
        <w:t>model PBL PP</w:t>
      </w:r>
      <w:r w:rsidR="00065182">
        <w:rPr>
          <w:rFonts w:asciiTheme="majorBidi" w:hAnsiTheme="majorBidi" w:cstheme="majorBidi"/>
          <w:sz w:val="24"/>
          <w:szCs w:val="24"/>
        </w:rPr>
        <w:t>P</w:t>
      </w:r>
      <w:r w:rsidR="005979DD">
        <w:rPr>
          <w:rFonts w:asciiTheme="majorBidi" w:hAnsiTheme="majorBidi" w:cstheme="majorBidi"/>
          <w:sz w:val="24"/>
          <w:szCs w:val="24"/>
        </w:rPr>
        <w:t xml:space="preserve"> dan kelas model PBL</w:t>
      </w:r>
      <w:r w:rsidRPr="00D554B0">
        <w:rPr>
          <w:rFonts w:asciiTheme="majorBidi" w:hAnsiTheme="majorBidi" w:cstheme="majorBidi"/>
          <w:sz w:val="24"/>
          <w:szCs w:val="24"/>
        </w:rPr>
        <w:t>.</w:t>
      </w:r>
      <w:r w:rsidR="005979DD">
        <w:rPr>
          <w:rFonts w:asciiTheme="majorBidi" w:hAnsiTheme="majorBidi" w:cstheme="majorBidi"/>
          <w:sz w:val="24"/>
          <w:szCs w:val="24"/>
        </w:rPr>
        <w:t xml:space="preserve"> </w:t>
      </w:r>
      <w:r w:rsidR="005342F1">
        <w:rPr>
          <w:rFonts w:asciiTheme="majorBidi" w:hAnsiTheme="majorBidi" w:cstheme="majorBidi"/>
          <w:sz w:val="24"/>
          <w:szCs w:val="24"/>
        </w:rPr>
        <w:t xml:space="preserve">Selanjutnya untuk kemampuan pemecahan masalah matematis siswa nilai Sig. (2-tailed) sebesar </w:t>
      </w:r>
      <w:r w:rsidR="005342F1">
        <w:rPr>
          <w:rFonts w:asciiTheme="majorBidi" w:hAnsiTheme="majorBidi" w:cstheme="majorBidi"/>
          <w:sz w:val="24"/>
          <w:szCs w:val="24"/>
        </w:rPr>
        <w:lastRenderedPageBreak/>
        <w:t>0,001 &lt; 0,05 maka sebagaimana dasar pengambilan</w:t>
      </w:r>
      <w:r w:rsidR="005342F1" w:rsidRPr="005342F1">
        <w:rPr>
          <w:rFonts w:asciiTheme="majorBidi" w:hAnsiTheme="majorBidi" w:cstheme="majorBidi"/>
          <w:sz w:val="24"/>
          <w:szCs w:val="24"/>
        </w:rPr>
        <w:t xml:space="preserve"> </w:t>
      </w:r>
      <w:r w:rsidR="005342F1" w:rsidRPr="00D554B0">
        <w:rPr>
          <w:rFonts w:asciiTheme="majorBidi" w:hAnsiTheme="majorBidi" w:cstheme="majorBidi"/>
          <w:sz w:val="24"/>
          <w:szCs w:val="24"/>
        </w:rPr>
        <w:t xml:space="preserve">keputusan dalam uji independent sampel test t dapat disimpulkan bahwa terdapat perbedaan </w:t>
      </w:r>
      <w:r w:rsidR="005342F1">
        <w:rPr>
          <w:rFonts w:asciiTheme="majorBidi" w:hAnsiTheme="majorBidi" w:cstheme="majorBidi"/>
          <w:sz w:val="24"/>
          <w:szCs w:val="24"/>
        </w:rPr>
        <w:t xml:space="preserve">kemampuan pemecahan masalah matematis siswa </w:t>
      </w:r>
      <w:r w:rsidR="005342F1" w:rsidRPr="00D554B0">
        <w:rPr>
          <w:rFonts w:asciiTheme="majorBidi" w:hAnsiTheme="majorBidi" w:cstheme="majorBidi"/>
          <w:sz w:val="24"/>
          <w:szCs w:val="24"/>
        </w:rPr>
        <w:t xml:space="preserve">yang signifikan antara kelas </w:t>
      </w:r>
      <w:r w:rsidR="005342F1">
        <w:rPr>
          <w:rFonts w:asciiTheme="majorBidi" w:hAnsiTheme="majorBidi" w:cstheme="majorBidi"/>
          <w:sz w:val="24"/>
          <w:szCs w:val="24"/>
        </w:rPr>
        <w:t>model PBL PP</w:t>
      </w:r>
      <w:r w:rsidR="00065182">
        <w:rPr>
          <w:rFonts w:asciiTheme="majorBidi" w:hAnsiTheme="majorBidi" w:cstheme="majorBidi"/>
          <w:sz w:val="24"/>
          <w:szCs w:val="24"/>
        </w:rPr>
        <w:t>P</w:t>
      </w:r>
      <w:r w:rsidR="005342F1">
        <w:rPr>
          <w:rFonts w:asciiTheme="majorBidi" w:hAnsiTheme="majorBidi" w:cstheme="majorBidi"/>
          <w:sz w:val="24"/>
          <w:szCs w:val="24"/>
        </w:rPr>
        <w:t xml:space="preserve"> dan kelas model PBL</w:t>
      </w:r>
      <w:r w:rsidR="005342F1" w:rsidRPr="00D554B0">
        <w:rPr>
          <w:rFonts w:asciiTheme="majorBidi" w:hAnsiTheme="majorBidi" w:cstheme="majorBidi"/>
          <w:sz w:val="24"/>
          <w:szCs w:val="24"/>
        </w:rPr>
        <w:t>.</w:t>
      </w:r>
      <w:r w:rsidR="005342F1">
        <w:rPr>
          <w:rFonts w:asciiTheme="majorBidi" w:hAnsiTheme="majorBidi" w:cstheme="majorBidi"/>
          <w:sz w:val="24"/>
          <w:szCs w:val="24"/>
        </w:rPr>
        <w:t xml:space="preserve"> </w:t>
      </w:r>
      <w:r w:rsidR="006A70BB">
        <w:rPr>
          <w:rFonts w:asciiTheme="majorBidi" w:hAnsiTheme="majorBidi" w:cstheme="majorBidi"/>
          <w:sz w:val="24"/>
          <w:szCs w:val="24"/>
        </w:rPr>
        <w:t xml:space="preserve"> </w:t>
      </w:r>
    </w:p>
    <w:p w14:paraId="3A03A3F9" w14:textId="77777777" w:rsidR="00D71825" w:rsidRPr="00065182" w:rsidRDefault="006A70BB" w:rsidP="00BB3862">
      <w:pPr>
        <w:widowControl w:val="0"/>
        <w:autoSpaceDE w:val="0"/>
        <w:autoSpaceDN w:val="0"/>
        <w:spacing w:after="0" w:line="480" w:lineRule="auto"/>
        <w:ind w:right="-14"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Diketahui nilai t-hitung sebesar 21.757. </w:t>
      </w:r>
      <w:r w:rsidR="003D02C9" w:rsidRPr="00065182">
        <w:rPr>
          <w:rFonts w:asciiTheme="majorBidi" w:hAnsiTheme="majorBidi" w:cstheme="majorBidi"/>
          <w:sz w:val="24"/>
          <w:szCs w:val="24"/>
          <w:lang w:val="fi-FI"/>
        </w:rPr>
        <w:t>Untuk mengetahui nilai df (</w:t>
      </w:r>
      <w:r w:rsidR="003D02C9" w:rsidRPr="00065182">
        <w:rPr>
          <w:rFonts w:asciiTheme="majorBidi" w:hAnsiTheme="majorBidi" w:cstheme="majorBidi"/>
          <w:i/>
          <w:iCs/>
          <w:sz w:val="24"/>
          <w:szCs w:val="24"/>
          <w:lang w:val="fi-FI"/>
        </w:rPr>
        <w:t>degree of freedom</w:t>
      </w:r>
      <w:r w:rsidR="003D02C9" w:rsidRPr="00065182">
        <w:rPr>
          <w:rFonts w:asciiTheme="majorBidi" w:hAnsiTheme="majorBidi" w:cstheme="majorBidi"/>
          <w:sz w:val="24"/>
          <w:szCs w:val="24"/>
          <w:lang w:val="fi-FI"/>
        </w:rPr>
        <w:t xml:space="preserve">) pada uji t independen adalah df = n1 + n2 – 2, dimana n1 dan n2 adalah ukuran sampel dari dua kelompok yang dibandingkan. </w:t>
      </w:r>
      <w:r w:rsidRPr="00065182">
        <w:rPr>
          <w:rFonts w:asciiTheme="majorBidi" w:hAnsiTheme="majorBidi" w:cstheme="majorBidi"/>
          <w:sz w:val="24"/>
          <w:szCs w:val="24"/>
          <w:lang w:val="fi-FI"/>
        </w:rPr>
        <w:t xml:space="preserve">Berarti df = 36 + 36 -2 = 70 dengan nilai </w:t>
      </w:r>
      <w:r>
        <w:rPr>
          <w:rFonts w:asciiTheme="majorBidi" w:hAnsiTheme="majorBidi" w:cstheme="majorBidi"/>
          <w:sz w:val="24"/>
          <w:szCs w:val="24"/>
        </w:rPr>
        <w:t>α</w:t>
      </w:r>
      <w:r w:rsidRPr="00065182">
        <w:rPr>
          <w:rFonts w:asciiTheme="majorBidi" w:hAnsiTheme="majorBidi" w:cstheme="majorBidi"/>
          <w:sz w:val="24"/>
          <w:szCs w:val="24"/>
          <w:lang w:val="fi-FI"/>
        </w:rPr>
        <w:t xml:space="preserve"> = 0.05 dapat dilihat pada t tabel yang ada pada lampiran. Oleh karena itu, nilai t-tabel dalam penelitian ini sebesar 1.66691</w:t>
      </w:r>
      <w:r w:rsidRPr="00065182">
        <w:rPr>
          <w:rFonts w:ascii="Arial" w:hAnsi="Arial" w:cs="Arial"/>
          <w:sz w:val="16"/>
          <w:szCs w:val="16"/>
          <w:lang w:val="fi-FI"/>
        </w:rPr>
        <w:t xml:space="preserve">. </w:t>
      </w:r>
      <w:r w:rsidR="00BB3862" w:rsidRPr="00065182">
        <w:rPr>
          <w:rFonts w:asciiTheme="majorBidi" w:hAnsiTheme="majorBidi" w:cstheme="majorBidi"/>
          <w:sz w:val="24"/>
          <w:szCs w:val="24"/>
          <w:lang w:val="fi-FI"/>
        </w:rPr>
        <w:t>Nilai t-hitung kemampuan berpikir kritis siswa (8.147</w:t>
      </w:r>
      <w:r w:rsidRPr="00065182">
        <w:rPr>
          <w:rFonts w:asciiTheme="majorBidi" w:hAnsiTheme="majorBidi" w:cstheme="majorBidi"/>
          <w:sz w:val="24"/>
          <w:szCs w:val="24"/>
          <w:lang w:val="fi-FI"/>
        </w:rPr>
        <w:t>) &gt; t-tabel (</w:t>
      </w:r>
      <w:r w:rsidR="00BB3862" w:rsidRPr="00065182">
        <w:rPr>
          <w:rFonts w:asciiTheme="majorBidi" w:hAnsiTheme="majorBidi" w:cstheme="majorBidi"/>
          <w:sz w:val="24"/>
          <w:szCs w:val="24"/>
          <w:lang w:val="fi-FI"/>
        </w:rPr>
        <w:t>1.6</w:t>
      </w:r>
      <w:r w:rsidRPr="00065182">
        <w:rPr>
          <w:rFonts w:asciiTheme="majorBidi" w:hAnsiTheme="majorBidi" w:cstheme="majorBidi"/>
          <w:sz w:val="24"/>
          <w:szCs w:val="24"/>
          <w:lang w:val="fi-FI"/>
        </w:rPr>
        <w:t xml:space="preserve">91) yang artinya Ho ditolak dan H1 diterima </w:t>
      </w:r>
      <w:r w:rsidR="00D554B0" w:rsidRPr="00065182">
        <w:rPr>
          <w:rFonts w:asciiTheme="majorBidi" w:hAnsiTheme="majorBidi" w:cstheme="majorBidi"/>
          <w:sz w:val="24"/>
          <w:szCs w:val="24"/>
          <w:lang w:val="fi-FI"/>
        </w:rPr>
        <w:t>yaitu</w:t>
      </w:r>
      <w:r w:rsidR="00D554B0" w:rsidRPr="00065182">
        <w:rPr>
          <w:rFonts w:asciiTheme="majorBidi" w:eastAsiaTheme="majorEastAsia" w:hAnsiTheme="majorBidi" w:cstheme="majorBidi"/>
          <w:b/>
          <w:kern w:val="0"/>
          <w:sz w:val="24"/>
          <w:szCs w:val="24"/>
          <w:lang w:val="fi-FI"/>
          <w14:ligatures w14:val="none"/>
        </w:rPr>
        <w:t xml:space="preserve"> </w:t>
      </w:r>
      <w:r w:rsidR="00CE3628" w:rsidRPr="00065182">
        <w:rPr>
          <w:rFonts w:asciiTheme="majorBidi" w:hAnsiTheme="majorBidi" w:cstheme="majorBidi"/>
          <w:sz w:val="24"/>
          <w:szCs w:val="24"/>
          <w:lang w:val="fi-FI"/>
        </w:rPr>
        <w:t>t</w:t>
      </w:r>
      <w:r w:rsidR="00D554B0" w:rsidRPr="00065182">
        <w:rPr>
          <w:rFonts w:asciiTheme="majorBidi" w:hAnsiTheme="majorBidi" w:cstheme="majorBidi"/>
          <w:sz w:val="24"/>
          <w:szCs w:val="24"/>
          <w:lang w:val="fi-FI"/>
        </w:rPr>
        <w:t xml:space="preserve">erdapat perbedaan kemampuan berpikir kritis dengan Model </w:t>
      </w:r>
      <w:r w:rsidR="00D554B0" w:rsidRPr="00065182">
        <w:rPr>
          <w:rFonts w:asciiTheme="majorBidi" w:hAnsiTheme="majorBidi" w:cstheme="majorBidi"/>
          <w:i/>
          <w:iCs/>
          <w:sz w:val="24"/>
          <w:szCs w:val="24"/>
          <w:lang w:val="fi-FI"/>
        </w:rPr>
        <w:t>Problem Based Learning</w:t>
      </w:r>
      <w:r w:rsidR="00D554B0" w:rsidRPr="00065182">
        <w:rPr>
          <w:rFonts w:asciiTheme="majorBidi" w:hAnsiTheme="majorBidi" w:cstheme="majorBidi"/>
          <w:sz w:val="24"/>
          <w:szCs w:val="24"/>
          <w:lang w:val="fi-FI"/>
        </w:rPr>
        <w:t xml:space="preserve"> berbasis Profil Pelajar Pancasila dengan </w:t>
      </w:r>
      <w:r w:rsidR="00D554B0" w:rsidRPr="00D554B0">
        <w:rPr>
          <w:rFonts w:asciiTheme="majorBidi" w:hAnsiTheme="majorBidi" w:cstheme="majorBidi"/>
          <w:sz w:val="24"/>
          <w:szCs w:val="24"/>
          <w:lang w:val="sv-SE"/>
        </w:rPr>
        <w:t xml:space="preserve">yang menggunakan model </w:t>
      </w:r>
      <w:r w:rsidR="00D554B0" w:rsidRPr="00D554B0">
        <w:rPr>
          <w:rFonts w:asciiTheme="majorBidi" w:hAnsiTheme="majorBidi" w:cstheme="majorBidi"/>
          <w:i/>
          <w:sz w:val="24"/>
          <w:szCs w:val="24"/>
          <w:lang w:val="sv-SE"/>
        </w:rPr>
        <w:t xml:space="preserve">Problem Based Learning </w:t>
      </w:r>
      <w:r w:rsidR="00D554B0" w:rsidRPr="00D554B0">
        <w:rPr>
          <w:rFonts w:asciiTheme="majorBidi" w:hAnsiTheme="majorBidi" w:cstheme="majorBidi"/>
          <w:sz w:val="24"/>
          <w:szCs w:val="24"/>
          <w:lang w:val="sv-SE"/>
        </w:rPr>
        <w:t>(PBL).</w:t>
      </w:r>
    </w:p>
    <w:p w14:paraId="38B66B56" w14:textId="77777777" w:rsidR="00BB3862" w:rsidRDefault="00BB3862" w:rsidP="00BB3862">
      <w:pPr>
        <w:widowControl w:val="0"/>
        <w:autoSpaceDE w:val="0"/>
        <w:autoSpaceDN w:val="0"/>
        <w:spacing w:after="0" w:line="480" w:lineRule="auto"/>
        <w:ind w:right="-14" w:firstLine="720"/>
        <w:jc w:val="both"/>
        <w:rPr>
          <w:rFonts w:asciiTheme="majorBidi" w:hAnsiTheme="majorBidi" w:cstheme="majorBidi"/>
          <w:sz w:val="24"/>
          <w:szCs w:val="24"/>
          <w:lang w:val="sv-SE"/>
        </w:rPr>
      </w:pPr>
      <w:r w:rsidRPr="00065182">
        <w:rPr>
          <w:rFonts w:asciiTheme="majorBidi" w:hAnsiTheme="majorBidi" w:cstheme="majorBidi"/>
          <w:sz w:val="24"/>
          <w:szCs w:val="24"/>
          <w:lang w:val="fi-FI"/>
        </w:rPr>
        <w:t xml:space="preserve">Selanjutnya nilai t-hitung kemampuan pemecahan masalah matematis siswa (3.482) &gt; t-tabel (1.691) yang artinya Ho ditolak dan H2 diterima yaitu terdapat perbedaan kemampuan pemecahan masalah matematis siswa  dengan Model </w:t>
      </w:r>
      <w:r w:rsidRPr="00065182">
        <w:rPr>
          <w:rFonts w:asciiTheme="majorBidi" w:hAnsiTheme="majorBidi" w:cstheme="majorBidi"/>
          <w:i/>
          <w:iCs/>
          <w:sz w:val="24"/>
          <w:szCs w:val="24"/>
          <w:lang w:val="fi-FI"/>
        </w:rPr>
        <w:t>Problem Based Learning</w:t>
      </w:r>
      <w:r w:rsidRPr="00065182">
        <w:rPr>
          <w:rFonts w:asciiTheme="majorBidi" w:hAnsiTheme="majorBidi" w:cstheme="majorBidi"/>
          <w:sz w:val="24"/>
          <w:szCs w:val="24"/>
          <w:lang w:val="fi-FI"/>
        </w:rPr>
        <w:t xml:space="preserve"> berbasis Profil Pelajar Pancasila dengan </w:t>
      </w:r>
      <w:r w:rsidRPr="00D554B0">
        <w:rPr>
          <w:rFonts w:asciiTheme="majorBidi" w:hAnsiTheme="majorBidi" w:cstheme="majorBidi"/>
          <w:sz w:val="24"/>
          <w:szCs w:val="24"/>
          <w:lang w:val="sv-SE"/>
        </w:rPr>
        <w:t xml:space="preserve">yang menggunakan model </w:t>
      </w:r>
      <w:r w:rsidRPr="00D554B0">
        <w:rPr>
          <w:rFonts w:asciiTheme="majorBidi" w:hAnsiTheme="majorBidi" w:cstheme="majorBidi"/>
          <w:i/>
          <w:sz w:val="24"/>
          <w:szCs w:val="24"/>
          <w:lang w:val="sv-SE"/>
        </w:rPr>
        <w:t xml:space="preserve">Problem Based Learning </w:t>
      </w:r>
      <w:r w:rsidRPr="00D554B0">
        <w:rPr>
          <w:rFonts w:asciiTheme="majorBidi" w:hAnsiTheme="majorBidi" w:cstheme="majorBidi"/>
          <w:sz w:val="24"/>
          <w:szCs w:val="24"/>
          <w:lang w:val="sv-SE"/>
        </w:rPr>
        <w:t>(PBL).</w:t>
      </w:r>
    </w:p>
    <w:p w14:paraId="128B4DBD" w14:textId="77777777" w:rsidR="00821255" w:rsidRDefault="00821255" w:rsidP="00BB3862">
      <w:pPr>
        <w:widowControl w:val="0"/>
        <w:autoSpaceDE w:val="0"/>
        <w:autoSpaceDN w:val="0"/>
        <w:spacing w:after="0" w:line="480" w:lineRule="auto"/>
        <w:ind w:right="-14" w:firstLine="720"/>
        <w:jc w:val="both"/>
        <w:rPr>
          <w:rFonts w:asciiTheme="majorBidi" w:hAnsiTheme="majorBidi" w:cstheme="majorBidi"/>
          <w:sz w:val="24"/>
          <w:szCs w:val="24"/>
          <w:lang w:val="sv-SE"/>
        </w:rPr>
      </w:pPr>
    </w:p>
    <w:p w14:paraId="4940A0F4" w14:textId="77777777" w:rsidR="00E7559F" w:rsidRPr="00343C61" w:rsidRDefault="00E7559F" w:rsidP="00070CBD">
      <w:pPr>
        <w:pStyle w:val="Heading2"/>
        <w:spacing w:before="0" w:beforeAutospacing="0" w:line="480" w:lineRule="auto"/>
        <w:jc w:val="both"/>
        <w:rPr>
          <w:rFonts w:asciiTheme="majorBidi" w:hAnsiTheme="majorBidi"/>
          <w:szCs w:val="24"/>
          <w:lang w:val="sv-SE"/>
        </w:rPr>
      </w:pPr>
      <w:bookmarkStart w:id="42" w:name="_Toc201921523"/>
      <w:r w:rsidRPr="00343C61">
        <w:rPr>
          <w:rFonts w:asciiTheme="majorBidi" w:hAnsiTheme="majorBidi"/>
          <w:szCs w:val="24"/>
          <w:lang w:val="sv-SE"/>
        </w:rPr>
        <w:t>4.2 Pembahasan</w:t>
      </w:r>
      <w:bookmarkEnd w:id="42"/>
    </w:p>
    <w:p w14:paraId="4F6B7AE5" w14:textId="77777777" w:rsidR="009D0F24" w:rsidRPr="006B437B" w:rsidRDefault="009D0F24" w:rsidP="003D02C9">
      <w:pPr>
        <w:widowControl w:val="0"/>
        <w:autoSpaceDE w:val="0"/>
        <w:autoSpaceDN w:val="0"/>
        <w:spacing w:after="0" w:line="480" w:lineRule="auto"/>
        <w:ind w:right="-14" w:firstLine="720"/>
        <w:jc w:val="both"/>
        <w:rPr>
          <w:rFonts w:asciiTheme="majorBidi" w:hAnsiTheme="majorBidi" w:cstheme="majorBidi"/>
          <w:sz w:val="24"/>
          <w:szCs w:val="24"/>
          <w:lang w:val="sv-SE"/>
        </w:rPr>
      </w:pPr>
      <w:r w:rsidRPr="006B437B">
        <w:rPr>
          <w:rFonts w:asciiTheme="majorBidi" w:hAnsiTheme="majorBidi" w:cstheme="majorBidi"/>
          <w:sz w:val="24"/>
          <w:szCs w:val="24"/>
          <w:lang w:val="sv-SE"/>
        </w:rPr>
        <w:t xml:space="preserve">Penelitian dilakukan </w:t>
      </w:r>
      <w:r w:rsidR="0079637A" w:rsidRPr="006B437B">
        <w:rPr>
          <w:rFonts w:asciiTheme="majorBidi" w:hAnsiTheme="majorBidi" w:cstheme="majorBidi"/>
          <w:sz w:val="24"/>
          <w:szCs w:val="24"/>
          <w:lang w:val="sv-SE"/>
        </w:rPr>
        <w:t>pada tanggal 10</w:t>
      </w:r>
      <w:r w:rsidRPr="006B437B">
        <w:rPr>
          <w:rFonts w:asciiTheme="majorBidi" w:hAnsiTheme="majorBidi" w:cstheme="majorBidi"/>
          <w:sz w:val="24"/>
          <w:szCs w:val="24"/>
          <w:lang w:val="sv-SE"/>
        </w:rPr>
        <w:t xml:space="preserve"> April 2025 di SMA Panca Budi dengan sampel penelitian kelas eksperimen I yaitu kelas X-1 berjumlah 36 siswa dan kelas eksperimen II yaitu kelas X-2 berjumlah 36 siswa. Sebelum penelitian dilaksanakan peneliti memberikan soal </w:t>
      </w:r>
      <w:r w:rsidR="003D02C9" w:rsidRPr="006B437B">
        <w:rPr>
          <w:rFonts w:asciiTheme="majorBidi" w:hAnsiTheme="majorBidi" w:cstheme="majorBidi"/>
          <w:i/>
          <w:iCs/>
          <w:sz w:val="24"/>
          <w:szCs w:val="24"/>
          <w:lang w:val="sv-SE"/>
        </w:rPr>
        <w:t>prete</w:t>
      </w:r>
      <w:r w:rsidRPr="006B437B">
        <w:rPr>
          <w:rFonts w:asciiTheme="majorBidi" w:hAnsiTheme="majorBidi" w:cstheme="majorBidi"/>
          <w:i/>
          <w:iCs/>
          <w:sz w:val="24"/>
          <w:szCs w:val="24"/>
          <w:lang w:val="sv-SE"/>
        </w:rPr>
        <w:t>s</w:t>
      </w:r>
      <w:r w:rsidR="003D02C9" w:rsidRPr="006B437B">
        <w:rPr>
          <w:rFonts w:asciiTheme="majorBidi" w:hAnsiTheme="majorBidi" w:cstheme="majorBidi"/>
          <w:i/>
          <w:iCs/>
          <w:sz w:val="24"/>
          <w:szCs w:val="24"/>
          <w:lang w:val="sv-SE"/>
        </w:rPr>
        <w:t>t</w:t>
      </w:r>
      <w:r w:rsidRPr="006B437B">
        <w:rPr>
          <w:rFonts w:asciiTheme="majorBidi" w:hAnsiTheme="majorBidi" w:cstheme="majorBidi"/>
          <w:i/>
          <w:iCs/>
          <w:sz w:val="24"/>
          <w:szCs w:val="24"/>
          <w:lang w:val="sv-SE"/>
        </w:rPr>
        <w:t xml:space="preserve"> </w:t>
      </w:r>
      <w:r w:rsidRPr="006B437B">
        <w:rPr>
          <w:rFonts w:asciiTheme="majorBidi" w:hAnsiTheme="majorBidi" w:cstheme="majorBidi"/>
          <w:sz w:val="24"/>
          <w:szCs w:val="24"/>
          <w:lang w:val="sv-SE"/>
        </w:rPr>
        <w:t xml:space="preserve">terlebih dahulu kepada kedua kelas eksperimen, dengan bentuk uraian yang berjumlah 6 butir soal, dimana 3 soal untuk mengetahui kemampuan berpikir kritis siswa dan 3 soal untuk mengetahui kemampuan pemecahan masalah matematis siswa. Pemberian soal </w:t>
      </w:r>
      <w:r w:rsidRPr="006B437B">
        <w:rPr>
          <w:rFonts w:asciiTheme="majorBidi" w:hAnsiTheme="majorBidi" w:cstheme="majorBidi"/>
          <w:i/>
          <w:iCs/>
          <w:sz w:val="24"/>
          <w:szCs w:val="24"/>
          <w:lang w:val="sv-SE"/>
        </w:rPr>
        <w:t>pretest</w:t>
      </w:r>
      <w:r w:rsidRPr="006B437B">
        <w:rPr>
          <w:rFonts w:asciiTheme="majorBidi" w:hAnsiTheme="majorBidi" w:cstheme="majorBidi"/>
          <w:sz w:val="24"/>
          <w:szCs w:val="24"/>
          <w:lang w:val="sv-SE"/>
        </w:rPr>
        <w:t xml:space="preserve"> ini bertujuan untuk mengetahui kemampuan awal masing-masing siswa sebelum diberikan perlakuan. Setelah diberi soal</w:t>
      </w:r>
      <w:r w:rsidRPr="006B437B">
        <w:rPr>
          <w:rFonts w:asciiTheme="majorBidi" w:hAnsiTheme="majorBidi" w:cstheme="majorBidi"/>
          <w:i/>
          <w:iCs/>
          <w:sz w:val="24"/>
          <w:szCs w:val="24"/>
          <w:lang w:val="sv-SE"/>
        </w:rPr>
        <w:t xml:space="preserve"> pretest </w:t>
      </w:r>
      <w:r w:rsidRPr="006B437B">
        <w:rPr>
          <w:rFonts w:asciiTheme="majorBidi" w:hAnsiTheme="majorBidi" w:cstheme="majorBidi"/>
          <w:sz w:val="24"/>
          <w:szCs w:val="24"/>
          <w:lang w:val="sv-SE"/>
        </w:rPr>
        <w:t xml:space="preserve">peneliti dapat melakukan penelitian pada kelas eksperimen </w:t>
      </w:r>
      <w:r w:rsidR="003D02C9" w:rsidRPr="006B437B">
        <w:rPr>
          <w:rFonts w:asciiTheme="majorBidi" w:hAnsiTheme="majorBidi" w:cstheme="majorBidi"/>
          <w:sz w:val="24"/>
          <w:szCs w:val="24"/>
          <w:lang w:val="sv-SE"/>
        </w:rPr>
        <w:t>I dan kelas eksperimen II</w:t>
      </w:r>
      <w:r w:rsidRPr="006B437B">
        <w:rPr>
          <w:rFonts w:asciiTheme="majorBidi" w:hAnsiTheme="majorBidi" w:cstheme="majorBidi"/>
          <w:sz w:val="24"/>
          <w:szCs w:val="24"/>
          <w:lang w:val="sv-SE"/>
        </w:rPr>
        <w:t xml:space="preserve">, dimana kelas eksperimen </w:t>
      </w:r>
      <w:r w:rsidR="003D02C9" w:rsidRPr="006B437B">
        <w:rPr>
          <w:rFonts w:asciiTheme="majorBidi" w:hAnsiTheme="majorBidi" w:cstheme="majorBidi"/>
          <w:sz w:val="24"/>
          <w:szCs w:val="24"/>
          <w:lang w:val="sv-SE"/>
        </w:rPr>
        <w:t xml:space="preserve">I </w:t>
      </w:r>
      <w:r w:rsidRPr="006B437B">
        <w:rPr>
          <w:rFonts w:asciiTheme="majorBidi" w:hAnsiTheme="majorBidi" w:cstheme="majorBidi"/>
          <w:sz w:val="24"/>
          <w:szCs w:val="24"/>
          <w:lang w:val="sv-SE"/>
        </w:rPr>
        <w:t xml:space="preserve">peneliti memberikan perlakuan berupa model pembelajaran </w:t>
      </w:r>
      <w:r w:rsidRPr="006B437B">
        <w:rPr>
          <w:rFonts w:asciiTheme="majorBidi" w:hAnsiTheme="majorBidi" w:cstheme="majorBidi"/>
          <w:i/>
          <w:iCs/>
          <w:sz w:val="24"/>
          <w:szCs w:val="24"/>
          <w:lang w:val="sv-SE"/>
        </w:rPr>
        <w:t>Problem Based Learning</w:t>
      </w:r>
      <w:r w:rsidR="003D02C9" w:rsidRPr="006B437B">
        <w:rPr>
          <w:rFonts w:asciiTheme="majorBidi" w:hAnsiTheme="majorBidi" w:cstheme="majorBidi"/>
          <w:sz w:val="24"/>
          <w:szCs w:val="24"/>
          <w:lang w:val="sv-SE"/>
        </w:rPr>
        <w:t xml:space="preserve"> berbasis </w:t>
      </w:r>
      <w:r w:rsidR="003D02C9" w:rsidRPr="006B437B">
        <w:rPr>
          <w:rFonts w:asciiTheme="majorBidi" w:hAnsiTheme="majorBidi" w:cstheme="majorBidi"/>
          <w:bCs/>
          <w:sz w:val="24"/>
          <w:szCs w:val="24"/>
          <w:lang w:val="sv-SE"/>
        </w:rPr>
        <w:t>Profil Pelajar Pancasila</w:t>
      </w:r>
      <w:r w:rsidRPr="006B437B">
        <w:rPr>
          <w:rFonts w:asciiTheme="majorBidi" w:hAnsiTheme="majorBidi" w:cstheme="majorBidi"/>
          <w:sz w:val="24"/>
          <w:szCs w:val="24"/>
          <w:lang w:val="sv-SE"/>
        </w:rPr>
        <w:t xml:space="preserve"> sedangkan pada kelas </w:t>
      </w:r>
      <w:r w:rsidR="003D02C9" w:rsidRPr="006B437B">
        <w:rPr>
          <w:rFonts w:asciiTheme="majorBidi" w:hAnsiTheme="majorBidi" w:cstheme="majorBidi"/>
          <w:sz w:val="24"/>
          <w:szCs w:val="24"/>
          <w:lang w:val="sv-SE"/>
        </w:rPr>
        <w:t>eksperimen II</w:t>
      </w:r>
      <w:r w:rsidRPr="006B437B">
        <w:rPr>
          <w:rFonts w:asciiTheme="majorBidi" w:hAnsiTheme="majorBidi" w:cstheme="majorBidi"/>
          <w:sz w:val="24"/>
          <w:szCs w:val="24"/>
          <w:lang w:val="sv-SE"/>
        </w:rPr>
        <w:t xml:space="preserve"> peneliti memberikan model pembelajaran </w:t>
      </w:r>
      <w:r w:rsidR="003D02C9" w:rsidRPr="006B437B">
        <w:rPr>
          <w:rFonts w:asciiTheme="majorBidi" w:hAnsiTheme="majorBidi" w:cstheme="majorBidi"/>
          <w:i/>
          <w:iCs/>
          <w:sz w:val="24"/>
          <w:szCs w:val="24"/>
          <w:lang w:val="sv-SE"/>
        </w:rPr>
        <w:t>Problem Based Learning</w:t>
      </w:r>
      <w:r w:rsidR="003D02C9" w:rsidRPr="006B437B">
        <w:rPr>
          <w:rFonts w:asciiTheme="majorBidi" w:hAnsiTheme="majorBidi" w:cstheme="majorBidi"/>
          <w:sz w:val="24"/>
          <w:szCs w:val="24"/>
          <w:lang w:val="sv-SE"/>
        </w:rPr>
        <w:t xml:space="preserve"> saja. </w:t>
      </w:r>
      <w:r w:rsidRPr="006B437B">
        <w:rPr>
          <w:rFonts w:asciiTheme="majorBidi" w:hAnsiTheme="majorBidi" w:cstheme="majorBidi"/>
          <w:sz w:val="24"/>
          <w:szCs w:val="24"/>
          <w:lang w:val="sv-SE"/>
        </w:rPr>
        <w:t>Tahap sela</w:t>
      </w:r>
      <w:r w:rsidR="003D02C9" w:rsidRPr="006B437B">
        <w:rPr>
          <w:rFonts w:asciiTheme="majorBidi" w:hAnsiTheme="majorBidi" w:cstheme="majorBidi"/>
          <w:sz w:val="24"/>
          <w:szCs w:val="24"/>
          <w:lang w:val="sv-SE"/>
        </w:rPr>
        <w:t>n</w:t>
      </w:r>
      <w:r w:rsidRPr="006B437B">
        <w:rPr>
          <w:rFonts w:asciiTheme="majorBidi" w:hAnsiTheme="majorBidi" w:cstheme="majorBidi"/>
          <w:sz w:val="24"/>
          <w:szCs w:val="24"/>
          <w:lang w:val="sv-SE"/>
        </w:rPr>
        <w:t xml:space="preserve">jutnya adalah pemberian soal </w:t>
      </w:r>
      <w:r w:rsidRPr="006B437B">
        <w:rPr>
          <w:rFonts w:asciiTheme="majorBidi" w:hAnsiTheme="majorBidi" w:cstheme="majorBidi"/>
          <w:i/>
          <w:iCs/>
          <w:sz w:val="24"/>
          <w:szCs w:val="24"/>
          <w:lang w:val="sv-SE"/>
        </w:rPr>
        <w:t xml:space="preserve">posttest, </w:t>
      </w:r>
      <w:r w:rsidRPr="006B437B">
        <w:rPr>
          <w:rFonts w:asciiTheme="majorBidi" w:hAnsiTheme="majorBidi" w:cstheme="majorBidi"/>
          <w:sz w:val="24"/>
          <w:szCs w:val="24"/>
          <w:lang w:val="sv-SE"/>
        </w:rPr>
        <w:t>tujuan dari diberikannya soal ini ialah guna mengetahui kemampuan akhir siswa setelah diberikan treatment.</w:t>
      </w:r>
    </w:p>
    <w:p w14:paraId="69567D41" w14:textId="77777777" w:rsidR="003D02C9" w:rsidRPr="006B437B" w:rsidRDefault="009D0F24" w:rsidP="008112E5">
      <w:pPr>
        <w:widowControl w:val="0"/>
        <w:autoSpaceDE w:val="0"/>
        <w:autoSpaceDN w:val="0"/>
        <w:spacing w:after="0" w:line="480" w:lineRule="auto"/>
        <w:ind w:right="-14" w:firstLine="720"/>
        <w:jc w:val="both"/>
        <w:rPr>
          <w:rFonts w:asciiTheme="majorBidi" w:hAnsiTheme="majorBidi" w:cstheme="majorBidi"/>
          <w:sz w:val="24"/>
          <w:szCs w:val="24"/>
          <w:lang w:val="sv-SE"/>
        </w:rPr>
      </w:pPr>
      <w:r w:rsidRPr="006B437B">
        <w:rPr>
          <w:rFonts w:asciiTheme="majorBidi" w:hAnsiTheme="majorBidi" w:cstheme="majorBidi"/>
          <w:sz w:val="24"/>
          <w:szCs w:val="24"/>
          <w:lang w:val="sv-SE"/>
        </w:rPr>
        <w:lastRenderedPageBreak/>
        <w:t xml:space="preserve">Dari hasil penelitian yang telah dijabarkan diatas, diketahui nilai rata-rata </w:t>
      </w:r>
      <w:r w:rsidR="008112E5" w:rsidRPr="006B437B">
        <w:rPr>
          <w:rFonts w:asciiTheme="majorBidi" w:hAnsiTheme="majorBidi" w:cstheme="majorBidi"/>
          <w:sz w:val="24"/>
          <w:szCs w:val="24"/>
          <w:lang w:val="sv-SE"/>
        </w:rPr>
        <w:t xml:space="preserve">kelas model PBL PP untuk </w:t>
      </w:r>
      <w:r w:rsidRPr="006B437B">
        <w:rPr>
          <w:rFonts w:asciiTheme="majorBidi" w:hAnsiTheme="majorBidi" w:cstheme="majorBidi"/>
          <w:sz w:val="24"/>
          <w:szCs w:val="24"/>
          <w:lang w:val="sv-SE"/>
        </w:rPr>
        <w:t>kemampuan berpikir kritis siswa pada tes akhir (</w:t>
      </w:r>
      <w:r w:rsidRPr="006B437B">
        <w:rPr>
          <w:rFonts w:asciiTheme="majorBidi" w:hAnsiTheme="majorBidi" w:cstheme="majorBidi"/>
          <w:i/>
          <w:iCs/>
          <w:sz w:val="24"/>
          <w:szCs w:val="24"/>
          <w:lang w:val="sv-SE"/>
        </w:rPr>
        <w:t>posttest</w:t>
      </w:r>
      <w:r w:rsidRPr="006B437B">
        <w:rPr>
          <w:rFonts w:asciiTheme="majorBidi" w:hAnsiTheme="majorBidi" w:cstheme="majorBidi"/>
          <w:sz w:val="24"/>
          <w:szCs w:val="24"/>
          <w:lang w:val="sv-SE"/>
        </w:rPr>
        <w:t xml:space="preserve">) sebesar </w:t>
      </w:r>
      <w:r w:rsidR="008112E5" w:rsidRPr="006B437B">
        <w:rPr>
          <w:rFonts w:asciiTheme="majorBidi" w:hAnsiTheme="majorBidi" w:cstheme="majorBidi"/>
          <w:sz w:val="24"/>
          <w:szCs w:val="24"/>
          <w:lang w:val="sv-SE"/>
        </w:rPr>
        <w:t>87,78</w:t>
      </w:r>
      <w:r w:rsidRPr="006B437B">
        <w:rPr>
          <w:rFonts w:asciiTheme="majorBidi" w:hAnsiTheme="majorBidi" w:cstheme="majorBidi"/>
          <w:sz w:val="24"/>
          <w:szCs w:val="24"/>
          <w:lang w:val="sv-SE"/>
        </w:rPr>
        <w:t xml:space="preserve"> dengan st</w:t>
      </w:r>
      <w:r w:rsidR="008112E5" w:rsidRPr="006B437B">
        <w:rPr>
          <w:rFonts w:asciiTheme="majorBidi" w:hAnsiTheme="majorBidi" w:cstheme="majorBidi"/>
          <w:sz w:val="24"/>
          <w:szCs w:val="24"/>
          <w:lang w:val="sv-SE"/>
        </w:rPr>
        <w:t>andar deviasi (SD) sebesar 16,408 dan kemampuan pemecahan masalah matematis siswa pada tes akhir (</w:t>
      </w:r>
      <w:r w:rsidR="008112E5" w:rsidRPr="006B437B">
        <w:rPr>
          <w:rFonts w:asciiTheme="majorBidi" w:hAnsiTheme="majorBidi" w:cstheme="majorBidi"/>
          <w:i/>
          <w:iCs/>
          <w:sz w:val="24"/>
          <w:szCs w:val="24"/>
          <w:lang w:val="sv-SE"/>
        </w:rPr>
        <w:t>posttest)</w:t>
      </w:r>
      <w:r w:rsidR="008112E5" w:rsidRPr="006B437B">
        <w:rPr>
          <w:rFonts w:asciiTheme="majorBidi" w:hAnsiTheme="majorBidi" w:cstheme="majorBidi"/>
          <w:sz w:val="24"/>
          <w:szCs w:val="24"/>
          <w:lang w:val="sv-SE"/>
        </w:rPr>
        <w:t xml:space="preserve"> sebesar 85,19 dengan standar deviasi (SD) sebesar 11,225</w:t>
      </w:r>
      <w:r w:rsidRPr="006B437B">
        <w:rPr>
          <w:rFonts w:asciiTheme="majorBidi" w:hAnsiTheme="majorBidi" w:cstheme="majorBidi"/>
          <w:sz w:val="24"/>
          <w:szCs w:val="24"/>
          <w:lang w:val="sv-SE"/>
        </w:rPr>
        <w:t xml:space="preserve">. Sedangkan nilai rata-rata </w:t>
      </w:r>
      <w:r w:rsidR="008112E5" w:rsidRPr="006B437B">
        <w:rPr>
          <w:rFonts w:asciiTheme="majorBidi" w:hAnsiTheme="majorBidi" w:cstheme="majorBidi"/>
          <w:sz w:val="24"/>
          <w:szCs w:val="24"/>
          <w:lang w:val="sv-SE"/>
        </w:rPr>
        <w:t xml:space="preserve">kelas model PBL </w:t>
      </w:r>
      <w:r w:rsidRPr="006B437B">
        <w:rPr>
          <w:rFonts w:asciiTheme="majorBidi" w:hAnsiTheme="majorBidi" w:cstheme="majorBidi"/>
          <w:sz w:val="24"/>
          <w:szCs w:val="24"/>
          <w:lang w:val="sv-SE"/>
        </w:rPr>
        <w:t>hasil tes kemampuan berpikir kritis siswa pada tes akhir (</w:t>
      </w:r>
      <w:r w:rsidRPr="006B437B">
        <w:rPr>
          <w:rFonts w:asciiTheme="majorBidi" w:hAnsiTheme="majorBidi" w:cstheme="majorBidi"/>
          <w:i/>
          <w:iCs/>
          <w:sz w:val="24"/>
          <w:szCs w:val="24"/>
          <w:lang w:val="sv-SE"/>
        </w:rPr>
        <w:t>posttest</w:t>
      </w:r>
      <w:r w:rsidRPr="006B437B">
        <w:rPr>
          <w:rFonts w:asciiTheme="majorBidi" w:hAnsiTheme="majorBidi" w:cstheme="majorBidi"/>
          <w:sz w:val="24"/>
          <w:szCs w:val="24"/>
          <w:lang w:val="sv-SE"/>
        </w:rPr>
        <w:t xml:space="preserve">) </w:t>
      </w:r>
      <w:r w:rsidR="008112E5" w:rsidRPr="006B437B">
        <w:rPr>
          <w:rFonts w:asciiTheme="majorBidi" w:hAnsiTheme="majorBidi" w:cstheme="majorBidi"/>
          <w:sz w:val="24"/>
          <w:szCs w:val="24"/>
          <w:lang w:val="sv-SE"/>
        </w:rPr>
        <w:t>sebesar 57,78</w:t>
      </w:r>
      <w:r w:rsidRPr="006B437B">
        <w:rPr>
          <w:rFonts w:asciiTheme="majorBidi" w:hAnsiTheme="majorBidi" w:cstheme="majorBidi"/>
          <w:sz w:val="24"/>
          <w:szCs w:val="24"/>
          <w:lang w:val="sv-SE"/>
        </w:rPr>
        <w:t xml:space="preserve"> dengan st</w:t>
      </w:r>
      <w:r w:rsidR="008112E5" w:rsidRPr="006B437B">
        <w:rPr>
          <w:rFonts w:asciiTheme="majorBidi" w:hAnsiTheme="majorBidi" w:cstheme="majorBidi"/>
          <w:sz w:val="24"/>
          <w:szCs w:val="24"/>
          <w:lang w:val="sv-SE"/>
        </w:rPr>
        <w:t>andar deviasi (SD) sebesar 14,799 dan kemampuan pemecahan masalah siswa pada tes akhir (</w:t>
      </w:r>
      <w:r w:rsidR="008112E5" w:rsidRPr="006B437B">
        <w:rPr>
          <w:rFonts w:asciiTheme="majorBidi" w:hAnsiTheme="majorBidi" w:cstheme="majorBidi"/>
          <w:i/>
          <w:iCs/>
          <w:sz w:val="24"/>
          <w:szCs w:val="24"/>
          <w:lang w:val="sv-SE"/>
        </w:rPr>
        <w:t>posttest</w:t>
      </w:r>
      <w:r w:rsidR="008112E5" w:rsidRPr="006B437B">
        <w:rPr>
          <w:rFonts w:asciiTheme="majorBidi" w:hAnsiTheme="majorBidi" w:cstheme="majorBidi"/>
          <w:sz w:val="24"/>
          <w:szCs w:val="24"/>
          <w:lang w:val="sv-SE"/>
        </w:rPr>
        <w:t>) sebesar 75,74 dengan standar deviasi (SD) sebesar 11,781</w:t>
      </w:r>
      <w:r w:rsidRPr="006B437B">
        <w:rPr>
          <w:rFonts w:asciiTheme="majorBidi" w:hAnsiTheme="majorBidi" w:cstheme="majorBidi"/>
          <w:sz w:val="24"/>
          <w:szCs w:val="24"/>
          <w:lang w:val="sv-SE"/>
        </w:rPr>
        <w:t xml:space="preserve">. </w:t>
      </w:r>
    </w:p>
    <w:p w14:paraId="36100D31" w14:textId="77777777" w:rsidR="00C538A6" w:rsidRDefault="003D02C9" w:rsidP="00C538A6">
      <w:pPr>
        <w:widowControl w:val="0"/>
        <w:autoSpaceDE w:val="0"/>
        <w:autoSpaceDN w:val="0"/>
        <w:spacing w:after="0" w:line="480" w:lineRule="auto"/>
        <w:ind w:right="-14" w:firstLine="720"/>
        <w:jc w:val="both"/>
        <w:rPr>
          <w:rFonts w:asciiTheme="majorBidi" w:hAnsiTheme="majorBidi" w:cstheme="majorBidi"/>
          <w:sz w:val="24"/>
          <w:szCs w:val="24"/>
        </w:rPr>
      </w:pPr>
      <w:r w:rsidRPr="006B437B">
        <w:rPr>
          <w:rFonts w:asciiTheme="majorBidi" w:hAnsiTheme="majorBidi" w:cstheme="majorBidi"/>
          <w:sz w:val="24"/>
          <w:szCs w:val="24"/>
          <w:lang w:val="sv-SE"/>
        </w:rPr>
        <w:t xml:space="preserve">Hasil analisis menunjukkan bahwa </w:t>
      </w:r>
      <w:r w:rsidR="00C538A6" w:rsidRPr="006B437B">
        <w:rPr>
          <w:rFonts w:asciiTheme="majorBidi" w:hAnsiTheme="majorBidi" w:cstheme="majorBidi"/>
          <w:sz w:val="24"/>
          <w:szCs w:val="24"/>
          <w:lang w:val="sv-SE"/>
        </w:rPr>
        <w:t xml:space="preserve">pembelajaran yang diajar dengan menggunakan </w:t>
      </w:r>
      <w:r w:rsidR="00C538A6" w:rsidRPr="006B437B">
        <w:rPr>
          <w:rFonts w:asciiTheme="majorBidi" w:hAnsiTheme="majorBidi" w:cstheme="majorBidi"/>
          <w:bCs/>
          <w:i/>
          <w:iCs/>
          <w:sz w:val="24"/>
          <w:szCs w:val="24"/>
          <w:lang w:val="sv-SE"/>
        </w:rPr>
        <w:t>Problem Based Learning</w:t>
      </w:r>
      <w:r w:rsidR="00C538A6" w:rsidRPr="006B437B">
        <w:rPr>
          <w:rFonts w:asciiTheme="majorBidi" w:hAnsiTheme="majorBidi" w:cstheme="majorBidi"/>
          <w:bCs/>
          <w:sz w:val="24"/>
          <w:szCs w:val="24"/>
          <w:lang w:val="sv-SE"/>
        </w:rPr>
        <w:t xml:space="preserve"> berbasis Profil Pelajar Pancasila</w:t>
      </w:r>
      <w:r w:rsidR="00C538A6" w:rsidRPr="006B437B">
        <w:rPr>
          <w:rFonts w:asciiTheme="majorBidi" w:hAnsiTheme="majorBidi" w:cstheme="majorBidi"/>
          <w:sz w:val="24"/>
          <w:szCs w:val="24"/>
          <w:lang w:val="sv-SE"/>
        </w:rPr>
        <w:t xml:space="preserve"> mengalami peningkatan kemampuan berpikir kritis dengan rata-rata selisih sebesar 41.39, dan mengalami peningkatan kemampuan pemecahan masalah dengan rata-rata selisih sebesar 38,70. Sedangkan siswa yang diajar dengan pembelajaran </w:t>
      </w:r>
      <w:r w:rsidR="00C538A6" w:rsidRPr="006B437B">
        <w:rPr>
          <w:rFonts w:asciiTheme="majorBidi" w:hAnsiTheme="majorBidi" w:cstheme="majorBidi"/>
          <w:bCs/>
          <w:i/>
          <w:iCs/>
          <w:sz w:val="24"/>
          <w:szCs w:val="24"/>
          <w:lang w:val="sv-SE"/>
        </w:rPr>
        <w:t>Problem Based Learning</w:t>
      </w:r>
      <w:r w:rsidR="00C538A6" w:rsidRPr="006B437B">
        <w:rPr>
          <w:rFonts w:asciiTheme="majorBidi" w:hAnsiTheme="majorBidi" w:cstheme="majorBidi"/>
          <w:bCs/>
          <w:sz w:val="24"/>
          <w:szCs w:val="24"/>
          <w:lang w:val="sv-SE"/>
        </w:rPr>
        <w:t xml:space="preserve"> </w:t>
      </w:r>
      <w:r w:rsidR="00C538A6" w:rsidRPr="006B437B">
        <w:rPr>
          <w:rFonts w:asciiTheme="majorBidi" w:hAnsiTheme="majorBidi" w:cstheme="majorBidi"/>
          <w:sz w:val="24"/>
          <w:szCs w:val="24"/>
          <w:lang w:val="sv-SE"/>
        </w:rPr>
        <w:t xml:space="preserve">mengalami peningkatan kemampuan berpikir kritis dari </w:t>
      </w:r>
      <w:r w:rsidR="00C538A6" w:rsidRPr="006B437B">
        <w:rPr>
          <w:rFonts w:asciiTheme="majorBidi" w:hAnsiTheme="majorBidi" w:cstheme="majorBidi"/>
          <w:i/>
          <w:iCs/>
          <w:sz w:val="24"/>
          <w:szCs w:val="24"/>
          <w:lang w:val="sv-SE"/>
        </w:rPr>
        <w:t xml:space="preserve">pretest </w:t>
      </w:r>
      <w:r w:rsidR="00C538A6" w:rsidRPr="006B437B">
        <w:rPr>
          <w:rFonts w:asciiTheme="majorBidi" w:hAnsiTheme="majorBidi" w:cstheme="majorBidi"/>
          <w:sz w:val="24"/>
          <w:szCs w:val="24"/>
          <w:lang w:val="sv-SE"/>
        </w:rPr>
        <w:t xml:space="preserve">ke </w:t>
      </w:r>
      <w:r w:rsidR="00C538A6" w:rsidRPr="006B437B">
        <w:rPr>
          <w:rFonts w:asciiTheme="majorBidi" w:hAnsiTheme="majorBidi" w:cstheme="majorBidi"/>
          <w:i/>
          <w:iCs/>
          <w:sz w:val="24"/>
          <w:szCs w:val="24"/>
          <w:lang w:val="sv-SE"/>
        </w:rPr>
        <w:t xml:space="preserve">postest </w:t>
      </w:r>
      <w:r w:rsidR="00C538A6" w:rsidRPr="006B437B">
        <w:rPr>
          <w:rFonts w:asciiTheme="majorBidi" w:hAnsiTheme="majorBidi" w:cstheme="majorBidi"/>
          <w:sz w:val="24"/>
          <w:szCs w:val="24"/>
          <w:lang w:val="sv-SE"/>
        </w:rPr>
        <w:t xml:space="preserve">dengan rata-rata selisih sebesar 37,87 dan mengalami peningkatan kemampuan pemecahan masalah dengan rata-rata selisih sebesar 38,61. Diketahui nilai antar kelas PBL PP dan PBL untuk kemampuan </w:t>
      </w:r>
      <w:r w:rsidR="00C538A6" w:rsidRPr="006B437B">
        <w:rPr>
          <w:rFonts w:asciiTheme="majorBidi" w:hAnsiTheme="majorBidi" w:cstheme="majorBidi"/>
          <w:sz w:val="24"/>
          <w:szCs w:val="24"/>
          <w:lang w:val="sv-SE"/>
        </w:rPr>
        <w:lastRenderedPageBreak/>
        <w:t xml:space="preserve">berpikir kritis siswa sebesar 3,52 dan untuk kemampuan pemecahan masalah siswa sebesar 0,09. </w:t>
      </w:r>
      <w:r w:rsidR="00C538A6" w:rsidRPr="004E4F30">
        <w:rPr>
          <w:rFonts w:asciiTheme="majorBidi" w:hAnsiTheme="majorBidi" w:cstheme="majorBidi"/>
          <w:sz w:val="24"/>
          <w:szCs w:val="24"/>
        </w:rPr>
        <w:t xml:space="preserve">Disini dapat disimpulkan bahwa pembelajaran </w:t>
      </w:r>
      <w:r w:rsidR="00C538A6" w:rsidRPr="00065182">
        <w:rPr>
          <w:rFonts w:asciiTheme="majorBidi" w:hAnsiTheme="majorBidi" w:cstheme="majorBidi"/>
          <w:bCs/>
          <w:i/>
          <w:iCs/>
          <w:sz w:val="24"/>
          <w:szCs w:val="24"/>
          <w:lang w:val="en-ID"/>
        </w:rPr>
        <w:t>Problem Based Learning</w:t>
      </w:r>
      <w:r w:rsidR="00C538A6" w:rsidRPr="00065182">
        <w:rPr>
          <w:rFonts w:asciiTheme="majorBidi" w:hAnsiTheme="majorBidi" w:cstheme="majorBidi"/>
          <w:bCs/>
          <w:sz w:val="24"/>
          <w:szCs w:val="24"/>
          <w:lang w:val="en-ID"/>
        </w:rPr>
        <w:t xml:space="preserve"> berbasis Profil Pelajar Pancasila</w:t>
      </w:r>
      <w:r w:rsidR="00C538A6" w:rsidRPr="004E4F30">
        <w:rPr>
          <w:rFonts w:asciiTheme="majorBidi" w:hAnsiTheme="majorBidi" w:cstheme="majorBidi"/>
          <w:sz w:val="24"/>
          <w:szCs w:val="24"/>
        </w:rPr>
        <w:t xml:space="preserve"> lebih baik digunakan dibandingkan dengan pembelajaran </w:t>
      </w:r>
      <w:r w:rsidR="00C538A6" w:rsidRPr="00065182">
        <w:rPr>
          <w:rFonts w:asciiTheme="majorBidi" w:hAnsiTheme="majorBidi" w:cstheme="majorBidi"/>
          <w:bCs/>
          <w:i/>
          <w:iCs/>
          <w:sz w:val="24"/>
          <w:szCs w:val="24"/>
          <w:lang w:val="en-ID"/>
        </w:rPr>
        <w:t>Problem Based Learning</w:t>
      </w:r>
      <w:r w:rsidR="00C538A6">
        <w:rPr>
          <w:rFonts w:asciiTheme="majorBidi" w:hAnsiTheme="majorBidi" w:cstheme="majorBidi"/>
          <w:i/>
          <w:iCs/>
          <w:sz w:val="24"/>
          <w:szCs w:val="24"/>
        </w:rPr>
        <w:t xml:space="preserve"> </w:t>
      </w:r>
      <w:r w:rsidR="00C538A6">
        <w:rPr>
          <w:rFonts w:asciiTheme="majorBidi" w:hAnsiTheme="majorBidi" w:cstheme="majorBidi"/>
          <w:sz w:val="24"/>
          <w:szCs w:val="24"/>
        </w:rPr>
        <w:t>saja</w:t>
      </w:r>
      <w:r w:rsidR="00C538A6" w:rsidRPr="004E4F30">
        <w:rPr>
          <w:rFonts w:asciiTheme="majorBidi" w:hAnsiTheme="majorBidi" w:cstheme="majorBidi"/>
          <w:i/>
          <w:iCs/>
          <w:sz w:val="24"/>
          <w:szCs w:val="24"/>
        </w:rPr>
        <w:t>.</w:t>
      </w:r>
    </w:p>
    <w:p w14:paraId="20D6DDD4" w14:textId="77777777" w:rsidR="00DF4F8A" w:rsidRPr="00065182" w:rsidRDefault="003D02C9" w:rsidP="00C538A6">
      <w:pPr>
        <w:widowControl w:val="0"/>
        <w:autoSpaceDE w:val="0"/>
        <w:autoSpaceDN w:val="0"/>
        <w:spacing w:after="0" w:line="480" w:lineRule="auto"/>
        <w:ind w:right="-14" w:firstLine="720"/>
        <w:jc w:val="both"/>
        <w:rPr>
          <w:rFonts w:asciiTheme="majorBidi" w:hAnsiTheme="majorBidi" w:cstheme="majorBidi"/>
          <w:sz w:val="24"/>
          <w:szCs w:val="24"/>
          <w:lang w:val="fi-FI"/>
        </w:rPr>
      </w:pPr>
      <w:r>
        <w:rPr>
          <w:rFonts w:asciiTheme="majorBidi" w:hAnsiTheme="majorBidi" w:cstheme="majorBidi"/>
          <w:sz w:val="24"/>
          <w:szCs w:val="24"/>
        </w:rPr>
        <w:t xml:space="preserve">Uji hipotesis dengan nilai </w:t>
      </w:r>
      <w:r w:rsidRPr="004E4F30">
        <w:rPr>
          <w:rFonts w:asciiTheme="majorBidi" w:hAnsiTheme="majorBidi" w:cstheme="majorBidi"/>
          <w:i/>
          <w:iCs/>
          <w:sz w:val="24"/>
          <w:szCs w:val="24"/>
        </w:rPr>
        <w:t xml:space="preserve">pretest </w:t>
      </w:r>
      <w:r>
        <w:rPr>
          <w:rFonts w:asciiTheme="majorBidi" w:hAnsiTheme="majorBidi" w:cstheme="majorBidi"/>
          <w:sz w:val="24"/>
          <w:szCs w:val="24"/>
        </w:rPr>
        <w:t>dan</w:t>
      </w:r>
      <w:r w:rsidRPr="004E4F30">
        <w:rPr>
          <w:rFonts w:asciiTheme="majorBidi" w:hAnsiTheme="majorBidi" w:cstheme="majorBidi"/>
          <w:sz w:val="24"/>
          <w:szCs w:val="24"/>
        </w:rPr>
        <w:t xml:space="preserve"> </w:t>
      </w:r>
      <w:proofErr w:type="gramStart"/>
      <w:r w:rsidRPr="004E4F30">
        <w:rPr>
          <w:rFonts w:asciiTheme="majorBidi" w:hAnsiTheme="majorBidi" w:cstheme="majorBidi"/>
          <w:i/>
          <w:iCs/>
          <w:sz w:val="24"/>
          <w:szCs w:val="24"/>
        </w:rPr>
        <w:t>pos</w:t>
      </w:r>
      <w:r>
        <w:rPr>
          <w:rFonts w:asciiTheme="majorBidi" w:hAnsiTheme="majorBidi" w:cstheme="majorBidi"/>
          <w:i/>
          <w:iCs/>
          <w:sz w:val="24"/>
          <w:szCs w:val="24"/>
        </w:rPr>
        <w:t>t</w:t>
      </w:r>
      <w:r w:rsidRPr="004E4F30">
        <w:rPr>
          <w:rFonts w:asciiTheme="majorBidi" w:hAnsiTheme="majorBidi" w:cstheme="majorBidi"/>
          <w:i/>
          <w:iCs/>
          <w:sz w:val="24"/>
          <w:szCs w:val="24"/>
        </w:rPr>
        <w:t>test</w:t>
      </w:r>
      <w:r>
        <w:rPr>
          <w:rFonts w:asciiTheme="majorBidi" w:hAnsiTheme="majorBidi" w:cstheme="majorBidi"/>
          <w:i/>
          <w:iCs/>
          <w:sz w:val="24"/>
          <w:szCs w:val="24"/>
        </w:rPr>
        <w:t xml:space="preserve"> </w:t>
      </w:r>
      <w:r>
        <w:rPr>
          <w:rFonts w:asciiTheme="majorBidi" w:hAnsiTheme="majorBidi" w:cstheme="majorBidi"/>
          <w:sz w:val="24"/>
          <w:szCs w:val="24"/>
        </w:rPr>
        <w:t xml:space="preserve"> menggunakan</w:t>
      </w:r>
      <w:proofErr w:type="gramEnd"/>
      <w:r>
        <w:rPr>
          <w:rFonts w:asciiTheme="majorBidi" w:hAnsiTheme="majorBidi" w:cstheme="majorBidi"/>
          <w:sz w:val="24"/>
          <w:szCs w:val="24"/>
        </w:rPr>
        <w:t xml:space="preserve"> </w:t>
      </w:r>
      <w:r w:rsidRPr="006A70BB">
        <w:rPr>
          <w:rFonts w:asciiTheme="majorBidi" w:hAnsiTheme="majorBidi" w:cstheme="majorBidi"/>
          <w:i/>
          <w:iCs/>
          <w:sz w:val="24"/>
          <w:szCs w:val="24"/>
        </w:rPr>
        <w:t xml:space="preserve">uji-t independent sample test </w:t>
      </w:r>
      <w:r>
        <w:rPr>
          <w:rFonts w:asciiTheme="majorBidi" w:hAnsiTheme="majorBidi" w:cstheme="majorBidi"/>
          <w:sz w:val="24"/>
          <w:szCs w:val="24"/>
        </w:rPr>
        <w:t xml:space="preserve">dengan bantuan SPSS 20. </w:t>
      </w:r>
      <w:r w:rsidRPr="00065182">
        <w:rPr>
          <w:rFonts w:asciiTheme="majorBidi" w:hAnsiTheme="majorBidi" w:cstheme="majorBidi"/>
          <w:sz w:val="24"/>
          <w:szCs w:val="24"/>
          <w:lang w:val="fi-FI"/>
        </w:rPr>
        <w:t xml:space="preserve">Dari hasil uji-t diperoleh </w:t>
      </w:r>
      <w:r w:rsidR="00C538A6" w:rsidRPr="00065182">
        <w:rPr>
          <w:rFonts w:asciiTheme="majorBidi" w:hAnsiTheme="majorBidi" w:cstheme="majorBidi"/>
          <w:sz w:val="24"/>
          <w:szCs w:val="24"/>
          <w:lang w:val="fi-FI"/>
        </w:rPr>
        <w:t xml:space="preserve">untuk kemampuan berpikir kritis siswa nilai Sig. (2-tailed) sebesar 0,000 &lt; 0,05 maka sebagaimana dasar pengambilan keputusan dalam uji independent sampel test t dapat disimpulkan bahwa terdapat perbedaan kemampuan berpikir kritis siswa yang signifikan antara kelas model PBL PP dan kelas model PBL. Selanjutnya untuk kemampuan pemecahan masalah matematis siswa nilai Sig. (2-tailed) sebesar 0,001 &lt; 0,05 maka sebagaimana dasar pengambilan keputusan dalam uji independent sampel test t dapat disimpulkan bahwa terdapat perbedaan kemampuan pemecahan masalah matematis siswa yang signifikan antara kelas model PBL PP dan kelas model PBL. </w:t>
      </w:r>
      <w:r w:rsidR="006A70BB" w:rsidRPr="00065182">
        <w:rPr>
          <w:rFonts w:asciiTheme="majorBidi" w:hAnsiTheme="majorBidi" w:cstheme="majorBidi"/>
          <w:sz w:val="24"/>
          <w:szCs w:val="24"/>
          <w:lang w:val="fi-FI"/>
        </w:rPr>
        <w:t>Siswa mampu merumuskan masalah, memberikan argument, melakukan deduksi, melakukan induksi, melakukan evaluasi, serta memutuskan dan melaksanakan keputusan mengenai solu</w:t>
      </w:r>
      <w:r w:rsidR="00DF4F8A" w:rsidRPr="00065182">
        <w:rPr>
          <w:rFonts w:asciiTheme="majorBidi" w:hAnsiTheme="majorBidi" w:cstheme="majorBidi"/>
          <w:sz w:val="24"/>
          <w:szCs w:val="24"/>
          <w:lang w:val="fi-FI"/>
        </w:rPr>
        <w:t>si yang telah diambil.</w:t>
      </w:r>
    </w:p>
    <w:p w14:paraId="6E08DD5D" w14:textId="77777777" w:rsidR="00DF4F8A" w:rsidRDefault="00D71825" w:rsidP="00DF4F8A">
      <w:pPr>
        <w:widowControl w:val="0"/>
        <w:autoSpaceDE w:val="0"/>
        <w:autoSpaceDN w:val="0"/>
        <w:spacing w:after="0" w:line="480" w:lineRule="auto"/>
        <w:ind w:right="-14" w:firstLine="720"/>
        <w:jc w:val="both"/>
        <w:rPr>
          <w:rFonts w:ascii="Times New Roman" w:hAnsi="Times New Roman" w:cs="Times New Roman"/>
          <w:kern w:val="0"/>
          <w:sz w:val="24"/>
          <w:szCs w:val="24"/>
        </w:rPr>
      </w:pPr>
      <w:r w:rsidRPr="00065182">
        <w:rPr>
          <w:rFonts w:asciiTheme="majorBidi" w:hAnsiTheme="majorBidi" w:cstheme="majorBidi"/>
          <w:sz w:val="24"/>
          <w:szCs w:val="24"/>
          <w:lang w:val="fi-FI"/>
        </w:rPr>
        <w:lastRenderedPageBreak/>
        <w:t xml:space="preserve">Penelitian ini menggunakan uji N-gain score yang bertujuan untuk mengetahui selisih nilai pretest dan posttest antara kelas eksperimen I dan kelas eksperimen II. </w:t>
      </w:r>
      <w:r w:rsidR="00DF4F8A" w:rsidRPr="00065182">
        <w:rPr>
          <w:rFonts w:ascii="Times New Roman" w:hAnsi="Times New Roman" w:cs="Times New Roman"/>
          <w:kern w:val="0"/>
          <w:sz w:val="24"/>
          <w:szCs w:val="24"/>
          <w:lang w:val="fi-FI"/>
        </w:rPr>
        <w:t xml:space="preserve">Hasil perhitungan uji N-gain Score, menunjukkan bahwa nilai rata-rata N-gain score untuk kelas eksperimen I (Model pembelajaran </w:t>
      </w:r>
      <w:r w:rsidR="00DF4F8A" w:rsidRPr="001D05E7">
        <w:rPr>
          <w:rFonts w:asciiTheme="majorBidi" w:hAnsiTheme="majorBidi" w:cstheme="majorBidi"/>
          <w:bCs/>
          <w:i/>
          <w:iCs/>
          <w:sz w:val="24"/>
          <w:szCs w:val="24"/>
          <w:lang w:val="fi-FI"/>
        </w:rPr>
        <w:t>Problem Based Learning</w:t>
      </w:r>
      <w:r w:rsidR="00DF4F8A" w:rsidRPr="001D05E7">
        <w:rPr>
          <w:rFonts w:asciiTheme="majorBidi" w:hAnsiTheme="majorBidi" w:cstheme="majorBidi"/>
          <w:bCs/>
          <w:sz w:val="24"/>
          <w:szCs w:val="24"/>
          <w:lang w:val="fi-FI"/>
        </w:rPr>
        <w:t xml:space="preserve"> berbasis Profil Pelajar Pancasila</w:t>
      </w:r>
      <w:r w:rsidR="00DF4F8A">
        <w:rPr>
          <w:rFonts w:asciiTheme="majorBidi" w:hAnsiTheme="majorBidi" w:cstheme="majorBidi"/>
          <w:bCs/>
          <w:sz w:val="24"/>
          <w:szCs w:val="24"/>
          <w:lang w:val="fi-FI"/>
        </w:rPr>
        <w:t>) sebesar 60.3094</w:t>
      </w:r>
      <w:r w:rsidR="00DF4F8A" w:rsidRPr="00065182">
        <w:rPr>
          <w:rFonts w:ascii="Times New Roman" w:hAnsi="Times New Roman" w:cs="Times New Roman"/>
          <w:kern w:val="0"/>
          <w:sz w:val="24"/>
          <w:szCs w:val="24"/>
          <w:lang w:val="fi-FI"/>
        </w:rPr>
        <w:t xml:space="preserve"> atau 60,31% termasuk dalam kategori sedang. </w:t>
      </w:r>
      <w:r w:rsidR="00DF4F8A">
        <w:rPr>
          <w:rFonts w:ascii="Times New Roman" w:hAnsi="Times New Roman" w:cs="Times New Roman"/>
          <w:kern w:val="0"/>
          <w:sz w:val="24"/>
          <w:szCs w:val="24"/>
        </w:rPr>
        <w:t xml:space="preserve">Sementara nilai rata-rata N-gain score untuk kelas eksperimen II (Model pembelajaran </w:t>
      </w:r>
      <w:r w:rsidR="00DF4F8A" w:rsidRPr="00065182">
        <w:rPr>
          <w:rFonts w:asciiTheme="majorBidi" w:hAnsiTheme="majorBidi" w:cstheme="majorBidi"/>
          <w:bCs/>
          <w:i/>
          <w:iCs/>
          <w:sz w:val="24"/>
          <w:szCs w:val="24"/>
          <w:lang w:val="en-ID"/>
        </w:rPr>
        <w:t>Problem Based Learning</w:t>
      </w:r>
      <w:r w:rsidR="00DF4F8A">
        <w:rPr>
          <w:rFonts w:ascii="Times New Roman" w:hAnsi="Times New Roman" w:cs="Times New Roman"/>
          <w:kern w:val="0"/>
          <w:sz w:val="24"/>
          <w:szCs w:val="24"/>
        </w:rPr>
        <w:t>) sebesar 53.3379 atau 53,34% termasuk dalam kategori sedang.</w:t>
      </w:r>
      <w:r w:rsidR="00DF4F8A">
        <w:rPr>
          <w:rFonts w:asciiTheme="majorBidi" w:hAnsiTheme="majorBidi" w:cstheme="majorBidi"/>
          <w:sz w:val="24"/>
          <w:szCs w:val="24"/>
        </w:rPr>
        <w:t xml:space="preserve"> </w:t>
      </w:r>
      <w:r w:rsidR="00DF4F8A">
        <w:rPr>
          <w:rFonts w:ascii="Times New Roman" w:hAnsi="Times New Roman" w:cs="Times New Roman"/>
          <w:kern w:val="0"/>
          <w:sz w:val="24"/>
          <w:szCs w:val="24"/>
        </w:rPr>
        <w:t xml:space="preserve">Dapat disimpulkan bahwa pengunaan model pembelajaran </w:t>
      </w:r>
      <w:r w:rsidR="00DF4F8A" w:rsidRPr="00065182">
        <w:rPr>
          <w:rFonts w:asciiTheme="majorBidi" w:hAnsiTheme="majorBidi" w:cstheme="majorBidi"/>
          <w:bCs/>
          <w:i/>
          <w:iCs/>
          <w:sz w:val="24"/>
          <w:szCs w:val="24"/>
        </w:rPr>
        <w:t>Problem Based Learning</w:t>
      </w:r>
      <w:r w:rsidR="00DF4F8A" w:rsidRPr="00065182">
        <w:rPr>
          <w:rFonts w:asciiTheme="majorBidi" w:hAnsiTheme="majorBidi" w:cstheme="majorBidi"/>
          <w:bCs/>
          <w:sz w:val="24"/>
          <w:szCs w:val="24"/>
        </w:rPr>
        <w:t xml:space="preserve"> berbasis Profil Pelajar Pancasila</w:t>
      </w:r>
      <w:r w:rsidR="00DF4F8A" w:rsidRPr="00065182">
        <w:rPr>
          <w:rFonts w:ascii="Times New Roman" w:hAnsi="Times New Roman" w:cs="Times New Roman"/>
          <w:kern w:val="0"/>
          <w:sz w:val="24"/>
          <w:szCs w:val="24"/>
        </w:rPr>
        <w:t xml:space="preserve"> efektif dalam meningkatkan kemampuan berpikir kritis dan pemecahan masalah matematis siswa kelas X SMA Panca Budi. Sementara pengunaan </w:t>
      </w:r>
      <w:r w:rsidR="00DF4F8A">
        <w:rPr>
          <w:rFonts w:ascii="Times New Roman" w:hAnsi="Times New Roman" w:cs="Times New Roman"/>
          <w:kern w:val="0"/>
          <w:sz w:val="24"/>
          <w:szCs w:val="24"/>
        </w:rPr>
        <w:t xml:space="preserve">model pembelajaran </w:t>
      </w:r>
      <w:r w:rsidR="00DF4F8A" w:rsidRPr="00065182">
        <w:rPr>
          <w:rFonts w:asciiTheme="majorBidi" w:hAnsiTheme="majorBidi" w:cstheme="majorBidi"/>
          <w:bCs/>
          <w:i/>
          <w:iCs/>
          <w:sz w:val="24"/>
          <w:szCs w:val="24"/>
        </w:rPr>
        <w:t>Problem Based Learning</w:t>
      </w:r>
      <w:r w:rsidR="00DF4F8A" w:rsidRPr="00065182">
        <w:rPr>
          <w:rFonts w:ascii="Times New Roman" w:hAnsi="Times New Roman" w:cs="Times New Roman"/>
          <w:kern w:val="0"/>
          <w:sz w:val="24"/>
          <w:szCs w:val="24"/>
        </w:rPr>
        <w:t xml:space="preserve"> juga efektif dalam meningkatkan kemampuan berpikir kritis dan pemecahan masalah matematis siswa kelas X SMA Panca Budi.</w:t>
      </w:r>
    </w:p>
    <w:p w14:paraId="2C3B98D9" w14:textId="4B683757" w:rsidR="008857E8" w:rsidRPr="008857E8" w:rsidRDefault="008857E8" w:rsidP="008857E8">
      <w:pPr>
        <w:spacing w:after="0" w:line="480" w:lineRule="auto"/>
        <w:ind w:firstLine="720"/>
        <w:jc w:val="both"/>
        <w:rPr>
          <w:rFonts w:asciiTheme="majorBidi" w:hAnsiTheme="majorBidi" w:cstheme="majorBidi"/>
          <w:sz w:val="24"/>
          <w:szCs w:val="24"/>
          <w:lang w:val="en-ID"/>
        </w:rPr>
      </w:pPr>
      <w:r>
        <w:rPr>
          <w:rFonts w:asciiTheme="majorBidi" w:hAnsiTheme="majorBidi" w:cstheme="majorBidi"/>
          <w:sz w:val="24"/>
          <w:szCs w:val="24"/>
        </w:rPr>
        <w:t xml:space="preserve">Dari hasil observasi aktivitas guru dalam menerapkan model </w:t>
      </w:r>
      <w:r w:rsidRPr="00F4074F">
        <w:rPr>
          <w:rFonts w:ascii="Times New Roman" w:eastAsia="Calibri" w:hAnsi="Times New Roman" w:cs="Times New Roman"/>
          <w:sz w:val="24"/>
          <w:szCs w:val="24"/>
          <w:lang w:val="en-ID"/>
        </w:rPr>
        <w:t xml:space="preserve">pembelajaran </w:t>
      </w:r>
      <w:r w:rsidRPr="00F4074F">
        <w:rPr>
          <w:rFonts w:ascii="Times New Roman" w:eastAsia="Calibri" w:hAnsi="Times New Roman" w:cs="Times New Roman"/>
          <w:i/>
          <w:iCs/>
          <w:sz w:val="24"/>
          <w:szCs w:val="24"/>
          <w:lang w:val="en-ID"/>
        </w:rPr>
        <w:t>problem based learning</w:t>
      </w:r>
      <w:r w:rsidRPr="00F4074F">
        <w:rPr>
          <w:rFonts w:ascii="Times New Roman" w:eastAsia="Calibri" w:hAnsi="Times New Roman" w:cs="Times New Roman"/>
          <w:sz w:val="24"/>
          <w:szCs w:val="24"/>
          <w:lang w:val="en-ID"/>
        </w:rPr>
        <w:t xml:space="preserve"> </w:t>
      </w:r>
      <w:r w:rsidRPr="002E1635">
        <w:rPr>
          <w:rFonts w:ascii="Times New Roman" w:eastAsia="Calibri" w:hAnsi="Times New Roman" w:cs="Times New Roman"/>
          <w:sz w:val="24"/>
          <w:szCs w:val="24"/>
          <w:lang w:val="en-ID"/>
        </w:rPr>
        <w:t>berbasis profil pelajar pancasila kedalam pembelajaran matematika</w:t>
      </w:r>
      <w:r>
        <w:rPr>
          <w:rFonts w:ascii="Times New Roman" w:eastAsia="Calibri" w:hAnsi="Times New Roman" w:cs="Times New Roman"/>
          <w:sz w:val="24"/>
          <w:szCs w:val="24"/>
          <w:lang w:val="en-ID"/>
        </w:rPr>
        <w:t xml:space="preserve"> pada pertemuan I diperoleh persentase sebesar 87</w:t>
      </w:r>
      <w:proofErr w:type="gramStart"/>
      <w:r>
        <w:rPr>
          <w:rFonts w:ascii="Times New Roman" w:eastAsia="Calibri" w:hAnsi="Times New Roman" w:cs="Times New Roman"/>
          <w:sz w:val="24"/>
          <w:szCs w:val="24"/>
          <w:lang w:val="en-ID"/>
        </w:rPr>
        <w:t>,14</w:t>
      </w:r>
      <w:proofErr w:type="gramEnd"/>
      <w:r>
        <w:rPr>
          <w:rFonts w:ascii="Times New Roman" w:eastAsia="Calibri" w:hAnsi="Times New Roman" w:cs="Times New Roman"/>
          <w:sz w:val="24"/>
          <w:szCs w:val="24"/>
          <w:lang w:val="en-ID"/>
        </w:rPr>
        <w:t xml:space="preserve">% dan meningkat pada pertemuan II diperoleh persentase sebesar 97,14%. Hal ini menunjukkan bahwa guru mampu menerapkan </w:t>
      </w:r>
      <w:r>
        <w:rPr>
          <w:rFonts w:asciiTheme="majorBidi" w:hAnsiTheme="majorBidi" w:cstheme="majorBidi"/>
          <w:sz w:val="24"/>
          <w:szCs w:val="24"/>
        </w:rPr>
        <w:t xml:space="preserve">model </w:t>
      </w:r>
      <w:r w:rsidRPr="00F4074F">
        <w:rPr>
          <w:rFonts w:ascii="Times New Roman" w:eastAsia="Calibri" w:hAnsi="Times New Roman" w:cs="Times New Roman"/>
          <w:sz w:val="24"/>
          <w:szCs w:val="24"/>
          <w:lang w:val="en-ID"/>
        </w:rPr>
        <w:lastRenderedPageBreak/>
        <w:t xml:space="preserve">pembelajaran </w:t>
      </w:r>
      <w:r w:rsidRPr="00F4074F">
        <w:rPr>
          <w:rFonts w:ascii="Times New Roman" w:eastAsia="Calibri" w:hAnsi="Times New Roman" w:cs="Times New Roman"/>
          <w:i/>
          <w:iCs/>
          <w:sz w:val="24"/>
          <w:szCs w:val="24"/>
          <w:lang w:val="en-ID"/>
        </w:rPr>
        <w:t>problem based learning</w:t>
      </w:r>
      <w:r w:rsidRPr="00F4074F">
        <w:rPr>
          <w:rFonts w:ascii="Times New Roman" w:eastAsia="Calibri" w:hAnsi="Times New Roman" w:cs="Times New Roman"/>
          <w:sz w:val="24"/>
          <w:szCs w:val="24"/>
          <w:lang w:val="en-ID"/>
        </w:rPr>
        <w:t xml:space="preserve"> </w:t>
      </w:r>
      <w:r w:rsidRPr="002E1635">
        <w:rPr>
          <w:rFonts w:ascii="Times New Roman" w:eastAsia="Calibri" w:hAnsi="Times New Roman" w:cs="Times New Roman"/>
          <w:sz w:val="24"/>
          <w:szCs w:val="24"/>
          <w:lang w:val="en-ID"/>
        </w:rPr>
        <w:t>berbasis profil pelajar pancasila kedalam pembelajaran matematika</w:t>
      </w:r>
      <w:r>
        <w:rPr>
          <w:rFonts w:asciiTheme="majorBidi" w:hAnsiTheme="majorBidi" w:cstheme="majorBidi"/>
          <w:sz w:val="24"/>
          <w:szCs w:val="24"/>
          <w:lang w:val="en-ID"/>
        </w:rPr>
        <w:t xml:space="preserve"> dengan sangat baik. Sehingga </w:t>
      </w:r>
      <w:r>
        <w:rPr>
          <w:rFonts w:asciiTheme="majorBidi" w:hAnsiTheme="majorBidi" w:cstheme="majorBidi"/>
          <w:sz w:val="24"/>
          <w:szCs w:val="24"/>
        </w:rPr>
        <w:t xml:space="preserve">model </w:t>
      </w:r>
      <w:r w:rsidRPr="00F4074F">
        <w:rPr>
          <w:rFonts w:ascii="Times New Roman" w:eastAsia="Calibri" w:hAnsi="Times New Roman" w:cs="Times New Roman"/>
          <w:sz w:val="24"/>
          <w:szCs w:val="24"/>
          <w:lang w:val="en-ID"/>
        </w:rPr>
        <w:t xml:space="preserve">pembelajaran </w:t>
      </w:r>
      <w:r w:rsidRPr="00F4074F">
        <w:rPr>
          <w:rFonts w:ascii="Times New Roman" w:eastAsia="Calibri" w:hAnsi="Times New Roman" w:cs="Times New Roman"/>
          <w:i/>
          <w:iCs/>
          <w:sz w:val="24"/>
          <w:szCs w:val="24"/>
          <w:lang w:val="en-ID"/>
        </w:rPr>
        <w:t>problem based learning</w:t>
      </w:r>
      <w:r w:rsidRPr="00F4074F">
        <w:rPr>
          <w:rFonts w:ascii="Times New Roman" w:eastAsia="Calibri" w:hAnsi="Times New Roman" w:cs="Times New Roman"/>
          <w:sz w:val="24"/>
          <w:szCs w:val="24"/>
          <w:lang w:val="en-ID"/>
        </w:rPr>
        <w:t xml:space="preserve"> </w:t>
      </w:r>
      <w:r w:rsidRPr="002E1635">
        <w:rPr>
          <w:rFonts w:ascii="Times New Roman" w:eastAsia="Calibri" w:hAnsi="Times New Roman" w:cs="Times New Roman"/>
          <w:sz w:val="24"/>
          <w:szCs w:val="24"/>
          <w:lang w:val="en-ID"/>
        </w:rPr>
        <w:t xml:space="preserve">berbasis profil pelajar pancasila </w:t>
      </w:r>
      <w:r>
        <w:rPr>
          <w:rFonts w:ascii="Times New Roman" w:eastAsia="Calibri" w:hAnsi="Times New Roman" w:cs="Times New Roman"/>
          <w:sz w:val="24"/>
          <w:szCs w:val="24"/>
          <w:lang w:val="en-ID"/>
        </w:rPr>
        <w:t>efektif digunakan dalam pembelajaran matematika.</w:t>
      </w:r>
    </w:p>
    <w:p w14:paraId="65212056" w14:textId="77777777" w:rsidR="00DF4F8A" w:rsidRPr="00065182" w:rsidRDefault="00DF4F8A" w:rsidP="00DF4F8A">
      <w:pPr>
        <w:widowControl w:val="0"/>
        <w:autoSpaceDE w:val="0"/>
        <w:autoSpaceDN w:val="0"/>
        <w:spacing w:after="0" w:line="480" w:lineRule="auto"/>
        <w:ind w:right="-14" w:firstLine="720"/>
        <w:jc w:val="both"/>
        <w:rPr>
          <w:rFonts w:asciiTheme="majorBidi" w:hAnsiTheme="majorBidi" w:cstheme="majorBidi"/>
          <w:sz w:val="24"/>
          <w:szCs w:val="24"/>
          <w:lang w:val="fi-FI"/>
        </w:rPr>
      </w:pPr>
      <w:r w:rsidRPr="00065182">
        <w:rPr>
          <w:rFonts w:asciiTheme="majorBidi" w:hAnsiTheme="majorBidi" w:cstheme="majorBidi"/>
          <w:kern w:val="0"/>
          <w:sz w:val="24"/>
          <w:szCs w:val="24"/>
        </w:rPr>
        <w:t xml:space="preserve">Sejalan dengan penelitian </w:t>
      </w:r>
      <w:sdt>
        <w:sdtPr>
          <w:rPr>
            <w:rFonts w:asciiTheme="majorBidi" w:hAnsiTheme="majorBidi" w:cstheme="majorBidi"/>
            <w:sz w:val="24"/>
            <w:szCs w:val="24"/>
          </w:rPr>
          <w:id w:val="-599177771"/>
          <w:citation/>
        </w:sdtPr>
        <w:sdtEndPr/>
        <w:sdtContent>
          <w:r w:rsidRPr="00DF4F8A">
            <w:rPr>
              <w:rFonts w:asciiTheme="majorBidi" w:hAnsiTheme="majorBidi" w:cstheme="majorBidi"/>
              <w:sz w:val="24"/>
              <w:szCs w:val="24"/>
            </w:rPr>
            <w:fldChar w:fldCharType="begin"/>
          </w:r>
          <w:r w:rsidRPr="00DF4F8A">
            <w:rPr>
              <w:rFonts w:asciiTheme="majorBidi" w:hAnsiTheme="majorBidi" w:cstheme="majorBidi"/>
              <w:kern w:val="0"/>
              <w:sz w:val="24"/>
              <w:szCs w:val="24"/>
            </w:rPr>
            <w:instrText xml:space="preserve"> CITATION Wah24 \l 1033 </w:instrText>
          </w:r>
          <w:r w:rsidRPr="00DF4F8A">
            <w:rPr>
              <w:rFonts w:asciiTheme="majorBidi" w:hAnsiTheme="majorBidi" w:cstheme="majorBidi"/>
              <w:sz w:val="24"/>
              <w:szCs w:val="24"/>
            </w:rPr>
            <w:fldChar w:fldCharType="separate"/>
          </w:r>
          <w:r w:rsidRPr="00DF4F8A">
            <w:rPr>
              <w:rFonts w:asciiTheme="majorBidi" w:hAnsiTheme="majorBidi" w:cstheme="majorBidi"/>
              <w:noProof/>
              <w:kern w:val="0"/>
              <w:sz w:val="24"/>
              <w:szCs w:val="24"/>
            </w:rPr>
            <w:t>(Santoso, 2024)</w:t>
          </w:r>
          <w:r w:rsidRPr="00DF4F8A">
            <w:rPr>
              <w:rFonts w:asciiTheme="majorBidi" w:hAnsiTheme="majorBidi" w:cstheme="majorBidi"/>
              <w:sz w:val="24"/>
              <w:szCs w:val="24"/>
            </w:rPr>
            <w:fldChar w:fldCharType="end"/>
          </w:r>
        </w:sdtContent>
      </w:sdt>
      <w:r w:rsidRPr="00DF4F8A">
        <w:rPr>
          <w:rFonts w:asciiTheme="majorBidi" w:hAnsiTheme="majorBidi" w:cstheme="majorBidi"/>
          <w:sz w:val="24"/>
          <w:szCs w:val="24"/>
        </w:rPr>
        <w:t xml:space="preserve"> yang mengatakan bahwa Penerapan profil pelajar pancasila melalui </w:t>
      </w:r>
      <w:r w:rsidRPr="00DF4F8A">
        <w:rPr>
          <w:rFonts w:asciiTheme="majorBidi" w:hAnsiTheme="majorBidi" w:cstheme="majorBidi"/>
          <w:i/>
          <w:iCs/>
          <w:sz w:val="24"/>
          <w:szCs w:val="24"/>
        </w:rPr>
        <w:t>problem based learning</w:t>
      </w:r>
      <w:r w:rsidRPr="00DF4F8A">
        <w:rPr>
          <w:rFonts w:asciiTheme="majorBidi" w:hAnsiTheme="majorBidi" w:cstheme="majorBidi"/>
          <w:sz w:val="24"/>
          <w:szCs w:val="24"/>
        </w:rPr>
        <w:t xml:space="preserve"> dalam pembelajaran sangat berpengaruh pada hasil belajar serta karakter peserta didik. Dalam pembelajaran </w:t>
      </w:r>
      <w:r w:rsidRPr="00DF4F8A">
        <w:rPr>
          <w:rFonts w:asciiTheme="majorBidi" w:hAnsiTheme="majorBidi" w:cstheme="majorBidi"/>
          <w:i/>
          <w:iCs/>
          <w:sz w:val="24"/>
          <w:szCs w:val="24"/>
        </w:rPr>
        <w:t>problem based learning</w:t>
      </w:r>
      <w:r w:rsidRPr="00DF4F8A">
        <w:rPr>
          <w:rFonts w:asciiTheme="majorBidi" w:hAnsiTheme="majorBidi" w:cstheme="majorBidi"/>
          <w:sz w:val="24"/>
          <w:szCs w:val="24"/>
        </w:rPr>
        <w:t xml:space="preserve"> peserta didik dibimbing untuk lebih bernalar kritis serta kreatif karena dalam pembelajaran pasti muncul berbagai permasalahan dalam pembelajaran. Disinilah peserta didik dibimbing untuk memecahkan setiap permasalahan dalam pembelajaran. </w:t>
      </w:r>
      <w:r w:rsidRPr="00065182">
        <w:rPr>
          <w:rFonts w:asciiTheme="majorBidi" w:hAnsiTheme="majorBidi" w:cstheme="majorBidi"/>
          <w:sz w:val="24"/>
          <w:szCs w:val="24"/>
          <w:lang w:val="fi-FI"/>
        </w:rPr>
        <w:t xml:space="preserve">Penerapan profil pelajar pancasila membuat peserta didik mengenali nilai-nilai kehidupan di lingkungan sekolah maupun masyarakat. </w:t>
      </w:r>
    </w:p>
    <w:p w14:paraId="42E25E48" w14:textId="77777777" w:rsidR="00DF4F8A" w:rsidRPr="00065182" w:rsidRDefault="00DF4F8A" w:rsidP="00DF4F8A">
      <w:pPr>
        <w:widowControl w:val="0"/>
        <w:autoSpaceDE w:val="0"/>
        <w:autoSpaceDN w:val="0"/>
        <w:spacing w:after="0" w:line="480" w:lineRule="auto"/>
        <w:ind w:right="-14"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Profil pelajar pancasila yang diterapkan dalam pembelajaran dikelas maupun diluar kelas mampu membentuk karakter peserta didik menjadi lebih baik. Penerapan profil pelajar pancasila pada pembelajaran </w:t>
      </w:r>
      <w:r w:rsidRPr="00065182">
        <w:rPr>
          <w:rFonts w:asciiTheme="majorBidi" w:hAnsiTheme="majorBidi" w:cstheme="majorBidi"/>
          <w:i/>
          <w:iCs/>
          <w:sz w:val="24"/>
          <w:szCs w:val="24"/>
          <w:lang w:val="fi-FI"/>
        </w:rPr>
        <w:t>problem based learning</w:t>
      </w:r>
      <w:r w:rsidRPr="00065182">
        <w:rPr>
          <w:rFonts w:asciiTheme="majorBidi" w:hAnsiTheme="majorBidi" w:cstheme="majorBidi"/>
          <w:sz w:val="24"/>
          <w:szCs w:val="24"/>
          <w:lang w:val="fi-FI"/>
        </w:rPr>
        <w:t xml:space="preserve"> membuat peserta didik mampu memecahkan permasalahan dalam pembelajaran dan akan terbawa pada kehidupan sehari-hari di lungkungan masyarakat. Profil pelajar pancasila dalam pembelajaran </w:t>
      </w:r>
      <w:r w:rsidRPr="00065182">
        <w:rPr>
          <w:rFonts w:asciiTheme="majorBidi" w:hAnsiTheme="majorBidi" w:cstheme="majorBidi"/>
          <w:i/>
          <w:iCs/>
          <w:sz w:val="24"/>
          <w:szCs w:val="24"/>
          <w:lang w:val="fi-FI"/>
        </w:rPr>
        <w:t xml:space="preserve">problem based </w:t>
      </w:r>
      <w:r w:rsidRPr="00065182">
        <w:rPr>
          <w:rFonts w:asciiTheme="majorBidi" w:hAnsiTheme="majorBidi" w:cstheme="majorBidi"/>
          <w:i/>
          <w:iCs/>
          <w:sz w:val="24"/>
          <w:szCs w:val="24"/>
          <w:lang w:val="fi-FI"/>
        </w:rPr>
        <w:lastRenderedPageBreak/>
        <w:t>learning</w:t>
      </w:r>
      <w:r w:rsidRPr="00065182">
        <w:rPr>
          <w:rFonts w:asciiTheme="majorBidi" w:hAnsiTheme="majorBidi" w:cstheme="majorBidi"/>
          <w:sz w:val="24"/>
          <w:szCs w:val="24"/>
          <w:lang w:val="fi-FI"/>
        </w:rPr>
        <w:t xml:space="preserve"> sangat efisien karena memiliki banyak manfaat yaitu meningkatkan wawasan peserta didik, peserta didik menjadi lebih kritis dalam menghadapi persoalan, meningkatkan kreatifitas peserta didik, serta kerjasama dalam berbagai bidang, dan meningkatkan semangat belajar peserta didik.</w:t>
      </w:r>
    </w:p>
    <w:p w14:paraId="220FFC5F" w14:textId="1B74A9FB" w:rsidR="00894A4B" w:rsidRPr="00F96300" w:rsidRDefault="00DF4F8A" w:rsidP="00300D21">
      <w:pPr>
        <w:widowControl w:val="0"/>
        <w:autoSpaceDE w:val="0"/>
        <w:autoSpaceDN w:val="0"/>
        <w:spacing w:after="0" w:line="480" w:lineRule="auto"/>
        <w:ind w:right="-14" w:firstLine="720"/>
        <w:jc w:val="both"/>
        <w:rPr>
          <w:rFonts w:asciiTheme="majorBidi" w:hAnsiTheme="majorBidi" w:cstheme="majorBidi"/>
          <w:sz w:val="24"/>
          <w:szCs w:val="24"/>
        </w:rPr>
      </w:pPr>
      <w:r w:rsidRPr="00065182">
        <w:rPr>
          <w:rFonts w:asciiTheme="majorBidi" w:hAnsiTheme="majorBidi" w:cstheme="majorBidi"/>
          <w:sz w:val="24"/>
          <w:szCs w:val="24"/>
          <w:lang w:val="fi-FI"/>
        </w:rPr>
        <w:t xml:space="preserve">Sama hal nya dengan </w:t>
      </w:r>
      <w:sdt>
        <w:sdtPr>
          <w:rPr>
            <w:rFonts w:asciiTheme="majorBidi" w:hAnsiTheme="majorBidi" w:cstheme="majorBidi"/>
            <w:sz w:val="24"/>
            <w:szCs w:val="24"/>
          </w:rPr>
          <w:id w:val="841442408"/>
          <w:citation/>
        </w:sdtPr>
        <w:sdtEndPr/>
        <w:sdtContent>
          <w:r w:rsidRPr="00DF4F8A">
            <w:rPr>
              <w:rFonts w:asciiTheme="majorBidi" w:hAnsiTheme="majorBidi" w:cstheme="majorBidi"/>
              <w:sz w:val="24"/>
              <w:szCs w:val="24"/>
            </w:rPr>
            <w:fldChar w:fldCharType="begin"/>
          </w:r>
          <w:r w:rsidRPr="00065182">
            <w:rPr>
              <w:rFonts w:asciiTheme="majorBidi" w:hAnsiTheme="majorBidi" w:cstheme="majorBidi"/>
              <w:sz w:val="24"/>
              <w:szCs w:val="24"/>
              <w:lang w:val="fi-FI"/>
            </w:rPr>
            <w:instrText xml:space="preserve"> CITATION Osc24 \l 1033 </w:instrText>
          </w:r>
          <w:r w:rsidRPr="00DF4F8A">
            <w:rPr>
              <w:rFonts w:asciiTheme="majorBidi" w:hAnsiTheme="majorBidi" w:cstheme="majorBidi"/>
              <w:sz w:val="24"/>
              <w:szCs w:val="24"/>
            </w:rPr>
            <w:fldChar w:fldCharType="separate"/>
          </w:r>
          <w:r w:rsidRPr="00065182">
            <w:rPr>
              <w:rFonts w:asciiTheme="majorBidi" w:hAnsiTheme="majorBidi" w:cstheme="majorBidi"/>
              <w:noProof/>
              <w:sz w:val="24"/>
              <w:szCs w:val="24"/>
              <w:lang w:val="fi-FI"/>
            </w:rPr>
            <w:t>(Sijabat, 2024)</w:t>
          </w:r>
          <w:r w:rsidRPr="00DF4F8A">
            <w:rPr>
              <w:rFonts w:asciiTheme="majorBidi" w:hAnsiTheme="majorBidi" w:cstheme="majorBidi"/>
              <w:sz w:val="24"/>
              <w:szCs w:val="24"/>
            </w:rPr>
            <w:fldChar w:fldCharType="end"/>
          </w:r>
        </w:sdtContent>
      </w:sdt>
      <w:r w:rsidRPr="00065182">
        <w:rPr>
          <w:rFonts w:asciiTheme="majorBidi" w:hAnsiTheme="majorBidi" w:cstheme="majorBidi"/>
          <w:sz w:val="24"/>
          <w:szCs w:val="24"/>
          <w:lang w:val="fi-FI"/>
        </w:rPr>
        <w:t xml:space="preserve"> yang mengatakan bahwa secara keseluruhan aspek pada Profil Pelajar Pancasila terdapat kaitan dengan sintaks model pembelajaran PBL mulai dari pemberian apersepsi, berdiskusi, presentasi, hingga melakukan evaluasi. </w:t>
      </w:r>
      <w:r w:rsidRPr="00DF4F8A">
        <w:rPr>
          <w:rFonts w:asciiTheme="majorBidi" w:hAnsiTheme="majorBidi" w:cstheme="majorBidi"/>
          <w:sz w:val="24"/>
          <w:szCs w:val="24"/>
        </w:rPr>
        <w:t xml:space="preserve">Kemudian model pembelajaran </w:t>
      </w:r>
      <w:r w:rsidRPr="00831F20">
        <w:rPr>
          <w:rFonts w:asciiTheme="majorBidi" w:hAnsiTheme="majorBidi" w:cstheme="majorBidi"/>
          <w:i/>
          <w:iCs/>
          <w:sz w:val="24"/>
          <w:szCs w:val="24"/>
        </w:rPr>
        <w:t>Problem Based Learning</w:t>
      </w:r>
      <w:r w:rsidRPr="00DF4F8A">
        <w:rPr>
          <w:rFonts w:asciiTheme="majorBidi" w:hAnsiTheme="majorBidi" w:cstheme="majorBidi"/>
          <w:sz w:val="24"/>
          <w:szCs w:val="24"/>
        </w:rPr>
        <w:t xml:space="preserve"> dapat mewujudkan aspek atau dimensi Profil Pelajar Pancasila peserta didik. Berdasarkan informasi di atas, bahwa model pembelajarn </w:t>
      </w:r>
      <w:r w:rsidRPr="00831F20">
        <w:rPr>
          <w:rFonts w:asciiTheme="majorBidi" w:hAnsiTheme="majorBidi" w:cstheme="majorBidi"/>
          <w:i/>
          <w:iCs/>
          <w:sz w:val="24"/>
          <w:szCs w:val="24"/>
        </w:rPr>
        <w:t xml:space="preserve">Problem Based Learning </w:t>
      </w:r>
      <w:r w:rsidRPr="00DF4F8A">
        <w:rPr>
          <w:rFonts w:asciiTheme="majorBidi" w:hAnsiTheme="majorBidi" w:cstheme="majorBidi"/>
          <w:sz w:val="24"/>
          <w:szCs w:val="24"/>
        </w:rPr>
        <w:t xml:space="preserve">(PBL) </w:t>
      </w:r>
      <w:r w:rsidR="00831F20">
        <w:rPr>
          <w:rFonts w:asciiTheme="majorBidi" w:hAnsiTheme="majorBidi" w:cstheme="majorBidi"/>
          <w:sz w:val="24"/>
          <w:szCs w:val="24"/>
        </w:rPr>
        <w:t>berbasis</w:t>
      </w:r>
      <w:r w:rsidRPr="00DF4F8A">
        <w:rPr>
          <w:rFonts w:asciiTheme="majorBidi" w:hAnsiTheme="majorBidi" w:cstheme="majorBidi"/>
          <w:sz w:val="24"/>
          <w:szCs w:val="24"/>
        </w:rPr>
        <w:t xml:space="preserve"> Profil Pelajar Pancasila </w:t>
      </w:r>
      <w:r w:rsidR="00831F20">
        <w:rPr>
          <w:rFonts w:asciiTheme="majorBidi" w:hAnsiTheme="majorBidi" w:cstheme="majorBidi"/>
          <w:sz w:val="24"/>
          <w:szCs w:val="24"/>
        </w:rPr>
        <w:t>dapat meningkatkan kemampuan berpikir kritis dan pemecahan masalah matematis siswa</w:t>
      </w:r>
      <w:r w:rsidRPr="00DF4F8A">
        <w:rPr>
          <w:rFonts w:asciiTheme="majorBidi" w:hAnsiTheme="majorBidi" w:cstheme="majorBidi"/>
          <w:sz w:val="24"/>
          <w:szCs w:val="24"/>
        </w:rPr>
        <w:t xml:space="preserve">. </w:t>
      </w:r>
      <w:bookmarkEnd w:id="0"/>
    </w:p>
    <w:sectPr w:rsidR="00894A4B" w:rsidRPr="00F96300" w:rsidSect="00300D21">
      <w:headerReference w:type="even" r:id="rId8"/>
      <w:headerReference w:type="default" r:id="rId9"/>
      <w:headerReference w:type="first" r:id="rId10"/>
      <w:footerReference w:type="first" r:id="rId11"/>
      <w:pgSz w:w="11907" w:h="16839" w:code="9"/>
      <w:pgMar w:top="1872" w:right="1872" w:bottom="1872" w:left="230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ACE6" w14:textId="77777777" w:rsidR="00800BFE" w:rsidRDefault="00800BFE" w:rsidP="00D60820">
      <w:pPr>
        <w:spacing w:after="0" w:line="240" w:lineRule="auto"/>
      </w:pPr>
      <w:r>
        <w:separator/>
      </w:r>
    </w:p>
  </w:endnote>
  <w:endnote w:type="continuationSeparator" w:id="0">
    <w:p w14:paraId="3292386E" w14:textId="77777777" w:rsidR="00800BFE" w:rsidRDefault="00800BFE"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57229D">
          <w:rPr>
            <w:noProof/>
          </w:rPr>
          <w:t>1</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4354B" w14:textId="77777777" w:rsidR="00800BFE" w:rsidRDefault="00800BFE" w:rsidP="00D60820">
      <w:pPr>
        <w:spacing w:after="0" w:line="240" w:lineRule="auto"/>
      </w:pPr>
      <w:r>
        <w:separator/>
      </w:r>
    </w:p>
  </w:footnote>
  <w:footnote w:type="continuationSeparator" w:id="0">
    <w:p w14:paraId="541E4E9F" w14:textId="77777777" w:rsidR="00800BFE" w:rsidRDefault="00800BFE"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57229D">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57229D">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57229D">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rN3LgowNrjD1ftgxv2t+lv9JBMA110Ahd2UG3aYZnDns75PMKB51o6mgPU7eHe1uuIHgiwjW8jj+KzF+Gt956Q==" w:salt="RwqDnlQwX074KrOMCCETtA=="/>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41ED"/>
    <w:rsid w:val="000A71FA"/>
    <w:rsid w:val="000A7C19"/>
    <w:rsid w:val="000B3BF6"/>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1DAB"/>
    <w:rsid w:val="001420B2"/>
    <w:rsid w:val="00155C78"/>
    <w:rsid w:val="00155D9E"/>
    <w:rsid w:val="001574C2"/>
    <w:rsid w:val="001576FE"/>
    <w:rsid w:val="001607A0"/>
    <w:rsid w:val="00160A83"/>
    <w:rsid w:val="0016122A"/>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0D2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9D"/>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0FC2"/>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0BFE"/>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3B25"/>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EA30B4A7-E62A-4B0C-B824-48904FB5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73B3379F-01A3-4668-B242-7E4F81CB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5272</Words>
  <Characters>30052</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2026-01-07T22:37:00Z</cp:lastPrinted>
  <dcterms:created xsi:type="dcterms:W3CDTF">2026-02-25T07:25:00Z</dcterms:created>
  <dcterms:modified xsi:type="dcterms:W3CDTF">2026-02-25T07:25:00Z</dcterms:modified>
</cp:coreProperties>
</file>