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AFD" w:rsidRPr="000F317B" w:rsidRDefault="00621AFD" w:rsidP="00621AF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0F317B">
        <w:rPr>
          <w:rFonts w:ascii="Times New Roman" w:hAnsi="Times New Roman" w:cs="Times New Roman"/>
          <w:b/>
          <w:bCs/>
          <w:sz w:val="24"/>
          <w:szCs w:val="24"/>
        </w:rPr>
        <w:t>ABSTRAK</w:t>
      </w:r>
    </w:p>
    <w:p w:rsidR="00621AFD" w:rsidRDefault="00621AFD" w:rsidP="00621A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317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F3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317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F3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317B">
        <w:rPr>
          <w:rFonts w:ascii="Times New Roman" w:hAnsi="Times New Roman" w:cs="Times New Roman"/>
          <w:i/>
          <w:iCs/>
          <w:sz w:val="24"/>
          <w:szCs w:val="24"/>
        </w:rPr>
        <w:t>pacta</w:t>
      </w:r>
      <w:proofErr w:type="spellEnd"/>
      <w:r w:rsidRPr="000F317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F317B">
        <w:rPr>
          <w:rFonts w:ascii="Times New Roman" w:hAnsi="Times New Roman" w:cs="Times New Roman"/>
          <w:i/>
          <w:iCs/>
          <w:sz w:val="24"/>
          <w:szCs w:val="24"/>
        </w:rPr>
        <w:t>sunt</w:t>
      </w:r>
      <w:proofErr w:type="spellEnd"/>
      <w:r w:rsidRPr="000F317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F317B">
        <w:rPr>
          <w:rFonts w:ascii="Times New Roman" w:hAnsi="Times New Roman" w:cs="Times New Roman"/>
          <w:i/>
          <w:iCs/>
          <w:sz w:val="24"/>
          <w:szCs w:val="24"/>
        </w:rPr>
        <w:t>servanda</w:t>
      </w:r>
      <w:proofErr w:type="spellEnd"/>
      <w:r w:rsidRPr="000F317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perjanjian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motor di </w:t>
      </w:r>
      <w:proofErr w:type="spellStart"/>
      <w:r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Medan </w:t>
      </w:r>
      <w:proofErr w:type="spellStart"/>
      <w:r>
        <w:rPr>
          <w:rFonts w:ascii="Times New Roman" w:hAnsi="Times New Roman" w:cs="Times New Roman"/>
          <w:sz w:val="24"/>
          <w:szCs w:val="24"/>
        </w:rPr>
        <w:t>Amplas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perjanjian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Walaupun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motor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kesepakatan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yuridis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empiris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penndekatan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perjanjian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syarat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1320 </w:t>
      </w:r>
      <w:proofErr w:type="spellStart"/>
      <w:r>
        <w:rPr>
          <w:rFonts w:ascii="Times New Roman" w:hAnsi="Times New Roman" w:cs="Times New Roman"/>
          <w:sz w:val="24"/>
          <w:szCs w:val="24"/>
        </w:rPr>
        <w:t>KUHPerdata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namun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menghadapi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kendalam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salam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pembuktian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memperkuat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perjanjian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tertulis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21AFD" w:rsidRDefault="00621AFD" w:rsidP="00621AFD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62D17">
        <w:rPr>
          <w:rFonts w:ascii="Times New Roman" w:hAnsi="Times New Roman" w:cs="Times New Roman"/>
          <w:i/>
          <w:iCs/>
          <w:sz w:val="24"/>
          <w:szCs w:val="24"/>
        </w:rPr>
        <w:t xml:space="preserve">Kata </w:t>
      </w:r>
      <w:proofErr w:type="spellStart"/>
      <w:r w:rsidRPr="00C62D17">
        <w:rPr>
          <w:rFonts w:ascii="Times New Roman" w:hAnsi="Times New Roman" w:cs="Times New Roman"/>
          <w:i/>
          <w:iCs/>
          <w:sz w:val="24"/>
          <w:szCs w:val="24"/>
        </w:rPr>
        <w:t>Kunci</w:t>
      </w:r>
      <w:proofErr w:type="spellEnd"/>
      <w:r w:rsidRPr="00C62D17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C62D17">
        <w:rPr>
          <w:rFonts w:ascii="Times New Roman" w:hAnsi="Times New Roman" w:cs="Times New Roman"/>
          <w:i/>
          <w:iCs/>
          <w:sz w:val="24"/>
          <w:szCs w:val="24"/>
        </w:rPr>
        <w:t>Pacta</w:t>
      </w:r>
      <w:proofErr w:type="spellEnd"/>
      <w:r w:rsidRPr="00C62D1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62D17">
        <w:rPr>
          <w:rFonts w:ascii="Times New Roman" w:hAnsi="Times New Roman" w:cs="Times New Roman"/>
          <w:i/>
          <w:iCs/>
          <w:sz w:val="24"/>
          <w:szCs w:val="24"/>
        </w:rPr>
        <w:t>sunt</w:t>
      </w:r>
      <w:proofErr w:type="spellEnd"/>
      <w:r w:rsidRPr="00C62D1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62D17">
        <w:rPr>
          <w:rFonts w:ascii="Times New Roman" w:hAnsi="Times New Roman" w:cs="Times New Roman"/>
          <w:i/>
          <w:iCs/>
          <w:sz w:val="24"/>
          <w:szCs w:val="24"/>
        </w:rPr>
        <w:t>servanda</w:t>
      </w:r>
      <w:proofErr w:type="spellEnd"/>
      <w:r w:rsidRPr="00C62D17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C62D17">
        <w:rPr>
          <w:rFonts w:ascii="Times New Roman" w:hAnsi="Times New Roman" w:cs="Times New Roman"/>
          <w:i/>
          <w:iCs/>
          <w:sz w:val="24"/>
          <w:szCs w:val="24"/>
        </w:rPr>
        <w:t>perjajian</w:t>
      </w:r>
      <w:proofErr w:type="spellEnd"/>
      <w:r w:rsidRPr="00C62D1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62D17">
        <w:rPr>
          <w:rFonts w:ascii="Times New Roman" w:hAnsi="Times New Roman" w:cs="Times New Roman"/>
          <w:i/>
          <w:iCs/>
          <w:sz w:val="24"/>
          <w:szCs w:val="24"/>
        </w:rPr>
        <w:t>lisan</w:t>
      </w:r>
      <w:proofErr w:type="spellEnd"/>
      <w:r w:rsidRPr="00C62D17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C62D17">
        <w:rPr>
          <w:rFonts w:ascii="Times New Roman" w:hAnsi="Times New Roman" w:cs="Times New Roman"/>
          <w:i/>
          <w:iCs/>
          <w:sz w:val="24"/>
          <w:szCs w:val="24"/>
        </w:rPr>
        <w:t>sewa</w:t>
      </w:r>
      <w:proofErr w:type="spellEnd"/>
      <w:r w:rsidRPr="00C62D1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62D17">
        <w:rPr>
          <w:rFonts w:ascii="Times New Roman" w:hAnsi="Times New Roman" w:cs="Times New Roman"/>
          <w:i/>
          <w:iCs/>
          <w:sz w:val="24"/>
          <w:szCs w:val="24"/>
        </w:rPr>
        <w:t>menyewa</w:t>
      </w:r>
      <w:proofErr w:type="spellEnd"/>
      <w:r w:rsidRPr="00C62D17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C62D17">
        <w:rPr>
          <w:rFonts w:ascii="Times New Roman" w:hAnsi="Times New Roman" w:cs="Times New Roman"/>
          <w:i/>
          <w:iCs/>
          <w:sz w:val="24"/>
          <w:szCs w:val="24"/>
        </w:rPr>
        <w:t>hukum</w:t>
      </w:r>
      <w:proofErr w:type="spellEnd"/>
      <w:r w:rsidRPr="00C62D1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62D17">
        <w:rPr>
          <w:rFonts w:ascii="Times New Roman" w:hAnsi="Times New Roman" w:cs="Times New Roman"/>
          <w:i/>
          <w:iCs/>
          <w:sz w:val="24"/>
          <w:szCs w:val="24"/>
        </w:rPr>
        <w:t>perdata</w:t>
      </w:r>
      <w:proofErr w:type="spellEnd"/>
      <w:r w:rsidRPr="00C62D17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621AFD" w:rsidRDefault="00621AFD" w:rsidP="00621AFD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21AFD" w:rsidRDefault="00621AFD" w:rsidP="00621AFD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21AFD" w:rsidRDefault="00621AFD" w:rsidP="00621AF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621AFD" w:rsidRPr="00C62D17" w:rsidRDefault="00621AFD" w:rsidP="00621A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drawing>
          <wp:anchor distT="0" distB="0" distL="114300" distR="114300" simplePos="0" relativeHeight="251659264" behindDoc="0" locked="0" layoutInCell="1" allowOverlap="1" wp14:anchorId="6AC592AB" wp14:editId="3898A96D">
            <wp:simplePos x="0" y="0"/>
            <wp:positionH relativeFrom="column">
              <wp:posOffset>-206375</wp:posOffset>
            </wp:positionH>
            <wp:positionV relativeFrom="paragraph">
              <wp:posOffset>-5715</wp:posOffset>
            </wp:positionV>
            <wp:extent cx="5409841" cy="8435340"/>
            <wp:effectExtent l="0" t="0" r="635" b="3810"/>
            <wp:wrapNone/>
            <wp:docPr id="14" name="Picture 14" descr="C:\Users\OPERATOR\Pictures\2025-10-17\2025-10-17 14-23-56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PERATOR\Pictures\2025-10-17\2025-10-17 14-23-56_000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911"/>
                    <a:stretch/>
                  </pic:blipFill>
                  <pic:spPr bwMode="auto">
                    <a:xfrm rot="10800000">
                      <a:off x="0" y="0"/>
                      <a:ext cx="5409841" cy="843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2D17">
        <w:rPr>
          <w:rFonts w:ascii="Times New Roman" w:hAnsi="Times New Roman" w:cs="Times New Roman"/>
          <w:sz w:val="24"/>
          <w:szCs w:val="24"/>
        </w:rPr>
        <w:br w:type="page"/>
      </w:r>
    </w:p>
    <w:p w:rsidR="00E058D2" w:rsidRPr="00621AFD" w:rsidRDefault="000E746A" w:rsidP="00621AFD"/>
    <w:sectPr w:rsidR="00E058D2" w:rsidRPr="00621AFD" w:rsidSect="00561299">
      <w:headerReference w:type="even" r:id="rId7"/>
      <w:headerReference w:type="default" r:id="rId8"/>
      <w:headerReference w:type="first" r:id="rId9"/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E746A">
      <w:pPr>
        <w:spacing w:after="0" w:line="240" w:lineRule="auto"/>
      </w:pPr>
      <w:r>
        <w:separator/>
      </w:r>
    </w:p>
  </w:endnote>
  <w:endnote w:type="continuationSeparator" w:id="0">
    <w:p w:rsidR="00000000" w:rsidRDefault="000E7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E746A">
      <w:pPr>
        <w:spacing w:after="0" w:line="240" w:lineRule="auto"/>
      </w:pPr>
      <w:r>
        <w:separator/>
      </w:r>
    </w:p>
  </w:footnote>
  <w:footnote w:type="continuationSeparator" w:id="0">
    <w:p w:rsidR="00000000" w:rsidRDefault="000E7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A2A" w:rsidRDefault="000E746A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98639" o:spid="_x0000_s2053" type="#_x0000_t75" style="position:absolute;margin-left:0;margin-top:0;width:396.75pt;height:391.5pt;z-index:-251653120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A2A" w:rsidRDefault="000E746A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98640" o:spid="_x0000_s2054" type="#_x0000_t75" style="position:absolute;margin-left:0;margin-top:0;width:396.75pt;height:391.5pt;z-index:-251652096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A2A" w:rsidRDefault="000E746A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98638" o:spid="_x0000_s2052" type="#_x0000_t75" style="position:absolute;margin-left:0;margin-top:0;width:396.75pt;height:391.5pt;z-index:-251654144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Lyd12+SlXnVDc+zM+S7cPGrNLHl0HT6T9hiHat24qaG9Gv1wZ2e84RJG79QjeMoBcbypKSTyHZJ9kgskHKzcnA==" w:salt="dHa1eZn2JeZTiD4mg4m/5Q==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299"/>
    <w:rsid w:val="000E746A"/>
    <w:rsid w:val="00482E0F"/>
    <w:rsid w:val="00561299"/>
    <w:rsid w:val="0062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5:docId w15:val="{ABAEA4F6-3E0F-4093-817D-00AA36CD5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299"/>
    <w:pPr>
      <w:spacing w:after="160" w:line="259" w:lineRule="auto"/>
    </w:pPr>
    <w:rPr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1299"/>
    <w:pPr>
      <w:spacing w:after="0" w:line="480" w:lineRule="auto"/>
      <w:jc w:val="center"/>
      <w:outlineLvl w:val="0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1299"/>
    <w:rPr>
      <w:rFonts w:ascii="Times New Roman" w:hAnsi="Times New Roman" w:cs="Times New Roman"/>
      <w:b/>
      <w:bCs/>
      <w:sz w:val="24"/>
      <w:szCs w:val="24"/>
      <w:lang w:val="en-ID"/>
    </w:rPr>
  </w:style>
  <w:style w:type="paragraph" w:styleId="Header">
    <w:name w:val="header"/>
    <w:basedOn w:val="Normal"/>
    <w:link w:val="HeaderChar"/>
    <w:uiPriority w:val="99"/>
    <w:unhideWhenUsed/>
    <w:rsid w:val="00561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299"/>
    <w:rPr>
      <w:lang w:val="en-ID"/>
    </w:rPr>
  </w:style>
  <w:style w:type="paragraph" w:styleId="Footer">
    <w:name w:val="footer"/>
    <w:basedOn w:val="Normal"/>
    <w:link w:val="FooterChar"/>
    <w:uiPriority w:val="99"/>
    <w:unhideWhenUsed/>
    <w:rsid w:val="00561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299"/>
    <w:rPr>
      <w:lang w:val="en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299"/>
    <w:rPr>
      <w:rFonts w:ascii="Tahoma" w:hAnsi="Tahoma" w:cs="Tahoma"/>
      <w:sz w:val="16"/>
      <w:szCs w:val="16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</Words>
  <Characters>753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hp</cp:lastModifiedBy>
  <cp:revision>2</cp:revision>
  <dcterms:created xsi:type="dcterms:W3CDTF">2026-03-02T08:10:00Z</dcterms:created>
  <dcterms:modified xsi:type="dcterms:W3CDTF">2026-03-02T08:10:00Z</dcterms:modified>
</cp:coreProperties>
</file>