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23383E" w:rsidRDefault="0023383E" w:rsidP="002338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Ani, L. N. (2020).PENGARUH INOVASI PRODUK, KREATIVITAS PRODUK, DAN KUALITAS PRODUK TERHADAP KEUNGGULAN BERSAING (STUDI KASUS PADA KERAJINAN TIKAR ECENG GONDOK” LIAR”.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JurnalManajemendanBisnis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(02), 184-194.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Anjaningrum, W. D., &amp;Sidi, A. P. (2018, October).Kreatifitasdaninovasiprodukindustrikreatif.In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Conference on Innovation and Application of Science and Technology (CIASTECH)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1, No. 1, pp. 61-70).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Damanik, H. M. (2018). PengaruhKualitasProdukdanHargaterhadapKeputusanPembelian Sepatu Casual Merek Bata.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JurnalIlmiahKohesi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Daryanto&amp;Setyobudi, I. (2014). 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KonsumendanPelayanan Prima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Yogyakarta: Gava Media.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Herman Malau. (2017). 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ManajemenPemasaran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Bandung: Alfabeta.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Khoironi, T. A., Syah, H., &amp;Dongoran, P. (2018). Product quality, brand image and pricing to improve satisfaction impact on customer loyalty.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International Review of Management and Marketing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51.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Krisdayanto, I., Haryono, A. T., &amp;Gagah, E. (2018).Analisispengaruhharga, kualitaspelayanan, fasilitasdanlokasiterhadapkepuasankonsumen di I café Lina Putra Net Bandungan.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Journal of Management, 4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(4).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Kotler Philip &amp;Amstrong Gary. (2012). 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Prinsip-PrinsipPemasaran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Edisi 13 Jilid I Jakarta: Erlangga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Kotler, P. &amp; Keller, K.L. (2012).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ManajemenPemasaran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Jilid I EdisiKe 12. Jakarta: Erlangga.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MeithianaIndrasari. (2019). Pemasaran&amp;KepuasanPelanggan.JawaTimur: Unitomo Press.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Oktaviansyah, R. R., &amp;Suwitho, S. (2020). PENGARUH HARGA, PROMOSI DAN SERVICE EXCELLENCE TERHADAP KEPUASAN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PELANGGAN JAVA PARAGON HOTEL AND RESIDENCE.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JurnalIlmudanRisetManajemen (JIRM)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9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(11).</w:t>
      </w:r>
    </w:p>
    <w:p w:rsidR="0023383E" w:rsidRDefault="0023383E" w:rsidP="0023383E">
      <w:pPr>
        <w:tabs>
          <w:tab w:val="left" w:pos="7568"/>
        </w:tabs>
        <w:spacing w:after="0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23383E">
          <w:headerReference w:type="even" r:id="rId7"/>
          <w:headerReference w:type="default" r:id="rId8"/>
          <w:footerReference w:type="default" r:id="rId9"/>
          <w:headerReference w:type="first" r:id="rId10"/>
          <w:pgSz w:w="11907" w:h="16839"/>
          <w:pgMar w:top="2268" w:right="1701" w:bottom="1701" w:left="2268" w:header="708" w:footer="708" w:gutter="0"/>
          <w:pgNumType w:start="48"/>
          <w:cols w:space="708"/>
          <w:docGrid w:linePitch="360"/>
        </w:sectPr>
      </w:pPr>
    </w:p>
    <w:p w:rsidR="0023383E" w:rsidRDefault="0023383E" w:rsidP="0023383E">
      <w:pPr>
        <w:tabs>
          <w:tab w:val="left" w:pos="7568"/>
        </w:tabs>
        <w:spacing w:after="0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Sugioyo. 2017. 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MetodePenelitianKuantitatif, Kualitatif, dan R (edk.20)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Bandung:Alfabeta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Winih, T. S. (2021).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analisispengaruhpelayanan prima (service excellence) terhadapkepuasanpelangganpadaswalayanismartponorogo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IAIN PONOROGO).</w:t>
      </w:r>
    </w:p>
    <w:p w:rsidR="0023383E" w:rsidRDefault="0023383E" w:rsidP="0023383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YUSUF, M., NURHILALIA, N., &amp; PUTRA, A. H. P. K. (2019).The Impact of Product Quality, Price, and Distribution on Satisfaction and Loyalty.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Distribution Science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17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(10), 17-26.</w:t>
      </w:r>
    </w:p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23383E">
          <w:headerReference w:type="even" r:id="rId11"/>
          <w:headerReference w:type="default" r:id="rId12"/>
          <w:footerReference w:type="default" r:id="rId13"/>
          <w:headerReference w:type="first" r:id="rId14"/>
          <w:pgSz w:w="11907" w:h="16839"/>
          <w:pgMar w:top="2268" w:right="1701" w:bottom="1701" w:left="2268" w:header="708" w:footer="708" w:gutter="0"/>
          <w:pgNumType w:start="49"/>
          <w:cols w:space="708"/>
          <w:docGrid w:linePitch="360"/>
        </w:sectPr>
      </w:pPr>
    </w:p>
    <w:p w:rsidR="0023383E" w:rsidRDefault="0023383E" w:rsidP="0023383E">
      <w:pPr>
        <w:pStyle w:val="Heading1"/>
        <w:spacing w:before="90"/>
        <w:ind w:left="0" w:firstLine="0"/>
        <w:jc w:val="left"/>
      </w:pPr>
      <w:r>
        <w:lastRenderedPageBreak/>
        <w:t>Lampiran 1</w:t>
      </w:r>
    </w:p>
    <w:p w:rsidR="0023383E" w:rsidRDefault="0023383E" w:rsidP="0023383E">
      <w:pPr>
        <w:pStyle w:val="BodyText"/>
        <w:spacing w:before="2"/>
        <w:rPr>
          <w:b/>
          <w:sz w:val="16"/>
        </w:rPr>
      </w:pPr>
    </w:p>
    <w:p w:rsidR="0023383E" w:rsidRDefault="0023383E" w:rsidP="0023383E">
      <w:pPr>
        <w:spacing w:before="90"/>
        <w:ind w:left="2648" w:right="226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KUESIONER</w:t>
      </w:r>
    </w:p>
    <w:p w:rsidR="0023383E" w:rsidRDefault="0023383E" w:rsidP="0023383E">
      <w:pPr>
        <w:spacing w:before="90"/>
        <w:ind w:left="2648" w:right="2262"/>
        <w:jc w:val="center"/>
        <w:rPr>
          <w:rFonts w:ascii="Times New Roman" w:hAnsi="Times New Roman" w:cs="Times New Roman"/>
          <w:b/>
          <w:sz w:val="24"/>
        </w:rPr>
      </w:pPr>
    </w:p>
    <w:p w:rsidR="0023383E" w:rsidRDefault="0023383E" w:rsidP="0023383E">
      <w:pPr>
        <w:pStyle w:val="BodyText"/>
        <w:spacing w:before="90" w:line="362" w:lineRule="auto"/>
        <w:ind w:right="6015"/>
      </w:pPr>
      <w:r>
        <w:t>KepadaYthBapak/IbuResponden</w:t>
      </w:r>
    </w:p>
    <w:p w:rsidR="0023383E" w:rsidRDefault="0023383E" w:rsidP="0023383E">
      <w:pPr>
        <w:pStyle w:val="BodyText"/>
        <w:spacing w:before="90" w:line="362" w:lineRule="auto"/>
        <w:ind w:right="6015"/>
      </w:pPr>
      <w:r>
        <w:t>di-</w:t>
      </w:r>
    </w:p>
    <w:p w:rsidR="0023383E" w:rsidRDefault="0023383E" w:rsidP="0023383E">
      <w:pPr>
        <w:pStyle w:val="BodyText"/>
        <w:spacing w:line="270" w:lineRule="exact"/>
        <w:ind w:firstLine="586"/>
      </w:pPr>
      <w:r>
        <w:t>Tempat</w:t>
      </w:r>
    </w:p>
    <w:p w:rsidR="0023383E" w:rsidRDefault="0023383E" w:rsidP="0023383E">
      <w:pPr>
        <w:pStyle w:val="BodyText"/>
        <w:spacing w:before="1"/>
        <w:rPr>
          <w:sz w:val="32"/>
        </w:rPr>
      </w:pPr>
    </w:p>
    <w:p w:rsidR="0023383E" w:rsidRDefault="0023383E" w:rsidP="0023383E">
      <w:pPr>
        <w:pStyle w:val="BodyText"/>
        <w:spacing w:before="1" w:line="360" w:lineRule="auto"/>
        <w:ind w:right="197" w:firstLine="586"/>
        <w:jc w:val="both"/>
      </w:pPr>
      <w:r>
        <w:t>PujisyukurkitapanjatkankehadiratAllahSWTkarenaataslimpahanrahmat, hidayahdantaufik-Nyalahsehinggaangketpenelitianini yang berjudul“</w:t>
      </w:r>
      <w:r>
        <w:rPr>
          <w:b/>
        </w:rPr>
        <w:t xml:space="preserve">PengaruhHarga, KreativitasProduk Dan </w:t>
      </w:r>
      <w:r>
        <w:rPr>
          <w:b/>
          <w:i/>
        </w:rPr>
        <w:t>Service Excellent</w:t>
      </w:r>
      <w:r>
        <w:rPr>
          <w:b/>
        </w:rPr>
        <w:t>TerhadapKepuasanPengunjung Di TrotoartCoffe Medan.</w:t>
      </w:r>
      <w:r>
        <w:t>Sehubungandenganhaltersebut,makamohonkesediaanBapak/Ibuuntukmengisiangketiniwalaupundisadaribahwakesibukanselalumenyertaiaktivitas,tugasdanpekerjaanBapak/Ibu.Dalammengisiangketini,mohonkesediannyauntukmenjawabsecarajujurdanobjektif,sertatidakmerasaragukarenaangketinihanyauntukkebutuhanpenelitian,yangtidaksamasekalidimaksudkanuntukmemberipenilaianyangdapatmerugikanakademikBapak/Ibu.</w:t>
      </w:r>
    </w:p>
    <w:p w:rsidR="0023383E" w:rsidRDefault="0023383E" w:rsidP="0023383E">
      <w:pPr>
        <w:pStyle w:val="BodyText"/>
        <w:spacing w:line="364" w:lineRule="auto"/>
        <w:ind w:right="197" w:firstLine="586"/>
        <w:jc w:val="both"/>
      </w:pPr>
      <w:r>
        <w:t>Ataskesediaandankerjasamayangbaikinidiucapkanbanyakterimakasih,semogaAllahSWTmeridhoikitasemua,Aamiin.</w:t>
      </w:r>
    </w:p>
    <w:p w:rsidR="0023383E" w:rsidRDefault="0023383E" w:rsidP="0023383E">
      <w:pPr>
        <w:pStyle w:val="BodyText"/>
        <w:spacing w:before="1"/>
        <w:jc w:val="both"/>
        <w:rPr>
          <w:sz w:val="35"/>
        </w:rPr>
      </w:pPr>
    </w:p>
    <w:p w:rsidR="0023383E" w:rsidRDefault="0023383E" w:rsidP="0023383E">
      <w:pPr>
        <w:pStyle w:val="BodyText"/>
        <w:spacing w:before="1"/>
        <w:jc w:val="both"/>
        <w:rPr>
          <w:sz w:val="35"/>
        </w:rPr>
      </w:pPr>
    </w:p>
    <w:p w:rsidR="0023383E" w:rsidRDefault="0023383E" w:rsidP="0023383E">
      <w:pPr>
        <w:pStyle w:val="BodyText"/>
        <w:tabs>
          <w:tab w:val="left" w:pos="6598"/>
        </w:tabs>
        <w:spacing w:line="360" w:lineRule="auto"/>
        <w:ind w:right="803"/>
        <w:jc w:val="right"/>
      </w:pPr>
      <w:r>
        <w:t>Medan,  Maret 2022</w:t>
      </w:r>
    </w:p>
    <w:p w:rsidR="0023383E" w:rsidRDefault="0023383E" w:rsidP="0023383E">
      <w:pPr>
        <w:pStyle w:val="BodyText"/>
        <w:tabs>
          <w:tab w:val="left" w:pos="6598"/>
        </w:tabs>
        <w:spacing w:line="360" w:lineRule="auto"/>
        <w:ind w:left="5628" w:right="803"/>
      </w:pPr>
      <w:r>
        <w:tab/>
        <w:t>Peneliti</w:t>
      </w:r>
    </w:p>
    <w:p w:rsidR="0023383E" w:rsidRDefault="0023383E" w:rsidP="0023383E">
      <w:pPr>
        <w:pStyle w:val="BodyText"/>
        <w:rPr>
          <w:sz w:val="26"/>
        </w:rPr>
      </w:pPr>
    </w:p>
    <w:p w:rsidR="0023383E" w:rsidRDefault="0023383E" w:rsidP="0023383E">
      <w:pPr>
        <w:pStyle w:val="BodyText"/>
        <w:tabs>
          <w:tab w:val="left" w:pos="6270"/>
        </w:tabs>
        <w:spacing w:before="4"/>
        <w:rPr>
          <w:sz w:val="30"/>
        </w:rPr>
      </w:pPr>
    </w:p>
    <w:p w:rsidR="0023383E" w:rsidRDefault="0023383E" w:rsidP="0023383E">
      <w:pPr>
        <w:spacing w:line="275" w:lineRule="exact"/>
        <w:ind w:left="5245" w:hanging="524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thick"/>
        </w:rPr>
        <w:t>Mhd. Arif Ramadan Harahap</w:t>
      </w:r>
    </w:p>
    <w:p w:rsidR="0023383E" w:rsidRDefault="0023383E" w:rsidP="0023383E">
      <w:pPr>
        <w:spacing w:line="298" w:lineRule="exact"/>
        <w:ind w:left="6107" w:firstLine="3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NPM:173114240</w:t>
      </w:r>
    </w:p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83E" w:rsidRDefault="0023383E" w:rsidP="0023383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83E" w:rsidRDefault="0023383E" w:rsidP="0023383E">
      <w:pPr>
        <w:pStyle w:val="Heading1"/>
        <w:numPr>
          <w:ilvl w:val="0"/>
          <w:numId w:val="1"/>
        </w:numPr>
        <w:tabs>
          <w:tab w:val="left" w:pos="947"/>
        </w:tabs>
        <w:spacing w:before="90"/>
        <w:ind w:hanging="361"/>
      </w:pPr>
      <w:r>
        <w:t>IDENTITASRESPONDEN</w:t>
      </w:r>
    </w:p>
    <w:p w:rsidR="0023383E" w:rsidRDefault="0023383E" w:rsidP="0023383E">
      <w:pPr>
        <w:pStyle w:val="BodyText"/>
        <w:tabs>
          <w:tab w:val="left" w:pos="3467"/>
        </w:tabs>
        <w:spacing w:before="137"/>
        <w:ind w:left="946"/>
      </w:pPr>
      <w:r>
        <w:t>Nama</w:t>
      </w:r>
      <w:r>
        <w:tab/>
      </w:r>
      <w:r>
        <w:rPr>
          <w:spacing w:val="-1"/>
        </w:rPr>
        <w:t>:.........................................................................</w:t>
      </w:r>
    </w:p>
    <w:p w:rsidR="0023383E" w:rsidRDefault="0023383E" w:rsidP="0023383E">
      <w:pPr>
        <w:pStyle w:val="BodyText"/>
        <w:tabs>
          <w:tab w:val="left" w:pos="3467"/>
        </w:tabs>
        <w:spacing w:before="137"/>
        <w:ind w:left="946"/>
      </w:pPr>
      <w:r>
        <w:t>JenisKelamin</w:t>
      </w:r>
      <w:r>
        <w:tab/>
      </w:r>
      <w:r>
        <w:rPr>
          <w:spacing w:val="-1"/>
        </w:rPr>
        <w:t>:.........................................................................</w:t>
      </w:r>
    </w:p>
    <w:p w:rsidR="0023383E" w:rsidRDefault="0023383E" w:rsidP="0023383E">
      <w:pPr>
        <w:pStyle w:val="BodyText"/>
        <w:tabs>
          <w:tab w:val="left" w:pos="3467"/>
        </w:tabs>
        <w:spacing w:before="137"/>
        <w:ind w:left="946"/>
      </w:pPr>
      <w:r>
        <w:t>Umur</w:t>
      </w:r>
      <w:r>
        <w:tab/>
      </w:r>
      <w:r>
        <w:rPr>
          <w:spacing w:val="-1"/>
        </w:rPr>
        <w:t>:.........................................................................</w:t>
      </w:r>
    </w:p>
    <w:p w:rsidR="0023383E" w:rsidRDefault="0023383E" w:rsidP="0023383E">
      <w:pPr>
        <w:pStyle w:val="BodyText"/>
        <w:tabs>
          <w:tab w:val="left" w:pos="3467"/>
        </w:tabs>
        <w:spacing w:before="136"/>
        <w:ind w:left="946"/>
      </w:pPr>
      <w:r>
        <w:t>Pendidikan</w:t>
      </w:r>
      <w:r>
        <w:tab/>
      </w:r>
      <w:r>
        <w:rPr>
          <w:spacing w:val="-1"/>
        </w:rPr>
        <w:t>:.........................................................................</w:t>
      </w:r>
    </w:p>
    <w:p w:rsidR="0023383E" w:rsidRDefault="0023383E" w:rsidP="0023383E">
      <w:pPr>
        <w:pStyle w:val="BodyText"/>
        <w:spacing w:before="7"/>
        <w:rPr>
          <w:sz w:val="36"/>
        </w:rPr>
      </w:pPr>
    </w:p>
    <w:p w:rsidR="0023383E" w:rsidRDefault="0023383E" w:rsidP="0023383E">
      <w:pPr>
        <w:pStyle w:val="Heading1"/>
        <w:numPr>
          <w:ilvl w:val="0"/>
          <w:numId w:val="1"/>
        </w:numPr>
        <w:tabs>
          <w:tab w:val="left" w:pos="947"/>
        </w:tabs>
        <w:ind w:hanging="361"/>
      </w:pPr>
      <w:r>
        <w:t>PETUNJUKPENGISIAN</w:t>
      </w:r>
    </w:p>
    <w:p w:rsidR="0023383E" w:rsidRDefault="0023383E" w:rsidP="0023383E">
      <w:pPr>
        <w:pStyle w:val="ListParagraph"/>
        <w:widowControl w:val="0"/>
        <w:numPr>
          <w:ilvl w:val="1"/>
          <w:numId w:val="1"/>
        </w:numPr>
        <w:tabs>
          <w:tab w:val="left" w:pos="1307"/>
          <w:tab w:val="left" w:pos="2280"/>
          <w:tab w:val="left" w:pos="3423"/>
          <w:tab w:val="left" w:pos="4224"/>
          <w:tab w:val="left" w:pos="5514"/>
          <w:tab w:val="left" w:pos="6344"/>
          <w:tab w:val="left" w:pos="7231"/>
          <w:tab w:val="left" w:pos="7716"/>
        </w:tabs>
        <w:autoSpaceDE w:val="0"/>
        <w:autoSpaceDN w:val="0"/>
        <w:spacing w:before="132" w:after="0" w:line="362" w:lineRule="auto"/>
        <w:ind w:right="205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Bacalah</w:t>
      </w:r>
      <w:r>
        <w:rPr>
          <w:rFonts w:ascii="Times New Roman" w:hAnsi="Times New Roman" w:cs="Times New Roman"/>
          <w:sz w:val="24"/>
        </w:rPr>
        <w:tab/>
        <w:t>baik-baik</w:t>
      </w:r>
      <w:r>
        <w:rPr>
          <w:rFonts w:ascii="Times New Roman" w:hAnsi="Times New Roman" w:cs="Times New Roman"/>
          <w:sz w:val="24"/>
        </w:rPr>
        <w:tab/>
        <w:t>setiap</w:t>
      </w:r>
      <w:r>
        <w:rPr>
          <w:rFonts w:ascii="Times New Roman" w:hAnsi="Times New Roman" w:cs="Times New Roman"/>
          <w:sz w:val="24"/>
        </w:rPr>
        <w:tab/>
        <w:t>pernyataan</w:t>
      </w:r>
      <w:r>
        <w:rPr>
          <w:rFonts w:ascii="Times New Roman" w:hAnsi="Times New Roman" w:cs="Times New Roman"/>
          <w:sz w:val="24"/>
        </w:rPr>
        <w:tab/>
        <w:t>dalam</w:t>
      </w:r>
      <w:r>
        <w:rPr>
          <w:rFonts w:ascii="Times New Roman" w:hAnsi="Times New Roman" w:cs="Times New Roman"/>
          <w:sz w:val="24"/>
        </w:rPr>
        <w:tab/>
        <w:t>angket</w:t>
      </w:r>
      <w:r>
        <w:rPr>
          <w:rFonts w:ascii="Times New Roman" w:hAnsi="Times New Roman" w:cs="Times New Roman"/>
          <w:sz w:val="24"/>
        </w:rPr>
        <w:tab/>
        <w:t>ini</w:t>
      </w:r>
      <w:r>
        <w:rPr>
          <w:rFonts w:ascii="Times New Roman" w:hAnsi="Times New Roman" w:cs="Times New Roman"/>
          <w:sz w:val="24"/>
        </w:rPr>
        <w:tab/>
        <w:t>sebelummenjawabnya.</w:t>
      </w:r>
    </w:p>
    <w:p w:rsidR="0023383E" w:rsidRDefault="0023383E" w:rsidP="0023383E">
      <w:pPr>
        <w:pStyle w:val="ListParagraph"/>
        <w:widowControl w:val="0"/>
        <w:numPr>
          <w:ilvl w:val="1"/>
          <w:numId w:val="1"/>
        </w:numPr>
        <w:tabs>
          <w:tab w:val="left" w:pos="1307"/>
          <w:tab w:val="left" w:pos="2026"/>
        </w:tabs>
        <w:autoSpaceDE w:val="0"/>
        <w:autoSpaceDN w:val="0"/>
        <w:spacing w:after="0" w:line="360" w:lineRule="auto"/>
        <w:ind w:right="68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Berilahjawabandenganmemberitanda(√)padakolomyangtersedia.SS</w:t>
      </w:r>
      <w:r>
        <w:rPr>
          <w:rFonts w:ascii="Times New Roman" w:hAnsi="Times New Roman" w:cs="Times New Roman"/>
          <w:sz w:val="24"/>
        </w:rPr>
        <w:tab/>
        <w:t>= SangatSetuju</w:t>
      </w:r>
    </w:p>
    <w:p w:rsidR="0023383E" w:rsidRDefault="0023383E" w:rsidP="0023383E">
      <w:pPr>
        <w:pStyle w:val="BodyText"/>
        <w:tabs>
          <w:tab w:val="left" w:pos="2026"/>
        </w:tabs>
        <w:spacing w:line="274" w:lineRule="exact"/>
        <w:ind w:left="1307"/>
      </w:pPr>
      <w:r>
        <w:t>S</w:t>
      </w:r>
      <w:r>
        <w:tab/>
        <w:t>=Setuju</w:t>
      </w:r>
    </w:p>
    <w:p w:rsidR="0023383E" w:rsidRDefault="0023383E" w:rsidP="0023383E">
      <w:pPr>
        <w:pStyle w:val="BodyText"/>
        <w:tabs>
          <w:tab w:val="left" w:pos="2026"/>
        </w:tabs>
        <w:spacing w:before="139"/>
        <w:ind w:left="1307"/>
      </w:pPr>
      <w:r>
        <w:t>RR</w:t>
      </w:r>
      <w:r>
        <w:tab/>
        <w:t>=Ragu-Ragu</w:t>
      </w:r>
    </w:p>
    <w:p w:rsidR="0023383E" w:rsidRDefault="0023383E" w:rsidP="0023383E">
      <w:pPr>
        <w:pStyle w:val="BodyText"/>
        <w:tabs>
          <w:tab w:val="left" w:pos="2026"/>
        </w:tabs>
        <w:spacing w:before="137"/>
        <w:ind w:left="1307"/>
      </w:pPr>
      <w:r>
        <w:t>TS</w:t>
      </w:r>
      <w:r>
        <w:tab/>
        <w:t>=TidakSetuju</w:t>
      </w:r>
    </w:p>
    <w:p w:rsidR="0023383E" w:rsidRDefault="0023383E" w:rsidP="0023383E">
      <w:pPr>
        <w:pStyle w:val="BodyText"/>
        <w:tabs>
          <w:tab w:val="left" w:pos="2026"/>
        </w:tabs>
        <w:spacing w:before="137"/>
        <w:ind w:left="1307"/>
      </w:pPr>
      <w:r>
        <w:t>STS</w:t>
      </w:r>
      <w:r>
        <w:tab/>
        <w:t>=SangatTidakSetuju</w:t>
      </w:r>
    </w:p>
    <w:p w:rsidR="0023383E" w:rsidRDefault="0023383E" w:rsidP="0023383E">
      <w:pPr>
        <w:pStyle w:val="ListParagraph"/>
        <w:widowControl w:val="0"/>
        <w:numPr>
          <w:ilvl w:val="1"/>
          <w:numId w:val="1"/>
        </w:numPr>
        <w:tabs>
          <w:tab w:val="left" w:pos="1307"/>
        </w:tabs>
        <w:autoSpaceDE w:val="0"/>
        <w:autoSpaceDN w:val="0"/>
        <w:spacing w:before="137" w:after="0" w:line="240" w:lineRule="auto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Bilaadasesuatuyangkurangjelasmohonditanyakanpadapeneliti.</w:t>
      </w:r>
    </w:p>
    <w:p w:rsidR="0023383E" w:rsidRDefault="0023383E" w:rsidP="0023383E">
      <w:pPr>
        <w:pStyle w:val="BodyText"/>
        <w:spacing w:before="6"/>
        <w:rPr>
          <w:sz w:val="36"/>
        </w:rPr>
      </w:pPr>
    </w:p>
    <w:p w:rsidR="0023383E" w:rsidRDefault="0023383E" w:rsidP="0023383E">
      <w:pPr>
        <w:pStyle w:val="Heading1"/>
        <w:ind w:left="0" w:firstLine="720"/>
        <w:jc w:val="left"/>
      </w:pPr>
      <w:r>
        <w:t>Harga(X</w:t>
      </w:r>
      <w:r>
        <w:rPr>
          <w:vertAlign w:val="subscript"/>
        </w:rPr>
        <w:t>1</w:t>
      </w:r>
      <w:r>
        <w:t>)</w:t>
      </w: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56"/>
        <w:gridCol w:w="4096"/>
        <w:gridCol w:w="672"/>
        <w:gridCol w:w="677"/>
        <w:gridCol w:w="676"/>
        <w:gridCol w:w="676"/>
        <w:gridCol w:w="676"/>
      </w:tblGrid>
      <w:tr w:rsidR="0023383E" w:rsidTr="00CE5466">
        <w:trPr>
          <w:trHeight w:val="273"/>
        </w:trPr>
        <w:tc>
          <w:tcPr>
            <w:tcW w:w="456" w:type="dxa"/>
          </w:tcPr>
          <w:p w:rsidR="0023383E" w:rsidRDefault="0023383E" w:rsidP="00CE5466">
            <w:pPr>
              <w:pStyle w:val="TableParagraph"/>
              <w:spacing w:line="253" w:lineRule="exact"/>
              <w:ind w:left="6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96" w:type="dxa"/>
          </w:tcPr>
          <w:p w:rsidR="0023383E" w:rsidRDefault="0023383E" w:rsidP="00CE5466">
            <w:pPr>
              <w:pStyle w:val="TableParagraph"/>
              <w:spacing w:line="253" w:lineRule="exact"/>
              <w:ind w:left="125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672" w:type="dxa"/>
          </w:tcPr>
          <w:p w:rsidR="0023383E" w:rsidRDefault="0023383E" w:rsidP="00CE5466">
            <w:pPr>
              <w:pStyle w:val="TableParagraph"/>
              <w:spacing w:line="25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677" w:type="dxa"/>
          </w:tcPr>
          <w:p w:rsidR="0023383E" w:rsidRDefault="0023383E" w:rsidP="00CE5466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spacing w:line="25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RR</w:t>
            </w: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spacing w:line="253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23383E" w:rsidTr="00CE5466">
        <w:trPr>
          <w:trHeight w:val="277"/>
        </w:trPr>
        <w:tc>
          <w:tcPr>
            <w:tcW w:w="7929" w:type="dxa"/>
            <w:gridSpan w:val="7"/>
          </w:tcPr>
          <w:p w:rsidR="0023383E" w:rsidRDefault="0023383E" w:rsidP="00CE546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KesesuaianHarapan</w:t>
            </w:r>
          </w:p>
        </w:tc>
      </w:tr>
      <w:tr w:rsidR="0023383E" w:rsidTr="00CE5466">
        <w:trPr>
          <w:trHeight w:val="508"/>
        </w:trPr>
        <w:tc>
          <w:tcPr>
            <w:tcW w:w="456" w:type="dxa"/>
          </w:tcPr>
          <w:p w:rsidR="0023383E" w:rsidRDefault="0023383E" w:rsidP="00CE54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6" w:type="dxa"/>
          </w:tcPr>
          <w:p w:rsidR="0023383E" w:rsidRDefault="0023383E" w:rsidP="00CE5466">
            <w:pPr>
              <w:pStyle w:val="TableParagraph"/>
              <w:tabs>
                <w:tab w:val="left" w:pos="926"/>
                <w:tab w:val="left" w:pos="1588"/>
                <w:tab w:val="left" w:pos="2403"/>
                <w:tab w:val="left" w:pos="3568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Sayamerasapuasdenganberkunjung di TrotoartCoffe Medan</w:t>
            </w:r>
          </w:p>
        </w:tc>
        <w:tc>
          <w:tcPr>
            <w:tcW w:w="67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52"/>
        </w:trPr>
        <w:tc>
          <w:tcPr>
            <w:tcW w:w="456" w:type="dxa"/>
          </w:tcPr>
          <w:p w:rsidR="0023383E" w:rsidRDefault="0023383E" w:rsidP="00CE54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96" w:type="dxa"/>
          </w:tcPr>
          <w:p w:rsidR="0023383E" w:rsidRDefault="0023383E" w:rsidP="00CE54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TrotoartCoffe Medan sudahcukup prima dalamsoal rasa dankeindahan cafe</w:t>
            </w:r>
          </w:p>
        </w:tc>
        <w:tc>
          <w:tcPr>
            <w:tcW w:w="67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8"/>
        </w:trPr>
        <w:tc>
          <w:tcPr>
            <w:tcW w:w="7929" w:type="dxa"/>
            <w:gridSpan w:val="7"/>
          </w:tcPr>
          <w:p w:rsidR="0023383E" w:rsidRDefault="0023383E" w:rsidP="00CE5466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MinatBerkunjungKembali</w:t>
            </w:r>
          </w:p>
        </w:tc>
      </w:tr>
      <w:tr w:rsidR="0023383E" w:rsidTr="00CE5466">
        <w:trPr>
          <w:trHeight w:val="550"/>
        </w:trPr>
        <w:tc>
          <w:tcPr>
            <w:tcW w:w="456" w:type="dxa"/>
          </w:tcPr>
          <w:p w:rsidR="0023383E" w:rsidRDefault="0023383E" w:rsidP="00CE54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6" w:type="dxa"/>
          </w:tcPr>
          <w:p w:rsidR="0023383E" w:rsidRDefault="0023383E" w:rsidP="00CE54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Sayaakanberkunjungkembali di TrotoartCoffe Medan</w:t>
            </w:r>
          </w:p>
        </w:tc>
        <w:tc>
          <w:tcPr>
            <w:tcW w:w="67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44"/>
        </w:trPr>
        <w:tc>
          <w:tcPr>
            <w:tcW w:w="456" w:type="dxa"/>
          </w:tcPr>
          <w:p w:rsidR="0023383E" w:rsidRDefault="0023383E" w:rsidP="00CE54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6" w:type="dxa"/>
          </w:tcPr>
          <w:p w:rsidR="0023383E" w:rsidRDefault="0023383E" w:rsidP="00CE546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Sayaselaluberkunjung di TrotoartCoffe Medan</w:t>
            </w:r>
          </w:p>
        </w:tc>
        <w:tc>
          <w:tcPr>
            <w:tcW w:w="67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8"/>
        </w:trPr>
        <w:tc>
          <w:tcPr>
            <w:tcW w:w="7929" w:type="dxa"/>
            <w:gridSpan w:val="7"/>
          </w:tcPr>
          <w:p w:rsidR="0023383E" w:rsidRDefault="0023383E" w:rsidP="00CE546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KesediaanMerekomendasikan</w:t>
            </w:r>
          </w:p>
        </w:tc>
      </w:tr>
      <w:tr w:rsidR="0023383E" w:rsidTr="00CE5466">
        <w:trPr>
          <w:trHeight w:val="558"/>
        </w:trPr>
        <w:tc>
          <w:tcPr>
            <w:tcW w:w="456" w:type="dxa"/>
          </w:tcPr>
          <w:p w:rsidR="0023383E" w:rsidRDefault="0023383E" w:rsidP="00CE54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6" w:type="dxa"/>
          </w:tcPr>
          <w:p w:rsidR="0023383E" w:rsidRDefault="0023383E" w:rsidP="00CE546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SayaakanmerekomendasikanTrotoartCoffe Medan kepadatemandankeluarga</w:t>
            </w:r>
          </w:p>
        </w:tc>
        <w:tc>
          <w:tcPr>
            <w:tcW w:w="67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51"/>
        </w:trPr>
        <w:tc>
          <w:tcPr>
            <w:tcW w:w="456" w:type="dxa"/>
          </w:tcPr>
          <w:p w:rsidR="0023383E" w:rsidRDefault="0023383E" w:rsidP="00CE54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96" w:type="dxa"/>
          </w:tcPr>
          <w:p w:rsidR="0023383E" w:rsidRDefault="0023383E" w:rsidP="00CE546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SayabersediauntukmerekomendasikanTrotoartCoffe Medan kepublik</w:t>
            </w:r>
          </w:p>
        </w:tc>
        <w:tc>
          <w:tcPr>
            <w:tcW w:w="67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</w:tbl>
    <w:p w:rsidR="0023383E" w:rsidRDefault="0023383E" w:rsidP="0023383E">
      <w:pPr>
        <w:rPr>
          <w:sz w:val="20"/>
        </w:rPr>
        <w:sectPr w:rsidR="0023383E">
          <w:headerReference w:type="even" r:id="rId15"/>
          <w:headerReference w:type="default" r:id="rId16"/>
          <w:headerReference w:type="first" r:id="rId17"/>
          <w:pgSz w:w="11910" w:h="16840"/>
          <w:pgMar w:top="1440" w:right="1440" w:bottom="1440" w:left="1440" w:header="723" w:footer="0" w:gutter="0"/>
          <w:cols w:space="720"/>
          <w:docGrid w:linePitch="299"/>
        </w:sectPr>
      </w:pPr>
    </w:p>
    <w:p w:rsidR="0023383E" w:rsidRDefault="0023383E" w:rsidP="0023383E">
      <w:pPr>
        <w:spacing w:before="90" w:after="0"/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KreativitasProduk (X</w:t>
      </w:r>
      <w:r>
        <w:rPr>
          <w:rFonts w:ascii="Times New Roman" w:hAnsi="Times New Roman" w:cs="Times New Roman"/>
          <w:b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</w:rPr>
        <w:t>)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4"/>
        <w:gridCol w:w="57"/>
        <w:gridCol w:w="4245"/>
        <w:gridCol w:w="662"/>
        <w:gridCol w:w="663"/>
        <w:gridCol w:w="663"/>
        <w:gridCol w:w="663"/>
        <w:gridCol w:w="664"/>
      </w:tblGrid>
      <w:tr w:rsidR="0023383E" w:rsidTr="00CE5466">
        <w:trPr>
          <w:trHeight w:val="277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7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before="1" w:line="257" w:lineRule="exact"/>
              <w:ind w:left="1531" w:righ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RR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23383E" w:rsidTr="00CE5466">
        <w:trPr>
          <w:trHeight w:val="278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9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KeaslianPada Tingkat KebaruanProduk</w:t>
            </w:r>
          </w:p>
        </w:tc>
      </w:tr>
      <w:tr w:rsidR="0023383E" w:rsidTr="00CE5466">
        <w:trPr>
          <w:trHeight w:val="551"/>
        </w:trPr>
        <w:tc>
          <w:tcPr>
            <w:tcW w:w="431" w:type="dxa"/>
            <w:gridSpan w:val="2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5" w:type="dxa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Menu yang ada di TrotoartCoffe Medan berbedandengan menu yang ada di café lain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51"/>
        </w:trPr>
        <w:tc>
          <w:tcPr>
            <w:tcW w:w="431" w:type="dxa"/>
            <w:gridSpan w:val="2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5" w:type="dxa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Menu yang ada di TrotoartCoffe Medan merupakan menu yang khas yang dimilikiTrotoartCoffe Medan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7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8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Tingkat TransformasiSuatuProduk</w:t>
            </w:r>
          </w:p>
        </w:tc>
      </w:tr>
      <w:tr w:rsidR="0023383E" w:rsidTr="00CE5466">
        <w:trPr>
          <w:trHeight w:val="551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Banyakperubahan menu yang ada di TrotoartCoffe Medan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06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tabs>
                <w:tab w:val="left" w:pos="1165"/>
                <w:tab w:val="left" w:pos="1947"/>
                <w:tab w:val="left" w:pos="2806"/>
                <w:tab w:val="left" w:pos="3909"/>
              </w:tabs>
              <w:spacing w:line="274" w:lineRule="exact"/>
              <w:ind w:left="29" w:right="30"/>
              <w:rPr>
                <w:sz w:val="24"/>
              </w:rPr>
            </w:pPr>
            <w:r>
              <w:rPr>
                <w:sz w:val="24"/>
              </w:rPr>
              <w:t>Menu yang sekarangsangatberbedadengan menu yang yangada di café lain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7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8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KelayakanProduk yang MenyangkuatAspekKualitasdan Ide Produk</w:t>
            </w:r>
          </w:p>
        </w:tc>
      </w:tr>
      <w:tr w:rsidR="0023383E" w:rsidTr="00CE5466">
        <w:trPr>
          <w:trHeight w:val="552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Menu yang tersediasangatberkualitasdengan menu yang ada di café lain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51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Menu yang tersediasangatlayakuntukdijual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</w:tbl>
    <w:p w:rsidR="0023383E" w:rsidRDefault="0023383E" w:rsidP="0023383E">
      <w:pPr>
        <w:pStyle w:val="BodyText"/>
        <w:spacing w:before="5"/>
        <w:rPr>
          <w:b/>
          <w:sz w:val="23"/>
        </w:rPr>
      </w:pPr>
    </w:p>
    <w:p w:rsidR="0023383E" w:rsidRDefault="0023383E" w:rsidP="0023383E">
      <w:pPr>
        <w:pStyle w:val="Heading1"/>
        <w:spacing w:before="1"/>
        <w:ind w:left="0" w:firstLine="720"/>
        <w:jc w:val="left"/>
      </w:pPr>
      <w:r>
        <w:t>Service Excellent (Pelayanan Prima)(X</w:t>
      </w:r>
      <w:r>
        <w:rPr>
          <w:vertAlign w:val="subscript"/>
        </w:rPr>
        <w:t>3</w:t>
      </w:r>
      <w:r>
        <w:t>)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4"/>
        <w:gridCol w:w="57"/>
        <w:gridCol w:w="4245"/>
        <w:gridCol w:w="662"/>
        <w:gridCol w:w="663"/>
        <w:gridCol w:w="663"/>
        <w:gridCol w:w="663"/>
        <w:gridCol w:w="664"/>
      </w:tblGrid>
      <w:tr w:rsidR="0023383E" w:rsidTr="00CE5466">
        <w:trPr>
          <w:trHeight w:val="277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7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before="1" w:line="257" w:lineRule="exact"/>
              <w:ind w:left="1531" w:righ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RR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23383E" w:rsidTr="00CE5466">
        <w:trPr>
          <w:trHeight w:val="278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9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Pelayanan yang Prima BerdasarkanSikap</w:t>
            </w:r>
          </w:p>
        </w:tc>
      </w:tr>
      <w:tr w:rsidR="0023383E" w:rsidTr="00CE5466">
        <w:trPr>
          <w:trHeight w:val="551"/>
        </w:trPr>
        <w:tc>
          <w:tcPr>
            <w:tcW w:w="431" w:type="dxa"/>
            <w:gridSpan w:val="2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5" w:type="dxa"/>
          </w:tcPr>
          <w:p w:rsidR="0023383E" w:rsidRDefault="0023383E" w:rsidP="00CE54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Sayamerasasenangdenganpelayan di TrotoartCoffe Medan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51"/>
        </w:trPr>
        <w:tc>
          <w:tcPr>
            <w:tcW w:w="431" w:type="dxa"/>
            <w:gridSpan w:val="2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5" w:type="dxa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Pelayan di TrotoartCoffe Medan sangatmenghargaipengunjung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7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8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Pelayanan yang Prima BerdasarkanPerhatian</w:t>
            </w:r>
          </w:p>
        </w:tc>
      </w:tr>
      <w:tr w:rsidR="0023383E" w:rsidTr="00CE5466">
        <w:trPr>
          <w:trHeight w:val="551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Sayamerasasenangjikapelayanan di TrotoartCoffe Medan memberikanperhatian yang lebihkepadasaya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06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tabs>
                <w:tab w:val="left" w:pos="1165"/>
                <w:tab w:val="left" w:pos="1947"/>
                <w:tab w:val="left" w:pos="2806"/>
                <w:tab w:val="left" w:pos="3909"/>
              </w:tabs>
              <w:spacing w:line="274" w:lineRule="exact"/>
              <w:ind w:left="29" w:right="30"/>
              <w:rPr>
                <w:sz w:val="24"/>
              </w:rPr>
            </w:pPr>
            <w:r>
              <w:rPr>
                <w:sz w:val="24"/>
              </w:rPr>
              <w:t>Sayamerasasenangkarenapelayanmemberikanperhatian yang khususkepadapelanggan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7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8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Pelayanan yang Prima BerdasarkanTindakan</w:t>
            </w:r>
          </w:p>
        </w:tc>
      </w:tr>
      <w:tr w:rsidR="0023383E" w:rsidTr="00CE5466">
        <w:trPr>
          <w:trHeight w:val="552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Sayamerasasenangjikapihak café langsungsigapketikaparapelanggankomplain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51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Sayamerasasenangjikapihak café bertindakkepadapelangganjikapelangganmelanggaraturan yang ada di café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</w:tbl>
    <w:p w:rsidR="0023383E" w:rsidRDefault="0023383E" w:rsidP="0023383E">
      <w:pPr>
        <w:rPr>
          <w:sz w:val="24"/>
        </w:rPr>
      </w:pPr>
    </w:p>
    <w:p w:rsidR="0023383E" w:rsidRDefault="0023383E" w:rsidP="002338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23383E" w:rsidRDefault="0023383E" w:rsidP="0023383E">
      <w:pPr>
        <w:pStyle w:val="Heading1"/>
        <w:spacing w:before="1"/>
        <w:ind w:left="0" w:firstLine="720"/>
        <w:jc w:val="left"/>
      </w:pPr>
      <w:r>
        <w:lastRenderedPageBreak/>
        <w:t>KepuasanPengunjung(Y)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4"/>
        <w:gridCol w:w="57"/>
        <w:gridCol w:w="4245"/>
        <w:gridCol w:w="662"/>
        <w:gridCol w:w="663"/>
        <w:gridCol w:w="663"/>
        <w:gridCol w:w="663"/>
        <w:gridCol w:w="664"/>
      </w:tblGrid>
      <w:tr w:rsidR="0023383E" w:rsidTr="00CE5466">
        <w:trPr>
          <w:trHeight w:val="277"/>
          <w:tblHeader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7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before="1" w:line="257" w:lineRule="exact"/>
              <w:ind w:left="1531" w:righ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RR</w:t>
            </w: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spacing w:before="1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23383E" w:rsidTr="00CE5466">
        <w:trPr>
          <w:trHeight w:val="278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9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KeterjangkauanHarga</w:t>
            </w:r>
          </w:p>
        </w:tc>
      </w:tr>
      <w:tr w:rsidR="0023383E" w:rsidTr="00CE5466">
        <w:trPr>
          <w:trHeight w:val="551"/>
        </w:trPr>
        <w:tc>
          <w:tcPr>
            <w:tcW w:w="431" w:type="dxa"/>
            <w:gridSpan w:val="2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5" w:type="dxa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Harga yang diberikanolehTrotoartCoffe Medan sangatmurah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51"/>
        </w:trPr>
        <w:tc>
          <w:tcPr>
            <w:tcW w:w="431" w:type="dxa"/>
            <w:gridSpan w:val="2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5" w:type="dxa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TrotoartCoffe Medan merupakasalahsatu café yang harganyaterjangkau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7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KesesuaianHargadenganKualitasProduk</w:t>
            </w:r>
          </w:p>
        </w:tc>
      </w:tr>
      <w:tr w:rsidR="0023383E" w:rsidTr="00CE5466">
        <w:trPr>
          <w:trHeight w:val="551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Harga di TrotoartCoffe Medan sesuaidenganmakanan yang tersedia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506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tabs>
                <w:tab w:val="left" w:pos="1165"/>
                <w:tab w:val="left" w:pos="1947"/>
                <w:tab w:val="left" w:pos="2806"/>
                <w:tab w:val="left" w:pos="3909"/>
              </w:tabs>
              <w:spacing w:line="274" w:lineRule="exact"/>
              <w:ind w:left="29" w:right="30"/>
              <w:rPr>
                <w:sz w:val="24"/>
              </w:rPr>
            </w:pPr>
            <w:r>
              <w:rPr>
                <w:sz w:val="24"/>
              </w:rPr>
              <w:t>Harga di TrotoartCoffe Medan sesuaidenganminuman yang tersedia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77"/>
        </w:trPr>
        <w:tc>
          <w:tcPr>
            <w:tcW w:w="7991" w:type="dxa"/>
            <w:gridSpan w:val="8"/>
          </w:tcPr>
          <w:p w:rsidR="0023383E" w:rsidRDefault="0023383E" w:rsidP="00CE5466">
            <w:pPr>
              <w:pStyle w:val="TableParagraph"/>
              <w:spacing w:line="258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DayaSaingHarga</w:t>
            </w:r>
          </w:p>
        </w:tc>
      </w:tr>
      <w:tr w:rsidR="0023383E" w:rsidTr="00CE5466">
        <w:trPr>
          <w:trHeight w:val="552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Harga di TrotoartCoffe Medan sangatmurahdibandingkandengan café lainnya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  <w:tr w:rsidR="0023383E" w:rsidTr="00CE5466">
        <w:trPr>
          <w:trHeight w:val="294"/>
        </w:trPr>
        <w:tc>
          <w:tcPr>
            <w:tcW w:w="374" w:type="dxa"/>
          </w:tcPr>
          <w:p w:rsidR="0023383E" w:rsidRDefault="0023383E" w:rsidP="00CE54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02" w:type="dxa"/>
            <w:gridSpan w:val="2"/>
          </w:tcPr>
          <w:p w:rsidR="0023383E" w:rsidRDefault="0023383E" w:rsidP="00CE5466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Harga café lain sangatmahal</w:t>
            </w:r>
          </w:p>
        </w:tc>
        <w:tc>
          <w:tcPr>
            <w:tcW w:w="662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23383E" w:rsidRDefault="0023383E" w:rsidP="00CE5466">
            <w:pPr>
              <w:pStyle w:val="TableParagraph"/>
              <w:rPr>
                <w:sz w:val="24"/>
              </w:rPr>
            </w:pPr>
          </w:p>
        </w:tc>
      </w:tr>
    </w:tbl>
    <w:p w:rsidR="0023383E" w:rsidRDefault="0023383E" w:rsidP="00233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941" w:rsidRDefault="0023383E" w:rsidP="0023383E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732145" cy="8776335"/>
            <wp:effectExtent l="0" t="0" r="190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732145" cy="87630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07305" cy="886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09845" cy="886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03190" cy="8864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95875" cy="88646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79390" cy="8864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220345</wp:posOffset>
            </wp:positionV>
            <wp:extent cx="1166495" cy="1591945"/>
            <wp:effectExtent l="0" t="0" r="0" b="8255"/>
            <wp:wrapNone/>
            <wp:docPr id="1" name="Picture 1" descr="C:\Users\user\Downloads\WhatsApp Image 2026-02-26 at 15.05.0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6-02-26 at 15.05.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215255" cy="886460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6-02-2026 14.42_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941" w:rsidSect="00EE1DA8">
      <w:headerReference w:type="even" r:id="rId27"/>
      <w:headerReference w:type="default" r:id="rId28"/>
      <w:headerReference w:type="first" r:id="rId29"/>
      <w:pgSz w:w="11907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21C" w:rsidRDefault="00D6521C" w:rsidP="00EE1DA8">
      <w:pPr>
        <w:spacing w:after="0" w:line="240" w:lineRule="auto"/>
      </w:pPr>
      <w:r>
        <w:separator/>
      </w:r>
    </w:p>
  </w:endnote>
  <w:endnote w:type="continuationSeparator" w:id="1">
    <w:p w:rsidR="00D6521C" w:rsidRDefault="00D6521C" w:rsidP="00EE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9909580"/>
      <w:docPartObj>
        <w:docPartGallery w:val="AutoText"/>
      </w:docPartObj>
    </w:sdtPr>
    <w:sdtContent>
      <w:p w:rsidR="00F31BAB" w:rsidRDefault="00EE1DA8">
        <w:pPr>
          <w:pStyle w:val="Footer"/>
          <w:jc w:val="center"/>
        </w:pPr>
        <w:r>
          <w:fldChar w:fldCharType="begin"/>
        </w:r>
        <w:r w:rsidR="0023383E">
          <w:instrText xml:space="preserve"> PAGE   \* MERGEFORMAT </w:instrText>
        </w:r>
        <w:r>
          <w:fldChar w:fldCharType="separate"/>
        </w:r>
        <w:r w:rsidR="00392E10">
          <w:rPr>
            <w:noProof/>
          </w:rPr>
          <w:t>49</w:t>
        </w:r>
        <w:r>
          <w:fldChar w:fldCharType="end"/>
        </w:r>
      </w:p>
    </w:sdtContent>
  </w:sdt>
  <w:p w:rsidR="00F31BAB" w:rsidRDefault="00D652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D6521C">
    <w:pPr>
      <w:pStyle w:val="Footer"/>
      <w:jc w:val="center"/>
    </w:pPr>
  </w:p>
  <w:p w:rsidR="00F31BAB" w:rsidRDefault="00D652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21C" w:rsidRDefault="00D6521C" w:rsidP="00EE1DA8">
      <w:pPr>
        <w:spacing w:after="0" w:line="240" w:lineRule="auto"/>
      </w:pPr>
      <w:r>
        <w:separator/>
      </w:r>
    </w:p>
  </w:footnote>
  <w:footnote w:type="continuationSeparator" w:id="1">
    <w:p w:rsidR="00D6521C" w:rsidRDefault="00D6521C" w:rsidP="00EE1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0" o:spid="_x0000_s1026" type="#_x0000_t75" style="position:absolute;margin-left:0;margin-top:0;width:396.3pt;height:396.3pt;z-index:-25166233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9" o:spid="_x0000_s1035" type="#_x0000_t75" style="position:absolute;margin-left:0;margin-top:0;width:396.3pt;height:396.3pt;z-index:-25166131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  <w:jc w:val="right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70" o:spid="_x0000_s1036" type="#_x0000_t75" style="position:absolute;left:0;text-align:left;margin-left:0;margin-top:0;width:396.3pt;height:396.3pt;z-index:-25165926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  <w:p w:rsidR="00F31BAB" w:rsidRDefault="00D6521C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8" o:spid="_x0000_s1034" type="#_x0000_t75" style="position:absolute;margin-left:0;margin-top:0;width:396.3pt;height:396.3pt;z-index:-25166336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  <w:jc w:val="right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1" o:spid="_x0000_s1027" type="#_x0000_t75" style="position:absolute;left:0;text-align:left;margin-left:0;margin-top:0;width:396.3pt;height:396.3pt;z-index:-25166028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  <w:p w:rsidR="00F31BAB" w:rsidRDefault="00D6521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59" o:spid="_x0000_s1025" type="#_x0000_t75" style="position:absolute;margin-left:0;margin-top:0;width:396.3pt;height:396.3pt;z-index:-25166438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3" o:spid="_x0000_s1029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3782416"/>
      <w:docPartObj>
        <w:docPartGallery w:val="AutoText"/>
      </w:docPartObj>
    </w:sdtPr>
    <w:sdtContent>
      <w:p w:rsidR="00F31BAB" w:rsidRDefault="00EE1DA8">
        <w:pPr>
          <w:pStyle w:val="Header"/>
          <w:jc w:val="right"/>
        </w:pPr>
        <w:r w:rsidRPr="00EE1DA8"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8714964" o:spid="_x0000_s1030" type="#_x0000_t75" style="position:absolute;left:0;text-align:left;margin-left:0;margin-top:0;width:396.3pt;height:396.3pt;z-index:-251656192;mso-position-horizontal:center;mso-position-horizontal-relative:margin;mso-position-vertical:center;mso-position-vertical-relative:margin" o:allowincell="f">
              <v:imagedata r:id="rId1" o:title="logo umnaw baru" gain="19661f" blacklevel="22938f"/>
              <w10:wrap anchorx="margin" anchory="margin"/>
            </v:shape>
          </w:pict>
        </w:r>
        <w:r>
          <w:fldChar w:fldCharType="begin"/>
        </w:r>
        <w:r w:rsidR="0023383E">
          <w:instrText xml:space="preserve"> PAGE   \* MERGEFORMAT </w:instrText>
        </w:r>
        <w:r>
          <w:fldChar w:fldCharType="separate"/>
        </w:r>
        <w:r w:rsidR="00392E10">
          <w:rPr>
            <w:noProof/>
          </w:rPr>
          <w:t>49</w:t>
        </w:r>
        <w:r>
          <w:fldChar w:fldCharType="end"/>
        </w:r>
      </w:p>
    </w:sdtContent>
  </w:sdt>
  <w:p w:rsidR="00F31BAB" w:rsidRDefault="00D6521C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2" o:spid="_x0000_s1028" type="#_x0000_t75" style="position:absolute;margin-left:0;margin-top:0;width:396.3pt;height:396.3pt;z-index:-25165824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6" o:spid="_x0000_s1032" type="#_x0000_t75" style="position:absolute;margin-left:0;margin-top:0;width:396.3pt;height:396.3pt;z-index:-25165414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  <w:jc w:val="right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7" o:spid="_x0000_s1033" type="#_x0000_t75" style="position:absolute;left:0;text-align:left;margin-left:0;margin-top:0;width:396.3pt;height:396.3pt;z-index:-25165312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  <w:p w:rsidR="00F31BAB" w:rsidRDefault="00D6521C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Default="00EE1DA8">
    <w:pPr>
      <w:pStyle w:val="Header"/>
    </w:pPr>
    <w:r w:rsidRPr="00EE1D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4965" o:spid="_x0000_s1031" type="#_x0000_t75" style="position:absolute;margin-left:0;margin-top:0;width:396.3pt;height:396.3pt;z-index:-25165516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D6C6C"/>
    <w:multiLevelType w:val="multilevel"/>
    <w:tmpl w:val="212D6C6C"/>
    <w:lvl w:ilvl="0">
      <w:start w:val="1"/>
      <w:numFmt w:val="upp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>
      <w:start w:val="1"/>
      <w:numFmt w:val="lowerLetter"/>
      <w:lvlText w:val="%2."/>
      <w:lvlJc w:val="left"/>
      <w:pPr>
        <w:ind w:left="1307" w:hanging="36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125" w:hanging="36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950" w:hanging="36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76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01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27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52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77" w:hanging="361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cumentProtection w:edit="forms" w:formatting="1" w:enforcement="1" w:cryptProviderType="rsaFull" w:cryptAlgorithmClass="hash" w:cryptAlgorithmType="typeAny" w:cryptAlgorithmSid="4" w:cryptSpinCount="50000" w:hash="JLi0TSxRR9Q/ELngvKqH4ZEqWgQ=" w:salt="z7qKUxX3XD791nkUpZGG9w=="/>
  <w:defaultTabStop w:val="72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3383E"/>
    <w:rsid w:val="0023383E"/>
    <w:rsid w:val="00392E10"/>
    <w:rsid w:val="003E4941"/>
    <w:rsid w:val="00D6521C"/>
    <w:rsid w:val="00EE1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83E"/>
  </w:style>
  <w:style w:type="paragraph" w:styleId="Heading1">
    <w:name w:val="heading 1"/>
    <w:basedOn w:val="Normal"/>
    <w:link w:val="Heading1Char"/>
    <w:uiPriority w:val="9"/>
    <w:qFormat/>
    <w:rsid w:val="0023383E"/>
    <w:pPr>
      <w:widowControl w:val="0"/>
      <w:autoSpaceDE w:val="0"/>
      <w:autoSpaceDN w:val="0"/>
      <w:spacing w:after="0" w:line="240" w:lineRule="auto"/>
      <w:ind w:left="1676" w:hanging="7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83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33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338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3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3383E"/>
  </w:style>
  <w:style w:type="paragraph" w:styleId="Header">
    <w:name w:val="header"/>
    <w:basedOn w:val="Normal"/>
    <w:link w:val="HeaderChar"/>
    <w:uiPriority w:val="99"/>
    <w:unhideWhenUsed/>
    <w:qFormat/>
    <w:rsid w:val="00233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83E"/>
  </w:style>
  <w:style w:type="paragraph" w:styleId="ListParagraph">
    <w:name w:val="List Paragraph"/>
    <w:basedOn w:val="Normal"/>
    <w:link w:val="ListParagraphChar"/>
    <w:uiPriority w:val="1"/>
    <w:qFormat/>
    <w:rsid w:val="0023383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locked/>
    <w:rsid w:val="0023383E"/>
  </w:style>
  <w:style w:type="paragraph" w:customStyle="1" w:styleId="TableParagraph">
    <w:name w:val="Table Paragraph"/>
    <w:basedOn w:val="Normal"/>
    <w:uiPriority w:val="1"/>
    <w:qFormat/>
    <w:rsid w:val="00233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83E"/>
  </w:style>
  <w:style w:type="paragraph" w:styleId="Heading1">
    <w:name w:val="heading 1"/>
    <w:basedOn w:val="Normal"/>
    <w:link w:val="Heading1Char"/>
    <w:uiPriority w:val="9"/>
    <w:qFormat/>
    <w:rsid w:val="0023383E"/>
    <w:pPr>
      <w:widowControl w:val="0"/>
      <w:autoSpaceDE w:val="0"/>
      <w:autoSpaceDN w:val="0"/>
      <w:spacing w:after="0" w:line="240" w:lineRule="auto"/>
      <w:ind w:left="1676" w:hanging="7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83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33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338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3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3383E"/>
  </w:style>
  <w:style w:type="paragraph" w:styleId="Header">
    <w:name w:val="header"/>
    <w:basedOn w:val="Normal"/>
    <w:link w:val="HeaderChar"/>
    <w:uiPriority w:val="99"/>
    <w:unhideWhenUsed/>
    <w:qFormat/>
    <w:rsid w:val="00233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83E"/>
  </w:style>
  <w:style w:type="paragraph" w:styleId="ListParagraph">
    <w:name w:val="List Paragraph"/>
    <w:basedOn w:val="Normal"/>
    <w:link w:val="ListParagraphChar"/>
    <w:uiPriority w:val="1"/>
    <w:qFormat/>
    <w:rsid w:val="0023383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locked/>
    <w:rsid w:val="0023383E"/>
  </w:style>
  <w:style w:type="paragraph" w:customStyle="1" w:styleId="TableParagraph">
    <w:name w:val="Table Paragraph"/>
    <w:basedOn w:val="Normal"/>
    <w:uiPriority w:val="1"/>
    <w:qFormat/>
    <w:rsid w:val="00233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9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image" Target="media/image4.jpeg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image" Target="media/image7.jpeg"/><Relationship Id="rId28" Type="http://schemas.openxmlformats.org/officeDocument/2006/relationships/header" Target="header11.xml"/><Relationship Id="rId10" Type="http://schemas.openxmlformats.org/officeDocument/2006/relationships/header" Target="header3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image" Target="media/image6.jpeg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880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AsusWin7</cp:lastModifiedBy>
  <cp:revision>2</cp:revision>
  <dcterms:created xsi:type="dcterms:W3CDTF">2026-03-04T02:48:00Z</dcterms:created>
  <dcterms:modified xsi:type="dcterms:W3CDTF">2026-03-04T02:48:00Z</dcterms:modified>
</cp:coreProperties>
</file>