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BB2" w:rsidRPr="00E67001" w:rsidRDefault="008E2BB2" w:rsidP="008E2BB2">
      <w:pPr>
        <w:pStyle w:val="BodyText"/>
        <w:spacing w:line="480" w:lineRule="auto"/>
        <w:ind w:right="4"/>
        <w:jc w:val="center"/>
        <w:rPr>
          <w:b/>
          <w:lang w:val="id-ID"/>
        </w:rPr>
      </w:pPr>
      <w:r w:rsidRPr="00E67001">
        <w:rPr>
          <w:b/>
          <w:lang w:val="id-ID"/>
        </w:rPr>
        <w:t>BAB III</w:t>
      </w:r>
      <w:bookmarkStart w:id="0" w:name="METODE_PENELITIAN"/>
      <w:bookmarkStart w:id="1" w:name="_bookmark22"/>
      <w:bookmarkEnd w:id="0"/>
      <w:bookmarkEnd w:id="1"/>
    </w:p>
    <w:p w:rsidR="008E2BB2" w:rsidRPr="00E67001" w:rsidRDefault="008E2BB2" w:rsidP="008E2BB2">
      <w:pPr>
        <w:pStyle w:val="Heading1"/>
        <w:spacing w:line="480" w:lineRule="auto"/>
        <w:ind w:left="0" w:right="4"/>
        <w:rPr>
          <w:lang w:val="id-ID"/>
        </w:rPr>
      </w:pPr>
      <w:r w:rsidRPr="00E67001">
        <w:rPr>
          <w:lang w:val="id-ID"/>
        </w:rPr>
        <w:t>METODEPENELITIAN</w:t>
      </w:r>
    </w:p>
    <w:p w:rsidR="008E2BB2" w:rsidRPr="00E67001" w:rsidRDefault="008E2BB2" w:rsidP="008E2BB2">
      <w:pPr>
        <w:pStyle w:val="Heading2"/>
        <w:spacing w:line="480" w:lineRule="auto"/>
        <w:ind w:left="0" w:right="4"/>
        <w:rPr>
          <w:lang w:val="id-ID"/>
        </w:rPr>
      </w:pPr>
      <w:bookmarkStart w:id="2" w:name="3.1_Desain_Penelitian"/>
      <w:bookmarkStart w:id="3" w:name="_bookmark23"/>
      <w:bookmarkEnd w:id="2"/>
      <w:bookmarkEnd w:id="3"/>
      <w:r w:rsidRPr="00E67001">
        <w:rPr>
          <w:lang w:val="id-ID"/>
        </w:rPr>
        <w:t>3.1 Desain</w:t>
      </w:r>
      <w:r w:rsidRPr="00E67001">
        <w:rPr>
          <w:spacing w:val="-2"/>
          <w:lang w:val="id-ID"/>
        </w:rPr>
        <w:t xml:space="preserve"> Penelitian</w:t>
      </w:r>
    </w:p>
    <w:p w:rsidR="008E2BB2" w:rsidRPr="00E67001" w:rsidRDefault="008E2BB2" w:rsidP="008E2BB2">
      <w:pPr>
        <w:pStyle w:val="BodyText"/>
        <w:spacing w:line="480" w:lineRule="auto"/>
        <w:ind w:right="4" w:firstLine="648"/>
        <w:jc w:val="both"/>
        <w:rPr>
          <w:lang w:val="id-ID"/>
        </w:rPr>
      </w:pPr>
      <w:r w:rsidRPr="00E67001">
        <w:rPr>
          <w:lang w:val="id-ID"/>
        </w:rPr>
        <w:t xml:space="preserve">Penelitian ini menggunakan jenis penelitian pengembangan </w:t>
      </w:r>
      <w:r w:rsidRPr="00E67001">
        <w:rPr>
          <w:i/>
          <w:lang w:val="id-ID"/>
        </w:rPr>
        <w:t xml:space="preserve">research and development </w:t>
      </w:r>
      <w:r w:rsidRPr="00E67001">
        <w:rPr>
          <w:lang w:val="id-ID"/>
        </w:rPr>
        <w:t>(R&amp;D). Penelitian pengembangan ini bertujuan untuk mengembangkanprodukyangakandigunakanolehgurudalampembelajaranyang dapat menjadi lebih praktis, efektif, dan efisien selama proses pe</w:t>
      </w:r>
      <w:bookmarkStart w:id="4" w:name="_GoBack"/>
      <w:bookmarkEnd w:id="4"/>
      <w:r w:rsidRPr="00E67001">
        <w:rPr>
          <w:lang w:val="id-ID"/>
        </w:rPr>
        <w:t xml:space="preserve">mbelajaran. Penelitian ini akan menghasilkan sebuah produk berupa Media Pembelajaran </w:t>
      </w:r>
      <w:r w:rsidRPr="00E67001">
        <w:rPr>
          <w:spacing w:val="-2"/>
          <w:lang w:val="id-ID"/>
        </w:rPr>
        <w:t>Diorama.</w:t>
      </w:r>
      <w:r w:rsidRPr="00E67001">
        <w:rPr>
          <w:lang w:val="id-ID"/>
        </w:rPr>
        <w:t xml:space="preserve"> Model pengembangan ADDIE terdiri dari lima tahapan yang meliputi analisis (analysis), desain (design), pengembangan (development), implementasi (implementation) dan evaluasi (evaluation). (Sugiyono 2015) dalam (Arenita, 2020) yaitu sebagai berikut:</w:t>
      </w:r>
    </w:p>
    <w:p w:rsidR="008E2BB2" w:rsidRPr="00E67001" w:rsidRDefault="008E2BB2" w:rsidP="001E053A">
      <w:pPr>
        <w:pStyle w:val="ListParagraph"/>
        <w:numPr>
          <w:ilvl w:val="0"/>
          <w:numId w:val="5"/>
        </w:numPr>
        <w:spacing w:line="480" w:lineRule="auto"/>
        <w:ind w:left="284" w:right="4"/>
        <w:rPr>
          <w:b/>
          <w:sz w:val="24"/>
          <w:szCs w:val="24"/>
          <w:lang w:val="id-ID"/>
        </w:rPr>
      </w:pPr>
      <w:r w:rsidRPr="00E67001">
        <w:rPr>
          <w:b/>
          <w:sz w:val="24"/>
          <w:szCs w:val="24"/>
          <w:lang w:val="id-ID"/>
        </w:rPr>
        <w:t xml:space="preserve">Analisis (Analysis) </w:t>
      </w:r>
      <w:r w:rsidRPr="00E67001">
        <w:rPr>
          <w:sz w:val="24"/>
          <w:szCs w:val="24"/>
          <w:lang w:val="id-ID"/>
        </w:rPr>
        <w:t>— Menggali kebutuhan siswa dan guru terkait media pembelajaran untuk memastikan kesesuaian dengan proses belajar-mengajar.</w:t>
      </w:r>
    </w:p>
    <w:p w:rsidR="008E2BB2" w:rsidRPr="00E67001" w:rsidRDefault="008E2BB2" w:rsidP="001E053A">
      <w:pPr>
        <w:pStyle w:val="ListParagraph"/>
        <w:numPr>
          <w:ilvl w:val="0"/>
          <w:numId w:val="5"/>
        </w:numPr>
        <w:spacing w:line="480" w:lineRule="auto"/>
        <w:ind w:left="284" w:right="4"/>
        <w:rPr>
          <w:b/>
          <w:sz w:val="24"/>
          <w:szCs w:val="24"/>
          <w:lang w:val="id-ID"/>
        </w:rPr>
      </w:pPr>
      <w:r w:rsidRPr="00E67001">
        <w:rPr>
          <w:b/>
          <w:sz w:val="24"/>
          <w:szCs w:val="24"/>
          <w:lang w:val="id-ID"/>
        </w:rPr>
        <w:t>Desain(Design)</w:t>
      </w:r>
      <w:r w:rsidRPr="00E67001">
        <w:rPr>
          <w:sz w:val="24"/>
          <w:szCs w:val="24"/>
          <w:lang w:val="id-ID"/>
        </w:rPr>
        <w:t>—Merancangprototipemediapembelajaranyangdisesuaikan dengan materi ajar yang akan disampaikan.</w:t>
      </w:r>
    </w:p>
    <w:p w:rsidR="008E2BB2" w:rsidRPr="00E67001" w:rsidRDefault="008E2BB2" w:rsidP="001E053A">
      <w:pPr>
        <w:pStyle w:val="ListParagraph"/>
        <w:numPr>
          <w:ilvl w:val="0"/>
          <w:numId w:val="5"/>
        </w:numPr>
        <w:spacing w:line="480" w:lineRule="auto"/>
        <w:ind w:left="284" w:right="4"/>
        <w:rPr>
          <w:b/>
          <w:sz w:val="24"/>
          <w:szCs w:val="24"/>
          <w:lang w:val="id-ID"/>
        </w:rPr>
      </w:pPr>
      <w:r w:rsidRPr="00E67001">
        <w:rPr>
          <w:b/>
          <w:sz w:val="24"/>
          <w:szCs w:val="24"/>
          <w:lang w:val="id-ID"/>
        </w:rPr>
        <w:t xml:space="preserve">Pengembangan (Development) </w:t>
      </w:r>
      <w:r w:rsidRPr="00E67001">
        <w:rPr>
          <w:sz w:val="24"/>
          <w:szCs w:val="24"/>
          <w:lang w:val="id-ID"/>
        </w:rPr>
        <w:t>— Mengembangkan dan menguji media pembelajaran diorama untuk memastikan kualitas dan kelayakan sebelum diterapkan dalam pembelajaran.</w:t>
      </w:r>
    </w:p>
    <w:p w:rsidR="008E2BB2" w:rsidRPr="00E67001" w:rsidRDefault="008E2BB2" w:rsidP="001E053A">
      <w:pPr>
        <w:pStyle w:val="ListParagraph"/>
        <w:numPr>
          <w:ilvl w:val="0"/>
          <w:numId w:val="5"/>
        </w:numPr>
        <w:spacing w:line="480" w:lineRule="auto"/>
        <w:ind w:left="284" w:right="4"/>
        <w:rPr>
          <w:sz w:val="24"/>
          <w:szCs w:val="24"/>
          <w:lang w:val="id-ID"/>
        </w:rPr>
        <w:sectPr w:rsidR="008E2BB2" w:rsidRPr="00E67001" w:rsidSect="00AE0BAC">
          <w:headerReference w:type="even" r:id="rId7"/>
          <w:headerReference w:type="default" r:id="rId8"/>
          <w:footerReference w:type="even" r:id="rId9"/>
          <w:footerReference w:type="default" r:id="rId10"/>
          <w:headerReference w:type="first" r:id="rId11"/>
          <w:footerReference w:type="first" r:id="rId12"/>
          <w:pgSz w:w="11910" w:h="16840" w:code="9"/>
          <w:pgMar w:top="2268" w:right="1701" w:bottom="1701" w:left="2268" w:header="709" w:footer="709" w:gutter="0"/>
          <w:cols w:space="720"/>
          <w:docGrid w:linePitch="299"/>
        </w:sectPr>
      </w:pPr>
      <w:r w:rsidRPr="00E67001">
        <w:rPr>
          <w:b/>
          <w:sz w:val="24"/>
          <w:szCs w:val="24"/>
          <w:lang w:val="id-ID"/>
        </w:rPr>
        <w:t xml:space="preserve">Implementasi (Implementation) </w:t>
      </w:r>
      <w:r w:rsidRPr="00E67001">
        <w:rPr>
          <w:sz w:val="24"/>
          <w:szCs w:val="24"/>
          <w:lang w:val="id-ID"/>
        </w:rPr>
        <w:t xml:space="preserve">— Mengintegrasikan media diorama ke dalamprosespembelajaranIPAS untuk mendukung pemahamankonsep </w:t>
      </w:r>
    </w:p>
    <w:p w:rsidR="008E2BB2" w:rsidRPr="00E67001" w:rsidRDefault="008E2BB2" w:rsidP="008E2BB2">
      <w:pPr>
        <w:pStyle w:val="ListParagraph"/>
        <w:spacing w:line="480" w:lineRule="auto"/>
        <w:ind w:left="284" w:right="4" w:firstLine="0"/>
        <w:rPr>
          <w:sz w:val="24"/>
          <w:szCs w:val="24"/>
          <w:lang w:val="id-ID"/>
        </w:rPr>
      </w:pPr>
      <w:r w:rsidRPr="00E67001">
        <w:rPr>
          <w:sz w:val="24"/>
          <w:szCs w:val="24"/>
          <w:lang w:val="id-ID"/>
        </w:rPr>
        <w:lastRenderedPageBreak/>
        <w:t>secara lebih konkret.</w:t>
      </w:r>
    </w:p>
    <w:p w:rsidR="008E2BB2" w:rsidRPr="00E67001" w:rsidRDefault="008E2BB2" w:rsidP="001E053A">
      <w:pPr>
        <w:pStyle w:val="ListParagraph"/>
        <w:numPr>
          <w:ilvl w:val="0"/>
          <w:numId w:val="5"/>
        </w:numPr>
        <w:spacing w:line="480" w:lineRule="auto"/>
        <w:ind w:left="284" w:right="4"/>
        <w:rPr>
          <w:b/>
          <w:sz w:val="24"/>
          <w:szCs w:val="24"/>
          <w:lang w:val="id-ID"/>
        </w:rPr>
      </w:pPr>
      <w:r w:rsidRPr="00E67001">
        <w:rPr>
          <w:b/>
          <w:sz w:val="24"/>
          <w:szCs w:val="24"/>
          <w:lang w:val="id-ID"/>
        </w:rPr>
        <w:t>Evaluasi(Evaluation)</w:t>
      </w:r>
      <w:r w:rsidRPr="00E67001">
        <w:rPr>
          <w:sz w:val="24"/>
          <w:szCs w:val="24"/>
          <w:lang w:val="id-ID"/>
        </w:rPr>
        <w:t>—Mengevaluasiefektivitasmediadioramadalammeningkatkan motivasi dan keterlibatan siswa dalam proses pembelajaran.</w:t>
      </w:r>
    </w:p>
    <w:p w:rsidR="008E2BB2" w:rsidRPr="00E67001" w:rsidRDefault="00FA6BFD" w:rsidP="008E2BB2">
      <w:pPr>
        <w:pStyle w:val="BodyText"/>
        <w:ind w:right="4"/>
        <w:rPr>
          <w:lang w:val="id-ID"/>
        </w:rPr>
      </w:pPr>
      <w:r w:rsidRPr="00FA6BFD">
        <w:rPr>
          <w:noProof/>
          <w:lang w:val="en-US"/>
        </w:rPr>
        <w:pict>
          <v:shape id="Freeform 35" o:spid="_x0000_s1026" style="position:absolute;margin-left:246.2pt;margin-top:56.4pt;width:28.9pt;height:23.75pt;z-index:-251657216;visibility:visible;mso-wrap-distance-left:0;mso-wrap-distance-right:0;mso-position-horizontal-relative:page" coordsize="367030,3016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" adj="0,,0" path="m359790,507l314071,27431,264287,59816,215900,94360r-46610,36703l124333,169672,81026,210311,39497,252856,,297179r4699,4192l44082,257175,85471,214883r43053,-40512l172985,136207,219710,99567,267843,65150,317246,32892,352876,11968,358648,1650r1834,l359790,507xem366902,l273176,507r86614,l363093,5968r-10217,6000l315595,78612r-762,1524l315245,81787r95,381l316864,82930r1524,889l320294,83311r889,-1524l366902,xem358648,1650r-5772,10318l362329,6417r-848,l358648,1650xem359790,507r-88391,l270001,1904r,3556l271525,6857r78231,-440l359790,507xem360482,1650r-1834,l361481,6417r848,l363093,5968,360482,1650xe" fillcolor="#a3c0e2" stroked="f">
            <v:stroke joinstyle="round"/>
            <v:formulas/>
            <v:path arrowok="t" o:connecttype="segments"/>
            <w10:wrap type="topAndBottom" anchorx="page"/>
          </v:shape>
        </w:pict>
      </w:r>
      <w:r w:rsidRPr="00FA6BFD">
        <w:rPr>
          <w:noProof/>
          <w:lang w:val="en-US"/>
        </w:rPr>
        <w:pict>
          <v:group id="Group 31" o:spid="_x0000_s1045" style="position:absolute;margin-left:286pt;margin-top:16.5pt;width:81.45pt;height:52.95pt;z-index:-251656192;mso-wrap-distance-left:0;mso-wrap-distance-right:0;mso-position-horizontal-relative:page" coordsize="10344,67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7" o:spid="_x0000_s1027" type="#_x0000_t75" style="position:absolute;width:10340;height:672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XtDgLBAAAA2wAAAA8AAABkcnMvZG93bnJldi54bWxEj91qAjEUhO8LvkM4gnc1UWm1W6OIILb0&#10;yp8HOGyO2dXNybqJur59IwheDjPzDTOdt64SV2pC6VnDoK9AEOfelGw17Her9wmIEJENVp5Jw50C&#10;zGedtylmxt94Q9dttCJBOGSooYixzqQMeUEOQ9/XxMk7+MZhTLKx0jR4S3BXyaFSn9JhyWmhwJqW&#10;BeWn7cVpOKD6UF+WN9a7+Ff9jtfn/ZG17nXbxTeISG18hZ/tH6NhNITHl/QD5Ow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XtDgLBAAAA2wAAAA8AAAAAAAAAAAAAAAAAnwIA&#10;AGRycy9kb3ducmV2LnhtbFBLBQYAAAAABAAEAPcAAACNAwAAAAA=&#10;">
              <v:imagedata r:id="rId13" o:title=""/>
            </v:shape>
            <v:shapetype id="_x0000_t202" coordsize="21600,21600" o:spt="202" path="m,l,21600r21600,l21600,xe">
              <v:stroke joinstyle="miter"/>
              <v:path gradientshapeok="t" o:connecttype="rect"/>
            </v:shapetype>
            <v:shape id="Textbox 38" o:spid="_x0000_s1028" type="#_x0000_t202" style="position:absolute;width:10344;height:67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5goMUA&#10;AADbAAAADwAAAGRycy9kb3ducmV2LnhtbESPQWvCQBSE7wX/w/KE3pqNFaR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XmCgxQAAANsAAAAPAAAAAAAAAAAAAAAAAJgCAABkcnMv&#10;ZG93bnJldi54bWxQSwUGAAAAAAQABAD1AAAAigMAAAAA&#10;" filled="f" stroked="f">
              <v:textbox inset="0,0,0,0">
                <w:txbxContent>
                  <w:p w:rsidR="008E2BB2" w:rsidRDefault="008E2BB2" w:rsidP="008E2BB2">
                    <w:pPr>
                      <w:spacing w:before="103"/>
                      <w:rPr>
                        <w:sz w:val="24"/>
                      </w:rPr>
                    </w:pPr>
                  </w:p>
                  <w:p w:rsidR="008E2BB2" w:rsidRDefault="008E2BB2" w:rsidP="008E2BB2">
                    <w:pPr>
                      <w:ind w:left="275"/>
                      <w:rPr>
                        <w:sz w:val="24"/>
                      </w:rPr>
                    </w:pPr>
                    <w:r>
                      <w:rPr>
                        <w:color w:val="FFFFFF"/>
                        <w:spacing w:val="-2"/>
                        <w:sz w:val="24"/>
                      </w:rPr>
                      <w:t>ANALISIS</w:t>
                    </w:r>
                  </w:p>
                </w:txbxContent>
              </v:textbox>
            </v:shape>
            <w10:wrap type="topAndBottom" anchorx="page"/>
          </v:group>
        </w:pict>
      </w:r>
      <w:r w:rsidRPr="00FA6BFD">
        <w:rPr>
          <w:noProof/>
          <w:lang w:val="en-US"/>
        </w:rPr>
        <w:pict>
          <v:shape id="Freeform 39" o:spid="_x0000_s1044" style="position:absolute;margin-left:378.2pt;margin-top:56.2pt;width:28.85pt;height:23.8pt;z-index:-251655168;visibility:visible;mso-wrap-distance-left:0;mso-wrap-distance-right:0;mso-position-horizontal-relative:page" coordsize="366395,3022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" adj="0,,0" path="m277240,266573r-1777,888l274954,269112r-635,1651l275335,272542r1651,634l366013,302132r-542,-2666l359409,299466r-7772,-8724l278891,267080r-1651,-507xem351637,290742r7772,8724l361018,298069r-2243,l357680,292708r-6043,-1966xem345313,207518r-1652,254l341883,208152r-1143,1651l341121,211581r15299,74954l364235,295275r-4826,4191l365471,299466,347344,210311r-381,-1778l345313,207518xem357680,292708r1095,5361l362838,294385r-5158,-1677xem356420,286535r1260,6173l362838,294385r-4063,3684l361018,298069r3217,-2794l356420,286535xem3175,l,5587,51053,35686r49403,32132l148462,102234r46482,36449l239775,177165r43053,40385l324103,259842r27534,30900l357680,292708,328802,255650,287400,213105,243966,172466,199008,133857,152400,97281,104139,62610,54355,30225,3175,xe" fillcolor="#5593ca" stroked="f">
            <v:stroke joinstyle="round"/>
            <v:formulas/>
            <v:path arrowok="t" o:connecttype="segments"/>
            <w10:wrap type="topAndBottom" anchorx="page"/>
          </v:shape>
        </w:pict>
      </w:r>
      <w:r w:rsidRPr="00FA6BFD">
        <w:rPr>
          <w:noProof/>
          <w:lang w:val="en-US"/>
        </w:rPr>
        <w:pict>
          <v:group id="Group 28" o:spid="_x0000_s1029" style="position:absolute;margin-left:185.4pt;margin-top:89.65pt;width:81.45pt;height:52.95pt;z-index:-251654144;mso-wrap-distance-left:0;mso-wrap-distance-right:0;mso-position-horizontal-relative:page" coordsize="10344,67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">
            <v:shape id="Image 41" o:spid="_x0000_s1030" type="#_x0000_t75" style="position:absolute;width:10339;height:672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rwlrLDAAAA2wAAAA8AAABkcnMvZG93bnJldi54bWxEj09rAjEUxO9Cv0N4hd40W6Gr3RqlFQVP&#10;in8uvT02r9mlm5dlE+P67Y0geBxm5jfMbNHbRkTqfO1YwfsoA0FcOl2zUXA6rodTED4ga2wck4Ir&#10;eVjMXwYzLLS78J7iIRiRIOwLVFCF0BZS+rIii37kWuLk/bnOYkiyM1J3eElw28hxluXSYs1pocKW&#10;lhWV/4ezVWB+J3nU23hcxX6Xm/hR/0zdUqm31/77C0SgPjzDj/ZGKxh/wv1L+gFyfg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2vCWssMAAADbAAAADwAAAAAAAAAAAAAAAACf&#10;AgAAZHJzL2Rvd25yZXYueG1sUEsFBgAAAAAEAAQA9wAAAI8DAAAAAA==&#10;">
              <v:imagedata r:id="rId14" o:title=""/>
            </v:shape>
            <v:shape id="Textbox 42" o:spid="_x0000_s1031" type="#_x0000_t202" style="position:absolute;width:10344;height:67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z+18AA&#10;AADbAAAADwAAAGRycy9kb3ducmV2LnhtbERPTYvCMBC9L/gfwgje1tQVZK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oz+18AAAADbAAAADwAAAAAAAAAAAAAAAACYAgAAZHJzL2Rvd25y&#10;ZXYueG1sUEsFBgAAAAAEAAQA9QAAAIUDAAAAAA==&#10;" filled="f" stroked="f">
              <v:textbox inset="0,0,0,0">
                <w:txbxContent>
                  <w:p w:rsidR="008E2BB2" w:rsidRDefault="008E2BB2" w:rsidP="008E2BB2">
                    <w:pPr>
                      <w:spacing w:before="174"/>
                      <w:rPr>
                        <w:sz w:val="20"/>
                      </w:rPr>
                    </w:pPr>
                  </w:p>
                  <w:p w:rsidR="008E2BB2" w:rsidRDefault="008E2BB2" w:rsidP="008E2BB2">
                    <w:pPr>
                      <w:ind w:left="319"/>
                      <w:rPr>
                        <w:sz w:val="20"/>
                      </w:rPr>
                    </w:pPr>
                    <w:r>
                      <w:rPr>
                        <w:color w:val="FFFFFF"/>
                        <w:spacing w:val="-2"/>
                        <w:sz w:val="20"/>
                      </w:rPr>
                      <w:t>EVALUASI</w:t>
                    </w:r>
                  </w:p>
                </w:txbxContent>
              </v:textbox>
            </v:shape>
            <w10:wrap type="topAndBottom" anchorx="page"/>
          </v:group>
        </w:pict>
      </w:r>
      <w:r w:rsidRPr="00FA6BFD">
        <w:rPr>
          <w:noProof/>
          <w:lang w:val="en-US"/>
        </w:rPr>
        <w:pict>
          <v:group id="Group 25" o:spid="_x0000_s1032" style="position:absolute;margin-left:386.55pt;margin-top:89.65pt;width:81.45pt;height:52.95pt;z-index:-251653120;mso-wrap-distance-left:0;mso-wrap-distance-right:0;mso-position-horizontal-relative:page" coordsize="10344,67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">
            <v:shape id="Image 44" o:spid="_x0000_s1033" type="#_x0000_t75" style="position:absolute;width:10339;height:672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6vCNHDAAAA2wAAAA8AAABkcnMvZG93bnJldi54bWxEj0FrwkAUhO8F/8PyBC9FNyqKpK5SCloP&#10;Xozt/ZF9ycZm34bsGtN/7wqCx2FmvmHW297WoqPWV44VTCcJCOLc6YpLBT/n3XgFwgdkjbVjUvBP&#10;HrabwdsaU+1ufKIuC6WIEPYpKjAhNKmUPjdk0U9cQxy9wrUWQ5RtKXWLtwi3tZwlyVJarDguGGzo&#10;y1D+l12tgkU3d/Pi3XS2OGa1339ffvvrRanRsP/8ABGoD6/ws33QCmZLeHyJP0Bu7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fq8I0cMAAADbAAAADwAAAAAAAAAAAAAAAACf&#10;AgAAZHJzL2Rvd25yZXYueG1sUEsFBgAAAAAEAAQA9wAAAI8DAAAAAA==&#10;">
              <v:imagedata r:id="rId15" o:title=""/>
            </v:shape>
            <v:shape id="Textbox 45" o:spid="_x0000_s1034" type="#_x0000_t202" style="position:absolute;width:10344;height:67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zwfsQA&#10;AADbAAAADwAAAGRycy9kb3ducmV2LnhtbESPQWvCQBSE74L/YXlCb7rRg63RVURaKBTEGA8en9ln&#10;sph9G7Nbjf++KxQ8DjPzDbNYdbYWN2q9caxgPEpAEBdOGy4VHPKv4QcIH5A11o5JwYM8rJb93gJT&#10;7e6c0W0fShEh7FNUUIXQpFL6oiKLfuQa4uidXWsxRNmWUrd4j3Bby0mSTKVFw3GhwoY2FRWX/a9V&#10;sD5y9mmu29MuO2cmz2cJ/0wvSr0NuvUcRKAuvML/7W+tYPIOzy/x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88H7EAAAA2wAAAA8AAAAAAAAAAAAAAAAAmAIAAGRycy9k&#10;b3ducmV2LnhtbFBLBQYAAAAABAAEAPUAAACJAwAAAAA=&#10;" filled="f" stroked="f">
              <v:textbox inset="0,0,0,0">
                <w:txbxContent>
                  <w:p w:rsidR="008E2BB2" w:rsidRDefault="008E2BB2" w:rsidP="008E2BB2">
                    <w:pPr>
                      <w:spacing w:before="103"/>
                      <w:rPr>
                        <w:sz w:val="24"/>
                      </w:rPr>
                    </w:pPr>
                  </w:p>
                  <w:p w:rsidR="008E2BB2" w:rsidRDefault="008E2BB2" w:rsidP="008E2BB2">
                    <w:pPr>
                      <w:ind w:left="376"/>
                      <w:rPr>
                        <w:sz w:val="24"/>
                      </w:rPr>
                    </w:pPr>
                    <w:r>
                      <w:rPr>
                        <w:color w:val="FFFFFF"/>
                        <w:spacing w:val="-2"/>
                        <w:sz w:val="24"/>
                      </w:rPr>
                      <w:t>DESAIN</w:t>
                    </w:r>
                  </w:p>
                </w:txbxContent>
              </v:textbox>
            </v:shape>
            <w10:wrap type="topAndBottom" anchorx="page"/>
          </v:group>
        </w:pict>
      </w:r>
      <w:r w:rsidRPr="00FA6BFD">
        <w:rPr>
          <w:noProof/>
          <w:lang w:val="en-US"/>
        </w:rPr>
        <w:pict>
          <v:shape id="Freeform 46" o:spid="_x0000_s1043" style="position:absolute;margin-left:217.95pt;margin-top:156.1pt;width:14.45pt;height:40.2pt;z-index:-251652096;visibility:visible;mso-wrap-distance-left:0;mso-wrap-distance-right:0;mso-position-horizontal-relative:page" coordsize="183515,5105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" adj="0,,0" path="m42365,12483r-2808,5839l40726,32892r40,508l44365,65912r85,763l48651,98678r117,889l59943,165226r14225,64897l91820,294258r20574,63246l136270,419607r26798,60960l177672,510539r5715,-2794l168909,477900,155066,447675,129920,386460,107822,323976,88772,260603,72897,196468,60197,131444,50897,66675,45948,18322r-63,-784l42365,12483xem41275,l762,84327,,85978r634,1905l2285,88645r1524,762l5714,88645r762,-1524l39557,18322,38730,8000,38607,6476r6350,-508l45438,5968,41275,xem45438,5968r-481,l45885,17538,89662,80390r1015,1524l92582,82168r1398,-889l95313,80390r167,l95884,78231,94868,76834,45438,5968xem44957,5968r-6350,508l39495,17538r62,784l42365,12483,39243,8000r5460,-381l45090,7619r-92,-1143l44957,5968xem45090,7619r-387,l42365,12483r3520,5055l45120,8000r-30,-381xem44703,7619r-5460,381l42365,12483,44703,7619xe" fillcolor="#91b4dd" stroked="f">
            <v:stroke joinstyle="round"/>
            <v:formulas/>
            <v:path arrowok="t" o:connecttype="segments"/>
            <w10:wrap type="topAndBottom" anchorx="page"/>
          </v:shape>
        </w:pict>
      </w:r>
      <w:r w:rsidRPr="00FA6BFD">
        <w:rPr>
          <w:noProof/>
          <w:lang w:val="en-US"/>
        </w:rPr>
        <w:pict>
          <v:shape id="Freeform 47" o:spid="_x0000_s1042" style="position:absolute;margin-left:420.7pt;margin-top:156.1pt;width:11.8pt;height:40.15pt;z-index:-251651072;visibility:visible;mso-wrap-distance-left:0;mso-wrap-distance-right:0;mso-position-horizontal-relative:page" coordsize="149860,50990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" adj="0,,0" path="m5130,412750r-3733,l,414274r7112,95123l13388,505206r-562,l7112,502412r5098,-10471l6388,414274r-38,-508l5130,412750xem12210,491941l7112,502412r5714,2794l13626,503555r-546,l8127,501142r4545,-3035l12210,491941xem82930,451104r-1396,1016l17983,494560r-5157,10646l13388,505206,85089,457326r1398,-888l86867,454406r-1016,-1397l84962,451485r-2032,-381xem12672,498107r-4545,3035l13080,503555r-408,-5448xem17983,494560r-5311,3547l12900,501142r95,1270l13080,503555r546,l17983,494560xem143383,r-6350,66167l127635,131699r-12700,65024l99060,260858,80137,324231,57912,386588,32638,447929,12210,491941r462,6166l38480,450469,63880,388874,86105,326263r19050,-63754l121158,198120r12827,-65406l143383,66929,149733,508,143383,xe" fillcolor="#6a9ed1" stroked="f">
            <v:stroke joinstyle="round"/>
            <v:formulas/>
            <v:path arrowok="t" o:connecttype="segments"/>
            <w10:wrap type="topAndBottom" anchorx="page"/>
          </v:shape>
        </w:pict>
      </w:r>
      <w:r w:rsidRPr="00FA6BFD">
        <w:rPr>
          <w:noProof/>
          <w:lang w:val="en-US"/>
        </w:rPr>
        <w:pict>
          <v:group id="Group 22" o:spid="_x0000_s1035" style="position:absolute;margin-left:223.7pt;margin-top:207.85pt;width:81.75pt;height:52.95pt;z-index:-251650048;mso-wrap-distance-left:0;mso-wrap-distance-right:0;mso-position-horizontal-relative:page" coordsize="10382,67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">
            <v:shape id="Image 49" o:spid="_x0000_s1036" type="#_x0000_t75" style="position:absolute;width:10379;height:672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qDDbTCAAAA2wAAAA8AAABkcnMvZG93bnJldi54bWxEj0FrwkAUhO8F/8PyBG91U4NFU1cRoVKP&#10;jSIeH9nXJDT7Nuzbatpf3xUKPQ4z8w2z2gyuU1cK0no28DTNQBFX3rZcGzgdXx8XoCQiW+w8k4Fv&#10;EtisRw8rLKy/8Ttdy1irBGEp0EATY19oLVVDDmXqe+LkffjgMCYZam0D3hLcdXqWZc/aYctpocGe&#10;dg1Vn+WXM3BYhsXZlnv5yaOwcHvJ5/OLMZPxsH0BFWmI/+G/9ps1MMvh/iX9AL3+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agw20wgAAANsAAAAPAAAAAAAAAAAAAAAAAJ8C&#10;AABkcnMvZG93bnJldi54bWxQSwUGAAAAAAQABAD3AAAAjgMAAAAA&#10;">
              <v:imagedata r:id="rId16" o:title=""/>
            </v:shape>
            <v:shape id="Textbox 50" o:spid="_x0000_s1037" type="#_x0000_t202" style="position:absolute;width:10382;height:67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5uCcMA&#10;AADbAAAADwAAAGRycy9kb3ducmV2LnhtbESPQWvCQBSE70L/w/IK3nSji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5uCcMAAADbAAAADwAAAAAAAAAAAAAAAACYAgAAZHJzL2Rv&#10;d25yZXYueG1sUEsFBgAAAAAEAAQA9QAAAIgDAAAAAA==&#10;" filled="f" stroked="f">
              <v:textbox inset="0,0,0,0">
                <w:txbxContent>
                  <w:p w:rsidR="008E2BB2" w:rsidRDefault="008E2BB2" w:rsidP="008E2BB2">
                    <w:pPr>
                      <w:spacing w:before="70"/>
                      <w:rPr>
                        <w:sz w:val="20"/>
                      </w:rPr>
                    </w:pPr>
                  </w:p>
                  <w:p w:rsidR="008E2BB2" w:rsidRDefault="008E2BB2" w:rsidP="008E2BB2">
                    <w:pPr>
                      <w:spacing w:before="1" w:line="218" w:lineRule="exact"/>
                      <w:ind w:left="8"/>
                      <w:jc w:val="center"/>
                      <w:rPr>
                        <w:sz w:val="20"/>
                      </w:rPr>
                    </w:pPr>
                    <w:r>
                      <w:rPr>
                        <w:color w:val="FFFFFF"/>
                        <w:spacing w:val="-2"/>
                        <w:sz w:val="20"/>
                      </w:rPr>
                      <w:t>IMPLEMENTA</w:t>
                    </w:r>
                  </w:p>
                  <w:p w:rsidR="008E2BB2" w:rsidRDefault="008E2BB2" w:rsidP="008E2BB2">
                    <w:pPr>
                      <w:spacing w:line="218" w:lineRule="exact"/>
                      <w:ind w:left="8" w:right="8"/>
                      <w:jc w:val="center"/>
                      <w:rPr>
                        <w:sz w:val="20"/>
                      </w:rPr>
                    </w:pPr>
                    <w:r>
                      <w:rPr>
                        <w:color w:val="FFFFFF"/>
                        <w:spacing w:val="-5"/>
                        <w:sz w:val="20"/>
                      </w:rPr>
                      <w:t>SI</w:t>
                    </w:r>
                  </w:p>
                </w:txbxContent>
              </v:textbox>
            </v:shape>
            <w10:wrap type="topAndBottom" anchorx="page"/>
          </v:group>
        </w:pict>
      </w:r>
      <w:r w:rsidRPr="00FA6BFD">
        <w:rPr>
          <w:noProof/>
          <w:lang w:val="en-US"/>
        </w:rPr>
        <w:pict>
          <v:shape id="Freeform 51" o:spid="_x0000_s1041" style="position:absolute;margin-left:313.3pt;margin-top:250.7pt;width:24.2pt;height:7.55pt;z-index:-251649024;visibility:visible;mso-wrap-distance-left:0;mso-wrap-distance-right:0;mso-position-horizontal-relative:page" coordsize="307340,9588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" adj="0,,0" path="m87375,l85725,634,,38353,75057,94361r1396,1142l78359,95123r1142,-1398l80517,92328r-254,-1904l78866,89280,17567,43498,7072,42290r-1116,l6219,39713r73,-725l6357,38353r115,-1124l6552,36449r51,-509l21099,35940,88264,6476r1651,-762l90677,3937,89915,2286,89280,634,87375,xem18163,37229r-5664,2484l17567,43498r20406,2348l76453,49149r38355,2031l153415,52196r38482,l230504,50926r38482,-2286l301439,45846r-147897,l115188,44830,76835,42799,39045,39545,18163,37229xem306832,38988r-38228,3302l230250,44576r-38353,1270l301439,45846r5900,-508l306889,39713r-57,-725xem6603,35940r-609,5969l5956,42290r1116,l17567,43498,15439,41909r-7947,l8037,37229r90,-780l11161,36449,6603,35940xem8127,36449r-635,5460l12499,39713,8127,36449xem12499,39713l7492,41909r7947,l12499,39713xem11161,36449r-3034,l12499,39713r5664,-2484l11161,36449xem21099,35940r-14496,l18163,37229r2936,-1289xe" fillcolor="#7da9d6" stroked="f">
            <v:stroke joinstyle="round"/>
            <v:formulas/>
            <v:path arrowok="t" o:connecttype="segments"/>
            <w10:wrap type="topAndBottom" anchorx="page"/>
          </v:shape>
        </w:pict>
      </w:r>
      <w:r w:rsidRPr="00FA6BFD">
        <w:rPr>
          <w:noProof/>
          <w:lang w:val="en-US"/>
        </w:rPr>
        <w:pict>
          <v:group id="Group 19" o:spid="_x0000_s1038" style="position:absolute;margin-left:345.4pt;margin-top:207.85pt;width:86.95pt;height:52.95pt;z-index:-251648000;mso-wrap-distance-left:0;mso-wrap-distance-right:0;mso-position-horizontal-relative:page" coordsize="11042,67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">
            <v:shape id="Image 53" o:spid="_x0000_s1039" type="#_x0000_t75" style="position:absolute;width:11037;height:672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Cq0jHAAAAA2wAAAA8AAABkcnMvZG93bnJldi54bWxETz1vgzAQ3SP1P1hXqVtimiFCJAalVRqF&#10;diph6XbCV4yCzwg7QP99PVTq+PS+D8ViezHR6DvHCp43CQjixumOWwX19W2dgvABWWPvmBT8kIci&#10;f1gdMNNu5k+aqtCKGMI+QwUmhCGT0jeGLPqNG4gj9+1GiyHCsZV6xDmG215uk2QnLXYcGwwO9Gqo&#10;uVV3q+D0kmr9ITH9GnyJ78bWc3k+KfX0uBz3IAIt4V/8575oBdu4Pn6JP0Dmv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EKrSMcAAAADbAAAADwAAAAAAAAAAAAAAAACfAgAA&#10;ZHJzL2Rvd25yZXYueG1sUEsFBgAAAAAEAAQA9wAAAIwDAAAAAA==&#10;">
              <v:imagedata r:id="rId17" o:title=""/>
            </v:shape>
            <v:shape id="Textbox 54" o:spid="_x0000_s1040" type="#_x0000_t202" style="position:absolute;width:11042;height:67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nNkcUA&#10;AADbAAAADwAAAGRycy9kb3ducmV2LnhtbESPQWvCQBSE74X+h+UVvNVNPEgb3UgoFgqCNMaDx9fs&#10;S7KYfRuzq6b/vlso9DjMzDfMejPZXtxo9MaxgnSegCCunTbcKjhW788vIHxA1tg7JgXf5GGTPz6s&#10;MdPuziXdDqEVEcI+QwVdCEMmpa87sujnbiCOXuNGiyHKsZV6xHuE214ukmQpLRqOCx0O9NZRfT5c&#10;rYLixOXWXPZfn2VTmqp6TXi3PCs1e5qKFYhAU/gP/7U/tIJFCr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Gc2RxQAAANsAAAAPAAAAAAAAAAAAAAAAAJgCAABkcnMv&#10;ZG93bnJldi54bWxQSwUGAAAAAAQABAD1AAAAigMAAAAA&#10;" filled="f" stroked="f">
              <v:textbox inset="0,0,0,0">
                <w:txbxContent>
                  <w:p w:rsidR="008E2BB2" w:rsidRDefault="008E2BB2" w:rsidP="008E2BB2">
                    <w:pPr>
                      <w:rPr>
                        <w:sz w:val="18"/>
                      </w:rPr>
                    </w:pPr>
                  </w:p>
                  <w:p w:rsidR="008E2BB2" w:rsidRDefault="008E2BB2" w:rsidP="008E2BB2">
                    <w:pPr>
                      <w:spacing w:before="5"/>
                      <w:rPr>
                        <w:sz w:val="18"/>
                      </w:rPr>
                    </w:pPr>
                  </w:p>
                  <w:p w:rsidR="008E2BB2" w:rsidRDefault="008E2BB2" w:rsidP="008E2BB2">
                    <w:pPr>
                      <w:ind w:left="118"/>
                      <w:rPr>
                        <w:sz w:val="18"/>
                      </w:rPr>
                    </w:pPr>
                    <w:r>
                      <w:rPr>
                        <w:color w:val="FFFFFF"/>
                        <w:spacing w:val="-2"/>
                        <w:sz w:val="18"/>
                      </w:rPr>
                      <w:t>PENGEMBANGAN</w:t>
                    </w:r>
                  </w:p>
                </w:txbxContent>
              </v:textbox>
            </v:shape>
            <w10:wrap type="topAndBottom" anchorx="page"/>
          </v:group>
        </w:pict>
      </w:r>
    </w:p>
    <w:p w:rsidR="008E2BB2" w:rsidRPr="00E67001" w:rsidRDefault="008E2BB2" w:rsidP="008E2BB2">
      <w:pPr>
        <w:pStyle w:val="BodyText"/>
        <w:ind w:right="4"/>
        <w:rPr>
          <w:lang w:val="id-ID"/>
        </w:rPr>
      </w:pPr>
    </w:p>
    <w:p w:rsidR="008E2BB2" w:rsidRPr="00E67001" w:rsidRDefault="008E2BB2" w:rsidP="008E2BB2">
      <w:pPr>
        <w:pStyle w:val="Heading2"/>
        <w:ind w:left="360" w:right="4"/>
        <w:jc w:val="center"/>
        <w:rPr>
          <w:lang w:val="id-ID"/>
        </w:rPr>
      </w:pPr>
      <w:r w:rsidRPr="00E67001">
        <w:rPr>
          <w:lang w:val="id-ID"/>
        </w:rPr>
        <w:t>Gambar3.1GambarSiklus Model</w:t>
      </w:r>
      <w:r w:rsidRPr="00E67001">
        <w:rPr>
          <w:spacing w:val="-4"/>
          <w:lang w:val="id-ID"/>
        </w:rPr>
        <w:t>Addie</w:t>
      </w:r>
    </w:p>
    <w:p w:rsidR="008E2BB2" w:rsidRPr="00E67001" w:rsidRDefault="008E2BB2" w:rsidP="008E2BB2">
      <w:pPr>
        <w:pStyle w:val="BodyText"/>
        <w:ind w:right="4"/>
        <w:rPr>
          <w:b/>
          <w:lang w:val="id-ID"/>
        </w:rPr>
      </w:pPr>
    </w:p>
    <w:p w:rsidR="008E2BB2" w:rsidRPr="00E67001" w:rsidRDefault="008E2BB2" w:rsidP="008E2BB2">
      <w:pPr>
        <w:pStyle w:val="BodyText"/>
        <w:ind w:right="4"/>
        <w:rPr>
          <w:b/>
          <w:lang w:val="id-ID"/>
        </w:rPr>
      </w:pPr>
    </w:p>
    <w:p w:rsidR="008E2BB2" w:rsidRDefault="008E2BB2" w:rsidP="008E2BB2">
      <w:pPr>
        <w:pStyle w:val="BodyText"/>
        <w:spacing w:line="480" w:lineRule="auto"/>
        <w:ind w:right="4" w:firstLine="648"/>
        <w:jc w:val="both"/>
        <w:rPr>
          <w:lang w:val="id-ID"/>
        </w:rPr>
      </w:pPr>
      <w:r w:rsidRPr="00E67001">
        <w:rPr>
          <w:lang w:val="id-ID"/>
        </w:rPr>
        <w:t>Penelitian ini menggunakan Model ADDIE karena tahapan-tahapan yang jelas dan pemaparan proses pengembangan secara sistematis dan detail. Dengan pendekatan yang sistematis, model pengembangan ADDIE menjadi alat yang sangat membantu dalam meningkatkan kualitas proses pembelajaran.</w:t>
      </w:r>
    </w:p>
    <w:p w:rsidR="008E2BB2" w:rsidRPr="00E67001" w:rsidRDefault="008E2BB2" w:rsidP="008E2BB2">
      <w:pPr>
        <w:pStyle w:val="BodyText"/>
        <w:spacing w:line="480" w:lineRule="auto"/>
        <w:ind w:right="4" w:firstLine="648"/>
        <w:jc w:val="both"/>
        <w:rPr>
          <w:lang w:val="id-ID"/>
        </w:rPr>
      </w:pPr>
    </w:p>
    <w:p w:rsidR="008E2BB2" w:rsidRPr="00E67001" w:rsidRDefault="008E2BB2" w:rsidP="008E2BB2">
      <w:pPr>
        <w:pStyle w:val="Heading2"/>
        <w:spacing w:line="480" w:lineRule="auto"/>
        <w:ind w:left="0" w:right="4"/>
        <w:rPr>
          <w:lang w:val="id-ID"/>
        </w:rPr>
      </w:pPr>
      <w:bookmarkStart w:id="5" w:name="3.2_Subjek,_Objek,_Dan_Waktu_Penelitian"/>
      <w:bookmarkStart w:id="6" w:name="_bookmark24"/>
      <w:bookmarkEnd w:id="5"/>
      <w:bookmarkEnd w:id="6"/>
      <w:r w:rsidRPr="00E67001">
        <w:rPr>
          <w:lang w:val="id-ID"/>
        </w:rPr>
        <w:t>3.2 Subjek,Objek,DanWaktu</w:t>
      </w:r>
      <w:r w:rsidRPr="00E67001">
        <w:rPr>
          <w:spacing w:val="-2"/>
          <w:lang w:val="id-ID"/>
        </w:rPr>
        <w:t>Penelitian</w:t>
      </w:r>
    </w:p>
    <w:p w:rsidR="008E2BB2" w:rsidRPr="00E67001" w:rsidRDefault="008E2BB2" w:rsidP="008E2BB2">
      <w:pPr>
        <w:pStyle w:val="Heading2"/>
        <w:spacing w:line="480" w:lineRule="auto"/>
        <w:ind w:left="0" w:right="4"/>
        <w:rPr>
          <w:lang w:val="id-ID"/>
        </w:rPr>
      </w:pPr>
      <w:bookmarkStart w:id="7" w:name="3.2.1_Subjek_Penelitian"/>
      <w:bookmarkStart w:id="8" w:name="_bookmark25"/>
      <w:bookmarkEnd w:id="7"/>
      <w:bookmarkEnd w:id="8"/>
      <w:r w:rsidRPr="00E67001">
        <w:rPr>
          <w:lang w:val="id-ID"/>
        </w:rPr>
        <w:t>3.2.1 Subjek</w:t>
      </w:r>
      <w:r w:rsidRPr="00E67001">
        <w:rPr>
          <w:spacing w:val="-2"/>
          <w:lang w:val="id-ID"/>
        </w:rPr>
        <w:t xml:space="preserve"> Penelitian</w:t>
      </w:r>
    </w:p>
    <w:p w:rsidR="008E2BB2" w:rsidRPr="00E67001" w:rsidRDefault="008E2BB2" w:rsidP="008E2BB2">
      <w:pPr>
        <w:pStyle w:val="BodyText"/>
        <w:spacing w:line="480" w:lineRule="auto"/>
        <w:ind w:right="4" w:firstLine="720"/>
        <w:jc w:val="both"/>
        <w:rPr>
          <w:lang w:val="id-ID"/>
        </w:rPr>
      </w:pPr>
      <w:r w:rsidRPr="00E67001">
        <w:rPr>
          <w:lang w:val="id-ID"/>
        </w:rPr>
        <w:t xml:space="preserve">Subjekdalampenelitianinimeliputibeberapapihakyangmemilikikeahlian dan </w:t>
      </w:r>
      <w:r w:rsidRPr="00E67001">
        <w:rPr>
          <w:lang w:val="id-ID"/>
        </w:rPr>
        <w:lastRenderedPageBreak/>
        <w:t>peran strategis dalam menilai serta menguji kelayakan media pembelajaran yang dikembangkan, yaitu:</w:t>
      </w:r>
    </w:p>
    <w:p w:rsidR="008E2BB2" w:rsidRPr="00E67001" w:rsidRDefault="008E2BB2" w:rsidP="001E053A">
      <w:pPr>
        <w:pStyle w:val="ListParagraph"/>
        <w:numPr>
          <w:ilvl w:val="0"/>
          <w:numId w:val="4"/>
        </w:numPr>
        <w:spacing w:line="480" w:lineRule="auto"/>
        <w:ind w:left="567" w:right="4"/>
        <w:rPr>
          <w:sz w:val="24"/>
          <w:szCs w:val="24"/>
          <w:lang w:val="id-ID"/>
        </w:rPr>
      </w:pPr>
      <w:r w:rsidRPr="00E67001">
        <w:rPr>
          <w:sz w:val="24"/>
          <w:szCs w:val="24"/>
          <w:lang w:val="id-ID"/>
        </w:rPr>
        <w:t>Validator Ahli Materi → Dosen dari UMN Al-Washliyah yang memiliki keahlian dan bertanggung jawab di bidang IPAS sesuai materi pembelajaran.</w:t>
      </w:r>
    </w:p>
    <w:p w:rsidR="008E2BB2" w:rsidRPr="00E67001" w:rsidRDefault="008E2BB2" w:rsidP="001E053A">
      <w:pPr>
        <w:pStyle w:val="ListParagraph"/>
        <w:numPr>
          <w:ilvl w:val="0"/>
          <w:numId w:val="4"/>
        </w:numPr>
        <w:spacing w:line="480" w:lineRule="auto"/>
        <w:ind w:left="567" w:right="4"/>
        <w:rPr>
          <w:sz w:val="24"/>
          <w:szCs w:val="24"/>
          <w:lang w:val="id-ID"/>
        </w:rPr>
      </w:pPr>
      <w:r w:rsidRPr="00E67001">
        <w:rPr>
          <w:sz w:val="24"/>
          <w:szCs w:val="24"/>
          <w:lang w:val="id-ID"/>
        </w:rPr>
        <w:t>Validator Ahli Media → Dosen dari UMN Al-Washliyah yang memiliki kompetensi dalam pengembangan media pembelajaran dan berperan dalam menilai kualitas serta efektivitas media diorama.</w:t>
      </w:r>
    </w:p>
    <w:p w:rsidR="008E2BB2" w:rsidRPr="00E67001" w:rsidRDefault="008E2BB2" w:rsidP="001E053A">
      <w:pPr>
        <w:pStyle w:val="ListParagraph"/>
        <w:numPr>
          <w:ilvl w:val="0"/>
          <w:numId w:val="4"/>
        </w:numPr>
        <w:spacing w:line="480" w:lineRule="auto"/>
        <w:ind w:left="567" w:right="4"/>
        <w:rPr>
          <w:sz w:val="24"/>
          <w:szCs w:val="24"/>
          <w:lang w:val="id-ID"/>
        </w:rPr>
      </w:pPr>
      <w:r w:rsidRPr="00E67001">
        <w:rPr>
          <w:sz w:val="24"/>
          <w:szCs w:val="24"/>
          <w:lang w:val="id-ID"/>
        </w:rPr>
        <w:t xml:space="preserve"> SiswaKelasIVSDSITNurulIkhwan→Pesertaujicobayangterlibatlangsung dalampenggunaanmediadiorama,memberikanumpanbalikterkaitpemahaman dan pengalaman belajar mereka.</w:t>
      </w:r>
    </w:p>
    <w:p w:rsidR="008E2BB2" w:rsidRPr="00E67001" w:rsidRDefault="008E2BB2" w:rsidP="008E2BB2">
      <w:pPr>
        <w:pStyle w:val="BodyText"/>
        <w:spacing w:line="480" w:lineRule="auto"/>
        <w:ind w:right="4" w:firstLine="720"/>
        <w:jc w:val="both"/>
        <w:rPr>
          <w:lang w:val="id-ID"/>
        </w:rPr>
      </w:pPr>
      <w:r w:rsidRPr="00E67001">
        <w:rPr>
          <w:lang w:val="id-ID"/>
        </w:rPr>
        <w:t>Pemilihansubjekpenelitianinidilakukandenganmempertimbangkankeahliandan relevansi mereka dalam mengevaluasi media pembelajaran, sehingga hasil penelitian dapat lebih objektif dan bermanfaat bagi proses pembelajaran.</w:t>
      </w:r>
    </w:p>
    <w:p w:rsidR="008E2BB2" w:rsidRPr="00E67001" w:rsidRDefault="008E2BB2" w:rsidP="008E2BB2">
      <w:pPr>
        <w:pStyle w:val="Heading2"/>
        <w:spacing w:line="480" w:lineRule="auto"/>
        <w:ind w:left="0" w:right="4"/>
        <w:rPr>
          <w:lang w:val="id-ID"/>
        </w:rPr>
      </w:pPr>
      <w:bookmarkStart w:id="9" w:name="3.2.2_Objek_Penelitian"/>
      <w:bookmarkStart w:id="10" w:name="_bookmark26"/>
      <w:bookmarkEnd w:id="9"/>
      <w:bookmarkEnd w:id="10"/>
      <w:r w:rsidRPr="00E67001">
        <w:rPr>
          <w:lang w:val="id-ID"/>
        </w:rPr>
        <w:t>3.2.2 Objek</w:t>
      </w:r>
      <w:r w:rsidRPr="00E67001">
        <w:rPr>
          <w:spacing w:val="-2"/>
          <w:lang w:val="id-ID"/>
        </w:rPr>
        <w:t>Penelitian</w:t>
      </w:r>
    </w:p>
    <w:p w:rsidR="008E2BB2" w:rsidRPr="00E67001" w:rsidRDefault="008E2BB2" w:rsidP="008E2BB2">
      <w:pPr>
        <w:pStyle w:val="BodyText"/>
        <w:spacing w:line="480" w:lineRule="auto"/>
        <w:ind w:right="4" w:firstLine="720"/>
        <w:jc w:val="both"/>
        <w:rPr>
          <w:lang w:val="id-ID"/>
        </w:rPr>
      </w:pPr>
      <w:r w:rsidRPr="00E67001">
        <w:rPr>
          <w:lang w:val="id-ID"/>
        </w:rPr>
        <w:t xml:space="preserve">ObjekdalamPenelitianiniberfokuspadamediapembelajarandioramadalam mata pelajaran IPAS, khususnya pada materi </w:t>
      </w:r>
      <w:r w:rsidRPr="00E67001">
        <w:rPr>
          <w:b/>
          <w:lang w:val="id-ID"/>
        </w:rPr>
        <w:t>"</w:t>
      </w:r>
      <w:r w:rsidRPr="00E67001">
        <w:rPr>
          <w:lang w:val="id-ID"/>
        </w:rPr>
        <w:t xml:space="preserve">Indonesiaku Kaya Budaya."Mediainidikembangkandengantujuanuntukmeningkatkanmotivasibelajarsiswa kelasIVSDSITNurulIkhwan,sehinggapembelajaranmenjadilebihinteraktifdan </w:t>
      </w:r>
      <w:r w:rsidRPr="00E67001">
        <w:rPr>
          <w:spacing w:val="-2"/>
          <w:lang w:val="id-ID"/>
        </w:rPr>
        <w:t>bermakna.</w:t>
      </w:r>
    </w:p>
    <w:p w:rsidR="008E2BB2" w:rsidRPr="00E67001" w:rsidRDefault="008E2BB2" w:rsidP="008E2BB2">
      <w:pPr>
        <w:pStyle w:val="Heading2"/>
        <w:spacing w:line="480" w:lineRule="auto"/>
        <w:ind w:left="0" w:right="4"/>
        <w:rPr>
          <w:lang w:val="id-ID"/>
        </w:rPr>
      </w:pPr>
      <w:bookmarkStart w:id="11" w:name="3.2.3_Waktu_Penelitian"/>
      <w:bookmarkStart w:id="12" w:name="_bookmark27"/>
      <w:bookmarkEnd w:id="11"/>
      <w:bookmarkEnd w:id="12"/>
      <w:r w:rsidRPr="00E67001">
        <w:rPr>
          <w:lang w:val="id-ID"/>
        </w:rPr>
        <w:t>3.2.3 Waktu</w:t>
      </w:r>
      <w:r w:rsidRPr="00E67001">
        <w:rPr>
          <w:spacing w:val="-2"/>
          <w:lang w:val="id-ID"/>
        </w:rPr>
        <w:t>Penelitian</w:t>
      </w:r>
    </w:p>
    <w:p w:rsidR="008E2BB2" w:rsidRPr="00E67001" w:rsidRDefault="008E2BB2" w:rsidP="008E2BB2">
      <w:pPr>
        <w:pStyle w:val="BodyText"/>
        <w:spacing w:line="480" w:lineRule="auto"/>
        <w:ind w:right="4" w:firstLine="720"/>
        <w:jc w:val="both"/>
        <w:rPr>
          <w:lang w:val="id-ID"/>
        </w:rPr>
      </w:pPr>
      <w:r w:rsidRPr="00E67001">
        <w:rPr>
          <w:lang w:val="id-ID"/>
        </w:rPr>
        <w:t xml:space="preserve">Penelitian ini akan dilaksanakan di </w:t>
      </w:r>
      <w:r w:rsidRPr="00E67001">
        <w:rPr>
          <w:b/>
          <w:lang w:val="id-ID"/>
        </w:rPr>
        <w:t>SDS IT NURUL IKHWAN</w:t>
      </w:r>
      <w:r w:rsidRPr="00E67001">
        <w:rPr>
          <w:lang w:val="id-ID"/>
        </w:rPr>
        <w:t xml:space="preserve">, yang </w:t>
      </w:r>
      <w:r w:rsidRPr="00E67001">
        <w:rPr>
          <w:lang w:val="id-ID"/>
        </w:rPr>
        <w:lastRenderedPageBreak/>
        <w:t>berlokasi di Kecamatan Pantai Cermin, dengan jadwal pelaksanaan berlangsung pada Maret hingga April 2025</w:t>
      </w:r>
      <w:r w:rsidRPr="00E67001">
        <w:rPr>
          <w:b/>
          <w:lang w:val="id-ID"/>
        </w:rPr>
        <w:t xml:space="preserve">. </w:t>
      </w:r>
      <w:r w:rsidRPr="00E67001">
        <w:rPr>
          <w:lang w:val="id-ID"/>
        </w:rPr>
        <w:t>Adapun tahapan penelitian yang akan dilakukan mencakup beberapa tahap berikut:</w:t>
      </w:r>
    </w:p>
    <w:p w:rsidR="008E2BB2" w:rsidRPr="00E67001" w:rsidRDefault="008E2BB2" w:rsidP="008E2BB2">
      <w:pPr>
        <w:pStyle w:val="BodyText"/>
        <w:spacing w:line="360" w:lineRule="auto"/>
        <w:ind w:right="4"/>
        <w:jc w:val="center"/>
        <w:rPr>
          <w:b/>
          <w:lang w:val="id-ID"/>
        </w:rPr>
      </w:pPr>
      <w:r w:rsidRPr="00E67001">
        <w:rPr>
          <w:b/>
          <w:lang w:val="id-ID"/>
        </w:rPr>
        <w:t>Tabel3.1 TabelWaktu Penelitian SesuaiModel</w:t>
      </w:r>
      <w:r w:rsidRPr="00E67001">
        <w:rPr>
          <w:b/>
          <w:spacing w:val="-2"/>
          <w:lang w:val="id-ID"/>
        </w:rPr>
        <w:t>Addie</w:t>
      </w:r>
    </w:p>
    <w:tbl>
      <w:tblPr>
        <w:tblW w:w="0" w:type="auto"/>
        <w:jc w:val="center"/>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6"/>
        <w:gridCol w:w="4115"/>
        <w:gridCol w:w="3256"/>
      </w:tblGrid>
      <w:tr w:rsidR="008E2BB2" w:rsidRPr="00E67001" w:rsidTr="00EE1AC7">
        <w:trPr>
          <w:trHeight w:val="85"/>
          <w:jc w:val="center"/>
        </w:trPr>
        <w:tc>
          <w:tcPr>
            <w:tcW w:w="566" w:type="dxa"/>
            <w:shd w:val="clear" w:color="auto" w:fill="D9D9D9"/>
            <w:vAlign w:val="center"/>
          </w:tcPr>
          <w:p w:rsidR="008E2BB2" w:rsidRPr="00E67001" w:rsidRDefault="008E2BB2" w:rsidP="00EE1AC7">
            <w:pPr>
              <w:pStyle w:val="TableParagraph"/>
              <w:ind w:left="14" w:right="4"/>
              <w:jc w:val="center"/>
              <w:rPr>
                <w:b/>
                <w:sz w:val="24"/>
                <w:szCs w:val="24"/>
                <w:lang w:val="id-ID"/>
              </w:rPr>
            </w:pPr>
            <w:r w:rsidRPr="00E67001">
              <w:rPr>
                <w:b/>
                <w:spacing w:val="-5"/>
                <w:sz w:val="24"/>
                <w:szCs w:val="24"/>
                <w:lang w:val="id-ID"/>
              </w:rPr>
              <w:t>No</w:t>
            </w:r>
          </w:p>
        </w:tc>
        <w:tc>
          <w:tcPr>
            <w:tcW w:w="4115" w:type="dxa"/>
            <w:shd w:val="clear" w:color="auto" w:fill="D9D9D9"/>
            <w:vAlign w:val="center"/>
          </w:tcPr>
          <w:p w:rsidR="008E2BB2" w:rsidRPr="00E67001" w:rsidRDefault="008E2BB2" w:rsidP="00EE1AC7">
            <w:pPr>
              <w:pStyle w:val="TableParagraph"/>
              <w:ind w:left="5" w:right="4"/>
              <w:jc w:val="center"/>
              <w:rPr>
                <w:b/>
                <w:sz w:val="24"/>
                <w:szCs w:val="24"/>
                <w:lang w:val="id-ID"/>
              </w:rPr>
            </w:pPr>
            <w:r w:rsidRPr="00E67001">
              <w:rPr>
                <w:b/>
                <w:sz w:val="24"/>
                <w:szCs w:val="24"/>
                <w:lang w:val="id-ID"/>
              </w:rPr>
              <w:t xml:space="preserve">Tahapan </w:t>
            </w:r>
            <w:r w:rsidRPr="00E67001">
              <w:rPr>
                <w:b/>
                <w:spacing w:val="-2"/>
                <w:sz w:val="24"/>
                <w:szCs w:val="24"/>
                <w:lang w:val="id-ID"/>
              </w:rPr>
              <w:t>Penelitian</w:t>
            </w:r>
          </w:p>
        </w:tc>
        <w:tc>
          <w:tcPr>
            <w:tcW w:w="3256" w:type="dxa"/>
            <w:shd w:val="clear" w:color="auto" w:fill="D9D9D9"/>
            <w:vAlign w:val="center"/>
          </w:tcPr>
          <w:p w:rsidR="008E2BB2" w:rsidRPr="00E67001" w:rsidRDefault="008E2BB2" w:rsidP="00EE1AC7">
            <w:pPr>
              <w:pStyle w:val="TableParagraph"/>
              <w:ind w:left="24" w:right="4"/>
              <w:jc w:val="center"/>
              <w:rPr>
                <w:b/>
                <w:sz w:val="24"/>
                <w:szCs w:val="24"/>
                <w:lang w:val="id-ID"/>
              </w:rPr>
            </w:pPr>
            <w:r w:rsidRPr="00E67001">
              <w:rPr>
                <w:b/>
                <w:sz w:val="24"/>
                <w:szCs w:val="24"/>
                <w:lang w:val="id-ID"/>
              </w:rPr>
              <w:t>Waktu</w:t>
            </w:r>
            <w:r w:rsidRPr="00E67001">
              <w:rPr>
                <w:b/>
                <w:spacing w:val="-2"/>
                <w:sz w:val="24"/>
                <w:szCs w:val="24"/>
                <w:lang w:val="id-ID"/>
              </w:rPr>
              <w:t>Penelitian</w:t>
            </w:r>
          </w:p>
        </w:tc>
      </w:tr>
      <w:tr w:rsidR="008E2BB2" w:rsidRPr="00E67001" w:rsidTr="00EE1AC7">
        <w:trPr>
          <w:trHeight w:val="85"/>
          <w:jc w:val="center"/>
        </w:trPr>
        <w:tc>
          <w:tcPr>
            <w:tcW w:w="566" w:type="dxa"/>
            <w:vAlign w:val="center"/>
          </w:tcPr>
          <w:p w:rsidR="008E2BB2" w:rsidRPr="00E67001" w:rsidRDefault="008E2BB2" w:rsidP="00EE1AC7">
            <w:pPr>
              <w:pStyle w:val="TableParagraph"/>
              <w:ind w:left="14" w:right="4"/>
              <w:jc w:val="center"/>
              <w:rPr>
                <w:sz w:val="24"/>
                <w:szCs w:val="24"/>
                <w:lang w:val="id-ID"/>
              </w:rPr>
            </w:pPr>
            <w:r w:rsidRPr="00E67001">
              <w:rPr>
                <w:spacing w:val="-10"/>
                <w:sz w:val="24"/>
                <w:szCs w:val="24"/>
                <w:lang w:val="id-ID"/>
              </w:rPr>
              <w:t>1</w:t>
            </w:r>
          </w:p>
        </w:tc>
        <w:tc>
          <w:tcPr>
            <w:tcW w:w="4115" w:type="dxa"/>
            <w:vAlign w:val="center"/>
          </w:tcPr>
          <w:p w:rsidR="008E2BB2" w:rsidRPr="00E67001" w:rsidRDefault="008E2BB2" w:rsidP="00EE1AC7">
            <w:pPr>
              <w:pStyle w:val="TableParagraph"/>
              <w:ind w:left="4" w:right="4"/>
              <w:jc w:val="center"/>
              <w:rPr>
                <w:sz w:val="24"/>
                <w:szCs w:val="24"/>
                <w:lang w:val="id-ID"/>
              </w:rPr>
            </w:pPr>
            <w:r w:rsidRPr="00E67001">
              <w:rPr>
                <w:sz w:val="24"/>
                <w:szCs w:val="24"/>
                <w:lang w:val="id-ID"/>
              </w:rPr>
              <w:t>Analysis</w:t>
            </w:r>
            <w:r w:rsidRPr="00E67001">
              <w:rPr>
                <w:spacing w:val="-2"/>
                <w:sz w:val="24"/>
                <w:szCs w:val="24"/>
                <w:lang w:val="id-ID"/>
              </w:rPr>
              <w:t>(Analisis)</w:t>
            </w:r>
          </w:p>
        </w:tc>
        <w:tc>
          <w:tcPr>
            <w:tcW w:w="3256" w:type="dxa"/>
            <w:vAlign w:val="center"/>
          </w:tcPr>
          <w:p w:rsidR="008E2BB2" w:rsidRPr="00E67001" w:rsidRDefault="008E2BB2" w:rsidP="00EE1AC7">
            <w:pPr>
              <w:pStyle w:val="TableParagraph"/>
              <w:ind w:left="24" w:right="4"/>
              <w:jc w:val="center"/>
              <w:rPr>
                <w:sz w:val="24"/>
                <w:szCs w:val="24"/>
                <w:lang w:val="id-ID"/>
              </w:rPr>
            </w:pPr>
            <w:r w:rsidRPr="00E67001">
              <w:rPr>
                <w:sz w:val="24"/>
                <w:szCs w:val="24"/>
                <w:lang w:val="id-ID"/>
              </w:rPr>
              <w:t>September</w:t>
            </w:r>
            <w:r w:rsidRPr="00E67001">
              <w:rPr>
                <w:spacing w:val="-4"/>
                <w:sz w:val="24"/>
                <w:szCs w:val="24"/>
                <w:lang w:val="id-ID"/>
              </w:rPr>
              <w:t>2024</w:t>
            </w:r>
          </w:p>
        </w:tc>
      </w:tr>
      <w:tr w:rsidR="008E2BB2" w:rsidRPr="00E67001" w:rsidTr="00EE1AC7">
        <w:trPr>
          <w:trHeight w:val="85"/>
          <w:jc w:val="center"/>
        </w:trPr>
        <w:tc>
          <w:tcPr>
            <w:tcW w:w="566" w:type="dxa"/>
            <w:vAlign w:val="center"/>
          </w:tcPr>
          <w:p w:rsidR="008E2BB2" w:rsidRPr="00E67001" w:rsidRDefault="008E2BB2" w:rsidP="00EE1AC7">
            <w:pPr>
              <w:pStyle w:val="TableParagraph"/>
              <w:ind w:left="14" w:right="4"/>
              <w:jc w:val="center"/>
              <w:rPr>
                <w:sz w:val="24"/>
                <w:szCs w:val="24"/>
                <w:lang w:val="id-ID"/>
              </w:rPr>
            </w:pPr>
            <w:r w:rsidRPr="00E67001">
              <w:rPr>
                <w:spacing w:val="-10"/>
                <w:sz w:val="24"/>
                <w:szCs w:val="24"/>
                <w:lang w:val="id-ID"/>
              </w:rPr>
              <w:t>2</w:t>
            </w:r>
          </w:p>
        </w:tc>
        <w:tc>
          <w:tcPr>
            <w:tcW w:w="4115" w:type="dxa"/>
            <w:vAlign w:val="center"/>
          </w:tcPr>
          <w:p w:rsidR="008E2BB2" w:rsidRPr="00E67001" w:rsidRDefault="008E2BB2" w:rsidP="00EE1AC7">
            <w:pPr>
              <w:pStyle w:val="TableParagraph"/>
              <w:ind w:left="3" w:right="4"/>
              <w:jc w:val="center"/>
              <w:rPr>
                <w:sz w:val="24"/>
                <w:szCs w:val="24"/>
                <w:lang w:val="id-ID"/>
              </w:rPr>
            </w:pPr>
            <w:r w:rsidRPr="00E67001">
              <w:rPr>
                <w:sz w:val="24"/>
                <w:szCs w:val="24"/>
                <w:lang w:val="id-ID"/>
              </w:rPr>
              <w:t>Design</w:t>
            </w:r>
            <w:r w:rsidRPr="00E67001">
              <w:rPr>
                <w:spacing w:val="-2"/>
                <w:sz w:val="24"/>
                <w:szCs w:val="24"/>
                <w:lang w:val="id-ID"/>
              </w:rPr>
              <w:t>(Desain)</w:t>
            </w:r>
          </w:p>
        </w:tc>
        <w:tc>
          <w:tcPr>
            <w:tcW w:w="3256" w:type="dxa"/>
            <w:vAlign w:val="center"/>
          </w:tcPr>
          <w:p w:rsidR="008E2BB2" w:rsidRPr="00E67001" w:rsidRDefault="008E2BB2" w:rsidP="00EE1AC7">
            <w:pPr>
              <w:pStyle w:val="TableParagraph"/>
              <w:ind w:left="24" w:right="4"/>
              <w:jc w:val="center"/>
              <w:rPr>
                <w:sz w:val="24"/>
                <w:szCs w:val="24"/>
                <w:lang w:val="id-ID"/>
              </w:rPr>
            </w:pPr>
            <w:r w:rsidRPr="00E67001">
              <w:rPr>
                <w:sz w:val="24"/>
                <w:szCs w:val="24"/>
                <w:lang w:val="id-ID"/>
              </w:rPr>
              <w:t>Januari</w:t>
            </w:r>
            <w:r w:rsidRPr="00E67001">
              <w:rPr>
                <w:spacing w:val="-4"/>
                <w:sz w:val="24"/>
                <w:szCs w:val="24"/>
                <w:lang w:val="id-ID"/>
              </w:rPr>
              <w:t>2025</w:t>
            </w:r>
          </w:p>
        </w:tc>
      </w:tr>
      <w:tr w:rsidR="008E2BB2" w:rsidRPr="00E67001" w:rsidTr="00EE1AC7">
        <w:trPr>
          <w:trHeight w:val="85"/>
          <w:jc w:val="center"/>
        </w:trPr>
        <w:tc>
          <w:tcPr>
            <w:tcW w:w="566" w:type="dxa"/>
            <w:vAlign w:val="center"/>
          </w:tcPr>
          <w:p w:rsidR="008E2BB2" w:rsidRPr="00E67001" w:rsidRDefault="008E2BB2" w:rsidP="00EE1AC7">
            <w:pPr>
              <w:pStyle w:val="TableParagraph"/>
              <w:ind w:left="14" w:right="4"/>
              <w:jc w:val="center"/>
              <w:rPr>
                <w:sz w:val="24"/>
                <w:szCs w:val="24"/>
                <w:lang w:val="id-ID"/>
              </w:rPr>
            </w:pPr>
            <w:r w:rsidRPr="00E67001">
              <w:rPr>
                <w:spacing w:val="-10"/>
                <w:sz w:val="24"/>
                <w:szCs w:val="24"/>
                <w:lang w:val="id-ID"/>
              </w:rPr>
              <w:t>3</w:t>
            </w:r>
          </w:p>
        </w:tc>
        <w:tc>
          <w:tcPr>
            <w:tcW w:w="4115" w:type="dxa"/>
            <w:vAlign w:val="center"/>
          </w:tcPr>
          <w:p w:rsidR="008E2BB2" w:rsidRPr="00E67001" w:rsidRDefault="008E2BB2" w:rsidP="00EE1AC7">
            <w:pPr>
              <w:pStyle w:val="TableParagraph"/>
              <w:ind w:left="3" w:right="4"/>
              <w:jc w:val="center"/>
              <w:rPr>
                <w:sz w:val="24"/>
                <w:szCs w:val="24"/>
                <w:lang w:val="id-ID"/>
              </w:rPr>
            </w:pPr>
            <w:r w:rsidRPr="00E67001">
              <w:rPr>
                <w:sz w:val="24"/>
                <w:szCs w:val="24"/>
                <w:lang w:val="id-ID"/>
              </w:rPr>
              <w:t>Development</w:t>
            </w:r>
            <w:r w:rsidRPr="00E67001">
              <w:rPr>
                <w:spacing w:val="-2"/>
                <w:sz w:val="24"/>
                <w:szCs w:val="24"/>
                <w:lang w:val="id-ID"/>
              </w:rPr>
              <w:t>(Pengembangan)</w:t>
            </w:r>
          </w:p>
        </w:tc>
        <w:tc>
          <w:tcPr>
            <w:tcW w:w="3256" w:type="dxa"/>
            <w:vAlign w:val="center"/>
          </w:tcPr>
          <w:p w:rsidR="008E2BB2" w:rsidRPr="00E67001" w:rsidRDefault="008E2BB2" w:rsidP="00EE1AC7">
            <w:pPr>
              <w:pStyle w:val="TableParagraph"/>
              <w:ind w:left="24" w:right="4"/>
              <w:jc w:val="center"/>
              <w:rPr>
                <w:sz w:val="24"/>
                <w:szCs w:val="24"/>
                <w:lang w:val="id-ID"/>
              </w:rPr>
            </w:pPr>
            <w:r w:rsidRPr="00E67001">
              <w:rPr>
                <w:sz w:val="24"/>
                <w:szCs w:val="24"/>
                <w:lang w:val="id-ID"/>
              </w:rPr>
              <w:t>Maret</w:t>
            </w:r>
            <w:r w:rsidRPr="00E67001">
              <w:rPr>
                <w:spacing w:val="-4"/>
                <w:sz w:val="24"/>
                <w:szCs w:val="24"/>
                <w:lang w:val="id-ID"/>
              </w:rPr>
              <w:t>2025</w:t>
            </w:r>
          </w:p>
        </w:tc>
      </w:tr>
      <w:tr w:rsidR="008E2BB2" w:rsidRPr="00E67001" w:rsidTr="00EE1AC7">
        <w:trPr>
          <w:trHeight w:val="85"/>
          <w:jc w:val="center"/>
        </w:trPr>
        <w:tc>
          <w:tcPr>
            <w:tcW w:w="566" w:type="dxa"/>
            <w:vAlign w:val="center"/>
          </w:tcPr>
          <w:p w:rsidR="008E2BB2" w:rsidRPr="00E67001" w:rsidRDefault="008E2BB2" w:rsidP="00EE1AC7">
            <w:pPr>
              <w:pStyle w:val="TableParagraph"/>
              <w:ind w:left="14" w:right="4"/>
              <w:jc w:val="center"/>
              <w:rPr>
                <w:sz w:val="24"/>
                <w:szCs w:val="24"/>
                <w:lang w:val="id-ID"/>
              </w:rPr>
            </w:pPr>
            <w:r w:rsidRPr="00E67001">
              <w:rPr>
                <w:spacing w:val="-10"/>
                <w:sz w:val="24"/>
                <w:szCs w:val="24"/>
                <w:lang w:val="id-ID"/>
              </w:rPr>
              <w:t>4</w:t>
            </w:r>
          </w:p>
        </w:tc>
        <w:tc>
          <w:tcPr>
            <w:tcW w:w="4115" w:type="dxa"/>
            <w:vAlign w:val="center"/>
          </w:tcPr>
          <w:p w:rsidR="008E2BB2" w:rsidRPr="00E67001" w:rsidRDefault="008E2BB2" w:rsidP="00EE1AC7">
            <w:pPr>
              <w:pStyle w:val="TableParagraph"/>
              <w:ind w:left="2" w:right="4"/>
              <w:jc w:val="center"/>
              <w:rPr>
                <w:sz w:val="24"/>
                <w:szCs w:val="24"/>
                <w:lang w:val="id-ID"/>
              </w:rPr>
            </w:pPr>
            <w:r w:rsidRPr="00E67001">
              <w:rPr>
                <w:sz w:val="24"/>
                <w:szCs w:val="24"/>
                <w:lang w:val="id-ID"/>
              </w:rPr>
              <w:t>Implementation</w:t>
            </w:r>
            <w:r w:rsidRPr="00E67001">
              <w:rPr>
                <w:spacing w:val="-2"/>
                <w:sz w:val="24"/>
                <w:szCs w:val="24"/>
                <w:lang w:val="id-ID"/>
              </w:rPr>
              <w:t>(Implementasi)</w:t>
            </w:r>
          </w:p>
        </w:tc>
        <w:tc>
          <w:tcPr>
            <w:tcW w:w="3256" w:type="dxa"/>
            <w:vAlign w:val="center"/>
          </w:tcPr>
          <w:p w:rsidR="008E2BB2" w:rsidRPr="00E67001" w:rsidRDefault="008E2BB2" w:rsidP="00EE1AC7">
            <w:pPr>
              <w:pStyle w:val="TableParagraph"/>
              <w:ind w:left="24" w:right="4"/>
              <w:jc w:val="center"/>
              <w:rPr>
                <w:sz w:val="24"/>
                <w:szCs w:val="24"/>
                <w:lang w:val="id-ID"/>
              </w:rPr>
            </w:pPr>
            <w:r w:rsidRPr="00E67001">
              <w:rPr>
                <w:spacing w:val="-7"/>
                <w:sz w:val="24"/>
                <w:szCs w:val="24"/>
                <w:lang w:val="id-ID"/>
              </w:rPr>
              <w:t xml:space="preserve">Mai </w:t>
            </w:r>
            <w:r w:rsidRPr="00E67001">
              <w:rPr>
                <w:spacing w:val="-4"/>
                <w:sz w:val="24"/>
                <w:szCs w:val="24"/>
                <w:lang w:val="id-ID"/>
              </w:rPr>
              <w:t>2025</w:t>
            </w:r>
          </w:p>
        </w:tc>
      </w:tr>
      <w:tr w:rsidR="008E2BB2" w:rsidRPr="00E67001" w:rsidTr="00EE1AC7">
        <w:trPr>
          <w:trHeight w:val="85"/>
          <w:jc w:val="center"/>
        </w:trPr>
        <w:tc>
          <w:tcPr>
            <w:tcW w:w="566" w:type="dxa"/>
            <w:vAlign w:val="center"/>
          </w:tcPr>
          <w:p w:rsidR="008E2BB2" w:rsidRPr="00E67001" w:rsidRDefault="008E2BB2" w:rsidP="00EE1AC7">
            <w:pPr>
              <w:pStyle w:val="TableParagraph"/>
              <w:ind w:left="14" w:right="4"/>
              <w:jc w:val="center"/>
              <w:rPr>
                <w:sz w:val="24"/>
                <w:szCs w:val="24"/>
                <w:lang w:val="id-ID"/>
              </w:rPr>
            </w:pPr>
            <w:r w:rsidRPr="00E67001">
              <w:rPr>
                <w:spacing w:val="-10"/>
                <w:sz w:val="24"/>
                <w:szCs w:val="24"/>
                <w:lang w:val="id-ID"/>
              </w:rPr>
              <w:t>5</w:t>
            </w:r>
          </w:p>
        </w:tc>
        <w:tc>
          <w:tcPr>
            <w:tcW w:w="4115" w:type="dxa"/>
            <w:vAlign w:val="center"/>
          </w:tcPr>
          <w:p w:rsidR="008E2BB2" w:rsidRPr="00E67001" w:rsidRDefault="008E2BB2" w:rsidP="00EE1AC7">
            <w:pPr>
              <w:pStyle w:val="TableParagraph"/>
              <w:ind w:left="3" w:right="4"/>
              <w:jc w:val="center"/>
              <w:rPr>
                <w:sz w:val="24"/>
                <w:szCs w:val="24"/>
                <w:lang w:val="id-ID"/>
              </w:rPr>
            </w:pPr>
            <w:r w:rsidRPr="00E67001">
              <w:rPr>
                <w:sz w:val="24"/>
                <w:szCs w:val="24"/>
                <w:lang w:val="id-ID"/>
              </w:rPr>
              <w:t>Evaluation</w:t>
            </w:r>
            <w:r w:rsidRPr="00E67001">
              <w:rPr>
                <w:spacing w:val="-2"/>
                <w:sz w:val="24"/>
                <w:szCs w:val="24"/>
                <w:lang w:val="id-ID"/>
              </w:rPr>
              <w:t>(Evaluasi)</w:t>
            </w:r>
          </w:p>
        </w:tc>
        <w:tc>
          <w:tcPr>
            <w:tcW w:w="3256" w:type="dxa"/>
            <w:vAlign w:val="center"/>
          </w:tcPr>
          <w:p w:rsidR="008E2BB2" w:rsidRPr="00E67001" w:rsidRDefault="008E2BB2" w:rsidP="00EE1AC7">
            <w:pPr>
              <w:pStyle w:val="TableParagraph"/>
              <w:ind w:left="24" w:right="4"/>
              <w:jc w:val="center"/>
              <w:rPr>
                <w:sz w:val="24"/>
                <w:szCs w:val="24"/>
                <w:lang w:val="id-ID"/>
              </w:rPr>
            </w:pPr>
            <w:r w:rsidRPr="00E67001">
              <w:rPr>
                <w:spacing w:val="-7"/>
                <w:sz w:val="24"/>
                <w:szCs w:val="24"/>
                <w:lang w:val="id-ID"/>
              </w:rPr>
              <w:t xml:space="preserve">Juni </w:t>
            </w:r>
            <w:r w:rsidRPr="00E67001">
              <w:rPr>
                <w:spacing w:val="-4"/>
                <w:sz w:val="24"/>
                <w:szCs w:val="24"/>
                <w:lang w:val="id-ID"/>
              </w:rPr>
              <w:t>2025</w:t>
            </w:r>
          </w:p>
        </w:tc>
      </w:tr>
    </w:tbl>
    <w:p w:rsidR="008E2BB2" w:rsidRDefault="008E2BB2" w:rsidP="008E2BB2">
      <w:pPr>
        <w:pStyle w:val="Heading2"/>
        <w:spacing w:line="480" w:lineRule="auto"/>
        <w:ind w:left="0" w:right="4"/>
        <w:rPr>
          <w:lang w:val="id-ID"/>
        </w:rPr>
      </w:pPr>
      <w:bookmarkStart w:id="13" w:name="3.3_Prosedur_Penelitian_Pengembangan"/>
      <w:bookmarkStart w:id="14" w:name="_bookmark28"/>
      <w:bookmarkEnd w:id="13"/>
      <w:bookmarkEnd w:id="14"/>
    </w:p>
    <w:p w:rsidR="008E2BB2" w:rsidRPr="00E67001" w:rsidRDefault="008E2BB2" w:rsidP="008E2BB2">
      <w:pPr>
        <w:pStyle w:val="Heading2"/>
        <w:spacing w:line="480" w:lineRule="auto"/>
        <w:ind w:left="0" w:right="4"/>
        <w:rPr>
          <w:lang w:val="id-ID"/>
        </w:rPr>
      </w:pPr>
      <w:r w:rsidRPr="00E67001">
        <w:rPr>
          <w:lang w:val="id-ID"/>
        </w:rPr>
        <w:t>3.3 ProsedurPenelitian</w:t>
      </w:r>
      <w:r w:rsidRPr="00E67001">
        <w:rPr>
          <w:spacing w:val="-2"/>
          <w:lang w:val="id-ID"/>
        </w:rPr>
        <w:t>Pengembangan</w:t>
      </w:r>
    </w:p>
    <w:p w:rsidR="008E2BB2" w:rsidRPr="00E67001" w:rsidRDefault="008E2BB2" w:rsidP="008E2BB2">
      <w:pPr>
        <w:pStyle w:val="BodyText"/>
        <w:spacing w:line="480" w:lineRule="auto"/>
        <w:ind w:right="4" w:firstLine="720"/>
        <w:jc w:val="both"/>
        <w:rPr>
          <w:lang w:val="id-ID"/>
        </w:rPr>
      </w:pPr>
      <w:r w:rsidRPr="00E67001">
        <w:rPr>
          <w:lang w:val="id-ID"/>
        </w:rPr>
        <w:t>BerdasarkanmodelpengembanganADDIE,makatahapanpembuatanMediaPembelajaran Diorama yaitu sebagai berikut:</w:t>
      </w:r>
    </w:p>
    <w:p w:rsidR="008E2BB2" w:rsidRPr="00E67001" w:rsidRDefault="008E2BB2" w:rsidP="001E053A">
      <w:pPr>
        <w:pStyle w:val="ListParagraph"/>
        <w:numPr>
          <w:ilvl w:val="0"/>
          <w:numId w:val="3"/>
        </w:numPr>
        <w:spacing w:line="480" w:lineRule="auto"/>
        <w:ind w:left="426" w:right="4"/>
        <w:rPr>
          <w:sz w:val="24"/>
          <w:szCs w:val="24"/>
          <w:lang w:val="id-ID"/>
        </w:rPr>
      </w:pPr>
      <w:r w:rsidRPr="00E67001">
        <w:rPr>
          <w:sz w:val="24"/>
          <w:szCs w:val="24"/>
          <w:lang w:val="id-ID"/>
        </w:rPr>
        <w:t>Analysis</w:t>
      </w:r>
      <w:r w:rsidRPr="00E67001">
        <w:rPr>
          <w:spacing w:val="-2"/>
          <w:sz w:val="24"/>
          <w:szCs w:val="24"/>
          <w:lang w:val="id-ID"/>
        </w:rPr>
        <w:t>(analisis)</w:t>
      </w:r>
    </w:p>
    <w:p w:rsidR="008E2BB2" w:rsidRPr="00E67001" w:rsidRDefault="008E2BB2" w:rsidP="008E2BB2">
      <w:pPr>
        <w:pStyle w:val="BodyText"/>
        <w:spacing w:line="480" w:lineRule="auto"/>
        <w:ind w:left="426" w:right="4"/>
        <w:jc w:val="both"/>
        <w:rPr>
          <w:lang w:val="id-ID"/>
        </w:rPr>
      </w:pPr>
      <w:r w:rsidRPr="00E67001">
        <w:rPr>
          <w:lang w:val="id-ID"/>
        </w:rPr>
        <w:t>Tahap ini peneliti melakukan analisis awal untuk mendapatkan informasi terkait proses pembelajaran di kelas serta kebutuhan mengenai media pembelajaran sehingga media pembelajaran yang akan dikembangkan sesuai memenuhikebutuhansiswadandapatmenunjangkegiatan</w:t>
      </w:r>
      <w:r w:rsidRPr="00E67001">
        <w:rPr>
          <w:spacing w:val="-2"/>
          <w:lang w:val="id-ID"/>
        </w:rPr>
        <w:t>pembelajaran.</w:t>
      </w:r>
      <w:r w:rsidRPr="00E67001">
        <w:rPr>
          <w:lang w:val="id-ID"/>
        </w:rPr>
        <w:t xml:space="preserve"> Media pembelajaran yang akan dikembangkan yaitu media pembelajaran diorama dimana media pembelajaran ini bersifat konkret. Peneliti juga menganalisis penggunaan kurikulum di sekolah tersebut. Kurikulum yang digunakan pada kelas IV ini adalah kurikulum merdeka.</w:t>
      </w:r>
    </w:p>
    <w:p w:rsidR="008E2BB2" w:rsidRPr="00E67001" w:rsidRDefault="008E2BB2" w:rsidP="001E053A">
      <w:pPr>
        <w:pStyle w:val="ListParagraph"/>
        <w:numPr>
          <w:ilvl w:val="0"/>
          <w:numId w:val="3"/>
        </w:numPr>
        <w:spacing w:line="480" w:lineRule="auto"/>
        <w:ind w:left="426" w:right="4"/>
        <w:rPr>
          <w:sz w:val="24"/>
          <w:szCs w:val="24"/>
          <w:lang w:val="id-ID"/>
        </w:rPr>
      </w:pPr>
      <w:r w:rsidRPr="00E67001">
        <w:rPr>
          <w:sz w:val="24"/>
          <w:szCs w:val="24"/>
          <w:lang w:val="id-ID"/>
        </w:rPr>
        <w:t>Design</w:t>
      </w:r>
      <w:r w:rsidRPr="00E67001">
        <w:rPr>
          <w:spacing w:val="-2"/>
          <w:sz w:val="24"/>
          <w:szCs w:val="24"/>
          <w:lang w:val="id-ID"/>
        </w:rPr>
        <w:t>(perancangan)</w:t>
      </w:r>
    </w:p>
    <w:p w:rsidR="008E2BB2" w:rsidRPr="00E67001" w:rsidRDefault="008E2BB2" w:rsidP="008E2BB2">
      <w:pPr>
        <w:pStyle w:val="BodyText"/>
        <w:spacing w:line="480" w:lineRule="auto"/>
        <w:ind w:left="426" w:right="4"/>
        <w:jc w:val="both"/>
        <w:rPr>
          <w:lang w:val="id-ID"/>
        </w:rPr>
      </w:pPr>
      <w:r w:rsidRPr="00E67001">
        <w:rPr>
          <w:lang w:val="id-ID"/>
        </w:rPr>
        <w:t xml:space="preserve">Setelah diketahui produk apa yang akan dikembangkan maka pada tahap ini dilakukan perancangan produk. Pada tahap ini peneliti mulai merancang </w:t>
      </w:r>
      <w:r w:rsidRPr="00E67001">
        <w:rPr>
          <w:lang w:val="id-ID"/>
        </w:rPr>
        <w:lastRenderedPageBreak/>
        <w:t xml:space="preserve">tampilan media pembelajaran, judul media pembelajaran, isi-isi media pembelajaran, dan berbagai struktur yang akan disertakan dalam media </w:t>
      </w:r>
      <w:r w:rsidRPr="00E67001">
        <w:rPr>
          <w:spacing w:val="-2"/>
          <w:lang w:val="id-ID"/>
        </w:rPr>
        <w:t>pembelajaran.</w:t>
      </w:r>
    </w:p>
    <w:p w:rsidR="008E2BB2" w:rsidRPr="00E67001" w:rsidRDefault="008E2BB2" w:rsidP="001E053A">
      <w:pPr>
        <w:pStyle w:val="ListParagraph"/>
        <w:numPr>
          <w:ilvl w:val="0"/>
          <w:numId w:val="3"/>
        </w:numPr>
        <w:spacing w:line="480" w:lineRule="auto"/>
        <w:ind w:left="426" w:right="4"/>
        <w:rPr>
          <w:sz w:val="24"/>
          <w:szCs w:val="24"/>
          <w:lang w:val="id-ID"/>
        </w:rPr>
      </w:pPr>
      <w:r w:rsidRPr="00E67001">
        <w:rPr>
          <w:sz w:val="24"/>
          <w:szCs w:val="24"/>
          <w:lang w:val="id-ID"/>
        </w:rPr>
        <w:t>Development</w:t>
      </w:r>
      <w:r w:rsidRPr="00E67001">
        <w:rPr>
          <w:spacing w:val="-2"/>
          <w:sz w:val="24"/>
          <w:szCs w:val="24"/>
          <w:lang w:val="id-ID"/>
        </w:rPr>
        <w:t>(pengembangan)</w:t>
      </w:r>
    </w:p>
    <w:p w:rsidR="008E2BB2" w:rsidRPr="00E67001" w:rsidRDefault="008E2BB2" w:rsidP="008E2BB2">
      <w:pPr>
        <w:pStyle w:val="BodyText"/>
        <w:spacing w:line="480" w:lineRule="auto"/>
        <w:ind w:left="426" w:right="4"/>
        <w:jc w:val="both"/>
        <w:rPr>
          <w:lang w:val="id-ID"/>
        </w:rPr>
      </w:pPr>
      <w:r w:rsidRPr="00E67001">
        <w:rPr>
          <w:lang w:val="id-ID"/>
        </w:rPr>
        <w:t>Pada tahap ini merupakan tahap pengembangan Media Pembelajaran yang sudahdirancangsebelumnya.Setelahdikembangkanmakadivalidasiolehtim validator jika media pembelajaran dikatakan valid/layak maka dapat di implementasikan ke sekolah.</w:t>
      </w:r>
    </w:p>
    <w:p w:rsidR="008E2BB2" w:rsidRPr="00E67001" w:rsidRDefault="008E2BB2" w:rsidP="001E053A">
      <w:pPr>
        <w:pStyle w:val="ListParagraph"/>
        <w:numPr>
          <w:ilvl w:val="0"/>
          <w:numId w:val="3"/>
        </w:numPr>
        <w:spacing w:line="480" w:lineRule="auto"/>
        <w:ind w:left="426" w:right="4"/>
        <w:rPr>
          <w:sz w:val="24"/>
          <w:szCs w:val="24"/>
          <w:lang w:val="id-ID"/>
        </w:rPr>
      </w:pPr>
      <w:r w:rsidRPr="00E67001">
        <w:rPr>
          <w:sz w:val="24"/>
          <w:szCs w:val="24"/>
          <w:lang w:val="id-ID"/>
        </w:rPr>
        <w:t>Implementation</w:t>
      </w:r>
      <w:r w:rsidRPr="00E67001">
        <w:rPr>
          <w:spacing w:val="-2"/>
          <w:sz w:val="24"/>
          <w:szCs w:val="24"/>
          <w:lang w:val="id-ID"/>
        </w:rPr>
        <w:t>(implementasi)</w:t>
      </w:r>
    </w:p>
    <w:p w:rsidR="008E2BB2" w:rsidRPr="00E67001" w:rsidRDefault="008E2BB2" w:rsidP="008E2BB2">
      <w:pPr>
        <w:pStyle w:val="BodyText"/>
        <w:spacing w:line="480" w:lineRule="auto"/>
        <w:ind w:left="426" w:right="4"/>
        <w:jc w:val="both"/>
        <w:rPr>
          <w:lang w:val="id-ID"/>
        </w:rPr>
      </w:pPr>
      <w:r w:rsidRPr="00E67001">
        <w:rPr>
          <w:lang w:val="id-ID"/>
        </w:rPr>
        <w:t xml:space="preserve">Kemudian pada tahap ini peneliti menerapkan produk media pembelajaran yang telah dikatakan layak oleh tim validator ke sekolah sebagai uji coba lapangan dan melihat hasil respon guru dan siswa terhadap media </w:t>
      </w:r>
      <w:r w:rsidRPr="00E67001">
        <w:rPr>
          <w:spacing w:val="-2"/>
          <w:lang w:val="id-ID"/>
        </w:rPr>
        <w:t>pembelajaran.</w:t>
      </w:r>
    </w:p>
    <w:p w:rsidR="008E2BB2" w:rsidRPr="00E67001" w:rsidRDefault="008E2BB2" w:rsidP="001E053A">
      <w:pPr>
        <w:pStyle w:val="ListParagraph"/>
        <w:numPr>
          <w:ilvl w:val="0"/>
          <w:numId w:val="3"/>
        </w:numPr>
        <w:spacing w:line="480" w:lineRule="auto"/>
        <w:ind w:left="426" w:right="4"/>
        <w:rPr>
          <w:sz w:val="24"/>
          <w:szCs w:val="24"/>
          <w:lang w:val="id-ID"/>
        </w:rPr>
      </w:pPr>
      <w:r w:rsidRPr="00E67001">
        <w:rPr>
          <w:sz w:val="24"/>
          <w:szCs w:val="24"/>
          <w:lang w:val="id-ID"/>
        </w:rPr>
        <w:t>Evaluation</w:t>
      </w:r>
      <w:r w:rsidRPr="00E67001">
        <w:rPr>
          <w:spacing w:val="-2"/>
          <w:sz w:val="24"/>
          <w:szCs w:val="24"/>
          <w:lang w:val="id-ID"/>
        </w:rPr>
        <w:t>(evaluasi)</w:t>
      </w:r>
    </w:p>
    <w:p w:rsidR="008E2BB2" w:rsidRDefault="008E2BB2" w:rsidP="008E2BB2">
      <w:pPr>
        <w:pStyle w:val="BodyText"/>
        <w:spacing w:line="480" w:lineRule="auto"/>
        <w:ind w:left="426" w:right="4"/>
        <w:jc w:val="both"/>
        <w:rPr>
          <w:lang w:val="id-ID"/>
        </w:rPr>
      </w:pPr>
      <w:r w:rsidRPr="00E67001">
        <w:rPr>
          <w:lang w:val="id-ID"/>
        </w:rPr>
        <w:t>Pada tahap ini adalah proses untuk menilai dan mengetahui berhasil atau tidaknya media pembelajaran diorama yang digunakan dalam pembelajaran IPAS dengan memberikan angket respon guru dan angket respon siswa.</w:t>
      </w:r>
    </w:p>
    <w:p w:rsidR="008E2BB2" w:rsidRPr="00E67001" w:rsidRDefault="008E2BB2" w:rsidP="008E2BB2">
      <w:pPr>
        <w:pStyle w:val="BodyText"/>
        <w:spacing w:line="480" w:lineRule="auto"/>
        <w:ind w:left="426" w:right="4"/>
        <w:jc w:val="both"/>
        <w:rPr>
          <w:lang w:val="id-ID"/>
        </w:rPr>
      </w:pPr>
    </w:p>
    <w:p w:rsidR="008E2BB2" w:rsidRPr="00E67001" w:rsidRDefault="008E2BB2" w:rsidP="008E2BB2">
      <w:pPr>
        <w:pStyle w:val="Heading2"/>
        <w:spacing w:line="480" w:lineRule="auto"/>
        <w:ind w:left="0" w:right="4"/>
        <w:rPr>
          <w:lang w:val="id-ID"/>
        </w:rPr>
      </w:pPr>
      <w:bookmarkStart w:id="15" w:name="3.4_Instrumen_Dan_Teknik_Pengumpulan_Dat"/>
      <w:bookmarkStart w:id="16" w:name="_bookmark29"/>
      <w:bookmarkEnd w:id="15"/>
      <w:bookmarkEnd w:id="16"/>
      <w:r w:rsidRPr="00E67001">
        <w:rPr>
          <w:lang w:val="id-ID"/>
        </w:rPr>
        <w:t>3.4 InstrumenDanTeknikPengumpulan</w:t>
      </w:r>
      <w:r w:rsidRPr="00E67001">
        <w:rPr>
          <w:spacing w:val="-4"/>
          <w:lang w:val="id-ID"/>
        </w:rPr>
        <w:t>Data</w:t>
      </w:r>
    </w:p>
    <w:p w:rsidR="008E2BB2" w:rsidRPr="00E67001" w:rsidRDefault="008E2BB2" w:rsidP="008E2BB2">
      <w:pPr>
        <w:pStyle w:val="Heading2"/>
        <w:spacing w:line="480" w:lineRule="auto"/>
        <w:ind w:left="0" w:right="4"/>
        <w:rPr>
          <w:lang w:val="id-ID"/>
        </w:rPr>
      </w:pPr>
      <w:bookmarkStart w:id="17" w:name="3.4.1_Teknik_Pengumpulan_Data"/>
      <w:bookmarkStart w:id="18" w:name="_bookmark30"/>
      <w:bookmarkEnd w:id="17"/>
      <w:bookmarkEnd w:id="18"/>
      <w:r w:rsidRPr="00E67001">
        <w:rPr>
          <w:lang w:val="id-ID"/>
        </w:rPr>
        <w:t>3.4.1 TeknikPengumpulan</w:t>
      </w:r>
      <w:r w:rsidRPr="00E67001">
        <w:rPr>
          <w:spacing w:val="-4"/>
          <w:lang w:val="id-ID"/>
        </w:rPr>
        <w:t>Data</w:t>
      </w:r>
    </w:p>
    <w:p w:rsidR="008E2BB2" w:rsidRPr="00E67001" w:rsidRDefault="008E2BB2" w:rsidP="001E053A">
      <w:pPr>
        <w:pStyle w:val="ListParagraph"/>
        <w:numPr>
          <w:ilvl w:val="0"/>
          <w:numId w:val="2"/>
        </w:numPr>
        <w:spacing w:line="480" w:lineRule="auto"/>
        <w:ind w:left="567" w:right="4" w:hanging="283"/>
        <w:rPr>
          <w:sz w:val="24"/>
          <w:szCs w:val="24"/>
          <w:lang w:val="id-ID"/>
        </w:rPr>
      </w:pPr>
      <w:r w:rsidRPr="00E67001">
        <w:rPr>
          <w:spacing w:val="-2"/>
          <w:sz w:val="24"/>
          <w:szCs w:val="24"/>
          <w:lang w:val="id-ID"/>
        </w:rPr>
        <w:t>Observasi</w:t>
      </w:r>
    </w:p>
    <w:p w:rsidR="008E2BB2" w:rsidRDefault="008E2BB2" w:rsidP="008E2BB2">
      <w:pPr>
        <w:pStyle w:val="BodyText"/>
        <w:spacing w:line="480" w:lineRule="auto"/>
        <w:ind w:left="567" w:right="4"/>
        <w:jc w:val="both"/>
        <w:rPr>
          <w:lang w:val="en-US"/>
        </w:rPr>
      </w:pPr>
      <w:r w:rsidRPr="00E67001">
        <w:rPr>
          <w:lang w:val="id-ID"/>
        </w:rPr>
        <w:t xml:space="preserve">Melakukan observasi terhadap proses pembelajaran sebelum dan setelah penerapan media diorama untuk memahami perbedaannya serta dampaknya </w:t>
      </w:r>
      <w:r w:rsidRPr="00E67001">
        <w:rPr>
          <w:lang w:val="id-ID"/>
        </w:rPr>
        <w:lastRenderedPageBreak/>
        <w:t>terhadap pengalaman belajar siswa.</w:t>
      </w:r>
    </w:p>
    <w:p w:rsidR="008E2BB2" w:rsidRPr="00AE183D" w:rsidRDefault="008E2BB2" w:rsidP="008E2BB2">
      <w:pPr>
        <w:pStyle w:val="BodyText"/>
        <w:spacing w:line="480" w:lineRule="auto"/>
        <w:ind w:left="567" w:right="4"/>
        <w:jc w:val="both"/>
        <w:rPr>
          <w:lang w:val="en-US"/>
        </w:rPr>
      </w:pPr>
    </w:p>
    <w:p w:rsidR="008E2BB2" w:rsidRPr="00E67001" w:rsidRDefault="008E2BB2" w:rsidP="001E053A">
      <w:pPr>
        <w:pStyle w:val="ListParagraph"/>
        <w:numPr>
          <w:ilvl w:val="0"/>
          <w:numId w:val="2"/>
        </w:numPr>
        <w:spacing w:line="480" w:lineRule="auto"/>
        <w:ind w:left="567" w:right="4" w:hanging="283"/>
        <w:rPr>
          <w:sz w:val="24"/>
          <w:szCs w:val="24"/>
          <w:lang w:val="id-ID"/>
        </w:rPr>
      </w:pPr>
      <w:r w:rsidRPr="00E67001">
        <w:rPr>
          <w:spacing w:val="-2"/>
          <w:sz w:val="24"/>
          <w:szCs w:val="24"/>
          <w:lang w:val="id-ID"/>
        </w:rPr>
        <w:t>Wawancara</w:t>
      </w:r>
    </w:p>
    <w:p w:rsidR="008E2BB2" w:rsidRPr="00E67001" w:rsidRDefault="008E2BB2" w:rsidP="008E2BB2">
      <w:pPr>
        <w:pStyle w:val="BodyText"/>
        <w:spacing w:line="480" w:lineRule="auto"/>
        <w:ind w:left="567" w:right="4"/>
        <w:jc w:val="both"/>
        <w:rPr>
          <w:lang w:val="id-ID"/>
        </w:rPr>
      </w:pPr>
      <w:r w:rsidRPr="00E67001">
        <w:rPr>
          <w:lang w:val="id-ID"/>
        </w:rPr>
        <w:t>Mengumpulkan pendapat guru dan siswa mengenai efektivitas media diorama dalam mendukung proses pembelajaran untuk meningkatkan pengalaman belajar dan pemahaman materi.</w:t>
      </w:r>
    </w:p>
    <w:p w:rsidR="008E2BB2" w:rsidRPr="00E67001" w:rsidRDefault="008E2BB2" w:rsidP="001E053A">
      <w:pPr>
        <w:pStyle w:val="ListParagraph"/>
        <w:numPr>
          <w:ilvl w:val="0"/>
          <w:numId w:val="2"/>
        </w:numPr>
        <w:spacing w:line="480" w:lineRule="auto"/>
        <w:ind w:left="567" w:right="4" w:hanging="283"/>
        <w:rPr>
          <w:sz w:val="24"/>
          <w:szCs w:val="24"/>
          <w:lang w:val="id-ID"/>
        </w:rPr>
      </w:pPr>
      <w:r w:rsidRPr="00E67001">
        <w:rPr>
          <w:spacing w:val="-2"/>
          <w:sz w:val="24"/>
          <w:szCs w:val="24"/>
          <w:lang w:val="id-ID"/>
        </w:rPr>
        <w:t>Kuisioner/Angket</w:t>
      </w:r>
    </w:p>
    <w:p w:rsidR="008E2BB2" w:rsidRPr="00E67001" w:rsidRDefault="008E2BB2" w:rsidP="008E2BB2">
      <w:pPr>
        <w:pStyle w:val="BodyText"/>
        <w:spacing w:line="480" w:lineRule="auto"/>
        <w:ind w:left="567" w:right="4"/>
        <w:jc w:val="both"/>
        <w:rPr>
          <w:lang w:val="id-ID"/>
        </w:rPr>
      </w:pPr>
      <w:r w:rsidRPr="00E67001">
        <w:rPr>
          <w:lang w:val="id-ID"/>
        </w:rPr>
        <w:t>Menilai tanggapan guru dan peserta didik terhadap efektivitas penggunaan media pembelajaran diorama dalam mendukung kegiatan proses pembelajaran</w:t>
      </w:r>
    </w:p>
    <w:p w:rsidR="008E2BB2" w:rsidRPr="00E67001" w:rsidRDefault="008E2BB2" w:rsidP="001E053A">
      <w:pPr>
        <w:pStyle w:val="ListParagraph"/>
        <w:numPr>
          <w:ilvl w:val="0"/>
          <w:numId w:val="2"/>
        </w:numPr>
        <w:spacing w:line="480" w:lineRule="auto"/>
        <w:ind w:left="567" w:right="4" w:hanging="283"/>
        <w:rPr>
          <w:sz w:val="24"/>
          <w:szCs w:val="24"/>
          <w:lang w:val="id-ID"/>
        </w:rPr>
      </w:pPr>
      <w:r w:rsidRPr="00E67001">
        <w:rPr>
          <w:spacing w:val="-2"/>
          <w:sz w:val="24"/>
          <w:szCs w:val="24"/>
          <w:lang w:val="id-ID"/>
        </w:rPr>
        <w:t>Dokumentasi</w:t>
      </w:r>
    </w:p>
    <w:p w:rsidR="008E2BB2" w:rsidRPr="00E67001" w:rsidRDefault="008E2BB2" w:rsidP="008E2BB2">
      <w:pPr>
        <w:pStyle w:val="BodyText"/>
        <w:spacing w:line="480" w:lineRule="auto"/>
        <w:ind w:left="567" w:right="4"/>
        <w:jc w:val="both"/>
        <w:rPr>
          <w:lang w:val="id-ID"/>
        </w:rPr>
      </w:pPr>
      <w:r w:rsidRPr="00E67001">
        <w:rPr>
          <w:lang w:val="id-ID"/>
        </w:rPr>
        <w:t>Mendokumentasikan proses penelitian melalui foto sebagai bukti autentik dan pendukung validitas data.</w:t>
      </w:r>
    </w:p>
    <w:p w:rsidR="008E2BB2" w:rsidRPr="00E67001" w:rsidRDefault="008E2BB2" w:rsidP="008E2BB2">
      <w:pPr>
        <w:pStyle w:val="Heading2"/>
        <w:spacing w:line="480" w:lineRule="auto"/>
        <w:ind w:left="0" w:right="4"/>
        <w:rPr>
          <w:lang w:val="id-ID"/>
        </w:rPr>
      </w:pPr>
      <w:bookmarkStart w:id="19" w:name="3.4.2_Instrumen"/>
      <w:bookmarkStart w:id="20" w:name="_bookmark31"/>
      <w:bookmarkEnd w:id="19"/>
      <w:bookmarkEnd w:id="20"/>
      <w:r w:rsidRPr="00E67001">
        <w:rPr>
          <w:spacing w:val="-2"/>
          <w:lang w:val="id-ID"/>
        </w:rPr>
        <w:t>3.4.2 Instrumen</w:t>
      </w:r>
    </w:p>
    <w:p w:rsidR="008E2BB2" w:rsidRPr="00E67001" w:rsidRDefault="008E2BB2" w:rsidP="001E053A">
      <w:pPr>
        <w:pStyle w:val="ListParagraph"/>
        <w:numPr>
          <w:ilvl w:val="0"/>
          <w:numId w:val="1"/>
        </w:numPr>
        <w:spacing w:line="360" w:lineRule="auto"/>
        <w:ind w:left="567" w:right="4" w:hanging="283"/>
        <w:jc w:val="both"/>
        <w:rPr>
          <w:sz w:val="24"/>
          <w:szCs w:val="24"/>
          <w:lang w:val="id-ID"/>
        </w:rPr>
      </w:pPr>
      <w:r w:rsidRPr="00E67001">
        <w:rPr>
          <w:sz w:val="24"/>
          <w:szCs w:val="24"/>
          <w:lang w:val="id-ID"/>
        </w:rPr>
        <w:t>LembarPedoman</w:t>
      </w:r>
      <w:r w:rsidRPr="00E67001">
        <w:rPr>
          <w:spacing w:val="-2"/>
          <w:sz w:val="24"/>
          <w:szCs w:val="24"/>
          <w:lang w:val="id-ID"/>
        </w:rPr>
        <w:t xml:space="preserve"> Wawancara</w:t>
      </w:r>
    </w:p>
    <w:p w:rsidR="008E2BB2" w:rsidRPr="00E67001" w:rsidRDefault="008E2BB2" w:rsidP="008E2BB2">
      <w:pPr>
        <w:pStyle w:val="Heading2"/>
        <w:spacing w:line="360" w:lineRule="auto"/>
        <w:ind w:left="0" w:right="4"/>
        <w:jc w:val="center"/>
        <w:rPr>
          <w:spacing w:val="-1"/>
          <w:lang w:val="id-ID"/>
        </w:rPr>
      </w:pPr>
      <w:r w:rsidRPr="00E67001">
        <w:rPr>
          <w:lang w:val="id-ID"/>
        </w:rPr>
        <w:t>Tabel3.2</w:t>
      </w:r>
    </w:p>
    <w:p w:rsidR="008E2BB2" w:rsidRPr="00E67001" w:rsidRDefault="008E2BB2" w:rsidP="008E2BB2">
      <w:pPr>
        <w:pStyle w:val="Heading2"/>
        <w:spacing w:line="360" w:lineRule="auto"/>
        <w:ind w:left="0" w:right="4"/>
        <w:jc w:val="center"/>
        <w:rPr>
          <w:lang w:val="id-ID"/>
        </w:rPr>
      </w:pPr>
      <w:r w:rsidRPr="00E67001">
        <w:rPr>
          <w:lang w:val="id-ID"/>
        </w:rPr>
        <w:t xml:space="preserve">Kisi-KisiPedoman </w:t>
      </w:r>
      <w:r w:rsidRPr="00E67001">
        <w:rPr>
          <w:spacing w:val="-2"/>
          <w:lang w:val="id-ID"/>
        </w:rPr>
        <w:t>Wawancara</w:t>
      </w:r>
    </w:p>
    <w:tbl>
      <w:tblPr>
        <w:tblW w:w="6223" w:type="dxa"/>
        <w:jc w:val="center"/>
        <w:tblInd w:w="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11"/>
        <w:gridCol w:w="3313"/>
        <w:gridCol w:w="1239"/>
        <w:gridCol w:w="960"/>
      </w:tblGrid>
      <w:tr w:rsidR="008E2BB2" w:rsidRPr="00E67001" w:rsidTr="00EE1AC7">
        <w:trPr>
          <w:trHeight w:val="85"/>
          <w:jc w:val="center"/>
        </w:trPr>
        <w:tc>
          <w:tcPr>
            <w:tcW w:w="711" w:type="dxa"/>
            <w:shd w:val="clear" w:color="auto" w:fill="auto"/>
            <w:vAlign w:val="center"/>
          </w:tcPr>
          <w:p w:rsidR="008E2BB2" w:rsidRPr="00E67001" w:rsidRDefault="008E2BB2" w:rsidP="00EE1AC7">
            <w:pPr>
              <w:pStyle w:val="TableParagraph"/>
              <w:ind w:right="4"/>
              <w:jc w:val="center"/>
              <w:rPr>
                <w:b/>
                <w:sz w:val="24"/>
                <w:szCs w:val="24"/>
                <w:lang w:val="id-ID"/>
              </w:rPr>
            </w:pPr>
            <w:r w:rsidRPr="00E67001">
              <w:rPr>
                <w:b/>
                <w:spacing w:val="-5"/>
                <w:sz w:val="24"/>
                <w:szCs w:val="24"/>
                <w:lang w:val="id-ID"/>
              </w:rPr>
              <w:t>No</w:t>
            </w:r>
          </w:p>
        </w:tc>
        <w:tc>
          <w:tcPr>
            <w:tcW w:w="3313" w:type="dxa"/>
            <w:shd w:val="clear" w:color="auto" w:fill="auto"/>
            <w:vAlign w:val="center"/>
          </w:tcPr>
          <w:p w:rsidR="008E2BB2" w:rsidRPr="00E67001" w:rsidRDefault="008E2BB2" w:rsidP="00EE1AC7">
            <w:pPr>
              <w:pStyle w:val="TableParagraph"/>
              <w:ind w:right="4"/>
              <w:jc w:val="center"/>
              <w:rPr>
                <w:b/>
                <w:sz w:val="24"/>
                <w:szCs w:val="24"/>
                <w:lang w:val="id-ID"/>
              </w:rPr>
            </w:pPr>
            <w:r w:rsidRPr="00E67001">
              <w:rPr>
                <w:b/>
                <w:spacing w:val="-2"/>
                <w:sz w:val="24"/>
                <w:szCs w:val="24"/>
                <w:lang w:val="id-ID"/>
              </w:rPr>
              <w:t>Indikator</w:t>
            </w:r>
          </w:p>
        </w:tc>
        <w:tc>
          <w:tcPr>
            <w:tcW w:w="1239" w:type="dxa"/>
            <w:shd w:val="clear" w:color="auto" w:fill="auto"/>
            <w:vAlign w:val="center"/>
          </w:tcPr>
          <w:p w:rsidR="008E2BB2" w:rsidRPr="00E67001" w:rsidRDefault="008E2BB2" w:rsidP="00EE1AC7">
            <w:pPr>
              <w:pStyle w:val="TableParagraph"/>
              <w:ind w:right="4"/>
              <w:jc w:val="center"/>
              <w:rPr>
                <w:b/>
                <w:sz w:val="24"/>
                <w:szCs w:val="24"/>
                <w:lang w:val="id-ID"/>
              </w:rPr>
            </w:pPr>
            <w:r w:rsidRPr="00E67001">
              <w:rPr>
                <w:b/>
                <w:sz w:val="24"/>
                <w:szCs w:val="24"/>
                <w:lang w:val="id-ID"/>
              </w:rPr>
              <w:t>No</w:t>
            </w:r>
            <w:r w:rsidRPr="00E67001">
              <w:rPr>
                <w:b/>
                <w:spacing w:val="-2"/>
                <w:sz w:val="24"/>
                <w:szCs w:val="24"/>
                <w:lang w:val="id-ID"/>
              </w:rPr>
              <w:t>Butir</w:t>
            </w:r>
          </w:p>
        </w:tc>
        <w:tc>
          <w:tcPr>
            <w:tcW w:w="960" w:type="dxa"/>
            <w:shd w:val="clear" w:color="auto" w:fill="auto"/>
            <w:vAlign w:val="center"/>
          </w:tcPr>
          <w:p w:rsidR="008E2BB2" w:rsidRPr="00E67001" w:rsidRDefault="008E2BB2" w:rsidP="00EE1AC7">
            <w:pPr>
              <w:pStyle w:val="TableParagraph"/>
              <w:ind w:right="4"/>
              <w:jc w:val="center"/>
              <w:rPr>
                <w:b/>
                <w:sz w:val="24"/>
                <w:szCs w:val="24"/>
                <w:lang w:val="id-ID"/>
              </w:rPr>
            </w:pPr>
            <w:r w:rsidRPr="00E67001">
              <w:rPr>
                <w:b/>
                <w:spacing w:val="-2"/>
                <w:sz w:val="24"/>
                <w:szCs w:val="24"/>
                <w:lang w:val="id-ID"/>
              </w:rPr>
              <w:t>Jumlah</w:t>
            </w:r>
          </w:p>
        </w:tc>
      </w:tr>
      <w:tr w:rsidR="008E2BB2" w:rsidRPr="00E67001" w:rsidTr="00EE1AC7">
        <w:trPr>
          <w:trHeight w:val="85"/>
          <w:jc w:val="center"/>
        </w:trPr>
        <w:tc>
          <w:tcPr>
            <w:tcW w:w="711" w:type="dxa"/>
            <w:vAlign w:val="center"/>
          </w:tcPr>
          <w:p w:rsidR="008E2BB2" w:rsidRPr="00E67001" w:rsidRDefault="008E2BB2" w:rsidP="00EE1AC7">
            <w:pPr>
              <w:pStyle w:val="TableParagraph"/>
              <w:ind w:right="4"/>
              <w:jc w:val="center"/>
              <w:rPr>
                <w:sz w:val="24"/>
                <w:szCs w:val="24"/>
                <w:lang w:val="id-ID"/>
              </w:rPr>
            </w:pPr>
            <w:r w:rsidRPr="00E67001">
              <w:rPr>
                <w:spacing w:val="-10"/>
                <w:sz w:val="24"/>
                <w:szCs w:val="24"/>
                <w:lang w:val="id-ID"/>
              </w:rPr>
              <w:t>1</w:t>
            </w:r>
          </w:p>
        </w:tc>
        <w:tc>
          <w:tcPr>
            <w:tcW w:w="3313" w:type="dxa"/>
            <w:vAlign w:val="center"/>
          </w:tcPr>
          <w:p w:rsidR="008E2BB2" w:rsidRPr="00E67001" w:rsidRDefault="008E2BB2" w:rsidP="00EE1AC7">
            <w:pPr>
              <w:pStyle w:val="TableParagraph"/>
              <w:ind w:right="4"/>
              <w:jc w:val="center"/>
              <w:rPr>
                <w:sz w:val="24"/>
                <w:szCs w:val="24"/>
                <w:lang w:val="id-ID"/>
              </w:rPr>
            </w:pPr>
            <w:r w:rsidRPr="00E67001">
              <w:rPr>
                <w:sz w:val="24"/>
                <w:szCs w:val="24"/>
                <w:lang w:val="id-ID"/>
              </w:rPr>
              <w:t>Proses</w:t>
            </w:r>
            <w:r w:rsidRPr="00E67001">
              <w:rPr>
                <w:spacing w:val="-2"/>
                <w:sz w:val="24"/>
                <w:szCs w:val="24"/>
                <w:lang w:val="id-ID"/>
              </w:rPr>
              <w:t>pembelajaran</w:t>
            </w:r>
          </w:p>
        </w:tc>
        <w:tc>
          <w:tcPr>
            <w:tcW w:w="1239" w:type="dxa"/>
            <w:vAlign w:val="center"/>
          </w:tcPr>
          <w:p w:rsidR="008E2BB2" w:rsidRPr="00E67001" w:rsidRDefault="008E2BB2" w:rsidP="00EE1AC7">
            <w:pPr>
              <w:pStyle w:val="TableParagraph"/>
              <w:ind w:right="4"/>
              <w:jc w:val="center"/>
              <w:rPr>
                <w:sz w:val="24"/>
                <w:szCs w:val="24"/>
                <w:lang w:val="id-ID"/>
              </w:rPr>
            </w:pPr>
            <w:r w:rsidRPr="00E67001">
              <w:rPr>
                <w:spacing w:val="-10"/>
                <w:sz w:val="24"/>
                <w:szCs w:val="24"/>
                <w:lang w:val="id-ID"/>
              </w:rPr>
              <w:t>1</w:t>
            </w:r>
          </w:p>
        </w:tc>
        <w:tc>
          <w:tcPr>
            <w:tcW w:w="960" w:type="dxa"/>
            <w:vAlign w:val="center"/>
          </w:tcPr>
          <w:p w:rsidR="008E2BB2" w:rsidRPr="00E67001" w:rsidRDefault="008E2BB2" w:rsidP="00EE1AC7">
            <w:pPr>
              <w:pStyle w:val="TableParagraph"/>
              <w:ind w:right="4"/>
              <w:jc w:val="center"/>
              <w:rPr>
                <w:sz w:val="24"/>
                <w:szCs w:val="24"/>
                <w:lang w:val="id-ID"/>
              </w:rPr>
            </w:pPr>
            <w:r w:rsidRPr="00E67001">
              <w:rPr>
                <w:spacing w:val="-10"/>
                <w:sz w:val="24"/>
                <w:szCs w:val="24"/>
                <w:lang w:val="id-ID"/>
              </w:rPr>
              <w:t>1</w:t>
            </w:r>
          </w:p>
        </w:tc>
      </w:tr>
      <w:tr w:rsidR="008E2BB2" w:rsidRPr="00E67001" w:rsidTr="00EE1AC7">
        <w:trPr>
          <w:trHeight w:val="85"/>
          <w:jc w:val="center"/>
        </w:trPr>
        <w:tc>
          <w:tcPr>
            <w:tcW w:w="711" w:type="dxa"/>
            <w:vAlign w:val="center"/>
          </w:tcPr>
          <w:p w:rsidR="008E2BB2" w:rsidRPr="00E67001" w:rsidRDefault="008E2BB2" w:rsidP="00EE1AC7">
            <w:pPr>
              <w:pStyle w:val="TableParagraph"/>
              <w:ind w:right="4"/>
              <w:jc w:val="center"/>
              <w:rPr>
                <w:sz w:val="24"/>
                <w:szCs w:val="24"/>
                <w:lang w:val="id-ID"/>
              </w:rPr>
            </w:pPr>
            <w:r w:rsidRPr="00E67001">
              <w:rPr>
                <w:spacing w:val="-10"/>
                <w:sz w:val="24"/>
                <w:szCs w:val="24"/>
                <w:lang w:val="id-ID"/>
              </w:rPr>
              <w:t>2</w:t>
            </w:r>
          </w:p>
        </w:tc>
        <w:tc>
          <w:tcPr>
            <w:tcW w:w="3313" w:type="dxa"/>
            <w:vAlign w:val="center"/>
          </w:tcPr>
          <w:p w:rsidR="008E2BB2" w:rsidRPr="00E67001" w:rsidRDefault="008E2BB2" w:rsidP="00EE1AC7">
            <w:pPr>
              <w:pStyle w:val="TableParagraph"/>
              <w:ind w:right="4"/>
              <w:jc w:val="center"/>
              <w:rPr>
                <w:sz w:val="24"/>
                <w:szCs w:val="24"/>
                <w:lang w:val="id-ID"/>
              </w:rPr>
            </w:pPr>
            <w:r w:rsidRPr="00E67001">
              <w:rPr>
                <w:sz w:val="24"/>
                <w:szCs w:val="24"/>
                <w:lang w:val="id-ID"/>
              </w:rPr>
              <w:t>Keaktifan</w:t>
            </w:r>
            <w:r w:rsidRPr="00E67001">
              <w:rPr>
                <w:spacing w:val="-2"/>
                <w:sz w:val="24"/>
                <w:szCs w:val="24"/>
                <w:lang w:val="id-ID"/>
              </w:rPr>
              <w:t>siswa</w:t>
            </w:r>
          </w:p>
        </w:tc>
        <w:tc>
          <w:tcPr>
            <w:tcW w:w="1239" w:type="dxa"/>
            <w:vAlign w:val="center"/>
          </w:tcPr>
          <w:p w:rsidR="008E2BB2" w:rsidRPr="00E67001" w:rsidRDefault="008E2BB2" w:rsidP="00EE1AC7">
            <w:pPr>
              <w:pStyle w:val="TableParagraph"/>
              <w:ind w:right="4"/>
              <w:jc w:val="center"/>
              <w:rPr>
                <w:sz w:val="24"/>
                <w:szCs w:val="24"/>
                <w:lang w:val="id-ID"/>
              </w:rPr>
            </w:pPr>
            <w:r w:rsidRPr="00E67001">
              <w:rPr>
                <w:spacing w:val="-5"/>
                <w:sz w:val="24"/>
                <w:szCs w:val="24"/>
                <w:lang w:val="id-ID"/>
              </w:rPr>
              <w:t>2,3</w:t>
            </w:r>
          </w:p>
        </w:tc>
        <w:tc>
          <w:tcPr>
            <w:tcW w:w="960" w:type="dxa"/>
            <w:vAlign w:val="center"/>
          </w:tcPr>
          <w:p w:rsidR="008E2BB2" w:rsidRPr="00E67001" w:rsidRDefault="008E2BB2" w:rsidP="00EE1AC7">
            <w:pPr>
              <w:pStyle w:val="TableParagraph"/>
              <w:ind w:right="4"/>
              <w:jc w:val="center"/>
              <w:rPr>
                <w:sz w:val="24"/>
                <w:szCs w:val="24"/>
                <w:lang w:val="id-ID"/>
              </w:rPr>
            </w:pPr>
            <w:r w:rsidRPr="00E67001">
              <w:rPr>
                <w:spacing w:val="-10"/>
                <w:sz w:val="24"/>
                <w:szCs w:val="24"/>
                <w:lang w:val="id-ID"/>
              </w:rPr>
              <w:t>2</w:t>
            </w:r>
          </w:p>
        </w:tc>
      </w:tr>
      <w:tr w:rsidR="008E2BB2" w:rsidRPr="00E67001" w:rsidTr="00EE1AC7">
        <w:trPr>
          <w:trHeight w:val="85"/>
          <w:jc w:val="center"/>
        </w:trPr>
        <w:tc>
          <w:tcPr>
            <w:tcW w:w="711" w:type="dxa"/>
            <w:vAlign w:val="center"/>
          </w:tcPr>
          <w:p w:rsidR="008E2BB2" w:rsidRPr="00E67001" w:rsidRDefault="008E2BB2" w:rsidP="00EE1AC7">
            <w:pPr>
              <w:pStyle w:val="TableParagraph"/>
              <w:ind w:right="4"/>
              <w:jc w:val="center"/>
              <w:rPr>
                <w:sz w:val="24"/>
                <w:szCs w:val="24"/>
                <w:lang w:val="id-ID"/>
              </w:rPr>
            </w:pPr>
            <w:r w:rsidRPr="00E67001">
              <w:rPr>
                <w:spacing w:val="-10"/>
                <w:sz w:val="24"/>
                <w:szCs w:val="24"/>
                <w:lang w:val="id-ID"/>
              </w:rPr>
              <w:t>3</w:t>
            </w:r>
          </w:p>
        </w:tc>
        <w:tc>
          <w:tcPr>
            <w:tcW w:w="3313" w:type="dxa"/>
            <w:vAlign w:val="center"/>
          </w:tcPr>
          <w:p w:rsidR="008E2BB2" w:rsidRPr="00E67001" w:rsidRDefault="008E2BB2" w:rsidP="00EE1AC7">
            <w:pPr>
              <w:pStyle w:val="TableParagraph"/>
              <w:ind w:right="4"/>
              <w:jc w:val="center"/>
              <w:rPr>
                <w:sz w:val="24"/>
                <w:szCs w:val="24"/>
                <w:lang w:val="id-ID"/>
              </w:rPr>
            </w:pPr>
            <w:r w:rsidRPr="00E67001">
              <w:rPr>
                <w:sz w:val="24"/>
                <w:szCs w:val="24"/>
                <w:lang w:val="id-ID"/>
              </w:rPr>
              <w:t>Media</w:t>
            </w:r>
            <w:r w:rsidRPr="00E67001">
              <w:rPr>
                <w:spacing w:val="-2"/>
                <w:sz w:val="24"/>
                <w:szCs w:val="24"/>
                <w:lang w:val="id-ID"/>
              </w:rPr>
              <w:t>pembelajaran</w:t>
            </w:r>
          </w:p>
        </w:tc>
        <w:tc>
          <w:tcPr>
            <w:tcW w:w="1239" w:type="dxa"/>
            <w:vAlign w:val="center"/>
          </w:tcPr>
          <w:p w:rsidR="008E2BB2" w:rsidRPr="00E67001" w:rsidRDefault="008E2BB2" w:rsidP="00EE1AC7">
            <w:pPr>
              <w:pStyle w:val="TableParagraph"/>
              <w:ind w:right="4"/>
              <w:jc w:val="center"/>
              <w:rPr>
                <w:sz w:val="24"/>
                <w:szCs w:val="24"/>
                <w:lang w:val="id-ID"/>
              </w:rPr>
            </w:pPr>
            <w:r w:rsidRPr="00E67001">
              <w:rPr>
                <w:spacing w:val="-2"/>
                <w:sz w:val="24"/>
                <w:szCs w:val="24"/>
                <w:lang w:val="id-ID"/>
              </w:rPr>
              <w:t>4,5,6,7,8</w:t>
            </w:r>
          </w:p>
        </w:tc>
        <w:tc>
          <w:tcPr>
            <w:tcW w:w="960" w:type="dxa"/>
            <w:vAlign w:val="center"/>
          </w:tcPr>
          <w:p w:rsidR="008E2BB2" w:rsidRPr="00E67001" w:rsidRDefault="008E2BB2" w:rsidP="00EE1AC7">
            <w:pPr>
              <w:pStyle w:val="TableParagraph"/>
              <w:ind w:right="4"/>
              <w:jc w:val="center"/>
              <w:rPr>
                <w:sz w:val="24"/>
                <w:szCs w:val="24"/>
                <w:lang w:val="id-ID"/>
              </w:rPr>
            </w:pPr>
            <w:r w:rsidRPr="00E67001">
              <w:rPr>
                <w:spacing w:val="-10"/>
                <w:sz w:val="24"/>
                <w:szCs w:val="24"/>
                <w:lang w:val="id-ID"/>
              </w:rPr>
              <w:t>5</w:t>
            </w:r>
          </w:p>
        </w:tc>
      </w:tr>
      <w:tr w:rsidR="008E2BB2" w:rsidRPr="00E67001" w:rsidTr="00EE1AC7">
        <w:trPr>
          <w:trHeight w:val="85"/>
          <w:jc w:val="center"/>
        </w:trPr>
        <w:tc>
          <w:tcPr>
            <w:tcW w:w="711" w:type="dxa"/>
            <w:vAlign w:val="center"/>
          </w:tcPr>
          <w:p w:rsidR="008E2BB2" w:rsidRPr="00E67001" w:rsidRDefault="008E2BB2" w:rsidP="00EE1AC7">
            <w:pPr>
              <w:pStyle w:val="TableParagraph"/>
              <w:ind w:right="4"/>
              <w:jc w:val="center"/>
              <w:rPr>
                <w:sz w:val="24"/>
                <w:szCs w:val="24"/>
                <w:lang w:val="id-ID"/>
              </w:rPr>
            </w:pPr>
            <w:r w:rsidRPr="00E67001">
              <w:rPr>
                <w:spacing w:val="-10"/>
                <w:sz w:val="24"/>
                <w:szCs w:val="24"/>
                <w:lang w:val="id-ID"/>
              </w:rPr>
              <w:t>4</w:t>
            </w:r>
          </w:p>
        </w:tc>
        <w:tc>
          <w:tcPr>
            <w:tcW w:w="3313" w:type="dxa"/>
            <w:vAlign w:val="center"/>
          </w:tcPr>
          <w:p w:rsidR="008E2BB2" w:rsidRPr="00E67001" w:rsidRDefault="008E2BB2" w:rsidP="00EE1AC7">
            <w:pPr>
              <w:pStyle w:val="TableParagraph"/>
              <w:ind w:right="4"/>
              <w:jc w:val="center"/>
              <w:rPr>
                <w:sz w:val="24"/>
                <w:szCs w:val="24"/>
                <w:lang w:val="id-ID"/>
              </w:rPr>
            </w:pPr>
            <w:r w:rsidRPr="00E67001">
              <w:rPr>
                <w:spacing w:val="-2"/>
                <w:sz w:val="24"/>
                <w:szCs w:val="24"/>
                <w:lang w:val="id-ID"/>
              </w:rPr>
              <w:t>Harapanterhadap media</w:t>
            </w:r>
            <w:r w:rsidRPr="00E67001">
              <w:rPr>
                <w:spacing w:val="-4"/>
                <w:sz w:val="24"/>
                <w:szCs w:val="24"/>
                <w:lang w:val="id-ID"/>
              </w:rPr>
              <w:t>baru</w:t>
            </w:r>
          </w:p>
        </w:tc>
        <w:tc>
          <w:tcPr>
            <w:tcW w:w="1239" w:type="dxa"/>
            <w:vAlign w:val="center"/>
          </w:tcPr>
          <w:p w:rsidR="008E2BB2" w:rsidRPr="00E67001" w:rsidRDefault="008E2BB2" w:rsidP="00EE1AC7">
            <w:pPr>
              <w:pStyle w:val="TableParagraph"/>
              <w:ind w:right="4"/>
              <w:jc w:val="center"/>
              <w:rPr>
                <w:sz w:val="24"/>
                <w:szCs w:val="24"/>
                <w:lang w:val="id-ID"/>
              </w:rPr>
            </w:pPr>
            <w:r w:rsidRPr="00E67001">
              <w:rPr>
                <w:spacing w:val="-10"/>
                <w:sz w:val="24"/>
                <w:szCs w:val="24"/>
                <w:lang w:val="id-ID"/>
              </w:rPr>
              <w:t>9</w:t>
            </w:r>
          </w:p>
        </w:tc>
        <w:tc>
          <w:tcPr>
            <w:tcW w:w="960" w:type="dxa"/>
            <w:vAlign w:val="center"/>
          </w:tcPr>
          <w:p w:rsidR="008E2BB2" w:rsidRPr="00E67001" w:rsidRDefault="008E2BB2" w:rsidP="00EE1AC7">
            <w:pPr>
              <w:pStyle w:val="TableParagraph"/>
              <w:ind w:right="4"/>
              <w:jc w:val="center"/>
              <w:rPr>
                <w:sz w:val="24"/>
                <w:szCs w:val="24"/>
                <w:lang w:val="id-ID"/>
              </w:rPr>
            </w:pPr>
            <w:r w:rsidRPr="00E67001">
              <w:rPr>
                <w:spacing w:val="-10"/>
                <w:sz w:val="24"/>
                <w:szCs w:val="24"/>
                <w:lang w:val="id-ID"/>
              </w:rPr>
              <w:t>1</w:t>
            </w:r>
          </w:p>
        </w:tc>
      </w:tr>
      <w:tr w:rsidR="008E2BB2" w:rsidRPr="00E67001" w:rsidTr="00EE1AC7">
        <w:trPr>
          <w:trHeight w:val="551"/>
          <w:jc w:val="center"/>
        </w:trPr>
        <w:tc>
          <w:tcPr>
            <w:tcW w:w="711" w:type="dxa"/>
            <w:vAlign w:val="center"/>
          </w:tcPr>
          <w:p w:rsidR="008E2BB2" w:rsidRPr="00E67001" w:rsidRDefault="008E2BB2" w:rsidP="00EE1AC7">
            <w:pPr>
              <w:pStyle w:val="TableParagraph"/>
              <w:ind w:right="4"/>
              <w:jc w:val="center"/>
              <w:rPr>
                <w:sz w:val="24"/>
                <w:szCs w:val="24"/>
                <w:lang w:val="id-ID"/>
              </w:rPr>
            </w:pPr>
            <w:r w:rsidRPr="00E67001">
              <w:rPr>
                <w:spacing w:val="-10"/>
                <w:sz w:val="24"/>
                <w:szCs w:val="24"/>
                <w:lang w:val="id-ID"/>
              </w:rPr>
              <w:t>5</w:t>
            </w:r>
          </w:p>
        </w:tc>
        <w:tc>
          <w:tcPr>
            <w:tcW w:w="3313" w:type="dxa"/>
            <w:vAlign w:val="center"/>
          </w:tcPr>
          <w:p w:rsidR="008E2BB2" w:rsidRPr="00E67001" w:rsidRDefault="008E2BB2" w:rsidP="00EE1AC7">
            <w:pPr>
              <w:pStyle w:val="TableParagraph"/>
              <w:ind w:right="4"/>
              <w:jc w:val="center"/>
              <w:rPr>
                <w:sz w:val="24"/>
                <w:szCs w:val="24"/>
                <w:lang w:val="id-ID"/>
              </w:rPr>
            </w:pPr>
            <w:r w:rsidRPr="00E67001">
              <w:rPr>
                <w:sz w:val="24"/>
                <w:szCs w:val="24"/>
                <w:lang w:val="id-ID"/>
              </w:rPr>
              <w:t>Hambatanterhadap</w:t>
            </w:r>
            <w:r w:rsidRPr="00E67001">
              <w:rPr>
                <w:spacing w:val="-2"/>
                <w:sz w:val="24"/>
                <w:szCs w:val="24"/>
                <w:lang w:val="id-ID"/>
              </w:rPr>
              <w:t>prosespembelajaran</w:t>
            </w:r>
          </w:p>
        </w:tc>
        <w:tc>
          <w:tcPr>
            <w:tcW w:w="1239" w:type="dxa"/>
            <w:vAlign w:val="center"/>
          </w:tcPr>
          <w:p w:rsidR="008E2BB2" w:rsidRPr="00E67001" w:rsidRDefault="008E2BB2" w:rsidP="00EE1AC7">
            <w:pPr>
              <w:pStyle w:val="TableParagraph"/>
              <w:ind w:right="4"/>
              <w:jc w:val="center"/>
              <w:rPr>
                <w:sz w:val="24"/>
                <w:szCs w:val="24"/>
                <w:lang w:val="id-ID"/>
              </w:rPr>
            </w:pPr>
            <w:r w:rsidRPr="00E67001">
              <w:rPr>
                <w:spacing w:val="-5"/>
                <w:sz w:val="24"/>
                <w:szCs w:val="24"/>
                <w:lang w:val="id-ID"/>
              </w:rPr>
              <w:t>10</w:t>
            </w:r>
          </w:p>
        </w:tc>
        <w:tc>
          <w:tcPr>
            <w:tcW w:w="960" w:type="dxa"/>
            <w:vAlign w:val="center"/>
          </w:tcPr>
          <w:p w:rsidR="008E2BB2" w:rsidRPr="00E67001" w:rsidRDefault="008E2BB2" w:rsidP="00EE1AC7">
            <w:pPr>
              <w:pStyle w:val="TableParagraph"/>
              <w:ind w:right="4"/>
              <w:jc w:val="center"/>
              <w:rPr>
                <w:sz w:val="24"/>
                <w:szCs w:val="24"/>
                <w:lang w:val="id-ID"/>
              </w:rPr>
            </w:pPr>
            <w:r w:rsidRPr="00E67001">
              <w:rPr>
                <w:spacing w:val="-10"/>
                <w:sz w:val="24"/>
                <w:szCs w:val="24"/>
                <w:lang w:val="id-ID"/>
              </w:rPr>
              <w:t>1</w:t>
            </w:r>
          </w:p>
        </w:tc>
      </w:tr>
      <w:tr w:rsidR="008E2BB2" w:rsidRPr="00E67001" w:rsidTr="00EE1AC7">
        <w:trPr>
          <w:trHeight w:val="85"/>
          <w:jc w:val="center"/>
        </w:trPr>
        <w:tc>
          <w:tcPr>
            <w:tcW w:w="5263" w:type="dxa"/>
            <w:gridSpan w:val="3"/>
            <w:vAlign w:val="center"/>
          </w:tcPr>
          <w:p w:rsidR="008E2BB2" w:rsidRPr="00E67001" w:rsidRDefault="008E2BB2" w:rsidP="00EE1AC7">
            <w:pPr>
              <w:pStyle w:val="TableParagraph"/>
              <w:ind w:right="4"/>
              <w:jc w:val="center"/>
              <w:rPr>
                <w:b/>
                <w:sz w:val="24"/>
                <w:szCs w:val="24"/>
                <w:lang w:val="id-ID"/>
              </w:rPr>
            </w:pPr>
            <w:r w:rsidRPr="00E67001">
              <w:rPr>
                <w:b/>
                <w:spacing w:val="-2"/>
                <w:sz w:val="24"/>
                <w:szCs w:val="24"/>
                <w:lang w:val="id-ID"/>
              </w:rPr>
              <w:t>JUMLAH</w:t>
            </w:r>
          </w:p>
        </w:tc>
        <w:tc>
          <w:tcPr>
            <w:tcW w:w="960" w:type="dxa"/>
            <w:vAlign w:val="center"/>
          </w:tcPr>
          <w:p w:rsidR="008E2BB2" w:rsidRPr="00E67001" w:rsidRDefault="008E2BB2" w:rsidP="00EE1AC7">
            <w:pPr>
              <w:pStyle w:val="TableParagraph"/>
              <w:ind w:right="4"/>
              <w:jc w:val="center"/>
              <w:rPr>
                <w:b/>
                <w:sz w:val="24"/>
                <w:szCs w:val="24"/>
                <w:lang w:val="id-ID"/>
              </w:rPr>
            </w:pPr>
            <w:r w:rsidRPr="00E67001">
              <w:rPr>
                <w:b/>
                <w:spacing w:val="-5"/>
                <w:sz w:val="24"/>
                <w:szCs w:val="24"/>
                <w:lang w:val="id-ID"/>
              </w:rPr>
              <w:t>10</w:t>
            </w:r>
          </w:p>
        </w:tc>
      </w:tr>
    </w:tbl>
    <w:p w:rsidR="008E2BB2" w:rsidRPr="00E67001" w:rsidRDefault="008E2BB2" w:rsidP="008E2BB2">
      <w:pPr>
        <w:pStyle w:val="BodyText"/>
        <w:ind w:right="4"/>
        <w:rPr>
          <w:b/>
          <w:lang w:val="id-ID"/>
        </w:rPr>
      </w:pPr>
    </w:p>
    <w:p w:rsidR="008E2BB2" w:rsidRDefault="008E2BB2" w:rsidP="008E2BB2">
      <w:pPr>
        <w:pStyle w:val="BodyText"/>
        <w:ind w:right="4"/>
        <w:rPr>
          <w:b/>
          <w:lang w:val="en-US"/>
        </w:rPr>
      </w:pPr>
    </w:p>
    <w:p w:rsidR="008E2BB2" w:rsidRDefault="008E2BB2" w:rsidP="008E2BB2">
      <w:pPr>
        <w:pStyle w:val="BodyText"/>
        <w:ind w:right="4"/>
        <w:rPr>
          <w:b/>
          <w:lang w:val="en-US"/>
        </w:rPr>
      </w:pPr>
    </w:p>
    <w:p w:rsidR="008E2BB2" w:rsidRDefault="008E2BB2" w:rsidP="008E2BB2">
      <w:pPr>
        <w:pStyle w:val="BodyText"/>
        <w:ind w:right="4"/>
        <w:rPr>
          <w:b/>
          <w:lang w:val="en-US"/>
        </w:rPr>
      </w:pPr>
    </w:p>
    <w:p w:rsidR="008E2BB2" w:rsidRDefault="008E2BB2" w:rsidP="008E2BB2">
      <w:pPr>
        <w:pStyle w:val="BodyText"/>
        <w:ind w:right="4"/>
        <w:rPr>
          <w:b/>
          <w:lang w:val="en-US"/>
        </w:rPr>
      </w:pPr>
    </w:p>
    <w:p w:rsidR="008E2BB2" w:rsidRDefault="008E2BB2" w:rsidP="008E2BB2">
      <w:pPr>
        <w:pStyle w:val="BodyText"/>
        <w:ind w:right="4"/>
        <w:rPr>
          <w:b/>
          <w:lang w:val="en-US"/>
        </w:rPr>
      </w:pPr>
    </w:p>
    <w:p w:rsidR="008E2BB2" w:rsidRDefault="008E2BB2" w:rsidP="008E2BB2">
      <w:pPr>
        <w:pStyle w:val="BodyText"/>
        <w:ind w:right="4"/>
        <w:rPr>
          <w:b/>
          <w:lang w:val="en-US"/>
        </w:rPr>
      </w:pPr>
    </w:p>
    <w:p w:rsidR="008E2BB2" w:rsidRDefault="008E2BB2" w:rsidP="008E2BB2">
      <w:pPr>
        <w:pStyle w:val="BodyText"/>
        <w:ind w:right="4"/>
        <w:rPr>
          <w:b/>
          <w:lang w:val="en-US"/>
        </w:rPr>
      </w:pPr>
    </w:p>
    <w:p w:rsidR="008E2BB2" w:rsidRPr="00AE183D" w:rsidRDefault="008E2BB2" w:rsidP="008E2BB2">
      <w:pPr>
        <w:pStyle w:val="BodyText"/>
        <w:ind w:right="4"/>
        <w:rPr>
          <w:b/>
          <w:lang w:val="en-US"/>
        </w:rPr>
      </w:pPr>
    </w:p>
    <w:p w:rsidR="008E2BB2" w:rsidRPr="00E67001" w:rsidRDefault="008E2BB2" w:rsidP="001E053A">
      <w:pPr>
        <w:pStyle w:val="ListParagraph"/>
        <w:numPr>
          <w:ilvl w:val="0"/>
          <w:numId w:val="1"/>
        </w:numPr>
        <w:spacing w:line="360" w:lineRule="auto"/>
        <w:ind w:left="567" w:right="4" w:hanging="360"/>
        <w:jc w:val="both"/>
        <w:rPr>
          <w:sz w:val="24"/>
          <w:szCs w:val="24"/>
          <w:lang w:val="id-ID"/>
        </w:rPr>
      </w:pPr>
      <w:r w:rsidRPr="00E67001">
        <w:rPr>
          <w:sz w:val="24"/>
          <w:szCs w:val="24"/>
          <w:lang w:val="id-ID"/>
        </w:rPr>
        <w:t>Lembar</w:t>
      </w:r>
      <w:r w:rsidRPr="00E67001">
        <w:rPr>
          <w:spacing w:val="-2"/>
          <w:sz w:val="24"/>
          <w:szCs w:val="24"/>
          <w:lang w:val="id-ID"/>
        </w:rPr>
        <w:t>Validasi Ahli</w:t>
      </w:r>
    </w:p>
    <w:p w:rsidR="008E2BB2" w:rsidRPr="00E67001" w:rsidRDefault="008E2BB2" w:rsidP="008E2BB2">
      <w:pPr>
        <w:pStyle w:val="Heading2"/>
        <w:spacing w:line="360" w:lineRule="auto"/>
        <w:ind w:left="0" w:right="4"/>
        <w:jc w:val="center"/>
        <w:rPr>
          <w:lang w:val="id-ID"/>
        </w:rPr>
      </w:pPr>
      <w:r w:rsidRPr="00E67001">
        <w:rPr>
          <w:lang w:val="id-ID"/>
        </w:rPr>
        <w:t>Tabel3.3</w:t>
      </w:r>
    </w:p>
    <w:p w:rsidR="008E2BB2" w:rsidRPr="00E67001" w:rsidRDefault="008E2BB2" w:rsidP="008E2BB2">
      <w:pPr>
        <w:pStyle w:val="Heading2"/>
        <w:spacing w:line="360" w:lineRule="auto"/>
        <w:ind w:left="0" w:right="4"/>
        <w:jc w:val="center"/>
        <w:rPr>
          <w:spacing w:val="-2"/>
          <w:lang w:val="id-ID"/>
        </w:rPr>
      </w:pPr>
      <w:r w:rsidRPr="00E67001">
        <w:rPr>
          <w:lang w:val="id-ID"/>
        </w:rPr>
        <w:t>Kisi-KisiAngketValidasiAhli</w:t>
      </w:r>
      <w:r w:rsidRPr="00E67001">
        <w:rPr>
          <w:spacing w:val="-2"/>
          <w:lang w:val="id-ID"/>
        </w:rPr>
        <w:t>Materi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2"/>
        <w:gridCol w:w="1582"/>
        <w:gridCol w:w="3277"/>
        <w:gridCol w:w="1387"/>
        <w:gridCol w:w="1256"/>
      </w:tblGrid>
      <w:tr w:rsidR="008E2BB2" w:rsidRPr="00E67001" w:rsidTr="00EE1AC7">
        <w:trPr>
          <w:trHeight w:val="376"/>
        </w:trPr>
        <w:tc>
          <w:tcPr>
            <w:tcW w:w="653" w:type="dxa"/>
            <w:shd w:val="clear" w:color="auto" w:fill="auto"/>
            <w:vAlign w:val="center"/>
          </w:tcPr>
          <w:p w:rsidR="008E2BB2" w:rsidRPr="00E67001" w:rsidRDefault="008E2BB2" w:rsidP="00EE1AC7">
            <w:pPr>
              <w:jc w:val="center"/>
              <w:rPr>
                <w:b/>
                <w:sz w:val="24"/>
                <w:szCs w:val="24"/>
                <w:lang w:val="id-ID"/>
              </w:rPr>
            </w:pPr>
            <w:r w:rsidRPr="00E67001">
              <w:rPr>
                <w:b/>
                <w:sz w:val="24"/>
                <w:szCs w:val="24"/>
                <w:lang w:val="id-ID"/>
              </w:rPr>
              <w:t>NO</w:t>
            </w:r>
          </w:p>
        </w:tc>
        <w:tc>
          <w:tcPr>
            <w:tcW w:w="1582" w:type="dxa"/>
            <w:shd w:val="clear" w:color="auto" w:fill="auto"/>
            <w:vAlign w:val="center"/>
          </w:tcPr>
          <w:p w:rsidR="008E2BB2" w:rsidRPr="00E67001" w:rsidRDefault="008E2BB2" w:rsidP="00EE1AC7">
            <w:pPr>
              <w:jc w:val="center"/>
              <w:rPr>
                <w:b/>
                <w:sz w:val="24"/>
                <w:szCs w:val="24"/>
                <w:lang w:val="id-ID"/>
              </w:rPr>
            </w:pPr>
            <w:r w:rsidRPr="00E67001">
              <w:rPr>
                <w:b/>
                <w:sz w:val="24"/>
                <w:szCs w:val="24"/>
                <w:lang w:val="id-ID"/>
              </w:rPr>
              <w:t>ASPEK</w:t>
            </w:r>
          </w:p>
        </w:tc>
        <w:tc>
          <w:tcPr>
            <w:tcW w:w="3279" w:type="dxa"/>
            <w:shd w:val="clear" w:color="auto" w:fill="auto"/>
            <w:vAlign w:val="center"/>
          </w:tcPr>
          <w:p w:rsidR="008E2BB2" w:rsidRPr="00E67001" w:rsidRDefault="008E2BB2" w:rsidP="00EE1AC7">
            <w:pPr>
              <w:jc w:val="center"/>
              <w:rPr>
                <w:b/>
                <w:sz w:val="24"/>
                <w:szCs w:val="24"/>
                <w:lang w:val="id-ID"/>
              </w:rPr>
            </w:pPr>
            <w:r w:rsidRPr="00E67001">
              <w:rPr>
                <w:b/>
                <w:sz w:val="24"/>
                <w:szCs w:val="24"/>
                <w:lang w:val="id-ID"/>
              </w:rPr>
              <w:t>INDIKATOR</w:t>
            </w:r>
          </w:p>
        </w:tc>
        <w:tc>
          <w:tcPr>
            <w:tcW w:w="1387" w:type="dxa"/>
            <w:shd w:val="clear" w:color="auto" w:fill="auto"/>
            <w:vAlign w:val="center"/>
          </w:tcPr>
          <w:p w:rsidR="008E2BB2" w:rsidRPr="00E67001" w:rsidRDefault="008E2BB2" w:rsidP="00EE1AC7">
            <w:pPr>
              <w:jc w:val="center"/>
              <w:rPr>
                <w:b/>
                <w:sz w:val="24"/>
                <w:szCs w:val="24"/>
                <w:lang w:val="id-ID"/>
              </w:rPr>
            </w:pPr>
            <w:r w:rsidRPr="00E67001">
              <w:rPr>
                <w:b/>
                <w:sz w:val="24"/>
                <w:szCs w:val="24"/>
                <w:lang w:val="id-ID"/>
              </w:rPr>
              <w:t>NOMOR BUTIR</w:t>
            </w:r>
          </w:p>
        </w:tc>
        <w:tc>
          <w:tcPr>
            <w:tcW w:w="1256" w:type="dxa"/>
            <w:shd w:val="clear" w:color="auto" w:fill="auto"/>
            <w:vAlign w:val="center"/>
          </w:tcPr>
          <w:p w:rsidR="008E2BB2" w:rsidRPr="00E67001" w:rsidRDefault="008E2BB2" w:rsidP="00EE1AC7">
            <w:pPr>
              <w:jc w:val="center"/>
              <w:rPr>
                <w:b/>
                <w:sz w:val="24"/>
                <w:szCs w:val="24"/>
                <w:lang w:val="id-ID"/>
              </w:rPr>
            </w:pPr>
            <w:r w:rsidRPr="00E67001">
              <w:rPr>
                <w:b/>
                <w:sz w:val="24"/>
                <w:szCs w:val="24"/>
                <w:lang w:val="id-ID"/>
              </w:rPr>
              <w:t>JUMLAH BUTIR</w:t>
            </w:r>
          </w:p>
        </w:tc>
      </w:tr>
      <w:tr w:rsidR="008E2BB2" w:rsidRPr="00E67001" w:rsidTr="00EE1AC7">
        <w:trPr>
          <w:trHeight w:val="376"/>
        </w:trPr>
        <w:tc>
          <w:tcPr>
            <w:tcW w:w="653" w:type="dxa"/>
            <w:vMerge w:val="restart"/>
            <w:shd w:val="clear" w:color="auto" w:fill="auto"/>
            <w:vAlign w:val="center"/>
          </w:tcPr>
          <w:p w:rsidR="008E2BB2" w:rsidRPr="00E67001" w:rsidRDefault="008E2BB2" w:rsidP="00EE1AC7">
            <w:pPr>
              <w:jc w:val="center"/>
              <w:rPr>
                <w:sz w:val="24"/>
                <w:szCs w:val="24"/>
                <w:lang w:val="id-ID"/>
              </w:rPr>
            </w:pPr>
            <w:r w:rsidRPr="00E67001">
              <w:rPr>
                <w:sz w:val="24"/>
                <w:szCs w:val="24"/>
                <w:lang w:val="id-ID"/>
              </w:rPr>
              <w:t>1</w:t>
            </w:r>
          </w:p>
        </w:tc>
        <w:tc>
          <w:tcPr>
            <w:tcW w:w="1582" w:type="dxa"/>
            <w:vMerge w:val="restart"/>
            <w:shd w:val="clear" w:color="auto" w:fill="auto"/>
            <w:vAlign w:val="center"/>
          </w:tcPr>
          <w:p w:rsidR="008E2BB2" w:rsidRPr="00E67001" w:rsidRDefault="008E2BB2" w:rsidP="00EE1AC7">
            <w:pPr>
              <w:jc w:val="center"/>
              <w:rPr>
                <w:sz w:val="24"/>
                <w:szCs w:val="24"/>
                <w:lang w:val="id-ID"/>
              </w:rPr>
            </w:pPr>
            <w:r w:rsidRPr="00E67001">
              <w:rPr>
                <w:sz w:val="24"/>
                <w:szCs w:val="24"/>
                <w:lang w:val="id-ID"/>
              </w:rPr>
              <w:t>Kurikulum</w:t>
            </w:r>
          </w:p>
        </w:tc>
        <w:tc>
          <w:tcPr>
            <w:tcW w:w="3279" w:type="dxa"/>
            <w:shd w:val="clear" w:color="auto" w:fill="auto"/>
            <w:vAlign w:val="center"/>
          </w:tcPr>
          <w:p w:rsidR="008E2BB2" w:rsidRPr="00E67001" w:rsidRDefault="008E2BB2" w:rsidP="00EE1AC7">
            <w:pPr>
              <w:ind w:right="98"/>
              <w:jc w:val="both"/>
              <w:rPr>
                <w:sz w:val="24"/>
                <w:szCs w:val="24"/>
                <w:lang w:val="id-ID"/>
              </w:rPr>
            </w:pPr>
            <w:r w:rsidRPr="00E67001">
              <w:rPr>
                <w:sz w:val="24"/>
                <w:szCs w:val="24"/>
                <w:lang w:val="id-ID"/>
              </w:rPr>
              <w:t>Kesesuaian materi ajar dengan capaian pembelajaran (CP)</w:t>
            </w:r>
          </w:p>
        </w:tc>
        <w:tc>
          <w:tcPr>
            <w:tcW w:w="1387" w:type="dxa"/>
            <w:shd w:val="clear" w:color="auto" w:fill="auto"/>
            <w:vAlign w:val="center"/>
          </w:tcPr>
          <w:p w:rsidR="008E2BB2" w:rsidRPr="00E67001" w:rsidRDefault="008E2BB2" w:rsidP="00EE1AC7">
            <w:pPr>
              <w:jc w:val="center"/>
              <w:rPr>
                <w:sz w:val="24"/>
                <w:szCs w:val="24"/>
                <w:lang w:val="id-ID"/>
              </w:rPr>
            </w:pPr>
            <w:r w:rsidRPr="00E67001">
              <w:rPr>
                <w:sz w:val="24"/>
                <w:szCs w:val="24"/>
                <w:lang w:val="id-ID"/>
              </w:rPr>
              <w:t>1</w:t>
            </w:r>
          </w:p>
        </w:tc>
        <w:tc>
          <w:tcPr>
            <w:tcW w:w="1256" w:type="dxa"/>
            <w:shd w:val="clear" w:color="auto" w:fill="auto"/>
            <w:vAlign w:val="center"/>
          </w:tcPr>
          <w:p w:rsidR="008E2BB2" w:rsidRPr="00E67001" w:rsidRDefault="008E2BB2" w:rsidP="00EE1AC7">
            <w:pPr>
              <w:jc w:val="center"/>
              <w:rPr>
                <w:sz w:val="24"/>
                <w:szCs w:val="24"/>
                <w:lang w:val="id-ID"/>
              </w:rPr>
            </w:pPr>
            <w:r w:rsidRPr="00E67001">
              <w:rPr>
                <w:sz w:val="24"/>
                <w:szCs w:val="24"/>
                <w:lang w:val="id-ID"/>
              </w:rPr>
              <w:t>1</w:t>
            </w:r>
          </w:p>
        </w:tc>
      </w:tr>
      <w:tr w:rsidR="008E2BB2" w:rsidRPr="00E67001" w:rsidTr="00EE1AC7">
        <w:trPr>
          <w:trHeight w:val="376"/>
        </w:trPr>
        <w:tc>
          <w:tcPr>
            <w:tcW w:w="653" w:type="dxa"/>
            <w:vMerge/>
            <w:shd w:val="clear" w:color="auto" w:fill="auto"/>
            <w:vAlign w:val="center"/>
          </w:tcPr>
          <w:p w:rsidR="008E2BB2" w:rsidRPr="00E67001" w:rsidRDefault="008E2BB2" w:rsidP="00EE1AC7">
            <w:pPr>
              <w:jc w:val="center"/>
              <w:rPr>
                <w:sz w:val="24"/>
                <w:szCs w:val="24"/>
                <w:lang w:val="id-ID"/>
              </w:rPr>
            </w:pPr>
          </w:p>
        </w:tc>
        <w:tc>
          <w:tcPr>
            <w:tcW w:w="1582" w:type="dxa"/>
            <w:vMerge/>
            <w:shd w:val="clear" w:color="auto" w:fill="auto"/>
            <w:vAlign w:val="center"/>
          </w:tcPr>
          <w:p w:rsidR="008E2BB2" w:rsidRPr="00E67001" w:rsidRDefault="008E2BB2" w:rsidP="00EE1AC7">
            <w:pPr>
              <w:jc w:val="center"/>
              <w:rPr>
                <w:sz w:val="24"/>
                <w:szCs w:val="24"/>
                <w:lang w:val="id-ID"/>
              </w:rPr>
            </w:pPr>
          </w:p>
        </w:tc>
        <w:tc>
          <w:tcPr>
            <w:tcW w:w="3279" w:type="dxa"/>
            <w:shd w:val="clear" w:color="auto" w:fill="auto"/>
            <w:vAlign w:val="center"/>
          </w:tcPr>
          <w:p w:rsidR="008E2BB2" w:rsidRPr="00E67001" w:rsidRDefault="008E2BB2" w:rsidP="00EE1AC7">
            <w:pPr>
              <w:ind w:right="98"/>
              <w:jc w:val="both"/>
              <w:rPr>
                <w:sz w:val="24"/>
                <w:szCs w:val="24"/>
                <w:lang w:val="id-ID"/>
              </w:rPr>
            </w:pPr>
            <w:r w:rsidRPr="00E67001">
              <w:rPr>
                <w:sz w:val="24"/>
                <w:szCs w:val="24"/>
                <w:lang w:val="id-ID"/>
              </w:rPr>
              <w:t>Kesesuaian materi ajar dengan tujuan pembelajaran (TP)</w:t>
            </w:r>
          </w:p>
        </w:tc>
        <w:tc>
          <w:tcPr>
            <w:tcW w:w="1387" w:type="dxa"/>
            <w:shd w:val="clear" w:color="auto" w:fill="auto"/>
            <w:vAlign w:val="center"/>
          </w:tcPr>
          <w:p w:rsidR="008E2BB2" w:rsidRPr="00E67001" w:rsidRDefault="008E2BB2" w:rsidP="00EE1AC7">
            <w:pPr>
              <w:jc w:val="center"/>
              <w:rPr>
                <w:sz w:val="24"/>
                <w:szCs w:val="24"/>
                <w:lang w:val="id-ID"/>
              </w:rPr>
            </w:pPr>
            <w:r w:rsidRPr="00E67001">
              <w:rPr>
                <w:sz w:val="24"/>
                <w:szCs w:val="24"/>
                <w:lang w:val="id-ID"/>
              </w:rPr>
              <w:t>2</w:t>
            </w:r>
          </w:p>
        </w:tc>
        <w:tc>
          <w:tcPr>
            <w:tcW w:w="1256" w:type="dxa"/>
            <w:shd w:val="clear" w:color="auto" w:fill="auto"/>
            <w:vAlign w:val="center"/>
          </w:tcPr>
          <w:p w:rsidR="008E2BB2" w:rsidRPr="00E67001" w:rsidRDefault="008E2BB2" w:rsidP="00EE1AC7">
            <w:pPr>
              <w:jc w:val="center"/>
              <w:rPr>
                <w:sz w:val="24"/>
                <w:szCs w:val="24"/>
                <w:lang w:val="id-ID"/>
              </w:rPr>
            </w:pPr>
            <w:r w:rsidRPr="00E67001">
              <w:rPr>
                <w:sz w:val="24"/>
                <w:szCs w:val="24"/>
                <w:lang w:val="id-ID"/>
              </w:rPr>
              <w:t>1</w:t>
            </w:r>
          </w:p>
        </w:tc>
      </w:tr>
      <w:tr w:rsidR="008E2BB2" w:rsidRPr="00E67001" w:rsidTr="00EE1AC7">
        <w:trPr>
          <w:trHeight w:val="376"/>
        </w:trPr>
        <w:tc>
          <w:tcPr>
            <w:tcW w:w="653" w:type="dxa"/>
            <w:vMerge/>
            <w:shd w:val="clear" w:color="auto" w:fill="auto"/>
            <w:vAlign w:val="center"/>
          </w:tcPr>
          <w:p w:rsidR="008E2BB2" w:rsidRPr="00E67001" w:rsidRDefault="008E2BB2" w:rsidP="00EE1AC7">
            <w:pPr>
              <w:jc w:val="center"/>
              <w:rPr>
                <w:sz w:val="24"/>
                <w:szCs w:val="24"/>
                <w:lang w:val="id-ID"/>
              </w:rPr>
            </w:pPr>
          </w:p>
        </w:tc>
        <w:tc>
          <w:tcPr>
            <w:tcW w:w="1582" w:type="dxa"/>
            <w:vMerge/>
            <w:shd w:val="clear" w:color="auto" w:fill="auto"/>
            <w:vAlign w:val="center"/>
          </w:tcPr>
          <w:p w:rsidR="008E2BB2" w:rsidRPr="00E67001" w:rsidRDefault="008E2BB2" w:rsidP="00EE1AC7">
            <w:pPr>
              <w:jc w:val="center"/>
              <w:rPr>
                <w:sz w:val="24"/>
                <w:szCs w:val="24"/>
                <w:lang w:val="id-ID"/>
              </w:rPr>
            </w:pPr>
          </w:p>
        </w:tc>
        <w:tc>
          <w:tcPr>
            <w:tcW w:w="3279" w:type="dxa"/>
            <w:shd w:val="clear" w:color="auto" w:fill="auto"/>
            <w:vAlign w:val="center"/>
          </w:tcPr>
          <w:p w:rsidR="008E2BB2" w:rsidRPr="00E67001" w:rsidRDefault="008E2BB2" w:rsidP="00EE1AC7">
            <w:pPr>
              <w:ind w:right="98"/>
              <w:jc w:val="both"/>
              <w:rPr>
                <w:sz w:val="24"/>
                <w:szCs w:val="24"/>
                <w:lang w:val="id-ID"/>
              </w:rPr>
            </w:pPr>
            <w:r w:rsidRPr="00E67001">
              <w:rPr>
                <w:sz w:val="24"/>
                <w:szCs w:val="24"/>
                <w:lang w:val="id-ID"/>
              </w:rPr>
              <w:t>Kesesuaian materi ajar dengan kompetensi awal</w:t>
            </w:r>
          </w:p>
        </w:tc>
        <w:tc>
          <w:tcPr>
            <w:tcW w:w="1387" w:type="dxa"/>
            <w:shd w:val="clear" w:color="auto" w:fill="auto"/>
            <w:vAlign w:val="center"/>
          </w:tcPr>
          <w:p w:rsidR="008E2BB2" w:rsidRPr="00E67001" w:rsidRDefault="008E2BB2" w:rsidP="00EE1AC7">
            <w:pPr>
              <w:jc w:val="center"/>
              <w:rPr>
                <w:sz w:val="24"/>
                <w:szCs w:val="24"/>
                <w:lang w:val="id-ID"/>
              </w:rPr>
            </w:pPr>
            <w:r w:rsidRPr="00E67001">
              <w:rPr>
                <w:sz w:val="24"/>
                <w:szCs w:val="24"/>
                <w:lang w:val="id-ID"/>
              </w:rPr>
              <w:t>3</w:t>
            </w:r>
          </w:p>
        </w:tc>
        <w:tc>
          <w:tcPr>
            <w:tcW w:w="1256" w:type="dxa"/>
            <w:shd w:val="clear" w:color="auto" w:fill="auto"/>
            <w:vAlign w:val="center"/>
          </w:tcPr>
          <w:p w:rsidR="008E2BB2" w:rsidRPr="00E67001" w:rsidRDefault="008E2BB2" w:rsidP="00EE1AC7">
            <w:pPr>
              <w:jc w:val="center"/>
              <w:rPr>
                <w:sz w:val="24"/>
                <w:szCs w:val="24"/>
                <w:lang w:val="id-ID"/>
              </w:rPr>
            </w:pPr>
            <w:r w:rsidRPr="00E67001">
              <w:rPr>
                <w:sz w:val="24"/>
                <w:szCs w:val="24"/>
                <w:lang w:val="id-ID"/>
              </w:rPr>
              <w:t>1</w:t>
            </w:r>
          </w:p>
        </w:tc>
      </w:tr>
      <w:tr w:rsidR="008E2BB2" w:rsidRPr="00E67001" w:rsidTr="00EE1AC7">
        <w:trPr>
          <w:trHeight w:val="376"/>
        </w:trPr>
        <w:tc>
          <w:tcPr>
            <w:tcW w:w="653" w:type="dxa"/>
            <w:vMerge w:val="restart"/>
            <w:shd w:val="clear" w:color="auto" w:fill="auto"/>
            <w:vAlign w:val="center"/>
          </w:tcPr>
          <w:p w:rsidR="008E2BB2" w:rsidRPr="00E67001" w:rsidRDefault="008E2BB2" w:rsidP="00EE1AC7">
            <w:pPr>
              <w:jc w:val="center"/>
              <w:rPr>
                <w:sz w:val="24"/>
                <w:szCs w:val="24"/>
                <w:lang w:val="id-ID"/>
              </w:rPr>
            </w:pPr>
            <w:r w:rsidRPr="00E67001">
              <w:rPr>
                <w:sz w:val="24"/>
                <w:szCs w:val="24"/>
                <w:lang w:val="id-ID"/>
              </w:rPr>
              <w:t>2</w:t>
            </w:r>
          </w:p>
        </w:tc>
        <w:tc>
          <w:tcPr>
            <w:tcW w:w="1582" w:type="dxa"/>
            <w:vMerge w:val="restart"/>
            <w:shd w:val="clear" w:color="auto" w:fill="auto"/>
            <w:vAlign w:val="center"/>
          </w:tcPr>
          <w:p w:rsidR="008E2BB2" w:rsidRPr="00E67001" w:rsidRDefault="008E2BB2" w:rsidP="00EE1AC7">
            <w:pPr>
              <w:jc w:val="center"/>
              <w:rPr>
                <w:sz w:val="24"/>
                <w:szCs w:val="24"/>
                <w:lang w:val="id-ID"/>
              </w:rPr>
            </w:pPr>
            <w:r w:rsidRPr="00E67001">
              <w:rPr>
                <w:sz w:val="24"/>
                <w:szCs w:val="24"/>
                <w:lang w:val="id-ID"/>
              </w:rPr>
              <w:t>Materi</w:t>
            </w:r>
          </w:p>
        </w:tc>
        <w:tc>
          <w:tcPr>
            <w:tcW w:w="3279" w:type="dxa"/>
            <w:shd w:val="clear" w:color="auto" w:fill="auto"/>
            <w:vAlign w:val="center"/>
          </w:tcPr>
          <w:p w:rsidR="008E2BB2" w:rsidRPr="00E67001" w:rsidRDefault="008E2BB2" w:rsidP="00EE1AC7">
            <w:pPr>
              <w:ind w:right="98"/>
              <w:jc w:val="both"/>
              <w:rPr>
                <w:sz w:val="24"/>
                <w:szCs w:val="24"/>
                <w:lang w:val="id-ID"/>
              </w:rPr>
            </w:pPr>
            <w:r w:rsidRPr="00E67001">
              <w:rPr>
                <w:sz w:val="24"/>
                <w:szCs w:val="24"/>
                <w:lang w:val="id-ID"/>
              </w:rPr>
              <w:t>Keakuratan materi</w:t>
            </w:r>
          </w:p>
        </w:tc>
        <w:tc>
          <w:tcPr>
            <w:tcW w:w="1387" w:type="dxa"/>
            <w:shd w:val="clear" w:color="auto" w:fill="auto"/>
            <w:vAlign w:val="center"/>
          </w:tcPr>
          <w:p w:rsidR="008E2BB2" w:rsidRPr="00E67001" w:rsidRDefault="008E2BB2" w:rsidP="00EE1AC7">
            <w:pPr>
              <w:jc w:val="center"/>
              <w:rPr>
                <w:sz w:val="24"/>
                <w:szCs w:val="24"/>
                <w:lang w:val="id-ID"/>
              </w:rPr>
            </w:pPr>
            <w:r w:rsidRPr="00E67001">
              <w:rPr>
                <w:sz w:val="24"/>
                <w:szCs w:val="24"/>
                <w:lang w:val="id-ID"/>
              </w:rPr>
              <w:t>4</w:t>
            </w:r>
          </w:p>
        </w:tc>
        <w:tc>
          <w:tcPr>
            <w:tcW w:w="1256" w:type="dxa"/>
            <w:shd w:val="clear" w:color="auto" w:fill="auto"/>
            <w:vAlign w:val="center"/>
          </w:tcPr>
          <w:p w:rsidR="008E2BB2" w:rsidRPr="00E67001" w:rsidRDefault="008E2BB2" w:rsidP="00EE1AC7">
            <w:pPr>
              <w:jc w:val="center"/>
              <w:rPr>
                <w:sz w:val="24"/>
                <w:szCs w:val="24"/>
                <w:lang w:val="id-ID"/>
              </w:rPr>
            </w:pPr>
            <w:r w:rsidRPr="00E67001">
              <w:rPr>
                <w:sz w:val="24"/>
                <w:szCs w:val="24"/>
                <w:lang w:val="id-ID"/>
              </w:rPr>
              <w:t>1</w:t>
            </w:r>
          </w:p>
        </w:tc>
      </w:tr>
      <w:tr w:rsidR="008E2BB2" w:rsidRPr="00E67001" w:rsidTr="00EE1AC7">
        <w:trPr>
          <w:trHeight w:val="376"/>
        </w:trPr>
        <w:tc>
          <w:tcPr>
            <w:tcW w:w="653" w:type="dxa"/>
            <w:vMerge/>
            <w:shd w:val="clear" w:color="auto" w:fill="auto"/>
            <w:vAlign w:val="center"/>
          </w:tcPr>
          <w:p w:rsidR="008E2BB2" w:rsidRPr="00E67001" w:rsidRDefault="008E2BB2" w:rsidP="00EE1AC7">
            <w:pPr>
              <w:jc w:val="center"/>
              <w:rPr>
                <w:sz w:val="24"/>
                <w:szCs w:val="24"/>
                <w:lang w:val="id-ID"/>
              </w:rPr>
            </w:pPr>
          </w:p>
        </w:tc>
        <w:tc>
          <w:tcPr>
            <w:tcW w:w="1582" w:type="dxa"/>
            <w:vMerge/>
            <w:shd w:val="clear" w:color="auto" w:fill="auto"/>
            <w:vAlign w:val="center"/>
          </w:tcPr>
          <w:p w:rsidR="008E2BB2" w:rsidRPr="00E67001" w:rsidRDefault="008E2BB2" w:rsidP="00EE1AC7">
            <w:pPr>
              <w:jc w:val="center"/>
              <w:rPr>
                <w:sz w:val="24"/>
                <w:szCs w:val="24"/>
                <w:lang w:val="id-ID"/>
              </w:rPr>
            </w:pPr>
          </w:p>
        </w:tc>
        <w:tc>
          <w:tcPr>
            <w:tcW w:w="3279" w:type="dxa"/>
            <w:shd w:val="clear" w:color="auto" w:fill="auto"/>
            <w:vAlign w:val="center"/>
          </w:tcPr>
          <w:p w:rsidR="008E2BB2" w:rsidRPr="00E67001" w:rsidRDefault="008E2BB2" w:rsidP="00EE1AC7">
            <w:pPr>
              <w:ind w:right="98"/>
              <w:jc w:val="both"/>
              <w:rPr>
                <w:sz w:val="24"/>
                <w:szCs w:val="24"/>
                <w:lang w:val="id-ID"/>
              </w:rPr>
            </w:pPr>
            <w:r w:rsidRPr="00E67001">
              <w:rPr>
                <w:sz w:val="24"/>
                <w:szCs w:val="24"/>
                <w:lang w:val="id-ID"/>
              </w:rPr>
              <w:t>Kemutakhiran materi</w:t>
            </w:r>
          </w:p>
        </w:tc>
        <w:tc>
          <w:tcPr>
            <w:tcW w:w="1387" w:type="dxa"/>
            <w:shd w:val="clear" w:color="auto" w:fill="auto"/>
            <w:vAlign w:val="center"/>
          </w:tcPr>
          <w:p w:rsidR="008E2BB2" w:rsidRPr="00E67001" w:rsidRDefault="008E2BB2" w:rsidP="00EE1AC7">
            <w:pPr>
              <w:jc w:val="center"/>
              <w:rPr>
                <w:sz w:val="24"/>
                <w:szCs w:val="24"/>
                <w:lang w:val="id-ID"/>
              </w:rPr>
            </w:pPr>
            <w:r w:rsidRPr="00E67001">
              <w:rPr>
                <w:sz w:val="24"/>
                <w:szCs w:val="24"/>
                <w:lang w:val="id-ID"/>
              </w:rPr>
              <w:t>5</w:t>
            </w:r>
          </w:p>
        </w:tc>
        <w:tc>
          <w:tcPr>
            <w:tcW w:w="1256" w:type="dxa"/>
            <w:shd w:val="clear" w:color="auto" w:fill="auto"/>
            <w:vAlign w:val="center"/>
          </w:tcPr>
          <w:p w:rsidR="008E2BB2" w:rsidRPr="00E67001" w:rsidRDefault="008E2BB2" w:rsidP="00EE1AC7">
            <w:pPr>
              <w:jc w:val="center"/>
              <w:rPr>
                <w:sz w:val="24"/>
                <w:szCs w:val="24"/>
                <w:lang w:val="id-ID"/>
              </w:rPr>
            </w:pPr>
            <w:r w:rsidRPr="00E67001">
              <w:rPr>
                <w:sz w:val="24"/>
                <w:szCs w:val="24"/>
                <w:lang w:val="id-ID"/>
              </w:rPr>
              <w:t>1</w:t>
            </w:r>
          </w:p>
        </w:tc>
      </w:tr>
      <w:tr w:rsidR="008E2BB2" w:rsidRPr="00E67001" w:rsidTr="00EE1AC7">
        <w:trPr>
          <w:trHeight w:val="376"/>
        </w:trPr>
        <w:tc>
          <w:tcPr>
            <w:tcW w:w="653" w:type="dxa"/>
            <w:vMerge/>
            <w:shd w:val="clear" w:color="auto" w:fill="auto"/>
            <w:vAlign w:val="center"/>
          </w:tcPr>
          <w:p w:rsidR="008E2BB2" w:rsidRPr="00E67001" w:rsidRDefault="008E2BB2" w:rsidP="00EE1AC7">
            <w:pPr>
              <w:jc w:val="center"/>
              <w:rPr>
                <w:sz w:val="24"/>
                <w:szCs w:val="24"/>
                <w:lang w:val="id-ID"/>
              </w:rPr>
            </w:pPr>
          </w:p>
        </w:tc>
        <w:tc>
          <w:tcPr>
            <w:tcW w:w="1582" w:type="dxa"/>
            <w:vMerge/>
            <w:shd w:val="clear" w:color="auto" w:fill="auto"/>
            <w:vAlign w:val="center"/>
          </w:tcPr>
          <w:p w:rsidR="008E2BB2" w:rsidRPr="00E67001" w:rsidRDefault="008E2BB2" w:rsidP="00EE1AC7">
            <w:pPr>
              <w:jc w:val="center"/>
              <w:rPr>
                <w:sz w:val="24"/>
                <w:szCs w:val="24"/>
                <w:lang w:val="id-ID"/>
              </w:rPr>
            </w:pPr>
          </w:p>
        </w:tc>
        <w:tc>
          <w:tcPr>
            <w:tcW w:w="3279" w:type="dxa"/>
            <w:shd w:val="clear" w:color="auto" w:fill="auto"/>
            <w:vAlign w:val="center"/>
          </w:tcPr>
          <w:p w:rsidR="008E2BB2" w:rsidRPr="00E67001" w:rsidRDefault="008E2BB2" w:rsidP="00EE1AC7">
            <w:pPr>
              <w:ind w:right="98"/>
              <w:jc w:val="both"/>
              <w:rPr>
                <w:sz w:val="24"/>
                <w:szCs w:val="24"/>
                <w:lang w:val="id-ID"/>
              </w:rPr>
            </w:pPr>
            <w:r w:rsidRPr="00E67001">
              <w:rPr>
                <w:sz w:val="24"/>
                <w:szCs w:val="24"/>
                <w:lang w:val="id-ID"/>
              </w:rPr>
              <w:t>Kesesuaian materi dengan kehidupan siswa</w:t>
            </w:r>
          </w:p>
        </w:tc>
        <w:tc>
          <w:tcPr>
            <w:tcW w:w="1387" w:type="dxa"/>
            <w:shd w:val="clear" w:color="auto" w:fill="auto"/>
            <w:vAlign w:val="center"/>
          </w:tcPr>
          <w:p w:rsidR="008E2BB2" w:rsidRPr="00E67001" w:rsidRDefault="008E2BB2" w:rsidP="00EE1AC7">
            <w:pPr>
              <w:jc w:val="center"/>
              <w:rPr>
                <w:sz w:val="24"/>
                <w:szCs w:val="24"/>
                <w:lang w:val="id-ID"/>
              </w:rPr>
            </w:pPr>
            <w:r w:rsidRPr="00E67001">
              <w:rPr>
                <w:sz w:val="24"/>
                <w:szCs w:val="24"/>
                <w:lang w:val="id-ID"/>
              </w:rPr>
              <w:t>6,7</w:t>
            </w:r>
          </w:p>
        </w:tc>
        <w:tc>
          <w:tcPr>
            <w:tcW w:w="1256" w:type="dxa"/>
            <w:shd w:val="clear" w:color="auto" w:fill="auto"/>
            <w:vAlign w:val="center"/>
          </w:tcPr>
          <w:p w:rsidR="008E2BB2" w:rsidRPr="00E67001" w:rsidRDefault="008E2BB2" w:rsidP="00EE1AC7">
            <w:pPr>
              <w:jc w:val="center"/>
              <w:rPr>
                <w:sz w:val="24"/>
                <w:szCs w:val="24"/>
                <w:lang w:val="id-ID"/>
              </w:rPr>
            </w:pPr>
            <w:r w:rsidRPr="00E67001">
              <w:rPr>
                <w:sz w:val="24"/>
                <w:szCs w:val="24"/>
                <w:lang w:val="id-ID"/>
              </w:rPr>
              <w:t>2</w:t>
            </w:r>
          </w:p>
        </w:tc>
      </w:tr>
      <w:tr w:rsidR="008E2BB2" w:rsidRPr="00E67001" w:rsidTr="00EE1AC7">
        <w:trPr>
          <w:trHeight w:val="376"/>
        </w:trPr>
        <w:tc>
          <w:tcPr>
            <w:tcW w:w="653" w:type="dxa"/>
            <w:vMerge/>
            <w:shd w:val="clear" w:color="auto" w:fill="auto"/>
            <w:vAlign w:val="center"/>
          </w:tcPr>
          <w:p w:rsidR="008E2BB2" w:rsidRPr="00E67001" w:rsidRDefault="008E2BB2" w:rsidP="00EE1AC7">
            <w:pPr>
              <w:jc w:val="center"/>
              <w:rPr>
                <w:sz w:val="24"/>
                <w:szCs w:val="24"/>
                <w:lang w:val="id-ID"/>
              </w:rPr>
            </w:pPr>
          </w:p>
        </w:tc>
        <w:tc>
          <w:tcPr>
            <w:tcW w:w="1582" w:type="dxa"/>
            <w:vMerge/>
            <w:shd w:val="clear" w:color="auto" w:fill="auto"/>
            <w:vAlign w:val="center"/>
          </w:tcPr>
          <w:p w:rsidR="008E2BB2" w:rsidRPr="00E67001" w:rsidRDefault="008E2BB2" w:rsidP="00EE1AC7">
            <w:pPr>
              <w:jc w:val="center"/>
              <w:rPr>
                <w:sz w:val="24"/>
                <w:szCs w:val="24"/>
                <w:lang w:val="id-ID"/>
              </w:rPr>
            </w:pPr>
          </w:p>
        </w:tc>
        <w:tc>
          <w:tcPr>
            <w:tcW w:w="3279" w:type="dxa"/>
            <w:shd w:val="clear" w:color="auto" w:fill="auto"/>
            <w:vAlign w:val="center"/>
          </w:tcPr>
          <w:p w:rsidR="008E2BB2" w:rsidRPr="00E67001" w:rsidRDefault="008E2BB2" w:rsidP="00EE1AC7">
            <w:pPr>
              <w:ind w:right="98"/>
              <w:jc w:val="both"/>
              <w:rPr>
                <w:sz w:val="24"/>
                <w:szCs w:val="24"/>
                <w:lang w:val="id-ID"/>
              </w:rPr>
            </w:pPr>
            <w:r w:rsidRPr="00E67001">
              <w:rPr>
                <w:sz w:val="24"/>
                <w:szCs w:val="24"/>
                <w:lang w:val="id-ID"/>
              </w:rPr>
              <w:t>Mendorong keingintahuan siswa</w:t>
            </w:r>
          </w:p>
        </w:tc>
        <w:tc>
          <w:tcPr>
            <w:tcW w:w="1387" w:type="dxa"/>
            <w:shd w:val="clear" w:color="auto" w:fill="auto"/>
            <w:vAlign w:val="center"/>
          </w:tcPr>
          <w:p w:rsidR="008E2BB2" w:rsidRPr="00E67001" w:rsidRDefault="008E2BB2" w:rsidP="00EE1AC7">
            <w:pPr>
              <w:jc w:val="center"/>
              <w:rPr>
                <w:sz w:val="24"/>
                <w:szCs w:val="24"/>
                <w:lang w:val="id-ID"/>
              </w:rPr>
            </w:pPr>
            <w:r w:rsidRPr="00E67001">
              <w:rPr>
                <w:sz w:val="24"/>
                <w:szCs w:val="24"/>
                <w:lang w:val="id-ID"/>
              </w:rPr>
              <w:t>8</w:t>
            </w:r>
          </w:p>
        </w:tc>
        <w:tc>
          <w:tcPr>
            <w:tcW w:w="1256" w:type="dxa"/>
            <w:shd w:val="clear" w:color="auto" w:fill="auto"/>
            <w:vAlign w:val="center"/>
          </w:tcPr>
          <w:p w:rsidR="008E2BB2" w:rsidRPr="00E67001" w:rsidRDefault="008E2BB2" w:rsidP="00EE1AC7">
            <w:pPr>
              <w:jc w:val="center"/>
              <w:rPr>
                <w:sz w:val="24"/>
                <w:szCs w:val="24"/>
                <w:lang w:val="id-ID"/>
              </w:rPr>
            </w:pPr>
            <w:r w:rsidRPr="00E67001">
              <w:rPr>
                <w:sz w:val="24"/>
                <w:szCs w:val="24"/>
                <w:lang w:val="id-ID"/>
              </w:rPr>
              <w:t>1</w:t>
            </w:r>
          </w:p>
        </w:tc>
      </w:tr>
      <w:tr w:rsidR="008E2BB2" w:rsidRPr="00E67001" w:rsidTr="00EE1AC7">
        <w:trPr>
          <w:trHeight w:val="376"/>
        </w:trPr>
        <w:tc>
          <w:tcPr>
            <w:tcW w:w="653" w:type="dxa"/>
            <w:vMerge/>
            <w:shd w:val="clear" w:color="auto" w:fill="auto"/>
            <w:vAlign w:val="center"/>
          </w:tcPr>
          <w:p w:rsidR="008E2BB2" w:rsidRPr="00E67001" w:rsidRDefault="008E2BB2" w:rsidP="00EE1AC7">
            <w:pPr>
              <w:jc w:val="center"/>
              <w:rPr>
                <w:sz w:val="24"/>
                <w:szCs w:val="24"/>
                <w:lang w:val="id-ID"/>
              </w:rPr>
            </w:pPr>
          </w:p>
        </w:tc>
        <w:tc>
          <w:tcPr>
            <w:tcW w:w="1582" w:type="dxa"/>
            <w:vMerge/>
            <w:shd w:val="clear" w:color="auto" w:fill="auto"/>
            <w:vAlign w:val="center"/>
          </w:tcPr>
          <w:p w:rsidR="008E2BB2" w:rsidRPr="00E67001" w:rsidRDefault="008E2BB2" w:rsidP="00EE1AC7">
            <w:pPr>
              <w:jc w:val="center"/>
              <w:rPr>
                <w:sz w:val="24"/>
                <w:szCs w:val="24"/>
                <w:lang w:val="id-ID"/>
              </w:rPr>
            </w:pPr>
          </w:p>
        </w:tc>
        <w:tc>
          <w:tcPr>
            <w:tcW w:w="3279" w:type="dxa"/>
            <w:shd w:val="clear" w:color="auto" w:fill="auto"/>
            <w:vAlign w:val="center"/>
          </w:tcPr>
          <w:p w:rsidR="008E2BB2" w:rsidRPr="00E67001" w:rsidRDefault="008E2BB2" w:rsidP="00EE1AC7">
            <w:pPr>
              <w:ind w:right="98"/>
              <w:jc w:val="both"/>
              <w:rPr>
                <w:sz w:val="24"/>
                <w:szCs w:val="24"/>
                <w:lang w:val="id-ID"/>
              </w:rPr>
            </w:pPr>
            <w:r w:rsidRPr="00E67001">
              <w:rPr>
                <w:sz w:val="24"/>
                <w:szCs w:val="24"/>
                <w:lang w:val="id-ID"/>
              </w:rPr>
              <w:t>Materi mudah dipahami</w:t>
            </w:r>
          </w:p>
        </w:tc>
        <w:tc>
          <w:tcPr>
            <w:tcW w:w="1387" w:type="dxa"/>
            <w:shd w:val="clear" w:color="auto" w:fill="auto"/>
            <w:vAlign w:val="center"/>
          </w:tcPr>
          <w:p w:rsidR="008E2BB2" w:rsidRPr="00E67001" w:rsidRDefault="008E2BB2" w:rsidP="00EE1AC7">
            <w:pPr>
              <w:jc w:val="center"/>
              <w:rPr>
                <w:sz w:val="24"/>
                <w:szCs w:val="24"/>
                <w:lang w:val="id-ID"/>
              </w:rPr>
            </w:pPr>
            <w:r w:rsidRPr="00E67001">
              <w:rPr>
                <w:sz w:val="24"/>
                <w:szCs w:val="24"/>
                <w:lang w:val="id-ID"/>
              </w:rPr>
              <w:t>9,10</w:t>
            </w:r>
          </w:p>
        </w:tc>
        <w:tc>
          <w:tcPr>
            <w:tcW w:w="1256" w:type="dxa"/>
            <w:shd w:val="clear" w:color="auto" w:fill="auto"/>
            <w:vAlign w:val="center"/>
          </w:tcPr>
          <w:p w:rsidR="008E2BB2" w:rsidRPr="00E67001" w:rsidRDefault="008E2BB2" w:rsidP="00EE1AC7">
            <w:pPr>
              <w:jc w:val="center"/>
              <w:rPr>
                <w:sz w:val="24"/>
                <w:szCs w:val="24"/>
                <w:lang w:val="id-ID"/>
              </w:rPr>
            </w:pPr>
            <w:r w:rsidRPr="00E67001">
              <w:rPr>
                <w:sz w:val="24"/>
                <w:szCs w:val="24"/>
                <w:lang w:val="id-ID"/>
              </w:rPr>
              <w:t>2</w:t>
            </w:r>
          </w:p>
        </w:tc>
      </w:tr>
      <w:tr w:rsidR="008E2BB2" w:rsidRPr="00E67001" w:rsidTr="00EE1AC7">
        <w:trPr>
          <w:trHeight w:val="376"/>
        </w:trPr>
        <w:tc>
          <w:tcPr>
            <w:tcW w:w="653" w:type="dxa"/>
            <w:vMerge w:val="restart"/>
            <w:shd w:val="clear" w:color="auto" w:fill="auto"/>
            <w:vAlign w:val="center"/>
          </w:tcPr>
          <w:p w:rsidR="008E2BB2" w:rsidRPr="00E67001" w:rsidRDefault="008E2BB2" w:rsidP="00EE1AC7">
            <w:pPr>
              <w:jc w:val="center"/>
              <w:rPr>
                <w:sz w:val="24"/>
                <w:szCs w:val="24"/>
                <w:lang w:val="id-ID"/>
              </w:rPr>
            </w:pPr>
            <w:r w:rsidRPr="00E67001">
              <w:rPr>
                <w:sz w:val="24"/>
                <w:szCs w:val="24"/>
                <w:lang w:val="id-ID"/>
              </w:rPr>
              <w:t>3</w:t>
            </w:r>
          </w:p>
        </w:tc>
        <w:tc>
          <w:tcPr>
            <w:tcW w:w="1582" w:type="dxa"/>
            <w:vMerge w:val="restart"/>
            <w:shd w:val="clear" w:color="auto" w:fill="auto"/>
            <w:vAlign w:val="center"/>
          </w:tcPr>
          <w:p w:rsidR="008E2BB2" w:rsidRPr="00E67001" w:rsidRDefault="008E2BB2" w:rsidP="00EE1AC7">
            <w:pPr>
              <w:jc w:val="center"/>
              <w:rPr>
                <w:sz w:val="24"/>
                <w:szCs w:val="24"/>
                <w:lang w:val="id-ID"/>
              </w:rPr>
            </w:pPr>
            <w:r w:rsidRPr="00E67001">
              <w:rPr>
                <w:sz w:val="24"/>
                <w:szCs w:val="24"/>
                <w:lang w:val="id-ID"/>
              </w:rPr>
              <w:t>Kebahasaan</w:t>
            </w:r>
          </w:p>
        </w:tc>
        <w:tc>
          <w:tcPr>
            <w:tcW w:w="3279" w:type="dxa"/>
            <w:shd w:val="clear" w:color="auto" w:fill="auto"/>
            <w:vAlign w:val="center"/>
          </w:tcPr>
          <w:p w:rsidR="008E2BB2" w:rsidRPr="00E67001" w:rsidRDefault="008E2BB2" w:rsidP="00EE1AC7">
            <w:pPr>
              <w:ind w:right="98"/>
              <w:jc w:val="both"/>
              <w:rPr>
                <w:sz w:val="24"/>
                <w:szCs w:val="24"/>
                <w:lang w:val="id-ID"/>
              </w:rPr>
            </w:pPr>
            <w:r w:rsidRPr="00E67001">
              <w:rPr>
                <w:sz w:val="24"/>
                <w:szCs w:val="24"/>
                <w:lang w:val="id-ID"/>
              </w:rPr>
              <w:t>Penggunaan kata yang tepat dan konsisten</w:t>
            </w:r>
          </w:p>
        </w:tc>
        <w:tc>
          <w:tcPr>
            <w:tcW w:w="1387" w:type="dxa"/>
            <w:shd w:val="clear" w:color="auto" w:fill="auto"/>
            <w:vAlign w:val="center"/>
          </w:tcPr>
          <w:p w:rsidR="008E2BB2" w:rsidRPr="00E67001" w:rsidRDefault="008E2BB2" w:rsidP="00EE1AC7">
            <w:pPr>
              <w:jc w:val="center"/>
              <w:rPr>
                <w:sz w:val="24"/>
                <w:szCs w:val="24"/>
                <w:lang w:val="id-ID"/>
              </w:rPr>
            </w:pPr>
            <w:r w:rsidRPr="00E67001">
              <w:rPr>
                <w:sz w:val="24"/>
                <w:szCs w:val="24"/>
                <w:lang w:val="id-ID"/>
              </w:rPr>
              <w:t>11</w:t>
            </w:r>
          </w:p>
        </w:tc>
        <w:tc>
          <w:tcPr>
            <w:tcW w:w="1256" w:type="dxa"/>
            <w:shd w:val="clear" w:color="auto" w:fill="auto"/>
            <w:vAlign w:val="center"/>
          </w:tcPr>
          <w:p w:rsidR="008E2BB2" w:rsidRPr="00E67001" w:rsidRDefault="008E2BB2" w:rsidP="00EE1AC7">
            <w:pPr>
              <w:jc w:val="center"/>
              <w:rPr>
                <w:sz w:val="24"/>
                <w:szCs w:val="24"/>
                <w:lang w:val="id-ID"/>
              </w:rPr>
            </w:pPr>
            <w:r w:rsidRPr="00E67001">
              <w:rPr>
                <w:sz w:val="24"/>
                <w:szCs w:val="24"/>
                <w:lang w:val="id-ID"/>
              </w:rPr>
              <w:t>1</w:t>
            </w:r>
          </w:p>
        </w:tc>
      </w:tr>
      <w:tr w:rsidR="008E2BB2" w:rsidRPr="00E67001" w:rsidTr="00EE1AC7">
        <w:trPr>
          <w:trHeight w:val="376"/>
        </w:trPr>
        <w:tc>
          <w:tcPr>
            <w:tcW w:w="653" w:type="dxa"/>
            <w:vMerge/>
            <w:shd w:val="clear" w:color="auto" w:fill="auto"/>
            <w:vAlign w:val="center"/>
          </w:tcPr>
          <w:p w:rsidR="008E2BB2" w:rsidRPr="00E67001" w:rsidRDefault="008E2BB2" w:rsidP="00EE1AC7">
            <w:pPr>
              <w:jc w:val="center"/>
              <w:rPr>
                <w:sz w:val="24"/>
                <w:szCs w:val="24"/>
                <w:lang w:val="id-ID"/>
              </w:rPr>
            </w:pPr>
          </w:p>
        </w:tc>
        <w:tc>
          <w:tcPr>
            <w:tcW w:w="1582" w:type="dxa"/>
            <w:vMerge/>
            <w:shd w:val="clear" w:color="auto" w:fill="auto"/>
            <w:vAlign w:val="center"/>
          </w:tcPr>
          <w:p w:rsidR="008E2BB2" w:rsidRPr="00E67001" w:rsidRDefault="008E2BB2" w:rsidP="00EE1AC7">
            <w:pPr>
              <w:jc w:val="center"/>
              <w:rPr>
                <w:sz w:val="24"/>
                <w:szCs w:val="24"/>
                <w:lang w:val="id-ID"/>
              </w:rPr>
            </w:pPr>
          </w:p>
        </w:tc>
        <w:tc>
          <w:tcPr>
            <w:tcW w:w="3279" w:type="dxa"/>
            <w:shd w:val="clear" w:color="auto" w:fill="auto"/>
            <w:vAlign w:val="center"/>
          </w:tcPr>
          <w:p w:rsidR="008E2BB2" w:rsidRPr="00E67001" w:rsidRDefault="008E2BB2" w:rsidP="00EE1AC7">
            <w:pPr>
              <w:ind w:right="98"/>
              <w:jc w:val="both"/>
              <w:rPr>
                <w:sz w:val="24"/>
                <w:szCs w:val="24"/>
                <w:lang w:val="id-ID"/>
              </w:rPr>
            </w:pPr>
            <w:r w:rsidRPr="00E67001">
              <w:rPr>
                <w:sz w:val="24"/>
                <w:szCs w:val="24"/>
                <w:lang w:val="id-ID"/>
              </w:rPr>
              <w:t>Kesesuaian dengan kaidah bahasa Indonesia</w:t>
            </w:r>
          </w:p>
        </w:tc>
        <w:tc>
          <w:tcPr>
            <w:tcW w:w="1387" w:type="dxa"/>
            <w:shd w:val="clear" w:color="auto" w:fill="auto"/>
            <w:vAlign w:val="center"/>
          </w:tcPr>
          <w:p w:rsidR="008E2BB2" w:rsidRPr="00E67001" w:rsidRDefault="008E2BB2" w:rsidP="00EE1AC7">
            <w:pPr>
              <w:jc w:val="center"/>
              <w:rPr>
                <w:sz w:val="24"/>
                <w:szCs w:val="24"/>
                <w:lang w:val="id-ID"/>
              </w:rPr>
            </w:pPr>
            <w:r w:rsidRPr="00E67001">
              <w:rPr>
                <w:sz w:val="24"/>
                <w:szCs w:val="24"/>
                <w:lang w:val="id-ID"/>
              </w:rPr>
              <w:t>12</w:t>
            </w:r>
          </w:p>
        </w:tc>
        <w:tc>
          <w:tcPr>
            <w:tcW w:w="1256" w:type="dxa"/>
            <w:shd w:val="clear" w:color="auto" w:fill="auto"/>
            <w:vAlign w:val="center"/>
          </w:tcPr>
          <w:p w:rsidR="008E2BB2" w:rsidRPr="00E67001" w:rsidRDefault="008E2BB2" w:rsidP="00EE1AC7">
            <w:pPr>
              <w:jc w:val="center"/>
              <w:rPr>
                <w:sz w:val="24"/>
                <w:szCs w:val="24"/>
                <w:lang w:val="id-ID"/>
              </w:rPr>
            </w:pPr>
            <w:r w:rsidRPr="00E67001">
              <w:rPr>
                <w:sz w:val="24"/>
                <w:szCs w:val="24"/>
                <w:lang w:val="id-ID"/>
              </w:rPr>
              <w:t>1</w:t>
            </w:r>
          </w:p>
        </w:tc>
      </w:tr>
      <w:tr w:rsidR="008E2BB2" w:rsidRPr="00E67001" w:rsidTr="00EE1AC7">
        <w:trPr>
          <w:trHeight w:val="376"/>
        </w:trPr>
        <w:tc>
          <w:tcPr>
            <w:tcW w:w="653" w:type="dxa"/>
            <w:vMerge w:val="restart"/>
            <w:shd w:val="clear" w:color="auto" w:fill="auto"/>
            <w:vAlign w:val="center"/>
          </w:tcPr>
          <w:p w:rsidR="008E2BB2" w:rsidRPr="00E67001" w:rsidRDefault="008E2BB2" w:rsidP="00EE1AC7">
            <w:pPr>
              <w:jc w:val="center"/>
              <w:rPr>
                <w:sz w:val="24"/>
                <w:szCs w:val="24"/>
                <w:lang w:val="id-ID"/>
              </w:rPr>
            </w:pPr>
            <w:r w:rsidRPr="00E67001">
              <w:rPr>
                <w:sz w:val="24"/>
                <w:szCs w:val="24"/>
                <w:lang w:val="id-ID"/>
              </w:rPr>
              <w:t>4</w:t>
            </w:r>
          </w:p>
        </w:tc>
        <w:tc>
          <w:tcPr>
            <w:tcW w:w="1582" w:type="dxa"/>
            <w:vMerge w:val="restart"/>
            <w:shd w:val="clear" w:color="auto" w:fill="auto"/>
            <w:vAlign w:val="center"/>
          </w:tcPr>
          <w:p w:rsidR="008E2BB2" w:rsidRPr="00E67001" w:rsidRDefault="008E2BB2" w:rsidP="00EE1AC7">
            <w:pPr>
              <w:jc w:val="center"/>
              <w:rPr>
                <w:sz w:val="24"/>
                <w:szCs w:val="24"/>
                <w:lang w:val="id-ID"/>
              </w:rPr>
            </w:pPr>
            <w:r w:rsidRPr="00E67001">
              <w:rPr>
                <w:sz w:val="24"/>
                <w:szCs w:val="24"/>
                <w:lang w:val="id-ID"/>
              </w:rPr>
              <w:t>Evaluasi</w:t>
            </w:r>
          </w:p>
        </w:tc>
        <w:tc>
          <w:tcPr>
            <w:tcW w:w="3279" w:type="dxa"/>
            <w:shd w:val="clear" w:color="auto" w:fill="auto"/>
            <w:vAlign w:val="center"/>
          </w:tcPr>
          <w:p w:rsidR="008E2BB2" w:rsidRPr="00E67001" w:rsidRDefault="008E2BB2" w:rsidP="00EE1AC7">
            <w:pPr>
              <w:ind w:right="98"/>
              <w:jc w:val="both"/>
              <w:rPr>
                <w:sz w:val="24"/>
                <w:szCs w:val="24"/>
                <w:lang w:val="id-ID"/>
              </w:rPr>
            </w:pPr>
            <w:r w:rsidRPr="00E67001">
              <w:rPr>
                <w:sz w:val="24"/>
                <w:szCs w:val="24"/>
                <w:lang w:val="id-ID"/>
              </w:rPr>
              <w:t>Kesesuaian instrumen dengan capaian pembelajaran</w:t>
            </w:r>
          </w:p>
        </w:tc>
        <w:tc>
          <w:tcPr>
            <w:tcW w:w="1387" w:type="dxa"/>
            <w:shd w:val="clear" w:color="auto" w:fill="auto"/>
            <w:vAlign w:val="center"/>
          </w:tcPr>
          <w:p w:rsidR="008E2BB2" w:rsidRPr="00E67001" w:rsidRDefault="008E2BB2" w:rsidP="00EE1AC7">
            <w:pPr>
              <w:jc w:val="center"/>
              <w:rPr>
                <w:sz w:val="24"/>
                <w:szCs w:val="24"/>
                <w:lang w:val="id-ID"/>
              </w:rPr>
            </w:pPr>
            <w:r w:rsidRPr="00E67001">
              <w:rPr>
                <w:sz w:val="24"/>
                <w:szCs w:val="24"/>
                <w:lang w:val="id-ID"/>
              </w:rPr>
              <w:t>13</w:t>
            </w:r>
          </w:p>
        </w:tc>
        <w:tc>
          <w:tcPr>
            <w:tcW w:w="1256" w:type="dxa"/>
            <w:shd w:val="clear" w:color="auto" w:fill="auto"/>
            <w:vAlign w:val="center"/>
          </w:tcPr>
          <w:p w:rsidR="008E2BB2" w:rsidRPr="00E67001" w:rsidRDefault="008E2BB2" w:rsidP="00EE1AC7">
            <w:pPr>
              <w:jc w:val="center"/>
              <w:rPr>
                <w:sz w:val="24"/>
                <w:szCs w:val="24"/>
                <w:lang w:val="id-ID"/>
              </w:rPr>
            </w:pPr>
            <w:r w:rsidRPr="00E67001">
              <w:rPr>
                <w:sz w:val="24"/>
                <w:szCs w:val="24"/>
                <w:lang w:val="id-ID"/>
              </w:rPr>
              <w:t>1</w:t>
            </w:r>
          </w:p>
        </w:tc>
      </w:tr>
      <w:tr w:rsidR="008E2BB2" w:rsidRPr="00E67001" w:rsidTr="00EE1AC7">
        <w:trPr>
          <w:trHeight w:val="376"/>
        </w:trPr>
        <w:tc>
          <w:tcPr>
            <w:tcW w:w="653" w:type="dxa"/>
            <w:vMerge/>
            <w:shd w:val="clear" w:color="auto" w:fill="auto"/>
            <w:vAlign w:val="center"/>
          </w:tcPr>
          <w:p w:rsidR="008E2BB2" w:rsidRPr="00E67001" w:rsidRDefault="008E2BB2" w:rsidP="00EE1AC7">
            <w:pPr>
              <w:jc w:val="center"/>
              <w:rPr>
                <w:sz w:val="24"/>
                <w:szCs w:val="24"/>
                <w:lang w:val="id-ID"/>
              </w:rPr>
            </w:pPr>
          </w:p>
        </w:tc>
        <w:tc>
          <w:tcPr>
            <w:tcW w:w="1582" w:type="dxa"/>
            <w:vMerge/>
            <w:shd w:val="clear" w:color="auto" w:fill="auto"/>
            <w:vAlign w:val="center"/>
          </w:tcPr>
          <w:p w:rsidR="008E2BB2" w:rsidRPr="00E67001" w:rsidRDefault="008E2BB2" w:rsidP="00EE1AC7">
            <w:pPr>
              <w:jc w:val="center"/>
              <w:rPr>
                <w:sz w:val="24"/>
                <w:szCs w:val="24"/>
                <w:lang w:val="id-ID"/>
              </w:rPr>
            </w:pPr>
          </w:p>
        </w:tc>
        <w:tc>
          <w:tcPr>
            <w:tcW w:w="3279" w:type="dxa"/>
            <w:shd w:val="clear" w:color="auto" w:fill="auto"/>
            <w:vAlign w:val="center"/>
          </w:tcPr>
          <w:p w:rsidR="008E2BB2" w:rsidRPr="00E67001" w:rsidRDefault="008E2BB2" w:rsidP="00EE1AC7">
            <w:pPr>
              <w:ind w:right="98"/>
              <w:jc w:val="both"/>
              <w:rPr>
                <w:sz w:val="24"/>
                <w:szCs w:val="24"/>
                <w:lang w:val="id-ID"/>
              </w:rPr>
            </w:pPr>
            <w:r w:rsidRPr="00E67001">
              <w:rPr>
                <w:sz w:val="24"/>
                <w:szCs w:val="24"/>
                <w:lang w:val="id-ID"/>
              </w:rPr>
              <w:t>Kesesuaian butir soal dengan tujjuan pembelajaran</w:t>
            </w:r>
          </w:p>
        </w:tc>
        <w:tc>
          <w:tcPr>
            <w:tcW w:w="1387" w:type="dxa"/>
            <w:shd w:val="clear" w:color="auto" w:fill="auto"/>
            <w:vAlign w:val="center"/>
          </w:tcPr>
          <w:p w:rsidR="008E2BB2" w:rsidRPr="00E67001" w:rsidRDefault="008E2BB2" w:rsidP="00EE1AC7">
            <w:pPr>
              <w:jc w:val="center"/>
              <w:rPr>
                <w:sz w:val="24"/>
                <w:szCs w:val="24"/>
                <w:lang w:val="id-ID"/>
              </w:rPr>
            </w:pPr>
            <w:r w:rsidRPr="00E67001">
              <w:rPr>
                <w:sz w:val="24"/>
                <w:szCs w:val="24"/>
                <w:lang w:val="id-ID"/>
              </w:rPr>
              <w:t>14</w:t>
            </w:r>
          </w:p>
        </w:tc>
        <w:tc>
          <w:tcPr>
            <w:tcW w:w="1256" w:type="dxa"/>
            <w:shd w:val="clear" w:color="auto" w:fill="auto"/>
            <w:vAlign w:val="center"/>
          </w:tcPr>
          <w:p w:rsidR="008E2BB2" w:rsidRPr="00E67001" w:rsidRDefault="008E2BB2" w:rsidP="00EE1AC7">
            <w:pPr>
              <w:jc w:val="center"/>
              <w:rPr>
                <w:sz w:val="24"/>
                <w:szCs w:val="24"/>
                <w:lang w:val="id-ID"/>
              </w:rPr>
            </w:pPr>
            <w:r w:rsidRPr="00E67001">
              <w:rPr>
                <w:sz w:val="24"/>
                <w:szCs w:val="24"/>
                <w:lang w:val="id-ID"/>
              </w:rPr>
              <w:t>1</w:t>
            </w:r>
          </w:p>
        </w:tc>
      </w:tr>
      <w:tr w:rsidR="008E2BB2" w:rsidRPr="00E67001" w:rsidTr="00EE1AC7">
        <w:trPr>
          <w:trHeight w:val="376"/>
        </w:trPr>
        <w:tc>
          <w:tcPr>
            <w:tcW w:w="653" w:type="dxa"/>
            <w:vMerge/>
            <w:shd w:val="clear" w:color="auto" w:fill="auto"/>
            <w:vAlign w:val="center"/>
          </w:tcPr>
          <w:p w:rsidR="008E2BB2" w:rsidRPr="00E67001" w:rsidRDefault="008E2BB2" w:rsidP="00EE1AC7">
            <w:pPr>
              <w:jc w:val="center"/>
              <w:rPr>
                <w:sz w:val="24"/>
                <w:szCs w:val="24"/>
                <w:lang w:val="id-ID"/>
              </w:rPr>
            </w:pPr>
          </w:p>
        </w:tc>
        <w:tc>
          <w:tcPr>
            <w:tcW w:w="1582" w:type="dxa"/>
            <w:vMerge/>
            <w:shd w:val="clear" w:color="auto" w:fill="auto"/>
            <w:vAlign w:val="center"/>
          </w:tcPr>
          <w:p w:rsidR="008E2BB2" w:rsidRPr="00E67001" w:rsidRDefault="008E2BB2" w:rsidP="00EE1AC7">
            <w:pPr>
              <w:jc w:val="center"/>
              <w:rPr>
                <w:sz w:val="24"/>
                <w:szCs w:val="24"/>
                <w:lang w:val="id-ID"/>
              </w:rPr>
            </w:pPr>
          </w:p>
        </w:tc>
        <w:tc>
          <w:tcPr>
            <w:tcW w:w="3279" w:type="dxa"/>
            <w:shd w:val="clear" w:color="auto" w:fill="auto"/>
            <w:vAlign w:val="center"/>
          </w:tcPr>
          <w:p w:rsidR="008E2BB2" w:rsidRPr="00E67001" w:rsidRDefault="008E2BB2" w:rsidP="00EE1AC7">
            <w:pPr>
              <w:ind w:right="98"/>
              <w:jc w:val="both"/>
              <w:rPr>
                <w:sz w:val="24"/>
                <w:szCs w:val="24"/>
                <w:lang w:val="id-ID"/>
              </w:rPr>
            </w:pPr>
            <w:r w:rsidRPr="00E67001">
              <w:rPr>
                <w:sz w:val="24"/>
                <w:szCs w:val="24"/>
                <w:lang w:val="id-ID"/>
              </w:rPr>
              <w:t>Keterbacaan pernyataan-pernyataan dalam perangkat instrumen sudah tepat</w:t>
            </w:r>
          </w:p>
        </w:tc>
        <w:tc>
          <w:tcPr>
            <w:tcW w:w="1387" w:type="dxa"/>
            <w:shd w:val="clear" w:color="auto" w:fill="auto"/>
            <w:vAlign w:val="center"/>
          </w:tcPr>
          <w:p w:rsidR="008E2BB2" w:rsidRPr="00E67001" w:rsidRDefault="008E2BB2" w:rsidP="00EE1AC7">
            <w:pPr>
              <w:jc w:val="center"/>
              <w:rPr>
                <w:sz w:val="24"/>
                <w:szCs w:val="24"/>
                <w:lang w:val="id-ID"/>
              </w:rPr>
            </w:pPr>
            <w:r w:rsidRPr="00E67001">
              <w:rPr>
                <w:sz w:val="24"/>
                <w:szCs w:val="24"/>
                <w:lang w:val="id-ID"/>
              </w:rPr>
              <w:t>15</w:t>
            </w:r>
          </w:p>
        </w:tc>
        <w:tc>
          <w:tcPr>
            <w:tcW w:w="1256" w:type="dxa"/>
            <w:shd w:val="clear" w:color="auto" w:fill="auto"/>
            <w:vAlign w:val="center"/>
          </w:tcPr>
          <w:p w:rsidR="008E2BB2" w:rsidRPr="00E67001" w:rsidRDefault="008E2BB2" w:rsidP="00EE1AC7">
            <w:pPr>
              <w:jc w:val="center"/>
              <w:rPr>
                <w:sz w:val="24"/>
                <w:szCs w:val="24"/>
                <w:lang w:val="id-ID"/>
              </w:rPr>
            </w:pPr>
            <w:r w:rsidRPr="00E67001">
              <w:rPr>
                <w:sz w:val="24"/>
                <w:szCs w:val="24"/>
                <w:lang w:val="id-ID"/>
              </w:rPr>
              <w:t>1</w:t>
            </w:r>
          </w:p>
        </w:tc>
      </w:tr>
      <w:tr w:rsidR="008E2BB2" w:rsidRPr="00E67001" w:rsidTr="00EE1AC7">
        <w:trPr>
          <w:trHeight w:val="439"/>
        </w:trPr>
        <w:tc>
          <w:tcPr>
            <w:tcW w:w="6901" w:type="dxa"/>
            <w:gridSpan w:val="4"/>
            <w:shd w:val="clear" w:color="auto" w:fill="auto"/>
            <w:vAlign w:val="center"/>
          </w:tcPr>
          <w:p w:rsidR="008E2BB2" w:rsidRPr="00E67001" w:rsidRDefault="008E2BB2" w:rsidP="00EE1AC7">
            <w:pPr>
              <w:jc w:val="center"/>
              <w:rPr>
                <w:b/>
                <w:sz w:val="24"/>
                <w:szCs w:val="24"/>
                <w:lang w:val="id-ID"/>
              </w:rPr>
            </w:pPr>
            <w:r w:rsidRPr="00E67001">
              <w:rPr>
                <w:b/>
                <w:sz w:val="24"/>
                <w:szCs w:val="24"/>
                <w:lang w:val="id-ID"/>
              </w:rPr>
              <w:t>JUMLAH BUTIR</w:t>
            </w:r>
          </w:p>
        </w:tc>
        <w:tc>
          <w:tcPr>
            <w:tcW w:w="1256" w:type="dxa"/>
            <w:shd w:val="clear" w:color="auto" w:fill="auto"/>
            <w:vAlign w:val="center"/>
          </w:tcPr>
          <w:p w:rsidR="008E2BB2" w:rsidRPr="00E67001" w:rsidRDefault="008E2BB2" w:rsidP="00EE1AC7">
            <w:pPr>
              <w:jc w:val="center"/>
              <w:rPr>
                <w:b/>
                <w:sz w:val="24"/>
                <w:szCs w:val="24"/>
                <w:lang w:val="id-ID"/>
              </w:rPr>
            </w:pPr>
            <w:r w:rsidRPr="00E67001">
              <w:rPr>
                <w:b/>
                <w:sz w:val="24"/>
                <w:szCs w:val="24"/>
                <w:lang w:val="id-ID"/>
              </w:rPr>
              <w:t>15</w:t>
            </w:r>
          </w:p>
        </w:tc>
      </w:tr>
    </w:tbl>
    <w:p w:rsidR="008E2BB2" w:rsidRPr="00E67001" w:rsidRDefault="008E2BB2" w:rsidP="008E2BB2">
      <w:pPr>
        <w:pStyle w:val="Heading2"/>
        <w:spacing w:line="480" w:lineRule="auto"/>
        <w:ind w:left="0" w:right="4"/>
        <w:rPr>
          <w:lang w:val="id-ID"/>
        </w:rPr>
      </w:pPr>
    </w:p>
    <w:p w:rsidR="008E2BB2" w:rsidRPr="00E67001" w:rsidRDefault="008E2BB2" w:rsidP="008E2BB2">
      <w:pPr>
        <w:pStyle w:val="Heading2"/>
        <w:spacing w:line="360" w:lineRule="auto"/>
        <w:ind w:left="0" w:right="4"/>
        <w:jc w:val="center"/>
        <w:rPr>
          <w:spacing w:val="-1"/>
          <w:lang w:val="id-ID"/>
        </w:rPr>
      </w:pPr>
      <w:r w:rsidRPr="00E67001">
        <w:rPr>
          <w:lang w:val="id-ID"/>
        </w:rPr>
        <w:t>Tabel3.4</w:t>
      </w:r>
    </w:p>
    <w:p w:rsidR="008E2BB2" w:rsidRPr="00E67001" w:rsidRDefault="008E2BB2" w:rsidP="008E2BB2">
      <w:pPr>
        <w:pStyle w:val="Heading2"/>
        <w:spacing w:line="360" w:lineRule="auto"/>
        <w:ind w:left="0" w:right="4"/>
        <w:jc w:val="center"/>
        <w:rPr>
          <w:spacing w:val="-2"/>
          <w:lang w:val="id-ID"/>
        </w:rPr>
      </w:pPr>
      <w:r w:rsidRPr="00E67001">
        <w:rPr>
          <w:lang w:val="id-ID"/>
        </w:rPr>
        <w:t>Kisi-KisiAngketValidasiAhli</w:t>
      </w:r>
      <w:r w:rsidRPr="00E67001">
        <w:rPr>
          <w:spacing w:val="-2"/>
          <w:lang w:val="id-ID"/>
        </w:rPr>
        <w:t>Media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2"/>
        <w:gridCol w:w="1582"/>
        <w:gridCol w:w="3276"/>
        <w:gridCol w:w="1388"/>
        <w:gridCol w:w="1256"/>
      </w:tblGrid>
      <w:tr w:rsidR="008E2BB2" w:rsidRPr="00E67001" w:rsidTr="00EE1AC7">
        <w:trPr>
          <w:trHeight w:val="376"/>
        </w:trPr>
        <w:tc>
          <w:tcPr>
            <w:tcW w:w="653" w:type="dxa"/>
            <w:shd w:val="clear" w:color="auto" w:fill="auto"/>
            <w:vAlign w:val="center"/>
          </w:tcPr>
          <w:p w:rsidR="008E2BB2" w:rsidRPr="00E67001" w:rsidRDefault="008E2BB2" w:rsidP="00EE1AC7">
            <w:pPr>
              <w:jc w:val="center"/>
              <w:rPr>
                <w:b/>
                <w:sz w:val="24"/>
                <w:szCs w:val="24"/>
                <w:lang w:val="id-ID"/>
              </w:rPr>
            </w:pPr>
            <w:r w:rsidRPr="00E67001">
              <w:rPr>
                <w:b/>
                <w:sz w:val="24"/>
                <w:szCs w:val="24"/>
                <w:lang w:val="id-ID"/>
              </w:rPr>
              <w:t>NO</w:t>
            </w:r>
          </w:p>
        </w:tc>
        <w:tc>
          <w:tcPr>
            <w:tcW w:w="1582" w:type="dxa"/>
            <w:shd w:val="clear" w:color="auto" w:fill="auto"/>
            <w:vAlign w:val="center"/>
          </w:tcPr>
          <w:p w:rsidR="008E2BB2" w:rsidRPr="00E67001" w:rsidRDefault="008E2BB2" w:rsidP="00EE1AC7">
            <w:pPr>
              <w:jc w:val="center"/>
              <w:rPr>
                <w:b/>
                <w:sz w:val="24"/>
                <w:szCs w:val="24"/>
                <w:lang w:val="id-ID"/>
              </w:rPr>
            </w:pPr>
            <w:r w:rsidRPr="00E67001">
              <w:rPr>
                <w:b/>
                <w:sz w:val="24"/>
                <w:szCs w:val="24"/>
                <w:lang w:val="id-ID"/>
              </w:rPr>
              <w:t>ASPEK</w:t>
            </w:r>
          </w:p>
        </w:tc>
        <w:tc>
          <w:tcPr>
            <w:tcW w:w="3278" w:type="dxa"/>
            <w:shd w:val="clear" w:color="auto" w:fill="auto"/>
            <w:vAlign w:val="center"/>
          </w:tcPr>
          <w:p w:rsidR="008E2BB2" w:rsidRPr="00E67001" w:rsidRDefault="008E2BB2" w:rsidP="00EE1AC7">
            <w:pPr>
              <w:jc w:val="center"/>
              <w:rPr>
                <w:b/>
                <w:sz w:val="24"/>
                <w:szCs w:val="24"/>
                <w:lang w:val="id-ID"/>
              </w:rPr>
            </w:pPr>
            <w:r w:rsidRPr="00E67001">
              <w:rPr>
                <w:b/>
                <w:sz w:val="24"/>
                <w:szCs w:val="24"/>
                <w:lang w:val="id-ID"/>
              </w:rPr>
              <w:t>INDIKATOR</w:t>
            </w:r>
          </w:p>
        </w:tc>
        <w:tc>
          <w:tcPr>
            <w:tcW w:w="1388" w:type="dxa"/>
            <w:shd w:val="clear" w:color="auto" w:fill="auto"/>
            <w:vAlign w:val="center"/>
          </w:tcPr>
          <w:p w:rsidR="008E2BB2" w:rsidRPr="00E67001" w:rsidRDefault="008E2BB2" w:rsidP="00EE1AC7">
            <w:pPr>
              <w:jc w:val="center"/>
              <w:rPr>
                <w:b/>
                <w:sz w:val="24"/>
                <w:szCs w:val="24"/>
                <w:lang w:val="id-ID"/>
              </w:rPr>
            </w:pPr>
            <w:r w:rsidRPr="00E67001">
              <w:rPr>
                <w:b/>
                <w:sz w:val="24"/>
                <w:szCs w:val="24"/>
                <w:lang w:val="id-ID"/>
              </w:rPr>
              <w:t>NOMOR BUTIR</w:t>
            </w:r>
          </w:p>
        </w:tc>
        <w:tc>
          <w:tcPr>
            <w:tcW w:w="1256" w:type="dxa"/>
            <w:shd w:val="clear" w:color="auto" w:fill="auto"/>
            <w:vAlign w:val="center"/>
          </w:tcPr>
          <w:p w:rsidR="008E2BB2" w:rsidRPr="00E67001" w:rsidRDefault="008E2BB2" w:rsidP="00EE1AC7">
            <w:pPr>
              <w:jc w:val="center"/>
              <w:rPr>
                <w:b/>
                <w:sz w:val="24"/>
                <w:szCs w:val="24"/>
                <w:lang w:val="id-ID"/>
              </w:rPr>
            </w:pPr>
            <w:r w:rsidRPr="00E67001">
              <w:rPr>
                <w:b/>
                <w:sz w:val="24"/>
                <w:szCs w:val="24"/>
                <w:lang w:val="id-ID"/>
              </w:rPr>
              <w:t>JUMLAH BUTIR</w:t>
            </w:r>
          </w:p>
        </w:tc>
      </w:tr>
      <w:tr w:rsidR="008E2BB2" w:rsidRPr="00E67001" w:rsidTr="00EE1AC7">
        <w:trPr>
          <w:trHeight w:val="376"/>
        </w:trPr>
        <w:tc>
          <w:tcPr>
            <w:tcW w:w="653" w:type="dxa"/>
            <w:vMerge w:val="restart"/>
            <w:shd w:val="clear" w:color="auto" w:fill="auto"/>
            <w:vAlign w:val="center"/>
          </w:tcPr>
          <w:p w:rsidR="008E2BB2" w:rsidRPr="00E67001" w:rsidRDefault="008E2BB2" w:rsidP="00EE1AC7">
            <w:pPr>
              <w:jc w:val="center"/>
              <w:rPr>
                <w:sz w:val="24"/>
                <w:szCs w:val="24"/>
                <w:lang w:val="id-ID"/>
              </w:rPr>
            </w:pPr>
            <w:r w:rsidRPr="00E67001">
              <w:rPr>
                <w:sz w:val="24"/>
                <w:szCs w:val="24"/>
                <w:lang w:val="id-ID"/>
              </w:rPr>
              <w:t>1</w:t>
            </w:r>
          </w:p>
        </w:tc>
        <w:tc>
          <w:tcPr>
            <w:tcW w:w="1582" w:type="dxa"/>
            <w:vMerge w:val="restart"/>
            <w:shd w:val="clear" w:color="auto" w:fill="auto"/>
            <w:vAlign w:val="center"/>
          </w:tcPr>
          <w:p w:rsidR="008E2BB2" w:rsidRPr="00E67001" w:rsidRDefault="008E2BB2" w:rsidP="00EE1AC7">
            <w:pPr>
              <w:jc w:val="center"/>
              <w:rPr>
                <w:sz w:val="24"/>
                <w:szCs w:val="24"/>
                <w:lang w:val="id-ID"/>
              </w:rPr>
            </w:pPr>
            <w:r w:rsidRPr="00E67001">
              <w:rPr>
                <w:sz w:val="24"/>
                <w:szCs w:val="24"/>
                <w:lang w:val="id-ID"/>
              </w:rPr>
              <w:t>Desain Media</w:t>
            </w:r>
          </w:p>
        </w:tc>
        <w:tc>
          <w:tcPr>
            <w:tcW w:w="3278" w:type="dxa"/>
            <w:shd w:val="clear" w:color="auto" w:fill="auto"/>
            <w:vAlign w:val="center"/>
          </w:tcPr>
          <w:p w:rsidR="008E2BB2" w:rsidRPr="00E67001" w:rsidRDefault="008E2BB2" w:rsidP="00EE1AC7">
            <w:pPr>
              <w:tabs>
                <w:tab w:val="left" w:pos="3369"/>
              </w:tabs>
              <w:jc w:val="both"/>
              <w:rPr>
                <w:sz w:val="24"/>
                <w:szCs w:val="24"/>
                <w:lang w:val="id-ID"/>
              </w:rPr>
            </w:pPr>
            <w:r w:rsidRPr="00E67001">
              <w:rPr>
                <w:sz w:val="24"/>
                <w:szCs w:val="24"/>
                <w:lang w:val="id-ID"/>
              </w:rPr>
              <w:t>Desain sampul media</w:t>
            </w:r>
          </w:p>
        </w:tc>
        <w:tc>
          <w:tcPr>
            <w:tcW w:w="1388" w:type="dxa"/>
            <w:shd w:val="clear" w:color="auto" w:fill="auto"/>
            <w:vAlign w:val="center"/>
          </w:tcPr>
          <w:p w:rsidR="008E2BB2" w:rsidRPr="00E67001" w:rsidRDefault="008E2BB2" w:rsidP="00EE1AC7">
            <w:pPr>
              <w:jc w:val="center"/>
              <w:rPr>
                <w:sz w:val="24"/>
                <w:szCs w:val="24"/>
                <w:lang w:val="id-ID"/>
              </w:rPr>
            </w:pPr>
            <w:r w:rsidRPr="00E67001">
              <w:rPr>
                <w:sz w:val="24"/>
                <w:szCs w:val="24"/>
                <w:lang w:val="id-ID"/>
              </w:rPr>
              <w:t>1,2,3</w:t>
            </w:r>
          </w:p>
        </w:tc>
        <w:tc>
          <w:tcPr>
            <w:tcW w:w="1256" w:type="dxa"/>
            <w:shd w:val="clear" w:color="auto" w:fill="auto"/>
            <w:vAlign w:val="center"/>
          </w:tcPr>
          <w:p w:rsidR="008E2BB2" w:rsidRPr="00E67001" w:rsidRDefault="008E2BB2" w:rsidP="00EE1AC7">
            <w:pPr>
              <w:jc w:val="center"/>
              <w:rPr>
                <w:sz w:val="24"/>
                <w:szCs w:val="24"/>
                <w:lang w:val="id-ID"/>
              </w:rPr>
            </w:pPr>
            <w:r w:rsidRPr="00E67001">
              <w:rPr>
                <w:sz w:val="24"/>
                <w:szCs w:val="24"/>
                <w:lang w:val="id-ID"/>
              </w:rPr>
              <w:t>2</w:t>
            </w:r>
          </w:p>
        </w:tc>
      </w:tr>
      <w:tr w:rsidR="008E2BB2" w:rsidRPr="00E67001" w:rsidTr="00EE1AC7">
        <w:trPr>
          <w:trHeight w:val="376"/>
        </w:trPr>
        <w:tc>
          <w:tcPr>
            <w:tcW w:w="653" w:type="dxa"/>
            <w:vMerge/>
            <w:shd w:val="clear" w:color="auto" w:fill="auto"/>
            <w:vAlign w:val="center"/>
          </w:tcPr>
          <w:p w:rsidR="008E2BB2" w:rsidRPr="00E67001" w:rsidRDefault="008E2BB2" w:rsidP="00EE1AC7">
            <w:pPr>
              <w:jc w:val="center"/>
              <w:rPr>
                <w:sz w:val="24"/>
                <w:szCs w:val="24"/>
                <w:lang w:val="id-ID"/>
              </w:rPr>
            </w:pPr>
          </w:p>
        </w:tc>
        <w:tc>
          <w:tcPr>
            <w:tcW w:w="1582" w:type="dxa"/>
            <w:vMerge/>
            <w:shd w:val="clear" w:color="auto" w:fill="auto"/>
            <w:vAlign w:val="center"/>
          </w:tcPr>
          <w:p w:rsidR="008E2BB2" w:rsidRPr="00E67001" w:rsidRDefault="008E2BB2" w:rsidP="00EE1AC7">
            <w:pPr>
              <w:jc w:val="center"/>
              <w:rPr>
                <w:sz w:val="24"/>
                <w:szCs w:val="24"/>
                <w:lang w:val="id-ID"/>
              </w:rPr>
            </w:pPr>
          </w:p>
        </w:tc>
        <w:tc>
          <w:tcPr>
            <w:tcW w:w="3278" w:type="dxa"/>
            <w:shd w:val="clear" w:color="auto" w:fill="auto"/>
            <w:vAlign w:val="center"/>
          </w:tcPr>
          <w:p w:rsidR="008E2BB2" w:rsidRPr="00E67001" w:rsidRDefault="008E2BB2" w:rsidP="00EE1AC7">
            <w:pPr>
              <w:tabs>
                <w:tab w:val="left" w:pos="3369"/>
              </w:tabs>
              <w:jc w:val="both"/>
              <w:rPr>
                <w:sz w:val="24"/>
                <w:szCs w:val="24"/>
                <w:lang w:val="id-ID"/>
              </w:rPr>
            </w:pPr>
            <w:r w:rsidRPr="00E67001">
              <w:rPr>
                <w:sz w:val="24"/>
                <w:szCs w:val="24"/>
                <w:lang w:val="id-ID"/>
              </w:rPr>
              <w:t>Kualitas gambar yang ditampilkan</w:t>
            </w:r>
          </w:p>
        </w:tc>
        <w:tc>
          <w:tcPr>
            <w:tcW w:w="1388" w:type="dxa"/>
            <w:shd w:val="clear" w:color="auto" w:fill="auto"/>
            <w:vAlign w:val="center"/>
          </w:tcPr>
          <w:p w:rsidR="008E2BB2" w:rsidRPr="00E67001" w:rsidRDefault="008E2BB2" w:rsidP="00EE1AC7">
            <w:pPr>
              <w:jc w:val="center"/>
              <w:rPr>
                <w:sz w:val="24"/>
                <w:szCs w:val="24"/>
                <w:lang w:val="id-ID"/>
              </w:rPr>
            </w:pPr>
            <w:r w:rsidRPr="00E67001">
              <w:rPr>
                <w:sz w:val="24"/>
                <w:szCs w:val="24"/>
                <w:lang w:val="id-ID"/>
              </w:rPr>
              <w:t>4,5</w:t>
            </w:r>
          </w:p>
        </w:tc>
        <w:tc>
          <w:tcPr>
            <w:tcW w:w="1256" w:type="dxa"/>
            <w:shd w:val="clear" w:color="auto" w:fill="auto"/>
            <w:vAlign w:val="center"/>
          </w:tcPr>
          <w:p w:rsidR="008E2BB2" w:rsidRPr="00E67001" w:rsidRDefault="008E2BB2" w:rsidP="00EE1AC7">
            <w:pPr>
              <w:jc w:val="center"/>
              <w:rPr>
                <w:sz w:val="24"/>
                <w:szCs w:val="24"/>
                <w:lang w:val="id-ID"/>
              </w:rPr>
            </w:pPr>
            <w:r w:rsidRPr="00E67001">
              <w:rPr>
                <w:sz w:val="24"/>
                <w:szCs w:val="24"/>
                <w:lang w:val="id-ID"/>
              </w:rPr>
              <w:t>2</w:t>
            </w:r>
          </w:p>
        </w:tc>
      </w:tr>
      <w:tr w:rsidR="008E2BB2" w:rsidRPr="00E67001" w:rsidTr="00EE1AC7">
        <w:trPr>
          <w:trHeight w:val="376"/>
        </w:trPr>
        <w:tc>
          <w:tcPr>
            <w:tcW w:w="653" w:type="dxa"/>
            <w:vMerge/>
            <w:shd w:val="clear" w:color="auto" w:fill="auto"/>
            <w:vAlign w:val="center"/>
          </w:tcPr>
          <w:p w:rsidR="008E2BB2" w:rsidRPr="00E67001" w:rsidRDefault="008E2BB2" w:rsidP="00EE1AC7">
            <w:pPr>
              <w:jc w:val="center"/>
              <w:rPr>
                <w:sz w:val="24"/>
                <w:szCs w:val="24"/>
                <w:lang w:val="id-ID"/>
              </w:rPr>
            </w:pPr>
          </w:p>
        </w:tc>
        <w:tc>
          <w:tcPr>
            <w:tcW w:w="1582" w:type="dxa"/>
            <w:vMerge/>
            <w:shd w:val="clear" w:color="auto" w:fill="auto"/>
            <w:vAlign w:val="center"/>
          </w:tcPr>
          <w:p w:rsidR="008E2BB2" w:rsidRPr="00E67001" w:rsidRDefault="008E2BB2" w:rsidP="00EE1AC7">
            <w:pPr>
              <w:jc w:val="center"/>
              <w:rPr>
                <w:sz w:val="24"/>
                <w:szCs w:val="24"/>
                <w:lang w:val="id-ID"/>
              </w:rPr>
            </w:pPr>
          </w:p>
        </w:tc>
        <w:tc>
          <w:tcPr>
            <w:tcW w:w="3278" w:type="dxa"/>
            <w:shd w:val="clear" w:color="auto" w:fill="auto"/>
            <w:vAlign w:val="center"/>
          </w:tcPr>
          <w:p w:rsidR="008E2BB2" w:rsidRPr="00E67001" w:rsidRDefault="008E2BB2" w:rsidP="00EE1AC7">
            <w:pPr>
              <w:tabs>
                <w:tab w:val="left" w:pos="3369"/>
              </w:tabs>
              <w:jc w:val="both"/>
              <w:rPr>
                <w:sz w:val="24"/>
                <w:szCs w:val="24"/>
                <w:lang w:val="id-ID"/>
              </w:rPr>
            </w:pPr>
            <w:r w:rsidRPr="00E67001">
              <w:rPr>
                <w:sz w:val="24"/>
                <w:szCs w:val="24"/>
                <w:lang w:val="id-ID"/>
              </w:rPr>
              <w:t xml:space="preserve">Kejelasan teks (huruf) yang ditampilkan </w:t>
            </w:r>
          </w:p>
        </w:tc>
        <w:tc>
          <w:tcPr>
            <w:tcW w:w="1388" w:type="dxa"/>
            <w:shd w:val="clear" w:color="auto" w:fill="auto"/>
            <w:vAlign w:val="center"/>
          </w:tcPr>
          <w:p w:rsidR="008E2BB2" w:rsidRPr="00E67001" w:rsidRDefault="008E2BB2" w:rsidP="00EE1AC7">
            <w:pPr>
              <w:jc w:val="center"/>
              <w:rPr>
                <w:sz w:val="24"/>
                <w:szCs w:val="24"/>
                <w:lang w:val="id-ID"/>
              </w:rPr>
            </w:pPr>
            <w:r w:rsidRPr="00E67001">
              <w:rPr>
                <w:sz w:val="24"/>
                <w:szCs w:val="24"/>
                <w:lang w:val="id-ID"/>
              </w:rPr>
              <w:t>6,7</w:t>
            </w:r>
          </w:p>
        </w:tc>
        <w:tc>
          <w:tcPr>
            <w:tcW w:w="1256" w:type="dxa"/>
            <w:shd w:val="clear" w:color="auto" w:fill="auto"/>
            <w:vAlign w:val="center"/>
          </w:tcPr>
          <w:p w:rsidR="008E2BB2" w:rsidRPr="00E67001" w:rsidRDefault="008E2BB2" w:rsidP="00EE1AC7">
            <w:pPr>
              <w:jc w:val="center"/>
              <w:rPr>
                <w:sz w:val="24"/>
                <w:szCs w:val="24"/>
                <w:lang w:val="id-ID"/>
              </w:rPr>
            </w:pPr>
            <w:r w:rsidRPr="00E67001">
              <w:rPr>
                <w:sz w:val="24"/>
                <w:szCs w:val="24"/>
                <w:lang w:val="id-ID"/>
              </w:rPr>
              <w:t>2</w:t>
            </w:r>
          </w:p>
        </w:tc>
      </w:tr>
      <w:tr w:rsidR="008E2BB2" w:rsidRPr="00E67001" w:rsidTr="00EE1AC7">
        <w:trPr>
          <w:trHeight w:val="376"/>
        </w:trPr>
        <w:tc>
          <w:tcPr>
            <w:tcW w:w="653" w:type="dxa"/>
            <w:vMerge/>
            <w:shd w:val="clear" w:color="auto" w:fill="auto"/>
            <w:vAlign w:val="center"/>
          </w:tcPr>
          <w:p w:rsidR="008E2BB2" w:rsidRPr="00E67001" w:rsidRDefault="008E2BB2" w:rsidP="00EE1AC7">
            <w:pPr>
              <w:jc w:val="center"/>
              <w:rPr>
                <w:sz w:val="24"/>
                <w:szCs w:val="24"/>
                <w:lang w:val="id-ID"/>
              </w:rPr>
            </w:pPr>
          </w:p>
        </w:tc>
        <w:tc>
          <w:tcPr>
            <w:tcW w:w="1582" w:type="dxa"/>
            <w:vMerge/>
            <w:shd w:val="clear" w:color="auto" w:fill="auto"/>
            <w:vAlign w:val="center"/>
          </w:tcPr>
          <w:p w:rsidR="008E2BB2" w:rsidRPr="00E67001" w:rsidRDefault="008E2BB2" w:rsidP="00EE1AC7">
            <w:pPr>
              <w:jc w:val="center"/>
              <w:rPr>
                <w:sz w:val="24"/>
                <w:szCs w:val="24"/>
                <w:lang w:val="id-ID"/>
              </w:rPr>
            </w:pPr>
          </w:p>
        </w:tc>
        <w:tc>
          <w:tcPr>
            <w:tcW w:w="3278" w:type="dxa"/>
            <w:shd w:val="clear" w:color="auto" w:fill="auto"/>
            <w:vAlign w:val="center"/>
          </w:tcPr>
          <w:p w:rsidR="008E2BB2" w:rsidRPr="00E67001" w:rsidRDefault="008E2BB2" w:rsidP="00EE1AC7">
            <w:pPr>
              <w:tabs>
                <w:tab w:val="left" w:pos="3369"/>
              </w:tabs>
              <w:jc w:val="both"/>
              <w:rPr>
                <w:sz w:val="24"/>
                <w:szCs w:val="24"/>
                <w:lang w:val="id-ID"/>
              </w:rPr>
            </w:pPr>
            <w:r w:rsidRPr="00E67001">
              <w:rPr>
                <w:sz w:val="24"/>
                <w:szCs w:val="24"/>
                <w:lang w:val="id-ID"/>
              </w:rPr>
              <w:t>Tampilan media</w:t>
            </w:r>
          </w:p>
        </w:tc>
        <w:tc>
          <w:tcPr>
            <w:tcW w:w="1388" w:type="dxa"/>
            <w:shd w:val="clear" w:color="auto" w:fill="auto"/>
            <w:vAlign w:val="center"/>
          </w:tcPr>
          <w:p w:rsidR="008E2BB2" w:rsidRPr="00E67001" w:rsidRDefault="008E2BB2" w:rsidP="00EE1AC7">
            <w:pPr>
              <w:jc w:val="center"/>
              <w:rPr>
                <w:sz w:val="24"/>
                <w:szCs w:val="24"/>
                <w:lang w:val="id-ID"/>
              </w:rPr>
            </w:pPr>
            <w:r w:rsidRPr="00E67001">
              <w:rPr>
                <w:sz w:val="24"/>
                <w:szCs w:val="24"/>
                <w:lang w:val="id-ID"/>
              </w:rPr>
              <w:t>8,9</w:t>
            </w:r>
          </w:p>
        </w:tc>
        <w:tc>
          <w:tcPr>
            <w:tcW w:w="1256" w:type="dxa"/>
            <w:shd w:val="clear" w:color="auto" w:fill="auto"/>
            <w:vAlign w:val="center"/>
          </w:tcPr>
          <w:p w:rsidR="008E2BB2" w:rsidRPr="00E67001" w:rsidRDefault="008E2BB2" w:rsidP="00EE1AC7">
            <w:pPr>
              <w:jc w:val="center"/>
              <w:rPr>
                <w:sz w:val="24"/>
                <w:szCs w:val="24"/>
                <w:lang w:val="id-ID"/>
              </w:rPr>
            </w:pPr>
            <w:r w:rsidRPr="00E67001">
              <w:rPr>
                <w:sz w:val="24"/>
                <w:szCs w:val="24"/>
                <w:lang w:val="id-ID"/>
              </w:rPr>
              <w:t>2</w:t>
            </w:r>
          </w:p>
        </w:tc>
      </w:tr>
      <w:tr w:rsidR="008E2BB2" w:rsidRPr="00E67001" w:rsidTr="00EE1AC7">
        <w:trPr>
          <w:trHeight w:val="376"/>
        </w:trPr>
        <w:tc>
          <w:tcPr>
            <w:tcW w:w="653" w:type="dxa"/>
            <w:vMerge/>
            <w:shd w:val="clear" w:color="auto" w:fill="auto"/>
            <w:vAlign w:val="center"/>
          </w:tcPr>
          <w:p w:rsidR="008E2BB2" w:rsidRPr="00E67001" w:rsidRDefault="008E2BB2" w:rsidP="00EE1AC7">
            <w:pPr>
              <w:jc w:val="center"/>
              <w:rPr>
                <w:sz w:val="24"/>
                <w:szCs w:val="24"/>
                <w:lang w:val="id-ID"/>
              </w:rPr>
            </w:pPr>
          </w:p>
        </w:tc>
        <w:tc>
          <w:tcPr>
            <w:tcW w:w="1582" w:type="dxa"/>
            <w:vMerge/>
            <w:shd w:val="clear" w:color="auto" w:fill="auto"/>
            <w:vAlign w:val="center"/>
          </w:tcPr>
          <w:p w:rsidR="008E2BB2" w:rsidRPr="00E67001" w:rsidRDefault="008E2BB2" w:rsidP="00EE1AC7">
            <w:pPr>
              <w:jc w:val="center"/>
              <w:rPr>
                <w:sz w:val="24"/>
                <w:szCs w:val="24"/>
                <w:lang w:val="id-ID"/>
              </w:rPr>
            </w:pPr>
          </w:p>
        </w:tc>
        <w:tc>
          <w:tcPr>
            <w:tcW w:w="3278" w:type="dxa"/>
            <w:shd w:val="clear" w:color="auto" w:fill="auto"/>
            <w:vAlign w:val="center"/>
          </w:tcPr>
          <w:p w:rsidR="008E2BB2" w:rsidRPr="00E67001" w:rsidRDefault="008E2BB2" w:rsidP="00EE1AC7">
            <w:pPr>
              <w:tabs>
                <w:tab w:val="left" w:pos="3369"/>
              </w:tabs>
              <w:jc w:val="both"/>
              <w:rPr>
                <w:sz w:val="24"/>
                <w:szCs w:val="24"/>
                <w:lang w:val="id-ID"/>
              </w:rPr>
            </w:pPr>
            <w:r w:rsidRPr="00E67001">
              <w:rPr>
                <w:sz w:val="24"/>
                <w:szCs w:val="24"/>
                <w:lang w:val="id-ID"/>
              </w:rPr>
              <w:t>Tata letak</w:t>
            </w:r>
          </w:p>
        </w:tc>
        <w:tc>
          <w:tcPr>
            <w:tcW w:w="1388" w:type="dxa"/>
            <w:shd w:val="clear" w:color="auto" w:fill="auto"/>
            <w:vAlign w:val="center"/>
          </w:tcPr>
          <w:p w:rsidR="008E2BB2" w:rsidRPr="00E67001" w:rsidRDefault="008E2BB2" w:rsidP="00EE1AC7">
            <w:pPr>
              <w:jc w:val="center"/>
              <w:rPr>
                <w:sz w:val="24"/>
                <w:szCs w:val="24"/>
                <w:lang w:val="id-ID"/>
              </w:rPr>
            </w:pPr>
            <w:r w:rsidRPr="00E67001">
              <w:rPr>
                <w:sz w:val="24"/>
                <w:szCs w:val="24"/>
                <w:lang w:val="id-ID"/>
              </w:rPr>
              <w:t>10</w:t>
            </w:r>
          </w:p>
        </w:tc>
        <w:tc>
          <w:tcPr>
            <w:tcW w:w="1256" w:type="dxa"/>
            <w:shd w:val="clear" w:color="auto" w:fill="auto"/>
            <w:vAlign w:val="center"/>
          </w:tcPr>
          <w:p w:rsidR="008E2BB2" w:rsidRPr="00E67001" w:rsidRDefault="008E2BB2" w:rsidP="00EE1AC7">
            <w:pPr>
              <w:jc w:val="center"/>
              <w:rPr>
                <w:sz w:val="24"/>
                <w:szCs w:val="24"/>
                <w:lang w:val="id-ID"/>
              </w:rPr>
            </w:pPr>
            <w:r w:rsidRPr="00E67001">
              <w:rPr>
                <w:sz w:val="24"/>
                <w:szCs w:val="24"/>
                <w:lang w:val="id-ID"/>
              </w:rPr>
              <w:t>1</w:t>
            </w:r>
          </w:p>
        </w:tc>
      </w:tr>
      <w:tr w:rsidR="008E2BB2" w:rsidRPr="00E67001" w:rsidTr="00EE1AC7">
        <w:trPr>
          <w:trHeight w:val="376"/>
        </w:trPr>
        <w:tc>
          <w:tcPr>
            <w:tcW w:w="653" w:type="dxa"/>
            <w:shd w:val="clear" w:color="auto" w:fill="auto"/>
            <w:vAlign w:val="center"/>
          </w:tcPr>
          <w:p w:rsidR="008E2BB2" w:rsidRPr="00E67001" w:rsidRDefault="008E2BB2" w:rsidP="00EE1AC7">
            <w:pPr>
              <w:jc w:val="center"/>
              <w:rPr>
                <w:sz w:val="24"/>
                <w:szCs w:val="24"/>
                <w:lang w:val="id-ID"/>
              </w:rPr>
            </w:pPr>
            <w:r w:rsidRPr="00E67001">
              <w:rPr>
                <w:sz w:val="24"/>
                <w:szCs w:val="24"/>
                <w:lang w:val="id-ID"/>
              </w:rPr>
              <w:t>2</w:t>
            </w:r>
          </w:p>
        </w:tc>
        <w:tc>
          <w:tcPr>
            <w:tcW w:w="1582" w:type="dxa"/>
            <w:shd w:val="clear" w:color="auto" w:fill="auto"/>
            <w:vAlign w:val="center"/>
          </w:tcPr>
          <w:p w:rsidR="008E2BB2" w:rsidRPr="00E67001" w:rsidRDefault="008E2BB2" w:rsidP="00EE1AC7">
            <w:pPr>
              <w:jc w:val="center"/>
              <w:rPr>
                <w:sz w:val="24"/>
                <w:szCs w:val="24"/>
                <w:lang w:val="id-ID"/>
              </w:rPr>
            </w:pPr>
            <w:r w:rsidRPr="00E67001">
              <w:rPr>
                <w:sz w:val="24"/>
                <w:szCs w:val="24"/>
                <w:lang w:val="id-ID"/>
              </w:rPr>
              <w:t>Penggunaan Bahasa</w:t>
            </w:r>
          </w:p>
        </w:tc>
        <w:tc>
          <w:tcPr>
            <w:tcW w:w="3278" w:type="dxa"/>
            <w:shd w:val="clear" w:color="auto" w:fill="auto"/>
            <w:vAlign w:val="center"/>
          </w:tcPr>
          <w:p w:rsidR="008E2BB2" w:rsidRPr="00E67001" w:rsidRDefault="008E2BB2" w:rsidP="00EE1AC7">
            <w:pPr>
              <w:tabs>
                <w:tab w:val="left" w:pos="3369"/>
              </w:tabs>
              <w:jc w:val="both"/>
              <w:rPr>
                <w:sz w:val="24"/>
                <w:szCs w:val="24"/>
                <w:lang w:val="id-ID"/>
              </w:rPr>
            </w:pPr>
            <w:r w:rsidRPr="00E67001">
              <w:rPr>
                <w:sz w:val="24"/>
                <w:szCs w:val="24"/>
                <w:lang w:val="id-ID"/>
              </w:rPr>
              <w:t>Kualitas penggunaan bahasa</w:t>
            </w:r>
          </w:p>
        </w:tc>
        <w:tc>
          <w:tcPr>
            <w:tcW w:w="1388" w:type="dxa"/>
            <w:shd w:val="clear" w:color="auto" w:fill="auto"/>
            <w:vAlign w:val="center"/>
          </w:tcPr>
          <w:p w:rsidR="008E2BB2" w:rsidRPr="00E67001" w:rsidRDefault="008E2BB2" w:rsidP="00EE1AC7">
            <w:pPr>
              <w:jc w:val="center"/>
              <w:rPr>
                <w:sz w:val="24"/>
                <w:szCs w:val="24"/>
                <w:lang w:val="id-ID"/>
              </w:rPr>
            </w:pPr>
            <w:r w:rsidRPr="00E67001">
              <w:rPr>
                <w:sz w:val="24"/>
                <w:szCs w:val="24"/>
                <w:lang w:val="id-ID"/>
              </w:rPr>
              <w:t>11,12</w:t>
            </w:r>
          </w:p>
        </w:tc>
        <w:tc>
          <w:tcPr>
            <w:tcW w:w="1256" w:type="dxa"/>
            <w:shd w:val="clear" w:color="auto" w:fill="auto"/>
            <w:vAlign w:val="center"/>
          </w:tcPr>
          <w:p w:rsidR="008E2BB2" w:rsidRPr="00E67001" w:rsidRDefault="008E2BB2" w:rsidP="00EE1AC7">
            <w:pPr>
              <w:jc w:val="center"/>
              <w:rPr>
                <w:sz w:val="24"/>
                <w:szCs w:val="24"/>
                <w:lang w:val="id-ID"/>
              </w:rPr>
            </w:pPr>
            <w:r w:rsidRPr="00E67001">
              <w:rPr>
                <w:sz w:val="24"/>
                <w:szCs w:val="24"/>
                <w:lang w:val="id-ID"/>
              </w:rPr>
              <w:t>2</w:t>
            </w:r>
          </w:p>
        </w:tc>
      </w:tr>
      <w:tr w:rsidR="008E2BB2" w:rsidRPr="00E67001" w:rsidTr="00EE1AC7">
        <w:trPr>
          <w:trHeight w:val="376"/>
        </w:trPr>
        <w:tc>
          <w:tcPr>
            <w:tcW w:w="653" w:type="dxa"/>
            <w:vMerge w:val="restart"/>
            <w:shd w:val="clear" w:color="auto" w:fill="auto"/>
            <w:vAlign w:val="center"/>
          </w:tcPr>
          <w:p w:rsidR="008E2BB2" w:rsidRPr="00E67001" w:rsidRDefault="008E2BB2" w:rsidP="00EE1AC7">
            <w:pPr>
              <w:jc w:val="center"/>
              <w:rPr>
                <w:sz w:val="24"/>
                <w:szCs w:val="24"/>
                <w:lang w:val="id-ID"/>
              </w:rPr>
            </w:pPr>
            <w:r w:rsidRPr="00E67001">
              <w:rPr>
                <w:sz w:val="24"/>
                <w:szCs w:val="24"/>
                <w:lang w:val="id-ID"/>
              </w:rPr>
              <w:t>3</w:t>
            </w:r>
          </w:p>
        </w:tc>
        <w:tc>
          <w:tcPr>
            <w:tcW w:w="1582" w:type="dxa"/>
            <w:vMerge w:val="restart"/>
            <w:shd w:val="clear" w:color="auto" w:fill="auto"/>
            <w:vAlign w:val="center"/>
          </w:tcPr>
          <w:p w:rsidR="008E2BB2" w:rsidRPr="00E67001" w:rsidRDefault="008E2BB2" w:rsidP="00EE1AC7">
            <w:pPr>
              <w:jc w:val="center"/>
              <w:rPr>
                <w:sz w:val="24"/>
                <w:szCs w:val="24"/>
                <w:lang w:val="id-ID"/>
              </w:rPr>
            </w:pPr>
            <w:r w:rsidRPr="00E67001">
              <w:rPr>
                <w:sz w:val="24"/>
                <w:szCs w:val="24"/>
                <w:lang w:val="id-ID"/>
              </w:rPr>
              <w:t>Kemudahan Penggunaan</w:t>
            </w:r>
          </w:p>
        </w:tc>
        <w:tc>
          <w:tcPr>
            <w:tcW w:w="3278" w:type="dxa"/>
            <w:shd w:val="clear" w:color="auto" w:fill="auto"/>
            <w:vAlign w:val="center"/>
          </w:tcPr>
          <w:p w:rsidR="008E2BB2" w:rsidRPr="00E67001" w:rsidRDefault="008E2BB2" w:rsidP="00EE1AC7">
            <w:pPr>
              <w:tabs>
                <w:tab w:val="left" w:pos="3369"/>
              </w:tabs>
              <w:jc w:val="both"/>
              <w:rPr>
                <w:sz w:val="24"/>
                <w:szCs w:val="24"/>
                <w:lang w:val="id-ID"/>
              </w:rPr>
            </w:pPr>
            <w:r w:rsidRPr="00E67001">
              <w:rPr>
                <w:sz w:val="24"/>
                <w:szCs w:val="24"/>
                <w:lang w:val="id-ID"/>
              </w:rPr>
              <w:t>Kemudahan penggunaan media</w:t>
            </w:r>
          </w:p>
        </w:tc>
        <w:tc>
          <w:tcPr>
            <w:tcW w:w="1388" w:type="dxa"/>
            <w:shd w:val="clear" w:color="auto" w:fill="auto"/>
            <w:vAlign w:val="center"/>
          </w:tcPr>
          <w:p w:rsidR="008E2BB2" w:rsidRPr="00E67001" w:rsidRDefault="008E2BB2" w:rsidP="00EE1AC7">
            <w:pPr>
              <w:jc w:val="center"/>
              <w:rPr>
                <w:sz w:val="24"/>
                <w:szCs w:val="24"/>
                <w:lang w:val="id-ID"/>
              </w:rPr>
            </w:pPr>
            <w:r w:rsidRPr="00E67001">
              <w:rPr>
                <w:sz w:val="24"/>
                <w:szCs w:val="24"/>
                <w:lang w:val="id-ID"/>
              </w:rPr>
              <w:t>13,14</w:t>
            </w:r>
          </w:p>
        </w:tc>
        <w:tc>
          <w:tcPr>
            <w:tcW w:w="1256" w:type="dxa"/>
            <w:shd w:val="clear" w:color="auto" w:fill="auto"/>
            <w:vAlign w:val="center"/>
          </w:tcPr>
          <w:p w:rsidR="008E2BB2" w:rsidRPr="00E67001" w:rsidRDefault="008E2BB2" w:rsidP="00EE1AC7">
            <w:pPr>
              <w:jc w:val="center"/>
              <w:rPr>
                <w:sz w:val="24"/>
                <w:szCs w:val="24"/>
                <w:lang w:val="id-ID"/>
              </w:rPr>
            </w:pPr>
            <w:r w:rsidRPr="00E67001">
              <w:rPr>
                <w:sz w:val="24"/>
                <w:szCs w:val="24"/>
                <w:lang w:val="id-ID"/>
              </w:rPr>
              <w:t>2</w:t>
            </w:r>
          </w:p>
        </w:tc>
      </w:tr>
      <w:tr w:rsidR="008E2BB2" w:rsidRPr="00E67001" w:rsidTr="00EE1AC7">
        <w:trPr>
          <w:trHeight w:val="376"/>
        </w:trPr>
        <w:tc>
          <w:tcPr>
            <w:tcW w:w="653" w:type="dxa"/>
            <w:vMerge/>
            <w:shd w:val="clear" w:color="auto" w:fill="auto"/>
            <w:vAlign w:val="center"/>
          </w:tcPr>
          <w:p w:rsidR="008E2BB2" w:rsidRPr="00E67001" w:rsidRDefault="008E2BB2" w:rsidP="00EE1AC7">
            <w:pPr>
              <w:rPr>
                <w:sz w:val="24"/>
                <w:szCs w:val="24"/>
                <w:lang w:val="id-ID"/>
              </w:rPr>
            </w:pPr>
          </w:p>
        </w:tc>
        <w:tc>
          <w:tcPr>
            <w:tcW w:w="1582" w:type="dxa"/>
            <w:vMerge/>
            <w:shd w:val="clear" w:color="auto" w:fill="auto"/>
            <w:vAlign w:val="center"/>
          </w:tcPr>
          <w:p w:rsidR="008E2BB2" w:rsidRPr="00E67001" w:rsidRDefault="008E2BB2" w:rsidP="00EE1AC7">
            <w:pPr>
              <w:jc w:val="center"/>
              <w:rPr>
                <w:sz w:val="24"/>
                <w:szCs w:val="24"/>
                <w:lang w:val="id-ID"/>
              </w:rPr>
            </w:pPr>
          </w:p>
        </w:tc>
        <w:tc>
          <w:tcPr>
            <w:tcW w:w="3278" w:type="dxa"/>
            <w:shd w:val="clear" w:color="auto" w:fill="auto"/>
            <w:vAlign w:val="center"/>
          </w:tcPr>
          <w:p w:rsidR="008E2BB2" w:rsidRPr="00E67001" w:rsidRDefault="008E2BB2" w:rsidP="00EE1AC7">
            <w:pPr>
              <w:tabs>
                <w:tab w:val="left" w:pos="3369"/>
              </w:tabs>
              <w:jc w:val="both"/>
              <w:rPr>
                <w:sz w:val="24"/>
                <w:szCs w:val="24"/>
                <w:lang w:val="id-ID"/>
              </w:rPr>
            </w:pPr>
            <w:r w:rsidRPr="00E67001">
              <w:rPr>
                <w:sz w:val="24"/>
                <w:szCs w:val="24"/>
                <w:lang w:val="id-ID"/>
              </w:rPr>
              <w:t>Kejelasan penggunaan media</w:t>
            </w:r>
          </w:p>
        </w:tc>
        <w:tc>
          <w:tcPr>
            <w:tcW w:w="1388" w:type="dxa"/>
            <w:shd w:val="clear" w:color="auto" w:fill="auto"/>
            <w:vAlign w:val="center"/>
          </w:tcPr>
          <w:p w:rsidR="008E2BB2" w:rsidRPr="00E67001" w:rsidRDefault="008E2BB2" w:rsidP="00EE1AC7">
            <w:pPr>
              <w:jc w:val="center"/>
              <w:rPr>
                <w:sz w:val="24"/>
                <w:szCs w:val="24"/>
                <w:lang w:val="id-ID"/>
              </w:rPr>
            </w:pPr>
            <w:r w:rsidRPr="00E67001">
              <w:rPr>
                <w:sz w:val="24"/>
                <w:szCs w:val="24"/>
                <w:lang w:val="id-ID"/>
              </w:rPr>
              <w:t>15</w:t>
            </w:r>
          </w:p>
        </w:tc>
        <w:tc>
          <w:tcPr>
            <w:tcW w:w="1256" w:type="dxa"/>
            <w:shd w:val="clear" w:color="auto" w:fill="auto"/>
            <w:vAlign w:val="center"/>
          </w:tcPr>
          <w:p w:rsidR="008E2BB2" w:rsidRPr="00E67001" w:rsidRDefault="008E2BB2" w:rsidP="00EE1AC7">
            <w:pPr>
              <w:jc w:val="center"/>
              <w:rPr>
                <w:sz w:val="24"/>
                <w:szCs w:val="24"/>
                <w:lang w:val="id-ID"/>
              </w:rPr>
            </w:pPr>
            <w:r w:rsidRPr="00E67001">
              <w:rPr>
                <w:sz w:val="24"/>
                <w:szCs w:val="24"/>
                <w:lang w:val="id-ID"/>
              </w:rPr>
              <w:t>1</w:t>
            </w:r>
          </w:p>
        </w:tc>
      </w:tr>
      <w:tr w:rsidR="008E2BB2" w:rsidRPr="00E67001" w:rsidTr="00EE1AC7">
        <w:trPr>
          <w:trHeight w:val="567"/>
        </w:trPr>
        <w:tc>
          <w:tcPr>
            <w:tcW w:w="6901" w:type="dxa"/>
            <w:gridSpan w:val="4"/>
            <w:shd w:val="clear" w:color="auto" w:fill="auto"/>
            <w:vAlign w:val="center"/>
          </w:tcPr>
          <w:p w:rsidR="008E2BB2" w:rsidRPr="00E67001" w:rsidRDefault="008E2BB2" w:rsidP="00EE1AC7">
            <w:pPr>
              <w:jc w:val="center"/>
              <w:rPr>
                <w:b/>
                <w:sz w:val="24"/>
                <w:szCs w:val="24"/>
                <w:lang w:val="id-ID"/>
              </w:rPr>
            </w:pPr>
            <w:r w:rsidRPr="00E67001">
              <w:rPr>
                <w:b/>
                <w:sz w:val="24"/>
                <w:szCs w:val="24"/>
                <w:lang w:val="id-ID"/>
              </w:rPr>
              <w:t>JUMLAH BUTIR</w:t>
            </w:r>
          </w:p>
        </w:tc>
        <w:tc>
          <w:tcPr>
            <w:tcW w:w="1256" w:type="dxa"/>
            <w:shd w:val="clear" w:color="auto" w:fill="auto"/>
            <w:vAlign w:val="center"/>
          </w:tcPr>
          <w:p w:rsidR="008E2BB2" w:rsidRPr="00E67001" w:rsidRDefault="008E2BB2" w:rsidP="00EE1AC7">
            <w:pPr>
              <w:jc w:val="center"/>
              <w:rPr>
                <w:b/>
                <w:sz w:val="24"/>
                <w:szCs w:val="24"/>
                <w:lang w:val="id-ID"/>
              </w:rPr>
            </w:pPr>
            <w:r w:rsidRPr="00E67001">
              <w:rPr>
                <w:b/>
                <w:sz w:val="24"/>
                <w:szCs w:val="24"/>
                <w:lang w:val="id-ID"/>
              </w:rPr>
              <w:t>15</w:t>
            </w:r>
          </w:p>
        </w:tc>
      </w:tr>
    </w:tbl>
    <w:p w:rsidR="008E2BB2" w:rsidRPr="00E67001" w:rsidRDefault="008E2BB2" w:rsidP="008E2BB2">
      <w:pPr>
        <w:pStyle w:val="Heading2"/>
        <w:spacing w:line="480" w:lineRule="auto"/>
        <w:ind w:left="0" w:right="4"/>
        <w:rPr>
          <w:lang w:val="id-ID"/>
        </w:rPr>
      </w:pPr>
    </w:p>
    <w:p w:rsidR="008E2BB2" w:rsidRPr="00E67001" w:rsidRDefault="008E2BB2" w:rsidP="001E053A">
      <w:pPr>
        <w:pStyle w:val="Heading2"/>
        <w:numPr>
          <w:ilvl w:val="0"/>
          <w:numId w:val="1"/>
        </w:numPr>
        <w:spacing w:line="360" w:lineRule="auto"/>
        <w:ind w:left="567" w:right="4"/>
        <w:jc w:val="left"/>
        <w:rPr>
          <w:b w:val="0"/>
          <w:lang w:val="id-ID"/>
        </w:rPr>
      </w:pPr>
      <w:r w:rsidRPr="00E67001">
        <w:rPr>
          <w:b w:val="0"/>
          <w:lang w:val="id-ID"/>
        </w:rPr>
        <w:t>Lembar Angket</w:t>
      </w:r>
    </w:p>
    <w:p w:rsidR="008E2BB2" w:rsidRPr="00E67001" w:rsidRDefault="008E2BB2" w:rsidP="008E2BB2">
      <w:pPr>
        <w:pStyle w:val="Heading2"/>
        <w:spacing w:line="360" w:lineRule="auto"/>
        <w:ind w:left="0" w:right="4"/>
        <w:jc w:val="center"/>
        <w:rPr>
          <w:spacing w:val="-4"/>
          <w:lang w:val="id-ID"/>
        </w:rPr>
      </w:pPr>
      <w:r w:rsidRPr="00E67001">
        <w:rPr>
          <w:lang w:val="id-ID"/>
        </w:rPr>
        <w:t xml:space="preserve">Tabel3.5Kisi-KisiAngket Respon </w:t>
      </w:r>
      <w:r w:rsidRPr="00E67001">
        <w:rPr>
          <w:spacing w:val="-4"/>
          <w:lang w:val="id-ID"/>
        </w:rPr>
        <w:t>Guru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4"/>
        <w:gridCol w:w="1578"/>
        <w:gridCol w:w="2743"/>
        <w:gridCol w:w="1854"/>
        <w:gridCol w:w="1365"/>
      </w:tblGrid>
      <w:tr w:rsidR="008E2BB2" w:rsidRPr="00E67001" w:rsidTr="00EE1AC7">
        <w:tc>
          <w:tcPr>
            <w:tcW w:w="636" w:type="dxa"/>
            <w:shd w:val="clear" w:color="auto" w:fill="auto"/>
            <w:vAlign w:val="center"/>
          </w:tcPr>
          <w:p w:rsidR="008E2BB2" w:rsidRPr="00E67001" w:rsidRDefault="008E2BB2" w:rsidP="00EE1AC7">
            <w:pPr>
              <w:jc w:val="center"/>
              <w:rPr>
                <w:b/>
                <w:sz w:val="24"/>
                <w:szCs w:val="24"/>
                <w:lang w:val="id-ID"/>
              </w:rPr>
            </w:pPr>
            <w:r w:rsidRPr="00E67001">
              <w:rPr>
                <w:b/>
                <w:sz w:val="24"/>
                <w:szCs w:val="24"/>
                <w:lang w:val="id-ID"/>
              </w:rPr>
              <w:t>NO</w:t>
            </w:r>
          </w:p>
        </w:tc>
        <w:tc>
          <w:tcPr>
            <w:tcW w:w="1911" w:type="dxa"/>
            <w:shd w:val="clear" w:color="auto" w:fill="auto"/>
            <w:vAlign w:val="center"/>
          </w:tcPr>
          <w:p w:rsidR="008E2BB2" w:rsidRPr="00E67001" w:rsidRDefault="008E2BB2" w:rsidP="00EE1AC7">
            <w:pPr>
              <w:jc w:val="center"/>
              <w:rPr>
                <w:b/>
                <w:sz w:val="24"/>
                <w:szCs w:val="24"/>
                <w:lang w:val="id-ID"/>
              </w:rPr>
            </w:pPr>
            <w:r w:rsidRPr="00E67001">
              <w:rPr>
                <w:b/>
                <w:sz w:val="24"/>
                <w:szCs w:val="24"/>
                <w:lang w:val="id-ID"/>
              </w:rPr>
              <w:t>ASPEK</w:t>
            </w:r>
          </w:p>
        </w:tc>
        <w:tc>
          <w:tcPr>
            <w:tcW w:w="3402" w:type="dxa"/>
            <w:shd w:val="clear" w:color="auto" w:fill="auto"/>
            <w:vAlign w:val="center"/>
          </w:tcPr>
          <w:p w:rsidR="008E2BB2" w:rsidRPr="00E67001" w:rsidRDefault="008E2BB2" w:rsidP="00EE1AC7">
            <w:pPr>
              <w:jc w:val="center"/>
              <w:rPr>
                <w:b/>
                <w:sz w:val="24"/>
                <w:szCs w:val="24"/>
                <w:lang w:val="id-ID"/>
              </w:rPr>
            </w:pPr>
            <w:r w:rsidRPr="00E67001">
              <w:rPr>
                <w:b/>
                <w:sz w:val="24"/>
                <w:szCs w:val="24"/>
                <w:lang w:val="id-ID"/>
              </w:rPr>
              <w:t>INDIKATOR</w:t>
            </w:r>
          </w:p>
        </w:tc>
        <w:tc>
          <w:tcPr>
            <w:tcW w:w="1971" w:type="dxa"/>
            <w:shd w:val="clear" w:color="auto" w:fill="auto"/>
            <w:vAlign w:val="center"/>
          </w:tcPr>
          <w:p w:rsidR="008E2BB2" w:rsidRPr="00E67001" w:rsidRDefault="008E2BB2" w:rsidP="00EE1AC7">
            <w:pPr>
              <w:jc w:val="center"/>
              <w:rPr>
                <w:b/>
                <w:sz w:val="24"/>
                <w:szCs w:val="24"/>
                <w:lang w:val="id-ID"/>
              </w:rPr>
            </w:pPr>
            <w:r w:rsidRPr="00E67001">
              <w:rPr>
                <w:b/>
                <w:sz w:val="24"/>
                <w:szCs w:val="24"/>
                <w:lang w:val="id-ID"/>
              </w:rPr>
              <w:t>NOMOR BUTIR</w:t>
            </w:r>
          </w:p>
        </w:tc>
        <w:tc>
          <w:tcPr>
            <w:tcW w:w="1430" w:type="dxa"/>
            <w:shd w:val="clear" w:color="auto" w:fill="auto"/>
            <w:vAlign w:val="center"/>
          </w:tcPr>
          <w:p w:rsidR="008E2BB2" w:rsidRPr="00E67001" w:rsidRDefault="008E2BB2" w:rsidP="00EE1AC7">
            <w:pPr>
              <w:jc w:val="center"/>
              <w:rPr>
                <w:b/>
                <w:sz w:val="24"/>
                <w:szCs w:val="24"/>
                <w:lang w:val="id-ID"/>
              </w:rPr>
            </w:pPr>
            <w:r w:rsidRPr="00E67001">
              <w:rPr>
                <w:b/>
                <w:sz w:val="24"/>
                <w:szCs w:val="24"/>
                <w:lang w:val="id-ID"/>
              </w:rPr>
              <w:t>JUMLAH BUTIR</w:t>
            </w:r>
          </w:p>
        </w:tc>
      </w:tr>
      <w:tr w:rsidR="008E2BB2" w:rsidRPr="00E67001" w:rsidTr="00EE1AC7">
        <w:tc>
          <w:tcPr>
            <w:tcW w:w="636" w:type="dxa"/>
            <w:shd w:val="clear" w:color="auto" w:fill="auto"/>
            <w:vAlign w:val="center"/>
          </w:tcPr>
          <w:p w:rsidR="008E2BB2" w:rsidRPr="00E67001" w:rsidRDefault="008E2BB2" w:rsidP="00EE1AC7">
            <w:pPr>
              <w:jc w:val="center"/>
              <w:rPr>
                <w:sz w:val="24"/>
                <w:szCs w:val="24"/>
                <w:lang w:val="id-ID"/>
              </w:rPr>
            </w:pPr>
            <w:r w:rsidRPr="00E67001">
              <w:rPr>
                <w:sz w:val="24"/>
                <w:szCs w:val="24"/>
                <w:lang w:val="id-ID"/>
              </w:rPr>
              <w:t>1</w:t>
            </w:r>
          </w:p>
        </w:tc>
        <w:tc>
          <w:tcPr>
            <w:tcW w:w="1911" w:type="dxa"/>
            <w:shd w:val="clear" w:color="auto" w:fill="auto"/>
            <w:vAlign w:val="center"/>
          </w:tcPr>
          <w:p w:rsidR="008E2BB2" w:rsidRPr="00E67001" w:rsidRDefault="008E2BB2" w:rsidP="00EE1AC7">
            <w:pPr>
              <w:jc w:val="center"/>
              <w:rPr>
                <w:sz w:val="24"/>
                <w:szCs w:val="24"/>
                <w:lang w:val="id-ID"/>
              </w:rPr>
            </w:pPr>
            <w:r w:rsidRPr="00E67001">
              <w:rPr>
                <w:sz w:val="24"/>
                <w:szCs w:val="24"/>
                <w:lang w:val="id-ID"/>
              </w:rPr>
              <w:t>Sajian Media</w:t>
            </w:r>
          </w:p>
        </w:tc>
        <w:tc>
          <w:tcPr>
            <w:tcW w:w="3402" w:type="dxa"/>
            <w:shd w:val="clear" w:color="auto" w:fill="auto"/>
            <w:vAlign w:val="center"/>
          </w:tcPr>
          <w:p w:rsidR="008E2BB2" w:rsidRPr="00E67001" w:rsidRDefault="008E2BB2" w:rsidP="00EE1AC7">
            <w:pPr>
              <w:rPr>
                <w:sz w:val="24"/>
                <w:szCs w:val="24"/>
                <w:lang w:val="id-ID"/>
              </w:rPr>
            </w:pPr>
            <w:r w:rsidRPr="00E67001">
              <w:rPr>
                <w:sz w:val="24"/>
                <w:szCs w:val="24"/>
                <w:lang w:val="id-ID"/>
              </w:rPr>
              <w:t>Kualitas teknis media</w:t>
            </w:r>
          </w:p>
        </w:tc>
        <w:tc>
          <w:tcPr>
            <w:tcW w:w="1971" w:type="dxa"/>
            <w:shd w:val="clear" w:color="auto" w:fill="auto"/>
            <w:vAlign w:val="center"/>
          </w:tcPr>
          <w:p w:rsidR="008E2BB2" w:rsidRPr="00E67001" w:rsidRDefault="008E2BB2" w:rsidP="00EE1AC7">
            <w:pPr>
              <w:jc w:val="center"/>
              <w:rPr>
                <w:sz w:val="24"/>
                <w:szCs w:val="24"/>
                <w:lang w:val="id-ID"/>
              </w:rPr>
            </w:pPr>
            <w:r w:rsidRPr="00E67001">
              <w:rPr>
                <w:sz w:val="24"/>
                <w:szCs w:val="24"/>
                <w:lang w:val="id-ID"/>
              </w:rPr>
              <w:t>1,2,3,4,5</w:t>
            </w:r>
          </w:p>
        </w:tc>
        <w:tc>
          <w:tcPr>
            <w:tcW w:w="1430" w:type="dxa"/>
            <w:shd w:val="clear" w:color="auto" w:fill="auto"/>
            <w:vAlign w:val="center"/>
          </w:tcPr>
          <w:p w:rsidR="008E2BB2" w:rsidRPr="00E67001" w:rsidRDefault="008E2BB2" w:rsidP="00EE1AC7">
            <w:pPr>
              <w:jc w:val="center"/>
              <w:rPr>
                <w:sz w:val="24"/>
                <w:szCs w:val="24"/>
                <w:lang w:val="id-ID"/>
              </w:rPr>
            </w:pPr>
            <w:r w:rsidRPr="00E67001">
              <w:rPr>
                <w:sz w:val="24"/>
                <w:szCs w:val="24"/>
                <w:lang w:val="id-ID"/>
              </w:rPr>
              <w:t>5</w:t>
            </w:r>
          </w:p>
        </w:tc>
      </w:tr>
      <w:tr w:rsidR="008E2BB2" w:rsidRPr="00E67001" w:rsidTr="00EE1AC7">
        <w:tc>
          <w:tcPr>
            <w:tcW w:w="636" w:type="dxa"/>
            <w:vMerge w:val="restart"/>
            <w:shd w:val="clear" w:color="auto" w:fill="auto"/>
            <w:vAlign w:val="center"/>
          </w:tcPr>
          <w:p w:rsidR="008E2BB2" w:rsidRPr="00E67001" w:rsidRDefault="008E2BB2" w:rsidP="00EE1AC7">
            <w:pPr>
              <w:jc w:val="center"/>
              <w:rPr>
                <w:sz w:val="24"/>
                <w:szCs w:val="24"/>
                <w:lang w:val="id-ID"/>
              </w:rPr>
            </w:pPr>
            <w:r w:rsidRPr="00E67001">
              <w:rPr>
                <w:sz w:val="24"/>
                <w:szCs w:val="24"/>
                <w:lang w:val="id-ID"/>
              </w:rPr>
              <w:t>2</w:t>
            </w:r>
          </w:p>
        </w:tc>
        <w:tc>
          <w:tcPr>
            <w:tcW w:w="1911" w:type="dxa"/>
            <w:vMerge w:val="restart"/>
            <w:shd w:val="clear" w:color="auto" w:fill="auto"/>
            <w:vAlign w:val="center"/>
          </w:tcPr>
          <w:p w:rsidR="008E2BB2" w:rsidRPr="00E67001" w:rsidRDefault="008E2BB2" w:rsidP="00EE1AC7">
            <w:pPr>
              <w:jc w:val="center"/>
              <w:rPr>
                <w:sz w:val="24"/>
                <w:szCs w:val="24"/>
                <w:lang w:val="id-ID"/>
              </w:rPr>
            </w:pPr>
            <w:r w:rsidRPr="00E67001">
              <w:rPr>
                <w:sz w:val="24"/>
                <w:szCs w:val="24"/>
                <w:lang w:val="id-ID"/>
              </w:rPr>
              <w:t>Kualitas Media</w:t>
            </w:r>
          </w:p>
        </w:tc>
        <w:tc>
          <w:tcPr>
            <w:tcW w:w="3402" w:type="dxa"/>
            <w:shd w:val="clear" w:color="auto" w:fill="auto"/>
            <w:vAlign w:val="center"/>
          </w:tcPr>
          <w:p w:rsidR="008E2BB2" w:rsidRPr="00E67001" w:rsidRDefault="008E2BB2" w:rsidP="00EE1AC7">
            <w:pPr>
              <w:rPr>
                <w:sz w:val="24"/>
                <w:szCs w:val="24"/>
                <w:lang w:val="id-ID"/>
              </w:rPr>
            </w:pPr>
            <w:r w:rsidRPr="00E67001">
              <w:rPr>
                <w:sz w:val="24"/>
                <w:szCs w:val="24"/>
                <w:lang w:val="id-ID"/>
              </w:rPr>
              <w:t>Kualitas isi materi dalam media</w:t>
            </w:r>
          </w:p>
        </w:tc>
        <w:tc>
          <w:tcPr>
            <w:tcW w:w="1971" w:type="dxa"/>
            <w:shd w:val="clear" w:color="auto" w:fill="auto"/>
            <w:vAlign w:val="center"/>
          </w:tcPr>
          <w:p w:rsidR="008E2BB2" w:rsidRPr="00E67001" w:rsidRDefault="008E2BB2" w:rsidP="00EE1AC7">
            <w:pPr>
              <w:jc w:val="center"/>
              <w:rPr>
                <w:sz w:val="24"/>
                <w:szCs w:val="24"/>
                <w:lang w:val="id-ID"/>
              </w:rPr>
            </w:pPr>
            <w:r w:rsidRPr="00E67001">
              <w:rPr>
                <w:sz w:val="24"/>
                <w:szCs w:val="24"/>
                <w:lang w:val="id-ID"/>
              </w:rPr>
              <w:t>6,7,8,9,10</w:t>
            </w:r>
          </w:p>
        </w:tc>
        <w:tc>
          <w:tcPr>
            <w:tcW w:w="1430" w:type="dxa"/>
            <w:shd w:val="clear" w:color="auto" w:fill="auto"/>
            <w:vAlign w:val="center"/>
          </w:tcPr>
          <w:p w:rsidR="008E2BB2" w:rsidRPr="00E67001" w:rsidRDefault="008E2BB2" w:rsidP="00EE1AC7">
            <w:pPr>
              <w:jc w:val="center"/>
              <w:rPr>
                <w:sz w:val="24"/>
                <w:szCs w:val="24"/>
                <w:lang w:val="id-ID"/>
              </w:rPr>
            </w:pPr>
            <w:r w:rsidRPr="00E67001">
              <w:rPr>
                <w:sz w:val="24"/>
                <w:szCs w:val="24"/>
                <w:lang w:val="id-ID"/>
              </w:rPr>
              <w:t>5</w:t>
            </w:r>
          </w:p>
        </w:tc>
      </w:tr>
      <w:tr w:rsidR="008E2BB2" w:rsidRPr="00E67001" w:rsidTr="00EE1AC7">
        <w:tc>
          <w:tcPr>
            <w:tcW w:w="636" w:type="dxa"/>
            <w:vMerge/>
            <w:shd w:val="clear" w:color="auto" w:fill="auto"/>
            <w:vAlign w:val="center"/>
          </w:tcPr>
          <w:p w:rsidR="008E2BB2" w:rsidRPr="00E67001" w:rsidRDefault="008E2BB2" w:rsidP="00EE1AC7">
            <w:pPr>
              <w:jc w:val="center"/>
              <w:rPr>
                <w:sz w:val="24"/>
                <w:szCs w:val="24"/>
                <w:lang w:val="id-ID"/>
              </w:rPr>
            </w:pPr>
          </w:p>
        </w:tc>
        <w:tc>
          <w:tcPr>
            <w:tcW w:w="1911" w:type="dxa"/>
            <w:vMerge/>
            <w:shd w:val="clear" w:color="auto" w:fill="auto"/>
            <w:vAlign w:val="center"/>
          </w:tcPr>
          <w:p w:rsidR="008E2BB2" w:rsidRPr="00E67001" w:rsidRDefault="008E2BB2" w:rsidP="00EE1AC7">
            <w:pPr>
              <w:jc w:val="center"/>
              <w:rPr>
                <w:sz w:val="24"/>
                <w:szCs w:val="24"/>
                <w:lang w:val="id-ID"/>
              </w:rPr>
            </w:pPr>
          </w:p>
        </w:tc>
        <w:tc>
          <w:tcPr>
            <w:tcW w:w="3402" w:type="dxa"/>
            <w:shd w:val="clear" w:color="auto" w:fill="auto"/>
            <w:vAlign w:val="center"/>
          </w:tcPr>
          <w:p w:rsidR="008E2BB2" w:rsidRPr="00E67001" w:rsidRDefault="008E2BB2" w:rsidP="00EE1AC7">
            <w:pPr>
              <w:rPr>
                <w:sz w:val="24"/>
                <w:szCs w:val="24"/>
                <w:lang w:val="id-ID"/>
              </w:rPr>
            </w:pPr>
            <w:r w:rsidRPr="00E67001">
              <w:rPr>
                <w:sz w:val="24"/>
                <w:szCs w:val="24"/>
                <w:lang w:val="id-ID"/>
              </w:rPr>
              <w:t>Kualitas instruksional</w:t>
            </w:r>
          </w:p>
        </w:tc>
        <w:tc>
          <w:tcPr>
            <w:tcW w:w="1971" w:type="dxa"/>
            <w:shd w:val="clear" w:color="auto" w:fill="auto"/>
            <w:vAlign w:val="center"/>
          </w:tcPr>
          <w:p w:rsidR="008E2BB2" w:rsidRPr="00E67001" w:rsidRDefault="008E2BB2" w:rsidP="00EE1AC7">
            <w:pPr>
              <w:jc w:val="center"/>
              <w:rPr>
                <w:sz w:val="24"/>
                <w:szCs w:val="24"/>
                <w:lang w:val="id-ID"/>
              </w:rPr>
            </w:pPr>
            <w:r w:rsidRPr="00E67001">
              <w:rPr>
                <w:sz w:val="24"/>
                <w:szCs w:val="24"/>
                <w:lang w:val="id-ID"/>
              </w:rPr>
              <w:t>11,12,13,14,15</w:t>
            </w:r>
          </w:p>
        </w:tc>
        <w:tc>
          <w:tcPr>
            <w:tcW w:w="1430" w:type="dxa"/>
            <w:shd w:val="clear" w:color="auto" w:fill="auto"/>
            <w:vAlign w:val="center"/>
          </w:tcPr>
          <w:p w:rsidR="008E2BB2" w:rsidRPr="00E67001" w:rsidRDefault="008E2BB2" w:rsidP="00EE1AC7">
            <w:pPr>
              <w:jc w:val="center"/>
              <w:rPr>
                <w:sz w:val="24"/>
                <w:szCs w:val="24"/>
                <w:lang w:val="id-ID"/>
              </w:rPr>
            </w:pPr>
            <w:r w:rsidRPr="00E67001">
              <w:rPr>
                <w:sz w:val="24"/>
                <w:szCs w:val="24"/>
                <w:lang w:val="id-ID"/>
              </w:rPr>
              <w:t>5</w:t>
            </w:r>
          </w:p>
        </w:tc>
      </w:tr>
      <w:tr w:rsidR="008E2BB2" w:rsidRPr="00E67001" w:rsidTr="00EE1AC7">
        <w:trPr>
          <w:trHeight w:val="519"/>
        </w:trPr>
        <w:tc>
          <w:tcPr>
            <w:tcW w:w="7920" w:type="dxa"/>
            <w:gridSpan w:val="4"/>
            <w:shd w:val="clear" w:color="auto" w:fill="auto"/>
            <w:vAlign w:val="center"/>
          </w:tcPr>
          <w:p w:rsidR="008E2BB2" w:rsidRPr="00E67001" w:rsidRDefault="008E2BB2" w:rsidP="00EE1AC7">
            <w:pPr>
              <w:jc w:val="center"/>
              <w:rPr>
                <w:b/>
                <w:sz w:val="24"/>
                <w:szCs w:val="24"/>
                <w:lang w:val="id-ID"/>
              </w:rPr>
            </w:pPr>
            <w:r w:rsidRPr="00E67001">
              <w:rPr>
                <w:b/>
                <w:sz w:val="24"/>
                <w:szCs w:val="24"/>
                <w:lang w:val="id-ID"/>
              </w:rPr>
              <w:t>JUMLAH BUTIR</w:t>
            </w:r>
          </w:p>
        </w:tc>
        <w:tc>
          <w:tcPr>
            <w:tcW w:w="1430" w:type="dxa"/>
            <w:shd w:val="clear" w:color="auto" w:fill="auto"/>
            <w:vAlign w:val="center"/>
          </w:tcPr>
          <w:p w:rsidR="008E2BB2" w:rsidRPr="00E67001" w:rsidRDefault="008E2BB2" w:rsidP="00EE1AC7">
            <w:pPr>
              <w:jc w:val="center"/>
              <w:rPr>
                <w:b/>
                <w:sz w:val="24"/>
                <w:szCs w:val="24"/>
                <w:lang w:val="id-ID"/>
              </w:rPr>
            </w:pPr>
            <w:r w:rsidRPr="00E67001">
              <w:rPr>
                <w:b/>
                <w:sz w:val="24"/>
                <w:szCs w:val="24"/>
                <w:lang w:val="id-ID"/>
              </w:rPr>
              <w:t>15</w:t>
            </w:r>
          </w:p>
        </w:tc>
      </w:tr>
    </w:tbl>
    <w:p w:rsidR="008E2BB2" w:rsidRPr="00E67001" w:rsidRDefault="008E2BB2" w:rsidP="008E2BB2">
      <w:pPr>
        <w:pStyle w:val="Heading2"/>
        <w:spacing w:line="480" w:lineRule="auto"/>
        <w:ind w:left="0" w:right="4"/>
        <w:rPr>
          <w:spacing w:val="-4"/>
          <w:lang w:val="id-ID"/>
        </w:rPr>
      </w:pPr>
    </w:p>
    <w:p w:rsidR="008E2BB2" w:rsidRPr="00E67001" w:rsidRDefault="008E2BB2" w:rsidP="008E2BB2">
      <w:pPr>
        <w:pStyle w:val="Heading2"/>
        <w:spacing w:line="480" w:lineRule="auto"/>
        <w:ind w:left="0" w:right="4"/>
        <w:jc w:val="center"/>
        <w:rPr>
          <w:spacing w:val="-4"/>
          <w:lang w:val="id-ID"/>
        </w:rPr>
      </w:pPr>
      <w:r w:rsidRPr="00E67001">
        <w:rPr>
          <w:lang w:val="id-ID"/>
        </w:rPr>
        <w:t xml:space="preserve">Tabel3.6Kisi-KisiAngket Respon </w:t>
      </w:r>
      <w:r w:rsidRPr="00E67001">
        <w:rPr>
          <w:spacing w:val="-4"/>
          <w:lang w:val="id-ID"/>
        </w:rPr>
        <w:t>Siswa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5"/>
        <w:gridCol w:w="1723"/>
        <w:gridCol w:w="2764"/>
        <w:gridCol w:w="1685"/>
        <w:gridCol w:w="1367"/>
      </w:tblGrid>
      <w:tr w:rsidR="008E2BB2" w:rsidRPr="00E67001" w:rsidTr="00EE1AC7">
        <w:tc>
          <w:tcPr>
            <w:tcW w:w="636" w:type="dxa"/>
            <w:shd w:val="clear" w:color="auto" w:fill="auto"/>
            <w:vAlign w:val="center"/>
          </w:tcPr>
          <w:p w:rsidR="008E2BB2" w:rsidRPr="00E67001" w:rsidRDefault="008E2BB2" w:rsidP="00EE1AC7">
            <w:pPr>
              <w:jc w:val="center"/>
              <w:rPr>
                <w:b/>
                <w:sz w:val="24"/>
                <w:szCs w:val="24"/>
                <w:lang w:val="id-ID"/>
              </w:rPr>
            </w:pPr>
            <w:r w:rsidRPr="00E67001">
              <w:rPr>
                <w:b/>
                <w:sz w:val="24"/>
                <w:szCs w:val="24"/>
                <w:lang w:val="id-ID"/>
              </w:rPr>
              <w:t>NO</w:t>
            </w:r>
          </w:p>
        </w:tc>
        <w:tc>
          <w:tcPr>
            <w:tcW w:w="1911" w:type="dxa"/>
            <w:shd w:val="clear" w:color="auto" w:fill="auto"/>
            <w:vAlign w:val="center"/>
          </w:tcPr>
          <w:p w:rsidR="008E2BB2" w:rsidRPr="00E67001" w:rsidRDefault="008E2BB2" w:rsidP="00EE1AC7">
            <w:pPr>
              <w:jc w:val="center"/>
              <w:rPr>
                <w:b/>
                <w:sz w:val="24"/>
                <w:szCs w:val="24"/>
                <w:lang w:val="id-ID"/>
              </w:rPr>
            </w:pPr>
            <w:r w:rsidRPr="00E67001">
              <w:rPr>
                <w:b/>
                <w:sz w:val="24"/>
                <w:szCs w:val="24"/>
                <w:lang w:val="id-ID"/>
              </w:rPr>
              <w:t>ASPEK</w:t>
            </w:r>
          </w:p>
        </w:tc>
        <w:tc>
          <w:tcPr>
            <w:tcW w:w="3402" w:type="dxa"/>
            <w:shd w:val="clear" w:color="auto" w:fill="auto"/>
            <w:vAlign w:val="center"/>
          </w:tcPr>
          <w:p w:rsidR="008E2BB2" w:rsidRPr="00E67001" w:rsidRDefault="008E2BB2" w:rsidP="00EE1AC7">
            <w:pPr>
              <w:jc w:val="center"/>
              <w:rPr>
                <w:b/>
                <w:sz w:val="24"/>
                <w:szCs w:val="24"/>
                <w:lang w:val="id-ID"/>
              </w:rPr>
            </w:pPr>
            <w:r w:rsidRPr="00E67001">
              <w:rPr>
                <w:b/>
                <w:sz w:val="24"/>
                <w:szCs w:val="24"/>
                <w:lang w:val="id-ID"/>
              </w:rPr>
              <w:t>INDIKATOR</w:t>
            </w:r>
          </w:p>
        </w:tc>
        <w:tc>
          <w:tcPr>
            <w:tcW w:w="1971" w:type="dxa"/>
            <w:shd w:val="clear" w:color="auto" w:fill="auto"/>
            <w:vAlign w:val="center"/>
          </w:tcPr>
          <w:p w:rsidR="008E2BB2" w:rsidRPr="00E67001" w:rsidRDefault="008E2BB2" w:rsidP="00EE1AC7">
            <w:pPr>
              <w:jc w:val="center"/>
              <w:rPr>
                <w:b/>
                <w:sz w:val="24"/>
                <w:szCs w:val="24"/>
                <w:lang w:val="id-ID"/>
              </w:rPr>
            </w:pPr>
            <w:r w:rsidRPr="00E67001">
              <w:rPr>
                <w:b/>
                <w:sz w:val="24"/>
                <w:szCs w:val="24"/>
                <w:lang w:val="id-ID"/>
              </w:rPr>
              <w:t>NOMOR BUTIR</w:t>
            </w:r>
          </w:p>
        </w:tc>
        <w:tc>
          <w:tcPr>
            <w:tcW w:w="1430" w:type="dxa"/>
            <w:shd w:val="clear" w:color="auto" w:fill="auto"/>
            <w:vAlign w:val="center"/>
          </w:tcPr>
          <w:p w:rsidR="008E2BB2" w:rsidRPr="00E67001" w:rsidRDefault="008E2BB2" w:rsidP="00EE1AC7">
            <w:pPr>
              <w:jc w:val="center"/>
              <w:rPr>
                <w:b/>
                <w:sz w:val="24"/>
                <w:szCs w:val="24"/>
                <w:lang w:val="id-ID"/>
              </w:rPr>
            </w:pPr>
            <w:r w:rsidRPr="00E67001">
              <w:rPr>
                <w:b/>
                <w:sz w:val="24"/>
                <w:szCs w:val="24"/>
                <w:lang w:val="id-ID"/>
              </w:rPr>
              <w:t>JUMLAH BUTIR</w:t>
            </w:r>
          </w:p>
        </w:tc>
      </w:tr>
      <w:tr w:rsidR="008E2BB2" w:rsidRPr="00E67001" w:rsidTr="00EE1AC7">
        <w:tc>
          <w:tcPr>
            <w:tcW w:w="636" w:type="dxa"/>
            <w:shd w:val="clear" w:color="auto" w:fill="auto"/>
            <w:vAlign w:val="center"/>
          </w:tcPr>
          <w:p w:rsidR="008E2BB2" w:rsidRPr="00E67001" w:rsidRDefault="008E2BB2" w:rsidP="00EE1AC7">
            <w:pPr>
              <w:jc w:val="center"/>
              <w:rPr>
                <w:sz w:val="24"/>
                <w:szCs w:val="24"/>
                <w:lang w:val="id-ID"/>
              </w:rPr>
            </w:pPr>
            <w:r w:rsidRPr="00E67001">
              <w:rPr>
                <w:sz w:val="24"/>
                <w:szCs w:val="24"/>
                <w:lang w:val="id-ID"/>
              </w:rPr>
              <w:t>1</w:t>
            </w:r>
          </w:p>
        </w:tc>
        <w:tc>
          <w:tcPr>
            <w:tcW w:w="1911" w:type="dxa"/>
            <w:shd w:val="clear" w:color="auto" w:fill="auto"/>
            <w:vAlign w:val="center"/>
          </w:tcPr>
          <w:p w:rsidR="008E2BB2" w:rsidRPr="00E67001" w:rsidRDefault="008E2BB2" w:rsidP="00EE1AC7">
            <w:pPr>
              <w:jc w:val="center"/>
              <w:rPr>
                <w:sz w:val="24"/>
                <w:szCs w:val="24"/>
                <w:lang w:val="id-ID"/>
              </w:rPr>
            </w:pPr>
            <w:r w:rsidRPr="00E67001">
              <w:rPr>
                <w:sz w:val="24"/>
                <w:szCs w:val="24"/>
                <w:lang w:val="id-ID"/>
              </w:rPr>
              <w:t>Materi dan Soal</w:t>
            </w:r>
          </w:p>
        </w:tc>
        <w:tc>
          <w:tcPr>
            <w:tcW w:w="3402" w:type="dxa"/>
            <w:shd w:val="clear" w:color="auto" w:fill="auto"/>
            <w:vAlign w:val="center"/>
          </w:tcPr>
          <w:p w:rsidR="008E2BB2" w:rsidRPr="00E67001" w:rsidRDefault="008E2BB2" w:rsidP="00EE1AC7">
            <w:pPr>
              <w:rPr>
                <w:sz w:val="24"/>
                <w:szCs w:val="24"/>
                <w:lang w:val="id-ID"/>
              </w:rPr>
            </w:pPr>
            <w:r w:rsidRPr="00E67001">
              <w:rPr>
                <w:sz w:val="24"/>
                <w:szCs w:val="24"/>
                <w:lang w:val="id-ID"/>
              </w:rPr>
              <w:t>Pemahaman materi</w:t>
            </w:r>
          </w:p>
        </w:tc>
        <w:tc>
          <w:tcPr>
            <w:tcW w:w="1971" w:type="dxa"/>
            <w:shd w:val="clear" w:color="auto" w:fill="auto"/>
            <w:vAlign w:val="center"/>
          </w:tcPr>
          <w:p w:rsidR="008E2BB2" w:rsidRPr="00E67001" w:rsidRDefault="008E2BB2" w:rsidP="00EE1AC7">
            <w:pPr>
              <w:jc w:val="center"/>
              <w:rPr>
                <w:sz w:val="24"/>
                <w:szCs w:val="24"/>
                <w:lang w:val="id-ID"/>
              </w:rPr>
            </w:pPr>
            <w:r w:rsidRPr="00E67001">
              <w:rPr>
                <w:sz w:val="24"/>
                <w:szCs w:val="24"/>
                <w:lang w:val="id-ID"/>
              </w:rPr>
              <w:t>1,2,3,4,5</w:t>
            </w:r>
          </w:p>
        </w:tc>
        <w:tc>
          <w:tcPr>
            <w:tcW w:w="1430" w:type="dxa"/>
            <w:shd w:val="clear" w:color="auto" w:fill="auto"/>
            <w:vAlign w:val="center"/>
          </w:tcPr>
          <w:p w:rsidR="008E2BB2" w:rsidRPr="00E67001" w:rsidRDefault="008E2BB2" w:rsidP="00EE1AC7">
            <w:pPr>
              <w:jc w:val="center"/>
              <w:rPr>
                <w:sz w:val="24"/>
                <w:szCs w:val="24"/>
                <w:lang w:val="id-ID"/>
              </w:rPr>
            </w:pPr>
            <w:r w:rsidRPr="00E67001">
              <w:rPr>
                <w:sz w:val="24"/>
                <w:szCs w:val="24"/>
                <w:lang w:val="id-ID"/>
              </w:rPr>
              <w:t>5</w:t>
            </w:r>
          </w:p>
        </w:tc>
      </w:tr>
      <w:tr w:rsidR="008E2BB2" w:rsidRPr="00E67001" w:rsidTr="00EE1AC7">
        <w:tc>
          <w:tcPr>
            <w:tcW w:w="636" w:type="dxa"/>
            <w:shd w:val="clear" w:color="auto" w:fill="auto"/>
            <w:vAlign w:val="center"/>
          </w:tcPr>
          <w:p w:rsidR="008E2BB2" w:rsidRPr="00E67001" w:rsidRDefault="008E2BB2" w:rsidP="00EE1AC7">
            <w:pPr>
              <w:jc w:val="center"/>
              <w:rPr>
                <w:sz w:val="24"/>
                <w:szCs w:val="24"/>
                <w:lang w:val="id-ID"/>
              </w:rPr>
            </w:pPr>
            <w:r w:rsidRPr="00E67001">
              <w:rPr>
                <w:sz w:val="24"/>
                <w:szCs w:val="24"/>
                <w:lang w:val="id-ID"/>
              </w:rPr>
              <w:t>2</w:t>
            </w:r>
          </w:p>
        </w:tc>
        <w:tc>
          <w:tcPr>
            <w:tcW w:w="1911" w:type="dxa"/>
            <w:shd w:val="clear" w:color="auto" w:fill="auto"/>
            <w:vAlign w:val="center"/>
          </w:tcPr>
          <w:p w:rsidR="008E2BB2" w:rsidRPr="00E67001" w:rsidRDefault="008E2BB2" w:rsidP="00EE1AC7">
            <w:pPr>
              <w:jc w:val="center"/>
              <w:rPr>
                <w:sz w:val="24"/>
                <w:szCs w:val="24"/>
                <w:lang w:val="id-ID"/>
              </w:rPr>
            </w:pPr>
            <w:r w:rsidRPr="00E67001">
              <w:rPr>
                <w:sz w:val="24"/>
                <w:szCs w:val="24"/>
                <w:lang w:val="id-ID"/>
              </w:rPr>
              <w:t>Penggunaan Media</w:t>
            </w:r>
          </w:p>
        </w:tc>
        <w:tc>
          <w:tcPr>
            <w:tcW w:w="3402" w:type="dxa"/>
            <w:shd w:val="clear" w:color="auto" w:fill="auto"/>
            <w:vAlign w:val="center"/>
          </w:tcPr>
          <w:p w:rsidR="008E2BB2" w:rsidRPr="00E67001" w:rsidRDefault="008E2BB2" w:rsidP="00EE1AC7">
            <w:pPr>
              <w:rPr>
                <w:sz w:val="24"/>
                <w:szCs w:val="24"/>
                <w:lang w:val="id-ID"/>
              </w:rPr>
            </w:pPr>
            <w:r w:rsidRPr="00E67001">
              <w:rPr>
                <w:sz w:val="24"/>
                <w:szCs w:val="24"/>
                <w:lang w:val="id-ID"/>
              </w:rPr>
              <w:t>Kemudahan menggunakan media dalam belajar</w:t>
            </w:r>
          </w:p>
        </w:tc>
        <w:tc>
          <w:tcPr>
            <w:tcW w:w="1971" w:type="dxa"/>
            <w:shd w:val="clear" w:color="auto" w:fill="auto"/>
            <w:vAlign w:val="center"/>
          </w:tcPr>
          <w:p w:rsidR="008E2BB2" w:rsidRPr="00E67001" w:rsidRDefault="008E2BB2" w:rsidP="00EE1AC7">
            <w:pPr>
              <w:jc w:val="center"/>
              <w:rPr>
                <w:sz w:val="24"/>
                <w:szCs w:val="24"/>
                <w:lang w:val="id-ID"/>
              </w:rPr>
            </w:pPr>
            <w:r w:rsidRPr="00E67001">
              <w:rPr>
                <w:sz w:val="24"/>
                <w:szCs w:val="24"/>
                <w:lang w:val="id-ID"/>
              </w:rPr>
              <w:t>6,7,8,9,10</w:t>
            </w:r>
          </w:p>
        </w:tc>
        <w:tc>
          <w:tcPr>
            <w:tcW w:w="1430" w:type="dxa"/>
            <w:shd w:val="clear" w:color="auto" w:fill="auto"/>
            <w:vAlign w:val="center"/>
          </w:tcPr>
          <w:p w:rsidR="008E2BB2" w:rsidRPr="00E67001" w:rsidRDefault="008E2BB2" w:rsidP="00EE1AC7">
            <w:pPr>
              <w:jc w:val="center"/>
              <w:rPr>
                <w:sz w:val="24"/>
                <w:szCs w:val="24"/>
                <w:lang w:val="id-ID"/>
              </w:rPr>
            </w:pPr>
            <w:r w:rsidRPr="00E67001">
              <w:rPr>
                <w:sz w:val="24"/>
                <w:szCs w:val="24"/>
                <w:lang w:val="id-ID"/>
              </w:rPr>
              <w:t>5</w:t>
            </w:r>
          </w:p>
        </w:tc>
      </w:tr>
      <w:tr w:rsidR="008E2BB2" w:rsidRPr="00E67001" w:rsidTr="00EE1AC7">
        <w:trPr>
          <w:trHeight w:val="509"/>
        </w:trPr>
        <w:tc>
          <w:tcPr>
            <w:tcW w:w="7920" w:type="dxa"/>
            <w:gridSpan w:val="4"/>
            <w:shd w:val="clear" w:color="auto" w:fill="auto"/>
            <w:vAlign w:val="center"/>
          </w:tcPr>
          <w:p w:rsidR="008E2BB2" w:rsidRPr="00E67001" w:rsidRDefault="008E2BB2" w:rsidP="00EE1AC7">
            <w:pPr>
              <w:jc w:val="center"/>
              <w:rPr>
                <w:b/>
                <w:sz w:val="24"/>
                <w:szCs w:val="24"/>
                <w:lang w:val="id-ID"/>
              </w:rPr>
            </w:pPr>
            <w:r w:rsidRPr="00E67001">
              <w:rPr>
                <w:b/>
                <w:sz w:val="24"/>
                <w:szCs w:val="24"/>
                <w:lang w:val="id-ID"/>
              </w:rPr>
              <w:t>JUMLAH BUTIR</w:t>
            </w:r>
          </w:p>
        </w:tc>
        <w:tc>
          <w:tcPr>
            <w:tcW w:w="1430" w:type="dxa"/>
            <w:shd w:val="clear" w:color="auto" w:fill="auto"/>
            <w:vAlign w:val="center"/>
          </w:tcPr>
          <w:p w:rsidR="008E2BB2" w:rsidRPr="00E67001" w:rsidRDefault="008E2BB2" w:rsidP="00EE1AC7">
            <w:pPr>
              <w:jc w:val="center"/>
              <w:rPr>
                <w:b/>
                <w:sz w:val="24"/>
                <w:szCs w:val="24"/>
                <w:lang w:val="id-ID"/>
              </w:rPr>
            </w:pPr>
            <w:r w:rsidRPr="00E67001">
              <w:rPr>
                <w:b/>
                <w:sz w:val="24"/>
                <w:szCs w:val="24"/>
                <w:lang w:val="id-ID"/>
              </w:rPr>
              <w:t>10</w:t>
            </w:r>
          </w:p>
        </w:tc>
      </w:tr>
    </w:tbl>
    <w:p w:rsidR="008E2BB2" w:rsidRPr="00E67001" w:rsidRDefault="008E2BB2" w:rsidP="008E2BB2">
      <w:pPr>
        <w:rPr>
          <w:lang w:val="id-ID"/>
        </w:rPr>
      </w:pPr>
    </w:p>
    <w:p w:rsidR="008E2BB2" w:rsidRPr="00E67001" w:rsidRDefault="008E2BB2" w:rsidP="008E2BB2">
      <w:pPr>
        <w:rPr>
          <w:lang w:val="id-ID"/>
        </w:rPr>
      </w:pPr>
    </w:p>
    <w:p w:rsidR="008E2BB2" w:rsidRPr="00E67001" w:rsidRDefault="008E2BB2" w:rsidP="008E2BB2">
      <w:pPr>
        <w:spacing w:line="480" w:lineRule="auto"/>
        <w:ind w:right="4"/>
        <w:jc w:val="center"/>
        <w:rPr>
          <w:b/>
          <w:spacing w:val="-2"/>
          <w:sz w:val="24"/>
          <w:szCs w:val="24"/>
          <w:lang w:val="id-ID"/>
        </w:rPr>
      </w:pPr>
      <w:r w:rsidRPr="00E67001">
        <w:rPr>
          <w:b/>
          <w:sz w:val="24"/>
          <w:szCs w:val="24"/>
          <w:lang w:val="id-ID"/>
        </w:rPr>
        <w:t>Tabel3.7Kisi-KisiAngketMotivasi</w:t>
      </w:r>
      <w:r w:rsidRPr="00E67001">
        <w:rPr>
          <w:b/>
          <w:spacing w:val="-2"/>
          <w:sz w:val="24"/>
          <w:szCs w:val="24"/>
          <w:lang w:val="id-ID"/>
        </w:rPr>
        <w:t>Belajar</w:t>
      </w: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9"/>
        <w:gridCol w:w="2740"/>
        <w:gridCol w:w="3402"/>
        <w:gridCol w:w="1417"/>
      </w:tblGrid>
      <w:tr w:rsidR="008E2BB2" w:rsidRPr="00E67001" w:rsidTr="00EE1AC7">
        <w:tc>
          <w:tcPr>
            <w:tcW w:w="629" w:type="dxa"/>
            <w:shd w:val="clear" w:color="auto" w:fill="auto"/>
            <w:vAlign w:val="center"/>
          </w:tcPr>
          <w:p w:rsidR="008E2BB2" w:rsidRPr="00E67001" w:rsidRDefault="008E2BB2" w:rsidP="00EE1AC7">
            <w:pPr>
              <w:jc w:val="center"/>
              <w:rPr>
                <w:b/>
                <w:sz w:val="24"/>
                <w:szCs w:val="24"/>
                <w:lang w:val="id-ID"/>
              </w:rPr>
            </w:pPr>
            <w:r w:rsidRPr="00E67001">
              <w:rPr>
                <w:b/>
                <w:sz w:val="24"/>
                <w:szCs w:val="24"/>
                <w:lang w:val="id-ID"/>
              </w:rPr>
              <w:t>NO</w:t>
            </w:r>
          </w:p>
        </w:tc>
        <w:tc>
          <w:tcPr>
            <w:tcW w:w="2740" w:type="dxa"/>
            <w:shd w:val="clear" w:color="auto" w:fill="auto"/>
            <w:vAlign w:val="center"/>
          </w:tcPr>
          <w:p w:rsidR="008E2BB2" w:rsidRPr="00E67001" w:rsidRDefault="008E2BB2" w:rsidP="00EE1AC7">
            <w:pPr>
              <w:jc w:val="center"/>
              <w:rPr>
                <w:b/>
                <w:sz w:val="24"/>
                <w:szCs w:val="24"/>
                <w:lang w:val="id-ID"/>
              </w:rPr>
            </w:pPr>
            <w:r w:rsidRPr="00E67001">
              <w:rPr>
                <w:b/>
                <w:sz w:val="24"/>
                <w:szCs w:val="24"/>
                <w:lang w:val="id-ID"/>
              </w:rPr>
              <w:t>ASPEK/KEBUTUHAN MASLOW</w:t>
            </w:r>
          </w:p>
        </w:tc>
        <w:tc>
          <w:tcPr>
            <w:tcW w:w="3402" w:type="dxa"/>
            <w:shd w:val="clear" w:color="auto" w:fill="auto"/>
            <w:vAlign w:val="center"/>
          </w:tcPr>
          <w:p w:rsidR="008E2BB2" w:rsidRPr="00E67001" w:rsidRDefault="008E2BB2" w:rsidP="00EE1AC7">
            <w:pPr>
              <w:jc w:val="center"/>
              <w:rPr>
                <w:b/>
                <w:sz w:val="24"/>
                <w:szCs w:val="24"/>
                <w:lang w:val="id-ID"/>
              </w:rPr>
            </w:pPr>
            <w:r w:rsidRPr="00E67001">
              <w:rPr>
                <w:b/>
                <w:sz w:val="24"/>
                <w:szCs w:val="24"/>
                <w:lang w:val="id-ID"/>
              </w:rPr>
              <w:t>INDIKATOR</w:t>
            </w:r>
          </w:p>
        </w:tc>
        <w:tc>
          <w:tcPr>
            <w:tcW w:w="1417" w:type="dxa"/>
            <w:shd w:val="clear" w:color="auto" w:fill="auto"/>
            <w:vAlign w:val="center"/>
          </w:tcPr>
          <w:p w:rsidR="008E2BB2" w:rsidRPr="00E67001" w:rsidRDefault="008E2BB2" w:rsidP="00EE1AC7">
            <w:pPr>
              <w:jc w:val="center"/>
              <w:rPr>
                <w:b/>
                <w:sz w:val="24"/>
                <w:szCs w:val="24"/>
                <w:lang w:val="id-ID"/>
              </w:rPr>
            </w:pPr>
            <w:r w:rsidRPr="00E67001">
              <w:rPr>
                <w:b/>
                <w:sz w:val="24"/>
                <w:szCs w:val="24"/>
                <w:lang w:val="id-ID"/>
              </w:rPr>
              <w:t>NOMOR BUTIR</w:t>
            </w:r>
          </w:p>
        </w:tc>
      </w:tr>
      <w:tr w:rsidR="008E2BB2" w:rsidRPr="00E67001" w:rsidTr="00EE1AC7">
        <w:tc>
          <w:tcPr>
            <w:tcW w:w="629" w:type="dxa"/>
            <w:shd w:val="clear" w:color="auto" w:fill="auto"/>
            <w:vAlign w:val="center"/>
          </w:tcPr>
          <w:p w:rsidR="008E2BB2" w:rsidRPr="00E67001" w:rsidRDefault="008E2BB2" w:rsidP="00EE1AC7">
            <w:pPr>
              <w:jc w:val="center"/>
              <w:rPr>
                <w:b/>
                <w:sz w:val="24"/>
                <w:szCs w:val="24"/>
                <w:lang w:val="id-ID"/>
              </w:rPr>
            </w:pPr>
            <w:r w:rsidRPr="00E67001">
              <w:rPr>
                <w:b/>
                <w:sz w:val="24"/>
                <w:szCs w:val="24"/>
                <w:lang w:val="id-ID"/>
              </w:rPr>
              <w:lastRenderedPageBreak/>
              <w:t>1</w:t>
            </w:r>
          </w:p>
        </w:tc>
        <w:tc>
          <w:tcPr>
            <w:tcW w:w="2740" w:type="dxa"/>
            <w:shd w:val="clear" w:color="auto" w:fill="auto"/>
            <w:vAlign w:val="center"/>
          </w:tcPr>
          <w:p w:rsidR="008E2BB2" w:rsidRPr="00E67001" w:rsidRDefault="008E2BB2" w:rsidP="00EE1AC7">
            <w:pPr>
              <w:jc w:val="center"/>
              <w:rPr>
                <w:sz w:val="24"/>
                <w:szCs w:val="24"/>
                <w:lang w:val="id-ID"/>
              </w:rPr>
            </w:pPr>
            <w:r w:rsidRPr="00E67001">
              <w:rPr>
                <w:sz w:val="24"/>
                <w:szCs w:val="24"/>
                <w:lang w:val="id-ID"/>
              </w:rPr>
              <w:t>Kebutuhan Fisiologis</w:t>
            </w:r>
          </w:p>
        </w:tc>
        <w:tc>
          <w:tcPr>
            <w:tcW w:w="3402" w:type="dxa"/>
            <w:shd w:val="clear" w:color="auto" w:fill="auto"/>
            <w:vAlign w:val="center"/>
          </w:tcPr>
          <w:p w:rsidR="008E2BB2" w:rsidRPr="00E67001" w:rsidRDefault="008E2BB2" w:rsidP="00EE1AC7">
            <w:pPr>
              <w:jc w:val="both"/>
              <w:rPr>
                <w:sz w:val="24"/>
                <w:szCs w:val="24"/>
                <w:lang w:val="id-ID"/>
              </w:rPr>
            </w:pPr>
            <w:r w:rsidRPr="00E67001">
              <w:rPr>
                <w:sz w:val="24"/>
                <w:szCs w:val="24"/>
                <w:lang w:val="id-ID"/>
              </w:rPr>
              <w:t>Belajar dalam kondisi fisik yang nyaman</w:t>
            </w:r>
          </w:p>
        </w:tc>
        <w:tc>
          <w:tcPr>
            <w:tcW w:w="1417" w:type="dxa"/>
            <w:shd w:val="clear" w:color="auto" w:fill="auto"/>
            <w:vAlign w:val="center"/>
          </w:tcPr>
          <w:p w:rsidR="008E2BB2" w:rsidRPr="00E67001" w:rsidRDefault="008E2BB2" w:rsidP="00EE1AC7">
            <w:pPr>
              <w:jc w:val="center"/>
              <w:rPr>
                <w:sz w:val="24"/>
                <w:szCs w:val="24"/>
                <w:lang w:val="id-ID"/>
              </w:rPr>
            </w:pPr>
            <w:r w:rsidRPr="00E67001">
              <w:rPr>
                <w:sz w:val="24"/>
                <w:szCs w:val="24"/>
                <w:lang w:val="id-ID"/>
              </w:rPr>
              <w:t>1,2,3,4,5</w:t>
            </w:r>
          </w:p>
        </w:tc>
      </w:tr>
      <w:tr w:rsidR="008E2BB2" w:rsidRPr="00E67001" w:rsidTr="00EE1AC7">
        <w:tc>
          <w:tcPr>
            <w:tcW w:w="629" w:type="dxa"/>
            <w:shd w:val="clear" w:color="auto" w:fill="auto"/>
            <w:vAlign w:val="center"/>
          </w:tcPr>
          <w:p w:rsidR="008E2BB2" w:rsidRPr="00E67001" w:rsidRDefault="008E2BB2" w:rsidP="00EE1AC7">
            <w:pPr>
              <w:jc w:val="center"/>
              <w:rPr>
                <w:b/>
                <w:sz w:val="24"/>
                <w:szCs w:val="24"/>
                <w:lang w:val="id-ID"/>
              </w:rPr>
            </w:pPr>
            <w:r w:rsidRPr="00E67001">
              <w:rPr>
                <w:b/>
                <w:sz w:val="24"/>
                <w:szCs w:val="24"/>
                <w:lang w:val="id-ID"/>
              </w:rPr>
              <w:t>2</w:t>
            </w:r>
          </w:p>
        </w:tc>
        <w:tc>
          <w:tcPr>
            <w:tcW w:w="2740" w:type="dxa"/>
            <w:shd w:val="clear" w:color="auto" w:fill="auto"/>
            <w:vAlign w:val="center"/>
          </w:tcPr>
          <w:p w:rsidR="008E2BB2" w:rsidRPr="00E67001" w:rsidRDefault="008E2BB2" w:rsidP="00EE1AC7">
            <w:pPr>
              <w:jc w:val="center"/>
              <w:rPr>
                <w:sz w:val="24"/>
                <w:szCs w:val="24"/>
                <w:lang w:val="id-ID"/>
              </w:rPr>
            </w:pPr>
            <w:r w:rsidRPr="00E67001">
              <w:rPr>
                <w:sz w:val="24"/>
                <w:szCs w:val="24"/>
                <w:lang w:val="id-ID"/>
              </w:rPr>
              <w:t>Kebutuhan Keamanan</w:t>
            </w:r>
          </w:p>
        </w:tc>
        <w:tc>
          <w:tcPr>
            <w:tcW w:w="3402" w:type="dxa"/>
            <w:shd w:val="clear" w:color="auto" w:fill="auto"/>
            <w:vAlign w:val="center"/>
          </w:tcPr>
          <w:p w:rsidR="008E2BB2" w:rsidRPr="00E67001" w:rsidRDefault="008E2BB2" w:rsidP="00EE1AC7">
            <w:pPr>
              <w:jc w:val="both"/>
              <w:rPr>
                <w:sz w:val="24"/>
                <w:szCs w:val="24"/>
                <w:lang w:val="id-ID"/>
              </w:rPr>
            </w:pPr>
            <w:r w:rsidRPr="00E67001">
              <w:rPr>
                <w:sz w:val="24"/>
                <w:szCs w:val="24"/>
                <w:lang w:val="id-ID"/>
              </w:rPr>
              <w:t>Rasa aman dan tenang dalam lingkungan belajar</w:t>
            </w:r>
          </w:p>
        </w:tc>
        <w:tc>
          <w:tcPr>
            <w:tcW w:w="1417" w:type="dxa"/>
            <w:shd w:val="clear" w:color="auto" w:fill="auto"/>
            <w:vAlign w:val="center"/>
          </w:tcPr>
          <w:p w:rsidR="008E2BB2" w:rsidRPr="00E67001" w:rsidRDefault="008E2BB2" w:rsidP="00EE1AC7">
            <w:pPr>
              <w:jc w:val="center"/>
              <w:rPr>
                <w:sz w:val="24"/>
                <w:szCs w:val="24"/>
                <w:lang w:val="id-ID"/>
              </w:rPr>
            </w:pPr>
            <w:r w:rsidRPr="00E67001">
              <w:rPr>
                <w:sz w:val="24"/>
                <w:szCs w:val="24"/>
                <w:lang w:val="id-ID"/>
              </w:rPr>
              <w:t>6,7,8,9,10</w:t>
            </w:r>
          </w:p>
        </w:tc>
      </w:tr>
      <w:tr w:rsidR="008E2BB2" w:rsidRPr="00E67001" w:rsidTr="00EE1AC7">
        <w:tc>
          <w:tcPr>
            <w:tcW w:w="629" w:type="dxa"/>
            <w:shd w:val="clear" w:color="auto" w:fill="auto"/>
            <w:vAlign w:val="center"/>
          </w:tcPr>
          <w:p w:rsidR="008E2BB2" w:rsidRPr="00E67001" w:rsidRDefault="008E2BB2" w:rsidP="00EE1AC7">
            <w:pPr>
              <w:jc w:val="center"/>
              <w:rPr>
                <w:b/>
                <w:sz w:val="24"/>
                <w:szCs w:val="24"/>
                <w:lang w:val="id-ID"/>
              </w:rPr>
            </w:pPr>
            <w:r w:rsidRPr="00E67001">
              <w:rPr>
                <w:b/>
                <w:sz w:val="24"/>
                <w:szCs w:val="24"/>
                <w:lang w:val="id-ID"/>
              </w:rPr>
              <w:t>3</w:t>
            </w:r>
          </w:p>
        </w:tc>
        <w:tc>
          <w:tcPr>
            <w:tcW w:w="2740" w:type="dxa"/>
            <w:shd w:val="clear" w:color="auto" w:fill="auto"/>
            <w:vAlign w:val="center"/>
          </w:tcPr>
          <w:p w:rsidR="008E2BB2" w:rsidRPr="00E67001" w:rsidRDefault="008E2BB2" w:rsidP="00EE1AC7">
            <w:pPr>
              <w:jc w:val="center"/>
              <w:rPr>
                <w:sz w:val="24"/>
                <w:szCs w:val="24"/>
                <w:lang w:val="id-ID"/>
              </w:rPr>
            </w:pPr>
            <w:r w:rsidRPr="00E67001">
              <w:rPr>
                <w:sz w:val="24"/>
                <w:szCs w:val="24"/>
                <w:lang w:val="id-ID"/>
              </w:rPr>
              <w:t>Kebutuhan Sosial</w:t>
            </w:r>
          </w:p>
        </w:tc>
        <w:tc>
          <w:tcPr>
            <w:tcW w:w="3402" w:type="dxa"/>
            <w:shd w:val="clear" w:color="auto" w:fill="auto"/>
            <w:vAlign w:val="center"/>
          </w:tcPr>
          <w:p w:rsidR="008E2BB2" w:rsidRPr="00E67001" w:rsidRDefault="008E2BB2" w:rsidP="00EE1AC7">
            <w:pPr>
              <w:jc w:val="both"/>
              <w:rPr>
                <w:sz w:val="24"/>
                <w:szCs w:val="24"/>
                <w:lang w:val="id-ID"/>
              </w:rPr>
            </w:pPr>
            <w:r w:rsidRPr="00E67001">
              <w:rPr>
                <w:sz w:val="24"/>
                <w:szCs w:val="24"/>
                <w:lang w:val="id-ID"/>
              </w:rPr>
              <w:t>Dukungan dari teman atau guru dalam belajar</w:t>
            </w:r>
          </w:p>
        </w:tc>
        <w:tc>
          <w:tcPr>
            <w:tcW w:w="1417" w:type="dxa"/>
            <w:shd w:val="clear" w:color="auto" w:fill="auto"/>
            <w:vAlign w:val="center"/>
          </w:tcPr>
          <w:p w:rsidR="008E2BB2" w:rsidRPr="00E67001" w:rsidRDefault="008E2BB2" w:rsidP="00EE1AC7">
            <w:pPr>
              <w:jc w:val="center"/>
              <w:rPr>
                <w:sz w:val="24"/>
                <w:szCs w:val="24"/>
                <w:lang w:val="id-ID"/>
              </w:rPr>
            </w:pPr>
            <w:r w:rsidRPr="00E67001">
              <w:rPr>
                <w:sz w:val="24"/>
                <w:szCs w:val="24"/>
                <w:lang w:val="id-ID"/>
              </w:rPr>
              <w:t>11,12,13,14,15</w:t>
            </w:r>
          </w:p>
        </w:tc>
      </w:tr>
      <w:tr w:rsidR="008E2BB2" w:rsidRPr="00E67001" w:rsidTr="00EE1AC7">
        <w:tc>
          <w:tcPr>
            <w:tcW w:w="629" w:type="dxa"/>
            <w:shd w:val="clear" w:color="auto" w:fill="auto"/>
            <w:vAlign w:val="center"/>
          </w:tcPr>
          <w:p w:rsidR="008E2BB2" w:rsidRPr="00E67001" w:rsidRDefault="008E2BB2" w:rsidP="00EE1AC7">
            <w:pPr>
              <w:jc w:val="center"/>
              <w:rPr>
                <w:b/>
                <w:sz w:val="24"/>
                <w:szCs w:val="24"/>
                <w:lang w:val="id-ID"/>
              </w:rPr>
            </w:pPr>
            <w:r w:rsidRPr="00E67001">
              <w:rPr>
                <w:b/>
                <w:sz w:val="24"/>
                <w:szCs w:val="24"/>
                <w:lang w:val="id-ID"/>
              </w:rPr>
              <w:t>4</w:t>
            </w:r>
          </w:p>
        </w:tc>
        <w:tc>
          <w:tcPr>
            <w:tcW w:w="2740" w:type="dxa"/>
            <w:shd w:val="clear" w:color="auto" w:fill="auto"/>
            <w:vAlign w:val="center"/>
          </w:tcPr>
          <w:p w:rsidR="008E2BB2" w:rsidRPr="00E67001" w:rsidRDefault="008E2BB2" w:rsidP="00EE1AC7">
            <w:pPr>
              <w:jc w:val="center"/>
              <w:rPr>
                <w:sz w:val="24"/>
                <w:szCs w:val="24"/>
                <w:lang w:val="id-ID"/>
              </w:rPr>
            </w:pPr>
            <w:r w:rsidRPr="00E67001">
              <w:rPr>
                <w:sz w:val="24"/>
                <w:szCs w:val="24"/>
                <w:lang w:val="id-ID"/>
              </w:rPr>
              <w:t>Kebutuhan Penghargaan</w:t>
            </w:r>
          </w:p>
        </w:tc>
        <w:tc>
          <w:tcPr>
            <w:tcW w:w="3402" w:type="dxa"/>
            <w:shd w:val="clear" w:color="auto" w:fill="auto"/>
            <w:vAlign w:val="center"/>
          </w:tcPr>
          <w:p w:rsidR="008E2BB2" w:rsidRPr="00E67001" w:rsidRDefault="008E2BB2" w:rsidP="00EE1AC7">
            <w:pPr>
              <w:jc w:val="both"/>
              <w:rPr>
                <w:sz w:val="24"/>
                <w:szCs w:val="24"/>
                <w:lang w:val="id-ID"/>
              </w:rPr>
            </w:pPr>
            <w:r w:rsidRPr="00E67001">
              <w:rPr>
                <w:sz w:val="24"/>
                <w:szCs w:val="24"/>
                <w:lang w:val="id-ID"/>
              </w:rPr>
              <w:t>Mendapatkan penghargaan atau pengakuan atas hasil belajar</w:t>
            </w:r>
          </w:p>
        </w:tc>
        <w:tc>
          <w:tcPr>
            <w:tcW w:w="1417" w:type="dxa"/>
            <w:shd w:val="clear" w:color="auto" w:fill="auto"/>
            <w:vAlign w:val="center"/>
          </w:tcPr>
          <w:p w:rsidR="008E2BB2" w:rsidRPr="00E67001" w:rsidRDefault="008E2BB2" w:rsidP="00EE1AC7">
            <w:pPr>
              <w:jc w:val="center"/>
              <w:rPr>
                <w:sz w:val="24"/>
                <w:szCs w:val="24"/>
                <w:lang w:val="id-ID"/>
              </w:rPr>
            </w:pPr>
            <w:r w:rsidRPr="00E67001">
              <w:rPr>
                <w:sz w:val="24"/>
                <w:szCs w:val="24"/>
                <w:lang w:val="id-ID"/>
              </w:rPr>
              <w:t>16,17,18,19,20</w:t>
            </w:r>
          </w:p>
        </w:tc>
      </w:tr>
      <w:tr w:rsidR="008E2BB2" w:rsidRPr="00E67001" w:rsidTr="00EE1AC7">
        <w:tc>
          <w:tcPr>
            <w:tcW w:w="629" w:type="dxa"/>
            <w:shd w:val="clear" w:color="auto" w:fill="auto"/>
            <w:vAlign w:val="center"/>
          </w:tcPr>
          <w:p w:rsidR="008E2BB2" w:rsidRPr="00E67001" w:rsidRDefault="008E2BB2" w:rsidP="00EE1AC7">
            <w:pPr>
              <w:jc w:val="center"/>
              <w:rPr>
                <w:b/>
                <w:sz w:val="24"/>
                <w:szCs w:val="24"/>
                <w:lang w:val="id-ID"/>
              </w:rPr>
            </w:pPr>
            <w:r w:rsidRPr="00E67001">
              <w:rPr>
                <w:b/>
                <w:sz w:val="24"/>
                <w:szCs w:val="24"/>
                <w:lang w:val="id-ID"/>
              </w:rPr>
              <w:t>5</w:t>
            </w:r>
          </w:p>
        </w:tc>
        <w:tc>
          <w:tcPr>
            <w:tcW w:w="2740" w:type="dxa"/>
            <w:shd w:val="clear" w:color="auto" w:fill="auto"/>
            <w:vAlign w:val="center"/>
          </w:tcPr>
          <w:p w:rsidR="008E2BB2" w:rsidRPr="00E67001" w:rsidRDefault="008E2BB2" w:rsidP="00EE1AC7">
            <w:pPr>
              <w:jc w:val="center"/>
              <w:rPr>
                <w:sz w:val="24"/>
                <w:szCs w:val="24"/>
                <w:lang w:val="id-ID"/>
              </w:rPr>
            </w:pPr>
            <w:r w:rsidRPr="00E67001">
              <w:rPr>
                <w:sz w:val="24"/>
                <w:szCs w:val="24"/>
                <w:lang w:val="id-ID"/>
              </w:rPr>
              <w:t>Kebutuhan Aktualisasi Diri</w:t>
            </w:r>
          </w:p>
        </w:tc>
        <w:tc>
          <w:tcPr>
            <w:tcW w:w="3402" w:type="dxa"/>
            <w:shd w:val="clear" w:color="auto" w:fill="auto"/>
            <w:vAlign w:val="center"/>
          </w:tcPr>
          <w:p w:rsidR="008E2BB2" w:rsidRPr="00E67001" w:rsidRDefault="008E2BB2" w:rsidP="00EE1AC7">
            <w:pPr>
              <w:jc w:val="both"/>
              <w:rPr>
                <w:sz w:val="24"/>
                <w:szCs w:val="24"/>
                <w:lang w:val="id-ID"/>
              </w:rPr>
            </w:pPr>
            <w:r w:rsidRPr="00E67001">
              <w:rPr>
                <w:sz w:val="24"/>
                <w:szCs w:val="24"/>
                <w:lang w:val="id-ID"/>
              </w:rPr>
              <w:t>Keinginan mengembangkan potensi dan meraih prestasi</w:t>
            </w:r>
          </w:p>
        </w:tc>
        <w:tc>
          <w:tcPr>
            <w:tcW w:w="1417" w:type="dxa"/>
            <w:shd w:val="clear" w:color="auto" w:fill="auto"/>
            <w:vAlign w:val="center"/>
          </w:tcPr>
          <w:p w:rsidR="008E2BB2" w:rsidRPr="00E67001" w:rsidRDefault="008E2BB2" w:rsidP="00EE1AC7">
            <w:pPr>
              <w:jc w:val="center"/>
              <w:rPr>
                <w:sz w:val="24"/>
                <w:szCs w:val="24"/>
                <w:lang w:val="id-ID"/>
              </w:rPr>
            </w:pPr>
            <w:r w:rsidRPr="00E67001">
              <w:rPr>
                <w:sz w:val="24"/>
                <w:szCs w:val="24"/>
                <w:lang w:val="id-ID"/>
              </w:rPr>
              <w:t>20,21,22,23,24,25</w:t>
            </w:r>
          </w:p>
        </w:tc>
      </w:tr>
      <w:tr w:rsidR="008E2BB2" w:rsidRPr="00E67001" w:rsidTr="00EE1AC7">
        <w:trPr>
          <w:trHeight w:val="460"/>
        </w:trPr>
        <w:tc>
          <w:tcPr>
            <w:tcW w:w="6771" w:type="dxa"/>
            <w:gridSpan w:val="3"/>
            <w:shd w:val="clear" w:color="auto" w:fill="auto"/>
            <w:vAlign w:val="center"/>
          </w:tcPr>
          <w:p w:rsidR="008E2BB2" w:rsidRPr="00E67001" w:rsidRDefault="008E2BB2" w:rsidP="00EE1AC7">
            <w:pPr>
              <w:jc w:val="center"/>
              <w:rPr>
                <w:b/>
                <w:sz w:val="24"/>
                <w:szCs w:val="24"/>
                <w:lang w:val="id-ID"/>
              </w:rPr>
            </w:pPr>
            <w:r w:rsidRPr="00E67001">
              <w:rPr>
                <w:b/>
                <w:sz w:val="24"/>
                <w:szCs w:val="24"/>
                <w:lang w:val="id-ID"/>
              </w:rPr>
              <w:t>JUMLAH BUTIR</w:t>
            </w:r>
          </w:p>
        </w:tc>
        <w:tc>
          <w:tcPr>
            <w:tcW w:w="1417" w:type="dxa"/>
            <w:shd w:val="clear" w:color="auto" w:fill="auto"/>
            <w:vAlign w:val="center"/>
          </w:tcPr>
          <w:p w:rsidR="008E2BB2" w:rsidRPr="00E67001" w:rsidRDefault="008E2BB2" w:rsidP="00EE1AC7">
            <w:pPr>
              <w:jc w:val="center"/>
              <w:rPr>
                <w:b/>
                <w:sz w:val="24"/>
                <w:szCs w:val="24"/>
                <w:lang w:val="id-ID"/>
              </w:rPr>
            </w:pPr>
            <w:r w:rsidRPr="00E67001">
              <w:rPr>
                <w:b/>
                <w:sz w:val="24"/>
                <w:szCs w:val="24"/>
                <w:lang w:val="id-ID"/>
              </w:rPr>
              <w:t>25</w:t>
            </w:r>
          </w:p>
        </w:tc>
      </w:tr>
    </w:tbl>
    <w:p w:rsidR="008E2BB2" w:rsidRDefault="008E2BB2" w:rsidP="008E2BB2">
      <w:pPr>
        <w:pStyle w:val="ListParagraph"/>
        <w:spacing w:line="480" w:lineRule="auto"/>
        <w:ind w:left="0" w:right="4" w:firstLine="0"/>
        <w:rPr>
          <w:b/>
          <w:sz w:val="24"/>
          <w:szCs w:val="24"/>
          <w:lang w:val="en-US"/>
        </w:rPr>
      </w:pPr>
    </w:p>
    <w:p w:rsidR="008E2BB2" w:rsidRPr="00E67001" w:rsidRDefault="008E2BB2" w:rsidP="008E2BB2">
      <w:pPr>
        <w:pStyle w:val="ListParagraph"/>
        <w:spacing w:line="480" w:lineRule="auto"/>
        <w:ind w:left="0" w:right="4" w:firstLine="0"/>
        <w:rPr>
          <w:b/>
          <w:sz w:val="24"/>
          <w:szCs w:val="24"/>
          <w:lang w:val="id-ID"/>
        </w:rPr>
      </w:pPr>
      <w:r w:rsidRPr="00E67001">
        <w:rPr>
          <w:b/>
          <w:sz w:val="24"/>
          <w:szCs w:val="24"/>
          <w:lang w:val="id-ID"/>
        </w:rPr>
        <w:t>3.5 TeknikAnalisis</w:t>
      </w:r>
      <w:r w:rsidRPr="00E67001">
        <w:rPr>
          <w:b/>
          <w:spacing w:val="-4"/>
          <w:sz w:val="24"/>
          <w:szCs w:val="24"/>
          <w:lang w:val="id-ID"/>
        </w:rPr>
        <w:t xml:space="preserve"> Data</w:t>
      </w:r>
    </w:p>
    <w:p w:rsidR="008E2BB2" w:rsidRPr="00E67001" w:rsidRDefault="008E2BB2" w:rsidP="008E2BB2">
      <w:pPr>
        <w:pStyle w:val="BodyText"/>
        <w:spacing w:line="480" w:lineRule="auto"/>
        <w:ind w:right="4" w:firstLine="720"/>
        <w:jc w:val="both"/>
        <w:rPr>
          <w:lang w:val="id-ID"/>
        </w:rPr>
      </w:pPr>
      <w:r w:rsidRPr="00E67001">
        <w:rPr>
          <w:lang w:val="id-ID"/>
        </w:rPr>
        <w:t>Setelah proses pengumpulan data selesai, langkah berikutnya adalah menganalisis data yang telah diperoleh. Data tersebut harus segera diproses dan diinterpretasikanagardapat diketahuisejauhmanatujuanpenelitiantelahtercapai. Analisis data merupakan tahap yang krusial dalam sebuah penelitian, sehingga teknik yang digunakan harus selaras dengan rancangan penelitian yang telah ditetapkan. Dalam penelitian ini, digunakan pendekatan analisis data deskriptif kualitatif.Pendekataninimemungkinkanpemahamanyang lebih mendalam terhadap data yang dikumpulkan, baik dari segi makna maupun pola yang muncul.</w:t>
      </w:r>
    </w:p>
    <w:p w:rsidR="008E2BB2" w:rsidRPr="00E67001" w:rsidRDefault="008E2BB2" w:rsidP="008E2BB2">
      <w:pPr>
        <w:pStyle w:val="BodyText"/>
        <w:spacing w:line="480" w:lineRule="auto"/>
        <w:ind w:right="4" w:firstLine="720"/>
        <w:jc w:val="both"/>
        <w:rPr>
          <w:lang w:val="id-ID"/>
        </w:rPr>
      </w:pPr>
      <w:r w:rsidRPr="00E67001">
        <w:rPr>
          <w:lang w:val="id-ID"/>
        </w:rPr>
        <w:t>Analisis kualitatif diperoleh dari data pengumpulan angket. Data angket akan dianalisis untuk mendapatkan gambaran tentang media pembelajaran yang digunakan. Adapun analisis yang digunakan yaitu:</w:t>
      </w:r>
    </w:p>
    <w:p w:rsidR="008E2BB2" w:rsidRPr="00E67001" w:rsidRDefault="008E2BB2" w:rsidP="001E053A">
      <w:pPr>
        <w:pStyle w:val="BodyText"/>
        <w:numPr>
          <w:ilvl w:val="0"/>
          <w:numId w:val="9"/>
        </w:numPr>
        <w:spacing w:line="480" w:lineRule="auto"/>
        <w:ind w:left="426" w:right="4" w:hanging="283"/>
        <w:jc w:val="both"/>
        <w:rPr>
          <w:lang w:val="id-ID"/>
        </w:rPr>
      </w:pPr>
      <w:r w:rsidRPr="00E67001">
        <w:rPr>
          <w:lang w:val="id-ID"/>
        </w:rPr>
        <w:t>Uji Kevalidan Media Pembelajaran</w:t>
      </w:r>
    </w:p>
    <w:p w:rsidR="008E2BB2" w:rsidRPr="00E67001" w:rsidRDefault="008E2BB2" w:rsidP="008E2BB2">
      <w:pPr>
        <w:pStyle w:val="BodyText"/>
        <w:spacing w:line="480" w:lineRule="auto"/>
        <w:ind w:left="426" w:right="4"/>
        <w:jc w:val="both"/>
        <w:rPr>
          <w:spacing w:val="-2"/>
          <w:lang w:val="id-ID"/>
        </w:rPr>
      </w:pPr>
      <w:r w:rsidRPr="00E67001">
        <w:rPr>
          <w:lang w:val="id-ID"/>
        </w:rPr>
        <w:t xml:space="preserve">Validitas merupakan aspek krusial dalam suatu instrumen, yang memastikan </w:t>
      </w:r>
      <w:r w:rsidRPr="00E67001">
        <w:rPr>
          <w:spacing w:val="-2"/>
          <w:lang w:val="id-ID"/>
        </w:rPr>
        <w:t xml:space="preserve">apakahinstrumentersebuttelahdirancangdenganbenar dansesuaiuntukmengukur </w:t>
      </w:r>
      <w:r w:rsidRPr="00E67001">
        <w:rPr>
          <w:lang w:val="id-ID"/>
        </w:rPr>
        <w:t xml:space="preserve">apa yang ingin diukur. Dalam pengembangan media pembelajaran diorama, </w:t>
      </w:r>
      <w:r w:rsidRPr="00E67001">
        <w:rPr>
          <w:lang w:val="id-ID"/>
        </w:rPr>
        <w:lastRenderedPageBreak/>
        <w:t>validitas digunakan untukmengujikelayakansertakesesuaianproduk denganCapaian Pembelajaran (CP)dan Tujuan Pembelajaran (TP). Halini bertujuanagar media yang dikembangkan benar- benar layak dan efektif digunakan dalam proses pembelajaran. Jawaban angket validitas oleh ahli materi dianalisis menggunakan skala Likert. Menurut Sugiyono (2013) (dalam Iryani, 2019) , skala Likert digunakan untuk menilai pendapat dan persepsi individu atau kelompok mengenai suatu fenomena sosial.Angketvaliditasahlidisusunberdasarkankisi-kisiyangmencakupberbagai kriteria terkait media pembelajaran yang dikembangkan. Dalam pengukuran menggunakan Skala Likert, setiap variabel yang dianalisis dijabarkan ke dalam indikator tertentu. Guna mengetahui tingkat kevalidan produk yang dikembangkan, maka data kualitatifyangdiperolehdapatdianalisisdenganmenggunakanrumus</w:t>
      </w:r>
      <w:r w:rsidRPr="00E67001">
        <w:rPr>
          <w:spacing w:val="-2"/>
          <w:lang w:val="id-ID"/>
        </w:rPr>
        <w:t>sebagaiberikut:</w:t>
      </w:r>
    </w:p>
    <w:p w:rsidR="008E2BB2" w:rsidRPr="00E67001" w:rsidRDefault="008E2BB2" w:rsidP="008E2BB2">
      <w:pPr>
        <w:spacing w:line="276" w:lineRule="auto"/>
        <w:ind w:right="4"/>
        <w:jc w:val="center"/>
        <w:rPr>
          <w:b/>
          <w:spacing w:val="-2"/>
          <w:sz w:val="24"/>
          <w:szCs w:val="24"/>
          <w:lang w:val="id-ID"/>
        </w:rPr>
      </w:pPr>
      <w:r w:rsidRPr="00E67001">
        <w:rPr>
          <w:b/>
          <w:sz w:val="24"/>
          <w:szCs w:val="24"/>
          <w:lang w:val="id-ID"/>
        </w:rPr>
        <w:t>Tabel3.8Skala Likert</w:t>
      </w:r>
    </w:p>
    <w:tbl>
      <w:tblPr>
        <w:tblW w:w="0" w:type="auto"/>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80"/>
        <w:gridCol w:w="1747"/>
      </w:tblGrid>
      <w:tr w:rsidR="008E2BB2" w:rsidRPr="00E67001" w:rsidTr="00EE1AC7">
        <w:tc>
          <w:tcPr>
            <w:tcW w:w="2080" w:type="dxa"/>
            <w:shd w:val="clear" w:color="auto" w:fill="auto"/>
            <w:vAlign w:val="center"/>
          </w:tcPr>
          <w:p w:rsidR="008E2BB2" w:rsidRPr="00E67001" w:rsidRDefault="008E2BB2" w:rsidP="00EE1AC7">
            <w:pPr>
              <w:pStyle w:val="BodyText"/>
              <w:ind w:right="4"/>
              <w:jc w:val="center"/>
              <w:rPr>
                <w:b/>
                <w:spacing w:val="-2"/>
                <w:lang w:val="id-ID"/>
              </w:rPr>
            </w:pPr>
            <w:r w:rsidRPr="00E67001">
              <w:rPr>
                <w:b/>
                <w:spacing w:val="-2"/>
                <w:lang w:val="id-ID"/>
              </w:rPr>
              <w:t>Keterangan</w:t>
            </w:r>
          </w:p>
        </w:tc>
        <w:tc>
          <w:tcPr>
            <w:tcW w:w="1747" w:type="dxa"/>
            <w:shd w:val="clear" w:color="auto" w:fill="auto"/>
            <w:vAlign w:val="center"/>
          </w:tcPr>
          <w:p w:rsidR="008E2BB2" w:rsidRPr="00E67001" w:rsidRDefault="008E2BB2" w:rsidP="00EE1AC7">
            <w:pPr>
              <w:pStyle w:val="BodyText"/>
              <w:ind w:right="4"/>
              <w:jc w:val="center"/>
              <w:rPr>
                <w:b/>
                <w:spacing w:val="-2"/>
                <w:lang w:val="id-ID"/>
              </w:rPr>
            </w:pPr>
            <w:r w:rsidRPr="00E67001">
              <w:rPr>
                <w:b/>
                <w:spacing w:val="-2"/>
                <w:lang w:val="id-ID"/>
              </w:rPr>
              <w:t>Skor</w:t>
            </w:r>
          </w:p>
        </w:tc>
      </w:tr>
      <w:tr w:rsidR="008E2BB2" w:rsidRPr="00E67001" w:rsidTr="00EE1AC7">
        <w:tc>
          <w:tcPr>
            <w:tcW w:w="2080" w:type="dxa"/>
            <w:shd w:val="clear" w:color="auto" w:fill="auto"/>
            <w:vAlign w:val="center"/>
          </w:tcPr>
          <w:p w:rsidR="008E2BB2" w:rsidRPr="00E67001" w:rsidRDefault="008E2BB2" w:rsidP="00EE1AC7">
            <w:pPr>
              <w:pStyle w:val="BodyText"/>
              <w:ind w:right="4"/>
              <w:jc w:val="center"/>
              <w:rPr>
                <w:spacing w:val="-2"/>
                <w:lang w:val="id-ID"/>
              </w:rPr>
            </w:pPr>
            <w:r w:rsidRPr="00E67001">
              <w:rPr>
                <w:spacing w:val="-2"/>
                <w:lang w:val="id-ID"/>
              </w:rPr>
              <w:t>Sangat Layak</w:t>
            </w:r>
          </w:p>
        </w:tc>
        <w:tc>
          <w:tcPr>
            <w:tcW w:w="1747" w:type="dxa"/>
            <w:shd w:val="clear" w:color="auto" w:fill="auto"/>
            <w:vAlign w:val="center"/>
          </w:tcPr>
          <w:p w:rsidR="008E2BB2" w:rsidRPr="00E67001" w:rsidRDefault="008E2BB2" w:rsidP="00EE1AC7">
            <w:pPr>
              <w:pStyle w:val="BodyText"/>
              <w:ind w:right="4"/>
              <w:jc w:val="center"/>
              <w:rPr>
                <w:spacing w:val="-2"/>
                <w:lang w:val="id-ID"/>
              </w:rPr>
            </w:pPr>
            <w:r w:rsidRPr="00E67001">
              <w:rPr>
                <w:spacing w:val="-2"/>
                <w:lang w:val="id-ID"/>
              </w:rPr>
              <w:t>5</w:t>
            </w:r>
          </w:p>
        </w:tc>
      </w:tr>
      <w:tr w:rsidR="008E2BB2" w:rsidRPr="00E67001" w:rsidTr="00EE1AC7">
        <w:tc>
          <w:tcPr>
            <w:tcW w:w="2080" w:type="dxa"/>
            <w:shd w:val="clear" w:color="auto" w:fill="auto"/>
            <w:vAlign w:val="center"/>
          </w:tcPr>
          <w:p w:rsidR="008E2BB2" w:rsidRPr="00E67001" w:rsidRDefault="008E2BB2" w:rsidP="00EE1AC7">
            <w:pPr>
              <w:pStyle w:val="BodyText"/>
              <w:ind w:right="4"/>
              <w:jc w:val="center"/>
              <w:rPr>
                <w:spacing w:val="-2"/>
                <w:lang w:val="id-ID"/>
              </w:rPr>
            </w:pPr>
            <w:r w:rsidRPr="00E67001">
              <w:rPr>
                <w:spacing w:val="-2"/>
                <w:lang w:val="id-ID"/>
              </w:rPr>
              <w:t>Layak</w:t>
            </w:r>
          </w:p>
        </w:tc>
        <w:tc>
          <w:tcPr>
            <w:tcW w:w="1747" w:type="dxa"/>
            <w:shd w:val="clear" w:color="auto" w:fill="auto"/>
            <w:vAlign w:val="center"/>
          </w:tcPr>
          <w:p w:rsidR="008E2BB2" w:rsidRPr="00E67001" w:rsidRDefault="008E2BB2" w:rsidP="00EE1AC7">
            <w:pPr>
              <w:pStyle w:val="BodyText"/>
              <w:ind w:right="4"/>
              <w:jc w:val="center"/>
              <w:rPr>
                <w:spacing w:val="-2"/>
                <w:lang w:val="id-ID"/>
              </w:rPr>
            </w:pPr>
            <w:r w:rsidRPr="00E67001">
              <w:rPr>
                <w:spacing w:val="-2"/>
                <w:lang w:val="id-ID"/>
              </w:rPr>
              <w:t>4</w:t>
            </w:r>
          </w:p>
        </w:tc>
      </w:tr>
      <w:tr w:rsidR="008E2BB2" w:rsidRPr="00E67001" w:rsidTr="00EE1AC7">
        <w:tc>
          <w:tcPr>
            <w:tcW w:w="2080" w:type="dxa"/>
            <w:shd w:val="clear" w:color="auto" w:fill="auto"/>
            <w:vAlign w:val="center"/>
          </w:tcPr>
          <w:p w:rsidR="008E2BB2" w:rsidRPr="00E67001" w:rsidRDefault="008E2BB2" w:rsidP="00EE1AC7">
            <w:pPr>
              <w:pStyle w:val="BodyText"/>
              <w:ind w:right="4"/>
              <w:jc w:val="center"/>
              <w:rPr>
                <w:spacing w:val="-2"/>
                <w:lang w:val="id-ID"/>
              </w:rPr>
            </w:pPr>
            <w:r w:rsidRPr="00E67001">
              <w:rPr>
                <w:spacing w:val="-2"/>
                <w:lang w:val="id-ID"/>
              </w:rPr>
              <w:t>Cukup Layak</w:t>
            </w:r>
          </w:p>
        </w:tc>
        <w:tc>
          <w:tcPr>
            <w:tcW w:w="1747" w:type="dxa"/>
            <w:shd w:val="clear" w:color="auto" w:fill="auto"/>
            <w:vAlign w:val="center"/>
          </w:tcPr>
          <w:p w:rsidR="008E2BB2" w:rsidRPr="00E67001" w:rsidRDefault="008E2BB2" w:rsidP="00EE1AC7">
            <w:pPr>
              <w:pStyle w:val="BodyText"/>
              <w:ind w:right="4"/>
              <w:jc w:val="center"/>
              <w:rPr>
                <w:spacing w:val="-2"/>
                <w:lang w:val="id-ID"/>
              </w:rPr>
            </w:pPr>
            <w:r w:rsidRPr="00E67001">
              <w:rPr>
                <w:spacing w:val="-2"/>
                <w:lang w:val="id-ID"/>
              </w:rPr>
              <w:t>3</w:t>
            </w:r>
          </w:p>
        </w:tc>
      </w:tr>
      <w:tr w:rsidR="008E2BB2" w:rsidRPr="00E67001" w:rsidTr="00EE1AC7">
        <w:tc>
          <w:tcPr>
            <w:tcW w:w="2080" w:type="dxa"/>
            <w:shd w:val="clear" w:color="auto" w:fill="auto"/>
            <w:vAlign w:val="center"/>
          </w:tcPr>
          <w:p w:rsidR="008E2BB2" w:rsidRPr="00E67001" w:rsidRDefault="008E2BB2" w:rsidP="00EE1AC7">
            <w:pPr>
              <w:pStyle w:val="BodyText"/>
              <w:ind w:right="4"/>
              <w:jc w:val="center"/>
              <w:rPr>
                <w:spacing w:val="-2"/>
                <w:lang w:val="id-ID"/>
              </w:rPr>
            </w:pPr>
            <w:r w:rsidRPr="00E67001">
              <w:rPr>
                <w:spacing w:val="-2"/>
                <w:lang w:val="id-ID"/>
              </w:rPr>
              <w:t>Kurang Layak</w:t>
            </w:r>
          </w:p>
        </w:tc>
        <w:tc>
          <w:tcPr>
            <w:tcW w:w="1747" w:type="dxa"/>
            <w:shd w:val="clear" w:color="auto" w:fill="auto"/>
            <w:vAlign w:val="center"/>
          </w:tcPr>
          <w:p w:rsidR="008E2BB2" w:rsidRPr="00E67001" w:rsidRDefault="008E2BB2" w:rsidP="00EE1AC7">
            <w:pPr>
              <w:pStyle w:val="BodyText"/>
              <w:ind w:right="4"/>
              <w:jc w:val="center"/>
              <w:rPr>
                <w:spacing w:val="-2"/>
                <w:lang w:val="id-ID"/>
              </w:rPr>
            </w:pPr>
            <w:r w:rsidRPr="00E67001">
              <w:rPr>
                <w:spacing w:val="-2"/>
                <w:lang w:val="id-ID"/>
              </w:rPr>
              <w:t>2</w:t>
            </w:r>
          </w:p>
        </w:tc>
      </w:tr>
      <w:tr w:rsidR="008E2BB2" w:rsidRPr="00E67001" w:rsidTr="00EE1AC7">
        <w:tc>
          <w:tcPr>
            <w:tcW w:w="2080" w:type="dxa"/>
            <w:shd w:val="clear" w:color="auto" w:fill="auto"/>
            <w:vAlign w:val="center"/>
          </w:tcPr>
          <w:p w:rsidR="008E2BB2" w:rsidRPr="00E67001" w:rsidRDefault="008E2BB2" w:rsidP="00EE1AC7">
            <w:pPr>
              <w:pStyle w:val="BodyText"/>
              <w:ind w:right="4"/>
              <w:jc w:val="center"/>
              <w:rPr>
                <w:spacing w:val="-2"/>
                <w:lang w:val="id-ID"/>
              </w:rPr>
            </w:pPr>
            <w:r w:rsidRPr="00E67001">
              <w:rPr>
                <w:spacing w:val="-2"/>
                <w:lang w:val="id-ID"/>
              </w:rPr>
              <w:t>Tidak Layak</w:t>
            </w:r>
          </w:p>
        </w:tc>
        <w:tc>
          <w:tcPr>
            <w:tcW w:w="1747" w:type="dxa"/>
            <w:shd w:val="clear" w:color="auto" w:fill="auto"/>
            <w:vAlign w:val="center"/>
          </w:tcPr>
          <w:p w:rsidR="008E2BB2" w:rsidRPr="00E67001" w:rsidRDefault="008E2BB2" w:rsidP="00EE1AC7">
            <w:pPr>
              <w:pStyle w:val="BodyText"/>
              <w:ind w:right="4"/>
              <w:jc w:val="center"/>
              <w:rPr>
                <w:spacing w:val="-2"/>
                <w:lang w:val="id-ID"/>
              </w:rPr>
            </w:pPr>
            <w:r w:rsidRPr="00E67001">
              <w:rPr>
                <w:spacing w:val="-2"/>
                <w:lang w:val="id-ID"/>
              </w:rPr>
              <w:t>1</w:t>
            </w:r>
          </w:p>
        </w:tc>
      </w:tr>
    </w:tbl>
    <w:p w:rsidR="008E2BB2" w:rsidRPr="00E67001" w:rsidRDefault="008E2BB2" w:rsidP="008E2BB2">
      <w:pPr>
        <w:pStyle w:val="BodyText"/>
        <w:ind w:right="4"/>
        <w:jc w:val="both"/>
        <w:rPr>
          <w:spacing w:val="-2"/>
          <w:lang w:val="id-ID"/>
        </w:rPr>
      </w:pPr>
    </w:p>
    <w:p w:rsidR="008E2BB2" w:rsidRPr="008E2BB2" w:rsidRDefault="008E2BB2" w:rsidP="008E2BB2">
      <w:pPr>
        <w:pStyle w:val="BodyText"/>
        <w:spacing w:line="480" w:lineRule="auto"/>
        <w:ind w:left="426" w:right="4"/>
        <w:jc w:val="both"/>
        <w:rPr>
          <w:lang w:val="id-ID"/>
        </w:rPr>
      </w:pPr>
      <m:oMathPara>
        <m:oMath>
          <m:r>
            <w:rPr>
              <w:rFonts w:ascii="Cambria Math" w:hAnsi="Cambria Math"/>
            </w:rPr>
            <m:t>P=</m:t>
          </m:r>
          <m:f>
            <m:fPr>
              <m:ctrlPr>
                <w:rPr>
                  <w:rFonts w:ascii="Cambria Math" w:hAnsi="Cambria Math"/>
                  <w:i/>
                </w:rPr>
              </m:ctrlPr>
            </m:fPr>
            <m:num>
              <m:nary>
                <m:naryPr>
                  <m:chr m:val="∑"/>
                  <m:limLoc m:val="undOvr"/>
                  <m:subHide m:val="on"/>
                  <m:supHide m:val="on"/>
                  <m:ctrlPr>
                    <w:rPr>
                      <w:rFonts w:ascii="Cambria Math" w:hAnsi="Cambria Math"/>
                      <w:i/>
                    </w:rPr>
                  </m:ctrlPr>
                </m:naryPr>
                <m:sub/>
                <m:sup/>
                <m:e>
                  <m:sSub>
                    <m:sSubPr>
                      <m:ctrlPr>
                        <w:rPr>
                          <w:rFonts w:ascii="Cambria Math" w:hAnsi="Cambria Math"/>
                          <w:i/>
                        </w:rPr>
                      </m:ctrlPr>
                    </m:sSubPr>
                    <m:e>
                      <m:r>
                        <w:rPr>
                          <w:rFonts w:ascii="Cambria Math" w:hAnsi="Cambria Math"/>
                        </w:rPr>
                        <m:t>x</m:t>
                      </m:r>
                    </m:e>
                    <m:sub>
                      <m:r>
                        <w:rPr>
                          <w:rFonts w:ascii="Cambria Math" w:hAnsi="Cambria Math"/>
                        </w:rPr>
                        <m:t>i</m:t>
                      </m:r>
                    </m:sub>
                  </m:sSub>
                </m:e>
              </m:nary>
            </m:num>
            <m:den>
              <m:nary>
                <m:naryPr>
                  <m:chr m:val="∑"/>
                  <m:limLoc m:val="undOvr"/>
                  <m:subHide m:val="on"/>
                  <m:supHide m:val="on"/>
                  <m:ctrlPr>
                    <w:rPr>
                      <w:rFonts w:ascii="Cambria Math" w:hAnsi="Cambria Math"/>
                      <w:i/>
                    </w:rPr>
                  </m:ctrlPr>
                </m:naryPr>
                <m:sub/>
                <m:sup/>
                <m:e>
                  <m:r>
                    <w:rPr>
                      <w:rFonts w:ascii="Cambria Math" w:hAnsi="Cambria Math"/>
                    </w:rPr>
                    <m:t>x</m:t>
                  </m:r>
                </m:e>
              </m:nary>
            </m:den>
          </m:f>
        </m:oMath>
      </m:oMathPara>
    </w:p>
    <w:p w:rsidR="008E2BB2" w:rsidRPr="00E67001" w:rsidRDefault="008E2BB2" w:rsidP="008E2BB2">
      <w:pPr>
        <w:pStyle w:val="BodyText"/>
        <w:spacing w:line="276" w:lineRule="auto"/>
        <w:ind w:left="426" w:right="4"/>
        <w:jc w:val="both"/>
        <w:rPr>
          <w:lang w:val="id-ID"/>
        </w:rPr>
      </w:pPr>
      <w:r w:rsidRPr="00E67001">
        <w:rPr>
          <w:spacing w:val="-2"/>
          <w:lang w:val="id-ID"/>
        </w:rPr>
        <w:t>Keterangan:</w:t>
      </w:r>
    </w:p>
    <w:p w:rsidR="008E2BB2" w:rsidRPr="00E67001" w:rsidRDefault="008E2BB2" w:rsidP="008E2BB2">
      <w:pPr>
        <w:pStyle w:val="BodyText"/>
        <w:spacing w:line="480" w:lineRule="auto"/>
        <w:ind w:left="426" w:right="4"/>
        <w:jc w:val="both"/>
        <w:rPr>
          <w:lang w:val="id-ID"/>
        </w:rPr>
      </w:pPr>
      <w:r w:rsidRPr="00E67001">
        <w:rPr>
          <w:spacing w:val="-10"/>
          <w:lang w:val="id-ID"/>
        </w:rPr>
        <w:t>P</w:t>
      </w:r>
      <w:r w:rsidRPr="00E67001">
        <w:rPr>
          <w:spacing w:val="-10"/>
          <w:lang w:val="id-ID"/>
        </w:rPr>
        <w:tab/>
      </w:r>
      <w:r w:rsidRPr="00E67001">
        <w:rPr>
          <w:lang w:val="id-ID"/>
        </w:rPr>
        <w:tab/>
        <w:t>:Presentase</w:t>
      </w:r>
      <w:r w:rsidRPr="00E67001">
        <w:rPr>
          <w:spacing w:val="-2"/>
          <w:lang w:val="id-ID"/>
        </w:rPr>
        <w:t xml:space="preserve"> kelayakan</w:t>
      </w:r>
    </w:p>
    <w:p w:rsidR="008E2BB2" w:rsidRPr="00E67001" w:rsidRDefault="008E2BB2" w:rsidP="008E2BB2">
      <w:pPr>
        <w:pStyle w:val="BodyText"/>
        <w:spacing w:line="480" w:lineRule="auto"/>
        <w:ind w:left="426" w:right="4"/>
        <w:jc w:val="both"/>
        <w:rPr>
          <w:lang w:val="id-ID"/>
        </w:rPr>
      </w:pPr>
      <w:r w:rsidRPr="00E67001">
        <w:rPr>
          <w:spacing w:val="-5"/>
          <w:position w:val="2"/>
          <w:lang w:val="id-ID"/>
        </w:rPr>
        <w:t>∑</w:t>
      </w:r>
      <w:r w:rsidRPr="00E67001">
        <w:rPr>
          <w:rFonts w:ascii="Cambria Math" w:eastAsia="Cambria Math" w:hAnsi="Cambria Math" w:cs="Cambria Math"/>
          <w:spacing w:val="-5"/>
          <w:position w:val="2"/>
          <w:lang w:val="id-ID"/>
        </w:rPr>
        <w:t>𝑋</w:t>
      </w:r>
      <w:r w:rsidRPr="00E67001">
        <w:rPr>
          <w:rFonts w:ascii="Cambria Math" w:eastAsia="Cambria Math" w:hAnsi="Cambria Math" w:cs="Cambria Math"/>
          <w:spacing w:val="-5"/>
          <w:lang w:val="id-ID"/>
        </w:rPr>
        <w:t>𝑖</w:t>
      </w:r>
      <w:r w:rsidRPr="00E67001">
        <w:rPr>
          <w:rFonts w:eastAsia="Cambria Math"/>
          <w:lang w:val="id-ID"/>
        </w:rPr>
        <w:tab/>
      </w:r>
      <w:r w:rsidRPr="00E67001">
        <w:rPr>
          <w:position w:val="2"/>
          <w:lang w:val="id-ID"/>
        </w:rPr>
        <w:t>:Jumlahkeseluruhanjawabanskorvalidator(nilai</w:t>
      </w:r>
      <w:r w:rsidRPr="00E67001">
        <w:rPr>
          <w:spacing w:val="-2"/>
          <w:position w:val="2"/>
          <w:lang w:val="id-ID"/>
        </w:rPr>
        <w:t>nyata)</w:t>
      </w:r>
    </w:p>
    <w:p w:rsidR="008E2BB2" w:rsidRPr="00E67001" w:rsidRDefault="008E2BB2" w:rsidP="008E2BB2">
      <w:pPr>
        <w:pStyle w:val="BodyText"/>
        <w:spacing w:line="480" w:lineRule="auto"/>
        <w:ind w:left="426" w:right="4"/>
        <w:jc w:val="both"/>
        <w:rPr>
          <w:spacing w:val="-2"/>
          <w:lang w:val="id-ID"/>
        </w:rPr>
      </w:pPr>
      <w:r w:rsidRPr="00E67001">
        <w:rPr>
          <w:spacing w:val="-5"/>
          <w:lang w:val="id-ID"/>
        </w:rPr>
        <w:t>∑</w:t>
      </w:r>
      <w:r w:rsidRPr="00E67001">
        <w:rPr>
          <w:rFonts w:ascii="Cambria Math" w:eastAsia="Cambria Math" w:hAnsi="Cambria Math" w:cs="Cambria Math"/>
          <w:spacing w:val="-5"/>
          <w:lang w:val="id-ID"/>
        </w:rPr>
        <w:t>𝑋</w:t>
      </w:r>
      <w:r w:rsidRPr="00E67001">
        <w:rPr>
          <w:rFonts w:eastAsia="Cambria Math"/>
          <w:lang w:val="id-ID"/>
        </w:rPr>
        <w:tab/>
      </w:r>
      <w:r w:rsidRPr="00E67001">
        <w:rPr>
          <w:lang w:val="id-ID"/>
        </w:rPr>
        <w:t>:Jumlahkeseluruhanskorjawabantertinggi(nilai</w:t>
      </w:r>
      <w:r w:rsidRPr="00E67001">
        <w:rPr>
          <w:spacing w:val="-2"/>
          <w:lang w:val="id-ID"/>
        </w:rPr>
        <w:t>harapan)</w:t>
      </w:r>
    </w:p>
    <w:p w:rsidR="008E2BB2" w:rsidRPr="00E67001" w:rsidRDefault="008E2BB2" w:rsidP="008E2BB2">
      <w:pPr>
        <w:pStyle w:val="BodyText"/>
        <w:spacing w:line="480" w:lineRule="auto"/>
        <w:ind w:right="4" w:firstLine="720"/>
        <w:jc w:val="both"/>
        <w:rPr>
          <w:lang w:val="id-ID"/>
        </w:rPr>
      </w:pPr>
      <w:r w:rsidRPr="00E67001">
        <w:rPr>
          <w:lang w:val="id-ID"/>
        </w:rPr>
        <w:lastRenderedPageBreak/>
        <w:t>Adapun pedoman dalam menentukan pengambilan keputusan guna memperbaiki mediayangdikembangkandenganmenggunakankualifikasipenilaianberdasarkan Skala Likert berikut ini:</w:t>
      </w:r>
    </w:p>
    <w:p w:rsidR="008E2BB2" w:rsidRPr="00E67001" w:rsidRDefault="008E2BB2" w:rsidP="008E2BB2">
      <w:pPr>
        <w:pStyle w:val="Heading2"/>
        <w:spacing w:line="480" w:lineRule="auto"/>
        <w:ind w:left="0" w:right="4"/>
        <w:jc w:val="center"/>
        <w:rPr>
          <w:lang w:val="id-ID"/>
        </w:rPr>
      </w:pPr>
      <w:r w:rsidRPr="00E67001">
        <w:rPr>
          <w:lang w:val="id-ID"/>
        </w:rPr>
        <w:t>Tabel3.9Kualifikasi</w:t>
      </w:r>
      <w:r w:rsidRPr="00E67001">
        <w:rPr>
          <w:spacing w:val="-10"/>
          <w:lang w:val="id-ID"/>
        </w:rPr>
        <w:t xml:space="preserve"> Kevalidan </w:t>
      </w:r>
      <w:r w:rsidRPr="00E67001">
        <w:rPr>
          <w:lang w:val="id-ID"/>
        </w:rPr>
        <w:t>BerdasarkanSkala</w:t>
      </w:r>
      <w:r w:rsidRPr="00E67001">
        <w:rPr>
          <w:spacing w:val="-2"/>
          <w:lang w:val="id-ID"/>
        </w:rPr>
        <w:t>Likert</w:t>
      </w:r>
    </w:p>
    <w:tbl>
      <w:tblPr>
        <w:tblW w:w="7755" w:type="dxa"/>
        <w:jc w:val="center"/>
        <w:tblInd w:w="1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92"/>
        <w:gridCol w:w="1701"/>
        <w:gridCol w:w="4162"/>
      </w:tblGrid>
      <w:tr w:rsidR="008E2BB2" w:rsidRPr="00E67001" w:rsidTr="00EE1AC7">
        <w:trPr>
          <w:trHeight w:val="593"/>
          <w:jc w:val="center"/>
        </w:trPr>
        <w:tc>
          <w:tcPr>
            <w:tcW w:w="1892" w:type="dxa"/>
            <w:vAlign w:val="center"/>
          </w:tcPr>
          <w:p w:rsidR="008E2BB2" w:rsidRPr="00E67001" w:rsidRDefault="008E2BB2" w:rsidP="00EE1AC7">
            <w:pPr>
              <w:pStyle w:val="TableParagraph"/>
              <w:ind w:left="37" w:right="4"/>
              <w:jc w:val="center"/>
              <w:rPr>
                <w:b/>
                <w:sz w:val="24"/>
                <w:szCs w:val="24"/>
                <w:lang w:val="id-ID"/>
              </w:rPr>
            </w:pPr>
            <w:r w:rsidRPr="00E67001">
              <w:rPr>
                <w:b/>
                <w:spacing w:val="-2"/>
                <w:sz w:val="24"/>
                <w:szCs w:val="24"/>
                <w:lang w:val="id-ID"/>
              </w:rPr>
              <w:t>TingkatPencapaian</w:t>
            </w:r>
            <w:r w:rsidRPr="00E67001">
              <w:rPr>
                <w:b/>
                <w:spacing w:val="-5"/>
                <w:sz w:val="24"/>
                <w:szCs w:val="24"/>
                <w:lang w:val="id-ID"/>
              </w:rPr>
              <w:t>(%)</w:t>
            </w:r>
          </w:p>
        </w:tc>
        <w:tc>
          <w:tcPr>
            <w:tcW w:w="1701" w:type="dxa"/>
            <w:vAlign w:val="center"/>
          </w:tcPr>
          <w:p w:rsidR="008E2BB2" w:rsidRPr="00E67001" w:rsidRDefault="008E2BB2" w:rsidP="00EE1AC7">
            <w:pPr>
              <w:pStyle w:val="TableParagraph"/>
              <w:ind w:left="29" w:right="4"/>
              <w:jc w:val="center"/>
              <w:rPr>
                <w:b/>
                <w:sz w:val="24"/>
                <w:szCs w:val="24"/>
                <w:lang w:val="id-ID"/>
              </w:rPr>
            </w:pPr>
            <w:r w:rsidRPr="00E67001">
              <w:rPr>
                <w:b/>
                <w:spacing w:val="-2"/>
                <w:sz w:val="24"/>
                <w:szCs w:val="24"/>
                <w:lang w:val="id-ID"/>
              </w:rPr>
              <w:t>Kualifikasi</w:t>
            </w:r>
          </w:p>
        </w:tc>
        <w:tc>
          <w:tcPr>
            <w:tcW w:w="4162" w:type="dxa"/>
            <w:vAlign w:val="center"/>
          </w:tcPr>
          <w:p w:rsidR="008E2BB2" w:rsidRPr="00E67001" w:rsidRDefault="008E2BB2" w:rsidP="00EE1AC7">
            <w:pPr>
              <w:pStyle w:val="TableParagraph"/>
              <w:ind w:left="48" w:right="4"/>
              <w:jc w:val="center"/>
              <w:rPr>
                <w:b/>
                <w:sz w:val="24"/>
                <w:szCs w:val="24"/>
                <w:lang w:val="id-ID"/>
              </w:rPr>
            </w:pPr>
            <w:r w:rsidRPr="00E67001">
              <w:rPr>
                <w:b/>
                <w:spacing w:val="-4"/>
                <w:sz w:val="24"/>
                <w:szCs w:val="24"/>
                <w:lang w:val="id-ID"/>
              </w:rPr>
              <w:t>Kriteria</w:t>
            </w:r>
          </w:p>
        </w:tc>
      </w:tr>
      <w:tr w:rsidR="008E2BB2" w:rsidRPr="00E67001" w:rsidTr="00EE1AC7">
        <w:trPr>
          <w:trHeight w:val="85"/>
          <w:jc w:val="center"/>
        </w:trPr>
        <w:tc>
          <w:tcPr>
            <w:tcW w:w="1892" w:type="dxa"/>
            <w:vAlign w:val="center"/>
          </w:tcPr>
          <w:p w:rsidR="008E2BB2" w:rsidRPr="00E67001" w:rsidRDefault="008E2BB2" w:rsidP="00EE1AC7">
            <w:pPr>
              <w:pStyle w:val="TableParagraph"/>
              <w:ind w:left="37" w:right="4"/>
              <w:jc w:val="center"/>
              <w:rPr>
                <w:sz w:val="24"/>
                <w:szCs w:val="24"/>
                <w:lang w:val="id-ID"/>
              </w:rPr>
            </w:pPr>
            <w:r w:rsidRPr="00E67001">
              <w:rPr>
                <w:sz w:val="24"/>
                <w:szCs w:val="24"/>
                <w:lang w:val="id-ID"/>
              </w:rPr>
              <w:t>80%-</w:t>
            </w:r>
            <w:r w:rsidRPr="00E67001">
              <w:rPr>
                <w:spacing w:val="-4"/>
                <w:sz w:val="24"/>
                <w:szCs w:val="24"/>
                <w:lang w:val="id-ID"/>
              </w:rPr>
              <w:t>100%</w:t>
            </w:r>
          </w:p>
        </w:tc>
        <w:tc>
          <w:tcPr>
            <w:tcW w:w="1701" w:type="dxa"/>
            <w:vAlign w:val="center"/>
          </w:tcPr>
          <w:p w:rsidR="008E2BB2" w:rsidRPr="00E67001" w:rsidRDefault="008E2BB2" w:rsidP="00EE1AC7">
            <w:pPr>
              <w:pStyle w:val="TableParagraph"/>
              <w:ind w:left="29" w:right="4"/>
              <w:jc w:val="center"/>
              <w:rPr>
                <w:sz w:val="24"/>
                <w:szCs w:val="24"/>
                <w:lang w:val="id-ID"/>
              </w:rPr>
            </w:pPr>
            <w:r w:rsidRPr="00E67001">
              <w:rPr>
                <w:sz w:val="24"/>
                <w:szCs w:val="24"/>
                <w:lang w:val="id-ID"/>
              </w:rPr>
              <w:t>Sangat</w:t>
            </w:r>
            <w:r w:rsidRPr="00E67001">
              <w:rPr>
                <w:spacing w:val="-2"/>
                <w:sz w:val="24"/>
                <w:szCs w:val="24"/>
                <w:lang w:val="id-ID"/>
              </w:rPr>
              <w:t>Baik</w:t>
            </w:r>
          </w:p>
        </w:tc>
        <w:tc>
          <w:tcPr>
            <w:tcW w:w="4162" w:type="dxa"/>
            <w:vAlign w:val="center"/>
          </w:tcPr>
          <w:p w:rsidR="008E2BB2" w:rsidRPr="00E67001" w:rsidRDefault="008E2BB2" w:rsidP="00EE1AC7">
            <w:pPr>
              <w:pStyle w:val="TableParagraph"/>
              <w:ind w:left="37" w:right="4"/>
              <w:jc w:val="center"/>
              <w:rPr>
                <w:sz w:val="24"/>
                <w:szCs w:val="24"/>
                <w:lang w:val="id-ID"/>
              </w:rPr>
            </w:pPr>
            <w:r w:rsidRPr="00E67001">
              <w:rPr>
                <w:sz w:val="24"/>
                <w:szCs w:val="24"/>
                <w:lang w:val="id-ID"/>
              </w:rPr>
              <w:t>Sangat Valid/Sangat layak/TidakPerlu</w:t>
            </w:r>
            <w:r w:rsidRPr="00E67001">
              <w:rPr>
                <w:spacing w:val="-2"/>
                <w:sz w:val="24"/>
                <w:szCs w:val="24"/>
                <w:lang w:val="id-ID"/>
              </w:rPr>
              <w:t>Revisi</w:t>
            </w:r>
          </w:p>
        </w:tc>
      </w:tr>
      <w:tr w:rsidR="008E2BB2" w:rsidRPr="00E67001" w:rsidTr="00EE1AC7">
        <w:trPr>
          <w:trHeight w:val="85"/>
          <w:jc w:val="center"/>
        </w:trPr>
        <w:tc>
          <w:tcPr>
            <w:tcW w:w="1892" w:type="dxa"/>
            <w:vAlign w:val="center"/>
          </w:tcPr>
          <w:p w:rsidR="008E2BB2" w:rsidRPr="00E67001" w:rsidRDefault="008E2BB2" w:rsidP="00EE1AC7">
            <w:pPr>
              <w:pStyle w:val="TableParagraph"/>
              <w:ind w:left="37" w:right="4"/>
              <w:jc w:val="center"/>
              <w:rPr>
                <w:sz w:val="24"/>
                <w:szCs w:val="24"/>
                <w:lang w:val="id-ID"/>
              </w:rPr>
            </w:pPr>
            <w:r w:rsidRPr="00E67001">
              <w:rPr>
                <w:sz w:val="24"/>
                <w:szCs w:val="24"/>
                <w:lang w:val="id-ID"/>
              </w:rPr>
              <w:t>66%-</w:t>
            </w:r>
            <w:r w:rsidRPr="00E67001">
              <w:rPr>
                <w:spacing w:val="-5"/>
                <w:sz w:val="24"/>
                <w:szCs w:val="24"/>
                <w:lang w:val="id-ID"/>
              </w:rPr>
              <w:t>79%</w:t>
            </w:r>
          </w:p>
        </w:tc>
        <w:tc>
          <w:tcPr>
            <w:tcW w:w="1701" w:type="dxa"/>
            <w:vAlign w:val="center"/>
          </w:tcPr>
          <w:p w:rsidR="008E2BB2" w:rsidRPr="00E67001" w:rsidRDefault="008E2BB2" w:rsidP="00EE1AC7">
            <w:pPr>
              <w:pStyle w:val="TableParagraph"/>
              <w:ind w:left="29" w:right="4"/>
              <w:jc w:val="center"/>
              <w:rPr>
                <w:sz w:val="24"/>
                <w:szCs w:val="24"/>
                <w:lang w:val="id-ID"/>
              </w:rPr>
            </w:pPr>
            <w:r w:rsidRPr="00E67001">
              <w:rPr>
                <w:spacing w:val="-2"/>
                <w:sz w:val="24"/>
                <w:szCs w:val="24"/>
                <w:lang w:val="id-ID"/>
              </w:rPr>
              <w:t>Baik</w:t>
            </w:r>
          </w:p>
        </w:tc>
        <w:tc>
          <w:tcPr>
            <w:tcW w:w="4162" w:type="dxa"/>
            <w:vAlign w:val="center"/>
          </w:tcPr>
          <w:p w:rsidR="008E2BB2" w:rsidRPr="00E67001" w:rsidRDefault="008E2BB2" w:rsidP="00EE1AC7">
            <w:pPr>
              <w:pStyle w:val="TableParagraph"/>
              <w:ind w:left="37" w:right="4"/>
              <w:jc w:val="center"/>
              <w:rPr>
                <w:sz w:val="24"/>
                <w:szCs w:val="24"/>
                <w:lang w:val="id-ID"/>
              </w:rPr>
            </w:pPr>
            <w:r w:rsidRPr="00E67001">
              <w:rPr>
                <w:sz w:val="24"/>
                <w:szCs w:val="24"/>
                <w:lang w:val="id-ID"/>
              </w:rPr>
              <w:t>Valid/Layak/TidakPerlu</w:t>
            </w:r>
            <w:r w:rsidRPr="00E67001">
              <w:rPr>
                <w:spacing w:val="-2"/>
                <w:sz w:val="24"/>
                <w:szCs w:val="24"/>
                <w:lang w:val="id-ID"/>
              </w:rPr>
              <w:t>Revisi</w:t>
            </w:r>
          </w:p>
        </w:tc>
      </w:tr>
      <w:tr w:rsidR="008E2BB2" w:rsidRPr="00E67001" w:rsidTr="00EE1AC7">
        <w:trPr>
          <w:trHeight w:val="85"/>
          <w:jc w:val="center"/>
        </w:trPr>
        <w:tc>
          <w:tcPr>
            <w:tcW w:w="1892" w:type="dxa"/>
            <w:vAlign w:val="center"/>
          </w:tcPr>
          <w:p w:rsidR="008E2BB2" w:rsidRPr="00E67001" w:rsidRDefault="008E2BB2" w:rsidP="00EE1AC7">
            <w:pPr>
              <w:pStyle w:val="TableParagraph"/>
              <w:ind w:left="37" w:right="4"/>
              <w:jc w:val="center"/>
              <w:rPr>
                <w:sz w:val="24"/>
                <w:szCs w:val="24"/>
                <w:lang w:val="id-ID"/>
              </w:rPr>
            </w:pPr>
            <w:r w:rsidRPr="00E67001">
              <w:rPr>
                <w:sz w:val="24"/>
                <w:szCs w:val="24"/>
                <w:lang w:val="id-ID"/>
              </w:rPr>
              <w:t xml:space="preserve">56%- </w:t>
            </w:r>
            <w:r w:rsidRPr="00E67001">
              <w:rPr>
                <w:spacing w:val="-5"/>
                <w:sz w:val="24"/>
                <w:szCs w:val="24"/>
                <w:lang w:val="id-ID"/>
              </w:rPr>
              <w:t>65%</w:t>
            </w:r>
          </w:p>
        </w:tc>
        <w:tc>
          <w:tcPr>
            <w:tcW w:w="1701" w:type="dxa"/>
            <w:vAlign w:val="center"/>
          </w:tcPr>
          <w:p w:rsidR="008E2BB2" w:rsidRPr="00E67001" w:rsidRDefault="008E2BB2" w:rsidP="00EE1AC7">
            <w:pPr>
              <w:pStyle w:val="TableParagraph"/>
              <w:ind w:left="29" w:right="4"/>
              <w:jc w:val="center"/>
              <w:rPr>
                <w:sz w:val="24"/>
                <w:szCs w:val="24"/>
                <w:lang w:val="id-ID"/>
              </w:rPr>
            </w:pPr>
            <w:r w:rsidRPr="00E67001">
              <w:rPr>
                <w:sz w:val="24"/>
                <w:szCs w:val="24"/>
                <w:lang w:val="id-ID"/>
              </w:rPr>
              <w:t>Cukup</w:t>
            </w:r>
            <w:r w:rsidRPr="00E67001">
              <w:rPr>
                <w:spacing w:val="-2"/>
                <w:sz w:val="24"/>
                <w:szCs w:val="24"/>
                <w:lang w:val="id-ID"/>
              </w:rPr>
              <w:t>Baik</w:t>
            </w:r>
          </w:p>
        </w:tc>
        <w:tc>
          <w:tcPr>
            <w:tcW w:w="4162" w:type="dxa"/>
            <w:vAlign w:val="center"/>
          </w:tcPr>
          <w:p w:rsidR="008E2BB2" w:rsidRPr="00E67001" w:rsidRDefault="008E2BB2" w:rsidP="00EE1AC7">
            <w:pPr>
              <w:pStyle w:val="TableParagraph"/>
              <w:ind w:left="36" w:right="4"/>
              <w:jc w:val="center"/>
              <w:rPr>
                <w:sz w:val="24"/>
                <w:szCs w:val="24"/>
                <w:lang w:val="id-ID"/>
              </w:rPr>
            </w:pPr>
            <w:r w:rsidRPr="00E67001">
              <w:rPr>
                <w:sz w:val="24"/>
                <w:szCs w:val="24"/>
                <w:lang w:val="id-ID"/>
              </w:rPr>
              <w:t>Cukup Valid/Cukup Layak/Perlu</w:t>
            </w:r>
            <w:r w:rsidRPr="00E67001">
              <w:rPr>
                <w:spacing w:val="-2"/>
                <w:sz w:val="24"/>
                <w:szCs w:val="24"/>
                <w:lang w:val="id-ID"/>
              </w:rPr>
              <w:t>Revisi</w:t>
            </w:r>
          </w:p>
        </w:tc>
      </w:tr>
      <w:tr w:rsidR="008E2BB2" w:rsidRPr="00E67001" w:rsidTr="00EE1AC7">
        <w:trPr>
          <w:trHeight w:val="85"/>
          <w:jc w:val="center"/>
        </w:trPr>
        <w:tc>
          <w:tcPr>
            <w:tcW w:w="1892" w:type="dxa"/>
            <w:vAlign w:val="center"/>
          </w:tcPr>
          <w:p w:rsidR="008E2BB2" w:rsidRPr="00E67001" w:rsidRDefault="008E2BB2" w:rsidP="00EE1AC7">
            <w:pPr>
              <w:pStyle w:val="TableParagraph"/>
              <w:ind w:left="37" w:right="4"/>
              <w:jc w:val="center"/>
              <w:rPr>
                <w:sz w:val="24"/>
                <w:szCs w:val="24"/>
                <w:lang w:val="id-ID"/>
              </w:rPr>
            </w:pPr>
            <w:r w:rsidRPr="00E67001">
              <w:rPr>
                <w:sz w:val="24"/>
                <w:szCs w:val="24"/>
                <w:lang w:val="id-ID"/>
              </w:rPr>
              <w:t>40%-</w:t>
            </w:r>
            <w:r w:rsidRPr="00E67001">
              <w:rPr>
                <w:spacing w:val="-5"/>
                <w:sz w:val="24"/>
                <w:szCs w:val="24"/>
                <w:lang w:val="id-ID"/>
              </w:rPr>
              <w:t>55%</w:t>
            </w:r>
          </w:p>
        </w:tc>
        <w:tc>
          <w:tcPr>
            <w:tcW w:w="1701" w:type="dxa"/>
            <w:vAlign w:val="center"/>
          </w:tcPr>
          <w:p w:rsidR="008E2BB2" w:rsidRPr="00E67001" w:rsidRDefault="008E2BB2" w:rsidP="00EE1AC7">
            <w:pPr>
              <w:pStyle w:val="TableParagraph"/>
              <w:ind w:left="29" w:right="4"/>
              <w:jc w:val="center"/>
              <w:rPr>
                <w:sz w:val="24"/>
                <w:szCs w:val="24"/>
                <w:lang w:val="id-ID"/>
              </w:rPr>
            </w:pPr>
            <w:r w:rsidRPr="00E67001">
              <w:rPr>
                <w:sz w:val="24"/>
                <w:szCs w:val="24"/>
                <w:lang w:val="id-ID"/>
              </w:rPr>
              <w:t>Kurang</w:t>
            </w:r>
            <w:r w:rsidRPr="00E67001">
              <w:rPr>
                <w:spacing w:val="-2"/>
                <w:sz w:val="24"/>
                <w:szCs w:val="24"/>
                <w:lang w:val="id-ID"/>
              </w:rPr>
              <w:t>Baik</w:t>
            </w:r>
          </w:p>
        </w:tc>
        <w:tc>
          <w:tcPr>
            <w:tcW w:w="4162" w:type="dxa"/>
            <w:vAlign w:val="center"/>
          </w:tcPr>
          <w:p w:rsidR="008E2BB2" w:rsidRPr="00E67001" w:rsidRDefault="008E2BB2" w:rsidP="00EE1AC7">
            <w:pPr>
              <w:pStyle w:val="TableParagraph"/>
              <w:ind w:left="36" w:right="4"/>
              <w:jc w:val="center"/>
              <w:rPr>
                <w:sz w:val="24"/>
                <w:szCs w:val="24"/>
                <w:lang w:val="id-ID"/>
              </w:rPr>
            </w:pPr>
            <w:r w:rsidRPr="00E67001">
              <w:rPr>
                <w:spacing w:val="-2"/>
                <w:sz w:val="24"/>
                <w:szCs w:val="24"/>
                <w:lang w:val="id-ID"/>
              </w:rPr>
              <w:t>Kurang Valid/Tidak Layak/Direvisi</w:t>
            </w:r>
          </w:p>
        </w:tc>
      </w:tr>
      <w:tr w:rsidR="008E2BB2" w:rsidRPr="00E67001" w:rsidTr="00EE1AC7">
        <w:trPr>
          <w:trHeight w:val="85"/>
          <w:jc w:val="center"/>
        </w:trPr>
        <w:tc>
          <w:tcPr>
            <w:tcW w:w="1892" w:type="dxa"/>
            <w:vAlign w:val="center"/>
          </w:tcPr>
          <w:p w:rsidR="008E2BB2" w:rsidRPr="00E67001" w:rsidRDefault="008E2BB2" w:rsidP="00EE1AC7">
            <w:pPr>
              <w:pStyle w:val="TableParagraph"/>
              <w:ind w:left="37" w:right="4"/>
              <w:jc w:val="center"/>
              <w:rPr>
                <w:sz w:val="24"/>
                <w:szCs w:val="24"/>
                <w:lang w:val="id-ID"/>
              </w:rPr>
            </w:pPr>
            <w:r w:rsidRPr="00E67001">
              <w:rPr>
                <w:sz w:val="24"/>
                <w:szCs w:val="24"/>
                <w:lang w:val="id-ID"/>
              </w:rPr>
              <w:t>0%-</w:t>
            </w:r>
            <w:r w:rsidRPr="00E67001">
              <w:rPr>
                <w:spacing w:val="-5"/>
                <w:sz w:val="24"/>
                <w:szCs w:val="24"/>
                <w:lang w:val="id-ID"/>
              </w:rPr>
              <w:t>39%</w:t>
            </w:r>
          </w:p>
        </w:tc>
        <w:tc>
          <w:tcPr>
            <w:tcW w:w="1701" w:type="dxa"/>
            <w:vAlign w:val="center"/>
          </w:tcPr>
          <w:p w:rsidR="008E2BB2" w:rsidRPr="00E67001" w:rsidRDefault="008E2BB2" w:rsidP="00EE1AC7">
            <w:pPr>
              <w:pStyle w:val="TableParagraph"/>
              <w:ind w:left="29" w:right="4"/>
              <w:jc w:val="center"/>
              <w:rPr>
                <w:sz w:val="24"/>
                <w:szCs w:val="24"/>
                <w:lang w:val="id-ID"/>
              </w:rPr>
            </w:pPr>
            <w:r w:rsidRPr="00E67001">
              <w:rPr>
                <w:spacing w:val="-2"/>
                <w:sz w:val="24"/>
                <w:szCs w:val="24"/>
                <w:lang w:val="id-ID"/>
              </w:rPr>
              <w:t>Sangat Kurang Baik</w:t>
            </w:r>
          </w:p>
        </w:tc>
        <w:tc>
          <w:tcPr>
            <w:tcW w:w="4162" w:type="dxa"/>
            <w:vAlign w:val="center"/>
          </w:tcPr>
          <w:p w:rsidR="008E2BB2" w:rsidRPr="00E67001" w:rsidRDefault="008E2BB2" w:rsidP="00EE1AC7">
            <w:pPr>
              <w:pStyle w:val="TableParagraph"/>
              <w:ind w:left="36" w:right="4"/>
              <w:jc w:val="center"/>
              <w:rPr>
                <w:sz w:val="24"/>
                <w:szCs w:val="24"/>
                <w:lang w:val="id-ID"/>
              </w:rPr>
            </w:pPr>
            <w:r w:rsidRPr="00E67001">
              <w:rPr>
                <w:spacing w:val="-2"/>
                <w:sz w:val="24"/>
                <w:szCs w:val="24"/>
                <w:lang w:val="id-ID"/>
              </w:rPr>
              <w:t>Sangat Tidak Valid/Sangat Tidak Layak/Direvisi</w:t>
            </w:r>
          </w:p>
        </w:tc>
      </w:tr>
    </w:tbl>
    <w:p w:rsidR="008E2BB2" w:rsidRPr="00E67001" w:rsidRDefault="008E2BB2" w:rsidP="008E2BB2">
      <w:pPr>
        <w:pStyle w:val="BodyText"/>
        <w:spacing w:line="480" w:lineRule="auto"/>
        <w:ind w:right="2265"/>
        <w:jc w:val="both"/>
        <w:rPr>
          <w:lang w:val="id-ID"/>
        </w:rPr>
      </w:pPr>
    </w:p>
    <w:p w:rsidR="008E2BB2" w:rsidRPr="00E67001" w:rsidRDefault="008E2BB2" w:rsidP="008E2BB2">
      <w:pPr>
        <w:pStyle w:val="BodyText"/>
        <w:spacing w:line="480" w:lineRule="auto"/>
        <w:ind w:right="2265"/>
        <w:jc w:val="both"/>
        <w:rPr>
          <w:lang w:val="id-ID"/>
        </w:rPr>
      </w:pPr>
      <w:r w:rsidRPr="00E67001">
        <w:rPr>
          <w:lang w:val="id-ID"/>
        </w:rPr>
        <w:t>Dengan ketentuan:</w:t>
      </w:r>
    </w:p>
    <w:p w:rsidR="008E2BB2" w:rsidRPr="00E67001" w:rsidRDefault="008E2BB2" w:rsidP="001E053A">
      <w:pPr>
        <w:pStyle w:val="ListParagraph"/>
        <w:numPr>
          <w:ilvl w:val="0"/>
          <w:numId w:val="8"/>
        </w:numPr>
        <w:tabs>
          <w:tab w:val="left" w:pos="426"/>
        </w:tabs>
        <w:spacing w:line="480" w:lineRule="auto"/>
        <w:ind w:left="426" w:right="3" w:hanging="284"/>
        <w:rPr>
          <w:sz w:val="24"/>
          <w:lang w:val="id-ID"/>
        </w:rPr>
      </w:pPr>
      <w:r w:rsidRPr="00E67001">
        <w:rPr>
          <w:sz w:val="24"/>
          <w:lang w:val="id-ID"/>
        </w:rPr>
        <w:t xml:space="preserve">Apabila hasil analisis memperoleh kriteria 80%-100%, maka media pembelajaran tersebut memiliki kualifikasi sangat baik untuk digunakan dalam </w:t>
      </w:r>
      <w:r w:rsidRPr="00E67001">
        <w:rPr>
          <w:spacing w:val="-2"/>
          <w:sz w:val="24"/>
          <w:lang w:val="id-ID"/>
        </w:rPr>
        <w:t>pembelajaran.</w:t>
      </w:r>
    </w:p>
    <w:p w:rsidR="008E2BB2" w:rsidRPr="00E67001" w:rsidRDefault="008E2BB2" w:rsidP="001E053A">
      <w:pPr>
        <w:pStyle w:val="ListParagraph"/>
        <w:numPr>
          <w:ilvl w:val="0"/>
          <w:numId w:val="8"/>
        </w:numPr>
        <w:tabs>
          <w:tab w:val="left" w:pos="426"/>
        </w:tabs>
        <w:spacing w:line="480" w:lineRule="auto"/>
        <w:ind w:left="426" w:right="3" w:hanging="284"/>
        <w:rPr>
          <w:sz w:val="24"/>
          <w:lang w:val="id-ID"/>
        </w:rPr>
      </w:pPr>
      <w:r w:rsidRPr="00E67001">
        <w:rPr>
          <w:sz w:val="24"/>
          <w:lang w:val="id-ID"/>
        </w:rPr>
        <w:t>Apabila hasil analisis memperoleh kriteria 66%-79%, maka media pembelajaran tersebut memiliki kualifikasi baik digunakan dalam pembelajaran.</w:t>
      </w:r>
    </w:p>
    <w:p w:rsidR="008E2BB2" w:rsidRPr="00E67001" w:rsidRDefault="008E2BB2" w:rsidP="001E053A">
      <w:pPr>
        <w:pStyle w:val="ListParagraph"/>
        <w:numPr>
          <w:ilvl w:val="0"/>
          <w:numId w:val="8"/>
        </w:numPr>
        <w:tabs>
          <w:tab w:val="left" w:pos="426"/>
        </w:tabs>
        <w:spacing w:line="480" w:lineRule="auto"/>
        <w:ind w:left="426" w:right="3" w:hanging="284"/>
        <w:rPr>
          <w:sz w:val="24"/>
          <w:lang w:val="id-ID"/>
        </w:rPr>
      </w:pPr>
      <w:r w:rsidRPr="00E67001">
        <w:rPr>
          <w:sz w:val="24"/>
          <w:lang w:val="id-ID"/>
        </w:rPr>
        <w:t>Apabila hasil analisis memperoleh kriteria 56%-65%, maka media pembelajaran tersebut memiliki kualifikasi cukup baik digunakan dalam pembelajaran.</w:t>
      </w:r>
    </w:p>
    <w:p w:rsidR="008E2BB2" w:rsidRPr="00E67001" w:rsidRDefault="008E2BB2" w:rsidP="001E053A">
      <w:pPr>
        <w:pStyle w:val="ListParagraph"/>
        <w:numPr>
          <w:ilvl w:val="0"/>
          <w:numId w:val="8"/>
        </w:numPr>
        <w:tabs>
          <w:tab w:val="left" w:pos="426"/>
        </w:tabs>
        <w:spacing w:line="480" w:lineRule="auto"/>
        <w:ind w:left="426" w:right="3" w:hanging="284"/>
        <w:rPr>
          <w:sz w:val="24"/>
          <w:lang w:val="id-ID"/>
        </w:rPr>
      </w:pPr>
      <w:r w:rsidRPr="00E67001">
        <w:rPr>
          <w:sz w:val="24"/>
          <w:lang w:val="id-ID"/>
        </w:rPr>
        <w:t>Apabila hasil analisis memperoleh kriteria 40%-55%, maka media pembelajaran tersebut memiliki kualifikasi kurang baik digunakan dalam pembelajaran.</w:t>
      </w:r>
    </w:p>
    <w:p w:rsidR="008E2BB2" w:rsidRPr="00E67001" w:rsidRDefault="008E2BB2" w:rsidP="001E053A">
      <w:pPr>
        <w:pStyle w:val="ListParagraph"/>
        <w:numPr>
          <w:ilvl w:val="0"/>
          <w:numId w:val="8"/>
        </w:numPr>
        <w:tabs>
          <w:tab w:val="left" w:pos="426"/>
        </w:tabs>
        <w:spacing w:line="480" w:lineRule="auto"/>
        <w:ind w:left="426" w:right="3" w:hanging="284"/>
        <w:rPr>
          <w:sz w:val="24"/>
          <w:lang w:val="id-ID"/>
        </w:rPr>
      </w:pPr>
      <w:r w:rsidRPr="00E67001">
        <w:rPr>
          <w:sz w:val="24"/>
          <w:lang w:val="id-ID"/>
        </w:rPr>
        <w:lastRenderedPageBreak/>
        <w:t>Apabilahasilanalisismemperolehkriteria0%-39%,makamedia pembelajarantersebut memiliki kualifikasi sangat kurang baik digunakan dalam pembelajaran</w:t>
      </w:r>
    </w:p>
    <w:p w:rsidR="008E2BB2" w:rsidRPr="00E67001" w:rsidRDefault="008E2BB2" w:rsidP="008E2BB2">
      <w:pPr>
        <w:pStyle w:val="ListParagraph"/>
        <w:tabs>
          <w:tab w:val="left" w:pos="426"/>
        </w:tabs>
        <w:spacing w:line="480" w:lineRule="auto"/>
        <w:ind w:left="426" w:right="1131" w:firstLine="0"/>
        <w:rPr>
          <w:sz w:val="24"/>
          <w:lang w:val="id-ID"/>
        </w:rPr>
      </w:pPr>
    </w:p>
    <w:p w:rsidR="008E2BB2" w:rsidRPr="00E67001" w:rsidRDefault="008E2BB2" w:rsidP="001E053A">
      <w:pPr>
        <w:pStyle w:val="BodyText"/>
        <w:numPr>
          <w:ilvl w:val="0"/>
          <w:numId w:val="9"/>
        </w:numPr>
        <w:spacing w:line="480" w:lineRule="auto"/>
        <w:ind w:left="426" w:right="4" w:hanging="283"/>
        <w:jc w:val="both"/>
        <w:rPr>
          <w:lang w:val="id-ID"/>
        </w:rPr>
      </w:pPr>
      <w:r w:rsidRPr="00E67001">
        <w:rPr>
          <w:lang w:val="id-ID"/>
        </w:rPr>
        <w:t>Uji Kepraktisan Media Pembelajaran</w:t>
      </w:r>
    </w:p>
    <w:p w:rsidR="008E2BB2" w:rsidRPr="00E67001" w:rsidRDefault="008E2BB2" w:rsidP="008E2BB2">
      <w:pPr>
        <w:pStyle w:val="BodyText"/>
        <w:spacing w:line="480" w:lineRule="auto"/>
        <w:ind w:left="426" w:right="4"/>
        <w:jc w:val="both"/>
        <w:rPr>
          <w:lang w:val="id-ID"/>
        </w:rPr>
      </w:pPr>
      <w:r w:rsidRPr="00E67001">
        <w:rPr>
          <w:lang w:val="id-ID"/>
        </w:rPr>
        <w:t>Hasil penilaian kepraktisan kepada siswa dilakukan menggunakan skala likert. Perolehan skor dihitung menggunakan rumus:</w:t>
      </w:r>
    </w:p>
    <w:p w:rsidR="008E2BB2" w:rsidRPr="008E2BB2" w:rsidRDefault="008E2BB2" w:rsidP="008E2BB2">
      <w:pPr>
        <w:pStyle w:val="BodyText"/>
        <w:spacing w:line="480" w:lineRule="auto"/>
        <w:ind w:left="426" w:right="4"/>
        <w:jc w:val="both"/>
        <w:rPr>
          <w:lang w:val="id-ID"/>
        </w:rPr>
      </w:pPr>
      <m:oMathPara>
        <m:oMath>
          <m:r>
            <w:rPr>
              <w:rFonts w:ascii="Cambria Math" w:hAnsi="Cambria Math"/>
            </w:rPr>
            <m:t>P=</m:t>
          </m:r>
          <m:f>
            <m:fPr>
              <m:ctrlPr>
                <w:rPr>
                  <w:rFonts w:ascii="Cambria Math" w:hAnsi="Cambria Math"/>
                  <w:i/>
                </w:rPr>
              </m:ctrlPr>
            </m:fPr>
            <m:num>
              <m:nary>
                <m:naryPr>
                  <m:chr m:val="∑"/>
                  <m:limLoc m:val="undOvr"/>
                  <m:subHide m:val="on"/>
                  <m:supHide m:val="on"/>
                  <m:ctrlPr>
                    <w:rPr>
                      <w:rFonts w:ascii="Cambria Math" w:hAnsi="Cambria Math"/>
                      <w:i/>
                    </w:rPr>
                  </m:ctrlPr>
                </m:naryPr>
                <m:sub/>
                <m:sup/>
                <m:e>
                  <m:sSub>
                    <m:sSubPr>
                      <m:ctrlPr>
                        <w:rPr>
                          <w:rFonts w:ascii="Cambria Math" w:hAnsi="Cambria Math"/>
                          <w:i/>
                        </w:rPr>
                      </m:ctrlPr>
                    </m:sSubPr>
                    <m:e>
                      <m:r>
                        <w:rPr>
                          <w:rFonts w:ascii="Cambria Math" w:hAnsi="Cambria Math"/>
                        </w:rPr>
                        <m:t>x</m:t>
                      </m:r>
                    </m:e>
                    <m:sub>
                      <m:r>
                        <w:rPr>
                          <w:rFonts w:ascii="Cambria Math" w:hAnsi="Cambria Math"/>
                        </w:rPr>
                        <m:t>i</m:t>
                      </m:r>
                    </m:sub>
                  </m:sSub>
                </m:e>
              </m:nary>
            </m:num>
            <m:den>
              <m:nary>
                <m:naryPr>
                  <m:chr m:val="∑"/>
                  <m:limLoc m:val="undOvr"/>
                  <m:subHide m:val="on"/>
                  <m:supHide m:val="on"/>
                  <m:ctrlPr>
                    <w:rPr>
                      <w:rFonts w:ascii="Cambria Math" w:hAnsi="Cambria Math"/>
                      <w:i/>
                    </w:rPr>
                  </m:ctrlPr>
                </m:naryPr>
                <m:sub/>
                <m:sup/>
                <m:e>
                  <m:r>
                    <w:rPr>
                      <w:rFonts w:ascii="Cambria Math" w:hAnsi="Cambria Math"/>
                    </w:rPr>
                    <m:t>x</m:t>
                  </m:r>
                </m:e>
              </m:nary>
            </m:den>
          </m:f>
        </m:oMath>
      </m:oMathPara>
    </w:p>
    <w:p w:rsidR="008E2BB2" w:rsidRPr="00E67001" w:rsidRDefault="008E2BB2" w:rsidP="008E2BB2">
      <w:pPr>
        <w:pStyle w:val="BodyText"/>
        <w:spacing w:line="480" w:lineRule="auto"/>
        <w:ind w:left="426" w:right="4"/>
        <w:jc w:val="both"/>
        <w:rPr>
          <w:lang w:val="id-ID"/>
        </w:rPr>
      </w:pPr>
      <w:r w:rsidRPr="00E67001">
        <w:rPr>
          <w:spacing w:val="-2"/>
          <w:lang w:val="id-ID"/>
        </w:rPr>
        <w:t>Keterangan:</w:t>
      </w:r>
    </w:p>
    <w:p w:rsidR="008E2BB2" w:rsidRPr="00E67001" w:rsidRDefault="008E2BB2" w:rsidP="008E2BB2">
      <w:pPr>
        <w:pStyle w:val="BodyText"/>
        <w:spacing w:line="480" w:lineRule="auto"/>
        <w:ind w:left="426" w:right="4"/>
        <w:jc w:val="both"/>
        <w:rPr>
          <w:lang w:val="id-ID"/>
        </w:rPr>
      </w:pPr>
      <w:r w:rsidRPr="00E67001">
        <w:rPr>
          <w:spacing w:val="-10"/>
          <w:lang w:val="id-ID"/>
        </w:rPr>
        <w:t>P</w:t>
      </w:r>
      <w:r w:rsidRPr="00E67001">
        <w:rPr>
          <w:spacing w:val="-10"/>
          <w:lang w:val="id-ID"/>
        </w:rPr>
        <w:tab/>
      </w:r>
      <w:r w:rsidRPr="00E67001">
        <w:rPr>
          <w:lang w:val="id-ID"/>
        </w:rPr>
        <w:tab/>
        <w:t>:Presentase</w:t>
      </w:r>
      <w:r w:rsidRPr="00E67001">
        <w:rPr>
          <w:spacing w:val="-2"/>
          <w:lang w:val="id-ID"/>
        </w:rPr>
        <w:t xml:space="preserve"> kelayakan</w:t>
      </w:r>
    </w:p>
    <w:p w:rsidR="008E2BB2" w:rsidRPr="00E67001" w:rsidRDefault="008E2BB2" w:rsidP="008E2BB2">
      <w:pPr>
        <w:pStyle w:val="BodyText"/>
        <w:spacing w:line="480" w:lineRule="auto"/>
        <w:ind w:left="426" w:right="4"/>
        <w:jc w:val="both"/>
        <w:rPr>
          <w:lang w:val="id-ID"/>
        </w:rPr>
      </w:pPr>
      <w:r w:rsidRPr="00E67001">
        <w:rPr>
          <w:spacing w:val="-5"/>
          <w:position w:val="2"/>
          <w:lang w:val="id-ID"/>
        </w:rPr>
        <w:t>∑</w:t>
      </w:r>
      <w:r w:rsidRPr="00E67001">
        <w:rPr>
          <w:rFonts w:ascii="Cambria Math" w:eastAsia="Cambria Math" w:hAnsi="Cambria Math" w:cs="Cambria Math"/>
          <w:spacing w:val="-5"/>
          <w:position w:val="2"/>
          <w:lang w:val="id-ID"/>
        </w:rPr>
        <w:t>𝑋</w:t>
      </w:r>
      <w:r w:rsidRPr="00E67001">
        <w:rPr>
          <w:rFonts w:ascii="Cambria Math" w:eastAsia="Cambria Math" w:hAnsi="Cambria Math" w:cs="Cambria Math"/>
          <w:spacing w:val="-5"/>
          <w:lang w:val="id-ID"/>
        </w:rPr>
        <w:t>𝑖</w:t>
      </w:r>
      <w:r w:rsidRPr="00E67001">
        <w:rPr>
          <w:rFonts w:eastAsia="Cambria Math"/>
          <w:lang w:val="id-ID"/>
        </w:rPr>
        <w:tab/>
      </w:r>
      <w:r w:rsidRPr="00E67001">
        <w:rPr>
          <w:position w:val="2"/>
          <w:lang w:val="id-ID"/>
        </w:rPr>
        <w:t>:Jumlahkeseluruhanjawabanskorvalidator(nilai</w:t>
      </w:r>
      <w:r w:rsidRPr="00E67001">
        <w:rPr>
          <w:spacing w:val="-2"/>
          <w:position w:val="2"/>
          <w:lang w:val="id-ID"/>
        </w:rPr>
        <w:t>nyata)</w:t>
      </w:r>
    </w:p>
    <w:p w:rsidR="008E2BB2" w:rsidRPr="00E67001" w:rsidRDefault="008E2BB2" w:rsidP="008E2BB2">
      <w:pPr>
        <w:pStyle w:val="BodyText"/>
        <w:spacing w:line="480" w:lineRule="auto"/>
        <w:ind w:left="426" w:right="4"/>
        <w:jc w:val="both"/>
        <w:rPr>
          <w:spacing w:val="-2"/>
          <w:lang w:val="id-ID"/>
        </w:rPr>
      </w:pPr>
      <w:r w:rsidRPr="00E67001">
        <w:rPr>
          <w:spacing w:val="-5"/>
          <w:lang w:val="id-ID"/>
        </w:rPr>
        <w:t>∑</w:t>
      </w:r>
      <w:r w:rsidRPr="00E67001">
        <w:rPr>
          <w:rFonts w:ascii="Cambria Math" w:eastAsia="Cambria Math" w:hAnsi="Cambria Math" w:cs="Cambria Math"/>
          <w:spacing w:val="-5"/>
          <w:lang w:val="id-ID"/>
        </w:rPr>
        <w:t>𝑋</w:t>
      </w:r>
      <w:r w:rsidRPr="00E67001">
        <w:rPr>
          <w:rFonts w:eastAsia="Cambria Math"/>
          <w:lang w:val="id-ID"/>
        </w:rPr>
        <w:tab/>
      </w:r>
      <w:r w:rsidRPr="00E67001">
        <w:rPr>
          <w:lang w:val="id-ID"/>
        </w:rPr>
        <w:t>:Jumlahkeseluruhanskorjawabantertinggi(nilai</w:t>
      </w:r>
      <w:r w:rsidRPr="00E67001">
        <w:rPr>
          <w:spacing w:val="-2"/>
          <w:lang w:val="id-ID"/>
        </w:rPr>
        <w:t>harapan)</w:t>
      </w:r>
    </w:p>
    <w:p w:rsidR="008E2BB2" w:rsidRPr="00E67001" w:rsidRDefault="008E2BB2" w:rsidP="008E2BB2">
      <w:pPr>
        <w:pStyle w:val="BodyText"/>
        <w:spacing w:line="480" w:lineRule="auto"/>
        <w:ind w:left="426" w:right="4"/>
        <w:jc w:val="both"/>
        <w:rPr>
          <w:spacing w:val="-2"/>
          <w:lang w:val="id-ID"/>
        </w:rPr>
      </w:pPr>
      <w:r w:rsidRPr="00E67001">
        <w:rPr>
          <w:lang w:val="id-ID"/>
        </w:rPr>
        <w:t>Selanjutnya,perolehannilaidisesuaikandengankriteriakepraktisan bahan ajar sebagai berikut:</w:t>
      </w:r>
    </w:p>
    <w:p w:rsidR="008E2BB2" w:rsidRPr="00E67001" w:rsidRDefault="008E2BB2" w:rsidP="008E2BB2">
      <w:pPr>
        <w:pStyle w:val="Heading2"/>
        <w:ind w:right="290"/>
        <w:jc w:val="center"/>
        <w:rPr>
          <w:lang w:val="id-ID"/>
        </w:rPr>
      </w:pPr>
      <w:r w:rsidRPr="00E67001">
        <w:rPr>
          <w:lang w:val="id-ID"/>
        </w:rPr>
        <w:t>Tabel</w:t>
      </w:r>
      <w:r>
        <w:rPr>
          <w:lang w:val="id-ID"/>
        </w:rPr>
        <w:t>3.1</w:t>
      </w:r>
      <w:r>
        <w:rPr>
          <w:lang w:val="en-US"/>
        </w:rPr>
        <w:t>0</w:t>
      </w:r>
      <w:r w:rsidRPr="00E67001">
        <w:rPr>
          <w:lang w:val="id-ID"/>
        </w:rPr>
        <w:t>InterpretasiKepraktisanMedia Pembelajaran</w:t>
      </w:r>
    </w:p>
    <w:p w:rsidR="008E2BB2" w:rsidRPr="00E67001" w:rsidRDefault="008E2BB2" w:rsidP="008E2BB2">
      <w:pPr>
        <w:pStyle w:val="Heading2"/>
        <w:ind w:right="290"/>
        <w:jc w:val="center"/>
        <w:rPr>
          <w:lang w:val="id-ID"/>
        </w:rPr>
      </w:pPr>
    </w:p>
    <w:tbl>
      <w:tblPr>
        <w:tblW w:w="7755" w:type="dxa"/>
        <w:jc w:val="center"/>
        <w:tblInd w:w="1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92"/>
        <w:gridCol w:w="1843"/>
        <w:gridCol w:w="4020"/>
      </w:tblGrid>
      <w:tr w:rsidR="008E2BB2" w:rsidRPr="00E67001" w:rsidTr="00EE1AC7">
        <w:trPr>
          <w:trHeight w:val="593"/>
          <w:jc w:val="center"/>
        </w:trPr>
        <w:tc>
          <w:tcPr>
            <w:tcW w:w="1892" w:type="dxa"/>
            <w:vAlign w:val="center"/>
          </w:tcPr>
          <w:p w:rsidR="008E2BB2" w:rsidRPr="00E67001" w:rsidRDefault="008E2BB2" w:rsidP="00EE1AC7">
            <w:pPr>
              <w:pStyle w:val="TableParagraph"/>
              <w:ind w:left="37" w:right="4"/>
              <w:jc w:val="center"/>
              <w:rPr>
                <w:b/>
                <w:sz w:val="24"/>
                <w:szCs w:val="24"/>
                <w:lang w:val="id-ID"/>
              </w:rPr>
            </w:pPr>
            <w:r w:rsidRPr="00E67001">
              <w:rPr>
                <w:b/>
                <w:spacing w:val="-2"/>
                <w:sz w:val="24"/>
                <w:szCs w:val="24"/>
                <w:lang w:val="id-ID"/>
              </w:rPr>
              <w:t>TingkatPencapaian</w:t>
            </w:r>
            <w:r w:rsidRPr="00E67001">
              <w:rPr>
                <w:b/>
                <w:spacing w:val="-5"/>
                <w:sz w:val="24"/>
                <w:szCs w:val="24"/>
                <w:lang w:val="id-ID"/>
              </w:rPr>
              <w:t>(%)</w:t>
            </w:r>
          </w:p>
        </w:tc>
        <w:tc>
          <w:tcPr>
            <w:tcW w:w="1843" w:type="dxa"/>
            <w:vAlign w:val="center"/>
          </w:tcPr>
          <w:p w:rsidR="008E2BB2" w:rsidRPr="00E67001" w:rsidRDefault="008E2BB2" w:rsidP="00EE1AC7">
            <w:pPr>
              <w:pStyle w:val="TableParagraph"/>
              <w:ind w:left="29" w:right="4"/>
              <w:jc w:val="center"/>
              <w:rPr>
                <w:b/>
                <w:sz w:val="24"/>
                <w:szCs w:val="24"/>
                <w:lang w:val="id-ID"/>
              </w:rPr>
            </w:pPr>
            <w:r w:rsidRPr="00E67001">
              <w:rPr>
                <w:b/>
                <w:spacing w:val="-2"/>
                <w:sz w:val="24"/>
                <w:szCs w:val="24"/>
                <w:lang w:val="id-ID"/>
              </w:rPr>
              <w:t>Kualifikasi</w:t>
            </w:r>
          </w:p>
        </w:tc>
        <w:tc>
          <w:tcPr>
            <w:tcW w:w="4020" w:type="dxa"/>
            <w:vAlign w:val="center"/>
          </w:tcPr>
          <w:p w:rsidR="008E2BB2" w:rsidRPr="00E67001" w:rsidRDefault="008E2BB2" w:rsidP="00EE1AC7">
            <w:pPr>
              <w:pStyle w:val="TableParagraph"/>
              <w:ind w:left="48" w:right="4"/>
              <w:jc w:val="center"/>
              <w:rPr>
                <w:b/>
                <w:sz w:val="24"/>
                <w:szCs w:val="24"/>
                <w:lang w:val="id-ID"/>
              </w:rPr>
            </w:pPr>
            <w:r w:rsidRPr="00E67001">
              <w:rPr>
                <w:b/>
                <w:spacing w:val="-4"/>
                <w:sz w:val="24"/>
                <w:szCs w:val="24"/>
                <w:lang w:val="id-ID"/>
              </w:rPr>
              <w:t>Kriteria</w:t>
            </w:r>
          </w:p>
        </w:tc>
      </w:tr>
      <w:tr w:rsidR="008E2BB2" w:rsidRPr="00E67001" w:rsidTr="00EE1AC7">
        <w:trPr>
          <w:trHeight w:val="85"/>
          <w:jc w:val="center"/>
        </w:trPr>
        <w:tc>
          <w:tcPr>
            <w:tcW w:w="1892" w:type="dxa"/>
            <w:vAlign w:val="center"/>
          </w:tcPr>
          <w:p w:rsidR="008E2BB2" w:rsidRPr="00E67001" w:rsidRDefault="008E2BB2" w:rsidP="00EE1AC7">
            <w:pPr>
              <w:pStyle w:val="TableParagraph"/>
              <w:ind w:left="5" w:right="3"/>
              <w:jc w:val="center"/>
              <w:rPr>
                <w:sz w:val="24"/>
                <w:lang w:val="id-ID"/>
              </w:rPr>
            </w:pPr>
            <w:r w:rsidRPr="00E67001">
              <w:rPr>
                <w:sz w:val="24"/>
                <w:lang w:val="id-ID"/>
              </w:rPr>
              <w:t>81%-</w:t>
            </w:r>
            <w:r w:rsidRPr="00E67001">
              <w:rPr>
                <w:spacing w:val="-4"/>
                <w:sz w:val="24"/>
                <w:lang w:val="id-ID"/>
              </w:rPr>
              <w:t>100%</w:t>
            </w:r>
          </w:p>
        </w:tc>
        <w:tc>
          <w:tcPr>
            <w:tcW w:w="1843" w:type="dxa"/>
            <w:vAlign w:val="center"/>
          </w:tcPr>
          <w:p w:rsidR="008E2BB2" w:rsidRPr="00E67001" w:rsidRDefault="008E2BB2" w:rsidP="00EE1AC7">
            <w:pPr>
              <w:pStyle w:val="TableParagraph"/>
              <w:ind w:left="29" w:right="4"/>
              <w:jc w:val="center"/>
              <w:rPr>
                <w:sz w:val="24"/>
                <w:szCs w:val="24"/>
                <w:lang w:val="id-ID"/>
              </w:rPr>
            </w:pPr>
            <w:r w:rsidRPr="00E67001">
              <w:rPr>
                <w:sz w:val="24"/>
                <w:szCs w:val="24"/>
                <w:lang w:val="id-ID"/>
              </w:rPr>
              <w:t>Sangat</w:t>
            </w:r>
            <w:r w:rsidRPr="00E67001">
              <w:rPr>
                <w:spacing w:val="-2"/>
                <w:sz w:val="24"/>
                <w:szCs w:val="24"/>
                <w:lang w:val="id-ID"/>
              </w:rPr>
              <w:t>Baik</w:t>
            </w:r>
          </w:p>
        </w:tc>
        <w:tc>
          <w:tcPr>
            <w:tcW w:w="4020" w:type="dxa"/>
            <w:vAlign w:val="center"/>
          </w:tcPr>
          <w:p w:rsidR="008E2BB2" w:rsidRPr="00E67001" w:rsidRDefault="008E2BB2" w:rsidP="00EE1AC7">
            <w:pPr>
              <w:pStyle w:val="TableParagraph"/>
              <w:ind w:left="7" w:right="4"/>
              <w:jc w:val="center"/>
              <w:rPr>
                <w:sz w:val="24"/>
                <w:lang w:val="id-ID"/>
              </w:rPr>
            </w:pPr>
            <w:r w:rsidRPr="00E67001">
              <w:rPr>
                <w:sz w:val="24"/>
                <w:lang w:val="id-ID"/>
              </w:rPr>
              <w:t>Sangat praktis/tidakperlu</w:t>
            </w:r>
            <w:r w:rsidRPr="00E67001">
              <w:rPr>
                <w:spacing w:val="-2"/>
                <w:sz w:val="24"/>
                <w:lang w:val="id-ID"/>
              </w:rPr>
              <w:t>direvisi</w:t>
            </w:r>
          </w:p>
        </w:tc>
      </w:tr>
      <w:tr w:rsidR="008E2BB2" w:rsidRPr="00E67001" w:rsidTr="00EE1AC7">
        <w:trPr>
          <w:trHeight w:val="85"/>
          <w:jc w:val="center"/>
        </w:trPr>
        <w:tc>
          <w:tcPr>
            <w:tcW w:w="1892" w:type="dxa"/>
            <w:vAlign w:val="center"/>
          </w:tcPr>
          <w:p w:rsidR="008E2BB2" w:rsidRPr="00E67001" w:rsidRDefault="008E2BB2" w:rsidP="00EE1AC7">
            <w:pPr>
              <w:pStyle w:val="TableParagraph"/>
              <w:ind w:left="5" w:right="3"/>
              <w:jc w:val="center"/>
              <w:rPr>
                <w:sz w:val="24"/>
                <w:lang w:val="id-ID"/>
              </w:rPr>
            </w:pPr>
            <w:r w:rsidRPr="00E67001">
              <w:rPr>
                <w:sz w:val="24"/>
                <w:lang w:val="id-ID"/>
              </w:rPr>
              <w:t>61%-</w:t>
            </w:r>
            <w:r w:rsidRPr="00E67001">
              <w:rPr>
                <w:spacing w:val="-5"/>
                <w:sz w:val="24"/>
                <w:lang w:val="id-ID"/>
              </w:rPr>
              <w:t>80%</w:t>
            </w:r>
          </w:p>
        </w:tc>
        <w:tc>
          <w:tcPr>
            <w:tcW w:w="1843" w:type="dxa"/>
            <w:vAlign w:val="center"/>
          </w:tcPr>
          <w:p w:rsidR="008E2BB2" w:rsidRPr="00E67001" w:rsidRDefault="008E2BB2" w:rsidP="00EE1AC7">
            <w:pPr>
              <w:pStyle w:val="TableParagraph"/>
              <w:ind w:left="29" w:right="4"/>
              <w:jc w:val="center"/>
              <w:rPr>
                <w:sz w:val="24"/>
                <w:szCs w:val="24"/>
                <w:lang w:val="id-ID"/>
              </w:rPr>
            </w:pPr>
            <w:r w:rsidRPr="00E67001">
              <w:rPr>
                <w:spacing w:val="-2"/>
                <w:sz w:val="24"/>
                <w:szCs w:val="24"/>
                <w:lang w:val="id-ID"/>
              </w:rPr>
              <w:t>Baik</w:t>
            </w:r>
          </w:p>
        </w:tc>
        <w:tc>
          <w:tcPr>
            <w:tcW w:w="4020" w:type="dxa"/>
            <w:vAlign w:val="center"/>
          </w:tcPr>
          <w:p w:rsidR="008E2BB2" w:rsidRPr="00E67001" w:rsidRDefault="008E2BB2" w:rsidP="00EE1AC7">
            <w:pPr>
              <w:pStyle w:val="TableParagraph"/>
              <w:ind w:left="7" w:right="4"/>
              <w:jc w:val="center"/>
              <w:rPr>
                <w:sz w:val="24"/>
                <w:lang w:val="id-ID"/>
              </w:rPr>
            </w:pPr>
            <w:r w:rsidRPr="00E67001">
              <w:rPr>
                <w:sz w:val="24"/>
                <w:lang w:val="id-ID"/>
              </w:rPr>
              <w:t>Praktis/tidakperlu</w:t>
            </w:r>
            <w:r w:rsidRPr="00E67001">
              <w:rPr>
                <w:spacing w:val="-2"/>
                <w:sz w:val="24"/>
                <w:lang w:val="id-ID"/>
              </w:rPr>
              <w:t>direvisi</w:t>
            </w:r>
          </w:p>
        </w:tc>
      </w:tr>
      <w:tr w:rsidR="008E2BB2" w:rsidRPr="00E67001" w:rsidTr="00EE1AC7">
        <w:trPr>
          <w:trHeight w:val="85"/>
          <w:jc w:val="center"/>
        </w:trPr>
        <w:tc>
          <w:tcPr>
            <w:tcW w:w="1892" w:type="dxa"/>
            <w:vAlign w:val="center"/>
          </w:tcPr>
          <w:p w:rsidR="008E2BB2" w:rsidRPr="00E67001" w:rsidRDefault="008E2BB2" w:rsidP="00EE1AC7">
            <w:pPr>
              <w:pStyle w:val="TableParagraph"/>
              <w:ind w:left="5" w:right="3"/>
              <w:jc w:val="center"/>
              <w:rPr>
                <w:sz w:val="24"/>
                <w:lang w:val="id-ID"/>
              </w:rPr>
            </w:pPr>
            <w:r w:rsidRPr="00E67001">
              <w:rPr>
                <w:sz w:val="24"/>
                <w:lang w:val="id-ID"/>
              </w:rPr>
              <w:t>41%-</w:t>
            </w:r>
            <w:r w:rsidRPr="00E67001">
              <w:rPr>
                <w:spacing w:val="-5"/>
                <w:sz w:val="24"/>
                <w:lang w:val="id-ID"/>
              </w:rPr>
              <w:t>60%</w:t>
            </w:r>
          </w:p>
        </w:tc>
        <w:tc>
          <w:tcPr>
            <w:tcW w:w="1843" w:type="dxa"/>
            <w:vAlign w:val="center"/>
          </w:tcPr>
          <w:p w:rsidR="008E2BB2" w:rsidRPr="00E67001" w:rsidRDefault="008E2BB2" w:rsidP="00EE1AC7">
            <w:pPr>
              <w:pStyle w:val="TableParagraph"/>
              <w:ind w:left="29" w:right="4"/>
              <w:jc w:val="center"/>
              <w:rPr>
                <w:sz w:val="24"/>
                <w:szCs w:val="24"/>
                <w:lang w:val="id-ID"/>
              </w:rPr>
            </w:pPr>
            <w:r w:rsidRPr="00E67001">
              <w:rPr>
                <w:sz w:val="24"/>
                <w:szCs w:val="24"/>
                <w:lang w:val="id-ID"/>
              </w:rPr>
              <w:t>Cukup</w:t>
            </w:r>
            <w:r w:rsidRPr="00E67001">
              <w:rPr>
                <w:spacing w:val="-2"/>
                <w:sz w:val="24"/>
                <w:szCs w:val="24"/>
                <w:lang w:val="id-ID"/>
              </w:rPr>
              <w:t>Baik</w:t>
            </w:r>
          </w:p>
        </w:tc>
        <w:tc>
          <w:tcPr>
            <w:tcW w:w="4020" w:type="dxa"/>
            <w:vAlign w:val="center"/>
          </w:tcPr>
          <w:p w:rsidR="008E2BB2" w:rsidRPr="00E67001" w:rsidRDefault="008E2BB2" w:rsidP="00EE1AC7">
            <w:pPr>
              <w:pStyle w:val="TableParagraph"/>
              <w:ind w:left="7" w:right="2"/>
              <w:jc w:val="center"/>
              <w:rPr>
                <w:sz w:val="24"/>
                <w:lang w:val="id-ID"/>
              </w:rPr>
            </w:pPr>
            <w:r w:rsidRPr="00E67001">
              <w:rPr>
                <w:sz w:val="24"/>
                <w:lang w:val="id-ID"/>
              </w:rPr>
              <w:t>Cukuppraktis/perlu</w:t>
            </w:r>
            <w:r w:rsidRPr="00E67001">
              <w:rPr>
                <w:spacing w:val="-2"/>
                <w:sz w:val="24"/>
                <w:lang w:val="id-ID"/>
              </w:rPr>
              <w:t xml:space="preserve"> direvisi</w:t>
            </w:r>
          </w:p>
        </w:tc>
      </w:tr>
      <w:tr w:rsidR="008E2BB2" w:rsidRPr="00E67001" w:rsidTr="00EE1AC7">
        <w:trPr>
          <w:trHeight w:val="85"/>
          <w:jc w:val="center"/>
        </w:trPr>
        <w:tc>
          <w:tcPr>
            <w:tcW w:w="1892" w:type="dxa"/>
            <w:vAlign w:val="center"/>
          </w:tcPr>
          <w:p w:rsidR="008E2BB2" w:rsidRPr="00E67001" w:rsidRDefault="008E2BB2" w:rsidP="00EE1AC7">
            <w:pPr>
              <w:pStyle w:val="TableParagraph"/>
              <w:ind w:left="5" w:right="3"/>
              <w:jc w:val="center"/>
              <w:rPr>
                <w:sz w:val="24"/>
                <w:lang w:val="id-ID"/>
              </w:rPr>
            </w:pPr>
            <w:r w:rsidRPr="00E67001">
              <w:rPr>
                <w:sz w:val="24"/>
                <w:lang w:val="id-ID"/>
              </w:rPr>
              <w:t>21%-</w:t>
            </w:r>
            <w:r w:rsidRPr="00E67001">
              <w:rPr>
                <w:spacing w:val="-5"/>
                <w:sz w:val="24"/>
                <w:lang w:val="id-ID"/>
              </w:rPr>
              <w:t>40%</w:t>
            </w:r>
          </w:p>
        </w:tc>
        <w:tc>
          <w:tcPr>
            <w:tcW w:w="1843" w:type="dxa"/>
            <w:vAlign w:val="center"/>
          </w:tcPr>
          <w:p w:rsidR="008E2BB2" w:rsidRPr="00E67001" w:rsidRDefault="008E2BB2" w:rsidP="00EE1AC7">
            <w:pPr>
              <w:pStyle w:val="TableParagraph"/>
              <w:ind w:left="29" w:right="4"/>
              <w:jc w:val="center"/>
              <w:rPr>
                <w:sz w:val="24"/>
                <w:szCs w:val="24"/>
                <w:lang w:val="id-ID"/>
              </w:rPr>
            </w:pPr>
            <w:r w:rsidRPr="00E67001">
              <w:rPr>
                <w:sz w:val="24"/>
                <w:szCs w:val="24"/>
                <w:lang w:val="id-ID"/>
              </w:rPr>
              <w:t>Kurang</w:t>
            </w:r>
            <w:r w:rsidRPr="00E67001">
              <w:rPr>
                <w:spacing w:val="-2"/>
                <w:sz w:val="24"/>
                <w:szCs w:val="24"/>
                <w:lang w:val="id-ID"/>
              </w:rPr>
              <w:t>Baik</w:t>
            </w:r>
          </w:p>
        </w:tc>
        <w:tc>
          <w:tcPr>
            <w:tcW w:w="4020" w:type="dxa"/>
            <w:vAlign w:val="center"/>
          </w:tcPr>
          <w:p w:rsidR="008E2BB2" w:rsidRPr="00E67001" w:rsidRDefault="008E2BB2" w:rsidP="00EE1AC7">
            <w:pPr>
              <w:pStyle w:val="TableParagraph"/>
              <w:ind w:left="7" w:right="2"/>
              <w:jc w:val="center"/>
              <w:rPr>
                <w:sz w:val="24"/>
                <w:lang w:val="id-ID"/>
              </w:rPr>
            </w:pPr>
            <w:r w:rsidRPr="00E67001">
              <w:rPr>
                <w:sz w:val="24"/>
                <w:lang w:val="id-ID"/>
              </w:rPr>
              <w:t>Kurangpraktis/perlu</w:t>
            </w:r>
            <w:r w:rsidRPr="00E67001">
              <w:rPr>
                <w:spacing w:val="-2"/>
                <w:sz w:val="24"/>
                <w:lang w:val="id-ID"/>
              </w:rPr>
              <w:t>direvisi</w:t>
            </w:r>
          </w:p>
        </w:tc>
      </w:tr>
      <w:tr w:rsidR="008E2BB2" w:rsidRPr="00E67001" w:rsidTr="00EE1AC7">
        <w:trPr>
          <w:trHeight w:val="85"/>
          <w:jc w:val="center"/>
        </w:trPr>
        <w:tc>
          <w:tcPr>
            <w:tcW w:w="1892" w:type="dxa"/>
            <w:vAlign w:val="center"/>
          </w:tcPr>
          <w:p w:rsidR="008E2BB2" w:rsidRPr="00E67001" w:rsidRDefault="008E2BB2" w:rsidP="00EE1AC7">
            <w:pPr>
              <w:pStyle w:val="TableParagraph"/>
              <w:ind w:left="5" w:right="3"/>
              <w:jc w:val="center"/>
              <w:rPr>
                <w:sz w:val="24"/>
                <w:lang w:val="id-ID"/>
              </w:rPr>
            </w:pPr>
            <w:r w:rsidRPr="00E67001">
              <w:rPr>
                <w:sz w:val="24"/>
                <w:lang w:val="id-ID"/>
              </w:rPr>
              <w:t>0%-</w:t>
            </w:r>
            <w:r w:rsidRPr="00E67001">
              <w:rPr>
                <w:spacing w:val="-5"/>
                <w:sz w:val="24"/>
                <w:lang w:val="id-ID"/>
              </w:rPr>
              <w:t>20%</w:t>
            </w:r>
          </w:p>
        </w:tc>
        <w:tc>
          <w:tcPr>
            <w:tcW w:w="1843" w:type="dxa"/>
            <w:vAlign w:val="center"/>
          </w:tcPr>
          <w:p w:rsidR="008E2BB2" w:rsidRPr="00E67001" w:rsidRDefault="008E2BB2" w:rsidP="00EE1AC7">
            <w:pPr>
              <w:pStyle w:val="TableParagraph"/>
              <w:ind w:left="29" w:right="4"/>
              <w:jc w:val="center"/>
              <w:rPr>
                <w:sz w:val="24"/>
                <w:szCs w:val="24"/>
                <w:lang w:val="id-ID"/>
              </w:rPr>
            </w:pPr>
            <w:r w:rsidRPr="00E67001">
              <w:rPr>
                <w:spacing w:val="-2"/>
                <w:sz w:val="24"/>
                <w:szCs w:val="24"/>
                <w:lang w:val="id-ID"/>
              </w:rPr>
              <w:t>Sangat Kurang Baik</w:t>
            </w:r>
          </w:p>
        </w:tc>
        <w:tc>
          <w:tcPr>
            <w:tcW w:w="4020" w:type="dxa"/>
            <w:vAlign w:val="center"/>
          </w:tcPr>
          <w:p w:rsidR="008E2BB2" w:rsidRPr="00E67001" w:rsidRDefault="008E2BB2" w:rsidP="00EE1AC7">
            <w:pPr>
              <w:pStyle w:val="TableParagraph"/>
              <w:ind w:left="7" w:right="3"/>
              <w:jc w:val="center"/>
              <w:rPr>
                <w:sz w:val="24"/>
                <w:lang w:val="id-ID"/>
              </w:rPr>
            </w:pPr>
            <w:r w:rsidRPr="00E67001">
              <w:rPr>
                <w:sz w:val="24"/>
                <w:lang w:val="id-ID"/>
              </w:rPr>
              <w:t xml:space="preserve">Sangattidakpraktis/perlu </w:t>
            </w:r>
            <w:r w:rsidRPr="00E67001">
              <w:rPr>
                <w:spacing w:val="-2"/>
                <w:sz w:val="24"/>
                <w:lang w:val="id-ID"/>
              </w:rPr>
              <w:t>direvisi</w:t>
            </w:r>
          </w:p>
        </w:tc>
      </w:tr>
    </w:tbl>
    <w:p w:rsidR="008E2BB2" w:rsidRPr="00E67001" w:rsidRDefault="008E2BB2" w:rsidP="008E2BB2">
      <w:pPr>
        <w:pStyle w:val="BodyText"/>
        <w:rPr>
          <w:lang w:val="id-ID"/>
        </w:rPr>
      </w:pPr>
    </w:p>
    <w:p w:rsidR="008E2BB2" w:rsidRPr="00E67001" w:rsidRDefault="008E2BB2" w:rsidP="008E2BB2">
      <w:pPr>
        <w:pStyle w:val="BodyText"/>
        <w:rPr>
          <w:lang w:val="id-ID"/>
        </w:rPr>
      </w:pPr>
      <w:r w:rsidRPr="00E67001">
        <w:rPr>
          <w:lang w:val="id-ID"/>
        </w:rPr>
        <w:t xml:space="preserve">Dengan </w:t>
      </w:r>
      <w:r w:rsidRPr="00E67001">
        <w:rPr>
          <w:spacing w:val="-2"/>
          <w:lang w:val="id-ID"/>
        </w:rPr>
        <w:t>ketentuan:</w:t>
      </w:r>
    </w:p>
    <w:p w:rsidR="008E2BB2" w:rsidRPr="00E67001" w:rsidRDefault="008E2BB2" w:rsidP="008E2BB2">
      <w:pPr>
        <w:pStyle w:val="BodyText"/>
        <w:rPr>
          <w:lang w:val="id-ID"/>
        </w:rPr>
      </w:pPr>
    </w:p>
    <w:p w:rsidR="008E2BB2" w:rsidRPr="00E67001" w:rsidRDefault="008E2BB2" w:rsidP="001E053A">
      <w:pPr>
        <w:pStyle w:val="ListParagraph"/>
        <w:numPr>
          <w:ilvl w:val="0"/>
          <w:numId w:val="10"/>
        </w:numPr>
        <w:tabs>
          <w:tab w:val="left" w:pos="426"/>
        </w:tabs>
        <w:spacing w:line="480" w:lineRule="auto"/>
        <w:ind w:left="426" w:right="3" w:hanging="284"/>
        <w:rPr>
          <w:sz w:val="24"/>
          <w:lang w:val="id-ID"/>
        </w:rPr>
      </w:pPr>
      <w:r w:rsidRPr="00E67001">
        <w:rPr>
          <w:sz w:val="24"/>
          <w:lang w:val="id-ID"/>
        </w:rPr>
        <w:t xml:space="preserve">Apabila hasil analisis memperoleh kriteria 81%-100%, maka bahan ajar tersebut memiliki kualifikasi sangat baik untuk digunakan dalam </w:t>
      </w:r>
      <w:r w:rsidRPr="00E67001">
        <w:rPr>
          <w:spacing w:val="-2"/>
          <w:sz w:val="24"/>
          <w:lang w:val="id-ID"/>
        </w:rPr>
        <w:lastRenderedPageBreak/>
        <w:t>pembelajaran.</w:t>
      </w:r>
    </w:p>
    <w:p w:rsidR="008E2BB2" w:rsidRPr="00AE183D" w:rsidRDefault="008E2BB2" w:rsidP="001E053A">
      <w:pPr>
        <w:pStyle w:val="ListParagraph"/>
        <w:numPr>
          <w:ilvl w:val="0"/>
          <w:numId w:val="10"/>
        </w:numPr>
        <w:tabs>
          <w:tab w:val="left" w:pos="426"/>
        </w:tabs>
        <w:spacing w:line="480" w:lineRule="auto"/>
        <w:ind w:left="426" w:right="3" w:hanging="284"/>
        <w:rPr>
          <w:sz w:val="24"/>
          <w:lang w:val="id-ID"/>
        </w:rPr>
      </w:pPr>
      <w:r w:rsidRPr="00E67001">
        <w:rPr>
          <w:sz w:val="24"/>
          <w:lang w:val="id-ID"/>
        </w:rPr>
        <w:t>Apabila hasil analisis memperoleh kriteria 61%-80%, maka bahan ajar tersebut memiliki kualifikasi baik digunakan dalam pembelajaran.</w:t>
      </w:r>
    </w:p>
    <w:p w:rsidR="008E2BB2" w:rsidRPr="00E67001" w:rsidRDefault="008E2BB2" w:rsidP="008E2BB2">
      <w:pPr>
        <w:pStyle w:val="ListParagraph"/>
        <w:tabs>
          <w:tab w:val="left" w:pos="426"/>
        </w:tabs>
        <w:spacing w:line="480" w:lineRule="auto"/>
        <w:ind w:left="426" w:right="3" w:firstLine="0"/>
        <w:rPr>
          <w:sz w:val="24"/>
          <w:lang w:val="id-ID"/>
        </w:rPr>
      </w:pPr>
    </w:p>
    <w:p w:rsidR="008E2BB2" w:rsidRPr="00E67001" w:rsidRDefault="008E2BB2" w:rsidP="001E053A">
      <w:pPr>
        <w:pStyle w:val="ListParagraph"/>
        <w:numPr>
          <w:ilvl w:val="0"/>
          <w:numId w:val="10"/>
        </w:numPr>
        <w:tabs>
          <w:tab w:val="left" w:pos="426"/>
        </w:tabs>
        <w:spacing w:line="480" w:lineRule="auto"/>
        <w:ind w:left="426" w:right="3" w:hanging="284"/>
        <w:rPr>
          <w:sz w:val="24"/>
          <w:lang w:val="id-ID"/>
        </w:rPr>
      </w:pPr>
      <w:r w:rsidRPr="00E67001">
        <w:rPr>
          <w:sz w:val="24"/>
          <w:lang w:val="id-ID"/>
        </w:rPr>
        <w:t>Apabila hasil analisis memperoleh kriteria 41%-60%, maka bahan ajar tersebut memiliki kualifikasi cukup baik digunakan dalam pembelajaran.</w:t>
      </w:r>
    </w:p>
    <w:p w:rsidR="008E2BB2" w:rsidRPr="00E67001" w:rsidRDefault="008E2BB2" w:rsidP="001E053A">
      <w:pPr>
        <w:pStyle w:val="ListParagraph"/>
        <w:numPr>
          <w:ilvl w:val="0"/>
          <w:numId w:val="10"/>
        </w:numPr>
        <w:tabs>
          <w:tab w:val="left" w:pos="426"/>
        </w:tabs>
        <w:spacing w:line="480" w:lineRule="auto"/>
        <w:ind w:left="426" w:right="3" w:hanging="284"/>
        <w:rPr>
          <w:sz w:val="24"/>
          <w:lang w:val="id-ID"/>
        </w:rPr>
      </w:pPr>
      <w:r w:rsidRPr="00E67001">
        <w:rPr>
          <w:sz w:val="24"/>
          <w:lang w:val="id-ID"/>
        </w:rPr>
        <w:t>Apabila hasil analisis memperoleh kriteria 21%-40%, maka bahan ajar tersebut memiliki kualifikasi kurang baik digunakan dalam pembelajaran.</w:t>
      </w:r>
    </w:p>
    <w:p w:rsidR="008E2BB2" w:rsidRPr="00E67001" w:rsidRDefault="008E2BB2" w:rsidP="001E053A">
      <w:pPr>
        <w:pStyle w:val="ListParagraph"/>
        <w:numPr>
          <w:ilvl w:val="0"/>
          <w:numId w:val="10"/>
        </w:numPr>
        <w:tabs>
          <w:tab w:val="left" w:pos="426"/>
        </w:tabs>
        <w:spacing w:line="480" w:lineRule="auto"/>
        <w:ind w:left="426" w:right="3" w:hanging="284"/>
        <w:rPr>
          <w:sz w:val="24"/>
          <w:lang w:val="id-ID"/>
        </w:rPr>
      </w:pPr>
      <w:r w:rsidRPr="00E67001">
        <w:rPr>
          <w:sz w:val="24"/>
          <w:lang w:val="id-ID"/>
        </w:rPr>
        <w:t xml:space="preserve">Apabila hasil analisis memperoleh kriteria 0%-20%, maka bahan ajar tersebut memiliki kualifikasi sangat kurang baik digunakan dalam </w:t>
      </w:r>
      <w:r w:rsidRPr="00E67001">
        <w:rPr>
          <w:spacing w:val="-2"/>
          <w:sz w:val="24"/>
          <w:lang w:val="id-ID"/>
        </w:rPr>
        <w:t>pembelajaran.</w:t>
      </w:r>
    </w:p>
    <w:p w:rsidR="008E2BB2" w:rsidRPr="00E67001" w:rsidRDefault="008E2BB2" w:rsidP="008E2BB2">
      <w:pPr>
        <w:pStyle w:val="BodyText"/>
        <w:spacing w:line="480" w:lineRule="auto"/>
        <w:ind w:right="4"/>
        <w:jc w:val="both"/>
        <w:rPr>
          <w:lang w:val="id-ID"/>
        </w:rPr>
      </w:pPr>
    </w:p>
    <w:p w:rsidR="008E2BB2" w:rsidRPr="00E67001" w:rsidRDefault="008E2BB2" w:rsidP="001E053A">
      <w:pPr>
        <w:pStyle w:val="BodyText"/>
        <w:numPr>
          <w:ilvl w:val="0"/>
          <w:numId w:val="9"/>
        </w:numPr>
        <w:spacing w:line="480" w:lineRule="auto"/>
        <w:ind w:left="426" w:right="4" w:hanging="283"/>
        <w:jc w:val="both"/>
        <w:rPr>
          <w:lang w:val="id-ID"/>
        </w:rPr>
      </w:pPr>
      <w:r w:rsidRPr="00E67001">
        <w:rPr>
          <w:lang w:val="id-ID"/>
        </w:rPr>
        <w:t>Uji Keefektifan Media Pembelajaran</w:t>
      </w:r>
    </w:p>
    <w:p w:rsidR="001F53C2" w:rsidRPr="008E2BB2" w:rsidRDefault="008E2BB2" w:rsidP="008E2BB2">
      <w:pPr>
        <w:spacing w:line="480" w:lineRule="auto"/>
        <w:jc w:val="both"/>
      </w:pPr>
      <w:r w:rsidRPr="00E67001">
        <w:rPr>
          <w:lang w:val="id-ID"/>
        </w:rPr>
        <w:t>Media Pembelajaran Diorama dikatakan efektif apabila hasil analisis belajar siswa berhasil mencapai kriteria ketercapaian tujuan pembelajaran yang ditetapkan.</w:t>
      </w:r>
    </w:p>
    <w:sectPr w:rsidR="001F53C2" w:rsidRPr="008E2BB2" w:rsidSect="00D179DD">
      <w:headerReference w:type="even" r:id="rId18"/>
      <w:headerReference w:type="default" r:id="rId19"/>
      <w:footerReference w:type="even" r:id="rId20"/>
      <w:footerReference w:type="default" r:id="rId21"/>
      <w:headerReference w:type="first" r:id="rId22"/>
      <w:footerReference w:type="first" r:id="rId23"/>
      <w:pgSz w:w="11907" w:h="16839"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121C" w:rsidRDefault="0091121C" w:rsidP="00D179DD">
      <w:r>
        <w:separator/>
      </w:r>
    </w:p>
  </w:endnote>
  <w:endnote w:type="continuationSeparator" w:id="1">
    <w:p w:rsidR="0091121C" w:rsidRDefault="0091121C" w:rsidP="00D179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2BB2" w:rsidRDefault="008E2BB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2BB2" w:rsidRPr="00AE0BAC" w:rsidRDefault="00FA6BFD">
    <w:pPr>
      <w:pStyle w:val="Footer"/>
      <w:jc w:val="center"/>
      <w:rPr>
        <w:sz w:val="24"/>
      </w:rPr>
    </w:pPr>
    <w:r w:rsidRPr="00AE0BAC">
      <w:rPr>
        <w:sz w:val="24"/>
      </w:rPr>
      <w:fldChar w:fldCharType="begin"/>
    </w:r>
    <w:r w:rsidR="008E2BB2" w:rsidRPr="00AE0BAC">
      <w:rPr>
        <w:sz w:val="24"/>
      </w:rPr>
      <w:instrText xml:space="preserve"> PAGE   \* MERGEFORMAT </w:instrText>
    </w:r>
    <w:r w:rsidRPr="00AE0BAC">
      <w:rPr>
        <w:sz w:val="24"/>
      </w:rPr>
      <w:fldChar w:fldCharType="separate"/>
    </w:r>
    <w:r w:rsidR="007323A4">
      <w:rPr>
        <w:noProof/>
        <w:sz w:val="24"/>
      </w:rPr>
      <w:t>1</w:t>
    </w:r>
    <w:r w:rsidRPr="00AE0BAC">
      <w:rPr>
        <w:noProof/>
        <w:sz w:val="24"/>
      </w:rPr>
      <w:fldChar w:fldCharType="end"/>
    </w:r>
  </w:p>
  <w:p w:rsidR="008E2BB2" w:rsidRDefault="008E2BB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2BB2" w:rsidRDefault="008E2BB2">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9DD" w:rsidRDefault="00D179DD">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9DD" w:rsidRDefault="00D179DD">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9DD" w:rsidRDefault="00D179D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121C" w:rsidRDefault="0091121C" w:rsidP="00D179DD">
      <w:r>
        <w:separator/>
      </w:r>
    </w:p>
  </w:footnote>
  <w:footnote w:type="continuationSeparator" w:id="1">
    <w:p w:rsidR="0091121C" w:rsidRDefault="0091121C" w:rsidP="00D179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2BB2" w:rsidRDefault="00FA6BFD">
    <w:pPr>
      <w:pStyle w:val="Header"/>
    </w:pPr>
    <w:r w:rsidRPr="00FA6BFD">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44266" o:spid="_x0000_s2068" type="#_x0000_t75" style="position:absolute;margin-left:0;margin-top:0;width:396.85pt;height:391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2BB2" w:rsidRDefault="00FA6BFD">
    <w:pPr>
      <w:pStyle w:val="BodyText"/>
      <w:spacing w:line="14" w:lineRule="auto"/>
      <w:rPr>
        <w:sz w:val="20"/>
      </w:rPr>
    </w:pPr>
    <w:r w:rsidRPr="00FA6BFD">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44267" o:spid="_x0000_s2069" type="#_x0000_t75" style="position:absolute;margin-left:0;margin-top:0;width:396.85pt;height:391pt;z-index:-25165619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2BB2" w:rsidRDefault="00FA6BFD">
    <w:pPr>
      <w:pStyle w:val="Header"/>
    </w:pPr>
    <w:r w:rsidRPr="00FA6BFD">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44265" o:spid="_x0000_s2067" type="#_x0000_t75" style="position:absolute;margin-left:0;margin-top:0;width:396.85pt;height:391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9DD" w:rsidRDefault="00FA6BFD">
    <w:pPr>
      <w:pStyle w:val="Header"/>
    </w:pPr>
    <w:r w:rsidRPr="00FA6BFD">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44269" o:spid="_x0000_s2071" type="#_x0000_t75" style="position:absolute;margin-left:0;margin-top:0;width:396.85pt;height:391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9DD" w:rsidRDefault="00FA6BFD">
    <w:pPr>
      <w:pStyle w:val="Header"/>
    </w:pPr>
    <w:r w:rsidRPr="00FA6BFD">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44270" o:spid="_x0000_s2072" type="#_x0000_t75" style="position:absolute;margin-left:0;margin-top:0;width:396.85pt;height:391pt;z-index:-2516531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9DD" w:rsidRDefault="00FA6BFD">
    <w:pPr>
      <w:pStyle w:val="Header"/>
    </w:pPr>
    <w:r w:rsidRPr="00FA6BFD">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44268" o:spid="_x0000_s2070" type="#_x0000_t75" style="position:absolute;margin-left:0;margin-top:0;width:396.85pt;height:391pt;z-index:-251655168;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77CBB"/>
    <w:multiLevelType w:val="multilevel"/>
    <w:tmpl w:val="EFA08818"/>
    <w:styleLink w:val="Style2"/>
    <w:lvl w:ilvl="0">
      <w:start w:val="2"/>
      <w:numFmt w:val="decimal"/>
      <w:lvlText w:val="4.1.%1."/>
      <w:lvlJc w:val="left"/>
      <w:pPr>
        <w:ind w:left="1287" w:hanging="721"/>
      </w:pPr>
      <w:rPr>
        <w:rFonts w:ascii="Times New Roman" w:eastAsia="Times New Roman" w:hAnsi="Times New Roman" w:cs="Times New Roman" w:hint="default"/>
        <w:b w:val="0"/>
        <w:bCs w:val="0"/>
        <w:i w:val="0"/>
        <w:iCs w:val="0"/>
        <w:spacing w:val="0"/>
        <w:w w:val="100"/>
        <w:sz w:val="24"/>
        <w:szCs w:val="24"/>
        <w:lang w:eastAsia="en-US" w:bidi="ar-S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D970B86"/>
    <w:multiLevelType w:val="multilevel"/>
    <w:tmpl w:val="26C498A2"/>
    <w:styleLink w:val="Style1"/>
    <w:lvl w:ilvl="0">
      <w:start w:val="3"/>
      <w:numFmt w:val="decimal"/>
      <w:lvlText w:val="%1."/>
      <w:lvlJc w:val="left"/>
      <w:pPr>
        <w:ind w:left="1287" w:hanging="721"/>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931" w:hanging="365"/>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108" w:hanging="542"/>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2289" w:hanging="542"/>
      </w:pPr>
      <w:rPr>
        <w:rFonts w:hint="default"/>
        <w:lang w:eastAsia="en-US" w:bidi="ar-SA"/>
      </w:rPr>
    </w:lvl>
    <w:lvl w:ilvl="4">
      <w:numFmt w:val="bullet"/>
      <w:lvlText w:val="•"/>
      <w:lvlJc w:val="left"/>
      <w:pPr>
        <w:ind w:left="3299" w:hanging="542"/>
      </w:pPr>
      <w:rPr>
        <w:rFonts w:hint="default"/>
        <w:lang w:eastAsia="en-US" w:bidi="ar-SA"/>
      </w:rPr>
    </w:lvl>
    <w:lvl w:ilvl="5">
      <w:numFmt w:val="bullet"/>
      <w:lvlText w:val="•"/>
      <w:lvlJc w:val="left"/>
      <w:pPr>
        <w:ind w:left="4309" w:hanging="542"/>
      </w:pPr>
      <w:rPr>
        <w:rFonts w:hint="default"/>
        <w:lang w:eastAsia="en-US" w:bidi="ar-SA"/>
      </w:rPr>
    </w:lvl>
    <w:lvl w:ilvl="6">
      <w:numFmt w:val="bullet"/>
      <w:lvlText w:val="•"/>
      <w:lvlJc w:val="left"/>
      <w:pPr>
        <w:ind w:left="5319" w:hanging="542"/>
      </w:pPr>
      <w:rPr>
        <w:rFonts w:hint="default"/>
        <w:lang w:eastAsia="en-US" w:bidi="ar-SA"/>
      </w:rPr>
    </w:lvl>
    <w:lvl w:ilvl="7">
      <w:numFmt w:val="bullet"/>
      <w:lvlText w:val="•"/>
      <w:lvlJc w:val="left"/>
      <w:pPr>
        <w:ind w:left="6329" w:hanging="542"/>
      </w:pPr>
      <w:rPr>
        <w:rFonts w:hint="default"/>
        <w:lang w:eastAsia="en-US" w:bidi="ar-SA"/>
      </w:rPr>
    </w:lvl>
    <w:lvl w:ilvl="8">
      <w:numFmt w:val="bullet"/>
      <w:lvlText w:val="•"/>
      <w:lvlJc w:val="left"/>
      <w:pPr>
        <w:ind w:left="7339" w:hanging="542"/>
      </w:pPr>
      <w:rPr>
        <w:rFonts w:hint="default"/>
        <w:lang w:eastAsia="en-US" w:bidi="ar-SA"/>
      </w:rPr>
    </w:lvl>
  </w:abstractNum>
  <w:abstractNum w:abstractNumId="2">
    <w:nsid w:val="2B2145A2"/>
    <w:multiLevelType w:val="hybridMultilevel"/>
    <w:tmpl w:val="33C6A386"/>
    <w:lvl w:ilvl="0" w:tplc="F490009E">
      <w:start w:val="1"/>
      <w:numFmt w:val="decimal"/>
      <w:lvlText w:val="%1."/>
      <w:lvlJc w:val="left"/>
      <w:pPr>
        <w:ind w:left="993" w:hanging="360"/>
      </w:pPr>
      <w:rPr>
        <w:rFonts w:ascii="Times New Roman" w:eastAsia="Times New Roman" w:hAnsi="Times New Roman" w:cs="Times New Roman" w:hint="default"/>
        <w:b w:val="0"/>
        <w:bCs w:val="0"/>
        <w:i w:val="0"/>
        <w:iCs w:val="0"/>
        <w:spacing w:val="0"/>
        <w:w w:val="100"/>
        <w:sz w:val="24"/>
        <w:szCs w:val="24"/>
        <w:lang w:eastAsia="en-US" w:bidi="ar-SA"/>
      </w:rPr>
    </w:lvl>
    <w:lvl w:ilvl="1" w:tplc="0994CDB2">
      <w:numFmt w:val="bullet"/>
      <w:lvlText w:val="•"/>
      <w:lvlJc w:val="left"/>
      <w:pPr>
        <w:ind w:left="1835" w:hanging="360"/>
      </w:pPr>
      <w:rPr>
        <w:rFonts w:hint="default"/>
        <w:lang w:eastAsia="en-US" w:bidi="ar-SA"/>
      </w:rPr>
    </w:lvl>
    <w:lvl w:ilvl="2" w:tplc="E48EBB28">
      <w:numFmt w:val="bullet"/>
      <w:lvlText w:val="•"/>
      <w:lvlJc w:val="left"/>
      <w:pPr>
        <w:ind w:left="2671" w:hanging="360"/>
      </w:pPr>
      <w:rPr>
        <w:rFonts w:hint="default"/>
        <w:lang w:eastAsia="en-US" w:bidi="ar-SA"/>
      </w:rPr>
    </w:lvl>
    <w:lvl w:ilvl="3" w:tplc="96A6E7F2">
      <w:numFmt w:val="bullet"/>
      <w:lvlText w:val="•"/>
      <w:lvlJc w:val="left"/>
      <w:pPr>
        <w:ind w:left="3507" w:hanging="360"/>
      </w:pPr>
      <w:rPr>
        <w:rFonts w:hint="default"/>
        <w:lang w:eastAsia="en-US" w:bidi="ar-SA"/>
      </w:rPr>
    </w:lvl>
    <w:lvl w:ilvl="4" w:tplc="BBBCD546">
      <w:numFmt w:val="bullet"/>
      <w:lvlText w:val="•"/>
      <w:lvlJc w:val="left"/>
      <w:pPr>
        <w:ind w:left="4343" w:hanging="360"/>
      </w:pPr>
      <w:rPr>
        <w:rFonts w:hint="default"/>
        <w:lang w:eastAsia="en-US" w:bidi="ar-SA"/>
      </w:rPr>
    </w:lvl>
    <w:lvl w:ilvl="5" w:tplc="7BFABAA6">
      <w:numFmt w:val="bullet"/>
      <w:lvlText w:val="•"/>
      <w:lvlJc w:val="left"/>
      <w:pPr>
        <w:ind w:left="5179" w:hanging="360"/>
      </w:pPr>
      <w:rPr>
        <w:rFonts w:hint="default"/>
        <w:lang w:eastAsia="en-US" w:bidi="ar-SA"/>
      </w:rPr>
    </w:lvl>
    <w:lvl w:ilvl="6" w:tplc="F18079CA">
      <w:numFmt w:val="bullet"/>
      <w:lvlText w:val="•"/>
      <w:lvlJc w:val="left"/>
      <w:pPr>
        <w:ind w:left="6015" w:hanging="360"/>
      </w:pPr>
      <w:rPr>
        <w:rFonts w:hint="default"/>
        <w:lang w:eastAsia="en-US" w:bidi="ar-SA"/>
      </w:rPr>
    </w:lvl>
    <w:lvl w:ilvl="7" w:tplc="D14CDDC6">
      <w:numFmt w:val="bullet"/>
      <w:lvlText w:val="•"/>
      <w:lvlJc w:val="left"/>
      <w:pPr>
        <w:ind w:left="6851" w:hanging="360"/>
      </w:pPr>
      <w:rPr>
        <w:rFonts w:hint="default"/>
        <w:lang w:eastAsia="en-US" w:bidi="ar-SA"/>
      </w:rPr>
    </w:lvl>
    <w:lvl w:ilvl="8" w:tplc="6DCCAD78">
      <w:numFmt w:val="bullet"/>
      <w:lvlText w:val="•"/>
      <w:lvlJc w:val="left"/>
      <w:pPr>
        <w:ind w:left="7687" w:hanging="360"/>
      </w:pPr>
      <w:rPr>
        <w:rFonts w:hint="default"/>
        <w:lang w:eastAsia="en-US" w:bidi="ar-SA"/>
      </w:rPr>
    </w:lvl>
  </w:abstractNum>
  <w:abstractNum w:abstractNumId="3">
    <w:nsid w:val="37725DB0"/>
    <w:multiLevelType w:val="hybridMultilevel"/>
    <w:tmpl w:val="854ADABC"/>
    <w:lvl w:ilvl="0" w:tplc="6722DADC">
      <w:start w:val="1"/>
      <w:numFmt w:val="decimal"/>
      <w:lvlText w:val="%1."/>
      <w:lvlJc w:val="left"/>
      <w:pPr>
        <w:ind w:left="849" w:hanging="284"/>
        <w:jc w:val="right"/>
      </w:pPr>
      <w:rPr>
        <w:rFonts w:ascii="Times New Roman" w:eastAsia="Times New Roman" w:hAnsi="Times New Roman" w:cs="Times New Roman" w:hint="default"/>
        <w:b w:val="0"/>
        <w:bCs w:val="0"/>
        <w:i w:val="0"/>
        <w:iCs w:val="0"/>
        <w:spacing w:val="0"/>
        <w:w w:val="100"/>
        <w:sz w:val="24"/>
        <w:szCs w:val="24"/>
        <w:lang w:eastAsia="en-US" w:bidi="ar-SA"/>
      </w:rPr>
    </w:lvl>
    <w:lvl w:ilvl="1" w:tplc="B55E43DE">
      <w:numFmt w:val="bullet"/>
      <w:lvlText w:val="•"/>
      <w:lvlJc w:val="left"/>
      <w:pPr>
        <w:ind w:left="1691" w:hanging="284"/>
      </w:pPr>
      <w:rPr>
        <w:rFonts w:hint="default"/>
        <w:lang w:eastAsia="en-US" w:bidi="ar-SA"/>
      </w:rPr>
    </w:lvl>
    <w:lvl w:ilvl="2" w:tplc="2708A80A">
      <w:numFmt w:val="bullet"/>
      <w:lvlText w:val="•"/>
      <w:lvlJc w:val="left"/>
      <w:pPr>
        <w:ind w:left="2543" w:hanging="284"/>
      </w:pPr>
      <w:rPr>
        <w:rFonts w:hint="default"/>
        <w:lang w:eastAsia="en-US" w:bidi="ar-SA"/>
      </w:rPr>
    </w:lvl>
    <w:lvl w:ilvl="3" w:tplc="FCD0601C">
      <w:numFmt w:val="bullet"/>
      <w:lvlText w:val="•"/>
      <w:lvlJc w:val="left"/>
      <w:pPr>
        <w:ind w:left="3395" w:hanging="284"/>
      </w:pPr>
      <w:rPr>
        <w:rFonts w:hint="default"/>
        <w:lang w:eastAsia="en-US" w:bidi="ar-SA"/>
      </w:rPr>
    </w:lvl>
    <w:lvl w:ilvl="4" w:tplc="800E08F2">
      <w:numFmt w:val="bullet"/>
      <w:lvlText w:val="•"/>
      <w:lvlJc w:val="left"/>
      <w:pPr>
        <w:ind w:left="4247" w:hanging="284"/>
      </w:pPr>
      <w:rPr>
        <w:rFonts w:hint="default"/>
        <w:lang w:eastAsia="en-US" w:bidi="ar-SA"/>
      </w:rPr>
    </w:lvl>
    <w:lvl w:ilvl="5" w:tplc="98403DB0">
      <w:numFmt w:val="bullet"/>
      <w:lvlText w:val="•"/>
      <w:lvlJc w:val="left"/>
      <w:pPr>
        <w:ind w:left="5099" w:hanging="284"/>
      </w:pPr>
      <w:rPr>
        <w:rFonts w:hint="default"/>
        <w:lang w:eastAsia="en-US" w:bidi="ar-SA"/>
      </w:rPr>
    </w:lvl>
    <w:lvl w:ilvl="6" w:tplc="1DDCECEA">
      <w:numFmt w:val="bullet"/>
      <w:lvlText w:val="•"/>
      <w:lvlJc w:val="left"/>
      <w:pPr>
        <w:ind w:left="5951" w:hanging="284"/>
      </w:pPr>
      <w:rPr>
        <w:rFonts w:hint="default"/>
        <w:lang w:eastAsia="en-US" w:bidi="ar-SA"/>
      </w:rPr>
    </w:lvl>
    <w:lvl w:ilvl="7" w:tplc="75D28EA4">
      <w:numFmt w:val="bullet"/>
      <w:lvlText w:val="•"/>
      <w:lvlJc w:val="left"/>
      <w:pPr>
        <w:ind w:left="6803" w:hanging="284"/>
      </w:pPr>
      <w:rPr>
        <w:rFonts w:hint="default"/>
        <w:lang w:eastAsia="en-US" w:bidi="ar-SA"/>
      </w:rPr>
    </w:lvl>
    <w:lvl w:ilvl="8" w:tplc="A71C804A">
      <w:numFmt w:val="bullet"/>
      <w:lvlText w:val="•"/>
      <w:lvlJc w:val="left"/>
      <w:pPr>
        <w:ind w:left="7655" w:hanging="284"/>
      </w:pPr>
      <w:rPr>
        <w:rFonts w:hint="default"/>
        <w:lang w:eastAsia="en-US" w:bidi="ar-SA"/>
      </w:rPr>
    </w:lvl>
  </w:abstractNum>
  <w:abstractNum w:abstractNumId="4">
    <w:nsid w:val="49DC3A8A"/>
    <w:multiLevelType w:val="hybridMultilevel"/>
    <w:tmpl w:val="F2C0362A"/>
    <w:lvl w:ilvl="0" w:tplc="5FACBDAA">
      <w:start w:val="1"/>
      <w:numFmt w:val="decimal"/>
      <w:lvlText w:val="%1)"/>
      <w:lvlJc w:val="left"/>
      <w:pPr>
        <w:ind w:left="1560" w:hanging="360"/>
      </w:pPr>
      <w:rPr>
        <w:rFonts w:ascii="Times New Roman" w:eastAsia="Times New Roman" w:hAnsi="Times New Roman" w:cs="Times New Roman" w:hint="default"/>
        <w:b w:val="0"/>
        <w:bCs w:val="0"/>
        <w:i w:val="0"/>
        <w:iCs w:val="0"/>
        <w:spacing w:val="0"/>
        <w:w w:val="100"/>
        <w:sz w:val="24"/>
        <w:szCs w:val="24"/>
        <w:lang w:eastAsia="en-US" w:bidi="ar-SA"/>
      </w:rPr>
    </w:lvl>
    <w:lvl w:ilvl="1" w:tplc="97FC25E4">
      <w:numFmt w:val="bullet"/>
      <w:lvlText w:val="•"/>
      <w:lvlJc w:val="left"/>
      <w:pPr>
        <w:ind w:left="2396" w:hanging="360"/>
      </w:pPr>
      <w:rPr>
        <w:rFonts w:hint="default"/>
        <w:lang w:eastAsia="en-US" w:bidi="ar-SA"/>
      </w:rPr>
    </w:lvl>
    <w:lvl w:ilvl="2" w:tplc="F7C02AD2">
      <w:numFmt w:val="bullet"/>
      <w:lvlText w:val="•"/>
      <w:lvlJc w:val="left"/>
      <w:pPr>
        <w:ind w:left="3233" w:hanging="360"/>
      </w:pPr>
      <w:rPr>
        <w:rFonts w:hint="default"/>
        <w:lang w:eastAsia="en-US" w:bidi="ar-SA"/>
      </w:rPr>
    </w:lvl>
    <w:lvl w:ilvl="3" w:tplc="3A18FFF4">
      <w:numFmt w:val="bullet"/>
      <w:lvlText w:val="•"/>
      <w:lvlJc w:val="left"/>
      <w:pPr>
        <w:ind w:left="4069" w:hanging="360"/>
      </w:pPr>
      <w:rPr>
        <w:rFonts w:hint="default"/>
        <w:lang w:eastAsia="en-US" w:bidi="ar-SA"/>
      </w:rPr>
    </w:lvl>
    <w:lvl w:ilvl="4" w:tplc="F9643A56">
      <w:numFmt w:val="bullet"/>
      <w:lvlText w:val="•"/>
      <w:lvlJc w:val="left"/>
      <w:pPr>
        <w:ind w:left="4906" w:hanging="360"/>
      </w:pPr>
      <w:rPr>
        <w:rFonts w:hint="default"/>
        <w:lang w:eastAsia="en-US" w:bidi="ar-SA"/>
      </w:rPr>
    </w:lvl>
    <w:lvl w:ilvl="5" w:tplc="860E59C0">
      <w:numFmt w:val="bullet"/>
      <w:lvlText w:val="•"/>
      <w:lvlJc w:val="left"/>
      <w:pPr>
        <w:ind w:left="5742" w:hanging="360"/>
      </w:pPr>
      <w:rPr>
        <w:rFonts w:hint="default"/>
        <w:lang w:eastAsia="en-US" w:bidi="ar-SA"/>
      </w:rPr>
    </w:lvl>
    <w:lvl w:ilvl="6" w:tplc="8A4E5D0A">
      <w:numFmt w:val="bullet"/>
      <w:lvlText w:val="•"/>
      <w:lvlJc w:val="left"/>
      <w:pPr>
        <w:ind w:left="6579" w:hanging="360"/>
      </w:pPr>
      <w:rPr>
        <w:rFonts w:hint="default"/>
        <w:lang w:eastAsia="en-US" w:bidi="ar-SA"/>
      </w:rPr>
    </w:lvl>
    <w:lvl w:ilvl="7" w:tplc="DDDC00B4">
      <w:numFmt w:val="bullet"/>
      <w:lvlText w:val="•"/>
      <w:lvlJc w:val="left"/>
      <w:pPr>
        <w:ind w:left="7415" w:hanging="360"/>
      </w:pPr>
      <w:rPr>
        <w:rFonts w:hint="default"/>
        <w:lang w:eastAsia="en-US" w:bidi="ar-SA"/>
      </w:rPr>
    </w:lvl>
    <w:lvl w:ilvl="8" w:tplc="3312CB12">
      <w:numFmt w:val="bullet"/>
      <w:lvlText w:val="•"/>
      <w:lvlJc w:val="left"/>
      <w:pPr>
        <w:ind w:left="8252" w:hanging="360"/>
      </w:pPr>
      <w:rPr>
        <w:rFonts w:hint="default"/>
        <w:lang w:eastAsia="en-US" w:bidi="ar-SA"/>
      </w:rPr>
    </w:lvl>
  </w:abstractNum>
  <w:abstractNum w:abstractNumId="5">
    <w:nsid w:val="4DB845D7"/>
    <w:multiLevelType w:val="hybridMultilevel"/>
    <w:tmpl w:val="922AEF88"/>
    <w:lvl w:ilvl="0" w:tplc="B3EA8534">
      <w:start w:val="1"/>
      <w:numFmt w:val="decimal"/>
      <w:lvlText w:val="%1."/>
      <w:lvlJc w:val="left"/>
      <w:pPr>
        <w:ind w:left="1440" w:hanging="360"/>
      </w:pPr>
      <w:rPr>
        <w:rFonts w:ascii="Times New Roman" w:eastAsia="Times New Roman" w:hAnsi="Times New Roman" w:cs="Times New Roman" w:hint="default"/>
        <w:b w:val="0"/>
        <w:bCs w:val="0"/>
        <w:i w:val="0"/>
        <w:iCs w:val="0"/>
        <w:spacing w:val="0"/>
        <w:w w:val="100"/>
        <w:sz w:val="24"/>
        <w:szCs w:val="24"/>
        <w:lang w:eastAsia="en-US" w:bidi="ar-S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599B69FD"/>
    <w:multiLevelType w:val="hybridMultilevel"/>
    <w:tmpl w:val="A266D1DC"/>
    <w:lvl w:ilvl="0" w:tplc="741CD78A">
      <w:start w:val="1"/>
      <w:numFmt w:val="decimal"/>
      <w:lvlText w:val="%1."/>
      <w:lvlJc w:val="left"/>
      <w:pPr>
        <w:ind w:left="849" w:hanging="284"/>
      </w:pPr>
      <w:rPr>
        <w:rFonts w:ascii="Times New Roman" w:hAnsi="Times New Roman" w:cs="Times New Roman" w:hint="default"/>
        <w:b/>
        <w:spacing w:val="0"/>
        <w:w w:val="100"/>
        <w:lang w:eastAsia="en-US" w:bidi="ar-SA"/>
      </w:rPr>
    </w:lvl>
    <w:lvl w:ilvl="1" w:tplc="45D803EE">
      <w:numFmt w:val="bullet"/>
      <w:lvlText w:val="•"/>
      <w:lvlJc w:val="left"/>
      <w:pPr>
        <w:ind w:left="1691" w:hanging="284"/>
      </w:pPr>
      <w:rPr>
        <w:rFonts w:hint="default"/>
        <w:lang w:eastAsia="en-US" w:bidi="ar-SA"/>
      </w:rPr>
    </w:lvl>
    <w:lvl w:ilvl="2" w:tplc="FE14F366">
      <w:numFmt w:val="bullet"/>
      <w:lvlText w:val="•"/>
      <w:lvlJc w:val="left"/>
      <w:pPr>
        <w:ind w:left="2543" w:hanging="284"/>
      </w:pPr>
      <w:rPr>
        <w:rFonts w:hint="default"/>
        <w:lang w:eastAsia="en-US" w:bidi="ar-SA"/>
      </w:rPr>
    </w:lvl>
    <w:lvl w:ilvl="3" w:tplc="38DA5590">
      <w:numFmt w:val="bullet"/>
      <w:lvlText w:val="•"/>
      <w:lvlJc w:val="left"/>
      <w:pPr>
        <w:ind w:left="3395" w:hanging="284"/>
      </w:pPr>
      <w:rPr>
        <w:rFonts w:hint="default"/>
        <w:lang w:eastAsia="en-US" w:bidi="ar-SA"/>
      </w:rPr>
    </w:lvl>
    <w:lvl w:ilvl="4" w:tplc="EFB0C33E">
      <w:numFmt w:val="bullet"/>
      <w:lvlText w:val="•"/>
      <w:lvlJc w:val="left"/>
      <w:pPr>
        <w:ind w:left="4247" w:hanging="284"/>
      </w:pPr>
      <w:rPr>
        <w:rFonts w:hint="default"/>
        <w:lang w:eastAsia="en-US" w:bidi="ar-SA"/>
      </w:rPr>
    </w:lvl>
    <w:lvl w:ilvl="5" w:tplc="C996123C">
      <w:numFmt w:val="bullet"/>
      <w:lvlText w:val="•"/>
      <w:lvlJc w:val="left"/>
      <w:pPr>
        <w:ind w:left="5099" w:hanging="284"/>
      </w:pPr>
      <w:rPr>
        <w:rFonts w:hint="default"/>
        <w:lang w:eastAsia="en-US" w:bidi="ar-SA"/>
      </w:rPr>
    </w:lvl>
    <w:lvl w:ilvl="6" w:tplc="DF4633EC">
      <w:numFmt w:val="bullet"/>
      <w:lvlText w:val="•"/>
      <w:lvlJc w:val="left"/>
      <w:pPr>
        <w:ind w:left="5951" w:hanging="284"/>
      </w:pPr>
      <w:rPr>
        <w:rFonts w:hint="default"/>
        <w:lang w:eastAsia="en-US" w:bidi="ar-SA"/>
      </w:rPr>
    </w:lvl>
    <w:lvl w:ilvl="7" w:tplc="6E761E9E">
      <w:numFmt w:val="bullet"/>
      <w:lvlText w:val="•"/>
      <w:lvlJc w:val="left"/>
      <w:pPr>
        <w:ind w:left="6803" w:hanging="284"/>
      </w:pPr>
      <w:rPr>
        <w:rFonts w:hint="default"/>
        <w:lang w:eastAsia="en-US" w:bidi="ar-SA"/>
      </w:rPr>
    </w:lvl>
    <w:lvl w:ilvl="8" w:tplc="F2B4863A">
      <w:numFmt w:val="bullet"/>
      <w:lvlText w:val="•"/>
      <w:lvlJc w:val="left"/>
      <w:pPr>
        <w:ind w:left="7655" w:hanging="284"/>
      </w:pPr>
      <w:rPr>
        <w:rFonts w:hint="default"/>
        <w:lang w:eastAsia="en-US" w:bidi="ar-SA"/>
      </w:rPr>
    </w:lvl>
  </w:abstractNum>
  <w:abstractNum w:abstractNumId="7">
    <w:nsid w:val="77CD370A"/>
    <w:multiLevelType w:val="hybridMultilevel"/>
    <w:tmpl w:val="5D64456A"/>
    <w:lvl w:ilvl="0" w:tplc="AFAE5112">
      <w:start w:val="1"/>
      <w:numFmt w:val="decimal"/>
      <w:lvlText w:val="%1."/>
      <w:lvlJc w:val="left"/>
      <w:pPr>
        <w:ind w:left="849" w:hanging="284"/>
      </w:pPr>
      <w:rPr>
        <w:rFonts w:ascii="Times New Roman" w:eastAsia="Times New Roman" w:hAnsi="Times New Roman" w:cs="Times New Roman" w:hint="default"/>
        <w:b w:val="0"/>
        <w:bCs w:val="0"/>
        <w:i w:val="0"/>
        <w:iCs w:val="0"/>
        <w:spacing w:val="0"/>
        <w:w w:val="100"/>
        <w:sz w:val="24"/>
        <w:szCs w:val="24"/>
        <w:lang w:eastAsia="en-US" w:bidi="ar-SA"/>
      </w:rPr>
    </w:lvl>
    <w:lvl w:ilvl="1" w:tplc="A5D693A8">
      <w:numFmt w:val="bullet"/>
      <w:lvlText w:val="•"/>
      <w:lvlJc w:val="left"/>
      <w:pPr>
        <w:ind w:left="1691" w:hanging="284"/>
      </w:pPr>
      <w:rPr>
        <w:rFonts w:hint="default"/>
        <w:lang w:eastAsia="en-US" w:bidi="ar-SA"/>
      </w:rPr>
    </w:lvl>
    <w:lvl w:ilvl="2" w:tplc="01FC7DEA">
      <w:numFmt w:val="bullet"/>
      <w:lvlText w:val="•"/>
      <w:lvlJc w:val="left"/>
      <w:pPr>
        <w:ind w:left="2543" w:hanging="284"/>
      </w:pPr>
      <w:rPr>
        <w:rFonts w:hint="default"/>
        <w:lang w:eastAsia="en-US" w:bidi="ar-SA"/>
      </w:rPr>
    </w:lvl>
    <w:lvl w:ilvl="3" w:tplc="F078BCCC">
      <w:numFmt w:val="bullet"/>
      <w:lvlText w:val="•"/>
      <w:lvlJc w:val="left"/>
      <w:pPr>
        <w:ind w:left="3395" w:hanging="284"/>
      </w:pPr>
      <w:rPr>
        <w:rFonts w:hint="default"/>
        <w:lang w:eastAsia="en-US" w:bidi="ar-SA"/>
      </w:rPr>
    </w:lvl>
    <w:lvl w:ilvl="4" w:tplc="56184A2A">
      <w:numFmt w:val="bullet"/>
      <w:lvlText w:val="•"/>
      <w:lvlJc w:val="left"/>
      <w:pPr>
        <w:ind w:left="4247" w:hanging="284"/>
      </w:pPr>
      <w:rPr>
        <w:rFonts w:hint="default"/>
        <w:lang w:eastAsia="en-US" w:bidi="ar-SA"/>
      </w:rPr>
    </w:lvl>
    <w:lvl w:ilvl="5" w:tplc="A980216C">
      <w:numFmt w:val="bullet"/>
      <w:lvlText w:val="•"/>
      <w:lvlJc w:val="left"/>
      <w:pPr>
        <w:ind w:left="5099" w:hanging="284"/>
      </w:pPr>
      <w:rPr>
        <w:rFonts w:hint="default"/>
        <w:lang w:eastAsia="en-US" w:bidi="ar-SA"/>
      </w:rPr>
    </w:lvl>
    <w:lvl w:ilvl="6" w:tplc="811EFC04">
      <w:numFmt w:val="bullet"/>
      <w:lvlText w:val="•"/>
      <w:lvlJc w:val="left"/>
      <w:pPr>
        <w:ind w:left="5951" w:hanging="284"/>
      </w:pPr>
      <w:rPr>
        <w:rFonts w:hint="default"/>
        <w:lang w:eastAsia="en-US" w:bidi="ar-SA"/>
      </w:rPr>
    </w:lvl>
    <w:lvl w:ilvl="7" w:tplc="BFC47CCC">
      <w:numFmt w:val="bullet"/>
      <w:lvlText w:val="•"/>
      <w:lvlJc w:val="left"/>
      <w:pPr>
        <w:ind w:left="6803" w:hanging="284"/>
      </w:pPr>
      <w:rPr>
        <w:rFonts w:hint="default"/>
        <w:lang w:eastAsia="en-US" w:bidi="ar-SA"/>
      </w:rPr>
    </w:lvl>
    <w:lvl w:ilvl="8" w:tplc="FDB0E0DC">
      <w:numFmt w:val="bullet"/>
      <w:lvlText w:val="•"/>
      <w:lvlJc w:val="left"/>
      <w:pPr>
        <w:ind w:left="7655" w:hanging="284"/>
      </w:pPr>
      <w:rPr>
        <w:rFonts w:hint="default"/>
        <w:lang w:eastAsia="en-US" w:bidi="ar-SA"/>
      </w:rPr>
    </w:lvl>
  </w:abstractNum>
  <w:abstractNum w:abstractNumId="8">
    <w:nsid w:val="7C1A38EE"/>
    <w:multiLevelType w:val="hybridMultilevel"/>
    <w:tmpl w:val="95A66790"/>
    <w:lvl w:ilvl="0" w:tplc="6DB649DE">
      <w:start w:val="1"/>
      <w:numFmt w:val="decimal"/>
      <w:lvlText w:val="%1)"/>
      <w:lvlJc w:val="left"/>
      <w:pPr>
        <w:ind w:left="1420" w:hanging="360"/>
      </w:pPr>
      <w:rPr>
        <w:rFonts w:ascii="Times New Roman" w:eastAsia="Times New Roman" w:hAnsi="Times New Roman" w:cs="Times New Roman" w:hint="default"/>
        <w:b w:val="0"/>
        <w:bCs w:val="0"/>
        <w:i w:val="0"/>
        <w:iCs w:val="0"/>
        <w:spacing w:val="0"/>
        <w:w w:val="100"/>
        <w:sz w:val="24"/>
        <w:szCs w:val="24"/>
        <w:lang w:eastAsia="en-US" w:bidi="ar-SA"/>
      </w:rPr>
    </w:lvl>
    <w:lvl w:ilvl="1" w:tplc="1EEA57A2">
      <w:numFmt w:val="bullet"/>
      <w:lvlText w:val="•"/>
      <w:lvlJc w:val="left"/>
      <w:pPr>
        <w:ind w:left="2270" w:hanging="360"/>
      </w:pPr>
      <w:rPr>
        <w:rFonts w:hint="default"/>
        <w:lang w:eastAsia="en-US" w:bidi="ar-SA"/>
      </w:rPr>
    </w:lvl>
    <w:lvl w:ilvl="2" w:tplc="5DD429A4">
      <w:numFmt w:val="bullet"/>
      <w:lvlText w:val="•"/>
      <w:lvlJc w:val="left"/>
      <w:pPr>
        <w:ind w:left="3121" w:hanging="360"/>
      </w:pPr>
      <w:rPr>
        <w:rFonts w:hint="default"/>
        <w:lang w:eastAsia="en-US" w:bidi="ar-SA"/>
      </w:rPr>
    </w:lvl>
    <w:lvl w:ilvl="3" w:tplc="FD74D9F8">
      <w:numFmt w:val="bullet"/>
      <w:lvlText w:val="•"/>
      <w:lvlJc w:val="left"/>
      <w:pPr>
        <w:ind w:left="3971" w:hanging="360"/>
      </w:pPr>
      <w:rPr>
        <w:rFonts w:hint="default"/>
        <w:lang w:eastAsia="en-US" w:bidi="ar-SA"/>
      </w:rPr>
    </w:lvl>
    <w:lvl w:ilvl="4" w:tplc="8DE28F7A">
      <w:numFmt w:val="bullet"/>
      <w:lvlText w:val="•"/>
      <w:lvlJc w:val="left"/>
      <w:pPr>
        <w:ind w:left="4822" w:hanging="360"/>
      </w:pPr>
      <w:rPr>
        <w:rFonts w:hint="default"/>
        <w:lang w:eastAsia="en-US" w:bidi="ar-SA"/>
      </w:rPr>
    </w:lvl>
    <w:lvl w:ilvl="5" w:tplc="C79AE60C">
      <w:numFmt w:val="bullet"/>
      <w:lvlText w:val="•"/>
      <w:lvlJc w:val="left"/>
      <w:pPr>
        <w:ind w:left="5672" w:hanging="360"/>
      </w:pPr>
      <w:rPr>
        <w:rFonts w:hint="default"/>
        <w:lang w:eastAsia="en-US" w:bidi="ar-SA"/>
      </w:rPr>
    </w:lvl>
    <w:lvl w:ilvl="6" w:tplc="DA34AC8A">
      <w:numFmt w:val="bullet"/>
      <w:lvlText w:val="•"/>
      <w:lvlJc w:val="left"/>
      <w:pPr>
        <w:ind w:left="6523" w:hanging="360"/>
      </w:pPr>
      <w:rPr>
        <w:rFonts w:hint="default"/>
        <w:lang w:eastAsia="en-US" w:bidi="ar-SA"/>
      </w:rPr>
    </w:lvl>
    <w:lvl w:ilvl="7" w:tplc="D9BA51DA">
      <w:numFmt w:val="bullet"/>
      <w:lvlText w:val="•"/>
      <w:lvlJc w:val="left"/>
      <w:pPr>
        <w:ind w:left="7373" w:hanging="360"/>
      </w:pPr>
      <w:rPr>
        <w:rFonts w:hint="default"/>
        <w:lang w:eastAsia="en-US" w:bidi="ar-SA"/>
      </w:rPr>
    </w:lvl>
    <w:lvl w:ilvl="8" w:tplc="68469CD0">
      <w:numFmt w:val="bullet"/>
      <w:lvlText w:val="•"/>
      <w:lvlJc w:val="left"/>
      <w:pPr>
        <w:ind w:left="8224" w:hanging="360"/>
      </w:pPr>
      <w:rPr>
        <w:rFonts w:hint="default"/>
        <w:lang w:eastAsia="en-US" w:bidi="ar-SA"/>
      </w:rPr>
    </w:lvl>
  </w:abstractNum>
  <w:abstractNum w:abstractNumId="9">
    <w:nsid w:val="7C8B44CA"/>
    <w:multiLevelType w:val="hybridMultilevel"/>
    <w:tmpl w:val="94BEE80C"/>
    <w:lvl w:ilvl="0" w:tplc="48565DCE">
      <w:start w:val="1"/>
      <w:numFmt w:val="decimal"/>
      <w:lvlText w:val="%1."/>
      <w:lvlJc w:val="left"/>
      <w:pPr>
        <w:ind w:left="849" w:hanging="284"/>
      </w:pPr>
      <w:rPr>
        <w:rFonts w:ascii="Times New Roman" w:eastAsia="Times New Roman" w:hAnsi="Times New Roman" w:cs="Times New Roman" w:hint="default"/>
        <w:b w:val="0"/>
        <w:bCs w:val="0"/>
        <w:i w:val="0"/>
        <w:iCs w:val="0"/>
        <w:spacing w:val="0"/>
        <w:w w:val="100"/>
        <w:sz w:val="24"/>
        <w:szCs w:val="24"/>
        <w:lang w:eastAsia="en-US" w:bidi="ar-SA"/>
      </w:rPr>
    </w:lvl>
    <w:lvl w:ilvl="1" w:tplc="FB50D73A">
      <w:numFmt w:val="bullet"/>
      <w:lvlText w:val="•"/>
      <w:lvlJc w:val="left"/>
      <w:pPr>
        <w:ind w:left="1691" w:hanging="284"/>
      </w:pPr>
      <w:rPr>
        <w:rFonts w:hint="default"/>
        <w:lang w:eastAsia="en-US" w:bidi="ar-SA"/>
      </w:rPr>
    </w:lvl>
    <w:lvl w:ilvl="2" w:tplc="876CDDCE">
      <w:numFmt w:val="bullet"/>
      <w:lvlText w:val="•"/>
      <w:lvlJc w:val="left"/>
      <w:pPr>
        <w:ind w:left="2543" w:hanging="284"/>
      </w:pPr>
      <w:rPr>
        <w:rFonts w:hint="default"/>
        <w:lang w:eastAsia="en-US" w:bidi="ar-SA"/>
      </w:rPr>
    </w:lvl>
    <w:lvl w:ilvl="3" w:tplc="D6B6C06E">
      <w:numFmt w:val="bullet"/>
      <w:lvlText w:val="•"/>
      <w:lvlJc w:val="left"/>
      <w:pPr>
        <w:ind w:left="3395" w:hanging="284"/>
      </w:pPr>
      <w:rPr>
        <w:rFonts w:hint="default"/>
        <w:lang w:eastAsia="en-US" w:bidi="ar-SA"/>
      </w:rPr>
    </w:lvl>
    <w:lvl w:ilvl="4" w:tplc="E98E735A">
      <w:numFmt w:val="bullet"/>
      <w:lvlText w:val="•"/>
      <w:lvlJc w:val="left"/>
      <w:pPr>
        <w:ind w:left="4247" w:hanging="284"/>
      </w:pPr>
      <w:rPr>
        <w:rFonts w:hint="default"/>
        <w:lang w:eastAsia="en-US" w:bidi="ar-SA"/>
      </w:rPr>
    </w:lvl>
    <w:lvl w:ilvl="5" w:tplc="D5D63058">
      <w:numFmt w:val="bullet"/>
      <w:lvlText w:val="•"/>
      <w:lvlJc w:val="left"/>
      <w:pPr>
        <w:ind w:left="5099" w:hanging="284"/>
      </w:pPr>
      <w:rPr>
        <w:rFonts w:hint="default"/>
        <w:lang w:eastAsia="en-US" w:bidi="ar-SA"/>
      </w:rPr>
    </w:lvl>
    <w:lvl w:ilvl="6" w:tplc="052A79F6">
      <w:numFmt w:val="bullet"/>
      <w:lvlText w:val="•"/>
      <w:lvlJc w:val="left"/>
      <w:pPr>
        <w:ind w:left="5951" w:hanging="284"/>
      </w:pPr>
      <w:rPr>
        <w:rFonts w:hint="default"/>
        <w:lang w:eastAsia="en-US" w:bidi="ar-SA"/>
      </w:rPr>
    </w:lvl>
    <w:lvl w:ilvl="7" w:tplc="4F365346">
      <w:numFmt w:val="bullet"/>
      <w:lvlText w:val="•"/>
      <w:lvlJc w:val="left"/>
      <w:pPr>
        <w:ind w:left="6803" w:hanging="284"/>
      </w:pPr>
      <w:rPr>
        <w:rFonts w:hint="default"/>
        <w:lang w:eastAsia="en-US" w:bidi="ar-SA"/>
      </w:rPr>
    </w:lvl>
    <w:lvl w:ilvl="8" w:tplc="37341D6A">
      <w:numFmt w:val="bullet"/>
      <w:lvlText w:val="•"/>
      <w:lvlJc w:val="left"/>
      <w:pPr>
        <w:ind w:left="7655" w:hanging="284"/>
      </w:pPr>
      <w:rPr>
        <w:rFonts w:hint="default"/>
        <w:lang w:eastAsia="en-US" w:bidi="ar-SA"/>
      </w:rPr>
    </w:lvl>
  </w:abstractNum>
  <w:num w:numId="1">
    <w:abstractNumId w:val="3"/>
  </w:num>
  <w:num w:numId="2">
    <w:abstractNumId w:val="9"/>
  </w:num>
  <w:num w:numId="3">
    <w:abstractNumId w:val="2"/>
  </w:num>
  <w:num w:numId="4">
    <w:abstractNumId w:val="7"/>
  </w:num>
  <w:num w:numId="5">
    <w:abstractNumId w:val="6"/>
  </w:num>
  <w:num w:numId="6">
    <w:abstractNumId w:val="1"/>
  </w:num>
  <w:num w:numId="7">
    <w:abstractNumId w:val="0"/>
  </w:num>
  <w:num w:numId="8">
    <w:abstractNumId w:val="8"/>
  </w:num>
  <w:num w:numId="9">
    <w:abstractNumId w:val="5"/>
  </w:num>
  <w:num w:numId="10">
    <w:abstractNumId w:val="4"/>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ocumentProtection w:edit="forms" w:formatting="1" w:enforcement="1" w:cryptProviderType="rsaFull" w:cryptAlgorithmClass="hash" w:cryptAlgorithmType="typeAny" w:cryptAlgorithmSid="4" w:cryptSpinCount="50000" w:hash="C5JUaZPx7Efh/EI5Y7sQlGIWRKg=" w:salt="0woyvAGFgTbiokrsdAQYGw=="/>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D179DD"/>
    <w:rsid w:val="00047880"/>
    <w:rsid w:val="001E053A"/>
    <w:rsid w:val="001F53C2"/>
    <w:rsid w:val="003538A2"/>
    <w:rsid w:val="007323A4"/>
    <w:rsid w:val="008E2BB2"/>
    <w:rsid w:val="0091121C"/>
    <w:rsid w:val="00CA0B41"/>
    <w:rsid w:val="00D179DD"/>
    <w:rsid w:val="00FA6BFD"/>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179DD"/>
    <w:pPr>
      <w:widowControl w:val="0"/>
      <w:autoSpaceDE w:val="0"/>
      <w:autoSpaceDN w:val="0"/>
      <w:spacing w:after="0" w:line="240" w:lineRule="auto"/>
    </w:pPr>
    <w:rPr>
      <w:rFonts w:ascii="Times New Roman" w:eastAsia="Times New Roman" w:hAnsi="Times New Roman" w:cs="Times New Roman"/>
      <w:lang/>
    </w:rPr>
  </w:style>
  <w:style w:type="paragraph" w:styleId="Heading1">
    <w:name w:val="heading 1"/>
    <w:basedOn w:val="Normal"/>
    <w:link w:val="Heading1Char"/>
    <w:uiPriority w:val="1"/>
    <w:qFormat/>
    <w:rsid w:val="003538A2"/>
    <w:pPr>
      <w:ind w:left="710"/>
      <w:jc w:val="center"/>
      <w:outlineLvl w:val="0"/>
    </w:pPr>
    <w:rPr>
      <w:b/>
      <w:bCs/>
      <w:sz w:val="24"/>
      <w:szCs w:val="24"/>
    </w:rPr>
  </w:style>
  <w:style w:type="paragraph" w:styleId="Heading2">
    <w:name w:val="heading 2"/>
    <w:basedOn w:val="Normal"/>
    <w:link w:val="Heading2Char"/>
    <w:uiPriority w:val="1"/>
    <w:qFormat/>
    <w:rsid w:val="003538A2"/>
    <w:pPr>
      <w:ind w:left="930"/>
      <w:jc w:val="both"/>
      <w:outlineLvl w:val="1"/>
    </w:pPr>
    <w:rPr>
      <w:b/>
      <w:bCs/>
      <w:sz w:val="24"/>
      <w:szCs w:val="24"/>
    </w:rPr>
  </w:style>
  <w:style w:type="paragraph" w:styleId="Heading4">
    <w:name w:val="heading 4"/>
    <w:basedOn w:val="Normal"/>
    <w:next w:val="Normal"/>
    <w:link w:val="Heading4Char"/>
    <w:uiPriority w:val="9"/>
    <w:semiHidden/>
    <w:unhideWhenUsed/>
    <w:qFormat/>
    <w:rsid w:val="001F53C2"/>
    <w:pPr>
      <w:keepNext/>
      <w:keepLines/>
      <w:spacing w:before="40"/>
      <w:outlineLvl w:val="3"/>
    </w:pPr>
    <w:rPr>
      <w:rFonts w:ascii="Cambria" w:hAnsi="Cambria"/>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79DD"/>
    <w:pPr>
      <w:tabs>
        <w:tab w:val="center" w:pos="4680"/>
        <w:tab w:val="right" w:pos="9360"/>
      </w:tabs>
    </w:pPr>
  </w:style>
  <w:style w:type="character" w:customStyle="1" w:styleId="HeaderChar">
    <w:name w:val="Header Char"/>
    <w:basedOn w:val="DefaultParagraphFont"/>
    <w:link w:val="Header"/>
    <w:uiPriority w:val="99"/>
    <w:rsid w:val="00D179DD"/>
  </w:style>
  <w:style w:type="paragraph" w:styleId="Footer">
    <w:name w:val="footer"/>
    <w:basedOn w:val="Normal"/>
    <w:link w:val="FooterChar"/>
    <w:uiPriority w:val="99"/>
    <w:unhideWhenUsed/>
    <w:rsid w:val="00D179DD"/>
    <w:pPr>
      <w:tabs>
        <w:tab w:val="center" w:pos="4680"/>
        <w:tab w:val="right" w:pos="9360"/>
      </w:tabs>
    </w:pPr>
  </w:style>
  <w:style w:type="character" w:customStyle="1" w:styleId="FooterChar">
    <w:name w:val="Footer Char"/>
    <w:basedOn w:val="DefaultParagraphFont"/>
    <w:link w:val="Footer"/>
    <w:uiPriority w:val="99"/>
    <w:rsid w:val="00D179DD"/>
  </w:style>
  <w:style w:type="paragraph" w:styleId="BodyText">
    <w:name w:val="Body Text"/>
    <w:basedOn w:val="Normal"/>
    <w:link w:val="BodyTextChar"/>
    <w:uiPriority w:val="1"/>
    <w:qFormat/>
    <w:rsid w:val="00D179DD"/>
    <w:rPr>
      <w:sz w:val="24"/>
      <w:szCs w:val="24"/>
    </w:rPr>
  </w:style>
  <w:style w:type="character" w:customStyle="1" w:styleId="BodyTextChar">
    <w:name w:val="Body Text Char"/>
    <w:basedOn w:val="DefaultParagraphFont"/>
    <w:link w:val="BodyText"/>
    <w:uiPriority w:val="1"/>
    <w:rsid w:val="00D179DD"/>
    <w:rPr>
      <w:rFonts w:ascii="Times New Roman" w:eastAsia="Times New Roman" w:hAnsi="Times New Roman" w:cs="Times New Roman"/>
      <w:sz w:val="24"/>
      <w:szCs w:val="24"/>
      <w:lang/>
    </w:rPr>
  </w:style>
  <w:style w:type="character" w:customStyle="1" w:styleId="Heading1Char">
    <w:name w:val="Heading 1 Char"/>
    <w:basedOn w:val="DefaultParagraphFont"/>
    <w:link w:val="Heading1"/>
    <w:uiPriority w:val="1"/>
    <w:rsid w:val="003538A2"/>
    <w:rPr>
      <w:rFonts w:ascii="Times New Roman" w:eastAsia="Times New Roman" w:hAnsi="Times New Roman" w:cs="Times New Roman"/>
      <w:b/>
      <w:bCs/>
      <w:sz w:val="24"/>
      <w:szCs w:val="24"/>
      <w:lang/>
    </w:rPr>
  </w:style>
  <w:style w:type="character" w:customStyle="1" w:styleId="Heading2Char">
    <w:name w:val="Heading 2 Char"/>
    <w:basedOn w:val="DefaultParagraphFont"/>
    <w:link w:val="Heading2"/>
    <w:uiPriority w:val="1"/>
    <w:rsid w:val="003538A2"/>
    <w:rPr>
      <w:rFonts w:ascii="Times New Roman" w:eastAsia="Times New Roman" w:hAnsi="Times New Roman" w:cs="Times New Roman"/>
      <w:b/>
      <w:bCs/>
      <w:sz w:val="24"/>
      <w:szCs w:val="24"/>
      <w:lang/>
    </w:rPr>
  </w:style>
  <w:style w:type="paragraph" w:styleId="ListParagraph">
    <w:name w:val="List Paragraph"/>
    <w:aliases w:val="Body of text,List Paragraph1,Body of text+1,Body of text+2,Body of text+3,List Paragraph11,Colorful List - Accent 11,Medium Grid 1 - Accent 21,rpp3,HEADING 1,soal jawab,Body of textCxSp"/>
    <w:basedOn w:val="Normal"/>
    <w:link w:val="ListParagraphChar"/>
    <w:uiPriority w:val="34"/>
    <w:qFormat/>
    <w:rsid w:val="003538A2"/>
    <w:pPr>
      <w:ind w:left="849" w:hanging="284"/>
      <w:jc w:val="both"/>
    </w:pPr>
  </w:style>
  <w:style w:type="paragraph" w:styleId="NormalWeb">
    <w:name w:val="Normal (Web)"/>
    <w:basedOn w:val="Normal"/>
    <w:uiPriority w:val="99"/>
    <w:unhideWhenUsed/>
    <w:rsid w:val="003538A2"/>
    <w:pPr>
      <w:widowControl/>
      <w:autoSpaceDE/>
      <w:autoSpaceDN/>
      <w:spacing w:before="100" w:beforeAutospacing="1" w:after="100" w:afterAutospacing="1"/>
    </w:pPr>
    <w:rPr>
      <w:sz w:val="24"/>
      <w:szCs w:val="24"/>
      <w:lang w:val="en-US"/>
    </w:rPr>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rpp3 Char,HEADING 1 Char,soal jawab Char"/>
    <w:link w:val="ListParagraph"/>
    <w:uiPriority w:val="34"/>
    <w:qFormat/>
    <w:locked/>
    <w:rsid w:val="003538A2"/>
    <w:rPr>
      <w:rFonts w:ascii="Times New Roman" w:eastAsia="Times New Roman" w:hAnsi="Times New Roman" w:cs="Times New Roman"/>
      <w:lang/>
    </w:rPr>
  </w:style>
  <w:style w:type="character" w:customStyle="1" w:styleId="Heading4Char">
    <w:name w:val="Heading 4 Char"/>
    <w:basedOn w:val="DefaultParagraphFont"/>
    <w:link w:val="Heading4"/>
    <w:uiPriority w:val="9"/>
    <w:semiHidden/>
    <w:rsid w:val="001F53C2"/>
    <w:rPr>
      <w:rFonts w:ascii="Cambria" w:eastAsia="Times New Roman" w:hAnsi="Cambria" w:cs="Times New Roman"/>
      <w:i/>
      <w:iCs/>
      <w:color w:val="365F91"/>
      <w:lang/>
    </w:rPr>
  </w:style>
  <w:style w:type="paragraph" w:styleId="TOC1">
    <w:name w:val="toc 1"/>
    <w:basedOn w:val="Normal"/>
    <w:uiPriority w:val="1"/>
    <w:qFormat/>
    <w:rsid w:val="001F53C2"/>
    <w:pPr>
      <w:spacing w:before="137"/>
      <w:ind w:left="566"/>
    </w:pPr>
    <w:rPr>
      <w:b/>
      <w:bCs/>
      <w:sz w:val="24"/>
      <w:szCs w:val="24"/>
    </w:rPr>
  </w:style>
  <w:style w:type="paragraph" w:styleId="TOC2">
    <w:name w:val="toc 2"/>
    <w:basedOn w:val="Normal"/>
    <w:uiPriority w:val="1"/>
    <w:qFormat/>
    <w:rsid w:val="001F53C2"/>
    <w:pPr>
      <w:spacing w:before="137"/>
      <w:ind w:left="930" w:hanging="364"/>
    </w:pPr>
    <w:rPr>
      <w:sz w:val="24"/>
      <w:szCs w:val="24"/>
    </w:rPr>
  </w:style>
  <w:style w:type="paragraph" w:customStyle="1" w:styleId="TableParagraph">
    <w:name w:val="Table Paragraph"/>
    <w:basedOn w:val="Normal"/>
    <w:uiPriority w:val="1"/>
    <w:qFormat/>
    <w:rsid w:val="001F53C2"/>
  </w:style>
  <w:style w:type="character" w:styleId="Strong">
    <w:name w:val="Strong"/>
    <w:uiPriority w:val="22"/>
    <w:qFormat/>
    <w:rsid w:val="001F53C2"/>
    <w:rPr>
      <w:b/>
      <w:bCs/>
    </w:rPr>
  </w:style>
  <w:style w:type="numbering" w:customStyle="1" w:styleId="Style1">
    <w:name w:val="Style1"/>
    <w:uiPriority w:val="99"/>
    <w:rsid w:val="001F53C2"/>
    <w:pPr>
      <w:numPr>
        <w:numId w:val="6"/>
      </w:numPr>
    </w:pPr>
  </w:style>
  <w:style w:type="numbering" w:customStyle="1" w:styleId="Style2">
    <w:name w:val="Style2"/>
    <w:uiPriority w:val="99"/>
    <w:rsid w:val="001F53C2"/>
    <w:pPr>
      <w:numPr>
        <w:numId w:val="7"/>
      </w:numPr>
    </w:pPr>
  </w:style>
  <w:style w:type="character" w:styleId="Emphasis">
    <w:name w:val="Emphasis"/>
    <w:uiPriority w:val="20"/>
    <w:qFormat/>
    <w:rsid w:val="001F53C2"/>
    <w:rPr>
      <w:i/>
      <w:iCs/>
    </w:rPr>
  </w:style>
  <w:style w:type="paragraph" w:styleId="BalloonText">
    <w:name w:val="Balloon Text"/>
    <w:basedOn w:val="Normal"/>
    <w:link w:val="BalloonTextChar"/>
    <w:uiPriority w:val="99"/>
    <w:semiHidden/>
    <w:unhideWhenUsed/>
    <w:rsid w:val="001F53C2"/>
    <w:rPr>
      <w:rFonts w:ascii="Tahoma" w:hAnsi="Tahoma" w:cs="Tahoma"/>
      <w:sz w:val="16"/>
      <w:szCs w:val="16"/>
    </w:rPr>
  </w:style>
  <w:style w:type="character" w:customStyle="1" w:styleId="BalloonTextChar">
    <w:name w:val="Balloon Text Char"/>
    <w:basedOn w:val="DefaultParagraphFont"/>
    <w:link w:val="BalloonText"/>
    <w:uiPriority w:val="99"/>
    <w:semiHidden/>
    <w:rsid w:val="001F53C2"/>
    <w:rPr>
      <w:rFonts w:ascii="Tahoma" w:eastAsia="Times New Roman" w:hAnsi="Tahoma" w:cs="Tahoma"/>
      <w:sz w:val="16"/>
      <w:szCs w:val="16"/>
      <w:lang/>
    </w:rPr>
  </w:style>
  <w:style w:type="character" w:styleId="Hyperlink">
    <w:name w:val="Hyperlink"/>
    <w:uiPriority w:val="99"/>
    <w:unhideWhenUsed/>
    <w:rsid w:val="001F53C2"/>
    <w:rPr>
      <w:color w:val="0000FF"/>
      <w:u w:val="single"/>
    </w:rPr>
  </w:style>
  <w:style w:type="table" w:styleId="TableGrid">
    <w:name w:val="Table Grid"/>
    <w:basedOn w:val="TableNormal"/>
    <w:uiPriority w:val="39"/>
    <w:rsid w:val="001F53C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179DD"/>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1"/>
    <w:qFormat/>
    <w:rsid w:val="003538A2"/>
    <w:pPr>
      <w:ind w:left="710"/>
      <w:jc w:val="center"/>
      <w:outlineLvl w:val="0"/>
    </w:pPr>
    <w:rPr>
      <w:b/>
      <w:bCs/>
      <w:sz w:val="24"/>
      <w:szCs w:val="24"/>
    </w:rPr>
  </w:style>
  <w:style w:type="paragraph" w:styleId="Heading2">
    <w:name w:val="heading 2"/>
    <w:basedOn w:val="Normal"/>
    <w:link w:val="Heading2Char"/>
    <w:uiPriority w:val="1"/>
    <w:qFormat/>
    <w:rsid w:val="003538A2"/>
    <w:pPr>
      <w:ind w:left="930"/>
      <w:jc w:val="both"/>
      <w:outlineLvl w:val="1"/>
    </w:pPr>
    <w:rPr>
      <w:b/>
      <w:bCs/>
      <w:sz w:val="24"/>
      <w:szCs w:val="24"/>
    </w:rPr>
  </w:style>
  <w:style w:type="paragraph" w:styleId="Heading4">
    <w:name w:val="heading 4"/>
    <w:basedOn w:val="Normal"/>
    <w:next w:val="Normal"/>
    <w:link w:val="Heading4Char"/>
    <w:uiPriority w:val="9"/>
    <w:semiHidden/>
    <w:unhideWhenUsed/>
    <w:qFormat/>
    <w:rsid w:val="001F53C2"/>
    <w:pPr>
      <w:keepNext/>
      <w:keepLines/>
      <w:spacing w:before="40"/>
      <w:outlineLvl w:val="3"/>
    </w:pPr>
    <w:rPr>
      <w:rFonts w:ascii="Cambria" w:hAnsi="Cambria"/>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79DD"/>
    <w:pPr>
      <w:tabs>
        <w:tab w:val="center" w:pos="4680"/>
        <w:tab w:val="right" w:pos="9360"/>
      </w:tabs>
    </w:pPr>
  </w:style>
  <w:style w:type="character" w:customStyle="1" w:styleId="HeaderChar">
    <w:name w:val="Header Char"/>
    <w:basedOn w:val="DefaultParagraphFont"/>
    <w:link w:val="Header"/>
    <w:uiPriority w:val="99"/>
    <w:rsid w:val="00D179DD"/>
  </w:style>
  <w:style w:type="paragraph" w:styleId="Footer">
    <w:name w:val="footer"/>
    <w:basedOn w:val="Normal"/>
    <w:link w:val="FooterChar"/>
    <w:uiPriority w:val="99"/>
    <w:unhideWhenUsed/>
    <w:rsid w:val="00D179DD"/>
    <w:pPr>
      <w:tabs>
        <w:tab w:val="center" w:pos="4680"/>
        <w:tab w:val="right" w:pos="9360"/>
      </w:tabs>
    </w:pPr>
  </w:style>
  <w:style w:type="character" w:customStyle="1" w:styleId="FooterChar">
    <w:name w:val="Footer Char"/>
    <w:basedOn w:val="DefaultParagraphFont"/>
    <w:link w:val="Footer"/>
    <w:uiPriority w:val="99"/>
    <w:rsid w:val="00D179DD"/>
  </w:style>
  <w:style w:type="paragraph" w:styleId="BodyText">
    <w:name w:val="Body Text"/>
    <w:basedOn w:val="Normal"/>
    <w:link w:val="BodyTextChar"/>
    <w:uiPriority w:val="1"/>
    <w:qFormat/>
    <w:rsid w:val="00D179DD"/>
    <w:rPr>
      <w:sz w:val="24"/>
      <w:szCs w:val="24"/>
    </w:rPr>
  </w:style>
  <w:style w:type="character" w:customStyle="1" w:styleId="BodyTextChar">
    <w:name w:val="Body Text Char"/>
    <w:basedOn w:val="DefaultParagraphFont"/>
    <w:link w:val="BodyText"/>
    <w:uiPriority w:val="1"/>
    <w:rsid w:val="00D179DD"/>
    <w:rPr>
      <w:rFonts w:ascii="Times New Roman" w:eastAsia="Times New Roman" w:hAnsi="Times New Roman" w:cs="Times New Roman"/>
      <w:sz w:val="24"/>
      <w:szCs w:val="24"/>
      <w:lang w:val="id"/>
    </w:rPr>
  </w:style>
  <w:style w:type="character" w:customStyle="1" w:styleId="Heading1Char">
    <w:name w:val="Heading 1 Char"/>
    <w:basedOn w:val="DefaultParagraphFont"/>
    <w:link w:val="Heading1"/>
    <w:uiPriority w:val="1"/>
    <w:rsid w:val="003538A2"/>
    <w:rPr>
      <w:rFonts w:ascii="Times New Roman" w:eastAsia="Times New Roman" w:hAnsi="Times New Roman" w:cs="Times New Roman"/>
      <w:b/>
      <w:bCs/>
      <w:sz w:val="24"/>
      <w:szCs w:val="24"/>
      <w:lang w:val="id"/>
    </w:rPr>
  </w:style>
  <w:style w:type="character" w:customStyle="1" w:styleId="Heading2Char">
    <w:name w:val="Heading 2 Char"/>
    <w:basedOn w:val="DefaultParagraphFont"/>
    <w:link w:val="Heading2"/>
    <w:uiPriority w:val="1"/>
    <w:rsid w:val="003538A2"/>
    <w:rPr>
      <w:rFonts w:ascii="Times New Roman" w:eastAsia="Times New Roman" w:hAnsi="Times New Roman" w:cs="Times New Roman"/>
      <w:b/>
      <w:bCs/>
      <w:sz w:val="24"/>
      <w:szCs w:val="24"/>
      <w:lang w:val="id"/>
    </w:rPr>
  </w:style>
  <w:style w:type="paragraph" w:styleId="ListParagraph">
    <w:name w:val="List Paragraph"/>
    <w:aliases w:val="Body of text,List Paragraph1,Body of text+1,Body of text+2,Body of text+3,List Paragraph11,Colorful List - Accent 11,Medium Grid 1 - Accent 21,rpp3,HEADING 1,soal jawab,Body of textCxSp"/>
    <w:basedOn w:val="Normal"/>
    <w:link w:val="ListParagraphChar"/>
    <w:uiPriority w:val="34"/>
    <w:qFormat/>
    <w:rsid w:val="003538A2"/>
    <w:pPr>
      <w:ind w:left="849" w:hanging="284"/>
      <w:jc w:val="both"/>
    </w:pPr>
  </w:style>
  <w:style w:type="paragraph" w:styleId="NormalWeb">
    <w:name w:val="Normal (Web)"/>
    <w:basedOn w:val="Normal"/>
    <w:uiPriority w:val="99"/>
    <w:unhideWhenUsed/>
    <w:rsid w:val="003538A2"/>
    <w:pPr>
      <w:widowControl/>
      <w:autoSpaceDE/>
      <w:autoSpaceDN/>
      <w:spacing w:before="100" w:beforeAutospacing="1" w:after="100" w:afterAutospacing="1"/>
    </w:pPr>
    <w:rPr>
      <w:sz w:val="24"/>
      <w:szCs w:val="24"/>
      <w:lang w:val="en-US"/>
    </w:rPr>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rpp3 Char,HEADING 1 Char,soal jawab Char"/>
    <w:link w:val="ListParagraph"/>
    <w:uiPriority w:val="34"/>
    <w:qFormat/>
    <w:locked/>
    <w:rsid w:val="003538A2"/>
    <w:rPr>
      <w:rFonts w:ascii="Times New Roman" w:eastAsia="Times New Roman" w:hAnsi="Times New Roman" w:cs="Times New Roman"/>
      <w:lang w:val="id"/>
    </w:rPr>
  </w:style>
  <w:style w:type="character" w:customStyle="1" w:styleId="Heading4Char">
    <w:name w:val="Heading 4 Char"/>
    <w:basedOn w:val="DefaultParagraphFont"/>
    <w:link w:val="Heading4"/>
    <w:uiPriority w:val="9"/>
    <w:semiHidden/>
    <w:rsid w:val="001F53C2"/>
    <w:rPr>
      <w:rFonts w:ascii="Cambria" w:eastAsia="Times New Roman" w:hAnsi="Cambria" w:cs="Times New Roman"/>
      <w:i/>
      <w:iCs/>
      <w:color w:val="365F91"/>
      <w:lang w:val="id"/>
    </w:rPr>
  </w:style>
  <w:style w:type="paragraph" w:styleId="TOC1">
    <w:name w:val="toc 1"/>
    <w:basedOn w:val="Normal"/>
    <w:uiPriority w:val="1"/>
    <w:qFormat/>
    <w:rsid w:val="001F53C2"/>
    <w:pPr>
      <w:spacing w:before="137"/>
      <w:ind w:left="566"/>
    </w:pPr>
    <w:rPr>
      <w:b/>
      <w:bCs/>
      <w:sz w:val="24"/>
      <w:szCs w:val="24"/>
    </w:rPr>
  </w:style>
  <w:style w:type="paragraph" w:styleId="TOC2">
    <w:name w:val="toc 2"/>
    <w:basedOn w:val="Normal"/>
    <w:uiPriority w:val="1"/>
    <w:qFormat/>
    <w:rsid w:val="001F53C2"/>
    <w:pPr>
      <w:spacing w:before="137"/>
      <w:ind w:left="930" w:hanging="364"/>
    </w:pPr>
    <w:rPr>
      <w:sz w:val="24"/>
      <w:szCs w:val="24"/>
    </w:rPr>
  </w:style>
  <w:style w:type="paragraph" w:customStyle="1" w:styleId="TableParagraph">
    <w:name w:val="Table Paragraph"/>
    <w:basedOn w:val="Normal"/>
    <w:uiPriority w:val="1"/>
    <w:qFormat/>
    <w:rsid w:val="001F53C2"/>
  </w:style>
  <w:style w:type="character" w:styleId="Strong">
    <w:name w:val="Strong"/>
    <w:uiPriority w:val="22"/>
    <w:qFormat/>
    <w:rsid w:val="001F53C2"/>
    <w:rPr>
      <w:b/>
      <w:bCs/>
    </w:rPr>
  </w:style>
  <w:style w:type="numbering" w:customStyle="1" w:styleId="Style1">
    <w:name w:val="Style1"/>
    <w:uiPriority w:val="99"/>
    <w:rsid w:val="001F53C2"/>
    <w:pPr>
      <w:numPr>
        <w:numId w:val="6"/>
      </w:numPr>
    </w:pPr>
  </w:style>
  <w:style w:type="numbering" w:customStyle="1" w:styleId="Style2">
    <w:name w:val="Style2"/>
    <w:uiPriority w:val="99"/>
    <w:rsid w:val="001F53C2"/>
    <w:pPr>
      <w:numPr>
        <w:numId w:val="7"/>
      </w:numPr>
    </w:pPr>
  </w:style>
  <w:style w:type="character" w:styleId="Emphasis">
    <w:name w:val="Emphasis"/>
    <w:uiPriority w:val="20"/>
    <w:qFormat/>
    <w:rsid w:val="001F53C2"/>
    <w:rPr>
      <w:i/>
      <w:iCs/>
    </w:rPr>
  </w:style>
  <w:style w:type="paragraph" w:styleId="BalloonText">
    <w:name w:val="Balloon Text"/>
    <w:basedOn w:val="Normal"/>
    <w:link w:val="BalloonTextChar"/>
    <w:uiPriority w:val="99"/>
    <w:semiHidden/>
    <w:unhideWhenUsed/>
    <w:rsid w:val="001F53C2"/>
    <w:rPr>
      <w:rFonts w:ascii="Tahoma" w:hAnsi="Tahoma" w:cs="Tahoma"/>
      <w:sz w:val="16"/>
      <w:szCs w:val="16"/>
    </w:rPr>
  </w:style>
  <w:style w:type="character" w:customStyle="1" w:styleId="BalloonTextChar">
    <w:name w:val="Balloon Text Char"/>
    <w:basedOn w:val="DefaultParagraphFont"/>
    <w:link w:val="BalloonText"/>
    <w:uiPriority w:val="99"/>
    <w:semiHidden/>
    <w:rsid w:val="001F53C2"/>
    <w:rPr>
      <w:rFonts w:ascii="Tahoma" w:eastAsia="Times New Roman" w:hAnsi="Tahoma" w:cs="Tahoma"/>
      <w:sz w:val="16"/>
      <w:szCs w:val="16"/>
      <w:lang w:val="id"/>
    </w:rPr>
  </w:style>
  <w:style w:type="character" w:styleId="Hyperlink">
    <w:name w:val="Hyperlink"/>
    <w:uiPriority w:val="99"/>
    <w:unhideWhenUsed/>
    <w:rsid w:val="001F53C2"/>
    <w:rPr>
      <w:color w:val="0000FF"/>
      <w:u w:val="single"/>
    </w:rPr>
  </w:style>
  <w:style w:type="table" w:styleId="TableGrid">
    <w:name w:val="Table Grid"/>
    <w:basedOn w:val="TableNormal"/>
    <w:uiPriority w:val="39"/>
    <w:rsid w:val="001F53C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18" Type="http://schemas.openxmlformats.org/officeDocument/2006/relationships/header" Target="header4.xml"/><Relationship Id="rId26" Type="http://schemas.microsoft.com/office/2007/relationships/stylesWithEffects" Target="stylesWithEffects.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footer" Target="footer6.xml"/><Relationship Id="rId10" Type="http://schemas.openxmlformats.org/officeDocument/2006/relationships/footer" Target="footer2.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2038</Words>
  <Characters>11619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AsusWin7</cp:lastModifiedBy>
  <cp:revision>2</cp:revision>
  <dcterms:created xsi:type="dcterms:W3CDTF">2026-03-13T03:01:00Z</dcterms:created>
  <dcterms:modified xsi:type="dcterms:W3CDTF">2026-03-13T03:01:00Z</dcterms:modified>
</cp:coreProperties>
</file>