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B1" w:rsidRDefault="00755AB1" w:rsidP="00755AB1">
      <w:pPr>
        <w:spacing w:line="480" w:lineRule="auto"/>
        <w:jc w:val="center"/>
        <w:rPr>
          <w:b/>
        </w:rPr>
      </w:pPr>
      <w:r>
        <w:rPr>
          <w:b/>
        </w:rPr>
        <w:t>BAB I</w:t>
      </w:r>
    </w:p>
    <w:p w:rsidR="00755AB1" w:rsidRDefault="00755AB1" w:rsidP="00755AB1">
      <w:pPr>
        <w:spacing w:line="480" w:lineRule="auto"/>
        <w:jc w:val="center"/>
        <w:rPr>
          <w:b/>
        </w:rPr>
      </w:pPr>
      <w:r>
        <w:rPr>
          <w:b/>
        </w:rPr>
        <w:t>PENDAHULUAN</w:t>
      </w:r>
    </w:p>
    <w:p w:rsidR="00755AB1" w:rsidRPr="00BD08A8" w:rsidRDefault="00755AB1" w:rsidP="00755AB1">
      <w:pPr>
        <w:spacing w:line="480" w:lineRule="auto"/>
        <w:jc w:val="center"/>
        <w:rPr>
          <w:b/>
        </w:rPr>
      </w:pPr>
    </w:p>
    <w:p w:rsidR="00755AB1" w:rsidRDefault="00755AB1" w:rsidP="00755AB1">
      <w:pPr>
        <w:pStyle w:val="Heading1"/>
        <w:keepNext w:val="0"/>
      </w:pPr>
      <w:r>
        <w:rPr>
          <w:lang w:val="id-ID"/>
        </w:rPr>
        <w:t xml:space="preserve">1.1 </w:t>
      </w:r>
      <w:r>
        <w:t xml:space="preserve">Latar Belakang </w:t>
      </w:r>
      <w:r>
        <w:rPr>
          <w:lang w:val="id-ID"/>
        </w:rPr>
        <w:t>Masalah</w:t>
      </w:r>
    </w:p>
    <w:p w:rsidR="00755AB1" w:rsidRDefault="00755AB1" w:rsidP="00755AB1">
      <w:pPr>
        <w:spacing w:line="480" w:lineRule="auto"/>
        <w:ind w:firstLine="709"/>
        <w:jc w:val="both"/>
        <w:rPr>
          <w:lang w:val="id-ID"/>
        </w:rPr>
      </w:pPr>
      <w:r>
        <w:rPr>
          <w:lang w:val="id-ID"/>
        </w:rPr>
        <w:t>Kegiatan berbahasa pada dasarnya kegiatan berkomunikasi. Oleh karena itu, belajar bahasa pada hakikatnya sama dengan belajar berkomunikasi. Kegiatan berkomunikasi dengan menggunakan bahasa terwujud dalam empat aspek keterampilan, yakni keterampilan menyimak, berbicara, membaca, dan menulis. Keterampilan menyimak dan membaca disebut aspek reseptif atau aspek pemahaman, sedangkan keterampilan berbicara dan menulis disebut aspek produktif atau aspek penggunaan. Penguasaan atas keempat keterampilan berbahasa menjadi sasaran utama dari pembelajaran bahasa Indonesia. Keempatnya saling berhubungan. Jika seseorang berbicara, sudah pasti ada yang mendengarkan dan apabila seseorang membaca sesuatu itu berarti ia sedang membaca hasil tulisan orang lain, begitu sebaliknya.</w:t>
      </w:r>
    </w:p>
    <w:p w:rsidR="00755AB1" w:rsidRDefault="00755AB1" w:rsidP="00755AB1">
      <w:pPr>
        <w:spacing w:line="480" w:lineRule="auto"/>
        <w:ind w:firstLine="709"/>
        <w:jc w:val="both"/>
        <w:rPr>
          <w:lang w:val="id-ID"/>
        </w:rPr>
      </w:pPr>
      <w:r>
        <w:rPr>
          <w:lang w:val="id-ID"/>
        </w:rPr>
        <w:t>Berbicara merupakan suatu kemampuan yang penting dalam berbahasa, di samping kemampuan menyimak, membaca dan menulis. Kegiatan komunikasi seseorang lebih banyak secara lisan dibandingkan dengan komunikasi secara tertulis. Dalam kehidupan sehari-hari kita gunakan sebagian besar waktu untuk berbicara dan mendengarkan.</w:t>
      </w:r>
    </w:p>
    <w:p w:rsidR="00755AB1" w:rsidRDefault="00755AB1" w:rsidP="00755AB1">
      <w:pPr>
        <w:spacing w:line="480" w:lineRule="auto"/>
        <w:ind w:firstLine="709"/>
        <w:jc w:val="both"/>
        <w:rPr>
          <w:lang w:val="id-ID"/>
        </w:rPr>
        <w:sectPr w:rsidR="00755AB1" w:rsidSect="00161CE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993" w:footer="720" w:gutter="0"/>
          <w:pgNumType w:start="1"/>
          <w:cols w:space="720"/>
          <w:titlePg/>
          <w:docGrid w:linePitch="360"/>
        </w:sectPr>
      </w:pPr>
      <w:r>
        <w:rPr>
          <w:lang w:val="id-ID"/>
        </w:rPr>
        <w:t xml:space="preserve">Seorang guru, khususnya guru bahasa memiliki kewajiban sebagai pengarah atau pembimbing agar siswa mampu berbahasa dengan baik. Pernyataan tersebut sesuai dengan tujuan berbicara yaitu, Tujuan pengajaran berbicara tiada </w:t>
      </w:r>
    </w:p>
    <w:p w:rsidR="00755AB1" w:rsidRDefault="00755AB1" w:rsidP="00755AB1">
      <w:pPr>
        <w:spacing w:line="480" w:lineRule="auto"/>
        <w:ind w:firstLine="709"/>
        <w:jc w:val="both"/>
        <w:rPr>
          <w:lang w:val="id-ID"/>
        </w:rPr>
      </w:pPr>
      <w:r>
        <w:rPr>
          <w:lang w:val="id-ID"/>
        </w:rPr>
        <w:lastRenderedPageBreak/>
        <w:t>lain adalah menumbuhkan anak didik agar mereka sanggup bertutur secara lisan lancar dengan menggunakan kalimat-kalimat.</w:t>
      </w:r>
    </w:p>
    <w:p w:rsidR="00755AB1" w:rsidRPr="00522147" w:rsidRDefault="00755AB1" w:rsidP="00755AB1">
      <w:pPr>
        <w:spacing w:line="480" w:lineRule="auto"/>
        <w:ind w:firstLine="709"/>
        <w:jc w:val="both"/>
        <w:rPr>
          <w:lang w:val="id-ID"/>
        </w:rPr>
      </w:pPr>
      <w:r>
        <w:rPr>
          <w:lang w:val="id-ID"/>
        </w:rPr>
        <w:t>Untuk berbicara dalam situasi yang tidak resmi, para siswa tidak banyak mengalami kesulitan, mereka dapat berbicara dengan lancar. Berbeda dengan halnya apabila siswa dihadapkan suatu pembicaraan yang sifatnya resmi, misalnya diskusi atau pidato, atau berbicara di depan kelas, banyak di antara yang sulit menggunakan gagasan.</w:t>
      </w:r>
    </w:p>
    <w:p w:rsidR="00755AB1" w:rsidRDefault="00755AB1" w:rsidP="00755AB1">
      <w:pPr>
        <w:spacing w:line="480" w:lineRule="auto"/>
        <w:ind w:firstLine="709"/>
        <w:jc w:val="both"/>
      </w:pPr>
      <w:r w:rsidRPr="00522147">
        <w:rPr>
          <w:lang w:val="id-ID"/>
        </w:rPr>
        <w:t xml:space="preserve">Dari hasil studi awal di </w:t>
      </w:r>
      <w:r w:rsidRPr="00D233C9">
        <w:rPr>
          <w:bCs/>
        </w:rPr>
        <w:t>SD Negeri 028 Lumban Dolok Kecamatan Siabu Tahun Pembelajaran 2024-2025</w:t>
      </w:r>
      <w:r>
        <w:rPr>
          <w:lang w:val="id-ID"/>
        </w:rPr>
        <w:t>tampak bahwa mereka mengungkapkan gagasan atau perasannya masih berbelit-belit kurang sistematis sehingga tidak terjadi komunikasi yang baik. Bahkan ada beberapa siswa yang sama sekali sulit mengemukakan gagasan untuk berbicaranya.</w:t>
      </w:r>
    </w:p>
    <w:p w:rsidR="00755AB1" w:rsidRDefault="00755AB1" w:rsidP="00755AB1">
      <w:pPr>
        <w:spacing w:line="480" w:lineRule="auto"/>
        <w:ind w:firstLine="709"/>
        <w:jc w:val="both"/>
      </w:pPr>
      <w:r>
        <w:t xml:space="preserve">Berdasarkan hasil wawancara dan pengamatan penulis di </w:t>
      </w:r>
      <w:r w:rsidRPr="00D233C9">
        <w:rPr>
          <w:bCs/>
        </w:rPr>
        <w:t>SD Negeri 028 Lumban Dolok Kecamatan Siabu</w:t>
      </w:r>
      <w:r>
        <w:t xml:space="preserve">,ditemukan bahwa kegiatan berbicara belum dilaksanakan secara maksimal dan menarik.Pembelajaran hanya dilaksanakan sebatas siswa menceritakan kembali atau menjawab pertanyaan.Belum pernah dilaksanakan teknik pembelajaran berbicara yang inovatif dan dapat membimbing anak untuk mengungkapkan gagasannya secara lebih terbuka dan sistematis.Dengan demikian kemampuan berbicara siswa kelas </w:t>
      </w:r>
      <w:r w:rsidRPr="00D233C9">
        <w:rPr>
          <w:bCs/>
        </w:rPr>
        <w:t xml:space="preserve">V SD Negeri 028 Lumban Dolok </w:t>
      </w:r>
      <w:r>
        <w:t xml:space="preserve">masih kurang. Dari jumlah 27 siswa kelas </w:t>
      </w:r>
      <w:r w:rsidRPr="00D233C9">
        <w:rPr>
          <w:bCs/>
        </w:rPr>
        <w:t>V SD Negeri 028 Lumban Dolok</w:t>
      </w:r>
      <w:r>
        <w:t xml:space="preserve">, 17 siswa atau 63% masih berkemampuan berbicara (mengungkapkan gagasan, menyusun pembicaraan yang runtut dan sistematis) kurang. Hanya sebagian kecil saja 7 orang atau 26% siswa berkemampuan </w:t>
      </w:r>
      <w:r>
        <w:lastRenderedPageBreak/>
        <w:t>berbicara cukup, dan 3 orang siswa atau 11% siswa berkemampuan berbicara baik.</w:t>
      </w:r>
    </w:p>
    <w:p w:rsidR="00755AB1" w:rsidRDefault="00755AB1" w:rsidP="00755AB1">
      <w:pPr>
        <w:spacing w:line="480" w:lineRule="auto"/>
        <w:ind w:firstLine="709"/>
        <w:jc w:val="both"/>
      </w:pPr>
      <w:r>
        <w:t xml:space="preserve">Dari data awal di atas, dapat disimpulkan bahwa pembelajaran berbicara di kelas </w:t>
      </w:r>
      <w:r w:rsidRPr="00D233C9">
        <w:rPr>
          <w:bCs/>
        </w:rPr>
        <w:t xml:space="preserve">V SD Negeri 028 Lumban Dolok </w:t>
      </w:r>
      <w:r>
        <w:t>perlu ditingkatkan, terutama dalam membimbing siswa dalam mengungkapkan gagasan dalam berbicara.</w:t>
      </w:r>
    </w:p>
    <w:p w:rsidR="00755AB1" w:rsidRDefault="00755AB1" w:rsidP="00755AB1">
      <w:pPr>
        <w:spacing w:line="480" w:lineRule="auto"/>
        <w:ind w:firstLine="709"/>
        <w:jc w:val="both"/>
      </w:pPr>
      <w:r>
        <w:t>Oleh karena itu, bimbingan guru sangat diperlukan dalam upaya meningkatkan minat siswa untuk dapat berbicara dengan baik, di antaranya dengan menciptakan latihan yang terus menerus agar siswa terbiasa mengungkapkan gagasan secara sistematik.Di samping itu, guru perlu menciptakan suasana belajar yang menyenangkan dan tidak monoton.</w:t>
      </w:r>
    </w:p>
    <w:p w:rsidR="00755AB1" w:rsidRDefault="00755AB1" w:rsidP="00755AB1">
      <w:pPr>
        <w:spacing w:line="480" w:lineRule="auto"/>
        <w:ind w:firstLine="709"/>
        <w:jc w:val="both"/>
      </w:pPr>
      <w:r>
        <w:t xml:space="preserve">Ada beberapa faktor yang menyebabkan anak sulit untuk berbicara, di antaranya: </w:t>
      </w:r>
    </w:p>
    <w:p w:rsidR="00755AB1" w:rsidRDefault="00755AB1" w:rsidP="00755AB1">
      <w:pPr>
        <w:pStyle w:val="ListParagraph"/>
        <w:numPr>
          <w:ilvl w:val="0"/>
          <w:numId w:val="2"/>
        </w:numPr>
        <w:spacing w:line="480" w:lineRule="auto"/>
        <w:jc w:val="both"/>
      </w:pPr>
      <w:r>
        <w:t>Anak kurang menguasai bahasa Indonesia dengan baik, sehingga anak malu untuk berbicara, dalam arti tidak ada keberanian untuk mengungkapkan pendapatnya.</w:t>
      </w:r>
    </w:p>
    <w:p w:rsidR="00755AB1" w:rsidRDefault="00755AB1" w:rsidP="00755AB1">
      <w:pPr>
        <w:pStyle w:val="ListParagraph"/>
        <w:numPr>
          <w:ilvl w:val="0"/>
          <w:numId w:val="2"/>
        </w:numPr>
        <w:spacing w:line="480" w:lineRule="auto"/>
        <w:jc w:val="both"/>
      </w:pPr>
      <w:r>
        <w:t>Anak kurang fasih dalam melafalkan kata-kata bahasa Indonesia.</w:t>
      </w:r>
    </w:p>
    <w:p w:rsidR="00755AB1" w:rsidRDefault="00755AB1" w:rsidP="00755AB1">
      <w:pPr>
        <w:pStyle w:val="ListParagraph"/>
        <w:numPr>
          <w:ilvl w:val="0"/>
          <w:numId w:val="2"/>
        </w:numPr>
        <w:spacing w:line="480" w:lineRule="auto"/>
        <w:jc w:val="both"/>
      </w:pPr>
      <w:r>
        <w:t>Anak kurang pandai memiliki kata-kata, (diksi) karena penguasaan kosakata yang terbatas.</w:t>
      </w:r>
    </w:p>
    <w:p w:rsidR="00755AB1" w:rsidRDefault="00755AB1" w:rsidP="00755AB1">
      <w:pPr>
        <w:pStyle w:val="ListParagraph"/>
        <w:numPr>
          <w:ilvl w:val="0"/>
          <w:numId w:val="2"/>
        </w:numPr>
        <w:spacing w:line="480" w:lineRule="auto"/>
        <w:jc w:val="both"/>
      </w:pPr>
      <w:r>
        <w:t>Anak kurang mampu menyusun struktur kalimat yang baik.</w:t>
      </w:r>
    </w:p>
    <w:p w:rsidR="00755AB1" w:rsidRDefault="00755AB1" w:rsidP="00755AB1">
      <w:pPr>
        <w:pStyle w:val="ListParagraph"/>
        <w:numPr>
          <w:ilvl w:val="0"/>
          <w:numId w:val="2"/>
        </w:numPr>
        <w:spacing w:line="480" w:lineRule="auto"/>
        <w:jc w:val="both"/>
      </w:pPr>
      <w:r>
        <w:t>Anak kurang memahami dan kurang bias menangkap topik yang diajukan oleh guru untuk diceritakan.</w:t>
      </w:r>
    </w:p>
    <w:p w:rsidR="00755AB1" w:rsidRDefault="00755AB1" w:rsidP="00755AB1">
      <w:pPr>
        <w:pStyle w:val="ListParagraph"/>
        <w:numPr>
          <w:ilvl w:val="0"/>
          <w:numId w:val="2"/>
        </w:numPr>
        <w:spacing w:line="480" w:lineRule="auto"/>
        <w:jc w:val="both"/>
      </w:pPr>
      <w:r>
        <w:t>Kurang memperhatikan intonasi pada setiap kalimat.</w:t>
      </w:r>
    </w:p>
    <w:p w:rsidR="00755AB1" w:rsidRDefault="00755AB1" w:rsidP="00755AB1">
      <w:pPr>
        <w:pStyle w:val="ListParagraph"/>
        <w:numPr>
          <w:ilvl w:val="0"/>
          <w:numId w:val="2"/>
        </w:numPr>
        <w:spacing w:line="480" w:lineRule="auto"/>
        <w:jc w:val="both"/>
      </w:pPr>
      <w:r>
        <w:lastRenderedPageBreak/>
        <w:t>Kurang adanya motivasi dari guru maupun siswa itu sendiri untuk mempelajari keterampilan secara khusus keterampilan berbicara.</w:t>
      </w:r>
    </w:p>
    <w:p w:rsidR="00755AB1" w:rsidRDefault="00755AB1" w:rsidP="00755AB1">
      <w:pPr>
        <w:spacing w:line="480" w:lineRule="auto"/>
        <w:ind w:firstLine="709"/>
        <w:jc w:val="both"/>
        <w:rPr>
          <w:lang w:val="id-ID"/>
        </w:rPr>
      </w:pPr>
      <w:r>
        <w:rPr>
          <w:lang w:val="id-ID"/>
        </w:rPr>
        <w:t>Untuk mengatasi masalah kesulitan berbicara pada siswa tersebut, maka perlu ada suatu cara atau teknik yang Andikaggap menarik dan menyanangkan. Salah satu upaya yang dapat dilaksanakan untuk mengatasi kesulitan berbicara, yaitu dengan menggunakan media gambar pada waktu siswa berbicara.</w:t>
      </w:r>
    </w:p>
    <w:p w:rsidR="00755AB1" w:rsidRDefault="00755AB1" w:rsidP="00755AB1">
      <w:pPr>
        <w:spacing w:line="480" w:lineRule="auto"/>
        <w:ind w:firstLine="709"/>
        <w:jc w:val="both"/>
        <w:rPr>
          <w:lang w:val="id-ID"/>
        </w:rPr>
      </w:pPr>
      <w:r>
        <w:rPr>
          <w:lang w:val="id-ID"/>
        </w:rPr>
        <w:t>Sebagaimana dikemukakan oleh Sadiman (1984:29) bahwa “Suatu gambar atau suatu gambar dapat dijadikan bahan penyusunan paragraf. Pesan yang tersirat dalam gambar tersebut dapat dinyatakan kembai dalam bentuk kata-kata atau kalimat”. Media gambar dapat mengurangi kejenuhan pada pelajaran berbicara, yang pada akhirnya siswa akan terbiasa untuk mengungkapkan isi pikiran dan menggambarkan segala kejaAndika secara tuntut dan sistematis.</w:t>
      </w:r>
    </w:p>
    <w:p w:rsidR="00755AB1" w:rsidRDefault="00755AB1" w:rsidP="00755AB1">
      <w:pPr>
        <w:spacing w:line="480" w:lineRule="auto"/>
        <w:ind w:firstLine="709"/>
        <w:jc w:val="both"/>
        <w:rPr>
          <w:lang w:val="id-ID"/>
        </w:rPr>
      </w:pPr>
      <w:r>
        <w:rPr>
          <w:lang w:val="id-ID"/>
        </w:rPr>
        <w:t>Berdasarkan dengan penggunaan media gambar, Tarigan (1992:2009) mengemukakan bahwa “Gambar yang kelihatan diam sebenarnya banyak berkata bagi mereka yang peka dan penuh imajinasi. Karena itu pemilihan gambar harus tepat, menarik dan merangsang siswa.”</w:t>
      </w:r>
    </w:p>
    <w:p w:rsidR="00755AB1" w:rsidRDefault="00755AB1" w:rsidP="00755AB1">
      <w:pPr>
        <w:spacing w:line="480" w:lineRule="auto"/>
        <w:ind w:firstLine="709"/>
        <w:jc w:val="both"/>
      </w:pPr>
      <w:r>
        <w:rPr>
          <w:lang w:val="id-ID"/>
        </w:rPr>
        <w:t>Atas dasar uraian diatas, penulis tertarik untuk mengadakan penelitian dalam bentuk uji coba pembelajaran berbicara deng</w:t>
      </w:r>
      <w:r w:rsidRPr="00113AB8">
        <w:rPr>
          <w:lang w:val="id-ID"/>
        </w:rPr>
        <w:t xml:space="preserve">an menggunakan media </w:t>
      </w:r>
      <w:r>
        <w:rPr>
          <w:lang w:val="id-ID"/>
        </w:rPr>
        <w:t>gambar</w:t>
      </w:r>
      <w:r w:rsidRPr="00113AB8">
        <w:rPr>
          <w:lang w:val="id-ID"/>
        </w:rPr>
        <w:t xml:space="preserve"> di kelas </w:t>
      </w:r>
      <w:r w:rsidRPr="00D233C9">
        <w:rPr>
          <w:bCs/>
        </w:rPr>
        <w:t>V SD Negeri 028 Lumban Dolok</w:t>
      </w:r>
      <w:r>
        <w:rPr>
          <w:lang w:val="id-ID"/>
        </w:rPr>
        <w:t>. Adapun judul penelitian ini ialah: “</w:t>
      </w:r>
      <w:r w:rsidRPr="00D233C9">
        <w:rPr>
          <w:bCs/>
        </w:rPr>
        <w:t>Pengembangan Model Pembelajaran Meng</w:t>
      </w:r>
      <w:r>
        <w:rPr>
          <w:bCs/>
        </w:rPr>
        <w:t xml:space="preserve">gunakan Media Kertas Bergambar </w:t>
      </w:r>
      <w:r>
        <w:rPr>
          <w:bCs/>
          <w:lang w:val="id-ID"/>
        </w:rPr>
        <w:t>d</w:t>
      </w:r>
      <w:r w:rsidRPr="00D233C9">
        <w:rPr>
          <w:bCs/>
        </w:rPr>
        <w:t>alam Meningkatkan</w:t>
      </w:r>
      <w:r>
        <w:rPr>
          <w:bCs/>
        </w:rPr>
        <w:t xml:space="preserve"> Kemampuan Berbahasa Indonesia </w:t>
      </w:r>
      <w:r>
        <w:rPr>
          <w:bCs/>
          <w:lang w:val="id-ID"/>
        </w:rPr>
        <w:t>p</w:t>
      </w:r>
      <w:r w:rsidRPr="00D233C9">
        <w:rPr>
          <w:bCs/>
        </w:rPr>
        <w:t>ada Siswa Kelas V SD Negeri 028 Lumban Dolok Kecamatan Siabu Tahun Pembelajaran 2024-2025</w:t>
      </w:r>
      <w:r>
        <w:rPr>
          <w:lang w:val="id-ID"/>
        </w:rPr>
        <w:t>”.</w:t>
      </w:r>
    </w:p>
    <w:p w:rsidR="00755AB1" w:rsidRDefault="00755AB1" w:rsidP="00755AB1">
      <w:pPr>
        <w:pStyle w:val="Heading1"/>
        <w:keepNext w:val="0"/>
      </w:pPr>
      <w:r>
        <w:rPr>
          <w:lang w:val="id-ID"/>
        </w:rPr>
        <w:lastRenderedPageBreak/>
        <w:t xml:space="preserve">1.2 </w:t>
      </w:r>
      <w:r>
        <w:t>Perumusan Masalah</w:t>
      </w:r>
    </w:p>
    <w:p w:rsidR="00755AB1" w:rsidRDefault="00755AB1" w:rsidP="00755AB1">
      <w:pPr>
        <w:spacing w:line="480" w:lineRule="auto"/>
        <w:ind w:firstLine="720"/>
        <w:jc w:val="both"/>
      </w:pPr>
      <w:r>
        <w:rPr>
          <w:lang w:val="id-ID"/>
        </w:rPr>
        <w:t>Dari permasalahan di atas penulis dapat merumuskan pernyataan penelitian ini sebagai berikut:</w:t>
      </w:r>
    </w:p>
    <w:p w:rsidR="00755AB1" w:rsidRPr="00844FFE" w:rsidRDefault="00755AB1" w:rsidP="00755AB1">
      <w:pPr>
        <w:numPr>
          <w:ilvl w:val="1"/>
          <w:numId w:val="3"/>
        </w:numPr>
        <w:spacing w:line="480" w:lineRule="auto"/>
        <w:ind w:left="360"/>
        <w:jc w:val="both"/>
      </w:pPr>
      <w:r>
        <w:rPr>
          <w:lang w:val="id-ID"/>
        </w:rPr>
        <w:t xml:space="preserve">Bagaimanakah pelaksanaan penerapan </w:t>
      </w:r>
      <w:r w:rsidRPr="00D233C9">
        <w:rPr>
          <w:bCs/>
        </w:rPr>
        <w:t xml:space="preserve">pembelajaran </w:t>
      </w:r>
      <w:r>
        <w:rPr>
          <w:bCs/>
        </w:rPr>
        <w:t xml:space="preserve">berbahasa Indonesia </w:t>
      </w:r>
      <w:r>
        <w:rPr>
          <w:lang w:val="id-ID"/>
        </w:rPr>
        <w:t xml:space="preserve">dengan menggunakan media kertas bergambar di kelas </w:t>
      </w:r>
      <w:r w:rsidRPr="00D233C9">
        <w:rPr>
          <w:bCs/>
        </w:rPr>
        <w:t>V SD Negeri 028 Lumban Dolok Kecamatan Siabu Tahun Pembelajaran 2024-2025</w:t>
      </w:r>
      <w:r>
        <w:rPr>
          <w:lang w:val="id-ID"/>
        </w:rPr>
        <w:t xml:space="preserve">?  </w:t>
      </w:r>
    </w:p>
    <w:p w:rsidR="00755AB1" w:rsidRPr="00844FFE" w:rsidRDefault="00755AB1" w:rsidP="00755AB1">
      <w:pPr>
        <w:numPr>
          <w:ilvl w:val="1"/>
          <w:numId w:val="3"/>
        </w:numPr>
        <w:spacing w:line="480" w:lineRule="auto"/>
        <w:ind w:left="360"/>
        <w:jc w:val="both"/>
      </w:pPr>
      <w:r>
        <w:rPr>
          <w:lang w:val="id-ID"/>
        </w:rPr>
        <w:t xml:space="preserve">Apakah dengan menggunakan media gambar dapat meningkatkan penguasaan kosakata, struktur bahasa, hubungan topik dengan isi, struktur isi, kualitas isi, keberanian dan kelancaran siswa dalam berbahasa Indonesia di </w:t>
      </w:r>
      <w:r>
        <w:rPr>
          <w:bCs/>
          <w:lang w:val="id-ID"/>
        </w:rPr>
        <w:t>k</w:t>
      </w:r>
      <w:r w:rsidRPr="00D233C9">
        <w:rPr>
          <w:bCs/>
        </w:rPr>
        <w:t>elas V SD Negeri 028 Lumban Dolok Kecamatan Siabu Tahun Pembelajaran 2024-2025</w:t>
      </w:r>
      <w:r>
        <w:rPr>
          <w:lang w:val="id-ID"/>
        </w:rPr>
        <w:t>?</w:t>
      </w:r>
    </w:p>
    <w:p w:rsidR="00755AB1" w:rsidRPr="00A1688A" w:rsidRDefault="00755AB1" w:rsidP="00755AB1">
      <w:pPr>
        <w:spacing w:line="480" w:lineRule="auto"/>
        <w:ind w:left="360"/>
        <w:jc w:val="both"/>
        <w:rPr>
          <w:lang w:val="id-ID"/>
        </w:rPr>
      </w:pPr>
    </w:p>
    <w:p w:rsidR="00755AB1" w:rsidRDefault="00755AB1" w:rsidP="00755AB1">
      <w:pPr>
        <w:pStyle w:val="Heading1"/>
        <w:keepNext w:val="0"/>
      </w:pPr>
      <w:r>
        <w:rPr>
          <w:lang w:val="id-ID"/>
        </w:rPr>
        <w:t xml:space="preserve">1.3 </w:t>
      </w:r>
      <w:r>
        <w:t>Tujuan Penelitian</w:t>
      </w:r>
    </w:p>
    <w:p w:rsidR="00755AB1" w:rsidRDefault="00755AB1" w:rsidP="00755AB1">
      <w:pPr>
        <w:spacing w:line="480" w:lineRule="auto"/>
        <w:ind w:firstLine="720"/>
        <w:jc w:val="both"/>
        <w:rPr>
          <w:lang w:val="id-ID"/>
        </w:rPr>
      </w:pPr>
      <w:r>
        <w:rPr>
          <w:lang w:val="id-ID"/>
        </w:rPr>
        <w:t>Memperhatikan rumusan masalah yang telah penulis tetapkan, maka penelitian tindakan kelas ini bertujuan:</w:t>
      </w:r>
    </w:p>
    <w:p w:rsidR="00755AB1" w:rsidRPr="00D233C9" w:rsidRDefault="00755AB1" w:rsidP="00AA236E">
      <w:pPr>
        <w:pStyle w:val="ListParagraph"/>
        <w:numPr>
          <w:ilvl w:val="0"/>
          <w:numId w:val="30"/>
        </w:numPr>
        <w:spacing w:line="480" w:lineRule="auto"/>
        <w:ind w:left="426"/>
        <w:jc w:val="both"/>
        <w:rPr>
          <w:lang w:val="fi-FI"/>
        </w:rPr>
      </w:pPr>
      <w:r w:rsidRPr="00D233C9">
        <w:rPr>
          <w:lang w:val="id-ID"/>
        </w:rPr>
        <w:t xml:space="preserve">Untuk mengetahui pelaksanaan pembelajaran </w:t>
      </w:r>
      <w:r>
        <w:rPr>
          <w:lang w:val="id-ID"/>
        </w:rPr>
        <w:t>berbahasa</w:t>
      </w:r>
      <w:r w:rsidRPr="00D233C9">
        <w:rPr>
          <w:lang w:val="id-ID"/>
        </w:rPr>
        <w:t xml:space="preserve"> dengan menggunakan media </w:t>
      </w:r>
      <w:r>
        <w:rPr>
          <w:lang w:val="id-ID"/>
        </w:rPr>
        <w:t>kertas ber</w:t>
      </w:r>
      <w:r w:rsidRPr="00D233C9">
        <w:rPr>
          <w:lang w:val="id-ID"/>
        </w:rPr>
        <w:t xml:space="preserve">gambar di </w:t>
      </w:r>
      <w:r>
        <w:rPr>
          <w:bCs/>
          <w:lang w:val="id-ID"/>
        </w:rPr>
        <w:t>k</w:t>
      </w:r>
      <w:r w:rsidRPr="00D233C9">
        <w:rPr>
          <w:bCs/>
        </w:rPr>
        <w:t>elas V SD Negeri 028 Lumban Dolok Kecamatan Siabu Tahun Pembelajaran 2024-2025</w:t>
      </w:r>
      <w:r w:rsidRPr="00D233C9">
        <w:rPr>
          <w:lang w:val="id-ID"/>
        </w:rPr>
        <w:t>.</w:t>
      </w:r>
    </w:p>
    <w:p w:rsidR="00755AB1" w:rsidRPr="00D233C9" w:rsidRDefault="00755AB1" w:rsidP="00AA236E">
      <w:pPr>
        <w:pStyle w:val="ListParagraph"/>
        <w:numPr>
          <w:ilvl w:val="0"/>
          <w:numId w:val="30"/>
        </w:numPr>
        <w:spacing w:line="480" w:lineRule="auto"/>
        <w:ind w:left="426"/>
        <w:jc w:val="both"/>
        <w:rPr>
          <w:lang w:val="fi-FI"/>
        </w:rPr>
      </w:pPr>
      <w:r w:rsidRPr="00D233C9">
        <w:rPr>
          <w:lang w:val="id-ID"/>
        </w:rPr>
        <w:t xml:space="preserve">Untuk mengetahui keefektifan penggunaan media </w:t>
      </w:r>
      <w:r>
        <w:rPr>
          <w:lang w:val="id-ID"/>
        </w:rPr>
        <w:t>kertas ber</w:t>
      </w:r>
      <w:r w:rsidRPr="00D233C9">
        <w:rPr>
          <w:lang w:val="id-ID"/>
        </w:rPr>
        <w:t xml:space="preserve">gambar dalam pembelajaran berbicara khususnya dalam bidang penguasaan kosa kata, struktur bahasa, hubungan topik dengan isi, struktur isi, kualitas isi, keberanian dan kelancaran di </w:t>
      </w:r>
      <w:r>
        <w:rPr>
          <w:bCs/>
          <w:lang w:val="id-ID"/>
        </w:rPr>
        <w:t>k</w:t>
      </w:r>
      <w:r w:rsidRPr="00D233C9">
        <w:rPr>
          <w:bCs/>
        </w:rPr>
        <w:t>elas V SD Negeri 028 Lumban Dolok Kecamatan Siabu Tahun Pembelajaran 2024-2025</w:t>
      </w:r>
      <w:r w:rsidRPr="00D233C9">
        <w:rPr>
          <w:lang w:val="id-ID"/>
        </w:rPr>
        <w:t>.</w:t>
      </w:r>
    </w:p>
    <w:p w:rsidR="00755AB1" w:rsidRDefault="00755AB1" w:rsidP="00755AB1">
      <w:pPr>
        <w:pStyle w:val="Heading1"/>
        <w:keepNext w:val="0"/>
      </w:pPr>
      <w:r>
        <w:rPr>
          <w:lang w:val="id-ID"/>
        </w:rPr>
        <w:lastRenderedPageBreak/>
        <w:t xml:space="preserve">1.4 </w:t>
      </w:r>
      <w:r>
        <w:t>Manfaat Penelitian</w:t>
      </w:r>
    </w:p>
    <w:p w:rsidR="00755AB1" w:rsidRDefault="00755AB1" w:rsidP="00755AB1">
      <w:pPr>
        <w:pStyle w:val="BodyTextIndent"/>
      </w:pPr>
      <w:r>
        <w:rPr>
          <w:lang w:val="id-ID"/>
        </w:rPr>
        <w:t>Berdasarkan tujuan penelitian yang telah dikemukakan di atas, maka hasil penelitian diharapkan dapat bermanfaat</w:t>
      </w:r>
      <w:r>
        <w:t>:</w:t>
      </w:r>
    </w:p>
    <w:p w:rsidR="00755AB1" w:rsidRPr="000928FA" w:rsidRDefault="00755AB1" w:rsidP="00AA236E">
      <w:pPr>
        <w:numPr>
          <w:ilvl w:val="1"/>
          <w:numId w:val="30"/>
        </w:numPr>
        <w:spacing w:line="480" w:lineRule="auto"/>
        <w:ind w:left="360"/>
        <w:jc w:val="both"/>
        <w:rPr>
          <w:lang w:val="sv-SE"/>
        </w:rPr>
      </w:pPr>
      <w:r w:rsidRPr="000928FA">
        <w:rPr>
          <w:lang w:val="id-ID"/>
        </w:rPr>
        <w:t xml:space="preserve">Bagi penulis dapat memperoleh gambaran tentang penggunaan media kertas bergambar dalam pembelajaran berbahasa di </w:t>
      </w:r>
      <w:r>
        <w:rPr>
          <w:bCs/>
          <w:lang w:val="id-ID"/>
        </w:rPr>
        <w:t>k</w:t>
      </w:r>
      <w:r w:rsidRPr="00D233C9">
        <w:rPr>
          <w:bCs/>
        </w:rPr>
        <w:t xml:space="preserve">elas V SD Negeri 028 Lumban </w:t>
      </w:r>
      <w:r>
        <w:rPr>
          <w:bCs/>
        </w:rPr>
        <w:t>Dolok</w:t>
      </w:r>
      <w:r>
        <w:rPr>
          <w:bCs/>
          <w:lang w:val="id-ID"/>
        </w:rPr>
        <w:t>.</w:t>
      </w:r>
    </w:p>
    <w:p w:rsidR="00755AB1" w:rsidRPr="000928FA" w:rsidRDefault="00755AB1" w:rsidP="00AA236E">
      <w:pPr>
        <w:numPr>
          <w:ilvl w:val="1"/>
          <w:numId w:val="30"/>
        </w:numPr>
        <w:spacing w:line="480" w:lineRule="auto"/>
        <w:ind w:left="360"/>
        <w:jc w:val="both"/>
        <w:rPr>
          <w:lang w:val="sv-SE"/>
        </w:rPr>
      </w:pPr>
      <w:r w:rsidRPr="000928FA">
        <w:rPr>
          <w:lang w:val="id-ID"/>
        </w:rPr>
        <w:t>Bagi siswa berbicara menggunakan gambar adalah suatu langkah awa untuk lebih berani dalam berbicara yang sistematik dan kaya gagasan.</w:t>
      </w:r>
    </w:p>
    <w:p w:rsidR="00755AB1" w:rsidRPr="00DF6295" w:rsidRDefault="00755AB1" w:rsidP="00AA236E">
      <w:pPr>
        <w:numPr>
          <w:ilvl w:val="1"/>
          <w:numId w:val="30"/>
        </w:numPr>
        <w:spacing w:line="480" w:lineRule="auto"/>
        <w:ind w:left="360"/>
        <w:jc w:val="both"/>
        <w:rPr>
          <w:lang w:val="sv-SE"/>
        </w:rPr>
      </w:pPr>
      <w:r>
        <w:rPr>
          <w:lang w:val="id-ID"/>
        </w:rPr>
        <w:t>Bagi guru dapat memperoleh gambaran model pembelajaran berbicara dengan gambar sebagai masukan dalam menyusun bahan pembelajaran berbicara.</w:t>
      </w:r>
    </w:p>
    <w:p w:rsidR="00755AB1" w:rsidRPr="00A1688A" w:rsidRDefault="00755AB1" w:rsidP="00755AB1">
      <w:pPr>
        <w:spacing w:line="480" w:lineRule="auto"/>
        <w:ind w:left="360"/>
        <w:jc w:val="both"/>
        <w:rPr>
          <w:lang w:val="id-ID"/>
        </w:rPr>
      </w:pPr>
    </w:p>
    <w:p w:rsidR="00755AB1" w:rsidRDefault="00755AB1" w:rsidP="00755AB1">
      <w:pPr>
        <w:pStyle w:val="Heading1"/>
        <w:keepNext w:val="0"/>
        <w:rPr>
          <w:lang w:val="id-ID"/>
        </w:rPr>
      </w:pPr>
      <w:r>
        <w:rPr>
          <w:lang w:val="id-ID"/>
        </w:rPr>
        <w:t>1.5 Hipotesis Tindakan</w:t>
      </w:r>
    </w:p>
    <w:p w:rsidR="00755AB1" w:rsidRDefault="00755AB1" w:rsidP="00755AB1">
      <w:pPr>
        <w:spacing w:line="480" w:lineRule="auto"/>
        <w:ind w:firstLine="709"/>
        <w:jc w:val="both"/>
        <w:rPr>
          <w:lang w:val="id-ID"/>
        </w:rPr>
      </w:pPr>
      <w:r>
        <w:rPr>
          <w:lang w:val="id-ID"/>
        </w:rPr>
        <w:t>Hipotesis tindakan merupakan suatu dugaan tentang suatu hal yang akan terjadi jika suatu tindakan dilakukan, hal ini sesuai dengan pendapat Kasbolah “Hipotesis tindakan merupakan alternatif tindakan yang dipandang paling tepat untuk dilakukan dalam rangka memecahkan masalah yang diteliti”.</w:t>
      </w:r>
    </w:p>
    <w:p w:rsidR="00755AB1" w:rsidRDefault="00755AB1" w:rsidP="00755AB1">
      <w:pPr>
        <w:spacing w:line="480" w:lineRule="auto"/>
        <w:ind w:firstLine="709"/>
        <w:jc w:val="both"/>
        <w:rPr>
          <w:lang w:val="id-ID"/>
        </w:rPr>
      </w:pPr>
      <w:r>
        <w:rPr>
          <w:lang w:val="id-ID"/>
        </w:rPr>
        <w:t>Atas dasar anggapan dasat tersebut di atas, peneliti merumuskan hipotesis tindakan dalam penelitian ini sebagai berikut:</w:t>
      </w:r>
    </w:p>
    <w:p w:rsidR="00755AB1" w:rsidRDefault="00755AB1" w:rsidP="00755AB1">
      <w:pPr>
        <w:spacing w:line="480" w:lineRule="auto"/>
        <w:ind w:firstLine="709"/>
        <w:jc w:val="both"/>
        <w:rPr>
          <w:lang w:val="id-ID"/>
        </w:rPr>
      </w:pPr>
      <w:r>
        <w:rPr>
          <w:lang w:val="id-ID"/>
        </w:rPr>
        <w:t xml:space="preserve">“Jika guru menggunakan media kertas bergambar pada pembelajaran keterampilan berbahasa di </w:t>
      </w:r>
      <w:r>
        <w:rPr>
          <w:bCs/>
          <w:lang w:val="id-ID"/>
        </w:rPr>
        <w:t>k</w:t>
      </w:r>
      <w:r w:rsidRPr="00D233C9">
        <w:rPr>
          <w:bCs/>
        </w:rPr>
        <w:t>elas V SD Negeri 028 Lumban Dolok</w:t>
      </w:r>
      <w:r>
        <w:rPr>
          <w:lang w:val="id-ID"/>
        </w:rPr>
        <w:t xml:space="preserve">, maka kemampuan berbicara siswa khususnya dalam bidang penguasaan kosa kata, struktur bahasa, hubungan topik dengan isi, struktur isi, kualitas isi, keberanian, dan kelancaran </w:t>
      </w:r>
      <w:r>
        <w:rPr>
          <w:bCs/>
          <w:lang w:val="id-ID"/>
        </w:rPr>
        <w:t>dik</w:t>
      </w:r>
      <w:r w:rsidRPr="00D233C9">
        <w:rPr>
          <w:bCs/>
        </w:rPr>
        <w:t xml:space="preserve">elas V SD Negeri 028 Lumban Dolok </w:t>
      </w:r>
      <w:r>
        <w:rPr>
          <w:lang w:val="id-ID"/>
        </w:rPr>
        <w:t>akan meningkat”.</w:t>
      </w:r>
    </w:p>
    <w:p w:rsidR="00755AB1" w:rsidRPr="00A002FD" w:rsidRDefault="00755AB1" w:rsidP="00755AB1">
      <w:pPr>
        <w:spacing w:line="480" w:lineRule="auto"/>
        <w:ind w:firstLine="709"/>
        <w:jc w:val="both"/>
      </w:pPr>
    </w:p>
    <w:p w:rsidR="00755AB1" w:rsidRDefault="00755AB1" w:rsidP="00755AB1">
      <w:pPr>
        <w:pStyle w:val="Heading1"/>
        <w:keepNext w:val="0"/>
      </w:pPr>
      <w:r>
        <w:rPr>
          <w:lang w:val="id-ID"/>
        </w:rPr>
        <w:t>1.6 Definisi Operasional</w:t>
      </w:r>
    </w:p>
    <w:p w:rsidR="00755AB1" w:rsidRDefault="00755AB1" w:rsidP="00755AB1">
      <w:pPr>
        <w:pStyle w:val="BodyTextIndent3"/>
        <w:ind w:left="0"/>
        <w:rPr>
          <w:lang w:val="id-ID"/>
        </w:rPr>
      </w:pPr>
      <w:r>
        <w:tab/>
      </w:r>
      <w:r>
        <w:rPr>
          <w:lang w:val="id-ID"/>
        </w:rPr>
        <w:t>Berpegang pada pokok permasalahan dan pembahasan masalah di atas, maka untuk memperoleh kejelasan dan menghindari kesalahpahaman dalam mengartikan dan menafsirkan permasalahan penelitian, beberapa istilah yang dipergunakan perlu dijelaskan secara lebih operasional.</w:t>
      </w:r>
    </w:p>
    <w:p w:rsidR="00755AB1" w:rsidRDefault="00755AB1" w:rsidP="00755AB1">
      <w:pPr>
        <w:pStyle w:val="BodyTextIndent3"/>
        <w:numPr>
          <w:ilvl w:val="0"/>
          <w:numId w:val="1"/>
        </w:numPr>
        <w:ind w:left="426"/>
        <w:rPr>
          <w:lang w:val="id-ID"/>
        </w:rPr>
      </w:pPr>
      <w:r>
        <w:rPr>
          <w:lang w:val="id-ID"/>
        </w:rPr>
        <w:t>Media gambar yang dimaksud dalam penelitian ini adalah media pengajaran yang digunakan guru dalam pembelajaran berbicara, sebagai kerangka acuan pikiran/gagasan untuk dapat berbicara sistematik dan runtut.</w:t>
      </w:r>
    </w:p>
    <w:p w:rsidR="00755AB1" w:rsidRDefault="00755AB1" w:rsidP="00755AB1">
      <w:pPr>
        <w:pStyle w:val="BodyTextIndent3"/>
        <w:numPr>
          <w:ilvl w:val="0"/>
          <w:numId w:val="1"/>
        </w:numPr>
        <w:ind w:left="426"/>
        <w:rPr>
          <w:lang w:val="id-ID"/>
        </w:rPr>
      </w:pPr>
      <w:r>
        <w:rPr>
          <w:lang w:val="id-ID"/>
        </w:rPr>
        <w:t>Media pengajaran adalah segala sesuatu yang dapat digunakan untuk menyalurkan pesan atau isi pelajaran, merangsang pikiran, perasaan, perhatian dan kemampuan siswa.</w:t>
      </w:r>
    </w:p>
    <w:p w:rsidR="00755AB1" w:rsidRDefault="00755AB1" w:rsidP="00755AB1">
      <w:pPr>
        <w:pStyle w:val="BodyTextIndent3"/>
        <w:numPr>
          <w:ilvl w:val="0"/>
          <w:numId w:val="1"/>
        </w:numPr>
        <w:ind w:left="426"/>
        <w:rPr>
          <w:lang w:val="id-ID"/>
        </w:rPr>
      </w:pPr>
      <w:r>
        <w:rPr>
          <w:lang w:val="id-ID"/>
        </w:rPr>
        <w:t>Berbicara adalah melahirkan pikiran dan perasaan dengan melalui perkataan/lisan.</w:t>
      </w:r>
    </w:p>
    <w:p w:rsidR="00755AB1" w:rsidRPr="00652B0D" w:rsidRDefault="00755AB1" w:rsidP="00755AB1">
      <w:pPr>
        <w:pStyle w:val="BodyTextIndent3"/>
        <w:numPr>
          <w:ilvl w:val="0"/>
          <w:numId w:val="1"/>
        </w:numPr>
        <w:ind w:left="426"/>
        <w:rPr>
          <w:lang w:val="id-ID"/>
        </w:rPr>
      </w:pPr>
      <w:r>
        <w:rPr>
          <w:lang w:val="id-ID"/>
        </w:rPr>
        <w:t xml:space="preserve">Model Pembelajaran Berbicara dengan Media gambar adalah cara atau daya upaya dalam menyusun atau merangkai gagasan secara lisan (berbicara) dengan menerjemahkan isi pesan visual (gambar) ke dalam wujud atau bentuk bahasa lisan.   </w:t>
      </w:r>
      <w:bookmarkStart w:id="0" w:name="_GoBack"/>
      <w:bookmarkEnd w:id="0"/>
    </w:p>
    <w:sectPr w:rsidR="00755AB1" w:rsidRPr="00652B0D" w:rsidSect="00812017">
      <w:headerReference w:type="even" r:id="rId14"/>
      <w:headerReference w:type="default" r:id="rId15"/>
      <w:footerReference w:type="default" r:id="rId16"/>
      <w:headerReference w:type="first" r:id="rId17"/>
      <w:pgSz w:w="11907" w:h="16840" w:code="9"/>
      <w:pgMar w:top="2268" w:right="1701" w:bottom="1701" w:left="2268" w:header="993"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6AC" w:rsidRDefault="00FE16AC" w:rsidP="007D1F16">
      <w:r>
        <w:separator/>
      </w:r>
    </w:p>
  </w:endnote>
  <w:endnote w:type="continuationSeparator" w:id="1">
    <w:p w:rsidR="00FE16AC" w:rsidRDefault="00FE16AC"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841F45" w:rsidP="00526FDA">
    <w:pPr>
      <w:pStyle w:val="Footer"/>
      <w:framePr w:wrap="around" w:vAnchor="text" w:hAnchor="margin" w:xAlign="center" w:y="1"/>
      <w:rPr>
        <w:rStyle w:val="PageNumber"/>
      </w:rPr>
    </w:pPr>
    <w:r>
      <w:rPr>
        <w:rStyle w:val="PageNumber"/>
      </w:rPr>
      <w:fldChar w:fldCharType="begin"/>
    </w:r>
    <w:r w:rsidR="003D34C8">
      <w:rPr>
        <w:rStyle w:val="PageNumber"/>
      </w:rPr>
      <w:instrText xml:space="preserve">PAGE  </w:instrText>
    </w:r>
    <w:r>
      <w:rPr>
        <w:rStyle w:val="PageNumber"/>
      </w:rPr>
      <w:fldChar w:fldCharType="end"/>
    </w:r>
  </w:p>
  <w:p w:rsidR="003D34C8" w:rsidRDefault="003D34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pPr>
      <w:pStyle w:val="Footer"/>
      <w:jc w:val="center"/>
    </w:pPr>
  </w:p>
  <w:p w:rsidR="003D34C8" w:rsidRDefault="003D34C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841F45">
    <w:pPr>
      <w:pStyle w:val="Footer"/>
      <w:jc w:val="center"/>
    </w:pPr>
    <w:r>
      <w:fldChar w:fldCharType="begin"/>
    </w:r>
    <w:r w:rsidR="003D34C8">
      <w:instrText xml:space="preserve"> PAGE   \* MERGEFORMAT </w:instrText>
    </w:r>
    <w:r>
      <w:fldChar w:fldCharType="separate"/>
    </w:r>
    <w:r w:rsidR="00F46AE0">
      <w:rPr>
        <w:noProof/>
      </w:rPr>
      <w:t>1</w:t>
    </w:r>
    <w:r>
      <w:rPr>
        <w:noProof/>
      </w:rPr>
      <w:fldChar w:fldCharType="end"/>
    </w:r>
  </w:p>
  <w:p w:rsidR="003D34C8" w:rsidRDefault="003D34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6AC" w:rsidRDefault="00FE16AC" w:rsidP="007D1F16">
      <w:r>
        <w:separator/>
      </w:r>
    </w:p>
  </w:footnote>
  <w:footnote w:type="continuationSeparator" w:id="1">
    <w:p w:rsidR="00FE16AC" w:rsidRDefault="00FE16AC"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841F45">
    <w:pPr>
      <w:pStyle w:val="Header"/>
    </w:pPr>
    <w:r w:rsidRPr="00841F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78" o:spid="_x0000_s2059" type="#_x0000_t75" style="position:absolute;margin-left:0;margin-top:0;width:396.7pt;height:390.9pt;z-index:-25164800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841F45">
    <w:pPr>
      <w:pStyle w:val="Header"/>
      <w:jc w:val="right"/>
    </w:pPr>
    <w:r w:rsidRPr="00841F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79" o:spid="_x0000_s2060" type="#_x0000_t75" style="position:absolute;left:0;text-align:left;margin-left:0;margin-top:0;width:396.7pt;height:390.9pt;z-index:-251646976;mso-position-horizontal:center;mso-position-horizontal-relative:margin;mso-position-vertical:center;mso-position-vertical-relative:margin" o:allowincell="f">
          <v:imagedata r:id="rId1" o:title="LOGO-UMN-1 (1)" gain="19661f" blacklevel="22938f"/>
          <w10:wrap anchorx="margin" anchory="margin"/>
        </v:shape>
      </w:pict>
    </w:r>
    <w:r>
      <w:fldChar w:fldCharType="begin"/>
    </w:r>
    <w:r w:rsidR="003D34C8">
      <w:instrText xml:space="preserve"> PAGE   \* MERGEFORMAT </w:instrText>
    </w:r>
    <w:r>
      <w:fldChar w:fldCharType="separate"/>
    </w:r>
    <w:r w:rsidR="00812017">
      <w:rPr>
        <w:noProof/>
      </w:rPr>
      <w:t>7</w:t>
    </w:r>
    <w:r>
      <w:rPr>
        <w:noProof/>
      </w:rPr>
      <w:fldChar w:fldCharType="end"/>
    </w:r>
  </w:p>
  <w:p w:rsidR="003D34C8" w:rsidRDefault="003D34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841F45">
    <w:pPr>
      <w:pStyle w:val="Header"/>
    </w:pPr>
    <w:r w:rsidRPr="00841F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77" o:spid="_x0000_s2058" type="#_x0000_t75" style="position:absolute;margin-left:0;margin-top:0;width:396.7pt;height:390.9pt;z-index:-25164902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841F45">
    <w:pPr>
      <w:pStyle w:val="Header"/>
    </w:pPr>
    <w:r w:rsidRPr="00841F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841F45">
    <w:pPr>
      <w:pStyle w:val="Header"/>
    </w:pPr>
    <w:r w:rsidRPr="00841F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841F45">
    <w:pPr>
      <w:pStyle w:val="Header"/>
    </w:pPr>
    <w:r w:rsidRPr="00841F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9IvBzyUJptZe1o0tGpCzF5EQfLw=" w:salt="BvZQ6btlJdT3v7Plblw1E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7AA6"/>
    <w:rsid w:val="00031927"/>
    <w:rsid w:val="00044A80"/>
    <w:rsid w:val="000450EB"/>
    <w:rsid w:val="00052DB2"/>
    <w:rsid w:val="00055E64"/>
    <w:rsid w:val="000774B2"/>
    <w:rsid w:val="000B2F5D"/>
    <w:rsid w:val="000C5048"/>
    <w:rsid w:val="000D1451"/>
    <w:rsid w:val="000E1624"/>
    <w:rsid w:val="000E1BC7"/>
    <w:rsid w:val="00106677"/>
    <w:rsid w:val="00113AB8"/>
    <w:rsid w:val="00124FAE"/>
    <w:rsid w:val="001552AF"/>
    <w:rsid w:val="00161CE4"/>
    <w:rsid w:val="001A087D"/>
    <w:rsid w:val="001A28D9"/>
    <w:rsid w:val="001C0F6C"/>
    <w:rsid w:val="001D0E78"/>
    <w:rsid w:val="001D5930"/>
    <w:rsid w:val="002002F4"/>
    <w:rsid w:val="00212A75"/>
    <w:rsid w:val="00226A5C"/>
    <w:rsid w:val="00237A46"/>
    <w:rsid w:val="00240663"/>
    <w:rsid w:val="00261604"/>
    <w:rsid w:val="00267DBC"/>
    <w:rsid w:val="00274DEA"/>
    <w:rsid w:val="002A672D"/>
    <w:rsid w:val="002D64BD"/>
    <w:rsid w:val="002E0254"/>
    <w:rsid w:val="002F132E"/>
    <w:rsid w:val="00302195"/>
    <w:rsid w:val="003044B8"/>
    <w:rsid w:val="0031141A"/>
    <w:rsid w:val="00311EE3"/>
    <w:rsid w:val="0033455C"/>
    <w:rsid w:val="003355B0"/>
    <w:rsid w:val="00342868"/>
    <w:rsid w:val="00360A9B"/>
    <w:rsid w:val="00365539"/>
    <w:rsid w:val="00383E7B"/>
    <w:rsid w:val="003B6E56"/>
    <w:rsid w:val="003D34C8"/>
    <w:rsid w:val="003E294D"/>
    <w:rsid w:val="003F49F5"/>
    <w:rsid w:val="00432721"/>
    <w:rsid w:val="00447D4B"/>
    <w:rsid w:val="004955FC"/>
    <w:rsid w:val="004A0F42"/>
    <w:rsid w:val="004F3DA6"/>
    <w:rsid w:val="004F5A60"/>
    <w:rsid w:val="0050631F"/>
    <w:rsid w:val="00514C64"/>
    <w:rsid w:val="00514CC6"/>
    <w:rsid w:val="00522147"/>
    <w:rsid w:val="00526FDA"/>
    <w:rsid w:val="0052726D"/>
    <w:rsid w:val="0053561B"/>
    <w:rsid w:val="0054107E"/>
    <w:rsid w:val="005520A1"/>
    <w:rsid w:val="00552887"/>
    <w:rsid w:val="00576A16"/>
    <w:rsid w:val="00594629"/>
    <w:rsid w:val="005D4456"/>
    <w:rsid w:val="005E4823"/>
    <w:rsid w:val="005F15C4"/>
    <w:rsid w:val="00612D2A"/>
    <w:rsid w:val="00645EB8"/>
    <w:rsid w:val="00655453"/>
    <w:rsid w:val="00672E89"/>
    <w:rsid w:val="00674DA8"/>
    <w:rsid w:val="00687DCA"/>
    <w:rsid w:val="006C2051"/>
    <w:rsid w:val="006E4A99"/>
    <w:rsid w:val="00706027"/>
    <w:rsid w:val="00706527"/>
    <w:rsid w:val="007100BF"/>
    <w:rsid w:val="00721FB4"/>
    <w:rsid w:val="007432ED"/>
    <w:rsid w:val="00755AB1"/>
    <w:rsid w:val="00773C75"/>
    <w:rsid w:val="00781315"/>
    <w:rsid w:val="007D1F16"/>
    <w:rsid w:val="00812017"/>
    <w:rsid w:val="008124F1"/>
    <w:rsid w:val="00830889"/>
    <w:rsid w:val="0083089F"/>
    <w:rsid w:val="00836DEE"/>
    <w:rsid w:val="00841F45"/>
    <w:rsid w:val="00844228"/>
    <w:rsid w:val="008544F7"/>
    <w:rsid w:val="008561B7"/>
    <w:rsid w:val="008600DD"/>
    <w:rsid w:val="0087231A"/>
    <w:rsid w:val="00886C74"/>
    <w:rsid w:val="008A0C1D"/>
    <w:rsid w:val="008A3D59"/>
    <w:rsid w:val="008A7B40"/>
    <w:rsid w:val="008B7E63"/>
    <w:rsid w:val="008D01A8"/>
    <w:rsid w:val="008D2EC6"/>
    <w:rsid w:val="008D392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C3496C"/>
    <w:rsid w:val="00C43DF4"/>
    <w:rsid w:val="00C4732A"/>
    <w:rsid w:val="00C509D3"/>
    <w:rsid w:val="00C5352F"/>
    <w:rsid w:val="00C56861"/>
    <w:rsid w:val="00C706CB"/>
    <w:rsid w:val="00C85FCB"/>
    <w:rsid w:val="00CD4AAF"/>
    <w:rsid w:val="00CE7FE4"/>
    <w:rsid w:val="00D16AC5"/>
    <w:rsid w:val="00D33BB1"/>
    <w:rsid w:val="00D437B2"/>
    <w:rsid w:val="00D622AC"/>
    <w:rsid w:val="00D720C1"/>
    <w:rsid w:val="00DE4199"/>
    <w:rsid w:val="00E24CB4"/>
    <w:rsid w:val="00E24FAF"/>
    <w:rsid w:val="00E4555C"/>
    <w:rsid w:val="00E82950"/>
    <w:rsid w:val="00E90637"/>
    <w:rsid w:val="00E94C29"/>
    <w:rsid w:val="00E96F9D"/>
    <w:rsid w:val="00EA0FE6"/>
    <w:rsid w:val="00ED45D4"/>
    <w:rsid w:val="00EF1488"/>
    <w:rsid w:val="00F027EA"/>
    <w:rsid w:val="00F041E3"/>
    <w:rsid w:val="00F07B50"/>
    <w:rsid w:val="00F279A8"/>
    <w:rsid w:val="00F42180"/>
    <w:rsid w:val="00F46AE0"/>
    <w:rsid w:val="00F80503"/>
    <w:rsid w:val="00F87402"/>
    <w:rsid w:val="00FC6ECE"/>
    <w:rsid w:val="00FD3585"/>
    <w:rsid w:val="00FE16AC"/>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2367-254B-44DE-A852-D2CCDFA6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2026-03-13T08:17:00Z</dcterms:created>
  <dcterms:modified xsi:type="dcterms:W3CDTF">2026-03-13T08:17:00Z</dcterms:modified>
</cp:coreProperties>
</file>