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C7" w:rsidRDefault="004A1BC7">
      <w:pPr>
        <w:pStyle w:val="BodyText"/>
        <w:spacing w:before="50"/>
        <w:ind w:left="0" w:firstLine="0"/>
      </w:pPr>
    </w:p>
    <w:p w:rsidR="004A1BC7" w:rsidRDefault="001A647B">
      <w:pPr>
        <w:spacing w:line="480" w:lineRule="auto"/>
        <w:ind w:left="3312" w:right="2524" w:firstLine="854"/>
        <w:rPr>
          <w:b/>
          <w:sz w:val="24"/>
        </w:rPr>
      </w:pPr>
      <w:r>
        <w:rPr>
          <w:b/>
          <w:sz w:val="24"/>
        </w:rPr>
        <w:t>BAB II TINJAUANPUSTAKA</w:t>
      </w:r>
    </w:p>
    <w:p w:rsidR="004A1BC7" w:rsidRDefault="004A1BC7">
      <w:pPr>
        <w:pStyle w:val="BodyText"/>
        <w:spacing w:before="233"/>
        <w:ind w:left="0" w:firstLine="0"/>
        <w:rPr>
          <w:b/>
        </w:rPr>
      </w:pPr>
    </w:p>
    <w:p w:rsidR="004A1BC7" w:rsidRDefault="001A647B">
      <w:pPr>
        <w:pStyle w:val="ListParagraph"/>
        <w:numPr>
          <w:ilvl w:val="1"/>
          <w:numId w:val="11"/>
        </w:numPr>
        <w:tabs>
          <w:tab w:val="left" w:pos="928"/>
        </w:tabs>
        <w:jc w:val="both"/>
        <w:rPr>
          <w:b/>
          <w:sz w:val="24"/>
        </w:rPr>
      </w:pPr>
      <w:r>
        <w:rPr>
          <w:b/>
          <w:sz w:val="24"/>
        </w:rPr>
        <w:t>Sikap</w:t>
      </w:r>
      <w:r>
        <w:rPr>
          <w:b/>
          <w:spacing w:val="-2"/>
          <w:sz w:val="24"/>
        </w:rPr>
        <w:t>Empati</w:t>
      </w:r>
    </w:p>
    <w:p w:rsidR="004A1BC7" w:rsidRDefault="004A1BC7">
      <w:pPr>
        <w:pStyle w:val="BodyText"/>
        <w:ind w:left="0" w:firstLine="0"/>
        <w:rPr>
          <w:b/>
        </w:rPr>
      </w:pPr>
    </w:p>
    <w:p w:rsidR="004A1BC7" w:rsidRDefault="001A647B">
      <w:pPr>
        <w:pStyle w:val="ListParagraph"/>
        <w:numPr>
          <w:ilvl w:val="2"/>
          <w:numId w:val="11"/>
        </w:numPr>
        <w:tabs>
          <w:tab w:val="left" w:pos="1108"/>
        </w:tabs>
        <w:jc w:val="both"/>
        <w:rPr>
          <w:b/>
          <w:sz w:val="24"/>
        </w:rPr>
      </w:pPr>
      <w:r>
        <w:rPr>
          <w:b/>
          <w:sz w:val="24"/>
        </w:rPr>
        <w:t>Pengertian</w:t>
      </w:r>
      <w:r>
        <w:rPr>
          <w:b/>
          <w:spacing w:val="-2"/>
          <w:sz w:val="24"/>
        </w:rPr>
        <w:t>Empati</w:t>
      </w:r>
    </w:p>
    <w:p w:rsidR="004A1BC7" w:rsidRDefault="001A647B">
      <w:pPr>
        <w:pStyle w:val="BodyText"/>
        <w:spacing w:before="272" w:line="480" w:lineRule="auto"/>
        <w:ind w:left="568" w:right="138" w:firstLine="720"/>
        <w:jc w:val="both"/>
      </w:pPr>
      <w:r>
        <w:t>Empati bersumber dari kata “einfuhlung” yang umum digunakan di abad ke-19 bersumberfalsafa estetika dari jerman yang diterjemahkan denganempati yangmempunyaimaknaikutmerasakan.</w:t>
      </w:r>
      <w:r>
        <w:t>Empati merupakan kemampuan individu untuk ikut merasakan emosi dari seseorang dan mampu mereflesikan dirinyaada dikondisi individu lainnya, empati umumnya muncul pada individu ketika masa anak-anak, maka seharusnya kemampuan empati sudah muncul didiri rema</w:t>
      </w:r>
      <w:r>
        <w:t>ja.</w:t>
      </w:r>
    </w:p>
    <w:p w:rsidR="004A1BC7" w:rsidRDefault="001A647B">
      <w:pPr>
        <w:pStyle w:val="BodyText"/>
        <w:spacing w:before="1" w:line="480" w:lineRule="auto"/>
        <w:ind w:left="568" w:right="139" w:firstLine="720"/>
        <w:jc w:val="both"/>
      </w:pPr>
      <w:r>
        <w:t>Menurut Sears (dalam Asih, 2010) empati ialah perasaan simpati dan perhatian terhadap orang lain, khususnya dalam berbagi pengalaman atau secara tidak langsung dapat merasakan penderitaan orang lain. Begitu juga yang ungkapkanoleh Esenberg dan Mussen (</w:t>
      </w:r>
      <w:r>
        <w:t xml:space="preserve">dalam </w:t>
      </w:r>
      <w:r>
        <w:rPr>
          <w:color w:val="212121"/>
        </w:rPr>
        <w:t xml:space="preserve">Pohan, F. N. 2023) </w:t>
      </w:r>
      <w:r>
        <w:t>empatibias diartikan sebagai perasaan atau emosi yang sama dengan orang lain, jugadimaknai sebagai kecenderungan untuk mengalami situasi emosional yang sama dengan orang lain. Hal tersebut dapat berupa rasa sedih yang timbul dikare</w:t>
      </w:r>
      <w:r>
        <w:t>nakan melihat kesedihan yang dirasakan orang lain.</w:t>
      </w:r>
    </w:p>
    <w:p w:rsidR="004A1BC7" w:rsidRDefault="001A647B">
      <w:pPr>
        <w:pStyle w:val="BodyText"/>
        <w:spacing w:before="1" w:line="480" w:lineRule="auto"/>
        <w:ind w:left="568" w:right="139" w:firstLine="720"/>
        <w:jc w:val="both"/>
      </w:pPr>
      <w:r>
        <w:t>Empati merupakan kemampuan untuk memhami dan merasakan membentuk hubungan sosialyang harmonis. MenurutBatson (2011), empatidapat dilihat sebagai suatu dorongan atau motivasi untuk membantu orang lain yangs</w:t>
      </w:r>
      <w:r>
        <w:t>edangmengalamikusulitanataupenderitaan,meskipunterkadang</w:t>
      </w:r>
      <w:r>
        <w:rPr>
          <w:spacing w:val="-2"/>
        </w:rPr>
        <w:t>tindakan</w:t>
      </w:r>
    </w:p>
    <w:p w:rsidR="004A1BC7" w:rsidRDefault="004A1BC7">
      <w:pPr>
        <w:pStyle w:val="BodyText"/>
        <w:ind w:left="0" w:firstLine="0"/>
        <w:rPr>
          <w:sz w:val="22"/>
        </w:rPr>
      </w:pPr>
    </w:p>
    <w:p w:rsidR="004A1BC7" w:rsidRDefault="004A1BC7">
      <w:pPr>
        <w:pStyle w:val="BodyText"/>
        <w:spacing w:before="159"/>
        <w:ind w:left="0" w:firstLine="0"/>
        <w:rPr>
          <w:sz w:val="22"/>
        </w:rPr>
      </w:pPr>
    </w:p>
    <w:p w:rsidR="004A1BC7" w:rsidRDefault="001A647B">
      <w:pPr>
        <w:spacing w:before="1"/>
        <w:ind w:left="430"/>
        <w:jc w:val="center"/>
        <w:rPr>
          <w:rFonts w:ascii="Calibri"/>
        </w:rPr>
      </w:pPr>
      <w:r>
        <w:rPr>
          <w:rFonts w:ascii="Calibri"/>
          <w:spacing w:val="-5"/>
        </w:rPr>
        <w:t>11</w:t>
      </w:r>
    </w:p>
    <w:p w:rsidR="004A1BC7" w:rsidRDefault="004A1BC7">
      <w:pPr>
        <w:jc w:val="center"/>
        <w:rPr>
          <w:rFonts w:ascii="Calibri"/>
        </w:rPr>
        <w:sectPr w:rsidR="004A1BC7">
          <w:type w:val="continuous"/>
          <w:pgSz w:w="11910" w:h="16840"/>
          <w:pgMar w:top="1920" w:right="1559" w:bottom="280" w:left="1700" w:header="720" w:footer="720" w:gutter="0"/>
          <w:cols w:space="720"/>
        </w:sectPr>
      </w:pPr>
    </w:p>
    <w:p w:rsidR="004A1BC7" w:rsidRDefault="004A1BC7">
      <w:pPr>
        <w:pStyle w:val="BodyText"/>
        <w:spacing w:before="28"/>
        <w:ind w:left="0" w:firstLine="0"/>
        <w:rPr>
          <w:rFonts w:ascii="Calibri"/>
        </w:rPr>
      </w:pPr>
    </w:p>
    <w:p w:rsidR="004A1BC7" w:rsidRDefault="001A647B">
      <w:pPr>
        <w:pStyle w:val="BodyText"/>
        <w:spacing w:before="1" w:line="480" w:lineRule="auto"/>
        <w:ind w:left="568" w:right="139" w:firstLine="0"/>
        <w:jc w:val="both"/>
      </w:pPr>
      <w:r>
        <w:t>ini memerlukan pengorbana pribadi, hal ini menjadikan empati sebagai faktor utamadalam perilaku sosial, yaitu perilaku yang menguntungkan oranglain tanpa mengharap imbalan.</w:t>
      </w:r>
    </w:p>
    <w:p w:rsidR="004A1BC7" w:rsidRDefault="001A647B">
      <w:pPr>
        <w:pStyle w:val="BodyText"/>
        <w:spacing w:line="480" w:lineRule="auto"/>
        <w:ind w:left="568" w:right="136" w:firstLine="720"/>
        <w:jc w:val="both"/>
      </w:pPr>
      <w:r>
        <w:t xml:space="preserve">Menurut Goleman (2019: 221). Empati lebih dari sekedar untuk bertahan sebab empati </w:t>
      </w:r>
      <w:r>
        <w:t>sangatlah penting untuk menghasilkan kinerja istimewa dalam bidang-bidang pekerjaan yang menitikberatkan manusia. Dalam bidang-bidang dimana seni membaca perasaan seseorang merupakan masalah besar, dari penjualan dan konsultasi hingga psikoterapi dan pelay</w:t>
      </w:r>
      <w:r>
        <w:t xml:space="preserve">anan kesehatan juga bila anda menjadi pemimpin empati adalah keunggulan mutlak harus dimiliki. Inti empati adalah telinga yangtertala dengan tepat. Orang yangtidak dapat atau tidak bersedia mendengarkan adalah orang yang acuh tak acuh dan tak peduli, yang </w:t>
      </w:r>
      <w:r>
        <w:t>pada gilirannya membuat orang lain enggan berkomunikasi lagi. Mendengarkan adalah seni. Langkah pertama adalah menyajikan gambaran bahwa kita terbuka</w:t>
      </w:r>
    </w:p>
    <w:p w:rsidR="004A1BC7" w:rsidRDefault="001A647B">
      <w:pPr>
        <w:pStyle w:val="BodyText"/>
        <w:spacing w:before="1" w:line="480" w:lineRule="auto"/>
        <w:ind w:left="568" w:right="136" w:firstLine="720"/>
        <w:jc w:val="both"/>
      </w:pPr>
      <w:r>
        <w:t xml:space="preserve">Menurut Hurlock (dalam </w:t>
      </w:r>
      <w:r>
        <w:rPr>
          <w:color w:val="212121"/>
        </w:rPr>
        <w:t>Pohan, F. N. 2023</w:t>
      </w:r>
      <w:r>
        <w:t>), Empati merupakan kemampuanindividuuntukmengenalidanberbagiperas</w:t>
      </w:r>
      <w:r>
        <w:t>aansertaperspektiforang lain. Goleman (2007) memperluas konsep ini, mendefinisikan empati sebagai kemampuan untuk memahami, menanggapi, dan menghargai emosi, perspektif, serta pengalaman unik setiap individu. Menurut Baron &amp; Byrne (2003)</w:t>
      </w:r>
      <w:r>
        <w:rPr>
          <w:b/>
        </w:rPr>
        <w:t xml:space="preserve">, </w:t>
      </w:r>
      <w:r>
        <w:t>empati adalah kem</w:t>
      </w:r>
      <w:r>
        <w:t xml:space="preserve">ampuan untuk merasakan apa yang dirasakan orang lain dan berpikir seperti mereka. Leinden dkk (dalam </w:t>
      </w:r>
      <w:r>
        <w:rPr>
          <w:color w:val="212121"/>
        </w:rPr>
        <w:t>Pohan, F. N. 2023</w:t>
      </w:r>
      <w:r>
        <w:t>) berpendapat bahwaempati adalah kemampuan untuk menjadi oranglain sejenak. Sementaraitu, Keen (2007) mendefinisikan empati sebagai kemamp</w:t>
      </w:r>
      <w:r>
        <w:t>uan untuk memahami perasaan orang lain tanpa harus mengalaminya sendiri.</w:t>
      </w:r>
    </w:p>
    <w:p w:rsidR="004A1BC7" w:rsidRDefault="004A1BC7">
      <w:pPr>
        <w:pStyle w:val="BodyText"/>
        <w:spacing w:line="480" w:lineRule="auto"/>
        <w:jc w:val="both"/>
        <w:sectPr w:rsidR="004A1BC7">
          <w:headerReference w:type="default" r:id="rId7"/>
          <w:pgSz w:w="11910" w:h="16840"/>
          <w:pgMar w:top="1920" w:right="1559" w:bottom="280" w:left="1700" w:header="761" w:footer="0" w:gutter="0"/>
          <w:pgNumType w:start="12"/>
          <w:cols w:space="720"/>
        </w:sectPr>
      </w:pPr>
    </w:p>
    <w:p w:rsidR="004A1BC7" w:rsidRDefault="004A1BC7">
      <w:pPr>
        <w:pStyle w:val="BodyText"/>
        <w:spacing w:before="45"/>
        <w:ind w:left="0" w:firstLine="0"/>
      </w:pPr>
    </w:p>
    <w:p w:rsidR="004A1BC7" w:rsidRDefault="001A647B">
      <w:pPr>
        <w:pStyle w:val="BodyText"/>
        <w:spacing w:before="1" w:line="480" w:lineRule="auto"/>
        <w:ind w:left="568" w:right="137" w:firstLine="720"/>
        <w:jc w:val="both"/>
      </w:pPr>
      <w:r>
        <w:t>Menurut Taylor dkk., empati mencakup kemampuan untuk merasakan apa yang dirasakan orang lain serta dorongan untuk memberikan bantuan. Selainaspek emosional, empati juga melibatkan pemahaman kognitif tentang situasi orang lain. Sedangkan penjelasan dari Tou</w:t>
      </w:r>
      <w:r>
        <w:t>fik, mengatakanempati merupakan aktivitas atau kegiatan guna mengerti apa tentang apa yang sedang dipikiran serta dirasakan oleh individu lain, tanpa individu yang bersangkutan kehilang kontrol atas dirinya.</w:t>
      </w:r>
    </w:p>
    <w:p w:rsidR="004A1BC7" w:rsidRDefault="001A647B">
      <w:pPr>
        <w:pStyle w:val="BodyText"/>
        <w:spacing w:before="1" w:line="480" w:lineRule="auto"/>
        <w:ind w:left="568" w:right="139" w:firstLine="720"/>
        <w:jc w:val="both"/>
      </w:pPr>
      <w:r>
        <w:t>Perkembangan empati sangat penting bagi remaja y</w:t>
      </w:r>
      <w:r>
        <w:t>ang sedang membangun identitas diri dan hubungan sosial yang kompleks. Kemampuanuntuk memahami perasaan orang lain, yang erat kaitannya dengan perkembangan kognitif, membantu remaja menjalin hubungan yang lebih sehat dan kuat (Hoffman, 2000). Mengambil pen</w:t>
      </w:r>
      <w:r>
        <w:t>jelasan dari Taylor dkk, empati merasakan sebuah perasaan simpati serta perhatian kepada seseorang, turut merasa perasaan simpatik serta perhatian kepada seseorang, selain itu emapti juga berfungsisebagai motivasi untuk seseorang supaya menolong bagi seseo</w:t>
      </w:r>
      <w:r>
        <w:t xml:space="preserve">rang yang </w:t>
      </w:r>
      <w:r>
        <w:rPr>
          <w:spacing w:val="-2"/>
        </w:rPr>
        <w:t>membutuhkannya</w:t>
      </w:r>
    </w:p>
    <w:p w:rsidR="004A1BC7" w:rsidRDefault="001A647B">
      <w:pPr>
        <w:pStyle w:val="BodyText"/>
        <w:spacing w:line="480" w:lineRule="auto"/>
        <w:ind w:left="568" w:right="141" w:firstLine="720"/>
        <w:jc w:val="both"/>
      </w:pPr>
      <w:r>
        <w:t>Berdasarkan uraian di atas, empati adalah fondasi penting dalam membangun hubungan sosial yang sehat. Kemampuan untuk memahami dan berbagi perasaan orang lain memungkinkan individu untuk terhubung dengan lebih baik dan memberikan d</w:t>
      </w:r>
      <w:r>
        <w:t>ukungan yang berarti.</w:t>
      </w:r>
    </w:p>
    <w:p w:rsidR="004A1BC7" w:rsidRDefault="004A1BC7">
      <w:pPr>
        <w:pStyle w:val="BodyText"/>
        <w:spacing w:line="480" w:lineRule="auto"/>
        <w:jc w:val="both"/>
        <w:sectPr w:rsidR="004A1BC7">
          <w:pgSz w:w="11910" w:h="16840"/>
          <w:pgMar w:top="1920" w:right="1559" w:bottom="280" w:left="1700" w:header="761" w:footer="0" w:gutter="0"/>
          <w:cols w:space="720"/>
        </w:sectPr>
      </w:pPr>
    </w:p>
    <w:p w:rsidR="004A1BC7" w:rsidRDefault="004A1BC7">
      <w:pPr>
        <w:pStyle w:val="BodyText"/>
        <w:spacing w:before="50"/>
        <w:ind w:left="0" w:firstLine="0"/>
      </w:pPr>
    </w:p>
    <w:p w:rsidR="004A1BC7" w:rsidRDefault="001A647B">
      <w:pPr>
        <w:pStyle w:val="Heading1"/>
        <w:numPr>
          <w:ilvl w:val="2"/>
          <w:numId w:val="11"/>
        </w:numPr>
        <w:tabs>
          <w:tab w:val="left" w:pos="1108"/>
        </w:tabs>
      </w:pPr>
      <w:r>
        <w:t xml:space="preserve">Aspek-Aspek </w:t>
      </w:r>
      <w:r>
        <w:rPr>
          <w:spacing w:val="-2"/>
        </w:rPr>
        <w:t>Empati</w:t>
      </w:r>
    </w:p>
    <w:p w:rsidR="004A1BC7" w:rsidRDefault="001A647B">
      <w:pPr>
        <w:pStyle w:val="BodyText"/>
        <w:spacing w:before="272" w:line="480" w:lineRule="auto"/>
        <w:ind w:left="568" w:right="141" w:firstLine="720"/>
        <w:jc w:val="both"/>
      </w:pPr>
      <w:r>
        <w:t>Menurut Harahap (2021), menjelaskan bahwasanya aspek empati ada empat, diantaranya yakni :</w:t>
      </w:r>
    </w:p>
    <w:p w:rsidR="004A1BC7" w:rsidRDefault="001A647B">
      <w:pPr>
        <w:pStyle w:val="ListParagraph"/>
        <w:numPr>
          <w:ilvl w:val="3"/>
          <w:numId w:val="11"/>
        </w:numPr>
        <w:tabs>
          <w:tab w:val="left" w:pos="1288"/>
        </w:tabs>
        <w:spacing w:line="480" w:lineRule="auto"/>
        <w:ind w:right="136"/>
        <w:jc w:val="both"/>
        <w:rPr>
          <w:sz w:val="24"/>
        </w:rPr>
      </w:pPr>
      <w:r>
        <w:rPr>
          <w:sz w:val="24"/>
        </w:rPr>
        <w:t>Perspective Taking, adalah kecendrungan individu dalam mengambil</w:t>
      </w:r>
      <w:r>
        <w:rPr>
          <w:sz w:val="24"/>
        </w:rPr>
        <w:t>sudut pandang psikologis seseorang secara refleks. Aspek digunakanuntuk mengukur sejauhmana seseorang melihat suatu peristiwa sehari-hari dari sudut pandang individu lain.</w:t>
      </w:r>
    </w:p>
    <w:p w:rsidR="004A1BC7" w:rsidRDefault="001A647B">
      <w:pPr>
        <w:pStyle w:val="ListParagraph"/>
        <w:numPr>
          <w:ilvl w:val="3"/>
          <w:numId w:val="11"/>
        </w:numPr>
        <w:tabs>
          <w:tab w:val="left" w:pos="1288"/>
        </w:tabs>
        <w:spacing w:before="1" w:line="480" w:lineRule="auto"/>
        <w:ind w:right="143"/>
        <w:jc w:val="both"/>
        <w:rPr>
          <w:sz w:val="24"/>
        </w:rPr>
      </w:pPr>
      <w:r>
        <w:rPr>
          <w:sz w:val="24"/>
        </w:rPr>
        <w:t xml:space="preserve">Fantas, adalah kebiasaan individu dalam merubah pola dirinya secara imajinatif baik </w:t>
      </w:r>
      <w:r>
        <w:rPr>
          <w:sz w:val="24"/>
        </w:rPr>
        <w:t xml:space="preserve">dalam pikirannya, perasaannya serta akrifitas dari berbagai karakter umum yang diambil dari film, buku atau novel serta permainan, dalam aspek ini terlihat kecendrungan seseorang dalam memposisikan dirinya serta hanyut kedalam perasaan serta tindak-tanduk </w:t>
      </w:r>
      <w:r>
        <w:rPr>
          <w:sz w:val="24"/>
        </w:rPr>
        <w:t>seseorang.</w:t>
      </w:r>
    </w:p>
    <w:p w:rsidR="004A1BC7" w:rsidRDefault="001A647B">
      <w:pPr>
        <w:pStyle w:val="ListParagraph"/>
        <w:numPr>
          <w:ilvl w:val="3"/>
          <w:numId w:val="11"/>
        </w:numPr>
        <w:tabs>
          <w:tab w:val="left" w:pos="1288"/>
        </w:tabs>
        <w:spacing w:line="480" w:lineRule="auto"/>
        <w:ind w:right="141"/>
        <w:jc w:val="both"/>
        <w:rPr>
          <w:sz w:val="24"/>
        </w:rPr>
      </w:pPr>
      <w:r>
        <w:rPr>
          <w:sz w:val="24"/>
        </w:rPr>
        <w:t>Empatic Concern, adalah rasa peduli terhadap orang-orang di sekitar lingkungannya, dalam aspek ini meliputi gambaran dari perasaan hangat yang berhubungan erat dengan kepedulian serta kepekaan terhadap individu lainya.</w:t>
      </w:r>
    </w:p>
    <w:p w:rsidR="004A1BC7" w:rsidRDefault="001A647B">
      <w:pPr>
        <w:pStyle w:val="ListParagraph"/>
        <w:numPr>
          <w:ilvl w:val="3"/>
          <w:numId w:val="11"/>
        </w:numPr>
        <w:tabs>
          <w:tab w:val="left" w:pos="1288"/>
        </w:tabs>
        <w:spacing w:line="480" w:lineRule="auto"/>
        <w:ind w:right="143"/>
        <w:jc w:val="both"/>
        <w:rPr>
          <w:sz w:val="24"/>
        </w:rPr>
      </w:pPr>
      <w:r>
        <w:rPr>
          <w:sz w:val="24"/>
        </w:rPr>
        <w:t>Personal Distress atau distress pribadi yakni kontrol atas respon individu atas kemalangan yangdialami individu lain, seperti perasaan cemas, takut, terkejut, prihatin serta tindakan berbahaya.</w:t>
      </w:r>
    </w:p>
    <w:p w:rsidR="004A1BC7" w:rsidRDefault="001A647B">
      <w:pPr>
        <w:pStyle w:val="BodyText"/>
        <w:spacing w:before="1" w:line="480" w:lineRule="auto"/>
        <w:ind w:left="568" w:right="138" w:firstLine="0"/>
        <w:jc w:val="both"/>
      </w:pPr>
      <w:r>
        <w:t>Kemudian menurut Baron dan Byrne (2005), terdapat dua aspek da</w:t>
      </w:r>
      <w:r>
        <w:t>lam empati, dantaranya adalah:</w:t>
      </w:r>
    </w:p>
    <w:p w:rsidR="004A1BC7" w:rsidRDefault="001A647B">
      <w:pPr>
        <w:pStyle w:val="ListParagraph"/>
        <w:numPr>
          <w:ilvl w:val="0"/>
          <w:numId w:val="10"/>
        </w:numPr>
        <w:tabs>
          <w:tab w:val="left" w:pos="1288"/>
        </w:tabs>
        <w:jc w:val="both"/>
        <w:rPr>
          <w:sz w:val="24"/>
        </w:rPr>
      </w:pPr>
      <w:r>
        <w:rPr>
          <w:sz w:val="24"/>
        </w:rPr>
        <w:t>EmpatiAfektifadalahMerasakanemosiyangsamadenganorang</w:t>
      </w:r>
      <w:r>
        <w:rPr>
          <w:spacing w:val="-4"/>
          <w:sz w:val="24"/>
        </w:rPr>
        <w:t xml:space="preserve"> lain</w:t>
      </w:r>
    </w:p>
    <w:p w:rsidR="004A1BC7" w:rsidRDefault="004A1BC7">
      <w:pPr>
        <w:pStyle w:val="BodyText"/>
        <w:ind w:left="0" w:firstLine="0"/>
      </w:pPr>
    </w:p>
    <w:p w:rsidR="004A1BC7" w:rsidRDefault="001A647B">
      <w:pPr>
        <w:pStyle w:val="ListParagraph"/>
        <w:numPr>
          <w:ilvl w:val="0"/>
          <w:numId w:val="10"/>
        </w:numPr>
        <w:tabs>
          <w:tab w:val="left" w:pos="1288"/>
        </w:tabs>
        <w:jc w:val="both"/>
        <w:rPr>
          <w:sz w:val="24"/>
        </w:rPr>
      </w:pPr>
      <w:r>
        <w:rPr>
          <w:sz w:val="24"/>
        </w:rPr>
        <w:t>EmpatiKognitifadalahMemahami</w:t>
      </w:r>
      <w:r>
        <w:rPr>
          <w:spacing w:val="-5"/>
          <w:sz w:val="24"/>
        </w:rPr>
        <w:t>apa</w:t>
      </w:r>
    </w:p>
    <w:p w:rsidR="004A1BC7" w:rsidRDefault="004A1BC7">
      <w:pPr>
        <w:pStyle w:val="ListParagraph"/>
        <w:jc w:val="both"/>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line="480" w:lineRule="auto"/>
        <w:ind w:left="568" w:right="138" w:firstLine="720"/>
        <w:jc w:val="both"/>
      </w:pPr>
      <w:r>
        <w:t>Kesimpulan di atasdapat di terapkan empati adalah kemampuankompleksyangmelibatkantigaaspekutama:kognitif,afektif,da</w:t>
      </w:r>
      <w:r>
        <w:t>nperilaku.Aspek kognitif memungkinkan kita untuk memahami perspektif orang lain, aspek afektif memungkinkan kita untuk merasakan emosi mereka, dan aspek perilaku mendorong kita untuk bertindak berdasarkan pemahaman dan empati kita.</w:t>
      </w:r>
    </w:p>
    <w:p w:rsidR="004A1BC7" w:rsidRDefault="001A647B">
      <w:pPr>
        <w:pStyle w:val="Heading1"/>
        <w:numPr>
          <w:ilvl w:val="2"/>
          <w:numId w:val="11"/>
        </w:numPr>
        <w:tabs>
          <w:tab w:val="left" w:pos="1108"/>
        </w:tabs>
        <w:spacing w:before="5"/>
      </w:pPr>
      <w:r>
        <w:t xml:space="preserve">Ciri–Ciri </w:t>
      </w:r>
      <w:r>
        <w:rPr>
          <w:spacing w:val="-2"/>
        </w:rPr>
        <w:t>Empati</w:t>
      </w:r>
    </w:p>
    <w:p w:rsidR="004A1BC7" w:rsidRDefault="001A647B">
      <w:pPr>
        <w:pStyle w:val="BodyText"/>
        <w:spacing w:before="272" w:line="480" w:lineRule="auto"/>
        <w:ind w:left="568" w:right="146" w:firstLine="720"/>
        <w:jc w:val="both"/>
      </w:pPr>
      <w:r>
        <w:t>Ciri-ci</w:t>
      </w:r>
      <w:r>
        <w:t>ri orang yang memiliki rasa empati menurut Goelman (dalamAstuti, 2014), antara lain:</w:t>
      </w:r>
    </w:p>
    <w:p w:rsidR="004A1BC7" w:rsidRDefault="001A647B">
      <w:pPr>
        <w:pStyle w:val="ListParagraph"/>
        <w:numPr>
          <w:ilvl w:val="3"/>
          <w:numId w:val="11"/>
        </w:numPr>
        <w:tabs>
          <w:tab w:val="left" w:pos="1288"/>
        </w:tabs>
        <w:spacing w:line="480" w:lineRule="auto"/>
        <w:ind w:right="142"/>
        <w:rPr>
          <w:sz w:val="24"/>
        </w:rPr>
      </w:pPr>
      <w:r>
        <w:rPr>
          <w:sz w:val="24"/>
        </w:rPr>
        <w:t>Memiliki kemampuan untuk memahami dan mengerti perasaan orang lain sehinggadapatmerasakanapayangdirasakanataudialamiolehoranglain.</w:t>
      </w:r>
    </w:p>
    <w:p w:rsidR="004A1BC7" w:rsidRDefault="001A647B">
      <w:pPr>
        <w:pStyle w:val="ListParagraph"/>
        <w:numPr>
          <w:ilvl w:val="3"/>
          <w:numId w:val="11"/>
        </w:numPr>
        <w:tabs>
          <w:tab w:val="left" w:pos="1288"/>
        </w:tabs>
        <w:spacing w:line="480" w:lineRule="auto"/>
        <w:ind w:right="139"/>
        <w:rPr>
          <w:sz w:val="24"/>
        </w:rPr>
      </w:pPr>
      <w:r>
        <w:rPr>
          <w:sz w:val="24"/>
        </w:rPr>
        <w:t>Mampumemahamidirisendiri,agardapat</w:t>
      </w:r>
      <w:r>
        <w:rPr>
          <w:sz w:val="24"/>
        </w:rPr>
        <w:t>memahamiornaglainmaka kita harus memahami diri sendiri terlebih dahulu.</w:t>
      </w:r>
    </w:p>
    <w:p w:rsidR="004A1BC7" w:rsidRDefault="001A647B">
      <w:pPr>
        <w:pStyle w:val="ListParagraph"/>
        <w:numPr>
          <w:ilvl w:val="3"/>
          <w:numId w:val="11"/>
        </w:numPr>
        <w:tabs>
          <w:tab w:val="left" w:pos="1288"/>
        </w:tabs>
        <w:spacing w:line="480" w:lineRule="auto"/>
        <w:ind w:right="144"/>
        <w:rPr>
          <w:sz w:val="24"/>
        </w:rPr>
      </w:pPr>
      <w:r>
        <w:rPr>
          <w:sz w:val="24"/>
        </w:rPr>
        <w:t>Emosi seseorang dapat dilihat melalui bahasa isyarat, oleh sebab itu kitaharus memahami bahasa isyarat.</w:t>
      </w:r>
    </w:p>
    <w:p w:rsidR="004A1BC7" w:rsidRDefault="001A647B">
      <w:pPr>
        <w:pStyle w:val="ListParagraph"/>
        <w:numPr>
          <w:ilvl w:val="3"/>
          <w:numId w:val="11"/>
        </w:numPr>
        <w:tabs>
          <w:tab w:val="left" w:pos="1288"/>
        </w:tabs>
        <w:spacing w:line="480" w:lineRule="auto"/>
        <w:ind w:right="139"/>
        <w:rPr>
          <w:sz w:val="24"/>
        </w:rPr>
      </w:pPr>
      <w:r>
        <w:rPr>
          <w:sz w:val="24"/>
        </w:rPr>
        <w:t>Orang yang memiliki empati dapat dilihat dari peran yang dilakukan, hal ini dika</w:t>
      </w:r>
      <w:r>
        <w:rPr>
          <w:sz w:val="24"/>
        </w:rPr>
        <w:t>renakan empati dapat mewujudkan suatu tindakan.</w:t>
      </w:r>
    </w:p>
    <w:p w:rsidR="004A1BC7" w:rsidRDefault="001A647B">
      <w:pPr>
        <w:pStyle w:val="ListParagraph"/>
        <w:numPr>
          <w:ilvl w:val="3"/>
          <w:numId w:val="11"/>
        </w:numPr>
        <w:tabs>
          <w:tab w:val="left" w:pos="1288"/>
        </w:tabs>
        <w:spacing w:line="480" w:lineRule="auto"/>
        <w:ind w:right="145"/>
        <w:rPr>
          <w:sz w:val="24"/>
        </w:rPr>
      </w:pPr>
      <w:r>
        <w:rPr>
          <w:sz w:val="24"/>
        </w:rPr>
        <w:t>Orangyang memilikiempatibukanberartiturutberlarutdalammasalah yang dialami orang lain.</w:t>
      </w:r>
    </w:p>
    <w:p w:rsidR="004A1BC7" w:rsidRDefault="001A647B">
      <w:pPr>
        <w:pStyle w:val="Heading1"/>
        <w:numPr>
          <w:ilvl w:val="2"/>
          <w:numId w:val="11"/>
        </w:numPr>
        <w:tabs>
          <w:tab w:val="left" w:pos="1108"/>
        </w:tabs>
        <w:spacing w:before="6"/>
      </w:pPr>
      <w:r>
        <w:t>Faktor–Faktor</w:t>
      </w:r>
      <w:r>
        <w:rPr>
          <w:spacing w:val="-2"/>
        </w:rPr>
        <w:t>Empati</w:t>
      </w:r>
    </w:p>
    <w:p w:rsidR="004A1BC7" w:rsidRDefault="001A647B">
      <w:pPr>
        <w:pStyle w:val="BodyText"/>
        <w:tabs>
          <w:tab w:val="left" w:pos="5968"/>
        </w:tabs>
        <w:spacing w:before="271" w:line="480" w:lineRule="auto"/>
        <w:ind w:left="568" w:right="139" w:firstLine="720"/>
      </w:pPr>
      <w:r>
        <w:t>MenurutHoffan(2000),faktor-faktoryang</w:t>
      </w:r>
      <w:r>
        <w:tab/>
        <w:t>mendorongempatiyakni antara lain:</w:t>
      </w:r>
    </w:p>
    <w:p w:rsidR="004A1BC7" w:rsidRDefault="001A647B">
      <w:pPr>
        <w:pStyle w:val="ListParagraph"/>
        <w:numPr>
          <w:ilvl w:val="3"/>
          <w:numId w:val="11"/>
        </w:numPr>
        <w:tabs>
          <w:tab w:val="left" w:pos="1288"/>
        </w:tabs>
        <w:spacing w:line="480" w:lineRule="auto"/>
        <w:ind w:right="142"/>
        <w:rPr>
          <w:sz w:val="24"/>
        </w:rPr>
      </w:pPr>
      <w:r>
        <w:rPr>
          <w:sz w:val="24"/>
        </w:rPr>
        <w:t>Sosialisasi, tidakhanya memba</w:t>
      </w:r>
      <w:r>
        <w:rPr>
          <w:sz w:val="24"/>
        </w:rPr>
        <w:t>ntu kitamemahami emosi oranglain,tetapi jugamendorongkitauntukbertindakberdasarkanpemahamantersebut,</w:t>
      </w:r>
    </w:p>
    <w:p w:rsidR="004A1BC7" w:rsidRDefault="004A1BC7">
      <w:pPr>
        <w:pStyle w:val="ListParagraph"/>
        <w:spacing w:line="480" w:lineRule="auto"/>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ind w:firstLine="0"/>
      </w:pPr>
      <w:r>
        <w:t>misalnyadenganmemberikandukunganatau</w:t>
      </w:r>
      <w:r>
        <w:rPr>
          <w:spacing w:val="-2"/>
        </w:rPr>
        <w:t>bantuan.</w:t>
      </w:r>
    </w:p>
    <w:p w:rsidR="004A1BC7" w:rsidRDefault="004A1BC7">
      <w:pPr>
        <w:pStyle w:val="BodyText"/>
        <w:ind w:left="0" w:firstLine="0"/>
      </w:pPr>
    </w:p>
    <w:p w:rsidR="004A1BC7" w:rsidRDefault="001A647B">
      <w:pPr>
        <w:pStyle w:val="ListParagraph"/>
        <w:numPr>
          <w:ilvl w:val="3"/>
          <w:numId w:val="11"/>
        </w:numPr>
        <w:tabs>
          <w:tab w:val="left" w:pos="1288"/>
        </w:tabs>
        <w:spacing w:line="480" w:lineRule="auto"/>
        <w:ind w:right="140"/>
        <w:jc w:val="both"/>
        <w:rPr>
          <w:sz w:val="24"/>
        </w:rPr>
      </w:pPr>
      <w:r>
        <w:rPr>
          <w:sz w:val="24"/>
        </w:rPr>
        <w:t>Mood dan feeling, yang positif dapat mendorong kita untuk berinteraksi secara lebih terbuka dan membangun hubungan yang lebih baik.</w:t>
      </w:r>
    </w:p>
    <w:p w:rsidR="004A1BC7" w:rsidRDefault="001A647B">
      <w:pPr>
        <w:pStyle w:val="ListParagraph"/>
        <w:numPr>
          <w:ilvl w:val="3"/>
          <w:numId w:val="11"/>
        </w:numPr>
        <w:tabs>
          <w:tab w:val="left" w:pos="1288"/>
        </w:tabs>
        <w:spacing w:line="480" w:lineRule="auto"/>
        <w:ind w:right="145"/>
        <w:jc w:val="both"/>
        <w:rPr>
          <w:sz w:val="24"/>
        </w:rPr>
      </w:pPr>
      <w:r>
        <w:rPr>
          <w:sz w:val="24"/>
        </w:rPr>
        <w:t>Perilaku, seseorang terbentuk melalui proses belajar, salah satunya dengan meniru perilaku orang tua.</w:t>
      </w:r>
    </w:p>
    <w:p w:rsidR="004A1BC7" w:rsidRDefault="001A647B">
      <w:pPr>
        <w:pStyle w:val="ListParagraph"/>
        <w:numPr>
          <w:ilvl w:val="3"/>
          <w:numId w:val="11"/>
        </w:numPr>
        <w:tabs>
          <w:tab w:val="left" w:pos="1288"/>
        </w:tabs>
        <w:spacing w:line="480" w:lineRule="auto"/>
        <w:ind w:right="143"/>
        <w:jc w:val="both"/>
        <w:rPr>
          <w:sz w:val="24"/>
        </w:rPr>
      </w:pPr>
      <w:r>
        <w:rPr>
          <w:sz w:val="24"/>
        </w:rPr>
        <w:t>Situasi dan tempat, Ko</w:t>
      </w:r>
      <w:r>
        <w:rPr>
          <w:sz w:val="24"/>
        </w:rPr>
        <w:t>ndisi yang sibuk atau lingkungan yang ramai dapat membatasi perhatian dan kemampuan seseorang untuk memproses informasi sosial, sehingga memengaruhi kemampuan mereka untuk berempati dengan orang lain.</w:t>
      </w:r>
    </w:p>
    <w:p w:rsidR="004A1BC7" w:rsidRDefault="001A647B">
      <w:pPr>
        <w:pStyle w:val="ListParagraph"/>
        <w:numPr>
          <w:ilvl w:val="3"/>
          <w:numId w:val="11"/>
        </w:numPr>
        <w:tabs>
          <w:tab w:val="left" w:pos="1288"/>
        </w:tabs>
        <w:spacing w:before="1" w:line="480" w:lineRule="auto"/>
        <w:ind w:right="141"/>
        <w:jc w:val="both"/>
        <w:rPr>
          <w:sz w:val="24"/>
        </w:rPr>
      </w:pPr>
      <w:r>
        <w:rPr>
          <w:sz w:val="24"/>
        </w:rPr>
        <w:t>Komunikasi dan bahasa ,Melalui bahasa dan komunikasi, k</w:t>
      </w:r>
      <w:r>
        <w:rPr>
          <w:sz w:val="24"/>
        </w:rPr>
        <w:t>ita tidak hanya dapat memahami perasaan orang lain, tetapi juga mengekspresikan empati kita sendiri. Pilihan kata, nada suara, dan gaya komunikasi yang kita gunakandapatsangatmemengaruhibagaimanapesanempatikitaditerima.</w:t>
      </w:r>
    </w:p>
    <w:p w:rsidR="004A1BC7" w:rsidRDefault="001A647B">
      <w:pPr>
        <w:pStyle w:val="ListParagraph"/>
        <w:numPr>
          <w:ilvl w:val="3"/>
          <w:numId w:val="11"/>
        </w:numPr>
        <w:tabs>
          <w:tab w:val="left" w:pos="1288"/>
        </w:tabs>
        <w:spacing w:line="480" w:lineRule="auto"/>
        <w:ind w:right="142"/>
        <w:jc w:val="both"/>
        <w:rPr>
          <w:sz w:val="24"/>
        </w:rPr>
      </w:pPr>
      <w:r>
        <w:rPr>
          <w:sz w:val="24"/>
        </w:rPr>
        <w:t>Pola asuh, Cara orang tua mengasuh a</w:t>
      </w:r>
      <w:r>
        <w:rPr>
          <w:sz w:val="24"/>
        </w:rPr>
        <w:t>nak, terutama dalam menanamkan nilai-nilai empati, memiliki pengaruh yang signifikan terhadap perkembangan sosial dan emosional anak. Anak-anak yang dibesarkan dalam lingkungan yang mendukung empati cenderung tumbuh menjadi individu yang lebih peduli dan m</w:t>
      </w:r>
      <w:r>
        <w:rPr>
          <w:sz w:val="24"/>
        </w:rPr>
        <w:t xml:space="preserve">ampu membangun hubungan yang lebih </w:t>
      </w:r>
      <w:r>
        <w:rPr>
          <w:spacing w:val="-2"/>
          <w:sz w:val="24"/>
        </w:rPr>
        <w:t>baik.</w:t>
      </w:r>
    </w:p>
    <w:p w:rsidR="004A1BC7" w:rsidRDefault="001A647B">
      <w:pPr>
        <w:pStyle w:val="BodyText"/>
        <w:spacing w:before="1" w:line="480" w:lineRule="auto"/>
        <w:ind w:left="568" w:right="143" w:firstLine="0"/>
        <w:jc w:val="both"/>
      </w:pPr>
      <w:r>
        <w:t>Sedangkan menurut Eisnberg (2006), ada berbagai macam faktor yang dapat mempengaruhi empati pada diri seseorang, yakni:</w:t>
      </w:r>
    </w:p>
    <w:p w:rsidR="004A1BC7" w:rsidRDefault="001A647B">
      <w:pPr>
        <w:pStyle w:val="ListParagraph"/>
        <w:numPr>
          <w:ilvl w:val="4"/>
          <w:numId w:val="11"/>
        </w:numPr>
        <w:tabs>
          <w:tab w:val="left" w:pos="1288"/>
        </w:tabs>
        <w:spacing w:line="480" w:lineRule="auto"/>
        <w:ind w:right="143"/>
        <w:jc w:val="both"/>
        <w:rPr>
          <w:sz w:val="24"/>
        </w:rPr>
      </w:pPr>
      <w:r>
        <w:rPr>
          <w:sz w:val="24"/>
        </w:rPr>
        <w:t>Kebutuhan ,setiap individu pasti memiliki kebutuhan afilasi, Semakin tinggikebutuhanafiliasises</w:t>
      </w:r>
      <w:r>
        <w:rPr>
          <w:sz w:val="24"/>
        </w:rPr>
        <w:t>eorang,semakinbesarpulaempatiyang</w:t>
      </w:r>
    </w:p>
    <w:p w:rsidR="004A1BC7" w:rsidRDefault="004A1BC7">
      <w:pPr>
        <w:pStyle w:val="ListParagraph"/>
        <w:spacing w:line="480" w:lineRule="auto"/>
        <w:jc w:val="both"/>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ind w:firstLine="0"/>
      </w:pPr>
      <w:r>
        <w:t xml:space="preserve">merekarasakanterhadap </w:t>
      </w:r>
      <w:r>
        <w:rPr>
          <w:spacing w:val="-2"/>
        </w:rPr>
        <w:t>sesama.</w:t>
      </w:r>
    </w:p>
    <w:p w:rsidR="004A1BC7" w:rsidRDefault="004A1BC7">
      <w:pPr>
        <w:pStyle w:val="BodyText"/>
        <w:ind w:left="0" w:firstLine="0"/>
      </w:pPr>
    </w:p>
    <w:p w:rsidR="004A1BC7" w:rsidRDefault="001A647B">
      <w:pPr>
        <w:pStyle w:val="ListParagraph"/>
        <w:numPr>
          <w:ilvl w:val="4"/>
          <w:numId w:val="11"/>
        </w:numPr>
        <w:tabs>
          <w:tab w:val="left" w:pos="1288"/>
        </w:tabs>
        <w:spacing w:line="480" w:lineRule="auto"/>
        <w:ind w:right="146"/>
        <w:jc w:val="both"/>
        <w:rPr>
          <w:sz w:val="24"/>
        </w:rPr>
      </w:pPr>
      <w:r>
        <w:rPr>
          <w:sz w:val="24"/>
        </w:rPr>
        <w:t>Jenis kelamin, dijelaskan bahwajenis kelamin perempuan mempunyai empati yang tinggi.</w:t>
      </w:r>
    </w:p>
    <w:p w:rsidR="004A1BC7" w:rsidRDefault="001A647B">
      <w:pPr>
        <w:pStyle w:val="ListParagraph"/>
        <w:numPr>
          <w:ilvl w:val="4"/>
          <w:numId w:val="11"/>
        </w:numPr>
        <w:tabs>
          <w:tab w:val="left" w:pos="1288"/>
        </w:tabs>
        <w:spacing w:line="480" w:lineRule="auto"/>
        <w:ind w:right="143"/>
        <w:jc w:val="both"/>
        <w:rPr>
          <w:sz w:val="24"/>
        </w:rPr>
      </w:pPr>
      <w:r>
        <w:rPr>
          <w:sz w:val="24"/>
        </w:rPr>
        <w:t>Kematangan psikis, Empati merupakan salah satu aspek penting dari kematangan psikis. Individu yang mamou merasakan dan memahami perasaan orang lain menunjukkan tingkat kematangan yang lebih tinggi.</w:t>
      </w:r>
    </w:p>
    <w:p w:rsidR="004A1BC7" w:rsidRDefault="001A647B">
      <w:pPr>
        <w:pStyle w:val="ListParagraph"/>
        <w:numPr>
          <w:ilvl w:val="4"/>
          <w:numId w:val="11"/>
        </w:numPr>
        <w:tabs>
          <w:tab w:val="left" w:pos="1288"/>
        </w:tabs>
        <w:spacing w:before="1" w:line="480" w:lineRule="auto"/>
        <w:ind w:right="142"/>
        <w:jc w:val="both"/>
        <w:rPr>
          <w:sz w:val="24"/>
        </w:rPr>
      </w:pPr>
      <w:r>
        <w:rPr>
          <w:sz w:val="24"/>
        </w:rPr>
        <w:t>Sosialisasi, sosialisai bisa mempengaruh individu untuk me</w:t>
      </w:r>
      <w:r>
        <w:rPr>
          <w:sz w:val="24"/>
        </w:rPr>
        <w:t>nngantarkan individu supaya memahami dan mengerti tantang kondisi yang sedang dialama orang lain.</w:t>
      </w:r>
    </w:p>
    <w:p w:rsidR="004A1BC7" w:rsidRDefault="001A647B">
      <w:pPr>
        <w:pStyle w:val="ListParagraph"/>
        <w:numPr>
          <w:ilvl w:val="4"/>
          <w:numId w:val="11"/>
        </w:numPr>
        <w:tabs>
          <w:tab w:val="left" w:pos="1288"/>
        </w:tabs>
        <w:spacing w:line="480" w:lineRule="auto"/>
        <w:ind w:right="137"/>
        <w:jc w:val="both"/>
        <w:rPr>
          <w:sz w:val="24"/>
        </w:rPr>
      </w:pPr>
      <w:r>
        <w:rPr>
          <w:sz w:val="24"/>
        </w:rPr>
        <w:t>Variasi,dalamsituasidanpengalamanhidupmemilikipengaruhsignifikan terhadap perkembangan kemampuan empati individu. Pengalaman- pengalaman yang unik dapat membe</w:t>
      </w:r>
      <w:r>
        <w:rPr>
          <w:sz w:val="24"/>
        </w:rPr>
        <w:t>ntuk persepsi dan respon emosional seseorang terhadap situasi sosial.</w:t>
      </w:r>
    </w:p>
    <w:p w:rsidR="004A1BC7" w:rsidRDefault="001A647B">
      <w:pPr>
        <w:pStyle w:val="BodyText"/>
        <w:spacing w:line="480" w:lineRule="auto"/>
        <w:ind w:left="568" w:right="139" w:firstLine="0"/>
        <w:jc w:val="both"/>
      </w:pPr>
      <w:r>
        <w:t>KemudianTaufik(2012),menambahkanadabeberapafaktoryangmempepengaru empati pada setiap individu diantaranya:</w:t>
      </w:r>
    </w:p>
    <w:p w:rsidR="004A1BC7" w:rsidRDefault="001A647B">
      <w:pPr>
        <w:pStyle w:val="ListParagraph"/>
        <w:numPr>
          <w:ilvl w:val="0"/>
          <w:numId w:val="9"/>
        </w:numPr>
        <w:tabs>
          <w:tab w:val="left" w:pos="1336"/>
        </w:tabs>
        <w:spacing w:line="480" w:lineRule="auto"/>
        <w:ind w:right="143"/>
        <w:jc w:val="both"/>
        <w:rPr>
          <w:sz w:val="24"/>
        </w:rPr>
      </w:pPr>
      <w:r>
        <w:rPr>
          <w:sz w:val="24"/>
        </w:rPr>
        <w:t>Faktor kognisi, semakin tinggi kecerdasan kemampuan verbal pada seseorangakanbe</w:t>
      </w:r>
      <w:r>
        <w:rPr>
          <w:sz w:val="24"/>
        </w:rPr>
        <w:t>rpengaruhdengansemakintingginyaakurasiempatinya, demikian sebaliknya.</w:t>
      </w:r>
    </w:p>
    <w:p w:rsidR="004A1BC7" w:rsidRDefault="001A647B">
      <w:pPr>
        <w:pStyle w:val="ListParagraph"/>
        <w:numPr>
          <w:ilvl w:val="0"/>
          <w:numId w:val="9"/>
        </w:numPr>
        <w:tabs>
          <w:tab w:val="left" w:pos="1336"/>
        </w:tabs>
        <w:spacing w:before="1" w:line="480" w:lineRule="auto"/>
        <w:ind w:right="141"/>
        <w:jc w:val="both"/>
        <w:rPr>
          <w:sz w:val="24"/>
        </w:rPr>
      </w:pPr>
      <w:r>
        <w:rPr>
          <w:sz w:val="24"/>
        </w:rPr>
        <w:t>Faktor sosial, pengaruh-pengaruh sosial dapat meningkatkan intensitas hubungan seseorang, semakin tinggi intensitas suatu hubungan maka akan mempengaruhi rasa empati.</w:t>
      </w:r>
    </w:p>
    <w:p w:rsidR="004A1BC7" w:rsidRDefault="001A647B">
      <w:pPr>
        <w:pStyle w:val="ListParagraph"/>
        <w:numPr>
          <w:ilvl w:val="0"/>
          <w:numId w:val="9"/>
        </w:numPr>
        <w:tabs>
          <w:tab w:val="left" w:pos="1336"/>
        </w:tabs>
        <w:spacing w:line="480" w:lineRule="auto"/>
        <w:ind w:right="140"/>
        <w:jc w:val="both"/>
        <w:rPr>
          <w:sz w:val="24"/>
        </w:rPr>
      </w:pPr>
      <w:r>
        <w:rPr>
          <w:sz w:val="24"/>
        </w:rPr>
        <w:t>Status sosial ekono</w:t>
      </w:r>
      <w:r>
        <w:rPr>
          <w:sz w:val="24"/>
        </w:rPr>
        <w:t>mi, dalam beberpa hasil dari penelitian menunjukan bahwaorang-orangyangmempunyaistatussosialekonomirendah</w:t>
      </w:r>
    </w:p>
    <w:p w:rsidR="004A1BC7" w:rsidRDefault="004A1BC7">
      <w:pPr>
        <w:pStyle w:val="ListParagraph"/>
        <w:spacing w:line="480" w:lineRule="auto"/>
        <w:jc w:val="both"/>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line="480" w:lineRule="auto"/>
        <w:ind w:left="1336" w:right="142" w:firstLine="0"/>
        <w:jc w:val="both"/>
      </w:pPr>
      <w:r>
        <w:t>mempuyai rasa empati yang lebih tinggi dari pada seseorang yang berstatus sosial ekonomi tinggi.</w:t>
      </w:r>
    </w:p>
    <w:p w:rsidR="004A1BC7" w:rsidRDefault="001A647B">
      <w:pPr>
        <w:pStyle w:val="ListParagraph"/>
        <w:numPr>
          <w:ilvl w:val="0"/>
          <w:numId w:val="9"/>
        </w:numPr>
        <w:tabs>
          <w:tab w:val="left" w:pos="1336"/>
        </w:tabs>
        <w:spacing w:line="480" w:lineRule="auto"/>
        <w:ind w:right="141"/>
        <w:jc w:val="both"/>
        <w:rPr>
          <w:sz w:val="24"/>
        </w:rPr>
      </w:pPr>
      <w:r>
        <w:rPr>
          <w:sz w:val="24"/>
        </w:rPr>
        <w:t>Hubungan dekat, semakin kedekatan suatu hubungan seseorang makaakan semakin tinggi rasa empatinya.</w:t>
      </w:r>
    </w:p>
    <w:p w:rsidR="004A1BC7" w:rsidRDefault="001A647B">
      <w:pPr>
        <w:pStyle w:val="BodyText"/>
        <w:spacing w:line="480" w:lineRule="auto"/>
        <w:ind w:left="568" w:right="139" w:firstLine="720"/>
        <w:jc w:val="both"/>
      </w:pPr>
      <w:r>
        <w:t>Berdasarkanpenjelasan di atas dapat kita simpulanbahwa sanya Banyak faktor yang memengaruhi terbentuknya empati pada individu, termasuk faktor sosial, lingku</w:t>
      </w:r>
      <w:r>
        <w:t>ngan, dan pengalaman hidup. Empati terbentuk melalui interaksi dengan lingkungan sekitar, terutama keluarga dan komunitas.</w:t>
      </w:r>
    </w:p>
    <w:p w:rsidR="004A1BC7" w:rsidRDefault="004A1BC7">
      <w:pPr>
        <w:pStyle w:val="BodyText"/>
        <w:ind w:left="0" w:firstLine="0"/>
      </w:pPr>
    </w:p>
    <w:p w:rsidR="004A1BC7" w:rsidRDefault="004A1BC7">
      <w:pPr>
        <w:pStyle w:val="BodyText"/>
        <w:spacing w:before="5"/>
        <w:ind w:left="0" w:firstLine="0"/>
      </w:pPr>
    </w:p>
    <w:p w:rsidR="004A1BC7" w:rsidRDefault="001A647B">
      <w:pPr>
        <w:pStyle w:val="Heading1"/>
        <w:numPr>
          <w:ilvl w:val="1"/>
          <w:numId w:val="11"/>
        </w:numPr>
        <w:tabs>
          <w:tab w:val="left" w:pos="928"/>
        </w:tabs>
      </w:pPr>
      <w:r>
        <w:t>Perilaku</w:t>
      </w:r>
      <w:r>
        <w:rPr>
          <w:spacing w:val="-2"/>
        </w:rPr>
        <w:t>Sosial</w:t>
      </w:r>
    </w:p>
    <w:p w:rsidR="004A1BC7" w:rsidRDefault="004A1BC7">
      <w:pPr>
        <w:pStyle w:val="BodyText"/>
        <w:ind w:left="0" w:firstLine="0"/>
        <w:rPr>
          <w:b/>
        </w:rPr>
      </w:pPr>
    </w:p>
    <w:p w:rsidR="004A1BC7" w:rsidRDefault="001A647B">
      <w:pPr>
        <w:pStyle w:val="ListParagraph"/>
        <w:numPr>
          <w:ilvl w:val="2"/>
          <w:numId w:val="11"/>
        </w:numPr>
        <w:tabs>
          <w:tab w:val="left" w:pos="1108"/>
        </w:tabs>
        <w:spacing w:before="1"/>
        <w:jc w:val="both"/>
        <w:rPr>
          <w:b/>
          <w:sz w:val="24"/>
        </w:rPr>
      </w:pPr>
      <w:r>
        <w:rPr>
          <w:b/>
          <w:sz w:val="24"/>
        </w:rPr>
        <w:t>PengertianPerilaku</w:t>
      </w:r>
      <w:r>
        <w:rPr>
          <w:b/>
          <w:spacing w:val="-2"/>
          <w:sz w:val="24"/>
        </w:rPr>
        <w:t>Sosial</w:t>
      </w:r>
    </w:p>
    <w:p w:rsidR="004A1BC7" w:rsidRDefault="001A647B">
      <w:pPr>
        <w:pStyle w:val="BodyText"/>
        <w:spacing w:before="271" w:line="480" w:lineRule="auto"/>
        <w:ind w:left="568" w:right="138" w:firstLine="720"/>
        <w:jc w:val="both"/>
      </w:pPr>
      <w:r>
        <w:t>Perilaku sosial merupakan tindakan atau respons individu dalam berinteraksi dengan orang l</w:t>
      </w:r>
      <w:r>
        <w:t>ain yang dipengaruhi oleh norma, nilai, dan budaya dalam suatu masyarakat. Perilaku sosial mencerminkan bagaimana seseorang menyesuaikan diri dengan lingkungan sosialnya serta bagaimana ia memengaruhi dan dipengaruhi oleh orang lain. Menurut Baron dan Byrn</w:t>
      </w:r>
      <w:r>
        <w:t>e (2003),perilaku sosial mencakup tindakan yang dilakukan seseorang dalam hubungan interpersonal, baik yang bersifat positif maupun negatif. Sedangkan menurut Sarwono (2011), perilaku sosial adalah bentuk interaksi individu dengan individu lainnya dalam ke</w:t>
      </w:r>
      <w:r>
        <w:t>lompok sosial.</w:t>
      </w:r>
    </w:p>
    <w:p w:rsidR="004A1BC7" w:rsidRDefault="001A647B">
      <w:pPr>
        <w:pStyle w:val="BodyText"/>
        <w:spacing w:before="1" w:line="480" w:lineRule="auto"/>
        <w:ind w:left="568" w:right="135" w:firstLine="720"/>
        <w:jc w:val="both"/>
      </w:pPr>
      <w:r>
        <w:t>Perilaku sosial merupakan intraksi antar manusia yang penting untuk kelangsungan hidup. manusia tidak bias hudup sendiri, kita membutuhkanbantuanoranglain.manusiaadaikatansalingbergantuganuntukbertahan</w:t>
      </w:r>
      <w:r>
        <w:rPr>
          <w:spacing w:val="-2"/>
        </w:rPr>
        <w:t>hidup</w:t>
      </w:r>
    </w:p>
    <w:p w:rsidR="004A1BC7" w:rsidRDefault="004A1BC7">
      <w:pPr>
        <w:pStyle w:val="BodyText"/>
        <w:spacing w:line="480" w:lineRule="auto"/>
        <w:jc w:val="both"/>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line="480" w:lineRule="auto"/>
        <w:ind w:left="568" w:right="135" w:firstLine="0"/>
        <w:jc w:val="both"/>
      </w:pPr>
      <w:r>
        <w:t>kitaperlukerja</w:t>
      </w:r>
      <w:r>
        <w:t>samasalingmenghormatidanmenghargaihakoranglain. Perilaku sosial merupakan sipat relatif untuk menanggapiorang lain dengan cara yang berbeda beda seperti dalam bekerja sama,kita bias melihat perbedaan singkat orang lain.</w:t>
      </w:r>
    </w:p>
    <w:p w:rsidR="004A1BC7" w:rsidRDefault="001A647B">
      <w:pPr>
        <w:pStyle w:val="BodyText"/>
        <w:spacing w:line="480" w:lineRule="auto"/>
        <w:ind w:left="568" w:right="137" w:firstLine="720"/>
        <w:jc w:val="both"/>
      </w:pPr>
      <w:r>
        <w:t>Skinner mengatakan bahwa perilaku ia</w:t>
      </w:r>
      <w:r>
        <w:t>lah reaksi atau responseseorang terhadaprangsangan atau pengalaman dari luar dirinya. Perilaku kita adalah hasil intraksi kita dengan lingkungan sekitar.Perilaku manusia adalah hal yang kita lakukan sehari hari ini bisaberupa kindakan yang terlihat seperti</w:t>
      </w:r>
      <w:r>
        <w:t xml:space="preserve"> berjalan, berbicara, atau perasaan dan pikiran kita. Perilakumanusia merupakan hal yang diasuntukdibentukdandapatdipelajari.MunurutGibsonsikapiyalahfaktoryang sangat menentukan pembentukan perilaku, kesiapan mental kita untuk merespon sesuatu. Sikap ini t</w:t>
      </w:r>
      <w:r>
        <w:t>erbentuk dari pengalaman dan memengaruhi cara kita bereaksi terhadap orang lain, benda, dan situasi.</w:t>
      </w:r>
    </w:p>
    <w:p w:rsidR="004A1BC7" w:rsidRDefault="001A647B">
      <w:pPr>
        <w:pStyle w:val="BodyText"/>
        <w:spacing w:before="1" w:line="480" w:lineRule="auto"/>
        <w:ind w:left="568" w:right="138" w:firstLine="720"/>
        <w:jc w:val="both"/>
      </w:pPr>
      <w:r>
        <w:t>Perilaku Sosial tindakan sosial yang diakukan individu sebagai respons terhadap lilngkungan sosialnya. Menurut Baron dan Byrne (2005) perilaku sosial menca</w:t>
      </w:r>
      <w:r>
        <w:t>kup tindakan yang membantu, kerja sama, atau menunjukan kepedulilan sosial terhadap oranglain. Dalam konteksPesantren, perilaku sosial dapat berupa kerja sama dalam kegiatan sehari-hari, saling membantu dalam belajar, atau membantu kegiatan sosial di masya</w:t>
      </w:r>
      <w:r>
        <w:t>rakat sekitar. Perilaku sosial yang baik menunjukan kemampuan individuuntuk menjaalni hubungan harmonis dengan orang lain,yang penting untuk membangunlingkungan yang kondusif.</w:t>
      </w:r>
    </w:p>
    <w:p w:rsidR="004A1BC7" w:rsidRDefault="001A647B">
      <w:pPr>
        <w:pStyle w:val="BodyText"/>
        <w:spacing w:before="1" w:line="480" w:lineRule="auto"/>
        <w:ind w:left="568" w:right="145" w:firstLine="720"/>
        <w:jc w:val="both"/>
      </w:pPr>
      <w:r>
        <w:t>Dapat disimpulkan bahwa sanya perilaku adalah tindakan sehari hari kita,sepertib</w:t>
      </w:r>
      <w:r>
        <w:t>erbicaradanbereaksisikapinijugaterbentuk</w:t>
      </w:r>
      <w:r>
        <w:rPr>
          <w:spacing w:val="-4"/>
        </w:rPr>
        <w:t>dari</w:t>
      </w:r>
    </w:p>
    <w:p w:rsidR="004A1BC7" w:rsidRDefault="004A1BC7">
      <w:pPr>
        <w:pStyle w:val="BodyText"/>
        <w:spacing w:line="480" w:lineRule="auto"/>
        <w:jc w:val="both"/>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line="480" w:lineRule="auto"/>
        <w:ind w:left="568" w:right="139" w:firstLine="0"/>
      </w:pPr>
      <w:r>
        <w:t>karakter,keperibadiandanprosespembelajaranmenjadipaktorutamatelah membentuk perilaku kita.</w:t>
      </w:r>
    </w:p>
    <w:p w:rsidR="004A1BC7" w:rsidRDefault="001A647B">
      <w:pPr>
        <w:pStyle w:val="Heading1"/>
        <w:numPr>
          <w:ilvl w:val="2"/>
          <w:numId w:val="11"/>
        </w:numPr>
        <w:tabs>
          <w:tab w:val="left" w:pos="1108"/>
        </w:tabs>
        <w:spacing w:before="5"/>
      </w:pPr>
      <w:r>
        <w:t>Faktor-FaktorPerilaku</w:t>
      </w:r>
      <w:r>
        <w:rPr>
          <w:spacing w:val="-2"/>
        </w:rPr>
        <w:t>Sosial</w:t>
      </w:r>
    </w:p>
    <w:p w:rsidR="004A1BC7" w:rsidRDefault="001A647B">
      <w:pPr>
        <w:pStyle w:val="BodyText"/>
        <w:spacing w:before="271" w:line="480" w:lineRule="auto"/>
        <w:ind w:left="568" w:right="139" w:firstLine="720"/>
      </w:pPr>
      <w:r>
        <w:t>Menurut Robert A. Baron dan Donn Byrne dalam buku Social Psychology (2003), perilaku sosial dipengaruhi oleh beberapa faktor utama, yaitu:</w:t>
      </w:r>
    </w:p>
    <w:p w:rsidR="004A1BC7" w:rsidRDefault="001A647B">
      <w:pPr>
        <w:pStyle w:val="ListParagraph"/>
        <w:numPr>
          <w:ilvl w:val="0"/>
          <w:numId w:val="8"/>
        </w:numPr>
        <w:tabs>
          <w:tab w:val="left" w:pos="808"/>
        </w:tabs>
        <w:rPr>
          <w:sz w:val="24"/>
        </w:rPr>
      </w:pPr>
      <w:r>
        <w:rPr>
          <w:sz w:val="24"/>
        </w:rPr>
        <w:t>Faktor</w:t>
      </w:r>
      <w:r>
        <w:rPr>
          <w:spacing w:val="-2"/>
          <w:sz w:val="24"/>
        </w:rPr>
        <w:t>Kognitif</w:t>
      </w:r>
    </w:p>
    <w:p w:rsidR="004A1BC7" w:rsidRDefault="004A1BC7">
      <w:pPr>
        <w:pStyle w:val="BodyText"/>
        <w:ind w:left="0" w:firstLine="0"/>
      </w:pPr>
    </w:p>
    <w:p w:rsidR="004A1BC7" w:rsidRDefault="001A647B">
      <w:pPr>
        <w:pStyle w:val="ListParagraph"/>
        <w:numPr>
          <w:ilvl w:val="1"/>
          <w:numId w:val="8"/>
        </w:numPr>
        <w:tabs>
          <w:tab w:val="left" w:pos="1288"/>
        </w:tabs>
        <w:spacing w:before="1" w:line="480" w:lineRule="auto"/>
        <w:ind w:right="143"/>
        <w:rPr>
          <w:sz w:val="24"/>
        </w:rPr>
      </w:pPr>
      <w:r>
        <w:rPr>
          <w:sz w:val="24"/>
        </w:rPr>
        <w:t>Persepsi sosialyauitu Cara individu memahami dan menafsirkan situasi</w:t>
      </w:r>
      <w:r>
        <w:rPr>
          <w:spacing w:val="-2"/>
          <w:sz w:val="24"/>
        </w:rPr>
        <w:t>sosial.</w:t>
      </w:r>
    </w:p>
    <w:p w:rsidR="004A1BC7" w:rsidRDefault="001A647B">
      <w:pPr>
        <w:pStyle w:val="ListParagraph"/>
        <w:numPr>
          <w:ilvl w:val="1"/>
          <w:numId w:val="8"/>
        </w:numPr>
        <w:tabs>
          <w:tab w:val="left" w:pos="1288"/>
        </w:tabs>
        <w:spacing w:line="480" w:lineRule="auto"/>
        <w:ind w:right="140"/>
        <w:rPr>
          <w:sz w:val="24"/>
        </w:rPr>
      </w:pPr>
      <w:r>
        <w:rPr>
          <w:sz w:val="24"/>
        </w:rPr>
        <w:t>AtribusisosialyauituBagai</w:t>
      </w:r>
      <w:r>
        <w:rPr>
          <w:sz w:val="24"/>
        </w:rPr>
        <w:t>manaseseorangmenjelaskanpenyebabperilaku oranglain.</w:t>
      </w:r>
    </w:p>
    <w:p w:rsidR="004A1BC7" w:rsidRDefault="001A647B">
      <w:pPr>
        <w:pStyle w:val="ListParagraph"/>
        <w:numPr>
          <w:ilvl w:val="1"/>
          <w:numId w:val="8"/>
        </w:numPr>
        <w:tabs>
          <w:tab w:val="left" w:pos="1288"/>
        </w:tabs>
        <w:spacing w:line="480" w:lineRule="auto"/>
        <w:ind w:right="141"/>
        <w:rPr>
          <w:sz w:val="24"/>
        </w:rPr>
      </w:pPr>
      <w:r>
        <w:rPr>
          <w:sz w:val="24"/>
        </w:rPr>
        <w:t>Stereotip dan prasangka yauitu Keyakinan dan asumsi terhadap kelompok tertentu dapat mempengaruhi interaksi sosial.</w:t>
      </w:r>
    </w:p>
    <w:p w:rsidR="004A1BC7" w:rsidRDefault="001A647B">
      <w:pPr>
        <w:pStyle w:val="ListParagraph"/>
        <w:numPr>
          <w:ilvl w:val="0"/>
          <w:numId w:val="8"/>
        </w:numPr>
        <w:tabs>
          <w:tab w:val="left" w:pos="808"/>
        </w:tabs>
        <w:rPr>
          <w:sz w:val="24"/>
        </w:rPr>
      </w:pPr>
      <w:r>
        <w:rPr>
          <w:sz w:val="24"/>
        </w:rPr>
        <w:t>Faktor</w:t>
      </w:r>
      <w:r>
        <w:rPr>
          <w:spacing w:val="-2"/>
          <w:sz w:val="24"/>
        </w:rPr>
        <w:t>Emosional</w:t>
      </w:r>
    </w:p>
    <w:p w:rsidR="004A1BC7" w:rsidRDefault="004A1BC7">
      <w:pPr>
        <w:pStyle w:val="BodyText"/>
        <w:ind w:left="0" w:firstLine="0"/>
      </w:pPr>
    </w:p>
    <w:p w:rsidR="004A1BC7" w:rsidRDefault="001A647B">
      <w:pPr>
        <w:pStyle w:val="ListParagraph"/>
        <w:numPr>
          <w:ilvl w:val="1"/>
          <w:numId w:val="8"/>
        </w:numPr>
        <w:tabs>
          <w:tab w:val="left" w:pos="1288"/>
        </w:tabs>
        <w:spacing w:line="480" w:lineRule="auto"/>
        <w:ind w:right="145"/>
        <w:rPr>
          <w:sz w:val="24"/>
        </w:rPr>
      </w:pPr>
      <w:r>
        <w:rPr>
          <w:sz w:val="24"/>
        </w:rPr>
        <w:t>Suasana hati (mood) yaitu Emosi positif atau negatif dapat mempengaruhi</w:t>
      </w:r>
      <w:r>
        <w:rPr>
          <w:sz w:val="24"/>
        </w:rPr>
        <w:t xml:space="preserve"> cara seseorang berinteraksi dengan orang lain.</w:t>
      </w:r>
    </w:p>
    <w:p w:rsidR="004A1BC7" w:rsidRDefault="001A647B">
      <w:pPr>
        <w:pStyle w:val="ListParagraph"/>
        <w:numPr>
          <w:ilvl w:val="1"/>
          <w:numId w:val="8"/>
        </w:numPr>
        <w:tabs>
          <w:tab w:val="left" w:pos="1288"/>
          <w:tab w:val="left" w:pos="2197"/>
          <w:tab w:val="left" w:pos="2885"/>
          <w:tab w:val="left" w:pos="4322"/>
          <w:tab w:val="left" w:pos="5601"/>
          <w:tab w:val="left" w:pos="6651"/>
          <w:tab w:val="left" w:pos="7409"/>
          <w:tab w:val="left" w:pos="7982"/>
        </w:tabs>
        <w:spacing w:line="480" w:lineRule="auto"/>
        <w:ind w:right="142"/>
        <w:rPr>
          <w:sz w:val="24"/>
        </w:rPr>
      </w:pPr>
      <w:r>
        <w:rPr>
          <w:spacing w:val="-2"/>
          <w:sz w:val="24"/>
        </w:rPr>
        <w:t>Empati</w:t>
      </w:r>
      <w:r>
        <w:rPr>
          <w:sz w:val="24"/>
        </w:rPr>
        <w:tab/>
      </w:r>
      <w:r>
        <w:rPr>
          <w:spacing w:val="-2"/>
          <w:sz w:val="24"/>
        </w:rPr>
        <w:t>yaitu</w:t>
      </w:r>
      <w:r>
        <w:rPr>
          <w:sz w:val="24"/>
        </w:rPr>
        <w:tab/>
      </w:r>
      <w:r>
        <w:rPr>
          <w:spacing w:val="-2"/>
          <w:sz w:val="24"/>
        </w:rPr>
        <w:t>Kemampuan</w:t>
      </w:r>
      <w:r>
        <w:rPr>
          <w:sz w:val="24"/>
        </w:rPr>
        <w:tab/>
      </w:r>
      <w:r>
        <w:rPr>
          <w:spacing w:val="-2"/>
          <w:sz w:val="24"/>
        </w:rPr>
        <w:t>memahami</w:t>
      </w:r>
      <w:r>
        <w:rPr>
          <w:sz w:val="24"/>
        </w:rPr>
        <w:tab/>
      </w:r>
      <w:r>
        <w:rPr>
          <w:spacing w:val="-2"/>
          <w:sz w:val="24"/>
        </w:rPr>
        <w:t>perasaan</w:t>
      </w:r>
      <w:r>
        <w:rPr>
          <w:sz w:val="24"/>
        </w:rPr>
        <w:tab/>
      </w:r>
      <w:r>
        <w:rPr>
          <w:spacing w:val="-2"/>
          <w:sz w:val="24"/>
        </w:rPr>
        <w:t>orang</w:t>
      </w:r>
      <w:r>
        <w:rPr>
          <w:sz w:val="24"/>
        </w:rPr>
        <w:tab/>
      </w:r>
      <w:r>
        <w:rPr>
          <w:spacing w:val="-4"/>
          <w:sz w:val="24"/>
        </w:rPr>
        <w:t>lain</w:t>
      </w:r>
      <w:r>
        <w:rPr>
          <w:sz w:val="24"/>
        </w:rPr>
        <w:tab/>
      </w:r>
      <w:r>
        <w:rPr>
          <w:spacing w:val="-2"/>
          <w:sz w:val="24"/>
        </w:rPr>
        <w:t xml:space="preserve">dapat </w:t>
      </w:r>
      <w:r>
        <w:rPr>
          <w:sz w:val="24"/>
        </w:rPr>
        <w:t>mendorong perilaku sosial.</w:t>
      </w:r>
    </w:p>
    <w:p w:rsidR="004A1BC7" w:rsidRDefault="001A647B">
      <w:pPr>
        <w:pStyle w:val="ListParagraph"/>
        <w:numPr>
          <w:ilvl w:val="0"/>
          <w:numId w:val="8"/>
        </w:numPr>
        <w:tabs>
          <w:tab w:val="left" w:pos="808"/>
        </w:tabs>
        <w:spacing w:before="1"/>
        <w:rPr>
          <w:sz w:val="24"/>
        </w:rPr>
      </w:pPr>
      <w:r>
        <w:rPr>
          <w:sz w:val="24"/>
        </w:rPr>
        <w:t>Faktor</w:t>
      </w:r>
      <w:r>
        <w:rPr>
          <w:spacing w:val="-2"/>
          <w:sz w:val="24"/>
        </w:rPr>
        <w:t>Situasional</w:t>
      </w:r>
    </w:p>
    <w:p w:rsidR="004A1BC7" w:rsidRDefault="004A1BC7">
      <w:pPr>
        <w:pStyle w:val="BodyText"/>
        <w:ind w:left="0" w:firstLine="0"/>
      </w:pPr>
    </w:p>
    <w:p w:rsidR="004A1BC7" w:rsidRDefault="001A647B">
      <w:pPr>
        <w:pStyle w:val="ListParagraph"/>
        <w:numPr>
          <w:ilvl w:val="1"/>
          <w:numId w:val="8"/>
        </w:numPr>
        <w:tabs>
          <w:tab w:val="left" w:pos="1288"/>
        </w:tabs>
        <w:spacing w:line="480" w:lineRule="auto"/>
        <w:ind w:right="146"/>
        <w:rPr>
          <w:sz w:val="24"/>
        </w:rPr>
      </w:pPr>
      <w:r>
        <w:rPr>
          <w:sz w:val="24"/>
        </w:rPr>
        <w:t>NormasosialyaituAturanyangberlakudalammasyarakatmempengaruhi perilaku individu.</w:t>
      </w:r>
    </w:p>
    <w:p w:rsidR="004A1BC7" w:rsidRDefault="001A647B">
      <w:pPr>
        <w:pStyle w:val="ListParagraph"/>
        <w:numPr>
          <w:ilvl w:val="1"/>
          <w:numId w:val="8"/>
        </w:numPr>
        <w:tabs>
          <w:tab w:val="left" w:pos="1288"/>
        </w:tabs>
        <w:spacing w:line="480" w:lineRule="auto"/>
        <w:ind w:right="142"/>
        <w:rPr>
          <w:sz w:val="24"/>
        </w:rPr>
      </w:pPr>
      <w:r>
        <w:rPr>
          <w:sz w:val="24"/>
        </w:rPr>
        <w:t>Tekanansosialdan</w:t>
      </w:r>
      <w:r>
        <w:rPr>
          <w:sz w:val="24"/>
        </w:rPr>
        <w:t>konformitasyaituOrangcenderungmenyesuaikan perilaku mereka dengan kelompok sosial.</w:t>
      </w:r>
    </w:p>
    <w:p w:rsidR="004A1BC7" w:rsidRDefault="004A1BC7">
      <w:pPr>
        <w:pStyle w:val="ListParagraph"/>
        <w:spacing w:line="480" w:lineRule="auto"/>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ListParagraph"/>
        <w:numPr>
          <w:ilvl w:val="1"/>
          <w:numId w:val="8"/>
        </w:numPr>
        <w:tabs>
          <w:tab w:val="left" w:pos="1288"/>
        </w:tabs>
        <w:spacing w:before="1" w:line="480" w:lineRule="auto"/>
        <w:ind w:right="136"/>
        <w:rPr>
          <w:sz w:val="24"/>
        </w:rPr>
      </w:pPr>
      <w:r>
        <w:rPr>
          <w:sz w:val="24"/>
        </w:rPr>
        <w:t>LingkunganfisikyaituFaktorsepertikepadatanpendudukataukondisi cuaca dapat mempengaruhi interaksi sosial.</w:t>
      </w:r>
    </w:p>
    <w:p w:rsidR="004A1BC7" w:rsidRDefault="001A647B">
      <w:pPr>
        <w:pStyle w:val="ListParagraph"/>
        <w:numPr>
          <w:ilvl w:val="0"/>
          <w:numId w:val="8"/>
        </w:numPr>
        <w:tabs>
          <w:tab w:val="left" w:pos="808"/>
        </w:tabs>
        <w:rPr>
          <w:sz w:val="24"/>
        </w:rPr>
      </w:pPr>
      <w:r>
        <w:rPr>
          <w:sz w:val="24"/>
        </w:rPr>
        <w:t>Faktor</w:t>
      </w:r>
      <w:r>
        <w:rPr>
          <w:spacing w:val="-2"/>
          <w:sz w:val="24"/>
        </w:rPr>
        <w:t xml:space="preserve"> Biologis</w:t>
      </w:r>
    </w:p>
    <w:p w:rsidR="004A1BC7" w:rsidRDefault="004A1BC7">
      <w:pPr>
        <w:pStyle w:val="BodyText"/>
        <w:ind w:left="0" w:firstLine="0"/>
      </w:pPr>
    </w:p>
    <w:p w:rsidR="004A1BC7" w:rsidRDefault="001A647B">
      <w:pPr>
        <w:pStyle w:val="ListParagraph"/>
        <w:numPr>
          <w:ilvl w:val="1"/>
          <w:numId w:val="8"/>
        </w:numPr>
        <w:tabs>
          <w:tab w:val="left" w:pos="1288"/>
        </w:tabs>
        <w:spacing w:line="480" w:lineRule="auto"/>
        <w:ind w:right="148"/>
        <w:rPr>
          <w:sz w:val="24"/>
        </w:rPr>
      </w:pPr>
      <w:r>
        <w:rPr>
          <w:sz w:val="24"/>
        </w:rPr>
        <w:t>Genetikadan evolusi yaitu</w:t>
      </w:r>
      <w:r>
        <w:rPr>
          <w:sz w:val="24"/>
        </w:rPr>
        <w:t>Beberapaperilakusosialsepertikerjasamadan agresi mungkin memiliki dasar biologis.</w:t>
      </w:r>
    </w:p>
    <w:p w:rsidR="004A1BC7" w:rsidRDefault="001A647B">
      <w:pPr>
        <w:pStyle w:val="ListParagraph"/>
        <w:numPr>
          <w:ilvl w:val="1"/>
          <w:numId w:val="8"/>
        </w:numPr>
        <w:tabs>
          <w:tab w:val="left" w:pos="1288"/>
        </w:tabs>
        <w:spacing w:line="480" w:lineRule="auto"/>
        <w:ind w:right="143"/>
        <w:rPr>
          <w:sz w:val="24"/>
        </w:rPr>
      </w:pPr>
      <w:r>
        <w:rPr>
          <w:sz w:val="24"/>
        </w:rPr>
        <w:t>HormondansistemsarafyaituZatkimia dalamtubuh,sepertioksitosin dan testosteron, dapat memengaruhi interaksi sosial.</w:t>
      </w:r>
    </w:p>
    <w:p w:rsidR="004A1BC7" w:rsidRDefault="001A647B">
      <w:pPr>
        <w:pStyle w:val="BodyText"/>
        <w:spacing w:before="1" w:line="480" w:lineRule="auto"/>
        <w:ind w:left="568" w:right="139" w:firstLine="0"/>
      </w:pPr>
      <w:r>
        <w:t>MenurutSarwono(2002)dalambukunyaPsikologiSosial,perilakusos</w:t>
      </w:r>
      <w:r>
        <w:t>ial dipengaruhi oleh beberapa faktor utama, yaitu:</w:t>
      </w:r>
    </w:p>
    <w:p w:rsidR="004A1BC7" w:rsidRDefault="001A647B">
      <w:pPr>
        <w:pStyle w:val="ListParagraph"/>
        <w:numPr>
          <w:ilvl w:val="0"/>
          <w:numId w:val="7"/>
        </w:numPr>
        <w:tabs>
          <w:tab w:val="left" w:pos="808"/>
        </w:tabs>
        <w:rPr>
          <w:sz w:val="24"/>
        </w:rPr>
      </w:pPr>
      <w:r>
        <w:rPr>
          <w:sz w:val="24"/>
        </w:rPr>
        <w:t xml:space="preserve">FaktorInternal(DariDalam </w:t>
      </w:r>
      <w:r>
        <w:rPr>
          <w:spacing w:val="-2"/>
          <w:sz w:val="24"/>
        </w:rPr>
        <w:t>Individu)</w:t>
      </w:r>
    </w:p>
    <w:p w:rsidR="004A1BC7" w:rsidRDefault="004A1BC7">
      <w:pPr>
        <w:pStyle w:val="BodyText"/>
        <w:ind w:left="0" w:firstLine="0"/>
      </w:pPr>
    </w:p>
    <w:p w:rsidR="004A1BC7" w:rsidRDefault="001A647B">
      <w:pPr>
        <w:pStyle w:val="ListParagraph"/>
        <w:numPr>
          <w:ilvl w:val="1"/>
          <w:numId w:val="7"/>
        </w:numPr>
        <w:tabs>
          <w:tab w:val="left" w:pos="1288"/>
        </w:tabs>
        <w:spacing w:line="480" w:lineRule="auto"/>
        <w:ind w:right="140"/>
        <w:rPr>
          <w:sz w:val="24"/>
        </w:rPr>
      </w:pPr>
      <w:r>
        <w:rPr>
          <w:sz w:val="24"/>
        </w:rPr>
        <w:t>KepribadianadalahSifatdankarakterseseorangmemengaruhicara mereka berinteraksi dengan orang lain.</w:t>
      </w:r>
    </w:p>
    <w:p w:rsidR="004A1BC7" w:rsidRDefault="001A647B">
      <w:pPr>
        <w:pStyle w:val="ListParagraph"/>
        <w:numPr>
          <w:ilvl w:val="1"/>
          <w:numId w:val="7"/>
        </w:numPr>
        <w:tabs>
          <w:tab w:val="left" w:pos="1288"/>
        </w:tabs>
        <w:spacing w:line="480" w:lineRule="auto"/>
        <w:ind w:right="143"/>
        <w:rPr>
          <w:sz w:val="24"/>
        </w:rPr>
      </w:pPr>
      <w:r>
        <w:rPr>
          <w:sz w:val="24"/>
        </w:rPr>
        <w:t>MotivasiadalahDorongandaridalamdiri,sepertikebutuhan</w:t>
      </w:r>
      <w:r>
        <w:rPr>
          <w:sz w:val="24"/>
        </w:rPr>
        <w:t>sosial, mempengaruhi tindakan seseorang dalam lingkungan sosial.</w:t>
      </w:r>
    </w:p>
    <w:p w:rsidR="004A1BC7" w:rsidRDefault="001A647B">
      <w:pPr>
        <w:pStyle w:val="ListParagraph"/>
        <w:numPr>
          <w:ilvl w:val="1"/>
          <w:numId w:val="7"/>
        </w:numPr>
        <w:tabs>
          <w:tab w:val="left" w:pos="1288"/>
          <w:tab w:val="left" w:pos="2112"/>
          <w:tab w:val="left" w:pos="2944"/>
          <w:tab w:val="left" w:pos="4007"/>
          <w:tab w:val="left" w:pos="4853"/>
          <w:tab w:val="left" w:pos="5789"/>
          <w:tab w:val="left" w:pos="6657"/>
          <w:tab w:val="left" w:pos="7266"/>
          <w:tab w:val="left" w:pos="7981"/>
        </w:tabs>
        <w:spacing w:line="480" w:lineRule="auto"/>
        <w:ind w:right="144"/>
        <w:rPr>
          <w:sz w:val="24"/>
        </w:rPr>
      </w:pPr>
      <w:r>
        <w:rPr>
          <w:spacing w:val="-2"/>
          <w:sz w:val="24"/>
        </w:rPr>
        <w:t>Emosi</w:t>
      </w:r>
      <w:r>
        <w:rPr>
          <w:sz w:val="24"/>
        </w:rPr>
        <w:tab/>
      </w:r>
      <w:r>
        <w:rPr>
          <w:spacing w:val="-2"/>
          <w:sz w:val="24"/>
        </w:rPr>
        <w:t>adalah</w:t>
      </w:r>
      <w:r>
        <w:rPr>
          <w:sz w:val="24"/>
        </w:rPr>
        <w:tab/>
      </w:r>
      <w:r>
        <w:rPr>
          <w:spacing w:val="-2"/>
          <w:sz w:val="24"/>
        </w:rPr>
        <w:t>Perasaan</w:t>
      </w:r>
      <w:r>
        <w:rPr>
          <w:sz w:val="24"/>
        </w:rPr>
        <w:tab/>
      </w:r>
      <w:r>
        <w:rPr>
          <w:spacing w:val="-2"/>
          <w:sz w:val="24"/>
        </w:rPr>
        <w:t>seperti</w:t>
      </w:r>
      <w:r>
        <w:rPr>
          <w:sz w:val="24"/>
        </w:rPr>
        <w:tab/>
      </w:r>
      <w:r>
        <w:rPr>
          <w:spacing w:val="-2"/>
          <w:sz w:val="24"/>
        </w:rPr>
        <w:t>senang,</w:t>
      </w:r>
      <w:r>
        <w:rPr>
          <w:sz w:val="24"/>
        </w:rPr>
        <w:tab/>
      </w:r>
      <w:r>
        <w:rPr>
          <w:spacing w:val="-2"/>
          <w:sz w:val="24"/>
        </w:rPr>
        <w:t>marah,</w:t>
      </w:r>
      <w:r>
        <w:rPr>
          <w:sz w:val="24"/>
        </w:rPr>
        <w:tab/>
      </w:r>
      <w:r>
        <w:rPr>
          <w:spacing w:val="-4"/>
          <w:sz w:val="24"/>
        </w:rPr>
        <w:t>atau</w:t>
      </w:r>
      <w:r>
        <w:rPr>
          <w:sz w:val="24"/>
        </w:rPr>
        <w:tab/>
      </w:r>
      <w:r>
        <w:rPr>
          <w:spacing w:val="-2"/>
          <w:sz w:val="24"/>
        </w:rPr>
        <w:t>sedih</w:t>
      </w:r>
      <w:r>
        <w:rPr>
          <w:sz w:val="24"/>
        </w:rPr>
        <w:tab/>
      </w:r>
      <w:r>
        <w:rPr>
          <w:spacing w:val="-2"/>
          <w:sz w:val="24"/>
        </w:rPr>
        <w:t xml:space="preserve">dapat </w:t>
      </w:r>
      <w:r>
        <w:rPr>
          <w:sz w:val="24"/>
        </w:rPr>
        <w:t>menentukan cara seseorang berperilaku dalam situasi sosial.</w:t>
      </w:r>
    </w:p>
    <w:p w:rsidR="004A1BC7" w:rsidRDefault="001A647B">
      <w:pPr>
        <w:pStyle w:val="ListParagraph"/>
        <w:numPr>
          <w:ilvl w:val="0"/>
          <w:numId w:val="7"/>
        </w:numPr>
        <w:tabs>
          <w:tab w:val="left" w:pos="808"/>
        </w:tabs>
        <w:rPr>
          <w:sz w:val="24"/>
        </w:rPr>
      </w:pPr>
      <w:r>
        <w:rPr>
          <w:sz w:val="24"/>
        </w:rPr>
        <w:t>FaktorEksternal(Dari</w:t>
      </w:r>
      <w:r>
        <w:rPr>
          <w:spacing w:val="-2"/>
          <w:sz w:val="24"/>
        </w:rPr>
        <w:t>Lingkungan)</w:t>
      </w:r>
    </w:p>
    <w:p w:rsidR="004A1BC7" w:rsidRDefault="004A1BC7">
      <w:pPr>
        <w:pStyle w:val="BodyText"/>
        <w:spacing w:before="1"/>
        <w:ind w:left="0" w:firstLine="0"/>
      </w:pPr>
    </w:p>
    <w:p w:rsidR="004A1BC7" w:rsidRDefault="001A647B">
      <w:pPr>
        <w:pStyle w:val="ListParagraph"/>
        <w:numPr>
          <w:ilvl w:val="1"/>
          <w:numId w:val="7"/>
        </w:numPr>
        <w:tabs>
          <w:tab w:val="left" w:pos="1288"/>
        </w:tabs>
        <w:spacing w:line="480" w:lineRule="auto"/>
        <w:ind w:right="143"/>
        <w:rPr>
          <w:sz w:val="24"/>
        </w:rPr>
      </w:pPr>
      <w:r>
        <w:rPr>
          <w:sz w:val="24"/>
        </w:rPr>
        <w:t>Norma sosial adalah Aturan yang berl</w:t>
      </w:r>
      <w:r>
        <w:rPr>
          <w:sz w:val="24"/>
        </w:rPr>
        <w:t>aku dalam masyarakat mengarahkan bagaimana seseorang bertindak.</w:t>
      </w:r>
    </w:p>
    <w:p w:rsidR="004A1BC7" w:rsidRDefault="001A647B">
      <w:pPr>
        <w:pStyle w:val="ListParagraph"/>
        <w:numPr>
          <w:ilvl w:val="1"/>
          <w:numId w:val="7"/>
        </w:numPr>
        <w:tabs>
          <w:tab w:val="left" w:pos="1288"/>
        </w:tabs>
        <w:spacing w:line="480" w:lineRule="auto"/>
        <w:ind w:right="142"/>
        <w:rPr>
          <w:sz w:val="24"/>
        </w:rPr>
      </w:pPr>
      <w:r>
        <w:rPr>
          <w:sz w:val="24"/>
        </w:rPr>
        <w:t>KelompoksosialadalahTekanandanpengaruhdarikelompokteman, keluarga, atau komunitas dapat membentuk perilaku individu.</w:t>
      </w:r>
    </w:p>
    <w:p w:rsidR="004A1BC7" w:rsidRDefault="001A647B">
      <w:pPr>
        <w:pStyle w:val="ListParagraph"/>
        <w:numPr>
          <w:ilvl w:val="1"/>
          <w:numId w:val="7"/>
        </w:numPr>
        <w:tabs>
          <w:tab w:val="left" w:pos="1288"/>
        </w:tabs>
        <w:spacing w:line="480" w:lineRule="auto"/>
        <w:ind w:right="140"/>
        <w:rPr>
          <w:sz w:val="24"/>
        </w:rPr>
      </w:pPr>
      <w:r>
        <w:rPr>
          <w:sz w:val="24"/>
        </w:rPr>
        <w:t>Situasi sosial adalah Kondisi tertentu, seperti suasana formal atau santai,</w:t>
      </w:r>
      <w:r>
        <w:rPr>
          <w:sz w:val="24"/>
        </w:rPr>
        <w:t>dapat mempengaruhi cara seseorang bersikap.</w:t>
      </w:r>
    </w:p>
    <w:p w:rsidR="004A1BC7" w:rsidRDefault="004A1BC7">
      <w:pPr>
        <w:pStyle w:val="ListParagraph"/>
        <w:spacing w:line="480" w:lineRule="auto"/>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ListParagraph"/>
        <w:numPr>
          <w:ilvl w:val="1"/>
          <w:numId w:val="7"/>
        </w:numPr>
        <w:tabs>
          <w:tab w:val="left" w:pos="1288"/>
        </w:tabs>
        <w:spacing w:before="1" w:line="480" w:lineRule="auto"/>
        <w:ind w:right="143"/>
        <w:jc w:val="both"/>
        <w:rPr>
          <w:sz w:val="24"/>
        </w:rPr>
      </w:pPr>
      <w:r>
        <w:rPr>
          <w:sz w:val="24"/>
        </w:rPr>
        <w:t>Budaya adalah Sistem nilai dan kebiasaan dalam suatu masyarakat memengaruhi pola perilaku sosial.</w:t>
      </w:r>
    </w:p>
    <w:p w:rsidR="004A1BC7" w:rsidRDefault="001A647B">
      <w:pPr>
        <w:pStyle w:val="BodyText"/>
        <w:spacing w:line="480" w:lineRule="auto"/>
        <w:ind w:left="568" w:right="140" w:firstLine="720"/>
        <w:jc w:val="both"/>
      </w:pPr>
      <w:r>
        <w:t xml:space="preserve">Kesimpulanya perilaku sosial merupakan hasil dari kombinasi faktor psikologis, sosial, dan biologi. Interaksi antara faktor-faktor ini menentukan bagaimana individu berperilaku dalam berbagai situasi sosial serta bagaimana mereka membangun hubungan dengan </w:t>
      </w:r>
      <w:r>
        <w:t>orang lain.</w:t>
      </w:r>
    </w:p>
    <w:p w:rsidR="004A1BC7" w:rsidRDefault="001A647B">
      <w:pPr>
        <w:pStyle w:val="Heading1"/>
        <w:numPr>
          <w:ilvl w:val="2"/>
          <w:numId w:val="11"/>
        </w:numPr>
        <w:tabs>
          <w:tab w:val="left" w:pos="1108"/>
        </w:tabs>
        <w:spacing w:before="5"/>
      </w:pPr>
      <w:r>
        <w:t>Aspek–AspekPerilaku</w:t>
      </w:r>
      <w:r>
        <w:rPr>
          <w:spacing w:val="-2"/>
        </w:rPr>
        <w:t xml:space="preserve"> Sosial</w:t>
      </w:r>
    </w:p>
    <w:p w:rsidR="004A1BC7" w:rsidRDefault="001A647B">
      <w:pPr>
        <w:pStyle w:val="BodyText"/>
        <w:spacing w:before="272" w:line="480" w:lineRule="auto"/>
        <w:ind w:left="568" w:right="146" w:firstLine="720"/>
        <w:jc w:val="both"/>
      </w:pPr>
      <w:r>
        <w:t>Menurut Baron dan Byrne (2003) dalam buku Social Psychology, perilaku sosial dipengaruhi oleh beberapa aspek utama, yaitu:</w:t>
      </w:r>
    </w:p>
    <w:p w:rsidR="004A1BC7" w:rsidRDefault="001A647B">
      <w:pPr>
        <w:pStyle w:val="ListParagraph"/>
        <w:numPr>
          <w:ilvl w:val="0"/>
          <w:numId w:val="6"/>
        </w:numPr>
        <w:tabs>
          <w:tab w:val="left" w:pos="808"/>
        </w:tabs>
        <w:jc w:val="both"/>
        <w:rPr>
          <w:sz w:val="24"/>
        </w:rPr>
      </w:pPr>
      <w:r>
        <w:rPr>
          <w:sz w:val="24"/>
        </w:rPr>
        <w:t>Aspek</w:t>
      </w:r>
      <w:r>
        <w:rPr>
          <w:spacing w:val="-2"/>
          <w:sz w:val="24"/>
        </w:rPr>
        <w:t xml:space="preserve"> Kognitif</w:t>
      </w:r>
    </w:p>
    <w:p w:rsidR="004A1BC7" w:rsidRDefault="004A1BC7">
      <w:pPr>
        <w:pStyle w:val="BodyText"/>
        <w:ind w:left="0" w:firstLine="0"/>
      </w:pPr>
    </w:p>
    <w:p w:rsidR="004A1BC7" w:rsidRDefault="001A647B">
      <w:pPr>
        <w:pStyle w:val="ListParagraph"/>
        <w:numPr>
          <w:ilvl w:val="1"/>
          <w:numId w:val="6"/>
        </w:numPr>
        <w:tabs>
          <w:tab w:val="left" w:pos="1288"/>
        </w:tabs>
        <w:spacing w:line="480" w:lineRule="auto"/>
        <w:ind w:right="136"/>
        <w:rPr>
          <w:sz w:val="24"/>
        </w:rPr>
      </w:pPr>
      <w:r>
        <w:rPr>
          <w:sz w:val="24"/>
        </w:rPr>
        <w:t>PersepsiSosialadalahCaraindividumemahamidanmenafsirkanorang lain serta situasi</w:t>
      </w:r>
      <w:r>
        <w:rPr>
          <w:sz w:val="24"/>
        </w:rPr>
        <w:t xml:space="preserve"> sosial.</w:t>
      </w:r>
    </w:p>
    <w:p w:rsidR="004A1BC7" w:rsidRDefault="001A647B">
      <w:pPr>
        <w:pStyle w:val="ListParagraph"/>
        <w:numPr>
          <w:ilvl w:val="1"/>
          <w:numId w:val="6"/>
        </w:numPr>
        <w:tabs>
          <w:tab w:val="left" w:pos="1288"/>
        </w:tabs>
        <w:spacing w:line="480" w:lineRule="auto"/>
        <w:ind w:right="143"/>
        <w:rPr>
          <w:sz w:val="24"/>
        </w:rPr>
      </w:pPr>
      <w:r>
        <w:rPr>
          <w:sz w:val="24"/>
        </w:rPr>
        <w:t>Atribusi Sosial adalah Proses dalam menjelaskan penyebab perilaku orang lain, apakah karena faktor internal (kepribadian) atau eksternal (situasi).</w:t>
      </w:r>
    </w:p>
    <w:p w:rsidR="004A1BC7" w:rsidRDefault="001A647B">
      <w:pPr>
        <w:pStyle w:val="ListParagraph"/>
        <w:numPr>
          <w:ilvl w:val="1"/>
          <w:numId w:val="6"/>
        </w:numPr>
        <w:tabs>
          <w:tab w:val="left" w:pos="1288"/>
        </w:tabs>
        <w:spacing w:line="480" w:lineRule="auto"/>
        <w:ind w:right="138"/>
        <w:rPr>
          <w:sz w:val="24"/>
        </w:rPr>
      </w:pPr>
      <w:r>
        <w:rPr>
          <w:sz w:val="24"/>
        </w:rPr>
        <w:t>Stereotip dan Prasangka adalah Keyakinan dan asumsi terhadap kelompok tertentu yang mempengaruhi in</w:t>
      </w:r>
      <w:r>
        <w:rPr>
          <w:sz w:val="24"/>
        </w:rPr>
        <w:t>teraksi sosial.</w:t>
      </w:r>
    </w:p>
    <w:p w:rsidR="004A1BC7" w:rsidRDefault="001A647B">
      <w:pPr>
        <w:pStyle w:val="ListParagraph"/>
        <w:numPr>
          <w:ilvl w:val="0"/>
          <w:numId w:val="6"/>
        </w:numPr>
        <w:tabs>
          <w:tab w:val="left" w:pos="808"/>
        </w:tabs>
        <w:rPr>
          <w:sz w:val="24"/>
        </w:rPr>
      </w:pPr>
      <w:r>
        <w:rPr>
          <w:sz w:val="24"/>
        </w:rPr>
        <w:t>Aspek</w:t>
      </w:r>
      <w:r>
        <w:rPr>
          <w:spacing w:val="-2"/>
          <w:sz w:val="24"/>
        </w:rPr>
        <w:t xml:space="preserve"> Emosional</w:t>
      </w:r>
    </w:p>
    <w:p w:rsidR="004A1BC7" w:rsidRDefault="004A1BC7">
      <w:pPr>
        <w:pStyle w:val="BodyText"/>
        <w:spacing w:before="1"/>
        <w:ind w:left="0" w:firstLine="0"/>
      </w:pPr>
    </w:p>
    <w:p w:rsidR="004A1BC7" w:rsidRDefault="001A647B">
      <w:pPr>
        <w:pStyle w:val="ListParagraph"/>
        <w:numPr>
          <w:ilvl w:val="0"/>
          <w:numId w:val="5"/>
        </w:numPr>
        <w:tabs>
          <w:tab w:val="left" w:pos="1288"/>
          <w:tab w:val="left" w:pos="2302"/>
          <w:tab w:val="left" w:pos="2948"/>
          <w:tab w:val="left" w:pos="3912"/>
          <w:tab w:val="left" w:pos="4766"/>
          <w:tab w:val="left" w:pos="5610"/>
          <w:tab w:val="left" w:pos="6457"/>
          <w:tab w:val="left" w:pos="7085"/>
          <w:tab w:val="left" w:pos="7982"/>
        </w:tabs>
        <w:spacing w:line="480" w:lineRule="auto"/>
        <w:ind w:right="143"/>
        <w:rPr>
          <w:sz w:val="24"/>
        </w:rPr>
      </w:pPr>
      <w:r>
        <w:rPr>
          <w:spacing w:val="-2"/>
          <w:sz w:val="24"/>
        </w:rPr>
        <w:t>Suasana</w:t>
      </w:r>
      <w:r>
        <w:rPr>
          <w:sz w:val="24"/>
        </w:rPr>
        <w:tab/>
      </w:r>
      <w:r>
        <w:rPr>
          <w:spacing w:val="-4"/>
          <w:sz w:val="24"/>
        </w:rPr>
        <w:t>Hati</w:t>
      </w:r>
      <w:r>
        <w:rPr>
          <w:sz w:val="24"/>
        </w:rPr>
        <w:tab/>
      </w:r>
      <w:r>
        <w:rPr>
          <w:spacing w:val="-2"/>
          <w:sz w:val="24"/>
        </w:rPr>
        <w:t>(Mood)</w:t>
      </w:r>
      <w:r>
        <w:rPr>
          <w:sz w:val="24"/>
        </w:rPr>
        <w:tab/>
      </w:r>
      <w:r>
        <w:rPr>
          <w:spacing w:val="-2"/>
          <w:sz w:val="24"/>
        </w:rPr>
        <w:t>adalah</w:t>
      </w:r>
      <w:r>
        <w:rPr>
          <w:sz w:val="24"/>
        </w:rPr>
        <w:tab/>
      </w:r>
      <w:r>
        <w:rPr>
          <w:spacing w:val="-2"/>
          <w:sz w:val="24"/>
        </w:rPr>
        <w:t>Emosi</w:t>
      </w:r>
      <w:r>
        <w:rPr>
          <w:sz w:val="24"/>
        </w:rPr>
        <w:tab/>
      </w:r>
      <w:r>
        <w:rPr>
          <w:spacing w:val="-2"/>
          <w:sz w:val="24"/>
        </w:rPr>
        <w:t>positif</w:t>
      </w:r>
      <w:r>
        <w:rPr>
          <w:sz w:val="24"/>
        </w:rPr>
        <w:tab/>
      </w:r>
      <w:r>
        <w:rPr>
          <w:spacing w:val="-4"/>
          <w:sz w:val="24"/>
        </w:rPr>
        <w:t>atau</w:t>
      </w:r>
      <w:r>
        <w:rPr>
          <w:sz w:val="24"/>
        </w:rPr>
        <w:tab/>
      </w:r>
      <w:r>
        <w:rPr>
          <w:spacing w:val="-2"/>
          <w:sz w:val="24"/>
        </w:rPr>
        <w:t>negatif</w:t>
      </w:r>
      <w:r>
        <w:rPr>
          <w:sz w:val="24"/>
        </w:rPr>
        <w:tab/>
      </w:r>
      <w:r>
        <w:rPr>
          <w:spacing w:val="-2"/>
          <w:sz w:val="24"/>
        </w:rPr>
        <w:t xml:space="preserve">dapat </w:t>
      </w:r>
      <w:r>
        <w:rPr>
          <w:sz w:val="24"/>
        </w:rPr>
        <w:t>mempengaruhi cara seseorang berinteraksi dengan orang lain.</w:t>
      </w:r>
    </w:p>
    <w:p w:rsidR="004A1BC7" w:rsidRDefault="001A647B">
      <w:pPr>
        <w:pStyle w:val="ListParagraph"/>
        <w:numPr>
          <w:ilvl w:val="0"/>
          <w:numId w:val="5"/>
        </w:numPr>
        <w:tabs>
          <w:tab w:val="left" w:pos="1288"/>
        </w:tabs>
        <w:spacing w:line="480" w:lineRule="auto"/>
        <w:ind w:right="145"/>
        <w:rPr>
          <w:sz w:val="24"/>
        </w:rPr>
      </w:pPr>
      <w:r>
        <w:rPr>
          <w:sz w:val="24"/>
        </w:rPr>
        <w:t>EmpatiadalahKemampuanuntukmemahamidanmerasakan</w:t>
      </w:r>
      <w:r>
        <w:rPr>
          <w:sz w:val="24"/>
        </w:rPr>
        <w:t>perasaan orang lain, yang dapat meningkatkan perilaku prososial.</w:t>
      </w:r>
    </w:p>
    <w:p w:rsidR="004A1BC7" w:rsidRDefault="001A647B">
      <w:pPr>
        <w:pStyle w:val="ListParagraph"/>
        <w:numPr>
          <w:ilvl w:val="0"/>
          <w:numId w:val="5"/>
        </w:numPr>
        <w:tabs>
          <w:tab w:val="left" w:pos="1288"/>
        </w:tabs>
        <w:spacing w:line="480" w:lineRule="auto"/>
        <w:ind w:right="141"/>
        <w:rPr>
          <w:sz w:val="24"/>
        </w:rPr>
      </w:pPr>
      <w:r>
        <w:rPr>
          <w:sz w:val="24"/>
        </w:rPr>
        <w:t>AgresiadalahFaktoremosionalsepertikemarahandapatmendorong tindakan agresif dalam interaksi sosial.</w:t>
      </w:r>
    </w:p>
    <w:p w:rsidR="004A1BC7" w:rsidRDefault="004A1BC7">
      <w:pPr>
        <w:pStyle w:val="ListParagraph"/>
        <w:spacing w:line="480" w:lineRule="auto"/>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ListParagraph"/>
        <w:numPr>
          <w:ilvl w:val="0"/>
          <w:numId w:val="6"/>
        </w:numPr>
        <w:tabs>
          <w:tab w:val="left" w:pos="808"/>
        </w:tabs>
        <w:spacing w:before="1"/>
        <w:rPr>
          <w:sz w:val="24"/>
        </w:rPr>
      </w:pPr>
      <w:r>
        <w:rPr>
          <w:sz w:val="24"/>
        </w:rPr>
        <w:t>Aspek</w:t>
      </w:r>
      <w:r>
        <w:rPr>
          <w:spacing w:val="-2"/>
          <w:sz w:val="24"/>
        </w:rPr>
        <w:t xml:space="preserve"> Situasional</w:t>
      </w:r>
    </w:p>
    <w:p w:rsidR="004A1BC7" w:rsidRDefault="004A1BC7">
      <w:pPr>
        <w:pStyle w:val="BodyText"/>
        <w:ind w:left="0" w:firstLine="0"/>
      </w:pPr>
    </w:p>
    <w:p w:rsidR="004A1BC7" w:rsidRDefault="001A647B">
      <w:pPr>
        <w:pStyle w:val="ListParagraph"/>
        <w:numPr>
          <w:ilvl w:val="0"/>
          <w:numId w:val="4"/>
        </w:numPr>
        <w:tabs>
          <w:tab w:val="left" w:pos="1288"/>
          <w:tab w:val="left" w:pos="2171"/>
          <w:tab w:val="left" w:pos="2977"/>
          <w:tab w:val="left" w:pos="3823"/>
          <w:tab w:val="left" w:pos="4706"/>
          <w:tab w:val="left" w:pos="5272"/>
          <w:tab w:val="left" w:pos="5917"/>
          <w:tab w:val="left" w:pos="6722"/>
          <w:tab w:val="left" w:pos="8037"/>
        </w:tabs>
        <w:spacing w:line="480" w:lineRule="auto"/>
        <w:ind w:right="142"/>
        <w:rPr>
          <w:sz w:val="24"/>
        </w:rPr>
      </w:pPr>
      <w:r>
        <w:rPr>
          <w:spacing w:val="-2"/>
          <w:sz w:val="24"/>
        </w:rPr>
        <w:t>Norma</w:t>
      </w:r>
      <w:r>
        <w:rPr>
          <w:sz w:val="24"/>
        </w:rPr>
        <w:tab/>
      </w:r>
      <w:r>
        <w:rPr>
          <w:spacing w:val="-2"/>
          <w:sz w:val="24"/>
        </w:rPr>
        <w:t>Sosial</w:t>
      </w:r>
      <w:r>
        <w:rPr>
          <w:sz w:val="24"/>
        </w:rPr>
        <w:tab/>
      </w:r>
      <w:r>
        <w:rPr>
          <w:spacing w:val="-2"/>
          <w:sz w:val="24"/>
        </w:rPr>
        <w:t>adalah</w:t>
      </w:r>
      <w:r>
        <w:rPr>
          <w:sz w:val="24"/>
        </w:rPr>
        <w:tab/>
      </w:r>
      <w:r>
        <w:rPr>
          <w:spacing w:val="-2"/>
          <w:sz w:val="24"/>
        </w:rPr>
        <w:t>Aturan</w:t>
      </w:r>
      <w:r>
        <w:rPr>
          <w:sz w:val="24"/>
        </w:rPr>
        <w:tab/>
      </w:r>
      <w:r>
        <w:rPr>
          <w:spacing w:val="-4"/>
          <w:sz w:val="24"/>
        </w:rPr>
        <w:t>dan</w:t>
      </w:r>
      <w:r>
        <w:rPr>
          <w:sz w:val="24"/>
        </w:rPr>
        <w:tab/>
      </w:r>
      <w:r>
        <w:rPr>
          <w:spacing w:val="-2"/>
          <w:sz w:val="24"/>
        </w:rPr>
        <w:t>nilai</w:t>
      </w:r>
      <w:r>
        <w:rPr>
          <w:sz w:val="24"/>
        </w:rPr>
        <w:tab/>
      </w:r>
      <w:r>
        <w:rPr>
          <w:spacing w:val="-2"/>
          <w:sz w:val="24"/>
        </w:rPr>
        <w:t>dalam</w:t>
      </w:r>
      <w:r>
        <w:rPr>
          <w:sz w:val="24"/>
        </w:rPr>
        <w:tab/>
      </w:r>
      <w:r>
        <w:rPr>
          <w:spacing w:val="-2"/>
          <w:sz w:val="24"/>
        </w:rPr>
        <w:t>masyarakat</w:t>
      </w:r>
      <w:r>
        <w:rPr>
          <w:sz w:val="24"/>
        </w:rPr>
        <w:tab/>
      </w:r>
      <w:r>
        <w:rPr>
          <w:spacing w:val="-4"/>
          <w:sz w:val="24"/>
        </w:rPr>
        <w:t xml:space="preserve">yang </w:t>
      </w:r>
      <w:r>
        <w:rPr>
          <w:sz w:val="24"/>
        </w:rPr>
        <w:t>mengarahkan perilaku individu.</w:t>
      </w:r>
    </w:p>
    <w:p w:rsidR="004A1BC7" w:rsidRDefault="001A647B">
      <w:pPr>
        <w:pStyle w:val="ListParagraph"/>
        <w:numPr>
          <w:ilvl w:val="0"/>
          <w:numId w:val="4"/>
        </w:numPr>
        <w:tabs>
          <w:tab w:val="left" w:pos="1288"/>
        </w:tabs>
        <w:spacing w:line="480" w:lineRule="auto"/>
        <w:ind w:right="144"/>
        <w:rPr>
          <w:sz w:val="24"/>
        </w:rPr>
      </w:pPr>
      <w:r>
        <w:rPr>
          <w:sz w:val="24"/>
        </w:rPr>
        <w:t>Tekanan Sosial dan Konformitas adalah Kecenderungan seseorang untuk menyesuaikan diri dengan kelompok sosialnya.</w:t>
      </w:r>
    </w:p>
    <w:p w:rsidR="004A1BC7" w:rsidRDefault="001A647B">
      <w:pPr>
        <w:pStyle w:val="ListParagraph"/>
        <w:numPr>
          <w:ilvl w:val="0"/>
          <w:numId w:val="4"/>
        </w:numPr>
        <w:tabs>
          <w:tab w:val="left" w:pos="1288"/>
        </w:tabs>
        <w:spacing w:line="480" w:lineRule="auto"/>
        <w:ind w:right="147"/>
        <w:rPr>
          <w:sz w:val="24"/>
        </w:rPr>
      </w:pPr>
      <w:r>
        <w:rPr>
          <w:sz w:val="24"/>
        </w:rPr>
        <w:t>Lingkungan Fisik adalah Faktor seperti kepadatan penduduk, cuaca, atau kondisi sosial-ekonomi dapat memenga</w:t>
      </w:r>
      <w:r>
        <w:rPr>
          <w:sz w:val="24"/>
        </w:rPr>
        <w:t>ruhi perilaku sosial.</w:t>
      </w:r>
    </w:p>
    <w:p w:rsidR="004A1BC7" w:rsidRDefault="001A647B">
      <w:pPr>
        <w:pStyle w:val="ListParagraph"/>
        <w:numPr>
          <w:ilvl w:val="0"/>
          <w:numId w:val="6"/>
        </w:numPr>
        <w:tabs>
          <w:tab w:val="left" w:pos="808"/>
        </w:tabs>
        <w:spacing w:before="1"/>
        <w:rPr>
          <w:sz w:val="24"/>
        </w:rPr>
      </w:pPr>
      <w:r>
        <w:rPr>
          <w:sz w:val="24"/>
        </w:rPr>
        <w:t>Aspek</w:t>
      </w:r>
      <w:r>
        <w:rPr>
          <w:spacing w:val="-2"/>
          <w:sz w:val="24"/>
        </w:rPr>
        <w:t xml:space="preserve"> Biologis</w:t>
      </w:r>
    </w:p>
    <w:p w:rsidR="004A1BC7" w:rsidRDefault="001A647B">
      <w:pPr>
        <w:pStyle w:val="ListParagraph"/>
        <w:numPr>
          <w:ilvl w:val="0"/>
          <w:numId w:val="3"/>
        </w:numPr>
        <w:tabs>
          <w:tab w:val="left" w:pos="1636"/>
        </w:tabs>
        <w:spacing w:before="276" w:line="480" w:lineRule="auto"/>
        <w:ind w:right="143"/>
        <w:jc w:val="both"/>
        <w:rPr>
          <w:sz w:val="24"/>
        </w:rPr>
      </w:pPr>
      <w:r>
        <w:rPr>
          <w:sz w:val="24"/>
        </w:rPr>
        <w:t>Genetika dan Evolusi adalah Beberapa perilaku sosial seperti kerja sama dan agresi mungkin memiliki dasar biologis.</w:t>
      </w:r>
    </w:p>
    <w:p w:rsidR="004A1BC7" w:rsidRDefault="001A647B">
      <w:pPr>
        <w:pStyle w:val="ListParagraph"/>
        <w:numPr>
          <w:ilvl w:val="0"/>
          <w:numId w:val="3"/>
        </w:numPr>
        <w:tabs>
          <w:tab w:val="left" w:pos="1636"/>
        </w:tabs>
        <w:spacing w:line="480" w:lineRule="auto"/>
        <w:ind w:right="144"/>
        <w:jc w:val="both"/>
        <w:rPr>
          <w:sz w:val="24"/>
        </w:rPr>
      </w:pPr>
      <w:r>
        <w:rPr>
          <w:sz w:val="24"/>
        </w:rPr>
        <w:t>Hormon dan Sistem Saraf adalah Zat kimia dalam tubuh, seperti oksitosin dan testosteron, dapat memengaruhi cara seseorang berinteraksi dengan orang lain.</w:t>
      </w:r>
    </w:p>
    <w:p w:rsidR="004A1BC7" w:rsidRDefault="001A647B">
      <w:pPr>
        <w:pStyle w:val="BodyText"/>
        <w:spacing w:line="480" w:lineRule="auto"/>
        <w:ind w:left="568" w:right="138" w:firstLine="0"/>
        <w:jc w:val="both"/>
      </w:pPr>
      <w:r>
        <w:t>Menurut Sarwono (2002) dalam bukunya Psikologi Sosial, aspek-aspek yang mempengaruhi perilaku sosial t</w:t>
      </w:r>
      <w:r>
        <w:t>erdiri dari beberapa faktor utama, yaitu:</w:t>
      </w:r>
    </w:p>
    <w:p w:rsidR="004A1BC7" w:rsidRDefault="001A647B">
      <w:pPr>
        <w:pStyle w:val="ListParagraph"/>
        <w:numPr>
          <w:ilvl w:val="0"/>
          <w:numId w:val="2"/>
        </w:numPr>
        <w:tabs>
          <w:tab w:val="left" w:pos="808"/>
        </w:tabs>
        <w:jc w:val="both"/>
        <w:rPr>
          <w:sz w:val="24"/>
        </w:rPr>
      </w:pPr>
      <w:r>
        <w:rPr>
          <w:sz w:val="24"/>
        </w:rPr>
        <w:t xml:space="preserve">AspekInternal(DariDalam </w:t>
      </w:r>
      <w:r>
        <w:rPr>
          <w:spacing w:val="-2"/>
          <w:sz w:val="24"/>
        </w:rPr>
        <w:t>Individu)</w:t>
      </w:r>
    </w:p>
    <w:p w:rsidR="004A1BC7" w:rsidRDefault="004A1BC7">
      <w:pPr>
        <w:pStyle w:val="BodyText"/>
        <w:ind w:left="0" w:firstLine="0"/>
      </w:pPr>
    </w:p>
    <w:p w:rsidR="004A1BC7" w:rsidRDefault="001A647B">
      <w:pPr>
        <w:pStyle w:val="ListParagraph"/>
        <w:numPr>
          <w:ilvl w:val="1"/>
          <w:numId w:val="2"/>
        </w:numPr>
        <w:tabs>
          <w:tab w:val="left" w:pos="1288"/>
        </w:tabs>
        <w:spacing w:line="480" w:lineRule="auto"/>
        <w:ind w:right="138"/>
        <w:rPr>
          <w:sz w:val="24"/>
        </w:rPr>
      </w:pPr>
      <w:r>
        <w:rPr>
          <w:sz w:val="24"/>
        </w:rPr>
        <w:t>KepribadianYaituSifatdankarakterunikseseorangmenentukan bagaimana mereka berinteraksi dengan orang lain.</w:t>
      </w:r>
    </w:p>
    <w:p w:rsidR="004A1BC7" w:rsidRDefault="001A647B">
      <w:pPr>
        <w:pStyle w:val="ListParagraph"/>
        <w:numPr>
          <w:ilvl w:val="1"/>
          <w:numId w:val="2"/>
        </w:numPr>
        <w:tabs>
          <w:tab w:val="left" w:pos="1288"/>
        </w:tabs>
        <w:spacing w:before="1" w:line="480" w:lineRule="auto"/>
        <w:ind w:right="143"/>
        <w:rPr>
          <w:sz w:val="24"/>
        </w:rPr>
      </w:pPr>
      <w:r>
        <w:rPr>
          <w:sz w:val="24"/>
        </w:rPr>
        <w:t>Motivasi Yaitu Dorongan dalam diri yang mempengaruhi tindakan sosial, sepe</w:t>
      </w:r>
      <w:r>
        <w:rPr>
          <w:sz w:val="24"/>
        </w:rPr>
        <w:t>rti kebutuhan untuk diterima atau dihargai.</w:t>
      </w:r>
    </w:p>
    <w:p w:rsidR="004A1BC7" w:rsidRDefault="001A647B">
      <w:pPr>
        <w:pStyle w:val="ListParagraph"/>
        <w:numPr>
          <w:ilvl w:val="1"/>
          <w:numId w:val="2"/>
        </w:numPr>
        <w:tabs>
          <w:tab w:val="left" w:pos="1288"/>
        </w:tabs>
        <w:spacing w:line="480" w:lineRule="auto"/>
        <w:ind w:right="138"/>
        <w:rPr>
          <w:sz w:val="24"/>
        </w:rPr>
      </w:pPr>
      <w:r>
        <w:rPr>
          <w:sz w:val="24"/>
        </w:rPr>
        <w:t>Emosi Yaitu Perasaan seperti senang, marah, atau sedih dapat menentukan cara seseorang bertindak dalam lingkungan sosial.</w:t>
      </w:r>
    </w:p>
    <w:p w:rsidR="004A1BC7" w:rsidRDefault="004A1BC7">
      <w:pPr>
        <w:pStyle w:val="ListParagraph"/>
        <w:spacing w:line="480" w:lineRule="auto"/>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ListParagraph"/>
        <w:numPr>
          <w:ilvl w:val="1"/>
          <w:numId w:val="2"/>
        </w:numPr>
        <w:tabs>
          <w:tab w:val="left" w:pos="1288"/>
        </w:tabs>
        <w:spacing w:before="1" w:line="480" w:lineRule="auto"/>
        <w:ind w:right="145"/>
        <w:jc w:val="both"/>
        <w:rPr>
          <w:sz w:val="24"/>
        </w:rPr>
      </w:pPr>
      <w:r>
        <w:rPr>
          <w:sz w:val="24"/>
        </w:rPr>
        <w:t>Kognisi Sosial Yaitu Cara individu memahami, menginterpretasikan, dan m</w:t>
      </w:r>
      <w:r>
        <w:rPr>
          <w:sz w:val="24"/>
        </w:rPr>
        <w:t>erespons informasi sosial di sekitarnya.</w:t>
      </w:r>
    </w:p>
    <w:p w:rsidR="004A1BC7" w:rsidRDefault="001A647B">
      <w:pPr>
        <w:pStyle w:val="ListParagraph"/>
        <w:numPr>
          <w:ilvl w:val="0"/>
          <w:numId w:val="2"/>
        </w:numPr>
        <w:tabs>
          <w:tab w:val="left" w:pos="808"/>
        </w:tabs>
        <w:rPr>
          <w:sz w:val="24"/>
        </w:rPr>
      </w:pPr>
      <w:r>
        <w:rPr>
          <w:sz w:val="24"/>
        </w:rPr>
        <w:t>AspekEksternal(DariLingkungan</w:t>
      </w:r>
      <w:r>
        <w:rPr>
          <w:spacing w:val="-2"/>
          <w:sz w:val="24"/>
        </w:rPr>
        <w:t>Sosial)</w:t>
      </w:r>
    </w:p>
    <w:p w:rsidR="004A1BC7" w:rsidRDefault="004A1BC7">
      <w:pPr>
        <w:pStyle w:val="BodyText"/>
        <w:ind w:left="0" w:firstLine="0"/>
      </w:pPr>
    </w:p>
    <w:p w:rsidR="004A1BC7" w:rsidRDefault="001A647B">
      <w:pPr>
        <w:pStyle w:val="ListParagraph"/>
        <w:numPr>
          <w:ilvl w:val="1"/>
          <w:numId w:val="2"/>
        </w:numPr>
        <w:tabs>
          <w:tab w:val="left" w:pos="1288"/>
        </w:tabs>
        <w:spacing w:line="480" w:lineRule="auto"/>
        <w:ind w:right="140"/>
        <w:jc w:val="both"/>
        <w:rPr>
          <w:sz w:val="24"/>
        </w:rPr>
      </w:pPr>
      <w:r>
        <w:rPr>
          <w:sz w:val="24"/>
        </w:rPr>
        <w:t>Norma Sosial Yaitu Aturan yang berlaku dalam masyarakat membentuk cara individu berperilaku.</w:t>
      </w:r>
    </w:p>
    <w:p w:rsidR="004A1BC7" w:rsidRDefault="001A647B">
      <w:pPr>
        <w:pStyle w:val="ListParagraph"/>
        <w:numPr>
          <w:ilvl w:val="1"/>
          <w:numId w:val="2"/>
        </w:numPr>
        <w:tabs>
          <w:tab w:val="left" w:pos="1288"/>
        </w:tabs>
        <w:spacing w:line="480" w:lineRule="auto"/>
        <w:ind w:right="142"/>
        <w:jc w:val="both"/>
        <w:rPr>
          <w:sz w:val="24"/>
        </w:rPr>
      </w:pPr>
      <w:r>
        <w:rPr>
          <w:sz w:val="24"/>
        </w:rPr>
        <w:t>Kelompok Sosial Yaitu Pengaruh dari keluarga, teman, atau komunitas dapat mengarahkan tindakan seseorang.</w:t>
      </w:r>
    </w:p>
    <w:p w:rsidR="004A1BC7" w:rsidRDefault="001A647B">
      <w:pPr>
        <w:pStyle w:val="ListParagraph"/>
        <w:numPr>
          <w:ilvl w:val="1"/>
          <w:numId w:val="2"/>
        </w:numPr>
        <w:tabs>
          <w:tab w:val="left" w:pos="1288"/>
        </w:tabs>
        <w:spacing w:before="1" w:line="480" w:lineRule="auto"/>
        <w:ind w:right="142"/>
        <w:jc w:val="both"/>
        <w:rPr>
          <w:sz w:val="24"/>
        </w:rPr>
      </w:pPr>
      <w:r>
        <w:rPr>
          <w:sz w:val="24"/>
        </w:rPr>
        <w:t>Peran Sosial Yaitu Setiap individu memiliki peran tertentu dalam masyarakat, yang membentuk harapan terhadap perilaku mereka.</w:t>
      </w:r>
    </w:p>
    <w:p w:rsidR="004A1BC7" w:rsidRDefault="001A647B">
      <w:pPr>
        <w:pStyle w:val="ListParagraph"/>
        <w:numPr>
          <w:ilvl w:val="1"/>
          <w:numId w:val="2"/>
        </w:numPr>
        <w:tabs>
          <w:tab w:val="left" w:pos="1288"/>
        </w:tabs>
        <w:spacing w:line="480" w:lineRule="auto"/>
        <w:ind w:right="138"/>
        <w:jc w:val="both"/>
        <w:rPr>
          <w:sz w:val="24"/>
        </w:rPr>
      </w:pPr>
      <w:r>
        <w:rPr>
          <w:sz w:val="24"/>
        </w:rPr>
        <w:t>Budaya Yaitu Nilai dan k</w:t>
      </w:r>
      <w:r>
        <w:rPr>
          <w:sz w:val="24"/>
        </w:rPr>
        <w:t>ebiasaan yang dianut suatu masyarakat mempengaruhi pola perilaku individu. Situasi Sosial Yaitu Kondisi atau lingkungan tempat interaksi terjadi, seperti formal atau informal, yang mempengaruhi respons sosial seseorang.</w:t>
      </w:r>
    </w:p>
    <w:p w:rsidR="004A1BC7" w:rsidRDefault="001A647B">
      <w:pPr>
        <w:pStyle w:val="BodyText"/>
        <w:spacing w:line="480" w:lineRule="auto"/>
        <w:ind w:left="568" w:right="141" w:firstLine="720"/>
        <w:jc w:val="both"/>
      </w:pPr>
      <w:r>
        <w:t xml:space="preserve">Kesimpulannya yaitu perilaku sosial </w:t>
      </w:r>
      <w:r>
        <w:t xml:space="preserve">seseorang tidak hanya dipengaruhi oleh faktor internal yang berasal dari dalam dirinya, tetapi juga oleh lingkungan sosial serta kondisi biologis yang membentuk pola interaksi dalam kehidupan </w:t>
      </w:r>
      <w:r>
        <w:rPr>
          <w:spacing w:val="-2"/>
        </w:rPr>
        <w:t>bermasyarakat.</w:t>
      </w:r>
    </w:p>
    <w:p w:rsidR="004A1BC7" w:rsidRDefault="004A1BC7">
      <w:pPr>
        <w:pStyle w:val="BodyText"/>
        <w:spacing w:line="480" w:lineRule="auto"/>
        <w:jc w:val="both"/>
        <w:sectPr w:rsidR="004A1BC7">
          <w:pgSz w:w="11910" w:h="16840"/>
          <w:pgMar w:top="1920" w:right="1559" w:bottom="280" w:left="1700" w:header="761" w:footer="0" w:gutter="0"/>
          <w:cols w:space="720"/>
        </w:sectPr>
      </w:pPr>
    </w:p>
    <w:p w:rsidR="004A1BC7" w:rsidRDefault="004A1BC7">
      <w:pPr>
        <w:pStyle w:val="BodyText"/>
        <w:spacing w:before="50"/>
        <w:ind w:left="0" w:firstLine="0"/>
      </w:pPr>
    </w:p>
    <w:p w:rsidR="004A1BC7" w:rsidRDefault="001A647B">
      <w:pPr>
        <w:pStyle w:val="Heading1"/>
        <w:numPr>
          <w:ilvl w:val="1"/>
          <w:numId w:val="11"/>
        </w:numPr>
        <w:tabs>
          <w:tab w:val="left" w:pos="928"/>
        </w:tabs>
      </w:pPr>
      <w:r>
        <w:t>Penelitian</w:t>
      </w:r>
      <w:r>
        <w:rPr>
          <w:spacing w:val="-2"/>
        </w:rPr>
        <w:t>Relevan</w:t>
      </w:r>
    </w:p>
    <w:p w:rsidR="004A1BC7" w:rsidRDefault="001A647B">
      <w:pPr>
        <w:pStyle w:val="BodyText"/>
        <w:spacing w:before="272" w:line="480" w:lineRule="auto"/>
        <w:ind w:left="568" w:right="145" w:firstLine="720"/>
        <w:jc w:val="both"/>
      </w:pPr>
      <w:r>
        <w:t>Pada bagian ini terdapat beberapa penelitian terdahulu yang relevandengan penelitian yang penulis lakukan, diantaranya:</w:t>
      </w:r>
    </w:p>
    <w:p w:rsidR="004A1BC7" w:rsidRDefault="001A647B">
      <w:pPr>
        <w:pStyle w:val="ListParagraph"/>
        <w:numPr>
          <w:ilvl w:val="0"/>
          <w:numId w:val="1"/>
        </w:numPr>
        <w:tabs>
          <w:tab w:val="left" w:pos="1288"/>
        </w:tabs>
        <w:spacing w:line="480" w:lineRule="auto"/>
        <w:ind w:right="139"/>
        <w:jc w:val="both"/>
        <w:rPr>
          <w:sz w:val="24"/>
        </w:rPr>
      </w:pPr>
      <w:r>
        <w:rPr>
          <w:sz w:val="24"/>
        </w:rPr>
        <w:t>Penelitian yang di lakukan oleh Wahyu Santosa (2021) yaitu Hubungan antara empati dan perilaku prososial pada remaja di Pondok Pesantren</w:t>
      </w:r>
      <w:r>
        <w:rPr>
          <w:sz w:val="24"/>
        </w:rPr>
        <w:t xml:space="preserve"> Mumtaza Prapas . Hasil penelitin ini menunjukkan adanya hubungan positif dan signifikan antara empati dan perilaku prososial pada remaja di Pondok Pesantren Mumtaza Prapas. Hasil uji korelasi product moment Pearson (r = 0,724, p &lt; 0,05) membuktikan bahwa </w:t>
      </w:r>
      <w:r>
        <w:rPr>
          <w:sz w:val="24"/>
        </w:rPr>
        <w:t>semakin tinggi tingkat empati, semakin tinggi pula perilaku prososial pada remaja tersebut.</w:t>
      </w:r>
    </w:p>
    <w:p w:rsidR="004A1BC7" w:rsidRDefault="001A647B">
      <w:pPr>
        <w:pStyle w:val="ListParagraph"/>
        <w:numPr>
          <w:ilvl w:val="0"/>
          <w:numId w:val="1"/>
        </w:numPr>
        <w:tabs>
          <w:tab w:val="left" w:pos="1288"/>
        </w:tabs>
        <w:spacing w:before="1" w:line="480" w:lineRule="auto"/>
        <w:ind w:right="136"/>
        <w:jc w:val="both"/>
        <w:rPr>
          <w:sz w:val="24"/>
        </w:rPr>
      </w:pPr>
      <w:r>
        <w:rPr>
          <w:sz w:val="24"/>
        </w:rPr>
        <w:t>Penelitian yang di lakukan oleh Farrah Nadhlilla Pohan (2023) yaitu yang berjudul Hubungan positif antara empati dengan perilaku prososial pada bystander remaja dim</w:t>
      </w:r>
      <w:r>
        <w:rPr>
          <w:sz w:val="24"/>
        </w:rPr>
        <w:t>ana rxy = 0,641 dengan signifikan p 0,000.&lt; 0.010. Hal ini berarti sesuai dengan hipotesis yang diajukan dimana semakin rendah rasa empati maka semakin rendah perilaku prososial, begitu pula sebaliknya semakin tinggi rasa empati maka semakin tinggi perilak</w:t>
      </w:r>
      <w:r>
        <w:rPr>
          <w:sz w:val="24"/>
        </w:rPr>
        <w:t>u prososialnya “diterima”</w:t>
      </w:r>
    </w:p>
    <w:p w:rsidR="004A1BC7" w:rsidRDefault="001A647B">
      <w:pPr>
        <w:pStyle w:val="ListParagraph"/>
        <w:numPr>
          <w:ilvl w:val="0"/>
          <w:numId w:val="1"/>
        </w:numPr>
        <w:tabs>
          <w:tab w:val="left" w:pos="1288"/>
        </w:tabs>
        <w:spacing w:before="1" w:line="480" w:lineRule="auto"/>
        <w:ind w:right="141"/>
        <w:jc w:val="both"/>
        <w:rPr>
          <w:sz w:val="24"/>
        </w:rPr>
      </w:pPr>
      <w:r>
        <w:rPr>
          <w:sz w:val="24"/>
        </w:rPr>
        <w:t>Penelitian yang di lakukan oleh Anggi Palupiningrum dan Hasanuddin Noor pada tahun 2017 dalam jurnal Prosding Psikologi, yang berjudul “Hubungan Empati dengan Perilaku Prosisial Pada Guru saat Mendirikan SLB Hasrat Mulia 2 Bandung</w:t>
      </w:r>
      <w:r>
        <w:rPr>
          <w:sz w:val="24"/>
        </w:rPr>
        <w:t>”, dengan analisis rank spearman, menunjukan hasil bahwa ada hubungan yang positif dan signifikan antara</w:t>
      </w:r>
    </w:p>
    <w:p w:rsidR="004A1BC7" w:rsidRDefault="004A1BC7">
      <w:pPr>
        <w:pStyle w:val="ListParagraph"/>
        <w:spacing w:line="480" w:lineRule="auto"/>
        <w:jc w:val="both"/>
        <w:rPr>
          <w:sz w:val="24"/>
        </w:rPr>
        <w:sectPr w:rsidR="004A1BC7">
          <w:pgSz w:w="11910" w:h="16840"/>
          <w:pgMar w:top="1920" w:right="1559" w:bottom="280" w:left="1700" w:header="761" w:footer="0" w:gutter="0"/>
          <w:cols w:space="720"/>
        </w:sectPr>
      </w:pPr>
    </w:p>
    <w:p w:rsidR="004A1BC7" w:rsidRDefault="004A1BC7">
      <w:pPr>
        <w:pStyle w:val="BodyText"/>
        <w:spacing w:before="45"/>
        <w:ind w:left="0" w:firstLine="0"/>
      </w:pPr>
    </w:p>
    <w:p w:rsidR="004A1BC7" w:rsidRDefault="001A647B">
      <w:pPr>
        <w:pStyle w:val="BodyText"/>
        <w:spacing w:before="1" w:line="480" w:lineRule="auto"/>
        <w:ind w:right="139" w:firstLine="0"/>
      </w:pPr>
      <w:r>
        <w:t>variabelempatidenganperilakuprososialdengannilaidarikoefesianya atau (r) sebesar 0,554 dengan p = (p &lt; 0,1). 2</w:t>
      </w:r>
    </w:p>
    <w:p w:rsidR="004A1BC7" w:rsidRDefault="004A1BC7">
      <w:pPr>
        <w:pStyle w:val="BodyText"/>
        <w:ind w:left="0" w:firstLine="0"/>
      </w:pPr>
    </w:p>
    <w:p w:rsidR="004A1BC7" w:rsidRDefault="004A1BC7">
      <w:pPr>
        <w:pStyle w:val="BodyText"/>
        <w:spacing w:before="4"/>
        <w:ind w:left="0" w:firstLine="0"/>
      </w:pPr>
    </w:p>
    <w:p w:rsidR="004A1BC7" w:rsidRDefault="001A647B">
      <w:pPr>
        <w:pStyle w:val="Heading1"/>
        <w:numPr>
          <w:ilvl w:val="1"/>
          <w:numId w:val="11"/>
        </w:numPr>
        <w:tabs>
          <w:tab w:val="left" w:pos="928"/>
        </w:tabs>
        <w:spacing w:before="1"/>
      </w:pPr>
      <w:r>
        <w:t>Kerangka</w:t>
      </w:r>
      <w:r>
        <w:rPr>
          <w:spacing w:val="-2"/>
        </w:rPr>
        <w:t xml:space="preserve"> Berfikir</w:t>
      </w:r>
    </w:p>
    <w:p w:rsidR="004A1BC7" w:rsidRDefault="001A647B">
      <w:pPr>
        <w:pStyle w:val="BodyText"/>
        <w:spacing w:before="271" w:line="480" w:lineRule="auto"/>
        <w:ind w:left="568" w:right="139" w:firstLine="564"/>
        <w:jc w:val="both"/>
      </w:pPr>
      <w:r>
        <w:t>Menurut Sekaran (dalam Sugiyono, 2021) kerangka berpikir adalah model konseptual yang menyatakan hubungan antara teori dan faktor yang telah diidentifikasi peneliti sebagai masalah penting. Kerangka berfikir juga dapat juga disajikandalam bentuk diagram at</w:t>
      </w:r>
      <w:r>
        <w:t>au grafik yangmenggambarkanhubunganantar variabelnya. Dalampenelitianinipenelitiakanmelakukanpenelitiandenganjudul “ Hubunga Sikap Empati Dengan Perilaku Sosial Remaja di Pesantren Zayikun Najah Tahun Ajaran 2024/2025”.</w:t>
      </w:r>
    </w:p>
    <w:p w:rsidR="004A1BC7" w:rsidRDefault="001A647B">
      <w:pPr>
        <w:pStyle w:val="BodyText"/>
        <w:tabs>
          <w:tab w:val="left" w:pos="6629"/>
        </w:tabs>
        <w:spacing w:before="1"/>
        <w:ind w:left="2188" w:firstLine="0"/>
      </w:pPr>
      <w:r>
        <w:rPr>
          <w:spacing w:val="-10"/>
        </w:rPr>
        <w:t>X</w:t>
      </w:r>
      <w:r>
        <w:tab/>
      </w:r>
      <w:r>
        <w:rPr>
          <w:spacing w:val="-10"/>
        </w:rPr>
        <w:t>Y</w:t>
      </w:r>
    </w:p>
    <w:p w:rsidR="004A1BC7" w:rsidRDefault="004A1BC7">
      <w:pPr>
        <w:pStyle w:val="BodyText"/>
        <w:spacing w:before="7"/>
        <w:ind w:left="0" w:firstLine="0"/>
        <w:rPr>
          <w:sz w:val="15"/>
        </w:rPr>
      </w:pPr>
    </w:p>
    <w:tbl>
      <w:tblPr>
        <w:tblW w:w="0" w:type="auto"/>
        <w:tblInd w:w="7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0"/>
        <w:gridCol w:w="1290"/>
        <w:gridCol w:w="3165"/>
      </w:tblGrid>
      <w:tr w:rsidR="004A1BC7">
        <w:trPr>
          <w:trHeight w:val="228"/>
        </w:trPr>
        <w:tc>
          <w:tcPr>
            <w:tcW w:w="3090" w:type="dxa"/>
            <w:vMerge w:val="restart"/>
          </w:tcPr>
          <w:p w:rsidR="004A1BC7" w:rsidRDefault="001A647B">
            <w:pPr>
              <w:pStyle w:val="TableParagraph"/>
              <w:spacing w:before="67"/>
              <w:ind w:left="893"/>
              <w:rPr>
                <w:sz w:val="24"/>
              </w:rPr>
            </w:pPr>
            <w:r>
              <w:rPr>
                <w:sz w:val="24"/>
              </w:rPr>
              <w:t xml:space="preserve">Sikap </w:t>
            </w:r>
            <w:r>
              <w:rPr>
                <w:spacing w:val="-2"/>
                <w:sz w:val="24"/>
              </w:rPr>
              <w:t>Empati</w:t>
            </w:r>
          </w:p>
        </w:tc>
        <w:tc>
          <w:tcPr>
            <w:tcW w:w="1290" w:type="dxa"/>
            <w:tcBorders>
              <w:top w:val="nil"/>
            </w:tcBorders>
          </w:tcPr>
          <w:p w:rsidR="004A1BC7" w:rsidRDefault="004A1BC7">
            <w:pPr>
              <w:pStyle w:val="TableParagraph"/>
              <w:rPr>
                <w:sz w:val="16"/>
              </w:rPr>
            </w:pPr>
          </w:p>
        </w:tc>
        <w:tc>
          <w:tcPr>
            <w:tcW w:w="3165" w:type="dxa"/>
            <w:vMerge w:val="restart"/>
          </w:tcPr>
          <w:p w:rsidR="004A1BC7" w:rsidRDefault="001A647B">
            <w:pPr>
              <w:pStyle w:val="TableParagraph"/>
              <w:spacing w:before="67"/>
              <w:ind w:left="858"/>
              <w:rPr>
                <w:sz w:val="24"/>
              </w:rPr>
            </w:pPr>
            <w:r>
              <w:rPr>
                <w:sz w:val="24"/>
              </w:rPr>
              <w:t>Perilaku</w:t>
            </w:r>
            <w:r>
              <w:rPr>
                <w:spacing w:val="-2"/>
                <w:sz w:val="24"/>
              </w:rPr>
              <w:t xml:space="preserve"> Sosial</w:t>
            </w:r>
          </w:p>
        </w:tc>
      </w:tr>
      <w:tr w:rsidR="004A1BC7">
        <w:trPr>
          <w:trHeight w:val="281"/>
        </w:trPr>
        <w:tc>
          <w:tcPr>
            <w:tcW w:w="3090" w:type="dxa"/>
            <w:vMerge/>
            <w:tcBorders>
              <w:top w:val="nil"/>
            </w:tcBorders>
          </w:tcPr>
          <w:p w:rsidR="004A1BC7" w:rsidRDefault="004A1BC7">
            <w:pPr>
              <w:rPr>
                <w:sz w:val="2"/>
                <w:szCs w:val="2"/>
              </w:rPr>
            </w:pPr>
          </w:p>
        </w:tc>
        <w:tc>
          <w:tcPr>
            <w:tcW w:w="1290" w:type="dxa"/>
            <w:tcBorders>
              <w:bottom w:val="nil"/>
            </w:tcBorders>
          </w:tcPr>
          <w:p w:rsidR="004A1BC7" w:rsidRDefault="004A1BC7">
            <w:pPr>
              <w:pStyle w:val="TableParagraph"/>
              <w:rPr>
                <w:sz w:val="20"/>
              </w:rPr>
            </w:pPr>
          </w:p>
        </w:tc>
        <w:tc>
          <w:tcPr>
            <w:tcW w:w="3165" w:type="dxa"/>
            <w:vMerge/>
            <w:tcBorders>
              <w:top w:val="nil"/>
            </w:tcBorders>
          </w:tcPr>
          <w:p w:rsidR="004A1BC7" w:rsidRDefault="004A1BC7">
            <w:pPr>
              <w:rPr>
                <w:sz w:val="2"/>
                <w:szCs w:val="2"/>
              </w:rPr>
            </w:pPr>
          </w:p>
        </w:tc>
      </w:tr>
    </w:tbl>
    <w:p w:rsidR="004A1BC7" w:rsidRDefault="004A1BC7">
      <w:pPr>
        <w:pStyle w:val="BodyText"/>
        <w:ind w:left="0" w:firstLine="0"/>
      </w:pPr>
    </w:p>
    <w:p w:rsidR="004A1BC7" w:rsidRDefault="004A1BC7">
      <w:pPr>
        <w:pStyle w:val="BodyText"/>
        <w:spacing w:before="9"/>
        <w:ind w:left="0" w:firstLine="0"/>
      </w:pPr>
    </w:p>
    <w:p w:rsidR="004A1BC7" w:rsidRDefault="001A647B">
      <w:pPr>
        <w:pStyle w:val="Heading1"/>
        <w:ind w:left="3235" w:firstLine="0"/>
        <w:jc w:val="left"/>
      </w:pPr>
      <w:r>
        <w:t>Gambar2.1Kerangka</w:t>
      </w:r>
      <w:r>
        <w:rPr>
          <w:spacing w:val="-2"/>
        </w:rPr>
        <w:t>Berpikir</w:t>
      </w:r>
    </w:p>
    <w:p w:rsidR="004A1BC7" w:rsidRDefault="004A1BC7">
      <w:pPr>
        <w:pStyle w:val="BodyText"/>
        <w:spacing w:before="41"/>
        <w:ind w:left="0" w:firstLine="0"/>
        <w:rPr>
          <w:b/>
        </w:rPr>
      </w:pPr>
    </w:p>
    <w:p w:rsidR="004A1BC7" w:rsidRDefault="001A647B">
      <w:pPr>
        <w:pStyle w:val="BodyText"/>
        <w:spacing w:line="480" w:lineRule="auto"/>
        <w:ind w:left="568" w:right="137" w:firstLine="564"/>
        <w:jc w:val="both"/>
      </w:pPr>
      <w:r>
        <w:t>Peneliti ingin mengetahui apakah hubungan sikap empati dengan perilaku sosial remaja yang mencakup kemampuan untuk memahami dan berinteraksi secara efektif dengan orang lain, menjadi sangat penting dalam konteks sosial dan akademis. Remaja yang memiliki si</w:t>
      </w:r>
      <w:r>
        <w:t>kap berperilaku sosial yang baik mampu membangun hubungan yang positif, berempati, serta beradaptasi dengan lingkungan sekitarnya. Namun, penelitian ini juga menunjukkan bahwa masih banyak Remaja yang mengalami kesulitan dalam mengembangkan Empati dalam pe</w:t>
      </w:r>
      <w:r>
        <w:t>rilaku sosial.</w:t>
      </w:r>
    </w:p>
    <w:p w:rsidR="004A1BC7" w:rsidRDefault="004A1BC7">
      <w:pPr>
        <w:pStyle w:val="BodyText"/>
        <w:spacing w:line="480" w:lineRule="auto"/>
        <w:jc w:val="both"/>
        <w:sectPr w:rsidR="004A1BC7">
          <w:pgSz w:w="11910" w:h="16840"/>
          <w:pgMar w:top="1920" w:right="1559" w:bottom="280" w:left="1700" w:header="761" w:footer="0" w:gutter="0"/>
          <w:cols w:space="720"/>
        </w:sectPr>
      </w:pPr>
    </w:p>
    <w:p w:rsidR="004A1BC7" w:rsidRDefault="004A1BC7">
      <w:pPr>
        <w:pStyle w:val="BodyText"/>
        <w:spacing w:before="50"/>
        <w:ind w:left="0" w:firstLine="0"/>
      </w:pPr>
    </w:p>
    <w:p w:rsidR="004A1BC7" w:rsidRDefault="001A647B">
      <w:pPr>
        <w:pStyle w:val="Heading1"/>
        <w:numPr>
          <w:ilvl w:val="1"/>
          <w:numId w:val="11"/>
        </w:numPr>
        <w:tabs>
          <w:tab w:val="left" w:pos="928"/>
        </w:tabs>
      </w:pPr>
      <w:r>
        <w:t>Hipotesis</w:t>
      </w:r>
      <w:r>
        <w:rPr>
          <w:spacing w:val="-2"/>
        </w:rPr>
        <w:t xml:space="preserve"> Penelitian</w:t>
      </w:r>
    </w:p>
    <w:p w:rsidR="004A1BC7" w:rsidRDefault="001A647B">
      <w:pPr>
        <w:pStyle w:val="BodyText"/>
        <w:spacing w:before="272" w:line="480" w:lineRule="auto"/>
        <w:ind w:left="568" w:right="138" w:firstLine="564"/>
        <w:jc w:val="both"/>
      </w:pPr>
      <w:r>
        <w:t>Sugiyono (2021) menjelaskan bahwa hipotesis penelitian adalah jawaban dari rumusan masalah yang telah dituliskan sebelumnya dengan bentuk</w:t>
      </w:r>
      <w:r>
        <w:t>pertanyaan dalam penelitian yang sifatnya sementara. Adapun sementara yang dimaksud karena jawaban yang diberikan belum berdasarkan pada fakta empiris dan realita yang didapat melalui proses pengumpulan data.</w:t>
      </w:r>
    </w:p>
    <w:p w:rsidR="004A1BC7" w:rsidRDefault="001A647B">
      <w:pPr>
        <w:pStyle w:val="BodyText"/>
        <w:spacing w:before="1" w:line="480" w:lineRule="auto"/>
        <w:ind w:left="568" w:right="140" w:firstLine="564"/>
        <w:jc w:val="both"/>
      </w:pPr>
      <w:r>
        <w:t>Berdasarkan definisi yang telah diuraikan di at</w:t>
      </w:r>
      <w:r>
        <w:t>as, maka hipotesis yang diajukan dalam penelitian ini adalah “TerdapatHubunganSikap Empati Dengan Perilaku sosial Remaja Di Pesantren Zakiyun Najah Tahun Ajaran 2024/2025”</w:t>
      </w:r>
    </w:p>
    <w:sectPr w:rsidR="004A1BC7" w:rsidSect="004A1BC7">
      <w:pgSz w:w="11910" w:h="16840"/>
      <w:pgMar w:top="1920" w:right="1559" w:bottom="280" w:left="1700" w:header="76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47B" w:rsidRDefault="001A647B" w:rsidP="004A1BC7">
      <w:r>
        <w:separator/>
      </w:r>
    </w:p>
  </w:endnote>
  <w:endnote w:type="continuationSeparator" w:id="1">
    <w:p w:rsidR="001A647B" w:rsidRDefault="001A647B" w:rsidP="004A1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47B" w:rsidRDefault="001A647B" w:rsidP="004A1BC7">
      <w:r>
        <w:separator/>
      </w:r>
    </w:p>
  </w:footnote>
  <w:footnote w:type="continuationSeparator" w:id="1">
    <w:p w:rsidR="001A647B" w:rsidRDefault="001A647B" w:rsidP="004A1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BC7" w:rsidRDefault="004A1BC7">
    <w:pPr>
      <w:pStyle w:val="BodyText"/>
      <w:spacing w:line="14" w:lineRule="auto"/>
      <w:ind w:left="0" w:firstLine="0"/>
      <w:rPr>
        <w:sz w:val="20"/>
      </w:rPr>
    </w:pPr>
    <w:r w:rsidRPr="004A1BC7">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7.05pt;width:18.3pt;height:13.05pt;z-index:-251658752;mso-position-horizontal-relative:page;mso-position-vertical-relative:page" filled="f" stroked="f">
          <v:textbox inset="0,0,0,0">
            <w:txbxContent>
              <w:p w:rsidR="004A1BC7" w:rsidRDefault="004A1BC7">
                <w:pPr>
                  <w:spacing w:line="245" w:lineRule="exact"/>
                  <w:ind w:left="60"/>
                  <w:rPr>
                    <w:rFonts w:ascii="Calibri"/>
                  </w:rPr>
                </w:pPr>
                <w:r>
                  <w:rPr>
                    <w:rFonts w:ascii="Calibri"/>
                    <w:spacing w:val="-5"/>
                  </w:rPr>
                  <w:fldChar w:fldCharType="begin"/>
                </w:r>
                <w:r w:rsidR="001A647B">
                  <w:rPr>
                    <w:rFonts w:ascii="Calibri"/>
                    <w:spacing w:val="-5"/>
                  </w:rPr>
                  <w:instrText xml:space="preserve"> PAGE </w:instrText>
                </w:r>
                <w:r>
                  <w:rPr>
                    <w:rFonts w:ascii="Calibri"/>
                    <w:spacing w:val="-5"/>
                  </w:rPr>
                  <w:fldChar w:fldCharType="separate"/>
                </w:r>
                <w:r w:rsidR="00F94801">
                  <w:rPr>
                    <w:rFonts w:ascii="Calibri"/>
                    <w:noProof/>
                    <w:spacing w:val="-5"/>
                  </w:rPr>
                  <w:t>27</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28E"/>
    <w:multiLevelType w:val="hybridMultilevel"/>
    <w:tmpl w:val="55C849B6"/>
    <w:lvl w:ilvl="0" w:tplc="5378830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ECC28CE">
      <w:numFmt w:val="bullet"/>
      <w:lvlText w:val="•"/>
      <w:lvlJc w:val="left"/>
      <w:pPr>
        <w:ind w:left="2016" w:hanging="360"/>
      </w:pPr>
      <w:rPr>
        <w:rFonts w:hint="default"/>
        <w:lang w:eastAsia="en-US" w:bidi="ar-SA"/>
      </w:rPr>
    </w:lvl>
    <w:lvl w:ilvl="2" w:tplc="AB5C661E">
      <w:numFmt w:val="bullet"/>
      <w:lvlText w:val="•"/>
      <w:lvlJc w:val="left"/>
      <w:pPr>
        <w:ind w:left="2753" w:hanging="360"/>
      </w:pPr>
      <w:rPr>
        <w:rFonts w:hint="default"/>
        <w:lang w:eastAsia="en-US" w:bidi="ar-SA"/>
      </w:rPr>
    </w:lvl>
    <w:lvl w:ilvl="3" w:tplc="14B25704">
      <w:numFmt w:val="bullet"/>
      <w:lvlText w:val="•"/>
      <w:lvlJc w:val="left"/>
      <w:pPr>
        <w:ind w:left="3490" w:hanging="360"/>
      </w:pPr>
      <w:rPr>
        <w:rFonts w:hint="default"/>
        <w:lang w:eastAsia="en-US" w:bidi="ar-SA"/>
      </w:rPr>
    </w:lvl>
    <w:lvl w:ilvl="4" w:tplc="A77E18CA">
      <w:numFmt w:val="bullet"/>
      <w:lvlText w:val="•"/>
      <w:lvlJc w:val="left"/>
      <w:pPr>
        <w:ind w:left="4226" w:hanging="360"/>
      </w:pPr>
      <w:rPr>
        <w:rFonts w:hint="default"/>
        <w:lang w:eastAsia="en-US" w:bidi="ar-SA"/>
      </w:rPr>
    </w:lvl>
    <w:lvl w:ilvl="5" w:tplc="66A09012">
      <w:numFmt w:val="bullet"/>
      <w:lvlText w:val="•"/>
      <w:lvlJc w:val="left"/>
      <w:pPr>
        <w:ind w:left="4963" w:hanging="360"/>
      </w:pPr>
      <w:rPr>
        <w:rFonts w:hint="default"/>
        <w:lang w:eastAsia="en-US" w:bidi="ar-SA"/>
      </w:rPr>
    </w:lvl>
    <w:lvl w:ilvl="6" w:tplc="7E2CC5B2">
      <w:numFmt w:val="bullet"/>
      <w:lvlText w:val="•"/>
      <w:lvlJc w:val="left"/>
      <w:pPr>
        <w:ind w:left="5700" w:hanging="360"/>
      </w:pPr>
      <w:rPr>
        <w:rFonts w:hint="default"/>
        <w:lang w:eastAsia="en-US" w:bidi="ar-SA"/>
      </w:rPr>
    </w:lvl>
    <w:lvl w:ilvl="7" w:tplc="DE48F49C">
      <w:numFmt w:val="bullet"/>
      <w:lvlText w:val="•"/>
      <w:lvlJc w:val="left"/>
      <w:pPr>
        <w:ind w:left="6437" w:hanging="360"/>
      </w:pPr>
      <w:rPr>
        <w:rFonts w:hint="default"/>
        <w:lang w:eastAsia="en-US" w:bidi="ar-SA"/>
      </w:rPr>
    </w:lvl>
    <w:lvl w:ilvl="8" w:tplc="B7D29632">
      <w:numFmt w:val="bullet"/>
      <w:lvlText w:val="•"/>
      <w:lvlJc w:val="left"/>
      <w:pPr>
        <w:ind w:left="7173" w:hanging="360"/>
      </w:pPr>
      <w:rPr>
        <w:rFonts w:hint="default"/>
        <w:lang w:eastAsia="en-US" w:bidi="ar-SA"/>
      </w:rPr>
    </w:lvl>
  </w:abstractNum>
  <w:abstractNum w:abstractNumId="1">
    <w:nsid w:val="0F026826"/>
    <w:multiLevelType w:val="hybridMultilevel"/>
    <w:tmpl w:val="6AD2822E"/>
    <w:lvl w:ilvl="0" w:tplc="9DEAB1CA">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73C5682">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4CD852EA">
      <w:numFmt w:val="bullet"/>
      <w:lvlText w:val="•"/>
      <w:lvlJc w:val="left"/>
      <w:pPr>
        <w:ind w:left="2098" w:hanging="360"/>
      </w:pPr>
      <w:rPr>
        <w:rFonts w:hint="default"/>
        <w:lang w:eastAsia="en-US" w:bidi="ar-SA"/>
      </w:rPr>
    </w:lvl>
    <w:lvl w:ilvl="3" w:tplc="3B664926">
      <w:numFmt w:val="bullet"/>
      <w:lvlText w:val="•"/>
      <w:lvlJc w:val="left"/>
      <w:pPr>
        <w:ind w:left="2917" w:hanging="360"/>
      </w:pPr>
      <w:rPr>
        <w:rFonts w:hint="default"/>
        <w:lang w:eastAsia="en-US" w:bidi="ar-SA"/>
      </w:rPr>
    </w:lvl>
    <w:lvl w:ilvl="4" w:tplc="89ECA8D2">
      <w:numFmt w:val="bullet"/>
      <w:lvlText w:val="•"/>
      <w:lvlJc w:val="left"/>
      <w:pPr>
        <w:ind w:left="3735" w:hanging="360"/>
      </w:pPr>
      <w:rPr>
        <w:rFonts w:hint="default"/>
        <w:lang w:eastAsia="en-US" w:bidi="ar-SA"/>
      </w:rPr>
    </w:lvl>
    <w:lvl w:ilvl="5" w:tplc="F6F8517E">
      <w:numFmt w:val="bullet"/>
      <w:lvlText w:val="•"/>
      <w:lvlJc w:val="left"/>
      <w:pPr>
        <w:ind w:left="4554" w:hanging="360"/>
      </w:pPr>
      <w:rPr>
        <w:rFonts w:hint="default"/>
        <w:lang w:eastAsia="en-US" w:bidi="ar-SA"/>
      </w:rPr>
    </w:lvl>
    <w:lvl w:ilvl="6" w:tplc="9F7E4256">
      <w:numFmt w:val="bullet"/>
      <w:lvlText w:val="•"/>
      <w:lvlJc w:val="left"/>
      <w:pPr>
        <w:ind w:left="5373" w:hanging="360"/>
      </w:pPr>
      <w:rPr>
        <w:rFonts w:hint="default"/>
        <w:lang w:eastAsia="en-US" w:bidi="ar-SA"/>
      </w:rPr>
    </w:lvl>
    <w:lvl w:ilvl="7" w:tplc="3F063116">
      <w:numFmt w:val="bullet"/>
      <w:lvlText w:val="•"/>
      <w:lvlJc w:val="left"/>
      <w:pPr>
        <w:ind w:left="6191" w:hanging="360"/>
      </w:pPr>
      <w:rPr>
        <w:rFonts w:hint="default"/>
        <w:lang w:eastAsia="en-US" w:bidi="ar-SA"/>
      </w:rPr>
    </w:lvl>
    <w:lvl w:ilvl="8" w:tplc="982C491E">
      <w:numFmt w:val="bullet"/>
      <w:lvlText w:val="•"/>
      <w:lvlJc w:val="left"/>
      <w:pPr>
        <w:ind w:left="7010" w:hanging="360"/>
      </w:pPr>
      <w:rPr>
        <w:rFonts w:hint="default"/>
        <w:lang w:eastAsia="en-US" w:bidi="ar-SA"/>
      </w:rPr>
    </w:lvl>
  </w:abstractNum>
  <w:abstractNum w:abstractNumId="2">
    <w:nsid w:val="138D42FB"/>
    <w:multiLevelType w:val="hybridMultilevel"/>
    <w:tmpl w:val="9E70AA32"/>
    <w:lvl w:ilvl="0" w:tplc="D952995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72480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F824080">
      <w:numFmt w:val="bullet"/>
      <w:lvlText w:val="•"/>
      <w:lvlJc w:val="left"/>
      <w:pPr>
        <w:ind w:left="2098" w:hanging="360"/>
      </w:pPr>
      <w:rPr>
        <w:rFonts w:hint="default"/>
        <w:lang w:eastAsia="en-US" w:bidi="ar-SA"/>
      </w:rPr>
    </w:lvl>
    <w:lvl w:ilvl="3" w:tplc="04126CAE">
      <w:numFmt w:val="bullet"/>
      <w:lvlText w:val="•"/>
      <w:lvlJc w:val="left"/>
      <w:pPr>
        <w:ind w:left="2917" w:hanging="360"/>
      </w:pPr>
      <w:rPr>
        <w:rFonts w:hint="default"/>
        <w:lang w:eastAsia="en-US" w:bidi="ar-SA"/>
      </w:rPr>
    </w:lvl>
    <w:lvl w:ilvl="4" w:tplc="B284E1C8">
      <w:numFmt w:val="bullet"/>
      <w:lvlText w:val="•"/>
      <w:lvlJc w:val="left"/>
      <w:pPr>
        <w:ind w:left="3735" w:hanging="360"/>
      </w:pPr>
      <w:rPr>
        <w:rFonts w:hint="default"/>
        <w:lang w:eastAsia="en-US" w:bidi="ar-SA"/>
      </w:rPr>
    </w:lvl>
    <w:lvl w:ilvl="5" w:tplc="624C5F32">
      <w:numFmt w:val="bullet"/>
      <w:lvlText w:val="•"/>
      <w:lvlJc w:val="left"/>
      <w:pPr>
        <w:ind w:left="4554" w:hanging="360"/>
      </w:pPr>
      <w:rPr>
        <w:rFonts w:hint="default"/>
        <w:lang w:eastAsia="en-US" w:bidi="ar-SA"/>
      </w:rPr>
    </w:lvl>
    <w:lvl w:ilvl="6" w:tplc="6F849A82">
      <w:numFmt w:val="bullet"/>
      <w:lvlText w:val="•"/>
      <w:lvlJc w:val="left"/>
      <w:pPr>
        <w:ind w:left="5373" w:hanging="360"/>
      </w:pPr>
      <w:rPr>
        <w:rFonts w:hint="default"/>
        <w:lang w:eastAsia="en-US" w:bidi="ar-SA"/>
      </w:rPr>
    </w:lvl>
    <w:lvl w:ilvl="7" w:tplc="E9D65D84">
      <w:numFmt w:val="bullet"/>
      <w:lvlText w:val="•"/>
      <w:lvlJc w:val="left"/>
      <w:pPr>
        <w:ind w:left="6191" w:hanging="360"/>
      </w:pPr>
      <w:rPr>
        <w:rFonts w:hint="default"/>
        <w:lang w:eastAsia="en-US" w:bidi="ar-SA"/>
      </w:rPr>
    </w:lvl>
    <w:lvl w:ilvl="8" w:tplc="07EA134A">
      <w:numFmt w:val="bullet"/>
      <w:lvlText w:val="•"/>
      <w:lvlJc w:val="left"/>
      <w:pPr>
        <w:ind w:left="7010" w:hanging="360"/>
      </w:pPr>
      <w:rPr>
        <w:rFonts w:hint="default"/>
        <w:lang w:eastAsia="en-US" w:bidi="ar-SA"/>
      </w:rPr>
    </w:lvl>
  </w:abstractNum>
  <w:abstractNum w:abstractNumId="3">
    <w:nsid w:val="215F0461"/>
    <w:multiLevelType w:val="hybridMultilevel"/>
    <w:tmpl w:val="D556C9E2"/>
    <w:lvl w:ilvl="0" w:tplc="5BF4FC52">
      <w:start w:val="2"/>
      <w:numFmt w:val="decimal"/>
      <w:lvlText w:val="%1"/>
      <w:lvlJc w:val="left"/>
      <w:pPr>
        <w:ind w:left="928" w:hanging="360"/>
        <w:jc w:val="left"/>
      </w:pPr>
      <w:rPr>
        <w:rFonts w:hint="default"/>
        <w:lang w:eastAsia="en-US" w:bidi="ar-SA"/>
      </w:rPr>
    </w:lvl>
    <w:lvl w:ilvl="1" w:tplc="692C439A">
      <w:numFmt w:val="none"/>
      <w:lvlText w:val=""/>
      <w:lvlJc w:val="left"/>
      <w:pPr>
        <w:tabs>
          <w:tab w:val="num" w:pos="360"/>
        </w:tabs>
      </w:pPr>
    </w:lvl>
    <w:lvl w:ilvl="2" w:tplc="CAB409C8">
      <w:numFmt w:val="none"/>
      <w:lvlText w:val=""/>
      <w:lvlJc w:val="left"/>
      <w:pPr>
        <w:tabs>
          <w:tab w:val="num" w:pos="360"/>
        </w:tabs>
      </w:pPr>
    </w:lvl>
    <w:lvl w:ilvl="3" w:tplc="9C04DFD6">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CB923D06">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5" w:tplc="A146766C">
      <w:numFmt w:val="bullet"/>
      <w:lvlText w:val="•"/>
      <w:lvlJc w:val="left"/>
      <w:pPr>
        <w:ind w:left="4042" w:hanging="360"/>
      </w:pPr>
      <w:rPr>
        <w:rFonts w:hint="default"/>
        <w:lang w:eastAsia="en-US" w:bidi="ar-SA"/>
      </w:rPr>
    </w:lvl>
    <w:lvl w:ilvl="6" w:tplc="957AD9CA">
      <w:numFmt w:val="bullet"/>
      <w:lvlText w:val="•"/>
      <w:lvlJc w:val="left"/>
      <w:pPr>
        <w:ind w:left="4963" w:hanging="360"/>
      </w:pPr>
      <w:rPr>
        <w:rFonts w:hint="default"/>
        <w:lang w:eastAsia="en-US" w:bidi="ar-SA"/>
      </w:rPr>
    </w:lvl>
    <w:lvl w:ilvl="7" w:tplc="C8285074">
      <w:numFmt w:val="bullet"/>
      <w:lvlText w:val="•"/>
      <w:lvlJc w:val="left"/>
      <w:pPr>
        <w:ind w:left="5884" w:hanging="360"/>
      </w:pPr>
      <w:rPr>
        <w:rFonts w:hint="default"/>
        <w:lang w:eastAsia="en-US" w:bidi="ar-SA"/>
      </w:rPr>
    </w:lvl>
    <w:lvl w:ilvl="8" w:tplc="C212BAF4">
      <w:numFmt w:val="bullet"/>
      <w:lvlText w:val="•"/>
      <w:lvlJc w:val="left"/>
      <w:pPr>
        <w:ind w:left="6805" w:hanging="360"/>
      </w:pPr>
      <w:rPr>
        <w:rFonts w:hint="default"/>
        <w:lang w:eastAsia="en-US" w:bidi="ar-SA"/>
      </w:rPr>
    </w:lvl>
  </w:abstractNum>
  <w:abstractNum w:abstractNumId="4">
    <w:nsid w:val="2A9E3139"/>
    <w:multiLevelType w:val="hybridMultilevel"/>
    <w:tmpl w:val="47E22F68"/>
    <w:lvl w:ilvl="0" w:tplc="1C600152">
      <w:start w:val="2"/>
      <w:numFmt w:val="lowerLetter"/>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4E7FA8">
      <w:numFmt w:val="bullet"/>
      <w:lvlText w:val="•"/>
      <w:lvlJc w:val="left"/>
      <w:pPr>
        <w:ind w:left="2340" w:hanging="360"/>
      </w:pPr>
      <w:rPr>
        <w:rFonts w:hint="default"/>
        <w:lang w:eastAsia="en-US" w:bidi="ar-SA"/>
      </w:rPr>
    </w:lvl>
    <w:lvl w:ilvl="2" w:tplc="DD9EA564">
      <w:numFmt w:val="bullet"/>
      <w:lvlText w:val="•"/>
      <w:lvlJc w:val="left"/>
      <w:pPr>
        <w:ind w:left="3041" w:hanging="360"/>
      </w:pPr>
      <w:rPr>
        <w:rFonts w:hint="default"/>
        <w:lang w:eastAsia="en-US" w:bidi="ar-SA"/>
      </w:rPr>
    </w:lvl>
    <w:lvl w:ilvl="3" w:tplc="5DC48E2C">
      <w:numFmt w:val="bullet"/>
      <w:lvlText w:val="•"/>
      <w:lvlJc w:val="left"/>
      <w:pPr>
        <w:ind w:left="3742" w:hanging="360"/>
      </w:pPr>
      <w:rPr>
        <w:rFonts w:hint="default"/>
        <w:lang w:eastAsia="en-US" w:bidi="ar-SA"/>
      </w:rPr>
    </w:lvl>
    <w:lvl w:ilvl="4" w:tplc="B3065FCA">
      <w:numFmt w:val="bullet"/>
      <w:lvlText w:val="•"/>
      <w:lvlJc w:val="left"/>
      <w:pPr>
        <w:ind w:left="4442" w:hanging="360"/>
      </w:pPr>
      <w:rPr>
        <w:rFonts w:hint="default"/>
        <w:lang w:eastAsia="en-US" w:bidi="ar-SA"/>
      </w:rPr>
    </w:lvl>
    <w:lvl w:ilvl="5" w:tplc="4EA6ADAC">
      <w:numFmt w:val="bullet"/>
      <w:lvlText w:val="•"/>
      <w:lvlJc w:val="left"/>
      <w:pPr>
        <w:ind w:left="5143" w:hanging="360"/>
      </w:pPr>
      <w:rPr>
        <w:rFonts w:hint="default"/>
        <w:lang w:eastAsia="en-US" w:bidi="ar-SA"/>
      </w:rPr>
    </w:lvl>
    <w:lvl w:ilvl="6" w:tplc="0BCE1806">
      <w:numFmt w:val="bullet"/>
      <w:lvlText w:val="•"/>
      <w:lvlJc w:val="left"/>
      <w:pPr>
        <w:ind w:left="5844" w:hanging="360"/>
      </w:pPr>
      <w:rPr>
        <w:rFonts w:hint="default"/>
        <w:lang w:eastAsia="en-US" w:bidi="ar-SA"/>
      </w:rPr>
    </w:lvl>
    <w:lvl w:ilvl="7" w:tplc="1684399A">
      <w:numFmt w:val="bullet"/>
      <w:lvlText w:val="•"/>
      <w:lvlJc w:val="left"/>
      <w:pPr>
        <w:ind w:left="6545" w:hanging="360"/>
      </w:pPr>
      <w:rPr>
        <w:rFonts w:hint="default"/>
        <w:lang w:eastAsia="en-US" w:bidi="ar-SA"/>
      </w:rPr>
    </w:lvl>
    <w:lvl w:ilvl="8" w:tplc="37D0AEBA">
      <w:numFmt w:val="bullet"/>
      <w:lvlText w:val="•"/>
      <w:lvlJc w:val="left"/>
      <w:pPr>
        <w:ind w:left="7245" w:hanging="360"/>
      </w:pPr>
      <w:rPr>
        <w:rFonts w:hint="default"/>
        <w:lang w:eastAsia="en-US" w:bidi="ar-SA"/>
      </w:rPr>
    </w:lvl>
  </w:abstractNum>
  <w:abstractNum w:abstractNumId="5">
    <w:nsid w:val="2C24198B"/>
    <w:multiLevelType w:val="hybridMultilevel"/>
    <w:tmpl w:val="22883826"/>
    <w:lvl w:ilvl="0" w:tplc="877AD09E">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6BAF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D11A845C">
      <w:numFmt w:val="bullet"/>
      <w:lvlText w:val="•"/>
      <w:lvlJc w:val="left"/>
      <w:pPr>
        <w:ind w:left="2098" w:hanging="360"/>
      </w:pPr>
      <w:rPr>
        <w:rFonts w:hint="default"/>
        <w:lang w:eastAsia="en-US" w:bidi="ar-SA"/>
      </w:rPr>
    </w:lvl>
    <w:lvl w:ilvl="3" w:tplc="4B44DAC0">
      <w:numFmt w:val="bullet"/>
      <w:lvlText w:val="•"/>
      <w:lvlJc w:val="left"/>
      <w:pPr>
        <w:ind w:left="2917" w:hanging="360"/>
      </w:pPr>
      <w:rPr>
        <w:rFonts w:hint="default"/>
        <w:lang w:eastAsia="en-US" w:bidi="ar-SA"/>
      </w:rPr>
    </w:lvl>
    <w:lvl w:ilvl="4" w:tplc="A2540A24">
      <w:numFmt w:val="bullet"/>
      <w:lvlText w:val="•"/>
      <w:lvlJc w:val="left"/>
      <w:pPr>
        <w:ind w:left="3735" w:hanging="360"/>
      </w:pPr>
      <w:rPr>
        <w:rFonts w:hint="default"/>
        <w:lang w:eastAsia="en-US" w:bidi="ar-SA"/>
      </w:rPr>
    </w:lvl>
    <w:lvl w:ilvl="5" w:tplc="8AAA3E72">
      <w:numFmt w:val="bullet"/>
      <w:lvlText w:val="•"/>
      <w:lvlJc w:val="left"/>
      <w:pPr>
        <w:ind w:left="4554" w:hanging="360"/>
      </w:pPr>
      <w:rPr>
        <w:rFonts w:hint="default"/>
        <w:lang w:eastAsia="en-US" w:bidi="ar-SA"/>
      </w:rPr>
    </w:lvl>
    <w:lvl w:ilvl="6" w:tplc="EE2C992E">
      <w:numFmt w:val="bullet"/>
      <w:lvlText w:val="•"/>
      <w:lvlJc w:val="left"/>
      <w:pPr>
        <w:ind w:left="5373" w:hanging="360"/>
      </w:pPr>
      <w:rPr>
        <w:rFonts w:hint="default"/>
        <w:lang w:eastAsia="en-US" w:bidi="ar-SA"/>
      </w:rPr>
    </w:lvl>
    <w:lvl w:ilvl="7" w:tplc="05F27BB0">
      <w:numFmt w:val="bullet"/>
      <w:lvlText w:val="•"/>
      <w:lvlJc w:val="left"/>
      <w:pPr>
        <w:ind w:left="6191" w:hanging="360"/>
      </w:pPr>
      <w:rPr>
        <w:rFonts w:hint="default"/>
        <w:lang w:eastAsia="en-US" w:bidi="ar-SA"/>
      </w:rPr>
    </w:lvl>
    <w:lvl w:ilvl="8" w:tplc="B1F0BA84">
      <w:numFmt w:val="bullet"/>
      <w:lvlText w:val="•"/>
      <w:lvlJc w:val="left"/>
      <w:pPr>
        <w:ind w:left="7010" w:hanging="360"/>
      </w:pPr>
      <w:rPr>
        <w:rFonts w:hint="default"/>
        <w:lang w:eastAsia="en-US" w:bidi="ar-SA"/>
      </w:rPr>
    </w:lvl>
  </w:abstractNum>
  <w:abstractNum w:abstractNumId="6">
    <w:nsid w:val="49B14D78"/>
    <w:multiLevelType w:val="hybridMultilevel"/>
    <w:tmpl w:val="678CC1F4"/>
    <w:lvl w:ilvl="0" w:tplc="1F647F7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E00D79E">
      <w:numFmt w:val="bullet"/>
      <w:lvlText w:val="•"/>
      <w:lvlJc w:val="left"/>
      <w:pPr>
        <w:ind w:left="2016" w:hanging="360"/>
      </w:pPr>
      <w:rPr>
        <w:rFonts w:hint="default"/>
        <w:lang w:eastAsia="en-US" w:bidi="ar-SA"/>
      </w:rPr>
    </w:lvl>
    <w:lvl w:ilvl="2" w:tplc="65747F06">
      <w:numFmt w:val="bullet"/>
      <w:lvlText w:val="•"/>
      <w:lvlJc w:val="left"/>
      <w:pPr>
        <w:ind w:left="2753" w:hanging="360"/>
      </w:pPr>
      <w:rPr>
        <w:rFonts w:hint="default"/>
        <w:lang w:eastAsia="en-US" w:bidi="ar-SA"/>
      </w:rPr>
    </w:lvl>
    <w:lvl w:ilvl="3" w:tplc="9E2C922C">
      <w:numFmt w:val="bullet"/>
      <w:lvlText w:val="•"/>
      <w:lvlJc w:val="left"/>
      <w:pPr>
        <w:ind w:left="3490" w:hanging="360"/>
      </w:pPr>
      <w:rPr>
        <w:rFonts w:hint="default"/>
        <w:lang w:eastAsia="en-US" w:bidi="ar-SA"/>
      </w:rPr>
    </w:lvl>
    <w:lvl w:ilvl="4" w:tplc="0C6CE986">
      <w:numFmt w:val="bullet"/>
      <w:lvlText w:val="•"/>
      <w:lvlJc w:val="left"/>
      <w:pPr>
        <w:ind w:left="4226" w:hanging="360"/>
      </w:pPr>
      <w:rPr>
        <w:rFonts w:hint="default"/>
        <w:lang w:eastAsia="en-US" w:bidi="ar-SA"/>
      </w:rPr>
    </w:lvl>
    <w:lvl w:ilvl="5" w:tplc="4752A116">
      <w:numFmt w:val="bullet"/>
      <w:lvlText w:val="•"/>
      <w:lvlJc w:val="left"/>
      <w:pPr>
        <w:ind w:left="4963" w:hanging="360"/>
      </w:pPr>
      <w:rPr>
        <w:rFonts w:hint="default"/>
        <w:lang w:eastAsia="en-US" w:bidi="ar-SA"/>
      </w:rPr>
    </w:lvl>
    <w:lvl w:ilvl="6" w:tplc="73D88812">
      <w:numFmt w:val="bullet"/>
      <w:lvlText w:val="•"/>
      <w:lvlJc w:val="left"/>
      <w:pPr>
        <w:ind w:left="5700" w:hanging="360"/>
      </w:pPr>
      <w:rPr>
        <w:rFonts w:hint="default"/>
        <w:lang w:eastAsia="en-US" w:bidi="ar-SA"/>
      </w:rPr>
    </w:lvl>
    <w:lvl w:ilvl="7" w:tplc="C0DAF352">
      <w:numFmt w:val="bullet"/>
      <w:lvlText w:val="•"/>
      <w:lvlJc w:val="left"/>
      <w:pPr>
        <w:ind w:left="6437" w:hanging="360"/>
      </w:pPr>
      <w:rPr>
        <w:rFonts w:hint="default"/>
        <w:lang w:eastAsia="en-US" w:bidi="ar-SA"/>
      </w:rPr>
    </w:lvl>
    <w:lvl w:ilvl="8" w:tplc="20CC8440">
      <w:numFmt w:val="bullet"/>
      <w:lvlText w:val="•"/>
      <w:lvlJc w:val="left"/>
      <w:pPr>
        <w:ind w:left="7173" w:hanging="360"/>
      </w:pPr>
      <w:rPr>
        <w:rFonts w:hint="default"/>
        <w:lang w:eastAsia="en-US" w:bidi="ar-SA"/>
      </w:rPr>
    </w:lvl>
  </w:abstractNum>
  <w:abstractNum w:abstractNumId="7">
    <w:nsid w:val="4E3C2036"/>
    <w:multiLevelType w:val="hybridMultilevel"/>
    <w:tmpl w:val="E58256A8"/>
    <w:lvl w:ilvl="0" w:tplc="F154B8A6">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563F8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9AC8BD6">
      <w:numFmt w:val="bullet"/>
      <w:lvlText w:val="•"/>
      <w:lvlJc w:val="left"/>
      <w:pPr>
        <w:ind w:left="2098" w:hanging="360"/>
      </w:pPr>
      <w:rPr>
        <w:rFonts w:hint="default"/>
        <w:lang w:eastAsia="en-US" w:bidi="ar-SA"/>
      </w:rPr>
    </w:lvl>
    <w:lvl w:ilvl="3" w:tplc="F2F2EDEE">
      <w:numFmt w:val="bullet"/>
      <w:lvlText w:val="•"/>
      <w:lvlJc w:val="left"/>
      <w:pPr>
        <w:ind w:left="2917" w:hanging="360"/>
      </w:pPr>
      <w:rPr>
        <w:rFonts w:hint="default"/>
        <w:lang w:eastAsia="en-US" w:bidi="ar-SA"/>
      </w:rPr>
    </w:lvl>
    <w:lvl w:ilvl="4" w:tplc="5ABEB234">
      <w:numFmt w:val="bullet"/>
      <w:lvlText w:val="•"/>
      <w:lvlJc w:val="left"/>
      <w:pPr>
        <w:ind w:left="3735" w:hanging="360"/>
      </w:pPr>
      <w:rPr>
        <w:rFonts w:hint="default"/>
        <w:lang w:eastAsia="en-US" w:bidi="ar-SA"/>
      </w:rPr>
    </w:lvl>
    <w:lvl w:ilvl="5" w:tplc="284E8E3C">
      <w:numFmt w:val="bullet"/>
      <w:lvlText w:val="•"/>
      <w:lvlJc w:val="left"/>
      <w:pPr>
        <w:ind w:left="4554" w:hanging="360"/>
      </w:pPr>
      <w:rPr>
        <w:rFonts w:hint="default"/>
        <w:lang w:eastAsia="en-US" w:bidi="ar-SA"/>
      </w:rPr>
    </w:lvl>
    <w:lvl w:ilvl="6" w:tplc="F4AC1B4E">
      <w:numFmt w:val="bullet"/>
      <w:lvlText w:val="•"/>
      <w:lvlJc w:val="left"/>
      <w:pPr>
        <w:ind w:left="5373" w:hanging="360"/>
      </w:pPr>
      <w:rPr>
        <w:rFonts w:hint="default"/>
        <w:lang w:eastAsia="en-US" w:bidi="ar-SA"/>
      </w:rPr>
    </w:lvl>
    <w:lvl w:ilvl="7" w:tplc="D4568F28">
      <w:numFmt w:val="bullet"/>
      <w:lvlText w:val="•"/>
      <w:lvlJc w:val="left"/>
      <w:pPr>
        <w:ind w:left="6191" w:hanging="360"/>
      </w:pPr>
      <w:rPr>
        <w:rFonts w:hint="default"/>
        <w:lang w:eastAsia="en-US" w:bidi="ar-SA"/>
      </w:rPr>
    </w:lvl>
    <w:lvl w:ilvl="8" w:tplc="607CDDB6">
      <w:numFmt w:val="bullet"/>
      <w:lvlText w:val="•"/>
      <w:lvlJc w:val="left"/>
      <w:pPr>
        <w:ind w:left="7010" w:hanging="360"/>
      </w:pPr>
      <w:rPr>
        <w:rFonts w:hint="default"/>
        <w:lang w:eastAsia="en-US" w:bidi="ar-SA"/>
      </w:rPr>
    </w:lvl>
  </w:abstractNum>
  <w:abstractNum w:abstractNumId="8">
    <w:nsid w:val="6C5A7C74"/>
    <w:multiLevelType w:val="hybridMultilevel"/>
    <w:tmpl w:val="A482C056"/>
    <w:lvl w:ilvl="0" w:tplc="18FCF58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9E70AE">
      <w:numFmt w:val="bullet"/>
      <w:lvlText w:val="•"/>
      <w:lvlJc w:val="left"/>
      <w:pPr>
        <w:ind w:left="2016" w:hanging="360"/>
      </w:pPr>
      <w:rPr>
        <w:rFonts w:hint="default"/>
        <w:lang w:eastAsia="en-US" w:bidi="ar-SA"/>
      </w:rPr>
    </w:lvl>
    <w:lvl w:ilvl="2" w:tplc="2BC0AFEC">
      <w:numFmt w:val="bullet"/>
      <w:lvlText w:val="•"/>
      <w:lvlJc w:val="left"/>
      <w:pPr>
        <w:ind w:left="2753" w:hanging="360"/>
      </w:pPr>
      <w:rPr>
        <w:rFonts w:hint="default"/>
        <w:lang w:eastAsia="en-US" w:bidi="ar-SA"/>
      </w:rPr>
    </w:lvl>
    <w:lvl w:ilvl="3" w:tplc="A2948658">
      <w:numFmt w:val="bullet"/>
      <w:lvlText w:val="•"/>
      <w:lvlJc w:val="left"/>
      <w:pPr>
        <w:ind w:left="3490" w:hanging="360"/>
      </w:pPr>
      <w:rPr>
        <w:rFonts w:hint="default"/>
        <w:lang w:eastAsia="en-US" w:bidi="ar-SA"/>
      </w:rPr>
    </w:lvl>
    <w:lvl w:ilvl="4" w:tplc="6F8E39E2">
      <w:numFmt w:val="bullet"/>
      <w:lvlText w:val="•"/>
      <w:lvlJc w:val="left"/>
      <w:pPr>
        <w:ind w:left="4226" w:hanging="360"/>
      </w:pPr>
      <w:rPr>
        <w:rFonts w:hint="default"/>
        <w:lang w:eastAsia="en-US" w:bidi="ar-SA"/>
      </w:rPr>
    </w:lvl>
    <w:lvl w:ilvl="5" w:tplc="09BE0800">
      <w:numFmt w:val="bullet"/>
      <w:lvlText w:val="•"/>
      <w:lvlJc w:val="left"/>
      <w:pPr>
        <w:ind w:left="4963" w:hanging="360"/>
      </w:pPr>
      <w:rPr>
        <w:rFonts w:hint="default"/>
        <w:lang w:eastAsia="en-US" w:bidi="ar-SA"/>
      </w:rPr>
    </w:lvl>
    <w:lvl w:ilvl="6" w:tplc="4208C2B4">
      <w:numFmt w:val="bullet"/>
      <w:lvlText w:val="•"/>
      <w:lvlJc w:val="left"/>
      <w:pPr>
        <w:ind w:left="5700" w:hanging="360"/>
      </w:pPr>
      <w:rPr>
        <w:rFonts w:hint="default"/>
        <w:lang w:eastAsia="en-US" w:bidi="ar-SA"/>
      </w:rPr>
    </w:lvl>
    <w:lvl w:ilvl="7" w:tplc="FE76801A">
      <w:numFmt w:val="bullet"/>
      <w:lvlText w:val="•"/>
      <w:lvlJc w:val="left"/>
      <w:pPr>
        <w:ind w:left="6437" w:hanging="360"/>
      </w:pPr>
      <w:rPr>
        <w:rFonts w:hint="default"/>
        <w:lang w:eastAsia="en-US" w:bidi="ar-SA"/>
      </w:rPr>
    </w:lvl>
    <w:lvl w:ilvl="8" w:tplc="E9FE6272">
      <w:numFmt w:val="bullet"/>
      <w:lvlText w:val="•"/>
      <w:lvlJc w:val="left"/>
      <w:pPr>
        <w:ind w:left="7173" w:hanging="360"/>
      </w:pPr>
      <w:rPr>
        <w:rFonts w:hint="default"/>
        <w:lang w:eastAsia="en-US" w:bidi="ar-SA"/>
      </w:rPr>
    </w:lvl>
  </w:abstractNum>
  <w:abstractNum w:abstractNumId="9">
    <w:nsid w:val="7C286CEC"/>
    <w:multiLevelType w:val="hybridMultilevel"/>
    <w:tmpl w:val="E5E4156C"/>
    <w:lvl w:ilvl="0" w:tplc="11347262">
      <w:start w:val="1"/>
      <w:numFmt w:val="lowerLetter"/>
      <w:lvlText w:val="%1."/>
      <w:lvlJc w:val="left"/>
      <w:pPr>
        <w:ind w:left="133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35C2BFE">
      <w:numFmt w:val="bullet"/>
      <w:lvlText w:val="•"/>
      <w:lvlJc w:val="left"/>
      <w:pPr>
        <w:ind w:left="2070" w:hanging="360"/>
      </w:pPr>
      <w:rPr>
        <w:rFonts w:hint="default"/>
        <w:lang w:eastAsia="en-US" w:bidi="ar-SA"/>
      </w:rPr>
    </w:lvl>
    <w:lvl w:ilvl="2" w:tplc="29783B6E">
      <w:numFmt w:val="bullet"/>
      <w:lvlText w:val="•"/>
      <w:lvlJc w:val="left"/>
      <w:pPr>
        <w:ind w:left="2801" w:hanging="360"/>
      </w:pPr>
      <w:rPr>
        <w:rFonts w:hint="default"/>
        <w:lang w:eastAsia="en-US" w:bidi="ar-SA"/>
      </w:rPr>
    </w:lvl>
    <w:lvl w:ilvl="3" w:tplc="5B764412">
      <w:numFmt w:val="bullet"/>
      <w:lvlText w:val="•"/>
      <w:lvlJc w:val="left"/>
      <w:pPr>
        <w:ind w:left="3532" w:hanging="360"/>
      </w:pPr>
      <w:rPr>
        <w:rFonts w:hint="default"/>
        <w:lang w:eastAsia="en-US" w:bidi="ar-SA"/>
      </w:rPr>
    </w:lvl>
    <w:lvl w:ilvl="4" w:tplc="C2AE235E">
      <w:numFmt w:val="bullet"/>
      <w:lvlText w:val="•"/>
      <w:lvlJc w:val="left"/>
      <w:pPr>
        <w:ind w:left="4262" w:hanging="360"/>
      </w:pPr>
      <w:rPr>
        <w:rFonts w:hint="default"/>
        <w:lang w:eastAsia="en-US" w:bidi="ar-SA"/>
      </w:rPr>
    </w:lvl>
    <w:lvl w:ilvl="5" w:tplc="42FC3BE4">
      <w:numFmt w:val="bullet"/>
      <w:lvlText w:val="•"/>
      <w:lvlJc w:val="left"/>
      <w:pPr>
        <w:ind w:left="4993" w:hanging="360"/>
      </w:pPr>
      <w:rPr>
        <w:rFonts w:hint="default"/>
        <w:lang w:eastAsia="en-US" w:bidi="ar-SA"/>
      </w:rPr>
    </w:lvl>
    <w:lvl w:ilvl="6" w:tplc="E850E760">
      <w:numFmt w:val="bullet"/>
      <w:lvlText w:val="•"/>
      <w:lvlJc w:val="left"/>
      <w:pPr>
        <w:ind w:left="5724" w:hanging="360"/>
      </w:pPr>
      <w:rPr>
        <w:rFonts w:hint="default"/>
        <w:lang w:eastAsia="en-US" w:bidi="ar-SA"/>
      </w:rPr>
    </w:lvl>
    <w:lvl w:ilvl="7" w:tplc="D8247978">
      <w:numFmt w:val="bullet"/>
      <w:lvlText w:val="•"/>
      <w:lvlJc w:val="left"/>
      <w:pPr>
        <w:ind w:left="6455" w:hanging="360"/>
      </w:pPr>
      <w:rPr>
        <w:rFonts w:hint="default"/>
        <w:lang w:eastAsia="en-US" w:bidi="ar-SA"/>
      </w:rPr>
    </w:lvl>
    <w:lvl w:ilvl="8" w:tplc="59AC9F0A">
      <w:numFmt w:val="bullet"/>
      <w:lvlText w:val="•"/>
      <w:lvlJc w:val="left"/>
      <w:pPr>
        <w:ind w:left="7185" w:hanging="360"/>
      </w:pPr>
      <w:rPr>
        <w:rFonts w:hint="default"/>
        <w:lang w:eastAsia="en-US" w:bidi="ar-SA"/>
      </w:rPr>
    </w:lvl>
  </w:abstractNum>
  <w:abstractNum w:abstractNumId="10">
    <w:nsid w:val="7FF247A2"/>
    <w:multiLevelType w:val="hybridMultilevel"/>
    <w:tmpl w:val="A9AA668C"/>
    <w:lvl w:ilvl="0" w:tplc="97447AE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E7E2F42">
      <w:numFmt w:val="bullet"/>
      <w:lvlText w:val="•"/>
      <w:lvlJc w:val="left"/>
      <w:pPr>
        <w:ind w:left="2016" w:hanging="360"/>
      </w:pPr>
      <w:rPr>
        <w:rFonts w:hint="default"/>
        <w:lang w:eastAsia="en-US" w:bidi="ar-SA"/>
      </w:rPr>
    </w:lvl>
    <w:lvl w:ilvl="2" w:tplc="401CFDEA">
      <w:numFmt w:val="bullet"/>
      <w:lvlText w:val="•"/>
      <w:lvlJc w:val="left"/>
      <w:pPr>
        <w:ind w:left="2753" w:hanging="360"/>
      </w:pPr>
      <w:rPr>
        <w:rFonts w:hint="default"/>
        <w:lang w:eastAsia="en-US" w:bidi="ar-SA"/>
      </w:rPr>
    </w:lvl>
    <w:lvl w:ilvl="3" w:tplc="C2C2287A">
      <w:numFmt w:val="bullet"/>
      <w:lvlText w:val="•"/>
      <w:lvlJc w:val="left"/>
      <w:pPr>
        <w:ind w:left="3490" w:hanging="360"/>
      </w:pPr>
      <w:rPr>
        <w:rFonts w:hint="default"/>
        <w:lang w:eastAsia="en-US" w:bidi="ar-SA"/>
      </w:rPr>
    </w:lvl>
    <w:lvl w:ilvl="4" w:tplc="12EADE86">
      <w:numFmt w:val="bullet"/>
      <w:lvlText w:val="•"/>
      <w:lvlJc w:val="left"/>
      <w:pPr>
        <w:ind w:left="4226" w:hanging="360"/>
      </w:pPr>
      <w:rPr>
        <w:rFonts w:hint="default"/>
        <w:lang w:eastAsia="en-US" w:bidi="ar-SA"/>
      </w:rPr>
    </w:lvl>
    <w:lvl w:ilvl="5" w:tplc="42D4408A">
      <w:numFmt w:val="bullet"/>
      <w:lvlText w:val="•"/>
      <w:lvlJc w:val="left"/>
      <w:pPr>
        <w:ind w:left="4963" w:hanging="360"/>
      </w:pPr>
      <w:rPr>
        <w:rFonts w:hint="default"/>
        <w:lang w:eastAsia="en-US" w:bidi="ar-SA"/>
      </w:rPr>
    </w:lvl>
    <w:lvl w:ilvl="6" w:tplc="6862ECAE">
      <w:numFmt w:val="bullet"/>
      <w:lvlText w:val="•"/>
      <w:lvlJc w:val="left"/>
      <w:pPr>
        <w:ind w:left="5700" w:hanging="360"/>
      </w:pPr>
      <w:rPr>
        <w:rFonts w:hint="default"/>
        <w:lang w:eastAsia="en-US" w:bidi="ar-SA"/>
      </w:rPr>
    </w:lvl>
    <w:lvl w:ilvl="7" w:tplc="759EB7FA">
      <w:numFmt w:val="bullet"/>
      <w:lvlText w:val="•"/>
      <w:lvlJc w:val="left"/>
      <w:pPr>
        <w:ind w:left="6437" w:hanging="360"/>
      </w:pPr>
      <w:rPr>
        <w:rFonts w:hint="default"/>
        <w:lang w:eastAsia="en-US" w:bidi="ar-SA"/>
      </w:rPr>
    </w:lvl>
    <w:lvl w:ilvl="8" w:tplc="956A7DDE">
      <w:numFmt w:val="bullet"/>
      <w:lvlText w:val="•"/>
      <w:lvlJc w:val="left"/>
      <w:pPr>
        <w:ind w:left="7173" w:hanging="360"/>
      </w:pPr>
      <w:rPr>
        <w:rFonts w:hint="default"/>
        <w:lang w:eastAsia="en-US" w:bidi="ar-SA"/>
      </w:rPr>
    </w:lvl>
  </w:abstractNum>
  <w:num w:numId="1">
    <w:abstractNumId w:val="10"/>
  </w:num>
  <w:num w:numId="2">
    <w:abstractNumId w:val="2"/>
  </w:num>
  <w:num w:numId="3">
    <w:abstractNumId w:val="4"/>
  </w:num>
  <w:num w:numId="4">
    <w:abstractNumId w:val="6"/>
  </w:num>
  <w:num w:numId="5">
    <w:abstractNumId w:val="0"/>
  </w:num>
  <w:num w:numId="6">
    <w:abstractNumId w:val="7"/>
  </w:num>
  <w:num w:numId="7">
    <w:abstractNumId w:val="1"/>
  </w:num>
  <w:num w:numId="8">
    <w:abstractNumId w:val="5"/>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KMa3fh5fvyi5y+CPq+HkmQ29EH0=" w:salt="8hB3qN+hxxloqg/hRB73c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A1BC7"/>
    <w:rsid w:val="001A647B"/>
    <w:rsid w:val="004A1BC7"/>
    <w:rsid w:val="00F948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1BC7"/>
    <w:rPr>
      <w:rFonts w:ascii="Times New Roman" w:eastAsia="Times New Roman" w:hAnsi="Times New Roman" w:cs="Times New Roman"/>
      <w:lang/>
    </w:rPr>
  </w:style>
  <w:style w:type="paragraph" w:styleId="Heading1">
    <w:name w:val="heading 1"/>
    <w:basedOn w:val="Normal"/>
    <w:uiPriority w:val="1"/>
    <w:qFormat/>
    <w:rsid w:val="004A1BC7"/>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1BC7"/>
    <w:pPr>
      <w:ind w:left="1288" w:hanging="360"/>
    </w:pPr>
    <w:rPr>
      <w:sz w:val="24"/>
      <w:szCs w:val="24"/>
    </w:rPr>
  </w:style>
  <w:style w:type="paragraph" w:styleId="ListParagraph">
    <w:name w:val="List Paragraph"/>
    <w:basedOn w:val="Normal"/>
    <w:uiPriority w:val="1"/>
    <w:qFormat/>
    <w:rsid w:val="004A1BC7"/>
    <w:pPr>
      <w:ind w:left="1288" w:hanging="360"/>
    </w:pPr>
  </w:style>
  <w:style w:type="paragraph" w:customStyle="1" w:styleId="TableParagraph">
    <w:name w:val="Table Paragraph"/>
    <w:basedOn w:val="Normal"/>
    <w:uiPriority w:val="1"/>
    <w:qFormat/>
    <w:rsid w:val="004A1B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3140</Words>
  <Characters>17900</Characters>
  <Application>Microsoft Office Word</Application>
  <DocSecurity>0</DocSecurity>
  <Lines>149</Lines>
  <Paragraphs>41</Paragraphs>
  <ScaleCrop>false</ScaleCrop>
  <Company/>
  <LinksUpToDate>false</LinksUpToDate>
  <CharactersWithSpaces>20999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2026-03-30T02:15:00Z</dcterms:created>
  <dcterms:modified xsi:type="dcterms:W3CDTF">2026-03-30T02:15:00Z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Nitro PDF Pro 14 (14.42.0.34)</vt:lpwstr>
  </property>
  <property fmtid="{D5CDD505-2E9C-101B-9397-08002B2CF9AE}" pid="4" name="LastSaved">
    <vt:filetime>2026-03-11T00:00:00Z</vt:filetime>
  </property>
</Properties>
</file>