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9AD" w:rsidRDefault="00812812" w:rsidP="0033457C">
      <w:pPr>
        <w:pStyle w:val="Heading1"/>
        <w:spacing w:line="480" w:lineRule="auto"/>
        <w:ind w:right="3"/>
      </w:pPr>
      <w:bookmarkStart w:id="0" w:name="_TOC_250026"/>
      <w:bookmarkStart w:id="1" w:name="_Hlk201617946"/>
      <w:r>
        <w:t>BAB I</w:t>
      </w:r>
      <w:bookmarkEnd w:id="0"/>
    </w:p>
    <w:p w:rsidR="00EF7341" w:rsidRDefault="00812812" w:rsidP="0033457C">
      <w:pPr>
        <w:pStyle w:val="Heading1"/>
        <w:spacing w:line="480" w:lineRule="auto"/>
        <w:ind w:right="3"/>
      </w:pPr>
      <w:r>
        <w:rPr>
          <w:spacing w:val="-2"/>
        </w:rPr>
        <w:t>PENDAHULUAN</w:t>
      </w:r>
    </w:p>
    <w:p w:rsidR="00EF7341" w:rsidRDefault="006659AD" w:rsidP="0033457C">
      <w:pPr>
        <w:pStyle w:val="Heading2"/>
        <w:spacing w:line="480" w:lineRule="auto"/>
        <w:ind w:left="0" w:right="3"/>
        <w:jc w:val="both"/>
      </w:pPr>
      <w:bookmarkStart w:id="2" w:name="_TOC_250025"/>
      <w:bookmarkEnd w:id="1"/>
      <w:r>
        <w:t xml:space="preserve">1.1 </w:t>
      </w:r>
      <w:r w:rsidR="00812812">
        <w:t>LatarBelakang</w:t>
      </w:r>
      <w:bookmarkEnd w:id="2"/>
      <w:r w:rsidR="00812812">
        <w:rPr>
          <w:spacing w:val="-2"/>
        </w:rPr>
        <w:t>Masalah</w:t>
      </w:r>
    </w:p>
    <w:p w:rsidR="006659AD" w:rsidRDefault="00812812" w:rsidP="0033457C">
      <w:pPr>
        <w:pStyle w:val="BodyText"/>
        <w:spacing w:line="480" w:lineRule="auto"/>
        <w:ind w:right="3" w:firstLine="720"/>
        <w:jc w:val="both"/>
      </w:pPr>
      <w:bookmarkStart w:id="3" w:name="_Hlk201618047"/>
      <w:r>
        <w:t>Bahasa berperan dalam mengemukakan perasaan, pikiran, dan informasi sebagai sarana untuk berinteraksi kepada orang lain baik secaralisan maupun tulisan. Hal tersebut menjadikan bahasa sangat penting bagi manusia, termasuk Bahasa Indonesia yang berkedudukan sebagai bahasa nasional dan bahasa resmi negara Indonesia. Tadzkirah (2019:10) menyebutkan bahwa untukmenjaga jiwapatriotisme dan nasionalisme, sangat penting bagi setiap orang mempelajari Bahasa Indonesia. Dengan demikian, Bahasa Indonesia wajib diajarkan dan dipelajari di semua jenjang pendidikan.</w:t>
      </w:r>
    </w:p>
    <w:p w:rsidR="006659AD" w:rsidRDefault="00812812" w:rsidP="0033457C">
      <w:pPr>
        <w:pStyle w:val="BodyText"/>
        <w:spacing w:line="480" w:lineRule="auto"/>
        <w:ind w:right="3" w:firstLine="720"/>
        <w:jc w:val="both"/>
      </w:pPr>
      <w:r>
        <w:t>Pembelajaran Bahasa Indonesia menurut Riyanti, dkk. (2022:207) bertujuan untuk mengembangkan kemampuan siswa dalam berbahasa dan berkomunikasi yang baik dan benar secara lisan dan tulisan. Pembelajaran Bahasa Indonesia pada dasarnya mencakup empat keterampilan berbahasa, yaitu membaca, menulis, mendengarkan, dan berbicara. Nurgiyantoro (2012:422) menyebutkan bahwa menulis paling sulit dikuasai karena untuk menciptakan karangan yang kohesif, koheren, dan berisi mengharuskanpenulis menguasai unsur bahasa maupun unsur di luar bahasa.</w:t>
      </w:r>
    </w:p>
    <w:p w:rsidR="006659AD" w:rsidRDefault="00812812" w:rsidP="0033457C">
      <w:pPr>
        <w:pStyle w:val="BodyText"/>
        <w:spacing w:line="480" w:lineRule="auto"/>
        <w:ind w:right="3" w:firstLine="720"/>
        <w:jc w:val="both"/>
      </w:pPr>
      <w:r>
        <w:t>Tarigan (2018:3) menjelaskan bahwa menulis adalah kemampuan bahasa yang produktif dan ekspresif untuk berinteraksi dengan orang lain secara tidak tatap muka. Menulis cerita pendek menjadi salah Kompetensi DasaryangharusdipelajaridikelasXI.EdgarAllanPoedalam</w:t>
      </w:r>
      <w:r>
        <w:rPr>
          <w:spacing w:val="-2"/>
        </w:rPr>
        <w:t>Nurgiyantoro</w:t>
      </w:r>
      <w:bookmarkStart w:id="4" w:name="_Hlk201618079"/>
      <w:bookmarkEnd w:id="3"/>
      <w:r>
        <w:t xml:space="preserve">(2007:10) </w:t>
      </w:r>
      <w:r>
        <w:lastRenderedPageBreak/>
        <w:t>mengatakan bahwa cerpen merupakan cerita yang dapatdiselesaikan dengan sekali duduk. Artinya, cerita pendek menyajikan cerita secara ringkas yang dapat diselesaikan dalam waktu singkat.</w:t>
      </w:r>
    </w:p>
    <w:p w:rsidR="006659AD" w:rsidRDefault="00812812" w:rsidP="0033457C">
      <w:pPr>
        <w:pStyle w:val="BodyText"/>
        <w:spacing w:line="480" w:lineRule="auto"/>
        <w:ind w:right="3" w:firstLine="720"/>
        <w:jc w:val="both"/>
      </w:pPr>
      <w:r>
        <w:t>Menuliscerita pendek adalahkegiatan menulisyangmelibatkanproses kreatif dalam mengolah dan mengembangkan ide menjadi sebuah tulisan. Dalam kegiatanini siswa membutuhkan imajinasi dan kreativitas agar mampu mengolah ide dan menciptakan sebuah cerita yang baik. Selain itu, siswaharus memiliki penguasaan kosakata agar mampu mengembangkan jalancerita yang mampu menggugah perasaan pembaca. Maka dari itu, menulis cerpen menuntut siswa untuk meningkatkan minat baca karena keterbatasan pengetahuan tentang suatu hal akan menyebabkan keterbatasan inspirasidalam menulis.</w:t>
      </w:r>
    </w:p>
    <w:p w:rsidR="006659AD" w:rsidRDefault="00812812" w:rsidP="0033457C">
      <w:pPr>
        <w:pStyle w:val="BodyText"/>
        <w:spacing w:line="480" w:lineRule="auto"/>
        <w:ind w:right="3" w:firstLine="720"/>
        <w:jc w:val="both"/>
        <w:rPr>
          <w:spacing w:val="-2"/>
        </w:rPr>
      </w:pPr>
      <w:r>
        <w:t>Namun, kenyataannya minat baca masyarakat Indonesia tergolong sangat rendah. Dalam jurnal Daniati, Yarmi, &amp; Ardiasih (2021) menjelaskan bahwa sesuai survei yang dilakukan oleh PISA (</w:t>
      </w:r>
      <w:r>
        <w:rPr>
          <w:i/>
        </w:rPr>
        <w:t>Program for International StudentAssessment</w:t>
      </w:r>
      <w:r>
        <w:t xml:space="preserve">),Indonesia mendudukiposisi ke-74dari79negaradengan nilai membaca 371 poin pada tahun 2018. UNESCO pada tahun 2020 juga mengatakan bahwa persentase membaca Indonesia hanya mencapai 0,001%. Hal tersebut menyebabkan banyak dijumpai siswa yang masih memiliki kesulitan dalam menulis karena pada dasarnya membaca dan menulis saling </w:t>
      </w:r>
      <w:r>
        <w:rPr>
          <w:spacing w:val="-2"/>
        </w:rPr>
        <w:t>berkaitan.</w:t>
      </w:r>
    </w:p>
    <w:p w:rsidR="006659AD" w:rsidRDefault="00812812" w:rsidP="0033457C">
      <w:pPr>
        <w:pStyle w:val="BodyText"/>
        <w:spacing w:line="480" w:lineRule="auto"/>
        <w:ind w:right="3" w:firstLine="720"/>
        <w:jc w:val="both"/>
      </w:pPr>
      <w:r>
        <w:t>Hal ini didukungoleh data yangdidapatkan dari hasil wawancara guru BahasaIndonesiakelasXIIPSpadasaatobservasiawalyang</w:t>
      </w:r>
      <w:r>
        <w:rPr>
          <w:spacing w:val="-2"/>
        </w:rPr>
        <w:t>dilakukan</w:t>
      </w:r>
      <w:bookmarkStart w:id="5" w:name="_Hlk201618174"/>
      <w:bookmarkEnd w:id="4"/>
      <w:r>
        <w:t xml:space="preserve">penulis di </w:t>
      </w:r>
      <w:r w:rsidR="008953E0" w:rsidRPr="00D45898">
        <w:t>Madrasah Aliyah Al Washliyah Kota Tebing Tinggi</w:t>
      </w:r>
      <w:r>
        <w:t xml:space="preserve">. Hasil wawancara menunjukkan bahwa siswa kemampuan menulis </w:t>
      </w:r>
      <w:r w:rsidR="008953E0" w:rsidRPr="00D45898">
        <w:t>Drama</w:t>
      </w:r>
      <w:r>
        <w:t xml:space="preserve"> masih belum mencapai </w:t>
      </w:r>
      <w:r>
        <w:lastRenderedPageBreak/>
        <w:t xml:space="preserve">Kriteria Ketuntasan Minimal (KKM). Hal tersebut disebabkan karena kurangnya minat dan motivasi siswa dalam menulis. Didukung karena faktor malasnya membaca menyulitkan siswa dalam menentukan ide dan alur yang menarik serta menuangkan ide tersebut ke dalam sebuah tulisan. Selain itu, kurangnya penguasaan kosakata menyebabkan siswa sulit dalam memulai dan mengembangkan sebuah cerita, bahkan dalam memilih kosakata yang tepat. Tidak hanya itu, karena kurangnya motivasi dalam menulis, tidak sedikitsiswa yang lebih memilih untuk menyontek di </w:t>
      </w:r>
      <w:r>
        <w:rPr>
          <w:i/>
        </w:rPr>
        <w:t>Google</w:t>
      </w:r>
      <w:r>
        <w:t>.</w:t>
      </w:r>
    </w:p>
    <w:p w:rsidR="006659AD" w:rsidRDefault="00812812" w:rsidP="0033457C">
      <w:pPr>
        <w:pStyle w:val="BodyText"/>
        <w:spacing w:line="480" w:lineRule="auto"/>
        <w:ind w:right="3" w:firstLine="720"/>
        <w:jc w:val="both"/>
      </w:pPr>
      <w:r>
        <w:t xml:space="preserve">Berdasarkan permasalahan di atas, penulis memanfaatkan kemajuan teknologi informasi dan komunikasi pada abad sekarang dalam meningkatkan kemampuan menulis siswa dalam menulis. Terutama berdasarkan data Badan Pusat Statistik (BPS) mengatakan bahwa jumlah pengguna internet di Indonesia terus mengalami peningkatan setiap tahunnya. Didukung juga data dari </w:t>
      </w:r>
      <w:r w:rsidRPr="00E00849">
        <w:rPr>
          <w:i/>
          <w:iCs/>
        </w:rPr>
        <w:t>We Are Social</w:t>
      </w:r>
      <w:r>
        <w:t xml:space="preserve"> menunjukkan pada tahun 2023 total pemakai internet di Indonesia mencapai 212,9 juta. Bentuk perkembangan yang dirasakan hingga saat ini banyaknya aplikasi yang bermunculan sesuai dengan kegunaan para penggunanya. </w:t>
      </w:r>
      <w:r>
        <w:rPr>
          <w:i/>
        </w:rPr>
        <w:t xml:space="preserve">Wattpad </w:t>
      </w:r>
      <w:r>
        <w:t>merupakan salah satu aplikasi yang banyak diunduh dan digunakan.</w:t>
      </w:r>
    </w:p>
    <w:p w:rsidR="006659AD" w:rsidRDefault="00812812" w:rsidP="0033457C">
      <w:pPr>
        <w:pStyle w:val="BodyText"/>
        <w:spacing w:line="480" w:lineRule="auto"/>
        <w:ind w:right="3" w:firstLine="720"/>
        <w:jc w:val="both"/>
        <w:rPr>
          <w:spacing w:val="-4"/>
        </w:rPr>
      </w:pPr>
      <w:r>
        <w:rPr>
          <w:i/>
        </w:rPr>
        <w:t>Wattpad</w:t>
      </w:r>
      <w:r>
        <w:t>adalahsebuahaplikasiyangmenyediakanberbagaikaryatulis yang dapat dibaca secara gratis, seperti artikel, novel, cerpen, drama, puisi,dansebagainyadenganberbagaigenreyangmenarik.Tidakhanya</w:t>
      </w:r>
      <w:r>
        <w:rPr>
          <w:spacing w:val="-2"/>
        </w:rPr>
        <w:t>membaca,</w:t>
      </w:r>
      <w:bookmarkStart w:id="6" w:name="_Hlk201618220"/>
      <w:bookmarkEnd w:id="5"/>
      <w:r>
        <w:t xml:space="preserve">aplikasiini juga menyediakanfiturbagi para penggunanya untukmengunggah karyanya. Penulis memilih </w:t>
      </w:r>
      <w:r>
        <w:rPr>
          <w:i/>
        </w:rPr>
        <w:t xml:space="preserve">Wattpad </w:t>
      </w:r>
      <w:r>
        <w:t xml:space="preserve">karena Aulia, Triyadi, dan Setiawan (2021) dalam jurnalnya menyebutkan bahwa aplikasi ini sedang tren di kalangan remaja. Hal ini </w:t>
      </w:r>
      <w:r>
        <w:lastRenderedPageBreak/>
        <w:t xml:space="preserve">sesuai dengan subjek yang ingin diteliti, yaitu siswa </w:t>
      </w:r>
      <w:r w:rsidR="008953E0" w:rsidRPr="00D45898">
        <w:rPr>
          <w:spacing w:val="-4"/>
        </w:rPr>
        <w:t>Madrasah Aliyah</w:t>
      </w:r>
      <w:r>
        <w:rPr>
          <w:spacing w:val="-4"/>
        </w:rPr>
        <w:t>.</w:t>
      </w:r>
    </w:p>
    <w:p w:rsidR="006659AD" w:rsidRDefault="00812812" w:rsidP="0033457C">
      <w:pPr>
        <w:pStyle w:val="BodyText"/>
        <w:spacing w:line="480" w:lineRule="auto"/>
        <w:ind w:right="3" w:firstLine="720"/>
        <w:jc w:val="both"/>
      </w:pPr>
      <w:r>
        <w:t xml:space="preserve">Aplikasi </w:t>
      </w:r>
      <w:r>
        <w:rPr>
          <w:i/>
        </w:rPr>
        <w:t xml:space="preserve">Wattpad </w:t>
      </w:r>
      <w:r>
        <w:t xml:space="preserve">akan membantu siswa dalam meningkatkan kemampuan menulis. Sutejo &amp; Kasnadi (2016:188) menyebutkan bahwa pengalaman pengarang dibutuhkan untuk mendapatkan sebuah ide cerpenyang menarik. Salah satunya, pengalaman pengarang bisa diperoleh melalui pembacaan terhadap karya-karya orang lain. Dengan mereka mengakses </w:t>
      </w:r>
      <w:r>
        <w:rPr>
          <w:i/>
        </w:rPr>
        <w:t xml:space="preserve">Wattpad </w:t>
      </w:r>
      <w:r>
        <w:t>secara gratis, mereka dapat membaca ribuan cerita karya orang lain sehingga akan mempunyai banyak inspirasi dalammenemukan ide cerita yang menarik. Dengan begitu cerpen yang dihasilkan oleh siswa akan lebih inovatif dan tidak monoton.</w:t>
      </w:r>
    </w:p>
    <w:p w:rsidR="006659AD" w:rsidRDefault="00812812" w:rsidP="0033457C">
      <w:pPr>
        <w:pStyle w:val="BodyText"/>
        <w:spacing w:line="480" w:lineRule="auto"/>
        <w:ind w:right="3" w:firstLine="720"/>
        <w:jc w:val="both"/>
      </w:pPr>
      <w:r>
        <w:t xml:space="preserve">Dengan adanya aplikasi </w:t>
      </w:r>
      <w:r>
        <w:rPr>
          <w:i/>
        </w:rPr>
        <w:t xml:space="preserve">Wattpad </w:t>
      </w:r>
      <w:r>
        <w:t xml:space="preserve">tersebut, penulis berharap dapat menjadi media yang efektif untuk meningkatkan kemampuan siswa dalam menuliscerpen.Maka dariitu, penelitiandenganjudul “PengaruhPenggunaan </w:t>
      </w:r>
      <w:r>
        <w:rPr>
          <w:i/>
        </w:rPr>
        <w:t>Wattpad</w:t>
      </w:r>
      <w:r>
        <w:t>terhadapKemampuanMenulis</w:t>
      </w:r>
      <w:r w:rsidR="008953E0" w:rsidRPr="00D45898">
        <w:t xml:space="preserve">Naskah </w:t>
      </w:r>
      <w:r w:rsidR="008953E0" w:rsidRPr="00D45898">
        <w:rPr>
          <w:spacing w:val="1"/>
        </w:rPr>
        <w:t>Drama</w:t>
      </w:r>
      <w:r>
        <w:t>padaSiswa</w:t>
      </w:r>
      <w:r>
        <w:rPr>
          <w:spacing w:val="-2"/>
        </w:rPr>
        <w:t>Kelas</w:t>
      </w:r>
      <w:r>
        <w:t xml:space="preserve">XI IPS </w:t>
      </w:r>
      <w:r w:rsidR="008953E0" w:rsidRPr="00D45898">
        <w:t>Madrasah Aliyah</w:t>
      </w:r>
      <w:r>
        <w:t xml:space="preserve">” diperlukan untuk mengetahui sejauh mana pengaruh </w:t>
      </w:r>
      <w:r>
        <w:rPr>
          <w:i/>
        </w:rPr>
        <w:t xml:space="preserve">Wattpad </w:t>
      </w:r>
      <w:r>
        <w:t>terhadap kemampuan siswa menulis cerpen.</w:t>
      </w:r>
      <w:bookmarkStart w:id="7" w:name="_TOC_250024"/>
      <w:bookmarkEnd w:id="6"/>
    </w:p>
    <w:p w:rsidR="006659AD" w:rsidRDefault="006659AD" w:rsidP="0033457C">
      <w:pPr>
        <w:pStyle w:val="BodyText"/>
        <w:spacing w:line="480" w:lineRule="auto"/>
        <w:ind w:right="3" w:firstLine="720"/>
        <w:jc w:val="both"/>
      </w:pPr>
    </w:p>
    <w:p w:rsidR="00EF7341" w:rsidRPr="006659AD" w:rsidRDefault="006659AD" w:rsidP="0033457C">
      <w:pPr>
        <w:pStyle w:val="BodyText"/>
        <w:spacing w:line="480" w:lineRule="auto"/>
        <w:ind w:right="3"/>
        <w:jc w:val="both"/>
        <w:rPr>
          <w:b/>
        </w:rPr>
      </w:pPr>
      <w:r w:rsidRPr="006659AD">
        <w:rPr>
          <w:b/>
        </w:rPr>
        <w:t xml:space="preserve">1.2 </w:t>
      </w:r>
      <w:r w:rsidR="00812812" w:rsidRPr="006659AD">
        <w:rPr>
          <w:b/>
        </w:rPr>
        <w:t>Definisi</w:t>
      </w:r>
      <w:bookmarkEnd w:id="7"/>
      <w:r w:rsidR="00812812" w:rsidRPr="006659AD">
        <w:rPr>
          <w:b/>
          <w:spacing w:val="-2"/>
        </w:rPr>
        <w:t>Istilah</w:t>
      </w:r>
    </w:p>
    <w:p w:rsidR="00EF7341" w:rsidRPr="006659AD" w:rsidRDefault="00812812" w:rsidP="005F62FA">
      <w:pPr>
        <w:pStyle w:val="ListParagraph"/>
        <w:numPr>
          <w:ilvl w:val="0"/>
          <w:numId w:val="3"/>
        </w:numPr>
        <w:spacing w:line="480" w:lineRule="auto"/>
        <w:ind w:right="3"/>
        <w:rPr>
          <w:i/>
          <w:sz w:val="24"/>
        </w:rPr>
      </w:pPr>
      <w:r w:rsidRPr="006659AD">
        <w:rPr>
          <w:sz w:val="24"/>
        </w:rPr>
        <w:t>Aplikasi</w:t>
      </w:r>
      <w:r w:rsidRPr="006659AD">
        <w:rPr>
          <w:i/>
          <w:spacing w:val="-2"/>
          <w:sz w:val="24"/>
        </w:rPr>
        <w:t>Wattpad</w:t>
      </w:r>
    </w:p>
    <w:p w:rsidR="00EF7341" w:rsidRDefault="00812812" w:rsidP="0033457C">
      <w:pPr>
        <w:pStyle w:val="BodyText"/>
        <w:spacing w:line="480" w:lineRule="auto"/>
        <w:ind w:left="360" w:right="3" w:firstLine="360"/>
        <w:jc w:val="both"/>
      </w:pPr>
      <w:r>
        <w:t xml:space="preserve">Aplikasi </w:t>
      </w:r>
      <w:r>
        <w:rPr>
          <w:i/>
        </w:rPr>
        <w:t xml:space="preserve">Wattpad </w:t>
      </w:r>
      <w:r>
        <w:t>adalah aplikasi yang memberikan kemudahan bagi para penggunanya sebagai sarana untuk membaca dan menulis secara gratis maupun berbayar.</w:t>
      </w:r>
    </w:p>
    <w:p w:rsidR="00EF7341" w:rsidRPr="006659AD" w:rsidRDefault="00812812" w:rsidP="005F62FA">
      <w:pPr>
        <w:pStyle w:val="ListParagraph"/>
        <w:numPr>
          <w:ilvl w:val="0"/>
          <w:numId w:val="3"/>
        </w:numPr>
        <w:spacing w:line="480" w:lineRule="auto"/>
        <w:ind w:right="3"/>
        <w:rPr>
          <w:sz w:val="24"/>
        </w:rPr>
      </w:pPr>
      <w:r w:rsidRPr="006659AD">
        <w:rPr>
          <w:sz w:val="24"/>
        </w:rPr>
        <w:t xml:space="preserve">KemampuanMenulisTeksCerita </w:t>
      </w:r>
      <w:r w:rsidRPr="006659AD">
        <w:rPr>
          <w:spacing w:val="-2"/>
          <w:sz w:val="24"/>
        </w:rPr>
        <w:t>Pendek</w:t>
      </w:r>
    </w:p>
    <w:p w:rsidR="00EF7341" w:rsidRPr="006659AD" w:rsidRDefault="00812812" w:rsidP="0033457C">
      <w:pPr>
        <w:pStyle w:val="BodyText"/>
        <w:spacing w:line="480" w:lineRule="auto"/>
        <w:ind w:left="360" w:right="6" w:firstLine="360"/>
        <w:jc w:val="both"/>
      </w:pPr>
      <w:r>
        <w:t xml:space="preserve">Kemampuan menulis teks cerita pendek adalah kapasitas yang dimiliki </w:t>
      </w:r>
      <w:r>
        <w:lastRenderedPageBreak/>
        <w:t xml:space="preserve">seseorang dalam kegiatan menyampaikan gagasan berbentuk karangan naratif </w:t>
      </w:r>
      <w:r w:rsidRPr="006659AD">
        <w:t>yangberisi kisah kehidupan manusia dan disajikan secara ringkas saja.</w:t>
      </w:r>
    </w:p>
    <w:p w:rsidR="006659AD" w:rsidRPr="006659AD" w:rsidRDefault="006659AD" w:rsidP="0033457C">
      <w:pPr>
        <w:pStyle w:val="BodyText"/>
        <w:spacing w:line="480" w:lineRule="auto"/>
        <w:ind w:left="360" w:right="6" w:firstLine="360"/>
        <w:jc w:val="both"/>
      </w:pPr>
    </w:p>
    <w:p w:rsidR="00EF7341" w:rsidRPr="006659AD" w:rsidRDefault="006659AD" w:rsidP="0033457C">
      <w:pPr>
        <w:pStyle w:val="Heading2"/>
        <w:spacing w:line="480" w:lineRule="auto"/>
        <w:ind w:left="0" w:right="6"/>
        <w:jc w:val="both"/>
      </w:pPr>
      <w:bookmarkStart w:id="8" w:name="_TOC_250023"/>
      <w:r w:rsidRPr="006659AD">
        <w:t xml:space="preserve">1.3 </w:t>
      </w:r>
      <w:r w:rsidR="00812812" w:rsidRPr="006659AD">
        <w:t>Identifikasi</w:t>
      </w:r>
      <w:bookmarkEnd w:id="8"/>
      <w:r w:rsidR="00812812" w:rsidRPr="006659AD">
        <w:rPr>
          <w:spacing w:val="-2"/>
        </w:rPr>
        <w:t>Masalah</w:t>
      </w:r>
    </w:p>
    <w:p w:rsidR="00EF7341" w:rsidRPr="006659AD" w:rsidRDefault="00812812" w:rsidP="0033457C">
      <w:pPr>
        <w:pStyle w:val="BodyText"/>
        <w:spacing w:line="480" w:lineRule="auto"/>
        <w:ind w:right="6" w:firstLine="720"/>
        <w:jc w:val="both"/>
      </w:pPr>
      <w:r w:rsidRPr="006659AD">
        <w:t>Berikut beberapa masalah yang disebutkan pada latar belakangmasalah di atas.</w:t>
      </w:r>
    </w:p>
    <w:p w:rsidR="00EF7341" w:rsidRPr="006659AD" w:rsidRDefault="00812812" w:rsidP="005F62FA">
      <w:pPr>
        <w:pStyle w:val="ListParagraph"/>
        <w:numPr>
          <w:ilvl w:val="0"/>
          <w:numId w:val="4"/>
        </w:numPr>
        <w:spacing w:line="480" w:lineRule="auto"/>
        <w:ind w:right="6"/>
        <w:rPr>
          <w:sz w:val="24"/>
        </w:rPr>
      </w:pPr>
      <w:r w:rsidRPr="006659AD">
        <w:rPr>
          <w:sz w:val="24"/>
        </w:rPr>
        <w:t>Rendahnya minat baca di Indonesia yang berpengaruh terhadap kemampuan menulis siswa.</w:t>
      </w:r>
    </w:p>
    <w:p w:rsidR="00EF7341" w:rsidRPr="006659AD" w:rsidRDefault="00812812" w:rsidP="005F62FA">
      <w:pPr>
        <w:pStyle w:val="ListParagraph"/>
        <w:numPr>
          <w:ilvl w:val="0"/>
          <w:numId w:val="4"/>
        </w:numPr>
        <w:spacing w:line="480" w:lineRule="auto"/>
        <w:ind w:right="6"/>
        <w:rPr>
          <w:sz w:val="24"/>
          <w:szCs w:val="24"/>
        </w:rPr>
      </w:pPr>
      <w:r w:rsidRPr="006659AD">
        <w:rPr>
          <w:sz w:val="24"/>
        </w:rPr>
        <w:t xml:space="preserve">Kemampuan siswa dalam menulis cerpen masih tergolong rendah karena tidak mencapai KKM. Siswa masih kesulitan dalam menemukan dan </w:t>
      </w:r>
      <w:r w:rsidRPr="006659AD">
        <w:rPr>
          <w:sz w:val="24"/>
          <w:szCs w:val="24"/>
        </w:rPr>
        <w:t>mengembangkan ide dan alur cerita yang menarik, serta kurangnya penguasaan kosakata.</w:t>
      </w:r>
    </w:p>
    <w:p w:rsidR="006659AD" w:rsidRPr="006659AD" w:rsidRDefault="00812812" w:rsidP="005F62FA">
      <w:pPr>
        <w:pStyle w:val="ListParagraph"/>
        <w:numPr>
          <w:ilvl w:val="0"/>
          <w:numId w:val="4"/>
        </w:numPr>
        <w:spacing w:line="480" w:lineRule="auto"/>
        <w:ind w:right="6"/>
        <w:rPr>
          <w:sz w:val="24"/>
          <w:szCs w:val="24"/>
        </w:rPr>
      </w:pPr>
      <w:r w:rsidRPr="006659AD">
        <w:rPr>
          <w:sz w:val="24"/>
          <w:szCs w:val="24"/>
        </w:rPr>
        <w:t xml:space="preserve">Siswamenyontekdi </w:t>
      </w:r>
      <w:r w:rsidRPr="006659AD">
        <w:rPr>
          <w:i/>
          <w:sz w:val="24"/>
          <w:szCs w:val="24"/>
        </w:rPr>
        <w:t>Google</w:t>
      </w:r>
      <w:r w:rsidRPr="006659AD">
        <w:rPr>
          <w:sz w:val="24"/>
          <w:szCs w:val="24"/>
        </w:rPr>
        <w:t>ketikapraktikmenuliscerita</w:t>
      </w:r>
      <w:r w:rsidRPr="006659AD">
        <w:rPr>
          <w:spacing w:val="-2"/>
          <w:sz w:val="24"/>
          <w:szCs w:val="24"/>
        </w:rPr>
        <w:t>pendek.</w:t>
      </w:r>
      <w:bookmarkStart w:id="9" w:name="_TOC_250022"/>
    </w:p>
    <w:p w:rsidR="006659AD" w:rsidRPr="006659AD" w:rsidRDefault="006659AD" w:rsidP="0033457C">
      <w:pPr>
        <w:spacing w:line="480" w:lineRule="auto"/>
        <w:ind w:right="6"/>
        <w:rPr>
          <w:b/>
          <w:sz w:val="24"/>
          <w:szCs w:val="24"/>
        </w:rPr>
      </w:pPr>
    </w:p>
    <w:p w:rsidR="00EF7341" w:rsidRPr="006659AD" w:rsidRDefault="00812812" w:rsidP="005F62FA">
      <w:pPr>
        <w:pStyle w:val="ListParagraph"/>
        <w:numPr>
          <w:ilvl w:val="1"/>
          <w:numId w:val="5"/>
        </w:numPr>
        <w:spacing w:line="480" w:lineRule="auto"/>
        <w:ind w:right="6"/>
        <w:rPr>
          <w:b/>
          <w:sz w:val="24"/>
          <w:szCs w:val="24"/>
        </w:rPr>
      </w:pPr>
      <w:r w:rsidRPr="006659AD">
        <w:rPr>
          <w:b/>
          <w:sz w:val="24"/>
          <w:szCs w:val="24"/>
        </w:rPr>
        <w:t>Batasan</w:t>
      </w:r>
      <w:bookmarkEnd w:id="9"/>
      <w:r w:rsidRPr="006659AD">
        <w:rPr>
          <w:b/>
          <w:spacing w:val="-2"/>
          <w:sz w:val="24"/>
          <w:szCs w:val="24"/>
        </w:rPr>
        <w:t>Masalah</w:t>
      </w:r>
    </w:p>
    <w:p w:rsidR="006659AD" w:rsidRDefault="00812812" w:rsidP="0033457C">
      <w:pPr>
        <w:pStyle w:val="BodyText"/>
        <w:spacing w:line="480" w:lineRule="auto"/>
        <w:ind w:right="3" w:firstLine="720"/>
        <w:jc w:val="both"/>
      </w:pPr>
      <w:r w:rsidRPr="006659AD">
        <w:t>Penulis perlu menetapkan batasan masalah agar penelitian terarah, tidakkeluarbatasdarisasaranpenelitiandengan</w:t>
      </w:r>
      <w:r w:rsidRPr="006659AD">
        <w:rPr>
          <w:spacing w:val="-2"/>
        </w:rPr>
        <w:t>mempertimbangkan</w:t>
      </w:r>
      <w:r w:rsidRPr="006659AD">
        <w:t>keterbatasan waktu dan kemampuan penulis. Permasalahan ini dibatasi hanya pada</w:t>
      </w:r>
      <w:r>
        <w:t xml:space="preserve"> kemampuan menulis cerpen siswa yang masih belum mencapai KKM karena penelitian ini difokuskan untuk melihat pengaruh yang diberikan aplikasi </w:t>
      </w:r>
      <w:r>
        <w:rPr>
          <w:i/>
        </w:rPr>
        <w:t xml:space="preserve">Wattpad </w:t>
      </w:r>
      <w:r>
        <w:t>terhadap kemampuan siswa kelas dalam menulis teks cerita pendek di XI</w:t>
      </w:r>
      <w:r w:rsidR="00844B71" w:rsidRPr="00D45898">
        <w:t xml:space="preserve"> Madrasah Aliyah Tebing Tinggi</w:t>
      </w:r>
      <w:r>
        <w:t>.</w:t>
      </w:r>
      <w:bookmarkStart w:id="10" w:name="_TOC_250021"/>
    </w:p>
    <w:p w:rsidR="006659AD" w:rsidRDefault="006659AD" w:rsidP="0033457C">
      <w:pPr>
        <w:pStyle w:val="BodyText"/>
        <w:spacing w:line="480" w:lineRule="auto"/>
        <w:ind w:right="3"/>
        <w:jc w:val="both"/>
      </w:pPr>
    </w:p>
    <w:p w:rsidR="006659AD" w:rsidRPr="006659AD" w:rsidRDefault="00812812" w:rsidP="005F62FA">
      <w:pPr>
        <w:pStyle w:val="BodyText"/>
        <w:numPr>
          <w:ilvl w:val="1"/>
          <w:numId w:val="5"/>
        </w:numPr>
        <w:spacing w:line="480" w:lineRule="auto"/>
        <w:ind w:right="3"/>
        <w:jc w:val="both"/>
        <w:rPr>
          <w:b/>
          <w:spacing w:val="-2"/>
        </w:rPr>
      </w:pPr>
      <w:r w:rsidRPr="006659AD">
        <w:rPr>
          <w:b/>
        </w:rPr>
        <w:lastRenderedPageBreak/>
        <w:t>Rumusan</w:t>
      </w:r>
      <w:bookmarkEnd w:id="10"/>
      <w:r w:rsidRPr="006659AD">
        <w:rPr>
          <w:b/>
          <w:spacing w:val="-2"/>
        </w:rPr>
        <w:t>Masalah</w:t>
      </w:r>
    </w:p>
    <w:p w:rsidR="006659AD" w:rsidRDefault="00812812" w:rsidP="0033457C">
      <w:pPr>
        <w:pStyle w:val="BodyText"/>
        <w:spacing w:line="480" w:lineRule="auto"/>
        <w:ind w:right="3" w:firstLine="568"/>
        <w:jc w:val="both"/>
      </w:pPr>
      <w:r>
        <w:t xml:space="preserve">Berdasarkan uraian latar belakang, maka rumusan masalah pada penelitian ini adalah bagaimanakah pengaruh penggunaan </w:t>
      </w:r>
      <w:r>
        <w:rPr>
          <w:i/>
        </w:rPr>
        <w:t xml:space="preserve">Wattpad </w:t>
      </w:r>
      <w:r>
        <w:t>terhadap kemampuan menulis teks cerita pendek pada siswa kelas XI IPS</w:t>
      </w:r>
      <w:r w:rsidR="00844B71" w:rsidRPr="00D45898">
        <w:t xml:space="preserve"> Madrasah Aliyah Tebing Tinggi</w:t>
      </w:r>
      <w:r w:rsidR="00D73C73" w:rsidRPr="00D45898">
        <w:t>.</w:t>
      </w:r>
      <w:bookmarkStart w:id="11" w:name="_TOC_250020"/>
    </w:p>
    <w:p w:rsidR="006659AD" w:rsidRDefault="006659AD" w:rsidP="0033457C">
      <w:pPr>
        <w:pStyle w:val="BodyText"/>
        <w:spacing w:line="480" w:lineRule="auto"/>
        <w:ind w:right="3"/>
        <w:jc w:val="both"/>
      </w:pPr>
    </w:p>
    <w:p w:rsidR="006659AD" w:rsidRPr="006659AD" w:rsidRDefault="006659AD" w:rsidP="0033457C">
      <w:pPr>
        <w:pStyle w:val="BodyText"/>
        <w:spacing w:line="480" w:lineRule="auto"/>
        <w:ind w:right="3"/>
        <w:jc w:val="both"/>
        <w:rPr>
          <w:b/>
        </w:rPr>
      </w:pPr>
      <w:r>
        <w:rPr>
          <w:b/>
        </w:rPr>
        <w:t xml:space="preserve">1.6 </w:t>
      </w:r>
      <w:r w:rsidR="00812812" w:rsidRPr="006659AD">
        <w:rPr>
          <w:b/>
        </w:rPr>
        <w:t>Tujuan</w:t>
      </w:r>
      <w:bookmarkEnd w:id="11"/>
      <w:r w:rsidR="00812812" w:rsidRPr="006659AD">
        <w:rPr>
          <w:b/>
          <w:spacing w:val="-2"/>
        </w:rPr>
        <w:t>Penelitian</w:t>
      </w:r>
    </w:p>
    <w:p w:rsidR="006659AD" w:rsidRDefault="00812812" w:rsidP="0033457C">
      <w:pPr>
        <w:pStyle w:val="BodyText"/>
        <w:spacing w:line="480" w:lineRule="auto"/>
        <w:ind w:right="6" w:firstLine="568"/>
        <w:jc w:val="both"/>
      </w:pPr>
      <w:r>
        <w:t xml:space="preserve">Berdasarkan rumusan masalah di atas maka dapat disimpulkan tujuan penelitian ini adalah untuk mengetahui pengaruh penggunaan </w:t>
      </w:r>
      <w:r>
        <w:rPr>
          <w:i/>
        </w:rPr>
        <w:t xml:space="preserve">Wattpad </w:t>
      </w:r>
      <w:r>
        <w:t xml:space="preserve">terhadap kemampuan menulis teks cerita pendek pada siswa kelas XI IPS </w:t>
      </w:r>
      <w:r w:rsidR="00844B71" w:rsidRPr="00D45898">
        <w:t>Madrasah Aliyah Tebing Tinggi</w:t>
      </w:r>
      <w:r>
        <w:t>.</w:t>
      </w:r>
      <w:bookmarkStart w:id="12" w:name="_TOC_250019"/>
    </w:p>
    <w:p w:rsidR="006659AD" w:rsidRDefault="006659AD" w:rsidP="0033457C">
      <w:pPr>
        <w:pStyle w:val="BodyText"/>
        <w:spacing w:line="480" w:lineRule="auto"/>
        <w:ind w:right="6"/>
        <w:jc w:val="both"/>
      </w:pPr>
    </w:p>
    <w:p w:rsidR="00EF7341" w:rsidRPr="006659AD" w:rsidRDefault="006659AD" w:rsidP="0033457C">
      <w:pPr>
        <w:pStyle w:val="BodyText"/>
        <w:spacing w:line="480" w:lineRule="auto"/>
        <w:ind w:right="6"/>
        <w:jc w:val="both"/>
        <w:rPr>
          <w:b/>
        </w:rPr>
      </w:pPr>
      <w:r w:rsidRPr="006659AD">
        <w:rPr>
          <w:b/>
        </w:rPr>
        <w:t xml:space="preserve">1.7 </w:t>
      </w:r>
      <w:r w:rsidR="00812812" w:rsidRPr="006659AD">
        <w:rPr>
          <w:b/>
        </w:rPr>
        <w:t>Manfaat</w:t>
      </w:r>
      <w:bookmarkEnd w:id="12"/>
      <w:r w:rsidR="00812812" w:rsidRPr="006659AD">
        <w:rPr>
          <w:b/>
          <w:spacing w:val="-2"/>
        </w:rPr>
        <w:t>Penelitian</w:t>
      </w:r>
    </w:p>
    <w:p w:rsidR="00EF7341" w:rsidRPr="0033457C" w:rsidRDefault="00812812" w:rsidP="005F62FA">
      <w:pPr>
        <w:pStyle w:val="ListParagraph"/>
        <w:numPr>
          <w:ilvl w:val="2"/>
          <w:numId w:val="6"/>
        </w:numPr>
        <w:spacing w:line="480" w:lineRule="auto"/>
        <w:ind w:right="6"/>
        <w:rPr>
          <w:b/>
          <w:sz w:val="24"/>
        </w:rPr>
      </w:pPr>
      <w:r w:rsidRPr="0033457C">
        <w:rPr>
          <w:b/>
          <w:sz w:val="24"/>
        </w:rPr>
        <w:t>Manfaat</w:t>
      </w:r>
      <w:r w:rsidRPr="0033457C">
        <w:rPr>
          <w:b/>
          <w:spacing w:val="-2"/>
          <w:sz w:val="24"/>
        </w:rPr>
        <w:t>Teoretis</w:t>
      </w:r>
    </w:p>
    <w:p w:rsidR="0033457C" w:rsidRDefault="00812812" w:rsidP="0033457C">
      <w:pPr>
        <w:pStyle w:val="BodyText"/>
        <w:spacing w:line="480" w:lineRule="auto"/>
        <w:ind w:right="3" w:firstLine="720"/>
        <w:jc w:val="both"/>
      </w:pPr>
      <w:r>
        <w:t xml:space="preserve">Diharapkan penelitian ini akan memberikan pengetahuan dan informasi tentang penggunaan </w:t>
      </w:r>
      <w:r>
        <w:rPr>
          <w:i/>
        </w:rPr>
        <w:t xml:space="preserve">Wattpad </w:t>
      </w:r>
      <w:r>
        <w:t>di dalam praktik menulis siswa di sekolahsehingga dapat berkontribusi pada pembelajaran Bahasa Indonesia yang inovatif dan efisien.</w:t>
      </w:r>
    </w:p>
    <w:p w:rsidR="0033457C" w:rsidRPr="0033457C" w:rsidRDefault="0033457C" w:rsidP="0033457C">
      <w:pPr>
        <w:pStyle w:val="BodyText"/>
        <w:spacing w:line="480" w:lineRule="auto"/>
        <w:ind w:right="3"/>
        <w:jc w:val="both"/>
        <w:rPr>
          <w:b/>
          <w:spacing w:val="-2"/>
        </w:rPr>
      </w:pPr>
      <w:r w:rsidRPr="0033457C">
        <w:rPr>
          <w:b/>
        </w:rPr>
        <w:t>1.7.2</w:t>
      </w:r>
      <w:r w:rsidRPr="0033457C">
        <w:rPr>
          <w:b/>
        </w:rPr>
        <w:tab/>
      </w:r>
      <w:r w:rsidR="00812812" w:rsidRPr="0033457C">
        <w:rPr>
          <w:b/>
        </w:rPr>
        <w:t>Manfaat</w:t>
      </w:r>
      <w:r w:rsidR="00812812" w:rsidRPr="0033457C">
        <w:rPr>
          <w:b/>
          <w:spacing w:val="-2"/>
        </w:rPr>
        <w:t>Praktis</w:t>
      </w:r>
    </w:p>
    <w:p w:rsidR="0033457C" w:rsidRDefault="00812812" w:rsidP="005F62FA">
      <w:pPr>
        <w:pStyle w:val="BodyText"/>
        <w:numPr>
          <w:ilvl w:val="0"/>
          <w:numId w:val="7"/>
        </w:numPr>
        <w:spacing w:line="480" w:lineRule="auto"/>
        <w:ind w:right="3"/>
        <w:jc w:val="both"/>
      </w:pPr>
      <w:r w:rsidRPr="0033457C">
        <w:t>Bagi</w:t>
      </w:r>
      <w:r w:rsidRPr="0033457C">
        <w:rPr>
          <w:spacing w:val="-2"/>
        </w:rPr>
        <w:t>Sekolah</w:t>
      </w:r>
    </w:p>
    <w:p w:rsidR="0033457C" w:rsidRDefault="00812812" w:rsidP="0033457C">
      <w:pPr>
        <w:pStyle w:val="BodyText"/>
        <w:spacing w:line="480" w:lineRule="auto"/>
        <w:ind w:left="720" w:right="3"/>
        <w:jc w:val="both"/>
      </w:pPr>
      <w:r>
        <w:t>Diharapkan melalui penelitian ini sekolah mendapatkan informasi yang bisa digunakan sebagai masukan dan acuan dalam menciptakan pembelajaran yang inovatif.</w:t>
      </w:r>
    </w:p>
    <w:p w:rsidR="0033457C" w:rsidRDefault="00812812" w:rsidP="005F62FA">
      <w:pPr>
        <w:pStyle w:val="BodyText"/>
        <w:numPr>
          <w:ilvl w:val="0"/>
          <w:numId w:val="7"/>
        </w:numPr>
        <w:spacing w:line="480" w:lineRule="auto"/>
        <w:ind w:right="3"/>
        <w:jc w:val="both"/>
        <w:rPr>
          <w:spacing w:val="-4"/>
        </w:rPr>
      </w:pPr>
      <w:r>
        <w:lastRenderedPageBreak/>
        <w:t>Bagi</w:t>
      </w:r>
      <w:r>
        <w:rPr>
          <w:spacing w:val="-4"/>
        </w:rPr>
        <w:t>Guru</w:t>
      </w:r>
    </w:p>
    <w:p w:rsidR="0033457C" w:rsidRDefault="00812812" w:rsidP="0033457C">
      <w:pPr>
        <w:pStyle w:val="BodyText"/>
        <w:spacing w:line="480" w:lineRule="auto"/>
        <w:ind w:left="720" w:right="3"/>
        <w:jc w:val="both"/>
      </w:pPr>
      <w:r>
        <w:t xml:space="preserve">Diharapkan penelitian ini dapat digunakan sebagai bahan evaluasi dan mampu memberikan inovasi kepada guru untuk memanfaatkan </w:t>
      </w:r>
      <w:r>
        <w:rPr>
          <w:i/>
        </w:rPr>
        <w:t xml:space="preserve">Wattpad </w:t>
      </w:r>
      <w:r>
        <w:t>dalam pembelajaran menulis siswa, terutama menulis teks cerita pendek.</w:t>
      </w:r>
    </w:p>
    <w:p w:rsidR="0033457C" w:rsidRDefault="00812812" w:rsidP="005F62FA">
      <w:pPr>
        <w:pStyle w:val="BodyText"/>
        <w:numPr>
          <w:ilvl w:val="0"/>
          <w:numId w:val="7"/>
        </w:numPr>
        <w:spacing w:line="480" w:lineRule="auto"/>
        <w:ind w:right="3"/>
        <w:jc w:val="both"/>
        <w:rPr>
          <w:spacing w:val="-2"/>
        </w:rPr>
      </w:pPr>
      <w:r>
        <w:t>Bagi</w:t>
      </w:r>
      <w:r>
        <w:rPr>
          <w:spacing w:val="-2"/>
        </w:rPr>
        <w:t>Siswa</w:t>
      </w:r>
    </w:p>
    <w:p w:rsidR="0033457C" w:rsidRDefault="00812812" w:rsidP="0033457C">
      <w:pPr>
        <w:pStyle w:val="BodyText"/>
        <w:spacing w:line="480" w:lineRule="auto"/>
        <w:ind w:left="720" w:right="3"/>
        <w:jc w:val="both"/>
      </w:pPr>
      <w:r>
        <w:t xml:space="preserve">Diharapkanpenelitianinidapatmeningkatkanpengetahuandan pengalaman siswa dalam pembelajaran menulis teks cerita pendek. Selain itu, dapat memotivasi siswa dalam meningkatkan minat membaca dan kemampuan menulis melalui aplikasi </w:t>
      </w:r>
      <w:r>
        <w:rPr>
          <w:i/>
        </w:rPr>
        <w:t>Wattpad</w:t>
      </w:r>
      <w:r>
        <w:t>.</w:t>
      </w:r>
    </w:p>
    <w:p w:rsidR="0033457C" w:rsidRDefault="00812812" w:rsidP="005F62FA">
      <w:pPr>
        <w:pStyle w:val="BodyText"/>
        <w:numPr>
          <w:ilvl w:val="0"/>
          <w:numId w:val="7"/>
        </w:numPr>
        <w:spacing w:line="480" w:lineRule="auto"/>
        <w:ind w:right="3"/>
        <w:jc w:val="both"/>
        <w:rPr>
          <w:spacing w:val="-2"/>
        </w:rPr>
      </w:pPr>
      <w:r>
        <w:t>Bagi</w:t>
      </w:r>
      <w:r>
        <w:rPr>
          <w:spacing w:val="-2"/>
        </w:rPr>
        <w:t>Peneliti</w:t>
      </w:r>
    </w:p>
    <w:p w:rsidR="0033457C" w:rsidRDefault="00812812" w:rsidP="0033457C">
      <w:pPr>
        <w:pStyle w:val="BodyText"/>
        <w:spacing w:line="480" w:lineRule="auto"/>
        <w:ind w:left="720" w:right="3"/>
        <w:jc w:val="both"/>
      </w:pPr>
      <w:r>
        <w:t xml:space="preserve">Diharapkan penelitian ini dapat digunakan sebagai referensi dalam melakukan penelitian selanjutnya mengenai penggunaan </w:t>
      </w:r>
      <w:r>
        <w:rPr>
          <w:i/>
        </w:rPr>
        <w:t xml:space="preserve">Wattpad </w:t>
      </w:r>
      <w:r>
        <w:t>terhadap kemampuan menulis siswa.</w:t>
      </w:r>
      <w:bookmarkStart w:id="13" w:name="_TOC_250018"/>
      <w:bookmarkStart w:id="14" w:name="_GoBack"/>
      <w:bookmarkEnd w:id="13"/>
      <w:bookmarkEnd w:id="14"/>
    </w:p>
    <w:sectPr w:rsidR="0033457C" w:rsidSect="00DC6C1A">
      <w:headerReference w:type="default" r:id="rId8"/>
      <w:footerReference w:type="default" r:id="rId9"/>
      <w:pgSz w:w="11910" w:h="16840" w:code="9"/>
      <w:pgMar w:top="2268" w:right="1701" w:bottom="1701" w:left="2268"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DE8" w:rsidRDefault="00A97DE8" w:rsidP="00E011DA">
      <w:r>
        <w:separator/>
      </w:r>
    </w:p>
  </w:endnote>
  <w:endnote w:type="continuationSeparator" w:id="1">
    <w:p w:rsidR="00A97DE8" w:rsidRDefault="00A97DE8" w:rsidP="00E01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8" w:rsidRDefault="00582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DE8" w:rsidRDefault="00A97DE8" w:rsidP="00E011DA">
      <w:r>
        <w:separator/>
      </w:r>
    </w:p>
  </w:footnote>
  <w:footnote w:type="continuationSeparator" w:id="1">
    <w:p w:rsidR="00A97DE8" w:rsidRDefault="00A97DE8" w:rsidP="00E01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059129"/>
      <w:docPartObj>
        <w:docPartGallery w:val="Page Numbers (Top of Page)"/>
        <w:docPartUnique/>
      </w:docPartObj>
    </w:sdtPr>
    <w:sdtEndPr>
      <w:rPr>
        <w:noProof/>
        <w:sz w:val="24"/>
      </w:rPr>
    </w:sdtEndPr>
    <w:sdtContent>
      <w:p w:rsidR="005824F8" w:rsidRPr="00832F07" w:rsidRDefault="003278CA" w:rsidP="00832F07">
        <w:pPr>
          <w:pStyle w:val="Header"/>
          <w:tabs>
            <w:tab w:val="clear" w:pos="4513"/>
            <w:tab w:val="clear" w:pos="9026"/>
          </w:tabs>
          <w:jc w:val="right"/>
          <w:rPr>
            <w:sz w:val="24"/>
          </w:rPr>
        </w:pPr>
        <w:r w:rsidRPr="003278CA">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sdtContent>
  </w:sdt>
  <w:p w:rsidR="005824F8" w:rsidRDefault="005824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962"/>
    <w:multiLevelType w:val="hybridMultilevel"/>
    <w:tmpl w:val="14B4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3DC5"/>
    <w:multiLevelType w:val="hybridMultilevel"/>
    <w:tmpl w:val="1020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70804"/>
    <w:multiLevelType w:val="hybridMultilevel"/>
    <w:tmpl w:val="843EDF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754CC1"/>
    <w:multiLevelType w:val="hybridMultilevel"/>
    <w:tmpl w:val="B37C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45DB6"/>
    <w:multiLevelType w:val="hybridMultilevel"/>
    <w:tmpl w:val="C4A81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4563"/>
    <w:multiLevelType w:val="hybridMultilevel"/>
    <w:tmpl w:val="359E3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AD219F"/>
    <w:multiLevelType w:val="hybridMultilevel"/>
    <w:tmpl w:val="27A443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E08E2"/>
    <w:multiLevelType w:val="multilevel"/>
    <w:tmpl w:val="5A3621FC"/>
    <w:lvl w:ilvl="0">
      <w:start w:val="1"/>
      <w:numFmt w:val="decimal"/>
      <w:lvlText w:val="%1."/>
      <w:lvlJc w:val="left"/>
      <w:pPr>
        <w:ind w:left="720" w:hanging="360"/>
      </w:pPr>
      <w:rPr>
        <w:i w:val="0"/>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63117"/>
    <w:multiLevelType w:val="hybridMultilevel"/>
    <w:tmpl w:val="E33E46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3A193A"/>
    <w:multiLevelType w:val="hybridMultilevel"/>
    <w:tmpl w:val="35C2A1CE"/>
    <w:lvl w:ilvl="0" w:tplc="05E6BD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02658"/>
    <w:multiLevelType w:val="hybridMultilevel"/>
    <w:tmpl w:val="80965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22B68"/>
    <w:multiLevelType w:val="hybridMultilevel"/>
    <w:tmpl w:val="E1D8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D0643"/>
    <w:multiLevelType w:val="multilevel"/>
    <w:tmpl w:val="E44AB0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362CEC"/>
    <w:multiLevelType w:val="hybridMultilevel"/>
    <w:tmpl w:val="2A80B57A"/>
    <w:lvl w:ilvl="0" w:tplc="04090019">
      <w:start w:val="1"/>
      <w:numFmt w:val="lowerLetter"/>
      <w:lvlText w:val="%1."/>
      <w:lvlJc w:val="left"/>
      <w:pPr>
        <w:ind w:left="720" w:hanging="360"/>
      </w:pPr>
    </w:lvl>
    <w:lvl w:ilvl="1" w:tplc="B576F5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33695"/>
    <w:multiLevelType w:val="hybridMultilevel"/>
    <w:tmpl w:val="5530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90C60"/>
    <w:multiLevelType w:val="hybridMultilevel"/>
    <w:tmpl w:val="7B225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6027F"/>
    <w:multiLevelType w:val="hybridMultilevel"/>
    <w:tmpl w:val="FBB86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36F33"/>
    <w:multiLevelType w:val="hybridMultilevel"/>
    <w:tmpl w:val="AFB2C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0383B"/>
    <w:multiLevelType w:val="hybridMultilevel"/>
    <w:tmpl w:val="02D0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C14B1"/>
    <w:multiLevelType w:val="hybridMultilevel"/>
    <w:tmpl w:val="1FBC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B1CDE"/>
    <w:multiLevelType w:val="hybridMultilevel"/>
    <w:tmpl w:val="3A9A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3D038B"/>
    <w:multiLevelType w:val="hybridMultilevel"/>
    <w:tmpl w:val="5330B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20900"/>
    <w:multiLevelType w:val="hybridMultilevel"/>
    <w:tmpl w:val="EE1AF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850274"/>
    <w:multiLevelType w:val="multilevel"/>
    <w:tmpl w:val="7A8A8F26"/>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8F6577"/>
    <w:multiLevelType w:val="hybridMultilevel"/>
    <w:tmpl w:val="927C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CC005A"/>
    <w:multiLevelType w:val="hybridMultilevel"/>
    <w:tmpl w:val="4D02B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C3B85"/>
    <w:multiLevelType w:val="hybridMultilevel"/>
    <w:tmpl w:val="48C2BC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E91035"/>
    <w:multiLevelType w:val="hybridMultilevel"/>
    <w:tmpl w:val="FAEC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EE43E3"/>
    <w:multiLevelType w:val="hybridMultilevel"/>
    <w:tmpl w:val="5218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F46B9F"/>
    <w:multiLevelType w:val="hybridMultilevel"/>
    <w:tmpl w:val="0088D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3E0D27"/>
    <w:multiLevelType w:val="hybridMultilevel"/>
    <w:tmpl w:val="6B8AF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8020DC"/>
    <w:multiLevelType w:val="hybridMultilevel"/>
    <w:tmpl w:val="C154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784F2B"/>
    <w:multiLevelType w:val="hybridMultilevel"/>
    <w:tmpl w:val="B1300C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72C9E"/>
    <w:multiLevelType w:val="hybridMultilevel"/>
    <w:tmpl w:val="8D4C1DFC"/>
    <w:lvl w:ilvl="0" w:tplc="CEC626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013E77"/>
    <w:multiLevelType w:val="hybridMultilevel"/>
    <w:tmpl w:val="34CA71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264536"/>
    <w:multiLevelType w:val="hybridMultilevel"/>
    <w:tmpl w:val="F9FCC8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333DCF"/>
    <w:multiLevelType w:val="hybridMultilevel"/>
    <w:tmpl w:val="EA5C5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D1C9B"/>
    <w:multiLevelType w:val="hybridMultilevel"/>
    <w:tmpl w:val="2914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0631DA"/>
    <w:multiLevelType w:val="multilevel"/>
    <w:tmpl w:val="F956FCF2"/>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69761965"/>
    <w:multiLevelType w:val="hybridMultilevel"/>
    <w:tmpl w:val="BC489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892AF8"/>
    <w:multiLevelType w:val="hybridMultilevel"/>
    <w:tmpl w:val="62FCB602"/>
    <w:lvl w:ilvl="0" w:tplc="E0164C86">
      <w:start w:val="1"/>
      <w:numFmt w:val="decimal"/>
      <w:lvlText w:val="%1."/>
      <w:lvlJc w:val="left"/>
      <w:pPr>
        <w:ind w:left="50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9FCCBF2">
      <w:numFmt w:val="bullet"/>
      <w:lvlText w:val="•"/>
      <w:lvlJc w:val="left"/>
      <w:pPr>
        <w:ind w:left="787" w:hanging="360"/>
      </w:pPr>
      <w:rPr>
        <w:rFonts w:hint="default"/>
        <w:lang w:eastAsia="en-US" w:bidi="ar-SA"/>
      </w:rPr>
    </w:lvl>
    <w:lvl w:ilvl="2" w:tplc="8DAEC394">
      <w:numFmt w:val="bullet"/>
      <w:lvlText w:val="•"/>
      <w:lvlJc w:val="left"/>
      <w:pPr>
        <w:ind w:left="1074" w:hanging="360"/>
      </w:pPr>
      <w:rPr>
        <w:rFonts w:hint="default"/>
        <w:lang w:eastAsia="en-US" w:bidi="ar-SA"/>
      </w:rPr>
    </w:lvl>
    <w:lvl w:ilvl="3" w:tplc="9D52C6E2">
      <w:numFmt w:val="bullet"/>
      <w:lvlText w:val="•"/>
      <w:lvlJc w:val="left"/>
      <w:pPr>
        <w:ind w:left="1361" w:hanging="360"/>
      </w:pPr>
      <w:rPr>
        <w:rFonts w:hint="default"/>
        <w:lang w:eastAsia="en-US" w:bidi="ar-SA"/>
      </w:rPr>
    </w:lvl>
    <w:lvl w:ilvl="4" w:tplc="868E7774">
      <w:numFmt w:val="bullet"/>
      <w:lvlText w:val="•"/>
      <w:lvlJc w:val="left"/>
      <w:pPr>
        <w:ind w:left="1649" w:hanging="360"/>
      </w:pPr>
      <w:rPr>
        <w:rFonts w:hint="default"/>
        <w:lang w:eastAsia="en-US" w:bidi="ar-SA"/>
      </w:rPr>
    </w:lvl>
    <w:lvl w:ilvl="5" w:tplc="25769DC0">
      <w:numFmt w:val="bullet"/>
      <w:lvlText w:val="•"/>
      <w:lvlJc w:val="left"/>
      <w:pPr>
        <w:ind w:left="1936" w:hanging="360"/>
      </w:pPr>
      <w:rPr>
        <w:rFonts w:hint="default"/>
        <w:lang w:eastAsia="en-US" w:bidi="ar-SA"/>
      </w:rPr>
    </w:lvl>
    <w:lvl w:ilvl="6" w:tplc="34AC179A">
      <w:numFmt w:val="bullet"/>
      <w:lvlText w:val="•"/>
      <w:lvlJc w:val="left"/>
      <w:pPr>
        <w:ind w:left="2223" w:hanging="360"/>
      </w:pPr>
      <w:rPr>
        <w:rFonts w:hint="default"/>
        <w:lang w:eastAsia="en-US" w:bidi="ar-SA"/>
      </w:rPr>
    </w:lvl>
    <w:lvl w:ilvl="7" w:tplc="BCAA4862">
      <w:numFmt w:val="bullet"/>
      <w:lvlText w:val="•"/>
      <w:lvlJc w:val="left"/>
      <w:pPr>
        <w:ind w:left="2510" w:hanging="360"/>
      </w:pPr>
      <w:rPr>
        <w:rFonts w:hint="default"/>
        <w:lang w:eastAsia="en-US" w:bidi="ar-SA"/>
      </w:rPr>
    </w:lvl>
    <w:lvl w:ilvl="8" w:tplc="43FC6EC4">
      <w:numFmt w:val="bullet"/>
      <w:lvlText w:val="•"/>
      <w:lvlJc w:val="left"/>
      <w:pPr>
        <w:ind w:left="2798" w:hanging="360"/>
      </w:pPr>
      <w:rPr>
        <w:rFonts w:hint="default"/>
        <w:lang w:eastAsia="en-US" w:bidi="ar-SA"/>
      </w:rPr>
    </w:lvl>
  </w:abstractNum>
  <w:abstractNum w:abstractNumId="41">
    <w:nsid w:val="6C792985"/>
    <w:multiLevelType w:val="hybridMultilevel"/>
    <w:tmpl w:val="0080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D4D75"/>
    <w:multiLevelType w:val="hybridMultilevel"/>
    <w:tmpl w:val="8DCC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2F5836"/>
    <w:multiLevelType w:val="hybridMultilevel"/>
    <w:tmpl w:val="CE8E9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06A522B"/>
    <w:multiLevelType w:val="hybridMultilevel"/>
    <w:tmpl w:val="0418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E50CF2"/>
    <w:multiLevelType w:val="hybridMultilevel"/>
    <w:tmpl w:val="90BC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
  </w:num>
  <w:num w:numId="3">
    <w:abstractNumId w:val="7"/>
  </w:num>
  <w:num w:numId="4">
    <w:abstractNumId w:val="43"/>
  </w:num>
  <w:num w:numId="5">
    <w:abstractNumId w:val="12"/>
  </w:num>
  <w:num w:numId="6">
    <w:abstractNumId w:val="23"/>
  </w:num>
  <w:num w:numId="7">
    <w:abstractNumId w:val="3"/>
  </w:num>
  <w:num w:numId="8">
    <w:abstractNumId w:val="18"/>
  </w:num>
  <w:num w:numId="9">
    <w:abstractNumId w:val="14"/>
  </w:num>
  <w:num w:numId="10">
    <w:abstractNumId w:val="44"/>
  </w:num>
  <w:num w:numId="11">
    <w:abstractNumId w:val="39"/>
  </w:num>
  <w:num w:numId="12">
    <w:abstractNumId w:val="42"/>
  </w:num>
  <w:num w:numId="13">
    <w:abstractNumId w:val="36"/>
  </w:num>
  <w:num w:numId="14">
    <w:abstractNumId w:val="34"/>
  </w:num>
  <w:num w:numId="15">
    <w:abstractNumId w:val="35"/>
  </w:num>
  <w:num w:numId="16">
    <w:abstractNumId w:val="10"/>
  </w:num>
  <w:num w:numId="17">
    <w:abstractNumId w:val="11"/>
  </w:num>
  <w:num w:numId="18">
    <w:abstractNumId w:val="1"/>
  </w:num>
  <w:num w:numId="19">
    <w:abstractNumId w:val="45"/>
  </w:num>
  <w:num w:numId="20">
    <w:abstractNumId w:val="29"/>
  </w:num>
  <w:num w:numId="21">
    <w:abstractNumId w:val="15"/>
  </w:num>
  <w:num w:numId="22">
    <w:abstractNumId w:val="22"/>
  </w:num>
  <w:num w:numId="23">
    <w:abstractNumId w:val="27"/>
  </w:num>
  <w:num w:numId="24">
    <w:abstractNumId w:val="28"/>
  </w:num>
  <w:num w:numId="25">
    <w:abstractNumId w:val="4"/>
  </w:num>
  <w:num w:numId="26">
    <w:abstractNumId w:val="9"/>
  </w:num>
  <w:num w:numId="27">
    <w:abstractNumId w:val="33"/>
  </w:num>
  <w:num w:numId="28">
    <w:abstractNumId w:val="25"/>
  </w:num>
  <w:num w:numId="29">
    <w:abstractNumId w:val="20"/>
  </w:num>
  <w:num w:numId="30">
    <w:abstractNumId w:val="13"/>
  </w:num>
  <w:num w:numId="31">
    <w:abstractNumId w:val="37"/>
  </w:num>
  <w:num w:numId="32">
    <w:abstractNumId w:val="0"/>
  </w:num>
  <w:num w:numId="33">
    <w:abstractNumId w:val="21"/>
  </w:num>
  <w:num w:numId="34">
    <w:abstractNumId w:val="38"/>
  </w:num>
  <w:num w:numId="35">
    <w:abstractNumId w:val="16"/>
  </w:num>
  <w:num w:numId="36">
    <w:abstractNumId w:val="17"/>
  </w:num>
  <w:num w:numId="37">
    <w:abstractNumId w:val="41"/>
  </w:num>
  <w:num w:numId="38">
    <w:abstractNumId w:val="24"/>
  </w:num>
  <w:num w:numId="39">
    <w:abstractNumId w:val="30"/>
  </w:num>
  <w:num w:numId="40">
    <w:abstractNumId w:val="31"/>
  </w:num>
  <w:num w:numId="41">
    <w:abstractNumId w:val="2"/>
  </w:num>
  <w:num w:numId="42">
    <w:abstractNumId w:val="8"/>
  </w:num>
  <w:num w:numId="43">
    <w:abstractNumId w:val="32"/>
  </w:num>
  <w:num w:numId="44">
    <w:abstractNumId w:val="26"/>
  </w:num>
  <w:num w:numId="45">
    <w:abstractNumId w:val="6"/>
  </w:num>
  <w:num w:numId="46">
    <w:abstractNumId w:val="1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formatting="1" w:enforcement="1" w:cryptProviderType="rsaFull" w:cryptAlgorithmClass="hash" w:cryptAlgorithmType="typeAny" w:cryptAlgorithmSid="4" w:cryptSpinCount="50000" w:hash="u6K3OTGINkJcdPl5d89BTQ6QnC0=" w:salt="xPuBwBqzKEbK9dVewhhJ2A=="/>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EF7341"/>
    <w:rsid w:val="0002652E"/>
    <w:rsid w:val="000511F7"/>
    <w:rsid w:val="000607F7"/>
    <w:rsid w:val="000738B2"/>
    <w:rsid w:val="000A4533"/>
    <w:rsid w:val="000A4E80"/>
    <w:rsid w:val="000F2614"/>
    <w:rsid w:val="00132656"/>
    <w:rsid w:val="00135316"/>
    <w:rsid w:val="00144B71"/>
    <w:rsid w:val="00167BF8"/>
    <w:rsid w:val="00170801"/>
    <w:rsid w:val="0017300C"/>
    <w:rsid w:val="00184076"/>
    <w:rsid w:val="001B6B15"/>
    <w:rsid w:val="00212E5E"/>
    <w:rsid w:val="00222400"/>
    <w:rsid w:val="002240C1"/>
    <w:rsid w:val="00246251"/>
    <w:rsid w:val="00261D39"/>
    <w:rsid w:val="00284354"/>
    <w:rsid w:val="0029493F"/>
    <w:rsid w:val="00297D86"/>
    <w:rsid w:val="002B5D76"/>
    <w:rsid w:val="002C13A5"/>
    <w:rsid w:val="002F0070"/>
    <w:rsid w:val="00322D84"/>
    <w:rsid w:val="003278CA"/>
    <w:rsid w:val="0033457C"/>
    <w:rsid w:val="00340140"/>
    <w:rsid w:val="003402CF"/>
    <w:rsid w:val="00345422"/>
    <w:rsid w:val="0036711C"/>
    <w:rsid w:val="0037417C"/>
    <w:rsid w:val="003813FE"/>
    <w:rsid w:val="00385AB2"/>
    <w:rsid w:val="003C4A86"/>
    <w:rsid w:val="00406A45"/>
    <w:rsid w:val="00411977"/>
    <w:rsid w:val="00446F46"/>
    <w:rsid w:val="004B219A"/>
    <w:rsid w:val="004D5DEB"/>
    <w:rsid w:val="004E30BE"/>
    <w:rsid w:val="004E3FD5"/>
    <w:rsid w:val="004E4C50"/>
    <w:rsid w:val="005144D9"/>
    <w:rsid w:val="005824F8"/>
    <w:rsid w:val="00585433"/>
    <w:rsid w:val="005B5EBA"/>
    <w:rsid w:val="005D4D4C"/>
    <w:rsid w:val="005E00A6"/>
    <w:rsid w:val="005E32D7"/>
    <w:rsid w:val="005F62FA"/>
    <w:rsid w:val="00611369"/>
    <w:rsid w:val="0063347C"/>
    <w:rsid w:val="00635792"/>
    <w:rsid w:val="0064226C"/>
    <w:rsid w:val="006659AD"/>
    <w:rsid w:val="00665DC3"/>
    <w:rsid w:val="00697131"/>
    <w:rsid w:val="006A3907"/>
    <w:rsid w:val="006B5E6B"/>
    <w:rsid w:val="00701F0E"/>
    <w:rsid w:val="00707009"/>
    <w:rsid w:val="007121B7"/>
    <w:rsid w:val="00730344"/>
    <w:rsid w:val="00735509"/>
    <w:rsid w:val="0078550D"/>
    <w:rsid w:val="007D28AA"/>
    <w:rsid w:val="007D798C"/>
    <w:rsid w:val="007F1EC4"/>
    <w:rsid w:val="00812812"/>
    <w:rsid w:val="00813CED"/>
    <w:rsid w:val="00832F07"/>
    <w:rsid w:val="008374F8"/>
    <w:rsid w:val="00844B71"/>
    <w:rsid w:val="00853043"/>
    <w:rsid w:val="00867AD1"/>
    <w:rsid w:val="008717D8"/>
    <w:rsid w:val="008759DD"/>
    <w:rsid w:val="0088424D"/>
    <w:rsid w:val="008953E0"/>
    <w:rsid w:val="00895852"/>
    <w:rsid w:val="008B1ECC"/>
    <w:rsid w:val="008C3FA4"/>
    <w:rsid w:val="008D4089"/>
    <w:rsid w:val="008F2CE8"/>
    <w:rsid w:val="008F7E5B"/>
    <w:rsid w:val="00900D89"/>
    <w:rsid w:val="0090683C"/>
    <w:rsid w:val="00940EEC"/>
    <w:rsid w:val="00980B01"/>
    <w:rsid w:val="009A041C"/>
    <w:rsid w:val="009A117D"/>
    <w:rsid w:val="009C3AE5"/>
    <w:rsid w:val="009F7D8F"/>
    <w:rsid w:val="00A56C06"/>
    <w:rsid w:val="00A91CD1"/>
    <w:rsid w:val="00A97DE8"/>
    <w:rsid w:val="00AA11DC"/>
    <w:rsid w:val="00AB4401"/>
    <w:rsid w:val="00AD047B"/>
    <w:rsid w:val="00AF3A72"/>
    <w:rsid w:val="00B427EC"/>
    <w:rsid w:val="00B440A7"/>
    <w:rsid w:val="00B510F0"/>
    <w:rsid w:val="00BB1CCA"/>
    <w:rsid w:val="00BC3521"/>
    <w:rsid w:val="00BF00A1"/>
    <w:rsid w:val="00C7061D"/>
    <w:rsid w:val="00C71A39"/>
    <w:rsid w:val="00D126B6"/>
    <w:rsid w:val="00D17D9F"/>
    <w:rsid w:val="00D36595"/>
    <w:rsid w:val="00D45898"/>
    <w:rsid w:val="00D66C19"/>
    <w:rsid w:val="00D7029A"/>
    <w:rsid w:val="00D73C73"/>
    <w:rsid w:val="00D915B0"/>
    <w:rsid w:val="00D92B73"/>
    <w:rsid w:val="00DA61FB"/>
    <w:rsid w:val="00DC6C1A"/>
    <w:rsid w:val="00DF09CF"/>
    <w:rsid w:val="00E00849"/>
    <w:rsid w:val="00E011DA"/>
    <w:rsid w:val="00E2118D"/>
    <w:rsid w:val="00E33D70"/>
    <w:rsid w:val="00E4150E"/>
    <w:rsid w:val="00E7378C"/>
    <w:rsid w:val="00E83A5A"/>
    <w:rsid w:val="00EA7879"/>
    <w:rsid w:val="00EF7341"/>
    <w:rsid w:val="00F525E2"/>
    <w:rsid w:val="00F9210D"/>
    <w:rsid w:val="00FA0F21"/>
    <w:rsid w:val="00FB42DA"/>
    <w:rsid w:val="00FC49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rPr>
  </w:style>
  <w:style w:type="paragraph" w:styleId="Heading1">
    <w:name w:val="heading 1"/>
    <w:basedOn w:val="Normal"/>
    <w:uiPriority w:val="9"/>
    <w:qFormat/>
    <w:rsid w:val="003278CA"/>
    <w:pPr>
      <w:jc w:val="center"/>
      <w:outlineLvl w:val="0"/>
    </w:pPr>
    <w:rPr>
      <w:b/>
      <w:bCs/>
      <w:sz w:val="24"/>
      <w:szCs w:val="24"/>
    </w:rPr>
  </w:style>
  <w:style w:type="paragraph" w:styleId="Heading2">
    <w:name w:val="heading 2"/>
    <w:basedOn w:val="Normal"/>
    <w:uiPriority w:val="9"/>
    <w:unhideWhenUsed/>
    <w:qFormat/>
    <w:rsid w:val="003278CA"/>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3278CA"/>
    <w:pPr>
      <w:spacing w:before="696" w:after="240"/>
      <w:ind w:left="2"/>
      <w:jc w:val="center"/>
    </w:pPr>
    <w:rPr>
      <w:sz w:val="24"/>
      <w:szCs w:val="24"/>
    </w:rPr>
  </w:style>
  <w:style w:type="paragraph" w:styleId="TOC2">
    <w:name w:val="toc 2"/>
    <w:basedOn w:val="Normal"/>
    <w:uiPriority w:val="1"/>
    <w:qFormat/>
    <w:rsid w:val="003278CA"/>
    <w:pPr>
      <w:spacing w:before="100"/>
      <w:ind w:left="568"/>
    </w:pPr>
    <w:rPr>
      <w:b/>
      <w:bCs/>
      <w:sz w:val="24"/>
      <w:szCs w:val="24"/>
    </w:rPr>
  </w:style>
  <w:style w:type="paragraph" w:styleId="TOC3">
    <w:name w:val="toc 3"/>
    <w:basedOn w:val="Normal"/>
    <w:uiPriority w:val="1"/>
    <w:qFormat/>
    <w:rsid w:val="003278CA"/>
    <w:pPr>
      <w:spacing w:before="100"/>
      <w:ind w:left="568"/>
    </w:pPr>
    <w:rPr>
      <w:b/>
      <w:bCs/>
      <w:sz w:val="24"/>
      <w:szCs w:val="24"/>
    </w:rPr>
  </w:style>
  <w:style w:type="paragraph" w:styleId="TOC4">
    <w:name w:val="toc 4"/>
    <w:basedOn w:val="Normal"/>
    <w:uiPriority w:val="1"/>
    <w:qFormat/>
    <w:rsid w:val="003278CA"/>
    <w:pPr>
      <w:spacing w:before="100"/>
      <w:ind w:left="568"/>
    </w:pPr>
    <w:rPr>
      <w:b/>
      <w:bCs/>
      <w:i/>
      <w:iCs/>
    </w:rPr>
  </w:style>
  <w:style w:type="paragraph" w:styleId="TOC5">
    <w:name w:val="toc 5"/>
    <w:basedOn w:val="Normal"/>
    <w:uiPriority w:val="1"/>
    <w:qFormat/>
    <w:rsid w:val="003278CA"/>
    <w:pPr>
      <w:spacing w:before="100"/>
      <w:ind w:left="1228" w:hanging="439"/>
    </w:pPr>
    <w:rPr>
      <w:sz w:val="24"/>
      <w:szCs w:val="24"/>
    </w:rPr>
  </w:style>
  <w:style w:type="paragraph" w:styleId="TOC6">
    <w:name w:val="toc 6"/>
    <w:basedOn w:val="Normal"/>
    <w:uiPriority w:val="1"/>
    <w:qFormat/>
    <w:rsid w:val="003278CA"/>
    <w:pPr>
      <w:spacing w:before="100"/>
      <w:ind w:left="1448" w:hanging="440"/>
    </w:pPr>
    <w:rPr>
      <w:sz w:val="24"/>
      <w:szCs w:val="24"/>
    </w:rPr>
  </w:style>
  <w:style w:type="paragraph" w:styleId="TOC7">
    <w:name w:val="toc 7"/>
    <w:basedOn w:val="Normal"/>
    <w:uiPriority w:val="1"/>
    <w:qFormat/>
    <w:rsid w:val="003278CA"/>
    <w:pPr>
      <w:spacing w:before="100"/>
      <w:ind w:left="1448" w:hanging="440"/>
    </w:pPr>
    <w:rPr>
      <w:b/>
      <w:bCs/>
      <w:i/>
      <w:iCs/>
    </w:rPr>
  </w:style>
  <w:style w:type="paragraph" w:styleId="BodyText">
    <w:name w:val="Body Text"/>
    <w:basedOn w:val="Normal"/>
    <w:link w:val="BodyTextChar"/>
    <w:uiPriority w:val="1"/>
    <w:qFormat/>
    <w:rsid w:val="003278CA"/>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rsid w:val="003278CA"/>
    <w:pPr>
      <w:ind w:left="2007" w:hanging="360"/>
      <w:jc w:val="both"/>
    </w:pPr>
  </w:style>
  <w:style w:type="paragraph" w:customStyle="1" w:styleId="TableParagraph">
    <w:name w:val="Table Paragraph"/>
    <w:basedOn w:val="Normal"/>
    <w:uiPriority w:val="1"/>
    <w:qFormat/>
    <w:rsid w:val="003278CA"/>
    <w:pPr>
      <w:spacing w:line="271" w:lineRule="exact"/>
      <w:jc w:val="center"/>
    </w:pPr>
  </w:style>
  <w:style w:type="table" w:styleId="TableGrid">
    <w:name w:val="Table Grid"/>
    <w:basedOn w:val="TableNormal"/>
    <w:uiPriority w:val="39"/>
    <w:rsid w:val="00173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B440A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rPr>
  </w:style>
  <w:style w:type="table" w:customStyle="1" w:styleId="TableGridLight1">
    <w:name w:val="Table Grid Light1"/>
    <w:basedOn w:val="TableNormal"/>
    <w:uiPriority w:val="40"/>
    <w:rsid w:val="008F7E5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1">
    <w:name w:val="Grid Table 1 Light1"/>
    <w:basedOn w:val="TableNormal"/>
    <w:uiPriority w:val="46"/>
    <w:rsid w:val="0018407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rPr>
  </w:style>
  <w:style w:type="character" w:styleId="PlaceholderText">
    <w:name w:val="Placeholder Text"/>
    <w:basedOn w:val="DefaultParagraphFont"/>
    <w:uiPriority w:val="99"/>
    <w:semiHidden/>
    <w:rsid w:val="002240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val="id"/>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96" w:after="240"/>
      <w:ind w:left="2"/>
      <w:jc w:val="center"/>
    </w:pPr>
    <w:rPr>
      <w:sz w:val="24"/>
      <w:szCs w:val="24"/>
    </w:rPr>
  </w:style>
  <w:style w:type="paragraph" w:styleId="TOC2">
    <w:name w:val="toc 2"/>
    <w:basedOn w:val="Normal"/>
    <w:uiPriority w:val="1"/>
    <w:qFormat/>
    <w:pPr>
      <w:spacing w:before="100"/>
      <w:ind w:left="568"/>
    </w:pPr>
    <w:rPr>
      <w:b/>
      <w:bCs/>
      <w:sz w:val="24"/>
      <w:szCs w:val="24"/>
    </w:rPr>
  </w:style>
  <w:style w:type="paragraph" w:styleId="TOC3">
    <w:name w:val="toc 3"/>
    <w:basedOn w:val="Normal"/>
    <w:uiPriority w:val="1"/>
    <w:qFormat/>
    <w:pPr>
      <w:spacing w:before="100"/>
      <w:ind w:left="568"/>
    </w:pPr>
    <w:rPr>
      <w:b/>
      <w:bCs/>
      <w:sz w:val="24"/>
      <w:szCs w:val="24"/>
    </w:rPr>
  </w:style>
  <w:style w:type="paragraph" w:styleId="TOC4">
    <w:name w:val="toc 4"/>
    <w:basedOn w:val="Normal"/>
    <w:uiPriority w:val="1"/>
    <w:qFormat/>
    <w:pPr>
      <w:spacing w:before="100"/>
      <w:ind w:left="568"/>
    </w:pPr>
    <w:rPr>
      <w:b/>
      <w:bCs/>
      <w:i/>
      <w:iCs/>
    </w:rPr>
  </w:style>
  <w:style w:type="paragraph" w:styleId="TOC5">
    <w:name w:val="toc 5"/>
    <w:basedOn w:val="Normal"/>
    <w:uiPriority w:val="1"/>
    <w:qFormat/>
    <w:pPr>
      <w:spacing w:before="100"/>
      <w:ind w:left="1228" w:hanging="439"/>
    </w:pPr>
    <w:rPr>
      <w:sz w:val="24"/>
      <w:szCs w:val="24"/>
    </w:rPr>
  </w:style>
  <w:style w:type="paragraph" w:styleId="TOC6">
    <w:name w:val="toc 6"/>
    <w:basedOn w:val="Normal"/>
    <w:uiPriority w:val="1"/>
    <w:qFormat/>
    <w:pPr>
      <w:spacing w:before="100"/>
      <w:ind w:left="1448" w:hanging="440"/>
    </w:pPr>
    <w:rPr>
      <w:sz w:val="24"/>
      <w:szCs w:val="24"/>
    </w:rPr>
  </w:style>
  <w:style w:type="paragraph" w:styleId="TOC7">
    <w:name w:val="toc 7"/>
    <w:basedOn w:val="Normal"/>
    <w:uiPriority w:val="1"/>
    <w:qFormat/>
    <w:pPr>
      <w:spacing w:before="100"/>
      <w:ind w:left="1448" w:hanging="440"/>
    </w:pPr>
    <w:rPr>
      <w:b/>
      <w:bCs/>
      <w:i/>
      <w:iCs/>
    </w:rPr>
  </w:style>
  <w:style w:type="paragraph" w:styleId="BodyText">
    <w:name w:val="Body Text"/>
    <w:basedOn w:val="Normal"/>
    <w:link w:val="BodyTextChar"/>
    <w:uiPriority w:val="1"/>
    <w:qFormat/>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pPr>
      <w:ind w:left="2007" w:hanging="360"/>
      <w:jc w:val="both"/>
    </w:pPr>
  </w:style>
  <w:style w:type="paragraph" w:customStyle="1" w:styleId="TableParagraph">
    <w:name w:val="Table Paragraph"/>
    <w:basedOn w:val="Normal"/>
    <w:uiPriority w:val="1"/>
    <w:qFormat/>
    <w:pPr>
      <w:spacing w:line="271" w:lineRule="exact"/>
      <w:jc w:val="center"/>
    </w:pPr>
  </w:style>
  <w:style w:type="table" w:styleId="TableGrid">
    <w:name w:val="Table Grid"/>
    <w:basedOn w:val="TableNormal"/>
    <w:uiPriority w:val="39"/>
    <w:rsid w:val="0017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440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val="id"/>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val="id"/>
    </w:rPr>
  </w:style>
  <w:style w:type="table" w:customStyle="1" w:styleId="TableGridLight1">
    <w:name w:val="Table Grid Light1"/>
    <w:basedOn w:val="TableNormal"/>
    <w:uiPriority w:val="40"/>
    <w:rsid w:val="008F7E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1840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val="id"/>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val="id"/>
    </w:rPr>
  </w:style>
  <w:style w:type="character" w:styleId="PlaceholderText">
    <w:name w:val="Placeholder Text"/>
    <w:basedOn w:val="DefaultParagraphFont"/>
    <w:uiPriority w:val="99"/>
    <w:semiHidden/>
    <w:rsid w:val="002240C1"/>
    <w:rPr>
      <w:color w:val="808080"/>
    </w:rPr>
  </w:style>
</w:styles>
</file>

<file path=word/webSettings.xml><?xml version="1.0" encoding="utf-8"?>
<w:webSettings xmlns:r="http://schemas.openxmlformats.org/officeDocument/2006/relationships" xmlns:w="http://schemas.openxmlformats.org/wordprocessingml/2006/main">
  <w:divs>
    <w:div w:id="421607714">
      <w:bodyDiv w:val="1"/>
      <w:marLeft w:val="0"/>
      <w:marRight w:val="0"/>
      <w:marTop w:val="0"/>
      <w:marBottom w:val="0"/>
      <w:divBdr>
        <w:top w:val="none" w:sz="0" w:space="0" w:color="auto"/>
        <w:left w:val="none" w:sz="0" w:space="0" w:color="auto"/>
        <w:bottom w:val="none" w:sz="0" w:space="0" w:color="auto"/>
        <w:right w:val="none" w:sz="0" w:space="0" w:color="auto"/>
      </w:divBdr>
    </w:div>
    <w:div w:id="83611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54773-10D1-4588-A82F-BEAA4DDC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AsusWin7</cp:lastModifiedBy>
  <cp:revision>2</cp:revision>
  <cp:lastPrinted>2025-06-26T06:39:00Z</cp:lastPrinted>
  <dcterms:created xsi:type="dcterms:W3CDTF">2026-03-30T03:54:00Z</dcterms:created>
  <dcterms:modified xsi:type="dcterms:W3CDTF">2026-03-30T03:54:00Z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2023-07-12T00:00:00Z</vt:filetime>
  </property>
</Properties>
</file>