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91" w:rsidRDefault="00E02A91">
      <w:pPr>
        <w:pStyle w:val="BodyText"/>
        <w:spacing w:before="48"/>
      </w:pPr>
    </w:p>
    <w:p w:rsidR="00E02A91" w:rsidRDefault="009D6144">
      <w:pPr>
        <w:pStyle w:val="Heading1"/>
        <w:spacing w:line="480" w:lineRule="auto"/>
        <w:ind w:left="2366" w:right="1917" w:firstLine="1413"/>
        <w:jc w:val="left"/>
      </w:pPr>
      <w:r>
        <w:t>CHAPTER III METHODOLOGYOFTHERESEARCH</w:t>
      </w:r>
    </w:p>
    <w:p w:rsidR="00E02A91" w:rsidRDefault="00E02A91">
      <w:pPr>
        <w:pStyle w:val="BodyText"/>
        <w:rPr>
          <w:b/>
        </w:rPr>
      </w:pPr>
    </w:p>
    <w:p w:rsidR="00E02A91" w:rsidRDefault="009D6144">
      <w:pPr>
        <w:pStyle w:val="ListParagraph"/>
        <w:numPr>
          <w:ilvl w:val="1"/>
          <w:numId w:val="2"/>
        </w:numPr>
        <w:tabs>
          <w:tab w:val="left" w:pos="928"/>
        </w:tabs>
        <w:rPr>
          <w:b/>
          <w:sz w:val="24"/>
        </w:rPr>
      </w:pPr>
      <w:r>
        <w:rPr>
          <w:b/>
          <w:sz w:val="24"/>
        </w:rPr>
        <w:t>Research</w:t>
      </w:r>
      <w:r>
        <w:rPr>
          <w:b/>
          <w:spacing w:val="-2"/>
          <w:sz w:val="24"/>
        </w:rPr>
        <w:t>Design</w:t>
      </w:r>
    </w:p>
    <w:p w:rsidR="00E02A91" w:rsidRDefault="009D6144">
      <w:pPr>
        <w:pStyle w:val="BodyText"/>
        <w:spacing w:before="271" w:line="480" w:lineRule="auto"/>
        <w:ind w:left="568" w:right="137" w:firstLine="720"/>
        <w:jc w:val="both"/>
      </w:pPr>
      <w:r>
        <w:t>The research design used descriptive research method with qualitative methode as approach. Utilizing the techniques of the natural sciences to generate concrete facts and numerical data is known as qualitative research. It uses mathematical,computational,a</w:t>
      </w:r>
      <w:r>
        <w:t>ndstatisticaltechniquestodemonstrateacause-and- effect link between two variables. Because the research will be assess exactly and withaccuracy,itisalsoknownasempiricalresearch.Theinformationgatherbythe researcher shoulf be rank, classify, or quantify usin</w:t>
      </w:r>
      <w:r>
        <w:t xml:space="preserve">g different units of </w:t>
      </w:r>
      <w:r>
        <w:rPr>
          <w:spacing w:val="-2"/>
        </w:rPr>
        <w:t>measurement.</w:t>
      </w:r>
    </w:p>
    <w:p w:rsidR="00E02A91" w:rsidRDefault="009D6144">
      <w:pPr>
        <w:pStyle w:val="BodyText"/>
        <w:spacing w:before="160" w:line="480" w:lineRule="auto"/>
        <w:ind w:left="568" w:right="139" w:firstLine="566"/>
        <w:jc w:val="both"/>
      </w:pPr>
      <w:r>
        <w:t xml:space="preserve">Qualitative research is a technique for studying and understanding the meaning that individuals or groups assign to human and social issues (Tenny S, 2023). Qualitativemethod evaluates the quality of information and data. </w:t>
      </w:r>
      <w:r>
        <w:t>It seeks to gather information about people's opinions and perceptions through interviews and surveys. Qualitative methods are subjective, with results influenced by respondents' emotions, perspectives, and perceptions.</w:t>
      </w:r>
    </w:p>
    <w:p w:rsidR="00E02A91" w:rsidRDefault="00E02A91">
      <w:pPr>
        <w:pStyle w:val="BodyText"/>
      </w:pPr>
    </w:p>
    <w:p w:rsidR="00E02A91" w:rsidRDefault="00E02A91">
      <w:pPr>
        <w:pStyle w:val="BodyText"/>
      </w:pPr>
    </w:p>
    <w:p w:rsidR="00E02A91" w:rsidRDefault="00E02A91">
      <w:pPr>
        <w:pStyle w:val="BodyText"/>
        <w:spacing w:before="131"/>
      </w:pPr>
    </w:p>
    <w:p w:rsidR="00E02A91" w:rsidRDefault="009D6144">
      <w:pPr>
        <w:pStyle w:val="Heading1"/>
        <w:numPr>
          <w:ilvl w:val="1"/>
          <w:numId w:val="2"/>
        </w:numPr>
        <w:tabs>
          <w:tab w:val="left" w:pos="928"/>
        </w:tabs>
      </w:pPr>
      <w:r>
        <w:t>SettingAnd Subjectof The</w:t>
      </w:r>
      <w:r>
        <w:rPr>
          <w:spacing w:val="-2"/>
        </w:rPr>
        <w:t xml:space="preserve"> Research</w:t>
      </w:r>
    </w:p>
    <w:p w:rsidR="00E02A91" w:rsidRDefault="009D6144">
      <w:pPr>
        <w:pStyle w:val="BodyText"/>
        <w:spacing w:before="271" w:line="480" w:lineRule="auto"/>
        <w:ind w:left="568" w:right="136" w:firstLine="720"/>
        <w:jc w:val="both"/>
      </w:pPr>
      <w:r>
        <w:t>TheresearcherconductedatSchoolSMPITRahmat.Theresearcherselect SMP IT Rahmat Jl. Pendidikan No.23, Marindal Satu, Kec.Patumbak, Kab. Deli Serdang,Prov.SumateraUtaraastheresearcherlocation.Thesubjectsthatused</w:t>
      </w:r>
      <w:r>
        <w:rPr>
          <w:spacing w:val="-5"/>
        </w:rPr>
        <w:t>in</w:t>
      </w:r>
    </w:p>
    <w:p w:rsidR="00E02A91" w:rsidRDefault="00E02A91">
      <w:pPr>
        <w:pStyle w:val="BodyText"/>
        <w:rPr>
          <w:sz w:val="22"/>
        </w:rPr>
      </w:pPr>
    </w:p>
    <w:p w:rsidR="00E02A91" w:rsidRDefault="00E02A91">
      <w:pPr>
        <w:pStyle w:val="BodyText"/>
        <w:spacing w:before="127"/>
        <w:rPr>
          <w:sz w:val="22"/>
        </w:rPr>
      </w:pPr>
    </w:p>
    <w:p w:rsidR="00E02A91" w:rsidRDefault="009D6144">
      <w:pPr>
        <w:spacing w:before="1"/>
        <w:ind w:left="429"/>
        <w:jc w:val="center"/>
      </w:pPr>
      <w:r>
        <w:rPr>
          <w:spacing w:val="-5"/>
        </w:rPr>
        <w:lastRenderedPageBreak/>
        <w:t>23</w:t>
      </w:r>
    </w:p>
    <w:p w:rsidR="00E02A91" w:rsidRDefault="00E02A91">
      <w:pPr>
        <w:jc w:val="center"/>
        <w:sectPr w:rsidR="00E02A91">
          <w:headerReference w:type="even" r:id="rId7"/>
          <w:headerReference w:type="default" r:id="rId8"/>
          <w:footerReference w:type="even" r:id="rId9"/>
          <w:footerReference w:type="default" r:id="rId10"/>
          <w:headerReference w:type="first" r:id="rId11"/>
          <w:footerReference w:type="first" r:id="rId12"/>
          <w:type w:val="continuous"/>
          <w:pgSz w:w="11910" w:h="16850"/>
          <w:pgMar w:top="1940" w:right="1559" w:bottom="280" w:left="1700" w:header="720" w:footer="720" w:gutter="0"/>
          <w:cols w:space="720"/>
        </w:sectPr>
      </w:pPr>
    </w:p>
    <w:p w:rsidR="00E02A91" w:rsidRDefault="00E02A91">
      <w:pPr>
        <w:pStyle w:val="BodyText"/>
        <w:spacing w:before="43"/>
      </w:pPr>
    </w:p>
    <w:p w:rsidR="00E02A91" w:rsidRDefault="009D6144">
      <w:pPr>
        <w:pStyle w:val="BodyText"/>
        <w:spacing w:line="480" w:lineRule="auto"/>
        <w:ind w:left="568" w:right="141"/>
        <w:jc w:val="both"/>
      </w:pPr>
      <w:r>
        <w:t>this research is student of the second year of SMP IT Rahmat consisted of 25 students in a class.</w:t>
      </w:r>
    </w:p>
    <w:p w:rsidR="00E02A91" w:rsidRDefault="009D6144">
      <w:pPr>
        <w:pStyle w:val="Heading1"/>
        <w:numPr>
          <w:ilvl w:val="1"/>
          <w:numId w:val="2"/>
        </w:numPr>
        <w:tabs>
          <w:tab w:val="left" w:pos="1288"/>
        </w:tabs>
        <w:spacing w:before="166"/>
      </w:pPr>
      <w:r>
        <w:t>InstrumentofCollecting</w:t>
      </w:r>
      <w:r>
        <w:rPr>
          <w:spacing w:val="-4"/>
        </w:rPr>
        <w:t>Data</w:t>
      </w:r>
    </w:p>
    <w:p w:rsidR="00E02A91" w:rsidRDefault="009D6144">
      <w:pPr>
        <w:pStyle w:val="BodyText"/>
        <w:spacing w:before="271" w:line="480" w:lineRule="auto"/>
        <w:ind w:left="568" w:right="138" w:firstLine="720"/>
        <w:jc w:val="both"/>
      </w:pPr>
      <w:r>
        <w:t>To get specific information about the mastery action verb in narrative text, theresearcherspecifiesthefocus,selectsinformants,colle</w:t>
      </w:r>
      <w:r>
        <w:t>ctsdata,analyzesit,and draws conclusions based on the findings. This researchtaken the results from student interviews and the results of student test sheets of action verb analysis.</w:t>
      </w:r>
    </w:p>
    <w:p w:rsidR="00E02A91" w:rsidRDefault="009D6144">
      <w:pPr>
        <w:pStyle w:val="Heading1"/>
        <w:numPr>
          <w:ilvl w:val="1"/>
          <w:numId w:val="2"/>
        </w:numPr>
        <w:tabs>
          <w:tab w:val="left" w:pos="1288"/>
        </w:tabs>
        <w:spacing w:before="246"/>
      </w:pPr>
      <w:r>
        <w:t>Teqniqueof theCollecting</w:t>
      </w:r>
      <w:r>
        <w:rPr>
          <w:spacing w:val="-4"/>
        </w:rPr>
        <w:t>Data</w:t>
      </w:r>
    </w:p>
    <w:p w:rsidR="00E02A91" w:rsidRDefault="009D6144">
      <w:pPr>
        <w:pStyle w:val="BodyText"/>
        <w:spacing w:before="271" w:line="480" w:lineRule="auto"/>
        <w:ind w:left="568" w:right="138" w:firstLine="720"/>
        <w:jc w:val="both"/>
      </w:pPr>
      <w:r>
        <w:t>The very first step in research is data coll</w:t>
      </w:r>
      <w:r>
        <w:t xml:space="preserve">ection, which is crucial for gathering information. According (Sharique Ahmad, 2019) qualitative research offersseveralapproachesforgatheringthoroughinformationonatopicofinterest. Inconductingofthisresearch,theresearcherwilluseinterviewanddocumentation of </w:t>
      </w:r>
      <w:r>
        <w:t>technique to obtain data about students’ mastering action verb in narrative.</w:t>
      </w:r>
    </w:p>
    <w:p w:rsidR="00E02A91" w:rsidRDefault="009D6144">
      <w:pPr>
        <w:pStyle w:val="BodyText"/>
        <w:spacing w:before="238" w:line="480" w:lineRule="auto"/>
        <w:ind w:left="568" w:right="136" w:firstLine="720"/>
        <w:jc w:val="both"/>
      </w:pPr>
      <w:r>
        <w:t>Thereasearcherusedquestionnaireforthestudentsforsupportingthedata. A qualitative interview involves asking participants ended questions and documentation. The interview will gathe</w:t>
      </w:r>
      <w:r>
        <w:t>r information regarding students' understanding of the English learning process and their abilityto mastering action verbs in narrative text. The interview aims to gather information from students on their understanding of the English learning process.</w:t>
      </w:r>
    </w:p>
    <w:p w:rsidR="00E02A91" w:rsidRDefault="009D6144">
      <w:pPr>
        <w:pStyle w:val="BodyText"/>
        <w:spacing w:before="241" w:line="480" w:lineRule="auto"/>
        <w:ind w:left="568" w:right="139" w:firstLine="720"/>
        <w:jc w:val="both"/>
      </w:pPr>
      <w:r>
        <w:t>Ado</w:t>
      </w:r>
      <w:r>
        <w:t>cumentisarecordofpreviousoccurrences.Documentsmighttakethe form of text, pictures, or major efforts byindividuals. This research collected data useddocumentanalysis.Itisstudents’testsheetsofnarrativetext.Thewriter</w:t>
      </w:r>
      <w:r>
        <w:rPr>
          <w:spacing w:val="-2"/>
        </w:rPr>
        <w:t>asked</w:t>
      </w:r>
    </w:p>
    <w:p w:rsidR="00E02A91" w:rsidRDefault="00E02A91">
      <w:pPr>
        <w:pStyle w:val="BodyText"/>
        <w:spacing w:line="480" w:lineRule="auto"/>
        <w:jc w:val="both"/>
        <w:sectPr w:rsidR="00E02A91">
          <w:headerReference w:type="even" r:id="rId13"/>
          <w:headerReference w:type="default" r:id="rId14"/>
          <w:headerReference w:type="first" r:id="rId15"/>
          <w:pgSz w:w="11910" w:h="16850"/>
          <w:pgMar w:top="1940" w:right="1559" w:bottom="280" w:left="1700" w:header="713" w:footer="0" w:gutter="0"/>
          <w:pgNumType w:start="24"/>
          <w:cols w:space="720"/>
        </w:sectPr>
      </w:pPr>
    </w:p>
    <w:p w:rsidR="00E02A91" w:rsidRDefault="00E02A91">
      <w:pPr>
        <w:pStyle w:val="BodyText"/>
        <w:spacing w:before="43"/>
      </w:pPr>
    </w:p>
    <w:p w:rsidR="00E02A91" w:rsidRDefault="009D6144">
      <w:pPr>
        <w:pStyle w:val="BodyText"/>
        <w:spacing w:line="480" w:lineRule="auto"/>
        <w:ind w:left="568" w:right="19"/>
      </w:pPr>
      <w:r>
        <w:t>thestudentstofindoutactionverbontheBatumenangisstory.Thetestweredone in thirty minutes.</w:t>
      </w:r>
    </w:p>
    <w:p w:rsidR="00E02A91" w:rsidRDefault="009D6144">
      <w:pPr>
        <w:pStyle w:val="ListParagraph"/>
        <w:numPr>
          <w:ilvl w:val="0"/>
          <w:numId w:val="1"/>
        </w:numPr>
        <w:tabs>
          <w:tab w:val="left" w:pos="851"/>
        </w:tabs>
        <w:spacing w:before="161"/>
        <w:ind w:hanging="283"/>
        <w:jc w:val="both"/>
        <w:rPr>
          <w:sz w:val="24"/>
        </w:rPr>
      </w:pPr>
      <w:r>
        <w:rPr>
          <w:sz w:val="24"/>
        </w:rPr>
        <w:t xml:space="preserve">Givethetextofnarrative </w:t>
      </w:r>
      <w:r>
        <w:rPr>
          <w:spacing w:val="-4"/>
          <w:sz w:val="24"/>
        </w:rPr>
        <w:t>text</w:t>
      </w:r>
    </w:p>
    <w:p w:rsidR="00E02A91" w:rsidRDefault="00E02A91">
      <w:pPr>
        <w:pStyle w:val="BodyText"/>
      </w:pPr>
    </w:p>
    <w:p w:rsidR="00E02A91" w:rsidRDefault="009D6144">
      <w:pPr>
        <w:pStyle w:val="ListParagraph"/>
        <w:numPr>
          <w:ilvl w:val="0"/>
          <w:numId w:val="1"/>
        </w:numPr>
        <w:tabs>
          <w:tab w:val="left" w:pos="851"/>
        </w:tabs>
        <w:ind w:hanging="283"/>
        <w:jc w:val="both"/>
        <w:rPr>
          <w:sz w:val="24"/>
        </w:rPr>
      </w:pPr>
      <w:r>
        <w:rPr>
          <w:sz w:val="24"/>
        </w:rPr>
        <w:t>Askquestionlanguagefeaturesofthe</w:t>
      </w:r>
      <w:r>
        <w:rPr>
          <w:spacing w:val="-4"/>
          <w:sz w:val="24"/>
        </w:rPr>
        <w:t>text</w:t>
      </w:r>
    </w:p>
    <w:p w:rsidR="00E02A91" w:rsidRDefault="00E02A91">
      <w:pPr>
        <w:pStyle w:val="BodyText"/>
      </w:pPr>
    </w:p>
    <w:p w:rsidR="00E02A91" w:rsidRDefault="009D6144">
      <w:pPr>
        <w:pStyle w:val="ListParagraph"/>
        <w:numPr>
          <w:ilvl w:val="0"/>
          <w:numId w:val="1"/>
        </w:numPr>
        <w:tabs>
          <w:tab w:val="left" w:pos="851"/>
        </w:tabs>
        <w:ind w:hanging="283"/>
        <w:jc w:val="both"/>
        <w:rPr>
          <w:sz w:val="24"/>
        </w:rPr>
      </w:pPr>
      <w:r>
        <w:rPr>
          <w:sz w:val="24"/>
        </w:rPr>
        <w:t>Testofgeneral</w:t>
      </w:r>
      <w:r>
        <w:rPr>
          <w:spacing w:val="-2"/>
          <w:sz w:val="24"/>
        </w:rPr>
        <w:t>lesson</w:t>
      </w:r>
    </w:p>
    <w:p w:rsidR="00E02A91" w:rsidRDefault="00E02A91">
      <w:pPr>
        <w:pStyle w:val="BodyText"/>
        <w:spacing w:before="1"/>
      </w:pPr>
    </w:p>
    <w:p w:rsidR="00E02A91" w:rsidRDefault="009D6144">
      <w:pPr>
        <w:pStyle w:val="ListParagraph"/>
        <w:numPr>
          <w:ilvl w:val="0"/>
          <w:numId w:val="1"/>
        </w:numPr>
        <w:tabs>
          <w:tab w:val="left" w:pos="851"/>
        </w:tabs>
        <w:ind w:hanging="283"/>
        <w:jc w:val="both"/>
        <w:rPr>
          <w:sz w:val="24"/>
        </w:rPr>
      </w:pPr>
      <w:r>
        <w:rPr>
          <w:sz w:val="24"/>
        </w:rPr>
        <w:t>Tabulatingthe</w:t>
      </w:r>
      <w:r>
        <w:rPr>
          <w:spacing w:val="-4"/>
          <w:sz w:val="24"/>
        </w:rPr>
        <w:t>score</w:t>
      </w:r>
    </w:p>
    <w:p w:rsidR="00E02A91" w:rsidRDefault="00E02A91">
      <w:pPr>
        <w:pStyle w:val="BodyText"/>
      </w:pPr>
    </w:p>
    <w:p w:rsidR="00E02A91" w:rsidRDefault="00E02A91">
      <w:pPr>
        <w:pStyle w:val="BodyText"/>
        <w:spacing w:before="163"/>
      </w:pPr>
    </w:p>
    <w:p w:rsidR="00E02A91" w:rsidRDefault="009D6144">
      <w:pPr>
        <w:pStyle w:val="Heading1"/>
        <w:numPr>
          <w:ilvl w:val="1"/>
          <w:numId w:val="2"/>
        </w:numPr>
        <w:tabs>
          <w:tab w:val="left" w:pos="1288"/>
        </w:tabs>
      </w:pPr>
      <w:r>
        <w:t>TechniqueoftheAnalyzing</w:t>
      </w:r>
      <w:r>
        <w:rPr>
          <w:spacing w:val="-4"/>
        </w:rPr>
        <w:t>Data</w:t>
      </w:r>
    </w:p>
    <w:p w:rsidR="00E02A91" w:rsidRDefault="009D6144">
      <w:pPr>
        <w:pStyle w:val="BodyText"/>
        <w:spacing w:before="271" w:line="480" w:lineRule="auto"/>
        <w:ind w:left="568" w:right="141" w:firstLine="720"/>
        <w:jc w:val="both"/>
      </w:pPr>
      <w:r>
        <w:t>Thedataanalysistechniquewasdonetodescribethedatabyclassifyingone by one based on the topic. The firts data was those concering with the result of findingoutactionverbanalysisonnarrativetext.Writingtestwas</w:t>
      </w:r>
      <w:r>
        <w:t>usedtoknowthe students ability in finding out action verb on narrative text.</w:t>
      </w:r>
    </w:p>
    <w:p w:rsidR="00E02A91" w:rsidRDefault="00E02A91">
      <w:pPr>
        <w:pStyle w:val="BodyText"/>
        <w:spacing w:before="232" w:line="234" w:lineRule="exact"/>
        <w:ind w:left="568"/>
      </w:pPr>
      <w:r>
        <w:pict>
          <v:rect id="docshape2" o:spid="_x0000_s2050" style="position:absolute;left:0;text-align:left;margin-left:176.9pt;margin-top:19.2pt;width:5.65pt;height:.85pt;z-index:-251658752;mso-position-horizontal-relative:page" fillcolor="black" stroked="f">
            <w10:wrap anchorx="page"/>
          </v:rect>
        </w:pict>
      </w:r>
      <w:r w:rsidR="009D6144">
        <w:t>Formula:P=</w:t>
      </w:r>
      <w:r w:rsidR="009D6144">
        <w:rPr>
          <w:rFonts w:ascii="Cambria Math" w:eastAsia="Cambria Math"/>
          <w:vertAlign w:val="superscript"/>
        </w:rPr>
        <w:t>𝑓</w:t>
      </w:r>
      <w:r w:rsidR="009D6144">
        <w:t>x</w:t>
      </w:r>
      <w:r w:rsidR="009D6144">
        <w:rPr>
          <w:spacing w:val="-4"/>
        </w:rPr>
        <w:t>100%</w:t>
      </w:r>
    </w:p>
    <w:p w:rsidR="00E02A91" w:rsidRDefault="009D6144">
      <w:pPr>
        <w:spacing w:line="152" w:lineRule="exact"/>
        <w:ind w:left="1838"/>
        <w:rPr>
          <w:rFonts w:ascii="Cambria Math" w:eastAsia="Cambria Math"/>
          <w:sz w:val="17"/>
        </w:rPr>
      </w:pPr>
      <w:r>
        <w:rPr>
          <w:rFonts w:ascii="Cambria Math" w:eastAsia="Cambria Math"/>
          <w:spacing w:val="-10"/>
          <w:w w:val="115"/>
          <w:sz w:val="17"/>
        </w:rPr>
        <w:t>𝑛</w:t>
      </w:r>
    </w:p>
    <w:p w:rsidR="00E02A91" w:rsidRDefault="00E02A91">
      <w:pPr>
        <w:pStyle w:val="BodyText"/>
        <w:spacing w:before="40"/>
        <w:rPr>
          <w:rFonts w:ascii="Cambria Math"/>
          <w:sz w:val="17"/>
        </w:rPr>
      </w:pPr>
    </w:p>
    <w:p w:rsidR="00E02A91" w:rsidRDefault="009D6144">
      <w:pPr>
        <w:pStyle w:val="BodyText"/>
        <w:tabs>
          <w:tab w:val="left" w:pos="2008"/>
        </w:tabs>
        <w:spacing w:before="1" w:line="480" w:lineRule="auto"/>
        <w:ind w:left="2008" w:right="1917" w:hanging="1441"/>
      </w:pPr>
      <w:r>
        <w:t>Where :</w:t>
      </w:r>
      <w:r>
        <w:tab/>
        <w:t>P:thepercentageofthestudentspersonalability F : total score</w:t>
      </w:r>
    </w:p>
    <w:p w:rsidR="00E02A91" w:rsidRDefault="009D6144">
      <w:pPr>
        <w:pStyle w:val="BodyText"/>
        <w:spacing w:line="274" w:lineRule="exact"/>
        <w:ind w:left="2008"/>
      </w:pPr>
      <w:r>
        <w:t>N : maximum</w:t>
      </w:r>
      <w:r>
        <w:rPr>
          <w:spacing w:val="-4"/>
        </w:rPr>
        <w:t>score</w:t>
      </w:r>
    </w:p>
    <w:sectPr w:rsidR="00E02A91" w:rsidSect="00E02A91">
      <w:pgSz w:w="11910" w:h="16850"/>
      <w:pgMar w:top="1940" w:right="1559" w:bottom="280" w:left="1700"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144" w:rsidRDefault="009D6144" w:rsidP="00E02A91">
      <w:r>
        <w:separator/>
      </w:r>
    </w:p>
  </w:endnote>
  <w:endnote w:type="continuationSeparator" w:id="1">
    <w:p w:rsidR="009D6144" w:rsidRDefault="009D6144" w:rsidP="00E02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144" w:rsidRDefault="009D6144" w:rsidP="00E02A91">
      <w:r>
        <w:separator/>
      </w:r>
    </w:p>
  </w:footnote>
  <w:footnote w:type="continuationSeparator" w:id="1">
    <w:p w:rsidR="009D6144" w:rsidRDefault="009D6144" w:rsidP="00E02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7914"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7915"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7913"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7917"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91" w:rsidRDefault="00F16D1C">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7918"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E02A91">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34.65pt;width:18.05pt;height:14.25pt;z-index:-251658752;mso-position-horizontal-relative:page;mso-position-vertical-relative:page" filled="f" stroked="f">
          <v:textbox inset="0,0,0,0">
            <w:txbxContent>
              <w:p w:rsidR="00E02A91" w:rsidRDefault="00E02A91">
                <w:pPr>
                  <w:spacing w:before="11"/>
                  <w:ind w:left="60"/>
                </w:pPr>
                <w:r>
                  <w:rPr>
                    <w:spacing w:val="-5"/>
                  </w:rPr>
                  <w:fldChar w:fldCharType="begin"/>
                </w:r>
                <w:r w:rsidR="009D6144">
                  <w:rPr>
                    <w:spacing w:val="-5"/>
                  </w:rPr>
                  <w:instrText xml:space="preserve"> PAGE </w:instrText>
                </w:r>
                <w:r>
                  <w:rPr>
                    <w:spacing w:val="-5"/>
                  </w:rPr>
                  <w:fldChar w:fldCharType="separate"/>
                </w:r>
                <w:r w:rsidR="00F16D1C">
                  <w:rPr>
                    <w:noProof/>
                    <w:spacing w:val="-5"/>
                  </w:rPr>
                  <w:t>25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D1C" w:rsidRDefault="00F16D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7916"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B4744"/>
    <w:multiLevelType w:val="hybridMultilevel"/>
    <w:tmpl w:val="A2529116"/>
    <w:lvl w:ilvl="0" w:tplc="91FE350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75AAD76">
      <w:numFmt w:val="bullet"/>
      <w:lvlText w:val="•"/>
      <w:lvlJc w:val="left"/>
      <w:pPr>
        <w:ind w:left="1638" w:hanging="284"/>
      </w:pPr>
      <w:rPr>
        <w:rFonts w:hint="default"/>
        <w:lang w:val="en-US" w:eastAsia="en-US" w:bidi="ar-SA"/>
      </w:rPr>
    </w:lvl>
    <w:lvl w:ilvl="2" w:tplc="FD5C7452">
      <w:numFmt w:val="bullet"/>
      <w:lvlText w:val="•"/>
      <w:lvlJc w:val="left"/>
      <w:pPr>
        <w:ind w:left="2417" w:hanging="284"/>
      </w:pPr>
      <w:rPr>
        <w:rFonts w:hint="default"/>
        <w:lang w:val="en-US" w:eastAsia="en-US" w:bidi="ar-SA"/>
      </w:rPr>
    </w:lvl>
    <w:lvl w:ilvl="3" w:tplc="EFFC57F2">
      <w:numFmt w:val="bullet"/>
      <w:lvlText w:val="•"/>
      <w:lvlJc w:val="left"/>
      <w:pPr>
        <w:ind w:left="3196" w:hanging="284"/>
      </w:pPr>
      <w:rPr>
        <w:rFonts w:hint="default"/>
        <w:lang w:val="en-US" w:eastAsia="en-US" w:bidi="ar-SA"/>
      </w:rPr>
    </w:lvl>
    <w:lvl w:ilvl="4" w:tplc="779613D6">
      <w:numFmt w:val="bullet"/>
      <w:lvlText w:val="•"/>
      <w:lvlJc w:val="left"/>
      <w:pPr>
        <w:ind w:left="3974" w:hanging="284"/>
      </w:pPr>
      <w:rPr>
        <w:rFonts w:hint="default"/>
        <w:lang w:val="en-US" w:eastAsia="en-US" w:bidi="ar-SA"/>
      </w:rPr>
    </w:lvl>
    <w:lvl w:ilvl="5" w:tplc="47C0F302">
      <w:numFmt w:val="bullet"/>
      <w:lvlText w:val="•"/>
      <w:lvlJc w:val="left"/>
      <w:pPr>
        <w:ind w:left="4753" w:hanging="284"/>
      </w:pPr>
      <w:rPr>
        <w:rFonts w:hint="default"/>
        <w:lang w:val="en-US" w:eastAsia="en-US" w:bidi="ar-SA"/>
      </w:rPr>
    </w:lvl>
    <w:lvl w:ilvl="6" w:tplc="34F4E476">
      <w:numFmt w:val="bullet"/>
      <w:lvlText w:val="•"/>
      <w:lvlJc w:val="left"/>
      <w:pPr>
        <w:ind w:left="5532" w:hanging="284"/>
      </w:pPr>
      <w:rPr>
        <w:rFonts w:hint="default"/>
        <w:lang w:val="en-US" w:eastAsia="en-US" w:bidi="ar-SA"/>
      </w:rPr>
    </w:lvl>
    <w:lvl w:ilvl="7" w:tplc="298090CA">
      <w:numFmt w:val="bullet"/>
      <w:lvlText w:val="•"/>
      <w:lvlJc w:val="left"/>
      <w:pPr>
        <w:ind w:left="6311" w:hanging="284"/>
      </w:pPr>
      <w:rPr>
        <w:rFonts w:hint="default"/>
        <w:lang w:val="en-US" w:eastAsia="en-US" w:bidi="ar-SA"/>
      </w:rPr>
    </w:lvl>
    <w:lvl w:ilvl="8" w:tplc="1090D6FA">
      <w:numFmt w:val="bullet"/>
      <w:lvlText w:val="•"/>
      <w:lvlJc w:val="left"/>
      <w:pPr>
        <w:ind w:left="7089" w:hanging="284"/>
      </w:pPr>
      <w:rPr>
        <w:rFonts w:hint="default"/>
        <w:lang w:val="en-US" w:eastAsia="en-US" w:bidi="ar-SA"/>
      </w:rPr>
    </w:lvl>
  </w:abstractNum>
  <w:abstractNum w:abstractNumId="1">
    <w:nsid w:val="73C819BD"/>
    <w:multiLevelType w:val="hybridMultilevel"/>
    <w:tmpl w:val="6E82F0DE"/>
    <w:lvl w:ilvl="0" w:tplc="2D30FAD0">
      <w:start w:val="3"/>
      <w:numFmt w:val="decimal"/>
      <w:lvlText w:val="%1"/>
      <w:lvlJc w:val="left"/>
      <w:pPr>
        <w:ind w:left="928" w:hanging="360"/>
        <w:jc w:val="left"/>
      </w:pPr>
      <w:rPr>
        <w:rFonts w:hint="default"/>
        <w:lang w:val="en-US" w:eastAsia="en-US" w:bidi="ar-SA"/>
      </w:rPr>
    </w:lvl>
    <w:lvl w:ilvl="1" w:tplc="86DADF42">
      <w:numFmt w:val="none"/>
      <w:lvlText w:val=""/>
      <w:lvlJc w:val="left"/>
      <w:pPr>
        <w:tabs>
          <w:tab w:val="num" w:pos="360"/>
        </w:tabs>
      </w:pPr>
    </w:lvl>
    <w:lvl w:ilvl="2" w:tplc="93549E4C">
      <w:numFmt w:val="bullet"/>
      <w:lvlText w:val="•"/>
      <w:lvlJc w:val="left"/>
      <w:pPr>
        <w:ind w:left="2465" w:hanging="360"/>
      </w:pPr>
      <w:rPr>
        <w:rFonts w:hint="default"/>
        <w:lang w:val="en-US" w:eastAsia="en-US" w:bidi="ar-SA"/>
      </w:rPr>
    </w:lvl>
    <w:lvl w:ilvl="3" w:tplc="59BCE716">
      <w:numFmt w:val="bullet"/>
      <w:lvlText w:val="•"/>
      <w:lvlJc w:val="left"/>
      <w:pPr>
        <w:ind w:left="3238" w:hanging="360"/>
      </w:pPr>
      <w:rPr>
        <w:rFonts w:hint="default"/>
        <w:lang w:val="en-US" w:eastAsia="en-US" w:bidi="ar-SA"/>
      </w:rPr>
    </w:lvl>
    <w:lvl w:ilvl="4" w:tplc="BB6A8450">
      <w:numFmt w:val="bullet"/>
      <w:lvlText w:val="•"/>
      <w:lvlJc w:val="left"/>
      <w:pPr>
        <w:ind w:left="4010" w:hanging="360"/>
      </w:pPr>
      <w:rPr>
        <w:rFonts w:hint="default"/>
        <w:lang w:val="en-US" w:eastAsia="en-US" w:bidi="ar-SA"/>
      </w:rPr>
    </w:lvl>
    <w:lvl w:ilvl="5" w:tplc="539E6C5A">
      <w:numFmt w:val="bullet"/>
      <w:lvlText w:val="•"/>
      <w:lvlJc w:val="left"/>
      <w:pPr>
        <w:ind w:left="4783" w:hanging="360"/>
      </w:pPr>
      <w:rPr>
        <w:rFonts w:hint="default"/>
        <w:lang w:val="en-US" w:eastAsia="en-US" w:bidi="ar-SA"/>
      </w:rPr>
    </w:lvl>
    <w:lvl w:ilvl="6" w:tplc="44F82DBE">
      <w:numFmt w:val="bullet"/>
      <w:lvlText w:val="•"/>
      <w:lvlJc w:val="left"/>
      <w:pPr>
        <w:ind w:left="5556" w:hanging="360"/>
      </w:pPr>
      <w:rPr>
        <w:rFonts w:hint="default"/>
        <w:lang w:val="en-US" w:eastAsia="en-US" w:bidi="ar-SA"/>
      </w:rPr>
    </w:lvl>
    <w:lvl w:ilvl="7" w:tplc="3CA87634">
      <w:numFmt w:val="bullet"/>
      <w:lvlText w:val="•"/>
      <w:lvlJc w:val="left"/>
      <w:pPr>
        <w:ind w:left="6329" w:hanging="360"/>
      </w:pPr>
      <w:rPr>
        <w:rFonts w:hint="default"/>
        <w:lang w:val="en-US" w:eastAsia="en-US" w:bidi="ar-SA"/>
      </w:rPr>
    </w:lvl>
    <w:lvl w:ilvl="8" w:tplc="08ECA546">
      <w:numFmt w:val="bullet"/>
      <w:lvlText w:val="•"/>
      <w:lvlJc w:val="left"/>
      <w:pPr>
        <w:ind w:left="7101"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mOI9uoUG5rb1D/GzsrDVdID+FE=" w:salt="KMWXivNmYl1UZFBp093P7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02A91"/>
    <w:rsid w:val="009D6144"/>
    <w:rsid w:val="00E02A91"/>
    <w:rsid w:val="00F16D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02A91"/>
    <w:rPr>
      <w:rFonts w:ascii="Times New Roman" w:eastAsia="Times New Roman" w:hAnsi="Times New Roman" w:cs="Times New Roman"/>
    </w:rPr>
  </w:style>
  <w:style w:type="paragraph" w:styleId="Heading1">
    <w:name w:val="heading 1"/>
    <w:basedOn w:val="Normal"/>
    <w:uiPriority w:val="1"/>
    <w:qFormat/>
    <w:rsid w:val="00E02A91"/>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02A91"/>
    <w:rPr>
      <w:sz w:val="24"/>
      <w:szCs w:val="24"/>
    </w:rPr>
  </w:style>
  <w:style w:type="paragraph" w:styleId="ListParagraph">
    <w:name w:val="List Paragraph"/>
    <w:basedOn w:val="Normal"/>
    <w:uiPriority w:val="1"/>
    <w:qFormat/>
    <w:rsid w:val="00E02A91"/>
    <w:pPr>
      <w:ind w:left="851" w:hanging="283"/>
      <w:jc w:val="both"/>
    </w:pPr>
  </w:style>
  <w:style w:type="paragraph" w:customStyle="1" w:styleId="TableParagraph">
    <w:name w:val="Table Paragraph"/>
    <w:basedOn w:val="Normal"/>
    <w:uiPriority w:val="1"/>
    <w:qFormat/>
    <w:rsid w:val="00E02A91"/>
  </w:style>
  <w:style w:type="paragraph" w:styleId="Header">
    <w:name w:val="header"/>
    <w:basedOn w:val="Normal"/>
    <w:link w:val="HeaderChar"/>
    <w:uiPriority w:val="99"/>
    <w:semiHidden/>
    <w:unhideWhenUsed/>
    <w:rsid w:val="00F16D1C"/>
    <w:pPr>
      <w:tabs>
        <w:tab w:val="center" w:pos="4680"/>
        <w:tab w:val="right" w:pos="9360"/>
      </w:tabs>
    </w:pPr>
  </w:style>
  <w:style w:type="character" w:customStyle="1" w:styleId="HeaderChar">
    <w:name w:val="Header Char"/>
    <w:basedOn w:val="DefaultParagraphFont"/>
    <w:link w:val="Header"/>
    <w:uiPriority w:val="99"/>
    <w:semiHidden/>
    <w:rsid w:val="00F16D1C"/>
    <w:rPr>
      <w:rFonts w:ascii="Times New Roman" w:eastAsia="Times New Roman" w:hAnsi="Times New Roman" w:cs="Times New Roman"/>
    </w:rPr>
  </w:style>
  <w:style w:type="paragraph" w:styleId="Footer">
    <w:name w:val="footer"/>
    <w:basedOn w:val="Normal"/>
    <w:link w:val="FooterChar"/>
    <w:uiPriority w:val="99"/>
    <w:semiHidden/>
    <w:unhideWhenUsed/>
    <w:rsid w:val="00F16D1C"/>
    <w:pPr>
      <w:tabs>
        <w:tab w:val="center" w:pos="4680"/>
        <w:tab w:val="right" w:pos="9360"/>
      </w:tabs>
    </w:pPr>
  </w:style>
  <w:style w:type="character" w:customStyle="1" w:styleId="FooterChar">
    <w:name w:val="Footer Char"/>
    <w:basedOn w:val="DefaultParagraphFont"/>
    <w:link w:val="Footer"/>
    <w:uiPriority w:val="99"/>
    <w:semiHidden/>
    <w:rsid w:val="00F16D1C"/>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2026-05-11T02:07:00Z</dcterms:created>
  <dcterms:modified xsi:type="dcterms:W3CDTF">2026-05-11T02:07:00Z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Nitro PDF Pro 14 (14.42.0.34)</vt:lpwstr>
  </property>
  <property fmtid="{D5CDD505-2E9C-101B-9397-08002B2CF9AE}" pid="4" name="LastSaved">
    <vt:filetime>2026-04-20T00:00:00Z</vt:filetime>
  </property>
</Properties>
</file>