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CC8" w:rsidRDefault="00037CC8" w:rsidP="00037CC8">
      <w:pPr>
        <w:pStyle w:val="Heading1"/>
        <w:spacing w:before="0" w:line="480" w:lineRule="auto"/>
        <w:ind w:left="0"/>
        <w:rPr>
          <w:sz w:val="24"/>
          <w:szCs w:val="24"/>
        </w:rPr>
      </w:pPr>
      <w:r>
        <w:rPr>
          <w:sz w:val="24"/>
          <w:szCs w:val="24"/>
        </w:rPr>
        <w:t xml:space="preserve">BAB I </w:t>
      </w:r>
    </w:p>
    <w:p w:rsidR="00037CC8" w:rsidRPr="00964B87" w:rsidRDefault="00037CC8" w:rsidP="00037CC8">
      <w:pPr>
        <w:pStyle w:val="Heading1"/>
        <w:spacing w:before="0" w:line="480" w:lineRule="auto"/>
        <w:ind w:left="0" w:right="3" w:firstLine="709"/>
        <w:rPr>
          <w:sz w:val="24"/>
          <w:szCs w:val="24"/>
        </w:rPr>
      </w:pPr>
      <w:r w:rsidRPr="00964B87">
        <w:rPr>
          <w:sz w:val="24"/>
          <w:szCs w:val="24"/>
        </w:rPr>
        <w:t>PENDAHULUAN</w:t>
      </w:r>
    </w:p>
    <w:p w:rsidR="00037CC8" w:rsidRDefault="00037CC8" w:rsidP="00037CC8">
      <w:pPr>
        <w:pStyle w:val="Heading2"/>
        <w:tabs>
          <w:tab w:val="left" w:pos="1154"/>
          <w:tab w:val="left" w:pos="1155"/>
        </w:tabs>
        <w:spacing w:line="480" w:lineRule="auto"/>
        <w:ind w:left="0" w:right="3" w:firstLine="709"/>
        <w:rPr>
          <w:sz w:val="24"/>
          <w:szCs w:val="24"/>
        </w:rPr>
      </w:pPr>
    </w:p>
    <w:p w:rsidR="00037CC8" w:rsidRPr="00964B87" w:rsidRDefault="00037CC8" w:rsidP="00037CC8">
      <w:pPr>
        <w:pStyle w:val="Heading2"/>
        <w:spacing w:line="480" w:lineRule="auto"/>
        <w:ind w:left="0" w:right="3" w:firstLine="0"/>
        <w:rPr>
          <w:sz w:val="24"/>
          <w:szCs w:val="24"/>
        </w:rPr>
      </w:pPr>
      <w:r w:rsidRPr="00964B87">
        <w:rPr>
          <w:sz w:val="24"/>
          <w:szCs w:val="24"/>
        </w:rPr>
        <w:t>1.1 LatarBelakang Masalah</w:t>
      </w:r>
    </w:p>
    <w:p w:rsidR="00037CC8" w:rsidRPr="00964B87" w:rsidRDefault="00037CC8" w:rsidP="00037CC8">
      <w:pPr>
        <w:pStyle w:val="BodyText"/>
        <w:spacing w:line="480" w:lineRule="auto"/>
        <w:ind w:right="3" w:firstLine="709"/>
        <w:jc w:val="both"/>
      </w:pPr>
      <w:r w:rsidRPr="00964B87">
        <w:t>Berdasarkan Standar Kompetensi dan Kompetensi Dasar Tingkat SD/MI dalam Peraturan Menteri Pendidikan Nasional Nomor 22 Tahun 2013 tentang standarisiuntuksatuanpendidikandasardanmenengahbahwastandarkompetensi bahasa Indonesia merupakan kualifikasi kemampuan minimal siswa yang menggambarkan penguasaan pengetahuan, keterampilan berbahasa, dan sikap positif terhadap bahasa dan sastra Indonesia. Standar kompetensi ini merupakan dasar bagi siswa untuk memahami dan merespon situasi lokal, regional, nasional dan global. Pembelajaran bahasa Indonesia diharapkan dapat membantu siswa mengenal dirinya, budayanya, dan budaya orang lain, mengemukakan gagasandan perasaan,berpartisipasidalammasyarakatyangmenggunakankemampuananalitis dan imaginatif yang ada dalam dirinya (BSNP, 2013:317).</w:t>
      </w:r>
    </w:p>
    <w:p w:rsidR="00037CC8" w:rsidRPr="00964B87" w:rsidRDefault="00037CC8" w:rsidP="00037CC8">
      <w:pPr>
        <w:pStyle w:val="BodyText"/>
        <w:spacing w:line="480" w:lineRule="auto"/>
        <w:ind w:right="3" w:firstLine="709"/>
        <w:jc w:val="both"/>
      </w:pPr>
      <w:r w:rsidRPr="00964B87">
        <w:t>Berdasarkan Peraturan Pemerintah Republik Indonesia Nomor 19 Tahun 2005 tentang Standar Nasional Pendidikan (Pasal 21 Ayat 2) pelaksanaan proses pembelajaran dilakukan dengan mengembangkan budaya membaca dan menulis. Artinya, bahwa dalam proses pembelajaran khususnya pada pembelajaran bahasa Indonesia, siswa dituntut aktif untuk mengembangkan bakatnya melalui kegiatan membaca dan menulis.</w:t>
      </w:r>
    </w:p>
    <w:p w:rsidR="00037CC8" w:rsidRDefault="00037CC8" w:rsidP="00037CC8">
      <w:pPr>
        <w:pStyle w:val="BodyText"/>
        <w:spacing w:line="480" w:lineRule="auto"/>
        <w:ind w:right="3" w:firstLine="709"/>
        <w:jc w:val="both"/>
        <w:sectPr w:rsidR="00037CC8" w:rsidSect="00047D28">
          <w:headerReference w:type="even" r:id="rId7"/>
          <w:headerReference w:type="default" r:id="rId8"/>
          <w:footerReference w:type="default" r:id="rId9"/>
          <w:headerReference w:type="first" r:id="rId10"/>
          <w:pgSz w:w="11910" w:h="16840" w:code="9"/>
          <w:pgMar w:top="2268" w:right="1701" w:bottom="1701" w:left="2268" w:header="854" w:footer="859" w:gutter="0"/>
          <w:pgNumType w:start="1"/>
          <w:cols w:space="720"/>
        </w:sectPr>
      </w:pPr>
      <w:r w:rsidRPr="00964B87">
        <w:t xml:space="preserve">Mengingat bahwa dalam penentuan kelulusan siswa dari satuan pendidikan diperlukan standar kompetensi kelulusan yang digunakan sebagai pedoman </w:t>
      </w:r>
    </w:p>
    <w:p w:rsidR="00037CC8" w:rsidRPr="00964B87" w:rsidRDefault="00037CC8" w:rsidP="00037CC8">
      <w:pPr>
        <w:pStyle w:val="BodyText"/>
        <w:spacing w:line="480" w:lineRule="auto"/>
        <w:ind w:right="3" w:firstLine="709"/>
        <w:jc w:val="both"/>
      </w:pPr>
      <w:r w:rsidRPr="00964B87">
        <w:lastRenderedPageBreak/>
        <w:t>penilaian,makakompetensilulusanuntukmatapelajaranbahasamenekankanpada kemampuan membaca dan menulis. Hal tersebut sesuai dengan Peraturan Pemerintah Republik Indonesia Nomor 19 Tahun 2005 tentang Standar Nasional Pendidikan (Pasal 25 Ayat 3) yang menyatakan bahwa Kompetensi lulusan untuk mata pelajaran bahasa menekankan pada kemampuan membaca dan menulis yang sesuai dengan jenjangpendidikan.</w:t>
      </w:r>
    </w:p>
    <w:p w:rsidR="00037CC8" w:rsidRPr="00964B87" w:rsidRDefault="00037CC8" w:rsidP="00037CC8">
      <w:pPr>
        <w:pStyle w:val="BodyText"/>
        <w:spacing w:line="480" w:lineRule="auto"/>
        <w:ind w:right="3" w:firstLine="709"/>
        <w:jc w:val="both"/>
      </w:pPr>
      <w:r w:rsidRPr="00964B87">
        <w:t>Menulis bukan pekerjaan mudah, namun juga tidak sulit. Menulis adalah salah satu keterampilan berbahasa yang digunakan seseorang untukberkomunikasi secara tidak langsung dan tidak secara tatap muka dengan orang lain. Menulis adalahkegiatanproduktifdanekspresif.Keterampilanmenulistidakdiperoleh</w:t>
      </w:r>
    </w:p>
    <w:p w:rsidR="00037CC8" w:rsidRPr="00964B87" w:rsidRDefault="00037CC8" w:rsidP="00037CC8">
      <w:pPr>
        <w:pStyle w:val="BodyText"/>
        <w:spacing w:line="480" w:lineRule="auto"/>
        <w:ind w:right="3"/>
        <w:jc w:val="both"/>
      </w:pPr>
      <w:r w:rsidRPr="00964B87">
        <w:t>secara langsung, melainkan melalui latihan dan praktik yang banyak dan teratur (Tarigan,2008:3).Menulismerupakanketerampilanberbahasayangmenggunakan ragam bahasa tulis. Menulis merupakan bagian yang tidak dapat dipisahkan dalam sebuahprosesbelajaryangdialamisiswaselamamenuntutilmudisekolah.Menulis memerlukan keterampilan karena diperlukan latihan yang berkelanjutan. Pembelajaran keterampilan menulis pada jenjang sekolah dasar merupakan landasan untuk jenjang yang lebih tinggi. Siswa sekolah dasar diharapkan dapat menyerap aspek-aspek dasar dari keterampilan menulis, sehingga pembelajaran keterampilan menulis pada jenjang sekolah dasar tersebut berfungsi sebagai landasan untuk keterampilan menulis di jenjang pendidikanberikutnya.</w:t>
      </w:r>
    </w:p>
    <w:p w:rsidR="00037CC8" w:rsidRPr="00964B87" w:rsidRDefault="00037CC8" w:rsidP="00037CC8">
      <w:pPr>
        <w:pStyle w:val="BodyText"/>
        <w:spacing w:line="480" w:lineRule="auto"/>
        <w:ind w:right="3" w:firstLine="709"/>
        <w:jc w:val="both"/>
      </w:pPr>
      <w:r w:rsidRPr="00964B87">
        <w:t xml:space="preserve">Menulis karangan merupakan salah satu keterampilan menulis dalam pembelajaran bahasa Indonesia. Menulis karangan merupakan salah satu indikator yang diturunkan dari kompetensi dasar yang menjadi bagian dalam standar </w:t>
      </w:r>
      <w:r w:rsidRPr="00964B87">
        <w:lastRenderedPageBreak/>
        <w:t>kompetensi keterampilan berbahasa kelas IV Sekolah Dasar. Standar kompetensi tersebut mengharapkan siswa mampu mengungkapkan pikiran, perasaan dan informasi secara tertulis dalam bentuk karangan sederhana dengan kompetensi dasarmenyusunkarangantentangberbagaitopiksederhanadenganmemperhatikan penggunaanejaan.</w:t>
      </w:r>
    </w:p>
    <w:p w:rsidR="00037CC8" w:rsidRPr="00964B87" w:rsidRDefault="00037CC8" w:rsidP="00037CC8">
      <w:pPr>
        <w:pStyle w:val="BodyText"/>
        <w:spacing w:line="480" w:lineRule="auto"/>
        <w:ind w:right="3" w:firstLine="709"/>
        <w:jc w:val="both"/>
      </w:pPr>
      <w:r w:rsidRPr="00964B87">
        <w:t>Pesan yang akan ditulis dalam kegiatan menulis karangan dapat dipilih secara cermat dan disusun secara sistematis agar kalimat yang akan diungkapkan secara tertulis tersebut mudah dipahami dengan tepat oleh pembaca. Selain itu, pemilihan kata juga harus diseleksi dengan cermat dan disesuaikan dengankaidah- kaidahbahasadalamhalinipentingsekalipenguasaankosakatabagisiswa. Halini</w:t>
      </w:r>
    </w:p>
    <w:p w:rsidR="00037CC8" w:rsidRPr="00964B87" w:rsidRDefault="00037CC8" w:rsidP="00037CC8">
      <w:pPr>
        <w:pStyle w:val="BodyText"/>
        <w:spacing w:line="480" w:lineRule="auto"/>
        <w:ind w:right="3"/>
        <w:jc w:val="both"/>
      </w:pPr>
      <w:r w:rsidRPr="00964B87">
        <w:t>sesuai dengan pendapat Tarigan (2015: 2) bahwa kualitas keterampilan berbahasa seseorang bergantung kepada kuantitas dan kualitas kosakata yang dimilikinya. Semakin kaya kosakata yang dimiliki, semakin besar pula kemungkinan dalam terampil berbahasa seperti berbicara dan menulis.</w:t>
      </w:r>
    </w:p>
    <w:p w:rsidR="00037CC8" w:rsidRPr="00964B87" w:rsidRDefault="00037CC8" w:rsidP="00037CC8">
      <w:pPr>
        <w:pStyle w:val="BodyText"/>
        <w:spacing w:line="480" w:lineRule="auto"/>
        <w:ind w:right="3" w:firstLine="709"/>
        <w:jc w:val="both"/>
      </w:pPr>
      <w:r w:rsidRPr="00964B87">
        <w:t xml:space="preserve">Sejak usia dini anak sudah mulai diajarkan kosakata, misalnya diajarkan memanggil orangtua dengan sebutan mama dan papa. Ketika mulai masuk sekolah dasar, kosakata yang dimiliki anak akan semakin bertambah. Semakin banyak kosakata yang dimiliki seseorang, maka semakin mudah seseorang tersebut berkomunikasidenganoranglain.Halinimenggambarkanbahwakosakatapenting dalam kehidupan sehari-hari. Salah satu cara untuk memperkaya kosakata adalah dengan menulis karangan. Suatu bacaan harus bersifat meyakinkan, mengajak dan mempengaruhi pembaca. Oleh sebab itu, suatu bacaan haruslah diungkapkan menggunakan kalimat jelas, logis, sistematis dengan diperkaya oleh kosakata yang </w:t>
      </w:r>
      <w:r w:rsidRPr="00964B87">
        <w:lastRenderedPageBreak/>
        <w:t>benar dan tepat dalam tulisannya sehingga pembaca akan mudah untuk mendapatkan informasi. Mengingat begitu pentingnya penguasaan kosakata dalam praktik berbahasa seseorang, khususnya berbahasa tulis, maka perlu perhatian khusus dalam usaha memperdalam dan memperluas penguasaan kosakata. Siswa diharapkan tidak hanya memahami makna kata, tetapi juga dapat menggunakan kata tersebut ke dalamwacananya.</w:t>
      </w:r>
    </w:p>
    <w:p w:rsidR="00037CC8" w:rsidRPr="00964B87" w:rsidRDefault="00037CC8" w:rsidP="00037CC8">
      <w:pPr>
        <w:pStyle w:val="BodyText"/>
        <w:spacing w:line="480" w:lineRule="auto"/>
        <w:ind w:right="3" w:firstLine="709"/>
        <w:jc w:val="both"/>
      </w:pPr>
      <w:r w:rsidRPr="00964B87">
        <w:t>Penguasaan kosakata bagi siswa di sekolah dasar sangat penting untuk praktik berbahasa, misalnya untuk menulis sebuah karangan. Secara umum, karangan dapat disajikan dalam lima bentuk yaitu deskripsi, narasi, eksposisi, argumentasidanpersuasi.DoyindanWagiran(2009:18)mengemukakankarangannarasidipilihjikapenulisinginberceritakepadapembacamengenaiperistiwayang disusun berdasarkan urutan waktu atau urutan kejadian. Narasi biasanya ditulis berdasarkan rekaan atau imajinasi. Narasi juga dapat ditulis berdasarkan pengamatan atauwawancara.</w:t>
      </w:r>
    </w:p>
    <w:p w:rsidR="00037CC8" w:rsidRPr="00964B87" w:rsidRDefault="00037CC8" w:rsidP="00037CC8">
      <w:pPr>
        <w:pStyle w:val="BodyText"/>
        <w:spacing w:line="480" w:lineRule="auto"/>
        <w:ind w:right="3" w:firstLine="709"/>
        <w:jc w:val="both"/>
      </w:pPr>
      <w:r w:rsidRPr="00964B87">
        <w:t>Rendahnya tingkat menulis sebuah karangan narasi harus dapat diimbangi dengan cara menumbuhkan kemauan dan konsistensi. Namun berdasarkan temuan Naskah Akademik Kajian Kebijakan Kurikulum Mata Pelajaran Bahasa Indonesia (2007: 9) masih ditemukan permasalahan dalam pembelajaran bahasa Indonesia antaralainkesulitandalammerumuskankegiatanpembelajaranyangsesuaidengan kompetensi dasar serta kurangnya pemetaan kompetensi dasar dari empat aspek berbahasa (mendengarkan, berbicara, membaca, danmenulis).</w:t>
      </w:r>
    </w:p>
    <w:p w:rsidR="00037CC8" w:rsidRPr="00964B87" w:rsidRDefault="00037CC8" w:rsidP="00037CC8">
      <w:pPr>
        <w:pStyle w:val="BodyText"/>
        <w:spacing w:line="480" w:lineRule="auto"/>
        <w:ind w:right="3" w:firstLine="709"/>
        <w:jc w:val="both"/>
      </w:pPr>
      <w:r w:rsidRPr="00964B87">
        <w:t xml:space="preserve">Berdasarkandatatersebutmenunjukkanbahwatingkatkemampuanmenulis siswa masih rendah. Hal tersebut sesuai dengan permasalahan yang terjadi </w:t>
      </w:r>
      <w:r w:rsidRPr="00964B87">
        <w:lastRenderedPageBreak/>
        <w:t>padasiswakelasIVSDN101949 Pematang Tatal dalam proses pembelajaran Bahasa Indonesia pada materi menulis karangan narasi, yaitu:(1)siswabingungmenentukanjudulkarangannarasi yangdibuat;(2) rendahnya penguasaan kosakata dan kemampuan menulis karangan narasi yang dimilki oleh siswa; (3) siswa merasa kesulitan menentukan kata yang tepat untuk ditulis dalam sebuah karangan narasi; (4) kurangnya kemampuan siswa menggunakan variasi kalimat dalam menulis karangan narasi; (5) kurangnyaminat siswa pada materi menulis karangan narasi; dan (6) rendahnya pengetahuan siswa pada materi menulis karangannarasi.</w:t>
      </w:r>
    </w:p>
    <w:p w:rsidR="00037CC8" w:rsidRPr="00964B87" w:rsidRDefault="00037CC8" w:rsidP="00037CC8">
      <w:pPr>
        <w:pStyle w:val="BodyText"/>
        <w:spacing w:line="480" w:lineRule="auto"/>
        <w:ind w:right="3" w:firstLine="709"/>
        <w:jc w:val="both"/>
      </w:pPr>
      <w:r w:rsidRPr="00964B87">
        <w:t>Masalah dasar saat siswa hendak menulis karangan narasi yaitu menentukan judul karangan. Saat mengarang siswa kesulitan menggunakan ejaan karena dalam pembelajaran menulis masih berorientasi pada produk menulis, bukan pada proses menulis. Guru hanya memberikan nilai akhir tanpa menjelaskan kesalahan siswa, sehingga siswa tidak bisa memperbaiki kesalahannya pada kegiatan menulis karangan selanjutnya. Selain itu, penguasaan kosakata siswa rendah, hal ini menyebabkan siswa sulit menuangkan idenya, sulit menyusun dan merangkaikata, dan sulit menggunakan variasi kalimat dalam menulis karangan sehinggakarangan yang dihasilkan menjadi tidak beraturan. Siswa harus mempunyai kosakata yang cukupuntukmengatasihaltersebut.Siswajugaharusdiajarkanmulaimemilihkata, merangkai menjadi kalimat, cara merangkai kalimat serta pola struktur kalimat yangbenar.</w:t>
      </w:r>
    </w:p>
    <w:p w:rsidR="00037CC8" w:rsidRPr="00964B87" w:rsidRDefault="00037CC8" w:rsidP="00037CC8">
      <w:pPr>
        <w:spacing w:line="480" w:lineRule="auto"/>
        <w:ind w:right="3" w:firstLine="709"/>
        <w:jc w:val="both"/>
        <w:rPr>
          <w:b/>
          <w:sz w:val="24"/>
          <w:szCs w:val="24"/>
        </w:rPr>
      </w:pPr>
      <w:r w:rsidRPr="00964B87">
        <w:rPr>
          <w:sz w:val="24"/>
          <w:szCs w:val="24"/>
        </w:rPr>
        <w:t xml:space="preserve">Berdasarkan uraian di atas, maka ada hubungan antara </w:t>
      </w:r>
      <w:r w:rsidRPr="00964B87">
        <w:rPr>
          <w:sz w:val="24"/>
          <w:szCs w:val="24"/>
        </w:rPr>
        <w:lastRenderedPageBreak/>
        <w:t>penguasaankosakatadengankemampuanmenuliskarangannarasi.Olehkarenaitu peneliti akan melakukan penelitian korelasi dengan judul Hubungan Penguasaan KosakatadenganKemampuanmenuliskaranganNarasipadaSiswaKelasIV SDN 101949 Pematang Tatal.</w:t>
      </w:r>
    </w:p>
    <w:p w:rsidR="00037CC8" w:rsidRDefault="00037CC8" w:rsidP="00037CC8">
      <w:pPr>
        <w:pStyle w:val="BodyText"/>
        <w:spacing w:line="480" w:lineRule="auto"/>
        <w:ind w:right="3"/>
        <w:rPr>
          <w:b/>
        </w:rPr>
      </w:pPr>
      <w:r w:rsidRPr="00964B87">
        <w:rPr>
          <w:b/>
          <w:lang w:val="id-ID"/>
        </w:rPr>
        <w:t>1.2  Identifikasi Masalah</w:t>
      </w:r>
    </w:p>
    <w:p w:rsidR="00037CC8" w:rsidRPr="00964B87" w:rsidRDefault="00037CC8" w:rsidP="00037CC8">
      <w:pPr>
        <w:pStyle w:val="BodyText"/>
        <w:spacing w:line="480" w:lineRule="auto"/>
        <w:ind w:right="3" w:firstLine="567"/>
        <w:rPr>
          <w:b/>
          <w:lang w:val="id-ID"/>
        </w:rPr>
      </w:pPr>
      <w:r w:rsidRPr="00964B87">
        <w:rPr>
          <w:lang w:val="id-ID"/>
        </w:rPr>
        <w:t>Jadi dari latar belakang diatas dapat disimpulkan identifikasi masalahnya adalah sebagai berikut:</w:t>
      </w:r>
    </w:p>
    <w:p w:rsidR="00037CC8" w:rsidRPr="00964B87" w:rsidRDefault="00037CC8" w:rsidP="00037CC8">
      <w:pPr>
        <w:pStyle w:val="BodyText"/>
        <w:numPr>
          <w:ilvl w:val="0"/>
          <w:numId w:val="2"/>
        </w:numPr>
        <w:spacing w:line="480" w:lineRule="auto"/>
        <w:ind w:left="567" w:right="3" w:hanging="425"/>
        <w:jc w:val="both"/>
        <w:rPr>
          <w:lang w:val="id-ID"/>
        </w:rPr>
      </w:pPr>
      <w:r w:rsidRPr="00964B87">
        <w:rPr>
          <w:lang w:val="id-ID"/>
        </w:rPr>
        <w:t>Rendahnya penguasaan kosakata dan kemampuan menulis karangan narasi yang dimiliki oleh siswa.</w:t>
      </w:r>
    </w:p>
    <w:p w:rsidR="00037CC8" w:rsidRPr="00964B87" w:rsidRDefault="00037CC8" w:rsidP="00037CC8">
      <w:pPr>
        <w:pStyle w:val="BodyText"/>
        <w:numPr>
          <w:ilvl w:val="0"/>
          <w:numId w:val="2"/>
        </w:numPr>
        <w:spacing w:line="480" w:lineRule="auto"/>
        <w:ind w:left="567" w:right="3" w:hanging="425"/>
        <w:jc w:val="both"/>
        <w:rPr>
          <w:lang w:val="id-ID"/>
        </w:rPr>
      </w:pPr>
      <w:r w:rsidRPr="00964B87">
        <w:rPr>
          <w:lang w:val="id-ID"/>
        </w:rPr>
        <w:t>Kurangnya minat siswa pada materi menulis karangan narasi.</w:t>
      </w:r>
    </w:p>
    <w:p w:rsidR="00037CC8" w:rsidRPr="00964B87" w:rsidRDefault="00037CC8" w:rsidP="00037CC8">
      <w:pPr>
        <w:pStyle w:val="BodyText"/>
        <w:numPr>
          <w:ilvl w:val="0"/>
          <w:numId w:val="2"/>
        </w:numPr>
        <w:spacing w:line="480" w:lineRule="auto"/>
        <w:ind w:left="567" w:right="3" w:hanging="425"/>
        <w:jc w:val="both"/>
        <w:rPr>
          <w:lang w:val="id-ID"/>
        </w:rPr>
      </w:pPr>
      <w:r w:rsidRPr="00964B87">
        <w:rPr>
          <w:lang w:val="id-ID"/>
        </w:rPr>
        <w:t>Siswa merasa kesulitan menentukan kata yang tepat untuk ditulis dalam sebuah karangan narasi.</w:t>
      </w:r>
    </w:p>
    <w:p w:rsidR="00037CC8" w:rsidRDefault="00037CC8" w:rsidP="00037CC8">
      <w:pPr>
        <w:pStyle w:val="BodyText"/>
        <w:spacing w:line="480" w:lineRule="auto"/>
        <w:ind w:right="3"/>
        <w:jc w:val="both"/>
        <w:rPr>
          <w:b/>
        </w:rPr>
      </w:pPr>
      <w:r w:rsidRPr="00964B87">
        <w:rPr>
          <w:b/>
          <w:lang w:val="id-ID"/>
        </w:rPr>
        <w:t>1.3  Batasan Masalah</w:t>
      </w:r>
    </w:p>
    <w:p w:rsidR="00037CC8" w:rsidRPr="00964B87" w:rsidRDefault="00037CC8" w:rsidP="00037CC8">
      <w:pPr>
        <w:pStyle w:val="BodyText"/>
        <w:spacing w:line="480" w:lineRule="auto"/>
        <w:ind w:right="3" w:firstLine="709"/>
        <w:jc w:val="both"/>
        <w:rPr>
          <w:b/>
          <w:lang w:val="id-ID"/>
        </w:rPr>
      </w:pPr>
      <w:r w:rsidRPr="00964B87">
        <w:rPr>
          <w:lang w:val="id-ID"/>
        </w:rPr>
        <w:t>Berdasarkan identifikasi masalah diatas, peneliti membatasi masalah hubungan penguasaan kosakata dengan kemampuan menulis karangan narasi masih rendah.</w:t>
      </w:r>
    </w:p>
    <w:p w:rsidR="00037CC8" w:rsidRPr="00964B87" w:rsidRDefault="00037CC8" w:rsidP="00037CC8">
      <w:pPr>
        <w:pStyle w:val="Heading2"/>
        <w:tabs>
          <w:tab w:val="left" w:pos="1154"/>
          <w:tab w:val="left" w:pos="1155"/>
        </w:tabs>
        <w:spacing w:line="480" w:lineRule="auto"/>
        <w:ind w:left="0" w:right="3" w:firstLine="0"/>
        <w:rPr>
          <w:sz w:val="24"/>
          <w:szCs w:val="24"/>
        </w:rPr>
      </w:pPr>
      <w:r w:rsidRPr="00964B87">
        <w:rPr>
          <w:sz w:val="24"/>
          <w:szCs w:val="24"/>
        </w:rPr>
        <w:t>1.4  Rumusan Masalah</w:t>
      </w:r>
    </w:p>
    <w:p w:rsidR="00037CC8" w:rsidRPr="00964B87" w:rsidRDefault="00037CC8" w:rsidP="00037CC8">
      <w:pPr>
        <w:pStyle w:val="BodyText"/>
        <w:spacing w:line="480" w:lineRule="auto"/>
        <w:ind w:right="3" w:firstLine="567"/>
        <w:jc w:val="both"/>
      </w:pPr>
      <w:r w:rsidRPr="00964B87">
        <w:t>Berdasarkan latar belakang yang telah dipaparkan, maka dapat dirumuskan permasalahan yaitu:</w:t>
      </w:r>
    </w:p>
    <w:p w:rsidR="00037CC8" w:rsidRPr="00964B87" w:rsidRDefault="00037CC8" w:rsidP="00037CC8">
      <w:pPr>
        <w:pStyle w:val="ListParagraph"/>
        <w:numPr>
          <w:ilvl w:val="2"/>
          <w:numId w:val="3"/>
        </w:numPr>
        <w:tabs>
          <w:tab w:val="clear" w:pos="360"/>
        </w:tabs>
        <w:spacing w:line="480" w:lineRule="auto"/>
        <w:ind w:left="567" w:right="3" w:hanging="425"/>
        <w:jc w:val="both"/>
        <w:rPr>
          <w:sz w:val="24"/>
          <w:szCs w:val="24"/>
        </w:rPr>
      </w:pPr>
      <w:r w:rsidRPr="00964B87">
        <w:rPr>
          <w:sz w:val="24"/>
          <w:szCs w:val="24"/>
        </w:rPr>
        <w:t>Bagaimanakah penguasaan kosakata siswa kelas IV SDN 101949 Pematang Tatal?</w:t>
      </w:r>
    </w:p>
    <w:p w:rsidR="00037CC8" w:rsidRPr="00964B87" w:rsidRDefault="00037CC8" w:rsidP="00037CC8">
      <w:pPr>
        <w:pStyle w:val="ListParagraph"/>
        <w:numPr>
          <w:ilvl w:val="2"/>
          <w:numId w:val="3"/>
        </w:numPr>
        <w:tabs>
          <w:tab w:val="clear" w:pos="360"/>
        </w:tabs>
        <w:spacing w:line="480" w:lineRule="auto"/>
        <w:ind w:left="567" w:right="3" w:hanging="425"/>
        <w:jc w:val="both"/>
        <w:rPr>
          <w:sz w:val="24"/>
          <w:szCs w:val="24"/>
        </w:rPr>
      </w:pPr>
      <w:r w:rsidRPr="00964B87">
        <w:rPr>
          <w:sz w:val="24"/>
          <w:szCs w:val="24"/>
        </w:rPr>
        <w:t>Bagaimanakah kemampuan menulis karangan narasi siswa kelas IV SDN 101949 Pematang Tatal?</w:t>
      </w:r>
    </w:p>
    <w:p w:rsidR="00037CC8" w:rsidRPr="00964B87" w:rsidRDefault="00037CC8" w:rsidP="00037CC8">
      <w:pPr>
        <w:pStyle w:val="ListParagraph"/>
        <w:numPr>
          <w:ilvl w:val="2"/>
          <w:numId w:val="3"/>
        </w:numPr>
        <w:tabs>
          <w:tab w:val="clear" w:pos="360"/>
        </w:tabs>
        <w:spacing w:line="480" w:lineRule="auto"/>
        <w:ind w:left="567" w:right="3" w:hanging="425"/>
        <w:jc w:val="both"/>
        <w:rPr>
          <w:sz w:val="24"/>
          <w:szCs w:val="24"/>
        </w:rPr>
      </w:pPr>
      <w:r w:rsidRPr="00964B87">
        <w:rPr>
          <w:sz w:val="24"/>
          <w:szCs w:val="24"/>
        </w:rPr>
        <w:lastRenderedPageBreak/>
        <w:t>Apakah ada hubungan yang positif antara penguasaan kosakata dengan kemampuann menulis karangan narasi pada siswa kelas IV SDN 101949 Pematang Tatal?</w:t>
      </w:r>
    </w:p>
    <w:p w:rsidR="00037CC8" w:rsidRPr="00964B87" w:rsidRDefault="00037CC8" w:rsidP="00037CC8">
      <w:pPr>
        <w:pStyle w:val="Heading2"/>
        <w:tabs>
          <w:tab w:val="left" w:pos="1154"/>
          <w:tab w:val="left" w:pos="1155"/>
        </w:tabs>
        <w:spacing w:line="480" w:lineRule="auto"/>
        <w:ind w:left="0" w:right="3" w:firstLine="0"/>
        <w:rPr>
          <w:sz w:val="24"/>
          <w:szCs w:val="24"/>
        </w:rPr>
      </w:pPr>
      <w:r w:rsidRPr="00964B87">
        <w:rPr>
          <w:sz w:val="24"/>
          <w:szCs w:val="24"/>
        </w:rPr>
        <w:t>1.5 Tujuan Penelitian</w:t>
      </w:r>
    </w:p>
    <w:p w:rsidR="00037CC8" w:rsidRPr="00964B87" w:rsidRDefault="00037CC8" w:rsidP="00037CC8">
      <w:pPr>
        <w:pStyle w:val="BodyText"/>
        <w:spacing w:line="480" w:lineRule="auto"/>
        <w:ind w:right="3" w:firstLine="567"/>
      </w:pPr>
      <w:r w:rsidRPr="00964B87">
        <w:t>Berdasarkan rumusan masalah tersebut, maka tujuan penelitian yaitu:</w:t>
      </w:r>
    </w:p>
    <w:p w:rsidR="00037CC8" w:rsidRPr="00964B87" w:rsidRDefault="00037CC8" w:rsidP="00037CC8">
      <w:pPr>
        <w:pStyle w:val="ListParagraph"/>
        <w:numPr>
          <w:ilvl w:val="0"/>
          <w:numId w:val="4"/>
        </w:numPr>
        <w:spacing w:line="480" w:lineRule="auto"/>
        <w:ind w:left="567" w:right="3" w:hanging="425"/>
        <w:jc w:val="both"/>
        <w:rPr>
          <w:sz w:val="24"/>
          <w:szCs w:val="24"/>
        </w:rPr>
      </w:pPr>
      <w:r w:rsidRPr="00964B87">
        <w:rPr>
          <w:sz w:val="24"/>
          <w:szCs w:val="24"/>
        </w:rPr>
        <w:t>Mendeskripsikan penguasaan kosakata siswa kelas IV SDN 101949 Pematang Tatal.</w:t>
      </w:r>
    </w:p>
    <w:p w:rsidR="00037CC8" w:rsidRPr="00964B87" w:rsidRDefault="00037CC8" w:rsidP="00037CC8">
      <w:pPr>
        <w:pStyle w:val="ListParagraph"/>
        <w:numPr>
          <w:ilvl w:val="0"/>
          <w:numId w:val="4"/>
        </w:numPr>
        <w:spacing w:line="480" w:lineRule="auto"/>
        <w:ind w:left="567" w:right="3" w:hanging="425"/>
        <w:jc w:val="both"/>
        <w:rPr>
          <w:sz w:val="24"/>
          <w:szCs w:val="24"/>
        </w:rPr>
      </w:pPr>
      <w:r w:rsidRPr="00964B87">
        <w:rPr>
          <w:sz w:val="24"/>
          <w:szCs w:val="24"/>
        </w:rPr>
        <w:t>Mendeskripsikan kemampuan menulis karangan narasi siswa kelas IV SDN 101949 Pematang Tatal</w:t>
      </w:r>
    </w:p>
    <w:p w:rsidR="00037CC8" w:rsidRPr="00964B87" w:rsidRDefault="00037CC8" w:rsidP="00037CC8">
      <w:pPr>
        <w:pStyle w:val="ListParagraph"/>
        <w:numPr>
          <w:ilvl w:val="0"/>
          <w:numId w:val="4"/>
        </w:numPr>
        <w:spacing w:line="480" w:lineRule="auto"/>
        <w:ind w:left="567" w:right="3" w:hanging="425"/>
        <w:jc w:val="both"/>
        <w:rPr>
          <w:sz w:val="24"/>
          <w:szCs w:val="24"/>
        </w:rPr>
      </w:pPr>
      <w:r w:rsidRPr="00964B87">
        <w:rPr>
          <w:sz w:val="24"/>
          <w:szCs w:val="24"/>
        </w:rPr>
        <w:t>MengujiHubunganantarapenguasaankosakatadengankemampuanmenulis karangan narasi pada siswa kelas IV SDN 101949 Pematang Tatal.</w:t>
      </w:r>
    </w:p>
    <w:p w:rsidR="00037CC8" w:rsidRPr="00964B87" w:rsidRDefault="00037CC8" w:rsidP="00037CC8">
      <w:pPr>
        <w:pStyle w:val="Heading2"/>
        <w:spacing w:line="480" w:lineRule="auto"/>
        <w:ind w:left="0" w:right="3" w:firstLine="0"/>
        <w:rPr>
          <w:sz w:val="24"/>
          <w:szCs w:val="24"/>
        </w:rPr>
      </w:pPr>
      <w:r>
        <w:rPr>
          <w:sz w:val="24"/>
          <w:szCs w:val="24"/>
        </w:rPr>
        <w:t xml:space="preserve">1.6 </w:t>
      </w:r>
      <w:r w:rsidRPr="00964B87">
        <w:rPr>
          <w:sz w:val="24"/>
          <w:szCs w:val="24"/>
        </w:rPr>
        <w:t>Manfaat Penelitian</w:t>
      </w:r>
    </w:p>
    <w:p w:rsidR="00037CC8" w:rsidRPr="00964B87" w:rsidRDefault="00037CC8" w:rsidP="00037CC8">
      <w:pPr>
        <w:pStyle w:val="Heading3"/>
        <w:tabs>
          <w:tab w:val="left" w:pos="1155"/>
        </w:tabs>
        <w:spacing w:line="480" w:lineRule="auto"/>
        <w:ind w:left="0" w:right="3"/>
      </w:pPr>
      <w:r>
        <w:t xml:space="preserve">1.6.1 </w:t>
      </w:r>
      <w:r w:rsidRPr="00964B87">
        <w:t>ManfaatTeoretis</w:t>
      </w:r>
    </w:p>
    <w:p w:rsidR="00037CC8" w:rsidRPr="00964B87" w:rsidRDefault="00037CC8" w:rsidP="00037CC8">
      <w:pPr>
        <w:pStyle w:val="BodyText"/>
        <w:spacing w:line="480" w:lineRule="auto"/>
        <w:ind w:right="3" w:firstLine="709"/>
        <w:jc w:val="both"/>
      </w:pPr>
      <w:r w:rsidRPr="00964B87">
        <w:t>Penelitian ini diharapkan dapat memberikan manfaat untuk memperluas wawasan dalam khasanah keilmuan pembelajaran Bahasa Indonesia, khususnya pembelajaran kemampuan menulis karangan narasi dan sebagai sarana siswa mengembangkan kemampuan menulis karangan narasi.</w:t>
      </w:r>
    </w:p>
    <w:p w:rsidR="00037CC8" w:rsidRPr="00964B87" w:rsidRDefault="00037CC8" w:rsidP="00037CC8">
      <w:pPr>
        <w:pStyle w:val="BodyText"/>
        <w:spacing w:line="480" w:lineRule="auto"/>
        <w:ind w:right="3"/>
        <w:jc w:val="both"/>
        <w:rPr>
          <w:b/>
        </w:rPr>
      </w:pPr>
      <w:r>
        <w:rPr>
          <w:b/>
        </w:rPr>
        <w:t xml:space="preserve">1.6.2 </w:t>
      </w:r>
      <w:r w:rsidRPr="00964B87">
        <w:rPr>
          <w:b/>
        </w:rPr>
        <w:t>ManfaatPraktis</w:t>
      </w:r>
    </w:p>
    <w:p w:rsidR="00037CC8" w:rsidRPr="00964B87" w:rsidRDefault="00037CC8" w:rsidP="00037CC8">
      <w:pPr>
        <w:pStyle w:val="ListParagraph"/>
        <w:numPr>
          <w:ilvl w:val="0"/>
          <w:numId w:val="5"/>
        </w:numPr>
        <w:tabs>
          <w:tab w:val="left" w:pos="360"/>
        </w:tabs>
        <w:spacing w:line="480" w:lineRule="auto"/>
        <w:ind w:right="3"/>
        <w:jc w:val="both"/>
        <w:rPr>
          <w:sz w:val="24"/>
          <w:szCs w:val="24"/>
        </w:rPr>
      </w:pPr>
      <w:r w:rsidRPr="00964B87">
        <w:rPr>
          <w:sz w:val="24"/>
          <w:szCs w:val="24"/>
        </w:rPr>
        <w:t>BagiSiswa</w:t>
      </w:r>
    </w:p>
    <w:p w:rsidR="00037CC8" w:rsidRDefault="00037CC8" w:rsidP="00037CC8">
      <w:pPr>
        <w:pStyle w:val="BodyText"/>
        <w:spacing w:line="480" w:lineRule="auto"/>
        <w:ind w:right="3" w:firstLine="567"/>
        <w:jc w:val="both"/>
      </w:pPr>
      <w:r w:rsidRPr="00964B87">
        <w:t>Penelitian ini diharapkan dapat memberikan kemudahan bagi siswa untuk mengemukakan ide yang mereka miliki, meningkatkan kemampuan menulis karangan narasi, dan menambah daftar kosakata yang dimiliki siswa.</w:t>
      </w:r>
    </w:p>
    <w:p w:rsidR="00037CC8" w:rsidRDefault="00037CC8" w:rsidP="00037CC8">
      <w:pPr>
        <w:pStyle w:val="BodyText"/>
        <w:spacing w:line="480" w:lineRule="auto"/>
        <w:ind w:right="3" w:firstLine="567"/>
        <w:jc w:val="both"/>
        <w:sectPr w:rsidR="00037CC8" w:rsidSect="00047D28">
          <w:headerReference w:type="even" r:id="rId11"/>
          <w:headerReference w:type="default" r:id="rId12"/>
          <w:footerReference w:type="default" r:id="rId13"/>
          <w:headerReference w:type="first" r:id="rId14"/>
          <w:pgSz w:w="11910" w:h="16840" w:code="9"/>
          <w:pgMar w:top="2268" w:right="1701" w:bottom="1701" w:left="2268" w:header="854" w:footer="859" w:gutter="0"/>
          <w:cols w:space="720"/>
        </w:sectPr>
      </w:pPr>
    </w:p>
    <w:p w:rsidR="00037CC8" w:rsidRPr="00964B87" w:rsidRDefault="00037CC8" w:rsidP="00037CC8">
      <w:pPr>
        <w:pStyle w:val="ListParagraph"/>
        <w:numPr>
          <w:ilvl w:val="0"/>
          <w:numId w:val="5"/>
        </w:numPr>
        <w:tabs>
          <w:tab w:val="left" w:pos="360"/>
        </w:tabs>
        <w:spacing w:line="480" w:lineRule="auto"/>
        <w:ind w:right="3"/>
        <w:jc w:val="both"/>
        <w:rPr>
          <w:sz w:val="24"/>
          <w:szCs w:val="24"/>
        </w:rPr>
      </w:pPr>
      <w:r w:rsidRPr="00964B87">
        <w:rPr>
          <w:sz w:val="24"/>
          <w:szCs w:val="24"/>
        </w:rPr>
        <w:lastRenderedPageBreak/>
        <w:t>BagiGuru</w:t>
      </w:r>
    </w:p>
    <w:p w:rsidR="00037CC8" w:rsidRPr="00964B87" w:rsidRDefault="00037CC8" w:rsidP="00037CC8">
      <w:pPr>
        <w:pStyle w:val="BodyText"/>
        <w:spacing w:line="480" w:lineRule="auto"/>
        <w:ind w:right="3" w:firstLine="709"/>
        <w:jc w:val="both"/>
      </w:pPr>
      <w:r w:rsidRPr="00964B87">
        <w:t>Penelitian ini diharapkan dapat meningkatkan kemampuan guru dalam mengatasi kendala pembelajaran kemampuan menulis karangan narasi, dapat mengembangkan pembelajaran kemampuan menulis karangan narasi melalui latihan, dan mengembangkan penguasaan kosakata siswa.</w:t>
      </w:r>
    </w:p>
    <w:p w:rsidR="00037CC8" w:rsidRPr="00964B87" w:rsidRDefault="00037CC8" w:rsidP="00037CC8">
      <w:pPr>
        <w:pStyle w:val="ListParagraph"/>
        <w:numPr>
          <w:ilvl w:val="3"/>
          <w:numId w:val="5"/>
        </w:numPr>
        <w:spacing w:line="480" w:lineRule="auto"/>
        <w:ind w:left="284" w:right="3" w:hanging="284"/>
        <w:jc w:val="both"/>
        <w:rPr>
          <w:sz w:val="24"/>
          <w:szCs w:val="24"/>
        </w:rPr>
      </w:pPr>
      <w:r w:rsidRPr="00964B87">
        <w:rPr>
          <w:sz w:val="24"/>
          <w:szCs w:val="24"/>
        </w:rPr>
        <w:t>BagiSekolah</w:t>
      </w:r>
    </w:p>
    <w:p w:rsidR="00037CC8" w:rsidRPr="00964B87" w:rsidRDefault="00037CC8" w:rsidP="00037CC8">
      <w:pPr>
        <w:pStyle w:val="BodyText"/>
        <w:spacing w:line="480" w:lineRule="auto"/>
        <w:ind w:right="3" w:firstLine="567"/>
        <w:jc w:val="both"/>
      </w:pPr>
      <w:r w:rsidRPr="00964B87">
        <w:t>Hasil penelitian dapat dijadikan acuan dalam upaya pengadaan inovasi pembelajaran bagi para guru lain dalam mengajarkan materi menulis.</w:t>
      </w:r>
    </w:p>
    <w:p w:rsidR="00037CC8" w:rsidRPr="00964B87" w:rsidRDefault="00037CC8" w:rsidP="00037CC8">
      <w:pPr>
        <w:spacing w:line="480" w:lineRule="auto"/>
        <w:ind w:right="3"/>
        <w:jc w:val="both"/>
        <w:rPr>
          <w:sz w:val="24"/>
          <w:szCs w:val="24"/>
        </w:rPr>
      </w:pPr>
      <w:r>
        <w:rPr>
          <w:sz w:val="24"/>
          <w:szCs w:val="24"/>
        </w:rPr>
        <w:t xml:space="preserve">2. </w:t>
      </w:r>
      <w:r w:rsidRPr="00964B87">
        <w:rPr>
          <w:sz w:val="24"/>
          <w:szCs w:val="24"/>
        </w:rPr>
        <w:t>BagiPeneliti</w:t>
      </w:r>
    </w:p>
    <w:p w:rsidR="00037CC8" w:rsidRPr="00964B87" w:rsidRDefault="00037CC8" w:rsidP="00037CC8">
      <w:pPr>
        <w:pStyle w:val="BodyText"/>
        <w:spacing w:line="480" w:lineRule="auto"/>
        <w:ind w:right="3" w:firstLine="567"/>
        <w:jc w:val="both"/>
      </w:pPr>
      <w:r w:rsidRPr="00964B87">
        <w:t>Hasil penelitian ini adalah bagian dari pengabdian yang dapat dijadikan refleksi untuk terus mencari dan mengembangkan inovasi dalam hal pembelajaran menuju hasil yang lebih baik.</w:t>
      </w:r>
    </w:p>
    <w:p w:rsidR="00653891" w:rsidRPr="00037CC8" w:rsidRDefault="00653891" w:rsidP="00037CC8">
      <w:bookmarkStart w:id="0" w:name="_GoBack"/>
      <w:bookmarkEnd w:id="0"/>
    </w:p>
    <w:sectPr w:rsidR="00653891" w:rsidRPr="00037CC8" w:rsidSect="00F26D70">
      <w:headerReference w:type="even" r:id="rId15"/>
      <w:headerReference w:type="default" r:id="rId16"/>
      <w:footerReference w:type="even" r:id="rId17"/>
      <w:footerReference w:type="default" r:id="rId18"/>
      <w:headerReference w:type="first" r:id="rId19"/>
      <w:footerReference w:type="first" r:id="rId2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71B" w:rsidRDefault="00A2271B" w:rsidP="003D00A6">
      <w:r>
        <w:separator/>
      </w:r>
    </w:p>
  </w:endnote>
  <w:endnote w:type="continuationSeparator" w:id="1">
    <w:p w:rsidR="00A2271B" w:rsidRDefault="00A2271B" w:rsidP="003D0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C8" w:rsidRDefault="003D00A6">
    <w:pPr>
      <w:pStyle w:val="Footer"/>
      <w:jc w:val="center"/>
    </w:pPr>
    <w:r>
      <w:fldChar w:fldCharType="begin"/>
    </w:r>
    <w:r w:rsidR="00037CC8">
      <w:instrText xml:space="preserve"> PAGE   \* MERGEFORMAT </w:instrText>
    </w:r>
    <w:r>
      <w:fldChar w:fldCharType="separate"/>
    </w:r>
    <w:r w:rsidR="00724C10">
      <w:rPr>
        <w:noProof/>
      </w:rPr>
      <w:t>1</w:t>
    </w:r>
    <w:r>
      <w:fldChar w:fldCharType="end"/>
    </w:r>
  </w:p>
  <w:p w:rsidR="00037CC8" w:rsidRDefault="00037CC8">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C8" w:rsidRDefault="00037CC8">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A2271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52" w:rsidRDefault="00A2271B">
    <w:pPr>
      <w:pStyle w:val="Footer"/>
      <w:jc w:val="center"/>
    </w:pPr>
  </w:p>
  <w:p w:rsidR="00E81E52" w:rsidRDefault="00A2271B">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A227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71B" w:rsidRDefault="00A2271B" w:rsidP="003D00A6">
      <w:r>
        <w:separator/>
      </w:r>
    </w:p>
  </w:footnote>
  <w:footnote w:type="continuationSeparator" w:id="1">
    <w:p w:rsidR="00A2271B" w:rsidRDefault="00A2271B" w:rsidP="003D0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C8" w:rsidRDefault="003D00A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83" o:spid="_x0000_s2059" type="#_x0000_t75" style="position:absolute;margin-left:0;margin-top:0;width:396.95pt;height:391.1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C8" w:rsidRDefault="003D00A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84" o:spid="_x0000_s2060" type="#_x0000_t75" style="position:absolute;margin-left:0;margin-top:0;width:396.95pt;height:391.15pt;z-index:-25165107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C8" w:rsidRDefault="003D00A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82" o:spid="_x0000_s2058" type="#_x0000_t75" style="position:absolute;margin-left:0;margin-top:0;width:396.95pt;height:391.1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C8" w:rsidRDefault="003D00A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86" o:spid="_x0000_s2062" type="#_x0000_t75" style="position:absolute;margin-left:0;margin-top:0;width:396.95pt;height:391.15pt;z-index:-251649024;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C8" w:rsidRDefault="003D00A6">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87" o:spid="_x0000_s2063" type="#_x0000_t75" style="position:absolute;left:0;text-align:left;margin-left:0;margin-top:0;width:396.95pt;height:391.15pt;z-index:-251648000;mso-position-horizontal:center;mso-position-horizontal-relative:margin;mso-position-vertical:center;mso-position-vertical-relative:margin" o:allowincell="f">
          <v:imagedata r:id="rId1" o:title="LOGO-UMN-1 (2)" gain="19661f" blacklevel="22938f"/>
          <w10:wrap anchorx="margin" anchory="margin"/>
        </v:shape>
      </w:pict>
    </w:r>
    <w:r>
      <w:fldChar w:fldCharType="begin"/>
    </w:r>
    <w:r w:rsidR="00037CC8">
      <w:instrText xml:space="preserve"> PAGE   \* MERGEFORMAT </w:instrText>
    </w:r>
    <w:r>
      <w:fldChar w:fldCharType="separate"/>
    </w:r>
    <w:r w:rsidR="00724C10">
      <w:rPr>
        <w:noProof/>
      </w:rPr>
      <w:t>7</w:t>
    </w:r>
    <w:r>
      <w:fldChar w:fldCharType="end"/>
    </w:r>
  </w:p>
  <w:p w:rsidR="00037CC8" w:rsidRDefault="00037CC8">
    <w:pPr>
      <w:pStyle w:val="BodyText"/>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C8" w:rsidRDefault="003D00A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85" o:spid="_x0000_s2061" type="#_x0000_t75" style="position:absolute;margin-left:0;margin-top:0;width:396.95pt;height:391.15pt;z-index:-25165004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3D00A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4"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3D00A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5"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3D00A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3"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0EC0BEA"/>
    <w:lvl w:ilvl="0" w:tplc="923EB72E">
      <w:start w:val="1"/>
      <w:numFmt w:val="decimal"/>
      <w:lvlText w:val="%1."/>
      <w:lvlJc w:val="left"/>
      <w:pPr>
        <w:ind w:left="1154" w:hanging="567"/>
      </w:pPr>
      <w:rPr>
        <w:rFonts w:ascii="Times New Roman" w:eastAsia="Times New Roman" w:hAnsi="Times New Roman" w:cs="Times New Roman"/>
        <w:lang w:eastAsia="en-US" w:bidi="ar-SA"/>
      </w:rPr>
    </w:lvl>
    <w:lvl w:ilvl="1" w:tplc="732CD52C">
      <w:start w:val="1"/>
      <w:numFmt w:val="none"/>
      <w:lvlText w:val=""/>
      <w:lvlJc w:val="left"/>
      <w:pPr>
        <w:tabs>
          <w:tab w:val="left" w:pos="360"/>
        </w:tabs>
      </w:pPr>
    </w:lvl>
    <w:lvl w:ilvl="2" w:tplc="83001AA0">
      <w:start w:val="1"/>
      <w:numFmt w:val="none"/>
      <w:lvlText w:val=""/>
      <w:lvlJc w:val="left"/>
      <w:pPr>
        <w:tabs>
          <w:tab w:val="left" w:pos="360"/>
        </w:tabs>
      </w:pPr>
    </w:lvl>
    <w:lvl w:ilvl="3" w:tplc="D82A7D88">
      <w:start w:val="1"/>
      <w:numFmt w:val="none"/>
      <w:lvlText w:val=""/>
      <w:lvlJc w:val="left"/>
      <w:pPr>
        <w:tabs>
          <w:tab w:val="left" w:pos="360"/>
        </w:tabs>
      </w:pPr>
    </w:lvl>
    <w:lvl w:ilvl="4" w:tplc="43161A74">
      <w:start w:val="1"/>
      <w:numFmt w:val="bullet"/>
      <w:lvlText w:val="•"/>
      <w:lvlJc w:val="left"/>
      <w:pPr>
        <w:ind w:left="3441" w:hanging="852"/>
      </w:pPr>
      <w:rPr>
        <w:rFonts w:hint="default"/>
        <w:lang w:eastAsia="en-US" w:bidi="ar-SA"/>
      </w:rPr>
    </w:lvl>
    <w:lvl w:ilvl="5" w:tplc="1A64B398">
      <w:start w:val="1"/>
      <w:numFmt w:val="bullet"/>
      <w:lvlText w:val="•"/>
      <w:lvlJc w:val="left"/>
      <w:pPr>
        <w:ind w:left="4442" w:hanging="852"/>
      </w:pPr>
      <w:rPr>
        <w:rFonts w:hint="default"/>
        <w:lang w:eastAsia="en-US" w:bidi="ar-SA"/>
      </w:rPr>
    </w:lvl>
    <w:lvl w:ilvl="6" w:tplc="6EE6119E">
      <w:start w:val="1"/>
      <w:numFmt w:val="bullet"/>
      <w:lvlText w:val="•"/>
      <w:lvlJc w:val="left"/>
      <w:pPr>
        <w:ind w:left="5443" w:hanging="852"/>
      </w:pPr>
      <w:rPr>
        <w:rFonts w:hint="default"/>
        <w:lang w:eastAsia="en-US" w:bidi="ar-SA"/>
      </w:rPr>
    </w:lvl>
    <w:lvl w:ilvl="7" w:tplc="3F62DFA4">
      <w:start w:val="1"/>
      <w:numFmt w:val="bullet"/>
      <w:lvlText w:val="•"/>
      <w:lvlJc w:val="left"/>
      <w:pPr>
        <w:ind w:left="6444" w:hanging="852"/>
      </w:pPr>
      <w:rPr>
        <w:rFonts w:hint="default"/>
        <w:lang w:eastAsia="en-US" w:bidi="ar-SA"/>
      </w:rPr>
    </w:lvl>
    <w:lvl w:ilvl="8" w:tplc="4B2C6302">
      <w:start w:val="1"/>
      <w:numFmt w:val="bullet"/>
      <w:lvlText w:val="•"/>
      <w:lvlJc w:val="left"/>
      <w:pPr>
        <w:ind w:left="7444" w:hanging="852"/>
      </w:pPr>
      <w:rPr>
        <w:rFonts w:hint="default"/>
        <w:lang w:eastAsia="en-US" w:bidi="ar-SA"/>
      </w:rPr>
    </w:lvl>
  </w:abstractNum>
  <w:abstractNum w:abstractNumId="1">
    <w:nsid w:val="0000000A"/>
    <w:multiLevelType w:val="multilevel"/>
    <w:tmpl w:val="E940B8A2"/>
    <w:lvl w:ilvl="0">
      <w:start w:val="1"/>
      <w:numFmt w:val="decimal"/>
      <w:lvlText w:val="%1."/>
      <w:lvlJc w:val="left"/>
      <w:pPr>
        <w:ind w:left="720" w:hanging="360"/>
      </w:pPr>
    </w:lvl>
    <w:lvl w:ilvl="1">
      <w:start w:val="4"/>
      <w:numFmt w:val="decimal"/>
      <w:isLgl/>
      <w:lvlText w:val="%1.%2"/>
      <w:lvlJc w:val="left"/>
      <w:pPr>
        <w:ind w:left="99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
    <w:nsid w:val="00000016"/>
    <w:multiLevelType w:val="hybridMultilevel"/>
    <w:tmpl w:val="7388A0B8"/>
    <w:lvl w:ilvl="0" w:tplc="08CA93E8">
      <w:start w:val="1"/>
      <w:numFmt w:val="decimal"/>
      <w:lvlText w:val="%1"/>
      <w:lvlJc w:val="left"/>
      <w:pPr>
        <w:ind w:left="1154" w:hanging="567"/>
      </w:pPr>
      <w:rPr>
        <w:rFonts w:hint="default"/>
        <w:lang w:eastAsia="en-US" w:bidi="ar-SA"/>
      </w:rPr>
    </w:lvl>
    <w:lvl w:ilvl="1" w:tplc="CDA24916">
      <w:start w:val="1"/>
      <w:numFmt w:val="none"/>
      <w:lvlText w:val=""/>
      <w:lvlJc w:val="left"/>
      <w:pPr>
        <w:tabs>
          <w:tab w:val="left" w:pos="360"/>
        </w:tabs>
      </w:pPr>
    </w:lvl>
    <w:lvl w:ilvl="2" w:tplc="0409000F">
      <w:start w:val="1"/>
      <w:numFmt w:val="decimal"/>
      <w:lvlText w:val="%3."/>
      <w:lvlJc w:val="left"/>
      <w:pPr>
        <w:tabs>
          <w:tab w:val="left" w:pos="360"/>
        </w:tabs>
      </w:pPr>
    </w:lvl>
    <w:lvl w:ilvl="3" w:tplc="7A6AB28C">
      <w:start w:val="1"/>
      <w:numFmt w:val="none"/>
      <w:lvlText w:val=""/>
      <w:lvlJc w:val="left"/>
      <w:pPr>
        <w:tabs>
          <w:tab w:val="left" w:pos="360"/>
        </w:tabs>
      </w:pPr>
    </w:lvl>
    <w:lvl w:ilvl="4" w:tplc="2878F57A">
      <w:start w:val="1"/>
      <w:numFmt w:val="bullet"/>
      <w:lvlText w:val="•"/>
      <w:lvlJc w:val="left"/>
      <w:pPr>
        <w:ind w:left="4015" w:hanging="708"/>
      </w:pPr>
      <w:rPr>
        <w:rFonts w:hint="default"/>
        <w:lang w:eastAsia="en-US" w:bidi="ar-SA"/>
      </w:rPr>
    </w:lvl>
    <w:lvl w:ilvl="5" w:tplc="FF6A0B94">
      <w:start w:val="1"/>
      <w:numFmt w:val="bullet"/>
      <w:lvlText w:val="•"/>
      <w:lvlJc w:val="left"/>
      <w:pPr>
        <w:ind w:left="4920" w:hanging="708"/>
      </w:pPr>
      <w:rPr>
        <w:rFonts w:hint="default"/>
        <w:lang w:eastAsia="en-US" w:bidi="ar-SA"/>
      </w:rPr>
    </w:lvl>
    <w:lvl w:ilvl="6" w:tplc="8F96CF3E">
      <w:start w:val="1"/>
      <w:numFmt w:val="bullet"/>
      <w:lvlText w:val="•"/>
      <w:lvlJc w:val="left"/>
      <w:pPr>
        <w:ind w:left="5825" w:hanging="708"/>
      </w:pPr>
      <w:rPr>
        <w:rFonts w:hint="default"/>
        <w:lang w:eastAsia="en-US" w:bidi="ar-SA"/>
      </w:rPr>
    </w:lvl>
    <w:lvl w:ilvl="7" w:tplc="3C76EC54">
      <w:start w:val="1"/>
      <w:numFmt w:val="bullet"/>
      <w:lvlText w:val="•"/>
      <w:lvlJc w:val="left"/>
      <w:pPr>
        <w:ind w:left="6730" w:hanging="708"/>
      </w:pPr>
      <w:rPr>
        <w:rFonts w:hint="default"/>
        <w:lang w:eastAsia="en-US" w:bidi="ar-SA"/>
      </w:rPr>
    </w:lvl>
    <w:lvl w:ilvl="8" w:tplc="D2FED96C">
      <w:start w:val="1"/>
      <w:numFmt w:val="bullet"/>
      <w:lvlText w:val="•"/>
      <w:lvlJc w:val="left"/>
      <w:pPr>
        <w:ind w:left="7636" w:hanging="708"/>
      </w:pPr>
      <w:rPr>
        <w:rFonts w:hint="default"/>
        <w:lang w:eastAsia="en-US" w:bidi="ar-SA"/>
      </w:rPr>
    </w:lvl>
  </w:abstractNum>
  <w:abstractNum w:abstractNumId="3">
    <w:nsid w:val="00000029"/>
    <w:multiLevelType w:val="multilevel"/>
    <w:tmpl w:val="60007C9E"/>
    <w:lvl w:ilvl="0">
      <w:start w:val="1"/>
      <w:numFmt w:val="decimal"/>
      <w:lvlText w:val="%1."/>
      <w:lvlJc w:val="left"/>
      <w:pPr>
        <w:ind w:left="1230" w:hanging="360"/>
      </w:pPr>
    </w:lvl>
    <w:lvl w:ilvl="1">
      <w:start w:val="8"/>
      <w:numFmt w:val="decimal"/>
      <w:isLgl/>
      <w:lvlText w:val="%1.%2"/>
      <w:lvlJc w:val="left"/>
      <w:pPr>
        <w:ind w:left="1350" w:hanging="480"/>
      </w:pPr>
      <w:rPr>
        <w:rFonts w:hint="default"/>
      </w:rPr>
    </w:lvl>
    <w:lvl w:ilvl="2">
      <w:start w:val="3"/>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4">
    <w:nsid w:val="0CC47982"/>
    <w:multiLevelType w:val="hybridMultilevel"/>
    <w:tmpl w:val="B412C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PnGeywCs/r+Ox4+XFmMn9VRMncA=" w:salt="oJ5XyQcsPvH6FJxuGcw+X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26D70"/>
    <w:rsid w:val="00037CC8"/>
    <w:rsid w:val="00170B7E"/>
    <w:rsid w:val="003D00A6"/>
    <w:rsid w:val="004F3AEC"/>
    <w:rsid w:val="00653891"/>
    <w:rsid w:val="00724C10"/>
    <w:rsid w:val="00783571"/>
    <w:rsid w:val="00796CF1"/>
    <w:rsid w:val="00A2271B"/>
    <w:rsid w:val="00AF7242"/>
    <w:rsid w:val="00C11956"/>
    <w:rsid w:val="00CA0770"/>
    <w:rsid w:val="00DF1087"/>
    <w:rsid w:val="00EA0DD5"/>
    <w:rsid w:val="00F26D70"/>
    <w:rsid w:val="00F278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11956"/>
    <w:pPr>
      <w:spacing w:before="5"/>
      <w:ind w:left="20"/>
      <w:jc w:val="center"/>
      <w:outlineLvl w:val="0"/>
    </w:pPr>
    <w:rPr>
      <w:b/>
      <w:bCs/>
      <w:sz w:val="32"/>
      <w:szCs w:val="32"/>
      <w:lang/>
    </w:rPr>
  </w:style>
  <w:style w:type="paragraph" w:styleId="Heading2">
    <w:name w:val="heading 2"/>
    <w:basedOn w:val="Normal"/>
    <w:link w:val="Heading2Char"/>
    <w:uiPriority w:val="1"/>
    <w:qFormat/>
    <w:rsid w:val="00C11956"/>
    <w:pPr>
      <w:ind w:left="1154" w:hanging="567"/>
      <w:outlineLvl w:val="1"/>
    </w:pPr>
    <w:rPr>
      <w:b/>
      <w:bCs/>
      <w:sz w:val="28"/>
      <w:szCs w:val="28"/>
      <w:lang/>
    </w:rPr>
  </w:style>
  <w:style w:type="paragraph" w:styleId="Heading3">
    <w:name w:val="heading 3"/>
    <w:basedOn w:val="Normal"/>
    <w:link w:val="Heading3Char"/>
    <w:uiPriority w:val="1"/>
    <w:qFormat/>
    <w:rsid w:val="00C11956"/>
    <w:pPr>
      <w:ind w:left="1154"/>
      <w:outlineLvl w:val="2"/>
    </w:pPr>
    <w:rPr>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rPr>
  </w:style>
  <w:style w:type="paragraph" w:styleId="Footer">
    <w:name w:val="footer"/>
    <w:basedOn w:val="Normal"/>
    <w:link w:val="FooterChar"/>
    <w:uiPriority w:val="99"/>
    <w:rsid w:val="00F26D70"/>
    <w:pPr>
      <w:tabs>
        <w:tab w:val="center" w:pos="4500"/>
        <w:tab w:val="right" w:pos="9020"/>
      </w:tabs>
    </w:pPr>
    <w:rPr>
      <w:sz w:val="21"/>
      <w:lang/>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rPr>
  </w:style>
  <w:style w:type="paragraph" w:styleId="Header">
    <w:name w:val="header"/>
    <w:basedOn w:val="Normal"/>
    <w:link w:val="HeaderChar"/>
    <w:uiPriority w:val="99"/>
    <w:rsid w:val="00F26D70"/>
    <w:pPr>
      <w:tabs>
        <w:tab w:val="center" w:pos="4500"/>
        <w:tab w:val="right" w:pos="9020"/>
      </w:tabs>
    </w:pPr>
    <w:rPr>
      <w:sz w:val="21"/>
      <w:lang/>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rPr>
  </w:style>
  <w:style w:type="character" w:customStyle="1" w:styleId="Heading1Char">
    <w:name w:val="Heading 1 Char"/>
    <w:basedOn w:val="DefaultParagraphFont"/>
    <w:link w:val="Heading1"/>
    <w:uiPriority w:val="1"/>
    <w:rsid w:val="00C11956"/>
    <w:rPr>
      <w:rFonts w:ascii="Times New Roman" w:eastAsia="Times New Roman" w:hAnsi="Times New Roman" w:cs="Times New Roman"/>
      <w:b/>
      <w:bCs/>
      <w:sz w:val="32"/>
      <w:szCs w:val="32"/>
      <w:lang/>
    </w:rPr>
  </w:style>
  <w:style w:type="character" w:customStyle="1" w:styleId="Heading2Char">
    <w:name w:val="Heading 2 Char"/>
    <w:basedOn w:val="DefaultParagraphFont"/>
    <w:link w:val="Heading2"/>
    <w:uiPriority w:val="1"/>
    <w:rsid w:val="00C11956"/>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1"/>
    <w:rsid w:val="00C11956"/>
    <w:rPr>
      <w:rFonts w:ascii="Times New Roman" w:eastAsia="Times New Roman" w:hAnsi="Times New Roman" w:cs="Times New Roman"/>
      <w:b/>
      <w:bCs/>
      <w:sz w:val="24"/>
      <w:szCs w:val="24"/>
      <w:lang/>
    </w:rPr>
  </w:style>
  <w:style w:type="paragraph" w:styleId="ListParagraph">
    <w:name w:val="List Paragraph"/>
    <w:basedOn w:val="Normal"/>
    <w:link w:val="ListParagraphChar"/>
    <w:uiPriority w:val="1"/>
    <w:qFormat/>
    <w:rsid w:val="00C11956"/>
    <w:pPr>
      <w:ind w:left="1015" w:hanging="428"/>
    </w:pPr>
    <w:rPr>
      <w:lang/>
    </w:rPr>
  </w:style>
  <w:style w:type="character" w:customStyle="1" w:styleId="ListParagraphChar">
    <w:name w:val="List Paragraph Char"/>
    <w:link w:val="ListParagraph"/>
    <w:uiPriority w:val="1"/>
    <w:rsid w:val="00C11956"/>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11956"/>
    <w:pPr>
      <w:spacing w:before="5"/>
      <w:ind w:left="20"/>
      <w:jc w:val="center"/>
      <w:outlineLvl w:val="0"/>
    </w:pPr>
    <w:rPr>
      <w:b/>
      <w:bCs/>
      <w:sz w:val="32"/>
      <w:szCs w:val="32"/>
      <w:lang w:val="x-none" w:eastAsia="x-none"/>
    </w:rPr>
  </w:style>
  <w:style w:type="paragraph" w:styleId="Heading2">
    <w:name w:val="heading 2"/>
    <w:basedOn w:val="Normal"/>
    <w:link w:val="Heading2Char"/>
    <w:uiPriority w:val="1"/>
    <w:qFormat/>
    <w:rsid w:val="00C11956"/>
    <w:pPr>
      <w:ind w:left="1154" w:hanging="567"/>
      <w:outlineLvl w:val="1"/>
    </w:pPr>
    <w:rPr>
      <w:b/>
      <w:bCs/>
      <w:sz w:val="28"/>
      <w:szCs w:val="28"/>
      <w:lang w:val="x-none" w:eastAsia="x-none"/>
    </w:rPr>
  </w:style>
  <w:style w:type="paragraph" w:styleId="Heading3">
    <w:name w:val="heading 3"/>
    <w:basedOn w:val="Normal"/>
    <w:link w:val="Heading3Char"/>
    <w:uiPriority w:val="1"/>
    <w:qFormat/>
    <w:rsid w:val="00C11956"/>
    <w:pPr>
      <w:ind w:left="1154"/>
      <w:outlineLvl w:val="2"/>
    </w:pPr>
    <w:rPr>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val="x-none" w:eastAsia="x-none"/>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F26D70"/>
    <w:pPr>
      <w:tabs>
        <w:tab w:val="center" w:pos="4500"/>
        <w:tab w:val="right" w:pos="9020"/>
      </w:tabs>
    </w:pPr>
    <w:rPr>
      <w:sz w:val="21"/>
      <w:lang w:val="x-none" w:eastAsia="x-none"/>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val="x-none" w:eastAsia="x-none"/>
    </w:rPr>
  </w:style>
  <w:style w:type="paragraph" w:styleId="Header">
    <w:name w:val="header"/>
    <w:basedOn w:val="Normal"/>
    <w:link w:val="HeaderChar"/>
    <w:uiPriority w:val="99"/>
    <w:rsid w:val="00F26D70"/>
    <w:pPr>
      <w:tabs>
        <w:tab w:val="center" w:pos="4500"/>
        <w:tab w:val="right" w:pos="9020"/>
      </w:tabs>
    </w:pPr>
    <w:rPr>
      <w:sz w:val="21"/>
      <w:lang w:val="x-none" w:eastAsia="x-none"/>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val="x-none" w:eastAsia="x-none"/>
    </w:rPr>
  </w:style>
  <w:style w:type="character" w:customStyle="1" w:styleId="Heading1Char">
    <w:name w:val="Heading 1 Char"/>
    <w:basedOn w:val="DefaultParagraphFont"/>
    <w:link w:val="Heading1"/>
    <w:uiPriority w:val="1"/>
    <w:rsid w:val="00C11956"/>
    <w:rPr>
      <w:rFonts w:ascii="Times New Roman" w:eastAsia="Times New Roman" w:hAnsi="Times New Roman" w:cs="Times New Roman"/>
      <w:b/>
      <w:bCs/>
      <w:sz w:val="32"/>
      <w:szCs w:val="32"/>
      <w:lang w:val="x-none" w:eastAsia="x-none"/>
    </w:rPr>
  </w:style>
  <w:style w:type="character" w:customStyle="1" w:styleId="Heading2Char">
    <w:name w:val="Heading 2 Char"/>
    <w:basedOn w:val="DefaultParagraphFont"/>
    <w:link w:val="Heading2"/>
    <w:uiPriority w:val="1"/>
    <w:rsid w:val="00C11956"/>
    <w:rPr>
      <w:rFonts w:ascii="Times New Roman" w:eastAsia="Times New Roman" w:hAnsi="Times New Roman" w:cs="Times New Roman"/>
      <w:b/>
      <w:bCs/>
      <w:sz w:val="28"/>
      <w:szCs w:val="28"/>
      <w:lang w:val="x-none" w:eastAsia="x-none"/>
    </w:rPr>
  </w:style>
  <w:style w:type="character" w:customStyle="1" w:styleId="Heading3Char">
    <w:name w:val="Heading 3 Char"/>
    <w:basedOn w:val="DefaultParagraphFont"/>
    <w:link w:val="Heading3"/>
    <w:uiPriority w:val="1"/>
    <w:rsid w:val="00C11956"/>
    <w:rPr>
      <w:rFonts w:ascii="Times New Roman" w:eastAsia="Times New Roman" w:hAnsi="Times New Roman" w:cs="Times New Roman"/>
      <w:b/>
      <w:bCs/>
      <w:sz w:val="24"/>
      <w:szCs w:val="24"/>
      <w:lang w:val="x-none" w:eastAsia="x-none"/>
    </w:rPr>
  </w:style>
  <w:style w:type="paragraph" w:styleId="ListParagraph">
    <w:name w:val="List Paragraph"/>
    <w:basedOn w:val="Normal"/>
    <w:link w:val="ListParagraphChar"/>
    <w:uiPriority w:val="1"/>
    <w:qFormat/>
    <w:rsid w:val="00C11956"/>
    <w:pPr>
      <w:ind w:left="1015" w:hanging="428"/>
    </w:pPr>
    <w:rPr>
      <w:lang w:val="x-none" w:eastAsia="x-none"/>
    </w:rPr>
  </w:style>
  <w:style w:type="character" w:customStyle="1" w:styleId="ListParagraphChar">
    <w:name w:val="List Paragraph Char"/>
    <w:link w:val="ListParagraph"/>
    <w:uiPriority w:val="1"/>
    <w:rsid w:val="00C11956"/>
    <w:rPr>
      <w:rFonts w:ascii="Times New Roman" w:eastAsia="Times New Roman" w:hAnsi="Times New Roman" w:cs="Times New Roman"/>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23" Type="http://schemas.microsoft.com/office/2007/relationships/stylesWithEffects" Target="stylesWithEffects.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2026-05-11T06:37:00Z</dcterms:created>
  <dcterms:modified xsi:type="dcterms:W3CDTF">2026-05-11T06:37:00Z</dcterms:modified>
</cp:coreProperties>
</file>