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5F" w:rsidRDefault="00BB4C5F" w:rsidP="00BB4C5F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BAB V</w:t>
      </w:r>
    </w:p>
    <w:p w:rsidR="00BB4C5F" w:rsidRDefault="00BB4C5F" w:rsidP="00BB4C5F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PENUTUP</w:t>
      </w:r>
    </w:p>
    <w:p w:rsidR="00BB4C5F" w:rsidRPr="00BB4C5F" w:rsidRDefault="00BB4C5F" w:rsidP="00BB4C5F">
      <w:pPr>
        <w:pStyle w:val="ListParagraph"/>
        <w:numPr>
          <w:ilvl w:val="1"/>
          <w:numId w:val="47"/>
        </w:num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bookmarkStart w:id="0" w:name="_GoBack"/>
      <w:bookmarkEnd w:id="0"/>
      <w:r w:rsidRPr="00BB4C5F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Kesimpulan</w:t>
      </w:r>
    </w:p>
    <w:p w:rsidR="00BB4C5F" w:rsidRDefault="00BB4C5F" w:rsidP="00BB4C5F">
      <w:pPr>
        <w:spacing w:line="480" w:lineRule="auto"/>
        <w:ind w:firstLine="360"/>
        <w:jc w:val="both"/>
        <w:rPr>
          <w:rFonts w:ascii="TimesNewRomanPSMT" w:hAnsi="TimesNewRomanPSMT"/>
          <w:color w:val="000000"/>
        </w:rPr>
      </w:pPr>
      <w:r w:rsidRPr="001724D4">
        <w:rPr>
          <w:rFonts w:ascii="TimesNewRomanPSMT" w:hAnsi="TimesNewRomanPSMT"/>
          <w:color w:val="000000"/>
          <w:sz w:val="24"/>
          <w:szCs w:val="24"/>
        </w:rPr>
        <w:t>Berdasarkan has</w:t>
      </w:r>
      <w:r>
        <w:rPr>
          <w:rFonts w:ascii="TimesNewRomanPSMT" w:hAnsi="TimesNewRomanPSMT"/>
          <w:color w:val="000000"/>
          <w:sz w:val="24"/>
          <w:szCs w:val="24"/>
        </w:rPr>
        <w:t xml:space="preserve">il penelitian mengenai Pengaruh </w:t>
      </w:r>
      <w:r>
        <w:rPr>
          <w:rFonts w:ascii="TimesNewRomanPSMT" w:hAnsi="TimesNewRomanPSMT"/>
          <w:color w:val="000000"/>
          <w:sz w:val="24"/>
          <w:szCs w:val="24"/>
          <w:lang w:val="id-ID"/>
        </w:rPr>
        <w:t>Layanan Bimbingan Kelompok</w:t>
      </w:r>
      <w:r>
        <w:rPr>
          <w:rFonts w:ascii="TimesNewRomanPSMT" w:hAnsi="TimesNewRomanPSMT"/>
          <w:color w:val="000000"/>
          <w:lang w:val="id-ID"/>
        </w:rPr>
        <w:t xml:space="preserve">Teknik </w:t>
      </w:r>
      <w:r w:rsidRPr="001724D4">
        <w:rPr>
          <w:rFonts w:ascii="TimesNewRomanPSMT" w:hAnsi="TimesNewRomanPSMT"/>
          <w:i/>
          <w:color w:val="000000"/>
          <w:lang w:val="id-ID"/>
        </w:rPr>
        <w:t>Role Playing</w:t>
      </w:r>
      <w:r w:rsidRPr="001724D4">
        <w:rPr>
          <w:rFonts w:ascii="TimesNewRomanPSMT" w:hAnsi="TimesNewRomanPSMT"/>
          <w:color w:val="000000"/>
          <w:sz w:val="24"/>
          <w:szCs w:val="24"/>
        </w:rPr>
        <w:t xml:space="preserve">Terhadap </w:t>
      </w:r>
      <w:r>
        <w:rPr>
          <w:rFonts w:ascii="TimesNewRomanPSMT" w:hAnsi="TimesNewRomanPSMT"/>
          <w:color w:val="000000"/>
          <w:sz w:val="24"/>
          <w:szCs w:val="24"/>
          <w:lang w:val="id-ID"/>
        </w:rPr>
        <w:t>Regulasi Emosional</w:t>
      </w:r>
      <w:r w:rsidRPr="001724D4">
        <w:rPr>
          <w:rFonts w:ascii="TimesNewRomanPSMT" w:hAnsi="TimesNewRomanPSMT"/>
          <w:color w:val="000000"/>
          <w:sz w:val="24"/>
          <w:szCs w:val="24"/>
        </w:rPr>
        <w:t xml:space="preserve"> Siswa dapat disimpulkan bahwa</w:t>
      </w:r>
      <w:r>
        <w:rPr>
          <w:rFonts w:ascii="TimesNewRomanPSMT" w:hAnsi="TimesNewRomanPSMT"/>
          <w:color w:val="000000"/>
          <w:sz w:val="24"/>
          <w:szCs w:val="24"/>
        </w:rPr>
        <w:t xml:space="preserve">hasil uji </w:t>
      </w:r>
      <w:r w:rsidRPr="001724D4">
        <w:rPr>
          <w:rFonts w:ascii="TimesNewRomanPSMT" w:hAnsi="TimesNewRomanPSMT"/>
          <w:color w:val="000000"/>
          <w:sz w:val="24"/>
          <w:szCs w:val="24"/>
        </w:rPr>
        <w:t xml:space="preserve">hipotesis dengan menggunakan uji </w:t>
      </w:r>
      <w:r w:rsidRPr="001724D4">
        <w:rPr>
          <w:rFonts w:ascii="TimesNewRomanPSMT" w:hAnsi="TimesNewRomanPSMT"/>
          <w:i/>
          <w:color w:val="000000"/>
          <w:sz w:val="24"/>
          <w:szCs w:val="24"/>
        </w:rPr>
        <w:t>paired sample t-test</w:t>
      </w:r>
      <w:r w:rsidRPr="001724D4">
        <w:rPr>
          <w:rFonts w:ascii="TimesNewRomanPSMT" w:hAnsi="TimesNewRomanPSMT"/>
          <w:color w:val="000000"/>
          <w:sz w:val="24"/>
          <w:szCs w:val="24"/>
        </w:rPr>
        <w:t xml:space="preserve"> menunjukkan</w:t>
      </w:r>
      <w:r>
        <w:rPr>
          <w:rFonts w:ascii="TimesNewRomanPSMT" w:hAnsi="TimesNewRomanPSMT"/>
          <w:color w:val="000000"/>
          <w:sz w:val="24"/>
          <w:szCs w:val="24"/>
        </w:rPr>
        <w:t xml:space="preserve">adanya </w:t>
      </w:r>
      <w:r w:rsidRPr="001724D4">
        <w:rPr>
          <w:rFonts w:ascii="TimesNewRomanPSMT" w:hAnsi="TimesNewRomanPSMT"/>
          <w:color w:val="000000"/>
          <w:sz w:val="24"/>
          <w:szCs w:val="24"/>
        </w:rPr>
        <w:t xml:space="preserve">pengaruh yang signifikan antara </w:t>
      </w:r>
      <w:r>
        <w:rPr>
          <w:rFonts w:ascii="TimesNewRomanPSMT" w:hAnsi="TimesNewRomanPSMT"/>
          <w:color w:val="000000"/>
          <w:sz w:val="24"/>
          <w:szCs w:val="24"/>
          <w:lang w:val="id-ID"/>
        </w:rPr>
        <w:t xml:space="preserve">teknik </w:t>
      </w:r>
      <w:r w:rsidRPr="001724D4">
        <w:rPr>
          <w:rFonts w:ascii="TimesNewRomanPSMT" w:hAnsi="TimesNewRomanPSMT"/>
          <w:i/>
          <w:color w:val="000000"/>
          <w:sz w:val="24"/>
          <w:szCs w:val="24"/>
          <w:lang w:val="id-ID"/>
        </w:rPr>
        <w:t>roleplaying</w:t>
      </w:r>
      <w:r w:rsidRPr="001724D4">
        <w:rPr>
          <w:rFonts w:ascii="TimesNewRomanPSMT" w:hAnsi="TimesNewRomanPSMT"/>
          <w:color w:val="000000"/>
          <w:sz w:val="24"/>
          <w:szCs w:val="24"/>
        </w:rPr>
        <w:t xml:space="preserve"> terhadap </w:t>
      </w:r>
      <w:r>
        <w:rPr>
          <w:rFonts w:ascii="TimesNewRomanPSMT" w:hAnsi="TimesNewRomanPSMT"/>
          <w:color w:val="000000"/>
          <w:sz w:val="24"/>
          <w:szCs w:val="24"/>
          <w:lang w:val="id-ID"/>
        </w:rPr>
        <w:t xml:space="preserve">regulasi emosional </w:t>
      </w:r>
      <w:r w:rsidRPr="001724D4">
        <w:rPr>
          <w:rFonts w:ascii="TimesNewRomanPSMT" w:hAnsi="TimesNewRomanPSMT"/>
          <w:color w:val="000000"/>
          <w:sz w:val="24"/>
          <w:szCs w:val="24"/>
        </w:rPr>
        <w:t>siswa.</w:t>
      </w:r>
    </w:p>
    <w:p w:rsidR="00BB4C5F" w:rsidRDefault="00BB4C5F" w:rsidP="00BB4C5F">
      <w:pPr>
        <w:spacing w:line="480" w:lineRule="auto"/>
        <w:ind w:firstLine="360"/>
        <w:jc w:val="both"/>
        <w:rPr>
          <w:rFonts w:ascii="TimesNewRomanPSMT" w:hAnsi="TimesNewRomanPSMT"/>
          <w:color w:val="000000"/>
          <w:sz w:val="24"/>
          <w:szCs w:val="24"/>
        </w:rPr>
      </w:pPr>
      <w:r w:rsidRPr="001724D4">
        <w:rPr>
          <w:rFonts w:ascii="TimesNewRomanPSMT" w:hAnsi="TimesNewRomanPSMT"/>
          <w:color w:val="000000"/>
          <w:sz w:val="24"/>
          <w:szCs w:val="24"/>
        </w:rPr>
        <w:t xml:space="preserve">Nilai t hitung lebih </w:t>
      </w:r>
      <w:r>
        <w:rPr>
          <w:rFonts w:ascii="TimesNewRomanPSMT" w:hAnsi="TimesNewRomanPSMT"/>
          <w:color w:val="000000"/>
          <w:sz w:val="24"/>
          <w:szCs w:val="24"/>
        </w:rPr>
        <w:t>besar dari t tabel yaitu (</w:t>
      </w:r>
      <w:r>
        <w:rPr>
          <w:rFonts w:ascii="TimesNewRomanPSMT" w:hAnsi="TimesNewRomanPSMT"/>
          <w:color w:val="000000"/>
          <w:sz w:val="24"/>
          <w:szCs w:val="24"/>
          <w:lang w:val="id-ID"/>
        </w:rPr>
        <w:t>5,626</w:t>
      </w:r>
      <w:r w:rsidRPr="001724D4">
        <w:rPr>
          <w:rFonts w:ascii="TimesNewRomanPSMT" w:hAnsi="TimesNewRomanPSMT"/>
          <w:color w:val="000000"/>
          <w:sz w:val="24"/>
          <w:szCs w:val="24"/>
        </w:rPr>
        <w:t>&gt; 2,262) menunjukkanbahwa hubungan antara k</w:t>
      </w:r>
      <w:r>
        <w:rPr>
          <w:rFonts w:ascii="TimesNewRomanPSMT" w:hAnsi="TimesNewRomanPSMT"/>
          <w:color w:val="000000"/>
          <w:sz w:val="24"/>
          <w:szCs w:val="24"/>
        </w:rPr>
        <w:t>edua variabel bersifat positif.</w:t>
      </w:r>
      <w:r w:rsidRPr="001724D4">
        <w:rPr>
          <w:rFonts w:ascii="TimesNewRomanPSMT" w:hAnsi="TimesNewRomanPSMT"/>
          <w:color w:val="000000"/>
          <w:sz w:val="24"/>
          <w:szCs w:val="24"/>
        </w:rPr>
        <w:t>Nilai signifikansi sebesar0,00 lebih kecil dari taraf signifikansi 0,05 (0,00 &lt; 0,05), yang menunjukkan bahwahipotesis penelitian diterima.</w:t>
      </w:r>
      <w:r>
        <w:rPr>
          <w:rFonts w:ascii="TimesNewRomanPSMT" w:hAnsi="TimesNewRomanPSMT"/>
          <w:color w:val="000000"/>
          <w:sz w:val="24"/>
          <w:szCs w:val="24"/>
        </w:rPr>
        <w:t xml:space="preserve">Dengan </w:t>
      </w:r>
      <w:r w:rsidRPr="001724D4">
        <w:rPr>
          <w:rFonts w:ascii="TimesNewRomanPSMT" w:hAnsi="TimesNewRomanPSMT"/>
          <w:color w:val="000000"/>
          <w:sz w:val="24"/>
          <w:szCs w:val="24"/>
        </w:rPr>
        <w:t xml:space="preserve">demikian, Layanan Bimbingan Kelompok Teknik </w:t>
      </w:r>
      <w:r w:rsidRPr="001724D4">
        <w:rPr>
          <w:rFonts w:ascii="TimesNewRomanPS-ItalicMT" w:hAnsi="TimesNewRomanPS-ItalicMT"/>
          <w:i/>
          <w:iCs/>
          <w:color w:val="000000"/>
          <w:sz w:val="24"/>
          <w:szCs w:val="24"/>
        </w:rPr>
        <w:t>Role Playing</w:t>
      </w:r>
      <w:r>
        <w:rPr>
          <w:rFonts w:ascii="TimesNewRomanPSMT" w:hAnsi="TimesNewRomanPSMT"/>
          <w:color w:val="000000"/>
          <w:sz w:val="24"/>
          <w:szCs w:val="24"/>
        </w:rPr>
        <w:t xml:space="preserve">Terhadap </w:t>
      </w:r>
      <w:r>
        <w:rPr>
          <w:rFonts w:ascii="TimesNewRomanPSMT" w:hAnsi="TimesNewRomanPSMT"/>
          <w:color w:val="000000"/>
          <w:sz w:val="24"/>
          <w:szCs w:val="24"/>
          <w:lang w:val="id-ID"/>
        </w:rPr>
        <w:t>Regulasi Emosional Siswa</w:t>
      </w:r>
      <w:r>
        <w:rPr>
          <w:rFonts w:ascii="TimesNewRomanPSMT" w:hAnsi="TimesNewRomanPSMT"/>
          <w:color w:val="000000"/>
          <w:sz w:val="24"/>
          <w:szCs w:val="24"/>
        </w:rPr>
        <w:t xml:space="preserve"> terbukti.</w:t>
      </w:r>
    </w:p>
    <w:p w:rsidR="00BB4C5F" w:rsidRDefault="00BB4C5F" w:rsidP="00BB4C5F">
      <w:pPr>
        <w:spacing w:line="480" w:lineRule="auto"/>
        <w:ind w:firstLine="360"/>
        <w:jc w:val="both"/>
        <w:rPr>
          <w:rFonts w:ascii="TimesNewRomanPS-ItalicMT" w:hAnsi="TimesNewRomanPS-ItalicMT"/>
          <w:i/>
          <w:iCs/>
          <w:color w:val="000000"/>
          <w:sz w:val="24"/>
          <w:szCs w:val="24"/>
          <w:lang w:val="id-ID"/>
        </w:rPr>
      </w:pPr>
      <w:r w:rsidRPr="001724D4">
        <w:rPr>
          <w:rFonts w:ascii="TimesNewRomanPSMT" w:hAnsi="TimesNewRomanPSMT"/>
          <w:color w:val="000000"/>
          <w:sz w:val="24"/>
          <w:szCs w:val="24"/>
        </w:rPr>
        <w:t xml:space="preserve">Selanjutnya </w:t>
      </w:r>
      <w:r w:rsidRPr="00AA7D80">
        <w:rPr>
          <w:rFonts w:ascii="TimesNewRomanPSMT" w:hAnsi="TimesNewRomanPSMT"/>
          <w:color w:val="000000"/>
          <w:sz w:val="24"/>
          <w:szCs w:val="24"/>
        </w:rPr>
        <w:t xml:space="preserve">berdasarkan hasil perhitungan koefisien determinasi, diperoleh nilai sebesar 13,9% dan 86,1%. Hal ini menunjukkan bahwa 13,9% peningkatan regulasi emosi dipengaruhi oleh teknik </w:t>
      </w:r>
      <w:r w:rsidRPr="00AA7D80">
        <w:rPr>
          <w:rFonts w:ascii="TimesNewRomanPSMT" w:hAnsi="TimesNewRomanPSMT"/>
          <w:i/>
          <w:color w:val="000000"/>
          <w:sz w:val="24"/>
          <w:szCs w:val="24"/>
        </w:rPr>
        <w:t>role playing</w:t>
      </w:r>
      <w:r w:rsidRPr="00AA7D80">
        <w:rPr>
          <w:rFonts w:ascii="TimesNewRomanPSMT" w:hAnsi="TimesNewRomanPSMT"/>
          <w:color w:val="000000"/>
          <w:sz w:val="24"/>
          <w:szCs w:val="24"/>
        </w:rPr>
        <w:t xml:space="preserve">, sedangkan 86,1% dipengaruhi oleh faktor lain, seperti teknik </w:t>
      </w:r>
      <w:r w:rsidRPr="00AA7D80">
        <w:rPr>
          <w:rFonts w:ascii="TimesNewRomanPSMT" w:hAnsi="TimesNewRomanPSMT"/>
          <w:i/>
          <w:color w:val="000000"/>
          <w:sz w:val="24"/>
          <w:szCs w:val="24"/>
        </w:rPr>
        <w:t>assertive training</w:t>
      </w:r>
      <w:r w:rsidRPr="00AA7D80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Pr="00AA7D80">
        <w:rPr>
          <w:rFonts w:ascii="TimesNewRomanPSMT" w:hAnsi="TimesNewRomanPSMT"/>
          <w:i/>
          <w:color w:val="000000"/>
          <w:sz w:val="24"/>
          <w:szCs w:val="24"/>
        </w:rPr>
        <w:t>sosiodrama</w:t>
      </w:r>
      <w:r w:rsidRPr="00AA7D80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Pr="00364790">
        <w:rPr>
          <w:rFonts w:ascii="TimesNewRomanPSMT" w:hAnsi="TimesNewRomanPSMT"/>
          <w:i/>
          <w:color w:val="000000"/>
          <w:sz w:val="24"/>
          <w:szCs w:val="24"/>
        </w:rPr>
        <w:t>modeling</w:t>
      </w:r>
      <w:r w:rsidRPr="00AA7D80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Pr="00364790">
        <w:rPr>
          <w:rFonts w:ascii="TimesNewRomanPSMT" w:hAnsi="TimesNewRomanPSMT"/>
          <w:i/>
          <w:color w:val="000000"/>
          <w:sz w:val="24"/>
          <w:szCs w:val="24"/>
        </w:rPr>
        <w:t>cognitive restructuring</w:t>
      </w:r>
      <w:r w:rsidRPr="00AA7D80">
        <w:rPr>
          <w:rFonts w:ascii="TimesNewRomanPSMT" w:hAnsi="TimesNewRomanPSMT"/>
          <w:color w:val="000000"/>
          <w:sz w:val="24"/>
          <w:szCs w:val="24"/>
        </w:rPr>
        <w:t xml:space="preserve">, dan </w:t>
      </w:r>
      <w:r w:rsidRPr="00364790">
        <w:rPr>
          <w:rFonts w:ascii="TimesNewRomanPSMT" w:hAnsi="TimesNewRomanPSMT"/>
          <w:i/>
          <w:color w:val="000000"/>
          <w:sz w:val="24"/>
          <w:szCs w:val="24"/>
        </w:rPr>
        <w:t>self-management</w:t>
      </w:r>
      <w:r w:rsidRPr="00AA7D80">
        <w:rPr>
          <w:rFonts w:ascii="TimesNewRomanPSMT" w:hAnsi="TimesNewRomanPSMT"/>
          <w:color w:val="000000"/>
          <w:sz w:val="24"/>
          <w:szCs w:val="24"/>
        </w:rPr>
        <w:t>.</w:t>
      </w:r>
    </w:p>
    <w:p w:rsidR="00BB4C5F" w:rsidRPr="00EF601B" w:rsidRDefault="00BB4C5F" w:rsidP="00BB4C5F">
      <w:pP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NewRomanPS-ItalicMT" w:hAnsi="TimesNewRomanPS-ItalicMT"/>
          <w:b/>
          <w:iCs/>
          <w:color w:val="000000"/>
          <w:sz w:val="24"/>
          <w:szCs w:val="24"/>
          <w:lang w:val="id-ID"/>
        </w:rPr>
        <w:br w:type="page"/>
      </w:r>
      <w:r>
        <w:rPr>
          <w:rFonts w:ascii="TimesNewRomanPS-ItalicMT" w:hAnsi="TimesNewRomanPS-ItalicMT"/>
          <w:b/>
          <w:iCs/>
          <w:color w:val="000000"/>
          <w:sz w:val="24"/>
          <w:szCs w:val="24"/>
          <w:lang w:val="id-ID"/>
        </w:rPr>
        <w:lastRenderedPageBreak/>
        <w:t>5.2 Saran</w:t>
      </w:r>
    </w:p>
    <w:p w:rsidR="00BB4C5F" w:rsidRPr="00F6762B" w:rsidRDefault="00BB4C5F" w:rsidP="00BB4C5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Berdasarkan hasil penelitian yang telah dilakukan, peneliti memberikan beberapa saran yang ditujukan kepada berbagai pihak yang berkepentingan dalam pengembangan keterampilan sosial siswa, yaitu:</w:t>
      </w:r>
    </w:p>
    <w:p w:rsidR="00BB4C5F" w:rsidRDefault="00BB4C5F" w:rsidP="00BB4C5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Untuk Siswa</w:t>
      </w:r>
    </w:p>
    <w:p w:rsidR="00BB4C5F" w:rsidRDefault="00BB4C5F" w:rsidP="00BB4C5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9EB">
        <w:rPr>
          <w:rFonts w:ascii="Times New Roman" w:hAnsi="Times New Roman" w:cs="Times New Roman"/>
          <w:color w:val="000000"/>
          <w:sz w:val="24"/>
          <w:szCs w:val="24"/>
        </w:rPr>
        <w:t>Diharapkan bagi siswa mampu menggali lebih banyak lagi pemahaman</w:t>
      </w:r>
      <w:r w:rsidRPr="002D39EB">
        <w:rPr>
          <w:color w:val="000000"/>
        </w:rPr>
        <w:br/>
      </w:r>
      <w:r w:rsidRPr="002D39EB">
        <w:rPr>
          <w:rFonts w:ascii="Times New Roman" w:hAnsi="Times New Roman" w:cs="Times New Roman"/>
          <w:color w:val="000000"/>
          <w:sz w:val="24"/>
          <w:szCs w:val="24"/>
        </w:rPr>
        <w:t>terkait mengelola emosi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,</w:t>
      </w:r>
      <w:r w:rsidRPr="002D39EB">
        <w:rPr>
          <w:rFonts w:ascii="Times New Roman" w:hAnsi="Times New Roman" w:cs="Times New Roman"/>
          <w:color w:val="000000"/>
          <w:sz w:val="24"/>
          <w:szCs w:val="24"/>
        </w:rPr>
        <w:t xml:space="preserve"> dikarenakan hal tersebut sangat berpengaruh</w:t>
      </w:r>
      <w:r w:rsidRPr="002D39EB">
        <w:rPr>
          <w:color w:val="000000"/>
        </w:rPr>
        <w:br/>
      </w:r>
      <w:r w:rsidRPr="002D39EB">
        <w:rPr>
          <w:rFonts w:ascii="Times New Roman" w:hAnsi="Times New Roman" w:cs="Times New Roman"/>
          <w:color w:val="000000"/>
          <w:sz w:val="24"/>
          <w:szCs w:val="24"/>
        </w:rPr>
        <w:t xml:space="preserve">terhadap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kehidupan</w:t>
      </w:r>
      <w:r w:rsidRPr="002D39EB">
        <w:rPr>
          <w:rFonts w:ascii="Times New Roman" w:hAnsi="Times New Roman" w:cs="Times New Roman"/>
          <w:color w:val="000000"/>
          <w:sz w:val="24"/>
          <w:szCs w:val="24"/>
        </w:rPr>
        <w:t xml:space="preserve"> individu sehari – hari, serta dapat bertanggung</w:t>
      </w:r>
      <w:r w:rsidRPr="002D39EB">
        <w:rPr>
          <w:color w:val="000000"/>
        </w:rPr>
        <w:br/>
      </w:r>
      <w:r w:rsidRPr="002D39EB">
        <w:rPr>
          <w:rFonts w:ascii="Times New Roman" w:hAnsi="Times New Roman" w:cs="Times New Roman"/>
          <w:color w:val="000000"/>
          <w:sz w:val="24"/>
          <w:szCs w:val="24"/>
        </w:rPr>
        <w:t>jawab pada diri send</w:t>
      </w:r>
      <w:r>
        <w:rPr>
          <w:rFonts w:ascii="Times New Roman" w:hAnsi="Times New Roman" w:cs="Times New Roman"/>
          <w:color w:val="000000"/>
          <w:sz w:val="24"/>
          <w:szCs w:val="24"/>
        </w:rPr>
        <w:t>iri, keluarga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, teman dan lingkungan sekitar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4C5F" w:rsidRDefault="00BB4C5F" w:rsidP="00BB4C5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Untuk Guru dan Konselor Sekolah</w:t>
      </w:r>
    </w:p>
    <w:p w:rsidR="00BB4C5F" w:rsidRPr="002D39EB" w:rsidRDefault="00BB4C5F" w:rsidP="00BB4C5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Guru dan konselor diharapkan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sering melakukan </w:t>
      </w:r>
      <w:r w:rsidRPr="002D39EB">
        <w:rPr>
          <w:rFonts w:ascii="Times New Roman" w:hAnsi="Times New Roman" w:cs="Times New Roman"/>
          <w:color w:val="000000"/>
          <w:sz w:val="24"/>
          <w:szCs w:val="24"/>
        </w:rPr>
        <w:t xml:space="preserve">kegiatan bimbingan kelompok.Khususnya tentang mengelola emosi dengan tujuan agar siswa mampumengontrol emosi dirinya dalam menghadapi berbagai hal yang sulituntuk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dihadapinya.</w:t>
      </w:r>
    </w:p>
    <w:p w:rsidR="00BB4C5F" w:rsidRDefault="00BB4C5F" w:rsidP="00BB4C5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Untuk Sekolah</w:t>
      </w:r>
    </w:p>
    <w:p w:rsidR="00BB4C5F" w:rsidRDefault="00BB4C5F" w:rsidP="00BB4C5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Pihak sekolah disarankan untuk menyediakan ruang dan waktu bagi siswa untuk melakukan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kegiatan bimbingan kelompok untuk mengelola emosi siswa itu sendiri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Sekolah juga dapat bekerja sama dengan orang tua untuk memperhatikan perkembangan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pengelolaan emosi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anak baik di rumah maupun di sekolah.</w:t>
      </w:r>
    </w:p>
    <w:p w:rsidR="00BB4C5F" w:rsidRDefault="00BB4C5F" w:rsidP="00BB4C5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Untuk Peneliti Selanjutnya</w:t>
      </w:r>
    </w:p>
    <w:p w:rsidR="00BB4C5F" w:rsidRPr="00364790" w:rsidRDefault="00BB4C5F" w:rsidP="00BB4C5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790">
        <w:rPr>
          <w:rFonts w:ascii="TimesNewRomanPSMT" w:hAnsi="TimesNewRomanPSMT"/>
          <w:color w:val="000000"/>
          <w:sz w:val="24"/>
          <w:szCs w:val="24"/>
        </w:rPr>
        <w:t>Penelitian ini masih memiliki keterbatasan dalam</w:t>
      </w:r>
      <w:r w:rsidRPr="00364790">
        <w:rPr>
          <w:rFonts w:ascii="TimesNewRomanPSMT" w:hAnsi="TimesNewRomanPSMT"/>
          <w:color w:val="000000"/>
        </w:rPr>
        <w:br/>
      </w:r>
      <w:r w:rsidRPr="00364790">
        <w:rPr>
          <w:rFonts w:ascii="TimesNewRomanPSMT" w:hAnsi="TimesNewRomanPSMT"/>
          <w:color w:val="000000"/>
          <w:sz w:val="24"/>
          <w:szCs w:val="24"/>
        </w:rPr>
        <w:t>ruang lingkup dan jumlah subjek</w:t>
      </w:r>
      <w:r>
        <w:t>.</w:t>
      </w:r>
      <w:r w:rsidRPr="00364790">
        <w:rPr>
          <w:rFonts w:ascii="Times New Roman" w:hAnsi="Times New Roman" w:cs="Times New Roman"/>
          <w:color w:val="000000"/>
          <w:sz w:val="24"/>
          <w:szCs w:val="24"/>
        </w:rPr>
        <w:t xml:space="preserve">Peneliti hendaknya melakukan penelitian dengan menggunakan waktuyang lebih lama lagi.Dengan pembahasan yang lebih fokus </w:t>
      </w:r>
      <w:r w:rsidRPr="00364790">
        <w:rPr>
          <w:rFonts w:ascii="Times New Roman" w:hAnsi="Times New Roman" w:cs="Times New Roman"/>
          <w:color w:val="000000"/>
          <w:sz w:val="24"/>
          <w:szCs w:val="24"/>
        </w:rPr>
        <w:lastRenderedPageBreak/>
        <w:t>padapemberian informasi.Dengan adanya penelitian ini peneliti dapatwawasan, pengetahuan saya dan bahan tambahasan terkaitbekal dikemudian hari.</w:t>
      </w:r>
    </w:p>
    <w:p w:rsidR="00845BD2" w:rsidRPr="001D20FD" w:rsidRDefault="00845BD2" w:rsidP="001D20FD"/>
    <w:sectPr w:rsidR="00845BD2" w:rsidRPr="001D20FD" w:rsidSect="00845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2268" w:right="1701" w:bottom="1701" w:left="2268" w:header="777" w:footer="680" w:gutter="0"/>
      <w:pgNumType w:start="38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68B" w:rsidRDefault="007B468B" w:rsidP="007833D5">
      <w:pPr>
        <w:spacing w:line="240" w:lineRule="auto"/>
      </w:pPr>
      <w:r>
        <w:separator/>
      </w:r>
    </w:p>
  </w:endnote>
  <w:endnote w:type="continuationSeparator" w:id="1">
    <w:p w:rsidR="007B468B" w:rsidRDefault="007B468B" w:rsidP="00783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D5" w:rsidRDefault="007833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D5" w:rsidRDefault="007833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D5" w:rsidRDefault="007833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68B" w:rsidRDefault="007B468B" w:rsidP="007833D5">
      <w:pPr>
        <w:spacing w:line="240" w:lineRule="auto"/>
      </w:pPr>
      <w:r>
        <w:separator/>
      </w:r>
    </w:p>
  </w:footnote>
  <w:footnote w:type="continuationSeparator" w:id="1">
    <w:p w:rsidR="007B468B" w:rsidRDefault="007B468B" w:rsidP="007833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D5" w:rsidRDefault="00DC73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62379" o:spid="_x0000_s2074" type="#_x0000_t75" style="position:absolute;margin-left:0;margin-top:0;width:397.5pt;height:391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D5" w:rsidRDefault="00DC73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62380" o:spid="_x0000_s2075" type="#_x0000_t75" style="position:absolute;margin-left:0;margin-top:0;width:397.5pt;height:391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D5" w:rsidRDefault="00DC73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62378" o:spid="_x0000_s2073" type="#_x0000_t75" style="position:absolute;margin-left:0;margin-top:0;width:397.5pt;height:391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BB1"/>
    <w:multiLevelType w:val="hybridMultilevel"/>
    <w:tmpl w:val="F0521D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7352F"/>
    <w:multiLevelType w:val="multilevel"/>
    <w:tmpl w:val="F63CEC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BF3FB8"/>
    <w:multiLevelType w:val="hybridMultilevel"/>
    <w:tmpl w:val="68C24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A6DC9"/>
    <w:multiLevelType w:val="hybridMultilevel"/>
    <w:tmpl w:val="FC341406"/>
    <w:lvl w:ilvl="0" w:tplc="716475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6E28"/>
    <w:multiLevelType w:val="hybridMultilevel"/>
    <w:tmpl w:val="F6BE8E7E"/>
    <w:lvl w:ilvl="0" w:tplc="B418A89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15129"/>
    <w:multiLevelType w:val="hybridMultilevel"/>
    <w:tmpl w:val="0D26B85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AF1A7F"/>
    <w:multiLevelType w:val="hybridMultilevel"/>
    <w:tmpl w:val="1E782B40"/>
    <w:lvl w:ilvl="0" w:tplc="277ABB0A">
      <w:start w:val="1"/>
      <w:numFmt w:val="decimal"/>
      <w:lvlText w:val="%1)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0E8254FA"/>
    <w:multiLevelType w:val="multilevel"/>
    <w:tmpl w:val="436C0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00D7298"/>
    <w:multiLevelType w:val="hybridMultilevel"/>
    <w:tmpl w:val="FABA62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45B90"/>
    <w:multiLevelType w:val="hybridMultilevel"/>
    <w:tmpl w:val="B7B4EF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33D4C"/>
    <w:multiLevelType w:val="multilevel"/>
    <w:tmpl w:val="1DAA88D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5CC78FD"/>
    <w:multiLevelType w:val="hybridMultilevel"/>
    <w:tmpl w:val="069A83BE"/>
    <w:lvl w:ilvl="0" w:tplc="6BB45B90">
      <w:start w:val="1"/>
      <w:numFmt w:val="decimal"/>
      <w:lvlText w:val="%1)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1CD00606"/>
    <w:multiLevelType w:val="hybridMultilevel"/>
    <w:tmpl w:val="8F12416A"/>
    <w:lvl w:ilvl="0" w:tplc="00E6D374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0" w:hanging="360"/>
      </w:pPr>
    </w:lvl>
    <w:lvl w:ilvl="2" w:tplc="0421001B" w:tentative="1">
      <w:start w:val="1"/>
      <w:numFmt w:val="lowerRoman"/>
      <w:lvlText w:val="%3."/>
      <w:lvlJc w:val="right"/>
      <w:pPr>
        <w:ind w:left="1910" w:hanging="180"/>
      </w:pPr>
    </w:lvl>
    <w:lvl w:ilvl="3" w:tplc="0421000F" w:tentative="1">
      <w:start w:val="1"/>
      <w:numFmt w:val="decimal"/>
      <w:lvlText w:val="%4."/>
      <w:lvlJc w:val="left"/>
      <w:pPr>
        <w:ind w:left="2630" w:hanging="360"/>
      </w:pPr>
    </w:lvl>
    <w:lvl w:ilvl="4" w:tplc="04210019" w:tentative="1">
      <w:start w:val="1"/>
      <w:numFmt w:val="lowerLetter"/>
      <w:lvlText w:val="%5."/>
      <w:lvlJc w:val="left"/>
      <w:pPr>
        <w:ind w:left="3350" w:hanging="360"/>
      </w:pPr>
    </w:lvl>
    <w:lvl w:ilvl="5" w:tplc="0421001B" w:tentative="1">
      <w:start w:val="1"/>
      <w:numFmt w:val="lowerRoman"/>
      <w:lvlText w:val="%6."/>
      <w:lvlJc w:val="right"/>
      <w:pPr>
        <w:ind w:left="4070" w:hanging="180"/>
      </w:pPr>
    </w:lvl>
    <w:lvl w:ilvl="6" w:tplc="0421000F" w:tentative="1">
      <w:start w:val="1"/>
      <w:numFmt w:val="decimal"/>
      <w:lvlText w:val="%7."/>
      <w:lvlJc w:val="left"/>
      <w:pPr>
        <w:ind w:left="4790" w:hanging="360"/>
      </w:pPr>
    </w:lvl>
    <w:lvl w:ilvl="7" w:tplc="04210019" w:tentative="1">
      <w:start w:val="1"/>
      <w:numFmt w:val="lowerLetter"/>
      <w:lvlText w:val="%8."/>
      <w:lvlJc w:val="left"/>
      <w:pPr>
        <w:ind w:left="5510" w:hanging="360"/>
      </w:pPr>
    </w:lvl>
    <w:lvl w:ilvl="8" w:tplc="0421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">
    <w:nsid w:val="1D057BF6"/>
    <w:multiLevelType w:val="multilevel"/>
    <w:tmpl w:val="FC981E0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1EB836AE"/>
    <w:multiLevelType w:val="hybridMultilevel"/>
    <w:tmpl w:val="F7DAF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84289"/>
    <w:multiLevelType w:val="multilevel"/>
    <w:tmpl w:val="6B7CD9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1DB0976"/>
    <w:multiLevelType w:val="hybridMultilevel"/>
    <w:tmpl w:val="5CF8EC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8F7316"/>
    <w:multiLevelType w:val="hybridMultilevel"/>
    <w:tmpl w:val="A55E72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0128F"/>
    <w:multiLevelType w:val="hybridMultilevel"/>
    <w:tmpl w:val="4D621A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41D156B"/>
    <w:multiLevelType w:val="hybridMultilevel"/>
    <w:tmpl w:val="CAE407FC"/>
    <w:lvl w:ilvl="0" w:tplc="AEA4408C">
      <w:start w:val="3"/>
      <w:numFmt w:val="decimal"/>
      <w:lvlText w:val="%1)"/>
      <w:lvlJc w:val="left"/>
      <w:pPr>
        <w:ind w:left="423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E9E7C34">
      <w:numFmt w:val="bullet"/>
      <w:lvlText w:val="•"/>
      <w:lvlJc w:val="left"/>
      <w:pPr>
        <w:ind w:left="981" w:hanging="284"/>
      </w:pPr>
      <w:rPr>
        <w:rFonts w:hint="default"/>
        <w:lang w:eastAsia="en-US" w:bidi="ar-SA"/>
      </w:rPr>
    </w:lvl>
    <w:lvl w:ilvl="2" w:tplc="7D2EB2EE">
      <w:numFmt w:val="bullet"/>
      <w:lvlText w:val="•"/>
      <w:lvlJc w:val="left"/>
      <w:pPr>
        <w:ind w:left="1543" w:hanging="284"/>
      </w:pPr>
      <w:rPr>
        <w:rFonts w:hint="default"/>
        <w:lang w:eastAsia="en-US" w:bidi="ar-SA"/>
      </w:rPr>
    </w:lvl>
    <w:lvl w:ilvl="3" w:tplc="08005C7E">
      <w:numFmt w:val="bullet"/>
      <w:lvlText w:val="•"/>
      <w:lvlJc w:val="left"/>
      <w:pPr>
        <w:ind w:left="2104" w:hanging="284"/>
      </w:pPr>
      <w:rPr>
        <w:rFonts w:hint="default"/>
        <w:lang w:eastAsia="en-US" w:bidi="ar-SA"/>
      </w:rPr>
    </w:lvl>
    <w:lvl w:ilvl="4" w:tplc="BDAE2CEA">
      <w:numFmt w:val="bullet"/>
      <w:lvlText w:val="•"/>
      <w:lvlJc w:val="left"/>
      <w:pPr>
        <w:ind w:left="2666" w:hanging="284"/>
      </w:pPr>
      <w:rPr>
        <w:rFonts w:hint="default"/>
        <w:lang w:eastAsia="en-US" w:bidi="ar-SA"/>
      </w:rPr>
    </w:lvl>
    <w:lvl w:ilvl="5" w:tplc="6BC85B02">
      <w:numFmt w:val="bullet"/>
      <w:lvlText w:val="•"/>
      <w:lvlJc w:val="left"/>
      <w:pPr>
        <w:ind w:left="3228" w:hanging="284"/>
      </w:pPr>
      <w:rPr>
        <w:rFonts w:hint="default"/>
        <w:lang w:eastAsia="en-US" w:bidi="ar-SA"/>
      </w:rPr>
    </w:lvl>
    <w:lvl w:ilvl="6" w:tplc="DC1EF18A">
      <w:numFmt w:val="bullet"/>
      <w:lvlText w:val="•"/>
      <w:lvlJc w:val="left"/>
      <w:pPr>
        <w:ind w:left="3789" w:hanging="284"/>
      </w:pPr>
      <w:rPr>
        <w:rFonts w:hint="default"/>
        <w:lang w:eastAsia="en-US" w:bidi="ar-SA"/>
      </w:rPr>
    </w:lvl>
    <w:lvl w:ilvl="7" w:tplc="F29C13D6">
      <w:numFmt w:val="bullet"/>
      <w:lvlText w:val="•"/>
      <w:lvlJc w:val="left"/>
      <w:pPr>
        <w:ind w:left="4351" w:hanging="284"/>
      </w:pPr>
      <w:rPr>
        <w:rFonts w:hint="default"/>
        <w:lang w:eastAsia="en-US" w:bidi="ar-SA"/>
      </w:rPr>
    </w:lvl>
    <w:lvl w:ilvl="8" w:tplc="6DF0F116">
      <w:numFmt w:val="bullet"/>
      <w:lvlText w:val="•"/>
      <w:lvlJc w:val="left"/>
      <w:pPr>
        <w:ind w:left="4912" w:hanging="284"/>
      </w:pPr>
      <w:rPr>
        <w:rFonts w:hint="default"/>
        <w:lang w:eastAsia="en-US" w:bidi="ar-SA"/>
      </w:rPr>
    </w:lvl>
  </w:abstractNum>
  <w:abstractNum w:abstractNumId="20">
    <w:nsid w:val="24534013"/>
    <w:multiLevelType w:val="hybridMultilevel"/>
    <w:tmpl w:val="9CEA39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04A36"/>
    <w:multiLevelType w:val="hybridMultilevel"/>
    <w:tmpl w:val="7B340E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3F4DCC"/>
    <w:multiLevelType w:val="hybridMultilevel"/>
    <w:tmpl w:val="7D081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4C12CF"/>
    <w:multiLevelType w:val="hybridMultilevel"/>
    <w:tmpl w:val="A3DE0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575CD"/>
    <w:multiLevelType w:val="hybridMultilevel"/>
    <w:tmpl w:val="B17C98D0"/>
    <w:lvl w:ilvl="0" w:tplc="0B8A216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C5D2BD3"/>
    <w:multiLevelType w:val="hybridMultilevel"/>
    <w:tmpl w:val="02724F8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EE01613"/>
    <w:multiLevelType w:val="hybridMultilevel"/>
    <w:tmpl w:val="06681010"/>
    <w:lvl w:ilvl="0" w:tplc="A0847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0847836"/>
    <w:multiLevelType w:val="hybridMultilevel"/>
    <w:tmpl w:val="39D27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A0295D"/>
    <w:multiLevelType w:val="hybridMultilevel"/>
    <w:tmpl w:val="5BF2D3FE"/>
    <w:lvl w:ilvl="0" w:tplc="1B3ADFE2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CB1B6E"/>
    <w:multiLevelType w:val="hybridMultilevel"/>
    <w:tmpl w:val="13863C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357EFF"/>
    <w:multiLevelType w:val="hybridMultilevel"/>
    <w:tmpl w:val="B8AC3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8A7E35"/>
    <w:multiLevelType w:val="hybridMultilevel"/>
    <w:tmpl w:val="FD46E904"/>
    <w:lvl w:ilvl="0" w:tplc="E382A4D6">
      <w:start w:val="1"/>
      <w:numFmt w:val="decimal"/>
      <w:lvlText w:val="%1)"/>
      <w:lvlJc w:val="left"/>
      <w:pPr>
        <w:ind w:left="423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39A3E34">
      <w:numFmt w:val="bullet"/>
      <w:lvlText w:val="•"/>
      <w:lvlJc w:val="left"/>
      <w:pPr>
        <w:ind w:left="988" w:hanging="284"/>
      </w:pPr>
      <w:rPr>
        <w:rFonts w:hint="default"/>
        <w:lang w:eastAsia="en-US" w:bidi="ar-SA"/>
      </w:rPr>
    </w:lvl>
    <w:lvl w:ilvl="2" w:tplc="A4C6E876">
      <w:numFmt w:val="bullet"/>
      <w:lvlText w:val="•"/>
      <w:lvlJc w:val="left"/>
      <w:pPr>
        <w:ind w:left="1556" w:hanging="284"/>
      </w:pPr>
      <w:rPr>
        <w:rFonts w:hint="default"/>
        <w:lang w:eastAsia="en-US" w:bidi="ar-SA"/>
      </w:rPr>
    </w:lvl>
    <w:lvl w:ilvl="3" w:tplc="B6A2D388">
      <w:numFmt w:val="bullet"/>
      <w:lvlText w:val="•"/>
      <w:lvlJc w:val="left"/>
      <w:pPr>
        <w:ind w:left="2125" w:hanging="284"/>
      </w:pPr>
      <w:rPr>
        <w:rFonts w:hint="default"/>
        <w:lang w:eastAsia="en-US" w:bidi="ar-SA"/>
      </w:rPr>
    </w:lvl>
    <w:lvl w:ilvl="4" w:tplc="B77A31B0">
      <w:numFmt w:val="bullet"/>
      <w:lvlText w:val="•"/>
      <w:lvlJc w:val="left"/>
      <w:pPr>
        <w:ind w:left="2693" w:hanging="284"/>
      </w:pPr>
      <w:rPr>
        <w:rFonts w:hint="default"/>
        <w:lang w:eastAsia="en-US" w:bidi="ar-SA"/>
      </w:rPr>
    </w:lvl>
    <w:lvl w:ilvl="5" w:tplc="BC1293E6">
      <w:numFmt w:val="bullet"/>
      <w:lvlText w:val="•"/>
      <w:lvlJc w:val="left"/>
      <w:pPr>
        <w:ind w:left="3262" w:hanging="284"/>
      </w:pPr>
      <w:rPr>
        <w:rFonts w:hint="default"/>
        <w:lang w:eastAsia="en-US" w:bidi="ar-SA"/>
      </w:rPr>
    </w:lvl>
    <w:lvl w:ilvl="6" w:tplc="59E068CA">
      <w:numFmt w:val="bullet"/>
      <w:lvlText w:val="•"/>
      <w:lvlJc w:val="left"/>
      <w:pPr>
        <w:ind w:left="3830" w:hanging="284"/>
      </w:pPr>
      <w:rPr>
        <w:rFonts w:hint="default"/>
        <w:lang w:eastAsia="en-US" w:bidi="ar-SA"/>
      </w:rPr>
    </w:lvl>
    <w:lvl w:ilvl="7" w:tplc="9FBEACD2">
      <w:numFmt w:val="bullet"/>
      <w:lvlText w:val="•"/>
      <w:lvlJc w:val="left"/>
      <w:pPr>
        <w:ind w:left="4398" w:hanging="284"/>
      </w:pPr>
      <w:rPr>
        <w:rFonts w:hint="default"/>
        <w:lang w:eastAsia="en-US" w:bidi="ar-SA"/>
      </w:rPr>
    </w:lvl>
    <w:lvl w:ilvl="8" w:tplc="94ECBC9A">
      <w:numFmt w:val="bullet"/>
      <w:lvlText w:val="•"/>
      <w:lvlJc w:val="left"/>
      <w:pPr>
        <w:ind w:left="4967" w:hanging="284"/>
      </w:pPr>
      <w:rPr>
        <w:rFonts w:hint="default"/>
        <w:lang w:eastAsia="en-US" w:bidi="ar-SA"/>
      </w:rPr>
    </w:lvl>
  </w:abstractNum>
  <w:abstractNum w:abstractNumId="32">
    <w:nsid w:val="431360DB"/>
    <w:multiLevelType w:val="hybridMultilevel"/>
    <w:tmpl w:val="02DE3AEC"/>
    <w:lvl w:ilvl="0" w:tplc="EFCE677A">
      <w:start w:val="1"/>
      <w:numFmt w:val="decimal"/>
      <w:lvlText w:val="%1)"/>
      <w:lvlJc w:val="left"/>
      <w:pPr>
        <w:ind w:left="423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18AD236">
      <w:numFmt w:val="bullet"/>
      <w:lvlText w:val="•"/>
      <w:lvlJc w:val="left"/>
      <w:pPr>
        <w:ind w:left="981" w:hanging="284"/>
      </w:pPr>
      <w:rPr>
        <w:rFonts w:hint="default"/>
        <w:lang w:eastAsia="en-US" w:bidi="ar-SA"/>
      </w:rPr>
    </w:lvl>
    <w:lvl w:ilvl="2" w:tplc="F466A79E">
      <w:numFmt w:val="bullet"/>
      <w:lvlText w:val="•"/>
      <w:lvlJc w:val="left"/>
      <w:pPr>
        <w:ind w:left="1543" w:hanging="284"/>
      </w:pPr>
      <w:rPr>
        <w:rFonts w:hint="default"/>
        <w:lang w:eastAsia="en-US" w:bidi="ar-SA"/>
      </w:rPr>
    </w:lvl>
    <w:lvl w:ilvl="3" w:tplc="D396B25A">
      <w:numFmt w:val="bullet"/>
      <w:lvlText w:val="•"/>
      <w:lvlJc w:val="left"/>
      <w:pPr>
        <w:ind w:left="2104" w:hanging="284"/>
      </w:pPr>
      <w:rPr>
        <w:rFonts w:hint="default"/>
        <w:lang w:eastAsia="en-US" w:bidi="ar-SA"/>
      </w:rPr>
    </w:lvl>
    <w:lvl w:ilvl="4" w:tplc="B0C4CF0C">
      <w:numFmt w:val="bullet"/>
      <w:lvlText w:val="•"/>
      <w:lvlJc w:val="left"/>
      <w:pPr>
        <w:ind w:left="2666" w:hanging="284"/>
      </w:pPr>
      <w:rPr>
        <w:rFonts w:hint="default"/>
        <w:lang w:eastAsia="en-US" w:bidi="ar-SA"/>
      </w:rPr>
    </w:lvl>
    <w:lvl w:ilvl="5" w:tplc="92007896">
      <w:numFmt w:val="bullet"/>
      <w:lvlText w:val="•"/>
      <w:lvlJc w:val="left"/>
      <w:pPr>
        <w:ind w:left="3228" w:hanging="284"/>
      </w:pPr>
      <w:rPr>
        <w:rFonts w:hint="default"/>
        <w:lang w:eastAsia="en-US" w:bidi="ar-SA"/>
      </w:rPr>
    </w:lvl>
    <w:lvl w:ilvl="6" w:tplc="8FC27092">
      <w:numFmt w:val="bullet"/>
      <w:lvlText w:val="•"/>
      <w:lvlJc w:val="left"/>
      <w:pPr>
        <w:ind w:left="3789" w:hanging="284"/>
      </w:pPr>
      <w:rPr>
        <w:rFonts w:hint="default"/>
        <w:lang w:eastAsia="en-US" w:bidi="ar-SA"/>
      </w:rPr>
    </w:lvl>
    <w:lvl w:ilvl="7" w:tplc="19F2C4A0">
      <w:numFmt w:val="bullet"/>
      <w:lvlText w:val="•"/>
      <w:lvlJc w:val="left"/>
      <w:pPr>
        <w:ind w:left="4351" w:hanging="284"/>
      </w:pPr>
      <w:rPr>
        <w:rFonts w:hint="default"/>
        <w:lang w:eastAsia="en-US" w:bidi="ar-SA"/>
      </w:rPr>
    </w:lvl>
    <w:lvl w:ilvl="8" w:tplc="B744356C">
      <w:numFmt w:val="bullet"/>
      <w:lvlText w:val="•"/>
      <w:lvlJc w:val="left"/>
      <w:pPr>
        <w:ind w:left="4912" w:hanging="284"/>
      </w:pPr>
      <w:rPr>
        <w:rFonts w:hint="default"/>
        <w:lang w:eastAsia="en-US" w:bidi="ar-SA"/>
      </w:rPr>
    </w:lvl>
  </w:abstractNum>
  <w:abstractNum w:abstractNumId="33">
    <w:nsid w:val="4567549C"/>
    <w:multiLevelType w:val="hybridMultilevel"/>
    <w:tmpl w:val="67467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9C4438"/>
    <w:multiLevelType w:val="hybridMultilevel"/>
    <w:tmpl w:val="D3700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663596"/>
    <w:multiLevelType w:val="hybridMultilevel"/>
    <w:tmpl w:val="04661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D5382"/>
    <w:multiLevelType w:val="hybridMultilevel"/>
    <w:tmpl w:val="E662F0CC"/>
    <w:lvl w:ilvl="0" w:tplc="39D4F9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3F7CA1"/>
    <w:multiLevelType w:val="hybridMultilevel"/>
    <w:tmpl w:val="026AE7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9B7193"/>
    <w:multiLevelType w:val="hybridMultilevel"/>
    <w:tmpl w:val="5B00A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543D0C"/>
    <w:multiLevelType w:val="hybridMultilevel"/>
    <w:tmpl w:val="833C09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1A67236"/>
    <w:multiLevelType w:val="hybridMultilevel"/>
    <w:tmpl w:val="BF362486"/>
    <w:lvl w:ilvl="0" w:tplc="B35695E0">
      <w:start w:val="1"/>
      <w:numFmt w:val="decimal"/>
      <w:lvlText w:val="%1)"/>
      <w:lvlJc w:val="left"/>
      <w:pPr>
        <w:ind w:left="423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39E23C0">
      <w:numFmt w:val="bullet"/>
      <w:lvlText w:val="•"/>
      <w:lvlJc w:val="left"/>
      <w:pPr>
        <w:ind w:left="981" w:hanging="284"/>
      </w:pPr>
      <w:rPr>
        <w:rFonts w:hint="default"/>
        <w:lang w:eastAsia="en-US" w:bidi="ar-SA"/>
      </w:rPr>
    </w:lvl>
    <w:lvl w:ilvl="2" w:tplc="CF3CCB32">
      <w:numFmt w:val="bullet"/>
      <w:lvlText w:val="•"/>
      <w:lvlJc w:val="left"/>
      <w:pPr>
        <w:ind w:left="1543" w:hanging="284"/>
      </w:pPr>
      <w:rPr>
        <w:rFonts w:hint="default"/>
        <w:lang w:eastAsia="en-US" w:bidi="ar-SA"/>
      </w:rPr>
    </w:lvl>
    <w:lvl w:ilvl="3" w:tplc="CE985812">
      <w:numFmt w:val="bullet"/>
      <w:lvlText w:val="•"/>
      <w:lvlJc w:val="left"/>
      <w:pPr>
        <w:ind w:left="2104" w:hanging="284"/>
      </w:pPr>
      <w:rPr>
        <w:rFonts w:hint="default"/>
        <w:lang w:eastAsia="en-US" w:bidi="ar-SA"/>
      </w:rPr>
    </w:lvl>
    <w:lvl w:ilvl="4" w:tplc="231AE622">
      <w:numFmt w:val="bullet"/>
      <w:lvlText w:val="•"/>
      <w:lvlJc w:val="left"/>
      <w:pPr>
        <w:ind w:left="2666" w:hanging="284"/>
      </w:pPr>
      <w:rPr>
        <w:rFonts w:hint="default"/>
        <w:lang w:eastAsia="en-US" w:bidi="ar-SA"/>
      </w:rPr>
    </w:lvl>
    <w:lvl w:ilvl="5" w:tplc="298EA0AE">
      <w:numFmt w:val="bullet"/>
      <w:lvlText w:val="•"/>
      <w:lvlJc w:val="left"/>
      <w:pPr>
        <w:ind w:left="3228" w:hanging="284"/>
      </w:pPr>
      <w:rPr>
        <w:rFonts w:hint="default"/>
        <w:lang w:eastAsia="en-US" w:bidi="ar-SA"/>
      </w:rPr>
    </w:lvl>
    <w:lvl w:ilvl="6" w:tplc="B5B80650">
      <w:numFmt w:val="bullet"/>
      <w:lvlText w:val="•"/>
      <w:lvlJc w:val="left"/>
      <w:pPr>
        <w:ind w:left="3789" w:hanging="284"/>
      </w:pPr>
      <w:rPr>
        <w:rFonts w:hint="default"/>
        <w:lang w:eastAsia="en-US" w:bidi="ar-SA"/>
      </w:rPr>
    </w:lvl>
    <w:lvl w:ilvl="7" w:tplc="9750832C">
      <w:numFmt w:val="bullet"/>
      <w:lvlText w:val="•"/>
      <w:lvlJc w:val="left"/>
      <w:pPr>
        <w:ind w:left="4351" w:hanging="284"/>
      </w:pPr>
      <w:rPr>
        <w:rFonts w:hint="default"/>
        <w:lang w:eastAsia="en-US" w:bidi="ar-SA"/>
      </w:rPr>
    </w:lvl>
    <w:lvl w:ilvl="8" w:tplc="B06EDD96">
      <w:numFmt w:val="bullet"/>
      <w:lvlText w:val="•"/>
      <w:lvlJc w:val="left"/>
      <w:pPr>
        <w:ind w:left="4912" w:hanging="284"/>
      </w:pPr>
      <w:rPr>
        <w:rFonts w:hint="default"/>
        <w:lang w:eastAsia="en-US" w:bidi="ar-SA"/>
      </w:rPr>
    </w:lvl>
  </w:abstractNum>
  <w:abstractNum w:abstractNumId="41">
    <w:nsid w:val="634A67BE"/>
    <w:multiLevelType w:val="hybridMultilevel"/>
    <w:tmpl w:val="3D7E812E"/>
    <w:lvl w:ilvl="0" w:tplc="A40A93D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7365BB"/>
    <w:multiLevelType w:val="hybridMultilevel"/>
    <w:tmpl w:val="5A26E164"/>
    <w:lvl w:ilvl="0" w:tplc="716475B6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D03D78"/>
    <w:multiLevelType w:val="hybridMultilevel"/>
    <w:tmpl w:val="E054B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AA770D"/>
    <w:multiLevelType w:val="hybridMultilevel"/>
    <w:tmpl w:val="E0304920"/>
    <w:lvl w:ilvl="0" w:tplc="A9967512">
      <w:start w:val="1"/>
      <w:numFmt w:val="decimal"/>
      <w:lvlText w:val="%1)"/>
      <w:lvlJc w:val="left"/>
      <w:pPr>
        <w:ind w:left="423" w:hanging="28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C06B4AC">
      <w:numFmt w:val="bullet"/>
      <w:lvlText w:val="•"/>
      <w:lvlJc w:val="left"/>
      <w:pPr>
        <w:ind w:left="988" w:hanging="284"/>
      </w:pPr>
      <w:rPr>
        <w:rFonts w:hint="default"/>
        <w:lang w:eastAsia="en-US" w:bidi="ar-SA"/>
      </w:rPr>
    </w:lvl>
    <w:lvl w:ilvl="2" w:tplc="AF1EB664">
      <w:numFmt w:val="bullet"/>
      <w:lvlText w:val="•"/>
      <w:lvlJc w:val="left"/>
      <w:pPr>
        <w:ind w:left="1556" w:hanging="284"/>
      </w:pPr>
      <w:rPr>
        <w:rFonts w:hint="default"/>
        <w:lang w:eastAsia="en-US" w:bidi="ar-SA"/>
      </w:rPr>
    </w:lvl>
    <w:lvl w:ilvl="3" w:tplc="975C1A14">
      <w:numFmt w:val="bullet"/>
      <w:lvlText w:val="•"/>
      <w:lvlJc w:val="left"/>
      <w:pPr>
        <w:ind w:left="2125" w:hanging="284"/>
      </w:pPr>
      <w:rPr>
        <w:rFonts w:hint="default"/>
        <w:lang w:eastAsia="en-US" w:bidi="ar-SA"/>
      </w:rPr>
    </w:lvl>
    <w:lvl w:ilvl="4" w:tplc="B0B236F6">
      <w:numFmt w:val="bullet"/>
      <w:lvlText w:val="•"/>
      <w:lvlJc w:val="left"/>
      <w:pPr>
        <w:ind w:left="2693" w:hanging="284"/>
      </w:pPr>
      <w:rPr>
        <w:rFonts w:hint="default"/>
        <w:lang w:eastAsia="en-US" w:bidi="ar-SA"/>
      </w:rPr>
    </w:lvl>
    <w:lvl w:ilvl="5" w:tplc="D96476A6">
      <w:numFmt w:val="bullet"/>
      <w:lvlText w:val="•"/>
      <w:lvlJc w:val="left"/>
      <w:pPr>
        <w:ind w:left="3262" w:hanging="284"/>
      </w:pPr>
      <w:rPr>
        <w:rFonts w:hint="default"/>
        <w:lang w:eastAsia="en-US" w:bidi="ar-SA"/>
      </w:rPr>
    </w:lvl>
    <w:lvl w:ilvl="6" w:tplc="4306BC28">
      <w:numFmt w:val="bullet"/>
      <w:lvlText w:val="•"/>
      <w:lvlJc w:val="left"/>
      <w:pPr>
        <w:ind w:left="3830" w:hanging="284"/>
      </w:pPr>
      <w:rPr>
        <w:rFonts w:hint="default"/>
        <w:lang w:eastAsia="en-US" w:bidi="ar-SA"/>
      </w:rPr>
    </w:lvl>
    <w:lvl w:ilvl="7" w:tplc="BCAA5FD2">
      <w:numFmt w:val="bullet"/>
      <w:lvlText w:val="•"/>
      <w:lvlJc w:val="left"/>
      <w:pPr>
        <w:ind w:left="4398" w:hanging="284"/>
      </w:pPr>
      <w:rPr>
        <w:rFonts w:hint="default"/>
        <w:lang w:eastAsia="en-US" w:bidi="ar-SA"/>
      </w:rPr>
    </w:lvl>
    <w:lvl w:ilvl="8" w:tplc="832EDB12">
      <w:numFmt w:val="bullet"/>
      <w:lvlText w:val="•"/>
      <w:lvlJc w:val="left"/>
      <w:pPr>
        <w:ind w:left="4967" w:hanging="284"/>
      </w:pPr>
      <w:rPr>
        <w:rFonts w:hint="default"/>
        <w:lang w:eastAsia="en-US" w:bidi="ar-SA"/>
      </w:rPr>
    </w:lvl>
  </w:abstractNum>
  <w:abstractNum w:abstractNumId="45">
    <w:nsid w:val="6FAA297D"/>
    <w:multiLevelType w:val="hybridMultilevel"/>
    <w:tmpl w:val="7B366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11"/>
  </w:num>
  <w:num w:numId="5">
    <w:abstractNumId w:val="4"/>
  </w:num>
  <w:num w:numId="6">
    <w:abstractNumId w:val="28"/>
  </w:num>
  <w:num w:numId="7">
    <w:abstractNumId w:val="41"/>
  </w:num>
  <w:num w:numId="8">
    <w:abstractNumId w:val="37"/>
  </w:num>
  <w:num w:numId="9">
    <w:abstractNumId w:val="35"/>
  </w:num>
  <w:num w:numId="10">
    <w:abstractNumId w:val="21"/>
  </w:num>
  <w:num w:numId="11">
    <w:abstractNumId w:val="29"/>
  </w:num>
  <w:num w:numId="12">
    <w:abstractNumId w:val="16"/>
  </w:num>
  <w:num w:numId="13">
    <w:abstractNumId w:val="9"/>
  </w:num>
  <w:num w:numId="14">
    <w:abstractNumId w:val="22"/>
  </w:num>
  <w:num w:numId="15">
    <w:abstractNumId w:val="43"/>
  </w:num>
  <w:num w:numId="16">
    <w:abstractNumId w:val="17"/>
  </w:num>
  <w:num w:numId="17">
    <w:abstractNumId w:val="8"/>
  </w:num>
  <w:num w:numId="18">
    <w:abstractNumId w:val="33"/>
  </w:num>
  <w:num w:numId="19">
    <w:abstractNumId w:val="2"/>
  </w:num>
  <w:num w:numId="20">
    <w:abstractNumId w:val="27"/>
  </w:num>
  <w:num w:numId="21">
    <w:abstractNumId w:val="39"/>
  </w:num>
  <w:num w:numId="22">
    <w:abstractNumId w:val="30"/>
  </w:num>
  <w:num w:numId="23">
    <w:abstractNumId w:val="34"/>
  </w:num>
  <w:num w:numId="24">
    <w:abstractNumId w:val="20"/>
  </w:num>
  <w:num w:numId="25">
    <w:abstractNumId w:val="18"/>
  </w:num>
  <w:num w:numId="26">
    <w:abstractNumId w:val="24"/>
  </w:num>
  <w:num w:numId="27">
    <w:abstractNumId w:val="36"/>
  </w:num>
  <w:num w:numId="28">
    <w:abstractNumId w:val="42"/>
  </w:num>
  <w:num w:numId="29">
    <w:abstractNumId w:val="1"/>
  </w:num>
  <w:num w:numId="30">
    <w:abstractNumId w:val="38"/>
  </w:num>
  <w:num w:numId="31">
    <w:abstractNumId w:val="3"/>
  </w:num>
  <w:num w:numId="32">
    <w:abstractNumId w:val="13"/>
  </w:num>
  <w:num w:numId="33">
    <w:abstractNumId w:val="23"/>
  </w:num>
  <w:num w:numId="34">
    <w:abstractNumId w:val="0"/>
  </w:num>
  <w:num w:numId="35">
    <w:abstractNumId w:val="26"/>
  </w:num>
  <w:num w:numId="36">
    <w:abstractNumId w:val="5"/>
  </w:num>
  <w:num w:numId="37">
    <w:abstractNumId w:val="25"/>
  </w:num>
  <w:num w:numId="38">
    <w:abstractNumId w:val="7"/>
  </w:num>
  <w:num w:numId="39">
    <w:abstractNumId w:val="32"/>
  </w:num>
  <w:num w:numId="40">
    <w:abstractNumId w:val="40"/>
  </w:num>
  <w:num w:numId="41">
    <w:abstractNumId w:val="19"/>
  </w:num>
  <w:num w:numId="42">
    <w:abstractNumId w:val="31"/>
  </w:num>
  <w:num w:numId="43">
    <w:abstractNumId w:val="44"/>
  </w:num>
  <w:num w:numId="44">
    <w:abstractNumId w:val="12"/>
  </w:num>
  <w:num w:numId="45">
    <w:abstractNumId w:val="14"/>
  </w:num>
  <w:num w:numId="46">
    <w:abstractNumId w:val="45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lEPfnWKRWCODqf3ZNh0CgYah1O0=" w:salt="BfLjPJ7Bgq9lStLNzEFPD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232A"/>
    <w:rsid w:val="001D20FD"/>
    <w:rsid w:val="00497537"/>
    <w:rsid w:val="0069232A"/>
    <w:rsid w:val="007833D5"/>
    <w:rsid w:val="007B468B"/>
    <w:rsid w:val="00845BD2"/>
    <w:rsid w:val="00BB4C5F"/>
    <w:rsid w:val="00C3606A"/>
    <w:rsid w:val="00D77F5B"/>
    <w:rsid w:val="00DC736B"/>
    <w:rsid w:val="00E27789"/>
    <w:rsid w:val="00ED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232A"/>
    <w:pPr>
      <w:spacing w:after="0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BD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5BD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BD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BD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BD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45BD2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2A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3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3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33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3D5"/>
    <w:rPr>
      <w:rFonts w:ascii="Arial" w:eastAsia="Arial" w:hAnsi="Arial" w:cs="Arial"/>
    </w:rPr>
  </w:style>
  <w:style w:type="paragraph" w:styleId="NoSpacing">
    <w:name w:val="No Spacing"/>
    <w:uiPriority w:val="1"/>
    <w:qFormat/>
    <w:rsid w:val="00E27789"/>
    <w:pPr>
      <w:spacing w:after="0" w:line="240" w:lineRule="auto"/>
    </w:pPr>
    <w:rPr>
      <w:kern w:val="2"/>
      <w:lang w:val="en-ID"/>
    </w:rPr>
  </w:style>
  <w:style w:type="character" w:customStyle="1" w:styleId="selectable-text">
    <w:name w:val="selectable-text"/>
    <w:basedOn w:val="DefaultParagraphFont"/>
    <w:rsid w:val="00E27789"/>
  </w:style>
  <w:style w:type="paragraph" w:styleId="BodyText">
    <w:name w:val="Body Text"/>
    <w:basedOn w:val="Normal"/>
    <w:link w:val="BodyTextChar"/>
    <w:uiPriority w:val="1"/>
    <w:unhideWhenUsed/>
    <w:qFormat/>
    <w:rsid w:val="00D77F5B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D77F5B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845BD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5BD2"/>
    <w:rPr>
      <w:rFonts w:ascii="Arial" w:eastAsia="Arial" w:hAnsi="Arial" w:cs="Arial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5BD2"/>
    <w:rPr>
      <w:rFonts w:ascii="Arial" w:eastAsia="Arial" w:hAnsi="Arial" w:cs="Arial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5BD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45BD2"/>
    <w:rPr>
      <w:rFonts w:ascii="Arial" w:eastAsia="Arial" w:hAnsi="Arial" w:cs="Arial"/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rsid w:val="00845BD2"/>
    <w:rPr>
      <w:rFonts w:ascii="Arial" w:eastAsia="Arial" w:hAnsi="Arial" w:cs="Arial"/>
      <w:i/>
      <w:color w:val="66666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BD2"/>
    <w:rPr>
      <w:rFonts w:eastAsiaTheme="majorEastAsia" w:cstheme="majorBidi"/>
      <w:color w:val="595959" w:themeColor="text1" w:themeTint="A6"/>
      <w:kern w:val="2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BD2"/>
    <w:rPr>
      <w:rFonts w:eastAsiaTheme="majorEastAsia" w:cstheme="majorBidi"/>
      <w:i/>
      <w:iCs/>
      <w:color w:val="272727" w:themeColor="text1" w:themeTint="D8"/>
      <w:kern w:val="2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BD2"/>
    <w:rPr>
      <w:rFonts w:eastAsiaTheme="majorEastAsia" w:cstheme="majorBidi"/>
      <w:color w:val="272727" w:themeColor="text1" w:themeTint="D8"/>
      <w:kern w:val="2"/>
      <w:lang w:val="en-ID"/>
    </w:rPr>
  </w:style>
  <w:style w:type="paragraph" w:styleId="Title">
    <w:name w:val="Title"/>
    <w:basedOn w:val="Normal"/>
    <w:next w:val="Normal"/>
    <w:link w:val="TitleChar"/>
    <w:uiPriority w:val="10"/>
    <w:qFormat/>
    <w:rsid w:val="00845BD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5BD2"/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D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45BD2"/>
    <w:rPr>
      <w:rFonts w:ascii="Arial" w:eastAsia="Arial" w:hAnsi="Arial" w:cs="Arial"/>
      <w:color w:val="666666"/>
      <w:sz w:val="30"/>
      <w:szCs w:val="30"/>
    </w:rPr>
  </w:style>
  <w:style w:type="paragraph" w:styleId="ListParagraph">
    <w:name w:val="List Paragraph"/>
    <w:aliases w:val="Body of text,List Paragraph1,Medium Grid 1 - Accent 21"/>
    <w:basedOn w:val="Normal"/>
    <w:link w:val="ListParagraphChar"/>
    <w:uiPriority w:val="34"/>
    <w:qFormat/>
    <w:rsid w:val="00845BD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"/>
    <w:link w:val="ListParagraph"/>
    <w:uiPriority w:val="99"/>
    <w:qFormat/>
    <w:locked/>
    <w:rsid w:val="00845BD2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45BD2"/>
    <w:pPr>
      <w:spacing w:after="0" w:line="240" w:lineRule="auto"/>
    </w:pPr>
    <w:rPr>
      <w:rFonts w:ascii="Arial" w:eastAsia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845B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845BD2"/>
    <w:rPr>
      <w:i/>
      <w:iCs/>
      <w:color w:val="404040" w:themeColor="text1" w:themeTint="BF"/>
      <w:kern w:val="2"/>
      <w:lang w:val="en-ID"/>
    </w:rPr>
  </w:style>
  <w:style w:type="character" w:styleId="IntenseEmphasis">
    <w:name w:val="Intense Emphasis"/>
    <w:basedOn w:val="DefaultParagraphFont"/>
    <w:uiPriority w:val="21"/>
    <w:qFormat/>
    <w:rsid w:val="00845BD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BD2"/>
    <w:rPr>
      <w:i/>
      <w:iCs/>
      <w:color w:val="365F91" w:themeColor="accent1" w:themeShade="BF"/>
      <w:kern w:val="2"/>
      <w:lang w:val="en-ID"/>
    </w:rPr>
  </w:style>
  <w:style w:type="character" w:styleId="IntenseReference">
    <w:name w:val="Intense Reference"/>
    <w:basedOn w:val="DefaultParagraphFont"/>
    <w:uiPriority w:val="32"/>
    <w:qFormat/>
    <w:rsid w:val="00845BD2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84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TableParagraph">
    <w:name w:val="Table Paragraph"/>
    <w:basedOn w:val="Normal"/>
    <w:uiPriority w:val="1"/>
    <w:qFormat/>
    <w:rsid w:val="00845BD2"/>
    <w:pPr>
      <w:widowControl w:val="0"/>
      <w:autoSpaceDE w:val="0"/>
      <w:autoSpaceDN w:val="0"/>
      <w:spacing w:before="20" w:line="240" w:lineRule="auto"/>
      <w:jc w:val="center"/>
    </w:pPr>
    <w:rPr>
      <w:rFonts w:ascii="Times New Roman" w:eastAsia="Times New Roman" w:hAnsi="Times New Roman" w:cs="Times New Roman"/>
      <w:lang w:val="en-ID"/>
    </w:rPr>
  </w:style>
  <w:style w:type="paragraph" w:customStyle="1" w:styleId="whitespace-normal">
    <w:name w:val="whitespace-normal"/>
    <w:basedOn w:val="Normal"/>
    <w:rsid w:val="0084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Default">
    <w:name w:val="Default"/>
    <w:rsid w:val="00845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845B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45BD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45BD2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uv3um">
    <w:name w:val="uv3um"/>
    <w:basedOn w:val="DefaultParagraphFont"/>
    <w:rsid w:val="00845BD2"/>
  </w:style>
  <w:style w:type="character" w:customStyle="1" w:styleId="oxzekf">
    <w:name w:val="oxzekf"/>
    <w:basedOn w:val="DefaultParagraphFont"/>
    <w:rsid w:val="00845BD2"/>
  </w:style>
  <w:style w:type="character" w:styleId="Strong">
    <w:name w:val="Strong"/>
    <w:basedOn w:val="DefaultParagraphFont"/>
    <w:uiPriority w:val="22"/>
    <w:qFormat/>
    <w:rsid w:val="00845B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232A"/>
    <w:pPr>
      <w:spacing w:after="0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BD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5BD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BD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BD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BD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45BD2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2A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3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3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33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3D5"/>
    <w:rPr>
      <w:rFonts w:ascii="Arial" w:eastAsia="Arial" w:hAnsi="Arial" w:cs="Arial"/>
    </w:rPr>
  </w:style>
  <w:style w:type="paragraph" w:styleId="NoSpacing">
    <w:name w:val="No Spacing"/>
    <w:uiPriority w:val="1"/>
    <w:qFormat/>
    <w:rsid w:val="00E27789"/>
    <w:pPr>
      <w:spacing w:after="0" w:line="240" w:lineRule="auto"/>
    </w:pPr>
    <w:rPr>
      <w:kern w:val="2"/>
      <w:lang w:val="en-ID"/>
      <w14:ligatures w14:val="standardContextual"/>
    </w:rPr>
  </w:style>
  <w:style w:type="character" w:customStyle="1" w:styleId="selectable-text">
    <w:name w:val="selectable-text"/>
    <w:basedOn w:val="DefaultParagraphFont"/>
    <w:rsid w:val="00E27789"/>
  </w:style>
  <w:style w:type="paragraph" w:styleId="BodyText">
    <w:name w:val="Body Text"/>
    <w:basedOn w:val="Normal"/>
    <w:link w:val="BodyTextChar"/>
    <w:uiPriority w:val="1"/>
    <w:unhideWhenUsed/>
    <w:qFormat/>
    <w:rsid w:val="00D77F5B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D77F5B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845BD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5BD2"/>
    <w:rPr>
      <w:rFonts w:ascii="Arial" w:eastAsia="Arial" w:hAnsi="Arial" w:cs="Arial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5BD2"/>
    <w:rPr>
      <w:rFonts w:ascii="Arial" w:eastAsia="Arial" w:hAnsi="Arial" w:cs="Arial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5BD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45BD2"/>
    <w:rPr>
      <w:rFonts w:ascii="Arial" w:eastAsia="Arial" w:hAnsi="Arial" w:cs="Arial"/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rsid w:val="00845BD2"/>
    <w:rPr>
      <w:rFonts w:ascii="Arial" w:eastAsia="Arial" w:hAnsi="Arial" w:cs="Arial"/>
      <w:i/>
      <w:color w:val="66666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BD2"/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BD2"/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BD2"/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845BD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5BD2"/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D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45BD2"/>
    <w:rPr>
      <w:rFonts w:ascii="Arial" w:eastAsia="Arial" w:hAnsi="Arial" w:cs="Arial"/>
      <w:color w:val="666666"/>
      <w:sz w:val="30"/>
      <w:szCs w:val="30"/>
    </w:rPr>
  </w:style>
  <w:style w:type="paragraph" w:styleId="ListParagraph">
    <w:name w:val="List Paragraph"/>
    <w:aliases w:val="Body of text,List Paragraph1,Medium Grid 1 - Accent 21"/>
    <w:basedOn w:val="Normal"/>
    <w:link w:val="ListParagraphChar"/>
    <w:uiPriority w:val="34"/>
    <w:qFormat/>
    <w:rsid w:val="00845BD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"/>
    <w:link w:val="ListParagraph"/>
    <w:uiPriority w:val="99"/>
    <w:qFormat/>
    <w:locked/>
    <w:rsid w:val="00845BD2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45BD2"/>
    <w:pPr>
      <w:spacing w:after="0" w:line="240" w:lineRule="auto"/>
    </w:pPr>
    <w:rPr>
      <w:rFonts w:ascii="Arial" w:eastAsia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845B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5BD2"/>
    <w:rPr>
      <w:i/>
      <w:iCs/>
      <w:color w:val="404040" w:themeColor="text1" w:themeTint="BF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5BD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BD2"/>
    <w:rPr>
      <w:i/>
      <w:iCs/>
      <w:color w:val="365F91" w:themeColor="accent1" w:themeShade="BF"/>
      <w:kern w:val="2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45BD2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84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TableParagraph">
    <w:name w:val="Table Paragraph"/>
    <w:basedOn w:val="Normal"/>
    <w:uiPriority w:val="1"/>
    <w:qFormat/>
    <w:rsid w:val="00845BD2"/>
    <w:pPr>
      <w:widowControl w:val="0"/>
      <w:autoSpaceDE w:val="0"/>
      <w:autoSpaceDN w:val="0"/>
      <w:spacing w:before="20" w:line="240" w:lineRule="auto"/>
      <w:jc w:val="center"/>
    </w:pPr>
    <w:rPr>
      <w:rFonts w:ascii="Times New Roman" w:eastAsia="Times New Roman" w:hAnsi="Times New Roman" w:cs="Times New Roman"/>
      <w:lang w:val="en-ID"/>
    </w:rPr>
  </w:style>
  <w:style w:type="paragraph" w:customStyle="1" w:styleId="whitespace-normal">
    <w:name w:val="whitespace-normal"/>
    <w:basedOn w:val="Normal"/>
    <w:rsid w:val="0084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Default">
    <w:name w:val="Default"/>
    <w:rsid w:val="00845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845B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45BD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45BD2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uv3um">
    <w:name w:val="uv3um"/>
    <w:basedOn w:val="DefaultParagraphFont"/>
    <w:rsid w:val="00845BD2"/>
  </w:style>
  <w:style w:type="character" w:customStyle="1" w:styleId="oxzekf">
    <w:name w:val="oxzekf"/>
    <w:basedOn w:val="DefaultParagraphFont"/>
    <w:rsid w:val="00845BD2"/>
  </w:style>
  <w:style w:type="character" w:styleId="Strong">
    <w:name w:val="Strong"/>
    <w:basedOn w:val="DefaultParagraphFont"/>
    <w:uiPriority w:val="22"/>
    <w:qFormat/>
    <w:rsid w:val="00845B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2026-05-12T08:26:00Z</dcterms:created>
  <dcterms:modified xsi:type="dcterms:W3CDTF">2026-05-12T08:26:00Z</dcterms:modified>
</cp:coreProperties>
</file>