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C5" w:rsidRDefault="003159C5">
      <w:pPr>
        <w:pStyle w:val="BodyText"/>
        <w:spacing w:before="54"/>
      </w:pPr>
    </w:p>
    <w:p w:rsidR="003159C5" w:rsidRDefault="005C6D86">
      <w:pPr>
        <w:spacing w:line="360" w:lineRule="auto"/>
        <w:ind w:left="3737" w:right="3517" w:firstLine="854"/>
        <w:rPr>
          <w:b/>
          <w:sz w:val="24"/>
        </w:rPr>
      </w:pPr>
      <w:r>
        <w:rPr>
          <w:b/>
          <w:sz w:val="24"/>
        </w:rPr>
        <w:t>BAB II TINJAUANPUSTAKA</w:t>
      </w:r>
    </w:p>
    <w:p w:rsidR="003159C5" w:rsidRDefault="005C6D86">
      <w:pPr>
        <w:pStyle w:val="ListParagraph"/>
        <w:numPr>
          <w:ilvl w:val="1"/>
          <w:numId w:val="15"/>
        </w:numPr>
        <w:tabs>
          <w:tab w:val="left" w:pos="1353"/>
        </w:tabs>
        <w:spacing w:before="240"/>
        <w:rPr>
          <w:b/>
          <w:sz w:val="24"/>
        </w:rPr>
      </w:pPr>
      <w:r>
        <w:rPr>
          <w:b/>
          <w:sz w:val="24"/>
        </w:rPr>
        <w:t>Kajian</w:t>
      </w:r>
      <w:r>
        <w:rPr>
          <w:b/>
          <w:spacing w:val="-2"/>
          <w:sz w:val="24"/>
        </w:rPr>
        <w:t>Teori</w:t>
      </w:r>
    </w:p>
    <w:p w:rsidR="003159C5" w:rsidRDefault="003159C5">
      <w:pPr>
        <w:pStyle w:val="BodyText"/>
        <w:spacing w:before="22"/>
        <w:rPr>
          <w:b/>
        </w:rPr>
      </w:pPr>
    </w:p>
    <w:p w:rsidR="003159C5" w:rsidRDefault="005C6D86">
      <w:pPr>
        <w:pStyle w:val="ListParagraph"/>
        <w:numPr>
          <w:ilvl w:val="2"/>
          <w:numId w:val="15"/>
        </w:numPr>
        <w:tabs>
          <w:tab w:val="left" w:pos="1533"/>
        </w:tabs>
        <w:rPr>
          <w:b/>
          <w:sz w:val="24"/>
        </w:rPr>
      </w:pPr>
      <w:r>
        <w:rPr>
          <w:b/>
          <w:sz w:val="24"/>
        </w:rPr>
        <w:t>Teori</w:t>
      </w:r>
      <w:r>
        <w:rPr>
          <w:b/>
          <w:spacing w:val="-2"/>
          <w:sz w:val="24"/>
        </w:rPr>
        <w:t>Belajar</w:t>
      </w:r>
    </w:p>
    <w:p w:rsidR="003159C5" w:rsidRDefault="003159C5">
      <w:pPr>
        <w:pStyle w:val="BodyText"/>
        <w:rPr>
          <w:b/>
        </w:rPr>
      </w:pPr>
    </w:p>
    <w:p w:rsidR="003159C5" w:rsidRDefault="005C6D86">
      <w:pPr>
        <w:pStyle w:val="BodyText"/>
        <w:spacing w:line="480" w:lineRule="auto"/>
        <w:ind w:left="993" w:right="1132" w:firstLine="660"/>
        <w:jc w:val="both"/>
      </w:pPr>
      <w:r>
        <w:rPr>
          <w:noProof/>
          <w:lang w:val="en-US"/>
        </w:rPr>
        <w:drawing>
          <wp:anchor distT="0" distB="0" distL="0" distR="0" simplePos="0" relativeHeight="487260160" behindDoc="1" locked="0" layoutInCell="1" allowOverlap="1">
            <wp:simplePos x="0" y="0"/>
            <wp:positionH relativeFrom="page">
              <wp:posOffset>1456054</wp:posOffset>
            </wp:positionH>
            <wp:positionV relativeFrom="paragraph">
              <wp:posOffset>207763</wp:posOffset>
            </wp:positionV>
            <wp:extent cx="4667249" cy="45910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50"/>
                    </a:xfrm>
                    <a:prstGeom prst="rect">
                      <a:avLst/>
                    </a:prstGeom>
                  </pic:spPr>
                </pic:pic>
              </a:graphicData>
            </a:graphic>
          </wp:anchor>
        </w:drawing>
      </w:r>
      <w:r>
        <w:t>Sihombing &amp; Yarshal. (2023) mengungkapkan bahwa pendidikan adalah kebutuhan yang sangat penting bagi manusia, karena dengan pendidikan manusia dapatmengembangkanpotensiyangadapadadirinyamelaluiproses</w:t>
      </w:r>
      <w:r>
        <w:t xml:space="preserve">pembelajaran sehingga mampu memenuhi kebutuhan hidupnya.. Pembelajaran adalah proses kegiatan yang terjadi antara pendidik, peserta didik dan sumber belajarnya. Menurut Fadlan, M. (2023) pembelajaran merupakan proses pembiasaan dan penguatan karakter yang </w:t>
      </w:r>
      <w:r>
        <w:t>didalamnya terdapat 3 aspek yaitu kognitif, afektif dan psikomotorik. Pendidikan karakter menjadi yang terpenting saat ini untuk mengatasi persoalan-persoalan sosial yang melanda nergara indonesia khususnya perubahan perilaku.Guru yang berperan sebagai pen</w:t>
      </w:r>
      <w:r>
        <w:t>didik atau pengajar akan berusaha menyampaikan ilmu pengetahuan kepada murid-muridnya atau peserta didikdengansungguh-sungguhdangiat.Satuhalyangperludiketahuidariproses belajar mengajar adalah ilmu pengetahuan yang didapat dan bertambahnya ilmu pengetahuan</w:t>
      </w:r>
      <w:r>
        <w:t xml:space="preserve"> hanya salah satu bagian kecil dari kegiatan untuk membentuk kepribadianseutuhnya.Dalamprosesbelajaradayangnamanyateoribelajar.Teori belajar adalah suatu langkah-langkah yang dapat membantu guru atau pendidik untuk mendidik dan menyampaikan ilmu pengetahua</w:t>
      </w:r>
      <w:r>
        <w:t xml:space="preserve">n kepada murid atau peserta </w:t>
      </w:r>
      <w:r>
        <w:rPr>
          <w:spacing w:val="-2"/>
        </w:rPr>
        <w:t>didik.</w:t>
      </w:r>
    </w:p>
    <w:p w:rsidR="003159C5" w:rsidRDefault="003159C5">
      <w:pPr>
        <w:pStyle w:val="BodyText"/>
        <w:rPr>
          <w:sz w:val="22"/>
        </w:rPr>
      </w:pPr>
    </w:p>
    <w:p w:rsidR="003159C5" w:rsidRDefault="003159C5">
      <w:pPr>
        <w:pStyle w:val="BodyText"/>
        <w:rPr>
          <w:sz w:val="22"/>
        </w:rPr>
      </w:pPr>
    </w:p>
    <w:p w:rsidR="003159C5" w:rsidRDefault="003159C5">
      <w:pPr>
        <w:pStyle w:val="BodyText"/>
        <w:rPr>
          <w:sz w:val="22"/>
        </w:rPr>
      </w:pPr>
    </w:p>
    <w:p w:rsidR="003159C5" w:rsidRDefault="003159C5">
      <w:pPr>
        <w:pStyle w:val="BodyText"/>
        <w:rPr>
          <w:sz w:val="22"/>
        </w:rPr>
      </w:pPr>
    </w:p>
    <w:p w:rsidR="003159C5" w:rsidRDefault="003159C5">
      <w:pPr>
        <w:pStyle w:val="BodyText"/>
        <w:spacing w:before="202"/>
        <w:rPr>
          <w:sz w:val="22"/>
        </w:rPr>
      </w:pPr>
    </w:p>
    <w:p w:rsidR="003159C5" w:rsidRDefault="005C6D86">
      <w:pPr>
        <w:ind w:left="189" w:right="329"/>
        <w:jc w:val="center"/>
        <w:rPr>
          <w:rFonts w:ascii="Calibri"/>
        </w:rPr>
      </w:pPr>
      <w:r>
        <w:rPr>
          <w:rFonts w:ascii="Calibri"/>
          <w:spacing w:val="-5"/>
        </w:rPr>
        <w:t>10</w:t>
      </w:r>
    </w:p>
    <w:p w:rsidR="003159C5" w:rsidRDefault="003159C5">
      <w:pPr>
        <w:jc w:val="center"/>
        <w:rPr>
          <w:rFonts w:ascii="Calibri"/>
        </w:rPr>
        <w:sectPr w:rsidR="003159C5">
          <w:type w:val="continuous"/>
          <w:pgSz w:w="11910" w:h="16840"/>
          <w:pgMar w:top="1920" w:right="566" w:bottom="280" w:left="1275" w:header="720" w:footer="720" w:gutter="0"/>
          <w:cols w:space="720"/>
        </w:sectPr>
      </w:pPr>
    </w:p>
    <w:p w:rsidR="003159C5" w:rsidRDefault="003159C5">
      <w:pPr>
        <w:pStyle w:val="BodyText"/>
        <w:spacing w:before="37"/>
        <w:rPr>
          <w:rFonts w:ascii="Calibri"/>
        </w:rPr>
      </w:pPr>
    </w:p>
    <w:p w:rsidR="003159C5" w:rsidRDefault="005C6D86">
      <w:pPr>
        <w:pStyle w:val="BodyText"/>
        <w:spacing w:line="480" w:lineRule="auto"/>
        <w:ind w:left="993" w:right="1132" w:firstLine="660"/>
        <w:jc w:val="both"/>
      </w:pPr>
      <w:r>
        <w:rPr>
          <w:noProof/>
          <w:lang w:val="en-US"/>
        </w:rPr>
        <w:drawing>
          <wp:anchor distT="0" distB="0" distL="0" distR="0" simplePos="0" relativeHeight="487260672" behindDoc="1" locked="0" layoutInCell="1" allowOverlap="1">
            <wp:simplePos x="0" y="0"/>
            <wp:positionH relativeFrom="page">
              <wp:posOffset>1456054</wp:posOffset>
            </wp:positionH>
            <wp:positionV relativeFrom="paragraph">
              <wp:posOffset>1600854</wp:posOffset>
            </wp:positionV>
            <wp:extent cx="4667249" cy="45910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50"/>
                    </a:xfrm>
                    <a:prstGeom prst="rect">
                      <a:avLst/>
                    </a:prstGeom>
                  </pic:spPr>
                </pic:pic>
              </a:graphicData>
            </a:graphic>
          </wp:anchor>
        </w:drawing>
      </w:r>
      <w:r>
        <w:t>Teori belajar Konstruktivisme merupakan kelanjutan dari teori belajar kognitif.Kostruktivismeberasaldarisebuahkeyakinanbahwapengetahuanadalah proses pembentukan yang akan selalu berkembang dan me</w:t>
      </w:r>
      <w:r>
        <w:t>ngalami perubahan. Pendidikan adalah hasil dari konstruksi kognitif atas realitas atau pengalaman melalui aktivitas seseorang. Pengalaman tidak dijamin atau diperbaiki melainkan akan menjadi sebuah proses dimana kita akan menjadi tahu. Intinya teori konstr</w:t>
      </w:r>
      <w:r>
        <w:t>uktivisme adalah gagasan atau ide tentang bagaimana seorang siswa harus mendapatkan dan mengubah informasi yang begitu rumit ke dalam keadaan yang berbeda dan jika diinginkan, mereka akan mempunya informasi itu. Oleh karena itu, proses belajar harus dipers</w:t>
      </w:r>
      <w:r>
        <w:t>iapkan seperti proses mengkonstruksi daripada menerima pengetahuan.</w:t>
      </w:r>
    </w:p>
    <w:p w:rsidR="003159C5" w:rsidRDefault="005C6D86">
      <w:pPr>
        <w:pStyle w:val="BodyText"/>
        <w:spacing w:before="1" w:line="480" w:lineRule="auto"/>
        <w:ind w:left="993" w:right="1132" w:firstLine="300"/>
        <w:jc w:val="both"/>
      </w:pPr>
      <w:r>
        <w:t>Konstruktivisme dari pandangan Piaget (1971) dalam Sugrah (2020), menjelaskan terkait bagaimana cara siswa menyesuaikan diri dan memperbaiki pengetahuannyasendiridaripengalamanyangmereka</w:t>
      </w:r>
      <w:r>
        <w:t>alami.Secaraepistemologi, teori belajar konstruktivisme ini menganggap bahwa siswa dapat mengkonstruk pengetahuan mereka sendiri dari proses sosialisasi dengan lingkungan mereka. SejalandenganpendapatHerlina(2021)menyampaikan,bahwaPiagetmerupakan seorang a</w:t>
      </w:r>
      <w:r>
        <w:t>hli konstruktivisme yang menegaskan bahwa untuk memperoleh pengetahuan yang berkaitan dengan intelektual seseorang berhubungan dengan fenomena yang ada. Piaget juga menambahkan bawa pengetahuan yang dikonstruksisendiriolehsiswadalamkegiatanpencampurandanak</w:t>
      </w:r>
      <w:r>
        <w:t>omodasisesuai dengantatacarayangmerekamiliki.Artinyadalammemperolehpengetahuannya, pesertadidiktidaklahbertindakpasifmelainkanbertindakaktifdalam</w:t>
      </w:r>
      <w:r>
        <w:rPr>
          <w:spacing w:val="-2"/>
        </w:rPr>
        <w:t>sebuah</w:t>
      </w:r>
    </w:p>
    <w:p w:rsidR="003159C5" w:rsidRDefault="003159C5">
      <w:pPr>
        <w:pStyle w:val="BodyText"/>
        <w:spacing w:line="480" w:lineRule="auto"/>
        <w:jc w:val="both"/>
        <w:sectPr w:rsidR="003159C5">
          <w:headerReference w:type="default" r:id="rId8"/>
          <w:pgSz w:w="11910" w:h="16840"/>
          <w:pgMar w:top="1920" w:right="566" w:bottom="280" w:left="1275" w:header="753" w:footer="0" w:gutter="0"/>
          <w:pgNumType w:start="11"/>
          <w:cols w:space="720"/>
        </w:sectPr>
      </w:pPr>
    </w:p>
    <w:p w:rsidR="003159C5" w:rsidRDefault="003159C5">
      <w:pPr>
        <w:pStyle w:val="BodyText"/>
        <w:spacing w:before="54"/>
      </w:pPr>
    </w:p>
    <w:p w:rsidR="003159C5" w:rsidRDefault="005C6D86">
      <w:pPr>
        <w:pStyle w:val="BodyText"/>
        <w:spacing w:line="480" w:lineRule="auto"/>
        <w:ind w:left="785" w:right="1133"/>
        <w:jc w:val="right"/>
      </w:pPr>
      <w:r>
        <w:rPr>
          <w:noProof/>
          <w:lang w:val="en-US"/>
        </w:rPr>
        <w:drawing>
          <wp:anchor distT="0" distB="0" distL="0" distR="0" simplePos="0" relativeHeight="487261184"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50"/>
                    </a:xfrm>
                    <a:prstGeom prst="rect">
                      <a:avLst/>
                    </a:prstGeom>
                  </pic:spPr>
                </pic:pic>
              </a:graphicData>
            </a:graphic>
          </wp:anchor>
        </w:drawing>
      </w:r>
      <w:r>
        <w:t>tindakan. Akan tetapi dalam mengkonstruksi ilmu pengetahuan ini akan berbeda padasetiapanaksesuaidengantingkatkematanganintelektualnyamasing-masing. Salahsatukonsekuensinyadalamteoribelajariniadalahpesertadidik hendaknya mampu b</w:t>
      </w:r>
      <w:r>
        <w:t>eradaptasi secara tepat. Piaget berpandangan bahwa belajaradalahsuatuprosesyangdidasarkanatasmekanismebiologisperkembangansistem saraf seorang individu. Piaget juga berpendapat bahwa pengetahuan sebagai hasil belajarberasaldaridalamindividu,tidaksepenuhnya</w:t>
      </w:r>
      <w:r>
        <w:t>darilingkungannyasaja sepertiyangdiungkapkanpadaTeoriBehaviorisme.TeoriBelajarPiagetjuga mengemukakanbahwaprosespengamatanseseorangterhadaplingkunganatau adaptasiterhadaplingkungandilakukanmelaluiprosesasimilasidan</w:t>
      </w:r>
      <w:r>
        <w:rPr>
          <w:spacing w:val="-2"/>
        </w:rPr>
        <w:t>proses</w:t>
      </w:r>
    </w:p>
    <w:p w:rsidR="003159C5" w:rsidRDefault="005C6D86">
      <w:pPr>
        <w:pStyle w:val="BodyText"/>
        <w:spacing w:before="1"/>
        <w:ind w:left="993"/>
      </w:pPr>
      <w:r>
        <w:t>akomodasi(Trianto,2019,hlm.</w:t>
      </w:r>
      <w:r>
        <w:rPr>
          <w:spacing w:val="-4"/>
        </w:rPr>
        <w:t>70).</w:t>
      </w:r>
    </w:p>
    <w:p w:rsidR="003159C5" w:rsidRDefault="003159C5">
      <w:pPr>
        <w:pStyle w:val="BodyText"/>
      </w:pPr>
    </w:p>
    <w:p w:rsidR="003159C5" w:rsidRDefault="005C6D86">
      <w:pPr>
        <w:pStyle w:val="Heading1"/>
        <w:numPr>
          <w:ilvl w:val="2"/>
          <w:numId w:val="15"/>
        </w:numPr>
        <w:tabs>
          <w:tab w:val="left" w:pos="1533"/>
        </w:tabs>
      </w:pPr>
      <w:r>
        <w:t>Pe</w:t>
      </w:r>
      <w:r>
        <w:t>ngertianBahan</w:t>
      </w:r>
      <w:r>
        <w:rPr>
          <w:spacing w:val="-4"/>
        </w:rPr>
        <w:t>Ajar</w:t>
      </w:r>
    </w:p>
    <w:p w:rsidR="003159C5" w:rsidRDefault="003159C5">
      <w:pPr>
        <w:pStyle w:val="BodyText"/>
        <w:rPr>
          <w:b/>
        </w:rPr>
      </w:pPr>
    </w:p>
    <w:p w:rsidR="003159C5" w:rsidRDefault="005C6D86">
      <w:pPr>
        <w:pStyle w:val="BodyText"/>
        <w:spacing w:line="480" w:lineRule="auto"/>
        <w:ind w:left="993" w:right="1132" w:firstLine="708"/>
        <w:jc w:val="both"/>
      </w:pPr>
      <w:r>
        <w:t>Menurut pendapat dari Sihombing &amp; Yarshal, (2023) bahwa pendidikan adalah kebutuhan yang sangat penting bagi manusia, karena dengan pendidikan manusia dapat mengembangkan potensi yang ada pada dirinya melalui proses pembelajaran sehingga</w:t>
      </w:r>
      <w:r>
        <w:t xml:space="preserve"> mampu memenuhi kebutuhan hidupnya. Selaras dengan pendapat dari Diah &amp; Safrida, (2022) bahwa pendidikan merupakan suatu proses yangdilakukansecarasadaruntukmeningkatkannilaidanperilakuseseoranguntuk keadaan yang lebih baik. Proses pembelajaran yang baik s</w:t>
      </w:r>
      <w:r>
        <w:t>eharusnya terjadi komunikasidariduaarah,dimanaguruharusmenciptakankegiatanbelajardengan melibatkan siswa. Selain itu, guru juga hendaknya membuat siswa tertarik untuk mengikuti suatu pembelajaran.</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1" w:firstLine="708"/>
        <w:jc w:val="both"/>
      </w:pPr>
      <w:r>
        <w:rPr>
          <w:noProof/>
          <w:lang w:val="en-US"/>
        </w:rPr>
        <w:drawing>
          <wp:anchor distT="0" distB="0" distL="0" distR="0" simplePos="0" relativeHeight="487261696"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50"/>
                    </a:xfrm>
                    <a:prstGeom prst="rect">
                      <a:avLst/>
                    </a:prstGeom>
                  </pic:spPr>
                </pic:pic>
              </a:graphicData>
            </a:graphic>
          </wp:anchor>
        </w:drawing>
      </w:r>
      <w:r>
        <w:t>Bahan ajar adalah seperangkat sarana atau alat pembelajaran yang didalamnya berisi materi pembelajaran, batasan-batasan, metode, dan cara mengevaluasiyangdidesainsecarasistematisdanmenarikdalamrangkamencapai tujuanyangdiharapkanWidodo&amp;Jasmadi(2008).Dampakp</w:t>
      </w:r>
      <w:r>
        <w:t>ositifdaribahanajar yaitu guru akan memiliki banyak waktu untuk membimbing peserta didik dalam proses belajar mengajar, membantu siswa untuk memperoleh pengerathuan yang barudarisegalasumberdanreferensiyangdigunakandalambahanajarWidodo&amp; Jasmadi (2008).</w:t>
      </w:r>
    </w:p>
    <w:p w:rsidR="003159C5" w:rsidRDefault="005C6D86">
      <w:pPr>
        <w:pStyle w:val="BodyText"/>
        <w:spacing w:line="480" w:lineRule="auto"/>
        <w:ind w:left="993" w:right="1132" w:firstLine="708"/>
        <w:jc w:val="both"/>
      </w:pPr>
      <w:r>
        <w:t>Dal</w:t>
      </w:r>
      <w:r>
        <w:t>amhalitu,kemampuangurudalammerancangataumembuatbahanajar sangat menentukan keberhasilan pembelajaran dan proses pembelajaran melalui bahanajar.Bahanajartidakhanyamemuatmateritentangpengetahuantetapijuga berisitentangketerampilandansikapyangperludipelajario</w:t>
      </w:r>
      <w:r>
        <w:t>lehpesertadidikuntuk mencapai standart kompetensi yang telah ditentukan oleh pemerintah. Dengan bahan ajar yang dirancang dengan baik, siswa dapat lebih mudah memahami konsep-konsep matematika, mengembangkan kemampuan berpikir kritis, dan meningkatkan hasi</w:t>
      </w:r>
      <w:r>
        <w:t xml:space="preserve">l belajar. Selain itu, bahan ajar berbasis saintifik juga dapat membantu guru dalam menciptakan lingkungan belajar yang aktif dan </w:t>
      </w:r>
      <w:r>
        <w:rPr>
          <w:spacing w:val="-2"/>
        </w:rPr>
        <w:t>menyenangkan.</w:t>
      </w:r>
    </w:p>
    <w:p w:rsidR="003159C5" w:rsidRDefault="005C6D86">
      <w:pPr>
        <w:pStyle w:val="BodyText"/>
        <w:spacing w:before="2" w:line="480" w:lineRule="auto"/>
        <w:ind w:left="993" w:right="1137" w:firstLine="708"/>
        <w:jc w:val="both"/>
      </w:pPr>
      <w:r>
        <w:t>Dapat disimpulkan bahwa bahan ajar adalah segala bentuk bahan yang disusun secara sistematis yang digunakan untuk membantu guru dalam melaksanakan kegiatan belajar mengajar di kelas dan bahan ajar dirancang berdasarkan kurikulum yang sesuai.</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Heading1"/>
        <w:numPr>
          <w:ilvl w:val="2"/>
          <w:numId w:val="15"/>
        </w:numPr>
        <w:tabs>
          <w:tab w:val="left" w:pos="1533"/>
        </w:tabs>
      </w:pPr>
      <w:r>
        <w:t>Jenis-JenisBahan</w:t>
      </w:r>
      <w:r>
        <w:rPr>
          <w:spacing w:val="-4"/>
        </w:rPr>
        <w:t>Ajar</w:t>
      </w:r>
    </w:p>
    <w:p w:rsidR="003159C5" w:rsidRDefault="003159C5">
      <w:pPr>
        <w:pStyle w:val="BodyText"/>
        <w:rPr>
          <w:b/>
        </w:rPr>
      </w:pPr>
    </w:p>
    <w:p w:rsidR="003159C5" w:rsidRDefault="005C6D86">
      <w:pPr>
        <w:pStyle w:val="BodyText"/>
        <w:ind w:left="1701"/>
      </w:pPr>
      <w:r>
        <w:t>Bahanajar mmeiliki beragamjenis,adayangcetak maupunnon</w:t>
      </w:r>
      <w:r>
        <w:rPr>
          <w:spacing w:val="-2"/>
        </w:rPr>
        <w:t>cetak.</w:t>
      </w:r>
    </w:p>
    <w:p w:rsidR="003159C5" w:rsidRDefault="003159C5">
      <w:pPr>
        <w:pStyle w:val="BodyText"/>
      </w:pPr>
    </w:p>
    <w:p w:rsidR="003159C5" w:rsidRDefault="005C6D86">
      <w:pPr>
        <w:pStyle w:val="ListParagraph"/>
        <w:numPr>
          <w:ilvl w:val="3"/>
          <w:numId w:val="15"/>
        </w:numPr>
        <w:tabs>
          <w:tab w:val="left" w:pos="1713"/>
        </w:tabs>
        <w:rPr>
          <w:sz w:val="24"/>
        </w:rPr>
      </w:pPr>
      <w:r>
        <w:rPr>
          <w:sz w:val="24"/>
        </w:rPr>
        <w:t>Bahanajar</w:t>
      </w:r>
      <w:r>
        <w:rPr>
          <w:spacing w:val="-2"/>
          <w:sz w:val="24"/>
        </w:rPr>
        <w:t>cetak</w:t>
      </w:r>
    </w:p>
    <w:p w:rsidR="003159C5" w:rsidRDefault="003159C5">
      <w:pPr>
        <w:pStyle w:val="BodyText"/>
      </w:pPr>
    </w:p>
    <w:p w:rsidR="003159C5" w:rsidRDefault="005C6D86">
      <w:pPr>
        <w:pStyle w:val="BodyText"/>
        <w:spacing w:line="480" w:lineRule="auto"/>
        <w:ind w:left="1713" w:right="1011"/>
      </w:pPr>
      <w:r>
        <w:rPr>
          <w:noProof/>
          <w:lang w:val="en-US"/>
        </w:rPr>
        <w:drawing>
          <wp:anchor distT="0" distB="0" distL="0" distR="0" simplePos="0" relativeHeight="487262208"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50"/>
                    </a:xfrm>
                    <a:prstGeom prst="rect">
                      <a:avLst/>
                    </a:prstGeom>
                  </pic:spPr>
                </pic:pic>
              </a:graphicData>
            </a:graphic>
          </wp:anchor>
        </w:drawing>
      </w:r>
      <w:r>
        <w:t>Bahanajarcetakseringkitajumpaiantaralainberupahandout,buku, modul, brosur, dan lembar kerja siswa.</w:t>
      </w:r>
    </w:p>
    <w:p w:rsidR="003159C5" w:rsidRDefault="005C6D86">
      <w:pPr>
        <w:pStyle w:val="ListParagraph"/>
        <w:numPr>
          <w:ilvl w:val="4"/>
          <w:numId w:val="15"/>
        </w:numPr>
        <w:tabs>
          <w:tab w:val="left" w:pos="2073"/>
        </w:tabs>
        <w:jc w:val="both"/>
        <w:rPr>
          <w:i/>
          <w:sz w:val="24"/>
        </w:rPr>
      </w:pPr>
      <w:r>
        <w:rPr>
          <w:i/>
          <w:spacing w:val="-2"/>
          <w:sz w:val="24"/>
        </w:rPr>
        <w:t>Handout</w:t>
      </w:r>
    </w:p>
    <w:p w:rsidR="003159C5" w:rsidRDefault="003159C5">
      <w:pPr>
        <w:pStyle w:val="BodyText"/>
        <w:rPr>
          <w:i/>
        </w:rPr>
      </w:pPr>
    </w:p>
    <w:p w:rsidR="003159C5" w:rsidRDefault="005C6D86">
      <w:pPr>
        <w:pStyle w:val="BodyText"/>
        <w:spacing w:line="480" w:lineRule="auto"/>
        <w:ind w:left="2073" w:right="1135"/>
        <w:jc w:val="both"/>
      </w:pPr>
      <w:r>
        <w:rPr>
          <w:i/>
        </w:rPr>
        <w:t xml:space="preserve">Handout </w:t>
      </w:r>
      <w:r>
        <w:t>adalah segala sesuatu yang diberikan kepada peserta didik ketika mengikuti kegiatan pembelajaran. Jadi, handout dibuat untuk dengan tujuan untuk membantu, memperlancar, dan memberikan informasi atau materi pembelajaran sebagai pegangan peserta didik.</w:t>
      </w:r>
    </w:p>
    <w:p w:rsidR="003159C5" w:rsidRDefault="005C6D86">
      <w:pPr>
        <w:pStyle w:val="ListParagraph"/>
        <w:numPr>
          <w:ilvl w:val="4"/>
          <w:numId w:val="15"/>
        </w:numPr>
        <w:tabs>
          <w:tab w:val="left" w:pos="2073"/>
        </w:tabs>
        <w:spacing w:before="1"/>
        <w:jc w:val="both"/>
        <w:rPr>
          <w:sz w:val="24"/>
        </w:rPr>
      </w:pPr>
      <w:r>
        <w:rPr>
          <w:spacing w:val="-4"/>
          <w:sz w:val="24"/>
        </w:rPr>
        <w:t>Buku</w:t>
      </w:r>
    </w:p>
    <w:p w:rsidR="003159C5" w:rsidRDefault="003159C5">
      <w:pPr>
        <w:pStyle w:val="BodyText"/>
      </w:pPr>
    </w:p>
    <w:p w:rsidR="003159C5" w:rsidRDefault="005C6D86">
      <w:pPr>
        <w:pStyle w:val="BodyText"/>
        <w:spacing w:line="480" w:lineRule="auto"/>
        <w:ind w:left="2073" w:right="1135"/>
        <w:jc w:val="both"/>
      </w:pPr>
      <w:r>
        <w:t>Prastowo, (2011) Buku sebagai bahan ajar yaitu buku yang secara tertulis memuat pengetahuan yang diperoleh dari analisis kurikulum. Contohnya yaitu buku paket karena buku pelajaran tersebut disusun berdasarkan kurikulum yang berlaku.</w:t>
      </w:r>
    </w:p>
    <w:p w:rsidR="003159C5" w:rsidRDefault="005C6D86">
      <w:pPr>
        <w:pStyle w:val="ListParagraph"/>
        <w:numPr>
          <w:ilvl w:val="4"/>
          <w:numId w:val="15"/>
        </w:numPr>
        <w:tabs>
          <w:tab w:val="left" w:pos="2072"/>
        </w:tabs>
        <w:ind w:left="2072" w:hanging="359"/>
        <w:jc w:val="both"/>
        <w:rPr>
          <w:sz w:val="24"/>
        </w:rPr>
      </w:pPr>
      <w:r>
        <w:rPr>
          <w:spacing w:val="-2"/>
          <w:sz w:val="24"/>
        </w:rPr>
        <w:t>Modul</w:t>
      </w:r>
    </w:p>
    <w:p w:rsidR="003159C5" w:rsidRDefault="003159C5">
      <w:pPr>
        <w:pStyle w:val="BodyText"/>
      </w:pPr>
    </w:p>
    <w:p w:rsidR="003159C5" w:rsidRDefault="005C6D86">
      <w:pPr>
        <w:pStyle w:val="BodyText"/>
        <w:spacing w:line="480" w:lineRule="auto"/>
        <w:ind w:left="2073" w:right="1132"/>
        <w:jc w:val="both"/>
      </w:pPr>
      <w:r>
        <w:t>Prastowo, (201</w:t>
      </w:r>
      <w:r>
        <w:t>1) Modul merupakan bahan ajar yang ditulis dengan tujuan agar siswa dapat belajar secara mandiri tanpa atau dengan bimbingan guru, oleh karena itu, modul harus berisi tentang petunjuk belajar, isi materi pelajaran, kompetensi yang akan diapai, informasi pe</w:t>
      </w:r>
      <w:r>
        <w:t>ndukug. Petunjuk kerja, latihan soal, evaluasi dan balikan terhadap hasil evaluasi.</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4"/>
          <w:numId w:val="15"/>
        </w:numPr>
        <w:tabs>
          <w:tab w:val="left" w:pos="2073"/>
        </w:tabs>
        <w:jc w:val="both"/>
        <w:rPr>
          <w:sz w:val="24"/>
        </w:rPr>
      </w:pPr>
      <w:r>
        <w:rPr>
          <w:sz w:val="24"/>
        </w:rPr>
        <w:t>Lembarkerjasiswa</w:t>
      </w:r>
      <w:r>
        <w:rPr>
          <w:spacing w:val="-2"/>
          <w:sz w:val="24"/>
        </w:rPr>
        <w:t xml:space="preserve"> (LKS)</w:t>
      </w:r>
    </w:p>
    <w:p w:rsidR="003159C5" w:rsidRDefault="003159C5">
      <w:pPr>
        <w:pStyle w:val="BodyText"/>
      </w:pPr>
    </w:p>
    <w:p w:rsidR="003159C5" w:rsidRDefault="005C6D86">
      <w:pPr>
        <w:pStyle w:val="BodyText"/>
        <w:spacing w:line="480" w:lineRule="auto"/>
        <w:ind w:left="2073" w:right="1135"/>
        <w:jc w:val="both"/>
      </w:pPr>
      <w:r>
        <w:t xml:space="preserve">Lembar kerja siswa (LKS) adalah materi yang dikemas yang memungkinkan siswa untuk mengerjakan materi tersebut secara </w:t>
      </w:r>
      <w:r>
        <w:rPr>
          <w:spacing w:val="-2"/>
        </w:rPr>
        <w:t>mandiri.</w:t>
      </w:r>
    </w:p>
    <w:p w:rsidR="003159C5" w:rsidRDefault="005C6D86">
      <w:pPr>
        <w:pStyle w:val="ListParagraph"/>
        <w:numPr>
          <w:ilvl w:val="4"/>
          <w:numId w:val="15"/>
        </w:numPr>
        <w:tabs>
          <w:tab w:val="left" w:pos="2072"/>
        </w:tabs>
        <w:ind w:left="2072" w:hanging="359"/>
        <w:jc w:val="both"/>
        <w:rPr>
          <w:sz w:val="24"/>
        </w:rPr>
      </w:pPr>
      <w:r>
        <w:rPr>
          <w:noProof/>
          <w:sz w:val="24"/>
          <w:lang w:val="en-US"/>
        </w:rPr>
        <w:drawing>
          <wp:anchor distT="0" distB="0" distL="0" distR="0" simplePos="0" relativeHeight="487262720"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50"/>
                    </a:xfrm>
                    <a:prstGeom prst="rect">
                      <a:avLst/>
                    </a:prstGeom>
                  </pic:spPr>
                </pic:pic>
              </a:graphicData>
            </a:graphic>
          </wp:anchor>
        </w:drawing>
      </w:r>
      <w:r>
        <w:rPr>
          <w:spacing w:val="-2"/>
          <w:sz w:val="24"/>
        </w:rPr>
        <w:t>Br</w:t>
      </w:r>
      <w:r>
        <w:rPr>
          <w:spacing w:val="-2"/>
          <w:sz w:val="24"/>
        </w:rPr>
        <w:t>osur</w:t>
      </w:r>
    </w:p>
    <w:p w:rsidR="003159C5" w:rsidRDefault="003159C5">
      <w:pPr>
        <w:pStyle w:val="BodyText"/>
      </w:pPr>
    </w:p>
    <w:p w:rsidR="003159C5" w:rsidRDefault="005C6D86">
      <w:pPr>
        <w:pStyle w:val="BodyText"/>
        <w:spacing w:line="480" w:lineRule="auto"/>
        <w:ind w:left="2073" w:right="1130"/>
        <w:jc w:val="both"/>
      </w:pPr>
      <w:r>
        <w:t>Brosur adalah bahan informasi yang tertulis mengenai suatu masalah yang disusun secara bersistem atau cetakan yang hanya terdiri atas beberapa hallaman dan lipat tanpa dijild atau selebaran cetakan yang berisi keterangan singkat tetapi lengkap tentan</w:t>
      </w:r>
      <w:r>
        <w:t>g perusahaan atau organisasi(</w:t>
      </w:r>
      <w:r>
        <w:rPr>
          <w:i/>
        </w:rPr>
        <w:t>KamusBesarBahasaIndonesia</w:t>
      </w:r>
      <w:r>
        <w:t xml:space="preserve">,Edisikedua,BalaiPustaka, </w:t>
      </w:r>
      <w:r>
        <w:rPr>
          <w:spacing w:val="-2"/>
        </w:rPr>
        <w:t>1996).</w:t>
      </w:r>
    </w:p>
    <w:p w:rsidR="003159C5" w:rsidRDefault="005C6D86">
      <w:pPr>
        <w:pStyle w:val="ListParagraph"/>
        <w:numPr>
          <w:ilvl w:val="3"/>
          <w:numId w:val="15"/>
        </w:numPr>
        <w:tabs>
          <w:tab w:val="left" w:pos="1713"/>
        </w:tabs>
        <w:spacing w:before="1"/>
        <w:jc w:val="both"/>
        <w:rPr>
          <w:sz w:val="24"/>
        </w:rPr>
      </w:pPr>
      <w:r>
        <w:rPr>
          <w:sz w:val="24"/>
        </w:rPr>
        <w:t xml:space="preserve">Bahanajarnon </w:t>
      </w:r>
      <w:r>
        <w:rPr>
          <w:spacing w:val="-4"/>
          <w:sz w:val="24"/>
        </w:rPr>
        <w:t>cetak</w:t>
      </w:r>
    </w:p>
    <w:p w:rsidR="003159C5" w:rsidRDefault="003159C5">
      <w:pPr>
        <w:pStyle w:val="BodyText"/>
      </w:pPr>
    </w:p>
    <w:p w:rsidR="003159C5" w:rsidRDefault="005C6D86">
      <w:pPr>
        <w:pStyle w:val="ListParagraph"/>
        <w:numPr>
          <w:ilvl w:val="4"/>
          <w:numId w:val="15"/>
        </w:numPr>
        <w:tabs>
          <w:tab w:val="left" w:pos="2072"/>
        </w:tabs>
        <w:ind w:left="2072" w:hanging="359"/>
        <w:jc w:val="both"/>
        <w:rPr>
          <w:sz w:val="24"/>
        </w:rPr>
      </w:pPr>
      <w:r>
        <w:rPr>
          <w:sz w:val="24"/>
        </w:rPr>
        <w:t>Bahanajardengar</w:t>
      </w:r>
      <w:r>
        <w:rPr>
          <w:spacing w:val="-2"/>
          <w:sz w:val="24"/>
        </w:rPr>
        <w:t>(audio)</w:t>
      </w:r>
    </w:p>
    <w:p w:rsidR="003159C5" w:rsidRDefault="003159C5">
      <w:pPr>
        <w:pStyle w:val="BodyText"/>
      </w:pPr>
    </w:p>
    <w:p w:rsidR="003159C5" w:rsidRDefault="005C6D86">
      <w:pPr>
        <w:pStyle w:val="BodyText"/>
        <w:spacing w:line="480" w:lineRule="auto"/>
        <w:ind w:left="2073" w:right="1132"/>
        <w:jc w:val="both"/>
      </w:pPr>
      <w:r>
        <w:t>Bahanajardengarmerupakanbahanajaryangberbentukaudio.Seperti kaset, radio, peringan hitam dan CD audio.</w:t>
      </w:r>
    </w:p>
    <w:p w:rsidR="003159C5" w:rsidRDefault="005C6D86">
      <w:pPr>
        <w:pStyle w:val="ListParagraph"/>
        <w:numPr>
          <w:ilvl w:val="4"/>
          <w:numId w:val="15"/>
        </w:numPr>
        <w:tabs>
          <w:tab w:val="left" w:pos="2073"/>
        </w:tabs>
        <w:rPr>
          <w:sz w:val="24"/>
        </w:rPr>
      </w:pPr>
      <w:r>
        <w:rPr>
          <w:sz w:val="24"/>
        </w:rPr>
        <w:t>Bahanajarpandangdengar</w:t>
      </w:r>
      <w:r>
        <w:rPr>
          <w:sz w:val="24"/>
        </w:rPr>
        <w:t>(audio</w:t>
      </w:r>
      <w:r>
        <w:rPr>
          <w:spacing w:val="-2"/>
          <w:sz w:val="24"/>
        </w:rPr>
        <w:t>visual)</w:t>
      </w:r>
    </w:p>
    <w:p w:rsidR="003159C5" w:rsidRDefault="003159C5">
      <w:pPr>
        <w:pStyle w:val="BodyText"/>
      </w:pPr>
    </w:p>
    <w:p w:rsidR="003159C5" w:rsidRDefault="005C6D86">
      <w:pPr>
        <w:pStyle w:val="BodyText"/>
        <w:spacing w:line="480" w:lineRule="auto"/>
        <w:ind w:left="2073" w:right="1134"/>
        <w:jc w:val="both"/>
      </w:pPr>
      <w:r>
        <w:t>Bahanajarpandangdengarmerupakanbahanajaryangdapatdipandang atau dilihat dan didengar. Seperti CD, video dan film.</w:t>
      </w:r>
    </w:p>
    <w:p w:rsidR="003159C5" w:rsidRDefault="005C6D86">
      <w:pPr>
        <w:pStyle w:val="ListParagraph"/>
        <w:numPr>
          <w:ilvl w:val="4"/>
          <w:numId w:val="15"/>
        </w:numPr>
        <w:tabs>
          <w:tab w:val="left" w:pos="2072"/>
        </w:tabs>
        <w:spacing w:before="1"/>
        <w:ind w:left="2072" w:hanging="359"/>
        <w:rPr>
          <w:sz w:val="24"/>
        </w:rPr>
      </w:pPr>
      <w:r>
        <w:rPr>
          <w:sz w:val="24"/>
        </w:rPr>
        <w:t>Bahanajarmultimedia</w:t>
      </w:r>
      <w:r>
        <w:rPr>
          <w:spacing w:val="-2"/>
          <w:sz w:val="24"/>
        </w:rPr>
        <w:t>interaktif</w:t>
      </w:r>
    </w:p>
    <w:p w:rsidR="003159C5" w:rsidRDefault="003159C5">
      <w:pPr>
        <w:pStyle w:val="BodyText"/>
      </w:pPr>
    </w:p>
    <w:p w:rsidR="003159C5" w:rsidRDefault="005C6D86">
      <w:pPr>
        <w:spacing w:line="480" w:lineRule="auto"/>
        <w:ind w:left="2073" w:right="1129"/>
        <w:jc w:val="both"/>
        <w:rPr>
          <w:i/>
          <w:sz w:val="24"/>
        </w:rPr>
      </w:pPr>
      <w:r>
        <w:rPr>
          <w:sz w:val="24"/>
        </w:rPr>
        <w:t>Bahan ajar interaktif merupakan bahan ajar yang mendorong peserta didikuntukaktif.Seperti,CD mul</w:t>
      </w:r>
      <w:r>
        <w:rPr>
          <w:sz w:val="24"/>
        </w:rPr>
        <w:t>timediapembelajaraninteraktif,CAI (</w:t>
      </w:r>
      <w:r>
        <w:rPr>
          <w:i/>
          <w:sz w:val="24"/>
        </w:rPr>
        <w:t>computerassistedintruction)</w:t>
      </w:r>
      <w:r>
        <w:rPr>
          <w:sz w:val="24"/>
        </w:rPr>
        <w:t>,danbahanajarberbasisweb(</w:t>
      </w:r>
      <w:r>
        <w:rPr>
          <w:i/>
          <w:sz w:val="24"/>
        </w:rPr>
        <w:t>webbased learning materials).</w:t>
      </w:r>
    </w:p>
    <w:p w:rsidR="003159C5" w:rsidRDefault="003159C5">
      <w:pPr>
        <w:spacing w:line="480" w:lineRule="auto"/>
        <w:jc w:val="both"/>
        <w:rPr>
          <w:i/>
          <w:sz w:val="24"/>
        </w:rPr>
        <w:sectPr w:rsidR="003159C5">
          <w:pgSz w:w="11910" w:h="16840"/>
          <w:pgMar w:top="1920" w:right="566" w:bottom="280" w:left="1275" w:header="753" w:footer="0" w:gutter="0"/>
          <w:cols w:space="720"/>
        </w:sectPr>
      </w:pPr>
    </w:p>
    <w:p w:rsidR="003159C5" w:rsidRDefault="003159C5">
      <w:pPr>
        <w:pStyle w:val="BodyText"/>
        <w:spacing w:before="54"/>
        <w:rPr>
          <w:i/>
        </w:rPr>
      </w:pPr>
    </w:p>
    <w:p w:rsidR="003159C5" w:rsidRDefault="005C6D86">
      <w:pPr>
        <w:pStyle w:val="BodyText"/>
        <w:spacing w:line="480" w:lineRule="auto"/>
        <w:ind w:left="993" w:right="1135" w:firstLine="720"/>
        <w:jc w:val="both"/>
      </w:pPr>
      <w:r>
        <w:t xml:space="preserve">Jenis bahan ajar yang akan saya kembangkan yaitu bahan ajar berupa Lembar kerja siswa (LKS). Lembar kerja siswa (LKS) merupakan materi pembelajaran yang dikemas untuk membantu peserta didik mencapai tujuan </w:t>
      </w:r>
      <w:r>
        <w:rPr>
          <w:spacing w:val="-2"/>
        </w:rPr>
        <w:t>pembelajaran.</w:t>
      </w:r>
    </w:p>
    <w:p w:rsidR="003159C5" w:rsidRDefault="005C6D86">
      <w:pPr>
        <w:pStyle w:val="Heading1"/>
        <w:numPr>
          <w:ilvl w:val="2"/>
          <w:numId w:val="15"/>
        </w:numPr>
        <w:tabs>
          <w:tab w:val="left" w:pos="1713"/>
        </w:tabs>
        <w:ind w:hanging="720"/>
        <w:jc w:val="both"/>
      </w:pPr>
      <w:r>
        <w:rPr>
          <w:noProof/>
          <w:lang w:val="en-US"/>
        </w:rPr>
        <w:drawing>
          <wp:anchor distT="0" distB="0" distL="0" distR="0" simplePos="0" relativeHeight="487263232"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50"/>
                    </a:xfrm>
                    <a:prstGeom prst="rect">
                      <a:avLst/>
                    </a:prstGeom>
                  </pic:spPr>
                </pic:pic>
              </a:graphicData>
            </a:graphic>
          </wp:anchor>
        </w:drawing>
      </w:r>
      <w:r>
        <w:t>Langkah-langkahPemilihanBahan</w:t>
      </w:r>
      <w:r>
        <w:rPr>
          <w:spacing w:val="-4"/>
        </w:rPr>
        <w:t>Ajar</w:t>
      </w:r>
    </w:p>
    <w:p w:rsidR="003159C5" w:rsidRDefault="003159C5">
      <w:pPr>
        <w:pStyle w:val="BodyText"/>
        <w:rPr>
          <w:b/>
        </w:rPr>
      </w:pPr>
    </w:p>
    <w:p w:rsidR="003159C5" w:rsidRDefault="005C6D86">
      <w:pPr>
        <w:pStyle w:val="BodyText"/>
        <w:spacing w:line="480" w:lineRule="auto"/>
        <w:ind w:left="993" w:right="1135" w:firstLine="720"/>
        <w:jc w:val="both"/>
      </w:pPr>
      <w:r>
        <w:t>Pemilihan bahan ajar harus mempertimbangkan atau memperhatikan kriteria-kriteria dalam pemilihan bahan ajar. Prinsip pemilihan bahan ajar adalah dasar-dasar yang digunakan untuk memilih bahan yang paling tepat dan efektif untuk mencapai tujuan pembelajaran</w:t>
      </w:r>
      <w:r>
        <w:t>. Manurung. J. dkk (2023) pemilihan bahan ajar meliputi :</w:t>
      </w:r>
    </w:p>
    <w:p w:rsidR="003159C5" w:rsidRDefault="005C6D86">
      <w:pPr>
        <w:pStyle w:val="ListParagraph"/>
        <w:numPr>
          <w:ilvl w:val="0"/>
          <w:numId w:val="14"/>
        </w:numPr>
        <w:tabs>
          <w:tab w:val="left" w:pos="1211"/>
          <w:tab w:val="left" w:pos="1419"/>
        </w:tabs>
        <w:spacing w:before="1" w:line="480" w:lineRule="auto"/>
        <w:ind w:right="1135" w:hanging="427"/>
        <w:jc w:val="both"/>
        <w:rPr>
          <w:sz w:val="24"/>
        </w:rPr>
      </w:pPr>
      <w:r>
        <w:rPr>
          <w:sz w:val="24"/>
        </w:rPr>
        <w:t>PrinsipRelevansi:PrinsipRelevansiartinyamateripembelajarannyahendaknya relevan memiliki keterkaitan dengan pencapaian standar kompetensi dasar.</w:t>
      </w:r>
    </w:p>
    <w:p w:rsidR="003159C5" w:rsidRDefault="005C6D86">
      <w:pPr>
        <w:pStyle w:val="ListParagraph"/>
        <w:numPr>
          <w:ilvl w:val="0"/>
          <w:numId w:val="14"/>
        </w:numPr>
        <w:tabs>
          <w:tab w:val="left" w:pos="1230"/>
          <w:tab w:val="left" w:pos="1419"/>
        </w:tabs>
        <w:spacing w:line="480" w:lineRule="auto"/>
        <w:ind w:right="1133" w:hanging="427"/>
        <w:jc w:val="both"/>
        <w:rPr>
          <w:sz w:val="24"/>
        </w:rPr>
      </w:pPr>
      <w:r>
        <w:rPr>
          <w:sz w:val="24"/>
        </w:rPr>
        <w:t>KonsistenPrinsipKonsistensiartinyaadanyakeajeganantara</w:t>
      </w:r>
      <w:r>
        <w:rPr>
          <w:sz w:val="24"/>
        </w:rPr>
        <w:t>bahanajardengan kompetensidasaryangharusdikuasipesertadidik.Misalnya,kompetensidasar yang harus dikuasi peserta didik empat macam, maka bahan ajar yang harus diajarkan jugaharus meliputi empat macam.</w:t>
      </w:r>
    </w:p>
    <w:p w:rsidR="003159C5" w:rsidRDefault="005C6D86">
      <w:pPr>
        <w:pStyle w:val="ListParagraph"/>
        <w:numPr>
          <w:ilvl w:val="0"/>
          <w:numId w:val="14"/>
        </w:numPr>
        <w:tabs>
          <w:tab w:val="left" w:pos="1215"/>
          <w:tab w:val="left" w:pos="1419"/>
        </w:tabs>
        <w:spacing w:line="480" w:lineRule="auto"/>
        <w:ind w:right="1133" w:hanging="427"/>
        <w:jc w:val="both"/>
        <w:rPr>
          <w:sz w:val="24"/>
        </w:rPr>
      </w:pPr>
      <w:r>
        <w:rPr>
          <w:sz w:val="24"/>
        </w:rPr>
        <w:t>Kecukupan:PrinsipKecukupanartinyamateriyangdiajarkanhend</w:t>
      </w:r>
      <w:r>
        <w:rPr>
          <w:sz w:val="24"/>
        </w:rPr>
        <w:t>aknyacukup memadai dalam membantu peserta didik menguasai kompetensi dasar yang diajarkan. Materi tidak boleh terlalu sedikit, dan tidak boleh terlalu banyak</w:t>
      </w:r>
    </w:p>
    <w:p w:rsidR="003159C5" w:rsidRDefault="005C6D86">
      <w:pPr>
        <w:pStyle w:val="BodyText"/>
        <w:spacing w:before="1" w:line="480" w:lineRule="auto"/>
        <w:ind w:left="993" w:right="1130" w:firstLine="568"/>
        <w:jc w:val="both"/>
      </w:pPr>
      <w:r>
        <w:t>Menurut Manurung. J. dkk (2023) guru harus memahami tentang faktor-faktor yang perlu dipertimbangk</w:t>
      </w:r>
      <w:r>
        <w:t>an dalam pengembangan bahan ajar seperti: a) kecermatan isi, b) ketetapan cakupan, c) ketercernaan, d) penggunaan bahasa, e) ilustrasi, f) perwajahan/pengemasan, g) kelengkapan komponen bahan ajar :</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0"/>
          <w:numId w:val="13"/>
        </w:numPr>
        <w:tabs>
          <w:tab w:val="left" w:pos="1419"/>
        </w:tabs>
        <w:spacing w:line="480" w:lineRule="auto"/>
        <w:ind w:right="1135"/>
        <w:jc w:val="both"/>
        <w:rPr>
          <w:sz w:val="24"/>
        </w:rPr>
      </w:pPr>
      <w:r>
        <w:rPr>
          <w:sz w:val="24"/>
        </w:rPr>
        <w:t>Kecermatan isi. Kecermatan isi adalah validitas/kesahihan isi atau kebenaran isi secara ilmiah dan keselarasan isi adalah kebenaran isi berdasarkan sistem nilai yang dianut oleh suatu masyarakat atau bangsa.</w:t>
      </w:r>
    </w:p>
    <w:p w:rsidR="003159C5" w:rsidRDefault="005C6D86">
      <w:pPr>
        <w:pStyle w:val="ListParagraph"/>
        <w:numPr>
          <w:ilvl w:val="0"/>
          <w:numId w:val="13"/>
        </w:numPr>
        <w:tabs>
          <w:tab w:val="left" w:pos="1419"/>
        </w:tabs>
        <w:spacing w:line="480" w:lineRule="auto"/>
        <w:ind w:right="1132"/>
        <w:jc w:val="both"/>
        <w:rPr>
          <w:sz w:val="24"/>
        </w:rPr>
      </w:pPr>
      <w:r>
        <w:rPr>
          <w:noProof/>
          <w:sz w:val="24"/>
          <w:lang w:val="en-US"/>
        </w:rPr>
        <w:drawing>
          <wp:anchor distT="0" distB="0" distL="0" distR="0" simplePos="0" relativeHeight="487263744"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Ketepatancakupan.Ketepatancakupanberhubunganden</w:t>
      </w:r>
      <w:r>
        <w:rPr>
          <w:sz w:val="24"/>
        </w:rPr>
        <w:t xml:space="preserve">ganisibahanajardari sisi keluasan dan kedalaman isi materi, sertakeutuhan konsep berdasarkan </w:t>
      </w:r>
      <w:r>
        <w:rPr>
          <w:spacing w:val="-2"/>
          <w:sz w:val="24"/>
        </w:rPr>
        <w:t>keilmuan.</w:t>
      </w:r>
    </w:p>
    <w:p w:rsidR="003159C5" w:rsidRDefault="005C6D86">
      <w:pPr>
        <w:pStyle w:val="ListParagraph"/>
        <w:numPr>
          <w:ilvl w:val="0"/>
          <w:numId w:val="13"/>
        </w:numPr>
        <w:tabs>
          <w:tab w:val="left" w:pos="1419"/>
        </w:tabs>
        <w:spacing w:line="480" w:lineRule="auto"/>
        <w:ind w:right="1134"/>
        <w:jc w:val="both"/>
        <w:rPr>
          <w:sz w:val="24"/>
        </w:rPr>
      </w:pPr>
      <w:r>
        <w:rPr>
          <w:sz w:val="24"/>
        </w:rPr>
        <w:t xml:space="preserve">Ketercernaan. Isi bahan ajar dalam bentuk apapun harus memiliki tingkat ketercernaanyangtinggi.Dalamhalini,artinyabahanajardapatdipahamidan isinya dapat </w:t>
      </w:r>
      <w:r>
        <w:rPr>
          <w:sz w:val="24"/>
        </w:rPr>
        <w:t>dimengerti oleh peserta didik dengan mudah.</w:t>
      </w:r>
    </w:p>
    <w:p w:rsidR="003159C5" w:rsidRDefault="005C6D86">
      <w:pPr>
        <w:pStyle w:val="BodyText"/>
        <w:spacing w:before="1" w:line="480" w:lineRule="auto"/>
        <w:ind w:left="1419" w:right="1131" w:hanging="361"/>
        <w:jc w:val="both"/>
      </w:pPr>
      <w:r>
        <w:t>2.PenggunaanBahasa.Mengembangkanbahanajar,penggunaanbahasamenjadi salah satu faktor yang penting. Walaupun isi bahan ajarsudah cermat, menggunakan format konsisten, serta dikemas dengan menarik contoh, alat bantu</w:t>
      </w:r>
      <w:r>
        <w:t xml:space="preserve"> belajar, illustrasi, serta pengemasan bahan ajar juga berperan dalam membuat bahan ajar yang menarik.</w:t>
      </w:r>
    </w:p>
    <w:p w:rsidR="003159C5" w:rsidRDefault="005C6D86">
      <w:pPr>
        <w:pStyle w:val="ListParagraph"/>
        <w:numPr>
          <w:ilvl w:val="0"/>
          <w:numId w:val="12"/>
        </w:numPr>
        <w:tabs>
          <w:tab w:val="left" w:pos="1419"/>
        </w:tabs>
        <w:spacing w:line="480" w:lineRule="auto"/>
        <w:ind w:right="1132"/>
        <w:jc w:val="both"/>
        <w:rPr>
          <w:sz w:val="24"/>
        </w:rPr>
      </w:pPr>
      <w:r>
        <w:rPr>
          <w:sz w:val="24"/>
        </w:rPr>
        <w:t xml:space="preserve">Ilustrasi. Dalam hal ini bahan ajar dalam menyampaikan informasi perlu memuatseperti:tabel,diagram,grafik,kartun,gambardanphoto,sketsa,dan </w:t>
      </w:r>
      <w:r>
        <w:rPr>
          <w:spacing w:val="-2"/>
          <w:sz w:val="24"/>
        </w:rPr>
        <w:t>simbol.</w:t>
      </w:r>
    </w:p>
    <w:p w:rsidR="003159C5" w:rsidRDefault="005C6D86">
      <w:pPr>
        <w:pStyle w:val="ListParagraph"/>
        <w:numPr>
          <w:ilvl w:val="0"/>
          <w:numId w:val="12"/>
        </w:numPr>
        <w:tabs>
          <w:tab w:val="left" w:pos="1419"/>
        </w:tabs>
        <w:spacing w:before="1" w:line="480" w:lineRule="auto"/>
        <w:ind w:right="1136"/>
        <w:jc w:val="both"/>
        <w:rPr>
          <w:sz w:val="24"/>
        </w:rPr>
      </w:pPr>
      <w:r>
        <w:rPr>
          <w:sz w:val="24"/>
        </w:rPr>
        <w:t>Perwaj</w:t>
      </w:r>
      <w:r>
        <w:rPr>
          <w:sz w:val="24"/>
        </w:rPr>
        <w:t>ahan/Pengemasan. Perwajahan atau pengemasan berperan dalam perancangan atau penataan letak informasi dalam satu halaman cetak, serta pengemasan dalam paket bahan ajar multimedia.</w:t>
      </w:r>
    </w:p>
    <w:p w:rsidR="003159C5" w:rsidRDefault="005C6D86">
      <w:pPr>
        <w:pStyle w:val="ListParagraph"/>
        <w:numPr>
          <w:ilvl w:val="0"/>
          <w:numId w:val="12"/>
        </w:numPr>
        <w:tabs>
          <w:tab w:val="left" w:pos="1419"/>
        </w:tabs>
        <w:spacing w:line="480" w:lineRule="auto"/>
        <w:ind w:right="1134"/>
        <w:jc w:val="both"/>
        <w:rPr>
          <w:sz w:val="24"/>
        </w:rPr>
      </w:pPr>
      <w:r>
        <w:rPr>
          <w:sz w:val="24"/>
        </w:rPr>
        <w:t>KelengkapanKomponen.Paketbahanajarmemilikitigakomponeninti,yaitu: komponenuta</w:t>
      </w:r>
      <w:r>
        <w:rPr>
          <w:sz w:val="24"/>
        </w:rPr>
        <w:t>ma,komponenpelengkap,dankomponenevaluasihasilbelajar. Komponen utama berisi informasi atau topik utama yangingin disampaikan</w:t>
      </w:r>
    </w:p>
    <w:p w:rsidR="003159C5" w:rsidRDefault="003159C5">
      <w:pPr>
        <w:pStyle w:val="ListParagraph"/>
        <w:spacing w:line="480" w:lineRule="auto"/>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1419" w:right="1136"/>
        <w:jc w:val="both"/>
      </w:pPr>
      <w:r>
        <w:t>kepada peserta didik atau harus dikuasai peserta didik. Komponen pelengkap ini dapat berupa informasi/ topik pen</w:t>
      </w:r>
      <w:r>
        <w:t xml:space="preserve">gayaan wawasan peserta didik, dan komponen evaluasi adalah untuk menilai hasil dari bahan ajar yang sudah </w:t>
      </w:r>
      <w:r>
        <w:rPr>
          <w:spacing w:val="-2"/>
        </w:rPr>
        <w:t>disusun.</w:t>
      </w:r>
    </w:p>
    <w:p w:rsidR="003159C5" w:rsidRDefault="005C6D86">
      <w:pPr>
        <w:pStyle w:val="Heading1"/>
        <w:numPr>
          <w:ilvl w:val="2"/>
          <w:numId w:val="15"/>
        </w:numPr>
        <w:tabs>
          <w:tab w:val="left" w:pos="1773"/>
        </w:tabs>
        <w:ind w:left="1773" w:hanging="780"/>
        <w:jc w:val="both"/>
      </w:pPr>
      <w:r>
        <w:rPr>
          <w:noProof/>
          <w:lang w:val="en-US"/>
        </w:rPr>
        <w:drawing>
          <wp:anchor distT="0" distB="0" distL="0" distR="0" simplePos="0" relativeHeight="487264256"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50"/>
                    </a:xfrm>
                    <a:prstGeom prst="rect">
                      <a:avLst/>
                    </a:prstGeom>
                  </pic:spPr>
                </pic:pic>
              </a:graphicData>
            </a:graphic>
          </wp:anchor>
        </w:drawing>
      </w:r>
      <w:r>
        <w:t>PerananBahanAjarBagiGurudanPeserta</w:t>
      </w:r>
      <w:r>
        <w:rPr>
          <w:spacing w:val="-2"/>
        </w:rPr>
        <w:t xml:space="preserve"> Didik</w:t>
      </w:r>
    </w:p>
    <w:p w:rsidR="003159C5" w:rsidRDefault="003159C5">
      <w:pPr>
        <w:pStyle w:val="BodyText"/>
        <w:rPr>
          <w:b/>
        </w:rPr>
      </w:pPr>
    </w:p>
    <w:p w:rsidR="003159C5" w:rsidRDefault="005C6D86">
      <w:pPr>
        <w:pStyle w:val="ListParagraph"/>
        <w:numPr>
          <w:ilvl w:val="0"/>
          <w:numId w:val="11"/>
        </w:numPr>
        <w:tabs>
          <w:tab w:val="left" w:pos="1419"/>
        </w:tabs>
        <w:ind w:hanging="360"/>
        <w:jc w:val="both"/>
        <w:rPr>
          <w:sz w:val="24"/>
        </w:rPr>
      </w:pPr>
      <w:r>
        <w:rPr>
          <w:sz w:val="24"/>
        </w:rPr>
        <w:t>Bagi</w:t>
      </w:r>
      <w:r>
        <w:rPr>
          <w:spacing w:val="-4"/>
          <w:sz w:val="24"/>
        </w:rPr>
        <w:t>Guru</w:t>
      </w:r>
    </w:p>
    <w:p w:rsidR="003159C5" w:rsidRDefault="003159C5">
      <w:pPr>
        <w:pStyle w:val="BodyText"/>
      </w:pPr>
    </w:p>
    <w:p w:rsidR="003159C5" w:rsidRDefault="005C6D86">
      <w:pPr>
        <w:pStyle w:val="ListParagraph"/>
        <w:numPr>
          <w:ilvl w:val="1"/>
          <w:numId w:val="11"/>
        </w:numPr>
        <w:tabs>
          <w:tab w:val="left" w:pos="1418"/>
        </w:tabs>
        <w:ind w:left="1418" w:hanging="359"/>
        <w:jc w:val="both"/>
        <w:rPr>
          <w:sz w:val="24"/>
        </w:rPr>
      </w:pPr>
      <w:r>
        <w:rPr>
          <w:sz w:val="24"/>
        </w:rPr>
        <w:t xml:space="preserve">Menghematwaktugurudalam </w:t>
      </w:r>
      <w:r>
        <w:rPr>
          <w:spacing w:val="-2"/>
          <w:sz w:val="24"/>
        </w:rPr>
        <w:t>mengajar</w:t>
      </w:r>
    </w:p>
    <w:p w:rsidR="003159C5" w:rsidRDefault="003159C5">
      <w:pPr>
        <w:pStyle w:val="BodyText"/>
      </w:pPr>
    </w:p>
    <w:p w:rsidR="003159C5" w:rsidRDefault="005C6D86">
      <w:pPr>
        <w:pStyle w:val="BodyText"/>
        <w:spacing w:line="480" w:lineRule="auto"/>
        <w:ind w:left="993" w:right="1132" w:firstLine="426"/>
        <w:jc w:val="both"/>
      </w:pPr>
      <w:r>
        <w:t xml:space="preserve">Dengan adanya bahan ajar dalam beberapa jenis bentuknya dengan begitu waktu mengajar guru dapat dipersingkat. Artinya, dengan adanya bahan ajar, guru dapat menugaskan peserta didik untuk mempelajari terlebih dahulu materi yang akan diajarkan serta meminta </w:t>
      </w:r>
      <w:r>
        <w:t>peserta didik untuk mengerjakan tugas-tugas yang ada diakhir setiap pokok bahasan. Sehingga dengan begitu guru tidak perlu menjelaskan semua materi pelajaran yang akan dibahas, tetapi guru membahas materi-materi yang belum dipahami oleh peserta didik, deng</w:t>
      </w:r>
      <w:r>
        <w:t>an begitu dapat menghemat waktu dan waktu yang ada bisa digunakan untuk melakukan diskusi pembelajaran dengan peserta didik, melakukan sesi tanya jawab atau kegiatan pembelajaran lainnya.</w:t>
      </w:r>
    </w:p>
    <w:p w:rsidR="003159C5" w:rsidRDefault="005C6D86">
      <w:pPr>
        <w:pStyle w:val="ListParagraph"/>
        <w:numPr>
          <w:ilvl w:val="1"/>
          <w:numId w:val="11"/>
        </w:numPr>
        <w:tabs>
          <w:tab w:val="left" w:pos="1419"/>
        </w:tabs>
        <w:spacing w:before="2" w:line="480" w:lineRule="auto"/>
        <w:ind w:right="1137"/>
        <w:rPr>
          <w:sz w:val="24"/>
        </w:rPr>
      </w:pPr>
      <w:r>
        <w:rPr>
          <w:sz w:val="24"/>
        </w:rPr>
        <w:t>Mengubah peran guru dari seorang pengajar menjadi seorang fasilitato</w:t>
      </w:r>
      <w:r>
        <w:rPr>
          <w:sz w:val="24"/>
        </w:rPr>
        <w:t>r Dengan adanya bahan ajar, guru dapat menghemat waktu. Artinya, guru akan</w:t>
      </w:r>
    </w:p>
    <w:p w:rsidR="003159C5" w:rsidRDefault="005C6D86">
      <w:pPr>
        <w:pStyle w:val="BodyText"/>
        <w:spacing w:line="480" w:lineRule="auto"/>
        <w:ind w:left="993" w:right="1132"/>
        <w:jc w:val="both"/>
      </w:pPr>
      <w:r>
        <w:t>mempunyai waktu yang lebih leluasa untuk mengelola proses pembelajaran sehingga dapat berjalan dengan lebih efektif dan efisien. Misalnya, dengan waktu yangdimilikinya,gurutidakhany</w:t>
      </w:r>
      <w:r>
        <w:t>amengajarmelainkandapatmelakukankegiatan-kegiatanlain,misalnyamelaksanakansesitanyajawabdenganpesertadidik</w:t>
      </w:r>
      <w:r>
        <w:rPr>
          <w:spacing w:val="-2"/>
        </w:rPr>
        <w:t>terkait</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2"/>
        <w:jc w:val="both"/>
      </w:pPr>
      <w:r>
        <w:rPr>
          <w:noProof/>
          <w:lang w:val="en-US"/>
        </w:rPr>
        <w:drawing>
          <wp:anchor distT="0" distB="0" distL="0" distR="0" simplePos="0" relativeHeight="487264768"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50"/>
                    </a:xfrm>
                    <a:prstGeom prst="rect">
                      <a:avLst/>
                    </a:prstGeom>
                  </pic:spPr>
                </pic:pic>
              </a:graphicData>
            </a:graphic>
          </wp:anchor>
        </w:drawing>
      </w:r>
      <w:r>
        <w:t>materi pelajaran yang belum mereka pahami dan memcahkan masalah-masalah yang berkaitan dengann topik yang akan dibahas. Ca</w:t>
      </w:r>
      <w:r>
        <w:t xml:space="preserve">ra tersebut dapat mendorong terjadinya interaksi yang aktif antara guru dengan peserta didik. Sehingga, guru dalam hal ini lebih berfungsi sebagai fasilitator dalam mengelolah semua kegiatan </w:t>
      </w:r>
      <w:r>
        <w:rPr>
          <w:spacing w:val="-2"/>
        </w:rPr>
        <w:t>tersebut.</w:t>
      </w:r>
    </w:p>
    <w:p w:rsidR="003159C5" w:rsidRDefault="005C6D86">
      <w:pPr>
        <w:pStyle w:val="ListParagraph"/>
        <w:numPr>
          <w:ilvl w:val="1"/>
          <w:numId w:val="11"/>
        </w:numPr>
        <w:tabs>
          <w:tab w:val="left" w:pos="1418"/>
        </w:tabs>
        <w:ind w:left="1418" w:hanging="359"/>
        <w:jc w:val="both"/>
        <w:rPr>
          <w:sz w:val="24"/>
        </w:rPr>
      </w:pPr>
      <w:r>
        <w:rPr>
          <w:sz w:val="24"/>
        </w:rPr>
        <w:t xml:space="preserve">Meningkatkanprosespembelajaranmenjadilebihefektifdan </w:t>
      </w:r>
      <w:r>
        <w:rPr>
          <w:spacing w:val="-2"/>
          <w:sz w:val="24"/>
        </w:rPr>
        <w:t>ak</w:t>
      </w:r>
      <w:r>
        <w:rPr>
          <w:spacing w:val="-2"/>
          <w:sz w:val="24"/>
        </w:rPr>
        <w:t>tif</w:t>
      </w:r>
    </w:p>
    <w:p w:rsidR="003159C5" w:rsidRDefault="003159C5">
      <w:pPr>
        <w:pStyle w:val="BodyText"/>
      </w:pPr>
    </w:p>
    <w:p w:rsidR="003159C5" w:rsidRDefault="005C6D86">
      <w:pPr>
        <w:pStyle w:val="BodyText"/>
        <w:spacing w:line="480" w:lineRule="auto"/>
        <w:ind w:left="993" w:right="1133" w:firstLine="426"/>
        <w:jc w:val="both"/>
      </w:pPr>
      <w:r>
        <w:t>Dengan adanya bahan ajar, proses pembelajaran dapat berjalan dengan lebih efektif karena guru tidak hanya berfungsi sebagai pengajar tetapi juga berfungsi sebagaifasilitatoryangmampumembimbingpsertadidikdalammemahami</w:t>
      </w:r>
      <w:r>
        <w:t>materi pembelajaran. Selain itu, metode pembelajaran yang dipilih tidak hanya metode ceramah satu arah, dimana guru dianggap sebagai satu-satunya sumber informasi, tetapi bersifat interaktif dengan berbagai metode yang dapat dipilih oleh guru, seperti meto</w:t>
      </w:r>
      <w:r>
        <w:t xml:space="preserve">de dikusi, simulasi, </w:t>
      </w:r>
      <w:r>
        <w:rPr>
          <w:i/>
        </w:rPr>
        <w:t xml:space="preserve">role playing </w:t>
      </w:r>
      <w:r>
        <w:t>dan sebagainya.</w:t>
      </w:r>
    </w:p>
    <w:p w:rsidR="003159C5" w:rsidRDefault="005C6D86">
      <w:pPr>
        <w:pStyle w:val="BodyText"/>
        <w:spacing w:before="1" w:line="480" w:lineRule="auto"/>
        <w:ind w:left="993" w:right="1133" w:firstLine="426"/>
        <w:jc w:val="both"/>
      </w:pPr>
      <w:r>
        <w:t>Dengan begitu materi pelajaran dapat selesai tepat waktu. Karena, guru tidak lagi harus menghabiskan waktunya dengan menggunakan metode ceramah, guru hanya perlu membahas hal-hal tertentu yang belum dipaham</w:t>
      </w:r>
      <w:r>
        <w:t>i oleh peserta didik. Hal tersebut terjadi karena sebelum melaksanakan pembelajaran peserta didik melakukan kegiatan belajar sendiri dirumah dengan membaca bahan ajar yang dibagikan dan mencatat hal-hal apa yang tidak dipahami dan akan ditanyakan kepada gu</w:t>
      </w:r>
      <w:r>
        <w:t>ru ketika materi disampaikan didalam kelas.</w:t>
      </w:r>
    </w:p>
    <w:p w:rsidR="003159C5" w:rsidRDefault="005C6D86">
      <w:pPr>
        <w:pStyle w:val="ListParagraph"/>
        <w:numPr>
          <w:ilvl w:val="0"/>
          <w:numId w:val="11"/>
        </w:numPr>
        <w:tabs>
          <w:tab w:val="left" w:pos="1419"/>
        </w:tabs>
        <w:spacing w:before="1"/>
        <w:ind w:hanging="360"/>
        <w:jc w:val="both"/>
        <w:rPr>
          <w:sz w:val="24"/>
        </w:rPr>
      </w:pPr>
      <w:r>
        <w:rPr>
          <w:sz w:val="24"/>
        </w:rPr>
        <w:t xml:space="preserve">BagiPesera </w:t>
      </w:r>
      <w:r>
        <w:rPr>
          <w:spacing w:val="-2"/>
          <w:sz w:val="24"/>
        </w:rPr>
        <w:t>Didik</w:t>
      </w:r>
    </w:p>
    <w:p w:rsidR="003159C5" w:rsidRDefault="003159C5">
      <w:pPr>
        <w:pStyle w:val="BodyText"/>
      </w:pPr>
    </w:p>
    <w:p w:rsidR="003159C5" w:rsidRDefault="005C6D86">
      <w:pPr>
        <w:pStyle w:val="ListParagraph"/>
        <w:numPr>
          <w:ilvl w:val="1"/>
          <w:numId w:val="11"/>
        </w:numPr>
        <w:tabs>
          <w:tab w:val="left" w:pos="1418"/>
        </w:tabs>
        <w:ind w:left="1418" w:hanging="281"/>
        <w:jc w:val="both"/>
        <w:rPr>
          <w:sz w:val="24"/>
        </w:rPr>
      </w:pPr>
      <w:r>
        <w:rPr>
          <w:sz w:val="24"/>
        </w:rPr>
        <w:t xml:space="preserve">Pesertadidikdapatbelajaryang harusadagurudan </w:t>
      </w:r>
      <w:r>
        <w:rPr>
          <w:spacing w:val="-2"/>
          <w:sz w:val="24"/>
        </w:rPr>
        <w:t>teman</w:t>
      </w:r>
    </w:p>
    <w:p w:rsidR="003159C5" w:rsidRDefault="003159C5">
      <w:pPr>
        <w:pStyle w:val="ListParagraph"/>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3" w:firstLine="426"/>
        <w:jc w:val="both"/>
      </w:pPr>
      <w:r>
        <w:rPr>
          <w:noProof/>
          <w:lang w:val="en-US"/>
        </w:rPr>
        <w:drawing>
          <wp:anchor distT="0" distB="0" distL="0" distR="0" simplePos="0" relativeHeight="487265280"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50"/>
                    </a:xfrm>
                    <a:prstGeom prst="rect">
                      <a:avLst/>
                    </a:prstGeom>
                  </pic:spPr>
                </pic:pic>
              </a:graphicData>
            </a:graphic>
          </wp:anchor>
        </w:drawing>
      </w:r>
      <w:r>
        <w:t>Adanya bahan ajar yang dirancang dan ditulis dengan urutan yang baik dan logis serta sejalan dengan jadwal pelajaran yang a</w:t>
      </w:r>
      <w:r>
        <w:t>da dalam satu semester dapat memudahkan peserta didik untuk dapat mempelajari bahan ajar tersebut secara mandiridimanapun.Dengandemikian,pesertadidiklebihsiapmengikutipelajaran karena telah mengetahui terlebih dahulu materi yang akan dibahas.</w:t>
      </w:r>
    </w:p>
    <w:p w:rsidR="003159C5" w:rsidRDefault="005C6D86">
      <w:pPr>
        <w:pStyle w:val="BodyText"/>
        <w:spacing w:line="480" w:lineRule="auto"/>
        <w:ind w:left="993" w:right="1133" w:firstLine="426"/>
        <w:jc w:val="both"/>
      </w:pPr>
      <w:r>
        <w:t>Dengan mempel</w:t>
      </w:r>
      <w:r>
        <w:t>ajari bahan ajar terlebih dahulu dapar membuat siswa mengetahui konsep-konsep inti dari materi yang akan dibahas dalam pertemuan tersebut dan dapat mengidentifikasi materi-materi yang belum jelas, untuk selanjutnya ditanyakan kepada guru kelas. Selain itu,</w:t>
      </w:r>
      <w:r>
        <w:t xml:space="preserve"> dengan bahan ajar yang dipelajarinya tersebut peserta didik akan mampu mengantisipasi tugas apa yang akandiberikangurusetelahpelajaranselesai.Dengandemikian,pesertadidiklebih siap untuk mengerjakan tugas-tugas yang diberikan oleh guru.</w:t>
      </w:r>
    </w:p>
    <w:p w:rsidR="003159C5" w:rsidRDefault="005C6D86">
      <w:pPr>
        <w:pStyle w:val="ListParagraph"/>
        <w:numPr>
          <w:ilvl w:val="1"/>
          <w:numId w:val="11"/>
        </w:numPr>
        <w:tabs>
          <w:tab w:val="left" w:pos="1419"/>
        </w:tabs>
        <w:spacing w:before="1"/>
        <w:ind w:hanging="282"/>
        <w:jc w:val="both"/>
        <w:rPr>
          <w:sz w:val="24"/>
        </w:rPr>
      </w:pPr>
      <w:r>
        <w:rPr>
          <w:sz w:val="24"/>
        </w:rPr>
        <w:t>Pesertadidikdapatbe</w:t>
      </w:r>
      <w:r>
        <w:rPr>
          <w:sz w:val="24"/>
        </w:rPr>
        <w:t>lajarkapansajadandimana</w:t>
      </w:r>
      <w:r>
        <w:rPr>
          <w:spacing w:val="-4"/>
          <w:sz w:val="24"/>
        </w:rPr>
        <w:t>saja</w:t>
      </w:r>
    </w:p>
    <w:p w:rsidR="003159C5" w:rsidRDefault="003159C5">
      <w:pPr>
        <w:pStyle w:val="BodyText"/>
      </w:pPr>
    </w:p>
    <w:p w:rsidR="003159C5" w:rsidRDefault="005C6D86">
      <w:pPr>
        <w:pStyle w:val="BodyText"/>
        <w:spacing w:line="480" w:lineRule="auto"/>
        <w:ind w:left="993" w:right="1132" w:firstLine="426"/>
        <w:jc w:val="both"/>
      </w:pPr>
      <w:r>
        <w:t>Dengan adanya bahan ajar dapat membuat peserta didik untuk mentukan sendirikapan dan dimanamereka mau belajar, pesertadidik tidak hanyabelajar di dalam kelas saja tetapi bisa diluar kelas dan dimanapun itu. Namun, jika tidak ad</w:t>
      </w:r>
      <w:r>
        <w:t xml:space="preserve">a bahan ajar yang dibagikan kepada peserta didik, peserta didik akan sangat tergantung kepada guru dalam hal menimbah ilmu pengetahuan dan keterampilan dan hanya bisa dilakukan di dalam kelas bersama guru, waktu luang peserta didik diluar kegiatan sekolah </w:t>
      </w:r>
      <w:r>
        <w:t>akan menjadi sia-sia jika tidak diisi dengan kegitan-kegiatan yang positif.</w:t>
      </w:r>
    </w:p>
    <w:p w:rsidR="003159C5" w:rsidRDefault="005C6D86">
      <w:pPr>
        <w:pStyle w:val="ListParagraph"/>
        <w:numPr>
          <w:ilvl w:val="1"/>
          <w:numId w:val="11"/>
        </w:numPr>
        <w:tabs>
          <w:tab w:val="left" w:pos="1418"/>
        </w:tabs>
        <w:spacing w:before="1"/>
        <w:ind w:left="1418" w:hanging="281"/>
        <w:jc w:val="both"/>
        <w:rPr>
          <w:sz w:val="24"/>
        </w:rPr>
      </w:pPr>
      <w:r>
        <w:rPr>
          <w:sz w:val="24"/>
        </w:rPr>
        <w:t xml:space="preserve">Pesertadidikdapatbelajar menuruturutanyangdipilihnya </w:t>
      </w:r>
      <w:r>
        <w:rPr>
          <w:spacing w:val="-2"/>
          <w:sz w:val="24"/>
        </w:rPr>
        <w:t>sendiri</w:t>
      </w:r>
    </w:p>
    <w:p w:rsidR="003159C5" w:rsidRDefault="003159C5">
      <w:pPr>
        <w:pStyle w:val="ListParagraph"/>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3" w:firstLine="426"/>
        <w:jc w:val="both"/>
      </w:pPr>
      <w:r>
        <w:rPr>
          <w:noProof/>
          <w:lang w:val="en-US"/>
        </w:rPr>
        <w:drawing>
          <wp:anchor distT="0" distB="0" distL="0" distR="0" simplePos="0" relativeHeight="487265792"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50"/>
                    </a:xfrm>
                    <a:prstGeom prst="rect">
                      <a:avLst/>
                    </a:prstGeom>
                  </pic:spPr>
                </pic:pic>
              </a:graphicData>
            </a:graphic>
          </wp:anchor>
        </w:drawing>
      </w:r>
      <w:r>
        <w:t>Pada umumnya, bahan ajar berisi keseluruhan materi pelajaran yang akan diajarkandalamsatusemester</w:t>
      </w:r>
      <w:r>
        <w:t xml:space="preserve">dangurupadaumumnyatelahmenyusunbahanajar tersebut sedemikian rupa sehingga memungkinkan peserta didik untuk belajar secaraberurutandanbertahap.Bilabahanajartersebutdimilikipesertadidik,maka peserta didik dapat menentukan sendiri belajarnya, apakah belajar </w:t>
      </w:r>
      <w:r>
        <w:t>sesuai dengan urutan yang ada atau memilih materi pelajaran sesuai dengan minatnya.</w:t>
      </w:r>
    </w:p>
    <w:p w:rsidR="003159C5" w:rsidRDefault="005C6D86">
      <w:pPr>
        <w:pStyle w:val="BodyText"/>
        <w:spacing w:line="480" w:lineRule="auto"/>
        <w:ind w:left="993" w:right="1136" w:firstLine="426"/>
        <w:jc w:val="both"/>
      </w:pPr>
      <w:r>
        <w:t>Contohnya, peserta didik telah mengetahui materi pelajaran bab 1, maka ia dapatmeloncat materipelajarandibab2 tanpaharusmenunggugurumenjelaskan bab1terlebihdahulu.Demikianj</w:t>
      </w:r>
      <w:r>
        <w:t>ugasebaliknya,jikagurutelahmenjelaskan</w:t>
      </w:r>
      <w:r>
        <w:rPr>
          <w:spacing w:val="-5"/>
        </w:rPr>
        <w:t>bab</w:t>
      </w:r>
    </w:p>
    <w:p w:rsidR="003159C5" w:rsidRDefault="005C6D86">
      <w:pPr>
        <w:pStyle w:val="BodyText"/>
        <w:spacing w:before="1" w:line="480" w:lineRule="auto"/>
        <w:ind w:left="993" w:right="1132"/>
        <w:jc w:val="both"/>
      </w:pPr>
      <w:r>
        <w:t xml:space="preserve">3 sementara peserta didik masih belum paham sepenuhnya materi di bab </w:t>
      </w:r>
      <w:r>
        <w:rPr>
          <w:spacing w:val="-2"/>
        </w:rPr>
        <w:t xml:space="preserve">sebelumnyamakaiadapatmengulangkembalipelajarantersebutdengan sendirinya </w:t>
      </w:r>
      <w:r>
        <w:t>karena ada dalam bahan ajar tersebut.</w:t>
      </w:r>
    </w:p>
    <w:p w:rsidR="003159C5" w:rsidRDefault="005C6D86">
      <w:pPr>
        <w:pStyle w:val="BodyText"/>
        <w:spacing w:line="480" w:lineRule="auto"/>
        <w:ind w:left="993" w:right="1132" w:firstLine="426"/>
        <w:jc w:val="both"/>
      </w:pPr>
      <w:r>
        <w:t>Selain itu, peserta didik juga bisa</w:t>
      </w:r>
      <w:r>
        <w:t xml:space="preserve"> mempelajari materi yang ada dalam bahan ajar sesuai minatnya tidak berurut pada bab 1 bab 2 dan selanjutnya. Contohnya, materi pelajaran yang dibahas mengenal beberapa macam unggas yang dikelompokkankedalamayam,burungdanbebek.Denganadanyamateritersebut da</w:t>
      </w:r>
      <w:r>
        <w:t xml:space="preserve">lam bahan ajat yang dibagaikan kepada peserta didik, peserta didik dapat menentukan sendiri salah stau dari ketiga pokok bahasan tersebut yang akan dibahas terlebih dahulu. Peserta didik diperbolehkan untuk belajar dari pokok bahasan yang mana saja sesuai </w:t>
      </w:r>
      <w:r>
        <w:t>dengan keinginanya.</w:t>
      </w:r>
    </w:p>
    <w:p w:rsidR="003159C5" w:rsidRDefault="005C6D86">
      <w:pPr>
        <w:pStyle w:val="ListParagraph"/>
        <w:numPr>
          <w:ilvl w:val="1"/>
          <w:numId w:val="11"/>
        </w:numPr>
        <w:tabs>
          <w:tab w:val="left" w:pos="1419"/>
        </w:tabs>
        <w:spacing w:before="1"/>
        <w:ind w:hanging="282"/>
        <w:jc w:val="both"/>
        <w:rPr>
          <w:sz w:val="24"/>
        </w:rPr>
      </w:pPr>
      <w:r>
        <w:rPr>
          <w:sz w:val="24"/>
        </w:rPr>
        <w:t>Memantaupotensipesertadidikuntukmenjadipelajar</w:t>
      </w:r>
      <w:r>
        <w:rPr>
          <w:spacing w:val="-2"/>
          <w:sz w:val="24"/>
        </w:rPr>
        <w:t>mandiri</w:t>
      </w:r>
    </w:p>
    <w:p w:rsidR="003159C5" w:rsidRDefault="003159C5">
      <w:pPr>
        <w:pStyle w:val="BodyText"/>
      </w:pPr>
    </w:p>
    <w:p w:rsidR="003159C5" w:rsidRDefault="005C6D86">
      <w:pPr>
        <w:pStyle w:val="BodyText"/>
        <w:spacing w:line="477" w:lineRule="auto"/>
        <w:ind w:left="993" w:right="1133" w:firstLine="426"/>
        <w:jc w:val="both"/>
      </w:pPr>
      <w:r>
        <w:t>Dengan adanya bahan ajar yang dapat membuat peserta didik bisa belajar kapansajadandimanasajahaltersebutakanmembuatsiswaterbiasauntuk</w:t>
      </w:r>
      <w:r>
        <w:rPr>
          <w:spacing w:val="-2"/>
        </w:rPr>
        <w:t>belajar</w:t>
      </w:r>
    </w:p>
    <w:p w:rsidR="003159C5" w:rsidRDefault="003159C5">
      <w:pPr>
        <w:pStyle w:val="BodyText"/>
        <w:spacing w:line="477"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3"/>
        <w:jc w:val="both"/>
      </w:pPr>
      <w:r>
        <w:t>secaramandiridiluar</w:t>
      </w:r>
      <w:r>
        <w:t>kelas.Haltersebutdapatmemotivasipesertadidikitusendiri untuk sadar akann kewajibannya sebagai seorang siswa, dan hal tersebut dapat membuat peserta didik pandai dalam mengelola waktu sehingga semua materi pelajaran dapat dikuasainya dlam waktu yang telah d</w:t>
      </w:r>
      <w:r>
        <w:t>itentukan</w:t>
      </w:r>
    </w:p>
    <w:p w:rsidR="003159C5" w:rsidRDefault="005C6D86">
      <w:pPr>
        <w:pStyle w:val="Heading1"/>
        <w:numPr>
          <w:ilvl w:val="1"/>
          <w:numId w:val="15"/>
        </w:numPr>
        <w:tabs>
          <w:tab w:val="left" w:pos="1353"/>
        </w:tabs>
        <w:spacing w:before="240"/>
        <w:jc w:val="both"/>
      </w:pPr>
      <w:r>
        <w:rPr>
          <w:noProof/>
          <w:lang w:val="en-US"/>
        </w:rPr>
        <w:drawing>
          <wp:anchor distT="0" distB="0" distL="0" distR="0" simplePos="0" relativeHeight="487266304"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50"/>
                    </a:xfrm>
                    <a:prstGeom prst="rect">
                      <a:avLst/>
                    </a:prstGeom>
                  </pic:spPr>
                </pic:pic>
              </a:graphicData>
            </a:graphic>
          </wp:anchor>
        </w:drawing>
      </w:r>
      <w:r>
        <w:t>Pembelajaran</w:t>
      </w:r>
      <w:r>
        <w:rPr>
          <w:spacing w:val="-2"/>
        </w:rPr>
        <w:t>Saintifik</w:t>
      </w:r>
    </w:p>
    <w:p w:rsidR="003159C5" w:rsidRDefault="003159C5">
      <w:pPr>
        <w:pStyle w:val="BodyText"/>
        <w:spacing w:before="22"/>
        <w:rPr>
          <w:b/>
        </w:rPr>
      </w:pPr>
    </w:p>
    <w:p w:rsidR="003159C5" w:rsidRDefault="005C6D86">
      <w:pPr>
        <w:pStyle w:val="ListParagraph"/>
        <w:numPr>
          <w:ilvl w:val="2"/>
          <w:numId w:val="15"/>
        </w:numPr>
        <w:tabs>
          <w:tab w:val="left" w:pos="1713"/>
        </w:tabs>
        <w:ind w:left="1713" w:hanging="720"/>
        <w:jc w:val="both"/>
        <w:rPr>
          <w:b/>
          <w:sz w:val="24"/>
        </w:rPr>
      </w:pPr>
      <w:r>
        <w:rPr>
          <w:b/>
          <w:sz w:val="24"/>
        </w:rPr>
        <w:t>PengertianPembelajaran</w:t>
      </w:r>
      <w:r>
        <w:rPr>
          <w:b/>
          <w:spacing w:val="-2"/>
          <w:sz w:val="24"/>
        </w:rPr>
        <w:t>Saintifik</w:t>
      </w:r>
    </w:p>
    <w:p w:rsidR="003159C5" w:rsidRDefault="003159C5">
      <w:pPr>
        <w:pStyle w:val="BodyText"/>
        <w:rPr>
          <w:b/>
        </w:rPr>
      </w:pPr>
    </w:p>
    <w:p w:rsidR="003159C5" w:rsidRDefault="005C6D86">
      <w:pPr>
        <w:pStyle w:val="BodyText"/>
        <w:spacing w:line="480" w:lineRule="auto"/>
        <w:ind w:left="993" w:right="1131" w:firstLine="568"/>
        <w:jc w:val="both"/>
      </w:pPr>
      <w:r>
        <w:t>Dalam pelaksanaan pembelajaran, banyak faktor yang memengaruhi ketercapaiandaritujuantersebut.Lestari.N.&amp;Fachrunissa.T(2022)gurusebagai salah satu dari faktor tersebut memiliki peranan seba</w:t>
      </w:r>
      <w:r>
        <w:t>gai pengatur jalannya suatu pembelajaran di kelas. Khuzaimah, dkk (2023) mengungkapkan pendekatan Saintifik adalah salah satu pendekatan yang didalamnya melibatkan siswa secara aktif sehingga dengan penggunaan pendekatan saintifik membuat siswa memiliki pe</w:t>
      </w:r>
      <w:r>
        <w:t>ngalaman dalam memperoleh pengetahuan sehingga siswa tidak akan merasa bosan ataupun kesulitan dengan adanya pengalaman akan membuat siswa lebih terkesan dalam melakukan pembelajaran. Menurut Hosnan (2014: 34) Pendekatan Saintifik adalah prosespembelajaran</w:t>
      </w:r>
      <w:r>
        <w:t xml:space="preserve"> yang dirancang sedemikian rupa agar siswa secara aktif mengonstruksi konsep, hukum atau prinsip melalui tahapan-tahapan mengamati (untuk mengidentifikasi atau menemukan masalah), merumuskan masalah mengajukan atau merumuskan hipotesis, mengumpulkan data d</w:t>
      </w:r>
      <w:r>
        <w:t>engan berbagai teknik, menganalisis data (menalar), menarik kesimpulan dan mengomunikasikan konsep, hukum atau prinsip yang ditemukan.Prihadi, (2014) pendekatan saintifik adalah pendekatan yang direncanakan supaya peserta didik mampuberperandenganaktifdala</w:t>
      </w:r>
      <w:r>
        <w:t>mmengkonstruksikonsepmelalui</w:t>
      </w:r>
      <w:r>
        <w:rPr>
          <w:spacing w:val="-2"/>
        </w:rPr>
        <w:t>tahapan-</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011"/>
      </w:pPr>
      <w:r>
        <w:t>tahapanyangsesuaidenganPermendikbudNo.65tahun2013perihalstandar proses, langkah dalam penerapan pendekatan saintifik sebagai berikut:</w:t>
      </w:r>
    </w:p>
    <w:p w:rsidR="003159C5" w:rsidRDefault="005C6D86">
      <w:pPr>
        <w:pStyle w:val="ListParagraph"/>
        <w:numPr>
          <w:ilvl w:val="3"/>
          <w:numId w:val="15"/>
        </w:numPr>
        <w:tabs>
          <w:tab w:val="left" w:pos="1561"/>
        </w:tabs>
        <w:ind w:left="1561" w:hanging="208"/>
        <w:rPr>
          <w:sz w:val="24"/>
        </w:rPr>
      </w:pPr>
      <w:r>
        <w:rPr>
          <w:spacing w:val="-2"/>
          <w:sz w:val="24"/>
        </w:rPr>
        <w:t>Mengamati</w:t>
      </w:r>
    </w:p>
    <w:p w:rsidR="003159C5" w:rsidRDefault="003159C5">
      <w:pPr>
        <w:pStyle w:val="BodyText"/>
      </w:pPr>
    </w:p>
    <w:p w:rsidR="003159C5" w:rsidRDefault="005C6D86">
      <w:pPr>
        <w:pStyle w:val="ListParagraph"/>
        <w:numPr>
          <w:ilvl w:val="3"/>
          <w:numId w:val="15"/>
        </w:numPr>
        <w:tabs>
          <w:tab w:val="left" w:pos="1561"/>
        </w:tabs>
        <w:ind w:left="1561" w:hanging="208"/>
        <w:rPr>
          <w:sz w:val="24"/>
        </w:rPr>
      </w:pPr>
      <w:r>
        <w:rPr>
          <w:spacing w:val="-2"/>
          <w:sz w:val="24"/>
        </w:rPr>
        <w:t>Menanya</w:t>
      </w:r>
    </w:p>
    <w:p w:rsidR="003159C5" w:rsidRDefault="003159C5">
      <w:pPr>
        <w:pStyle w:val="BodyText"/>
      </w:pPr>
    </w:p>
    <w:p w:rsidR="003159C5" w:rsidRDefault="005C6D86">
      <w:pPr>
        <w:pStyle w:val="ListParagraph"/>
        <w:numPr>
          <w:ilvl w:val="3"/>
          <w:numId w:val="15"/>
        </w:numPr>
        <w:tabs>
          <w:tab w:val="left" w:pos="1561"/>
        </w:tabs>
        <w:ind w:left="1561" w:hanging="208"/>
        <w:rPr>
          <w:sz w:val="24"/>
        </w:rPr>
      </w:pPr>
      <w:r>
        <w:rPr>
          <w:noProof/>
          <w:sz w:val="24"/>
          <w:lang w:val="en-US"/>
        </w:rPr>
        <w:drawing>
          <wp:anchor distT="0" distB="0" distL="0" distR="0" simplePos="0" relativeHeight="487266816"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Mengumpulkan</w:t>
      </w:r>
      <w:r>
        <w:rPr>
          <w:spacing w:val="-2"/>
          <w:sz w:val="24"/>
        </w:rPr>
        <w:t xml:space="preserve"> Informasi</w:t>
      </w:r>
    </w:p>
    <w:p w:rsidR="003159C5" w:rsidRDefault="003159C5">
      <w:pPr>
        <w:pStyle w:val="BodyText"/>
      </w:pPr>
    </w:p>
    <w:p w:rsidR="003159C5" w:rsidRDefault="005C6D86">
      <w:pPr>
        <w:pStyle w:val="ListParagraph"/>
        <w:numPr>
          <w:ilvl w:val="3"/>
          <w:numId w:val="15"/>
        </w:numPr>
        <w:tabs>
          <w:tab w:val="left" w:pos="1621"/>
        </w:tabs>
        <w:ind w:left="1621" w:hanging="268"/>
        <w:rPr>
          <w:sz w:val="24"/>
        </w:rPr>
      </w:pPr>
      <w:r>
        <w:rPr>
          <w:spacing w:val="-2"/>
          <w:sz w:val="24"/>
        </w:rPr>
        <w:t>Mengasosiasi</w:t>
      </w:r>
    </w:p>
    <w:p w:rsidR="003159C5" w:rsidRDefault="003159C5">
      <w:pPr>
        <w:pStyle w:val="BodyText"/>
      </w:pPr>
    </w:p>
    <w:p w:rsidR="003159C5" w:rsidRDefault="005C6D86">
      <w:pPr>
        <w:pStyle w:val="ListParagraph"/>
        <w:numPr>
          <w:ilvl w:val="3"/>
          <w:numId w:val="15"/>
        </w:numPr>
        <w:tabs>
          <w:tab w:val="left" w:pos="1561"/>
        </w:tabs>
        <w:ind w:left="1561" w:hanging="208"/>
        <w:rPr>
          <w:sz w:val="24"/>
        </w:rPr>
      </w:pPr>
      <w:r>
        <w:rPr>
          <w:spacing w:val="-2"/>
          <w:sz w:val="24"/>
        </w:rPr>
        <w:t>Mengomunikasikan.</w:t>
      </w:r>
    </w:p>
    <w:p w:rsidR="003159C5" w:rsidRDefault="003159C5">
      <w:pPr>
        <w:pStyle w:val="BodyText"/>
      </w:pPr>
    </w:p>
    <w:p w:rsidR="003159C5" w:rsidRDefault="005C6D86">
      <w:pPr>
        <w:pStyle w:val="BodyText"/>
        <w:spacing w:line="480" w:lineRule="auto"/>
        <w:ind w:left="993" w:right="1136" w:firstLine="568"/>
        <w:jc w:val="both"/>
      </w:pPr>
      <w:r>
        <w:t>Dengan menggunakan pendekatan saintifik ini dapat mengembangkan karakter siswa dan meningkatkan kemampuan berpikir siswa sehingga siswa memiliki kemampuan untuk menyelesaikan setiap masalah yang dihadapinya dan mampu memiliki hasil belaj</w:t>
      </w:r>
      <w:r>
        <w:t>ar yang tinggi.</w:t>
      </w:r>
    </w:p>
    <w:p w:rsidR="003159C5" w:rsidRDefault="005C6D86">
      <w:pPr>
        <w:pStyle w:val="BodyText"/>
        <w:spacing w:before="1" w:line="480" w:lineRule="auto"/>
        <w:ind w:left="993" w:right="1130" w:firstLine="568"/>
        <w:jc w:val="both"/>
      </w:pPr>
      <w:r>
        <w:t>Teori belajar Bruner yang disebut juga teori belajar penemuan mengemukakan bahwa dengan proses penemuan, siswa akan mendapatkan sensasi/kepuasan intelektual dan akan memperkuat ingatan. Teori belajar Piaget mengatakan bahwa belajar berkaita</w:t>
      </w:r>
      <w:r>
        <w:t>n dengan pembentukan dan perkembangan skemasebagai akibat dariterjadinya adaptasi. Teori belajar Vygotsky menyatakan bahwa pembelajaran terjadi apabila peserta didik bekerja atau belajar menangani tugas-tugas yang belum dipelajari namun tugas-tugas itu mas</w:t>
      </w:r>
      <w:r>
        <w:t>ih berada dalam jangkauan kemampuan peserta didik. Hal ini menjadi alasan mengapa pendekatan saintifik harus diterapkan pada pendidikan. Pendekatan saintifik dimaksudkan untuk memberikan pemahaman kepada siswa dalam mengenal, memahami berbagai materi mengg</w:t>
      </w:r>
      <w:r>
        <w:t xml:space="preserve">unakan pendekatan ilmiah, bahwa informasi bisa berasal darimanasaja,kapan saja,tidakbergantungpadainformasisearahdariguru. </w:t>
      </w:r>
      <w:r>
        <w:rPr>
          <w:spacing w:val="-4"/>
        </w:rPr>
        <w:t>Oleh</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7"/>
        <w:jc w:val="both"/>
      </w:pPr>
      <w:r>
        <w:t>karena itu, kondisi pembelajaran yang diharapkan tercipta diarahkan untuk mendorong siswa dalam mecari tahu d</w:t>
      </w:r>
      <w:r>
        <w:t>ari berbagai sumber melalui observasi, dan bukan hanya diberi tahu.</w:t>
      </w:r>
    </w:p>
    <w:p w:rsidR="003159C5" w:rsidRDefault="005C6D86">
      <w:pPr>
        <w:pStyle w:val="Heading1"/>
        <w:numPr>
          <w:ilvl w:val="2"/>
          <w:numId w:val="15"/>
        </w:numPr>
        <w:tabs>
          <w:tab w:val="left" w:pos="1713"/>
        </w:tabs>
        <w:ind w:hanging="720"/>
        <w:jc w:val="both"/>
      </w:pPr>
      <w:r>
        <w:t>TujuanPembelajaran</w:t>
      </w:r>
      <w:r>
        <w:rPr>
          <w:spacing w:val="-2"/>
        </w:rPr>
        <w:t>Saintifik</w:t>
      </w:r>
    </w:p>
    <w:p w:rsidR="003159C5" w:rsidRDefault="003159C5">
      <w:pPr>
        <w:pStyle w:val="BodyText"/>
        <w:rPr>
          <w:b/>
        </w:rPr>
      </w:pPr>
    </w:p>
    <w:p w:rsidR="003159C5" w:rsidRDefault="005C6D86">
      <w:pPr>
        <w:pStyle w:val="BodyText"/>
        <w:spacing w:line="480" w:lineRule="auto"/>
        <w:ind w:left="993" w:right="1134" w:firstLine="568"/>
        <w:jc w:val="both"/>
      </w:pPr>
      <w:r>
        <w:rPr>
          <w:noProof/>
          <w:lang w:val="en-US"/>
        </w:rPr>
        <w:drawing>
          <wp:anchor distT="0" distB="0" distL="0" distR="0" simplePos="0" relativeHeight="487267328"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50"/>
                    </a:xfrm>
                    <a:prstGeom prst="rect">
                      <a:avLst/>
                    </a:prstGeom>
                  </pic:spPr>
                </pic:pic>
              </a:graphicData>
            </a:graphic>
          </wp:anchor>
        </w:drawing>
      </w:r>
      <w:r>
        <w:t>Tujuan pembelajaran dengan pendekatan saintifik didasarkan pada keunggulan pendekatan tersebut. Seperti yang diungkapkan Hosnan (2014) beberapa tujuan pembelajaran dengan pendekatan saintifik adalah :</w:t>
      </w:r>
    </w:p>
    <w:p w:rsidR="003159C5" w:rsidRDefault="005C6D86">
      <w:pPr>
        <w:pStyle w:val="ListParagraph"/>
        <w:numPr>
          <w:ilvl w:val="3"/>
          <w:numId w:val="15"/>
        </w:numPr>
        <w:tabs>
          <w:tab w:val="left" w:pos="1419"/>
        </w:tabs>
        <w:spacing w:before="160" w:line="480" w:lineRule="auto"/>
        <w:ind w:left="1419" w:right="1135" w:hanging="285"/>
        <w:jc w:val="both"/>
        <w:rPr>
          <w:sz w:val="24"/>
        </w:rPr>
      </w:pPr>
      <w:r>
        <w:rPr>
          <w:sz w:val="24"/>
        </w:rPr>
        <w:t>Meningkatkan kemampuan intelek, khususnya kemampuan ber</w:t>
      </w:r>
      <w:r>
        <w:rPr>
          <w:sz w:val="24"/>
        </w:rPr>
        <w:t>pikir tingkat tinggi murid.</w:t>
      </w:r>
    </w:p>
    <w:p w:rsidR="003159C5" w:rsidRDefault="005C6D86">
      <w:pPr>
        <w:pStyle w:val="ListParagraph"/>
        <w:numPr>
          <w:ilvl w:val="3"/>
          <w:numId w:val="15"/>
        </w:numPr>
        <w:tabs>
          <w:tab w:val="left" w:pos="1419"/>
        </w:tabs>
        <w:spacing w:before="1" w:line="480" w:lineRule="auto"/>
        <w:ind w:left="1419" w:right="1133" w:hanging="285"/>
        <w:jc w:val="both"/>
        <w:rPr>
          <w:sz w:val="24"/>
        </w:rPr>
      </w:pPr>
      <w:r>
        <w:rPr>
          <w:sz w:val="24"/>
        </w:rPr>
        <w:t>Membentuk peserta didik agar mampu meningkatkan daya pikir terutama dalam HOTS (</w:t>
      </w:r>
      <w:r>
        <w:rPr>
          <w:i/>
          <w:sz w:val="24"/>
        </w:rPr>
        <w:t>High Order Thinking Skill</w:t>
      </w:r>
      <w:r>
        <w:rPr>
          <w:sz w:val="24"/>
        </w:rPr>
        <w:t>) Mengembangkan keterampilan/kapabilitas berpikir tingkat tinggi.</w:t>
      </w:r>
    </w:p>
    <w:p w:rsidR="003159C5" w:rsidRDefault="005C6D86">
      <w:pPr>
        <w:pStyle w:val="ListParagraph"/>
        <w:numPr>
          <w:ilvl w:val="3"/>
          <w:numId w:val="15"/>
        </w:numPr>
        <w:tabs>
          <w:tab w:val="left" w:pos="1419"/>
        </w:tabs>
        <w:ind w:left="1419" w:hanging="284"/>
        <w:jc w:val="both"/>
        <w:rPr>
          <w:sz w:val="24"/>
        </w:rPr>
      </w:pPr>
      <w:r>
        <w:rPr>
          <w:sz w:val="24"/>
        </w:rPr>
        <w:t xml:space="preserve">Pesertadidikbisamemecahkan masalahdenganruntutdan </w:t>
      </w:r>
      <w:r>
        <w:rPr>
          <w:spacing w:val="-2"/>
          <w:sz w:val="24"/>
        </w:rPr>
        <w:t>terstru</w:t>
      </w:r>
      <w:r>
        <w:rPr>
          <w:spacing w:val="-2"/>
          <w:sz w:val="24"/>
        </w:rPr>
        <w:t>ktur.</w:t>
      </w:r>
    </w:p>
    <w:p w:rsidR="003159C5" w:rsidRDefault="003159C5">
      <w:pPr>
        <w:pStyle w:val="BodyText"/>
      </w:pPr>
    </w:p>
    <w:p w:rsidR="003159C5" w:rsidRDefault="005C6D86">
      <w:pPr>
        <w:pStyle w:val="ListParagraph"/>
        <w:numPr>
          <w:ilvl w:val="3"/>
          <w:numId w:val="15"/>
        </w:numPr>
        <w:tabs>
          <w:tab w:val="left" w:pos="1419"/>
        </w:tabs>
        <w:spacing w:line="480" w:lineRule="auto"/>
        <w:ind w:left="1419" w:right="1136" w:hanging="285"/>
        <w:jc w:val="both"/>
        <w:rPr>
          <w:sz w:val="24"/>
        </w:rPr>
      </w:pPr>
      <w:r>
        <w:rPr>
          <w:sz w:val="24"/>
        </w:rPr>
        <w:t>Suasana pembelajaran yang dihadapi peserta didik bisa menyadarkan mereka bahwa belajar adalah suatu kebutuhan.</w:t>
      </w:r>
    </w:p>
    <w:p w:rsidR="003159C5" w:rsidRDefault="005C6D86">
      <w:pPr>
        <w:pStyle w:val="ListParagraph"/>
        <w:numPr>
          <w:ilvl w:val="3"/>
          <w:numId w:val="15"/>
        </w:numPr>
        <w:tabs>
          <w:tab w:val="left" w:pos="1419"/>
        </w:tabs>
        <w:ind w:left="1419" w:hanging="284"/>
        <w:jc w:val="both"/>
        <w:rPr>
          <w:sz w:val="24"/>
        </w:rPr>
      </w:pPr>
      <w:r>
        <w:rPr>
          <w:sz w:val="24"/>
        </w:rPr>
        <w:t>Pesertadidik memperolehhasilbelajaryangbaikdan</w:t>
      </w:r>
      <w:r>
        <w:rPr>
          <w:spacing w:val="-2"/>
          <w:sz w:val="24"/>
        </w:rPr>
        <w:t>bermakna.</w:t>
      </w:r>
    </w:p>
    <w:p w:rsidR="003159C5" w:rsidRDefault="003159C5">
      <w:pPr>
        <w:pStyle w:val="BodyText"/>
      </w:pPr>
    </w:p>
    <w:p w:rsidR="003159C5" w:rsidRDefault="005C6D86">
      <w:pPr>
        <w:pStyle w:val="ListParagraph"/>
        <w:numPr>
          <w:ilvl w:val="3"/>
          <w:numId w:val="15"/>
        </w:numPr>
        <w:tabs>
          <w:tab w:val="left" w:pos="1419"/>
        </w:tabs>
        <w:spacing w:line="480" w:lineRule="auto"/>
        <w:ind w:left="1419" w:right="1134" w:hanging="285"/>
        <w:rPr>
          <w:sz w:val="24"/>
        </w:rPr>
      </w:pPr>
      <w:r>
        <w:rPr>
          <w:sz w:val="24"/>
        </w:rPr>
        <w:t>Pendekatansaintifikinibisamembuatpesertadidikmengutarakangagasandan ide melalui t</w:t>
      </w:r>
      <w:r>
        <w:rPr>
          <w:sz w:val="24"/>
        </w:rPr>
        <w:t>ulisan maupun lisan.</w:t>
      </w:r>
    </w:p>
    <w:p w:rsidR="003159C5" w:rsidRDefault="005C6D86">
      <w:pPr>
        <w:pStyle w:val="ListParagraph"/>
        <w:numPr>
          <w:ilvl w:val="3"/>
          <w:numId w:val="15"/>
        </w:numPr>
        <w:tabs>
          <w:tab w:val="left" w:pos="1419"/>
        </w:tabs>
        <w:spacing w:before="1" w:line="480" w:lineRule="auto"/>
        <w:ind w:left="1419" w:right="1134" w:hanging="285"/>
        <w:rPr>
          <w:sz w:val="24"/>
        </w:rPr>
      </w:pPr>
      <w:r>
        <w:rPr>
          <w:sz w:val="24"/>
        </w:rPr>
        <w:t>Dengan pembelajaran ini karakter peserta didik bisa berkembang ke potensi yang maksimal.</w:t>
      </w:r>
    </w:p>
    <w:p w:rsidR="003159C5" w:rsidRDefault="005C6D86">
      <w:pPr>
        <w:pStyle w:val="ListParagraph"/>
        <w:numPr>
          <w:ilvl w:val="3"/>
          <w:numId w:val="15"/>
        </w:numPr>
        <w:tabs>
          <w:tab w:val="left" w:pos="1419"/>
        </w:tabs>
        <w:spacing w:line="480" w:lineRule="auto"/>
        <w:ind w:left="1419" w:right="1135" w:hanging="285"/>
        <w:rPr>
          <w:sz w:val="24"/>
        </w:rPr>
      </w:pPr>
      <w:r>
        <w:rPr>
          <w:sz w:val="24"/>
        </w:rPr>
        <w:t xml:space="preserve">Membentukkemampuanmuriddalammenyelesaikansuatumasalahsecara </w:t>
      </w:r>
      <w:r>
        <w:rPr>
          <w:spacing w:val="-2"/>
          <w:sz w:val="24"/>
        </w:rPr>
        <w:t>sistematik.</w:t>
      </w:r>
    </w:p>
    <w:p w:rsidR="003159C5" w:rsidRDefault="003159C5">
      <w:pPr>
        <w:pStyle w:val="ListParagraph"/>
        <w:spacing w:line="480"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3"/>
          <w:numId w:val="15"/>
        </w:numPr>
        <w:tabs>
          <w:tab w:val="left" w:pos="1419"/>
        </w:tabs>
        <w:spacing w:line="480" w:lineRule="auto"/>
        <w:ind w:left="1419" w:right="1136" w:hanging="285"/>
        <w:rPr>
          <w:sz w:val="24"/>
        </w:rPr>
      </w:pPr>
      <w:r>
        <w:rPr>
          <w:sz w:val="24"/>
        </w:rPr>
        <w:t>Menciptakankondisipembelajarandimanamuridmerasabahwa</w:t>
      </w:r>
      <w:r>
        <w:rPr>
          <w:sz w:val="24"/>
        </w:rPr>
        <w:t>belajaritu merupakan suatu kebutuhan.</w:t>
      </w:r>
    </w:p>
    <w:p w:rsidR="003159C5" w:rsidRDefault="005C6D86">
      <w:pPr>
        <w:pStyle w:val="ListParagraph"/>
        <w:numPr>
          <w:ilvl w:val="3"/>
          <w:numId w:val="15"/>
        </w:numPr>
        <w:tabs>
          <w:tab w:val="left" w:pos="1419"/>
        </w:tabs>
        <w:ind w:left="1419" w:hanging="426"/>
        <w:rPr>
          <w:sz w:val="24"/>
        </w:rPr>
      </w:pPr>
      <w:r>
        <w:rPr>
          <w:sz w:val="24"/>
        </w:rPr>
        <w:t xml:space="preserve">Diperolehnyahasilbelajaryang </w:t>
      </w:r>
      <w:r>
        <w:rPr>
          <w:spacing w:val="-2"/>
          <w:sz w:val="24"/>
        </w:rPr>
        <w:t>tinggi.</w:t>
      </w:r>
    </w:p>
    <w:p w:rsidR="003159C5" w:rsidRDefault="003159C5">
      <w:pPr>
        <w:pStyle w:val="BodyText"/>
      </w:pPr>
    </w:p>
    <w:p w:rsidR="003159C5" w:rsidRDefault="005C6D86">
      <w:pPr>
        <w:pStyle w:val="ListParagraph"/>
        <w:numPr>
          <w:ilvl w:val="3"/>
          <w:numId w:val="15"/>
        </w:numPr>
        <w:tabs>
          <w:tab w:val="left" w:pos="1419"/>
        </w:tabs>
        <w:spacing w:line="480" w:lineRule="auto"/>
        <w:ind w:left="1419" w:right="2172" w:hanging="427"/>
        <w:rPr>
          <w:sz w:val="24"/>
        </w:rPr>
      </w:pPr>
      <w:r>
        <w:rPr>
          <w:noProof/>
          <w:sz w:val="24"/>
          <w:lang w:val="en-US"/>
        </w:rPr>
        <w:drawing>
          <wp:anchor distT="0" distB="0" distL="0" distR="0" simplePos="0" relativeHeight="487267840"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Melatihmuriddalammengomunikasikanide-ide,khususnyadalam menulis artikel ilmiah Mengembangkan karakter murid</w:t>
      </w:r>
    </w:p>
    <w:p w:rsidR="003159C5" w:rsidRDefault="003159C5">
      <w:pPr>
        <w:pStyle w:val="BodyText"/>
        <w:spacing w:before="4"/>
      </w:pPr>
    </w:p>
    <w:p w:rsidR="003159C5" w:rsidRDefault="005C6D86">
      <w:pPr>
        <w:pStyle w:val="Heading1"/>
        <w:numPr>
          <w:ilvl w:val="2"/>
          <w:numId w:val="15"/>
        </w:numPr>
        <w:tabs>
          <w:tab w:val="left" w:pos="1713"/>
        </w:tabs>
        <w:ind w:hanging="720"/>
      </w:pPr>
      <w:r>
        <w:t>Prinsip-prinsipPembelajaran</w:t>
      </w:r>
      <w:r>
        <w:rPr>
          <w:spacing w:val="-2"/>
        </w:rPr>
        <w:t>Saintifik</w:t>
      </w:r>
    </w:p>
    <w:p w:rsidR="003159C5" w:rsidRDefault="003159C5">
      <w:pPr>
        <w:pStyle w:val="BodyText"/>
        <w:rPr>
          <w:b/>
        </w:rPr>
      </w:pPr>
    </w:p>
    <w:p w:rsidR="003159C5" w:rsidRDefault="005C6D86">
      <w:pPr>
        <w:pStyle w:val="BodyText"/>
        <w:spacing w:line="480" w:lineRule="auto"/>
        <w:ind w:left="993" w:right="1011" w:firstLine="568"/>
      </w:pPr>
      <w:r>
        <w:t>MenurutImaskurniasih(2014:34)</w:t>
      </w:r>
      <w:r>
        <w:t>Beberapaprinsippendekatansaintifik dalam kegiatan pembelajaran adalah sebagai berikut:</w:t>
      </w:r>
    </w:p>
    <w:p w:rsidR="003159C5" w:rsidRDefault="005C6D86">
      <w:pPr>
        <w:pStyle w:val="ListParagraph"/>
        <w:numPr>
          <w:ilvl w:val="3"/>
          <w:numId w:val="15"/>
        </w:numPr>
        <w:tabs>
          <w:tab w:val="left" w:pos="1844"/>
        </w:tabs>
        <w:spacing w:before="1"/>
        <w:ind w:left="1844" w:hanging="283"/>
        <w:rPr>
          <w:sz w:val="24"/>
        </w:rPr>
      </w:pPr>
      <w:r>
        <w:rPr>
          <w:sz w:val="24"/>
        </w:rPr>
        <w:t>Pembelajaranberpusatpada</w:t>
      </w:r>
      <w:r>
        <w:rPr>
          <w:spacing w:val="-2"/>
          <w:sz w:val="24"/>
        </w:rPr>
        <w:t>siswa</w:t>
      </w:r>
    </w:p>
    <w:p w:rsidR="003159C5" w:rsidRDefault="003159C5">
      <w:pPr>
        <w:pStyle w:val="BodyText"/>
      </w:pPr>
    </w:p>
    <w:p w:rsidR="003159C5" w:rsidRDefault="005C6D86">
      <w:pPr>
        <w:pStyle w:val="ListParagraph"/>
        <w:numPr>
          <w:ilvl w:val="3"/>
          <w:numId w:val="15"/>
        </w:numPr>
        <w:tabs>
          <w:tab w:val="left" w:pos="1844"/>
        </w:tabs>
        <w:ind w:left="1844" w:hanging="283"/>
        <w:rPr>
          <w:sz w:val="24"/>
        </w:rPr>
      </w:pPr>
      <w:r>
        <w:rPr>
          <w:sz w:val="24"/>
        </w:rPr>
        <w:t>Pembelajaranmembentukstudentsself</w:t>
      </w:r>
      <w:r>
        <w:rPr>
          <w:spacing w:val="-2"/>
          <w:sz w:val="24"/>
        </w:rPr>
        <w:t xml:space="preserve"> concept</w:t>
      </w:r>
    </w:p>
    <w:p w:rsidR="003159C5" w:rsidRDefault="003159C5">
      <w:pPr>
        <w:pStyle w:val="BodyText"/>
      </w:pPr>
    </w:p>
    <w:p w:rsidR="003159C5" w:rsidRDefault="005C6D86">
      <w:pPr>
        <w:pStyle w:val="ListParagraph"/>
        <w:numPr>
          <w:ilvl w:val="3"/>
          <w:numId w:val="15"/>
        </w:numPr>
        <w:tabs>
          <w:tab w:val="left" w:pos="1844"/>
        </w:tabs>
        <w:ind w:left="1844" w:hanging="283"/>
        <w:rPr>
          <w:sz w:val="24"/>
        </w:rPr>
      </w:pPr>
      <w:r>
        <w:rPr>
          <w:sz w:val="24"/>
        </w:rPr>
        <w:t>Pembelajaranterhindardari</w:t>
      </w:r>
      <w:r>
        <w:rPr>
          <w:spacing w:val="-2"/>
          <w:sz w:val="24"/>
        </w:rPr>
        <w:t xml:space="preserve"> verbalisme</w:t>
      </w:r>
    </w:p>
    <w:p w:rsidR="003159C5" w:rsidRDefault="003159C5">
      <w:pPr>
        <w:pStyle w:val="BodyText"/>
      </w:pPr>
    </w:p>
    <w:p w:rsidR="003159C5" w:rsidRDefault="005C6D86">
      <w:pPr>
        <w:pStyle w:val="ListParagraph"/>
        <w:numPr>
          <w:ilvl w:val="3"/>
          <w:numId w:val="15"/>
        </w:numPr>
        <w:tabs>
          <w:tab w:val="left" w:pos="1845"/>
        </w:tabs>
        <w:spacing w:line="480" w:lineRule="auto"/>
        <w:ind w:left="1845" w:right="1136" w:hanging="284"/>
        <w:rPr>
          <w:sz w:val="24"/>
        </w:rPr>
      </w:pPr>
      <w:r>
        <w:rPr>
          <w:sz w:val="24"/>
        </w:rPr>
        <w:t>Pembelajaran memberikan kesempatan pada siswa untuk menga</w:t>
      </w:r>
      <w:r>
        <w:rPr>
          <w:sz w:val="24"/>
        </w:rPr>
        <w:t>similasi dan mengakomodasi konsep , hukum, dan prinsip</w:t>
      </w:r>
    </w:p>
    <w:p w:rsidR="003159C5" w:rsidRDefault="005C6D86">
      <w:pPr>
        <w:pStyle w:val="ListParagraph"/>
        <w:numPr>
          <w:ilvl w:val="3"/>
          <w:numId w:val="15"/>
        </w:numPr>
        <w:tabs>
          <w:tab w:val="left" w:pos="1845"/>
        </w:tabs>
        <w:spacing w:line="480" w:lineRule="auto"/>
        <w:ind w:left="1845" w:right="1136" w:hanging="284"/>
        <w:rPr>
          <w:sz w:val="24"/>
        </w:rPr>
      </w:pPr>
      <w:r>
        <w:rPr>
          <w:sz w:val="24"/>
        </w:rPr>
        <w:t xml:space="preserve">Pembelajaranmendorongterjadinyapeningkatankemampuanberfikir </w:t>
      </w:r>
      <w:r>
        <w:rPr>
          <w:spacing w:val="-2"/>
          <w:sz w:val="24"/>
        </w:rPr>
        <w:t>siswa.</w:t>
      </w:r>
    </w:p>
    <w:p w:rsidR="003159C5" w:rsidRDefault="005C6D86">
      <w:pPr>
        <w:pStyle w:val="ListParagraph"/>
        <w:numPr>
          <w:ilvl w:val="3"/>
          <w:numId w:val="15"/>
        </w:numPr>
        <w:tabs>
          <w:tab w:val="left" w:pos="1845"/>
        </w:tabs>
        <w:spacing w:line="480" w:lineRule="auto"/>
        <w:ind w:left="1845" w:right="1134" w:hanging="284"/>
        <w:rPr>
          <w:sz w:val="24"/>
        </w:rPr>
      </w:pPr>
      <w:r>
        <w:rPr>
          <w:sz w:val="24"/>
        </w:rPr>
        <w:t xml:space="preserve">Pembelajaranmeningkatkanmotivasibelajarsiswadanmotivasipengajar </w:t>
      </w:r>
      <w:r>
        <w:rPr>
          <w:spacing w:val="-2"/>
          <w:sz w:val="24"/>
        </w:rPr>
        <w:t>guru.</w:t>
      </w:r>
    </w:p>
    <w:p w:rsidR="003159C5" w:rsidRDefault="005C6D86">
      <w:pPr>
        <w:pStyle w:val="ListParagraph"/>
        <w:numPr>
          <w:ilvl w:val="3"/>
          <w:numId w:val="15"/>
        </w:numPr>
        <w:tabs>
          <w:tab w:val="left" w:pos="1845"/>
        </w:tabs>
        <w:spacing w:before="1" w:line="480" w:lineRule="auto"/>
        <w:ind w:left="1845" w:right="1135" w:hanging="284"/>
        <w:rPr>
          <w:sz w:val="24"/>
        </w:rPr>
      </w:pPr>
      <w:r>
        <w:rPr>
          <w:sz w:val="24"/>
        </w:rPr>
        <w:t xml:space="preserve">Memberikan kesempatan kepada siswa untuk melatih kemampuan dalam </w:t>
      </w:r>
      <w:r>
        <w:rPr>
          <w:spacing w:val="-2"/>
          <w:sz w:val="24"/>
        </w:rPr>
        <w:t>komunikasi.</w:t>
      </w:r>
    </w:p>
    <w:p w:rsidR="003159C5" w:rsidRDefault="005C6D86">
      <w:pPr>
        <w:pStyle w:val="ListParagraph"/>
        <w:numPr>
          <w:ilvl w:val="3"/>
          <w:numId w:val="15"/>
        </w:numPr>
        <w:tabs>
          <w:tab w:val="left" w:pos="1845"/>
        </w:tabs>
        <w:spacing w:line="480" w:lineRule="auto"/>
        <w:ind w:left="1845" w:right="1136" w:hanging="284"/>
        <w:rPr>
          <w:sz w:val="24"/>
        </w:rPr>
      </w:pPr>
      <w:r>
        <w:rPr>
          <w:sz w:val="24"/>
        </w:rPr>
        <w:t>Adanyaprosesvalidasiterhadapkonsep,hukum,danprinsipyang dikonstruksi siswa dalam struktur kognitifnya.</w:t>
      </w:r>
    </w:p>
    <w:p w:rsidR="003159C5" w:rsidRDefault="003159C5">
      <w:pPr>
        <w:pStyle w:val="ListParagraph"/>
        <w:spacing w:line="480"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Heading1"/>
        <w:numPr>
          <w:ilvl w:val="2"/>
          <w:numId w:val="10"/>
        </w:numPr>
        <w:tabs>
          <w:tab w:val="left" w:pos="1713"/>
        </w:tabs>
        <w:ind w:hanging="720"/>
      </w:pPr>
      <w:r>
        <w:t>Langkah-LangkahPembelajaran</w:t>
      </w:r>
      <w:r>
        <w:rPr>
          <w:spacing w:val="-2"/>
        </w:rPr>
        <w:t>Saintifik</w:t>
      </w:r>
    </w:p>
    <w:p w:rsidR="003159C5" w:rsidRDefault="003159C5">
      <w:pPr>
        <w:pStyle w:val="BodyText"/>
        <w:rPr>
          <w:b/>
        </w:rPr>
      </w:pPr>
    </w:p>
    <w:p w:rsidR="003159C5" w:rsidRDefault="005C6D86">
      <w:pPr>
        <w:pStyle w:val="BodyText"/>
        <w:spacing w:line="480" w:lineRule="auto"/>
        <w:ind w:left="993" w:right="1011" w:firstLine="568"/>
      </w:pPr>
      <w:r>
        <w:t>MenurutImas</w:t>
      </w:r>
      <w:r>
        <w:t xml:space="preserve">Kurniasih(2014:38)langkah-langkahpendekatansaintifik </w:t>
      </w:r>
      <w:r>
        <w:rPr>
          <w:spacing w:val="-2"/>
        </w:rPr>
        <w:t>adalah:</w:t>
      </w:r>
    </w:p>
    <w:p w:rsidR="003159C5" w:rsidRDefault="005C6D86">
      <w:pPr>
        <w:pStyle w:val="Heading1"/>
        <w:numPr>
          <w:ilvl w:val="3"/>
          <w:numId w:val="10"/>
        </w:numPr>
        <w:tabs>
          <w:tab w:val="left" w:pos="1681"/>
        </w:tabs>
        <w:jc w:val="left"/>
      </w:pPr>
      <w:r>
        <w:rPr>
          <w:spacing w:val="-2"/>
        </w:rPr>
        <w:t>Mengamati</w:t>
      </w:r>
    </w:p>
    <w:p w:rsidR="003159C5" w:rsidRDefault="003159C5">
      <w:pPr>
        <w:pStyle w:val="BodyText"/>
        <w:rPr>
          <w:b/>
        </w:rPr>
      </w:pPr>
    </w:p>
    <w:p w:rsidR="003159C5" w:rsidRDefault="005C6D86">
      <w:pPr>
        <w:pStyle w:val="BodyText"/>
        <w:spacing w:line="480" w:lineRule="auto"/>
        <w:ind w:left="1713" w:right="1132"/>
        <w:jc w:val="both"/>
      </w:pPr>
      <w:r>
        <w:rPr>
          <w:noProof/>
          <w:lang w:val="en-US"/>
        </w:rPr>
        <w:drawing>
          <wp:anchor distT="0" distB="0" distL="0" distR="0" simplePos="0" relativeHeight="487268352"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50"/>
                    </a:xfrm>
                    <a:prstGeom prst="rect">
                      <a:avLst/>
                    </a:prstGeom>
                  </pic:spPr>
                </pic:pic>
              </a:graphicData>
            </a:graphic>
          </wp:anchor>
        </w:drawing>
      </w:r>
      <w:r>
        <w:t xml:space="preserve">Menurut Imas Kurniasi (2014:38) Model mengamati mengutamakan kebermaknaan proses pembelajaran (meaningfull learning). Model ini memiliki keunggulan tertentu, seperti menyajikan media </w:t>
      </w:r>
      <w:r>
        <w:t>obyek secara nyata, peserta didik senang dan tertantang, dan mudah pelaksanaannya. Model mengamati sangat bermanfaat bagi pemenuhan rasa ingin tahu peserta didik. Sehingga proses pembelajaran memilikikebermaknaan yang tinggi.DenganModelobservasipesertadidi</w:t>
      </w:r>
      <w:r>
        <w:t>kmenemukanfaktabahwaada hubungan antara obyek yang dianalisis dengan materi pembelajaran yang digunakan oleh guru. Menurut Imas Kurniasih Kegiatan mengamati dalam pembelajaran dilakukan dengan menempuh langkah-langkah sebagai berikut :</w:t>
      </w:r>
    </w:p>
    <w:p w:rsidR="003159C5" w:rsidRDefault="005C6D86">
      <w:pPr>
        <w:pStyle w:val="ListParagraph"/>
        <w:numPr>
          <w:ilvl w:val="4"/>
          <w:numId w:val="10"/>
        </w:numPr>
        <w:tabs>
          <w:tab w:val="left" w:pos="2432"/>
        </w:tabs>
        <w:spacing w:before="1"/>
        <w:ind w:left="2432" w:hanging="359"/>
        <w:jc w:val="both"/>
        <w:rPr>
          <w:sz w:val="24"/>
        </w:rPr>
      </w:pPr>
      <w:r>
        <w:rPr>
          <w:sz w:val="24"/>
        </w:rPr>
        <w:t>Menentukanobjek apay</w:t>
      </w:r>
      <w:r>
        <w:rPr>
          <w:sz w:val="24"/>
        </w:rPr>
        <w:t>angakandi</w:t>
      </w:r>
      <w:r>
        <w:rPr>
          <w:spacing w:val="-2"/>
          <w:sz w:val="24"/>
        </w:rPr>
        <w:t xml:space="preserve"> observasi</w:t>
      </w:r>
    </w:p>
    <w:p w:rsidR="003159C5" w:rsidRDefault="003159C5">
      <w:pPr>
        <w:pStyle w:val="BodyText"/>
      </w:pPr>
    </w:p>
    <w:p w:rsidR="003159C5" w:rsidRDefault="005C6D86">
      <w:pPr>
        <w:pStyle w:val="ListParagraph"/>
        <w:numPr>
          <w:ilvl w:val="4"/>
          <w:numId w:val="10"/>
        </w:numPr>
        <w:tabs>
          <w:tab w:val="left" w:pos="2433"/>
        </w:tabs>
        <w:spacing w:line="480" w:lineRule="auto"/>
        <w:ind w:right="1131"/>
        <w:rPr>
          <w:sz w:val="24"/>
        </w:rPr>
      </w:pPr>
      <w:r>
        <w:rPr>
          <w:sz w:val="24"/>
        </w:rPr>
        <w:t>Membuatpedomanobservasisesuaidenganlingkupobjekyang akan diobservasi</w:t>
      </w:r>
    </w:p>
    <w:p w:rsidR="003159C5" w:rsidRDefault="005C6D86">
      <w:pPr>
        <w:pStyle w:val="ListParagraph"/>
        <w:numPr>
          <w:ilvl w:val="4"/>
          <w:numId w:val="10"/>
        </w:numPr>
        <w:tabs>
          <w:tab w:val="left" w:pos="2433"/>
        </w:tabs>
        <w:spacing w:before="1" w:line="480" w:lineRule="auto"/>
        <w:ind w:right="1173"/>
        <w:rPr>
          <w:sz w:val="24"/>
        </w:rPr>
      </w:pPr>
      <w:r>
        <w:rPr>
          <w:sz w:val="24"/>
        </w:rPr>
        <w:t>Menentukansecarajelasdata-dataapayangperludiobservasi,baik primer maupun sekunder</w:t>
      </w:r>
    </w:p>
    <w:p w:rsidR="003159C5" w:rsidRDefault="005C6D86">
      <w:pPr>
        <w:pStyle w:val="ListParagraph"/>
        <w:numPr>
          <w:ilvl w:val="4"/>
          <w:numId w:val="10"/>
        </w:numPr>
        <w:tabs>
          <w:tab w:val="left" w:pos="2433"/>
        </w:tabs>
        <w:rPr>
          <w:sz w:val="24"/>
        </w:rPr>
      </w:pPr>
      <w:r>
        <w:rPr>
          <w:sz w:val="24"/>
        </w:rPr>
        <w:t>Menetukandimanatempatyang akandi</w:t>
      </w:r>
      <w:r>
        <w:rPr>
          <w:spacing w:val="-2"/>
          <w:sz w:val="24"/>
        </w:rPr>
        <w:t>observasi</w:t>
      </w:r>
    </w:p>
    <w:p w:rsidR="003159C5" w:rsidRDefault="003159C5">
      <w:pPr>
        <w:pStyle w:val="BodyText"/>
      </w:pPr>
    </w:p>
    <w:p w:rsidR="003159C5" w:rsidRDefault="005C6D86">
      <w:pPr>
        <w:pStyle w:val="ListParagraph"/>
        <w:numPr>
          <w:ilvl w:val="4"/>
          <w:numId w:val="10"/>
        </w:numPr>
        <w:tabs>
          <w:tab w:val="left" w:pos="2433"/>
        </w:tabs>
        <w:spacing w:line="477" w:lineRule="auto"/>
        <w:ind w:right="1134"/>
        <w:rPr>
          <w:sz w:val="24"/>
        </w:rPr>
      </w:pPr>
      <w:r>
        <w:rPr>
          <w:sz w:val="24"/>
        </w:rPr>
        <w:t>Menentukansecarajelasbagaimanaobservasi</w:t>
      </w:r>
      <w:r>
        <w:rPr>
          <w:sz w:val="24"/>
        </w:rPr>
        <w:t>akandilakukanuntuk mengumpulkan data agar berjalan mudah dan lancer</w:t>
      </w:r>
    </w:p>
    <w:p w:rsidR="003159C5" w:rsidRDefault="003159C5">
      <w:pPr>
        <w:pStyle w:val="ListParagraph"/>
        <w:spacing w:line="477"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4"/>
          <w:numId w:val="10"/>
        </w:numPr>
        <w:tabs>
          <w:tab w:val="left" w:pos="2432"/>
          <w:tab w:val="left" w:pos="2493"/>
        </w:tabs>
        <w:spacing w:line="480" w:lineRule="auto"/>
        <w:ind w:left="2493" w:right="1386" w:hanging="420"/>
        <w:jc w:val="both"/>
        <w:rPr>
          <w:sz w:val="24"/>
        </w:rPr>
      </w:pPr>
      <w:r>
        <w:rPr>
          <w:sz w:val="24"/>
        </w:rPr>
        <w:t>Menentukancaradanmelakukanpencatatanatashasilobservasi, sepertimenggunakanbukucatatan,kamera,taperecorder,video perekam, dan alat-alat lainnya.</w:t>
      </w:r>
    </w:p>
    <w:p w:rsidR="003159C5" w:rsidRDefault="005C6D86">
      <w:pPr>
        <w:pStyle w:val="Heading1"/>
        <w:numPr>
          <w:ilvl w:val="3"/>
          <w:numId w:val="10"/>
        </w:numPr>
        <w:tabs>
          <w:tab w:val="left" w:pos="1621"/>
        </w:tabs>
        <w:ind w:left="1621" w:hanging="268"/>
        <w:jc w:val="both"/>
      </w:pPr>
      <w:r>
        <w:rPr>
          <w:spacing w:val="-2"/>
        </w:rPr>
        <w:t>Menanya</w:t>
      </w:r>
    </w:p>
    <w:p w:rsidR="003159C5" w:rsidRDefault="003159C5">
      <w:pPr>
        <w:pStyle w:val="BodyText"/>
        <w:rPr>
          <w:b/>
        </w:rPr>
      </w:pPr>
    </w:p>
    <w:p w:rsidR="003159C5" w:rsidRDefault="005C6D86">
      <w:pPr>
        <w:pStyle w:val="BodyText"/>
        <w:spacing w:line="480" w:lineRule="auto"/>
        <w:ind w:left="993" w:right="1133" w:firstLine="568"/>
        <w:jc w:val="both"/>
      </w:pPr>
      <w:r>
        <w:rPr>
          <w:noProof/>
          <w:lang w:val="en-US"/>
        </w:rPr>
        <w:drawing>
          <wp:anchor distT="0" distB="0" distL="0" distR="0" simplePos="0" relativeHeight="487268864"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50"/>
                    </a:xfrm>
                    <a:prstGeom prst="rect">
                      <a:avLst/>
                    </a:prstGeom>
                  </pic:spPr>
                </pic:pic>
              </a:graphicData>
            </a:graphic>
          </wp:anchor>
        </w:drawing>
      </w:r>
      <w:r>
        <w:t>Menurut Imas Ku</w:t>
      </w:r>
      <w:r>
        <w:t xml:space="preserve">rniasih (2014:42) Guru yang efektif mampu menginspirasi pesertadidikuntukmeningkatkandanmengembangkanranahsikap,keterampilan, dan pengetahuannya. Pada saat guru bertanya, pada saat itu pula dia membimbing atau memandu peserta didiknya belajar dengan baik. </w:t>
      </w:r>
      <w:r>
        <w:t>Ketika guru menjawab pertanyaan peserta didiknya, ketika itu pula dia mendorong peserta didiknya itu untuk menjadi penyimak dan pembelajar yang baik. Berbeda dengan penugasan yang menginginkan tindakan nyata, pertanyaan dimaksudkan untuk memperoleh tanggap</w:t>
      </w:r>
      <w:r>
        <w:t>an verbal. Istilah “pertanyaan” tidak selalu dalam bentuk “kalimat tanya”, melainkan juga dapat dalam bentuk pernyataan, asalkan keduanya menginginkan tanggapan verbal.</w:t>
      </w:r>
    </w:p>
    <w:p w:rsidR="003159C5" w:rsidRDefault="005C6D86">
      <w:pPr>
        <w:pStyle w:val="BodyText"/>
        <w:spacing w:before="1"/>
        <w:ind w:left="1561"/>
        <w:jc w:val="both"/>
      </w:pPr>
      <w:r>
        <w:t>FungsibertanyamenurutImasKurniasih(2014:42)</w:t>
      </w:r>
      <w:r>
        <w:rPr>
          <w:spacing w:val="-10"/>
        </w:rPr>
        <w:t>:</w:t>
      </w:r>
    </w:p>
    <w:p w:rsidR="003159C5" w:rsidRDefault="003159C5">
      <w:pPr>
        <w:pStyle w:val="BodyText"/>
      </w:pPr>
    </w:p>
    <w:p w:rsidR="003159C5" w:rsidRDefault="005C6D86">
      <w:pPr>
        <w:pStyle w:val="ListParagraph"/>
        <w:numPr>
          <w:ilvl w:val="0"/>
          <w:numId w:val="9"/>
        </w:numPr>
        <w:tabs>
          <w:tab w:val="left" w:pos="1921"/>
        </w:tabs>
        <w:spacing w:line="480" w:lineRule="auto"/>
        <w:ind w:right="1135"/>
        <w:rPr>
          <w:sz w:val="24"/>
        </w:rPr>
      </w:pPr>
      <w:r>
        <w:rPr>
          <w:sz w:val="24"/>
        </w:rPr>
        <w:t>Membangkitkanrasaingintahu,minat,danperha</w:t>
      </w:r>
      <w:r>
        <w:rPr>
          <w:sz w:val="24"/>
        </w:rPr>
        <w:t>tianpesertadidiktentang suatu tema atau topok pembelajaran.</w:t>
      </w:r>
    </w:p>
    <w:p w:rsidR="003159C5" w:rsidRDefault="005C6D86">
      <w:pPr>
        <w:pStyle w:val="ListParagraph"/>
        <w:numPr>
          <w:ilvl w:val="0"/>
          <w:numId w:val="9"/>
        </w:numPr>
        <w:tabs>
          <w:tab w:val="left" w:pos="1921"/>
        </w:tabs>
        <w:spacing w:before="1" w:line="480" w:lineRule="auto"/>
        <w:ind w:right="1135"/>
        <w:rPr>
          <w:sz w:val="24"/>
        </w:rPr>
      </w:pPr>
      <w:r>
        <w:rPr>
          <w:sz w:val="24"/>
        </w:rPr>
        <w:t>Mendorongdanmenginspirasipesertadidikuntukaktifbelajar,serta mengembangkan pertanyaan dari dan untuk dirinya sendiri.</w:t>
      </w:r>
    </w:p>
    <w:p w:rsidR="003159C5" w:rsidRDefault="005C6D86">
      <w:pPr>
        <w:pStyle w:val="ListParagraph"/>
        <w:numPr>
          <w:ilvl w:val="0"/>
          <w:numId w:val="9"/>
        </w:numPr>
        <w:tabs>
          <w:tab w:val="left" w:pos="1921"/>
        </w:tabs>
        <w:spacing w:line="480" w:lineRule="auto"/>
        <w:ind w:right="1135"/>
        <w:rPr>
          <w:sz w:val="24"/>
        </w:rPr>
      </w:pPr>
      <w:r>
        <w:rPr>
          <w:sz w:val="24"/>
        </w:rPr>
        <w:t>Mendiagnosiskesulitanbelajarpesertadidiksekaligusmenyampaikan ancangan untuk m</w:t>
      </w:r>
      <w:r>
        <w:rPr>
          <w:sz w:val="24"/>
        </w:rPr>
        <w:t>encari solusinya</w:t>
      </w:r>
    </w:p>
    <w:p w:rsidR="003159C5" w:rsidRDefault="003159C5">
      <w:pPr>
        <w:pStyle w:val="ListParagraph"/>
        <w:spacing w:line="480"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0"/>
          <w:numId w:val="9"/>
        </w:numPr>
        <w:tabs>
          <w:tab w:val="left" w:pos="1921"/>
        </w:tabs>
        <w:spacing w:line="480" w:lineRule="auto"/>
        <w:ind w:right="1134"/>
        <w:jc w:val="both"/>
        <w:rPr>
          <w:sz w:val="24"/>
        </w:rPr>
      </w:pPr>
      <w:r>
        <w:rPr>
          <w:sz w:val="24"/>
        </w:rPr>
        <w:t>Mensrukturkan tugas-tugas dan memberikan kesempatan kepada peserta didik untuk menunjukkan sikap, keterampilan, dan pemahaman atas substansi pembelajaraan yang di berikan</w:t>
      </w:r>
    </w:p>
    <w:p w:rsidR="003159C5" w:rsidRDefault="005C6D86">
      <w:pPr>
        <w:pStyle w:val="ListParagraph"/>
        <w:numPr>
          <w:ilvl w:val="0"/>
          <w:numId w:val="9"/>
        </w:numPr>
        <w:tabs>
          <w:tab w:val="left" w:pos="1921"/>
        </w:tabs>
        <w:spacing w:line="480" w:lineRule="auto"/>
        <w:ind w:right="1134"/>
        <w:jc w:val="both"/>
        <w:rPr>
          <w:sz w:val="24"/>
        </w:rPr>
      </w:pPr>
      <w:r>
        <w:rPr>
          <w:noProof/>
          <w:sz w:val="24"/>
          <w:lang w:val="en-US"/>
        </w:rPr>
        <w:drawing>
          <wp:anchor distT="0" distB="0" distL="0" distR="0" simplePos="0" relativeHeight="487269376"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Membangkitkanketerampilanpesertadidikdalam</w:t>
      </w:r>
      <w:r>
        <w:rPr>
          <w:sz w:val="24"/>
        </w:rPr>
        <w:t>berbicara,mengajukan pertanyaan, dan memberi jawaban secara logis, sistematis, dan menggunakan bahasa yang baik dan benar</w:t>
      </w:r>
    </w:p>
    <w:p w:rsidR="003159C5" w:rsidRDefault="005C6D86">
      <w:pPr>
        <w:pStyle w:val="ListParagraph"/>
        <w:numPr>
          <w:ilvl w:val="0"/>
          <w:numId w:val="9"/>
        </w:numPr>
        <w:tabs>
          <w:tab w:val="left" w:pos="1921"/>
        </w:tabs>
        <w:spacing w:line="480" w:lineRule="auto"/>
        <w:ind w:right="1135"/>
        <w:jc w:val="both"/>
        <w:rPr>
          <w:sz w:val="24"/>
        </w:rPr>
      </w:pPr>
      <w:r>
        <w:rPr>
          <w:sz w:val="24"/>
        </w:rPr>
        <w:t>Mendorong partisipasi peserta didik dalam berdiskusi, berargumen, mengembangkan kemampuan berfikir, dan menarik kesimpulan</w:t>
      </w:r>
    </w:p>
    <w:p w:rsidR="003159C5" w:rsidRDefault="005C6D86">
      <w:pPr>
        <w:pStyle w:val="ListParagraph"/>
        <w:numPr>
          <w:ilvl w:val="0"/>
          <w:numId w:val="9"/>
        </w:numPr>
        <w:tabs>
          <w:tab w:val="left" w:pos="1921"/>
        </w:tabs>
        <w:spacing w:line="480" w:lineRule="auto"/>
        <w:ind w:right="1135"/>
        <w:jc w:val="both"/>
        <w:rPr>
          <w:sz w:val="24"/>
        </w:rPr>
      </w:pPr>
      <w:r>
        <w:rPr>
          <w:sz w:val="24"/>
        </w:rPr>
        <w:t>Membangun s</w:t>
      </w:r>
      <w:r>
        <w:rPr>
          <w:sz w:val="24"/>
        </w:rPr>
        <w:t>ikap keterbukaan untuk saling memberi dan menerima pendapat atau gagasan memperkaya kosa kata, serta mengembangkan toleransi sosial dalam hidup berkelompok</w:t>
      </w:r>
    </w:p>
    <w:p w:rsidR="003159C5" w:rsidRDefault="005C6D86">
      <w:pPr>
        <w:pStyle w:val="ListParagraph"/>
        <w:numPr>
          <w:ilvl w:val="0"/>
          <w:numId w:val="9"/>
        </w:numPr>
        <w:tabs>
          <w:tab w:val="left" w:pos="1921"/>
        </w:tabs>
        <w:spacing w:before="1" w:line="480" w:lineRule="auto"/>
        <w:ind w:right="1136"/>
        <w:jc w:val="both"/>
        <w:rPr>
          <w:sz w:val="24"/>
        </w:rPr>
      </w:pPr>
      <w:r>
        <w:rPr>
          <w:sz w:val="24"/>
        </w:rPr>
        <w:t>Membiasakanpesertadidikberfikirspontandancepat,sertasigapdalam merespon persoalan yang tiba-tiba mun</w:t>
      </w:r>
      <w:r>
        <w:rPr>
          <w:sz w:val="24"/>
        </w:rPr>
        <w:t>cul</w:t>
      </w:r>
    </w:p>
    <w:p w:rsidR="003159C5" w:rsidRDefault="005C6D86">
      <w:pPr>
        <w:pStyle w:val="ListParagraph"/>
        <w:numPr>
          <w:ilvl w:val="0"/>
          <w:numId w:val="9"/>
        </w:numPr>
        <w:tabs>
          <w:tab w:val="left" w:pos="1921"/>
        </w:tabs>
        <w:spacing w:line="480" w:lineRule="auto"/>
        <w:ind w:right="1135"/>
        <w:jc w:val="both"/>
        <w:rPr>
          <w:sz w:val="24"/>
        </w:rPr>
      </w:pPr>
      <w:r>
        <w:rPr>
          <w:sz w:val="24"/>
        </w:rPr>
        <w:t>Melatih kesatuan dalam berbicara dan membangkitkan kemampuan berempati satu sama lain.</w:t>
      </w:r>
    </w:p>
    <w:p w:rsidR="003159C5" w:rsidRDefault="005C6D86">
      <w:pPr>
        <w:pStyle w:val="Heading1"/>
        <w:numPr>
          <w:ilvl w:val="3"/>
          <w:numId w:val="10"/>
        </w:numPr>
        <w:tabs>
          <w:tab w:val="left" w:pos="1921"/>
        </w:tabs>
        <w:ind w:left="1921" w:hanging="360"/>
        <w:jc w:val="both"/>
      </w:pPr>
      <w:r>
        <w:rPr>
          <w:spacing w:val="-2"/>
        </w:rPr>
        <w:t>Mencoba</w:t>
      </w:r>
    </w:p>
    <w:p w:rsidR="003159C5" w:rsidRDefault="003159C5">
      <w:pPr>
        <w:pStyle w:val="BodyText"/>
        <w:rPr>
          <w:b/>
        </w:rPr>
      </w:pPr>
    </w:p>
    <w:p w:rsidR="003159C5" w:rsidRDefault="005C6D86">
      <w:pPr>
        <w:pStyle w:val="BodyText"/>
        <w:spacing w:line="480" w:lineRule="auto"/>
        <w:ind w:left="993" w:right="1132" w:firstLine="720"/>
        <w:jc w:val="both"/>
      </w:pPr>
      <w:r>
        <w:t>MenurutImas Kurniasih (2014:51) Kegiatan “mengumpulkan informasi” merupakantindaklanjutdaribertanya.Kegiataninidilakukandenganmenggalidan mengumpulkan infor</w:t>
      </w:r>
      <w:r>
        <w:t>masi dari berbagai sumber melalui berbagai cara. Untuk itu pesertadidikdapatmembacabukudenganlebihbanyak,memperhatikanfenomena atau objek yang lebih teliti,atau bahkan melakukan eksperimen.dari kegiatan tersebut terkumpul sejumlah informasi. Dalam Permendi</w:t>
      </w:r>
      <w:r>
        <w:t>kbud nomor 81 A Tahun 2013,aktivitasmengumpulkaninformasi dilakukanmelaluieksperimen,</w:t>
      </w:r>
      <w:r>
        <w:rPr>
          <w:spacing w:val="-2"/>
        </w:rPr>
        <w:t>membaca</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3"/>
        <w:jc w:val="both"/>
      </w:pPr>
      <w:r>
        <w:rPr>
          <w:noProof/>
          <w:lang w:val="en-US"/>
        </w:rPr>
        <w:drawing>
          <wp:anchor distT="0" distB="0" distL="0" distR="0" simplePos="0" relativeHeight="487269888"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50"/>
                    </a:xfrm>
                    <a:prstGeom prst="rect">
                      <a:avLst/>
                    </a:prstGeom>
                  </pic:spPr>
                </pic:pic>
              </a:graphicData>
            </a:graphic>
          </wp:anchor>
        </w:drawing>
      </w:r>
      <w:r>
        <w:t>sumber lain selain buku teks, mengamati objek/kejadian, aktivitas wawancara dengan nara sumber dan sebagainya. Adapun kompetisi yang diharapkan adalah mengambangkan sikap teliti, jujur, sopan, menghargai pendapat orang lain, kemampuan berkomunikasi, menera</w:t>
      </w:r>
      <w:r>
        <w:t>pkan kemampuan mengumpulkan informasi berbagai cara yang dipelajari, mengembangkan kebiasaan belajar dan belajar sepanjang hayat.</w:t>
      </w:r>
    </w:p>
    <w:p w:rsidR="003159C5" w:rsidRDefault="005C6D86">
      <w:pPr>
        <w:pStyle w:val="Heading1"/>
        <w:numPr>
          <w:ilvl w:val="3"/>
          <w:numId w:val="10"/>
        </w:numPr>
        <w:tabs>
          <w:tab w:val="left" w:pos="1921"/>
        </w:tabs>
        <w:ind w:left="1921" w:hanging="360"/>
        <w:jc w:val="both"/>
      </w:pPr>
      <w:r>
        <w:rPr>
          <w:spacing w:val="-2"/>
        </w:rPr>
        <w:t>Menalar</w:t>
      </w:r>
    </w:p>
    <w:p w:rsidR="003159C5" w:rsidRDefault="003159C5">
      <w:pPr>
        <w:pStyle w:val="BodyText"/>
        <w:rPr>
          <w:b/>
        </w:rPr>
      </w:pPr>
    </w:p>
    <w:p w:rsidR="003159C5" w:rsidRDefault="005C6D86">
      <w:pPr>
        <w:pStyle w:val="BodyText"/>
        <w:spacing w:line="480" w:lineRule="auto"/>
        <w:ind w:left="993" w:right="1131" w:firstLine="720"/>
        <w:jc w:val="both"/>
      </w:pPr>
      <w:r>
        <w:t>MenurutImas Kurniasih(2014:51)Istilahaktivitas menalardalam</w:t>
      </w:r>
      <w:r>
        <w:t>konteks pembelajaran pada Kurikulum 2013 dengan pendekatan ilmiah banyak merujuk pada teori belajar asosiasi atau pembelajaran asosiatif. Istilah asosiasi dalam pembelajaran merujuk pada kemampuan mengelompokkan beragam ide dan mengasosiasikan beragam peri</w:t>
      </w:r>
      <w:r>
        <w:t>stiwa untuk kemudian memasukannya menjadi penggalan memori. Selama mentransfer peristiwa-peristiwa khusus ke otak, pengalaman tersimpan dalam referensi dengan peristiwa lain. Pengalamanpengalaman yang sudah tersimpan di memori otak berelasi dan berinteraks</w:t>
      </w:r>
      <w:r>
        <w:t>i dengan pengalaman sebelumnya yang sudah tersedia. Proses itu dikenalsebagaiasosiasiataumenalar.Daripersepektifpsikologi,asosiasimerujuk pada koneksi antara entitas konseptual atau mental sebagai hasil dari kesamaan antara pikiran atau kedekatan dalam rua</w:t>
      </w:r>
      <w:r>
        <w:t>ng dan waktu. Teori asosiasi ini sangat efektifmenjadilandasanmenanamkansikapilmiahdanmotivasipadapesertadidik berkenaan dengan nilai-nilai instrinsik dari pembelajaran partisipatif. Dengan cara inipesertadidikakanmelakukanpeniruanterhadapapayangnyatadiobs</w:t>
      </w:r>
      <w:r>
        <w:t>ervasinya darikinerjagurudantemannyadikelas.Sepertitelahdijelaskandimuka,</w:t>
      </w:r>
      <w:r>
        <w:rPr>
          <w:spacing w:val="-2"/>
        </w:rPr>
        <w:t>terdapat</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2"/>
        <w:jc w:val="both"/>
      </w:pPr>
      <w:r>
        <w:rPr>
          <w:noProof/>
          <w:lang w:val="en-US"/>
        </w:rPr>
        <w:drawing>
          <wp:anchor distT="0" distB="0" distL="0" distR="0" simplePos="0" relativeHeight="487270400"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50"/>
                    </a:xfrm>
                    <a:prstGeom prst="rect">
                      <a:avLst/>
                    </a:prstGeom>
                  </pic:spPr>
                </pic:pic>
              </a:graphicData>
            </a:graphic>
          </wp:anchor>
        </w:drawing>
      </w:r>
      <w:r>
        <w:t>dua cara menalar, yaitu penalaran induktif dan penalaran deduktif. Penalaran induktif merupakan cara menalar dengan menarik simpulan dari fenomena atau at</w:t>
      </w:r>
      <w:r>
        <w:t>ribut-atribut khusus untuk hal-hal yang bersifat umum. Jadi, menalar secara induktif adalah proses penarikan simpulan dari kasus-kasus yang bersifat nyata secara individual atau spesifik menjadi simpulan yang bersifat umum. Kegiatan menalar secara induktif</w:t>
      </w:r>
      <w:r>
        <w:t xml:space="preserve"> lebih banyak berpijak pada observasi inderawi atau pengalamanempirik. Penalarandeduktif merupakancaramenalardenganmenarik simpulan dari pernyataan-pernyataan atau fenomena yang bersifat umum menuju pada hal yang bersifat khusus. Pola penalaran deduktif di</w:t>
      </w:r>
      <w:r>
        <w:t>kenal dengan pola silogisme. Cara kerja menalar secara deduktif adalah menerapkan hal-hal yang umum terlebih dahulu untuk kemudian dihubungkan ke dalam bagian-bagiannya yang khusus.</w:t>
      </w:r>
    </w:p>
    <w:p w:rsidR="003159C5" w:rsidRDefault="005C6D86">
      <w:pPr>
        <w:pStyle w:val="Heading1"/>
        <w:numPr>
          <w:ilvl w:val="3"/>
          <w:numId w:val="10"/>
        </w:numPr>
        <w:tabs>
          <w:tab w:val="left" w:pos="1921"/>
        </w:tabs>
        <w:spacing w:before="1"/>
        <w:ind w:left="1921" w:hanging="360"/>
        <w:jc w:val="both"/>
      </w:pPr>
      <w:r>
        <w:t>Menarik</w:t>
      </w:r>
      <w:r>
        <w:rPr>
          <w:spacing w:val="-2"/>
        </w:rPr>
        <w:t>Kesimpulan</w:t>
      </w:r>
    </w:p>
    <w:p w:rsidR="003159C5" w:rsidRDefault="003159C5">
      <w:pPr>
        <w:pStyle w:val="BodyText"/>
        <w:rPr>
          <w:b/>
        </w:rPr>
      </w:pPr>
    </w:p>
    <w:p w:rsidR="003159C5" w:rsidRDefault="005C6D86">
      <w:pPr>
        <w:pStyle w:val="BodyText"/>
        <w:spacing w:line="480" w:lineRule="auto"/>
        <w:ind w:left="993" w:right="1133" w:firstLine="568"/>
        <w:jc w:val="both"/>
      </w:pPr>
      <w:r>
        <w:t>Menurut Imas Kurniasih(2014:52) Kegiatan menyimpulkan d</w:t>
      </w:r>
      <w:r>
        <w:t>alam pembelajaran dengan pendekatan saintifik merupakan kelanjutan dari kegiatan mengolah data atau informasi setelah menemukan keterkaitan antar informasi dan menemukan berbagai pola dari keterkaitan tersebut selanjutnya secara bersamasama dalam satu kesa</w:t>
      </w:r>
      <w:r>
        <w:t xml:space="preserve">tuan kelompok, atau secara individual membuat </w:t>
      </w:r>
      <w:r>
        <w:rPr>
          <w:spacing w:val="-2"/>
        </w:rPr>
        <w:t>kesimpulan.</w:t>
      </w:r>
    </w:p>
    <w:p w:rsidR="003159C5" w:rsidRDefault="005C6D86">
      <w:pPr>
        <w:pStyle w:val="Heading1"/>
        <w:numPr>
          <w:ilvl w:val="3"/>
          <w:numId w:val="10"/>
        </w:numPr>
        <w:tabs>
          <w:tab w:val="left" w:pos="1921"/>
        </w:tabs>
        <w:spacing w:before="1"/>
        <w:ind w:left="1921" w:hanging="360"/>
        <w:jc w:val="both"/>
      </w:pPr>
      <w:r>
        <w:t>Mengumpulkan</w:t>
      </w:r>
      <w:r>
        <w:rPr>
          <w:spacing w:val="-2"/>
        </w:rPr>
        <w:t>Informasi</w:t>
      </w:r>
    </w:p>
    <w:p w:rsidR="003159C5" w:rsidRDefault="003159C5">
      <w:pPr>
        <w:pStyle w:val="BodyText"/>
        <w:rPr>
          <w:b/>
        </w:rPr>
      </w:pPr>
    </w:p>
    <w:p w:rsidR="003159C5" w:rsidRDefault="005C6D86">
      <w:pPr>
        <w:pStyle w:val="BodyText"/>
        <w:spacing w:line="480" w:lineRule="auto"/>
        <w:ind w:left="993" w:right="1135" w:firstLine="720"/>
        <w:jc w:val="both"/>
      </w:pPr>
      <w:r>
        <w:t>Kata “Mengumpulkan” dalam konteks proses pembelajaran dengan pendekatan ilmiah yang dianut dalam Kurikulum 2013 untuk menggambarkan bahwagurudanpesertadidikmerupakanpelakuakti</w:t>
      </w:r>
      <w:r>
        <w:t>f.Titiktekannyatentu</w:t>
      </w:r>
      <w:r>
        <w:rPr>
          <w:spacing w:val="-2"/>
        </w:rPr>
        <w:t>dalam</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5"/>
        <w:jc w:val="both"/>
      </w:pPr>
      <w:r>
        <w:t>banyak haldan situasi peserta didik harus lebih aktif daripada guru. Penalaran adalah prosesberpikir yang logis dan sistematis atas fakta-kata empiris yang dapat diobservasi untuk memperoleh simpulan berupa pengetahuan.</w:t>
      </w:r>
    </w:p>
    <w:p w:rsidR="003159C5" w:rsidRDefault="005C6D86">
      <w:pPr>
        <w:pStyle w:val="BodyText"/>
        <w:spacing w:before="160"/>
        <w:ind w:left="1059"/>
        <w:jc w:val="both"/>
      </w:pPr>
      <w:r>
        <w:t>1.</w:t>
      </w:r>
      <w:r>
        <w:rPr>
          <w:spacing w:val="-2"/>
        </w:rPr>
        <w:t>Mengasosiasi</w:t>
      </w:r>
    </w:p>
    <w:p w:rsidR="003159C5" w:rsidRDefault="003159C5">
      <w:pPr>
        <w:pStyle w:val="BodyText"/>
      </w:pPr>
    </w:p>
    <w:p w:rsidR="003159C5" w:rsidRDefault="005C6D86">
      <w:pPr>
        <w:pStyle w:val="BodyText"/>
        <w:spacing w:line="480" w:lineRule="auto"/>
        <w:ind w:left="993" w:right="1135" w:firstLine="426"/>
        <w:jc w:val="both"/>
      </w:pPr>
      <w:r>
        <w:rPr>
          <w:noProof/>
          <w:lang w:val="en-US"/>
        </w:rPr>
        <w:drawing>
          <wp:anchor distT="0" distB="0" distL="0" distR="0" simplePos="0" relativeHeight="487270912" behindDoc="1" locked="0" layoutInCell="1" allowOverlap="1">
            <wp:simplePos x="0" y="0"/>
            <wp:positionH relativeFrom="page">
              <wp:posOffset>1456054</wp:posOffset>
            </wp:positionH>
            <wp:positionV relativeFrom="paragraph">
              <wp:posOffset>97288</wp:posOffset>
            </wp:positionV>
            <wp:extent cx="4667249" cy="45910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50"/>
                    </a:xfrm>
                    <a:prstGeom prst="rect">
                      <a:avLst/>
                    </a:prstGeom>
                  </pic:spPr>
                </pic:pic>
              </a:graphicData>
            </a:graphic>
          </wp:anchor>
        </w:drawing>
      </w:r>
      <w:r>
        <w:t>Kegiatan “mengasosi</w:t>
      </w:r>
      <w:r>
        <w:t>asi/ mengolah informasi/ menalar” dalam kegiatan pembelajaran sebagaimana disampaikan dalam Permendikbud Nomor 81 Tahun 2013, adalah memproses informasi yang sudah dikumpulkan baik terbatas dari</w:t>
      </w:r>
    </w:p>
    <w:p w:rsidR="003159C5" w:rsidRDefault="005C6D86">
      <w:pPr>
        <w:pStyle w:val="BodyText"/>
        <w:spacing w:before="160" w:line="619" w:lineRule="auto"/>
        <w:ind w:left="993" w:right="1011"/>
      </w:pPr>
      <w:r>
        <w:t>hasilkegiatanmengumpulkan/eksperimenmaupunhasildarikegiatanme</w:t>
      </w:r>
      <w:r>
        <w:t>ngamati dankegiatanmengumpulkaninformasi.Pengolahaninformasiyangdikumpulkan dariyangbersifatmenambahkeluasandankedalamansampaikepadapengolahan informasi yang bersifat mencari solusi dari berbagai sumber yang memiliki pendapat yang berbeda sampai kepada yan</w:t>
      </w:r>
      <w:r>
        <w:t>g bertentangan.</w:t>
      </w:r>
    </w:p>
    <w:p w:rsidR="003159C5" w:rsidRDefault="005C6D86">
      <w:pPr>
        <w:pStyle w:val="BodyText"/>
        <w:spacing w:before="1" w:line="480" w:lineRule="auto"/>
        <w:ind w:left="993" w:right="1134" w:firstLine="720"/>
        <w:jc w:val="both"/>
      </w:pPr>
      <w:r>
        <w:t>Kegiataninidilakukanuntukmenemukanketerkaitansatuinformasidengan informasi lainya, menemukan pola dari keterkaitan informasi tersebut. Adapun kompetensi yang diharapkan adalah mengembangkan sikap jujur, teliti, disiplin, taataturan,kerjaker</w:t>
      </w:r>
      <w:r>
        <w:t>as,kemampuanmenerapkanprosedurdankemampuanberpikir induktif serta deduktif dalam menyimpulkan.</w:t>
      </w:r>
    </w:p>
    <w:p w:rsidR="003159C5" w:rsidRDefault="005C6D86">
      <w:pPr>
        <w:pStyle w:val="Heading1"/>
        <w:numPr>
          <w:ilvl w:val="3"/>
          <w:numId w:val="10"/>
        </w:numPr>
        <w:tabs>
          <w:tab w:val="left" w:pos="1921"/>
        </w:tabs>
        <w:spacing w:before="161"/>
        <w:ind w:left="1921" w:hanging="360"/>
        <w:jc w:val="both"/>
      </w:pPr>
      <w:r>
        <w:rPr>
          <w:spacing w:val="-2"/>
        </w:rPr>
        <w:t>Mengkomunikasikan</w:t>
      </w:r>
    </w:p>
    <w:p w:rsidR="003159C5" w:rsidRDefault="005C6D86">
      <w:pPr>
        <w:pStyle w:val="BodyText"/>
        <w:spacing w:before="276" w:line="480" w:lineRule="auto"/>
        <w:ind w:left="993" w:right="1135" w:firstLine="720"/>
        <w:jc w:val="both"/>
      </w:pPr>
      <w:r>
        <w:t xml:space="preserve">Pada pendekatan </w:t>
      </w:r>
      <w:r>
        <w:rPr>
          <w:i/>
        </w:rPr>
        <w:t xml:space="preserve">scientific </w:t>
      </w:r>
      <w:r>
        <w:t>guru diharapkan memberi kesempatan kepada peserta didik untuk mengkomunikasikan apa yang telah mereka pelajari. Kegi</w:t>
      </w:r>
      <w:r>
        <w:t>atan inidapatdilakukanmelaluimenuliskanataumenceritakanapayang</w:t>
      </w:r>
      <w:r>
        <w:rPr>
          <w:spacing w:val="-2"/>
        </w:rPr>
        <w:t>ditemukan</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2"/>
        <w:jc w:val="both"/>
      </w:pPr>
      <w:r>
        <w:rPr>
          <w:noProof/>
          <w:lang w:val="en-US"/>
        </w:rPr>
        <w:drawing>
          <wp:anchor distT="0" distB="0" distL="0" distR="0" simplePos="0" relativeHeight="487271424"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50"/>
                    </a:xfrm>
                    <a:prstGeom prst="rect">
                      <a:avLst/>
                    </a:prstGeom>
                  </pic:spPr>
                </pic:pic>
              </a:graphicData>
            </a:graphic>
          </wp:anchor>
        </w:drawing>
      </w:r>
      <w:r>
        <w:t>dalam kegiatan mencari informasi, mengasosiasikan dan menemukan pola. Hasil tersebutdisampikandikelasdandinilaiolehgurusebagaihasilbelajarpesertadidik atau kelompok</w:t>
      </w:r>
      <w:r>
        <w:t xml:space="preserve"> peserta didik tersebut. Kegiatan “mengkomunikasikan” dalam kegiatan pembelajaran sebagaimana disampaikan dalam Permendikbud Nomor 81 Tahun 2013, adalah menyampaikan hasil pengamatan, kesimpulan berdasarkan hasil analisis secara lisan, tertulis, atau media</w:t>
      </w:r>
      <w:r>
        <w:t xml:space="preserve"> lainnya. Adapun kemampuan yang diharapkan dalam kegiatan ini adalah membangun perbuatan jujur, akurat, toleransi,kemampuanberpikirlogis,mengungkapkanpendapatdengansingkatdan jelas, dan mengembangkan kemampuan berbahasa yang baik dan benar.</w:t>
      </w:r>
    </w:p>
    <w:p w:rsidR="003159C5" w:rsidRDefault="005C6D86">
      <w:pPr>
        <w:pStyle w:val="Heading1"/>
        <w:numPr>
          <w:ilvl w:val="2"/>
          <w:numId w:val="8"/>
        </w:numPr>
        <w:tabs>
          <w:tab w:val="left" w:pos="1713"/>
        </w:tabs>
        <w:spacing w:before="161"/>
        <w:ind w:hanging="720"/>
        <w:jc w:val="both"/>
      </w:pPr>
      <w:r>
        <w:t>Kelebihan</w:t>
      </w:r>
      <w:r>
        <w:rPr>
          <w:spacing w:val="-2"/>
        </w:rPr>
        <w:t>Saintifik</w:t>
      </w:r>
    </w:p>
    <w:p w:rsidR="003159C5" w:rsidRDefault="003159C5">
      <w:pPr>
        <w:pStyle w:val="BodyText"/>
        <w:rPr>
          <w:b/>
        </w:rPr>
      </w:pPr>
    </w:p>
    <w:p w:rsidR="003159C5" w:rsidRDefault="005C6D86">
      <w:pPr>
        <w:pStyle w:val="BodyText"/>
        <w:spacing w:line="480" w:lineRule="auto"/>
        <w:ind w:left="993" w:right="1134" w:firstLine="568"/>
        <w:jc w:val="both"/>
      </w:pPr>
      <w:r>
        <w:t>Menurut Sabiq (2018) berikut beberapa hal yang menjadi kelebihan dari pendekatan saintifik ini.</w:t>
      </w:r>
    </w:p>
    <w:p w:rsidR="003159C5" w:rsidRDefault="005C6D86">
      <w:pPr>
        <w:pStyle w:val="ListParagraph"/>
        <w:numPr>
          <w:ilvl w:val="0"/>
          <w:numId w:val="7"/>
        </w:numPr>
        <w:tabs>
          <w:tab w:val="left" w:pos="1417"/>
          <w:tab w:val="left" w:pos="1419"/>
        </w:tabs>
        <w:spacing w:line="480" w:lineRule="auto"/>
        <w:ind w:right="1136"/>
        <w:jc w:val="both"/>
        <w:rPr>
          <w:sz w:val="24"/>
        </w:rPr>
      </w:pPr>
      <w:r>
        <w:rPr>
          <w:sz w:val="24"/>
        </w:rPr>
        <w:t xml:space="preserve">Mengembangkan pemikiran kritis dan keterampilan kreatif peserta didik melalaui analisis masalah dan menemukan berbagai alternatf pemecahan </w:t>
      </w:r>
      <w:r>
        <w:rPr>
          <w:spacing w:val="-2"/>
          <w:sz w:val="24"/>
        </w:rPr>
        <w:t>masalah.</w:t>
      </w:r>
    </w:p>
    <w:p w:rsidR="003159C5" w:rsidRDefault="005C6D86">
      <w:pPr>
        <w:pStyle w:val="ListParagraph"/>
        <w:numPr>
          <w:ilvl w:val="0"/>
          <w:numId w:val="7"/>
        </w:numPr>
        <w:tabs>
          <w:tab w:val="left" w:pos="1417"/>
          <w:tab w:val="left" w:pos="1419"/>
        </w:tabs>
        <w:spacing w:line="480" w:lineRule="auto"/>
        <w:ind w:right="1135"/>
        <w:jc w:val="both"/>
        <w:rPr>
          <w:sz w:val="24"/>
        </w:rPr>
      </w:pPr>
      <w:r>
        <w:rPr>
          <w:sz w:val="24"/>
        </w:rPr>
        <w:t>M</w:t>
      </w:r>
      <w:r>
        <w:rPr>
          <w:sz w:val="24"/>
        </w:rPr>
        <w:t>eningkatkan keterampilan memecahkan masalah, baik berupa masalah sendiri maupun masyarakat.</w:t>
      </w:r>
    </w:p>
    <w:p w:rsidR="003159C5" w:rsidRDefault="005C6D86">
      <w:pPr>
        <w:pStyle w:val="ListParagraph"/>
        <w:numPr>
          <w:ilvl w:val="0"/>
          <w:numId w:val="7"/>
        </w:numPr>
        <w:tabs>
          <w:tab w:val="left" w:pos="1418"/>
        </w:tabs>
        <w:spacing w:before="1"/>
        <w:ind w:left="1418" w:hanging="359"/>
        <w:jc w:val="both"/>
        <w:rPr>
          <w:sz w:val="24"/>
        </w:rPr>
      </w:pPr>
      <w:r>
        <w:rPr>
          <w:sz w:val="24"/>
        </w:rPr>
        <w:t>Meningkatkanmotivasipesertadidikdalam</w:t>
      </w:r>
      <w:r>
        <w:rPr>
          <w:spacing w:val="-2"/>
          <w:sz w:val="24"/>
        </w:rPr>
        <w:t xml:space="preserve"> belajar.</w:t>
      </w:r>
    </w:p>
    <w:p w:rsidR="003159C5" w:rsidRDefault="003159C5">
      <w:pPr>
        <w:pStyle w:val="BodyText"/>
      </w:pPr>
    </w:p>
    <w:p w:rsidR="003159C5" w:rsidRDefault="005C6D86">
      <w:pPr>
        <w:pStyle w:val="ListParagraph"/>
        <w:numPr>
          <w:ilvl w:val="0"/>
          <w:numId w:val="7"/>
        </w:numPr>
        <w:tabs>
          <w:tab w:val="left" w:pos="1417"/>
          <w:tab w:val="left" w:pos="1419"/>
        </w:tabs>
        <w:spacing w:line="480" w:lineRule="auto"/>
        <w:ind w:right="1133"/>
        <w:jc w:val="both"/>
        <w:rPr>
          <w:sz w:val="24"/>
        </w:rPr>
      </w:pPr>
      <w:r>
        <w:rPr>
          <w:sz w:val="24"/>
        </w:rPr>
        <w:t xml:space="preserve">Membantupesertadidikbelajaruntukmentransferpengetahuandengansituasi </w:t>
      </w:r>
      <w:r>
        <w:rPr>
          <w:spacing w:val="-2"/>
          <w:sz w:val="24"/>
        </w:rPr>
        <w:t>baru,</w:t>
      </w:r>
    </w:p>
    <w:p w:rsidR="003159C5" w:rsidRDefault="005C6D86">
      <w:pPr>
        <w:pStyle w:val="ListParagraph"/>
        <w:numPr>
          <w:ilvl w:val="0"/>
          <w:numId w:val="7"/>
        </w:numPr>
        <w:tabs>
          <w:tab w:val="left" w:pos="1417"/>
          <w:tab w:val="left" w:pos="1419"/>
        </w:tabs>
        <w:spacing w:line="480" w:lineRule="auto"/>
        <w:ind w:right="1134"/>
        <w:jc w:val="both"/>
        <w:rPr>
          <w:sz w:val="24"/>
        </w:rPr>
      </w:pPr>
      <w:r>
        <w:rPr>
          <w:sz w:val="24"/>
        </w:rPr>
        <w:t>Mendorongpesertadidikuntukmemilikiinisiati</w:t>
      </w:r>
      <w:r>
        <w:rPr>
          <w:sz w:val="24"/>
        </w:rPr>
        <w:t>funtukbelajarsecaramandiri dalam situasi yang beragam.</w:t>
      </w:r>
    </w:p>
    <w:p w:rsidR="003159C5" w:rsidRDefault="003159C5">
      <w:pPr>
        <w:pStyle w:val="ListParagraph"/>
        <w:spacing w:line="480" w:lineRule="auto"/>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Heading1"/>
        <w:numPr>
          <w:ilvl w:val="2"/>
          <w:numId w:val="8"/>
        </w:numPr>
        <w:tabs>
          <w:tab w:val="left" w:pos="1713"/>
        </w:tabs>
        <w:ind w:hanging="720"/>
      </w:pPr>
      <w:r>
        <w:t>Kekurangan</w:t>
      </w:r>
      <w:r>
        <w:rPr>
          <w:spacing w:val="-2"/>
        </w:rPr>
        <w:t>Saintifik</w:t>
      </w:r>
    </w:p>
    <w:p w:rsidR="003159C5" w:rsidRDefault="003159C5">
      <w:pPr>
        <w:pStyle w:val="BodyText"/>
        <w:rPr>
          <w:b/>
        </w:rPr>
      </w:pPr>
    </w:p>
    <w:p w:rsidR="003159C5" w:rsidRDefault="005C6D86">
      <w:pPr>
        <w:pStyle w:val="BodyText"/>
        <w:spacing w:line="480" w:lineRule="auto"/>
        <w:ind w:left="993" w:right="1011" w:firstLine="568"/>
      </w:pPr>
      <w:r>
        <w:t>MenurutSabiq(2018)berikutbeberapahalyangmenjadikelebihandari pendekatan saintifik ini.</w:t>
      </w:r>
    </w:p>
    <w:p w:rsidR="003159C5" w:rsidRDefault="005C6D86">
      <w:pPr>
        <w:pStyle w:val="ListParagraph"/>
        <w:numPr>
          <w:ilvl w:val="0"/>
          <w:numId w:val="6"/>
        </w:numPr>
        <w:tabs>
          <w:tab w:val="left" w:pos="1352"/>
        </w:tabs>
        <w:ind w:left="1352" w:hanging="359"/>
        <w:rPr>
          <w:sz w:val="24"/>
        </w:rPr>
      </w:pPr>
      <w:r>
        <w:rPr>
          <w:sz w:val="24"/>
        </w:rPr>
        <w:t>Terkadang,pembelajarandenganpendekatansaintifikmembutuhkan</w:t>
      </w:r>
      <w:r>
        <w:rPr>
          <w:spacing w:val="-2"/>
          <w:sz w:val="24"/>
        </w:rPr>
        <w:t>waktu.</w:t>
      </w:r>
    </w:p>
    <w:p w:rsidR="003159C5" w:rsidRDefault="003159C5">
      <w:pPr>
        <w:pStyle w:val="BodyText"/>
      </w:pPr>
    </w:p>
    <w:p w:rsidR="003159C5" w:rsidRDefault="005C6D86">
      <w:pPr>
        <w:pStyle w:val="ListParagraph"/>
        <w:numPr>
          <w:ilvl w:val="0"/>
          <w:numId w:val="6"/>
        </w:numPr>
        <w:tabs>
          <w:tab w:val="left" w:pos="1351"/>
          <w:tab w:val="left" w:pos="1353"/>
          <w:tab w:val="left" w:pos="2623"/>
          <w:tab w:val="left" w:pos="4238"/>
          <w:tab w:val="left" w:pos="5002"/>
          <w:tab w:val="left" w:pos="5713"/>
          <w:tab w:val="left" w:pos="6543"/>
          <w:tab w:val="left" w:pos="7481"/>
          <w:tab w:val="left" w:pos="8310"/>
        </w:tabs>
        <w:spacing w:line="480" w:lineRule="auto"/>
        <w:ind w:right="1137"/>
        <w:rPr>
          <w:sz w:val="24"/>
        </w:rPr>
      </w:pPr>
      <w:r>
        <w:rPr>
          <w:noProof/>
          <w:sz w:val="24"/>
          <w:lang w:val="en-US"/>
        </w:rPr>
        <w:drawing>
          <wp:anchor distT="0" distB="0" distL="0" distR="0" simplePos="0" relativeHeight="487271936"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50"/>
                    </a:xfrm>
                    <a:prstGeom prst="rect">
                      <a:avLst/>
                    </a:prstGeom>
                  </pic:spPr>
                </pic:pic>
              </a:graphicData>
            </a:graphic>
          </wp:anchor>
        </w:drawing>
      </w:r>
      <w:r>
        <w:rPr>
          <w:spacing w:val="-2"/>
          <w:sz w:val="24"/>
        </w:rPr>
        <w:t>Terkadang</w:t>
      </w:r>
      <w:r>
        <w:rPr>
          <w:sz w:val="24"/>
        </w:rPr>
        <w:tab/>
      </w:r>
      <w:r>
        <w:rPr>
          <w:spacing w:val="-2"/>
          <w:sz w:val="24"/>
        </w:rPr>
        <w:t>membutuhkan</w:t>
      </w:r>
      <w:r>
        <w:rPr>
          <w:sz w:val="24"/>
        </w:rPr>
        <w:tab/>
      </w:r>
      <w:r>
        <w:rPr>
          <w:spacing w:val="-4"/>
          <w:sz w:val="24"/>
        </w:rPr>
        <w:t>biaya</w:t>
      </w:r>
      <w:r>
        <w:rPr>
          <w:sz w:val="24"/>
        </w:rPr>
        <w:tab/>
      </w:r>
      <w:r>
        <w:rPr>
          <w:spacing w:val="-4"/>
          <w:sz w:val="24"/>
        </w:rPr>
        <w:t>yang</w:t>
      </w:r>
      <w:r>
        <w:rPr>
          <w:sz w:val="24"/>
        </w:rPr>
        <w:tab/>
      </w:r>
      <w:r>
        <w:rPr>
          <w:spacing w:val="-2"/>
          <w:sz w:val="24"/>
        </w:rPr>
        <w:t>cukup</w:t>
      </w:r>
      <w:r>
        <w:rPr>
          <w:sz w:val="24"/>
        </w:rPr>
        <w:tab/>
      </w:r>
      <w:r>
        <w:rPr>
          <w:spacing w:val="-2"/>
          <w:sz w:val="24"/>
        </w:rPr>
        <w:t>banyak</w:t>
      </w:r>
      <w:r>
        <w:rPr>
          <w:sz w:val="24"/>
        </w:rPr>
        <w:tab/>
      </w:r>
      <w:r>
        <w:rPr>
          <w:spacing w:val="-2"/>
          <w:sz w:val="24"/>
        </w:rPr>
        <w:t>dalam</w:t>
      </w:r>
      <w:r>
        <w:rPr>
          <w:sz w:val="24"/>
        </w:rPr>
        <w:tab/>
      </w:r>
      <w:r>
        <w:rPr>
          <w:spacing w:val="-2"/>
          <w:sz w:val="24"/>
        </w:rPr>
        <w:t>proses pembelajaran.</w:t>
      </w:r>
    </w:p>
    <w:p w:rsidR="003159C5" w:rsidRDefault="005C6D86">
      <w:pPr>
        <w:pStyle w:val="ListParagraph"/>
        <w:numPr>
          <w:ilvl w:val="0"/>
          <w:numId w:val="6"/>
        </w:numPr>
        <w:tabs>
          <w:tab w:val="left" w:pos="1352"/>
        </w:tabs>
        <w:ind w:left="1352" w:hanging="359"/>
        <w:rPr>
          <w:sz w:val="24"/>
        </w:rPr>
      </w:pPr>
      <w:r>
        <w:rPr>
          <w:sz w:val="24"/>
        </w:rPr>
        <w:t>Butuhbanyakperalatanyangharus</w:t>
      </w:r>
      <w:r>
        <w:rPr>
          <w:spacing w:val="-2"/>
          <w:sz w:val="24"/>
        </w:rPr>
        <w:t>disediakan.</w:t>
      </w:r>
    </w:p>
    <w:p w:rsidR="003159C5" w:rsidRDefault="003159C5">
      <w:pPr>
        <w:pStyle w:val="BodyText"/>
      </w:pPr>
    </w:p>
    <w:p w:rsidR="003159C5" w:rsidRDefault="005C6D86">
      <w:pPr>
        <w:pStyle w:val="ListParagraph"/>
        <w:numPr>
          <w:ilvl w:val="0"/>
          <w:numId w:val="6"/>
        </w:numPr>
        <w:tabs>
          <w:tab w:val="left" w:pos="1351"/>
          <w:tab w:val="left" w:pos="1353"/>
        </w:tabs>
        <w:spacing w:line="480" w:lineRule="auto"/>
        <w:ind w:right="1134"/>
        <w:rPr>
          <w:sz w:val="24"/>
        </w:rPr>
      </w:pPr>
      <w:r>
        <w:rPr>
          <w:sz w:val="24"/>
        </w:rPr>
        <w:t xml:space="preserve">Pesertadidikyangmemilikikelemahandalampercobaandanpengumpulan </w:t>
      </w:r>
      <w:r>
        <w:rPr>
          <w:spacing w:val="-2"/>
          <w:sz w:val="24"/>
        </w:rPr>
        <w:t>informasi.</w:t>
      </w:r>
    </w:p>
    <w:p w:rsidR="003159C5" w:rsidRDefault="005C6D86">
      <w:pPr>
        <w:pStyle w:val="ListParagraph"/>
        <w:numPr>
          <w:ilvl w:val="0"/>
          <w:numId w:val="6"/>
        </w:numPr>
        <w:tabs>
          <w:tab w:val="left" w:pos="1351"/>
          <w:tab w:val="left" w:pos="1353"/>
        </w:tabs>
        <w:spacing w:before="1" w:line="480" w:lineRule="auto"/>
        <w:ind w:right="1134"/>
        <w:rPr>
          <w:sz w:val="24"/>
        </w:rPr>
      </w:pPr>
      <w:r>
        <w:rPr>
          <w:sz w:val="24"/>
        </w:rPr>
        <w:t>Adakemungkinanpesertadidikyangkurangaktifdalamkerja kelompokyang aka</w:t>
      </w:r>
      <w:r>
        <w:rPr>
          <w:sz w:val="24"/>
        </w:rPr>
        <w:t>n mengganggu pembelajaran.</w:t>
      </w:r>
    </w:p>
    <w:p w:rsidR="003159C5" w:rsidRDefault="005C6D86">
      <w:pPr>
        <w:pStyle w:val="Heading1"/>
        <w:numPr>
          <w:ilvl w:val="1"/>
          <w:numId w:val="15"/>
        </w:numPr>
        <w:tabs>
          <w:tab w:val="left" w:pos="1353"/>
        </w:tabs>
        <w:spacing w:before="240"/>
      </w:pPr>
      <w:r>
        <w:t>MatematikaSDkelas</w:t>
      </w:r>
      <w:r>
        <w:rPr>
          <w:spacing w:val="-5"/>
        </w:rPr>
        <w:t>IV</w:t>
      </w:r>
    </w:p>
    <w:p w:rsidR="003159C5" w:rsidRDefault="003159C5">
      <w:pPr>
        <w:pStyle w:val="BodyText"/>
        <w:spacing w:before="22"/>
        <w:rPr>
          <w:b/>
        </w:rPr>
      </w:pPr>
    </w:p>
    <w:p w:rsidR="003159C5" w:rsidRDefault="005C6D86">
      <w:pPr>
        <w:pStyle w:val="BodyText"/>
        <w:spacing w:line="480" w:lineRule="auto"/>
        <w:ind w:left="993" w:right="1137" w:firstLine="708"/>
        <w:jc w:val="both"/>
      </w:pPr>
      <w:r>
        <w:t>Kurikulum yang digunakan pada penelitian ini adalah kurikulum merdeka. Sebelum memasuki materi bangun datar berikut ini kompetensi awal, capaian pembelajaran (CP) dan alur tujuan pembelajaran (ATP) pada bahan ajar berbasis saintifik mata pelajaran matemati</w:t>
      </w:r>
      <w:r>
        <w:t>ka materi bangun datar :</w:t>
      </w:r>
    </w:p>
    <w:p w:rsidR="003159C5" w:rsidRDefault="005C6D86">
      <w:pPr>
        <w:pStyle w:val="Heading1"/>
        <w:numPr>
          <w:ilvl w:val="0"/>
          <w:numId w:val="5"/>
        </w:numPr>
        <w:tabs>
          <w:tab w:val="left" w:pos="1711"/>
        </w:tabs>
        <w:ind w:left="1711" w:hanging="358"/>
        <w:jc w:val="both"/>
      </w:pPr>
      <w:r>
        <w:t>Kompetensi</w:t>
      </w:r>
      <w:r>
        <w:rPr>
          <w:spacing w:val="-4"/>
        </w:rPr>
        <w:t>Awal</w:t>
      </w:r>
    </w:p>
    <w:p w:rsidR="003159C5" w:rsidRDefault="003159C5">
      <w:pPr>
        <w:pStyle w:val="BodyText"/>
        <w:spacing w:before="1"/>
        <w:rPr>
          <w:b/>
        </w:rPr>
      </w:pPr>
    </w:p>
    <w:p w:rsidR="003159C5" w:rsidRDefault="005C6D86">
      <w:pPr>
        <w:pStyle w:val="ListParagraph"/>
        <w:numPr>
          <w:ilvl w:val="0"/>
          <w:numId w:val="4"/>
        </w:numPr>
        <w:tabs>
          <w:tab w:val="left" w:pos="1713"/>
        </w:tabs>
        <w:jc w:val="both"/>
        <w:rPr>
          <w:sz w:val="24"/>
        </w:rPr>
      </w:pPr>
      <w:r>
        <w:rPr>
          <w:sz w:val="24"/>
        </w:rPr>
        <w:t>Pesertadidik telahdapatmengenal jenis-jenisbangundatardengan</w:t>
      </w:r>
      <w:r>
        <w:rPr>
          <w:spacing w:val="-2"/>
          <w:sz w:val="24"/>
        </w:rPr>
        <w:t>tepat.</w:t>
      </w:r>
    </w:p>
    <w:p w:rsidR="003159C5" w:rsidRDefault="003159C5">
      <w:pPr>
        <w:pStyle w:val="BodyText"/>
      </w:pPr>
    </w:p>
    <w:p w:rsidR="003159C5" w:rsidRDefault="005C6D86">
      <w:pPr>
        <w:pStyle w:val="ListParagraph"/>
        <w:numPr>
          <w:ilvl w:val="0"/>
          <w:numId w:val="4"/>
        </w:numPr>
        <w:tabs>
          <w:tab w:val="left" w:pos="1713"/>
        </w:tabs>
        <w:spacing w:line="480" w:lineRule="auto"/>
        <w:ind w:right="1134"/>
        <w:rPr>
          <w:sz w:val="24"/>
        </w:rPr>
      </w:pPr>
      <w:r>
        <w:rPr>
          <w:sz w:val="24"/>
        </w:rPr>
        <w:t xml:space="preserve">Pesertadidiktelahdapatmengidentifikasiciri-ciribangundatardengan </w:t>
      </w:r>
      <w:r>
        <w:rPr>
          <w:spacing w:val="-2"/>
          <w:sz w:val="24"/>
        </w:rPr>
        <w:t>baik.</w:t>
      </w:r>
    </w:p>
    <w:p w:rsidR="003159C5" w:rsidRDefault="005C6D86">
      <w:pPr>
        <w:pStyle w:val="ListParagraph"/>
        <w:numPr>
          <w:ilvl w:val="0"/>
          <w:numId w:val="5"/>
        </w:numPr>
        <w:tabs>
          <w:tab w:val="left" w:pos="1713"/>
        </w:tabs>
        <w:spacing w:line="480" w:lineRule="auto"/>
        <w:ind w:right="1133"/>
        <w:rPr>
          <w:sz w:val="24"/>
        </w:rPr>
      </w:pPr>
      <w:r>
        <w:rPr>
          <w:b/>
          <w:sz w:val="24"/>
        </w:rPr>
        <w:t xml:space="preserve">Capaian Pembelajaran (CP) : </w:t>
      </w:r>
      <w:r>
        <w:rPr>
          <w:sz w:val="24"/>
        </w:rPr>
        <w:t>Peserta didik dapat mendeskripsikan ciri berbaga</w:t>
      </w:r>
      <w:r>
        <w:rPr>
          <w:sz w:val="24"/>
        </w:rPr>
        <w:t>ibentukbangundatardandapatmenyusun(komposisi)dan</w:t>
      </w:r>
    </w:p>
    <w:p w:rsidR="003159C5" w:rsidRDefault="003159C5">
      <w:pPr>
        <w:pStyle w:val="ListParagraph"/>
        <w:spacing w:line="480"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1713" w:right="1137"/>
        <w:jc w:val="both"/>
      </w:pPr>
      <w:r>
        <w:t>mengurai(dekomposisi)berbagaibangun datardengansatucaraataulebih jika memungkinkan.</w:t>
      </w:r>
    </w:p>
    <w:p w:rsidR="003159C5" w:rsidRDefault="005C6D86">
      <w:pPr>
        <w:pStyle w:val="Heading1"/>
        <w:numPr>
          <w:ilvl w:val="0"/>
          <w:numId w:val="5"/>
        </w:numPr>
        <w:tabs>
          <w:tab w:val="left" w:pos="1699"/>
        </w:tabs>
        <w:ind w:left="1699" w:hanging="358"/>
      </w:pPr>
      <w:r>
        <w:t>AlurTujuanPembelajaran</w:t>
      </w:r>
      <w:r>
        <w:rPr>
          <w:spacing w:val="-4"/>
        </w:rPr>
        <w:t>(ATP)</w:t>
      </w:r>
    </w:p>
    <w:p w:rsidR="003159C5" w:rsidRDefault="003159C5">
      <w:pPr>
        <w:pStyle w:val="BodyText"/>
        <w:rPr>
          <w:b/>
        </w:rPr>
      </w:pPr>
    </w:p>
    <w:p w:rsidR="003159C5" w:rsidRDefault="005C6D86">
      <w:pPr>
        <w:pStyle w:val="ListParagraph"/>
        <w:numPr>
          <w:ilvl w:val="1"/>
          <w:numId w:val="5"/>
        </w:numPr>
        <w:tabs>
          <w:tab w:val="left" w:pos="1701"/>
        </w:tabs>
        <w:rPr>
          <w:sz w:val="24"/>
        </w:rPr>
      </w:pPr>
      <w:r>
        <w:rPr>
          <w:sz w:val="24"/>
        </w:rPr>
        <w:t>Menghitungkelilingdaerahpersegidanpersegi</w:t>
      </w:r>
      <w:r>
        <w:rPr>
          <w:spacing w:val="-2"/>
          <w:sz w:val="24"/>
        </w:rPr>
        <w:t xml:space="preserve"> panjang.</w:t>
      </w:r>
    </w:p>
    <w:p w:rsidR="003159C5" w:rsidRDefault="003159C5">
      <w:pPr>
        <w:pStyle w:val="BodyText"/>
      </w:pPr>
    </w:p>
    <w:p w:rsidR="003159C5" w:rsidRDefault="005C6D86">
      <w:pPr>
        <w:pStyle w:val="ListParagraph"/>
        <w:numPr>
          <w:ilvl w:val="1"/>
          <w:numId w:val="5"/>
        </w:numPr>
        <w:tabs>
          <w:tab w:val="left" w:pos="1701"/>
        </w:tabs>
        <w:rPr>
          <w:sz w:val="24"/>
        </w:rPr>
      </w:pPr>
      <w:r>
        <w:rPr>
          <w:noProof/>
          <w:sz w:val="24"/>
          <w:lang w:val="en-US"/>
        </w:rPr>
        <w:drawing>
          <wp:anchor distT="0" distB="0" distL="0" distR="0" simplePos="0" relativeHeight="487272448"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Menghitungluasdaerah</w:t>
      </w:r>
      <w:r>
        <w:rPr>
          <w:sz w:val="24"/>
        </w:rPr>
        <w:t>persegidanpersegi</w:t>
      </w:r>
      <w:r>
        <w:rPr>
          <w:spacing w:val="-2"/>
          <w:sz w:val="24"/>
        </w:rPr>
        <w:t xml:space="preserve"> panjang.</w:t>
      </w:r>
    </w:p>
    <w:p w:rsidR="003159C5" w:rsidRDefault="003159C5">
      <w:pPr>
        <w:pStyle w:val="BodyText"/>
      </w:pPr>
    </w:p>
    <w:p w:rsidR="003159C5" w:rsidRDefault="005C6D86">
      <w:pPr>
        <w:pStyle w:val="ListParagraph"/>
        <w:numPr>
          <w:ilvl w:val="1"/>
          <w:numId w:val="5"/>
        </w:numPr>
        <w:tabs>
          <w:tab w:val="left" w:pos="1701"/>
        </w:tabs>
        <w:spacing w:line="480" w:lineRule="auto"/>
        <w:ind w:right="1134"/>
        <w:rPr>
          <w:sz w:val="24"/>
        </w:rPr>
      </w:pPr>
      <w:r>
        <w:rPr>
          <w:sz w:val="24"/>
        </w:rPr>
        <w:t xml:space="preserve">Menghitungkelilingdanluasdaerahbangunkombinasipersegidanpersegi </w:t>
      </w:r>
      <w:r>
        <w:rPr>
          <w:spacing w:val="-2"/>
          <w:sz w:val="24"/>
        </w:rPr>
        <w:t>panjang.</w:t>
      </w:r>
    </w:p>
    <w:p w:rsidR="003159C5" w:rsidRDefault="005C6D86">
      <w:pPr>
        <w:pStyle w:val="ListParagraph"/>
        <w:numPr>
          <w:ilvl w:val="1"/>
          <w:numId w:val="5"/>
        </w:numPr>
        <w:tabs>
          <w:tab w:val="left" w:pos="1701"/>
        </w:tabs>
        <w:spacing w:line="480" w:lineRule="auto"/>
        <w:ind w:right="1136"/>
        <w:rPr>
          <w:sz w:val="24"/>
        </w:rPr>
      </w:pPr>
      <w:r>
        <w:rPr>
          <w:sz w:val="24"/>
        </w:rPr>
        <w:t>Memecahkan permasalahan berkaitan dengan keliling daerah persegi dan persegi panjang.</w:t>
      </w:r>
    </w:p>
    <w:p w:rsidR="003159C5" w:rsidRDefault="005C6D86">
      <w:pPr>
        <w:pStyle w:val="ListParagraph"/>
        <w:numPr>
          <w:ilvl w:val="1"/>
          <w:numId w:val="5"/>
        </w:numPr>
        <w:tabs>
          <w:tab w:val="left" w:pos="1701"/>
        </w:tabs>
        <w:spacing w:before="1" w:line="480" w:lineRule="auto"/>
        <w:ind w:right="1136"/>
        <w:rPr>
          <w:sz w:val="24"/>
        </w:rPr>
      </w:pPr>
      <w:r>
        <w:rPr>
          <w:sz w:val="24"/>
        </w:rPr>
        <w:t>Memecahkanpermasalahanberkaitandenganluasdaerahpersegidanpersegi panj</w:t>
      </w:r>
      <w:r>
        <w:rPr>
          <w:sz w:val="24"/>
        </w:rPr>
        <w:t>ang.</w:t>
      </w:r>
    </w:p>
    <w:p w:rsidR="003159C5" w:rsidRDefault="005C6D86">
      <w:pPr>
        <w:pStyle w:val="Heading1"/>
        <w:numPr>
          <w:ilvl w:val="2"/>
          <w:numId w:val="15"/>
        </w:numPr>
        <w:tabs>
          <w:tab w:val="left" w:pos="1713"/>
        </w:tabs>
        <w:ind w:hanging="720"/>
      </w:pPr>
      <w:r>
        <w:t>Karakteristik</w:t>
      </w:r>
      <w:r>
        <w:rPr>
          <w:spacing w:val="-2"/>
        </w:rPr>
        <w:t>Matematika</w:t>
      </w:r>
    </w:p>
    <w:p w:rsidR="003159C5" w:rsidRDefault="003159C5">
      <w:pPr>
        <w:pStyle w:val="BodyText"/>
        <w:rPr>
          <w:b/>
        </w:rPr>
      </w:pPr>
    </w:p>
    <w:p w:rsidR="003159C5" w:rsidRDefault="005C6D86">
      <w:pPr>
        <w:pStyle w:val="BodyText"/>
        <w:spacing w:line="480" w:lineRule="auto"/>
        <w:ind w:left="993" w:right="1132" w:firstLine="708"/>
        <w:jc w:val="both"/>
      </w:pPr>
      <w:r>
        <w:t>Pembelajaran matematika di sekolah dasar merupakan salah satu kajian yang penting untuk diberikan kepada semua siswa mulai dari sekolah dasar untuk membekalisiswadengankemampuanmenghitungdanmengolahdata.Kompetensi tersebut dip</w:t>
      </w:r>
      <w:r>
        <w:t xml:space="preserve">erlukan agar siswa dapat memiliki kemampuan memperoleh, mengelola,danmemanfaatkan informasi untukbertahanhidup padakeadaanyang selalu berubah, tidak pasti dan kompetitif. Pembelajaran matematika juga dapat </w:t>
      </w:r>
      <w:r>
        <w:rPr>
          <w:spacing w:val="-2"/>
        </w:rPr>
        <w:t>digunakanuntuksaranadalampemecahan masalahdanmengo</w:t>
      </w:r>
      <w:r>
        <w:rPr>
          <w:spacing w:val="-2"/>
        </w:rPr>
        <w:t xml:space="preserve">munikasikanideatau </w:t>
      </w:r>
      <w:r>
        <w:t>gagasan dengan menggunakan simbol, tabel, diagram, dan media lain.</w:t>
      </w:r>
    </w:p>
    <w:p w:rsidR="003159C5" w:rsidRDefault="005C6D86">
      <w:pPr>
        <w:pStyle w:val="BodyText"/>
        <w:spacing w:before="1"/>
        <w:ind w:left="1701"/>
        <w:jc w:val="both"/>
      </w:pPr>
      <w:r>
        <w:t>Amir,(2014)mengungkapkanbahwaKarakteristikMatematikayaitu</w:t>
      </w:r>
      <w:r>
        <w:rPr>
          <w:spacing w:val="-10"/>
        </w:rPr>
        <w:t>:</w:t>
      </w:r>
    </w:p>
    <w:p w:rsidR="003159C5" w:rsidRDefault="003159C5">
      <w:pPr>
        <w:pStyle w:val="BodyText"/>
      </w:pPr>
    </w:p>
    <w:p w:rsidR="003159C5" w:rsidRDefault="005C6D86">
      <w:pPr>
        <w:pStyle w:val="ListParagraph"/>
        <w:numPr>
          <w:ilvl w:val="3"/>
          <w:numId w:val="15"/>
        </w:numPr>
        <w:tabs>
          <w:tab w:val="left" w:pos="1713"/>
        </w:tabs>
        <w:spacing w:line="477" w:lineRule="auto"/>
        <w:ind w:right="1135"/>
        <w:rPr>
          <w:sz w:val="24"/>
        </w:rPr>
      </w:pPr>
      <w:r>
        <w:rPr>
          <w:sz w:val="24"/>
        </w:rPr>
        <w:t>Pembelajaran matemtika menggunakan metode spiral, yaitu pembelajaran matematika yang selalu dikaitkan dengan materi yang sebelumnya.</w:t>
      </w:r>
    </w:p>
    <w:p w:rsidR="003159C5" w:rsidRDefault="003159C5">
      <w:pPr>
        <w:pStyle w:val="ListParagraph"/>
        <w:spacing w:line="477" w:lineRule="auto"/>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3"/>
          <w:numId w:val="15"/>
        </w:numPr>
        <w:tabs>
          <w:tab w:val="left" w:pos="1713"/>
        </w:tabs>
        <w:spacing w:line="480" w:lineRule="auto"/>
        <w:ind w:right="1133"/>
        <w:jc w:val="both"/>
        <w:rPr>
          <w:sz w:val="24"/>
        </w:rPr>
      </w:pPr>
      <w:r>
        <w:rPr>
          <w:sz w:val="24"/>
        </w:rPr>
        <w:t>Pembelajaran matematika bertahap, yang dimaksudkan disini adalah pembelajaran matematika yang dimulai dari hal yang konkret menuju hal yangabstrak,ataudarikonsep-konsepyangsedehanamenuju konsepyang lebih sulit.</w:t>
      </w:r>
    </w:p>
    <w:p w:rsidR="003159C5" w:rsidRDefault="005C6D86">
      <w:pPr>
        <w:pStyle w:val="ListParagraph"/>
        <w:numPr>
          <w:ilvl w:val="3"/>
          <w:numId w:val="15"/>
        </w:numPr>
        <w:tabs>
          <w:tab w:val="left" w:pos="1713"/>
        </w:tabs>
        <w:spacing w:line="480" w:lineRule="auto"/>
        <w:ind w:right="1136"/>
        <w:jc w:val="both"/>
        <w:rPr>
          <w:sz w:val="24"/>
        </w:rPr>
      </w:pPr>
      <w:r>
        <w:rPr>
          <w:noProof/>
          <w:sz w:val="24"/>
          <w:lang w:val="en-US"/>
        </w:rPr>
        <w:drawing>
          <wp:anchor distT="0" distB="0" distL="0" distR="0" simplePos="0" relativeHeight="487272960"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Pembelajaran matematika menggunakan metode i</w:t>
      </w:r>
      <w:r>
        <w:rPr>
          <w:sz w:val="24"/>
        </w:rPr>
        <w:t>nduktif, yaitu metode yang menerapkan proses berrpikir yang berlangsung dari kejadian khusus menuju umum.</w:t>
      </w:r>
    </w:p>
    <w:p w:rsidR="003159C5" w:rsidRDefault="005C6D86">
      <w:pPr>
        <w:pStyle w:val="ListParagraph"/>
        <w:numPr>
          <w:ilvl w:val="3"/>
          <w:numId w:val="15"/>
        </w:numPr>
        <w:tabs>
          <w:tab w:val="left" w:pos="1713"/>
        </w:tabs>
        <w:spacing w:line="480" w:lineRule="auto"/>
        <w:ind w:right="1135"/>
        <w:jc w:val="both"/>
        <w:rPr>
          <w:sz w:val="24"/>
        </w:rPr>
      </w:pPr>
      <w:r>
        <w:rPr>
          <w:sz w:val="24"/>
        </w:rPr>
        <w:t xml:space="preserve">Pembelajaran matematika menganut kebenaran konsistensi, artinya tidak adapertentanganantarakebenaranyangsatudenganyanglain,ataudengan kata lain suatu </w:t>
      </w:r>
      <w:r>
        <w:rPr>
          <w:sz w:val="24"/>
        </w:rPr>
        <w:t>pertanyaan dianggap benar apabila didasarkan atas pertanyaanpertanyaan terdahulu yang diterima kebenarannya.</w:t>
      </w:r>
    </w:p>
    <w:p w:rsidR="003159C5" w:rsidRDefault="005C6D86">
      <w:pPr>
        <w:pStyle w:val="ListParagraph"/>
        <w:numPr>
          <w:ilvl w:val="3"/>
          <w:numId w:val="15"/>
        </w:numPr>
        <w:tabs>
          <w:tab w:val="left" w:pos="1713"/>
        </w:tabs>
        <w:spacing w:before="1" w:line="480" w:lineRule="auto"/>
        <w:ind w:right="1135"/>
        <w:jc w:val="both"/>
        <w:rPr>
          <w:sz w:val="24"/>
        </w:rPr>
      </w:pPr>
      <w:r>
        <w:rPr>
          <w:sz w:val="24"/>
        </w:rPr>
        <w:t>Pembelajaran matematika hendaknya bermakna, yaitu cara pengajaran materi pembelajaran yang mengutamakan pengertian daripada hafalan.</w:t>
      </w:r>
    </w:p>
    <w:p w:rsidR="003159C5" w:rsidRDefault="005C6D86">
      <w:pPr>
        <w:pStyle w:val="BodyText"/>
        <w:spacing w:line="480" w:lineRule="auto"/>
        <w:ind w:left="993" w:right="1134" w:firstLine="360"/>
        <w:jc w:val="both"/>
      </w:pPr>
      <w:r>
        <w:t>Dapatdisimpulk</w:t>
      </w:r>
      <w:r>
        <w:t>anbahwakarakteristikpembelajaranmatematikadiSDadalah pembelajaran matematika yang menyenangkan. Pembelajaran matematika yang menyenangkan membantu siswa untuk lebih menyukai matematika. Matematika dikenaldenganmatapelajaranyangrumitdansukaritulahyangsudahm</w:t>
      </w:r>
      <w:r>
        <w:t>enjadikan matematika banyak yang tidak menyukai. Oleh karena itu, karakteristik pembelajaran matematika hendaknya bermakna dan menyenangkan untuk siswa khususnya sekolah dasar.</w:t>
      </w:r>
    </w:p>
    <w:p w:rsidR="003159C5" w:rsidRDefault="005C6D86">
      <w:pPr>
        <w:pStyle w:val="Heading1"/>
        <w:numPr>
          <w:ilvl w:val="2"/>
          <w:numId w:val="15"/>
        </w:numPr>
        <w:tabs>
          <w:tab w:val="left" w:pos="1713"/>
        </w:tabs>
        <w:spacing w:before="1"/>
        <w:ind w:hanging="720"/>
        <w:jc w:val="both"/>
      </w:pPr>
      <w:r>
        <w:t>MateriBangun</w:t>
      </w:r>
      <w:r>
        <w:rPr>
          <w:spacing w:val="-2"/>
        </w:rPr>
        <w:t>Datar</w:t>
      </w:r>
    </w:p>
    <w:p w:rsidR="003159C5" w:rsidRDefault="003159C5">
      <w:pPr>
        <w:pStyle w:val="BodyText"/>
        <w:rPr>
          <w:b/>
        </w:rPr>
      </w:pPr>
    </w:p>
    <w:p w:rsidR="003159C5" w:rsidRDefault="005C6D86">
      <w:pPr>
        <w:pStyle w:val="BodyText"/>
        <w:spacing w:line="477" w:lineRule="auto"/>
        <w:ind w:left="993" w:right="1011" w:firstLine="708"/>
      </w:pPr>
      <w:r>
        <w:t>Bangundataradalahsuatubangungeometriyangberbentukdatar.Menur</w:t>
      </w:r>
      <w:r>
        <w:t>ut Mulyana,AZ.DalamjurnalolehIrwanto(2014:4)Macam-macambangun</w:t>
      </w:r>
      <w:r>
        <w:rPr>
          <w:spacing w:val="-2"/>
        </w:rPr>
        <w:t>datar</w:t>
      </w:r>
    </w:p>
    <w:p w:rsidR="003159C5" w:rsidRDefault="003159C5">
      <w:pPr>
        <w:pStyle w:val="BodyText"/>
        <w:spacing w:line="477" w:lineRule="auto"/>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132"/>
        <w:jc w:val="both"/>
      </w:pPr>
      <w:r>
        <w:rPr>
          <w:noProof/>
          <w:lang w:val="en-US"/>
        </w:rPr>
        <w:drawing>
          <wp:anchor distT="0" distB="0" distL="0" distR="0" simplePos="0" relativeHeight="487273472"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50"/>
                    </a:xfrm>
                    <a:prstGeom prst="rect">
                      <a:avLst/>
                    </a:prstGeom>
                  </pic:spPr>
                </pic:pic>
              </a:graphicData>
            </a:graphic>
          </wp:anchor>
        </w:drawing>
      </w:r>
      <w:r>
        <w:t>antara lain: persegi, persegi panajang, belah ketupat, segitiga, layang-layang, jajar genjang, trapesium, dan lingkaran. bangun datar adalah bentuk geometri yang memilikiduadimensi,yaituPanjangdanlebarbangundatartidakmemilikivolume atau ketebalan, sehinnga</w:t>
      </w:r>
      <w:r>
        <w:t xml:space="preserve"> hanya dapat di ukur dalam ukuran luas. Wardah&amp; NapitupuluS,(2022) berpendapat bahwa mata pelajaran matematika merupakan pelajaran yang wajib dibelajarakanpadasetiapjenjangsekolah.Hasibuan C A&amp; Napitupulu S, (2023) Matapelajaran matematikaperludiberikankep</w:t>
      </w:r>
      <w:r>
        <w:t>ada semua peserta didik mulai dari sekolah dasar untuk membekali peserta didik dengan kemampuan berfikir logis, analitis, sistematis, kritis, dankreatif, serta kemampuan bekerjasama. Kompetensi tersebut diperlukan agar peserta didikdapat memiliki kemampuan</w:t>
      </w:r>
      <w:r>
        <w:t xml:space="preserve"> memperoleh, mengelola, dan memanfaatkaninformasiuntukbertahanhiduppadakeadaanyangselaluberubah,tidakpasti,dan </w:t>
      </w:r>
      <w:r>
        <w:rPr>
          <w:spacing w:val="-2"/>
        </w:rPr>
        <w:t>kompetitif</w:t>
      </w:r>
    </w:p>
    <w:p w:rsidR="003159C5" w:rsidRDefault="005C6D86">
      <w:pPr>
        <w:pStyle w:val="BodyText"/>
        <w:spacing w:before="1" w:line="480" w:lineRule="auto"/>
        <w:ind w:left="993" w:right="1131" w:firstLine="708"/>
        <w:jc w:val="both"/>
      </w:pPr>
      <w:r>
        <w:t xml:space="preserve">Geometrimerupakansalahsatumaterimatematikayangdekatdengansiswa yangdiajarkandarisekolahdasarsampaipadajenjangperguruantinggi(Simbolon </w:t>
      </w:r>
      <w:r>
        <w:t>&amp;Sapri,2022).Materipelajaranbangun dataradalahmateripelajaranmatematika yang wajib dipelajari pada siswa kelas III, bangun datar dapat dikategorikan menjadisegitiga,segiempat,danpersegipanjangberdasarkanbanyakgarissisinya. Sebuahsegitigamemilikitigasisidan</w:t>
      </w:r>
      <w:r>
        <w:t xml:space="preserve">tigasudutyangterdirimenjaditigakategori berdasarkan panjang sisinya: segitiga sama sisi, segitiga sama kaki, dan segitiga sembarang.Dibagimenjaditigakategoriberdasarkanbesarsudutnya:lancip,siku-siku, dan tumpul. Segiempat juga termasuk dalam bangun datar, </w:t>
      </w:r>
      <w:r>
        <w:t>yang memiliki empatsisidanempatsudut.Berbagaibentukbangunsegiempat</w:t>
      </w:r>
      <w:r>
        <w:rPr>
          <w:spacing w:val="-2"/>
        </w:rPr>
        <w:t>termasuk</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011"/>
      </w:pPr>
      <w:r>
        <w:t>trapesium,layang-layang,jajargenjang,persegipanjang,danbelahketupat.Berikutiniadalahpenjelasantentangkelilingdanluaspersegidanpersegi</w:t>
      </w:r>
      <w:r>
        <w:rPr>
          <w:spacing w:val="-2"/>
        </w:rPr>
        <w:t>panjang</w:t>
      </w:r>
    </w:p>
    <w:p w:rsidR="003159C5" w:rsidRDefault="003159C5">
      <w:pPr>
        <w:pStyle w:val="ListParagraph"/>
        <w:numPr>
          <w:ilvl w:val="3"/>
          <w:numId w:val="15"/>
        </w:numPr>
        <w:tabs>
          <w:tab w:val="left" w:pos="1713"/>
        </w:tabs>
        <w:spacing w:line="652" w:lineRule="auto"/>
        <w:ind w:right="7642"/>
        <w:rPr>
          <w:sz w:val="24"/>
        </w:rPr>
      </w:pPr>
      <w:r w:rsidRPr="003159C5">
        <w:rPr>
          <w:sz w:val="24"/>
        </w:rPr>
        <w:pict>
          <v:shapetype id="_x0000_t202" coordsize="21600,21600" o:spt="202" path="m,l,21600r21600,l21600,xe">
            <v:stroke joinstyle="miter"/>
            <v:path gradientshapeok="t" o:connecttype="rect"/>
          </v:shapetype>
          <v:shape id="docshape2" o:spid="_x0000_s2085" type="#_x0000_t202" style="position:absolute;left:0;text-align:left;margin-left:224.45pt;margin-top:59.95pt;width:18.05pt;height:13.3pt;z-index:-16042496;mso-position-horizontal-relative:page" filled="f" stroked="f">
            <v:textbox inset="0,0,0,0">
              <w:txbxContent>
                <w:p w:rsidR="003159C5" w:rsidRDefault="005C6D86">
                  <w:pPr>
                    <w:pStyle w:val="BodyText"/>
                    <w:spacing w:line="266" w:lineRule="exact"/>
                  </w:pPr>
                  <w:r>
                    <w:rPr>
                      <w:spacing w:val="-4"/>
                    </w:rPr>
                    <w:t>Sisi</w:t>
                  </w:r>
                </w:p>
              </w:txbxContent>
            </v:textbox>
            <w10:wrap anchorx="page"/>
          </v:shape>
        </w:pict>
      </w:r>
      <w:r w:rsidR="005C6D86">
        <w:rPr>
          <w:noProof/>
          <w:sz w:val="24"/>
          <w:lang w:val="en-US"/>
        </w:rPr>
        <w:drawing>
          <wp:anchor distT="0" distB="0" distL="0" distR="0" simplePos="0" relativeHeight="487274496" behindDoc="1" locked="0" layoutInCell="1" allowOverlap="1">
            <wp:simplePos x="0" y="0"/>
            <wp:positionH relativeFrom="page">
              <wp:posOffset>1456054</wp:posOffset>
            </wp:positionH>
            <wp:positionV relativeFrom="paragraph">
              <wp:posOffset>899869</wp:posOffset>
            </wp:positionV>
            <wp:extent cx="4667249" cy="459105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667249" cy="4591050"/>
                    </a:xfrm>
                    <a:prstGeom prst="rect">
                      <a:avLst/>
                    </a:prstGeom>
                  </pic:spPr>
                </pic:pic>
              </a:graphicData>
            </a:graphic>
          </wp:anchor>
        </w:drawing>
      </w:r>
      <w:r w:rsidRPr="003159C5">
        <w:rPr>
          <w:sz w:val="24"/>
        </w:rPr>
        <w:pict>
          <v:group id="docshapegroup3" o:spid="_x0000_s2082" style="position:absolute;left:0;text-align:left;margin-left:175.65pt;margin-top:19.75pt;width:84.05pt;height:50.55pt;z-index:15743488;mso-position-horizontal-relative:page;mso-position-vertical-relative:text" coordorigin="3513,395" coordsize="1681,1011">
            <v:rect id="docshape4" o:spid="_x0000_s2084" style="position:absolute;left:3533;top:415;width:1641;height:971" stroked="f"/>
            <v:rect id="docshape5" o:spid="_x0000_s2083" style="position:absolute;left:3533;top:415;width:1641;height:971" filled="f" strokeweight="2pt"/>
            <w10:wrap anchorx="page"/>
          </v:group>
        </w:pict>
      </w:r>
      <w:r w:rsidR="005C6D86">
        <w:rPr>
          <w:spacing w:val="-2"/>
          <w:sz w:val="24"/>
        </w:rPr>
        <w:t xml:space="preserve">Persegi </w:t>
      </w:r>
      <w:r w:rsidR="005C6D86">
        <w:rPr>
          <w:spacing w:val="-4"/>
          <w:sz w:val="24"/>
        </w:rPr>
        <w:t>Sisi</w:t>
      </w:r>
    </w:p>
    <w:p w:rsidR="003159C5" w:rsidRDefault="005C6D86">
      <w:pPr>
        <w:pStyle w:val="ListParagraph"/>
        <w:numPr>
          <w:ilvl w:val="1"/>
          <w:numId w:val="4"/>
        </w:numPr>
        <w:tabs>
          <w:tab w:val="left" w:pos="2533"/>
        </w:tabs>
        <w:spacing w:line="214" w:lineRule="exact"/>
        <w:ind w:left="2533" w:hanging="328"/>
        <w:rPr>
          <w:b/>
        </w:rPr>
      </w:pPr>
      <w:r>
        <w:rPr>
          <w:b/>
        </w:rPr>
        <w:t>Gambar</w:t>
      </w:r>
      <w:r>
        <w:rPr>
          <w:b/>
          <w:spacing w:val="-2"/>
        </w:rPr>
        <w:t>Persegi</w:t>
      </w:r>
    </w:p>
    <w:p w:rsidR="003159C5" w:rsidRDefault="005C6D86">
      <w:pPr>
        <w:pStyle w:val="BodyText"/>
        <w:spacing w:before="1" w:line="480" w:lineRule="auto"/>
        <w:ind w:left="993" w:right="1132" w:firstLine="720"/>
        <w:jc w:val="both"/>
      </w:pPr>
      <w:r>
        <w:t>Persegimerupakansalahsatubentukbangundataryangmemilikiempatsisi yang sama panjang dan empat sudut yang sama besar. Keliling dari suatu persegi adalah jumlahan dari sisi-sisi persegi tersebut. Rumus yang digunakan untuk mencari keliling p</w:t>
      </w:r>
      <w:r>
        <w:t>ersegi adalah :</w:t>
      </w:r>
    </w:p>
    <w:p w:rsidR="003159C5" w:rsidRDefault="005C6D86">
      <w:pPr>
        <w:pStyle w:val="BodyText"/>
        <w:ind w:left="194" w:right="329"/>
        <w:jc w:val="center"/>
      </w:pPr>
      <w:r>
        <w:t xml:space="preserve">K=4 x </w:t>
      </w:r>
      <w:r>
        <w:rPr>
          <w:spacing w:val="-10"/>
        </w:rPr>
        <w:t>S</w:t>
      </w:r>
    </w:p>
    <w:p w:rsidR="003159C5" w:rsidRDefault="003159C5">
      <w:pPr>
        <w:pStyle w:val="BodyText"/>
      </w:pPr>
    </w:p>
    <w:p w:rsidR="003159C5" w:rsidRDefault="005C6D86">
      <w:pPr>
        <w:pStyle w:val="BodyText"/>
        <w:spacing w:line="480" w:lineRule="auto"/>
        <w:ind w:left="993" w:right="1132" w:firstLine="720"/>
        <w:jc w:val="both"/>
      </w:pPr>
      <w:r>
        <w:t>Luas persegi dapat dihitung dengan perkalian sisi persegi dengan sisi perseginya dengan menggunakan rumus luas persegi sebagai berikut :</w:t>
      </w:r>
    </w:p>
    <w:p w:rsidR="003159C5" w:rsidRDefault="005C6D86">
      <w:pPr>
        <w:pStyle w:val="BodyText"/>
        <w:ind w:left="191" w:right="329"/>
        <w:jc w:val="center"/>
      </w:pPr>
      <w:r>
        <w:t xml:space="preserve">L = Sx </w:t>
      </w:r>
      <w:r>
        <w:rPr>
          <w:spacing w:val="-10"/>
        </w:rPr>
        <w:t>S</w:t>
      </w:r>
    </w:p>
    <w:p w:rsidR="003159C5" w:rsidRDefault="003159C5">
      <w:pPr>
        <w:pStyle w:val="BodyText"/>
      </w:pPr>
    </w:p>
    <w:p w:rsidR="003159C5" w:rsidRDefault="003159C5">
      <w:pPr>
        <w:pStyle w:val="ListParagraph"/>
        <w:numPr>
          <w:ilvl w:val="3"/>
          <w:numId w:val="15"/>
        </w:numPr>
        <w:tabs>
          <w:tab w:val="left" w:pos="1713"/>
          <w:tab w:val="left" w:pos="2013"/>
        </w:tabs>
        <w:spacing w:line="480" w:lineRule="auto"/>
        <w:ind w:left="2013" w:right="6811" w:hanging="660"/>
        <w:rPr>
          <w:sz w:val="24"/>
        </w:rPr>
      </w:pPr>
      <w:r w:rsidRPr="003159C5">
        <w:rPr>
          <w:sz w:val="24"/>
        </w:rPr>
        <w:pict>
          <v:shape id="docshape6" o:spid="_x0000_s2081" type="#_x0000_t202" style="position:absolute;left:0;text-align:left;margin-left:202.4pt;margin-top:18.7pt;width:126.4pt;height:48.5pt;z-index:15744000;mso-position-horizontal-relative:page" strokeweight="2pt">
            <v:textbox inset="0,0,0,0">
              <w:txbxContent>
                <w:p w:rsidR="003159C5" w:rsidRDefault="003159C5">
                  <w:pPr>
                    <w:pStyle w:val="BodyText"/>
                    <w:rPr>
                      <w:color w:val="000000"/>
                    </w:rPr>
                  </w:pPr>
                </w:p>
                <w:p w:rsidR="003159C5" w:rsidRDefault="003159C5">
                  <w:pPr>
                    <w:pStyle w:val="BodyText"/>
                    <w:spacing w:before="158"/>
                    <w:rPr>
                      <w:color w:val="000000"/>
                    </w:rPr>
                  </w:pPr>
                </w:p>
                <w:p w:rsidR="003159C5" w:rsidRDefault="005C6D86">
                  <w:pPr>
                    <w:pStyle w:val="BodyText"/>
                    <w:spacing w:line="219" w:lineRule="exact"/>
                    <w:ind w:left="780"/>
                    <w:rPr>
                      <w:color w:val="000000"/>
                    </w:rPr>
                  </w:pPr>
                  <w:r>
                    <w:rPr>
                      <w:color w:val="000000"/>
                      <w:spacing w:val="-2"/>
                    </w:rPr>
                    <w:t>Panjang</w:t>
                  </w:r>
                </w:p>
              </w:txbxContent>
            </v:textbox>
            <w10:wrap anchorx="page"/>
          </v:shape>
        </w:pict>
      </w:r>
      <w:r w:rsidR="005C6D86">
        <w:rPr>
          <w:sz w:val="24"/>
        </w:rPr>
        <w:t xml:space="preserve">PersegiPanjang </w:t>
      </w:r>
      <w:r w:rsidR="005C6D86">
        <w:rPr>
          <w:spacing w:val="-2"/>
          <w:sz w:val="24"/>
        </w:rPr>
        <w:t>Lebar</w:t>
      </w:r>
    </w:p>
    <w:p w:rsidR="003159C5" w:rsidRDefault="003159C5">
      <w:pPr>
        <w:pStyle w:val="BodyText"/>
        <w:rPr>
          <w:sz w:val="22"/>
        </w:rPr>
      </w:pPr>
    </w:p>
    <w:p w:rsidR="003159C5" w:rsidRDefault="003159C5">
      <w:pPr>
        <w:pStyle w:val="BodyText"/>
        <w:spacing w:before="47"/>
        <w:rPr>
          <w:sz w:val="22"/>
        </w:rPr>
      </w:pPr>
    </w:p>
    <w:p w:rsidR="003159C5" w:rsidRDefault="005C6D86">
      <w:pPr>
        <w:pStyle w:val="ListParagraph"/>
        <w:numPr>
          <w:ilvl w:val="1"/>
          <w:numId w:val="4"/>
        </w:numPr>
        <w:tabs>
          <w:tab w:val="left" w:pos="2703"/>
        </w:tabs>
        <w:ind w:left="2703" w:hanging="328"/>
        <w:rPr>
          <w:b/>
        </w:rPr>
      </w:pPr>
      <w:r>
        <w:rPr>
          <w:b/>
        </w:rPr>
        <w:t>GambarPersegi</w:t>
      </w:r>
      <w:r>
        <w:rPr>
          <w:b/>
          <w:spacing w:val="-2"/>
        </w:rPr>
        <w:t>Panjang</w:t>
      </w:r>
    </w:p>
    <w:p w:rsidR="003159C5" w:rsidRDefault="003159C5">
      <w:pPr>
        <w:pStyle w:val="BodyText"/>
        <w:spacing w:before="160"/>
        <w:rPr>
          <w:b/>
          <w:sz w:val="22"/>
        </w:rPr>
      </w:pPr>
    </w:p>
    <w:p w:rsidR="003159C5" w:rsidRDefault="005C6D86">
      <w:pPr>
        <w:pStyle w:val="BodyText"/>
        <w:spacing w:line="480" w:lineRule="auto"/>
        <w:ind w:left="993" w:right="1132" w:firstLine="358"/>
        <w:jc w:val="both"/>
      </w:pPr>
      <w:r>
        <w:t>Persegi panjang merupakan salah satu bentuk bangun datar yang memiliki empat sudut siku-siku, dengan dua pasang sisi yang panjangnya berbeda. Persegi panjang ditunjukkan dengan simbol "p" dan lebar ditunjukkan dengan simbol "l". Beberapa contoh bangunan da</w:t>
      </w:r>
      <w:r>
        <w:t>tar persegi panjang adalah benda-benda sehari-hari seperti bingkai foto, papan tulis, permukaan meja, dan pintu.</w:t>
      </w:r>
    </w:p>
    <w:p w:rsidR="003159C5" w:rsidRDefault="003159C5">
      <w:pPr>
        <w:pStyle w:val="BodyText"/>
        <w:spacing w:line="480" w:lineRule="auto"/>
        <w:jc w:val="both"/>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993" w:right="1011" w:firstLine="358"/>
      </w:pPr>
      <w:r>
        <w:t>Jikapanjangpersegipanjangkitasebutdenganpdanlebarpersegipanjangkita sebut dengan l, maka keliling persegi panjang adalah :</w:t>
      </w:r>
    </w:p>
    <w:p w:rsidR="003159C5" w:rsidRDefault="005C6D86">
      <w:pPr>
        <w:pStyle w:val="BodyText"/>
        <w:ind w:left="4544"/>
      </w:pPr>
      <w:r>
        <w:t>K</w:t>
      </w:r>
      <w:r>
        <w:t xml:space="preserve">=2 (p x </w:t>
      </w:r>
      <w:r>
        <w:rPr>
          <w:spacing w:val="-5"/>
        </w:rPr>
        <w:t>l)</w:t>
      </w:r>
    </w:p>
    <w:p w:rsidR="003159C5" w:rsidRDefault="003159C5">
      <w:pPr>
        <w:pStyle w:val="BodyText"/>
      </w:pPr>
    </w:p>
    <w:p w:rsidR="003159C5" w:rsidRDefault="005C6D86">
      <w:pPr>
        <w:pStyle w:val="BodyText"/>
        <w:spacing w:line="480" w:lineRule="auto"/>
        <w:ind w:left="4697" w:right="1419" w:hanging="2977"/>
      </w:pPr>
      <w:r>
        <w:rPr>
          <w:noProof/>
          <w:lang w:val="en-US"/>
        </w:rPr>
        <w:drawing>
          <wp:anchor distT="0" distB="0" distL="0" distR="0" simplePos="0" relativeHeight="487277056" behindDoc="1" locked="0" layoutInCell="1" allowOverlap="1">
            <wp:simplePos x="0" y="0"/>
            <wp:positionH relativeFrom="page">
              <wp:posOffset>1456054</wp:posOffset>
            </wp:positionH>
            <wp:positionV relativeFrom="paragraph">
              <wp:posOffset>549379</wp:posOffset>
            </wp:positionV>
            <wp:extent cx="4667249" cy="459105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667249" cy="4591050"/>
                    </a:xfrm>
                    <a:prstGeom prst="rect">
                      <a:avLst/>
                    </a:prstGeom>
                  </pic:spPr>
                </pic:pic>
              </a:graphicData>
            </a:graphic>
          </wp:anchor>
        </w:drawing>
      </w:r>
      <w:r>
        <w:t>Untukmencariluaspersegipanjangdibutuhkanrumussebagaiberikut: L =p x l</w:t>
      </w:r>
    </w:p>
    <w:p w:rsidR="003159C5" w:rsidRDefault="003159C5">
      <w:pPr>
        <w:pStyle w:val="ListParagraph"/>
        <w:numPr>
          <w:ilvl w:val="0"/>
          <w:numId w:val="4"/>
        </w:numPr>
        <w:tabs>
          <w:tab w:val="left" w:pos="1713"/>
        </w:tabs>
        <w:rPr>
          <w:sz w:val="24"/>
        </w:rPr>
      </w:pPr>
      <w:r w:rsidRPr="003159C5">
        <w:rPr>
          <w:sz w:val="24"/>
        </w:rPr>
        <w:pict>
          <v:group id="docshapegroup7" o:spid="_x0000_s2077" style="position:absolute;left:0;text-align:left;margin-left:224.2pt;margin-top:15.65pt;width:85.7pt;height:82.35pt;z-index:-15712768;mso-wrap-distance-left:0;mso-wrap-distance-right:0;mso-position-horizontal-relative:page" coordorigin="4484,313" coordsize="1714,1647">
            <v:shape id="docshape8" o:spid="_x0000_s2080" style="position:absolute;left:4504;top:333;width:1674;height:1607" coordorigin="4504,333" coordsize="1674,1607" path="m5341,333r-76,3l5191,346r-72,16l5049,383r-67,27l4919,443r-61,37l4802,522r-53,46l4701,619r-44,54l4618,731r-33,61l4556,856r-22,67l4517,992r-10,71l4504,1136r3,74l4517,1281r17,69l4556,1417r29,64l4618,1542r39,58l4701,1654r48,51l4802,1751r56,42l4919,1830r63,33l5049,1890r70,21l5191,1927r74,10l5341,1940r76,-3l5491,1927r72,-16l5633,1890r67,-27l5763,1830r61,-37l5880,1751r53,-46l5981,1654r44,-54l6064,1542r33,-61l6126,1417r22,-67l6165,1281r10,-71l6178,1136r-3,-73l6165,992r-17,-69l6126,856r-29,-64l6064,731r-39,-58l5981,619r-48,-51l5880,522r-56,-42l5763,443r-63,-33l5633,383r-70,-21l5491,346r-74,-10l5341,333xe" stroked="f">
              <v:path arrowok="t"/>
            </v:shape>
            <v:shape id="docshape9" o:spid="_x0000_s2079" style="position:absolute;left:4504;top:333;width:1674;height:1607" coordorigin="4504,333" coordsize="1674,1607" path="m4504,1136r3,-73l4517,992r17,-69l4556,856r29,-64l4618,731r39,-58l4701,619r48,-51l4802,522r56,-42l4919,443r63,-33l5049,383r70,-21l5191,346r74,-10l5341,333r76,3l5491,346r72,16l5633,383r67,27l5763,443r61,37l5880,522r53,46l5981,619r44,54l6064,731r33,61l6126,856r22,67l6165,992r10,71l6178,1136r-3,74l6165,1281r-17,69l6126,1417r-29,64l6064,1542r-39,58l5981,1654r-48,51l5880,1751r-56,42l5763,1830r-63,33l5633,1890r-70,21l5491,1927r-74,10l5341,1940r-76,-3l5191,1927r-72,-16l5049,1890r-67,-27l4919,1830r-61,-37l4802,1751r-53,-46l4701,1654r-44,-54l4618,1542r-33,-61l4556,1417r-22,-67l4517,1281r-10,-71l4504,1136xe" filled="f" strokeweight="2pt">
              <v:path arrowok="t"/>
            </v:shape>
            <v:shape id="docshape10" o:spid="_x0000_s2078" type="#_x0000_t202" style="position:absolute;left:4484;top:313;width:1714;height:1647" filled="f" stroked="f">
              <v:textbox inset="0,0,0,0">
                <w:txbxContent>
                  <w:p w:rsidR="003159C5" w:rsidRDefault="003159C5"/>
                  <w:p w:rsidR="003159C5" w:rsidRDefault="003159C5">
                    <w:pPr>
                      <w:spacing w:before="238"/>
                    </w:pPr>
                  </w:p>
                  <w:p w:rsidR="003159C5" w:rsidRDefault="005C6D86">
                    <w:pPr>
                      <w:tabs>
                        <w:tab w:val="left" w:pos="1174"/>
                      </w:tabs>
                      <w:ind w:left="460"/>
                      <w:rPr>
                        <w:rFonts w:ascii="Calibri"/>
                        <w:b/>
                      </w:rPr>
                    </w:pPr>
                    <w:r>
                      <w:rPr>
                        <w:rFonts w:ascii="Calibri"/>
                        <w:spacing w:val="-10"/>
                      </w:rPr>
                      <w:t>.</w:t>
                    </w:r>
                    <w:r>
                      <w:rPr>
                        <w:rFonts w:ascii="Calibri"/>
                        <w:u w:val="single"/>
                      </w:rPr>
                      <w:tab/>
                    </w:r>
                    <w:r>
                      <w:rPr>
                        <w:rFonts w:ascii="Calibri"/>
                        <w:b/>
                        <w:spacing w:val="-10"/>
                      </w:rPr>
                      <w:t>r</w:t>
                    </w:r>
                  </w:p>
                </w:txbxContent>
              </v:textbox>
            </v:shape>
            <w10:wrap type="topAndBottom" anchorx="page"/>
          </v:group>
        </w:pict>
      </w:r>
      <w:r w:rsidR="005C6D86">
        <w:rPr>
          <w:spacing w:val="-2"/>
          <w:sz w:val="24"/>
        </w:rPr>
        <w:t>Lingkaran</w:t>
      </w:r>
    </w:p>
    <w:p w:rsidR="003159C5" w:rsidRDefault="005C6D86">
      <w:pPr>
        <w:pStyle w:val="BodyText"/>
        <w:spacing w:before="249" w:line="480" w:lineRule="auto"/>
        <w:ind w:left="993" w:right="1011" w:firstLine="360"/>
      </w:pPr>
      <w:r>
        <w:t>Lingkaran adalah bangun datar dua dimensi yang terbentuk dari sekumpulan titik dengan jarak yang konstan atau teratur dari titik tetap pada sebuah bida</w:t>
      </w:r>
      <w:r>
        <w:t>ng.</w:t>
      </w:r>
    </w:p>
    <w:p w:rsidR="003159C5" w:rsidRDefault="005C6D86">
      <w:pPr>
        <w:pStyle w:val="ListParagraph"/>
        <w:numPr>
          <w:ilvl w:val="0"/>
          <w:numId w:val="3"/>
        </w:numPr>
        <w:tabs>
          <w:tab w:val="left" w:pos="1419"/>
        </w:tabs>
        <w:spacing w:before="1" w:line="463" w:lineRule="auto"/>
        <w:ind w:right="1139"/>
        <w:rPr>
          <w:sz w:val="24"/>
        </w:rPr>
      </w:pPr>
      <w:r>
        <w:rPr>
          <w:sz w:val="24"/>
        </w:rPr>
        <w:t xml:space="preserve">Untukmencariluaslingkaran,makaberlakurumusπ xrxrataubisajugaπ x </w:t>
      </w:r>
      <w:r>
        <w:rPr>
          <w:spacing w:val="-4"/>
          <w:sz w:val="24"/>
        </w:rPr>
        <w:t>r2.</w:t>
      </w:r>
    </w:p>
    <w:p w:rsidR="003159C5" w:rsidRDefault="005C6D86">
      <w:pPr>
        <w:pStyle w:val="ListParagraph"/>
        <w:numPr>
          <w:ilvl w:val="0"/>
          <w:numId w:val="3"/>
        </w:numPr>
        <w:tabs>
          <w:tab w:val="left" w:pos="1419"/>
        </w:tabs>
        <w:spacing w:before="20"/>
        <w:ind w:hanging="360"/>
        <w:rPr>
          <w:sz w:val="24"/>
        </w:rPr>
      </w:pPr>
      <w:r>
        <w:rPr>
          <w:sz w:val="24"/>
        </w:rPr>
        <w:t>Untukmenghitungkelilinglingkarandigunakanrumus2xπx</w:t>
      </w:r>
      <w:r>
        <w:rPr>
          <w:spacing w:val="-5"/>
          <w:sz w:val="24"/>
        </w:rPr>
        <w:t>r.</w:t>
      </w:r>
    </w:p>
    <w:p w:rsidR="003159C5" w:rsidRDefault="005C6D86">
      <w:pPr>
        <w:pStyle w:val="BodyText"/>
        <w:spacing w:before="275"/>
        <w:ind w:left="1419"/>
      </w:pPr>
      <w:r>
        <w:t>Keterangan</w:t>
      </w:r>
      <w:r>
        <w:rPr>
          <w:spacing w:val="-10"/>
        </w:rPr>
        <w:t>:</w:t>
      </w:r>
    </w:p>
    <w:p w:rsidR="003159C5" w:rsidRDefault="003159C5">
      <w:pPr>
        <w:pStyle w:val="BodyText"/>
      </w:pPr>
    </w:p>
    <w:p w:rsidR="003159C5" w:rsidRDefault="005C6D86">
      <w:pPr>
        <w:pStyle w:val="BodyText"/>
        <w:tabs>
          <w:tab w:val="left" w:pos="1920"/>
        </w:tabs>
        <w:spacing w:line="480" w:lineRule="auto"/>
        <w:ind w:left="1419" w:right="3237"/>
      </w:pPr>
      <w:r>
        <w:t xml:space="preserve">π(pi)=sebuahnilaikonstandengannilai22/7atau3,14 </w:t>
      </w:r>
      <w:r>
        <w:rPr>
          <w:spacing w:val="-10"/>
        </w:rPr>
        <w:t>r</w:t>
      </w:r>
      <w:r>
        <w:tab/>
        <w:t>= jari-jari</w:t>
      </w:r>
    </w:p>
    <w:p w:rsidR="003159C5" w:rsidRDefault="005C6D86">
      <w:pPr>
        <w:pStyle w:val="ListParagraph"/>
        <w:numPr>
          <w:ilvl w:val="0"/>
          <w:numId w:val="4"/>
        </w:numPr>
        <w:tabs>
          <w:tab w:val="left" w:pos="1713"/>
        </w:tabs>
        <w:rPr>
          <w:sz w:val="24"/>
        </w:rPr>
      </w:pPr>
      <w:r>
        <w:rPr>
          <w:spacing w:val="-2"/>
          <w:sz w:val="24"/>
        </w:rPr>
        <w:t>Trapesium</w:t>
      </w:r>
    </w:p>
    <w:p w:rsidR="003159C5" w:rsidRDefault="003159C5">
      <w:pPr>
        <w:pStyle w:val="BodyText"/>
        <w:spacing w:before="1"/>
        <w:rPr>
          <w:sz w:val="17"/>
        </w:rPr>
      </w:pPr>
      <w:r w:rsidRPr="003159C5">
        <w:rPr>
          <w:sz w:val="17"/>
        </w:rPr>
        <w:pict>
          <v:group id="docshapegroup11" o:spid="_x0000_s2073" style="position:absolute;margin-left:158.9pt;margin-top:11.05pt;width:118.35pt;height:55.5pt;z-index:-15712256;mso-wrap-distance-left:0;mso-wrap-distance-right:0;mso-position-horizontal-relative:page" coordorigin="3178,221" coordsize="2367,1110">
            <v:shape id="docshape12" o:spid="_x0000_s2076" style="position:absolute;left:3198;top:240;width:2327;height:1070" coordorigin="3198,241" coordsize="2327,1070" path="m3198,1311l3465,241r1793,l5525,1311r-2327,xe" filled="f" strokeweight="2pt">
              <v:path arrowok="t"/>
            </v:shape>
            <v:line id="_x0000_s2075" style="position:absolute" from="5207,241" to="5207,1311" strokeweight="1.5pt"/>
            <v:shape id="docshape13" o:spid="_x0000_s2074" type="#_x0000_t202" style="position:absolute;left:4894;top:748;width:87;height:266" filled="f" stroked="f">
              <v:textbox inset="0,0,0,0">
                <w:txbxContent>
                  <w:p w:rsidR="003159C5" w:rsidRDefault="005C6D86">
                    <w:pPr>
                      <w:spacing w:line="266" w:lineRule="exact"/>
                      <w:rPr>
                        <w:sz w:val="24"/>
                      </w:rPr>
                    </w:pPr>
                    <w:r>
                      <w:rPr>
                        <w:spacing w:val="-10"/>
                        <w:sz w:val="24"/>
                      </w:rPr>
                      <w:t>t</w:t>
                    </w:r>
                  </w:p>
                </w:txbxContent>
              </v:textbox>
            </v:shape>
            <w10:wrap type="topAndBottom" anchorx="page"/>
          </v:group>
        </w:pict>
      </w:r>
    </w:p>
    <w:p w:rsidR="003159C5" w:rsidRDefault="005C6D86">
      <w:pPr>
        <w:pStyle w:val="BodyText"/>
        <w:spacing w:before="49" w:line="480" w:lineRule="auto"/>
        <w:ind w:left="993" w:right="1011" w:firstLine="426"/>
      </w:pPr>
      <w:r>
        <w:t>Trapesium adalah bangun datar dua dimensi yang dibentuk oleh empat buah rusuk yang dua di antaranya saling sejajar namun tidak sama panjang.</w:t>
      </w:r>
    </w:p>
    <w:p w:rsidR="003159C5" w:rsidRDefault="003159C5">
      <w:pPr>
        <w:pStyle w:val="BodyText"/>
        <w:spacing w:line="480" w:lineRule="auto"/>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ListParagraph"/>
        <w:numPr>
          <w:ilvl w:val="0"/>
          <w:numId w:val="2"/>
        </w:numPr>
        <w:tabs>
          <w:tab w:val="left" w:pos="2127"/>
        </w:tabs>
        <w:spacing w:line="480" w:lineRule="auto"/>
        <w:ind w:right="1136"/>
        <w:rPr>
          <w:sz w:val="24"/>
        </w:rPr>
      </w:pPr>
      <w:r>
        <w:rPr>
          <w:sz w:val="24"/>
        </w:rPr>
        <w:t xml:space="preserve">RumusluastrapesiumUntukmenghitungluastrapesiumgunakan </w:t>
      </w:r>
      <w:r>
        <w:rPr>
          <w:spacing w:val="-2"/>
          <w:sz w:val="24"/>
        </w:rPr>
        <w:t>rumus:</w:t>
      </w:r>
    </w:p>
    <w:p w:rsidR="003159C5" w:rsidRDefault="005C6D86">
      <w:pPr>
        <w:pStyle w:val="BodyText"/>
        <w:tabs>
          <w:tab w:val="left" w:pos="4593"/>
        </w:tabs>
        <w:ind w:left="2727"/>
      </w:pPr>
      <w:r>
        <w:t>Luas</w:t>
      </w:r>
      <w:r>
        <w:rPr>
          <w:spacing w:val="-2"/>
        </w:rPr>
        <w:t>trapesium</w:t>
      </w:r>
      <w:r>
        <w:tab/>
        <w:t>:½x (alasa +alasb) xt</w:t>
      </w:r>
      <w:r>
        <w:t>inggi</w:t>
      </w:r>
      <w:r>
        <w:rPr>
          <w:spacing w:val="-2"/>
        </w:rPr>
        <w:t>trapesium</w:t>
      </w:r>
    </w:p>
    <w:p w:rsidR="003159C5" w:rsidRDefault="003159C5">
      <w:pPr>
        <w:pStyle w:val="BodyText"/>
      </w:pPr>
    </w:p>
    <w:p w:rsidR="003159C5" w:rsidRDefault="003159C5">
      <w:pPr>
        <w:pStyle w:val="BodyText"/>
      </w:pPr>
    </w:p>
    <w:p w:rsidR="003159C5" w:rsidRDefault="003159C5">
      <w:pPr>
        <w:pStyle w:val="BodyText"/>
      </w:pPr>
    </w:p>
    <w:p w:rsidR="003159C5" w:rsidRDefault="005C6D86">
      <w:pPr>
        <w:pStyle w:val="ListParagraph"/>
        <w:numPr>
          <w:ilvl w:val="0"/>
          <w:numId w:val="2"/>
        </w:numPr>
        <w:tabs>
          <w:tab w:val="left" w:pos="2127"/>
        </w:tabs>
        <w:rPr>
          <w:sz w:val="24"/>
        </w:rPr>
      </w:pPr>
      <w:r>
        <w:rPr>
          <w:noProof/>
          <w:sz w:val="24"/>
          <w:lang w:val="en-US"/>
        </w:rPr>
        <w:drawing>
          <wp:anchor distT="0" distB="0" distL="0" distR="0" simplePos="0" relativeHeight="487278080" behindDoc="1" locked="0" layoutInCell="1" allowOverlap="1">
            <wp:simplePos x="0" y="0"/>
            <wp:positionH relativeFrom="page">
              <wp:posOffset>1456054</wp:posOffset>
            </wp:positionH>
            <wp:positionV relativeFrom="paragraph">
              <wp:posOffset>198888</wp:posOffset>
            </wp:positionV>
            <wp:extent cx="4667249" cy="459105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Rumuskelilingtrapesium</w:t>
      </w:r>
      <w:r>
        <w:rPr>
          <w:spacing w:val="-2"/>
          <w:sz w:val="24"/>
        </w:rPr>
        <w:t xml:space="preserve"> adalah:</w:t>
      </w:r>
    </w:p>
    <w:p w:rsidR="003159C5" w:rsidRDefault="003159C5">
      <w:pPr>
        <w:pStyle w:val="BodyText"/>
      </w:pPr>
    </w:p>
    <w:p w:rsidR="003159C5" w:rsidRDefault="005C6D86">
      <w:pPr>
        <w:pStyle w:val="BodyText"/>
        <w:ind w:left="2187"/>
      </w:pPr>
      <w:r>
        <w:t>Keliling:panjangAB+ panjangBC+panjang CD+panjang</w:t>
      </w:r>
      <w:r>
        <w:rPr>
          <w:spacing w:val="-5"/>
        </w:rPr>
        <w:t>DA</w:t>
      </w:r>
    </w:p>
    <w:p w:rsidR="003159C5" w:rsidRDefault="003159C5">
      <w:pPr>
        <w:pStyle w:val="BodyText"/>
      </w:pPr>
    </w:p>
    <w:p w:rsidR="003159C5" w:rsidRDefault="003159C5">
      <w:pPr>
        <w:pStyle w:val="ListParagraph"/>
        <w:numPr>
          <w:ilvl w:val="0"/>
          <w:numId w:val="4"/>
        </w:numPr>
        <w:tabs>
          <w:tab w:val="left" w:pos="1713"/>
        </w:tabs>
        <w:rPr>
          <w:sz w:val="24"/>
        </w:rPr>
      </w:pPr>
      <w:r w:rsidRPr="003159C5">
        <w:rPr>
          <w:sz w:val="24"/>
        </w:rPr>
        <w:pict>
          <v:group id="docshapegroup14" o:spid="_x0000_s2070" style="position:absolute;left:0;text-align:left;margin-left:213.2pt;margin-top:25.1pt;width:9.15pt;height:99.35pt;z-index:15747584;mso-position-horizontal-relative:page" coordorigin="4264,502" coordsize="183,1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2072" type="#_x0000_t75" style="position:absolute;left:4264;top:502;width:183;height:1987">
              <v:imagedata r:id="rId9" o:title=""/>
            </v:shape>
            <v:line id="_x0000_s2071" style="position:absolute" from="4351,2398" to="4368,557" strokeweight="2pt"/>
            <w10:wrap anchorx="page"/>
          </v:group>
        </w:pict>
      </w:r>
      <w:r w:rsidR="005C6D86">
        <w:rPr>
          <w:spacing w:val="-2"/>
          <w:sz w:val="24"/>
        </w:rPr>
        <w:t>Segitiga</w:t>
      </w:r>
    </w:p>
    <w:p w:rsidR="003159C5" w:rsidRDefault="003159C5">
      <w:pPr>
        <w:pStyle w:val="BodyText"/>
        <w:spacing w:before="6"/>
        <w:rPr>
          <w:sz w:val="20"/>
        </w:rPr>
      </w:pPr>
      <w:r w:rsidRPr="003159C5">
        <w:rPr>
          <w:sz w:val="20"/>
        </w:rPr>
        <w:pict>
          <v:group id="docshapegroup16" o:spid="_x0000_s2066" style="position:absolute;margin-left:166.4pt;margin-top:13.05pt;width:104.1pt;height:94.1pt;z-index:-15711232;mso-wrap-distance-left:0;mso-wrap-distance-right:0;mso-position-horizontal-relative:page" coordorigin="3328,261" coordsize="2082,1882">
            <v:shape id="docshape17" o:spid="_x0000_s2069" style="position:absolute;left:3348;top:280;width:2042;height:1842" coordorigin="3348,281" coordsize="2042,1842" path="m4369,281l3348,2123r2042,l4369,281xe" stroked="f">
              <v:path arrowok="t"/>
            </v:shape>
            <v:shape id="docshape18" o:spid="_x0000_s2068" style="position:absolute;left:3348;top:280;width:2042;height:1842" coordorigin="3348,281" coordsize="2042,1842" path="m3348,2123l4369,281,5390,2123r-2042,xe" filled="f" strokeweight="2pt">
              <v:path arrowok="t"/>
            </v:shape>
            <v:shape id="docshape19" o:spid="_x0000_s2067" type="#_x0000_t202" style="position:absolute;left:3328;top:260;width:2082;height:1882" filled="f" stroked="f">
              <v:textbox inset="0,0,0,0">
                <w:txbxContent>
                  <w:p w:rsidR="003159C5" w:rsidRDefault="003159C5"/>
                  <w:p w:rsidR="003159C5" w:rsidRDefault="003159C5"/>
                  <w:p w:rsidR="003159C5" w:rsidRDefault="003159C5"/>
                  <w:p w:rsidR="003159C5" w:rsidRDefault="003159C5">
                    <w:pPr>
                      <w:spacing w:before="167"/>
                    </w:pPr>
                  </w:p>
                  <w:p w:rsidR="003159C5" w:rsidRDefault="005C6D86">
                    <w:pPr>
                      <w:jc w:val="center"/>
                      <w:rPr>
                        <w:rFonts w:ascii="Calibri"/>
                      </w:rPr>
                    </w:pPr>
                    <w:r>
                      <w:rPr>
                        <w:rFonts w:ascii="Calibri"/>
                        <w:spacing w:val="-2"/>
                      </w:rPr>
                      <w:t>Tinggi</w:t>
                    </w:r>
                  </w:p>
                </w:txbxContent>
              </v:textbox>
            </v:shape>
            <w10:wrap type="topAndBottom" anchorx="page"/>
          </v:group>
        </w:pict>
      </w:r>
    </w:p>
    <w:p w:rsidR="003159C5" w:rsidRDefault="005C6D86">
      <w:pPr>
        <w:pStyle w:val="BodyText"/>
        <w:spacing w:before="66"/>
        <w:ind w:left="2733"/>
      </w:pPr>
      <w:r>
        <w:rPr>
          <w:spacing w:val="-4"/>
        </w:rPr>
        <w:t>Alas</w:t>
      </w:r>
    </w:p>
    <w:p w:rsidR="003159C5" w:rsidRDefault="003159C5">
      <w:pPr>
        <w:pStyle w:val="BodyText"/>
      </w:pPr>
    </w:p>
    <w:p w:rsidR="003159C5" w:rsidRDefault="005C6D86">
      <w:pPr>
        <w:pStyle w:val="BodyText"/>
        <w:spacing w:line="480" w:lineRule="auto"/>
        <w:ind w:left="993" w:right="1132" w:firstLine="720"/>
        <w:jc w:val="both"/>
      </w:pPr>
      <w:r>
        <w:rPr>
          <w:noProof/>
          <w:lang w:val="en-US"/>
        </w:rPr>
        <w:drawing>
          <wp:anchor distT="0" distB="0" distL="0" distR="0" simplePos="0" relativeHeight="15747072" behindDoc="0" locked="0" layoutInCell="1" allowOverlap="1">
            <wp:simplePos x="0" y="0"/>
            <wp:positionH relativeFrom="page">
              <wp:posOffset>4025900</wp:posOffset>
            </wp:positionH>
            <wp:positionV relativeFrom="paragraph">
              <wp:posOffset>2453326</wp:posOffset>
            </wp:positionV>
            <wp:extent cx="1529714" cy="513168"/>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529714" cy="513168"/>
                    </a:xfrm>
                    <a:prstGeom prst="rect">
                      <a:avLst/>
                    </a:prstGeom>
                  </pic:spPr>
                </pic:pic>
              </a:graphicData>
            </a:graphic>
          </wp:anchor>
        </w:drawing>
      </w:r>
      <w:r>
        <w:t>Segitiga adalah bentuk bangun datar yang memiliki tiga sisi dan tiga sudut dengan panjang atau besar yang sama maupun berbeda-beda. Segitiga sendiri terbagi menjadi dua jenis, yaitu segitiga yang dilihat berdasarkan sisinya dan segitiga yang dilihat berdas</w:t>
      </w:r>
      <w:r>
        <w:t>arkan besaran sudutnya.Jika dilihat berdasarkan sisinya,terdapattigajenissegitigayaknisegitigasamasisi,segitigasamakaki,dan segitiga sembarang. Sementara segitiga lancip, dan segitiga tumpul adalah jenis segitiga jika dilihat dari berdasarkan besaran sudut</w:t>
      </w:r>
      <w:r>
        <w:t>nya.</w:t>
      </w:r>
    </w:p>
    <w:p w:rsidR="003159C5" w:rsidRDefault="005C6D86">
      <w:pPr>
        <w:pStyle w:val="BodyText"/>
        <w:spacing w:before="1"/>
        <w:ind w:left="2213"/>
      </w:pPr>
      <w:r>
        <w:rPr>
          <w:spacing w:val="-2"/>
        </w:rPr>
        <w:t>Keterangan:</w:t>
      </w:r>
    </w:p>
    <w:p w:rsidR="003159C5" w:rsidRDefault="005C6D86">
      <w:pPr>
        <w:pStyle w:val="BodyText"/>
        <w:spacing w:before="40" w:line="276" w:lineRule="auto"/>
        <w:ind w:left="2213" w:right="6210"/>
      </w:pPr>
      <w:r>
        <w:t>L=luassegitiga a = alas</w:t>
      </w:r>
    </w:p>
    <w:p w:rsidR="003159C5" w:rsidRDefault="005C6D86">
      <w:pPr>
        <w:pStyle w:val="BodyText"/>
        <w:spacing w:before="1"/>
        <w:ind w:left="2213"/>
      </w:pPr>
      <w:r>
        <w:t xml:space="preserve">t= </w:t>
      </w:r>
      <w:r>
        <w:rPr>
          <w:spacing w:val="-2"/>
        </w:rPr>
        <w:t>tinggi</w:t>
      </w:r>
    </w:p>
    <w:p w:rsidR="003159C5" w:rsidRDefault="003159C5">
      <w:pPr>
        <w:pStyle w:val="BodyText"/>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Heading1"/>
        <w:numPr>
          <w:ilvl w:val="1"/>
          <w:numId w:val="15"/>
        </w:numPr>
        <w:tabs>
          <w:tab w:val="left" w:pos="1353"/>
        </w:tabs>
      </w:pPr>
      <w:r>
        <w:t>KajianPenelitian</w:t>
      </w:r>
      <w:r>
        <w:rPr>
          <w:spacing w:val="-2"/>
        </w:rPr>
        <w:t>Relevan</w:t>
      </w:r>
    </w:p>
    <w:p w:rsidR="003159C5" w:rsidRDefault="003159C5">
      <w:pPr>
        <w:pStyle w:val="BodyText"/>
        <w:spacing w:before="22"/>
        <w:rPr>
          <w:b/>
        </w:rPr>
      </w:pPr>
    </w:p>
    <w:p w:rsidR="003159C5" w:rsidRDefault="005C6D86">
      <w:pPr>
        <w:pStyle w:val="ListParagraph"/>
        <w:numPr>
          <w:ilvl w:val="0"/>
          <w:numId w:val="1"/>
        </w:numPr>
        <w:tabs>
          <w:tab w:val="left" w:pos="1353"/>
        </w:tabs>
        <w:spacing w:line="480" w:lineRule="auto"/>
        <w:ind w:right="1132"/>
        <w:jc w:val="both"/>
        <w:rPr>
          <w:sz w:val="24"/>
        </w:rPr>
      </w:pPr>
      <w:r>
        <w:rPr>
          <w:noProof/>
          <w:sz w:val="24"/>
          <w:lang w:val="en-US"/>
        </w:rPr>
        <w:drawing>
          <wp:anchor distT="0" distB="0" distL="0" distR="0" simplePos="0" relativeHeight="487279616" behindDoc="1" locked="0" layoutInCell="1" allowOverlap="1">
            <wp:simplePos x="0" y="0"/>
            <wp:positionH relativeFrom="page">
              <wp:posOffset>1456054</wp:posOffset>
            </wp:positionH>
            <wp:positionV relativeFrom="paragraph">
              <wp:posOffset>1236389</wp:posOffset>
            </wp:positionV>
            <wp:extent cx="4667249" cy="459105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4667249" cy="4591050"/>
                    </a:xfrm>
                    <a:prstGeom prst="rect">
                      <a:avLst/>
                    </a:prstGeom>
                  </pic:spPr>
                </pic:pic>
              </a:graphicData>
            </a:graphic>
          </wp:anchor>
        </w:drawing>
      </w:r>
      <w:r>
        <w:rPr>
          <w:sz w:val="24"/>
        </w:rPr>
        <w:t>Penelitian Sherly mellinia, Erfan Ramadhan, Arief kuswidyanarko Universitas PGRI Palembang dilakukan pada tahun 2022 yang berjudul “Pengembangan Modul Matematika Berbasis Pendekatan Saintifik Pada Materi Bagun Datar Kelas IV“. Jenis penelitian dan pengemba</w:t>
      </w:r>
      <w:r>
        <w:rPr>
          <w:sz w:val="24"/>
        </w:rPr>
        <w:t>ngan modul matematika berbasis pendekatan saintifik pada kelas IV materi bagun datar menggunakan metode penelitian pengembangan (</w:t>
      </w:r>
      <w:r>
        <w:rPr>
          <w:i/>
          <w:sz w:val="24"/>
        </w:rPr>
        <w:t xml:space="preserve">Research </w:t>
      </w:r>
      <w:r>
        <w:rPr>
          <w:sz w:val="24"/>
        </w:rPr>
        <w:t>&amp;</w:t>
      </w:r>
      <w:r>
        <w:rPr>
          <w:i/>
          <w:sz w:val="24"/>
        </w:rPr>
        <w:t>Developmet</w:t>
      </w:r>
      <w:r>
        <w:rPr>
          <w:sz w:val="24"/>
        </w:rPr>
        <w:t>). Metode yang di gunakan dalam pengumpulan data adalah angket. Hasil penelitian dan pengembangan dilakukan</w:t>
      </w:r>
      <w:r>
        <w:rPr>
          <w:sz w:val="24"/>
        </w:rPr>
        <w:t xml:space="preserve"> dalam beberapa tahap menggunakan model pengembangan 4D. penelitian inibertujuanuntukmengetahui bagaimanavaliditas, kelayakan,dan kemanfaatan modul matematika berbasis pendekatan saintifik pada kelas IV materibagundatar.Hasilvaliditasmodulberdasarkanvalida</w:t>
      </w:r>
      <w:r>
        <w:rPr>
          <w:sz w:val="24"/>
        </w:rPr>
        <w:t>siahlimeteri93% dikategorikan sangat valid, ahli Bahasa 95% dikategorikan sangat valid, ahli media 92% dikategorikan 92% sangat valid dan selanjutnya kelayakan berdasarkan penilaian hasil tanggapan guru dengan presentase sebesar 93% dikategorikansangatlaya</w:t>
      </w:r>
      <w:r>
        <w:rPr>
          <w:sz w:val="24"/>
        </w:rPr>
        <w:t>k.Kemudianpenilaiankelayakanmodulberdasarkan respon siswa dengan total skor penilaian dengan indikator diperoleh hasil persentase sebesar 92% dikategorikan sangat layak. Dengan demikian media pembelajaran modul matematika berbasis pendekatan saintifik sang</w:t>
      </w:r>
      <w:r>
        <w:rPr>
          <w:sz w:val="24"/>
        </w:rPr>
        <w:t>at layak untuk digunakan sebagai media pembelajaran kelas IV.</w:t>
      </w:r>
    </w:p>
    <w:p w:rsidR="003159C5" w:rsidRDefault="005C6D86">
      <w:pPr>
        <w:pStyle w:val="ListParagraph"/>
        <w:numPr>
          <w:ilvl w:val="0"/>
          <w:numId w:val="1"/>
        </w:numPr>
        <w:tabs>
          <w:tab w:val="left" w:pos="1353"/>
        </w:tabs>
        <w:spacing w:before="2" w:line="480" w:lineRule="auto"/>
        <w:ind w:right="1135"/>
        <w:jc w:val="both"/>
        <w:rPr>
          <w:sz w:val="24"/>
        </w:rPr>
      </w:pPr>
      <w:r>
        <w:rPr>
          <w:sz w:val="24"/>
        </w:rPr>
        <w:t>PenelitiandilakukanolehDedesalimnahd,MohammadgilarjatisundaSeminar nasional pendidikan, FKIP UNMA pada tahun 2019 yang berjudul “Pengembangan Bahan Ajar Matematika Berbasis Pendekatan Santifik U</w:t>
      </w:r>
      <w:r>
        <w:rPr>
          <w:sz w:val="24"/>
        </w:rPr>
        <w:t>ntuk</w:t>
      </w:r>
    </w:p>
    <w:p w:rsidR="003159C5" w:rsidRDefault="003159C5">
      <w:pPr>
        <w:pStyle w:val="ListParagraph"/>
        <w:spacing w:line="480" w:lineRule="auto"/>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BodyText"/>
        <w:spacing w:line="480" w:lineRule="auto"/>
        <w:ind w:left="1353" w:right="1131"/>
        <w:jc w:val="both"/>
      </w:pPr>
      <w:r>
        <w:rPr>
          <w:noProof/>
          <w:lang w:val="en-US"/>
        </w:rPr>
        <w:drawing>
          <wp:anchor distT="0" distB="0" distL="0" distR="0" simplePos="0" relativeHeight="487280128" behindDoc="1" locked="0" layoutInCell="1" allowOverlap="1">
            <wp:simplePos x="0" y="0"/>
            <wp:positionH relativeFrom="page">
              <wp:posOffset>1456054</wp:posOffset>
            </wp:positionH>
            <wp:positionV relativeFrom="paragraph">
              <wp:posOffset>1600849</wp:posOffset>
            </wp:positionV>
            <wp:extent cx="4667249" cy="459105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4667249" cy="4591050"/>
                    </a:xfrm>
                    <a:prstGeom prst="rect">
                      <a:avLst/>
                    </a:prstGeom>
                  </pic:spPr>
                </pic:pic>
              </a:graphicData>
            </a:graphic>
          </wp:anchor>
        </w:drawing>
      </w:r>
      <w:r>
        <w:t>SiswaKelasVSekolahDasar”.Metodepenelitianpengembangan(</w:t>
      </w:r>
      <w:r>
        <w:rPr>
          <w:i/>
        </w:rPr>
        <w:t>Research</w:t>
      </w:r>
      <w:r>
        <w:t>&amp;</w:t>
      </w:r>
      <w:r>
        <w:rPr>
          <w:i/>
        </w:rPr>
        <w:t>Developmet</w:t>
      </w:r>
      <w:r>
        <w:t>).dengan mengadaptasi model ADDIE yaitu (</w:t>
      </w:r>
      <w:r>
        <w:rPr>
          <w:i/>
        </w:rPr>
        <w:t>Analysis, Design, Developmet, Implementation, dan Evaluation</w:t>
      </w:r>
      <w:r>
        <w:t>).Penelitian ini bertujuan untuk menunjukkan bahan ajar y</w:t>
      </w:r>
      <w:r>
        <w:t>ang dikembangkan layak menurut ahli kurikulum, ahli materi, ahli media dengan kategori penilaian sangat baik. Berdasarkan penilaian guru dan siswa, bahan ajar yang dikembangkan telah memenuhi kriteria praktis dengan kualitas sangat baik. Bahan ajar juga di</w:t>
      </w:r>
      <w:r>
        <w:t>nilai efektif karena hasil belajar siswa menunjukkan ketuntasan melebihi 80%.</w:t>
      </w:r>
    </w:p>
    <w:p w:rsidR="003159C5" w:rsidRDefault="005C6D86">
      <w:pPr>
        <w:pStyle w:val="ListParagraph"/>
        <w:numPr>
          <w:ilvl w:val="0"/>
          <w:numId w:val="1"/>
        </w:numPr>
        <w:tabs>
          <w:tab w:val="left" w:pos="1353"/>
        </w:tabs>
        <w:spacing w:line="480" w:lineRule="auto"/>
        <w:ind w:right="1132"/>
        <w:jc w:val="both"/>
        <w:rPr>
          <w:sz w:val="24"/>
        </w:rPr>
      </w:pPr>
      <w:r>
        <w:rPr>
          <w:sz w:val="24"/>
        </w:rPr>
        <w:t>Penelitian dilakukan oleh Bambang husn, MiSDalina MiSDalina, Ida suryan Universitas PGRI Palembang pada tahun 2023 yang berjudul “Pengembangan E-ModulBerbasisPendekatanSaintifikM</w:t>
      </w:r>
      <w:r>
        <w:rPr>
          <w:sz w:val="24"/>
        </w:rPr>
        <w:t>ateriBangunDatarPadaSiswaKelas IV SD”. Metode penelitian pengembangan (</w:t>
      </w:r>
      <w:r>
        <w:rPr>
          <w:i/>
          <w:sz w:val="24"/>
        </w:rPr>
        <w:t xml:space="preserve">Research </w:t>
      </w:r>
      <w:r>
        <w:rPr>
          <w:sz w:val="24"/>
        </w:rPr>
        <w:t>&amp;</w:t>
      </w:r>
      <w:r>
        <w:rPr>
          <w:i/>
          <w:sz w:val="24"/>
        </w:rPr>
        <w:t>Developmet</w:t>
      </w:r>
      <w:r>
        <w:rPr>
          <w:sz w:val="24"/>
        </w:rPr>
        <w:t>). dengan model ADDIE yaitu (</w:t>
      </w:r>
      <w:r>
        <w:rPr>
          <w:i/>
          <w:sz w:val="24"/>
        </w:rPr>
        <w:t>Analysis, Design, Developmet, Implementation, dan Evaluation</w:t>
      </w:r>
      <w:r>
        <w:rPr>
          <w:sz w:val="24"/>
        </w:rPr>
        <w:t>). Penelitian ini berujuan untuk mengetahui pengembangan produk e-modul yang</w:t>
      </w:r>
      <w:r>
        <w:rPr>
          <w:sz w:val="24"/>
        </w:rPr>
        <w:t xml:space="preserve"> valid, praktis dan memiliki efek potensial. Subjek Penelitian adalah siswa kelas IV SD Negeri 79 Palembang. Menurut ahli materi, ahli bahasa,ahlimediaolehpendidikdandosendenganpersentase92,71%kategori sangat valid, kepraktisan yang diperoleh persentase 89</w:t>
      </w:r>
      <w:r>
        <w:rPr>
          <w:sz w:val="24"/>
        </w:rPr>
        <w:t>,92% kategori sangat praktis, aspek efek potensial yang dapat dari penyebaran lembar hasil tes hasil belajar siswa setelah menggunakan e-modul menunjukkan bahwa kualitas e-modul yang dikembangkan dinyatakan efektif dengan pesentasi 91,25% kategori sangat e</w:t>
      </w:r>
      <w:r>
        <w:rPr>
          <w:sz w:val="24"/>
        </w:rPr>
        <w:t>fektif.</w:t>
      </w:r>
    </w:p>
    <w:p w:rsidR="003159C5" w:rsidRDefault="003159C5">
      <w:pPr>
        <w:pStyle w:val="ListParagraph"/>
        <w:spacing w:line="480" w:lineRule="auto"/>
        <w:jc w:val="both"/>
        <w:rPr>
          <w:sz w:val="24"/>
        </w:rPr>
        <w:sectPr w:rsidR="003159C5">
          <w:pgSz w:w="11910" w:h="16840"/>
          <w:pgMar w:top="1920" w:right="566" w:bottom="280" w:left="1275" w:header="753" w:footer="0" w:gutter="0"/>
          <w:cols w:space="720"/>
        </w:sectPr>
      </w:pPr>
    </w:p>
    <w:p w:rsidR="003159C5" w:rsidRDefault="003159C5">
      <w:pPr>
        <w:pStyle w:val="BodyText"/>
        <w:spacing w:before="54"/>
      </w:pPr>
    </w:p>
    <w:p w:rsidR="003159C5" w:rsidRDefault="005C6D86">
      <w:pPr>
        <w:pStyle w:val="Heading1"/>
        <w:numPr>
          <w:ilvl w:val="1"/>
          <w:numId w:val="15"/>
        </w:numPr>
        <w:tabs>
          <w:tab w:val="left" w:pos="1353"/>
        </w:tabs>
      </w:pPr>
      <w:r>
        <w:t>Kerangka</w:t>
      </w:r>
      <w:r>
        <w:rPr>
          <w:spacing w:val="-2"/>
        </w:rPr>
        <w:t>Berfikir</w:t>
      </w:r>
    </w:p>
    <w:p w:rsidR="003159C5" w:rsidRDefault="003159C5">
      <w:pPr>
        <w:pStyle w:val="BodyText"/>
        <w:spacing w:before="22"/>
        <w:rPr>
          <w:b/>
        </w:rPr>
      </w:pPr>
    </w:p>
    <w:p w:rsidR="003159C5" w:rsidRDefault="005C6D86">
      <w:pPr>
        <w:pStyle w:val="BodyText"/>
        <w:spacing w:line="480" w:lineRule="auto"/>
        <w:ind w:left="993" w:right="1133" w:firstLine="720"/>
        <w:jc w:val="both"/>
      </w:pPr>
      <w:r>
        <w:rPr>
          <w:noProof/>
          <w:lang w:val="en-US"/>
        </w:rPr>
        <w:drawing>
          <wp:anchor distT="0" distB="0" distL="0" distR="0" simplePos="0" relativeHeight="487281664" behindDoc="1" locked="0" layoutInCell="1" allowOverlap="1">
            <wp:simplePos x="0" y="0"/>
            <wp:positionH relativeFrom="page">
              <wp:posOffset>1456054</wp:posOffset>
            </wp:positionH>
            <wp:positionV relativeFrom="paragraph">
              <wp:posOffset>1236389</wp:posOffset>
            </wp:positionV>
            <wp:extent cx="4667249" cy="45910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4667249" cy="4591050"/>
                    </a:xfrm>
                    <a:prstGeom prst="rect">
                      <a:avLst/>
                    </a:prstGeom>
                  </pic:spPr>
                </pic:pic>
              </a:graphicData>
            </a:graphic>
          </wp:anchor>
        </w:drawing>
      </w:r>
      <w:r w:rsidR="003159C5" w:rsidRPr="003159C5">
        <w:pict>
          <v:group id="docshapegroup20" o:spid="_x0000_s2060" style="position:absolute;left:0;text-align:left;margin-left:68.3pt;margin-top:139.4pt;width:438.5pt;height:173.4pt;z-index:-16034304;mso-position-horizontal-relative:page;mso-position-vertical-relative:text" coordorigin="1366,2788" coordsize="8770,3468">
            <v:shape id="docshape21" o:spid="_x0000_s2065" style="position:absolute;left:2947;top:3993;width:6778;height:309" coordorigin="2948,3993" coordsize="6778,309" o:spt="100" adj="0,,0" path="m6141,3993r,285m2948,4302r6778,e" filled="f" strokeweight="2.25pt">
              <v:stroke joinstyle="round"/>
              <v:formulas/>
              <v:path arrowok="t" o:connecttype="segments"/>
            </v:shape>
            <v:shape id="docshape22" o:spid="_x0000_s2064" type="#_x0000_t75" style="position:absolute;left:2861;top:4319;width:200;height:446">
              <v:imagedata r:id="rId11" o:title=""/>
            </v:shape>
            <v:shape id="docshape23" o:spid="_x0000_s2063" style="position:absolute;left:2910;top:6000;width:6778;height:236" coordorigin="2911,6001" coordsize="6778,236" o:spt="100" adj="0,,0" path="m9676,6025r,211m2911,6233r6778,m2940,6001r,226e" filled="f" strokeweight="2.25pt">
              <v:stroke joinstyle="round"/>
              <v:formulas/>
              <v:path arrowok="t" o:connecttype="segments"/>
            </v:shape>
            <v:shape id="docshape24" o:spid="_x0000_s2062" type="#_x0000_t202" style="position:absolute;left:1389;top:4754;width:4823;height:1230" filled="f" strokeweight="2.25pt">
              <v:textbox inset="0,0,0,0">
                <w:txbxContent>
                  <w:p w:rsidR="003159C5" w:rsidRDefault="005C6D86">
                    <w:pPr>
                      <w:ind w:right="-15"/>
                      <w:jc w:val="both"/>
                      <w:rPr>
                        <w:sz w:val="24"/>
                      </w:rPr>
                    </w:pPr>
                    <w:r>
                      <w:rPr>
                        <w:sz w:val="24"/>
                      </w:rPr>
                      <w:t>Rendahnya hasil belajar matematika siswa dikarenakan siswa menganggap matematika adalah pembelajaran yang sulit.</w:t>
                    </w:r>
                  </w:p>
                </w:txbxContent>
              </v:textbox>
            </v:shape>
            <v:shape id="docshape25" o:spid="_x0000_s2061" type="#_x0000_t202" style="position:absolute;left:2321;top:2807;width:7795;height:1230" filled="f" strokeweight="2pt">
              <v:textbox inset="0,0,0,0">
                <w:txbxContent>
                  <w:p w:rsidR="003159C5" w:rsidRDefault="005C6D86">
                    <w:pPr>
                      <w:spacing w:before="72" w:line="276" w:lineRule="auto"/>
                      <w:ind w:left="2113" w:right="499" w:hanging="1610"/>
                      <w:rPr>
                        <w:sz w:val="24"/>
                      </w:rPr>
                    </w:pPr>
                    <w:r>
                      <w:rPr>
                        <w:sz w:val="24"/>
                      </w:rPr>
                      <w:t>Pengembanganbahanajarberbasissaintifikuntukmeningkatkan</w:t>
                    </w:r>
                    <w:r>
                      <w:rPr>
                        <w:sz w:val="24"/>
                      </w:rPr>
                      <w:t>hasil belajar matematika di Sekolah Dasar</w:t>
                    </w:r>
                  </w:p>
                </w:txbxContent>
              </v:textbox>
            </v:shape>
            <w10:wrap anchorx="page"/>
          </v:group>
        </w:pict>
      </w:r>
      <w:r>
        <w:t>Berdasarkan latar belakang yang dikemukakan dibab 1, diperlukan adanya pengembanganbahanajarberbasissaintifikpadapembelajaranmatematikamateri bangun datar di kelas IV SD. Sehingga bahan ajar dapat dimanfaatkan dal</w:t>
      </w:r>
      <w:r>
        <w:t>am pembelajaran agar dapat mempermudah siswa untuk memahami materi dalam pembelajaran bangun datar.</w:t>
      </w:r>
    </w:p>
    <w:p w:rsidR="003159C5" w:rsidRDefault="003159C5">
      <w:pPr>
        <w:pStyle w:val="BodyText"/>
        <w:rPr>
          <w:sz w:val="20"/>
        </w:rPr>
      </w:pPr>
    </w:p>
    <w:p w:rsidR="003159C5" w:rsidRDefault="003159C5">
      <w:pPr>
        <w:pStyle w:val="BodyText"/>
        <w:rPr>
          <w:sz w:val="20"/>
        </w:rPr>
      </w:pPr>
    </w:p>
    <w:p w:rsidR="003159C5" w:rsidRDefault="003159C5">
      <w:pPr>
        <w:pStyle w:val="BodyText"/>
        <w:rPr>
          <w:sz w:val="20"/>
        </w:rPr>
      </w:pPr>
    </w:p>
    <w:p w:rsidR="003159C5" w:rsidRDefault="003159C5">
      <w:pPr>
        <w:pStyle w:val="BodyText"/>
        <w:rPr>
          <w:sz w:val="20"/>
        </w:rPr>
      </w:pPr>
    </w:p>
    <w:p w:rsidR="003159C5" w:rsidRDefault="003159C5">
      <w:pPr>
        <w:pStyle w:val="BodyText"/>
        <w:rPr>
          <w:sz w:val="20"/>
        </w:rPr>
      </w:pPr>
    </w:p>
    <w:p w:rsidR="003159C5" w:rsidRDefault="003159C5">
      <w:pPr>
        <w:pStyle w:val="BodyText"/>
        <w:rPr>
          <w:sz w:val="20"/>
        </w:rPr>
      </w:pPr>
    </w:p>
    <w:p w:rsidR="003159C5" w:rsidRDefault="003159C5">
      <w:pPr>
        <w:pStyle w:val="BodyText"/>
        <w:rPr>
          <w:sz w:val="20"/>
        </w:rPr>
      </w:pPr>
    </w:p>
    <w:p w:rsidR="003159C5" w:rsidRDefault="003159C5">
      <w:pPr>
        <w:pStyle w:val="BodyText"/>
        <w:spacing w:before="107"/>
        <w:rPr>
          <w:sz w:val="20"/>
        </w:rPr>
      </w:pPr>
      <w:r w:rsidRPr="003159C5">
        <w:rPr>
          <w:sz w:val="20"/>
        </w:rPr>
        <w:pict>
          <v:shape id="docshape26" o:spid="_x0000_s2059" type="#_x0000_t202" style="position:absolute;margin-left:346.55pt;margin-top:19.25pt;width:215.2pt;height:61.5pt;z-index:-15708160;mso-wrap-distance-left:0;mso-wrap-distance-right:0;mso-position-horizontal-relative:page" filled="f" strokeweight="2.25pt">
            <v:textbox inset="0,0,0,0">
              <w:txbxContent>
                <w:p w:rsidR="003159C5" w:rsidRDefault="005C6D86">
                  <w:pPr>
                    <w:pStyle w:val="BodyText"/>
                    <w:ind w:left="-1"/>
                    <w:jc w:val="both"/>
                  </w:pPr>
                  <w:r>
                    <w:t>Kurangnya aktivitas pembelajaran yang menenangkan dan dikarenakan bahan ajar yang digunakan belum berbasis saintifik</w:t>
                  </w:r>
                </w:p>
              </w:txbxContent>
            </v:textbox>
            <w10:wrap type="topAndBottom" anchorx="page"/>
          </v:shape>
        </w:pict>
      </w:r>
    </w:p>
    <w:p w:rsidR="003159C5" w:rsidRDefault="003159C5">
      <w:pPr>
        <w:pStyle w:val="BodyText"/>
        <w:rPr>
          <w:sz w:val="20"/>
        </w:rPr>
      </w:pPr>
    </w:p>
    <w:p w:rsidR="003159C5" w:rsidRDefault="003159C5">
      <w:pPr>
        <w:pStyle w:val="BodyText"/>
        <w:rPr>
          <w:sz w:val="20"/>
        </w:rPr>
      </w:pPr>
    </w:p>
    <w:p w:rsidR="003159C5" w:rsidRDefault="003159C5">
      <w:pPr>
        <w:pStyle w:val="BodyText"/>
        <w:spacing w:before="16"/>
        <w:rPr>
          <w:sz w:val="20"/>
        </w:rPr>
      </w:pPr>
      <w:r w:rsidRPr="003159C5">
        <w:rPr>
          <w:sz w:val="20"/>
        </w:rPr>
        <w:pict>
          <v:group id="docshapegroup27" o:spid="_x0000_s2050" style="position:absolute;margin-left:91.6pt;margin-top:13.55pt;width:440.15pt;height:136.8pt;z-index:-15707648;mso-wrap-distance-left:0;mso-wrap-distance-right:0;mso-position-horizontal-relative:page" coordorigin="1832,271" coordsize="8803,2736">
            <v:shape id="docshape28" o:spid="_x0000_s2058" style="position:absolute;left:3950;top:1374;width:5117;height:465" coordorigin="3950,1374" coordsize="5117,465" o:spt="100" adj="0,,0" path="m3950,1835r2567,l6517,1374r-2567,l3950,1835xm6500,1839r2567,l9067,1379r-2567,l6500,1839xe" filled="f" strokeweight="2.25pt">
              <v:stroke joinstyle="round"/>
              <v:formulas/>
              <v:path arrowok="t" o:connecttype="segments"/>
            </v:shape>
            <v:shape id="docshape29" o:spid="_x0000_s2057" type="#_x0000_t75" style="position:absolute;left:6423;top:1843;width:200;height:335">
              <v:imagedata r:id="rId12" o:title=""/>
            </v:shape>
            <v:rect id="docshape30" o:spid="_x0000_s2056" style="position:absolute;left:3025;top:293;width:6702;height:743" filled="f" strokeweight="2.25pt"/>
            <v:shape id="docshape31" o:spid="_x0000_s2055" type="#_x0000_t75" style="position:absolute;left:6377;top:952;width:199;height:334">
              <v:imagedata r:id="rId12" o:title=""/>
            </v:shape>
            <v:shape id="docshape32" o:spid="_x0000_s2054" type="#_x0000_t202" style="position:absolute;left:6539;top:1399;width:2505;height:416" filled="f" stroked="f">
              <v:textbox inset="0,0,0,0">
                <w:txbxContent>
                  <w:p w:rsidR="003159C5" w:rsidRDefault="005C6D86">
                    <w:pPr>
                      <w:spacing w:before="96"/>
                      <w:ind w:left="437"/>
                      <w:rPr>
                        <w:sz w:val="24"/>
                      </w:rPr>
                    </w:pPr>
                    <w:r>
                      <w:rPr>
                        <w:sz w:val="24"/>
                      </w:rPr>
                      <w:t>ValidasiAhli</w:t>
                    </w:r>
                    <w:r>
                      <w:rPr>
                        <w:spacing w:val="-4"/>
                        <w:sz w:val="24"/>
                      </w:rPr>
                      <w:t>Media</w:t>
                    </w:r>
                  </w:p>
                </w:txbxContent>
              </v:textbox>
            </v:shape>
            <v:shape id="docshape33" o:spid="_x0000_s2053" type="#_x0000_t202" style="position:absolute;left:3972;top:1399;width:2505;height:416" filled="f" stroked="f">
              <v:textbox inset="0,0,0,0">
                <w:txbxContent>
                  <w:p w:rsidR="003159C5" w:rsidRDefault="005C6D86">
                    <w:pPr>
                      <w:spacing w:before="38"/>
                      <w:ind w:left="395"/>
                      <w:rPr>
                        <w:sz w:val="24"/>
                      </w:rPr>
                    </w:pPr>
                    <w:r>
                      <w:rPr>
                        <w:sz w:val="24"/>
                      </w:rPr>
                      <w:t>ValidasiAhli</w:t>
                    </w:r>
                    <w:r>
                      <w:rPr>
                        <w:spacing w:val="-2"/>
                        <w:sz w:val="24"/>
                      </w:rPr>
                      <w:t>Materi</w:t>
                    </w:r>
                  </w:p>
                </w:txbxContent>
              </v:textbox>
            </v:shape>
            <v:shape id="docshape34" o:spid="_x0000_s2052" type="#_x0000_t202" style="position:absolute;left:1854;top:2177;width:8758;height:807" filled="f" strokeweight="2.25pt">
              <v:textbox inset="0,0,0,0">
                <w:txbxContent>
                  <w:p w:rsidR="003159C5" w:rsidRDefault="005C6D86">
                    <w:pPr>
                      <w:spacing w:before="69" w:line="256" w:lineRule="auto"/>
                      <w:ind w:left="2919" w:right="705" w:hanging="2268"/>
                      <w:rPr>
                        <w:sz w:val="24"/>
                      </w:rPr>
                    </w:pPr>
                    <w:r>
                      <w:rPr>
                        <w:sz w:val="24"/>
                      </w:rPr>
                      <w:t>Menghasilkanbahanajarberbasissaintifikuntukmeningkatkanhasilbelajar matematika di Sekolah Dasar</w:t>
                    </w:r>
                  </w:p>
                </w:txbxContent>
              </v:textbox>
            </v:shape>
            <v:shape id="docshape35" o:spid="_x0000_s2051" type="#_x0000_t202" style="position:absolute;left:3002;top:270;width:6747;height:1907" filled="f" stroked="f">
              <v:textbox inset="0,0,0,0">
                <w:txbxContent>
                  <w:p w:rsidR="003159C5" w:rsidRDefault="005C6D86">
                    <w:pPr>
                      <w:spacing w:before="112"/>
                      <w:ind w:left="37" w:right="3"/>
                      <w:jc w:val="center"/>
                      <w:rPr>
                        <w:i/>
                        <w:sz w:val="24"/>
                      </w:rPr>
                    </w:pPr>
                    <w:r>
                      <w:rPr>
                        <w:i/>
                        <w:sz w:val="24"/>
                      </w:rPr>
                      <w:t>Define</w:t>
                    </w:r>
                    <w:r>
                      <w:rPr>
                        <w:sz w:val="24"/>
                      </w:rPr>
                      <w:t>(Pendefinisian),</w:t>
                    </w:r>
                    <w:r>
                      <w:rPr>
                        <w:i/>
                        <w:sz w:val="24"/>
                      </w:rPr>
                      <w:t>Design</w:t>
                    </w:r>
                    <w:r>
                      <w:rPr>
                        <w:sz w:val="24"/>
                      </w:rPr>
                      <w:t>(Perancangan),dan</w:t>
                    </w:r>
                    <w:r>
                      <w:rPr>
                        <w:i/>
                        <w:spacing w:val="-2"/>
                        <w:sz w:val="24"/>
                      </w:rPr>
                      <w:t>Development</w:t>
                    </w:r>
                  </w:p>
                  <w:p w:rsidR="003159C5" w:rsidRDefault="005C6D86">
                    <w:pPr>
                      <w:spacing w:before="40"/>
                      <w:ind w:left="37"/>
                      <w:jc w:val="center"/>
                      <w:rPr>
                        <w:sz w:val="24"/>
                      </w:rPr>
                    </w:pPr>
                    <w:r>
                      <w:rPr>
                        <w:sz w:val="24"/>
                      </w:rPr>
                      <w:t>(Pengembangan).</w:t>
                    </w:r>
                    <w:r>
                      <w:rPr>
                        <w:i/>
                        <w:sz w:val="24"/>
                      </w:rPr>
                      <w:t>Dissemination</w:t>
                    </w:r>
                    <w:r>
                      <w:rPr>
                        <w:spacing w:val="-2"/>
                        <w:sz w:val="24"/>
                      </w:rPr>
                      <w:t>(penyebaran).</w:t>
                    </w:r>
                  </w:p>
                </w:txbxContent>
              </v:textbox>
            </v:shape>
            <w10:wrap type="topAndBottom" anchorx="page"/>
          </v:group>
        </w:pict>
      </w:r>
    </w:p>
    <w:p w:rsidR="003159C5" w:rsidRDefault="005C6D86">
      <w:pPr>
        <w:spacing w:before="217"/>
        <w:ind w:right="329"/>
        <w:jc w:val="center"/>
        <w:rPr>
          <w:b/>
          <w:sz w:val="24"/>
        </w:rPr>
      </w:pPr>
      <w:r>
        <w:rPr>
          <w:b/>
          <w:sz w:val="24"/>
        </w:rPr>
        <w:t>Gambar2.1Kerangka</w:t>
      </w:r>
      <w:r>
        <w:rPr>
          <w:b/>
          <w:spacing w:val="-2"/>
          <w:sz w:val="24"/>
        </w:rPr>
        <w:t>Berpikir</w:t>
      </w:r>
    </w:p>
    <w:sectPr w:rsidR="003159C5" w:rsidSect="003159C5">
      <w:pgSz w:w="11910" w:h="16840"/>
      <w:pgMar w:top="1920" w:right="566" w:bottom="280" w:left="1275" w:header="7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D86" w:rsidRDefault="005C6D86" w:rsidP="003159C5">
      <w:r>
        <w:separator/>
      </w:r>
    </w:p>
  </w:endnote>
  <w:endnote w:type="continuationSeparator" w:id="1">
    <w:p w:rsidR="005C6D86" w:rsidRDefault="005C6D86" w:rsidP="00315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D86" w:rsidRDefault="005C6D86" w:rsidP="003159C5">
      <w:r>
        <w:separator/>
      </w:r>
    </w:p>
  </w:footnote>
  <w:footnote w:type="continuationSeparator" w:id="1">
    <w:p w:rsidR="005C6D86" w:rsidRDefault="005C6D86" w:rsidP="00315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9C5" w:rsidRDefault="003159C5">
    <w:pPr>
      <w:pStyle w:val="BodyText"/>
      <w:spacing w:line="14" w:lineRule="auto"/>
      <w:rPr>
        <w:sz w:val="20"/>
      </w:rPr>
    </w:pPr>
    <w:r w:rsidRPr="003159C5">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65pt;width:18.2pt;height:13pt;z-index:-251658752;mso-position-horizontal-relative:page;mso-position-vertical-relative:page" filled="f" stroked="f">
          <v:textbox inset="0,0,0,0">
            <w:txbxContent>
              <w:p w:rsidR="003159C5" w:rsidRDefault="003159C5">
                <w:pPr>
                  <w:spacing w:line="244" w:lineRule="exact"/>
                  <w:ind w:left="60"/>
                  <w:rPr>
                    <w:rFonts w:ascii="Calibri"/>
                  </w:rPr>
                </w:pPr>
                <w:r>
                  <w:rPr>
                    <w:rFonts w:ascii="Calibri"/>
                    <w:spacing w:val="-5"/>
                  </w:rPr>
                  <w:fldChar w:fldCharType="begin"/>
                </w:r>
                <w:r w:rsidR="005C6D86">
                  <w:rPr>
                    <w:rFonts w:ascii="Calibri"/>
                    <w:spacing w:val="-5"/>
                  </w:rPr>
                  <w:instrText xml:space="preserve"> PAGE </w:instrText>
                </w:r>
                <w:r>
                  <w:rPr>
                    <w:rFonts w:ascii="Calibri"/>
                    <w:spacing w:val="-5"/>
                  </w:rPr>
                  <w:fldChar w:fldCharType="separate"/>
                </w:r>
                <w:r w:rsidR="0002182E">
                  <w:rPr>
                    <w:rFonts w:ascii="Calibri"/>
                    <w:noProof/>
                    <w:spacing w:val="-5"/>
                  </w:rPr>
                  <w:t>42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7F9"/>
    <w:multiLevelType w:val="hybridMultilevel"/>
    <w:tmpl w:val="1AA2FBE2"/>
    <w:lvl w:ilvl="0" w:tplc="AE78E862">
      <w:start w:val="1"/>
      <w:numFmt w:val="decimal"/>
      <w:lvlText w:val="%1."/>
      <w:lvlJc w:val="left"/>
      <w:pPr>
        <w:ind w:left="1353"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B3CD3C0">
      <w:numFmt w:val="bullet"/>
      <w:lvlText w:val="•"/>
      <w:lvlJc w:val="left"/>
      <w:pPr>
        <w:ind w:left="2230" w:hanging="361"/>
      </w:pPr>
      <w:rPr>
        <w:rFonts w:hint="default"/>
        <w:lang w:eastAsia="en-US" w:bidi="ar-SA"/>
      </w:rPr>
    </w:lvl>
    <w:lvl w:ilvl="2" w:tplc="13423B48">
      <w:numFmt w:val="bullet"/>
      <w:lvlText w:val="•"/>
      <w:lvlJc w:val="left"/>
      <w:pPr>
        <w:ind w:left="3101" w:hanging="361"/>
      </w:pPr>
      <w:rPr>
        <w:rFonts w:hint="default"/>
        <w:lang w:eastAsia="en-US" w:bidi="ar-SA"/>
      </w:rPr>
    </w:lvl>
    <w:lvl w:ilvl="3" w:tplc="86E0CEF4">
      <w:numFmt w:val="bullet"/>
      <w:lvlText w:val="•"/>
      <w:lvlJc w:val="left"/>
      <w:pPr>
        <w:ind w:left="3971" w:hanging="361"/>
      </w:pPr>
      <w:rPr>
        <w:rFonts w:hint="default"/>
        <w:lang w:eastAsia="en-US" w:bidi="ar-SA"/>
      </w:rPr>
    </w:lvl>
    <w:lvl w:ilvl="4" w:tplc="FFCA6FD4">
      <w:numFmt w:val="bullet"/>
      <w:lvlText w:val="•"/>
      <w:lvlJc w:val="left"/>
      <w:pPr>
        <w:ind w:left="4842" w:hanging="361"/>
      </w:pPr>
      <w:rPr>
        <w:rFonts w:hint="default"/>
        <w:lang w:eastAsia="en-US" w:bidi="ar-SA"/>
      </w:rPr>
    </w:lvl>
    <w:lvl w:ilvl="5" w:tplc="86D41E0A">
      <w:numFmt w:val="bullet"/>
      <w:lvlText w:val="•"/>
      <w:lvlJc w:val="left"/>
      <w:pPr>
        <w:ind w:left="5712" w:hanging="361"/>
      </w:pPr>
      <w:rPr>
        <w:rFonts w:hint="default"/>
        <w:lang w:eastAsia="en-US" w:bidi="ar-SA"/>
      </w:rPr>
    </w:lvl>
    <w:lvl w:ilvl="6" w:tplc="D3EEF8EC">
      <w:numFmt w:val="bullet"/>
      <w:lvlText w:val="•"/>
      <w:lvlJc w:val="left"/>
      <w:pPr>
        <w:ind w:left="6583" w:hanging="361"/>
      </w:pPr>
      <w:rPr>
        <w:rFonts w:hint="default"/>
        <w:lang w:eastAsia="en-US" w:bidi="ar-SA"/>
      </w:rPr>
    </w:lvl>
    <w:lvl w:ilvl="7" w:tplc="1D40A2A4">
      <w:numFmt w:val="bullet"/>
      <w:lvlText w:val="•"/>
      <w:lvlJc w:val="left"/>
      <w:pPr>
        <w:ind w:left="7453" w:hanging="361"/>
      </w:pPr>
      <w:rPr>
        <w:rFonts w:hint="default"/>
        <w:lang w:eastAsia="en-US" w:bidi="ar-SA"/>
      </w:rPr>
    </w:lvl>
    <w:lvl w:ilvl="8" w:tplc="E6A4CBB0">
      <w:numFmt w:val="bullet"/>
      <w:lvlText w:val="•"/>
      <w:lvlJc w:val="left"/>
      <w:pPr>
        <w:ind w:left="8324" w:hanging="361"/>
      </w:pPr>
      <w:rPr>
        <w:rFonts w:hint="default"/>
        <w:lang w:eastAsia="en-US" w:bidi="ar-SA"/>
      </w:rPr>
    </w:lvl>
  </w:abstractNum>
  <w:abstractNum w:abstractNumId="1">
    <w:nsid w:val="0A286270"/>
    <w:multiLevelType w:val="hybridMultilevel"/>
    <w:tmpl w:val="624C9950"/>
    <w:lvl w:ilvl="0" w:tplc="F8544176">
      <w:start w:val="1"/>
      <w:numFmt w:val="decimal"/>
      <w:lvlText w:val="%1."/>
      <w:lvlJc w:val="left"/>
      <w:pPr>
        <w:ind w:left="192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C79F2">
      <w:numFmt w:val="bullet"/>
      <w:lvlText w:val="•"/>
      <w:lvlJc w:val="left"/>
      <w:pPr>
        <w:ind w:left="2734" w:hanging="360"/>
      </w:pPr>
      <w:rPr>
        <w:rFonts w:hint="default"/>
        <w:lang w:eastAsia="en-US" w:bidi="ar-SA"/>
      </w:rPr>
    </w:lvl>
    <w:lvl w:ilvl="2" w:tplc="A2B8DDC4">
      <w:numFmt w:val="bullet"/>
      <w:lvlText w:val="•"/>
      <w:lvlJc w:val="left"/>
      <w:pPr>
        <w:ind w:left="3549" w:hanging="360"/>
      </w:pPr>
      <w:rPr>
        <w:rFonts w:hint="default"/>
        <w:lang w:eastAsia="en-US" w:bidi="ar-SA"/>
      </w:rPr>
    </w:lvl>
    <w:lvl w:ilvl="3" w:tplc="238C2DE2">
      <w:numFmt w:val="bullet"/>
      <w:lvlText w:val="•"/>
      <w:lvlJc w:val="left"/>
      <w:pPr>
        <w:ind w:left="4363" w:hanging="360"/>
      </w:pPr>
      <w:rPr>
        <w:rFonts w:hint="default"/>
        <w:lang w:eastAsia="en-US" w:bidi="ar-SA"/>
      </w:rPr>
    </w:lvl>
    <w:lvl w:ilvl="4" w:tplc="96E8ECB8">
      <w:numFmt w:val="bullet"/>
      <w:lvlText w:val="•"/>
      <w:lvlJc w:val="left"/>
      <w:pPr>
        <w:ind w:left="5178" w:hanging="360"/>
      </w:pPr>
      <w:rPr>
        <w:rFonts w:hint="default"/>
        <w:lang w:eastAsia="en-US" w:bidi="ar-SA"/>
      </w:rPr>
    </w:lvl>
    <w:lvl w:ilvl="5" w:tplc="0BCAC9BE">
      <w:numFmt w:val="bullet"/>
      <w:lvlText w:val="•"/>
      <w:lvlJc w:val="left"/>
      <w:pPr>
        <w:ind w:left="5992" w:hanging="360"/>
      </w:pPr>
      <w:rPr>
        <w:rFonts w:hint="default"/>
        <w:lang w:eastAsia="en-US" w:bidi="ar-SA"/>
      </w:rPr>
    </w:lvl>
    <w:lvl w:ilvl="6" w:tplc="02D04B3E">
      <w:numFmt w:val="bullet"/>
      <w:lvlText w:val="•"/>
      <w:lvlJc w:val="left"/>
      <w:pPr>
        <w:ind w:left="6807" w:hanging="360"/>
      </w:pPr>
      <w:rPr>
        <w:rFonts w:hint="default"/>
        <w:lang w:eastAsia="en-US" w:bidi="ar-SA"/>
      </w:rPr>
    </w:lvl>
    <w:lvl w:ilvl="7" w:tplc="07F22594">
      <w:numFmt w:val="bullet"/>
      <w:lvlText w:val="•"/>
      <w:lvlJc w:val="left"/>
      <w:pPr>
        <w:ind w:left="7621" w:hanging="360"/>
      </w:pPr>
      <w:rPr>
        <w:rFonts w:hint="default"/>
        <w:lang w:eastAsia="en-US" w:bidi="ar-SA"/>
      </w:rPr>
    </w:lvl>
    <w:lvl w:ilvl="8" w:tplc="0F4C192C">
      <w:numFmt w:val="bullet"/>
      <w:lvlText w:val="•"/>
      <w:lvlJc w:val="left"/>
      <w:pPr>
        <w:ind w:left="8436" w:hanging="360"/>
      </w:pPr>
      <w:rPr>
        <w:rFonts w:hint="default"/>
        <w:lang w:eastAsia="en-US" w:bidi="ar-SA"/>
      </w:rPr>
    </w:lvl>
  </w:abstractNum>
  <w:abstractNum w:abstractNumId="2">
    <w:nsid w:val="0B5C0482"/>
    <w:multiLevelType w:val="hybridMultilevel"/>
    <w:tmpl w:val="5034697C"/>
    <w:lvl w:ilvl="0" w:tplc="5B6252CC">
      <w:start w:val="1"/>
      <w:numFmt w:val="lowerLetter"/>
      <w:lvlText w:val="%1)"/>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DBAB700">
      <w:numFmt w:val="bullet"/>
      <w:lvlText w:val="•"/>
      <w:lvlJc w:val="left"/>
      <w:pPr>
        <w:ind w:left="2284" w:hanging="361"/>
      </w:pPr>
      <w:rPr>
        <w:rFonts w:hint="default"/>
        <w:lang w:eastAsia="en-US" w:bidi="ar-SA"/>
      </w:rPr>
    </w:lvl>
    <w:lvl w:ilvl="2" w:tplc="1CE4D692">
      <w:numFmt w:val="bullet"/>
      <w:lvlText w:val="•"/>
      <w:lvlJc w:val="left"/>
      <w:pPr>
        <w:ind w:left="3149" w:hanging="361"/>
      </w:pPr>
      <w:rPr>
        <w:rFonts w:hint="default"/>
        <w:lang w:eastAsia="en-US" w:bidi="ar-SA"/>
      </w:rPr>
    </w:lvl>
    <w:lvl w:ilvl="3" w:tplc="407405A8">
      <w:numFmt w:val="bullet"/>
      <w:lvlText w:val="•"/>
      <w:lvlJc w:val="left"/>
      <w:pPr>
        <w:ind w:left="4013" w:hanging="361"/>
      </w:pPr>
      <w:rPr>
        <w:rFonts w:hint="default"/>
        <w:lang w:eastAsia="en-US" w:bidi="ar-SA"/>
      </w:rPr>
    </w:lvl>
    <w:lvl w:ilvl="4" w:tplc="397EF5A4">
      <w:numFmt w:val="bullet"/>
      <w:lvlText w:val="•"/>
      <w:lvlJc w:val="left"/>
      <w:pPr>
        <w:ind w:left="4878" w:hanging="361"/>
      </w:pPr>
      <w:rPr>
        <w:rFonts w:hint="default"/>
        <w:lang w:eastAsia="en-US" w:bidi="ar-SA"/>
      </w:rPr>
    </w:lvl>
    <w:lvl w:ilvl="5" w:tplc="40AA2D9E">
      <w:numFmt w:val="bullet"/>
      <w:lvlText w:val="•"/>
      <w:lvlJc w:val="left"/>
      <w:pPr>
        <w:ind w:left="5742" w:hanging="361"/>
      </w:pPr>
      <w:rPr>
        <w:rFonts w:hint="default"/>
        <w:lang w:eastAsia="en-US" w:bidi="ar-SA"/>
      </w:rPr>
    </w:lvl>
    <w:lvl w:ilvl="6" w:tplc="624A0EDC">
      <w:numFmt w:val="bullet"/>
      <w:lvlText w:val="•"/>
      <w:lvlJc w:val="left"/>
      <w:pPr>
        <w:ind w:left="6607" w:hanging="361"/>
      </w:pPr>
      <w:rPr>
        <w:rFonts w:hint="default"/>
        <w:lang w:eastAsia="en-US" w:bidi="ar-SA"/>
      </w:rPr>
    </w:lvl>
    <w:lvl w:ilvl="7" w:tplc="66A8B29E">
      <w:numFmt w:val="bullet"/>
      <w:lvlText w:val="•"/>
      <w:lvlJc w:val="left"/>
      <w:pPr>
        <w:ind w:left="7471" w:hanging="361"/>
      </w:pPr>
      <w:rPr>
        <w:rFonts w:hint="default"/>
        <w:lang w:eastAsia="en-US" w:bidi="ar-SA"/>
      </w:rPr>
    </w:lvl>
    <w:lvl w:ilvl="8" w:tplc="D4A664C8">
      <w:numFmt w:val="bullet"/>
      <w:lvlText w:val="•"/>
      <w:lvlJc w:val="left"/>
      <w:pPr>
        <w:ind w:left="8336" w:hanging="361"/>
      </w:pPr>
      <w:rPr>
        <w:rFonts w:hint="default"/>
        <w:lang w:eastAsia="en-US" w:bidi="ar-SA"/>
      </w:rPr>
    </w:lvl>
  </w:abstractNum>
  <w:abstractNum w:abstractNumId="3">
    <w:nsid w:val="0CE603BD"/>
    <w:multiLevelType w:val="hybridMultilevel"/>
    <w:tmpl w:val="28C228AA"/>
    <w:lvl w:ilvl="0" w:tplc="6ACEBCE0">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BCA5CA">
      <w:start w:val="1"/>
      <w:numFmt w:val="lowerLetter"/>
      <w:lvlText w:val="%2."/>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DEA3820">
      <w:numFmt w:val="bullet"/>
      <w:lvlText w:val="•"/>
      <w:lvlJc w:val="left"/>
      <w:pPr>
        <w:ind w:left="3149" w:hanging="361"/>
      </w:pPr>
      <w:rPr>
        <w:rFonts w:hint="default"/>
        <w:lang w:eastAsia="en-US" w:bidi="ar-SA"/>
      </w:rPr>
    </w:lvl>
    <w:lvl w:ilvl="3" w:tplc="B54A6A4A">
      <w:numFmt w:val="bullet"/>
      <w:lvlText w:val="•"/>
      <w:lvlJc w:val="left"/>
      <w:pPr>
        <w:ind w:left="4013" w:hanging="361"/>
      </w:pPr>
      <w:rPr>
        <w:rFonts w:hint="default"/>
        <w:lang w:eastAsia="en-US" w:bidi="ar-SA"/>
      </w:rPr>
    </w:lvl>
    <w:lvl w:ilvl="4" w:tplc="11D42FC0">
      <w:numFmt w:val="bullet"/>
      <w:lvlText w:val="•"/>
      <w:lvlJc w:val="left"/>
      <w:pPr>
        <w:ind w:left="4878" w:hanging="361"/>
      </w:pPr>
      <w:rPr>
        <w:rFonts w:hint="default"/>
        <w:lang w:eastAsia="en-US" w:bidi="ar-SA"/>
      </w:rPr>
    </w:lvl>
    <w:lvl w:ilvl="5" w:tplc="3AFAF472">
      <w:numFmt w:val="bullet"/>
      <w:lvlText w:val="•"/>
      <w:lvlJc w:val="left"/>
      <w:pPr>
        <w:ind w:left="5742" w:hanging="361"/>
      </w:pPr>
      <w:rPr>
        <w:rFonts w:hint="default"/>
        <w:lang w:eastAsia="en-US" w:bidi="ar-SA"/>
      </w:rPr>
    </w:lvl>
    <w:lvl w:ilvl="6" w:tplc="619AF0B6">
      <w:numFmt w:val="bullet"/>
      <w:lvlText w:val="•"/>
      <w:lvlJc w:val="left"/>
      <w:pPr>
        <w:ind w:left="6607" w:hanging="361"/>
      </w:pPr>
      <w:rPr>
        <w:rFonts w:hint="default"/>
        <w:lang w:eastAsia="en-US" w:bidi="ar-SA"/>
      </w:rPr>
    </w:lvl>
    <w:lvl w:ilvl="7" w:tplc="3482A574">
      <w:numFmt w:val="bullet"/>
      <w:lvlText w:val="•"/>
      <w:lvlJc w:val="left"/>
      <w:pPr>
        <w:ind w:left="7471" w:hanging="361"/>
      </w:pPr>
      <w:rPr>
        <w:rFonts w:hint="default"/>
        <w:lang w:eastAsia="en-US" w:bidi="ar-SA"/>
      </w:rPr>
    </w:lvl>
    <w:lvl w:ilvl="8" w:tplc="06CE82E8">
      <w:numFmt w:val="bullet"/>
      <w:lvlText w:val="•"/>
      <w:lvlJc w:val="left"/>
      <w:pPr>
        <w:ind w:left="8336" w:hanging="361"/>
      </w:pPr>
      <w:rPr>
        <w:rFonts w:hint="default"/>
        <w:lang w:eastAsia="en-US" w:bidi="ar-SA"/>
      </w:rPr>
    </w:lvl>
  </w:abstractNum>
  <w:abstractNum w:abstractNumId="4">
    <w:nsid w:val="10454ECA"/>
    <w:multiLevelType w:val="hybridMultilevel"/>
    <w:tmpl w:val="243C7070"/>
    <w:lvl w:ilvl="0" w:tplc="FC2CE4BA">
      <w:start w:val="2"/>
      <w:numFmt w:val="decimal"/>
      <w:lvlText w:val="%1"/>
      <w:lvlJc w:val="left"/>
      <w:pPr>
        <w:ind w:left="1713" w:hanging="721"/>
        <w:jc w:val="left"/>
      </w:pPr>
      <w:rPr>
        <w:rFonts w:hint="default"/>
        <w:lang w:eastAsia="en-US" w:bidi="ar-SA"/>
      </w:rPr>
    </w:lvl>
    <w:lvl w:ilvl="1" w:tplc="70B8C0D2">
      <w:numFmt w:val="none"/>
      <w:lvlText w:val=""/>
      <w:lvlJc w:val="left"/>
      <w:pPr>
        <w:tabs>
          <w:tab w:val="num" w:pos="360"/>
        </w:tabs>
      </w:pPr>
    </w:lvl>
    <w:lvl w:ilvl="2" w:tplc="DCF2D6B2">
      <w:numFmt w:val="none"/>
      <w:lvlText w:val=""/>
      <w:lvlJc w:val="left"/>
      <w:pPr>
        <w:tabs>
          <w:tab w:val="num" w:pos="360"/>
        </w:tabs>
      </w:pPr>
    </w:lvl>
    <w:lvl w:ilvl="3" w:tplc="1ED42D96">
      <w:start w:val="1"/>
      <w:numFmt w:val="decimal"/>
      <w:lvlText w:val="%4."/>
      <w:lvlJc w:val="left"/>
      <w:pPr>
        <w:ind w:left="1681" w:hanging="328"/>
        <w:jc w:val="right"/>
      </w:pPr>
      <w:rPr>
        <w:rFonts w:ascii="Times New Roman" w:eastAsia="Times New Roman" w:hAnsi="Times New Roman" w:cs="Times New Roman" w:hint="default"/>
        <w:b/>
        <w:bCs/>
        <w:i w:val="0"/>
        <w:iCs w:val="0"/>
        <w:spacing w:val="0"/>
        <w:w w:val="100"/>
        <w:sz w:val="24"/>
        <w:szCs w:val="24"/>
        <w:lang w:eastAsia="en-US" w:bidi="ar-SA"/>
      </w:rPr>
    </w:lvl>
    <w:lvl w:ilvl="4" w:tplc="54F6EDC8">
      <w:start w:val="1"/>
      <w:numFmt w:val="lowerLetter"/>
      <w:lvlText w:val="%5"/>
      <w:lvlJc w:val="left"/>
      <w:pPr>
        <w:ind w:left="243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D728C9AA">
      <w:numFmt w:val="bullet"/>
      <w:lvlText w:val="•"/>
      <w:lvlJc w:val="left"/>
      <w:pPr>
        <w:ind w:left="5299" w:hanging="360"/>
      </w:pPr>
      <w:rPr>
        <w:rFonts w:hint="default"/>
        <w:lang w:eastAsia="en-US" w:bidi="ar-SA"/>
      </w:rPr>
    </w:lvl>
    <w:lvl w:ilvl="6" w:tplc="F6000EEA">
      <w:numFmt w:val="bullet"/>
      <w:lvlText w:val="•"/>
      <w:lvlJc w:val="left"/>
      <w:pPr>
        <w:ind w:left="6252" w:hanging="360"/>
      </w:pPr>
      <w:rPr>
        <w:rFonts w:hint="default"/>
        <w:lang w:eastAsia="en-US" w:bidi="ar-SA"/>
      </w:rPr>
    </w:lvl>
    <w:lvl w:ilvl="7" w:tplc="838E4C78">
      <w:numFmt w:val="bullet"/>
      <w:lvlText w:val="•"/>
      <w:lvlJc w:val="left"/>
      <w:pPr>
        <w:ind w:left="7205" w:hanging="360"/>
      </w:pPr>
      <w:rPr>
        <w:rFonts w:hint="default"/>
        <w:lang w:eastAsia="en-US" w:bidi="ar-SA"/>
      </w:rPr>
    </w:lvl>
    <w:lvl w:ilvl="8" w:tplc="2C704780">
      <w:numFmt w:val="bullet"/>
      <w:lvlText w:val="•"/>
      <w:lvlJc w:val="left"/>
      <w:pPr>
        <w:ind w:left="8158" w:hanging="360"/>
      </w:pPr>
      <w:rPr>
        <w:rFonts w:hint="default"/>
        <w:lang w:eastAsia="en-US" w:bidi="ar-SA"/>
      </w:rPr>
    </w:lvl>
  </w:abstractNum>
  <w:abstractNum w:abstractNumId="5">
    <w:nsid w:val="2A012712"/>
    <w:multiLevelType w:val="hybridMultilevel"/>
    <w:tmpl w:val="7BB2EFF8"/>
    <w:lvl w:ilvl="0" w:tplc="96DE412E">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D0EFDA2">
      <w:numFmt w:val="none"/>
      <w:lvlText w:val=""/>
      <w:lvlJc w:val="left"/>
      <w:pPr>
        <w:tabs>
          <w:tab w:val="num" w:pos="360"/>
        </w:tabs>
      </w:pPr>
    </w:lvl>
    <w:lvl w:ilvl="2" w:tplc="D048EA2A">
      <w:numFmt w:val="bullet"/>
      <w:lvlText w:val="•"/>
      <w:lvlJc w:val="left"/>
      <w:pPr>
        <w:ind w:left="3376" w:hanging="330"/>
      </w:pPr>
      <w:rPr>
        <w:rFonts w:hint="default"/>
        <w:lang w:eastAsia="en-US" w:bidi="ar-SA"/>
      </w:rPr>
    </w:lvl>
    <w:lvl w:ilvl="3" w:tplc="E6A62114">
      <w:numFmt w:val="bullet"/>
      <w:lvlText w:val="•"/>
      <w:lvlJc w:val="left"/>
      <w:pPr>
        <w:ind w:left="4212" w:hanging="330"/>
      </w:pPr>
      <w:rPr>
        <w:rFonts w:hint="default"/>
        <w:lang w:eastAsia="en-US" w:bidi="ar-SA"/>
      </w:rPr>
    </w:lvl>
    <w:lvl w:ilvl="4" w:tplc="6C9E888E">
      <w:numFmt w:val="bullet"/>
      <w:lvlText w:val="•"/>
      <w:lvlJc w:val="left"/>
      <w:pPr>
        <w:ind w:left="5048" w:hanging="330"/>
      </w:pPr>
      <w:rPr>
        <w:rFonts w:hint="default"/>
        <w:lang w:eastAsia="en-US" w:bidi="ar-SA"/>
      </w:rPr>
    </w:lvl>
    <w:lvl w:ilvl="5" w:tplc="43EE6A1A">
      <w:numFmt w:val="bullet"/>
      <w:lvlText w:val="•"/>
      <w:lvlJc w:val="left"/>
      <w:pPr>
        <w:ind w:left="5884" w:hanging="330"/>
      </w:pPr>
      <w:rPr>
        <w:rFonts w:hint="default"/>
        <w:lang w:eastAsia="en-US" w:bidi="ar-SA"/>
      </w:rPr>
    </w:lvl>
    <w:lvl w:ilvl="6" w:tplc="C74EAB02">
      <w:numFmt w:val="bullet"/>
      <w:lvlText w:val="•"/>
      <w:lvlJc w:val="left"/>
      <w:pPr>
        <w:ind w:left="6720" w:hanging="330"/>
      </w:pPr>
      <w:rPr>
        <w:rFonts w:hint="default"/>
        <w:lang w:eastAsia="en-US" w:bidi="ar-SA"/>
      </w:rPr>
    </w:lvl>
    <w:lvl w:ilvl="7" w:tplc="E968B70A">
      <w:numFmt w:val="bullet"/>
      <w:lvlText w:val="•"/>
      <w:lvlJc w:val="left"/>
      <w:pPr>
        <w:ind w:left="7556" w:hanging="330"/>
      </w:pPr>
      <w:rPr>
        <w:rFonts w:hint="default"/>
        <w:lang w:eastAsia="en-US" w:bidi="ar-SA"/>
      </w:rPr>
    </w:lvl>
    <w:lvl w:ilvl="8" w:tplc="67A0D9C0">
      <w:numFmt w:val="bullet"/>
      <w:lvlText w:val="•"/>
      <w:lvlJc w:val="left"/>
      <w:pPr>
        <w:ind w:left="8392" w:hanging="330"/>
      </w:pPr>
      <w:rPr>
        <w:rFonts w:hint="default"/>
        <w:lang w:eastAsia="en-US" w:bidi="ar-SA"/>
      </w:rPr>
    </w:lvl>
  </w:abstractNum>
  <w:abstractNum w:abstractNumId="6">
    <w:nsid w:val="447637E4"/>
    <w:multiLevelType w:val="hybridMultilevel"/>
    <w:tmpl w:val="C596BB9A"/>
    <w:lvl w:ilvl="0" w:tplc="A496970C">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B68C634">
      <w:numFmt w:val="bullet"/>
      <w:lvlText w:val="•"/>
      <w:lvlJc w:val="left"/>
      <w:pPr>
        <w:ind w:left="2284" w:hanging="361"/>
      </w:pPr>
      <w:rPr>
        <w:rFonts w:hint="default"/>
        <w:lang w:eastAsia="en-US" w:bidi="ar-SA"/>
      </w:rPr>
    </w:lvl>
    <w:lvl w:ilvl="2" w:tplc="564882F0">
      <w:numFmt w:val="bullet"/>
      <w:lvlText w:val="•"/>
      <w:lvlJc w:val="left"/>
      <w:pPr>
        <w:ind w:left="3149" w:hanging="361"/>
      </w:pPr>
      <w:rPr>
        <w:rFonts w:hint="default"/>
        <w:lang w:eastAsia="en-US" w:bidi="ar-SA"/>
      </w:rPr>
    </w:lvl>
    <w:lvl w:ilvl="3" w:tplc="92265F22">
      <w:numFmt w:val="bullet"/>
      <w:lvlText w:val="•"/>
      <w:lvlJc w:val="left"/>
      <w:pPr>
        <w:ind w:left="4013" w:hanging="361"/>
      </w:pPr>
      <w:rPr>
        <w:rFonts w:hint="default"/>
        <w:lang w:eastAsia="en-US" w:bidi="ar-SA"/>
      </w:rPr>
    </w:lvl>
    <w:lvl w:ilvl="4" w:tplc="1BE6A6AA">
      <w:numFmt w:val="bullet"/>
      <w:lvlText w:val="•"/>
      <w:lvlJc w:val="left"/>
      <w:pPr>
        <w:ind w:left="4878" w:hanging="361"/>
      </w:pPr>
      <w:rPr>
        <w:rFonts w:hint="default"/>
        <w:lang w:eastAsia="en-US" w:bidi="ar-SA"/>
      </w:rPr>
    </w:lvl>
    <w:lvl w:ilvl="5" w:tplc="4D24C63C">
      <w:numFmt w:val="bullet"/>
      <w:lvlText w:val="•"/>
      <w:lvlJc w:val="left"/>
      <w:pPr>
        <w:ind w:left="5742" w:hanging="361"/>
      </w:pPr>
      <w:rPr>
        <w:rFonts w:hint="default"/>
        <w:lang w:eastAsia="en-US" w:bidi="ar-SA"/>
      </w:rPr>
    </w:lvl>
    <w:lvl w:ilvl="6" w:tplc="7ED2D9B0">
      <w:numFmt w:val="bullet"/>
      <w:lvlText w:val="•"/>
      <w:lvlJc w:val="left"/>
      <w:pPr>
        <w:ind w:left="6607" w:hanging="361"/>
      </w:pPr>
      <w:rPr>
        <w:rFonts w:hint="default"/>
        <w:lang w:eastAsia="en-US" w:bidi="ar-SA"/>
      </w:rPr>
    </w:lvl>
    <w:lvl w:ilvl="7" w:tplc="C8B09DFE">
      <w:numFmt w:val="bullet"/>
      <w:lvlText w:val="•"/>
      <w:lvlJc w:val="left"/>
      <w:pPr>
        <w:ind w:left="7471" w:hanging="361"/>
      </w:pPr>
      <w:rPr>
        <w:rFonts w:hint="default"/>
        <w:lang w:eastAsia="en-US" w:bidi="ar-SA"/>
      </w:rPr>
    </w:lvl>
    <w:lvl w:ilvl="8" w:tplc="C81EE11C">
      <w:numFmt w:val="bullet"/>
      <w:lvlText w:val="•"/>
      <w:lvlJc w:val="left"/>
      <w:pPr>
        <w:ind w:left="8336" w:hanging="361"/>
      </w:pPr>
      <w:rPr>
        <w:rFonts w:hint="default"/>
        <w:lang w:eastAsia="en-US" w:bidi="ar-SA"/>
      </w:rPr>
    </w:lvl>
  </w:abstractNum>
  <w:abstractNum w:abstractNumId="7">
    <w:nsid w:val="4BFA02DE"/>
    <w:multiLevelType w:val="hybridMultilevel"/>
    <w:tmpl w:val="43C8C75C"/>
    <w:lvl w:ilvl="0" w:tplc="BBAA066A">
      <w:start w:val="1"/>
      <w:numFmt w:val="lowerLetter"/>
      <w:lvlText w:val="%1."/>
      <w:lvlJc w:val="left"/>
      <w:pPr>
        <w:ind w:left="212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05AA474">
      <w:numFmt w:val="bullet"/>
      <w:lvlText w:val="•"/>
      <w:lvlJc w:val="left"/>
      <w:pPr>
        <w:ind w:left="2914" w:hanging="360"/>
      </w:pPr>
      <w:rPr>
        <w:rFonts w:hint="default"/>
        <w:lang w:eastAsia="en-US" w:bidi="ar-SA"/>
      </w:rPr>
    </w:lvl>
    <w:lvl w:ilvl="2" w:tplc="7A5452E6">
      <w:numFmt w:val="bullet"/>
      <w:lvlText w:val="•"/>
      <w:lvlJc w:val="left"/>
      <w:pPr>
        <w:ind w:left="3709" w:hanging="360"/>
      </w:pPr>
      <w:rPr>
        <w:rFonts w:hint="default"/>
        <w:lang w:eastAsia="en-US" w:bidi="ar-SA"/>
      </w:rPr>
    </w:lvl>
    <w:lvl w:ilvl="3" w:tplc="938ABE4C">
      <w:numFmt w:val="bullet"/>
      <w:lvlText w:val="•"/>
      <w:lvlJc w:val="left"/>
      <w:pPr>
        <w:ind w:left="4503" w:hanging="360"/>
      </w:pPr>
      <w:rPr>
        <w:rFonts w:hint="default"/>
        <w:lang w:eastAsia="en-US" w:bidi="ar-SA"/>
      </w:rPr>
    </w:lvl>
    <w:lvl w:ilvl="4" w:tplc="E85EEC08">
      <w:numFmt w:val="bullet"/>
      <w:lvlText w:val="•"/>
      <w:lvlJc w:val="left"/>
      <w:pPr>
        <w:ind w:left="5298" w:hanging="360"/>
      </w:pPr>
      <w:rPr>
        <w:rFonts w:hint="default"/>
        <w:lang w:eastAsia="en-US" w:bidi="ar-SA"/>
      </w:rPr>
    </w:lvl>
    <w:lvl w:ilvl="5" w:tplc="A22E38FC">
      <w:numFmt w:val="bullet"/>
      <w:lvlText w:val="•"/>
      <w:lvlJc w:val="left"/>
      <w:pPr>
        <w:ind w:left="6092" w:hanging="360"/>
      </w:pPr>
      <w:rPr>
        <w:rFonts w:hint="default"/>
        <w:lang w:eastAsia="en-US" w:bidi="ar-SA"/>
      </w:rPr>
    </w:lvl>
    <w:lvl w:ilvl="6" w:tplc="86029C36">
      <w:numFmt w:val="bullet"/>
      <w:lvlText w:val="•"/>
      <w:lvlJc w:val="left"/>
      <w:pPr>
        <w:ind w:left="6887" w:hanging="360"/>
      </w:pPr>
      <w:rPr>
        <w:rFonts w:hint="default"/>
        <w:lang w:eastAsia="en-US" w:bidi="ar-SA"/>
      </w:rPr>
    </w:lvl>
    <w:lvl w:ilvl="7" w:tplc="55E6B3C0">
      <w:numFmt w:val="bullet"/>
      <w:lvlText w:val="•"/>
      <w:lvlJc w:val="left"/>
      <w:pPr>
        <w:ind w:left="7681" w:hanging="360"/>
      </w:pPr>
      <w:rPr>
        <w:rFonts w:hint="default"/>
        <w:lang w:eastAsia="en-US" w:bidi="ar-SA"/>
      </w:rPr>
    </w:lvl>
    <w:lvl w:ilvl="8" w:tplc="59E40C8C">
      <w:numFmt w:val="bullet"/>
      <w:lvlText w:val="•"/>
      <w:lvlJc w:val="left"/>
      <w:pPr>
        <w:ind w:left="8476" w:hanging="360"/>
      </w:pPr>
      <w:rPr>
        <w:rFonts w:hint="default"/>
        <w:lang w:eastAsia="en-US" w:bidi="ar-SA"/>
      </w:rPr>
    </w:lvl>
  </w:abstractNum>
  <w:abstractNum w:abstractNumId="8">
    <w:nsid w:val="4C7E32DF"/>
    <w:multiLevelType w:val="hybridMultilevel"/>
    <w:tmpl w:val="8E1AE2C6"/>
    <w:lvl w:ilvl="0" w:tplc="7A7438AC">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22C43C">
      <w:numFmt w:val="bullet"/>
      <w:lvlText w:val="•"/>
      <w:lvlJc w:val="left"/>
      <w:pPr>
        <w:ind w:left="2284" w:hanging="361"/>
      </w:pPr>
      <w:rPr>
        <w:rFonts w:hint="default"/>
        <w:lang w:eastAsia="en-US" w:bidi="ar-SA"/>
      </w:rPr>
    </w:lvl>
    <w:lvl w:ilvl="2" w:tplc="B05E98D4">
      <w:numFmt w:val="bullet"/>
      <w:lvlText w:val="•"/>
      <w:lvlJc w:val="left"/>
      <w:pPr>
        <w:ind w:left="3149" w:hanging="361"/>
      </w:pPr>
      <w:rPr>
        <w:rFonts w:hint="default"/>
        <w:lang w:eastAsia="en-US" w:bidi="ar-SA"/>
      </w:rPr>
    </w:lvl>
    <w:lvl w:ilvl="3" w:tplc="856853E6">
      <w:numFmt w:val="bullet"/>
      <w:lvlText w:val="•"/>
      <w:lvlJc w:val="left"/>
      <w:pPr>
        <w:ind w:left="4013" w:hanging="361"/>
      </w:pPr>
      <w:rPr>
        <w:rFonts w:hint="default"/>
        <w:lang w:eastAsia="en-US" w:bidi="ar-SA"/>
      </w:rPr>
    </w:lvl>
    <w:lvl w:ilvl="4" w:tplc="286408B0">
      <w:numFmt w:val="bullet"/>
      <w:lvlText w:val="•"/>
      <w:lvlJc w:val="left"/>
      <w:pPr>
        <w:ind w:left="4878" w:hanging="361"/>
      </w:pPr>
      <w:rPr>
        <w:rFonts w:hint="default"/>
        <w:lang w:eastAsia="en-US" w:bidi="ar-SA"/>
      </w:rPr>
    </w:lvl>
    <w:lvl w:ilvl="5" w:tplc="CB7CDCA8">
      <w:numFmt w:val="bullet"/>
      <w:lvlText w:val="•"/>
      <w:lvlJc w:val="left"/>
      <w:pPr>
        <w:ind w:left="5742" w:hanging="361"/>
      </w:pPr>
      <w:rPr>
        <w:rFonts w:hint="default"/>
        <w:lang w:eastAsia="en-US" w:bidi="ar-SA"/>
      </w:rPr>
    </w:lvl>
    <w:lvl w:ilvl="6" w:tplc="A2C4A872">
      <w:numFmt w:val="bullet"/>
      <w:lvlText w:val="•"/>
      <w:lvlJc w:val="left"/>
      <w:pPr>
        <w:ind w:left="6607" w:hanging="361"/>
      </w:pPr>
      <w:rPr>
        <w:rFonts w:hint="default"/>
        <w:lang w:eastAsia="en-US" w:bidi="ar-SA"/>
      </w:rPr>
    </w:lvl>
    <w:lvl w:ilvl="7" w:tplc="C0A4E7E6">
      <w:numFmt w:val="bullet"/>
      <w:lvlText w:val="•"/>
      <w:lvlJc w:val="left"/>
      <w:pPr>
        <w:ind w:left="7471" w:hanging="361"/>
      </w:pPr>
      <w:rPr>
        <w:rFonts w:hint="default"/>
        <w:lang w:eastAsia="en-US" w:bidi="ar-SA"/>
      </w:rPr>
    </w:lvl>
    <w:lvl w:ilvl="8" w:tplc="054457BA">
      <w:numFmt w:val="bullet"/>
      <w:lvlText w:val="•"/>
      <w:lvlJc w:val="left"/>
      <w:pPr>
        <w:ind w:left="8336" w:hanging="361"/>
      </w:pPr>
      <w:rPr>
        <w:rFonts w:hint="default"/>
        <w:lang w:eastAsia="en-US" w:bidi="ar-SA"/>
      </w:rPr>
    </w:lvl>
  </w:abstractNum>
  <w:abstractNum w:abstractNumId="9">
    <w:nsid w:val="58B849A6"/>
    <w:multiLevelType w:val="hybridMultilevel"/>
    <w:tmpl w:val="5D50221C"/>
    <w:lvl w:ilvl="0" w:tplc="CEAE663C">
      <w:numFmt w:val="bullet"/>
      <w:lvlText w:val=""/>
      <w:lvlJc w:val="left"/>
      <w:pPr>
        <w:ind w:left="1419" w:hanging="361"/>
      </w:pPr>
      <w:rPr>
        <w:rFonts w:ascii="Symbol" w:eastAsia="Symbol" w:hAnsi="Symbol" w:cs="Symbol" w:hint="default"/>
        <w:b w:val="0"/>
        <w:bCs w:val="0"/>
        <w:i w:val="0"/>
        <w:iCs w:val="0"/>
        <w:spacing w:val="0"/>
        <w:w w:val="100"/>
        <w:sz w:val="24"/>
        <w:szCs w:val="24"/>
        <w:lang w:eastAsia="en-US" w:bidi="ar-SA"/>
      </w:rPr>
    </w:lvl>
    <w:lvl w:ilvl="1" w:tplc="692AD7C2">
      <w:numFmt w:val="bullet"/>
      <w:lvlText w:val="•"/>
      <w:lvlJc w:val="left"/>
      <w:pPr>
        <w:ind w:left="2284" w:hanging="361"/>
      </w:pPr>
      <w:rPr>
        <w:rFonts w:hint="default"/>
        <w:lang w:eastAsia="en-US" w:bidi="ar-SA"/>
      </w:rPr>
    </w:lvl>
    <w:lvl w:ilvl="2" w:tplc="EBACC1D6">
      <w:numFmt w:val="bullet"/>
      <w:lvlText w:val="•"/>
      <w:lvlJc w:val="left"/>
      <w:pPr>
        <w:ind w:left="3149" w:hanging="361"/>
      </w:pPr>
      <w:rPr>
        <w:rFonts w:hint="default"/>
        <w:lang w:eastAsia="en-US" w:bidi="ar-SA"/>
      </w:rPr>
    </w:lvl>
    <w:lvl w:ilvl="3" w:tplc="CC58F1EC">
      <w:numFmt w:val="bullet"/>
      <w:lvlText w:val="•"/>
      <w:lvlJc w:val="left"/>
      <w:pPr>
        <w:ind w:left="4013" w:hanging="361"/>
      </w:pPr>
      <w:rPr>
        <w:rFonts w:hint="default"/>
        <w:lang w:eastAsia="en-US" w:bidi="ar-SA"/>
      </w:rPr>
    </w:lvl>
    <w:lvl w:ilvl="4" w:tplc="9C666EEA">
      <w:numFmt w:val="bullet"/>
      <w:lvlText w:val="•"/>
      <w:lvlJc w:val="left"/>
      <w:pPr>
        <w:ind w:left="4878" w:hanging="361"/>
      </w:pPr>
      <w:rPr>
        <w:rFonts w:hint="default"/>
        <w:lang w:eastAsia="en-US" w:bidi="ar-SA"/>
      </w:rPr>
    </w:lvl>
    <w:lvl w:ilvl="5" w:tplc="8996C8D4">
      <w:numFmt w:val="bullet"/>
      <w:lvlText w:val="•"/>
      <w:lvlJc w:val="left"/>
      <w:pPr>
        <w:ind w:left="5742" w:hanging="361"/>
      </w:pPr>
      <w:rPr>
        <w:rFonts w:hint="default"/>
        <w:lang w:eastAsia="en-US" w:bidi="ar-SA"/>
      </w:rPr>
    </w:lvl>
    <w:lvl w:ilvl="6" w:tplc="0A782300">
      <w:numFmt w:val="bullet"/>
      <w:lvlText w:val="•"/>
      <w:lvlJc w:val="left"/>
      <w:pPr>
        <w:ind w:left="6607" w:hanging="361"/>
      </w:pPr>
      <w:rPr>
        <w:rFonts w:hint="default"/>
        <w:lang w:eastAsia="en-US" w:bidi="ar-SA"/>
      </w:rPr>
    </w:lvl>
    <w:lvl w:ilvl="7" w:tplc="278A59A2">
      <w:numFmt w:val="bullet"/>
      <w:lvlText w:val="•"/>
      <w:lvlJc w:val="left"/>
      <w:pPr>
        <w:ind w:left="7471" w:hanging="361"/>
      </w:pPr>
      <w:rPr>
        <w:rFonts w:hint="default"/>
        <w:lang w:eastAsia="en-US" w:bidi="ar-SA"/>
      </w:rPr>
    </w:lvl>
    <w:lvl w:ilvl="8" w:tplc="EE468EF8">
      <w:numFmt w:val="bullet"/>
      <w:lvlText w:val="•"/>
      <w:lvlJc w:val="left"/>
      <w:pPr>
        <w:ind w:left="8336" w:hanging="361"/>
      </w:pPr>
      <w:rPr>
        <w:rFonts w:hint="default"/>
        <w:lang w:eastAsia="en-US" w:bidi="ar-SA"/>
      </w:rPr>
    </w:lvl>
  </w:abstractNum>
  <w:abstractNum w:abstractNumId="10">
    <w:nsid w:val="6ADB0FB4"/>
    <w:multiLevelType w:val="hybridMultilevel"/>
    <w:tmpl w:val="2D2ECDDE"/>
    <w:lvl w:ilvl="0" w:tplc="4E0ED7B0">
      <w:start w:val="1"/>
      <w:numFmt w:val="lowerLetter"/>
      <w:lvlText w:val="%1."/>
      <w:lvlJc w:val="left"/>
      <w:pPr>
        <w:ind w:left="1419" w:hanging="22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0A8824">
      <w:numFmt w:val="bullet"/>
      <w:lvlText w:val="•"/>
      <w:lvlJc w:val="left"/>
      <w:pPr>
        <w:ind w:left="2284" w:hanging="221"/>
      </w:pPr>
      <w:rPr>
        <w:rFonts w:hint="default"/>
        <w:lang w:eastAsia="en-US" w:bidi="ar-SA"/>
      </w:rPr>
    </w:lvl>
    <w:lvl w:ilvl="2" w:tplc="52CA7B32">
      <w:numFmt w:val="bullet"/>
      <w:lvlText w:val="•"/>
      <w:lvlJc w:val="left"/>
      <w:pPr>
        <w:ind w:left="3149" w:hanging="221"/>
      </w:pPr>
      <w:rPr>
        <w:rFonts w:hint="default"/>
        <w:lang w:eastAsia="en-US" w:bidi="ar-SA"/>
      </w:rPr>
    </w:lvl>
    <w:lvl w:ilvl="3" w:tplc="BA829E0A">
      <w:numFmt w:val="bullet"/>
      <w:lvlText w:val="•"/>
      <w:lvlJc w:val="left"/>
      <w:pPr>
        <w:ind w:left="4013" w:hanging="221"/>
      </w:pPr>
      <w:rPr>
        <w:rFonts w:hint="default"/>
        <w:lang w:eastAsia="en-US" w:bidi="ar-SA"/>
      </w:rPr>
    </w:lvl>
    <w:lvl w:ilvl="4" w:tplc="55D8D74C">
      <w:numFmt w:val="bullet"/>
      <w:lvlText w:val="•"/>
      <w:lvlJc w:val="left"/>
      <w:pPr>
        <w:ind w:left="4878" w:hanging="221"/>
      </w:pPr>
      <w:rPr>
        <w:rFonts w:hint="default"/>
        <w:lang w:eastAsia="en-US" w:bidi="ar-SA"/>
      </w:rPr>
    </w:lvl>
    <w:lvl w:ilvl="5" w:tplc="2E666704">
      <w:numFmt w:val="bullet"/>
      <w:lvlText w:val="•"/>
      <w:lvlJc w:val="left"/>
      <w:pPr>
        <w:ind w:left="5742" w:hanging="221"/>
      </w:pPr>
      <w:rPr>
        <w:rFonts w:hint="default"/>
        <w:lang w:eastAsia="en-US" w:bidi="ar-SA"/>
      </w:rPr>
    </w:lvl>
    <w:lvl w:ilvl="6" w:tplc="9B743E00">
      <w:numFmt w:val="bullet"/>
      <w:lvlText w:val="•"/>
      <w:lvlJc w:val="left"/>
      <w:pPr>
        <w:ind w:left="6607" w:hanging="221"/>
      </w:pPr>
      <w:rPr>
        <w:rFonts w:hint="default"/>
        <w:lang w:eastAsia="en-US" w:bidi="ar-SA"/>
      </w:rPr>
    </w:lvl>
    <w:lvl w:ilvl="7" w:tplc="F6E0B45E">
      <w:numFmt w:val="bullet"/>
      <w:lvlText w:val="•"/>
      <w:lvlJc w:val="left"/>
      <w:pPr>
        <w:ind w:left="7471" w:hanging="221"/>
      </w:pPr>
      <w:rPr>
        <w:rFonts w:hint="default"/>
        <w:lang w:eastAsia="en-US" w:bidi="ar-SA"/>
      </w:rPr>
    </w:lvl>
    <w:lvl w:ilvl="8" w:tplc="0574A22A">
      <w:numFmt w:val="bullet"/>
      <w:lvlText w:val="•"/>
      <w:lvlJc w:val="left"/>
      <w:pPr>
        <w:ind w:left="8336" w:hanging="221"/>
      </w:pPr>
      <w:rPr>
        <w:rFonts w:hint="default"/>
        <w:lang w:eastAsia="en-US" w:bidi="ar-SA"/>
      </w:rPr>
    </w:lvl>
  </w:abstractNum>
  <w:abstractNum w:abstractNumId="11">
    <w:nsid w:val="6C195C3C"/>
    <w:multiLevelType w:val="hybridMultilevel"/>
    <w:tmpl w:val="396EA032"/>
    <w:lvl w:ilvl="0" w:tplc="19A8CC5E">
      <w:start w:val="2"/>
      <w:numFmt w:val="decimal"/>
      <w:lvlText w:val="%1"/>
      <w:lvlJc w:val="left"/>
      <w:pPr>
        <w:ind w:left="1353" w:hanging="360"/>
        <w:jc w:val="left"/>
      </w:pPr>
      <w:rPr>
        <w:rFonts w:hint="default"/>
        <w:lang w:eastAsia="en-US" w:bidi="ar-SA"/>
      </w:rPr>
    </w:lvl>
    <w:lvl w:ilvl="1" w:tplc="CC2A1E86">
      <w:numFmt w:val="none"/>
      <w:lvlText w:val=""/>
      <w:lvlJc w:val="left"/>
      <w:pPr>
        <w:tabs>
          <w:tab w:val="num" w:pos="360"/>
        </w:tabs>
      </w:pPr>
    </w:lvl>
    <w:lvl w:ilvl="2" w:tplc="5D223CA0">
      <w:numFmt w:val="none"/>
      <w:lvlText w:val=""/>
      <w:lvlJc w:val="left"/>
      <w:pPr>
        <w:tabs>
          <w:tab w:val="num" w:pos="360"/>
        </w:tabs>
      </w:pPr>
    </w:lvl>
    <w:lvl w:ilvl="3" w:tplc="301ABE30">
      <w:start w:val="1"/>
      <w:numFmt w:val="decimal"/>
      <w:lvlText w:val="%4."/>
      <w:lvlJc w:val="left"/>
      <w:pPr>
        <w:ind w:left="17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B9767A1C">
      <w:start w:val="1"/>
      <w:numFmt w:val="lowerLetter"/>
      <w:lvlText w:val="%5."/>
      <w:lvlJc w:val="left"/>
      <w:pPr>
        <w:ind w:left="2073" w:hanging="360"/>
        <w:jc w:val="left"/>
      </w:pPr>
      <w:rPr>
        <w:rFonts w:hint="default"/>
        <w:spacing w:val="-1"/>
        <w:w w:val="100"/>
        <w:lang w:eastAsia="en-US" w:bidi="ar-SA"/>
      </w:rPr>
    </w:lvl>
    <w:lvl w:ilvl="5" w:tplc="0EDC72F2">
      <w:numFmt w:val="bullet"/>
      <w:lvlText w:val="•"/>
      <w:lvlJc w:val="left"/>
      <w:pPr>
        <w:ind w:left="1840" w:hanging="360"/>
      </w:pPr>
      <w:rPr>
        <w:rFonts w:hint="default"/>
        <w:lang w:eastAsia="en-US" w:bidi="ar-SA"/>
      </w:rPr>
    </w:lvl>
    <w:lvl w:ilvl="6" w:tplc="23C47A66">
      <w:numFmt w:val="bullet"/>
      <w:lvlText w:val="•"/>
      <w:lvlJc w:val="left"/>
      <w:pPr>
        <w:ind w:left="2080" w:hanging="360"/>
      </w:pPr>
      <w:rPr>
        <w:rFonts w:hint="default"/>
        <w:lang w:eastAsia="en-US" w:bidi="ar-SA"/>
      </w:rPr>
    </w:lvl>
    <w:lvl w:ilvl="7" w:tplc="10C47D0C">
      <w:numFmt w:val="bullet"/>
      <w:lvlText w:val="•"/>
      <w:lvlJc w:val="left"/>
      <w:pPr>
        <w:ind w:left="4076" w:hanging="360"/>
      </w:pPr>
      <w:rPr>
        <w:rFonts w:hint="default"/>
        <w:lang w:eastAsia="en-US" w:bidi="ar-SA"/>
      </w:rPr>
    </w:lvl>
    <w:lvl w:ilvl="8" w:tplc="C3AAFFFA">
      <w:numFmt w:val="bullet"/>
      <w:lvlText w:val="•"/>
      <w:lvlJc w:val="left"/>
      <w:pPr>
        <w:ind w:left="6072" w:hanging="360"/>
      </w:pPr>
      <w:rPr>
        <w:rFonts w:hint="default"/>
        <w:lang w:eastAsia="en-US" w:bidi="ar-SA"/>
      </w:rPr>
    </w:lvl>
  </w:abstractNum>
  <w:abstractNum w:abstractNumId="12">
    <w:nsid w:val="6E766A75"/>
    <w:multiLevelType w:val="hybridMultilevel"/>
    <w:tmpl w:val="B1D012CE"/>
    <w:lvl w:ilvl="0" w:tplc="B338E28A">
      <w:start w:val="2"/>
      <w:numFmt w:val="decimal"/>
      <w:lvlText w:val="%1"/>
      <w:lvlJc w:val="left"/>
      <w:pPr>
        <w:ind w:left="1713" w:hanging="721"/>
        <w:jc w:val="left"/>
      </w:pPr>
      <w:rPr>
        <w:rFonts w:hint="default"/>
        <w:lang w:eastAsia="en-US" w:bidi="ar-SA"/>
      </w:rPr>
    </w:lvl>
    <w:lvl w:ilvl="1" w:tplc="782E093E">
      <w:numFmt w:val="none"/>
      <w:lvlText w:val=""/>
      <w:lvlJc w:val="left"/>
      <w:pPr>
        <w:tabs>
          <w:tab w:val="num" w:pos="360"/>
        </w:tabs>
      </w:pPr>
    </w:lvl>
    <w:lvl w:ilvl="2" w:tplc="EAA66C50">
      <w:numFmt w:val="none"/>
      <w:lvlText w:val=""/>
      <w:lvlJc w:val="left"/>
      <w:pPr>
        <w:tabs>
          <w:tab w:val="num" w:pos="360"/>
        </w:tabs>
      </w:pPr>
    </w:lvl>
    <w:lvl w:ilvl="3" w:tplc="B1069E5A">
      <w:numFmt w:val="bullet"/>
      <w:lvlText w:val="•"/>
      <w:lvlJc w:val="left"/>
      <w:pPr>
        <w:ind w:left="4223" w:hanging="721"/>
      </w:pPr>
      <w:rPr>
        <w:rFonts w:hint="default"/>
        <w:lang w:eastAsia="en-US" w:bidi="ar-SA"/>
      </w:rPr>
    </w:lvl>
    <w:lvl w:ilvl="4" w:tplc="8E0CF1C0">
      <w:numFmt w:val="bullet"/>
      <w:lvlText w:val="•"/>
      <w:lvlJc w:val="left"/>
      <w:pPr>
        <w:ind w:left="5058" w:hanging="721"/>
      </w:pPr>
      <w:rPr>
        <w:rFonts w:hint="default"/>
        <w:lang w:eastAsia="en-US" w:bidi="ar-SA"/>
      </w:rPr>
    </w:lvl>
    <w:lvl w:ilvl="5" w:tplc="180A9D02">
      <w:numFmt w:val="bullet"/>
      <w:lvlText w:val="•"/>
      <w:lvlJc w:val="left"/>
      <w:pPr>
        <w:ind w:left="5892" w:hanging="721"/>
      </w:pPr>
      <w:rPr>
        <w:rFonts w:hint="default"/>
        <w:lang w:eastAsia="en-US" w:bidi="ar-SA"/>
      </w:rPr>
    </w:lvl>
    <w:lvl w:ilvl="6" w:tplc="EC4A8B08">
      <w:numFmt w:val="bullet"/>
      <w:lvlText w:val="•"/>
      <w:lvlJc w:val="left"/>
      <w:pPr>
        <w:ind w:left="6727" w:hanging="721"/>
      </w:pPr>
      <w:rPr>
        <w:rFonts w:hint="default"/>
        <w:lang w:eastAsia="en-US" w:bidi="ar-SA"/>
      </w:rPr>
    </w:lvl>
    <w:lvl w:ilvl="7" w:tplc="1D92C5BE">
      <w:numFmt w:val="bullet"/>
      <w:lvlText w:val="•"/>
      <w:lvlJc w:val="left"/>
      <w:pPr>
        <w:ind w:left="7561" w:hanging="721"/>
      </w:pPr>
      <w:rPr>
        <w:rFonts w:hint="default"/>
        <w:lang w:eastAsia="en-US" w:bidi="ar-SA"/>
      </w:rPr>
    </w:lvl>
    <w:lvl w:ilvl="8" w:tplc="80CC9A1A">
      <w:numFmt w:val="bullet"/>
      <w:lvlText w:val="•"/>
      <w:lvlJc w:val="left"/>
      <w:pPr>
        <w:ind w:left="8396" w:hanging="721"/>
      </w:pPr>
      <w:rPr>
        <w:rFonts w:hint="default"/>
        <w:lang w:eastAsia="en-US" w:bidi="ar-SA"/>
      </w:rPr>
    </w:lvl>
  </w:abstractNum>
  <w:abstractNum w:abstractNumId="13">
    <w:nsid w:val="7BB75C70"/>
    <w:multiLevelType w:val="hybridMultilevel"/>
    <w:tmpl w:val="D94A955C"/>
    <w:lvl w:ilvl="0" w:tplc="8C14636A">
      <w:start w:val="1"/>
      <w:numFmt w:val="lowerLetter"/>
      <w:lvlText w:val="%1)"/>
      <w:lvlJc w:val="left"/>
      <w:pPr>
        <w:ind w:left="1353"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52C34AE">
      <w:numFmt w:val="bullet"/>
      <w:lvlText w:val="•"/>
      <w:lvlJc w:val="left"/>
      <w:pPr>
        <w:ind w:left="2230" w:hanging="361"/>
      </w:pPr>
      <w:rPr>
        <w:rFonts w:hint="default"/>
        <w:lang w:eastAsia="en-US" w:bidi="ar-SA"/>
      </w:rPr>
    </w:lvl>
    <w:lvl w:ilvl="2" w:tplc="4E6C1B80">
      <w:numFmt w:val="bullet"/>
      <w:lvlText w:val="•"/>
      <w:lvlJc w:val="left"/>
      <w:pPr>
        <w:ind w:left="3101" w:hanging="361"/>
      </w:pPr>
      <w:rPr>
        <w:rFonts w:hint="default"/>
        <w:lang w:eastAsia="en-US" w:bidi="ar-SA"/>
      </w:rPr>
    </w:lvl>
    <w:lvl w:ilvl="3" w:tplc="67E06EBC">
      <w:numFmt w:val="bullet"/>
      <w:lvlText w:val="•"/>
      <w:lvlJc w:val="left"/>
      <w:pPr>
        <w:ind w:left="3971" w:hanging="361"/>
      </w:pPr>
      <w:rPr>
        <w:rFonts w:hint="default"/>
        <w:lang w:eastAsia="en-US" w:bidi="ar-SA"/>
      </w:rPr>
    </w:lvl>
    <w:lvl w:ilvl="4" w:tplc="C1B24DCE">
      <w:numFmt w:val="bullet"/>
      <w:lvlText w:val="•"/>
      <w:lvlJc w:val="left"/>
      <w:pPr>
        <w:ind w:left="4842" w:hanging="361"/>
      </w:pPr>
      <w:rPr>
        <w:rFonts w:hint="default"/>
        <w:lang w:eastAsia="en-US" w:bidi="ar-SA"/>
      </w:rPr>
    </w:lvl>
    <w:lvl w:ilvl="5" w:tplc="2C0A059E">
      <w:numFmt w:val="bullet"/>
      <w:lvlText w:val="•"/>
      <w:lvlJc w:val="left"/>
      <w:pPr>
        <w:ind w:left="5712" w:hanging="361"/>
      </w:pPr>
      <w:rPr>
        <w:rFonts w:hint="default"/>
        <w:lang w:eastAsia="en-US" w:bidi="ar-SA"/>
      </w:rPr>
    </w:lvl>
    <w:lvl w:ilvl="6" w:tplc="EB6AD6CA">
      <w:numFmt w:val="bullet"/>
      <w:lvlText w:val="•"/>
      <w:lvlJc w:val="left"/>
      <w:pPr>
        <w:ind w:left="6583" w:hanging="361"/>
      </w:pPr>
      <w:rPr>
        <w:rFonts w:hint="default"/>
        <w:lang w:eastAsia="en-US" w:bidi="ar-SA"/>
      </w:rPr>
    </w:lvl>
    <w:lvl w:ilvl="7" w:tplc="A8C4EBD6">
      <w:numFmt w:val="bullet"/>
      <w:lvlText w:val="•"/>
      <w:lvlJc w:val="left"/>
      <w:pPr>
        <w:ind w:left="7453" w:hanging="361"/>
      </w:pPr>
      <w:rPr>
        <w:rFonts w:hint="default"/>
        <w:lang w:eastAsia="en-US" w:bidi="ar-SA"/>
      </w:rPr>
    </w:lvl>
    <w:lvl w:ilvl="8" w:tplc="F506AEF8">
      <w:numFmt w:val="bullet"/>
      <w:lvlText w:val="•"/>
      <w:lvlJc w:val="left"/>
      <w:pPr>
        <w:ind w:left="8324" w:hanging="361"/>
      </w:pPr>
      <w:rPr>
        <w:rFonts w:hint="default"/>
        <w:lang w:eastAsia="en-US" w:bidi="ar-SA"/>
      </w:rPr>
    </w:lvl>
  </w:abstractNum>
  <w:abstractNum w:abstractNumId="14">
    <w:nsid w:val="7FC633A5"/>
    <w:multiLevelType w:val="hybridMultilevel"/>
    <w:tmpl w:val="236089B0"/>
    <w:lvl w:ilvl="0" w:tplc="BD74BBB8">
      <w:start w:val="1"/>
      <w:numFmt w:val="upperLetter"/>
      <w:lvlText w:val="%1."/>
      <w:lvlJc w:val="left"/>
      <w:pPr>
        <w:ind w:left="1713"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F110B108">
      <w:start w:val="1"/>
      <w:numFmt w:val="decimal"/>
      <w:lvlText w:val="%2."/>
      <w:lvlJc w:val="left"/>
      <w:pPr>
        <w:ind w:left="17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34C6E1E">
      <w:numFmt w:val="bullet"/>
      <w:lvlText w:val="•"/>
      <w:lvlJc w:val="left"/>
      <w:pPr>
        <w:ind w:left="2647" w:hanging="360"/>
      </w:pPr>
      <w:rPr>
        <w:rFonts w:hint="default"/>
        <w:lang w:eastAsia="en-US" w:bidi="ar-SA"/>
      </w:rPr>
    </w:lvl>
    <w:lvl w:ilvl="3" w:tplc="D13ED62C">
      <w:numFmt w:val="bullet"/>
      <w:lvlText w:val="•"/>
      <w:lvlJc w:val="left"/>
      <w:pPr>
        <w:ind w:left="3574" w:hanging="360"/>
      </w:pPr>
      <w:rPr>
        <w:rFonts w:hint="default"/>
        <w:lang w:eastAsia="en-US" w:bidi="ar-SA"/>
      </w:rPr>
    </w:lvl>
    <w:lvl w:ilvl="4" w:tplc="003A027A">
      <w:numFmt w:val="bullet"/>
      <w:lvlText w:val="•"/>
      <w:lvlJc w:val="left"/>
      <w:pPr>
        <w:ind w:left="4501" w:hanging="360"/>
      </w:pPr>
      <w:rPr>
        <w:rFonts w:hint="default"/>
        <w:lang w:eastAsia="en-US" w:bidi="ar-SA"/>
      </w:rPr>
    </w:lvl>
    <w:lvl w:ilvl="5" w:tplc="404AA678">
      <w:numFmt w:val="bullet"/>
      <w:lvlText w:val="•"/>
      <w:lvlJc w:val="left"/>
      <w:pPr>
        <w:ind w:left="5428" w:hanging="360"/>
      </w:pPr>
      <w:rPr>
        <w:rFonts w:hint="default"/>
        <w:lang w:eastAsia="en-US" w:bidi="ar-SA"/>
      </w:rPr>
    </w:lvl>
    <w:lvl w:ilvl="6" w:tplc="C43A850E">
      <w:numFmt w:val="bullet"/>
      <w:lvlText w:val="•"/>
      <w:lvlJc w:val="left"/>
      <w:pPr>
        <w:ind w:left="6356" w:hanging="360"/>
      </w:pPr>
      <w:rPr>
        <w:rFonts w:hint="default"/>
        <w:lang w:eastAsia="en-US" w:bidi="ar-SA"/>
      </w:rPr>
    </w:lvl>
    <w:lvl w:ilvl="7" w:tplc="0D828FD8">
      <w:numFmt w:val="bullet"/>
      <w:lvlText w:val="•"/>
      <w:lvlJc w:val="left"/>
      <w:pPr>
        <w:ind w:left="7283" w:hanging="360"/>
      </w:pPr>
      <w:rPr>
        <w:rFonts w:hint="default"/>
        <w:lang w:eastAsia="en-US" w:bidi="ar-SA"/>
      </w:rPr>
    </w:lvl>
    <w:lvl w:ilvl="8" w:tplc="EAA2FDE6">
      <w:numFmt w:val="bullet"/>
      <w:lvlText w:val="•"/>
      <w:lvlJc w:val="left"/>
      <w:pPr>
        <w:ind w:left="8210" w:hanging="360"/>
      </w:pPr>
      <w:rPr>
        <w:rFonts w:hint="default"/>
        <w:lang w:eastAsia="en-US" w:bidi="ar-SA"/>
      </w:rPr>
    </w:lvl>
  </w:abstractNum>
  <w:num w:numId="1">
    <w:abstractNumId w:val="0"/>
  </w:num>
  <w:num w:numId="2">
    <w:abstractNumId w:val="7"/>
  </w:num>
  <w:num w:numId="3">
    <w:abstractNumId w:val="9"/>
  </w:num>
  <w:num w:numId="4">
    <w:abstractNumId w:val="5"/>
  </w:num>
  <w:num w:numId="5">
    <w:abstractNumId w:val="14"/>
  </w:num>
  <w:num w:numId="6">
    <w:abstractNumId w:val="13"/>
  </w:num>
  <w:num w:numId="7">
    <w:abstractNumId w:val="2"/>
  </w:num>
  <w:num w:numId="8">
    <w:abstractNumId w:val="12"/>
  </w:num>
  <w:num w:numId="9">
    <w:abstractNumId w:val="1"/>
  </w:num>
  <w:num w:numId="10">
    <w:abstractNumId w:val="4"/>
  </w:num>
  <w:num w:numId="11">
    <w:abstractNumId w:val="3"/>
  </w:num>
  <w:num w:numId="12">
    <w:abstractNumId w:val="6"/>
  </w:num>
  <w:num w:numId="13">
    <w:abstractNumId w:val="8"/>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RVYpkVsSwnKouKQvf8t2qL7nbs=" w:salt="WVyaNP+fIwmC2Fg38bqqT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159C5"/>
    <w:rsid w:val="0002182E"/>
    <w:rsid w:val="003159C5"/>
    <w:rsid w:val="005C6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59C5"/>
    <w:rPr>
      <w:rFonts w:ascii="Times New Roman" w:eastAsia="Times New Roman" w:hAnsi="Times New Roman" w:cs="Times New Roman"/>
      <w:lang/>
    </w:rPr>
  </w:style>
  <w:style w:type="paragraph" w:styleId="Heading1">
    <w:name w:val="heading 1"/>
    <w:basedOn w:val="Normal"/>
    <w:uiPriority w:val="1"/>
    <w:qFormat/>
    <w:rsid w:val="003159C5"/>
    <w:pPr>
      <w:ind w:left="171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159C5"/>
    <w:rPr>
      <w:sz w:val="24"/>
      <w:szCs w:val="24"/>
    </w:rPr>
  </w:style>
  <w:style w:type="paragraph" w:styleId="ListParagraph">
    <w:name w:val="List Paragraph"/>
    <w:basedOn w:val="Normal"/>
    <w:uiPriority w:val="1"/>
    <w:qFormat/>
    <w:rsid w:val="003159C5"/>
    <w:pPr>
      <w:ind w:left="1419" w:hanging="360"/>
    </w:pPr>
  </w:style>
  <w:style w:type="paragraph" w:customStyle="1" w:styleId="TableParagraph">
    <w:name w:val="Table Paragraph"/>
    <w:basedOn w:val="Normal"/>
    <w:uiPriority w:val="1"/>
    <w:qFormat/>
    <w:rsid w:val="003159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6333</Words>
  <Characters>36103</Characters>
  <Application>Microsoft Office Word</Application>
  <DocSecurity>0</DocSecurity>
  <Lines>300</Lines>
  <Paragraphs>84</Paragraphs>
  <ScaleCrop>false</ScaleCrop>
  <Company/>
  <LinksUpToDate>false</LinksUpToDate>
  <CharactersWithSpaces>42352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2026-05-13T04:22:00Z</dcterms:created>
  <dcterms:modified xsi:type="dcterms:W3CDTF">2026-05-13T04:22:00Z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