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E35" w:rsidRDefault="00621E35" w:rsidP="00621E35">
      <w:pPr>
        <w:pStyle w:val="Heading1"/>
      </w:pPr>
      <w:bookmarkStart w:id="0" w:name="_Toc192860328"/>
      <w:r>
        <w:t>BAB III</w:t>
      </w:r>
      <w:bookmarkStart w:id="1" w:name="_Toc191373244"/>
      <w:bookmarkStart w:id="2" w:name="_Toc191371065"/>
      <w:bookmarkEnd w:id="0"/>
      <w:bookmarkEnd w:id="1"/>
    </w:p>
    <w:p w:rsidR="00621E35" w:rsidRDefault="00621E35" w:rsidP="00621E35">
      <w:pPr>
        <w:pStyle w:val="Heading1"/>
      </w:pPr>
      <w:bookmarkStart w:id="3" w:name="_Toc192860329"/>
      <w:r>
        <w:t>ME</w:t>
      </w:r>
      <w:bookmarkStart w:id="4" w:name="_GoBack"/>
      <w:bookmarkEnd w:id="4"/>
      <w:r>
        <w:t>TODE PENELITIAN</w:t>
      </w:r>
      <w:bookmarkEnd w:id="2"/>
      <w:bookmarkEnd w:id="3"/>
    </w:p>
    <w:p w:rsidR="00621E35" w:rsidRPr="00621E35" w:rsidRDefault="00621E35" w:rsidP="00621E35">
      <w:pPr>
        <w:pStyle w:val="Heading2"/>
        <w:rPr>
          <w:color w:val="auto"/>
        </w:rPr>
      </w:pPr>
      <w:bookmarkStart w:id="5" w:name="_Toc191373245"/>
      <w:bookmarkStart w:id="6" w:name="_Toc192860330"/>
      <w:bookmarkStart w:id="7" w:name="_Toc191371066"/>
      <w:bookmarkEnd w:id="5"/>
      <w:r w:rsidRPr="00621E35">
        <w:rPr>
          <w:color w:val="auto"/>
        </w:rPr>
        <w:t>3.1 Desain Penelitian</w:t>
      </w:r>
      <w:bookmarkEnd w:id="6"/>
      <w:bookmarkEnd w:id="7"/>
    </w:p>
    <w:p w:rsidR="00621E35" w:rsidRDefault="00621E35" w:rsidP="00621E3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Pada penelitian media pembelajaran interaktif berbantuan </w:t>
      </w:r>
      <w:r>
        <w:rPr>
          <w:rFonts w:ascii="Times New Roman" w:hAnsi="Times New Roman" w:cs="Times New Roman"/>
          <w:i/>
          <w:iCs/>
          <w:sz w:val="24"/>
          <w:szCs w:val="24"/>
        </w:rPr>
        <w:t xml:space="preserve">Articulate Storyline </w:t>
      </w:r>
      <w:r>
        <w:rPr>
          <w:rFonts w:ascii="Times New Roman" w:hAnsi="Times New Roman" w:cs="Times New Roman"/>
          <w:sz w:val="24"/>
          <w:szCs w:val="24"/>
        </w:rPr>
        <w:t xml:space="preserve">ini menggunakan desain  penelitian dan pengembangan atau </w:t>
      </w:r>
      <w:r>
        <w:rPr>
          <w:rFonts w:ascii="Times New Roman" w:hAnsi="Times New Roman" w:cs="Times New Roman"/>
          <w:i/>
          <w:iCs/>
          <w:sz w:val="24"/>
          <w:szCs w:val="24"/>
        </w:rPr>
        <w:t>Research and Devlopment</w:t>
      </w:r>
      <w:r>
        <w:rPr>
          <w:rFonts w:ascii="Times New Roman" w:hAnsi="Times New Roman" w:cs="Times New Roman"/>
          <w:sz w:val="24"/>
          <w:szCs w:val="24"/>
        </w:rPr>
        <w:t xml:space="preserve"> (R&amp;D)</w:t>
      </w:r>
      <w:r>
        <w:rPr>
          <w:rFonts w:ascii="Times New Roman" w:hAnsi="Times New Roman" w:cs="Times New Roman"/>
          <w:i/>
          <w:iCs/>
          <w:sz w:val="24"/>
          <w:szCs w:val="24"/>
        </w:rPr>
        <w:t xml:space="preserve">. </w:t>
      </w:r>
      <w:r>
        <w:rPr>
          <w:rFonts w:ascii="Times New Roman" w:hAnsi="Times New Roman" w:cs="Times New Roman"/>
          <w:sz w:val="24"/>
          <w:szCs w:val="24"/>
        </w:rPr>
        <w:t>Menurut Sugiyono (2017) penelitian pengembangan adalah metode penelitian yang bertujuan untuk menghasilkan suatu produk dan menguji apakah produk tesebut layak digunakan atau tidak.Menurut Tatik Sutarti dan Edi Irawan (2017) penelitian pengembangan adalah suatu usaha untuk mengembangkan suatu produk yang efektif untuk digunakan sekolah, bukan untuk menguji teori.</w:t>
      </w:r>
    </w:p>
    <w:p w:rsidR="00621E35" w:rsidRDefault="00621E35" w:rsidP="00621E35">
      <w:pPr>
        <w:spacing w:after="0" w:line="480" w:lineRule="auto"/>
        <w:ind w:firstLine="720"/>
        <w:jc w:val="both"/>
        <w:rPr>
          <w:rFonts w:ascii="Times New Roman" w:hAnsi="Times New Roman" w:cs="Times New Roman"/>
          <w:i/>
          <w:iCs/>
          <w:sz w:val="24"/>
          <w:szCs w:val="24"/>
        </w:rPr>
      </w:pPr>
      <w:r>
        <w:rPr>
          <w:rFonts w:ascii="Times New Roman" w:hAnsi="Times New Roman" w:cs="Times New Roman"/>
          <w:sz w:val="24"/>
          <w:szCs w:val="24"/>
        </w:rPr>
        <w:t>Penelitian ini bertujuan untuk menghasilkan sebuah produk dalam proses pembelajaran. Produk yang akan dikembangkan pada penelitian ini adalah berupa media pembelajaran  interaktif berbantuan a</w:t>
      </w:r>
      <w:r>
        <w:rPr>
          <w:rFonts w:ascii="Times New Roman" w:hAnsi="Times New Roman" w:cs="Times New Roman"/>
          <w:i/>
          <w:iCs/>
          <w:sz w:val="24"/>
          <w:szCs w:val="24"/>
        </w:rPr>
        <w:t xml:space="preserve">rticulate storyline </w:t>
      </w:r>
      <w:r>
        <w:rPr>
          <w:rFonts w:ascii="Times New Roman" w:hAnsi="Times New Roman" w:cs="Times New Roman"/>
          <w:sz w:val="24"/>
          <w:szCs w:val="24"/>
        </w:rPr>
        <w:t xml:space="preserve">materi mengenal konsep pecahan kelas III Sekolah Dasar. Dalam pengembangan R&amp;D memiliki model pengembangan yang digunakan dalam pengembangan ini yaitu model ADDIE. Model pengembangan ini dikembangkan oleh Dick dan Carry. Model ADDIE merupakan model pengembangan yang memiliki 5 tahapan yaitu Analisis </w:t>
      </w:r>
      <w:r>
        <w:rPr>
          <w:rFonts w:ascii="Times New Roman" w:hAnsi="Times New Roman" w:cs="Times New Roman"/>
          <w:i/>
          <w:iCs/>
          <w:sz w:val="24"/>
          <w:szCs w:val="24"/>
        </w:rPr>
        <w:t xml:space="preserve">(Analysis), </w:t>
      </w:r>
      <w:r>
        <w:rPr>
          <w:rFonts w:ascii="Times New Roman" w:hAnsi="Times New Roman" w:cs="Times New Roman"/>
          <w:sz w:val="24"/>
          <w:szCs w:val="24"/>
        </w:rPr>
        <w:t xml:space="preserve">Desain </w:t>
      </w:r>
      <w:r>
        <w:rPr>
          <w:rFonts w:ascii="Times New Roman" w:hAnsi="Times New Roman" w:cs="Times New Roman"/>
          <w:i/>
          <w:iCs/>
          <w:sz w:val="24"/>
          <w:szCs w:val="24"/>
        </w:rPr>
        <w:t xml:space="preserve">(Desain), </w:t>
      </w:r>
      <w:r>
        <w:rPr>
          <w:rFonts w:ascii="Times New Roman" w:hAnsi="Times New Roman" w:cs="Times New Roman"/>
          <w:sz w:val="24"/>
          <w:szCs w:val="24"/>
        </w:rPr>
        <w:t xml:space="preserve">Pengembangan </w:t>
      </w:r>
      <w:r>
        <w:rPr>
          <w:rFonts w:ascii="Times New Roman" w:hAnsi="Times New Roman" w:cs="Times New Roman"/>
          <w:i/>
          <w:iCs/>
          <w:sz w:val="24"/>
          <w:szCs w:val="24"/>
        </w:rPr>
        <w:t xml:space="preserve">(Development), </w:t>
      </w:r>
      <w:r>
        <w:rPr>
          <w:rFonts w:ascii="Times New Roman" w:hAnsi="Times New Roman" w:cs="Times New Roman"/>
          <w:sz w:val="24"/>
          <w:szCs w:val="24"/>
        </w:rPr>
        <w:t>Implementasi</w:t>
      </w:r>
      <w:r>
        <w:rPr>
          <w:rFonts w:ascii="Times New Roman" w:hAnsi="Times New Roman" w:cs="Times New Roman"/>
          <w:i/>
          <w:iCs/>
          <w:sz w:val="24"/>
          <w:szCs w:val="24"/>
        </w:rPr>
        <w:t xml:space="preserve"> (Implementation),</w:t>
      </w:r>
      <w:r>
        <w:rPr>
          <w:rFonts w:ascii="Times New Roman" w:hAnsi="Times New Roman" w:cs="Times New Roman"/>
          <w:sz w:val="24"/>
          <w:szCs w:val="24"/>
        </w:rPr>
        <w:t xml:space="preserve"> dan Evaluasi </w:t>
      </w:r>
      <w:r>
        <w:rPr>
          <w:rFonts w:ascii="Times New Roman" w:hAnsi="Times New Roman" w:cs="Times New Roman"/>
          <w:i/>
          <w:iCs/>
          <w:sz w:val="24"/>
          <w:szCs w:val="24"/>
        </w:rPr>
        <w:t xml:space="preserve">(Evaluation). </w:t>
      </w:r>
    </w:p>
    <w:p w:rsidR="00621E35" w:rsidRDefault="00621E35" w:rsidP="00621E35">
      <w:pPr>
        <w:rPr>
          <w:rFonts w:ascii="Times New Roman" w:hAnsi="Times New Roman" w:cs="Times New Roman"/>
          <w:sz w:val="24"/>
          <w:szCs w:val="24"/>
        </w:rPr>
        <w:sectPr w:rsidR="00621E35">
          <w:headerReference w:type="even" r:id="rId7"/>
          <w:headerReference w:type="default" r:id="rId8"/>
          <w:footerReference w:type="even" r:id="rId9"/>
          <w:footerReference w:type="default" r:id="rId10"/>
          <w:headerReference w:type="first" r:id="rId11"/>
          <w:footerReference w:type="first" r:id="rId12"/>
          <w:pgSz w:w="11907" w:h="16840"/>
          <w:pgMar w:top="1701" w:right="1701" w:bottom="1701" w:left="2268" w:header="708" w:footer="708" w:gutter="0"/>
          <w:cols w:space="708"/>
          <w:docGrid w:linePitch="360"/>
        </w:sectPr>
      </w:pPr>
      <w:r>
        <w:rPr>
          <w:rFonts w:ascii="Times New Roman" w:hAnsi="Times New Roman" w:cs="Times New Roman"/>
          <w:i/>
          <w:iCs/>
          <w:sz w:val="24"/>
          <w:szCs w:val="24"/>
        </w:rPr>
        <w:br w:type="page"/>
      </w:r>
    </w:p>
    <w:p w:rsidR="00621E35" w:rsidRDefault="00621E35" w:rsidP="00621E3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Alasan peneliti menggunakan model pengembangan ini, dikarenakan model ini memiliki prosedur kerja yang mengacu pada tahapan </w:t>
      </w:r>
      <w:r>
        <w:rPr>
          <w:rFonts w:ascii="Times New Roman" w:hAnsi="Times New Roman" w:cs="Times New Roman"/>
          <w:i/>
          <w:iCs/>
          <w:sz w:val="24"/>
          <w:szCs w:val="24"/>
        </w:rPr>
        <w:t xml:space="preserve">Research and Devlopment </w:t>
      </w:r>
      <w:r>
        <w:rPr>
          <w:rFonts w:ascii="Times New Roman" w:hAnsi="Times New Roman" w:cs="Times New Roman"/>
          <w:sz w:val="24"/>
          <w:szCs w:val="24"/>
        </w:rPr>
        <w:t>(R&amp;D) namun lebih sistematik dan sederhana sehingga mampu menghasilkan produk yang lebih efektif. Berikut ini gambar model pengembangan yang digunakan dalam model ADDIE.</w:t>
      </w:r>
    </w:p>
    <w:p w:rsidR="00621E35" w:rsidRDefault="00621E35" w:rsidP="00621E35">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1312" behindDoc="1" locked="0" layoutInCell="1" allowOverlap="1">
            <wp:simplePos x="0" y="0"/>
            <wp:positionH relativeFrom="column">
              <wp:posOffset>-248285</wp:posOffset>
            </wp:positionH>
            <wp:positionV relativeFrom="paragraph">
              <wp:posOffset>120650</wp:posOffset>
            </wp:positionV>
            <wp:extent cx="1211580" cy="723900"/>
            <wp:effectExtent l="0" t="0" r="7620" b="7620"/>
            <wp:wrapNone/>
            <wp:docPr id="265565327"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565327" name="Picture 79"/>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211580" cy="723900"/>
                    </a:xfrm>
                    <a:prstGeom prst="roundRect">
                      <a:avLst/>
                    </a:prstGeom>
                    <a:noFill/>
                    <a:ln>
                      <a:noFill/>
                    </a:ln>
                  </pic:spPr>
                </pic:pic>
              </a:graphicData>
            </a:graphic>
          </wp:anchor>
        </w:drawing>
      </w:r>
      <w:r>
        <w:rPr>
          <w:rFonts w:ascii="Times New Roman" w:hAnsi="Times New Roman" w:cs="Times New Roman"/>
          <w:noProof/>
          <w:sz w:val="24"/>
          <w:szCs w:val="24"/>
        </w:rPr>
        <w:drawing>
          <wp:anchor distT="0" distB="0" distL="114300" distR="114300" simplePos="0" relativeHeight="251662336" behindDoc="1" locked="0" layoutInCell="1" allowOverlap="1">
            <wp:simplePos x="0" y="0"/>
            <wp:positionH relativeFrom="column">
              <wp:posOffset>1070610</wp:posOffset>
            </wp:positionH>
            <wp:positionV relativeFrom="paragraph">
              <wp:posOffset>238760</wp:posOffset>
            </wp:positionV>
            <wp:extent cx="876300" cy="518160"/>
            <wp:effectExtent l="0" t="0" r="0" b="0"/>
            <wp:wrapNone/>
            <wp:docPr id="599660151"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660151" name="Picture 78"/>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876300" cy="518160"/>
                    </a:xfrm>
                    <a:prstGeom prst="rect">
                      <a:avLst/>
                    </a:prstGeom>
                    <a:noFill/>
                    <a:ln>
                      <a:noFill/>
                    </a:ln>
                  </pic:spPr>
                </pic:pic>
              </a:graphicData>
            </a:graphic>
          </wp:anchor>
        </w:drawing>
      </w:r>
      <w:r>
        <w:rPr>
          <w:rFonts w:ascii="Times New Roman" w:hAnsi="Times New Roman" w:cs="Times New Roman"/>
          <w:noProof/>
          <w:sz w:val="24"/>
          <w:szCs w:val="24"/>
        </w:rPr>
        <w:drawing>
          <wp:anchor distT="0" distB="0" distL="114300" distR="114300" simplePos="0" relativeHeight="251663360" behindDoc="1" locked="0" layoutInCell="1" allowOverlap="1">
            <wp:simplePos x="0" y="0"/>
            <wp:positionH relativeFrom="column">
              <wp:posOffset>3350260</wp:posOffset>
            </wp:positionH>
            <wp:positionV relativeFrom="paragraph">
              <wp:posOffset>243205</wp:posOffset>
            </wp:positionV>
            <wp:extent cx="906780" cy="518160"/>
            <wp:effectExtent l="0" t="0" r="7620" b="0"/>
            <wp:wrapNone/>
            <wp:docPr id="888074714"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074714" name="Picture 81"/>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906780" cy="518160"/>
                    </a:xfrm>
                    <a:prstGeom prst="rect">
                      <a:avLst/>
                    </a:prstGeom>
                    <a:noFill/>
                    <a:ln>
                      <a:noFill/>
                    </a:ln>
                  </pic:spPr>
                </pic:pic>
              </a:graphicData>
            </a:graphic>
          </wp:anchor>
        </w:drawing>
      </w:r>
      <w:r>
        <w:rPr>
          <w:rFonts w:ascii="Times New Roman" w:hAnsi="Times New Roman" w:cs="Times New Roman"/>
          <w:noProof/>
          <w:sz w:val="24"/>
          <w:szCs w:val="24"/>
        </w:rPr>
        <w:drawing>
          <wp:anchor distT="0" distB="0" distL="114300" distR="114300" simplePos="0" relativeHeight="251660288" behindDoc="1" locked="0" layoutInCell="1" allowOverlap="1">
            <wp:simplePos x="0" y="0"/>
            <wp:positionH relativeFrom="column">
              <wp:posOffset>2018030</wp:posOffset>
            </wp:positionH>
            <wp:positionV relativeFrom="paragraph">
              <wp:posOffset>139700</wp:posOffset>
            </wp:positionV>
            <wp:extent cx="1211580" cy="723900"/>
            <wp:effectExtent l="0" t="0" r="7620" b="7620"/>
            <wp:wrapNone/>
            <wp:docPr id="1009710887"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710887" name="Picture 80"/>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211580" cy="723900"/>
                    </a:xfrm>
                    <a:prstGeom prst="roundRect">
                      <a:avLst/>
                    </a:prstGeom>
                    <a:noFill/>
                    <a:ln>
                      <a:noFill/>
                    </a:ln>
                  </pic:spPr>
                </pic:pic>
              </a:graphicData>
            </a:graphic>
          </wp:anchor>
        </w:drawing>
      </w:r>
      <w:r>
        <w:rPr>
          <w:rFonts w:ascii="Times New Roman" w:hAnsi="Times New Roman" w:cs="Times New Roman"/>
          <w:noProof/>
          <w:sz w:val="24"/>
          <w:szCs w:val="24"/>
        </w:rPr>
        <w:drawing>
          <wp:anchor distT="0" distB="0" distL="114300" distR="114300" simplePos="0" relativeHeight="251659264" behindDoc="1" locked="0" layoutInCell="1" allowOverlap="1">
            <wp:simplePos x="0" y="0"/>
            <wp:positionH relativeFrom="column">
              <wp:posOffset>4311650</wp:posOffset>
            </wp:positionH>
            <wp:positionV relativeFrom="paragraph">
              <wp:posOffset>133985</wp:posOffset>
            </wp:positionV>
            <wp:extent cx="1211580" cy="723900"/>
            <wp:effectExtent l="0" t="0" r="7620" b="7620"/>
            <wp:wrapNone/>
            <wp:docPr id="267511871"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511871" name="Picture 82"/>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211580" cy="723900"/>
                    </a:xfrm>
                    <a:prstGeom prst="roundRect">
                      <a:avLst/>
                    </a:prstGeom>
                    <a:solidFill>
                      <a:schemeClr val="tx1"/>
                    </a:solidFill>
                    <a:ln>
                      <a:noFill/>
                    </a:ln>
                  </pic:spPr>
                </pic:pic>
              </a:graphicData>
            </a:graphic>
          </wp:anchor>
        </w:drawing>
      </w:r>
    </w:p>
    <w:p w:rsidR="00621E35" w:rsidRDefault="00621E35" w:rsidP="00621E35">
      <w:pPr>
        <w:spacing w:after="0" w:line="480" w:lineRule="auto"/>
        <w:jc w:val="both"/>
        <w:rPr>
          <w:rFonts w:ascii="Times New Roman" w:hAnsi="Times New Roman" w:cs="Times New Roman"/>
          <w:sz w:val="24"/>
          <w:szCs w:val="24"/>
        </w:rPr>
      </w:pPr>
    </w:p>
    <w:p w:rsidR="00621E35" w:rsidRDefault="00621E35" w:rsidP="00621E35">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4384" behindDoc="1" locked="0" layoutInCell="1" allowOverlap="1">
            <wp:simplePos x="0" y="0"/>
            <wp:positionH relativeFrom="column">
              <wp:posOffset>4658995</wp:posOffset>
            </wp:positionH>
            <wp:positionV relativeFrom="paragraph">
              <wp:posOffset>242570</wp:posOffset>
            </wp:positionV>
            <wp:extent cx="518160" cy="792480"/>
            <wp:effectExtent l="0" t="0" r="0" b="7620"/>
            <wp:wrapNone/>
            <wp:docPr id="1472596818"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596818" name="Picture 77"/>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518160" cy="792480"/>
                    </a:xfrm>
                    <a:prstGeom prst="rect">
                      <a:avLst/>
                    </a:prstGeom>
                    <a:noFill/>
                    <a:ln>
                      <a:noFill/>
                    </a:ln>
                  </pic:spPr>
                </pic:pic>
              </a:graphicData>
            </a:graphic>
          </wp:anchor>
        </w:drawing>
      </w:r>
    </w:p>
    <w:p w:rsidR="00621E35" w:rsidRDefault="00621E35" w:rsidP="00621E35">
      <w:pPr>
        <w:spacing w:after="0" w:line="480" w:lineRule="auto"/>
        <w:jc w:val="both"/>
        <w:rPr>
          <w:rFonts w:ascii="Times New Roman" w:hAnsi="Times New Roman" w:cs="Times New Roman"/>
          <w:b/>
          <w:bCs/>
          <w:sz w:val="24"/>
          <w:szCs w:val="24"/>
        </w:rPr>
      </w:pPr>
    </w:p>
    <w:p w:rsidR="00621E35" w:rsidRDefault="00621E35" w:rsidP="00621E35">
      <w:pPr>
        <w:spacing w:after="0" w:line="480" w:lineRule="auto"/>
        <w:jc w:val="both"/>
        <w:rPr>
          <w:rFonts w:ascii="Times New Roman" w:hAnsi="Times New Roman" w:cs="Times New Roman"/>
          <w:b/>
          <w:bCs/>
          <w:sz w:val="24"/>
          <w:szCs w:val="24"/>
        </w:rPr>
      </w:pPr>
    </w:p>
    <w:p w:rsidR="00621E35" w:rsidRDefault="00621E35" w:rsidP="00621E35">
      <w:pPr>
        <w:spacing w:after="0" w:line="480" w:lineRule="auto"/>
        <w:jc w:val="both"/>
        <w:rPr>
          <w:rFonts w:ascii="Times New Roman" w:hAnsi="Times New Roman" w:cs="Times New Roman"/>
          <w:b/>
          <w:bCs/>
          <w:sz w:val="24"/>
          <w:szCs w:val="24"/>
        </w:rPr>
      </w:pPr>
      <w:r>
        <w:rPr>
          <w:rFonts w:ascii="Times New Roman" w:hAnsi="Times New Roman" w:cs="Times New Roman"/>
          <w:noProof/>
          <w:sz w:val="24"/>
          <w:szCs w:val="24"/>
        </w:rPr>
        <w:drawing>
          <wp:anchor distT="0" distB="0" distL="114300" distR="114300" simplePos="0" relativeHeight="251667456" behindDoc="1" locked="0" layoutInCell="1" allowOverlap="1">
            <wp:simplePos x="0" y="0"/>
            <wp:positionH relativeFrom="column">
              <wp:posOffset>3221355</wp:posOffset>
            </wp:positionH>
            <wp:positionV relativeFrom="paragraph">
              <wp:posOffset>142875</wp:posOffset>
            </wp:positionV>
            <wp:extent cx="944880" cy="518160"/>
            <wp:effectExtent l="0" t="0" r="7620" b="0"/>
            <wp:wrapNone/>
            <wp:docPr id="995981984"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981984" name="Picture 75"/>
                    <pic:cNvPicPr>
                      <a:picLocks noChangeAspect="1" noChangeArrowheads="1"/>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944880" cy="518160"/>
                    </a:xfrm>
                    <a:prstGeom prst="rect">
                      <a:avLst/>
                    </a:prstGeom>
                    <a:noFill/>
                    <a:ln>
                      <a:noFill/>
                    </a:ln>
                  </pic:spPr>
                </pic:pic>
              </a:graphicData>
            </a:graphic>
          </wp:anchor>
        </w:drawing>
      </w:r>
      <w:r>
        <w:rPr>
          <w:rFonts w:ascii="Times New Roman" w:hAnsi="Times New Roman" w:cs="Times New Roman"/>
          <w:noProof/>
          <w:sz w:val="24"/>
          <w:szCs w:val="24"/>
        </w:rPr>
        <w:drawing>
          <wp:anchor distT="0" distB="0" distL="114300" distR="114300" simplePos="0" relativeHeight="251665408" behindDoc="1" locked="0" layoutInCell="1" allowOverlap="1">
            <wp:simplePos x="0" y="0"/>
            <wp:positionH relativeFrom="column">
              <wp:posOffset>1950720</wp:posOffset>
            </wp:positionH>
            <wp:positionV relativeFrom="paragraph">
              <wp:posOffset>60325</wp:posOffset>
            </wp:positionV>
            <wp:extent cx="1211580" cy="723900"/>
            <wp:effectExtent l="0" t="0" r="7620" b="7620"/>
            <wp:wrapNone/>
            <wp:docPr id="15438573"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8573" name="Picture 76"/>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211580" cy="723900"/>
                    </a:xfrm>
                    <a:prstGeom prst="roundRect">
                      <a:avLst/>
                    </a:prstGeom>
                    <a:noFill/>
                    <a:ln>
                      <a:noFill/>
                    </a:ln>
                  </pic:spPr>
                </pic:pic>
              </a:graphicData>
            </a:graphic>
          </wp:anchor>
        </w:drawing>
      </w:r>
      <w:r>
        <w:rPr>
          <w:rFonts w:ascii="Times New Roman" w:hAnsi="Times New Roman" w:cs="Times New Roman"/>
          <w:noProof/>
          <w:sz w:val="24"/>
          <w:szCs w:val="24"/>
        </w:rPr>
        <w:drawing>
          <wp:anchor distT="0" distB="0" distL="114300" distR="114300" simplePos="0" relativeHeight="251666432" behindDoc="1" locked="0" layoutInCell="1" allowOverlap="1">
            <wp:simplePos x="0" y="0"/>
            <wp:positionH relativeFrom="column">
              <wp:posOffset>4242435</wp:posOffset>
            </wp:positionH>
            <wp:positionV relativeFrom="paragraph">
              <wp:posOffset>76835</wp:posOffset>
            </wp:positionV>
            <wp:extent cx="1257300" cy="723900"/>
            <wp:effectExtent l="0" t="0" r="7620" b="7620"/>
            <wp:wrapNone/>
            <wp:docPr id="1186749168"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749168" name="Picture 74"/>
                    <pic:cNvPicPr>
                      <a:picLocks noChangeAspect="1" noChangeArrowheads="1"/>
                    </pic:cNvPicPr>
                  </pic:nvPicPr>
                  <pic:blipFill>
                    <a:blip r:embed="rId2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257300" cy="723900"/>
                    </a:xfrm>
                    <a:prstGeom prst="roundRect">
                      <a:avLst/>
                    </a:prstGeom>
                    <a:noFill/>
                    <a:ln>
                      <a:noFill/>
                    </a:ln>
                  </pic:spPr>
                </pic:pic>
              </a:graphicData>
            </a:graphic>
          </wp:anchor>
        </w:drawing>
      </w:r>
    </w:p>
    <w:p w:rsidR="00621E35" w:rsidRDefault="00621E35" w:rsidP="00621E35">
      <w:pPr>
        <w:spacing w:after="0" w:line="480" w:lineRule="auto"/>
        <w:jc w:val="both"/>
        <w:rPr>
          <w:rFonts w:ascii="Times New Roman" w:hAnsi="Times New Roman" w:cs="Times New Roman"/>
          <w:b/>
          <w:bCs/>
          <w:sz w:val="24"/>
          <w:szCs w:val="24"/>
        </w:rPr>
      </w:pPr>
    </w:p>
    <w:p w:rsidR="00621E35" w:rsidRDefault="00621E35" w:rsidP="00621E35">
      <w:pPr>
        <w:spacing w:after="0" w:line="480" w:lineRule="auto"/>
        <w:jc w:val="both"/>
        <w:rPr>
          <w:rFonts w:ascii="Times New Roman" w:hAnsi="Times New Roman" w:cs="Times New Roman"/>
          <w:b/>
          <w:bCs/>
          <w:sz w:val="24"/>
          <w:szCs w:val="24"/>
        </w:rPr>
      </w:pPr>
    </w:p>
    <w:p w:rsidR="00621E35" w:rsidRDefault="00621E35" w:rsidP="00621E35">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Gambar 3.1 </w:t>
      </w:r>
      <w:r>
        <w:rPr>
          <w:rFonts w:ascii="Times New Roman" w:hAnsi="Times New Roman" w:cs="Times New Roman"/>
          <w:sz w:val="24"/>
          <w:szCs w:val="24"/>
        </w:rPr>
        <w:t xml:space="preserve">  Model Pengembangan ADDIE</w:t>
      </w:r>
    </w:p>
    <w:p w:rsidR="00621E35" w:rsidRDefault="00621E35" w:rsidP="00621E35">
      <w:pPr>
        <w:pStyle w:val="Heading2"/>
      </w:pPr>
      <w:bookmarkStart w:id="8" w:name="_Toc192860331"/>
      <w:r>
        <w:t>3.2 Subjek,Objek dan Waktu Penelitian</w:t>
      </w:r>
      <w:bookmarkEnd w:id="8"/>
    </w:p>
    <w:p w:rsidR="00621E35" w:rsidRDefault="00621E35" w:rsidP="00621E35">
      <w:pPr>
        <w:pStyle w:val="Heading3"/>
      </w:pPr>
      <w:bookmarkStart w:id="9" w:name="_Toc191371068"/>
      <w:bookmarkStart w:id="10" w:name="_Toc191373247"/>
      <w:bookmarkStart w:id="11" w:name="_Toc192860332"/>
      <w:bookmarkEnd w:id="9"/>
      <w:r>
        <w:t>3.2.1 Subjek Penelitian</w:t>
      </w:r>
      <w:bookmarkEnd w:id="10"/>
      <w:bookmarkEnd w:id="11"/>
    </w:p>
    <w:p w:rsidR="00621E35" w:rsidRDefault="00621E35" w:rsidP="00621E35">
      <w:pPr>
        <w:spacing w:after="0" w:line="480" w:lineRule="auto"/>
        <w:ind w:firstLine="720"/>
        <w:jc w:val="both"/>
        <w:rPr>
          <w:rFonts w:ascii="Times New Roman" w:hAnsi="Times New Roman" w:cs="Times New Roman"/>
          <w:b/>
          <w:bCs/>
          <w:sz w:val="24"/>
          <w:szCs w:val="24"/>
        </w:rPr>
      </w:pPr>
      <w:r>
        <w:rPr>
          <w:rFonts w:ascii="Times New Roman" w:hAnsi="Times New Roman" w:cs="Times New Roman"/>
          <w:sz w:val="24"/>
          <w:szCs w:val="24"/>
        </w:rPr>
        <w:t>Subjek dalam penelitian ini adalah siswa kelas III SD yang berjumlah  23 siswa. Siswa akan diberikan angket hasil belajar siswa untuk mengukur keefektifan dari media a</w:t>
      </w:r>
      <w:r>
        <w:rPr>
          <w:rFonts w:ascii="Times New Roman" w:hAnsi="Times New Roman" w:cs="Times New Roman"/>
          <w:i/>
          <w:iCs/>
          <w:sz w:val="24"/>
          <w:szCs w:val="24"/>
        </w:rPr>
        <w:t>rticulate storyline</w:t>
      </w:r>
      <w:r>
        <w:rPr>
          <w:rFonts w:ascii="Times New Roman" w:hAnsi="Times New Roman" w:cs="Times New Roman"/>
          <w:sz w:val="24"/>
          <w:szCs w:val="24"/>
        </w:rPr>
        <w:t xml:space="preserve"> materi Pecahan yang dikembangkan. Selain siswa subjek pada penelitian ini adalah guru dan dosen selaku valiator.Dalam pelaksanaan uji guru dan dosen memberikan penilaian terhadap produk dengan mengisi angket. Kegiatan ini dilakukan untuk mereview produk </w:t>
      </w:r>
      <w:r>
        <w:rPr>
          <w:rFonts w:ascii="Times New Roman" w:hAnsi="Times New Roman" w:cs="Times New Roman"/>
          <w:sz w:val="24"/>
          <w:szCs w:val="24"/>
        </w:rPr>
        <w:lastRenderedPageBreak/>
        <w:t>dengan memberikan masukan, saran, dan komentar berupa media pembelajaran interaktif berbantuan a</w:t>
      </w:r>
      <w:r>
        <w:rPr>
          <w:rFonts w:ascii="Times New Roman" w:hAnsi="Times New Roman" w:cs="Times New Roman"/>
          <w:i/>
          <w:iCs/>
          <w:sz w:val="24"/>
          <w:szCs w:val="24"/>
        </w:rPr>
        <w:t xml:space="preserve">rticulate storyline </w:t>
      </w:r>
      <w:r>
        <w:rPr>
          <w:rFonts w:ascii="Times New Roman" w:hAnsi="Times New Roman" w:cs="Times New Roman"/>
          <w:sz w:val="24"/>
          <w:szCs w:val="24"/>
        </w:rPr>
        <w:t>materi Pecahan.</w:t>
      </w:r>
    </w:p>
    <w:p w:rsidR="00621E35" w:rsidRDefault="00621E35" w:rsidP="00621E35">
      <w:pPr>
        <w:pStyle w:val="Heading3"/>
      </w:pPr>
      <w:bookmarkStart w:id="12" w:name="_Toc191371069"/>
      <w:bookmarkStart w:id="13" w:name="_Toc192860333"/>
      <w:bookmarkStart w:id="14" w:name="_Toc191373248"/>
      <w:bookmarkEnd w:id="12"/>
      <w:r>
        <w:t>3.2.2. Objek Penelitian</w:t>
      </w:r>
      <w:bookmarkEnd w:id="13"/>
      <w:bookmarkEnd w:id="14"/>
    </w:p>
    <w:p w:rsidR="00621E35" w:rsidRDefault="00621E35" w:rsidP="00621E35">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Objek dalam  penelitian ini adalah pengembangan media pembelajaran interaktif berbantuan a</w:t>
      </w:r>
      <w:r>
        <w:rPr>
          <w:rFonts w:ascii="Times New Roman" w:hAnsi="Times New Roman" w:cs="Times New Roman"/>
          <w:i/>
          <w:iCs/>
          <w:sz w:val="24"/>
          <w:szCs w:val="24"/>
        </w:rPr>
        <w:t xml:space="preserve">rticulate storyline </w:t>
      </w:r>
      <w:r>
        <w:rPr>
          <w:rFonts w:ascii="Times New Roman" w:hAnsi="Times New Roman" w:cs="Times New Roman"/>
          <w:sz w:val="24"/>
          <w:szCs w:val="24"/>
        </w:rPr>
        <w:t>untuk meningkatkan hasil belajar siswamateri Pecahan di kelas III SD.</w:t>
      </w:r>
      <w:bookmarkStart w:id="15" w:name="_Toc191373249"/>
      <w:bookmarkStart w:id="16" w:name="_Toc191371070"/>
      <w:bookmarkEnd w:id="15"/>
    </w:p>
    <w:p w:rsidR="00621E35" w:rsidRDefault="00621E35" w:rsidP="00621E35">
      <w:pPr>
        <w:pStyle w:val="Heading3"/>
      </w:pPr>
      <w:bookmarkStart w:id="17" w:name="_Toc192860334"/>
      <w:r>
        <w:t>3.2.3. Waktu  Penelitian</w:t>
      </w:r>
      <w:bookmarkEnd w:id="16"/>
      <w:bookmarkEnd w:id="17"/>
    </w:p>
    <w:p w:rsidR="00621E35" w:rsidRDefault="00621E35" w:rsidP="00621E35">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Waktu Penelitian  pengembangan media pembelajaran interaktif berbantuan a</w:t>
      </w:r>
      <w:r>
        <w:rPr>
          <w:rFonts w:ascii="Times New Roman" w:hAnsi="Times New Roman" w:cs="Times New Roman"/>
          <w:i/>
          <w:iCs/>
          <w:sz w:val="24"/>
          <w:szCs w:val="24"/>
        </w:rPr>
        <w:t>rticulate storyline</w:t>
      </w:r>
      <w:r>
        <w:rPr>
          <w:rFonts w:ascii="Times New Roman" w:hAnsi="Times New Roman" w:cs="Times New Roman"/>
          <w:sz w:val="24"/>
          <w:szCs w:val="24"/>
        </w:rPr>
        <w:t xml:space="preserve"> untuk meningkatkan hasil belajar siswamateri pecahan di kelas III sekolah dasar yang digunakan peneliti yaitu  pada semester genap tahun ajaran 2025/2026.</w:t>
      </w:r>
    </w:p>
    <w:p w:rsidR="00621E35" w:rsidRDefault="00621E35" w:rsidP="00621E35">
      <w:pPr>
        <w:spacing w:after="0" w:line="240" w:lineRule="auto"/>
        <w:jc w:val="both"/>
        <w:rPr>
          <w:rFonts w:ascii="Times New Roman" w:hAnsi="Times New Roman" w:cs="Times New Roman"/>
          <w:b/>
          <w:bCs/>
          <w:sz w:val="24"/>
          <w:szCs w:val="24"/>
        </w:rPr>
      </w:pPr>
    </w:p>
    <w:p w:rsidR="00621E35" w:rsidRDefault="00621E35" w:rsidP="00621E35">
      <w:pPr>
        <w:pStyle w:val="Heading2"/>
      </w:pPr>
      <w:bookmarkStart w:id="18" w:name="_Toc191371071"/>
      <w:bookmarkStart w:id="19" w:name="_Toc192860335"/>
      <w:bookmarkStart w:id="20" w:name="_Toc191373250"/>
      <w:bookmarkEnd w:id="18"/>
      <w:r>
        <w:t>3.3 Prosedur Penelitian Pengembangan</w:t>
      </w:r>
      <w:bookmarkEnd w:id="19"/>
      <w:bookmarkEnd w:id="20"/>
    </w:p>
    <w:p w:rsidR="00621E35" w:rsidRDefault="00621E35" w:rsidP="00621E3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Prosedur penelitian pengembangan dalam upaya mengembangkan media pembelajaran interaktif berbantuan </w:t>
      </w:r>
      <w:r>
        <w:rPr>
          <w:rFonts w:ascii="Times New Roman" w:hAnsi="Times New Roman" w:cs="Times New Roman"/>
          <w:i/>
          <w:iCs/>
          <w:sz w:val="24"/>
          <w:szCs w:val="24"/>
        </w:rPr>
        <w:t xml:space="preserve">Articulate Storyline </w:t>
      </w:r>
      <w:r>
        <w:rPr>
          <w:rFonts w:ascii="Times New Roman" w:hAnsi="Times New Roman" w:cs="Times New Roman"/>
          <w:sz w:val="24"/>
          <w:szCs w:val="24"/>
        </w:rPr>
        <w:t xml:space="preserve">pada mata pelajaran Matematika materi pecahan di kelas III SD yang terdiri dari 5 tahapan yaitu Analisis </w:t>
      </w:r>
      <w:r>
        <w:rPr>
          <w:rFonts w:ascii="Times New Roman" w:hAnsi="Times New Roman" w:cs="Times New Roman"/>
          <w:i/>
          <w:iCs/>
          <w:sz w:val="24"/>
          <w:szCs w:val="24"/>
        </w:rPr>
        <w:t xml:space="preserve">(Analysis), </w:t>
      </w:r>
      <w:r>
        <w:rPr>
          <w:rFonts w:ascii="Times New Roman" w:hAnsi="Times New Roman" w:cs="Times New Roman"/>
          <w:sz w:val="24"/>
          <w:szCs w:val="24"/>
        </w:rPr>
        <w:t xml:space="preserve">Desain </w:t>
      </w:r>
      <w:r>
        <w:rPr>
          <w:rFonts w:ascii="Times New Roman" w:hAnsi="Times New Roman" w:cs="Times New Roman"/>
          <w:i/>
          <w:iCs/>
          <w:sz w:val="24"/>
          <w:szCs w:val="24"/>
        </w:rPr>
        <w:t xml:space="preserve">(Design), </w:t>
      </w:r>
      <w:r>
        <w:rPr>
          <w:rFonts w:ascii="Times New Roman" w:hAnsi="Times New Roman" w:cs="Times New Roman"/>
          <w:sz w:val="24"/>
          <w:szCs w:val="24"/>
        </w:rPr>
        <w:t xml:space="preserve">Pengembangan </w:t>
      </w:r>
      <w:r>
        <w:rPr>
          <w:rFonts w:ascii="Times New Roman" w:hAnsi="Times New Roman" w:cs="Times New Roman"/>
          <w:i/>
          <w:iCs/>
          <w:sz w:val="24"/>
          <w:szCs w:val="24"/>
        </w:rPr>
        <w:t xml:space="preserve">(Development), </w:t>
      </w:r>
      <w:r>
        <w:rPr>
          <w:rFonts w:ascii="Times New Roman" w:hAnsi="Times New Roman" w:cs="Times New Roman"/>
          <w:sz w:val="24"/>
          <w:szCs w:val="24"/>
        </w:rPr>
        <w:t>Implementasi</w:t>
      </w:r>
      <w:r>
        <w:rPr>
          <w:rFonts w:ascii="Times New Roman" w:hAnsi="Times New Roman" w:cs="Times New Roman"/>
          <w:i/>
          <w:iCs/>
          <w:sz w:val="24"/>
          <w:szCs w:val="24"/>
        </w:rPr>
        <w:t xml:space="preserve"> (Implementation),</w:t>
      </w:r>
      <w:r>
        <w:rPr>
          <w:rFonts w:ascii="Times New Roman" w:hAnsi="Times New Roman" w:cs="Times New Roman"/>
          <w:sz w:val="24"/>
          <w:szCs w:val="24"/>
        </w:rPr>
        <w:t xml:space="preserve"> dan Evaluasi </w:t>
      </w:r>
      <w:r>
        <w:rPr>
          <w:rFonts w:ascii="Times New Roman" w:hAnsi="Times New Roman" w:cs="Times New Roman"/>
          <w:i/>
          <w:iCs/>
          <w:sz w:val="24"/>
          <w:szCs w:val="24"/>
        </w:rPr>
        <w:t xml:space="preserve">(Evaluation). </w:t>
      </w:r>
      <w:r>
        <w:rPr>
          <w:rFonts w:ascii="Times New Roman" w:hAnsi="Times New Roman" w:cs="Times New Roman"/>
          <w:sz w:val="24"/>
          <w:szCs w:val="24"/>
        </w:rPr>
        <w:t>Adapun tahapan dalam penelitian ini, di antaranya:</w:t>
      </w:r>
    </w:p>
    <w:p w:rsidR="00621E35" w:rsidRDefault="00621E35" w:rsidP="009E1D3B">
      <w:pPr>
        <w:pStyle w:val="ListParagraph"/>
        <w:numPr>
          <w:ilvl w:val="2"/>
          <w:numId w:val="1"/>
        </w:numPr>
        <w:tabs>
          <w:tab w:val="clear" w:pos="2160"/>
        </w:tabs>
        <w:spacing w:after="0" w:line="480" w:lineRule="auto"/>
        <w:ind w:left="426" w:hanging="426"/>
        <w:jc w:val="both"/>
        <w:rPr>
          <w:rFonts w:ascii="Times New Roman" w:hAnsi="Times New Roman" w:cs="Times New Roman"/>
          <w:bCs/>
          <w:sz w:val="24"/>
          <w:szCs w:val="24"/>
        </w:rPr>
      </w:pPr>
      <w:r>
        <w:rPr>
          <w:rFonts w:ascii="Times New Roman" w:hAnsi="Times New Roman" w:cs="Times New Roman"/>
          <w:bCs/>
          <w:sz w:val="24"/>
          <w:szCs w:val="24"/>
        </w:rPr>
        <w:t>Analisis (</w:t>
      </w:r>
      <w:r>
        <w:rPr>
          <w:rFonts w:ascii="Times New Roman" w:hAnsi="Times New Roman" w:cs="Times New Roman"/>
          <w:bCs/>
          <w:i/>
          <w:iCs/>
          <w:sz w:val="24"/>
          <w:szCs w:val="24"/>
        </w:rPr>
        <w:t>Analysis</w:t>
      </w:r>
      <w:r>
        <w:rPr>
          <w:rFonts w:ascii="Times New Roman" w:hAnsi="Times New Roman" w:cs="Times New Roman"/>
          <w:bCs/>
          <w:sz w:val="24"/>
          <w:szCs w:val="24"/>
        </w:rPr>
        <w:t xml:space="preserve"> )</w:t>
      </w:r>
    </w:p>
    <w:p w:rsidR="00621E35" w:rsidRDefault="00621E35" w:rsidP="00621E3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Pada tahap ini bertujuan untuk mencari informasi mengenai bagaimana proses pembelajaran matematika di SD, yang meliputi bagaimana metode yang digunakan guru, media pembelajaran apa yang biasa digunakan, bagaimana hasil belajar siswa, serta kendala apa yang dialami oleh siswa  dan guru saat </w:t>
      </w:r>
      <w:r>
        <w:rPr>
          <w:rFonts w:ascii="Times New Roman" w:hAnsi="Times New Roman" w:cs="Times New Roman"/>
          <w:sz w:val="24"/>
          <w:szCs w:val="24"/>
        </w:rPr>
        <w:lastRenderedPageBreak/>
        <w:t>pembelajaran berlangsung. Berdasarkan masalah yang didapat yaitu Kurangnya menyediakan lebih banyak template yang di sesuiakan. Banyak Guru yang tidak memanfaatkan semua fitur interaktif yang ditawarkan oleh a</w:t>
      </w:r>
      <w:r>
        <w:rPr>
          <w:rFonts w:ascii="Times New Roman" w:hAnsi="Times New Roman" w:cs="Times New Roman"/>
          <w:i/>
          <w:iCs/>
          <w:sz w:val="24"/>
          <w:szCs w:val="24"/>
        </w:rPr>
        <w:t xml:space="preserve">rticulate storyline </w:t>
      </w:r>
      <w:r>
        <w:rPr>
          <w:rFonts w:ascii="Times New Roman" w:hAnsi="Times New Roman" w:cs="Times New Roman"/>
          <w:sz w:val="24"/>
          <w:szCs w:val="24"/>
        </w:rPr>
        <w:t>tersebut secara Optimal, sehingga media yang dihasilkan kurang menarik dan tidak sepenuhnya Interaktif.</w:t>
      </w:r>
    </w:p>
    <w:p w:rsidR="00621E35" w:rsidRDefault="00621E35" w:rsidP="009E1D3B">
      <w:pPr>
        <w:numPr>
          <w:ilvl w:val="2"/>
          <w:numId w:val="1"/>
        </w:numPr>
        <w:tabs>
          <w:tab w:val="clear" w:pos="2160"/>
        </w:tabs>
        <w:spacing w:after="0" w:line="480" w:lineRule="auto"/>
        <w:ind w:left="426" w:hanging="426"/>
        <w:jc w:val="both"/>
        <w:rPr>
          <w:rFonts w:ascii="Times New Roman" w:hAnsi="Times New Roman" w:cs="Times New Roman"/>
          <w:bCs/>
          <w:sz w:val="24"/>
          <w:szCs w:val="24"/>
        </w:rPr>
      </w:pPr>
      <w:r>
        <w:rPr>
          <w:rFonts w:ascii="Times New Roman" w:hAnsi="Times New Roman" w:cs="Times New Roman"/>
          <w:bCs/>
          <w:sz w:val="24"/>
          <w:szCs w:val="24"/>
        </w:rPr>
        <w:t>Desain (</w:t>
      </w:r>
      <w:r>
        <w:rPr>
          <w:rFonts w:ascii="Times New Roman" w:hAnsi="Times New Roman" w:cs="Times New Roman"/>
          <w:bCs/>
          <w:i/>
          <w:iCs/>
          <w:sz w:val="24"/>
          <w:szCs w:val="24"/>
        </w:rPr>
        <w:t>Design</w:t>
      </w:r>
      <w:r>
        <w:rPr>
          <w:rFonts w:ascii="Times New Roman" w:hAnsi="Times New Roman" w:cs="Times New Roman"/>
          <w:bCs/>
          <w:sz w:val="24"/>
          <w:szCs w:val="24"/>
        </w:rPr>
        <w:t>)</w:t>
      </w:r>
    </w:p>
    <w:p w:rsidR="00621E35" w:rsidRDefault="00621E35" w:rsidP="00621E35">
      <w:pPr>
        <w:spacing w:after="0" w:line="480" w:lineRule="auto"/>
        <w:ind w:firstLine="720"/>
        <w:jc w:val="both"/>
        <w:rPr>
          <w:rFonts w:ascii="Times New Roman" w:hAnsi="Times New Roman" w:cs="Times New Roman"/>
          <w:i/>
          <w:iCs/>
          <w:sz w:val="24"/>
          <w:szCs w:val="24"/>
        </w:rPr>
      </w:pPr>
      <w:r>
        <w:rPr>
          <w:rFonts w:ascii="Times New Roman" w:hAnsi="Times New Roman" w:cs="Times New Roman"/>
          <w:sz w:val="24"/>
          <w:szCs w:val="24"/>
        </w:rPr>
        <w:t>Setelah tahap analisis langkah selajutnya adalah kegiatan menyusun instrumen penilaian kualitas media pembelajaran yang akan diisi oleh validator ahli dan menyusun angket respon siswa. Pada tahap desain peneliti juga melakukan perancangan produk  berupa desain atau rancangan media pembelajaran interaktif berbantuan a</w:t>
      </w:r>
      <w:r>
        <w:rPr>
          <w:rFonts w:ascii="Times New Roman" w:hAnsi="Times New Roman" w:cs="Times New Roman"/>
          <w:i/>
          <w:iCs/>
          <w:sz w:val="24"/>
          <w:szCs w:val="24"/>
        </w:rPr>
        <w:t xml:space="preserve">rticulate storyline </w:t>
      </w:r>
      <w:r>
        <w:rPr>
          <w:rFonts w:ascii="Times New Roman" w:hAnsi="Times New Roman" w:cs="Times New Roman"/>
          <w:sz w:val="24"/>
          <w:szCs w:val="24"/>
        </w:rPr>
        <w:t>materi pecahan.</w:t>
      </w:r>
    </w:p>
    <w:p w:rsidR="00621E35" w:rsidRDefault="00621E35" w:rsidP="009E1D3B">
      <w:pPr>
        <w:numPr>
          <w:ilvl w:val="2"/>
          <w:numId w:val="1"/>
        </w:numPr>
        <w:tabs>
          <w:tab w:val="clear" w:pos="2160"/>
        </w:tabs>
        <w:spacing w:after="0" w:line="480" w:lineRule="auto"/>
        <w:ind w:left="426" w:hanging="426"/>
        <w:jc w:val="both"/>
        <w:rPr>
          <w:rFonts w:ascii="Times New Roman" w:hAnsi="Times New Roman" w:cs="Times New Roman"/>
          <w:b/>
          <w:bCs/>
          <w:sz w:val="24"/>
          <w:szCs w:val="24"/>
        </w:rPr>
      </w:pPr>
      <w:r>
        <w:rPr>
          <w:rFonts w:ascii="Times New Roman" w:hAnsi="Times New Roman" w:cs="Times New Roman"/>
          <w:sz w:val="24"/>
          <w:szCs w:val="24"/>
        </w:rPr>
        <w:t>Pengembangan (</w:t>
      </w:r>
      <w:r>
        <w:rPr>
          <w:rFonts w:ascii="Times New Roman" w:hAnsi="Times New Roman" w:cs="Times New Roman"/>
          <w:i/>
          <w:iCs/>
          <w:sz w:val="24"/>
          <w:szCs w:val="24"/>
        </w:rPr>
        <w:t xml:space="preserve">Development </w:t>
      </w:r>
      <w:r>
        <w:rPr>
          <w:rFonts w:ascii="Times New Roman" w:hAnsi="Times New Roman" w:cs="Times New Roman"/>
          <w:sz w:val="24"/>
          <w:szCs w:val="24"/>
        </w:rPr>
        <w:t>)</w:t>
      </w:r>
    </w:p>
    <w:p w:rsidR="00621E35" w:rsidRDefault="00621E35" w:rsidP="00621E35">
      <w:pPr>
        <w:spacing w:after="0" w:line="480" w:lineRule="auto"/>
        <w:ind w:firstLine="716"/>
        <w:jc w:val="both"/>
        <w:rPr>
          <w:rFonts w:ascii="Times New Roman" w:hAnsi="Times New Roman" w:cs="Times New Roman"/>
          <w:i/>
          <w:iCs/>
          <w:sz w:val="24"/>
          <w:szCs w:val="24"/>
        </w:rPr>
      </w:pPr>
      <w:r>
        <w:rPr>
          <w:rFonts w:ascii="Times New Roman" w:hAnsi="Times New Roman" w:cs="Times New Roman"/>
          <w:sz w:val="24"/>
          <w:szCs w:val="24"/>
        </w:rPr>
        <w:t>Setelah media pembelajaran selesai dirancang atau didesain kemudian peneliti mencetak produk media yang telah di desain atau.yang sudah dirancang sebelumnya oleh peneliti kedalam bentuk produk. Produk yang nantinya dibuat oleh peneliti adalah media pembelajaran interaktif berbantuan a</w:t>
      </w:r>
      <w:r>
        <w:rPr>
          <w:rFonts w:ascii="Times New Roman" w:hAnsi="Times New Roman" w:cs="Times New Roman"/>
          <w:i/>
          <w:iCs/>
          <w:sz w:val="24"/>
          <w:szCs w:val="24"/>
        </w:rPr>
        <w:t>rticulate storyline.</w:t>
      </w:r>
      <w:r>
        <w:rPr>
          <w:rFonts w:ascii="Times New Roman" w:hAnsi="Times New Roman" w:cs="Times New Roman"/>
          <w:sz w:val="24"/>
          <w:szCs w:val="24"/>
        </w:rPr>
        <w:t>Media yang telah dikembangkan oleh peneliti nantinya akan divalidasi oleh ahli materi untuk mengetahui kelayakan dari media pembelajaran interaktif berbantuan a</w:t>
      </w:r>
      <w:r>
        <w:rPr>
          <w:rFonts w:ascii="Times New Roman" w:hAnsi="Times New Roman" w:cs="Times New Roman"/>
          <w:i/>
          <w:iCs/>
          <w:sz w:val="24"/>
          <w:szCs w:val="24"/>
        </w:rPr>
        <w:t>rticulate storyline.</w:t>
      </w:r>
    </w:p>
    <w:p w:rsidR="00621E35" w:rsidRDefault="00621E35" w:rsidP="00621E35">
      <w:pPr>
        <w:spacing w:after="0" w:line="480" w:lineRule="auto"/>
        <w:ind w:firstLine="716"/>
        <w:jc w:val="both"/>
        <w:rPr>
          <w:rFonts w:ascii="Times New Roman" w:hAnsi="Times New Roman" w:cs="Times New Roman"/>
          <w:sz w:val="24"/>
          <w:szCs w:val="24"/>
        </w:rPr>
      </w:pPr>
      <w:r>
        <w:rPr>
          <w:rFonts w:ascii="Times New Roman" w:hAnsi="Times New Roman" w:cs="Times New Roman"/>
          <w:sz w:val="24"/>
          <w:szCs w:val="24"/>
        </w:rPr>
        <w:t>Dalam tahap validasi  ini, akan digunakan instrumen yang telah disiapkan pada tahap sebelumnya. Validasi materi dalam pengembangan media pembelajaran interaktif berbantuan a</w:t>
      </w:r>
      <w:r>
        <w:rPr>
          <w:rFonts w:ascii="Times New Roman" w:hAnsi="Times New Roman" w:cs="Times New Roman"/>
          <w:i/>
          <w:iCs/>
          <w:sz w:val="24"/>
          <w:szCs w:val="24"/>
        </w:rPr>
        <w:t xml:space="preserve">rticulate storyline </w:t>
      </w:r>
      <w:r>
        <w:rPr>
          <w:rFonts w:ascii="Times New Roman" w:hAnsi="Times New Roman" w:cs="Times New Roman"/>
          <w:sz w:val="24"/>
          <w:szCs w:val="24"/>
        </w:rPr>
        <w:t xml:space="preserve">ini akan dilakukan oleh seorang dosen mata kuliah yang berhubungan dengan mata pelajaran matematika, </w:t>
      </w:r>
      <w:r>
        <w:rPr>
          <w:rFonts w:ascii="Times New Roman" w:hAnsi="Times New Roman" w:cs="Times New Roman"/>
          <w:sz w:val="24"/>
          <w:szCs w:val="24"/>
        </w:rPr>
        <w:lastRenderedPageBreak/>
        <w:t>dan validasi media  pembelajaran interaktif berbantuan a</w:t>
      </w:r>
      <w:r>
        <w:rPr>
          <w:rFonts w:ascii="Times New Roman" w:hAnsi="Times New Roman" w:cs="Times New Roman"/>
          <w:i/>
          <w:iCs/>
          <w:sz w:val="24"/>
          <w:szCs w:val="24"/>
        </w:rPr>
        <w:t xml:space="preserve">rticulate storyline. </w:t>
      </w:r>
      <w:r>
        <w:rPr>
          <w:rFonts w:ascii="Times New Roman" w:hAnsi="Times New Roman" w:cs="Times New Roman"/>
          <w:sz w:val="24"/>
          <w:szCs w:val="24"/>
        </w:rPr>
        <w:t xml:space="preserve">Akan dilakukan oleh dosen ahli didalam media. Tugas dari para validator adalah memberikan saran, komentar, dan masukan yang akan menjadi dasar untuk melalukan revisi pada produk yang telah dikembangkan. </w:t>
      </w:r>
    </w:p>
    <w:p w:rsidR="00621E35" w:rsidRDefault="00621E35" w:rsidP="00621E35">
      <w:pPr>
        <w:spacing w:after="0" w:line="480" w:lineRule="auto"/>
        <w:ind w:left="6" w:firstLine="710"/>
        <w:jc w:val="both"/>
        <w:rPr>
          <w:rFonts w:ascii="Times New Roman" w:hAnsi="Times New Roman" w:cs="Times New Roman"/>
          <w:sz w:val="24"/>
          <w:szCs w:val="24"/>
        </w:rPr>
      </w:pPr>
      <w:r>
        <w:rPr>
          <w:rFonts w:ascii="Times New Roman" w:hAnsi="Times New Roman" w:cs="Times New Roman"/>
          <w:sz w:val="24"/>
          <w:szCs w:val="24"/>
        </w:rPr>
        <w:t>Setelah proses validasi dilakukan, peneliti melakukan perbaikan pada produk berdasarkan masukan dari para validator. Selanjutnya, peneliti membuat kesimpulan mengenai kualitas produk berdasarkan penilaian yang diberikan oleh para validator. Pertanyaan pokok adalah sejauh mana kelayakan produk untuk digunakan dalam proses pembelajaran. Jika produk dinilai belum mencapai tingkat kelakayakan yang diharapkan, revisi dilakukan dan produk diverifikasi hingga memenuhi standar kelayakan.Sebaliknya jika produk telah dianggap layak, langkah selanjutnya adalah menguji coba produk tersebut.</w:t>
      </w:r>
    </w:p>
    <w:p w:rsidR="00621E35" w:rsidRDefault="00621E35" w:rsidP="009E1D3B">
      <w:pPr>
        <w:numPr>
          <w:ilvl w:val="2"/>
          <w:numId w:val="1"/>
        </w:numPr>
        <w:tabs>
          <w:tab w:val="clear" w:pos="2160"/>
        </w:tabs>
        <w:spacing w:after="0" w:line="480" w:lineRule="auto"/>
        <w:ind w:left="366"/>
        <w:jc w:val="both"/>
        <w:rPr>
          <w:rFonts w:ascii="Times New Roman" w:hAnsi="Times New Roman" w:cs="Times New Roman"/>
          <w:bCs/>
          <w:sz w:val="24"/>
          <w:szCs w:val="24"/>
        </w:rPr>
      </w:pPr>
      <w:r>
        <w:rPr>
          <w:rFonts w:ascii="Times New Roman" w:hAnsi="Times New Roman" w:cs="Times New Roman"/>
          <w:bCs/>
          <w:sz w:val="24"/>
          <w:szCs w:val="24"/>
        </w:rPr>
        <w:t>Implementasi (</w:t>
      </w:r>
      <w:r>
        <w:rPr>
          <w:rFonts w:ascii="Times New Roman" w:hAnsi="Times New Roman" w:cs="Times New Roman"/>
          <w:bCs/>
          <w:i/>
          <w:iCs/>
          <w:sz w:val="24"/>
          <w:szCs w:val="24"/>
        </w:rPr>
        <w:t>Implementation</w:t>
      </w:r>
      <w:r>
        <w:rPr>
          <w:rFonts w:ascii="Times New Roman" w:hAnsi="Times New Roman" w:cs="Times New Roman"/>
          <w:bCs/>
          <w:sz w:val="24"/>
          <w:szCs w:val="24"/>
        </w:rPr>
        <w:t>)</w:t>
      </w:r>
    </w:p>
    <w:p w:rsidR="00621E35" w:rsidRDefault="00621E35" w:rsidP="00621E3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Pada tahap ini dilakukan dengan satu titik tempat di sekolah yang akan menjadi tempat penelitian. Guru melakukan studi dengan memanfaatkan media yang telah dipersiapkan sebelumnya oleh peneliti, sementara peneliti berperan sebagai pengamat dan mengeksplorasi hasil penggunaan media tersebut untuk memperbaiki media yang sudah digunakan. Pada tahap berikutnya, peneliti menyebarkan angket kepada guru yang berisi pernyataan-pernyataan mengenai penggunaan media dalam proses pembelajaran.  Guru dapat menyertakan komentar yang berfungsi sebagai umpan balik untuk perbaikan media sesuai dengan komentar tersebut, setelah itu peneliti akan melakukan analisis data. Tahap ini dimulai dengan menyiapkan lingkungan belajar yang sesuia, kemudian </w:t>
      </w:r>
      <w:r>
        <w:rPr>
          <w:rFonts w:ascii="Times New Roman" w:hAnsi="Times New Roman" w:cs="Times New Roman"/>
          <w:sz w:val="24"/>
          <w:szCs w:val="24"/>
        </w:rPr>
        <w:lastRenderedPageBreak/>
        <w:t>mengintegrasikan produk yang telah dikembangkan ke dalam proses pembelajaran.</w:t>
      </w:r>
    </w:p>
    <w:p w:rsidR="00621E35" w:rsidRDefault="00621E35" w:rsidP="00621E35">
      <w:pPr>
        <w:spacing w:after="0" w:line="480" w:lineRule="auto"/>
        <w:ind w:firstLine="720"/>
        <w:jc w:val="both"/>
        <w:rPr>
          <w:rFonts w:ascii="Times New Roman" w:hAnsi="Times New Roman" w:cs="Times New Roman"/>
          <w:sz w:val="24"/>
          <w:szCs w:val="24"/>
        </w:rPr>
      </w:pPr>
    </w:p>
    <w:p w:rsidR="00621E35" w:rsidRDefault="00621E35" w:rsidP="009E1D3B">
      <w:pPr>
        <w:numPr>
          <w:ilvl w:val="2"/>
          <w:numId w:val="1"/>
        </w:numPr>
        <w:tabs>
          <w:tab w:val="clear" w:pos="2160"/>
        </w:tabs>
        <w:spacing w:after="0" w:line="480" w:lineRule="auto"/>
        <w:ind w:left="426" w:hanging="426"/>
        <w:jc w:val="both"/>
        <w:rPr>
          <w:rFonts w:ascii="Times New Roman" w:hAnsi="Times New Roman" w:cs="Times New Roman"/>
          <w:bCs/>
          <w:sz w:val="24"/>
          <w:szCs w:val="24"/>
        </w:rPr>
      </w:pPr>
      <w:r>
        <w:rPr>
          <w:rFonts w:ascii="Times New Roman" w:hAnsi="Times New Roman" w:cs="Times New Roman"/>
          <w:bCs/>
          <w:sz w:val="24"/>
          <w:szCs w:val="24"/>
        </w:rPr>
        <w:t>Evaluasi (</w:t>
      </w:r>
      <w:r>
        <w:rPr>
          <w:rFonts w:ascii="Times New Roman" w:hAnsi="Times New Roman" w:cs="Times New Roman"/>
          <w:bCs/>
          <w:i/>
          <w:iCs/>
          <w:sz w:val="24"/>
          <w:szCs w:val="24"/>
        </w:rPr>
        <w:t>Evaluation</w:t>
      </w:r>
      <w:r>
        <w:rPr>
          <w:rFonts w:ascii="Times New Roman" w:hAnsi="Times New Roman" w:cs="Times New Roman"/>
          <w:bCs/>
          <w:sz w:val="24"/>
          <w:szCs w:val="24"/>
        </w:rPr>
        <w:t>)</w:t>
      </w:r>
      <w:r>
        <w:rPr>
          <w:rFonts w:ascii="Times New Roman" w:hAnsi="Times New Roman" w:cs="Times New Roman"/>
          <w:b/>
          <w:bCs/>
          <w:sz w:val="24"/>
          <w:szCs w:val="24"/>
        </w:rPr>
        <w:tab/>
      </w:r>
    </w:p>
    <w:p w:rsidR="00621E35" w:rsidRDefault="00621E35" w:rsidP="00621E3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Pada tahap ini merupakan tahap terakhir yang dilakukan, di mana dilakukan penelitian terhadap kualitas pengembangan media yang telah dilakukan untuk menentukan nilai dari mediaa yang telah dikembangkan. Dalam penelitian dan pengembangan ini peneliti membatasi hanya sampai pada tahap implementasi hal tersebut dikarenakan peneliti mengembangkan media interaktif berbantuan a</w:t>
      </w:r>
      <w:r>
        <w:rPr>
          <w:rFonts w:ascii="Times New Roman" w:hAnsi="Times New Roman" w:cs="Times New Roman"/>
          <w:i/>
          <w:iCs/>
          <w:sz w:val="24"/>
          <w:szCs w:val="24"/>
        </w:rPr>
        <w:t xml:space="preserve">rticulate storyline </w:t>
      </w:r>
      <w:r>
        <w:rPr>
          <w:rFonts w:ascii="Times New Roman" w:hAnsi="Times New Roman" w:cs="Times New Roman"/>
          <w:sz w:val="24"/>
          <w:szCs w:val="24"/>
        </w:rPr>
        <w:t xml:space="preserve">yang dibuat sebagai pegangan guru dalam mengajar sehingga cukup pada validasi oleh ahli media pembelajaran dan validasi ahli materi.  </w:t>
      </w:r>
    </w:p>
    <w:p w:rsidR="00621E35" w:rsidRDefault="00621E35" w:rsidP="00621E35">
      <w:pPr>
        <w:spacing w:after="0" w:line="240" w:lineRule="auto"/>
        <w:jc w:val="both"/>
        <w:rPr>
          <w:rFonts w:ascii="Times New Roman" w:hAnsi="Times New Roman" w:cs="Times New Roman"/>
          <w:b/>
          <w:bCs/>
          <w:sz w:val="24"/>
          <w:szCs w:val="24"/>
        </w:rPr>
      </w:pPr>
    </w:p>
    <w:p w:rsidR="00621E35" w:rsidRDefault="00621E35" w:rsidP="00621E35">
      <w:pPr>
        <w:pStyle w:val="Heading2"/>
      </w:pPr>
      <w:bookmarkStart w:id="21" w:name="_Toc191373251"/>
      <w:bookmarkStart w:id="22" w:name="_Toc192860336"/>
      <w:bookmarkEnd w:id="21"/>
      <w:r>
        <w:t xml:space="preserve">3.4 Uji Coba </w:t>
      </w:r>
    </w:p>
    <w:p w:rsidR="00621E35" w:rsidRDefault="00621E35" w:rsidP="00621E35">
      <w:pPr>
        <w:rPr>
          <w:rFonts w:ascii="Times New Roman" w:hAnsi="Times New Roman" w:cs="Times New Roman"/>
          <w:b/>
          <w:bCs/>
          <w:sz w:val="24"/>
          <w:szCs w:val="24"/>
        </w:rPr>
      </w:pPr>
      <w:r>
        <w:rPr>
          <w:rFonts w:ascii="Times New Roman" w:hAnsi="Times New Roman" w:cs="Times New Roman"/>
          <w:b/>
          <w:bCs/>
          <w:sz w:val="24"/>
          <w:szCs w:val="24"/>
        </w:rPr>
        <w:t>1.  Desain Uji Coba</w:t>
      </w:r>
    </w:p>
    <w:p w:rsidR="00621E35" w:rsidRDefault="00621E35" w:rsidP="00621E3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Uji coba dilakukan setelah media video interaktif selesai.Uji coba memiliki tujuan untuk mengetahui apakah produk yang telah dibuat layak digunakan atau tidak.Uji coba pada produk juga bertujuan untuk mengetahui sejauh mana produk yang dikembangkan dapat mencapai tujuan yang diinginkan.Sebelum produk dibuat dan diuji coba produk terlebih dahulu divalidasi oleh para ahli yang terdiri dari ahli desain, ahli isi/materi dan praktisi pembelajaran.Uji coba pada penelitian ini menggunakan desain uji coba </w:t>
      </w:r>
      <w:r>
        <w:rPr>
          <w:rFonts w:ascii="Times New Roman" w:hAnsi="Times New Roman" w:cs="Times New Roman"/>
          <w:i/>
          <w:iCs/>
          <w:sz w:val="24"/>
          <w:szCs w:val="24"/>
        </w:rPr>
        <w:t>Pretest-Posttest Design.</w:t>
      </w:r>
    </w:p>
    <w:p w:rsidR="00621E35" w:rsidRDefault="00621E35" w:rsidP="00621E35">
      <w:pPr>
        <w:rPr>
          <w:rFonts w:ascii="Times New Roman" w:hAnsi="Times New Roman" w:cs="Times New Roman"/>
          <w:b/>
          <w:bCs/>
          <w:sz w:val="24"/>
          <w:szCs w:val="24"/>
        </w:rPr>
      </w:pPr>
      <w:r>
        <w:rPr>
          <w:rFonts w:ascii="Times New Roman" w:hAnsi="Times New Roman" w:cs="Times New Roman"/>
          <w:b/>
          <w:bCs/>
          <w:sz w:val="24"/>
          <w:szCs w:val="24"/>
        </w:rPr>
        <w:t>2. Subjek Uji Coba</w:t>
      </w:r>
    </w:p>
    <w:p w:rsidR="00621E35" w:rsidRDefault="00621E35" w:rsidP="00621E3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Subjek uji coba pada penelitian ini adalah siswa kelas III  SD Negeri No 101948 Bingkat yang berjumlah 23 siswa.</w:t>
      </w:r>
    </w:p>
    <w:p w:rsidR="00621E35" w:rsidRDefault="00621E35" w:rsidP="00621E35">
      <w:pPr>
        <w:rPr>
          <w:rFonts w:ascii="Times New Roman" w:hAnsi="Times New Roman" w:cs="Times New Roman"/>
          <w:b/>
          <w:bCs/>
          <w:sz w:val="24"/>
          <w:szCs w:val="24"/>
        </w:rPr>
      </w:pPr>
      <w:r>
        <w:rPr>
          <w:rFonts w:ascii="Times New Roman" w:hAnsi="Times New Roman" w:cs="Times New Roman"/>
          <w:b/>
          <w:bCs/>
          <w:sz w:val="24"/>
          <w:szCs w:val="24"/>
        </w:rPr>
        <w:t>3. Jenis Data</w:t>
      </w:r>
    </w:p>
    <w:p w:rsidR="00621E35" w:rsidRDefault="00621E35" w:rsidP="00621E3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Jenis data yang digunakan dalam penelitian ini disesuaikan dengan informasi yang diperlukan mengenai produk yang akan dikembangkan. Data digunakan sebagai dasar dalam mengembangkan media pembelajaran interaktif. Jenis data yang dikumpulkan berupa data kualitatif berupa hasil observasi guru, hasil komentar dan saran dari para ahli/validator, serta  tes hasil belajar siswa dan dokumen mengenai siswa.</w:t>
      </w:r>
    </w:p>
    <w:p w:rsidR="00621E35" w:rsidRDefault="00621E35" w:rsidP="00621E35">
      <w:pPr>
        <w:spacing w:after="0" w:line="240" w:lineRule="auto"/>
        <w:ind w:left="284" w:hanging="284"/>
        <w:jc w:val="both"/>
        <w:rPr>
          <w:rFonts w:ascii="Times New Roman" w:hAnsi="Times New Roman" w:cs="Times New Roman"/>
          <w:sz w:val="24"/>
          <w:szCs w:val="24"/>
        </w:rPr>
      </w:pPr>
    </w:p>
    <w:p w:rsidR="00621E35" w:rsidRDefault="00621E35" w:rsidP="00621E35">
      <w:pPr>
        <w:pStyle w:val="Heading2"/>
      </w:pPr>
      <w:r>
        <w:t>3.5 Instrumen dan Teknik Pengumpulan Data</w:t>
      </w:r>
      <w:bookmarkEnd w:id="22"/>
    </w:p>
    <w:p w:rsidR="00621E35" w:rsidRDefault="00621E35" w:rsidP="00621E35">
      <w:pPr>
        <w:pStyle w:val="Heading3"/>
      </w:pPr>
      <w:bookmarkStart w:id="23" w:name="_Toc191373252"/>
      <w:bookmarkStart w:id="24" w:name="_Toc192860337"/>
      <w:bookmarkEnd w:id="23"/>
      <w:r>
        <w:t>3.5.1 Instrumen Penelitian</w:t>
      </w:r>
      <w:bookmarkEnd w:id="24"/>
    </w:p>
    <w:p w:rsidR="00621E35" w:rsidRDefault="00621E35" w:rsidP="00621E35">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Instrumen penelitian merupakan alat yang digunakan untuk mengukur fenomena alam maupun sosial yang diamati. Instrumen yang dibuat dalam penelitian ini yaitu:(1) Observasi (2) angket ahli media  (3)  angket ahli materi dan (4) ahli media pembelajaran.</w:t>
      </w:r>
    </w:p>
    <w:p w:rsidR="00621E35" w:rsidRDefault="00621E35" w:rsidP="009E1D3B">
      <w:pPr>
        <w:pStyle w:val="ListParagraph"/>
        <w:numPr>
          <w:ilvl w:val="3"/>
          <w:numId w:val="1"/>
        </w:numPr>
        <w:tabs>
          <w:tab w:val="clear" w:pos="2880"/>
        </w:tabs>
        <w:spacing w:after="0" w:line="480" w:lineRule="auto"/>
        <w:ind w:left="426" w:hanging="426"/>
        <w:jc w:val="both"/>
        <w:rPr>
          <w:rFonts w:ascii="Times New Roman" w:hAnsi="Times New Roman" w:cs="Times New Roman"/>
          <w:bCs/>
          <w:sz w:val="24"/>
          <w:szCs w:val="24"/>
        </w:rPr>
      </w:pPr>
      <w:r>
        <w:rPr>
          <w:rFonts w:ascii="Times New Roman" w:hAnsi="Times New Roman" w:cs="Times New Roman"/>
          <w:bCs/>
          <w:sz w:val="24"/>
          <w:szCs w:val="24"/>
        </w:rPr>
        <w:t>Observasi</w:t>
      </w:r>
    </w:p>
    <w:p w:rsidR="00621E35" w:rsidRDefault="00621E35" w:rsidP="00621E3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Observasi dilakukan saat pencarian data awal.Obeservasi merupakan panduan yang memberikan pengarahan dalam pemeriksaan terhadap aspek yang diperlukan dan dilakukan secara sistematis dalam penelitian.Observasi ini digunakan untuk mendapatkan data-data yang diperoleh di lapangan dari hasil observasi yang dilakukan di sekolah. Observasi ini berisi keadaan sekolah, permasalahan, dan kendala dalam proses pembelajaran. Adapun lembar observasi yang digunakan peneliti adalah sebagai berikut:</w:t>
      </w:r>
    </w:p>
    <w:p w:rsidR="00621E35" w:rsidRDefault="00621E35" w:rsidP="009E1D3B">
      <w:pPr>
        <w:numPr>
          <w:ilvl w:val="1"/>
          <w:numId w:val="1"/>
        </w:numPr>
        <w:spacing w:after="0" w:line="360" w:lineRule="auto"/>
        <w:ind w:left="360"/>
        <w:jc w:val="both"/>
        <w:rPr>
          <w:rFonts w:ascii="Times New Roman" w:hAnsi="Times New Roman" w:cs="Times New Roman"/>
          <w:bCs/>
          <w:sz w:val="24"/>
          <w:szCs w:val="24"/>
        </w:rPr>
      </w:pPr>
      <w:r>
        <w:rPr>
          <w:rFonts w:ascii="Times New Roman" w:hAnsi="Times New Roman" w:cs="Times New Roman"/>
          <w:bCs/>
          <w:sz w:val="24"/>
          <w:szCs w:val="24"/>
        </w:rPr>
        <w:lastRenderedPageBreak/>
        <w:t>Angket  Validasi ahli Materi</w:t>
      </w:r>
    </w:p>
    <w:p w:rsidR="00621E35" w:rsidRDefault="00621E35" w:rsidP="00621E3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Validasi ahli materi ini dilakukan oleh validator yang merupakan seseorang guru dosen ahli dari UMN Al-Washliyah Medan.Isi dari angket yang disampaikan kepada ahli materi mempunyai sejumlah aspek pokok yang disajikan. Validasi ahli materi bertujuan untuk memperoleh data yang digunakan untuk melihat kelayakan produk media pembelajaran interaktif berbantuan a</w:t>
      </w:r>
      <w:r>
        <w:rPr>
          <w:rFonts w:ascii="Times New Roman" w:hAnsi="Times New Roman" w:cs="Times New Roman"/>
          <w:i/>
          <w:iCs/>
          <w:sz w:val="24"/>
          <w:szCs w:val="24"/>
        </w:rPr>
        <w:t>rticulate storyline</w:t>
      </w:r>
      <w:r>
        <w:rPr>
          <w:rFonts w:ascii="Times New Roman" w:hAnsi="Times New Roman" w:cs="Times New Roman"/>
          <w:sz w:val="24"/>
          <w:szCs w:val="24"/>
        </w:rPr>
        <w:t xml:space="preserve"> untuk meningkatkan hasil belajar siswa materi mengenal konsep pecahan di kelas III SD. </w:t>
      </w:r>
    </w:p>
    <w:p w:rsidR="00621E35" w:rsidRDefault="00621E35" w:rsidP="00621E3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Instrumen untuk ahli materi ini digunakan untuk melihat kelayakan media pembelajaran interaktif yang sedang dikembangkan berdasarkan dari aspek pendidikan.Dalam pengujian ini, ahli materi adalah orang yang kompeten dalam bidang pendidikan. Aspek yang dimunculkan dalam penelitian kualitas multimedia yaitu aspek kualitas materi dan aspek kemanfaatan . Kisi-kisi kelayakan materi dapat dilihat pada tabel 2, sebagai berikut:</w:t>
      </w:r>
    </w:p>
    <w:p w:rsidR="00621E35" w:rsidRDefault="00621E35" w:rsidP="00621E35">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Tabel 3.3 Kisi-Kisi Angket Validasi Ahli Materi</w:t>
      </w:r>
    </w:p>
    <w:tbl>
      <w:tblPr>
        <w:tblStyle w:val="TableGrid"/>
        <w:tblW w:w="0" w:type="auto"/>
        <w:tblCellMar>
          <w:top w:w="15" w:type="dxa"/>
          <w:left w:w="15" w:type="dxa"/>
          <w:bottom w:w="15" w:type="dxa"/>
          <w:right w:w="15" w:type="dxa"/>
        </w:tblCellMar>
        <w:tblLook w:val="04A0"/>
      </w:tblPr>
      <w:tblGrid>
        <w:gridCol w:w="2216"/>
        <w:gridCol w:w="3879"/>
        <w:gridCol w:w="1873"/>
      </w:tblGrid>
      <w:tr w:rsidR="00621E35" w:rsidTr="004B6EBE">
        <w:tc>
          <w:tcPr>
            <w:tcW w:w="2460" w:type="dxa"/>
            <w:tcBorders>
              <w:top w:val="outset" w:sz="6" w:space="0" w:color="auto"/>
              <w:left w:val="outset" w:sz="6" w:space="0" w:color="auto"/>
              <w:bottom w:val="outset" w:sz="6" w:space="0" w:color="auto"/>
              <w:right w:val="outset" w:sz="6" w:space="0" w:color="auto"/>
            </w:tcBorders>
            <w:shd w:val="clear" w:color="auto" w:fill="B4C6E7"/>
          </w:tcPr>
          <w:p w:rsidR="00621E35" w:rsidRDefault="00621E35" w:rsidP="004B6EBE">
            <w:pPr>
              <w:spacing w:after="0" w:line="240" w:lineRule="auto"/>
              <w:jc w:val="center"/>
              <w:rPr>
                <w:rFonts w:eastAsia="Calibri"/>
                <w:b/>
                <w:bCs/>
                <w:kern w:val="0"/>
                <w:sz w:val="24"/>
                <w:szCs w:val="24"/>
              </w:rPr>
            </w:pPr>
            <w:r>
              <w:rPr>
                <w:rFonts w:eastAsia="Calibri"/>
                <w:b/>
                <w:bCs/>
                <w:kern w:val="0"/>
                <w:sz w:val="24"/>
                <w:szCs w:val="24"/>
              </w:rPr>
              <w:t>Aspek</w:t>
            </w:r>
          </w:p>
        </w:tc>
        <w:tc>
          <w:tcPr>
            <w:tcW w:w="4455" w:type="dxa"/>
            <w:tcBorders>
              <w:top w:val="outset" w:sz="6" w:space="0" w:color="auto"/>
              <w:left w:val="outset" w:sz="6" w:space="0" w:color="auto"/>
              <w:bottom w:val="outset" w:sz="6" w:space="0" w:color="auto"/>
              <w:right w:val="outset" w:sz="6" w:space="0" w:color="auto"/>
            </w:tcBorders>
            <w:shd w:val="clear" w:color="auto" w:fill="B4C6E7"/>
          </w:tcPr>
          <w:p w:rsidR="00621E35" w:rsidRDefault="00621E35" w:rsidP="004B6EBE">
            <w:pPr>
              <w:spacing w:after="0" w:line="240" w:lineRule="auto"/>
              <w:jc w:val="center"/>
              <w:rPr>
                <w:rFonts w:eastAsia="Calibri"/>
                <w:b/>
                <w:bCs/>
                <w:kern w:val="0"/>
                <w:sz w:val="24"/>
                <w:szCs w:val="24"/>
              </w:rPr>
            </w:pPr>
            <w:r>
              <w:rPr>
                <w:rFonts w:eastAsia="Calibri"/>
                <w:b/>
                <w:bCs/>
                <w:kern w:val="0"/>
                <w:sz w:val="24"/>
                <w:szCs w:val="24"/>
              </w:rPr>
              <w:t>Indikator</w:t>
            </w:r>
          </w:p>
        </w:tc>
        <w:tc>
          <w:tcPr>
            <w:tcW w:w="2250" w:type="dxa"/>
            <w:tcBorders>
              <w:top w:val="outset" w:sz="6" w:space="0" w:color="auto"/>
              <w:left w:val="outset" w:sz="6" w:space="0" w:color="auto"/>
              <w:bottom w:val="outset" w:sz="6" w:space="0" w:color="auto"/>
              <w:right w:val="outset" w:sz="6" w:space="0" w:color="auto"/>
            </w:tcBorders>
            <w:shd w:val="clear" w:color="auto" w:fill="B4C6E7"/>
          </w:tcPr>
          <w:p w:rsidR="00621E35" w:rsidRDefault="00621E35" w:rsidP="004B6EBE">
            <w:pPr>
              <w:spacing w:after="0" w:line="240" w:lineRule="auto"/>
              <w:jc w:val="center"/>
              <w:rPr>
                <w:rFonts w:eastAsia="Calibri"/>
                <w:b/>
                <w:bCs/>
                <w:kern w:val="0"/>
                <w:sz w:val="24"/>
                <w:szCs w:val="24"/>
              </w:rPr>
            </w:pPr>
            <w:r>
              <w:rPr>
                <w:rFonts w:eastAsia="Calibri"/>
                <w:b/>
                <w:bCs/>
                <w:kern w:val="0"/>
                <w:sz w:val="24"/>
                <w:szCs w:val="24"/>
              </w:rPr>
              <w:t>No Soal</w:t>
            </w:r>
          </w:p>
        </w:tc>
      </w:tr>
      <w:tr w:rsidR="00621E35" w:rsidTr="004B6EBE">
        <w:tc>
          <w:tcPr>
            <w:tcW w:w="2460" w:type="dxa"/>
            <w:vMerge w:val="restart"/>
            <w:tcBorders>
              <w:top w:val="nil"/>
              <w:left w:val="outset" w:sz="6" w:space="0" w:color="auto"/>
              <w:bottom w:val="outset" w:sz="6" w:space="0" w:color="auto"/>
              <w:right w:val="outset" w:sz="6" w:space="0" w:color="auto"/>
            </w:tcBorders>
            <w:vAlign w:val="center"/>
          </w:tcPr>
          <w:p w:rsidR="00621E35" w:rsidRDefault="00621E35" w:rsidP="004B6EBE">
            <w:pPr>
              <w:spacing w:after="0" w:line="240" w:lineRule="auto"/>
              <w:jc w:val="center"/>
              <w:rPr>
                <w:rFonts w:eastAsia="Calibri"/>
                <w:kern w:val="0"/>
                <w:sz w:val="24"/>
                <w:szCs w:val="24"/>
              </w:rPr>
            </w:pPr>
            <w:r>
              <w:rPr>
                <w:rFonts w:eastAsia="Calibri"/>
                <w:kern w:val="0"/>
                <w:sz w:val="24"/>
                <w:szCs w:val="24"/>
              </w:rPr>
              <w:t>Kualitas materi</w:t>
            </w:r>
          </w:p>
        </w:tc>
        <w:tc>
          <w:tcPr>
            <w:tcW w:w="4455" w:type="dxa"/>
            <w:tcBorders>
              <w:top w:val="nil"/>
              <w:left w:val="outset" w:sz="6" w:space="0" w:color="auto"/>
              <w:bottom w:val="outset" w:sz="6" w:space="0" w:color="auto"/>
              <w:right w:val="outset" w:sz="6" w:space="0" w:color="auto"/>
            </w:tcBorders>
          </w:tcPr>
          <w:p w:rsidR="00621E35" w:rsidRDefault="00621E35" w:rsidP="004B6EBE">
            <w:pPr>
              <w:spacing w:after="0" w:line="240" w:lineRule="auto"/>
              <w:ind w:left="186"/>
              <w:jc w:val="both"/>
              <w:rPr>
                <w:rFonts w:eastAsia="Calibri"/>
                <w:kern w:val="0"/>
                <w:sz w:val="24"/>
                <w:szCs w:val="24"/>
              </w:rPr>
            </w:pPr>
            <w:r>
              <w:rPr>
                <w:rFonts w:eastAsia="Calibri"/>
                <w:kern w:val="0"/>
                <w:sz w:val="24"/>
                <w:szCs w:val="24"/>
              </w:rPr>
              <w:t>Ketepatan isi materi</w:t>
            </w:r>
          </w:p>
        </w:tc>
        <w:tc>
          <w:tcPr>
            <w:tcW w:w="2250" w:type="dxa"/>
            <w:tcBorders>
              <w:top w:val="nil"/>
              <w:left w:val="outset" w:sz="6" w:space="0" w:color="auto"/>
              <w:bottom w:val="outset" w:sz="6" w:space="0" w:color="auto"/>
              <w:right w:val="outset" w:sz="6" w:space="0" w:color="auto"/>
            </w:tcBorders>
          </w:tcPr>
          <w:p w:rsidR="00621E35" w:rsidRDefault="00621E35" w:rsidP="004B6EBE">
            <w:pPr>
              <w:spacing w:after="0" w:line="240" w:lineRule="auto"/>
              <w:jc w:val="center"/>
              <w:rPr>
                <w:rFonts w:eastAsia="Calibri"/>
                <w:kern w:val="0"/>
                <w:sz w:val="24"/>
                <w:szCs w:val="24"/>
              </w:rPr>
            </w:pPr>
            <w:r>
              <w:rPr>
                <w:rFonts w:eastAsia="Calibri"/>
                <w:kern w:val="0"/>
                <w:sz w:val="24"/>
                <w:szCs w:val="24"/>
              </w:rPr>
              <w:t>1</w:t>
            </w:r>
          </w:p>
        </w:tc>
      </w:tr>
      <w:tr w:rsidR="00621E35" w:rsidTr="004B6EBE">
        <w:tc>
          <w:tcPr>
            <w:tcW w:w="0" w:type="auto"/>
            <w:vMerge/>
            <w:tcBorders>
              <w:top w:val="nil"/>
              <w:left w:val="outset" w:sz="6" w:space="0" w:color="auto"/>
              <w:bottom w:val="outset" w:sz="6" w:space="0" w:color="auto"/>
              <w:right w:val="outset" w:sz="6" w:space="0" w:color="auto"/>
            </w:tcBorders>
            <w:vAlign w:val="center"/>
          </w:tcPr>
          <w:p w:rsidR="00621E35" w:rsidRDefault="00621E35" w:rsidP="004B6EBE">
            <w:pPr>
              <w:spacing w:after="0" w:line="240" w:lineRule="auto"/>
              <w:jc w:val="center"/>
              <w:rPr>
                <w:kern w:val="0"/>
                <w:sz w:val="24"/>
                <w:szCs w:val="24"/>
              </w:rPr>
            </w:pPr>
          </w:p>
        </w:tc>
        <w:tc>
          <w:tcPr>
            <w:tcW w:w="4455" w:type="dxa"/>
            <w:tcBorders>
              <w:top w:val="nil"/>
              <w:left w:val="outset" w:sz="6" w:space="0" w:color="auto"/>
              <w:bottom w:val="outset" w:sz="6" w:space="0" w:color="auto"/>
              <w:right w:val="outset" w:sz="6" w:space="0" w:color="auto"/>
            </w:tcBorders>
          </w:tcPr>
          <w:p w:rsidR="00621E35" w:rsidRDefault="00621E35" w:rsidP="004B6EBE">
            <w:pPr>
              <w:spacing w:after="0" w:line="240" w:lineRule="auto"/>
              <w:ind w:left="186"/>
              <w:jc w:val="both"/>
              <w:rPr>
                <w:rFonts w:eastAsia="Calibri"/>
                <w:kern w:val="0"/>
                <w:sz w:val="24"/>
                <w:szCs w:val="24"/>
              </w:rPr>
            </w:pPr>
            <w:r>
              <w:rPr>
                <w:rFonts w:eastAsia="Calibri"/>
                <w:kern w:val="0"/>
                <w:sz w:val="24"/>
                <w:szCs w:val="24"/>
              </w:rPr>
              <w:t>Relevansi materi dengan tujuan</w:t>
            </w:r>
          </w:p>
        </w:tc>
        <w:tc>
          <w:tcPr>
            <w:tcW w:w="2250" w:type="dxa"/>
            <w:tcBorders>
              <w:top w:val="nil"/>
              <w:left w:val="outset" w:sz="6" w:space="0" w:color="auto"/>
              <w:bottom w:val="outset" w:sz="6" w:space="0" w:color="auto"/>
              <w:right w:val="outset" w:sz="6" w:space="0" w:color="auto"/>
            </w:tcBorders>
          </w:tcPr>
          <w:p w:rsidR="00621E35" w:rsidRDefault="00621E35" w:rsidP="004B6EBE">
            <w:pPr>
              <w:spacing w:after="0" w:line="240" w:lineRule="auto"/>
              <w:jc w:val="center"/>
              <w:rPr>
                <w:rFonts w:eastAsia="Calibri"/>
                <w:kern w:val="0"/>
                <w:sz w:val="24"/>
                <w:szCs w:val="24"/>
              </w:rPr>
            </w:pPr>
            <w:r>
              <w:rPr>
                <w:rFonts w:eastAsia="Calibri"/>
                <w:kern w:val="0"/>
                <w:sz w:val="24"/>
                <w:szCs w:val="24"/>
              </w:rPr>
              <w:t>2</w:t>
            </w:r>
          </w:p>
        </w:tc>
      </w:tr>
      <w:tr w:rsidR="00621E35" w:rsidTr="004B6EBE">
        <w:tc>
          <w:tcPr>
            <w:tcW w:w="0" w:type="auto"/>
            <w:vMerge/>
            <w:tcBorders>
              <w:top w:val="nil"/>
              <w:left w:val="outset" w:sz="6" w:space="0" w:color="auto"/>
              <w:bottom w:val="outset" w:sz="6" w:space="0" w:color="auto"/>
              <w:right w:val="outset" w:sz="6" w:space="0" w:color="auto"/>
            </w:tcBorders>
            <w:vAlign w:val="center"/>
          </w:tcPr>
          <w:p w:rsidR="00621E35" w:rsidRDefault="00621E35" w:rsidP="004B6EBE">
            <w:pPr>
              <w:spacing w:after="0" w:line="240" w:lineRule="auto"/>
              <w:jc w:val="center"/>
              <w:rPr>
                <w:kern w:val="0"/>
                <w:sz w:val="24"/>
                <w:szCs w:val="24"/>
              </w:rPr>
            </w:pPr>
          </w:p>
        </w:tc>
        <w:tc>
          <w:tcPr>
            <w:tcW w:w="4455" w:type="dxa"/>
            <w:tcBorders>
              <w:top w:val="nil"/>
              <w:left w:val="outset" w:sz="6" w:space="0" w:color="auto"/>
              <w:bottom w:val="outset" w:sz="6" w:space="0" w:color="auto"/>
              <w:right w:val="outset" w:sz="6" w:space="0" w:color="auto"/>
            </w:tcBorders>
          </w:tcPr>
          <w:p w:rsidR="00621E35" w:rsidRDefault="00621E35" w:rsidP="004B6EBE">
            <w:pPr>
              <w:spacing w:after="0" w:line="240" w:lineRule="auto"/>
              <w:ind w:left="186"/>
              <w:jc w:val="both"/>
              <w:rPr>
                <w:rFonts w:eastAsia="Calibri"/>
                <w:kern w:val="0"/>
                <w:sz w:val="24"/>
                <w:szCs w:val="24"/>
              </w:rPr>
            </w:pPr>
            <w:r>
              <w:rPr>
                <w:rFonts w:eastAsia="Calibri"/>
                <w:kern w:val="0"/>
                <w:sz w:val="24"/>
                <w:szCs w:val="24"/>
              </w:rPr>
              <w:t>Ketepatan kompetensi</w:t>
            </w:r>
          </w:p>
        </w:tc>
        <w:tc>
          <w:tcPr>
            <w:tcW w:w="2250" w:type="dxa"/>
            <w:tcBorders>
              <w:top w:val="nil"/>
              <w:left w:val="outset" w:sz="6" w:space="0" w:color="auto"/>
              <w:bottom w:val="outset" w:sz="6" w:space="0" w:color="auto"/>
              <w:right w:val="outset" w:sz="6" w:space="0" w:color="auto"/>
            </w:tcBorders>
          </w:tcPr>
          <w:p w:rsidR="00621E35" w:rsidRDefault="00621E35" w:rsidP="004B6EBE">
            <w:pPr>
              <w:spacing w:after="0" w:line="240" w:lineRule="auto"/>
              <w:jc w:val="center"/>
              <w:rPr>
                <w:rFonts w:eastAsia="Calibri"/>
                <w:kern w:val="0"/>
                <w:sz w:val="24"/>
                <w:szCs w:val="24"/>
              </w:rPr>
            </w:pPr>
            <w:r>
              <w:rPr>
                <w:rFonts w:eastAsia="Calibri"/>
                <w:kern w:val="0"/>
                <w:sz w:val="24"/>
                <w:szCs w:val="24"/>
              </w:rPr>
              <w:t>3</w:t>
            </w:r>
          </w:p>
        </w:tc>
      </w:tr>
      <w:tr w:rsidR="00621E35" w:rsidTr="004B6EBE">
        <w:tc>
          <w:tcPr>
            <w:tcW w:w="0" w:type="auto"/>
            <w:vMerge/>
            <w:tcBorders>
              <w:top w:val="nil"/>
              <w:left w:val="outset" w:sz="6" w:space="0" w:color="auto"/>
              <w:bottom w:val="outset" w:sz="6" w:space="0" w:color="auto"/>
              <w:right w:val="outset" w:sz="6" w:space="0" w:color="auto"/>
            </w:tcBorders>
            <w:vAlign w:val="center"/>
          </w:tcPr>
          <w:p w:rsidR="00621E35" w:rsidRDefault="00621E35" w:rsidP="004B6EBE">
            <w:pPr>
              <w:spacing w:after="0" w:line="240" w:lineRule="auto"/>
              <w:jc w:val="center"/>
              <w:rPr>
                <w:kern w:val="0"/>
                <w:sz w:val="24"/>
                <w:szCs w:val="24"/>
              </w:rPr>
            </w:pPr>
          </w:p>
        </w:tc>
        <w:tc>
          <w:tcPr>
            <w:tcW w:w="4455" w:type="dxa"/>
            <w:tcBorders>
              <w:top w:val="nil"/>
              <w:left w:val="outset" w:sz="6" w:space="0" w:color="auto"/>
              <w:bottom w:val="outset" w:sz="6" w:space="0" w:color="auto"/>
              <w:right w:val="outset" w:sz="6" w:space="0" w:color="auto"/>
            </w:tcBorders>
          </w:tcPr>
          <w:p w:rsidR="00621E35" w:rsidRDefault="00621E35" w:rsidP="004B6EBE">
            <w:pPr>
              <w:spacing w:after="0" w:line="240" w:lineRule="auto"/>
              <w:ind w:left="186"/>
              <w:jc w:val="both"/>
              <w:rPr>
                <w:rFonts w:eastAsia="Calibri"/>
                <w:kern w:val="0"/>
                <w:sz w:val="24"/>
                <w:szCs w:val="24"/>
              </w:rPr>
            </w:pPr>
            <w:r>
              <w:rPr>
                <w:rFonts w:eastAsia="Calibri"/>
                <w:kern w:val="0"/>
                <w:sz w:val="24"/>
                <w:szCs w:val="24"/>
              </w:rPr>
              <w:t>Urutan penyusunan materi</w:t>
            </w:r>
          </w:p>
        </w:tc>
        <w:tc>
          <w:tcPr>
            <w:tcW w:w="2250" w:type="dxa"/>
            <w:tcBorders>
              <w:top w:val="nil"/>
              <w:left w:val="outset" w:sz="6" w:space="0" w:color="auto"/>
              <w:bottom w:val="outset" w:sz="6" w:space="0" w:color="auto"/>
              <w:right w:val="outset" w:sz="6" w:space="0" w:color="auto"/>
            </w:tcBorders>
          </w:tcPr>
          <w:p w:rsidR="00621E35" w:rsidRDefault="00621E35" w:rsidP="004B6EBE">
            <w:pPr>
              <w:spacing w:after="0" w:line="240" w:lineRule="auto"/>
              <w:jc w:val="center"/>
              <w:rPr>
                <w:rFonts w:eastAsia="Calibri"/>
                <w:kern w:val="0"/>
                <w:sz w:val="24"/>
                <w:szCs w:val="24"/>
              </w:rPr>
            </w:pPr>
            <w:r>
              <w:rPr>
                <w:rFonts w:eastAsia="Calibri"/>
                <w:kern w:val="0"/>
                <w:sz w:val="24"/>
                <w:szCs w:val="24"/>
              </w:rPr>
              <w:t>4</w:t>
            </w:r>
          </w:p>
        </w:tc>
      </w:tr>
      <w:tr w:rsidR="00621E35" w:rsidTr="004B6EBE">
        <w:tc>
          <w:tcPr>
            <w:tcW w:w="0" w:type="auto"/>
            <w:vMerge/>
            <w:tcBorders>
              <w:top w:val="nil"/>
              <w:left w:val="outset" w:sz="6" w:space="0" w:color="auto"/>
              <w:bottom w:val="outset" w:sz="6" w:space="0" w:color="auto"/>
              <w:right w:val="outset" w:sz="6" w:space="0" w:color="auto"/>
            </w:tcBorders>
            <w:vAlign w:val="center"/>
          </w:tcPr>
          <w:p w:rsidR="00621E35" w:rsidRDefault="00621E35" w:rsidP="004B6EBE">
            <w:pPr>
              <w:spacing w:after="0" w:line="240" w:lineRule="auto"/>
              <w:jc w:val="center"/>
              <w:rPr>
                <w:kern w:val="0"/>
                <w:sz w:val="24"/>
                <w:szCs w:val="24"/>
              </w:rPr>
            </w:pPr>
          </w:p>
        </w:tc>
        <w:tc>
          <w:tcPr>
            <w:tcW w:w="4455" w:type="dxa"/>
            <w:tcBorders>
              <w:top w:val="nil"/>
              <w:left w:val="outset" w:sz="6" w:space="0" w:color="auto"/>
              <w:bottom w:val="outset" w:sz="6" w:space="0" w:color="auto"/>
              <w:right w:val="outset" w:sz="6" w:space="0" w:color="auto"/>
            </w:tcBorders>
          </w:tcPr>
          <w:p w:rsidR="00621E35" w:rsidRDefault="00621E35" w:rsidP="004B6EBE">
            <w:pPr>
              <w:spacing w:after="0" w:line="240" w:lineRule="auto"/>
              <w:ind w:left="186"/>
              <w:jc w:val="both"/>
              <w:rPr>
                <w:rFonts w:eastAsia="Calibri"/>
                <w:kern w:val="0"/>
                <w:sz w:val="24"/>
                <w:szCs w:val="24"/>
              </w:rPr>
            </w:pPr>
            <w:r>
              <w:rPr>
                <w:rFonts w:eastAsia="Calibri"/>
                <w:kern w:val="0"/>
                <w:sz w:val="24"/>
                <w:szCs w:val="24"/>
              </w:rPr>
              <w:t>Bahasa yang digunakan</w:t>
            </w:r>
          </w:p>
        </w:tc>
        <w:tc>
          <w:tcPr>
            <w:tcW w:w="2250" w:type="dxa"/>
            <w:tcBorders>
              <w:top w:val="nil"/>
              <w:left w:val="outset" w:sz="6" w:space="0" w:color="auto"/>
              <w:bottom w:val="outset" w:sz="6" w:space="0" w:color="auto"/>
              <w:right w:val="outset" w:sz="6" w:space="0" w:color="auto"/>
            </w:tcBorders>
          </w:tcPr>
          <w:p w:rsidR="00621E35" w:rsidRDefault="00621E35" w:rsidP="004B6EBE">
            <w:pPr>
              <w:spacing w:after="0" w:line="240" w:lineRule="auto"/>
              <w:jc w:val="center"/>
              <w:rPr>
                <w:rFonts w:eastAsia="Calibri"/>
                <w:kern w:val="0"/>
                <w:sz w:val="24"/>
                <w:szCs w:val="24"/>
              </w:rPr>
            </w:pPr>
            <w:r>
              <w:rPr>
                <w:rFonts w:eastAsia="Calibri"/>
                <w:kern w:val="0"/>
                <w:sz w:val="24"/>
                <w:szCs w:val="24"/>
              </w:rPr>
              <w:t>5</w:t>
            </w:r>
          </w:p>
        </w:tc>
      </w:tr>
      <w:tr w:rsidR="00621E35" w:rsidTr="004B6EBE">
        <w:tc>
          <w:tcPr>
            <w:tcW w:w="0" w:type="auto"/>
            <w:vMerge/>
            <w:tcBorders>
              <w:top w:val="nil"/>
              <w:left w:val="outset" w:sz="6" w:space="0" w:color="auto"/>
              <w:bottom w:val="outset" w:sz="6" w:space="0" w:color="auto"/>
              <w:right w:val="outset" w:sz="6" w:space="0" w:color="auto"/>
            </w:tcBorders>
            <w:vAlign w:val="center"/>
          </w:tcPr>
          <w:p w:rsidR="00621E35" w:rsidRDefault="00621E35" w:rsidP="004B6EBE">
            <w:pPr>
              <w:spacing w:after="0" w:line="240" w:lineRule="auto"/>
              <w:jc w:val="center"/>
              <w:rPr>
                <w:kern w:val="0"/>
                <w:sz w:val="24"/>
                <w:szCs w:val="24"/>
              </w:rPr>
            </w:pPr>
          </w:p>
        </w:tc>
        <w:tc>
          <w:tcPr>
            <w:tcW w:w="4455" w:type="dxa"/>
            <w:tcBorders>
              <w:top w:val="nil"/>
              <w:left w:val="outset" w:sz="6" w:space="0" w:color="auto"/>
              <w:bottom w:val="outset" w:sz="6" w:space="0" w:color="auto"/>
              <w:right w:val="outset" w:sz="6" w:space="0" w:color="auto"/>
            </w:tcBorders>
          </w:tcPr>
          <w:p w:rsidR="00621E35" w:rsidRDefault="00621E35" w:rsidP="004B6EBE">
            <w:pPr>
              <w:spacing w:after="0" w:line="240" w:lineRule="auto"/>
              <w:ind w:left="186"/>
              <w:jc w:val="both"/>
              <w:rPr>
                <w:rFonts w:eastAsia="Calibri"/>
                <w:kern w:val="0"/>
                <w:sz w:val="24"/>
                <w:szCs w:val="24"/>
              </w:rPr>
            </w:pPr>
            <w:r>
              <w:rPr>
                <w:rFonts w:eastAsia="Calibri"/>
                <w:kern w:val="0"/>
                <w:sz w:val="24"/>
                <w:szCs w:val="24"/>
              </w:rPr>
              <w:t>Tingkat kesulitan penyajian materi</w:t>
            </w:r>
          </w:p>
        </w:tc>
        <w:tc>
          <w:tcPr>
            <w:tcW w:w="2250" w:type="dxa"/>
            <w:tcBorders>
              <w:top w:val="nil"/>
              <w:left w:val="outset" w:sz="6" w:space="0" w:color="auto"/>
              <w:bottom w:val="outset" w:sz="6" w:space="0" w:color="auto"/>
              <w:right w:val="outset" w:sz="6" w:space="0" w:color="auto"/>
            </w:tcBorders>
          </w:tcPr>
          <w:p w:rsidR="00621E35" w:rsidRDefault="00621E35" w:rsidP="004B6EBE">
            <w:pPr>
              <w:spacing w:after="0" w:line="240" w:lineRule="auto"/>
              <w:jc w:val="center"/>
              <w:rPr>
                <w:rFonts w:eastAsia="Calibri"/>
                <w:kern w:val="0"/>
                <w:sz w:val="24"/>
                <w:szCs w:val="24"/>
              </w:rPr>
            </w:pPr>
            <w:r>
              <w:rPr>
                <w:rFonts w:eastAsia="Calibri"/>
                <w:kern w:val="0"/>
                <w:sz w:val="24"/>
                <w:szCs w:val="24"/>
              </w:rPr>
              <w:t>6</w:t>
            </w:r>
          </w:p>
        </w:tc>
      </w:tr>
      <w:tr w:rsidR="00621E35" w:rsidTr="004B6EBE">
        <w:tc>
          <w:tcPr>
            <w:tcW w:w="0" w:type="auto"/>
            <w:vMerge/>
            <w:tcBorders>
              <w:top w:val="nil"/>
              <w:left w:val="outset" w:sz="6" w:space="0" w:color="auto"/>
              <w:bottom w:val="outset" w:sz="6" w:space="0" w:color="auto"/>
              <w:right w:val="outset" w:sz="6" w:space="0" w:color="auto"/>
            </w:tcBorders>
            <w:vAlign w:val="center"/>
          </w:tcPr>
          <w:p w:rsidR="00621E35" w:rsidRDefault="00621E35" w:rsidP="004B6EBE">
            <w:pPr>
              <w:spacing w:after="0" w:line="240" w:lineRule="auto"/>
              <w:jc w:val="center"/>
              <w:rPr>
                <w:kern w:val="0"/>
                <w:sz w:val="24"/>
                <w:szCs w:val="24"/>
              </w:rPr>
            </w:pPr>
          </w:p>
        </w:tc>
        <w:tc>
          <w:tcPr>
            <w:tcW w:w="4455" w:type="dxa"/>
            <w:tcBorders>
              <w:top w:val="nil"/>
              <w:left w:val="outset" w:sz="6" w:space="0" w:color="auto"/>
              <w:bottom w:val="outset" w:sz="6" w:space="0" w:color="auto"/>
              <w:right w:val="outset" w:sz="6" w:space="0" w:color="auto"/>
            </w:tcBorders>
          </w:tcPr>
          <w:p w:rsidR="00621E35" w:rsidRDefault="00621E35" w:rsidP="004B6EBE">
            <w:pPr>
              <w:spacing w:after="0" w:line="240" w:lineRule="auto"/>
              <w:ind w:left="186"/>
              <w:jc w:val="both"/>
              <w:rPr>
                <w:rFonts w:eastAsia="Calibri"/>
                <w:kern w:val="0"/>
                <w:sz w:val="24"/>
                <w:szCs w:val="24"/>
              </w:rPr>
            </w:pPr>
            <w:r>
              <w:rPr>
                <w:rFonts w:eastAsia="Calibri"/>
                <w:kern w:val="0"/>
                <w:sz w:val="24"/>
                <w:szCs w:val="24"/>
              </w:rPr>
              <w:t>Kemudahan program</w:t>
            </w:r>
          </w:p>
        </w:tc>
        <w:tc>
          <w:tcPr>
            <w:tcW w:w="2250" w:type="dxa"/>
            <w:tcBorders>
              <w:top w:val="nil"/>
              <w:left w:val="outset" w:sz="6" w:space="0" w:color="auto"/>
              <w:bottom w:val="outset" w:sz="6" w:space="0" w:color="auto"/>
              <w:right w:val="outset" w:sz="6" w:space="0" w:color="auto"/>
            </w:tcBorders>
          </w:tcPr>
          <w:p w:rsidR="00621E35" w:rsidRDefault="00621E35" w:rsidP="004B6EBE">
            <w:pPr>
              <w:spacing w:after="0" w:line="240" w:lineRule="auto"/>
              <w:jc w:val="center"/>
              <w:rPr>
                <w:rFonts w:eastAsia="Calibri"/>
                <w:kern w:val="0"/>
                <w:sz w:val="24"/>
                <w:szCs w:val="24"/>
              </w:rPr>
            </w:pPr>
            <w:r>
              <w:rPr>
                <w:rFonts w:eastAsia="Calibri"/>
                <w:kern w:val="0"/>
                <w:sz w:val="24"/>
                <w:szCs w:val="24"/>
              </w:rPr>
              <w:t>7</w:t>
            </w:r>
          </w:p>
        </w:tc>
      </w:tr>
      <w:tr w:rsidR="00621E35" w:rsidTr="004B6EBE">
        <w:tc>
          <w:tcPr>
            <w:tcW w:w="0" w:type="auto"/>
            <w:vMerge/>
            <w:tcBorders>
              <w:top w:val="nil"/>
              <w:left w:val="outset" w:sz="6" w:space="0" w:color="auto"/>
              <w:bottom w:val="outset" w:sz="6" w:space="0" w:color="auto"/>
              <w:right w:val="outset" w:sz="6" w:space="0" w:color="auto"/>
            </w:tcBorders>
            <w:vAlign w:val="center"/>
          </w:tcPr>
          <w:p w:rsidR="00621E35" w:rsidRDefault="00621E35" w:rsidP="004B6EBE">
            <w:pPr>
              <w:spacing w:after="0" w:line="240" w:lineRule="auto"/>
              <w:jc w:val="center"/>
              <w:rPr>
                <w:kern w:val="0"/>
                <w:sz w:val="24"/>
                <w:szCs w:val="24"/>
              </w:rPr>
            </w:pPr>
          </w:p>
        </w:tc>
        <w:tc>
          <w:tcPr>
            <w:tcW w:w="4455" w:type="dxa"/>
            <w:tcBorders>
              <w:top w:val="nil"/>
              <w:left w:val="outset" w:sz="6" w:space="0" w:color="auto"/>
              <w:bottom w:val="outset" w:sz="6" w:space="0" w:color="auto"/>
              <w:right w:val="outset" w:sz="6" w:space="0" w:color="auto"/>
            </w:tcBorders>
          </w:tcPr>
          <w:p w:rsidR="00621E35" w:rsidRDefault="00621E35" w:rsidP="004B6EBE">
            <w:pPr>
              <w:spacing w:after="0" w:line="240" w:lineRule="auto"/>
              <w:ind w:left="186"/>
              <w:jc w:val="both"/>
              <w:rPr>
                <w:rFonts w:eastAsia="Calibri"/>
                <w:kern w:val="0"/>
                <w:sz w:val="24"/>
                <w:szCs w:val="24"/>
              </w:rPr>
            </w:pPr>
            <w:r>
              <w:rPr>
                <w:rFonts w:eastAsia="Calibri"/>
                <w:kern w:val="0"/>
                <w:sz w:val="24"/>
                <w:szCs w:val="24"/>
              </w:rPr>
              <w:t xml:space="preserve">Relavansi dengan kondisi siswa </w:t>
            </w:r>
          </w:p>
        </w:tc>
        <w:tc>
          <w:tcPr>
            <w:tcW w:w="2250" w:type="dxa"/>
            <w:tcBorders>
              <w:top w:val="nil"/>
              <w:left w:val="outset" w:sz="6" w:space="0" w:color="auto"/>
              <w:bottom w:val="outset" w:sz="6" w:space="0" w:color="auto"/>
              <w:right w:val="outset" w:sz="6" w:space="0" w:color="auto"/>
            </w:tcBorders>
          </w:tcPr>
          <w:p w:rsidR="00621E35" w:rsidRDefault="00621E35" w:rsidP="004B6EBE">
            <w:pPr>
              <w:spacing w:after="0" w:line="240" w:lineRule="auto"/>
              <w:jc w:val="center"/>
              <w:rPr>
                <w:rFonts w:eastAsia="Calibri"/>
                <w:kern w:val="0"/>
                <w:sz w:val="24"/>
                <w:szCs w:val="24"/>
              </w:rPr>
            </w:pPr>
            <w:r>
              <w:rPr>
                <w:rFonts w:eastAsia="Calibri"/>
                <w:kern w:val="0"/>
                <w:sz w:val="24"/>
                <w:szCs w:val="24"/>
              </w:rPr>
              <w:t>8</w:t>
            </w:r>
          </w:p>
        </w:tc>
      </w:tr>
      <w:tr w:rsidR="00621E35" w:rsidTr="004B6EBE">
        <w:tc>
          <w:tcPr>
            <w:tcW w:w="0" w:type="auto"/>
            <w:vMerge/>
            <w:tcBorders>
              <w:top w:val="nil"/>
              <w:left w:val="outset" w:sz="6" w:space="0" w:color="auto"/>
              <w:bottom w:val="outset" w:sz="6" w:space="0" w:color="auto"/>
              <w:right w:val="outset" w:sz="6" w:space="0" w:color="auto"/>
            </w:tcBorders>
            <w:vAlign w:val="center"/>
          </w:tcPr>
          <w:p w:rsidR="00621E35" w:rsidRDefault="00621E35" w:rsidP="004B6EBE">
            <w:pPr>
              <w:spacing w:after="0" w:line="240" w:lineRule="auto"/>
              <w:jc w:val="center"/>
              <w:rPr>
                <w:kern w:val="0"/>
                <w:sz w:val="24"/>
                <w:szCs w:val="24"/>
              </w:rPr>
            </w:pPr>
          </w:p>
        </w:tc>
        <w:tc>
          <w:tcPr>
            <w:tcW w:w="4455" w:type="dxa"/>
            <w:tcBorders>
              <w:top w:val="nil"/>
              <w:left w:val="outset" w:sz="6" w:space="0" w:color="auto"/>
              <w:bottom w:val="outset" w:sz="6" w:space="0" w:color="auto"/>
              <w:right w:val="outset" w:sz="6" w:space="0" w:color="auto"/>
            </w:tcBorders>
          </w:tcPr>
          <w:p w:rsidR="00621E35" w:rsidRDefault="00621E35" w:rsidP="004B6EBE">
            <w:pPr>
              <w:spacing w:after="0" w:line="240" w:lineRule="auto"/>
              <w:ind w:left="186"/>
              <w:jc w:val="both"/>
              <w:rPr>
                <w:rFonts w:eastAsia="Calibri"/>
                <w:kern w:val="0"/>
                <w:sz w:val="24"/>
                <w:szCs w:val="24"/>
              </w:rPr>
            </w:pPr>
            <w:r>
              <w:rPr>
                <w:rFonts w:eastAsia="Calibri"/>
                <w:kern w:val="0"/>
                <w:sz w:val="24"/>
                <w:szCs w:val="24"/>
              </w:rPr>
              <w:t>Pembelajaran interaktif</w:t>
            </w:r>
          </w:p>
        </w:tc>
        <w:tc>
          <w:tcPr>
            <w:tcW w:w="2250" w:type="dxa"/>
            <w:tcBorders>
              <w:top w:val="nil"/>
              <w:left w:val="outset" w:sz="6" w:space="0" w:color="auto"/>
              <w:bottom w:val="outset" w:sz="6" w:space="0" w:color="auto"/>
              <w:right w:val="outset" w:sz="6" w:space="0" w:color="auto"/>
            </w:tcBorders>
          </w:tcPr>
          <w:p w:rsidR="00621E35" w:rsidRDefault="00621E35" w:rsidP="004B6EBE">
            <w:pPr>
              <w:spacing w:after="0" w:line="240" w:lineRule="auto"/>
              <w:jc w:val="center"/>
              <w:rPr>
                <w:rFonts w:eastAsia="Calibri"/>
                <w:kern w:val="0"/>
                <w:sz w:val="24"/>
                <w:szCs w:val="24"/>
              </w:rPr>
            </w:pPr>
            <w:r>
              <w:rPr>
                <w:rFonts w:eastAsia="Calibri"/>
                <w:kern w:val="0"/>
                <w:sz w:val="24"/>
                <w:szCs w:val="24"/>
              </w:rPr>
              <w:t>9</w:t>
            </w:r>
          </w:p>
        </w:tc>
      </w:tr>
      <w:tr w:rsidR="00621E35" w:rsidTr="004B6EBE">
        <w:tc>
          <w:tcPr>
            <w:tcW w:w="2460" w:type="dxa"/>
            <w:vMerge w:val="restart"/>
            <w:tcBorders>
              <w:top w:val="nil"/>
              <w:left w:val="outset" w:sz="6" w:space="0" w:color="auto"/>
              <w:bottom w:val="outset" w:sz="6" w:space="0" w:color="auto"/>
              <w:right w:val="outset" w:sz="6" w:space="0" w:color="auto"/>
            </w:tcBorders>
            <w:vAlign w:val="center"/>
          </w:tcPr>
          <w:p w:rsidR="00621E35" w:rsidRDefault="00621E35" w:rsidP="004B6EBE">
            <w:pPr>
              <w:spacing w:after="0" w:line="240" w:lineRule="auto"/>
              <w:jc w:val="center"/>
              <w:rPr>
                <w:rFonts w:eastAsia="Calibri"/>
                <w:kern w:val="0"/>
                <w:sz w:val="24"/>
                <w:szCs w:val="24"/>
              </w:rPr>
            </w:pPr>
            <w:r>
              <w:rPr>
                <w:rFonts w:eastAsia="Calibri"/>
                <w:kern w:val="0"/>
                <w:sz w:val="24"/>
                <w:szCs w:val="24"/>
              </w:rPr>
              <w:t>Kemanfaatan</w:t>
            </w:r>
          </w:p>
        </w:tc>
        <w:tc>
          <w:tcPr>
            <w:tcW w:w="4455" w:type="dxa"/>
            <w:tcBorders>
              <w:top w:val="nil"/>
              <w:left w:val="outset" w:sz="6" w:space="0" w:color="auto"/>
              <w:bottom w:val="outset" w:sz="6" w:space="0" w:color="auto"/>
              <w:right w:val="outset" w:sz="6" w:space="0" w:color="auto"/>
            </w:tcBorders>
          </w:tcPr>
          <w:p w:rsidR="00621E35" w:rsidRDefault="00621E35" w:rsidP="004B6EBE">
            <w:pPr>
              <w:spacing w:after="0" w:line="240" w:lineRule="auto"/>
              <w:ind w:left="186"/>
              <w:jc w:val="both"/>
              <w:rPr>
                <w:rFonts w:eastAsia="Calibri"/>
                <w:kern w:val="0"/>
                <w:sz w:val="24"/>
                <w:szCs w:val="24"/>
              </w:rPr>
            </w:pPr>
            <w:r>
              <w:rPr>
                <w:rFonts w:eastAsia="Calibri"/>
                <w:kern w:val="0"/>
                <w:sz w:val="24"/>
                <w:szCs w:val="24"/>
              </w:rPr>
              <w:t xml:space="preserve">Memperjelas penyampaian materi </w:t>
            </w:r>
          </w:p>
        </w:tc>
        <w:tc>
          <w:tcPr>
            <w:tcW w:w="2250" w:type="dxa"/>
            <w:tcBorders>
              <w:top w:val="nil"/>
              <w:left w:val="outset" w:sz="6" w:space="0" w:color="auto"/>
              <w:bottom w:val="outset" w:sz="6" w:space="0" w:color="auto"/>
              <w:right w:val="outset" w:sz="6" w:space="0" w:color="auto"/>
            </w:tcBorders>
          </w:tcPr>
          <w:p w:rsidR="00621E35" w:rsidRDefault="00621E35" w:rsidP="004B6EBE">
            <w:pPr>
              <w:spacing w:after="0" w:line="240" w:lineRule="auto"/>
              <w:jc w:val="center"/>
              <w:rPr>
                <w:rFonts w:eastAsia="Calibri"/>
                <w:kern w:val="0"/>
                <w:sz w:val="24"/>
                <w:szCs w:val="24"/>
              </w:rPr>
            </w:pPr>
            <w:r>
              <w:rPr>
                <w:rFonts w:eastAsia="Calibri"/>
                <w:kern w:val="0"/>
                <w:sz w:val="24"/>
                <w:szCs w:val="24"/>
              </w:rPr>
              <w:t>10</w:t>
            </w:r>
          </w:p>
        </w:tc>
      </w:tr>
      <w:tr w:rsidR="00621E35" w:rsidTr="004B6EBE">
        <w:tc>
          <w:tcPr>
            <w:tcW w:w="0" w:type="auto"/>
            <w:vMerge/>
            <w:tcBorders>
              <w:top w:val="nil"/>
              <w:left w:val="outset" w:sz="6" w:space="0" w:color="auto"/>
              <w:bottom w:val="outset" w:sz="6" w:space="0" w:color="auto"/>
              <w:right w:val="outset" w:sz="6" w:space="0" w:color="auto"/>
            </w:tcBorders>
            <w:vAlign w:val="center"/>
          </w:tcPr>
          <w:p w:rsidR="00621E35" w:rsidRDefault="00621E35" w:rsidP="004B6EBE">
            <w:pPr>
              <w:spacing w:after="0" w:line="240" w:lineRule="auto"/>
              <w:jc w:val="both"/>
              <w:rPr>
                <w:kern w:val="0"/>
                <w:sz w:val="24"/>
                <w:szCs w:val="24"/>
              </w:rPr>
            </w:pPr>
          </w:p>
        </w:tc>
        <w:tc>
          <w:tcPr>
            <w:tcW w:w="4455" w:type="dxa"/>
            <w:tcBorders>
              <w:top w:val="nil"/>
              <w:left w:val="outset" w:sz="6" w:space="0" w:color="auto"/>
              <w:bottom w:val="outset" w:sz="6" w:space="0" w:color="auto"/>
              <w:right w:val="outset" w:sz="6" w:space="0" w:color="auto"/>
            </w:tcBorders>
          </w:tcPr>
          <w:p w:rsidR="00621E35" w:rsidRDefault="00621E35" w:rsidP="004B6EBE">
            <w:pPr>
              <w:spacing w:after="0" w:line="240" w:lineRule="auto"/>
              <w:ind w:left="186"/>
              <w:jc w:val="both"/>
              <w:rPr>
                <w:rFonts w:eastAsia="Calibri"/>
                <w:kern w:val="0"/>
                <w:sz w:val="24"/>
                <w:szCs w:val="24"/>
              </w:rPr>
            </w:pPr>
            <w:r>
              <w:rPr>
                <w:rFonts w:eastAsia="Calibri"/>
                <w:kern w:val="0"/>
                <w:sz w:val="24"/>
                <w:szCs w:val="24"/>
              </w:rPr>
              <w:t>Menarik fokus perhatian</w:t>
            </w:r>
          </w:p>
        </w:tc>
        <w:tc>
          <w:tcPr>
            <w:tcW w:w="2250" w:type="dxa"/>
            <w:tcBorders>
              <w:top w:val="nil"/>
              <w:left w:val="outset" w:sz="6" w:space="0" w:color="auto"/>
              <w:bottom w:val="outset" w:sz="6" w:space="0" w:color="auto"/>
              <w:right w:val="outset" w:sz="6" w:space="0" w:color="auto"/>
            </w:tcBorders>
          </w:tcPr>
          <w:p w:rsidR="00621E35" w:rsidRDefault="00621E35" w:rsidP="004B6EBE">
            <w:pPr>
              <w:spacing w:after="0" w:line="240" w:lineRule="auto"/>
              <w:jc w:val="center"/>
              <w:rPr>
                <w:rFonts w:eastAsia="Calibri"/>
                <w:kern w:val="0"/>
                <w:sz w:val="24"/>
                <w:szCs w:val="24"/>
              </w:rPr>
            </w:pPr>
            <w:r>
              <w:rPr>
                <w:rFonts w:eastAsia="Calibri"/>
                <w:kern w:val="0"/>
                <w:sz w:val="24"/>
                <w:szCs w:val="24"/>
              </w:rPr>
              <w:t>11</w:t>
            </w:r>
          </w:p>
        </w:tc>
      </w:tr>
      <w:tr w:rsidR="00621E35" w:rsidTr="004B6EBE">
        <w:tc>
          <w:tcPr>
            <w:tcW w:w="0" w:type="auto"/>
            <w:vMerge/>
            <w:tcBorders>
              <w:top w:val="nil"/>
              <w:left w:val="outset" w:sz="6" w:space="0" w:color="auto"/>
              <w:bottom w:val="outset" w:sz="6" w:space="0" w:color="auto"/>
              <w:right w:val="outset" w:sz="6" w:space="0" w:color="auto"/>
            </w:tcBorders>
            <w:vAlign w:val="center"/>
          </w:tcPr>
          <w:p w:rsidR="00621E35" w:rsidRDefault="00621E35" w:rsidP="004B6EBE">
            <w:pPr>
              <w:spacing w:after="0" w:line="240" w:lineRule="auto"/>
              <w:jc w:val="both"/>
              <w:rPr>
                <w:kern w:val="0"/>
                <w:sz w:val="24"/>
                <w:szCs w:val="24"/>
              </w:rPr>
            </w:pPr>
          </w:p>
        </w:tc>
        <w:tc>
          <w:tcPr>
            <w:tcW w:w="4455" w:type="dxa"/>
            <w:tcBorders>
              <w:top w:val="nil"/>
              <w:left w:val="outset" w:sz="6" w:space="0" w:color="auto"/>
              <w:bottom w:val="outset" w:sz="6" w:space="0" w:color="auto"/>
              <w:right w:val="outset" w:sz="6" w:space="0" w:color="auto"/>
            </w:tcBorders>
          </w:tcPr>
          <w:p w:rsidR="00621E35" w:rsidRDefault="00621E35" w:rsidP="004B6EBE">
            <w:pPr>
              <w:spacing w:after="0" w:line="240" w:lineRule="auto"/>
              <w:ind w:left="186"/>
              <w:jc w:val="both"/>
              <w:rPr>
                <w:rFonts w:eastAsia="Calibri"/>
                <w:kern w:val="0"/>
                <w:sz w:val="24"/>
                <w:szCs w:val="24"/>
              </w:rPr>
            </w:pPr>
            <w:r>
              <w:rPr>
                <w:rFonts w:eastAsia="Calibri"/>
                <w:kern w:val="0"/>
                <w:sz w:val="24"/>
                <w:szCs w:val="24"/>
              </w:rPr>
              <w:t>Mempermudah pemahaman siswa terhadap materi</w:t>
            </w:r>
          </w:p>
        </w:tc>
        <w:tc>
          <w:tcPr>
            <w:tcW w:w="2250" w:type="dxa"/>
            <w:tcBorders>
              <w:top w:val="nil"/>
              <w:left w:val="outset" w:sz="6" w:space="0" w:color="auto"/>
              <w:bottom w:val="outset" w:sz="6" w:space="0" w:color="auto"/>
              <w:right w:val="outset" w:sz="6" w:space="0" w:color="auto"/>
            </w:tcBorders>
          </w:tcPr>
          <w:p w:rsidR="00621E35" w:rsidRDefault="00621E35" w:rsidP="004B6EBE">
            <w:pPr>
              <w:spacing w:after="0" w:line="240" w:lineRule="auto"/>
              <w:jc w:val="center"/>
              <w:rPr>
                <w:rFonts w:eastAsia="Calibri"/>
                <w:kern w:val="0"/>
                <w:sz w:val="24"/>
                <w:szCs w:val="24"/>
              </w:rPr>
            </w:pPr>
            <w:r>
              <w:rPr>
                <w:rFonts w:eastAsia="Calibri"/>
                <w:kern w:val="0"/>
                <w:sz w:val="24"/>
                <w:szCs w:val="24"/>
              </w:rPr>
              <w:t>12</w:t>
            </w:r>
          </w:p>
        </w:tc>
      </w:tr>
      <w:tr w:rsidR="00621E35" w:rsidTr="004B6EBE">
        <w:tc>
          <w:tcPr>
            <w:tcW w:w="6930" w:type="dxa"/>
            <w:gridSpan w:val="2"/>
            <w:tcBorders>
              <w:top w:val="nil"/>
              <w:left w:val="outset" w:sz="6" w:space="0" w:color="auto"/>
              <w:bottom w:val="outset" w:sz="6" w:space="0" w:color="auto"/>
              <w:right w:val="outset" w:sz="6" w:space="0" w:color="auto"/>
            </w:tcBorders>
          </w:tcPr>
          <w:p w:rsidR="00621E35" w:rsidRDefault="00621E35" w:rsidP="004B6EBE">
            <w:pPr>
              <w:spacing w:after="0" w:line="240" w:lineRule="auto"/>
              <w:jc w:val="center"/>
              <w:rPr>
                <w:rFonts w:eastAsia="Calibri"/>
                <w:kern w:val="0"/>
                <w:sz w:val="24"/>
                <w:szCs w:val="24"/>
              </w:rPr>
            </w:pPr>
            <w:r>
              <w:rPr>
                <w:rFonts w:eastAsia="Calibri"/>
                <w:kern w:val="0"/>
                <w:sz w:val="24"/>
                <w:szCs w:val="24"/>
              </w:rPr>
              <w:t>Jumlah</w:t>
            </w:r>
          </w:p>
        </w:tc>
        <w:tc>
          <w:tcPr>
            <w:tcW w:w="2250" w:type="dxa"/>
            <w:tcBorders>
              <w:top w:val="nil"/>
              <w:left w:val="outset" w:sz="6" w:space="0" w:color="auto"/>
              <w:bottom w:val="outset" w:sz="6" w:space="0" w:color="auto"/>
              <w:right w:val="outset" w:sz="6" w:space="0" w:color="auto"/>
            </w:tcBorders>
          </w:tcPr>
          <w:p w:rsidR="00621E35" w:rsidRDefault="00621E35" w:rsidP="004B6EBE">
            <w:pPr>
              <w:spacing w:after="0" w:line="240" w:lineRule="auto"/>
              <w:jc w:val="center"/>
              <w:rPr>
                <w:rFonts w:eastAsia="Calibri"/>
                <w:kern w:val="0"/>
                <w:sz w:val="24"/>
                <w:szCs w:val="24"/>
              </w:rPr>
            </w:pPr>
            <w:r>
              <w:rPr>
                <w:rFonts w:eastAsia="Calibri"/>
                <w:kern w:val="0"/>
                <w:sz w:val="24"/>
                <w:szCs w:val="24"/>
              </w:rPr>
              <w:t>12</w:t>
            </w:r>
          </w:p>
        </w:tc>
      </w:tr>
    </w:tbl>
    <w:p w:rsidR="00621E35" w:rsidRDefault="00621E35" w:rsidP="00621E35">
      <w:pPr>
        <w:spacing w:after="0" w:line="480" w:lineRule="auto"/>
        <w:jc w:val="right"/>
        <w:rPr>
          <w:rFonts w:ascii="Times New Roman" w:hAnsi="Times New Roman" w:cs="Times New Roman"/>
          <w:sz w:val="24"/>
          <w:szCs w:val="24"/>
        </w:rPr>
      </w:pPr>
      <w:r>
        <w:rPr>
          <w:rFonts w:ascii="Times New Roman" w:hAnsi="Times New Roman" w:cs="Times New Roman"/>
          <w:sz w:val="24"/>
          <w:szCs w:val="24"/>
        </w:rPr>
        <w:t>Sumber: Radyan Pradana, (2012)</w:t>
      </w:r>
    </w:p>
    <w:p w:rsidR="00621E35" w:rsidRDefault="00621E35" w:rsidP="009E1D3B">
      <w:pPr>
        <w:pStyle w:val="ListParagraph"/>
        <w:numPr>
          <w:ilvl w:val="0"/>
          <w:numId w:val="2"/>
        </w:numPr>
        <w:spacing w:after="0" w:line="480" w:lineRule="auto"/>
        <w:ind w:left="360"/>
        <w:jc w:val="both"/>
        <w:rPr>
          <w:rFonts w:ascii="Times New Roman" w:hAnsi="Times New Roman" w:cs="Times New Roman"/>
          <w:bCs/>
          <w:sz w:val="24"/>
          <w:szCs w:val="24"/>
        </w:rPr>
      </w:pPr>
      <w:r>
        <w:rPr>
          <w:rFonts w:ascii="Times New Roman" w:hAnsi="Times New Roman" w:cs="Times New Roman"/>
          <w:bCs/>
          <w:sz w:val="24"/>
          <w:szCs w:val="24"/>
        </w:rPr>
        <w:lastRenderedPageBreak/>
        <w:t>Angket  Validasi ahli Media</w:t>
      </w:r>
    </w:p>
    <w:p w:rsidR="00621E35" w:rsidRDefault="00621E35" w:rsidP="00621E3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Instrumen untuk ahli media ini digunakan untuk mengetahui tingkat kelayakan media pembelajaran interaktif yang sedang dikembangkan berdasarkan dari aspek media pembelajaran.Dalam pengujian ini, ahli media adalah orang yang kompeten dalam bidang multimedia.Aspek yang dimunculkan dalam penelitian kualitas multimedia yaitu aspek tampilan media, aspek pengoperasian media, aspek tulisan, dan aspek kemanfaatan. Instrumen untuk ahli media ini terdiri dari kisi-kisi yang dapat dilihat pada tabel 3, sebagai berikut:</w:t>
      </w:r>
    </w:p>
    <w:p w:rsidR="00621E35" w:rsidRDefault="00621E35" w:rsidP="00621E35">
      <w:pPr>
        <w:jc w:val="center"/>
        <w:rPr>
          <w:rFonts w:ascii="Times New Roman" w:hAnsi="Times New Roman" w:cs="Times New Roman"/>
          <w:b/>
          <w:bCs/>
          <w:sz w:val="24"/>
          <w:szCs w:val="24"/>
        </w:rPr>
      </w:pPr>
      <w:r>
        <w:rPr>
          <w:rFonts w:ascii="Times New Roman" w:hAnsi="Times New Roman" w:cs="Times New Roman"/>
          <w:b/>
          <w:bCs/>
          <w:sz w:val="24"/>
          <w:szCs w:val="24"/>
        </w:rPr>
        <w:t>Tabel 3.4 Kisi-kisi  Angket Validasi Ahli Media</w:t>
      </w:r>
    </w:p>
    <w:tbl>
      <w:tblPr>
        <w:tblStyle w:val="TableGrid"/>
        <w:tblW w:w="8367" w:type="dxa"/>
        <w:tblLayout w:type="fixed"/>
        <w:tblCellMar>
          <w:top w:w="15" w:type="dxa"/>
          <w:left w:w="15" w:type="dxa"/>
          <w:bottom w:w="15" w:type="dxa"/>
          <w:right w:w="15" w:type="dxa"/>
        </w:tblCellMar>
        <w:tblLook w:val="04A0"/>
      </w:tblPr>
      <w:tblGrid>
        <w:gridCol w:w="441"/>
        <w:gridCol w:w="2126"/>
        <w:gridCol w:w="4678"/>
        <w:gridCol w:w="1122"/>
      </w:tblGrid>
      <w:tr w:rsidR="00621E35" w:rsidTr="004B6EBE">
        <w:tc>
          <w:tcPr>
            <w:tcW w:w="441" w:type="dxa"/>
            <w:tcBorders>
              <w:top w:val="outset" w:sz="6" w:space="0" w:color="auto"/>
              <w:left w:val="outset" w:sz="6" w:space="0" w:color="auto"/>
              <w:bottom w:val="outset" w:sz="6" w:space="0" w:color="auto"/>
              <w:right w:val="outset" w:sz="6" w:space="0" w:color="auto"/>
            </w:tcBorders>
            <w:shd w:val="clear" w:color="auto" w:fill="8EAADB"/>
          </w:tcPr>
          <w:p w:rsidR="00621E35" w:rsidRDefault="00621E35" w:rsidP="004B6EBE">
            <w:pPr>
              <w:spacing w:after="0" w:line="240" w:lineRule="auto"/>
              <w:jc w:val="center"/>
              <w:rPr>
                <w:rFonts w:eastAsia="Calibri"/>
                <w:b/>
                <w:bCs/>
                <w:kern w:val="0"/>
                <w:sz w:val="24"/>
                <w:szCs w:val="24"/>
              </w:rPr>
            </w:pPr>
            <w:r>
              <w:rPr>
                <w:rFonts w:eastAsia="Calibri"/>
                <w:b/>
                <w:bCs/>
                <w:kern w:val="0"/>
                <w:sz w:val="24"/>
                <w:szCs w:val="24"/>
              </w:rPr>
              <w:t>No.</w:t>
            </w:r>
          </w:p>
        </w:tc>
        <w:tc>
          <w:tcPr>
            <w:tcW w:w="2126" w:type="dxa"/>
            <w:tcBorders>
              <w:top w:val="outset" w:sz="6" w:space="0" w:color="auto"/>
              <w:left w:val="outset" w:sz="6" w:space="0" w:color="auto"/>
              <w:bottom w:val="outset" w:sz="6" w:space="0" w:color="auto"/>
              <w:right w:val="outset" w:sz="6" w:space="0" w:color="auto"/>
            </w:tcBorders>
            <w:shd w:val="clear" w:color="auto" w:fill="8EAADB"/>
          </w:tcPr>
          <w:p w:rsidR="00621E35" w:rsidRDefault="00621E35" w:rsidP="004B6EBE">
            <w:pPr>
              <w:spacing w:after="0" w:line="240" w:lineRule="auto"/>
              <w:jc w:val="center"/>
              <w:rPr>
                <w:rFonts w:eastAsia="Calibri"/>
                <w:b/>
                <w:bCs/>
                <w:kern w:val="0"/>
                <w:sz w:val="24"/>
                <w:szCs w:val="24"/>
              </w:rPr>
            </w:pPr>
            <w:r>
              <w:rPr>
                <w:rFonts w:eastAsia="Calibri"/>
                <w:b/>
                <w:bCs/>
                <w:kern w:val="0"/>
                <w:sz w:val="24"/>
                <w:szCs w:val="24"/>
              </w:rPr>
              <w:t>Aspek</w:t>
            </w:r>
          </w:p>
        </w:tc>
        <w:tc>
          <w:tcPr>
            <w:tcW w:w="4678" w:type="dxa"/>
            <w:tcBorders>
              <w:top w:val="outset" w:sz="6" w:space="0" w:color="auto"/>
              <w:left w:val="outset" w:sz="6" w:space="0" w:color="auto"/>
              <w:bottom w:val="outset" w:sz="6" w:space="0" w:color="auto"/>
              <w:right w:val="outset" w:sz="6" w:space="0" w:color="auto"/>
            </w:tcBorders>
            <w:shd w:val="clear" w:color="auto" w:fill="8EAADB"/>
          </w:tcPr>
          <w:p w:rsidR="00621E35" w:rsidRDefault="00621E35" w:rsidP="004B6EBE">
            <w:pPr>
              <w:spacing w:after="0" w:line="240" w:lineRule="auto"/>
              <w:jc w:val="center"/>
              <w:rPr>
                <w:rFonts w:eastAsia="Calibri"/>
                <w:b/>
                <w:bCs/>
                <w:kern w:val="0"/>
                <w:sz w:val="24"/>
                <w:szCs w:val="24"/>
              </w:rPr>
            </w:pPr>
            <w:r>
              <w:rPr>
                <w:rFonts w:eastAsia="Calibri"/>
                <w:b/>
                <w:bCs/>
                <w:kern w:val="0"/>
                <w:sz w:val="24"/>
                <w:szCs w:val="24"/>
              </w:rPr>
              <w:t>Indikator</w:t>
            </w:r>
          </w:p>
        </w:tc>
        <w:tc>
          <w:tcPr>
            <w:tcW w:w="1122" w:type="dxa"/>
            <w:tcBorders>
              <w:top w:val="outset" w:sz="6" w:space="0" w:color="auto"/>
              <w:left w:val="outset" w:sz="6" w:space="0" w:color="auto"/>
              <w:bottom w:val="outset" w:sz="6" w:space="0" w:color="auto"/>
              <w:right w:val="outset" w:sz="6" w:space="0" w:color="auto"/>
            </w:tcBorders>
            <w:shd w:val="clear" w:color="auto" w:fill="8EAADB"/>
          </w:tcPr>
          <w:p w:rsidR="00621E35" w:rsidRDefault="00621E35" w:rsidP="004B6EBE">
            <w:pPr>
              <w:spacing w:after="0" w:line="240" w:lineRule="auto"/>
              <w:jc w:val="center"/>
              <w:rPr>
                <w:rFonts w:eastAsia="Calibri"/>
                <w:b/>
                <w:bCs/>
                <w:kern w:val="0"/>
                <w:sz w:val="24"/>
                <w:szCs w:val="24"/>
              </w:rPr>
            </w:pPr>
            <w:r>
              <w:rPr>
                <w:rFonts w:eastAsia="Calibri"/>
                <w:b/>
                <w:bCs/>
                <w:kern w:val="0"/>
                <w:sz w:val="24"/>
                <w:szCs w:val="24"/>
              </w:rPr>
              <w:t>No Soal</w:t>
            </w:r>
          </w:p>
        </w:tc>
      </w:tr>
      <w:tr w:rsidR="00621E35" w:rsidTr="004B6EBE">
        <w:tc>
          <w:tcPr>
            <w:tcW w:w="441" w:type="dxa"/>
            <w:vMerge w:val="restart"/>
            <w:tcBorders>
              <w:top w:val="nil"/>
              <w:left w:val="outset" w:sz="6" w:space="0" w:color="auto"/>
              <w:bottom w:val="outset" w:sz="6" w:space="0" w:color="auto"/>
              <w:right w:val="outset" w:sz="6" w:space="0" w:color="auto"/>
            </w:tcBorders>
            <w:vAlign w:val="center"/>
          </w:tcPr>
          <w:p w:rsidR="00621E35" w:rsidRDefault="00621E35" w:rsidP="004B6EBE">
            <w:pPr>
              <w:spacing w:after="0" w:line="240" w:lineRule="auto"/>
              <w:jc w:val="center"/>
              <w:rPr>
                <w:rFonts w:eastAsia="Calibri"/>
                <w:kern w:val="0"/>
                <w:sz w:val="24"/>
                <w:szCs w:val="24"/>
              </w:rPr>
            </w:pPr>
            <w:r>
              <w:rPr>
                <w:rFonts w:eastAsia="Calibri"/>
                <w:kern w:val="0"/>
                <w:sz w:val="24"/>
                <w:szCs w:val="24"/>
              </w:rPr>
              <w:t>1.</w:t>
            </w:r>
          </w:p>
        </w:tc>
        <w:tc>
          <w:tcPr>
            <w:tcW w:w="2126" w:type="dxa"/>
            <w:vMerge w:val="restart"/>
            <w:tcBorders>
              <w:top w:val="nil"/>
              <w:left w:val="outset" w:sz="6" w:space="0" w:color="auto"/>
              <w:bottom w:val="outset" w:sz="6" w:space="0" w:color="auto"/>
              <w:right w:val="outset" w:sz="6" w:space="0" w:color="auto"/>
            </w:tcBorders>
            <w:vAlign w:val="center"/>
          </w:tcPr>
          <w:p w:rsidR="00621E35" w:rsidRDefault="00621E35" w:rsidP="004B6EBE">
            <w:pPr>
              <w:spacing w:after="0" w:line="240" w:lineRule="auto"/>
              <w:jc w:val="center"/>
              <w:rPr>
                <w:rFonts w:eastAsia="Calibri"/>
                <w:kern w:val="0"/>
                <w:sz w:val="24"/>
                <w:szCs w:val="24"/>
              </w:rPr>
            </w:pPr>
            <w:r>
              <w:rPr>
                <w:rFonts w:eastAsia="Calibri"/>
                <w:kern w:val="0"/>
                <w:sz w:val="24"/>
                <w:szCs w:val="24"/>
              </w:rPr>
              <w:t>Tampilan Media</w:t>
            </w:r>
          </w:p>
        </w:tc>
        <w:tc>
          <w:tcPr>
            <w:tcW w:w="4678" w:type="dxa"/>
            <w:tcBorders>
              <w:top w:val="nil"/>
              <w:left w:val="outset" w:sz="6" w:space="0" w:color="auto"/>
              <w:bottom w:val="outset" w:sz="6" w:space="0" w:color="auto"/>
              <w:right w:val="outset" w:sz="6" w:space="0" w:color="auto"/>
            </w:tcBorders>
          </w:tcPr>
          <w:p w:rsidR="00621E35" w:rsidRDefault="00621E35" w:rsidP="004B6EBE">
            <w:pPr>
              <w:spacing w:after="0" w:line="240" w:lineRule="auto"/>
              <w:ind w:left="268"/>
              <w:jc w:val="both"/>
              <w:rPr>
                <w:rFonts w:eastAsia="Calibri"/>
                <w:kern w:val="0"/>
                <w:sz w:val="24"/>
                <w:szCs w:val="24"/>
              </w:rPr>
            </w:pPr>
            <w:r>
              <w:rPr>
                <w:rFonts w:eastAsia="Calibri"/>
                <w:kern w:val="0"/>
                <w:sz w:val="24"/>
                <w:szCs w:val="24"/>
              </w:rPr>
              <w:t>Ketepatan penggunaan tema</w:t>
            </w:r>
          </w:p>
        </w:tc>
        <w:tc>
          <w:tcPr>
            <w:tcW w:w="1122" w:type="dxa"/>
            <w:tcBorders>
              <w:top w:val="nil"/>
              <w:left w:val="outset" w:sz="6" w:space="0" w:color="auto"/>
              <w:bottom w:val="outset" w:sz="6" w:space="0" w:color="auto"/>
              <w:right w:val="outset" w:sz="6" w:space="0" w:color="auto"/>
            </w:tcBorders>
          </w:tcPr>
          <w:p w:rsidR="00621E35" w:rsidRDefault="00621E35" w:rsidP="004B6EBE">
            <w:pPr>
              <w:spacing w:after="0" w:line="240" w:lineRule="auto"/>
              <w:jc w:val="center"/>
              <w:rPr>
                <w:rFonts w:eastAsia="Calibri"/>
                <w:kern w:val="0"/>
                <w:sz w:val="24"/>
                <w:szCs w:val="24"/>
              </w:rPr>
            </w:pPr>
            <w:r>
              <w:rPr>
                <w:rFonts w:eastAsia="Calibri"/>
                <w:kern w:val="0"/>
                <w:sz w:val="24"/>
                <w:szCs w:val="24"/>
              </w:rPr>
              <w:t>1</w:t>
            </w:r>
          </w:p>
        </w:tc>
      </w:tr>
      <w:tr w:rsidR="00621E35" w:rsidTr="004B6EBE">
        <w:tc>
          <w:tcPr>
            <w:tcW w:w="441" w:type="dxa"/>
            <w:vMerge/>
            <w:tcBorders>
              <w:top w:val="nil"/>
              <w:left w:val="outset" w:sz="6" w:space="0" w:color="auto"/>
              <w:bottom w:val="outset" w:sz="6" w:space="0" w:color="auto"/>
              <w:right w:val="outset" w:sz="6" w:space="0" w:color="auto"/>
            </w:tcBorders>
            <w:vAlign w:val="center"/>
          </w:tcPr>
          <w:p w:rsidR="00621E35" w:rsidRDefault="00621E35" w:rsidP="004B6EBE">
            <w:pPr>
              <w:spacing w:after="0" w:line="240" w:lineRule="auto"/>
              <w:jc w:val="center"/>
              <w:rPr>
                <w:kern w:val="0"/>
                <w:sz w:val="24"/>
                <w:szCs w:val="24"/>
              </w:rPr>
            </w:pPr>
          </w:p>
        </w:tc>
        <w:tc>
          <w:tcPr>
            <w:tcW w:w="2126" w:type="dxa"/>
            <w:vMerge/>
            <w:tcBorders>
              <w:top w:val="nil"/>
              <w:left w:val="outset" w:sz="6" w:space="0" w:color="auto"/>
              <w:bottom w:val="outset" w:sz="6" w:space="0" w:color="auto"/>
              <w:right w:val="outset" w:sz="6" w:space="0" w:color="auto"/>
            </w:tcBorders>
            <w:vAlign w:val="center"/>
          </w:tcPr>
          <w:p w:rsidR="00621E35" w:rsidRDefault="00621E35" w:rsidP="004B6EBE">
            <w:pPr>
              <w:spacing w:after="0" w:line="240" w:lineRule="auto"/>
              <w:jc w:val="center"/>
              <w:rPr>
                <w:kern w:val="0"/>
                <w:sz w:val="24"/>
                <w:szCs w:val="24"/>
              </w:rPr>
            </w:pPr>
          </w:p>
        </w:tc>
        <w:tc>
          <w:tcPr>
            <w:tcW w:w="4678" w:type="dxa"/>
            <w:tcBorders>
              <w:top w:val="nil"/>
              <w:left w:val="outset" w:sz="6" w:space="0" w:color="auto"/>
              <w:bottom w:val="outset" w:sz="6" w:space="0" w:color="auto"/>
              <w:right w:val="outset" w:sz="6" w:space="0" w:color="auto"/>
            </w:tcBorders>
          </w:tcPr>
          <w:p w:rsidR="00621E35" w:rsidRDefault="00621E35" w:rsidP="004B6EBE">
            <w:pPr>
              <w:spacing w:after="0" w:line="240" w:lineRule="auto"/>
              <w:ind w:left="268"/>
              <w:jc w:val="both"/>
              <w:rPr>
                <w:rFonts w:eastAsia="Calibri"/>
                <w:kern w:val="0"/>
                <w:sz w:val="24"/>
                <w:szCs w:val="24"/>
              </w:rPr>
            </w:pPr>
            <w:r>
              <w:rPr>
                <w:rFonts w:eastAsia="Calibri"/>
                <w:kern w:val="0"/>
                <w:sz w:val="24"/>
                <w:szCs w:val="24"/>
              </w:rPr>
              <w:t>Kesesuaian warna latar belakang</w:t>
            </w:r>
          </w:p>
        </w:tc>
        <w:tc>
          <w:tcPr>
            <w:tcW w:w="1122" w:type="dxa"/>
            <w:tcBorders>
              <w:top w:val="nil"/>
              <w:left w:val="outset" w:sz="6" w:space="0" w:color="auto"/>
              <w:bottom w:val="outset" w:sz="6" w:space="0" w:color="auto"/>
              <w:right w:val="outset" w:sz="6" w:space="0" w:color="auto"/>
            </w:tcBorders>
          </w:tcPr>
          <w:p w:rsidR="00621E35" w:rsidRDefault="00621E35" w:rsidP="004B6EBE">
            <w:pPr>
              <w:spacing w:after="0" w:line="240" w:lineRule="auto"/>
              <w:jc w:val="center"/>
              <w:rPr>
                <w:rFonts w:eastAsia="Calibri"/>
                <w:kern w:val="0"/>
                <w:sz w:val="24"/>
                <w:szCs w:val="24"/>
              </w:rPr>
            </w:pPr>
            <w:r>
              <w:rPr>
                <w:rFonts w:eastAsia="Calibri"/>
                <w:kern w:val="0"/>
                <w:sz w:val="24"/>
                <w:szCs w:val="24"/>
              </w:rPr>
              <w:t>2</w:t>
            </w:r>
          </w:p>
        </w:tc>
      </w:tr>
      <w:tr w:rsidR="00621E35" w:rsidTr="004B6EBE">
        <w:tc>
          <w:tcPr>
            <w:tcW w:w="441" w:type="dxa"/>
            <w:vMerge/>
            <w:tcBorders>
              <w:top w:val="nil"/>
              <w:left w:val="outset" w:sz="6" w:space="0" w:color="auto"/>
              <w:bottom w:val="outset" w:sz="6" w:space="0" w:color="auto"/>
              <w:right w:val="outset" w:sz="6" w:space="0" w:color="auto"/>
            </w:tcBorders>
            <w:vAlign w:val="center"/>
          </w:tcPr>
          <w:p w:rsidR="00621E35" w:rsidRDefault="00621E35" w:rsidP="004B6EBE">
            <w:pPr>
              <w:spacing w:after="0" w:line="240" w:lineRule="auto"/>
              <w:jc w:val="center"/>
              <w:rPr>
                <w:kern w:val="0"/>
                <w:sz w:val="24"/>
                <w:szCs w:val="24"/>
              </w:rPr>
            </w:pPr>
          </w:p>
        </w:tc>
        <w:tc>
          <w:tcPr>
            <w:tcW w:w="2126" w:type="dxa"/>
            <w:vMerge/>
            <w:tcBorders>
              <w:top w:val="nil"/>
              <w:left w:val="outset" w:sz="6" w:space="0" w:color="auto"/>
              <w:bottom w:val="outset" w:sz="6" w:space="0" w:color="auto"/>
              <w:right w:val="outset" w:sz="6" w:space="0" w:color="auto"/>
            </w:tcBorders>
            <w:vAlign w:val="center"/>
          </w:tcPr>
          <w:p w:rsidR="00621E35" w:rsidRDefault="00621E35" w:rsidP="004B6EBE">
            <w:pPr>
              <w:spacing w:after="0" w:line="240" w:lineRule="auto"/>
              <w:jc w:val="center"/>
              <w:rPr>
                <w:kern w:val="0"/>
                <w:sz w:val="24"/>
                <w:szCs w:val="24"/>
              </w:rPr>
            </w:pPr>
          </w:p>
        </w:tc>
        <w:tc>
          <w:tcPr>
            <w:tcW w:w="4678" w:type="dxa"/>
            <w:tcBorders>
              <w:top w:val="nil"/>
              <w:left w:val="outset" w:sz="6" w:space="0" w:color="auto"/>
              <w:bottom w:val="outset" w:sz="6" w:space="0" w:color="auto"/>
              <w:right w:val="outset" w:sz="6" w:space="0" w:color="auto"/>
            </w:tcBorders>
          </w:tcPr>
          <w:p w:rsidR="00621E35" w:rsidRDefault="00621E35" w:rsidP="004B6EBE">
            <w:pPr>
              <w:spacing w:after="0" w:line="240" w:lineRule="auto"/>
              <w:ind w:left="268"/>
              <w:jc w:val="both"/>
              <w:rPr>
                <w:rFonts w:eastAsia="Calibri"/>
                <w:kern w:val="0"/>
                <w:sz w:val="24"/>
                <w:szCs w:val="24"/>
              </w:rPr>
            </w:pPr>
            <w:r>
              <w:rPr>
                <w:rFonts w:eastAsia="Calibri"/>
                <w:kern w:val="0"/>
                <w:sz w:val="24"/>
                <w:szCs w:val="24"/>
              </w:rPr>
              <w:t>Kualitas gambar, animasi, dan video</w:t>
            </w:r>
          </w:p>
        </w:tc>
        <w:tc>
          <w:tcPr>
            <w:tcW w:w="1122" w:type="dxa"/>
            <w:tcBorders>
              <w:top w:val="nil"/>
              <w:left w:val="outset" w:sz="6" w:space="0" w:color="auto"/>
              <w:bottom w:val="outset" w:sz="6" w:space="0" w:color="auto"/>
              <w:right w:val="outset" w:sz="6" w:space="0" w:color="auto"/>
            </w:tcBorders>
          </w:tcPr>
          <w:p w:rsidR="00621E35" w:rsidRDefault="00621E35" w:rsidP="004B6EBE">
            <w:pPr>
              <w:spacing w:after="0" w:line="240" w:lineRule="auto"/>
              <w:jc w:val="center"/>
              <w:rPr>
                <w:rFonts w:eastAsia="Calibri"/>
                <w:kern w:val="0"/>
                <w:sz w:val="24"/>
                <w:szCs w:val="24"/>
              </w:rPr>
            </w:pPr>
            <w:r>
              <w:rPr>
                <w:rFonts w:eastAsia="Calibri"/>
                <w:kern w:val="0"/>
                <w:sz w:val="24"/>
                <w:szCs w:val="24"/>
              </w:rPr>
              <w:t>3</w:t>
            </w:r>
          </w:p>
        </w:tc>
      </w:tr>
      <w:tr w:rsidR="00621E35" w:rsidTr="004B6EBE">
        <w:tc>
          <w:tcPr>
            <w:tcW w:w="441" w:type="dxa"/>
            <w:vMerge/>
            <w:tcBorders>
              <w:top w:val="nil"/>
              <w:left w:val="outset" w:sz="6" w:space="0" w:color="auto"/>
              <w:bottom w:val="outset" w:sz="6" w:space="0" w:color="auto"/>
              <w:right w:val="outset" w:sz="6" w:space="0" w:color="auto"/>
            </w:tcBorders>
            <w:vAlign w:val="center"/>
          </w:tcPr>
          <w:p w:rsidR="00621E35" w:rsidRDefault="00621E35" w:rsidP="004B6EBE">
            <w:pPr>
              <w:spacing w:after="0" w:line="240" w:lineRule="auto"/>
              <w:jc w:val="center"/>
              <w:rPr>
                <w:kern w:val="0"/>
                <w:sz w:val="24"/>
                <w:szCs w:val="24"/>
              </w:rPr>
            </w:pPr>
          </w:p>
        </w:tc>
        <w:tc>
          <w:tcPr>
            <w:tcW w:w="2126" w:type="dxa"/>
            <w:vMerge/>
            <w:tcBorders>
              <w:top w:val="nil"/>
              <w:left w:val="outset" w:sz="6" w:space="0" w:color="auto"/>
              <w:bottom w:val="outset" w:sz="6" w:space="0" w:color="auto"/>
              <w:right w:val="outset" w:sz="6" w:space="0" w:color="auto"/>
            </w:tcBorders>
            <w:vAlign w:val="center"/>
          </w:tcPr>
          <w:p w:rsidR="00621E35" w:rsidRDefault="00621E35" w:rsidP="004B6EBE">
            <w:pPr>
              <w:spacing w:after="0" w:line="240" w:lineRule="auto"/>
              <w:jc w:val="center"/>
              <w:rPr>
                <w:kern w:val="0"/>
                <w:sz w:val="24"/>
                <w:szCs w:val="24"/>
              </w:rPr>
            </w:pPr>
          </w:p>
        </w:tc>
        <w:tc>
          <w:tcPr>
            <w:tcW w:w="4678" w:type="dxa"/>
            <w:tcBorders>
              <w:top w:val="nil"/>
              <w:left w:val="outset" w:sz="6" w:space="0" w:color="auto"/>
              <w:bottom w:val="outset" w:sz="6" w:space="0" w:color="auto"/>
              <w:right w:val="outset" w:sz="6" w:space="0" w:color="auto"/>
            </w:tcBorders>
          </w:tcPr>
          <w:p w:rsidR="00621E35" w:rsidRDefault="00621E35" w:rsidP="004B6EBE">
            <w:pPr>
              <w:spacing w:after="0" w:line="240" w:lineRule="auto"/>
              <w:ind w:left="268"/>
              <w:jc w:val="both"/>
              <w:rPr>
                <w:rFonts w:eastAsia="Calibri"/>
                <w:kern w:val="0"/>
                <w:sz w:val="24"/>
                <w:szCs w:val="24"/>
              </w:rPr>
            </w:pPr>
            <w:r>
              <w:rPr>
                <w:rFonts w:eastAsia="Calibri"/>
                <w:kern w:val="0"/>
                <w:sz w:val="24"/>
                <w:szCs w:val="24"/>
              </w:rPr>
              <w:t>Ketepatan tata letak gambar, animasi, dan video</w:t>
            </w:r>
          </w:p>
        </w:tc>
        <w:tc>
          <w:tcPr>
            <w:tcW w:w="1122" w:type="dxa"/>
            <w:tcBorders>
              <w:top w:val="nil"/>
              <w:left w:val="outset" w:sz="6" w:space="0" w:color="auto"/>
              <w:bottom w:val="outset" w:sz="6" w:space="0" w:color="auto"/>
              <w:right w:val="outset" w:sz="6" w:space="0" w:color="auto"/>
            </w:tcBorders>
          </w:tcPr>
          <w:p w:rsidR="00621E35" w:rsidRDefault="00621E35" w:rsidP="004B6EBE">
            <w:pPr>
              <w:spacing w:after="0" w:line="240" w:lineRule="auto"/>
              <w:jc w:val="center"/>
              <w:rPr>
                <w:rFonts w:eastAsia="Calibri"/>
                <w:kern w:val="0"/>
                <w:sz w:val="24"/>
                <w:szCs w:val="24"/>
              </w:rPr>
            </w:pPr>
            <w:r>
              <w:rPr>
                <w:rFonts w:eastAsia="Calibri"/>
                <w:kern w:val="0"/>
                <w:sz w:val="24"/>
                <w:szCs w:val="24"/>
              </w:rPr>
              <w:t>4</w:t>
            </w:r>
          </w:p>
        </w:tc>
      </w:tr>
      <w:tr w:rsidR="00621E35" w:rsidTr="004B6EBE">
        <w:tc>
          <w:tcPr>
            <w:tcW w:w="441" w:type="dxa"/>
            <w:vMerge/>
            <w:tcBorders>
              <w:top w:val="nil"/>
              <w:left w:val="outset" w:sz="6" w:space="0" w:color="auto"/>
              <w:bottom w:val="outset" w:sz="6" w:space="0" w:color="auto"/>
              <w:right w:val="outset" w:sz="6" w:space="0" w:color="auto"/>
            </w:tcBorders>
            <w:vAlign w:val="center"/>
          </w:tcPr>
          <w:p w:rsidR="00621E35" w:rsidRDefault="00621E35" w:rsidP="004B6EBE">
            <w:pPr>
              <w:spacing w:after="0" w:line="240" w:lineRule="auto"/>
              <w:jc w:val="center"/>
              <w:rPr>
                <w:kern w:val="0"/>
                <w:sz w:val="24"/>
                <w:szCs w:val="24"/>
              </w:rPr>
            </w:pPr>
          </w:p>
        </w:tc>
        <w:tc>
          <w:tcPr>
            <w:tcW w:w="2126" w:type="dxa"/>
            <w:vMerge/>
            <w:tcBorders>
              <w:top w:val="nil"/>
              <w:left w:val="outset" w:sz="6" w:space="0" w:color="auto"/>
              <w:bottom w:val="outset" w:sz="6" w:space="0" w:color="auto"/>
              <w:right w:val="outset" w:sz="6" w:space="0" w:color="auto"/>
            </w:tcBorders>
            <w:vAlign w:val="center"/>
          </w:tcPr>
          <w:p w:rsidR="00621E35" w:rsidRDefault="00621E35" w:rsidP="004B6EBE">
            <w:pPr>
              <w:spacing w:after="0" w:line="240" w:lineRule="auto"/>
              <w:jc w:val="center"/>
              <w:rPr>
                <w:kern w:val="0"/>
                <w:sz w:val="24"/>
                <w:szCs w:val="24"/>
              </w:rPr>
            </w:pPr>
          </w:p>
        </w:tc>
        <w:tc>
          <w:tcPr>
            <w:tcW w:w="4678" w:type="dxa"/>
            <w:tcBorders>
              <w:top w:val="nil"/>
              <w:left w:val="outset" w:sz="6" w:space="0" w:color="auto"/>
              <w:bottom w:val="outset" w:sz="6" w:space="0" w:color="auto"/>
              <w:right w:val="outset" w:sz="6" w:space="0" w:color="auto"/>
            </w:tcBorders>
          </w:tcPr>
          <w:p w:rsidR="00621E35" w:rsidRDefault="00621E35" w:rsidP="004B6EBE">
            <w:pPr>
              <w:spacing w:after="0" w:line="240" w:lineRule="auto"/>
              <w:ind w:left="268"/>
              <w:jc w:val="both"/>
              <w:rPr>
                <w:rFonts w:eastAsia="Calibri"/>
                <w:kern w:val="0"/>
                <w:sz w:val="24"/>
                <w:szCs w:val="24"/>
              </w:rPr>
            </w:pPr>
            <w:r>
              <w:rPr>
                <w:rFonts w:eastAsia="Calibri"/>
                <w:kern w:val="0"/>
                <w:sz w:val="24"/>
                <w:szCs w:val="24"/>
              </w:rPr>
              <w:t>Ketepatan tata letak tombol navigasi</w:t>
            </w:r>
          </w:p>
        </w:tc>
        <w:tc>
          <w:tcPr>
            <w:tcW w:w="1122" w:type="dxa"/>
            <w:tcBorders>
              <w:top w:val="nil"/>
              <w:left w:val="outset" w:sz="6" w:space="0" w:color="auto"/>
              <w:bottom w:val="outset" w:sz="6" w:space="0" w:color="auto"/>
              <w:right w:val="outset" w:sz="6" w:space="0" w:color="auto"/>
            </w:tcBorders>
          </w:tcPr>
          <w:p w:rsidR="00621E35" w:rsidRDefault="00621E35" w:rsidP="004B6EBE">
            <w:pPr>
              <w:spacing w:after="0" w:line="240" w:lineRule="auto"/>
              <w:jc w:val="center"/>
              <w:rPr>
                <w:rFonts w:eastAsia="Calibri"/>
                <w:kern w:val="0"/>
                <w:sz w:val="24"/>
                <w:szCs w:val="24"/>
              </w:rPr>
            </w:pPr>
            <w:r>
              <w:rPr>
                <w:rFonts w:eastAsia="Calibri"/>
                <w:kern w:val="0"/>
                <w:sz w:val="24"/>
                <w:szCs w:val="24"/>
              </w:rPr>
              <w:t>5</w:t>
            </w:r>
          </w:p>
        </w:tc>
      </w:tr>
      <w:tr w:rsidR="00621E35" w:rsidTr="004B6EBE">
        <w:tc>
          <w:tcPr>
            <w:tcW w:w="441" w:type="dxa"/>
            <w:vMerge w:val="restart"/>
            <w:tcBorders>
              <w:top w:val="nil"/>
              <w:left w:val="outset" w:sz="6" w:space="0" w:color="auto"/>
              <w:bottom w:val="outset" w:sz="6" w:space="0" w:color="auto"/>
              <w:right w:val="outset" w:sz="6" w:space="0" w:color="auto"/>
            </w:tcBorders>
            <w:vAlign w:val="center"/>
          </w:tcPr>
          <w:p w:rsidR="00621E35" w:rsidRDefault="00621E35" w:rsidP="004B6EBE">
            <w:pPr>
              <w:spacing w:after="0" w:line="240" w:lineRule="auto"/>
              <w:jc w:val="center"/>
              <w:rPr>
                <w:rFonts w:eastAsia="Calibri"/>
                <w:kern w:val="0"/>
                <w:sz w:val="24"/>
                <w:szCs w:val="24"/>
              </w:rPr>
            </w:pPr>
            <w:r>
              <w:rPr>
                <w:rFonts w:eastAsia="Calibri"/>
                <w:kern w:val="0"/>
                <w:sz w:val="24"/>
                <w:szCs w:val="24"/>
              </w:rPr>
              <w:t>2.</w:t>
            </w:r>
          </w:p>
        </w:tc>
        <w:tc>
          <w:tcPr>
            <w:tcW w:w="2126" w:type="dxa"/>
            <w:vMerge w:val="restart"/>
            <w:tcBorders>
              <w:top w:val="nil"/>
              <w:left w:val="outset" w:sz="6" w:space="0" w:color="auto"/>
              <w:bottom w:val="outset" w:sz="6" w:space="0" w:color="auto"/>
              <w:right w:val="outset" w:sz="6" w:space="0" w:color="auto"/>
            </w:tcBorders>
            <w:vAlign w:val="center"/>
          </w:tcPr>
          <w:p w:rsidR="00621E35" w:rsidRDefault="00621E35" w:rsidP="004B6EBE">
            <w:pPr>
              <w:spacing w:after="0" w:line="240" w:lineRule="auto"/>
              <w:jc w:val="center"/>
              <w:rPr>
                <w:rFonts w:eastAsia="Calibri"/>
                <w:kern w:val="0"/>
                <w:sz w:val="24"/>
                <w:szCs w:val="24"/>
              </w:rPr>
            </w:pPr>
            <w:r>
              <w:rPr>
                <w:rFonts w:eastAsia="Calibri"/>
                <w:kern w:val="0"/>
                <w:sz w:val="24"/>
                <w:szCs w:val="24"/>
              </w:rPr>
              <w:t>Pengoperasian Media</w:t>
            </w:r>
          </w:p>
        </w:tc>
        <w:tc>
          <w:tcPr>
            <w:tcW w:w="4678" w:type="dxa"/>
            <w:tcBorders>
              <w:top w:val="nil"/>
              <w:left w:val="outset" w:sz="6" w:space="0" w:color="auto"/>
              <w:bottom w:val="outset" w:sz="6" w:space="0" w:color="auto"/>
              <w:right w:val="outset" w:sz="6" w:space="0" w:color="auto"/>
            </w:tcBorders>
          </w:tcPr>
          <w:p w:rsidR="00621E35" w:rsidRDefault="00621E35" w:rsidP="004B6EBE">
            <w:pPr>
              <w:spacing w:after="0" w:line="240" w:lineRule="auto"/>
              <w:ind w:left="268"/>
              <w:jc w:val="both"/>
              <w:rPr>
                <w:rFonts w:eastAsia="Calibri"/>
                <w:kern w:val="0"/>
                <w:sz w:val="24"/>
                <w:szCs w:val="24"/>
              </w:rPr>
            </w:pPr>
            <w:r>
              <w:rPr>
                <w:rFonts w:eastAsia="Calibri"/>
                <w:kern w:val="0"/>
                <w:sz w:val="24"/>
                <w:szCs w:val="24"/>
              </w:rPr>
              <w:t>Kemudahan dalam pengoperasian program</w:t>
            </w:r>
          </w:p>
        </w:tc>
        <w:tc>
          <w:tcPr>
            <w:tcW w:w="1122" w:type="dxa"/>
            <w:tcBorders>
              <w:top w:val="nil"/>
              <w:left w:val="outset" w:sz="6" w:space="0" w:color="auto"/>
              <w:bottom w:val="outset" w:sz="6" w:space="0" w:color="auto"/>
              <w:right w:val="outset" w:sz="6" w:space="0" w:color="auto"/>
            </w:tcBorders>
          </w:tcPr>
          <w:p w:rsidR="00621E35" w:rsidRDefault="00621E35" w:rsidP="004B6EBE">
            <w:pPr>
              <w:spacing w:after="0" w:line="240" w:lineRule="auto"/>
              <w:jc w:val="center"/>
              <w:rPr>
                <w:rFonts w:eastAsia="Calibri"/>
                <w:kern w:val="0"/>
                <w:sz w:val="24"/>
                <w:szCs w:val="24"/>
              </w:rPr>
            </w:pPr>
            <w:r>
              <w:rPr>
                <w:rFonts w:eastAsia="Calibri"/>
                <w:kern w:val="0"/>
                <w:sz w:val="24"/>
                <w:szCs w:val="24"/>
              </w:rPr>
              <w:t>6</w:t>
            </w:r>
          </w:p>
        </w:tc>
      </w:tr>
      <w:tr w:rsidR="00621E35" w:rsidTr="004B6EBE">
        <w:tc>
          <w:tcPr>
            <w:tcW w:w="441" w:type="dxa"/>
            <w:vMerge/>
            <w:tcBorders>
              <w:top w:val="nil"/>
              <w:left w:val="outset" w:sz="6" w:space="0" w:color="auto"/>
              <w:bottom w:val="outset" w:sz="6" w:space="0" w:color="auto"/>
              <w:right w:val="outset" w:sz="6" w:space="0" w:color="auto"/>
            </w:tcBorders>
            <w:vAlign w:val="center"/>
          </w:tcPr>
          <w:p w:rsidR="00621E35" w:rsidRDefault="00621E35" w:rsidP="004B6EBE">
            <w:pPr>
              <w:spacing w:after="0" w:line="240" w:lineRule="auto"/>
              <w:jc w:val="center"/>
              <w:rPr>
                <w:kern w:val="0"/>
                <w:sz w:val="24"/>
                <w:szCs w:val="24"/>
              </w:rPr>
            </w:pPr>
          </w:p>
        </w:tc>
        <w:tc>
          <w:tcPr>
            <w:tcW w:w="2126" w:type="dxa"/>
            <w:vMerge/>
            <w:tcBorders>
              <w:top w:val="nil"/>
              <w:left w:val="outset" w:sz="6" w:space="0" w:color="auto"/>
              <w:bottom w:val="outset" w:sz="6" w:space="0" w:color="auto"/>
              <w:right w:val="outset" w:sz="6" w:space="0" w:color="auto"/>
            </w:tcBorders>
            <w:vAlign w:val="center"/>
          </w:tcPr>
          <w:p w:rsidR="00621E35" w:rsidRDefault="00621E35" w:rsidP="004B6EBE">
            <w:pPr>
              <w:spacing w:after="0" w:line="240" w:lineRule="auto"/>
              <w:jc w:val="center"/>
              <w:rPr>
                <w:kern w:val="0"/>
                <w:sz w:val="24"/>
                <w:szCs w:val="24"/>
              </w:rPr>
            </w:pPr>
          </w:p>
        </w:tc>
        <w:tc>
          <w:tcPr>
            <w:tcW w:w="4678" w:type="dxa"/>
            <w:tcBorders>
              <w:top w:val="nil"/>
              <w:left w:val="outset" w:sz="6" w:space="0" w:color="auto"/>
              <w:bottom w:val="outset" w:sz="6" w:space="0" w:color="auto"/>
              <w:right w:val="outset" w:sz="6" w:space="0" w:color="auto"/>
            </w:tcBorders>
          </w:tcPr>
          <w:p w:rsidR="00621E35" w:rsidRDefault="00621E35" w:rsidP="004B6EBE">
            <w:pPr>
              <w:spacing w:after="0" w:line="240" w:lineRule="auto"/>
              <w:ind w:left="268"/>
              <w:jc w:val="both"/>
              <w:rPr>
                <w:rFonts w:eastAsia="Calibri"/>
                <w:kern w:val="0"/>
                <w:sz w:val="24"/>
                <w:szCs w:val="24"/>
              </w:rPr>
            </w:pPr>
            <w:r>
              <w:rPr>
                <w:rFonts w:eastAsia="Calibri"/>
                <w:kern w:val="0"/>
                <w:sz w:val="24"/>
                <w:szCs w:val="24"/>
              </w:rPr>
              <w:t>Kejelasan petunjuk media</w:t>
            </w:r>
          </w:p>
        </w:tc>
        <w:tc>
          <w:tcPr>
            <w:tcW w:w="1122" w:type="dxa"/>
            <w:tcBorders>
              <w:top w:val="nil"/>
              <w:left w:val="outset" w:sz="6" w:space="0" w:color="auto"/>
              <w:bottom w:val="outset" w:sz="6" w:space="0" w:color="auto"/>
              <w:right w:val="outset" w:sz="6" w:space="0" w:color="auto"/>
            </w:tcBorders>
          </w:tcPr>
          <w:p w:rsidR="00621E35" w:rsidRDefault="00621E35" w:rsidP="004B6EBE">
            <w:pPr>
              <w:spacing w:after="0" w:line="240" w:lineRule="auto"/>
              <w:jc w:val="center"/>
              <w:rPr>
                <w:rFonts w:eastAsia="Calibri"/>
                <w:kern w:val="0"/>
                <w:sz w:val="24"/>
                <w:szCs w:val="24"/>
              </w:rPr>
            </w:pPr>
            <w:r>
              <w:rPr>
                <w:rFonts w:eastAsia="Calibri"/>
                <w:kern w:val="0"/>
                <w:sz w:val="24"/>
                <w:szCs w:val="24"/>
              </w:rPr>
              <w:t>7</w:t>
            </w:r>
          </w:p>
        </w:tc>
      </w:tr>
      <w:tr w:rsidR="00621E35" w:rsidTr="004B6EBE">
        <w:tc>
          <w:tcPr>
            <w:tcW w:w="441" w:type="dxa"/>
            <w:vMerge/>
            <w:tcBorders>
              <w:top w:val="nil"/>
              <w:left w:val="outset" w:sz="6" w:space="0" w:color="auto"/>
              <w:bottom w:val="outset" w:sz="6" w:space="0" w:color="auto"/>
              <w:right w:val="outset" w:sz="6" w:space="0" w:color="auto"/>
            </w:tcBorders>
            <w:vAlign w:val="center"/>
          </w:tcPr>
          <w:p w:rsidR="00621E35" w:rsidRDefault="00621E35" w:rsidP="004B6EBE">
            <w:pPr>
              <w:spacing w:after="0" w:line="240" w:lineRule="auto"/>
              <w:jc w:val="center"/>
              <w:rPr>
                <w:kern w:val="0"/>
                <w:sz w:val="24"/>
                <w:szCs w:val="24"/>
              </w:rPr>
            </w:pPr>
          </w:p>
        </w:tc>
        <w:tc>
          <w:tcPr>
            <w:tcW w:w="2126" w:type="dxa"/>
            <w:vMerge/>
            <w:tcBorders>
              <w:top w:val="nil"/>
              <w:left w:val="outset" w:sz="6" w:space="0" w:color="auto"/>
              <w:bottom w:val="outset" w:sz="6" w:space="0" w:color="auto"/>
              <w:right w:val="outset" w:sz="6" w:space="0" w:color="auto"/>
            </w:tcBorders>
            <w:vAlign w:val="center"/>
          </w:tcPr>
          <w:p w:rsidR="00621E35" w:rsidRDefault="00621E35" w:rsidP="004B6EBE">
            <w:pPr>
              <w:spacing w:after="0" w:line="240" w:lineRule="auto"/>
              <w:jc w:val="center"/>
              <w:rPr>
                <w:kern w:val="0"/>
                <w:sz w:val="24"/>
                <w:szCs w:val="24"/>
              </w:rPr>
            </w:pPr>
          </w:p>
        </w:tc>
        <w:tc>
          <w:tcPr>
            <w:tcW w:w="4678" w:type="dxa"/>
            <w:tcBorders>
              <w:top w:val="nil"/>
              <w:left w:val="outset" w:sz="6" w:space="0" w:color="auto"/>
              <w:bottom w:val="outset" w:sz="6" w:space="0" w:color="auto"/>
              <w:right w:val="outset" w:sz="6" w:space="0" w:color="auto"/>
            </w:tcBorders>
          </w:tcPr>
          <w:p w:rsidR="00621E35" w:rsidRDefault="00621E35" w:rsidP="004B6EBE">
            <w:pPr>
              <w:spacing w:after="0" w:line="240" w:lineRule="auto"/>
              <w:ind w:left="268"/>
              <w:jc w:val="both"/>
              <w:rPr>
                <w:rFonts w:eastAsia="Calibri"/>
                <w:kern w:val="0"/>
                <w:sz w:val="24"/>
                <w:szCs w:val="24"/>
              </w:rPr>
            </w:pPr>
            <w:r>
              <w:rPr>
                <w:rFonts w:eastAsia="Calibri"/>
                <w:kern w:val="0"/>
                <w:sz w:val="24"/>
                <w:szCs w:val="24"/>
              </w:rPr>
              <w:t>Ketepatan fungsi tombol navigasi</w:t>
            </w:r>
          </w:p>
        </w:tc>
        <w:tc>
          <w:tcPr>
            <w:tcW w:w="1122" w:type="dxa"/>
            <w:tcBorders>
              <w:top w:val="nil"/>
              <w:left w:val="outset" w:sz="6" w:space="0" w:color="auto"/>
              <w:bottom w:val="outset" w:sz="6" w:space="0" w:color="auto"/>
              <w:right w:val="outset" w:sz="6" w:space="0" w:color="auto"/>
            </w:tcBorders>
          </w:tcPr>
          <w:p w:rsidR="00621E35" w:rsidRDefault="00621E35" w:rsidP="004B6EBE">
            <w:pPr>
              <w:spacing w:after="0" w:line="240" w:lineRule="auto"/>
              <w:jc w:val="center"/>
              <w:rPr>
                <w:rFonts w:eastAsia="Calibri"/>
                <w:kern w:val="0"/>
                <w:sz w:val="24"/>
                <w:szCs w:val="24"/>
              </w:rPr>
            </w:pPr>
            <w:r>
              <w:rPr>
                <w:rFonts w:eastAsia="Calibri"/>
                <w:kern w:val="0"/>
                <w:sz w:val="24"/>
                <w:szCs w:val="24"/>
              </w:rPr>
              <w:t>8</w:t>
            </w:r>
          </w:p>
        </w:tc>
      </w:tr>
      <w:tr w:rsidR="00621E35" w:rsidTr="004B6EBE">
        <w:tc>
          <w:tcPr>
            <w:tcW w:w="441" w:type="dxa"/>
            <w:vMerge/>
            <w:tcBorders>
              <w:top w:val="nil"/>
              <w:left w:val="outset" w:sz="6" w:space="0" w:color="auto"/>
              <w:bottom w:val="outset" w:sz="6" w:space="0" w:color="auto"/>
              <w:right w:val="outset" w:sz="6" w:space="0" w:color="auto"/>
            </w:tcBorders>
            <w:vAlign w:val="center"/>
          </w:tcPr>
          <w:p w:rsidR="00621E35" w:rsidRDefault="00621E35" w:rsidP="004B6EBE">
            <w:pPr>
              <w:spacing w:after="0" w:line="240" w:lineRule="auto"/>
              <w:jc w:val="center"/>
              <w:rPr>
                <w:kern w:val="0"/>
                <w:sz w:val="24"/>
                <w:szCs w:val="24"/>
              </w:rPr>
            </w:pPr>
          </w:p>
        </w:tc>
        <w:tc>
          <w:tcPr>
            <w:tcW w:w="2126" w:type="dxa"/>
            <w:vMerge/>
            <w:tcBorders>
              <w:top w:val="nil"/>
              <w:left w:val="outset" w:sz="6" w:space="0" w:color="auto"/>
              <w:bottom w:val="outset" w:sz="6" w:space="0" w:color="auto"/>
              <w:right w:val="outset" w:sz="6" w:space="0" w:color="auto"/>
            </w:tcBorders>
            <w:vAlign w:val="center"/>
          </w:tcPr>
          <w:p w:rsidR="00621E35" w:rsidRDefault="00621E35" w:rsidP="004B6EBE">
            <w:pPr>
              <w:spacing w:after="0" w:line="240" w:lineRule="auto"/>
              <w:jc w:val="center"/>
              <w:rPr>
                <w:kern w:val="0"/>
                <w:sz w:val="24"/>
                <w:szCs w:val="24"/>
              </w:rPr>
            </w:pPr>
          </w:p>
        </w:tc>
        <w:tc>
          <w:tcPr>
            <w:tcW w:w="4678" w:type="dxa"/>
            <w:tcBorders>
              <w:top w:val="nil"/>
              <w:left w:val="outset" w:sz="6" w:space="0" w:color="auto"/>
              <w:bottom w:val="outset" w:sz="6" w:space="0" w:color="auto"/>
              <w:right w:val="outset" w:sz="6" w:space="0" w:color="auto"/>
            </w:tcBorders>
          </w:tcPr>
          <w:p w:rsidR="00621E35" w:rsidRDefault="00621E35" w:rsidP="004B6EBE">
            <w:pPr>
              <w:spacing w:after="0" w:line="240" w:lineRule="auto"/>
              <w:ind w:left="268"/>
              <w:jc w:val="both"/>
              <w:rPr>
                <w:rFonts w:eastAsia="Calibri"/>
                <w:kern w:val="0"/>
                <w:sz w:val="24"/>
                <w:szCs w:val="24"/>
              </w:rPr>
            </w:pPr>
            <w:r>
              <w:rPr>
                <w:rFonts w:eastAsia="Calibri"/>
                <w:kern w:val="0"/>
                <w:sz w:val="24"/>
                <w:szCs w:val="24"/>
              </w:rPr>
              <w:t>Pengunaan bahasa yang mudah dimengerti</w:t>
            </w:r>
          </w:p>
        </w:tc>
        <w:tc>
          <w:tcPr>
            <w:tcW w:w="1122" w:type="dxa"/>
            <w:tcBorders>
              <w:top w:val="nil"/>
              <w:left w:val="outset" w:sz="6" w:space="0" w:color="auto"/>
              <w:bottom w:val="outset" w:sz="6" w:space="0" w:color="auto"/>
              <w:right w:val="outset" w:sz="6" w:space="0" w:color="auto"/>
            </w:tcBorders>
          </w:tcPr>
          <w:p w:rsidR="00621E35" w:rsidRDefault="00621E35" w:rsidP="004B6EBE">
            <w:pPr>
              <w:spacing w:after="0" w:line="240" w:lineRule="auto"/>
              <w:jc w:val="center"/>
              <w:rPr>
                <w:rFonts w:eastAsia="Calibri"/>
                <w:kern w:val="0"/>
                <w:sz w:val="24"/>
                <w:szCs w:val="24"/>
              </w:rPr>
            </w:pPr>
            <w:r>
              <w:rPr>
                <w:rFonts w:eastAsia="Calibri"/>
                <w:kern w:val="0"/>
                <w:sz w:val="24"/>
                <w:szCs w:val="24"/>
              </w:rPr>
              <w:t>9</w:t>
            </w:r>
          </w:p>
        </w:tc>
      </w:tr>
      <w:tr w:rsidR="00621E35" w:rsidTr="004B6EBE">
        <w:tc>
          <w:tcPr>
            <w:tcW w:w="441" w:type="dxa"/>
            <w:vMerge/>
            <w:tcBorders>
              <w:top w:val="nil"/>
              <w:left w:val="outset" w:sz="6" w:space="0" w:color="auto"/>
              <w:bottom w:val="outset" w:sz="6" w:space="0" w:color="auto"/>
              <w:right w:val="outset" w:sz="6" w:space="0" w:color="auto"/>
            </w:tcBorders>
            <w:vAlign w:val="center"/>
          </w:tcPr>
          <w:p w:rsidR="00621E35" w:rsidRDefault="00621E35" w:rsidP="004B6EBE">
            <w:pPr>
              <w:spacing w:after="0" w:line="240" w:lineRule="auto"/>
              <w:jc w:val="center"/>
              <w:rPr>
                <w:kern w:val="0"/>
                <w:sz w:val="24"/>
                <w:szCs w:val="24"/>
              </w:rPr>
            </w:pPr>
          </w:p>
        </w:tc>
        <w:tc>
          <w:tcPr>
            <w:tcW w:w="2126" w:type="dxa"/>
            <w:vMerge/>
            <w:tcBorders>
              <w:top w:val="nil"/>
              <w:left w:val="outset" w:sz="6" w:space="0" w:color="auto"/>
              <w:bottom w:val="outset" w:sz="6" w:space="0" w:color="auto"/>
              <w:right w:val="outset" w:sz="6" w:space="0" w:color="auto"/>
            </w:tcBorders>
            <w:vAlign w:val="center"/>
          </w:tcPr>
          <w:p w:rsidR="00621E35" w:rsidRDefault="00621E35" w:rsidP="004B6EBE">
            <w:pPr>
              <w:spacing w:after="0" w:line="240" w:lineRule="auto"/>
              <w:jc w:val="center"/>
              <w:rPr>
                <w:kern w:val="0"/>
                <w:sz w:val="24"/>
                <w:szCs w:val="24"/>
              </w:rPr>
            </w:pPr>
          </w:p>
        </w:tc>
        <w:tc>
          <w:tcPr>
            <w:tcW w:w="4678" w:type="dxa"/>
            <w:tcBorders>
              <w:top w:val="nil"/>
              <w:left w:val="outset" w:sz="6" w:space="0" w:color="auto"/>
              <w:bottom w:val="outset" w:sz="6" w:space="0" w:color="auto"/>
              <w:right w:val="outset" w:sz="6" w:space="0" w:color="auto"/>
            </w:tcBorders>
          </w:tcPr>
          <w:p w:rsidR="00621E35" w:rsidRDefault="00621E35" w:rsidP="004B6EBE">
            <w:pPr>
              <w:spacing w:after="0" w:line="240" w:lineRule="auto"/>
              <w:ind w:left="268"/>
              <w:jc w:val="both"/>
              <w:rPr>
                <w:rFonts w:eastAsia="Calibri"/>
                <w:kern w:val="0"/>
                <w:sz w:val="24"/>
                <w:szCs w:val="24"/>
              </w:rPr>
            </w:pPr>
            <w:r>
              <w:rPr>
                <w:rFonts w:eastAsia="Calibri"/>
                <w:kern w:val="0"/>
                <w:sz w:val="24"/>
                <w:szCs w:val="24"/>
              </w:rPr>
              <w:t>Kejelasan menu dan tombol</w:t>
            </w:r>
          </w:p>
        </w:tc>
        <w:tc>
          <w:tcPr>
            <w:tcW w:w="1122" w:type="dxa"/>
            <w:tcBorders>
              <w:top w:val="nil"/>
              <w:left w:val="outset" w:sz="6" w:space="0" w:color="auto"/>
              <w:bottom w:val="outset" w:sz="6" w:space="0" w:color="auto"/>
              <w:right w:val="outset" w:sz="6" w:space="0" w:color="auto"/>
            </w:tcBorders>
          </w:tcPr>
          <w:p w:rsidR="00621E35" w:rsidRDefault="00621E35" w:rsidP="004B6EBE">
            <w:pPr>
              <w:spacing w:after="0" w:line="240" w:lineRule="auto"/>
              <w:jc w:val="center"/>
              <w:rPr>
                <w:rFonts w:eastAsia="Calibri"/>
                <w:kern w:val="0"/>
                <w:sz w:val="24"/>
                <w:szCs w:val="24"/>
              </w:rPr>
            </w:pPr>
            <w:r>
              <w:rPr>
                <w:rFonts w:eastAsia="Calibri"/>
                <w:kern w:val="0"/>
                <w:sz w:val="24"/>
                <w:szCs w:val="24"/>
              </w:rPr>
              <w:t>10</w:t>
            </w:r>
          </w:p>
        </w:tc>
      </w:tr>
      <w:tr w:rsidR="00621E35" w:rsidTr="004B6EBE">
        <w:tc>
          <w:tcPr>
            <w:tcW w:w="441" w:type="dxa"/>
            <w:vMerge w:val="restart"/>
            <w:tcBorders>
              <w:top w:val="nil"/>
              <w:left w:val="outset" w:sz="6" w:space="0" w:color="auto"/>
              <w:bottom w:val="outset" w:sz="6" w:space="0" w:color="auto"/>
              <w:right w:val="outset" w:sz="6" w:space="0" w:color="auto"/>
            </w:tcBorders>
            <w:vAlign w:val="center"/>
          </w:tcPr>
          <w:p w:rsidR="00621E35" w:rsidRDefault="00621E35" w:rsidP="004B6EBE">
            <w:pPr>
              <w:spacing w:after="0" w:line="240" w:lineRule="auto"/>
              <w:jc w:val="center"/>
              <w:rPr>
                <w:rFonts w:eastAsia="Calibri"/>
                <w:kern w:val="0"/>
                <w:sz w:val="24"/>
                <w:szCs w:val="24"/>
              </w:rPr>
            </w:pPr>
            <w:r>
              <w:rPr>
                <w:rFonts w:eastAsia="Calibri"/>
                <w:kern w:val="0"/>
                <w:sz w:val="24"/>
                <w:szCs w:val="24"/>
              </w:rPr>
              <w:t>3.</w:t>
            </w:r>
          </w:p>
        </w:tc>
        <w:tc>
          <w:tcPr>
            <w:tcW w:w="2126" w:type="dxa"/>
            <w:vMerge w:val="restart"/>
            <w:tcBorders>
              <w:top w:val="nil"/>
              <w:left w:val="outset" w:sz="6" w:space="0" w:color="auto"/>
              <w:bottom w:val="outset" w:sz="6" w:space="0" w:color="auto"/>
              <w:right w:val="outset" w:sz="6" w:space="0" w:color="auto"/>
            </w:tcBorders>
            <w:vAlign w:val="center"/>
          </w:tcPr>
          <w:p w:rsidR="00621E35" w:rsidRDefault="00621E35" w:rsidP="004B6EBE">
            <w:pPr>
              <w:spacing w:after="0" w:line="240" w:lineRule="auto"/>
              <w:jc w:val="center"/>
              <w:rPr>
                <w:rFonts w:eastAsia="Calibri"/>
                <w:kern w:val="0"/>
                <w:sz w:val="24"/>
                <w:szCs w:val="24"/>
              </w:rPr>
            </w:pPr>
            <w:r>
              <w:rPr>
                <w:rFonts w:eastAsia="Calibri"/>
                <w:kern w:val="0"/>
                <w:sz w:val="24"/>
                <w:szCs w:val="24"/>
              </w:rPr>
              <w:t>Tulisan</w:t>
            </w:r>
          </w:p>
        </w:tc>
        <w:tc>
          <w:tcPr>
            <w:tcW w:w="4678" w:type="dxa"/>
            <w:tcBorders>
              <w:top w:val="nil"/>
              <w:left w:val="outset" w:sz="6" w:space="0" w:color="auto"/>
              <w:bottom w:val="outset" w:sz="6" w:space="0" w:color="auto"/>
              <w:right w:val="outset" w:sz="6" w:space="0" w:color="auto"/>
            </w:tcBorders>
          </w:tcPr>
          <w:p w:rsidR="00621E35" w:rsidRDefault="00621E35" w:rsidP="004B6EBE">
            <w:pPr>
              <w:spacing w:after="0" w:line="240" w:lineRule="auto"/>
              <w:ind w:left="268"/>
              <w:jc w:val="both"/>
              <w:rPr>
                <w:rFonts w:eastAsia="Calibri"/>
                <w:kern w:val="0"/>
                <w:sz w:val="24"/>
                <w:szCs w:val="24"/>
              </w:rPr>
            </w:pPr>
            <w:r>
              <w:rPr>
                <w:rFonts w:eastAsia="Calibri"/>
                <w:kern w:val="0"/>
                <w:sz w:val="24"/>
                <w:szCs w:val="24"/>
              </w:rPr>
              <w:t>Keterbacaan tulisan</w:t>
            </w:r>
          </w:p>
        </w:tc>
        <w:tc>
          <w:tcPr>
            <w:tcW w:w="1122" w:type="dxa"/>
            <w:tcBorders>
              <w:top w:val="nil"/>
              <w:left w:val="outset" w:sz="6" w:space="0" w:color="auto"/>
              <w:bottom w:val="outset" w:sz="6" w:space="0" w:color="auto"/>
              <w:right w:val="outset" w:sz="6" w:space="0" w:color="auto"/>
            </w:tcBorders>
          </w:tcPr>
          <w:p w:rsidR="00621E35" w:rsidRDefault="00621E35" w:rsidP="004B6EBE">
            <w:pPr>
              <w:spacing w:after="0" w:line="240" w:lineRule="auto"/>
              <w:jc w:val="center"/>
              <w:rPr>
                <w:rFonts w:eastAsia="Calibri"/>
                <w:kern w:val="0"/>
                <w:sz w:val="24"/>
                <w:szCs w:val="24"/>
              </w:rPr>
            </w:pPr>
            <w:r>
              <w:rPr>
                <w:rFonts w:eastAsia="Calibri"/>
                <w:kern w:val="0"/>
                <w:sz w:val="24"/>
                <w:szCs w:val="24"/>
              </w:rPr>
              <w:t>11</w:t>
            </w:r>
          </w:p>
        </w:tc>
      </w:tr>
      <w:tr w:rsidR="00621E35" w:rsidTr="004B6EBE">
        <w:tc>
          <w:tcPr>
            <w:tcW w:w="441" w:type="dxa"/>
            <w:vMerge/>
            <w:tcBorders>
              <w:top w:val="nil"/>
              <w:left w:val="outset" w:sz="6" w:space="0" w:color="auto"/>
              <w:bottom w:val="outset" w:sz="6" w:space="0" w:color="auto"/>
              <w:right w:val="outset" w:sz="6" w:space="0" w:color="auto"/>
            </w:tcBorders>
            <w:vAlign w:val="center"/>
          </w:tcPr>
          <w:p w:rsidR="00621E35" w:rsidRDefault="00621E35" w:rsidP="004B6EBE">
            <w:pPr>
              <w:spacing w:after="0" w:line="240" w:lineRule="auto"/>
              <w:jc w:val="both"/>
              <w:rPr>
                <w:kern w:val="0"/>
                <w:sz w:val="24"/>
                <w:szCs w:val="24"/>
              </w:rPr>
            </w:pPr>
          </w:p>
        </w:tc>
        <w:tc>
          <w:tcPr>
            <w:tcW w:w="2126" w:type="dxa"/>
            <w:vMerge/>
            <w:tcBorders>
              <w:top w:val="nil"/>
              <w:left w:val="outset" w:sz="6" w:space="0" w:color="auto"/>
              <w:bottom w:val="outset" w:sz="6" w:space="0" w:color="auto"/>
              <w:right w:val="outset" w:sz="6" w:space="0" w:color="auto"/>
            </w:tcBorders>
            <w:vAlign w:val="center"/>
          </w:tcPr>
          <w:p w:rsidR="00621E35" w:rsidRDefault="00621E35" w:rsidP="004B6EBE">
            <w:pPr>
              <w:spacing w:after="0" w:line="240" w:lineRule="auto"/>
              <w:jc w:val="both"/>
              <w:rPr>
                <w:kern w:val="0"/>
                <w:sz w:val="24"/>
                <w:szCs w:val="24"/>
              </w:rPr>
            </w:pPr>
          </w:p>
        </w:tc>
        <w:tc>
          <w:tcPr>
            <w:tcW w:w="4678" w:type="dxa"/>
            <w:tcBorders>
              <w:top w:val="nil"/>
              <w:left w:val="outset" w:sz="6" w:space="0" w:color="auto"/>
              <w:bottom w:val="outset" w:sz="6" w:space="0" w:color="auto"/>
              <w:right w:val="outset" w:sz="6" w:space="0" w:color="auto"/>
            </w:tcBorders>
          </w:tcPr>
          <w:p w:rsidR="00621E35" w:rsidRDefault="00621E35" w:rsidP="004B6EBE">
            <w:pPr>
              <w:spacing w:after="0" w:line="240" w:lineRule="auto"/>
              <w:ind w:left="268"/>
              <w:jc w:val="both"/>
              <w:rPr>
                <w:rFonts w:eastAsia="Calibri"/>
                <w:kern w:val="0"/>
                <w:sz w:val="24"/>
                <w:szCs w:val="24"/>
              </w:rPr>
            </w:pPr>
            <w:r>
              <w:rPr>
                <w:rFonts w:eastAsia="Calibri"/>
                <w:kern w:val="0"/>
                <w:sz w:val="24"/>
                <w:szCs w:val="24"/>
              </w:rPr>
              <w:t>Ketepatan jenis huruf</w:t>
            </w:r>
          </w:p>
        </w:tc>
        <w:tc>
          <w:tcPr>
            <w:tcW w:w="1122" w:type="dxa"/>
            <w:tcBorders>
              <w:top w:val="nil"/>
              <w:left w:val="outset" w:sz="6" w:space="0" w:color="auto"/>
              <w:bottom w:val="outset" w:sz="6" w:space="0" w:color="auto"/>
              <w:right w:val="outset" w:sz="6" w:space="0" w:color="auto"/>
            </w:tcBorders>
          </w:tcPr>
          <w:p w:rsidR="00621E35" w:rsidRDefault="00621E35" w:rsidP="004B6EBE">
            <w:pPr>
              <w:spacing w:after="0" w:line="240" w:lineRule="auto"/>
              <w:jc w:val="center"/>
              <w:rPr>
                <w:rFonts w:eastAsia="Calibri"/>
                <w:kern w:val="0"/>
                <w:sz w:val="24"/>
                <w:szCs w:val="24"/>
              </w:rPr>
            </w:pPr>
            <w:r>
              <w:rPr>
                <w:rFonts w:eastAsia="Calibri"/>
                <w:kern w:val="0"/>
                <w:sz w:val="24"/>
                <w:szCs w:val="24"/>
              </w:rPr>
              <w:t>12</w:t>
            </w:r>
          </w:p>
        </w:tc>
      </w:tr>
      <w:tr w:rsidR="00621E35" w:rsidTr="004B6EBE">
        <w:tc>
          <w:tcPr>
            <w:tcW w:w="441" w:type="dxa"/>
            <w:vMerge/>
            <w:tcBorders>
              <w:top w:val="nil"/>
              <w:left w:val="outset" w:sz="6" w:space="0" w:color="auto"/>
              <w:bottom w:val="outset" w:sz="6" w:space="0" w:color="auto"/>
              <w:right w:val="outset" w:sz="6" w:space="0" w:color="auto"/>
            </w:tcBorders>
            <w:vAlign w:val="center"/>
          </w:tcPr>
          <w:p w:rsidR="00621E35" w:rsidRDefault="00621E35" w:rsidP="004B6EBE">
            <w:pPr>
              <w:spacing w:after="0" w:line="240" w:lineRule="auto"/>
              <w:jc w:val="both"/>
              <w:rPr>
                <w:kern w:val="0"/>
                <w:sz w:val="24"/>
                <w:szCs w:val="24"/>
              </w:rPr>
            </w:pPr>
          </w:p>
        </w:tc>
        <w:tc>
          <w:tcPr>
            <w:tcW w:w="2126" w:type="dxa"/>
            <w:vMerge/>
            <w:tcBorders>
              <w:top w:val="nil"/>
              <w:left w:val="outset" w:sz="6" w:space="0" w:color="auto"/>
              <w:bottom w:val="outset" w:sz="6" w:space="0" w:color="auto"/>
              <w:right w:val="outset" w:sz="6" w:space="0" w:color="auto"/>
            </w:tcBorders>
            <w:vAlign w:val="center"/>
          </w:tcPr>
          <w:p w:rsidR="00621E35" w:rsidRDefault="00621E35" w:rsidP="004B6EBE">
            <w:pPr>
              <w:spacing w:after="0" w:line="240" w:lineRule="auto"/>
              <w:jc w:val="both"/>
              <w:rPr>
                <w:kern w:val="0"/>
                <w:sz w:val="24"/>
                <w:szCs w:val="24"/>
              </w:rPr>
            </w:pPr>
          </w:p>
        </w:tc>
        <w:tc>
          <w:tcPr>
            <w:tcW w:w="4678" w:type="dxa"/>
            <w:tcBorders>
              <w:top w:val="nil"/>
              <w:left w:val="outset" w:sz="6" w:space="0" w:color="auto"/>
              <w:bottom w:val="outset" w:sz="6" w:space="0" w:color="auto"/>
              <w:right w:val="outset" w:sz="6" w:space="0" w:color="auto"/>
            </w:tcBorders>
          </w:tcPr>
          <w:p w:rsidR="00621E35" w:rsidRDefault="00621E35" w:rsidP="004B6EBE">
            <w:pPr>
              <w:spacing w:after="0" w:line="240" w:lineRule="auto"/>
              <w:ind w:left="268"/>
              <w:jc w:val="both"/>
              <w:rPr>
                <w:rFonts w:eastAsia="Calibri"/>
                <w:kern w:val="0"/>
                <w:sz w:val="24"/>
                <w:szCs w:val="24"/>
              </w:rPr>
            </w:pPr>
            <w:r>
              <w:rPr>
                <w:rFonts w:eastAsia="Calibri"/>
                <w:kern w:val="0"/>
                <w:sz w:val="24"/>
                <w:szCs w:val="24"/>
              </w:rPr>
              <w:t>Ketepatan ukuran huruf</w:t>
            </w:r>
          </w:p>
        </w:tc>
        <w:tc>
          <w:tcPr>
            <w:tcW w:w="1122" w:type="dxa"/>
            <w:tcBorders>
              <w:top w:val="nil"/>
              <w:left w:val="outset" w:sz="6" w:space="0" w:color="auto"/>
              <w:bottom w:val="outset" w:sz="6" w:space="0" w:color="auto"/>
              <w:right w:val="outset" w:sz="6" w:space="0" w:color="auto"/>
            </w:tcBorders>
          </w:tcPr>
          <w:p w:rsidR="00621E35" w:rsidRDefault="00621E35" w:rsidP="004B6EBE">
            <w:pPr>
              <w:spacing w:after="0" w:line="240" w:lineRule="auto"/>
              <w:jc w:val="center"/>
              <w:rPr>
                <w:rFonts w:eastAsia="Calibri"/>
                <w:kern w:val="0"/>
                <w:sz w:val="24"/>
                <w:szCs w:val="24"/>
              </w:rPr>
            </w:pPr>
            <w:r>
              <w:rPr>
                <w:rFonts w:eastAsia="Calibri"/>
                <w:kern w:val="0"/>
                <w:sz w:val="24"/>
                <w:szCs w:val="24"/>
              </w:rPr>
              <w:t>13</w:t>
            </w:r>
          </w:p>
        </w:tc>
      </w:tr>
      <w:tr w:rsidR="00621E35" w:rsidTr="004B6EBE">
        <w:tc>
          <w:tcPr>
            <w:tcW w:w="441" w:type="dxa"/>
            <w:vMerge/>
            <w:tcBorders>
              <w:top w:val="nil"/>
              <w:left w:val="outset" w:sz="6" w:space="0" w:color="auto"/>
              <w:bottom w:val="outset" w:sz="6" w:space="0" w:color="auto"/>
              <w:right w:val="outset" w:sz="6" w:space="0" w:color="auto"/>
            </w:tcBorders>
            <w:vAlign w:val="center"/>
          </w:tcPr>
          <w:p w:rsidR="00621E35" w:rsidRDefault="00621E35" w:rsidP="004B6EBE">
            <w:pPr>
              <w:spacing w:after="0" w:line="240" w:lineRule="auto"/>
              <w:jc w:val="both"/>
              <w:rPr>
                <w:kern w:val="0"/>
                <w:sz w:val="24"/>
                <w:szCs w:val="24"/>
              </w:rPr>
            </w:pPr>
          </w:p>
        </w:tc>
        <w:tc>
          <w:tcPr>
            <w:tcW w:w="2126" w:type="dxa"/>
            <w:vMerge/>
            <w:tcBorders>
              <w:top w:val="nil"/>
              <w:left w:val="outset" w:sz="6" w:space="0" w:color="auto"/>
              <w:bottom w:val="outset" w:sz="6" w:space="0" w:color="auto"/>
              <w:right w:val="outset" w:sz="6" w:space="0" w:color="auto"/>
            </w:tcBorders>
            <w:vAlign w:val="center"/>
          </w:tcPr>
          <w:p w:rsidR="00621E35" w:rsidRDefault="00621E35" w:rsidP="004B6EBE">
            <w:pPr>
              <w:spacing w:after="0" w:line="240" w:lineRule="auto"/>
              <w:jc w:val="both"/>
              <w:rPr>
                <w:kern w:val="0"/>
                <w:sz w:val="24"/>
                <w:szCs w:val="24"/>
              </w:rPr>
            </w:pPr>
          </w:p>
        </w:tc>
        <w:tc>
          <w:tcPr>
            <w:tcW w:w="4678" w:type="dxa"/>
            <w:tcBorders>
              <w:top w:val="nil"/>
              <w:left w:val="outset" w:sz="6" w:space="0" w:color="auto"/>
              <w:bottom w:val="outset" w:sz="6" w:space="0" w:color="auto"/>
              <w:right w:val="outset" w:sz="6" w:space="0" w:color="auto"/>
            </w:tcBorders>
          </w:tcPr>
          <w:p w:rsidR="00621E35" w:rsidRDefault="00621E35" w:rsidP="004B6EBE">
            <w:pPr>
              <w:spacing w:after="0" w:line="240" w:lineRule="auto"/>
              <w:ind w:left="268"/>
              <w:jc w:val="both"/>
              <w:rPr>
                <w:rFonts w:eastAsia="Calibri"/>
                <w:kern w:val="0"/>
                <w:sz w:val="24"/>
                <w:szCs w:val="24"/>
              </w:rPr>
            </w:pPr>
            <w:r>
              <w:rPr>
                <w:rFonts w:eastAsia="Calibri"/>
                <w:kern w:val="0"/>
                <w:sz w:val="24"/>
                <w:szCs w:val="24"/>
              </w:rPr>
              <w:t>Ketepatan warna huruf</w:t>
            </w:r>
          </w:p>
        </w:tc>
        <w:tc>
          <w:tcPr>
            <w:tcW w:w="1122" w:type="dxa"/>
            <w:tcBorders>
              <w:top w:val="nil"/>
              <w:left w:val="outset" w:sz="6" w:space="0" w:color="auto"/>
              <w:bottom w:val="outset" w:sz="6" w:space="0" w:color="auto"/>
              <w:right w:val="outset" w:sz="6" w:space="0" w:color="auto"/>
            </w:tcBorders>
          </w:tcPr>
          <w:p w:rsidR="00621E35" w:rsidRDefault="00621E35" w:rsidP="004B6EBE">
            <w:pPr>
              <w:spacing w:after="0" w:line="240" w:lineRule="auto"/>
              <w:jc w:val="center"/>
              <w:rPr>
                <w:rFonts w:eastAsia="Calibri"/>
                <w:kern w:val="0"/>
                <w:sz w:val="24"/>
                <w:szCs w:val="24"/>
              </w:rPr>
            </w:pPr>
            <w:r>
              <w:rPr>
                <w:rFonts w:eastAsia="Calibri"/>
                <w:kern w:val="0"/>
                <w:sz w:val="24"/>
                <w:szCs w:val="24"/>
              </w:rPr>
              <w:t>14</w:t>
            </w:r>
          </w:p>
        </w:tc>
      </w:tr>
      <w:tr w:rsidR="00621E35" w:rsidTr="004B6EBE">
        <w:tc>
          <w:tcPr>
            <w:tcW w:w="441" w:type="dxa"/>
            <w:vMerge/>
            <w:tcBorders>
              <w:top w:val="nil"/>
              <w:left w:val="outset" w:sz="6" w:space="0" w:color="auto"/>
              <w:bottom w:val="outset" w:sz="6" w:space="0" w:color="auto"/>
              <w:right w:val="outset" w:sz="6" w:space="0" w:color="auto"/>
            </w:tcBorders>
            <w:vAlign w:val="center"/>
          </w:tcPr>
          <w:p w:rsidR="00621E35" w:rsidRDefault="00621E35" w:rsidP="004B6EBE">
            <w:pPr>
              <w:spacing w:after="0" w:line="240" w:lineRule="auto"/>
              <w:jc w:val="both"/>
              <w:rPr>
                <w:kern w:val="0"/>
                <w:sz w:val="24"/>
                <w:szCs w:val="24"/>
              </w:rPr>
            </w:pPr>
          </w:p>
        </w:tc>
        <w:tc>
          <w:tcPr>
            <w:tcW w:w="2126" w:type="dxa"/>
            <w:vMerge/>
            <w:tcBorders>
              <w:top w:val="nil"/>
              <w:left w:val="outset" w:sz="6" w:space="0" w:color="auto"/>
              <w:bottom w:val="outset" w:sz="6" w:space="0" w:color="auto"/>
              <w:right w:val="outset" w:sz="6" w:space="0" w:color="auto"/>
            </w:tcBorders>
            <w:vAlign w:val="center"/>
          </w:tcPr>
          <w:p w:rsidR="00621E35" w:rsidRDefault="00621E35" w:rsidP="004B6EBE">
            <w:pPr>
              <w:spacing w:after="0" w:line="240" w:lineRule="auto"/>
              <w:jc w:val="both"/>
              <w:rPr>
                <w:kern w:val="0"/>
                <w:sz w:val="24"/>
                <w:szCs w:val="24"/>
              </w:rPr>
            </w:pPr>
          </w:p>
        </w:tc>
        <w:tc>
          <w:tcPr>
            <w:tcW w:w="4678" w:type="dxa"/>
            <w:tcBorders>
              <w:top w:val="nil"/>
              <w:left w:val="outset" w:sz="6" w:space="0" w:color="auto"/>
              <w:bottom w:val="outset" w:sz="6" w:space="0" w:color="auto"/>
              <w:right w:val="outset" w:sz="6" w:space="0" w:color="auto"/>
            </w:tcBorders>
          </w:tcPr>
          <w:p w:rsidR="00621E35" w:rsidRDefault="00621E35" w:rsidP="004B6EBE">
            <w:pPr>
              <w:spacing w:after="0" w:line="240" w:lineRule="auto"/>
              <w:ind w:left="268"/>
              <w:jc w:val="both"/>
              <w:rPr>
                <w:rFonts w:eastAsia="Calibri"/>
                <w:kern w:val="0"/>
                <w:sz w:val="24"/>
                <w:szCs w:val="24"/>
              </w:rPr>
            </w:pPr>
            <w:r>
              <w:rPr>
                <w:rFonts w:eastAsia="Calibri"/>
                <w:kern w:val="0"/>
                <w:sz w:val="24"/>
                <w:szCs w:val="24"/>
              </w:rPr>
              <w:t>Kualitas huruf</w:t>
            </w:r>
          </w:p>
        </w:tc>
        <w:tc>
          <w:tcPr>
            <w:tcW w:w="1122" w:type="dxa"/>
            <w:tcBorders>
              <w:top w:val="nil"/>
              <w:left w:val="outset" w:sz="6" w:space="0" w:color="auto"/>
              <w:bottom w:val="outset" w:sz="6" w:space="0" w:color="auto"/>
              <w:right w:val="outset" w:sz="6" w:space="0" w:color="auto"/>
            </w:tcBorders>
          </w:tcPr>
          <w:p w:rsidR="00621E35" w:rsidRDefault="00621E35" w:rsidP="004B6EBE">
            <w:pPr>
              <w:spacing w:after="0" w:line="240" w:lineRule="auto"/>
              <w:jc w:val="center"/>
              <w:rPr>
                <w:rFonts w:eastAsia="Calibri"/>
                <w:kern w:val="0"/>
                <w:sz w:val="24"/>
                <w:szCs w:val="24"/>
              </w:rPr>
            </w:pPr>
            <w:r>
              <w:rPr>
                <w:rFonts w:eastAsia="Calibri"/>
                <w:kern w:val="0"/>
                <w:sz w:val="24"/>
                <w:szCs w:val="24"/>
              </w:rPr>
              <w:t>15</w:t>
            </w:r>
          </w:p>
        </w:tc>
      </w:tr>
      <w:tr w:rsidR="00621E35" w:rsidTr="004B6EBE">
        <w:tc>
          <w:tcPr>
            <w:tcW w:w="441" w:type="dxa"/>
            <w:vMerge/>
            <w:tcBorders>
              <w:top w:val="nil"/>
              <w:left w:val="outset" w:sz="6" w:space="0" w:color="auto"/>
              <w:bottom w:val="outset" w:sz="6" w:space="0" w:color="auto"/>
              <w:right w:val="outset" w:sz="6" w:space="0" w:color="auto"/>
            </w:tcBorders>
            <w:vAlign w:val="center"/>
          </w:tcPr>
          <w:p w:rsidR="00621E35" w:rsidRDefault="00621E35" w:rsidP="004B6EBE">
            <w:pPr>
              <w:spacing w:after="0" w:line="240" w:lineRule="auto"/>
              <w:jc w:val="both"/>
              <w:rPr>
                <w:kern w:val="0"/>
                <w:sz w:val="24"/>
                <w:szCs w:val="24"/>
              </w:rPr>
            </w:pPr>
          </w:p>
        </w:tc>
        <w:tc>
          <w:tcPr>
            <w:tcW w:w="2126" w:type="dxa"/>
            <w:vMerge/>
            <w:tcBorders>
              <w:top w:val="nil"/>
              <w:left w:val="outset" w:sz="6" w:space="0" w:color="auto"/>
              <w:bottom w:val="outset" w:sz="6" w:space="0" w:color="auto"/>
              <w:right w:val="outset" w:sz="6" w:space="0" w:color="auto"/>
            </w:tcBorders>
            <w:vAlign w:val="center"/>
          </w:tcPr>
          <w:p w:rsidR="00621E35" w:rsidRDefault="00621E35" w:rsidP="004B6EBE">
            <w:pPr>
              <w:spacing w:after="0" w:line="240" w:lineRule="auto"/>
              <w:jc w:val="both"/>
              <w:rPr>
                <w:kern w:val="0"/>
                <w:sz w:val="24"/>
                <w:szCs w:val="24"/>
              </w:rPr>
            </w:pPr>
          </w:p>
        </w:tc>
        <w:tc>
          <w:tcPr>
            <w:tcW w:w="4678" w:type="dxa"/>
            <w:tcBorders>
              <w:top w:val="nil"/>
              <w:left w:val="outset" w:sz="6" w:space="0" w:color="auto"/>
              <w:bottom w:val="outset" w:sz="6" w:space="0" w:color="auto"/>
              <w:right w:val="outset" w:sz="6" w:space="0" w:color="auto"/>
            </w:tcBorders>
          </w:tcPr>
          <w:p w:rsidR="00621E35" w:rsidRDefault="00621E35" w:rsidP="004B6EBE">
            <w:pPr>
              <w:spacing w:after="0" w:line="240" w:lineRule="auto"/>
              <w:ind w:left="268"/>
              <w:jc w:val="both"/>
              <w:rPr>
                <w:rFonts w:eastAsia="Calibri"/>
                <w:kern w:val="0"/>
                <w:sz w:val="24"/>
                <w:szCs w:val="24"/>
              </w:rPr>
            </w:pPr>
            <w:r>
              <w:rPr>
                <w:rFonts w:eastAsia="Calibri"/>
                <w:kern w:val="0"/>
                <w:sz w:val="24"/>
                <w:szCs w:val="24"/>
              </w:rPr>
              <w:t>Penggunaan jarak baris, alenia, karakter</w:t>
            </w:r>
          </w:p>
        </w:tc>
        <w:tc>
          <w:tcPr>
            <w:tcW w:w="1122" w:type="dxa"/>
            <w:tcBorders>
              <w:top w:val="nil"/>
              <w:left w:val="outset" w:sz="6" w:space="0" w:color="auto"/>
              <w:bottom w:val="outset" w:sz="6" w:space="0" w:color="auto"/>
              <w:right w:val="outset" w:sz="6" w:space="0" w:color="auto"/>
            </w:tcBorders>
          </w:tcPr>
          <w:p w:rsidR="00621E35" w:rsidRDefault="00621E35" w:rsidP="004B6EBE">
            <w:pPr>
              <w:spacing w:after="0" w:line="240" w:lineRule="auto"/>
              <w:jc w:val="center"/>
              <w:rPr>
                <w:rFonts w:eastAsia="Calibri"/>
                <w:kern w:val="0"/>
                <w:sz w:val="24"/>
                <w:szCs w:val="24"/>
              </w:rPr>
            </w:pPr>
            <w:r>
              <w:rPr>
                <w:rFonts w:eastAsia="Calibri"/>
                <w:kern w:val="0"/>
                <w:sz w:val="24"/>
                <w:szCs w:val="24"/>
              </w:rPr>
              <w:t>16</w:t>
            </w:r>
          </w:p>
        </w:tc>
      </w:tr>
      <w:tr w:rsidR="00621E35" w:rsidTr="004B6EBE">
        <w:tc>
          <w:tcPr>
            <w:tcW w:w="441" w:type="dxa"/>
            <w:vMerge w:val="restart"/>
            <w:tcBorders>
              <w:top w:val="nil"/>
              <w:left w:val="outset" w:sz="6" w:space="0" w:color="auto"/>
              <w:bottom w:val="outset" w:sz="6" w:space="0" w:color="auto"/>
              <w:right w:val="outset" w:sz="6" w:space="0" w:color="auto"/>
            </w:tcBorders>
            <w:vAlign w:val="center"/>
          </w:tcPr>
          <w:p w:rsidR="00621E35" w:rsidRDefault="00621E35" w:rsidP="004B6EBE">
            <w:pPr>
              <w:spacing w:after="0" w:line="240" w:lineRule="auto"/>
              <w:jc w:val="center"/>
              <w:rPr>
                <w:rFonts w:eastAsia="Calibri"/>
                <w:kern w:val="0"/>
                <w:sz w:val="24"/>
                <w:szCs w:val="24"/>
              </w:rPr>
            </w:pPr>
            <w:r>
              <w:rPr>
                <w:rFonts w:eastAsia="Calibri"/>
                <w:kern w:val="0"/>
                <w:sz w:val="24"/>
                <w:szCs w:val="24"/>
              </w:rPr>
              <w:t>4.</w:t>
            </w:r>
          </w:p>
        </w:tc>
        <w:tc>
          <w:tcPr>
            <w:tcW w:w="2126" w:type="dxa"/>
            <w:vMerge w:val="restart"/>
            <w:tcBorders>
              <w:top w:val="nil"/>
              <w:left w:val="outset" w:sz="6" w:space="0" w:color="auto"/>
              <w:bottom w:val="outset" w:sz="6" w:space="0" w:color="auto"/>
              <w:right w:val="outset" w:sz="6" w:space="0" w:color="auto"/>
            </w:tcBorders>
            <w:vAlign w:val="center"/>
          </w:tcPr>
          <w:p w:rsidR="00621E35" w:rsidRDefault="00621E35" w:rsidP="004B6EBE">
            <w:pPr>
              <w:spacing w:after="0" w:line="240" w:lineRule="auto"/>
              <w:jc w:val="center"/>
              <w:rPr>
                <w:rFonts w:eastAsia="Calibri"/>
                <w:kern w:val="0"/>
                <w:sz w:val="24"/>
                <w:szCs w:val="24"/>
              </w:rPr>
            </w:pPr>
            <w:r>
              <w:rPr>
                <w:rFonts w:eastAsia="Calibri"/>
                <w:kern w:val="0"/>
                <w:sz w:val="24"/>
                <w:szCs w:val="24"/>
              </w:rPr>
              <w:t>kemanfaatan</w:t>
            </w:r>
          </w:p>
        </w:tc>
        <w:tc>
          <w:tcPr>
            <w:tcW w:w="4678" w:type="dxa"/>
            <w:tcBorders>
              <w:top w:val="nil"/>
              <w:left w:val="outset" w:sz="6" w:space="0" w:color="auto"/>
              <w:bottom w:val="outset" w:sz="6" w:space="0" w:color="auto"/>
              <w:right w:val="outset" w:sz="6" w:space="0" w:color="auto"/>
            </w:tcBorders>
          </w:tcPr>
          <w:p w:rsidR="00621E35" w:rsidRDefault="00621E35" w:rsidP="004B6EBE">
            <w:pPr>
              <w:spacing w:after="0" w:line="240" w:lineRule="auto"/>
              <w:ind w:left="268"/>
              <w:jc w:val="both"/>
              <w:rPr>
                <w:rFonts w:eastAsia="Calibri"/>
                <w:kern w:val="0"/>
                <w:sz w:val="24"/>
                <w:szCs w:val="24"/>
              </w:rPr>
            </w:pPr>
            <w:r>
              <w:rPr>
                <w:rFonts w:eastAsia="Calibri"/>
                <w:kern w:val="0"/>
                <w:sz w:val="24"/>
                <w:szCs w:val="24"/>
              </w:rPr>
              <w:t>Memberi fokus perhatian</w:t>
            </w:r>
          </w:p>
        </w:tc>
        <w:tc>
          <w:tcPr>
            <w:tcW w:w="1122" w:type="dxa"/>
            <w:tcBorders>
              <w:top w:val="nil"/>
              <w:left w:val="outset" w:sz="6" w:space="0" w:color="auto"/>
              <w:bottom w:val="outset" w:sz="6" w:space="0" w:color="auto"/>
              <w:right w:val="outset" w:sz="6" w:space="0" w:color="auto"/>
            </w:tcBorders>
          </w:tcPr>
          <w:p w:rsidR="00621E35" w:rsidRDefault="00621E35" w:rsidP="004B6EBE">
            <w:pPr>
              <w:spacing w:after="0" w:line="240" w:lineRule="auto"/>
              <w:jc w:val="center"/>
              <w:rPr>
                <w:rFonts w:eastAsia="Calibri"/>
                <w:kern w:val="0"/>
                <w:sz w:val="24"/>
                <w:szCs w:val="24"/>
              </w:rPr>
            </w:pPr>
            <w:r>
              <w:rPr>
                <w:rFonts w:eastAsia="Calibri"/>
                <w:kern w:val="0"/>
                <w:sz w:val="24"/>
                <w:szCs w:val="24"/>
              </w:rPr>
              <w:t>17</w:t>
            </w:r>
          </w:p>
        </w:tc>
      </w:tr>
      <w:tr w:rsidR="00621E35" w:rsidTr="004B6EBE">
        <w:tc>
          <w:tcPr>
            <w:tcW w:w="441" w:type="dxa"/>
            <w:vMerge/>
            <w:tcBorders>
              <w:top w:val="nil"/>
              <w:left w:val="outset" w:sz="6" w:space="0" w:color="auto"/>
              <w:bottom w:val="outset" w:sz="6" w:space="0" w:color="auto"/>
              <w:right w:val="outset" w:sz="6" w:space="0" w:color="auto"/>
            </w:tcBorders>
            <w:vAlign w:val="center"/>
          </w:tcPr>
          <w:p w:rsidR="00621E35" w:rsidRDefault="00621E35" w:rsidP="004B6EBE">
            <w:pPr>
              <w:spacing w:after="0" w:line="240" w:lineRule="auto"/>
              <w:jc w:val="both"/>
              <w:rPr>
                <w:kern w:val="0"/>
                <w:sz w:val="24"/>
                <w:szCs w:val="24"/>
              </w:rPr>
            </w:pPr>
          </w:p>
        </w:tc>
        <w:tc>
          <w:tcPr>
            <w:tcW w:w="2126" w:type="dxa"/>
            <w:vMerge/>
            <w:tcBorders>
              <w:top w:val="nil"/>
              <w:left w:val="outset" w:sz="6" w:space="0" w:color="auto"/>
              <w:bottom w:val="outset" w:sz="6" w:space="0" w:color="auto"/>
              <w:right w:val="outset" w:sz="6" w:space="0" w:color="auto"/>
            </w:tcBorders>
            <w:vAlign w:val="center"/>
          </w:tcPr>
          <w:p w:rsidR="00621E35" w:rsidRDefault="00621E35" w:rsidP="004B6EBE">
            <w:pPr>
              <w:spacing w:after="0" w:line="240" w:lineRule="auto"/>
              <w:jc w:val="both"/>
              <w:rPr>
                <w:kern w:val="0"/>
                <w:sz w:val="24"/>
                <w:szCs w:val="24"/>
              </w:rPr>
            </w:pPr>
          </w:p>
        </w:tc>
        <w:tc>
          <w:tcPr>
            <w:tcW w:w="4678" w:type="dxa"/>
            <w:tcBorders>
              <w:top w:val="nil"/>
              <w:left w:val="outset" w:sz="6" w:space="0" w:color="auto"/>
              <w:bottom w:val="outset" w:sz="6" w:space="0" w:color="auto"/>
              <w:right w:val="outset" w:sz="6" w:space="0" w:color="auto"/>
            </w:tcBorders>
          </w:tcPr>
          <w:p w:rsidR="00621E35" w:rsidRDefault="00621E35" w:rsidP="004B6EBE">
            <w:pPr>
              <w:spacing w:after="0" w:line="240" w:lineRule="auto"/>
              <w:ind w:left="268"/>
              <w:jc w:val="both"/>
              <w:rPr>
                <w:rFonts w:eastAsia="Calibri"/>
                <w:kern w:val="0"/>
                <w:sz w:val="24"/>
                <w:szCs w:val="24"/>
              </w:rPr>
            </w:pPr>
            <w:r>
              <w:rPr>
                <w:rFonts w:eastAsia="Calibri"/>
                <w:kern w:val="0"/>
                <w:sz w:val="24"/>
                <w:szCs w:val="24"/>
              </w:rPr>
              <w:t>Mempermudah pembelajaran</w:t>
            </w:r>
          </w:p>
        </w:tc>
        <w:tc>
          <w:tcPr>
            <w:tcW w:w="1122" w:type="dxa"/>
            <w:tcBorders>
              <w:top w:val="nil"/>
              <w:left w:val="outset" w:sz="6" w:space="0" w:color="auto"/>
              <w:bottom w:val="outset" w:sz="6" w:space="0" w:color="auto"/>
              <w:right w:val="outset" w:sz="6" w:space="0" w:color="auto"/>
            </w:tcBorders>
          </w:tcPr>
          <w:p w:rsidR="00621E35" w:rsidRDefault="00621E35" w:rsidP="004B6EBE">
            <w:pPr>
              <w:spacing w:after="0" w:line="240" w:lineRule="auto"/>
              <w:jc w:val="center"/>
              <w:rPr>
                <w:rFonts w:eastAsia="Calibri"/>
                <w:kern w:val="0"/>
                <w:sz w:val="24"/>
                <w:szCs w:val="24"/>
              </w:rPr>
            </w:pPr>
            <w:r>
              <w:rPr>
                <w:rFonts w:eastAsia="Calibri"/>
                <w:kern w:val="0"/>
                <w:sz w:val="24"/>
                <w:szCs w:val="24"/>
              </w:rPr>
              <w:t>18</w:t>
            </w:r>
          </w:p>
        </w:tc>
      </w:tr>
      <w:tr w:rsidR="00621E35" w:rsidTr="004B6EBE">
        <w:tc>
          <w:tcPr>
            <w:tcW w:w="7245" w:type="dxa"/>
            <w:gridSpan w:val="3"/>
            <w:tcBorders>
              <w:top w:val="nil"/>
              <w:left w:val="outset" w:sz="6" w:space="0" w:color="auto"/>
              <w:bottom w:val="outset" w:sz="6" w:space="0" w:color="auto"/>
              <w:right w:val="outset" w:sz="6" w:space="0" w:color="auto"/>
            </w:tcBorders>
          </w:tcPr>
          <w:p w:rsidR="00621E35" w:rsidRDefault="00621E35" w:rsidP="004B6EBE">
            <w:pPr>
              <w:spacing w:after="0" w:line="240" w:lineRule="auto"/>
              <w:jc w:val="center"/>
              <w:rPr>
                <w:rFonts w:eastAsia="Calibri"/>
                <w:kern w:val="0"/>
                <w:sz w:val="24"/>
                <w:szCs w:val="24"/>
              </w:rPr>
            </w:pPr>
            <w:r>
              <w:rPr>
                <w:rFonts w:eastAsia="Calibri"/>
                <w:kern w:val="0"/>
                <w:sz w:val="24"/>
                <w:szCs w:val="24"/>
              </w:rPr>
              <w:t>Jumlah</w:t>
            </w:r>
          </w:p>
        </w:tc>
        <w:tc>
          <w:tcPr>
            <w:tcW w:w="1122" w:type="dxa"/>
            <w:tcBorders>
              <w:top w:val="nil"/>
              <w:left w:val="outset" w:sz="6" w:space="0" w:color="auto"/>
              <w:bottom w:val="outset" w:sz="6" w:space="0" w:color="auto"/>
              <w:right w:val="outset" w:sz="6" w:space="0" w:color="auto"/>
            </w:tcBorders>
          </w:tcPr>
          <w:p w:rsidR="00621E35" w:rsidRDefault="00621E35" w:rsidP="004B6EBE">
            <w:pPr>
              <w:spacing w:after="0" w:line="240" w:lineRule="auto"/>
              <w:jc w:val="center"/>
              <w:rPr>
                <w:rFonts w:eastAsia="Calibri"/>
                <w:kern w:val="0"/>
                <w:sz w:val="24"/>
                <w:szCs w:val="24"/>
              </w:rPr>
            </w:pPr>
            <w:r>
              <w:rPr>
                <w:rFonts w:eastAsia="Calibri"/>
                <w:kern w:val="0"/>
                <w:sz w:val="24"/>
                <w:szCs w:val="24"/>
              </w:rPr>
              <w:t>18</w:t>
            </w:r>
          </w:p>
        </w:tc>
      </w:tr>
    </w:tbl>
    <w:p w:rsidR="00621E35" w:rsidRDefault="00621E35" w:rsidP="00621E35">
      <w:pPr>
        <w:spacing w:after="0" w:line="480" w:lineRule="auto"/>
        <w:jc w:val="right"/>
        <w:rPr>
          <w:rFonts w:ascii="Times New Roman" w:hAnsi="Times New Roman" w:cs="Times New Roman"/>
          <w:sz w:val="24"/>
          <w:szCs w:val="24"/>
        </w:rPr>
      </w:pPr>
      <w:r>
        <w:rPr>
          <w:rFonts w:ascii="Times New Roman" w:hAnsi="Times New Roman" w:cs="Times New Roman"/>
          <w:sz w:val="24"/>
          <w:szCs w:val="24"/>
        </w:rPr>
        <w:t>Sumber: Radyan Pradana,(2012)</w:t>
      </w:r>
    </w:p>
    <w:p w:rsidR="00621E35" w:rsidRDefault="00621E35" w:rsidP="009E1D3B">
      <w:pPr>
        <w:pStyle w:val="ListParagraph"/>
        <w:numPr>
          <w:ilvl w:val="0"/>
          <w:numId w:val="2"/>
        </w:numPr>
        <w:spacing w:after="0" w:line="480" w:lineRule="auto"/>
        <w:ind w:left="284" w:hanging="284"/>
        <w:jc w:val="both"/>
        <w:rPr>
          <w:rFonts w:ascii="Times New Roman" w:hAnsi="Times New Roman" w:cs="Times New Roman"/>
          <w:bCs/>
          <w:sz w:val="24"/>
          <w:szCs w:val="24"/>
        </w:rPr>
      </w:pPr>
      <w:r>
        <w:rPr>
          <w:rFonts w:ascii="Times New Roman" w:hAnsi="Times New Roman" w:cs="Times New Roman"/>
          <w:bCs/>
          <w:sz w:val="24"/>
          <w:szCs w:val="24"/>
        </w:rPr>
        <w:t>Angket Kelayakan Media Pembelajaran</w:t>
      </w:r>
    </w:p>
    <w:p w:rsidR="00621E35" w:rsidRDefault="00621E35" w:rsidP="00621E35">
      <w:pPr>
        <w:spacing w:after="0" w:line="48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Angket yang digunakan untuk memperoleh kelayakan media pembelajaran yang dinilai oleh Guru . Penilaian media pembelajaran ini dilakukan oleh   guru kelas III SD. Guru memberikan penilian terhadap media dari segi materi, kemenarikan media dan penggunaan media. Berikut ini kisi-kisi instrumen respon siswa terhadap media pembelajaran yang dapat dilihat pada tabel 4, sebagai berikut:</w:t>
      </w:r>
    </w:p>
    <w:p w:rsidR="00621E35" w:rsidRDefault="00621E35" w:rsidP="00621E35">
      <w:pPr>
        <w:spacing w:after="0" w:line="480" w:lineRule="auto"/>
        <w:ind w:firstLine="284"/>
        <w:jc w:val="both"/>
        <w:rPr>
          <w:rFonts w:ascii="Times New Roman" w:hAnsi="Times New Roman" w:cs="Times New Roman"/>
          <w:sz w:val="24"/>
          <w:szCs w:val="24"/>
        </w:rPr>
      </w:pPr>
    </w:p>
    <w:p w:rsidR="00621E35" w:rsidRDefault="00621E35" w:rsidP="00621E35">
      <w:pPr>
        <w:jc w:val="center"/>
        <w:rPr>
          <w:rFonts w:ascii="Times New Roman" w:hAnsi="Times New Roman" w:cs="Times New Roman"/>
          <w:b/>
          <w:bCs/>
          <w:sz w:val="24"/>
          <w:szCs w:val="24"/>
        </w:rPr>
      </w:pPr>
      <w:r>
        <w:rPr>
          <w:rFonts w:ascii="Times New Roman" w:hAnsi="Times New Roman" w:cs="Times New Roman"/>
          <w:b/>
          <w:bCs/>
          <w:sz w:val="24"/>
          <w:szCs w:val="24"/>
        </w:rPr>
        <w:t>Tabel 3.5 Kisi-kisi  Instrumen Respon Guru</w:t>
      </w:r>
    </w:p>
    <w:tbl>
      <w:tblPr>
        <w:tblStyle w:val="TableGrid"/>
        <w:tblW w:w="10505" w:type="dxa"/>
        <w:tblInd w:w="-1261" w:type="dxa"/>
        <w:tblLayout w:type="fixed"/>
        <w:tblCellMar>
          <w:top w:w="15" w:type="dxa"/>
          <w:left w:w="15" w:type="dxa"/>
          <w:bottom w:w="15" w:type="dxa"/>
          <w:right w:w="15" w:type="dxa"/>
        </w:tblCellMar>
        <w:tblLook w:val="04A0"/>
      </w:tblPr>
      <w:tblGrid>
        <w:gridCol w:w="441"/>
        <w:gridCol w:w="2126"/>
        <w:gridCol w:w="7087"/>
        <w:gridCol w:w="851"/>
      </w:tblGrid>
      <w:tr w:rsidR="00621E35" w:rsidTr="004B6EBE">
        <w:tc>
          <w:tcPr>
            <w:tcW w:w="441" w:type="dxa"/>
            <w:tcBorders>
              <w:top w:val="outset" w:sz="6" w:space="0" w:color="auto"/>
              <w:left w:val="outset" w:sz="6" w:space="0" w:color="auto"/>
              <w:bottom w:val="outset" w:sz="6" w:space="0" w:color="auto"/>
              <w:right w:val="outset" w:sz="6" w:space="0" w:color="auto"/>
            </w:tcBorders>
            <w:shd w:val="clear" w:color="auto" w:fill="8EAADB"/>
          </w:tcPr>
          <w:p w:rsidR="00621E35" w:rsidRDefault="00621E35" w:rsidP="004B6EBE">
            <w:pPr>
              <w:spacing w:after="0" w:line="240" w:lineRule="auto"/>
              <w:jc w:val="both"/>
              <w:rPr>
                <w:rFonts w:eastAsia="Calibri"/>
                <w:b/>
                <w:bCs/>
                <w:kern w:val="0"/>
                <w:sz w:val="24"/>
                <w:szCs w:val="24"/>
              </w:rPr>
            </w:pPr>
            <w:r>
              <w:rPr>
                <w:rFonts w:eastAsia="Calibri"/>
                <w:b/>
                <w:bCs/>
                <w:kern w:val="0"/>
                <w:sz w:val="24"/>
                <w:szCs w:val="24"/>
              </w:rPr>
              <w:t xml:space="preserve">No </w:t>
            </w:r>
          </w:p>
        </w:tc>
        <w:tc>
          <w:tcPr>
            <w:tcW w:w="2126" w:type="dxa"/>
            <w:tcBorders>
              <w:top w:val="outset" w:sz="6" w:space="0" w:color="auto"/>
              <w:left w:val="outset" w:sz="6" w:space="0" w:color="auto"/>
              <w:bottom w:val="outset" w:sz="6" w:space="0" w:color="auto"/>
              <w:right w:val="outset" w:sz="6" w:space="0" w:color="auto"/>
            </w:tcBorders>
            <w:shd w:val="clear" w:color="auto" w:fill="8EAADB"/>
          </w:tcPr>
          <w:p w:rsidR="00621E35" w:rsidRDefault="00621E35" w:rsidP="004B6EBE">
            <w:pPr>
              <w:spacing w:after="0" w:line="240" w:lineRule="auto"/>
              <w:jc w:val="both"/>
              <w:rPr>
                <w:rFonts w:eastAsia="Calibri"/>
                <w:b/>
                <w:bCs/>
                <w:kern w:val="0"/>
                <w:sz w:val="24"/>
                <w:szCs w:val="24"/>
              </w:rPr>
            </w:pPr>
            <w:r>
              <w:rPr>
                <w:rFonts w:eastAsia="Calibri"/>
                <w:b/>
                <w:bCs/>
                <w:kern w:val="0"/>
                <w:sz w:val="24"/>
                <w:szCs w:val="24"/>
              </w:rPr>
              <w:t xml:space="preserve">Aspek yang dinilai </w:t>
            </w:r>
          </w:p>
        </w:tc>
        <w:tc>
          <w:tcPr>
            <w:tcW w:w="7087" w:type="dxa"/>
            <w:tcBorders>
              <w:top w:val="outset" w:sz="6" w:space="0" w:color="auto"/>
              <w:left w:val="outset" w:sz="6" w:space="0" w:color="auto"/>
              <w:bottom w:val="outset" w:sz="6" w:space="0" w:color="auto"/>
              <w:right w:val="outset" w:sz="6" w:space="0" w:color="auto"/>
            </w:tcBorders>
            <w:shd w:val="clear" w:color="auto" w:fill="8EAADB"/>
          </w:tcPr>
          <w:p w:rsidR="00621E35" w:rsidRDefault="00621E35" w:rsidP="004B6EBE">
            <w:pPr>
              <w:spacing w:after="0" w:line="240" w:lineRule="auto"/>
              <w:jc w:val="both"/>
              <w:rPr>
                <w:rFonts w:eastAsia="Calibri"/>
                <w:b/>
                <w:bCs/>
                <w:kern w:val="0"/>
                <w:sz w:val="24"/>
                <w:szCs w:val="24"/>
              </w:rPr>
            </w:pPr>
            <w:r>
              <w:rPr>
                <w:rFonts w:eastAsia="Calibri"/>
                <w:b/>
                <w:bCs/>
                <w:kern w:val="0"/>
                <w:sz w:val="24"/>
                <w:szCs w:val="24"/>
              </w:rPr>
              <w:t xml:space="preserve">Indikator </w:t>
            </w:r>
          </w:p>
        </w:tc>
        <w:tc>
          <w:tcPr>
            <w:tcW w:w="851" w:type="dxa"/>
            <w:tcBorders>
              <w:top w:val="outset" w:sz="6" w:space="0" w:color="auto"/>
              <w:left w:val="outset" w:sz="6" w:space="0" w:color="auto"/>
              <w:bottom w:val="outset" w:sz="6" w:space="0" w:color="auto"/>
              <w:right w:val="outset" w:sz="6" w:space="0" w:color="auto"/>
            </w:tcBorders>
            <w:shd w:val="clear" w:color="auto" w:fill="8EAADB"/>
          </w:tcPr>
          <w:p w:rsidR="00621E35" w:rsidRDefault="00621E35" w:rsidP="004B6EBE">
            <w:pPr>
              <w:spacing w:after="0" w:line="240" w:lineRule="auto"/>
              <w:jc w:val="both"/>
              <w:rPr>
                <w:rFonts w:eastAsia="Calibri"/>
                <w:b/>
                <w:bCs/>
                <w:kern w:val="0"/>
                <w:sz w:val="24"/>
                <w:szCs w:val="24"/>
              </w:rPr>
            </w:pPr>
            <w:r>
              <w:rPr>
                <w:rFonts w:eastAsia="Calibri"/>
                <w:b/>
                <w:bCs/>
                <w:kern w:val="0"/>
                <w:sz w:val="24"/>
                <w:szCs w:val="24"/>
              </w:rPr>
              <w:t>No Soal</w:t>
            </w:r>
          </w:p>
        </w:tc>
      </w:tr>
      <w:tr w:rsidR="00621E35" w:rsidTr="004B6EBE">
        <w:tc>
          <w:tcPr>
            <w:tcW w:w="441" w:type="dxa"/>
            <w:vMerge w:val="restart"/>
            <w:tcBorders>
              <w:top w:val="nil"/>
              <w:left w:val="outset" w:sz="6" w:space="0" w:color="auto"/>
              <w:bottom w:val="outset" w:sz="6" w:space="0" w:color="auto"/>
              <w:right w:val="outset" w:sz="6" w:space="0" w:color="auto"/>
            </w:tcBorders>
            <w:vAlign w:val="center"/>
          </w:tcPr>
          <w:p w:rsidR="00621E35" w:rsidRDefault="00621E35" w:rsidP="004B6EBE">
            <w:pPr>
              <w:spacing w:after="0" w:line="240" w:lineRule="auto"/>
              <w:jc w:val="center"/>
              <w:rPr>
                <w:rFonts w:eastAsia="Calibri"/>
                <w:kern w:val="0"/>
                <w:sz w:val="24"/>
                <w:szCs w:val="24"/>
              </w:rPr>
            </w:pPr>
          </w:p>
          <w:p w:rsidR="00621E35" w:rsidRDefault="00621E35" w:rsidP="004B6EBE">
            <w:pPr>
              <w:spacing w:after="0" w:line="240" w:lineRule="auto"/>
              <w:jc w:val="center"/>
              <w:rPr>
                <w:rFonts w:eastAsia="Calibri"/>
                <w:kern w:val="0"/>
                <w:sz w:val="24"/>
                <w:szCs w:val="24"/>
              </w:rPr>
            </w:pPr>
            <w:r>
              <w:rPr>
                <w:rFonts w:eastAsia="Calibri"/>
                <w:kern w:val="0"/>
                <w:sz w:val="24"/>
                <w:szCs w:val="24"/>
              </w:rPr>
              <w:t>1.</w:t>
            </w:r>
          </w:p>
        </w:tc>
        <w:tc>
          <w:tcPr>
            <w:tcW w:w="2126" w:type="dxa"/>
            <w:vMerge w:val="restart"/>
            <w:tcBorders>
              <w:top w:val="nil"/>
              <w:left w:val="outset" w:sz="6" w:space="0" w:color="auto"/>
              <w:bottom w:val="outset" w:sz="6" w:space="0" w:color="auto"/>
              <w:right w:val="outset" w:sz="6" w:space="0" w:color="auto"/>
            </w:tcBorders>
            <w:vAlign w:val="center"/>
          </w:tcPr>
          <w:p w:rsidR="00621E35" w:rsidRDefault="00621E35" w:rsidP="004B6EBE">
            <w:pPr>
              <w:spacing w:after="0" w:line="240" w:lineRule="auto"/>
              <w:jc w:val="center"/>
              <w:rPr>
                <w:rFonts w:eastAsia="Calibri"/>
                <w:kern w:val="0"/>
                <w:sz w:val="24"/>
                <w:szCs w:val="24"/>
              </w:rPr>
            </w:pPr>
          </w:p>
          <w:p w:rsidR="00621E35" w:rsidRDefault="00621E35" w:rsidP="004B6EBE">
            <w:pPr>
              <w:spacing w:after="0" w:line="240" w:lineRule="auto"/>
              <w:jc w:val="center"/>
              <w:rPr>
                <w:rFonts w:eastAsia="Calibri"/>
                <w:kern w:val="0"/>
                <w:sz w:val="24"/>
                <w:szCs w:val="24"/>
              </w:rPr>
            </w:pPr>
            <w:r>
              <w:rPr>
                <w:rFonts w:eastAsia="Calibri"/>
                <w:kern w:val="0"/>
                <w:sz w:val="24"/>
                <w:szCs w:val="24"/>
              </w:rPr>
              <w:t>Penyajian materi</w:t>
            </w:r>
          </w:p>
        </w:tc>
        <w:tc>
          <w:tcPr>
            <w:tcW w:w="7087" w:type="dxa"/>
            <w:tcBorders>
              <w:top w:val="nil"/>
              <w:left w:val="outset" w:sz="6" w:space="0" w:color="auto"/>
              <w:bottom w:val="outset" w:sz="6" w:space="0" w:color="auto"/>
              <w:right w:val="outset" w:sz="6" w:space="0" w:color="auto"/>
            </w:tcBorders>
          </w:tcPr>
          <w:p w:rsidR="00621E35" w:rsidRDefault="00621E35" w:rsidP="004B6EBE">
            <w:pPr>
              <w:spacing w:after="0" w:line="240" w:lineRule="auto"/>
              <w:ind w:left="112"/>
              <w:jc w:val="both"/>
              <w:rPr>
                <w:rFonts w:eastAsia="Calibri"/>
                <w:kern w:val="0"/>
                <w:sz w:val="24"/>
                <w:szCs w:val="24"/>
              </w:rPr>
            </w:pPr>
            <w:r>
              <w:rPr>
                <w:rFonts w:eastAsia="Calibri"/>
                <w:kern w:val="0"/>
                <w:sz w:val="24"/>
                <w:szCs w:val="24"/>
              </w:rPr>
              <w:t xml:space="preserve">Media ini relavan dengan tujuan pembelajaran yang diajarkan </w:t>
            </w:r>
          </w:p>
        </w:tc>
        <w:tc>
          <w:tcPr>
            <w:tcW w:w="851" w:type="dxa"/>
            <w:tcBorders>
              <w:top w:val="nil"/>
              <w:left w:val="outset" w:sz="6" w:space="0" w:color="auto"/>
              <w:bottom w:val="outset" w:sz="6" w:space="0" w:color="auto"/>
              <w:right w:val="outset" w:sz="6" w:space="0" w:color="auto"/>
            </w:tcBorders>
            <w:vAlign w:val="center"/>
          </w:tcPr>
          <w:p w:rsidR="00621E35" w:rsidRDefault="00621E35" w:rsidP="004B6EBE">
            <w:pPr>
              <w:spacing w:after="0" w:line="240" w:lineRule="auto"/>
              <w:jc w:val="center"/>
              <w:rPr>
                <w:rFonts w:eastAsia="Calibri"/>
                <w:kern w:val="0"/>
                <w:sz w:val="24"/>
                <w:szCs w:val="24"/>
              </w:rPr>
            </w:pPr>
            <w:r>
              <w:rPr>
                <w:rFonts w:eastAsia="Calibri"/>
                <w:kern w:val="0"/>
                <w:sz w:val="24"/>
                <w:szCs w:val="24"/>
              </w:rPr>
              <w:t>1</w:t>
            </w:r>
          </w:p>
        </w:tc>
      </w:tr>
      <w:tr w:rsidR="00621E35" w:rsidTr="004B6EBE">
        <w:tc>
          <w:tcPr>
            <w:tcW w:w="441" w:type="dxa"/>
            <w:vMerge/>
            <w:tcBorders>
              <w:top w:val="nil"/>
              <w:left w:val="outset" w:sz="6" w:space="0" w:color="auto"/>
              <w:bottom w:val="outset" w:sz="6" w:space="0" w:color="auto"/>
              <w:right w:val="outset" w:sz="6" w:space="0" w:color="auto"/>
            </w:tcBorders>
            <w:vAlign w:val="center"/>
          </w:tcPr>
          <w:p w:rsidR="00621E35" w:rsidRDefault="00621E35" w:rsidP="004B6EBE">
            <w:pPr>
              <w:spacing w:after="0" w:line="240" w:lineRule="auto"/>
              <w:jc w:val="center"/>
              <w:rPr>
                <w:kern w:val="0"/>
                <w:sz w:val="24"/>
                <w:szCs w:val="24"/>
              </w:rPr>
            </w:pPr>
          </w:p>
        </w:tc>
        <w:tc>
          <w:tcPr>
            <w:tcW w:w="2126" w:type="dxa"/>
            <w:vMerge/>
            <w:tcBorders>
              <w:top w:val="nil"/>
              <w:left w:val="outset" w:sz="6" w:space="0" w:color="auto"/>
              <w:bottom w:val="outset" w:sz="6" w:space="0" w:color="auto"/>
              <w:right w:val="outset" w:sz="6" w:space="0" w:color="auto"/>
            </w:tcBorders>
            <w:vAlign w:val="center"/>
          </w:tcPr>
          <w:p w:rsidR="00621E35" w:rsidRDefault="00621E35" w:rsidP="004B6EBE">
            <w:pPr>
              <w:spacing w:after="0" w:line="240" w:lineRule="auto"/>
              <w:jc w:val="center"/>
              <w:rPr>
                <w:kern w:val="0"/>
                <w:sz w:val="24"/>
                <w:szCs w:val="24"/>
              </w:rPr>
            </w:pPr>
          </w:p>
        </w:tc>
        <w:tc>
          <w:tcPr>
            <w:tcW w:w="7087" w:type="dxa"/>
            <w:tcBorders>
              <w:top w:val="nil"/>
              <w:left w:val="outset" w:sz="6" w:space="0" w:color="auto"/>
              <w:bottom w:val="outset" w:sz="6" w:space="0" w:color="auto"/>
              <w:right w:val="outset" w:sz="6" w:space="0" w:color="auto"/>
            </w:tcBorders>
          </w:tcPr>
          <w:p w:rsidR="00621E35" w:rsidRDefault="00621E35" w:rsidP="004B6EBE">
            <w:pPr>
              <w:spacing w:after="0" w:line="240" w:lineRule="auto"/>
              <w:ind w:left="112"/>
              <w:jc w:val="both"/>
              <w:rPr>
                <w:rFonts w:eastAsia="Calibri"/>
                <w:kern w:val="0"/>
                <w:sz w:val="24"/>
                <w:szCs w:val="24"/>
              </w:rPr>
            </w:pPr>
            <w:r>
              <w:rPr>
                <w:rFonts w:eastAsia="Calibri"/>
                <w:kern w:val="0"/>
                <w:sz w:val="24"/>
                <w:szCs w:val="24"/>
              </w:rPr>
              <w:t>Kesesuaian media pembelajaran interaktif terhadap materi pelajaran siswa</w:t>
            </w:r>
          </w:p>
        </w:tc>
        <w:tc>
          <w:tcPr>
            <w:tcW w:w="851" w:type="dxa"/>
            <w:tcBorders>
              <w:top w:val="nil"/>
              <w:left w:val="outset" w:sz="6" w:space="0" w:color="auto"/>
              <w:bottom w:val="outset" w:sz="6" w:space="0" w:color="auto"/>
              <w:right w:val="outset" w:sz="6" w:space="0" w:color="auto"/>
            </w:tcBorders>
            <w:vAlign w:val="center"/>
          </w:tcPr>
          <w:p w:rsidR="00621E35" w:rsidRDefault="00621E35" w:rsidP="004B6EBE">
            <w:pPr>
              <w:spacing w:after="0" w:line="240" w:lineRule="auto"/>
              <w:jc w:val="center"/>
              <w:rPr>
                <w:rFonts w:eastAsia="Calibri"/>
                <w:kern w:val="0"/>
                <w:sz w:val="24"/>
                <w:szCs w:val="24"/>
              </w:rPr>
            </w:pPr>
            <w:r>
              <w:rPr>
                <w:rFonts w:eastAsia="Calibri"/>
                <w:kern w:val="0"/>
                <w:sz w:val="24"/>
                <w:szCs w:val="24"/>
              </w:rPr>
              <w:t>2</w:t>
            </w:r>
          </w:p>
        </w:tc>
      </w:tr>
      <w:tr w:rsidR="00621E35" w:rsidTr="004B6EBE">
        <w:tc>
          <w:tcPr>
            <w:tcW w:w="441" w:type="dxa"/>
            <w:vMerge/>
            <w:tcBorders>
              <w:top w:val="nil"/>
              <w:left w:val="outset" w:sz="6" w:space="0" w:color="auto"/>
              <w:bottom w:val="outset" w:sz="6" w:space="0" w:color="auto"/>
              <w:right w:val="outset" w:sz="6" w:space="0" w:color="auto"/>
            </w:tcBorders>
            <w:vAlign w:val="center"/>
          </w:tcPr>
          <w:p w:rsidR="00621E35" w:rsidRDefault="00621E35" w:rsidP="004B6EBE">
            <w:pPr>
              <w:spacing w:after="0" w:line="240" w:lineRule="auto"/>
              <w:jc w:val="center"/>
              <w:rPr>
                <w:kern w:val="0"/>
                <w:sz w:val="24"/>
                <w:szCs w:val="24"/>
              </w:rPr>
            </w:pPr>
          </w:p>
        </w:tc>
        <w:tc>
          <w:tcPr>
            <w:tcW w:w="2126" w:type="dxa"/>
            <w:vMerge/>
            <w:tcBorders>
              <w:top w:val="nil"/>
              <w:left w:val="outset" w:sz="6" w:space="0" w:color="auto"/>
              <w:bottom w:val="outset" w:sz="6" w:space="0" w:color="auto"/>
              <w:right w:val="outset" w:sz="6" w:space="0" w:color="auto"/>
            </w:tcBorders>
            <w:vAlign w:val="center"/>
          </w:tcPr>
          <w:p w:rsidR="00621E35" w:rsidRDefault="00621E35" w:rsidP="004B6EBE">
            <w:pPr>
              <w:spacing w:after="0" w:line="240" w:lineRule="auto"/>
              <w:jc w:val="center"/>
              <w:rPr>
                <w:kern w:val="0"/>
                <w:sz w:val="24"/>
                <w:szCs w:val="24"/>
              </w:rPr>
            </w:pPr>
          </w:p>
        </w:tc>
        <w:tc>
          <w:tcPr>
            <w:tcW w:w="7087" w:type="dxa"/>
            <w:tcBorders>
              <w:top w:val="nil"/>
              <w:left w:val="outset" w:sz="6" w:space="0" w:color="auto"/>
              <w:bottom w:val="outset" w:sz="6" w:space="0" w:color="auto"/>
              <w:right w:val="outset" w:sz="6" w:space="0" w:color="auto"/>
            </w:tcBorders>
          </w:tcPr>
          <w:p w:rsidR="00621E35" w:rsidRDefault="00621E35" w:rsidP="004B6EBE">
            <w:pPr>
              <w:spacing w:after="0" w:line="240" w:lineRule="auto"/>
              <w:ind w:left="112"/>
              <w:jc w:val="both"/>
              <w:rPr>
                <w:rFonts w:eastAsia="Calibri"/>
                <w:kern w:val="0"/>
                <w:sz w:val="24"/>
                <w:szCs w:val="24"/>
              </w:rPr>
            </w:pPr>
            <w:r>
              <w:rPr>
                <w:rFonts w:eastAsia="Calibri"/>
                <w:kern w:val="0"/>
                <w:sz w:val="24"/>
                <w:szCs w:val="24"/>
              </w:rPr>
              <w:t xml:space="preserve">Materi sesuai dengan kemampuan siswa </w:t>
            </w:r>
          </w:p>
        </w:tc>
        <w:tc>
          <w:tcPr>
            <w:tcW w:w="851" w:type="dxa"/>
            <w:tcBorders>
              <w:top w:val="nil"/>
              <w:left w:val="outset" w:sz="6" w:space="0" w:color="auto"/>
              <w:bottom w:val="outset" w:sz="6" w:space="0" w:color="auto"/>
              <w:right w:val="outset" w:sz="6" w:space="0" w:color="auto"/>
            </w:tcBorders>
            <w:vAlign w:val="center"/>
          </w:tcPr>
          <w:p w:rsidR="00621E35" w:rsidRDefault="00621E35" w:rsidP="004B6EBE">
            <w:pPr>
              <w:spacing w:after="0" w:line="240" w:lineRule="auto"/>
              <w:jc w:val="center"/>
              <w:rPr>
                <w:rFonts w:eastAsia="Calibri"/>
                <w:kern w:val="0"/>
                <w:sz w:val="24"/>
                <w:szCs w:val="24"/>
              </w:rPr>
            </w:pPr>
            <w:r>
              <w:rPr>
                <w:rFonts w:eastAsia="Calibri"/>
                <w:kern w:val="0"/>
                <w:sz w:val="24"/>
                <w:szCs w:val="24"/>
              </w:rPr>
              <w:t>3</w:t>
            </w:r>
          </w:p>
        </w:tc>
      </w:tr>
      <w:tr w:rsidR="00621E35" w:rsidTr="004B6EBE">
        <w:tc>
          <w:tcPr>
            <w:tcW w:w="441" w:type="dxa"/>
            <w:vMerge w:val="restart"/>
            <w:tcBorders>
              <w:top w:val="nil"/>
              <w:left w:val="outset" w:sz="6" w:space="0" w:color="auto"/>
              <w:bottom w:val="outset" w:sz="6" w:space="0" w:color="auto"/>
              <w:right w:val="outset" w:sz="6" w:space="0" w:color="auto"/>
            </w:tcBorders>
            <w:vAlign w:val="center"/>
          </w:tcPr>
          <w:p w:rsidR="00621E35" w:rsidRDefault="00621E35" w:rsidP="004B6EBE">
            <w:pPr>
              <w:spacing w:after="0" w:line="240" w:lineRule="auto"/>
              <w:jc w:val="center"/>
              <w:rPr>
                <w:rFonts w:eastAsia="Calibri"/>
                <w:kern w:val="0"/>
                <w:sz w:val="24"/>
                <w:szCs w:val="24"/>
              </w:rPr>
            </w:pPr>
          </w:p>
          <w:p w:rsidR="00621E35" w:rsidRDefault="00621E35" w:rsidP="004B6EBE">
            <w:pPr>
              <w:spacing w:after="0" w:line="240" w:lineRule="auto"/>
              <w:jc w:val="center"/>
              <w:rPr>
                <w:rFonts w:eastAsia="Calibri"/>
                <w:kern w:val="0"/>
                <w:sz w:val="24"/>
                <w:szCs w:val="24"/>
              </w:rPr>
            </w:pPr>
            <w:r>
              <w:rPr>
                <w:rFonts w:eastAsia="Calibri"/>
                <w:kern w:val="0"/>
                <w:sz w:val="24"/>
                <w:szCs w:val="24"/>
              </w:rPr>
              <w:t>2.</w:t>
            </w:r>
          </w:p>
        </w:tc>
        <w:tc>
          <w:tcPr>
            <w:tcW w:w="2126" w:type="dxa"/>
            <w:vMerge w:val="restart"/>
            <w:tcBorders>
              <w:top w:val="nil"/>
              <w:left w:val="outset" w:sz="6" w:space="0" w:color="auto"/>
              <w:bottom w:val="outset" w:sz="6" w:space="0" w:color="auto"/>
              <w:right w:val="outset" w:sz="6" w:space="0" w:color="auto"/>
            </w:tcBorders>
            <w:vAlign w:val="center"/>
          </w:tcPr>
          <w:p w:rsidR="00621E35" w:rsidRDefault="00621E35" w:rsidP="004B6EBE">
            <w:pPr>
              <w:spacing w:after="0" w:line="240" w:lineRule="auto"/>
              <w:jc w:val="center"/>
              <w:rPr>
                <w:rFonts w:eastAsia="Calibri"/>
                <w:kern w:val="0"/>
                <w:sz w:val="24"/>
                <w:szCs w:val="24"/>
              </w:rPr>
            </w:pPr>
          </w:p>
          <w:p w:rsidR="00621E35" w:rsidRDefault="00621E35" w:rsidP="004B6EBE">
            <w:pPr>
              <w:spacing w:after="0" w:line="240" w:lineRule="auto"/>
              <w:jc w:val="center"/>
              <w:rPr>
                <w:rFonts w:eastAsia="Calibri"/>
                <w:kern w:val="0"/>
                <w:sz w:val="24"/>
                <w:szCs w:val="24"/>
              </w:rPr>
            </w:pPr>
            <w:r>
              <w:rPr>
                <w:rFonts w:eastAsia="Calibri"/>
                <w:kern w:val="0"/>
                <w:sz w:val="24"/>
                <w:szCs w:val="24"/>
              </w:rPr>
              <w:t>Kemenarikan Media</w:t>
            </w:r>
          </w:p>
        </w:tc>
        <w:tc>
          <w:tcPr>
            <w:tcW w:w="7087" w:type="dxa"/>
            <w:tcBorders>
              <w:top w:val="nil"/>
              <w:left w:val="outset" w:sz="6" w:space="0" w:color="auto"/>
              <w:bottom w:val="outset" w:sz="6" w:space="0" w:color="auto"/>
              <w:right w:val="outset" w:sz="6" w:space="0" w:color="auto"/>
            </w:tcBorders>
          </w:tcPr>
          <w:p w:rsidR="00621E35" w:rsidRDefault="00621E35" w:rsidP="004B6EBE">
            <w:pPr>
              <w:spacing w:after="0" w:line="240" w:lineRule="auto"/>
              <w:ind w:left="112"/>
              <w:jc w:val="both"/>
              <w:rPr>
                <w:rFonts w:eastAsia="Calibri"/>
                <w:kern w:val="0"/>
                <w:sz w:val="24"/>
                <w:szCs w:val="24"/>
              </w:rPr>
            </w:pPr>
            <w:r>
              <w:rPr>
                <w:rFonts w:eastAsia="Calibri"/>
                <w:kern w:val="0"/>
                <w:sz w:val="24"/>
                <w:szCs w:val="24"/>
              </w:rPr>
              <w:t>Tampilan media pembelajaran interaktif menarik perhatian siswa</w:t>
            </w:r>
          </w:p>
        </w:tc>
        <w:tc>
          <w:tcPr>
            <w:tcW w:w="851" w:type="dxa"/>
            <w:tcBorders>
              <w:top w:val="nil"/>
              <w:left w:val="outset" w:sz="6" w:space="0" w:color="auto"/>
              <w:bottom w:val="outset" w:sz="6" w:space="0" w:color="auto"/>
              <w:right w:val="outset" w:sz="6" w:space="0" w:color="auto"/>
            </w:tcBorders>
            <w:vAlign w:val="center"/>
          </w:tcPr>
          <w:p w:rsidR="00621E35" w:rsidRDefault="00621E35" w:rsidP="004B6EBE">
            <w:pPr>
              <w:spacing w:after="0" w:line="240" w:lineRule="auto"/>
              <w:jc w:val="center"/>
              <w:rPr>
                <w:rFonts w:eastAsia="Calibri"/>
                <w:kern w:val="0"/>
                <w:sz w:val="24"/>
                <w:szCs w:val="24"/>
              </w:rPr>
            </w:pPr>
            <w:r>
              <w:rPr>
                <w:rFonts w:eastAsia="Calibri"/>
                <w:kern w:val="0"/>
                <w:sz w:val="24"/>
                <w:szCs w:val="24"/>
              </w:rPr>
              <w:t>4</w:t>
            </w:r>
          </w:p>
        </w:tc>
      </w:tr>
      <w:tr w:rsidR="00621E35" w:rsidTr="004B6EBE">
        <w:tc>
          <w:tcPr>
            <w:tcW w:w="441" w:type="dxa"/>
            <w:vMerge/>
            <w:tcBorders>
              <w:top w:val="nil"/>
              <w:left w:val="outset" w:sz="6" w:space="0" w:color="auto"/>
              <w:bottom w:val="outset" w:sz="6" w:space="0" w:color="auto"/>
              <w:right w:val="outset" w:sz="6" w:space="0" w:color="auto"/>
            </w:tcBorders>
            <w:vAlign w:val="center"/>
          </w:tcPr>
          <w:p w:rsidR="00621E35" w:rsidRDefault="00621E35" w:rsidP="004B6EBE">
            <w:pPr>
              <w:spacing w:after="0" w:line="240" w:lineRule="auto"/>
              <w:jc w:val="center"/>
              <w:rPr>
                <w:kern w:val="0"/>
                <w:sz w:val="24"/>
                <w:szCs w:val="24"/>
              </w:rPr>
            </w:pPr>
          </w:p>
        </w:tc>
        <w:tc>
          <w:tcPr>
            <w:tcW w:w="2126" w:type="dxa"/>
            <w:vMerge/>
            <w:tcBorders>
              <w:top w:val="nil"/>
              <w:left w:val="outset" w:sz="6" w:space="0" w:color="auto"/>
              <w:bottom w:val="outset" w:sz="6" w:space="0" w:color="auto"/>
              <w:right w:val="outset" w:sz="6" w:space="0" w:color="auto"/>
            </w:tcBorders>
            <w:vAlign w:val="center"/>
          </w:tcPr>
          <w:p w:rsidR="00621E35" w:rsidRDefault="00621E35" w:rsidP="004B6EBE">
            <w:pPr>
              <w:spacing w:after="0" w:line="240" w:lineRule="auto"/>
              <w:jc w:val="center"/>
              <w:rPr>
                <w:kern w:val="0"/>
                <w:sz w:val="24"/>
                <w:szCs w:val="24"/>
              </w:rPr>
            </w:pPr>
          </w:p>
        </w:tc>
        <w:tc>
          <w:tcPr>
            <w:tcW w:w="7087" w:type="dxa"/>
            <w:tcBorders>
              <w:top w:val="nil"/>
              <w:left w:val="outset" w:sz="6" w:space="0" w:color="auto"/>
              <w:bottom w:val="outset" w:sz="6" w:space="0" w:color="auto"/>
              <w:right w:val="outset" w:sz="6" w:space="0" w:color="auto"/>
            </w:tcBorders>
          </w:tcPr>
          <w:p w:rsidR="00621E35" w:rsidRDefault="00621E35" w:rsidP="004B6EBE">
            <w:pPr>
              <w:spacing w:after="0" w:line="240" w:lineRule="auto"/>
              <w:ind w:left="112"/>
              <w:jc w:val="both"/>
              <w:rPr>
                <w:rFonts w:eastAsia="Calibri"/>
                <w:kern w:val="0"/>
                <w:sz w:val="24"/>
                <w:szCs w:val="24"/>
              </w:rPr>
            </w:pPr>
            <w:r>
              <w:rPr>
                <w:rFonts w:eastAsia="Calibri"/>
                <w:kern w:val="0"/>
                <w:sz w:val="24"/>
                <w:szCs w:val="24"/>
              </w:rPr>
              <w:t>Warna dan tulisan pada media pembelajaran interaktif tampak jelas dan mudah dibaca</w:t>
            </w:r>
          </w:p>
        </w:tc>
        <w:tc>
          <w:tcPr>
            <w:tcW w:w="851" w:type="dxa"/>
            <w:tcBorders>
              <w:top w:val="nil"/>
              <w:left w:val="outset" w:sz="6" w:space="0" w:color="auto"/>
              <w:bottom w:val="outset" w:sz="6" w:space="0" w:color="auto"/>
              <w:right w:val="outset" w:sz="6" w:space="0" w:color="auto"/>
            </w:tcBorders>
            <w:vAlign w:val="center"/>
          </w:tcPr>
          <w:p w:rsidR="00621E35" w:rsidRDefault="00621E35" w:rsidP="004B6EBE">
            <w:pPr>
              <w:spacing w:after="0" w:line="240" w:lineRule="auto"/>
              <w:jc w:val="center"/>
              <w:rPr>
                <w:rFonts w:eastAsia="Calibri"/>
                <w:kern w:val="0"/>
                <w:sz w:val="24"/>
                <w:szCs w:val="24"/>
              </w:rPr>
            </w:pPr>
            <w:r>
              <w:rPr>
                <w:rFonts w:eastAsia="Calibri"/>
                <w:kern w:val="0"/>
                <w:sz w:val="24"/>
                <w:szCs w:val="24"/>
              </w:rPr>
              <w:t>5</w:t>
            </w:r>
          </w:p>
        </w:tc>
      </w:tr>
      <w:tr w:rsidR="00621E35" w:rsidTr="004B6EBE">
        <w:tc>
          <w:tcPr>
            <w:tcW w:w="441" w:type="dxa"/>
            <w:vMerge/>
            <w:tcBorders>
              <w:top w:val="nil"/>
              <w:left w:val="outset" w:sz="6" w:space="0" w:color="auto"/>
              <w:bottom w:val="outset" w:sz="6" w:space="0" w:color="auto"/>
              <w:right w:val="outset" w:sz="6" w:space="0" w:color="auto"/>
            </w:tcBorders>
            <w:vAlign w:val="center"/>
          </w:tcPr>
          <w:p w:rsidR="00621E35" w:rsidRDefault="00621E35" w:rsidP="004B6EBE">
            <w:pPr>
              <w:spacing w:after="0" w:line="240" w:lineRule="auto"/>
              <w:jc w:val="center"/>
              <w:rPr>
                <w:kern w:val="0"/>
                <w:sz w:val="24"/>
                <w:szCs w:val="24"/>
              </w:rPr>
            </w:pPr>
          </w:p>
        </w:tc>
        <w:tc>
          <w:tcPr>
            <w:tcW w:w="2126" w:type="dxa"/>
            <w:vMerge/>
            <w:tcBorders>
              <w:top w:val="nil"/>
              <w:left w:val="outset" w:sz="6" w:space="0" w:color="auto"/>
              <w:bottom w:val="outset" w:sz="6" w:space="0" w:color="auto"/>
              <w:right w:val="outset" w:sz="6" w:space="0" w:color="auto"/>
            </w:tcBorders>
            <w:vAlign w:val="center"/>
          </w:tcPr>
          <w:p w:rsidR="00621E35" w:rsidRDefault="00621E35" w:rsidP="004B6EBE">
            <w:pPr>
              <w:spacing w:after="0" w:line="240" w:lineRule="auto"/>
              <w:jc w:val="center"/>
              <w:rPr>
                <w:kern w:val="0"/>
                <w:sz w:val="24"/>
                <w:szCs w:val="24"/>
              </w:rPr>
            </w:pPr>
          </w:p>
        </w:tc>
        <w:tc>
          <w:tcPr>
            <w:tcW w:w="7087" w:type="dxa"/>
            <w:tcBorders>
              <w:top w:val="nil"/>
              <w:left w:val="outset" w:sz="6" w:space="0" w:color="auto"/>
              <w:bottom w:val="outset" w:sz="6" w:space="0" w:color="auto"/>
              <w:right w:val="outset" w:sz="6" w:space="0" w:color="auto"/>
            </w:tcBorders>
          </w:tcPr>
          <w:p w:rsidR="00621E35" w:rsidRDefault="00621E35" w:rsidP="004B6EBE">
            <w:pPr>
              <w:spacing w:after="0" w:line="240" w:lineRule="auto"/>
              <w:ind w:left="112"/>
              <w:jc w:val="both"/>
              <w:rPr>
                <w:rFonts w:eastAsia="Calibri"/>
                <w:kern w:val="0"/>
                <w:sz w:val="24"/>
                <w:szCs w:val="24"/>
              </w:rPr>
            </w:pPr>
            <w:r>
              <w:rPr>
                <w:rFonts w:eastAsia="Calibri"/>
                <w:kern w:val="0"/>
                <w:sz w:val="24"/>
                <w:szCs w:val="24"/>
              </w:rPr>
              <w:t xml:space="preserve">Kejelasan materi yanng digunakan </w:t>
            </w:r>
          </w:p>
        </w:tc>
        <w:tc>
          <w:tcPr>
            <w:tcW w:w="851" w:type="dxa"/>
            <w:tcBorders>
              <w:top w:val="nil"/>
              <w:left w:val="outset" w:sz="6" w:space="0" w:color="auto"/>
              <w:bottom w:val="outset" w:sz="6" w:space="0" w:color="auto"/>
              <w:right w:val="outset" w:sz="6" w:space="0" w:color="auto"/>
            </w:tcBorders>
            <w:vAlign w:val="center"/>
          </w:tcPr>
          <w:p w:rsidR="00621E35" w:rsidRDefault="00621E35" w:rsidP="004B6EBE">
            <w:pPr>
              <w:spacing w:after="0" w:line="240" w:lineRule="auto"/>
              <w:jc w:val="center"/>
              <w:rPr>
                <w:rFonts w:eastAsia="Calibri"/>
                <w:kern w:val="0"/>
                <w:sz w:val="24"/>
                <w:szCs w:val="24"/>
              </w:rPr>
            </w:pPr>
            <w:r>
              <w:rPr>
                <w:rFonts w:eastAsia="Calibri"/>
                <w:kern w:val="0"/>
                <w:sz w:val="24"/>
                <w:szCs w:val="24"/>
              </w:rPr>
              <w:t>6</w:t>
            </w:r>
          </w:p>
        </w:tc>
      </w:tr>
      <w:tr w:rsidR="00621E35" w:rsidTr="004B6EBE">
        <w:tc>
          <w:tcPr>
            <w:tcW w:w="441" w:type="dxa"/>
            <w:vMerge/>
            <w:tcBorders>
              <w:top w:val="nil"/>
              <w:left w:val="outset" w:sz="6" w:space="0" w:color="auto"/>
              <w:bottom w:val="outset" w:sz="6" w:space="0" w:color="auto"/>
              <w:right w:val="outset" w:sz="6" w:space="0" w:color="auto"/>
            </w:tcBorders>
            <w:vAlign w:val="center"/>
          </w:tcPr>
          <w:p w:rsidR="00621E35" w:rsidRDefault="00621E35" w:rsidP="004B6EBE">
            <w:pPr>
              <w:spacing w:after="0" w:line="240" w:lineRule="auto"/>
              <w:jc w:val="center"/>
              <w:rPr>
                <w:kern w:val="0"/>
                <w:sz w:val="24"/>
                <w:szCs w:val="24"/>
              </w:rPr>
            </w:pPr>
          </w:p>
        </w:tc>
        <w:tc>
          <w:tcPr>
            <w:tcW w:w="2126" w:type="dxa"/>
            <w:vMerge/>
            <w:tcBorders>
              <w:top w:val="nil"/>
              <w:left w:val="outset" w:sz="6" w:space="0" w:color="auto"/>
              <w:bottom w:val="outset" w:sz="6" w:space="0" w:color="auto"/>
              <w:right w:val="outset" w:sz="6" w:space="0" w:color="auto"/>
            </w:tcBorders>
            <w:vAlign w:val="center"/>
          </w:tcPr>
          <w:p w:rsidR="00621E35" w:rsidRDefault="00621E35" w:rsidP="004B6EBE">
            <w:pPr>
              <w:spacing w:after="0" w:line="240" w:lineRule="auto"/>
              <w:jc w:val="center"/>
              <w:rPr>
                <w:kern w:val="0"/>
                <w:sz w:val="24"/>
                <w:szCs w:val="24"/>
              </w:rPr>
            </w:pPr>
          </w:p>
        </w:tc>
        <w:tc>
          <w:tcPr>
            <w:tcW w:w="7087" w:type="dxa"/>
            <w:tcBorders>
              <w:top w:val="nil"/>
              <w:left w:val="outset" w:sz="6" w:space="0" w:color="auto"/>
              <w:bottom w:val="outset" w:sz="6" w:space="0" w:color="auto"/>
              <w:right w:val="outset" w:sz="6" w:space="0" w:color="auto"/>
            </w:tcBorders>
          </w:tcPr>
          <w:p w:rsidR="00621E35" w:rsidRDefault="00621E35" w:rsidP="004B6EBE">
            <w:pPr>
              <w:spacing w:after="0" w:line="240" w:lineRule="auto"/>
              <w:ind w:left="112"/>
              <w:jc w:val="both"/>
              <w:rPr>
                <w:rFonts w:eastAsia="Calibri"/>
                <w:kern w:val="0"/>
                <w:sz w:val="24"/>
                <w:szCs w:val="24"/>
              </w:rPr>
            </w:pPr>
            <w:r>
              <w:rPr>
                <w:rFonts w:eastAsia="Calibri"/>
                <w:kern w:val="0"/>
                <w:sz w:val="24"/>
                <w:szCs w:val="24"/>
              </w:rPr>
              <w:t>Desain visual media ini menarik dan sesuai untuk siswa</w:t>
            </w:r>
          </w:p>
        </w:tc>
        <w:tc>
          <w:tcPr>
            <w:tcW w:w="851" w:type="dxa"/>
            <w:tcBorders>
              <w:top w:val="nil"/>
              <w:left w:val="outset" w:sz="6" w:space="0" w:color="auto"/>
              <w:bottom w:val="outset" w:sz="6" w:space="0" w:color="auto"/>
              <w:right w:val="outset" w:sz="6" w:space="0" w:color="auto"/>
            </w:tcBorders>
            <w:vAlign w:val="center"/>
          </w:tcPr>
          <w:p w:rsidR="00621E35" w:rsidRDefault="00621E35" w:rsidP="004B6EBE">
            <w:pPr>
              <w:spacing w:after="0" w:line="240" w:lineRule="auto"/>
              <w:jc w:val="center"/>
              <w:rPr>
                <w:rFonts w:eastAsia="Calibri"/>
                <w:kern w:val="0"/>
                <w:sz w:val="24"/>
                <w:szCs w:val="24"/>
              </w:rPr>
            </w:pPr>
            <w:r>
              <w:rPr>
                <w:rFonts w:eastAsia="Calibri"/>
                <w:kern w:val="0"/>
                <w:sz w:val="24"/>
                <w:szCs w:val="24"/>
              </w:rPr>
              <w:t>7</w:t>
            </w:r>
          </w:p>
        </w:tc>
      </w:tr>
      <w:tr w:rsidR="00621E35" w:rsidTr="004B6EBE">
        <w:tc>
          <w:tcPr>
            <w:tcW w:w="441" w:type="dxa"/>
            <w:vMerge/>
            <w:tcBorders>
              <w:top w:val="nil"/>
              <w:left w:val="outset" w:sz="6" w:space="0" w:color="auto"/>
              <w:bottom w:val="outset" w:sz="6" w:space="0" w:color="auto"/>
              <w:right w:val="outset" w:sz="6" w:space="0" w:color="auto"/>
            </w:tcBorders>
            <w:vAlign w:val="center"/>
          </w:tcPr>
          <w:p w:rsidR="00621E35" w:rsidRDefault="00621E35" w:rsidP="004B6EBE">
            <w:pPr>
              <w:spacing w:after="0" w:line="240" w:lineRule="auto"/>
              <w:jc w:val="center"/>
              <w:rPr>
                <w:kern w:val="0"/>
                <w:sz w:val="24"/>
                <w:szCs w:val="24"/>
              </w:rPr>
            </w:pPr>
          </w:p>
        </w:tc>
        <w:tc>
          <w:tcPr>
            <w:tcW w:w="2126" w:type="dxa"/>
            <w:vMerge/>
            <w:tcBorders>
              <w:top w:val="nil"/>
              <w:left w:val="outset" w:sz="6" w:space="0" w:color="auto"/>
              <w:bottom w:val="outset" w:sz="6" w:space="0" w:color="auto"/>
              <w:right w:val="outset" w:sz="6" w:space="0" w:color="auto"/>
            </w:tcBorders>
            <w:vAlign w:val="center"/>
          </w:tcPr>
          <w:p w:rsidR="00621E35" w:rsidRDefault="00621E35" w:rsidP="004B6EBE">
            <w:pPr>
              <w:spacing w:after="0" w:line="240" w:lineRule="auto"/>
              <w:jc w:val="center"/>
              <w:rPr>
                <w:kern w:val="0"/>
                <w:sz w:val="24"/>
                <w:szCs w:val="24"/>
              </w:rPr>
            </w:pPr>
          </w:p>
        </w:tc>
        <w:tc>
          <w:tcPr>
            <w:tcW w:w="7087" w:type="dxa"/>
            <w:tcBorders>
              <w:top w:val="nil"/>
              <w:left w:val="outset" w:sz="6" w:space="0" w:color="auto"/>
              <w:bottom w:val="outset" w:sz="6" w:space="0" w:color="auto"/>
              <w:right w:val="outset" w:sz="6" w:space="0" w:color="auto"/>
            </w:tcBorders>
          </w:tcPr>
          <w:p w:rsidR="00621E35" w:rsidRDefault="00621E35" w:rsidP="004B6EBE">
            <w:pPr>
              <w:spacing w:after="0" w:line="240" w:lineRule="auto"/>
              <w:ind w:left="112"/>
              <w:jc w:val="both"/>
              <w:rPr>
                <w:rFonts w:eastAsia="Calibri"/>
                <w:kern w:val="0"/>
                <w:sz w:val="24"/>
                <w:szCs w:val="24"/>
              </w:rPr>
            </w:pPr>
            <w:r>
              <w:rPr>
                <w:rFonts w:eastAsia="Calibri"/>
                <w:kern w:val="0"/>
                <w:sz w:val="24"/>
                <w:szCs w:val="24"/>
              </w:rPr>
              <w:t xml:space="preserve">Media pembelajaran interaktif ini dapat memotivasi siswa untuk belajar lebih aktif </w:t>
            </w:r>
          </w:p>
        </w:tc>
        <w:tc>
          <w:tcPr>
            <w:tcW w:w="851" w:type="dxa"/>
            <w:tcBorders>
              <w:top w:val="nil"/>
              <w:left w:val="outset" w:sz="6" w:space="0" w:color="auto"/>
              <w:bottom w:val="outset" w:sz="6" w:space="0" w:color="auto"/>
              <w:right w:val="outset" w:sz="6" w:space="0" w:color="auto"/>
            </w:tcBorders>
            <w:vAlign w:val="center"/>
          </w:tcPr>
          <w:p w:rsidR="00621E35" w:rsidRDefault="00621E35" w:rsidP="004B6EBE">
            <w:pPr>
              <w:spacing w:after="0" w:line="240" w:lineRule="auto"/>
              <w:jc w:val="center"/>
              <w:rPr>
                <w:rFonts w:eastAsia="Calibri"/>
                <w:kern w:val="0"/>
                <w:sz w:val="24"/>
                <w:szCs w:val="24"/>
              </w:rPr>
            </w:pPr>
            <w:r>
              <w:rPr>
                <w:rFonts w:eastAsia="Calibri"/>
                <w:kern w:val="0"/>
                <w:sz w:val="24"/>
                <w:szCs w:val="24"/>
              </w:rPr>
              <w:t>8</w:t>
            </w:r>
          </w:p>
        </w:tc>
      </w:tr>
      <w:tr w:rsidR="00621E35" w:rsidTr="004B6EBE">
        <w:tc>
          <w:tcPr>
            <w:tcW w:w="441" w:type="dxa"/>
            <w:vMerge w:val="restart"/>
            <w:tcBorders>
              <w:top w:val="nil"/>
              <w:left w:val="outset" w:sz="6" w:space="0" w:color="auto"/>
              <w:bottom w:val="outset" w:sz="6" w:space="0" w:color="auto"/>
              <w:right w:val="outset" w:sz="6" w:space="0" w:color="auto"/>
            </w:tcBorders>
            <w:vAlign w:val="center"/>
          </w:tcPr>
          <w:p w:rsidR="00621E35" w:rsidRDefault="00621E35" w:rsidP="004B6EBE">
            <w:pPr>
              <w:spacing w:after="0" w:line="240" w:lineRule="auto"/>
              <w:jc w:val="center"/>
              <w:rPr>
                <w:rFonts w:eastAsia="Calibri"/>
                <w:kern w:val="0"/>
                <w:sz w:val="24"/>
                <w:szCs w:val="24"/>
              </w:rPr>
            </w:pPr>
          </w:p>
          <w:p w:rsidR="00621E35" w:rsidRDefault="00621E35" w:rsidP="004B6EBE">
            <w:pPr>
              <w:spacing w:after="0" w:line="240" w:lineRule="auto"/>
              <w:jc w:val="center"/>
              <w:rPr>
                <w:rFonts w:eastAsia="Calibri"/>
                <w:kern w:val="0"/>
                <w:sz w:val="24"/>
                <w:szCs w:val="24"/>
              </w:rPr>
            </w:pPr>
            <w:r>
              <w:rPr>
                <w:rFonts w:eastAsia="Calibri"/>
                <w:kern w:val="0"/>
                <w:sz w:val="24"/>
                <w:szCs w:val="24"/>
              </w:rPr>
              <w:t>3.</w:t>
            </w:r>
          </w:p>
        </w:tc>
        <w:tc>
          <w:tcPr>
            <w:tcW w:w="2126" w:type="dxa"/>
            <w:vMerge w:val="restart"/>
            <w:tcBorders>
              <w:top w:val="nil"/>
              <w:left w:val="outset" w:sz="6" w:space="0" w:color="auto"/>
              <w:bottom w:val="outset" w:sz="6" w:space="0" w:color="auto"/>
              <w:right w:val="outset" w:sz="6" w:space="0" w:color="auto"/>
            </w:tcBorders>
            <w:vAlign w:val="center"/>
          </w:tcPr>
          <w:p w:rsidR="00621E35" w:rsidRDefault="00621E35" w:rsidP="004B6EBE">
            <w:pPr>
              <w:spacing w:after="0" w:line="240" w:lineRule="auto"/>
              <w:jc w:val="center"/>
              <w:rPr>
                <w:rFonts w:eastAsia="Calibri"/>
                <w:kern w:val="0"/>
                <w:sz w:val="24"/>
                <w:szCs w:val="24"/>
              </w:rPr>
            </w:pPr>
          </w:p>
          <w:p w:rsidR="00621E35" w:rsidRDefault="00621E35" w:rsidP="004B6EBE">
            <w:pPr>
              <w:spacing w:after="0" w:line="240" w:lineRule="auto"/>
              <w:jc w:val="center"/>
              <w:rPr>
                <w:rFonts w:eastAsia="Calibri"/>
                <w:kern w:val="0"/>
                <w:sz w:val="24"/>
                <w:szCs w:val="24"/>
              </w:rPr>
            </w:pPr>
            <w:r>
              <w:rPr>
                <w:rFonts w:eastAsia="Calibri"/>
                <w:kern w:val="0"/>
                <w:sz w:val="24"/>
                <w:szCs w:val="24"/>
              </w:rPr>
              <w:t>Penggunaan</w:t>
            </w:r>
          </w:p>
        </w:tc>
        <w:tc>
          <w:tcPr>
            <w:tcW w:w="7087" w:type="dxa"/>
            <w:tcBorders>
              <w:top w:val="nil"/>
              <w:left w:val="outset" w:sz="6" w:space="0" w:color="auto"/>
              <w:bottom w:val="outset" w:sz="6" w:space="0" w:color="auto"/>
              <w:right w:val="outset" w:sz="6" w:space="0" w:color="auto"/>
            </w:tcBorders>
          </w:tcPr>
          <w:p w:rsidR="00621E35" w:rsidRDefault="00621E35" w:rsidP="004B6EBE">
            <w:pPr>
              <w:spacing w:after="0" w:line="240" w:lineRule="auto"/>
              <w:ind w:left="112"/>
              <w:jc w:val="both"/>
              <w:rPr>
                <w:rFonts w:eastAsia="Calibri"/>
                <w:kern w:val="0"/>
                <w:sz w:val="24"/>
                <w:szCs w:val="24"/>
              </w:rPr>
            </w:pPr>
            <w:r>
              <w:rPr>
                <w:rFonts w:eastAsia="Calibri"/>
                <w:kern w:val="0"/>
                <w:sz w:val="24"/>
                <w:szCs w:val="24"/>
              </w:rPr>
              <w:t>Media ini mudah diakses d an digunakan oleh guru</w:t>
            </w:r>
          </w:p>
        </w:tc>
        <w:tc>
          <w:tcPr>
            <w:tcW w:w="851" w:type="dxa"/>
            <w:tcBorders>
              <w:top w:val="nil"/>
              <w:left w:val="outset" w:sz="6" w:space="0" w:color="auto"/>
              <w:bottom w:val="outset" w:sz="6" w:space="0" w:color="auto"/>
              <w:right w:val="outset" w:sz="6" w:space="0" w:color="auto"/>
            </w:tcBorders>
            <w:vAlign w:val="center"/>
          </w:tcPr>
          <w:p w:rsidR="00621E35" w:rsidRDefault="00621E35" w:rsidP="004B6EBE">
            <w:pPr>
              <w:spacing w:after="0" w:line="240" w:lineRule="auto"/>
              <w:jc w:val="center"/>
              <w:rPr>
                <w:rFonts w:eastAsia="Calibri"/>
                <w:kern w:val="0"/>
                <w:sz w:val="24"/>
                <w:szCs w:val="24"/>
              </w:rPr>
            </w:pPr>
            <w:r>
              <w:rPr>
                <w:rFonts w:eastAsia="Calibri"/>
                <w:kern w:val="0"/>
                <w:sz w:val="24"/>
                <w:szCs w:val="24"/>
              </w:rPr>
              <w:t>9</w:t>
            </w:r>
          </w:p>
        </w:tc>
      </w:tr>
      <w:tr w:rsidR="00621E35" w:rsidTr="004B6EBE">
        <w:tc>
          <w:tcPr>
            <w:tcW w:w="441" w:type="dxa"/>
            <w:vMerge/>
            <w:tcBorders>
              <w:top w:val="nil"/>
              <w:left w:val="outset" w:sz="6" w:space="0" w:color="auto"/>
              <w:bottom w:val="outset" w:sz="6" w:space="0" w:color="auto"/>
              <w:right w:val="outset" w:sz="6" w:space="0" w:color="auto"/>
            </w:tcBorders>
            <w:vAlign w:val="center"/>
          </w:tcPr>
          <w:p w:rsidR="00621E35" w:rsidRDefault="00621E35" w:rsidP="004B6EBE">
            <w:pPr>
              <w:spacing w:after="0" w:line="240" w:lineRule="auto"/>
              <w:jc w:val="both"/>
              <w:rPr>
                <w:kern w:val="0"/>
                <w:sz w:val="24"/>
                <w:szCs w:val="24"/>
              </w:rPr>
            </w:pPr>
          </w:p>
        </w:tc>
        <w:tc>
          <w:tcPr>
            <w:tcW w:w="2126" w:type="dxa"/>
            <w:vMerge/>
            <w:tcBorders>
              <w:top w:val="nil"/>
              <w:left w:val="outset" w:sz="6" w:space="0" w:color="auto"/>
              <w:bottom w:val="outset" w:sz="6" w:space="0" w:color="auto"/>
              <w:right w:val="outset" w:sz="6" w:space="0" w:color="auto"/>
            </w:tcBorders>
            <w:vAlign w:val="center"/>
          </w:tcPr>
          <w:p w:rsidR="00621E35" w:rsidRDefault="00621E35" w:rsidP="004B6EBE">
            <w:pPr>
              <w:spacing w:after="0" w:line="240" w:lineRule="auto"/>
              <w:jc w:val="both"/>
              <w:rPr>
                <w:kern w:val="0"/>
                <w:sz w:val="24"/>
                <w:szCs w:val="24"/>
              </w:rPr>
            </w:pPr>
          </w:p>
        </w:tc>
        <w:tc>
          <w:tcPr>
            <w:tcW w:w="7087" w:type="dxa"/>
            <w:tcBorders>
              <w:top w:val="nil"/>
              <w:left w:val="outset" w:sz="6" w:space="0" w:color="auto"/>
              <w:bottom w:val="outset" w:sz="6" w:space="0" w:color="auto"/>
              <w:right w:val="outset" w:sz="6" w:space="0" w:color="auto"/>
            </w:tcBorders>
          </w:tcPr>
          <w:p w:rsidR="00621E35" w:rsidRDefault="00621E35" w:rsidP="004B6EBE">
            <w:pPr>
              <w:spacing w:after="0" w:line="240" w:lineRule="auto"/>
              <w:ind w:left="112"/>
              <w:jc w:val="both"/>
              <w:rPr>
                <w:rFonts w:eastAsia="Calibri"/>
                <w:kern w:val="0"/>
                <w:sz w:val="24"/>
                <w:szCs w:val="24"/>
              </w:rPr>
            </w:pPr>
            <w:r>
              <w:rPr>
                <w:rFonts w:eastAsia="Calibri"/>
                <w:kern w:val="0"/>
                <w:sz w:val="24"/>
                <w:szCs w:val="24"/>
              </w:rPr>
              <w:t xml:space="preserve">Media ini dapat digunakan kapan saja </w:t>
            </w:r>
          </w:p>
        </w:tc>
        <w:tc>
          <w:tcPr>
            <w:tcW w:w="851" w:type="dxa"/>
            <w:tcBorders>
              <w:top w:val="nil"/>
              <w:left w:val="outset" w:sz="6" w:space="0" w:color="auto"/>
              <w:bottom w:val="outset" w:sz="6" w:space="0" w:color="auto"/>
              <w:right w:val="outset" w:sz="6" w:space="0" w:color="auto"/>
            </w:tcBorders>
            <w:vAlign w:val="center"/>
          </w:tcPr>
          <w:p w:rsidR="00621E35" w:rsidRDefault="00621E35" w:rsidP="004B6EBE">
            <w:pPr>
              <w:spacing w:after="0" w:line="240" w:lineRule="auto"/>
              <w:jc w:val="center"/>
              <w:rPr>
                <w:rFonts w:eastAsia="Calibri"/>
                <w:kern w:val="0"/>
                <w:sz w:val="24"/>
                <w:szCs w:val="24"/>
              </w:rPr>
            </w:pPr>
            <w:r>
              <w:rPr>
                <w:rFonts w:eastAsia="Calibri"/>
                <w:kern w:val="0"/>
                <w:sz w:val="24"/>
                <w:szCs w:val="24"/>
              </w:rPr>
              <w:t>10</w:t>
            </w:r>
          </w:p>
        </w:tc>
      </w:tr>
    </w:tbl>
    <w:p w:rsidR="00621E35" w:rsidRDefault="00621E35" w:rsidP="00621E35">
      <w:pPr>
        <w:spacing w:after="0" w:line="480" w:lineRule="auto"/>
        <w:jc w:val="right"/>
        <w:rPr>
          <w:rFonts w:ascii="Times New Roman" w:hAnsi="Times New Roman" w:cs="Times New Roman"/>
          <w:sz w:val="24"/>
          <w:szCs w:val="24"/>
        </w:rPr>
      </w:pPr>
      <w:r>
        <w:rPr>
          <w:rFonts w:ascii="Times New Roman" w:hAnsi="Times New Roman" w:cs="Times New Roman"/>
          <w:sz w:val="24"/>
          <w:szCs w:val="24"/>
        </w:rPr>
        <w:t>Sumber : Tahnia Shaputri Teno, (2022)</w:t>
      </w:r>
    </w:p>
    <w:p w:rsidR="00621E35" w:rsidRDefault="00621E35" w:rsidP="009E1D3B">
      <w:pPr>
        <w:pStyle w:val="ListParagraph"/>
        <w:numPr>
          <w:ilvl w:val="0"/>
          <w:numId w:val="2"/>
        </w:numPr>
        <w:spacing w:after="0" w:line="480" w:lineRule="auto"/>
        <w:ind w:left="284" w:hanging="284"/>
        <w:jc w:val="both"/>
        <w:rPr>
          <w:rFonts w:ascii="Times New Roman" w:hAnsi="Times New Roman" w:cs="Times New Roman"/>
          <w:sz w:val="24"/>
          <w:szCs w:val="24"/>
        </w:rPr>
      </w:pPr>
      <w:r>
        <w:rPr>
          <w:rFonts w:ascii="Times New Roman" w:hAnsi="Times New Roman" w:cs="Times New Roman"/>
          <w:bCs/>
          <w:sz w:val="24"/>
          <w:szCs w:val="24"/>
        </w:rPr>
        <w:t>Angket Keefektifan Media Pembelajaran</w:t>
      </w:r>
    </w:p>
    <w:p w:rsidR="00621E35" w:rsidRDefault="00621E35" w:rsidP="00621E3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Angket yang digunakan untuk memperoleh keefektifan media pembelajaran yang dinilai oleh siswa memberikan penilaian terhadap media dari segi materi, kemenarikan media dan penggunaan media. Berikut ini kisi-kisi instrumen respon siswa terhadap media pembelajaran yang dapat dilihat pada tabel 5, sebagai berikut:</w:t>
      </w:r>
    </w:p>
    <w:p w:rsidR="00621E35" w:rsidRDefault="00621E35" w:rsidP="00621E35">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Tabel 3.6 Kisi-kisi  Angket Respon Siswa Terhadap Media Pembelajaran Interaktif</w:t>
      </w:r>
    </w:p>
    <w:tbl>
      <w:tblPr>
        <w:tblStyle w:val="TableGrid"/>
        <w:tblW w:w="9796" w:type="dxa"/>
        <w:tblInd w:w="-694" w:type="dxa"/>
        <w:tblLayout w:type="fixed"/>
        <w:tblCellMar>
          <w:top w:w="15" w:type="dxa"/>
          <w:left w:w="15" w:type="dxa"/>
          <w:bottom w:w="15" w:type="dxa"/>
          <w:right w:w="15" w:type="dxa"/>
        </w:tblCellMar>
        <w:tblLook w:val="04A0"/>
      </w:tblPr>
      <w:tblGrid>
        <w:gridCol w:w="582"/>
        <w:gridCol w:w="1843"/>
        <w:gridCol w:w="5954"/>
        <w:gridCol w:w="1417"/>
      </w:tblGrid>
      <w:tr w:rsidR="00621E35" w:rsidTr="004B6EBE">
        <w:tc>
          <w:tcPr>
            <w:tcW w:w="582" w:type="dxa"/>
            <w:tcBorders>
              <w:top w:val="outset" w:sz="6" w:space="0" w:color="auto"/>
              <w:left w:val="outset" w:sz="6" w:space="0" w:color="auto"/>
              <w:bottom w:val="outset" w:sz="6" w:space="0" w:color="auto"/>
              <w:right w:val="outset" w:sz="6" w:space="0" w:color="auto"/>
            </w:tcBorders>
            <w:shd w:val="clear" w:color="auto" w:fill="8EAADB"/>
          </w:tcPr>
          <w:p w:rsidR="00621E35" w:rsidRDefault="00621E35" w:rsidP="004B6EBE">
            <w:pPr>
              <w:spacing w:after="0" w:line="240" w:lineRule="auto"/>
              <w:jc w:val="both"/>
              <w:rPr>
                <w:rFonts w:eastAsia="Calibri"/>
                <w:b/>
                <w:bCs/>
                <w:kern w:val="0"/>
                <w:sz w:val="24"/>
                <w:szCs w:val="24"/>
              </w:rPr>
            </w:pPr>
            <w:r>
              <w:rPr>
                <w:rFonts w:eastAsia="Calibri"/>
                <w:b/>
                <w:bCs/>
                <w:kern w:val="0"/>
                <w:sz w:val="24"/>
                <w:szCs w:val="24"/>
              </w:rPr>
              <w:t>No.</w:t>
            </w:r>
          </w:p>
        </w:tc>
        <w:tc>
          <w:tcPr>
            <w:tcW w:w="1843" w:type="dxa"/>
            <w:tcBorders>
              <w:top w:val="outset" w:sz="6" w:space="0" w:color="auto"/>
              <w:left w:val="outset" w:sz="6" w:space="0" w:color="auto"/>
              <w:bottom w:val="outset" w:sz="6" w:space="0" w:color="auto"/>
              <w:right w:val="outset" w:sz="6" w:space="0" w:color="auto"/>
            </w:tcBorders>
            <w:shd w:val="clear" w:color="auto" w:fill="8EAADB"/>
          </w:tcPr>
          <w:p w:rsidR="00621E35" w:rsidRDefault="00621E35" w:rsidP="004B6EBE">
            <w:pPr>
              <w:spacing w:after="0" w:line="240" w:lineRule="auto"/>
              <w:jc w:val="both"/>
              <w:rPr>
                <w:rFonts w:eastAsia="Calibri"/>
                <w:b/>
                <w:bCs/>
                <w:kern w:val="0"/>
                <w:sz w:val="24"/>
                <w:szCs w:val="24"/>
              </w:rPr>
            </w:pPr>
            <w:r>
              <w:rPr>
                <w:rFonts w:eastAsia="Calibri"/>
                <w:b/>
                <w:bCs/>
                <w:kern w:val="0"/>
                <w:sz w:val="24"/>
                <w:szCs w:val="24"/>
              </w:rPr>
              <w:t xml:space="preserve">Aspek </w:t>
            </w:r>
          </w:p>
        </w:tc>
        <w:tc>
          <w:tcPr>
            <w:tcW w:w="5954" w:type="dxa"/>
            <w:tcBorders>
              <w:top w:val="outset" w:sz="6" w:space="0" w:color="auto"/>
              <w:left w:val="outset" w:sz="6" w:space="0" w:color="auto"/>
              <w:bottom w:val="outset" w:sz="6" w:space="0" w:color="auto"/>
              <w:right w:val="outset" w:sz="6" w:space="0" w:color="auto"/>
            </w:tcBorders>
            <w:shd w:val="clear" w:color="auto" w:fill="8EAADB"/>
          </w:tcPr>
          <w:p w:rsidR="00621E35" w:rsidRDefault="00621E35" w:rsidP="004B6EBE">
            <w:pPr>
              <w:spacing w:after="0" w:line="240" w:lineRule="auto"/>
              <w:jc w:val="both"/>
              <w:rPr>
                <w:rFonts w:eastAsia="Calibri"/>
                <w:b/>
                <w:bCs/>
                <w:kern w:val="0"/>
                <w:sz w:val="24"/>
                <w:szCs w:val="24"/>
              </w:rPr>
            </w:pPr>
            <w:r>
              <w:rPr>
                <w:rFonts w:eastAsia="Calibri"/>
                <w:b/>
                <w:bCs/>
                <w:kern w:val="0"/>
                <w:sz w:val="24"/>
                <w:szCs w:val="24"/>
              </w:rPr>
              <w:t xml:space="preserve">Indikator </w:t>
            </w:r>
          </w:p>
        </w:tc>
        <w:tc>
          <w:tcPr>
            <w:tcW w:w="1417" w:type="dxa"/>
            <w:tcBorders>
              <w:top w:val="outset" w:sz="6" w:space="0" w:color="auto"/>
              <w:left w:val="outset" w:sz="6" w:space="0" w:color="auto"/>
              <w:bottom w:val="outset" w:sz="6" w:space="0" w:color="auto"/>
              <w:right w:val="outset" w:sz="6" w:space="0" w:color="auto"/>
            </w:tcBorders>
            <w:shd w:val="clear" w:color="auto" w:fill="8EAADB"/>
          </w:tcPr>
          <w:p w:rsidR="00621E35" w:rsidRDefault="00621E35" w:rsidP="004B6EBE">
            <w:pPr>
              <w:spacing w:after="0" w:line="240" w:lineRule="auto"/>
              <w:jc w:val="both"/>
              <w:rPr>
                <w:rFonts w:eastAsia="Calibri"/>
                <w:b/>
                <w:bCs/>
                <w:kern w:val="0"/>
                <w:sz w:val="24"/>
                <w:szCs w:val="24"/>
              </w:rPr>
            </w:pPr>
            <w:r>
              <w:rPr>
                <w:rFonts w:eastAsia="Calibri"/>
                <w:b/>
                <w:bCs/>
                <w:kern w:val="0"/>
                <w:sz w:val="24"/>
                <w:szCs w:val="24"/>
              </w:rPr>
              <w:t>Banyak Item</w:t>
            </w:r>
          </w:p>
        </w:tc>
      </w:tr>
      <w:tr w:rsidR="00621E35" w:rsidTr="004B6EBE">
        <w:tc>
          <w:tcPr>
            <w:tcW w:w="582" w:type="dxa"/>
            <w:vMerge w:val="restart"/>
            <w:tcBorders>
              <w:top w:val="nil"/>
              <w:left w:val="outset" w:sz="6" w:space="0" w:color="auto"/>
              <w:bottom w:val="outset" w:sz="6" w:space="0" w:color="auto"/>
              <w:right w:val="outset" w:sz="6" w:space="0" w:color="auto"/>
            </w:tcBorders>
          </w:tcPr>
          <w:p w:rsidR="00621E35" w:rsidRDefault="00621E35" w:rsidP="004B6EBE">
            <w:pPr>
              <w:spacing w:after="0" w:line="240" w:lineRule="auto"/>
              <w:jc w:val="both"/>
              <w:rPr>
                <w:rFonts w:eastAsia="Calibri"/>
                <w:kern w:val="0"/>
                <w:sz w:val="24"/>
                <w:szCs w:val="24"/>
              </w:rPr>
            </w:pPr>
          </w:p>
          <w:p w:rsidR="00621E35" w:rsidRDefault="00621E35" w:rsidP="004B6EBE">
            <w:pPr>
              <w:spacing w:after="0" w:line="240" w:lineRule="auto"/>
              <w:jc w:val="both"/>
              <w:rPr>
                <w:rFonts w:eastAsia="Calibri"/>
                <w:kern w:val="0"/>
                <w:sz w:val="24"/>
                <w:szCs w:val="24"/>
              </w:rPr>
            </w:pPr>
          </w:p>
          <w:p w:rsidR="00621E35" w:rsidRDefault="00621E35" w:rsidP="004B6EBE">
            <w:pPr>
              <w:spacing w:after="0" w:line="240" w:lineRule="auto"/>
              <w:jc w:val="both"/>
              <w:rPr>
                <w:rFonts w:eastAsia="Calibri"/>
                <w:kern w:val="0"/>
                <w:sz w:val="24"/>
                <w:szCs w:val="24"/>
              </w:rPr>
            </w:pPr>
            <w:r>
              <w:rPr>
                <w:rFonts w:eastAsia="Calibri"/>
                <w:kern w:val="0"/>
                <w:sz w:val="24"/>
                <w:szCs w:val="24"/>
              </w:rPr>
              <w:t>1.</w:t>
            </w:r>
          </w:p>
        </w:tc>
        <w:tc>
          <w:tcPr>
            <w:tcW w:w="1843" w:type="dxa"/>
            <w:vMerge w:val="restart"/>
            <w:tcBorders>
              <w:top w:val="nil"/>
              <w:left w:val="outset" w:sz="6" w:space="0" w:color="auto"/>
              <w:bottom w:val="outset" w:sz="6" w:space="0" w:color="auto"/>
              <w:right w:val="outset" w:sz="6" w:space="0" w:color="auto"/>
            </w:tcBorders>
          </w:tcPr>
          <w:p w:rsidR="00621E35" w:rsidRDefault="00621E35" w:rsidP="004B6EBE">
            <w:pPr>
              <w:spacing w:after="0" w:line="240" w:lineRule="auto"/>
              <w:jc w:val="both"/>
              <w:rPr>
                <w:rFonts w:eastAsia="Calibri"/>
                <w:kern w:val="0"/>
                <w:sz w:val="24"/>
                <w:szCs w:val="24"/>
              </w:rPr>
            </w:pPr>
          </w:p>
          <w:p w:rsidR="00621E35" w:rsidRDefault="00621E35" w:rsidP="004B6EBE">
            <w:pPr>
              <w:spacing w:after="0" w:line="240" w:lineRule="auto"/>
              <w:jc w:val="both"/>
              <w:rPr>
                <w:rFonts w:eastAsia="Calibri"/>
                <w:kern w:val="0"/>
                <w:sz w:val="24"/>
                <w:szCs w:val="24"/>
              </w:rPr>
            </w:pPr>
          </w:p>
          <w:p w:rsidR="00621E35" w:rsidRDefault="00621E35" w:rsidP="004B6EBE">
            <w:pPr>
              <w:spacing w:after="0" w:line="240" w:lineRule="auto"/>
              <w:jc w:val="both"/>
              <w:rPr>
                <w:rFonts w:eastAsia="Calibri"/>
                <w:kern w:val="0"/>
                <w:sz w:val="24"/>
                <w:szCs w:val="24"/>
              </w:rPr>
            </w:pPr>
            <w:r>
              <w:rPr>
                <w:rFonts w:eastAsia="Calibri"/>
                <w:kern w:val="0"/>
                <w:sz w:val="24"/>
                <w:szCs w:val="24"/>
              </w:rPr>
              <w:t>Desain pembelajaran</w:t>
            </w:r>
          </w:p>
        </w:tc>
        <w:tc>
          <w:tcPr>
            <w:tcW w:w="5954" w:type="dxa"/>
            <w:tcBorders>
              <w:top w:val="nil"/>
              <w:left w:val="outset" w:sz="6" w:space="0" w:color="auto"/>
              <w:bottom w:val="outset" w:sz="6" w:space="0" w:color="auto"/>
              <w:right w:val="outset" w:sz="6" w:space="0" w:color="auto"/>
            </w:tcBorders>
          </w:tcPr>
          <w:p w:rsidR="00621E35" w:rsidRDefault="00621E35" w:rsidP="004B6EBE">
            <w:pPr>
              <w:spacing w:after="0" w:line="240" w:lineRule="auto"/>
              <w:ind w:left="112"/>
              <w:jc w:val="both"/>
              <w:rPr>
                <w:rFonts w:eastAsia="Calibri"/>
                <w:kern w:val="0"/>
                <w:sz w:val="24"/>
                <w:szCs w:val="24"/>
              </w:rPr>
            </w:pPr>
            <w:r>
              <w:rPr>
                <w:rFonts w:eastAsia="Calibri"/>
                <w:kern w:val="0"/>
                <w:sz w:val="24"/>
                <w:szCs w:val="24"/>
              </w:rPr>
              <w:t xml:space="preserve">Kemudahan materi dipahami menggunakan media pembelajaran interaktif </w:t>
            </w:r>
          </w:p>
        </w:tc>
        <w:tc>
          <w:tcPr>
            <w:tcW w:w="1417" w:type="dxa"/>
            <w:tcBorders>
              <w:top w:val="nil"/>
              <w:left w:val="outset" w:sz="6" w:space="0" w:color="auto"/>
              <w:bottom w:val="outset" w:sz="6" w:space="0" w:color="auto"/>
              <w:right w:val="outset" w:sz="6" w:space="0" w:color="auto"/>
            </w:tcBorders>
          </w:tcPr>
          <w:p w:rsidR="00621E35" w:rsidRDefault="00621E35" w:rsidP="004B6EBE">
            <w:pPr>
              <w:spacing w:after="0" w:line="240" w:lineRule="auto"/>
              <w:jc w:val="center"/>
              <w:rPr>
                <w:rFonts w:eastAsia="Calibri"/>
                <w:kern w:val="0"/>
                <w:sz w:val="24"/>
                <w:szCs w:val="24"/>
              </w:rPr>
            </w:pPr>
            <w:r>
              <w:rPr>
                <w:rFonts w:eastAsia="Calibri"/>
                <w:kern w:val="0"/>
                <w:sz w:val="24"/>
                <w:szCs w:val="24"/>
              </w:rPr>
              <w:t>1</w:t>
            </w:r>
          </w:p>
        </w:tc>
      </w:tr>
      <w:tr w:rsidR="00621E35" w:rsidTr="004B6EBE">
        <w:tc>
          <w:tcPr>
            <w:tcW w:w="582" w:type="dxa"/>
            <w:vMerge/>
            <w:tcBorders>
              <w:top w:val="nil"/>
              <w:left w:val="outset" w:sz="6" w:space="0" w:color="auto"/>
              <w:bottom w:val="outset" w:sz="6" w:space="0" w:color="auto"/>
              <w:right w:val="outset" w:sz="6" w:space="0" w:color="auto"/>
            </w:tcBorders>
            <w:vAlign w:val="center"/>
          </w:tcPr>
          <w:p w:rsidR="00621E35" w:rsidRDefault="00621E35" w:rsidP="004B6EBE">
            <w:pPr>
              <w:spacing w:after="0" w:line="240" w:lineRule="auto"/>
              <w:jc w:val="both"/>
              <w:rPr>
                <w:kern w:val="0"/>
                <w:sz w:val="24"/>
                <w:szCs w:val="24"/>
              </w:rPr>
            </w:pPr>
          </w:p>
        </w:tc>
        <w:tc>
          <w:tcPr>
            <w:tcW w:w="1843" w:type="dxa"/>
            <w:vMerge/>
            <w:tcBorders>
              <w:top w:val="nil"/>
              <w:left w:val="outset" w:sz="6" w:space="0" w:color="auto"/>
              <w:bottom w:val="outset" w:sz="6" w:space="0" w:color="auto"/>
              <w:right w:val="outset" w:sz="6" w:space="0" w:color="auto"/>
            </w:tcBorders>
            <w:vAlign w:val="center"/>
          </w:tcPr>
          <w:p w:rsidR="00621E35" w:rsidRDefault="00621E35" w:rsidP="004B6EBE">
            <w:pPr>
              <w:spacing w:after="0" w:line="240" w:lineRule="auto"/>
              <w:jc w:val="both"/>
              <w:rPr>
                <w:kern w:val="0"/>
                <w:sz w:val="24"/>
                <w:szCs w:val="24"/>
              </w:rPr>
            </w:pPr>
          </w:p>
        </w:tc>
        <w:tc>
          <w:tcPr>
            <w:tcW w:w="5954" w:type="dxa"/>
            <w:tcBorders>
              <w:top w:val="nil"/>
              <w:left w:val="outset" w:sz="6" w:space="0" w:color="auto"/>
              <w:bottom w:val="outset" w:sz="6" w:space="0" w:color="auto"/>
              <w:right w:val="outset" w:sz="6" w:space="0" w:color="auto"/>
            </w:tcBorders>
          </w:tcPr>
          <w:p w:rsidR="00621E35" w:rsidRDefault="00621E35" w:rsidP="004B6EBE">
            <w:pPr>
              <w:spacing w:after="0" w:line="240" w:lineRule="auto"/>
              <w:ind w:left="112"/>
              <w:jc w:val="both"/>
              <w:rPr>
                <w:rFonts w:eastAsia="Calibri"/>
                <w:kern w:val="0"/>
                <w:sz w:val="24"/>
                <w:szCs w:val="24"/>
              </w:rPr>
            </w:pPr>
            <w:r>
              <w:rPr>
                <w:rFonts w:eastAsia="Calibri"/>
                <w:kern w:val="0"/>
                <w:sz w:val="24"/>
                <w:szCs w:val="24"/>
              </w:rPr>
              <w:t xml:space="preserve">Kemandirian dan kekompakan belajar siswa dengan bantuan media pembelajaran interaktif </w:t>
            </w:r>
          </w:p>
        </w:tc>
        <w:tc>
          <w:tcPr>
            <w:tcW w:w="1417" w:type="dxa"/>
            <w:tcBorders>
              <w:top w:val="nil"/>
              <w:left w:val="outset" w:sz="6" w:space="0" w:color="auto"/>
              <w:bottom w:val="outset" w:sz="6" w:space="0" w:color="auto"/>
              <w:right w:val="outset" w:sz="6" w:space="0" w:color="auto"/>
            </w:tcBorders>
          </w:tcPr>
          <w:p w:rsidR="00621E35" w:rsidRDefault="00621E35" w:rsidP="004B6EBE">
            <w:pPr>
              <w:spacing w:after="0" w:line="240" w:lineRule="auto"/>
              <w:jc w:val="center"/>
              <w:rPr>
                <w:rFonts w:eastAsia="Calibri"/>
                <w:kern w:val="0"/>
                <w:sz w:val="24"/>
                <w:szCs w:val="24"/>
              </w:rPr>
            </w:pPr>
            <w:r>
              <w:rPr>
                <w:rFonts w:eastAsia="Calibri"/>
                <w:kern w:val="0"/>
                <w:sz w:val="24"/>
                <w:szCs w:val="24"/>
              </w:rPr>
              <w:t>2</w:t>
            </w:r>
          </w:p>
        </w:tc>
      </w:tr>
      <w:tr w:rsidR="00621E35" w:rsidTr="004B6EBE">
        <w:tc>
          <w:tcPr>
            <w:tcW w:w="582" w:type="dxa"/>
            <w:vMerge/>
            <w:tcBorders>
              <w:top w:val="nil"/>
              <w:left w:val="outset" w:sz="6" w:space="0" w:color="auto"/>
              <w:bottom w:val="outset" w:sz="6" w:space="0" w:color="auto"/>
              <w:right w:val="outset" w:sz="6" w:space="0" w:color="auto"/>
            </w:tcBorders>
            <w:vAlign w:val="center"/>
          </w:tcPr>
          <w:p w:rsidR="00621E35" w:rsidRDefault="00621E35" w:rsidP="004B6EBE">
            <w:pPr>
              <w:spacing w:after="0" w:line="240" w:lineRule="auto"/>
              <w:jc w:val="both"/>
              <w:rPr>
                <w:kern w:val="0"/>
                <w:sz w:val="24"/>
                <w:szCs w:val="24"/>
              </w:rPr>
            </w:pPr>
          </w:p>
        </w:tc>
        <w:tc>
          <w:tcPr>
            <w:tcW w:w="1843" w:type="dxa"/>
            <w:vMerge/>
            <w:tcBorders>
              <w:top w:val="nil"/>
              <w:left w:val="outset" w:sz="6" w:space="0" w:color="auto"/>
              <w:bottom w:val="outset" w:sz="6" w:space="0" w:color="auto"/>
              <w:right w:val="outset" w:sz="6" w:space="0" w:color="auto"/>
            </w:tcBorders>
            <w:vAlign w:val="center"/>
          </w:tcPr>
          <w:p w:rsidR="00621E35" w:rsidRDefault="00621E35" w:rsidP="004B6EBE">
            <w:pPr>
              <w:spacing w:after="0" w:line="240" w:lineRule="auto"/>
              <w:jc w:val="both"/>
              <w:rPr>
                <w:kern w:val="0"/>
                <w:sz w:val="24"/>
                <w:szCs w:val="24"/>
              </w:rPr>
            </w:pPr>
          </w:p>
        </w:tc>
        <w:tc>
          <w:tcPr>
            <w:tcW w:w="5954" w:type="dxa"/>
            <w:tcBorders>
              <w:top w:val="nil"/>
              <w:left w:val="outset" w:sz="6" w:space="0" w:color="auto"/>
              <w:bottom w:val="outset" w:sz="6" w:space="0" w:color="auto"/>
              <w:right w:val="outset" w:sz="6" w:space="0" w:color="auto"/>
            </w:tcBorders>
          </w:tcPr>
          <w:p w:rsidR="00621E35" w:rsidRDefault="00621E35" w:rsidP="004B6EBE">
            <w:pPr>
              <w:spacing w:after="0" w:line="240" w:lineRule="auto"/>
              <w:ind w:left="112"/>
              <w:jc w:val="both"/>
              <w:rPr>
                <w:rFonts w:eastAsia="Calibri"/>
                <w:kern w:val="0"/>
                <w:sz w:val="24"/>
                <w:szCs w:val="24"/>
              </w:rPr>
            </w:pPr>
            <w:r>
              <w:rPr>
                <w:rFonts w:eastAsia="Calibri"/>
                <w:kern w:val="0"/>
                <w:sz w:val="24"/>
                <w:szCs w:val="24"/>
              </w:rPr>
              <w:t xml:space="preserve">Kemenarikan dalam belajar dengan bantuan media pembelajaran interaktif </w:t>
            </w:r>
          </w:p>
        </w:tc>
        <w:tc>
          <w:tcPr>
            <w:tcW w:w="1417" w:type="dxa"/>
            <w:tcBorders>
              <w:top w:val="nil"/>
              <w:left w:val="outset" w:sz="6" w:space="0" w:color="auto"/>
              <w:bottom w:val="outset" w:sz="6" w:space="0" w:color="auto"/>
              <w:right w:val="outset" w:sz="6" w:space="0" w:color="auto"/>
            </w:tcBorders>
          </w:tcPr>
          <w:p w:rsidR="00621E35" w:rsidRDefault="00621E35" w:rsidP="004B6EBE">
            <w:pPr>
              <w:spacing w:after="0" w:line="240" w:lineRule="auto"/>
              <w:jc w:val="center"/>
              <w:rPr>
                <w:rFonts w:eastAsia="Calibri"/>
                <w:kern w:val="0"/>
                <w:sz w:val="24"/>
                <w:szCs w:val="24"/>
              </w:rPr>
            </w:pPr>
            <w:r>
              <w:rPr>
                <w:rFonts w:eastAsia="Calibri"/>
                <w:kern w:val="0"/>
                <w:sz w:val="24"/>
                <w:szCs w:val="24"/>
              </w:rPr>
              <w:t>3</w:t>
            </w:r>
          </w:p>
        </w:tc>
      </w:tr>
      <w:tr w:rsidR="00621E35" w:rsidTr="004B6EBE">
        <w:tc>
          <w:tcPr>
            <w:tcW w:w="582" w:type="dxa"/>
            <w:vMerge w:val="restart"/>
            <w:tcBorders>
              <w:top w:val="nil"/>
              <w:left w:val="outset" w:sz="6" w:space="0" w:color="auto"/>
              <w:bottom w:val="outset" w:sz="6" w:space="0" w:color="auto"/>
              <w:right w:val="outset" w:sz="6" w:space="0" w:color="auto"/>
            </w:tcBorders>
          </w:tcPr>
          <w:p w:rsidR="00621E35" w:rsidRDefault="00621E35" w:rsidP="004B6EBE">
            <w:pPr>
              <w:spacing w:after="0" w:line="240" w:lineRule="auto"/>
              <w:jc w:val="both"/>
              <w:rPr>
                <w:rFonts w:eastAsia="Calibri"/>
                <w:kern w:val="0"/>
                <w:sz w:val="24"/>
                <w:szCs w:val="24"/>
              </w:rPr>
            </w:pPr>
          </w:p>
          <w:p w:rsidR="00621E35" w:rsidRDefault="00621E35" w:rsidP="004B6EBE">
            <w:pPr>
              <w:spacing w:after="0" w:line="240" w:lineRule="auto"/>
              <w:jc w:val="both"/>
              <w:rPr>
                <w:rFonts w:eastAsia="Calibri"/>
                <w:kern w:val="0"/>
                <w:sz w:val="24"/>
                <w:szCs w:val="24"/>
              </w:rPr>
            </w:pPr>
          </w:p>
          <w:p w:rsidR="00621E35" w:rsidRDefault="00621E35" w:rsidP="004B6EBE">
            <w:pPr>
              <w:spacing w:after="0" w:line="240" w:lineRule="auto"/>
              <w:jc w:val="both"/>
              <w:rPr>
                <w:rFonts w:eastAsia="Calibri"/>
                <w:kern w:val="0"/>
                <w:sz w:val="24"/>
                <w:szCs w:val="24"/>
              </w:rPr>
            </w:pPr>
            <w:r>
              <w:rPr>
                <w:rFonts w:eastAsia="Calibri"/>
                <w:kern w:val="0"/>
                <w:sz w:val="24"/>
                <w:szCs w:val="24"/>
              </w:rPr>
              <w:t>2.</w:t>
            </w:r>
          </w:p>
        </w:tc>
        <w:tc>
          <w:tcPr>
            <w:tcW w:w="1843" w:type="dxa"/>
            <w:vMerge w:val="restart"/>
            <w:tcBorders>
              <w:top w:val="nil"/>
              <w:left w:val="outset" w:sz="6" w:space="0" w:color="auto"/>
              <w:bottom w:val="outset" w:sz="6" w:space="0" w:color="auto"/>
              <w:right w:val="outset" w:sz="6" w:space="0" w:color="auto"/>
            </w:tcBorders>
          </w:tcPr>
          <w:p w:rsidR="00621E35" w:rsidRDefault="00621E35" w:rsidP="004B6EBE">
            <w:pPr>
              <w:spacing w:after="0" w:line="240" w:lineRule="auto"/>
              <w:jc w:val="both"/>
              <w:rPr>
                <w:rFonts w:eastAsia="Calibri"/>
                <w:kern w:val="0"/>
                <w:sz w:val="24"/>
                <w:szCs w:val="24"/>
              </w:rPr>
            </w:pPr>
          </w:p>
          <w:p w:rsidR="00621E35" w:rsidRDefault="00621E35" w:rsidP="004B6EBE">
            <w:pPr>
              <w:spacing w:after="0" w:line="240" w:lineRule="auto"/>
              <w:jc w:val="both"/>
              <w:rPr>
                <w:rFonts w:eastAsia="Calibri"/>
                <w:kern w:val="0"/>
                <w:sz w:val="24"/>
                <w:szCs w:val="24"/>
              </w:rPr>
            </w:pPr>
          </w:p>
          <w:p w:rsidR="00621E35" w:rsidRDefault="00621E35" w:rsidP="004B6EBE">
            <w:pPr>
              <w:spacing w:after="0" w:line="240" w:lineRule="auto"/>
              <w:jc w:val="both"/>
              <w:rPr>
                <w:rFonts w:eastAsia="Calibri"/>
                <w:kern w:val="0"/>
                <w:sz w:val="24"/>
                <w:szCs w:val="24"/>
              </w:rPr>
            </w:pPr>
            <w:r>
              <w:rPr>
                <w:rFonts w:eastAsia="Calibri"/>
                <w:kern w:val="0"/>
                <w:sz w:val="24"/>
                <w:szCs w:val="24"/>
              </w:rPr>
              <w:t>Operasional</w:t>
            </w:r>
          </w:p>
        </w:tc>
        <w:tc>
          <w:tcPr>
            <w:tcW w:w="5954" w:type="dxa"/>
            <w:tcBorders>
              <w:top w:val="nil"/>
              <w:left w:val="outset" w:sz="6" w:space="0" w:color="auto"/>
              <w:bottom w:val="outset" w:sz="6" w:space="0" w:color="auto"/>
              <w:right w:val="outset" w:sz="6" w:space="0" w:color="auto"/>
            </w:tcBorders>
          </w:tcPr>
          <w:p w:rsidR="00621E35" w:rsidRDefault="00621E35" w:rsidP="004B6EBE">
            <w:pPr>
              <w:spacing w:after="0" w:line="240" w:lineRule="auto"/>
              <w:ind w:left="112"/>
              <w:jc w:val="both"/>
              <w:rPr>
                <w:rFonts w:eastAsia="Calibri"/>
                <w:kern w:val="0"/>
                <w:sz w:val="24"/>
                <w:szCs w:val="24"/>
              </w:rPr>
            </w:pPr>
            <w:r>
              <w:rPr>
                <w:rFonts w:eastAsia="Calibri"/>
                <w:kern w:val="0"/>
                <w:sz w:val="24"/>
                <w:szCs w:val="24"/>
              </w:rPr>
              <w:t>Kemudahan dalam memulai media</w:t>
            </w:r>
          </w:p>
        </w:tc>
        <w:tc>
          <w:tcPr>
            <w:tcW w:w="1417" w:type="dxa"/>
            <w:tcBorders>
              <w:top w:val="nil"/>
              <w:left w:val="outset" w:sz="6" w:space="0" w:color="auto"/>
              <w:bottom w:val="outset" w:sz="6" w:space="0" w:color="auto"/>
              <w:right w:val="outset" w:sz="6" w:space="0" w:color="auto"/>
            </w:tcBorders>
          </w:tcPr>
          <w:p w:rsidR="00621E35" w:rsidRDefault="00621E35" w:rsidP="004B6EBE">
            <w:pPr>
              <w:spacing w:after="0" w:line="240" w:lineRule="auto"/>
              <w:jc w:val="center"/>
              <w:rPr>
                <w:rFonts w:eastAsia="Calibri"/>
                <w:kern w:val="0"/>
                <w:sz w:val="24"/>
                <w:szCs w:val="24"/>
              </w:rPr>
            </w:pPr>
            <w:r>
              <w:rPr>
                <w:rFonts w:eastAsia="Calibri"/>
                <w:kern w:val="0"/>
                <w:sz w:val="24"/>
                <w:szCs w:val="24"/>
              </w:rPr>
              <w:t>4</w:t>
            </w:r>
          </w:p>
        </w:tc>
      </w:tr>
      <w:tr w:rsidR="00621E35" w:rsidTr="004B6EBE">
        <w:tc>
          <w:tcPr>
            <w:tcW w:w="582" w:type="dxa"/>
            <w:vMerge/>
            <w:tcBorders>
              <w:top w:val="nil"/>
              <w:left w:val="outset" w:sz="6" w:space="0" w:color="auto"/>
              <w:bottom w:val="outset" w:sz="6" w:space="0" w:color="auto"/>
              <w:right w:val="outset" w:sz="6" w:space="0" w:color="auto"/>
            </w:tcBorders>
            <w:vAlign w:val="center"/>
          </w:tcPr>
          <w:p w:rsidR="00621E35" w:rsidRDefault="00621E35" w:rsidP="004B6EBE">
            <w:pPr>
              <w:spacing w:after="0" w:line="240" w:lineRule="auto"/>
              <w:jc w:val="both"/>
              <w:rPr>
                <w:kern w:val="0"/>
                <w:sz w:val="24"/>
                <w:szCs w:val="24"/>
              </w:rPr>
            </w:pPr>
          </w:p>
        </w:tc>
        <w:tc>
          <w:tcPr>
            <w:tcW w:w="1843" w:type="dxa"/>
            <w:vMerge/>
            <w:tcBorders>
              <w:top w:val="nil"/>
              <w:left w:val="outset" w:sz="6" w:space="0" w:color="auto"/>
              <w:bottom w:val="outset" w:sz="6" w:space="0" w:color="auto"/>
              <w:right w:val="outset" w:sz="6" w:space="0" w:color="auto"/>
            </w:tcBorders>
            <w:vAlign w:val="center"/>
          </w:tcPr>
          <w:p w:rsidR="00621E35" w:rsidRDefault="00621E35" w:rsidP="004B6EBE">
            <w:pPr>
              <w:spacing w:after="0" w:line="240" w:lineRule="auto"/>
              <w:jc w:val="both"/>
              <w:rPr>
                <w:kern w:val="0"/>
                <w:sz w:val="24"/>
                <w:szCs w:val="24"/>
              </w:rPr>
            </w:pPr>
          </w:p>
        </w:tc>
        <w:tc>
          <w:tcPr>
            <w:tcW w:w="5954" w:type="dxa"/>
            <w:tcBorders>
              <w:top w:val="nil"/>
              <w:left w:val="outset" w:sz="6" w:space="0" w:color="auto"/>
              <w:bottom w:val="outset" w:sz="6" w:space="0" w:color="auto"/>
              <w:right w:val="outset" w:sz="6" w:space="0" w:color="auto"/>
            </w:tcBorders>
          </w:tcPr>
          <w:p w:rsidR="00621E35" w:rsidRDefault="00621E35" w:rsidP="004B6EBE">
            <w:pPr>
              <w:spacing w:after="0" w:line="240" w:lineRule="auto"/>
              <w:ind w:left="112"/>
              <w:jc w:val="both"/>
              <w:rPr>
                <w:rFonts w:eastAsia="Calibri"/>
                <w:kern w:val="0"/>
                <w:sz w:val="24"/>
                <w:szCs w:val="24"/>
              </w:rPr>
            </w:pPr>
            <w:r>
              <w:rPr>
                <w:rFonts w:eastAsia="Calibri"/>
                <w:kern w:val="0"/>
                <w:sz w:val="24"/>
                <w:szCs w:val="24"/>
              </w:rPr>
              <w:t>Kemudahan navigasi yang disajikan</w:t>
            </w:r>
          </w:p>
        </w:tc>
        <w:tc>
          <w:tcPr>
            <w:tcW w:w="1417" w:type="dxa"/>
            <w:tcBorders>
              <w:top w:val="nil"/>
              <w:left w:val="outset" w:sz="6" w:space="0" w:color="auto"/>
              <w:bottom w:val="outset" w:sz="6" w:space="0" w:color="auto"/>
              <w:right w:val="outset" w:sz="6" w:space="0" w:color="auto"/>
            </w:tcBorders>
          </w:tcPr>
          <w:p w:rsidR="00621E35" w:rsidRDefault="00621E35" w:rsidP="004B6EBE">
            <w:pPr>
              <w:spacing w:after="0" w:line="240" w:lineRule="auto"/>
              <w:jc w:val="center"/>
              <w:rPr>
                <w:rFonts w:eastAsia="Calibri"/>
                <w:kern w:val="0"/>
                <w:sz w:val="24"/>
                <w:szCs w:val="24"/>
              </w:rPr>
            </w:pPr>
            <w:r>
              <w:rPr>
                <w:rFonts w:eastAsia="Calibri"/>
                <w:kern w:val="0"/>
                <w:sz w:val="24"/>
                <w:szCs w:val="24"/>
              </w:rPr>
              <w:t>5</w:t>
            </w:r>
          </w:p>
        </w:tc>
      </w:tr>
      <w:tr w:rsidR="00621E35" w:rsidTr="004B6EBE">
        <w:tc>
          <w:tcPr>
            <w:tcW w:w="582" w:type="dxa"/>
            <w:vMerge/>
            <w:tcBorders>
              <w:top w:val="nil"/>
              <w:left w:val="outset" w:sz="6" w:space="0" w:color="auto"/>
              <w:bottom w:val="outset" w:sz="6" w:space="0" w:color="auto"/>
              <w:right w:val="outset" w:sz="6" w:space="0" w:color="auto"/>
            </w:tcBorders>
            <w:vAlign w:val="center"/>
          </w:tcPr>
          <w:p w:rsidR="00621E35" w:rsidRDefault="00621E35" w:rsidP="004B6EBE">
            <w:pPr>
              <w:spacing w:after="0" w:line="240" w:lineRule="auto"/>
              <w:jc w:val="both"/>
              <w:rPr>
                <w:kern w:val="0"/>
                <w:sz w:val="24"/>
                <w:szCs w:val="24"/>
              </w:rPr>
            </w:pPr>
          </w:p>
        </w:tc>
        <w:tc>
          <w:tcPr>
            <w:tcW w:w="1843" w:type="dxa"/>
            <w:vMerge/>
            <w:tcBorders>
              <w:top w:val="nil"/>
              <w:left w:val="outset" w:sz="6" w:space="0" w:color="auto"/>
              <w:bottom w:val="outset" w:sz="6" w:space="0" w:color="auto"/>
              <w:right w:val="outset" w:sz="6" w:space="0" w:color="auto"/>
            </w:tcBorders>
            <w:vAlign w:val="center"/>
          </w:tcPr>
          <w:p w:rsidR="00621E35" w:rsidRDefault="00621E35" w:rsidP="004B6EBE">
            <w:pPr>
              <w:spacing w:after="0" w:line="240" w:lineRule="auto"/>
              <w:jc w:val="both"/>
              <w:rPr>
                <w:kern w:val="0"/>
                <w:sz w:val="24"/>
                <w:szCs w:val="24"/>
              </w:rPr>
            </w:pPr>
          </w:p>
        </w:tc>
        <w:tc>
          <w:tcPr>
            <w:tcW w:w="5954" w:type="dxa"/>
            <w:tcBorders>
              <w:top w:val="nil"/>
              <w:left w:val="outset" w:sz="6" w:space="0" w:color="auto"/>
              <w:bottom w:val="outset" w:sz="6" w:space="0" w:color="auto"/>
              <w:right w:val="outset" w:sz="6" w:space="0" w:color="auto"/>
            </w:tcBorders>
          </w:tcPr>
          <w:p w:rsidR="00621E35" w:rsidRDefault="00621E35" w:rsidP="004B6EBE">
            <w:pPr>
              <w:spacing w:after="0" w:line="240" w:lineRule="auto"/>
              <w:ind w:left="112"/>
              <w:jc w:val="both"/>
              <w:rPr>
                <w:rFonts w:eastAsia="Calibri"/>
                <w:kern w:val="0"/>
                <w:sz w:val="24"/>
                <w:szCs w:val="24"/>
              </w:rPr>
            </w:pPr>
            <w:r>
              <w:rPr>
                <w:rFonts w:eastAsia="Calibri"/>
                <w:kern w:val="0"/>
                <w:sz w:val="24"/>
                <w:szCs w:val="24"/>
              </w:rPr>
              <w:t xml:space="preserve">Kesediaan dan kejelasan petunjuk penggunaan media pembelajaran interaktif </w:t>
            </w:r>
          </w:p>
        </w:tc>
        <w:tc>
          <w:tcPr>
            <w:tcW w:w="1417" w:type="dxa"/>
            <w:tcBorders>
              <w:top w:val="nil"/>
              <w:left w:val="outset" w:sz="6" w:space="0" w:color="auto"/>
              <w:bottom w:val="outset" w:sz="6" w:space="0" w:color="auto"/>
              <w:right w:val="outset" w:sz="6" w:space="0" w:color="auto"/>
            </w:tcBorders>
          </w:tcPr>
          <w:p w:rsidR="00621E35" w:rsidRDefault="00621E35" w:rsidP="004B6EBE">
            <w:pPr>
              <w:spacing w:after="0" w:line="240" w:lineRule="auto"/>
              <w:jc w:val="center"/>
              <w:rPr>
                <w:rFonts w:eastAsia="Calibri"/>
                <w:kern w:val="0"/>
                <w:sz w:val="24"/>
                <w:szCs w:val="24"/>
              </w:rPr>
            </w:pPr>
            <w:r>
              <w:rPr>
                <w:rFonts w:eastAsia="Calibri"/>
                <w:kern w:val="0"/>
                <w:sz w:val="24"/>
                <w:szCs w:val="24"/>
              </w:rPr>
              <w:t>6</w:t>
            </w:r>
          </w:p>
        </w:tc>
      </w:tr>
      <w:tr w:rsidR="00621E35" w:rsidTr="004B6EBE">
        <w:tc>
          <w:tcPr>
            <w:tcW w:w="582" w:type="dxa"/>
            <w:vMerge w:val="restart"/>
            <w:tcBorders>
              <w:top w:val="outset" w:sz="6" w:space="0" w:color="auto"/>
              <w:left w:val="outset" w:sz="6" w:space="0" w:color="auto"/>
              <w:bottom w:val="single" w:sz="4" w:space="0" w:color="auto"/>
              <w:right w:val="outset" w:sz="6" w:space="0" w:color="auto"/>
            </w:tcBorders>
          </w:tcPr>
          <w:p w:rsidR="00621E35" w:rsidRDefault="00621E35" w:rsidP="004B6EBE">
            <w:pPr>
              <w:spacing w:after="0" w:line="240" w:lineRule="auto"/>
              <w:jc w:val="both"/>
              <w:rPr>
                <w:rFonts w:eastAsia="Calibri"/>
                <w:kern w:val="0"/>
                <w:sz w:val="24"/>
                <w:szCs w:val="24"/>
              </w:rPr>
            </w:pPr>
          </w:p>
          <w:p w:rsidR="00621E35" w:rsidRDefault="00621E35" w:rsidP="004B6EBE">
            <w:pPr>
              <w:spacing w:after="0" w:line="240" w:lineRule="auto"/>
              <w:jc w:val="both"/>
              <w:rPr>
                <w:rFonts w:eastAsia="Calibri"/>
                <w:kern w:val="0"/>
                <w:sz w:val="24"/>
                <w:szCs w:val="24"/>
              </w:rPr>
            </w:pPr>
          </w:p>
          <w:p w:rsidR="00621E35" w:rsidRDefault="00621E35" w:rsidP="004B6EBE">
            <w:pPr>
              <w:spacing w:after="0" w:line="240" w:lineRule="auto"/>
              <w:jc w:val="both"/>
              <w:rPr>
                <w:rFonts w:eastAsia="Calibri"/>
                <w:kern w:val="0"/>
                <w:sz w:val="24"/>
                <w:szCs w:val="24"/>
              </w:rPr>
            </w:pPr>
          </w:p>
          <w:p w:rsidR="00621E35" w:rsidRDefault="00621E35" w:rsidP="004B6EBE">
            <w:pPr>
              <w:spacing w:after="0" w:line="240" w:lineRule="auto"/>
              <w:jc w:val="both"/>
              <w:rPr>
                <w:rFonts w:eastAsia="Calibri"/>
                <w:kern w:val="0"/>
                <w:sz w:val="24"/>
                <w:szCs w:val="24"/>
              </w:rPr>
            </w:pPr>
            <w:r>
              <w:rPr>
                <w:rFonts w:eastAsia="Calibri"/>
                <w:kern w:val="0"/>
                <w:sz w:val="24"/>
                <w:szCs w:val="24"/>
              </w:rPr>
              <w:t>3.</w:t>
            </w:r>
          </w:p>
        </w:tc>
        <w:tc>
          <w:tcPr>
            <w:tcW w:w="1843" w:type="dxa"/>
            <w:vMerge w:val="restart"/>
            <w:tcBorders>
              <w:top w:val="outset" w:sz="6" w:space="0" w:color="auto"/>
              <w:left w:val="outset" w:sz="6" w:space="0" w:color="auto"/>
              <w:bottom w:val="single" w:sz="4" w:space="0" w:color="auto"/>
              <w:right w:val="outset" w:sz="6" w:space="0" w:color="auto"/>
            </w:tcBorders>
          </w:tcPr>
          <w:p w:rsidR="00621E35" w:rsidRDefault="00621E35" w:rsidP="004B6EBE">
            <w:pPr>
              <w:spacing w:after="0" w:line="240" w:lineRule="auto"/>
              <w:jc w:val="both"/>
              <w:rPr>
                <w:rFonts w:eastAsia="Calibri"/>
                <w:kern w:val="0"/>
                <w:sz w:val="24"/>
                <w:szCs w:val="24"/>
              </w:rPr>
            </w:pPr>
          </w:p>
          <w:p w:rsidR="00621E35" w:rsidRDefault="00621E35" w:rsidP="004B6EBE">
            <w:pPr>
              <w:spacing w:after="0" w:line="240" w:lineRule="auto"/>
              <w:jc w:val="both"/>
              <w:rPr>
                <w:rFonts w:eastAsia="Calibri"/>
                <w:kern w:val="0"/>
                <w:sz w:val="24"/>
                <w:szCs w:val="24"/>
              </w:rPr>
            </w:pPr>
          </w:p>
          <w:p w:rsidR="00621E35" w:rsidRDefault="00621E35" w:rsidP="004B6EBE">
            <w:pPr>
              <w:spacing w:after="0" w:line="240" w:lineRule="auto"/>
              <w:jc w:val="both"/>
              <w:rPr>
                <w:rFonts w:eastAsia="Calibri"/>
                <w:kern w:val="0"/>
                <w:sz w:val="24"/>
                <w:szCs w:val="24"/>
              </w:rPr>
            </w:pPr>
          </w:p>
          <w:p w:rsidR="00621E35" w:rsidRDefault="00621E35" w:rsidP="004B6EBE">
            <w:pPr>
              <w:spacing w:after="0" w:line="240" w:lineRule="auto"/>
              <w:jc w:val="both"/>
              <w:rPr>
                <w:rFonts w:eastAsia="Calibri"/>
                <w:kern w:val="0"/>
                <w:sz w:val="24"/>
                <w:szCs w:val="24"/>
              </w:rPr>
            </w:pPr>
            <w:r>
              <w:rPr>
                <w:rFonts w:eastAsia="Calibri"/>
                <w:kern w:val="0"/>
                <w:sz w:val="24"/>
                <w:szCs w:val="24"/>
              </w:rPr>
              <w:t>Komunikasi Visual</w:t>
            </w:r>
          </w:p>
        </w:tc>
        <w:tc>
          <w:tcPr>
            <w:tcW w:w="5954" w:type="dxa"/>
            <w:tcBorders>
              <w:top w:val="outset" w:sz="6" w:space="0" w:color="auto"/>
              <w:left w:val="outset" w:sz="6" w:space="0" w:color="auto"/>
              <w:bottom w:val="single" w:sz="4" w:space="0" w:color="auto"/>
              <w:right w:val="outset" w:sz="6" w:space="0" w:color="auto"/>
            </w:tcBorders>
          </w:tcPr>
          <w:p w:rsidR="00621E35" w:rsidRDefault="00621E35" w:rsidP="004B6EBE">
            <w:pPr>
              <w:spacing w:after="0" w:line="240" w:lineRule="auto"/>
              <w:ind w:left="112"/>
              <w:jc w:val="both"/>
              <w:rPr>
                <w:rFonts w:eastAsia="Calibri"/>
                <w:kern w:val="0"/>
                <w:sz w:val="24"/>
                <w:szCs w:val="24"/>
              </w:rPr>
            </w:pPr>
            <w:r>
              <w:rPr>
                <w:rFonts w:eastAsia="Calibri"/>
                <w:kern w:val="0"/>
                <w:sz w:val="24"/>
                <w:szCs w:val="24"/>
              </w:rPr>
              <w:t xml:space="preserve">Tampilan media </w:t>
            </w:r>
          </w:p>
        </w:tc>
        <w:tc>
          <w:tcPr>
            <w:tcW w:w="1417" w:type="dxa"/>
            <w:tcBorders>
              <w:top w:val="outset" w:sz="6" w:space="0" w:color="auto"/>
              <w:left w:val="outset" w:sz="6" w:space="0" w:color="auto"/>
              <w:bottom w:val="single" w:sz="4" w:space="0" w:color="auto"/>
              <w:right w:val="outset" w:sz="6" w:space="0" w:color="auto"/>
            </w:tcBorders>
          </w:tcPr>
          <w:p w:rsidR="00621E35" w:rsidRDefault="00621E35" w:rsidP="004B6EBE">
            <w:pPr>
              <w:spacing w:after="0" w:line="240" w:lineRule="auto"/>
              <w:jc w:val="center"/>
              <w:rPr>
                <w:rFonts w:eastAsia="Calibri"/>
                <w:kern w:val="0"/>
                <w:sz w:val="24"/>
                <w:szCs w:val="24"/>
              </w:rPr>
            </w:pPr>
            <w:r>
              <w:rPr>
                <w:rFonts w:eastAsia="Calibri"/>
                <w:kern w:val="0"/>
                <w:sz w:val="24"/>
                <w:szCs w:val="24"/>
              </w:rPr>
              <w:t>7</w:t>
            </w:r>
          </w:p>
        </w:tc>
      </w:tr>
      <w:tr w:rsidR="00621E35" w:rsidTr="004B6EBE">
        <w:tc>
          <w:tcPr>
            <w:tcW w:w="582" w:type="dxa"/>
            <w:vMerge/>
            <w:tcBorders>
              <w:top w:val="single" w:sz="4" w:space="0" w:color="auto"/>
              <w:left w:val="outset" w:sz="6" w:space="0" w:color="auto"/>
              <w:bottom w:val="outset" w:sz="6" w:space="0" w:color="auto"/>
              <w:right w:val="outset" w:sz="6" w:space="0" w:color="auto"/>
            </w:tcBorders>
            <w:vAlign w:val="center"/>
          </w:tcPr>
          <w:p w:rsidR="00621E35" w:rsidRDefault="00621E35" w:rsidP="004B6EBE">
            <w:pPr>
              <w:spacing w:after="0" w:line="240" w:lineRule="auto"/>
              <w:jc w:val="both"/>
              <w:rPr>
                <w:kern w:val="0"/>
                <w:sz w:val="24"/>
                <w:szCs w:val="24"/>
              </w:rPr>
            </w:pPr>
          </w:p>
        </w:tc>
        <w:tc>
          <w:tcPr>
            <w:tcW w:w="1843" w:type="dxa"/>
            <w:vMerge/>
            <w:tcBorders>
              <w:top w:val="single" w:sz="4" w:space="0" w:color="auto"/>
              <w:left w:val="outset" w:sz="6" w:space="0" w:color="auto"/>
              <w:bottom w:val="outset" w:sz="6" w:space="0" w:color="auto"/>
              <w:right w:val="outset" w:sz="6" w:space="0" w:color="auto"/>
            </w:tcBorders>
            <w:vAlign w:val="center"/>
          </w:tcPr>
          <w:p w:rsidR="00621E35" w:rsidRDefault="00621E35" w:rsidP="004B6EBE">
            <w:pPr>
              <w:spacing w:after="0" w:line="240" w:lineRule="auto"/>
              <w:jc w:val="both"/>
              <w:rPr>
                <w:kern w:val="0"/>
                <w:sz w:val="24"/>
                <w:szCs w:val="24"/>
              </w:rPr>
            </w:pPr>
          </w:p>
        </w:tc>
        <w:tc>
          <w:tcPr>
            <w:tcW w:w="5954" w:type="dxa"/>
            <w:tcBorders>
              <w:top w:val="single" w:sz="4" w:space="0" w:color="auto"/>
              <w:left w:val="outset" w:sz="6" w:space="0" w:color="auto"/>
              <w:bottom w:val="outset" w:sz="6" w:space="0" w:color="auto"/>
              <w:right w:val="outset" w:sz="6" w:space="0" w:color="auto"/>
            </w:tcBorders>
          </w:tcPr>
          <w:p w:rsidR="00621E35" w:rsidRDefault="00621E35" w:rsidP="004B6EBE">
            <w:pPr>
              <w:spacing w:after="0" w:line="240" w:lineRule="auto"/>
              <w:ind w:left="112"/>
              <w:jc w:val="both"/>
              <w:rPr>
                <w:rFonts w:eastAsia="Calibri"/>
                <w:kern w:val="0"/>
                <w:sz w:val="24"/>
                <w:szCs w:val="24"/>
              </w:rPr>
            </w:pPr>
            <w:r>
              <w:rPr>
                <w:rFonts w:eastAsia="Calibri"/>
                <w:kern w:val="0"/>
                <w:sz w:val="24"/>
                <w:szCs w:val="24"/>
              </w:rPr>
              <w:t xml:space="preserve">Penggunaan jenis dalam media mudah di untuk baca </w:t>
            </w:r>
          </w:p>
        </w:tc>
        <w:tc>
          <w:tcPr>
            <w:tcW w:w="1417" w:type="dxa"/>
            <w:tcBorders>
              <w:top w:val="single" w:sz="4" w:space="0" w:color="auto"/>
              <w:left w:val="outset" w:sz="6" w:space="0" w:color="auto"/>
              <w:bottom w:val="outset" w:sz="6" w:space="0" w:color="auto"/>
              <w:right w:val="outset" w:sz="6" w:space="0" w:color="auto"/>
            </w:tcBorders>
          </w:tcPr>
          <w:p w:rsidR="00621E35" w:rsidRDefault="00621E35" w:rsidP="004B6EBE">
            <w:pPr>
              <w:spacing w:after="0" w:line="240" w:lineRule="auto"/>
              <w:jc w:val="center"/>
              <w:rPr>
                <w:rFonts w:eastAsia="Calibri"/>
                <w:kern w:val="0"/>
                <w:sz w:val="24"/>
                <w:szCs w:val="24"/>
              </w:rPr>
            </w:pPr>
            <w:r>
              <w:rPr>
                <w:rFonts w:eastAsia="Calibri"/>
                <w:kern w:val="0"/>
                <w:sz w:val="24"/>
                <w:szCs w:val="24"/>
              </w:rPr>
              <w:t>8</w:t>
            </w:r>
          </w:p>
        </w:tc>
      </w:tr>
      <w:tr w:rsidR="00621E35" w:rsidTr="004B6EBE">
        <w:tc>
          <w:tcPr>
            <w:tcW w:w="582" w:type="dxa"/>
            <w:vMerge/>
            <w:tcBorders>
              <w:top w:val="nil"/>
              <w:left w:val="outset" w:sz="6" w:space="0" w:color="auto"/>
              <w:bottom w:val="outset" w:sz="6" w:space="0" w:color="auto"/>
              <w:right w:val="outset" w:sz="6" w:space="0" w:color="auto"/>
            </w:tcBorders>
            <w:vAlign w:val="center"/>
          </w:tcPr>
          <w:p w:rsidR="00621E35" w:rsidRDefault="00621E35" w:rsidP="004B6EBE">
            <w:pPr>
              <w:spacing w:after="0" w:line="240" w:lineRule="auto"/>
              <w:jc w:val="both"/>
              <w:rPr>
                <w:kern w:val="0"/>
                <w:sz w:val="24"/>
                <w:szCs w:val="24"/>
              </w:rPr>
            </w:pPr>
          </w:p>
        </w:tc>
        <w:tc>
          <w:tcPr>
            <w:tcW w:w="1843" w:type="dxa"/>
            <w:vMerge/>
            <w:tcBorders>
              <w:top w:val="nil"/>
              <w:left w:val="outset" w:sz="6" w:space="0" w:color="auto"/>
              <w:bottom w:val="outset" w:sz="6" w:space="0" w:color="auto"/>
              <w:right w:val="outset" w:sz="6" w:space="0" w:color="auto"/>
            </w:tcBorders>
            <w:vAlign w:val="center"/>
          </w:tcPr>
          <w:p w:rsidR="00621E35" w:rsidRDefault="00621E35" w:rsidP="004B6EBE">
            <w:pPr>
              <w:spacing w:after="0" w:line="240" w:lineRule="auto"/>
              <w:jc w:val="both"/>
              <w:rPr>
                <w:kern w:val="0"/>
                <w:sz w:val="24"/>
                <w:szCs w:val="24"/>
              </w:rPr>
            </w:pPr>
          </w:p>
        </w:tc>
        <w:tc>
          <w:tcPr>
            <w:tcW w:w="5954" w:type="dxa"/>
            <w:tcBorders>
              <w:top w:val="nil"/>
              <w:left w:val="outset" w:sz="6" w:space="0" w:color="auto"/>
              <w:bottom w:val="outset" w:sz="6" w:space="0" w:color="auto"/>
              <w:right w:val="outset" w:sz="6" w:space="0" w:color="auto"/>
            </w:tcBorders>
          </w:tcPr>
          <w:p w:rsidR="00621E35" w:rsidRDefault="00621E35" w:rsidP="004B6EBE">
            <w:pPr>
              <w:spacing w:after="0" w:line="240" w:lineRule="auto"/>
              <w:ind w:left="112"/>
              <w:jc w:val="both"/>
              <w:rPr>
                <w:rFonts w:eastAsia="Calibri"/>
                <w:kern w:val="0"/>
                <w:sz w:val="24"/>
                <w:szCs w:val="24"/>
              </w:rPr>
            </w:pPr>
            <w:r>
              <w:rPr>
                <w:rFonts w:eastAsia="Calibri"/>
                <w:kern w:val="0"/>
                <w:sz w:val="24"/>
                <w:szCs w:val="24"/>
              </w:rPr>
              <w:t>Bahasa yang digunakan dalam media mudah dimengerti</w:t>
            </w:r>
          </w:p>
        </w:tc>
        <w:tc>
          <w:tcPr>
            <w:tcW w:w="1417" w:type="dxa"/>
            <w:tcBorders>
              <w:top w:val="nil"/>
              <w:left w:val="outset" w:sz="6" w:space="0" w:color="auto"/>
              <w:bottom w:val="outset" w:sz="6" w:space="0" w:color="auto"/>
              <w:right w:val="outset" w:sz="6" w:space="0" w:color="auto"/>
            </w:tcBorders>
          </w:tcPr>
          <w:p w:rsidR="00621E35" w:rsidRDefault="00621E35" w:rsidP="004B6EBE">
            <w:pPr>
              <w:spacing w:after="0" w:line="240" w:lineRule="auto"/>
              <w:jc w:val="center"/>
              <w:rPr>
                <w:rFonts w:eastAsia="Calibri"/>
                <w:kern w:val="0"/>
                <w:sz w:val="24"/>
                <w:szCs w:val="24"/>
              </w:rPr>
            </w:pPr>
            <w:r>
              <w:rPr>
                <w:rFonts w:eastAsia="Calibri"/>
                <w:kern w:val="0"/>
                <w:sz w:val="24"/>
                <w:szCs w:val="24"/>
              </w:rPr>
              <w:t>9</w:t>
            </w:r>
          </w:p>
        </w:tc>
      </w:tr>
      <w:tr w:rsidR="00621E35" w:rsidTr="004B6EBE">
        <w:tc>
          <w:tcPr>
            <w:tcW w:w="582" w:type="dxa"/>
            <w:vMerge/>
            <w:tcBorders>
              <w:top w:val="nil"/>
              <w:left w:val="outset" w:sz="6" w:space="0" w:color="auto"/>
              <w:bottom w:val="outset" w:sz="6" w:space="0" w:color="auto"/>
              <w:right w:val="outset" w:sz="6" w:space="0" w:color="auto"/>
            </w:tcBorders>
            <w:vAlign w:val="center"/>
          </w:tcPr>
          <w:p w:rsidR="00621E35" w:rsidRDefault="00621E35" w:rsidP="004B6EBE">
            <w:pPr>
              <w:spacing w:after="0" w:line="240" w:lineRule="auto"/>
              <w:jc w:val="both"/>
              <w:rPr>
                <w:kern w:val="0"/>
                <w:sz w:val="24"/>
                <w:szCs w:val="24"/>
              </w:rPr>
            </w:pPr>
          </w:p>
        </w:tc>
        <w:tc>
          <w:tcPr>
            <w:tcW w:w="1843" w:type="dxa"/>
            <w:vMerge/>
            <w:tcBorders>
              <w:top w:val="nil"/>
              <w:left w:val="outset" w:sz="6" w:space="0" w:color="auto"/>
              <w:bottom w:val="outset" w:sz="6" w:space="0" w:color="auto"/>
              <w:right w:val="outset" w:sz="6" w:space="0" w:color="auto"/>
            </w:tcBorders>
            <w:vAlign w:val="center"/>
          </w:tcPr>
          <w:p w:rsidR="00621E35" w:rsidRDefault="00621E35" w:rsidP="004B6EBE">
            <w:pPr>
              <w:spacing w:after="0" w:line="240" w:lineRule="auto"/>
              <w:jc w:val="both"/>
              <w:rPr>
                <w:kern w:val="0"/>
                <w:sz w:val="24"/>
                <w:szCs w:val="24"/>
              </w:rPr>
            </w:pPr>
          </w:p>
        </w:tc>
        <w:tc>
          <w:tcPr>
            <w:tcW w:w="5954" w:type="dxa"/>
            <w:tcBorders>
              <w:top w:val="nil"/>
              <w:left w:val="outset" w:sz="6" w:space="0" w:color="auto"/>
              <w:bottom w:val="outset" w:sz="6" w:space="0" w:color="auto"/>
              <w:right w:val="outset" w:sz="6" w:space="0" w:color="auto"/>
            </w:tcBorders>
          </w:tcPr>
          <w:p w:rsidR="00621E35" w:rsidRDefault="00621E35" w:rsidP="004B6EBE">
            <w:pPr>
              <w:spacing w:after="0" w:line="240" w:lineRule="auto"/>
              <w:ind w:left="112"/>
              <w:jc w:val="both"/>
              <w:rPr>
                <w:rFonts w:eastAsia="Calibri"/>
                <w:kern w:val="0"/>
                <w:sz w:val="24"/>
                <w:szCs w:val="24"/>
              </w:rPr>
            </w:pPr>
            <w:r>
              <w:rPr>
                <w:rFonts w:eastAsia="Calibri"/>
                <w:kern w:val="0"/>
                <w:sz w:val="24"/>
                <w:szCs w:val="24"/>
              </w:rPr>
              <w:t xml:space="preserve">Kesesuaian ukuran, warna, dan revolusi media pembelajaran interaktif </w:t>
            </w:r>
          </w:p>
        </w:tc>
        <w:tc>
          <w:tcPr>
            <w:tcW w:w="1417" w:type="dxa"/>
            <w:tcBorders>
              <w:top w:val="nil"/>
              <w:left w:val="outset" w:sz="6" w:space="0" w:color="auto"/>
              <w:bottom w:val="outset" w:sz="6" w:space="0" w:color="auto"/>
              <w:right w:val="outset" w:sz="6" w:space="0" w:color="auto"/>
            </w:tcBorders>
          </w:tcPr>
          <w:p w:rsidR="00621E35" w:rsidRDefault="00621E35" w:rsidP="004B6EBE">
            <w:pPr>
              <w:spacing w:after="0" w:line="240" w:lineRule="auto"/>
              <w:jc w:val="center"/>
              <w:rPr>
                <w:rFonts w:eastAsia="Calibri"/>
                <w:kern w:val="0"/>
                <w:sz w:val="24"/>
                <w:szCs w:val="24"/>
              </w:rPr>
            </w:pPr>
            <w:r>
              <w:rPr>
                <w:rFonts w:eastAsia="Calibri"/>
                <w:kern w:val="0"/>
                <w:sz w:val="24"/>
                <w:szCs w:val="24"/>
              </w:rPr>
              <w:t>10</w:t>
            </w:r>
          </w:p>
        </w:tc>
      </w:tr>
      <w:tr w:rsidR="00621E35" w:rsidTr="004B6EBE">
        <w:tc>
          <w:tcPr>
            <w:tcW w:w="582" w:type="dxa"/>
            <w:vMerge/>
            <w:tcBorders>
              <w:top w:val="nil"/>
              <w:left w:val="outset" w:sz="6" w:space="0" w:color="auto"/>
              <w:bottom w:val="outset" w:sz="6" w:space="0" w:color="auto"/>
              <w:right w:val="outset" w:sz="6" w:space="0" w:color="auto"/>
            </w:tcBorders>
            <w:vAlign w:val="center"/>
          </w:tcPr>
          <w:p w:rsidR="00621E35" w:rsidRDefault="00621E35" w:rsidP="004B6EBE">
            <w:pPr>
              <w:spacing w:after="0" w:line="240" w:lineRule="auto"/>
              <w:jc w:val="both"/>
              <w:rPr>
                <w:kern w:val="0"/>
                <w:sz w:val="24"/>
                <w:szCs w:val="24"/>
              </w:rPr>
            </w:pPr>
          </w:p>
        </w:tc>
        <w:tc>
          <w:tcPr>
            <w:tcW w:w="1843" w:type="dxa"/>
            <w:vMerge/>
            <w:tcBorders>
              <w:top w:val="nil"/>
              <w:left w:val="outset" w:sz="6" w:space="0" w:color="auto"/>
              <w:bottom w:val="outset" w:sz="6" w:space="0" w:color="auto"/>
              <w:right w:val="outset" w:sz="6" w:space="0" w:color="auto"/>
            </w:tcBorders>
            <w:vAlign w:val="center"/>
          </w:tcPr>
          <w:p w:rsidR="00621E35" w:rsidRDefault="00621E35" w:rsidP="004B6EBE">
            <w:pPr>
              <w:spacing w:after="0" w:line="240" w:lineRule="auto"/>
              <w:jc w:val="both"/>
              <w:rPr>
                <w:kern w:val="0"/>
                <w:sz w:val="24"/>
                <w:szCs w:val="24"/>
              </w:rPr>
            </w:pPr>
          </w:p>
        </w:tc>
        <w:tc>
          <w:tcPr>
            <w:tcW w:w="5954" w:type="dxa"/>
            <w:tcBorders>
              <w:top w:val="nil"/>
              <w:left w:val="outset" w:sz="6" w:space="0" w:color="auto"/>
              <w:bottom w:val="outset" w:sz="6" w:space="0" w:color="auto"/>
              <w:right w:val="outset" w:sz="6" w:space="0" w:color="auto"/>
            </w:tcBorders>
          </w:tcPr>
          <w:p w:rsidR="00621E35" w:rsidRDefault="00621E35" w:rsidP="004B6EBE">
            <w:pPr>
              <w:spacing w:after="0" w:line="240" w:lineRule="auto"/>
              <w:ind w:left="112"/>
              <w:jc w:val="both"/>
              <w:rPr>
                <w:rFonts w:eastAsia="Calibri"/>
                <w:kern w:val="0"/>
                <w:sz w:val="24"/>
                <w:szCs w:val="24"/>
              </w:rPr>
            </w:pPr>
            <w:r>
              <w:rPr>
                <w:rFonts w:eastAsia="Calibri"/>
                <w:kern w:val="0"/>
                <w:sz w:val="24"/>
                <w:szCs w:val="24"/>
              </w:rPr>
              <w:t xml:space="preserve">Jumlah </w:t>
            </w:r>
          </w:p>
        </w:tc>
        <w:tc>
          <w:tcPr>
            <w:tcW w:w="1417" w:type="dxa"/>
            <w:tcBorders>
              <w:top w:val="nil"/>
              <w:left w:val="outset" w:sz="6" w:space="0" w:color="auto"/>
              <w:bottom w:val="outset" w:sz="6" w:space="0" w:color="auto"/>
              <w:right w:val="outset" w:sz="6" w:space="0" w:color="auto"/>
            </w:tcBorders>
          </w:tcPr>
          <w:p w:rsidR="00621E35" w:rsidRDefault="00621E35" w:rsidP="004B6EBE">
            <w:pPr>
              <w:spacing w:after="0" w:line="240" w:lineRule="auto"/>
              <w:jc w:val="center"/>
              <w:rPr>
                <w:rFonts w:eastAsia="Calibri"/>
                <w:kern w:val="0"/>
                <w:sz w:val="24"/>
                <w:szCs w:val="24"/>
              </w:rPr>
            </w:pPr>
            <w:r>
              <w:rPr>
                <w:rFonts w:eastAsia="Calibri"/>
                <w:kern w:val="0"/>
                <w:sz w:val="24"/>
                <w:szCs w:val="24"/>
              </w:rPr>
              <w:t>10</w:t>
            </w:r>
          </w:p>
        </w:tc>
      </w:tr>
    </w:tbl>
    <w:p w:rsidR="00621E35" w:rsidRDefault="00621E35" w:rsidP="00621E35">
      <w:pPr>
        <w:spacing w:after="0" w:line="480" w:lineRule="auto"/>
        <w:jc w:val="right"/>
        <w:rPr>
          <w:rFonts w:ascii="Times New Roman" w:hAnsi="Times New Roman" w:cs="Times New Roman"/>
          <w:sz w:val="24"/>
          <w:szCs w:val="24"/>
        </w:rPr>
      </w:pPr>
      <w:r>
        <w:rPr>
          <w:rFonts w:ascii="Times New Roman" w:hAnsi="Times New Roman" w:cs="Times New Roman"/>
          <w:sz w:val="24"/>
          <w:szCs w:val="24"/>
        </w:rPr>
        <w:t>Sumber : Rida Oktafiani Hariadi, (2024)</w:t>
      </w:r>
    </w:p>
    <w:p w:rsidR="00621E35" w:rsidRDefault="00621E35" w:rsidP="00621E35">
      <w:pPr>
        <w:spacing w:after="0" w:line="240" w:lineRule="auto"/>
        <w:jc w:val="center"/>
        <w:rPr>
          <w:rFonts w:ascii="Times New Roman" w:hAnsi="Times New Roman" w:cs="Times New Roman"/>
          <w:sz w:val="24"/>
          <w:szCs w:val="24"/>
        </w:rPr>
      </w:pPr>
    </w:p>
    <w:p w:rsidR="00621E35" w:rsidRDefault="00621E35" w:rsidP="009E1D3B">
      <w:pPr>
        <w:pStyle w:val="ListParagraph"/>
        <w:numPr>
          <w:ilvl w:val="0"/>
          <w:numId w:val="2"/>
        </w:numPr>
        <w:spacing w:after="0" w:line="480" w:lineRule="auto"/>
        <w:ind w:left="360"/>
        <w:jc w:val="both"/>
        <w:rPr>
          <w:rFonts w:ascii="Times New Roman" w:hAnsi="Times New Roman" w:cs="Times New Roman"/>
          <w:sz w:val="24"/>
          <w:szCs w:val="24"/>
        </w:rPr>
      </w:pPr>
      <w:r>
        <w:rPr>
          <w:rFonts w:ascii="Times New Roman" w:hAnsi="Times New Roman" w:cs="Times New Roman"/>
          <w:bCs/>
          <w:sz w:val="24"/>
          <w:szCs w:val="24"/>
        </w:rPr>
        <w:t>Angket test hasil belajar</w:t>
      </w:r>
    </w:p>
    <w:p w:rsidR="00621E35" w:rsidRDefault="00621E35" w:rsidP="00621E3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Test  yang digunakan untuk mengetahui nilai hasil belajar siswa setelah dilakukan pembelajaran matematika materi pecahan dengan  menggunakan media pembelajaran interaktif. Soal test yang diujikan berupa soal pilihan berganda yang terdiri dari 10 soal. Berikut ini kisi-kisi instrumen test hasil belajar terhadap media pembelajaran yang dapat dilihat pada tabel 6, sebagai berikut:</w:t>
      </w:r>
    </w:p>
    <w:p w:rsidR="00621E35" w:rsidRDefault="00621E35" w:rsidP="00621E3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Tabel 3.7  Kisi-kisi instrumen test hasil belajar </w:t>
      </w:r>
    </w:p>
    <w:p w:rsidR="00621E35" w:rsidRDefault="00621E35" w:rsidP="00621E35">
      <w:pPr>
        <w:spacing w:after="0" w:line="240" w:lineRule="auto"/>
        <w:jc w:val="center"/>
        <w:rPr>
          <w:rFonts w:ascii="Times New Roman" w:hAnsi="Times New Roman" w:cs="Times New Roman"/>
          <w:b/>
          <w:bCs/>
          <w:sz w:val="24"/>
          <w:szCs w:val="24"/>
        </w:rPr>
      </w:pPr>
    </w:p>
    <w:tbl>
      <w:tblPr>
        <w:tblStyle w:val="TableGrid"/>
        <w:tblW w:w="9994" w:type="dxa"/>
        <w:tblInd w:w="-694" w:type="dxa"/>
        <w:tblLayout w:type="fixed"/>
        <w:tblCellMar>
          <w:top w:w="15" w:type="dxa"/>
          <w:left w:w="15" w:type="dxa"/>
          <w:bottom w:w="15" w:type="dxa"/>
          <w:right w:w="15" w:type="dxa"/>
        </w:tblCellMar>
        <w:tblLook w:val="04A0"/>
      </w:tblPr>
      <w:tblGrid>
        <w:gridCol w:w="3789"/>
        <w:gridCol w:w="4788"/>
        <w:gridCol w:w="1417"/>
      </w:tblGrid>
      <w:tr w:rsidR="00621E35" w:rsidTr="004B6EBE">
        <w:tc>
          <w:tcPr>
            <w:tcW w:w="3789" w:type="dxa"/>
            <w:tcBorders>
              <w:top w:val="outset" w:sz="6" w:space="0" w:color="auto"/>
              <w:left w:val="outset" w:sz="6" w:space="0" w:color="auto"/>
              <w:bottom w:val="outset" w:sz="6" w:space="0" w:color="auto"/>
              <w:right w:val="outset" w:sz="6" w:space="0" w:color="auto"/>
            </w:tcBorders>
            <w:shd w:val="clear" w:color="auto" w:fill="8EAADB"/>
          </w:tcPr>
          <w:p w:rsidR="00621E35" w:rsidRDefault="00621E35" w:rsidP="004B6EBE">
            <w:pPr>
              <w:spacing w:after="0" w:line="240" w:lineRule="auto"/>
              <w:jc w:val="center"/>
              <w:rPr>
                <w:rFonts w:eastAsia="Calibri"/>
                <w:b/>
                <w:bCs/>
                <w:kern w:val="0"/>
                <w:sz w:val="24"/>
                <w:szCs w:val="24"/>
              </w:rPr>
            </w:pPr>
            <w:r>
              <w:rPr>
                <w:rFonts w:eastAsia="Calibri"/>
                <w:b/>
                <w:bCs/>
                <w:kern w:val="0"/>
                <w:sz w:val="24"/>
                <w:szCs w:val="24"/>
              </w:rPr>
              <w:t>Kompetensi Dasar</w:t>
            </w:r>
          </w:p>
        </w:tc>
        <w:tc>
          <w:tcPr>
            <w:tcW w:w="4788" w:type="dxa"/>
            <w:tcBorders>
              <w:top w:val="outset" w:sz="6" w:space="0" w:color="auto"/>
              <w:left w:val="outset" w:sz="6" w:space="0" w:color="auto"/>
              <w:bottom w:val="outset" w:sz="6" w:space="0" w:color="auto"/>
              <w:right w:val="outset" w:sz="6" w:space="0" w:color="auto"/>
            </w:tcBorders>
            <w:shd w:val="clear" w:color="auto" w:fill="8EAADB"/>
          </w:tcPr>
          <w:p w:rsidR="00621E35" w:rsidRDefault="00621E35" w:rsidP="004B6EBE">
            <w:pPr>
              <w:spacing w:after="0" w:line="240" w:lineRule="auto"/>
              <w:jc w:val="center"/>
              <w:rPr>
                <w:rFonts w:eastAsia="Calibri"/>
                <w:b/>
                <w:bCs/>
                <w:kern w:val="0"/>
                <w:sz w:val="24"/>
                <w:szCs w:val="24"/>
              </w:rPr>
            </w:pPr>
            <w:r>
              <w:rPr>
                <w:rFonts w:eastAsia="Calibri"/>
                <w:b/>
                <w:bCs/>
                <w:kern w:val="0"/>
                <w:sz w:val="24"/>
                <w:szCs w:val="24"/>
              </w:rPr>
              <w:t>Indikator soal</w:t>
            </w:r>
          </w:p>
        </w:tc>
        <w:tc>
          <w:tcPr>
            <w:tcW w:w="1417" w:type="dxa"/>
            <w:tcBorders>
              <w:top w:val="outset" w:sz="6" w:space="0" w:color="auto"/>
              <w:left w:val="outset" w:sz="6" w:space="0" w:color="auto"/>
              <w:bottom w:val="outset" w:sz="6" w:space="0" w:color="auto"/>
              <w:right w:val="outset" w:sz="6" w:space="0" w:color="auto"/>
            </w:tcBorders>
            <w:shd w:val="clear" w:color="auto" w:fill="8EAADB"/>
          </w:tcPr>
          <w:p w:rsidR="00621E35" w:rsidRDefault="00621E35" w:rsidP="004B6EBE">
            <w:pPr>
              <w:spacing w:after="0" w:line="240" w:lineRule="auto"/>
              <w:jc w:val="center"/>
              <w:rPr>
                <w:rFonts w:eastAsia="Calibri"/>
                <w:b/>
                <w:bCs/>
                <w:kern w:val="0"/>
                <w:sz w:val="24"/>
                <w:szCs w:val="24"/>
              </w:rPr>
            </w:pPr>
            <w:r>
              <w:rPr>
                <w:rFonts w:eastAsia="Calibri"/>
                <w:b/>
                <w:bCs/>
                <w:kern w:val="0"/>
                <w:sz w:val="24"/>
                <w:szCs w:val="24"/>
              </w:rPr>
              <w:t>Banyak Item</w:t>
            </w:r>
          </w:p>
        </w:tc>
      </w:tr>
      <w:tr w:rsidR="00621E35" w:rsidTr="004B6EBE">
        <w:trPr>
          <w:trHeight w:val="122"/>
        </w:trPr>
        <w:tc>
          <w:tcPr>
            <w:tcW w:w="9994" w:type="dxa"/>
            <w:gridSpan w:val="3"/>
            <w:tcBorders>
              <w:top w:val="outset" w:sz="6" w:space="0" w:color="auto"/>
              <w:left w:val="outset" w:sz="6" w:space="0" w:color="auto"/>
              <w:bottom w:val="outset" w:sz="6" w:space="0" w:color="auto"/>
              <w:right w:val="outset" w:sz="6" w:space="0" w:color="auto"/>
            </w:tcBorders>
            <w:shd w:val="clear" w:color="auto" w:fill="FFFFFF" w:themeFill="background1"/>
          </w:tcPr>
          <w:p w:rsidR="00621E35" w:rsidRDefault="00621E35" w:rsidP="004B6EBE">
            <w:pPr>
              <w:spacing w:after="0" w:line="240" w:lineRule="auto"/>
              <w:jc w:val="center"/>
              <w:rPr>
                <w:rFonts w:eastAsia="Calibri"/>
                <w:b/>
                <w:bCs/>
                <w:kern w:val="0"/>
                <w:sz w:val="24"/>
                <w:szCs w:val="24"/>
              </w:rPr>
            </w:pPr>
            <w:r>
              <w:rPr>
                <w:rFonts w:eastAsia="Calibri"/>
                <w:b/>
                <w:bCs/>
                <w:kern w:val="0"/>
                <w:sz w:val="24"/>
                <w:szCs w:val="24"/>
              </w:rPr>
              <w:t xml:space="preserve"> Soal Pilihan Berganda </w:t>
            </w:r>
          </w:p>
          <w:p w:rsidR="00621E35" w:rsidRDefault="00621E35" w:rsidP="004B6EBE">
            <w:pPr>
              <w:spacing w:after="0" w:line="240" w:lineRule="auto"/>
              <w:jc w:val="center"/>
              <w:rPr>
                <w:rFonts w:eastAsia="Calibri"/>
                <w:b/>
                <w:bCs/>
                <w:kern w:val="0"/>
                <w:sz w:val="24"/>
                <w:szCs w:val="24"/>
              </w:rPr>
            </w:pPr>
          </w:p>
        </w:tc>
      </w:tr>
      <w:tr w:rsidR="00621E35" w:rsidTr="004B6EBE">
        <w:tc>
          <w:tcPr>
            <w:tcW w:w="3789" w:type="dxa"/>
            <w:tcBorders>
              <w:top w:val="nil"/>
              <w:left w:val="outset" w:sz="6" w:space="0" w:color="auto"/>
              <w:bottom w:val="outset" w:sz="6" w:space="0" w:color="auto"/>
              <w:right w:val="outset" w:sz="6" w:space="0" w:color="auto"/>
            </w:tcBorders>
          </w:tcPr>
          <w:p w:rsidR="00621E35" w:rsidRDefault="00621E35" w:rsidP="004B6EBE">
            <w:pPr>
              <w:spacing w:after="0" w:line="240" w:lineRule="auto"/>
              <w:ind w:leftChars="121" w:left="692" w:hanging="426"/>
              <w:rPr>
                <w:rFonts w:eastAsia="Calibri"/>
                <w:kern w:val="0"/>
                <w:sz w:val="24"/>
                <w:szCs w:val="24"/>
              </w:rPr>
            </w:pPr>
            <w:r>
              <w:rPr>
                <w:rFonts w:eastAsia="Calibri"/>
                <w:kern w:val="0"/>
                <w:sz w:val="24"/>
                <w:szCs w:val="24"/>
              </w:rPr>
              <w:t>3.1 Mengenali dan menyebutkan bagian yang diarsirkan pada gambar  sebagai pecahan.</w:t>
            </w:r>
          </w:p>
        </w:tc>
        <w:tc>
          <w:tcPr>
            <w:tcW w:w="4788" w:type="dxa"/>
            <w:tcBorders>
              <w:top w:val="nil"/>
              <w:left w:val="outset" w:sz="6" w:space="0" w:color="auto"/>
              <w:bottom w:val="outset" w:sz="6" w:space="0" w:color="auto"/>
              <w:right w:val="outset" w:sz="6" w:space="0" w:color="auto"/>
            </w:tcBorders>
          </w:tcPr>
          <w:p w:rsidR="00621E35" w:rsidRDefault="00621E35" w:rsidP="004B6EBE">
            <w:pPr>
              <w:spacing w:after="0" w:line="240" w:lineRule="auto"/>
              <w:ind w:leftChars="109" w:left="240"/>
              <w:jc w:val="both"/>
              <w:rPr>
                <w:rFonts w:eastAsia="Calibri"/>
                <w:kern w:val="0"/>
                <w:sz w:val="24"/>
                <w:szCs w:val="24"/>
              </w:rPr>
            </w:pPr>
            <w:r>
              <w:rPr>
                <w:rFonts w:eastAsia="Calibri"/>
                <w:kern w:val="0"/>
                <w:sz w:val="24"/>
                <w:szCs w:val="24"/>
              </w:rPr>
              <w:t>Menyebutkan pecahan pada gambar</w:t>
            </w:r>
          </w:p>
          <w:p w:rsidR="00621E35" w:rsidRDefault="00621E35" w:rsidP="004B6EBE">
            <w:pPr>
              <w:spacing w:after="0" w:line="240" w:lineRule="auto"/>
              <w:ind w:leftChars="109" w:left="240"/>
              <w:jc w:val="both"/>
              <w:rPr>
                <w:rFonts w:eastAsia="Calibri"/>
                <w:kern w:val="0"/>
                <w:sz w:val="24"/>
                <w:szCs w:val="24"/>
              </w:rPr>
            </w:pPr>
          </w:p>
        </w:tc>
        <w:tc>
          <w:tcPr>
            <w:tcW w:w="1417" w:type="dxa"/>
            <w:tcBorders>
              <w:top w:val="nil"/>
              <w:left w:val="outset" w:sz="6" w:space="0" w:color="auto"/>
              <w:bottom w:val="outset" w:sz="6" w:space="0" w:color="auto"/>
              <w:right w:val="outset" w:sz="6" w:space="0" w:color="auto"/>
            </w:tcBorders>
          </w:tcPr>
          <w:p w:rsidR="00621E35" w:rsidRDefault="00621E35" w:rsidP="004B6EBE">
            <w:pPr>
              <w:spacing w:after="0" w:line="240" w:lineRule="auto"/>
              <w:ind w:leftChars="-600" w:left="-1320" w:firstLineChars="91" w:firstLine="218"/>
              <w:jc w:val="center"/>
              <w:rPr>
                <w:rFonts w:eastAsia="Calibri"/>
                <w:kern w:val="0"/>
                <w:sz w:val="24"/>
                <w:szCs w:val="24"/>
              </w:rPr>
            </w:pPr>
            <w:r>
              <w:rPr>
                <w:rFonts w:eastAsia="Calibri"/>
                <w:kern w:val="0"/>
                <w:sz w:val="24"/>
                <w:szCs w:val="24"/>
              </w:rPr>
              <w:t xml:space="preserve">                1</w:t>
            </w:r>
          </w:p>
        </w:tc>
      </w:tr>
      <w:tr w:rsidR="00621E35" w:rsidTr="004B6EBE">
        <w:tc>
          <w:tcPr>
            <w:tcW w:w="3789" w:type="dxa"/>
            <w:tcBorders>
              <w:top w:val="nil"/>
              <w:left w:val="outset" w:sz="6" w:space="0" w:color="auto"/>
              <w:bottom w:val="outset" w:sz="6" w:space="0" w:color="auto"/>
              <w:right w:val="outset" w:sz="6" w:space="0" w:color="auto"/>
            </w:tcBorders>
          </w:tcPr>
          <w:p w:rsidR="00621E35" w:rsidRDefault="00621E35" w:rsidP="004B6EBE">
            <w:pPr>
              <w:spacing w:after="0" w:line="240" w:lineRule="auto"/>
              <w:ind w:leftChars="121" w:left="692" w:hanging="426"/>
              <w:rPr>
                <w:rFonts w:eastAsia="Calibri"/>
                <w:kern w:val="0"/>
                <w:sz w:val="24"/>
                <w:szCs w:val="24"/>
              </w:rPr>
            </w:pPr>
            <w:r>
              <w:rPr>
                <w:rFonts w:eastAsia="Calibri"/>
                <w:kern w:val="0"/>
                <w:sz w:val="24"/>
                <w:szCs w:val="24"/>
              </w:rPr>
              <w:t xml:space="preserve">3.2  Mengetahui bahwa pecahan </w:t>
            </w:r>
            <w:r>
              <w:rPr>
                <w:rFonts w:eastAsia="Calibri"/>
                <w:kern w:val="0"/>
                <w:sz w:val="24"/>
                <w:szCs w:val="24"/>
              </w:rPr>
              <w:lastRenderedPageBreak/>
              <w:t>adalah bagian dari pembilang dan penyebut.</w:t>
            </w:r>
          </w:p>
        </w:tc>
        <w:tc>
          <w:tcPr>
            <w:tcW w:w="4788" w:type="dxa"/>
            <w:tcBorders>
              <w:top w:val="nil"/>
              <w:left w:val="outset" w:sz="6" w:space="0" w:color="auto"/>
              <w:bottom w:val="outset" w:sz="6" w:space="0" w:color="auto"/>
              <w:right w:val="outset" w:sz="6" w:space="0" w:color="auto"/>
            </w:tcBorders>
          </w:tcPr>
          <w:p w:rsidR="00621E35" w:rsidRDefault="00621E35" w:rsidP="004B6EBE">
            <w:pPr>
              <w:spacing w:after="0" w:line="240" w:lineRule="auto"/>
              <w:ind w:leftChars="109" w:left="240"/>
              <w:jc w:val="both"/>
              <w:rPr>
                <w:rFonts w:eastAsia="Calibri"/>
                <w:kern w:val="0"/>
                <w:sz w:val="24"/>
                <w:szCs w:val="24"/>
              </w:rPr>
            </w:pPr>
            <w:r>
              <w:rPr>
                <w:rFonts w:eastAsia="Calibri"/>
                <w:kern w:val="0"/>
                <w:sz w:val="24"/>
                <w:szCs w:val="24"/>
              </w:rPr>
              <w:lastRenderedPageBreak/>
              <w:t>Mengetahui posisi pada bilangan pecahan</w:t>
            </w:r>
          </w:p>
          <w:p w:rsidR="00621E35" w:rsidRDefault="00621E35" w:rsidP="004B6EBE">
            <w:pPr>
              <w:spacing w:after="0" w:line="240" w:lineRule="auto"/>
              <w:ind w:leftChars="109" w:left="240"/>
              <w:jc w:val="both"/>
              <w:rPr>
                <w:rFonts w:eastAsia="Calibri"/>
                <w:kern w:val="0"/>
                <w:sz w:val="24"/>
                <w:szCs w:val="24"/>
              </w:rPr>
            </w:pPr>
          </w:p>
        </w:tc>
        <w:tc>
          <w:tcPr>
            <w:tcW w:w="1417" w:type="dxa"/>
            <w:tcBorders>
              <w:top w:val="nil"/>
              <w:left w:val="outset" w:sz="6" w:space="0" w:color="auto"/>
              <w:bottom w:val="outset" w:sz="6" w:space="0" w:color="auto"/>
              <w:right w:val="outset" w:sz="6" w:space="0" w:color="auto"/>
            </w:tcBorders>
          </w:tcPr>
          <w:p w:rsidR="00621E35" w:rsidRDefault="00621E35" w:rsidP="004B6EBE">
            <w:pPr>
              <w:spacing w:after="0" w:line="240" w:lineRule="auto"/>
              <w:jc w:val="center"/>
              <w:rPr>
                <w:rFonts w:eastAsia="Calibri"/>
                <w:kern w:val="0"/>
                <w:sz w:val="24"/>
                <w:szCs w:val="24"/>
              </w:rPr>
            </w:pPr>
            <w:r>
              <w:rPr>
                <w:rFonts w:eastAsia="Calibri"/>
                <w:kern w:val="0"/>
                <w:sz w:val="24"/>
                <w:szCs w:val="24"/>
              </w:rPr>
              <w:lastRenderedPageBreak/>
              <w:t>2</w:t>
            </w:r>
          </w:p>
        </w:tc>
      </w:tr>
      <w:tr w:rsidR="00621E35" w:rsidTr="004B6EBE">
        <w:tc>
          <w:tcPr>
            <w:tcW w:w="3789" w:type="dxa"/>
            <w:tcBorders>
              <w:top w:val="nil"/>
              <w:left w:val="outset" w:sz="6" w:space="0" w:color="auto"/>
              <w:bottom w:val="outset" w:sz="6" w:space="0" w:color="auto"/>
              <w:right w:val="outset" w:sz="6" w:space="0" w:color="auto"/>
            </w:tcBorders>
          </w:tcPr>
          <w:p w:rsidR="00621E35" w:rsidRDefault="00621E35" w:rsidP="004B6EBE">
            <w:pPr>
              <w:spacing w:after="0" w:line="240" w:lineRule="auto"/>
              <w:ind w:leftChars="121" w:left="692" w:hanging="426"/>
              <w:rPr>
                <w:rFonts w:eastAsia="Calibri"/>
                <w:kern w:val="0"/>
                <w:sz w:val="24"/>
                <w:szCs w:val="24"/>
              </w:rPr>
            </w:pPr>
            <w:r>
              <w:rPr>
                <w:rFonts w:eastAsia="Calibri"/>
                <w:kern w:val="0"/>
                <w:sz w:val="24"/>
                <w:szCs w:val="24"/>
              </w:rPr>
              <w:lastRenderedPageBreak/>
              <w:t>3.3 Memahami konsep pecahan senilai dan cara menyederhanakannya.</w:t>
            </w:r>
          </w:p>
        </w:tc>
        <w:tc>
          <w:tcPr>
            <w:tcW w:w="4788" w:type="dxa"/>
            <w:tcBorders>
              <w:top w:val="nil"/>
              <w:left w:val="outset" w:sz="6" w:space="0" w:color="auto"/>
              <w:bottom w:val="outset" w:sz="6" w:space="0" w:color="auto"/>
              <w:right w:val="outset" w:sz="6" w:space="0" w:color="auto"/>
            </w:tcBorders>
          </w:tcPr>
          <w:p w:rsidR="00621E35" w:rsidRDefault="00621E35" w:rsidP="004B6EBE">
            <w:pPr>
              <w:spacing w:after="0" w:line="240" w:lineRule="auto"/>
              <w:ind w:leftChars="109" w:left="240"/>
              <w:jc w:val="both"/>
              <w:rPr>
                <w:rFonts w:eastAsia="Calibri"/>
                <w:kern w:val="0"/>
                <w:sz w:val="24"/>
                <w:szCs w:val="24"/>
              </w:rPr>
            </w:pPr>
            <w:r>
              <w:rPr>
                <w:rFonts w:eastAsia="Calibri"/>
                <w:kern w:val="0"/>
                <w:sz w:val="24"/>
                <w:szCs w:val="24"/>
              </w:rPr>
              <w:t>Menentukan  pecahan senilai</w:t>
            </w:r>
          </w:p>
          <w:p w:rsidR="00621E35" w:rsidRDefault="00621E35" w:rsidP="004B6EBE">
            <w:pPr>
              <w:spacing w:after="0" w:line="240" w:lineRule="auto"/>
              <w:ind w:leftChars="109" w:left="240"/>
              <w:jc w:val="both"/>
              <w:rPr>
                <w:rFonts w:eastAsia="Calibri"/>
                <w:kern w:val="0"/>
                <w:sz w:val="24"/>
                <w:szCs w:val="24"/>
              </w:rPr>
            </w:pPr>
          </w:p>
        </w:tc>
        <w:tc>
          <w:tcPr>
            <w:tcW w:w="1417" w:type="dxa"/>
            <w:tcBorders>
              <w:top w:val="nil"/>
              <w:left w:val="outset" w:sz="6" w:space="0" w:color="auto"/>
              <w:bottom w:val="outset" w:sz="6" w:space="0" w:color="auto"/>
              <w:right w:val="outset" w:sz="6" w:space="0" w:color="auto"/>
            </w:tcBorders>
          </w:tcPr>
          <w:p w:rsidR="00621E35" w:rsidRDefault="00621E35" w:rsidP="004B6EBE">
            <w:pPr>
              <w:spacing w:after="0" w:line="240" w:lineRule="auto"/>
              <w:jc w:val="center"/>
              <w:rPr>
                <w:rFonts w:eastAsia="Calibri"/>
                <w:kern w:val="0"/>
                <w:sz w:val="24"/>
                <w:szCs w:val="24"/>
              </w:rPr>
            </w:pPr>
            <w:r>
              <w:rPr>
                <w:rFonts w:eastAsia="Calibri"/>
                <w:kern w:val="0"/>
                <w:sz w:val="24"/>
                <w:szCs w:val="24"/>
              </w:rPr>
              <w:t>3</w:t>
            </w:r>
          </w:p>
        </w:tc>
      </w:tr>
      <w:tr w:rsidR="00621E35" w:rsidTr="004B6EBE">
        <w:tc>
          <w:tcPr>
            <w:tcW w:w="3789" w:type="dxa"/>
            <w:tcBorders>
              <w:top w:val="nil"/>
              <w:left w:val="outset" w:sz="6" w:space="0" w:color="auto"/>
              <w:bottom w:val="outset" w:sz="6" w:space="0" w:color="auto"/>
              <w:right w:val="outset" w:sz="6" w:space="0" w:color="auto"/>
            </w:tcBorders>
          </w:tcPr>
          <w:p w:rsidR="00621E35" w:rsidRDefault="00621E35" w:rsidP="004B6EBE">
            <w:pPr>
              <w:spacing w:after="0" w:line="240" w:lineRule="auto"/>
              <w:ind w:leftChars="122" w:left="693" w:rightChars="8" w:right="18" w:hangingChars="177" w:hanging="425"/>
              <w:rPr>
                <w:rFonts w:eastAsia="Calibri"/>
                <w:kern w:val="0"/>
                <w:sz w:val="24"/>
                <w:szCs w:val="24"/>
              </w:rPr>
            </w:pPr>
            <w:r>
              <w:rPr>
                <w:rFonts w:eastAsia="Calibri"/>
                <w:kern w:val="0"/>
                <w:sz w:val="24"/>
                <w:szCs w:val="24"/>
              </w:rPr>
              <w:t>3.4 Mengenali dan menyebutkan bagian yang diarsirkan pada gambar  sebagai pecahan.</w:t>
            </w:r>
          </w:p>
        </w:tc>
        <w:tc>
          <w:tcPr>
            <w:tcW w:w="4788" w:type="dxa"/>
            <w:tcBorders>
              <w:top w:val="nil"/>
              <w:left w:val="outset" w:sz="6" w:space="0" w:color="auto"/>
              <w:bottom w:val="outset" w:sz="6" w:space="0" w:color="auto"/>
              <w:right w:val="outset" w:sz="6" w:space="0" w:color="auto"/>
            </w:tcBorders>
          </w:tcPr>
          <w:p w:rsidR="00621E35" w:rsidRDefault="00621E35" w:rsidP="004B6EBE">
            <w:pPr>
              <w:spacing w:after="0" w:line="240" w:lineRule="auto"/>
              <w:ind w:firstLineChars="100" w:firstLine="240"/>
              <w:jc w:val="both"/>
              <w:rPr>
                <w:rFonts w:eastAsia="Calibri"/>
                <w:kern w:val="0"/>
                <w:sz w:val="24"/>
                <w:szCs w:val="24"/>
              </w:rPr>
            </w:pPr>
            <w:r>
              <w:rPr>
                <w:rFonts w:eastAsia="Calibri"/>
                <w:kern w:val="0"/>
                <w:sz w:val="24"/>
                <w:szCs w:val="24"/>
              </w:rPr>
              <w:t xml:space="preserve">Menyebutkan pecahan pada gambar </w:t>
            </w:r>
          </w:p>
          <w:p w:rsidR="00621E35" w:rsidRDefault="00621E35" w:rsidP="004B6EBE">
            <w:pPr>
              <w:spacing w:after="0" w:line="240" w:lineRule="auto"/>
              <w:ind w:firstLineChars="100" w:firstLine="240"/>
              <w:jc w:val="both"/>
              <w:rPr>
                <w:rFonts w:eastAsia="Calibri"/>
                <w:kern w:val="0"/>
                <w:sz w:val="24"/>
                <w:szCs w:val="24"/>
              </w:rPr>
            </w:pPr>
          </w:p>
        </w:tc>
        <w:tc>
          <w:tcPr>
            <w:tcW w:w="1417" w:type="dxa"/>
            <w:tcBorders>
              <w:top w:val="nil"/>
              <w:left w:val="outset" w:sz="6" w:space="0" w:color="auto"/>
              <w:bottom w:val="outset" w:sz="6" w:space="0" w:color="auto"/>
              <w:right w:val="outset" w:sz="6" w:space="0" w:color="auto"/>
            </w:tcBorders>
          </w:tcPr>
          <w:p w:rsidR="00621E35" w:rsidRDefault="00621E35" w:rsidP="004B6EBE">
            <w:pPr>
              <w:spacing w:after="0" w:line="240" w:lineRule="auto"/>
              <w:jc w:val="center"/>
              <w:rPr>
                <w:rFonts w:eastAsia="Calibri"/>
                <w:kern w:val="0"/>
                <w:sz w:val="24"/>
                <w:szCs w:val="24"/>
              </w:rPr>
            </w:pPr>
            <w:r>
              <w:rPr>
                <w:rFonts w:eastAsia="Calibri"/>
                <w:kern w:val="0"/>
                <w:sz w:val="24"/>
                <w:szCs w:val="24"/>
              </w:rPr>
              <w:t>4</w:t>
            </w:r>
          </w:p>
        </w:tc>
      </w:tr>
      <w:tr w:rsidR="00621E35" w:rsidTr="004B6EBE">
        <w:tc>
          <w:tcPr>
            <w:tcW w:w="3789" w:type="dxa"/>
            <w:tcBorders>
              <w:top w:val="nil"/>
              <w:left w:val="outset" w:sz="6" w:space="0" w:color="auto"/>
              <w:bottom w:val="outset" w:sz="6" w:space="0" w:color="auto"/>
              <w:right w:val="outset" w:sz="6" w:space="0" w:color="auto"/>
            </w:tcBorders>
          </w:tcPr>
          <w:p w:rsidR="00621E35" w:rsidRDefault="00621E35" w:rsidP="004B6EBE">
            <w:pPr>
              <w:spacing w:after="0" w:line="240" w:lineRule="auto"/>
              <w:ind w:leftChars="121" w:left="692" w:hanging="426"/>
              <w:rPr>
                <w:rFonts w:eastAsia="Calibri"/>
                <w:kern w:val="0"/>
                <w:sz w:val="24"/>
                <w:szCs w:val="24"/>
              </w:rPr>
            </w:pPr>
            <w:r>
              <w:rPr>
                <w:rFonts w:eastAsia="Calibri"/>
                <w:kern w:val="0"/>
                <w:sz w:val="24"/>
                <w:szCs w:val="24"/>
              </w:rPr>
              <w:t>3.5 Memahami konsep pecahan biasa, pecahan campuran, dan desimal serta mengubah dari pecahan biasa menjadi pecahan campuran.</w:t>
            </w:r>
          </w:p>
        </w:tc>
        <w:tc>
          <w:tcPr>
            <w:tcW w:w="4788" w:type="dxa"/>
            <w:tcBorders>
              <w:top w:val="nil"/>
              <w:left w:val="outset" w:sz="6" w:space="0" w:color="auto"/>
              <w:bottom w:val="outset" w:sz="6" w:space="0" w:color="auto"/>
              <w:right w:val="outset" w:sz="6" w:space="0" w:color="auto"/>
            </w:tcBorders>
          </w:tcPr>
          <w:p w:rsidR="00621E35" w:rsidRDefault="00621E35" w:rsidP="004B6EBE">
            <w:pPr>
              <w:spacing w:after="0" w:line="240" w:lineRule="auto"/>
              <w:ind w:leftChars="109" w:left="240"/>
              <w:jc w:val="both"/>
              <w:rPr>
                <w:rFonts w:eastAsia="Calibri"/>
                <w:kern w:val="0"/>
                <w:sz w:val="24"/>
                <w:szCs w:val="24"/>
              </w:rPr>
            </w:pPr>
            <w:r>
              <w:rPr>
                <w:rFonts w:eastAsia="Calibri"/>
                <w:kern w:val="0"/>
                <w:sz w:val="24"/>
                <w:szCs w:val="24"/>
              </w:rPr>
              <w:t>Mengubah pecahan biasa ke pecahan campuran</w:t>
            </w:r>
          </w:p>
        </w:tc>
        <w:tc>
          <w:tcPr>
            <w:tcW w:w="1417" w:type="dxa"/>
            <w:tcBorders>
              <w:top w:val="nil"/>
              <w:left w:val="outset" w:sz="6" w:space="0" w:color="auto"/>
              <w:bottom w:val="outset" w:sz="6" w:space="0" w:color="auto"/>
              <w:right w:val="outset" w:sz="6" w:space="0" w:color="auto"/>
            </w:tcBorders>
          </w:tcPr>
          <w:p w:rsidR="00621E35" w:rsidRDefault="00621E35" w:rsidP="004B6EBE">
            <w:pPr>
              <w:spacing w:after="0" w:line="240" w:lineRule="auto"/>
              <w:jc w:val="center"/>
              <w:rPr>
                <w:rFonts w:eastAsia="Calibri"/>
                <w:kern w:val="0"/>
                <w:sz w:val="24"/>
                <w:szCs w:val="24"/>
              </w:rPr>
            </w:pPr>
            <w:r>
              <w:rPr>
                <w:rFonts w:eastAsia="Calibri"/>
                <w:kern w:val="0"/>
                <w:sz w:val="24"/>
                <w:szCs w:val="24"/>
              </w:rPr>
              <w:t>5</w:t>
            </w:r>
          </w:p>
        </w:tc>
      </w:tr>
      <w:tr w:rsidR="00621E35" w:rsidTr="004B6EBE">
        <w:tc>
          <w:tcPr>
            <w:tcW w:w="3789" w:type="dxa"/>
            <w:tcBorders>
              <w:top w:val="outset" w:sz="6" w:space="0" w:color="auto"/>
              <w:left w:val="outset" w:sz="6" w:space="0" w:color="auto"/>
              <w:bottom w:val="single" w:sz="4" w:space="0" w:color="auto"/>
              <w:right w:val="outset" w:sz="6" w:space="0" w:color="auto"/>
            </w:tcBorders>
          </w:tcPr>
          <w:p w:rsidR="00621E35" w:rsidRDefault="00621E35" w:rsidP="004B6EBE">
            <w:pPr>
              <w:spacing w:after="0" w:line="240" w:lineRule="auto"/>
              <w:ind w:leftChars="121" w:left="692" w:hanging="426"/>
              <w:rPr>
                <w:rFonts w:eastAsia="Calibri"/>
                <w:kern w:val="0"/>
                <w:sz w:val="24"/>
                <w:szCs w:val="24"/>
              </w:rPr>
            </w:pPr>
            <w:r>
              <w:rPr>
                <w:rFonts w:eastAsia="Calibri"/>
                <w:kern w:val="0"/>
                <w:sz w:val="24"/>
                <w:szCs w:val="24"/>
              </w:rPr>
              <w:t>3.6 Membandingkan dan mengurutkan pecahan biasa dengan penyebut sama dari yang terbesar ke terkecil</w:t>
            </w:r>
          </w:p>
        </w:tc>
        <w:tc>
          <w:tcPr>
            <w:tcW w:w="4788" w:type="dxa"/>
            <w:tcBorders>
              <w:top w:val="outset" w:sz="6" w:space="0" w:color="auto"/>
              <w:left w:val="outset" w:sz="6" w:space="0" w:color="auto"/>
              <w:bottom w:val="single" w:sz="4" w:space="0" w:color="auto"/>
              <w:right w:val="outset" w:sz="6" w:space="0" w:color="auto"/>
            </w:tcBorders>
          </w:tcPr>
          <w:p w:rsidR="00621E35" w:rsidRDefault="00621E35" w:rsidP="004B6EBE">
            <w:pPr>
              <w:spacing w:after="0" w:line="240" w:lineRule="auto"/>
              <w:ind w:leftChars="109" w:left="240"/>
              <w:jc w:val="both"/>
              <w:rPr>
                <w:rFonts w:eastAsia="Calibri"/>
                <w:kern w:val="0"/>
                <w:sz w:val="24"/>
                <w:szCs w:val="24"/>
              </w:rPr>
            </w:pPr>
          </w:p>
          <w:p w:rsidR="00621E35" w:rsidRDefault="00621E35" w:rsidP="004B6EBE">
            <w:pPr>
              <w:spacing w:after="0" w:line="240" w:lineRule="auto"/>
              <w:ind w:leftChars="109" w:left="240"/>
              <w:jc w:val="both"/>
              <w:rPr>
                <w:rFonts w:eastAsia="Calibri"/>
                <w:kern w:val="0"/>
                <w:sz w:val="24"/>
                <w:szCs w:val="24"/>
              </w:rPr>
            </w:pPr>
            <w:r>
              <w:rPr>
                <w:rFonts w:eastAsia="Calibri"/>
                <w:kern w:val="0"/>
                <w:sz w:val="24"/>
                <w:szCs w:val="24"/>
              </w:rPr>
              <w:t>Mengurutkan pecahan biasa  dengan penyebut sama dari yang terbesar</w:t>
            </w:r>
          </w:p>
          <w:p w:rsidR="00621E35" w:rsidRDefault="00621E35" w:rsidP="004B6EBE">
            <w:pPr>
              <w:spacing w:after="0" w:line="240" w:lineRule="auto"/>
              <w:ind w:leftChars="109" w:left="240"/>
              <w:jc w:val="both"/>
              <w:rPr>
                <w:rFonts w:eastAsia="Calibri"/>
                <w:kern w:val="0"/>
                <w:sz w:val="24"/>
                <w:szCs w:val="24"/>
              </w:rPr>
            </w:pPr>
          </w:p>
        </w:tc>
        <w:tc>
          <w:tcPr>
            <w:tcW w:w="1417" w:type="dxa"/>
            <w:tcBorders>
              <w:top w:val="outset" w:sz="6" w:space="0" w:color="auto"/>
              <w:left w:val="outset" w:sz="6" w:space="0" w:color="auto"/>
              <w:bottom w:val="single" w:sz="4" w:space="0" w:color="auto"/>
              <w:right w:val="outset" w:sz="6" w:space="0" w:color="auto"/>
            </w:tcBorders>
          </w:tcPr>
          <w:p w:rsidR="00621E35" w:rsidRDefault="00621E35" w:rsidP="004B6EBE">
            <w:pPr>
              <w:spacing w:after="0" w:line="240" w:lineRule="auto"/>
              <w:jc w:val="center"/>
              <w:rPr>
                <w:rFonts w:eastAsia="Calibri"/>
                <w:kern w:val="0"/>
                <w:sz w:val="24"/>
                <w:szCs w:val="24"/>
              </w:rPr>
            </w:pPr>
            <w:r>
              <w:rPr>
                <w:rFonts w:eastAsia="Calibri"/>
                <w:kern w:val="0"/>
                <w:sz w:val="24"/>
                <w:szCs w:val="24"/>
              </w:rPr>
              <w:t>6</w:t>
            </w:r>
          </w:p>
        </w:tc>
      </w:tr>
      <w:tr w:rsidR="00621E35" w:rsidTr="004B6EBE">
        <w:tc>
          <w:tcPr>
            <w:tcW w:w="3789" w:type="dxa"/>
            <w:tcBorders>
              <w:top w:val="single" w:sz="4" w:space="0" w:color="auto"/>
              <w:left w:val="outset" w:sz="6" w:space="0" w:color="auto"/>
              <w:bottom w:val="outset" w:sz="6" w:space="0" w:color="auto"/>
              <w:right w:val="outset" w:sz="6" w:space="0" w:color="auto"/>
            </w:tcBorders>
          </w:tcPr>
          <w:p w:rsidR="00621E35" w:rsidRDefault="00621E35" w:rsidP="004B6EBE">
            <w:pPr>
              <w:spacing w:after="0" w:line="240" w:lineRule="auto"/>
              <w:ind w:leftChars="122" w:left="693" w:hangingChars="177" w:hanging="425"/>
              <w:rPr>
                <w:rFonts w:eastAsia="Calibri"/>
                <w:kern w:val="0"/>
                <w:sz w:val="24"/>
                <w:szCs w:val="24"/>
              </w:rPr>
            </w:pPr>
            <w:r>
              <w:rPr>
                <w:rFonts w:eastAsia="Calibri"/>
                <w:kern w:val="0"/>
                <w:sz w:val="24"/>
                <w:szCs w:val="24"/>
              </w:rPr>
              <w:t>3.7 Memahami konsep perbandingan dua pecahan dengan penyebut yang berbeda untuk menentukan pecahan mana yang lebih besar atau lebih kecil.</w:t>
            </w:r>
          </w:p>
        </w:tc>
        <w:tc>
          <w:tcPr>
            <w:tcW w:w="4788" w:type="dxa"/>
            <w:tcBorders>
              <w:top w:val="single" w:sz="4" w:space="0" w:color="auto"/>
              <w:left w:val="outset" w:sz="6" w:space="0" w:color="auto"/>
              <w:bottom w:val="outset" w:sz="6" w:space="0" w:color="auto"/>
              <w:right w:val="outset" w:sz="6" w:space="0" w:color="auto"/>
            </w:tcBorders>
          </w:tcPr>
          <w:p w:rsidR="00621E35" w:rsidRDefault="00621E35" w:rsidP="004B6EBE">
            <w:pPr>
              <w:spacing w:after="0" w:line="240" w:lineRule="auto"/>
              <w:ind w:firstLineChars="50" w:firstLine="120"/>
              <w:jc w:val="both"/>
              <w:rPr>
                <w:rFonts w:eastAsia="Calibri"/>
                <w:kern w:val="0"/>
                <w:sz w:val="24"/>
                <w:szCs w:val="24"/>
              </w:rPr>
            </w:pPr>
            <w:r>
              <w:rPr>
                <w:rFonts w:eastAsia="Calibri"/>
                <w:kern w:val="0"/>
                <w:sz w:val="24"/>
                <w:szCs w:val="24"/>
              </w:rPr>
              <w:t>Mengetahui perbandingan pecahan</w:t>
            </w:r>
          </w:p>
          <w:p w:rsidR="00621E35" w:rsidRDefault="00621E35" w:rsidP="004B6EBE">
            <w:pPr>
              <w:spacing w:after="0" w:line="240" w:lineRule="auto"/>
              <w:ind w:firstLineChars="50" w:firstLine="120"/>
              <w:jc w:val="both"/>
              <w:rPr>
                <w:rFonts w:eastAsia="Calibri"/>
                <w:kern w:val="0"/>
                <w:sz w:val="24"/>
                <w:szCs w:val="24"/>
              </w:rPr>
            </w:pPr>
          </w:p>
        </w:tc>
        <w:tc>
          <w:tcPr>
            <w:tcW w:w="1417" w:type="dxa"/>
            <w:tcBorders>
              <w:top w:val="single" w:sz="4" w:space="0" w:color="auto"/>
              <w:left w:val="outset" w:sz="6" w:space="0" w:color="auto"/>
              <w:bottom w:val="outset" w:sz="6" w:space="0" w:color="auto"/>
              <w:right w:val="outset" w:sz="6" w:space="0" w:color="auto"/>
            </w:tcBorders>
          </w:tcPr>
          <w:p w:rsidR="00621E35" w:rsidRDefault="00621E35" w:rsidP="004B6EBE">
            <w:pPr>
              <w:spacing w:after="0" w:line="240" w:lineRule="auto"/>
              <w:jc w:val="center"/>
              <w:rPr>
                <w:rFonts w:eastAsia="Calibri"/>
                <w:kern w:val="0"/>
                <w:sz w:val="24"/>
                <w:szCs w:val="24"/>
              </w:rPr>
            </w:pPr>
            <w:r>
              <w:rPr>
                <w:rFonts w:eastAsia="Calibri"/>
                <w:kern w:val="0"/>
                <w:sz w:val="24"/>
                <w:szCs w:val="24"/>
              </w:rPr>
              <w:t>7</w:t>
            </w:r>
          </w:p>
        </w:tc>
      </w:tr>
      <w:tr w:rsidR="00621E35" w:rsidTr="004B6EBE">
        <w:tc>
          <w:tcPr>
            <w:tcW w:w="3789" w:type="dxa"/>
            <w:tcBorders>
              <w:top w:val="nil"/>
              <w:left w:val="outset" w:sz="6" w:space="0" w:color="auto"/>
              <w:bottom w:val="outset" w:sz="6" w:space="0" w:color="auto"/>
              <w:right w:val="outset" w:sz="6" w:space="0" w:color="auto"/>
            </w:tcBorders>
          </w:tcPr>
          <w:p w:rsidR="00621E35" w:rsidRDefault="00621E35" w:rsidP="004B6EBE">
            <w:pPr>
              <w:spacing w:after="0" w:line="240" w:lineRule="auto"/>
              <w:ind w:leftChars="109" w:left="694" w:hanging="454"/>
              <w:jc w:val="both"/>
              <w:rPr>
                <w:rFonts w:eastAsia="Calibri"/>
                <w:kern w:val="0"/>
                <w:sz w:val="24"/>
                <w:szCs w:val="24"/>
              </w:rPr>
            </w:pPr>
            <w:r>
              <w:rPr>
                <w:rFonts w:eastAsia="Calibri"/>
                <w:kern w:val="0"/>
                <w:sz w:val="24"/>
                <w:szCs w:val="24"/>
              </w:rPr>
              <w:t>3.8 Mengenal dan  menentukan urutan pecahan biasa, desimal, persen, dan campuran serta membandingkan nilai pecahan dalam berbagai bentuk.</w:t>
            </w:r>
          </w:p>
        </w:tc>
        <w:tc>
          <w:tcPr>
            <w:tcW w:w="4788" w:type="dxa"/>
            <w:tcBorders>
              <w:top w:val="nil"/>
              <w:left w:val="outset" w:sz="6" w:space="0" w:color="auto"/>
              <w:bottom w:val="outset" w:sz="6" w:space="0" w:color="auto"/>
              <w:right w:val="outset" w:sz="6" w:space="0" w:color="auto"/>
            </w:tcBorders>
          </w:tcPr>
          <w:p w:rsidR="00621E35" w:rsidRDefault="00621E35" w:rsidP="004B6EBE">
            <w:pPr>
              <w:spacing w:after="0" w:line="240" w:lineRule="auto"/>
              <w:ind w:leftChars="109" w:left="240"/>
              <w:jc w:val="both"/>
              <w:rPr>
                <w:rFonts w:eastAsia="Calibri"/>
                <w:kern w:val="0"/>
                <w:sz w:val="24"/>
                <w:szCs w:val="24"/>
              </w:rPr>
            </w:pPr>
            <w:r>
              <w:rPr>
                <w:rFonts w:eastAsia="Calibri"/>
                <w:kern w:val="0"/>
                <w:sz w:val="24"/>
                <w:szCs w:val="24"/>
              </w:rPr>
              <w:t>Mengurutkan pecahan biasa, desimal, persen dan pecahan campuran dari yang terkecil</w:t>
            </w:r>
          </w:p>
          <w:p w:rsidR="00621E35" w:rsidRDefault="00621E35" w:rsidP="004B6EBE">
            <w:pPr>
              <w:spacing w:after="0" w:line="240" w:lineRule="auto"/>
              <w:ind w:leftChars="109" w:left="240"/>
              <w:jc w:val="both"/>
              <w:rPr>
                <w:rFonts w:eastAsia="Calibri"/>
                <w:kern w:val="0"/>
                <w:sz w:val="24"/>
                <w:szCs w:val="24"/>
              </w:rPr>
            </w:pPr>
          </w:p>
        </w:tc>
        <w:tc>
          <w:tcPr>
            <w:tcW w:w="1417" w:type="dxa"/>
            <w:tcBorders>
              <w:top w:val="nil"/>
              <w:left w:val="outset" w:sz="6" w:space="0" w:color="auto"/>
              <w:bottom w:val="outset" w:sz="6" w:space="0" w:color="auto"/>
              <w:right w:val="outset" w:sz="6" w:space="0" w:color="auto"/>
            </w:tcBorders>
          </w:tcPr>
          <w:p w:rsidR="00621E35" w:rsidRDefault="00621E35" w:rsidP="004B6EBE">
            <w:pPr>
              <w:spacing w:after="0" w:line="240" w:lineRule="auto"/>
              <w:jc w:val="center"/>
              <w:rPr>
                <w:rFonts w:eastAsia="Calibri"/>
                <w:kern w:val="0"/>
                <w:sz w:val="24"/>
                <w:szCs w:val="24"/>
              </w:rPr>
            </w:pPr>
            <w:r>
              <w:rPr>
                <w:rFonts w:eastAsia="Calibri"/>
                <w:kern w:val="0"/>
                <w:sz w:val="24"/>
                <w:szCs w:val="24"/>
              </w:rPr>
              <w:t>8</w:t>
            </w:r>
          </w:p>
        </w:tc>
      </w:tr>
      <w:tr w:rsidR="00621E35" w:rsidTr="004B6EBE">
        <w:tc>
          <w:tcPr>
            <w:tcW w:w="3789" w:type="dxa"/>
            <w:tcBorders>
              <w:top w:val="nil"/>
              <w:left w:val="outset" w:sz="6" w:space="0" w:color="auto"/>
              <w:bottom w:val="outset" w:sz="6" w:space="0" w:color="auto"/>
              <w:right w:val="outset" w:sz="6" w:space="0" w:color="auto"/>
            </w:tcBorders>
          </w:tcPr>
          <w:p w:rsidR="00621E35" w:rsidRDefault="00621E35" w:rsidP="004B6EBE">
            <w:pPr>
              <w:spacing w:after="0" w:line="240" w:lineRule="auto"/>
              <w:ind w:leftChars="121" w:left="692" w:hanging="426"/>
              <w:jc w:val="both"/>
              <w:rPr>
                <w:rFonts w:eastAsia="Calibri"/>
                <w:kern w:val="0"/>
                <w:sz w:val="24"/>
                <w:szCs w:val="24"/>
              </w:rPr>
            </w:pPr>
            <w:r>
              <w:rPr>
                <w:rFonts w:eastAsia="Calibri"/>
                <w:kern w:val="0"/>
                <w:sz w:val="24"/>
                <w:szCs w:val="24"/>
              </w:rPr>
              <w:t>3.9 Menjelaskan dan melakukan operasi hitung pecahan dan desimal serta mengubahnya ke bentuk persen.</w:t>
            </w:r>
          </w:p>
        </w:tc>
        <w:tc>
          <w:tcPr>
            <w:tcW w:w="4788" w:type="dxa"/>
            <w:tcBorders>
              <w:top w:val="nil"/>
              <w:left w:val="outset" w:sz="6" w:space="0" w:color="auto"/>
              <w:bottom w:val="outset" w:sz="6" w:space="0" w:color="auto"/>
              <w:right w:val="outset" w:sz="6" w:space="0" w:color="auto"/>
            </w:tcBorders>
          </w:tcPr>
          <w:p w:rsidR="00621E35" w:rsidRDefault="00621E35" w:rsidP="004B6EBE">
            <w:pPr>
              <w:spacing w:after="0" w:line="240" w:lineRule="auto"/>
              <w:ind w:leftChars="109" w:left="240"/>
              <w:jc w:val="both"/>
              <w:rPr>
                <w:rFonts w:eastAsia="Calibri"/>
                <w:kern w:val="0"/>
                <w:sz w:val="24"/>
                <w:szCs w:val="24"/>
              </w:rPr>
            </w:pPr>
            <w:r>
              <w:rPr>
                <w:rFonts w:eastAsia="Calibri"/>
                <w:kern w:val="0"/>
                <w:sz w:val="24"/>
                <w:szCs w:val="24"/>
              </w:rPr>
              <w:t xml:space="preserve">Mengubah pecahan biasa ke pecahan persen </w:t>
            </w:r>
          </w:p>
          <w:p w:rsidR="00621E35" w:rsidRDefault="00621E35" w:rsidP="004B6EBE">
            <w:pPr>
              <w:spacing w:after="0" w:line="240" w:lineRule="auto"/>
              <w:ind w:leftChars="109" w:left="240"/>
              <w:jc w:val="both"/>
              <w:rPr>
                <w:rFonts w:eastAsia="Calibri"/>
                <w:kern w:val="0"/>
                <w:sz w:val="24"/>
                <w:szCs w:val="24"/>
              </w:rPr>
            </w:pPr>
          </w:p>
        </w:tc>
        <w:tc>
          <w:tcPr>
            <w:tcW w:w="1417" w:type="dxa"/>
            <w:tcBorders>
              <w:top w:val="nil"/>
              <w:left w:val="outset" w:sz="6" w:space="0" w:color="auto"/>
              <w:bottom w:val="outset" w:sz="6" w:space="0" w:color="auto"/>
              <w:right w:val="outset" w:sz="6" w:space="0" w:color="auto"/>
            </w:tcBorders>
          </w:tcPr>
          <w:p w:rsidR="00621E35" w:rsidRDefault="00621E35" w:rsidP="004B6EBE">
            <w:pPr>
              <w:spacing w:after="0" w:line="240" w:lineRule="auto"/>
              <w:jc w:val="center"/>
              <w:rPr>
                <w:rFonts w:eastAsia="Calibri"/>
                <w:kern w:val="0"/>
                <w:sz w:val="24"/>
                <w:szCs w:val="24"/>
              </w:rPr>
            </w:pPr>
            <w:r>
              <w:rPr>
                <w:rFonts w:eastAsia="Calibri"/>
                <w:kern w:val="0"/>
                <w:sz w:val="24"/>
                <w:szCs w:val="24"/>
              </w:rPr>
              <w:t>9</w:t>
            </w:r>
          </w:p>
        </w:tc>
      </w:tr>
      <w:tr w:rsidR="00621E35" w:rsidTr="004B6EBE">
        <w:trPr>
          <w:trHeight w:val="521"/>
        </w:trPr>
        <w:tc>
          <w:tcPr>
            <w:tcW w:w="3789" w:type="dxa"/>
            <w:tcBorders>
              <w:top w:val="nil"/>
              <w:left w:val="outset" w:sz="6" w:space="0" w:color="auto"/>
              <w:bottom w:val="outset" w:sz="6" w:space="0" w:color="auto"/>
              <w:right w:val="outset" w:sz="6" w:space="0" w:color="auto"/>
            </w:tcBorders>
          </w:tcPr>
          <w:p w:rsidR="00621E35" w:rsidRDefault="00621E35" w:rsidP="004B6EBE">
            <w:pPr>
              <w:spacing w:after="0" w:line="240" w:lineRule="auto"/>
              <w:ind w:leftChars="121" w:left="692" w:hanging="426"/>
              <w:jc w:val="both"/>
              <w:rPr>
                <w:rFonts w:eastAsia="Calibri"/>
                <w:kern w:val="0"/>
                <w:sz w:val="24"/>
                <w:szCs w:val="24"/>
              </w:rPr>
            </w:pPr>
            <w:r>
              <w:rPr>
                <w:rFonts w:eastAsia="Calibri"/>
                <w:kern w:val="0"/>
                <w:sz w:val="24"/>
                <w:szCs w:val="24"/>
              </w:rPr>
              <w:t>3.10 Menjelaskan dan melakukan operasi hitung pecahan dan desimal serta mengubahnya ke bentuk persen.</w:t>
            </w:r>
          </w:p>
        </w:tc>
        <w:tc>
          <w:tcPr>
            <w:tcW w:w="4788" w:type="dxa"/>
            <w:tcBorders>
              <w:top w:val="nil"/>
              <w:left w:val="outset" w:sz="6" w:space="0" w:color="auto"/>
              <w:bottom w:val="outset" w:sz="6" w:space="0" w:color="auto"/>
              <w:right w:val="outset" w:sz="6" w:space="0" w:color="auto"/>
            </w:tcBorders>
          </w:tcPr>
          <w:p w:rsidR="00621E35" w:rsidRDefault="00621E35" w:rsidP="004B6EBE">
            <w:pPr>
              <w:spacing w:after="0" w:line="240" w:lineRule="auto"/>
              <w:ind w:leftChars="109" w:left="240"/>
              <w:jc w:val="both"/>
              <w:rPr>
                <w:rFonts w:eastAsia="Calibri"/>
                <w:kern w:val="0"/>
                <w:sz w:val="24"/>
                <w:szCs w:val="24"/>
              </w:rPr>
            </w:pPr>
            <w:r>
              <w:rPr>
                <w:rFonts w:eastAsia="Calibri"/>
                <w:kern w:val="0"/>
                <w:sz w:val="24"/>
                <w:szCs w:val="24"/>
              </w:rPr>
              <w:t xml:space="preserve">Mengubah bentuk pecahan desimal ke persen </w:t>
            </w:r>
          </w:p>
        </w:tc>
        <w:tc>
          <w:tcPr>
            <w:tcW w:w="1417" w:type="dxa"/>
            <w:tcBorders>
              <w:top w:val="nil"/>
              <w:left w:val="outset" w:sz="6" w:space="0" w:color="auto"/>
              <w:bottom w:val="outset" w:sz="6" w:space="0" w:color="auto"/>
              <w:right w:val="outset" w:sz="6" w:space="0" w:color="auto"/>
            </w:tcBorders>
          </w:tcPr>
          <w:p w:rsidR="00621E35" w:rsidRDefault="00621E35" w:rsidP="004B6EBE">
            <w:pPr>
              <w:spacing w:after="0" w:line="240" w:lineRule="auto"/>
              <w:jc w:val="center"/>
              <w:rPr>
                <w:rFonts w:eastAsia="Calibri"/>
                <w:kern w:val="0"/>
                <w:sz w:val="24"/>
                <w:szCs w:val="24"/>
              </w:rPr>
            </w:pPr>
            <w:r>
              <w:rPr>
                <w:rFonts w:eastAsia="Calibri"/>
                <w:kern w:val="0"/>
                <w:sz w:val="24"/>
                <w:szCs w:val="24"/>
              </w:rPr>
              <w:t>10</w:t>
            </w:r>
          </w:p>
        </w:tc>
      </w:tr>
      <w:tr w:rsidR="00621E35" w:rsidTr="004B6EBE">
        <w:trPr>
          <w:trHeight w:val="473"/>
        </w:trPr>
        <w:tc>
          <w:tcPr>
            <w:tcW w:w="3789" w:type="dxa"/>
            <w:tcBorders>
              <w:top w:val="nil"/>
              <w:left w:val="outset" w:sz="6" w:space="0" w:color="auto"/>
              <w:bottom w:val="outset" w:sz="6" w:space="0" w:color="auto"/>
              <w:right w:val="outset" w:sz="6" w:space="0" w:color="auto"/>
            </w:tcBorders>
          </w:tcPr>
          <w:p w:rsidR="00621E35" w:rsidRDefault="00621E35" w:rsidP="004B6EBE">
            <w:pPr>
              <w:spacing w:after="0" w:line="240" w:lineRule="auto"/>
              <w:ind w:firstLineChars="850" w:firstLine="2040"/>
              <w:jc w:val="both"/>
              <w:rPr>
                <w:rFonts w:eastAsia="Calibri"/>
                <w:kern w:val="0"/>
                <w:sz w:val="24"/>
                <w:szCs w:val="24"/>
              </w:rPr>
            </w:pPr>
          </w:p>
        </w:tc>
        <w:tc>
          <w:tcPr>
            <w:tcW w:w="4788" w:type="dxa"/>
            <w:tcBorders>
              <w:top w:val="nil"/>
              <w:left w:val="outset" w:sz="6" w:space="0" w:color="auto"/>
              <w:bottom w:val="outset" w:sz="6" w:space="0" w:color="auto"/>
              <w:right w:val="outset" w:sz="6" w:space="0" w:color="auto"/>
            </w:tcBorders>
          </w:tcPr>
          <w:p w:rsidR="00621E35" w:rsidRDefault="00621E35" w:rsidP="004B6EBE">
            <w:pPr>
              <w:spacing w:after="0" w:line="240" w:lineRule="auto"/>
              <w:jc w:val="center"/>
              <w:rPr>
                <w:rFonts w:eastAsia="Calibri"/>
                <w:kern w:val="0"/>
                <w:sz w:val="24"/>
                <w:szCs w:val="24"/>
              </w:rPr>
            </w:pPr>
          </w:p>
          <w:p w:rsidR="00621E35" w:rsidRDefault="00621E35" w:rsidP="004B6EBE">
            <w:pPr>
              <w:spacing w:after="0" w:line="240" w:lineRule="auto"/>
              <w:ind w:firstLineChars="850" w:firstLine="2040"/>
              <w:jc w:val="both"/>
              <w:rPr>
                <w:rFonts w:eastAsia="Calibri"/>
                <w:kern w:val="0"/>
                <w:sz w:val="24"/>
                <w:szCs w:val="24"/>
              </w:rPr>
            </w:pPr>
            <w:r>
              <w:rPr>
                <w:rFonts w:eastAsia="Calibri"/>
                <w:kern w:val="0"/>
                <w:sz w:val="24"/>
                <w:szCs w:val="24"/>
              </w:rPr>
              <w:t>Jumlah</w:t>
            </w:r>
          </w:p>
        </w:tc>
        <w:tc>
          <w:tcPr>
            <w:tcW w:w="1417" w:type="dxa"/>
            <w:tcBorders>
              <w:top w:val="nil"/>
              <w:left w:val="outset" w:sz="6" w:space="0" w:color="auto"/>
              <w:bottom w:val="outset" w:sz="6" w:space="0" w:color="auto"/>
              <w:right w:val="outset" w:sz="6" w:space="0" w:color="auto"/>
            </w:tcBorders>
          </w:tcPr>
          <w:p w:rsidR="00621E35" w:rsidRDefault="00621E35" w:rsidP="004B6EBE">
            <w:pPr>
              <w:spacing w:after="0" w:line="240" w:lineRule="auto"/>
              <w:jc w:val="center"/>
              <w:rPr>
                <w:rFonts w:eastAsia="Calibri"/>
                <w:kern w:val="0"/>
                <w:sz w:val="24"/>
                <w:szCs w:val="24"/>
              </w:rPr>
            </w:pPr>
            <w:r>
              <w:rPr>
                <w:rFonts w:eastAsia="Calibri"/>
                <w:kern w:val="0"/>
                <w:sz w:val="24"/>
                <w:szCs w:val="24"/>
              </w:rPr>
              <w:t>10</w:t>
            </w:r>
          </w:p>
        </w:tc>
      </w:tr>
    </w:tbl>
    <w:p w:rsidR="00621E35" w:rsidRDefault="00621E35" w:rsidP="00621E35">
      <w:pPr>
        <w:spacing w:after="0" w:line="480" w:lineRule="auto"/>
        <w:jc w:val="right"/>
        <w:rPr>
          <w:rFonts w:ascii="Times New Roman" w:hAnsi="Times New Roman" w:cs="Times New Roman"/>
          <w:sz w:val="24"/>
          <w:szCs w:val="24"/>
        </w:rPr>
      </w:pPr>
      <w:r>
        <w:rPr>
          <w:rFonts w:ascii="Times New Roman" w:hAnsi="Times New Roman" w:cs="Times New Roman"/>
          <w:sz w:val="24"/>
          <w:szCs w:val="24"/>
        </w:rPr>
        <w:t>Sumber : Dian Natalia Ahmatika (2024)</w:t>
      </w:r>
    </w:p>
    <w:p w:rsidR="00621E35" w:rsidRDefault="00621E35" w:rsidP="00621E35">
      <w:pPr>
        <w:pStyle w:val="Heading2"/>
      </w:pPr>
      <w:bookmarkStart w:id="25" w:name="_Toc192860338"/>
      <w:r>
        <w:t>3.5.2 Teknik Pengumpulan Data</w:t>
      </w:r>
      <w:bookmarkEnd w:id="25"/>
    </w:p>
    <w:p w:rsidR="00621E35" w:rsidRDefault="00621E35" w:rsidP="00621E3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Teknik pengumpulan data merupakan cara untuk mengumpulkan data dalam suatu penelitian. Pengumpulan data dalam penelitian dapat memilih teknik </w:t>
      </w:r>
      <w:r>
        <w:rPr>
          <w:rFonts w:ascii="Times New Roman" w:hAnsi="Times New Roman" w:cs="Times New Roman"/>
          <w:sz w:val="24"/>
          <w:szCs w:val="24"/>
        </w:rPr>
        <w:lastRenderedPageBreak/>
        <w:t>pengumpulan data yang tepat dan sesuai dengan masalah yang sedang diteliti dalam penelitian. Adapun teknik yang digunakan dalam pengumpulan data penelitian ini yakni  sebagai berikut:</w:t>
      </w:r>
    </w:p>
    <w:p w:rsidR="00621E35" w:rsidRDefault="00621E35" w:rsidP="009E1D3B">
      <w:pPr>
        <w:numPr>
          <w:ilvl w:val="1"/>
          <w:numId w:val="3"/>
        </w:numPr>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Observasi </w:t>
      </w:r>
    </w:p>
    <w:p w:rsidR="00621E35" w:rsidRDefault="00621E35" w:rsidP="00621E3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Observasi adalah aktivitas terhadap proses pengamatan yang kompleks, tidak terbatas pada orang tetapi juga  objek-objek yang lain. Observasi digunakan dalam penelitian ini untuk memperoleh data keterlaksanaan kegiatan pembelajaran di kela III SD mengenai pemanfaatan media pembelajaran dan sarana prasarana yang ada di sekolah.  Observasi yang dilakukan dalam penelitian ini untuk mengetahui informasi mengenai keadaan sekolah, permasalahan, dan kendala dalam proses kegiatan pembelajaran di sekolah dengan melakukan observasi yang berkaitan dengan fasilitas pembelajaran, penggunaan media pembelajaran pada saat kegiataan pembelajaaran, dan keadaan siswa pada saat guru menyampaikan materi pembelajaran di kelas III SD.</w:t>
      </w:r>
    </w:p>
    <w:p w:rsidR="00621E35" w:rsidRDefault="00621E35" w:rsidP="009E1D3B">
      <w:pPr>
        <w:numPr>
          <w:ilvl w:val="1"/>
          <w:numId w:val="3"/>
        </w:numPr>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Angket  </w:t>
      </w:r>
    </w:p>
    <w:p w:rsidR="00621E35" w:rsidRDefault="00621E35" w:rsidP="00621E3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Angket merupakan teknik pengumpulan data yang dilakukan dengan cara memberikan seperangkat pertanyaan tertulis kepada responden untuk dijawabnya .Angket yang dibuat oleh peneliti bertujuan untuk mengetahui tanggapan dari ahli materi, ahli media, guru dan respon siswa mengenai kelayakan dan ketertarikan media yang telah dibuat oleh peneliti, sehingga diperoleh skor dari media tersebut untuk bahan pengembangan produk selanjutnya.</w:t>
      </w:r>
    </w:p>
    <w:p w:rsidR="00621E35" w:rsidRDefault="00621E35" w:rsidP="009E1D3B">
      <w:pPr>
        <w:numPr>
          <w:ilvl w:val="1"/>
          <w:numId w:val="3"/>
        </w:numPr>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Tes hasil belajar </w:t>
      </w:r>
    </w:p>
    <w:p w:rsidR="00621E35" w:rsidRDefault="00621E35" w:rsidP="00621E35">
      <w:pPr>
        <w:spacing w:after="0" w:line="480" w:lineRule="auto"/>
        <w:ind w:firstLine="719"/>
        <w:jc w:val="both"/>
        <w:rPr>
          <w:rFonts w:ascii="Times New Roman" w:hAnsi="Times New Roman" w:cs="Times New Roman"/>
          <w:sz w:val="24"/>
          <w:szCs w:val="24"/>
        </w:rPr>
      </w:pPr>
      <w:r>
        <w:rPr>
          <w:rFonts w:ascii="Times New Roman" w:hAnsi="Times New Roman"/>
          <w:sz w:val="24"/>
          <w:szCs w:val="24"/>
        </w:rPr>
        <w:lastRenderedPageBreak/>
        <w:t>Tes hasil belajar digunakan untuk mengetahui pencapaian hasil pemahaman siswa. Tes hasil belajardilakukan dengan membandingkanhasil pre-test dan posttest yang menunjukkan keefektifan belajar siswa setelah menggunakan media pembelajaran yang telah dikembangkan yaitu media pembelajaran  interaktif.</w:t>
      </w:r>
    </w:p>
    <w:p w:rsidR="00621E35" w:rsidRDefault="00621E35" w:rsidP="009E1D3B">
      <w:pPr>
        <w:numPr>
          <w:ilvl w:val="1"/>
          <w:numId w:val="3"/>
        </w:numPr>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Dokumentasi </w:t>
      </w:r>
    </w:p>
    <w:p w:rsidR="00621E35" w:rsidRPr="00043428" w:rsidRDefault="00621E35" w:rsidP="00621E3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Dokumentasi merupakan alat pengumpulan data berupa data dari dokumen atau arsip yang relavan dengan penelitian.Dokumentasi dilakukan bertujuan untuk memenuhi data yang dibutuhkan dalam pengembangan media pembelajaran.Pengambilan dokumentasi pada saat penyebaran angket untuk ahli materi, ahli media dan ahli pembelajaran.</w:t>
      </w:r>
    </w:p>
    <w:p w:rsidR="00621E35" w:rsidRDefault="00621E35" w:rsidP="00621E35">
      <w:pPr>
        <w:pStyle w:val="Heading2"/>
      </w:pPr>
      <w:bookmarkStart w:id="26" w:name="_Toc192860339"/>
      <w:r>
        <w:t>3.6 Teknik Analisis Data</w:t>
      </w:r>
      <w:bookmarkEnd w:id="26"/>
    </w:p>
    <w:p w:rsidR="000A36F2" w:rsidRPr="00621E35" w:rsidRDefault="00621E35" w:rsidP="00621E35">
      <w:pPr>
        <w:spacing w:after="0" w:line="480" w:lineRule="auto"/>
        <w:ind w:firstLine="720"/>
        <w:jc w:val="both"/>
      </w:pPr>
      <w:r>
        <w:rPr>
          <w:rFonts w:ascii="Times New Roman" w:hAnsi="Times New Roman" w:cs="Times New Roman"/>
          <w:sz w:val="24"/>
          <w:szCs w:val="24"/>
          <w:lang w:val="id-ID"/>
        </w:rPr>
        <w:t xml:space="preserve">Teknik analisis data yang diperoleh dari penilaian validator yang berasal dari Universitas Muslim Nusantara Al-Washliyah dengan memberikan lembar validasi yang telah dirancang. Data proses pengembangan </w:t>
      </w:r>
      <w:r>
        <w:rPr>
          <w:rFonts w:ascii="Times New Roman" w:hAnsi="Times New Roman" w:cs="Times New Roman"/>
          <w:sz w:val="24"/>
          <w:szCs w:val="24"/>
        </w:rPr>
        <w:t xml:space="preserve">media interaktif berbantuan </w:t>
      </w:r>
      <w:r>
        <w:rPr>
          <w:rFonts w:ascii="Times New Roman" w:hAnsi="Times New Roman" w:cs="Times New Roman"/>
          <w:i/>
          <w:iCs/>
          <w:sz w:val="24"/>
          <w:szCs w:val="24"/>
        </w:rPr>
        <w:t>Articulate Storyline</w:t>
      </w:r>
      <w:r>
        <w:rPr>
          <w:rFonts w:ascii="Times New Roman" w:hAnsi="Times New Roman" w:cs="Times New Roman"/>
          <w:sz w:val="24"/>
          <w:szCs w:val="24"/>
        </w:rPr>
        <w:t xml:space="preserve"> materi pecahan</w:t>
      </w:r>
      <w:r>
        <w:rPr>
          <w:rFonts w:ascii="Times New Roman" w:hAnsi="Times New Roman" w:cs="Times New Roman"/>
          <w:sz w:val="24"/>
          <w:szCs w:val="24"/>
          <w:lang w:val="en-GB"/>
        </w:rPr>
        <w:t>berbentuk</w:t>
      </w:r>
      <w:r>
        <w:rPr>
          <w:rFonts w:ascii="Times New Roman" w:hAnsi="Times New Roman" w:cs="Times New Roman"/>
          <w:sz w:val="24"/>
          <w:szCs w:val="24"/>
          <w:lang w:val="id-ID"/>
        </w:rPr>
        <w:t xml:space="preserve"> deskriptif kualitatif berupa kritik dan saran yang diberikan oleh beberapa ahli pada bidang media dan materi. Setelah itu data tersebut dianalis sebagai dasar untuk memperbaiki dan mengetahui kelayakan dari media pembelajaran yang dikembangkan. Penelitian ini menggunakan instrumen pengumpulan data berupa angket validasi untuk mengetahui apakah pengembangan </w:t>
      </w:r>
      <w:r>
        <w:rPr>
          <w:rFonts w:ascii="Times New Roman" w:hAnsi="Times New Roman" w:cs="Times New Roman"/>
          <w:sz w:val="24"/>
          <w:szCs w:val="24"/>
        </w:rPr>
        <w:t xml:space="preserve">interaktif berbantuan </w:t>
      </w:r>
      <w:r>
        <w:rPr>
          <w:rFonts w:ascii="Times New Roman" w:hAnsi="Times New Roman" w:cs="Times New Roman"/>
          <w:i/>
          <w:iCs/>
          <w:sz w:val="24"/>
          <w:szCs w:val="24"/>
        </w:rPr>
        <w:t>Articulate Storyline</w:t>
      </w:r>
      <w:r>
        <w:rPr>
          <w:rFonts w:ascii="Times New Roman" w:hAnsi="Times New Roman" w:cs="Times New Roman"/>
          <w:sz w:val="24"/>
          <w:szCs w:val="24"/>
        </w:rPr>
        <w:t xml:space="preserve"> materi pecahan</w:t>
      </w:r>
      <w:r>
        <w:rPr>
          <w:rFonts w:ascii="Times New Roman" w:hAnsi="Times New Roman" w:cs="Times New Roman"/>
          <w:sz w:val="24"/>
          <w:szCs w:val="24"/>
          <w:lang w:val="id-ID"/>
        </w:rPr>
        <w:t xml:space="preserve"> menarik dan layak digunakan dalam pembelajaran yang dinyatakan dalam bentuk pertanyaan yang berupa jawaban “Ya-Tidak”.</w:t>
      </w:r>
    </w:p>
    <w:sectPr w:rsidR="000A36F2" w:rsidRPr="00621E35" w:rsidSect="00C3299C">
      <w:headerReference w:type="even" r:id="rId22"/>
      <w:headerReference w:type="default" r:id="rId23"/>
      <w:footerReference w:type="even" r:id="rId24"/>
      <w:footerReference w:type="default" r:id="rId25"/>
      <w:headerReference w:type="first" r:id="rId26"/>
      <w:footerReference w:type="first" r:id="rId27"/>
      <w:pgSz w:w="11907" w:h="16839"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1F9F" w:rsidRDefault="00F21F9F" w:rsidP="00C3299C">
      <w:pPr>
        <w:spacing w:after="0" w:line="240" w:lineRule="auto"/>
      </w:pPr>
      <w:r>
        <w:separator/>
      </w:r>
    </w:p>
  </w:endnote>
  <w:endnote w:type="continuationSeparator" w:id="1">
    <w:p w:rsidR="00F21F9F" w:rsidRDefault="00F21F9F" w:rsidP="00C329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1E35" w:rsidRDefault="00621E3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9662727"/>
    </w:sdtPr>
    <w:sdtEndPr>
      <w:rPr>
        <w:rFonts w:ascii="Times New Roman" w:hAnsi="Times New Roman"/>
      </w:rPr>
    </w:sdtEndPr>
    <w:sdtContent>
      <w:p w:rsidR="00621E35" w:rsidRDefault="00C6425D">
        <w:pPr>
          <w:pStyle w:val="Footer"/>
          <w:jc w:val="center"/>
          <w:rPr>
            <w:rFonts w:ascii="Times New Roman" w:hAnsi="Times New Roman"/>
          </w:rPr>
        </w:pPr>
        <w:r>
          <w:rPr>
            <w:rFonts w:ascii="Times New Roman" w:hAnsi="Times New Roman"/>
          </w:rPr>
          <w:fldChar w:fldCharType="begin"/>
        </w:r>
        <w:r w:rsidR="00621E35">
          <w:rPr>
            <w:rFonts w:ascii="Times New Roman" w:hAnsi="Times New Roman"/>
          </w:rPr>
          <w:instrText xml:space="preserve"> PAGE   \* MERGEFORMAT </w:instrText>
        </w:r>
        <w:r>
          <w:rPr>
            <w:rFonts w:ascii="Times New Roman" w:hAnsi="Times New Roman"/>
          </w:rPr>
          <w:fldChar w:fldCharType="separate"/>
        </w:r>
        <w:r w:rsidR="00FD6A06">
          <w:rPr>
            <w:rFonts w:ascii="Times New Roman" w:hAnsi="Times New Roman"/>
            <w:noProof/>
          </w:rPr>
          <w:t>1</w:t>
        </w:r>
        <w:r>
          <w:rPr>
            <w:rFonts w:ascii="Times New Roman" w:hAnsi="Times New Roman"/>
          </w:rPr>
          <w:fldChar w:fldCharType="end"/>
        </w:r>
      </w:p>
    </w:sdtContent>
  </w:sdt>
  <w:p w:rsidR="00621E35" w:rsidRDefault="00621E35">
    <w:pPr>
      <w:pStyle w:val="Footer"/>
      <w:rPr>
        <w:rFonts w:ascii="Times New Roman" w:hAnsi="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1E35" w:rsidRDefault="00621E35">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9C" w:rsidRDefault="00C3299C">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9C" w:rsidRDefault="00C3299C">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9C" w:rsidRDefault="00C329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1F9F" w:rsidRDefault="00F21F9F" w:rsidP="00C3299C">
      <w:pPr>
        <w:spacing w:after="0" w:line="240" w:lineRule="auto"/>
      </w:pPr>
      <w:r>
        <w:separator/>
      </w:r>
    </w:p>
  </w:footnote>
  <w:footnote w:type="continuationSeparator" w:id="1">
    <w:p w:rsidR="00F21F9F" w:rsidRDefault="00F21F9F" w:rsidP="00C3299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1E35" w:rsidRDefault="00C6425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70610" o:spid="_x0000_s2071" type="#_x0000_t75" style="position:absolute;margin-left:0;margin-top:0;width:396.85pt;height:391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1E35" w:rsidRDefault="00C6425D">
    <w:pPr>
      <w:pStyle w:val="Heade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70611" o:spid="_x0000_s2072" type="#_x0000_t75" style="position:absolute;left:0;text-align:left;margin-left:0;margin-top:0;width:396.85pt;height:391pt;z-index:-251656192;mso-position-horizontal:center;mso-position-horizontal-relative:margin;mso-position-vertical:center;mso-position-vertical-relative:margin" o:allowincell="f">
          <v:imagedata r:id="rId1" o:title="LOGO UMN" gain="19661f" blacklevel="22938f"/>
          <w10:wrap anchorx="margin" anchory="margin"/>
        </v:shape>
      </w:pict>
    </w:r>
  </w:p>
  <w:p w:rsidR="00621E35" w:rsidRDefault="00621E35">
    <w:pPr>
      <w:pStyle w:val="Header"/>
      <w:rPr>
        <w:rFonts w:ascii="Times New Roman" w:hAnsi="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1E35" w:rsidRDefault="00C6425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70609" o:spid="_x0000_s2070" type="#_x0000_t75" style="position:absolute;margin-left:0;margin-top:0;width:396.85pt;height:391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9C" w:rsidRDefault="00C6425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70613" o:spid="_x0000_s2074" type="#_x0000_t75" style="position:absolute;margin-left:0;margin-top:0;width:396.85pt;height:391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9C" w:rsidRDefault="00C6425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70614" o:spid="_x0000_s2075" type="#_x0000_t75" style="position:absolute;margin-left:0;margin-top:0;width:396.85pt;height:391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9C" w:rsidRDefault="00C6425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70612" o:spid="_x0000_s2073" type="#_x0000_t75" style="position:absolute;margin-left:0;margin-top:0;width:396.85pt;height:391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A0685B"/>
    <w:multiLevelType w:val="multilevel"/>
    <w:tmpl w:val="41A0685B"/>
    <w:lvl w:ilvl="0">
      <w:start w:val="3"/>
      <w:numFmt w:val="decimal"/>
      <w:suff w:val="space"/>
      <w:lvlText w:val="%1."/>
      <w:lvlJc w:val="left"/>
      <w:pPr>
        <w:ind w:left="720" w:hanging="360"/>
      </w:pPr>
      <w:rPr>
        <w:rFonts w:ascii="Times New Roman" w:hAnsi="Times New Roman" w:cs="Times New Roman" w:hint="default"/>
      </w:rPr>
    </w:lvl>
    <w:lvl w:ilvl="1">
      <w:start w:val="1"/>
      <w:numFmt w:val="decimal"/>
      <w:lvlText w:val="%2."/>
      <w:lvlJc w:val="left"/>
      <w:pPr>
        <w:tabs>
          <w:tab w:val="left" w:pos="1440"/>
        </w:tabs>
        <w:ind w:left="1440" w:hanging="360"/>
      </w:pPr>
      <w:rPr>
        <w:rFonts w:hint="default"/>
        <w:b w:val="0"/>
        <w:i w:val="0"/>
      </w:rPr>
    </w:lvl>
    <w:lvl w:ilvl="2">
      <w:start w:val="1"/>
      <w:numFmt w:val="decimal"/>
      <w:lvlText w:val="%3."/>
      <w:lvlJc w:val="left"/>
      <w:pPr>
        <w:tabs>
          <w:tab w:val="left" w:pos="2160"/>
        </w:tabs>
        <w:ind w:left="2160" w:hanging="360"/>
      </w:pPr>
      <w:rPr>
        <w:rFonts w:hint="default"/>
        <w:b w:val="0"/>
      </w:rPr>
    </w:lvl>
    <w:lvl w:ilvl="3">
      <w:start w:val="1"/>
      <w:numFmt w:val="decimal"/>
      <w:lvlText w:val="%4."/>
      <w:lvlJc w:val="left"/>
      <w:pPr>
        <w:tabs>
          <w:tab w:val="left" w:pos="2880"/>
        </w:tabs>
        <w:ind w:left="2880" w:hanging="360"/>
      </w:pPr>
      <w:rPr>
        <w:rFonts w:hint="default"/>
      </w:rPr>
    </w:lvl>
    <w:lvl w:ilvl="4">
      <w:start w:val="1"/>
      <w:numFmt w:val="decimal"/>
      <w:lvlText w:val="%5."/>
      <w:lvlJc w:val="left"/>
      <w:pPr>
        <w:tabs>
          <w:tab w:val="left" w:pos="3600"/>
        </w:tabs>
        <w:ind w:left="3600" w:hanging="360"/>
      </w:pPr>
      <w:rPr>
        <w:rFonts w:hint="default"/>
      </w:rPr>
    </w:lvl>
    <w:lvl w:ilvl="5">
      <w:start w:val="1"/>
      <w:numFmt w:val="decimal"/>
      <w:lvlText w:val="%6."/>
      <w:lvlJc w:val="left"/>
      <w:pPr>
        <w:tabs>
          <w:tab w:val="left" w:pos="4320"/>
        </w:tabs>
        <w:ind w:left="4320" w:hanging="360"/>
      </w:pPr>
      <w:rPr>
        <w:rFonts w:hint="default"/>
      </w:rPr>
    </w:lvl>
    <w:lvl w:ilvl="6">
      <w:start w:val="1"/>
      <w:numFmt w:val="decimal"/>
      <w:lvlText w:val="%7."/>
      <w:lvlJc w:val="left"/>
      <w:pPr>
        <w:tabs>
          <w:tab w:val="left" w:pos="5040"/>
        </w:tabs>
        <w:ind w:left="5040" w:hanging="360"/>
      </w:pPr>
      <w:rPr>
        <w:rFonts w:hint="default"/>
      </w:rPr>
    </w:lvl>
    <w:lvl w:ilvl="7">
      <w:start w:val="1"/>
      <w:numFmt w:val="decimal"/>
      <w:lvlText w:val="%8."/>
      <w:lvlJc w:val="left"/>
      <w:pPr>
        <w:tabs>
          <w:tab w:val="left" w:pos="5760"/>
        </w:tabs>
        <w:ind w:left="5760" w:hanging="360"/>
      </w:pPr>
      <w:rPr>
        <w:rFonts w:hint="default"/>
      </w:rPr>
    </w:lvl>
    <w:lvl w:ilvl="8">
      <w:start w:val="1"/>
      <w:numFmt w:val="decimal"/>
      <w:lvlText w:val="%9."/>
      <w:lvlJc w:val="left"/>
      <w:pPr>
        <w:tabs>
          <w:tab w:val="left" w:pos="6480"/>
        </w:tabs>
        <w:ind w:left="6480" w:hanging="360"/>
      </w:pPr>
      <w:rPr>
        <w:rFonts w:hint="default"/>
      </w:rPr>
    </w:lvl>
  </w:abstractNum>
  <w:abstractNum w:abstractNumId="1">
    <w:nsid w:val="537C7283"/>
    <w:multiLevelType w:val="multilevel"/>
    <w:tmpl w:val="537C7283"/>
    <w:lvl w:ilvl="0">
      <w:start w:val="1"/>
      <w:numFmt w:val="decimal"/>
      <w:suff w:val="space"/>
      <w:lvlText w:val="%1."/>
      <w:lvlJc w:val="left"/>
      <w:pPr>
        <w:ind w:left="720" w:hanging="36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rPr>
        <w:b w:val="0"/>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676C685E"/>
    <w:multiLevelType w:val="multilevel"/>
    <w:tmpl w:val="676C685E"/>
    <w:lvl w:ilvl="0">
      <w:start w:val="1"/>
      <w:numFmt w:val="upperLetter"/>
      <w:lvlText w:val="%1."/>
      <w:lvlJc w:val="left"/>
      <w:pPr>
        <w:ind w:left="720" w:hanging="360"/>
      </w:pPr>
      <w:rPr>
        <w:rFonts w:ascii="Times New Roman" w:hAnsi="Times New Roman" w:cs="Times New Roman" w:hint="default"/>
        <w:b/>
        <w:bCs/>
        <w:i w:val="0"/>
        <w:iCs w:val="0"/>
      </w:rPr>
    </w:lvl>
    <w:lvl w:ilvl="1">
      <w:start w:val="1"/>
      <w:numFmt w:val="decimal"/>
      <w:lvlText w:val="%2."/>
      <w:lvlJc w:val="left"/>
      <w:pPr>
        <w:ind w:left="1440" w:hanging="360"/>
      </w:pPr>
      <w:rPr>
        <w:rFonts w:ascii="Times New Roman" w:hAnsi="Times New Roman" w:cs="Times New Roman" w:hint="default"/>
      </w:rPr>
    </w:lvl>
    <w:lvl w:ilvl="2">
      <w:numFmt w:val="bullet"/>
      <w:lvlText w:val="•"/>
      <w:lvlJc w:val="left"/>
      <w:pPr>
        <w:ind w:left="2160" w:hanging="360"/>
      </w:pPr>
      <w:rPr>
        <w:rFonts w:ascii="Times New Roman" w:hAnsi="Times New Roman" w:cs="Times New Roman" w:hint="default"/>
      </w:rPr>
    </w:lvl>
    <w:lvl w:ilvl="3">
      <w:numFmt w:val="bullet"/>
      <w:lvlText w:val="•"/>
      <w:lvlJc w:val="left"/>
      <w:pPr>
        <w:ind w:left="2880" w:hanging="360"/>
      </w:pPr>
      <w:rPr>
        <w:rFonts w:ascii="Times New Roman" w:hAnsi="Times New Roman" w:cs="Times New Roman" w:hint="default"/>
      </w:rPr>
    </w:lvl>
    <w:lvl w:ilvl="4">
      <w:numFmt w:val="bullet"/>
      <w:lvlText w:val="•"/>
      <w:lvlJc w:val="left"/>
      <w:pPr>
        <w:ind w:left="3600" w:hanging="360"/>
      </w:pPr>
      <w:rPr>
        <w:rFonts w:ascii="Times New Roman" w:hAnsi="Times New Roman" w:cs="Times New Roman" w:hint="default"/>
      </w:rPr>
    </w:lvl>
    <w:lvl w:ilvl="5">
      <w:numFmt w:val="bullet"/>
      <w:lvlText w:val="•"/>
      <w:lvlJc w:val="left"/>
      <w:pPr>
        <w:ind w:left="4320" w:hanging="360"/>
      </w:pPr>
      <w:rPr>
        <w:rFonts w:ascii="Times New Roman" w:hAnsi="Times New Roman" w:cs="Times New Roman" w:hint="default"/>
      </w:rPr>
    </w:lvl>
    <w:lvl w:ilvl="6">
      <w:numFmt w:val="bullet"/>
      <w:lvlText w:val="•"/>
      <w:lvlJc w:val="left"/>
      <w:pPr>
        <w:ind w:left="5040" w:hanging="360"/>
      </w:pPr>
      <w:rPr>
        <w:rFonts w:ascii="Times New Roman" w:hAnsi="Times New Roman" w:cs="Times New Roman" w:hint="default"/>
      </w:rPr>
    </w:lvl>
    <w:lvl w:ilvl="7">
      <w:numFmt w:val="bullet"/>
      <w:lvlText w:val="•"/>
      <w:lvlJc w:val="left"/>
      <w:pPr>
        <w:ind w:left="5760" w:hanging="360"/>
      </w:pPr>
      <w:rPr>
        <w:rFonts w:ascii="Times New Roman" w:hAnsi="Times New Roman" w:cs="Times New Roman" w:hint="default"/>
      </w:rPr>
    </w:lvl>
    <w:lvl w:ilvl="8">
      <w:numFmt w:val="bullet"/>
      <w:lvlText w:val="•"/>
      <w:lvlJc w:val="left"/>
      <w:pPr>
        <w:ind w:left="6480" w:hanging="360"/>
      </w:pPr>
      <w:rPr>
        <w:rFonts w:ascii="Times New Roman" w:hAnsi="Times New Roman" w:cs="Times New Roman"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lvlOverride w:ilvl="0">
      <w:startOverride w:val="1"/>
    </w:lvlOverride>
    <w:lvlOverride w:ilvl="1">
      <w:startOverride w:val="1"/>
    </w:lvlOverride>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cumentProtection w:edit="forms" w:enforcement="1" w:cryptProviderType="rsaFull" w:cryptAlgorithmClass="hash" w:cryptAlgorithmType="typeAny" w:cryptAlgorithmSid="4" w:cryptSpinCount="50000" w:hash="Wa6qqNMqIQcJYZ3bVki7F27g5BY=" w:salt="EJF/PUWsPipEXIF37d23Vg=="/>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C3299C"/>
    <w:rsid w:val="000A36F2"/>
    <w:rsid w:val="00554837"/>
    <w:rsid w:val="00621E35"/>
    <w:rsid w:val="00716873"/>
    <w:rsid w:val="008A1AC1"/>
    <w:rsid w:val="009E1D3B"/>
    <w:rsid w:val="00C3299C"/>
    <w:rsid w:val="00C6425D"/>
    <w:rsid w:val="00F21F9F"/>
    <w:rsid w:val="00FD6A0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99C"/>
    <w:pPr>
      <w:spacing w:after="160" w:line="259" w:lineRule="auto"/>
    </w:pPr>
    <w:rPr>
      <w:kern w:val="2"/>
    </w:rPr>
  </w:style>
  <w:style w:type="paragraph" w:styleId="Heading1">
    <w:name w:val="heading 1"/>
    <w:basedOn w:val="Normal"/>
    <w:next w:val="Normal"/>
    <w:link w:val="Heading1Char"/>
    <w:uiPriority w:val="99"/>
    <w:qFormat/>
    <w:rsid w:val="00554837"/>
    <w:pPr>
      <w:spacing w:after="0" w:line="480" w:lineRule="auto"/>
      <w:jc w:val="center"/>
      <w:outlineLvl w:val="0"/>
    </w:pPr>
    <w:rPr>
      <w:rFonts w:ascii="Times New Roman" w:hAnsi="Times New Roman" w:cs="Times New Roman"/>
      <w:b/>
      <w:bCs/>
      <w:sz w:val="24"/>
      <w:szCs w:val="24"/>
    </w:rPr>
  </w:style>
  <w:style w:type="paragraph" w:styleId="Heading2">
    <w:name w:val="heading 2"/>
    <w:basedOn w:val="Normal"/>
    <w:next w:val="Normal"/>
    <w:link w:val="Heading2Char"/>
    <w:uiPriority w:val="9"/>
    <w:semiHidden/>
    <w:unhideWhenUsed/>
    <w:qFormat/>
    <w:rsid w:val="008A1AC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1687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C3299C"/>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C3299C"/>
  </w:style>
  <w:style w:type="paragraph" w:styleId="Footer">
    <w:name w:val="footer"/>
    <w:basedOn w:val="Normal"/>
    <w:link w:val="FooterChar"/>
    <w:uiPriority w:val="99"/>
    <w:unhideWhenUsed/>
    <w:qFormat/>
    <w:rsid w:val="00C3299C"/>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C3299C"/>
  </w:style>
  <w:style w:type="character" w:customStyle="1" w:styleId="Heading1Char">
    <w:name w:val="Heading 1 Char"/>
    <w:basedOn w:val="DefaultParagraphFont"/>
    <w:link w:val="Heading1"/>
    <w:uiPriority w:val="99"/>
    <w:qFormat/>
    <w:rsid w:val="00554837"/>
    <w:rPr>
      <w:rFonts w:ascii="Times New Roman" w:hAnsi="Times New Roman" w:cs="Times New Roman"/>
      <w:b/>
      <w:bCs/>
      <w:kern w:val="2"/>
      <w:sz w:val="24"/>
      <w:szCs w:val="24"/>
    </w:rPr>
  </w:style>
  <w:style w:type="paragraph" w:styleId="ListParagraph">
    <w:name w:val="List Paragraph"/>
    <w:basedOn w:val="Normal"/>
    <w:link w:val="ListParagraphChar"/>
    <w:uiPriority w:val="34"/>
    <w:qFormat/>
    <w:rsid w:val="00554837"/>
    <w:pPr>
      <w:ind w:left="720"/>
      <w:contextualSpacing/>
    </w:pPr>
  </w:style>
  <w:style w:type="character" w:customStyle="1" w:styleId="ListParagraphChar">
    <w:name w:val="List Paragraph Char"/>
    <w:basedOn w:val="DefaultParagraphFont"/>
    <w:link w:val="ListParagraph"/>
    <w:uiPriority w:val="34"/>
    <w:qFormat/>
    <w:rsid w:val="00554837"/>
    <w:rPr>
      <w:kern w:val="2"/>
    </w:rPr>
  </w:style>
  <w:style w:type="paragraph" w:styleId="BalloonText">
    <w:name w:val="Balloon Text"/>
    <w:basedOn w:val="Normal"/>
    <w:link w:val="BalloonTextChar"/>
    <w:uiPriority w:val="99"/>
    <w:semiHidden/>
    <w:unhideWhenUsed/>
    <w:rsid w:val="005548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4837"/>
    <w:rPr>
      <w:rFonts w:ascii="Tahoma" w:hAnsi="Tahoma" w:cs="Tahoma"/>
      <w:kern w:val="2"/>
      <w:sz w:val="16"/>
      <w:szCs w:val="16"/>
    </w:rPr>
  </w:style>
  <w:style w:type="character" w:customStyle="1" w:styleId="Heading2Char">
    <w:name w:val="Heading 2 Char"/>
    <w:basedOn w:val="DefaultParagraphFont"/>
    <w:link w:val="Heading2"/>
    <w:uiPriority w:val="9"/>
    <w:semiHidden/>
    <w:rsid w:val="008A1AC1"/>
    <w:rPr>
      <w:rFonts w:asciiTheme="majorHAnsi" w:eastAsiaTheme="majorEastAsia" w:hAnsiTheme="majorHAnsi" w:cstheme="majorBidi"/>
      <w:b/>
      <w:bCs/>
      <w:color w:val="4F81BD" w:themeColor="accent1"/>
      <w:kern w:val="2"/>
      <w:sz w:val="26"/>
      <w:szCs w:val="26"/>
    </w:rPr>
  </w:style>
  <w:style w:type="paragraph" w:styleId="NormalWeb">
    <w:name w:val="Normal (Web)"/>
    <w:basedOn w:val="Normal"/>
    <w:uiPriority w:val="99"/>
    <w:unhideWhenUsed/>
    <w:qFormat/>
    <w:rsid w:val="008A1AC1"/>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8A1AC1"/>
    <w:rPr>
      <w:b/>
      <w:bCs/>
    </w:rPr>
  </w:style>
  <w:style w:type="character" w:customStyle="1" w:styleId="Heading3Char">
    <w:name w:val="Heading 3 Char"/>
    <w:basedOn w:val="DefaultParagraphFont"/>
    <w:link w:val="Heading3"/>
    <w:uiPriority w:val="9"/>
    <w:semiHidden/>
    <w:rsid w:val="00716873"/>
    <w:rPr>
      <w:rFonts w:asciiTheme="majorHAnsi" w:eastAsiaTheme="majorEastAsia" w:hAnsiTheme="majorHAnsi" w:cstheme="majorBidi"/>
      <w:b/>
      <w:bCs/>
      <w:color w:val="4F81BD" w:themeColor="accent1"/>
      <w:kern w:val="2"/>
    </w:rPr>
  </w:style>
  <w:style w:type="table" w:styleId="TableGrid">
    <w:name w:val="Table Grid"/>
    <w:basedOn w:val="TableNormal"/>
    <w:uiPriority w:val="39"/>
    <w:qFormat/>
    <w:rsid w:val="00716873"/>
    <w:pPr>
      <w:spacing w:after="0" w:line="240" w:lineRule="auto"/>
    </w:pPr>
    <w:rPr>
      <w:rFonts w:ascii="Times New Roman" w:eastAsia="Times New Roman" w:hAnsi="Times New Roman" w:cs="Times New Roman"/>
      <w:sz w:val="20"/>
      <w:szCs w:val="20"/>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99C"/>
    <w:pPr>
      <w:spacing w:after="160" w:line="259" w:lineRule="auto"/>
    </w:pPr>
    <w:rPr>
      <w:kern w:val="2"/>
      <w14:ligatures w14:val="standardContextual"/>
    </w:rPr>
  </w:style>
  <w:style w:type="paragraph" w:styleId="Heading1">
    <w:name w:val="heading 1"/>
    <w:basedOn w:val="Normal"/>
    <w:next w:val="Normal"/>
    <w:link w:val="Heading1Char"/>
    <w:uiPriority w:val="99"/>
    <w:qFormat/>
    <w:rsid w:val="00554837"/>
    <w:pPr>
      <w:spacing w:after="0" w:line="480" w:lineRule="auto"/>
      <w:jc w:val="center"/>
      <w:outlineLvl w:val="0"/>
    </w:pPr>
    <w:rPr>
      <w:rFonts w:ascii="Times New Roman" w:hAnsi="Times New Roman" w:cs="Times New Roman"/>
      <w:b/>
      <w:bCs/>
      <w:sz w:val="24"/>
      <w:szCs w:val="24"/>
    </w:rPr>
  </w:style>
  <w:style w:type="paragraph" w:styleId="Heading2">
    <w:name w:val="heading 2"/>
    <w:basedOn w:val="Normal"/>
    <w:next w:val="Normal"/>
    <w:link w:val="Heading2Char"/>
    <w:uiPriority w:val="9"/>
    <w:semiHidden/>
    <w:unhideWhenUsed/>
    <w:qFormat/>
    <w:rsid w:val="008A1AC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1687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C3299C"/>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C3299C"/>
  </w:style>
  <w:style w:type="paragraph" w:styleId="Footer">
    <w:name w:val="footer"/>
    <w:basedOn w:val="Normal"/>
    <w:link w:val="FooterChar"/>
    <w:uiPriority w:val="99"/>
    <w:unhideWhenUsed/>
    <w:qFormat/>
    <w:rsid w:val="00C3299C"/>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C3299C"/>
  </w:style>
  <w:style w:type="character" w:customStyle="1" w:styleId="Heading1Char">
    <w:name w:val="Heading 1 Char"/>
    <w:basedOn w:val="DefaultParagraphFont"/>
    <w:link w:val="Heading1"/>
    <w:uiPriority w:val="99"/>
    <w:qFormat/>
    <w:rsid w:val="00554837"/>
    <w:rPr>
      <w:rFonts w:ascii="Times New Roman" w:hAnsi="Times New Roman" w:cs="Times New Roman"/>
      <w:b/>
      <w:bCs/>
      <w:kern w:val="2"/>
      <w:sz w:val="24"/>
      <w:szCs w:val="24"/>
      <w14:ligatures w14:val="standardContextual"/>
    </w:rPr>
  </w:style>
  <w:style w:type="paragraph" w:styleId="ListParagraph">
    <w:name w:val="List Paragraph"/>
    <w:basedOn w:val="Normal"/>
    <w:link w:val="ListParagraphChar"/>
    <w:uiPriority w:val="34"/>
    <w:qFormat/>
    <w:rsid w:val="00554837"/>
    <w:pPr>
      <w:ind w:left="720"/>
      <w:contextualSpacing/>
    </w:pPr>
  </w:style>
  <w:style w:type="character" w:customStyle="1" w:styleId="ListParagraphChar">
    <w:name w:val="List Paragraph Char"/>
    <w:basedOn w:val="DefaultParagraphFont"/>
    <w:link w:val="ListParagraph"/>
    <w:uiPriority w:val="34"/>
    <w:qFormat/>
    <w:rsid w:val="00554837"/>
    <w:rPr>
      <w:kern w:val="2"/>
      <w14:ligatures w14:val="standardContextual"/>
    </w:rPr>
  </w:style>
  <w:style w:type="paragraph" w:styleId="BalloonText">
    <w:name w:val="Balloon Text"/>
    <w:basedOn w:val="Normal"/>
    <w:link w:val="BalloonTextChar"/>
    <w:uiPriority w:val="99"/>
    <w:semiHidden/>
    <w:unhideWhenUsed/>
    <w:rsid w:val="005548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4837"/>
    <w:rPr>
      <w:rFonts w:ascii="Tahoma" w:hAnsi="Tahoma" w:cs="Tahoma"/>
      <w:kern w:val="2"/>
      <w:sz w:val="16"/>
      <w:szCs w:val="16"/>
      <w14:ligatures w14:val="standardContextual"/>
    </w:rPr>
  </w:style>
  <w:style w:type="character" w:customStyle="1" w:styleId="Heading2Char">
    <w:name w:val="Heading 2 Char"/>
    <w:basedOn w:val="DefaultParagraphFont"/>
    <w:link w:val="Heading2"/>
    <w:uiPriority w:val="9"/>
    <w:semiHidden/>
    <w:rsid w:val="008A1AC1"/>
    <w:rPr>
      <w:rFonts w:asciiTheme="majorHAnsi" w:eastAsiaTheme="majorEastAsia" w:hAnsiTheme="majorHAnsi" w:cstheme="majorBidi"/>
      <w:b/>
      <w:bCs/>
      <w:color w:val="4F81BD" w:themeColor="accent1"/>
      <w:kern w:val="2"/>
      <w:sz w:val="26"/>
      <w:szCs w:val="26"/>
      <w14:ligatures w14:val="standardContextual"/>
    </w:rPr>
  </w:style>
  <w:style w:type="paragraph" w:styleId="NormalWeb">
    <w:name w:val="Normal (Web)"/>
    <w:basedOn w:val="Normal"/>
    <w:uiPriority w:val="99"/>
    <w:unhideWhenUsed/>
    <w:qFormat/>
    <w:rsid w:val="008A1AC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8A1AC1"/>
    <w:rPr>
      <w:b/>
      <w:bCs/>
    </w:rPr>
  </w:style>
  <w:style w:type="character" w:customStyle="1" w:styleId="Heading3Char">
    <w:name w:val="Heading 3 Char"/>
    <w:basedOn w:val="DefaultParagraphFont"/>
    <w:link w:val="Heading3"/>
    <w:uiPriority w:val="9"/>
    <w:semiHidden/>
    <w:rsid w:val="00716873"/>
    <w:rPr>
      <w:rFonts w:asciiTheme="majorHAnsi" w:eastAsiaTheme="majorEastAsia" w:hAnsiTheme="majorHAnsi" w:cstheme="majorBidi"/>
      <w:b/>
      <w:bCs/>
      <w:color w:val="4F81BD" w:themeColor="accent1"/>
      <w:kern w:val="2"/>
      <w14:ligatures w14:val="standardContextual"/>
    </w:rPr>
  </w:style>
  <w:style w:type="table" w:styleId="TableGrid">
    <w:name w:val="Table Grid"/>
    <w:basedOn w:val="TableNormal"/>
    <w:uiPriority w:val="39"/>
    <w:qFormat/>
    <w:rsid w:val="00716873"/>
    <w:pPr>
      <w:spacing w:after="0" w:line="240" w:lineRule="auto"/>
    </w:pPr>
    <w:rPr>
      <w:rFonts w:ascii="Times New Roman" w:eastAsia="Times New Roman" w:hAnsi="Times New Roman" w:cs="Times New Roman"/>
      <w:sz w:val="20"/>
      <w:szCs w:val="20"/>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6.png"/><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header" Target="header4.xml"/><Relationship Id="rId27" Type="http://schemas.openxmlformats.org/officeDocument/2006/relationships/footer" Target="footer6.xml"/><Relationship Id="rId30"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2904</Words>
  <Characters>16558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Win7</cp:lastModifiedBy>
  <cp:revision>2</cp:revision>
  <dcterms:created xsi:type="dcterms:W3CDTF">2026-05-13T08:32:00Z</dcterms:created>
  <dcterms:modified xsi:type="dcterms:W3CDTF">2026-05-13T08:32:00Z</dcterms:modified>
</cp:coreProperties>
</file>