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A01" w:rsidRPr="0090698B" w:rsidRDefault="00C61A01" w:rsidP="00C61A01">
      <w:pPr>
        <w:pStyle w:val="Heading1"/>
        <w:spacing w:before="0" w:line="480" w:lineRule="auto"/>
        <w:jc w:val="center"/>
        <w:rPr>
          <w:sz w:val="28"/>
          <w:szCs w:val="32"/>
        </w:rPr>
      </w:pPr>
      <w:bookmarkStart w:id="0" w:name="_Toc202369080"/>
      <w:bookmarkStart w:id="1" w:name="_Hlk202487321"/>
      <w:r w:rsidRPr="0090698B">
        <w:rPr>
          <w:sz w:val="28"/>
          <w:szCs w:val="32"/>
        </w:rPr>
        <w:t>BAB II</w:t>
      </w:r>
      <w:r w:rsidRPr="0090698B">
        <w:rPr>
          <w:sz w:val="28"/>
          <w:szCs w:val="32"/>
        </w:rPr>
        <w:br/>
        <w:t>TINJAUAN PUSTAKA</w:t>
      </w:r>
      <w:bookmarkEnd w:id="0"/>
    </w:p>
    <w:p w:rsidR="00C61A01" w:rsidRDefault="00C61A01" w:rsidP="00C61A01">
      <w:pPr>
        <w:pStyle w:val="Heading2"/>
        <w:numPr>
          <w:ilvl w:val="0"/>
          <w:numId w:val="28"/>
        </w:numPr>
        <w:spacing w:before="0" w:line="480" w:lineRule="auto"/>
        <w:ind w:hanging="720"/>
        <w:rPr>
          <w:rFonts w:ascii="Times New Roman" w:hAnsi="Times New Roman" w:cs="Times New Roman"/>
          <w:b w:val="0"/>
          <w:bCs w:val="0"/>
          <w:color w:val="auto"/>
          <w:sz w:val="24"/>
          <w:szCs w:val="24"/>
        </w:rPr>
      </w:pPr>
      <w:bookmarkStart w:id="2" w:name="_Toc202369081"/>
      <w:r>
        <w:rPr>
          <w:rFonts w:ascii="Times New Roman" w:hAnsi="Times New Roman" w:cs="Times New Roman"/>
          <w:color w:val="auto"/>
          <w:sz w:val="24"/>
          <w:szCs w:val="24"/>
        </w:rPr>
        <w:t>Motivasi Belajar</w:t>
      </w:r>
      <w:bookmarkEnd w:id="2"/>
    </w:p>
    <w:p w:rsidR="00C61A01" w:rsidRPr="00D11BC0" w:rsidRDefault="00C61A01" w:rsidP="00C61A01">
      <w:pPr>
        <w:pStyle w:val="Heading3"/>
        <w:numPr>
          <w:ilvl w:val="0"/>
          <w:numId w:val="29"/>
        </w:numPr>
        <w:spacing w:before="0" w:line="480" w:lineRule="auto"/>
        <w:ind w:left="540" w:hanging="450"/>
        <w:rPr>
          <w:rFonts w:ascii="Times New Roman" w:hAnsi="Times New Roman" w:cs="Times New Roman"/>
          <w:b w:val="0"/>
          <w:bCs w:val="0"/>
          <w:color w:val="auto"/>
        </w:rPr>
      </w:pPr>
      <w:bookmarkStart w:id="3" w:name="_Toc202369082"/>
      <w:r w:rsidRPr="00D11BC0">
        <w:rPr>
          <w:rFonts w:ascii="Times New Roman" w:hAnsi="Times New Roman" w:cs="Times New Roman"/>
          <w:color w:val="auto"/>
        </w:rPr>
        <w:t>Pengertian Motivasi Belajar</w:t>
      </w:r>
      <w:bookmarkEnd w:id="3"/>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Motivasi belajar dikatakan sebagai seluruh daya penggerak yang muncul dalam diri peserta didik sehingga menimbulkan suatu kegiatan belajar yang didalamnya akan menjamin kelangsungan belajar serta memberikan arah dalam kegiatan belajar sehingga tujuan yang telah ditetapkan dapat tercapai. Peserta didik yang mempunyai motivasi yang tinggi akan mempunyai keinginan belajar yang tinggi. Hal itu disebabkan dengan seluruh dorongan yang muncul dalam diri peserta didik dapat menumbuhkan keinginan untuk melaksanakan kegiatan belajar. Sardiman (2016:75).</w:t>
      </w:r>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Motivasi belajar yaitu semua daya pendorong psikis dalam diri siswa yang membangkitkan kegiatan belajar, menjamin kelangsungan kegiatan belajar dan mengasih arah pada kegiatan belajar guna mencapai suatu tujuan dalam proses belajar, motivasi sangat digunakan, sebab individu yang belum mempunyai motivasi belajar tidak akan mungkin melakukan aktivitas belajar. Akrim (2021:15).</w:t>
      </w:r>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 xml:space="preserve">Motivasi ialah keseluruhan penggerak yang ada pada individu, menggugah rasa ingin belajar, menjamin sebuah keberlangsungan dalam kegiatan belajar. Motivasi belajar merupakan suatu faktor psikis, faktor tersebut merupakan faktor non intelektual. Motivasi belajar berkaitan erat dengan suatu dorongan dari </w:t>
      </w:r>
      <w:r w:rsidRPr="00502814">
        <w:rPr>
          <w:rFonts w:ascii="Times New Roman" w:hAnsi="Times New Roman" w:cs="Times New Roman"/>
          <w:sz w:val="24"/>
          <w:szCs w:val="24"/>
        </w:rPr>
        <w:lastRenderedPageBreak/>
        <w:t>seseorang yang tumbuh dari dalam diri ataupun luar diri seseorang yang dapat mempengaruhi rasa keinginan untuk belajar. Endang Titik Lestari (2020:5).</w:t>
      </w:r>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Berdasarkan pendapat di atas dapat di simpulkan bahwa motivasi belajar merupakan faktor penting yang berperan sebagai penggerak dalam diri peserta didik untuk melakukan kegiatan belajar. Motivasi ini dapat berasal dari dorongan internal maupun eksternal, dan memiliki dampak signifikan terhadap keinginan serta keberlangsungan proses belajar. Peserta didik yang memiliki motivasi tinggi cenderung lebih aktif dan berkomitmen dalam belajar, sehingga dapat membantu mereka mencapai tujuan yang telah ditetapkan. Dengan demikian, motivasi belajar tidak hanya berfungsi sebagai pendorong, tetapi juga sebagai penentu arah dan keberhasilan dalam proses pendidikan.</w:t>
      </w:r>
    </w:p>
    <w:p w:rsidR="00C61A01" w:rsidRPr="00502814" w:rsidRDefault="00C61A01" w:rsidP="00C61A01">
      <w:pPr>
        <w:spacing w:after="0" w:line="360" w:lineRule="auto"/>
        <w:ind w:firstLine="720"/>
        <w:jc w:val="both"/>
        <w:rPr>
          <w:rFonts w:ascii="Times New Roman" w:hAnsi="Times New Roman" w:cs="Times New Roman"/>
          <w:sz w:val="24"/>
          <w:szCs w:val="24"/>
        </w:rPr>
      </w:pPr>
    </w:p>
    <w:p w:rsidR="00C61A01" w:rsidRPr="00D11BC0" w:rsidRDefault="00C61A01" w:rsidP="00C61A01">
      <w:pPr>
        <w:pStyle w:val="Heading3"/>
        <w:numPr>
          <w:ilvl w:val="0"/>
          <w:numId w:val="29"/>
        </w:numPr>
        <w:spacing w:before="0" w:line="480" w:lineRule="auto"/>
        <w:ind w:left="360"/>
        <w:rPr>
          <w:rFonts w:ascii="Times New Roman" w:hAnsi="Times New Roman" w:cs="Times New Roman"/>
          <w:b w:val="0"/>
          <w:bCs w:val="0"/>
          <w:color w:val="auto"/>
        </w:rPr>
      </w:pPr>
      <w:bookmarkStart w:id="4" w:name="_Toc202369083"/>
      <w:r w:rsidRPr="00D11BC0">
        <w:rPr>
          <w:rFonts w:ascii="Times New Roman" w:hAnsi="Times New Roman" w:cs="Times New Roman"/>
          <w:color w:val="auto"/>
        </w:rPr>
        <w:t>Jenis-jenis Motivasi Belajar siswa</w:t>
      </w:r>
      <w:bookmarkEnd w:id="4"/>
    </w:p>
    <w:p w:rsidR="00C61A01" w:rsidRPr="0090698B" w:rsidRDefault="00C61A01" w:rsidP="00C61A01">
      <w:pPr>
        <w:spacing w:after="0" w:line="480" w:lineRule="auto"/>
        <w:ind w:firstLine="720"/>
        <w:jc w:val="both"/>
        <w:rPr>
          <w:rFonts w:ascii="Times New Roman" w:hAnsi="Times New Roman" w:cs="Times New Roman"/>
          <w:bCs/>
          <w:sz w:val="24"/>
          <w:szCs w:val="24"/>
        </w:rPr>
      </w:pPr>
      <w:r w:rsidRPr="0090698B">
        <w:rPr>
          <w:rFonts w:ascii="Times New Roman" w:hAnsi="Times New Roman" w:cs="Times New Roman"/>
          <w:bCs/>
          <w:sz w:val="24"/>
          <w:szCs w:val="24"/>
        </w:rPr>
        <w:t>Motivasi banyak sekali macamnya, karena dapat dilihat dari berbagai sudut pandang. Namun penulis hanya akan membahas dari dua macam sudut pandang yaitu motivasi yang berasal dari dalam pribadi seseorang yang biasa disebut motivasi intrinsik dan motivasi yang berasal dari luar pribadi seseorang yang biasa disebut motivasi ekstrinsik. Menurut (Tambunan, 2015), motivasi intrinsik dan motivasi ekstrinsik merupakan jenis motivasi berdasarkan sumbernya. Adapun motivasi intrinsik dan motivasi ekstrinsik tersebut yaitu :</w:t>
      </w:r>
    </w:p>
    <w:p w:rsidR="00C61A01" w:rsidRPr="00502814" w:rsidRDefault="00C61A01" w:rsidP="00C61A01">
      <w:pPr>
        <w:pStyle w:val="ListParagraph"/>
        <w:numPr>
          <w:ilvl w:val="0"/>
          <w:numId w:val="13"/>
        </w:numPr>
        <w:spacing w:after="0" w:line="480" w:lineRule="auto"/>
        <w:jc w:val="both"/>
        <w:rPr>
          <w:rFonts w:ascii="Times New Roman" w:hAnsi="Times New Roman" w:cs="Times New Roman"/>
          <w:bCs/>
          <w:sz w:val="24"/>
          <w:szCs w:val="24"/>
        </w:rPr>
      </w:pPr>
      <w:r w:rsidRPr="00502814">
        <w:rPr>
          <w:rFonts w:ascii="Times New Roman" w:hAnsi="Times New Roman" w:cs="Times New Roman"/>
          <w:bCs/>
          <w:sz w:val="24"/>
          <w:szCs w:val="24"/>
        </w:rPr>
        <w:t xml:space="preserve">Motivasi </w:t>
      </w:r>
      <w:r>
        <w:rPr>
          <w:rFonts w:ascii="Times New Roman" w:hAnsi="Times New Roman" w:cs="Times New Roman"/>
          <w:bCs/>
          <w:sz w:val="24"/>
          <w:szCs w:val="24"/>
        </w:rPr>
        <w:t>Intrinsik</w:t>
      </w:r>
      <w:r w:rsidRPr="00502814">
        <w:rPr>
          <w:rFonts w:ascii="Times New Roman" w:hAnsi="Times New Roman" w:cs="Times New Roman"/>
          <w:bCs/>
          <w:sz w:val="24"/>
          <w:szCs w:val="24"/>
        </w:rPr>
        <w:t xml:space="preserve"> adalah motivasi yang ditimbulkan dari diri seseorang. Motivasi ini biasanya timbul karena adanya harapan, tujuan dan keinginan seseorang terhadap sesuatu sehingga dia memiliki semangat untuk mencapai itu. </w:t>
      </w:r>
    </w:p>
    <w:p w:rsidR="00C61A01" w:rsidRPr="00502814" w:rsidRDefault="00C61A01" w:rsidP="00C61A01">
      <w:pPr>
        <w:pStyle w:val="ListParagraph"/>
        <w:numPr>
          <w:ilvl w:val="0"/>
          <w:numId w:val="13"/>
        </w:numPr>
        <w:spacing w:after="0" w:line="480" w:lineRule="auto"/>
        <w:jc w:val="both"/>
        <w:rPr>
          <w:rFonts w:ascii="Times New Roman" w:hAnsi="Times New Roman" w:cs="Times New Roman"/>
          <w:bCs/>
          <w:sz w:val="24"/>
          <w:szCs w:val="24"/>
        </w:rPr>
      </w:pPr>
      <w:r w:rsidRPr="00502814">
        <w:rPr>
          <w:rFonts w:ascii="Times New Roman" w:hAnsi="Times New Roman" w:cs="Times New Roman"/>
          <w:bCs/>
          <w:sz w:val="24"/>
          <w:szCs w:val="24"/>
        </w:rPr>
        <w:lastRenderedPageBreak/>
        <w:t xml:space="preserve">Motivasi </w:t>
      </w:r>
      <w:r>
        <w:rPr>
          <w:rFonts w:ascii="Times New Roman" w:hAnsi="Times New Roman" w:cs="Times New Roman"/>
          <w:bCs/>
          <w:sz w:val="24"/>
          <w:szCs w:val="24"/>
        </w:rPr>
        <w:t>E</w:t>
      </w:r>
      <w:r w:rsidRPr="00502814">
        <w:rPr>
          <w:rFonts w:ascii="Times New Roman" w:hAnsi="Times New Roman" w:cs="Times New Roman"/>
          <w:bCs/>
          <w:sz w:val="24"/>
          <w:szCs w:val="24"/>
        </w:rPr>
        <w:t xml:space="preserve">kstrinsik adalah sesuatu yang diharapkan akan diperoleh dari luar diri seseorang. Motivasi ini biasanya dalam bentuk nilai dari suatu materi, misalnya imbalan dalam bentuk uang atau intensif lainnya yang diperoleh atas suatu upaya yang telah dilakukan. </w:t>
      </w:r>
    </w:p>
    <w:p w:rsidR="00C61A01" w:rsidRPr="00502814" w:rsidRDefault="00C61A01" w:rsidP="00C61A01">
      <w:pPr>
        <w:spacing w:after="0" w:line="480" w:lineRule="auto"/>
        <w:ind w:firstLine="720"/>
        <w:jc w:val="both"/>
        <w:rPr>
          <w:rFonts w:ascii="Times New Roman" w:hAnsi="Times New Roman" w:cs="Times New Roman"/>
          <w:bCs/>
          <w:sz w:val="24"/>
          <w:szCs w:val="24"/>
        </w:rPr>
      </w:pPr>
      <w:r w:rsidRPr="00502814">
        <w:rPr>
          <w:rFonts w:ascii="Times New Roman" w:hAnsi="Times New Roman" w:cs="Times New Roman"/>
          <w:bCs/>
          <w:sz w:val="24"/>
          <w:szCs w:val="24"/>
        </w:rPr>
        <w:t>Dapat disimpulkan bahwa motivasi belajar yang ada pada diri siswa diantaranya motivasi intrinsik dan motivasi ektrinsik. Motivasi intrinsik adalah motivasi yang timbul dari dalam diri siswa itu sendiri, tanpa adanya rangsangan dari luar, sebaliknya motivasi ektrinsik adalah mottivasi yang timbul akibat adanya rangsangan dari luar diri siswa.</w:t>
      </w:r>
    </w:p>
    <w:p w:rsidR="00C61A01" w:rsidRDefault="00C61A01" w:rsidP="00C61A01">
      <w:pPr>
        <w:spacing w:after="0" w:line="480" w:lineRule="auto"/>
        <w:jc w:val="both"/>
        <w:rPr>
          <w:rFonts w:ascii="Times New Roman" w:hAnsi="Times New Roman" w:cs="Times New Roman"/>
          <w:bCs/>
          <w:sz w:val="24"/>
          <w:szCs w:val="24"/>
        </w:rPr>
      </w:pPr>
    </w:p>
    <w:p w:rsidR="00C61A01" w:rsidRPr="00D11BC0" w:rsidRDefault="00C61A01" w:rsidP="00C61A01">
      <w:pPr>
        <w:pStyle w:val="Heading3"/>
        <w:numPr>
          <w:ilvl w:val="0"/>
          <w:numId w:val="29"/>
        </w:numPr>
        <w:spacing w:before="0" w:line="480" w:lineRule="auto"/>
        <w:ind w:left="540" w:hanging="450"/>
        <w:rPr>
          <w:rFonts w:ascii="Times New Roman" w:hAnsi="Times New Roman" w:cs="Times New Roman"/>
          <w:b w:val="0"/>
          <w:bCs w:val="0"/>
        </w:rPr>
      </w:pPr>
      <w:bookmarkStart w:id="5" w:name="_Toc202369084"/>
      <w:r w:rsidRPr="00D11BC0">
        <w:rPr>
          <w:rFonts w:ascii="Times New Roman" w:hAnsi="Times New Roman" w:cs="Times New Roman"/>
          <w:color w:val="auto"/>
        </w:rPr>
        <w:t>Indikator Motivasi Belajar</w:t>
      </w:r>
      <w:bookmarkEnd w:id="5"/>
      <w:r w:rsidRPr="00D11BC0">
        <w:rPr>
          <w:rFonts w:ascii="Times New Roman" w:hAnsi="Times New Roman" w:cs="Times New Roman"/>
        </w:rPr>
        <w:tab/>
      </w:r>
    </w:p>
    <w:p w:rsidR="00C61A01" w:rsidRPr="00502814" w:rsidRDefault="00C61A01" w:rsidP="00C61A01">
      <w:pPr>
        <w:spacing w:after="0" w:line="480" w:lineRule="auto"/>
        <w:ind w:firstLine="720"/>
        <w:jc w:val="both"/>
        <w:rPr>
          <w:rFonts w:ascii="Times New Roman" w:hAnsi="Times New Roman" w:cs="Times New Roman"/>
          <w:bCs/>
          <w:sz w:val="24"/>
          <w:szCs w:val="24"/>
        </w:rPr>
      </w:pPr>
      <w:r w:rsidRPr="00502814">
        <w:rPr>
          <w:rFonts w:ascii="Times New Roman" w:hAnsi="Times New Roman" w:cs="Times New Roman"/>
          <w:bCs/>
          <w:sz w:val="24"/>
          <w:szCs w:val="24"/>
        </w:rPr>
        <w:t>Motivasi yang timbul dalam diri siswa mempunyai peranan untuk memberikan gairah, rasa semangat dan tekun dalam melaksanakan kegiatan belajarnya dengan harapan untuk mencapai tujuan yang sebelumnya sudah ditetapkan. Adapun teori motivasi belajar yang digunakan dalam penelitian ini adalah teori motivasi belajar yang dikembangkan oleh   Hamzah B. Uno (2017:23). Beliau mengatakan bahwa motivasi belajar dibedakan atas dua kelompok, yakni motivasi intrinsik dan ekstrinsik, indikatornya yaitu:</w:t>
      </w:r>
    </w:p>
    <w:p w:rsidR="00C61A01" w:rsidRPr="00502814" w:rsidRDefault="00C61A01" w:rsidP="00C61A01">
      <w:pPr>
        <w:pStyle w:val="ListParagraph"/>
        <w:numPr>
          <w:ilvl w:val="0"/>
          <w:numId w:val="24"/>
        </w:numPr>
        <w:spacing w:after="0" w:line="480" w:lineRule="auto"/>
        <w:ind w:left="540" w:hanging="450"/>
        <w:jc w:val="both"/>
        <w:rPr>
          <w:rFonts w:ascii="Times New Roman" w:hAnsi="Times New Roman" w:cs="Times New Roman"/>
          <w:bCs/>
          <w:sz w:val="24"/>
          <w:szCs w:val="24"/>
        </w:rPr>
      </w:pPr>
      <w:r w:rsidRPr="00502814">
        <w:rPr>
          <w:rFonts w:ascii="Times New Roman" w:hAnsi="Times New Roman" w:cs="Times New Roman"/>
          <w:bCs/>
          <w:sz w:val="24"/>
          <w:szCs w:val="24"/>
        </w:rPr>
        <w:t xml:space="preserve">Adanya hasrat dan keinginan untuk berhasil </w:t>
      </w:r>
    </w:p>
    <w:p w:rsidR="00C61A01" w:rsidRPr="00502814" w:rsidRDefault="00C61A01" w:rsidP="00C61A01">
      <w:pPr>
        <w:pStyle w:val="ListParagraph"/>
        <w:numPr>
          <w:ilvl w:val="0"/>
          <w:numId w:val="24"/>
        </w:numPr>
        <w:spacing w:after="0" w:line="480" w:lineRule="auto"/>
        <w:ind w:left="540"/>
        <w:jc w:val="both"/>
        <w:rPr>
          <w:rFonts w:ascii="Times New Roman" w:hAnsi="Times New Roman" w:cs="Times New Roman"/>
          <w:bCs/>
          <w:sz w:val="24"/>
          <w:szCs w:val="24"/>
        </w:rPr>
      </w:pPr>
      <w:r w:rsidRPr="00502814">
        <w:rPr>
          <w:rFonts w:ascii="Times New Roman" w:hAnsi="Times New Roman" w:cs="Times New Roman"/>
          <w:bCs/>
          <w:sz w:val="24"/>
          <w:szCs w:val="24"/>
        </w:rPr>
        <w:t>Adanya dorongan dan kebutuhan dalam belajar</w:t>
      </w:r>
    </w:p>
    <w:p w:rsidR="00C61A01" w:rsidRPr="00502814" w:rsidRDefault="00C61A01" w:rsidP="00C61A01">
      <w:pPr>
        <w:pStyle w:val="ListParagraph"/>
        <w:numPr>
          <w:ilvl w:val="0"/>
          <w:numId w:val="24"/>
        </w:numPr>
        <w:spacing w:after="0" w:line="480" w:lineRule="auto"/>
        <w:ind w:left="540"/>
        <w:jc w:val="both"/>
        <w:rPr>
          <w:rFonts w:ascii="Times New Roman" w:hAnsi="Times New Roman" w:cs="Times New Roman"/>
          <w:bCs/>
          <w:sz w:val="24"/>
          <w:szCs w:val="24"/>
        </w:rPr>
      </w:pPr>
      <w:r w:rsidRPr="00502814">
        <w:rPr>
          <w:rFonts w:ascii="Times New Roman" w:hAnsi="Times New Roman" w:cs="Times New Roman"/>
          <w:bCs/>
          <w:sz w:val="24"/>
          <w:szCs w:val="24"/>
        </w:rPr>
        <w:t>Adanya harapan dan cita-cita masa depan</w:t>
      </w:r>
    </w:p>
    <w:p w:rsidR="00C61A01" w:rsidRPr="00502814" w:rsidRDefault="00C61A01" w:rsidP="00C61A01">
      <w:pPr>
        <w:pStyle w:val="ListParagraph"/>
        <w:numPr>
          <w:ilvl w:val="0"/>
          <w:numId w:val="24"/>
        </w:numPr>
        <w:spacing w:after="0" w:line="480" w:lineRule="auto"/>
        <w:ind w:left="540"/>
        <w:jc w:val="both"/>
        <w:rPr>
          <w:rFonts w:ascii="Times New Roman" w:hAnsi="Times New Roman" w:cs="Times New Roman"/>
          <w:bCs/>
          <w:sz w:val="24"/>
          <w:szCs w:val="24"/>
        </w:rPr>
      </w:pPr>
      <w:r w:rsidRPr="00502814">
        <w:rPr>
          <w:rFonts w:ascii="Times New Roman" w:hAnsi="Times New Roman" w:cs="Times New Roman"/>
          <w:bCs/>
          <w:sz w:val="24"/>
          <w:szCs w:val="24"/>
        </w:rPr>
        <w:t>Adanya penghargaan dalam belajar</w:t>
      </w:r>
    </w:p>
    <w:p w:rsidR="00C61A01" w:rsidRPr="00502814" w:rsidRDefault="00C61A01" w:rsidP="00C61A01">
      <w:pPr>
        <w:pStyle w:val="ListParagraph"/>
        <w:numPr>
          <w:ilvl w:val="0"/>
          <w:numId w:val="24"/>
        </w:numPr>
        <w:spacing w:after="0" w:line="480" w:lineRule="auto"/>
        <w:ind w:left="540"/>
        <w:jc w:val="both"/>
        <w:rPr>
          <w:rFonts w:ascii="Times New Roman" w:hAnsi="Times New Roman" w:cs="Times New Roman"/>
          <w:bCs/>
          <w:sz w:val="24"/>
          <w:szCs w:val="24"/>
        </w:rPr>
      </w:pPr>
      <w:r w:rsidRPr="00502814">
        <w:rPr>
          <w:rFonts w:ascii="Times New Roman" w:hAnsi="Times New Roman" w:cs="Times New Roman"/>
          <w:bCs/>
          <w:sz w:val="24"/>
          <w:szCs w:val="24"/>
        </w:rPr>
        <w:t>Adanya kegiatan yang menarik dalam belajar</w:t>
      </w:r>
    </w:p>
    <w:p w:rsidR="00C61A01" w:rsidRPr="00502814" w:rsidRDefault="00C61A01" w:rsidP="00C61A01">
      <w:pPr>
        <w:pStyle w:val="ListParagraph"/>
        <w:numPr>
          <w:ilvl w:val="0"/>
          <w:numId w:val="24"/>
        </w:numPr>
        <w:spacing w:after="0" w:line="480" w:lineRule="auto"/>
        <w:ind w:left="540"/>
        <w:jc w:val="both"/>
        <w:rPr>
          <w:rFonts w:ascii="Times New Roman" w:hAnsi="Times New Roman" w:cs="Times New Roman"/>
          <w:bCs/>
          <w:sz w:val="24"/>
          <w:szCs w:val="24"/>
        </w:rPr>
      </w:pPr>
      <w:r w:rsidRPr="00502814">
        <w:rPr>
          <w:rFonts w:ascii="Times New Roman" w:hAnsi="Times New Roman" w:cs="Times New Roman"/>
          <w:bCs/>
          <w:sz w:val="24"/>
          <w:szCs w:val="24"/>
        </w:rPr>
        <w:lastRenderedPageBreak/>
        <w:t>Adanya lingkungan belajar yang kondusif</w:t>
      </w:r>
    </w:p>
    <w:p w:rsidR="00C61A01" w:rsidRPr="00502814" w:rsidRDefault="00C61A01" w:rsidP="00C61A01">
      <w:pPr>
        <w:spacing w:after="0" w:line="480" w:lineRule="auto"/>
        <w:ind w:left="180" w:firstLine="360"/>
        <w:jc w:val="both"/>
        <w:rPr>
          <w:rFonts w:ascii="Times New Roman" w:hAnsi="Times New Roman" w:cs="Times New Roman"/>
          <w:bCs/>
          <w:sz w:val="24"/>
          <w:szCs w:val="24"/>
        </w:rPr>
      </w:pPr>
      <w:r w:rsidRPr="00502814">
        <w:rPr>
          <w:rFonts w:ascii="Times New Roman" w:hAnsi="Times New Roman" w:cs="Times New Roman"/>
          <w:bCs/>
          <w:sz w:val="24"/>
          <w:szCs w:val="24"/>
        </w:rPr>
        <w:t>Tiga indikator pertama masuk dalam motivasi intrinsik, sedangkan tiga yang terakhir termasuk dalam motivasi ekstrinsik.</w:t>
      </w:r>
    </w:p>
    <w:p w:rsidR="00C61A01" w:rsidRPr="00D11BC0" w:rsidRDefault="00C61A01" w:rsidP="00C61A01">
      <w:pPr>
        <w:pStyle w:val="Heading3"/>
        <w:numPr>
          <w:ilvl w:val="0"/>
          <w:numId w:val="29"/>
        </w:numPr>
        <w:spacing w:before="0" w:line="480" w:lineRule="auto"/>
        <w:ind w:hanging="630"/>
        <w:rPr>
          <w:rFonts w:ascii="Times New Roman" w:hAnsi="Times New Roman" w:cs="Times New Roman"/>
          <w:b w:val="0"/>
          <w:bCs w:val="0"/>
          <w:color w:val="auto"/>
        </w:rPr>
      </w:pPr>
      <w:bookmarkStart w:id="6" w:name="_Toc202369085"/>
      <w:r w:rsidRPr="00D11BC0">
        <w:rPr>
          <w:rFonts w:ascii="Times New Roman" w:hAnsi="Times New Roman" w:cs="Times New Roman"/>
          <w:color w:val="auto"/>
        </w:rPr>
        <w:t>Faktor yang Mempengaruhi Motivasi Belajar</w:t>
      </w:r>
      <w:bookmarkEnd w:id="6"/>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Faktor yang mempengaruhi motivasi belajar siswa menurut (Achmad Baddaruddin 2015) adalah :</w:t>
      </w:r>
    </w:p>
    <w:p w:rsidR="00C61A01" w:rsidRPr="00502814" w:rsidRDefault="00C61A01" w:rsidP="00C61A01">
      <w:pPr>
        <w:pStyle w:val="ListParagraph"/>
        <w:numPr>
          <w:ilvl w:val="0"/>
          <w:numId w:val="23"/>
        </w:numPr>
        <w:tabs>
          <w:tab w:val="left" w:pos="180"/>
        </w:tabs>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Sikap, Sikap dikatakan sebuah perbuatan yang mendorong siswa untuk merespon sebuah kegiatan pembelajaran, apakah proses belajar tersebut menguntungkan atau merugikan.</w:t>
      </w:r>
    </w:p>
    <w:p w:rsidR="00C61A01" w:rsidRPr="00502814" w:rsidRDefault="00C61A01" w:rsidP="00C61A01">
      <w:pPr>
        <w:pStyle w:val="ListParagraph"/>
        <w:numPr>
          <w:ilvl w:val="0"/>
          <w:numId w:val="23"/>
        </w:numPr>
        <w:tabs>
          <w:tab w:val="left" w:pos="180"/>
        </w:tabs>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Kebutuhan didefinisikan dengan kekuatan dari dalam diri untuk mendorong keinginan agar mencapai tujuan yang ingin dicapai.</w:t>
      </w:r>
    </w:p>
    <w:p w:rsidR="00C61A01" w:rsidRPr="00502814" w:rsidRDefault="00C61A01" w:rsidP="00C61A01">
      <w:pPr>
        <w:pStyle w:val="ListParagraph"/>
        <w:numPr>
          <w:ilvl w:val="0"/>
          <w:numId w:val="23"/>
        </w:numPr>
        <w:tabs>
          <w:tab w:val="left" w:pos="180"/>
        </w:tabs>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Rangsangan dijelaskan sebagai rasa yang menyatakan bahwa kemampuan yang didapat dari proses belajar mulai dapat meningkatkan kemampuan untuk mengatur lingkungan dan merangsang seseorang untuk terus belajar.</w:t>
      </w:r>
    </w:p>
    <w:p w:rsidR="00C61A01" w:rsidRPr="00502814" w:rsidRDefault="00C61A01" w:rsidP="00C61A01">
      <w:pPr>
        <w:pStyle w:val="ListParagraph"/>
        <w:numPr>
          <w:ilvl w:val="0"/>
          <w:numId w:val="23"/>
        </w:numPr>
        <w:tabs>
          <w:tab w:val="left" w:pos="180"/>
        </w:tabs>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Emosi adalah rasa yang muncul ketika melakukan proses belajar mengajar.</w:t>
      </w:r>
    </w:p>
    <w:p w:rsidR="00C61A01" w:rsidRPr="00502814" w:rsidRDefault="00C61A01" w:rsidP="00C61A01">
      <w:pPr>
        <w:pStyle w:val="ListParagraph"/>
        <w:numPr>
          <w:ilvl w:val="0"/>
          <w:numId w:val="23"/>
        </w:numPr>
        <w:tabs>
          <w:tab w:val="left" w:pos="180"/>
        </w:tabs>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Kompetensi ialah bakat tertentu yang dimiliki seseorang untuk menguasai sebuah lingkungan.</w:t>
      </w:r>
    </w:p>
    <w:p w:rsidR="00C61A01" w:rsidRPr="00502814" w:rsidRDefault="00C61A01" w:rsidP="00C61A01">
      <w:pPr>
        <w:pStyle w:val="ListParagraph"/>
        <w:numPr>
          <w:ilvl w:val="0"/>
          <w:numId w:val="23"/>
        </w:numPr>
        <w:tabs>
          <w:tab w:val="left" w:pos="180"/>
        </w:tabs>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Penguatan adalah penguatan hasil belajar agar lebih baik lagi. </w:t>
      </w:r>
    </w:p>
    <w:p w:rsidR="00C61A01" w:rsidRPr="00502814" w:rsidRDefault="00C61A01" w:rsidP="00C61A01">
      <w:pPr>
        <w:pStyle w:val="ListParagraph"/>
        <w:tabs>
          <w:tab w:val="left" w:pos="180"/>
        </w:tabs>
        <w:spacing w:after="0" w:line="240" w:lineRule="auto"/>
        <w:jc w:val="both"/>
        <w:rPr>
          <w:rFonts w:ascii="Times New Roman" w:hAnsi="Times New Roman" w:cs="Times New Roman"/>
          <w:sz w:val="24"/>
          <w:szCs w:val="24"/>
        </w:rPr>
      </w:pPr>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 xml:space="preserve">Faktorr yang mempengaruhi motivasi belajar yaitu: </w:t>
      </w:r>
    </w:p>
    <w:p w:rsidR="00C61A01" w:rsidRPr="00502814" w:rsidRDefault="00C61A01" w:rsidP="00C61A01">
      <w:pPr>
        <w:pStyle w:val="ListParagraph"/>
        <w:numPr>
          <w:ilvl w:val="0"/>
          <w:numId w:val="12"/>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Cita-cita dan aspirasi siswa</w:t>
      </w:r>
    </w:p>
    <w:p w:rsidR="00C61A01" w:rsidRDefault="00C61A01" w:rsidP="00C61A01">
      <w:pPr>
        <w:pStyle w:val="ListParagraph"/>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Cita-cita akan memperkuat motivasi belajar intrinsik maupun ekstrinsik. Sebab tercapainya suatu cita-cita akan mewujudkan aktualisasi diri. </w:t>
      </w:r>
    </w:p>
    <w:p w:rsidR="00C61A01" w:rsidRDefault="00C61A01" w:rsidP="00C61A01">
      <w:pPr>
        <w:pStyle w:val="ListParagraph"/>
        <w:spacing w:after="0" w:line="480" w:lineRule="auto"/>
        <w:jc w:val="both"/>
        <w:rPr>
          <w:rFonts w:ascii="Times New Roman" w:hAnsi="Times New Roman" w:cs="Times New Roman"/>
          <w:sz w:val="24"/>
          <w:szCs w:val="24"/>
        </w:rPr>
      </w:pPr>
    </w:p>
    <w:p w:rsidR="00C61A01" w:rsidRPr="00502814" w:rsidRDefault="00C61A01" w:rsidP="00C61A01">
      <w:pPr>
        <w:pStyle w:val="ListParagraph"/>
        <w:spacing w:after="0" w:line="480" w:lineRule="auto"/>
        <w:jc w:val="both"/>
        <w:rPr>
          <w:rFonts w:ascii="Times New Roman" w:hAnsi="Times New Roman" w:cs="Times New Roman"/>
          <w:sz w:val="24"/>
          <w:szCs w:val="24"/>
        </w:rPr>
      </w:pPr>
    </w:p>
    <w:p w:rsidR="00C61A01" w:rsidRPr="00502814" w:rsidRDefault="00C61A01" w:rsidP="00C61A01">
      <w:pPr>
        <w:pStyle w:val="ListParagraph"/>
        <w:numPr>
          <w:ilvl w:val="0"/>
          <w:numId w:val="12"/>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Kemampuan siswa</w:t>
      </w:r>
    </w:p>
    <w:p w:rsidR="00C61A01" w:rsidRPr="00502814" w:rsidRDefault="00C61A01" w:rsidP="00C61A01">
      <w:pPr>
        <w:pStyle w:val="ListParagraph"/>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Keinginan seorang anak perlu dibarengi dengan kemampuan atau kecakapan mencapainya. Secara ringkas dapat dikatakan bahwa kemampuan akan memperkuat motivasi anak untuk melaksanakan tugas-tugas perkembangan. </w:t>
      </w:r>
    </w:p>
    <w:p w:rsidR="00C61A01" w:rsidRPr="00502814" w:rsidRDefault="00C61A01" w:rsidP="00C61A01">
      <w:pPr>
        <w:pStyle w:val="ListParagraph"/>
        <w:numPr>
          <w:ilvl w:val="0"/>
          <w:numId w:val="12"/>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 Kondisi siswa</w:t>
      </w:r>
    </w:p>
    <w:p w:rsidR="00C61A01" w:rsidRPr="00502814" w:rsidRDefault="00C61A01" w:rsidP="00C61A01">
      <w:pPr>
        <w:pStyle w:val="ListParagraph"/>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Kondisi siswa yang meliputi kondisi jasmani dan rohani mempengaruhi motivasi belajar. Seorang siswa yang sedang sakit, lapar atau marah-marah akan mengganggu perhatian belajar. Sebaliknya, seorang siswa yang sehat, kenyang dan gembira akan memusatkan perhatian pada penjelasan pelajaran. Dengan demikian, kondisi jasmani dan rohani siswa berpengaruh pada motivasi belajar.</w:t>
      </w:r>
    </w:p>
    <w:p w:rsidR="00C61A01" w:rsidRPr="00502814" w:rsidRDefault="00C61A01" w:rsidP="00C61A01">
      <w:pPr>
        <w:pStyle w:val="ListParagraph"/>
        <w:numPr>
          <w:ilvl w:val="0"/>
          <w:numId w:val="12"/>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Kondisi lingkungan siswa</w:t>
      </w:r>
    </w:p>
    <w:p w:rsidR="00C61A01" w:rsidRPr="00502814" w:rsidRDefault="00C61A01" w:rsidP="00C61A01">
      <w:pPr>
        <w:pStyle w:val="ListParagraph"/>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Lingkungan siswa dapat berupa keadaan alam, lingkungan tempat tinggal, pergaulan sebaya dan kehidupan kemasyarakatan. Sebagai anggota masyarakat, maka siswa dapat terpengaruh oleh lingkungan sekitar. Bencana alam, tempat tinggal yang kumuh, perkelahian antar siswa akan mengganggu kesungguhan belajar. Sebaliknya, kampus sekolah yang indah, pergaulan siswa yang rukun akan memperkuat motivasi belajar. </w:t>
      </w:r>
      <w:r>
        <w:rPr>
          <w:rFonts w:ascii="Times New Roman" w:hAnsi="Times New Roman" w:cs="Times New Roman"/>
          <w:sz w:val="24"/>
          <w:szCs w:val="24"/>
        </w:rPr>
        <w:t>(</w:t>
      </w:r>
      <w:r w:rsidRPr="00502814">
        <w:rPr>
          <w:rFonts w:ascii="Times New Roman" w:hAnsi="Times New Roman" w:cs="Times New Roman"/>
          <w:sz w:val="24"/>
          <w:szCs w:val="24"/>
        </w:rPr>
        <w:t>Dimyati dan Mudjiono dalam Ibrahim, 2015).</w:t>
      </w:r>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 xml:space="preserve">Berdasarkan pemaparan pendapat para ahli diatas, dapat disimpulkan bahwa motivasi belajar siswa dipengaruhi oleh berbagai faktor yang saling terkait. </w:t>
      </w:r>
      <w:r w:rsidRPr="00502814">
        <w:rPr>
          <w:rFonts w:ascii="Times New Roman" w:hAnsi="Times New Roman" w:cs="Times New Roman"/>
          <w:sz w:val="24"/>
          <w:szCs w:val="24"/>
        </w:rPr>
        <w:lastRenderedPageBreak/>
        <w:t xml:space="preserve">Sikap siswa terhadap pembelajaran, kebutuhan untuk mencapai tujuan, rangsangan yang diterima, emosi yang muncul selama proses belajar, kompetensi yang dimiliki, dan penguatan hasil belajar semuanya berkontribusi pada motivasi belajar. </w:t>
      </w:r>
    </w:p>
    <w:p w:rsidR="00C61A01" w:rsidRPr="00502814" w:rsidRDefault="00C61A01" w:rsidP="00C61A01">
      <w:pPr>
        <w:spacing w:after="0" w:line="360" w:lineRule="auto"/>
        <w:jc w:val="both"/>
        <w:rPr>
          <w:rFonts w:ascii="Times New Roman" w:hAnsi="Times New Roman" w:cs="Times New Roman"/>
          <w:sz w:val="24"/>
          <w:szCs w:val="24"/>
        </w:rPr>
      </w:pPr>
    </w:p>
    <w:p w:rsidR="00C61A01" w:rsidRPr="00D11BC0" w:rsidRDefault="00C61A01" w:rsidP="00C61A01">
      <w:pPr>
        <w:pStyle w:val="Heading2"/>
        <w:numPr>
          <w:ilvl w:val="0"/>
          <w:numId w:val="30"/>
        </w:numPr>
        <w:spacing w:before="0" w:line="480" w:lineRule="auto"/>
        <w:ind w:hanging="720"/>
        <w:rPr>
          <w:rFonts w:ascii="Times New Roman" w:hAnsi="Times New Roman" w:cs="Times New Roman"/>
          <w:b w:val="0"/>
          <w:bCs w:val="0"/>
          <w:color w:val="auto"/>
          <w:sz w:val="24"/>
          <w:szCs w:val="24"/>
        </w:rPr>
      </w:pPr>
      <w:bookmarkStart w:id="7" w:name="_Toc202369086"/>
      <w:r w:rsidRPr="00D11BC0">
        <w:rPr>
          <w:rFonts w:ascii="Times New Roman" w:hAnsi="Times New Roman" w:cs="Times New Roman"/>
          <w:color w:val="auto"/>
          <w:sz w:val="24"/>
          <w:szCs w:val="24"/>
        </w:rPr>
        <w:t>Media Pembelajaran</w:t>
      </w:r>
      <w:bookmarkEnd w:id="7"/>
    </w:p>
    <w:p w:rsidR="00C61A01" w:rsidRPr="00502814" w:rsidRDefault="00C61A01" w:rsidP="00C61A01">
      <w:pPr>
        <w:pStyle w:val="Heading3"/>
        <w:numPr>
          <w:ilvl w:val="0"/>
          <w:numId w:val="31"/>
        </w:numPr>
        <w:spacing w:before="0" w:line="480" w:lineRule="auto"/>
        <w:ind w:left="450"/>
      </w:pPr>
      <w:bookmarkStart w:id="8" w:name="_Toc202369087"/>
      <w:r w:rsidRPr="00D11BC0">
        <w:rPr>
          <w:rFonts w:ascii="Times New Roman" w:hAnsi="Times New Roman" w:cs="Times New Roman"/>
          <w:color w:val="auto"/>
        </w:rPr>
        <w:t>Pengertian Media Pembelajaran</w:t>
      </w:r>
      <w:bookmarkEnd w:id="8"/>
    </w:p>
    <w:p w:rsidR="00C61A01" w:rsidRDefault="00C61A01" w:rsidP="00C61A01">
      <w:pPr>
        <w:widowControl w:val="0"/>
        <w:autoSpaceDE w:val="0"/>
        <w:autoSpaceDN w:val="0"/>
        <w:adjustRightInd w:val="0"/>
        <w:spacing w:line="480" w:lineRule="auto"/>
        <w:ind w:firstLine="720"/>
        <w:jc w:val="both"/>
        <w:rPr>
          <w:rFonts w:ascii="Times New Roman" w:hAnsi="Times New Roman" w:cs="Times New Roman"/>
          <w:sz w:val="24"/>
          <w:szCs w:val="24"/>
        </w:rPr>
      </w:pPr>
      <w:r w:rsidRPr="00E11054">
        <w:rPr>
          <w:rFonts w:ascii="Times New Roman" w:hAnsi="Times New Roman" w:cs="Times New Roman"/>
          <w:sz w:val="24"/>
          <w:szCs w:val="24"/>
        </w:rPr>
        <w:t>Media pembelajaran merupakan salah satu sarana pembelajaran yang digunakanoleh guru untuk memudahkan penyampaian materi selama kegiatan belajar mengajar di sekolah. Media pembelajaran sangat membantu guru dan merupakan solusi untuk meningkatkan motivasi dan rasa senang serta ketertarikan siswa dalam belajar sehingga tidak lagi muncul kondisi siswa merasa bosan dan jenuh saat belajar</w:t>
      </w:r>
      <w:r>
        <w:rPr>
          <w:rFonts w:ascii="Times New Roman" w:hAnsi="Times New Roman" w:cs="Times New Roman"/>
          <w:sz w:val="24"/>
          <w:szCs w:val="24"/>
        </w:rPr>
        <w:t xml:space="preserve"> (Triskawati &amp; Silalahi, B.R. 2022)</w:t>
      </w:r>
    </w:p>
    <w:p w:rsidR="00C61A01" w:rsidRDefault="00C61A01" w:rsidP="00C61A01">
      <w:pPr>
        <w:widowControl w:val="0"/>
        <w:autoSpaceDE w:val="0"/>
        <w:autoSpaceDN w:val="0"/>
        <w:adjustRightInd w:val="0"/>
        <w:spacing w:line="480" w:lineRule="auto"/>
        <w:ind w:firstLine="720"/>
        <w:jc w:val="both"/>
        <w:rPr>
          <w:rFonts w:ascii="Times New Roman" w:hAnsi="Times New Roman" w:cs="Times New Roman"/>
          <w:sz w:val="24"/>
          <w:szCs w:val="24"/>
        </w:rPr>
      </w:pPr>
      <w:r w:rsidRPr="00C83605">
        <w:rPr>
          <w:rFonts w:ascii="Times New Roman" w:hAnsi="Times New Roman" w:cs="Times New Roman"/>
          <w:sz w:val="24"/>
          <w:szCs w:val="24"/>
        </w:rPr>
        <w:t xml:space="preserve">Media </w:t>
      </w:r>
      <w:r>
        <w:rPr>
          <w:rFonts w:ascii="Times New Roman" w:hAnsi="Times New Roman" w:cs="Times New Roman"/>
          <w:sz w:val="24"/>
          <w:szCs w:val="24"/>
        </w:rPr>
        <w:t>P</w:t>
      </w:r>
      <w:r w:rsidRPr="00C83605">
        <w:rPr>
          <w:rFonts w:ascii="Times New Roman" w:hAnsi="Times New Roman" w:cs="Times New Roman"/>
          <w:sz w:val="24"/>
          <w:szCs w:val="24"/>
        </w:rPr>
        <w:t>embelajaran adalah segala sesuatu yang dapat digunakan untuk menyampaikan informasi dalam proses belajar mengajar sehingga dapat merangsang perhatian dan minat siswa dalam belajar</w:t>
      </w:r>
      <w:r w:rsidR="00253AF6">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ransiska","given":"Diana","non-dropping-particle":"","parse-names":false,"suffix":""},{"dropping-particle":"","family":"Darwis","given":"Umar","non-dropping-particle":"","parse-names":false,"suffix":""}],"id":"ITEM-1","issue":"01","issued":{"date-parts":[["2022"]]},"page":"104-115","title":"ISSN : 2684-9216 Jurnal Pendidikan dan Pembelajaran Terpadu ( JPPT ) PENGEMBANGAN MEDIA PEMBELAJARAN BERBASIS APLIKASI ARTICULATE STORYLINE 3 BERORIENTASI PAIKEM PADA TEMA KAYANYA NEGERIKU KELAS IV SD Universitas Muslim Nusantara Al-Washliyah , Medan , Indonesia Korespondensi : dianaoppo537@gmail.com","type":"article-journal","volume":"04"},"uris":["http://www.mendeley.com/documents/?uuid=4accb7ad-af41-45d1-8f5e-dc9a8f369f1e"]}],"mendeley":{"formattedCitation":"(Fransiska &amp; Darwis, 2022)","plainTextFormattedCitation":"(Fransiska &amp; Darwis, 2022)","previouslyFormattedCitation":"(Fransiska &amp; Darwis, 2022)"},"properties":{"noteIndex":0},"schema":"https://github.com/citation-style-language/schema/raw/master/csl-citation.json"}</w:instrText>
      </w:r>
      <w:r w:rsidR="00253AF6">
        <w:rPr>
          <w:rFonts w:ascii="Times New Roman" w:hAnsi="Times New Roman" w:cs="Times New Roman"/>
          <w:sz w:val="24"/>
          <w:szCs w:val="24"/>
        </w:rPr>
        <w:fldChar w:fldCharType="separate"/>
      </w:r>
      <w:r w:rsidRPr="00C83605">
        <w:rPr>
          <w:rFonts w:ascii="Times New Roman" w:hAnsi="Times New Roman" w:cs="Times New Roman"/>
          <w:noProof/>
          <w:sz w:val="24"/>
          <w:szCs w:val="24"/>
        </w:rPr>
        <w:t>(Fransiska &amp; Darwis, 2022)</w:t>
      </w:r>
      <w:r w:rsidR="00253AF6">
        <w:rPr>
          <w:rFonts w:ascii="Times New Roman" w:hAnsi="Times New Roman" w:cs="Times New Roman"/>
          <w:sz w:val="24"/>
          <w:szCs w:val="24"/>
        </w:rPr>
        <w:fldChar w:fldCharType="end"/>
      </w:r>
    </w:p>
    <w:p w:rsidR="00C61A01"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 xml:space="preserve">Media pembelajaran merupakan sebagai segala sesuatu yang dapat menyampaikan pesan melalui berbagai saluran, dapat merangsang perhatian, minat, pikiran dan perasaan siswa sehingga dapat mendorong terciptanya proses belajar untuk menambah informasi baru pada diri siswa sehingga tujuan pembelajaran dapat tercapai dengan baik. Hamid </w:t>
      </w:r>
      <w:r w:rsidRPr="00502814">
        <w:rPr>
          <w:rFonts w:ascii="Times New Roman" w:hAnsi="Times New Roman" w:cs="Times New Roman"/>
          <w:noProof/>
          <w:sz w:val="24"/>
          <w:szCs w:val="24"/>
        </w:rPr>
        <w:t>et al</w:t>
      </w:r>
      <w:r w:rsidRPr="00502814">
        <w:rPr>
          <w:rFonts w:ascii="Times New Roman" w:hAnsi="Times New Roman" w:cs="Times New Roman"/>
          <w:sz w:val="24"/>
          <w:szCs w:val="24"/>
        </w:rPr>
        <w:t>., (2020:4)</w:t>
      </w:r>
    </w:p>
    <w:p w:rsidR="00C61A01" w:rsidRPr="00502814" w:rsidRDefault="00C61A01" w:rsidP="00C61A01">
      <w:pPr>
        <w:spacing w:after="0" w:line="480" w:lineRule="auto"/>
        <w:ind w:firstLine="720"/>
        <w:jc w:val="both"/>
        <w:rPr>
          <w:rFonts w:ascii="Times New Roman" w:hAnsi="Times New Roman" w:cs="Times New Roman"/>
          <w:sz w:val="24"/>
          <w:szCs w:val="24"/>
        </w:rPr>
      </w:pPr>
      <w:r w:rsidRPr="006D3F4A">
        <w:rPr>
          <w:rFonts w:ascii="Times New Roman" w:hAnsi="Times New Roman" w:cs="Times New Roman"/>
          <w:sz w:val="24"/>
          <w:szCs w:val="24"/>
        </w:rPr>
        <w:t xml:space="preserve">Media pembelajaran merupakan segala sesuatu yang dapat digunakan untuk menyampaikan pesan atau informasi dalam proses belajar mengajar </w:t>
      </w:r>
      <w:r w:rsidRPr="006D3F4A">
        <w:rPr>
          <w:rFonts w:ascii="Times New Roman" w:hAnsi="Times New Roman" w:cs="Times New Roman"/>
          <w:sz w:val="24"/>
          <w:szCs w:val="24"/>
        </w:rPr>
        <w:lastRenderedPageBreak/>
        <w:t xml:space="preserve">sehingga dapat merangsang perhatian dan minat siswa untuk belajar. </w:t>
      </w:r>
      <w:r w:rsidR="00253AF6" w:rsidRPr="006D3F4A">
        <w:rPr>
          <w:rFonts w:ascii="Times New Roman" w:hAnsi="Times New Roman" w:cs="Times New Roman"/>
          <w:sz w:val="24"/>
          <w:szCs w:val="24"/>
        </w:rPr>
        <w:fldChar w:fldCharType="begin" w:fldLock="1"/>
      </w:r>
      <w:r w:rsidRPr="006D3F4A">
        <w:rPr>
          <w:rFonts w:ascii="Times New Roman" w:hAnsi="Times New Roman" w:cs="Times New Roman"/>
          <w:sz w:val="24"/>
          <w:szCs w:val="24"/>
        </w:rPr>
        <w:instrText>ADDIN CSL_CITATION {"citationItems":[{"id":"ITEM-1","itemData":{"DOI":"10.32696/jp2mipa.v8i1.2172","ISSN":"2502-9606","abstract":"Penelitian ini dilatar belakangi oleh permasalahan penggunaan beberapa media pembelajaran matematika di sekolah dasar yang kurang optimal, hal itu disebabkan oleh tidak terlalu lengkap fasilitas yang ada disekolah dasar untuk mengoperasikan media pembelajaran tersebut dan alokasi waktu penggunaan media yang terlampau panjang tidak sesuai dengan proses pembelajaran. Dari beberapa media pembelajaran matematika yang telah digunakan, belum banyak yang menggunakan komik digital sebagai media pembelajaran di sekolah dasar serta hanya sedikit media yang mengandung unsur budaya di dalamnya. Penelitian ini bertujuan untuk menghasilkan media pembelajaran komik digital bernuansa budaya jawa pada materi geometri untuk diterapkan pada pembelajaran matematika disekolah dasar serta mengetahui kelayakan dari media pembelajaran komik digital bernuansa budaya jawa pada materi geometri yang dikembangkan. Metode penelitian yang digunakan pada penelitian ini adalah metode penelitian dan pengembangan R&amp;D (Research and Development) dengan model pengembangan ADDIE yang dimodifikasi menjadi ADD yaitu Analisis (Analysis), Desain (Design) dan Pengembangan (Development). Penelitian ini menggunakan instrument penelitian yaitu lembar validasi berupa angket atau kuesioner. Subjek pada penelitian ini yaitu media pembelajaran komik digital, objek pada penelitian ini yaitu materi geometri bernuansa budaya jawa serta terdapat tiga telaah ahli atau validator yaitu ahli materi dan ahli  media serta praktisi pembelajaran sekolah dasar. Hasil penelitian ini berupa produk media pembelajaran komik digital bernuansa budaya jawa pada materi geometri yang termasuk dalam kategori “sangat layak” sesuai dengan hasil validasi ahli materi dan ahli media serta praktisi pembelajaran sekolah dasar. Ahli materi memperoleh skor persentase 90.5% dan ahli media memperoleh skor presntase 87,5% serta praktisi pembelajaran sekolah dasar memperoleh skor persentase 88,6%yang termasuk dalam rentang 80%-100% yang menujukkan kategori sangat layak. Berdasarkan hasil validasi oleh ketiga validator ahli materi, ahli media serta praktisi pembelajaran sekolah dasar dapat disimpulkan bahwa media pembelajaran komik digital bernuansa budaya jawa pada materi geometri yang dikembangkan sangat layak untuk digunakan dalam pembelajaran di sakolah dasar.","author":[{"dropping-particle":"","family":"Kartika","given":"Ade Gusti","non-dropping-particle":"","parse-names":false,"suffix":""},{"dropping-particle":"","family":"Sujarwo","given":"Sujarwo","non-dropping-particle":"","parse-names":false,"suffix":""}],"container-title":"Jurnal Penelitian Pendidikan Mipa","id":"ITEM-1","issue":"1","issued":{"date-parts":[["2023"]]},"page":"9-18","title":"Pengembangan Media Pembelajaran Komik Digital Bernuansa Budaya Jawa Pada Materi Geometri","type":"article-journal","volume":"8"},"uris":["http://www.mendeley.com/documents/?uuid=5254780d-3b22-4c73-9c19-231e041f6139"]}],"mendeley":{"formattedCitation":"(Kartika &amp; Sujarwo, 2023)","plainTextFormattedCitation":"(Kartika &amp; Sujarwo, 2023)"},"properties":{"noteIndex":0},"schema":"https://github.com/citation-style-language/schema/raw/master/csl-citation.json"}</w:instrText>
      </w:r>
      <w:r w:rsidR="00253AF6" w:rsidRPr="006D3F4A">
        <w:rPr>
          <w:rFonts w:ascii="Times New Roman" w:hAnsi="Times New Roman" w:cs="Times New Roman"/>
          <w:sz w:val="24"/>
          <w:szCs w:val="24"/>
        </w:rPr>
        <w:fldChar w:fldCharType="separate"/>
      </w:r>
      <w:r w:rsidRPr="006D3F4A">
        <w:rPr>
          <w:rFonts w:ascii="Times New Roman" w:hAnsi="Times New Roman" w:cs="Times New Roman"/>
          <w:sz w:val="24"/>
          <w:szCs w:val="24"/>
        </w:rPr>
        <w:t>(Kartika &amp; Sujarwo, 2023)</w:t>
      </w:r>
      <w:r w:rsidR="00253AF6" w:rsidRPr="006D3F4A">
        <w:rPr>
          <w:rFonts w:ascii="Times New Roman" w:hAnsi="Times New Roman" w:cs="Times New Roman"/>
          <w:sz w:val="24"/>
          <w:szCs w:val="24"/>
        </w:rPr>
        <w:fldChar w:fldCharType="end"/>
      </w:r>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 xml:space="preserve">Media pembelajaran merupakan salah satu alat komunikasi dalam menyampaikan pesan yang tentunya sangat bermanfaat jika diimplementasikan ke dalam proses pembelajaran, media yang digunakan dalam proses pembelajaran disebut media pembelajaran. Penggunaan media pembelajaran dapat membantu pencapaian keberhasilan belajar. Hasil penelitian telah banyak membuktikan efektivitas penggunaan alat bantu atau media dalam proses belajar mengajar di kelas, terutama dalam hal peningkatan prestasi siswa. Rusman </w:t>
      </w:r>
      <w:r w:rsidRPr="00502814">
        <w:rPr>
          <w:rFonts w:ascii="Times New Roman" w:hAnsi="Times New Roman" w:cs="Times New Roman"/>
          <w:noProof/>
          <w:sz w:val="24"/>
          <w:szCs w:val="24"/>
        </w:rPr>
        <w:t>et al.,</w:t>
      </w:r>
      <w:r w:rsidRPr="00502814">
        <w:rPr>
          <w:rFonts w:ascii="Times New Roman" w:hAnsi="Times New Roman" w:cs="Times New Roman"/>
          <w:sz w:val="24"/>
          <w:szCs w:val="24"/>
        </w:rPr>
        <w:t xml:space="preserve"> (2013:169).</w:t>
      </w:r>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Media pembelajaran adalah alat-alat yang digunakan untuk menangkap, memproses, dan menyusun kembali informasi yang visual dan verbal seperti grafis, photografis, maupun elektonis. Media pembelajaran berisi informasi yang bertujuan agar peserta didik memiliki pengetahuan, sikap dan keterampilan yang dapat diaplikasikan kedalam tingkah laku sebagai akibat dari prose pembelajaran yang dapat diukur dan diamati. Arsyad (2014:3)</w:t>
      </w:r>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 xml:space="preserve">Dari beberapa pendapat di atas dapat di simpulkan bahwa media pembelajaran merupakan alat yang sangat penting dalam proses pendidikan. Media ini berfungsi untuk menyampaikan pesan dan informasi kepada siswa dengan cara yang menarik, sehingga dapat merangsang perhatian, minat, dan pemahaman mereka. Penggunaan media pembelajaran yang tepat dapat meningkatkan efektivitas proses belajar mengajar, membantu siswa dalam mencapai tujuan pembelajaran, serta meningkatkan prestasi akademik. </w:t>
      </w:r>
    </w:p>
    <w:p w:rsidR="00C61A01" w:rsidRDefault="00C61A01" w:rsidP="00C61A01">
      <w:pPr>
        <w:rPr>
          <w:rFonts w:ascii="Times New Roman" w:hAnsi="Times New Roman" w:cs="Times New Roman"/>
          <w:b/>
          <w:sz w:val="24"/>
          <w:szCs w:val="24"/>
        </w:rPr>
      </w:pPr>
      <w:r>
        <w:rPr>
          <w:rFonts w:ascii="Times New Roman" w:hAnsi="Times New Roman" w:cs="Times New Roman"/>
          <w:b/>
          <w:sz w:val="24"/>
          <w:szCs w:val="24"/>
        </w:rPr>
        <w:br w:type="page"/>
      </w:r>
    </w:p>
    <w:p w:rsidR="00C61A01" w:rsidRPr="00D11BC0" w:rsidRDefault="00C61A01" w:rsidP="00C61A01">
      <w:pPr>
        <w:pStyle w:val="Heading3"/>
        <w:numPr>
          <w:ilvl w:val="0"/>
          <w:numId w:val="31"/>
        </w:numPr>
        <w:tabs>
          <w:tab w:val="left" w:pos="540"/>
        </w:tabs>
        <w:spacing w:before="0" w:line="480" w:lineRule="auto"/>
        <w:ind w:hanging="630"/>
        <w:rPr>
          <w:rFonts w:ascii="Times New Roman" w:hAnsi="Times New Roman" w:cs="Times New Roman"/>
          <w:b w:val="0"/>
          <w:bCs w:val="0"/>
        </w:rPr>
      </w:pPr>
      <w:bookmarkStart w:id="9" w:name="_Toc202369088"/>
      <w:r w:rsidRPr="00D11BC0">
        <w:rPr>
          <w:rFonts w:ascii="Times New Roman" w:hAnsi="Times New Roman" w:cs="Times New Roman"/>
          <w:color w:val="auto"/>
        </w:rPr>
        <w:lastRenderedPageBreak/>
        <w:t>Fungsi Dan Manfaat Media Pembelajaran</w:t>
      </w:r>
      <w:bookmarkEnd w:id="9"/>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Media pembelajaran sangat penting dalam proses pembelajaran karena guru dapat menyampaikan materi pembelajaran kepada siswa agar lebih jelas dan bermakna. Guru tidak hanya menyampaikan materi secara lisan dengan ceramah, tetapi dapat menggiring siswa untuk benar-benar memahami materi yang disampaikan. S</w:t>
      </w:r>
      <w:r w:rsidRPr="00502814">
        <w:rPr>
          <w:rFonts w:ascii="Times New Roman" w:hAnsi="Times New Roman" w:cs="Times New Roman"/>
          <w:sz w:val="24"/>
          <w:szCs w:val="24"/>
          <w:lang w:val="id-ID"/>
        </w:rPr>
        <w:t xml:space="preserve">ecara umum </w:t>
      </w:r>
      <w:r w:rsidRPr="00502814">
        <w:rPr>
          <w:rFonts w:ascii="Times New Roman" w:hAnsi="Times New Roman" w:cs="Times New Roman"/>
          <w:sz w:val="24"/>
          <w:szCs w:val="24"/>
        </w:rPr>
        <w:t>M</w:t>
      </w:r>
      <w:r w:rsidRPr="00502814">
        <w:rPr>
          <w:rFonts w:ascii="Times New Roman" w:hAnsi="Times New Roman" w:cs="Times New Roman"/>
          <w:sz w:val="24"/>
          <w:szCs w:val="24"/>
          <w:lang w:val="id-ID"/>
        </w:rPr>
        <w:t>edia mempunyai manfaat antara lain:</w:t>
      </w:r>
    </w:p>
    <w:p w:rsidR="00C61A01" w:rsidRPr="00502814" w:rsidRDefault="00C61A01" w:rsidP="00C61A01">
      <w:pPr>
        <w:numPr>
          <w:ilvl w:val="0"/>
          <w:numId w:val="22"/>
        </w:numPr>
        <w:spacing w:after="0" w:line="480" w:lineRule="auto"/>
        <w:jc w:val="both"/>
        <w:rPr>
          <w:rFonts w:ascii="Times New Roman" w:hAnsi="Times New Roman" w:cs="Times New Roman"/>
          <w:sz w:val="24"/>
          <w:szCs w:val="24"/>
          <w:lang w:val="id-ID"/>
        </w:rPr>
      </w:pPr>
      <w:r w:rsidRPr="00502814">
        <w:rPr>
          <w:rFonts w:ascii="Times New Roman" w:hAnsi="Times New Roman" w:cs="Times New Roman"/>
          <w:sz w:val="24"/>
          <w:szCs w:val="24"/>
          <w:lang w:val="id-ID"/>
        </w:rPr>
        <w:t xml:space="preserve">Memperjelas pesan agar tidak terlalu verbalistis </w:t>
      </w:r>
    </w:p>
    <w:p w:rsidR="00C61A01" w:rsidRPr="00502814" w:rsidRDefault="00C61A01" w:rsidP="00C61A01">
      <w:pPr>
        <w:numPr>
          <w:ilvl w:val="0"/>
          <w:numId w:val="22"/>
        </w:numPr>
        <w:spacing w:after="0" w:line="480" w:lineRule="auto"/>
        <w:jc w:val="both"/>
        <w:rPr>
          <w:rFonts w:ascii="Times New Roman" w:hAnsi="Times New Roman" w:cs="Times New Roman"/>
          <w:sz w:val="24"/>
          <w:szCs w:val="24"/>
          <w:lang w:val="id-ID"/>
        </w:rPr>
      </w:pPr>
      <w:r w:rsidRPr="00502814">
        <w:rPr>
          <w:rFonts w:ascii="Times New Roman" w:hAnsi="Times New Roman" w:cs="Times New Roman"/>
          <w:sz w:val="24"/>
          <w:szCs w:val="24"/>
          <w:lang w:val="id-ID"/>
        </w:rPr>
        <w:t>Mengatasi keterbatasan ruang, waktu dan daya indera</w:t>
      </w:r>
    </w:p>
    <w:p w:rsidR="00C61A01" w:rsidRPr="00502814" w:rsidRDefault="00C61A01" w:rsidP="00C61A01">
      <w:pPr>
        <w:numPr>
          <w:ilvl w:val="0"/>
          <w:numId w:val="22"/>
        </w:numPr>
        <w:spacing w:after="0" w:line="480" w:lineRule="auto"/>
        <w:jc w:val="both"/>
        <w:rPr>
          <w:rFonts w:ascii="Times New Roman" w:hAnsi="Times New Roman" w:cs="Times New Roman"/>
          <w:sz w:val="24"/>
          <w:szCs w:val="24"/>
          <w:lang w:val="id-ID"/>
        </w:rPr>
      </w:pPr>
      <w:r w:rsidRPr="00502814">
        <w:rPr>
          <w:rFonts w:ascii="Times New Roman" w:hAnsi="Times New Roman" w:cs="Times New Roman"/>
          <w:sz w:val="24"/>
          <w:szCs w:val="24"/>
          <w:lang w:val="id-ID"/>
        </w:rPr>
        <w:t>Menimbulkan gairah belajar, interaksi lebih langsung antara murid dengan sumberbelajar</w:t>
      </w:r>
    </w:p>
    <w:p w:rsidR="00C61A01" w:rsidRPr="00502814" w:rsidRDefault="00C61A01" w:rsidP="00C61A01">
      <w:pPr>
        <w:numPr>
          <w:ilvl w:val="0"/>
          <w:numId w:val="22"/>
        </w:numPr>
        <w:spacing w:after="0" w:line="480" w:lineRule="auto"/>
        <w:jc w:val="both"/>
        <w:rPr>
          <w:rFonts w:ascii="Times New Roman" w:hAnsi="Times New Roman" w:cs="Times New Roman"/>
          <w:sz w:val="24"/>
          <w:szCs w:val="24"/>
          <w:lang w:val="id-ID"/>
        </w:rPr>
      </w:pPr>
      <w:r w:rsidRPr="00502814">
        <w:rPr>
          <w:rFonts w:ascii="Times New Roman" w:hAnsi="Times New Roman" w:cs="Times New Roman"/>
          <w:sz w:val="24"/>
          <w:szCs w:val="24"/>
          <w:lang w:val="id-ID"/>
        </w:rPr>
        <w:t>Memungkinkan siswa belajar mandiri sesuai dengan bakat</w:t>
      </w:r>
    </w:p>
    <w:p w:rsidR="00C61A01" w:rsidRPr="00502814" w:rsidRDefault="00C61A01" w:rsidP="00C61A01">
      <w:pPr>
        <w:numPr>
          <w:ilvl w:val="0"/>
          <w:numId w:val="22"/>
        </w:numPr>
        <w:spacing w:after="0" w:line="480" w:lineRule="auto"/>
        <w:jc w:val="both"/>
        <w:rPr>
          <w:rFonts w:ascii="Times New Roman" w:hAnsi="Times New Roman" w:cs="Times New Roman"/>
          <w:sz w:val="24"/>
          <w:szCs w:val="24"/>
          <w:lang w:val="id-ID"/>
        </w:rPr>
      </w:pPr>
      <w:r w:rsidRPr="00502814">
        <w:rPr>
          <w:rFonts w:ascii="Times New Roman" w:hAnsi="Times New Roman" w:cs="Times New Roman"/>
          <w:sz w:val="24"/>
          <w:szCs w:val="24"/>
          <w:lang w:val="id-ID"/>
        </w:rPr>
        <w:t>Memberi rangsangan yang sama, mempersamakan pengalaman dan menimbulkan persepsi yang sama</w:t>
      </w:r>
      <w:r w:rsidRPr="00502814">
        <w:rPr>
          <w:rFonts w:ascii="Times New Roman" w:hAnsi="Times New Roman" w:cs="Times New Roman"/>
          <w:sz w:val="24"/>
          <w:szCs w:val="24"/>
        </w:rPr>
        <w:t>.</w:t>
      </w:r>
      <w:r w:rsidRPr="00502814">
        <w:rPr>
          <w:rFonts w:ascii="Times New Roman" w:hAnsi="Times New Roman" w:cs="Times New Roman"/>
          <w:sz w:val="24"/>
          <w:szCs w:val="24"/>
          <w:lang w:val="id-ID"/>
        </w:rPr>
        <w:t xml:space="preserve"> Rudi Susilana </w:t>
      </w:r>
      <w:r w:rsidRPr="00502814">
        <w:rPr>
          <w:rFonts w:ascii="Times New Roman" w:hAnsi="Times New Roman" w:cs="Times New Roman"/>
          <w:noProof/>
          <w:sz w:val="24"/>
          <w:szCs w:val="24"/>
        </w:rPr>
        <w:t>et al.,</w:t>
      </w:r>
      <w:r w:rsidRPr="00502814">
        <w:rPr>
          <w:rFonts w:ascii="Times New Roman" w:hAnsi="Times New Roman" w:cs="Times New Roman"/>
          <w:sz w:val="24"/>
          <w:szCs w:val="24"/>
          <w:lang w:val="id-ID"/>
        </w:rPr>
        <w:t xml:space="preserve"> (2011: 9)</w:t>
      </w:r>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Manfaat media pembelajaran sebagai alat bantu dalam proses pembelajaran ialah sebagai berikut :</w:t>
      </w:r>
    </w:p>
    <w:p w:rsidR="00C61A01" w:rsidRPr="00502814" w:rsidRDefault="00C61A01" w:rsidP="00C61A01">
      <w:pPr>
        <w:pStyle w:val="ListParagraph"/>
        <w:numPr>
          <w:ilvl w:val="0"/>
          <w:numId w:val="14"/>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Proses pembelajaran lebih menarik perhatian siswa sehingga dapat meningkatkan motivasi belajar siswa. </w:t>
      </w:r>
    </w:p>
    <w:p w:rsidR="00C61A01" w:rsidRPr="00502814" w:rsidRDefault="00C61A01" w:rsidP="00C61A01">
      <w:pPr>
        <w:pStyle w:val="ListParagraph"/>
        <w:numPr>
          <w:ilvl w:val="0"/>
          <w:numId w:val="14"/>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Bahan ajar akan lebih jelas tersampaikan maknanya, agar siswa lebih memahaminya, dan memungkinkan siswa mampu memengaruhi tujuan pengajaran dengan baik. </w:t>
      </w:r>
    </w:p>
    <w:p w:rsidR="00C61A01" w:rsidRPr="00502814" w:rsidRDefault="00C61A01" w:rsidP="00C61A01">
      <w:pPr>
        <w:pStyle w:val="ListParagraph"/>
        <w:numPr>
          <w:ilvl w:val="0"/>
          <w:numId w:val="14"/>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Metode pembelajaran sangat beragam, tidak hanya komunikasi verbal melalui perkataan guru, siswa tidak bosan dan guru tidak lelah. </w:t>
      </w:r>
    </w:p>
    <w:p w:rsidR="00C61A01" w:rsidRPr="00502814" w:rsidRDefault="00C61A01" w:rsidP="00C61A01">
      <w:pPr>
        <w:pStyle w:val="ListParagraph"/>
        <w:numPr>
          <w:ilvl w:val="0"/>
          <w:numId w:val="14"/>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lastRenderedPageBreak/>
        <w:t>Siswa lebih banyak melakukan kegiatan belajar karena tidak hanya mendengarkan penjelasan dari guru, tetapi juga melakukan kegiatan lain yaitu melakukan, mengamati, mendemostrasikan dan lain-lain. Nasution (2018)</w:t>
      </w:r>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 xml:space="preserve">Dari beberapa pendapat di atas dapat di simpulkan bahwa </w:t>
      </w:r>
      <w:r w:rsidRPr="00502814">
        <w:rPr>
          <w:rFonts w:ascii="Times New Roman" w:hAnsi="Times New Roman" w:cs="Times New Roman"/>
          <w:bCs/>
          <w:sz w:val="24"/>
          <w:szCs w:val="24"/>
        </w:rPr>
        <w:t>fungsi</w:t>
      </w:r>
      <w:r w:rsidRPr="00502814">
        <w:rPr>
          <w:rFonts w:ascii="Times New Roman" w:hAnsi="Times New Roman" w:cs="Times New Roman"/>
          <w:sz w:val="24"/>
          <w:szCs w:val="24"/>
        </w:rPr>
        <w:t xml:space="preserve"> yang sangat penting dalam memfasilitasi proses pembelajaran, baik dalam memperjelas materi, meningkatkan keterlibatan siswa, maupun mempercepat pemahaman. Oleh karena itu, penggunaan media pembelajaran yang tepat dan efektif sangat diperlukan untuk menciptakan pengalaman belajar yang menarik dan dapat mencapai tujuan pembelajaran dengan lebih optimal.</w:t>
      </w:r>
    </w:p>
    <w:p w:rsidR="00C61A01" w:rsidRDefault="00C61A01" w:rsidP="00C61A01"/>
    <w:p w:rsidR="00C61A01" w:rsidRPr="00D11BC0" w:rsidRDefault="00C61A01" w:rsidP="00C61A01">
      <w:pPr>
        <w:pStyle w:val="Heading3"/>
        <w:numPr>
          <w:ilvl w:val="0"/>
          <w:numId w:val="31"/>
        </w:numPr>
        <w:spacing w:before="0" w:line="480" w:lineRule="auto"/>
        <w:ind w:left="450"/>
        <w:rPr>
          <w:rFonts w:ascii="Times New Roman" w:hAnsi="Times New Roman" w:cs="Times New Roman"/>
          <w:b w:val="0"/>
          <w:bCs w:val="0"/>
          <w:color w:val="auto"/>
        </w:rPr>
      </w:pPr>
      <w:bookmarkStart w:id="10" w:name="_Toc202369089"/>
      <w:r w:rsidRPr="00D11BC0">
        <w:rPr>
          <w:rFonts w:ascii="Times New Roman" w:hAnsi="Times New Roman" w:cs="Times New Roman"/>
          <w:color w:val="auto"/>
        </w:rPr>
        <w:t>Macam-macam Media Pembelajaran</w:t>
      </w:r>
      <w:bookmarkEnd w:id="10"/>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Macam-macam media secara umum dapat dibagi menjadi :</w:t>
      </w:r>
    </w:p>
    <w:p w:rsidR="00C61A01" w:rsidRPr="00502814" w:rsidRDefault="00C61A01" w:rsidP="00C61A01">
      <w:pPr>
        <w:pStyle w:val="ListParagraph"/>
        <w:numPr>
          <w:ilvl w:val="0"/>
          <w:numId w:val="15"/>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Media visual adalah media yang dapat dilihat. Media ini mengandalkan indra penglihatan. Contoh media: media foto, gambar, komik, gambar temple, poster, majalah, buku, miniatur, diorama, alat peraga dan lainnya.</w:t>
      </w:r>
    </w:p>
    <w:p w:rsidR="00C61A01" w:rsidRPr="00502814" w:rsidRDefault="00C61A01" w:rsidP="00C61A01">
      <w:pPr>
        <w:pStyle w:val="ListParagraph"/>
        <w:numPr>
          <w:ilvl w:val="0"/>
          <w:numId w:val="15"/>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Media audio adalah media yang bisa didengar. Media ini menggunakan indra telinga sebagai salurannya. Contohnya: suara, musik dan lainnya. </w:t>
      </w:r>
    </w:p>
    <w:p w:rsidR="00C61A01" w:rsidRPr="00502814" w:rsidRDefault="00C61A01" w:rsidP="00C61A01">
      <w:pPr>
        <w:pStyle w:val="ListParagraph"/>
        <w:numPr>
          <w:ilvl w:val="0"/>
          <w:numId w:val="15"/>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Media audio visual adalah media yang bisa didengar dan dilihat secara bersamaan. Media ini menggerakkan indra pendengaran dan penglihatan secara bersamaan. Contohnya: media drama, film, VCD dan lainnya.</w:t>
      </w:r>
    </w:p>
    <w:p w:rsidR="00C61A01" w:rsidRPr="00502814" w:rsidRDefault="00C61A01" w:rsidP="00C61A01">
      <w:pPr>
        <w:pStyle w:val="ListParagraph"/>
        <w:numPr>
          <w:ilvl w:val="0"/>
          <w:numId w:val="15"/>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Multimedia adalah semua jenis media yang terangkum menjadi satu. Contohnya: internet. Satrinawati (2018:10)</w:t>
      </w:r>
    </w:p>
    <w:p w:rsidR="00C61A01" w:rsidRPr="00502814" w:rsidRDefault="00C61A01" w:rsidP="00C61A01">
      <w:pPr>
        <w:spacing w:after="0" w:line="480" w:lineRule="auto"/>
        <w:ind w:left="360" w:firstLine="360"/>
        <w:jc w:val="both"/>
        <w:rPr>
          <w:rFonts w:ascii="Times New Roman" w:hAnsi="Times New Roman" w:cs="Times New Roman"/>
          <w:sz w:val="24"/>
          <w:szCs w:val="24"/>
        </w:rPr>
      </w:pPr>
      <w:r w:rsidRPr="00502814">
        <w:rPr>
          <w:rFonts w:ascii="Times New Roman" w:hAnsi="Times New Roman" w:cs="Times New Roman"/>
          <w:sz w:val="24"/>
          <w:szCs w:val="24"/>
        </w:rPr>
        <w:lastRenderedPageBreak/>
        <w:t xml:space="preserve">Jadi, dalam penelitian ini peneliti menggunakan media interaktif berupa audiovisual dimana media audio visual adalah media yang bisa di dengar dan dilihat secara bersamaan. Pada pembuatan media audio visual ini berbantuan dengan aplikasi </w:t>
      </w:r>
      <w:r w:rsidRPr="00502814">
        <w:rPr>
          <w:rFonts w:ascii="Times New Roman" w:hAnsi="Times New Roman" w:cs="Times New Roman"/>
          <w:i/>
          <w:iCs/>
          <w:sz w:val="24"/>
          <w:szCs w:val="24"/>
        </w:rPr>
        <w:t xml:space="preserve">Canva, </w:t>
      </w:r>
      <w:r w:rsidRPr="00502814">
        <w:rPr>
          <w:rFonts w:ascii="Times New Roman" w:hAnsi="Times New Roman" w:cs="Times New Roman"/>
          <w:sz w:val="24"/>
          <w:szCs w:val="24"/>
        </w:rPr>
        <w:t>dan akan di terapkan pada setiap siklus mata pelajaran Pendidikan Pancasila Materi Berbeda Itu Indah. Peneliti merancangan media pembelajaran interaktif seperti dibawah ini :</w:t>
      </w:r>
    </w:p>
    <w:p w:rsidR="00C61A01" w:rsidRPr="00502814" w:rsidRDefault="00C61A01" w:rsidP="00C61A01">
      <w:pPr>
        <w:spacing w:after="0" w:line="480" w:lineRule="auto"/>
        <w:ind w:left="360" w:firstLine="360"/>
        <w:jc w:val="both"/>
        <w:rPr>
          <w:rFonts w:ascii="Times New Roman" w:hAnsi="Times New Roman" w:cs="Times New Roman"/>
          <w:sz w:val="24"/>
          <w:szCs w:val="24"/>
        </w:rPr>
      </w:pPr>
      <w:r w:rsidRPr="00502814">
        <w:rPr>
          <w:rFonts w:ascii="Times New Roman" w:hAnsi="Times New Roman" w:cs="Times New Roman"/>
          <w:noProof/>
          <w:sz w:val="24"/>
          <w:szCs w:val="24"/>
        </w:rPr>
        <w:drawing>
          <wp:inline distT="0" distB="0" distL="0" distR="0">
            <wp:extent cx="4482958" cy="272193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2-24 at 21.27.17.jpeg"/>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092" b="39583"/>
                    <a:stretch/>
                  </pic:blipFill>
                  <pic:spPr bwMode="auto">
                    <a:xfrm>
                      <a:off x="0" y="0"/>
                      <a:ext cx="4484217" cy="27226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1A01" w:rsidRPr="00502814" w:rsidRDefault="00C61A01" w:rsidP="00C61A01">
      <w:pPr>
        <w:spacing w:after="0" w:line="480" w:lineRule="auto"/>
        <w:ind w:left="360" w:firstLine="360"/>
        <w:jc w:val="center"/>
        <w:rPr>
          <w:rFonts w:ascii="Times New Roman" w:hAnsi="Times New Roman" w:cs="Times New Roman"/>
          <w:b/>
          <w:bCs/>
          <w:sz w:val="24"/>
          <w:szCs w:val="24"/>
        </w:rPr>
      </w:pPr>
      <w:r w:rsidRPr="00502814">
        <w:rPr>
          <w:rFonts w:ascii="Times New Roman" w:hAnsi="Times New Roman" w:cs="Times New Roman"/>
          <w:b/>
          <w:bCs/>
          <w:sz w:val="24"/>
          <w:szCs w:val="24"/>
        </w:rPr>
        <w:t>Gambar 2.1 Rancangan Media Pembelajaran Interaktif</w:t>
      </w:r>
    </w:p>
    <w:p w:rsidR="00C61A01" w:rsidRPr="00502814" w:rsidRDefault="00C61A01" w:rsidP="00C61A01">
      <w:pPr>
        <w:spacing w:after="0" w:line="480" w:lineRule="auto"/>
        <w:ind w:left="360" w:firstLine="360"/>
        <w:jc w:val="both"/>
        <w:rPr>
          <w:rFonts w:ascii="Times New Roman" w:hAnsi="Times New Roman" w:cs="Times New Roman"/>
          <w:sz w:val="24"/>
          <w:szCs w:val="24"/>
        </w:rPr>
      </w:pPr>
    </w:p>
    <w:p w:rsidR="00C61A01" w:rsidRPr="00D11BC0" w:rsidRDefault="00C61A01" w:rsidP="00C61A01">
      <w:pPr>
        <w:pStyle w:val="Heading3"/>
        <w:numPr>
          <w:ilvl w:val="0"/>
          <w:numId w:val="31"/>
        </w:numPr>
        <w:spacing w:before="0" w:line="480" w:lineRule="auto"/>
        <w:ind w:left="450" w:hanging="270"/>
        <w:rPr>
          <w:rFonts w:ascii="Times New Roman" w:hAnsi="Times New Roman" w:cs="Times New Roman"/>
          <w:b w:val="0"/>
          <w:bCs w:val="0"/>
        </w:rPr>
      </w:pPr>
      <w:bookmarkStart w:id="11" w:name="_Toc202369090"/>
      <w:r w:rsidRPr="00D11BC0">
        <w:rPr>
          <w:rFonts w:ascii="Times New Roman" w:hAnsi="Times New Roman" w:cs="Times New Roman"/>
          <w:color w:val="auto"/>
        </w:rPr>
        <w:t>Media Pembelajaran Interaktif</w:t>
      </w:r>
      <w:bookmarkEnd w:id="11"/>
    </w:p>
    <w:p w:rsidR="00C61A01"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 xml:space="preserve">Media pembelajaran yang kini berkembang pesat adalah media pembelajaran interaktif. Media pembelajaran interaktif merupakan suatu perantara informasi dari pendidik kepada peserta didik yang memanfaatkan teknologi menjadi bagian dari proses pembelajaran. Penggunaan media berbasis multimedia interaktif membantu pendidik untuk berinteraksi dengan peserta didik dengan menggunakan perangkat saat proses pembelajaran. Pembelajaran yang terlaksana </w:t>
      </w:r>
      <w:r w:rsidRPr="00502814">
        <w:rPr>
          <w:rFonts w:ascii="Times New Roman" w:hAnsi="Times New Roman" w:cs="Times New Roman"/>
          <w:sz w:val="24"/>
          <w:szCs w:val="24"/>
        </w:rPr>
        <w:lastRenderedPageBreak/>
        <w:t>menciptakan suasana belajar menyenangkan, lebih bermakna dan menarik (Mahartania et al., 2021).</w:t>
      </w:r>
    </w:p>
    <w:p w:rsidR="00C61A01" w:rsidRPr="00502814" w:rsidRDefault="00C61A01" w:rsidP="00C61A01">
      <w:pPr>
        <w:spacing w:after="0" w:line="480" w:lineRule="auto"/>
        <w:ind w:firstLine="720"/>
        <w:jc w:val="both"/>
        <w:rPr>
          <w:rFonts w:ascii="Times New Roman" w:hAnsi="Times New Roman" w:cs="Times New Roman"/>
          <w:sz w:val="24"/>
          <w:szCs w:val="24"/>
        </w:rPr>
      </w:pPr>
      <w:r w:rsidRPr="009115D0">
        <w:rPr>
          <w:rFonts w:ascii="Times New Roman" w:hAnsi="Times New Roman" w:cs="Times New Roman"/>
          <w:sz w:val="24"/>
          <w:szCs w:val="24"/>
        </w:rPr>
        <w:t>Media pembelajaran interaktif merupakan bentuk produk atau layanan digital (multimedia) yang disediakan oleh guru kepada siswa dengan menyajikan beragam konten pembelajaran seperti teks, gambar bergerak atau animasi, video, audio, maupun video game yang mampu menarik minat siswa</w:t>
      </w:r>
      <w:r>
        <w:rPr>
          <w:rFonts w:ascii="Times New Roman" w:hAnsi="Times New Roman" w:cs="Times New Roman"/>
          <w:sz w:val="24"/>
          <w:szCs w:val="24"/>
        </w:rPr>
        <w:t xml:space="preserve"> (Andini &amp; Yarshal,2022)</w:t>
      </w:r>
    </w:p>
    <w:p w:rsidR="00C61A01" w:rsidRPr="00502814" w:rsidRDefault="00C61A01" w:rsidP="00C61A01">
      <w:pPr>
        <w:spacing w:after="0" w:line="480" w:lineRule="auto"/>
        <w:ind w:firstLine="720"/>
        <w:jc w:val="both"/>
        <w:rPr>
          <w:rFonts w:ascii="Times New Roman" w:hAnsi="Times New Roman" w:cs="Times New Roman"/>
          <w:bCs/>
          <w:sz w:val="24"/>
          <w:szCs w:val="24"/>
        </w:rPr>
      </w:pPr>
      <w:r w:rsidRPr="00502814">
        <w:rPr>
          <w:rFonts w:ascii="Times New Roman" w:hAnsi="Times New Roman" w:cs="Times New Roman"/>
          <w:bCs/>
          <w:sz w:val="24"/>
          <w:szCs w:val="24"/>
        </w:rPr>
        <w:t>Media pembelajaran interaktif adalah sebuah media yang menggabungkan beberapa unsur didalamnya seperti teks, grafis, gambar, foto, audio, video dan animasi yang terintegrasi. Dengan adanya multimedia pembelajaran interaktif dapat membantu pendidik untuk berinovasi dalam mendesain pembelajaran agar proses pembelajaran lebih menarik dan interaktif (Haryanto et al., 2015).</w:t>
      </w:r>
    </w:p>
    <w:p w:rsidR="00C61A01" w:rsidRPr="00502814" w:rsidRDefault="00C61A01" w:rsidP="00C61A01">
      <w:pPr>
        <w:spacing w:after="0" w:line="480" w:lineRule="auto"/>
        <w:ind w:firstLine="720"/>
        <w:jc w:val="both"/>
        <w:rPr>
          <w:rFonts w:ascii="Times New Roman" w:hAnsi="Times New Roman" w:cs="Times New Roman"/>
          <w:bCs/>
          <w:sz w:val="24"/>
          <w:szCs w:val="24"/>
        </w:rPr>
      </w:pPr>
      <w:r w:rsidRPr="00502814">
        <w:rPr>
          <w:rFonts w:ascii="Times New Roman" w:hAnsi="Times New Roman" w:cs="Times New Roman"/>
          <w:bCs/>
          <w:sz w:val="24"/>
          <w:szCs w:val="24"/>
        </w:rPr>
        <w:t>Media interaktif merupakan media pembelajaran yang digemari oleh peserta didik. Pengertian interaktif sendiri, merupakan komunikasi dua arah. Media interaktif dikategorikan sebagai media konstruktifistik yang terdiri atas media pembelajaran, peserta didik, dan proses pernbelajaran (Tarigan &amp; Siagian, 2015).</w:t>
      </w:r>
    </w:p>
    <w:p w:rsidR="00C61A01"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 xml:space="preserve">Dari beberapa pendapat para ahli diatas dapat disimpulkan bahwa media pembelajaran interaktif merupakan alat yang sangat efektif dalam proses pendidikan modern. Dengan memanfaatkan teknologi dan berbagai unsur seperti teks, grafis, audio, dan video, media ini tidak hanya membuat pembelajaran menjadi lebih menarik dan menyenangkan, tetapi juga meningkatkan interaksi antara pendidik dan peserta didik. Pendekatan interaktif ini mendukung </w:t>
      </w:r>
      <w:r w:rsidRPr="00502814">
        <w:rPr>
          <w:rFonts w:ascii="Times New Roman" w:hAnsi="Times New Roman" w:cs="Times New Roman"/>
          <w:sz w:val="24"/>
          <w:szCs w:val="24"/>
        </w:rPr>
        <w:lastRenderedPageBreak/>
        <w:t>komunikasi dua arah, yang memungkinkan peserta didik untuk lebih aktif terlibat dalam proses belajar. Oleh karena itu, penggunaan media pembelajaran interaktif dapat mendorong inovasi dalam desain pembelajaran dan menciptakan pengalaman belajar yang lebih bermakna dan konstruktif.</w:t>
      </w:r>
    </w:p>
    <w:p w:rsidR="00C61A01" w:rsidRPr="00502814" w:rsidRDefault="00C61A01" w:rsidP="00C61A01">
      <w:pPr>
        <w:spacing w:after="0" w:line="480" w:lineRule="auto"/>
        <w:ind w:firstLine="720"/>
        <w:jc w:val="both"/>
        <w:rPr>
          <w:rFonts w:ascii="Times New Roman" w:hAnsi="Times New Roman" w:cs="Times New Roman"/>
          <w:sz w:val="24"/>
          <w:szCs w:val="24"/>
        </w:rPr>
      </w:pPr>
    </w:p>
    <w:p w:rsidR="00C61A01" w:rsidRPr="002C512C" w:rsidRDefault="00C61A01" w:rsidP="00C61A01">
      <w:pPr>
        <w:pStyle w:val="Heading3"/>
        <w:numPr>
          <w:ilvl w:val="0"/>
          <w:numId w:val="31"/>
        </w:numPr>
        <w:spacing w:before="0" w:line="480" w:lineRule="auto"/>
        <w:ind w:left="270" w:hanging="180"/>
        <w:rPr>
          <w:rFonts w:ascii="Times New Roman" w:hAnsi="Times New Roman" w:cs="Times New Roman"/>
          <w:b w:val="0"/>
          <w:bCs w:val="0"/>
        </w:rPr>
      </w:pPr>
      <w:bookmarkStart w:id="12" w:name="_Toc202369091"/>
      <w:r w:rsidRPr="002C512C">
        <w:rPr>
          <w:rFonts w:ascii="Times New Roman" w:hAnsi="Times New Roman" w:cs="Times New Roman"/>
          <w:color w:val="auto"/>
        </w:rPr>
        <w:t>Manfaat Media Pembelajaran Interaktif</w:t>
      </w:r>
      <w:bookmarkEnd w:id="12"/>
    </w:p>
    <w:p w:rsidR="00C61A01" w:rsidRPr="00502814" w:rsidRDefault="00C61A01" w:rsidP="00C61A01">
      <w:p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Manfaat dari menggunakan media pembelajaran interaktif yaitu : </w:t>
      </w:r>
    </w:p>
    <w:p w:rsidR="00C61A01" w:rsidRPr="00502814" w:rsidRDefault="00C61A01" w:rsidP="00C61A01">
      <w:pPr>
        <w:pStyle w:val="ListParagraph"/>
        <w:numPr>
          <w:ilvl w:val="0"/>
          <w:numId w:val="16"/>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Membantu mempermudah siswa untuk memahami dan mengerti materi pelajaran yang disampaikan oleh guru. </w:t>
      </w:r>
    </w:p>
    <w:p w:rsidR="00C61A01" w:rsidRPr="00502814" w:rsidRDefault="00C61A01" w:rsidP="00C61A01">
      <w:pPr>
        <w:pStyle w:val="ListParagraph"/>
        <w:numPr>
          <w:ilvl w:val="0"/>
          <w:numId w:val="16"/>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Menarik perhatian siswa untuk berperan aktif dalam proses pembelajaran. </w:t>
      </w:r>
    </w:p>
    <w:p w:rsidR="00C61A01" w:rsidRPr="00502814" w:rsidRDefault="00C61A01" w:rsidP="00C61A01">
      <w:pPr>
        <w:pStyle w:val="ListParagraph"/>
        <w:numPr>
          <w:ilvl w:val="0"/>
          <w:numId w:val="16"/>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Guru dan siswa ikut serta dalam memanfaatkan TIK. </w:t>
      </w:r>
    </w:p>
    <w:p w:rsidR="00C61A01" w:rsidRPr="00502814" w:rsidRDefault="00C61A01" w:rsidP="00C61A01">
      <w:pPr>
        <w:pStyle w:val="ListParagraph"/>
        <w:numPr>
          <w:ilvl w:val="0"/>
          <w:numId w:val="16"/>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Siswa dapat memanfaatkan TIK untuk mencari sumber ilmu dan sumber belajar. </w:t>
      </w:r>
    </w:p>
    <w:p w:rsidR="00C61A01" w:rsidRPr="00502814" w:rsidRDefault="00C61A01" w:rsidP="00C61A01">
      <w:pPr>
        <w:pStyle w:val="ListParagraph"/>
        <w:numPr>
          <w:ilvl w:val="0"/>
          <w:numId w:val="16"/>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Mengatasi keterbatasan waktu, ruang dan memperjelas penyajian pesan agar tidak terlalu bersifat verbalistis. </w:t>
      </w:r>
    </w:p>
    <w:p w:rsidR="00C61A01" w:rsidRDefault="00C61A01" w:rsidP="00C61A01">
      <w:pPr>
        <w:pStyle w:val="ListParagraph"/>
        <w:numPr>
          <w:ilvl w:val="0"/>
          <w:numId w:val="16"/>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Memungkinkan peserta didik untuk belajar secara mandiri berdasarkan kemauan diri dan kemampuan serta minat bakat siswa. (Sugiyarto2021) </w:t>
      </w:r>
    </w:p>
    <w:p w:rsidR="00C61A01" w:rsidRPr="004651B0" w:rsidRDefault="00C61A01" w:rsidP="00C61A01">
      <w:pPr>
        <w:pStyle w:val="ListParagraph"/>
        <w:spacing w:after="0" w:line="480" w:lineRule="auto"/>
        <w:jc w:val="both"/>
        <w:rPr>
          <w:rFonts w:ascii="Times New Roman" w:hAnsi="Times New Roman" w:cs="Times New Roman"/>
          <w:sz w:val="24"/>
          <w:szCs w:val="24"/>
        </w:rPr>
      </w:pPr>
    </w:p>
    <w:p w:rsidR="00C61A01" w:rsidRPr="002C512C" w:rsidRDefault="00C61A01" w:rsidP="00C61A01">
      <w:pPr>
        <w:pStyle w:val="Heading3"/>
        <w:numPr>
          <w:ilvl w:val="0"/>
          <w:numId w:val="31"/>
        </w:numPr>
        <w:spacing w:before="0" w:line="480" w:lineRule="auto"/>
        <w:ind w:hanging="540"/>
        <w:rPr>
          <w:rFonts w:ascii="Times New Roman" w:hAnsi="Times New Roman" w:cs="Times New Roman"/>
          <w:b w:val="0"/>
          <w:bCs w:val="0"/>
        </w:rPr>
      </w:pPr>
      <w:bookmarkStart w:id="13" w:name="_Toc202369092"/>
      <w:r w:rsidRPr="002C512C">
        <w:rPr>
          <w:rFonts w:ascii="Times New Roman" w:hAnsi="Times New Roman" w:cs="Times New Roman"/>
          <w:color w:val="auto"/>
        </w:rPr>
        <w:t>Kelebihan Media Pembelajaran Interaktif</w:t>
      </w:r>
      <w:bookmarkEnd w:id="13"/>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Kelebihan dalam penggunaan media pembelajaran interaktif dalam pembelajaran, yaitu:</w:t>
      </w:r>
    </w:p>
    <w:p w:rsidR="00C61A01" w:rsidRPr="00502814" w:rsidRDefault="00C61A01" w:rsidP="00C61A01">
      <w:pPr>
        <w:pStyle w:val="ListParagraph"/>
        <w:numPr>
          <w:ilvl w:val="0"/>
          <w:numId w:val="17"/>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Pembelajaran akan terasa lebih interaktif dan inovatif. </w:t>
      </w:r>
    </w:p>
    <w:p w:rsidR="00C61A01" w:rsidRPr="00502814" w:rsidRDefault="00C61A01" w:rsidP="00C61A01">
      <w:pPr>
        <w:pStyle w:val="ListParagraph"/>
        <w:numPr>
          <w:ilvl w:val="0"/>
          <w:numId w:val="17"/>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lastRenderedPageBreak/>
        <w:t xml:space="preserve">Guru sebagai pendidik dituntut agar selalu kreatif serta inovatif dalam medapatkan terobosan pembelajaran. </w:t>
      </w:r>
    </w:p>
    <w:p w:rsidR="00C61A01" w:rsidRPr="00502814" w:rsidRDefault="00C61A01" w:rsidP="00C61A01">
      <w:pPr>
        <w:pStyle w:val="ListParagraph"/>
        <w:numPr>
          <w:ilvl w:val="0"/>
          <w:numId w:val="17"/>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Dapat menggabungkan berbagai media seperti teks, audio, gambar, video, animasi dan lain lain, dalam satu kesatuan yang mendukung satu sama lain untuk tercapainya tujuan pembelajaran. </w:t>
      </w:r>
    </w:p>
    <w:p w:rsidR="00C61A01" w:rsidRPr="00502814" w:rsidRDefault="00C61A01" w:rsidP="00C61A01">
      <w:pPr>
        <w:pStyle w:val="ListParagraph"/>
        <w:numPr>
          <w:ilvl w:val="0"/>
          <w:numId w:val="17"/>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Motivasi siswa dalam belajar selama proses pembelajaran dapat meningkat sehingga tujuan pembelajaran yang diharapkan dapat tercapai. </w:t>
      </w:r>
    </w:p>
    <w:p w:rsidR="00C61A01" w:rsidRPr="00502814" w:rsidRDefault="00C61A01" w:rsidP="00C61A01">
      <w:pPr>
        <w:pStyle w:val="ListParagraph"/>
        <w:numPr>
          <w:ilvl w:val="0"/>
          <w:numId w:val="17"/>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Dapat memudahkan dalam memvisualisasikan materi sulit jika menggunakan alat konvensional atau alat peraga. </w:t>
      </w:r>
    </w:p>
    <w:p w:rsidR="00C61A01" w:rsidRPr="00502814" w:rsidRDefault="00C61A01" w:rsidP="00C61A01">
      <w:pPr>
        <w:pStyle w:val="ListParagraph"/>
        <w:numPr>
          <w:ilvl w:val="0"/>
          <w:numId w:val="17"/>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 xml:space="preserve">Melatih siswa untuk belajar mandiri dalam mencari dan mendapatkan ilmu pengetahuan (Munir </w:t>
      </w:r>
      <w:r w:rsidRPr="00502814">
        <w:rPr>
          <w:rFonts w:ascii="Times New Roman" w:hAnsi="Times New Roman" w:cs="Times New Roman"/>
          <w:noProof/>
          <w:sz w:val="24"/>
          <w:szCs w:val="24"/>
        </w:rPr>
        <w:t>et al.,</w:t>
      </w:r>
      <w:r w:rsidRPr="00502814">
        <w:rPr>
          <w:rFonts w:ascii="Times New Roman" w:hAnsi="Times New Roman" w:cs="Times New Roman"/>
          <w:sz w:val="24"/>
          <w:szCs w:val="24"/>
        </w:rPr>
        <w:t xml:space="preserve"> 2015).</w:t>
      </w:r>
    </w:p>
    <w:p w:rsidR="00C61A01" w:rsidRPr="00502814" w:rsidRDefault="00C61A01" w:rsidP="00C61A01">
      <w:pPr>
        <w:pStyle w:val="ListParagraph"/>
        <w:spacing w:after="0" w:line="360" w:lineRule="auto"/>
        <w:jc w:val="both"/>
        <w:rPr>
          <w:rFonts w:ascii="Times New Roman" w:hAnsi="Times New Roman" w:cs="Times New Roman"/>
          <w:sz w:val="24"/>
          <w:szCs w:val="24"/>
        </w:rPr>
      </w:pPr>
    </w:p>
    <w:p w:rsidR="00C61A01" w:rsidRPr="002C512C" w:rsidRDefault="00C61A01" w:rsidP="00C61A01">
      <w:pPr>
        <w:pStyle w:val="Heading3"/>
        <w:numPr>
          <w:ilvl w:val="0"/>
          <w:numId w:val="31"/>
        </w:numPr>
        <w:spacing w:before="0" w:line="480" w:lineRule="auto"/>
        <w:ind w:hanging="540"/>
        <w:rPr>
          <w:rFonts w:ascii="Times New Roman" w:hAnsi="Times New Roman" w:cs="Times New Roman"/>
          <w:b w:val="0"/>
          <w:bCs w:val="0"/>
        </w:rPr>
      </w:pPr>
      <w:bookmarkStart w:id="14" w:name="_Toc202369093"/>
      <w:r w:rsidRPr="002C512C">
        <w:rPr>
          <w:rFonts w:ascii="Times New Roman" w:hAnsi="Times New Roman" w:cs="Times New Roman"/>
          <w:color w:val="auto"/>
        </w:rPr>
        <w:t>Kekurangan Media Pembelajaran Interaktif</w:t>
      </w:r>
      <w:bookmarkEnd w:id="14"/>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 xml:space="preserve">Kekurangan pada media pembelajaran interaktif </w:t>
      </w:r>
      <w:r w:rsidRPr="00502814">
        <w:rPr>
          <w:rFonts w:ascii="Times New Roman" w:hAnsi="Times New Roman" w:cs="Times New Roman"/>
          <w:bCs/>
          <w:sz w:val="24"/>
          <w:szCs w:val="24"/>
        </w:rPr>
        <w:t xml:space="preserve">yaitu </w:t>
      </w:r>
      <w:r w:rsidRPr="00502814">
        <w:rPr>
          <w:rFonts w:ascii="Times New Roman" w:hAnsi="Times New Roman" w:cs="Times New Roman"/>
          <w:sz w:val="24"/>
          <w:szCs w:val="24"/>
        </w:rPr>
        <w:t>:</w:t>
      </w:r>
    </w:p>
    <w:p w:rsidR="00C61A01" w:rsidRPr="00502814" w:rsidRDefault="00C61A01" w:rsidP="00C61A01">
      <w:pPr>
        <w:pStyle w:val="ListParagraph"/>
        <w:numPr>
          <w:ilvl w:val="0"/>
          <w:numId w:val="18"/>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Keterbatasan yang paling signifikan untuk interaksi dengan video adalah biaya.</w:t>
      </w:r>
    </w:p>
    <w:p w:rsidR="00C61A01" w:rsidRPr="00502814" w:rsidRDefault="00C61A01" w:rsidP="00C61A01">
      <w:pPr>
        <w:pStyle w:val="ListParagraph"/>
        <w:numPr>
          <w:ilvl w:val="0"/>
          <w:numId w:val="18"/>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Produksi yang mahal seperti CD, Rom dan DVD.</w:t>
      </w:r>
    </w:p>
    <w:p w:rsidR="00C61A01" w:rsidRPr="00502814" w:rsidRDefault="00C61A01" w:rsidP="00C61A01">
      <w:pPr>
        <w:pStyle w:val="ListParagraph"/>
        <w:numPr>
          <w:ilvl w:val="0"/>
          <w:numId w:val="18"/>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Pengembangannya memerlukan adanya tim yang professional.</w:t>
      </w:r>
    </w:p>
    <w:p w:rsidR="00C61A01" w:rsidRPr="00502814" w:rsidRDefault="00C61A01" w:rsidP="00C61A01">
      <w:pPr>
        <w:pStyle w:val="ListParagraph"/>
        <w:numPr>
          <w:ilvl w:val="0"/>
          <w:numId w:val="18"/>
        </w:numPr>
        <w:spacing w:after="0" w:line="480" w:lineRule="auto"/>
        <w:jc w:val="both"/>
        <w:rPr>
          <w:rFonts w:ascii="Times New Roman" w:hAnsi="Times New Roman" w:cs="Times New Roman"/>
          <w:sz w:val="24"/>
          <w:szCs w:val="24"/>
        </w:rPr>
      </w:pPr>
      <w:r w:rsidRPr="00502814">
        <w:rPr>
          <w:rFonts w:ascii="Times New Roman" w:hAnsi="Times New Roman" w:cs="Times New Roman"/>
          <w:sz w:val="24"/>
          <w:szCs w:val="24"/>
        </w:rPr>
        <w:t>Pengembangannya memerlukan waktu yang cukup lama. (</w:t>
      </w:r>
      <w:r w:rsidRPr="00502814">
        <w:rPr>
          <w:rFonts w:ascii="Times New Roman" w:hAnsi="Times New Roman" w:cs="Times New Roman"/>
          <w:bCs/>
          <w:sz w:val="24"/>
          <w:szCs w:val="24"/>
        </w:rPr>
        <w:t>Husein, Sadam dkk. 2015)</w:t>
      </w:r>
    </w:p>
    <w:p w:rsidR="00C61A01" w:rsidRPr="00502814" w:rsidRDefault="00C61A01" w:rsidP="00C61A01">
      <w:pPr>
        <w:spacing w:after="0" w:line="480" w:lineRule="auto"/>
        <w:ind w:left="360" w:firstLine="360"/>
        <w:jc w:val="both"/>
        <w:rPr>
          <w:rFonts w:ascii="Times New Roman" w:hAnsi="Times New Roman" w:cs="Times New Roman"/>
          <w:sz w:val="24"/>
          <w:szCs w:val="24"/>
        </w:rPr>
      </w:pPr>
      <w:r w:rsidRPr="00502814">
        <w:rPr>
          <w:rFonts w:ascii="Times New Roman" w:hAnsi="Times New Roman" w:cs="Times New Roman"/>
          <w:sz w:val="24"/>
          <w:szCs w:val="24"/>
        </w:rPr>
        <w:t xml:space="preserve">Dari beberapa kekurangan yang ada dapat di atasi dengan cara sebelum menggunakan media pembelajaran ini gunakan template dan alat yang sudah ada untuk mempercepat proses produksi dan mengurangi biaya, jika tidak memiliki tim profesional bisa dengan cara memanfaatkan youtube atau tutorial </w:t>
      </w:r>
      <w:r w:rsidRPr="00502814">
        <w:rPr>
          <w:rFonts w:ascii="Times New Roman" w:hAnsi="Times New Roman" w:cs="Times New Roman"/>
          <w:sz w:val="24"/>
          <w:szCs w:val="24"/>
        </w:rPr>
        <w:lastRenderedPageBreak/>
        <w:t>lainnya yang ada di internet dan guru dapat menggunakan media pembelajaran interaktif yang sudah ada di aplikasi-aplikasi agar pengembangannya tidak perlu memerlukan waktu yang cukup lama.</w:t>
      </w:r>
    </w:p>
    <w:p w:rsidR="00C61A01" w:rsidRPr="00502814" w:rsidRDefault="00C61A01" w:rsidP="00C61A01">
      <w:pPr>
        <w:spacing w:after="0" w:line="360" w:lineRule="auto"/>
        <w:jc w:val="both"/>
        <w:rPr>
          <w:rFonts w:ascii="Times New Roman" w:hAnsi="Times New Roman" w:cs="Times New Roman"/>
          <w:sz w:val="24"/>
          <w:szCs w:val="24"/>
        </w:rPr>
      </w:pPr>
    </w:p>
    <w:p w:rsidR="00C61A01" w:rsidRPr="002C512C" w:rsidRDefault="00C61A01" w:rsidP="00C61A01">
      <w:pPr>
        <w:pStyle w:val="Heading2"/>
        <w:numPr>
          <w:ilvl w:val="0"/>
          <w:numId w:val="32"/>
        </w:numPr>
        <w:spacing w:before="0" w:line="480" w:lineRule="auto"/>
        <w:ind w:hanging="720"/>
        <w:rPr>
          <w:rFonts w:ascii="Times New Roman" w:hAnsi="Times New Roman" w:cs="Times New Roman"/>
          <w:b w:val="0"/>
          <w:bCs w:val="0"/>
        </w:rPr>
      </w:pPr>
      <w:bookmarkStart w:id="15" w:name="_Toc202369094"/>
      <w:r w:rsidRPr="002C512C">
        <w:rPr>
          <w:rFonts w:ascii="Times New Roman" w:hAnsi="Times New Roman" w:cs="Times New Roman"/>
          <w:color w:val="auto"/>
          <w:sz w:val="24"/>
          <w:szCs w:val="24"/>
        </w:rPr>
        <w:t>Materi Berbeda Itu Indah</w:t>
      </w:r>
      <w:bookmarkEnd w:id="15"/>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Penulis mengambil materi ini dikarenakan materi ini sangat cocok menggunakan media pembelajaran interaktf, karena pada dasarnya dengan menggunakan media pembelajaran interaktif pada proses pembelajaran akan menampilkan video yang isinya tentang berbagai keberagaman budaya, suku bangsa.</w:t>
      </w:r>
    </w:p>
    <w:p w:rsidR="00C61A01" w:rsidRDefault="00C61A01" w:rsidP="00C61A01">
      <w:pPr>
        <w:spacing w:after="0" w:line="480" w:lineRule="auto"/>
        <w:ind w:firstLine="72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 xml:space="preserve">Materi ini berasal dari buku siswa kelas III Pendidikan Pancasila kurikulum merdeka bab 3 materi Berbeda Itu Indah dimana siswa diharapkan dapat mengidentifiksi, membedakan, dan menghargai identitas diri, keluarga dan teman-temannya sesuai budaya, suku bangsa dan </w:t>
      </w:r>
      <w:r>
        <w:rPr>
          <w:rFonts w:ascii="Times New Roman" w:eastAsia="Calibri" w:hAnsi="Times New Roman" w:cs="Times New Roman"/>
          <w:sz w:val="24"/>
          <w:szCs w:val="24"/>
        </w:rPr>
        <w:t>b</w:t>
      </w:r>
      <w:r w:rsidRPr="00502814">
        <w:rPr>
          <w:rFonts w:ascii="Times New Roman" w:eastAsia="Calibri" w:hAnsi="Times New Roman" w:cs="Times New Roman"/>
          <w:sz w:val="24"/>
          <w:szCs w:val="24"/>
        </w:rPr>
        <w:t>ahasa daerah di lingkungan rumah, sekolah dan masyarakat. Pada materi ini ada 3 topik a, b, dan c sebagai berikut :</w:t>
      </w:r>
    </w:p>
    <w:p w:rsidR="00C61A01" w:rsidRPr="00502814" w:rsidRDefault="00C61A01" w:rsidP="00C61A01">
      <w:pPr>
        <w:spacing w:after="0" w:line="480" w:lineRule="auto"/>
        <w:ind w:firstLine="720"/>
        <w:jc w:val="both"/>
        <w:rPr>
          <w:rFonts w:ascii="Times New Roman" w:eastAsia="Calibri" w:hAnsi="Times New Roman" w:cs="Times New Roman"/>
          <w:sz w:val="24"/>
          <w:szCs w:val="24"/>
        </w:rPr>
      </w:pPr>
    </w:p>
    <w:p w:rsidR="00C61A01" w:rsidRPr="00502814" w:rsidRDefault="00C61A01" w:rsidP="00C61A01">
      <w:pPr>
        <w:pStyle w:val="ListParagraph"/>
        <w:numPr>
          <w:ilvl w:val="0"/>
          <w:numId w:val="19"/>
        </w:numPr>
        <w:spacing w:after="0" w:line="480" w:lineRule="auto"/>
        <w:ind w:left="360"/>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Kekayaan Suku Bangsaku</w:t>
      </w:r>
    </w:p>
    <w:p w:rsidR="00C61A01" w:rsidRDefault="00C61A01" w:rsidP="00C61A01">
      <w:pPr>
        <w:spacing w:after="0" w:line="480" w:lineRule="auto"/>
        <w:ind w:firstLine="36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 xml:space="preserve">Bangsa Indonesia merupakan bangsa yang besar. Bangsa Indonesia terdiri atas beragam suku, budaya, agama, dan kepercayaan. Namun, bangsa Indonesia memiliki persatuan dan kesatuan yang sangat kuat. Hal tersebut tercermin dari sifat dan watak bangsa yang Bhinneka Tunggal Ika. Bhinneka Tunggal Ika merupakan semboyan negara Indonesia. Semboyan tersebut menggambarkan kondisi Indonesia yang mempunyai budaya yang beragam tetapi harus tetap </w:t>
      </w:r>
      <w:r w:rsidRPr="00502814">
        <w:rPr>
          <w:rFonts w:ascii="Times New Roman" w:eastAsia="Calibri" w:hAnsi="Times New Roman" w:cs="Times New Roman"/>
          <w:sz w:val="24"/>
          <w:szCs w:val="24"/>
        </w:rPr>
        <w:lastRenderedPageBreak/>
        <w:t>bersatu. Bhinneka Tunggal Ika memiliki arti walaupun berbeda-beda tetap satu jua.</w:t>
      </w:r>
    </w:p>
    <w:p w:rsidR="00C61A01" w:rsidRPr="00502814" w:rsidRDefault="00C61A01" w:rsidP="00C61A01">
      <w:pPr>
        <w:pStyle w:val="ListParagraph"/>
        <w:numPr>
          <w:ilvl w:val="0"/>
          <w:numId w:val="25"/>
        </w:numPr>
        <w:spacing w:after="0" w:line="480" w:lineRule="auto"/>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Suku Bangsa</w:t>
      </w:r>
    </w:p>
    <w:p w:rsidR="00C61A01" w:rsidRPr="00502814" w:rsidRDefault="00C61A01" w:rsidP="00C61A01">
      <w:pPr>
        <w:spacing w:after="0" w:line="480" w:lineRule="auto"/>
        <w:ind w:left="360" w:firstLine="36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Alangkah baiknya kita selaku warga negara Indonesia mengetahui berbagai macam suku bangsa yang ada di Indonesia. Berikut beberapa suku bangsa yang ada di Indonesia yaitu :</w:t>
      </w:r>
    </w:p>
    <w:p w:rsidR="00C61A01" w:rsidRPr="00043171" w:rsidRDefault="00C61A01" w:rsidP="00C61A01">
      <w:pPr>
        <w:pStyle w:val="ListParagraph"/>
        <w:numPr>
          <w:ilvl w:val="0"/>
          <w:numId w:val="26"/>
        </w:numPr>
        <w:spacing w:line="360" w:lineRule="auto"/>
        <w:ind w:left="1080"/>
        <w:jc w:val="both"/>
        <w:rPr>
          <w:rFonts w:ascii="Times New Roman" w:eastAsia="Calibri" w:hAnsi="Times New Roman" w:cs="Times New Roman"/>
          <w:sz w:val="24"/>
          <w:szCs w:val="24"/>
        </w:rPr>
      </w:pPr>
      <w:r w:rsidRPr="00043171">
        <w:rPr>
          <w:rFonts w:ascii="Times New Roman" w:eastAsia="Calibri" w:hAnsi="Times New Roman" w:cs="Times New Roman"/>
          <w:sz w:val="24"/>
          <w:szCs w:val="24"/>
        </w:rPr>
        <w:t>Suku Batak</w:t>
      </w:r>
      <w:r w:rsidRPr="00043171">
        <w:rPr>
          <w:rFonts w:ascii="Times New Roman" w:eastAsia="Calibri" w:hAnsi="Times New Roman" w:cs="Times New Roman"/>
          <w:sz w:val="24"/>
          <w:szCs w:val="24"/>
        </w:rPr>
        <w:tab/>
        <w:t>: Sumatera Utara</w:t>
      </w:r>
    </w:p>
    <w:p w:rsidR="00C61A01" w:rsidRPr="00502814" w:rsidRDefault="00C61A01" w:rsidP="00C61A01">
      <w:pPr>
        <w:pStyle w:val="ListParagraph"/>
        <w:numPr>
          <w:ilvl w:val="0"/>
          <w:numId w:val="26"/>
        </w:numPr>
        <w:spacing w:line="360" w:lineRule="auto"/>
        <w:ind w:left="108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Suku Betawi</w:t>
      </w:r>
      <w:r w:rsidRPr="00502814">
        <w:rPr>
          <w:rFonts w:ascii="Times New Roman" w:eastAsia="Calibri" w:hAnsi="Times New Roman" w:cs="Times New Roman"/>
          <w:sz w:val="24"/>
          <w:szCs w:val="24"/>
        </w:rPr>
        <w:tab/>
        <w:t>: Jakarta</w:t>
      </w:r>
    </w:p>
    <w:p w:rsidR="00C61A01" w:rsidRPr="00502814" w:rsidRDefault="00C61A01" w:rsidP="00C61A01">
      <w:pPr>
        <w:pStyle w:val="ListParagraph"/>
        <w:numPr>
          <w:ilvl w:val="0"/>
          <w:numId w:val="26"/>
        </w:numPr>
        <w:spacing w:line="360" w:lineRule="auto"/>
        <w:ind w:left="108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Suku Baduy</w:t>
      </w:r>
      <w:r w:rsidRPr="00502814">
        <w:rPr>
          <w:rFonts w:ascii="Times New Roman" w:eastAsia="Calibri" w:hAnsi="Times New Roman" w:cs="Times New Roman"/>
          <w:sz w:val="24"/>
          <w:szCs w:val="24"/>
        </w:rPr>
        <w:tab/>
        <w:t>: Banten</w:t>
      </w:r>
    </w:p>
    <w:p w:rsidR="00C61A01" w:rsidRPr="00502814" w:rsidRDefault="00C61A01" w:rsidP="00C61A01">
      <w:pPr>
        <w:pStyle w:val="ListParagraph"/>
        <w:numPr>
          <w:ilvl w:val="0"/>
          <w:numId w:val="26"/>
        </w:numPr>
        <w:spacing w:line="360" w:lineRule="auto"/>
        <w:ind w:left="108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Suku Makassar</w:t>
      </w:r>
      <w:r w:rsidRPr="00502814">
        <w:rPr>
          <w:rFonts w:ascii="Times New Roman" w:eastAsia="Calibri" w:hAnsi="Times New Roman" w:cs="Times New Roman"/>
          <w:sz w:val="24"/>
          <w:szCs w:val="24"/>
        </w:rPr>
        <w:tab/>
        <w:t>: Sulawesi Selatan</w:t>
      </w:r>
    </w:p>
    <w:p w:rsidR="00C61A01" w:rsidRPr="00502814" w:rsidRDefault="00C61A01" w:rsidP="00C61A01">
      <w:pPr>
        <w:pStyle w:val="ListParagraph"/>
        <w:numPr>
          <w:ilvl w:val="0"/>
          <w:numId w:val="26"/>
        </w:numPr>
        <w:spacing w:line="360" w:lineRule="auto"/>
        <w:ind w:left="108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Suku Dayak</w:t>
      </w:r>
      <w:r w:rsidRPr="00502814">
        <w:rPr>
          <w:rFonts w:ascii="Times New Roman" w:eastAsia="Calibri" w:hAnsi="Times New Roman" w:cs="Times New Roman"/>
          <w:sz w:val="24"/>
          <w:szCs w:val="24"/>
        </w:rPr>
        <w:tab/>
        <w:t>: Kalimantan</w:t>
      </w:r>
    </w:p>
    <w:p w:rsidR="00C61A01" w:rsidRDefault="00C61A01" w:rsidP="00C61A01">
      <w:pPr>
        <w:pStyle w:val="ListParagraph"/>
        <w:numPr>
          <w:ilvl w:val="0"/>
          <w:numId w:val="26"/>
        </w:numPr>
        <w:spacing w:line="360" w:lineRule="auto"/>
        <w:ind w:left="108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Suku Bakumpai</w:t>
      </w:r>
      <w:r w:rsidRPr="00502814">
        <w:rPr>
          <w:rFonts w:ascii="Times New Roman" w:eastAsia="Calibri" w:hAnsi="Times New Roman" w:cs="Times New Roman"/>
          <w:sz w:val="24"/>
          <w:szCs w:val="24"/>
        </w:rPr>
        <w:tab/>
        <w:t>: Kalimantan Tengah</w:t>
      </w:r>
    </w:p>
    <w:p w:rsidR="00C61A01" w:rsidRPr="00502814" w:rsidRDefault="00C61A01" w:rsidP="00C61A01">
      <w:pPr>
        <w:pStyle w:val="ListParagraph"/>
        <w:numPr>
          <w:ilvl w:val="0"/>
          <w:numId w:val="26"/>
        </w:numPr>
        <w:spacing w:line="360" w:lineRule="auto"/>
        <w:ind w:left="1080"/>
        <w:jc w:val="both"/>
        <w:rPr>
          <w:rFonts w:ascii="Times New Roman" w:eastAsia="Calibri" w:hAnsi="Times New Roman" w:cs="Times New Roman"/>
          <w:sz w:val="24"/>
          <w:szCs w:val="24"/>
        </w:rPr>
      </w:pPr>
      <w:r>
        <w:rPr>
          <w:rFonts w:ascii="Times New Roman" w:eastAsia="Calibri" w:hAnsi="Times New Roman" w:cs="Times New Roman"/>
          <w:sz w:val="24"/>
          <w:szCs w:val="24"/>
        </w:rPr>
        <w:t>Suku Asmat</w:t>
      </w:r>
      <w:r>
        <w:rPr>
          <w:rFonts w:ascii="Times New Roman" w:eastAsia="Calibri" w:hAnsi="Times New Roman" w:cs="Times New Roman"/>
          <w:sz w:val="24"/>
          <w:szCs w:val="24"/>
        </w:rPr>
        <w:tab/>
        <w:t>: Papua</w:t>
      </w:r>
    </w:p>
    <w:p w:rsidR="00C61A01" w:rsidRPr="00502814" w:rsidRDefault="00C61A01" w:rsidP="00C61A01">
      <w:pPr>
        <w:spacing w:after="0" w:line="240" w:lineRule="auto"/>
        <w:jc w:val="both"/>
        <w:rPr>
          <w:rFonts w:ascii="Times New Roman" w:eastAsia="Calibri" w:hAnsi="Times New Roman" w:cs="Times New Roman"/>
          <w:sz w:val="24"/>
          <w:szCs w:val="24"/>
        </w:rPr>
      </w:pPr>
    </w:p>
    <w:p w:rsidR="00C61A01" w:rsidRPr="00502814" w:rsidRDefault="00C61A01" w:rsidP="00C61A01">
      <w:pPr>
        <w:pStyle w:val="ListParagraph"/>
        <w:numPr>
          <w:ilvl w:val="0"/>
          <w:numId w:val="25"/>
        </w:numPr>
        <w:spacing w:after="0" w:line="480" w:lineRule="auto"/>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Pakaian Adat</w:t>
      </w:r>
    </w:p>
    <w:p w:rsidR="00C61A01" w:rsidRDefault="00C61A01" w:rsidP="00C61A01">
      <w:pPr>
        <w:spacing w:after="0" w:line="480" w:lineRule="auto"/>
        <w:ind w:left="360" w:firstLine="360"/>
        <w:jc w:val="both"/>
        <w:rPr>
          <w:rFonts w:ascii="Times New Roman" w:eastAsia="Calibri" w:hAnsi="Times New Roman" w:cs="Times New Roman"/>
          <w:sz w:val="24"/>
          <w:szCs w:val="24"/>
        </w:rPr>
      </w:pPr>
      <w:bookmarkStart w:id="16" w:name="_Hlk192540802"/>
      <w:bookmarkStart w:id="17" w:name="_Hlk192538718"/>
      <w:r w:rsidRPr="00502814">
        <w:rPr>
          <w:rFonts w:ascii="Times New Roman" w:eastAsia="Calibri" w:hAnsi="Times New Roman" w:cs="Times New Roman"/>
          <w:sz w:val="24"/>
          <w:szCs w:val="24"/>
        </w:rPr>
        <w:t>Keberagaman di Indonesia salah satunya meliputi keberagaman pakaian adat. Pakaian adat menunjukkan ciri khas tertentu yang dimiliki daerah tersebut. Berikut beberapa nama pakaian, gambar pakaian adat, dan daerah asalnya.</w:t>
      </w:r>
    </w:p>
    <w:p w:rsidR="00C61A01" w:rsidRDefault="00C61A01" w:rsidP="00C61A01">
      <w:pPr>
        <w:spacing w:after="0" w:line="480" w:lineRule="auto"/>
        <w:ind w:left="360" w:firstLine="360"/>
        <w:jc w:val="both"/>
        <w:rPr>
          <w:rFonts w:ascii="Times New Roman" w:eastAsia="Calibri" w:hAnsi="Times New Roman" w:cs="Times New Roman"/>
          <w:sz w:val="24"/>
          <w:szCs w:val="24"/>
        </w:rPr>
      </w:pPr>
      <w:r w:rsidRPr="00502814">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3460649</wp:posOffset>
            </wp:positionH>
            <wp:positionV relativeFrom="paragraph">
              <wp:posOffset>31750</wp:posOffset>
            </wp:positionV>
            <wp:extent cx="918949" cy="1155802"/>
            <wp:effectExtent l="0" t="0" r="0" b="6350"/>
            <wp:wrapNone/>
            <wp:docPr id="9" name="Picture 9" descr="C:\Users\user\Downloads\dea16a2c7a3d5d1bb88e313ed012d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dea16a2c7a3d5d1bb88e313ed012db4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949" cy="1155802"/>
                    </a:xfrm>
                    <a:prstGeom prst="rect">
                      <a:avLst/>
                    </a:prstGeom>
                    <a:noFill/>
                    <a:ln>
                      <a:noFill/>
                    </a:ln>
                  </pic:spPr>
                </pic:pic>
              </a:graphicData>
            </a:graphic>
          </wp:anchor>
        </w:drawing>
      </w:r>
      <w:r w:rsidRPr="00502814">
        <w:rPr>
          <w:rFonts w:ascii="Times New Roman" w:eastAsia="Calibri" w:hAnsi="Times New Roman" w:cs="Times New Roman"/>
          <w:noProof/>
          <w:sz w:val="24"/>
          <w:szCs w:val="24"/>
        </w:rPr>
        <w:drawing>
          <wp:anchor distT="0" distB="0" distL="114300" distR="114300" simplePos="0" relativeHeight="251661312" behindDoc="0" locked="0" layoutInCell="1" allowOverlap="1">
            <wp:simplePos x="0" y="0"/>
            <wp:positionH relativeFrom="column">
              <wp:posOffset>234976</wp:posOffset>
            </wp:positionH>
            <wp:positionV relativeFrom="paragraph">
              <wp:posOffset>90226</wp:posOffset>
            </wp:positionV>
            <wp:extent cx="1565453" cy="1169112"/>
            <wp:effectExtent l="0" t="0" r="0" b="0"/>
            <wp:wrapNone/>
            <wp:docPr id="7" name="Picture 7" descr="C:\Users\user\AppData\Local\Temp\{D44B11E8-263A-47DF-A020-ED3D39E63F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D44B11E8-263A-47DF-A020-ED3D39E63FB3}.tmp"/>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5453" cy="1169112"/>
                    </a:xfrm>
                    <a:prstGeom prst="rect">
                      <a:avLst/>
                    </a:prstGeom>
                    <a:noFill/>
                    <a:ln>
                      <a:noFill/>
                    </a:ln>
                  </pic:spPr>
                </pic:pic>
              </a:graphicData>
            </a:graphic>
          </wp:anchor>
        </w:drawing>
      </w:r>
    </w:p>
    <w:p w:rsidR="00C61A01" w:rsidRPr="00502814" w:rsidRDefault="00C61A01" w:rsidP="00C61A01">
      <w:pPr>
        <w:spacing w:after="0" w:line="480" w:lineRule="auto"/>
        <w:ind w:left="360" w:firstLine="360"/>
        <w:jc w:val="both"/>
        <w:rPr>
          <w:rFonts w:ascii="Times New Roman" w:eastAsia="Calibri" w:hAnsi="Times New Roman" w:cs="Times New Roman"/>
          <w:sz w:val="24"/>
          <w:szCs w:val="24"/>
        </w:rPr>
      </w:pPr>
    </w:p>
    <w:p w:rsidR="00C61A01" w:rsidRDefault="00C61A01" w:rsidP="00C61A01">
      <w:pPr>
        <w:spacing w:after="0" w:line="276" w:lineRule="auto"/>
        <w:ind w:left="720"/>
        <w:jc w:val="both"/>
        <w:rPr>
          <w:rFonts w:ascii="Times New Roman" w:eastAsia="Calibri" w:hAnsi="Times New Roman" w:cs="Times New Roman"/>
          <w:sz w:val="24"/>
          <w:szCs w:val="24"/>
        </w:rPr>
      </w:pPr>
    </w:p>
    <w:p w:rsidR="00C61A01" w:rsidRDefault="00C61A01" w:rsidP="00C61A01">
      <w:pPr>
        <w:spacing w:after="0" w:line="276" w:lineRule="auto"/>
        <w:ind w:left="720"/>
        <w:jc w:val="both"/>
        <w:rPr>
          <w:rFonts w:ascii="Times New Roman" w:eastAsia="Calibri" w:hAnsi="Times New Roman" w:cs="Times New Roman"/>
          <w:sz w:val="24"/>
          <w:szCs w:val="24"/>
        </w:rPr>
      </w:pPr>
    </w:p>
    <w:p w:rsidR="00C61A01" w:rsidRDefault="00C61A01" w:rsidP="00C61A01">
      <w:pPr>
        <w:spacing w:after="0" w:line="276" w:lineRule="auto"/>
        <w:jc w:val="both"/>
        <w:rPr>
          <w:rFonts w:ascii="Times New Roman" w:eastAsia="Calibri" w:hAnsi="Times New Roman" w:cs="Times New Roman"/>
          <w:sz w:val="24"/>
          <w:szCs w:val="24"/>
        </w:rPr>
      </w:pPr>
    </w:p>
    <w:p w:rsidR="00C61A01" w:rsidRPr="00502814" w:rsidRDefault="00C61A01" w:rsidP="00C61A01">
      <w:pPr>
        <w:spacing w:after="0" w:line="276" w:lineRule="auto"/>
        <w:ind w:left="720"/>
        <w:jc w:val="both"/>
        <w:rPr>
          <w:rFonts w:ascii="Times New Roman" w:eastAsia="Calibri" w:hAnsi="Times New Roman" w:cs="Times New Roman"/>
          <w:sz w:val="24"/>
          <w:szCs w:val="24"/>
        </w:rPr>
      </w:pPr>
      <w:r w:rsidRPr="00502814">
        <w:rPr>
          <w:rFonts w:ascii="Times New Roman" w:eastAsia="Calibri" w:hAnsi="Times New Roman" w:cs="Times New Roman"/>
          <w:b/>
          <w:bCs/>
          <w:sz w:val="24"/>
          <w:szCs w:val="24"/>
        </w:rPr>
        <w:t>Ulee Balang</w:t>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r>
      <w:r>
        <w:rPr>
          <w:rFonts w:ascii="Times New Roman" w:eastAsia="Calibri" w:hAnsi="Times New Roman" w:cs="Times New Roman"/>
          <w:sz w:val="24"/>
          <w:szCs w:val="24"/>
        </w:rPr>
        <w:tab/>
      </w:r>
      <w:r w:rsidRPr="00502814">
        <w:rPr>
          <w:rFonts w:ascii="Times New Roman" w:eastAsia="Calibri" w:hAnsi="Times New Roman" w:cs="Times New Roman"/>
          <w:b/>
          <w:bCs/>
          <w:sz w:val="24"/>
          <w:szCs w:val="24"/>
        </w:rPr>
        <w:t>Kebaya</w:t>
      </w:r>
    </w:p>
    <w:p w:rsidR="00C61A01" w:rsidRDefault="00C61A01" w:rsidP="00C61A01">
      <w:pPr>
        <w:spacing w:after="0" w:line="276" w:lineRule="auto"/>
        <w:rPr>
          <w:rFonts w:ascii="Times New Roman" w:eastAsia="Calibri" w:hAnsi="Times New Roman" w:cs="Times New Roman"/>
          <w:sz w:val="24"/>
          <w:szCs w:val="24"/>
        </w:rPr>
      </w:pPr>
      <w:r w:rsidRPr="00502814">
        <w:rPr>
          <w:rFonts w:ascii="Times New Roman" w:eastAsia="Calibri" w:hAnsi="Times New Roman" w:cs="Times New Roman"/>
          <w:sz w:val="24"/>
          <w:szCs w:val="24"/>
        </w:rPr>
        <w:t xml:space="preserve">       (Nanggroe Aceh Darussalam) </w:t>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t xml:space="preserve">       (Jawa Barat)</w:t>
      </w:r>
    </w:p>
    <w:p w:rsidR="00C61A01" w:rsidRDefault="00C61A01" w:rsidP="00C61A01">
      <w:pPr>
        <w:spacing w:after="0" w:line="276" w:lineRule="auto"/>
        <w:rPr>
          <w:rFonts w:ascii="Times New Roman" w:eastAsia="Calibri" w:hAnsi="Times New Roman" w:cs="Times New Roman"/>
          <w:sz w:val="24"/>
          <w:szCs w:val="24"/>
        </w:rPr>
      </w:pPr>
    </w:p>
    <w:p w:rsidR="00C61A01" w:rsidRDefault="00C61A01" w:rsidP="00C61A01">
      <w:pPr>
        <w:spacing w:after="0" w:line="276" w:lineRule="auto"/>
        <w:rPr>
          <w:rFonts w:ascii="Times New Roman" w:eastAsia="Calibri" w:hAnsi="Times New Roman" w:cs="Times New Roman"/>
          <w:sz w:val="24"/>
          <w:szCs w:val="24"/>
        </w:rPr>
      </w:pPr>
      <w:r w:rsidRPr="00502814">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3387624</wp:posOffset>
            </wp:positionH>
            <wp:positionV relativeFrom="paragraph">
              <wp:posOffset>15875</wp:posOffset>
            </wp:positionV>
            <wp:extent cx="1185062" cy="1194342"/>
            <wp:effectExtent l="0" t="0" r="0" b="6350"/>
            <wp:wrapNone/>
            <wp:docPr id="15" name="Picture 15" descr="C:\Users\user\Downloads\WhatsApp Image 2025-03-04 at 23.2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WhatsApp Image 2025-03-04 at 23.28.28.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5062" cy="1194342"/>
                    </a:xfrm>
                    <a:prstGeom prst="rect">
                      <a:avLst/>
                    </a:prstGeom>
                    <a:noFill/>
                    <a:ln>
                      <a:noFill/>
                    </a:ln>
                  </pic:spPr>
                </pic:pic>
              </a:graphicData>
            </a:graphic>
          </wp:anchor>
        </w:drawing>
      </w:r>
      <w:r w:rsidRPr="00502814">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658826</wp:posOffset>
            </wp:positionH>
            <wp:positionV relativeFrom="paragraph">
              <wp:posOffset>52578</wp:posOffset>
            </wp:positionV>
            <wp:extent cx="716890" cy="1114411"/>
            <wp:effectExtent l="0" t="0" r="7620" b="0"/>
            <wp:wrapNone/>
            <wp:docPr id="10" name="Picture 10" descr="C:\Users\user\Downloads\f3e6419ce77ec21cc1ad5affff5be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f3e6419ce77ec21cc1ad5affff5be23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890" cy="1114411"/>
                    </a:xfrm>
                    <a:prstGeom prst="rect">
                      <a:avLst/>
                    </a:prstGeom>
                    <a:noFill/>
                    <a:ln>
                      <a:noFill/>
                    </a:ln>
                  </pic:spPr>
                </pic:pic>
              </a:graphicData>
            </a:graphic>
          </wp:anchor>
        </w:drawing>
      </w:r>
    </w:p>
    <w:p w:rsidR="00C61A01" w:rsidRDefault="00C61A01" w:rsidP="00C61A01">
      <w:pPr>
        <w:spacing w:after="0" w:line="276" w:lineRule="auto"/>
        <w:rPr>
          <w:rFonts w:ascii="Times New Roman" w:eastAsia="Calibri" w:hAnsi="Times New Roman" w:cs="Times New Roman"/>
          <w:sz w:val="24"/>
          <w:szCs w:val="24"/>
        </w:rPr>
      </w:pPr>
    </w:p>
    <w:p w:rsidR="00C61A01" w:rsidRPr="00502814" w:rsidRDefault="00C61A01" w:rsidP="00C61A01">
      <w:pPr>
        <w:spacing w:after="0" w:line="276" w:lineRule="auto"/>
        <w:rPr>
          <w:rFonts w:ascii="Times New Roman" w:eastAsia="Calibri" w:hAnsi="Times New Roman" w:cs="Times New Roman"/>
          <w:sz w:val="24"/>
          <w:szCs w:val="24"/>
        </w:rPr>
      </w:pPr>
    </w:p>
    <w:p w:rsidR="00C61A01" w:rsidRPr="004D24A7" w:rsidRDefault="00C61A01" w:rsidP="00C61A01">
      <w:pPr>
        <w:pStyle w:val="NormalWeb"/>
        <w:rPr>
          <w:rFonts w:eastAsia="Times New Roman"/>
        </w:rPr>
      </w:pPr>
    </w:p>
    <w:p w:rsidR="00C61A01" w:rsidRDefault="00C61A01" w:rsidP="00C61A01">
      <w:pPr>
        <w:pStyle w:val="NormalWeb"/>
        <w:rPr>
          <w:rFonts w:eastAsia="Times New Roman"/>
        </w:rPr>
      </w:pPr>
    </w:p>
    <w:p w:rsidR="00C61A01" w:rsidRPr="00502814" w:rsidRDefault="00C61A01" w:rsidP="00C61A01">
      <w:pPr>
        <w:spacing w:after="0" w:line="276" w:lineRule="auto"/>
        <w:ind w:left="720"/>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 xml:space="preserve">     Bodo</w:t>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t xml:space="preserve">                Ulos</w:t>
      </w:r>
    </w:p>
    <w:p w:rsidR="00C61A01" w:rsidRDefault="00C61A01" w:rsidP="00C61A01">
      <w:pPr>
        <w:spacing w:after="0" w:line="276" w:lineRule="auto"/>
        <w:ind w:firstLine="36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 xml:space="preserve">       (Sulawesi Selatan)</w:t>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t xml:space="preserve">        (Sumatera Utara)</w:t>
      </w:r>
    </w:p>
    <w:p w:rsidR="00C61A01" w:rsidRPr="004D24A7" w:rsidRDefault="00C61A01" w:rsidP="00C61A01">
      <w:pPr>
        <w:spacing w:after="0" w:line="276" w:lineRule="auto"/>
        <w:ind w:firstLine="360"/>
        <w:jc w:val="both"/>
        <w:rPr>
          <w:rFonts w:ascii="Times New Roman" w:eastAsia="Calibri" w:hAnsi="Times New Roman" w:cs="Times New Roman"/>
          <w:sz w:val="24"/>
          <w:szCs w:val="24"/>
        </w:rPr>
      </w:pPr>
      <w:r w:rsidRPr="00502814">
        <w:rPr>
          <w:rFonts w:ascii="Times New Roman" w:eastAsia="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3163570</wp:posOffset>
            </wp:positionH>
            <wp:positionV relativeFrom="paragraph">
              <wp:posOffset>15919</wp:posOffset>
            </wp:positionV>
            <wp:extent cx="1509823" cy="1325407"/>
            <wp:effectExtent l="0" t="0" r="0" b="8255"/>
            <wp:wrapNone/>
            <wp:docPr id="14" name="Picture 14" descr="C:\Users\user\Downloads\downloa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download (1).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9823" cy="1325407"/>
                    </a:xfrm>
                    <a:prstGeom prst="rect">
                      <a:avLst/>
                    </a:prstGeom>
                    <a:noFill/>
                    <a:ln>
                      <a:noFill/>
                    </a:ln>
                  </pic:spPr>
                </pic:pic>
              </a:graphicData>
            </a:graphic>
          </wp:anchor>
        </w:drawing>
      </w:r>
      <w:r w:rsidRPr="00502814">
        <w:rPr>
          <w:rFonts w:ascii="Times New Roman" w:eastAsia="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546100</wp:posOffset>
            </wp:positionH>
            <wp:positionV relativeFrom="paragraph">
              <wp:posOffset>18109</wp:posOffset>
            </wp:positionV>
            <wp:extent cx="990880" cy="1451056"/>
            <wp:effectExtent l="0" t="0" r="0" b="0"/>
            <wp:wrapNone/>
            <wp:docPr id="6" name="Picture 6" descr="C:\Users\user\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ownload.pn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92" r="11089" b="5959"/>
                    <a:stretch/>
                  </pic:blipFill>
                  <pic:spPr bwMode="auto">
                    <a:xfrm>
                      <a:off x="0" y="0"/>
                      <a:ext cx="990880" cy="14510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61A01" w:rsidRPr="00502814" w:rsidRDefault="00C61A01" w:rsidP="00C61A01">
      <w:pPr>
        <w:spacing w:before="100" w:beforeAutospacing="1" w:after="100" w:afterAutospacing="1" w:line="240" w:lineRule="auto"/>
        <w:rPr>
          <w:rFonts w:ascii="Times New Roman" w:eastAsia="Times New Roman" w:hAnsi="Times New Roman" w:cs="Times New Roman"/>
          <w:sz w:val="24"/>
          <w:szCs w:val="24"/>
        </w:rPr>
      </w:pPr>
    </w:p>
    <w:p w:rsidR="00C61A01" w:rsidRPr="00502814" w:rsidRDefault="00C61A01" w:rsidP="00C61A01">
      <w:pPr>
        <w:spacing w:after="0" w:line="276" w:lineRule="auto"/>
        <w:ind w:firstLine="360"/>
        <w:jc w:val="both"/>
        <w:rPr>
          <w:rFonts w:ascii="Times New Roman" w:eastAsia="Calibri" w:hAnsi="Times New Roman" w:cs="Times New Roman"/>
          <w:sz w:val="24"/>
          <w:szCs w:val="24"/>
        </w:rPr>
      </w:pPr>
    </w:p>
    <w:p w:rsidR="00C61A01" w:rsidRPr="00502814" w:rsidRDefault="00C61A01" w:rsidP="00C61A01">
      <w:pPr>
        <w:spacing w:after="0" w:line="276" w:lineRule="auto"/>
        <w:ind w:firstLine="360"/>
        <w:jc w:val="both"/>
        <w:rPr>
          <w:rFonts w:ascii="Times New Roman" w:eastAsia="Calibri" w:hAnsi="Times New Roman" w:cs="Times New Roman"/>
          <w:sz w:val="24"/>
          <w:szCs w:val="24"/>
        </w:rPr>
      </w:pPr>
    </w:p>
    <w:p w:rsidR="00C61A01" w:rsidRPr="004D24A7" w:rsidRDefault="00C61A01" w:rsidP="00C61A01">
      <w:pPr>
        <w:pStyle w:val="NormalWeb"/>
        <w:rPr>
          <w:rFonts w:eastAsia="Times New Roman"/>
        </w:rPr>
      </w:pPr>
      <w:r w:rsidRPr="00502814">
        <w:rPr>
          <w:rFonts w:eastAsia="Times New Roman"/>
          <w:noProof/>
        </w:rPr>
        <w:tab/>
      </w:r>
      <w:r w:rsidRPr="00502814">
        <w:rPr>
          <w:rFonts w:eastAsia="Times New Roman"/>
          <w:noProof/>
        </w:rPr>
        <w:tab/>
      </w:r>
      <w:r w:rsidRPr="00502814">
        <w:rPr>
          <w:rFonts w:eastAsia="Times New Roman"/>
          <w:noProof/>
        </w:rPr>
        <w:tab/>
      </w:r>
      <w:r w:rsidRPr="00502814">
        <w:rPr>
          <w:rFonts w:eastAsia="Times New Roman"/>
          <w:noProof/>
        </w:rPr>
        <w:tab/>
      </w:r>
    </w:p>
    <w:p w:rsidR="00C61A01" w:rsidRPr="00502814" w:rsidRDefault="00C61A01" w:rsidP="00C61A01">
      <w:pPr>
        <w:spacing w:after="0" w:line="276" w:lineRule="auto"/>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Tulang Bawang</w:t>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t>Surjan</w:t>
      </w:r>
    </w:p>
    <w:p w:rsidR="00C61A01" w:rsidRDefault="00C61A01" w:rsidP="00C61A01">
      <w:pPr>
        <w:spacing w:after="0" w:line="276" w:lineRule="auto"/>
        <w:ind w:firstLine="72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 xml:space="preserve">  (DI Yogyakarta)</w:t>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t xml:space="preserve">         (Lampung)</w:t>
      </w:r>
      <w:r w:rsidRPr="00502814">
        <w:rPr>
          <w:rFonts w:ascii="Times New Roman" w:eastAsia="Calibri" w:hAnsi="Times New Roman" w:cs="Times New Roman"/>
          <w:sz w:val="24"/>
          <w:szCs w:val="24"/>
        </w:rPr>
        <w:tab/>
      </w:r>
    </w:p>
    <w:p w:rsidR="00C61A01" w:rsidRDefault="00C61A01" w:rsidP="00C61A01">
      <w:pPr>
        <w:spacing w:after="0" w:line="276" w:lineRule="auto"/>
        <w:ind w:firstLine="720"/>
        <w:jc w:val="both"/>
        <w:rPr>
          <w:rFonts w:ascii="Times New Roman" w:eastAsia="Calibri" w:hAnsi="Times New Roman" w:cs="Times New Roman"/>
          <w:sz w:val="24"/>
          <w:szCs w:val="24"/>
        </w:rPr>
      </w:pPr>
    </w:p>
    <w:p w:rsidR="00C61A01" w:rsidRDefault="00C61A01" w:rsidP="00C61A01">
      <w:pPr>
        <w:spacing w:after="0" w:line="276" w:lineRule="auto"/>
        <w:jc w:val="both"/>
        <w:rPr>
          <w:rFonts w:ascii="Times New Roman" w:eastAsia="Calibri" w:hAnsi="Times New Roman" w:cs="Times New Roman"/>
          <w:sz w:val="24"/>
          <w:szCs w:val="24"/>
        </w:rPr>
      </w:pPr>
      <w:r w:rsidRPr="00502814">
        <w:rPr>
          <w:rFonts w:ascii="Times New Roman" w:eastAsia="Times New Roman" w:hAnsi="Times New Roman" w:cs="Times New Roman"/>
          <w:noProof/>
          <w:sz w:val="24"/>
          <w:szCs w:val="24"/>
        </w:rPr>
        <w:drawing>
          <wp:anchor distT="0" distB="0" distL="114300" distR="114300" simplePos="0" relativeHeight="251688960" behindDoc="0" locked="0" layoutInCell="1" allowOverlap="1">
            <wp:simplePos x="0" y="0"/>
            <wp:positionH relativeFrom="column">
              <wp:posOffset>526371</wp:posOffset>
            </wp:positionH>
            <wp:positionV relativeFrom="paragraph">
              <wp:posOffset>171864</wp:posOffset>
            </wp:positionV>
            <wp:extent cx="1286539" cy="1518283"/>
            <wp:effectExtent l="0" t="0" r="0" b="0"/>
            <wp:wrapNone/>
            <wp:docPr id="22" name="Picture 22" descr="C:\Users\user\Downloads\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download (2).png"/>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165" t="14291" r="17511" b="11005"/>
                    <a:stretch/>
                  </pic:blipFill>
                  <pic:spPr bwMode="auto">
                    <a:xfrm>
                      <a:off x="0" y="0"/>
                      <a:ext cx="1286539" cy="15182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61A01" w:rsidRDefault="00C61A01" w:rsidP="00C61A01">
      <w:pPr>
        <w:spacing w:after="0" w:line="276" w:lineRule="auto"/>
        <w:ind w:firstLine="720"/>
        <w:jc w:val="both"/>
        <w:rPr>
          <w:rFonts w:ascii="Times New Roman" w:eastAsia="Calibri" w:hAnsi="Times New Roman" w:cs="Times New Roman"/>
          <w:sz w:val="24"/>
          <w:szCs w:val="24"/>
        </w:rPr>
      </w:pPr>
      <w:r w:rsidRPr="00502814">
        <w:rPr>
          <w:rFonts w:ascii="Times New Roman" w:eastAsia="Times New Roman" w:hAnsi="Times New Roman" w:cs="Times New Roman"/>
          <w:noProof/>
          <w:sz w:val="24"/>
          <w:szCs w:val="24"/>
        </w:rPr>
        <w:drawing>
          <wp:anchor distT="0" distB="0" distL="114300" distR="114300" simplePos="0" relativeHeight="251687936" behindDoc="0" locked="0" layoutInCell="1" allowOverlap="1">
            <wp:simplePos x="0" y="0"/>
            <wp:positionH relativeFrom="column">
              <wp:posOffset>3158874</wp:posOffset>
            </wp:positionH>
            <wp:positionV relativeFrom="paragraph">
              <wp:posOffset>113030</wp:posOffset>
            </wp:positionV>
            <wp:extent cx="1323488" cy="1371483"/>
            <wp:effectExtent l="0" t="0" r="0" b="635"/>
            <wp:wrapNone/>
            <wp:docPr id="3" name="Picture 3" descr="C:\Users\user\Downloads\5466f485b02d8a8eaca3d9503e3aa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5466f485b02d8a8eaca3d9503e3aa06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488" cy="1371483"/>
                    </a:xfrm>
                    <a:prstGeom prst="rect">
                      <a:avLst/>
                    </a:prstGeom>
                    <a:noFill/>
                    <a:ln>
                      <a:noFill/>
                    </a:ln>
                  </pic:spPr>
                </pic:pic>
              </a:graphicData>
            </a:graphic>
          </wp:anchor>
        </w:drawing>
      </w:r>
    </w:p>
    <w:p w:rsidR="00C61A01" w:rsidRDefault="00C61A01" w:rsidP="00C61A01">
      <w:pPr>
        <w:spacing w:after="0" w:line="276" w:lineRule="auto"/>
        <w:ind w:firstLine="72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ab/>
      </w:r>
    </w:p>
    <w:p w:rsidR="00C61A01" w:rsidRPr="00502814" w:rsidRDefault="00C61A01" w:rsidP="00C61A01">
      <w:pPr>
        <w:spacing w:after="0" w:line="276" w:lineRule="auto"/>
        <w:ind w:firstLine="720"/>
        <w:jc w:val="both"/>
        <w:rPr>
          <w:rFonts w:ascii="Times New Roman" w:eastAsia="Calibri" w:hAnsi="Times New Roman" w:cs="Times New Roman"/>
          <w:sz w:val="24"/>
          <w:szCs w:val="24"/>
        </w:rPr>
      </w:pPr>
    </w:p>
    <w:p w:rsidR="00C61A01" w:rsidRPr="00502814" w:rsidRDefault="00C61A01" w:rsidP="00C61A01">
      <w:pPr>
        <w:spacing w:after="0" w:line="276" w:lineRule="auto"/>
        <w:ind w:firstLine="720"/>
        <w:jc w:val="both"/>
        <w:rPr>
          <w:rFonts w:ascii="Times New Roman" w:eastAsia="Calibri" w:hAnsi="Times New Roman" w:cs="Times New Roman"/>
          <w:sz w:val="24"/>
          <w:szCs w:val="24"/>
        </w:rPr>
      </w:pPr>
    </w:p>
    <w:p w:rsidR="00C61A01" w:rsidRPr="00502814" w:rsidRDefault="00C61A01" w:rsidP="00C61A01">
      <w:pPr>
        <w:spacing w:after="0" w:line="276" w:lineRule="auto"/>
        <w:ind w:firstLine="360"/>
        <w:jc w:val="both"/>
        <w:rPr>
          <w:rFonts w:ascii="Times New Roman" w:eastAsia="Calibri" w:hAnsi="Times New Roman" w:cs="Times New Roman"/>
          <w:sz w:val="24"/>
          <w:szCs w:val="24"/>
        </w:rPr>
      </w:pPr>
    </w:p>
    <w:p w:rsidR="00C61A01" w:rsidRPr="00502814" w:rsidRDefault="00C61A01" w:rsidP="00C61A01">
      <w:pPr>
        <w:spacing w:after="0" w:line="276" w:lineRule="auto"/>
        <w:ind w:firstLine="360"/>
        <w:jc w:val="both"/>
        <w:rPr>
          <w:rFonts w:ascii="Times New Roman" w:eastAsia="Calibri" w:hAnsi="Times New Roman" w:cs="Times New Roman"/>
          <w:sz w:val="24"/>
          <w:szCs w:val="24"/>
        </w:rPr>
      </w:pPr>
    </w:p>
    <w:p w:rsidR="00C61A01" w:rsidRPr="00502814" w:rsidRDefault="00C61A01" w:rsidP="00C61A01">
      <w:pPr>
        <w:spacing w:after="0" w:line="360" w:lineRule="auto"/>
        <w:jc w:val="both"/>
        <w:rPr>
          <w:rFonts w:ascii="Times New Roman" w:eastAsia="Calibri" w:hAnsi="Times New Roman" w:cs="Times New Roman"/>
          <w:b/>
          <w:bCs/>
          <w:sz w:val="24"/>
          <w:szCs w:val="24"/>
        </w:rPr>
      </w:pPr>
    </w:p>
    <w:p w:rsidR="00C61A01" w:rsidRPr="00502814" w:rsidRDefault="00C61A01" w:rsidP="00C61A01">
      <w:pPr>
        <w:spacing w:after="0" w:line="360" w:lineRule="auto"/>
        <w:ind w:left="720"/>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Baju adat Pangsi</w:t>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t>Baju Adat Ewer</w:t>
      </w:r>
    </w:p>
    <w:p w:rsidR="00C61A01" w:rsidRDefault="00C61A01" w:rsidP="00C61A01">
      <w:pPr>
        <w:spacing w:after="0" w:line="360" w:lineRule="auto"/>
        <w:ind w:firstLine="72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(Banten)</w:t>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t>(Papua Barat)</w:t>
      </w:r>
    </w:p>
    <w:p w:rsidR="00C61A01" w:rsidRPr="00502814" w:rsidRDefault="00C61A01" w:rsidP="00C61A01">
      <w:pPr>
        <w:spacing w:after="0" w:line="360" w:lineRule="auto"/>
        <w:ind w:firstLine="720"/>
        <w:jc w:val="both"/>
        <w:rPr>
          <w:rFonts w:ascii="Times New Roman" w:eastAsia="Calibri" w:hAnsi="Times New Roman" w:cs="Times New Roman"/>
          <w:sz w:val="24"/>
          <w:szCs w:val="24"/>
        </w:rPr>
      </w:pPr>
    </w:p>
    <w:bookmarkEnd w:id="16"/>
    <w:p w:rsidR="00C61A01" w:rsidRDefault="00C61A01" w:rsidP="00C61A01">
      <w:pPr>
        <w:spacing w:after="0" w:line="480" w:lineRule="auto"/>
        <w:ind w:firstLine="36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Rumah adat juga merupakan salah satu keberagaman yang ada di Indonesia. Rumah adat digunakan oleh penduduk setempat sebagai tempat tinggal. Berikut beberapa nama rumah adat yang ada di Indonesia.</w:t>
      </w:r>
    </w:p>
    <w:p w:rsidR="00C61A01" w:rsidRDefault="00C61A01" w:rsidP="00C61A01">
      <w:pPr>
        <w:spacing w:after="0" w:line="480" w:lineRule="auto"/>
        <w:ind w:firstLine="360"/>
        <w:jc w:val="both"/>
        <w:rPr>
          <w:rFonts w:ascii="Times New Roman" w:eastAsia="Calibri" w:hAnsi="Times New Roman" w:cs="Times New Roman"/>
          <w:sz w:val="24"/>
          <w:szCs w:val="24"/>
        </w:rPr>
      </w:pPr>
      <w:r w:rsidRPr="00502814">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1579034</wp:posOffset>
            </wp:positionH>
            <wp:positionV relativeFrom="paragraph">
              <wp:posOffset>53960</wp:posOffset>
            </wp:positionV>
            <wp:extent cx="1647593" cy="1235695"/>
            <wp:effectExtent l="0" t="0" r="0" b="3175"/>
            <wp:wrapNone/>
            <wp:docPr id="18" name="Picture 18" descr="C:\Users\user\Downloads\ad81c8ee5754d7898fdab0b885af7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ad81c8ee5754d7898fdab0b885af7678.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03" t="19909" r="8827" b="23418"/>
                    <a:stretch/>
                  </pic:blipFill>
                  <pic:spPr bwMode="auto">
                    <a:xfrm>
                      <a:off x="0" y="0"/>
                      <a:ext cx="1647593" cy="12356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02814">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3737876</wp:posOffset>
            </wp:positionH>
            <wp:positionV relativeFrom="paragraph">
              <wp:posOffset>54388</wp:posOffset>
            </wp:positionV>
            <wp:extent cx="1538516" cy="1174234"/>
            <wp:effectExtent l="0" t="0" r="5080" b="6985"/>
            <wp:wrapNone/>
            <wp:docPr id="19" name="Picture 19" descr="C:\Users\user\Downloads\1fc3bad5475805928335b5ebcd4aa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1fc3bad5475805928335b5ebcd4aa10c.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20" b="6402"/>
                    <a:stretch/>
                  </pic:blipFill>
                  <pic:spPr bwMode="auto">
                    <a:xfrm>
                      <a:off x="0" y="0"/>
                      <a:ext cx="1547901" cy="11813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02814">
        <w:rPr>
          <w:rFonts w:ascii="Times New Roman" w:eastAsia="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-227862</wp:posOffset>
            </wp:positionH>
            <wp:positionV relativeFrom="paragraph">
              <wp:posOffset>53960</wp:posOffset>
            </wp:positionV>
            <wp:extent cx="1616149" cy="1193429"/>
            <wp:effectExtent l="0" t="0" r="3175" b="6985"/>
            <wp:wrapNone/>
            <wp:docPr id="16" name="Picture 16" descr="C:\Users\user\Downloads\rumah bo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rumah bolon.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217" t="12253" r="20709" b="11322"/>
                    <a:stretch/>
                  </pic:blipFill>
                  <pic:spPr bwMode="auto">
                    <a:xfrm>
                      <a:off x="0" y="0"/>
                      <a:ext cx="1616149" cy="11934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61A01" w:rsidRDefault="00C61A01" w:rsidP="00C61A01">
      <w:pPr>
        <w:spacing w:after="0" w:line="480" w:lineRule="auto"/>
        <w:ind w:firstLine="360"/>
        <w:jc w:val="both"/>
        <w:rPr>
          <w:rFonts w:ascii="Times New Roman" w:eastAsia="Calibri" w:hAnsi="Times New Roman" w:cs="Times New Roman"/>
          <w:sz w:val="24"/>
          <w:szCs w:val="24"/>
        </w:rPr>
      </w:pPr>
    </w:p>
    <w:p w:rsidR="00C61A01" w:rsidRDefault="00C61A01" w:rsidP="00C61A01">
      <w:pPr>
        <w:spacing w:after="0" w:line="480" w:lineRule="auto"/>
        <w:jc w:val="both"/>
        <w:rPr>
          <w:rFonts w:ascii="Times New Roman" w:eastAsia="Calibri" w:hAnsi="Times New Roman" w:cs="Times New Roman"/>
          <w:sz w:val="24"/>
          <w:szCs w:val="24"/>
        </w:rPr>
      </w:pPr>
    </w:p>
    <w:p w:rsidR="00C61A01" w:rsidRDefault="00C61A01" w:rsidP="00C61A01">
      <w:pPr>
        <w:spacing w:after="0" w:line="480" w:lineRule="auto"/>
        <w:jc w:val="both"/>
        <w:rPr>
          <w:rFonts w:ascii="Times New Roman" w:eastAsia="Calibri" w:hAnsi="Times New Roman" w:cs="Times New Roman"/>
          <w:sz w:val="24"/>
          <w:szCs w:val="24"/>
        </w:rPr>
      </w:pPr>
    </w:p>
    <w:p w:rsidR="00C61A01" w:rsidRPr="00502814" w:rsidRDefault="00C61A01" w:rsidP="00C61A01">
      <w:pPr>
        <w:spacing w:after="0" w:line="240" w:lineRule="auto"/>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lastRenderedPageBreak/>
        <w:t xml:space="preserve">  Rumah Bolon</w:t>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t xml:space="preserve">  Rumah Gadang </w:t>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t xml:space="preserve">    Rumah Baloy</w:t>
      </w:r>
    </w:p>
    <w:p w:rsidR="00C61A01" w:rsidRDefault="00C61A01" w:rsidP="00C61A01">
      <w:pPr>
        <w:pStyle w:val="NormalWeb"/>
        <w:spacing w:line="240" w:lineRule="auto"/>
        <w:rPr>
          <w:rFonts w:eastAsia="Calibri"/>
        </w:rPr>
      </w:pPr>
      <w:r w:rsidRPr="00502814">
        <w:rPr>
          <w:rFonts w:eastAsia="Calibri"/>
        </w:rPr>
        <w:t>(Sumatera Utara)</w:t>
      </w:r>
      <w:r w:rsidRPr="00502814">
        <w:rPr>
          <w:rFonts w:eastAsia="Calibri"/>
        </w:rPr>
        <w:tab/>
      </w:r>
      <w:r w:rsidRPr="00502814">
        <w:rPr>
          <w:rFonts w:eastAsia="Calibri"/>
        </w:rPr>
        <w:tab/>
        <w:t xml:space="preserve">  (Sumatera Barat)</w:t>
      </w:r>
      <w:r w:rsidRPr="00502814">
        <w:rPr>
          <w:rFonts w:eastAsia="Calibri"/>
        </w:rPr>
        <w:tab/>
      </w:r>
      <w:r w:rsidRPr="00502814">
        <w:rPr>
          <w:rFonts w:eastAsia="Calibri"/>
        </w:rPr>
        <w:tab/>
        <w:t xml:space="preserve"> (Kalimantan Utara)</w:t>
      </w:r>
    </w:p>
    <w:p w:rsidR="00C61A01" w:rsidRDefault="00C61A01" w:rsidP="00C61A01">
      <w:pPr>
        <w:pStyle w:val="NormalWeb"/>
        <w:spacing w:line="240" w:lineRule="auto"/>
        <w:rPr>
          <w:rFonts w:eastAsia="Calibri"/>
        </w:rPr>
      </w:pPr>
    </w:p>
    <w:p w:rsidR="00C61A01" w:rsidRDefault="00C61A01" w:rsidP="00C61A01">
      <w:pPr>
        <w:pStyle w:val="NormalWeb"/>
        <w:spacing w:line="240" w:lineRule="auto"/>
        <w:rPr>
          <w:rFonts w:eastAsia="Calibri"/>
        </w:rPr>
      </w:pPr>
    </w:p>
    <w:p w:rsidR="00C61A01" w:rsidRDefault="00C61A01" w:rsidP="00C61A01">
      <w:pPr>
        <w:pStyle w:val="NormalWeb"/>
        <w:spacing w:line="240" w:lineRule="auto"/>
        <w:rPr>
          <w:rFonts w:eastAsia="Calibri"/>
        </w:rPr>
      </w:pPr>
    </w:p>
    <w:p w:rsidR="00C61A01" w:rsidRDefault="00C61A01" w:rsidP="00C61A01">
      <w:pPr>
        <w:pStyle w:val="NormalWeb"/>
        <w:spacing w:line="240" w:lineRule="auto"/>
        <w:rPr>
          <w:rFonts w:eastAsia="Calibri"/>
        </w:rPr>
      </w:pPr>
      <w:r w:rsidRPr="00502814">
        <w:rPr>
          <w:rFonts w:eastAsia="Times New Roman"/>
          <w:noProof/>
        </w:rPr>
        <w:drawing>
          <wp:anchor distT="0" distB="0" distL="114300" distR="114300" simplePos="0" relativeHeight="251660288" behindDoc="0" locked="0" layoutInCell="1" allowOverlap="1">
            <wp:simplePos x="0" y="0"/>
            <wp:positionH relativeFrom="column">
              <wp:posOffset>-207143</wp:posOffset>
            </wp:positionH>
            <wp:positionV relativeFrom="paragraph">
              <wp:posOffset>-463860</wp:posOffset>
            </wp:positionV>
            <wp:extent cx="1690577" cy="959104"/>
            <wp:effectExtent l="0" t="0" r="5080" b="0"/>
            <wp:wrapNone/>
            <wp:docPr id="21" name="Picture 21" descr="C:\Users\user\Downloads\3a12de6dbbf40a091e3e3abb993db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3a12de6dbbf40a091e3e3abb993db3c6.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049"/>
                    <a:stretch/>
                  </pic:blipFill>
                  <pic:spPr bwMode="auto">
                    <a:xfrm>
                      <a:off x="0" y="0"/>
                      <a:ext cx="1690577" cy="9591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02814">
        <w:rPr>
          <w:rFonts w:eastAsia="Times New Roman"/>
          <w:noProof/>
        </w:rPr>
        <w:drawing>
          <wp:anchor distT="0" distB="0" distL="114300" distR="114300" simplePos="0" relativeHeight="251680768" behindDoc="0" locked="0" layoutInCell="1" allowOverlap="1">
            <wp:simplePos x="0" y="0"/>
            <wp:positionH relativeFrom="column">
              <wp:posOffset>3672205</wp:posOffset>
            </wp:positionH>
            <wp:positionV relativeFrom="paragraph">
              <wp:posOffset>-497205</wp:posOffset>
            </wp:positionV>
            <wp:extent cx="1598295" cy="988695"/>
            <wp:effectExtent l="0" t="0" r="1905" b="1905"/>
            <wp:wrapNone/>
            <wp:docPr id="26" name="Picture 26" descr="C:\Users\user\Downloads\WhatsApp Image 2025-03-05 at 00.2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ownloads\WhatsApp Image 2025-03-05 at 00.21.19.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8295" cy="988695"/>
                    </a:xfrm>
                    <a:prstGeom prst="rect">
                      <a:avLst/>
                    </a:prstGeom>
                    <a:noFill/>
                    <a:ln>
                      <a:noFill/>
                    </a:ln>
                  </pic:spPr>
                </pic:pic>
              </a:graphicData>
            </a:graphic>
          </wp:anchor>
        </w:drawing>
      </w:r>
      <w:r w:rsidRPr="00502814">
        <w:rPr>
          <w:rFonts w:eastAsia="Times New Roman"/>
          <w:noProof/>
        </w:rPr>
        <w:drawing>
          <wp:anchor distT="0" distB="0" distL="114300" distR="114300" simplePos="0" relativeHeight="251659264" behindDoc="0" locked="0" layoutInCell="1" allowOverlap="1">
            <wp:simplePos x="0" y="0"/>
            <wp:positionH relativeFrom="column">
              <wp:posOffset>1704340</wp:posOffset>
            </wp:positionH>
            <wp:positionV relativeFrom="paragraph">
              <wp:posOffset>-720905</wp:posOffset>
            </wp:positionV>
            <wp:extent cx="1801988" cy="1232535"/>
            <wp:effectExtent l="0" t="0" r="8255" b="5715"/>
            <wp:wrapNone/>
            <wp:docPr id="20" name="Picture 20" descr="C:\Users\user\Downloads\fe70ab2c36f2f4c4d7dc28730f145e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fe70ab2c36f2f4c4d7dc28730f145ee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1988" cy="1232535"/>
                    </a:xfrm>
                    <a:prstGeom prst="rect">
                      <a:avLst/>
                    </a:prstGeom>
                    <a:noFill/>
                    <a:ln>
                      <a:noFill/>
                    </a:ln>
                  </pic:spPr>
                </pic:pic>
              </a:graphicData>
            </a:graphic>
          </wp:anchor>
        </w:drawing>
      </w:r>
    </w:p>
    <w:p w:rsidR="00C61A01" w:rsidRDefault="00C61A01" w:rsidP="00C61A01">
      <w:pPr>
        <w:pStyle w:val="NormalWeb"/>
        <w:spacing w:line="240" w:lineRule="auto"/>
        <w:rPr>
          <w:rFonts w:eastAsia="Calibri"/>
          <w:b/>
          <w:bCs/>
        </w:rPr>
      </w:pPr>
    </w:p>
    <w:p w:rsidR="00C61A01" w:rsidRPr="00502814" w:rsidRDefault="00C61A01" w:rsidP="00C61A01">
      <w:pPr>
        <w:pStyle w:val="NormalWeb"/>
        <w:spacing w:line="240" w:lineRule="auto"/>
        <w:rPr>
          <w:rFonts w:eastAsia="Calibri"/>
        </w:rPr>
      </w:pPr>
      <w:r w:rsidRPr="00502814">
        <w:rPr>
          <w:rFonts w:eastAsia="Calibri"/>
          <w:b/>
          <w:bCs/>
        </w:rPr>
        <w:t>Rumah Adat Joglo           Rumah Joglo Situbondo</w:t>
      </w:r>
      <w:r w:rsidRPr="00502814">
        <w:rPr>
          <w:rFonts w:eastAsia="Calibri"/>
          <w:b/>
          <w:bCs/>
        </w:rPr>
        <w:tab/>
        <w:t xml:space="preserve">      Rumah Betang</w:t>
      </w:r>
      <w:r w:rsidRPr="00502814">
        <w:rPr>
          <w:rFonts w:eastAsia="Calibri"/>
        </w:rPr>
        <w:t xml:space="preserve"> (Jawa Tengah)</w:t>
      </w:r>
      <w:r w:rsidRPr="00502814">
        <w:rPr>
          <w:rFonts w:eastAsia="Calibri"/>
        </w:rPr>
        <w:tab/>
      </w:r>
      <w:r w:rsidRPr="00502814">
        <w:rPr>
          <w:rFonts w:eastAsia="Calibri"/>
        </w:rPr>
        <w:tab/>
      </w:r>
      <w:r w:rsidRPr="00502814">
        <w:rPr>
          <w:rFonts w:eastAsia="Calibri"/>
        </w:rPr>
        <w:tab/>
        <w:t xml:space="preserve"> (Jawa Timur)</w:t>
      </w:r>
      <w:r w:rsidRPr="00502814">
        <w:rPr>
          <w:rFonts w:eastAsia="Calibri"/>
        </w:rPr>
        <w:tab/>
      </w:r>
      <w:r w:rsidRPr="00502814">
        <w:rPr>
          <w:rFonts w:eastAsia="Calibri"/>
        </w:rPr>
        <w:tab/>
        <w:t xml:space="preserve">             (Kalimantan Tengah)</w:t>
      </w:r>
    </w:p>
    <w:p w:rsidR="00C61A01" w:rsidRDefault="00C61A01" w:rsidP="00C61A01">
      <w:pPr>
        <w:pStyle w:val="NormalWeb"/>
        <w:spacing w:line="240" w:lineRule="auto"/>
        <w:rPr>
          <w:rFonts w:eastAsia="Calibri"/>
        </w:rPr>
      </w:pPr>
    </w:p>
    <w:p w:rsidR="00C61A01" w:rsidRDefault="00C61A01" w:rsidP="00C61A01">
      <w:pPr>
        <w:pStyle w:val="NormalWeb"/>
        <w:spacing w:line="240" w:lineRule="auto"/>
        <w:rPr>
          <w:rFonts w:eastAsia="Calibri"/>
        </w:rPr>
      </w:pPr>
    </w:p>
    <w:p w:rsidR="00C61A01" w:rsidRDefault="00C61A01" w:rsidP="00C61A01">
      <w:pPr>
        <w:pStyle w:val="NormalWeb"/>
        <w:spacing w:line="240" w:lineRule="auto"/>
        <w:rPr>
          <w:rFonts w:eastAsia="Calibri"/>
        </w:rPr>
      </w:pPr>
      <w:r w:rsidRPr="00502814">
        <w:rPr>
          <w:rFonts w:eastAsia="Times New Roman"/>
          <w:noProof/>
        </w:rPr>
        <w:drawing>
          <wp:anchor distT="0" distB="0" distL="114300" distR="114300" simplePos="0" relativeHeight="251678720" behindDoc="0" locked="0" layoutInCell="1" allowOverlap="1">
            <wp:simplePos x="0" y="0"/>
            <wp:positionH relativeFrom="column">
              <wp:posOffset>586105</wp:posOffset>
            </wp:positionH>
            <wp:positionV relativeFrom="paragraph">
              <wp:posOffset>-376248</wp:posOffset>
            </wp:positionV>
            <wp:extent cx="1257631" cy="1568556"/>
            <wp:effectExtent l="0" t="0" r="0" b="0"/>
            <wp:wrapNone/>
            <wp:docPr id="17" name="Picture 17" descr="C:\Users\user\Downloads\ee922583d3606be28a730ece6ae0db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ee922583d3606be28a730ece6ae0dbf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631" cy="1568556"/>
                    </a:xfrm>
                    <a:prstGeom prst="rect">
                      <a:avLst/>
                    </a:prstGeom>
                    <a:noFill/>
                    <a:ln>
                      <a:noFill/>
                    </a:ln>
                  </pic:spPr>
                </pic:pic>
              </a:graphicData>
            </a:graphic>
          </wp:anchor>
        </w:drawing>
      </w:r>
      <w:r w:rsidRPr="00502814">
        <w:rPr>
          <w:rFonts w:eastAsia="Times New Roman"/>
          <w:noProof/>
        </w:rPr>
        <w:drawing>
          <wp:anchor distT="0" distB="0" distL="114300" distR="114300" simplePos="0" relativeHeight="251685888" behindDoc="0" locked="0" layoutInCell="1" allowOverlap="1">
            <wp:simplePos x="0" y="0"/>
            <wp:positionH relativeFrom="column">
              <wp:posOffset>3014776</wp:posOffset>
            </wp:positionH>
            <wp:positionV relativeFrom="paragraph">
              <wp:posOffset>-99915</wp:posOffset>
            </wp:positionV>
            <wp:extent cx="1396695" cy="1292902"/>
            <wp:effectExtent l="0" t="0" r="0" b="0"/>
            <wp:wrapNone/>
            <wp:docPr id="25" name="Picture 25" descr="C:\Users\user\Downloads\o_bg-remover-gen_2trRataHsE55LmNi7rCQsCgPWg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ownloads\o_bg-remover-gen_2trRataHsE55LmNi7rCQsCgPWgq.pn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4" t="9169" r="4556" b="7872"/>
                    <a:stretch/>
                  </pic:blipFill>
                  <pic:spPr bwMode="auto">
                    <a:xfrm>
                      <a:off x="0" y="0"/>
                      <a:ext cx="1397812" cy="12939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61A01" w:rsidRDefault="00C61A01" w:rsidP="00C61A01">
      <w:pPr>
        <w:pStyle w:val="NormalWeb"/>
        <w:spacing w:line="240" w:lineRule="auto"/>
        <w:rPr>
          <w:rFonts w:eastAsia="Calibri"/>
        </w:rPr>
      </w:pPr>
    </w:p>
    <w:p w:rsidR="00C61A01" w:rsidRDefault="00C61A01" w:rsidP="00C61A01">
      <w:pPr>
        <w:pStyle w:val="NormalWeb"/>
        <w:spacing w:line="240" w:lineRule="auto"/>
        <w:rPr>
          <w:rFonts w:eastAsia="Calibri"/>
        </w:rPr>
      </w:pPr>
    </w:p>
    <w:p w:rsidR="00C61A01" w:rsidRDefault="00C61A01" w:rsidP="00C61A01">
      <w:pPr>
        <w:pStyle w:val="NormalWeb"/>
        <w:spacing w:line="240" w:lineRule="auto"/>
        <w:rPr>
          <w:rFonts w:eastAsia="Calibri"/>
        </w:rPr>
      </w:pPr>
    </w:p>
    <w:p w:rsidR="00C61A01" w:rsidRPr="00502814" w:rsidRDefault="00C61A01" w:rsidP="00C61A01">
      <w:pPr>
        <w:spacing w:after="0" w:line="276" w:lineRule="auto"/>
        <w:jc w:val="both"/>
        <w:rPr>
          <w:rFonts w:ascii="Times New Roman" w:eastAsia="Calibri" w:hAnsi="Times New Roman" w:cs="Times New Roman"/>
          <w:sz w:val="24"/>
          <w:szCs w:val="24"/>
        </w:rPr>
      </w:pPr>
    </w:p>
    <w:p w:rsidR="00C61A01" w:rsidRPr="00502814" w:rsidRDefault="00C61A01" w:rsidP="00C61A01">
      <w:pPr>
        <w:spacing w:after="0" w:line="276" w:lineRule="auto"/>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ab/>
        <w:t xml:space="preserve">  Rumah Tongkonan</w:t>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Rumah Honai</w:t>
      </w:r>
    </w:p>
    <w:p w:rsidR="00C61A01" w:rsidRPr="00502814" w:rsidRDefault="00C61A01" w:rsidP="00C61A01">
      <w:pPr>
        <w:spacing w:after="0" w:line="276" w:lineRule="auto"/>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ab/>
        <w:t xml:space="preserve">  (Sulawesi Selatan)</w:t>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r>
      <w:r>
        <w:rPr>
          <w:rFonts w:ascii="Times New Roman" w:eastAsia="Calibri" w:hAnsi="Times New Roman" w:cs="Times New Roman"/>
          <w:sz w:val="24"/>
          <w:szCs w:val="24"/>
        </w:rPr>
        <w:tab/>
      </w:r>
      <w:r w:rsidRPr="00502814">
        <w:rPr>
          <w:rFonts w:ascii="Times New Roman" w:eastAsia="Calibri" w:hAnsi="Times New Roman" w:cs="Times New Roman"/>
          <w:sz w:val="24"/>
          <w:szCs w:val="24"/>
        </w:rPr>
        <w:t xml:space="preserve"> (Papua Barat)</w:t>
      </w:r>
    </w:p>
    <w:bookmarkEnd w:id="17"/>
    <w:p w:rsidR="00C61A01" w:rsidRDefault="00C61A01" w:rsidP="00C61A01">
      <w:pPr>
        <w:spacing w:after="0" w:line="276" w:lineRule="auto"/>
        <w:ind w:firstLine="360"/>
        <w:jc w:val="both"/>
        <w:rPr>
          <w:rFonts w:ascii="Times New Roman" w:eastAsia="Calibri" w:hAnsi="Times New Roman" w:cs="Times New Roman"/>
          <w:sz w:val="24"/>
          <w:szCs w:val="24"/>
        </w:rPr>
      </w:pPr>
    </w:p>
    <w:p w:rsidR="00C61A01" w:rsidRDefault="00C61A01" w:rsidP="00C61A01">
      <w:pPr>
        <w:spacing w:after="0" w:line="276" w:lineRule="auto"/>
        <w:ind w:firstLine="360"/>
        <w:jc w:val="both"/>
        <w:rPr>
          <w:rFonts w:ascii="Times New Roman" w:eastAsia="Calibri" w:hAnsi="Times New Roman" w:cs="Times New Roman"/>
          <w:sz w:val="24"/>
          <w:szCs w:val="24"/>
        </w:rPr>
      </w:pPr>
    </w:p>
    <w:p w:rsidR="00C61A01" w:rsidRPr="00502814" w:rsidRDefault="00C61A01" w:rsidP="00C61A01">
      <w:pPr>
        <w:pStyle w:val="ListParagraph"/>
        <w:numPr>
          <w:ilvl w:val="0"/>
          <w:numId w:val="25"/>
        </w:numPr>
        <w:spacing w:after="0" w:line="480" w:lineRule="auto"/>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Tarian Daerah</w:t>
      </w:r>
    </w:p>
    <w:p w:rsidR="00C61A01" w:rsidRDefault="00C61A01" w:rsidP="00C61A01">
      <w:pPr>
        <w:spacing w:after="0" w:line="480" w:lineRule="auto"/>
        <w:ind w:left="360" w:firstLine="36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Indonesia juga memiliki keberagaman lainnya yaitu tarian daerah. Berikut beberapa tarian daerah yang ada di Indonesia!</w:t>
      </w:r>
    </w:p>
    <w:p w:rsidR="00C61A01" w:rsidRPr="00502814" w:rsidRDefault="00C61A01" w:rsidP="00C61A01">
      <w:pPr>
        <w:spacing w:after="0" w:line="480" w:lineRule="auto"/>
        <w:ind w:left="360" w:firstLine="360"/>
        <w:jc w:val="both"/>
        <w:rPr>
          <w:rFonts w:ascii="Times New Roman" w:eastAsia="Calibri" w:hAnsi="Times New Roman" w:cs="Times New Roman"/>
          <w:sz w:val="24"/>
          <w:szCs w:val="24"/>
        </w:rPr>
      </w:pPr>
      <w:r w:rsidRPr="00502814">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304836</wp:posOffset>
            </wp:positionH>
            <wp:positionV relativeFrom="paragraph">
              <wp:posOffset>283845</wp:posOffset>
            </wp:positionV>
            <wp:extent cx="1105535" cy="1381760"/>
            <wp:effectExtent l="0" t="0" r="0" b="8890"/>
            <wp:wrapNone/>
            <wp:docPr id="27" name="Picture 27" descr="C:\Users\user\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download.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5535" cy="1381760"/>
                    </a:xfrm>
                    <a:prstGeom prst="rect">
                      <a:avLst/>
                    </a:prstGeom>
                    <a:noFill/>
                    <a:ln>
                      <a:noFill/>
                    </a:ln>
                  </pic:spPr>
                </pic:pic>
              </a:graphicData>
            </a:graphic>
          </wp:anchor>
        </w:drawing>
      </w:r>
    </w:p>
    <w:p w:rsidR="00C61A01" w:rsidRPr="00502814" w:rsidRDefault="00C61A01" w:rsidP="00C61A01">
      <w:pPr>
        <w:spacing w:before="100" w:beforeAutospacing="1" w:after="100" w:afterAutospacing="1" w:line="240" w:lineRule="auto"/>
        <w:rPr>
          <w:rFonts w:ascii="Times New Roman" w:eastAsia="Times New Roman" w:hAnsi="Times New Roman" w:cs="Times New Roman"/>
          <w:sz w:val="24"/>
          <w:szCs w:val="24"/>
        </w:rPr>
      </w:pPr>
      <w:r w:rsidRPr="00502814">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1885147</wp:posOffset>
            </wp:positionH>
            <wp:positionV relativeFrom="paragraph">
              <wp:posOffset>18415</wp:posOffset>
            </wp:positionV>
            <wp:extent cx="1348740" cy="1381760"/>
            <wp:effectExtent l="0" t="0" r="3810" b="8890"/>
            <wp:wrapNone/>
            <wp:docPr id="28" name="Picture 28" descr="C:\Users\user\Downloads\36bb94dbb74828ddeae2bbdd14755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36bb94dbb74828ddeae2bbdd147556e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8740" cy="1381760"/>
                    </a:xfrm>
                    <a:prstGeom prst="rect">
                      <a:avLst/>
                    </a:prstGeom>
                    <a:noFill/>
                    <a:ln>
                      <a:noFill/>
                    </a:ln>
                  </pic:spPr>
                </pic:pic>
              </a:graphicData>
            </a:graphic>
          </wp:anchor>
        </w:drawing>
      </w:r>
      <w:r w:rsidRPr="00502814">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3673475</wp:posOffset>
            </wp:positionH>
            <wp:positionV relativeFrom="paragraph">
              <wp:posOffset>18415</wp:posOffset>
            </wp:positionV>
            <wp:extent cx="1040765" cy="1381760"/>
            <wp:effectExtent l="0" t="0" r="6985" b="8890"/>
            <wp:wrapNone/>
            <wp:docPr id="29" name="Picture 29" descr="C:\Users\user\Downloads\fd803b5bf386382973f4a42991112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fd803b5bf386382973f4a4299111212e.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81" t="8980" r="18187" b="8706"/>
                    <a:stretch/>
                  </pic:blipFill>
                  <pic:spPr bwMode="auto">
                    <a:xfrm>
                      <a:off x="0" y="0"/>
                      <a:ext cx="1040765" cy="13817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61A01" w:rsidRPr="00502814" w:rsidRDefault="00C61A01" w:rsidP="00C61A01">
      <w:pPr>
        <w:pStyle w:val="NormalWeb"/>
        <w:rPr>
          <w:rFonts w:eastAsia="Times New Roman"/>
        </w:rPr>
      </w:pPr>
    </w:p>
    <w:p w:rsidR="00C61A01" w:rsidRPr="00502814" w:rsidRDefault="00C61A01" w:rsidP="00C61A01">
      <w:pPr>
        <w:pStyle w:val="NormalWeb"/>
        <w:rPr>
          <w:rFonts w:eastAsia="Times New Roman"/>
        </w:rPr>
      </w:pPr>
    </w:p>
    <w:p w:rsidR="00C61A01" w:rsidRPr="00502814" w:rsidRDefault="00C61A01" w:rsidP="00C61A01">
      <w:pPr>
        <w:spacing w:after="0" w:line="276" w:lineRule="auto"/>
        <w:ind w:left="360" w:firstLine="360"/>
        <w:jc w:val="both"/>
        <w:rPr>
          <w:rFonts w:ascii="Times New Roman" w:eastAsia="Calibri" w:hAnsi="Times New Roman" w:cs="Times New Roman"/>
          <w:sz w:val="24"/>
          <w:szCs w:val="24"/>
        </w:rPr>
      </w:pPr>
    </w:p>
    <w:p w:rsidR="00C61A01" w:rsidRPr="00502814" w:rsidRDefault="00C61A01" w:rsidP="00C61A01">
      <w:pPr>
        <w:spacing w:after="0" w:line="276" w:lineRule="auto"/>
        <w:ind w:left="360" w:firstLine="360"/>
        <w:jc w:val="both"/>
        <w:rPr>
          <w:rFonts w:ascii="Times New Roman" w:eastAsia="Calibri" w:hAnsi="Times New Roman" w:cs="Times New Roman"/>
          <w:sz w:val="24"/>
          <w:szCs w:val="24"/>
        </w:rPr>
      </w:pPr>
    </w:p>
    <w:p w:rsidR="00C61A01" w:rsidRPr="00502814" w:rsidRDefault="00C61A01" w:rsidP="00C61A01">
      <w:pPr>
        <w:spacing w:after="0" w:line="276" w:lineRule="auto"/>
        <w:ind w:left="360" w:firstLine="360"/>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Tari Pendet</w:t>
      </w:r>
      <w:r w:rsidRPr="00502814">
        <w:rPr>
          <w:rFonts w:ascii="Times New Roman" w:eastAsia="Calibri" w:hAnsi="Times New Roman" w:cs="Times New Roman"/>
          <w:b/>
          <w:bCs/>
          <w:sz w:val="24"/>
          <w:szCs w:val="24"/>
        </w:rPr>
        <w:tab/>
        <w:t xml:space="preserve">           Tari Saman</w:t>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t xml:space="preserve">      Tari Piring</w:t>
      </w:r>
    </w:p>
    <w:p w:rsidR="00C61A01" w:rsidRPr="00502814" w:rsidRDefault="00C61A01" w:rsidP="00C61A01">
      <w:pPr>
        <w:spacing w:after="0" w:line="276" w:lineRule="auto"/>
        <w:ind w:left="360" w:firstLine="36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lastRenderedPageBreak/>
        <w:t xml:space="preserve">           (Bali)</w:t>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t>(Aceh)</w:t>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t xml:space="preserve">   (Sumatera Barat)</w:t>
      </w:r>
    </w:p>
    <w:p w:rsidR="00C61A01" w:rsidRDefault="00C61A01" w:rsidP="00C61A01">
      <w:pPr>
        <w:spacing w:after="0" w:line="276" w:lineRule="auto"/>
        <w:ind w:left="360" w:firstLine="360"/>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r>
    </w:p>
    <w:p w:rsidR="00C61A01" w:rsidRPr="00502814" w:rsidRDefault="00C61A01" w:rsidP="00C61A01">
      <w:pPr>
        <w:spacing w:after="0" w:line="276" w:lineRule="auto"/>
        <w:ind w:left="360" w:firstLine="360"/>
        <w:jc w:val="both"/>
        <w:rPr>
          <w:rFonts w:ascii="Times New Roman" w:eastAsia="Calibri" w:hAnsi="Times New Roman" w:cs="Times New Roman"/>
          <w:sz w:val="24"/>
          <w:szCs w:val="24"/>
        </w:rPr>
      </w:pPr>
      <w:r>
        <w:rPr>
          <w:noProof/>
          <w:spacing w:val="-2"/>
        </w:rPr>
        <w:drawing>
          <wp:anchor distT="0" distB="0" distL="114300" distR="114300" simplePos="0" relativeHeight="251666432" behindDoc="0" locked="0" layoutInCell="1" allowOverlap="1">
            <wp:simplePos x="0" y="0"/>
            <wp:positionH relativeFrom="column">
              <wp:posOffset>1963972</wp:posOffset>
            </wp:positionH>
            <wp:positionV relativeFrom="paragraph">
              <wp:posOffset>109248</wp:posOffset>
            </wp:positionV>
            <wp:extent cx="1431290" cy="1599565"/>
            <wp:effectExtent l="0" t="0" r="0" b="63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7b65ba8b95926d29306eec236763ddd8.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31290" cy="1599565"/>
                    </a:xfrm>
                    <a:prstGeom prst="rect">
                      <a:avLst/>
                    </a:prstGeom>
                  </pic:spPr>
                </pic:pic>
              </a:graphicData>
            </a:graphic>
          </wp:anchor>
        </w:drawing>
      </w:r>
      <w:r w:rsidRPr="00502814">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587734</wp:posOffset>
            </wp:positionH>
            <wp:positionV relativeFrom="paragraph">
              <wp:posOffset>130175</wp:posOffset>
            </wp:positionV>
            <wp:extent cx="1123315" cy="1583690"/>
            <wp:effectExtent l="0" t="0" r="635" b="0"/>
            <wp:wrapNone/>
            <wp:docPr id="30" name="Picture 30" descr="C:\Users\user\Download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th.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97" r="11891"/>
                    <a:stretch/>
                  </pic:blipFill>
                  <pic:spPr bwMode="auto">
                    <a:xfrm>
                      <a:off x="0" y="0"/>
                      <a:ext cx="1123315" cy="15836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61A01" w:rsidRPr="00502814" w:rsidRDefault="00C61A01" w:rsidP="00C61A01">
      <w:pPr>
        <w:spacing w:after="0" w:line="276" w:lineRule="auto"/>
        <w:jc w:val="both"/>
        <w:rPr>
          <w:rFonts w:ascii="Times New Roman" w:eastAsia="Calibri" w:hAnsi="Times New Roman" w:cs="Times New Roman"/>
          <w:sz w:val="24"/>
          <w:szCs w:val="24"/>
        </w:rPr>
      </w:pPr>
      <w:r w:rsidRPr="00502814">
        <w:rPr>
          <w:rFonts w:ascii="Times New Roman" w:eastAsia="Calibri" w:hAnsi="Times New Roman" w:cs="Times New Roman"/>
          <w:noProof/>
          <w:sz w:val="24"/>
          <w:szCs w:val="24"/>
        </w:rPr>
        <w:drawing>
          <wp:anchor distT="0" distB="0" distL="114300" distR="114300" simplePos="0" relativeHeight="251665408" behindDoc="0" locked="0" layoutInCell="1" allowOverlap="1">
            <wp:simplePos x="0" y="0"/>
            <wp:positionH relativeFrom="column">
              <wp:posOffset>3883535</wp:posOffset>
            </wp:positionH>
            <wp:positionV relativeFrom="paragraph">
              <wp:posOffset>98187</wp:posOffset>
            </wp:positionV>
            <wp:extent cx="1250315" cy="1482523"/>
            <wp:effectExtent l="0" t="0" r="698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3-05 at 08.42.22.jpeg"/>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447" t="31606" r="37734" b="6468"/>
                    <a:stretch/>
                  </pic:blipFill>
                  <pic:spPr bwMode="auto">
                    <a:xfrm>
                      <a:off x="0" y="0"/>
                      <a:ext cx="1251607" cy="14840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61A01" w:rsidRPr="00502814" w:rsidRDefault="00C61A01" w:rsidP="00C61A01">
      <w:pPr>
        <w:spacing w:after="0" w:line="276" w:lineRule="auto"/>
        <w:ind w:left="360" w:firstLine="360"/>
        <w:jc w:val="both"/>
        <w:rPr>
          <w:rFonts w:ascii="Times New Roman" w:eastAsia="Calibri" w:hAnsi="Times New Roman" w:cs="Times New Roman"/>
          <w:sz w:val="24"/>
          <w:szCs w:val="24"/>
        </w:rPr>
      </w:pPr>
    </w:p>
    <w:p w:rsidR="00C61A01" w:rsidRPr="00502814" w:rsidRDefault="00C61A01" w:rsidP="00C61A01">
      <w:pPr>
        <w:spacing w:after="0" w:line="276" w:lineRule="auto"/>
        <w:ind w:left="360" w:firstLine="36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r>
    </w:p>
    <w:p w:rsidR="00C61A01" w:rsidRPr="00502814" w:rsidRDefault="00C61A01" w:rsidP="00C61A01">
      <w:pPr>
        <w:spacing w:after="0" w:line="276" w:lineRule="auto"/>
        <w:ind w:left="360" w:firstLine="360"/>
        <w:jc w:val="both"/>
        <w:rPr>
          <w:rFonts w:ascii="Times New Roman" w:eastAsia="Calibri" w:hAnsi="Times New Roman" w:cs="Times New Roman"/>
          <w:sz w:val="24"/>
          <w:szCs w:val="24"/>
        </w:rPr>
      </w:pPr>
    </w:p>
    <w:p w:rsidR="00C61A01" w:rsidRPr="00502814" w:rsidRDefault="00C61A01" w:rsidP="00C61A01">
      <w:pPr>
        <w:spacing w:after="0" w:line="276" w:lineRule="auto"/>
        <w:ind w:left="360" w:firstLine="360"/>
        <w:jc w:val="both"/>
        <w:rPr>
          <w:rFonts w:ascii="Times New Roman" w:eastAsia="Calibri" w:hAnsi="Times New Roman" w:cs="Times New Roman"/>
          <w:sz w:val="24"/>
          <w:szCs w:val="24"/>
        </w:rPr>
      </w:pPr>
    </w:p>
    <w:p w:rsidR="00C61A01" w:rsidRPr="00502814" w:rsidRDefault="00C61A01" w:rsidP="00C61A01">
      <w:pPr>
        <w:spacing w:after="0" w:line="276" w:lineRule="auto"/>
        <w:ind w:left="360" w:firstLine="360"/>
        <w:jc w:val="both"/>
        <w:rPr>
          <w:rFonts w:ascii="Times New Roman" w:eastAsia="Calibri" w:hAnsi="Times New Roman" w:cs="Times New Roman"/>
          <w:sz w:val="24"/>
          <w:szCs w:val="24"/>
        </w:rPr>
      </w:pPr>
    </w:p>
    <w:p w:rsidR="00C61A01" w:rsidRPr="00502814" w:rsidRDefault="00C61A01" w:rsidP="00C61A01">
      <w:pPr>
        <w:spacing w:after="0" w:line="276" w:lineRule="auto"/>
        <w:ind w:left="360" w:firstLine="360"/>
        <w:jc w:val="both"/>
        <w:rPr>
          <w:rFonts w:ascii="Times New Roman" w:eastAsia="Calibri" w:hAnsi="Times New Roman" w:cs="Times New Roman"/>
          <w:sz w:val="24"/>
          <w:szCs w:val="24"/>
        </w:rPr>
      </w:pPr>
    </w:p>
    <w:p w:rsidR="00C61A01" w:rsidRPr="00502814" w:rsidRDefault="00C61A01" w:rsidP="00C61A01">
      <w:pPr>
        <w:spacing w:after="0" w:line="276" w:lineRule="auto"/>
        <w:ind w:left="360" w:firstLine="360"/>
        <w:jc w:val="both"/>
        <w:rPr>
          <w:rFonts w:ascii="Times New Roman" w:eastAsia="Calibri" w:hAnsi="Times New Roman" w:cs="Times New Roman"/>
          <w:sz w:val="24"/>
          <w:szCs w:val="24"/>
        </w:rPr>
      </w:pPr>
    </w:p>
    <w:p w:rsidR="00C61A01" w:rsidRPr="00502814" w:rsidRDefault="00C61A01" w:rsidP="00C61A01">
      <w:pPr>
        <w:spacing w:after="0" w:line="276" w:lineRule="auto"/>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Tari Jaipong</w:t>
      </w:r>
      <w:r w:rsidRPr="00502814">
        <w:rPr>
          <w:rFonts w:ascii="Times New Roman" w:eastAsia="Calibri" w:hAnsi="Times New Roman" w:cs="Times New Roman"/>
          <w:b/>
          <w:bCs/>
          <w:sz w:val="24"/>
          <w:szCs w:val="24"/>
        </w:rPr>
        <w:tab/>
      </w:r>
      <w:r>
        <w:rPr>
          <w:rFonts w:ascii="Times New Roman" w:eastAsia="Calibri" w:hAnsi="Times New Roman" w:cs="Times New Roman"/>
          <w:b/>
          <w:bCs/>
          <w:sz w:val="24"/>
          <w:szCs w:val="24"/>
        </w:rPr>
        <w:t xml:space="preserve">            Tari Tor -Tor</w:t>
      </w:r>
      <w:r w:rsidRPr="00502814">
        <w:rPr>
          <w:rFonts w:ascii="Times New Roman" w:eastAsia="Calibri" w:hAnsi="Times New Roman" w:cs="Times New Roman"/>
          <w:b/>
          <w:bCs/>
          <w:sz w:val="24"/>
          <w:szCs w:val="24"/>
        </w:rPr>
        <w:tab/>
      </w:r>
      <w:r w:rsidRPr="00502814">
        <w:rPr>
          <w:rFonts w:ascii="Times New Roman" w:eastAsia="Calibri" w:hAnsi="Times New Roman" w:cs="Times New Roman"/>
          <w:b/>
          <w:bCs/>
          <w:sz w:val="24"/>
          <w:szCs w:val="24"/>
        </w:rPr>
        <w:tab/>
        <w:t>Tari Yapong</w:t>
      </w:r>
    </w:p>
    <w:p w:rsidR="00C61A01" w:rsidRDefault="00C61A01" w:rsidP="00C61A01">
      <w:pPr>
        <w:spacing w:after="0" w:line="276" w:lineRule="auto"/>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(Jawa Barat)</w:t>
      </w:r>
      <w:r>
        <w:rPr>
          <w:rFonts w:ascii="Times New Roman" w:eastAsia="Calibri" w:hAnsi="Times New Roman" w:cs="Times New Roman"/>
          <w:sz w:val="24"/>
          <w:szCs w:val="24"/>
        </w:rPr>
        <w:t xml:space="preserve">                   (Sumatera Utara)</w:t>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t>(Jakarta)</w:t>
      </w:r>
    </w:p>
    <w:p w:rsidR="00C61A01" w:rsidRDefault="00C61A01" w:rsidP="00C61A01">
      <w:pPr>
        <w:spacing w:after="0" w:line="276" w:lineRule="auto"/>
        <w:jc w:val="both"/>
        <w:rPr>
          <w:rFonts w:ascii="Times New Roman" w:eastAsia="Calibri" w:hAnsi="Times New Roman" w:cs="Times New Roman"/>
          <w:sz w:val="24"/>
          <w:szCs w:val="24"/>
        </w:rPr>
      </w:pPr>
    </w:p>
    <w:p w:rsidR="00C61A01" w:rsidRPr="00502814" w:rsidRDefault="00C61A01" w:rsidP="00C61A01">
      <w:pPr>
        <w:spacing w:after="0" w:line="276" w:lineRule="auto"/>
        <w:jc w:val="both"/>
        <w:rPr>
          <w:rFonts w:ascii="Times New Roman" w:eastAsia="Calibri" w:hAnsi="Times New Roman" w:cs="Times New Roman"/>
          <w:sz w:val="24"/>
          <w:szCs w:val="24"/>
        </w:rPr>
      </w:pPr>
    </w:p>
    <w:p w:rsidR="00C61A01" w:rsidRPr="00502814" w:rsidRDefault="00C61A01" w:rsidP="00C61A01">
      <w:pPr>
        <w:pStyle w:val="ListParagraph"/>
        <w:numPr>
          <w:ilvl w:val="0"/>
          <w:numId w:val="25"/>
        </w:numPr>
        <w:spacing w:after="0" w:line="480" w:lineRule="auto"/>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Bahasa Daerah</w:t>
      </w:r>
    </w:p>
    <w:p w:rsidR="00C61A01" w:rsidRPr="00502814" w:rsidRDefault="00C61A01" w:rsidP="00C61A01">
      <w:pPr>
        <w:spacing w:after="0" w:line="480" w:lineRule="auto"/>
        <w:ind w:left="360" w:firstLine="36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Keberagaman lain yang ada di Indonesia adalah keberagaman bahasa daerah. Bahasa daerah digunakan sebagai alat komunikasi yang digunakan di suatu daerah tertentu. Berikut beberapa Bahasa daerah yang ada di Indonesia.</w:t>
      </w:r>
    </w:p>
    <w:tbl>
      <w:tblPr>
        <w:tblStyle w:val="GridTable4-Accent21"/>
        <w:tblW w:w="0" w:type="auto"/>
        <w:tblInd w:w="355" w:type="dxa"/>
        <w:tblLook w:val="04A0"/>
      </w:tblPr>
      <w:tblGrid>
        <w:gridCol w:w="516"/>
        <w:gridCol w:w="2969"/>
        <w:gridCol w:w="4313"/>
      </w:tblGrid>
      <w:tr w:rsidR="00C61A01" w:rsidRPr="00502814" w:rsidTr="0035294F">
        <w:trPr>
          <w:cnfStyle w:val="100000000000"/>
          <w:trHeight w:val="386"/>
        </w:trPr>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No</w:t>
            </w:r>
          </w:p>
        </w:tc>
        <w:tc>
          <w:tcPr>
            <w:tcW w:w="2970" w:type="dxa"/>
          </w:tcPr>
          <w:p w:rsidR="00C61A01" w:rsidRPr="00502814" w:rsidRDefault="00C61A01" w:rsidP="0035294F">
            <w:pPr>
              <w:spacing w:line="276" w:lineRule="auto"/>
              <w:jc w:val="center"/>
              <w:cnfStyle w:val="100000000000"/>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Bahasa Daerah</w:t>
            </w:r>
          </w:p>
        </w:tc>
        <w:tc>
          <w:tcPr>
            <w:tcW w:w="4315" w:type="dxa"/>
          </w:tcPr>
          <w:p w:rsidR="00C61A01" w:rsidRPr="00502814" w:rsidRDefault="00C61A01" w:rsidP="0035294F">
            <w:pPr>
              <w:spacing w:line="276" w:lineRule="auto"/>
              <w:jc w:val="center"/>
              <w:cnfStyle w:val="100000000000"/>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Daerah Asal</w:t>
            </w:r>
          </w:p>
        </w:tc>
      </w:tr>
      <w:tr w:rsidR="00C61A01" w:rsidRPr="00502814" w:rsidTr="0035294F">
        <w:trPr>
          <w:cnfStyle w:val="000000100000"/>
        </w:trPr>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1.</w:t>
            </w:r>
          </w:p>
        </w:tc>
        <w:tc>
          <w:tcPr>
            <w:tcW w:w="2970"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Aceh</w:t>
            </w:r>
          </w:p>
        </w:tc>
        <w:tc>
          <w:tcPr>
            <w:tcW w:w="4315"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Nanggroe Aceh Darussalam</w:t>
            </w:r>
          </w:p>
        </w:tc>
      </w:tr>
      <w:tr w:rsidR="00C61A01" w:rsidRPr="00502814" w:rsidTr="0035294F">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 xml:space="preserve">2. </w:t>
            </w:r>
          </w:p>
        </w:tc>
        <w:tc>
          <w:tcPr>
            <w:tcW w:w="2970"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Batak, Karo</w:t>
            </w:r>
          </w:p>
        </w:tc>
        <w:tc>
          <w:tcPr>
            <w:tcW w:w="4315"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Sumatera Utara</w:t>
            </w:r>
          </w:p>
        </w:tc>
      </w:tr>
      <w:tr w:rsidR="00C61A01" w:rsidRPr="00502814" w:rsidTr="0035294F">
        <w:trPr>
          <w:cnfStyle w:val="000000100000"/>
        </w:trPr>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 xml:space="preserve">3. </w:t>
            </w:r>
          </w:p>
        </w:tc>
        <w:tc>
          <w:tcPr>
            <w:tcW w:w="2970"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Minangkabau</w:t>
            </w:r>
          </w:p>
        </w:tc>
        <w:tc>
          <w:tcPr>
            <w:tcW w:w="4315"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Sumatera Barat</w:t>
            </w:r>
          </w:p>
        </w:tc>
      </w:tr>
      <w:tr w:rsidR="00C61A01" w:rsidRPr="00502814" w:rsidTr="0035294F">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 xml:space="preserve">4. </w:t>
            </w:r>
          </w:p>
        </w:tc>
        <w:tc>
          <w:tcPr>
            <w:tcW w:w="2970"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Riau</w:t>
            </w:r>
          </w:p>
        </w:tc>
        <w:tc>
          <w:tcPr>
            <w:tcW w:w="4315"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Riau</w:t>
            </w:r>
          </w:p>
        </w:tc>
      </w:tr>
      <w:tr w:rsidR="00C61A01" w:rsidRPr="00502814" w:rsidTr="0035294F">
        <w:trPr>
          <w:cnfStyle w:val="000000100000"/>
        </w:trPr>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 xml:space="preserve">5. </w:t>
            </w:r>
          </w:p>
        </w:tc>
        <w:tc>
          <w:tcPr>
            <w:tcW w:w="2970"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Kubu</w:t>
            </w:r>
          </w:p>
        </w:tc>
        <w:tc>
          <w:tcPr>
            <w:tcW w:w="4315"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Jambi</w:t>
            </w:r>
          </w:p>
        </w:tc>
      </w:tr>
      <w:tr w:rsidR="00C61A01" w:rsidRPr="00502814" w:rsidTr="0035294F">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6.</w:t>
            </w:r>
          </w:p>
        </w:tc>
        <w:tc>
          <w:tcPr>
            <w:tcW w:w="2970"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Melayu</w:t>
            </w:r>
          </w:p>
        </w:tc>
        <w:tc>
          <w:tcPr>
            <w:tcW w:w="4315"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Sumatera Selatan</w:t>
            </w:r>
          </w:p>
        </w:tc>
      </w:tr>
      <w:tr w:rsidR="00C61A01" w:rsidRPr="00502814" w:rsidTr="0035294F">
        <w:trPr>
          <w:cnfStyle w:val="000000100000"/>
        </w:trPr>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7.</w:t>
            </w:r>
          </w:p>
        </w:tc>
        <w:tc>
          <w:tcPr>
            <w:tcW w:w="2970"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Rejang Lebong</w:t>
            </w:r>
          </w:p>
        </w:tc>
        <w:tc>
          <w:tcPr>
            <w:tcW w:w="4315"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Bengkulu</w:t>
            </w:r>
          </w:p>
        </w:tc>
      </w:tr>
      <w:tr w:rsidR="00C61A01" w:rsidRPr="00502814" w:rsidTr="0035294F">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8.</w:t>
            </w:r>
          </w:p>
        </w:tc>
        <w:tc>
          <w:tcPr>
            <w:tcW w:w="2970"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Lampung</w:t>
            </w:r>
          </w:p>
        </w:tc>
        <w:tc>
          <w:tcPr>
            <w:tcW w:w="4315"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Lampung</w:t>
            </w:r>
          </w:p>
        </w:tc>
      </w:tr>
      <w:tr w:rsidR="00C61A01" w:rsidRPr="00502814" w:rsidTr="0035294F">
        <w:trPr>
          <w:cnfStyle w:val="000000100000"/>
        </w:trPr>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9.</w:t>
            </w:r>
          </w:p>
        </w:tc>
        <w:tc>
          <w:tcPr>
            <w:tcW w:w="2970"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Betawi</w:t>
            </w:r>
          </w:p>
        </w:tc>
        <w:tc>
          <w:tcPr>
            <w:tcW w:w="4315"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DKI Jakarta</w:t>
            </w:r>
          </w:p>
        </w:tc>
      </w:tr>
      <w:tr w:rsidR="00C61A01" w:rsidRPr="00502814" w:rsidTr="0035294F">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10.</w:t>
            </w:r>
          </w:p>
        </w:tc>
        <w:tc>
          <w:tcPr>
            <w:tcW w:w="2970"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Sunda</w:t>
            </w:r>
          </w:p>
        </w:tc>
        <w:tc>
          <w:tcPr>
            <w:tcW w:w="4315"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Jawa Barat</w:t>
            </w:r>
          </w:p>
        </w:tc>
      </w:tr>
      <w:tr w:rsidR="00C61A01" w:rsidRPr="00502814" w:rsidTr="0035294F">
        <w:trPr>
          <w:cnfStyle w:val="000000100000"/>
        </w:trPr>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11.</w:t>
            </w:r>
          </w:p>
        </w:tc>
        <w:tc>
          <w:tcPr>
            <w:tcW w:w="2970"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Jawa</w:t>
            </w:r>
          </w:p>
        </w:tc>
        <w:tc>
          <w:tcPr>
            <w:tcW w:w="4315"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Jawa Barat</w:t>
            </w:r>
          </w:p>
        </w:tc>
      </w:tr>
      <w:tr w:rsidR="00C61A01" w:rsidRPr="00502814" w:rsidTr="0035294F">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lastRenderedPageBreak/>
              <w:t>12.</w:t>
            </w:r>
          </w:p>
        </w:tc>
        <w:tc>
          <w:tcPr>
            <w:tcW w:w="2970"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Jawa</w:t>
            </w:r>
          </w:p>
        </w:tc>
        <w:tc>
          <w:tcPr>
            <w:tcW w:w="4315"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D.I Yogyakarta</w:t>
            </w:r>
          </w:p>
        </w:tc>
      </w:tr>
      <w:tr w:rsidR="00C61A01" w:rsidRPr="00502814" w:rsidTr="0035294F">
        <w:trPr>
          <w:cnfStyle w:val="000000100000"/>
        </w:trPr>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13.</w:t>
            </w:r>
          </w:p>
        </w:tc>
        <w:tc>
          <w:tcPr>
            <w:tcW w:w="2970"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Jawa, Madura</w:t>
            </w:r>
          </w:p>
        </w:tc>
        <w:tc>
          <w:tcPr>
            <w:tcW w:w="4315"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Jawa Timur</w:t>
            </w:r>
          </w:p>
        </w:tc>
      </w:tr>
      <w:tr w:rsidR="00C61A01" w:rsidRPr="00502814" w:rsidTr="0035294F">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14.</w:t>
            </w:r>
          </w:p>
        </w:tc>
        <w:tc>
          <w:tcPr>
            <w:tcW w:w="2970"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Melayu</w:t>
            </w:r>
          </w:p>
        </w:tc>
        <w:tc>
          <w:tcPr>
            <w:tcW w:w="4315"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Kalimantan Barat</w:t>
            </w:r>
          </w:p>
        </w:tc>
      </w:tr>
      <w:tr w:rsidR="00C61A01" w:rsidRPr="00502814" w:rsidTr="0035294F">
        <w:trPr>
          <w:cnfStyle w:val="000000100000"/>
        </w:trPr>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15.</w:t>
            </w:r>
          </w:p>
        </w:tc>
        <w:tc>
          <w:tcPr>
            <w:tcW w:w="2970"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Ot-Danum</w:t>
            </w:r>
          </w:p>
        </w:tc>
        <w:tc>
          <w:tcPr>
            <w:tcW w:w="4315"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Kalimantan Tengah</w:t>
            </w:r>
          </w:p>
        </w:tc>
      </w:tr>
      <w:tr w:rsidR="00C61A01" w:rsidRPr="00502814" w:rsidTr="0035294F">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16.</w:t>
            </w:r>
          </w:p>
        </w:tc>
        <w:tc>
          <w:tcPr>
            <w:tcW w:w="2970"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Banjar</w:t>
            </w:r>
          </w:p>
        </w:tc>
        <w:tc>
          <w:tcPr>
            <w:tcW w:w="4315"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Kalimantan Selatan</w:t>
            </w:r>
          </w:p>
        </w:tc>
      </w:tr>
      <w:tr w:rsidR="00C61A01" w:rsidRPr="00502814" w:rsidTr="0035294F">
        <w:trPr>
          <w:cnfStyle w:val="000000100000"/>
        </w:trPr>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17.</w:t>
            </w:r>
          </w:p>
        </w:tc>
        <w:tc>
          <w:tcPr>
            <w:tcW w:w="2970"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Kayan</w:t>
            </w:r>
          </w:p>
        </w:tc>
        <w:tc>
          <w:tcPr>
            <w:tcW w:w="4315"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Kalimantan Timur</w:t>
            </w:r>
          </w:p>
        </w:tc>
      </w:tr>
      <w:tr w:rsidR="00C61A01" w:rsidRPr="00502814" w:rsidTr="0035294F">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18.</w:t>
            </w:r>
          </w:p>
        </w:tc>
        <w:tc>
          <w:tcPr>
            <w:tcW w:w="2970"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Tondano</w:t>
            </w:r>
          </w:p>
        </w:tc>
        <w:tc>
          <w:tcPr>
            <w:tcW w:w="4315"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Sulawesi Utara</w:t>
            </w:r>
          </w:p>
        </w:tc>
      </w:tr>
      <w:tr w:rsidR="00C61A01" w:rsidRPr="00502814" w:rsidTr="0035294F">
        <w:trPr>
          <w:cnfStyle w:val="000000100000"/>
        </w:trPr>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19.</w:t>
            </w:r>
          </w:p>
        </w:tc>
        <w:tc>
          <w:tcPr>
            <w:tcW w:w="2970"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Bolango</w:t>
            </w:r>
          </w:p>
        </w:tc>
        <w:tc>
          <w:tcPr>
            <w:tcW w:w="4315"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Gorontalo</w:t>
            </w:r>
          </w:p>
        </w:tc>
      </w:tr>
      <w:tr w:rsidR="00C61A01" w:rsidRPr="00502814" w:rsidTr="0035294F">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20.</w:t>
            </w:r>
          </w:p>
        </w:tc>
        <w:tc>
          <w:tcPr>
            <w:tcW w:w="2970"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Bugis, Makassar</w:t>
            </w:r>
          </w:p>
        </w:tc>
        <w:tc>
          <w:tcPr>
            <w:tcW w:w="4315"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Sulawesi Selatan</w:t>
            </w:r>
          </w:p>
        </w:tc>
      </w:tr>
      <w:tr w:rsidR="00C61A01" w:rsidRPr="00502814" w:rsidTr="0035294F">
        <w:trPr>
          <w:cnfStyle w:val="000000100000"/>
        </w:trPr>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21.</w:t>
            </w:r>
          </w:p>
        </w:tc>
        <w:tc>
          <w:tcPr>
            <w:tcW w:w="2970"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Alor, Ternate</w:t>
            </w:r>
          </w:p>
        </w:tc>
        <w:tc>
          <w:tcPr>
            <w:tcW w:w="4315"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Maluku</w:t>
            </w:r>
          </w:p>
        </w:tc>
      </w:tr>
      <w:tr w:rsidR="00C61A01" w:rsidRPr="00502814" w:rsidTr="0035294F">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22.</w:t>
            </w:r>
          </w:p>
        </w:tc>
        <w:tc>
          <w:tcPr>
            <w:tcW w:w="2970"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Biak</w:t>
            </w:r>
          </w:p>
        </w:tc>
        <w:tc>
          <w:tcPr>
            <w:tcW w:w="4315"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Papua</w:t>
            </w:r>
          </w:p>
        </w:tc>
      </w:tr>
      <w:tr w:rsidR="00C61A01" w:rsidRPr="00502814" w:rsidTr="0035294F">
        <w:trPr>
          <w:cnfStyle w:val="000000100000"/>
        </w:trPr>
        <w:tc>
          <w:tcPr>
            <w:cnfStyle w:val="001000000000"/>
            <w:tcW w:w="275" w:type="dxa"/>
          </w:tcPr>
          <w:p w:rsidR="00C61A01" w:rsidRPr="00502814" w:rsidRDefault="00C61A01" w:rsidP="0035294F">
            <w:pPr>
              <w:spacing w:line="276" w:lineRule="auto"/>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23.</w:t>
            </w:r>
          </w:p>
        </w:tc>
        <w:tc>
          <w:tcPr>
            <w:tcW w:w="2970"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Bali</w:t>
            </w:r>
          </w:p>
        </w:tc>
        <w:tc>
          <w:tcPr>
            <w:tcW w:w="4315" w:type="dxa"/>
          </w:tcPr>
          <w:p w:rsidR="00C61A01" w:rsidRPr="00502814" w:rsidRDefault="00C61A01" w:rsidP="0035294F">
            <w:pPr>
              <w:spacing w:line="276" w:lineRule="auto"/>
              <w:jc w:val="both"/>
              <w:cnfStyle w:val="000000100000"/>
              <w:rPr>
                <w:rFonts w:ascii="Times New Roman" w:eastAsia="Calibri" w:hAnsi="Times New Roman" w:cs="Times New Roman"/>
                <w:sz w:val="24"/>
                <w:szCs w:val="24"/>
              </w:rPr>
            </w:pPr>
            <w:r w:rsidRPr="00502814">
              <w:rPr>
                <w:rFonts w:ascii="Times New Roman" w:eastAsia="Calibri" w:hAnsi="Times New Roman" w:cs="Times New Roman"/>
                <w:sz w:val="24"/>
                <w:szCs w:val="24"/>
              </w:rPr>
              <w:t>Bali</w:t>
            </w:r>
          </w:p>
        </w:tc>
      </w:tr>
      <w:tr w:rsidR="00C61A01" w:rsidRPr="00502814" w:rsidTr="0035294F">
        <w:tc>
          <w:tcPr>
            <w:cnfStyle w:val="001000000000"/>
            <w:tcW w:w="275" w:type="dxa"/>
          </w:tcPr>
          <w:p w:rsidR="00C61A01" w:rsidRPr="00502814" w:rsidRDefault="00C61A01" w:rsidP="0035294F">
            <w:pPr>
              <w:spacing w:line="276" w:lineRule="auto"/>
              <w:jc w:val="center"/>
              <w:rPr>
                <w:rFonts w:ascii="Times New Roman" w:eastAsia="Calibri" w:hAnsi="Times New Roman" w:cs="Times New Roman"/>
                <w:b w:val="0"/>
                <w:bCs w:val="0"/>
                <w:sz w:val="24"/>
                <w:szCs w:val="24"/>
              </w:rPr>
            </w:pPr>
            <w:r w:rsidRPr="00502814">
              <w:rPr>
                <w:rFonts w:ascii="Times New Roman" w:eastAsia="Calibri" w:hAnsi="Times New Roman" w:cs="Times New Roman"/>
                <w:b w:val="0"/>
                <w:bCs w:val="0"/>
                <w:sz w:val="24"/>
                <w:szCs w:val="24"/>
              </w:rPr>
              <w:t>24.</w:t>
            </w:r>
          </w:p>
        </w:tc>
        <w:tc>
          <w:tcPr>
            <w:tcW w:w="2970"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Sasak, Sumba</w:t>
            </w:r>
          </w:p>
        </w:tc>
        <w:tc>
          <w:tcPr>
            <w:tcW w:w="4315" w:type="dxa"/>
          </w:tcPr>
          <w:p w:rsidR="00C61A01" w:rsidRPr="00502814" w:rsidRDefault="00C61A01" w:rsidP="0035294F">
            <w:pPr>
              <w:spacing w:line="276" w:lineRule="auto"/>
              <w:jc w:val="both"/>
              <w:cnfStyle w:val="000000000000"/>
              <w:rPr>
                <w:rFonts w:ascii="Times New Roman" w:eastAsia="Calibri" w:hAnsi="Times New Roman" w:cs="Times New Roman"/>
                <w:sz w:val="24"/>
                <w:szCs w:val="24"/>
              </w:rPr>
            </w:pPr>
            <w:r w:rsidRPr="00502814">
              <w:rPr>
                <w:rFonts w:ascii="Times New Roman" w:eastAsia="Calibri" w:hAnsi="Times New Roman" w:cs="Times New Roman"/>
                <w:sz w:val="24"/>
                <w:szCs w:val="24"/>
              </w:rPr>
              <w:t>Nusa Tenggara Barat</w:t>
            </w:r>
          </w:p>
        </w:tc>
      </w:tr>
    </w:tbl>
    <w:p w:rsidR="00C61A01" w:rsidRPr="00502814" w:rsidRDefault="00C61A01" w:rsidP="00C61A01">
      <w:pPr>
        <w:spacing w:after="0" w:line="480" w:lineRule="auto"/>
        <w:jc w:val="both"/>
        <w:rPr>
          <w:rFonts w:ascii="Times New Roman" w:eastAsia="Calibri" w:hAnsi="Times New Roman" w:cs="Times New Roman"/>
          <w:sz w:val="24"/>
          <w:szCs w:val="24"/>
        </w:rPr>
      </w:pPr>
    </w:p>
    <w:p w:rsidR="00C61A01" w:rsidRPr="00502814" w:rsidRDefault="00C61A01" w:rsidP="00C61A01">
      <w:pPr>
        <w:pStyle w:val="ListParagraph"/>
        <w:numPr>
          <w:ilvl w:val="0"/>
          <w:numId w:val="25"/>
        </w:numPr>
        <w:spacing w:after="0" w:line="480" w:lineRule="auto"/>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Lagu Daerah</w:t>
      </w:r>
    </w:p>
    <w:p w:rsidR="00C61A01" w:rsidRPr="00502814" w:rsidRDefault="00C61A01" w:rsidP="00C61A01">
      <w:pPr>
        <w:spacing w:after="0" w:line="480" w:lineRule="auto"/>
        <w:ind w:left="360" w:firstLine="36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Lagu daerah adalah lagu khas yang dimiliki suatu daerah. Perbedaan dari setiap lagu daerah terletak pada syair, nada, dan iramanya. Berikut adalah beberapa contoh lagu daerah di Indonesia.</w:t>
      </w:r>
    </w:p>
    <w:p w:rsidR="00C61A01" w:rsidRPr="008B1703" w:rsidRDefault="00C61A01" w:rsidP="00C61A01">
      <w:pPr>
        <w:pStyle w:val="ListParagraph"/>
        <w:numPr>
          <w:ilvl w:val="0"/>
          <w:numId w:val="27"/>
        </w:numPr>
        <w:spacing w:after="0" w:line="276" w:lineRule="auto"/>
        <w:jc w:val="both"/>
        <w:rPr>
          <w:rFonts w:ascii="Times New Roman" w:eastAsia="Calibri" w:hAnsi="Times New Roman" w:cs="Times New Roman"/>
          <w:b/>
          <w:bCs/>
          <w:sz w:val="24"/>
          <w:szCs w:val="24"/>
          <w:u w:val="single"/>
        </w:rPr>
      </w:pPr>
      <w:r w:rsidRPr="008B1703">
        <w:rPr>
          <w:rFonts w:ascii="Times New Roman" w:eastAsia="Calibri" w:hAnsi="Times New Roman" w:cs="Times New Roman"/>
          <w:b/>
          <w:bCs/>
          <w:sz w:val="24"/>
          <w:szCs w:val="24"/>
          <w:u w:val="single"/>
        </w:rPr>
        <w:t xml:space="preserve">Sumatera Utara : </w:t>
      </w:r>
      <w:r>
        <w:rPr>
          <w:rFonts w:ascii="Times New Roman" w:eastAsia="Calibri" w:hAnsi="Times New Roman" w:cs="Times New Roman"/>
          <w:b/>
          <w:bCs/>
          <w:sz w:val="24"/>
          <w:szCs w:val="24"/>
          <w:u w:val="single"/>
        </w:rPr>
        <w:t>Pisau Surip</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Sinanggar tullo tullo a tullo</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Sinanggar tullo tullo a tullo</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Sinanggar tullo tullo a tullo</w:t>
      </w:r>
    </w:p>
    <w:p w:rsidR="00C61A01"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Mardalan motor se...dan</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Mardalan si pori...ban</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Buriapus molo hube...reng</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Sinanggar tullo tullo a tullo</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Sinanggar tullo tullo a tullo</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Sinanggar tullo tullo a tullo</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Sinanggar tullo tullo a tullo</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lastRenderedPageBreak/>
        <w:t>Sinanggar tullo tullo a tullo</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Sinanggar tullo tullo a tullo</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Sahat sahat ni so...lu</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Sai sahat ma tu botte...an</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Leleng hita mango...lu</w:t>
      </w:r>
    </w:p>
    <w:p w:rsidR="00C61A01"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Marsibolusan dohot le...reng</w:t>
      </w:r>
    </w:p>
    <w:p w:rsidR="00C61A01"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Sai sahat tu panggabe...an</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Sinanggar tullo tullo a tullo</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Sinanggar tullo tullo a tullo</w:t>
      </w:r>
    </w:p>
    <w:p w:rsidR="00C61A01" w:rsidRPr="008B1703"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Sinanggar tullo tullo a tullo</w:t>
      </w:r>
    </w:p>
    <w:p w:rsidR="00C61A01" w:rsidRDefault="00C61A01" w:rsidP="00C61A01">
      <w:pPr>
        <w:pStyle w:val="ListParagraph"/>
        <w:spacing w:after="0" w:line="276" w:lineRule="auto"/>
        <w:ind w:left="1087"/>
        <w:jc w:val="both"/>
        <w:rPr>
          <w:rFonts w:ascii="Times New Roman" w:eastAsia="Calibri" w:hAnsi="Times New Roman" w:cs="Times New Roman"/>
          <w:sz w:val="24"/>
          <w:szCs w:val="24"/>
        </w:rPr>
      </w:pPr>
      <w:r w:rsidRPr="008B1703">
        <w:rPr>
          <w:rFonts w:ascii="Times New Roman" w:eastAsia="Calibri" w:hAnsi="Times New Roman" w:cs="Times New Roman"/>
          <w:sz w:val="24"/>
          <w:szCs w:val="24"/>
        </w:rPr>
        <w:t>Sinanggar tullo tullo a tullo</w:t>
      </w:r>
    </w:p>
    <w:p w:rsidR="00C61A01" w:rsidRDefault="00C61A01" w:rsidP="00C61A01">
      <w:pPr>
        <w:pStyle w:val="ListParagraph"/>
        <w:spacing w:after="0" w:line="360" w:lineRule="auto"/>
        <w:ind w:left="1087"/>
        <w:jc w:val="both"/>
        <w:rPr>
          <w:rFonts w:ascii="Times New Roman" w:eastAsia="Calibri" w:hAnsi="Times New Roman" w:cs="Times New Roman"/>
          <w:sz w:val="24"/>
          <w:szCs w:val="24"/>
        </w:rPr>
      </w:pPr>
    </w:p>
    <w:p w:rsidR="00C61A01" w:rsidRDefault="00C61A01" w:rsidP="00C61A01">
      <w:pPr>
        <w:pStyle w:val="ListParagraph"/>
        <w:spacing w:after="0" w:line="360" w:lineRule="auto"/>
        <w:ind w:left="1087"/>
        <w:jc w:val="both"/>
        <w:rPr>
          <w:rFonts w:ascii="Times New Roman" w:eastAsia="Calibri" w:hAnsi="Times New Roman" w:cs="Times New Roman"/>
          <w:sz w:val="24"/>
          <w:szCs w:val="24"/>
        </w:rPr>
      </w:pPr>
    </w:p>
    <w:p w:rsidR="00C61A01" w:rsidRPr="008B1703" w:rsidRDefault="00C61A01" w:rsidP="00C61A01">
      <w:pPr>
        <w:pStyle w:val="ListParagraph"/>
        <w:spacing w:after="0" w:line="360" w:lineRule="auto"/>
        <w:ind w:left="1087"/>
        <w:jc w:val="both"/>
        <w:rPr>
          <w:rFonts w:ascii="Times New Roman" w:eastAsia="Calibri" w:hAnsi="Times New Roman" w:cs="Times New Roman"/>
          <w:sz w:val="24"/>
          <w:szCs w:val="24"/>
        </w:rPr>
      </w:pPr>
    </w:p>
    <w:p w:rsidR="00C61A01" w:rsidRPr="008B1703" w:rsidRDefault="00C61A01" w:rsidP="00C61A01">
      <w:pPr>
        <w:pStyle w:val="ListParagraph"/>
        <w:numPr>
          <w:ilvl w:val="0"/>
          <w:numId w:val="27"/>
        </w:numPr>
        <w:spacing w:after="0" w:line="276" w:lineRule="auto"/>
        <w:jc w:val="both"/>
        <w:rPr>
          <w:rFonts w:ascii="Times New Roman" w:eastAsia="Calibri" w:hAnsi="Times New Roman" w:cs="Times New Roman"/>
          <w:b/>
          <w:bCs/>
          <w:sz w:val="24"/>
          <w:szCs w:val="24"/>
          <w:u w:val="single"/>
        </w:rPr>
      </w:pPr>
      <w:r w:rsidRPr="008B1703">
        <w:rPr>
          <w:rFonts w:ascii="Times New Roman" w:eastAsia="Calibri" w:hAnsi="Times New Roman" w:cs="Times New Roman"/>
          <w:b/>
          <w:bCs/>
          <w:sz w:val="24"/>
          <w:szCs w:val="24"/>
          <w:u w:val="single"/>
        </w:rPr>
        <w:t>Kalimantan Selatan : Ampar Ampar Pisang</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Ampar ampar pisang</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Pisangku belum masak</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Masak sabigi dihurung bari-bari</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Masak sabigi dihurung bari-bari</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Mangga lepak mangga lepok</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Patah kayu bengkok</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Bengkok dimakan api, apinya canculupan</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Bengkok dimakan api, apinya canculupan</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Nang mana batis kutung</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Dikitip bidawang</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Nang mana batis kutung</w:t>
      </w:r>
    </w:p>
    <w:p w:rsidR="00C61A01"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Dikitip bidawang</w:t>
      </w:r>
    </w:p>
    <w:p w:rsidR="00C61A01" w:rsidRDefault="00C61A01" w:rsidP="00C61A01">
      <w:pPr>
        <w:spacing w:after="0" w:line="360" w:lineRule="auto"/>
        <w:jc w:val="both"/>
        <w:rPr>
          <w:rFonts w:ascii="Times New Roman" w:eastAsia="Calibri" w:hAnsi="Times New Roman" w:cs="Times New Roman"/>
          <w:sz w:val="24"/>
          <w:szCs w:val="24"/>
        </w:rPr>
      </w:pPr>
    </w:p>
    <w:p w:rsidR="00C61A01" w:rsidRPr="009D2F13" w:rsidRDefault="00C61A01" w:rsidP="00C61A01">
      <w:pPr>
        <w:spacing w:after="0" w:line="360" w:lineRule="auto"/>
        <w:jc w:val="both"/>
        <w:rPr>
          <w:rFonts w:ascii="Times New Roman" w:eastAsia="Calibri" w:hAnsi="Times New Roman" w:cs="Times New Roman"/>
          <w:sz w:val="24"/>
          <w:szCs w:val="24"/>
        </w:rPr>
      </w:pPr>
    </w:p>
    <w:p w:rsidR="00C61A01" w:rsidRPr="008B1703" w:rsidRDefault="00C61A01" w:rsidP="00C61A01">
      <w:pPr>
        <w:pStyle w:val="ListParagraph"/>
        <w:numPr>
          <w:ilvl w:val="0"/>
          <w:numId w:val="27"/>
        </w:numPr>
        <w:spacing w:after="0" w:line="276" w:lineRule="auto"/>
        <w:jc w:val="both"/>
        <w:rPr>
          <w:rFonts w:ascii="Times New Roman" w:eastAsia="Calibri" w:hAnsi="Times New Roman" w:cs="Times New Roman"/>
          <w:b/>
          <w:bCs/>
          <w:sz w:val="24"/>
          <w:szCs w:val="24"/>
          <w:u w:val="single"/>
        </w:rPr>
      </w:pPr>
      <w:r w:rsidRPr="008B1703">
        <w:rPr>
          <w:rFonts w:ascii="Times New Roman" w:eastAsia="Calibri" w:hAnsi="Times New Roman" w:cs="Times New Roman"/>
          <w:b/>
          <w:bCs/>
          <w:sz w:val="24"/>
          <w:szCs w:val="24"/>
          <w:u w:val="single"/>
        </w:rPr>
        <w:t>Papua : Apuse</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Apuse kokon dao</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Yarabe soren doreri</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Wuf lenso bani nema baki pase</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Apuse kokon dao</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Yarabe soren doreri</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Wuf lenso bani nema baki pase</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Arafabye aswarakwar</w:t>
      </w:r>
    </w:p>
    <w:p w:rsidR="00C61A01" w:rsidRPr="00502814" w:rsidRDefault="00C61A01" w:rsidP="00C61A01">
      <w:pPr>
        <w:pStyle w:val="ListParagraph"/>
        <w:spacing w:after="0" w:line="276" w:lineRule="auto"/>
        <w:ind w:left="1087"/>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Arafabye aswarakwar</w:t>
      </w:r>
    </w:p>
    <w:p w:rsidR="00C61A01" w:rsidRPr="00500A6E" w:rsidRDefault="00C61A01" w:rsidP="00C61A01">
      <w:pPr>
        <w:spacing w:after="0" w:line="480" w:lineRule="auto"/>
        <w:jc w:val="both"/>
        <w:rPr>
          <w:rFonts w:ascii="Times New Roman" w:eastAsia="Calibri" w:hAnsi="Times New Roman" w:cs="Times New Roman"/>
          <w:sz w:val="24"/>
          <w:szCs w:val="24"/>
        </w:rPr>
      </w:pPr>
    </w:p>
    <w:p w:rsidR="00C61A01" w:rsidRPr="00502814" w:rsidRDefault="00C61A01" w:rsidP="00C61A01">
      <w:pPr>
        <w:pStyle w:val="ListParagraph"/>
        <w:numPr>
          <w:ilvl w:val="0"/>
          <w:numId w:val="25"/>
        </w:numPr>
        <w:spacing w:after="0" w:line="480" w:lineRule="auto"/>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lastRenderedPageBreak/>
        <w:t>Agama dan Kepercayaan</w:t>
      </w:r>
    </w:p>
    <w:p w:rsidR="00C61A01" w:rsidRDefault="00C61A01" w:rsidP="00C61A01">
      <w:pPr>
        <w:spacing w:after="0" w:line="480" w:lineRule="auto"/>
        <w:ind w:left="360" w:firstLine="36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Selain Indonesia memiliki keberagaman suku, budaya, dan bahasa. Indonesia juga memiliki keberagaman agama yang diakui dan kepercayaan yang dilindungi Negara. Keragaman agama meliputi Islam, Kristen Katolik, Kristen Protestan, Hindu, Buddha, dan Konghucu. Berikut agama dan tempat ibadahnya :</w:t>
      </w:r>
    </w:p>
    <w:p w:rsidR="00C61A01" w:rsidRDefault="00C61A01" w:rsidP="00C61A01">
      <w:pPr>
        <w:spacing w:after="0" w:line="480" w:lineRule="auto"/>
        <w:ind w:left="360" w:firstLine="360"/>
        <w:jc w:val="both"/>
        <w:rPr>
          <w:rFonts w:ascii="Times New Roman" w:eastAsia="Calibri" w:hAnsi="Times New Roman" w:cs="Times New Roman"/>
          <w:sz w:val="24"/>
          <w:szCs w:val="24"/>
        </w:rPr>
      </w:pPr>
    </w:p>
    <w:p w:rsidR="00C61A01" w:rsidRPr="00502814" w:rsidRDefault="00C61A01" w:rsidP="00C61A01">
      <w:pPr>
        <w:spacing w:after="0" w:line="480" w:lineRule="auto"/>
        <w:ind w:left="360" w:firstLine="360"/>
        <w:jc w:val="both"/>
        <w:rPr>
          <w:rFonts w:ascii="Times New Roman" w:eastAsia="Calibri" w:hAnsi="Times New Roman" w:cs="Times New Roman"/>
          <w:sz w:val="24"/>
          <w:szCs w:val="24"/>
        </w:rPr>
      </w:pPr>
    </w:p>
    <w:p w:rsidR="00C61A01" w:rsidRPr="00502814" w:rsidRDefault="00C61A01" w:rsidP="00C61A01">
      <w:pPr>
        <w:spacing w:after="0" w:line="240" w:lineRule="auto"/>
        <w:ind w:left="630"/>
        <w:rPr>
          <w:rFonts w:ascii="Times New Roman" w:eastAsia="Calibri" w:hAnsi="Times New Roman" w:cs="Times New Roman"/>
          <w:sz w:val="24"/>
          <w:szCs w:val="24"/>
        </w:rPr>
      </w:pPr>
      <w:r w:rsidRPr="00502814">
        <w:rPr>
          <w:rFonts w:ascii="Times New Roman" w:eastAsia="Calibri" w:hAnsi="Times New Roman" w:cs="Times New Roman"/>
          <w:noProof/>
          <w:sz w:val="24"/>
          <w:szCs w:val="24"/>
        </w:rPr>
        <w:drawing>
          <wp:anchor distT="0" distB="0" distL="114300" distR="114300" simplePos="0" relativeHeight="251694080" behindDoc="0" locked="0" layoutInCell="1" allowOverlap="1">
            <wp:simplePos x="0" y="0"/>
            <wp:positionH relativeFrom="column">
              <wp:posOffset>1760220</wp:posOffset>
            </wp:positionH>
            <wp:positionV relativeFrom="paragraph">
              <wp:posOffset>-26670</wp:posOffset>
            </wp:positionV>
            <wp:extent cx="1134110" cy="1221105"/>
            <wp:effectExtent l="0" t="0" r="889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stockphoto-1473077427-612x612.jpg"/>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76" t="10139" r="16061" b="7471"/>
                    <a:stretch/>
                  </pic:blipFill>
                  <pic:spPr bwMode="auto">
                    <a:xfrm>
                      <a:off x="0" y="0"/>
                      <a:ext cx="1134110" cy="12211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02814">
        <w:rPr>
          <w:rFonts w:ascii="Times New Roman" w:eastAsia="Calibri" w:hAnsi="Times New Roman" w:cs="Times New Roman"/>
          <w:noProof/>
          <w:sz w:val="24"/>
          <w:szCs w:val="24"/>
        </w:rPr>
        <w:drawing>
          <wp:anchor distT="0" distB="0" distL="114300" distR="114300" simplePos="0" relativeHeight="251693056" behindDoc="0" locked="0" layoutInCell="1" allowOverlap="1">
            <wp:simplePos x="0" y="0"/>
            <wp:positionH relativeFrom="column">
              <wp:posOffset>90805</wp:posOffset>
            </wp:positionH>
            <wp:positionV relativeFrom="paragraph">
              <wp:posOffset>45720</wp:posOffset>
            </wp:positionV>
            <wp:extent cx="1294765" cy="1181735"/>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ngtree-cartoon-mosque-ramadan-stickers-png-image_9004099.pn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53" t="11397" r="5477" b="8431"/>
                    <a:stretch/>
                  </pic:blipFill>
                  <pic:spPr bwMode="auto">
                    <a:xfrm>
                      <a:off x="0" y="0"/>
                      <a:ext cx="1294765" cy="1181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61A01" w:rsidRPr="00502814" w:rsidRDefault="00C61A01" w:rsidP="00C61A01">
      <w:pPr>
        <w:spacing w:after="0" w:line="240" w:lineRule="auto"/>
        <w:ind w:left="360"/>
        <w:rPr>
          <w:rFonts w:ascii="Times New Roman" w:eastAsia="Calibri" w:hAnsi="Times New Roman" w:cs="Times New Roman"/>
          <w:sz w:val="24"/>
          <w:szCs w:val="24"/>
        </w:rPr>
      </w:pPr>
      <w:r w:rsidRPr="00502814">
        <w:rPr>
          <w:rFonts w:ascii="Times New Roman" w:eastAsia="Calibri" w:hAnsi="Times New Roman" w:cs="Times New Roman"/>
          <w:noProof/>
          <w:sz w:val="24"/>
          <w:szCs w:val="24"/>
        </w:rPr>
        <w:drawing>
          <wp:anchor distT="0" distB="0" distL="114300" distR="114300" simplePos="0" relativeHeight="251695104" behindDoc="0" locked="0" layoutInCell="1" allowOverlap="1">
            <wp:simplePos x="0" y="0"/>
            <wp:positionH relativeFrom="column">
              <wp:posOffset>3354705</wp:posOffset>
            </wp:positionH>
            <wp:positionV relativeFrom="paragraph">
              <wp:posOffset>8890</wp:posOffset>
            </wp:positionV>
            <wp:extent cx="1309370" cy="994410"/>
            <wp:effectExtent l="0" t="0" r="508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57bfa8308145b7c3388a9ddc5ec4373.jpg"/>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58" r="128" b="9410"/>
                    <a:stretch/>
                  </pic:blipFill>
                  <pic:spPr bwMode="auto">
                    <a:xfrm>
                      <a:off x="0" y="0"/>
                      <a:ext cx="1309370" cy="9944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61A01" w:rsidRPr="00502814" w:rsidRDefault="00C61A01" w:rsidP="00C61A01">
      <w:pPr>
        <w:spacing w:after="0" w:line="240" w:lineRule="auto"/>
        <w:ind w:left="360"/>
        <w:rPr>
          <w:rFonts w:ascii="Times New Roman" w:eastAsia="Calibri" w:hAnsi="Times New Roman" w:cs="Times New Roman"/>
          <w:sz w:val="24"/>
          <w:szCs w:val="24"/>
        </w:rPr>
      </w:pPr>
    </w:p>
    <w:p w:rsidR="00C61A01" w:rsidRPr="00502814" w:rsidRDefault="00C61A01" w:rsidP="00C61A01">
      <w:pPr>
        <w:spacing w:after="0" w:line="240" w:lineRule="auto"/>
        <w:ind w:left="360"/>
        <w:rPr>
          <w:rFonts w:ascii="Times New Roman" w:eastAsia="Calibri" w:hAnsi="Times New Roman" w:cs="Times New Roman"/>
          <w:sz w:val="24"/>
          <w:szCs w:val="24"/>
        </w:rPr>
      </w:pPr>
    </w:p>
    <w:p w:rsidR="00C61A01" w:rsidRPr="00502814" w:rsidRDefault="00C61A01" w:rsidP="00C61A01">
      <w:pPr>
        <w:spacing w:after="0" w:line="240" w:lineRule="auto"/>
        <w:ind w:left="360"/>
        <w:rPr>
          <w:rFonts w:ascii="Times New Roman" w:eastAsia="Calibri" w:hAnsi="Times New Roman" w:cs="Times New Roman"/>
          <w:sz w:val="24"/>
          <w:szCs w:val="24"/>
        </w:rPr>
      </w:pPr>
      <w:r w:rsidRPr="00502814">
        <w:rPr>
          <w:rFonts w:ascii="Times New Roman" w:eastAsia="Calibri" w:hAnsi="Times New Roman" w:cs="Times New Roman"/>
          <w:sz w:val="24"/>
          <w:szCs w:val="24"/>
        </w:rPr>
        <w:tab/>
      </w:r>
    </w:p>
    <w:p w:rsidR="00C61A01" w:rsidRPr="00502814" w:rsidRDefault="00C61A01" w:rsidP="00C61A01">
      <w:pPr>
        <w:spacing w:after="0" w:line="480" w:lineRule="auto"/>
        <w:jc w:val="both"/>
        <w:rPr>
          <w:rFonts w:ascii="Times New Roman" w:eastAsia="Calibri" w:hAnsi="Times New Roman" w:cs="Times New Roman"/>
          <w:sz w:val="24"/>
          <w:szCs w:val="24"/>
        </w:rPr>
      </w:pPr>
    </w:p>
    <w:p w:rsidR="00C61A01" w:rsidRDefault="00C61A01" w:rsidP="00C61A01">
      <w:pPr>
        <w:spacing w:after="0" w:line="480" w:lineRule="auto"/>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 xml:space="preserve">      Masjid (Islam)</w:t>
      </w:r>
      <w:r w:rsidRPr="00502814">
        <w:rPr>
          <w:rFonts w:ascii="Times New Roman" w:eastAsia="Calibri" w:hAnsi="Times New Roman" w:cs="Times New Roman"/>
          <w:sz w:val="24"/>
          <w:szCs w:val="24"/>
        </w:rPr>
        <w:tab/>
        <w:t xml:space="preserve">      Gereja (Kristen Katolik)</w:t>
      </w:r>
      <w:r w:rsidRPr="00502814">
        <w:rPr>
          <w:rFonts w:ascii="Times New Roman" w:eastAsia="Calibri" w:hAnsi="Times New Roman" w:cs="Times New Roman"/>
          <w:sz w:val="24"/>
          <w:szCs w:val="24"/>
        </w:rPr>
        <w:tab/>
        <w:t xml:space="preserve">   Gereja (Kristen Protestan)</w:t>
      </w:r>
    </w:p>
    <w:p w:rsidR="00C61A01" w:rsidRPr="00502814" w:rsidRDefault="00C61A01" w:rsidP="00C61A01">
      <w:pPr>
        <w:spacing w:after="0" w:line="480" w:lineRule="auto"/>
        <w:jc w:val="both"/>
        <w:rPr>
          <w:rFonts w:ascii="Times New Roman" w:eastAsia="Calibri" w:hAnsi="Times New Roman" w:cs="Times New Roman"/>
          <w:sz w:val="24"/>
          <w:szCs w:val="24"/>
        </w:rPr>
      </w:pPr>
      <w:r w:rsidRPr="00502814">
        <w:rPr>
          <w:rFonts w:ascii="Times New Roman" w:eastAsia="Calibri" w:hAnsi="Times New Roman" w:cs="Times New Roman"/>
          <w:noProof/>
          <w:sz w:val="24"/>
          <w:szCs w:val="24"/>
        </w:rPr>
        <w:drawing>
          <wp:anchor distT="0" distB="0" distL="114300" distR="114300" simplePos="0" relativeHeight="251698176" behindDoc="0" locked="0" layoutInCell="1" allowOverlap="1">
            <wp:simplePos x="0" y="0"/>
            <wp:positionH relativeFrom="column">
              <wp:posOffset>1621790</wp:posOffset>
            </wp:positionH>
            <wp:positionV relativeFrom="paragraph">
              <wp:posOffset>177165</wp:posOffset>
            </wp:positionV>
            <wp:extent cx="1229360" cy="1403985"/>
            <wp:effectExtent l="0" t="0" r="8890"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3860b1209966854e490bac3d16b17f3.jpg"/>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49"/>
                    <a:stretch/>
                  </pic:blipFill>
                  <pic:spPr bwMode="auto">
                    <a:xfrm>
                      <a:off x="0" y="0"/>
                      <a:ext cx="1229360" cy="14039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02814">
        <w:rPr>
          <w:rFonts w:ascii="Times New Roman" w:eastAsia="Calibri" w:hAnsi="Times New Roman" w:cs="Times New Roman"/>
          <w:noProof/>
          <w:sz w:val="24"/>
          <w:szCs w:val="24"/>
        </w:rPr>
        <w:drawing>
          <wp:anchor distT="0" distB="0" distL="114300" distR="114300" simplePos="0" relativeHeight="251696128" behindDoc="0" locked="0" layoutInCell="1" allowOverlap="1">
            <wp:simplePos x="0" y="0"/>
            <wp:positionH relativeFrom="column">
              <wp:posOffset>90805</wp:posOffset>
            </wp:positionH>
            <wp:positionV relativeFrom="paragraph">
              <wp:posOffset>138506</wp:posOffset>
            </wp:positionV>
            <wp:extent cx="1130935" cy="1441450"/>
            <wp:effectExtent l="0" t="0" r="0"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54ec83fc0ebc677bf6bd67180430a2c.jpg"/>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720" t="7040" r="13117" b="6078"/>
                    <a:stretch/>
                  </pic:blipFill>
                  <pic:spPr bwMode="auto">
                    <a:xfrm>
                      <a:off x="0" y="0"/>
                      <a:ext cx="1130935" cy="1441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61A01" w:rsidRPr="00502814" w:rsidRDefault="00C61A01" w:rsidP="00C61A01">
      <w:pPr>
        <w:spacing w:after="0" w:line="480" w:lineRule="auto"/>
        <w:jc w:val="both"/>
        <w:rPr>
          <w:rFonts w:ascii="Times New Roman" w:eastAsia="Calibri" w:hAnsi="Times New Roman" w:cs="Times New Roman"/>
          <w:sz w:val="24"/>
          <w:szCs w:val="24"/>
        </w:rPr>
      </w:pPr>
      <w:r w:rsidRPr="00502814">
        <w:rPr>
          <w:rFonts w:ascii="Times New Roman" w:eastAsia="Calibri" w:hAnsi="Times New Roman" w:cs="Times New Roman"/>
          <w:noProof/>
          <w:sz w:val="24"/>
          <w:szCs w:val="24"/>
        </w:rPr>
        <w:drawing>
          <wp:anchor distT="0" distB="0" distL="114300" distR="114300" simplePos="0" relativeHeight="251697152" behindDoc="0" locked="0" layoutInCell="1" allowOverlap="1">
            <wp:simplePos x="0" y="0"/>
            <wp:positionH relativeFrom="column">
              <wp:posOffset>3354705</wp:posOffset>
            </wp:positionH>
            <wp:positionV relativeFrom="paragraph">
              <wp:posOffset>128905</wp:posOffset>
            </wp:positionV>
            <wp:extent cx="1608455" cy="119951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dca00350ea760784a3d8e0123bf9615-removebg-preview.png"/>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800" b="19266"/>
                    <a:stretch/>
                  </pic:blipFill>
                  <pic:spPr bwMode="auto">
                    <a:xfrm>
                      <a:off x="0" y="0"/>
                      <a:ext cx="1608455" cy="11995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61A01" w:rsidRPr="00502814" w:rsidRDefault="00C61A01" w:rsidP="00C61A01">
      <w:pPr>
        <w:spacing w:after="0" w:line="480" w:lineRule="auto"/>
        <w:jc w:val="both"/>
        <w:rPr>
          <w:rFonts w:ascii="Times New Roman" w:eastAsia="Calibri" w:hAnsi="Times New Roman" w:cs="Times New Roman"/>
          <w:sz w:val="24"/>
          <w:szCs w:val="24"/>
        </w:rPr>
      </w:pPr>
    </w:p>
    <w:p w:rsidR="00C61A01" w:rsidRPr="00502814" w:rsidRDefault="00C61A01" w:rsidP="00C61A01">
      <w:pPr>
        <w:spacing w:after="0" w:line="480" w:lineRule="auto"/>
        <w:jc w:val="both"/>
        <w:rPr>
          <w:rFonts w:ascii="Times New Roman" w:eastAsia="Calibri" w:hAnsi="Times New Roman" w:cs="Times New Roman"/>
          <w:sz w:val="24"/>
          <w:szCs w:val="24"/>
        </w:rPr>
      </w:pPr>
    </w:p>
    <w:p w:rsidR="00C61A01" w:rsidRPr="00502814" w:rsidRDefault="00C61A01" w:rsidP="00C61A01">
      <w:pPr>
        <w:spacing w:after="0" w:line="480" w:lineRule="auto"/>
        <w:jc w:val="both"/>
        <w:rPr>
          <w:rFonts w:ascii="Times New Roman" w:eastAsia="Calibri" w:hAnsi="Times New Roman" w:cs="Times New Roman"/>
          <w:sz w:val="24"/>
          <w:szCs w:val="24"/>
        </w:rPr>
      </w:pPr>
    </w:p>
    <w:p w:rsidR="00C61A01" w:rsidRPr="00502814" w:rsidRDefault="00C61A01" w:rsidP="00C61A01">
      <w:pPr>
        <w:spacing w:after="0" w:line="480" w:lineRule="auto"/>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 xml:space="preserve">     Pura (Hindu)</w:t>
      </w:r>
      <w:r w:rsidRPr="00502814">
        <w:rPr>
          <w:rFonts w:ascii="Times New Roman" w:eastAsia="Calibri" w:hAnsi="Times New Roman" w:cs="Times New Roman"/>
          <w:sz w:val="24"/>
          <w:szCs w:val="24"/>
        </w:rPr>
        <w:tab/>
        <w:t xml:space="preserve">         Vihara (Buddha)   </w:t>
      </w:r>
      <w:r w:rsidRPr="00502814">
        <w:rPr>
          <w:rFonts w:ascii="Times New Roman" w:eastAsia="Calibri" w:hAnsi="Times New Roman" w:cs="Times New Roman"/>
          <w:sz w:val="24"/>
          <w:szCs w:val="24"/>
        </w:rPr>
        <w:tab/>
        <w:t xml:space="preserve">        Kelenteng (Konghucu)</w:t>
      </w:r>
      <w:r w:rsidRPr="00502814">
        <w:rPr>
          <w:rFonts w:ascii="Times New Roman" w:eastAsia="Calibri" w:hAnsi="Times New Roman" w:cs="Times New Roman"/>
          <w:sz w:val="24"/>
          <w:szCs w:val="24"/>
        </w:rPr>
        <w:tab/>
      </w:r>
    </w:p>
    <w:p w:rsidR="00C61A01" w:rsidRDefault="00C61A01" w:rsidP="00C61A01">
      <w:pPr>
        <w:spacing w:after="0" w:line="480" w:lineRule="auto"/>
        <w:ind w:left="360" w:firstLine="360"/>
        <w:jc w:val="both"/>
        <w:rPr>
          <w:rFonts w:ascii="Times New Roman" w:eastAsia="Calibri" w:hAnsi="Times New Roman" w:cs="Times New Roman"/>
          <w:sz w:val="24"/>
          <w:szCs w:val="24"/>
        </w:rPr>
      </w:pPr>
    </w:p>
    <w:p w:rsidR="00C61A01" w:rsidRPr="00502814" w:rsidRDefault="00C61A01" w:rsidP="00C61A01">
      <w:pPr>
        <w:spacing w:after="0" w:line="480" w:lineRule="auto"/>
        <w:ind w:left="360" w:firstLine="36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Adapun contoh kepercayaan adalah Kaharingan dari Pulau Kalimantan dan Kejawen dari Pulau Jawa. Bagi penganut ajaran agama dan kepercayaan, apabila kita suka menolong, hidup akan diberkati Tuhan Yang Maha Esa dan apabila melanggar aturan ajaran, hidup tidak kan selamat dan sejahtera.</w:t>
      </w:r>
    </w:p>
    <w:p w:rsidR="00C61A01" w:rsidRPr="00502814" w:rsidRDefault="00C61A01" w:rsidP="00C61A01">
      <w:pPr>
        <w:spacing w:after="0" w:line="276" w:lineRule="auto"/>
        <w:ind w:left="360" w:firstLine="360"/>
        <w:jc w:val="both"/>
        <w:rPr>
          <w:rFonts w:ascii="Times New Roman" w:eastAsia="Calibri" w:hAnsi="Times New Roman" w:cs="Times New Roman"/>
          <w:sz w:val="24"/>
          <w:szCs w:val="24"/>
        </w:rPr>
      </w:pPr>
    </w:p>
    <w:p w:rsidR="00C61A01" w:rsidRPr="00502814" w:rsidRDefault="00C61A01" w:rsidP="00C61A01">
      <w:pPr>
        <w:spacing w:after="0" w:line="276" w:lineRule="auto"/>
        <w:ind w:left="360" w:firstLine="360"/>
        <w:jc w:val="both"/>
        <w:rPr>
          <w:rFonts w:ascii="Times New Roman" w:eastAsia="Calibri" w:hAnsi="Times New Roman" w:cs="Times New Roman"/>
          <w:sz w:val="24"/>
          <w:szCs w:val="24"/>
        </w:rPr>
      </w:pPr>
      <w:r w:rsidRPr="00502814">
        <w:rPr>
          <w:rFonts w:ascii="Times New Roman" w:eastAsia="Calibri" w:hAnsi="Times New Roman" w:cs="Times New Roman"/>
          <w:noProof/>
          <w:sz w:val="24"/>
          <w:szCs w:val="24"/>
        </w:rPr>
        <w:drawing>
          <wp:anchor distT="0" distB="0" distL="114300" distR="114300" simplePos="0" relativeHeight="251691008" behindDoc="0" locked="0" layoutInCell="1" allowOverlap="1">
            <wp:simplePos x="0" y="0"/>
            <wp:positionH relativeFrom="column">
              <wp:posOffset>287020</wp:posOffset>
            </wp:positionH>
            <wp:positionV relativeFrom="paragraph">
              <wp:posOffset>1270</wp:posOffset>
            </wp:positionV>
            <wp:extent cx="2282190" cy="1657350"/>
            <wp:effectExtent l="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03-05 at 08.12.46 (1).jpe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2190" cy="1657350"/>
                    </a:xfrm>
                    <a:prstGeom prst="rect">
                      <a:avLst/>
                    </a:prstGeom>
                  </pic:spPr>
                </pic:pic>
              </a:graphicData>
            </a:graphic>
          </wp:anchor>
        </w:drawing>
      </w:r>
      <w:r w:rsidRPr="00502814">
        <w:rPr>
          <w:rFonts w:ascii="Times New Roman" w:eastAsia="Calibri" w:hAnsi="Times New Roman" w:cs="Times New Roman"/>
          <w:noProof/>
          <w:sz w:val="24"/>
          <w:szCs w:val="24"/>
        </w:rPr>
        <w:drawing>
          <wp:anchor distT="0" distB="0" distL="114300" distR="114300" simplePos="0" relativeHeight="251692032" behindDoc="0" locked="0" layoutInCell="1" allowOverlap="1">
            <wp:simplePos x="0" y="0"/>
            <wp:positionH relativeFrom="column">
              <wp:posOffset>2674620</wp:posOffset>
            </wp:positionH>
            <wp:positionV relativeFrom="paragraph">
              <wp:posOffset>1270</wp:posOffset>
            </wp:positionV>
            <wp:extent cx="2288540" cy="16573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5-03-05 at 08.12.46.jpe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8540" cy="1657350"/>
                    </a:xfrm>
                    <a:prstGeom prst="rect">
                      <a:avLst/>
                    </a:prstGeom>
                  </pic:spPr>
                </pic:pic>
              </a:graphicData>
            </a:graphic>
          </wp:anchor>
        </w:drawing>
      </w:r>
      <w:r w:rsidRPr="00502814">
        <w:rPr>
          <w:rFonts w:ascii="Times New Roman" w:eastAsia="Calibri" w:hAnsi="Times New Roman" w:cs="Times New Roman"/>
          <w:sz w:val="24"/>
          <w:szCs w:val="24"/>
        </w:rPr>
        <w:t xml:space="preserve">Penganut kepercayaan Kejawen </w:t>
      </w:r>
      <w:r w:rsidRPr="00502814">
        <w:rPr>
          <w:rFonts w:ascii="Times New Roman" w:eastAsia="Calibri" w:hAnsi="Times New Roman" w:cs="Times New Roman"/>
          <w:sz w:val="24"/>
          <w:szCs w:val="24"/>
        </w:rPr>
        <w:tab/>
        <w:t>Penganut kepercayaan Kaharingan</w:t>
      </w:r>
    </w:p>
    <w:p w:rsidR="00C61A01" w:rsidRDefault="00C61A01" w:rsidP="00C61A01">
      <w:pPr>
        <w:spacing w:after="0" w:line="276" w:lineRule="auto"/>
        <w:ind w:left="360" w:firstLine="36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dari pulau Jawa.</w:t>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r>
      <w:r w:rsidRPr="00502814">
        <w:rPr>
          <w:rFonts w:ascii="Times New Roman" w:eastAsia="Calibri" w:hAnsi="Times New Roman" w:cs="Times New Roman"/>
          <w:sz w:val="24"/>
          <w:szCs w:val="24"/>
        </w:rPr>
        <w:tab/>
        <w:t>Dari pulau Kalimantan.</w:t>
      </w:r>
    </w:p>
    <w:p w:rsidR="00C61A01" w:rsidRDefault="00C61A01" w:rsidP="00C61A01">
      <w:pPr>
        <w:spacing w:after="0" w:line="276" w:lineRule="auto"/>
        <w:ind w:left="360" w:firstLine="360"/>
        <w:jc w:val="both"/>
        <w:rPr>
          <w:rFonts w:ascii="Times New Roman" w:eastAsia="Calibri" w:hAnsi="Times New Roman" w:cs="Times New Roman"/>
          <w:sz w:val="24"/>
          <w:szCs w:val="24"/>
        </w:rPr>
      </w:pPr>
    </w:p>
    <w:p w:rsidR="00C61A01" w:rsidRPr="00502814" w:rsidRDefault="00C61A01" w:rsidP="00C61A01">
      <w:pPr>
        <w:spacing w:after="0" w:line="276" w:lineRule="auto"/>
        <w:ind w:left="360" w:firstLine="360"/>
        <w:jc w:val="both"/>
        <w:rPr>
          <w:rFonts w:ascii="Times New Roman" w:eastAsia="Calibri" w:hAnsi="Times New Roman" w:cs="Times New Roman"/>
          <w:sz w:val="24"/>
          <w:szCs w:val="24"/>
        </w:rPr>
      </w:pPr>
    </w:p>
    <w:p w:rsidR="00C61A01" w:rsidRPr="00502814" w:rsidRDefault="00C61A01" w:rsidP="00C61A01">
      <w:pPr>
        <w:pStyle w:val="ListParagraph"/>
        <w:numPr>
          <w:ilvl w:val="0"/>
          <w:numId w:val="19"/>
        </w:numPr>
        <w:spacing w:after="0" w:line="480" w:lineRule="auto"/>
        <w:ind w:left="450"/>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Kekayaan Budaya Indonesia</w:t>
      </w:r>
    </w:p>
    <w:p w:rsidR="00C61A01" w:rsidRPr="00502814" w:rsidRDefault="00C61A01" w:rsidP="00C61A01">
      <w:pPr>
        <w:spacing w:after="0" w:line="480" w:lineRule="auto"/>
        <w:ind w:left="180" w:firstLine="27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Indonesia ternyata memiliki jenis permainan tradisional yang cukup banyak. Ada sekitar 750 permainan tradisional yang ada di Indonesia. Apakah kamu pernah bermain permainan tradisional? Jika pernah, apa saja permainan tradisional yang pernah dimainkan?</w:t>
      </w:r>
    </w:p>
    <w:p w:rsidR="00C61A01" w:rsidRDefault="00C61A01" w:rsidP="00C61A01">
      <w:pPr>
        <w:spacing w:after="0" w:line="480" w:lineRule="auto"/>
        <w:ind w:left="180" w:firstLine="27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Permainan tradisional adalah permainan yang dimainkan oleh anak-anak secara turun-temurun tanpa di pengaruhi oleh teknologi modern. Permainan tradisional biasanya memiliki nilai-nilai positif yang dapat ditanamkan kepada anak-anak, seperti kerja sama, sportivitas, kreativitas, dan kesehatan. Permainan tradisional merupakan salah satu kekayaan budaya Indonesia yang menghibur dan memiliki nilai. Berikut beberapa contoh permainan tradisional di Indonesia.</w:t>
      </w:r>
    </w:p>
    <w:p w:rsidR="00C61A01" w:rsidRPr="00502814" w:rsidRDefault="00C61A01" w:rsidP="00C61A01">
      <w:pPr>
        <w:spacing w:after="0" w:line="480" w:lineRule="auto"/>
        <w:ind w:left="180" w:firstLine="270"/>
        <w:jc w:val="both"/>
        <w:rPr>
          <w:rFonts w:ascii="Times New Roman" w:eastAsia="Calibri" w:hAnsi="Times New Roman" w:cs="Times New Roman"/>
          <w:sz w:val="24"/>
          <w:szCs w:val="24"/>
        </w:rPr>
      </w:pPr>
    </w:p>
    <w:p w:rsidR="00C61A01" w:rsidRPr="00502814" w:rsidRDefault="00C61A01" w:rsidP="00C61A01">
      <w:pPr>
        <w:pStyle w:val="ListParagraph"/>
        <w:numPr>
          <w:ilvl w:val="0"/>
          <w:numId w:val="27"/>
        </w:numPr>
        <w:spacing w:after="0" w:line="480" w:lineRule="auto"/>
        <w:ind w:left="540"/>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Permainan Kelereng</w:t>
      </w:r>
    </w:p>
    <w:p w:rsidR="00C61A01" w:rsidRDefault="00C61A01" w:rsidP="00C61A01">
      <w:pPr>
        <w:spacing w:after="0" w:line="480" w:lineRule="auto"/>
        <w:ind w:left="180" w:firstLine="360"/>
        <w:jc w:val="both"/>
        <w:rPr>
          <w:rFonts w:ascii="Times New Roman" w:eastAsia="Calibri" w:hAnsi="Times New Roman" w:cs="Times New Roman"/>
          <w:sz w:val="24"/>
          <w:szCs w:val="24"/>
        </w:rPr>
      </w:pPr>
      <w:r w:rsidRPr="00502814">
        <w:rPr>
          <w:rFonts w:ascii="Times New Roman" w:eastAsia="Calibri" w:hAnsi="Times New Roman" w:cs="Times New Roman"/>
          <w:noProof/>
          <w:sz w:val="24"/>
          <w:szCs w:val="24"/>
        </w:rPr>
        <w:drawing>
          <wp:anchor distT="0" distB="0" distL="114300" distR="114300" simplePos="0" relativeHeight="251672576" behindDoc="1" locked="0" layoutInCell="1" allowOverlap="1">
            <wp:simplePos x="0" y="0"/>
            <wp:positionH relativeFrom="column">
              <wp:posOffset>133350</wp:posOffset>
            </wp:positionH>
            <wp:positionV relativeFrom="paragraph">
              <wp:posOffset>127000</wp:posOffset>
            </wp:positionV>
            <wp:extent cx="2589530" cy="2519680"/>
            <wp:effectExtent l="0" t="0" r="1270" b="0"/>
            <wp:wrapTight wrapText="bothSides">
              <wp:wrapPolygon edited="0">
                <wp:start x="0" y="0"/>
                <wp:lineTo x="0" y="21393"/>
                <wp:lineTo x="21452" y="21393"/>
                <wp:lineTo x="21452" y="0"/>
                <wp:lineTo x="0" y="0"/>
              </wp:wrapPolygon>
            </wp:wrapTight>
            <wp:docPr id="32" name="Picture 32" descr="C:\Users\user\Downloads\9fa9edcaa5e6ee2ac55062f9b6185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9fa9edcaa5e6ee2ac55062f9b6185b25.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9530" cy="2519680"/>
                    </a:xfrm>
                    <a:prstGeom prst="rect">
                      <a:avLst/>
                    </a:prstGeom>
                    <a:noFill/>
                    <a:ln>
                      <a:noFill/>
                    </a:ln>
                  </pic:spPr>
                </pic:pic>
              </a:graphicData>
            </a:graphic>
          </wp:anchor>
        </w:drawing>
      </w:r>
      <w:r w:rsidRPr="00502814">
        <w:rPr>
          <w:rFonts w:ascii="Times New Roman" w:eastAsia="Calibri" w:hAnsi="Times New Roman" w:cs="Times New Roman"/>
          <w:sz w:val="24"/>
          <w:szCs w:val="24"/>
        </w:rPr>
        <w:t xml:space="preserve">Permainan kelereng adalah permainan tradisional yang </w:t>
      </w:r>
      <w:r w:rsidRPr="00502814">
        <w:rPr>
          <w:rFonts w:ascii="Times New Roman" w:eastAsia="Calibri" w:hAnsi="Times New Roman" w:cs="Times New Roman"/>
          <w:sz w:val="24"/>
          <w:szCs w:val="24"/>
        </w:rPr>
        <w:lastRenderedPageBreak/>
        <w:t>mendunia. Bermain kelereng cukup mudah. Jenis-jenis permainan kelereng ada banyak, diantaranya: kelereng lingkaran, kelereng segitiga, kelereng lubang, kelereng garis, dan lain sebagainya.</w:t>
      </w:r>
    </w:p>
    <w:p w:rsidR="00C61A01" w:rsidRDefault="00C61A01" w:rsidP="00C61A01">
      <w:pPr>
        <w:spacing w:after="0" w:line="480" w:lineRule="auto"/>
        <w:ind w:left="180" w:firstLine="360"/>
        <w:jc w:val="both"/>
        <w:rPr>
          <w:rFonts w:ascii="Times New Roman" w:eastAsia="Calibri" w:hAnsi="Times New Roman" w:cs="Times New Roman"/>
          <w:b/>
          <w:bCs/>
          <w:sz w:val="24"/>
          <w:szCs w:val="24"/>
        </w:rPr>
      </w:pPr>
    </w:p>
    <w:p w:rsidR="00C61A01" w:rsidRDefault="00C61A01" w:rsidP="00C61A01">
      <w:pPr>
        <w:spacing w:after="0" w:line="480" w:lineRule="auto"/>
        <w:ind w:left="180" w:firstLine="360"/>
        <w:jc w:val="both"/>
        <w:rPr>
          <w:rFonts w:ascii="Times New Roman" w:eastAsia="Calibri" w:hAnsi="Times New Roman" w:cs="Times New Roman"/>
          <w:b/>
          <w:bCs/>
          <w:sz w:val="24"/>
          <w:szCs w:val="24"/>
        </w:rPr>
      </w:pPr>
    </w:p>
    <w:p w:rsidR="00C61A01" w:rsidRPr="00502814" w:rsidRDefault="00C61A01" w:rsidP="00C61A01">
      <w:pPr>
        <w:spacing w:after="0" w:line="480" w:lineRule="auto"/>
        <w:ind w:left="180" w:firstLine="360"/>
        <w:jc w:val="both"/>
        <w:rPr>
          <w:rFonts w:ascii="Times New Roman" w:eastAsia="Calibri" w:hAnsi="Times New Roman" w:cs="Times New Roman"/>
          <w:b/>
          <w:bCs/>
          <w:sz w:val="24"/>
          <w:szCs w:val="24"/>
        </w:rPr>
      </w:pPr>
    </w:p>
    <w:p w:rsidR="00C61A01" w:rsidRPr="00502814" w:rsidRDefault="00C61A01" w:rsidP="00C61A01">
      <w:pPr>
        <w:pStyle w:val="ListParagraph"/>
        <w:numPr>
          <w:ilvl w:val="0"/>
          <w:numId w:val="27"/>
        </w:numPr>
        <w:spacing w:after="0" w:line="480" w:lineRule="auto"/>
        <w:ind w:left="540"/>
        <w:jc w:val="both"/>
        <w:rPr>
          <w:rFonts w:ascii="Times New Roman" w:eastAsia="Calibri" w:hAnsi="Times New Roman" w:cs="Times New Roman"/>
          <w:b/>
          <w:bCs/>
          <w:sz w:val="24"/>
          <w:szCs w:val="24"/>
        </w:rPr>
      </w:pPr>
      <w:r w:rsidRPr="00502814">
        <w:rPr>
          <w:rFonts w:ascii="Times New Roman" w:hAnsi="Times New Roman" w:cs="Times New Roman"/>
          <w:noProof/>
          <w:sz w:val="24"/>
          <w:szCs w:val="24"/>
        </w:rPr>
        <w:drawing>
          <wp:anchor distT="0" distB="0" distL="114300" distR="114300" simplePos="0" relativeHeight="251686912" behindDoc="0" locked="0" layoutInCell="1" allowOverlap="1">
            <wp:simplePos x="0" y="0"/>
            <wp:positionH relativeFrom="column">
              <wp:posOffset>3020060</wp:posOffset>
            </wp:positionH>
            <wp:positionV relativeFrom="paragraph">
              <wp:posOffset>45949</wp:posOffset>
            </wp:positionV>
            <wp:extent cx="2567305" cy="2280920"/>
            <wp:effectExtent l="0" t="0" r="4445" b="5080"/>
            <wp:wrapSquare wrapText="bothSides"/>
            <wp:docPr id="33" name="Picture 33" descr="C:\Users\user\Downloads\207c10b85c4727774007f0dd6e83a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207c10b85c4727774007f0dd6e83a988.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7305" cy="2280920"/>
                    </a:xfrm>
                    <a:prstGeom prst="rect">
                      <a:avLst/>
                    </a:prstGeom>
                    <a:noFill/>
                    <a:ln>
                      <a:noFill/>
                    </a:ln>
                  </pic:spPr>
                </pic:pic>
              </a:graphicData>
            </a:graphic>
          </wp:anchor>
        </w:drawing>
      </w:r>
      <w:r w:rsidRPr="00502814">
        <w:rPr>
          <w:rFonts w:ascii="Times New Roman" w:eastAsia="Calibri" w:hAnsi="Times New Roman" w:cs="Times New Roman"/>
          <w:b/>
          <w:bCs/>
          <w:sz w:val="24"/>
          <w:szCs w:val="24"/>
        </w:rPr>
        <w:t>Layang-Layang</w:t>
      </w:r>
    </w:p>
    <w:p w:rsidR="00C61A01" w:rsidRPr="00502814" w:rsidRDefault="00C61A01" w:rsidP="00C61A01">
      <w:pPr>
        <w:spacing w:after="0" w:line="480" w:lineRule="auto"/>
        <w:ind w:left="180" w:firstLine="36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Cara memainkan layang-layang adalah layang-layang diikat oleh tali kenur atau benang. Lalu, diterbangkan dengan memanfaatkan angin dengan cara menarik atau mengulur kenur atau benang layang-layang.</w:t>
      </w:r>
    </w:p>
    <w:p w:rsidR="00C61A01" w:rsidRDefault="00C61A01" w:rsidP="00C61A01">
      <w:pPr>
        <w:spacing w:after="0" w:line="480" w:lineRule="auto"/>
        <w:jc w:val="both"/>
        <w:rPr>
          <w:rFonts w:ascii="Times New Roman" w:eastAsia="Calibri" w:hAnsi="Times New Roman" w:cs="Times New Roman"/>
          <w:b/>
          <w:bCs/>
          <w:sz w:val="24"/>
          <w:szCs w:val="24"/>
        </w:rPr>
      </w:pPr>
    </w:p>
    <w:p w:rsidR="00C61A01" w:rsidRPr="00502814" w:rsidRDefault="00C61A01" w:rsidP="00C61A01">
      <w:pPr>
        <w:spacing w:after="0" w:line="480" w:lineRule="auto"/>
        <w:jc w:val="both"/>
        <w:rPr>
          <w:rFonts w:ascii="Times New Roman" w:eastAsia="Calibri" w:hAnsi="Times New Roman" w:cs="Times New Roman"/>
          <w:b/>
          <w:bCs/>
          <w:sz w:val="24"/>
          <w:szCs w:val="24"/>
        </w:rPr>
      </w:pPr>
    </w:p>
    <w:p w:rsidR="00C61A01" w:rsidRPr="00502814" w:rsidRDefault="00C61A01" w:rsidP="00C61A01">
      <w:pPr>
        <w:pStyle w:val="ListParagraph"/>
        <w:numPr>
          <w:ilvl w:val="0"/>
          <w:numId w:val="27"/>
        </w:numPr>
        <w:spacing w:after="0" w:line="480" w:lineRule="auto"/>
        <w:ind w:left="540"/>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Sapintrong</w:t>
      </w:r>
    </w:p>
    <w:p w:rsidR="00C61A01" w:rsidRDefault="00C61A01" w:rsidP="00C61A01">
      <w:pPr>
        <w:spacing w:after="0" w:line="480" w:lineRule="auto"/>
        <w:ind w:left="180" w:firstLine="360"/>
        <w:jc w:val="both"/>
        <w:rPr>
          <w:rFonts w:ascii="Times New Roman" w:eastAsia="Calibri" w:hAnsi="Times New Roman" w:cs="Times New Roman"/>
          <w:sz w:val="24"/>
          <w:szCs w:val="24"/>
        </w:rPr>
      </w:pPr>
      <w:r w:rsidRPr="00502814">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256540</wp:posOffset>
            </wp:positionH>
            <wp:positionV relativeFrom="paragraph">
              <wp:posOffset>61567</wp:posOffset>
            </wp:positionV>
            <wp:extent cx="2259965" cy="1951990"/>
            <wp:effectExtent l="0" t="0" r="6985" b="0"/>
            <wp:wrapSquare wrapText="bothSides"/>
            <wp:docPr id="34" name="Picture 34" descr="C:\Users\user\Downloads\pngtree-jumping-rope-game-png-image_13915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pngtree-jumping-rope-game-png-image_13915620.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9965" cy="1951990"/>
                    </a:xfrm>
                    <a:prstGeom prst="rect">
                      <a:avLst/>
                    </a:prstGeom>
                    <a:noFill/>
                    <a:ln>
                      <a:noFill/>
                    </a:ln>
                  </pic:spPr>
                </pic:pic>
              </a:graphicData>
            </a:graphic>
          </wp:anchor>
        </w:drawing>
      </w:r>
      <w:r w:rsidRPr="00502814">
        <w:rPr>
          <w:rFonts w:ascii="Times New Roman" w:eastAsia="Calibri" w:hAnsi="Times New Roman" w:cs="Times New Roman"/>
          <w:sz w:val="24"/>
          <w:szCs w:val="24"/>
        </w:rPr>
        <w:t xml:space="preserve">Permainan sapintrong bisa dimainkan seorang diri atau beramai-ramai. Jika dimainkan seorang diri, pemain bisa memegang ujung karet dengan kedua tangan kemudian memutarnya ke atas dan ke bawah. Namun, jika dimainkan beramai-ramai maka harus ada 2 orang pemain yang </w:t>
      </w:r>
      <w:r w:rsidRPr="00502814">
        <w:rPr>
          <w:rFonts w:ascii="Times New Roman" w:eastAsia="Calibri" w:hAnsi="Times New Roman" w:cs="Times New Roman"/>
          <w:sz w:val="24"/>
          <w:szCs w:val="24"/>
        </w:rPr>
        <w:lastRenderedPageBreak/>
        <w:t>bertugas memegang ujung karet dan memutarnya. Para pemain harus melompati karet tersebut secara bergiliran. Jika seorang pemain terkena karet saat melompatinya maka ia dianggap kalah dan digantikan oleh pemain yang lain.</w:t>
      </w:r>
    </w:p>
    <w:p w:rsidR="00C61A01" w:rsidRDefault="00C61A01" w:rsidP="00C61A01">
      <w:pPr>
        <w:spacing w:after="0" w:line="480" w:lineRule="auto"/>
        <w:ind w:left="180" w:firstLine="360"/>
        <w:jc w:val="both"/>
        <w:rPr>
          <w:rFonts w:ascii="Times New Roman" w:eastAsia="Calibri" w:hAnsi="Times New Roman" w:cs="Times New Roman"/>
          <w:sz w:val="24"/>
          <w:szCs w:val="24"/>
        </w:rPr>
      </w:pPr>
    </w:p>
    <w:p w:rsidR="00C61A01" w:rsidRDefault="00C61A01" w:rsidP="00C61A01">
      <w:pPr>
        <w:spacing w:after="0" w:line="480" w:lineRule="auto"/>
        <w:ind w:left="180" w:firstLine="360"/>
        <w:jc w:val="both"/>
        <w:rPr>
          <w:rFonts w:ascii="Times New Roman" w:eastAsia="Calibri" w:hAnsi="Times New Roman" w:cs="Times New Roman"/>
          <w:sz w:val="24"/>
          <w:szCs w:val="24"/>
        </w:rPr>
      </w:pPr>
    </w:p>
    <w:p w:rsidR="00C61A01" w:rsidRPr="00502814" w:rsidRDefault="00C61A01" w:rsidP="00C61A01">
      <w:pPr>
        <w:pStyle w:val="ListParagraph"/>
        <w:numPr>
          <w:ilvl w:val="0"/>
          <w:numId w:val="27"/>
        </w:numPr>
        <w:spacing w:after="0" w:line="480" w:lineRule="auto"/>
        <w:ind w:left="540"/>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Engrang</w:t>
      </w:r>
    </w:p>
    <w:p w:rsidR="00C61A01" w:rsidRPr="00502814" w:rsidRDefault="00C61A01" w:rsidP="00C61A01">
      <w:pPr>
        <w:spacing w:after="0" w:line="480" w:lineRule="auto"/>
        <w:ind w:left="180" w:firstLine="360"/>
        <w:jc w:val="both"/>
        <w:rPr>
          <w:rFonts w:ascii="Times New Roman" w:eastAsia="Calibri" w:hAnsi="Times New Roman" w:cs="Times New Roman"/>
          <w:sz w:val="24"/>
          <w:szCs w:val="24"/>
        </w:rPr>
      </w:pPr>
      <w:r w:rsidRPr="00502814">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139293</wp:posOffset>
            </wp:positionH>
            <wp:positionV relativeFrom="paragraph">
              <wp:posOffset>76200</wp:posOffset>
            </wp:positionV>
            <wp:extent cx="1725930" cy="1725930"/>
            <wp:effectExtent l="0" t="0" r="7620" b="7620"/>
            <wp:wrapSquare wrapText="bothSides"/>
            <wp:docPr id="35" name="Picture 35" descr="C:\Users\user\Downloads\99e73231c69041314e3d5f092f2d0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99e73231c69041314e3d5f092f2d0e20.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930" cy="1725930"/>
                    </a:xfrm>
                    <a:prstGeom prst="rect">
                      <a:avLst/>
                    </a:prstGeom>
                    <a:noFill/>
                    <a:ln>
                      <a:noFill/>
                    </a:ln>
                  </pic:spPr>
                </pic:pic>
              </a:graphicData>
            </a:graphic>
          </wp:anchor>
        </w:drawing>
      </w:r>
      <w:r w:rsidRPr="00502814">
        <w:rPr>
          <w:rFonts w:ascii="Times New Roman" w:eastAsia="Calibri" w:hAnsi="Times New Roman" w:cs="Times New Roman"/>
          <w:sz w:val="24"/>
          <w:szCs w:val="24"/>
        </w:rPr>
        <w:t>Cara memainkan egrang membutuhkan keterampilan dan keseimbangan tubuh. Saat bermain pemain harus menaiki tongkat bambu dengan kedua kaki lalu menggerakannya dengan menggunakan kaki egrang.</w:t>
      </w:r>
    </w:p>
    <w:p w:rsidR="00C61A01" w:rsidRPr="00502814" w:rsidRDefault="00C61A01" w:rsidP="00C61A01">
      <w:pPr>
        <w:spacing w:after="0" w:line="480" w:lineRule="auto"/>
        <w:jc w:val="both"/>
        <w:rPr>
          <w:rFonts w:ascii="Times New Roman" w:eastAsia="Calibri" w:hAnsi="Times New Roman" w:cs="Times New Roman"/>
          <w:sz w:val="24"/>
          <w:szCs w:val="24"/>
        </w:rPr>
      </w:pPr>
    </w:p>
    <w:p w:rsidR="00C61A01" w:rsidRPr="00502814" w:rsidRDefault="00C61A01" w:rsidP="00C61A01">
      <w:pPr>
        <w:pStyle w:val="ListParagraph"/>
        <w:numPr>
          <w:ilvl w:val="0"/>
          <w:numId w:val="19"/>
        </w:numPr>
        <w:spacing w:after="0" w:line="480" w:lineRule="auto"/>
        <w:ind w:left="540"/>
        <w:jc w:val="both"/>
        <w:rPr>
          <w:rFonts w:ascii="Times New Roman" w:eastAsia="Calibri" w:hAnsi="Times New Roman" w:cs="Times New Roman"/>
          <w:b/>
          <w:bCs/>
          <w:sz w:val="24"/>
          <w:szCs w:val="24"/>
        </w:rPr>
      </w:pPr>
      <w:r w:rsidRPr="00502814">
        <w:rPr>
          <w:rFonts w:ascii="Times New Roman" w:eastAsia="Calibri" w:hAnsi="Times New Roman" w:cs="Times New Roman"/>
          <w:b/>
          <w:bCs/>
          <w:sz w:val="24"/>
          <w:szCs w:val="24"/>
        </w:rPr>
        <w:t>Bahasa Persatuanku</w:t>
      </w:r>
    </w:p>
    <w:p w:rsidR="00C61A01" w:rsidRPr="00502814" w:rsidRDefault="00C61A01" w:rsidP="00C61A01">
      <w:pPr>
        <w:spacing w:after="0" w:line="480" w:lineRule="auto"/>
        <w:ind w:firstLine="54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 xml:space="preserve">Bangsa Indonesia terdiri dari beragam suku bangsa. Setiap suku bangsa memiliki Bahasa daerahnya masing-masing. Mereka tidak akan bisa berkomunikasi dengan suku bangsa lainjika tidak memiliki bahasa persatuan. Bahasa persatuan sangat dibutuhkan untuk mempersatukan keragaman suku bangsa di Indonesia. Bahasa persatuan adalah bahasa yang digunakan sebagai alat komunikasi untuk mempersatukan suatu bangsa yang memiliki beragam bahasa daerah. Bahasa persatuan memungkinkan rakyat dari berbagai suku bangsa dan latar belakang budaya untuk saling berkomunikasi dan memahami satu sama lain, sehingga terjalin rasa persatuan dan kesatuan nasional. Perjalanan bahasa </w:t>
      </w:r>
      <w:r w:rsidRPr="00502814">
        <w:rPr>
          <w:rFonts w:ascii="Times New Roman" w:eastAsia="Calibri" w:hAnsi="Times New Roman" w:cs="Times New Roman"/>
          <w:sz w:val="24"/>
          <w:szCs w:val="24"/>
        </w:rPr>
        <w:lastRenderedPageBreak/>
        <w:t xml:space="preserve">Indonesia menjadi bahasa persatuan bangsa Indonesia merupakan sebuah kisah panjang dan inspiratif. </w:t>
      </w:r>
    </w:p>
    <w:p w:rsidR="00C61A01" w:rsidRPr="00502814" w:rsidRDefault="00C61A01" w:rsidP="00C61A01">
      <w:pPr>
        <w:spacing w:after="0" w:line="480" w:lineRule="auto"/>
        <w:ind w:firstLine="54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Berikut beberapa faktor yang berperan dalam proses bahasa Indonesia menjadi Bahasa persatuan yaitu :</w:t>
      </w:r>
    </w:p>
    <w:p w:rsidR="00C61A01" w:rsidRPr="00502814" w:rsidRDefault="00C61A01" w:rsidP="00C61A01">
      <w:pPr>
        <w:pStyle w:val="ListParagraph"/>
        <w:numPr>
          <w:ilvl w:val="0"/>
          <w:numId w:val="21"/>
        </w:numPr>
        <w:spacing w:after="0" w:line="480" w:lineRule="auto"/>
        <w:ind w:left="540" w:hanging="27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Kongres Pemuda: Pada Kongres Sumpah Pemuda ke-2 tanggal 28 Oktober 1928, para pemudadari berbagai daerah di Indonesia berikrar untuk menjunjung tinggi bahasa persatuan, yaitu bahasa Indonesia. Ini merupakan momen penting dalam sejarah penetapan Bahasa Indonesia sebagai bahasa persatuan. Peristiwa tersebut dikenal sebagai peristiwa Sumpah Pemuda.</w:t>
      </w:r>
    </w:p>
    <w:p w:rsidR="00C61A01" w:rsidRPr="00502814" w:rsidRDefault="00C61A01" w:rsidP="00C61A01">
      <w:pPr>
        <w:pStyle w:val="ListParagraph"/>
        <w:numPr>
          <w:ilvl w:val="0"/>
          <w:numId w:val="21"/>
        </w:numPr>
        <w:spacing w:after="0" w:line="480" w:lineRule="auto"/>
        <w:ind w:left="540" w:hanging="27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Faktor Bahasa Melayu: Bahasa Indonesia memiliki akar bahasa Melayu, yang sudah lama digunakan sebagai lingua franca atau bahasa pergaulan di wilayah Nusantara. Bahasa Melayu mudah di pelajari dan diterima oleh berbagai suku karena kesederhanaannya.</w:t>
      </w:r>
    </w:p>
    <w:p w:rsidR="00C61A01" w:rsidRPr="00502814" w:rsidRDefault="00C61A01" w:rsidP="00C61A01">
      <w:pPr>
        <w:pStyle w:val="ListParagraph"/>
        <w:numPr>
          <w:ilvl w:val="0"/>
          <w:numId w:val="21"/>
        </w:numPr>
        <w:spacing w:after="0" w:line="480" w:lineRule="auto"/>
        <w:ind w:left="540" w:hanging="270"/>
        <w:jc w:val="both"/>
        <w:rPr>
          <w:rFonts w:ascii="Times New Roman" w:eastAsia="Calibri" w:hAnsi="Times New Roman" w:cs="Times New Roman"/>
          <w:sz w:val="24"/>
          <w:szCs w:val="24"/>
        </w:rPr>
      </w:pPr>
      <w:r w:rsidRPr="00502814">
        <w:rPr>
          <w:rFonts w:ascii="Times New Roman" w:eastAsia="Calibri" w:hAnsi="Times New Roman" w:cs="Times New Roman"/>
          <w:sz w:val="24"/>
          <w:szCs w:val="24"/>
        </w:rPr>
        <w:t>Kesadaran Masyarakat: Masyarakat Indonesia memiliki kesadaran dan rasa cinta tanah air yang tinggi, sehingga mereka menerima bahasa Indonesia sebagai bahasa pemersatu bangsa. Bahasa Indonesia memiliki kosakata yang kaya, dengan banyak kata yang diserap dari bahasa lain. Bahasa Indonesia terus berkembang dan beradaptasi dengan zaman.</w:t>
      </w:r>
    </w:p>
    <w:p w:rsidR="00C61A01" w:rsidRPr="00502814" w:rsidRDefault="00C61A01" w:rsidP="00C61A01">
      <w:pPr>
        <w:spacing w:after="0" w:line="240" w:lineRule="auto"/>
        <w:jc w:val="both"/>
        <w:rPr>
          <w:rFonts w:ascii="Times New Roman" w:eastAsia="Calibri" w:hAnsi="Times New Roman" w:cs="Times New Roman"/>
          <w:sz w:val="24"/>
          <w:szCs w:val="24"/>
        </w:rPr>
      </w:pPr>
    </w:p>
    <w:p w:rsidR="00C61A01" w:rsidRPr="00502814" w:rsidRDefault="00C61A01" w:rsidP="00C61A01">
      <w:pPr>
        <w:spacing w:after="0" w:line="240" w:lineRule="auto"/>
        <w:jc w:val="both"/>
        <w:rPr>
          <w:rFonts w:ascii="Times New Roman" w:eastAsia="Calibri" w:hAnsi="Times New Roman" w:cs="Times New Roman"/>
          <w:sz w:val="24"/>
          <w:szCs w:val="24"/>
        </w:rPr>
      </w:pPr>
    </w:p>
    <w:p w:rsidR="00C61A01" w:rsidRPr="002C512C" w:rsidRDefault="00C61A01" w:rsidP="00C61A01">
      <w:pPr>
        <w:pStyle w:val="Heading2"/>
        <w:numPr>
          <w:ilvl w:val="0"/>
          <w:numId w:val="32"/>
        </w:numPr>
        <w:spacing w:before="0" w:line="480" w:lineRule="auto"/>
        <w:ind w:left="540" w:hanging="540"/>
        <w:rPr>
          <w:rFonts w:ascii="Times New Roman" w:hAnsi="Times New Roman" w:cs="Times New Roman"/>
          <w:b w:val="0"/>
          <w:bCs w:val="0"/>
          <w:color w:val="auto"/>
          <w:sz w:val="24"/>
          <w:szCs w:val="24"/>
        </w:rPr>
      </w:pPr>
      <w:bookmarkStart w:id="18" w:name="_Toc202369095"/>
      <w:r w:rsidRPr="002C512C">
        <w:rPr>
          <w:rFonts w:ascii="Times New Roman" w:hAnsi="Times New Roman" w:cs="Times New Roman"/>
          <w:color w:val="auto"/>
          <w:sz w:val="24"/>
          <w:szCs w:val="24"/>
        </w:rPr>
        <w:t>Penelitian Relevan</w:t>
      </w:r>
      <w:bookmarkEnd w:id="18"/>
    </w:p>
    <w:p w:rsidR="00C61A01" w:rsidRDefault="00C61A01" w:rsidP="00C61A01">
      <w:pPr>
        <w:pStyle w:val="ListParagraph"/>
        <w:spacing w:after="0" w:line="480" w:lineRule="auto"/>
        <w:ind w:left="0" w:firstLine="540"/>
        <w:jc w:val="both"/>
        <w:rPr>
          <w:rFonts w:ascii="Times New Roman" w:hAnsi="Times New Roman" w:cs="Times New Roman"/>
          <w:sz w:val="24"/>
          <w:szCs w:val="24"/>
        </w:rPr>
      </w:pPr>
      <w:r w:rsidRPr="00502814">
        <w:rPr>
          <w:rFonts w:ascii="Times New Roman" w:hAnsi="Times New Roman" w:cs="Times New Roman"/>
          <w:sz w:val="24"/>
          <w:szCs w:val="24"/>
        </w:rPr>
        <w:t xml:space="preserve">Adapun penelitian terdahulu yang menggunakan media interaktif sebagai media pembelajaran dalam proses belajar mengajar antara lain sebagai berikut : </w:t>
      </w:r>
    </w:p>
    <w:p w:rsidR="00C61A01" w:rsidRPr="00F348D9" w:rsidRDefault="00C61A01" w:rsidP="00C61A01">
      <w:pPr>
        <w:pStyle w:val="ListParagraph"/>
        <w:spacing w:after="0" w:line="480" w:lineRule="auto"/>
        <w:ind w:left="0" w:firstLine="540"/>
        <w:jc w:val="both"/>
        <w:rPr>
          <w:rFonts w:ascii="Times New Roman" w:hAnsi="Times New Roman" w:cs="Times New Roman"/>
          <w:sz w:val="24"/>
          <w:szCs w:val="24"/>
        </w:rPr>
      </w:pPr>
    </w:p>
    <w:p w:rsidR="00C61A01" w:rsidRPr="00E10370" w:rsidRDefault="00C61A01" w:rsidP="00C61A01">
      <w:pPr>
        <w:pStyle w:val="ListParagraph"/>
        <w:spacing w:after="0" w:line="480" w:lineRule="auto"/>
        <w:ind w:left="0"/>
        <w:jc w:val="center"/>
        <w:rPr>
          <w:rFonts w:ascii="Times New Roman" w:eastAsia="Calibri" w:hAnsi="Times New Roman" w:cs="Times New Roman"/>
          <w:b/>
          <w:sz w:val="24"/>
          <w:szCs w:val="24"/>
        </w:rPr>
      </w:pPr>
      <w:r w:rsidRPr="00502814">
        <w:rPr>
          <w:rFonts w:ascii="Times New Roman" w:eastAsia="Calibri" w:hAnsi="Times New Roman" w:cs="Times New Roman"/>
          <w:b/>
          <w:sz w:val="24"/>
          <w:szCs w:val="24"/>
        </w:rPr>
        <w:lastRenderedPageBreak/>
        <w:t>Tabel 2.1 Penelitian Relevan</w:t>
      </w:r>
    </w:p>
    <w:tbl>
      <w:tblPr>
        <w:tblStyle w:val="TableGrid"/>
        <w:tblW w:w="7943" w:type="dxa"/>
        <w:jc w:val="center"/>
        <w:tblLook w:val="04A0"/>
      </w:tblPr>
      <w:tblGrid>
        <w:gridCol w:w="510"/>
        <w:gridCol w:w="1743"/>
        <w:gridCol w:w="2250"/>
        <w:gridCol w:w="3440"/>
      </w:tblGrid>
      <w:tr w:rsidR="00C61A01" w:rsidRPr="00502814" w:rsidTr="0035294F">
        <w:trPr>
          <w:trHeight w:val="20"/>
          <w:jc w:val="center"/>
        </w:trPr>
        <w:tc>
          <w:tcPr>
            <w:tcW w:w="510" w:type="dxa"/>
            <w:shd w:val="clear" w:color="auto" w:fill="B8CCE4" w:themeFill="accent1" w:themeFillTint="66"/>
            <w:vAlign w:val="center"/>
          </w:tcPr>
          <w:p w:rsidR="00C61A01" w:rsidRPr="00502814" w:rsidRDefault="00C61A01" w:rsidP="0035294F">
            <w:pPr>
              <w:jc w:val="center"/>
              <w:rPr>
                <w:rFonts w:ascii="Times New Roman" w:eastAsia="Calibri" w:hAnsi="Times New Roman" w:cs="Times New Roman"/>
                <w:b/>
                <w:sz w:val="24"/>
                <w:szCs w:val="24"/>
              </w:rPr>
            </w:pPr>
            <w:r w:rsidRPr="00502814">
              <w:rPr>
                <w:rFonts w:ascii="Times New Roman" w:eastAsia="Calibri" w:hAnsi="Times New Roman" w:cs="Times New Roman"/>
                <w:b/>
                <w:sz w:val="24"/>
                <w:szCs w:val="24"/>
              </w:rPr>
              <w:t>No</w:t>
            </w:r>
          </w:p>
        </w:tc>
        <w:tc>
          <w:tcPr>
            <w:tcW w:w="1743" w:type="dxa"/>
            <w:shd w:val="clear" w:color="auto" w:fill="B8CCE4" w:themeFill="accent1" w:themeFillTint="66"/>
            <w:vAlign w:val="center"/>
          </w:tcPr>
          <w:p w:rsidR="00C61A01" w:rsidRPr="00502814" w:rsidRDefault="00C61A01" w:rsidP="0035294F">
            <w:pPr>
              <w:jc w:val="center"/>
              <w:rPr>
                <w:rFonts w:ascii="Times New Roman" w:eastAsia="Calibri" w:hAnsi="Times New Roman" w:cs="Times New Roman"/>
                <w:b/>
                <w:sz w:val="24"/>
                <w:szCs w:val="24"/>
                <w:lang w:val="en-US"/>
              </w:rPr>
            </w:pPr>
            <w:r w:rsidRPr="00502814">
              <w:rPr>
                <w:rFonts w:ascii="Times New Roman" w:eastAsia="Calibri" w:hAnsi="Times New Roman" w:cs="Times New Roman"/>
                <w:b/>
                <w:sz w:val="24"/>
                <w:szCs w:val="24"/>
              </w:rPr>
              <w:t xml:space="preserve">Nama </w:t>
            </w:r>
            <w:r w:rsidRPr="00502814">
              <w:rPr>
                <w:rFonts w:ascii="Times New Roman" w:eastAsia="Calibri" w:hAnsi="Times New Roman" w:cs="Times New Roman"/>
                <w:b/>
                <w:sz w:val="24"/>
                <w:szCs w:val="24"/>
                <w:lang w:val="en-US"/>
              </w:rPr>
              <w:t>Penulis</w:t>
            </w:r>
          </w:p>
        </w:tc>
        <w:tc>
          <w:tcPr>
            <w:tcW w:w="2250" w:type="dxa"/>
            <w:shd w:val="clear" w:color="auto" w:fill="B8CCE4" w:themeFill="accent1" w:themeFillTint="66"/>
            <w:vAlign w:val="center"/>
          </w:tcPr>
          <w:p w:rsidR="00C61A01" w:rsidRPr="00502814" w:rsidRDefault="00C61A01" w:rsidP="0035294F">
            <w:pPr>
              <w:jc w:val="center"/>
              <w:rPr>
                <w:rFonts w:ascii="Times New Roman" w:eastAsia="Calibri" w:hAnsi="Times New Roman" w:cs="Times New Roman"/>
                <w:b/>
                <w:sz w:val="24"/>
                <w:szCs w:val="24"/>
                <w:lang w:val="en-US"/>
              </w:rPr>
            </w:pPr>
            <w:r w:rsidRPr="00502814">
              <w:rPr>
                <w:rFonts w:ascii="Times New Roman" w:eastAsia="Calibri" w:hAnsi="Times New Roman" w:cs="Times New Roman"/>
                <w:b/>
                <w:sz w:val="24"/>
                <w:szCs w:val="24"/>
                <w:lang w:val="en-US"/>
              </w:rPr>
              <w:t>Judul</w:t>
            </w:r>
          </w:p>
        </w:tc>
        <w:tc>
          <w:tcPr>
            <w:tcW w:w="3440" w:type="dxa"/>
            <w:shd w:val="clear" w:color="auto" w:fill="B8CCE4" w:themeFill="accent1" w:themeFillTint="66"/>
            <w:vAlign w:val="center"/>
          </w:tcPr>
          <w:p w:rsidR="00C61A01" w:rsidRPr="00502814" w:rsidRDefault="00C61A01" w:rsidP="0035294F">
            <w:pPr>
              <w:jc w:val="center"/>
              <w:rPr>
                <w:rFonts w:ascii="Times New Roman" w:eastAsia="Calibri" w:hAnsi="Times New Roman" w:cs="Times New Roman"/>
                <w:b/>
                <w:sz w:val="24"/>
                <w:szCs w:val="24"/>
                <w:lang w:val="en-US"/>
              </w:rPr>
            </w:pPr>
            <w:r w:rsidRPr="00502814">
              <w:rPr>
                <w:rFonts w:ascii="Times New Roman" w:eastAsia="Calibri" w:hAnsi="Times New Roman" w:cs="Times New Roman"/>
                <w:b/>
                <w:sz w:val="24"/>
                <w:szCs w:val="24"/>
                <w:lang w:val="en-US"/>
              </w:rPr>
              <w:t>Hasil Penelitian</w:t>
            </w:r>
          </w:p>
        </w:tc>
      </w:tr>
      <w:tr w:rsidR="00C61A01" w:rsidRPr="00502814" w:rsidTr="0035294F">
        <w:trPr>
          <w:trHeight w:val="20"/>
          <w:jc w:val="center"/>
        </w:trPr>
        <w:tc>
          <w:tcPr>
            <w:tcW w:w="510" w:type="dxa"/>
          </w:tcPr>
          <w:p w:rsidR="00C61A01" w:rsidRPr="00502814" w:rsidRDefault="00C61A01" w:rsidP="0035294F">
            <w:pPr>
              <w:jc w:val="center"/>
              <w:rPr>
                <w:rFonts w:ascii="Times New Roman" w:eastAsia="Calibri" w:hAnsi="Times New Roman" w:cs="Times New Roman"/>
                <w:sz w:val="24"/>
                <w:szCs w:val="24"/>
              </w:rPr>
            </w:pPr>
            <w:r w:rsidRPr="00502814">
              <w:rPr>
                <w:rFonts w:ascii="Times New Roman" w:eastAsia="Calibri" w:hAnsi="Times New Roman" w:cs="Times New Roman"/>
                <w:sz w:val="24"/>
                <w:szCs w:val="24"/>
              </w:rPr>
              <w:t>1</w:t>
            </w:r>
          </w:p>
        </w:tc>
        <w:tc>
          <w:tcPr>
            <w:tcW w:w="1743" w:type="dxa"/>
          </w:tcPr>
          <w:p w:rsidR="00C61A01" w:rsidRPr="00502814" w:rsidRDefault="00C61A01" w:rsidP="0035294F">
            <w:pPr>
              <w:jc w:val="both"/>
              <w:rPr>
                <w:rFonts w:ascii="Times New Roman" w:eastAsia="Calibri" w:hAnsi="Times New Roman" w:cs="Times New Roman"/>
                <w:sz w:val="24"/>
                <w:szCs w:val="24"/>
                <w:lang w:val="en-US"/>
              </w:rPr>
            </w:pPr>
            <w:r w:rsidRPr="00502814">
              <w:rPr>
                <w:rFonts w:ascii="Times New Roman" w:eastAsia="Calibri" w:hAnsi="Times New Roman" w:cs="Times New Roman"/>
                <w:sz w:val="24"/>
                <w:szCs w:val="24"/>
                <w:lang w:val="en-US"/>
              </w:rPr>
              <w:t xml:space="preserve">Dalam jurnal penelitian yang dilakukan oleh </w:t>
            </w:r>
            <w:r w:rsidRPr="00502814">
              <w:rPr>
                <w:rFonts w:ascii="Times New Roman" w:hAnsi="Times New Roman" w:cs="Times New Roman"/>
                <w:sz w:val="24"/>
                <w:szCs w:val="24"/>
              </w:rPr>
              <w:t>Rahmita, Muhammad Nazmuddin Al Kamil dan Rangga Putra Boroallo</w:t>
            </w:r>
            <w:r w:rsidRPr="00502814">
              <w:rPr>
                <w:rFonts w:ascii="Times New Roman" w:hAnsi="Times New Roman" w:cs="Times New Roman"/>
                <w:sz w:val="24"/>
                <w:szCs w:val="24"/>
                <w:lang w:val="en-US"/>
              </w:rPr>
              <w:t>.</w:t>
            </w:r>
          </w:p>
        </w:tc>
        <w:tc>
          <w:tcPr>
            <w:tcW w:w="2250" w:type="dxa"/>
          </w:tcPr>
          <w:p w:rsidR="00C61A01" w:rsidRPr="00502814" w:rsidRDefault="00C61A01" w:rsidP="0035294F">
            <w:pPr>
              <w:jc w:val="both"/>
              <w:rPr>
                <w:rFonts w:ascii="Times New Roman" w:eastAsia="Calibri" w:hAnsi="Times New Roman" w:cs="Times New Roman"/>
                <w:sz w:val="24"/>
                <w:szCs w:val="24"/>
                <w:lang w:val="en-US"/>
              </w:rPr>
            </w:pPr>
            <w:r w:rsidRPr="00502814">
              <w:rPr>
                <w:rFonts w:ascii="Times New Roman" w:eastAsia="Calibri" w:hAnsi="Times New Roman" w:cs="Times New Roman"/>
                <w:sz w:val="24"/>
                <w:szCs w:val="24"/>
                <w:lang w:val="en-US"/>
              </w:rPr>
              <w:t>“Meningkatkan Motivasi Belajar Peserta Didik Melalui Media Interaktif Dalam Pembelajaran Matematika Siswa Kelas IIdi SD Negeri 22 Palu”</w:t>
            </w:r>
          </w:p>
        </w:tc>
        <w:tc>
          <w:tcPr>
            <w:tcW w:w="3440" w:type="dxa"/>
          </w:tcPr>
          <w:p w:rsidR="00C61A01" w:rsidRPr="00502814" w:rsidRDefault="00C61A01" w:rsidP="0035294F">
            <w:pPr>
              <w:jc w:val="both"/>
              <w:rPr>
                <w:rFonts w:ascii="Times New Roman" w:eastAsia="Calibri" w:hAnsi="Times New Roman" w:cs="Times New Roman"/>
                <w:sz w:val="24"/>
                <w:szCs w:val="24"/>
                <w:lang w:val="en-US"/>
              </w:rPr>
            </w:pPr>
            <w:r w:rsidRPr="00502814">
              <w:rPr>
                <w:rFonts w:ascii="Times New Roman" w:hAnsi="Times New Roman" w:cs="Times New Roman"/>
                <w:sz w:val="24"/>
                <w:szCs w:val="24"/>
              </w:rPr>
              <w:t>Hasil penelitian menunjukkan bahwa penerapan media interaktif secara signifikan meningkatkan motivasi belajar siswa.Setelah diterapkannya media interaktif pada Siklus I, rata-rata motivasi siswa meningkat menjadi 71%. Peningkatan lebih lanjut terjadi pada Siklus II, dengan rata-rata motivasi belajar siswa mencapai 91%.</w:t>
            </w:r>
          </w:p>
        </w:tc>
      </w:tr>
      <w:tr w:rsidR="00C61A01" w:rsidRPr="00502814" w:rsidTr="0035294F">
        <w:trPr>
          <w:trHeight w:val="20"/>
          <w:jc w:val="center"/>
        </w:trPr>
        <w:tc>
          <w:tcPr>
            <w:tcW w:w="510" w:type="dxa"/>
          </w:tcPr>
          <w:p w:rsidR="00C61A01" w:rsidRPr="00502814" w:rsidRDefault="00C61A01" w:rsidP="0035294F">
            <w:pPr>
              <w:jc w:val="center"/>
              <w:rPr>
                <w:rFonts w:ascii="Times New Roman" w:eastAsia="Calibri" w:hAnsi="Times New Roman" w:cs="Times New Roman"/>
                <w:sz w:val="24"/>
                <w:szCs w:val="24"/>
                <w:lang w:val="en-US"/>
              </w:rPr>
            </w:pPr>
            <w:r w:rsidRPr="00502814">
              <w:rPr>
                <w:rFonts w:ascii="Times New Roman" w:eastAsia="Calibri" w:hAnsi="Times New Roman" w:cs="Times New Roman"/>
                <w:sz w:val="24"/>
                <w:szCs w:val="24"/>
                <w:lang w:val="en-US"/>
              </w:rPr>
              <w:t>2.</w:t>
            </w:r>
          </w:p>
        </w:tc>
        <w:tc>
          <w:tcPr>
            <w:tcW w:w="1743" w:type="dxa"/>
          </w:tcPr>
          <w:p w:rsidR="00C61A01" w:rsidRPr="00502814" w:rsidRDefault="00C61A01" w:rsidP="0035294F">
            <w:pPr>
              <w:jc w:val="both"/>
              <w:rPr>
                <w:rFonts w:ascii="Times New Roman" w:eastAsia="Calibri" w:hAnsi="Times New Roman" w:cs="Times New Roman"/>
                <w:sz w:val="24"/>
                <w:szCs w:val="24"/>
                <w:lang w:val="en-US"/>
              </w:rPr>
            </w:pPr>
            <w:r w:rsidRPr="00502814">
              <w:rPr>
                <w:rFonts w:ascii="Times New Roman" w:hAnsi="Times New Roman" w:cs="Times New Roman"/>
                <w:sz w:val="24"/>
                <w:szCs w:val="24"/>
                <w:lang w:val="en-US"/>
              </w:rPr>
              <w:t xml:space="preserve">Dalam jurnal penelitian yang dilakukan oleh </w:t>
            </w:r>
            <w:r w:rsidRPr="00502814">
              <w:rPr>
                <w:rFonts w:ascii="Times New Roman" w:hAnsi="Times New Roman" w:cs="Times New Roman"/>
                <w:sz w:val="24"/>
                <w:szCs w:val="24"/>
              </w:rPr>
              <w:t>Komala Mukminatul Hikmah dan Mijahmuddin</w:t>
            </w:r>
            <w:r w:rsidRPr="00502814">
              <w:rPr>
                <w:rFonts w:ascii="Times New Roman" w:hAnsi="Times New Roman" w:cs="Times New Roman"/>
                <w:sz w:val="24"/>
                <w:szCs w:val="24"/>
                <w:lang w:val="en-US"/>
              </w:rPr>
              <w:t xml:space="preserve"> Alwi</w:t>
            </w:r>
          </w:p>
        </w:tc>
        <w:tc>
          <w:tcPr>
            <w:tcW w:w="2250" w:type="dxa"/>
          </w:tcPr>
          <w:p w:rsidR="00C61A01" w:rsidRPr="00502814" w:rsidRDefault="00C61A01" w:rsidP="0035294F">
            <w:pPr>
              <w:pStyle w:val="ListParagraph"/>
              <w:ind w:left="0"/>
              <w:jc w:val="both"/>
              <w:rPr>
                <w:rFonts w:ascii="Times New Roman" w:eastAsia="Calibri" w:hAnsi="Times New Roman" w:cs="Times New Roman"/>
                <w:sz w:val="24"/>
                <w:szCs w:val="24"/>
              </w:rPr>
            </w:pPr>
            <w:r w:rsidRPr="00502814">
              <w:rPr>
                <w:rFonts w:ascii="Times New Roman" w:hAnsi="Times New Roman" w:cs="Times New Roman"/>
                <w:sz w:val="24"/>
                <w:szCs w:val="24"/>
              </w:rPr>
              <w:t>“Meningkatkan Motivasi Belajar Siswa Pada Mata PelajaranIPAS Menggunakan Media Pembelajaran Interaktif Di SD NEGERI 1 KEMBANG SARI”</w:t>
            </w:r>
            <w:r w:rsidRPr="00502814">
              <w:rPr>
                <w:rFonts w:ascii="Times New Roman" w:eastAsia="Calibri" w:hAnsi="Times New Roman" w:cs="Times New Roman"/>
                <w:sz w:val="24"/>
                <w:szCs w:val="24"/>
              </w:rPr>
              <w:t>.</w:t>
            </w:r>
          </w:p>
        </w:tc>
        <w:tc>
          <w:tcPr>
            <w:tcW w:w="3440" w:type="dxa"/>
          </w:tcPr>
          <w:p w:rsidR="00C61A01" w:rsidRPr="00502814" w:rsidRDefault="00C61A01" w:rsidP="0035294F">
            <w:pPr>
              <w:jc w:val="both"/>
              <w:rPr>
                <w:rFonts w:ascii="Times New Roman" w:hAnsi="Times New Roman" w:cs="Times New Roman"/>
                <w:sz w:val="24"/>
                <w:szCs w:val="24"/>
              </w:rPr>
            </w:pPr>
            <w:r w:rsidRPr="00502814">
              <w:rPr>
                <w:rFonts w:ascii="Times New Roman" w:eastAsia="Calibri" w:hAnsi="Times New Roman" w:cs="Times New Roman"/>
                <w:sz w:val="24"/>
                <w:szCs w:val="24"/>
                <w:lang w:val="en-US"/>
              </w:rPr>
              <w:t xml:space="preserve">Hasil penelitian menunjukkan </w:t>
            </w:r>
            <w:r w:rsidRPr="00502814">
              <w:rPr>
                <w:rFonts w:ascii="Times New Roman" w:hAnsi="Times New Roman" w:cs="Times New Roman"/>
                <w:sz w:val="24"/>
                <w:szCs w:val="24"/>
              </w:rPr>
              <w:t>Sebelum pengguaan media interaktif, rata-rata skor penilaian motivasi adalah 57% dengan kriteria cukup baik. Setelah penerpan media pembelajaran interaktif, rata-rata skor penilaian meningkat menjadi 83% dengan kriteria saangat baik. Hasil wawancara mengungkapkan bahwa 88,6% peserta didik merasa saangat termotivasi dan antusias terhadap pembelajaran menggunakan media interaktif.</w:t>
            </w:r>
          </w:p>
        </w:tc>
      </w:tr>
      <w:tr w:rsidR="00C61A01" w:rsidRPr="00502814" w:rsidTr="0035294F">
        <w:trPr>
          <w:trHeight w:val="20"/>
          <w:jc w:val="center"/>
        </w:trPr>
        <w:tc>
          <w:tcPr>
            <w:tcW w:w="510" w:type="dxa"/>
          </w:tcPr>
          <w:p w:rsidR="00C61A01" w:rsidRPr="00502814" w:rsidRDefault="00C61A01" w:rsidP="0035294F">
            <w:pPr>
              <w:jc w:val="center"/>
              <w:rPr>
                <w:rFonts w:ascii="Times New Roman" w:eastAsia="Calibri" w:hAnsi="Times New Roman" w:cs="Times New Roman"/>
                <w:sz w:val="24"/>
                <w:szCs w:val="24"/>
                <w:lang w:val="en-US"/>
              </w:rPr>
            </w:pPr>
            <w:r w:rsidRPr="00502814">
              <w:rPr>
                <w:rFonts w:ascii="Times New Roman" w:eastAsia="Calibri" w:hAnsi="Times New Roman" w:cs="Times New Roman"/>
                <w:sz w:val="24"/>
                <w:szCs w:val="24"/>
                <w:lang w:val="en-US"/>
              </w:rPr>
              <w:t>3.</w:t>
            </w:r>
          </w:p>
        </w:tc>
        <w:tc>
          <w:tcPr>
            <w:tcW w:w="1743" w:type="dxa"/>
          </w:tcPr>
          <w:p w:rsidR="00C61A01" w:rsidRPr="00502814" w:rsidRDefault="00C61A01" w:rsidP="0035294F">
            <w:pPr>
              <w:rPr>
                <w:rFonts w:ascii="Times New Roman" w:hAnsi="Times New Roman" w:cs="Times New Roman"/>
                <w:sz w:val="24"/>
                <w:szCs w:val="24"/>
                <w:lang w:val="en-US"/>
              </w:rPr>
            </w:pPr>
            <w:r w:rsidRPr="00502814">
              <w:rPr>
                <w:rFonts w:ascii="Times New Roman" w:hAnsi="Times New Roman" w:cs="Times New Roman"/>
                <w:sz w:val="24"/>
                <w:szCs w:val="24"/>
                <w:lang w:val="en-US"/>
              </w:rPr>
              <w:t>Dalam jurnal penelitian yang dilakukan oleh Ni Komang Indah Rany Dewinta, Ahmad Raksun, M. Arief Budiman.</w:t>
            </w:r>
          </w:p>
        </w:tc>
        <w:tc>
          <w:tcPr>
            <w:tcW w:w="2250" w:type="dxa"/>
          </w:tcPr>
          <w:p w:rsidR="00C61A01" w:rsidRPr="00502814" w:rsidRDefault="00C61A01" w:rsidP="0035294F">
            <w:pPr>
              <w:jc w:val="both"/>
              <w:rPr>
                <w:rFonts w:ascii="Times New Roman" w:hAnsi="Times New Roman" w:cs="Times New Roman"/>
                <w:sz w:val="24"/>
                <w:szCs w:val="24"/>
              </w:rPr>
            </w:pPr>
            <w:r w:rsidRPr="00502814">
              <w:rPr>
                <w:rFonts w:ascii="Times New Roman" w:hAnsi="Times New Roman" w:cs="Times New Roman"/>
                <w:sz w:val="24"/>
                <w:szCs w:val="24"/>
              </w:rPr>
              <w:t>“Implementasi Media Video Interaktif pada Pembelajaran Pendidikan Pancasila</w:t>
            </w:r>
          </w:p>
          <w:p w:rsidR="00C61A01" w:rsidRPr="00502814" w:rsidRDefault="00C61A01" w:rsidP="0035294F">
            <w:pPr>
              <w:jc w:val="both"/>
              <w:rPr>
                <w:rFonts w:ascii="Times New Roman" w:eastAsia="Calibri" w:hAnsi="Times New Roman" w:cs="Times New Roman"/>
                <w:sz w:val="24"/>
                <w:szCs w:val="24"/>
                <w:lang w:val="en-US"/>
              </w:rPr>
            </w:pPr>
            <w:r w:rsidRPr="00502814">
              <w:rPr>
                <w:rFonts w:ascii="Times New Roman" w:hAnsi="Times New Roman" w:cs="Times New Roman"/>
                <w:sz w:val="24"/>
                <w:szCs w:val="24"/>
              </w:rPr>
              <w:t>untuk Meningkatkan Hasil Belajar Siswa Kelas IV di SDN 45 Ampenan</w:t>
            </w:r>
            <w:r w:rsidRPr="00502814">
              <w:rPr>
                <w:rFonts w:ascii="Times New Roman" w:hAnsi="Times New Roman" w:cs="Times New Roman"/>
                <w:sz w:val="24"/>
                <w:szCs w:val="24"/>
                <w:lang w:val="en-US"/>
              </w:rPr>
              <w:t>”</w:t>
            </w:r>
          </w:p>
        </w:tc>
        <w:tc>
          <w:tcPr>
            <w:tcW w:w="3440" w:type="dxa"/>
          </w:tcPr>
          <w:p w:rsidR="00C61A01" w:rsidRPr="00502814" w:rsidRDefault="00C61A01" w:rsidP="0035294F">
            <w:pPr>
              <w:jc w:val="both"/>
              <w:rPr>
                <w:rFonts w:ascii="Times New Roman" w:eastAsia="Calibri" w:hAnsi="Times New Roman" w:cs="Times New Roman"/>
                <w:sz w:val="24"/>
                <w:szCs w:val="24"/>
                <w:lang w:val="en-US"/>
              </w:rPr>
            </w:pPr>
            <w:r w:rsidRPr="00502814">
              <w:rPr>
                <w:rFonts w:ascii="Times New Roman" w:eastAsia="Calibri" w:hAnsi="Times New Roman" w:cs="Times New Roman"/>
                <w:sz w:val="24"/>
                <w:szCs w:val="24"/>
                <w:lang w:val="en-US"/>
              </w:rPr>
              <w:t xml:space="preserve">Hasil penelitian menunjukkan peningkatan signifikan dalam hasil belajar siswa setelah penerapan video interaktif. Pada kondisi awal, rata-rata nilai siswa adalah 68 dengan tingkat ketuntasan belajar sebesar 41,7%. Setelah siklus I, rata-rata nilai meningkat menjadi 75 dan ketuntasan belajar mencapai 83,3%. Pada siklus II, seluruh siswa (100%) mencapai </w:t>
            </w:r>
            <w:r w:rsidRPr="00502814">
              <w:rPr>
                <w:rFonts w:ascii="Times New Roman" w:eastAsia="Calibri" w:hAnsi="Times New Roman" w:cs="Times New Roman"/>
                <w:sz w:val="24"/>
                <w:szCs w:val="24"/>
                <w:lang w:val="en-US"/>
              </w:rPr>
              <w:lastRenderedPageBreak/>
              <w:t>ketuntasan belajar dengan rata-rata nilai 80. Penelitian ini membuktikan bahwa penggunaan media video interaktif efektif dalam meningkatkan pemahaman dan hasil belajar siswa pada mata pelajaran Pendidikan Pancasila, khususnya dalam topik perilaku menghargai keberagaman budaya di lingkungan sekitar.</w:t>
            </w:r>
          </w:p>
        </w:tc>
      </w:tr>
    </w:tbl>
    <w:p w:rsidR="00C61A01" w:rsidRPr="00502814" w:rsidRDefault="00C61A01" w:rsidP="00C61A01">
      <w:pPr>
        <w:spacing w:after="0" w:line="240" w:lineRule="auto"/>
        <w:jc w:val="center"/>
        <w:rPr>
          <w:rFonts w:ascii="Times New Roman" w:eastAsia="Calibri" w:hAnsi="Times New Roman" w:cs="Times New Roman"/>
          <w:b/>
          <w:sz w:val="24"/>
          <w:szCs w:val="24"/>
        </w:rPr>
      </w:pPr>
    </w:p>
    <w:p w:rsidR="00C61A01" w:rsidRPr="00502814" w:rsidRDefault="00C61A01" w:rsidP="00C61A01">
      <w:pPr>
        <w:spacing w:after="0" w:line="240" w:lineRule="auto"/>
        <w:jc w:val="center"/>
        <w:rPr>
          <w:rFonts w:ascii="Times New Roman" w:eastAsia="Calibri" w:hAnsi="Times New Roman" w:cs="Times New Roman"/>
          <w:b/>
          <w:sz w:val="24"/>
          <w:szCs w:val="24"/>
        </w:rPr>
      </w:pPr>
    </w:p>
    <w:p w:rsidR="00C61A01"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Berdasarkan dari ketiga penelitian diatas, persamaan dari penelitian ini dengan penelitian yang terdahulu terletak pada media pembelajaran yang digunakan, yaitu menggunakan media pembelajaran interaktif yang nantinya dapat digunakan sebagai acuan dalam pelaksanaan penelitian. Sedangkan perbedaan dari penelitian sebelumnya dengan penelitian yang dilakukan terletak pada materi pelajaran yang di teliti, kelas yang di teliti, dan variabel lain yang digunakan.</w:t>
      </w:r>
    </w:p>
    <w:p w:rsidR="00C61A01" w:rsidRPr="00502814" w:rsidRDefault="00C61A01" w:rsidP="00C61A01">
      <w:pPr>
        <w:spacing w:after="0" w:line="480" w:lineRule="auto"/>
        <w:ind w:firstLine="720"/>
        <w:jc w:val="both"/>
        <w:rPr>
          <w:rFonts w:ascii="Times New Roman" w:hAnsi="Times New Roman" w:cs="Times New Roman"/>
          <w:sz w:val="24"/>
          <w:szCs w:val="24"/>
        </w:rPr>
      </w:pPr>
    </w:p>
    <w:p w:rsidR="00C61A01" w:rsidRPr="002C512C" w:rsidRDefault="00C61A01" w:rsidP="00C61A01">
      <w:pPr>
        <w:pStyle w:val="Heading2"/>
        <w:numPr>
          <w:ilvl w:val="0"/>
          <w:numId w:val="32"/>
        </w:numPr>
        <w:spacing w:before="0" w:line="480" w:lineRule="auto"/>
        <w:ind w:hanging="720"/>
        <w:rPr>
          <w:rFonts w:ascii="Times New Roman" w:hAnsi="Times New Roman" w:cs="Times New Roman"/>
          <w:b w:val="0"/>
          <w:bCs w:val="0"/>
          <w:color w:val="auto"/>
          <w:sz w:val="24"/>
          <w:szCs w:val="24"/>
        </w:rPr>
      </w:pPr>
      <w:bookmarkStart w:id="19" w:name="_Toc202369096"/>
      <w:r w:rsidRPr="002C512C">
        <w:rPr>
          <w:rFonts w:ascii="Times New Roman" w:hAnsi="Times New Roman" w:cs="Times New Roman"/>
          <w:color w:val="auto"/>
          <w:sz w:val="24"/>
          <w:szCs w:val="24"/>
        </w:rPr>
        <w:t>Kerangka Berpikir</w:t>
      </w:r>
      <w:bookmarkEnd w:id="19"/>
    </w:p>
    <w:p w:rsidR="00C61A01"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Penelitian ini menggunakan pendekatan penelitian tindakan kelas (PTK) dengan implementasi kurikulum merdeka. Penelitian ini menggunakan media pembelajaran interaktif pada saat proses pembelajaran berlangsung dikelas. Penggunaan media pembelajaran interaktif ini diharapkan dapat membuat siswa aktif dalam pembelajaran, suasana belajar tidak monoton, serta dapat meningkatkan motivasi belajar. Dari penjelasan tersebut, maka skema alur kerangka berpikir yang dapat digambarkan sebagai berikut :</w:t>
      </w:r>
    </w:p>
    <w:p w:rsidR="00C61A01" w:rsidRDefault="00C61A01" w:rsidP="00C61A01">
      <w:pPr>
        <w:spacing w:after="0" w:line="480" w:lineRule="auto"/>
        <w:ind w:firstLine="720"/>
        <w:jc w:val="both"/>
        <w:rPr>
          <w:rFonts w:ascii="Times New Roman" w:hAnsi="Times New Roman" w:cs="Times New Roman"/>
          <w:sz w:val="24"/>
          <w:szCs w:val="24"/>
        </w:rPr>
      </w:pPr>
    </w:p>
    <w:p w:rsidR="00C61A01" w:rsidRDefault="00253AF6" w:rsidP="00C61A01">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Rectangle 2" o:spid="_x0000_s1026" style="position:absolute;left:0;text-align:left;margin-left:180.75pt;margin-top:19.45pt;width:99.15pt;height:110.3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" fillcolor="#d99594 [1941]" strokecolor="black [3213]" strokeweight="2pt">
            <v:shadow on="t" color="black" opacity="26214f" origin=".5" offset="-3pt,0"/>
            <v:textbox>
              <w:txbxContent>
                <w:p w:rsidR="00C61A01" w:rsidRDefault="00C61A01" w:rsidP="00C61A01">
                  <w:pPr>
                    <w:spacing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Tindakan</w:t>
                  </w:r>
                </w:p>
                <w:p w:rsidR="00C61A01" w:rsidRPr="00937CC9" w:rsidRDefault="00C61A01" w:rsidP="00C61A01">
                  <w:pPr>
                    <w:spacing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Melakukan pembelajaran menggunakan media interaktif</w:t>
                  </w:r>
                </w:p>
              </w:txbxContent>
            </v:textbox>
          </v:rect>
        </w:pict>
      </w:r>
      <w:r>
        <w:rPr>
          <w:rFonts w:ascii="Times New Roman" w:hAnsi="Times New Roman" w:cs="Times New Roman"/>
          <w:noProof/>
          <w:sz w:val="24"/>
          <w:szCs w:val="24"/>
        </w:rPr>
        <w:pict>
          <v:rect id="Rectangle 24" o:spid="_x0000_s1027" style="position:absolute;left:0;text-align:left;margin-left:2.1pt;margin-top:3.8pt;width:154.15pt;height:140.8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" fillcolor="#d99594 [1941]" strokecolor="black [3213]" strokeweight="2pt">
            <v:shadow on="t" color="black" opacity="26214f" origin=".5" offset="-3pt,0"/>
            <v:textbox>
              <w:txbxContent>
                <w:p w:rsidR="00C61A01" w:rsidRPr="00A12297" w:rsidRDefault="00C61A01" w:rsidP="00C61A01">
                  <w:pPr>
                    <w:spacing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Kondisi Awal</w:t>
                  </w:r>
                </w:p>
                <w:p w:rsidR="00C61A01" w:rsidRPr="00D03D6B" w:rsidRDefault="00C61A01" w:rsidP="00C61A01">
                  <w:pPr>
                    <w:spacing w:after="200" w:line="276" w:lineRule="auto"/>
                    <w:jc w:val="center"/>
                    <w:rPr>
                      <w:rFonts w:ascii="Times New Roman" w:hAnsi="Times New Roman" w:cs="Times New Roman"/>
                      <w:color w:val="000000" w:themeColor="text1"/>
                      <w:sz w:val="24"/>
                    </w:rPr>
                  </w:pPr>
                  <w:r w:rsidRPr="00D03D6B">
                    <w:rPr>
                      <w:rFonts w:ascii="Times New Roman" w:hAnsi="Times New Roman" w:cs="Times New Roman"/>
                      <w:color w:val="000000" w:themeColor="text1"/>
                      <w:sz w:val="24"/>
                    </w:rPr>
                    <w:t>Rendahnya motivasi belajar siswa</w:t>
                  </w:r>
                  <w:r>
                    <w:rPr>
                      <w:rFonts w:ascii="Times New Roman" w:hAnsi="Times New Roman" w:cs="Times New Roman"/>
                      <w:color w:val="000000" w:themeColor="text1"/>
                      <w:sz w:val="24"/>
                    </w:rPr>
                    <w:t xml:space="preserve">, </w:t>
                  </w:r>
                  <w:r w:rsidRPr="00D03D6B">
                    <w:rPr>
                      <w:rFonts w:ascii="Times New Roman" w:hAnsi="Times New Roman" w:cs="Times New Roman"/>
                      <w:color w:val="000000" w:themeColor="text1"/>
                      <w:sz w:val="24"/>
                    </w:rPr>
                    <w:t>guru belum menggunakan media pembelajaran yang bervariasi</w:t>
                  </w:r>
                  <w:r>
                    <w:rPr>
                      <w:rFonts w:ascii="Times New Roman" w:hAnsi="Times New Roman" w:cs="Times New Roman"/>
                      <w:color w:val="000000" w:themeColor="text1"/>
                      <w:sz w:val="24"/>
                    </w:rPr>
                    <w:t xml:space="preserve">, </w:t>
                  </w:r>
                  <w:r w:rsidRPr="00D03D6B">
                    <w:rPr>
                      <w:rFonts w:ascii="Times New Roman" w:hAnsi="Times New Roman" w:cs="Times New Roman"/>
                      <w:color w:val="000000" w:themeColor="text1"/>
                      <w:sz w:val="24"/>
                    </w:rPr>
                    <w:t>pembelajaran menjadi monoton dan membosankan</w:t>
                  </w:r>
                  <w:r>
                    <w:rPr>
                      <w:rFonts w:ascii="Times New Roman" w:hAnsi="Times New Roman" w:cs="Times New Roman"/>
                      <w:color w:val="000000" w:themeColor="text1"/>
                      <w:sz w:val="24"/>
                    </w:rPr>
                    <w:t>.</w:t>
                  </w:r>
                </w:p>
                <w:p w:rsidR="00C61A01" w:rsidRPr="00E94B9A" w:rsidRDefault="00C61A01" w:rsidP="00C61A01">
                  <w:pPr>
                    <w:pStyle w:val="ListParagraph"/>
                    <w:spacing w:after="200" w:line="276" w:lineRule="auto"/>
                    <w:ind w:left="360"/>
                    <w:jc w:val="both"/>
                    <w:rPr>
                      <w:rFonts w:ascii="Times New Roman" w:hAnsi="Times New Roman" w:cs="Times New Roman"/>
                      <w:color w:val="000000" w:themeColor="text1"/>
                      <w:sz w:val="24"/>
                    </w:rPr>
                  </w:pPr>
                </w:p>
              </w:txbxContent>
            </v:textbox>
          </v:rect>
        </w:pict>
      </w:r>
    </w:p>
    <w:p w:rsidR="00C61A01" w:rsidRDefault="00253AF6" w:rsidP="00C61A01">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Rectangle 4" o:spid="_x0000_s1028" style="position:absolute;left:0;text-align:left;margin-left:417.75pt;margin-top:12.6pt;width:101.85pt;height:65.45pt;z-index:25167155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" fillcolor="#d99594 [1941]" strokecolor="black [3213]" strokeweight="2pt">
            <v:shadow on="t" color="black" opacity="26214f" origin=".5" offset="-3pt,0"/>
            <v:textbox>
              <w:txbxContent>
                <w:p w:rsidR="00C61A01" w:rsidRPr="00423E3D" w:rsidRDefault="00C61A01" w:rsidP="00C61A01">
                  <w:pPr>
                    <w:spacing w:line="240" w:lineRule="auto"/>
                    <w:jc w:val="center"/>
                    <w:rPr>
                      <w:rFonts w:ascii="Times New Roman" w:hAnsi="Times New Roman" w:cs="Times New Roman"/>
                      <w:b/>
                      <w:color w:val="000000" w:themeColor="text1"/>
                      <w:sz w:val="24"/>
                    </w:rPr>
                  </w:pPr>
                  <w:r w:rsidRPr="00423E3D">
                    <w:rPr>
                      <w:rFonts w:ascii="Times New Roman" w:hAnsi="Times New Roman" w:cs="Times New Roman"/>
                      <w:b/>
                      <w:color w:val="000000" w:themeColor="text1"/>
                      <w:sz w:val="24"/>
                    </w:rPr>
                    <w:t>Hasil</w:t>
                  </w:r>
                </w:p>
                <w:p w:rsidR="00C61A01" w:rsidRPr="00D21A4B" w:rsidRDefault="00C61A01" w:rsidP="00C61A01">
                  <w:pPr>
                    <w:spacing w:line="240" w:lineRule="auto"/>
                    <w:jc w:val="center"/>
                    <w:rPr>
                      <w:rFonts w:ascii="Times New Roman" w:hAnsi="Times New Roman" w:cs="Times New Roman"/>
                      <w:bCs/>
                      <w:color w:val="000000" w:themeColor="text1"/>
                      <w:sz w:val="24"/>
                    </w:rPr>
                  </w:pPr>
                  <w:r w:rsidRPr="00D21A4B">
                    <w:rPr>
                      <w:rFonts w:ascii="Times New Roman" w:hAnsi="Times New Roman" w:cs="Times New Roman"/>
                      <w:bCs/>
                      <w:color w:val="000000" w:themeColor="text1"/>
                      <w:sz w:val="24"/>
                    </w:rPr>
                    <w:t xml:space="preserve">Motivasi belajar </w:t>
                  </w:r>
                  <w:r>
                    <w:rPr>
                      <w:rFonts w:ascii="Times New Roman" w:hAnsi="Times New Roman" w:cs="Times New Roman"/>
                      <w:bCs/>
                      <w:color w:val="000000" w:themeColor="text1"/>
                      <w:sz w:val="24"/>
                    </w:rPr>
                    <w:t>s</w:t>
                  </w:r>
                  <w:r w:rsidRPr="00D21A4B">
                    <w:rPr>
                      <w:rFonts w:ascii="Times New Roman" w:hAnsi="Times New Roman" w:cs="Times New Roman"/>
                      <w:bCs/>
                      <w:color w:val="000000" w:themeColor="text1"/>
                      <w:sz w:val="24"/>
                    </w:rPr>
                    <w:t>iswa</w:t>
                  </w:r>
                  <w:r>
                    <w:rPr>
                      <w:rFonts w:ascii="Times New Roman" w:hAnsi="Times New Roman" w:cs="Times New Roman"/>
                      <w:bCs/>
                      <w:color w:val="000000" w:themeColor="text1"/>
                      <w:sz w:val="24"/>
                    </w:rPr>
                    <w:t xml:space="preserve"> meningkat</w:t>
                  </w:r>
                </w:p>
              </w:txbxContent>
            </v:textbox>
            <w10:wrap anchorx="page"/>
          </v:rect>
        </w:pict>
      </w:r>
    </w:p>
    <w:p w:rsidR="00C61A01" w:rsidRPr="00502814" w:rsidRDefault="00253AF6" w:rsidP="00C61A01">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30" type="#_x0000_t13" style="position:absolute;left:0;text-align:left;margin-left:269.65pt;margin-top:10.85pt;width:24.45pt;height:14.3pt;z-index:25166848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" adj="15284" fillcolor="black [3200]" strokecolor="black [1600]" strokeweight="2pt">
            <w10:wrap anchorx="page"/>
          </v:shape>
        </w:pict>
      </w:r>
      <w:r>
        <w:rPr>
          <w:rFonts w:ascii="Times New Roman" w:hAnsi="Times New Roman" w:cs="Times New Roman"/>
          <w:noProof/>
          <w:sz w:val="24"/>
          <w:szCs w:val="24"/>
        </w:rPr>
        <w:pict>
          <v:shape id="_x0000_s1029" type="#_x0000_t13" style="position:absolute;left:0;text-align:left;margin-left:393pt;margin-top:10.55pt;width:24.45pt;height:14.3pt;z-index:25168998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" adj="15284" fillcolor="black [3200]" strokecolor="black [1600]" strokeweight="2pt">
            <w10:wrap anchorx="page"/>
          </v:shape>
        </w:pict>
      </w:r>
    </w:p>
    <w:p w:rsidR="00C61A01" w:rsidRPr="00502814" w:rsidRDefault="00C61A01" w:rsidP="00C61A01">
      <w:pPr>
        <w:spacing w:after="0" w:line="480" w:lineRule="auto"/>
        <w:rPr>
          <w:rFonts w:ascii="Times New Roman" w:hAnsi="Times New Roman" w:cs="Times New Roman"/>
          <w:b/>
          <w:sz w:val="24"/>
          <w:szCs w:val="24"/>
        </w:rPr>
      </w:pPr>
    </w:p>
    <w:p w:rsidR="00C61A01" w:rsidRPr="00502814" w:rsidRDefault="00C61A01" w:rsidP="00C61A01">
      <w:pPr>
        <w:spacing w:after="0" w:line="480" w:lineRule="auto"/>
        <w:rPr>
          <w:rFonts w:ascii="Times New Roman" w:hAnsi="Times New Roman" w:cs="Times New Roman"/>
          <w:b/>
          <w:sz w:val="24"/>
          <w:szCs w:val="24"/>
        </w:rPr>
      </w:pPr>
    </w:p>
    <w:p w:rsidR="00C61A01" w:rsidRPr="00502814" w:rsidRDefault="00C61A01" w:rsidP="00C61A01">
      <w:pPr>
        <w:spacing w:after="0" w:line="480" w:lineRule="auto"/>
        <w:rPr>
          <w:rFonts w:ascii="Times New Roman" w:hAnsi="Times New Roman" w:cs="Times New Roman"/>
          <w:b/>
          <w:sz w:val="24"/>
          <w:szCs w:val="24"/>
        </w:rPr>
      </w:pPr>
    </w:p>
    <w:p w:rsidR="00C61A01" w:rsidRDefault="00C61A01" w:rsidP="00C61A01">
      <w:pPr>
        <w:spacing w:after="0" w:line="480" w:lineRule="auto"/>
        <w:ind w:left="2160"/>
        <w:rPr>
          <w:rFonts w:ascii="Times New Roman" w:hAnsi="Times New Roman" w:cs="Times New Roman"/>
          <w:b/>
          <w:sz w:val="24"/>
          <w:szCs w:val="24"/>
          <w:lang/>
        </w:rPr>
      </w:pPr>
      <w:r w:rsidRPr="00502814">
        <w:rPr>
          <w:rFonts w:ascii="Times New Roman" w:hAnsi="Times New Roman" w:cs="Times New Roman"/>
          <w:b/>
          <w:sz w:val="24"/>
          <w:szCs w:val="24"/>
          <w:lang/>
        </w:rPr>
        <w:t>Gambar 2.2 Kerangka Berfikir</w:t>
      </w:r>
    </w:p>
    <w:p w:rsidR="00C61A01" w:rsidRPr="00502814" w:rsidRDefault="00C61A01" w:rsidP="00C61A01">
      <w:pPr>
        <w:spacing w:after="0" w:line="480" w:lineRule="auto"/>
        <w:ind w:left="2160"/>
        <w:rPr>
          <w:rFonts w:ascii="Times New Roman" w:hAnsi="Times New Roman" w:cs="Times New Roman"/>
          <w:b/>
          <w:sz w:val="24"/>
          <w:szCs w:val="24"/>
          <w:lang/>
        </w:rPr>
      </w:pPr>
    </w:p>
    <w:p w:rsidR="00C61A01" w:rsidRPr="00502814" w:rsidRDefault="00C61A01" w:rsidP="00C61A01">
      <w:pPr>
        <w:spacing w:after="0" w:line="480" w:lineRule="auto"/>
        <w:ind w:firstLine="360"/>
        <w:rPr>
          <w:rFonts w:ascii="Times New Roman" w:hAnsi="Times New Roman" w:cs="Times New Roman"/>
          <w:b/>
          <w:sz w:val="24"/>
          <w:szCs w:val="24"/>
          <w:lang/>
        </w:rPr>
      </w:pPr>
      <w:r w:rsidRPr="00502814">
        <w:rPr>
          <w:rFonts w:ascii="Times New Roman" w:hAnsi="Times New Roman" w:cs="Times New Roman"/>
          <w:bCs/>
          <w:sz w:val="24"/>
          <w:szCs w:val="24"/>
          <w:lang/>
        </w:rPr>
        <w:t>Gambar bagan diatas menggambarkan kerangka berfikir yang dirancang untuk meningkatkan motivasi belajar siswa dengan menggunakan Media Pembelajaran Interaktif di kelas III.</w:t>
      </w:r>
    </w:p>
    <w:p w:rsidR="00C61A01" w:rsidRPr="00502814" w:rsidRDefault="00C61A01" w:rsidP="00C61A01">
      <w:pPr>
        <w:pStyle w:val="ListParagraph"/>
        <w:numPr>
          <w:ilvl w:val="0"/>
          <w:numId w:val="20"/>
        </w:numPr>
        <w:spacing w:after="0" w:line="480" w:lineRule="auto"/>
        <w:jc w:val="both"/>
        <w:rPr>
          <w:rFonts w:ascii="Times New Roman" w:hAnsi="Times New Roman" w:cs="Times New Roman"/>
          <w:bCs/>
          <w:sz w:val="24"/>
          <w:szCs w:val="24"/>
          <w:lang/>
        </w:rPr>
      </w:pPr>
      <w:r w:rsidRPr="00502814">
        <w:rPr>
          <w:rFonts w:ascii="Times New Roman" w:hAnsi="Times New Roman" w:cs="Times New Roman"/>
          <w:bCs/>
          <w:sz w:val="24"/>
          <w:szCs w:val="24"/>
          <w:lang/>
        </w:rPr>
        <w:t xml:space="preserve">Pada kondisi awal menggambarkan rendahnya </w:t>
      </w:r>
      <w:r>
        <w:rPr>
          <w:rFonts w:ascii="Times New Roman" w:hAnsi="Times New Roman" w:cs="Times New Roman"/>
          <w:bCs/>
          <w:sz w:val="24"/>
          <w:szCs w:val="24"/>
          <w:lang/>
        </w:rPr>
        <w:t>motivasi belajar siswa dikarenakan guru belum menggunakan media pembelajaran yang bervariasi sehingga pembelajaran menjadi monoton dan membosankan.</w:t>
      </w:r>
    </w:p>
    <w:p w:rsidR="00C61A01" w:rsidRPr="00502814" w:rsidRDefault="00C61A01" w:rsidP="00C61A01">
      <w:pPr>
        <w:pStyle w:val="ListParagraph"/>
        <w:numPr>
          <w:ilvl w:val="0"/>
          <w:numId w:val="20"/>
        </w:numPr>
        <w:spacing w:after="0" w:line="480" w:lineRule="auto"/>
        <w:jc w:val="both"/>
        <w:rPr>
          <w:rFonts w:ascii="Times New Roman" w:hAnsi="Times New Roman" w:cs="Times New Roman"/>
          <w:bCs/>
          <w:sz w:val="24"/>
          <w:szCs w:val="24"/>
          <w:lang/>
        </w:rPr>
      </w:pPr>
      <w:r w:rsidRPr="00502814">
        <w:rPr>
          <w:rFonts w:ascii="Times New Roman" w:hAnsi="Times New Roman" w:cs="Times New Roman"/>
          <w:bCs/>
          <w:sz w:val="24"/>
          <w:szCs w:val="24"/>
          <w:lang/>
        </w:rPr>
        <w:t>Kemudian tindakan yang akan dilakukan dalam kegiatan pembelajaran yaitu menggunakan media pembelajaran interaktifuntuk menarik perhatian siswa dan terjadi proses pembelajaran yang aktif antar guru dan siswa.</w:t>
      </w:r>
    </w:p>
    <w:p w:rsidR="00C61A01" w:rsidRPr="00502814" w:rsidRDefault="00C61A01" w:rsidP="00C61A01">
      <w:pPr>
        <w:pStyle w:val="ListParagraph"/>
        <w:numPr>
          <w:ilvl w:val="0"/>
          <w:numId w:val="20"/>
        </w:numPr>
        <w:spacing w:after="0" w:line="480" w:lineRule="auto"/>
        <w:jc w:val="both"/>
        <w:rPr>
          <w:rFonts w:ascii="Times New Roman" w:hAnsi="Times New Roman" w:cs="Times New Roman"/>
          <w:bCs/>
          <w:sz w:val="24"/>
          <w:szCs w:val="24"/>
          <w:lang/>
        </w:rPr>
      </w:pPr>
      <w:r w:rsidRPr="00502814">
        <w:rPr>
          <w:rFonts w:ascii="Times New Roman" w:hAnsi="Times New Roman" w:cs="Times New Roman"/>
          <w:bCs/>
          <w:sz w:val="24"/>
          <w:szCs w:val="24"/>
          <w:lang/>
        </w:rPr>
        <w:t>Hasil yang diharapkan dari menggunakan media pembelajaran interaktif pada pembelajaran ini adalah meningkatan motivasi belajar dalam sebuah proses pembelajaran.</w:t>
      </w:r>
    </w:p>
    <w:p w:rsidR="00C61A01" w:rsidRPr="00502814" w:rsidRDefault="00C61A01" w:rsidP="00C61A01">
      <w:pPr>
        <w:pStyle w:val="ListParagraph"/>
        <w:spacing w:after="0" w:line="480" w:lineRule="auto"/>
        <w:jc w:val="both"/>
        <w:rPr>
          <w:rFonts w:ascii="Times New Roman" w:hAnsi="Times New Roman" w:cs="Times New Roman"/>
          <w:bCs/>
          <w:sz w:val="24"/>
          <w:szCs w:val="24"/>
          <w:lang/>
        </w:rPr>
      </w:pPr>
    </w:p>
    <w:p w:rsidR="00C61A01" w:rsidRPr="002C512C" w:rsidRDefault="00C61A01" w:rsidP="00C61A01">
      <w:pPr>
        <w:pStyle w:val="Heading2"/>
        <w:numPr>
          <w:ilvl w:val="0"/>
          <w:numId w:val="32"/>
        </w:numPr>
        <w:spacing w:before="0" w:line="480" w:lineRule="auto"/>
        <w:ind w:hanging="720"/>
        <w:rPr>
          <w:rFonts w:ascii="Times New Roman" w:hAnsi="Times New Roman" w:cs="Times New Roman"/>
          <w:b w:val="0"/>
          <w:bCs w:val="0"/>
          <w:color w:val="auto"/>
          <w:sz w:val="24"/>
          <w:szCs w:val="24"/>
        </w:rPr>
      </w:pPr>
      <w:bookmarkStart w:id="20" w:name="_Toc202369097"/>
      <w:r w:rsidRPr="002C512C">
        <w:rPr>
          <w:rFonts w:ascii="Times New Roman" w:hAnsi="Times New Roman" w:cs="Times New Roman"/>
          <w:color w:val="auto"/>
          <w:sz w:val="24"/>
          <w:szCs w:val="24"/>
        </w:rPr>
        <w:lastRenderedPageBreak/>
        <w:t>Hipotesis</w:t>
      </w:r>
      <w:bookmarkEnd w:id="20"/>
    </w:p>
    <w:p w:rsidR="00C61A01" w:rsidRPr="00502814" w:rsidRDefault="00C61A01" w:rsidP="00C61A01">
      <w:pPr>
        <w:spacing w:after="0" w:line="480" w:lineRule="auto"/>
        <w:ind w:firstLine="720"/>
        <w:jc w:val="both"/>
        <w:rPr>
          <w:rFonts w:ascii="Times New Roman" w:hAnsi="Times New Roman" w:cs="Times New Roman"/>
          <w:sz w:val="24"/>
          <w:szCs w:val="24"/>
        </w:rPr>
      </w:pPr>
      <w:r w:rsidRPr="00502814">
        <w:rPr>
          <w:rFonts w:ascii="Times New Roman" w:hAnsi="Times New Roman" w:cs="Times New Roman"/>
          <w:sz w:val="24"/>
          <w:szCs w:val="24"/>
        </w:rPr>
        <w:t>Berdasarkan kajian teori dan kerangka berpikir yang telah dipaparkan, maka hipotesis penelitian tindakan kelas ini adalah dengan menggunakan media pembelajaran interaktif dapat meningkatkan motivasi belajar siswa di kelas III MIS Al-Bashirah.</w:t>
      </w:r>
    </w:p>
    <w:p w:rsidR="004A7DBA" w:rsidRPr="00E4330E" w:rsidRDefault="004A7DBA" w:rsidP="004A7DBA">
      <w:pPr>
        <w:tabs>
          <w:tab w:val="left" w:pos="1474"/>
          <w:tab w:val="right" w:leader="dot" w:pos="7938"/>
        </w:tabs>
        <w:rPr>
          <w:rFonts w:ascii="Times New Roman" w:hAnsi="Times New Roman" w:cs="Times New Roman"/>
          <w:sz w:val="24"/>
        </w:rPr>
      </w:pPr>
      <w:bookmarkStart w:id="21" w:name="_GoBack"/>
      <w:bookmarkEnd w:id="1"/>
      <w:bookmarkEnd w:id="21"/>
    </w:p>
    <w:sectPr w:rsidR="004A7DBA" w:rsidRPr="00E4330E" w:rsidSect="004A7DBA">
      <w:headerReference w:type="even" r:id="rId42"/>
      <w:headerReference w:type="default" r:id="rId43"/>
      <w:footerReference w:type="even" r:id="rId44"/>
      <w:footerReference w:type="default" r:id="rId45"/>
      <w:headerReference w:type="first" r:id="rId46"/>
      <w:footerReference w:type="first" r:id="rId47"/>
      <w:pgSz w:w="11906" w:h="16838" w:code="9"/>
      <w:pgMar w:top="2268" w:right="1701" w:bottom="1701" w:left="2268" w:header="709" w:footer="709" w:gutter="0"/>
      <w:pgNumType w:fmt="low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529D" w:rsidRDefault="0072529D" w:rsidP="00D74FF7">
      <w:pPr>
        <w:spacing w:after="0" w:line="240" w:lineRule="auto"/>
      </w:pPr>
      <w:r>
        <w:separator/>
      </w:r>
    </w:p>
  </w:endnote>
  <w:endnote w:type="continuationSeparator" w:id="1">
    <w:p w:rsidR="0072529D" w:rsidRDefault="0072529D" w:rsidP="00D74F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FF7" w:rsidRDefault="00D74F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FF7" w:rsidRDefault="00D74FF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FF7" w:rsidRDefault="00D74F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529D" w:rsidRDefault="0072529D" w:rsidP="00D74FF7">
      <w:pPr>
        <w:spacing w:after="0" w:line="240" w:lineRule="auto"/>
      </w:pPr>
      <w:r>
        <w:separator/>
      </w:r>
    </w:p>
  </w:footnote>
  <w:footnote w:type="continuationSeparator" w:id="1">
    <w:p w:rsidR="0072529D" w:rsidRDefault="0072529D" w:rsidP="00D74F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FF7" w:rsidRDefault="00253A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4969" o:spid="_x0000_s2050"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FF7" w:rsidRDefault="00253A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4970" o:spid="_x0000_s2051" type="#_x0000_t75" style="position:absolute;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FF7" w:rsidRDefault="00253AF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04968" o:spid="_x0000_s2049"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94D87"/>
    <w:multiLevelType w:val="hybridMultilevel"/>
    <w:tmpl w:val="F00CBAE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030E04"/>
    <w:multiLevelType w:val="hybridMultilevel"/>
    <w:tmpl w:val="C6FEAD94"/>
    <w:lvl w:ilvl="0" w:tplc="3094FA4A">
      <w:start w:val="1"/>
      <w:numFmt w:val="lowerLetter"/>
      <w:lvlText w:val="%1."/>
      <w:lvlJc w:val="left"/>
      <w:pPr>
        <w:ind w:left="1080" w:hanging="360"/>
      </w:pPr>
      <w:rPr>
        <w:rFonts w:ascii="Times New Roman" w:eastAsia="Times New Roman" w:hAnsi="Times New Roman" w:cs="Times New Roman" w:hint="default"/>
        <w:b w:val="0"/>
        <w:bCs w:val="0"/>
        <w:i w:val="0"/>
        <w:iCs w:val="0"/>
        <w:spacing w:val="-1"/>
        <w:w w:val="10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706A35"/>
    <w:multiLevelType w:val="multilevel"/>
    <w:tmpl w:val="81AAFAC0"/>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8D62C47"/>
    <w:multiLevelType w:val="hybridMultilevel"/>
    <w:tmpl w:val="83FE3C16"/>
    <w:lvl w:ilvl="0" w:tplc="99F6EEA6">
      <w:start w:val="1"/>
      <w:numFmt w:val="decimal"/>
      <w:lvlText w:val="%1.1"/>
      <w:lvlJc w:val="left"/>
      <w:pPr>
        <w:ind w:left="720" w:hanging="360"/>
      </w:pPr>
      <w:rPr>
        <w:rFonts w:ascii="Times New Roman" w:hAnsi="Times New Roman" w:cs="Times New Roman"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343C96"/>
    <w:multiLevelType w:val="hybridMultilevel"/>
    <w:tmpl w:val="A39E7EB6"/>
    <w:lvl w:ilvl="0" w:tplc="847614DE">
      <w:start w:val="1"/>
      <w:numFmt w:val="decimal"/>
      <w:lvlText w:val="%1)"/>
      <w:lvlJc w:val="left"/>
      <w:pPr>
        <w:ind w:left="720" w:hanging="360"/>
      </w:pPr>
      <w:rPr>
        <w:rFonts w:ascii="Times New Roman" w:eastAsiaTheme="minorEastAsia"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C3137D"/>
    <w:multiLevelType w:val="hybridMultilevel"/>
    <w:tmpl w:val="B686DD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871D9F"/>
    <w:multiLevelType w:val="hybridMultilevel"/>
    <w:tmpl w:val="370C4CD2"/>
    <w:lvl w:ilvl="0" w:tplc="3094FA4A">
      <w:start w:val="1"/>
      <w:numFmt w:val="lowerLetter"/>
      <w:lvlText w:val="%1."/>
      <w:lvlJc w:val="left"/>
      <w:pPr>
        <w:ind w:left="1440" w:hanging="360"/>
      </w:pPr>
      <w:rPr>
        <w:rFonts w:ascii="Times New Roman" w:eastAsia="Times New Roman" w:hAnsi="Times New Roman" w:cs="Times New Roman" w:hint="default"/>
        <w:b w:val="0"/>
        <w:bCs w:val="0"/>
        <w:i w:val="0"/>
        <w:iCs w:val="0"/>
        <w:spacing w:val="-1"/>
        <w:w w:val="10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CDB77D4"/>
    <w:multiLevelType w:val="multilevel"/>
    <w:tmpl w:val="F170FE8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D3F4D46"/>
    <w:multiLevelType w:val="hybridMultilevel"/>
    <w:tmpl w:val="8160B2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891971"/>
    <w:multiLevelType w:val="hybridMultilevel"/>
    <w:tmpl w:val="4C42F5D6"/>
    <w:lvl w:ilvl="0" w:tplc="3808F280">
      <w:start w:val="1"/>
      <w:numFmt w:val="lowerLetter"/>
      <w:lvlText w:val="%1."/>
      <w:lvlJc w:val="left"/>
      <w:pPr>
        <w:ind w:left="720" w:hanging="360"/>
      </w:pPr>
      <w:rPr>
        <w:rFonts w:ascii="Times New Roman" w:eastAsia="Times New Roman" w:hAnsi="Times New Roman" w:cs="Times New Roman" w:hint="default"/>
        <w:b w:val="0"/>
        <w:bCs w:val="0"/>
        <w:i w:val="0"/>
        <w:iCs w:val="0"/>
        <w:spacing w:val="-1"/>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512C03"/>
    <w:multiLevelType w:val="hybridMultilevel"/>
    <w:tmpl w:val="64DA91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695DD5"/>
    <w:multiLevelType w:val="hybridMultilevel"/>
    <w:tmpl w:val="E66C7B8A"/>
    <w:lvl w:ilvl="0" w:tplc="29DE967C">
      <w:start w:val="2"/>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694771"/>
    <w:multiLevelType w:val="hybridMultilevel"/>
    <w:tmpl w:val="98AC8B34"/>
    <w:lvl w:ilvl="0" w:tplc="FFB469A0">
      <w:start w:val="1"/>
      <w:numFmt w:val="decimal"/>
      <w:lvlText w:val="2.%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BD1215"/>
    <w:multiLevelType w:val="hybridMultilevel"/>
    <w:tmpl w:val="E8582C2C"/>
    <w:lvl w:ilvl="0" w:tplc="834090E4">
      <w:start w:val="1"/>
      <w:numFmt w:val="decimal"/>
      <w:lvlText w:val="2.1.%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1F4F8B"/>
    <w:multiLevelType w:val="hybridMultilevel"/>
    <w:tmpl w:val="6C846E32"/>
    <w:lvl w:ilvl="0" w:tplc="E3BE9B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CD5E23"/>
    <w:multiLevelType w:val="hybridMultilevel"/>
    <w:tmpl w:val="768AF2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152D78"/>
    <w:multiLevelType w:val="hybridMultilevel"/>
    <w:tmpl w:val="0E1C8F2C"/>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4870923"/>
    <w:multiLevelType w:val="hybridMultilevel"/>
    <w:tmpl w:val="B9FEF0E0"/>
    <w:lvl w:ilvl="0" w:tplc="04090001">
      <w:start w:val="1"/>
      <w:numFmt w:val="bullet"/>
      <w:lvlText w:val=""/>
      <w:lvlJc w:val="left"/>
      <w:pPr>
        <w:ind w:left="1087" w:hanging="360"/>
      </w:pPr>
      <w:rPr>
        <w:rFonts w:ascii="Symbol" w:hAnsi="Symbol"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18">
    <w:nsid w:val="5DF669C9"/>
    <w:multiLevelType w:val="hybridMultilevel"/>
    <w:tmpl w:val="A1024CA0"/>
    <w:lvl w:ilvl="0" w:tplc="024C8418">
      <w:start w:val="3"/>
      <w:numFmt w:val="decimal"/>
      <w:lvlText w:val="2.%1"/>
      <w:lvlJc w:val="left"/>
      <w:pPr>
        <w:ind w:left="720" w:hanging="360"/>
      </w:pPr>
      <w:rPr>
        <w:rFonts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DD178B"/>
    <w:multiLevelType w:val="hybridMultilevel"/>
    <w:tmpl w:val="A3FA5B52"/>
    <w:lvl w:ilvl="0" w:tplc="D97C1FE4">
      <w:numFmt w:val="bullet"/>
      <w:lvlText w:val="-"/>
      <w:lvlJc w:val="left"/>
      <w:pPr>
        <w:ind w:left="1440" w:hanging="360"/>
      </w:pPr>
      <w:rPr>
        <w:rFonts w:ascii="Microsoft Sans Serif" w:eastAsia="Microsoft Sans Serif" w:hAnsi="Microsoft Sans Serif" w:cs="Microsoft Sans Serif" w:hint="default"/>
        <w:b w:val="0"/>
        <w:bCs w:val="0"/>
        <w:i w:val="0"/>
        <w:iCs w:val="0"/>
        <w:spacing w:val="0"/>
        <w:w w:val="99"/>
        <w:sz w:val="24"/>
        <w:szCs w:val="24"/>
        <w:lang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FE64213"/>
    <w:multiLevelType w:val="hybridMultilevel"/>
    <w:tmpl w:val="4FC467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E362CF"/>
    <w:multiLevelType w:val="hybridMultilevel"/>
    <w:tmpl w:val="BB6CC1A0"/>
    <w:lvl w:ilvl="0" w:tplc="20F81B28">
      <w:start w:val="1"/>
      <w:numFmt w:val="decimal"/>
      <w:lvlText w:val="2.2.%1"/>
      <w:lvlJc w:val="left"/>
      <w:pPr>
        <w:ind w:left="720" w:hanging="360"/>
      </w:pPr>
      <w:rPr>
        <w:rFonts w:ascii="Times New Roman" w:hAnsi="Times New Roman" w:cs="Times New Roman"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262304"/>
    <w:multiLevelType w:val="multilevel"/>
    <w:tmpl w:val="326010E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9B51C8A"/>
    <w:multiLevelType w:val="hybridMultilevel"/>
    <w:tmpl w:val="44DAC93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CC502D4"/>
    <w:multiLevelType w:val="hybridMultilevel"/>
    <w:tmpl w:val="4322BF7E"/>
    <w:lvl w:ilvl="0" w:tplc="F950313E">
      <w:start w:val="1"/>
      <w:numFmt w:val="decimal"/>
      <w:lvlText w:val="%1)"/>
      <w:lvlJc w:val="left"/>
      <w:pPr>
        <w:ind w:left="720" w:hanging="360"/>
      </w:pPr>
      <w:rPr>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4A6D85"/>
    <w:multiLevelType w:val="hybridMultilevel"/>
    <w:tmpl w:val="205A94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EA8771E"/>
    <w:multiLevelType w:val="hybridMultilevel"/>
    <w:tmpl w:val="94F278B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FBF53E6"/>
    <w:multiLevelType w:val="hybridMultilevel"/>
    <w:tmpl w:val="C1E284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832BFB"/>
    <w:multiLevelType w:val="multilevel"/>
    <w:tmpl w:val="7452029A"/>
    <w:lvl w:ilvl="0">
      <w:start w:val="1"/>
      <w:numFmt w:val="decimal"/>
      <w:lvlText w:val="%1"/>
      <w:lvlJc w:val="left"/>
      <w:pPr>
        <w:ind w:left="360" w:hanging="360"/>
      </w:pPr>
      <w:rPr>
        <w:rFonts w:hint="default"/>
      </w:rPr>
    </w:lvl>
    <w:lvl w:ilvl="1">
      <w:start w:val="3"/>
      <w:numFmt w:val="decimal"/>
      <w:lvlText w:val="%1.%2"/>
      <w:lvlJc w:val="left"/>
      <w:pPr>
        <w:ind w:left="360" w:hanging="360"/>
      </w:pPr>
      <w:rPr>
        <w:rFonts w:ascii="Times New Roman" w:hAnsi="Times New Roman" w:cs="Times New Roman" w:hint="default"/>
        <w:b/>
        <w:bCs/>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A1433A9"/>
    <w:multiLevelType w:val="hybridMultilevel"/>
    <w:tmpl w:val="31C24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551658"/>
    <w:multiLevelType w:val="hybridMultilevel"/>
    <w:tmpl w:val="37E6C13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D416901"/>
    <w:multiLevelType w:val="hybridMultilevel"/>
    <w:tmpl w:val="1D3CD45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14"/>
  </w:num>
  <w:num w:numId="3">
    <w:abstractNumId w:val="22"/>
  </w:num>
  <w:num w:numId="4">
    <w:abstractNumId w:val="30"/>
  </w:num>
  <w:num w:numId="5">
    <w:abstractNumId w:val="31"/>
  </w:num>
  <w:num w:numId="6">
    <w:abstractNumId w:val="16"/>
  </w:num>
  <w:num w:numId="7">
    <w:abstractNumId w:val="0"/>
  </w:num>
  <w:num w:numId="8">
    <w:abstractNumId w:val="23"/>
  </w:num>
  <w:num w:numId="9">
    <w:abstractNumId w:val="3"/>
  </w:num>
  <w:num w:numId="10">
    <w:abstractNumId w:val="28"/>
  </w:num>
  <w:num w:numId="11">
    <w:abstractNumId w:val="7"/>
  </w:num>
  <w:num w:numId="12">
    <w:abstractNumId w:val="9"/>
  </w:num>
  <w:num w:numId="13">
    <w:abstractNumId w:val="8"/>
  </w:num>
  <w:num w:numId="14">
    <w:abstractNumId w:val="5"/>
  </w:num>
  <w:num w:numId="15">
    <w:abstractNumId w:val="10"/>
  </w:num>
  <w:num w:numId="16">
    <w:abstractNumId w:val="29"/>
  </w:num>
  <w:num w:numId="17">
    <w:abstractNumId w:val="15"/>
  </w:num>
  <w:num w:numId="18">
    <w:abstractNumId w:val="20"/>
  </w:num>
  <w:num w:numId="19">
    <w:abstractNumId w:val="27"/>
  </w:num>
  <w:num w:numId="20">
    <w:abstractNumId w:val="2"/>
  </w:num>
  <w:num w:numId="21">
    <w:abstractNumId w:val="1"/>
  </w:num>
  <w:num w:numId="22">
    <w:abstractNumId w:val="25"/>
  </w:num>
  <w:num w:numId="23">
    <w:abstractNumId w:val="24"/>
  </w:num>
  <w:num w:numId="24">
    <w:abstractNumId w:val="6"/>
  </w:num>
  <w:num w:numId="25">
    <w:abstractNumId w:val="4"/>
  </w:num>
  <w:num w:numId="26">
    <w:abstractNumId w:val="19"/>
  </w:num>
  <w:num w:numId="27">
    <w:abstractNumId w:val="17"/>
  </w:num>
  <w:num w:numId="28">
    <w:abstractNumId w:val="12"/>
  </w:num>
  <w:num w:numId="29">
    <w:abstractNumId w:val="13"/>
  </w:num>
  <w:num w:numId="30">
    <w:abstractNumId w:val="11"/>
  </w:num>
  <w:num w:numId="31">
    <w:abstractNumId w:val="21"/>
  </w:num>
  <w:num w:numId="3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1" w:cryptProviderType="rsaFull" w:cryptAlgorithmClass="hash" w:cryptAlgorithmType="typeAny" w:cryptAlgorithmSid="4" w:cryptSpinCount="50000" w:hash="7GR7aVcP4XipkjYNruQcIMEOfK0=" w:salt="V1YC6cd39bAZ2fXD+R+aBw=="/>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D74FF7"/>
    <w:rsid w:val="000A5A79"/>
    <w:rsid w:val="00253AF6"/>
    <w:rsid w:val="003C7C06"/>
    <w:rsid w:val="004A7DBA"/>
    <w:rsid w:val="006C4A64"/>
    <w:rsid w:val="0072529D"/>
    <w:rsid w:val="00C61A01"/>
    <w:rsid w:val="00D613D3"/>
    <w:rsid w:val="00D74F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FF7"/>
    <w:pPr>
      <w:spacing w:after="160" w:line="259" w:lineRule="auto"/>
    </w:pPr>
  </w:style>
  <w:style w:type="paragraph" w:styleId="Heading1">
    <w:name w:val="heading 1"/>
    <w:basedOn w:val="Normal"/>
    <w:next w:val="Normal"/>
    <w:link w:val="Heading1Char"/>
    <w:uiPriority w:val="9"/>
    <w:qFormat/>
    <w:rsid w:val="004A7DBA"/>
    <w:pPr>
      <w:keepNext/>
      <w:keepLines/>
      <w:spacing w:before="480" w:after="0" w:line="276" w:lineRule="auto"/>
      <w:outlineLvl w:val="0"/>
    </w:pPr>
    <w:rPr>
      <w:rFonts w:ascii="Times New Roman" w:eastAsiaTheme="majorEastAsia" w:hAnsi="Times New Roman" w:cstheme="majorBidi"/>
      <w:b/>
      <w:bCs/>
      <w:sz w:val="24"/>
      <w:szCs w:val="28"/>
      <w:lang w:val="id-ID"/>
    </w:rPr>
  </w:style>
  <w:style w:type="paragraph" w:styleId="Heading2">
    <w:name w:val="heading 2"/>
    <w:basedOn w:val="Normal"/>
    <w:next w:val="Normal"/>
    <w:link w:val="Heading2Char"/>
    <w:uiPriority w:val="9"/>
    <w:semiHidden/>
    <w:unhideWhenUsed/>
    <w:qFormat/>
    <w:rsid w:val="000A5A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61A0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FF7"/>
  </w:style>
  <w:style w:type="paragraph" w:styleId="Footer">
    <w:name w:val="footer"/>
    <w:basedOn w:val="Normal"/>
    <w:link w:val="FooterChar"/>
    <w:uiPriority w:val="99"/>
    <w:unhideWhenUsed/>
    <w:rsid w:val="00D74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FF7"/>
  </w:style>
  <w:style w:type="paragraph" w:styleId="BalloonText">
    <w:name w:val="Balloon Text"/>
    <w:basedOn w:val="Normal"/>
    <w:link w:val="BalloonTextChar"/>
    <w:uiPriority w:val="99"/>
    <w:semiHidden/>
    <w:unhideWhenUsed/>
    <w:rsid w:val="00D74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FF7"/>
    <w:rPr>
      <w:rFonts w:ascii="Tahoma" w:hAnsi="Tahoma" w:cs="Tahoma"/>
      <w:sz w:val="16"/>
      <w:szCs w:val="16"/>
    </w:rPr>
  </w:style>
  <w:style w:type="character" w:customStyle="1" w:styleId="Heading1Char">
    <w:name w:val="Heading 1 Char"/>
    <w:basedOn w:val="DefaultParagraphFont"/>
    <w:link w:val="Heading1"/>
    <w:uiPriority w:val="9"/>
    <w:rsid w:val="004A7DBA"/>
    <w:rPr>
      <w:rFonts w:ascii="Times New Roman" w:eastAsiaTheme="majorEastAsia" w:hAnsi="Times New Roman" w:cstheme="majorBidi"/>
      <w:b/>
      <w:bCs/>
      <w:sz w:val="24"/>
      <w:szCs w:val="28"/>
      <w:lang w:val="id-ID"/>
    </w:rPr>
  </w:style>
  <w:style w:type="paragraph" w:styleId="ListParagraph">
    <w:name w:val="List Paragraph"/>
    <w:basedOn w:val="Normal"/>
    <w:uiPriority w:val="34"/>
    <w:qFormat/>
    <w:rsid w:val="004A7DBA"/>
    <w:pPr>
      <w:ind w:left="720"/>
      <w:contextualSpacing/>
    </w:pPr>
  </w:style>
  <w:style w:type="character" w:styleId="Hyperlink">
    <w:name w:val="Hyperlink"/>
    <w:basedOn w:val="DefaultParagraphFont"/>
    <w:uiPriority w:val="99"/>
    <w:unhideWhenUsed/>
    <w:rsid w:val="004A7DBA"/>
    <w:rPr>
      <w:color w:val="0000FF" w:themeColor="hyperlink"/>
      <w:u w:val="single"/>
    </w:rPr>
  </w:style>
  <w:style w:type="paragraph" w:styleId="TOC1">
    <w:name w:val="toc 1"/>
    <w:basedOn w:val="Normal"/>
    <w:next w:val="Normal"/>
    <w:autoRedefine/>
    <w:uiPriority w:val="39"/>
    <w:unhideWhenUsed/>
    <w:rsid w:val="004A7DBA"/>
    <w:pPr>
      <w:tabs>
        <w:tab w:val="right" w:leader="dot" w:pos="7927"/>
      </w:tabs>
      <w:spacing w:after="0" w:line="360" w:lineRule="auto"/>
      <w:ind w:left="90" w:hanging="90"/>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4A7DBA"/>
    <w:pPr>
      <w:tabs>
        <w:tab w:val="left" w:pos="880"/>
        <w:tab w:val="left" w:pos="1701"/>
        <w:tab w:val="right" w:leader="dot" w:pos="7927"/>
      </w:tabs>
      <w:spacing w:after="0" w:line="360" w:lineRule="auto"/>
      <w:ind w:left="426" w:hanging="90"/>
      <w:jc w:val="both"/>
    </w:pPr>
  </w:style>
  <w:style w:type="paragraph" w:styleId="TOC3">
    <w:name w:val="toc 3"/>
    <w:basedOn w:val="Normal"/>
    <w:next w:val="Normal"/>
    <w:autoRedefine/>
    <w:uiPriority w:val="39"/>
    <w:unhideWhenUsed/>
    <w:rsid w:val="004A7DBA"/>
    <w:pPr>
      <w:tabs>
        <w:tab w:val="left" w:pos="1260"/>
        <w:tab w:val="right" w:leader="dot" w:pos="7927"/>
      </w:tabs>
      <w:spacing w:after="0" w:line="360" w:lineRule="auto"/>
      <w:ind w:left="90" w:hanging="90"/>
      <w:jc w:val="both"/>
    </w:pPr>
  </w:style>
  <w:style w:type="paragraph" w:styleId="TOCHeading">
    <w:name w:val="TOC Heading"/>
    <w:basedOn w:val="Heading1"/>
    <w:next w:val="Normal"/>
    <w:uiPriority w:val="39"/>
    <w:unhideWhenUsed/>
    <w:qFormat/>
    <w:rsid w:val="004A7DBA"/>
    <w:pPr>
      <w:spacing w:before="240" w:line="259" w:lineRule="auto"/>
      <w:outlineLvl w:val="9"/>
    </w:pPr>
    <w:rPr>
      <w:rFonts w:asciiTheme="majorHAnsi" w:hAnsiTheme="majorHAnsi"/>
      <w:b w:val="0"/>
      <w:bCs w:val="0"/>
      <w:color w:val="365F91" w:themeColor="accent1" w:themeShade="BF"/>
      <w:sz w:val="32"/>
      <w:szCs w:val="32"/>
      <w:lang w:val="en-US"/>
    </w:rPr>
  </w:style>
  <w:style w:type="character" w:customStyle="1" w:styleId="Heading2Char">
    <w:name w:val="Heading 2 Char"/>
    <w:basedOn w:val="DefaultParagraphFont"/>
    <w:link w:val="Heading2"/>
    <w:uiPriority w:val="9"/>
    <w:semiHidden/>
    <w:rsid w:val="000A5A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61A0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C61A01"/>
    <w:rPr>
      <w:rFonts w:ascii="Times New Roman" w:hAnsi="Times New Roman" w:cs="Times New Roman"/>
      <w:sz w:val="24"/>
      <w:szCs w:val="24"/>
    </w:rPr>
  </w:style>
  <w:style w:type="table" w:styleId="TableGrid">
    <w:name w:val="Table Grid"/>
    <w:basedOn w:val="TableNormal"/>
    <w:uiPriority w:val="59"/>
    <w:rsid w:val="00C61A0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
    <w:name w:val="Grid Table 4 - Accent 21"/>
    <w:basedOn w:val="TableNormal"/>
    <w:uiPriority w:val="49"/>
    <w:rsid w:val="00C61A01"/>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FF7"/>
    <w:pPr>
      <w:spacing w:after="160" w:line="259" w:lineRule="auto"/>
    </w:pPr>
  </w:style>
  <w:style w:type="paragraph" w:styleId="Heading1">
    <w:name w:val="heading 1"/>
    <w:basedOn w:val="Normal"/>
    <w:next w:val="Normal"/>
    <w:link w:val="Heading1Char"/>
    <w:uiPriority w:val="9"/>
    <w:qFormat/>
    <w:rsid w:val="004A7DBA"/>
    <w:pPr>
      <w:keepNext/>
      <w:keepLines/>
      <w:spacing w:before="480" w:after="0" w:line="276" w:lineRule="auto"/>
      <w:outlineLvl w:val="0"/>
    </w:pPr>
    <w:rPr>
      <w:rFonts w:ascii="Times New Roman" w:eastAsiaTheme="majorEastAsia" w:hAnsi="Times New Roman" w:cstheme="majorBidi"/>
      <w:b/>
      <w:bCs/>
      <w:sz w:val="24"/>
      <w:szCs w:val="28"/>
      <w:lang w:val="id-ID"/>
    </w:rPr>
  </w:style>
  <w:style w:type="paragraph" w:styleId="Heading2">
    <w:name w:val="heading 2"/>
    <w:basedOn w:val="Normal"/>
    <w:next w:val="Normal"/>
    <w:link w:val="Heading2Char"/>
    <w:uiPriority w:val="9"/>
    <w:semiHidden/>
    <w:unhideWhenUsed/>
    <w:qFormat/>
    <w:rsid w:val="000A5A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61A0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F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FF7"/>
  </w:style>
  <w:style w:type="paragraph" w:styleId="Footer">
    <w:name w:val="footer"/>
    <w:basedOn w:val="Normal"/>
    <w:link w:val="FooterChar"/>
    <w:uiPriority w:val="99"/>
    <w:unhideWhenUsed/>
    <w:rsid w:val="00D74F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FF7"/>
  </w:style>
  <w:style w:type="paragraph" w:styleId="BalloonText">
    <w:name w:val="Balloon Text"/>
    <w:basedOn w:val="Normal"/>
    <w:link w:val="BalloonTextChar"/>
    <w:uiPriority w:val="99"/>
    <w:semiHidden/>
    <w:unhideWhenUsed/>
    <w:rsid w:val="00D74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FF7"/>
    <w:rPr>
      <w:rFonts w:ascii="Tahoma" w:hAnsi="Tahoma" w:cs="Tahoma"/>
      <w:sz w:val="16"/>
      <w:szCs w:val="16"/>
    </w:rPr>
  </w:style>
  <w:style w:type="character" w:customStyle="1" w:styleId="Heading1Char">
    <w:name w:val="Heading 1 Char"/>
    <w:basedOn w:val="DefaultParagraphFont"/>
    <w:link w:val="Heading1"/>
    <w:uiPriority w:val="9"/>
    <w:rsid w:val="004A7DBA"/>
    <w:rPr>
      <w:rFonts w:ascii="Times New Roman" w:eastAsiaTheme="majorEastAsia" w:hAnsi="Times New Roman" w:cstheme="majorBidi"/>
      <w:b/>
      <w:bCs/>
      <w:sz w:val="24"/>
      <w:szCs w:val="28"/>
      <w:lang w:val="id-ID"/>
    </w:rPr>
  </w:style>
  <w:style w:type="paragraph" w:styleId="ListParagraph">
    <w:name w:val="List Paragraph"/>
    <w:basedOn w:val="Normal"/>
    <w:uiPriority w:val="34"/>
    <w:qFormat/>
    <w:rsid w:val="004A7DBA"/>
    <w:pPr>
      <w:ind w:left="720"/>
      <w:contextualSpacing/>
    </w:pPr>
  </w:style>
  <w:style w:type="character" w:styleId="Hyperlink">
    <w:name w:val="Hyperlink"/>
    <w:basedOn w:val="DefaultParagraphFont"/>
    <w:uiPriority w:val="99"/>
    <w:unhideWhenUsed/>
    <w:rsid w:val="004A7DBA"/>
    <w:rPr>
      <w:color w:val="0000FF" w:themeColor="hyperlink"/>
      <w:u w:val="single"/>
    </w:rPr>
  </w:style>
  <w:style w:type="paragraph" w:styleId="TOC1">
    <w:name w:val="toc 1"/>
    <w:basedOn w:val="Normal"/>
    <w:next w:val="Normal"/>
    <w:autoRedefine/>
    <w:uiPriority w:val="39"/>
    <w:unhideWhenUsed/>
    <w:rsid w:val="004A7DBA"/>
    <w:pPr>
      <w:tabs>
        <w:tab w:val="right" w:leader="dot" w:pos="7927"/>
      </w:tabs>
      <w:spacing w:after="0" w:line="360" w:lineRule="auto"/>
      <w:ind w:left="90" w:hanging="90"/>
      <w:jc w:val="both"/>
    </w:pPr>
    <w:rPr>
      <w:rFonts w:ascii="Times New Roman" w:hAnsi="Times New Roman" w:cs="Times New Roman"/>
      <w:noProof/>
      <w:sz w:val="24"/>
      <w:szCs w:val="24"/>
    </w:rPr>
  </w:style>
  <w:style w:type="paragraph" w:styleId="TOC2">
    <w:name w:val="toc 2"/>
    <w:basedOn w:val="Normal"/>
    <w:next w:val="Normal"/>
    <w:autoRedefine/>
    <w:uiPriority w:val="39"/>
    <w:unhideWhenUsed/>
    <w:rsid w:val="004A7DBA"/>
    <w:pPr>
      <w:tabs>
        <w:tab w:val="left" w:pos="880"/>
        <w:tab w:val="left" w:pos="1701"/>
        <w:tab w:val="right" w:leader="dot" w:pos="7927"/>
      </w:tabs>
      <w:spacing w:after="0" w:line="360" w:lineRule="auto"/>
      <w:ind w:left="426" w:hanging="90"/>
      <w:jc w:val="both"/>
    </w:pPr>
  </w:style>
  <w:style w:type="paragraph" w:styleId="TOC3">
    <w:name w:val="toc 3"/>
    <w:basedOn w:val="Normal"/>
    <w:next w:val="Normal"/>
    <w:autoRedefine/>
    <w:uiPriority w:val="39"/>
    <w:unhideWhenUsed/>
    <w:rsid w:val="004A7DBA"/>
    <w:pPr>
      <w:tabs>
        <w:tab w:val="left" w:pos="1260"/>
        <w:tab w:val="right" w:leader="dot" w:pos="7927"/>
      </w:tabs>
      <w:spacing w:after="0" w:line="360" w:lineRule="auto"/>
      <w:ind w:left="90" w:hanging="90"/>
      <w:jc w:val="both"/>
    </w:pPr>
  </w:style>
  <w:style w:type="paragraph" w:styleId="TOCHeading">
    <w:name w:val="TOC Heading"/>
    <w:basedOn w:val="Heading1"/>
    <w:next w:val="Normal"/>
    <w:uiPriority w:val="39"/>
    <w:unhideWhenUsed/>
    <w:qFormat/>
    <w:rsid w:val="004A7DBA"/>
    <w:pPr>
      <w:spacing w:before="240" w:line="259" w:lineRule="auto"/>
      <w:outlineLvl w:val="9"/>
    </w:pPr>
    <w:rPr>
      <w:rFonts w:asciiTheme="majorHAnsi" w:hAnsiTheme="majorHAnsi"/>
      <w:b w:val="0"/>
      <w:bCs w:val="0"/>
      <w:color w:val="365F91" w:themeColor="accent1" w:themeShade="BF"/>
      <w:sz w:val="32"/>
      <w:szCs w:val="32"/>
      <w:lang w:val="en-US"/>
    </w:rPr>
  </w:style>
  <w:style w:type="character" w:customStyle="1" w:styleId="Heading2Char">
    <w:name w:val="Heading 2 Char"/>
    <w:basedOn w:val="DefaultParagraphFont"/>
    <w:link w:val="Heading2"/>
    <w:uiPriority w:val="9"/>
    <w:semiHidden/>
    <w:rsid w:val="000A5A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61A01"/>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C61A01"/>
    <w:rPr>
      <w:rFonts w:ascii="Times New Roman" w:hAnsi="Times New Roman" w:cs="Times New Roman"/>
      <w:sz w:val="24"/>
      <w:szCs w:val="24"/>
    </w:rPr>
  </w:style>
  <w:style w:type="table" w:styleId="TableGrid">
    <w:name w:val="Table Grid"/>
    <w:basedOn w:val="TableNormal"/>
    <w:uiPriority w:val="59"/>
    <w:rsid w:val="00C61A01"/>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
    <w:name w:val="Grid Table 4 - Accent 21"/>
    <w:basedOn w:val="TableNormal"/>
    <w:uiPriority w:val="49"/>
    <w:rsid w:val="00C61A01"/>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1.xml"/><Relationship Id="rId47" Type="http://schemas.openxmlformats.org/officeDocument/2006/relationships/footer" Target="footer3.xml"/><Relationship Id="rId50"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5377</Words>
  <Characters>30655</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Win7</cp:lastModifiedBy>
  <cp:revision>2</cp:revision>
  <dcterms:created xsi:type="dcterms:W3CDTF">2026-05-18T02:39:00Z</dcterms:created>
  <dcterms:modified xsi:type="dcterms:W3CDTF">2026-05-18T02:39:00Z</dcterms:modified>
</cp:coreProperties>
</file>