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64" w:rsidRPr="0014075C" w:rsidRDefault="00BB3464" w:rsidP="00BB3464">
      <w:pPr>
        <w:keepNext/>
        <w:keepLines/>
        <w:spacing w:line="480" w:lineRule="auto"/>
        <w:jc w:val="center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-ID"/>
        </w:rPr>
      </w:pPr>
      <w:bookmarkStart w:id="0" w:name="_Toc193364316"/>
      <w:bookmarkStart w:id="1" w:name="_Toc193364619"/>
      <w:bookmarkStart w:id="2" w:name="_Toc216621923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4985385" cy="137858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70" t="8813" b="8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75C">
        <w:rPr>
          <w:rFonts w:ascii="Times New Roman" w:eastAsia="Times New Roman" w:hAnsi="Times New Roman"/>
          <w:b/>
          <w:kern w:val="2"/>
          <w:sz w:val="24"/>
          <w:szCs w:val="24"/>
          <w:lang w:val="en-ID"/>
        </w:rPr>
        <w:t>KATA PENGANTAR</w:t>
      </w:r>
      <w:bookmarkEnd w:id="0"/>
      <w:bookmarkEnd w:id="1"/>
      <w:bookmarkEnd w:id="2"/>
    </w:p>
    <w:p w:rsidR="00BB3464" w:rsidRPr="0014075C" w:rsidRDefault="00BB3464" w:rsidP="00BB3464">
      <w:pPr>
        <w:spacing w:line="480" w:lineRule="auto"/>
        <w:jc w:val="left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</w:rPr>
        <w:t>Artinya “Wahai orang-orang yang beriman!MaukahkamuAkutunjukkansuatuperniagaan yang dapatmenyelamatkanmudariazab yang pedih.(Yaitu) kamuberimankepada Allah danRasul-Nya danberjihaddijalan Allah denganhartadanjiwamu.Itulah yang lebihbaikbagimu, jikakamumengetahui. (Al-Qur’an Surah As-Saff Ayat 10-11).</w:t>
      </w: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Assalamu’alaikumWarahmatullahiWabarakatuh</w:t>
      </w: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Alhamdulillah, PujiSyukurpenulispanjatkankehadirat Allah SWT karenaberkatRahmatdanhidayah-Nyalah, penulisakhirnyadapatmenyelesaikanpenulisan proposal skripsi yang berjudul “Penerapan Model PembelajaranBerbasisMasalahUntukMeningkatkanKemampuanKoneksiMatematisSiswakelas XI MAN I Deli Serdang”. SholawatsertasalamkepadajunjunganNabiBesar Muhammad SAW. Yang senantiasamembawakitadari zaman jahiliyahke zaman yang penuhilmudaniman.</w:t>
      </w: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 xml:space="preserve">Dalampenyusunan proposal skripsiini, penulisbanyakmenemukankesulitan yang disebabkanlemahnyapengetahuandankurangnyapengalaman.Selama proses penyusunan proposal skripsi, penulistelahmendapatkanbantuandanbimbingandariberbagaipihak. Sehingga </w:t>
      </w: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lastRenderedPageBreak/>
        <w:t>proposal skripsiinidapatpenulisselesaikan.Olehkarenaitu, penulisucapkanterimakasihkepada: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BapakDr.Firmansyah, M.Si, selakuRektorUniversitas Muslim Nusantara Al-Washliyah.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BapakDr. Abdul Mujib, M.P.Mat, SelakuuDekan FKIP Universitas Muslim Nusantara Al-Washliyah.</w:t>
      </w:r>
    </w:p>
    <w:p w:rsidR="00BB3464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IbuRamadhani, S.Pd.I., M.Pd, selakuKepala program StudiPendidikanMatematikaUniversitas Muslim Nusantara Al-WashliyahsekaligusDosenPembimbing yang telahbanyakmembantu, membimbing, danmemberikan ide-ide serta saran sehinggapenulisanskripsiinidapatterselesaikan.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PenulismengucapkanterimakasihkepadaIbuHizmiWadani, S.Pd.,M.Pdselakudosenpenguji 1 danIbuNurdalilah S.Pd.I.,M.Pdselakudosenpenguji 2 yang telahmemberikanarahanselamaprosenpembuatanskripsiinisertawaktu yang telahdiluangkanuntukmelaksanakan seminar proposal dansidangskripsidenganbaik, taklupa juga dalam proses selamarevisianpembuatanskripsiini.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Bapak H. ZulkifliSiregar, IbundaHj. LanggaYusridaNasution, Amangboru H. SyarifuddinSimbolon, BouHj. Ida Ritonga, selaku orang tuatersayang yang telahmemberikansegalado’a, dukunganbaik moral maupunmaterisertamemberikansemangatkepadapenulis, sehinggapenulisdapatmenyelesaikan proposal ini.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lastRenderedPageBreak/>
        <w:t>Baginda Umar BatistutaSiregarselakusaudarakandungpenulis, Bang Rudi AlamsyahSimbolon, KakNurhafniOktaviana yang telahmemberikandoa, dukungansertasemangatkepadapenulis.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Kepadateman-temanseperjuanganMahasiswaPendidikanMatematikaStambuk 2021, 2022, 2023 yang memberikansemangat, dukungandanbantuansehinggapeulisdapatmenyelesaikan proposal skripsi.</w:t>
      </w:r>
    </w:p>
    <w:p w:rsidR="00BB3464" w:rsidRPr="0014075C" w:rsidRDefault="00BB3464" w:rsidP="00BB3464">
      <w:pPr>
        <w:numPr>
          <w:ilvl w:val="0"/>
          <w:numId w:val="3"/>
        </w:numPr>
        <w:spacing w:line="480" w:lineRule="auto"/>
        <w:contextualSpacing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Terimakasihkepada Ifni KhoriahSiregar, diripenulissendiri yang sudahberjuangkerasselamaperkuliahanhinggakinimenyelesaikanpenelitian. Penulisbanggadengandiripenulissendiri yang takpernahputusberusahaselamapenelitianini.</w:t>
      </w:r>
    </w:p>
    <w:p w:rsidR="00BB3464" w:rsidRPr="0014075C" w:rsidRDefault="00BB3464" w:rsidP="00BB3464">
      <w:pPr>
        <w:spacing w:line="480" w:lineRule="auto"/>
        <w:ind w:firstLine="567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Penulistelahberupayasemaksimalmungkindalammenyelesaikanskripsiini.Untukitupenulismengharapkankritikdan saran yang bersifatmembangun demi kesempurnaan proposal ini.Semoga Allah SWT, merestuiusahapenulisdanmelimpahkanRahmatsertakarunia-Nya kepadakitasemua.</w:t>
      </w: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 xml:space="preserve">Medan,      </w:t>
      </w:r>
      <w:r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Mei</w:t>
      </w: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 xml:space="preserve">  202</w:t>
      </w:r>
      <w:r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6</w:t>
      </w: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Penulis</w:t>
      </w: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</w:p>
    <w:p w:rsidR="00BB3464" w:rsidRPr="0014075C" w:rsidRDefault="00BB3464" w:rsidP="00BB3464">
      <w:pPr>
        <w:ind w:left="5040"/>
        <w:rPr>
          <w:rFonts w:ascii="Times New Roman" w:hAnsi="Times New Roman"/>
          <w:b/>
          <w:bCs/>
          <w:color w:val="000000"/>
          <w:kern w:val="2"/>
          <w:sz w:val="24"/>
          <w:szCs w:val="24"/>
          <w:u w:val="single"/>
          <w:lang w:val="en-ID"/>
        </w:rPr>
      </w:pPr>
      <w:r w:rsidRPr="0014075C">
        <w:rPr>
          <w:rFonts w:ascii="Times New Roman" w:hAnsi="Times New Roman"/>
          <w:b/>
          <w:bCs/>
          <w:color w:val="000000"/>
          <w:kern w:val="2"/>
          <w:sz w:val="24"/>
          <w:szCs w:val="24"/>
          <w:u w:val="single"/>
          <w:lang w:val="en-ID"/>
        </w:rPr>
        <w:t>Ifni KhoiriahSiregar</w:t>
      </w:r>
    </w:p>
    <w:p w:rsidR="00BB3464" w:rsidRPr="0014075C" w:rsidRDefault="00BB3464" w:rsidP="00BB3464">
      <w:pPr>
        <w:ind w:left="5040"/>
        <w:rPr>
          <w:rFonts w:ascii="Times New Roman" w:hAnsi="Times New Roman"/>
          <w:color w:val="000000"/>
          <w:kern w:val="2"/>
          <w:sz w:val="24"/>
          <w:szCs w:val="24"/>
          <w:lang w:val="en-ID"/>
        </w:rPr>
      </w:pPr>
      <w:r w:rsidRPr="0014075C">
        <w:rPr>
          <w:rFonts w:ascii="Times New Roman" w:hAnsi="Times New Roman"/>
          <w:color w:val="000000"/>
          <w:kern w:val="2"/>
          <w:sz w:val="24"/>
          <w:szCs w:val="24"/>
          <w:lang w:val="en-ID"/>
        </w:rPr>
        <w:t>NPM.231114012</w:t>
      </w:r>
    </w:p>
    <w:p w:rsidR="00BB3464" w:rsidRDefault="00BB3464">
      <w:pPr>
        <w:spacing w:after="200" w:line="276" w:lineRule="auto"/>
        <w:jc w:val="left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br w:type="page"/>
      </w:r>
    </w:p>
    <w:p w:rsidR="00BB3464" w:rsidRPr="0014075C" w:rsidRDefault="00BB3464" w:rsidP="00BB3464">
      <w:pPr>
        <w:rPr>
          <w:rFonts w:ascii="Times New Roman" w:eastAsia="Times New Roman" w:hAnsi="Times New Roman"/>
          <w:b/>
          <w:noProof/>
          <w:sz w:val="24"/>
          <w:szCs w:val="24"/>
        </w:rPr>
        <w:sectPr w:rsidR="00BB3464" w:rsidRPr="0014075C" w:rsidSect="00BB34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985" w:right="1701" w:bottom="1701" w:left="2268" w:header="720" w:footer="720" w:gutter="0"/>
          <w:pgNumType w:start="1"/>
          <w:cols w:space="720"/>
        </w:sectPr>
      </w:pPr>
    </w:p>
    <w:p w:rsidR="00BB3464" w:rsidRDefault="00BB3464" w:rsidP="00BB3464">
      <w:pPr>
        <w:pStyle w:val="Heading1"/>
        <w:rPr>
          <w:sz w:val="24"/>
          <w:szCs w:val="24"/>
        </w:rPr>
      </w:pPr>
      <w:bookmarkStart w:id="3" w:name="_Toc216621924"/>
      <w:r w:rsidRPr="0014075C">
        <w:rPr>
          <w:sz w:val="24"/>
          <w:szCs w:val="24"/>
        </w:rPr>
        <w:lastRenderedPageBreak/>
        <w:t>DAFTAR ISI</w:t>
      </w:r>
      <w:bookmarkEnd w:id="3"/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b/>
          <w:noProof/>
          <w:lang w:val="en-US"/>
        </w:rPr>
      </w:pPr>
      <w:r w:rsidRPr="007120B9">
        <w:fldChar w:fldCharType="begin"/>
      </w:r>
      <w:r w:rsidR="00BB3464">
        <w:instrText xml:space="preserve"> TOC \o "1-3" \h \z \u </w:instrText>
      </w:r>
      <w:r w:rsidRPr="007120B9">
        <w:fldChar w:fldCharType="separate"/>
      </w:r>
      <w:hyperlink w:anchor="_Toc216621923" w:history="1">
        <w:r w:rsidR="00BB3464" w:rsidRPr="00FD0FB3">
          <w:rPr>
            <w:rStyle w:val="Hyperlink"/>
            <w:b/>
            <w:noProof/>
            <w:kern w:val="2"/>
            <w:lang w:val="en-ID"/>
          </w:rPr>
          <w:t>KATA PENGANTAR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_Toc216621923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1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b/>
          <w:noProof/>
          <w:lang w:val="en-US"/>
        </w:rPr>
      </w:pPr>
      <w:hyperlink w:anchor="_Toc216621924" w:history="1">
        <w:r w:rsidR="00BB3464" w:rsidRPr="00FD0FB3">
          <w:rPr>
            <w:rStyle w:val="Hyperlink"/>
            <w:b/>
            <w:noProof/>
          </w:rPr>
          <w:t>DAFTAR ISI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_Toc216621924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i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b/>
          <w:noProof/>
          <w:lang w:val="en-US"/>
        </w:rPr>
      </w:pPr>
      <w:hyperlink w:anchor="_Toc216621925" w:history="1">
        <w:r w:rsidR="00BB3464" w:rsidRPr="00FD0FB3">
          <w:rPr>
            <w:rStyle w:val="Hyperlink"/>
            <w:b/>
            <w:noProof/>
          </w:rPr>
          <w:t>DAFTAR GAMBAR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_Toc216621925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iii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b/>
          <w:noProof/>
          <w:lang w:val="en-US"/>
        </w:rPr>
      </w:pPr>
      <w:hyperlink w:anchor="_Toc216621926" w:history="1">
        <w:r w:rsidR="00BB3464" w:rsidRPr="00FD0FB3">
          <w:rPr>
            <w:rStyle w:val="Hyperlink"/>
            <w:b/>
            <w:noProof/>
          </w:rPr>
          <w:t>DAFTAR TABEL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_Toc216621926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v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b/>
          <w:noProof/>
          <w:lang w:val="en-US"/>
        </w:rPr>
      </w:pPr>
      <w:hyperlink w:anchor="_Toc216621927" w:history="1">
        <w:r w:rsidR="00BB3464" w:rsidRPr="00FD0FB3">
          <w:rPr>
            <w:rStyle w:val="Hyperlink"/>
            <w:b/>
            <w:noProof/>
          </w:rPr>
          <w:t>DAFTAR LAMPIRAN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_Toc216621927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vii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1134" w:hanging="1134"/>
        <w:rPr>
          <w:b/>
          <w:noProof/>
          <w:lang w:val="en-US"/>
        </w:rPr>
      </w:pPr>
      <w:hyperlink w:anchor="_Toc216621928" w:history="1">
        <w:r w:rsidR="00BB3464" w:rsidRPr="00FD0FB3">
          <w:rPr>
            <w:rStyle w:val="Hyperlink"/>
            <w:b/>
            <w:noProof/>
          </w:rPr>
          <w:t>BAB I</w:t>
        </w:r>
        <w:r w:rsidR="00BB3464" w:rsidRPr="00FD0FB3">
          <w:rPr>
            <w:b/>
            <w:noProof/>
            <w:webHidden/>
          </w:rPr>
          <w:tab/>
        </w:r>
      </w:hyperlink>
      <w:hyperlink w:anchor="_Toc216621929" w:history="1">
        <w:r w:rsidR="00BB3464" w:rsidRPr="00FD0FB3">
          <w:rPr>
            <w:rStyle w:val="Hyperlink"/>
            <w:b/>
            <w:noProof/>
          </w:rPr>
          <w:t>PENDAHULUAN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_Toc216621929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1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0" w:history="1">
        <w:r w:rsidR="00BB3464" w:rsidRPr="00FD0FB3">
          <w:rPr>
            <w:rStyle w:val="Hyperlink"/>
            <w:noProof/>
          </w:rPr>
          <w:t xml:space="preserve">1.1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Latar Belakang Masalah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_Toc216621930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1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1" w:history="1">
        <w:r w:rsidR="00BB3464" w:rsidRPr="00FD0FB3">
          <w:rPr>
            <w:rStyle w:val="Hyperlink"/>
            <w:noProof/>
          </w:rPr>
          <w:t xml:space="preserve">1.2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Identifikasi Masalah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_Toc216621931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7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2" w:history="1">
        <w:r w:rsidR="00BB3464" w:rsidRPr="00FD0FB3">
          <w:rPr>
            <w:rStyle w:val="Hyperlink"/>
            <w:noProof/>
          </w:rPr>
          <w:t xml:space="preserve">1.3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Ruang Lingkup Masalah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_Toc216621932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7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3" w:history="1">
        <w:r w:rsidR="00BB3464" w:rsidRPr="00FD0FB3">
          <w:rPr>
            <w:rStyle w:val="Hyperlink"/>
            <w:noProof/>
          </w:rPr>
          <w:t xml:space="preserve">1.4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Rumusan Masalah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_Toc216621933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8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4" w:history="1">
        <w:r w:rsidR="00BB3464" w:rsidRPr="00FD0FB3">
          <w:rPr>
            <w:rStyle w:val="Hyperlink"/>
            <w:noProof/>
          </w:rPr>
          <w:t xml:space="preserve">1.5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Batasan Masalah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_Toc216621934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8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5" w:history="1">
        <w:r w:rsidR="00BB3464" w:rsidRPr="00FD0FB3">
          <w:rPr>
            <w:rStyle w:val="Hyperlink"/>
            <w:noProof/>
          </w:rPr>
          <w:t xml:space="preserve">1.6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Tujuan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_Toc216621935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9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6" w:history="1">
        <w:r w:rsidR="00BB3464" w:rsidRPr="00FD0FB3">
          <w:rPr>
            <w:rStyle w:val="Hyperlink"/>
            <w:noProof/>
          </w:rPr>
          <w:t xml:space="preserve">1.7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Manfaat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_Toc216621936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9</w:t>
        </w:r>
        <w:r w:rsidRPr="00FD0FB3">
          <w:rPr>
            <w:noProof/>
            <w:webHidden/>
          </w:rPr>
          <w:fldChar w:fldCharType="end"/>
        </w:r>
      </w:hyperlink>
    </w:p>
    <w:p w:rsidR="00BB3464" w:rsidRPr="00547ECC" w:rsidRDefault="007120B9" w:rsidP="00BB3464">
      <w:pPr>
        <w:pStyle w:val="TOC1"/>
        <w:tabs>
          <w:tab w:val="right" w:leader="dot" w:pos="7928"/>
        </w:tabs>
        <w:spacing w:before="0" w:line="360" w:lineRule="auto"/>
        <w:ind w:left="1134" w:hanging="1134"/>
        <w:rPr>
          <w:b/>
          <w:noProof/>
          <w:lang w:val="en-US"/>
        </w:rPr>
      </w:pPr>
      <w:hyperlink w:anchor="_Toc216621937" w:history="1">
        <w:r w:rsidR="00BB3464" w:rsidRPr="00547ECC">
          <w:rPr>
            <w:rStyle w:val="Hyperlink"/>
            <w:b/>
            <w:noProof/>
          </w:rPr>
          <w:t xml:space="preserve">BAB II </w:t>
        </w:r>
      </w:hyperlink>
      <w:r w:rsidR="00BB3464" w:rsidRPr="00547ECC">
        <w:rPr>
          <w:rStyle w:val="Hyperlink"/>
          <w:b/>
          <w:noProof/>
          <w:u w:val="none"/>
        </w:rPr>
        <w:tab/>
      </w:r>
      <w:hyperlink w:anchor="_Toc216621938" w:history="1">
        <w:r w:rsidR="00BB3464" w:rsidRPr="00547ECC">
          <w:rPr>
            <w:rStyle w:val="Hyperlink"/>
            <w:b/>
            <w:noProof/>
          </w:rPr>
          <w:t>KAJIAN PUSTAKA</w:t>
        </w:r>
        <w:r w:rsidR="00BB3464" w:rsidRPr="00547ECC">
          <w:rPr>
            <w:b/>
            <w:noProof/>
            <w:webHidden/>
          </w:rPr>
          <w:tab/>
        </w:r>
        <w:r w:rsidRPr="00547ECC">
          <w:rPr>
            <w:b/>
            <w:noProof/>
            <w:webHidden/>
          </w:rPr>
          <w:fldChar w:fldCharType="begin"/>
        </w:r>
        <w:r w:rsidR="00BB3464" w:rsidRPr="00547ECC">
          <w:rPr>
            <w:b/>
            <w:noProof/>
            <w:webHidden/>
          </w:rPr>
          <w:instrText xml:space="preserve"> PAGEREF _Toc216621938 \h </w:instrText>
        </w:r>
        <w:r w:rsidRPr="00547ECC">
          <w:rPr>
            <w:b/>
            <w:noProof/>
            <w:webHidden/>
          </w:rPr>
        </w:r>
        <w:r w:rsidRPr="00547ECC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8</w:t>
        </w:r>
        <w:r w:rsidRPr="00547ECC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39" w:history="1">
        <w:r w:rsidR="00BB3464" w:rsidRPr="00FD0FB3">
          <w:rPr>
            <w:rStyle w:val="Hyperlink"/>
            <w:noProof/>
          </w:rPr>
          <w:t>2.1. Kerangka Teoritis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_Toc216621939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8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9"/>
        <w:rPr>
          <w:rFonts w:ascii="Times New Roman" w:hAnsi="Times New Roman"/>
          <w:noProof/>
          <w:sz w:val="24"/>
          <w:szCs w:val="24"/>
        </w:rPr>
      </w:pPr>
      <w:hyperlink w:anchor="_Toc216621940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Pembelajaran Matematika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_Toc216621940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9"/>
        <w:rPr>
          <w:rFonts w:ascii="Times New Roman" w:hAnsi="Times New Roman"/>
          <w:noProof/>
          <w:sz w:val="24"/>
          <w:szCs w:val="24"/>
        </w:rPr>
      </w:pPr>
      <w:hyperlink w:anchor="_Toc216621941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2.1.2.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Kemampuan Koneksi Matematis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_Toc216621941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9"/>
        <w:rPr>
          <w:rFonts w:ascii="Times New Roman" w:hAnsi="Times New Roman"/>
          <w:noProof/>
          <w:sz w:val="24"/>
          <w:szCs w:val="24"/>
        </w:rPr>
      </w:pPr>
      <w:hyperlink w:anchor="_Toc216621942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2.1.3.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Model Pembelajaran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_Toc216621942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9"/>
        <w:rPr>
          <w:rFonts w:ascii="Times New Roman" w:hAnsi="Times New Roman"/>
          <w:noProof/>
          <w:sz w:val="24"/>
          <w:szCs w:val="24"/>
        </w:rPr>
      </w:pPr>
      <w:hyperlink w:anchor="_Toc216621943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2.1.4.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Pembelajaran Berbasis Masalah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_Toc216621943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44" w:history="1">
        <w:r w:rsidR="00BB3464" w:rsidRPr="00FD0FB3">
          <w:rPr>
            <w:rStyle w:val="Hyperlink"/>
            <w:noProof/>
          </w:rPr>
          <w:t>2.2. Penerapan Pembelajaran Berbasis Masalah (PBM) Pada Materi Program Linier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_Toc216621944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24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45" w:history="1">
        <w:r w:rsidR="00BB3464" w:rsidRPr="00FD0FB3">
          <w:rPr>
            <w:rStyle w:val="Hyperlink"/>
            <w:noProof/>
          </w:rPr>
          <w:t>2.3. Penelitian Relevan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_Toc216621945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26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46" w:history="1">
        <w:r w:rsidR="00BB3464" w:rsidRPr="00FD0FB3">
          <w:rPr>
            <w:rStyle w:val="Hyperlink"/>
            <w:noProof/>
          </w:rPr>
          <w:t>2.4. Kerangka Konseptual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_Toc216621946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31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1"/>
        <w:tabs>
          <w:tab w:val="right" w:leader="dot" w:pos="7928"/>
        </w:tabs>
        <w:spacing w:before="0" w:line="360" w:lineRule="auto"/>
        <w:ind w:left="1134" w:hanging="1134"/>
        <w:rPr>
          <w:b/>
          <w:noProof/>
          <w:lang w:val="en-US"/>
        </w:rPr>
      </w:pPr>
      <w:hyperlink w:anchor="_Toc216621947" w:history="1">
        <w:r w:rsidR="00BB3464" w:rsidRPr="00FD0FB3">
          <w:rPr>
            <w:rStyle w:val="Hyperlink"/>
            <w:b/>
            <w:noProof/>
          </w:rPr>
          <w:t xml:space="preserve">BAB III </w:t>
        </w:r>
      </w:hyperlink>
      <w:r w:rsidR="00BB3464" w:rsidRPr="00FD0FB3">
        <w:rPr>
          <w:rStyle w:val="Hyperlink"/>
          <w:b/>
          <w:noProof/>
          <w:u w:val="none"/>
        </w:rPr>
        <w:tab/>
      </w:r>
      <w:hyperlink w:anchor="_Toc216621948" w:history="1">
        <w:r w:rsidR="00BB3464" w:rsidRPr="00FD0FB3">
          <w:rPr>
            <w:rStyle w:val="Hyperlink"/>
            <w:b/>
            <w:noProof/>
          </w:rPr>
          <w:t>METODE PENELITIAN</w:t>
        </w:r>
        <w:r w:rsidR="00BB3464" w:rsidRPr="00FD0FB3">
          <w:rPr>
            <w:b/>
            <w:noProof/>
            <w:webHidden/>
          </w:rPr>
          <w:tab/>
        </w:r>
        <w:r w:rsidRPr="00FD0FB3">
          <w:rPr>
            <w:b/>
            <w:noProof/>
            <w:webHidden/>
          </w:rPr>
          <w:fldChar w:fldCharType="begin"/>
        </w:r>
        <w:r w:rsidR="00BB3464" w:rsidRPr="00FD0FB3">
          <w:rPr>
            <w:b/>
            <w:noProof/>
            <w:webHidden/>
          </w:rPr>
          <w:instrText xml:space="preserve"> PAGEREF _Toc216621948 \h </w:instrText>
        </w:r>
        <w:r w:rsidRPr="00FD0FB3">
          <w:rPr>
            <w:b/>
            <w:noProof/>
            <w:webHidden/>
          </w:rPr>
        </w:r>
        <w:r w:rsidRPr="00FD0FB3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34</w:t>
        </w:r>
        <w:r w:rsidRPr="00FD0FB3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49" w:history="1">
        <w:r w:rsidR="00BB3464" w:rsidRPr="00FD0FB3">
          <w:rPr>
            <w:rStyle w:val="Hyperlink"/>
            <w:noProof/>
          </w:rPr>
          <w:t xml:space="preserve">3.1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Jenis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_Toc216621949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34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50" w:history="1">
        <w:r w:rsidR="00BB3464" w:rsidRPr="00FD0FB3">
          <w:rPr>
            <w:rStyle w:val="Hyperlink"/>
            <w:noProof/>
          </w:rPr>
          <w:t xml:space="preserve">3.2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Lokasi dan Waktu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_Toc216621950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34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51" w:history="1">
        <w:r w:rsidR="00BB3464" w:rsidRPr="00FD0FB3">
          <w:rPr>
            <w:rStyle w:val="Hyperlink"/>
            <w:noProof/>
          </w:rPr>
          <w:t xml:space="preserve">3.3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Subjek dan Objek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_Toc216621951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34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2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3.3.1.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Subjek Penelitian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_Toc216621952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3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3.3.2.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Objek Penelitian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_Toc216621953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54" w:history="1">
        <w:r w:rsidR="00BB3464" w:rsidRPr="00FD0FB3">
          <w:rPr>
            <w:rStyle w:val="Hyperlink"/>
            <w:noProof/>
          </w:rPr>
          <w:t xml:space="preserve">3.4.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Prosedur dan Rancangan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_Toc216621954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35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5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3.4.1.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Permasalahan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_Toc216621955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6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3.4.2.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Perencanaan Tindakan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_Toc216621956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7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3.4.3.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Pelaksanaan Tindakan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_Toc216621957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8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3.4.4.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Pengamatan / Pengumpulan Data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_Toc216621958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59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3.4.5.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Refleksi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_Toc216621959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60" w:history="1">
        <w:r w:rsidR="00BB3464" w:rsidRPr="00FD0FB3">
          <w:rPr>
            <w:rStyle w:val="Hyperlink"/>
            <w:noProof/>
          </w:rPr>
          <w:t>3.5 Instrumen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_Toc216621960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39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1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3.5.1.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Observasi (Pengamatan)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_Toc216621961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2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3.5.2.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Dokumentasi (Studi Dokumen)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_Toc216621962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3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3.5.3.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Tes Kemampuan Koneksi Siswa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_Toc216621963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64" w:history="1">
        <w:r w:rsidR="00BB3464" w:rsidRPr="00FD0FB3">
          <w:rPr>
            <w:rStyle w:val="Hyperlink"/>
            <w:noProof/>
          </w:rPr>
          <w:t>3.6 Teknik Pengumpulan Data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_Toc216621964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40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5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3.6.1.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Tes Kemampuan Koneksi Matematis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_Toc216621965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6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3.6.2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Validasi Tes Kemampuan Koneksi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_Toc216621966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42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7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3.6.3.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Lembar Observasi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_Toc216621967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42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68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3.6.4.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Dokumentasi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_Toc216621968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69" w:history="1">
        <w:r w:rsidR="00BB3464" w:rsidRPr="00FD0FB3">
          <w:rPr>
            <w:rStyle w:val="Hyperlink"/>
            <w:noProof/>
          </w:rPr>
          <w:t>3.7. Teknik Analisi Data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_Toc216621969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45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0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3.7.1.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Reduksi Data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_Toc216621970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1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3.7.2.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Paparan Data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_Toc216621971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49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2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3.7.3.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Penarikan Kesimpulan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_Toc216621972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50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547ECC" w:rsidRDefault="007120B9" w:rsidP="00BB3464">
      <w:pPr>
        <w:pStyle w:val="TOC1"/>
        <w:tabs>
          <w:tab w:val="right" w:leader="dot" w:pos="7928"/>
        </w:tabs>
        <w:spacing w:before="0" w:line="360" w:lineRule="auto"/>
        <w:ind w:left="1134" w:hanging="1134"/>
        <w:rPr>
          <w:b/>
          <w:noProof/>
          <w:lang w:val="en-US"/>
        </w:rPr>
      </w:pPr>
      <w:hyperlink w:anchor="_Toc216621973" w:history="1">
        <w:r w:rsidR="00BB3464" w:rsidRPr="00547ECC">
          <w:rPr>
            <w:rStyle w:val="Hyperlink"/>
            <w:b/>
            <w:noProof/>
          </w:rPr>
          <w:t xml:space="preserve">BAB IV </w:t>
        </w:r>
      </w:hyperlink>
      <w:r w:rsidR="00BB3464" w:rsidRPr="00547ECC">
        <w:rPr>
          <w:rStyle w:val="Hyperlink"/>
          <w:b/>
          <w:noProof/>
          <w:u w:val="none"/>
        </w:rPr>
        <w:tab/>
      </w:r>
      <w:hyperlink w:anchor="_Toc216621974" w:history="1">
        <w:r w:rsidR="00BB3464" w:rsidRPr="00547ECC">
          <w:rPr>
            <w:rStyle w:val="Hyperlink"/>
            <w:b/>
            <w:noProof/>
          </w:rPr>
          <w:t>HASIL PENELITIAN DAN PEMBAHASAN</w:t>
        </w:r>
        <w:r w:rsidR="00BB3464" w:rsidRPr="00547ECC">
          <w:rPr>
            <w:b/>
            <w:noProof/>
            <w:webHidden/>
          </w:rPr>
          <w:tab/>
        </w:r>
        <w:r w:rsidRPr="00547ECC">
          <w:rPr>
            <w:b/>
            <w:noProof/>
            <w:webHidden/>
          </w:rPr>
          <w:fldChar w:fldCharType="begin"/>
        </w:r>
        <w:r w:rsidR="00BB3464" w:rsidRPr="00547ECC">
          <w:rPr>
            <w:b/>
            <w:noProof/>
            <w:webHidden/>
          </w:rPr>
          <w:instrText xml:space="preserve"> PAGEREF _Toc216621974 \h </w:instrText>
        </w:r>
        <w:r w:rsidRPr="00547ECC">
          <w:rPr>
            <w:b/>
            <w:noProof/>
            <w:webHidden/>
          </w:rPr>
        </w:r>
        <w:r w:rsidRPr="00547ECC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51</w:t>
        </w:r>
        <w:r w:rsidRPr="00547ECC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75" w:history="1">
        <w:r w:rsidR="00BB3464" w:rsidRPr="00FD0FB3">
          <w:rPr>
            <w:rStyle w:val="Hyperlink"/>
            <w:noProof/>
            <w:lang w:val="en-US"/>
          </w:rPr>
          <w:t xml:space="preserve">4.1 </w:t>
        </w:r>
        <w:r w:rsidR="00BB3464">
          <w:rPr>
            <w:rStyle w:val="Hyperlink"/>
            <w:noProof/>
            <w:lang w:val="en-US"/>
          </w:rPr>
          <w:tab/>
        </w:r>
        <w:r w:rsidR="00BB3464" w:rsidRPr="00FD0FB3">
          <w:rPr>
            <w:rStyle w:val="Hyperlink"/>
            <w:noProof/>
          </w:rPr>
          <w:t>Hasil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_Toc216621975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51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6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4.1.1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Deskripsi Kemampuan Siswa Sebelum Pemberian Tindakan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_Toc216621976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51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7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4.1.2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Hasil Penelitian Siklus 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_Toc216621977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58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3"/>
        <w:tabs>
          <w:tab w:val="right" w:leader="dot" w:pos="7928"/>
        </w:tabs>
        <w:spacing w:line="360" w:lineRule="auto"/>
        <w:ind w:left="2268" w:hanging="708"/>
        <w:rPr>
          <w:rFonts w:ascii="Times New Roman" w:hAnsi="Times New Roman"/>
          <w:noProof/>
          <w:sz w:val="24"/>
          <w:szCs w:val="24"/>
        </w:rPr>
      </w:pPr>
      <w:hyperlink w:anchor="_Toc216621978" w:history="1"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4.1.3 </w:t>
        </w:r>
        <w:r w:rsidR="00BB3464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BB3464" w:rsidRPr="00FD0FB3">
          <w:rPr>
            <w:rStyle w:val="Hyperlink"/>
            <w:rFonts w:ascii="Times New Roman" w:hAnsi="Times New Roman"/>
            <w:noProof/>
            <w:sz w:val="24"/>
            <w:szCs w:val="24"/>
          </w:rPr>
          <w:t>Hasil Penelitian Siklus II</w:t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B3464" w:rsidRPr="00FD0FB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_Toc216621978 \h </w:instrTex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B3464">
          <w:rPr>
            <w:rFonts w:ascii="Times New Roman" w:hAnsi="Times New Roman"/>
            <w:noProof/>
            <w:webHidden/>
            <w:sz w:val="24"/>
            <w:szCs w:val="24"/>
          </w:rPr>
          <w:t>72</w:t>
        </w:r>
        <w:r w:rsidRPr="00FD0FB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79" w:history="1">
        <w:r w:rsidR="00BB3464" w:rsidRPr="00FD0FB3">
          <w:rPr>
            <w:rStyle w:val="Hyperlink"/>
            <w:noProof/>
          </w:rPr>
          <w:t xml:space="preserve">4.2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Temuan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_Toc216621979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83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80" w:history="1">
        <w:r w:rsidR="00BB3464" w:rsidRPr="00FD0FB3">
          <w:rPr>
            <w:rStyle w:val="Hyperlink"/>
            <w:noProof/>
          </w:rPr>
          <w:t xml:space="preserve">4.3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Pembahasan Hasil Penelitian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_Toc216621980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85</w:t>
        </w:r>
        <w:r w:rsidRPr="00FD0FB3">
          <w:rPr>
            <w:noProof/>
            <w:webHidden/>
          </w:rPr>
          <w:fldChar w:fldCharType="end"/>
        </w:r>
      </w:hyperlink>
    </w:p>
    <w:p w:rsidR="00BB3464" w:rsidRPr="00547ECC" w:rsidRDefault="007120B9" w:rsidP="00BB3464">
      <w:pPr>
        <w:pStyle w:val="TOC1"/>
        <w:tabs>
          <w:tab w:val="right" w:leader="dot" w:pos="7928"/>
        </w:tabs>
        <w:spacing w:before="0" w:line="360" w:lineRule="auto"/>
        <w:ind w:left="1134" w:hanging="1134"/>
        <w:rPr>
          <w:b/>
          <w:noProof/>
          <w:lang w:val="en-US"/>
        </w:rPr>
      </w:pPr>
      <w:hyperlink w:anchor="_Toc216621981" w:history="1">
        <w:r w:rsidR="00BB3464" w:rsidRPr="00547ECC">
          <w:rPr>
            <w:rStyle w:val="Hyperlink"/>
            <w:b/>
            <w:noProof/>
          </w:rPr>
          <w:t xml:space="preserve">BAB V </w:t>
        </w:r>
      </w:hyperlink>
      <w:r w:rsidR="00BB3464" w:rsidRPr="00547ECC">
        <w:rPr>
          <w:rStyle w:val="Hyperlink"/>
          <w:b/>
          <w:noProof/>
          <w:u w:val="none"/>
        </w:rPr>
        <w:tab/>
      </w:r>
      <w:hyperlink w:anchor="_Toc216621982" w:history="1">
        <w:r w:rsidR="00BB3464" w:rsidRPr="00547ECC">
          <w:rPr>
            <w:rStyle w:val="Hyperlink"/>
            <w:b/>
            <w:noProof/>
          </w:rPr>
          <w:t>KESIMPULAN DAN SARAN</w:t>
        </w:r>
        <w:r w:rsidR="00BB3464" w:rsidRPr="00547ECC">
          <w:rPr>
            <w:b/>
            <w:noProof/>
            <w:webHidden/>
          </w:rPr>
          <w:tab/>
        </w:r>
        <w:r w:rsidRPr="00547ECC">
          <w:rPr>
            <w:b/>
            <w:noProof/>
            <w:webHidden/>
          </w:rPr>
          <w:fldChar w:fldCharType="begin"/>
        </w:r>
        <w:r w:rsidR="00BB3464" w:rsidRPr="00547ECC">
          <w:rPr>
            <w:b/>
            <w:noProof/>
            <w:webHidden/>
          </w:rPr>
          <w:instrText xml:space="preserve"> PAGEREF _Toc216621982 \h </w:instrText>
        </w:r>
        <w:r w:rsidRPr="00547ECC">
          <w:rPr>
            <w:b/>
            <w:noProof/>
            <w:webHidden/>
          </w:rPr>
        </w:r>
        <w:r w:rsidRPr="00547ECC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90</w:t>
        </w:r>
        <w:r w:rsidRPr="00547ECC">
          <w:rPr>
            <w:b/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83" w:history="1">
        <w:r w:rsidR="00BB3464" w:rsidRPr="00FD0FB3">
          <w:rPr>
            <w:rStyle w:val="Hyperlink"/>
            <w:noProof/>
          </w:rPr>
          <w:t xml:space="preserve">5.1.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Kesimpulan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_Toc216621983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90</w:t>
        </w:r>
        <w:r w:rsidRPr="00FD0FB3">
          <w:rPr>
            <w:noProof/>
            <w:webHidden/>
          </w:rPr>
          <w:fldChar w:fldCharType="end"/>
        </w:r>
      </w:hyperlink>
    </w:p>
    <w:p w:rsidR="00BB3464" w:rsidRPr="00FD0FB3" w:rsidRDefault="007120B9" w:rsidP="00BB3464">
      <w:pPr>
        <w:pStyle w:val="TOC2"/>
        <w:tabs>
          <w:tab w:val="right" w:leader="dot" w:pos="7928"/>
        </w:tabs>
        <w:spacing w:before="0" w:line="360" w:lineRule="auto"/>
        <w:ind w:left="1560" w:hanging="426"/>
        <w:rPr>
          <w:noProof/>
          <w:lang w:val="en-US"/>
        </w:rPr>
      </w:pPr>
      <w:hyperlink w:anchor="_Toc216621984" w:history="1">
        <w:r w:rsidR="00BB3464" w:rsidRPr="00FD0FB3">
          <w:rPr>
            <w:rStyle w:val="Hyperlink"/>
            <w:noProof/>
          </w:rPr>
          <w:t xml:space="preserve">5.2. </w:t>
        </w:r>
        <w:r w:rsidR="00BB3464">
          <w:rPr>
            <w:rStyle w:val="Hyperlink"/>
            <w:noProof/>
          </w:rPr>
          <w:tab/>
        </w:r>
        <w:r w:rsidR="00BB3464" w:rsidRPr="00FD0FB3">
          <w:rPr>
            <w:rStyle w:val="Hyperlink"/>
            <w:noProof/>
          </w:rPr>
          <w:t>Saran</w:t>
        </w:r>
        <w:r w:rsidR="00BB3464" w:rsidRPr="00FD0FB3">
          <w:rPr>
            <w:noProof/>
            <w:webHidden/>
          </w:rPr>
          <w:tab/>
        </w:r>
        <w:r w:rsidRPr="00FD0FB3">
          <w:rPr>
            <w:noProof/>
            <w:webHidden/>
          </w:rPr>
          <w:fldChar w:fldCharType="begin"/>
        </w:r>
        <w:r w:rsidR="00BB3464" w:rsidRPr="00FD0FB3">
          <w:rPr>
            <w:noProof/>
            <w:webHidden/>
          </w:rPr>
          <w:instrText xml:space="preserve"> PAGEREF _Toc216621984 \h </w:instrText>
        </w:r>
        <w:r w:rsidRPr="00FD0FB3">
          <w:rPr>
            <w:noProof/>
            <w:webHidden/>
          </w:rPr>
        </w:r>
        <w:r w:rsidRPr="00FD0FB3">
          <w:rPr>
            <w:noProof/>
            <w:webHidden/>
          </w:rPr>
          <w:fldChar w:fldCharType="separate"/>
        </w:r>
        <w:r w:rsidR="00BB3464">
          <w:rPr>
            <w:noProof/>
            <w:webHidden/>
          </w:rPr>
          <w:t>91</w:t>
        </w:r>
        <w:r w:rsidRPr="00FD0FB3">
          <w:rPr>
            <w:noProof/>
            <w:webHidden/>
          </w:rPr>
          <w:fldChar w:fldCharType="end"/>
        </w:r>
      </w:hyperlink>
    </w:p>
    <w:p w:rsidR="00BB3464" w:rsidRPr="00547ECC" w:rsidRDefault="007120B9" w:rsidP="00BB3464">
      <w:pPr>
        <w:pStyle w:val="TOC1"/>
        <w:tabs>
          <w:tab w:val="right" w:leader="dot" w:pos="7928"/>
        </w:tabs>
        <w:spacing w:before="0" w:line="360" w:lineRule="auto"/>
        <w:ind w:left="709" w:hanging="709"/>
        <w:rPr>
          <w:rFonts w:ascii="Calibri" w:hAnsi="Calibri"/>
          <w:b/>
          <w:noProof/>
          <w:sz w:val="22"/>
          <w:szCs w:val="22"/>
          <w:lang w:val="en-US"/>
        </w:rPr>
      </w:pPr>
      <w:hyperlink w:anchor="_Toc216621985" w:history="1">
        <w:r w:rsidR="00BB3464" w:rsidRPr="00547ECC">
          <w:rPr>
            <w:rStyle w:val="Hyperlink"/>
            <w:b/>
            <w:noProof/>
          </w:rPr>
          <w:t>DAFTAR PUSTAKA</w:t>
        </w:r>
        <w:r w:rsidR="00BB3464" w:rsidRPr="00547ECC">
          <w:rPr>
            <w:b/>
            <w:noProof/>
            <w:webHidden/>
          </w:rPr>
          <w:tab/>
        </w:r>
        <w:r w:rsidRPr="00547ECC">
          <w:rPr>
            <w:b/>
            <w:noProof/>
            <w:webHidden/>
          </w:rPr>
          <w:fldChar w:fldCharType="begin"/>
        </w:r>
        <w:r w:rsidR="00BB3464" w:rsidRPr="00547ECC">
          <w:rPr>
            <w:b/>
            <w:noProof/>
            <w:webHidden/>
          </w:rPr>
          <w:instrText xml:space="preserve"> PAGEREF _Toc216621985 \h </w:instrText>
        </w:r>
        <w:r w:rsidRPr="00547ECC">
          <w:rPr>
            <w:b/>
            <w:noProof/>
            <w:webHidden/>
          </w:rPr>
        </w:r>
        <w:r w:rsidRPr="00547ECC">
          <w:rPr>
            <w:b/>
            <w:noProof/>
            <w:webHidden/>
          </w:rPr>
          <w:fldChar w:fldCharType="separate"/>
        </w:r>
        <w:r w:rsidR="00BB3464">
          <w:rPr>
            <w:b/>
            <w:noProof/>
            <w:webHidden/>
          </w:rPr>
          <w:t>92</w:t>
        </w:r>
        <w:r w:rsidRPr="00547ECC">
          <w:rPr>
            <w:b/>
            <w:noProof/>
            <w:webHidden/>
          </w:rPr>
          <w:fldChar w:fldCharType="end"/>
        </w:r>
      </w:hyperlink>
    </w:p>
    <w:p w:rsidR="00BB3464" w:rsidRPr="0014075C" w:rsidRDefault="007120B9" w:rsidP="00BB3464">
      <w:pPr>
        <w:rPr>
          <w:rFonts w:ascii="Times New Roman" w:hAnsi="Times New Roman"/>
          <w:sz w:val="24"/>
          <w:szCs w:val="24"/>
          <w:lang w:val="sv-SE"/>
        </w:rPr>
      </w:pPr>
      <w:r>
        <w:rPr>
          <w:b/>
          <w:bCs/>
          <w:noProof/>
        </w:rPr>
        <w:fldChar w:fldCharType="end"/>
      </w:r>
    </w:p>
    <w:p w:rsidR="00BB3464" w:rsidRPr="0014075C" w:rsidRDefault="00BB3464" w:rsidP="00BB3464">
      <w:pPr>
        <w:tabs>
          <w:tab w:val="left" w:leader="dot" w:pos="7020"/>
        </w:tabs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BB3464" w:rsidRPr="0014075C" w:rsidRDefault="00BB3464" w:rsidP="00BB3464">
      <w:pPr>
        <w:pStyle w:val="Heading1"/>
        <w:rPr>
          <w:sz w:val="24"/>
          <w:szCs w:val="24"/>
        </w:rPr>
      </w:pPr>
      <w:r w:rsidRPr="0014075C">
        <w:rPr>
          <w:sz w:val="24"/>
          <w:szCs w:val="24"/>
        </w:rPr>
        <w:br w:type="page"/>
      </w:r>
      <w:bookmarkStart w:id="4" w:name="_Toc216621925"/>
      <w:r w:rsidRPr="0014075C">
        <w:rPr>
          <w:sz w:val="24"/>
          <w:szCs w:val="24"/>
        </w:rPr>
        <w:lastRenderedPageBreak/>
        <w:t>DAFTAR GAMBAR</w:t>
      </w:r>
      <w:bookmarkEnd w:id="4"/>
    </w:p>
    <w:p w:rsidR="00BB3464" w:rsidRPr="0014075C" w:rsidRDefault="00BB3464" w:rsidP="00BB3464">
      <w:pPr>
        <w:tabs>
          <w:tab w:val="left" w:pos="6946"/>
        </w:tabs>
        <w:ind w:firstLine="7088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14075C">
        <w:rPr>
          <w:rFonts w:ascii="Times New Roman" w:hAnsi="Times New Roman"/>
          <w:i/>
          <w:iCs/>
          <w:sz w:val="24"/>
          <w:szCs w:val="24"/>
          <w:lang w:val="sv-SE"/>
        </w:rPr>
        <w:t>Hal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3.1.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Siklus Kegiatan Penelitian Tindakan Kelas (PTK)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36</w:t>
      </w:r>
    </w:p>
    <w:p w:rsidR="00BB3464" w:rsidRPr="00547EC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</w:t>
      </w:r>
      <w:r>
        <w:rPr>
          <w:rFonts w:ascii="Times New Roman" w:hAnsi="Times New Roman"/>
          <w:sz w:val="24"/>
          <w:szCs w:val="24"/>
          <w:lang w:val="sv-SE"/>
        </w:rPr>
        <w:t xml:space="preserve">Kemampuan Siswa Mengkoneksikan </w:t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Antar Topik Matematika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52</w:t>
      </w:r>
    </w:p>
    <w:p w:rsidR="00BB3464" w:rsidRPr="00547EC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4.2.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</w:t>
      </w:r>
      <w:r>
        <w:rPr>
          <w:rFonts w:ascii="Times New Roman" w:hAnsi="Times New Roman"/>
          <w:sz w:val="24"/>
          <w:szCs w:val="24"/>
          <w:lang w:val="sv-SE"/>
        </w:rPr>
        <w:t xml:space="preserve">Kemampuan Siswa Mengkoneksikan </w:t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Matematika dengan Disiplin Ilmu Lain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54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4.3.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</w:t>
      </w:r>
      <w:r>
        <w:rPr>
          <w:rFonts w:ascii="Times New Roman" w:hAnsi="Times New Roman"/>
          <w:sz w:val="24"/>
          <w:szCs w:val="24"/>
          <w:lang w:val="sv-SE"/>
        </w:rPr>
        <w:t xml:space="preserve">Kemampuan Siswa Mengkoneksikan </w:t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Matematika dengan Keterkaitan Diluar Matematika padaTes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55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4.4.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Koneksi Matematis Siswa pada Tes Kemampuan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57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4.5.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 AntarTopik Matematika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62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4.6.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MengkoneksikanMatematika dengan Disiplin Ilmu Lain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4.7.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MengkoneksikanMatematika dengan Keterkaitan Diluar Matematika padaSiklus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64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4.8.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Koneksi Matematis Siswapada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4.9.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Hasil Observasi Aktivitas Belajar Siswa PadaSiklus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4.10.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 AntarTopik Matematika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75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MengkoneksikanMatematika dengan Disiplin Ilmu Lain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77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4.12.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Siswa MengkoneksikanMatematika dengan Keterkaitan Diluar Matematika padaSiklus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78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4.13.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Tingkat Kemampuan Koneksi Matematis Siswapada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79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4.14.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Hasil Observasi Aktivitas Belajar Siswa PadaSiklus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81</w:t>
      </w:r>
    </w:p>
    <w:p w:rsidR="00BB3464" w:rsidRPr="00BA7BC8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Gambar 4.15.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Grafik Hasil Observasi Aktivitas Belajar Siswa padaSetiap Siklus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88</w:t>
      </w:r>
    </w:p>
    <w:p w:rsidR="00BB3464" w:rsidRPr="0014075C" w:rsidRDefault="00BB3464" w:rsidP="00BB3464">
      <w:pPr>
        <w:tabs>
          <w:tab w:val="left" w:leader="dot" w:pos="7020"/>
        </w:tabs>
        <w:ind w:left="1418" w:hanging="1418"/>
        <w:rPr>
          <w:rFonts w:ascii="Times New Roman" w:hAnsi="Times New Roman"/>
          <w:sz w:val="24"/>
          <w:szCs w:val="24"/>
          <w:lang w:val="id-ID"/>
        </w:rPr>
      </w:pPr>
    </w:p>
    <w:p w:rsidR="00BB3464" w:rsidRDefault="00BB3464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br w:type="page"/>
      </w:r>
    </w:p>
    <w:p w:rsidR="00BB3464" w:rsidRPr="0014075C" w:rsidRDefault="00BB3464" w:rsidP="00BB3464">
      <w:pPr>
        <w:jc w:val="left"/>
        <w:rPr>
          <w:rFonts w:ascii="Times New Roman" w:hAnsi="Times New Roman"/>
          <w:sz w:val="24"/>
          <w:szCs w:val="24"/>
          <w:lang w:val="sv-SE"/>
        </w:rPr>
      </w:pPr>
    </w:p>
    <w:p w:rsidR="00BB3464" w:rsidRPr="0014075C" w:rsidRDefault="00BB3464" w:rsidP="00BB3464">
      <w:pPr>
        <w:pStyle w:val="Heading1"/>
        <w:rPr>
          <w:sz w:val="24"/>
          <w:szCs w:val="24"/>
        </w:rPr>
      </w:pPr>
      <w:bookmarkStart w:id="5" w:name="_Toc216621926"/>
      <w:r w:rsidRPr="0014075C">
        <w:rPr>
          <w:sz w:val="24"/>
          <w:szCs w:val="24"/>
        </w:rPr>
        <w:t>DAFTAR TABEL</w:t>
      </w:r>
      <w:bookmarkEnd w:id="5"/>
    </w:p>
    <w:p w:rsidR="00BB3464" w:rsidRPr="0014075C" w:rsidRDefault="00BB3464" w:rsidP="00BB3464">
      <w:pPr>
        <w:tabs>
          <w:tab w:val="left" w:pos="7513"/>
        </w:tabs>
        <w:rPr>
          <w:rFonts w:ascii="Times New Roman" w:hAnsi="Times New Roman"/>
          <w:i/>
          <w:iCs/>
          <w:sz w:val="24"/>
          <w:szCs w:val="24"/>
          <w:lang w:val="sv-SE"/>
        </w:rPr>
      </w:pPr>
      <w:r>
        <w:rPr>
          <w:rFonts w:ascii="Times New Roman" w:hAnsi="Times New Roman"/>
          <w:i/>
          <w:iCs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i/>
          <w:iCs/>
          <w:sz w:val="24"/>
          <w:szCs w:val="24"/>
          <w:lang w:val="sv-SE"/>
        </w:rPr>
        <w:t xml:space="preserve">Hal 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1.1.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Persentase Kemampuan Koneksi Matematis Siswa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1.2.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Hasil Lembar Jawaban Siswa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2.1.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Langkah-Langkah Pembelajaran Berbasis Masalah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21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3.1.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BA7BC8">
        <w:rPr>
          <w:rFonts w:ascii="Times New Roman" w:hAnsi="Times New Roman"/>
          <w:bCs/>
          <w:sz w:val="24"/>
          <w:szCs w:val="24"/>
        </w:rPr>
        <w:t>Kisi-Kisi TesKemampuanKoneksiMatematisSiswa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41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3.2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>Pedoman Observasi Guru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3.3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>Pedoman Observasi Kemampuan Koneksi Siswa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44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3.4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Kriteria PenilaianTingkat Kemampuan Koneksi Matematis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Tabel 3.5.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Kriteria Ketuntasan Klasikal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47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bCs/>
          <w:sz w:val="24"/>
          <w:szCs w:val="24"/>
          <w:lang w:val="sv-SE"/>
        </w:rPr>
      </w:pPr>
      <w:r w:rsidRPr="0014075C">
        <w:rPr>
          <w:rFonts w:ascii="Times New Roman" w:hAnsi="Times New Roman"/>
          <w:bCs/>
          <w:sz w:val="24"/>
          <w:szCs w:val="24"/>
        </w:rPr>
        <w:t>Tabel 3.6.</w:t>
      </w:r>
      <w:r>
        <w:rPr>
          <w:rFonts w:ascii="Times New Roman" w:hAnsi="Times New Roman"/>
          <w:bCs/>
          <w:sz w:val="24"/>
          <w:szCs w:val="24"/>
        </w:rPr>
        <w:tab/>
      </w:r>
      <w:r w:rsidRPr="0014075C">
        <w:rPr>
          <w:rFonts w:ascii="Times New Roman" w:hAnsi="Times New Roman"/>
          <w:bCs/>
          <w:sz w:val="24"/>
          <w:szCs w:val="24"/>
        </w:rPr>
        <w:t>KriteriaKetuntasanBelajarSiswa</w:t>
      </w:r>
      <w:r w:rsidRPr="0014075C">
        <w:rPr>
          <w:rFonts w:ascii="Times New Roman" w:hAnsi="Times New Roman"/>
          <w:bCs/>
          <w:sz w:val="24"/>
          <w:szCs w:val="24"/>
        </w:rPr>
        <w:tab/>
      </w:r>
      <w:r w:rsidRPr="0014075C">
        <w:rPr>
          <w:rFonts w:ascii="Times New Roman" w:hAnsi="Times New Roman"/>
          <w:bCs/>
          <w:sz w:val="24"/>
          <w:szCs w:val="24"/>
        </w:rPr>
        <w:tab/>
        <w:t>48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3.7.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Kriteria Hasil Observasi Pembelajaran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  <w:t>4</w:t>
      </w:r>
      <w:r w:rsidRPr="0014075C">
        <w:rPr>
          <w:rFonts w:ascii="Times New Roman" w:hAnsi="Times New Roman"/>
          <w:sz w:val="24"/>
          <w:szCs w:val="24"/>
          <w:lang w:val="id-ID"/>
        </w:rPr>
        <w:t>8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AntarTopik Matematika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52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4.2.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Matematika dengan Disiplin Ilmu Lain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53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4.3.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Matematikadengan Keterkaitan Diluar Matematika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55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4.4.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Kategori Tingkat Kemampuan Koneksi MatematisSiswa pada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56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4.5.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Antar Topik Matematika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61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4.6.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Matematika dengan Disiplin Ilmu Lain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4.7.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Matematikadengan Keterkaitan Diluar Matematika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64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4.8.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Kategori Tingkat Kemampuan Koneksi MatematisSiswa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4.9.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Hasil Observasi Aktivitas Belajar Siswa pada Siklus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67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4.10.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Hasil Observasi Proses Pembelajaran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70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4.11.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Refleksi dan Revisi Pembelajaran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75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lastRenderedPageBreak/>
        <w:t xml:space="preserve">Tabel 4.12.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Tingkat Kemampuan Siswa Mengkoneksikan Antar Topik Matematika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76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4.13. Tingkat Kemampuan Siswa Mengkoneksikan Matematika dengan Disiplin Ilmu Lain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77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4.14. Tingkat Kemampuan Siswa Mengkoneksikan Matematikadengan Keterkaitan Diluar Matematika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79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4.15. Deskripsi Kategori Tingkat Kemampuan Koneksi MatematisSiswa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81</w:t>
      </w:r>
    </w:p>
    <w:p w:rsidR="00BB3464" w:rsidRPr="00B348B6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4.16.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Hasil Observasi Aktivitas Belajar Siswa pada Siklus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</w:rPr>
        <w:t>86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4.17.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B348B6">
        <w:rPr>
          <w:rFonts w:ascii="Times New Roman" w:hAnsi="Times New Roman"/>
          <w:bCs/>
          <w:sz w:val="24"/>
          <w:szCs w:val="24"/>
          <w:lang w:val="sv-SE"/>
        </w:rPr>
        <w:t>Deskripsi Hasil Observasi Aktivitas Belajar Siswa pada Setiap Siklus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87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 xml:space="preserve">Tabel 4.18. </w:t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Deskripsi Kategori Tingkat Kemampuan Koneksi Matematis Siswa Setiap Siklus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88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276" w:hanging="1276"/>
        <w:rPr>
          <w:rFonts w:ascii="Times New Roman" w:hAnsi="Times New Roman"/>
          <w:sz w:val="24"/>
          <w:szCs w:val="24"/>
          <w:lang w:val="id-ID"/>
        </w:rPr>
      </w:pPr>
    </w:p>
    <w:p w:rsidR="00BB3464" w:rsidRPr="0014075C" w:rsidRDefault="00BB3464" w:rsidP="00BB3464">
      <w:pPr>
        <w:tabs>
          <w:tab w:val="left" w:leader="dot" w:pos="7020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BB3464" w:rsidRPr="0014075C" w:rsidRDefault="00BB3464" w:rsidP="00BB3464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:rsidR="00BB3464" w:rsidRPr="0014075C" w:rsidRDefault="00BB3464" w:rsidP="00BB3464">
      <w:pPr>
        <w:pStyle w:val="Heading1"/>
        <w:rPr>
          <w:sz w:val="24"/>
          <w:szCs w:val="24"/>
        </w:rPr>
      </w:pPr>
      <w:bookmarkStart w:id="6" w:name="_GoBack"/>
      <w:bookmarkStart w:id="7" w:name="_Toc216621927"/>
      <w:bookmarkEnd w:id="6"/>
      <w:r>
        <w:rPr>
          <w:sz w:val="24"/>
          <w:szCs w:val="24"/>
        </w:rPr>
        <w:br w:type="page"/>
      </w:r>
      <w:r w:rsidRPr="0014075C">
        <w:rPr>
          <w:sz w:val="24"/>
          <w:szCs w:val="24"/>
        </w:rPr>
        <w:lastRenderedPageBreak/>
        <w:t>DAFTAR LAMPIRAN</w:t>
      </w:r>
      <w:bookmarkEnd w:id="7"/>
    </w:p>
    <w:p w:rsidR="00BB3464" w:rsidRPr="0014075C" w:rsidRDefault="00BB3464" w:rsidP="00BB3464">
      <w:pPr>
        <w:tabs>
          <w:tab w:val="left" w:pos="7513"/>
        </w:tabs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>
        <w:rPr>
          <w:rFonts w:ascii="Times New Roman" w:hAnsi="Times New Roman"/>
          <w:i/>
          <w:iCs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i/>
          <w:iCs/>
          <w:sz w:val="24"/>
          <w:szCs w:val="24"/>
          <w:lang w:val="sv-SE"/>
        </w:rPr>
        <w:t>Hal</w:t>
      </w:r>
    </w:p>
    <w:p w:rsidR="00BB3464" w:rsidRPr="00547EC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id-ID"/>
        </w:rPr>
        <w:t xml:space="preserve">Lampiran 1 </w:t>
      </w:r>
      <w:r>
        <w:rPr>
          <w:rFonts w:ascii="Times New Roman" w:hAnsi="Times New Roman"/>
          <w:sz w:val="24"/>
          <w:szCs w:val="24"/>
        </w:rPr>
        <w:tab/>
      </w:r>
      <w:r w:rsidRPr="0014075C">
        <w:rPr>
          <w:rFonts w:ascii="Times New Roman" w:hAnsi="Times New Roman"/>
          <w:sz w:val="24"/>
          <w:szCs w:val="24"/>
          <w:lang w:val="id-ID"/>
        </w:rPr>
        <w:t>Modul Ajar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</w:p>
    <w:p w:rsidR="00BB3464" w:rsidRPr="00547EC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id-ID"/>
        </w:rPr>
        <w:t>Lampiran 2.</w:t>
      </w:r>
      <w:r w:rsidRPr="0014075C">
        <w:rPr>
          <w:rFonts w:ascii="Times New Roman" w:hAnsi="Times New Roman"/>
          <w:sz w:val="24"/>
          <w:szCs w:val="24"/>
          <w:lang w:val="id-ID"/>
        </w:rPr>
        <w:tab/>
        <w:t xml:space="preserve">Tes Kemampuan Awal 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125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id-ID"/>
        </w:rPr>
        <w:t>Lampiran 3.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</w:rPr>
        <w:t>AltenatifPenyelesaianTesKemampuanAwal</w:t>
      </w:r>
      <w:r w:rsidRPr="0014075C">
        <w:rPr>
          <w:rFonts w:ascii="Times New Roman" w:hAnsi="Times New Roman"/>
          <w:sz w:val="24"/>
          <w:szCs w:val="24"/>
        </w:rPr>
        <w:tab/>
      </w:r>
      <w:r w:rsidRPr="001407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4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Kisi-Kisi 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135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5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Lembar Validasi 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136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6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137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7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Alternatif 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139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8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Kisi-Kisi Tes Kemampuan Koneksi Matematis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148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9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>Lembar Validitas Tes Kemampuan Koneksi Matematis II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149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10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Tes Kemampuan Koneksi Matematis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150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11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Alternatif Tes Kemampuan Koneksi Matematis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152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12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Lembar Observasi Kegiatan Guru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166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13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Lembar Observasi Kegiatan Guru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169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14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Pedoman Penskoran Kemampuan Koneksi Matematis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172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15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>Daftar Nilai Tes Awal Kemampuan Koneksi Matematis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173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16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Nilai 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176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17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Nilai Tes Kemampuan Koneksi Matematis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179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18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Nilai Tes Awal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182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19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Nilai Tes Kemampuan Koneksi Matematis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183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20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Nilai Tes Kemampuan Koneksi Matematis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184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21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Pedoman Penskoran Aktivitas Belajar Siswa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185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22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Lembar Penilaian Aktivitas Belajar Siswa 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186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23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Lembar Penilaian Aktivitas Belajar Siswa II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188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24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Daftar Nama Siswa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190</w:t>
      </w:r>
    </w:p>
    <w:p w:rsidR="00BB3464" w:rsidRPr="0014075C" w:rsidRDefault="00BB3464" w:rsidP="00BB3464">
      <w:pPr>
        <w:tabs>
          <w:tab w:val="center" w:leader="dot" w:pos="7655"/>
          <w:tab w:val="right" w:pos="7938"/>
        </w:tabs>
        <w:spacing w:line="360" w:lineRule="auto"/>
        <w:ind w:left="1418" w:hanging="1418"/>
        <w:rPr>
          <w:rFonts w:ascii="Times New Roman" w:hAnsi="Times New Roman"/>
          <w:sz w:val="24"/>
          <w:szCs w:val="24"/>
          <w:lang w:val="id-ID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Lampiran 25</w:t>
      </w:r>
      <w:r w:rsidRPr="0014075C">
        <w:rPr>
          <w:rFonts w:ascii="Times New Roman" w:hAnsi="Times New Roman"/>
          <w:sz w:val="24"/>
          <w:szCs w:val="24"/>
          <w:lang w:val="id-ID"/>
        </w:rPr>
        <w:t>.</w:t>
      </w:r>
      <w:r w:rsidRPr="0014075C">
        <w:rPr>
          <w:rFonts w:ascii="Times New Roman" w:hAnsi="Times New Roman"/>
          <w:sz w:val="24"/>
          <w:szCs w:val="24"/>
          <w:lang w:val="id-ID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 xml:space="preserve">Dokumentasi Penelitian </w:t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 w:rsidRPr="0014075C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191</w:t>
      </w:r>
    </w:p>
    <w:p w:rsidR="00AA3B8C" w:rsidRDefault="00AA3B8C"/>
    <w:sectPr w:rsidR="00AA3B8C" w:rsidSect="00BB3464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BC" w:rsidRDefault="004D49BC" w:rsidP="00BB3464">
      <w:r>
        <w:separator/>
      </w:r>
    </w:p>
  </w:endnote>
  <w:endnote w:type="continuationSeparator" w:id="1">
    <w:p w:rsidR="004D49BC" w:rsidRDefault="004D49BC" w:rsidP="00BB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BB34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BB34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BB3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BC" w:rsidRDefault="004D49BC" w:rsidP="00BB3464">
      <w:r>
        <w:separator/>
      </w:r>
    </w:p>
  </w:footnote>
  <w:footnote w:type="continuationSeparator" w:id="1">
    <w:p w:rsidR="004D49BC" w:rsidRDefault="004D49BC" w:rsidP="00BB3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7120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03485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7120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03486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64" w:rsidRDefault="007120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03484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6336"/>
    <w:multiLevelType w:val="hybridMultilevel"/>
    <w:tmpl w:val="532AD066"/>
    <w:lvl w:ilvl="0" w:tplc="8F60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FE7F43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9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B02C5A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Rmv3x/23gvR3a7Bl1Vvt4Yuyxj0=" w:salt="dErCQf04oJ5NSnjN5OwPw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3464"/>
    <w:rsid w:val="003948C5"/>
    <w:rsid w:val="00490073"/>
    <w:rsid w:val="004D49BC"/>
    <w:rsid w:val="007120B9"/>
    <w:rsid w:val="00AA3B8C"/>
    <w:rsid w:val="00B96B76"/>
    <w:rsid w:val="00BB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6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64"/>
    <w:pPr>
      <w:spacing w:line="48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sv-S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B3464"/>
    <w:pPr>
      <w:tabs>
        <w:tab w:val="left" w:pos="567"/>
      </w:tabs>
      <w:spacing w:after="0" w:line="480" w:lineRule="auto"/>
      <w:ind w:left="0"/>
      <w:outlineLvl w:val="1"/>
    </w:pPr>
    <w:rPr>
      <w:rFonts w:ascii="Times New Roman" w:hAnsi="Times New Roman"/>
      <w:b/>
      <w:bCs/>
      <w:sz w:val="24"/>
      <w:szCs w:val="24"/>
      <w:lang w:val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464"/>
    <w:pPr>
      <w:tabs>
        <w:tab w:val="left" w:pos="567"/>
      </w:tabs>
      <w:spacing w:line="480" w:lineRule="auto"/>
      <w:outlineLvl w:val="2"/>
    </w:pPr>
    <w:rPr>
      <w:rFonts w:ascii="Times New Roman" w:hAnsi="Times New Roman"/>
      <w:b/>
      <w:bCs/>
      <w:sz w:val="24"/>
      <w:szCs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3464"/>
    <w:pPr>
      <w:spacing w:line="480" w:lineRule="auto"/>
      <w:ind w:left="709" w:hanging="709"/>
      <w:outlineLvl w:val="3"/>
    </w:pPr>
    <w:rPr>
      <w:rFonts w:ascii="Times New Roman" w:hAnsi="Times New Roman"/>
      <w:b/>
      <w:bCs/>
      <w:sz w:val="24"/>
      <w:szCs w:val="24"/>
      <w:lang w:val="en-ID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B3464"/>
    <w:pPr>
      <w:spacing w:after="0" w:line="480" w:lineRule="auto"/>
      <w:ind w:left="0"/>
      <w:jc w:val="both"/>
      <w:outlineLvl w:val="4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6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6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6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6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64"/>
    <w:rPr>
      <w:rFonts w:ascii="Times New Roman" w:eastAsia="Calibri" w:hAnsi="Times New Roman" w:cs="Times New Roman"/>
      <w:b/>
      <w:bCs/>
      <w:sz w:val="26"/>
      <w:szCs w:val="2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BB346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64"/>
    <w:rPr>
      <w:rFonts w:ascii="Calibri" w:eastAsia="Times New Roman" w:hAnsi="Calibri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64"/>
    <w:rPr>
      <w:rFonts w:ascii="Calibri" w:eastAsia="Times New Roman" w:hAnsi="Calibri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64"/>
    <w:rPr>
      <w:rFonts w:ascii="Calibri" w:eastAsia="Times New Roman" w:hAnsi="Calibri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64"/>
    <w:rPr>
      <w:rFonts w:ascii="Calibri" w:eastAsia="Times New Roman" w:hAnsi="Calibri" w:cs="Times New Roman"/>
      <w:color w:val="272727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kepala 1 Char"/>
    <w:link w:val="ListParagraph"/>
    <w:uiPriority w:val="34"/>
    <w:qFormat/>
    <w:locked/>
    <w:rsid w:val="00BB3464"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kepala 1,soal jawab,Daftar Paragraf1,Heading 31,Body of text1"/>
    <w:basedOn w:val="Normal"/>
    <w:link w:val="ListParagraphChar"/>
    <w:uiPriority w:val="34"/>
    <w:qFormat/>
    <w:rsid w:val="00BB3464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numbering" w:customStyle="1" w:styleId="Style2">
    <w:name w:val="Style2"/>
    <w:uiPriority w:val="99"/>
    <w:rsid w:val="00BB3464"/>
    <w:pPr>
      <w:numPr>
        <w:numId w:val="1"/>
      </w:numPr>
    </w:pPr>
  </w:style>
  <w:style w:type="numbering" w:customStyle="1" w:styleId="Style1">
    <w:name w:val="Style1"/>
    <w:uiPriority w:val="99"/>
    <w:rsid w:val="00BB3464"/>
    <w:pPr>
      <w:numPr>
        <w:numId w:val="2"/>
      </w:numPr>
    </w:pPr>
  </w:style>
  <w:style w:type="table" w:styleId="TableGrid">
    <w:name w:val="Table Grid"/>
    <w:aliases w:val="Tabel"/>
    <w:basedOn w:val="TableNormal"/>
    <w:uiPriority w:val="39"/>
    <w:rsid w:val="00BB3464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BB346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BB3464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BB3464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3464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B3464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64"/>
    <w:pPr>
      <w:jc w:val="left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64"/>
    <w:rPr>
      <w:rFonts w:ascii="Segoe UI" w:eastAsia="Calibri" w:hAnsi="Segoe UI" w:cs="Segoe UI"/>
      <w:sz w:val="18"/>
      <w:szCs w:val="18"/>
      <w:lang w:val="id-ID"/>
    </w:rPr>
  </w:style>
  <w:style w:type="character" w:styleId="PlaceholderText">
    <w:name w:val="Placeholder Text"/>
    <w:uiPriority w:val="99"/>
    <w:semiHidden/>
    <w:rsid w:val="00BB346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B3464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6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6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64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6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B3464"/>
    <w:rPr>
      <w:rFonts w:ascii="Calibri" w:eastAsia="Calibri" w:hAnsi="Calibri" w:cs="Times New Roman"/>
      <w:i/>
      <w:iCs/>
      <w:color w:val="404040"/>
    </w:rPr>
  </w:style>
  <w:style w:type="character" w:styleId="IntenseEmphasis">
    <w:name w:val="Intense Emphasis"/>
    <w:uiPriority w:val="21"/>
    <w:qFormat/>
    <w:rsid w:val="00BB3464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6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64"/>
    <w:rPr>
      <w:rFonts w:ascii="Calibri" w:eastAsia="Calibri" w:hAnsi="Calibri" w:cs="Times New Roman"/>
      <w:i/>
      <w:iCs/>
      <w:color w:val="2F5496"/>
    </w:rPr>
  </w:style>
  <w:style w:type="character" w:styleId="IntenseReference">
    <w:name w:val="Intense Reference"/>
    <w:uiPriority w:val="32"/>
    <w:qFormat/>
    <w:rsid w:val="00BB3464"/>
    <w:rPr>
      <w:b/>
      <w:bCs/>
      <w:smallCaps/>
      <w:color w:val="2F5496"/>
      <w:spacing w:val="5"/>
    </w:rPr>
  </w:style>
  <w:style w:type="paragraph" w:styleId="TOC1">
    <w:name w:val="toc 1"/>
    <w:basedOn w:val="Normal"/>
    <w:uiPriority w:val="1"/>
    <w:qFormat/>
    <w:rsid w:val="00BB3464"/>
    <w:pPr>
      <w:widowControl w:val="0"/>
      <w:autoSpaceDE w:val="0"/>
      <w:autoSpaceDN w:val="0"/>
      <w:spacing w:before="182"/>
      <w:ind w:left="1228" w:hanging="660"/>
      <w:jc w:val="left"/>
    </w:pPr>
    <w:rPr>
      <w:rFonts w:ascii="Times New Roman" w:eastAsia="Times New Roman" w:hAnsi="Times New Roman"/>
      <w:sz w:val="24"/>
      <w:szCs w:val="24"/>
      <w:lang/>
    </w:rPr>
  </w:style>
  <w:style w:type="paragraph" w:styleId="TOC2">
    <w:name w:val="toc 2"/>
    <w:basedOn w:val="Normal"/>
    <w:uiPriority w:val="1"/>
    <w:qFormat/>
    <w:rsid w:val="00BB3464"/>
    <w:pPr>
      <w:widowControl w:val="0"/>
      <w:autoSpaceDE w:val="0"/>
      <w:autoSpaceDN w:val="0"/>
      <w:spacing w:before="183"/>
      <w:ind w:left="1228" w:hanging="300"/>
      <w:jc w:val="left"/>
    </w:pPr>
    <w:rPr>
      <w:rFonts w:ascii="Times New Roman" w:eastAsia="Times New Roman" w:hAnsi="Times New Roman"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BB3464"/>
    <w:pPr>
      <w:widowControl w:val="0"/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BB346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BB3464"/>
    <w:pPr>
      <w:widowControl w:val="0"/>
      <w:autoSpaceDE w:val="0"/>
      <w:autoSpaceDN w:val="0"/>
      <w:jc w:val="left"/>
    </w:pPr>
    <w:rPr>
      <w:rFonts w:ascii="Times New Roman" w:eastAsia="Times New Roman" w:hAnsi="Times New Roman"/>
      <w:lang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464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3464"/>
    <w:pPr>
      <w:ind w:left="440"/>
    </w:pPr>
  </w:style>
  <w:style w:type="character" w:styleId="Hyperlink">
    <w:name w:val="Hyperlink"/>
    <w:uiPriority w:val="99"/>
    <w:unhideWhenUsed/>
    <w:rsid w:val="00BB3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6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64"/>
    <w:pPr>
      <w:spacing w:line="48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sv-S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B3464"/>
    <w:pPr>
      <w:tabs>
        <w:tab w:val="left" w:pos="567"/>
      </w:tabs>
      <w:spacing w:after="0" w:line="480" w:lineRule="auto"/>
      <w:ind w:left="0"/>
      <w:outlineLvl w:val="1"/>
    </w:pPr>
    <w:rPr>
      <w:rFonts w:ascii="Times New Roman" w:hAnsi="Times New Roman"/>
      <w:b/>
      <w:bCs/>
      <w:sz w:val="24"/>
      <w:szCs w:val="24"/>
      <w:lang w:val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464"/>
    <w:pPr>
      <w:tabs>
        <w:tab w:val="left" w:pos="567"/>
      </w:tabs>
      <w:spacing w:line="480" w:lineRule="auto"/>
      <w:outlineLvl w:val="2"/>
    </w:pPr>
    <w:rPr>
      <w:rFonts w:ascii="Times New Roman" w:hAnsi="Times New Roman"/>
      <w:b/>
      <w:bCs/>
      <w:sz w:val="24"/>
      <w:szCs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3464"/>
    <w:pPr>
      <w:spacing w:line="480" w:lineRule="auto"/>
      <w:ind w:left="709" w:hanging="709"/>
      <w:outlineLvl w:val="3"/>
    </w:pPr>
    <w:rPr>
      <w:rFonts w:ascii="Times New Roman" w:hAnsi="Times New Roman"/>
      <w:b/>
      <w:bCs/>
      <w:sz w:val="24"/>
      <w:szCs w:val="24"/>
      <w:lang w:val="en-ID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B3464"/>
    <w:pPr>
      <w:spacing w:after="0" w:line="480" w:lineRule="auto"/>
      <w:ind w:left="0"/>
      <w:jc w:val="both"/>
      <w:outlineLvl w:val="4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6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6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6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6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64"/>
    <w:rPr>
      <w:rFonts w:ascii="Times New Roman" w:eastAsia="Calibri" w:hAnsi="Times New Roman" w:cs="Times New Roman"/>
      <w:b/>
      <w:bCs/>
      <w:sz w:val="26"/>
      <w:szCs w:val="2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BB3464"/>
    <w:rPr>
      <w:rFonts w:ascii="Times New Roman" w:eastAsia="Calibri" w:hAnsi="Times New Roman" w:cs="Times New Roman"/>
      <w:b/>
      <w:bCs/>
      <w:sz w:val="24"/>
      <w:szCs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BB346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64"/>
    <w:rPr>
      <w:rFonts w:ascii="Calibri" w:eastAsia="Times New Roman" w:hAnsi="Calibri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64"/>
    <w:rPr>
      <w:rFonts w:ascii="Calibri" w:eastAsia="Times New Roman" w:hAnsi="Calibri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64"/>
    <w:rPr>
      <w:rFonts w:ascii="Calibri" w:eastAsia="Times New Roman" w:hAnsi="Calibri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64"/>
    <w:rPr>
      <w:rFonts w:ascii="Calibri" w:eastAsia="Times New Roman" w:hAnsi="Calibri" w:cs="Times New Roman"/>
      <w:color w:val="272727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kepala 1 Char"/>
    <w:link w:val="ListParagraph"/>
    <w:uiPriority w:val="34"/>
    <w:qFormat/>
    <w:locked/>
    <w:rsid w:val="00BB3464"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kepala 1,soal jawab,Daftar Paragraf1,Heading 31,Body of text1"/>
    <w:basedOn w:val="Normal"/>
    <w:link w:val="ListParagraphChar"/>
    <w:uiPriority w:val="34"/>
    <w:qFormat/>
    <w:rsid w:val="00BB3464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numbering" w:customStyle="1" w:styleId="Style2">
    <w:name w:val="Style2"/>
    <w:uiPriority w:val="99"/>
    <w:rsid w:val="00BB3464"/>
    <w:pPr>
      <w:numPr>
        <w:numId w:val="1"/>
      </w:numPr>
    </w:pPr>
  </w:style>
  <w:style w:type="numbering" w:customStyle="1" w:styleId="Style1">
    <w:name w:val="Style1"/>
    <w:uiPriority w:val="99"/>
    <w:rsid w:val="00BB3464"/>
    <w:pPr>
      <w:numPr>
        <w:numId w:val="2"/>
      </w:numPr>
    </w:pPr>
  </w:style>
  <w:style w:type="table" w:styleId="TableGrid">
    <w:name w:val="Table Grid"/>
    <w:aliases w:val="Tabel"/>
    <w:basedOn w:val="TableNormal"/>
    <w:uiPriority w:val="39"/>
    <w:rsid w:val="00BB3464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BB346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BB3464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BB3464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3464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BB3464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64"/>
    <w:pPr>
      <w:jc w:val="left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64"/>
    <w:rPr>
      <w:rFonts w:ascii="Segoe UI" w:eastAsia="Calibri" w:hAnsi="Segoe UI" w:cs="Segoe UI"/>
      <w:sz w:val="18"/>
      <w:szCs w:val="18"/>
      <w:lang w:val="id-ID"/>
    </w:rPr>
  </w:style>
  <w:style w:type="character" w:styleId="PlaceholderText">
    <w:name w:val="Placeholder Text"/>
    <w:uiPriority w:val="99"/>
    <w:semiHidden/>
    <w:rsid w:val="00BB346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B3464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6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6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64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6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B3464"/>
    <w:rPr>
      <w:rFonts w:ascii="Calibri" w:eastAsia="Calibri" w:hAnsi="Calibri" w:cs="Times New Roman"/>
      <w:i/>
      <w:iCs/>
      <w:color w:val="404040"/>
    </w:rPr>
  </w:style>
  <w:style w:type="character" w:styleId="IntenseEmphasis">
    <w:name w:val="Intense Emphasis"/>
    <w:uiPriority w:val="21"/>
    <w:qFormat/>
    <w:rsid w:val="00BB3464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6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64"/>
    <w:rPr>
      <w:rFonts w:ascii="Calibri" w:eastAsia="Calibri" w:hAnsi="Calibri" w:cs="Times New Roman"/>
      <w:i/>
      <w:iCs/>
      <w:color w:val="2F5496"/>
    </w:rPr>
  </w:style>
  <w:style w:type="character" w:styleId="IntenseReference">
    <w:name w:val="Intense Reference"/>
    <w:uiPriority w:val="32"/>
    <w:qFormat/>
    <w:rsid w:val="00BB3464"/>
    <w:rPr>
      <w:b/>
      <w:bCs/>
      <w:smallCaps/>
      <w:color w:val="2F5496"/>
      <w:spacing w:val="5"/>
    </w:rPr>
  </w:style>
  <w:style w:type="paragraph" w:styleId="TOC1">
    <w:name w:val="toc 1"/>
    <w:basedOn w:val="Normal"/>
    <w:uiPriority w:val="1"/>
    <w:qFormat/>
    <w:rsid w:val="00BB3464"/>
    <w:pPr>
      <w:widowControl w:val="0"/>
      <w:autoSpaceDE w:val="0"/>
      <w:autoSpaceDN w:val="0"/>
      <w:spacing w:before="182"/>
      <w:ind w:left="1228" w:hanging="660"/>
      <w:jc w:val="left"/>
    </w:pPr>
    <w:rPr>
      <w:rFonts w:ascii="Times New Roman" w:eastAsia="Times New Roman" w:hAnsi="Times New Roman"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BB3464"/>
    <w:pPr>
      <w:widowControl w:val="0"/>
      <w:autoSpaceDE w:val="0"/>
      <w:autoSpaceDN w:val="0"/>
      <w:spacing w:before="183"/>
      <w:ind w:left="1228" w:hanging="300"/>
      <w:jc w:val="left"/>
    </w:pPr>
    <w:rPr>
      <w:rFonts w:ascii="Times New Roman" w:eastAsia="Times New Roman" w:hAnsi="Times New Roman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B3464"/>
    <w:pPr>
      <w:widowControl w:val="0"/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B3464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B3464"/>
    <w:pPr>
      <w:widowControl w:val="0"/>
      <w:autoSpaceDE w:val="0"/>
      <w:autoSpaceDN w:val="0"/>
      <w:jc w:val="left"/>
    </w:pPr>
    <w:rPr>
      <w:rFonts w:ascii="Times New Roman" w:eastAsia="Times New Roman" w:hAnsi="Times New Roman"/>
      <w:lang w:val="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464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3464"/>
    <w:pPr>
      <w:ind w:left="440"/>
    </w:pPr>
  </w:style>
  <w:style w:type="character" w:styleId="Hyperlink">
    <w:name w:val="Hyperlink"/>
    <w:uiPriority w:val="99"/>
    <w:unhideWhenUsed/>
    <w:rsid w:val="00BB34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2070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2026-05-18T06:36:00Z</dcterms:created>
  <dcterms:modified xsi:type="dcterms:W3CDTF">2026-05-18T06:36:00Z</dcterms:modified>
</cp:coreProperties>
</file>