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88E" w:rsidRPr="00B15A45" w:rsidRDefault="00FC788E" w:rsidP="00B15A45">
      <w:pPr>
        <w:pStyle w:val="ListParagraph"/>
        <w:autoSpaceDE w:val="0"/>
        <w:autoSpaceDN w:val="0"/>
        <w:adjustRightInd w:val="0"/>
        <w:spacing w:after="0" w:line="480" w:lineRule="auto"/>
        <w:ind w:left="0"/>
        <w:jc w:val="center"/>
        <w:outlineLvl w:val="0"/>
        <w:rPr>
          <w:rFonts w:ascii="Times New Roman" w:hAnsi="Times New Roman" w:cs="Times New Roman"/>
          <w:b/>
          <w:color w:val="0D0D0D" w:themeColor="text1" w:themeTint="F2"/>
          <w:sz w:val="24"/>
          <w:szCs w:val="24"/>
          <w:lang w:val="fi-FI"/>
        </w:rPr>
      </w:pPr>
      <w:bookmarkStart w:id="0" w:name="_Toc185258022"/>
      <w:r w:rsidRPr="00B15A45">
        <w:rPr>
          <w:rFonts w:ascii="Times New Roman" w:hAnsi="Times New Roman" w:cs="Times New Roman"/>
          <w:b/>
          <w:color w:val="0D0D0D" w:themeColor="text1" w:themeTint="F2"/>
          <w:sz w:val="24"/>
          <w:szCs w:val="24"/>
          <w:lang w:val="fi-FI"/>
        </w:rPr>
        <w:t>BAB III</w:t>
      </w:r>
      <w:bookmarkEnd w:id="0"/>
    </w:p>
    <w:p w:rsidR="00FC788E" w:rsidRPr="00B15A45" w:rsidRDefault="00FC788E" w:rsidP="00B15A45">
      <w:pPr>
        <w:pStyle w:val="ListParagraph"/>
        <w:autoSpaceDE w:val="0"/>
        <w:autoSpaceDN w:val="0"/>
        <w:adjustRightInd w:val="0"/>
        <w:spacing w:after="0" w:line="480" w:lineRule="auto"/>
        <w:ind w:left="0"/>
        <w:jc w:val="center"/>
        <w:outlineLvl w:val="0"/>
        <w:rPr>
          <w:rFonts w:ascii="Times New Roman" w:hAnsi="Times New Roman" w:cs="Times New Roman"/>
          <w:b/>
          <w:color w:val="0D0D0D" w:themeColor="text1" w:themeTint="F2"/>
          <w:sz w:val="24"/>
          <w:szCs w:val="24"/>
          <w:lang w:val="fi-FI"/>
        </w:rPr>
      </w:pPr>
      <w:bookmarkStart w:id="1" w:name="_Toc185258023"/>
      <w:r w:rsidRPr="00B15A45">
        <w:rPr>
          <w:rFonts w:ascii="Times New Roman" w:hAnsi="Times New Roman" w:cs="Times New Roman"/>
          <w:b/>
          <w:color w:val="0D0D0D" w:themeColor="text1" w:themeTint="F2"/>
          <w:sz w:val="24"/>
          <w:szCs w:val="24"/>
          <w:lang w:val="fi-FI"/>
        </w:rPr>
        <w:t>METODE PENELITIAN</w:t>
      </w:r>
      <w:bookmarkEnd w:id="1"/>
    </w:p>
    <w:p w:rsidR="00EF55B0" w:rsidRPr="00B15A45" w:rsidRDefault="00DE7C50" w:rsidP="00B15A45">
      <w:pPr>
        <w:pStyle w:val="Heading2"/>
        <w:spacing w:before="0" w:line="480" w:lineRule="auto"/>
        <w:rPr>
          <w:rFonts w:ascii="Times New Roman" w:hAnsi="Times New Roman" w:cs="Times New Roman"/>
          <w:color w:val="0D0D0D" w:themeColor="text1" w:themeTint="F2"/>
          <w:sz w:val="24"/>
          <w:szCs w:val="24"/>
          <w:lang w:val="fi-FI"/>
        </w:rPr>
      </w:pPr>
      <w:bookmarkStart w:id="2" w:name="_Toc158557086"/>
      <w:bookmarkStart w:id="3" w:name="_Toc185258024"/>
      <w:r w:rsidRPr="00B15A45">
        <w:rPr>
          <w:rFonts w:ascii="Times New Roman" w:hAnsi="Times New Roman" w:cs="Times New Roman"/>
          <w:color w:val="0D0D0D" w:themeColor="text1" w:themeTint="F2"/>
          <w:sz w:val="24"/>
          <w:szCs w:val="24"/>
          <w:lang w:val="fi-FI"/>
        </w:rPr>
        <w:t xml:space="preserve">3.1 </w:t>
      </w:r>
      <w:r w:rsidR="00C6410D" w:rsidRPr="00B15A45">
        <w:rPr>
          <w:rFonts w:ascii="Times New Roman" w:hAnsi="Times New Roman" w:cs="Times New Roman"/>
          <w:color w:val="0D0D0D" w:themeColor="text1" w:themeTint="F2"/>
          <w:sz w:val="24"/>
          <w:szCs w:val="24"/>
          <w:lang w:val="fi-FI"/>
        </w:rPr>
        <w:tab/>
      </w:r>
      <w:r w:rsidR="00EF55B0" w:rsidRPr="00B15A45">
        <w:rPr>
          <w:rFonts w:ascii="Times New Roman" w:hAnsi="Times New Roman" w:cs="Times New Roman"/>
          <w:color w:val="0D0D0D" w:themeColor="text1" w:themeTint="F2"/>
          <w:sz w:val="24"/>
          <w:szCs w:val="24"/>
          <w:lang w:val="fi-FI"/>
        </w:rPr>
        <w:t>Rancangan Penelitian</w:t>
      </w:r>
      <w:bookmarkEnd w:id="2"/>
      <w:bookmarkEnd w:id="3"/>
    </w:p>
    <w:p w:rsidR="00EF55B0" w:rsidRPr="007E42A7" w:rsidRDefault="007B22D7" w:rsidP="0085546C">
      <w:pPr>
        <w:pStyle w:val="ListParagraph"/>
        <w:autoSpaceDE w:val="0"/>
        <w:autoSpaceDN w:val="0"/>
        <w:adjustRightInd w:val="0"/>
        <w:spacing w:after="0" w:line="480" w:lineRule="auto"/>
        <w:ind w:left="0" w:firstLine="720"/>
        <w:jc w:val="both"/>
        <w:rPr>
          <w:rFonts w:ascii="Times New Roman" w:hAnsi="Times New Roman" w:cs="Times New Roman"/>
          <w:color w:val="000000" w:themeColor="text1"/>
          <w:sz w:val="24"/>
          <w:szCs w:val="24"/>
          <w:lang w:val="fi-FI"/>
        </w:rPr>
      </w:pPr>
      <w:r w:rsidRPr="007E42A7">
        <w:rPr>
          <w:rFonts w:ascii="Times New Roman" w:hAnsi="Times New Roman" w:cs="Times New Roman"/>
          <w:sz w:val="24"/>
          <w:szCs w:val="24"/>
          <w:lang w:val="fi-FI"/>
        </w:rPr>
        <w:t xml:space="preserve">Jenis penelitian yang dilakukan adalah penelitian kualitatif dan kuantitatif menggunakan metode eksperimental yang </w:t>
      </w:r>
      <w:r w:rsidR="00EF55B0" w:rsidRPr="007E42A7">
        <w:rPr>
          <w:rFonts w:ascii="Times New Roman" w:hAnsi="Times New Roman" w:cs="Times New Roman"/>
          <w:color w:val="000000" w:themeColor="text1"/>
          <w:sz w:val="24"/>
          <w:szCs w:val="24"/>
          <w:lang w:val="fi-FI"/>
        </w:rPr>
        <w:t xml:space="preserve">meliputi </w:t>
      </w:r>
      <w:r w:rsidRPr="007E42A7">
        <w:rPr>
          <w:rFonts w:ascii="Times New Roman" w:hAnsi="Times New Roman" w:cs="Times New Roman"/>
          <w:sz w:val="24"/>
          <w:szCs w:val="24"/>
          <w:lang w:val="fi-FI"/>
        </w:rPr>
        <w:t xml:space="preserve">pengambilan sampel, pencucian, pengeringan buah pepaya, </w:t>
      </w:r>
      <w:r w:rsidR="00ED421F" w:rsidRPr="007E42A7">
        <w:rPr>
          <w:rFonts w:ascii="Times New Roman" w:hAnsi="Times New Roman" w:cs="Times New Roman"/>
          <w:color w:val="000000" w:themeColor="text1"/>
          <w:sz w:val="24"/>
          <w:szCs w:val="24"/>
          <w:lang w:val="fi-FI"/>
        </w:rPr>
        <w:t xml:space="preserve">uji analisa serat kasar </w:t>
      </w:r>
      <w:r w:rsidR="00F37BF0" w:rsidRPr="007E42A7">
        <w:rPr>
          <w:rFonts w:ascii="Times New Roman" w:hAnsi="Times New Roman" w:cs="Times New Roman"/>
          <w:color w:val="000000" w:themeColor="text1"/>
          <w:sz w:val="24"/>
          <w:szCs w:val="24"/>
          <w:lang w:val="fi-FI"/>
        </w:rPr>
        <w:t xml:space="preserve">sari </w:t>
      </w:r>
      <w:r w:rsidR="00ED421F" w:rsidRPr="007E42A7">
        <w:rPr>
          <w:rFonts w:ascii="Times New Roman" w:hAnsi="Times New Roman" w:cs="Times New Roman"/>
          <w:color w:val="000000" w:themeColor="text1"/>
          <w:sz w:val="24"/>
          <w:szCs w:val="24"/>
          <w:lang w:val="fi-FI"/>
        </w:rPr>
        <w:t>buah pepaya,</w:t>
      </w:r>
      <w:r w:rsidR="00EA4560" w:rsidRPr="007E42A7">
        <w:rPr>
          <w:rFonts w:ascii="Times New Roman" w:hAnsi="Times New Roman" w:cs="Times New Roman"/>
          <w:color w:val="000000" w:themeColor="text1"/>
          <w:sz w:val="24"/>
          <w:szCs w:val="24"/>
          <w:lang w:val="fi-FI"/>
        </w:rPr>
        <w:t xml:space="preserve"> pembuatan sari buah pepaya,</w:t>
      </w:r>
      <w:r w:rsidR="00EF55B0" w:rsidRPr="007E42A7">
        <w:rPr>
          <w:rFonts w:ascii="Times New Roman" w:hAnsi="Times New Roman" w:cs="Times New Roman"/>
          <w:color w:val="000000" w:themeColor="text1"/>
          <w:sz w:val="24"/>
          <w:szCs w:val="24"/>
          <w:lang w:val="fi-FI"/>
        </w:rPr>
        <w:t xml:space="preserve"> pembuatan serbuk sari</w:t>
      </w:r>
      <w:r w:rsidR="00CB287A" w:rsidRPr="007E42A7">
        <w:rPr>
          <w:rFonts w:ascii="Times New Roman" w:hAnsi="Times New Roman" w:cs="Times New Roman"/>
          <w:color w:val="000000" w:themeColor="text1"/>
          <w:sz w:val="24"/>
          <w:szCs w:val="24"/>
          <w:lang w:val="fi-FI"/>
        </w:rPr>
        <w:t xml:space="preserve"> buah pepaya, </w:t>
      </w:r>
      <w:r w:rsidR="00EF55B0" w:rsidRPr="007E42A7">
        <w:rPr>
          <w:rFonts w:ascii="Times New Roman" w:hAnsi="Times New Roman" w:cs="Times New Roman"/>
          <w:color w:val="000000" w:themeColor="text1"/>
          <w:sz w:val="24"/>
          <w:szCs w:val="24"/>
          <w:lang w:val="fi-FI"/>
        </w:rPr>
        <w:t xml:space="preserve"> pembuatan serbuk </w:t>
      </w:r>
      <w:r w:rsidR="00EF55B0" w:rsidRPr="007E42A7">
        <w:rPr>
          <w:rFonts w:ascii="Times New Roman" w:hAnsi="Times New Roman" w:cs="Times New Roman"/>
          <w:i/>
          <w:color w:val="000000" w:themeColor="text1"/>
          <w:sz w:val="24"/>
          <w:szCs w:val="24"/>
          <w:lang w:val="fi-FI"/>
        </w:rPr>
        <w:t xml:space="preserve">effervescent, </w:t>
      </w:r>
      <w:r w:rsidR="00EF55B0" w:rsidRPr="007E42A7">
        <w:rPr>
          <w:rFonts w:ascii="Times New Roman" w:hAnsi="Times New Roman" w:cs="Times New Roman"/>
          <w:color w:val="000000" w:themeColor="text1"/>
          <w:sz w:val="24"/>
          <w:szCs w:val="24"/>
          <w:lang w:val="fi-FI"/>
        </w:rPr>
        <w:t xml:space="preserve">pengujian evaluasi fisik </w:t>
      </w:r>
      <w:r w:rsidRPr="007E42A7">
        <w:rPr>
          <w:rFonts w:ascii="Times New Roman" w:hAnsi="Times New Roman" w:cs="Times New Roman"/>
          <w:color w:val="000000" w:themeColor="text1"/>
          <w:sz w:val="24"/>
          <w:szCs w:val="24"/>
          <w:lang w:val="fi-FI"/>
        </w:rPr>
        <w:t xml:space="preserve">sediaan </w:t>
      </w:r>
      <w:r w:rsidR="00EF55B0" w:rsidRPr="007E42A7">
        <w:rPr>
          <w:rFonts w:ascii="Times New Roman" w:hAnsi="Times New Roman" w:cs="Times New Roman"/>
          <w:i/>
          <w:color w:val="000000" w:themeColor="text1"/>
          <w:sz w:val="24"/>
          <w:szCs w:val="24"/>
          <w:lang w:val="fi-FI"/>
        </w:rPr>
        <w:t>effervescen</w:t>
      </w:r>
      <w:r w:rsidR="00ED421F" w:rsidRPr="007E42A7">
        <w:rPr>
          <w:rFonts w:ascii="Times New Roman" w:hAnsi="Times New Roman" w:cs="Times New Roman"/>
          <w:i/>
          <w:color w:val="000000" w:themeColor="text1"/>
          <w:sz w:val="24"/>
          <w:szCs w:val="24"/>
          <w:lang w:val="fi-FI"/>
        </w:rPr>
        <w:t>t</w:t>
      </w:r>
      <w:r w:rsidR="00CB287A" w:rsidRPr="007E42A7">
        <w:rPr>
          <w:rFonts w:ascii="Times New Roman" w:hAnsi="Times New Roman" w:cs="Times New Roman"/>
          <w:color w:val="000000" w:themeColor="text1"/>
          <w:sz w:val="24"/>
          <w:szCs w:val="24"/>
          <w:lang w:val="fi-FI"/>
        </w:rPr>
        <w:t xml:space="preserve">, uji analisa serat kasar serbuk </w:t>
      </w:r>
      <w:r w:rsidR="00CB287A" w:rsidRPr="007E42A7">
        <w:rPr>
          <w:rFonts w:ascii="Times New Roman" w:hAnsi="Times New Roman" w:cs="Times New Roman"/>
          <w:i/>
          <w:color w:val="000000" w:themeColor="text1"/>
          <w:sz w:val="24"/>
          <w:szCs w:val="24"/>
          <w:lang w:val="fi-FI"/>
        </w:rPr>
        <w:t>effervescent</w:t>
      </w:r>
      <w:r w:rsidR="00CB287A" w:rsidRPr="007E42A7">
        <w:rPr>
          <w:rFonts w:ascii="Times New Roman" w:hAnsi="Times New Roman" w:cs="Times New Roman"/>
          <w:color w:val="000000" w:themeColor="text1"/>
          <w:sz w:val="24"/>
          <w:szCs w:val="24"/>
          <w:lang w:val="fi-FI"/>
        </w:rPr>
        <w:t xml:space="preserve">, </w:t>
      </w:r>
      <w:r w:rsidR="00EF55B0" w:rsidRPr="007E42A7">
        <w:rPr>
          <w:rFonts w:ascii="Times New Roman" w:hAnsi="Times New Roman" w:cs="Times New Roman"/>
          <w:color w:val="000000" w:themeColor="text1"/>
          <w:sz w:val="24"/>
          <w:szCs w:val="24"/>
          <w:lang w:val="fi-FI"/>
        </w:rPr>
        <w:t>serta uji kesukaan.</w:t>
      </w:r>
      <w:r w:rsidR="00EA4560" w:rsidRPr="007E42A7">
        <w:rPr>
          <w:rFonts w:ascii="Times New Roman" w:hAnsi="Times New Roman" w:cs="Times New Roman"/>
          <w:color w:val="000000" w:themeColor="text1"/>
          <w:sz w:val="24"/>
          <w:szCs w:val="24"/>
          <w:lang w:val="fi-FI"/>
        </w:rPr>
        <w:t xml:space="preserve"> Penelitian ini menggunakan buah pepaya (</w:t>
      </w:r>
      <w:r w:rsidR="00EA4560" w:rsidRPr="007E42A7">
        <w:rPr>
          <w:rFonts w:ascii="Times New Roman" w:hAnsi="Times New Roman" w:cs="Times New Roman"/>
          <w:i/>
          <w:color w:val="000000" w:themeColor="text1"/>
          <w:sz w:val="24"/>
          <w:szCs w:val="24"/>
          <w:lang w:val="fi-FI"/>
        </w:rPr>
        <w:t>Carica papaya</w:t>
      </w:r>
      <w:r w:rsidR="00EA4560" w:rsidRPr="007E42A7">
        <w:rPr>
          <w:rFonts w:ascii="Times New Roman" w:hAnsi="Times New Roman" w:cs="Times New Roman"/>
          <w:color w:val="000000" w:themeColor="text1"/>
          <w:sz w:val="24"/>
          <w:szCs w:val="24"/>
          <w:lang w:val="fi-FI"/>
        </w:rPr>
        <w:t xml:space="preserve"> L.) sebagai serat kasar pada pembuatan serbuk </w:t>
      </w:r>
      <w:r w:rsidR="00EA4560" w:rsidRPr="007E42A7">
        <w:rPr>
          <w:rFonts w:ascii="Times New Roman" w:hAnsi="Times New Roman" w:cs="Times New Roman"/>
          <w:i/>
          <w:color w:val="000000" w:themeColor="text1"/>
          <w:sz w:val="24"/>
          <w:szCs w:val="24"/>
          <w:lang w:val="fi-FI"/>
        </w:rPr>
        <w:t>effervescent</w:t>
      </w:r>
      <w:r w:rsidR="00EA4560" w:rsidRPr="007E42A7">
        <w:rPr>
          <w:rFonts w:ascii="Times New Roman" w:hAnsi="Times New Roman" w:cs="Times New Roman"/>
          <w:color w:val="000000" w:themeColor="text1"/>
          <w:sz w:val="24"/>
          <w:szCs w:val="24"/>
          <w:lang w:val="fi-FI"/>
        </w:rPr>
        <w:t>.</w:t>
      </w:r>
    </w:p>
    <w:p w:rsidR="00EF55B0" w:rsidRPr="00B15A45" w:rsidRDefault="00EF55B0" w:rsidP="00B15A45">
      <w:pPr>
        <w:pStyle w:val="Heading2"/>
        <w:spacing w:before="0" w:line="480" w:lineRule="auto"/>
        <w:rPr>
          <w:rFonts w:ascii="Times New Roman" w:hAnsi="Times New Roman" w:cs="Times New Roman"/>
          <w:color w:val="0D0D0D" w:themeColor="text1" w:themeTint="F2"/>
          <w:sz w:val="24"/>
          <w:szCs w:val="24"/>
          <w:lang w:val="fi-FI"/>
        </w:rPr>
      </w:pPr>
      <w:bookmarkStart w:id="4" w:name="_Toc158557087"/>
      <w:bookmarkStart w:id="5" w:name="_Toc185258025"/>
      <w:r w:rsidRPr="00B15A45">
        <w:rPr>
          <w:rFonts w:ascii="Times New Roman" w:hAnsi="Times New Roman" w:cs="Times New Roman"/>
          <w:color w:val="0D0D0D" w:themeColor="text1" w:themeTint="F2"/>
          <w:sz w:val="24"/>
          <w:szCs w:val="24"/>
          <w:lang w:val="fi-FI"/>
        </w:rPr>
        <w:t>3.1.1</w:t>
      </w:r>
      <w:r w:rsidR="000E2D28" w:rsidRPr="00B15A45">
        <w:rPr>
          <w:rFonts w:ascii="Times New Roman" w:hAnsi="Times New Roman" w:cs="Times New Roman"/>
          <w:color w:val="0D0D0D" w:themeColor="text1" w:themeTint="F2"/>
          <w:sz w:val="24"/>
          <w:szCs w:val="24"/>
          <w:lang w:val="fi-FI"/>
        </w:rPr>
        <w:tab/>
      </w:r>
      <w:r w:rsidRPr="00B15A45">
        <w:rPr>
          <w:rFonts w:ascii="Times New Roman" w:hAnsi="Times New Roman" w:cs="Times New Roman"/>
          <w:color w:val="0D0D0D" w:themeColor="text1" w:themeTint="F2"/>
          <w:sz w:val="24"/>
          <w:szCs w:val="24"/>
          <w:lang w:val="fi-FI"/>
        </w:rPr>
        <w:t>Variabel Penelitian</w:t>
      </w:r>
      <w:bookmarkEnd w:id="4"/>
      <w:bookmarkEnd w:id="5"/>
    </w:p>
    <w:p w:rsidR="00C431A3" w:rsidRPr="007E42A7" w:rsidRDefault="00C431A3" w:rsidP="00C431A3">
      <w:pPr>
        <w:pStyle w:val="Heading3"/>
        <w:spacing w:before="0" w:line="480" w:lineRule="auto"/>
        <w:ind w:firstLine="720"/>
        <w:jc w:val="both"/>
        <w:rPr>
          <w:rFonts w:ascii="Times New Roman" w:hAnsi="Times New Roman" w:cs="Times New Roman"/>
          <w:b w:val="0"/>
          <w:color w:val="auto"/>
          <w:sz w:val="24"/>
          <w:szCs w:val="24"/>
          <w:lang w:val="fi-FI"/>
        </w:rPr>
      </w:pPr>
      <w:bookmarkStart w:id="6" w:name="_Toc185258026"/>
      <w:bookmarkStart w:id="7" w:name="_Toc158557088"/>
      <w:r w:rsidRPr="007E42A7">
        <w:rPr>
          <w:rFonts w:ascii="Times New Roman" w:hAnsi="Times New Roman" w:cs="Times New Roman"/>
          <w:b w:val="0"/>
          <w:color w:val="auto"/>
          <w:sz w:val="24"/>
          <w:szCs w:val="24"/>
          <w:lang w:val="fi-FI"/>
        </w:rPr>
        <w:t xml:space="preserve">Dalam penelitian ini terdapat dua variabel yaitu variabel bebas dan variable terikat. Variabel bebas pada penelitian ini adalah </w:t>
      </w:r>
      <w:r w:rsidR="00EA4560" w:rsidRPr="007E42A7">
        <w:rPr>
          <w:rFonts w:ascii="Times New Roman" w:hAnsi="Times New Roman" w:cs="Times New Roman"/>
          <w:b w:val="0"/>
          <w:color w:val="auto"/>
          <w:sz w:val="24"/>
          <w:szCs w:val="24"/>
          <w:lang w:val="fi-FI"/>
        </w:rPr>
        <w:t xml:space="preserve">Sari buah pepaya, serbuk sari buah pepaya, serbuk </w:t>
      </w:r>
      <w:r w:rsidR="00EA4560" w:rsidRPr="007E42A7">
        <w:rPr>
          <w:rFonts w:ascii="Times New Roman" w:hAnsi="Times New Roman" w:cs="Times New Roman"/>
          <w:b w:val="0"/>
          <w:i/>
          <w:color w:val="auto"/>
          <w:sz w:val="24"/>
          <w:szCs w:val="24"/>
          <w:lang w:val="fi-FI"/>
        </w:rPr>
        <w:t>effervescent</w:t>
      </w:r>
      <w:r w:rsidR="00EA4560" w:rsidRPr="007E42A7">
        <w:rPr>
          <w:rFonts w:ascii="Times New Roman" w:hAnsi="Times New Roman" w:cs="Times New Roman"/>
          <w:b w:val="0"/>
          <w:color w:val="auto"/>
          <w:sz w:val="24"/>
          <w:szCs w:val="24"/>
          <w:lang w:val="fi-FI"/>
        </w:rPr>
        <w:t xml:space="preserve"> dengan 4 formula. Variabel terikat pada penelitian ini adalah analisa, evaluasi serbuk </w:t>
      </w:r>
      <w:r w:rsidR="00EA4560" w:rsidRPr="007E42A7">
        <w:rPr>
          <w:rFonts w:ascii="Times New Roman" w:hAnsi="Times New Roman" w:cs="Times New Roman"/>
          <w:b w:val="0"/>
          <w:i/>
          <w:color w:val="auto"/>
          <w:sz w:val="24"/>
          <w:szCs w:val="24"/>
          <w:lang w:val="fi-FI"/>
        </w:rPr>
        <w:t>effervescent.</w:t>
      </w:r>
      <w:bookmarkEnd w:id="6"/>
    </w:p>
    <w:p w:rsidR="00EF55B0" w:rsidRPr="00B15A45" w:rsidRDefault="00EF55B0" w:rsidP="00B15A45">
      <w:pPr>
        <w:pStyle w:val="Heading2"/>
        <w:spacing w:before="0" w:line="480" w:lineRule="auto"/>
        <w:rPr>
          <w:rFonts w:ascii="Times New Roman" w:hAnsi="Times New Roman" w:cs="Times New Roman"/>
          <w:color w:val="0D0D0D" w:themeColor="text1" w:themeTint="F2"/>
          <w:sz w:val="24"/>
          <w:szCs w:val="24"/>
          <w:lang w:val="fi-FI"/>
        </w:rPr>
      </w:pPr>
      <w:bookmarkStart w:id="8" w:name="_Toc185258027"/>
      <w:r w:rsidRPr="00B15A45">
        <w:rPr>
          <w:rFonts w:ascii="Times New Roman" w:hAnsi="Times New Roman" w:cs="Times New Roman"/>
          <w:color w:val="0D0D0D" w:themeColor="text1" w:themeTint="F2"/>
          <w:sz w:val="24"/>
          <w:szCs w:val="24"/>
          <w:lang w:val="fi-FI"/>
        </w:rPr>
        <w:t>3.1.2</w:t>
      </w:r>
      <w:r w:rsidRPr="00B15A45">
        <w:rPr>
          <w:rFonts w:ascii="Times New Roman" w:hAnsi="Times New Roman" w:cs="Times New Roman"/>
          <w:color w:val="0D0D0D" w:themeColor="text1" w:themeTint="F2"/>
          <w:sz w:val="24"/>
          <w:szCs w:val="24"/>
          <w:lang w:val="fi-FI"/>
        </w:rPr>
        <w:tab/>
        <w:t xml:space="preserve">Parameter </w:t>
      </w:r>
      <w:r w:rsidR="00DE7C50" w:rsidRPr="00B15A45">
        <w:rPr>
          <w:rFonts w:ascii="Times New Roman" w:hAnsi="Times New Roman" w:cs="Times New Roman"/>
          <w:color w:val="0D0D0D" w:themeColor="text1" w:themeTint="F2"/>
          <w:sz w:val="24"/>
          <w:szCs w:val="24"/>
          <w:lang w:val="fi-FI"/>
        </w:rPr>
        <w:t>Penelitian</w:t>
      </w:r>
      <w:bookmarkEnd w:id="7"/>
      <w:bookmarkEnd w:id="8"/>
    </w:p>
    <w:p w:rsidR="00EF55B0" w:rsidRPr="007E42A7" w:rsidRDefault="007E2E0C" w:rsidP="008222F2">
      <w:pPr>
        <w:pStyle w:val="ListParagraph"/>
        <w:autoSpaceDE w:val="0"/>
        <w:autoSpaceDN w:val="0"/>
        <w:adjustRightInd w:val="0"/>
        <w:spacing w:after="0" w:line="480" w:lineRule="auto"/>
        <w:ind w:left="0" w:firstLine="720"/>
        <w:jc w:val="both"/>
        <w:rPr>
          <w:rFonts w:ascii="Times New Roman" w:hAnsi="Times New Roman" w:cs="Times New Roman"/>
          <w:color w:val="000000" w:themeColor="text1"/>
          <w:sz w:val="24"/>
          <w:szCs w:val="24"/>
          <w:lang w:val="fi-FI"/>
        </w:rPr>
      </w:pPr>
      <w:r w:rsidRPr="007E42A7">
        <w:rPr>
          <w:rFonts w:ascii="Times New Roman" w:hAnsi="Times New Roman" w:cs="Times New Roman"/>
          <w:sz w:val="24"/>
          <w:szCs w:val="24"/>
          <w:lang w:val="fi-FI"/>
        </w:rPr>
        <w:t>Parameter penelitian yang digunakan pada penelitian ini</w:t>
      </w:r>
      <w:r w:rsidRPr="007E42A7">
        <w:rPr>
          <w:rFonts w:ascii="Times New Roman" w:hAnsi="Times New Roman" w:cs="Times New Roman"/>
          <w:color w:val="000000" w:themeColor="text1"/>
          <w:sz w:val="24"/>
          <w:szCs w:val="24"/>
          <w:lang w:val="fi-FI"/>
        </w:rPr>
        <w:t xml:space="preserve"> meliputi </w:t>
      </w:r>
      <w:r w:rsidR="00A42181" w:rsidRPr="007E42A7">
        <w:rPr>
          <w:rFonts w:ascii="Times New Roman" w:hAnsi="Times New Roman" w:cs="Times New Roman"/>
          <w:color w:val="000000" w:themeColor="text1"/>
          <w:sz w:val="24"/>
          <w:szCs w:val="24"/>
          <w:lang w:val="fi-FI"/>
        </w:rPr>
        <w:t xml:space="preserve">analisa </w:t>
      </w:r>
      <w:r w:rsidR="00126503" w:rsidRPr="007E42A7">
        <w:rPr>
          <w:rFonts w:ascii="Times New Roman" w:hAnsi="Times New Roman" w:cs="Times New Roman"/>
          <w:color w:val="000000" w:themeColor="text1"/>
          <w:sz w:val="24"/>
          <w:szCs w:val="24"/>
          <w:lang w:val="fi-FI"/>
        </w:rPr>
        <w:t xml:space="preserve">uji </w:t>
      </w:r>
      <w:r w:rsidR="00EF55B0" w:rsidRPr="007E42A7">
        <w:rPr>
          <w:rFonts w:ascii="Times New Roman" w:hAnsi="Times New Roman" w:cs="Times New Roman"/>
          <w:color w:val="000000" w:themeColor="text1"/>
          <w:sz w:val="24"/>
          <w:szCs w:val="24"/>
          <w:lang w:val="fi-FI"/>
        </w:rPr>
        <w:t>serat kasar</w:t>
      </w:r>
      <w:r w:rsidR="00126503" w:rsidRPr="007E42A7">
        <w:rPr>
          <w:rFonts w:ascii="Times New Roman" w:hAnsi="Times New Roman" w:cs="Times New Roman"/>
          <w:color w:val="000000" w:themeColor="text1"/>
          <w:sz w:val="24"/>
          <w:szCs w:val="24"/>
          <w:lang w:val="fi-FI"/>
        </w:rPr>
        <w:t xml:space="preserve"> sari</w:t>
      </w:r>
      <w:r w:rsidR="00EF55B0" w:rsidRPr="007E42A7">
        <w:rPr>
          <w:rFonts w:ascii="Times New Roman" w:hAnsi="Times New Roman" w:cs="Times New Roman"/>
          <w:color w:val="000000" w:themeColor="text1"/>
          <w:sz w:val="24"/>
          <w:szCs w:val="24"/>
          <w:lang w:val="fi-FI"/>
        </w:rPr>
        <w:t>buah pepaya</w:t>
      </w:r>
      <w:r w:rsidR="00ED421F" w:rsidRPr="007E42A7">
        <w:rPr>
          <w:rFonts w:ascii="Times New Roman" w:hAnsi="Times New Roman" w:cs="Times New Roman"/>
          <w:color w:val="000000" w:themeColor="text1"/>
          <w:sz w:val="24"/>
          <w:szCs w:val="24"/>
          <w:lang w:val="fi-FI"/>
        </w:rPr>
        <w:t xml:space="preserve">, </w:t>
      </w:r>
      <w:r w:rsidR="00EF55B0" w:rsidRPr="007E42A7">
        <w:rPr>
          <w:rFonts w:ascii="Times New Roman" w:hAnsi="Times New Roman" w:cs="Times New Roman"/>
          <w:color w:val="000000" w:themeColor="text1"/>
          <w:sz w:val="24"/>
          <w:szCs w:val="24"/>
          <w:lang w:val="fi-FI"/>
        </w:rPr>
        <w:t xml:space="preserve">evaluasi serbuk </w:t>
      </w:r>
      <w:r w:rsidR="00AC3EBD" w:rsidRPr="007E42A7">
        <w:rPr>
          <w:rFonts w:ascii="Times New Roman" w:hAnsi="Times New Roman" w:cs="Times New Roman"/>
          <w:i/>
          <w:color w:val="000000" w:themeColor="text1"/>
          <w:sz w:val="24"/>
          <w:szCs w:val="24"/>
          <w:lang w:val="fi-FI"/>
        </w:rPr>
        <w:t>effervescent</w:t>
      </w:r>
      <w:r w:rsidR="00EF55B0" w:rsidRPr="007E42A7">
        <w:rPr>
          <w:rFonts w:ascii="Times New Roman" w:hAnsi="Times New Roman" w:cs="Times New Roman"/>
          <w:color w:val="000000" w:themeColor="text1"/>
          <w:sz w:val="24"/>
          <w:szCs w:val="24"/>
          <w:lang w:val="fi-FI"/>
        </w:rPr>
        <w:t xml:space="preserve"> sari buah pepaya</w:t>
      </w:r>
      <w:r w:rsidR="00AC3EBD" w:rsidRPr="007E42A7">
        <w:rPr>
          <w:rFonts w:ascii="Times New Roman" w:hAnsi="Times New Roman" w:cs="Times New Roman"/>
          <w:color w:val="000000" w:themeColor="text1"/>
          <w:sz w:val="24"/>
          <w:szCs w:val="24"/>
          <w:lang w:val="fi-FI"/>
        </w:rPr>
        <w:t xml:space="preserve"> meliputi uji organoleptis (warna, bau, rasa),</w:t>
      </w:r>
      <w:r w:rsidR="00EF55B0" w:rsidRPr="007E42A7">
        <w:rPr>
          <w:rFonts w:ascii="Times New Roman" w:hAnsi="Times New Roman" w:cs="Times New Roman"/>
          <w:color w:val="000000" w:themeColor="text1"/>
          <w:sz w:val="24"/>
          <w:szCs w:val="24"/>
          <w:lang w:val="fi-FI"/>
        </w:rPr>
        <w:t>kadar air, kecepatan alir, penentuan sudut diam, waktu disp</w:t>
      </w:r>
      <w:r w:rsidR="00ED421F" w:rsidRPr="007E42A7">
        <w:rPr>
          <w:rFonts w:ascii="Times New Roman" w:hAnsi="Times New Roman" w:cs="Times New Roman"/>
          <w:color w:val="000000" w:themeColor="text1"/>
          <w:sz w:val="24"/>
          <w:szCs w:val="24"/>
          <w:lang w:val="fi-FI"/>
        </w:rPr>
        <w:t>ersi dan uj</w:t>
      </w:r>
      <w:r w:rsidRPr="007E42A7">
        <w:rPr>
          <w:rFonts w:ascii="Times New Roman" w:hAnsi="Times New Roman" w:cs="Times New Roman"/>
          <w:color w:val="000000" w:themeColor="text1"/>
          <w:sz w:val="24"/>
          <w:szCs w:val="24"/>
          <w:lang w:val="fi-FI"/>
        </w:rPr>
        <w:t xml:space="preserve">i kesukaan (Hedonik), </w:t>
      </w:r>
      <w:r w:rsidR="00ED421F" w:rsidRPr="007E42A7">
        <w:rPr>
          <w:rFonts w:ascii="Times New Roman" w:hAnsi="Times New Roman" w:cs="Times New Roman"/>
          <w:color w:val="000000" w:themeColor="text1"/>
          <w:sz w:val="24"/>
          <w:szCs w:val="24"/>
          <w:lang w:val="fi-FI"/>
        </w:rPr>
        <w:t>analisa</w:t>
      </w:r>
      <w:r w:rsidR="00126503" w:rsidRPr="007E42A7">
        <w:rPr>
          <w:rFonts w:ascii="Times New Roman" w:hAnsi="Times New Roman" w:cs="Times New Roman"/>
          <w:color w:val="000000" w:themeColor="text1"/>
          <w:sz w:val="24"/>
          <w:szCs w:val="24"/>
          <w:lang w:val="fi-FI"/>
        </w:rPr>
        <w:t xml:space="preserve"> uji</w:t>
      </w:r>
      <w:r w:rsidR="00ED421F" w:rsidRPr="007E42A7">
        <w:rPr>
          <w:rFonts w:ascii="Times New Roman" w:hAnsi="Times New Roman" w:cs="Times New Roman"/>
          <w:color w:val="000000" w:themeColor="text1"/>
          <w:sz w:val="24"/>
          <w:szCs w:val="24"/>
          <w:lang w:val="fi-FI"/>
        </w:rPr>
        <w:t xml:space="preserve"> serat kasar serbuk </w:t>
      </w:r>
      <w:r w:rsidR="00ED421F" w:rsidRPr="007E42A7">
        <w:rPr>
          <w:rFonts w:ascii="Times New Roman" w:hAnsi="Times New Roman" w:cs="Times New Roman"/>
          <w:i/>
          <w:color w:val="000000" w:themeColor="text1"/>
          <w:sz w:val="24"/>
          <w:szCs w:val="24"/>
          <w:lang w:val="fi-FI"/>
        </w:rPr>
        <w:t>effervescent</w:t>
      </w:r>
      <w:r w:rsidR="00EA4560" w:rsidRPr="007E42A7">
        <w:rPr>
          <w:rFonts w:ascii="Times New Roman" w:hAnsi="Times New Roman" w:cs="Times New Roman"/>
          <w:color w:val="000000" w:themeColor="text1"/>
          <w:sz w:val="24"/>
          <w:szCs w:val="24"/>
          <w:lang w:val="fi-FI"/>
        </w:rPr>
        <w:t>.</w:t>
      </w:r>
    </w:p>
    <w:p w:rsidR="00AC3EBD" w:rsidRPr="00B15A45" w:rsidRDefault="00DE7C50" w:rsidP="00B15A45">
      <w:pPr>
        <w:pStyle w:val="Heading2"/>
        <w:spacing w:before="0" w:line="480" w:lineRule="auto"/>
        <w:rPr>
          <w:rFonts w:ascii="Times New Roman" w:hAnsi="Times New Roman" w:cs="Times New Roman"/>
          <w:color w:val="0D0D0D" w:themeColor="text1" w:themeTint="F2"/>
          <w:sz w:val="24"/>
          <w:szCs w:val="24"/>
          <w:lang w:val="fi-FI"/>
        </w:rPr>
      </w:pPr>
      <w:bookmarkStart w:id="9" w:name="_Toc158557089"/>
      <w:bookmarkStart w:id="10" w:name="_Toc185258028"/>
      <w:r w:rsidRPr="00B15A45">
        <w:rPr>
          <w:rFonts w:ascii="Times New Roman" w:hAnsi="Times New Roman" w:cs="Times New Roman"/>
          <w:color w:val="0D0D0D" w:themeColor="text1" w:themeTint="F2"/>
          <w:sz w:val="24"/>
          <w:szCs w:val="24"/>
          <w:lang w:val="fi-FI"/>
        </w:rPr>
        <w:lastRenderedPageBreak/>
        <w:t xml:space="preserve">3.2 </w:t>
      </w:r>
      <w:r w:rsidR="00C6410D" w:rsidRPr="00B15A45">
        <w:rPr>
          <w:rFonts w:ascii="Times New Roman" w:hAnsi="Times New Roman" w:cs="Times New Roman"/>
          <w:color w:val="0D0D0D" w:themeColor="text1" w:themeTint="F2"/>
          <w:sz w:val="24"/>
          <w:szCs w:val="24"/>
          <w:lang w:val="fi-FI"/>
        </w:rPr>
        <w:tab/>
      </w:r>
      <w:r w:rsidR="00AC3EBD" w:rsidRPr="00B15A45">
        <w:rPr>
          <w:rFonts w:ascii="Times New Roman" w:hAnsi="Times New Roman" w:cs="Times New Roman"/>
          <w:color w:val="0D0D0D" w:themeColor="text1" w:themeTint="F2"/>
          <w:sz w:val="24"/>
          <w:szCs w:val="24"/>
          <w:lang w:val="fi-FI"/>
        </w:rPr>
        <w:t>Jadwal Dan Lokasi Penelitian</w:t>
      </w:r>
      <w:bookmarkEnd w:id="9"/>
      <w:bookmarkEnd w:id="10"/>
    </w:p>
    <w:p w:rsidR="00AC3EBD" w:rsidRPr="00B15A45" w:rsidRDefault="00AC3EBD" w:rsidP="00B15A45">
      <w:pPr>
        <w:pStyle w:val="Heading2"/>
        <w:spacing w:before="0" w:line="480" w:lineRule="auto"/>
        <w:rPr>
          <w:rFonts w:ascii="Times New Roman" w:hAnsi="Times New Roman" w:cs="Times New Roman"/>
          <w:color w:val="0D0D0D" w:themeColor="text1" w:themeTint="F2"/>
          <w:sz w:val="24"/>
          <w:szCs w:val="24"/>
          <w:lang w:val="fi-FI"/>
        </w:rPr>
      </w:pPr>
      <w:bookmarkStart w:id="11" w:name="_Toc158557090"/>
      <w:bookmarkStart w:id="12" w:name="_Toc185258029"/>
      <w:r w:rsidRPr="00B15A45">
        <w:rPr>
          <w:rFonts w:ascii="Times New Roman" w:hAnsi="Times New Roman" w:cs="Times New Roman"/>
          <w:color w:val="0D0D0D" w:themeColor="text1" w:themeTint="F2"/>
          <w:sz w:val="24"/>
          <w:szCs w:val="24"/>
          <w:lang w:val="fi-FI"/>
        </w:rPr>
        <w:t>3.2.1</w:t>
      </w:r>
      <w:r w:rsidRPr="00B15A45">
        <w:rPr>
          <w:rFonts w:ascii="Times New Roman" w:hAnsi="Times New Roman" w:cs="Times New Roman"/>
          <w:color w:val="0D0D0D" w:themeColor="text1" w:themeTint="F2"/>
          <w:sz w:val="24"/>
          <w:szCs w:val="24"/>
          <w:lang w:val="fi-FI"/>
        </w:rPr>
        <w:tab/>
        <w:t xml:space="preserve">Jadwal </w:t>
      </w:r>
      <w:r w:rsidR="00DF24A2" w:rsidRPr="00B15A45">
        <w:rPr>
          <w:rFonts w:ascii="Times New Roman" w:hAnsi="Times New Roman" w:cs="Times New Roman"/>
          <w:color w:val="0D0D0D" w:themeColor="text1" w:themeTint="F2"/>
          <w:sz w:val="24"/>
          <w:szCs w:val="24"/>
          <w:lang w:val="fi-FI"/>
        </w:rPr>
        <w:t>Penelitian</w:t>
      </w:r>
      <w:bookmarkEnd w:id="11"/>
      <w:bookmarkEnd w:id="12"/>
    </w:p>
    <w:p w:rsidR="00287F12" w:rsidRPr="007E42A7" w:rsidRDefault="00287F12" w:rsidP="000E2D28">
      <w:pPr>
        <w:spacing w:after="0" w:line="480" w:lineRule="auto"/>
        <w:ind w:firstLine="720"/>
        <w:jc w:val="both"/>
        <w:rPr>
          <w:rFonts w:ascii="Times New Roman" w:hAnsi="Times New Roman" w:cs="Times New Roman"/>
          <w:sz w:val="24"/>
          <w:szCs w:val="24"/>
          <w:lang w:val="fi-FI"/>
        </w:rPr>
      </w:pPr>
      <w:bookmarkStart w:id="13" w:name="_Hlk171867655"/>
      <w:bookmarkStart w:id="14" w:name="_Toc158557091"/>
      <w:r w:rsidRPr="007E42A7">
        <w:rPr>
          <w:rFonts w:ascii="Times New Roman" w:hAnsi="Times New Roman" w:cs="Times New Roman"/>
          <w:sz w:val="24"/>
          <w:szCs w:val="24"/>
          <w:lang w:val="fi-FI"/>
        </w:rPr>
        <w:t>Jadwal peneli</w:t>
      </w:r>
      <w:r w:rsidR="00681CD5" w:rsidRPr="007E42A7">
        <w:rPr>
          <w:rFonts w:ascii="Times New Roman" w:hAnsi="Times New Roman" w:cs="Times New Roman"/>
          <w:sz w:val="24"/>
          <w:szCs w:val="24"/>
          <w:lang w:val="fi-FI"/>
        </w:rPr>
        <w:t xml:space="preserve">tian dilakukan mulai pada bulan </w:t>
      </w:r>
      <w:r w:rsidRPr="007E42A7">
        <w:rPr>
          <w:rFonts w:ascii="Times New Roman" w:hAnsi="Times New Roman" w:cs="Times New Roman"/>
          <w:sz w:val="24"/>
          <w:szCs w:val="24"/>
          <w:lang w:val="fi-FI"/>
        </w:rPr>
        <w:t>januari 2024 hingga bulan juli 2024.</w:t>
      </w:r>
    </w:p>
    <w:p w:rsidR="00AC3EBD" w:rsidRPr="00B15A45" w:rsidRDefault="000E2D28" w:rsidP="00B15A45">
      <w:pPr>
        <w:pStyle w:val="Heading2"/>
        <w:spacing w:before="0" w:line="480" w:lineRule="auto"/>
        <w:rPr>
          <w:rFonts w:ascii="Times New Roman" w:hAnsi="Times New Roman" w:cs="Times New Roman"/>
          <w:color w:val="0D0D0D" w:themeColor="text1" w:themeTint="F2"/>
          <w:sz w:val="24"/>
          <w:szCs w:val="24"/>
          <w:lang w:val="fi-FI"/>
        </w:rPr>
      </w:pPr>
      <w:bookmarkStart w:id="15" w:name="_Toc185258030"/>
      <w:bookmarkEnd w:id="13"/>
      <w:r w:rsidRPr="00B15A45">
        <w:rPr>
          <w:rFonts w:ascii="Times New Roman" w:hAnsi="Times New Roman" w:cs="Times New Roman"/>
          <w:color w:val="0D0D0D" w:themeColor="text1" w:themeTint="F2"/>
          <w:sz w:val="24"/>
          <w:szCs w:val="24"/>
          <w:lang w:val="fi-FI"/>
        </w:rPr>
        <w:t>3.2.2</w:t>
      </w:r>
      <w:r w:rsidRPr="00B15A45">
        <w:rPr>
          <w:rFonts w:ascii="Times New Roman" w:hAnsi="Times New Roman" w:cs="Times New Roman"/>
          <w:color w:val="0D0D0D" w:themeColor="text1" w:themeTint="F2"/>
          <w:sz w:val="24"/>
          <w:szCs w:val="24"/>
          <w:lang w:val="fi-FI"/>
        </w:rPr>
        <w:tab/>
      </w:r>
      <w:r w:rsidR="00AC3EBD" w:rsidRPr="00B15A45">
        <w:rPr>
          <w:rFonts w:ascii="Times New Roman" w:hAnsi="Times New Roman" w:cs="Times New Roman"/>
          <w:color w:val="0D0D0D" w:themeColor="text1" w:themeTint="F2"/>
          <w:sz w:val="24"/>
          <w:szCs w:val="24"/>
          <w:lang w:val="fi-FI"/>
        </w:rPr>
        <w:t xml:space="preserve">Lokasi </w:t>
      </w:r>
      <w:r w:rsidR="00DF24A2" w:rsidRPr="00B15A45">
        <w:rPr>
          <w:rFonts w:ascii="Times New Roman" w:hAnsi="Times New Roman" w:cs="Times New Roman"/>
          <w:color w:val="0D0D0D" w:themeColor="text1" w:themeTint="F2"/>
          <w:sz w:val="24"/>
          <w:szCs w:val="24"/>
          <w:lang w:val="fi-FI"/>
        </w:rPr>
        <w:t>Penelitian</w:t>
      </w:r>
      <w:bookmarkEnd w:id="14"/>
      <w:bookmarkEnd w:id="15"/>
    </w:p>
    <w:p w:rsidR="00AC3EBD" w:rsidRPr="007E42A7" w:rsidRDefault="00287F12" w:rsidP="000E2D28">
      <w:pPr>
        <w:spacing w:after="0" w:line="480" w:lineRule="auto"/>
        <w:ind w:firstLine="720"/>
        <w:rPr>
          <w:rFonts w:ascii="Times New Roman" w:hAnsi="Times New Roman" w:cs="Times New Roman"/>
          <w:sz w:val="24"/>
          <w:szCs w:val="24"/>
          <w:lang w:val="fi-FI"/>
        </w:rPr>
      </w:pPr>
      <w:r w:rsidRPr="007E42A7">
        <w:rPr>
          <w:rFonts w:ascii="Times New Roman" w:hAnsi="Times New Roman" w:cs="Times New Roman"/>
          <w:sz w:val="24"/>
          <w:szCs w:val="24"/>
          <w:lang w:val="fi-FI"/>
        </w:rPr>
        <w:t>Lokasi penelitian dilakukan di Laboratorium Terpadu Universitas Muslim Nusantara Al-Washliyah Medan.</w:t>
      </w:r>
    </w:p>
    <w:p w:rsidR="00AC3EBD" w:rsidRPr="00B15A45" w:rsidRDefault="00AC3EBD" w:rsidP="00B15A45">
      <w:pPr>
        <w:pStyle w:val="Heading2"/>
        <w:spacing w:before="0" w:line="480" w:lineRule="auto"/>
        <w:rPr>
          <w:rFonts w:ascii="Times New Roman" w:hAnsi="Times New Roman" w:cs="Times New Roman"/>
          <w:color w:val="0D0D0D" w:themeColor="text1" w:themeTint="F2"/>
          <w:sz w:val="24"/>
          <w:szCs w:val="24"/>
          <w:lang w:val="fi-FI"/>
        </w:rPr>
      </w:pPr>
      <w:bookmarkStart w:id="16" w:name="_Toc158557092"/>
      <w:bookmarkStart w:id="17" w:name="_Toc185258031"/>
      <w:r w:rsidRPr="00B15A45">
        <w:rPr>
          <w:rFonts w:ascii="Times New Roman" w:hAnsi="Times New Roman" w:cs="Times New Roman"/>
          <w:color w:val="0D0D0D" w:themeColor="text1" w:themeTint="F2"/>
          <w:sz w:val="24"/>
          <w:szCs w:val="24"/>
          <w:lang w:val="fi-FI"/>
        </w:rPr>
        <w:t xml:space="preserve">3.3 </w:t>
      </w:r>
      <w:r w:rsidR="00C6410D" w:rsidRPr="00B15A45">
        <w:rPr>
          <w:rFonts w:ascii="Times New Roman" w:hAnsi="Times New Roman" w:cs="Times New Roman"/>
          <w:color w:val="0D0D0D" w:themeColor="text1" w:themeTint="F2"/>
          <w:sz w:val="24"/>
          <w:szCs w:val="24"/>
          <w:lang w:val="fi-FI"/>
        </w:rPr>
        <w:tab/>
      </w:r>
      <w:r w:rsidRPr="00B15A45">
        <w:rPr>
          <w:rFonts w:ascii="Times New Roman" w:hAnsi="Times New Roman" w:cs="Times New Roman"/>
          <w:color w:val="0D0D0D" w:themeColor="text1" w:themeTint="F2"/>
          <w:sz w:val="24"/>
          <w:szCs w:val="24"/>
          <w:lang w:val="fi-FI"/>
        </w:rPr>
        <w:t>Bahan</w:t>
      </w:r>
      <w:bookmarkEnd w:id="16"/>
      <w:r w:rsidR="00287F12" w:rsidRPr="00B15A45">
        <w:rPr>
          <w:rFonts w:ascii="Times New Roman" w:hAnsi="Times New Roman" w:cs="Times New Roman"/>
          <w:color w:val="0D0D0D" w:themeColor="text1" w:themeTint="F2"/>
          <w:sz w:val="24"/>
          <w:szCs w:val="24"/>
          <w:lang w:val="fi-FI"/>
        </w:rPr>
        <w:t xml:space="preserve"> dan Peralatan</w:t>
      </w:r>
      <w:bookmarkEnd w:id="17"/>
    </w:p>
    <w:p w:rsidR="00AC3EBD" w:rsidRPr="00B15A45" w:rsidRDefault="00AC3EBD" w:rsidP="00B15A45">
      <w:pPr>
        <w:pStyle w:val="Heading2"/>
        <w:spacing w:before="0" w:line="480" w:lineRule="auto"/>
        <w:rPr>
          <w:rFonts w:ascii="Times New Roman" w:hAnsi="Times New Roman" w:cs="Times New Roman"/>
          <w:color w:val="0D0D0D" w:themeColor="text1" w:themeTint="F2"/>
          <w:sz w:val="24"/>
          <w:szCs w:val="24"/>
          <w:lang w:val="fi-FI"/>
        </w:rPr>
      </w:pPr>
      <w:bookmarkStart w:id="18" w:name="_Toc158557093"/>
      <w:bookmarkStart w:id="19" w:name="_Toc185258032"/>
      <w:r w:rsidRPr="00B15A45">
        <w:rPr>
          <w:rFonts w:ascii="Times New Roman" w:hAnsi="Times New Roman" w:cs="Times New Roman"/>
          <w:color w:val="0D0D0D" w:themeColor="text1" w:themeTint="F2"/>
          <w:sz w:val="24"/>
          <w:szCs w:val="24"/>
          <w:lang w:val="fi-FI"/>
        </w:rPr>
        <w:t>3.3.1</w:t>
      </w:r>
      <w:r w:rsidRPr="00B15A45">
        <w:rPr>
          <w:rFonts w:ascii="Times New Roman" w:hAnsi="Times New Roman" w:cs="Times New Roman"/>
          <w:color w:val="0D0D0D" w:themeColor="text1" w:themeTint="F2"/>
          <w:sz w:val="24"/>
          <w:szCs w:val="24"/>
          <w:lang w:val="fi-FI"/>
        </w:rPr>
        <w:tab/>
      </w:r>
      <w:bookmarkEnd w:id="18"/>
      <w:r w:rsidR="00287F12" w:rsidRPr="00B15A45">
        <w:rPr>
          <w:rFonts w:ascii="Times New Roman" w:hAnsi="Times New Roman" w:cs="Times New Roman"/>
          <w:color w:val="0D0D0D" w:themeColor="text1" w:themeTint="F2"/>
          <w:sz w:val="24"/>
          <w:szCs w:val="24"/>
          <w:lang w:val="fi-FI"/>
        </w:rPr>
        <w:t xml:space="preserve">Bahan </w:t>
      </w:r>
      <w:r w:rsidR="000A65CC" w:rsidRPr="00B15A45">
        <w:rPr>
          <w:rFonts w:ascii="Times New Roman" w:hAnsi="Times New Roman" w:cs="Times New Roman"/>
          <w:color w:val="0D0D0D" w:themeColor="text1" w:themeTint="F2"/>
          <w:sz w:val="24"/>
          <w:szCs w:val="24"/>
          <w:lang w:val="fi-FI"/>
        </w:rPr>
        <w:t>Penelitian</w:t>
      </w:r>
      <w:bookmarkEnd w:id="19"/>
    </w:p>
    <w:p w:rsidR="00E10C01" w:rsidRPr="007E42A7" w:rsidRDefault="00287F12" w:rsidP="00287F12">
      <w:pPr>
        <w:autoSpaceDE w:val="0"/>
        <w:autoSpaceDN w:val="0"/>
        <w:adjustRightInd w:val="0"/>
        <w:spacing w:after="0" w:line="480" w:lineRule="auto"/>
        <w:ind w:firstLine="720"/>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 xml:space="preserve">Bahan yang digunakan pada penelitian ini adalah : Buah pepaya, asam sitrat, asam tartrat, natrium bikarbonat, dekstrin, gula stevia, aquadest, asam sulfat, NaOH. Alkohol tekhnis. </w:t>
      </w:r>
    </w:p>
    <w:p w:rsidR="00287F12" w:rsidRPr="00B15A45" w:rsidRDefault="00E10C01" w:rsidP="00B15A45">
      <w:pPr>
        <w:pStyle w:val="Heading2"/>
        <w:spacing w:before="0" w:line="480" w:lineRule="auto"/>
        <w:rPr>
          <w:rFonts w:ascii="Times New Roman" w:hAnsi="Times New Roman" w:cs="Times New Roman"/>
          <w:color w:val="0D0D0D" w:themeColor="text1" w:themeTint="F2"/>
          <w:sz w:val="24"/>
          <w:szCs w:val="24"/>
          <w:lang w:val="fi-FI"/>
        </w:rPr>
      </w:pPr>
      <w:bookmarkStart w:id="20" w:name="_Toc158557094"/>
      <w:bookmarkStart w:id="21" w:name="_Toc185258033"/>
      <w:r w:rsidRPr="00B15A45">
        <w:rPr>
          <w:rFonts w:ascii="Times New Roman" w:hAnsi="Times New Roman" w:cs="Times New Roman"/>
          <w:color w:val="0D0D0D" w:themeColor="text1" w:themeTint="F2"/>
          <w:sz w:val="24"/>
          <w:szCs w:val="24"/>
          <w:lang w:val="fi-FI"/>
        </w:rPr>
        <w:t>3.3.2</w:t>
      </w:r>
      <w:r w:rsidRPr="00B15A45">
        <w:rPr>
          <w:rFonts w:ascii="Times New Roman" w:hAnsi="Times New Roman" w:cs="Times New Roman"/>
          <w:color w:val="0D0D0D" w:themeColor="text1" w:themeTint="F2"/>
          <w:sz w:val="24"/>
          <w:szCs w:val="24"/>
          <w:lang w:val="fi-FI"/>
        </w:rPr>
        <w:tab/>
      </w:r>
      <w:bookmarkEnd w:id="20"/>
      <w:r w:rsidR="00287F12" w:rsidRPr="00B15A45">
        <w:rPr>
          <w:rFonts w:ascii="Times New Roman" w:hAnsi="Times New Roman" w:cs="Times New Roman"/>
          <w:color w:val="0D0D0D" w:themeColor="text1" w:themeTint="F2"/>
          <w:sz w:val="24"/>
          <w:szCs w:val="24"/>
          <w:lang w:val="fi-FI"/>
        </w:rPr>
        <w:t xml:space="preserve">Peralatan </w:t>
      </w:r>
      <w:r w:rsidR="000A65CC" w:rsidRPr="00B15A45">
        <w:rPr>
          <w:rFonts w:ascii="Times New Roman" w:hAnsi="Times New Roman" w:cs="Times New Roman"/>
          <w:color w:val="0D0D0D" w:themeColor="text1" w:themeTint="F2"/>
          <w:sz w:val="24"/>
          <w:szCs w:val="24"/>
          <w:lang w:val="fi-FI"/>
        </w:rPr>
        <w:t>Penelitian</w:t>
      </w:r>
      <w:bookmarkEnd w:id="21"/>
    </w:p>
    <w:p w:rsidR="00E10C01" w:rsidRPr="007E42A7" w:rsidRDefault="00287F12" w:rsidP="00287F12">
      <w:pPr>
        <w:spacing w:after="0" w:line="480" w:lineRule="auto"/>
        <w:ind w:firstLine="720"/>
        <w:jc w:val="both"/>
        <w:rPr>
          <w:rFonts w:ascii="Times New Roman" w:hAnsi="Times New Roman" w:cs="Times New Roman"/>
          <w:color w:val="000000" w:themeColor="text1"/>
          <w:sz w:val="24"/>
          <w:szCs w:val="24"/>
          <w:lang w:val="fi-FI"/>
        </w:rPr>
      </w:pPr>
      <w:r w:rsidRPr="007E42A7">
        <w:rPr>
          <w:rFonts w:ascii="Times New Roman" w:hAnsi="Times New Roman"/>
          <w:color w:val="000000" w:themeColor="text1"/>
          <w:sz w:val="24"/>
          <w:szCs w:val="24"/>
          <w:lang w:val="fi-FI"/>
        </w:rPr>
        <w:t>Peralatan yang digunakan pada penelitian ini adalah :</w:t>
      </w:r>
      <w:r w:rsidRPr="007E42A7">
        <w:rPr>
          <w:rFonts w:ascii="Times New Roman" w:hAnsi="Times New Roman" w:cs="Times New Roman"/>
          <w:color w:val="000000" w:themeColor="text1"/>
          <w:sz w:val="24"/>
          <w:szCs w:val="24"/>
          <w:lang w:val="fi-FI"/>
        </w:rPr>
        <w:t>Oven (</w:t>
      </w:r>
      <w:r w:rsidRPr="007E42A7">
        <w:rPr>
          <w:rFonts w:ascii="Times New Roman" w:hAnsi="Times New Roman" w:cs="Times New Roman"/>
          <w:i/>
          <w:color w:val="000000" w:themeColor="text1"/>
          <w:sz w:val="24"/>
          <w:szCs w:val="24"/>
          <w:lang w:val="fi-FI"/>
        </w:rPr>
        <w:t>B-ONE Digital Oven OV-30</w:t>
      </w:r>
      <w:r w:rsidRPr="007E42A7">
        <w:rPr>
          <w:rFonts w:ascii="Times New Roman" w:hAnsi="Times New Roman" w:cs="Times New Roman"/>
          <w:color w:val="000000" w:themeColor="text1"/>
          <w:sz w:val="24"/>
          <w:szCs w:val="24"/>
          <w:lang w:val="fi-FI"/>
        </w:rPr>
        <w:t>), Juicer (</w:t>
      </w:r>
      <w:r w:rsidRPr="007E42A7">
        <w:rPr>
          <w:rFonts w:ascii="Times New Roman" w:hAnsi="Times New Roman" w:cs="Times New Roman"/>
          <w:i/>
          <w:color w:val="000000" w:themeColor="text1"/>
          <w:sz w:val="24"/>
          <w:szCs w:val="24"/>
          <w:lang w:val="fi-FI"/>
        </w:rPr>
        <w:t>Philips</w:t>
      </w:r>
      <w:r w:rsidRPr="007E42A7">
        <w:rPr>
          <w:rFonts w:ascii="Times New Roman" w:hAnsi="Times New Roman" w:cs="Times New Roman"/>
          <w:color w:val="000000" w:themeColor="text1"/>
          <w:sz w:val="24"/>
          <w:szCs w:val="24"/>
          <w:lang w:val="fi-FI"/>
        </w:rPr>
        <w:t>), Lumpang dan alu, Ayakan 40, Beaker glass (50 ml, 100 ml, 250 ml, 500 ml) (</w:t>
      </w:r>
      <w:r w:rsidRPr="007E42A7">
        <w:rPr>
          <w:rFonts w:ascii="Times New Roman" w:hAnsi="Times New Roman" w:cs="Times New Roman"/>
          <w:i/>
          <w:color w:val="000000" w:themeColor="text1"/>
          <w:sz w:val="24"/>
          <w:szCs w:val="24"/>
          <w:lang w:val="fi-FI"/>
        </w:rPr>
        <w:t>Pyrex</w:t>
      </w:r>
      <w:r w:rsidRPr="007E42A7">
        <w:rPr>
          <w:rFonts w:ascii="Times New Roman" w:hAnsi="Times New Roman" w:cs="Times New Roman"/>
          <w:color w:val="000000" w:themeColor="text1"/>
          <w:sz w:val="24"/>
          <w:szCs w:val="24"/>
          <w:lang w:val="fi-FI"/>
        </w:rPr>
        <w:t>), Penggaris, Deksikator, Timbangan analitik (</w:t>
      </w:r>
      <w:r w:rsidRPr="007E42A7">
        <w:rPr>
          <w:rFonts w:ascii="Times New Roman" w:hAnsi="Times New Roman" w:cs="Times New Roman"/>
          <w:i/>
          <w:color w:val="000000" w:themeColor="text1"/>
          <w:sz w:val="24"/>
          <w:szCs w:val="24"/>
          <w:lang w:val="fi-FI"/>
        </w:rPr>
        <w:t>Vibra</w:t>
      </w:r>
      <w:r w:rsidRPr="007E42A7">
        <w:rPr>
          <w:rFonts w:ascii="Times New Roman" w:hAnsi="Times New Roman" w:cs="Times New Roman"/>
          <w:color w:val="000000" w:themeColor="text1"/>
          <w:sz w:val="24"/>
          <w:szCs w:val="24"/>
          <w:lang w:val="fi-FI"/>
        </w:rPr>
        <w:t>), Corong, Kertas saring whatman, Batang pengaduk 30 cm, Aluminium foil, Stopwatch (</w:t>
      </w:r>
      <w:r w:rsidRPr="007E42A7">
        <w:rPr>
          <w:rFonts w:ascii="Times New Roman" w:hAnsi="Times New Roman" w:cs="Times New Roman"/>
          <w:i/>
          <w:color w:val="000000" w:themeColor="text1"/>
          <w:sz w:val="24"/>
          <w:szCs w:val="24"/>
          <w:lang w:val="fi-FI"/>
        </w:rPr>
        <w:t>Seiko</w:t>
      </w:r>
      <w:r w:rsidRPr="007E42A7">
        <w:rPr>
          <w:rFonts w:ascii="Times New Roman" w:hAnsi="Times New Roman" w:cs="Times New Roman"/>
          <w:color w:val="000000" w:themeColor="text1"/>
          <w:sz w:val="24"/>
          <w:szCs w:val="24"/>
          <w:lang w:val="fi-FI"/>
        </w:rPr>
        <w:t>), Krus, Tang krus, Statif dan Klem.</w:t>
      </w:r>
    </w:p>
    <w:p w:rsidR="00E10C01" w:rsidRPr="00B15A45" w:rsidRDefault="00E10C01" w:rsidP="00B15A45">
      <w:pPr>
        <w:pStyle w:val="Heading2"/>
        <w:spacing w:before="0" w:line="480" w:lineRule="auto"/>
        <w:rPr>
          <w:rFonts w:ascii="Times New Roman" w:hAnsi="Times New Roman" w:cs="Times New Roman"/>
          <w:color w:val="0D0D0D" w:themeColor="text1" w:themeTint="F2"/>
          <w:sz w:val="24"/>
          <w:szCs w:val="24"/>
          <w:lang w:val="fi-FI"/>
        </w:rPr>
      </w:pPr>
      <w:bookmarkStart w:id="22" w:name="_Toc158557095"/>
      <w:bookmarkStart w:id="23" w:name="_Toc185258034"/>
      <w:r w:rsidRPr="00B15A45">
        <w:rPr>
          <w:rFonts w:ascii="Times New Roman" w:hAnsi="Times New Roman" w:cs="Times New Roman"/>
          <w:color w:val="0D0D0D" w:themeColor="text1" w:themeTint="F2"/>
          <w:sz w:val="24"/>
          <w:szCs w:val="24"/>
          <w:lang w:val="fi-FI"/>
        </w:rPr>
        <w:t>3.4</w:t>
      </w:r>
      <w:r w:rsidR="00C6410D" w:rsidRPr="00B15A45">
        <w:rPr>
          <w:rFonts w:ascii="Times New Roman" w:hAnsi="Times New Roman" w:cs="Times New Roman"/>
          <w:color w:val="0D0D0D" w:themeColor="text1" w:themeTint="F2"/>
          <w:sz w:val="24"/>
          <w:szCs w:val="24"/>
          <w:lang w:val="fi-FI"/>
        </w:rPr>
        <w:tab/>
      </w:r>
      <w:r w:rsidRPr="00B15A45">
        <w:rPr>
          <w:rFonts w:ascii="Times New Roman" w:hAnsi="Times New Roman" w:cs="Times New Roman"/>
          <w:color w:val="0D0D0D" w:themeColor="text1" w:themeTint="F2"/>
          <w:sz w:val="24"/>
          <w:szCs w:val="24"/>
          <w:lang w:val="fi-FI"/>
        </w:rPr>
        <w:t>Persiapan Sampel</w:t>
      </w:r>
      <w:bookmarkEnd w:id="22"/>
      <w:bookmarkEnd w:id="23"/>
    </w:p>
    <w:p w:rsidR="00E10C01" w:rsidRPr="00B15A45" w:rsidRDefault="00E10C01" w:rsidP="00B15A45">
      <w:pPr>
        <w:pStyle w:val="Heading2"/>
        <w:spacing w:before="0" w:line="480" w:lineRule="auto"/>
        <w:rPr>
          <w:rFonts w:ascii="Times New Roman" w:hAnsi="Times New Roman" w:cs="Times New Roman"/>
          <w:color w:val="0D0D0D" w:themeColor="text1" w:themeTint="F2"/>
          <w:sz w:val="24"/>
          <w:szCs w:val="24"/>
          <w:lang w:val="fi-FI"/>
        </w:rPr>
      </w:pPr>
      <w:bookmarkStart w:id="24" w:name="_Toc158557096"/>
      <w:bookmarkStart w:id="25" w:name="_Toc185258035"/>
      <w:r w:rsidRPr="00B15A45">
        <w:rPr>
          <w:rFonts w:ascii="Times New Roman" w:hAnsi="Times New Roman" w:cs="Times New Roman"/>
          <w:color w:val="0D0D0D" w:themeColor="text1" w:themeTint="F2"/>
          <w:sz w:val="24"/>
          <w:szCs w:val="24"/>
          <w:lang w:val="fi-FI"/>
        </w:rPr>
        <w:t>3.4.1</w:t>
      </w:r>
      <w:r w:rsidRPr="00B15A45">
        <w:rPr>
          <w:rFonts w:ascii="Times New Roman" w:hAnsi="Times New Roman" w:cs="Times New Roman"/>
          <w:color w:val="0D0D0D" w:themeColor="text1" w:themeTint="F2"/>
          <w:sz w:val="24"/>
          <w:szCs w:val="24"/>
          <w:lang w:val="fi-FI"/>
        </w:rPr>
        <w:tab/>
        <w:t>Pengumpulan Sampel</w:t>
      </w:r>
      <w:bookmarkEnd w:id="24"/>
      <w:bookmarkEnd w:id="25"/>
    </w:p>
    <w:p w:rsidR="00E10C01" w:rsidRPr="00505B26" w:rsidRDefault="00E10C01" w:rsidP="008222F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7E42A7">
        <w:rPr>
          <w:rFonts w:ascii="Times New Roman" w:hAnsi="Times New Roman" w:cs="Times New Roman"/>
          <w:color w:val="000000" w:themeColor="text1"/>
          <w:sz w:val="24"/>
          <w:szCs w:val="24"/>
          <w:lang w:val="fi-FI"/>
        </w:rPr>
        <w:t>Pengambilan sampel buah pepaya (</w:t>
      </w:r>
      <w:r w:rsidR="00ED421F" w:rsidRPr="007E42A7">
        <w:rPr>
          <w:rFonts w:ascii="Times New Roman" w:hAnsi="Times New Roman" w:cs="Times New Roman"/>
          <w:i/>
          <w:color w:val="000000" w:themeColor="text1"/>
          <w:sz w:val="24"/>
          <w:szCs w:val="24"/>
          <w:lang w:val="fi-FI"/>
        </w:rPr>
        <w:t>Carica pa</w:t>
      </w:r>
      <w:r w:rsidRPr="007E42A7">
        <w:rPr>
          <w:rFonts w:ascii="Times New Roman" w:hAnsi="Times New Roman" w:cs="Times New Roman"/>
          <w:i/>
          <w:color w:val="000000" w:themeColor="text1"/>
          <w:sz w:val="24"/>
          <w:szCs w:val="24"/>
          <w:lang w:val="fi-FI"/>
        </w:rPr>
        <w:t xml:space="preserve">paya </w:t>
      </w:r>
      <w:r w:rsidRPr="007E42A7">
        <w:rPr>
          <w:rFonts w:ascii="Times New Roman" w:hAnsi="Times New Roman" w:cs="Times New Roman"/>
          <w:color w:val="000000" w:themeColor="text1"/>
          <w:sz w:val="24"/>
          <w:szCs w:val="24"/>
          <w:lang w:val="fi-FI"/>
        </w:rPr>
        <w:t xml:space="preserve">L.) dilakukan secara purposive sampling, yaitu mengambil sampel dengan sengaja dari suatu daerah tanpa membandingkan dengan daerah lain. </w:t>
      </w:r>
      <w:r w:rsidRPr="00505B26">
        <w:rPr>
          <w:rFonts w:ascii="Times New Roman" w:hAnsi="Times New Roman" w:cs="Times New Roman"/>
          <w:color w:val="000000" w:themeColor="text1"/>
          <w:sz w:val="24"/>
          <w:szCs w:val="24"/>
        </w:rPr>
        <w:t>Buah pepaya (</w:t>
      </w:r>
      <w:r w:rsidR="00D800A6">
        <w:rPr>
          <w:rFonts w:ascii="Times New Roman" w:hAnsi="Times New Roman" w:cs="Times New Roman"/>
          <w:i/>
          <w:color w:val="000000" w:themeColor="text1"/>
          <w:sz w:val="24"/>
          <w:szCs w:val="24"/>
        </w:rPr>
        <w:t xml:space="preserve">Carica </w:t>
      </w:r>
      <w:r w:rsidR="00ED421F" w:rsidRPr="00505B26">
        <w:rPr>
          <w:rFonts w:ascii="Times New Roman" w:hAnsi="Times New Roman" w:cs="Times New Roman"/>
          <w:i/>
          <w:color w:val="000000" w:themeColor="text1"/>
          <w:sz w:val="24"/>
          <w:szCs w:val="24"/>
        </w:rPr>
        <w:t>pa</w:t>
      </w:r>
      <w:r w:rsidRPr="00505B26">
        <w:rPr>
          <w:rFonts w:ascii="Times New Roman" w:hAnsi="Times New Roman" w:cs="Times New Roman"/>
          <w:i/>
          <w:color w:val="000000" w:themeColor="text1"/>
          <w:sz w:val="24"/>
          <w:szCs w:val="24"/>
        </w:rPr>
        <w:t xml:space="preserve">paya </w:t>
      </w:r>
      <w:r w:rsidRPr="002757CE">
        <w:rPr>
          <w:rFonts w:ascii="Times New Roman" w:hAnsi="Times New Roman" w:cs="Times New Roman"/>
          <w:color w:val="000000" w:themeColor="text1"/>
          <w:sz w:val="24"/>
          <w:szCs w:val="24"/>
        </w:rPr>
        <w:t>L</w:t>
      </w:r>
      <w:r w:rsidRPr="00505B26">
        <w:rPr>
          <w:rFonts w:ascii="Times New Roman" w:hAnsi="Times New Roman" w:cs="Times New Roman"/>
          <w:color w:val="000000" w:themeColor="text1"/>
          <w:sz w:val="24"/>
          <w:szCs w:val="24"/>
        </w:rPr>
        <w:t xml:space="preserve">.) yang </w:t>
      </w:r>
      <w:r w:rsidRPr="00505B26">
        <w:rPr>
          <w:rFonts w:ascii="Times New Roman" w:hAnsi="Times New Roman" w:cs="Times New Roman"/>
          <w:color w:val="000000" w:themeColor="text1"/>
          <w:sz w:val="24"/>
          <w:szCs w:val="24"/>
        </w:rPr>
        <w:lastRenderedPageBreak/>
        <w:t>digunakan dalam penelitian ini diperoleh dari salah satu pasar tradisional di Jl. SM Raja, Kecamatan Medan Amplas, Provinsi Sumatera Utara.</w:t>
      </w:r>
    </w:p>
    <w:p w:rsidR="00E10C01" w:rsidRPr="00B15A45" w:rsidRDefault="00E10C01" w:rsidP="00B15A45">
      <w:pPr>
        <w:pStyle w:val="Heading2"/>
        <w:spacing w:before="0" w:line="480" w:lineRule="auto"/>
        <w:rPr>
          <w:rFonts w:ascii="Times New Roman" w:hAnsi="Times New Roman" w:cs="Times New Roman"/>
          <w:color w:val="0D0D0D" w:themeColor="text1" w:themeTint="F2"/>
          <w:sz w:val="24"/>
          <w:szCs w:val="24"/>
        </w:rPr>
      </w:pPr>
      <w:bookmarkStart w:id="26" w:name="_Toc158557097"/>
      <w:bookmarkStart w:id="27" w:name="_Toc185258036"/>
      <w:r w:rsidRPr="00B15A45">
        <w:rPr>
          <w:rFonts w:ascii="Times New Roman" w:hAnsi="Times New Roman" w:cs="Times New Roman"/>
          <w:color w:val="0D0D0D" w:themeColor="text1" w:themeTint="F2"/>
          <w:sz w:val="24"/>
          <w:szCs w:val="24"/>
        </w:rPr>
        <w:t>3.4.2</w:t>
      </w:r>
      <w:r w:rsidRPr="00B15A45">
        <w:rPr>
          <w:rFonts w:ascii="Times New Roman" w:hAnsi="Times New Roman" w:cs="Times New Roman"/>
          <w:color w:val="0D0D0D" w:themeColor="text1" w:themeTint="F2"/>
          <w:sz w:val="24"/>
          <w:szCs w:val="24"/>
        </w:rPr>
        <w:tab/>
        <w:t xml:space="preserve">Identifikasi </w:t>
      </w:r>
      <w:r w:rsidR="00DF24A2" w:rsidRPr="00B15A45">
        <w:rPr>
          <w:rFonts w:ascii="Times New Roman" w:hAnsi="Times New Roman" w:cs="Times New Roman"/>
          <w:color w:val="0D0D0D" w:themeColor="text1" w:themeTint="F2"/>
          <w:sz w:val="24"/>
          <w:szCs w:val="24"/>
        </w:rPr>
        <w:t>Tumbuhan</w:t>
      </w:r>
      <w:bookmarkEnd w:id="26"/>
      <w:bookmarkEnd w:id="27"/>
    </w:p>
    <w:p w:rsidR="00E10C01" w:rsidRPr="007E42A7" w:rsidRDefault="00E10C01" w:rsidP="008222F2">
      <w:pPr>
        <w:autoSpaceDE w:val="0"/>
        <w:autoSpaceDN w:val="0"/>
        <w:adjustRightInd w:val="0"/>
        <w:spacing w:after="0" w:line="480" w:lineRule="auto"/>
        <w:ind w:firstLine="720"/>
        <w:jc w:val="both"/>
        <w:rPr>
          <w:rFonts w:ascii="Times New Roman" w:hAnsi="Times New Roman" w:cs="Times New Roman"/>
          <w:color w:val="000000" w:themeColor="text1"/>
          <w:sz w:val="24"/>
          <w:szCs w:val="24"/>
          <w:lang w:val="fi-FI"/>
        </w:rPr>
      </w:pPr>
      <w:r w:rsidRPr="00C00FF1">
        <w:rPr>
          <w:rFonts w:ascii="Times New Roman" w:hAnsi="Times New Roman" w:cs="Times New Roman"/>
          <w:color w:val="000000" w:themeColor="text1"/>
          <w:sz w:val="24"/>
          <w:szCs w:val="24"/>
        </w:rPr>
        <w:t xml:space="preserve">Identifikasi atau determinasi sampel dilakukan di </w:t>
      </w:r>
      <w:r w:rsidRPr="00C00FF1">
        <w:rPr>
          <w:rFonts w:ascii="Times New Roman" w:hAnsi="Times New Roman" w:cs="Times New Roman"/>
          <w:i/>
          <w:color w:val="000000" w:themeColor="text1"/>
          <w:sz w:val="24"/>
          <w:szCs w:val="24"/>
        </w:rPr>
        <w:t>Herbarium Medanense</w:t>
      </w:r>
      <w:r w:rsidRPr="00C00FF1">
        <w:rPr>
          <w:rFonts w:ascii="Times New Roman" w:hAnsi="Times New Roman" w:cs="Times New Roman"/>
          <w:color w:val="000000" w:themeColor="text1"/>
          <w:sz w:val="24"/>
          <w:szCs w:val="24"/>
        </w:rPr>
        <w:t xml:space="preserve"> (MEDA) Departemen Biologi FMIPA Universitas Sumatra Utara.</w:t>
      </w:r>
      <w:r w:rsidRPr="007E42A7">
        <w:rPr>
          <w:rFonts w:ascii="Times New Roman" w:hAnsi="Times New Roman" w:cs="Times New Roman"/>
          <w:color w:val="000000" w:themeColor="text1"/>
          <w:sz w:val="24"/>
          <w:szCs w:val="24"/>
          <w:lang w:val="fi-FI"/>
        </w:rPr>
        <w:t>Jalan Bioteknologi no.1 Kampus USU, Medan.</w:t>
      </w:r>
    </w:p>
    <w:p w:rsidR="002D60EF" w:rsidRPr="00B15A45" w:rsidRDefault="007A6B3C" w:rsidP="00B15A45">
      <w:pPr>
        <w:pStyle w:val="Heading2"/>
        <w:spacing w:before="0" w:line="480" w:lineRule="auto"/>
        <w:rPr>
          <w:rFonts w:ascii="Times New Roman" w:hAnsi="Times New Roman" w:cs="Times New Roman"/>
          <w:color w:val="0D0D0D" w:themeColor="text1" w:themeTint="F2"/>
          <w:sz w:val="24"/>
          <w:szCs w:val="24"/>
          <w:lang w:val="fi-FI"/>
        </w:rPr>
      </w:pPr>
      <w:bookmarkStart w:id="28" w:name="_Toc185258037"/>
      <w:r w:rsidRPr="00B15A45">
        <w:rPr>
          <w:rFonts w:ascii="Times New Roman" w:hAnsi="Times New Roman" w:cs="Times New Roman"/>
          <w:color w:val="0D0D0D" w:themeColor="text1" w:themeTint="F2"/>
          <w:sz w:val="24"/>
          <w:szCs w:val="24"/>
          <w:lang w:val="fi-FI"/>
        </w:rPr>
        <w:t xml:space="preserve">3.5 </w:t>
      </w:r>
      <w:r w:rsidR="00C6410D" w:rsidRPr="00B15A45">
        <w:rPr>
          <w:rFonts w:ascii="Times New Roman" w:hAnsi="Times New Roman" w:cs="Times New Roman"/>
          <w:color w:val="0D0D0D" w:themeColor="text1" w:themeTint="F2"/>
          <w:sz w:val="24"/>
          <w:szCs w:val="24"/>
          <w:lang w:val="fi-FI"/>
        </w:rPr>
        <w:tab/>
      </w:r>
      <w:r w:rsidRPr="00B15A45">
        <w:rPr>
          <w:rFonts w:ascii="Times New Roman" w:hAnsi="Times New Roman" w:cs="Times New Roman"/>
          <w:color w:val="0D0D0D" w:themeColor="text1" w:themeTint="F2"/>
          <w:sz w:val="24"/>
          <w:szCs w:val="24"/>
          <w:lang w:val="fi-FI"/>
        </w:rPr>
        <w:t>Analisa</w:t>
      </w:r>
      <w:r w:rsidR="00126503" w:rsidRPr="00B15A45">
        <w:rPr>
          <w:rFonts w:ascii="Times New Roman" w:hAnsi="Times New Roman" w:cs="Times New Roman"/>
          <w:color w:val="0D0D0D" w:themeColor="text1" w:themeTint="F2"/>
          <w:sz w:val="24"/>
          <w:szCs w:val="24"/>
          <w:lang w:val="fi-FI"/>
        </w:rPr>
        <w:t xml:space="preserve"> Uji</w:t>
      </w:r>
      <w:r w:rsidR="002D60EF" w:rsidRPr="00B15A45">
        <w:rPr>
          <w:rFonts w:ascii="Times New Roman" w:hAnsi="Times New Roman" w:cs="Times New Roman"/>
          <w:color w:val="0D0D0D" w:themeColor="text1" w:themeTint="F2"/>
          <w:sz w:val="24"/>
          <w:szCs w:val="24"/>
          <w:lang w:val="fi-FI"/>
        </w:rPr>
        <w:t xml:space="preserve"> Serat Kasar (Crude Fiber)</w:t>
      </w:r>
      <w:bookmarkEnd w:id="28"/>
    </w:p>
    <w:p w:rsidR="002D60EF" w:rsidRPr="00B15A45" w:rsidRDefault="002D60EF" w:rsidP="00B15A45">
      <w:pPr>
        <w:pStyle w:val="Heading2"/>
        <w:spacing w:before="0" w:line="480" w:lineRule="auto"/>
        <w:rPr>
          <w:rFonts w:ascii="Times New Roman" w:hAnsi="Times New Roman" w:cs="Times New Roman"/>
          <w:color w:val="0D0D0D" w:themeColor="text1" w:themeTint="F2"/>
          <w:sz w:val="24"/>
          <w:szCs w:val="24"/>
          <w:lang w:val="fi-FI"/>
        </w:rPr>
      </w:pPr>
      <w:bookmarkStart w:id="29" w:name="_Toc185258038"/>
      <w:r w:rsidRPr="00B15A45">
        <w:rPr>
          <w:rFonts w:ascii="Times New Roman" w:hAnsi="Times New Roman" w:cs="Times New Roman"/>
          <w:color w:val="0D0D0D" w:themeColor="text1" w:themeTint="F2"/>
          <w:sz w:val="24"/>
          <w:szCs w:val="24"/>
          <w:lang w:val="fi-FI"/>
        </w:rPr>
        <w:t>3.5</w:t>
      </w:r>
      <w:r w:rsidR="007A6B3C" w:rsidRPr="00B15A45">
        <w:rPr>
          <w:rFonts w:ascii="Times New Roman" w:hAnsi="Times New Roman" w:cs="Times New Roman"/>
          <w:color w:val="0D0D0D" w:themeColor="text1" w:themeTint="F2"/>
          <w:sz w:val="24"/>
          <w:szCs w:val="24"/>
          <w:lang w:val="fi-FI"/>
        </w:rPr>
        <w:t>.1</w:t>
      </w:r>
      <w:r w:rsidR="007A6B3C" w:rsidRPr="00B15A45">
        <w:rPr>
          <w:rFonts w:ascii="Times New Roman" w:hAnsi="Times New Roman" w:cs="Times New Roman"/>
          <w:color w:val="0D0D0D" w:themeColor="text1" w:themeTint="F2"/>
          <w:sz w:val="24"/>
          <w:szCs w:val="24"/>
          <w:lang w:val="fi-FI"/>
        </w:rPr>
        <w:tab/>
        <w:t>Analisa</w:t>
      </w:r>
      <w:r w:rsidR="00126503" w:rsidRPr="00B15A45">
        <w:rPr>
          <w:rFonts w:ascii="Times New Roman" w:hAnsi="Times New Roman" w:cs="Times New Roman"/>
          <w:color w:val="0D0D0D" w:themeColor="text1" w:themeTint="F2"/>
          <w:sz w:val="24"/>
          <w:szCs w:val="24"/>
          <w:lang w:val="fi-FI"/>
        </w:rPr>
        <w:t xml:space="preserve">Uji </w:t>
      </w:r>
      <w:r w:rsidRPr="00B15A45">
        <w:rPr>
          <w:rFonts w:ascii="Times New Roman" w:hAnsi="Times New Roman" w:cs="Times New Roman"/>
          <w:color w:val="0D0D0D" w:themeColor="text1" w:themeTint="F2"/>
          <w:sz w:val="24"/>
          <w:szCs w:val="24"/>
          <w:lang w:val="fi-FI"/>
        </w:rPr>
        <w:t xml:space="preserve">Serat Kasar </w:t>
      </w:r>
      <w:r w:rsidR="00126503" w:rsidRPr="00B15A45">
        <w:rPr>
          <w:rFonts w:ascii="Times New Roman" w:hAnsi="Times New Roman" w:cs="Times New Roman"/>
          <w:color w:val="0D0D0D" w:themeColor="text1" w:themeTint="F2"/>
          <w:sz w:val="24"/>
          <w:szCs w:val="24"/>
          <w:lang w:val="fi-FI"/>
        </w:rPr>
        <w:t xml:space="preserve">Sari </w:t>
      </w:r>
      <w:r w:rsidRPr="00B15A45">
        <w:rPr>
          <w:rFonts w:ascii="Times New Roman" w:hAnsi="Times New Roman" w:cs="Times New Roman"/>
          <w:color w:val="0D0D0D" w:themeColor="text1" w:themeTint="F2"/>
          <w:sz w:val="24"/>
          <w:szCs w:val="24"/>
          <w:lang w:val="fi-FI"/>
        </w:rPr>
        <w:t>Buah Pepaya</w:t>
      </w:r>
      <w:bookmarkEnd w:id="29"/>
    </w:p>
    <w:p w:rsidR="002D60EF" w:rsidRPr="00C00FF1" w:rsidRDefault="002D60EF" w:rsidP="002D60EF">
      <w:pPr>
        <w:spacing w:after="0" w:line="480" w:lineRule="auto"/>
        <w:ind w:firstLine="709"/>
        <w:jc w:val="both"/>
        <w:rPr>
          <w:rFonts w:ascii="Times New Roman" w:hAnsi="Times New Roman" w:cs="Times New Roman"/>
          <w:sz w:val="24"/>
          <w:szCs w:val="24"/>
        </w:rPr>
      </w:pPr>
      <w:r w:rsidRPr="00C00FF1">
        <w:rPr>
          <w:rFonts w:ascii="Times New Roman" w:hAnsi="Times New Roman" w:cs="Times New Roman"/>
          <w:sz w:val="24"/>
          <w:szCs w:val="24"/>
        </w:rPr>
        <w:t>Ditimbang berat dari krus kosong dan kertas saring whatman. Buah diambil dan dikupas pisahkan kulit dan isi buah, sampel sari buah yang telah dihaluskan, dibuat larutan sampel dengan cara ditimbang sebanyak 2 g lalu ditambahkan H</w:t>
      </w:r>
      <w:r w:rsidRPr="00C00FF1">
        <w:rPr>
          <w:rFonts w:ascii="Times New Roman" w:hAnsi="Times New Roman" w:cs="Times New Roman"/>
          <w:sz w:val="24"/>
          <w:szCs w:val="24"/>
          <w:vertAlign w:val="subscript"/>
        </w:rPr>
        <w:t>2</w:t>
      </w:r>
      <w:r w:rsidRPr="00C00FF1">
        <w:rPr>
          <w:rFonts w:ascii="Times New Roman" w:hAnsi="Times New Roman" w:cs="Times New Roman"/>
          <w:sz w:val="24"/>
          <w:szCs w:val="24"/>
        </w:rPr>
        <w:t>SO</w:t>
      </w:r>
      <w:r w:rsidRPr="00C00FF1">
        <w:rPr>
          <w:rFonts w:ascii="Times New Roman" w:hAnsi="Times New Roman" w:cs="Times New Roman"/>
          <w:sz w:val="24"/>
          <w:szCs w:val="24"/>
          <w:vertAlign w:val="subscript"/>
        </w:rPr>
        <w:t xml:space="preserve">4 </w:t>
      </w:r>
      <w:r w:rsidRPr="00C00FF1">
        <w:rPr>
          <w:rFonts w:ascii="Times New Roman" w:hAnsi="Times New Roman" w:cs="Times New Roman"/>
          <w:sz w:val="24"/>
          <w:szCs w:val="24"/>
        </w:rPr>
        <w:t>1.25 % panas 1-3 tetes, dibiarkan selama 30 menit. Setelah itu ditambahkan 50 mL NaOH 3.25 % , dibiarkan kembali selama 30 menit. Kemudian disaring dengan kertas saring yang sudah diketahui bobot kosong kertas, lalu dicuci endapan yang tersaring dengan 50 mL H</w:t>
      </w:r>
      <w:r w:rsidRPr="00C00FF1">
        <w:rPr>
          <w:rFonts w:ascii="Times New Roman" w:hAnsi="Times New Roman" w:cs="Times New Roman"/>
          <w:sz w:val="24"/>
          <w:szCs w:val="24"/>
          <w:vertAlign w:val="subscript"/>
        </w:rPr>
        <w:t>2</w:t>
      </w:r>
      <w:r w:rsidRPr="00C00FF1">
        <w:rPr>
          <w:rFonts w:ascii="Times New Roman" w:hAnsi="Times New Roman" w:cs="Times New Roman"/>
          <w:sz w:val="24"/>
          <w:szCs w:val="24"/>
        </w:rPr>
        <w:t>SO</w:t>
      </w:r>
      <w:r w:rsidRPr="00C00FF1">
        <w:rPr>
          <w:rFonts w:ascii="Times New Roman" w:hAnsi="Times New Roman" w:cs="Times New Roman"/>
          <w:sz w:val="24"/>
          <w:szCs w:val="24"/>
          <w:vertAlign w:val="subscript"/>
        </w:rPr>
        <w:t xml:space="preserve">4 </w:t>
      </w:r>
      <w:r w:rsidRPr="00C00FF1">
        <w:rPr>
          <w:rFonts w:ascii="Times New Roman" w:hAnsi="Times New Roman" w:cs="Times New Roman"/>
          <w:sz w:val="24"/>
          <w:szCs w:val="24"/>
        </w:rPr>
        <w:t xml:space="preserve">1.25 % panas dan 50 mL alkohol tehnis. </w:t>
      </w:r>
      <w:r w:rsidRPr="007E42A7">
        <w:rPr>
          <w:rFonts w:ascii="Times New Roman" w:hAnsi="Times New Roman" w:cs="Times New Roman"/>
          <w:sz w:val="24"/>
          <w:szCs w:val="24"/>
          <w:lang w:val="fi-FI"/>
        </w:rPr>
        <w:t xml:space="preserve">Kemudian residu dengan kertas saringnya dioven pada suhu 105 ºC sampai kering didinginkan di desikator 20 menit setelah dingin lalu ditimbang. Perlakuan diulangi sebanyak 3 kali </w:t>
      </w:r>
      <w:r w:rsidR="00431D4B">
        <w:rPr>
          <w:rFonts w:ascii="Times New Roman" w:hAnsi="Times New Roman" w:cs="Times New Roman"/>
          <w:sz w:val="24"/>
          <w:szCs w:val="24"/>
        </w:rPr>
        <w:fldChar w:fldCharType="begin" w:fldLock="1"/>
      </w:r>
      <w:r w:rsidRPr="007E42A7">
        <w:rPr>
          <w:rFonts w:ascii="Times New Roman" w:hAnsi="Times New Roman" w:cs="Times New Roman"/>
          <w:sz w:val="24"/>
          <w:szCs w:val="24"/>
          <w:lang w:val="fi-FI"/>
        </w:rPr>
        <w:instrText>ADDIN CSL_CITATION {"citationItems":[{"id":"ITEM-1","itemData":{"author":[{"dropping-particle":"","family":"Nurrahma Sri Fitrayania, Rotua Y. Simarmata","given":"Dkk","non-dropping-particle":"","parse-names":false,"suffix":""}],"container-title":"Departemen Gizi Masyarakat, Fakultas Ekologi Manusia, IPB","id":"ITEM-1","issued":{"date-parts":[["0"]]},"title":"PENETAPAN KADAR SERAT KASAR METODE GRAVIMETRI","type":"article-journal"},"uris":["http://www.mendeley.com/documents/?uuid=d674b928-a8f6-4d9b-ab35-64b5f0aad4ec"]}],"mendeley":{"formattedCitation":"(Nurrahma Sri Fitrayania, Rotua Y. Simarmata, n.d.)","plainTextFormattedCitation":"(Nurrahma Sri Fitrayania, Rotua Y. Simarmata, n.d.)","previouslyFormattedCitation":"(Nurrahma Sri Fitrayania, Rotua Y. Simarmata, n.d.)"},"properties":{"noteIndex":0},"schema":"https://github.com/citation-style-language/schema/raw/master/csl-citation.json"}</w:instrText>
      </w:r>
      <w:r w:rsidR="00431D4B">
        <w:rPr>
          <w:rFonts w:ascii="Times New Roman" w:hAnsi="Times New Roman" w:cs="Times New Roman"/>
          <w:sz w:val="24"/>
          <w:szCs w:val="24"/>
        </w:rPr>
        <w:fldChar w:fldCharType="separate"/>
      </w:r>
      <w:r w:rsidRPr="007E42A7">
        <w:rPr>
          <w:rFonts w:ascii="Times New Roman" w:hAnsi="Times New Roman" w:cs="Times New Roman"/>
          <w:noProof/>
          <w:sz w:val="24"/>
          <w:szCs w:val="24"/>
          <w:lang w:val="fi-FI"/>
        </w:rPr>
        <w:t>(Nurrahma Sri Fitrayania, Rotua Y. Simarmata, n.d.)</w:t>
      </w:r>
      <w:r w:rsidR="00431D4B">
        <w:rPr>
          <w:rFonts w:ascii="Times New Roman" w:hAnsi="Times New Roman" w:cs="Times New Roman"/>
          <w:sz w:val="24"/>
          <w:szCs w:val="24"/>
        </w:rPr>
        <w:fldChar w:fldCharType="end"/>
      </w:r>
      <w:r>
        <w:rPr>
          <w:rFonts w:ascii="Times New Roman" w:hAnsi="Times New Roman" w:cs="Times New Roman"/>
          <w:sz w:val="24"/>
          <w:szCs w:val="24"/>
        </w:rPr>
        <w:t>.</w:t>
      </w:r>
    </w:p>
    <w:p w:rsidR="002D60EF" w:rsidRPr="007E42A7" w:rsidRDefault="002D60EF" w:rsidP="002D60EF">
      <w:pPr>
        <w:spacing w:after="0" w:line="480" w:lineRule="auto"/>
        <w:jc w:val="center"/>
        <w:rPr>
          <w:rFonts w:ascii="Times New Roman" w:eastAsiaTheme="minorEastAsia" w:hAnsi="Times New Roman" w:cs="Times New Roman"/>
          <w:sz w:val="24"/>
          <w:szCs w:val="24"/>
          <w:lang w:val="fi-FI"/>
        </w:rPr>
      </w:pPr>
      <w:r w:rsidRPr="007E42A7">
        <w:rPr>
          <w:rFonts w:ascii="Times New Roman" w:hAnsi="Times New Roman" w:cs="Times New Roman"/>
          <w:sz w:val="24"/>
          <w:szCs w:val="24"/>
          <w:lang w:val="fi-FI"/>
        </w:rPr>
        <w:t xml:space="preserve">% serat kasar = </w:t>
      </w:r>
      <m:oMath>
        <m:f>
          <m:fPr>
            <m:ctrlPr>
              <w:rPr>
                <w:rFonts w:ascii="Cambria Math" w:hAnsi="Cambria Math" w:cs="Times New Roman"/>
                <w:i/>
                <w:sz w:val="24"/>
                <w:szCs w:val="24"/>
              </w:rPr>
            </m:ctrlPr>
          </m:fPr>
          <m:num>
            <m:r>
              <w:rPr>
                <w:rFonts w:ascii="Cambria Math" w:hAnsi="Cambria Math" w:cs="Times New Roman"/>
                <w:sz w:val="24"/>
                <w:szCs w:val="24"/>
              </w:rPr>
              <m:t>a</m:t>
            </m:r>
            <m:r>
              <w:rPr>
                <w:rFonts w:ascii="Cambria Math" w:hAnsi="Cambria Math" w:cs="Times New Roman"/>
                <w:sz w:val="24"/>
                <w:szCs w:val="24"/>
                <w:lang w:val="fi-FI"/>
              </w:rPr>
              <m:t>-</m:t>
            </m:r>
            <m:r>
              <w:rPr>
                <w:rFonts w:ascii="Cambria Math" w:hAnsi="Cambria Math" w:cs="Times New Roman"/>
                <w:sz w:val="24"/>
                <w:szCs w:val="24"/>
              </w:rPr>
              <m:t>b</m:t>
            </m:r>
          </m:num>
          <m:den>
            <m:r>
              <w:rPr>
                <w:rFonts w:ascii="Cambria Math" w:hAnsi="Cambria Math" w:cs="Times New Roman"/>
                <w:sz w:val="24"/>
                <w:szCs w:val="24"/>
              </w:rPr>
              <m:t>BobotSampel</m:t>
            </m:r>
          </m:den>
        </m:f>
        <m:r>
          <w:rPr>
            <w:rFonts w:ascii="Cambria Math" w:hAnsi="Cambria Math" w:cs="Times New Roman"/>
            <w:sz w:val="24"/>
            <w:szCs w:val="24"/>
          </w:rPr>
          <m:t>x</m:t>
        </m:r>
        <m:r>
          <w:rPr>
            <w:rFonts w:ascii="Cambria Math" w:hAnsi="Cambria Math" w:cs="Times New Roman"/>
            <w:sz w:val="24"/>
            <w:szCs w:val="24"/>
            <w:lang w:val="fi-FI"/>
          </w:rPr>
          <m:t xml:space="preserve"> 100 %</m:t>
        </m:r>
      </m:oMath>
    </w:p>
    <w:p w:rsidR="002D60EF" w:rsidRPr="00C00FF1" w:rsidRDefault="002D60EF" w:rsidP="002D60EF">
      <w:pPr>
        <w:spacing w:after="0" w:line="480" w:lineRule="auto"/>
        <w:jc w:val="both"/>
        <w:rPr>
          <w:rFonts w:ascii="Times New Roman" w:hAnsi="Times New Roman" w:cs="Times New Roman"/>
          <w:sz w:val="24"/>
          <w:szCs w:val="24"/>
        </w:rPr>
      </w:pPr>
      <w:r w:rsidRPr="00C00FF1">
        <w:rPr>
          <w:rFonts w:ascii="Times New Roman" w:hAnsi="Times New Roman" w:cs="Times New Roman"/>
          <w:sz w:val="24"/>
          <w:szCs w:val="24"/>
        </w:rPr>
        <w:t>Keterangan :</w:t>
      </w:r>
    </w:p>
    <w:p w:rsidR="002D60EF" w:rsidRPr="00C00FF1" w:rsidRDefault="002D60EF" w:rsidP="002D60EF">
      <w:pPr>
        <w:spacing w:after="0" w:line="480" w:lineRule="auto"/>
        <w:jc w:val="both"/>
        <w:rPr>
          <w:rFonts w:ascii="Times New Roman" w:hAnsi="Times New Roman" w:cs="Times New Roman"/>
          <w:sz w:val="24"/>
          <w:szCs w:val="24"/>
        </w:rPr>
      </w:pPr>
      <w:r w:rsidRPr="00C00FF1">
        <w:rPr>
          <w:rFonts w:ascii="Times New Roman" w:hAnsi="Times New Roman" w:cs="Times New Roman"/>
          <w:sz w:val="24"/>
          <w:szCs w:val="24"/>
        </w:rPr>
        <w:t>a = Berat kertas saring + residu</w:t>
      </w:r>
    </w:p>
    <w:p w:rsidR="002D60EF" w:rsidRDefault="002D60EF" w:rsidP="002D60EF">
      <w:pPr>
        <w:spacing w:after="0" w:line="480" w:lineRule="auto"/>
        <w:jc w:val="both"/>
        <w:rPr>
          <w:rFonts w:ascii="Times New Roman" w:hAnsi="Times New Roman" w:cs="Times New Roman"/>
          <w:sz w:val="24"/>
          <w:szCs w:val="24"/>
        </w:rPr>
      </w:pPr>
      <w:r w:rsidRPr="00C00FF1">
        <w:rPr>
          <w:rFonts w:ascii="Times New Roman" w:hAnsi="Times New Roman" w:cs="Times New Roman"/>
          <w:sz w:val="24"/>
          <w:szCs w:val="24"/>
        </w:rPr>
        <w:t>b = Berat kertas saring kosong</w:t>
      </w:r>
    </w:p>
    <w:p w:rsidR="00C6410D" w:rsidRPr="002D60EF" w:rsidRDefault="00C6410D" w:rsidP="002D60EF">
      <w:pPr>
        <w:spacing w:after="0" w:line="480" w:lineRule="auto"/>
        <w:jc w:val="both"/>
        <w:rPr>
          <w:rFonts w:ascii="Times New Roman" w:hAnsi="Times New Roman" w:cs="Times New Roman"/>
          <w:sz w:val="24"/>
          <w:szCs w:val="24"/>
        </w:rPr>
      </w:pPr>
    </w:p>
    <w:p w:rsidR="00B612CB" w:rsidRPr="00B15A45" w:rsidRDefault="00BB45A9" w:rsidP="00B15A45">
      <w:pPr>
        <w:pStyle w:val="Heading2"/>
        <w:spacing w:before="0" w:line="480" w:lineRule="auto"/>
        <w:rPr>
          <w:rFonts w:ascii="Times New Roman" w:hAnsi="Times New Roman" w:cs="Times New Roman"/>
          <w:color w:val="0D0D0D" w:themeColor="text1" w:themeTint="F2"/>
          <w:spacing w:val="-2"/>
          <w:sz w:val="24"/>
          <w:szCs w:val="24"/>
        </w:rPr>
      </w:pPr>
      <w:bookmarkStart w:id="30" w:name="_Toc185258039"/>
      <w:r w:rsidRPr="00B15A45">
        <w:rPr>
          <w:rFonts w:ascii="Times New Roman" w:hAnsi="Times New Roman" w:cs="Times New Roman"/>
          <w:color w:val="0D0D0D" w:themeColor="text1" w:themeTint="F2"/>
          <w:sz w:val="24"/>
          <w:szCs w:val="24"/>
        </w:rPr>
        <w:lastRenderedPageBreak/>
        <w:t xml:space="preserve">3.6 </w:t>
      </w:r>
      <w:bookmarkStart w:id="31" w:name="_TOC_250014"/>
      <w:r w:rsidR="00C6410D" w:rsidRPr="00B15A45">
        <w:rPr>
          <w:rFonts w:ascii="Times New Roman" w:hAnsi="Times New Roman" w:cs="Times New Roman"/>
          <w:color w:val="0D0D0D" w:themeColor="text1" w:themeTint="F2"/>
          <w:sz w:val="24"/>
          <w:szCs w:val="24"/>
        </w:rPr>
        <w:tab/>
      </w:r>
      <w:r w:rsidR="0031093A" w:rsidRPr="00B15A45">
        <w:rPr>
          <w:rFonts w:ascii="Times New Roman" w:hAnsi="Times New Roman" w:cs="Times New Roman"/>
          <w:color w:val="0D0D0D" w:themeColor="text1" w:themeTint="F2"/>
          <w:sz w:val="24"/>
          <w:szCs w:val="24"/>
        </w:rPr>
        <w:t>Prosedur</w:t>
      </w:r>
      <w:bookmarkEnd w:id="31"/>
      <w:r w:rsidR="0031093A" w:rsidRPr="00B15A45">
        <w:rPr>
          <w:rFonts w:ascii="Times New Roman" w:hAnsi="Times New Roman" w:cs="Times New Roman"/>
          <w:color w:val="0D0D0D" w:themeColor="text1" w:themeTint="F2"/>
          <w:spacing w:val="-2"/>
          <w:sz w:val="24"/>
          <w:szCs w:val="24"/>
        </w:rPr>
        <w:t>Penelitian</w:t>
      </w:r>
      <w:bookmarkEnd w:id="30"/>
    </w:p>
    <w:p w:rsidR="00794F5E" w:rsidRPr="00B15A45" w:rsidRDefault="00BB45A9" w:rsidP="00B15A45">
      <w:pPr>
        <w:pStyle w:val="Heading2"/>
        <w:spacing w:before="0" w:line="480" w:lineRule="auto"/>
        <w:rPr>
          <w:rFonts w:ascii="Times New Roman" w:hAnsi="Times New Roman" w:cs="Times New Roman"/>
          <w:color w:val="0D0D0D" w:themeColor="text1" w:themeTint="F2"/>
          <w:sz w:val="24"/>
          <w:szCs w:val="24"/>
        </w:rPr>
      </w:pPr>
      <w:bookmarkStart w:id="32" w:name="_Toc185258040"/>
      <w:r w:rsidRPr="00B15A45">
        <w:rPr>
          <w:rFonts w:ascii="Times New Roman" w:hAnsi="Times New Roman" w:cs="Times New Roman"/>
          <w:color w:val="0D0D0D" w:themeColor="text1" w:themeTint="F2"/>
          <w:sz w:val="24"/>
          <w:szCs w:val="24"/>
        </w:rPr>
        <w:t>3.6.1</w:t>
      </w:r>
      <w:r w:rsidRPr="00B15A45">
        <w:rPr>
          <w:rFonts w:ascii="Times New Roman" w:hAnsi="Times New Roman" w:cs="Times New Roman"/>
          <w:color w:val="0D0D0D" w:themeColor="text1" w:themeTint="F2"/>
          <w:sz w:val="24"/>
          <w:szCs w:val="24"/>
        </w:rPr>
        <w:tab/>
      </w:r>
      <w:r w:rsidR="00794F5E" w:rsidRPr="00B15A45">
        <w:rPr>
          <w:rFonts w:ascii="Times New Roman" w:hAnsi="Times New Roman" w:cs="Times New Roman"/>
          <w:color w:val="0D0D0D" w:themeColor="text1" w:themeTint="F2"/>
          <w:sz w:val="24"/>
          <w:szCs w:val="24"/>
        </w:rPr>
        <w:t>Prosedur Pembuatan Sari Buah Pepaya</w:t>
      </w:r>
      <w:bookmarkEnd w:id="32"/>
    </w:p>
    <w:p w:rsidR="00794F5E" w:rsidRPr="00794F5E" w:rsidRDefault="00794F5E" w:rsidP="00794F5E">
      <w:pPr>
        <w:pStyle w:val="BodyText"/>
        <w:spacing w:line="480" w:lineRule="auto"/>
        <w:ind w:firstLine="766"/>
        <w:jc w:val="both"/>
        <w:rPr>
          <w:color w:val="000000" w:themeColor="text1"/>
        </w:rPr>
      </w:pPr>
      <w:r w:rsidRPr="0027196D">
        <w:t>Buah pepaya dibersihkan terlebih dahulu</w:t>
      </w:r>
      <w:r>
        <w:t>, dikupas kulitnya dan dibuang bagian bijinya,</w:t>
      </w:r>
      <w:r w:rsidRPr="0027196D">
        <w:t xml:space="preserve"> kemudian ditimbang 1,5 kg dan dihalus</w:t>
      </w:r>
      <w:r>
        <w:t xml:space="preserve">kan dengan juicer lalu. Setelah dihaluskan di saring lalu dapatlah sari buah pepaya </w:t>
      </w:r>
      <w:r w:rsidR="00431D4B">
        <w:rPr>
          <w:color w:val="000000" w:themeColor="text1"/>
        </w:rPr>
        <w:fldChar w:fldCharType="begin" w:fldLock="1"/>
      </w:r>
      <w:r>
        <w:rPr>
          <w:color w:val="000000" w:themeColor="text1"/>
        </w:rPr>
        <w:instrText>ADDIN CSL_CITATION {"citationItems":[{"id":"ITEM-1","itemData":{"author":[{"dropping-particle":"","family":"Lucia Santosa, Paulina V. Y. Yamlean","given":"Hamidah Sri Supriati","non-dropping-particle":"","parse-names":false,"suffix":""}],"container-title":"PHARMACON Jurnal Ilmiah Farmasi","id":"ITEM-1","issued":{"date-parts":[["2017"]]},"title":"FORMULASI GRANUL EFFERVESCENT SARI BUAH JAMBU METE (Annacardium ocidentaleL.)","type":"article-journal","volume":"Vol. 6 No."},"uris":["http://www.mendeley.com/documents/?uuid=55ad5c74-39b2-47e9-be6a-3c30452b4f0a"]}],"mendeley":{"formattedCitation":"(Lucia Santosa, Paulina V. Y. Yamlean, 2017)","plainTextFormattedCitation":"(Lucia Santosa, Paulina V. Y. Yamlean, 2017)","previouslyFormattedCitation":"(Lucia Santosa, Paulina V. Y. Yamlean, 2017)"},"properties":{"noteIndex":0},"schema":"https://github.com/citation-style-language/schema/raw/master/csl-citation.json"}</w:instrText>
      </w:r>
      <w:r w:rsidR="00431D4B">
        <w:rPr>
          <w:color w:val="000000" w:themeColor="text1"/>
        </w:rPr>
        <w:fldChar w:fldCharType="separate"/>
      </w:r>
      <w:r w:rsidR="00843076">
        <w:rPr>
          <w:noProof/>
          <w:color w:val="000000" w:themeColor="text1"/>
        </w:rPr>
        <w:t xml:space="preserve">(Lucia, </w:t>
      </w:r>
      <w:r w:rsidRPr="00D52F10">
        <w:rPr>
          <w:noProof/>
          <w:color w:val="000000" w:themeColor="text1"/>
        </w:rPr>
        <w:t>2017)</w:t>
      </w:r>
      <w:r w:rsidR="00431D4B">
        <w:rPr>
          <w:color w:val="000000" w:themeColor="text1"/>
        </w:rPr>
        <w:fldChar w:fldCharType="end"/>
      </w:r>
      <w:r w:rsidRPr="00C00FF1">
        <w:rPr>
          <w:color w:val="000000" w:themeColor="text1"/>
        </w:rPr>
        <w:t>.</w:t>
      </w:r>
    </w:p>
    <w:p w:rsidR="0031093A" w:rsidRPr="00B15A45" w:rsidRDefault="002D60EF" w:rsidP="00B15A45">
      <w:pPr>
        <w:pStyle w:val="Heading2"/>
        <w:spacing w:before="0" w:line="480" w:lineRule="auto"/>
        <w:rPr>
          <w:rFonts w:ascii="Times New Roman" w:hAnsi="Times New Roman" w:cs="Times New Roman"/>
          <w:color w:val="0D0D0D" w:themeColor="text1" w:themeTint="F2"/>
          <w:sz w:val="24"/>
          <w:szCs w:val="24"/>
        </w:rPr>
      </w:pPr>
      <w:bookmarkStart w:id="33" w:name="_Toc185258041"/>
      <w:r w:rsidRPr="00B15A45">
        <w:rPr>
          <w:rFonts w:ascii="Times New Roman" w:hAnsi="Times New Roman" w:cs="Times New Roman"/>
          <w:color w:val="0D0D0D" w:themeColor="text1" w:themeTint="F2"/>
          <w:sz w:val="24"/>
          <w:szCs w:val="24"/>
        </w:rPr>
        <w:t>3.6</w:t>
      </w:r>
      <w:r w:rsidR="00794F5E" w:rsidRPr="00B15A45">
        <w:rPr>
          <w:rFonts w:ascii="Times New Roman" w:hAnsi="Times New Roman" w:cs="Times New Roman"/>
          <w:color w:val="0D0D0D" w:themeColor="text1" w:themeTint="F2"/>
          <w:sz w:val="24"/>
          <w:szCs w:val="24"/>
        </w:rPr>
        <w:t>.2</w:t>
      </w:r>
      <w:r w:rsidR="00A3367C" w:rsidRPr="00B15A45">
        <w:rPr>
          <w:rFonts w:ascii="Times New Roman" w:hAnsi="Times New Roman" w:cs="Times New Roman"/>
          <w:color w:val="0D0D0D" w:themeColor="text1" w:themeTint="F2"/>
          <w:sz w:val="24"/>
          <w:szCs w:val="24"/>
        </w:rPr>
        <w:tab/>
      </w:r>
      <w:r w:rsidR="008E5DCF" w:rsidRPr="00B15A45">
        <w:rPr>
          <w:rFonts w:ascii="Times New Roman" w:hAnsi="Times New Roman" w:cs="Times New Roman"/>
          <w:color w:val="0D0D0D" w:themeColor="text1" w:themeTint="F2"/>
          <w:sz w:val="24"/>
          <w:szCs w:val="24"/>
        </w:rPr>
        <w:t>Formula SerbukSari Buah Pepaya</w:t>
      </w:r>
      <w:bookmarkEnd w:id="33"/>
    </w:p>
    <w:p w:rsidR="0012482C" w:rsidRPr="00B86EAD" w:rsidRDefault="00B86EAD" w:rsidP="00F16AFE">
      <w:pPr>
        <w:pStyle w:val="Caption"/>
        <w:ind w:left="1134" w:hanging="1134"/>
        <w:jc w:val="both"/>
        <w:rPr>
          <w:rFonts w:ascii="Times New Roman" w:hAnsi="Times New Roman" w:cs="Times New Roman"/>
          <w:b/>
          <w:i w:val="0"/>
          <w:color w:val="0D0D0D" w:themeColor="text1" w:themeTint="F2"/>
          <w:spacing w:val="-2"/>
          <w:sz w:val="24"/>
          <w:szCs w:val="24"/>
        </w:rPr>
      </w:pPr>
      <w:bookmarkStart w:id="34" w:name="_Toc185258905"/>
      <w:r>
        <w:rPr>
          <w:rFonts w:ascii="Times New Roman" w:hAnsi="Times New Roman" w:cs="Times New Roman"/>
          <w:b/>
          <w:i w:val="0"/>
          <w:color w:val="0D0D0D" w:themeColor="text1" w:themeTint="F2"/>
          <w:sz w:val="24"/>
          <w:szCs w:val="24"/>
        </w:rPr>
        <w:t>Tabel 3.</w:t>
      </w:r>
      <w:r w:rsidR="00431D4B"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Tabel_3. \* ARABIC </w:instrText>
      </w:r>
      <w:r w:rsidR="00431D4B"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1</w:t>
      </w:r>
      <w:r w:rsidR="00431D4B" w:rsidRPr="00B86EAD">
        <w:rPr>
          <w:rFonts w:ascii="Times New Roman" w:hAnsi="Times New Roman" w:cs="Times New Roman"/>
          <w:b/>
          <w:i w:val="0"/>
          <w:color w:val="0D0D0D" w:themeColor="text1" w:themeTint="F2"/>
          <w:sz w:val="24"/>
          <w:szCs w:val="24"/>
        </w:rPr>
        <w:fldChar w:fldCharType="end"/>
      </w:r>
      <w:r w:rsidRPr="00F16AFE">
        <w:rPr>
          <w:rFonts w:ascii="Times New Roman" w:hAnsi="Times New Roman" w:cs="Times New Roman"/>
          <w:i w:val="0"/>
          <w:color w:val="0D0D0D" w:themeColor="text1" w:themeTint="F2"/>
          <w:sz w:val="24"/>
          <w:szCs w:val="24"/>
        </w:rPr>
        <w:t>Modifikasi formula serbuk sari buah pepaya</w:t>
      </w:r>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6"/>
        <w:gridCol w:w="1276"/>
        <w:gridCol w:w="1275"/>
        <w:gridCol w:w="1134"/>
        <w:gridCol w:w="1417"/>
      </w:tblGrid>
      <w:tr w:rsidR="008E5DCF" w:rsidTr="00F16AFE">
        <w:trPr>
          <w:trHeight w:val="20"/>
          <w:jc w:val="center"/>
        </w:trPr>
        <w:tc>
          <w:tcPr>
            <w:tcW w:w="2596" w:type="dxa"/>
            <w:vMerge w:val="restart"/>
            <w:vAlign w:val="center"/>
          </w:tcPr>
          <w:p w:rsidR="008E5DCF" w:rsidRPr="008E5DCF" w:rsidRDefault="008E5DCF" w:rsidP="00957858">
            <w:pPr>
              <w:widowControl w:val="0"/>
              <w:autoSpaceDE w:val="0"/>
              <w:autoSpaceDN w:val="0"/>
              <w:jc w:val="center"/>
              <w:rPr>
                <w:rFonts w:ascii="Times New Roman" w:hAnsi="Times New Roman" w:cs="Times New Roman"/>
                <w:b/>
                <w:spacing w:val="-2"/>
                <w:sz w:val="24"/>
                <w:szCs w:val="24"/>
              </w:rPr>
            </w:pPr>
            <w:r w:rsidRPr="008E5DCF">
              <w:rPr>
                <w:rFonts w:ascii="Times New Roman" w:hAnsi="Times New Roman" w:cs="Times New Roman"/>
                <w:b/>
                <w:spacing w:val="-2"/>
                <w:sz w:val="24"/>
                <w:szCs w:val="24"/>
              </w:rPr>
              <w:t>BAHAN</w:t>
            </w:r>
          </w:p>
        </w:tc>
        <w:tc>
          <w:tcPr>
            <w:tcW w:w="5102" w:type="dxa"/>
            <w:gridSpan w:val="4"/>
          </w:tcPr>
          <w:p w:rsidR="008E5DCF" w:rsidRPr="008E5DCF" w:rsidRDefault="008E5DCF" w:rsidP="00957858">
            <w:pPr>
              <w:widowControl w:val="0"/>
              <w:autoSpaceDE w:val="0"/>
              <w:autoSpaceDN w:val="0"/>
              <w:jc w:val="center"/>
              <w:rPr>
                <w:rFonts w:ascii="Times New Roman" w:hAnsi="Times New Roman" w:cs="Times New Roman"/>
                <w:b/>
                <w:spacing w:val="-2"/>
                <w:sz w:val="24"/>
                <w:szCs w:val="24"/>
              </w:rPr>
            </w:pPr>
            <w:r w:rsidRPr="008E5DCF">
              <w:rPr>
                <w:rFonts w:ascii="Times New Roman" w:hAnsi="Times New Roman" w:cs="Times New Roman"/>
                <w:b/>
                <w:spacing w:val="-2"/>
                <w:sz w:val="24"/>
                <w:szCs w:val="24"/>
              </w:rPr>
              <w:t>FORMULA</w:t>
            </w:r>
          </w:p>
        </w:tc>
      </w:tr>
      <w:tr w:rsidR="008E5DCF" w:rsidTr="00F16AFE">
        <w:trPr>
          <w:trHeight w:val="20"/>
          <w:jc w:val="center"/>
        </w:trPr>
        <w:tc>
          <w:tcPr>
            <w:tcW w:w="2596" w:type="dxa"/>
            <w:vMerge/>
          </w:tcPr>
          <w:p w:rsidR="008E5DCF" w:rsidRPr="008E5DCF" w:rsidRDefault="008E5DCF" w:rsidP="00957858">
            <w:pPr>
              <w:widowControl w:val="0"/>
              <w:autoSpaceDE w:val="0"/>
              <w:autoSpaceDN w:val="0"/>
              <w:jc w:val="center"/>
              <w:rPr>
                <w:rFonts w:ascii="Times New Roman" w:hAnsi="Times New Roman" w:cs="Times New Roman"/>
                <w:b/>
                <w:spacing w:val="-2"/>
                <w:sz w:val="24"/>
                <w:szCs w:val="24"/>
              </w:rPr>
            </w:pPr>
          </w:p>
        </w:tc>
        <w:tc>
          <w:tcPr>
            <w:tcW w:w="1276" w:type="dxa"/>
          </w:tcPr>
          <w:p w:rsidR="008E5DCF" w:rsidRDefault="008E5DCF" w:rsidP="00957858">
            <w:pPr>
              <w:widowControl w:val="0"/>
              <w:autoSpaceDE w:val="0"/>
              <w:autoSpaceDN w:val="0"/>
              <w:jc w:val="center"/>
              <w:rPr>
                <w:rFonts w:ascii="Times New Roman" w:hAnsi="Times New Roman" w:cs="Times New Roman"/>
                <w:b/>
                <w:spacing w:val="-2"/>
                <w:sz w:val="24"/>
                <w:szCs w:val="24"/>
              </w:rPr>
            </w:pPr>
            <w:r w:rsidRPr="008E5DCF">
              <w:rPr>
                <w:rFonts w:ascii="Times New Roman" w:hAnsi="Times New Roman" w:cs="Times New Roman"/>
                <w:b/>
                <w:spacing w:val="-2"/>
                <w:sz w:val="24"/>
                <w:szCs w:val="24"/>
              </w:rPr>
              <w:t>F0</w:t>
            </w:r>
          </w:p>
          <w:p w:rsidR="008E5DCF" w:rsidRPr="008E5DCF" w:rsidRDefault="008E5DCF" w:rsidP="00957858">
            <w:pPr>
              <w:widowControl w:val="0"/>
              <w:autoSpaceDE w:val="0"/>
              <w:autoSpaceDN w:val="0"/>
              <w:jc w:val="center"/>
              <w:rPr>
                <w:rFonts w:ascii="Times New Roman" w:hAnsi="Times New Roman" w:cs="Times New Roman"/>
                <w:b/>
                <w:spacing w:val="-2"/>
                <w:sz w:val="24"/>
                <w:szCs w:val="24"/>
              </w:rPr>
            </w:pPr>
            <w:r>
              <w:rPr>
                <w:rFonts w:ascii="Times New Roman" w:hAnsi="Times New Roman" w:cs="Times New Roman"/>
                <w:b/>
                <w:spacing w:val="-2"/>
                <w:sz w:val="24"/>
                <w:szCs w:val="24"/>
              </w:rPr>
              <w:t>(g)</w:t>
            </w:r>
          </w:p>
        </w:tc>
        <w:tc>
          <w:tcPr>
            <w:tcW w:w="1275" w:type="dxa"/>
          </w:tcPr>
          <w:p w:rsidR="008E5DCF" w:rsidRDefault="008E5DCF" w:rsidP="00957858">
            <w:pPr>
              <w:widowControl w:val="0"/>
              <w:autoSpaceDE w:val="0"/>
              <w:autoSpaceDN w:val="0"/>
              <w:jc w:val="center"/>
              <w:rPr>
                <w:rFonts w:ascii="Times New Roman" w:hAnsi="Times New Roman" w:cs="Times New Roman"/>
                <w:b/>
                <w:spacing w:val="-2"/>
                <w:sz w:val="24"/>
                <w:szCs w:val="24"/>
              </w:rPr>
            </w:pPr>
            <w:r w:rsidRPr="008E5DCF">
              <w:rPr>
                <w:rFonts w:ascii="Times New Roman" w:hAnsi="Times New Roman" w:cs="Times New Roman"/>
                <w:b/>
                <w:spacing w:val="-2"/>
                <w:sz w:val="24"/>
                <w:szCs w:val="24"/>
              </w:rPr>
              <w:t>FI</w:t>
            </w:r>
          </w:p>
          <w:p w:rsidR="008E5DCF" w:rsidRPr="008E5DCF" w:rsidRDefault="008E5DCF" w:rsidP="00957858">
            <w:pPr>
              <w:widowControl w:val="0"/>
              <w:autoSpaceDE w:val="0"/>
              <w:autoSpaceDN w:val="0"/>
              <w:jc w:val="center"/>
              <w:rPr>
                <w:rFonts w:ascii="Times New Roman" w:hAnsi="Times New Roman" w:cs="Times New Roman"/>
                <w:b/>
                <w:spacing w:val="-2"/>
                <w:sz w:val="24"/>
                <w:szCs w:val="24"/>
              </w:rPr>
            </w:pPr>
            <w:r>
              <w:rPr>
                <w:rFonts w:ascii="Times New Roman" w:hAnsi="Times New Roman" w:cs="Times New Roman"/>
                <w:b/>
                <w:spacing w:val="-2"/>
                <w:sz w:val="24"/>
                <w:szCs w:val="24"/>
              </w:rPr>
              <w:t>(g)</w:t>
            </w:r>
          </w:p>
        </w:tc>
        <w:tc>
          <w:tcPr>
            <w:tcW w:w="1134" w:type="dxa"/>
          </w:tcPr>
          <w:p w:rsidR="008E5DCF" w:rsidRDefault="008E5DCF" w:rsidP="00957858">
            <w:pPr>
              <w:widowControl w:val="0"/>
              <w:autoSpaceDE w:val="0"/>
              <w:autoSpaceDN w:val="0"/>
              <w:jc w:val="center"/>
              <w:rPr>
                <w:rFonts w:ascii="Times New Roman" w:hAnsi="Times New Roman" w:cs="Times New Roman"/>
                <w:b/>
                <w:spacing w:val="-2"/>
                <w:sz w:val="24"/>
                <w:szCs w:val="24"/>
              </w:rPr>
            </w:pPr>
            <w:r w:rsidRPr="008E5DCF">
              <w:rPr>
                <w:rFonts w:ascii="Times New Roman" w:hAnsi="Times New Roman" w:cs="Times New Roman"/>
                <w:b/>
                <w:spacing w:val="-2"/>
                <w:sz w:val="24"/>
                <w:szCs w:val="24"/>
              </w:rPr>
              <w:t>FII</w:t>
            </w:r>
          </w:p>
          <w:p w:rsidR="008E5DCF" w:rsidRPr="008E5DCF" w:rsidRDefault="008E5DCF" w:rsidP="00957858">
            <w:pPr>
              <w:widowControl w:val="0"/>
              <w:autoSpaceDE w:val="0"/>
              <w:autoSpaceDN w:val="0"/>
              <w:jc w:val="center"/>
              <w:rPr>
                <w:rFonts w:ascii="Times New Roman" w:hAnsi="Times New Roman" w:cs="Times New Roman"/>
                <w:b/>
                <w:spacing w:val="-2"/>
                <w:sz w:val="24"/>
                <w:szCs w:val="24"/>
              </w:rPr>
            </w:pPr>
            <w:r>
              <w:rPr>
                <w:rFonts w:ascii="Times New Roman" w:hAnsi="Times New Roman" w:cs="Times New Roman"/>
                <w:b/>
                <w:spacing w:val="-2"/>
                <w:sz w:val="24"/>
                <w:szCs w:val="24"/>
              </w:rPr>
              <w:t>(g)</w:t>
            </w:r>
          </w:p>
        </w:tc>
        <w:tc>
          <w:tcPr>
            <w:tcW w:w="1417" w:type="dxa"/>
          </w:tcPr>
          <w:p w:rsidR="008E5DCF" w:rsidRDefault="008E5DCF" w:rsidP="00957858">
            <w:pPr>
              <w:widowControl w:val="0"/>
              <w:autoSpaceDE w:val="0"/>
              <w:autoSpaceDN w:val="0"/>
              <w:jc w:val="center"/>
              <w:rPr>
                <w:rFonts w:ascii="Times New Roman" w:hAnsi="Times New Roman" w:cs="Times New Roman"/>
                <w:b/>
                <w:spacing w:val="-2"/>
                <w:sz w:val="24"/>
                <w:szCs w:val="24"/>
              </w:rPr>
            </w:pPr>
            <w:r w:rsidRPr="008E5DCF">
              <w:rPr>
                <w:rFonts w:ascii="Times New Roman" w:hAnsi="Times New Roman" w:cs="Times New Roman"/>
                <w:b/>
                <w:spacing w:val="-2"/>
                <w:sz w:val="24"/>
                <w:szCs w:val="24"/>
              </w:rPr>
              <w:t>FIII</w:t>
            </w:r>
          </w:p>
          <w:p w:rsidR="008E5DCF" w:rsidRPr="008E5DCF" w:rsidRDefault="008E5DCF" w:rsidP="00957858">
            <w:pPr>
              <w:widowControl w:val="0"/>
              <w:autoSpaceDE w:val="0"/>
              <w:autoSpaceDN w:val="0"/>
              <w:jc w:val="center"/>
              <w:rPr>
                <w:rFonts w:ascii="Times New Roman" w:hAnsi="Times New Roman" w:cs="Times New Roman"/>
                <w:b/>
                <w:spacing w:val="-2"/>
                <w:sz w:val="24"/>
                <w:szCs w:val="24"/>
              </w:rPr>
            </w:pPr>
            <w:r>
              <w:rPr>
                <w:rFonts w:ascii="Times New Roman" w:hAnsi="Times New Roman" w:cs="Times New Roman"/>
                <w:b/>
                <w:spacing w:val="-2"/>
                <w:sz w:val="24"/>
                <w:szCs w:val="24"/>
              </w:rPr>
              <w:t>(g)</w:t>
            </w:r>
          </w:p>
        </w:tc>
      </w:tr>
      <w:tr w:rsidR="008E5DCF" w:rsidTr="00F16AFE">
        <w:trPr>
          <w:trHeight w:val="20"/>
          <w:jc w:val="center"/>
        </w:trPr>
        <w:tc>
          <w:tcPr>
            <w:tcW w:w="2596" w:type="dxa"/>
          </w:tcPr>
          <w:p w:rsidR="008E5DCF" w:rsidRPr="008E5DCF" w:rsidRDefault="008E5DCF" w:rsidP="00957858">
            <w:pPr>
              <w:widowControl w:val="0"/>
              <w:autoSpaceDE w:val="0"/>
              <w:autoSpaceDN w:val="0"/>
              <w:rPr>
                <w:rFonts w:ascii="Times New Roman" w:hAnsi="Times New Roman" w:cs="Times New Roman"/>
                <w:spacing w:val="-2"/>
                <w:sz w:val="24"/>
                <w:szCs w:val="24"/>
              </w:rPr>
            </w:pPr>
            <w:r w:rsidRPr="008E5DCF">
              <w:rPr>
                <w:rFonts w:ascii="Times New Roman" w:hAnsi="Times New Roman" w:cs="Times New Roman"/>
                <w:spacing w:val="-2"/>
                <w:sz w:val="24"/>
                <w:szCs w:val="24"/>
              </w:rPr>
              <w:t>Sari Buah Pepaya</w:t>
            </w:r>
          </w:p>
        </w:tc>
        <w:tc>
          <w:tcPr>
            <w:tcW w:w="1276" w:type="dxa"/>
          </w:tcPr>
          <w:p w:rsidR="008E5DCF" w:rsidRPr="008E5DCF" w:rsidRDefault="008E5DCF" w:rsidP="00957858">
            <w:pPr>
              <w:widowControl w:val="0"/>
              <w:autoSpaceDE w:val="0"/>
              <w:autoSpaceDN w:val="0"/>
              <w:jc w:val="center"/>
              <w:rPr>
                <w:rFonts w:ascii="Times New Roman" w:hAnsi="Times New Roman" w:cs="Times New Roman"/>
                <w:spacing w:val="-2"/>
                <w:sz w:val="24"/>
                <w:szCs w:val="24"/>
              </w:rPr>
            </w:pPr>
            <w:r w:rsidRPr="008E5DCF">
              <w:rPr>
                <w:rFonts w:ascii="Times New Roman" w:hAnsi="Times New Roman" w:cs="Times New Roman"/>
                <w:spacing w:val="-2"/>
                <w:sz w:val="24"/>
                <w:szCs w:val="24"/>
              </w:rPr>
              <w:t>-</w:t>
            </w:r>
          </w:p>
        </w:tc>
        <w:tc>
          <w:tcPr>
            <w:tcW w:w="1275" w:type="dxa"/>
          </w:tcPr>
          <w:p w:rsidR="008E5DCF" w:rsidRPr="008E5DCF" w:rsidRDefault="008E5DCF" w:rsidP="00957858">
            <w:pPr>
              <w:widowControl w:val="0"/>
              <w:autoSpaceDE w:val="0"/>
              <w:autoSpaceDN w:val="0"/>
              <w:jc w:val="center"/>
              <w:rPr>
                <w:rFonts w:ascii="Times New Roman" w:hAnsi="Times New Roman" w:cs="Times New Roman"/>
                <w:spacing w:val="-2"/>
                <w:sz w:val="24"/>
                <w:szCs w:val="24"/>
              </w:rPr>
            </w:pPr>
            <w:r w:rsidRPr="008E5DCF">
              <w:rPr>
                <w:rFonts w:ascii="Times New Roman" w:hAnsi="Times New Roman" w:cs="Times New Roman"/>
                <w:spacing w:val="-2"/>
                <w:sz w:val="24"/>
                <w:szCs w:val="24"/>
              </w:rPr>
              <w:t>5</w:t>
            </w:r>
          </w:p>
        </w:tc>
        <w:tc>
          <w:tcPr>
            <w:tcW w:w="1134" w:type="dxa"/>
          </w:tcPr>
          <w:p w:rsidR="008E5DCF" w:rsidRPr="008E5DCF" w:rsidRDefault="008E5DCF" w:rsidP="00957858">
            <w:pPr>
              <w:widowControl w:val="0"/>
              <w:autoSpaceDE w:val="0"/>
              <w:autoSpaceDN w:val="0"/>
              <w:jc w:val="center"/>
              <w:rPr>
                <w:rFonts w:ascii="Times New Roman" w:hAnsi="Times New Roman" w:cs="Times New Roman"/>
                <w:spacing w:val="-2"/>
                <w:sz w:val="24"/>
                <w:szCs w:val="24"/>
              </w:rPr>
            </w:pPr>
            <w:r w:rsidRPr="008E5DCF">
              <w:rPr>
                <w:rFonts w:ascii="Times New Roman" w:hAnsi="Times New Roman" w:cs="Times New Roman"/>
                <w:spacing w:val="-2"/>
                <w:sz w:val="24"/>
                <w:szCs w:val="24"/>
              </w:rPr>
              <w:t>10</w:t>
            </w:r>
          </w:p>
        </w:tc>
        <w:tc>
          <w:tcPr>
            <w:tcW w:w="1417" w:type="dxa"/>
          </w:tcPr>
          <w:p w:rsidR="008E5DCF" w:rsidRPr="008E5DCF" w:rsidRDefault="008E5DCF" w:rsidP="00957858">
            <w:pPr>
              <w:widowControl w:val="0"/>
              <w:autoSpaceDE w:val="0"/>
              <w:autoSpaceDN w:val="0"/>
              <w:jc w:val="center"/>
              <w:rPr>
                <w:rFonts w:ascii="Times New Roman" w:hAnsi="Times New Roman" w:cs="Times New Roman"/>
                <w:spacing w:val="-2"/>
                <w:sz w:val="24"/>
                <w:szCs w:val="24"/>
              </w:rPr>
            </w:pPr>
            <w:r w:rsidRPr="008E5DCF">
              <w:rPr>
                <w:rFonts w:ascii="Times New Roman" w:hAnsi="Times New Roman" w:cs="Times New Roman"/>
                <w:spacing w:val="-2"/>
                <w:sz w:val="24"/>
                <w:szCs w:val="24"/>
              </w:rPr>
              <w:t>15</w:t>
            </w:r>
          </w:p>
        </w:tc>
      </w:tr>
      <w:tr w:rsidR="008E5DCF" w:rsidTr="00F16AFE">
        <w:trPr>
          <w:trHeight w:val="20"/>
          <w:jc w:val="center"/>
        </w:trPr>
        <w:tc>
          <w:tcPr>
            <w:tcW w:w="2596" w:type="dxa"/>
          </w:tcPr>
          <w:p w:rsidR="008E5DCF" w:rsidRPr="008E5DCF" w:rsidRDefault="008E5DCF" w:rsidP="00957858">
            <w:pPr>
              <w:widowControl w:val="0"/>
              <w:autoSpaceDE w:val="0"/>
              <w:autoSpaceDN w:val="0"/>
              <w:rPr>
                <w:rFonts w:ascii="Times New Roman" w:hAnsi="Times New Roman" w:cs="Times New Roman"/>
                <w:spacing w:val="-2"/>
                <w:sz w:val="24"/>
                <w:szCs w:val="24"/>
              </w:rPr>
            </w:pPr>
            <w:r w:rsidRPr="008E5DCF">
              <w:rPr>
                <w:rFonts w:ascii="Times New Roman" w:hAnsi="Times New Roman" w:cs="Times New Roman"/>
                <w:spacing w:val="-2"/>
                <w:sz w:val="24"/>
                <w:szCs w:val="24"/>
              </w:rPr>
              <w:t>Dekstrin</w:t>
            </w:r>
          </w:p>
        </w:tc>
        <w:tc>
          <w:tcPr>
            <w:tcW w:w="1276" w:type="dxa"/>
          </w:tcPr>
          <w:p w:rsidR="008E5DCF" w:rsidRPr="008E5DCF" w:rsidRDefault="008E5DCF" w:rsidP="00957858">
            <w:pPr>
              <w:widowControl w:val="0"/>
              <w:autoSpaceDE w:val="0"/>
              <w:autoSpaceDN w:val="0"/>
              <w:jc w:val="center"/>
              <w:rPr>
                <w:rFonts w:ascii="Times New Roman" w:hAnsi="Times New Roman" w:cs="Times New Roman"/>
                <w:spacing w:val="-2"/>
                <w:sz w:val="24"/>
                <w:szCs w:val="24"/>
              </w:rPr>
            </w:pPr>
            <w:r w:rsidRPr="008E5DCF">
              <w:rPr>
                <w:rFonts w:ascii="Times New Roman" w:hAnsi="Times New Roman" w:cs="Times New Roman"/>
                <w:spacing w:val="-2"/>
                <w:sz w:val="24"/>
                <w:szCs w:val="24"/>
              </w:rPr>
              <w:t>-</w:t>
            </w:r>
          </w:p>
        </w:tc>
        <w:tc>
          <w:tcPr>
            <w:tcW w:w="1275" w:type="dxa"/>
          </w:tcPr>
          <w:p w:rsidR="008E5DCF" w:rsidRPr="008E5DCF" w:rsidRDefault="008E5DCF" w:rsidP="00957858">
            <w:pPr>
              <w:widowControl w:val="0"/>
              <w:autoSpaceDE w:val="0"/>
              <w:autoSpaceDN w:val="0"/>
              <w:jc w:val="center"/>
              <w:rPr>
                <w:rFonts w:ascii="Times New Roman" w:hAnsi="Times New Roman" w:cs="Times New Roman"/>
                <w:spacing w:val="-2"/>
                <w:sz w:val="24"/>
                <w:szCs w:val="24"/>
              </w:rPr>
            </w:pPr>
            <w:r w:rsidRPr="008E5DCF">
              <w:rPr>
                <w:rFonts w:ascii="Times New Roman" w:hAnsi="Times New Roman" w:cs="Times New Roman"/>
                <w:spacing w:val="-2"/>
                <w:sz w:val="24"/>
                <w:szCs w:val="24"/>
              </w:rPr>
              <w:t>2,5</w:t>
            </w:r>
          </w:p>
        </w:tc>
        <w:tc>
          <w:tcPr>
            <w:tcW w:w="1134" w:type="dxa"/>
          </w:tcPr>
          <w:p w:rsidR="008E5DCF" w:rsidRPr="008E5DCF" w:rsidRDefault="008E5DCF" w:rsidP="00957858">
            <w:pPr>
              <w:widowControl w:val="0"/>
              <w:autoSpaceDE w:val="0"/>
              <w:autoSpaceDN w:val="0"/>
              <w:jc w:val="center"/>
              <w:rPr>
                <w:rFonts w:ascii="Times New Roman" w:hAnsi="Times New Roman" w:cs="Times New Roman"/>
                <w:spacing w:val="-2"/>
                <w:sz w:val="24"/>
                <w:szCs w:val="24"/>
              </w:rPr>
            </w:pPr>
            <w:r w:rsidRPr="008E5DCF">
              <w:rPr>
                <w:rFonts w:ascii="Times New Roman" w:hAnsi="Times New Roman" w:cs="Times New Roman"/>
                <w:spacing w:val="-2"/>
                <w:sz w:val="24"/>
                <w:szCs w:val="24"/>
              </w:rPr>
              <w:t>5</w:t>
            </w:r>
          </w:p>
        </w:tc>
        <w:tc>
          <w:tcPr>
            <w:tcW w:w="1417" w:type="dxa"/>
          </w:tcPr>
          <w:p w:rsidR="008E5DCF" w:rsidRPr="008E5DCF" w:rsidRDefault="008E5DCF" w:rsidP="00957858">
            <w:pPr>
              <w:widowControl w:val="0"/>
              <w:autoSpaceDE w:val="0"/>
              <w:autoSpaceDN w:val="0"/>
              <w:jc w:val="center"/>
              <w:rPr>
                <w:rFonts w:ascii="Times New Roman" w:hAnsi="Times New Roman" w:cs="Times New Roman"/>
                <w:spacing w:val="-2"/>
                <w:sz w:val="24"/>
                <w:szCs w:val="24"/>
              </w:rPr>
            </w:pPr>
            <w:r w:rsidRPr="008E5DCF">
              <w:rPr>
                <w:rFonts w:ascii="Times New Roman" w:hAnsi="Times New Roman" w:cs="Times New Roman"/>
                <w:spacing w:val="-2"/>
                <w:sz w:val="24"/>
                <w:szCs w:val="24"/>
              </w:rPr>
              <w:t>7,5</w:t>
            </w:r>
          </w:p>
        </w:tc>
      </w:tr>
      <w:tr w:rsidR="008E5DCF" w:rsidTr="00F16AFE">
        <w:trPr>
          <w:trHeight w:val="20"/>
          <w:jc w:val="center"/>
        </w:trPr>
        <w:tc>
          <w:tcPr>
            <w:tcW w:w="2596" w:type="dxa"/>
          </w:tcPr>
          <w:p w:rsidR="008E5DCF" w:rsidRPr="008E5DCF" w:rsidRDefault="008E5DCF" w:rsidP="00957858">
            <w:pPr>
              <w:widowControl w:val="0"/>
              <w:autoSpaceDE w:val="0"/>
              <w:autoSpaceDN w:val="0"/>
              <w:rPr>
                <w:rFonts w:ascii="Times New Roman" w:hAnsi="Times New Roman" w:cs="Times New Roman"/>
                <w:spacing w:val="-2"/>
                <w:sz w:val="24"/>
                <w:szCs w:val="24"/>
              </w:rPr>
            </w:pPr>
            <w:r w:rsidRPr="008E5DCF">
              <w:rPr>
                <w:rFonts w:ascii="Times New Roman" w:hAnsi="Times New Roman" w:cs="Times New Roman"/>
                <w:spacing w:val="-2"/>
                <w:sz w:val="24"/>
                <w:szCs w:val="24"/>
              </w:rPr>
              <w:t>Total</w:t>
            </w:r>
          </w:p>
        </w:tc>
        <w:tc>
          <w:tcPr>
            <w:tcW w:w="1276" w:type="dxa"/>
          </w:tcPr>
          <w:p w:rsidR="008E5DCF" w:rsidRPr="008E5DCF" w:rsidRDefault="008E5DCF" w:rsidP="00957858">
            <w:pPr>
              <w:widowControl w:val="0"/>
              <w:autoSpaceDE w:val="0"/>
              <w:autoSpaceDN w:val="0"/>
              <w:jc w:val="center"/>
              <w:rPr>
                <w:rFonts w:ascii="Times New Roman" w:hAnsi="Times New Roman" w:cs="Times New Roman"/>
                <w:spacing w:val="-2"/>
                <w:sz w:val="24"/>
                <w:szCs w:val="24"/>
              </w:rPr>
            </w:pPr>
            <w:r w:rsidRPr="008E5DCF">
              <w:rPr>
                <w:rFonts w:ascii="Times New Roman" w:hAnsi="Times New Roman" w:cs="Times New Roman"/>
                <w:spacing w:val="-2"/>
                <w:sz w:val="24"/>
                <w:szCs w:val="24"/>
              </w:rPr>
              <w:t>-</w:t>
            </w:r>
          </w:p>
        </w:tc>
        <w:tc>
          <w:tcPr>
            <w:tcW w:w="1275" w:type="dxa"/>
          </w:tcPr>
          <w:p w:rsidR="008E5DCF" w:rsidRPr="008E5DCF" w:rsidRDefault="008E5DCF" w:rsidP="00957858">
            <w:pPr>
              <w:widowControl w:val="0"/>
              <w:autoSpaceDE w:val="0"/>
              <w:autoSpaceDN w:val="0"/>
              <w:jc w:val="center"/>
              <w:rPr>
                <w:rFonts w:ascii="Times New Roman" w:hAnsi="Times New Roman" w:cs="Times New Roman"/>
                <w:spacing w:val="-2"/>
                <w:sz w:val="24"/>
                <w:szCs w:val="24"/>
              </w:rPr>
            </w:pPr>
            <w:r w:rsidRPr="008E5DCF">
              <w:rPr>
                <w:rFonts w:ascii="Times New Roman" w:hAnsi="Times New Roman" w:cs="Times New Roman"/>
                <w:spacing w:val="-2"/>
                <w:sz w:val="24"/>
                <w:szCs w:val="24"/>
              </w:rPr>
              <w:t>7,5</w:t>
            </w:r>
          </w:p>
        </w:tc>
        <w:tc>
          <w:tcPr>
            <w:tcW w:w="1134" w:type="dxa"/>
          </w:tcPr>
          <w:p w:rsidR="008E5DCF" w:rsidRPr="008E5DCF" w:rsidRDefault="008E5DCF" w:rsidP="00957858">
            <w:pPr>
              <w:widowControl w:val="0"/>
              <w:autoSpaceDE w:val="0"/>
              <w:autoSpaceDN w:val="0"/>
              <w:jc w:val="center"/>
              <w:rPr>
                <w:rFonts w:ascii="Times New Roman" w:hAnsi="Times New Roman" w:cs="Times New Roman"/>
                <w:spacing w:val="-2"/>
                <w:sz w:val="24"/>
                <w:szCs w:val="24"/>
              </w:rPr>
            </w:pPr>
            <w:r w:rsidRPr="008E5DCF">
              <w:rPr>
                <w:rFonts w:ascii="Times New Roman" w:hAnsi="Times New Roman" w:cs="Times New Roman"/>
                <w:spacing w:val="-2"/>
                <w:sz w:val="24"/>
                <w:szCs w:val="24"/>
              </w:rPr>
              <w:t>15</w:t>
            </w:r>
          </w:p>
        </w:tc>
        <w:tc>
          <w:tcPr>
            <w:tcW w:w="1417" w:type="dxa"/>
          </w:tcPr>
          <w:p w:rsidR="008E5DCF" w:rsidRPr="008E5DCF" w:rsidRDefault="008E5DCF" w:rsidP="00957858">
            <w:pPr>
              <w:widowControl w:val="0"/>
              <w:autoSpaceDE w:val="0"/>
              <w:autoSpaceDN w:val="0"/>
              <w:jc w:val="center"/>
              <w:rPr>
                <w:rFonts w:ascii="Times New Roman" w:hAnsi="Times New Roman" w:cs="Times New Roman"/>
                <w:spacing w:val="-2"/>
                <w:sz w:val="24"/>
                <w:szCs w:val="24"/>
              </w:rPr>
            </w:pPr>
            <w:r w:rsidRPr="008E5DCF">
              <w:rPr>
                <w:rFonts w:ascii="Times New Roman" w:hAnsi="Times New Roman" w:cs="Times New Roman"/>
                <w:spacing w:val="-2"/>
                <w:sz w:val="24"/>
                <w:szCs w:val="24"/>
              </w:rPr>
              <w:t>22,5</w:t>
            </w:r>
          </w:p>
        </w:tc>
      </w:tr>
    </w:tbl>
    <w:p w:rsidR="008E5DCF" w:rsidRPr="00936B07" w:rsidRDefault="00936B07" w:rsidP="008222F2">
      <w:pPr>
        <w:widowControl w:val="0"/>
        <w:tabs>
          <w:tab w:val="left" w:pos="709"/>
        </w:tabs>
        <w:autoSpaceDE w:val="0"/>
        <w:autoSpaceDN w:val="0"/>
        <w:spacing w:after="0" w:line="480" w:lineRule="auto"/>
        <w:rPr>
          <w:rFonts w:ascii="Times New Roman" w:hAnsi="Times New Roman" w:cs="Times New Roman"/>
          <w:b/>
          <w:spacing w:val="-2"/>
          <w:sz w:val="24"/>
          <w:szCs w:val="24"/>
        </w:rPr>
      </w:pPr>
      <w:r>
        <w:rPr>
          <w:rFonts w:ascii="Times New Roman" w:hAnsi="Times New Roman" w:cs="Times New Roman"/>
          <w:b/>
          <w:i/>
          <w:spacing w:val="-2"/>
          <w:sz w:val="24"/>
          <w:szCs w:val="24"/>
        </w:rPr>
        <w:tab/>
      </w:r>
      <w:r>
        <w:rPr>
          <w:rFonts w:ascii="Times New Roman" w:hAnsi="Times New Roman" w:cs="Times New Roman"/>
          <w:b/>
          <w:i/>
          <w:spacing w:val="-2"/>
          <w:sz w:val="24"/>
          <w:szCs w:val="24"/>
        </w:rPr>
        <w:tab/>
      </w:r>
      <w:r>
        <w:rPr>
          <w:rFonts w:ascii="Times New Roman" w:hAnsi="Times New Roman" w:cs="Times New Roman"/>
          <w:b/>
          <w:i/>
          <w:spacing w:val="-2"/>
          <w:sz w:val="24"/>
          <w:szCs w:val="24"/>
        </w:rPr>
        <w:tab/>
      </w:r>
      <w:r>
        <w:rPr>
          <w:rFonts w:ascii="Times New Roman" w:hAnsi="Times New Roman" w:cs="Times New Roman"/>
          <w:b/>
          <w:i/>
          <w:spacing w:val="-2"/>
          <w:sz w:val="24"/>
          <w:szCs w:val="24"/>
        </w:rPr>
        <w:tab/>
      </w:r>
      <w:r>
        <w:rPr>
          <w:rFonts w:ascii="Times New Roman" w:hAnsi="Times New Roman" w:cs="Times New Roman"/>
          <w:b/>
          <w:i/>
          <w:spacing w:val="-2"/>
          <w:sz w:val="24"/>
          <w:szCs w:val="24"/>
        </w:rPr>
        <w:tab/>
      </w:r>
      <w:r>
        <w:rPr>
          <w:rFonts w:ascii="Times New Roman" w:hAnsi="Times New Roman" w:cs="Times New Roman"/>
          <w:b/>
          <w:i/>
          <w:spacing w:val="-2"/>
          <w:sz w:val="24"/>
          <w:szCs w:val="24"/>
        </w:rPr>
        <w:tab/>
      </w:r>
      <w:r>
        <w:rPr>
          <w:rFonts w:ascii="Times New Roman" w:hAnsi="Times New Roman" w:cs="Times New Roman"/>
          <w:b/>
          <w:i/>
          <w:spacing w:val="-2"/>
          <w:sz w:val="24"/>
          <w:szCs w:val="24"/>
        </w:rPr>
        <w:tab/>
      </w:r>
      <w:r>
        <w:rPr>
          <w:rFonts w:ascii="Times New Roman" w:hAnsi="Times New Roman" w:cs="Times New Roman"/>
          <w:b/>
          <w:i/>
          <w:spacing w:val="-2"/>
          <w:sz w:val="24"/>
          <w:szCs w:val="24"/>
        </w:rPr>
        <w:tab/>
      </w:r>
      <w:r w:rsidR="00431D4B">
        <w:rPr>
          <w:rFonts w:ascii="Times New Roman" w:hAnsi="Times New Roman" w:cs="Times New Roman"/>
          <w:b/>
          <w:i/>
          <w:spacing w:val="-2"/>
          <w:sz w:val="24"/>
          <w:szCs w:val="24"/>
        </w:rPr>
        <w:fldChar w:fldCharType="begin" w:fldLock="1"/>
      </w:r>
      <w:r>
        <w:rPr>
          <w:rFonts w:ascii="Times New Roman" w:hAnsi="Times New Roman" w:cs="Times New Roman"/>
          <w:b/>
          <w:i/>
          <w:spacing w:val="-2"/>
          <w:sz w:val="24"/>
          <w:szCs w:val="24"/>
        </w:rPr>
        <w:instrText>ADDIN CSL_CITATION {"citationItems":[{"id":"ITEM-1","itemData":{"abstract":"Okra atau Ladies Finger merupakan tumbuhan yang mengandung banyak serat, vitamin C, folat, antioksidan, kalsium dan kalium. Kandungan tersebut banyak terdapat dalam makanan yang sehat. Kandungan dalam okra memiliki potensi sebagai anti diabetes, karena terdapat kandungan α-selulosa dan hemiselulosa. Kandungan serat dalam okra dapat membantu untuk menstabilkan gula darah dengan membatasi tingkat penyerapan gula di usus. Bentuk sediaan serbuk effervescent dapat menghasilkan gas CO2 bila bercampur dengan air dan memiliki keunggulan praktis, mudah diabsorpsi, dan memberikan efek sparkling seperti meminum air soda saat dikonsumsi. Tujuan dari penelitian ini ialah untuk menentukan konsentrasi formulasi serbuk effervescent yang sesuai untuk minuman kesehatan okra serta untuk mengembangkan penelitian di bidang farmasi teknologi dan bahan alam. Metode yang digunakan merupakan metode penelitian eksperimental. Hasil penelitian yang telah dilakukan menunjukkan bahwa formulasi II merupakan formulasi serbuk effervescent okra terbaik dari ketiga formulasi. Hasil tersebut antara lain adalah waktu alir 7,47 detik, kadar kelembapan 5,46%, waktu larut 3 menit, kompresibilitas 15,04%, dan pH 3,5 serta uji hedonik yang lebih disukai responden yang meliputi rasa, aroma, warna dan tekstur.","author":[{"dropping-particle":"","family":"Septiana","given":"nila ayu made ni","non-dropping-particle":"","parse-names":false,"suffix":""},{"dropping-particle":"","family":"Santi Hapsari","given":"Widarika","non-dropping-particle":"","parse-names":false,"suffix":""},{"dropping-particle":"","family":"Khoirul Amin","given":"Muhammad","non-dropping-particle":"","parse-names":false,"suffix":""}],"container-title":"Media Farmasi","id":"ITEM-1","issue":"1","issued":{"date-parts":[["2019"]]},"page":"11-20","title":"Formulasi Dan Uji Sediaan Serbuk Effervescent Ekstrak Okra (Abelmoschus Esculentus) Sebagai Nutridrink Pada Penderita Diabetes","type":"article-journal","volume":"16"},"uris":["http://www.mendeley.com/documents/?uuid=c312763f-7a32-465c-aa3a-df18fa1d0b17"]}],"mendeley":{"formattedCitation":"(Septiana et al., 2019)","plainTextFormattedCitation":"(Septiana et al., 2019)","previouslyFormattedCitation":"(Septiana et al., 2019)"},"properties":{"noteIndex":0},"schema":"https://github.com/citation-style-language/schema/raw/master/csl-citation.json"}</w:instrText>
      </w:r>
      <w:r w:rsidR="00431D4B">
        <w:rPr>
          <w:rFonts w:ascii="Times New Roman" w:hAnsi="Times New Roman" w:cs="Times New Roman"/>
          <w:b/>
          <w:i/>
          <w:spacing w:val="-2"/>
          <w:sz w:val="24"/>
          <w:szCs w:val="24"/>
        </w:rPr>
        <w:fldChar w:fldCharType="separate"/>
      </w:r>
      <w:r w:rsidRPr="00936B07">
        <w:rPr>
          <w:rFonts w:ascii="Times New Roman" w:hAnsi="Times New Roman" w:cs="Times New Roman"/>
          <w:noProof/>
          <w:spacing w:val="-2"/>
          <w:sz w:val="24"/>
          <w:szCs w:val="24"/>
        </w:rPr>
        <w:t>(Septiana et al., 2019)</w:t>
      </w:r>
      <w:r w:rsidR="00431D4B">
        <w:rPr>
          <w:rFonts w:ascii="Times New Roman" w:hAnsi="Times New Roman" w:cs="Times New Roman"/>
          <w:b/>
          <w:i/>
          <w:spacing w:val="-2"/>
          <w:sz w:val="24"/>
          <w:szCs w:val="24"/>
        </w:rPr>
        <w:fldChar w:fldCharType="end"/>
      </w:r>
    </w:p>
    <w:p w:rsidR="0092389F" w:rsidRPr="00B15A45" w:rsidRDefault="002D60EF" w:rsidP="00B15A45">
      <w:pPr>
        <w:pStyle w:val="Heading2"/>
        <w:spacing w:before="0" w:line="480" w:lineRule="auto"/>
        <w:rPr>
          <w:rFonts w:ascii="Times New Roman" w:hAnsi="Times New Roman" w:cs="Times New Roman"/>
          <w:color w:val="0D0D0D" w:themeColor="text1" w:themeTint="F2"/>
          <w:spacing w:val="-2"/>
          <w:sz w:val="24"/>
          <w:szCs w:val="24"/>
        </w:rPr>
      </w:pPr>
      <w:bookmarkStart w:id="35" w:name="_Toc185258042"/>
      <w:r w:rsidRPr="00B15A45">
        <w:rPr>
          <w:rFonts w:ascii="Times New Roman" w:hAnsi="Times New Roman" w:cs="Times New Roman"/>
          <w:color w:val="0D0D0D" w:themeColor="text1" w:themeTint="F2"/>
          <w:spacing w:val="-2"/>
          <w:sz w:val="24"/>
          <w:szCs w:val="24"/>
        </w:rPr>
        <w:t>3.6</w:t>
      </w:r>
      <w:r w:rsidR="00794F5E" w:rsidRPr="00B15A45">
        <w:rPr>
          <w:rFonts w:ascii="Times New Roman" w:hAnsi="Times New Roman" w:cs="Times New Roman"/>
          <w:color w:val="0D0D0D" w:themeColor="text1" w:themeTint="F2"/>
          <w:spacing w:val="-2"/>
          <w:sz w:val="24"/>
          <w:szCs w:val="24"/>
        </w:rPr>
        <w:t>.3</w:t>
      </w:r>
      <w:r w:rsidR="003624EF" w:rsidRPr="00B15A45">
        <w:rPr>
          <w:rFonts w:ascii="Times New Roman" w:hAnsi="Times New Roman" w:cs="Times New Roman"/>
          <w:color w:val="0D0D0D" w:themeColor="text1" w:themeTint="F2"/>
          <w:spacing w:val="-2"/>
          <w:sz w:val="24"/>
          <w:szCs w:val="24"/>
        </w:rPr>
        <w:tab/>
      </w:r>
      <w:r w:rsidR="0092389F" w:rsidRPr="00B15A45">
        <w:rPr>
          <w:rFonts w:ascii="Times New Roman" w:hAnsi="Times New Roman" w:cs="Times New Roman"/>
          <w:color w:val="0D0D0D" w:themeColor="text1" w:themeTint="F2"/>
          <w:spacing w:val="-2"/>
          <w:sz w:val="24"/>
          <w:szCs w:val="24"/>
        </w:rPr>
        <w:t>Prosedur Pembuatan</w:t>
      </w:r>
      <w:r w:rsidR="00794F5E" w:rsidRPr="00B15A45">
        <w:rPr>
          <w:rFonts w:ascii="Times New Roman" w:hAnsi="Times New Roman" w:cs="Times New Roman"/>
          <w:color w:val="0D0D0D" w:themeColor="text1" w:themeTint="F2"/>
          <w:spacing w:val="-2"/>
          <w:sz w:val="24"/>
          <w:szCs w:val="24"/>
        </w:rPr>
        <w:t xml:space="preserve"> Serbuk</w:t>
      </w:r>
      <w:r w:rsidR="0092389F" w:rsidRPr="00B15A45">
        <w:rPr>
          <w:rFonts w:ascii="Times New Roman" w:hAnsi="Times New Roman" w:cs="Times New Roman"/>
          <w:color w:val="0D0D0D" w:themeColor="text1" w:themeTint="F2"/>
          <w:spacing w:val="-2"/>
          <w:sz w:val="24"/>
          <w:szCs w:val="24"/>
        </w:rPr>
        <w:t xml:space="preserve"> Sari Buah Pepaya</w:t>
      </w:r>
      <w:bookmarkEnd w:id="35"/>
    </w:p>
    <w:p w:rsidR="0092389F" w:rsidRDefault="00794F5E" w:rsidP="00794F5E">
      <w:pPr>
        <w:pStyle w:val="BodyText"/>
        <w:spacing w:line="480" w:lineRule="auto"/>
        <w:ind w:firstLine="766"/>
        <w:jc w:val="both"/>
        <w:rPr>
          <w:color w:val="000000" w:themeColor="text1"/>
        </w:rPr>
      </w:pPr>
      <w:r w:rsidRPr="00C00FF1">
        <w:t>Sari buah</w:t>
      </w:r>
      <w:r>
        <w:t xml:space="preserve"> pepaya hasil penyarian</w:t>
      </w:r>
      <w:r w:rsidRPr="00C00FF1">
        <w:t xml:space="preserve"> dicampur dengan dekstrin, kemudian di aduk secara merata. Selanjutnya dituangkan pada wadah yang telah diberi aluminium foil, masukkan dalam oven dengan suhu 60</w:t>
      </w:r>
      <w:r w:rsidRPr="00C00FF1">
        <w:rPr>
          <w:vertAlign w:val="superscript"/>
        </w:rPr>
        <w:t>o</w:t>
      </w:r>
      <w:r w:rsidRPr="00C00FF1">
        <w:t xml:space="preserve"> C dandikeringkansampaikering</w:t>
      </w:r>
      <w:r w:rsidRPr="00C00FF1">
        <w:rPr>
          <w:u w:val="single"/>
        </w:rPr>
        <w:t>+</w:t>
      </w:r>
      <w:r w:rsidRPr="00C00FF1">
        <w:t>3hari.Adonanyang</w:t>
      </w:r>
      <w:r w:rsidRPr="00C00FF1">
        <w:rPr>
          <w:spacing w:val="-2"/>
        </w:rPr>
        <w:t xml:space="preserve">sudah </w:t>
      </w:r>
      <w:r w:rsidRPr="00C00FF1">
        <w:t>kering kemudian dihancurkan dengan cara digerus, selanjutny</w:t>
      </w:r>
      <w:r>
        <w:t xml:space="preserve">a diayak dengan pengayak no. 60, lalu </w:t>
      </w:r>
      <w:r w:rsidRPr="00C00FF1">
        <w:t>ditimbang dan dimasukkan kedalam wadah yang ditutup rapat dan terhindar dari kelembaban</w:t>
      </w:r>
      <w:r w:rsidR="00431D4B">
        <w:rPr>
          <w:color w:val="000000" w:themeColor="text1"/>
        </w:rPr>
        <w:fldChar w:fldCharType="begin" w:fldLock="1"/>
      </w:r>
      <w:r>
        <w:rPr>
          <w:color w:val="000000" w:themeColor="text1"/>
        </w:rPr>
        <w:instrText>ADDIN CSL_CITATION {"citationItems":[{"id":"ITEM-1","itemData":{"author":[{"dropping-particle":"","family":"Lucia Santosa, Paulina V. Y. Yamlean","given":"Hamidah Sri Supriati","non-dropping-particle":"","parse-names":false,"suffix":""}],"container-title":"PHARMACON Jurnal Ilmiah Farmasi","id":"ITEM-1","issued":{"date-parts":[["2017"]]},"title":"FORMULASI GRANUL EFFERVESCENT SARI BUAH JAMBU METE (Annacardium ocidentaleL.)","type":"article-journal","volume":"Vol. 6 No."},"uris":["http://www.mendeley.com/documents/?uuid=55ad5c74-39b2-47e9-be6a-3c30452b4f0a"]}],"mendeley":{"formattedCitation":"(Lucia Santosa, Paulina V. Y. Yamlean, 2017)","plainTextFormattedCitation":"(Lucia Santosa, Paulina V. Y. Yamlean, 2017)","previouslyFormattedCitation":"(Lucia Santosa, Paulina V. Y. Yamlean, 2017)"},"properties":{"noteIndex":0},"schema":"https://github.com/citation-style-language/schema/raw/master/csl-citation.json"}</w:instrText>
      </w:r>
      <w:r w:rsidR="00431D4B">
        <w:rPr>
          <w:color w:val="000000" w:themeColor="text1"/>
        </w:rPr>
        <w:fldChar w:fldCharType="separate"/>
      </w:r>
      <w:r w:rsidR="00843076">
        <w:rPr>
          <w:noProof/>
          <w:color w:val="000000" w:themeColor="text1"/>
        </w:rPr>
        <w:t xml:space="preserve">(Lucia, </w:t>
      </w:r>
      <w:r w:rsidRPr="00D52F10">
        <w:rPr>
          <w:noProof/>
          <w:color w:val="000000" w:themeColor="text1"/>
        </w:rPr>
        <w:t>2017)</w:t>
      </w:r>
      <w:r w:rsidR="00431D4B">
        <w:rPr>
          <w:color w:val="000000" w:themeColor="text1"/>
        </w:rPr>
        <w:fldChar w:fldCharType="end"/>
      </w:r>
      <w:r w:rsidRPr="00C00FF1">
        <w:rPr>
          <w:color w:val="000000" w:themeColor="text1"/>
        </w:rPr>
        <w:t>.</w:t>
      </w:r>
    </w:p>
    <w:p w:rsidR="00B86EAD" w:rsidRDefault="00B86EAD" w:rsidP="00794F5E">
      <w:pPr>
        <w:pStyle w:val="BodyText"/>
        <w:spacing w:line="480" w:lineRule="auto"/>
        <w:ind w:firstLine="766"/>
        <w:jc w:val="both"/>
        <w:rPr>
          <w:color w:val="000000" w:themeColor="text1"/>
        </w:rPr>
      </w:pPr>
    </w:p>
    <w:p w:rsidR="00843076" w:rsidRPr="00794F5E" w:rsidRDefault="00843076" w:rsidP="00794F5E">
      <w:pPr>
        <w:pStyle w:val="BodyText"/>
        <w:spacing w:line="480" w:lineRule="auto"/>
        <w:ind w:firstLine="766"/>
        <w:jc w:val="both"/>
        <w:rPr>
          <w:color w:val="000000" w:themeColor="text1"/>
        </w:rPr>
      </w:pPr>
    </w:p>
    <w:p w:rsidR="003624EF" w:rsidRPr="00B15A45" w:rsidRDefault="002D60EF" w:rsidP="00B15A45">
      <w:pPr>
        <w:pStyle w:val="Heading2"/>
        <w:spacing w:before="0" w:line="480" w:lineRule="auto"/>
        <w:rPr>
          <w:rFonts w:ascii="Times New Roman" w:hAnsi="Times New Roman" w:cs="Times New Roman"/>
          <w:i/>
          <w:color w:val="0D0D0D" w:themeColor="text1" w:themeTint="F2"/>
          <w:spacing w:val="-2"/>
          <w:sz w:val="24"/>
          <w:szCs w:val="24"/>
        </w:rPr>
      </w:pPr>
      <w:bookmarkStart w:id="36" w:name="_Toc185258043"/>
      <w:r w:rsidRPr="00B15A45">
        <w:rPr>
          <w:rFonts w:ascii="Times New Roman" w:hAnsi="Times New Roman" w:cs="Times New Roman"/>
          <w:color w:val="0D0D0D" w:themeColor="text1" w:themeTint="F2"/>
          <w:spacing w:val="-2"/>
          <w:sz w:val="24"/>
          <w:szCs w:val="24"/>
        </w:rPr>
        <w:lastRenderedPageBreak/>
        <w:t>3.6</w:t>
      </w:r>
      <w:r w:rsidR="00794F5E" w:rsidRPr="00B15A45">
        <w:rPr>
          <w:rFonts w:ascii="Times New Roman" w:hAnsi="Times New Roman" w:cs="Times New Roman"/>
          <w:color w:val="0D0D0D" w:themeColor="text1" w:themeTint="F2"/>
          <w:spacing w:val="-2"/>
          <w:sz w:val="24"/>
          <w:szCs w:val="24"/>
        </w:rPr>
        <w:t>.4</w:t>
      </w:r>
      <w:r w:rsidR="0092389F" w:rsidRPr="00B15A45">
        <w:rPr>
          <w:rFonts w:ascii="Times New Roman" w:hAnsi="Times New Roman" w:cs="Times New Roman"/>
          <w:color w:val="0D0D0D" w:themeColor="text1" w:themeTint="F2"/>
          <w:spacing w:val="-2"/>
          <w:sz w:val="24"/>
          <w:szCs w:val="24"/>
        </w:rPr>
        <w:tab/>
      </w:r>
      <w:r w:rsidR="003624EF" w:rsidRPr="00B15A45">
        <w:rPr>
          <w:rFonts w:ascii="Times New Roman" w:hAnsi="Times New Roman" w:cs="Times New Roman"/>
          <w:color w:val="0D0D0D" w:themeColor="text1" w:themeTint="F2"/>
          <w:spacing w:val="-2"/>
          <w:sz w:val="24"/>
          <w:szCs w:val="24"/>
        </w:rPr>
        <w:t xml:space="preserve">Formula Sediaan Serbuk </w:t>
      </w:r>
      <w:r w:rsidR="003624EF" w:rsidRPr="00B15A45">
        <w:rPr>
          <w:rFonts w:ascii="Times New Roman" w:hAnsi="Times New Roman" w:cs="Times New Roman"/>
          <w:i/>
          <w:color w:val="0D0D0D" w:themeColor="text1" w:themeTint="F2"/>
          <w:spacing w:val="-2"/>
          <w:sz w:val="24"/>
          <w:szCs w:val="24"/>
        </w:rPr>
        <w:t>Effervescent</w:t>
      </w:r>
      <w:bookmarkEnd w:id="36"/>
    </w:p>
    <w:p w:rsidR="00470718" w:rsidRPr="00F16AFE" w:rsidRDefault="00B86EAD" w:rsidP="00F16AFE">
      <w:pPr>
        <w:pStyle w:val="Caption"/>
        <w:ind w:left="1134" w:hanging="1134"/>
        <w:jc w:val="both"/>
        <w:rPr>
          <w:rFonts w:ascii="Times New Roman" w:hAnsi="Times New Roman" w:cs="Times New Roman"/>
          <w:i w:val="0"/>
          <w:color w:val="0D0D0D" w:themeColor="text1" w:themeTint="F2"/>
          <w:spacing w:val="-2"/>
          <w:sz w:val="24"/>
          <w:szCs w:val="24"/>
        </w:rPr>
      </w:pPr>
      <w:bookmarkStart w:id="37" w:name="_Toc185258906"/>
      <w:r>
        <w:rPr>
          <w:rFonts w:ascii="Times New Roman" w:hAnsi="Times New Roman" w:cs="Times New Roman"/>
          <w:b/>
          <w:i w:val="0"/>
          <w:color w:val="0D0D0D" w:themeColor="text1" w:themeTint="F2"/>
          <w:sz w:val="24"/>
          <w:szCs w:val="24"/>
        </w:rPr>
        <w:t>Tabel 3.</w:t>
      </w:r>
      <w:r w:rsidR="00431D4B" w:rsidRPr="00B86EAD">
        <w:rPr>
          <w:rFonts w:ascii="Times New Roman" w:hAnsi="Times New Roman" w:cs="Times New Roman"/>
          <w:b/>
          <w:i w:val="0"/>
          <w:color w:val="0D0D0D" w:themeColor="text1" w:themeTint="F2"/>
          <w:sz w:val="24"/>
          <w:szCs w:val="24"/>
        </w:rPr>
        <w:fldChar w:fldCharType="begin"/>
      </w:r>
      <w:r w:rsidRPr="00B86EAD">
        <w:rPr>
          <w:rFonts w:ascii="Times New Roman" w:hAnsi="Times New Roman" w:cs="Times New Roman"/>
          <w:b/>
          <w:i w:val="0"/>
          <w:color w:val="0D0D0D" w:themeColor="text1" w:themeTint="F2"/>
          <w:sz w:val="24"/>
          <w:szCs w:val="24"/>
        </w:rPr>
        <w:instrText xml:space="preserve"> SEQ Tabel_3. \* ARABIC </w:instrText>
      </w:r>
      <w:r w:rsidR="00431D4B" w:rsidRPr="00B86EAD">
        <w:rPr>
          <w:rFonts w:ascii="Times New Roman" w:hAnsi="Times New Roman" w:cs="Times New Roman"/>
          <w:b/>
          <w:i w:val="0"/>
          <w:color w:val="0D0D0D" w:themeColor="text1" w:themeTint="F2"/>
          <w:sz w:val="24"/>
          <w:szCs w:val="24"/>
        </w:rPr>
        <w:fldChar w:fldCharType="separate"/>
      </w:r>
      <w:r w:rsidR="004F6298">
        <w:rPr>
          <w:rFonts w:ascii="Times New Roman" w:hAnsi="Times New Roman" w:cs="Times New Roman"/>
          <w:b/>
          <w:i w:val="0"/>
          <w:noProof/>
          <w:color w:val="0D0D0D" w:themeColor="text1" w:themeTint="F2"/>
          <w:sz w:val="24"/>
          <w:szCs w:val="24"/>
        </w:rPr>
        <w:t>2</w:t>
      </w:r>
      <w:r w:rsidR="00431D4B" w:rsidRPr="00B86EAD">
        <w:rPr>
          <w:rFonts w:ascii="Times New Roman" w:hAnsi="Times New Roman" w:cs="Times New Roman"/>
          <w:b/>
          <w:i w:val="0"/>
          <w:color w:val="0D0D0D" w:themeColor="text1" w:themeTint="F2"/>
          <w:sz w:val="24"/>
          <w:szCs w:val="24"/>
        </w:rPr>
        <w:fldChar w:fldCharType="end"/>
      </w:r>
      <w:r w:rsidRPr="00F16AFE">
        <w:rPr>
          <w:rFonts w:ascii="Times New Roman" w:hAnsi="Times New Roman" w:cs="Times New Roman"/>
          <w:i w:val="0"/>
          <w:color w:val="0D0D0D" w:themeColor="text1" w:themeTint="F2"/>
          <w:sz w:val="24"/>
          <w:szCs w:val="24"/>
        </w:rPr>
        <w:t>Modifikasi formula sediaan serbuk effervescent</w:t>
      </w:r>
      <w:bookmarkEnd w:id="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709"/>
        <w:gridCol w:w="709"/>
        <w:gridCol w:w="709"/>
        <w:gridCol w:w="708"/>
        <w:gridCol w:w="1701"/>
      </w:tblGrid>
      <w:tr w:rsidR="0012482C" w:rsidRPr="006F5F93" w:rsidTr="00F16AFE">
        <w:trPr>
          <w:trHeight w:val="20"/>
          <w:jc w:val="center"/>
        </w:trPr>
        <w:tc>
          <w:tcPr>
            <w:tcW w:w="2943" w:type="dxa"/>
            <w:vMerge w:val="restart"/>
            <w:vAlign w:val="center"/>
          </w:tcPr>
          <w:p w:rsidR="0012482C" w:rsidRPr="006F5F93" w:rsidRDefault="0012482C" w:rsidP="006F5F93">
            <w:pPr>
              <w:widowControl w:val="0"/>
              <w:tabs>
                <w:tab w:val="left" w:pos="709"/>
              </w:tabs>
              <w:autoSpaceDE w:val="0"/>
              <w:autoSpaceDN w:val="0"/>
              <w:jc w:val="center"/>
              <w:rPr>
                <w:rFonts w:ascii="Times New Roman" w:hAnsi="Times New Roman" w:cs="Times New Roman"/>
                <w:b/>
                <w:spacing w:val="-2"/>
                <w:sz w:val="24"/>
                <w:szCs w:val="24"/>
              </w:rPr>
            </w:pPr>
            <w:r w:rsidRPr="006F5F93">
              <w:rPr>
                <w:rFonts w:ascii="Times New Roman" w:hAnsi="Times New Roman" w:cs="Times New Roman"/>
                <w:b/>
                <w:spacing w:val="-2"/>
                <w:sz w:val="24"/>
                <w:szCs w:val="24"/>
              </w:rPr>
              <w:t>BAHAN</w:t>
            </w:r>
          </w:p>
        </w:tc>
        <w:tc>
          <w:tcPr>
            <w:tcW w:w="2835" w:type="dxa"/>
            <w:gridSpan w:val="4"/>
            <w:vAlign w:val="center"/>
          </w:tcPr>
          <w:p w:rsidR="0012482C" w:rsidRPr="006F5F93" w:rsidRDefault="0012482C" w:rsidP="006F5F93">
            <w:pPr>
              <w:widowControl w:val="0"/>
              <w:tabs>
                <w:tab w:val="left" w:pos="709"/>
              </w:tabs>
              <w:autoSpaceDE w:val="0"/>
              <w:autoSpaceDN w:val="0"/>
              <w:jc w:val="center"/>
              <w:rPr>
                <w:rFonts w:ascii="Times New Roman" w:hAnsi="Times New Roman" w:cs="Times New Roman"/>
                <w:b/>
                <w:spacing w:val="-2"/>
                <w:sz w:val="24"/>
                <w:szCs w:val="24"/>
              </w:rPr>
            </w:pPr>
            <w:r w:rsidRPr="006F5F93">
              <w:rPr>
                <w:rFonts w:ascii="Times New Roman" w:hAnsi="Times New Roman" w:cs="Times New Roman"/>
                <w:b/>
                <w:spacing w:val="-2"/>
                <w:sz w:val="24"/>
                <w:szCs w:val="24"/>
              </w:rPr>
              <w:t>FORMULA</w:t>
            </w:r>
          </w:p>
        </w:tc>
        <w:tc>
          <w:tcPr>
            <w:tcW w:w="1701" w:type="dxa"/>
            <w:vMerge w:val="restart"/>
            <w:vAlign w:val="center"/>
          </w:tcPr>
          <w:p w:rsidR="0012482C" w:rsidRPr="006F5F93" w:rsidRDefault="0012482C" w:rsidP="006F5F93">
            <w:pPr>
              <w:widowControl w:val="0"/>
              <w:tabs>
                <w:tab w:val="left" w:pos="709"/>
              </w:tabs>
              <w:autoSpaceDE w:val="0"/>
              <w:autoSpaceDN w:val="0"/>
              <w:jc w:val="center"/>
              <w:rPr>
                <w:rFonts w:ascii="Times New Roman" w:hAnsi="Times New Roman" w:cs="Times New Roman"/>
                <w:b/>
                <w:spacing w:val="-2"/>
                <w:sz w:val="24"/>
                <w:szCs w:val="24"/>
              </w:rPr>
            </w:pPr>
            <w:r w:rsidRPr="006F5F93">
              <w:rPr>
                <w:rFonts w:ascii="Times New Roman" w:hAnsi="Times New Roman" w:cs="Times New Roman"/>
                <w:b/>
                <w:spacing w:val="-2"/>
                <w:sz w:val="24"/>
                <w:szCs w:val="24"/>
              </w:rPr>
              <w:t>KEGUNAAN</w:t>
            </w:r>
          </w:p>
        </w:tc>
      </w:tr>
      <w:tr w:rsidR="0012482C" w:rsidRPr="006F5F93" w:rsidTr="00F16AFE">
        <w:trPr>
          <w:trHeight w:val="20"/>
          <w:jc w:val="center"/>
        </w:trPr>
        <w:tc>
          <w:tcPr>
            <w:tcW w:w="2943" w:type="dxa"/>
            <w:vMerge/>
            <w:vAlign w:val="center"/>
          </w:tcPr>
          <w:p w:rsidR="0012482C" w:rsidRPr="006F5F93" w:rsidRDefault="0012482C" w:rsidP="006F5F93">
            <w:pPr>
              <w:widowControl w:val="0"/>
              <w:tabs>
                <w:tab w:val="left" w:pos="709"/>
              </w:tabs>
              <w:autoSpaceDE w:val="0"/>
              <w:autoSpaceDN w:val="0"/>
              <w:jc w:val="center"/>
              <w:rPr>
                <w:rFonts w:ascii="Times New Roman" w:hAnsi="Times New Roman" w:cs="Times New Roman"/>
                <w:b/>
                <w:spacing w:val="-2"/>
                <w:sz w:val="24"/>
                <w:szCs w:val="24"/>
              </w:rPr>
            </w:pPr>
          </w:p>
        </w:tc>
        <w:tc>
          <w:tcPr>
            <w:tcW w:w="709" w:type="dxa"/>
            <w:vAlign w:val="center"/>
          </w:tcPr>
          <w:p w:rsidR="0012482C" w:rsidRPr="006F5F93" w:rsidRDefault="0012482C" w:rsidP="006F5F93">
            <w:pPr>
              <w:widowControl w:val="0"/>
              <w:tabs>
                <w:tab w:val="left" w:pos="709"/>
              </w:tabs>
              <w:autoSpaceDE w:val="0"/>
              <w:autoSpaceDN w:val="0"/>
              <w:jc w:val="center"/>
              <w:rPr>
                <w:rFonts w:ascii="Times New Roman" w:hAnsi="Times New Roman" w:cs="Times New Roman"/>
                <w:b/>
                <w:spacing w:val="-2"/>
                <w:sz w:val="24"/>
                <w:szCs w:val="24"/>
              </w:rPr>
            </w:pPr>
            <w:r w:rsidRPr="006F5F93">
              <w:rPr>
                <w:rFonts w:ascii="Times New Roman" w:hAnsi="Times New Roman" w:cs="Times New Roman"/>
                <w:b/>
                <w:spacing w:val="-2"/>
                <w:sz w:val="24"/>
                <w:szCs w:val="24"/>
              </w:rPr>
              <w:t>F0</w:t>
            </w:r>
          </w:p>
          <w:p w:rsidR="0012482C" w:rsidRPr="006F5F93" w:rsidRDefault="0012482C" w:rsidP="006F5F93">
            <w:pPr>
              <w:widowControl w:val="0"/>
              <w:tabs>
                <w:tab w:val="left" w:pos="709"/>
              </w:tabs>
              <w:autoSpaceDE w:val="0"/>
              <w:autoSpaceDN w:val="0"/>
              <w:jc w:val="center"/>
              <w:rPr>
                <w:rFonts w:ascii="Times New Roman" w:hAnsi="Times New Roman" w:cs="Times New Roman"/>
                <w:b/>
                <w:spacing w:val="-2"/>
                <w:sz w:val="24"/>
                <w:szCs w:val="24"/>
              </w:rPr>
            </w:pPr>
            <w:r w:rsidRPr="006F5F93">
              <w:rPr>
                <w:rFonts w:ascii="Times New Roman" w:hAnsi="Times New Roman" w:cs="Times New Roman"/>
                <w:b/>
                <w:spacing w:val="-2"/>
                <w:sz w:val="24"/>
                <w:szCs w:val="24"/>
              </w:rPr>
              <w:t>(g)</w:t>
            </w:r>
          </w:p>
        </w:tc>
        <w:tc>
          <w:tcPr>
            <w:tcW w:w="709" w:type="dxa"/>
            <w:vAlign w:val="center"/>
          </w:tcPr>
          <w:p w:rsidR="0012482C" w:rsidRPr="006F5F93" w:rsidRDefault="0012482C" w:rsidP="006F5F93">
            <w:pPr>
              <w:widowControl w:val="0"/>
              <w:tabs>
                <w:tab w:val="left" w:pos="709"/>
              </w:tabs>
              <w:autoSpaceDE w:val="0"/>
              <w:autoSpaceDN w:val="0"/>
              <w:jc w:val="center"/>
              <w:rPr>
                <w:rFonts w:ascii="Times New Roman" w:hAnsi="Times New Roman" w:cs="Times New Roman"/>
                <w:b/>
                <w:spacing w:val="-2"/>
                <w:sz w:val="24"/>
                <w:szCs w:val="24"/>
              </w:rPr>
            </w:pPr>
            <w:r w:rsidRPr="006F5F93">
              <w:rPr>
                <w:rFonts w:ascii="Times New Roman" w:hAnsi="Times New Roman" w:cs="Times New Roman"/>
                <w:b/>
                <w:spacing w:val="-2"/>
                <w:sz w:val="24"/>
                <w:szCs w:val="24"/>
              </w:rPr>
              <w:t>FI</w:t>
            </w:r>
          </w:p>
          <w:p w:rsidR="0012482C" w:rsidRPr="006F5F93" w:rsidRDefault="0012482C" w:rsidP="006F5F93">
            <w:pPr>
              <w:widowControl w:val="0"/>
              <w:tabs>
                <w:tab w:val="left" w:pos="709"/>
              </w:tabs>
              <w:autoSpaceDE w:val="0"/>
              <w:autoSpaceDN w:val="0"/>
              <w:jc w:val="center"/>
              <w:rPr>
                <w:rFonts w:ascii="Times New Roman" w:hAnsi="Times New Roman" w:cs="Times New Roman"/>
                <w:b/>
                <w:spacing w:val="-2"/>
                <w:sz w:val="24"/>
                <w:szCs w:val="24"/>
              </w:rPr>
            </w:pPr>
            <w:r w:rsidRPr="006F5F93">
              <w:rPr>
                <w:rFonts w:ascii="Times New Roman" w:hAnsi="Times New Roman" w:cs="Times New Roman"/>
                <w:b/>
                <w:spacing w:val="-2"/>
                <w:sz w:val="24"/>
                <w:szCs w:val="24"/>
              </w:rPr>
              <w:t>(g)</w:t>
            </w:r>
          </w:p>
        </w:tc>
        <w:tc>
          <w:tcPr>
            <w:tcW w:w="709" w:type="dxa"/>
            <w:vAlign w:val="center"/>
          </w:tcPr>
          <w:p w:rsidR="0012482C" w:rsidRPr="006F5F93" w:rsidRDefault="0012482C" w:rsidP="006F5F93">
            <w:pPr>
              <w:widowControl w:val="0"/>
              <w:tabs>
                <w:tab w:val="left" w:pos="709"/>
              </w:tabs>
              <w:autoSpaceDE w:val="0"/>
              <w:autoSpaceDN w:val="0"/>
              <w:jc w:val="center"/>
              <w:rPr>
                <w:rFonts w:ascii="Times New Roman" w:hAnsi="Times New Roman" w:cs="Times New Roman"/>
                <w:b/>
                <w:spacing w:val="-2"/>
                <w:sz w:val="24"/>
                <w:szCs w:val="24"/>
              </w:rPr>
            </w:pPr>
            <w:r w:rsidRPr="006F5F93">
              <w:rPr>
                <w:rFonts w:ascii="Times New Roman" w:hAnsi="Times New Roman" w:cs="Times New Roman"/>
                <w:b/>
                <w:spacing w:val="-2"/>
                <w:sz w:val="24"/>
                <w:szCs w:val="24"/>
              </w:rPr>
              <w:t>FII</w:t>
            </w:r>
          </w:p>
          <w:p w:rsidR="0012482C" w:rsidRPr="006F5F93" w:rsidRDefault="0012482C" w:rsidP="006F5F93">
            <w:pPr>
              <w:widowControl w:val="0"/>
              <w:tabs>
                <w:tab w:val="left" w:pos="709"/>
              </w:tabs>
              <w:autoSpaceDE w:val="0"/>
              <w:autoSpaceDN w:val="0"/>
              <w:jc w:val="center"/>
              <w:rPr>
                <w:rFonts w:ascii="Times New Roman" w:hAnsi="Times New Roman" w:cs="Times New Roman"/>
                <w:b/>
                <w:spacing w:val="-2"/>
                <w:sz w:val="24"/>
                <w:szCs w:val="24"/>
              </w:rPr>
            </w:pPr>
            <w:r w:rsidRPr="006F5F93">
              <w:rPr>
                <w:rFonts w:ascii="Times New Roman" w:hAnsi="Times New Roman" w:cs="Times New Roman"/>
                <w:b/>
                <w:spacing w:val="-2"/>
                <w:sz w:val="24"/>
                <w:szCs w:val="24"/>
              </w:rPr>
              <w:t>(g)</w:t>
            </w:r>
          </w:p>
        </w:tc>
        <w:tc>
          <w:tcPr>
            <w:tcW w:w="708" w:type="dxa"/>
            <w:vAlign w:val="center"/>
          </w:tcPr>
          <w:p w:rsidR="0012482C" w:rsidRPr="006F5F93" w:rsidRDefault="0012482C" w:rsidP="006F5F93">
            <w:pPr>
              <w:widowControl w:val="0"/>
              <w:tabs>
                <w:tab w:val="left" w:pos="709"/>
              </w:tabs>
              <w:autoSpaceDE w:val="0"/>
              <w:autoSpaceDN w:val="0"/>
              <w:jc w:val="center"/>
              <w:rPr>
                <w:rFonts w:ascii="Times New Roman" w:hAnsi="Times New Roman" w:cs="Times New Roman"/>
                <w:b/>
                <w:spacing w:val="-2"/>
                <w:sz w:val="24"/>
                <w:szCs w:val="24"/>
              </w:rPr>
            </w:pPr>
            <w:r w:rsidRPr="006F5F93">
              <w:rPr>
                <w:rFonts w:ascii="Times New Roman" w:hAnsi="Times New Roman" w:cs="Times New Roman"/>
                <w:b/>
                <w:spacing w:val="-2"/>
                <w:sz w:val="24"/>
                <w:szCs w:val="24"/>
              </w:rPr>
              <w:t>FIII</w:t>
            </w:r>
          </w:p>
          <w:p w:rsidR="0012482C" w:rsidRPr="006F5F93" w:rsidRDefault="0012482C" w:rsidP="006F5F93">
            <w:pPr>
              <w:widowControl w:val="0"/>
              <w:tabs>
                <w:tab w:val="left" w:pos="709"/>
              </w:tabs>
              <w:autoSpaceDE w:val="0"/>
              <w:autoSpaceDN w:val="0"/>
              <w:jc w:val="center"/>
              <w:rPr>
                <w:rFonts w:ascii="Times New Roman" w:hAnsi="Times New Roman" w:cs="Times New Roman"/>
                <w:b/>
                <w:spacing w:val="-2"/>
                <w:sz w:val="24"/>
                <w:szCs w:val="24"/>
              </w:rPr>
            </w:pPr>
            <w:r w:rsidRPr="006F5F93">
              <w:rPr>
                <w:rFonts w:ascii="Times New Roman" w:hAnsi="Times New Roman" w:cs="Times New Roman"/>
                <w:b/>
                <w:spacing w:val="-2"/>
                <w:sz w:val="24"/>
                <w:szCs w:val="24"/>
              </w:rPr>
              <w:t>(g)</w:t>
            </w:r>
          </w:p>
        </w:tc>
        <w:tc>
          <w:tcPr>
            <w:tcW w:w="1701" w:type="dxa"/>
            <w:vMerge/>
            <w:vAlign w:val="center"/>
          </w:tcPr>
          <w:p w:rsidR="0012482C" w:rsidRPr="006F5F93" w:rsidRDefault="0012482C" w:rsidP="006F5F93">
            <w:pPr>
              <w:widowControl w:val="0"/>
              <w:tabs>
                <w:tab w:val="left" w:pos="709"/>
              </w:tabs>
              <w:autoSpaceDE w:val="0"/>
              <w:autoSpaceDN w:val="0"/>
              <w:jc w:val="center"/>
              <w:rPr>
                <w:rFonts w:ascii="Times New Roman" w:hAnsi="Times New Roman" w:cs="Times New Roman"/>
                <w:b/>
                <w:spacing w:val="-2"/>
                <w:sz w:val="24"/>
                <w:szCs w:val="24"/>
              </w:rPr>
            </w:pPr>
          </w:p>
        </w:tc>
      </w:tr>
      <w:tr w:rsidR="0012482C" w:rsidRPr="006F5F93" w:rsidTr="00F16AFE">
        <w:trPr>
          <w:trHeight w:val="20"/>
          <w:jc w:val="center"/>
        </w:trPr>
        <w:tc>
          <w:tcPr>
            <w:tcW w:w="2943" w:type="dxa"/>
          </w:tcPr>
          <w:p w:rsidR="0012482C" w:rsidRPr="006F5F93" w:rsidRDefault="0012482C" w:rsidP="00294C77">
            <w:pPr>
              <w:widowControl w:val="0"/>
              <w:tabs>
                <w:tab w:val="left" w:pos="709"/>
              </w:tabs>
              <w:autoSpaceDE w:val="0"/>
              <w:autoSpaceDN w:val="0"/>
              <w:rPr>
                <w:rFonts w:ascii="Times New Roman" w:hAnsi="Times New Roman" w:cs="Times New Roman"/>
                <w:spacing w:val="-2"/>
                <w:sz w:val="24"/>
                <w:szCs w:val="24"/>
              </w:rPr>
            </w:pPr>
            <w:r w:rsidRPr="006F5F93">
              <w:rPr>
                <w:rFonts w:ascii="Times New Roman" w:hAnsi="Times New Roman" w:cs="Times New Roman"/>
                <w:spacing w:val="-2"/>
                <w:sz w:val="24"/>
                <w:szCs w:val="24"/>
              </w:rPr>
              <w:t xml:space="preserve">Serbuk Sari Buah Pepaya </w:t>
            </w:r>
          </w:p>
        </w:tc>
        <w:tc>
          <w:tcPr>
            <w:tcW w:w="709"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w:t>
            </w:r>
          </w:p>
        </w:tc>
        <w:tc>
          <w:tcPr>
            <w:tcW w:w="709"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7,5</w:t>
            </w:r>
          </w:p>
        </w:tc>
        <w:tc>
          <w:tcPr>
            <w:tcW w:w="709"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15</w:t>
            </w:r>
          </w:p>
        </w:tc>
        <w:tc>
          <w:tcPr>
            <w:tcW w:w="708"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22,5</w:t>
            </w:r>
          </w:p>
        </w:tc>
        <w:tc>
          <w:tcPr>
            <w:tcW w:w="1701" w:type="dxa"/>
          </w:tcPr>
          <w:p w:rsidR="0012482C" w:rsidRPr="003530AC" w:rsidRDefault="003624EF"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Zat Aktif</w:t>
            </w:r>
          </w:p>
        </w:tc>
      </w:tr>
      <w:tr w:rsidR="0012482C" w:rsidRPr="006F5F93" w:rsidTr="00F16AFE">
        <w:trPr>
          <w:trHeight w:val="20"/>
          <w:jc w:val="center"/>
        </w:trPr>
        <w:tc>
          <w:tcPr>
            <w:tcW w:w="2943" w:type="dxa"/>
          </w:tcPr>
          <w:p w:rsidR="0012482C" w:rsidRPr="006F5F93" w:rsidRDefault="0012482C" w:rsidP="006F5F93">
            <w:pPr>
              <w:widowControl w:val="0"/>
              <w:tabs>
                <w:tab w:val="left" w:pos="709"/>
              </w:tabs>
              <w:autoSpaceDE w:val="0"/>
              <w:autoSpaceDN w:val="0"/>
              <w:rPr>
                <w:rFonts w:ascii="Times New Roman" w:hAnsi="Times New Roman" w:cs="Times New Roman"/>
                <w:spacing w:val="-2"/>
                <w:sz w:val="24"/>
                <w:szCs w:val="24"/>
              </w:rPr>
            </w:pPr>
            <w:r w:rsidRPr="006F5F93">
              <w:rPr>
                <w:rFonts w:ascii="Times New Roman" w:hAnsi="Times New Roman" w:cs="Times New Roman"/>
                <w:spacing w:val="-2"/>
                <w:sz w:val="24"/>
                <w:szCs w:val="24"/>
              </w:rPr>
              <w:t>Asam Sitrat</w:t>
            </w:r>
          </w:p>
        </w:tc>
        <w:tc>
          <w:tcPr>
            <w:tcW w:w="709"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5</w:t>
            </w:r>
          </w:p>
        </w:tc>
        <w:tc>
          <w:tcPr>
            <w:tcW w:w="709"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5</w:t>
            </w:r>
          </w:p>
        </w:tc>
        <w:tc>
          <w:tcPr>
            <w:tcW w:w="709"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5</w:t>
            </w:r>
          </w:p>
        </w:tc>
        <w:tc>
          <w:tcPr>
            <w:tcW w:w="708"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5</w:t>
            </w:r>
          </w:p>
        </w:tc>
        <w:tc>
          <w:tcPr>
            <w:tcW w:w="1701" w:type="dxa"/>
          </w:tcPr>
          <w:p w:rsidR="0012482C" w:rsidRPr="003530AC" w:rsidRDefault="003624EF"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Sebagai Asam</w:t>
            </w:r>
          </w:p>
        </w:tc>
      </w:tr>
      <w:tr w:rsidR="0012482C" w:rsidRPr="006F5F93" w:rsidTr="00F16AFE">
        <w:trPr>
          <w:trHeight w:val="20"/>
          <w:jc w:val="center"/>
        </w:trPr>
        <w:tc>
          <w:tcPr>
            <w:tcW w:w="2943" w:type="dxa"/>
          </w:tcPr>
          <w:p w:rsidR="0012482C" w:rsidRPr="006F5F93" w:rsidRDefault="0012482C" w:rsidP="006F5F93">
            <w:pPr>
              <w:widowControl w:val="0"/>
              <w:tabs>
                <w:tab w:val="left" w:pos="709"/>
              </w:tabs>
              <w:autoSpaceDE w:val="0"/>
              <w:autoSpaceDN w:val="0"/>
              <w:rPr>
                <w:rFonts w:ascii="Times New Roman" w:hAnsi="Times New Roman" w:cs="Times New Roman"/>
                <w:spacing w:val="-2"/>
                <w:sz w:val="24"/>
                <w:szCs w:val="24"/>
              </w:rPr>
            </w:pPr>
            <w:r w:rsidRPr="006F5F93">
              <w:rPr>
                <w:rFonts w:ascii="Times New Roman" w:hAnsi="Times New Roman" w:cs="Times New Roman"/>
                <w:spacing w:val="-2"/>
                <w:sz w:val="24"/>
                <w:szCs w:val="24"/>
              </w:rPr>
              <w:t>Asam Tartat</w:t>
            </w:r>
          </w:p>
        </w:tc>
        <w:tc>
          <w:tcPr>
            <w:tcW w:w="709"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5</w:t>
            </w:r>
          </w:p>
        </w:tc>
        <w:tc>
          <w:tcPr>
            <w:tcW w:w="709"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5</w:t>
            </w:r>
          </w:p>
        </w:tc>
        <w:tc>
          <w:tcPr>
            <w:tcW w:w="709"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5</w:t>
            </w:r>
          </w:p>
        </w:tc>
        <w:tc>
          <w:tcPr>
            <w:tcW w:w="708"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5</w:t>
            </w:r>
          </w:p>
        </w:tc>
        <w:tc>
          <w:tcPr>
            <w:tcW w:w="1701" w:type="dxa"/>
          </w:tcPr>
          <w:p w:rsidR="0012482C" w:rsidRPr="003530AC" w:rsidRDefault="003624EF"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Sebagai Asam</w:t>
            </w:r>
          </w:p>
        </w:tc>
      </w:tr>
      <w:tr w:rsidR="0012482C" w:rsidRPr="006F5F93" w:rsidTr="00F16AFE">
        <w:trPr>
          <w:trHeight w:val="20"/>
          <w:jc w:val="center"/>
        </w:trPr>
        <w:tc>
          <w:tcPr>
            <w:tcW w:w="2943" w:type="dxa"/>
          </w:tcPr>
          <w:p w:rsidR="0012482C" w:rsidRPr="006F5F93" w:rsidRDefault="0012482C" w:rsidP="006F5F93">
            <w:pPr>
              <w:widowControl w:val="0"/>
              <w:tabs>
                <w:tab w:val="left" w:pos="709"/>
              </w:tabs>
              <w:autoSpaceDE w:val="0"/>
              <w:autoSpaceDN w:val="0"/>
              <w:rPr>
                <w:rFonts w:ascii="Times New Roman" w:hAnsi="Times New Roman" w:cs="Times New Roman"/>
                <w:spacing w:val="-2"/>
                <w:sz w:val="24"/>
                <w:szCs w:val="24"/>
              </w:rPr>
            </w:pPr>
            <w:r w:rsidRPr="006F5F93">
              <w:rPr>
                <w:rFonts w:ascii="Times New Roman" w:hAnsi="Times New Roman" w:cs="Times New Roman"/>
                <w:spacing w:val="-2"/>
                <w:sz w:val="24"/>
                <w:szCs w:val="24"/>
              </w:rPr>
              <w:t>Natrium Bikarbonat</w:t>
            </w:r>
          </w:p>
        </w:tc>
        <w:tc>
          <w:tcPr>
            <w:tcW w:w="709"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10</w:t>
            </w:r>
          </w:p>
        </w:tc>
        <w:tc>
          <w:tcPr>
            <w:tcW w:w="709"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10</w:t>
            </w:r>
          </w:p>
        </w:tc>
        <w:tc>
          <w:tcPr>
            <w:tcW w:w="709"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10</w:t>
            </w:r>
          </w:p>
        </w:tc>
        <w:tc>
          <w:tcPr>
            <w:tcW w:w="708"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10</w:t>
            </w:r>
          </w:p>
        </w:tc>
        <w:tc>
          <w:tcPr>
            <w:tcW w:w="1701" w:type="dxa"/>
          </w:tcPr>
          <w:p w:rsidR="0012482C" w:rsidRPr="003530AC" w:rsidRDefault="003624EF"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Sebagai Basa</w:t>
            </w:r>
          </w:p>
        </w:tc>
      </w:tr>
      <w:tr w:rsidR="0012482C" w:rsidRPr="006F5F93" w:rsidTr="00F16AFE">
        <w:trPr>
          <w:trHeight w:val="20"/>
          <w:jc w:val="center"/>
        </w:trPr>
        <w:tc>
          <w:tcPr>
            <w:tcW w:w="2943" w:type="dxa"/>
          </w:tcPr>
          <w:p w:rsidR="0012482C" w:rsidRPr="006F5F93" w:rsidRDefault="0012482C" w:rsidP="006F5F93">
            <w:pPr>
              <w:widowControl w:val="0"/>
              <w:tabs>
                <w:tab w:val="left" w:pos="709"/>
              </w:tabs>
              <w:autoSpaceDE w:val="0"/>
              <w:autoSpaceDN w:val="0"/>
              <w:rPr>
                <w:rFonts w:ascii="Times New Roman" w:hAnsi="Times New Roman" w:cs="Times New Roman"/>
                <w:spacing w:val="-2"/>
                <w:sz w:val="24"/>
                <w:szCs w:val="24"/>
              </w:rPr>
            </w:pPr>
            <w:r w:rsidRPr="006F5F93">
              <w:rPr>
                <w:rFonts w:ascii="Times New Roman" w:hAnsi="Times New Roman" w:cs="Times New Roman"/>
                <w:spacing w:val="-2"/>
                <w:sz w:val="24"/>
                <w:szCs w:val="24"/>
              </w:rPr>
              <w:t>Gula Stevia</w:t>
            </w:r>
          </w:p>
        </w:tc>
        <w:tc>
          <w:tcPr>
            <w:tcW w:w="709"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8</w:t>
            </w:r>
          </w:p>
        </w:tc>
        <w:tc>
          <w:tcPr>
            <w:tcW w:w="709"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8</w:t>
            </w:r>
          </w:p>
        </w:tc>
        <w:tc>
          <w:tcPr>
            <w:tcW w:w="709"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8</w:t>
            </w:r>
          </w:p>
        </w:tc>
        <w:tc>
          <w:tcPr>
            <w:tcW w:w="708" w:type="dxa"/>
          </w:tcPr>
          <w:p w:rsidR="0012482C" w:rsidRPr="003530AC" w:rsidRDefault="0012482C"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8</w:t>
            </w:r>
          </w:p>
        </w:tc>
        <w:tc>
          <w:tcPr>
            <w:tcW w:w="1701" w:type="dxa"/>
          </w:tcPr>
          <w:p w:rsidR="0012482C" w:rsidRPr="003530AC" w:rsidRDefault="003624EF"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Pemanis</w:t>
            </w:r>
          </w:p>
        </w:tc>
      </w:tr>
      <w:tr w:rsidR="0012482C" w:rsidRPr="006F5F93" w:rsidTr="00F16AFE">
        <w:trPr>
          <w:trHeight w:val="20"/>
          <w:jc w:val="center"/>
        </w:trPr>
        <w:tc>
          <w:tcPr>
            <w:tcW w:w="2943" w:type="dxa"/>
          </w:tcPr>
          <w:p w:rsidR="0012482C" w:rsidRPr="006F5F93" w:rsidRDefault="0012482C" w:rsidP="006F5F93">
            <w:pPr>
              <w:widowControl w:val="0"/>
              <w:tabs>
                <w:tab w:val="left" w:pos="709"/>
              </w:tabs>
              <w:autoSpaceDE w:val="0"/>
              <w:autoSpaceDN w:val="0"/>
              <w:rPr>
                <w:rFonts w:ascii="Times New Roman" w:hAnsi="Times New Roman" w:cs="Times New Roman"/>
                <w:spacing w:val="-2"/>
                <w:sz w:val="24"/>
                <w:szCs w:val="24"/>
              </w:rPr>
            </w:pPr>
            <w:r w:rsidRPr="006F5F93">
              <w:rPr>
                <w:rFonts w:ascii="Times New Roman" w:hAnsi="Times New Roman" w:cs="Times New Roman"/>
                <w:spacing w:val="-2"/>
                <w:sz w:val="24"/>
                <w:szCs w:val="24"/>
              </w:rPr>
              <w:t>Total</w:t>
            </w:r>
          </w:p>
        </w:tc>
        <w:tc>
          <w:tcPr>
            <w:tcW w:w="709" w:type="dxa"/>
          </w:tcPr>
          <w:p w:rsidR="0012482C" w:rsidRPr="003530AC" w:rsidRDefault="003624EF"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28</w:t>
            </w:r>
          </w:p>
        </w:tc>
        <w:tc>
          <w:tcPr>
            <w:tcW w:w="709" w:type="dxa"/>
          </w:tcPr>
          <w:p w:rsidR="0012482C" w:rsidRPr="003530AC" w:rsidRDefault="003624EF"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35,5</w:t>
            </w:r>
          </w:p>
        </w:tc>
        <w:tc>
          <w:tcPr>
            <w:tcW w:w="709" w:type="dxa"/>
          </w:tcPr>
          <w:p w:rsidR="0012482C" w:rsidRPr="003530AC" w:rsidRDefault="003624EF"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43</w:t>
            </w:r>
          </w:p>
        </w:tc>
        <w:tc>
          <w:tcPr>
            <w:tcW w:w="708" w:type="dxa"/>
          </w:tcPr>
          <w:p w:rsidR="0012482C" w:rsidRPr="003530AC" w:rsidRDefault="003624EF" w:rsidP="006F5F93">
            <w:pPr>
              <w:widowControl w:val="0"/>
              <w:tabs>
                <w:tab w:val="left" w:pos="709"/>
              </w:tabs>
              <w:autoSpaceDE w:val="0"/>
              <w:autoSpaceDN w:val="0"/>
              <w:jc w:val="center"/>
              <w:rPr>
                <w:rFonts w:ascii="Times New Roman" w:hAnsi="Times New Roman" w:cs="Times New Roman"/>
                <w:spacing w:val="-2"/>
                <w:sz w:val="24"/>
                <w:szCs w:val="24"/>
              </w:rPr>
            </w:pPr>
            <w:r w:rsidRPr="003530AC">
              <w:rPr>
                <w:rFonts w:ascii="Times New Roman" w:hAnsi="Times New Roman" w:cs="Times New Roman"/>
                <w:spacing w:val="-2"/>
                <w:sz w:val="24"/>
                <w:szCs w:val="24"/>
              </w:rPr>
              <w:t>50,5</w:t>
            </w:r>
          </w:p>
        </w:tc>
        <w:tc>
          <w:tcPr>
            <w:tcW w:w="1701" w:type="dxa"/>
          </w:tcPr>
          <w:p w:rsidR="0012482C" w:rsidRPr="003530AC" w:rsidRDefault="0012482C" w:rsidP="006F5F93">
            <w:pPr>
              <w:widowControl w:val="0"/>
              <w:tabs>
                <w:tab w:val="left" w:pos="709"/>
              </w:tabs>
              <w:autoSpaceDE w:val="0"/>
              <w:autoSpaceDN w:val="0"/>
              <w:rPr>
                <w:rFonts w:ascii="Times New Roman" w:hAnsi="Times New Roman" w:cs="Times New Roman"/>
                <w:spacing w:val="-2"/>
                <w:sz w:val="24"/>
                <w:szCs w:val="24"/>
              </w:rPr>
            </w:pPr>
          </w:p>
        </w:tc>
      </w:tr>
    </w:tbl>
    <w:p w:rsidR="0031093A" w:rsidRDefault="00936B07" w:rsidP="008222F2">
      <w:pPr>
        <w:widowControl w:val="0"/>
        <w:tabs>
          <w:tab w:val="left" w:pos="709"/>
        </w:tabs>
        <w:autoSpaceDE w:val="0"/>
        <w:autoSpaceDN w:val="0"/>
        <w:spacing w:after="0" w:line="480" w:lineRule="auto"/>
        <w:rPr>
          <w:rFonts w:ascii="Times New Roman" w:hAnsi="Times New Roman" w:cs="Times New Roman"/>
          <w:b/>
          <w:spacing w:val="-2"/>
          <w:sz w:val="24"/>
          <w:szCs w:val="24"/>
        </w:rPr>
      </w:pPr>
      <w:r>
        <w:rPr>
          <w:rFonts w:ascii="Times New Roman" w:hAnsi="Times New Roman" w:cs="Times New Roman"/>
          <w:b/>
          <w:spacing w:val="-2"/>
          <w:sz w:val="24"/>
          <w:szCs w:val="24"/>
        </w:rPr>
        <w:tab/>
      </w:r>
      <w:r>
        <w:rPr>
          <w:rFonts w:ascii="Times New Roman" w:hAnsi="Times New Roman" w:cs="Times New Roman"/>
          <w:b/>
          <w:spacing w:val="-2"/>
          <w:sz w:val="24"/>
          <w:szCs w:val="24"/>
        </w:rPr>
        <w:tab/>
      </w:r>
      <w:r>
        <w:rPr>
          <w:rFonts w:ascii="Times New Roman" w:hAnsi="Times New Roman" w:cs="Times New Roman"/>
          <w:b/>
          <w:spacing w:val="-2"/>
          <w:sz w:val="24"/>
          <w:szCs w:val="24"/>
        </w:rPr>
        <w:tab/>
      </w:r>
      <w:r>
        <w:rPr>
          <w:rFonts w:ascii="Times New Roman" w:hAnsi="Times New Roman" w:cs="Times New Roman"/>
          <w:b/>
          <w:spacing w:val="-2"/>
          <w:sz w:val="24"/>
          <w:szCs w:val="24"/>
        </w:rPr>
        <w:tab/>
      </w:r>
      <w:r>
        <w:rPr>
          <w:rFonts w:ascii="Times New Roman" w:hAnsi="Times New Roman" w:cs="Times New Roman"/>
          <w:b/>
          <w:spacing w:val="-2"/>
          <w:sz w:val="24"/>
          <w:szCs w:val="24"/>
        </w:rPr>
        <w:tab/>
      </w:r>
      <w:r>
        <w:rPr>
          <w:rFonts w:ascii="Times New Roman" w:hAnsi="Times New Roman" w:cs="Times New Roman"/>
          <w:b/>
          <w:spacing w:val="-2"/>
          <w:sz w:val="24"/>
          <w:szCs w:val="24"/>
        </w:rPr>
        <w:tab/>
      </w:r>
      <w:r>
        <w:rPr>
          <w:rFonts w:ascii="Times New Roman" w:hAnsi="Times New Roman" w:cs="Times New Roman"/>
          <w:b/>
          <w:spacing w:val="-2"/>
          <w:sz w:val="24"/>
          <w:szCs w:val="24"/>
        </w:rPr>
        <w:tab/>
      </w:r>
      <w:r>
        <w:rPr>
          <w:rFonts w:ascii="Times New Roman" w:hAnsi="Times New Roman" w:cs="Times New Roman"/>
          <w:b/>
          <w:spacing w:val="-2"/>
          <w:sz w:val="24"/>
          <w:szCs w:val="24"/>
        </w:rPr>
        <w:tab/>
      </w:r>
      <w:r>
        <w:rPr>
          <w:rFonts w:ascii="Times New Roman" w:hAnsi="Times New Roman" w:cs="Times New Roman"/>
          <w:b/>
          <w:spacing w:val="-2"/>
          <w:sz w:val="24"/>
          <w:szCs w:val="24"/>
        </w:rPr>
        <w:tab/>
      </w:r>
      <w:r w:rsidR="00431D4B">
        <w:rPr>
          <w:rFonts w:ascii="Times New Roman" w:hAnsi="Times New Roman" w:cs="Times New Roman"/>
          <w:b/>
          <w:spacing w:val="-2"/>
          <w:sz w:val="24"/>
          <w:szCs w:val="24"/>
        </w:rPr>
        <w:fldChar w:fldCharType="begin" w:fldLock="1"/>
      </w:r>
      <w:r w:rsidR="00B8336A">
        <w:rPr>
          <w:rFonts w:ascii="Times New Roman" w:hAnsi="Times New Roman" w:cs="Times New Roman"/>
          <w:b/>
          <w:spacing w:val="-2"/>
          <w:sz w:val="24"/>
          <w:szCs w:val="24"/>
        </w:rPr>
        <w:instrText>ADDIN CSL_CITATION {"citationItems":[{"id":"ITEM-1","itemData":{"abstract":"Okra atau Ladies Finger merupakan tumbuhan yang mengandung banyak serat, vitamin C, folat, antioksidan, kalsium dan kalium. Kandungan tersebut banyak terdapat dalam makanan yang sehat. Kandungan dalam okra memiliki potensi sebagai anti diabetes, karena terdapat kandungan α-selulosa dan hemiselulosa. Kandungan serat dalam okra dapat membantu untuk menstabilkan gula darah dengan membatasi tingkat penyerapan gula di usus. Bentuk sediaan serbuk effervescent dapat menghasilkan gas CO2 bila bercampur dengan air dan memiliki keunggulan praktis, mudah diabsorpsi, dan memberikan efek sparkling seperti meminum air soda saat dikonsumsi. Tujuan dari penelitian ini ialah untuk menentukan konsentrasi formulasi serbuk effervescent yang sesuai untuk minuman kesehatan okra serta untuk mengembangkan penelitian di bidang farmasi teknologi dan bahan alam. Metode yang digunakan merupakan metode penelitian eksperimental. Hasil penelitian yang telah dilakukan menunjukkan bahwa formulasi II merupakan formulasi serbuk effervescent okra terbaik dari ketiga formulasi. Hasil tersebut antara lain adalah waktu alir 7,47 detik, kadar kelembapan 5,46%, waktu larut 3 menit, kompresibilitas 15,04%, dan pH 3,5 serta uji hedonik yang lebih disukai responden yang meliputi rasa, aroma, warna dan tekstur.","author":[{"dropping-particle":"","family":"Septiana","given":"nila ayu made ni","non-dropping-particle":"","parse-names":false,"suffix":""},{"dropping-particle":"","family":"Santi Hapsari","given":"Widarika","non-dropping-particle":"","parse-names":false,"suffix":""},{"dropping-particle":"","family":"Khoirul Amin","given":"Muhammad","non-dropping-particle":"","parse-names":false,"suffix":""}],"container-title":"Media Farmasi","id":"ITEM-1","issue":"1","issued":{"date-parts":[["2019"]]},"page":"11-20","title":"Formulasi Dan Uji Sediaan Serbuk Effervescent Ekstrak Okra (Abelmoschus Esculentus) Sebagai Nutridrink Pada Penderita Diabetes","type":"article-journal","volume":"16"},"uris":["http://www.mendeley.com/documents/?uuid=c312763f-7a32-465c-aa3a-df18fa1d0b17"]}],"mendeley":{"formattedCitation":"(Septiana et al., 2019)","plainTextFormattedCitation":"(Septiana et al., 2019)","previouslyFormattedCitation":"(Septiana et al., 2019)"},"properties":{"noteIndex":0},"schema":"https://github.com/citation-style-language/schema/raw/master/csl-citation.json"}</w:instrText>
      </w:r>
      <w:r w:rsidR="00431D4B">
        <w:rPr>
          <w:rFonts w:ascii="Times New Roman" w:hAnsi="Times New Roman" w:cs="Times New Roman"/>
          <w:b/>
          <w:spacing w:val="-2"/>
          <w:sz w:val="24"/>
          <w:szCs w:val="24"/>
        </w:rPr>
        <w:fldChar w:fldCharType="separate"/>
      </w:r>
      <w:r w:rsidRPr="00936B07">
        <w:rPr>
          <w:rFonts w:ascii="Times New Roman" w:hAnsi="Times New Roman" w:cs="Times New Roman"/>
          <w:noProof/>
          <w:spacing w:val="-2"/>
          <w:sz w:val="24"/>
          <w:szCs w:val="24"/>
        </w:rPr>
        <w:t>(Septiana et al., 2019)</w:t>
      </w:r>
      <w:r w:rsidR="00431D4B">
        <w:rPr>
          <w:rFonts w:ascii="Times New Roman" w:hAnsi="Times New Roman" w:cs="Times New Roman"/>
          <w:b/>
          <w:spacing w:val="-2"/>
          <w:sz w:val="24"/>
          <w:szCs w:val="24"/>
        </w:rPr>
        <w:fldChar w:fldCharType="end"/>
      </w:r>
    </w:p>
    <w:p w:rsidR="006F5F93" w:rsidRPr="00B15A45" w:rsidRDefault="002D60EF" w:rsidP="00B15A45">
      <w:pPr>
        <w:pStyle w:val="BodyText"/>
        <w:spacing w:line="480" w:lineRule="auto"/>
        <w:jc w:val="both"/>
        <w:outlineLvl w:val="1"/>
        <w:rPr>
          <w:b/>
          <w:i/>
          <w:color w:val="0D0D0D" w:themeColor="text1" w:themeTint="F2"/>
          <w:spacing w:val="-2"/>
        </w:rPr>
      </w:pPr>
      <w:bookmarkStart w:id="38" w:name="_Toc185258044"/>
      <w:r w:rsidRPr="00B15A45">
        <w:rPr>
          <w:b/>
          <w:color w:val="0D0D0D" w:themeColor="text1" w:themeTint="F2"/>
        </w:rPr>
        <w:t>3.6</w:t>
      </w:r>
      <w:r w:rsidR="0027196D" w:rsidRPr="00B15A45">
        <w:rPr>
          <w:b/>
          <w:color w:val="0D0D0D" w:themeColor="text1" w:themeTint="F2"/>
        </w:rPr>
        <w:t>.5</w:t>
      </w:r>
      <w:r w:rsidR="00DD722F" w:rsidRPr="00B15A45">
        <w:rPr>
          <w:b/>
          <w:color w:val="0D0D0D" w:themeColor="text1" w:themeTint="F2"/>
        </w:rPr>
        <w:tab/>
      </w:r>
      <w:r w:rsidR="00794F5E" w:rsidRPr="00B15A45">
        <w:rPr>
          <w:b/>
          <w:color w:val="0D0D0D" w:themeColor="text1" w:themeTint="F2"/>
        </w:rPr>
        <w:t xml:space="preserve">Prosedur </w:t>
      </w:r>
      <w:r w:rsidR="00DD722F" w:rsidRPr="00B15A45">
        <w:rPr>
          <w:b/>
          <w:color w:val="0D0D0D" w:themeColor="text1" w:themeTint="F2"/>
        </w:rPr>
        <w:t>Pembuatan</w:t>
      </w:r>
      <w:r w:rsidR="00DB653E" w:rsidRPr="00B15A45">
        <w:rPr>
          <w:b/>
          <w:color w:val="0D0D0D" w:themeColor="text1" w:themeTint="F2"/>
        </w:rPr>
        <w:t xml:space="preserve"> Sediaan</w:t>
      </w:r>
      <w:r w:rsidR="00DD722F" w:rsidRPr="00B15A45">
        <w:rPr>
          <w:b/>
          <w:color w:val="0D0D0D" w:themeColor="text1" w:themeTint="F2"/>
        </w:rPr>
        <w:t>Serbuk</w:t>
      </w:r>
      <w:r w:rsidR="00DD722F" w:rsidRPr="00B15A45">
        <w:rPr>
          <w:b/>
          <w:i/>
          <w:color w:val="0D0D0D" w:themeColor="text1" w:themeTint="F2"/>
          <w:spacing w:val="-2"/>
        </w:rPr>
        <w:t>Effervescent</w:t>
      </w:r>
      <w:bookmarkEnd w:id="38"/>
    </w:p>
    <w:p w:rsidR="00B73FB2" w:rsidRPr="00C00FF1" w:rsidRDefault="00B73FB2" w:rsidP="006F5F93">
      <w:pPr>
        <w:pStyle w:val="BodyText"/>
        <w:spacing w:line="480" w:lineRule="auto"/>
        <w:ind w:firstLine="766"/>
        <w:jc w:val="both"/>
        <w:rPr>
          <w:i/>
          <w:color w:val="000000" w:themeColor="text1"/>
        </w:rPr>
      </w:pPr>
      <w:r w:rsidRPr="00C00FF1">
        <w:rPr>
          <w:color w:val="000000" w:themeColor="text1"/>
        </w:rPr>
        <w:t xml:space="preserve">Serbuk </w:t>
      </w:r>
      <w:r w:rsidRPr="00C00FF1">
        <w:rPr>
          <w:i/>
          <w:color w:val="000000" w:themeColor="text1"/>
        </w:rPr>
        <w:t>effervescent</w:t>
      </w:r>
      <w:r w:rsidRPr="00C00FF1">
        <w:rPr>
          <w:color w:val="000000" w:themeColor="text1"/>
        </w:rPr>
        <w:t xml:space="preserve"> dibuat dengan cara metode kering. Masing-masing bahan yang akan digunakan ditimbang terlebih dahulu. Basis asam yaitu asam sitrat dan asam tartrat yang berbentuk kristal diserbukkan dengan cara digerus sampai homogen selanjutnya diayak dengan pengayak no. 60 kemudian dimasukkan ke dalam oven dengan suhu 50° C selama 3</w:t>
      </w:r>
      <w:r w:rsidR="00ED421F">
        <w:rPr>
          <w:color w:val="000000" w:themeColor="text1"/>
        </w:rPr>
        <w:t>0 menit (M2</w:t>
      </w:r>
      <w:r w:rsidRPr="00C00FF1">
        <w:rPr>
          <w:color w:val="000000" w:themeColor="text1"/>
        </w:rPr>
        <w:t xml:space="preserve">). Serbuk kering </w:t>
      </w:r>
      <w:r w:rsidR="002757CE">
        <w:rPr>
          <w:color w:val="000000" w:themeColor="text1"/>
        </w:rPr>
        <w:t xml:space="preserve">sari </w:t>
      </w:r>
      <w:r w:rsidRPr="00C00FF1">
        <w:rPr>
          <w:color w:val="000000" w:themeColor="text1"/>
        </w:rPr>
        <w:t>buah pepaya dihaluskan da</w:t>
      </w:r>
      <w:r w:rsidR="00ED421F">
        <w:rPr>
          <w:color w:val="000000" w:themeColor="text1"/>
        </w:rPr>
        <w:t>n diayak dengan ayakan no 60 (M1</w:t>
      </w:r>
      <w:r w:rsidRPr="00C00FF1">
        <w:rPr>
          <w:color w:val="000000" w:themeColor="text1"/>
        </w:rPr>
        <w:t xml:space="preserve">). Natrium bikarbonat dan gula stevia digerus lalu diayak lalu dimasukkan ke dalam oven dengan suhu 50° C selama 30 menit (M3). Setelah kering, kemudian campurkan massa 1, 2, 3 dihaluskan lagi dengan juicer kemudian diayak dengan ayakan no 60 sehingga menjadi serbuk </w:t>
      </w:r>
      <w:r w:rsidRPr="00C00FF1">
        <w:rPr>
          <w:i/>
          <w:color w:val="000000" w:themeColor="text1"/>
        </w:rPr>
        <w:t xml:space="preserve">effervescent, </w:t>
      </w:r>
      <w:r w:rsidR="00DD30BF">
        <w:rPr>
          <w:color w:val="000000" w:themeColor="text1"/>
        </w:rPr>
        <w:t>di</w:t>
      </w:r>
      <w:r w:rsidRPr="00C00FF1">
        <w:rPr>
          <w:color w:val="000000" w:themeColor="text1"/>
        </w:rPr>
        <w:t xml:space="preserve">simpan di dalam desikatorlakuan pengujian kualitas serbuk </w:t>
      </w:r>
      <w:r w:rsidRPr="00C00FF1">
        <w:rPr>
          <w:i/>
          <w:color w:val="000000" w:themeColor="text1"/>
        </w:rPr>
        <w:t xml:space="preserve">effervescent. </w:t>
      </w:r>
      <w:r w:rsidR="00431D4B" w:rsidRPr="00C00FF1">
        <w:rPr>
          <w:i/>
          <w:color w:val="000000" w:themeColor="text1"/>
        </w:rPr>
        <w:fldChar w:fldCharType="begin" w:fldLock="1"/>
      </w:r>
      <w:r w:rsidR="000D47FA" w:rsidRPr="00C00FF1">
        <w:rPr>
          <w:i/>
          <w:color w:val="000000" w:themeColor="text1"/>
        </w:rPr>
        <w:instrText>ADDIN CSL_CITATION {"citationItems":[{"id":"ITEM-1","itemData":{"author":[{"dropping-particle":"","family":"Yulia","given":"Mega","non-dropping-particle":"","parse-names":false,"suffix":""},{"dropping-particle":"","family":"Wulandari","given":"Yudia","non-dropping-particle":"","parse-names":false,"suffix":""}],"container-title":"Jurnal Farmasi Sains dan Obat Tradisional","id":"ITEM-1","issue":"2","issued":{"date-parts":[["2022"]]},"page":"41-49","title":"Formulasi Serbuk Effervescent Sari Buah Kundur (Benincasa hispida (Thunb) Cogn.) Dengan Variasi Natrium Bikarbonat","type":"article-journal","volume":"1"},"uris":["http://www.mendeley.com/documents/?uuid=fe72bd48-70ab-457c-beab-c3990c5feee7"]}],"mendeley":{"formattedCitation":"(Yulia &amp; Wulandari, 2022)","plainTextFormattedCitation":"(Yulia &amp; Wulandari, 2022)","previouslyFormattedCitation":"(Yulia &amp; Wulandari, 2022)"},"properties":{"noteIndex":0},"schema":"https://github.com/citation-style-language/schema/raw/master/csl-citation.json"}</w:instrText>
      </w:r>
      <w:r w:rsidR="00431D4B" w:rsidRPr="00C00FF1">
        <w:rPr>
          <w:i/>
          <w:color w:val="000000" w:themeColor="text1"/>
        </w:rPr>
        <w:fldChar w:fldCharType="separate"/>
      </w:r>
      <w:r w:rsidRPr="00C00FF1">
        <w:rPr>
          <w:noProof/>
          <w:color w:val="000000" w:themeColor="text1"/>
        </w:rPr>
        <w:t>(Yulia &amp; Wulandari, 2022)</w:t>
      </w:r>
      <w:r w:rsidR="00431D4B" w:rsidRPr="00C00FF1">
        <w:rPr>
          <w:i/>
          <w:color w:val="000000" w:themeColor="text1"/>
        </w:rPr>
        <w:fldChar w:fldCharType="end"/>
      </w:r>
      <w:r w:rsidRPr="00C00FF1">
        <w:rPr>
          <w:i/>
          <w:color w:val="000000" w:themeColor="text1"/>
        </w:rPr>
        <w:t>.</w:t>
      </w:r>
    </w:p>
    <w:p w:rsidR="00B73FB2" w:rsidRPr="00B15A45" w:rsidRDefault="002D60EF" w:rsidP="00B15A45">
      <w:pPr>
        <w:pStyle w:val="Heading2"/>
        <w:spacing w:before="0" w:line="480" w:lineRule="auto"/>
        <w:rPr>
          <w:rFonts w:ascii="Times New Roman" w:hAnsi="Times New Roman" w:cs="Times New Roman"/>
          <w:i/>
          <w:color w:val="0D0D0D" w:themeColor="text1" w:themeTint="F2"/>
          <w:sz w:val="24"/>
          <w:szCs w:val="24"/>
        </w:rPr>
      </w:pPr>
      <w:bookmarkStart w:id="39" w:name="_Toc185258045"/>
      <w:r w:rsidRPr="00B15A45">
        <w:rPr>
          <w:rFonts w:ascii="Times New Roman" w:hAnsi="Times New Roman" w:cs="Times New Roman"/>
          <w:color w:val="0D0D0D" w:themeColor="text1" w:themeTint="F2"/>
          <w:sz w:val="24"/>
          <w:szCs w:val="24"/>
        </w:rPr>
        <w:lastRenderedPageBreak/>
        <w:t>3.7</w:t>
      </w:r>
      <w:r w:rsidR="00C6410D" w:rsidRPr="00B15A45">
        <w:rPr>
          <w:rFonts w:ascii="Times New Roman" w:hAnsi="Times New Roman" w:cs="Times New Roman"/>
          <w:color w:val="0D0D0D" w:themeColor="text1" w:themeTint="F2"/>
          <w:sz w:val="24"/>
          <w:szCs w:val="24"/>
        </w:rPr>
        <w:tab/>
      </w:r>
      <w:r w:rsidR="00117339" w:rsidRPr="00B15A45">
        <w:rPr>
          <w:rFonts w:ascii="Times New Roman" w:hAnsi="Times New Roman" w:cs="Times New Roman"/>
          <w:color w:val="0D0D0D" w:themeColor="text1" w:themeTint="F2"/>
          <w:sz w:val="24"/>
          <w:szCs w:val="24"/>
        </w:rPr>
        <w:t xml:space="preserve">Evaluasi Serbuk </w:t>
      </w:r>
      <w:r w:rsidR="00117339" w:rsidRPr="00B15A45">
        <w:rPr>
          <w:rFonts w:ascii="Times New Roman" w:hAnsi="Times New Roman" w:cs="Times New Roman"/>
          <w:i/>
          <w:color w:val="0D0D0D" w:themeColor="text1" w:themeTint="F2"/>
          <w:sz w:val="24"/>
          <w:szCs w:val="24"/>
        </w:rPr>
        <w:t>Effervescent</w:t>
      </w:r>
      <w:bookmarkEnd w:id="39"/>
    </w:p>
    <w:p w:rsidR="00117339" w:rsidRPr="007E42A7" w:rsidRDefault="00117339" w:rsidP="008222F2">
      <w:pPr>
        <w:pStyle w:val="ListParagraph"/>
        <w:autoSpaceDE w:val="0"/>
        <w:autoSpaceDN w:val="0"/>
        <w:adjustRightInd w:val="0"/>
        <w:spacing w:after="0" w:line="480" w:lineRule="auto"/>
        <w:ind w:left="0" w:firstLine="709"/>
        <w:jc w:val="both"/>
        <w:rPr>
          <w:rFonts w:ascii="Times New Roman" w:hAnsi="Times New Roman" w:cs="Times New Roman"/>
          <w:color w:val="000000" w:themeColor="text1"/>
          <w:sz w:val="24"/>
          <w:szCs w:val="24"/>
        </w:rPr>
      </w:pPr>
      <w:r w:rsidRPr="007E42A7">
        <w:rPr>
          <w:rFonts w:ascii="Times New Roman" w:hAnsi="Times New Roman" w:cs="Times New Roman"/>
          <w:color w:val="000000" w:themeColor="text1"/>
          <w:sz w:val="24"/>
          <w:szCs w:val="24"/>
        </w:rPr>
        <w:t xml:space="preserve">Evaluasi karakteristik fisik sediaan serbuk </w:t>
      </w:r>
      <w:r w:rsidRPr="007E42A7">
        <w:rPr>
          <w:rFonts w:ascii="Times New Roman" w:hAnsi="Times New Roman" w:cs="Times New Roman"/>
          <w:i/>
          <w:color w:val="000000" w:themeColor="text1"/>
          <w:sz w:val="24"/>
          <w:szCs w:val="24"/>
        </w:rPr>
        <w:t>effervescent</w:t>
      </w:r>
      <w:r w:rsidRPr="007E42A7">
        <w:rPr>
          <w:rFonts w:ascii="Times New Roman" w:hAnsi="Times New Roman" w:cs="Times New Roman"/>
          <w:color w:val="000000" w:themeColor="text1"/>
          <w:sz w:val="24"/>
          <w:szCs w:val="24"/>
        </w:rPr>
        <w:t xml:space="preserve"> meliputi F0, FI, FII, FIII.</w:t>
      </w:r>
    </w:p>
    <w:p w:rsidR="00117339" w:rsidRPr="00B15A45" w:rsidRDefault="002D60EF" w:rsidP="00B15A45">
      <w:pPr>
        <w:pStyle w:val="Heading2"/>
        <w:spacing w:before="0" w:line="480" w:lineRule="auto"/>
        <w:rPr>
          <w:rFonts w:ascii="Times New Roman" w:hAnsi="Times New Roman" w:cs="Times New Roman"/>
          <w:color w:val="0D0D0D" w:themeColor="text1" w:themeTint="F2"/>
          <w:sz w:val="24"/>
          <w:szCs w:val="24"/>
        </w:rPr>
      </w:pPr>
      <w:bookmarkStart w:id="40" w:name="_Toc158557105"/>
      <w:bookmarkStart w:id="41" w:name="_Toc185258046"/>
      <w:r w:rsidRPr="00B15A45">
        <w:rPr>
          <w:rFonts w:ascii="Times New Roman" w:hAnsi="Times New Roman" w:cs="Times New Roman"/>
          <w:color w:val="0D0D0D" w:themeColor="text1" w:themeTint="F2"/>
          <w:sz w:val="24"/>
          <w:szCs w:val="24"/>
        </w:rPr>
        <w:t>3.7</w:t>
      </w:r>
      <w:r w:rsidR="00117339" w:rsidRPr="00B15A45">
        <w:rPr>
          <w:rFonts w:ascii="Times New Roman" w:hAnsi="Times New Roman" w:cs="Times New Roman"/>
          <w:color w:val="0D0D0D" w:themeColor="text1" w:themeTint="F2"/>
          <w:sz w:val="24"/>
          <w:szCs w:val="24"/>
        </w:rPr>
        <w:t>.1</w:t>
      </w:r>
      <w:r w:rsidR="00117339" w:rsidRPr="00B15A45">
        <w:rPr>
          <w:rFonts w:ascii="Times New Roman" w:hAnsi="Times New Roman" w:cs="Times New Roman"/>
          <w:color w:val="0D0D0D" w:themeColor="text1" w:themeTint="F2"/>
          <w:sz w:val="24"/>
          <w:szCs w:val="24"/>
        </w:rPr>
        <w:tab/>
        <w:t>Uji Organoleptis</w:t>
      </w:r>
      <w:bookmarkEnd w:id="40"/>
      <w:bookmarkEnd w:id="41"/>
    </w:p>
    <w:p w:rsidR="00117339" w:rsidRPr="007E42A7" w:rsidRDefault="00117339" w:rsidP="006F5F93">
      <w:pPr>
        <w:pStyle w:val="ListParagraph"/>
        <w:autoSpaceDE w:val="0"/>
        <w:autoSpaceDN w:val="0"/>
        <w:adjustRightInd w:val="0"/>
        <w:spacing w:after="0" w:line="480" w:lineRule="auto"/>
        <w:ind w:left="0" w:firstLine="720"/>
        <w:jc w:val="both"/>
        <w:rPr>
          <w:rFonts w:ascii="Times New Roman" w:hAnsi="Times New Roman" w:cs="Times New Roman"/>
          <w:color w:val="000000" w:themeColor="text1"/>
          <w:sz w:val="24"/>
          <w:szCs w:val="24"/>
        </w:rPr>
      </w:pPr>
      <w:r w:rsidRPr="007E42A7">
        <w:rPr>
          <w:rFonts w:ascii="Times New Roman" w:hAnsi="Times New Roman" w:cs="Times New Roman"/>
          <w:color w:val="000000" w:themeColor="text1"/>
          <w:sz w:val="24"/>
          <w:szCs w:val="24"/>
        </w:rPr>
        <w:t>Diamati secara langsung rasa, aroma dan wa</w:t>
      </w:r>
      <w:r w:rsidR="00D52F10" w:rsidRPr="007E42A7">
        <w:rPr>
          <w:rFonts w:ascii="Times New Roman" w:hAnsi="Times New Roman" w:cs="Times New Roman"/>
          <w:color w:val="000000" w:themeColor="text1"/>
          <w:sz w:val="24"/>
          <w:szCs w:val="24"/>
        </w:rPr>
        <w:t xml:space="preserve">rna dari serbuk yang dihasilkan </w:t>
      </w:r>
      <w:r w:rsidR="00431D4B">
        <w:rPr>
          <w:rFonts w:ascii="Times New Roman" w:hAnsi="Times New Roman" w:cs="Times New Roman"/>
          <w:color w:val="000000" w:themeColor="text1"/>
          <w:sz w:val="24"/>
          <w:szCs w:val="24"/>
        </w:rPr>
        <w:fldChar w:fldCharType="begin" w:fldLock="1"/>
      </w:r>
      <w:r w:rsidR="004C51F2" w:rsidRPr="007E42A7">
        <w:rPr>
          <w:rFonts w:ascii="Times New Roman" w:hAnsi="Times New Roman" w:cs="Times New Roman"/>
          <w:color w:val="000000" w:themeColor="text1"/>
          <w:sz w:val="24"/>
          <w:szCs w:val="24"/>
        </w:rPr>
        <w:instrText>ADDIN CSL_CITATION {"citationItems":[{"id":"ITEM-1","itemData":{"author":[{"dropping-particle":"","family":"Lucia Santosa, Paulina V. Y. Yamlean","given":"Hamidah Sri Supriati","non-dropping-particle":"","parse-names":false,"suffix":""}],"container-title":"PHARMACON Jurnal Ilmiah Farmasi","id":"ITEM-1","issued":{"date-parts":[["2017"]]},"title":"FORMULASI GRANUL EFFERVESCENT SARI BUAH JAMBU METE (Annacardium ocidentaleL.)","type":"article-journal","volume":"Vol. 6 No."},"uris":["http://www.mendeley.com/documents/?uuid=55ad5c74-39b2-47e9-be6a-3c30452b4f0a"]}],"mendeley":{"formattedCitation":"(Lucia Santosa, Paulina V. Y. Yamlean, 2017)","plainTextFormattedCitation":"(Lucia Santosa, Paulina V. Y. Yamlean, 2017)","previouslyFormattedCitation":"(Lucia Santosa, Paulina V. Y. Yamlean, 2017)"},"properties":{"noteIndex":0},"schema":"https://github.com/citation-style-language/schema/raw/master/csl-citation.json"}</w:instrText>
      </w:r>
      <w:r w:rsidR="00431D4B">
        <w:rPr>
          <w:rFonts w:ascii="Times New Roman" w:hAnsi="Times New Roman" w:cs="Times New Roman"/>
          <w:color w:val="000000" w:themeColor="text1"/>
          <w:sz w:val="24"/>
          <w:szCs w:val="24"/>
        </w:rPr>
        <w:fldChar w:fldCharType="separate"/>
      </w:r>
      <w:r w:rsidR="00D52F10" w:rsidRPr="007E42A7">
        <w:rPr>
          <w:rFonts w:ascii="Times New Roman" w:hAnsi="Times New Roman" w:cs="Times New Roman"/>
          <w:noProof/>
          <w:color w:val="000000" w:themeColor="text1"/>
          <w:sz w:val="24"/>
          <w:szCs w:val="24"/>
        </w:rPr>
        <w:t>(Lucia Santosa, Paulina V. Y. Yamlean, 2017)</w:t>
      </w:r>
      <w:r w:rsidR="00431D4B">
        <w:rPr>
          <w:rFonts w:ascii="Times New Roman" w:hAnsi="Times New Roman" w:cs="Times New Roman"/>
          <w:color w:val="000000" w:themeColor="text1"/>
          <w:sz w:val="24"/>
          <w:szCs w:val="24"/>
        </w:rPr>
        <w:fldChar w:fldCharType="end"/>
      </w:r>
      <w:r w:rsidR="00D52F10" w:rsidRPr="007E42A7">
        <w:rPr>
          <w:rFonts w:ascii="Times New Roman" w:hAnsi="Times New Roman" w:cs="Times New Roman"/>
          <w:color w:val="000000" w:themeColor="text1"/>
          <w:sz w:val="24"/>
          <w:szCs w:val="24"/>
        </w:rPr>
        <w:t>.</w:t>
      </w:r>
    </w:p>
    <w:p w:rsidR="006F700B" w:rsidRPr="00B15A45" w:rsidRDefault="002D60EF" w:rsidP="00B15A45">
      <w:pPr>
        <w:pStyle w:val="Heading2"/>
        <w:spacing w:before="0" w:line="480" w:lineRule="auto"/>
        <w:rPr>
          <w:rFonts w:ascii="Times New Roman" w:hAnsi="Times New Roman" w:cs="Times New Roman"/>
          <w:color w:val="0D0D0D" w:themeColor="text1" w:themeTint="F2"/>
          <w:sz w:val="24"/>
          <w:szCs w:val="24"/>
        </w:rPr>
      </w:pPr>
      <w:bookmarkStart w:id="42" w:name="_Toc158557106"/>
      <w:bookmarkStart w:id="43" w:name="_Toc185258047"/>
      <w:r w:rsidRPr="00B15A45">
        <w:rPr>
          <w:rFonts w:ascii="Times New Roman" w:hAnsi="Times New Roman" w:cs="Times New Roman"/>
          <w:color w:val="0D0D0D" w:themeColor="text1" w:themeTint="F2"/>
          <w:sz w:val="24"/>
          <w:szCs w:val="24"/>
        </w:rPr>
        <w:t>3.7</w:t>
      </w:r>
      <w:r w:rsidR="006F700B" w:rsidRPr="00B15A45">
        <w:rPr>
          <w:rFonts w:ascii="Times New Roman" w:hAnsi="Times New Roman" w:cs="Times New Roman"/>
          <w:color w:val="0D0D0D" w:themeColor="text1" w:themeTint="F2"/>
          <w:sz w:val="24"/>
          <w:szCs w:val="24"/>
        </w:rPr>
        <w:t>.2</w:t>
      </w:r>
      <w:r w:rsidR="006F700B" w:rsidRPr="00B15A45">
        <w:rPr>
          <w:rFonts w:ascii="Times New Roman" w:hAnsi="Times New Roman" w:cs="Times New Roman"/>
          <w:color w:val="0D0D0D" w:themeColor="text1" w:themeTint="F2"/>
          <w:sz w:val="24"/>
          <w:szCs w:val="24"/>
        </w:rPr>
        <w:tab/>
        <w:t xml:space="preserve">Uji </w:t>
      </w:r>
      <w:r w:rsidR="00DF24A2" w:rsidRPr="00B15A45">
        <w:rPr>
          <w:rFonts w:ascii="Times New Roman" w:hAnsi="Times New Roman" w:cs="Times New Roman"/>
          <w:color w:val="0D0D0D" w:themeColor="text1" w:themeTint="F2"/>
          <w:sz w:val="24"/>
          <w:szCs w:val="24"/>
        </w:rPr>
        <w:t>Kadar Air</w:t>
      </w:r>
      <w:bookmarkEnd w:id="42"/>
      <w:bookmarkEnd w:id="43"/>
    </w:p>
    <w:p w:rsidR="006F700B" w:rsidRPr="007E42A7" w:rsidRDefault="00DE7C50" w:rsidP="006F5F93">
      <w:pPr>
        <w:autoSpaceDE w:val="0"/>
        <w:autoSpaceDN w:val="0"/>
        <w:adjustRightInd w:val="0"/>
        <w:spacing w:after="0" w:line="480" w:lineRule="auto"/>
        <w:ind w:firstLine="720"/>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rPr>
        <w:t>1–</w:t>
      </w:r>
      <w:r w:rsidR="006F700B" w:rsidRPr="007E42A7">
        <w:rPr>
          <w:rFonts w:ascii="Times New Roman" w:hAnsi="Times New Roman" w:cs="Times New Roman"/>
          <w:color w:val="000000" w:themeColor="text1"/>
          <w:sz w:val="24"/>
          <w:szCs w:val="24"/>
        </w:rPr>
        <w:t xml:space="preserve">2 gram sampel ditimbang dan diletakkan dalam cawan </w:t>
      </w:r>
      <w:r w:rsidR="000D47FA" w:rsidRPr="007E42A7">
        <w:rPr>
          <w:rFonts w:ascii="Times New Roman" w:hAnsi="Times New Roman" w:cs="Times New Roman"/>
          <w:color w:val="000000" w:themeColor="text1"/>
          <w:sz w:val="24"/>
          <w:szCs w:val="24"/>
        </w:rPr>
        <w:t xml:space="preserve">kertas perkamen </w:t>
      </w:r>
      <w:r w:rsidR="0092389F" w:rsidRPr="007E42A7">
        <w:rPr>
          <w:rFonts w:ascii="Times New Roman" w:hAnsi="Times New Roman" w:cs="Times New Roman"/>
          <w:color w:val="000000" w:themeColor="text1"/>
          <w:sz w:val="24"/>
          <w:szCs w:val="24"/>
        </w:rPr>
        <w:t>pada alat Moisture Determination Balance,</w:t>
      </w:r>
      <w:r w:rsidR="006F700B" w:rsidRPr="007E42A7">
        <w:rPr>
          <w:rFonts w:ascii="Times New Roman" w:hAnsi="Times New Roman" w:cs="Times New Roman"/>
          <w:color w:val="000000" w:themeColor="text1"/>
          <w:sz w:val="24"/>
          <w:szCs w:val="24"/>
        </w:rPr>
        <w:t xml:space="preserve"> kemudian </w:t>
      </w:r>
      <w:r w:rsidR="000D47FA" w:rsidRPr="007E42A7">
        <w:rPr>
          <w:rFonts w:ascii="Times New Roman" w:hAnsi="Times New Roman" w:cs="Times New Roman"/>
          <w:color w:val="000000" w:themeColor="text1"/>
          <w:sz w:val="24"/>
          <w:szCs w:val="24"/>
        </w:rPr>
        <w:t>sampel disebar kesemua sisi cawan kertas perkamen.</w:t>
      </w:r>
      <w:r w:rsidR="000D47FA" w:rsidRPr="00C00FF1">
        <w:rPr>
          <w:rFonts w:ascii="Times New Roman" w:hAnsi="Times New Roman" w:cs="Times New Roman"/>
          <w:color w:val="000000" w:themeColor="text1"/>
          <w:sz w:val="24"/>
          <w:szCs w:val="24"/>
        </w:rPr>
        <w:t xml:space="preserve">Lalu </w:t>
      </w:r>
      <w:r w:rsidR="0092389F">
        <w:rPr>
          <w:rFonts w:ascii="Times New Roman" w:hAnsi="Times New Roman" w:cs="Times New Roman"/>
          <w:color w:val="000000" w:themeColor="text1"/>
          <w:sz w:val="24"/>
          <w:szCs w:val="24"/>
        </w:rPr>
        <w:t>Moisture Determination Balance</w:t>
      </w:r>
      <w:r w:rsidR="000D47FA" w:rsidRPr="00C00FF1">
        <w:rPr>
          <w:rFonts w:ascii="Times New Roman" w:hAnsi="Times New Roman" w:cs="Times New Roman"/>
          <w:color w:val="000000" w:themeColor="text1"/>
          <w:sz w:val="24"/>
          <w:szCs w:val="24"/>
        </w:rPr>
        <w:t xml:space="preserve"> di setting dengan suhu 105</w:t>
      </w:r>
      <w:r w:rsidR="000D47FA" w:rsidRPr="00ED421F">
        <w:rPr>
          <w:rFonts w:ascii="Times New Roman" w:hAnsi="Times New Roman" w:cs="Times New Roman"/>
          <w:color w:val="000000" w:themeColor="text1"/>
          <w:sz w:val="24"/>
          <w:szCs w:val="24"/>
          <w:vertAlign w:val="superscript"/>
        </w:rPr>
        <w:t>o</w:t>
      </w:r>
      <w:r w:rsidR="000D47FA" w:rsidRPr="00C00FF1">
        <w:rPr>
          <w:rFonts w:ascii="Times New Roman" w:hAnsi="Times New Roman" w:cs="Times New Roman"/>
          <w:color w:val="000000" w:themeColor="text1"/>
          <w:sz w:val="24"/>
          <w:szCs w:val="24"/>
        </w:rPr>
        <w:t xml:space="preserve"> C (Dewi Nurhidayati, 2021).</w:t>
      </w:r>
      <w:r w:rsidR="000D47FA" w:rsidRPr="007E42A7">
        <w:rPr>
          <w:rFonts w:ascii="Times New Roman" w:hAnsi="Times New Roman" w:cs="Times New Roman"/>
          <w:color w:val="000000" w:themeColor="text1"/>
          <w:sz w:val="24"/>
          <w:szCs w:val="24"/>
          <w:lang w:val="fi-FI"/>
        </w:rPr>
        <w:t xml:space="preserve">Maka akan diperoleh nilai kadar air yang keluar setelah percobaan selesai. Kandungan lembab yang baik adalah 1-5% </w:t>
      </w:r>
      <w:r w:rsidR="00431D4B" w:rsidRPr="00C00FF1">
        <w:rPr>
          <w:rFonts w:ascii="Times New Roman" w:hAnsi="Times New Roman" w:cs="Times New Roman"/>
          <w:color w:val="000000" w:themeColor="text1"/>
          <w:sz w:val="24"/>
          <w:szCs w:val="24"/>
        </w:rPr>
        <w:fldChar w:fldCharType="begin" w:fldLock="1"/>
      </w:r>
      <w:r w:rsidR="000D47FA" w:rsidRPr="007E42A7">
        <w:rPr>
          <w:rFonts w:ascii="Times New Roman" w:hAnsi="Times New Roman" w:cs="Times New Roman"/>
          <w:color w:val="000000" w:themeColor="text1"/>
          <w:sz w:val="24"/>
          <w:szCs w:val="24"/>
          <w:lang w:val="fi-FI"/>
        </w:rPr>
        <w:instrText>ADDIN CSL_CITATION {"citationItems":[{"id":"ITEM-1","itemData":{"author":[{"dropping-particle":"","family":"Voigt","given":"R","non-dropping-particle":"","parse-names":false,"suffix":""}],"id":"ITEM-1","issued":{"date-parts":[["1995"]]},"publisher":"Gadjah Mada University Press","publisher-place":"Yogyakarta","title":"Buku pelajaran Teknologi Farmasi","type":"book"},"uris":["http://www.mendeley.com/documents/?uuid=dd5a95da-6bcb-4fa8-824e-8c9ce9ac6c83"]}],"mendeley":{"formattedCitation":"(Voigt, 1995)","plainTextFormattedCitation":"(Voigt, 1995)","previouslyFormattedCitation":"(Voigt, 1995)"},"properties":{"noteIndex":0},"schema":"https://github.com/citation-style-language/schema/raw/master/csl-citation.json"}</w:instrText>
      </w:r>
      <w:r w:rsidR="00431D4B" w:rsidRPr="00C00FF1">
        <w:rPr>
          <w:rFonts w:ascii="Times New Roman" w:hAnsi="Times New Roman" w:cs="Times New Roman"/>
          <w:color w:val="000000" w:themeColor="text1"/>
          <w:sz w:val="24"/>
          <w:szCs w:val="24"/>
        </w:rPr>
        <w:fldChar w:fldCharType="separate"/>
      </w:r>
      <w:r w:rsidR="000D47FA" w:rsidRPr="007E42A7">
        <w:rPr>
          <w:rFonts w:ascii="Times New Roman" w:hAnsi="Times New Roman" w:cs="Times New Roman"/>
          <w:noProof/>
          <w:color w:val="000000" w:themeColor="text1"/>
          <w:sz w:val="24"/>
          <w:szCs w:val="24"/>
          <w:lang w:val="fi-FI"/>
        </w:rPr>
        <w:t>(Voigt, 1995)</w:t>
      </w:r>
      <w:r w:rsidR="00431D4B" w:rsidRPr="00C00FF1">
        <w:rPr>
          <w:rFonts w:ascii="Times New Roman" w:hAnsi="Times New Roman" w:cs="Times New Roman"/>
          <w:color w:val="000000" w:themeColor="text1"/>
          <w:sz w:val="24"/>
          <w:szCs w:val="24"/>
        </w:rPr>
        <w:fldChar w:fldCharType="end"/>
      </w:r>
      <w:r w:rsidR="000D47FA" w:rsidRPr="007E42A7">
        <w:rPr>
          <w:rFonts w:ascii="Times New Roman" w:hAnsi="Times New Roman" w:cs="Times New Roman"/>
          <w:color w:val="000000" w:themeColor="text1"/>
          <w:sz w:val="24"/>
          <w:szCs w:val="24"/>
          <w:lang w:val="fi-FI"/>
        </w:rPr>
        <w:t>.</w:t>
      </w:r>
    </w:p>
    <w:p w:rsidR="000D47FA" w:rsidRPr="00B15A45" w:rsidRDefault="002D60EF" w:rsidP="00B15A45">
      <w:pPr>
        <w:pStyle w:val="Heading2"/>
        <w:spacing w:before="0" w:line="480" w:lineRule="auto"/>
        <w:rPr>
          <w:rFonts w:ascii="Times New Roman" w:hAnsi="Times New Roman" w:cs="Times New Roman"/>
          <w:color w:val="0D0D0D" w:themeColor="text1" w:themeTint="F2"/>
          <w:sz w:val="24"/>
          <w:szCs w:val="24"/>
          <w:lang w:val="fi-FI"/>
        </w:rPr>
      </w:pPr>
      <w:bookmarkStart w:id="44" w:name="_Toc185258048"/>
      <w:r w:rsidRPr="00B15A45">
        <w:rPr>
          <w:rFonts w:ascii="Times New Roman" w:hAnsi="Times New Roman" w:cs="Times New Roman"/>
          <w:color w:val="0D0D0D" w:themeColor="text1" w:themeTint="F2"/>
          <w:sz w:val="24"/>
          <w:szCs w:val="24"/>
          <w:lang w:val="fi-FI"/>
        </w:rPr>
        <w:t>3.7</w:t>
      </w:r>
      <w:r w:rsidR="000D47FA" w:rsidRPr="00B15A45">
        <w:rPr>
          <w:rFonts w:ascii="Times New Roman" w:hAnsi="Times New Roman" w:cs="Times New Roman"/>
          <w:color w:val="0D0D0D" w:themeColor="text1" w:themeTint="F2"/>
          <w:sz w:val="24"/>
          <w:szCs w:val="24"/>
          <w:lang w:val="fi-FI"/>
        </w:rPr>
        <w:t>.3</w:t>
      </w:r>
      <w:r w:rsidR="000D47FA" w:rsidRPr="00B15A45">
        <w:rPr>
          <w:rFonts w:ascii="Times New Roman" w:hAnsi="Times New Roman" w:cs="Times New Roman"/>
          <w:color w:val="0D0D0D" w:themeColor="text1" w:themeTint="F2"/>
          <w:sz w:val="24"/>
          <w:szCs w:val="24"/>
          <w:lang w:val="fi-FI"/>
        </w:rPr>
        <w:tab/>
        <w:t>Uji Waktu Alir</w:t>
      </w:r>
      <w:bookmarkEnd w:id="44"/>
    </w:p>
    <w:p w:rsidR="000D47FA" w:rsidRPr="007E42A7" w:rsidRDefault="000D47FA" w:rsidP="006F5F93">
      <w:pPr>
        <w:autoSpaceDE w:val="0"/>
        <w:autoSpaceDN w:val="0"/>
        <w:adjustRightInd w:val="0"/>
        <w:spacing w:after="0" w:line="480" w:lineRule="auto"/>
        <w:ind w:firstLine="720"/>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Kecepatan alir dilakukan dengan menggunakan corong berdiameter atas 12 cm, diameter bawah 1 cm dan tinggi 10 cm, dengan cara:</w:t>
      </w:r>
    </w:p>
    <w:p w:rsidR="00B612CB" w:rsidRPr="007E42A7" w:rsidRDefault="000D47FA" w:rsidP="00C6410D">
      <w:pPr>
        <w:pStyle w:val="ListParagraph"/>
        <w:numPr>
          <w:ilvl w:val="0"/>
          <w:numId w:val="3"/>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Dimasukkan 25 gram serbuk kedalam corong yang tertutup bagian bawahnya lalu permukaannya diratakan.</w:t>
      </w:r>
    </w:p>
    <w:p w:rsidR="00B612CB" w:rsidRPr="007E42A7" w:rsidRDefault="000D47FA" w:rsidP="00C6410D">
      <w:pPr>
        <w:pStyle w:val="ListParagraph"/>
        <w:numPr>
          <w:ilvl w:val="0"/>
          <w:numId w:val="3"/>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 xml:space="preserve">Dibuka secara perlahan penutup bawah corong dan secara serentak dihitung waktu dengan </w:t>
      </w:r>
      <w:r w:rsidRPr="007E42A7">
        <w:rPr>
          <w:rFonts w:ascii="Times New Roman" w:hAnsi="Times New Roman" w:cs="Times New Roman"/>
          <w:i/>
          <w:color w:val="000000" w:themeColor="text1"/>
          <w:sz w:val="24"/>
          <w:szCs w:val="24"/>
          <w:lang w:val="fi-FI"/>
        </w:rPr>
        <w:t>stopwatch.</w:t>
      </w:r>
    </w:p>
    <w:p w:rsidR="00B612CB" w:rsidRDefault="000D47FA" w:rsidP="00C6410D">
      <w:pPr>
        <w:pStyle w:val="ListParagraph"/>
        <w:numPr>
          <w:ilvl w:val="0"/>
          <w:numId w:val="3"/>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B612CB">
        <w:rPr>
          <w:rFonts w:ascii="Times New Roman" w:hAnsi="Times New Roman" w:cs="Times New Roman"/>
          <w:color w:val="000000" w:themeColor="text1"/>
          <w:sz w:val="24"/>
          <w:szCs w:val="24"/>
        </w:rPr>
        <w:t xml:space="preserve">Dihentikan </w:t>
      </w:r>
      <w:r w:rsidRPr="00B612CB">
        <w:rPr>
          <w:rFonts w:ascii="Times New Roman" w:hAnsi="Times New Roman" w:cs="Times New Roman"/>
          <w:i/>
          <w:color w:val="000000" w:themeColor="text1"/>
          <w:sz w:val="24"/>
          <w:szCs w:val="24"/>
        </w:rPr>
        <w:t xml:space="preserve">stopwatch </w:t>
      </w:r>
      <w:r w:rsidRPr="00B612CB">
        <w:rPr>
          <w:rFonts w:ascii="Times New Roman" w:hAnsi="Times New Roman" w:cs="Times New Roman"/>
          <w:color w:val="000000" w:themeColor="text1"/>
          <w:sz w:val="24"/>
          <w:szCs w:val="24"/>
        </w:rPr>
        <w:t>apabila seluruh serbuk serbuk telah habis didalam corong.</w:t>
      </w:r>
    </w:p>
    <w:p w:rsidR="00B612CB" w:rsidRDefault="000D47FA" w:rsidP="00C6410D">
      <w:pPr>
        <w:pStyle w:val="ListParagraph"/>
        <w:numPr>
          <w:ilvl w:val="0"/>
          <w:numId w:val="3"/>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B612CB">
        <w:rPr>
          <w:rFonts w:ascii="Times New Roman" w:hAnsi="Times New Roman" w:cs="Times New Roman"/>
          <w:color w:val="000000" w:themeColor="text1"/>
          <w:sz w:val="24"/>
          <w:szCs w:val="24"/>
        </w:rPr>
        <w:t>Dicatat waktu alirnya.</w:t>
      </w:r>
    </w:p>
    <w:p w:rsidR="000D47FA" w:rsidRPr="007E42A7" w:rsidRDefault="000D47FA" w:rsidP="00C6410D">
      <w:pPr>
        <w:pStyle w:val="ListParagraph"/>
        <w:numPr>
          <w:ilvl w:val="0"/>
          <w:numId w:val="3"/>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 xml:space="preserve">Dilakukan tiga kali pengulangan </w:t>
      </w:r>
      <w:r w:rsidR="00431D4B" w:rsidRPr="00B612CB">
        <w:rPr>
          <w:rFonts w:ascii="Times New Roman" w:hAnsi="Times New Roman" w:cs="Times New Roman"/>
          <w:color w:val="000000" w:themeColor="text1"/>
          <w:sz w:val="24"/>
          <w:szCs w:val="24"/>
        </w:rPr>
        <w:fldChar w:fldCharType="begin" w:fldLock="1"/>
      </w:r>
      <w:r w:rsidR="00F36DD3" w:rsidRPr="007E42A7">
        <w:rPr>
          <w:rFonts w:ascii="Times New Roman" w:hAnsi="Times New Roman" w:cs="Times New Roman"/>
          <w:color w:val="000000" w:themeColor="text1"/>
          <w:sz w:val="24"/>
          <w:szCs w:val="24"/>
          <w:lang w:val="fi-FI"/>
        </w:rPr>
        <w:instrText>ADDIN CSL_CITATION {"citationItems":[{"id":"ITEM-1","itemData":{"DOI":"10.30867/action.v4i1.155","ISSN":"2527-3310","abstract":"Bitter melon and beans contain flavonoids which have the potential as antidiabetic agents. The combination of ethanolic extract of bitter melon (Momordica charantia L) and bean (Phaseolus vulgaris L) given orally has been investigated and proven to reduce blood glucose levels in mice. This study aims to formulate a combination of ethanol extract of bitter melon and beans with variations in sweetener concentration. This research is an experimental study. Effervescent powder made in two formulas with variations in sucralose and aspartame. Formula 1 (F1) uses a concentration of 0,20% sucralose and 0,5% aspartame and formula (F2) using a concentration of 0.24% sucralose and 0,75% aspartame. The organoleptic test indicated the powder produced is brownish white, has the smell of sucralose and aspartame and has a sweet taste (F1, F2). Flow rates are 0,6 g / sec (F1) and 0,5 g / sec (F2) with the category \"very difficult\", the test angle of repose of 43  (F1) and 42 (F2) with the category \"rather good\", Compressibility test is 19.4% (F1) and 20% (F2) with the category \"good enough\" and soluble time F1 and F2 which is 1 minute and 2,6 minutes shows the powder is completely dispersed.  Buah pare dan buncis memiliki kandungan flavonoid yang berpotensi sebagai agen antidiabetik. Pemberian kombinasi ekstrak etanol buah pare (Momordica charantia L) dan buncis (Phaseolus vulgaris L) secara oral telah diteliti dan terbukti dapat menurunkan kadar glukosa darah tikus. Penelitian ini bertujuan untuk memformulasikan  kombinasi ekstrak etanol buah pare dan buncis menjadi sediaan serbuk effervescen dengan variasi konsentrasi pemanis. Penelitian ini merupakan penelitian eksperimental. Sediaan effervescent dibuat dua formula dengan variasi  konsentrasi bahan pemanis suklarosa dan aspartam. Formula 1 (F1) menggunakan konsentrasi suklarosa 0,20 % dan aspartam 0,5% dan formula 2 (F2)  menggunakan konsentrasi suklarosa 0,24% dan aspartam 0,75%. Hasil uji organoleptis menunjukkan serbuk yang dihasilkan berwarna putih kecoklatan, memiliki bau suklarosa dan aspartam dan memiliki rasa manis (F1, F2). Waktu alir yaitu 0,6 g/detik (F1) dan 0,5 g/detik (F2) dengan katagori “sangat sukar”, sudut istirahat yaitu 43  (F1) dan 42 (F2) dengan katagori “agak baik. Uji kompresibilitas yaitu 19,4% (F1) dan 20% (F2) dengan katagori “cukup baik” dan waktu larut F1 dan F2 yaitu 1 menit dan 2,6 menit menunjukkan serbuk terdispersi sempurna.","author":[{"dropping-particle":"","family":"Hayati","given":"Rima","non-dropping-particle":"","parse-names":false,"suffix":""},{"dropping-particle":"","family":"Sari","given":"Amelia","non-dropping-particle":"","parse-names":false,"suffix":""},{"dropping-particle":"","family":"Alfina","given":"Nur","non-dropping-particle":"","parse-names":false,"suffix":""}],"container-title":"AcTion: Aceh Nutrition Journal","id":"ITEM-1","issue":"1","issued":{"date-parts":[["2019"]]},"page":"42","title":"Serbuk effervescent kombinasi ekstrak buah pare (Momordica charantia L.) dan buncis (Phaseolus vulgaris L.) sebagai nutraseutikal","type":"article-journal","volume":"4"},"uris":["http://www.mendeley.com/documents/?uuid=771da38c-1b19-4a13-9396-48a1aa7356b0"]}],"mendeley":{"formattedCitation":"(Hayati et al., 2019)","plainTextFormattedCitation":"(Hayati et al., 2019)","previouslyFormattedCitation":"(Hayati et al., 2019)"},"properties":{"noteIndex":0},"schema":"https://github.com/citation-style-language/schema/raw/master/csl-citation.json"}</w:instrText>
      </w:r>
      <w:r w:rsidR="00431D4B" w:rsidRPr="00B612CB">
        <w:rPr>
          <w:rFonts w:ascii="Times New Roman" w:hAnsi="Times New Roman" w:cs="Times New Roman"/>
          <w:color w:val="000000" w:themeColor="text1"/>
          <w:sz w:val="24"/>
          <w:szCs w:val="24"/>
        </w:rPr>
        <w:fldChar w:fldCharType="separate"/>
      </w:r>
      <w:r w:rsidRPr="007E42A7">
        <w:rPr>
          <w:rFonts w:ascii="Times New Roman" w:hAnsi="Times New Roman" w:cs="Times New Roman"/>
          <w:noProof/>
          <w:color w:val="000000" w:themeColor="text1"/>
          <w:sz w:val="24"/>
          <w:szCs w:val="24"/>
          <w:lang w:val="fi-FI"/>
        </w:rPr>
        <w:t>(Hayati et al., 2019)</w:t>
      </w:r>
      <w:r w:rsidR="00431D4B" w:rsidRPr="00B612CB">
        <w:rPr>
          <w:rFonts w:ascii="Times New Roman" w:hAnsi="Times New Roman" w:cs="Times New Roman"/>
          <w:color w:val="000000" w:themeColor="text1"/>
          <w:sz w:val="24"/>
          <w:szCs w:val="24"/>
        </w:rPr>
        <w:fldChar w:fldCharType="end"/>
      </w:r>
      <w:r w:rsidRPr="007E42A7">
        <w:rPr>
          <w:rFonts w:ascii="Times New Roman" w:hAnsi="Times New Roman" w:cs="Times New Roman"/>
          <w:color w:val="000000" w:themeColor="text1"/>
          <w:sz w:val="24"/>
          <w:szCs w:val="24"/>
          <w:lang w:val="fi-FI"/>
        </w:rPr>
        <w:t>.</w:t>
      </w:r>
    </w:p>
    <w:p w:rsidR="000D47FA" w:rsidRPr="00B15A45" w:rsidRDefault="002D60EF" w:rsidP="00B15A45">
      <w:pPr>
        <w:pStyle w:val="Heading2"/>
        <w:spacing w:before="0" w:line="480" w:lineRule="auto"/>
        <w:rPr>
          <w:rFonts w:ascii="Times New Roman" w:hAnsi="Times New Roman" w:cs="Times New Roman"/>
          <w:color w:val="0D0D0D" w:themeColor="text1" w:themeTint="F2"/>
          <w:sz w:val="24"/>
          <w:szCs w:val="24"/>
        </w:rPr>
      </w:pPr>
      <w:bookmarkStart w:id="45" w:name="_Toc158557108"/>
      <w:bookmarkStart w:id="46" w:name="_Toc185258049"/>
      <w:r w:rsidRPr="00B15A45">
        <w:rPr>
          <w:rFonts w:ascii="Times New Roman" w:hAnsi="Times New Roman" w:cs="Times New Roman"/>
          <w:color w:val="0D0D0D" w:themeColor="text1" w:themeTint="F2"/>
          <w:sz w:val="24"/>
          <w:szCs w:val="24"/>
        </w:rPr>
        <w:lastRenderedPageBreak/>
        <w:t>3.7</w:t>
      </w:r>
      <w:r w:rsidR="006F5F93" w:rsidRPr="00B15A45">
        <w:rPr>
          <w:rFonts w:ascii="Times New Roman" w:hAnsi="Times New Roman" w:cs="Times New Roman"/>
          <w:color w:val="0D0D0D" w:themeColor="text1" w:themeTint="F2"/>
          <w:sz w:val="24"/>
          <w:szCs w:val="24"/>
        </w:rPr>
        <w:t>.4</w:t>
      </w:r>
      <w:r w:rsidR="006F5F93" w:rsidRPr="00B15A45">
        <w:rPr>
          <w:rFonts w:ascii="Times New Roman" w:hAnsi="Times New Roman" w:cs="Times New Roman"/>
          <w:color w:val="0D0D0D" w:themeColor="text1" w:themeTint="F2"/>
          <w:sz w:val="24"/>
          <w:szCs w:val="24"/>
        </w:rPr>
        <w:tab/>
      </w:r>
      <w:r w:rsidR="000D47FA" w:rsidRPr="00B15A45">
        <w:rPr>
          <w:rFonts w:ascii="Times New Roman" w:hAnsi="Times New Roman" w:cs="Times New Roman"/>
          <w:color w:val="0D0D0D" w:themeColor="text1" w:themeTint="F2"/>
          <w:sz w:val="24"/>
          <w:szCs w:val="24"/>
        </w:rPr>
        <w:t>Penentuan Sudut Diam</w:t>
      </w:r>
      <w:bookmarkEnd w:id="45"/>
      <w:bookmarkEnd w:id="46"/>
    </w:p>
    <w:p w:rsidR="00B612CB" w:rsidRDefault="000D47FA" w:rsidP="00C6410D">
      <w:pPr>
        <w:pStyle w:val="ListParagraph"/>
        <w:numPr>
          <w:ilvl w:val="0"/>
          <w:numId w:val="4"/>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t>Ditimbang 25 gram serbuk dan ditempatkan pada corong alat uji dalam keadaan tertutup.</w:t>
      </w:r>
    </w:p>
    <w:p w:rsidR="00B612CB" w:rsidRPr="007E42A7" w:rsidRDefault="000D47FA" w:rsidP="00C6410D">
      <w:pPr>
        <w:pStyle w:val="ListParagraph"/>
        <w:numPr>
          <w:ilvl w:val="0"/>
          <w:numId w:val="4"/>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Siapkan kertas millimeter sebagai alas untuk menampung</w:t>
      </w:r>
    </w:p>
    <w:p w:rsidR="00B612CB" w:rsidRDefault="000D47FA" w:rsidP="00C6410D">
      <w:pPr>
        <w:pStyle w:val="ListParagraph"/>
        <w:numPr>
          <w:ilvl w:val="0"/>
          <w:numId w:val="4"/>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B612CB">
        <w:rPr>
          <w:rFonts w:ascii="Times New Roman" w:hAnsi="Times New Roman" w:cs="Times New Roman"/>
          <w:color w:val="000000" w:themeColor="text1"/>
          <w:sz w:val="24"/>
          <w:szCs w:val="24"/>
        </w:rPr>
        <w:t>Dibuka penutup corong dan biarkan serbuk mengalir dan ditampung pada kertas millimeter</w:t>
      </w:r>
    </w:p>
    <w:p w:rsidR="00B612CB" w:rsidRDefault="000D47FA" w:rsidP="00C6410D">
      <w:pPr>
        <w:pStyle w:val="ListParagraph"/>
        <w:numPr>
          <w:ilvl w:val="0"/>
          <w:numId w:val="4"/>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B612CB">
        <w:rPr>
          <w:rFonts w:ascii="Times New Roman" w:hAnsi="Times New Roman" w:cs="Times New Roman"/>
          <w:color w:val="000000" w:themeColor="text1"/>
          <w:sz w:val="24"/>
          <w:szCs w:val="24"/>
        </w:rPr>
        <w:t>Dicatat tinggi tumpukan serbuk dan diameternya</w:t>
      </w:r>
    </w:p>
    <w:p w:rsidR="00B612CB" w:rsidRDefault="000D47FA" w:rsidP="00C6410D">
      <w:pPr>
        <w:pStyle w:val="ListParagraph"/>
        <w:numPr>
          <w:ilvl w:val="0"/>
          <w:numId w:val="4"/>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B612CB">
        <w:rPr>
          <w:rFonts w:ascii="Times New Roman" w:hAnsi="Times New Roman" w:cs="Times New Roman"/>
          <w:color w:val="000000" w:themeColor="text1"/>
          <w:sz w:val="24"/>
          <w:szCs w:val="24"/>
        </w:rPr>
        <w:t>Dihitung nilai sudut diam</w:t>
      </w:r>
    </w:p>
    <w:p w:rsidR="000D47FA" w:rsidRPr="00B612CB" w:rsidRDefault="000D47FA" w:rsidP="00C6410D">
      <w:pPr>
        <w:pStyle w:val="ListParagraph"/>
        <w:numPr>
          <w:ilvl w:val="0"/>
          <w:numId w:val="4"/>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B612CB">
        <w:rPr>
          <w:rFonts w:ascii="Times New Roman" w:hAnsi="Times New Roman" w:cs="Times New Roman"/>
          <w:color w:val="000000" w:themeColor="text1"/>
          <w:sz w:val="24"/>
          <w:szCs w:val="24"/>
        </w:rPr>
        <w:t>Dilakukan tiga kali pengulangan</w:t>
      </w:r>
    </w:p>
    <w:p w:rsidR="000D47FA" w:rsidRPr="007E42A7" w:rsidRDefault="000D47FA" w:rsidP="008222F2">
      <w:pPr>
        <w:autoSpaceDE w:val="0"/>
        <w:autoSpaceDN w:val="0"/>
        <w:adjustRightInd w:val="0"/>
        <w:spacing w:after="0" w:line="480" w:lineRule="auto"/>
        <w:jc w:val="both"/>
        <w:rPr>
          <w:rFonts w:ascii="Times New Roman" w:eastAsiaTheme="minorEastAsia" w:hAnsi="Times New Roman" w:cs="Times New Roman"/>
          <w:sz w:val="24"/>
          <w:szCs w:val="24"/>
          <w:lang w:val="fi-FI"/>
        </w:rPr>
      </w:pPr>
      <w:r w:rsidRPr="007E42A7">
        <w:rPr>
          <w:rFonts w:ascii="Times New Roman" w:hAnsi="Times New Roman" w:cs="Times New Roman"/>
          <w:color w:val="000000" w:themeColor="text1"/>
          <w:sz w:val="24"/>
          <w:szCs w:val="24"/>
          <w:lang w:val="fi-FI"/>
        </w:rPr>
        <w:t>Rumus</w:t>
      </w:r>
      <w:r w:rsidRPr="007E42A7">
        <w:rPr>
          <w:rFonts w:ascii="Times New Roman" w:hAnsi="Times New Roman" w:cs="Times New Roman"/>
          <w:color w:val="000000" w:themeColor="text1"/>
          <w:sz w:val="24"/>
          <w:szCs w:val="24"/>
          <w:lang w:val="fi-FI"/>
        </w:rPr>
        <w:tab/>
      </w:r>
      <w:r w:rsidRPr="007E42A7">
        <w:rPr>
          <w:rFonts w:ascii="Times New Roman" w:hAnsi="Times New Roman" w:cs="Times New Roman"/>
          <w:color w:val="000000" w:themeColor="text1"/>
          <w:sz w:val="24"/>
          <w:szCs w:val="24"/>
          <w:lang w:val="fi-FI"/>
        </w:rPr>
        <w:tab/>
        <w:t>: tan Ɵ</w:t>
      </w:r>
      <w:r w:rsidRPr="007E42A7">
        <w:rPr>
          <w:rFonts w:ascii="Times New Roman" w:hAnsi="Times New Roman" w:cs="Times New Roman"/>
          <w:color w:val="000000" w:themeColor="text1"/>
          <w:sz w:val="24"/>
          <w:szCs w:val="24"/>
          <w:lang w:val="fi-FI"/>
        </w:rPr>
        <w:tab/>
        <w:t xml:space="preserve"> =   </w:t>
      </w:r>
      <m:oMath>
        <m:f>
          <m:fPr>
            <m:ctrlPr>
              <w:rPr>
                <w:rFonts w:ascii="Cambria Math" w:hAnsi="Cambria Math" w:cs="Times New Roman"/>
                <w:i/>
                <w:sz w:val="24"/>
                <w:szCs w:val="24"/>
              </w:rPr>
            </m:ctrlPr>
          </m:fPr>
          <m:num>
            <m:r>
              <w:rPr>
                <w:rFonts w:ascii="Cambria Math" w:hAnsi="Cambria Math" w:cs="Times New Roman"/>
                <w:sz w:val="24"/>
                <w:szCs w:val="24"/>
                <w:lang w:val="fi-FI"/>
              </w:rPr>
              <m:t>h</m:t>
            </m:r>
          </m:num>
          <m:den>
            <m:r>
              <w:rPr>
                <w:rFonts w:ascii="Cambria Math" w:hAnsi="Cambria Math" w:cs="Times New Roman"/>
                <w:sz w:val="24"/>
                <w:szCs w:val="24"/>
              </w:rPr>
              <m:t>r</m:t>
            </m:r>
          </m:den>
        </m:f>
      </m:oMath>
    </w:p>
    <w:p w:rsidR="000D47FA" w:rsidRPr="007E42A7" w:rsidRDefault="000D47FA" w:rsidP="008222F2">
      <w:pPr>
        <w:autoSpaceDE w:val="0"/>
        <w:autoSpaceDN w:val="0"/>
        <w:adjustRightInd w:val="0"/>
        <w:spacing w:after="0" w:line="480" w:lineRule="auto"/>
        <w:jc w:val="both"/>
        <w:rPr>
          <w:rFonts w:ascii="Times New Roman" w:hAnsi="Times New Roman" w:cs="Times New Roman"/>
          <w:color w:val="000000" w:themeColor="text1"/>
          <w:sz w:val="24"/>
          <w:szCs w:val="24"/>
          <w:lang w:val="fi-FI"/>
        </w:rPr>
      </w:pPr>
      <w:r w:rsidRPr="007E42A7">
        <w:rPr>
          <w:rFonts w:ascii="Times New Roman" w:eastAsiaTheme="minorEastAsia" w:hAnsi="Times New Roman" w:cs="Times New Roman"/>
          <w:sz w:val="24"/>
          <w:szCs w:val="24"/>
          <w:lang w:val="fi-FI"/>
        </w:rPr>
        <w:t>Keterangan</w:t>
      </w:r>
      <w:r w:rsidRPr="007E42A7">
        <w:rPr>
          <w:rFonts w:ascii="Times New Roman" w:eastAsiaTheme="minorEastAsia" w:hAnsi="Times New Roman" w:cs="Times New Roman"/>
          <w:sz w:val="24"/>
          <w:szCs w:val="24"/>
          <w:lang w:val="fi-FI"/>
        </w:rPr>
        <w:tab/>
        <w:t xml:space="preserve">: </w:t>
      </w:r>
      <w:r w:rsidRPr="007E42A7">
        <w:rPr>
          <w:rFonts w:ascii="Times New Roman" w:hAnsi="Times New Roman" w:cs="Times New Roman"/>
          <w:color w:val="000000" w:themeColor="text1"/>
          <w:sz w:val="24"/>
          <w:szCs w:val="24"/>
          <w:lang w:val="fi-FI"/>
        </w:rPr>
        <w:t>Ɵ = Sudut istirahat</w:t>
      </w:r>
    </w:p>
    <w:p w:rsidR="000D47FA" w:rsidRPr="007E42A7" w:rsidRDefault="000D47FA" w:rsidP="008222F2">
      <w:pPr>
        <w:autoSpaceDE w:val="0"/>
        <w:autoSpaceDN w:val="0"/>
        <w:adjustRightInd w:val="0"/>
        <w:spacing w:after="0" w:line="480" w:lineRule="auto"/>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ab/>
      </w:r>
      <w:r w:rsidRPr="007E42A7">
        <w:rPr>
          <w:rFonts w:ascii="Times New Roman" w:hAnsi="Times New Roman" w:cs="Times New Roman"/>
          <w:color w:val="000000" w:themeColor="text1"/>
          <w:sz w:val="24"/>
          <w:szCs w:val="24"/>
          <w:lang w:val="fi-FI"/>
        </w:rPr>
        <w:tab/>
        <w:t xml:space="preserve">   h = Tinggi serbuk</w:t>
      </w:r>
    </w:p>
    <w:p w:rsidR="000D47FA" w:rsidRPr="007E42A7" w:rsidRDefault="000D47FA" w:rsidP="008222F2">
      <w:pPr>
        <w:autoSpaceDE w:val="0"/>
        <w:autoSpaceDN w:val="0"/>
        <w:adjustRightInd w:val="0"/>
        <w:spacing w:after="0" w:line="480" w:lineRule="auto"/>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ab/>
      </w:r>
      <w:r w:rsidRPr="007E42A7">
        <w:rPr>
          <w:rFonts w:ascii="Times New Roman" w:hAnsi="Times New Roman" w:cs="Times New Roman"/>
          <w:color w:val="000000" w:themeColor="text1"/>
          <w:sz w:val="24"/>
          <w:szCs w:val="24"/>
          <w:lang w:val="fi-FI"/>
        </w:rPr>
        <w:tab/>
        <w:t xml:space="preserve">   r = Jari-jari tumpukan serbuk </w:t>
      </w:r>
      <w:r w:rsidR="00431D4B" w:rsidRPr="00C00FF1">
        <w:rPr>
          <w:rFonts w:ascii="Times New Roman" w:hAnsi="Times New Roman" w:cs="Times New Roman"/>
          <w:color w:val="000000" w:themeColor="text1"/>
          <w:sz w:val="24"/>
          <w:szCs w:val="24"/>
        </w:rPr>
        <w:fldChar w:fldCharType="begin" w:fldLock="1"/>
      </w:r>
      <w:r w:rsidRPr="007E42A7">
        <w:rPr>
          <w:rFonts w:ascii="Times New Roman" w:hAnsi="Times New Roman" w:cs="Times New Roman"/>
          <w:color w:val="000000" w:themeColor="text1"/>
          <w:sz w:val="24"/>
          <w:szCs w:val="24"/>
          <w:lang w:val="fi-FI"/>
        </w:rPr>
        <w:instrText>ADDIN CSL_CITATION {"citationItems":[{"id":"ITEM-1","itemData":{"DOI":"10.30867/action.v4i1.155","ISSN":"2527-3310","abstract":"Bitter melon and beans contain flavonoids which have the potential as antidiabetic agents. The combination of ethanolic extract of bitter melon (Momordica charantia L) and bean (Phaseolus vulgaris L) given orally has been investigated and proven to reduce blood glucose levels in mice. This study aims to formulate a combination of ethanol extract of bitter melon and beans with variations in sweetener concentration. This research is an experimental study. Effervescent powder made in two formulas with variations in sucralose and aspartame. Formula 1 (F1) uses a concentration of 0,20% sucralose and 0,5% aspartame and formula (F2) using a concentration of 0.24% sucralose and 0,75% aspartame. The organoleptic test indicated the powder produced is brownish white, has the smell of sucralose and aspartame and has a sweet taste (F1, F2). Flow rates are 0,6 g / sec (F1) and 0,5 g / sec (F2) with the category \"very difficult\", the test angle of repose of 43  (F1) and 42 (F2) with the category \"rather good\", Compressibility test is 19.4% (F1) and 20% (F2) with the category \"good enough\" and soluble time F1 and F2 which is 1 minute and 2,6 minutes shows the powder is completely dispersed.  Buah pare dan buncis memiliki kandungan flavonoid yang berpotensi sebagai agen antidiabetik. Pemberian kombinasi ekstrak etanol buah pare (Momordica charantia L) dan buncis (Phaseolus vulgaris L) secara oral telah diteliti dan terbukti dapat menurunkan kadar glukosa darah tikus. Penelitian ini bertujuan untuk memformulasikan  kombinasi ekstrak etanol buah pare dan buncis menjadi sediaan serbuk effervescen dengan variasi konsentrasi pemanis. Penelitian ini merupakan penelitian eksperimental. Sediaan effervescent dibuat dua formula dengan variasi  konsentrasi bahan pemanis suklarosa dan aspartam. Formula 1 (F1) menggunakan konsentrasi suklarosa 0,20 % dan aspartam 0,5% dan formula 2 (F2)  menggunakan konsentrasi suklarosa 0,24% dan aspartam 0,75%. Hasil uji organoleptis menunjukkan serbuk yang dihasilkan berwarna putih kecoklatan, memiliki bau suklarosa dan aspartam dan memiliki rasa manis (F1, F2). Waktu alir yaitu 0,6 g/detik (F1) dan 0,5 g/detik (F2) dengan katagori “sangat sukar”, sudut istirahat yaitu 43  (F1) dan 42 (F2) dengan katagori “agak baik. Uji kompresibilitas yaitu 19,4% (F1) dan 20% (F2) dengan katagori “cukup baik” dan waktu larut F1 dan F2 yaitu 1 menit dan 2,6 menit menunjukkan serbuk terdispersi sempurna.","author":[{"dropping-particle":"","family":"Hayati","given":"Rima","non-dropping-particle":"","parse-names":false,"suffix":""},{"dropping-particle":"","family":"Sari","given":"Amelia","non-dropping-particle":"","parse-names":false,"suffix":""},{"dropping-particle":"","family":"Alfina","given":"Nur","non-dropping-particle":"","parse-names":false,"suffix":""}],"container-title":"AcTion: Aceh Nutrition Journal","id":"ITEM-1","issue":"1","issued":{"date-parts":[["2019"]]},"page":"42","title":"Serbuk effervescent kombinasi ekstrak buah pare (Momordica charantia L.) dan buncis (Phaseolus vulgaris L.) sebagai nutraseutikal","type":"article-journal","volume":"4"},"uris":["http://www.mendeley.com/documents/?uuid=771da38c-1b19-4a13-9396-48a1aa7356b0"]}],"mendeley":{"formattedCitation":"(Hayati et al., 2019)","plainTextFormattedCitation":"(Hayati et al., 2019)","previouslyFormattedCitation":"(Hayati et al., 2019)"},"properties":{"noteIndex":0},"schema":"https://github.com/citation-style-language/schema/raw/master/csl-citation.json"}</w:instrText>
      </w:r>
      <w:r w:rsidR="00431D4B" w:rsidRPr="00C00FF1">
        <w:rPr>
          <w:rFonts w:ascii="Times New Roman" w:hAnsi="Times New Roman" w:cs="Times New Roman"/>
          <w:color w:val="000000" w:themeColor="text1"/>
          <w:sz w:val="24"/>
          <w:szCs w:val="24"/>
        </w:rPr>
        <w:fldChar w:fldCharType="separate"/>
      </w:r>
      <w:r w:rsidRPr="007E42A7">
        <w:rPr>
          <w:rFonts w:ascii="Times New Roman" w:hAnsi="Times New Roman" w:cs="Times New Roman"/>
          <w:noProof/>
          <w:color w:val="000000" w:themeColor="text1"/>
          <w:sz w:val="24"/>
          <w:szCs w:val="24"/>
          <w:lang w:val="fi-FI"/>
        </w:rPr>
        <w:t>(Hayati et al., 2019)</w:t>
      </w:r>
      <w:r w:rsidR="00431D4B" w:rsidRPr="00C00FF1">
        <w:rPr>
          <w:rFonts w:ascii="Times New Roman" w:hAnsi="Times New Roman" w:cs="Times New Roman"/>
          <w:color w:val="000000" w:themeColor="text1"/>
          <w:sz w:val="24"/>
          <w:szCs w:val="24"/>
        </w:rPr>
        <w:fldChar w:fldCharType="end"/>
      </w:r>
    </w:p>
    <w:p w:rsidR="00EC1A38" w:rsidRPr="00B15A45" w:rsidRDefault="002D60EF" w:rsidP="00B15A45">
      <w:pPr>
        <w:pStyle w:val="Heading2"/>
        <w:spacing w:before="0" w:line="480" w:lineRule="auto"/>
        <w:rPr>
          <w:rFonts w:ascii="Times New Roman" w:hAnsi="Times New Roman" w:cs="Times New Roman"/>
          <w:color w:val="0D0D0D" w:themeColor="text1" w:themeTint="F2"/>
          <w:sz w:val="24"/>
          <w:szCs w:val="24"/>
          <w:lang w:val="fi-FI"/>
        </w:rPr>
      </w:pPr>
      <w:bookmarkStart w:id="47" w:name="_Toc158557109"/>
      <w:bookmarkStart w:id="48" w:name="_Toc185258050"/>
      <w:r w:rsidRPr="00B15A45">
        <w:rPr>
          <w:rFonts w:ascii="Times New Roman" w:hAnsi="Times New Roman" w:cs="Times New Roman"/>
          <w:color w:val="0D0D0D" w:themeColor="text1" w:themeTint="F2"/>
          <w:sz w:val="24"/>
          <w:szCs w:val="24"/>
          <w:lang w:val="fi-FI"/>
        </w:rPr>
        <w:t>3.7</w:t>
      </w:r>
      <w:r w:rsidR="006F5F93" w:rsidRPr="00B15A45">
        <w:rPr>
          <w:rFonts w:ascii="Times New Roman" w:hAnsi="Times New Roman" w:cs="Times New Roman"/>
          <w:color w:val="0D0D0D" w:themeColor="text1" w:themeTint="F2"/>
          <w:sz w:val="24"/>
          <w:szCs w:val="24"/>
          <w:lang w:val="fi-FI"/>
        </w:rPr>
        <w:t>.5</w:t>
      </w:r>
      <w:r w:rsidR="006F5F93" w:rsidRPr="00B15A45">
        <w:rPr>
          <w:rFonts w:ascii="Times New Roman" w:hAnsi="Times New Roman" w:cs="Times New Roman"/>
          <w:color w:val="0D0D0D" w:themeColor="text1" w:themeTint="F2"/>
          <w:sz w:val="24"/>
          <w:szCs w:val="24"/>
          <w:lang w:val="fi-FI"/>
        </w:rPr>
        <w:tab/>
      </w:r>
      <w:r w:rsidR="00EC1A38" w:rsidRPr="00B15A45">
        <w:rPr>
          <w:rFonts w:ascii="Times New Roman" w:hAnsi="Times New Roman" w:cs="Times New Roman"/>
          <w:color w:val="0D0D0D" w:themeColor="text1" w:themeTint="F2"/>
          <w:sz w:val="24"/>
          <w:szCs w:val="24"/>
          <w:lang w:val="fi-FI"/>
        </w:rPr>
        <w:t xml:space="preserve">Waktu </w:t>
      </w:r>
      <w:r w:rsidR="00DF24A2" w:rsidRPr="00B15A45">
        <w:rPr>
          <w:rFonts w:ascii="Times New Roman" w:hAnsi="Times New Roman" w:cs="Times New Roman"/>
          <w:color w:val="0D0D0D" w:themeColor="text1" w:themeTint="F2"/>
          <w:sz w:val="24"/>
          <w:szCs w:val="24"/>
          <w:lang w:val="fi-FI"/>
        </w:rPr>
        <w:t>Dispersi</w:t>
      </w:r>
      <w:bookmarkEnd w:id="47"/>
      <w:bookmarkEnd w:id="48"/>
    </w:p>
    <w:p w:rsidR="00EC1A38" w:rsidRPr="007E42A7" w:rsidRDefault="00EC1A38" w:rsidP="00C6410D">
      <w:pPr>
        <w:pStyle w:val="ListParagraph"/>
        <w:numPr>
          <w:ilvl w:val="0"/>
          <w:numId w:val="6"/>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Dimasukkan 100 ml air kedalam beaker glass</w:t>
      </w:r>
    </w:p>
    <w:p w:rsidR="00EC1A38" w:rsidRPr="007E42A7" w:rsidRDefault="00EC1A38" w:rsidP="00C6410D">
      <w:pPr>
        <w:pStyle w:val="ListParagraph"/>
        <w:numPr>
          <w:ilvl w:val="0"/>
          <w:numId w:val="6"/>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 xml:space="preserve">Dimasukkan 5 gram serbuk </w:t>
      </w:r>
      <w:r w:rsidRPr="007E42A7">
        <w:rPr>
          <w:rFonts w:ascii="Times New Roman" w:hAnsi="Times New Roman" w:cs="Times New Roman"/>
          <w:i/>
          <w:color w:val="000000" w:themeColor="text1"/>
          <w:sz w:val="24"/>
          <w:szCs w:val="24"/>
          <w:lang w:val="fi-FI"/>
        </w:rPr>
        <w:t>effervescent</w:t>
      </w:r>
    </w:p>
    <w:p w:rsidR="00EC1A38" w:rsidRPr="007E42A7" w:rsidRDefault="00EC1A38" w:rsidP="00C6410D">
      <w:pPr>
        <w:pStyle w:val="ListParagraph"/>
        <w:numPr>
          <w:ilvl w:val="0"/>
          <w:numId w:val="6"/>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lang w:val="fi-FI"/>
        </w:rPr>
      </w:pPr>
      <w:r w:rsidRPr="007E42A7">
        <w:rPr>
          <w:rFonts w:ascii="Times New Roman" w:hAnsi="Times New Roman" w:cs="Times New Roman"/>
          <w:color w:val="000000" w:themeColor="text1"/>
          <w:sz w:val="24"/>
          <w:szCs w:val="24"/>
          <w:lang w:val="fi-FI"/>
        </w:rPr>
        <w:t>Dihitung waktu larut dimulai dari serbuk tercelup kedalam air sampai serbuk terlarut dan gelembung disekitar wadah mulai menghilang</w:t>
      </w:r>
    </w:p>
    <w:p w:rsidR="00EC1A38" w:rsidRPr="00C00FF1" w:rsidRDefault="00EC1A38" w:rsidP="00C6410D">
      <w:pPr>
        <w:pStyle w:val="ListParagraph"/>
        <w:numPr>
          <w:ilvl w:val="0"/>
          <w:numId w:val="6"/>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7E42A7">
        <w:rPr>
          <w:rFonts w:ascii="Times New Roman" w:hAnsi="Times New Roman" w:cs="Times New Roman"/>
          <w:color w:val="000000" w:themeColor="text1"/>
          <w:sz w:val="24"/>
          <w:szCs w:val="24"/>
          <w:lang w:val="fi-FI"/>
        </w:rPr>
        <w:t xml:space="preserve">Dilakukan tiga kali pengulangan </w:t>
      </w:r>
      <w:r w:rsidR="00431D4B" w:rsidRPr="00C00FF1">
        <w:rPr>
          <w:rFonts w:ascii="Times New Roman" w:hAnsi="Times New Roman" w:cs="Times New Roman"/>
          <w:color w:val="000000" w:themeColor="text1"/>
          <w:sz w:val="24"/>
          <w:szCs w:val="24"/>
        </w:rPr>
        <w:fldChar w:fldCharType="begin" w:fldLock="1"/>
      </w:r>
      <w:r w:rsidRPr="007E42A7">
        <w:rPr>
          <w:rFonts w:ascii="Times New Roman" w:hAnsi="Times New Roman" w:cs="Times New Roman"/>
          <w:color w:val="000000" w:themeColor="text1"/>
          <w:sz w:val="24"/>
          <w:szCs w:val="24"/>
          <w:lang w:val="fi-FI"/>
        </w:rPr>
        <w:instrText>ADDIN CSL_CITATION {"citationItems":[{"id":"ITEM-1","itemData":{"DOI":"10.30867/action.v4i1.155","ISSN":"2527-3310","abstract":"Bitter melon and beans contain flavonoids which have the potential as antidiabetic agents. The combination of ethanolic extract of bitter melon (Momordica charantia L) and bean (Phaseolus vulgaris L) given orally has been investigated and proven to reduce blood glucose levels in mice. This study aims to formulate a combination of ethanol extract of bitter melon and beans with variations in sweetener concentration. This research is an experimental study. Effervescent powder made in two formulas with variations in sucralose and aspartame. Formula 1 (F1) uses a concentration of 0,20% sucralose and 0,5% aspartame and formula (F2) using a concentration of 0.24% sucralose and 0,75% aspartame. The organoleptic test indicated the powder produced is brownish white, has the smell of sucralose and aspartame and has a sweet taste (F1, F2). Flow rates are 0,6 g / sec (F1) and 0,5 g / sec (F2) with the category \"very difficult\", the test angle of repose of 43  (F1) and 42 (F2) with the category \"rather good\", Compressibility test is 19.4% (F1) and 20% (F2) with the category \"good enough\" a</w:instrText>
      </w:r>
      <w:r w:rsidRPr="00C00FF1">
        <w:rPr>
          <w:rFonts w:ascii="Times New Roman" w:hAnsi="Times New Roman" w:cs="Times New Roman"/>
          <w:color w:val="000000" w:themeColor="text1"/>
          <w:sz w:val="24"/>
          <w:szCs w:val="24"/>
        </w:rPr>
        <w:instrText>nd soluble time F1 and F2 which is 1 minute and 2,6 minutes shows the powder is completely dispersed.  Buah pare dan buncis memiliki kandungan flavonoid yang berpotensi sebagai agen antidiabetik. Pemberian kombinasi ekstrak etanol buah pare (Momordica charantia L) dan buncis (Phaseolus vulgaris L) secara oral telah diteliti dan terbukti dapat menurunkan kadar glukosa darah tikus. Penelitian ini bertujuan untuk memformulasikan  kombinasi ekstrak etanol buah pare dan buncis menjadi sediaan serbuk effervescen dengan variasi konsentrasi pemanis. Penelitian ini merupakan penelitian eksperimental. Sediaan effervescent dibuat dua formula dengan variasi  konsentrasi bahan pemanis suklarosa dan aspartam. Formula 1 (F1) menggunakan konsentrasi suklarosa 0,20 % dan aspartam 0,5% dan formula 2 (F2)  menggunakan konsentrasi suklarosa 0,24% dan aspartam 0,75%. Hasil uji organoleptis menunjukkan serbuk yang dihasilkan berwarna putih kecoklatan, memiliki bau suklarosa dan aspartam dan memiliki rasa manis (F1, F2). Waktu alir yaitu 0,6 g/detik (F1) dan 0,5 g/detik (F2) dengan katagori “sangat sukar”, sudut istirahat yaitu 43  (F1) dan 42 (F2) dengan katagori “agak baik. Uji kompresibilitas yaitu 19,4% (F1) dan 20% (F2) dengan katagori “cukup baik” dan waktu larut F1 dan F2 yaitu 1 menit dan 2,6 menit menunjukkan serbuk terdispersi sempurna.","author":[{"dropping-particle":"","family":"Hayati","given":"Rima","non-dropping-particle":"","parse-names":false,"suffix":""},{"dropping-particle":"","family":"Sari","given":"Amelia","non-dropping-particle":"","parse-names":false,"suffix":""},{"dropping-particle":"","family":"Alfina","given":"Nur","non-dropping-particle":"","parse-names":false,"suffix":""}],"container-title":"AcTion: Aceh Nutrition Journal","id":"ITEM-1","issue":"1","issued":{"date-parts":[["2019"]]},"page":"42","title":"Serbuk effervescent kombinasi ekstrak buah pare (Momordica charantia L.) dan buncis (Phaseolus vulgaris L.) sebagai nutraseutikal","type":"article-journal","volume":"4"},"uris":["http://www.mendeley.com/documents/?uuid=771da38c-1b19-4a13-9396-48a1aa7356b0"]}],"mendeley":{"formattedCitation":"(Hayati et al., 2019)","plainTextFormattedCitation":"(Hayati et al., 2019)","previouslyFormattedCitation":"(Hayati et al., 2019)"},"properties":{"noteIndex":0},"schema":"https://github.com/citation-style-language/schema/raw/master/csl-citation.json"}</w:instrText>
      </w:r>
      <w:r w:rsidR="00431D4B" w:rsidRPr="00C00FF1">
        <w:rPr>
          <w:rFonts w:ascii="Times New Roman" w:hAnsi="Times New Roman" w:cs="Times New Roman"/>
          <w:color w:val="000000" w:themeColor="text1"/>
          <w:sz w:val="24"/>
          <w:szCs w:val="24"/>
        </w:rPr>
        <w:fldChar w:fldCharType="separate"/>
      </w:r>
      <w:r w:rsidRPr="00C00FF1">
        <w:rPr>
          <w:rFonts w:ascii="Times New Roman" w:hAnsi="Times New Roman" w:cs="Times New Roman"/>
          <w:noProof/>
          <w:color w:val="000000" w:themeColor="text1"/>
          <w:sz w:val="24"/>
          <w:szCs w:val="24"/>
        </w:rPr>
        <w:t>(Hayati et al., 2019)</w:t>
      </w:r>
      <w:r w:rsidR="00431D4B" w:rsidRPr="00C00FF1">
        <w:rPr>
          <w:rFonts w:ascii="Times New Roman" w:hAnsi="Times New Roman" w:cs="Times New Roman"/>
          <w:color w:val="000000" w:themeColor="text1"/>
          <w:sz w:val="24"/>
          <w:szCs w:val="24"/>
        </w:rPr>
        <w:fldChar w:fldCharType="end"/>
      </w:r>
      <w:r w:rsidRPr="00C00FF1">
        <w:rPr>
          <w:rFonts w:ascii="Times New Roman" w:hAnsi="Times New Roman" w:cs="Times New Roman"/>
          <w:color w:val="000000" w:themeColor="text1"/>
          <w:sz w:val="24"/>
          <w:szCs w:val="24"/>
        </w:rPr>
        <w:t>.</w:t>
      </w:r>
    </w:p>
    <w:p w:rsidR="00EC1A38" w:rsidRPr="00B15A45" w:rsidRDefault="002D60EF" w:rsidP="00B15A45">
      <w:pPr>
        <w:pStyle w:val="Heading2"/>
        <w:spacing w:before="0" w:line="480" w:lineRule="auto"/>
        <w:rPr>
          <w:rFonts w:ascii="Times New Roman" w:hAnsi="Times New Roman" w:cs="Times New Roman"/>
          <w:color w:val="0D0D0D" w:themeColor="text1" w:themeTint="F2"/>
          <w:sz w:val="24"/>
          <w:szCs w:val="24"/>
        </w:rPr>
      </w:pPr>
      <w:bookmarkStart w:id="49" w:name="_Toc158557110"/>
      <w:bookmarkStart w:id="50" w:name="_Toc185258051"/>
      <w:r w:rsidRPr="00B15A45">
        <w:rPr>
          <w:rFonts w:ascii="Times New Roman" w:hAnsi="Times New Roman" w:cs="Times New Roman"/>
          <w:color w:val="0D0D0D" w:themeColor="text1" w:themeTint="F2"/>
          <w:sz w:val="24"/>
          <w:szCs w:val="24"/>
        </w:rPr>
        <w:t>3.8</w:t>
      </w:r>
      <w:r w:rsidR="00C6410D" w:rsidRPr="00B15A45">
        <w:rPr>
          <w:rFonts w:ascii="Times New Roman" w:hAnsi="Times New Roman" w:cs="Times New Roman"/>
          <w:color w:val="0D0D0D" w:themeColor="text1" w:themeTint="F2"/>
          <w:sz w:val="24"/>
          <w:szCs w:val="24"/>
        </w:rPr>
        <w:tab/>
      </w:r>
      <w:r w:rsidR="00EC1A38" w:rsidRPr="00B15A45">
        <w:rPr>
          <w:rFonts w:ascii="Times New Roman" w:hAnsi="Times New Roman" w:cs="Times New Roman"/>
          <w:color w:val="0D0D0D" w:themeColor="text1" w:themeTint="F2"/>
          <w:sz w:val="24"/>
          <w:szCs w:val="24"/>
        </w:rPr>
        <w:t>Uji Kesukaan (Hedonik)</w:t>
      </w:r>
      <w:bookmarkEnd w:id="49"/>
      <w:bookmarkEnd w:id="50"/>
    </w:p>
    <w:p w:rsidR="00EC1A38" w:rsidRPr="007E42A7" w:rsidRDefault="00EC1A38" w:rsidP="006F5F93">
      <w:pPr>
        <w:autoSpaceDE w:val="0"/>
        <w:autoSpaceDN w:val="0"/>
        <w:adjustRightInd w:val="0"/>
        <w:spacing w:after="0" w:line="480" w:lineRule="auto"/>
        <w:ind w:firstLine="720"/>
        <w:jc w:val="both"/>
        <w:rPr>
          <w:rFonts w:ascii="Times New Roman" w:hAnsi="Times New Roman" w:cs="Times New Roman"/>
          <w:color w:val="000000" w:themeColor="text1"/>
          <w:sz w:val="24"/>
          <w:szCs w:val="24"/>
          <w:lang w:val="fi-FI"/>
        </w:rPr>
      </w:pPr>
      <w:r w:rsidRPr="00C00FF1">
        <w:rPr>
          <w:rFonts w:ascii="Times New Roman" w:hAnsi="Times New Roman" w:cs="Times New Roman"/>
          <w:color w:val="000000" w:themeColor="text1"/>
          <w:sz w:val="24"/>
          <w:szCs w:val="24"/>
        </w:rPr>
        <w:t xml:space="preserve">Sukarelawan diminta untuk mengisi soal, memberikan tanggapan dan penilaian atas lima formulasi serbuk </w:t>
      </w:r>
      <w:r w:rsidRPr="00C00FF1">
        <w:rPr>
          <w:rFonts w:ascii="Times New Roman" w:hAnsi="Times New Roman" w:cs="Times New Roman"/>
          <w:i/>
          <w:color w:val="000000" w:themeColor="text1"/>
          <w:sz w:val="24"/>
          <w:szCs w:val="24"/>
        </w:rPr>
        <w:t>effervescent</w:t>
      </w:r>
      <w:r w:rsidRPr="00C00FF1">
        <w:rPr>
          <w:rFonts w:ascii="Times New Roman" w:hAnsi="Times New Roman" w:cs="Times New Roman"/>
          <w:color w:val="000000" w:themeColor="text1"/>
          <w:sz w:val="24"/>
          <w:szCs w:val="24"/>
        </w:rPr>
        <w:t xml:space="preserve"> yang disajikan. </w:t>
      </w:r>
      <w:r w:rsidRPr="007E42A7">
        <w:rPr>
          <w:rFonts w:ascii="Times New Roman" w:hAnsi="Times New Roman" w:cs="Times New Roman"/>
          <w:color w:val="000000" w:themeColor="text1"/>
          <w:sz w:val="24"/>
          <w:szCs w:val="24"/>
          <w:lang w:val="fi-FI"/>
        </w:rPr>
        <w:t xml:space="preserve">Uji kesukaan dilakukan terhadap 20 sukarelawan yang meliputi rasa, warna dan bau </w:t>
      </w:r>
      <w:r w:rsidR="00431D4B" w:rsidRPr="00C00FF1">
        <w:rPr>
          <w:rFonts w:ascii="Times New Roman" w:hAnsi="Times New Roman" w:cs="Times New Roman"/>
          <w:color w:val="000000" w:themeColor="text1"/>
          <w:sz w:val="24"/>
          <w:szCs w:val="24"/>
        </w:rPr>
        <w:fldChar w:fldCharType="begin" w:fldLock="1"/>
      </w:r>
      <w:r w:rsidRPr="007E42A7">
        <w:rPr>
          <w:rFonts w:ascii="Times New Roman" w:hAnsi="Times New Roman" w:cs="Times New Roman"/>
          <w:color w:val="000000" w:themeColor="text1"/>
          <w:sz w:val="24"/>
          <w:szCs w:val="24"/>
          <w:lang w:val="fi-FI"/>
        </w:rPr>
        <w:instrText xml:space="preserve">ADDIN CSL_CITATION {"citationItems":[{"id":"ITEM-1","itemData":{"abstract":"Okra atau Ladies Finger merupakan tumbuhan yang mengandung banyak serat, vitamin C, folat, antioksidan, kalsium dan kalium. Kandungan tersebut banyak terdapat dalam makanan yang sehat. Kandungan dalam okra memiliki potensi sebagai anti diabetes, karena terdapat kandungan </w:instrText>
      </w:r>
      <w:r w:rsidRPr="00C00FF1">
        <w:rPr>
          <w:rFonts w:ascii="Times New Roman" w:hAnsi="Times New Roman" w:cs="Times New Roman"/>
          <w:color w:val="000000" w:themeColor="text1"/>
          <w:sz w:val="24"/>
          <w:szCs w:val="24"/>
        </w:rPr>
        <w:instrText>α</w:instrText>
      </w:r>
      <w:r w:rsidRPr="007E42A7">
        <w:rPr>
          <w:rFonts w:ascii="Times New Roman" w:hAnsi="Times New Roman" w:cs="Times New Roman"/>
          <w:color w:val="000000" w:themeColor="text1"/>
          <w:sz w:val="24"/>
          <w:szCs w:val="24"/>
          <w:lang w:val="fi-FI"/>
        </w:rPr>
        <w:instrText>-selulosa dan hemiselulosa. Kandungan serat dalam okra dapat membantu untuk menstabilkan gula darah dengan membatasi tingkat penyerapan gula di usus. Bentuk sediaan serbuk effervescent dapat menghasilkan gas CO2 bila bercampur dengan air dan memiliki keunggulan praktis, mudah diabsorpsi, dan memberikan efek sparkling seperti meminum air soda saat dikonsumsi. Tujuan dari penelitian ini ialah untuk menentukan konsentrasi formulasi serbuk effervescent yang sesuai untuk minuman kesehatan okra serta untuk mengembangkan penelitian di bidang farmasi teknologi dan bahan alam. Metode yang digunakan merupakan metode penelitian eksperimental. Hasil penelitian yang telah dilakukan menunjukkan bahwa formulasi II merupakan formulasi serbuk effervescent okra terbaik dari ketiga formulasi. Hasil tersebut antara lain adalah waktu alir 7,47 detik, kadar kelembapan 5,46%, waktu larut 3 menit, kompresibilitas 15,04%, dan pH 3,5 serta uji hedonik yang lebih disukai responden yang meliputi rasa, aroma, warna dan tekstur.","author":[{"dropping-particle":"","family":"Septiana","given":"nila ayu made ni","non-dropping-particle":"","parse-names":false,"suffix":""},{"dropping-particle":"","family":"Santi Hapsari","given":"Widarika","non-dropping-particle":"","parse-names":false,"suffix":""},{"dropping-particle":"","family":"Khoirul Amin","given":"Muhammad","non-dropping-particle":"","parse-names":false,"suffix":""}],"container-title":"Media Farmasi","id":"ITEM-1","issue":"1","issued":{"date-parts":[["2019"]]},"page":"11-20","title":"Formulasi Dan Uji Sediaan Serbuk Effervescent Ekstrak Okra (Abelmoschus Esculentus) Sebagai Nutridrink Pada Penderita Diabetes","type":"article-journal","volume":"16"},"uris":["http://www.mendeley.com/documents/?uuid=c312763f-7a32-465c-aa3a-df18fa1d0b17"]}],"mendeley":{"formattedCitation":"(Septiana et al., 2019)","plainTextFormattedCitation":"(Septiana et al., 2019)","previouslyFormattedCitation":"(Septiana et al., 2019)"},"properties":{"noteIndex":0},"schema":"https://github.com/citation-style-language/schema/raw/master/csl-citation.json"}</w:instrText>
      </w:r>
      <w:r w:rsidR="00431D4B" w:rsidRPr="00C00FF1">
        <w:rPr>
          <w:rFonts w:ascii="Times New Roman" w:hAnsi="Times New Roman" w:cs="Times New Roman"/>
          <w:color w:val="000000" w:themeColor="text1"/>
          <w:sz w:val="24"/>
          <w:szCs w:val="24"/>
        </w:rPr>
        <w:fldChar w:fldCharType="separate"/>
      </w:r>
      <w:r w:rsidRPr="007E42A7">
        <w:rPr>
          <w:rFonts w:ascii="Times New Roman" w:hAnsi="Times New Roman" w:cs="Times New Roman"/>
          <w:noProof/>
          <w:color w:val="000000" w:themeColor="text1"/>
          <w:sz w:val="24"/>
          <w:szCs w:val="24"/>
          <w:lang w:val="fi-FI"/>
        </w:rPr>
        <w:t>(Septiana et al., 2019)</w:t>
      </w:r>
      <w:r w:rsidR="00431D4B" w:rsidRPr="00C00FF1">
        <w:rPr>
          <w:rFonts w:ascii="Times New Roman" w:hAnsi="Times New Roman" w:cs="Times New Roman"/>
          <w:color w:val="000000" w:themeColor="text1"/>
          <w:sz w:val="24"/>
          <w:szCs w:val="24"/>
        </w:rPr>
        <w:fldChar w:fldCharType="end"/>
      </w:r>
      <w:r w:rsidRPr="007E42A7">
        <w:rPr>
          <w:rFonts w:ascii="Times New Roman" w:hAnsi="Times New Roman" w:cs="Times New Roman"/>
          <w:color w:val="000000" w:themeColor="text1"/>
          <w:sz w:val="24"/>
          <w:szCs w:val="24"/>
          <w:lang w:val="fi-FI"/>
        </w:rPr>
        <w:t>.</w:t>
      </w:r>
    </w:p>
    <w:p w:rsidR="00EC1A38" w:rsidRPr="00C00FF1" w:rsidRDefault="00EC1A38" w:rsidP="00C6410D">
      <w:pPr>
        <w:pStyle w:val="ListParagraph"/>
        <w:numPr>
          <w:ilvl w:val="0"/>
          <w:numId w:val="5"/>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lastRenderedPageBreak/>
        <w:t>Sangat tidak suka</w:t>
      </w:r>
    </w:p>
    <w:p w:rsidR="00EC1A38" w:rsidRPr="00C00FF1" w:rsidRDefault="00EC1A38" w:rsidP="00C6410D">
      <w:pPr>
        <w:pStyle w:val="ListParagraph"/>
        <w:numPr>
          <w:ilvl w:val="0"/>
          <w:numId w:val="5"/>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t>Tidak suka</w:t>
      </w:r>
    </w:p>
    <w:p w:rsidR="00EC1A38" w:rsidRPr="00C00FF1" w:rsidRDefault="00EC1A38" w:rsidP="00C6410D">
      <w:pPr>
        <w:pStyle w:val="ListParagraph"/>
        <w:numPr>
          <w:ilvl w:val="0"/>
          <w:numId w:val="5"/>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t>Kurang suka</w:t>
      </w:r>
    </w:p>
    <w:p w:rsidR="00EC1A38" w:rsidRPr="00C00FF1" w:rsidRDefault="00EC1A38" w:rsidP="00C6410D">
      <w:pPr>
        <w:pStyle w:val="ListParagraph"/>
        <w:numPr>
          <w:ilvl w:val="0"/>
          <w:numId w:val="5"/>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t>Suka</w:t>
      </w:r>
    </w:p>
    <w:p w:rsidR="00EC1A38" w:rsidRPr="00C00FF1" w:rsidRDefault="00EC1A38" w:rsidP="00C6410D">
      <w:pPr>
        <w:pStyle w:val="ListParagraph"/>
        <w:numPr>
          <w:ilvl w:val="0"/>
          <w:numId w:val="5"/>
        </w:numPr>
        <w:autoSpaceDE w:val="0"/>
        <w:autoSpaceDN w:val="0"/>
        <w:adjustRightInd w:val="0"/>
        <w:spacing w:after="0" w:line="480" w:lineRule="auto"/>
        <w:ind w:left="709" w:hanging="425"/>
        <w:jc w:val="both"/>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t>Sangat suka</w:t>
      </w:r>
    </w:p>
    <w:p w:rsidR="00EC1A38" w:rsidRPr="00C00FF1" w:rsidRDefault="00EC1A38" w:rsidP="00A3367C">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C00FF1">
        <w:rPr>
          <w:rFonts w:ascii="Times New Roman" w:hAnsi="Times New Roman" w:cs="Times New Roman"/>
          <w:color w:val="000000" w:themeColor="text1"/>
          <w:sz w:val="24"/>
          <w:szCs w:val="24"/>
        </w:rPr>
        <w:t xml:space="preserve">Pengujian dilakukan terhadap empat formula serbuk </w:t>
      </w:r>
      <w:r w:rsidRPr="00C00FF1">
        <w:rPr>
          <w:rFonts w:ascii="Times New Roman" w:hAnsi="Times New Roman" w:cs="Times New Roman"/>
          <w:i/>
          <w:color w:val="000000" w:themeColor="text1"/>
          <w:sz w:val="24"/>
          <w:szCs w:val="24"/>
        </w:rPr>
        <w:t>effervescent</w:t>
      </w:r>
      <w:r w:rsidRPr="00C00FF1">
        <w:rPr>
          <w:rFonts w:ascii="Times New Roman" w:hAnsi="Times New Roman" w:cs="Times New Roman"/>
          <w:color w:val="000000" w:themeColor="text1"/>
          <w:sz w:val="24"/>
          <w:szCs w:val="24"/>
        </w:rPr>
        <w:t xml:space="preserve"> buah pepaya.</w:t>
      </w:r>
    </w:p>
    <w:p w:rsidR="001A4D6A" w:rsidRPr="00B15A45" w:rsidRDefault="002D60EF" w:rsidP="00B15A45">
      <w:pPr>
        <w:pStyle w:val="Heading2"/>
        <w:spacing w:before="0" w:line="480" w:lineRule="auto"/>
        <w:rPr>
          <w:rFonts w:ascii="Times New Roman" w:hAnsi="Times New Roman" w:cs="Times New Roman"/>
          <w:color w:val="0D0D0D" w:themeColor="text1" w:themeTint="F2"/>
          <w:sz w:val="24"/>
          <w:szCs w:val="24"/>
        </w:rPr>
      </w:pPr>
      <w:bookmarkStart w:id="51" w:name="_Toc185258052"/>
      <w:r w:rsidRPr="00B15A45">
        <w:rPr>
          <w:rFonts w:ascii="Times New Roman" w:hAnsi="Times New Roman" w:cs="Times New Roman"/>
          <w:color w:val="0D0D0D" w:themeColor="text1" w:themeTint="F2"/>
          <w:sz w:val="24"/>
          <w:szCs w:val="24"/>
        </w:rPr>
        <w:t>3.9</w:t>
      </w:r>
      <w:r w:rsidR="00C6410D" w:rsidRPr="00B15A45">
        <w:rPr>
          <w:rFonts w:ascii="Times New Roman" w:hAnsi="Times New Roman" w:cs="Times New Roman"/>
          <w:color w:val="0D0D0D" w:themeColor="text1" w:themeTint="F2"/>
          <w:sz w:val="24"/>
          <w:szCs w:val="24"/>
        </w:rPr>
        <w:tab/>
      </w:r>
      <w:r w:rsidR="007A6B3C" w:rsidRPr="00B15A45">
        <w:rPr>
          <w:rFonts w:ascii="Times New Roman" w:hAnsi="Times New Roman" w:cs="Times New Roman"/>
          <w:color w:val="0D0D0D" w:themeColor="text1" w:themeTint="F2"/>
          <w:sz w:val="24"/>
          <w:szCs w:val="24"/>
        </w:rPr>
        <w:t>Analisa</w:t>
      </w:r>
      <w:r w:rsidR="00DB653E" w:rsidRPr="00B15A45">
        <w:rPr>
          <w:rFonts w:ascii="Times New Roman" w:hAnsi="Times New Roman" w:cs="Times New Roman"/>
          <w:color w:val="0D0D0D" w:themeColor="text1" w:themeTint="F2"/>
          <w:sz w:val="24"/>
          <w:szCs w:val="24"/>
        </w:rPr>
        <w:t xml:space="preserve"> Serat Kasar Sediaan</w:t>
      </w:r>
      <w:r w:rsidR="001A4D6A" w:rsidRPr="00B15A45">
        <w:rPr>
          <w:rFonts w:ascii="Times New Roman" w:hAnsi="Times New Roman" w:cs="Times New Roman"/>
          <w:color w:val="0D0D0D" w:themeColor="text1" w:themeTint="F2"/>
          <w:sz w:val="24"/>
          <w:szCs w:val="24"/>
        </w:rPr>
        <w:t xml:space="preserve"> Serbuk </w:t>
      </w:r>
      <w:r w:rsidR="001A4D6A" w:rsidRPr="00B15A45">
        <w:rPr>
          <w:rFonts w:ascii="Times New Roman" w:hAnsi="Times New Roman" w:cs="Times New Roman"/>
          <w:i/>
          <w:color w:val="0D0D0D" w:themeColor="text1" w:themeTint="F2"/>
          <w:sz w:val="24"/>
          <w:szCs w:val="24"/>
        </w:rPr>
        <w:t>Effervescent</w:t>
      </w:r>
      <w:bookmarkEnd w:id="51"/>
    </w:p>
    <w:p w:rsidR="00F82D86" w:rsidRPr="00C00FF1" w:rsidRDefault="00F82D86" w:rsidP="008222F2">
      <w:pPr>
        <w:spacing w:after="0" w:line="480" w:lineRule="auto"/>
        <w:ind w:firstLine="709"/>
        <w:jc w:val="both"/>
        <w:rPr>
          <w:rFonts w:ascii="Times New Roman" w:hAnsi="Times New Roman" w:cs="Times New Roman"/>
          <w:sz w:val="24"/>
          <w:szCs w:val="24"/>
        </w:rPr>
      </w:pPr>
      <w:r w:rsidRPr="00C00FF1">
        <w:rPr>
          <w:rFonts w:ascii="Times New Roman" w:hAnsi="Times New Roman" w:cs="Times New Roman"/>
          <w:sz w:val="24"/>
          <w:szCs w:val="24"/>
        </w:rPr>
        <w:t>Ditimbang berat dari krus kosong dan kertas saring whatman. Formulasi F0,F1,F2,F3 diambil, dibuat larutan sampel dengan cara ditimbang sebanyak 2 g lalu ditambahkan H</w:t>
      </w:r>
      <w:r w:rsidRPr="00C00FF1">
        <w:rPr>
          <w:rFonts w:ascii="Times New Roman" w:hAnsi="Times New Roman" w:cs="Times New Roman"/>
          <w:sz w:val="24"/>
          <w:szCs w:val="24"/>
          <w:vertAlign w:val="subscript"/>
        </w:rPr>
        <w:t>2</w:t>
      </w:r>
      <w:r w:rsidRPr="00C00FF1">
        <w:rPr>
          <w:rFonts w:ascii="Times New Roman" w:hAnsi="Times New Roman" w:cs="Times New Roman"/>
          <w:sz w:val="24"/>
          <w:szCs w:val="24"/>
        </w:rPr>
        <w:t>SO</w:t>
      </w:r>
      <w:r w:rsidRPr="00C00FF1">
        <w:rPr>
          <w:rFonts w:ascii="Times New Roman" w:hAnsi="Times New Roman" w:cs="Times New Roman"/>
          <w:sz w:val="24"/>
          <w:szCs w:val="24"/>
          <w:vertAlign w:val="subscript"/>
        </w:rPr>
        <w:t xml:space="preserve">4 </w:t>
      </w:r>
      <w:r w:rsidRPr="00C00FF1">
        <w:rPr>
          <w:rFonts w:ascii="Times New Roman" w:hAnsi="Times New Roman" w:cs="Times New Roman"/>
          <w:sz w:val="24"/>
          <w:szCs w:val="24"/>
        </w:rPr>
        <w:t>1.25 % panas 1-3 tetes, dibiarkan selama 30 menit. Setelah itu ditambahkan 50 mL NaOH 3.25 % , dibiarkan kembali selama 30 menit. Kemudian disaring dengan kertas saring yang sudah diketahui bobot kosong kertas, lalu dicuci endapan yang tersaring dengan 50 mL H</w:t>
      </w:r>
      <w:r w:rsidRPr="00C00FF1">
        <w:rPr>
          <w:rFonts w:ascii="Times New Roman" w:hAnsi="Times New Roman" w:cs="Times New Roman"/>
          <w:sz w:val="24"/>
          <w:szCs w:val="24"/>
          <w:vertAlign w:val="subscript"/>
        </w:rPr>
        <w:t>2</w:t>
      </w:r>
      <w:r w:rsidRPr="00C00FF1">
        <w:rPr>
          <w:rFonts w:ascii="Times New Roman" w:hAnsi="Times New Roman" w:cs="Times New Roman"/>
          <w:sz w:val="24"/>
          <w:szCs w:val="24"/>
        </w:rPr>
        <w:t>SO</w:t>
      </w:r>
      <w:r w:rsidRPr="00C00FF1">
        <w:rPr>
          <w:rFonts w:ascii="Times New Roman" w:hAnsi="Times New Roman" w:cs="Times New Roman"/>
          <w:sz w:val="24"/>
          <w:szCs w:val="24"/>
          <w:vertAlign w:val="subscript"/>
        </w:rPr>
        <w:t xml:space="preserve">4 </w:t>
      </w:r>
      <w:r w:rsidRPr="00C00FF1">
        <w:rPr>
          <w:rFonts w:ascii="Times New Roman" w:hAnsi="Times New Roman" w:cs="Times New Roman"/>
          <w:sz w:val="24"/>
          <w:szCs w:val="24"/>
        </w:rPr>
        <w:t xml:space="preserve">1.25 % panas dan 50 mL alkohol tehnis. </w:t>
      </w:r>
      <w:r w:rsidRPr="007E42A7">
        <w:rPr>
          <w:rFonts w:ascii="Times New Roman" w:hAnsi="Times New Roman" w:cs="Times New Roman"/>
          <w:sz w:val="24"/>
          <w:szCs w:val="24"/>
          <w:lang w:val="fi-FI"/>
        </w:rPr>
        <w:t>Kemudian residu dengan kertas saringnya dioven pada suhu 105 ºC sampai kering didinginkan di desikator 20 menit setelah dingin lalu ditimbang. Per</w:t>
      </w:r>
      <w:r w:rsidR="00574018" w:rsidRPr="007E42A7">
        <w:rPr>
          <w:rFonts w:ascii="Times New Roman" w:hAnsi="Times New Roman" w:cs="Times New Roman"/>
          <w:sz w:val="24"/>
          <w:szCs w:val="24"/>
          <w:lang w:val="fi-FI"/>
        </w:rPr>
        <w:t xml:space="preserve">lakuan diulangi sebanyak 3 kali </w:t>
      </w:r>
      <w:r w:rsidR="00431D4B">
        <w:rPr>
          <w:rFonts w:ascii="Times New Roman" w:hAnsi="Times New Roman" w:cs="Times New Roman"/>
          <w:sz w:val="24"/>
          <w:szCs w:val="24"/>
        </w:rPr>
        <w:fldChar w:fldCharType="begin" w:fldLock="1"/>
      </w:r>
      <w:r w:rsidR="009F5D81" w:rsidRPr="007E42A7">
        <w:rPr>
          <w:rFonts w:ascii="Times New Roman" w:hAnsi="Times New Roman" w:cs="Times New Roman"/>
          <w:sz w:val="24"/>
          <w:szCs w:val="24"/>
          <w:lang w:val="fi-FI"/>
        </w:rPr>
        <w:instrText>ADDIN CSL_CITATION {"citationItems":[{"id":"ITEM-1","itemData":{"author":[{"dropping-particle":"","family":"Nurrahma Sri Fitrayania, Rotua Y. Simarmata","given":"Dkk","non-dropping-particle":"","parse-names":false,"suffix":""}],"container-title":"Departemen Gizi Masyarakat, Fakultas Ekologi Manusia, IPB","id":"ITEM-1","issued":{"date-parts":[["0"]]},"title":"PENETAPAN KADAR SERAT KASAR METODE GRAVIMETRI","type":"article-journal"},"uris":["http://www.mendeley.com/documents/?uuid=d674b928-a8f6-4d9b-ab35-64b5f0aad4ec"]}],"mendeley":{"formattedCitation":"(Nurrahma Sri Fitrayania, Rotua Y. Simarmata, n.d.)","plainTextFormattedCitation":"(Nurrahma Sri Fitrayania, Rotua Y. Simarmata, n.d.)","previouslyFormattedCitation":"(Nurrahma Sri Fitrayania, Rotua Y. Simarmata, n.d.)"},"properties":{"noteIndex":0},"schema":"https://github.com/citation-style-language/schema/raw/master/csl-citation.json"}</w:instrText>
      </w:r>
      <w:r w:rsidR="00431D4B">
        <w:rPr>
          <w:rFonts w:ascii="Times New Roman" w:hAnsi="Times New Roman" w:cs="Times New Roman"/>
          <w:sz w:val="24"/>
          <w:szCs w:val="24"/>
        </w:rPr>
        <w:fldChar w:fldCharType="separate"/>
      </w:r>
      <w:r w:rsidR="00574018" w:rsidRPr="007E42A7">
        <w:rPr>
          <w:rFonts w:ascii="Times New Roman" w:hAnsi="Times New Roman" w:cs="Times New Roman"/>
          <w:noProof/>
          <w:sz w:val="24"/>
          <w:szCs w:val="24"/>
          <w:lang w:val="fi-FI"/>
        </w:rPr>
        <w:t>(Nurrahma Sri Fitrayania, Rotua Y. Simarmata, n.d.)</w:t>
      </w:r>
      <w:r w:rsidR="00431D4B">
        <w:rPr>
          <w:rFonts w:ascii="Times New Roman" w:hAnsi="Times New Roman" w:cs="Times New Roman"/>
          <w:sz w:val="24"/>
          <w:szCs w:val="24"/>
        </w:rPr>
        <w:fldChar w:fldCharType="end"/>
      </w:r>
      <w:r w:rsidR="00574018">
        <w:rPr>
          <w:rFonts w:ascii="Times New Roman" w:hAnsi="Times New Roman" w:cs="Times New Roman"/>
          <w:sz w:val="24"/>
          <w:szCs w:val="24"/>
        </w:rPr>
        <w:t>.</w:t>
      </w:r>
    </w:p>
    <w:p w:rsidR="00F82D86" w:rsidRPr="00C00FF1" w:rsidRDefault="00F82D86" w:rsidP="008222F2">
      <w:pPr>
        <w:spacing w:after="0" w:line="480" w:lineRule="auto"/>
        <w:jc w:val="center"/>
        <w:rPr>
          <w:rFonts w:ascii="Times New Roman" w:eastAsiaTheme="minorEastAsia" w:hAnsi="Times New Roman" w:cs="Times New Roman"/>
          <w:sz w:val="24"/>
          <w:szCs w:val="24"/>
        </w:rPr>
      </w:pPr>
      <w:r w:rsidRPr="00C00FF1">
        <w:rPr>
          <w:rFonts w:ascii="Times New Roman" w:hAnsi="Times New Roman" w:cs="Times New Roman"/>
          <w:sz w:val="24"/>
          <w:szCs w:val="24"/>
        </w:rPr>
        <w:t xml:space="preserve">% serat kasar = </w:t>
      </w:r>
      <m:oMath>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Bobot Sampel</m:t>
            </m:r>
          </m:den>
        </m:f>
        <m:r>
          <w:rPr>
            <w:rFonts w:ascii="Cambria Math" w:hAnsi="Cambria Math" w:cs="Times New Roman"/>
            <w:sz w:val="24"/>
            <w:szCs w:val="24"/>
          </w:rPr>
          <m:t xml:space="preserve"> x 100 %</m:t>
        </m:r>
      </m:oMath>
    </w:p>
    <w:p w:rsidR="00F82D86" w:rsidRPr="00C00FF1" w:rsidRDefault="00F82D86" w:rsidP="008222F2">
      <w:pPr>
        <w:spacing w:after="0" w:line="480" w:lineRule="auto"/>
        <w:jc w:val="both"/>
        <w:rPr>
          <w:rFonts w:ascii="Times New Roman" w:hAnsi="Times New Roman" w:cs="Times New Roman"/>
          <w:sz w:val="24"/>
          <w:szCs w:val="24"/>
        </w:rPr>
      </w:pPr>
      <w:r w:rsidRPr="00C00FF1">
        <w:rPr>
          <w:rFonts w:ascii="Times New Roman" w:hAnsi="Times New Roman" w:cs="Times New Roman"/>
          <w:sz w:val="24"/>
          <w:szCs w:val="24"/>
        </w:rPr>
        <w:t>Keterangan :</w:t>
      </w:r>
    </w:p>
    <w:p w:rsidR="00F82D86" w:rsidRPr="00C00FF1" w:rsidRDefault="00F82D86" w:rsidP="008222F2">
      <w:pPr>
        <w:spacing w:after="0" w:line="480" w:lineRule="auto"/>
        <w:jc w:val="both"/>
        <w:rPr>
          <w:rFonts w:ascii="Times New Roman" w:hAnsi="Times New Roman" w:cs="Times New Roman"/>
          <w:sz w:val="24"/>
          <w:szCs w:val="24"/>
        </w:rPr>
      </w:pPr>
      <w:r w:rsidRPr="00C00FF1">
        <w:rPr>
          <w:rFonts w:ascii="Times New Roman" w:hAnsi="Times New Roman" w:cs="Times New Roman"/>
          <w:sz w:val="24"/>
          <w:szCs w:val="24"/>
        </w:rPr>
        <w:t>a = Berat kertas saring + residu</w:t>
      </w:r>
    </w:p>
    <w:p w:rsidR="00F82D86" w:rsidRDefault="00F82D86" w:rsidP="008222F2">
      <w:pPr>
        <w:spacing w:after="0" w:line="480" w:lineRule="auto"/>
        <w:jc w:val="both"/>
        <w:rPr>
          <w:rFonts w:ascii="Times New Roman" w:hAnsi="Times New Roman" w:cs="Times New Roman"/>
          <w:sz w:val="24"/>
          <w:szCs w:val="24"/>
        </w:rPr>
      </w:pPr>
      <w:r w:rsidRPr="00C00FF1">
        <w:rPr>
          <w:rFonts w:ascii="Times New Roman" w:hAnsi="Times New Roman" w:cs="Times New Roman"/>
          <w:sz w:val="24"/>
          <w:szCs w:val="24"/>
        </w:rPr>
        <w:t>b = Berat kertas saring kosong</w:t>
      </w:r>
      <w:bookmarkStart w:id="52" w:name="_GoBack"/>
      <w:bookmarkEnd w:id="52"/>
    </w:p>
    <w:sectPr w:rsidR="00F82D86" w:rsidSect="00111C71">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C23" w:rsidRDefault="00854C23">
      <w:pPr>
        <w:spacing w:after="0" w:line="240" w:lineRule="auto"/>
      </w:pPr>
      <w:r>
        <w:separator/>
      </w:r>
    </w:p>
  </w:endnote>
  <w:endnote w:type="continuationSeparator" w:id="1">
    <w:p w:rsidR="00854C23" w:rsidRDefault="00854C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2B0" w:rsidRDefault="00FC72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Default="00D122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2B0" w:rsidRDefault="00FC72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C23" w:rsidRDefault="00854C23">
      <w:pPr>
        <w:spacing w:after="0" w:line="240" w:lineRule="auto"/>
      </w:pPr>
      <w:r>
        <w:separator/>
      </w:r>
    </w:p>
  </w:footnote>
  <w:footnote w:type="continuationSeparator" w:id="1">
    <w:p w:rsidR="00854C23" w:rsidRDefault="00854C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2B0" w:rsidRDefault="00FC72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73106" o:spid="_x0000_s4098"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Pr="00115A57" w:rsidRDefault="00FC72B0" w:rsidP="00115A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73107" o:spid="_x0000_s4099" type="#_x0000_t75" style="position:absolute;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BC" w:rsidRDefault="00FC72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73105" o:spid="_x0000_s4097"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5A5"/>
    <w:multiLevelType w:val="hybridMultilevel"/>
    <w:tmpl w:val="0DFE1938"/>
    <w:lvl w:ilvl="0" w:tplc="C04473A8">
      <w:start w:val="1"/>
      <w:numFmt w:val="lowerLetter"/>
      <w:lvlText w:val="%1."/>
      <w:lvlJc w:val="left"/>
      <w:pPr>
        <w:ind w:left="1080" w:hanging="360"/>
      </w:pPr>
      <w:rPr>
        <w:rFonts w:hint="default"/>
      </w:rPr>
    </w:lvl>
    <w:lvl w:ilvl="1" w:tplc="767A97E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916C5"/>
    <w:multiLevelType w:val="hybridMultilevel"/>
    <w:tmpl w:val="12E2BB36"/>
    <w:lvl w:ilvl="0" w:tplc="0006658C">
      <w:start w:val="7"/>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5DC7E8D"/>
    <w:multiLevelType w:val="hybridMultilevel"/>
    <w:tmpl w:val="5712A19E"/>
    <w:lvl w:ilvl="0" w:tplc="50AAFEB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6CD1A17"/>
    <w:multiLevelType w:val="multilevel"/>
    <w:tmpl w:val="86086B12"/>
    <w:lvl w:ilvl="0">
      <w:start w:val="1"/>
      <w:numFmt w:val="decimal"/>
      <w:lvlText w:val="%1."/>
      <w:lvlJc w:val="left"/>
      <w:pPr>
        <w:ind w:left="786" w:hanging="360"/>
      </w:pPr>
    </w:lvl>
    <w:lvl w:ilvl="1">
      <w:start w:val="5"/>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nsid w:val="09693D10"/>
    <w:multiLevelType w:val="hybridMultilevel"/>
    <w:tmpl w:val="03088CEA"/>
    <w:lvl w:ilvl="0" w:tplc="84F8894A">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08E47B1"/>
    <w:multiLevelType w:val="hybridMultilevel"/>
    <w:tmpl w:val="0428AFF4"/>
    <w:lvl w:ilvl="0" w:tplc="512096B0">
      <w:start w:val="4"/>
      <w:numFmt w:val="lowerLetter"/>
      <w:lvlText w:val="%1."/>
      <w:lvlJc w:val="left"/>
      <w:pPr>
        <w:ind w:left="1069" w:hanging="360"/>
      </w:pPr>
      <w:rPr>
        <w:rFonts w:hint="default"/>
      </w:rPr>
    </w:lvl>
    <w:lvl w:ilvl="1" w:tplc="F8824EF0">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1DA7F87"/>
    <w:multiLevelType w:val="hybridMultilevel"/>
    <w:tmpl w:val="9252FE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3653C8"/>
    <w:multiLevelType w:val="hybridMultilevel"/>
    <w:tmpl w:val="BC9E9B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1A8B0A2C"/>
    <w:multiLevelType w:val="multilevel"/>
    <w:tmpl w:val="71FA0C4A"/>
    <w:lvl w:ilvl="0">
      <w:start w:val="1"/>
      <w:numFmt w:val="decimal"/>
      <w:lvlText w:val="%1."/>
      <w:lvlJc w:val="left"/>
      <w:pPr>
        <w:ind w:left="360" w:hanging="360"/>
      </w:pPr>
      <w:rPr>
        <w:b w:val="0"/>
      </w:rPr>
    </w:lvl>
    <w:lvl w:ilvl="1">
      <w:start w:val="7"/>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E2D5B7C"/>
    <w:multiLevelType w:val="hybridMultilevel"/>
    <w:tmpl w:val="E1F65D68"/>
    <w:lvl w:ilvl="0" w:tplc="C04473A8">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E847424"/>
    <w:multiLevelType w:val="hybridMultilevel"/>
    <w:tmpl w:val="C4BAB4C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F2F0A77"/>
    <w:multiLevelType w:val="hybridMultilevel"/>
    <w:tmpl w:val="43905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9E6415"/>
    <w:multiLevelType w:val="hybridMultilevel"/>
    <w:tmpl w:val="21229230"/>
    <w:lvl w:ilvl="0" w:tplc="C04473A8">
      <w:start w:val="1"/>
      <w:numFmt w:val="lowerLetter"/>
      <w:lvlText w:val="%1."/>
      <w:lvlJc w:val="left"/>
      <w:pPr>
        <w:ind w:left="1080" w:hanging="360"/>
      </w:pPr>
      <w:rPr>
        <w:rFonts w:hint="default"/>
      </w:rPr>
    </w:lvl>
    <w:lvl w:ilvl="1" w:tplc="767A97EA">
      <w:start w:val="1"/>
      <w:numFmt w:val="lowerLetter"/>
      <w:lvlText w:val="%2)"/>
      <w:lvlJc w:val="left"/>
      <w:pPr>
        <w:ind w:left="1800" w:hanging="360"/>
      </w:pPr>
      <w:rPr>
        <w:rFonts w:hint="default"/>
      </w:rPr>
    </w:lvl>
    <w:lvl w:ilvl="2" w:tplc="A4BC508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C6526E"/>
    <w:multiLevelType w:val="hybridMultilevel"/>
    <w:tmpl w:val="7AAA279C"/>
    <w:lvl w:ilvl="0" w:tplc="F968A898">
      <w:start w:val="1"/>
      <w:numFmt w:val="lowerLetter"/>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2E697E"/>
    <w:multiLevelType w:val="multilevel"/>
    <w:tmpl w:val="40EC2780"/>
    <w:lvl w:ilvl="0">
      <w:start w:val="1"/>
      <w:numFmt w:val="decimal"/>
      <w:lvlText w:val="%1."/>
      <w:lvlJc w:val="left"/>
      <w:pPr>
        <w:ind w:left="360" w:hanging="360"/>
      </w:pPr>
      <w:rPr>
        <w:b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22FA79B5"/>
    <w:multiLevelType w:val="hybridMultilevel"/>
    <w:tmpl w:val="4F4ED7A2"/>
    <w:lvl w:ilvl="0" w:tplc="A1BACC9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264B53F1"/>
    <w:multiLevelType w:val="hybridMultilevel"/>
    <w:tmpl w:val="F45C2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6EF493C"/>
    <w:multiLevelType w:val="hybridMultilevel"/>
    <w:tmpl w:val="964C7AC2"/>
    <w:lvl w:ilvl="0" w:tplc="F0A801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80745C9"/>
    <w:multiLevelType w:val="hybridMultilevel"/>
    <w:tmpl w:val="C004E90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0F">
      <w:start w:val="1"/>
      <w:numFmt w:val="decimal"/>
      <w:lvlText w:val="%3."/>
      <w:lvlJc w:val="lef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281B6117"/>
    <w:multiLevelType w:val="hybridMultilevel"/>
    <w:tmpl w:val="AAA4C210"/>
    <w:lvl w:ilvl="0" w:tplc="5882DFE6">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2F3B34B2"/>
    <w:multiLevelType w:val="hybridMultilevel"/>
    <w:tmpl w:val="AE7096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6A377F"/>
    <w:multiLevelType w:val="hybridMultilevel"/>
    <w:tmpl w:val="64A80224"/>
    <w:lvl w:ilvl="0" w:tplc="4140B752">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2">
    <w:nsid w:val="33E350C1"/>
    <w:multiLevelType w:val="hybridMultilevel"/>
    <w:tmpl w:val="A26CAD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4C06B04"/>
    <w:multiLevelType w:val="hybridMultilevel"/>
    <w:tmpl w:val="4F5E299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9DFE8C52">
      <w:start w:val="1"/>
      <w:numFmt w:val="lowerLetter"/>
      <w:lvlText w:val="%3)"/>
      <w:lvlJc w:val="right"/>
      <w:pPr>
        <w:ind w:left="2444" w:hanging="180"/>
      </w:pPr>
      <w:rPr>
        <w:rFonts w:ascii="Times New Roman" w:eastAsiaTheme="minorHAnsi" w:hAnsi="Times New Roman" w:cs="Times New Roman"/>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54F51A5"/>
    <w:multiLevelType w:val="multilevel"/>
    <w:tmpl w:val="428C7C68"/>
    <w:lvl w:ilvl="0">
      <w:start w:val="1"/>
      <w:numFmt w:val="decimal"/>
      <w:lvlText w:val="%1."/>
      <w:lvlJc w:val="left"/>
      <w:pPr>
        <w:ind w:left="360" w:hanging="360"/>
      </w:pPr>
      <w:rPr>
        <w:b/>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36796C32"/>
    <w:multiLevelType w:val="hybridMultilevel"/>
    <w:tmpl w:val="A8C2B508"/>
    <w:lvl w:ilvl="0" w:tplc="0409000F">
      <w:start w:val="1"/>
      <w:numFmt w:val="decimal"/>
      <w:lvlText w:val="%1."/>
      <w:lvlJc w:val="left"/>
      <w:pPr>
        <w:ind w:left="720" w:hanging="360"/>
      </w:pPr>
    </w:lvl>
    <w:lvl w:ilvl="1" w:tplc="A9F236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DB257F"/>
    <w:multiLevelType w:val="hybridMultilevel"/>
    <w:tmpl w:val="A8EE3D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5D2C05"/>
    <w:multiLevelType w:val="hybridMultilevel"/>
    <w:tmpl w:val="041AA7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BFE2EF6"/>
    <w:multiLevelType w:val="hybridMultilevel"/>
    <w:tmpl w:val="779E4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D74A95"/>
    <w:multiLevelType w:val="hybridMultilevel"/>
    <w:tmpl w:val="036802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2A2328"/>
    <w:multiLevelType w:val="hybridMultilevel"/>
    <w:tmpl w:val="B64AB35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40925EF1"/>
    <w:multiLevelType w:val="hybridMultilevel"/>
    <w:tmpl w:val="A4FC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1F09B7"/>
    <w:multiLevelType w:val="hybridMultilevel"/>
    <w:tmpl w:val="5C78D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CF4D20"/>
    <w:multiLevelType w:val="hybridMultilevel"/>
    <w:tmpl w:val="2A9E5C1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43A553E3"/>
    <w:multiLevelType w:val="hybridMultilevel"/>
    <w:tmpl w:val="30CA2DBC"/>
    <w:lvl w:ilvl="0" w:tplc="0409000F">
      <w:start w:val="1"/>
      <w:numFmt w:val="decimal"/>
      <w:lvlText w:val="%1."/>
      <w:lvlJc w:val="left"/>
      <w:pPr>
        <w:ind w:left="720" w:hanging="360"/>
      </w:pPr>
    </w:lvl>
    <w:lvl w:ilvl="1" w:tplc="8682950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2B5110"/>
    <w:multiLevelType w:val="multilevel"/>
    <w:tmpl w:val="779C060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469056C9"/>
    <w:multiLevelType w:val="hybridMultilevel"/>
    <w:tmpl w:val="55AC3976"/>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490A4F92"/>
    <w:multiLevelType w:val="hybridMultilevel"/>
    <w:tmpl w:val="173CB328"/>
    <w:lvl w:ilvl="0" w:tplc="37065A70">
      <w:start w:val="1"/>
      <w:numFmt w:val="upperLetter"/>
      <w:lvlText w:val="%1."/>
      <w:lvlJc w:val="left"/>
      <w:pPr>
        <w:ind w:left="1080" w:hanging="360"/>
      </w:pPr>
      <w:rPr>
        <w:rFonts w:hint="default"/>
      </w:rPr>
    </w:lvl>
    <w:lvl w:ilvl="1" w:tplc="A3FA3E5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A98716C"/>
    <w:multiLevelType w:val="hybridMultilevel"/>
    <w:tmpl w:val="31224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9236D9"/>
    <w:multiLevelType w:val="hybridMultilevel"/>
    <w:tmpl w:val="C3288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E780E3D"/>
    <w:multiLevelType w:val="hybridMultilevel"/>
    <w:tmpl w:val="DC08D6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4F763916"/>
    <w:multiLevelType w:val="hybridMultilevel"/>
    <w:tmpl w:val="91BEC2B8"/>
    <w:lvl w:ilvl="0" w:tplc="A7F0455A">
      <w:start w:val="1"/>
      <w:numFmt w:val="lowerLetter"/>
      <w:lvlText w:val="%1."/>
      <w:lvlJc w:val="left"/>
      <w:pPr>
        <w:ind w:left="720" w:hanging="360"/>
      </w:pPr>
      <w:rPr>
        <w:rFonts w:ascii="Times New Roman" w:eastAsiaTheme="minorHAnsi" w:hAnsi="Times New Roman" w:cs="Times New Roman"/>
      </w:rPr>
    </w:lvl>
    <w:lvl w:ilvl="1" w:tplc="A5BE12C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236204C"/>
    <w:multiLevelType w:val="hybridMultilevel"/>
    <w:tmpl w:val="85B041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B005029"/>
    <w:multiLevelType w:val="hybridMultilevel"/>
    <w:tmpl w:val="4A505FB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nsid w:val="5E2D3756"/>
    <w:multiLevelType w:val="hybridMultilevel"/>
    <w:tmpl w:val="35B84B2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60AD1A70"/>
    <w:multiLevelType w:val="multilevel"/>
    <w:tmpl w:val="9DE25A28"/>
    <w:lvl w:ilvl="0">
      <w:start w:val="1"/>
      <w:numFmt w:val="decimal"/>
      <w:lvlText w:val="%1."/>
      <w:lvlJc w:val="left"/>
      <w:pPr>
        <w:ind w:left="1146" w:hanging="360"/>
      </w:pPr>
    </w:lvl>
    <w:lvl w:ilvl="1">
      <w:start w:val="6"/>
      <w:numFmt w:val="decimal"/>
      <w:isLgl/>
      <w:lvlText w:val="%1.%2"/>
      <w:lvlJc w:val="left"/>
      <w:pPr>
        <w:ind w:left="1506" w:hanging="720"/>
      </w:pPr>
      <w:rPr>
        <w:rFonts w:hint="default"/>
      </w:rPr>
    </w:lvl>
    <w:lvl w:ilvl="2">
      <w:start w:val="5"/>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6">
    <w:nsid w:val="61ED1028"/>
    <w:multiLevelType w:val="hybridMultilevel"/>
    <w:tmpl w:val="8D741E60"/>
    <w:lvl w:ilvl="0" w:tplc="0409000F">
      <w:start w:val="1"/>
      <w:numFmt w:val="decimal"/>
      <w:lvlText w:val="%1."/>
      <w:lvlJc w:val="left"/>
      <w:pPr>
        <w:ind w:left="1004" w:hanging="360"/>
      </w:pPr>
    </w:lvl>
    <w:lvl w:ilvl="1" w:tplc="EAC65292">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6BFB3843"/>
    <w:multiLevelType w:val="hybridMultilevel"/>
    <w:tmpl w:val="513CE952"/>
    <w:lvl w:ilvl="0" w:tplc="BF049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647E7D"/>
    <w:multiLevelType w:val="hybridMultilevel"/>
    <w:tmpl w:val="C5B8A50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nsid w:val="72754B30"/>
    <w:multiLevelType w:val="hybridMultilevel"/>
    <w:tmpl w:val="611CFB60"/>
    <w:lvl w:ilvl="0" w:tplc="C04473A8">
      <w:start w:val="1"/>
      <w:numFmt w:val="lowerLetter"/>
      <w:lvlText w:val="%1."/>
      <w:lvlJc w:val="left"/>
      <w:pPr>
        <w:ind w:left="1004" w:hanging="360"/>
      </w:pPr>
      <w:rPr>
        <w:rFonts w:hint="default"/>
      </w:r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752E4210"/>
    <w:multiLevelType w:val="hybridMultilevel"/>
    <w:tmpl w:val="7FA68088"/>
    <w:lvl w:ilvl="0" w:tplc="4CA4AE4C">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1">
    <w:nsid w:val="793C46A0"/>
    <w:multiLevelType w:val="hybridMultilevel"/>
    <w:tmpl w:val="4514681E"/>
    <w:lvl w:ilvl="0" w:tplc="04090019">
      <w:start w:val="10"/>
      <w:numFmt w:val="lowerLetter"/>
      <w:lvlText w:val="%1."/>
      <w:lvlJc w:val="left"/>
      <w:pPr>
        <w:ind w:left="720" w:hanging="360"/>
      </w:pPr>
      <w:rPr>
        <w:rFonts w:hint="default"/>
      </w:rPr>
    </w:lvl>
    <w:lvl w:ilvl="1" w:tplc="B82CDE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5E6FF7"/>
    <w:multiLevelType w:val="hybridMultilevel"/>
    <w:tmpl w:val="5F3E4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9626594"/>
    <w:multiLevelType w:val="hybridMultilevel"/>
    <w:tmpl w:val="A720058A"/>
    <w:lvl w:ilvl="0" w:tplc="679080D6">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4">
    <w:nsid w:val="798252A3"/>
    <w:multiLevelType w:val="hybridMultilevel"/>
    <w:tmpl w:val="91D073E2"/>
    <w:lvl w:ilvl="0" w:tplc="278481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B3D305E"/>
    <w:multiLevelType w:val="hybridMultilevel"/>
    <w:tmpl w:val="31004C5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nsid w:val="7F3203D9"/>
    <w:multiLevelType w:val="hybridMultilevel"/>
    <w:tmpl w:val="687CF13C"/>
    <w:lvl w:ilvl="0" w:tplc="CDCA3BDA">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7"/>
  </w:num>
  <w:num w:numId="7">
    <w:abstractNumId w:val="8"/>
  </w:num>
  <w:num w:numId="8">
    <w:abstractNumId w:val="14"/>
  </w:num>
  <w:num w:numId="9">
    <w:abstractNumId w:val="54"/>
  </w:num>
  <w:num w:numId="10">
    <w:abstractNumId w:val="35"/>
  </w:num>
  <w:num w:numId="11">
    <w:abstractNumId w:val="13"/>
  </w:num>
  <w:num w:numId="12">
    <w:abstractNumId w:val="17"/>
  </w:num>
  <w:num w:numId="13">
    <w:abstractNumId w:val="24"/>
  </w:num>
  <w:num w:numId="14">
    <w:abstractNumId w:val="30"/>
  </w:num>
  <w:num w:numId="15">
    <w:abstractNumId w:val="3"/>
  </w:num>
  <w:num w:numId="16">
    <w:abstractNumId w:val="15"/>
  </w:num>
  <w:num w:numId="17">
    <w:abstractNumId w:val="55"/>
  </w:num>
  <w:num w:numId="18">
    <w:abstractNumId w:val="48"/>
  </w:num>
  <w:num w:numId="19">
    <w:abstractNumId w:val="44"/>
  </w:num>
  <w:num w:numId="20">
    <w:abstractNumId w:val="34"/>
  </w:num>
  <w:num w:numId="21">
    <w:abstractNumId w:val="6"/>
  </w:num>
  <w:num w:numId="22">
    <w:abstractNumId w:val="26"/>
  </w:num>
  <w:num w:numId="23">
    <w:abstractNumId w:val="39"/>
  </w:num>
  <w:num w:numId="24">
    <w:abstractNumId w:val="11"/>
  </w:num>
  <w:num w:numId="25">
    <w:abstractNumId w:val="33"/>
  </w:num>
  <w:num w:numId="26">
    <w:abstractNumId w:val="50"/>
  </w:num>
  <w:num w:numId="27">
    <w:abstractNumId w:val="53"/>
  </w:num>
  <w:num w:numId="28">
    <w:abstractNumId w:val="45"/>
  </w:num>
  <w:num w:numId="29">
    <w:abstractNumId w:val="38"/>
  </w:num>
  <w:num w:numId="30">
    <w:abstractNumId w:val="2"/>
  </w:num>
  <w:num w:numId="31">
    <w:abstractNumId w:val="22"/>
  </w:num>
  <w:num w:numId="32">
    <w:abstractNumId w:val="47"/>
  </w:num>
  <w:num w:numId="33">
    <w:abstractNumId w:val="29"/>
  </w:num>
  <w:num w:numId="34">
    <w:abstractNumId w:val="36"/>
  </w:num>
  <w:num w:numId="35">
    <w:abstractNumId w:val="16"/>
  </w:num>
  <w:num w:numId="36">
    <w:abstractNumId w:val="42"/>
  </w:num>
  <w:num w:numId="37">
    <w:abstractNumId w:val="56"/>
  </w:num>
  <w:num w:numId="38">
    <w:abstractNumId w:val="27"/>
  </w:num>
  <w:num w:numId="39">
    <w:abstractNumId w:val="25"/>
  </w:num>
  <w:num w:numId="40">
    <w:abstractNumId w:val="37"/>
  </w:num>
  <w:num w:numId="41">
    <w:abstractNumId w:val="21"/>
  </w:num>
  <w:num w:numId="42">
    <w:abstractNumId w:val="32"/>
  </w:num>
  <w:num w:numId="43">
    <w:abstractNumId w:val="31"/>
  </w:num>
  <w:num w:numId="44">
    <w:abstractNumId w:val="46"/>
  </w:num>
  <w:num w:numId="45">
    <w:abstractNumId w:val="40"/>
  </w:num>
  <w:num w:numId="46">
    <w:abstractNumId w:val="0"/>
  </w:num>
  <w:num w:numId="47">
    <w:abstractNumId w:val="5"/>
  </w:num>
  <w:num w:numId="48">
    <w:abstractNumId w:val="1"/>
  </w:num>
  <w:num w:numId="49">
    <w:abstractNumId w:val="51"/>
  </w:num>
  <w:num w:numId="50">
    <w:abstractNumId w:val="52"/>
  </w:num>
  <w:num w:numId="51">
    <w:abstractNumId w:val="12"/>
  </w:num>
  <w:num w:numId="52">
    <w:abstractNumId w:val="10"/>
  </w:num>
  <w:num w:numId="53">
    <w:abstractNumId w:val="18"/>
  </w:num>
  <w:num w:numId="54">
    <w:abstractNumId w:val="9"/>
  </w:num>
  <w:num w:numId="55">
    <w:abstractNumId w:val="49"/>
  </w:num>
  <w:num w:numId="56">
    <w:abstractNumId w:val="23"/>
  </w:num>
  <w:num w:numId="57">
    <w:abstractNumId w:val="2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4"/>
  <w:hideSpellingErrors/>
  <w:documentProtection w:edit="forms" w:enforcement="1" w:cryptProviderType="rsaFull" w:cryptAlgorithmClass="hash" w:cryptAlgorithmType="typeAny" w:cryptAlgorithmSid="4" w:cryptSpinCount="50000" w:hash="GSrFtRTSy1CNe56H8Hv3EKNKHmA=" w:salt="HxW1aVuwOZPMdMoL8fYr3A=="/>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CC1CC8"/>
    <w:rsid w:val="0000136E"/>
    <w:rsid w:val="00007A97"/>
    <w:rsid w:val="00012B4F"/>
    <w:rsid w:val="00022F56"/>
    <w:rsid w:val="00024061"/>
    <w:rsid w:val="0003276E"/>
    <w:rsid w:val="000342F0"/>
    <w:rsid w:val="00035499"/>
    <w:rsid w:val="00036C9D"/>
    <w:rsid w:val="000412DF"/>
    <w:rsid w:val="00045258"/>
    <w:rsid w:val="00047694"/>
    <w:rsid w:val="000514D4"/>
    <w:rsid w:val="0005376B"/>
    <w:rsid w:val="000537FF"/>
    <w:rsid w:val="00054809"/>
    <w:rsid w:val="000575D6"/>
    <w:rsid w:val="00060004"/>
    <w:rsid w:val="000657F0"/>
    <w:rsid w:val="000712E5"/>
    <w:rsid w:val="000745A0"/>
    <w:rsid w:val="0008363C"/>
    <w:rsid w:val="00084C80"/>
    <w:rsid w:val="00087316"/>
    <w:rsid w:val="0009321D"/>
    <w:rsid w:val="000A1E27"/>
    <w:rsid w:val="000A65CC"/>
    <w:rsid w:val="000A78FF"/>
    <w:rsid w:val="000B69EE"/>
    <w:rsid w:val="000C2059"/>
    <w:rsid w:val="000C2741"/>
    <w:rsid w:val="000C45B9"/>
    <w:rsid w:val="000C577D"/>
    <w:rsid w:val="000D16D6"/>
    <w:rsid w:val="000D2311"/>
    <w:rsid w:val="000D47FA"/>
    <w:rsid w:val="000E0CBC"/>
    <w:rsid w:val="000E14DA"/>
    <w:rsid w:val="000E2D28"/>
    <w:rsid w:val="000E7F0B"/>
    <w:rsid w:val="000F121E"/>
    <w:rsid w:val="000F3E1E"/>
    <w:rsid w:val="000F4F1B"/>
    <w:rsid w:val="000F73CB"/>
    <w:rsid w:val="00101242"/>
    <w:rsid w:val="00111C71"/>
    <w:rsid w:val="00115A57"/>
    <w:rsid w:val="00117339"/>
    <w:rsid w:val="0012482C"/>
    <w:rsid w:val="001251ED"/>
    <w:rsid w:val="00126503"/>
    <w:rsid w:val="001278BA"/>
    <w:rsid w:val="00127F20"/>
    <w:rsid w:val="00133816"/>
    <w:rsid w:val="00135C55"/>
    <w:rsid w:val="0017099D"/>
    <w:rsid w:val="00175B19"/>
    <w:rsid w:val="0017686D"/>
    <w:rsid w:val="00177248"/>
    <w:rsid w:val="00184E72"/>
    <w:rsid w:val="0018767C"/>
    <w:rsid w:val="00192616"/>
    <w:rsid w:val="00194119"/>
    <w:rsid w:val="001973D5"/>
    <w:rsid w:val="001A39DD"/>
    <w:rsid w:val="001A4D6A"/>
    <w:rsid w:val="001B7071"/>
    <w:rsid w:val="001D1929"/>
    <w:rsid w:val="001D77F6"/>
    <w:rsid w:val="001E22EC"/>
    <w:rsid w:val="001F6833"/>
    <w:rsid w:val="002046D8"/>
    <w:rsid w:val="00207507"/>
    <w:rsid w:val="002108FC"/>
    <w:rsid w:val="0021420C"/>
    <w:rsid w:val="00220983"/>
    <w:rsid w:val="00227888"/>
    <w:rsid w:val="002301D8"/>
    <w:rsid w:val="002376D0"/>
    <w:rsid w:val="00241367"/>
    <w:rsid w:val="00242479"/>
    <w:rsid w:val="00243371"/>
    <w:rsid w:val="0025128C"/>
    <w:rsid w:val="00251F27"/>
    <w:rsid w:val="00255E71"/>
    <w:rsid w:val="002623C6"/>
    <w:rsid w:val="002644A7"/>
    <w:rsid w:val="00264D0C"/>
    <w:rsid w:val="0027068C"/>
    <w:rsid w:val="0027196D"/>
    <w:rsid w:val="002757CE"/>
    <w:rsid w:val="002763C8"/>
    <w:rsid w:val="0028602D"/>
    <w:rsid w:val="00287F12"/>
    <w:rsid w:val="0029233A"/>
    <w:rsid w:val="00294C77"/>
    <w:rsid w:val="00294E08"/>
    <w:rsid w:val="002A6997"/>
    <w:rsid w:val="002B0385"/>
    <w:rsid w:val="002B0732"/>
    <w:rsid w:val="002B0FBA"/>
    <w:rsid w:val="002C079D"/>
    <w:rsid w:val="002C647A"/>
    <w:rsid w:val="002D5932"/>
    <w:rsid w:val="002D60EF"/>
    <w:rsid w:val="002E7630"/>
    <w:rsid w:val="00301375"/>
    <w:rsid w:val="0031093A"/>
    <w:rsid w:val="00311175"/>
    <w:rsid w:val="003166D2"/>
    <w:rsid w:val="00320AA7"/>
    <w:rsid w:val="00326ECB"/>
    <w:rsid w:val="00337AE1"/>
    <w:rsid w:val="00350215"/>
    <w:rsid w:val="003530AC"/>
    <w:rsid w:val="00354794"/>
    <w:rsid w:val="003624EF"/>
    <w:rsid w:val="003656DF"/>
    <w:rsid w:val="00372252"/>
    <w:rsid w:val="00373150"/>
    <w:rsid w:val="00382102"/>
    <w:rsid w:val="00385222"/>
    <w:rsid w:val="003854B5"/>
    <w:rsid w:val="00386843"/>
    <w:rsid w:val="003875E9"/>
    <w:rsid w:val="00390B72"/>
    <w:rsid w:val="0039223E"/>
    <w:rsid w:val="00393428"/>
    <w:rsid w:val="00394CF3"/>
    <w:rsid w:val="0039558A"/>
    <w:rsid w:val="003A0D19"/>
    <w:rsid w:val="003A2EEA"/>
    <w:rsid w:val="003A5BA3"/>
    <w:rsid w:val="003A7450"/>
    <w:rsid w:val="003B7BDA"/>
    <w:rsid w:val="003C463F"/>
    <w:rsid w:val="003C6434"/>
    <w:rsid w:val="003C7C92"/>
    <w:rsid w:val="003D0BFD"/>
    <w:rsid w:val="003D1320"/>
    <w:rsid w:val="003D135B"/>
    <w:rsid w:val="003D1811"/>
    <w:rsid w:val="003D1B8B"/>
    <w:rsid w:val="003E1C0D"/>
    <w:rsid w:val="003E2307"/>
    <w:rsid w:val="003E4A76"/>
    <w:rsid w:val="003E6F00"/>
    <w:rsid w:val="003E71E4"/>
    <w:rsid w:val="003F03F1"/>
    <w:rsid w:val="003F281B"/>
    <w:rsid w:val="003F5DA0"/>
    <w:rsid w:val="00403F2F"/>
    <w:rsid w:val="0040692D"/>
    <w:rsid w:val="0041628B"/>
    <w:rsid w:val="00416897"/>
    <w:rsid w:val="00417592"/>
    <w:rsid w:val="00417B41"/>
    <w:rsid w:val="00422D8C"/>
    <w:rsid w:val="004260B9"/>
    <w:rsid w:val="00427446"/>
    <w:rsid w:val="00430507"/>
    <w:rsid w:val="00431916"/>
    <w:rsid w:val="00431D4B"/>
    <w:rsid w:val="00436D1A"/>
    <w:rsid w:val="00444EC0"/>
    <w:rsid w:val="00445718"/>
    <w:rsid w:val="004547CD"/>
    <w:rsid w:val="00457824"/>
    <w:rsid w:val="00460555"/>
    <w:rsid w:val="00470718"/>
    <w:rsid w:val="004776A1"/>
    <w:rsid w:val="0048610B"/>
    <w:rsid w:val="0048760C"/>
    <w:rsid w:val="00490B5D"/>
    <w:rsid w:val="00495869"/>
    <w:rsid w:val="0049664A"/>
    <w:rsid w:val="00496658"/>
    <w:rsid w:val="004A6DF2"/>
    <w:rsid w:val="004B0F0C"/>
    <w:rsid w:val="004B41F7"/>
    <w:rsid w:val="004C51F2"/>
    <w:rsid w:val="004D2B90"/>
    <w:rsid w:val="004D4948"/>
    <w:rsid w:val="004D7399"/>
    <w:rsid w:val="004E1476"/>
    <w:rsid w:val="004E4D6C"/>
    <w:rsid w:val="004F2851"/>
    <w:rsid w:val="004F35D4"/>
    <w:rsid w:val="004F4118"/>
    <w:rsid w:val="004F6298"/>
    <w:rsid w:val="00503D93"/>
    <w:rsid w:val="00505341"/>
    <w:rsid w:val="00505B26"/>
    <w:rsid w:val="005067AD"/>
    <w:rsid w:val="005076BB"/>
    <w:rsid w:val="00513214"/>
    <w:rsid w:val="00522A73"/>
    <w:rsid w:val="00523A1B"/>
    <w:rsid w:val="00531EEB"/>
    <w:rsid w:val="00535A4E"/>
    <w:rsid w:val="00535C40"/>
    <w:rsid w:val="0054244A"/>
    <w:rsid w:val="00544B43"/>
    <w:rsid w:val="005507BF"/>
    <w:rsid w:val="00553853"/>
    <w:rsid w:val="00560617"/>
    <w:rsid w:val="00565138"/>
    <w:rsid w:val="0056666A"/>
    <w:rsid w:val="00567FD0"/>
    <w:rsid w:val="005702A0"/>
    <w:rsid w:val="0057123E"/>
    <w:rsid w:val="00574018"/>
    <w:rsid w:val="00596069"/>
    <w:rsid w:val="0059651C"/>
    <w:rsid w:val="005A062F"/>
    <w:rsid w:val="005A1311"/>
    <w:rsid w:val="005A17DE"/>
    <w:rsid w:val="005B0D58"/>
    <w:rsid w:val="005B1D39"/>
    <w:rsid w:val="005C01DF"/>
    <w:rsid w:val="005D0471"/>
    <w:rsid w:val="005D2EAF"/>
    <w:rsid w:val="005E297B"/>
    <w:rsid w:val="005E2C8D"/>
    <w:rsid w:val="005F094D"/>
    <w:rsid w:val="005F1ADF"/>
    <w:rsid w:val="00601471"/>
    <w:rsid w:val="00604547"/>
    <w:rsid w:val="006142F5"/>
    <w:rsid w:val="00614AEC"/>
    <w:rsid w:val="00620B95"/>
    <w:rsid w:val="006228BF"/>
    <w:rsid w:val="00622C64"/>
    <w:rsid w:val="00623D43"/>
    <w:rsid w:val="00624F94"/>
    <w:rsid w:val="00624F9F"/>
    <w:rsid w:val="00627F46"/>
    <w:rsid w:val="00632D0F"/>
    <w:rsid w:val="00634CA3"/>
    <w:rsid w:val="00643DE4"/>
    <w:rsid w:val="00654869"/>
    <w:rsid w:val="00654C4D"/>
    <w:rsid w:val="00657AFF"/>
    <w:rsid w:val="0066287F"/>
    <w:rsid w:val="00664304"/>
    <w:rsid w:val="006649B6"/>
    <w:rsid w:val="006661C2"/>
    <w:rsid w:val="00666204"/>
    <w:rsid w:val="00667329"/>
    <w:rsid w:val="00677908"/>
    <w:rsid w:val="00680BA5"/>
    <w:rsid w:val="00681CD5"/>
    <w:rsid w:val="006A05BD"/>
    <w:rsid w:val="006A0AB0"/>
    <w:rsid w:val="006A50D9"/>
    <w:rsid w:val="006B444A"/>
    <w:rsid w:val="006B544D"/>
    <w:rsid w:val="006B5772"/>
    <w:rsid w:val="006C4EB2"/>
    <w:rsid w:val="006D2C41"/>
    <w:rsid w:val="006D556E"/>
    <w:rsid w:val="006E2566"/>
    <w:rsid w:val="006E5894"/>
    <w:rsid w:val="006E7786"/>
    <w:rsid w:val="006F0D7F"/>
    <w:rsid w:val="006F2723"/>
    <w:rsid w:val="006F350B"/>
    <w:rsid w:val="006F4A57"/>
    <w:rsid w:val="006F50E6"/>
    <w:rsid w:val="006F5F93"/>
    <w:rsid w:val="006F67E4"/>
    <w:rsid w:val="006F700B"/>
    <w:rsid w:val="00702357"/>
    <w:rsid w:val="00702A8E"/>
    <w:rsid w:val="00710247"/>
    <w:rsid w:val="007113C4"/>
    <w:rsid w:val="00717B6F"/>
    <w:rsid w:val="007202D9"/>
    <w:rsid w:val="00722CE4"/>
    <w:rsid w:val="0073023B"/>
    <w:rsid w:val="00733E43"/>
    <w:rsid w:val="0074427F"/>
    <w:rsid w:val="00747DCF"/>
    <w:rsid w:val="00750971"/>
    <w:rsid w:val="007534B6"/>
    <w:rsid w:val="00753671"/>
    <w:rsid w:val="00760489"/>
    <w:rsid w:val="007610D4"/>
    <w:rsid w:val="007622F6"/>
    <w:rsid w:val="00771CAE"/>
    <w:rsid w:val="007767B9"/>
    <w:rsid w:val="00777DEB"/>
    <w:rsid w:val="00781E0C"/>
    <w:rsid w:val="007826F5"/>
    <w:rsid w:val="00794F5E"/>
    <w:rsid w:val="0079629D"/>
    <w:rsid w:val="007A0F01"/>
    <w:rsid w:val="007A3D9D"/>
    <w:rsid w:val="007A6B3C"/>
    <w:rsid w:val="007B22D7"/>
    <w:rsid w:val="007B38A9"/>
    <w:rsid w:val="007B55FE"/>
    <w:rsid w:val="007C0379"/>
    <w:rsid w:val="007D3A3F"/>
    <w:rsid w:val="007E1C18"/>
    <w:rsid w:val="007E2E0C"/>
    <w:rsid w:val="007E3F51"/>
    <w:rsid w:val="007E42A7"/>
    <w:rsid w:val="007E45CF"/>
    <w:rsid w:val="007E537A"/>
    <w:rsid w:val="007F2558"/>
    <w:rsid w:val="00805315"/>
    <w:rsid w:val="008070B4"/>
    <w:rsid w:val="00807213"/>
    <w:rsid w:val="00810962"/>
    <w:rsid w:val="00810A7D"/>
    <w:rsid w:val="008222F2"/>
    <w:rsid w:val="00826F41"/>
    <w:rsid w:val="00827145"/>
    <w:rsid w:val="00827945"/>
    <w:rsid w:val="00831885"/>
    <w:rsid w:val="00843076"/>
    <w:rsid w:val="00850E81"/>
    <w:rsid w:val="00851164"/>
    <w:rsid w:val="008517FF"/>
    <w:rsid w:val="00851A6B"/>
    <w:rsid w:val="008522CC"/>
    <w:rsid w:val="00854C23"/>
    <w:rsid w:val="0085546C"/>
    <w:rsid w:val="00857F8C"/>
    <w:rsid w:val="0086526C"/>
    <w:rsid w:val="008668B0"/>
    <w:rsid w:val="00871A93"/>
    <w:rsid w:val="00874438"/>
    <w:rsid w:val="00881B38"/>
    <w:rsid w:val="00882B28"/>
    <w:rsid w:val="008934E9"/>
    <w:rsid w:val="0089750C"/>
    <w:rsid w:val="008A12E6"/>
    <w:rsid w:val="008A1C12"/>
    <w:rsid w:val="008A32D6"/>
    <w:rsid w:val="008A41D4"/>
    <w:rsid w:val="008B2520"/>
    <w:rsid w:val="008B3F7E"/>
    <w:rsid w:val="008C14CD"/>
    <w:rsid w:val="008C68CE"/>
    <w:rsid w:val="008D0F33"/>
    <w:rsid w:val="008D1F1C"/>
    <w:rsid w:val="008D767C"/>
    <w:rsid w:val="008E5DCF"/>
    <w:rsid w:val="008E7091"/>
    <w:rsid w:val="008F09C5"/>
    <w:rsid w:val="0090386B"/>
    <w:rsid w:val="00906A76"/>
    <w:rsid w:val="009100A8"/>
    <w:rsid w:val="00911AAF"/>
    <w:rsid w:val="00912D26"/>
    <w:rsid w:val="00915601"/>
    <w:rsid w:val="00915B0E"/>
    <w:rsid w:val="009160FE"/>
    <w:rsid w:val="00921D73"/>
    <w:rsid w:val="00922AFB"/>
    <w:rsid w:val="0092389F"/>
    <w:rsid w:val="00934AA3"/>
    <w:rsid w:val="00936B07"/>
    <w:rsid w:val="00937BB7"/>
    <w:rsid w:val="0094303D"/>
    <w:rsid w:val="00946E3E"/>
    <w:rsid w:val="009510AD"/>
    <w:rsid w:val="00957858"/>
    <w:rsid w:val="00961650"/>
    <w:rsid w:val="009757D0"/>
    <w:rsid w:val="00987970"/>
    <w:rsid w:val="00991F19"/>
    <w:rsid w:val="00994EA3"/>
    <w:rsid w:val="00997563"/>
    <w:rsid w:val="009A4184"/>
    <w:rsid w:val="009A77AC"/>
    <w:rsid w:val="009B75B1"/>
    <w:rsid w:val="009C0D52"/>
    <w:rsid w:val="009C27E5"/>
    <w:rsid w:val="009C3F85"/>
    <w:rsid w:val="009D08B7"/>
    <w:rsid w:val="009D3381"/>
    <w:rsid w:val="009D6014"/>
    <w:rsid w:val="009E2C98"/>
    <w:rsid w:val="009E2ECE"/>
    <w:rsid w:val="009E7734"/>
    <w:rsid w:val="009E7A0E"/>
    <w:rsid w:val="009F37CD"/>
    <w:rsid w:val="009F3875"/>
    <w:rsid w:val="009F5D81"/>
    <w:rsid w:val="00A003C6"/>
    <w:rsid w:val="00A071E3"/>
    <w:rsid w:val="00A17FCC"/>
    <w:rsid w:val="00A21EBD"/>
    <w:rsid w:val="00A22C61"/>
    <w:rsid w:val="00A2363F"/>
    <w:rsid w:val="00A23892"/>
    <w:rsid w:val="00A24288"/>
    <w:rsid w:val="00A3367C"/>
    <w:rsid w:val="00A372B4"/>
    <w:rsid w:val="00A412CB"/>
    <w:rsid w:val="00A41FAD"/>
    <w:rsid w:val="00A42181"/>
    <w:rsid w:val="00A46BD2"/>
    <w:rsid w:val="00A54BA7"/>
    <w:rsid w:val="00A5676B"/>
    <w:rsid w:val="00A67520"/>
    <w:rsid w:val="00A7633C"/>
    <w:rsid w:val="00A836A0"/>
    <w:rsid w:val="00A8408D"/>
    <w:rsid w:val="00A904FC"/>
    <w:rsid w:val="00A93385"/>
    <w:rsid w:val="00A94C2F"/>
    <w:rsid w:val="00A950EA"/>
    <w:rsid w:val="00AA0F2B"/>
    <w:rsid w:val="00AB2E1D"/>
    <w:rsid w:val="00AC3EBD"/>
    <w:rsid w:val="00AC6B3E"/>
    <w:rsid w:val="00AD1EF5"/>
    <w:rsid w:val="00AE2AA7"/>
    <w:rsid w:val="00AF2C36"/>
    <w:rsid w:val="00AF6C2B"/>
    <w:rsid w:val="00B040AC"/>
    <w:rsid w:val="00B06982"/>
    <w:rsid w:val="00B1000C"/>
    <w:rsid w:val="00B119AA"/>
    <w:rsid w:val="00B12C58"/>
    <w:rsid w:val="00B152BC"/>
    <w:rsid w:val="00B157AB"/>
    <w:rsid w:val="00B15A45"/>
    <w:rsid w:val="00B24E5C"/>
    <w:rsid w:val="00B26904"/>
    <w:rsid w:val="00B31166"/>
    <w:rsid w:val="00B3244E"/>
    <w:rsid w:val="00B32805"/>
    <w:rsid w:val="00B332BB"/>
    <w:rsid w:val="00B339A6"/>
    <w:rsid w:val="00B33A1A"/>
    <w:rsid w:val="00B359A6"/>
    <w:rsid w:val="00B400EB"/>
    <w:rsid w:val="00B44439"/>
    <w:rsid w:val="00B45F75"/>
    <w:rsid w:val="00B52EC9"/>
    <w:rsid w:val="00B572A2"/>
    <w:rsid w:val="00B612CB"/>
    <w:rsid w:val="00B64597"/>
    <w:rsid w:val="00B6622F"/>
    <w:rsid w:val="00B66E5A"/>
    <w:rsid w:val="00B67068"/>
    <w:rsid w:val="00B73FB2"/>
    <w:rsid w:val="00B8336A"/>
    <w:rsid w:val="00B86EAD"/>
    <w:rsid w:val="00B91AD2"/>
    <w:rsid w:val="00B926ED"/>
    <w:rsid w:val="00BA0105"/>
    <w:rsid w:val="00BA27C2"/>
    <w:rsid w:val="00BA4C4B"/>
    <w:rsid w:val="00BA5100"/>
    <w:rsid w:val="00BA65C6"/>
    <w:rsid w:val="00BB39D9"/>
    <w:rsid w:val="00BB45A9"/>
    <w:rsid w:val="00BB7587"/>
    <w:rsid w:val="00BC6915"/>
    <w:rsid w:val="00BD2EF0"/>
    <w:rsid w:val="00BD34FB"/>
    <w:rsid w:val="00BD4E9C"/>
    <w:rsid w:val="00BD55F9"/>
    <w:rsid w:val="00BD5BEC"/>
    <w:rsid w:val="00BD6F13"/>
    <w:rsid w:val="00BE1445"/>
    <w:rsid w:val="00BE21A6"/>
    <w:rsid w:val="00BE5F31"/>
    <w:rsid w:val="00BF106C"/>
    <w:rsid w:val="00BF38A3"/>
    <w:rsid w:val="00C00486"/>
    <w:rsid w:val="00C0057F"/>
    <w:rsid w:val="00C00FF1"/>
    <w:rsid w:val="00C01343"/>
    <w:rsid w:val="00C01751"/>
    <w:rsid w:val="00C057F7"/>
    <w:rsid w:val="00C059E5"/>
    <w:rsid w:val="00C11578"/>
    <w:rsid w:val="00C12694"/>
    <w:rsid w:val="00C244BC"/>
    <w:rsid w:val="00C32750"/>
    <w:rsid w:val="00C40625"/>
    <w:rsid w:val="00C42953"/>
    <w:rsid w:val="00C431A3"/>
    <w:rsid w:val="00C44507"/>
    <w:rsid w:val="00C45FF6"/>
    <w:rsid w:val="00C47129"/>
    <w:rsid w:val="00C517AB"/>
    <w:rsid w:val="00C5273F"/>
    <w:rsid w:val="00C61C85"/>
    <w:rsid w:val="00C6410D"/>
    <w:rsid w:val="00C66554"/>
    <w:rsid w:val="00C67886"/>
    <w:rsid w:val="00C67A75"/>
    <w:rsid w:val="00C729D0"/>
    <w:rsid w:val="00C7552E"/>
    <w:rsid w:val="00C82405"/>
    <w:rsid w:val="00C92998"/>
    <w:rsid w:val="00C942B0"/>
    <w:rsid w:val="00CA0BAD"/>
    <w:rsid w:val="00CA18C5"/>
    <w:rsid w:val="00CA56D3"/>
    <w:rsid w:val="00CB254F"/>
    <w:rsid w:val="00CB287A"/>
    <w:rsid w:val="00CB4F46"/>
    <w:rsid w:val="00CC1CC8"/>
    <w:rsid w:val="00CD01E5"/>
    <w:rsid w:val="00CD2820"/>
    <w:rsid w:val="00CD7ECD"/>
    <w:rsid w:val="00CF1AD9"/>
    <w:rsid w:val="00CF1DE9"/>
    <w:rsid w:val="00CF44BE"/>
    <w:rsid w:val="00CF460B"/>
    <w:rsid w:val="00CF500C"/>
    <w:rsid w:val="00CF7DED"/>
    <w:rsid w:val="00CF7F4D"/>
    <w:rsid w:val="00D04A42"/>
    <w:rsid w:val="00D11AC9"/>
    <w:rsid w:val="00D122BC"/>
    <w:rsid w:val="00D15BDB"/>
    <w:rsid w:val="00D16F19"/>
    <w:rsid w:val="00D21867"/>
    <w:rsid w:val="00D21F64"/>
    <w:rsid w:val="00D249E9"/>
    <w:rsid w:val="00D37178"/>
    <w:rsid w:val="00D407D6"/>
    <w:rsid w:val="00D43772"/>
    <w:rsid w:val="00D437D8"/>
    <w:rsid w:val="00D4475E"/>
    <w:rsid w:val="00D5109A"/>
    <w:rsid w:val="00D52F10"/>
    <w:rsid w:val="00D57D8F"/>
    <w:rsid w:val="00D611D1"/>
    <w:rsid w:val="00D62827"/>
    <w:rsid w:val="00D71866"/>
    <w:rsid w:val="00D74EAD"/>
    <w:rsid w:val="00D800A6"/>
    <w:rsid w:val="00D93E8E"/>
    <w:rsid w:val="00DA310F"/>
    <w:rsid w:val="00DB0F53"/>
    <w:rsid w:val="00DB36F4"/>
    <w:rsid w:val="00DB5BC6"/>
    <w:rsid w:val="00DB653E"/>
    <w:rsid w:val="00DB74F9"/>
    <w:rsid w:val="00DC10F9"/>
    <w:rsid w:val="00DC3C7E"/>
    <w:rsid w:val="00DC5654"/>
    <w:rsid w:val="00DC74F0"/>
    <w:rsid w:val="00DD30BF"/>
    <w:rsid w:val="00DD3519"/>
    <w:rsid w:val="00DD45A1"/>
    <w:rsid w:val="00DD4AC2"/>
    <w:rsid w:val="00DD659A"/>
    <w:rsid w:val="00DD6A5A"/>
    <w:rsid w:val="00DD722F"/>
    <w:rsid w:val="00DD76EF"/>
    <w:rsid w:val="00DD7B65"/>
    <w:rsid w:val="00DE7C50"/>
    <w:rsid w:val="00DF1A57"/>
    <w:rsid w:val="00DF24A2"/>
    <w:rsid w:val="00DF2AE6"/>
    <w:rsid w:val="00DF2C77"/>
    <w:rsid w:val="00DF3CE2"/>
    <w:rsid w:val="00DF77CE"/>
    <w:rsid w:val="00E06846"/>
    <w:rsid w:val="00E10C01"/>
    <w:rsid w:val="00E124FB"/>
    <w:rsid w:val="00E31331"/>
    <w:rsid w:val="00E33C5E"/>
    <w:rsid w:val="00E348FA"/>
    <w:rsid w:val="00E4464E"/>
    <w:rsid w:val="00E447AB"/>
    <w:rsid w:val="00E618D4"/>
    <w:rsid w:val="00E631A8"/>
    <w:rsid w:val="00E64B25"/>
    <w:rsid w:val="00E72249"/>
    <w:rsid w:val="00E76C27"/>
    <w:rsid w:val="00E81DD2"/>
    <w:rsid w:val="00E853B8"/>
    <w:rsid w:val="00E92CE6"/>
    <w:rsid w:val="00EA2A09"/>
    <w:rsid w:val="00EA4195"/>
    <w:rsid w:val="00EA4560"/>
    <w:rsid w:val="00EA50E8"/>
    <w:rsid w:val="00EB0D76"/>
    <w:rsid w:val="00EB3715"/>
    <w:rsid w:val="00EB7ADE"/>
    <w:rsid w:val="00EC05B3"/>
    <w:rsid w:val="00EC1A38"/>
    <w:rsid w:val="00ED421F"/>
    <w:rsid w:val="00EE323E"/>
    <w:rsid w:val="00EE4367"/>
    <w:rsid w:val="00EF55B0"/>
    <w:rsid w:val="00F042B4"/>
    <w:rsid w:val="00F04425"/>
    <w:rsid w:val="00F11BD2"/>
    <w:rsid w:val="00F16AFE"/>
    <w:rsid w:val="00F24790"/>
    <w:rsid w:val="00F3115D"/>
    <w:rsid w:val="00F3343A"/>
    <w:rsid w:val="00F361FB"/>
    <w:rsid w:val="00F36DD3"/>
    <w:rsid w:val="00F37BF0"/>
    <w:rsid w:val="00F566E0"/>
    <w:rsid w:val="00F5729C"/>
    <w:rsid w:val="00F73F19"/>
    <w:rsid w:val="00F74A17"/>
    <w:rsid w:val="00F74A2F"/>
    <w:rsid w:val="00F75263"/>
    <w:rsid w:val="00F75AE7"/>
    <w:rsid w:val="00F763C7"/>
    <w:rsid w:val="00F82D86"/>
    <w:rsid w:val="00F902FB"/>
    <w:rsid w:val="00FA03FB"/>
    <w:rsid w:val="00FA0B24"/>
    <w:rsid w:val="00FA2FA4"/>
    <w:rsid w:val="00FA36CD"/>
    <w:rsid w:val="00FB1BC7"/>
    <w:rsid w:val="00FB2398"/>
    <w:rsid w:val="00FC5271"/>
    <w:rsid w:val="00FC72B0"/>
    <w:rsid w:val="00FC788E"/>
    <w:rsid w:val="00FC7B9E"/>
    <w:rsid w:val="00FD14E7"/>
    <w:rsid w:val="00FD254F"/>
    <w:rsid w:val="00FD6941"/>
    <w:rsid w:val="00FD6D4C"/>
    <w:rsid w:val="00FD787E"/>
    <w:rsid w:val="00FE450A"/>
    <w:rsid w:val="00FE56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6D"/>
  </w:style>
  <w:style w:type="paragraph" w:styleId="Heading1">
    <w:name w:val="heading 1"/>
    <w:basedOn w:val="Normal"/>
    <w:next w:val="Normal"/>
    <w:link w:val="Heading1Char"/>
    <w:uiPriority w:val="1"/>
    <w:qFormat/>
    <w:rsid w:val="00CC1CC8"/>
    <w:pPr>
      <w:spacing w:after="0" w:line="480" w:lineRule="auto"/>
      <w:jc w:val="center"/>
      <w:outlineLvl w:val="0"/>
    </w:pPr>
    <w:rPr>
      <w:rFonts w:ascii="Times New Roman" w:eastAsia="SimSun" w:hAnsi="Times New Roman" w:cs="Times New Roman"/>
      <w:b/>
      <w:bCs/>
      <w:sz w:val="24"/>
      <w:szCs w:val="24"/>
      <w:lang w:val="id-ID"/>
    </w:rPr>
  </w:style>
  <w:style w:type="paragraph" w:styleId="Heading2">
    <w:name w:val="heading 2"/>
    <w:basedOn w:val="Normal"/>
    <w:next w:val="Normal"/>
    <w:link w:val="Heading2Char"/>
    <w:uiPriority w:val="9"/>
    <w:unhideWhenUsed/>
    <w:qFormat/>
    <w:rsid w:val="002B0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5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1CC8"/>
    <w:rPr>
      <w:rFonts w:ascii="Times New Roman" w:eastAsia="SimSun" w:hAnsi="Times New Roman" w:cs="Times New Roman"/>
      <w:b/>
      <w:bCs/>
      <w:sz w:val="24"/>
      <w:szCs w:val="24"/>
      <w:lang w:val="id-ID"/>
    </w:rPr>
  </w:style>
  <w:style w:type="character" w:customStyle="1" w:styleId="Heading2Char">
    <w:name w:val="Heading 2 Char"/>
    <w:basedOn w:val="DefaultParagraphFont"/>
    <w:link w:val="Heading2"/>
    <w:uiPriority w:val="9"/>
    <w:rsid w:val="002B03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5C5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C1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C8"/>
    <w:rPr>
      <w:rFonts w:ascii="Tahoma" w:hAnsi="Tahoma" w:cs="Tahoma"/>
      <w:sz w:val="16"/>
      <w:szCs w:val="16"/>
    </w:rPr>
  </w:style>
  <w:style w:type="paragraph" w:styleId="Footer">
    <w:name w:val="footer"/>
    <w:basedOn w:val="Normal"/>
    <w:link w:val="FooterChar"/>
    <w:uiPriority w:val="99"/>
    <w:unhideWhenUsed/>
    <w:rsid w:val="00CC1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CC8"/>
  </w:style>
  <w:style w:type="paragraph" w:styleId="ListParagraph">
    <w:name w:val="List Paragraph"/>
    <w:aliases w:val="PARAGRAPH,Heading 2 Char1,Char Char,List Paragraph11"/>
    <w:basedOn w:val="Normal"/>
    <w:link w:val="ListParagraphChar"/>
    <w:uiPriority w:val="1"/>
    <w:qFormat/>
    <w:rsid w:val="00CC1CC8"/>
    <w:pPr>
      <w:ind w:left="720"/>
      <w:contextualSpacing/>
    </w:pPr>
  </w:style>
  <w:style w:type="character" w:customStyle="1" w:styleId="ListParagraphChar">
    <w:name w:val="List Paragraph Char"/>
    <w:aliases w:val="PARAGRAPH Char,Heading 2 Char1 Char,Char Char Char,List Paragraph11 Char"/>
    <w:link w:val="ListParagraph"/>
    <w:uiPriority w:val="1"/>
    <w:qFormat/>
    <w:locked/>
    <w:rsid w:val="005076BB"/>
  </w:style>
  <w:style w:type="character" w:customStyle="1" w:styleId="y2iqfc">
    <w:name w:val="y2iqfc"/>
    <w:basedOn w:val="DefaultParagraphFont"/>
    <w:rsid w:val="002B0385"/>
  </w:style>
  <w:style w:type="paragraph" w:styleId="BodyText">
    <w:name w:val="Body Text"/>
    <w:basedOn w:val="Normal"/>
    <w:link w:val="BodyTextChar"/>
    <w:uiPriority w:val="1"/>
    <w:qFormat/>
    <w:rsid w:val="00E4464E"/>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E4464E"/>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E4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4E"/>
  </w:style>
  <w:style w:type="table" w:styleId="TableGrid">
    <w:name w:val="Table Grid"/>
    <w:basedOn w:val="TableNormal"/>
    <w:uiPriority w:val="59"/>
    <w:rsid w:val="00506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0718"/>
    <w:pPr>
      <w:widowControl w:val="0"/>
      <w:autoSpaceDE w:val="0"/>
      <w:autoSpaceDN w:val="0"/>
      <w:spacing w:after="0" w:line="258" w:lineRule="exact"/>
      <w:ind w:left="20"/>
      <w:jc w:val="center"/>
    </w:pPr>
    <w:rPr>
      <w:rFonts w:ascii="Times New Roman" w:eastAsia="Times New Roman" w:hAnsi="Times New Roman" w:cs="Times New Roman"/>
      <w:lang/>
    </w:rPr>
  </w:style>
  <w:style w:type="paragraph" w:styleId="Caption">
    <w:name w:val="caption"/>
    <w:basedOn w:val="Normal"/>
    <w:next w:val="Normal"/>
    <w:uiPriority w:val="35"/>
    <w:unhideWhenUsed/>
    <w:qFormat/>
    <w:rsid w:val="0017686D"/>
    <w:pPr>
      <w:spacing w:line="240" w:lineRule="auto"/>
    </w:pPr>
    <w:rPr>
      <w:i/>
      <w:iCs/>
      <w:color w:val="1F497D" w:themeColor="text2"/>
      <w:sz w:val="18"/>
      <w:szCs w:val="18"/>
    </w:rPr>
  </w:style>
  <w:style w:type="paragraph" w:styleId="NormalWeb">
    <w:name w:val="Normal (Web)"/>
    <w:basedOn w:val="Normal"/>
    <w:uiPriority w:val="99"/>
    <w:semiHidden/>
    <w:unhideWhenUsed/>
    <w:rsid w:val="00B400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0EB"/>
    <w:rPr>
      <w:b/>
      <w:bCs/>
    </w:rPr>
  </w:style>
  <w:style w:type="character" w:styleId="PageNumber">
    <w:name w:val="page number"/>
    <w:basedOn w:val="DefaultParagraphFont"/>
    <w:uiPriority w:val="99"/>
    <w:semiHidden/>
    <w:unhideWhenUsed/>
    <w:rsid w:val="002376D0"/>
  </w:style>
  <w:style w:type="paragraph" w:styleId="TOCHeading">
    <w:name w:val="TOC Heading"/>
    <w:basedOn w:val="Heading1"/>
    <w:next w:val="Normal"/>
    <w:uiPriority w:val="39"/>
    <w:semiHidden/>
    <w:unhideWhenUsed/>
    <w:qFormat/>
    <w:rsid w:val="00B15A45"/>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39223E"/>
    <w:pPr>
      <w:tabs>
        <w:tab w:val="right" w:leader="dot" w:pos="7928"/>
      </w:tabs>
      <w:spacing w:after="100"/>
      <w:ind w:left="1134" w:hanging="1134"/>
    </w:pPr>
  </w:style>
  <w:style w:type="paragraph" w:styleId="TOC2">
    <w:name w:val="toc 2"/>
    <w:basedOn w:val="Normal"/>
    <w:next w:val="Normal"/>
    <w:autoRedefine/>
    <w:uiPriority w:val="39"/>
    <w:unhideWhenUsed/>
    <w:rsid w:val="0039223E"/>
    <w:pPr>
      <w:tabs>
        <w:tab w:val="left" w:pos="880"/>
        <w:tab w:val="right" w:leader="dot" w:pos="7928"/>
      </w:tabs>
      <w:spacing w:after="100"/>
      <w:ind w:left="1701" w:hanging="567"/>
    </w:pPr>
  </w:style>
  <w:style w:type="paragraph" w:styleId="TOC3">
    <w:name w:val="toc 3"/>
    <w:basedOn w:val="Normal"/>
    <w:next w:val="Normal"/>
    <w:autoRedefine/>
    <w:uiPriority w:val="39"/>
    <w:unhideWhenUsed/>
    <w:rsid w:val="00B15A45"/>
    <w:pPr>
      <w:spacing w:after="100"/>
      <w:ind w:left="440"/>
    </w:pPr>
  </w:style>
  <w:style w:type="paragraph" w:styleId="TableofFigures">
    <w:name w:val="table of figures"/>
    <w:basedOn w:val="Normal"/>
    <w:next w:val="Normal"/>
    <w:uiPriority w:val="99"/>
    <w:unhideWhenUsed/>
    <w:rsid w:val="00B15A45"/>
    <w:pPr>
      <w:spacing w:after="0"/>
    </w:pPr>
  </w:style>
  <w:style w:type="character" w:styleId="Hyperlink">
    <w:name w:val="Hyperlink"/>
    <w:basedOn w:val="DefaultParagraphFont"/>
    <w:uiPriority w:val="99"/>
    <w:unhideWhenUsed/>
    <w:rsid w:val="00B15A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6D"/>
  </w:style>
  <w:style w:type="paragraph" w:styleId="Heading1">
    <w:name w:val="heading 1"/>
    <w:basedOn w:val="Normal"/>
    <w:next w:val="Normal"/>
    <w:link w:val="Heading1Char"/>
    <w:uiPriority w:val="1"/>
    <w:qFormat/>
    <w:rsid w:val="00CC1CC8"/>
    <w:pPr>
      <w:spacing w:after="0" w:line="480" w:lineRule="auto"/>
      <w:jc w:val="center"/>
      <w:outlineLvl w:val="0"/>
    </w:pPr>
    <w:rPr>
      <w:rFonts w:ascii="Times New Roman" w:eastAsia="SimSun" w:hAnsi="Times New Roman" w:cs="Times New Roman"/>
      <w:b/>
      <w:bCs/>
      <w:sz w:val="24"/>
      <w:szCs w:val="24"/>
      <w:lang w:val="id-ID"/>
    </w:rPr>
  </w:style>
  <w:style w:type="paragraph" w:styleId="Heading2">
    <w:name w:val="heading 2"/>
    <w:basedOn w:val="Normal"/>
    <w:next w:val="Normal"/>
    <w:link w:val="Heading2Char"/>
    <w:uiPriority w:val="9"/>
    <w:unhideWhenUsed/>
    <w:qFormat/>
    <w:rsid w:val="002B0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5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1CC8"/>
    <w:rPr>
      <w:rFonts w:ascii="Times New Roman" w:eastAsia="SimSun" w:hAnsi="Times New Roman" w:cs="Times New Roman"/>
      <w:b/>
      <w:bCs/>
      <w:sz w:val="24"/>
      <w:szCs w:val="24"/>
      <w:lang w:val="id-ID"/>
    </w:rPr>
  </w:style>
  <w:style w:type="character" w:customStyle="1" w:styleId="Heading2Char">
    <w:name w:val="Heading 2 Char"/>
    <w:basedOn w:val="DefaultParagraphFont"/>
    <w:link w:val="Heading2"/>
    <w:uiPriority w:val="9"/>
    <w:rsid w:val="002B03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5C5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C1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C8"/>
    <w:rPr>
      <w:rFonts w:ascii="Tahoma" w:hAnsi="Tahoma" w:cs="Tahoma"/>
      <w:sz w:val="16"/>
      <w:szCs w:val="16"/>
    </w:rPr>
  </w:style>
  <w:style w:type="paragraph" w:styleId="Footer">
    <w:name w:val="footer"/>
    <w:basedOn w:val="Normal"/>
    <w:link w:val="FooterChar"/>
    <w:uiPriority w:val="99"/>
    <w:unhideWhenUsed/>
    <w:rsid w:val="00CC1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CC8"/>
  </w:style>
  <w:style w:type="paragraph" w:styleId="ListParagraph">
    <w:name w:val="List Paragraph"/>
    <w:aliases w:val="PARAGRAPH,Heading 2 Char1,Char Char,List Paragraph11"/>
    <w:basedOn w:val="Normal"/>
    <w:link w:val="ListParagraphChar"/>
    <w:uiPriority w:val="1"/>
    <w:qFormat/>
    <w:rsid w:val="00CC1CC8"/>
    <w:pPr>
      <w:ind w:left="720"/>
      <w:contextualSpacing/>
    </w:pPr>
  </w:style>
  <w:style w:type="character" w:customStyle="1" w:styleId="ListParagraphChar">
    <w:name w:val="List Paragraph Char"/>
    <w:aliases w:val="PARAGRAPH Char,Heading 2 Char1 Char,Char Char Char,List Paragraph11 Char"/>
    <w:link w:val="ListParagraph"/>
    <w:uiPriority w:val="1"/>
    <w:qFormat/>
    <w:locked/>
    <w:rsid w:val="005076BB"/>
  </w:style>
  <w:style w:type="character" w:customStyle="1" w:styleId="y2iqfc">
    <w:name w:val="y2iqfc"/>
    <w:basedOn w:val="DefaultParagraphFont"/>
    <w:rsid w:val="002B0385"/>
  </w:style>
  <w:style w:type="paragraph" w:styleId="BodyText">
    <w:name w:val="Body Text"/>
    <w:basedOn w:val="Normal"/>
    <w:link w:val="BodyTextChar"/>
    <w:uiPriority w:val="1"/>
    <w:qFormat/>
    <w:rsid w:val="00E4464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4464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E4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64E"/>
  </w:style>
  <w:style w:type="table" w:styleId="TableGrid">
    <w:name w:val="Table Grid"/>
    <w:basedOn w:val="TableNormal"/>
    <w:uiPriority w:val="59"/>
    <w:rsid w:val="0050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0718"/>
    <w:pPr>
      <w:widowControl w:val="0"/>
      <w:autoSpaceDE w:val="0"/>
      <w:autoSpaceDN w:val="0"/>
      <w:spacing w:after="0" w:line="258" w:lineRule="exact"/>
      <w:ind w:left="20"/>
      <w:jc w:val="center"/>
    </w:pPr>
    <w:rPr>
      <w:rFonts w:ascii="Times New Roman" w:eastAsia="Times New Roman" w:hAnsi="Times New Roman" w:cs="Times New Roman"/>
      <w:lang w:val="id"/>
    </w:rPr>
  </w:style>
  <w:style w:type="paragraph" w:styleId="Caption">
    <w:name w:val="caption"/>
    <w:basedOn w:val="Normal"/>
    <w:next w:val="Normal"/>
    <w:uiPriority w:val="35"/>
    <w:unhideWhenUsed/>
    <w:qFormat/>
    <w:rsid w:val="0017686D"/>
    <w:pPr>
      <w:spacing w:line="240" w:lineRule="auto"/>
    </w:pPr>
    <w:rPr>
      <w:i/>
      <w:iCs/>
      <w:color w:val="1F497D" w:themeColor="text2"/>
      <w:sz w:val="18"/>
      <w:szCs w:val="18"/>
    </w:rPr>
  </w:style>
  <w:style w:type="paragraph" w:styleId="NormalWeb">
    <w:name w:val="Normal (Web)"/>
    <w:basedOn w:val="Normal"/>
    <w:uiPriority w:val="99"/>
    <w:semiHidden/>
    <w:unhideWhenUsed/>
    <w:rsid w:val="00B400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0EB"/>
    <w:rPr>
      <w:b/>
      <w:bCs/>
    </w:rPr>
  </w:style>
  <w:style w:type="character" w:styleId="PageNumber">
    <w:name w:val="page number"/>
    <w:basedOn w:val="DefaultParagraphFont"/>
    <w:uiPriority w:val="99"/>
    <w:semiHidden/>
    <w:unhideWhenUsed/>
    <w:rsid w:val="002376D0"/>
  </w:style>
  <w:style w:type="paragraph" w:styleId="TOCHeading">
    <w:name w:val="TOC Heading"/>
    <w:basedOn w:val="Heading1"/>
    <w:next w:val="Normal"/>
    <w:uiPriority w:val="39"/>
    <w:semiHidden/>
    <w:unhideWhenUsed/>
    <w:qFormat/>
    <w:rsid w:val="00B15A45"/>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39223E"/>
    <w:pPr>
      <w:tabs>
        <w:tab w:val="right" w:leader="dot" w:pos="7928"/>
      </w:tabs>
      <w:spacing w:after="100"/>
      <w:ind w:left="1134" w:hanging="1134"/>
    </w:pPr>
  </w:style>
  <w:style w:type="paragraph" w:styleId="TOC2">
    <w:name w:val="toc 2"/>
    <w:basedOn w:val="Normal"/>
    <w:next w:val="Normal"/>
    <w:autoRedefine/>
    <w:uiPriority w:val="39"/>
    <w:unhideWhenUsed/>
    <w:rsid w:val="0039223E"/>
    <w:pPr>
      <w:tabs>
        <w:tab w:val="left" w:pos="880"/>
        <w:tab w:val="right" w:leader="dot" w:pos="7928"/>
      </w:tabs>
      <w:spacing w:after="100"/>
      <w:ind w:left="1701" w:hanging="567"/>
    </w:pPr>
  </w:style>
  <w:style w:type="paragraph" w:styleId="TOC3">
    <w:name w:val="toc 3"/>
    <w:basedOn w:val="Normal"/>
    <w:next w:val="Normal"/>
    <w:autoRedefine/>
    <w:uiPriority w:val="39"/>
    <w:unhideWhenUsed/>
    <w:rsid w:val="00B15A45"/>
    <w:pPr>
      <w:spacing w:after="100"/>
      <w:ind w:left="440"/>
    </w:pPr>
  </w:style>
  <w:style w:type="paragraph" w:styleId="TableofFigures">
    <w:name w:val="table of figures"/>
    <w:basedOn w:val="Normal"/>
    <w:next w:val="Normal"/>
    <w:uiPriority w:val="99"/>
    <w:unhideWhenUsed/>
    <w:rsid w:val="00B15A45"/>
    <w:pPr>
      <w:spacing w:after="0"/>
    </w:pPr>
  </w:style>
  <w:style w:type="character" w:styleId="Hyperlink">
    <w:name w:val="Hyperlink"/>
    <w:basedOn w:val="DefaultParagraphFont"/>
    <w:uiPriority w:val="99"/>
    <w:unhideWhenUsed/>
    <w:rsid w:val="00B15A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8851256">
      <w:bodyDiv w:val="1"/>
      <w:marLeft w:val="0"/>
      <w:marRight w:val="0"/>
      <w:marTop w:val="0"/>
      <w:marBottom w:val="0"/>
      <w:divBdr>
        <w:top w:val="none" w:sz="0" w:space="0" w:color="auto"/>
        <w:left w:val="none" w:sz="0" w:space="0" w:color="auto"/>
        <w:bottom w:val="none" w:sz="0" w:space="0" w:color="auto"/>
        <w:right w:val="none" w:sz="0" w:space="0" w:color="auto"/>
      </w:divBdr>
    </w:div>
    <w:div w:id="448160693">
      <w:bodyDiv w:val="1"/>
      <w:marLeft w:val="0"/>
      <w:marRight w:val="0"/>
      <w:marTop w:val="0"/>
      <w:marBottom w:val="0"/>
      <w:divBdr>
        <w:top w:val="none" w:sz="0" w:space="0" w:color="auto"/>
        <w:left w:val="none" w:sz="0" w:space="0" w:color="auto"/>
        <w:bottom w:val="none" w:sz="0" w:space="0" w:color="auto"/>
        <w:right w:val="none" w:sz="0" w:space="0" w:color="auto"/>
      </w:divBdr>
      <w:divsChild>
        <w:div w:id="1381899591">
          <w:marLeft w:val="0"/>
          <w:marRight w:val="0"/>
          <w:marTop w:val="0"/>
          <w:marBottom w:val="0"/>
          <w:divBdr>
            <w:top w:val="none" w:sz="0" w:space="0" w:color="auto"/>
            <w:left w:val="none" w:sz="0" w:space="0" w:color="auto"/>
            <w:bottom w:val="none" w:sz="0" w:space="0" w:color="auto"/>
            <w:right w:val="none" w:sz="0" w:space="0" w:color="auto"/>
          </w:divBdr>
          <w:divsChild>
            <w:div w:id="84153297">
              <w:marLeft w:val="0"/>
              <w:marRight w:val="0"/>
              <w:marTop w:val="0"/>
              <w:marBottom w:val="0"/>
              <w:divBdr>
                <w:top w:val="none" w:sz="0" w:space="0" w:color="auto"/>
                <w:left w:val="none" w:sz="0" w:space="0" w:color="auto"/>
                <w:bottom w:val="none" w:sz="0" w:space="0" w:color="auto"/>
                <w:right w:val="none" w:sz="0" w:space="0" w:color="auto"/>
              </w:divBdr>
              <w:divsChild>
                <w:div w:id="5732473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340768">
          <w:marLeft w:val="0"/>
          <w:marRight w:val="0"/>
          <w:marTop w:val="0"/>
          <w:marBottom w:val="0"/>
          <w:divBdr>
            <w:top w:val="none" w:sz="0" w:space="0" w:color="auto"/>
            <w:left w:val="none" w:sz="0" w:space="0" w:color="auto"/>
            <w:bottom w:val="none" w:sz="0" w:space="0" w:color="auto"/>
            <w:right w:val="none" w:sz="0" w:space="0" w:color="auto"/>
          </w:divBdr>
          <w:divsChild>
            <w:div w:id="213391672">
              <w:marLeft w:val="0"/>
              <w:marRight w:val="0"/>
              <w:marTop w:val="0"/>
              <w:marBottom w:val="0"/>
              <w:divBdr>
                <w:top w:val="none" w:sz="0" w:space="0" w:color="auto"/>
                <w:left w:val="none" w:sz="0" w:space="0" w:color="auto"/>
                <w:bottom w:val="none" w:sz="0" w:space="0" w:color="auto"/>
                <w:right w:val="none" w:sz="0" w:space="0" w:color="auto"/>
              </w:divBdr>
              <w:divsChild>
                <w:div w:id="12469576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05021720">
      <w:bodyDiv w:val="1"/>
      <w:marLeft w:val="0"/>
      <w:marRight w:val="0"/>
      <w:marTop w:val="0"/>
      <w:marBottom w:val="0"/>
      <w:divBdr>
        <w:top w:val="none" w:sz="0" w:space="0" w:color="auto"/>
        <w:left w:val="none" w:sz="0" w:space="0" w:color="auto"/>
        <w:bottom w:val="none" w:sz="0" w:space="0" w:color="auto"/>
        <w:right w:val="none" w:sz="0" w:space="0" w:color="auto"/>
      </w:divBdr>
    </w:div>
    <w:div w:id="584848685">
      <w:bodyDiv w:val="1"/>
      <w:marLeft w:val="0"/>
      <w:marRight w:val="0"/>
      <w:marTop w:val="0"/>
      <w:marBottom w:val="0"/>
      <w:divBdr>
        <w:top w:val="none" w:sz="0" w:space="0" w:color="auto"/>
        <w:left w:val="none" w:sz="0" w:space="0" w:color="auto"/>
        <w:bottom w:val="none" w:sz="0" w:space="0" w:color="auto"/>
        <w:right w:val="none" w:sz="0" w:space="0" w:color="auto"/>
      </w:divBdr>
    </w:div>
    <w:div w:id="1829595503">
      <w:bodyDiv w:val="1"/>
      <w:marLeft w:val="0"/>
      <w:marRight w:val="0"/>
      <w:marTop w:val="0"/>
      <w:marBottom w:val="0"/>
      <w:divBdr>
        <w:top w:val="none" w:sz="0" w:space="0" w:color="auto"/>
        <w:left w:val="none" w:sz="0" w:space="0" w:color="auto"/>
        <w:bottom w:val="none" w:sz="0" w:space="0" w:color="auto"/>
        <w:right w:val="none" w:sz="0" w:space="0" w:color="auto"/>
      </w:divBdr>
      <w:divsChild>
        <w:div w:id="40444886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4A4D5-25A6-4F63-B717-F9220C4E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5038</Words>
  <Characters>28722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Win7</cp:lastModifiedBy>
  <cp:revision>2</cp:revision>
  <cp:lastPrinted>2024-12-24T07:02:00Z</cp:lastPrinted>
  <dcterms:created xsi:type="dcterms:W3CDTF">2026-05-19T03:51:00Z</dcterms:created>
  <dcterms:modified xsi:type="dcterms:W3CDTF">2026-05-19T03:51:00Z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125fb3cc-5e71-36eb-b867-e0fb9cd59fe6</vt:lpwstr>
  </property>
</Properties>
</file>