
<file path=[Content_Types].xml><?xml version="1.0" encoding="utf-8"?>
<Types xmlns="http://schemas.openxmlformats.org/package/2006/content-types">
  <Override PartName="/word/footnotes.xml" ContentType="application/vnd.openxmlformats-officedocument.wordprocessingml.footnotes+xml"/>
  <Override PartName="/word/header18.xml" ContentType="application/vnd.openxmlformats-officedocument.wordprocessingml.header+xml"/>
  <Override PartName="/customXml/itemProps1.xml" ContentType="application/vnd.openxmlformats-officedocument.customXmlProperties+xml"/>
  <Override PartName="/word/header16.xml" ContentType="application/vnd.openxmlformats-officedocument.wordprocessingml.header+xml"/>
  <Override PartName="/word/footer9.xml" ContentType="application/vnd.openxmlformats-officedocument.wordprocessingml.footer+xml"/>
  <Override PartName="/word/header27.xml" ContentType="application/vnd.openxmlformats-officedocument.wordprocessingml.header+xml"/>
  <Override PartName="/word/header14.xml" ContentType="application/vnd.openxmlformats-officedocument.wordprocessingml.header+xml"/>
  <Override PartName="/word/footer7.xml" ContentType="application/vnd.openxmlformats-officedocument.wordprocessingml.footer+xml"/>
  <Override PartName="/word/header25.xml" ContentType="application/vnd.openxmlformats-officedocument.wordprocessingml.head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charts/chart6.xml" ContentType="application/vnd.openxmlformats-officedocument.drawingml.chart+xml"/>
  <Override PartName="/word/header20.xml" ContentType="application/vnd.openxmlformats-officedocument.wordprocessingml.header+xml"/>
  <Override PartName="/docProps/custom.xml" ContentType="application/vnd.openxmlformats-officedocument.custom-properties+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charts/chart4.xml" ContentType="application/vnd.openxmlformats-officedocument.drawingml.chart+xml"/>
  <Override PartName="/word/charts/chart5.xml" ContentType="application/vnd.openxmlformats-officedocument.drawingml.chart+xml"/>
  <Override PartName="/word/footer11.xml" ContentType="application/vnd.openxmlformats-officedocument.wordprocessingml.footer+xml"/>
  <Override PartName="/word/footer12.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footer1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docProps/core.xml" ContentType="application/vnd.openxmlformats-package.core-properties+xml"/>
  <Default Extension="png" ContentType="image/png"/>
  <Override PartName="/word/header19.xml" ContentType="application/vnd.openxmlformats-officedocument.wordprocessingml.header+xml"/>
  <Override PartName="/word/header17.xml" ContentType="application/vnd.openxmlformats-officedocument.wordprocessingml.header+xml"/>
  <Override PartName="/word/footer8.xml" ContentType="application/vnd.openxmlformats-officedocument.wordprocessingml.footer+xml"/>
  <Override PartName="/word/header26.xml" ContentType="application/vnd.openxmlformats-officedocument.wordprocessingml.header+xml"/>
  <Default Extension="jpeg" ContentType="image/jpeg"/>
  <Override PartName="/word/footer6.xml" ContentType="application/vnd.openxmlformats-officedocument.wordprocessingml.footer+xml"/>
  <Override PartName="/word/header15.xml" ContentType="application/vnd.openxmlformats-officedocument.wordprocessingml.header+xml"/>
  <Override PartName="/word/header24.xml" ContentType="application/vnd.openxmlformats-officedocument.wordprocessingml.header+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B111E" w:rsidRPr="007A30E8" w:rsidRDefault="007A30E8" w:rsidP="00256911">
      <w:pPr>
        <w:tabs>
          <w:tab w:val="left" w:pos="180"/>
        </w:tabs>
        <w:spacing w:after="0" w:line="240" w:lineRule="auto"/>
        <w:jc w:val="center"/>
        <w:rPr>
          <w:rFonts w:ascii="Times New Roman" w:hAnsi="Times New Roman" w:cs="Times New Roman"/>
          <w:b/>
          <w:color w:val="0D0D0D" w:themeColor="text1" w:themeTint="F2"/>
          <w:sz w:val="24"/>
          <w:szCs w:val="24"/>
        </w:rPr>
      </w:pPr>
      <w:r>
        <w:rPr>
          <w:rFonts w:ascii="Times New Roman" w:hAnsi="Times New Roman" w:cs="Times New Roman"/>
          <w:b/>
          <w:color w:val="0D0D0D" w:themeColor="text1" w:themeTint="F2"/>
          <w:sz w:val="24"/>
          <w:szCs w:val="24"/>
        </w:rPr>
        <w:t>S</w:t>
      </w:r>
      <w:r w:rsidR="00F419F8">
        <w:rPr>
          <w:rFonts w:ascii="Times New Roman" w:hAnsi="Times New Roman" w:cs="Times New Roman"/>
          <w:b/>
          <w:color w:val="0D0D0D" w:themeColor="text1" w:themeTint="F2"/>
          <w:sz w:val="24"/>
          <w:szCs w:val="24"/>
        </w:rPr>
        <w:t>KRIPSI</w:t>
      </w:r>
    </w:p>
    <w:p w:rsidR="003E61A4" w:rsidRPr="00E2452C" w:rsidRDefault="003E61A4" w:rsidP="00240E49">
      <w:pPr>
        <w:tabs>
          <w:tab w:val="left" w:pos="180"/>
        </w:tabs>
        <w:spacing w:after="0" w:line="240" w:lineRule="auto"/>
        <w:jc w:val="center"/>
        <w:rPr>
          <w:rFonts w:ascii="Times New Roman" w:hAnsi="Times New Roman" w:cs="Times New Roman"/>
          <w:b/>
          <w:color w:val="0D0D0D" w:themeColor="text1" w:themeTint="F2"/>
          <w:sz w:val="24"/>
          <w:szCs w:val="24"/>
        </w:rPr>
      </w:pPr>
    </w:p>
    <w:p w:rsidR="00FB111E" w:rsidRPr="00A925F1" w:rsidRDefault="00FB111E" w:rsidP="00256911">
      <w:pPr>
        <w:tabs>
          <w:tab w:val="left" w:pos="180"/>
        </w:tabs>
        <w:spacing w:after="0" w:line="240" w:lineRule="auto"/>
        <w:jc w:val="center"/>
        <w:rPr>
          <w:rFonts w:ascii="Times New Roman" w:hAnsi="Times New Roman" w:cs="Times New Roman"/>
          <w:b/>
          <w:color w:val="0D0D0D" w:themeColor="text1" w:themeTint="F2"/>
          <w:sz w:val="28"/>
          <w:szCs w:val="28"/>
          <w:lang w:val="id-ID"/>
        </w:rPr>
      </w:pPr>
      <w:r w:rsidRPr="00A925F1">
        <w:rPr>
          <w:rFonts w:ascii="Times New Roman" w:hAnsi="Times New Roman" w:cs="Times New Roman"/>
          <w:b/>
          <w:color w:val="0D0D0D" w:themeColor="text1" w:themeTint="F2"/>
          <w:sz w:val="28"/>
          <w:szCs w:val="28"/>
          <w:lang w:val="id-ID"/>
        </w:rPr>
        <w:t xml:space="preserve">ISOLASIDAN UJI ANTIBAKTERI BAKTERIOSIN </w:t>
      </w:r>
      <w:r w:rsidRPr="00A925F1">
        <w:rPr>
          <w:rFonts w:ascii="Times New Roman" w:hAnsi="Times New Roman" w:cs="Times New Roman"/>
          <w:b/>
          <w:color w:val="0D0D0D" w:themeColor="text1" w:themeTint="F2"/>
          <w:sz w:val="28"/>
          <w:szCs w:val="28"/>
        </w:rPr>
        <w:t xml:space="preserve">DARI </w:t>
      </w:r>
      <w:r w:rsidR="0039670B" w:rsidRPr="00A925F1">
        <w:rPr>
          <w:rFonts w:ascii="Times New Roman" w:hAnsi="Times New Roman" w:cs="Times New Roman"/>
          <w:b/>
          <w:i/>
          <w:color w:val="0D0D0D" w:themeColor="text1" w:themeTint="F2"/>
          <w:sz w:val="28"/>
          <w:szCs w:val="28"/>
        </w:rPr>
        <w:t>SAUERKRAUT</w:t>
      </w:r>
      <w:r w:rsidRPr="00A925F1">
        <w:rPr>
          <w:rFonts w:ascii="Times New Roman" w:hAnsi="Times New Roman" w:cs="Times New Roman"/>
          <w:b/>
          <w:color w:val="0D0D0D" w:themeColor="text1" w:themeTint="F2"/>
          <w:sz w:val="28"/>
          <w:szCs w:val="28"/>
        </w:rPr>
        <w:t>KUBIS UNGU (</w:t>
      </w:r>
      <w:r w:rsidRPr="00A925F1">
        <w:rPr>
          <w:rFonts w:ascii="Times New Roman" w:hAnsi="Times New Roman" w:cs="Times New Roman"/>
          <w:b/>
          <w:i/>
          <w:color w:val="1F1F1F"/>
          <w:sz w:val="28"/>
          <w:szCs w:val="28"/>
          <w:shd w:val="clear" w:color="auto" w:fill="FFFFFF"/>
        </w:rPr>
        <w:t>Brassica oleracea</w:t>
      </w:r>
      <w:r w:rsidR="007A30E8" w:rsidRPr="005B7FC3">
        <w:rPr>
          <w:rFonts w:ascii="Times New Roman" w:hAnsi="Times New Roman" w:cs="Times New Roman"/>
          <w:b/>
          <w:color w:val="1F1F1F"/>
          <w:sz w:val="28"/>
          <w:szCs w:val="28"/>
          <w:shd w:val="clear" w:color="auto" w:fill="FFFFFF"/>
        </w:rPr>
        <w:t>L</w:t>
      </w:r>
      <w:r w:rsidRPr="00A925F1">
        <w:rPr>
          <w:rFonts w:ascii="Times New Roman" w:hAnsi="Times New Roman" w:cs="Times New Roman"/>
          <w:b/>
          <w:color w:val="0D0D0D" w:themeColor="text1" w:themeTint="F2"/>
          <w:sz w:val="28"/>
          <w:szCs w:val="28"/>
        </w:rPr>
        <w:t xml:space="preserve">) </w:t>
      </w:r>
      <w:r w:rsidRPr="00A925F1">
        <w:rPr>
          <w:rFonts w:ascii="Times New Roman" w:hAnsi="Times New Roman" w:cs="Times New Roman"/>
          <w:b/>
          <w:color w:val="0D0D0D" w:themeColor="text1" w:themeTint="F2"/>
          <w:sz w:val="28"/>
          <w:szCs w:val="28"/>
          <w:lang w:val="id-ID"/>
        </w:rPr>
        <w:t xml:space="preserve">TERHADAP </w:t>
      </w:r>
      <w:r w:rsidRPr="00A925F1">
        <w:rPr>
          <w:rFonts w:ascii="Times New Roman" w:hAnsi="Times New Roman" w:cs="Times New Roman"/>
          <w:b/>
          <w:bCs/>
          <w:i/>
          <w:iCs/>
          <w:sz w:val="28"/>
          <w:szCs w:val="28"/>
        </w:rPr>
        <w:t>Escherichia coli</w:t>
      </w:r>
      <w:r w:rsidR="00576B71">
        <w:rPr>
          <w:rFonts w:ascii="Times New Roman" w:hAnsi="Times New Roman" w:cs="Times New Roman"/>
          <w:b/>
          <w:bCs/>
          <w:sz w:val="28"/>
          <w:szCs w:val="28"/>
        </w:rPr>
        <w:t>D</w:t>
      </w:r>
      <w:r w:rsidR="0039670B" w:rsidRPr="00A925F1">
        <w:rPr>
          <w:rFonts w:ascii="Times New Roman" w:hAnsi="Times New Roman" w:cs="Times New Roman"/>
          <w:b/>
          <w:bCs/>
          <w:sz w:val="28"/>
          <w:szCs w:val="28"/>
        </w:rPr>
        <w:t>AN</w:t>
      </w:r>
      <w:r w:rsidRPr="00A925F1">
        <w:rPr>
          <w:rFonts w:ascii="Times New Roman" w:hAnsi="Times New Roman" w:cs="Times New Roman"/>
          <w:b/>
          <w:bCs/>
          <w:i/>
          <w:iCs/>
          <w:sz w:val="28"/>
          <w:szCs w:val="28"/>
        </w:rPr>
        <w:t>Stapylococcus aureus</w:t>
      </w:r>
    </w:p>
    <w:p w:rsidR="00FB111E" w:rsidRPr="00516A62" w:rsidRDefault="00FB111E" w:rsidP="00256911">
      <w:pPr>
        <w:tabs>
          <w:tab w:val="left" w:pos="180"/>
        </w:tabs>
        <w:spacing w:after="0" w:line="240" w:lineRule="auto"/>
        <w:jc w:val="center"/>
        <w:rPr>
          <w:rFonts w:ascii="Times New Roman" w:hAnsi="Times New Roman" w:cs="Times New Roman"/>
          <w:b/>
          <w:color w:val="0D0D0D" w:themeColor="text1" w:themeTint="F2"/>
          <w:sz w:val="24"/>
          <w:szCs w:val="24"/>
          <w:lang w:val="id-ID"/>
        </w:rPr>
      </w:pPr>
    </w:p>
    <w:p w:rsidR="00FB111E" w:rsidRPr="00516A62" w:rsidRDefault="00FB111E" w:rsidP="00256911">
      <w:pPr>
        <w:tabs>
          <w:tab w:val="left" w:pos="180"/>
        </w:tabs>
        <w:spacing w:after="0" w:line="240" w:lineRule="auto"/>
        <w:jc w:val="center"/>
        <w:rPr>
          <w:rFonts w:ascii="Times New Roman" w:hAnsi="Times New Roman" w:cs="Times New Roman"/>
          <w:b/>
          <w:color w:val="0D0D0D" w:themeColor="text1" w:themeTint="F2"/>
          <w:sz w:val="24"/>
          <w:szCs w:val="24"/>
          <w:lang w:val="id-ID"/>
        </w:rPr>
      </w:pPr>
    </w:p>
    <w:p w:rsidR="00FB111E" w:rsidRDefault="00FB111E" w:rsidP="00256911">
      <w:pPr>
        <w:tabs>
          <w:tab w:val="left" w:pos="180"/>
        </w:tabs>
        <w:spacing w:after="0" w:line="240" w:lineRule="auto"/>
        <w:rPr>
          <w:rFonts w:ascii="Times New Roman" w:hAnsi="Times New Roman" w:cs="Times New Roman"/>
          <w:b/>
          <w:color w:val="0D0D0D" w:themeColor="text1" w:themeTint="F2"/>
          <w:sz w:val="24"/>
          <w:szCs w:val="24"/>
          <w:lang w:val="id-ID"/>
        </w:rPr>
      </w:pPr>
    </w:p>
    <w:p w:rsidR="00C367A5" w:rsidRDefault="00C367A5" w:rsidP="00256911">
      <w:pPr>
        <w:tabs>
          <w:tab w:val="left" w:pos="180"/>
        </w:tabs>
        <w:spacing w:after="0" w:line="240" w:lineRule="auto"/>
        <w:rPr>
          <w:rFonts w:ascii="Times New Roman" w:hAnsi="Times New Roman" w:cs="Times New Roman"/>
          <w:b/>
          <w:color w:val="0D0D0D" w:themeColor="text1" w:themeTint="F2"/>
          <w:sz w:val="24"/>
          <w:szCs w:val="24"/>
          <w:lang w:val="id-ID"/>
        </w:rPr>
      </w:pPr>
    </w:p>
    <w:p w:rsidR="00C367A5" w:rsidRPr="00516A62" w:rsidRDefault="00C367A5" w:rsidP="00256911">
      <w:pPr>
        <w:tabs>
          <w:tab w:val="left" w:pos="180"/>
        </w:tabs>
        <w:spacing w:after="0" w:line="240" w:lineRule="auto"/>
        <w:rPr>
          <w:rFonts w:ascii="Times New Roman" w:hAnsi="Times New Roman" w:cs="Times New Roman"/>
          <w:b/>
          <w:color w:val="0D0D0D" w:themeColor="text1" w:themeTint="F2"/>
          <w:sz w:val="24"/>
          <w:szCs w:val="24"/>
          <w:lang w:val="id-ID"/>
        </w:rPr>
      </w:pPr>
    </w:p>
    <w:p w:rsidR="00FB111E" w:rsidRPr="00516A62" w:rsidRDefault="00FB111E" w:rsidP="00256911">
      <w:pPr>
        <w:tabs>
          <w:tab w:val="left" w:pos="180"/>
        </w:tabs>
        <w:spacing w:after="0" w:line="240" w:lineRule="auto"/>
        <w:jc w:val="center"/>
        <w:rPr>
          <w:rFonts w:ascii="Times New Roman" w:hAnsi="Times New Roman" w:cs="Times New Roman"/>
          <w:b/>
          <w:color w:val="0D0D0D" w:themeColor="text1" w:themeTint="F2"/>
          <w:sz w:val="24"/>
          <w:szCs w:val="24"/>
          <w:lang w:val="id-ID"/>
        </w:rPr>
      </w:pPr>
      <w:r w:rsidRPr="00516A62">
        <w:rPr>
          <w:rFonts w:ascii="Times New Roman" w:hAnsi="Times New Roman" w:cs="Times New Roman"/>
          <w:b/>
          <w:color w:val="0D0D0D" w:themeColor="text1" w:themeTint="F2"/>
          <w:sz w:val="24"/>
          <w:szCs w:val="24"/>
          <w:lang w:val="id-ID"/>
        </w:rPr>
        <w:t>OLEH :</w:t>
      </w:r>
    </w:p>
    <w:p w:rsidR="00FB111E" w:rsidRPr="00516A62" w:rsidRDefault="00FB111E" w:rsidP="00256911">
      <w:pPr>
        <w:tabs>
          <w:tab w:val="left" w:pos="180"/>
        </w:tabs>
        <w:spacing w:after="0" w:line="240" w:lineRule="auto"/>
        <w:jc w:val="center"/>
        <w:rPr>
          <w:rFonts w:ascii="Times New Roman" w:hAnsi="Times New Roman" w:cs="Times New Roman"/>
          <w:b/>
          <w:color w:val="0D0D0D" w:themeColor="text1" w:themeTint="F2"/>
          <w:sz w:val="24"/>
          <w:szCs w:val="24"/>
          <w:lang w:val="id-ID"/>
        </w:rPr>
      </w:pPr>
    </w:p>
    <w:p w:rsidR="00FB111E" w:rsidRPr="00516A62" w:rsidRDefault="00FB111E" w:rsidP="00256911">
      <w:pPr>
        <w:tabs>
          <w:tab w:val="left" w:pos="180"/>
        </w:tabs>
        <w:spacing w:after="0" w:line="240" w:lineRule="auto"/>
        <w:jc w:val="center"/>
        <w:rPr>
          <w:rFonts w:ascii="Times New Roman" w:hAnsi="Times New Roman" w:cs="Times New Roman"/>
          <w:b/>
          <w:color w:val="0D0D0D" w:themeColor="text1" w:themeTint="F2"/>
          <w:sz w:val="24"/>
          <w:szCs w:val="24"/>
          <w:u w:val="single"/>
          <w:lang w:val="id-ID"/>
        </w:rPr>
      </w:pPr>
      <w:r w:rsidRPr="00516A62">
        <w:rPr>
          <w:rFonts w:ascii="Times New Roman" w:hAnsi="Times New Roman" w:cs="Times New Roman"/>
          <w:b/>
          <w:color w:val="0D0D0D" w:themeColor="text1" w:themeTint="F2"/>
          <w:sz w:val="24"/>
          <w:szCs w:val="24"/>
          <w:u w:val="single"/>
          <w:lang w:val="id-ID"/>
        </w:rPr>
        <w:t>BUNGA VIOLETTA ZULKAROZA</w:t>
      </w:r>
    </w:p>
    <w:p w:rsidR="00FB111E" w:rsidRPr="00516A62" w:rsidRDefault="00FB111E" w:rsidP="00256911">
      <w:pPr>
        <w:tabs>
          <w:tab w:val="left" w:pos="180"/>
        </w:tabs>
        <w:spacing w:after="0" w:line="240" w:lineRule="auto"/>
        <w:jc w:val="center"/>
        <w:rPr>
          <w:rFonts w:ascii="Times New Roman" w:hAnsi="Times New Roman" w:cs="Times New Roman"/>
          <w:b/>
          <w:color w:val="0D0D0D" w:themeColor="text1" w:themeTint="F2"/>
          <w:sz w:val="24"/>
          <w:szCs w:val="24"/>
          <w:lang w:val="id-ID"/>
        </w:rPr>
      </w:pPr>
      <w:r w:rsidRPr="00516A62">
        <w:rPr>
          <w:rFonts w:ascii="Times New Roman" w:hAnsi="Times New Roman" w:cs="Times New Roman"/>
          <w:b/>
          <w:color w:val="0D0D0D" w:themeColor="text1" w:themeTint="F2"/>
          <w:sz w:val="24"/>
          <w:szCs w:val="24"/>
          <w:lang w:val="id-ID"/>
        </w:rPr>
        <w:t>NPM.</w:t>
      </w:r>
      <w:bookmarkStart w:id="0" w:name="_GoBack"/>
      <w:r w:rsidRPr="00516A62">
        <w:rPr>
          <w:rFonts w:ascii="Times New Roman" w:hAnsi="Times New Roman" w:cs="Times New Roman"/>
          <w:b/>
          <w:color w:val="0D0D0D" w:themeColor="text1" w:themeTint="F2"/>
          <w:sz w:val="24"/>
          <w:szCs w:val="24"/>
          <w:lang w:val="id-ID"/>
        </w:rPr>
        <w:t>2I2114060</w:t>
      </w:r>
      <w:bookmarkEnd w:id="0"/>
    </w:p>
    <w:p w:rsidR="00FB111E" w:rsidRPr="00516A62" w:rsidRDefault="00FB111E" w:rsidP="00256911">
      <w:pPr>
        <w:tabs>
          <w:tab w:val="left" w:pos="180"/>
        </w:tabs>
        <w:spacing w:after="0" w:line="240" w:lineRule="auto"/>
        <w:jc w:val="center"/>
        <w:rPr>
          <w:rFonts w:ascii="Times New Roman" w:hAnsi="Times New Roman" w:cs="Times New Roman"/>
          <w:b/>
          <w:color w:val="0D0D0D" w:themeColor="text1" w:themeTint="F2"/>
          <w:sz w:val="24"/>
          <w:szCs w:val="24"/>
          <w:lang w:val="id-ID"/>
        </w:rPr>
      </w:pPr>
    </w:p>
    <w:p w:rsidR="00FB111E" w:rsidRPr="00516A62" w:rsidRDefault="00FB111E" w:rsidP="00256911">
      <w:pPr>
        <w:tabs>
          <w:tab w:val="left" w:pos="180"/>
        </w:tabs>
        <w:spacing w:after="0" w:line="240" w:lineRule="auto"/>
        <w:jc w:val="center"/>
        <w:rPr>
          <w:rFonts w:ascii="Times New Roman" w:hAnsi="Times New Roman" w:cs="Times New Roman"/>
          <w:b/>
          <w:color w:val="0D0D0D" w:themeColor="text1" w:themeTint="F2"/>
          <w:sz w:val="24"/>
          <w:szCs w:val="24"/>
          <w:lang w:val="id-ID"/>
        </w:rPr>
      </w:pPr>
    </w:p>
    <w:p w:rsidR="00FB111E" w:rsidRPr="00516A62" w:rsidRDefault="00FB111E" w:rsidP="00256911">
      <w:pPr>
        <w:tabs>
          <w:tab w:val="left" w:pos="180"/>
        </w:tabs>
        <w:spacing w:after="0" w:line="240" w:lineRule="auto"/>
        <w:jc w:val="center"/>
        <w:rPr>
          <w:rFonts w:ascii="Times New Roman" w:hAnsi="Times New Roman" w:cs="Times New Roman"/>
          <w:b/>
          <w:color w:val="0D0D0D" w:themeColor="text1" w:themeTint="F2"/>
          <w:sz w:val="24"/>
          <w:szCs w:val="24"/>
          <w:lang w:val="id-ID"/>
        </w:rPr>
      </w:pPr>
    </w:p>
    <w:p w:rsidR="00FB111E" w:rsidRPr="00516A62" w:rsidRDefault="00FB111E" w:rsidP="00256911">
      <w:pPr>
        <w:tabs>
          <w:tab w:val="left" w:pos="180"/>
        </w:tabs>
        <w:spacing w:after="0" w:line="240" w:lineRule="auto"/>
        <w:jc w:val="center"/>
        <w:rPr>
          <w:rFonts w:ascii="Times New Roman" w:hAnsi="Times New Roman" w:cs="Times New Roman"/>
          <w:b/>
          <w:color w:val="0D0D0D" w:themeColor="text1" w:themeTint="F2"/>
          <w:sz w:val="24"/>
          <w:szCs w:val="24"/>
          <w:lang w:val="id-ID"/>
        </w:rPr>
      </w:pPr>
    </w:p>
    <w:p w:rsidR="00FB111E" w:rsidRPr="00516A62" w:rsidRDefault="00FB111E" w:rsidP="00256911">
      <w:pPr>
        <w:tabs>
          <w:tab w:val="left" w:pos="180"/>
        </w:tabs>
        <w:spacing w:after="0" w:line="240" w:lineRule="auto"/>
        <w:jc w:val="center"/>
        <w:rPr>
          <w:rFonts w:ascii="Times New Roman" w:hAnsi="Times New Roman" w:cs="Times New Roman"/>
          <w:b/>
          <w:color w:val="0D0D0D" w:themeColor="text1" w:themeTint="F2"/>
          <w:sz w:val="24"/>
          <w:szCs w:val="24"/>
          <w:lang w:val="id-ID"/>
        </w:rPr>
      </w:pPr>
    </w:p>
    <w:p w:rsidR="00FB111E" w:rsidRPr="00516A62" w:rsidRDefault="00FB111E" w:rsidP="00256911">
      <w:pPr>
        <w:tabs>
          <w:tab w:val="left" w:pos="180"/>
        </w:tabs>
        <w:spacing w:after="0" w:line="240" w:lineRule="auto"/>
        <w:jc w:val="center"/>
        <w:rPr>
          <w:rFonts w:ascii="Times New Roman" w:hAnsi="Times New Roman" w:cs="Times New Roman"/>
          <w:b/>
          <w:color w:val="0D0D0D" w:themeColor="text1" w:themeTint="F2"/>
          <w:sz w:val="24"/>
          <w:szCs w:val="24"/>
          <w:lang w:val="id-ID"/>
        </w:rPr>
      </w:pPr>
    </w:p>
    <w:p w:rsidR="00FB111E" w:rsidRPr="00516A62" w:rsidRDefault="00FB111E" w:rsidP="00256911">
      <w:pPr>
        <w:tabs>
          <w:tab w:val="left" w:pos="180"/>
        </w:tabs>
        <w:spacing w:after="0" w:line="240" w:lineRule="auto"/>
        <w:jc w:val="center"/>
        <w:rPr>
          <w:rFonts w:ascii="Times New Roman" w:hAnsi="Times New Roman" w:cs="Times New Roman"/>
          <w:b/>
          <w:color w:val="0D0D0D" w:themeColor="text1" w:themeTint="F2"/>
          <w:sz w:val="24"/>
          <w:szCs w:val="24"/>
          <w:lang w:val="id-ID"/>
        </w:rPr>
      </w:pPr>
      <w:r w:rsidRPr="00516A62">
        <w:rPr>
          <w:rFonts w:ascii="Times New Roman" w:hAnsi="Times New Roman" w:cs="Times New Roman"/>
          <w:b/>
          <w:noProof/>
          <w:color w:val="0D0D0D" w:themeColor="text1" w:themeTint="F2"/>
          <w:sz w:val="24"/>
          <w:szCs w:val="24"/>
        </w:rPr>
        <w:drawing>
          <wp:anchor distT="0" distB="0" distL="114300" distR="114300" simplePos="0" relativeHeight="251606016" behindDoc="0" locked="0" layoutInCell="1" allowOverlap="1">
            <wp:simplePos x="0" y="0"/>
            <wp:positionH relativeFrom="margin">
              <wp:align>center</wp:align>
            </wp:positionH>
            <wp:positionV relativeFrom="paragraph">
              <wp:posOffset>352425</wp:posOffset>
            </wp:positionV>
            <wp:extent cx="1799590" cy="1619885"/>
            <wp:effectExtent l="0" t="0" r="0" b="0"/>
            <wp:wrapTopAndBottom/>
            <wp:docPr id="1" name="Picture 1" descr="logo umnaw – Universitas Muslim Nusantara Al Washliyah"/>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logo umnaw – Universitas Muslim Nusantara Al Washliyah"/>
                    <pic:cNvPicPr preferRelativeResize="0">
                      <a:picLocks noChangeAspect="1"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99590" cy="1619885"/>
                    </a:xfrm>
                    <a:prstGeom prst="rect">
                      <a:avLst/>
                    </a:prstGeom>
                    <a:noFill/>
                    <a:ln>
                      <a:noFill/>
                    </a:ln>
                  </pic:spPr>
                </pic:pic>
              </a:graphicData>
            </a:graphic>
          </wp:anchor>
        </w:drawing>
      </w:r>
    </w:p>
    <w:p w:rsidR="00FB111E" w:rsidRPr="00516A62" w:rsidRDefault="00FB111E" w:rsidP="00256911">
      <w:pPr>
        <w:tabs>
          <w:tab w:val="left" w:pos="180"/>
        </w:tabs>
        <w:spacing w:after="0" w:line="240" w:lineRule="auto"/>
        <w:jc w:val="center"/>
        <w:rPr>
          <w:rFonts w:ascii="Times New Roman" w:hAnsi="Times New Roman" w:cs="Times New Roman"/>
          <w:b/>
          <w:color w:val="0D0D0D" w:themeColor="text1" w:themeTint="F2"/>
          <w:sz w:val="24"/>
          <w:szCs w:val="24"/>
          <w:lang w:val="id-ID"/>
        </w:rPr>
      </w:pPr>
    </w:p>
    <w:p w:rsidR="00FB111E" w:rsidRPr="00516A62" w:rsidRDefault="00FB111E" w:rsidP="00256911">
      <w:pPr>
        <w:tabs>
          <w:tab w:val="left" w:pos="180"/>
        </w:tabs>
        <w:spacing w:after="0" w:line="240" w:lineRule="auto"/>
        <w:jc w:val="center"/>
        <w:rPr>
          <w:rFonts w:ascii="Times New Roman" w:hAnsi="Times New Roman" w:cs="Times New Roman"/>
          <w:b/>
          <w:color w:val="0D0D0D" w:themeColor="text1" w:themeTint="F2"/>
          <w:sz w:val="24"/>
          <w:szCs w:val="24"/>
          <w:lang w:val="id-ID"/>
        </w:rPr>
      </w:pPr>
    </w:p>
    <w:p w:rsidR="00FB111E" w:rsidRPr="00516A62" w:rsidRDefault="00FB111E" w:rsidP="00256911">
      <w:pPr>
        <w:tabs>
          <w:tab w:val="left" w:pos="180"/>
        </w:tabs>
        <w:spacing w:after="0" w:line="240" w:lineRule="auto"/>
        <w:jc w:val="center"/>
        <w:rPr>
          <w:rFonts w:ascii="Times New Roman" w:hAnsi="Times New Roman" w:cs="Times New Roman"/>
          <w:b/>
          <w:color w:val="0D0D0D" w:themeColor="text1" w:themeTint="F2"/>
          <w:sz w:val="24"/>
          <w:szCs w:val="24"/>
          <w:lang w:val="id-ID"/>
        </w:rPr>
      </w:pPr>
    </w:p>
    <w:p w:rsidR="00FB111E" w:rsidRPr="00516A62" w:rsidRDefault="00FB111E" w:rsidP="00256911">
      <w:pPr>
        <w:tabs>
          <w:tab w:val="left" w:pos="180"/>
        </w:tabs>
        <w:spacing w:after="0" w:line="240" w:lineRule="auto"/>
        <w:jc w:val="center"/>
        <w:rPr>
          <w:rFonts w:ascii="Times New Roman" w:hAnsi="Times New Roman" w:cs="Times New Roman"/>
          <w:b/>
          <w:color w:val="0D0D0D" w:themeColor="text1" w:themeTint="F2"/>
          <w:sz w:val="24"/>
          <w:szCs w:val="24"/>
          <w:lang w:val="id-ID"/>
        </w:rPr>
      </w:pPr>
    </w:p>
    <w:p w:rsidR="00FB111E" w:rsidRPr="00516A62" w:rsidRDefault="00FB111E" w:rsidP="00256911">
      <w:pPr>
        <w:tabs>
          <w:tab w:val="left" w:pos="180"/>
        </w:tabs>
        <w:spacing w:after="0" w:line="240" w:lineRule="auto"/>
        <w:jc w:val="center"/>
        <w:rPr>
          <w:rFonts w:ascii="Times New Roman" w:hAnsi="Times New Roman" w:cs="Times New Roman"/>
          <w:b/>
          <w:color w:val="0D0D0D" w:themeColor="text1" w:themeTint="F2"/>
          <w:sz w:val="24"/>
          <w:szCs w:val="24"/>
          <w:lang w:val="id-ID"/>
        </w:rPr>
      </w:pPr>
    </w:p>
    <w:p w:rsidR="00FB111E" w:rsidRPr="00516A62" w:rsidRDefault="00FB111E" w:rsidP="00256911">
      <w:pPr>
        <w:tabs>
          <w:tab w:val="left" w:pos="180"/>
        </w:tabs>
        <w:spacing w:after="0" w:line="240" w:lineRule="auto"/>
        <w:jc w:val="center"/>
        <w:rPr>
          <w:rFonts w:ascii="Times New Roman" w:hAnsi="Times New Roman" w:cs="Times New Roman"/>
          <w:b/>
          <w:color w:val="0D0D0D" w:themeColor="text1" w:themeTint="F2"/>
          <w:sz w:val="24"/>
          <w:szCs w:val="24"/>
          <w:lang w:val="id-ID"/>
        </w:rPr>
      </w:pPr>
    </w:p>
    <w:p w:rsidR="00D3624A" w:rsidRDefault="00D3624A" w:rsidP="00F419F8">
      <w:pPr>
        <w:tabs>
          <w:tab w:val="left" w:pos="180"/>
        </w:tabs>
        <w:spacing w:after="0" w:line="240" w:lineRule="auto"/>
        <w:rPr>
          <w:rFonts w:ascii="Times New Roman" w:hAnsi="Times New Roman" w:cs="Times New Roman"/>
          <w:b/>
          <w:color w:val="0D0D0D" w:themeColor="text1" w:themeTint="F2"/>
          <w:sz w:val="24"/>
          <w:szCs w:val="24"/>
          <w:lang w:val="id-ID"/>
        </w:rPr>
      </w:pPr>
    </w:p>
    <w:p w:rsidR="00D3624A" w:rsidRPr="00516A62" w:rsidRDefault="00D3624A" w:rsidP="00256911">
      <w:pPr>
        <w:tabs>
          <w:tab w:val="left" w:pos="180"/>
        </w:tabs>
        <w:spacing w:after="0" w:line="240" w:lineRule="auto"/>
        <w:jc w:val="center"/>
        <w:rPr>
          <w:rFonts w:ascii="Times New Roman" w:hAnsi="Times New Roman" w:cs="Times New Roman"/>
          <w:b/>
          <w:color w:val="0D0D0D" w:themeColor="text1" w:themeTint="F2"/>
          <w:sz w:val="24"/>
          <w:szCs w:val="24"/>
          <w:lang w:val="id-ID"/>
        </w:rPr>
      </w:pPr>
    </w:p>
    <w:p w:rsidR="00FB111E" w:rsidRPr="00516A62" w:rsidRDefault="00FB111E" w:rsidP="00256911">
      <w:pPr>
        <w:tabs>
          <w:tab w:val="left" w:pos="180"/>
        </w:tabs>
        <w:spacing w:after="0" w:line="240" w:lineRule="auto"/>
        <w:jc w:val="center"/>
        <w:rPr>
          <w:rFonts w:ascii="Times New Roman" w:hAnsi="Times New Roman" w:cs="Times New Roman"/>
          <w:b/>
          <w:color w:val="0D0D0D" w:themeColor="text1" w:themeTint="F2"/>
          <w:sz w:val="24"/>
          <w:szCs w:val="24"/>
          <w:lang w:val="id-ID"/>
        </w:rPr>
      </w:pPr>
      <w:r w:rsidRPr="00516A62">
        <w:rPr>
          <w:rFonts w:ascii="Times New Roman" w:hAnsi="Times New Roman" w:cs="Times New Roman"/>
          <w:b/>
          <w:color w:val="0D0D0D" w:themeColor="text1" w:themeTint="F2"/>
          <w:sz w:val="24"/>
          <w:szCs w:val="24"/>
          <w:lang w:val="id-ID"/>
        </w:rPr>
        <w:t>PROGRAM STUDI SARJANA FARMASI</w:t>
      </w:r>
    </w:p>
    <w:p w:rsidR="00FB111E" w:rsidRPr="00516A62" w:rsidRDefault="00FB111E" w:rsidP="00256911">
      <w:pPr>
        <w:tabs>
          <w:tab w:val="left" w:pos="180"/>
        </w:tabs>
        <w:spacing w:after="0" w:line="240" w:lineRule="auto"/>
        <w:jc w:val="center"/>
        <w:rPr>
          <w:rFonts w:ascii="Times New Roman" w:hAnsi="Times New Roman" w:cs="Times New Roman"/>
          <w:b/>
          <w:color w:val="0D0D0D" w:themeColor="text1" w:themeTint="F2"/>
          <w:sz w:val="24"/>
          <w:szCs w:val="24"/>
          <w:lang w:val="id-ID"/>
        </w:rPr>
      </w:pPr>
      <w:r w:rsidRPr="00516A62">
        <w:rPr>
          <w:rFonts w:ascii="Times New Roman" w:hAnsi="Times New Roman" w:cs="Times New Roman"/>
          <w:b/>
          <w:color w:val="0D0D0D" w:themeColor="text1" w:themeTint="F2"/>
          <w:sz w:val="24"/>
          <w:szCs w:val="24"/>
          <w:lang w:val="id-ID"/>
        </w:rPr>
        <w:t>FAKULTAS FARMASI</w:t>
      </w:r>
    </w:p>
    <w:p w:rsidR="00FB111E" w:rsidRPr="00516A62" w:rsidRDefault="00FB111E" w:rsidP="00256911">
      <w:pPr>
        <w:tabs>
          <w:tab w:val="left" w:pos="180"/>
        </w:tabs>
        <w:spacing w:after="0" w:line="240" w:lineRule="auto"/>
        <w:jc w:val="center"/>
        <w:rPr>
          <w:rFonts w:ascii="Times New Roman" w:hAnsi="Times New Roman" w:cs="Times New Roman"/>
          <w:b/>
          <w:color w:val="0D0D0D" w:themeColor="text1" w:themeTint="F2"/>
          <w:sz w:val="24"/>
          <w:szCs w:val="24"/>
          <w:lang w:val="id-ID"/>
        </w:rPr>
      </w:pPr>
      <w:r w:rsidRPr="00516A62">
        <w:rPr>
          <w:rFonts w:ascii="Times New Roman" w:hAnsi="Times New Roman" w:cs="Times New Roman"/>
          <w:b/>
          <w:color w:val="0D0D0D" w:themeColor="text1" w:themeTint="F2"/>
          <w:sz w:val="24"/>
          <w:szCs w:val="24"/>
          <w:lang w:val="id-ID"/>
        </w:rPr>
        <w:t>UNIVERSITAS MUSLIM NUSANTARA AL-WASHLIYAH</w:t>
      </w:r>
    </w:p>
    <w:p w:rsidR="00FB111E" w:rsidRPr="00516A62" w:rsidRDefault="00FB111E" w:rsidP="00256911">
      <w:pPr>
        <w:tabs>
          <w:tab w:val="left" w:pos="180"/>
        </w:tabs>
        <w:spacing w:after="0" w:line="240" w:lineRule="auto"/>
        <w:jc w:val="center"/>
        <w:rPr>
          <w:rFonts w:ascii="Times New Roman" w:hAnsi="Times New Roman" w:cs="Times New Roman"/>
          <w:b/>
          <w:color w:val="0D0D0D" w:themeColor="text1" w:themeTint="F2"/>
          <w:sz w:val="24"/>
          <w:szCs w:val="24"/>
          <w:lang w:val="id-ID"/>
        </w:rPr>
      </w:pPr>
      <w:r w:rsidRPr="00516A62">
        <w:rPr>
          <w:rFonts w:ascii="Times New Roman" w:hAnsi="Times New Roman" w:cs="Times New Roman"/>
          <w:b/>
          <w:color w:val="0D0D0D" w:themeColor="text1" w:themeTint="F2"/>
          <w:sz w:val="24"/>
          <w:szCs w:val="24"/>
          <w:lang w:val="id-ID"/>
        </w:rPr>
        <w:t>MEDAN</w:t>
      </w:r>
    </w:p>
    <w:p w:rsidR="003D60E4" w:rsidRDefault="00FB111E" w:rsidP="004A7B84">
      <w:pPr>
        <w:tabs>
          <w:tab w:val="left" w:pos="180"/>
        </w:tabs>
        <w:jc w:val="center"/>
        <w:rPr>
          <w:rFonts w:ascii="Times New Roman" w:hAnsi="Times New Roman" w:cs="Times New Roman"/>
          <w:b/>
          <w:color w:val="0D0D0D" w:themeColor="text1" w:themeTint="F2"/>
          <w:sz w:val="24"/>
          <w:szCs w:val="24"/>
        </w:rPr>
      </w:pPr>
      <w:r w:rsidRPr="00516A62">
        <w:rPr>
          <w:rFonts w:ascii="Times New Roman" w:hAnsi="Times New Roman" w:cs="Times New Roman"/>
          <w:b/>
          <w:color w:val="0D0D0D" w:themeColor="text1" w:themeTint="F2"/>
          <w:sz w:val="24"/>
          <w:szCs w:val="24"/>
          <w:lang w:val="id-ID"/>
        </w:rPr>
        <w:t>202</w:t>
      </w:r>
      <w:r w:rsidR="00F160D7" w:rsidRPr="00516A62">
        <w:rPr>
          <w:rFonts w:ascii="Times New Roman" w:hAnsi="Times New Roman" w:cs="Times New Roman"/>
          <w:b/>
          <w:color w:val="0D0D0D" w:themeColor="text1" w:themeTint="F2"/>
          <w:sz w:val="24"/>
          <w:szCs w:val="24"/>
        </w:rPr>
        <w:t>5</w:t>
      </w:r>
      <w:bookmarkStart w:id="1" w:name="_Toc193432495"/>
      <w:r w:rsidR="001721D7">
        <w:rPr>
          <w:rFonts w:ascii="Times New Roman" w:hAnsi="Times New Roman" w:cs="Times New Roman"/>
          <w:b/>
          <w:color w:val="0D0D0D" w:themeColor="text1" w:themeTint="F2"/>
          <w:sz w:val="24"/>
          <w:szCs w:val="24"/>
        </w:rPr>
        <w:br w:type="page"/>
      </w:r>
    </w:p>
    <w:p w:rsidR="004A7B84" w:rsidRPr="007A30E8" w:rsidRDefault="004A7B84" w:rsidP="004A7B84">
      <w:pPr>
        <w:tabs>
          <w:tab w:val="left" w:pos="180"/>
        </w:tabs>
        <w:spacing w:after="0" w:line="240" w:lineRule="auto"/>
        <w:jc w:val="center"/>
        <w:rPr>
          <w:rFonts w:ascii="Times New Roman" w:hAnsi="Times New Roman" w:cs="Times New Roman"/>
          <w:b/>
          <w:color w:val="0D0D0D" w:themeColor="text1" w:themeTint="F2"/>
          <w:sz w:val="24"/>
          <w:szCs w:val="24"/>
        </w:rPr>
      </w:pPr>
      <w:r>
        <w:rPr>
          <w:rFonts w:ascii="Times New Roman" w:hAnsi="Times New Roman" w:cs="Times New Roman"/>
          <w:b/>
          <w:color w:val="0D0D0D" w:themeColor="text1" w:themeTint="F2"/>
          <w:sz w:val="24"/>
          <w:szCs w:val="24"/>
        </w:rPr>
        <w:lastRenderedPageBreak/>
        <w:t>SKRIPSI</w:t>
      </w:r>
    </w:p>
    <w:p w:rsidR="004A7B84" w:rsidRPr="00E2452C" w:rsidRDefault="004A7B84" w:rsidP="004A7B84">
      <w:pPr>
        <w:tabs>
          <w:tab w:val="left" w:pos="180"/>
        </w:tabs>
        <w:spacing w:after="0" w:line="240" w:lineRule="auto"/>
        <w:jc w:val="center"/>
        <w:rPr>
          <w:rFonts w:ascii="Times New Roman" w:hAnsi="Times New Roman" w:cs="Times New Roman"/>
          <w:b/>
          <w:color w:val="0D0D0D" w:themeColor="text1" w:themeTint="F2"/>
          <w:sz w:val="24"/>
          <w:szCs w:val="24"/>
        </w:rPr>
      </w:pPr>
    </w:p>
    <w:p w:rsidR="004A7B84" w:rsidRPr="00A925F1" w:rsidRDefault="004A7B84" w:rsidP="004A7B84">
      <w:pPr>
        <w:tabs>
          <w:tab w:val="left" w:pos="180"/>
        </w:tabs>
        <w:spacing w:after="0" w:line="240" w:lineRule="auto"/>
        <w:jc w:val="center"/>
        <w:rPr>
          <w:rFonts w:ascii="Times New Roman" w:hAnsi="Times New Roman" w:cs="Times New Roman"/>
          <w:b/>
          <w:color w:val="0D0D0D" w:themeColor="text1" w:themeTint="F2"/>
          <w:sz w:val="28"/>
          <w:szCs w:val="28"/>
          <w:lang w:val="id-ID"/>
        </w:rPr>
      </w:pPr>
      <w:r w:rsidRPr="00A925F1">
        <w:rPr>
          <w:rFonts w:ascii="Times New Roman" w:hAnsi="Times New Roman" w:cs="Times New Roman"/>
          <w:b/>
          <w:color w:val="0D0D0D" w:themeColor="text1" w:themeTint="F2"/>
          <w:sz w:val="28"/>
          <w:szCs w:val="28"/>
          <w:lang w:val="id-ID"/>
        </w:rPr>
        <w:t xml:space="preserve">ISOLASIDAN UJI ANTIBAKTERI BAKTERIOSIN </w:t>
      </w:r>
      <w:r w:rsidRPr="00A925F1">
        <w:rPr>
          <w:rFonts w:ascii="Times New Roman" w:hAnsi="Times New Roman" w:cs="Times New Roman"/>
          <w:b/>
          <w:color w:val="0D0D0D" w:themeColor="text1" w:themeTint="F2"/>
          <w:sz w:val="28"/>
          <w:szCs w:val="28"/>
        </w:rPr>
        <w:t xml:space="preserve">DARI </w:t>
      </w:r>
      <w:r w:rsidRPr="00A925F1">
        <w:rPr>
          <w:rFonts w:ascii="Times New Roman" w:hAnsi="Times New Roman" w:cs="Times New Roman"/>
          <w:b/>
          <w:i/>
          <w:color w:val="0D0D0D" w:themeColor="text1" w:themeTint="F2"/>
          <w:sz w:val="28"/>
          <w:szCs w:val="28"/>
        </w:rPr>
        <w:t>SAUERKRAUT</w:t>
      </w:r>
      <w:r w:rsidRPr="00A925F1">
        <w:rPr>
          <w:rFonts w:ascii="Times New Roman" w:hAnsi="Times New Roman" w:cs="Times New Roman"/>
          <w:b/>
          <w:color w:val="0D0D0D" w:themeColor="text1" w:themeTint="F2"/>
          <w:sz w:val="28"/>
          <w:szCs w:val="28"/>
        </w:rPr>
        <w:t xml:space="preserve"> KUBIS UNGU (</w:t>
      </w:r>
      <w:r w:rsidRPr="00A925F1">
        <w:rPr>
          <w:rFonts w:ascii="Times New Roman" w:hAnsi="Times New Roman" w:cs="Times New Roman"/>
          <w:b/>
          <w:i/>
          <w:color w:val="1F1F1F"/>
          <w:sz w:val="28"/>
          <w:szCs w:val="28"/>
          <w:shd w:val="clear" w:color="auto" w:fill="FFFFFF"/>
        </w:rPr>
        <w:t>Brassica oleracea L</w:t>
      </w:r>
      <w:r w:rsidRPr="00A925F1">
        <w:rPr>
          <w:rFonts w:ascii="Times New Roman" w:hAnsi="Times New Roman" w:cs="Times New Roman"/>
          <w:b/>
          <w:color w:val="0D0D0D" w:themeColor="text1" w:themeTint="F2"/>
          <w:sz w:val="28"/>
          <w:szCs w:val="28"/>
        </w:rPr>
        <w:t xml:space="preserve">) </w:t>
      </w:r>
      <w:r w:rsidRPr="00A925F1">
        <w:rPr>
          <w:rFonts w:ascii="Times New Roman" w:hAnsi="Times New Roman" w:cs="Times New Roman"/>
          <w:b/>
          <w:color w:val="0D0D0D" w:themeColor="text1" w:themeTint="F2"/>
          <w:sz w:val="28"/>
          <w:szCs w:val="28"/>
          <w:lang w:val="id-ID"/>
        </w:rPr>
        <w:t xml:space="preserve">TERHADAP </w:t>
      </w:r>
      <w:r w:rsidRPr="00A925F1">
        <w:rPr>
          <w:rFonts w:ascii="Times New Roman" w:hAnsi="Times New Roman" w:cs="Times New Roman"/>
          <w:b/>
          <w:bCs/>
          <w:i/>
          <w:iCs/>
          <w:sz w:val="28"/>
          <w:szCs w:val="28"/>
        </w:rPr>
        <w:t>Escherichia coli</w:t>
      </w:r>
      <w:r>
        <w:rPr>
          <w:rFonts w:ascii="Times New Roman" w:hAnsi="Times New Roman" w:cs="Times New Roman"/>
          <w:b/>
          <w:bCs/>
          <w:sz w:val="28"/>
          <w:szCs w:val="28"/>
        </w:rPr>
        <w:t>D</w:t>
      </w:r>
      <w:r w:rsidRPr="00A925F1">
        <w:rPr>
          <w:rFonts w:ascii="Times New Roman" w:hAnsi="Times New Roman" w:cs="Times New Roman"/>
          <w:b/>
          <w:bCs/>
          <w:sz w:val="28"/>
          <w:szCs w:val="28"/>
        </w:rPr>
        <w:t xml:space="preserve">AN </w:t>
      </w:r>
      <w:r w:rsidRPr="00A925F1">
        <w:rPr>
          <w:rFonts w:ascii="Times New Roman" w:hAnsi="Times New Roman" w:cs="Times New Roman"/>
          <w:b/>
          <w:bCs/>
          <w:i/>
          <w:iCs/>
          <w:sz w:val="28"/>
          <w:szCs w:val="28"/>
        </w:rPr>
        <w:t>Stapylococcus aureus</w:t>
      </w:r>
    </w:p>
    <w:p w:rsidR="004A7B84" w:rsidRPr="00516A62" w:rsidRDefault="004A7B84" w:rsidP="004A7B84">
      <w:pPr>
        <w:tabs>
          <w:tab w:val="left" w:pos="180"/>
        </w:tabs>
        <w:spacing w:after="0" w:line="240" w:lineRule="auto"/>
        <w:rPr>
          <w:rFonts w:ascii="Times New Roman" w:hAnsi="Times New Roman" w:cs="Times New Roman"/>
          <w:b/>
          <w:color w:val="0D0D0D" w:themeColor="text1" w:themeTint="F2"/>
          <w:sz w:val="24"/>
          <w:szCs w:val="24"/>
          <w:lang w:val="id-ID"/>
        </w:rPr>
      </w:pPr>
    </w:p>
    <w:p w:rsidR="004A7B84" w:rsidRDefault="004A7B84" w:rsidP="004A7B84">
      <w:pPr>
        <w:tabs>
          <w:tab w:val="left" w:pos="180"/>
        </w:tabs>
        <w:spacing w:after="0" w:line="240" w:lineRule="auto"/>
        <w:rPr>
          <w:rFonts w:ascii="Times New Roman" w:hAnsi="Times New Roman" w:cs="Times New Roman"/>
          <w:b/>
          <w:color w:val="0D0D0D" w:themeColor="text1" w:themeTint="F2"/>
          <w:sz w:val="24"/>
          <w:szCs w:val="24"/>
          <w:lang w:val="id-ID"/>
        </w:rPr>
      </w:pPr>
    </w:p>
    <w:p w:rsidR="004A7B84" w:rsidRPr="00F419F8" w:rsidRDefault="004A7B84" w:rsidP="004A7B84">
      <w:pPr>
        <w:spacing w:before="301" w:line="240" w:lineRule="auto"/>
        <w:ind w:left="851" w:right="1133"/>
        <w:jc w:val="center"/>
        <w:rPr>
          <w:rFonts w:ascii="Monotype Corsiva" w:hAnsi="Monotype Corsiva"/>
          <w:i/>
          <w:sz w:val="24"/>
          <w:lang w:val="id-ID"/>
        </w:rPr>
      </w:pPr>
      <w:r w:rsidRPr="008143F2">
        <w:rPr>
          <w:rFonts w:ascii="Monotype Corsiva" w:hAnsi="Monotype Corsiva"/>
          <w:i/>
          <w:w w:val="85"/>
          <w:sz w:val="24"/>
          <w:lang w:val="id-ID"/>
        </w:rPr>
        <w:t xml:space="preserve">Diajukan untuk melengkapi dan memenuhi syarat-syarat untuk memperoleh Gelar </w:t>
      </w:r>
      <w:r w:rsidRPr="008143F2">
        <w:rPr>
          <w:rFonts w:ascii="Monotype Corsiva" w:hAnsi="Monotype Corsiva"/>
          <w:i/>
          <w:w w:val="90"/>
          <w:sz w:val="24"/>
          <w:lang w:val="id-ID"/>
        </w:rPr>
        <w:t>SarjanaFarmasipadaProgramStudiSarjanaFamasiFakultasFarmasi</w:t>
      </w:r>
      <w:r w:rsidRPr="00BB76D7">
        <w:rPr>
          <w:rFonts w:ascii="Monotype Corsiva" w:hAnsi="Monotype Corsiva"/>
          <w:i/>
          <w:w w:val="90"/>
          <w:sz w:val="24"/>
        </w:rPr>
        <w:t>UniversitasMuslimNusataraAl-</w:t>
      </w:r>
      <w:r w:rsidRPr="00BB76D7">
        <w:rPr>
          <w:rFonts w:ascii="Monotype Corsiva" w:hAnsi="Monotype Corsiva"/>
          <w:i/>
          <w:spacing w:val="-2"/>
          <w:w w:val="90"/>
          <w:sz w:val="24"/>
        </w:rPr>
        <w:t>Washliyah</w:t>
      </w:r>
    </w:p>
    <w:p w:rsidR="004A7B84" w:rsidRDefault="004A7B84" w:rsidP="004A7B84">
      <w:pPr>
        <w:tabs>
          <w:tab w:val="left" w:pos="180"/>
        </w:tabs>
        <w:spacing w:after="0" w:line="240" w:lineRule="auto"/>
        <w:rPr>
          <w:rFonts w:ascii="Times New Roman" w:hAnsi="Times New Roman" w:cs="Times New Roman"/>
          <w:b/>
          <w:color w:val="0D0D0D" w:themeColor="text1" w:themeTint="F2"/>
          <w:sz w:val="24"/>
          <w:szCs w:val="24"/>
          <w:lang w:val="id-ID"/>
        </w:rPr>
      </w:pPr>
    </w:p>
    <w:p w:rsidR="004A7B84" w:rsidRPr="00516A62" w:rsidRDefault="004A7B84" w:rsidP="004A7B84">
      <w:pPr>
        <w:tabs>
          <w:tab w:val="left" w:pos="180"/>
        </w:tabs>
        <w:spacing w:after="0" w:line="240" w:lineRule="auto"/>
        <w:rPr>
          <w:rFonts w:ascii="Times New Roman" w:hAnsi="Times New Roman" w:cs="Times New Roman"/>
          <w:b/>
          <w:color w:val="0D0D0D" w:themeColor="text1" w:themeTint="F2"/>
          <w:sz w:val="24"/>
          <w:szCs w:val="24"/>
          <w:lang w:val="id-ID"/>
        </w:rPr>
      </w:pPr>
    </w:p>
    <w:p w:rsidR="004A7B84" w:rsidRPr="00516A62" w:rsidRDefault="004A7B84" w:rsidP="004A7B84">
      <w:pPr>
        <w:tabs>
          <w:tab w:val="left" w:pos="180"/>
        </w:tabs>
        <w:spacing w:after="0" w:line="240" w:lineRule="auto"/>
        <w:jc w:val="center"/>
        <w:rPr>
          <w:rFonts w:ascii="Times New Roman" w:hAnsi="Times New Roman" w:cs="Times New Roman"/>
          <w:b/>
          <w:color w:val="0D0D0D" w:themeColor="text1" w:themeTint="F2"/>
          <w:sz w:val="24"/>
          <w:szCs w:val="24"/>
          <w:lang w:val="id-ID"/>
        </w:rPr>
      </w:pPr>
      <w:r w:rsidRPr="00516A62">
        <w:rPr>
          <w:rFonts w:ascii="Times New Roman" w:hAnsi="Times New Roman" w:cs="Times New Roman"/>
          <w:b/>
          <w:color w:val="0D0D0D" w:themeColor="text1" w:themeTint="F2"/>
          <w:sz w:val="24"/>
          <w:szCs w:val="24"/>
          <w:lang w:val="id-ID"/>
        </w:rPr>
        <w:t>OLEH :</w:t>
      </w:r>
    </w:p>
    <w:p w:rsidR="004A7B84" w:rsidRPr="00516A62" w:rsidRDefault="004A7B84" w:rsidP="004A7B84">
      <w:pPr>
        <w:tabs>
          <w:tab w:val="left" w:pos="180"/>
        </w:tabs>
        <w:spacing w:after="0" w:line="240" w:lineRule="auto"/>
        <w:jc w:val="center"/>
        <w:rPr>
          <w:rFonts w:ascii="Times New Roman" w:hAnsi="Times New Roman" w:cs="Times New Roman"/>
          <w:b/>
          <w:color w:val="0D0D0D" w:themeColor="text1" w:themeTint="F2"/>
          <w:sz w:val="24"/>
          <w:szCs w:val="24"/>
          <w:lang w:val="id-ID"/>
        </w:rPr>
      </w:pPr>
    </w:p>
    <w:p w:rsidR="004A7B84" w:rsidRPr="00516A62" w:rsidRDefault="004A7B84" w:rsidP="004A7B84">
      <w:pPr>
        <w:tabs>
          <w:tab w:val="left" w:pos="180"/>
        </w:tabs>
        <w:spacing w:after="0" w:line="240" w:lineRule="auto"/>
        <w:jc w:val="center"/>
        <w:rPr>
          <w:rFonts w:ascii="Times New Roman" w:hAnsi="Times New Roman" w:cs="Times New Roman"/>
          <w:b/>
          <w:color w:val="0D0D0D" w:themeColor="text1" w:themeTint="F2"/>
          <w:sz w:val="24"/>
          <w:szCs w:val="24"/>
          <w:u w:val="single"/>
          <w:lang w:val="id-ID"/>
        </w:rPr>
      </w:pPr>
      <w:r w:rsidRPr="00516A62">
        <w:rPr>
          <w:rFonts w:ascii="Times New Roman" w:hAnsi="Times New Roman" w:cs="Times New Roman"/>
          <w:b/>
          <w:color w:val="0D0D0D" w:themeColor="text1" w:themeTint="F2"/>
          <w:sz w:val="24"/>
          <w:szCs w:val="24"/>
          <w:u w:val="single"/>
          <w:lang w:val="id-ID"/>
        </w:rPr>
        <w:t>BUNGA VIOLETTA ZULKAROZA</w:t>
      </w:r>
    </w:p>
    <w:p w:rsidR="004A7B84" w:rsidRPr="00516A62" w:rsidRDefault="004A7B84" w:rsidP="004A7B84">
      <w:pPr>
        <w:tabs>
          <w:tab w:val="left" w:pos="180"/>
        </w:tabs>
        <w:spacing w:after="0" w:line="240" w:lineRule="auto"/>
        <w:jc w:val="center"/>
        <w:rPr>
          <w:rFonts w:ascii="Times New Roman" w:hAnsi="Times New Roman" w:cs="Times New Roman"/>
          <w:b/>
          <w:color w:val="0D0D0D" w:themeColor="text1" w:themeTint="F2"/>
          <w:sz w:val="24"/>
          <w:szCs w:val="24"/>
          <w:lang w:val="id-ID"/>
        </w:rPr>
      </w:pPr>
      <w:r w:rsidRPr="00516A62">
        <w:rPr>
          <w:rFonts w:ascii="Times New Roman" w:hAnsi="Times New Roman" w:cs="Times New Roman"/>
          <w:b/>
          <w:color w:val="0D0D0D" w:themeColor="text1" w:themeTint="F2"/>
          <w:sz w:val="24"/>
          <w:szCs w:val="24"/>
          <w:lang w:val="id-ID"/>
        </w:rPr>
        <w:t>NPM.2I2114060</w:t>
      </w:r>
    </w:p>
    <w:p w:rsidR="004A7B84" w:rsidRPr="00516A62" w:rsidRDefault="004A7B84" w:rsidP="004A7B84">
      <w:pPr>
        <w:tabs>
          <w:tab w:val="left" w:pos="180"/>
        </w:tabs>
        <w:spacing w:after="0" w:line="240" w:lineRule="auto"/>
        <w:jc w:val="center"/>
        <w:rPr>
          <w:rFonts w:ascii="Times New Roman" w:hAnsi="Times New Roman" w:cs="Times New Roman"/>
          <w:b/>
          <w:color w:val="0D0D0D" w:themeColor="text1" w:themeTint="F2"/>
          <w:sz w:val="24"/>
          <w:szCs w:val="24"/>
          <w:lang w:val="id-ID"/>
        </w:rPr>
      </w:pPr>
    </w:p>
    <w:p w:rsidR="004A7B84" w:rsidRPr="00516A62" w:rsidRDefault="004A7B84" w:rsidP="004A7B84">
      <w:pPr>
        <w:tabs>
          <w:tab w:val="left" w:pos="180"/>
        </w:tabs>
        <w:spacing w:after="0" w:line="240" w:lineRule="auto"/>
        <w:jc w:val="center"/>
        <w:rPr>
          <w:rFonts w:ascii="Times New Roman" w:hAnsi="Times New Roman" w:cs="Times New Roman"/>
          <w:b/>
          <w:color w:val="0D0D0D" w:themeColor="text1" w:themeTint="F2"/>
          <w:sz w:val="24"/>
          <w:szCs w:val="24"/>
          <w:lang w:val="id-ID"/>
        </w:rPr>
      </w:pPr>
    </w:p>
    <w:p w:rsidR="004A7B84" w:rsidRPr="00516A62" w:rsidRDefault="004A7B84" w:rsidP="004A7B84">
      <w:pPr>
        <w:tabs>
          <w:tab w:val="left" w:pos="180"/>
        </w:tabs>
        <w:spacing w:after="0" w:line="240" w:lineRule="auto"/>
        <w:jc w:val="center"/>
        <w:rPr>
          <w:rFonts w:ascii="Times New Roman" w:hAnsi="Times New Roman" w:cs="Times New Roman"/>
          <w:b/>
          <w:color w:val="0D0D0D" w:themeColor="text1" w:themeTint="F2"/>
          <w:sz w:val="24"/>
          <w:szCs w:val="24"/>
          <w:lang w:val="id-ID"/>
        </w:rPr>
      </w:pPr>
    </w:p>
    <w:p w:rsidR="004A7B84" w:rsidRPr="00516A62" w:rsidRDefault="004A7B84" w:rsidP="004A7B84">
      <w:pPr>
        <w:tabs>
          <w:tab w:val="left" w:pos="180"/>
        </w:tabs>
        <w:spacing w:after="0" w:line="240" w:lineRule="auto"/>
        <w:jc w:val="center"/>
        <w:rPr>
          <w:rFonts w:ascii="Times New Roman" w:hAnsi="Times New Roman" w:cs="Times New Roman"/>
          <w:b/>
          <w:color w:val="0D0D0D" w:themeColor="text1" w:themeTint="F2"/>
          <w:sz w:val="24"/>
          <w:szCs w:val="24"/>
          <w:lang w:val="id-ID"/>
        </w:rPr>
      </w:pPr>
    </w:p>
    <w:p w:rsidR="004A7B84" w:rsidRPr="00516A62" w:rsidRDefault="004A7B84" w:rsidP="004A7B84">
      <w:pPr>
        <w:tabs>
          <w:tab w:val="left" w:pos="180"/>
        </w:tabs>
        <w:spacing w:after="0" w:line="240" w:lineRule="auto"/>
        <w:jc w:val="center"/>
        <w:rPr>
          <w:rFonts w:ascii="Times New Roman" w:hAnsi="Times New Roman" w:cs="Times New Roman"/>
          <w:b/>
          <w:color w:val="0D0D0D" w:themeColor="text1" w:themeTint="F2"/>
          <w:sz w:val="24"/>
          <w:szCs w:val="24"/>
          <w:lang w:val="id-ID"/>
        </w:rPr>
      </w:pPr>
    </w:p>
    <w:p w:rsidR="004A7B84" w:rsidRPr="00516A62" w:rsidRDefault="004A7B84" w:rsidP="004A7B84">
      <w:pPr>
        <w:tabs>
          <w:tab w:val="left" w:pos="180"/>
        </w:tabs>
        <w:spacing w:after="0" w:line="240" w:lineRule="auto"/>
        <w:jc w:val="center"/>
        <w:rPr>
          <w:rFonts w:ascii="Times New Roman" w:hAnsi="Times New Roman" w:cs="Times New Roman"/>
          <w:b/>
          <w:color w:val="0D0D0D" w:themeColor="text1" w:themeTint="F2"/>
          <w:sz w:val="24"/>
          <w:szCs w:val="24"/>
          <w:lang w:val="id-ID"/>
        </w:rPr>
      </w:pPr>
    </w:p>
    <w:p w:rsidR="004A7B84" w:rsidRPr="00516A62" w:rsidRDefault="004A7B84" w:rsidP="004A7B84">
      <w:pPr>
        <w:tabs>
          <w:tab w:val="left" w:pos="180"/>
        </w:tabs>
        <w:spacing w:after="0" w:line="240" w:lineRule="auto"/>
        <w:jc w:val="center"/>
        <w:rPr>
          <w:rFonts w:ascii="Times New Roman" w:hAnsi="Times New Roman" w:cs="Times New Roman"/>
          <w:b/>
          <w:color w:val="0D0D0D" w:themeColor="text1" w:themeTint="F2"/>
          <w:sz w:val="24"/>
          <w:szCs w:val="24"/>
          <w:lang w:val="id-ID"/>
        </w:rPr>
      </w:pPr>
      <w:r w:rsidRPr="00516A62">
        <w:rPr>
          <w:rFonts w:ascii="Times New Roman" w:hAnsi="Times New Roman" w:cs="Times New Roman"/>
          <w:b/>
          <w:noProof/>
          <w:color w:val="0D0D0D" w:themeColor="text1" w:themeTint="F2"/>
          <w:sz w:val="24"/>
          <w:szCs w:val="24"/>
        </w:rPr>
        <w:drawing>
          <wp:anchor distT="0" distB="0" distL="114300" distR="114300" simplePos="0" relativeHeight="251716608" behindDoc="0" locked="0" layoutInCell="1" allowOverlap="1">
            <wp:simplePos x="0" y="0"/>
            <wp:positionH relativeFrom="margin">
              <wp:align>center</wp:align>
            </wp:positionH>
            <wp:positionV relativeFrom="paragraph">
              <wp:posOffset>352425</wp:posOffset>
            </wp:positionV>
            <wp:extent cx="1799590" cy="1619885"/>
            <wp:effectExtent l="0" t="0" r="0" b="0"/>
            <wp:wrapTopAndBottom/>
            <wp:docPr id="36" name="Picture 36" descr="logo umnaw – Universitas Muslim Nusantara Al Washliyah"/>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logo umnaw – Universitas Muslim Nusantara Al Washliyah"/>
                    <pic:cNvPicPr preferRelativeResize="0">
                      <a:picLocks noChangeAspect="1"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99590" cy="1619885"/>
                    </a:xfrm>
                    <a:prstGeom prst="rect">
                      <a:avLst/>
                    </a:prstGeom>
                    <a:noFill/>
                    <a:ln>
                      <a:noFill/>
                    </a:ln>
                  </pic:spPr>
                </pic:pic>
              </a:graphicData>
            </a:graphic>
          </wp:anchor>
        </w:drawing>
      </w:r>
    </w:p>
    <w:p w:rsidR="004A7B84" w:rsidRPr="00516A62" w:rsidRDefault="004A7B84" w:rsidP="004A7B84">
      <w:pPr>
        <w:tabs>
          <w:tab w:val="left" w:pos="180"/>
        </w:tabs>
        <w:spacing w:after="0" w:line="240" w:lineRule="auto"/>
        <w:jc w:val="center"/>
        <w:rPr>
          <w:rFonts w:ascii="Times New Roman" w:hAnsi="Times New Roman" w:cs="Times New Roman"/>
          <w:b/>
          <w:color w:val="0D0D0D" w:themeColor="text1" w:themeTint="F2"/>
          <w:sz w:val="24"/>
          <w:szCs w:val="24"/>
          <w:lang w:val="id-ID"/>
        </w:rPr>
      </w:pPr>
    </w:p>
    <w:p w:rsidR="004A7B84" w:rsidRPr="00516A62" w:rsidRDefault="004A7B84" w:rsidP="004A7B84">
      <w:pPr>
        <w:tabs>
          <w:tab w:val="left" w:pos="180"/>
        </w:tabs>
        <w:spacing w:after="0" w:line="240" w:lineRule="auto"/>
        <w:jc w:val="center"/>
        <w:rPr>
          <w:rFonts w:ascii="Times New Roman" w:hAnsi="Times New Roman" w:cs="Times New Roman"/>
          <w:b/>
          <w:color w:val="0D0D0D" w:themeColor="text1" w:themeTint="F2"/>
          <w:sz w:val="24"/>
          <w:szCs w:val="24"/>
          <w:lang w:val="id-ID"/>
        </w:rPr>
      </w:pPr>
    </w:p>
    <w:p w:rsidR="004A7B84" w:rsidRPr="00516A62" w:rsidRDefault="004A7B84" w:rsidP="004A7B84">
      <w:pPr>
        <w:tabs>
          <w:tab w:val="left" w:pos="180"/>
        </w:tabs>
        <w:spacing w:after="0" w:line="240" w:lineRule="auto"/>
        <w:jc w:val="center"/>
        <w:rPr>
          <w:rFonts w:ascii="Times New Roman" w:hAnsi="Times New Roman" w:cs="Times New Roman"/>
          <w:b/>
          <w:color w:val="0D0D0D" w:themeColor="text1" w:themeTint="F2"/>
          <w:sz w:val="24"/>
          <w:szCs w:val="24"/>
          <w:lang w:val="id-ID"/>
        </w:rPr>
      </w:pPr>
    </w:p>
    <w:p w:rsidR="004A7B84" w:rsidRPr="00516A62" w:rsidRDefault="004A7B84" w:rsidP="004A7B84">
      <w:pPr>
        <w:tabs>
          <w:tab w:val="left" w:pos="180"/>
        </w:tabs>
        <w:spacing w:after="0" w:line="240" w:lineRule="auto"/>
        <w:jc w:val="center"/>
        <w:rPr>
          <w:rFonts w:ascii="Times New Roman" w:hAnsi="Times New Roman" w:cs="Times New Roman"/>
          <w:b/>
          <w:color w:val="0D0D0D" w:themeColor="text1" w:themeTint="F2"/>
          <w:sz w:val="24"/>
          <w:szCs w:val="24"/>
          <w:lang w:val="id-ID"/>
        </w:rPr>
      </w:pPr>
    </w:p>
    <w:p w:rsidR="004A7B84" w:rsidRPr="00516A62" w:rsidRDefault="004A7B84" w:rsidP="004A7B84">
      <w:pPr>
        <w:tabs>
          <w:tab w:val="left" w:pos="180"/>
        </w:tabs>
        <w:spacing w:after="0" w:line="240" w:lineRule="auto"/>
        <w:jc w:val="center"/>
        <w:rPr>
          <w:rFonts w:ascii="Times New Roman" w:hAnsi="Times New Roman" w:cs="Times New Roman"/>
          <w:b/>
          <w:color w:val="0D0D0D" w:themeColor="text1" w:themeTint="F2"/>
          <w:sz w:val="24"/>
          <w:szCs w:val="24"/>
          <w:lang w:val="id-ID"/>
        </w:rPr>
      </w:pPr>
    </w:p>
    <w:p w:rsidR="004A7B84" w:rsidRPr="00516A62" w:rsidRDefault="004A7B84" w:rsidP="004A7B84">
      <w:pPr>
        <w:tabs>
          <w:tab w:val="left" w:pos="180"/>
        </w:tabs>
        <w:spacing w:after="0" w:line="240" w:lineRule="auto"/>
        <w:jc w:val="center"/>
        <w:rPr>
          <w:rFonts w:ascii="Times New Roman" w:hAnsi="Times New Roman" w:cs="Times New Roman"/>
          <w:b/>
          <w:color w:val="0D0D0D" w:themeColor="text1" w:themeTint="F2"/>
          <w:sz w:val="24"/>
          <w:szCs w:val="24"/>
          <w:lang w:val="id-ID"/>
        </w:rPr>
      </w:pPr>
    </w:p>
    <w:p w:rsidR="004A7B84" w:rsidRDefault="004A7B84" w:rsidP="004A7B84">
      <w:pPr>
        <w:tabs>
          <w:tab w:val="left" w:pos="180"/>
        </w:tabs>
        <w:spacing w:after="0" w:line="240" w:lineRule="auto"/>
        <w:rPr>
          <w:rFonts w:ascii="Times New Roman" w:hAnsi="Times New Roman" w:cs="Times New Roman"/>
          <w:b/>
          <w:color w:val="0D0D0D" w:themeColor="text1" w:themeTint="F2"/>
          <w:sz w:val="24"/>
          <w:szCs w:val="24"/>
          <w:lang w:val="id-ID"/>
        </w:rPr>
      </w:pPr>
    </w:p>
    <w:p w:rsidR="004A7B84" w:rsidRPr="00516A62" w:rsidRDefault="004A7B84" w:rsidP="004A7B84">
      <w:pPr>
        <w:tabs>
          <w:tab w:val="left" w:pos="180"/>
        </w:tabs>
        <w:spacing w:after="0" w:line="240" w:lineRule="auto"/>
        <w:jc w:val="center"/>
        <w:rPr>
          <w:rFonts w:ascii="Times New Roman" w:hAnsi="Times New Roman" w:cs="Times New Roman"/>
          <w:b/>
          <w:color w:val="0D0D0D" w:themeColor="text1" w:themeTint="F2"/>
          <w:sz w:val="24"/>
          <w:szCs w:val="24"/>
          <w:lang w:val="id-ID"/>
        </w:rPr>
      </w:pPr>
    </w:p>
    <w:p w:rsidR="004A7B84" w:rsidRPr="00516A62" w:rsidRDefault="004A7B84" w:rsidP="004A7B84">
      <w:pPr>
        <w:tabs>
          <w:tab w:val="left" w:pos="180"/>
        </w:tabs>
        <w:spacing w:after="0" w:line="240" w:lineRule="auto"/>
        <w:jc w:val="center"/>
        <w:rPr>
          <w:rFonts w:ascii="Times New Roman" w:hAnsi="Times New Roman" w:cs="Times New Roman"/>
          <w:b/>
          <w:color w:val="0D0D0D" w:themeColor="text1" w:themeTint="F2"/>
          <w:sz w:val="24"/>
          <w:szCs w:val="24"/>
          <w:lang w:val="id-ID"/>
        </w:rPr>
      </w:pPr>
      <w:r w:rsidRPr="00516A62">
        <w:rPr>
          <w:rFonts w:ascii="Times New Roman" w:hAnsi="Times New Roman" w:cs="Times New Roman"/>
          <w:b/>
          <w:color w:val="0D0D0D" w:themeColor="text1" w:themeTint="F2"/>
          <w:sz w:val="24"/>
          <w:szCs w:val="24"/>
          <w:lang w:val="id-ID"/>
        </w:rPr>
        <w:t>PROGRAM STUDI SARJANA FARMASI</w:t>
      </w:r>
    </w:p>
    <w:p w:rsidR="004A7B84" w:rsidRPr="00516A62" w:rsidRDefault="004A7B84" w:rsidP="004A7B84">
      <w:pPr>
        <w:tabs>
          <w:tab w:val="left" w:pos="180"/>
        </w:tabs>
        <w:spacing w:after="0" w:line="240" w:lineRule="auto"/>
        <w:jc w:val="center"/>
        <w:rPr>
          <w:rFonts w:ascii="Times New Roman" w:hAnsi="Times New Roman" w:cs="Times New Roman"/>
          <w:b/>
          <w:color w:val="0D0D0D" w:themeColor="text1" w:themeTint="F2"/>
          <w:sz w:val="24"/>
          <w:szCs w:val="24"/>
          <w:lang w:val="id-ID"/>
        </w:rPr>
      </w:pPr>
      <w:r w:rsidRPr="00516A62">
        <w:rPr>
          <w:rFonts w:ascii="Times New Roman" w:hAnsi="Times New Roman" w:cs="Times New Roman"/>
          <w:b/>
          <w:color w:val="0D0D0D" w:themeColor="text1" w:themeTint="F2"/>
          <w:sz w:val="24"/>
          <w:szCs w:val="24"/>
          <w:lang w:val="id-ID"/>
        </w:rPr>
        <w:t>FAKULTAS FARMASI</w:t>
      </w:r>
    </w:p>
    <w:p w:rsidR="004A7B84" w:rsidRPr="00516A62" w:rsidRDefault="004A7B84" w:rsidP="004A7B84">
      <w:pPr>
        <w:tabs>
          <w:tab w:val="left" w:pos="180"/>
        </w:tabs>
        <w:spacing w:after="0" w:line="240" w:lineRule="auto"/>
        <w:jc w:val="center"/>
        <w:rPr>
          <w:rFonts w:ascii="Times New Roman" w:hAnsi="Times New Roman" w:cs="Times New Roman"/>
          <w:b/>
          <w:color w:val="0D0D0D" w:themeColor="text1" w:themeTint="F2"/>
          <w:sz w:val="24"/>
          <w:szCs w:val="24"/>
          <w:lang w:val="id-ID"/>
        </w:rPr>
      </w:pPr>
      <w:r w:rsidRPr="00516A62">
        <w:rPr>
          <w:rFonts w:ascii="Times New Roman" w:hAnsi="Times New Roman" w:cs="Times New Roman"/>
          <w:b/>
          <w:color w:val="0D0D0D" w:themeColor="text1" w:themeTint="F2"/>
          <w:sz w:val="24"/>
          <w:szCs w:val="24"/>
          <w:lang w:val="id-ID"/>
        </w:rPr>
        <w:t>UNIVERSITAS MUSLIM NUSANTARA AL-WASHLIYAH</w:t>
      </w:r>
    </w:p>
    <w:p w:rsidR="004A7B84" w:rsidRPr="00516A62" w:rsidRDefault="004A7B84" w:rsidP="004A7B84">
      <w:pPr>
        <w:tabs>
          <w:tab w:val="left" w:pos="180"/>
        </w:tabs>
        <w:spacing w:after="0" w:line="240" w:lineRule="auto"/>
        <w:jc w:val="center"/>
        <w:rPr>
          <w:rFonts w:ascii="Times New Roman" w:hAnsi="Times New Roman" w:cs="Times New Roman"/>
          <w:b/>
          <w:color w:val="0D0D0D" w:themeColor="text1" w:themeTint="F2"/>
          <w:sz w:val="24"/>
          <w:szCs w:val="24"/>
          <w:lang w:val="id-ID"/>
        </w:rPr>
      </w:pPr>
      <w:r w:rsidRPr="00516A62">
        <w:rPr>
          <w:rFonts w:ascii="Times New Roman" w:hAnsi="Times New Roman" w:cs="Times New Roman"/>
          <w:b/>
          <w:color w:val="0D0D0D" w:themeColor="text1" w:themeTint="F2"/>
          <w:sz w:val="24"/>
          <w:szCs w:val="24"/>
          <w:lang w:val="id-ID"/>
        </w:rPr>
        <w:t>MEDAN</w:t>
      </w:r>
    </w:p>
    <w:p w:rsidR="004A7B84" w:rsidRDefault="004A7B84" w:rsidP="004A7B84">
      <w:pPr>
        <w:tabs>
          <w:tab w:val="left" w:pos="180"/>
        </w:tabs>
        <w:jc w:val="center"/>
        <w:rPr>
          <w:rFonts w:ascii="Times New Roman" w:hAnsi="Times New Roman" w:cs="Times New Roman"/>
          <w:b/>
          <w:color w:val="0D0D0D" w:themeColor="text1" w:themeTint="F2"/>
          <w:sz w:val="24"/>
          <w:szCs w:val="24"/>
        </w:rPr>
        <w:sectPr w:rsidR="004A7B84" w:rsidSect="009B1E3C">
          <w:headerReference w:type="even" r:id="rId9"/>
          <w:headerReference w:type="default" r:id="rId10"/>
          <w:footerReference w:type="even" r:id="rId11"/>
          <w:footerReference w:type="default" r:id="rId12"/>
          <w:headerReference w:type="first" r:id="rId13"/>
          <w:footerReference w:type="first" r:id="rId14"/>
          <w:pgSz w:w="11909" w:h="16834" w:code="9"/>
          <w:pgMar w:top="1701" w:right="1701" w:bottom="1701" w:left="2268" w:header="720" w:footer="720" w:gutter="0"/>
          <w:pgNumType w:fmt="lowerRoman" w:start="1"/>
          <w:cols w:space="720"/>
          <w:titlePg/>
          <w:docGrid w:linePitch="360"/>
        </w:sectPr>
      </w:pPr>
      <w:r w:rsidRPr="00516A62">
        <w:rPr>
          <w:rFonts w:ascii="Times New Roman" w:hAnsi="Times New Roman" w:cs="Times New Roman"/>
          <w:b/>
          <w:color w:val="0D0D0D" w:themeColor="text1" w:themeTint="F2"/>
          <w:sz w:val="24"/>
          <w:szCs w:val="24"/>
          <w:lang w:val="id-ID"/>
        </w:rPr>
        <w:t>202</w:t>
      </w:r>
      <w:r w:rsidRPr="00516A62">
        <w:rPr>
          <w:rFonts w:ascii="Times New Roman" w:hAnsi="Times New Roman" w:cs="Times New Roman"/>
          <w:b/>
          <w:color w:val="0D0D0D" w:themeColor="text1" w:themeTint="F2"/>
          <w:sz w:val="24"/>
          <w:szCs w:val="24"/>
        </w:rPr>
        <w:t>5</w:t>
      </w:r>
    </w:p>
    <w:p w:rsidR="004A7B84" w:rsidRPr="00205C6D" w:rsidRDefault="00572CE2" w:rsidP="00532512">
      <w:pPr>
        <w:tabs>
          <w:tab w:val="left" w:pos="4131"/>
        </w:tabs>
        <w:spacing w:after="0" w:line="240" w:lineRule="auto"/>
        <w:ind w:right="21"/>
        <w:jc w:val="center"/>
        <w:rPr>
          <w:rFonts w:ascii="Times New Roman" w:hAnsi="Times New Roman" w:cs="Times New Roman"/>
          <w:b/>
          <w:spacing w:val="-6"/>
          <w:sz w:val="24"/>
        </w:rPr>
      </w:pPr>
      <w:r>
        <w:rPr>
          <w:rFonts w:ascii="Times New Roman" w:hAnsi="Times New Roman" w:cs="Times New Roman"/>
          <w:b/>
          <w:noProof/>
          <w:spacing w:val="-6"/>
          <w:sz w:val="24"/>
        </w:rPr>
        <w:lastRenderedPageBreak/>
        <w:drawing>
          <wp:anchor distT="0" distB="0" distL="114300" distR="114300" simplePos="0" relativeHeight="251739136" behindDoc="0" locked="0" layoutInCell="1" allowOverlap="1">
            <wp:simplePos x="0" y="0"/>
            <wp:positionH relativeFrom="column">
              <wp:posOffset>-115717</wp:posOffset>
            </wp:positionH>
            <wp:positionV relativeFrom="paragraph">
              <wp:posOffset>-1270</wp:posOffset>
            </wp:positionV>
            <wp:extent cx="5439508" cy="8501991"/>
            <wp:effectExtent l="0" t="0" r="8890" b="0"/>
            <wp:wrapNone/>
            <wp:docPr id="2045932003" name="Picture 2045932003" descr="C:\Users\OPERATOR\Pictures\2026-04-10\2026-04-10 09-41-27_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PERATOR\Pictures\2026-04-10\2026-04-10 09-41-27_0006.jpg"/>
                    <pic:cNvPicPr>
                      <a:picLocks noChangeAspect="1" noChangeArrowheads="1"/>
                    </pic:cNvPicPr>
                  </pic:nvPicPr>
                  <pic:blipFill rotWithShape="1">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12122"/>
                    <a:stretch/>
                  </pic:blipFill>
                  <pic:spPr bwMode="auto">
                    <a:xfrm rot="10800000">
                      <a:off x="0" y="0"/>
                      <a:ext cx="5439508" cy="850199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205C6D">
        <w:rPr>
          <w:rFonts w:ascii="Times New Roman" w:hAnsi="Times New Roman" w:cs="Times New Roman"/>
          <w:b/>
          <w:spacing w:val="-6"/>
          <w:sz w:val="24"/>
        </w:rPr>
        <w:br w:type="page"/>
      </w:r>
    </w:p>
    <w:p w:rsidR="00572CE2" w:rsidRDefault="00572CE2" w:rsidP="00EE226E">
      <w:pPr>
        <w:pStyle w:val="BodyText"/>
        <w:jc w:val="right"/>
        <w:rPr>
          <w:u w:val="single"/>
        </w:rPr>
        <w:sectPr w:rsidR="00572CE2" w:rsidSect="001F73D8">
          <w:pgSz w:w="11909" w:h="16834" w:code="9"/>
          <w:pgMar w:top="1701" w:right="1701" w:bottom="1701" w:left="1843" w:header="720" w:footer="720" w:gutter="0"/>
          <w:pgNumType w:fmt="lowerRoman" w:start="1"/>
          <w:cols w:space="720"/>
          <w:docGrid w:linePitch="360"/>
        </w:sectPr>
      </w:pPr>
    </w:p>
    <w:p w:rsidR="00572CE2" w:rsidRDefault="00572CE2" w:rsidP="00EE226E">
      <w:pPr>
        <w:pStyle w:val="BodyText"/>
        <w:jc w:val="right"/>
        <w:rPr>
          <w:u w:val="single"/>
        </w:rPr>
        <w:sectPr w:rsidR="00572CE2" w:rsidSect="001F73D8">
          <w:pgSz w:w="11909" w:h="16834" w:code="9"/>
          <w:pgMar w:top="1701" w:right="1701" w:bottom="1701" w:left="1843" w:header="720" w:footer="720" w:gutter="0"/>
          <w:pgNumType w:fmt="lowerRoman" w:start="1"/>
          <w:cols w:space="720"/>
          <w:docGrid w:linePitch="360"/>
        </w:sectPr>
      </w:pPr>
      <w:r>
        <w:rPr>
          <w:noProof/>
          <w:u w:val="single"/>
        </w:rPr>
        <w:lastRenderedPageBreak/>
        <w:drawing>
          <wp:anchor distT="0" distB="0" distL="114300" distR="114300" simplePos="0" relativeHeight="251740160" behindDoc="0" locked="0" layoutInCell="1" allowOverlap="1">
            <wp:simplePos x="0" y="0"/>
            <wp:positionH relativeFrom="column">
              <wp:posOffset>-92417</wp:posOffset>
            </wp:positionH>
            <wp:positionV relativeFrom="paragraph">
              <wp:posOffset>-1270</wp:posOffset>
            </wp:positionV>
            <wp:extent cx="5456726" cy="8557846"/>
            <wp:effectExtent l="0" t="0" r="0" b="0"/>
            <wp:wrapNone/>
            <wp:docPr id="2045932005" name="Picture 2045932005" descr="C:\Users\OPERATOR\Pictures\2026-04-10\2026-04-10 09-42-36_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PERATOR\Pictures\2026-04-10\2026-04-10 09-42-36_0008.jpg"/>
                    <pic:cNvPicPr>
                      <a:picLocks noChangeAspect="1" noChangeArrowheads="1"/>
                    </pic:cNvPicPr>
                  </pic:nvPicPr>
                  <pic:blipFill rotWithShape="1">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12419"/>
                    <a:stretch/>
                  </pic:blipFill>
                  <pic:spPr bwMode="auto">
                    <a:xfrm rot="10800000">
                      <a:off x="0" y="0"/>
                      <a:ext cx="5456726" cy="855784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C450F6" w:rsidRPr="00C21DBF" w:rsidRDefault="00C450F6" w:rsidP="00256911">
      <w:pPr>
        <w:tabs>
          <w:tab w:val="left" w:pos="180"/>
        </w:tabs>
        <w:spacing w:after="0" w:line="240" w:lineRule="auto"/>
        <w:jc w:val="center"/>
        <w:rPr>
          <w:rFonts w:ascii="Times New Roman" w:hAnsi="Times New Roman" w:cs="Times New Roman"/>
          <w:b/>
          <w:color w:val="0D0D0D" w:themeColor="text1" w:themeTint="F2"/>
          <w:sz w:val="28"/>
          <w:szCs w:val="28"/>
          <w:lang w:val="id-ID"/>
        </w:rPr>
      </w:pPr>
      <w:r w:rsidRPr="00C21DBF">
        <w:rPr>
          <w:rFonts w:ascii="Times New Roman" w:hAnsi="Times New Roman" w:cs="Times New Roman"/>
          <w:b/>
          <w:color w:val="0D0D0D" w:themeColor="text1" w:themeTint="F2"/>
          <w:sz w:val="28"/>
          <w:szCs w:val="28"/>
          <w:lang w:val="id-ID"/>
        </w:rPr>
        <w:lastRenderedPageBreak/>
        <w:t xml:space="preserve">ISOLASIDAN UJI ANTIBAKTERI BAKTERIOSIN </w:t>
      </w:r>
      <w:r w:rsidRPr="00C21DBF">
        <w:rPr>
          <w:rFonts w:ascii="Times New Roman" w:hAnsi="Times New Roman" w:cs="Times New Roman"/>
          <w:b/>
          <w:color w:val="0D0D0D" w:themeColor="text1" w:themeTint="F2"/>
          <w:sz w:val="28"/>
          <w:szCs w:val="28"/>
        </w:rPr>
        <w:t xml:space="preserve">DARI </w:t>
      </w:r>
      <w:r w:rsidR="007D73E6" w:rsidRPr="00C21DBF">
        <w:rPr>
          <w:rFonts w:ascii="Times New Roman" w:hAnsi="Times New Roman" w:cs="Times New Roman"/>
          <w:b/>
          <w:i/>
          <w:color w:val="0D0D0D" w:themeColor="text1" w:themeTint="F2"/>
          <w:sz w:val="28"/>
          <w:szCs w:val="28"/>
        </w:rPr>
        <w:t>SAUERKRAUT</w:t>
      </w:r>
      <w:r w:rsidRPr="00C21DBF">
        <w:rPr>
          <w:rFonts w:ascii="Times New Roman" w:hAnsi="Times New Roman" w:cs="Times New Roman"/>
          <w:b/>
          <w:color w:val="0D0D0D" w:themeColor="text1" w:themeTint="F2"/>
          <w:sz w:val="28"/>
          <w:szCs w:val="28"/>
        </w:rPr>
        <w:t>KUBIS UNGU (</w:t>
      </w:r>
      <w:r w:rsidRPr="00C21DBF">
        <w:rPr>
          <w:rFonts w:ascii="Times New Roman" w:hAnsi="Times New Roman" w:cs="Times New Roman"/>
          <w:b/>
          <w:i/>
          <w:color w:val="1F1F1F"/>
          <w:sz w:val="28"/>
          <w:szCs w:val="28"/>
          <w:shd w:val="clear" w:color="auto" w:fill="FFFFFF"/>
        </w:rPr>
        <w:t xml:space="preserve">Brassica oleracea </w:t>
      </w:r>
      <w:r w:rsidR="00FE5048" w:rsidRPr="00C21DBF">
        <w:rPr>
          <w:rFonts w:ascii="Times New Roman" w:hAnsi="Times New Roman" w:cs="Times New Roman"/>
          <w:b/>
          <w:i/>
          <w:color w:val="1F1F1F"/>
          <w:sz w:val="28"/>
          <w:szCs w:val="28"/>
          <w:shd w:val="clear" w:color="auto" w:fill="FFFFFF"/>
        </w:rPr>
        <w:t>L</w:t>
      </w:r>
      <w:r w:rsidRPr="00C21DBF">
        <w:rPr>
          <w:rFonts w:ascii="Times New Roman" w:hAnsi="Times New Roman" w:cs="Times New Roman"/>
          <w:b/>
          <w:color w:val="0D0D0D" w:themeColor="text1" w:themeTint="F2"/>
          <w:sz w:val="28"/>
          <w:szCs w:val="28"/>
        </w:rPr>
        <w:t xml:space="preserve">) </w:t>
      </w:r>
      <w:r w:rsidRPr="00C21DBF">
        <w:rPr>
          <w:rFonts w:ascii="Times New Roman" w:hAnsi="Times New Roman" w:cs="Times New Roman"/>
          <w:b/>
          <w:color w:val="0D0D0D" w:themeColor="text1" w:themeTint="F2"/>
          <w:sz w:val="28"/>
          <w:szCs w:val="28"/>
          <w:lang w:val="id-ID"/>
        </w:rPr>
        <w:t xml:space="preserve">TERHADAP </w:t>
      </w:r>
      <w:r w:rsidRPr="00C21DBF">
        <w:rPr>
          <w:rFonts w:ascii="Times New Roman" w:hAnsi="Times New Roman" w:cs="Times New Roman"/>
          <w:b/>
          <w:bCs/>
          <w:i/>
          <w:iCs/>
          <w:sz w:val="28"/>
          <w:szCs w:val="28"/>
        </w:rPr>
        <w:t>Escherichia coli</w:t>
      </w:r>
      <w:r w:rsidR="007D73E6" w:rsidRPr="00C21DBF">
        <w:rPr>
          <w:rFonts w:ascii="Times New Roman" w:hAnsi="Times New Roman" w:cs="Times New Roman"/>
          <w:b/>
          <w:bCs/>
          <w:sz w:val="28"/>
          <w:szCs w:val="28"/>
        </w:rPr>
        <w:t>DAN</w:t>
      </w:r>
      <w:r w:rsidRPr="00C21DBF">
        <w:rPr>
          <w:rFonts w:ascii="Times New Roman" w:hAnsi="Times New Roman" w:cs="Times New Roman"/>
          <w:b/>
          <w:bCs/>
          <w:i/>
          <w:iCs/>
          <w:sz w:val="28"/>
          <w:szCs w:val="28"/>
        </w:rPr>
        <w:t>Stapylococcus aureus</w:t>
      </w:r>
    </w:p>
    <w:p w:rsidR="00C450F6" w:rsidRPr="00516A62" w:rsidRDefault="00C450F6" w:rsidP="00256911">
      <w:pPr>
        <w:tabs>
          <w:tab w:val="left" w:pos="180"/>
        </w:tabs>
        <w:jc w:val="center"/>
        <w:rPr>
          <w:rFonts w:ascii="Times New Roman" w:hAnsi="Times New Roman" w:cs="Times New Roman"/>
          <w:b/>
          <w:color w:val="0D0D0D" w:themeColor="text1" w:themeTint="F2"/>
          <w:sz w:val="24"/>
          <w:szCs w:val="24"/>
          <w:shd w:val="clear" w:color="auto" w:fill="FFFFFF"/>
          <w:lang w:val="id-ID"/>
        </w:rPr>
      </w:pPr>
    </w:p>
    <w:p w:rsidR="00A1385C" w:rsidRPr="00516A62" w:rsidRDefault="00A1385C" w:rsidP="00256911">
      <w:pPr>
        <w:tabs>
          <w:tab w:val="left" w:pos="180"/>
        </w:tabs>
        <w:spacing w:after="0" w:line="240" w:lineRule="auto"/>
        <w:jc w:val="center"/>
        <w:rPr>
          <w:rFonts w:ascii="Times New Roman" w:hAnsi="Times New Roman" w:cs="Times New Roman"/>
          <w:b/>
          <w:color w:val="0D0D0D" w:themeColor="text1" w:themeTint="F2"/>
          <w:sz w:val="24"/>
          <w:szCs w:val="24"/>
          <w:u w:val="single"/>
          <w:lang w:val="id-ID"/>
        </w:rPr>
      </w:pPr>
      <w:r w:rsidRPr="00516A62">
        <w:rPr>
          <w:rFonts w:ascii="Times New Roman" w:hAnsi="Times New Roman" w:cs="Times New Roman"/>
          <w:b/>
          <w:color w:val="0D0D0D" w:themeColor="text1" w:themeTint="F2"/>
          <w:sz w:val="24"/>
          <w:szCs w:val="24"/>
          <w:u w:val="single"/>
          <w:lang w:val="id-ID"/>
        </w:rPr>
        <w:t>BUNGA VIOLETTA ZULKAROZA</w:t>
      </w:r>
    </w:p>
    <w:p w:rsidR="00A1385C" w:rsidRPr="00516A62" w:rsidRDefault="00A1385C" w:rsidP="00256911">
      <w:pPr>
        <w:tabs>
          <w:tab w:val="left" w:pos="180"/>
        </w:tabs>
        <w:spacing w:after="0" w:line="240" w:lineRule="auto"/>
        <w:jc w:val="center"/>
        <w:rPr>
          <w:rFonts w:ascii="Times New Roman" w:hAnsi="Times New Roman" w:cs="Times New Roman"/>
          <w:b/>
          <w:color w:val="0D0D0D" w:themeColor="text1" w:themeTint="F2"/>
          <w:sz w:val="24"/>
          <w:szCs w:val="24"/>
          <w:lang w:val="id-ID"/>
        </w:rPr>
      </w:pPr>
      <w:r w:rsidRPr="00516A62">
        <w:rPr>
          <w:rFonts w:ascii="Times New Roman" w:hAnsi="Times New Roman" w:cs="Times New Roman"/>
          <w:b/>
          <w:color w:val="0D0D0D" w:themeColor="text1" w:themeTint="F2"/>
          <w:sz w:val="24"/>
          <w:szCs w:val="24"/>
          <w:lang w:val="id-ID"/>
        </w:rPr>
        <w:t>NPM.2I2114060</w:t>
      </w:r>
    </w:p>
    <w:p w:rsidR="00C450F6" w:rsidRPr="00516A62" w:rsidRDefault="00C450F6" w:rsidP="00256911">
      <w:pPr>
        <w:tabs>
          <w:tab w:val="left" w:pos="180"/>
        </w:tabs>
        <w:spacing w:after="0" w:line="240" w:lineRule="auto"/>
        <w:jc w:val="center"/>
        <w:rPr>
          <w:rFonts w:ascii="Times New Roman" w:hAnsi="Times New Roman" w:cs="Times New Roman"/>
          <w:b/>
          <w:color w:val="0D0D0D" w:themeColor="text1" w:themeTint="F2"/>
          <w:sz w:val="24"/>
          <w:szCs w:val="24"/>
          <w:shd w:val="clear" w:color="auto" w:fill="FFFFFF"/>
          <w:lang w:val="id-ID"/>
        </w:rPr>
      </w:pPr>
    </w:p>
    <w:p w:rsidR="00C450F6" w:rsidRPr="00516A62" w:rsidRDefault="00C450F6" w:rsidP="00256911">
      <w:pPr>
        <w:tabs>
          <w:tab w:val="left" w:pos="180"/>
        </w:tabs>
        <w:spacing w:after="0" w:line="240" w:lineRule="auto"/>
        <w:jc w:val="center"/>
        <w:rPr>
          <w:rFonts w:ascii="Times New Roman" w:hAnsi="Times New Roman" w:cs="Times New Roman"/>
          <w:b/>
          <w:color w:val="0D0D0D" w:themeColor="text1" w:themeTint="F2"/>
          <w:sz w:val="24"/>
          <w:szCs w:val="24"/>
          <w:shd w:val="clear" w:color="auto" w:fill="FFFFFF"/>
          <w:lang w:val="id-ID"/>
        </w:rPr>
      </w:pPr>
    </w:p>
    <w:p w:rsidR="00E30F53" w:rsidRPr="00845FC1" w:rsidRDefault="00C450F6" w:rsidP="00884826">
      <w:pPr>
        <w:pStyle w:val="Heading1"/>
      </w:pPr>
      <w:bookmarkStart w:id="2" w:name="_Toc201748426"/>
      <w:r w:rsidRPr="00C21DBF">
        <w:t>ABSTRAK</w:t>
      </w:r>
      <w:bookmarkEnd w:id="2"/>
    </w:p>
    <w:p w:rsidR="00FA1DD3" w:rsidRDefault="00FA1DD3" w:rsidP="00FA1DD3">
      <w:pPr>
        <w:tabs>
          <w:tab w:val="left" w:pos="180"/>
        </w:tabs>
        <w:spacing w:after="0" w:line="240" w:lineRule="auto"/>
        <w:rPr>
          <w:rFonts w:ascii="Times New Roman" w:hAnsi="Times New Roman" w:cs="Times New Roman"/>
          <w:b/>
          <w:color w:val="0D0D0D" w:themeColor="text1" w:themeTint="F2"/>
          <w:sz w:val="24"/>
          <w:szCs w:val="24"/>
          <w:shd w:val="clear" w:color="auto" w:fill="FFFFFF"/>
          <w:lang w:val="id-ID"/>
        </w:rPr>
      </w:pPr>
    </w:p>
    <w:p w:rsidR="00A84341" w:rsidRDefault="009933BE" w:rsidP="0079767D">
      <w:pPr>
        <w:tabs>
          <w:tab w:val="left" w:pos="180"/>
        </w:tabs>
        <w:spacing w:after="0" w:line="240" w:lineRule="auto"/>
        <w:jc w:val="both"/>
        <w:rPr>
          <w:rFonts w:ascii="Times New Roman" w:hAnsi="Times New Roman" w:cs="Times New Roman"/>
          <w:bCs/>
          <w:i/>
          <w:iCs/>
          <w:sz w:val="24"/>
          <w:szCs w:val="24"/>
        </w:rPr>
      </w:pPr>
      <w:r>
        <w:rPr>
          <w:rStyle w:val="relative"/>
          <w:rFonts w:ascii="Times New Roman" w:hAnsi="Times New Roman" w:cs="Times New Roman"/>
          <w:sz w:val="24"/>
          <w:szCs w:val="24"/>
        </w:rPr>
        <w:tab/>
      </w:r>
      <w:r>
        <w:rPr>
          <w:rStyle w:val="relative"/>
          <w:rFonts w:ascii="Times New Roman" w:hAnsi="Times New Roman" w:cs="Times New Roman"/>
          <w:sz w:val="24"/>
          <w:szCs w:val="24"/>
        </w:rPr>
        <w:tab/>
      </w:r>
      <w:r w:rsidR="008875EA" w:rsidRPr="002018DF">
        <w:rPr>
          <w:rStyle w:val="relative"/>
          <w:rFonts w:ascii="Times New Roman" w:hAnsi="Times New Roman" w:cs="Times New Roman"/>
          <w:sz w:val="24"/>
          <w:szCs w:val="24"/>
        </w:rPr>
        <w:t>Fermentasikubisungu</w:t>
      </w:r>
      <w:r w:rsidR="00886BC3" w:rsidRPr="002018DF">
        <w:rPr>
          <w:rStyle w:val="relative"/>
          <w:rFonts w:ascii="Times New Roman" w:hAnsi="Times New Roman" w:cs="Times New Roman"/>
          <w:sz w:val="24"/>
          <w:szCs w:val="24"/>
        </w:rPr>
        <w:t xml:space="preserve"> (</w:t>
      </w:r>
      <w:r w:rsidR="00886BC3" w:rsidRPr="002018DF">
        <w:rPr>
          <w:rStyle w:val="relative"/>
          <w:rFonts w:ascii="Times New Roman" w:hAnsi="Times New Roman" w:cs="Times New Roman"/>
          <w:i/>
          <w:sz w:val="24"/>
          <w:szCs w:val="24"/>
        </w:rPr>
        <w:t>Brassica oleracea L</w:t>
      </w:r>
      <w:r w:rsidR="00886BC3" w:rsidRPr="002018DF">
        <w:rPr>
          <w:rStyle w:val="relative"/>
          <w:rFonts w:ascii="Times New Roman" w:hAnsi="Times New Roman" w:cs="Times New Roman"/>
          <w:sz w:val="24"/>
          <w:szCs w:val="24"/>
        </w:rPr>
        <w:t>.)</w:t>
      </w:r>
      <w:r w:rsidR="008875EA" w:rsidRPr="002018DF">
        <w:rPr>
          <w:rStyle w:val="relative"/>
          <w:rFonts w:ascii="Times New Roman" w:hAnsi="Times New Roman" w:cs="Times New Roman"/>
          <w:sz w:val="24"/>
          <w:szCs w:val="24"/>
        </w:rPr>
        <w:t xml:space="preserve"> menjadi </w:t>
      </w:r>
      <w:r w:rsidR="008875EA" w:rsidRPr="00C309C4">
        <w:rPr>
          <w:rStyle w:val="relative"/>
          <w:rFonts w:ascii="Times New Roman" w:hAnsi="Times New Roman" w:cs="Times New Roman"/>
          <w:i/>
          <w:sz w:val="24"/>
          <w:szCs w:val="24"/>
        </w:rPr>
        <w:t xml:space="preserve">sauerkraut </w:t>
      </w:r>
      <w:r w:rsidR="008875EA" w:rsidRPr="002018DF">
        <w:rPr>
          <w:rStyle w:val="relative"/>
          <w:rFonts w:ascii="Times New Roman" w:hAnsi="Times New Roman" w:cs="Times New Roman"/>
          <w:sz w:val="24"/>
          <w:szCs w:val="24"/>
        </w:rPr>
        <w:t xml:space="preserve">menghasilkan lingkungan yang kaya akan bakteri asam laktat </w:t>
      </w:r>
      <w:r w:rsidR="00133943">
        <w:rPr>
          <w:rStyle w:val="relative"/>
          <w:rFonts w:ascii="Times New Roman" w:hAnsi="Times New Roman" w:cs="Times New Roman"/>
          <w:sz w:val="24"/>
          <w:szCs w:val="24"/>
        </w:rPr>
        <w:t>(BAL)</w:t>
      </w:r>
      <w:r w:rsidR="008875EA" w:rsidRPr="002018DF">
        <w:rPr>
          <w:rStyle w:val="relative"/>
          <w:rFonts w:ascii="Times New Roman" w:hAnsi="Times New Roman" w:cs="Times New Roman"/>
          <w:sz w:val="24"/>
          <w:szCs w:val="24"/>
        </w:rPr>
        <w:t xml:space="preserve"> yang memproduksi bakteriosin, peptida antimikroba dengan potensi sebagai pengaw</w:t>
      </w:r>
      <w:r w:rsidR="00C43BD6" w:rsidRPr="00AD513F">
        <w:rPr>
          <w:rStyle w:val="relative"/>
          <w:rFonts w:ascii="Times New Roman" w:hAnsi="Times New Roman" w:cs="Times New Roman"/>
          <w:sz w:val="24"/>
          <w:szCs w:val="24"/>
        </w:rPr>
        <w:t>et</w:t>
      </w:r>
      <w:r w:rsidR="00C43BD6" w:rsidRPr="00C43BD6">
        <w:rPr>
          <w:rStyle w:val="relative"/>
          <w:rFonts w:ascii="Times New Roman" w:hAnsi="Times New Roman" w:cs="Times New Roman"/>
          <w:i/>
          <w:sz w:val="24"/>
          <w:szCs w:val="24"/>
        </w:rPr>
        <w:t xml:space="preserve"> al</w:t>
      </w:r>
      <w:r w:rsidR="008875EA" w:rsidRPr="002018DF">
        <w:rPr>
          <w:rStyle w:val="relative"/>
          <w:rFonts w:ascii="Times New Roman" w:hAnsi="Times New Roman" w:cs="Times New Roman"/>
          <w:sz w:val="24"/>
          <w:szCs w:val="24"/>
        </w:rPr>
        <w:t>ami</w:t>
      </w:r>
      <w:r w:rsidR="004952C6" w:rsidRPr="002018DF">
        <w:rPr>
          <w:rStyle w:val="relative"/>
          <w:rFonts w:ascii="Times New Roman" w:hAnsi="Times New Roman" w:cs="Times New Roman"/>
          <w:sz w:val="24"/>
          <w:szCs w:val="24"/>
        </w:rPr>
        <w:t xml:space="preserve">. </w:t>
      </w:r>
      <w:r w:rsidR="008875EA" w:rsidRPr="002018DF">
        <w:rPr>
          <w:rStyle w:val="relative"/>
          <w:rFonts w:ascii="Times New Roman" w:hAnsi="Times New Roman" w:cs="Times New Roman"/>
          <w:sz w:val="24"/>
          <w:szCs w:val="24"/>
        </w:rPr>
        <w:t xml:space="preserve">Bakteriosin yang dihasilkan oleh BAL dari </w:t>
      </w:r>
      <w:r w:rsidR="008875EA" w:rsidRPr="000D3B78">
        <w:rPr>
          <w:rStyle w:val="relative"/>
          <w:rFonts w:ascii="Times New Roman" w:hAnsi="Times New Roman" w:cs="Times New Roman"/>
          <w:i/>
          <w:sz w:val="24"/>
          <w:szCs w:val="24"/>
        </w:rPr>
        <w:t>sauerkraut</w:t>
      </w:r>
      <w:r w:rsidR="008875EA" w:rsidRPr="002018DF">
        <w:rPr>
          <w:rStyle w:val="relative"/>
          <w:rFonts w:ascii="Times New Roman" w:hAnsi="Times New Roman" w:cs="Times New Roman"/>
          <w:sz w:val="24"/>
          <w:szCs w:val="24"/>
        </w:rPr>
        <w:t xml:space="preserve"> dapat menghambat pertumbuhan patogen, menjadikannya alternatif dalam pengembangan produk pangan fungsional dan </w:t>
      </w:r>
      <w:r w:rsidR="008875EA" w:rsidRPr="00C309C4">
        <w:rPr>
          <w:rStyle w:val="relative"/>
          <w:rFonts w:ascii="Times New Roman" w:hAnsi="Times New Roman" w:cs="Times New Roman"/>
          <w:i/>
          <w:sz w:val="24"/>
          <w:szCs w:val="24"/>
        </w:rPr>
        <w:t>biopreservasi</w:t>
      </w:r>
      <w:r w:rsidR="008875EA" w:rsidRPr="002018DF">
        <w:rPr>
          <w:rStyle w:val="relative"/>
          <w:rFonts w:ascii="Times New Roman" w:hAnsi="Times New Roman" w:cs="Times New Roman"/>
          <w:sz w:val="24"/>
          <w:szCs w:val="24"/>
        </w:rPr>
        <w:t xml:space="preserve"> alami.</w:t>
      </w:r>
      <w:r w:rsidR="00F83FA5" w:rsidRPr="002018DF">
        <w:rPr>
          <w:rStyle w:val="relative"/>
          <w:rFonts w:ascii="Times New Roman" w:hAnsi="Times New Roman" w:cs="Times New Roman"/>
          <w:sz w:val="24"/>
          <w:szCs w:val="24"/>
        </w:rPr>
        <w:t xml:space="preserve"> Tujuan penelitian </w:t>
      </w:r>
      <w:r w:rsidR="005A31B8" w:rsidRPr="002018DF">
        <w:rPr>
          <w:rFonts w:ascii="Times New Roman" w:hAnsi="Times New Roman" w:cs="Times New Roman"/>
          <w:bCs/>
          <w:sz w:val="24"/>
          <w:szCs w:val="24"/>
          <w:lang w:val="id-ID"/>
        </w:rPr>
        <w:t>ini adalah untuk</w:t>
      </w:r>
      <w:r w:rsidR="005A31B8" w:rsidRPr="002018DF">
        <w:rPr>
          <w:rFonts w:ascii="Times New Roman" w:hAnsi="Times New Roman" w:cs="Times New Roman"/>
          <w:bCs/>
          <w:sz w:val="24"/>
          <w:szCs w:val="24"/>
        </w:rPr>
        <w:t xml:space="preserve"> mengisolasi </w:t>
      </w:r>
      <w:r w:rsidRPr="002018DF">
        <w:rPr>
          <w:rFonts w:ascii="Times New Roman" w:hAnsi="Times New Roman" w:cs="Times New Roman"/>
          <w:bCs/>
          <w:sz w:val="24"/>
          <w:szCs w:val="24"/>
        </w:rPr>
        <w:t xml:space="preserve">dan menguji antibakteri bakterisoin </w:t>
      </w:r>
      <w:r w:rsidR="00952316" w:rsidRPr="002018DF">
        <w:rPr>
          <w:rFonts w:ascii="Times New Roman" w:hAnsi="Times New Roman" w:cs="Times New Roman"/>
          <w:bCs/>
          <w:sz w:val="24"/>
          <w:szCs w:val="24"/>
        </w:rPr>
        <w:t xml:space="preserve">dari </w:t>
      </w:r>
      <w:r w:rsidR="00952316" w:rsidRPr="000D3B78">
        <w:rPr>
          <w:rFonts w:ascii="Times New Roman" w:hAnsi="Times New Roman" w:cs="Times New Roman"/>
          <w:bCs/>
          <w:i/>
          <w:sz w:val="24"/>
          <w:szCs w:val="24"/>
        </w:rPr>
        <w:t>sauerkraut</w:t>
      </w:r>
      <w:r w:rsidR="00952316" w:rsidRPr="002018DF">
        <w:rPr>
          <w:rFonts w:ascii="Times New Roman" w:hAnsi="Times New Roman" w:cs="Times New Roman"/>
          <w:bCs/>
          <w:sz w:val="24"/>
          <w:szCs w:val="24"/>
        </w:rPr>
        <w:t xml:space="preserve"> kubis ungu terhadap </w:t>
      </w:r>
      <w:r w:rsidR="00952316" w:rsidRPr="002018DF">
        <w:rPr>
          <w:rFonts w:ascii="Times New Roman" w:hAnsi="Times New Roman" w:cs="Times New Roman"/>
          <w:bCs/>
          <w:i/>
          <w:iCs/>
          <w:sz w:val="24"/>
          <w:szCs w:val="24"/>
          <w:lang w:val="id-ID"/>
        </w:rPr>
        <w:t>Escherichia coli</w:t>
      </w:r>
      <w:r w:rsidR="002018DF" w:rsidRPr="002018DF">
        <w:rPr>
          <w:rFonts w:ascii="Times New Roman" w:hAnsi="Times New Roman" w:cs="Times New Roman"/>
          <w:bCs/>
          <w:iCs/>
          <w:sz w:val="24"/>
          <w:szCs w:val="24"/>
        </w:rPr>
        <w:t xml:space="preserve">dan </w:t>
      </w:r>
      <w:r w:rsidR="002018DF" w:rsidRPr="002018DF">
        <w:rPr>
          <w:rFonts w:ascii="Times New Roman" w:hAnsi="Times New Roman" w:cs="Times New Roman"/>
          <w:bCs/>
          <w:i/>
          <w:iCs/>
          <w:sz w:val="24"/>
          <w:szCs w:val="24"/>
          <w:lang w:val="id-ID"/>
        </w:rPr>
        <w:t>Staphylococcus aureus</w:t>
      </w:r>
      <w:r w:rsidR="003375A4">
        <w:rPr>
          <w:rFonts w:ascii="Times New Roman" w:hAnsi="Times New Roman" w:cs="Times New Roman"/>
          <w:bCs/>
          <w:i/>
          <w:iCs/>
          <w:sz w:val="24"/>
          <w:szCs w:val="24"/>
        </w:rPr>
        <w:t>.</w:t>
      </w:r>
    </w:p>
    <w:p w:rsidR="003375A4" w:rsidRDefault="003375A4" w:rsidP="0079767D">
      <w:pPr>
        <w:tabs>
          <w:tab w:val="left" w:pos="180"/>
        </w:tabs>
        <w:spacing w:after="0" w:line="240" w:lineRule="auto"/>
        <w:jc w:val="both"/>
        <w:rPr>
          <w:rFonts w:ascii="Times New Roman" w:hAnsi="Times New Roman" w:cs="Times New Roman"/>
          <w:color w:val="0D0D0D" w:themeColor="text1" w:themeTint="F2"/>
          <w:sz w:val="24"/>
          <w:szCs w:val="24"/>
        </w:rPr>
      </w:pPr>
      <w:r>
        <w:rPr>
          <w:rFonts w:ascii="Times New Roman" w:hAnsi="Times New Roman" w:cs="Times New Roman"/>
          <w:bCs/>
          <w:lang w:val="id-ID"/>
        </w:rPr>
        <w:tab/>
      </w:r>
      <w:r>
        <w:rPr>
          <w:rFonts w:ascii="Times New Roman" w:hAnsi="Times New Roman" w:cs="Times New Roman"/>
          <w:bCs/>
          <w:lang w:val="id-ID"/>
        </w:rPr>
        <w:tab/>
      </w:r>
      <w:r w:rsidR="00700857">
        <w:rPr>
          <w:rFonts w:ascii="Times New Roman" w:hAnsi="Times New Roman" w:cs="Times New Roman"/>
          <w:bCs/>
          <w:sz w:val="24"/>
          <w:szCs w:val="24"/>
        </w:rPr>
        <w:t>Metode</w:t>
      </w:r>
      <w:r w:rsidRPr="003375A4">
        <w:rPr>
          <w:rFonts w:ascii="Times New Roman" w:hAnsi="Times New Roman" w:cs="Times New Roman"/>
          <w:bCs/>
          <w:sz w:val="24"/>
          <w:szCs w:val="24"/>
          <w:lang w:val="id-ID"/>
        </w:rPr>
        <w:t xml:space="preserve"> penelitian ini meliputi</w:t>
      </w:r>
      <w:r w:rsidR="001779A2" w:rsidRPr="00CD55EB">
        <w:rPr>
          <w:rFonts w:ascii="Times New Roman" w:hAnsi="Times New Roman" w:cs="Times New Roman"/>
          <w:bCs/>
          <w:sz w:val="24"/>
          <w:szCs w:val="24"/>
          <w:lang w:val="id-ID"/>
        </w:rPr>
        <w:t xml:space="preserve">, </w:t>
      </w:r>
      <w:r w:rsidR="00782A14" w:rsidRPr="00516A62">
        <w:rPr>
          <w:rFonts w:ascii="Times New Roman" w:hAnsi="Times New Roman" w:cs="Times New Roman"/>
          <w:sz w:val="24"/>
          <w:szCs w:val="24"/>
          <w:lang w:val="id-ID"/>
        </w:rPr>
        <w:t xml:space="preserve">pembuatan fermentasi </w:t>
      </w:r>
      <w:r w:rsidR="00782A14" w:rsidRPr="00516A62">
        <w:rPr>
          <w:rFonts w:ascii="Times New Roman" w:hAnsi="Times New Roman" w:cs="Times New Roman"/>
          <w:i/>
          <w:sz w:val="24"/>
          <w:szCs w:val="24"/>
          <w:lang w:val="id-ID"/>
        </w:rPr>
        <w:t>sauerkraut</w:t>
      </w:r>
      <w:r w:rsidR="00782A14" w:rsidRPr="00CD55EB">
        <w:rPr>
          <w:rFonts w:ascii="Times New Roman" w:hAnsi="Times New Roman" w:cs="Times New Roman"/>
          <w:sz w:val="24"/>
          <w:szCs w:val="24"/>
          <w:lang w:val="id-ID"/>
        </w:rPr>
        <w:t xml:space="preserve"> kubis ungu,isolasi </w:t>
      </w:r>
      <w:r w:rsidR="001779A2" w:rsidRPr="00CD55EB">
        <w:rPr>
          <w:rFonts w:ascii="Times New Roman" w:hAnsi="Times New Roman" w:cs="Times New Roman"/>
          <w:sz w:val="24"/>
          <w:szCs w:val="24"/>
          <w:lang w:val="id-ID"/>
        </w:rPr>
        <w:t xml:space="preserve">bakteri asam laktat, </w:t>
      </w:r>
      <w:r w:rsidR="00FF7272" w:rsidRPr="00CD55EB">
        <w:rPr>
          <w:rFonts w:ascii="Times New Roman" w:hAnsi="Times New Roman" w:cs="Times New Roman"/>
          <w:sz w:val="24"/>
          <w:szCs w:val="24"/>
          <w:lang w:val="id-ID"/>
        </w:rPr>
        <w:t xml:space="preserve">identifikasi bakteri asam laktat, </w:t>
      </w:r>
      <w:r w:rsidR="00C75A0F" w:rsidRPr="00CD55EB">
        <w:rPr>
          <w:rFonts w:ascii="Times New Roman" w:hAnsi="Times New Roman" w:cs="Times New Roman"/>
          <w:sz w:val="24"/>
          <w:szCs w:val="24"/>
          <w:lang w:val="id-ID"/>
        </w:rPr>
        <w:t>produksi bakteriosin, isolasi bakteriosin,pemurnian bakteriosin</w:t>
      </w:r>
      <w:r w:rsidR="00A15B63">
        <w:rPr>
          <w:rFonts w:ascii="Times New Roman" w:hAnsi="Times New Roman" w:cs="Times New Roman"/>
          <w:sz w:val="24"/>
          <w:szCs w:val="24"/>
        </w:rPr>
        <w:t xml:space="preserve">, </w:t>
      </w:r>
      <w:r w:rsidR="00782A14" w:rsidRPr="00516A62">
        <w:rPr>
          <w:rFonts w:ascii="Times New Roman" w:hAnsi="Times New Roman" w:cs="Times New Roman"/>
          <w:sz w:val="24"/>
          <w:szCs w:val="24"/>
          <w:lang w:val="id-ID"/>
        </w:rPr>
        <w:t>karakterisasi bakteriosin,Uji aktivitas</w:t>
      </w:r>
      <w:r w:rsidR="00782A14" w:rsidRPr="00CD55EB">
        <w:rPr>
          <w:rFonts w:ascii="Times New Roman" w:hAnsi="Times New Roman" w:cs="Times New Roman"/>
          <w:sz w:val="24"/>
          <w:szCs w:val="24"/>
          <w:lang w:val="id-ID"/>
        </w:rPr>
        <w:t xml:space="preserve"> antibakteri</w:t>
      </w:r>
      <w:r w:rsidR="005706E3" w:rsidRPr="00CD55EB">
        <w:rPr>
          <w:rFonts w:ascii="Times New Roman" w:hAnsi="Times New Roman" w:cs="Times New Roman"/>
          <w:sz w:val="24"/>
          <w:szCs w:val="24"/>
          <w:lang w:val="id-ID"/>
        </w:rPr>
        <w:t xml:space="preserve">. </w:t>
      </w:r>
      <w:r w:rsidR="00E21BE5">
        <w:rPr>
          <w:rFonts w:ascii="Times New Roman" w:hAnsi="Times New Roman" w:cs="Times New Roman"/>
          <w:sz w:val="24"/>
          <w:szCs w:val="24"/>
        </w:rPr>
        <w:t xml:space="preserve">Di lakukan </w:t>
      </w:r>
      <w:r w:rsidR="005706E3">
        <w:rPr>
          <w:rFonts w:ascii="Times New Roman" w:hAnsi="Times New Roman" w:cs="Times New Roman"/>
          <w:sz w:val="24"/>
          <w:szCs w:val="24"/>
        </w:rPr>
        <w:t xml:space="preserve">Identifikasi bakteriasam laktat </w:t>
      </w:r>
      <w:r w:rsidR="00E03D5C">
        <w:rPr>
          <w:rFonts w:ascii="Times New Roman" w:hAnsi="Times New Roman" w:cs="Times New Roman"/>
          <w:sz w:val="24"/>
          <w:szCs w:val="24"/>
        </w:rPr>
        <w:t xml:space="preserve">terdiri dari morfologi bakteri, pewarnaan gram, uji katalase dan uji </w:t>
      </w:r>
      <w:r w:rsidR="002A4237">
        <w:rPr>
          <w:rFonts w:ascii="Times New Roman" w:hAnsi="Times New Roman" w:cs="Times New Roman"/>
          <w:sz w:val="24"/>
          <w:szCs w:val="24"/>
        </w:rPr>
        <w:t>motilitas</w:t>
      </w:r>
      <w:r w:rsidR="00E03D5C">
        <w:rPr>
          <w:rFonts w:ascii="Times New Roman" w:hAnsi="Times New Roman" w:cs="Times New Roman"/>
          <w:sz w:val="24"/>
          <w:szCs w:val="24"/>
        </w:rPr>
        <w:t>.</w:t>
      </w:r>
      <w:r w:rsidR="00E21BE5">
        <w:rPr>
          <w:rFonts w:ascii="Times New Roman" w:hAnsi="Times New Roman" w:cs="Times New Roman"/>
          <w:sz w:val="24"/>
          <w:szCs w:val="24"/>
        </w:rPr>
        <w:t xml:space="preserve"> Kemudian </w:t>
      </w:r>
      <w:r w:rsidR="00D31567">
        <w:rPr>
          <w:rFonts w:ascii="Times New Roman" w:hAnsi="Times New Roman" w:cs="Times New Roman"/>
          <w:sz w:val="24"/>
          <w:szCs w:val="24"/>
        </w:rPr>
        <w:t xml:space="preserve">di lakukan </w:t>
      </w:r>
      <w:r w:rsidR="00E21BE5">
        <w:rPr>
          <w:rFonts w:ascii="Times New Roman" w:hAnsi="Times New Roman" w:cs="Times New Roman"/>
          <w:sz w:val="24"/>
          <w:szCs w:val="24"/>
        </w:rPr>
        <w:t>karakterisasi</w:t>
      </w:r>
      <w:r w:rsidR="007947E0">
        <w:rPr>
          <w:rFonts w:ascii="Times New Roman" w:hAnsi="Times New Roman" w:cs="Times New Roman"/>
          <w:sz w:val="24"/>
          <w:szCs w:val="24"/>
        </w:rPr>
        <w:t xml:space="preserve"> bakteriosin</w:t>
      </w:r>
      <w:r w:rsidR="00D31567">
        <w:rPr>
          <w:rFonts w:ascii="Times New Roman" w:hAnsi="Times New Roman" w:cs="Times New Roman"/>
          <w:sz w:val="24"/>
          <w:szCs w:val="24"/>
        </w:rPr>
        <w:t xml:space="preserve">pada pH, suhu, enzim, surfaktan, sinar uv. Selanjutnya di lakukan uji antibakteri </w:t>
      </w:r>
      <w:r w:rsidR="00782A14" w:rsidRPr="00516A62">
        <w:rPr>
          <w:rFonts w:ascii="Times New Roman" w:hAnsi="Times New Roman" w:cs="Times New Roman"/>
          <w:sz w:val="24"/>
          <w:szCs w:val="24"/>
          <w:lang w:val="id-ID"/>
        </w:rPr>
        <w:t xml:space="preserve">terhadap </w:t>
      </w:r>
      <w:r w:rsidR="00782A14" w:rsidRPr="00516A62">
        <w:rPr>
          <w:rFonts w:ascii="Times New Roman" w:hAnsi="Times New Roman" w:cs="Times New Roman"/>
          <w:bCs/>
          <w:i/>
          <w:iCs/>
          <w:sz w:val="24"/>
          <w:szCs w:val="24"/>
        </w:rPr>
        <w:t>Escherichia Coli</w:t>
      </w:r>
      <w:r w:rsidR="00782A14" w:rsidRPr="00516A62">
        <w:rPr>
          <w:rFonts w:ascii="Times New Roman" w:hAnsi="Times New Roman" w:cs="Times New Roman"/>
          <w:bCs/>
          <w:sz w:val="24"/>
          <w:szCs w:val="24"/>
        </w:rPr>
        <w:t xml:space="preserve"> Dan </w:t>
      </w:r>
      <w:r w:rsidR="00782A14" w:rsidRPr="00516A62">
        <w:rPr>
          <w:rFonts w:ascii="Times New Roman" w:hAnsi="Times New Roman" w:cs="Times New Roman"/>
          <w:bCs/>
          <w:i/>
          <w:iCs/>
          <w:sz w:val="24"/>
          <w:szCs w:val="24"/>
        </w:rPr>
        <w:t>Stapylococcus Aureus</w:t>
      </w:r>
      <w:r w:rsidR="00782A14" w:rsidRPr="00516A62">
        <w:rPr>
          <w:rFonts w:ascii="Times New Roman" w:hAnsi="Times New Roman" w:cs="Times New Roman"/>
          <w:color w:val="0D0D0D" w:themeColor="text1" w:themeTint="F2"/>
          <w:sz w:val="24"/>
          <w:szCs w:val="24"/>
        </w:rPr>
        <w:t>.</w:t>
      </w:r>
    </w:p>
    <w:p w:rsidR="007947E0" w:rsidRPr="00A80226" w:rsidRDefault="007947E0" w:rsidP="0079767D">
      <w:pPr>
        <w:tabs>
          <w:tab w:val="left" w:pos="180"/>
        </w:tabs>
        <w:spacing w:after="0" w:line="24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ab/>
      </w:r>
      <w:r>
        <w:rPr>
          <w:rFonts w:ascii="Times New Roman" w:hAnsi="Times New Roman" w:cs="Times New Roman"/>
          <w:color w:val="0D0D0D" w:themeColor="text1" w:themeTint="F2"/>
          <w:sz w:val="24"/>
          <w:szCs w:val="24"/>
        </w:rPr>
        <w:tab/>
      </w:r>
      <w:r w:rsidR="004B61E5" w:rsidRPr="00A80226">
        <w:rPr>
          <w:rFonts w:ascii="Times New Roman" w:hAnsi="Times New Roman" w:cs="Times New Roman"/>
          <w:sz w:val="24"/>
          <w:szCs w:val="24"/>
        </w:rPr>
        <w:t>Hasil pe</w:t>
      </w:r>
      <w:r w:rsidR="003A1CA1">
        <w:rPr>
          <w:rFonts w:ascii="Times New Roman" w:hAnsi="Times New Roman" w:cs="Times New Roman"/>
          <w:sz w:val="24"/>
          <w:szCs w:val="24"/>
        </w:rPr>
        <w:t>warnaan</w:t>
      </w:r>
      <w:r w:rsidR="004B61E5" w:rsidRPr="00A80226">
        <w:rPr>
          <w:rFonts w:ascii="Times New Roman" w:hAnsi="Times New Roman" w:cs="Times New Roman"/>
          <w:sz w:val="24"/>
          <w:szCs w:val="24"/>
        </w:rPr>
        <w:t xml:space="preserve"> gram menunjukkan semua isolat merupakan bakteri gram positif. Berdasarkan morfologi BAL yang di</w:t>
      </w:r>
      <w:r w:rsidR="00077523">
        <w:rPr>
          <w:rFonts w:ascii="Times New Roman" w:hAnsi="Times New Roman" w:cs="Times New Roman"/>
          <w:sz w:val="24"/>
          <w:szCs w:val="24"/>
        </w:rPr>
        <w:t>dapatkan</w:t>
      </w:r>
      <w:r w:rsidR="004B61E5" w:rsidRPr="00A80226">
        <w:rPr>
          <w:rFonts w:ascii="Times New Roman" w:hAnsi="Times New Roman" w:cs="Times New Roman"/>
          <w:sz w:val="24"/>
          <w:szCs w:val="24"/>
        </w:rPr>
        <w:t xml:space="preserve"> yaitu bentuk </w:t>
      </w:r>
      <w:r w:rsidR="00A80226" w:rsidRPr="00A80226">
        <w:rPr>
          <w:rFonts w:ascii="Times New Roman" w:hAnsi="Times New Roman" w:cs="Times New Roman"/>
          <w:sz w:val="24"/>
          <w:szCs w:val="24"/>
        </w:rPr>
        <w:t xml:space="preserve">basil </w:t>
      </w:r>
      <w:r w:rsidR="00C4662C">
        <w:rPr>
          <w:rFonts w:ascii="Times New Roman" w:hAnsi="Times New Roman" w:cs="Times New Roman"/>
          <w:sz w:val="24"/>
          <w:szCs w:val="24"/>
        </w:rPr>
        <w:t xml:space="preserve">dan kokus </w:t>
      </w:r>
      <w:r w:rsidR="003A1CA1">
        <w:rPr>
          <w:rFonts w:ascii="Times New Roman" w:hAnsi="Times New Roman" w:cs="Times New Roman"/>
          <w:sz w:val="24"/>
          <w:szCs w:val="24"/>
        </w:rPr>
        <w:t>isolate,</w:t>
      </w:r>
      <w:r w:rsidR="00C169EB">
        <w:rPr>
          <w:rFonts w:ascii="Times New Roman" w:hAnsi="Times New Roman" w:cs="Times New Roman"/>
          <w:sz w:val="24"/>
          <w:szCs w:val="24"/>
        </w:rPr>
        <w:t xml:space="preserve"> uji</w:t>
      </w:r>
      <w:r w:rsidR="008A6C5A">
        <w:rPr>
          <w:rFonts w:ascii="Times New Roman" w:hAnsi="Times New Roman" w:cs="Times New Roman"/>
          <w:sz w:val="24"/>
          <w:szCs w:val="24"/>
        </w:rPr>
        <w:t xml:space="preserve">biokimia </w:t>
      </w:r>
      <w:r w:rsidR="006C20FE">
        <w:rPr>
          <w:rFonts w:ascii="Times New Roman" w:hAnsi="Times New Roman" w:cs="Times New Roman"/>
          <w:sz w:val="24"/>
          <w:szCs w:val="24"/>
        </w:rPr>
        <w:t>tidak menghasilakan enzim katalase dan motil.</w:t>
      </w:r>
      <w:r w:rsidR="00B24707">
        <w:rPr>
          <w:rFonts w:ascii="Times New Roman" w:hAnsi="Times New Roman" w:cs="Times New Roman"/>
          <w:sz w:val="24"/>
          <w:szCs w:val="24"/>
        </w:rPr>
        <w:t xml:space="preserve"> Hasil karakterisasi bakteriosin pada pH</w:t>
      </w:r>
      <w:r w:rsidR="00CA3886">
        <w:rPr>
          <w:rFonts w:ascii="Times New Roman" w:hAnsi="Times New Roman" w:cs="Times New Roman"/>
          <w:sz w:val="24"/>
          <w:szCs w:val="24"/>
        </w:rPr>
        <w:t xml:space="preserve"> 3,4 dan 5</w:t>
      </w:r>
      <w:r w:rsidR="00F10F97">
        <w:rPr>
          <w:rFonts w:ascii="Times New Roman" w:hAnsi="Times New Roman" w:cs="Times New Roman"/>
          <w:sz w:val="24"/>
          <w:szCs w:val="24"/>
        </w:rPr>
        <w:t xml:space="preserve"> stabil</w:t>
      </w:r>
      <w:r w:rsidR="002A0731">
        <w:rPr>
          <w:rFonts w:ascii="Times New Roman" w:hAnsi="Times New Roman" w:cs="Times New Roman"/>
          <w:sz w:val="24"/>
          <w:szCs w:val="24"/>
        </w:rPr>
        <w:t xml:space="preserve">, pada suhu stabil pada suhu </w:t>
      </w:r>
      <w:r w:rsidR="00FA6CA5">
        <w:rPr>
          <w:rFonts w:ascii="Times New Roman" w:hAnsi="Times New Roman" w:cs="Times New Roman"/>
          <w:sz w:val="24"/>
          <w:szCs w:val="24"/>
        </w:rPr>
        <w:t>30˚C - 40˚C, enzim dan sinar uv bakte</w:t>
      </w:r>
      <w:r w:rsidR="00F6199B">
        <w:rPr>
          <w:rFonts w:ascii="Times New Roman" w:hAnsi="Times New Roman" w:cs="Times New Roman"/>
          <w:sz w:val="24"/>
          <w:szCs w:val="24"/>
        </w:rPr>
        <w:t>riosin mengalami penuruna</w:t>
      </w:r>
      <w:r w:rsidR="00262913">
        <w:rPr>
          <w:rFonts w:ascii="Times New Roman" w:hAnsi="Times New Roman" w:cs="Times New Roman"/>
          <w:sz w:val="24"/>
          <w:szCs w:val="24"/>
        </w:rPr>
        <w:t>n</w:t>
      </w:r>
      <w:r w:rsidR="00F6199B">
        <w:rPr>
          <w:rFonts w:ascii="Times New Roman" w:hAnsi="Times New Roman" w:cs="Times New Roman"/>
          <w:sz w:val="24"/>
          <w:szCs w:val="24"/>
        </w:rPr>
        <w:t xml:space="preserve"> aktivitas antibakteri, pada surfaktan mengalami peningkatan aktivitas antibakteri</w:t>
      </w:r>
      <w:r w:rsidR="0060354A">
        <w:rPr>
          <w:rFonts w:ascii="Times New Roman" w:hAnsi="Times New Roman" w:cs="Times New Roman"/>
          <w:sz w:val="24"/>
          <w:szCs w:val="24"/>
        </w:rPr>
        <w:t xml:space="preserve">Hasil </w:t>
      </w:r>
      <w:r w:rsidR="0060354A" w:rsidRPr="00383A48">
        <w:rPr>
          <w:rFonts w:ascii="Times New Roman" w:hAnsi="Times New Roman" w:cs="Times New Roman"/>
          <w:color w:val="0D0D0D" w:themeColor="text1" w:themeTint="F2"/>
          <w:sz w:val="24"/>
          <w:szCs w:val="24"/>
        </w:rPr>
        <w:t xml:space="preserve">sampel Bakteriosin </w:t>
      </w:r>
      <w:r w:rsidR="0060354A" w:rsidRPr="00383A48">
        <w:rPr>
          <w:rFonts w:ascii="Times New Roman" w:hAnsi="Times New Roman" w:cs="Times New Roman"/>
          <w:sz w:val="24"/>
          <w:szCs w:val="24"/>
        </w:rPr>
        <w:t>diperoleh menghasilkan zona hambat pada</w:t>
      </w:r>
      <w:r w:rsidR="0060354A" w:rsidRPr="00516A62">
        <w:rPr>
          <w:rFonts w:ascii="Times New Roman" w:hAnsi="Times New Roman" w:cs="Times New Roman"/>
          <w:bCs/>
          <w:i/>
          <w:iCs/>
          <w:sz w:val="24"/>
          <w:szCs w:val="24"/>
        </w:rPr>
        <w:t>Escherichia Coli</w:t>
      </w:r>
      <w:r w:rsidR="0060354A">
        <w:rPr>
          <w:rFonts w:ascii="Times New Roman" w:hAnsi="Times New Roman" w:cs="Times New Roman"/>
          <w:sz w:val="24"/>
          <w:szCs w:val="24"/>
        </w:rPr>
        <w:t>rata rata zona hambatnya 12,8 mm</w:t>
      </w:r>
      <w:r w:rsidR="0060354A" w:rsidRPr="00516A62">
        <w:rPr>
          <w:rFonts w:ascii="Times New Roman" w:hAnsi="Times New Roman" w:cs="Times New Roman"/>
          <w:bCs/>
          <w:sz w:val="24"/>
          <w:szCs w:val="24"/>
        </w:rPr>
        <w:t xml:space="preserve"> Dan </w:t>
      </w:r>
      <w:r w:rsidR="0060354A" w:rsidRPr="00516A62">
        <w:rPr>
          <w:rFonts w:ascii="Times New Roman" w:hAnsi="Times New Roman" w:cs="Times New Roman"/>
          <w:bCs/>
          <w:i/>
          <w:iCs/>
          <w:sz w:val="24"/>
          <w:szCs w:val="24"/>
        </w:rPr>
        <w:t>Stapylococcus Aureus</w:t>
      </w:r>
      <w:r w:rsidR="0060354A">
        <w:rPr>
          <w:rFonts w:ascii="Times New Roman" w:hAnsi="Times New Roman" w:cs="Times New Roman"/>
          <w:sz w:val="24"/>
          <w:szCs w:val="24"/>
        </w:rPr>
        <w:t>rata rata zona hambatnya 11,2 mm.</w:t>
      </w:r>
    </w:p>
    <w:p w:rsidR="00C450F6" w:rsidRPr="00262913" w:rsidRDefault="00A94984" w:rsidP="00262913">
      <w:pPr>
        <w:tabs>
          <w:tab w:val="left" w:pos="180"/>
        </w:tabs>
        <w:spacing w:after="0" w:line="240" w:lineRule="auto"/>
        <w:jc w:val="both"/>
        <w:rPr>
          <w:rFonts w:ascii="Times New Roman" w:hAnsi="Times New Roman" w:cs="Times New Roman"/>
          <w:b/>
          <w:color w:val="0D0D0D" w:themeColor="text1" w:themeTint="F2"/>
          <w:sz w:val="24"/>
          <w:szCs w:val="24"/>
          <w:shd w:val="clear" w:color="auto" w:fill="FFFFFF"/>
        </w:rPr>
      </w:pPr>
      <w:r>
        <w:rPr>
          <w:rFonts w:ascii="Times New Roman" w:hAnsi="Times New Roman" w:cs="Times New Roman"/>
          <w:b/>
          <w:color w:val="0D0D0D" w:themeColor="text1" w:themeTint="F2"/>
          <w:sz w:val="24"/>
          <w:szCs w:val="24"/>
          <w:shd w:val="clear" w:color="auto" w:fill="FFFFFF"/>
        </w:rPr>
        <w:tab/>
      </w:r>
      <w:r>
        <w:rPr>
          <w:rFonts w:ascii="Times New Roman" w:hAnsi="Times New Roman" w:cs="Times New Roman"/>
          <w:b/>
          <w:color w:val="0D0D0D" w:themeColor="text1" w:themeTint="F2"/>
          <w:sz w:val="24"/>
          <w:szCs w:val="24"/>
          <w:shd w:val="clear" w:color="auto" w:fill="FFFFFF"/>
        </w:rPr>
        <w:tab/>
      </w:r>
    </w:p>
    <w:p w:rsidR="00C450F6" w:rsidRPr="00A71CA2" w:rsidRDefault="00C450F6" w:rsidP="00E97532">
      <w:pPr>
        <w:tabs>
          <w:tab w:val="left" w:pos="180"/>
        </w:tabs>
        <w:spacing w:after="0" w:line="240" w:lineRule="auto"/>
        <w:ind w:left="1701" w:hanging="1701"/>
        <w:jc w:val="both"/>
        <w:rPr>
          <w:rFonts w:ascii="Times New Roman" w:hAnsi="Times New Roman" w:cs="Times New Roman"/>
          <w:color w:val="0D0D0D" w:themeColor="text1" w:themeTint="F2"/>
          <w:sz w:val="24"/>
          <w:szCs w:val="24"/>
        </w:rPr>
      </w:pPr>
      <w:r w:rsidRPr="00516A62">
        <w:rPr>
          <w:rFonts w:ascii="Times New Roman" w:hAnsi="Times New Roman" w:cs="Times New Roman"/>
          <w:b/>
          <w:bCs/>
          <w:color w:val="0D0D0D" w:themeColor="text1" w:themeTint="F2"/>
          <w:sz w:val="24"/>
          <w:szCs w:val="24"/>
          <w:lang w:val="id-ID"/>
        </w:rPr>
        <w:t xml:space="preserve">Kata Kunci : </w:t>
      </w:r>
      <w:r w:rsidR="00A71CA2">
        <w:rPr>
          <w:rFonts w:ascii="Times New Roman" w:hAnsi="Times New Roman" w:cs="Times New Roman"/>
          <w:color w:val="0D0D0D" w:themeColor="text1" w:themeTint="F2"/>
          <w:sz w:val="24"/>
          <w:szCs w:val="24"/>
        </w:rPr>
        <w:t xml:space="preserve">Bakteriosin, </w:t>
      </w:r>
      <w:r w:rsidR="00A71CA2" w:rsidRPr="004256D8">
        <w:rPr>
          <w:rFonts w:ascii="Times New Roman" w:hAnsi="Times New Roman" w:cs="Times New Roman"/>
          <w:i/>
          <w:color w:val="0D0D0D" w:themeColor="text1" w:themeTint="F2"/>
          <w:sz w:val="24"/>
          <w:szCs w:val="24"/>
        </w:rPr>
        <w:t>Sauerkraut</w:t>
      </w:r>
      <w:r w:rsidR="00A71CA2">
        <w:rPr>
          <w:rFonts w:ascii="Times New Roman" w:hAnsi="Times New Roman" w:cs="Times New Roman"/>
          <w:color w:val="0D0D0D" w:themeColor="text1" w:themeTint="F2"/>
          <w:sz w:val="24"/>
          <w:szCs w:val="24"/>
        </w:rPr>
        <w:t xml:space="preserve">, </w:t>
      </w:r>
      <w:r w:rsidR="004256D8">
        <w:rPr>
          <w:rFonts w:ascii="Times New Roman" w:hAnsi="Times New Roman" w:cs="Times New Roman"/>
          <w:color w:val="0D0D0D" w:themeColor="text1" w:themeTint="F2"/>
          <w:sz w:val="24"/>
          <w:szCs w:val="24"/>
        </w:rPr>
        <w:t xml:space="preserve">Kubis Ungu </w:t>
      </w:r>
      <w:r w:rsidR="00A71CA2">
        <w:rPr>
          <w:rFonts w:ascii="Times New Roman" w:hAnsi="Times New Roman" w:cs="Times New Roman"/>
          <w:color w:val="0D0D0D" w:themeColor="text1" w:themeTint="F2"/>
          <w:sz w:val="24"/>
          <w:szCs w:val="24"/>
        </w:rPr>
        <w:t>(</w:t>
      </w:r>
      <w:r w:rsidR="00BF3AFC" w:rsidRPr="004256D8">
        <w:rPr>
          <w:rFonts w:ascii="Times New Roman" w:hAnsi="Times New Roman" w:cs="Times New Roman"/>
          <w:i/>
          <w:color w:val="0D0D0D" w:themeColor="text1" w:themeTint="F2"/>
          <w:sz w:val="24"/>
          <w:szCs w:val="24"/>
        </w:rPr>
        <w:t>B</w:t>
      </w:r>
      <w:r w:rsidR="00A71CA2" w:rsidRPr="004256D8">
        <w:rPr>
          <w:rFonts w:ascii="Times New Roman" w:hAnsi="Times New Roman" w:cs="Times New Roman"/>
          <w:i/>
          <w:color w:val="0D0D0D" w:themeColor="text1" w:themeTint="F2"/>
          <w:sz w:val="24"/>
          <w:szCs w:val="24"/>
        </w:rPr>
        <w:t>rassica oleracea L</w:t>
      </w:r>
      <w:r w:rsidR="00A71CA2" w:rsidRPr="004256D8">
        <w:rPr>
          <w:rFonts w:ascii="Times New Roman" w:hAnsi="Times New Roman" w:cs="Times New Roman"/>
          <w:color w:val="0D0D0D" w:themeColor="text1" w:themeTint="F2"/>
          <w:sz w:val="24"/>
          <w:szCs w:val="24"/>
        </w:rPr>
        <w:t>.)</w:t>
      </w:r>
      <w:r w:rsidR="00BF3AFC" w:rsidRPr="004256D8">
        <w:rPr>
          <w:rFonts w:ascii="Times New Roman" w:hAnsi="Times New Roman" w:cs="Times New Roman"/>
          <w:color w:val="0D0D0D" w:themeColor="text1" w:themeTint="F2"/>
          <w:sz w:val="24"/>
          <w:szCs w:val="24"/>
        </w:rPr>
        <w:t>,</w:t>
      </w:r>
      <w:r w:rsidR="00E97532" w:rsidRPr="00516A62">
        <w:rPr>
          <w:rFonts w:ascii="Times New Roman" w:hAnsi="Times New Roman" w:cs="Times New Roman"/>
          <w:bCs/>
          <w:i/>
          <w:iCs/>
          <w:sz w:val="24"/>
          <w:szCs w:val="24"/>
        </w:rPr>
        <w:t>Escherichia Coli</w:t>
      </w:r>
      <w:r w:rsidR="00E97532">
        <w:rPr>
          <w:rFonts w:ascii="Times New Roman" w:hAnsi="Times New Roman" w:cs="Times New Roman"/>
          <w:bCs/>
          <w:i/>
          <w:iCs/>
          <w:sz w:val="24"/>
          <w:szCs w:val="24"/>
        </w:rPr>
        <w:t xml:space="preserve">, </w:t>
      </w:r>
      <w:r w:rsidR="00BF3AFC" w:rsidRPr="00516A62">
        <w:rPr>
          <w:rFonts w:ascii="Times New Roman" w:hAnsi="Times New Roman" w:cs="Times New Roman"/>
          <w:bCs/>
          <w:i/>
          <w:iCs/>
          <w:sz w:val="24"/>
          <w:szCs w:val="24"/>
        </w:rPr>
        <w:t>Stapylococcus Aureus</w:t>
      </w:r>
      <w:r w:rsidR="00E97532">
        <w:rPr>
          <w:rFonts w:ascii="Times New Roman" w:hAnsi="Times New Roman" w:cs="Times New Roman"/>
          <w:bCs/>
          <w:i/>
          <w:iCs/>
          <w:sz w:val="24"/>
          <w:szCs w:val="24"/>
        </w:rPr>
        <w:t>.</w:t>
      </w:r>
    </w:p>
    <w:p w:rsidR="00A940C5" w:rsidRDefault="00A940C5" w:rsidP="00256911">
      <w:pPr>
        <w:tabs>
          <w:tab w:val="left" w:pos="180"/>
        </w:tabs>
        <w:spacing w:after="0" w:line="240" w:lineRule="auto"/>
        <w:jc w:val="both"/>
        <w:rPr>
          <w:rFonts w:ascii="Times New Roman" w:hAnsi="Times New Roman" w:cs="Times New Roman"/>
          <w:color w:val="0D0D0D" w:themeColor="text1" w:themeTint="F2"/>
          <w:sz w:val="24"/>
          <w:szCs w:val="24"/>
          <w:lang w:val="id-ID"/>
        </w:rPr>
      </w:pPr>
    </w:p>
    <w:p w:rsidR="00A940C5" w:rsidRDefault="00A940C5" w:rsidP="00256911">
      <w:pPr>
        <w:tabs>
          <w:tab w:val="left" w:pos="180"/>
        </w:tabs>
        <w:spacing w:after="0" w:line="240" w:lineRule="auto"/>
        <w:jc w:val="both"/>
        <w:rPr>
          <w:rFonts w:ascii="Times New Roman" w:hAnsi="Times New Roman" w:cs="Times New Roman"/>
          <w:color w:val="0D0D0D" w:themeColor="text1" w:themeTint="F2"/>
          <w:sz w:val="24"/>
          <w:szCs w:val="24"/>
          <w:lang w:val="id-ID"/>
        </w:rPr>
      </w:pPr>
    </w:p>
    <w:p w:rsidR="00A940C5" w:rsidRDefault="00A940C5" w:rsidP="00256911">
      <w:pPr>
        <w:tabs>
          <w:tab w:val="left" w:pos="180"/>
        </w:tabs>
        <w:spacing w:after="0" w:line="240" w:lineRule="auto"/>
        <w:jc w:val="both"/>
        <w:rPr>
          <w:rFonts w:ascii="Times New Roman" w:hAnsi="Times New Roman" w:cs="Times New Roman"/>
          <w:color w:val="0D0D0D" w:themeColor="text1" w:themeTint="F2"/>
          <w:sz w:val="24"/>
          <w:szCs w:val="24"/>
          <w:lang w:val="id-ID"/>
        </w:rPr>
      </w:pPr>
    </w:p>
    <w:p w:rsidR="00A940C5" w:rsidRDefault="00A940C5" w:rsidP="00256911">
      <w:pPr>
        <w:tabs>
          <w:tab w:val="left" w:pos="180"/>
        </w:tabs>
        <w:spacing w:after="0" w:line="240" w:lineRule="auto"/>
        <w:jc w:val="both"/>
        <w:rPr>
          <w:rFonts w:ascii="Times New Roman" w:hAnsi="Times New Roman" w:cs="Times New Roman"/>
          <w:color w:val="0D0D0D" w:themeColor="text1" w:themeTint="F2"/>
          <w:sz w:val="24"/>
          <w:szCs w:val="24"/>
        </w:rPr>
      </w:pPr>
    </w:p>
    <w:p w:rsidR="005A4D22" w:rsidRDefault="005A4D22" w:rsidP="00256911">
      <w:pPr>
        <w:tabs>
          <w:tab w:val="left" w:pos="180"/>
        </w:tabs>
        <w:spacing w:after="0" w:line="240" w:lineRule="auto"/>
        <w:jc w:val="both"/>
        <w:rPr>
          <w:rFonts w:ascii="Times New Roman" w:hAnsi="Times New Roman" w:cs="Times New Roman"/>
          <w:color w:val="0D0D0D" w:themeColor="text1" w:themeTint="F2"/>
          <w:sz w:val="24"/>
          <w:szCs w:val="24"/>
        </w:rPr>
      </w:pPr>
    </w:p>
    <w:p w:rsidR="00C21DBF" w:rsidRPr="00C21DBF" w:rsidRDefault="00C21DBF" w:rsidP="00256911">
      <w:pPr>
        <w:tabs>
          <w:tab w:val="left" w:pos="180"/>
        </w:tabs>
        <w:spacing w:after="0" w:line="240" w:lineRule="auto"/>
        <w:jc w:val="both"/>
        <w:rPr>
          <w:rFonts w:ascii="Times New Roman" w:hAnsi="Times New Roman" w:cs="Times New Roman"/>
          <w:color w:val="0D0D0D" w:themeColor="text1" w:themeTint="F2"/>
          <w:sz w:val="24"/>
          <w:szCs w:val="24"/>
        </w:rPr>
      </w:pPr>
    </w:p>
    <w:p w:rsidR="00A940C5" w:rsidRDefault="00A940C5" w:rsidP="00256911">
      <w:pPr>
        <w:tabs>
          <w:tab w:val="left" w:pos="180"/>
        </w:tabs>
        <w:spacing w:after="0" w:line="240" w:lineRule="auto"/>
        <w:jc w:val="both"/>
        <w:rPr>
          <w:rFonts w:ascii="Times New Roman" w:hAnsi="Times New Roman" w:cs="Times New Roman"/>
          <w:color w:val="0D0D0D" w:themeColor="text1" w:themeTint="F2"/>
          <w:sz w:val="24"/>
          <w:szCs w:val="24"/>
          <w:lang w:val="id-ID"/>
        </w:rPr>
      </w:pPr>
    </w:p>
    <w:p w:rsidR="00572CE2" w:rsidRDefault="00572CE2" w:rsidP="00F71B80">
      <w:pPr>
        <w:spacing w:after="0" w:line="240" w:lineRule="auto"/>
        <w:jc w:val="both"/>
        <w:rPr>
          <w:rFonts w:ascii="Times New Roman" w:eastAsia="Times New Roman" w:hAnsi="Times New Roman" w:cs="Times New Roman"/>
          <w:i/>
          <w:sz w:val="24"/>
          <w:szCs w:val="24"/>
        </w:rPr>
        <w:sectPr w:rsidR="00572CE2" w:rsidSect="001F73D8">
          <w:pgSz w:w="11909" w:h="16834" w:code="9"/>
          <w:pgMar w:top="1701" w:right="1701" w:bottom="1701" w:left="1843" w:header="720" w:footer="720" w:gutter="0"/>
          <w:pgNumType w:fmt="lowerRoman" w:start="1"/>
          <w:cols w:space="720"/>
          <w:docGrid w:linePitch="360"/>
        </w:sectPr>
      </w:pPr>
      <w:bookmarkStart w:id="3" w:name="_Toc156236457"/>
      <w:bookmarkStart w:id="4" w:name="_Toc193432494"/>
    </w:p>
    <w:p w:rsidR="0094737D" w:rsidRPr="00DF083D" w:rsidRDefault="00572CE2" w:rsidP="00F71B80">
      <w:pPr>
        <w:spacing w:after="0" w:line="240" w:lineRule="auto"/>
        <w:jc w:val="both"/>
        <w:rPr>
          <w:rFonts w:ascii="Times New Roman" w:eastAsia="Times New Roman" w:hAnsi="Times New Roman" w:cs="Times New Roman"/>
          <w:i/>
          <w:sz w:val="24"/>
          <w:szCs w:val="24"/>
        </w:rPr>
      </w:pPr>
      <w:r>
        <w:rPr>
          <w:rFonts w:ascii="Times New Roman" w:eastAsia="Times New Roman" w:hAnsi="Times New Roman" w:cs="Times New Roman"/>
          <w:i/>
          <w:noProof/>
          <w:sz w:val="24"/>
          <w:szCs w:val="24"/>
        </w:rPr>
        <w:lastRenderedPageBreak/>
        <w:drawing>
          <wp:anchor distT="0" distB="0" distL="114300" distR="114300" simplePos="0" relativeHeight="251741184" behindDoc="0" locked="0" layoutInCell="1" allowOverlap="1">
            <wp:simplePos x="0" y="0"/>
            <wp:positionH relativeFrom="column">
              <wp:posOffset>-21932</wp:posOffset>
            </wp:positionH>
            <wp:positionV relativeFrom="paragraph">
              <wp:posOffset>-24765</wp:posOffset>
            </wp:positionV>
            <wp:extent cx="5508353" cy="8628185"/>
            <wp:effectExtent l="0" t="0" r="0" b="1905"/>
            <wp:wrapNone/>
            <wp:docPr id="2045932006" name="Picture 2045932006" descr="C:\Users\OPERATOR\Pictures\2026-04-10\2026-04-10 09-42-59_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PERATOR\Pictures\2026-04-10\2026-04-10 09-42-59_0009.jpg"/>
                    <pic:cNvPicPr>
                      <a:picLocks noChangeAspect="1" noChangeArrowheads="1"/>
                    </pic:cNvPicPr>
                  </pic:nvPicPr>
                  <pic:blipFill rotWithShape="1">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12316"/>
                    <a:stretch/>
                  </pic:blipFill>
                  <pic:spPr bwMode="auto">
                    <a:xfrm rot="10800000">
                      <a:off x="0" y="0"/>
                      <a:ext cx="5508353" cy="862818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CD55EB" w:rsidRDefault="00CD55EB" w:rsidP="00884826">
      <w:pPr>
        <w:pStyle w:val="Heading1"/>
        <w:rPr>
          <w:rFonts w:eastAsia="Times New Roman"/>
          <w:shd w:val="clear" w:color="auto" w:fill="auto"/>
        </w:rPr>
      </w:pPr>
    </w:p>
    <w:p w:rsidR="001F7845" w:rsidRDefault="001F7845" w:rsidP="001F7845">
      <w:pPr>
        <w:rPr>
          <w:lang w:val="id-ID"/>
        </w:rPr>
      </w:pPr>
    </w:p>
    <w:p w:rsidR="001F7845" w:rsidRPr="001F7845" w:rsidRDefault="001F7845" w:rsidP="001F7845">
      <w:pPr>
        <w:rPr>
          <w:lang w:val="id-ID"/>
        </w:rPr>
      </w:pPr>
    </w:p>
    <w:p w:rsidR="007931B5" w:rsidRPr="007931B5" w:rsidRDefault="007931B5" w:rsidP="007931B5"/>
    <w:p w:rsidR="00572CE2" w:rsidRDefault="00572CE2" w:rsidP="00884826">
      <w:pPr>
        <w:pStyle w:val="Heading1"/>
        <w:sectPr w:rsidR="00572CE2" w:rsidSect="001F73D8">
          <w:pgSz w:w="11909" w:h="16834" w:code="9"/>
          <w:pgMar w:top="1701" w:right="1701" w:bottom="1701" w:left="1843" w:header="720" w:footer="720" w:gutter="0"/>
          <w:pgNumType w:fmt="lowerRoman" w:start="1"/>
          <w:cols w:space="720"/>
          <w:docGrid w:linePitch="360"/>
        </w:sectPr>
      </w:pPr>
      <w:bookmarkStart w:id="5" w:name="_Toc201748427"/>
    </w:p>
    <w:p w:rsidR="00A2407F" w:rsidRPr="00E25EAB" w:rsidRDefault="00A2407F" w:rsidP="00884826">
      <w:pPr>
        <w:pStyle w:val="Heading1"/>
      </w:pPr>
      <w:r w:rsidRPr="00E25EAB">
        <w:lastRenderedPageBreak/>
        <w:t>KATA PENGANTAR</w:t>
      </w:r>
      <w:bookmarkEnd w:id="3"/>
      <w:bookmarkEnd w:id="4"/>
      <w:bookmarkEnd w:id="5"/>
    </w:p>
    <w:p w:rsidR="00A2407F" w:rsidRPr="006B4C74" w:rsidRDefault="00A2407F" w:rsidP="00A2407F">
      <w:pPr>
        <w:rPr>
          <w:rFonts w:ascii="Times New Roman" w:hAnsi="Times New Roman" w:cs="Times New Roman"/>
          <w:lang w:val="id-ID"/>
        </w:rPr>
      </w:pPr>
    </w:p>
    <w:p w:rsidR="00A2407F" w:rsidRPr="006B4C74" w:rsidRDefault="00A2407F" w:rsidP="00A2407F">
      <w:pPr>
        <w:jc w:val="center"/>
        <w:rPr>
          <w:rFonts w:ascii="Times New Roman" w:hAnsi="Times New Roman" w:cs="Times New Roman"/>
          <w:b/>
          <w:color w:val="0D0D0D" w:themeColor="text1" w:themeTint="F2"/>
          <w:lang w:val="id-ID"/>
        </w:rPr>
      </w:pPr>
      <w:r w:rsidRPr="006B4C74">
        <w:rPr>
          <w:rFonts w:ascii="Times New Roman" w:hAnsi="Times New Roman" w:cs="Times New Roman"/>
          <w:noProof/>
          <w:color w:val="0D0D0D" w:themeColor="text1" w:themeTint="F2"/>
        </w:rPr>
        <w:drawing>
          <wp:inline distT="0" distB="0" distL="0" distR="0">
            <wp:extent cx="5039995" cy="1332691"/>
            <wp:effectExtent l="0" t="0" r="0" b="1270"/>
            <wp:docPr id="20" name="Picture 20" descr="A close up of a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A close up of a text&#10;&#10;Description automatically generated"/>
                    <pic:cNvPicPr/>
                  </pic:nvPicPr>
                  <pic:blipFill>
                    <a:blip r:embed="rId18"/>
                    <a:stretch>
                      <a:fillRect/>
                    </a:stretch>
                  </pic:blipFill>
                  <pic:spPr>
                    <a:xfrm>
                      <a:off x="0" y="0"/>
                      <a:ext cx="5039995" cy="1332691"/>
                    </a:xfrm>
                    <a:prstGeom prst="rect">
                      <a:avLst/>
                    </a:prstGeom>
                  </pic:spPr>
                </pic:pic>
              </a:graphicData>
            </a:graphic>
          </wp:inline>
        </w:drawing>
      </w:r>
    </w:p>
    <w:p w:rsidR="00A2407F" w:rsidRPr="00B10562" w:rsidRDefault="00A2407F" w:rsidP="00A2407F">
      <w:pPr>
        <w:spacing w:line="480" w:lineRule="auto"/>
        <w:jc w:val="both"/>
        <w:rPr>
          <w:rFonts w:ascii="Times New Roman" w:hAnsi="Times New Roman" w:cs="Times New Roman"/>
          <w:bCs/>
          <w:color w:val="0D0D0D" w:themeColor="text1" w:themeTint="F2"/>
          <w:sz w:val="24"/>
          <w:szCs w:val="24"/>
          <w:lang w:val="id-ID"/>
        </w:rPr>
      </w:pPr>
      <w:r w:rsidRPr="00B10562">
        <w:rPr>
          <w:rFonts w:ascii="Times New Roman" w:hAnsi="Times New Roman" w:cs="Times New Roman"/>
          <w:bCs/>
          <w:color w:val="0D0D0D" w:themeColor="text1" w:themeTint="F2"/>
          <w:sz w:val="24"/>
          <w:szCs w:val="24"/>
          <w:lang w:val="id-ID"/>
        </w:rPr>
        <w:t>Artinya : Hai orang-orang yang beriman, maukah kamu Aku tunjukkan suatu perniagaan yang dapat menyelamatkan kamu dari azab yang pedih ? (Yaitu) kamu</w:t>
      </w:r>
    </w:p>
    <w:p w:rsidR="00A2407F" w:rsidRPr="00B10562" w:rsidRDefault="00A2407F" w:rsidP="00A2407F">
      <w:pPr>
        <w:spacing w:line="480" w:lineRule="auto"/>
        <w:jc w:val="both"/>
        <w:rPr>
          <w:rFonts w:ascii="Times New Roman" w:hAnsi="Times New Roman" w:cs="Times New Roman"/>
          <w:bCs/>
          <w:color w:val="0D0D0D" w:themeColor="text1" w:themeTint="F2"/>
          <w:sz w:val="24"/>
          <w:szCs w:val="24"/>
          <w:lang w:val="id-ID"/>
        </w:rPr>
      </w:pPr>
      <w:r w:rsidRPr="00B10562">
        <w:rPr>
          <w:rFonts w:ascii="Times New Roman" w:hAnsi="Times New Roman" w:cs="Times New Roman"/>
          <w:bCs/>
          <w:color w:val="0D0D0D" w:themeColor="text1" w:themeTint="F2"/>
          <w:sz w:val="24"/>
          <w:szCs w:val="24"/>
          <w:lang w:val="id-ID"/>
        </w:rPr>
        <w:t>beriman kepada Allah dan Rasul-Nya dan berjihad di jalan Allah dengan harta dan</w:t>
      </w:r>
    </w:p>
    <w:p w:rsidR="005249A9" w:rsidRDefault="00A2407F" w:rsidP="00A2407F">
      <w:pPr>
        <w:spacing w:line="480" w:lineRule="auto"/>
        <w:jc w:val="both"/>
        <w:rPr>
          <w:rFonts w:ascii="Times New Roman" w:hAnsi="Times New Roman" w:cs="Times New Roman"/>
          <w:bCs/>
          <w:color w:val="0D0D0D" w:themeColor="text1" w:themeTint="F2"/>
          <w:sz w:val="24"/>
          <w:szCs w:val="24"/>
          <w:lang w:val="id-ID"/>
        </w:rPr>
      </w:pPr>
      <w:r w:rsidRPr="00B10562">
        <w:rPr>
          <w:rFonts w:ascii="Times New Roman" w:hAnsi="Times New Roman" w:cs="Times New Roman"/>
          <w:bCs/>
          <w:color w:val="0D0D0D" w:themeColor="text1" w:themeTint="F2"/>
          <w:sz w:val="24"/>
          <w:szCs w:val="24"/>
          <w:lang w:val="id-ID"/>
        </w:rPr>
        <w:t>jiwamu. Itulah yang lebih baik bagi kamu jika kamu mengetahui. (Al-Qur’an surah As-Saff ayat 10-11).</w:t>
      </w:r>
    </w:p>
    <w:p w:rsidR="00A2407F" w:rsidRPr="005249A9" w:rsidRDefault="00A2407F" w:rsidP="005249A9">
      <w:pPr>
        <w:spacing w:line="480" w:lineRule="auto"/>
        <w:ind w:firstLine="720"/>
        <w:jc w:val="both"/>
        <w:rPr>
          <w:rFonts w:ascii="Times New Roman" w:hAnsi="Times New Roman" w:cs="Times New Roman"/>
          <w:bCs/>
          <w:color w:val="0D0D0D" w:themeColor="text1" w:themeTint="F2"/>
          <w:sz w:val="24"/>
          <w:szCs w:val="24"/>
          <w:lang w:val="id-ID"/>
        </w:rPr>
      </w:pPr>
      <w:r w:rsidRPr="00B10562">
        <w:rPr>
          <w:rFonts w:ascii="Times New Roman" w:hAnsi="Times New Roman" w:cs="Times New Roman"/>
          <w:color w:val="0D0D0D" w:themeColor="text1" w:themeTint="F2"/>
          <w:sz w:val="24"/>
          <w:szCs w:val="24"/>
          <w:lang w:val="id-ID"/>
        </w:rPr>
        <w:t xml:space="preserve">Segala puji dan syukur penulis panjatkan kepada Tuhan Yang Maha Esa rahmat dan karunia-Nya sehingga penulis dapat melaksanakan penelitian dan menyelesaikan penulisan bahan </w:t>
      </w:r>
      <w:r w:rsidR="00DB7033">
        <w:rPr>
          <w:rFonts w:ascii="Times New Roman" w:hAnsi="Times New Roman" w:cs="Times New Roman"/>
          <w:color w:val="0D0D0D" w:themeColor="text1" w:themeTint="F2"/>
          <w:sz w:val="24"/>
          <w:szCs w:val="24"/>
        </w:rPr>
        <w:t xml:space="preserve">skripsi </w:t>
      </w:r>
      <w:r w:rsidRPr="00B10562">
        <w:rPr>
          <w:rFonts w:ascii="Times New Roman" w:hAnsi="Times New Roman" w:cs="Times New Roman"/>
          <w:color w:val="0D0D0D" w:themeColor="text1" w:themeTint="F2"/>
          <w:sz w:val="24"/>
          <w:szCs w:val="24"/>
          <w:lang w:val="id-ID"/>
        </w:rPr>
        <w:t>ini dengan judul “</w:t>
      </w:r>
      <w:r w:rsidR="00121942" w:rsidRPr="00CD55EB">
        <w:rPr>
          <w:rFonts w:ascii="Times New Roman" w:hAnsi="Times New Roman" w:cs="Times New Roman"/>
          <w:bCs/>
          <w:color w:val="0D0D0D" w:themeColor="text1" w:themeTint="F2"/>
          <w:sz w:val="24"/>
          <w:szCs w:val="24"/>
          <w:lang w:val="id-ID"/>
        </w:rPr>
        <w:t>Isolasi dan uji antibakteri bakteriosin sauerkraut kubis ungu (</w:t>
      </w:r>
      <w:r w:rsidR="003B6D5E" w:rsidRPr="00CD55EB">
        <w:rPr>
          <w:rFonts w:ascii="Times New Roman" w:hAnsi="Times New Roman" w:cs="Times New Roman"/>
          <w:bCs/>
          <w:i/>
          <w:color w:val="0D0D0D" w:themeColor="text1" w:themeTint="F2"/>
          <w:sz w:val="24"/>
          <w:szCs w:val="24"/>
          <w:lang w:val="id-ID"/>
        </w:rPr>
        <w:t>B</w:t>
      </w:r>
      <w:r w:rsidR="00121942" w:rsidRPr="00CD55EB">
        <w:rPr>
          <w:rFonts w:ascii="Times New Roman" w:hAnsi="Times New Roman" w:cs="Times New Roman"/>
          <w:bCs/>
          <w:i/>
          <w:color w:val="0D0D0D" w:themeColor="text1" w:themeTint="F2"/>
          <w:sz w:val="24"/>
          <w:szCs w:val="24"/>
          <w:lang w:val="id-ID"/>
        </w:rPr>
        <w:t>ras</w:t>
      </w:r>
      <w:r w:rsidR="003B6D5E" w:rsidRPr="00CD55EB">
        <w:rPr>
          <w:rFonts w:ascii="Times New Roman" w:hAnsi="Times New Roman" w:cs="Times New Roman"/>
          <w:bCs/>
          <w:i/>
          <w:color w:val="0D0D0D" w:themeColor="text1" w:themeTint="F2"/>
          <w:sz w:val="24"/>
          <w:szCs w:val="24"/>
          <w:lang w:val="id-ID"/>
        </w:rPr>
        <w:t>sica oleracea L</w:t>
      </w:r>
      <w:r w:rsidR="003B6D5E" w:rsidRPr="00CD55EB">
        <w:rPr>
          <w:rFonts w:ascii="Times New Roman" w:hAnsi="Times New Roman" w:cs="Times New Roman"/>
          <w:bCs/>
          <w:color w:val="0D0D0D" w:themeColor="text1" w:themeTint="F2"/>
          <w:sz w:val="24"/>
          <w:szCs w:val="24"/>
          <w:lang w:val="id-ID"/>
        </w:rPr>
        <w:t xml:space="preserve">) Terhadap </w:t>
      </w:r>
      <w:r w:rsidR="003B6D5E" w:rsidRPr="00CD55EB">
        <w:rPr>
          <w:rFonts w:ascii="Times New Roman" w:hAnsi="Times New Roman" w:cs="Times New Roman"/>
          <w:bCs/>
          <w:i/>
          <w:color w:val="0D0D0D" w:themeColor="text1" w:themeTint="F2"/>
          <w:sz w:val="24"/>
          <w:szCs w:val="24"/>
          <w:lang w:val="id-ID"/>
        </w:rPr>
        <w:t>Eschericia coli</w:t>
      </w:r>
      <w:r w:rsidR="003B6D5E" w:rsidRPr="00CD55EB">
        <w:rPr>
          <w:rFonts w:ascii="Times New Roman" w:hAnsi="Times New Roman" w:cs="Times New Roman"/>
          <w:bCs/>
          <w:color w:val="0D0D0D" w:themeColor="text1" w:themeTint="F2"/>
          <w:sz w:val="24"/>
          <w:szCs w:val="24"/>
          <w:lang w:val="id-ID"/>
        </w:rPr>
        <w:t xml:space="preserve"> dan </w:t>
      </w:r>
      <w:r w:rsidR="003B6D5E" w:rsidRPr="00CD55EB">
        <w:rPr>
          <w:rFonts w:ascii="Times New Roman" w:hAnsi="Times New Roman" w:cs="Times New Roman"/>
          <w:bCs/>
          <w:i/>
          <w:color w:val="0D0D0D" w:themeColor="text1" w:themeTint="F2"/>
          <w:sz w:val="24"/>
          <w:szCs w:val="24"/>
          <w:lang w:val="id-ID"/>
        </w:rPr>
        <w:t>Stap</w:t>
      </w:r>
      <w:r w:rsidR="00156ADC" w:rsidRPr="00CD55EB">
        <w:rPr>
          <w:rFonts w:ascii="Times New Roman" w:hAnsi="Times New Roman" w:cs="Times New Roman"/>
          <w:bCs/>
          <w:i/>
          <w:color w:val="0D0D0D" w:themeColor="text1" w:themeTint="F2"/>
          <w:sz w:val="24"/>
          <w:szCs w:val="24"/>
          <w:lang w:val="id-ID"/>
        </w:rPr>
        <w:t>ylococcus aureus</w:t>
      </w:r>
      <w:r w:rsidRPr="00B10562">
        <w:rPr>
          <w:rFonts w:ascii="Times New Roman" w:hAnsi="Times New Roman" w:cs="Times New Roman"/>
          <w:color w:val="0D0D0D" w:themeColor="text1" w:themeTint="F2"/>
          <w:sz w:val="24"/>
          <w:szCs w:val="24"/>
          <w:lang w:val="id-ID"/>
        </w:rPr>
        <w:t>“, sebagai syarat memperoleh gelar Sarjana Farmasi pada Fakultas Farmasi Universitas Muslim Nusantara Al Washliyah Medan.</w:t>
      </w:r>
    </w:p>
    <w:p w:rsidR="00A2407F" w:rsidRPr="00B10562" w:rsidRDefault="00A2407F" w:rsidP="00A2407F">
      <w:pPr>
        <w:spacing w:line="480" w:lineRule="auto"/>
        <w:jc w:val="both"/>
        <w:rPr>
          <w:rFonts w:ascii="Times New Roman" w:hAnsi="Times New Roman" w:cs="Times New Roman"/>
          <w:color w:val="0D0D0D" w:themeColor="text1" w:themeTint="F2"/>
          <w:sz w:val="24"/>
          <w:szCs w:val="24"/>
          <w:lang w:val="id-ID"/>
        </w:rPr>
      </w:pPr>
      <w:r w:rsidRPr="00B10562">
        <w:rPr>
          <w:rFonts w:ascii="Times New Roman" w:hAnsi="Times New Roman" w:cs="Times New Roman"/>
          <w:color w:val="0D0D0D" w:themeColor="text1" w:themeTint="F2"/>
          <w:sz w:val="24"/>
          <w:szCs w:val="24"/>
          <w:lang w:val="id-ID"/>
        </w:rPr>
        <w:tab/>
        <w:t xml:space="preserve">Pada kesempatan ini penulis mengucapkan terima kasih yang sebesar- besarnya kepada kedua orang tua saya, Bapak </w:t>
      </w:r>
      <w:r w:rsidR="00E46A70" w:rsidRPr="00CD55EB">
        <w:rPr>
          <w:rFonts w:ascii="Times New Roman" w:hAnsi="Times New Roman" w:cs="Times New Roman"/>
          <w:color w:val="0D0D0D" w:themeColor="text1" w:themeTint="F2"/>
          <w:sz w:val="24"/>
          <w:szCs w:val="24"/>
          <w:lang w:val="id-ID"/>
        </w:rPr>
        <w:t>Zulkarnaini</w:t>
      </w:r>
      <w:r w:rsidRPr="00B10562">
        <w:rPr>
          <w:rFonts w:ascii="Times New Roman" w:hAnsi="Times New Roman" w:cs="Times New Roman"/>
          <w:color w:val="0D0D0D" w:themeColor="text1" w:themeTint="F2"/>
          <w:sz w:val="24"/>
          <w:szCs w:val="24"/>
          <w:lang w:val="id-ID"/>
        </w:rPr>
        <w:t xml:space="preserve"> dan Ibu </w:t>
      </w:r>
      <w:r w:rsidR="00E46A70" w:rsidRPr="00CD55EB">
        <w:rPr>
          <w:rFonts w:ascii="Times New Roman" w:hAnsi="Times New Roman" w:cs="Times New Roman"/>
          <w:color w:val="0D0D0D" w:themeColor="text1" w:themeTint="F2"/>
          <w:sz w:val="24"/>
          <w:szCs w:val="24"/>
          <w:lang w:val="id-ID"/>
        </w:rPr>
        <w:t>Rosnawati</w:t>
      </w:r>
      <w:r w:rsidRPr="00B10562">
        <w:rPr>
          <w:rFonts w:ascii="Times New Roman" w:hAnsi="Times New Roman" w:cs="Times New Roman"/>
          <w:color w:val="0D0D0D" w:themeColor="text1" w:themeTint="F2"/>
          <w:sz w:val="24"/>
          <w:szCs w:val="24"/>
          <w:lang w:val="id-ID"/>
        </w:rPr>
        <w:t xml:space="preserve"> beserta kakak</w:t>
      </w:r>
      <w:r w:rsidR="00616D82" w:rsidRPr="00CD55EB">
        <w:rPr>
          <w:rFonts w:ascii="Times New Roman" w:hAnsi="Times New Roman" w:cs="Times New Roman"/>
          <w:color w:val="0D0D0D" w:themeColor="text1" w:themeTint="F2"/>
          <w:sz w:val="24"/>
          <w:szCs w:val="24"/>
          <w:lang w:val="id-ID"/>
        </w:rPr>
        <w:t xml:space="preserve"> dan abang</w:t>
      </w:r>
      <w:r w:rsidRPr="00B10562">
        <w:rPr>
          <w:rFonts w:ascii="Times New Roman" w:hAnsi="Times New Roman" w:cs="Times New Roman"/>
          <w:color w:val="0D0D0D" w:themeColor="text1" w:themeTint="F2"/>
          <w:sz w:val="24"/>
          <w:szCs w:val="24"/>
          <w:lang w:val="id-ID"/>
        </w:rPr>
        <w:t xml:space="preserve"> saya </w:t>
      </w:r>
      <w:r w:rsidR="00840951" w:rsidRPr="00CD55EB">
        <w:rPr>
          <w:rFonts w:ascii="Times New Roman" w:hAnsi="Times New Roman" w:cs="Times New Roman"/>
          <w:color w:val="0D0D0D" w:themeColor="text1" w:themeTint="F2"/>
          <w:sz w:val="24"/>
          <w:szCs w:val="24"/>
          <w:lang w:val="id-ID"/>
        </w:rPr>
        <w:t>Deni Rosa Refni</w:t>
      </w:r>
      <w:r w:rsidR="00235787">
        <w:rPr>
          <w:rFonts w:ascii="Times New Roman" w:hAnsi="Times New Roman" w:cs="Times New Roman"/>
          <w:color w:val="0D0D0D" w:themeColor="text1" w:themeTint="F2"/>
          <w:sz w:val="24"/>
          <w:szCs w:val="24"/>
        </w:rPr>
        <w:t xml:space="preserve">, </w:t>
      </w:r>
      <w:r w:rsidR="00114759">
        <w:rPr>
          <w:rFonts w:ascii="Times New Roman" w:hAnsi="Times New Roman" w:cs="Times New Roman"/>
          <w:color w:val="0D0D0D" w:themeColor="text1" w:themeTint="F2"/>
          <w:sz w:val="24"/>
          <w:szCs w:val="24"/>
        </w:rPr>
        <w:t>Ayu Widiana</w:t>
      </w:r>
      <w:r w:rsidRPr="00B10562">
        <w:rPr>
          <w:rFonts w:ascii="Times New Roman" w:hAnsi="Times New Roman" w:cs="Times New Roman"/>
          <w:color w:val="0D0D0D" w:themeColor="text1" w:themeTint="F2"/>
          <w:sz w:val="24"/>
          <w:szCs w:val="24"/>
          <w:lang w:val="id-ID"/>
        </w:rPr>
        <w:t xml:space="preserve">dan </w:t>
      </w:r>
      <w:r w:rsidR="00616D82" w:rsidRPr="00CD55EB">
        <w:rPr>
          <w:rFonts w:ascii="Times New Roman" w:hAnsi="Times New Roman" w:cs="Times New Roman"/>
          <w:color w:val="0D0D0D" w:themeColor="text1" w:themeTint="F2"/>
          <w:sz w:val="24"/>
          <w:szCs w:val="24"/>
          <w:lang w:val="id-ID"/>
        </w:rPr>
        <w:t>Yudi Putra Zulianda</w:t>
      </w:r>
      <w:r w:rsidRPr="00B10562">
        <w:rPr>
          <w:rFonts w:ascii="Times New Roman" w:hAnsi="Times New Roman" w:cs="Times New Roman"/>
          <w:color w:val="0D0D0D" w:themeColor="text1" w:themeTint="F2"/>
          <w:sz w:val="24"/>
          <w:szCs w:val="24"/>
          <w:lang w:val="id-ID"/>
        </w:rPr>
        <w:t xml:space="preserve"> sehingga penulis dapat menyelesaikan penulisan bahan seminar hasil penelitian ini.</w:t>
      </w:r>
    </w:p>
    <w:p w:rsidR="00A2407F" w:rsidRPr="00B10562" w:rsidRDefault="00A2407F" w:rsidP="00A2407F">
      <w:pPr>
        <w:spacing w:line="480" w:lineRule="auto"/>
        <w:jc w:val="both"/>
        <w:rPr>
          <w:rFonts w:ascii="Times New Roman" w:hAnsi="Times New Roman" w:cs="Times New Roman"/>
          <w:color w:val="0D0D0D" w:themeColor="text1" w:themeTint="F2"/>
          <w:sz w:val="24"/>
          <w:szCs w:val="24"/>
          <w:lang w:val="id-ID"/>
        </w:rPr>
      </w:pPr>
      <w:r w:rsidRPr="00B10562">
        <w:rPr>
          <w:rFonts w:ascii="Times New Roman" w:hAnsi="Times New Roman" w:cs="Times New Roman"/>
          <w:color w:val="0D0D0D" w:themeColor="text1" w:themeTint="F2"/>
          <w:sz w:val="24"/>
          <w:szCs w:val="24"/>
          <w:lang w:val="id-ID"/>
        </w:rPr>
        <w:tab/>
        <w:t xml:space="preserve">Penulis juga menyampaikan terima kasih yang sebesar-besarnya kepada </w:t>
      </w:r>
      <w:r w:rsidRPr="00CD55EB">
        <w:rPr>
          <w:rFonts w:ascii="Times New Roman" w:hAnsi="Times New Roman" w:cs="Times New Roman"/>
          <w:color w:val="0D0D0D" w:themeColor="text1" w:themeTint="F2"/>
          <w:sz w:val="24"/>
          <w:szCs w:val="24"/>
          <w:lang w:val="id-ID"/>
        </w:rPr>
        <w:t xml:space="preserve">Ibu </w:t>
      </w:r>
      <w:r w:rsidR="00E42947" w:rsidRPr="00CD55EB">
        <w:rPr>
          <w:rFonts w:ascii="Times New Roman" w:hAnsi="Times New Roman" w:cs="Times New Roman"/>
          <w:color w:val="0D0D0D" w:themeColor="text1" w:themeTint="F2"/>
          <w:sz w:val="24"/>
          <w:szCs w:val="24"/>
          <w:lang w:val="id-ID"/>
        </w:rPr>
        <w:t>Yayuk Putri Rahayu</w:t>
      </w:r>
      <w:r w:rsidRPr="00CD55EB">
        <w:rPr>
          <w:rFonts w:ascii="Times New Roman" w:hAnsi="Times New Roman" w:cs="Times New Roman"/>
          <w:bCs/>
          <w:color w:val="0D0D0D" w:themeColor="text1" w:themeTint="F2"/>
          <w:sz w:val="24"/>
          <w:szCs w:val="24"/>
          <w:lang w:val="id-ID"/>
        </w:rPr>
        <w:t>, S.</w:t>
      </w:r>
      <w:r w:rsidR="0015104F" w:rsidRPr="00CD55EB">
        <w:rPr>
          <w:rFonts w:ascii="Times New Roman" w:hAnsi="Times New Roman" w:cs="Times New Roman"/>
          <w:bCs/>
          <w:color w:val="0D0D0D" w:themeColor="text1" w:themeTint="F2"/>
          <w:sz w:val="24"/>
          <w:szCs w:val="24"/>
          <w:lang w:val="id-ID"/>
        </w:rPr>
        <w:t>Si</w:t>
      </w:r>
      <w:r w:rsidRPr="00CD55EB">
        <w:rPr>
          <w:rFonts w:ascii="Times New Roman" w:hAnsi="Times New Roman" w:cs="Times New Roman"/>
          <w:bCs/>
          <w:color w:val="0D0D0D" w:themeColor="text1" w:themeTint="F2"/>
          <w:sz w:val="24"/>
          <w:szCs w:val="24"/>
          <w:lang w:val="id-ID"/>
        </w:rPr>
        <w:t>., M.Si</w:t>
      </w:r>
      <w:r w:rsidRPr="00B10562">
        <w:rPr>
          <w:rFonts w:ascii="Times New Roman" w:hAnsi="Times New Roman" w:cs="Times New Roman"/>
          <w:color w:val="0D0D0D" w:themeColor="text1" w:themeTint="F2"/>
          <w:sz w:val="24"/>
          <w:szCs w:val="24"/>
          <w:lang w:val="id-ID"/>
        </w:rPr>
        <w:t xml:space="preserve"> selaku pembimbing yang telah membimbing dan </w:t>
      </w:r>
      <w:r w:rsidRPr="00B10562">
        <w:rPr>
          <w:rFonts w:ascii="Times New Roman" w:hAnsi="Times New Roman" w:cs="Times New Roman"/>
          <w:color w:val="0D0D0D" w:themeColor="text1" w:themeTint="F2"/>
          <w:sz w:val="24"/>
          <w:szCs w:val="24"/>
          <w:lang w:val="id-ID"/>
        </w:rPr>
        <w:lastRenderedPageBreak/>
        <w:t xml:space="preserve">memberi banyak masukan serta saran dan motivasi kepada penulis dengan penuh kesabaran dan tanggung jawab selama penyusunan sehingga selesainya bahan </w:t>
      </w:r>
      <w:r w:rsidR="00DB7033">
        <w:rPr>
          <w:rFonts w:ascii="Times New Roman" w:hAnsi="Times New Roman" w:cs="Times New Roman"/>
          <w:color w:val="0D0D0D" w:themeColor="text1" w:themeTint="F2"/>
          <w:sz w:val="24"/>
          <w:szCs w:val="24"/>
        </w:rPr>
        <w:t>skripsi</w:t>
      </w:r>
      <w:r w:rsidRPr="00B10562">
        <w:rPr>
          <w:rFonts w:ascii="Times New Roman" w:hAnsi="Times New Roman" w:cs="Times New Roman"/>
          <w:color w:val="0D0D0D" w:themeColor="text1" w:themeTint="F2"/>
          <w:sz w:val="24"/>
          <w:szCs w:val="24"/>
          <w:lang w:val="id-ID"/>
        </w:rPr>
        <w:t xml:space="preserve"> ini, serta tak lupa pula ucapan terima kasih kepada Bapak/Ibu selaku penguji yang telah banyak memberi masukan dan saran demi sempurnanya penelitian dan penulisan </w:t>
      </w:r>
      <w:r w:rsidR="00DB7033">
        <w:rPr>
          <w:rFonts w:ascii="Times New Roman" w:hAnsi="Times New Roman" w:cs="Times New Roman"/>
          <w:color w:val="0D0D0D" w:themeColor="text1" w:themeTint="F2"/>
          <w:sz w:val="24"/>
          <w:szCs w:val="24"/>
        </w:rPr>
        <w:t>skripsi</w:t>
      </w:r>
      <w:r w:rsidRPr="00B10562">
        <w:rPr>
          <w:rFonts w:ascii="Times New Roman" w:hAnsi="Times New Roman" w:cs="Times New Roman"/>
          <w:color w:val="0D0D0D" w:themeColor="text1" w:themeTint="F2"/>
          <w:sz w:val="24"/>
          <w:szCs w:val="24"/>
          <w:lang w:val="id-ID"/>
        </w:rPr>
        <w:t xml:space="preserve"> ini.</w:t>
      </w:r>
    </w:p>
    <w:p w:rsidR="00A2407F" w:rsidRPr="00B10562" w:rsidRDefault="00A2407F" w:rsidP="00A2407F">
      <w:pPr>
        <w:spacing w:line="480" w:lineRule="auto"/>
        <w:jc w:val="both"/>
        <w:rPr>
          <w:rFonts w:ascii="Times New Roman" w:hAnsi="Times New Roman" w:cs="Times New Roman"/>
          <w:color w:val="0D0D0D" w:themeColor="text1" w:themeTint="F2"/>
          <w:sz w:val="24"/>
          <w:szCs w:val="24"/>
          <w:lang w:val="id-ID"/>
        </w:rPr>
      </w:pPr>
      <w:r w:rsidRPr="00B10562">
        <w:rPr>
          <w:rFonts w:ascii="Times New Roman" w:hAnsi="Times New Roman" w:cs="Times New Roman"/>
          <w:color w:val="0D0D0D" w:themeColor="text1" w:themeTint="F2"/>
          <w:sz w:val="24"/>
          <w:szCs w:val="24"/>
          <w:lang w:val="id-ID"/>
        </w:rPr>
        <w:tab/>
        <w:t>Pada kesempatan ini penulis juga mengucapkan terimakasih yang sebesar- besarnya kepada:</w:t>
      </w:r>
    </w:p>
    <w:p w:rsidR="00A2407F" w:rsidRPr="00B10562" w:rsidRDefault="00A2407F" w:rsidP="00D16ED4">
      <w:pPr>
        <w:pStyle w:val="ListParagraph"/>
        <w:numPr>
          <w:ilvl w:val="0"/>
          <w:numId w:val="5"/>
        </w:numPr>
        <w:spacing w:after="0"/>
        <w:ind w:left="567" w:hanging="567"/>
        <w:rPr>
          <w:rFonts w:ascii="Times New Roman" w:hAnsi="Times New Roman" w:cs="Times New Roman"/>
          <w:color w:val="0D0D0D" w:themeColor="text1" w:themeTint="F2"/>
          <w:sz w:val="24"/>
          <w:szCs w:val="24"/>
          <w:lang w:val="id-ID"/>
        </w:rPr>
      </w:pPr>
      <w:r w:rsidRPr="00B10562">
        <w:rPr>
          <w:rFonts w:ascii="Times New Roman" w:hAnsi="Times New Roman" w:cs="Times New Roman"/>
          <w:color w:val="0D0D0D" w:themeColor="text1" w:themeTint="F2"/>
          <w:sz w:val="24"/>
          <w:szCs w:val="24"/>
          <w:lang w:val="id-ID"/>
        </w:rPr>
        <w:t xml:space="preserve">Bapak </w:t>
      </w:r>
      <w:r w:rsidR="00FD7177">
        <w:rPr>
          <w:rFonts w:ascii="Times New Roman" w:hAnsi="Times New Roman" w:cs="Times New Roman"/>
          <w:color w:val="0D0D0D" w:themeColor="text1" w:themeTint="F2"/>
          <w:sz w:val="24"/>
          <w:szCs w:val="24"/>
        </w:rPr>
        <w:t>Prof</w:t>
      </w:r>
      <w:r w:rsidR="00D52430">
        <w:rPr>
          <w:rFonts w:ascii="Times New Roman" w:hAnsi="Times New Roman" w:cs="Times New Roman"/>
          <w:color w:val="0D0D0D" w:themeColor="text1" w:themeTint="F2"/>
          <w:sz w:val="24"/>
          <w:szCs w:val="24"/>
        </w:rPr>
        <w:t xml:space="preserve">. </w:t>
      </w:r>
      <w:r w:rsidRPr="00B10562">
        <w:rPr>
          <w:rFonts w:ascii="Times New Roman" w:hAnsi="Times New Roman" w:cs="Times New Roman"/>
          <w:color w:val="0D0D0D" w:themeColor="text1" w:themeTint="F2"/>
          <w:sz w:val="24"/>
          <w:szCs w:val="24"/>
          <w:lang w:val="id-ID"/>
        </w:rPr>
        <w:t>Dr. H. Firmansyah, M.Si. Selaku Rektor Universitas Muslim Nusantara Al Washliyah Medan.</w:t>
      </w:r>
    </w:p>
    <w:p w:rsidR="00A2407F" w:rsidRPr="00B10562" w:rsidRDefault="00A2407F" w:rsidP="00D16ED4">
      <w:pPr>
        <w:pStyle w:val="ListParagraph"/>
        <w:numPr>
          <w:ilvl w:val="0"/>
          <w:numId w:val="5"/>
        </w:numPr>
        <w:spacing w:after="0"/>
        <w:ind w:left="567" w:hanging="567"/>
        <w:rPr>
          <w:rFonts w:ascii="Times New Roman" w:hAnsi="Times New Roman" w:cs="Times New Roman"/>
          <w:color w:val="0D0D0D" w:themeColor="text1" w:themeTint="F2"/>
          <w:sz w:val="24"/>
          <w:szCs w:val="24"/>
          <w:lang w:val="id-ID"/>
        </w:rPr>
      </w:pPr>
      <w:r w:rsidRPr="00B10562">
        <w:rPr>
          <w:rFonts w:ascii="Times New Roman" w:hAnsi="Times New Roman" w:cs="Times New Roman"/>
          <w:color w:val="0D0D0D" w:themeColor="text1" w:themeTint="F2"/>
          <w:sz w:val="24"/>
          <w:szCs w:val="24"/>
          <w:lang w:val="id-ID"/>
        </w:rPr>
        <w:t xml:space="preserve">Ibu </w:t>
      </w:r>
      <w:r w:rsidR="00D52430">
        <w:rPr>
          <w:rFonts w:ascii="Times New Roman" w:hAnsi="Times New Roman" w:cs="Times New Roman"/>
          <w:color w:val="0D0D0D" w:themeColor="text1" w:themeTint="F2"/>
          <w:sz w:val="24"/>
          <w:szCs w:val="24"/>
        </w:rPr>
        <w:t xml:space="preserve">Dr. </w:t>
      </w:r>
      <w:r w:rsidRPr="00B10562">
        <w:rPr>
          <w:rFonts w:ascii="Times New Roman" w:hAnsi="Times New Roman" w:cs="Times New Roman"/>
          <w:color w:val="0D0D0D" w:themeColor="text1" w:themeTint="F2"/>
          <w:sz w:val="24"/>
          <w:szCs w:val="24"/>
          <w:lang w:val="id-ID"/>
        </w:rPr>
        <w:t>apt. Minda Sari Lubis, S. Farm., M.Si. Selaku Dekan Fakultas Farmasi Universitas Muslim Nusantara Al Washliyah Medan.</w:t>
      </w:r>
    </w:p>
    <w:p w:rsidR="00A2407F" w:rsidRPr="00B10562" w:rsidRDefault="00A2407F" w:rsidP="00D16ED4">
      <w:pPr>
        <w:pStyle w:val="ListParagraph"/>
        <w:numPr>
          <w:ilvl w:val="0"/>
          <w:numId w:val="5"/>
        </w:numPr>
        <w:spacing w:after="0"/>
        <w:ind w:left="567" w:hanging="567"/>
        <w:rPr>
          <w:rFonts w:ascii="Times New Roman" w:hAnsi="Times New Roman" w:cs="Times New Roman"/>
          <w:color w:val="0D0D0D" w:themeColor="text1" w:themeTint="F2"/>
          <w:sz w:val="24"/>
          <w:szCs w:val="24"/>
          <w:lang w:val="id-ID"/>
        </w:rPr>
      </w:pPr>
      <w:r w:rsidRPr="00B10562">
        <w:rPr>
          <w:rFonts w:ascii="Times New Roman" w:hAnsi="Times New Roman" w:cs="Times New Roman"/>
          <w:color w:val="0D0D0D" w:themeColor="text1" w:themeTint="F2"/>
          <w:sz w:val="24"/>
          <w:szCs w:val="24"/>
          <w:lang w:val="id-ID"/>
        </w:rPr>
        <w:t>Ibu apt. Rafita Yuniarti, S.Si., M. Kes. Selaku Wakil Dekan Fakultas Farmasi Universitas Muslim Nusantara Al Washliyah Medan.</w:t>
      </w:r>
    </w:p>
    <w:p w:rsidR="00A2407F" w:rsidRPr="00B10562" w:rsidRDefault="00A2407F" w:rsidP="00D16ED4">
      <w:pPr>
        <w:pStyle w:val="ListParagraph"/>
        <w:numPr>
          <w:ilvl w:val="0"/>
          <w:numId w:val="5"/>
        </w:numPr>
        <w:spacing w:after="0"/>
        <w:ind w:left="567" w:hanging="567"/>
        <w:rPr>
          <w:rFonts w:ascii="Times New Roman" w:hAnsi="Times New Roman" w:cs="Times New Roman"/>
          <w:color w:val="0D0D0D" w:themeColor="text1" w:themeTint="F2"/>
          <w:sz w:val="24"/>
          <w:szCs w:val="24"/>
          <w:lang w:val="id-ID"/>
        </w:rPr>
      </w:pPr>
      <w:r w:rsidRPr="00B10562">
        <w:rPr>
          <w:rFonts w:ascii="Times New Roman" w:hAnsi="Times New Roman" w:cs="Times New Roman"/>
          <w:color w:val="0D0D0D" w:themeColor="text1" w:themeTint="F2"/>
          <w:sz w:val="24"/>
          <w:szCs w:val="24"/>
        </w:rPr>
        <w:t>Ibu</w:t>
      </w:r>
      <w:r w:rsidRPr="00B10562">
        <w:rPr>
          <w:rFonts w:ascii="Times New Roman" w:hAnsi="Times New Roman" w:cs="Times New Roman"/>
          <w:sz w:val="24"/>
          <w:szCs w:val="24"/>
          <w:lang w:val="id-ID"/>
        </w:rPr>
        <w:t xml:space="preserve">apt. </w:t>
      </w:r>
      <w:r w:rsidRPr="00B10562">
        <w:rPr>
          <w:rFonts w:ascii="Times New Roman" w:hAnsi="Times New Roman" w:cs="Times New Roman"/>
          <w:sz w:val="24"/>
          <w:szCs w:val="24"/>
        </w:rPr>
        <w:t>Zulmai Rani</w:t>
      </w:r>
      <w:r w:rsidRPr="00B10562">
        <w:rPr>
          <w:rFonts w:ascii="Times New Roman" w:hAnsi="Times New Roman" w:cs="Times New Roman"/>
          <w:sz w:val="24"/>
          <w:szCs w:val="24"/>
          <w:lang w:val="id-ID"/>
        </w:rPr>
        <w:t>, S. Farm., M. Farm,</w:t>
      </w:r>
      <w:r w:rsidRPr="00B10562">
        <w:rPr>
          <w:rFonts w:ascii="Times New Roman" w:hAnsi="Times New Roman" w:cs="Times New Roman"/>
          <w:color w:val="0D0D0D" w:themeColor="text1" w:themeTint="F2"/>
          <w:sz w:val="24"/>
          <w:szCs w:val="24"/>
          <w:lang w:val="id-ID"/>
        </w:rPr>
        <w:t xml:space="preserve"> selaku Ketua Program Studi Sarjana farmasi Universitas Muslim Nusantara Al- Washliyah Medan.</w:t>
      </w:r>
    </w:p>
    <w:p w:rsidR="00A2407F" w:rsidRPr="00B10562" w:rsidRDefault="00A2407F" w:rsidP="00D16ED4">
      <w:pPr>
        <w:pStyle w:val="ListParagraph"/>
        <w:numPr>
          <w:ilvl w:val="0"/>
          <w:numId w:val="5"/>
        </w:numPr>
        <w:spacing w:after="0"/>
        <w:ind w:left="567" w:hanging="567"/>
        <w:rPr>
          <w:rFonts w:ascii="Times New Roman" w:hAnsi="Times New Roman" w:cs="Times New Roman"/>
          <w:color w:val="0D0D0D" w:themeColor="text1" w:themeTint="F2"/>
          <w:sz w:val="24"/>
          <w:szCs w:val="24"/>
          <w:lang w:val="id-ID"/>
        </w:rPr>
      </w:pPr>
      <w:r w:rsidRPr="00B10562">
        <w:rPr>
          <w:rFonts w:ascii="Times New Roman" w:hAnsi="Times New Roman" w:cs="Times New Roman"/>
          <w:color w:val="0D0D0D" w:themeColor="text1" w:themeTint="F2"/>
          <w:sz w:val="24"/>
          <w:szCs w:val="24"/>
          <w:lang w:val="id-ID"/>
        </w:rPr>
        <w:t>Ibu Anny Sartika Daulay, S.Si., M.Si. selaku Kepala Laboratorium Farmasi Terpadu Universitas Muslim Nusantara Al Washliyah Medan.</w:t>
      </w:r>
    </w:p>
    <w:p w:rsidR="00A2407F" w:rsidRPr="00B10562" w:rsidRDefault="00A2407F" w:rsidP="00D16ED4">
      <w:pPr>
        <w:pStyle w:val="ListParagraph"/>
        <w:numPr>
          <w:ilvl w:val="0"/>
          <w:numId w:val="5"/>
        </w:numPr>
        <w:spacing w:after="0"/>
        <w:ind w:left="567" w:hanging="567"/>
        <w:rPr>
          <w:rFonts w:ascii="Times New Roman" w:hAnsi="Times New Roman" w:cs="Times New Roman"/>
          <w:color w:val="0D0D0D" w:themeColor="text1" w:themeTint="F2"/>
          <w:sz w:val="24"/>
          <w:szCs w:val="24"/>
          <w:lang w:val="id-ID"/>
        </w:rPr>
      </w:pPr>
      <w:r w:rsidRPr="00B10562">
        <w:rPr>
          <w:rFonts w:ascii="Times New Roman" w:hAnsi="Times New Roman" w:cs="Times New Roman"/>
          <w:color w:val="0D0D0D" w:themeColor="text1" w:themeTint="F2"/>
          <w:sz w:val="24"/>
          <w:szCs w:val="24"/>
          <w:lang w:val="id-ID"/>
        </w:rPr>
        <w:t>Bapak Ibu staf pengajar Fakultas Farmasi UMN Al Washliyah Medan yang telah mendidik dan membina penulis hingga dapat menyelesaikan pendidikan.</w:t>
      </w:r>
    </w:p>
    <w:p w:rsidR="008A5ABE" w:rsidRPr="00D062D9" w:rsidRDefault="00A2407F" w:rsidP="00D16ED4">
      <w:pPr>
        <w:pStyle w:val="ListParagraph"/>
        <w:numPr>
          <w:ilvl w:val="0"/>
          <w:numId w:val="5"/>
        </w:numPr>
        <w:spacing w:after="0"/>
        <w:ind w:left="567" w:hanging="567"/>
        <w:rPr>
          <w:rFonts w:ascii="Times New Roman" w:hAnsi="Times New Roman" w:cs="Times New Roman"/>
          <w:color w:val="000000" w:themeColor="text1"/>
          <w:sz w:val="24"/>
          <w:szCs w:val="24"/>
          <w:lang w:val="id-ID"/>
        </w:rPr>
      </w:pPr>
      <w:r w:rsidRPr="00CD55EB">
        <w:rPr>
          <w:rFonts w:ascii="Times New Roman" w:hAnsi="Times New Roman" w:cs="Times New Roman"/>
          <w:color w:val="000000" w:themeColor="text1"/>
          <w:sz w:val="24"/>
          <w:szCs w:val="24"/>
          <w:lang w:val="id-ID"/>
        </w:rPr>
        <w:t>Kepada teman</w:t>
      </w:r>
      <w:r w:rsidR="0030673E" w:rsidRPr="00CD55EB">
        <w:rPr>
          <w:rFonts w:ascii="Times New Roman" w:hAnsi="Times New Roman" w:cs="Times New Roman"/>
          <w:color w:val="000000" w:themeColor="text1"/>
          <w:sz w:val="24"/>
          <w:szCs w:val="24"/>
          <w:lang w:val="id-ID"/>
        </w:rPr>
        <w:t xml:space="preserve"> penelitian dan</w:t>
      </w:r>
      <w:r w:rsidRPr="00CD55EB">
        <w:rPr>
          <w:rFonts w:ascii="Times New Roman" w:hAnsi="Times New Roman" w:cs="Times New Roman"/>
          <w:color w:val="000000" w:themeColor="text1"/>
          <w:sz w:val="24"/>
          <w:szCs w:val="24"/>
          <w:lang w:val="id-ID"/>
        </w:rPr>
        <w:t xml:space="preserve"> terdekat penulis</w:t>
      </w:r>
      <w:r w:rsidR="00FA159E" w:rsidRPr="00CD55EB">
        <w:rPr>
          <w:rFonts w:ascii="Times New Roman" w:hAnsi="Times New Roman" w:cs="Times New Roman"/>
          <w:color w:val="000000" w:themeColor="text1"/>
          <w:sz w:val="24"/>
          <w:szCs w:val="24"/>
          <w:lang w:val="id-ID"/>
        </w:rPr>
        <w:t>Lolla Novriana, Fazira Denanda, Alaida Haramaini, Khairunnisa Siagian, Siti Fitria, Najwa Lailatulqodri</w:t>
      </w:r>
      <w:r w:rsidRPr="00CD55EB">
        <w:rPr>
          <w:rFonts w:ascii="Times New Roman" w:hAnsi="Times New Roman" w:cs="Times New Roman"/>
          <w:color w:val="000000" w:themeColor="text1"/>
          <w:sz w:val="24"/>
          <w:szCs w:val="24"/>
          <w:lang w:val="id-ID"/>
        </w:rPr>
        <w:t>,</w:t>
      </w:r>
      <w:r w:rsidR="004B28E8" w:rsidRPr="00CD55EB">
        <w:rPr>
          <w:rFonts w:ascii="Times New Roman" w:hAnsi="Times New Roman" w:cs="Times New Roman"/>
          <w:color w:val="000000" w:themeColor="text1"/>
          <w:sz w:val="24"/>
          <w:szCs w:val="24"/>
          <w:lang w:val="id-ID"/>
        </w:rPr>
        <w:t xml:space="preserve"> Yuda Danda,Nabila Hasim,</w:t>
      </w:r>
      <w:r w:rsidR="00FE1016" w:rsidRPr="00CD55EB">
        <w:rPr>
          <w:rFonts w:ascii="Times New Roman" w:hAnsi="Times New Roman" w:cs="Times New Roman"/>
          <w:color w:val="000000" w:themeColor="text1"/>
          <w:sz w:val="24"/>
          <w:szCs w:val="24"/>
          <w:lang w:val="id-ID"/>
        </w:rPr>
        <w:t>Rani okta, Putri lathifah, Siti khairani</w:t>
      </w:r>
      <w:r w:rsidR="00E769BB" w:rsidRPr="00CD55EB">
        <w:rPr>
          <w:rFonts w:ascii="Times New Roman" w:hAnsi="Times New Roman" w:cs="Times New Roman"/>
          <w:color w:val="000000" w:themeColor="text1"/>
          <w:sz w:val="24"/>
          <w:szCs w:val="24"/>
          <w:lang w:val="id-ID"/>
        </w:rPr>
        <w:t>, Afifa humaira</w:t>
      </w:r>
      <w:r w:rsidRPr="00CD55EB">
        <w:rPr>
          <w:rFonts w:ascii="Times New Roman" w:hAnsi="Times New Roman" w:cs="Times New Roman"/>
          <w:color w:val="000000" w:themeColor="text1"/>
          <w:sz w:val="24"/>
          <w:szCs w:val="24"/>
          <w:lang w:val="id-ID"/>
        </w:rPr>
        <w:t xml:space="preserve"> yang telah membantu dan memberi semangat pada penulis dalam menyelesaikan </w:t>
      </w:r>
      <w:r w:rsidRPr="00CD55EB">
        <w:rPr>
          <w:rFonts w:ascii="Times New Roman" w:hAnsi="Times New Roman" w:cs="Times New Roman"/>
          <w:color w:val="000000" w:themeColor="text1"/>
          <w:sz w:val="24"/>
          <w:szCs w:val="24"/>
          <w:lang w:val="id-ID"/>
        </w:rPr>
        <w:lastRenderedPageBreak/>
        <w:t xml:space="preserve">penelitian ini. </w:t>
      </w:r>
      <w:r w:rsidRPr="00B10562">
        <w:rPr>
          <w:rFonts w:ascii="Times New Roman" w:hAnsi="Times New Roman" w:cs="Times New Roman"/>
          <w:color w:val="000000" w:themeColor="text1"/>
          <w:sz w:val="24"/>
          <w:szCs w:val="24"/>
        </w:rPr>
        <w:t>Terimakasih telah membantu dan memberikan semangat selama penyusunan skripsi ini.</w:t>
      </w:r>
    </w:p>
    <w:p w:rsidR="00D062D9" w:rsidRPr="00B10562" w:rsidRDefault="00D062D9" w:rsidP="00D16ED4">
      <w:pPr>
        <w:pStyle w:val="ListParagraph"/>
        <w:numPr>
          <w:ilvl w:val="0"/>
          <w:numId w:val="5"/>
        </w:numPr>
        <w:spacing w:after="0"/>
        <w:ind w:left="567" w:hanging="567"/>
        <w:rPr>
          <w:rFonts w:ascii="Times New Roman" w:hAnsi="Times New Roman" w:cs="Times New Roman"/>
          <w:color w:val="000000" w:themeColor="text1"/>
          <w:sz w:val="24"/>
          <w:szCs w:val="24"/>
          <w:lang w:val="id-ID"/>
        </w:rPr>
      </w:pPr>
      <w:r w:rsidRPr="00CD55EB">
        <w:rPr>
          <w:rFonts w:ascii="Times New Roman" w:hAnsi="Times New Roman" w:cs="Times New Roman"/>
          <w:color w:val="000000" w:themeColor="text1"/>
          <w:sz w:val="24"/>
          <w:szCs w:val="24"/>
          <w:lang w:val="id-ID"/>
        </w:rPr>
        <w:t>Kepada</w:t>
      </w:r>
      <w:r w:rsidR="00FB49F0">
        <w:rPr>
          <w:rFonts w:ascii="Times New Roman" w:hAnsi="Times New Roman" w:cs="Times New Roman"/>
          <w:color w:val="000000" w:themeColor="text1"/>
          <w:sz w:val="24"/>
          <w:szCs w:val="24"/>
        </w:rPr>
        <w:t xml:space="preserve">Kim </w:t>
      </w:r>
      <w:r w:rsidR="00C13CD4">
        <w:rPr>
          <w:rFonts w:ascii="Times New Roman" w:hAnsi="Times New Roman" w:cs="Times New Roman"/>
          <w:color w:val="000000" w:themeColor="text1"/>
          <w:sz w:val="24"/>
          <w:szCs w:val="24"/>
        </w:rPr>
        <w:t>n</w:t>
      </w:r>
      <w:r w:rsidR="00FB49F0">
        <w:rPr>
          <w:rFonts w:ascii="Times New Roman" w:hAnsi="Times New Roman" w:cs="Times New Roman"/>
          <w:color w:val="000000" w:themeColor="text1"/>
          <w:sz w:val="24"/>
          <w:szCs w:val="24"/>
        </w:rPr>
        <w:t xml:space="preserve">amjoon, Kim </w:t>
      </w:r>
      <w:r w:rsidR="00C13CD4">
        <w:rPr>
          <w:rFonts w:ascii="Times New Roman" w:hAnsi="Times New Roman" w:cs="Times New Roman"/>
          <w:color w:val="000000" w:themeColor="text1"/>
          <w:sz w:val="24"/>
          <w:szCs w:val="24"/>
        </w:rPr>
        <w:t>s</w:t>
      </w:r>
      <w:r w:rsidR="00FB49F0">
        <w:rPr>
          <w:rFonts w:ascii="Times New Roman" w:hAnsi="Times New Roman" w:cs="Times New Roman"/>
          <w:color w:val="000000" w:themeColor="text1"/>
          <w:sz w:val="24"/>
          <w:szCs w:val="24"/>
        </w:rPr>
        <w:t>eokjin, Min yoongi</w:t>
      </w:r>
      <w:r w:rsidR="00381EF3">
        <w:rPr>
          <w:rFonts w:ascii="Times New Roman" w:hAnsi="Times New Roman" w:cs="Times New Roman"/>
          <w:color w:val="000000" w:themeColor="text1"/>
          <w:sz w:val="24"/>
          <w:szCs w:val="24"/>
        </w:rPr>
        <w:t xml:space="preserve">, </w:t>
      </w:r>
      <w:r w:rsidR="00C13CD4">
        <w:rPr>
          <w:rFonts w:ascii="Times New Roman" w:hAnsi="Times New Roman" w:cs="Times New Roman"/>
          <w:color w:val="000000" w:themeColor="text1"/>
          <w:sz w:val="24"/>
          <w:szCs w:val="24"/>
        </w:rPr>
        <w:t>J</w:t>
      </w:r>
      <w:r w:rsidR="00381EF3">
        <w:rPr>
          <w:rFonts w:ascii="Times New Roman" w:hAnsi="Times New Roman" w:cs="Times New Roman"/>
          <w:color w:val="000000" w:themeColor="text1"/>
          <w:sz w:val="24"/>
          <w:szCs w:val="24"/>
        </w:rPr>
        <w:t xml:space="preserve">ung </w:t>
      </w:r>
      <w:r w:rsidR="00C13CD4">
        <w:rPr>
          <w:rFonts w:ascii="Times New Roman" w:hAnsi="Times New Roman" w:cs="Times New Roman"/>
          <w:color w:val="000000" w:themeColor="text1"/>
          <w:sz w:val="24"/>
          <w:szCs w:val="24"/>
        </w:rPr>
        <w:t>hoseok, Park jimin, Kim taehyung, Jeon Jungkook</w:t>
      </w:r>
      <w:r w:rsidR="004124D3">
        <w:rPr>
          <w:rFonts w:ascii="Times New Roman" w:hAnsi="Times New Roman" w:cs="Times New Roman"/>
          <w:color w:val="000000" w:themeColor="text1"/>
          <w:sz w:val="24"/>
          <w:szCs w:val="24"/>
        </w:rPr>
        <w:t xml:space="preserve">. </w:t>
      </w:r>
      <w:r w:rsidR="004124D3" w:rsidRPr="00B10562">
        <w:rPr>
          <w:rFonts w:ascii="Times New Roman" w:hAnsi="Times New Roman" w:cs="Times New Roman"/>
          <w:color w:val="000000" w:themeColor="text1"/>
          <w:sz w:val="24"/>
          <w:szCs w:val="24"/>
        </w:rPr>
        <w:t xml:space="preserve">Terimakasih telah </w:t>
      </w:r>
      <w:r w:rsidR="004124D3">
        <w:rPr>
          <w:rFonts w:ascii="Times New Roman" w:hAnsi="Times New Roman" w:cs="Times New Roman"/>
          <w:color w:val="000000" w:themeColor="text1"/>
          <w:sz w:val="24"/>
          <w:szCs w:val="24"/>
        </w:rPr>
        <w:t xml:space="preserve">menjadi inspirasi bagi peneliti </w:t>
      </w:r>
      <w:r w:rsidR="001A2831">
        <w:rPr>
          <w:rFonts w:ascii="Times New Roman" w:hAnsi="Times New Roman" w:cs="Times New Roman"/>
          <w:color w:val="000000" w:themeColor="text1"/>
          <w:sz w:val="24"/>
          <w:szCs w:val="24"/>
        </w:rPr>
        <w:t xml:space="preserve">dan telah menjadi penyemangat </w:t>
      </w:r>
      <w:r w:rsidR="004124D3" w:rsidRPr="00B10562">
        <w:rPr>
          <w:rFonts w:ascii="Times New Roman" w:hAnsi="Times New Roman" w:cs="Times New Roman"/>
          <w:color w:val="000000" w:themeColor="text1"/>
          <w:sz w:val="24"/>
          <w:szCs w:val="24"/>
        </w:rPr>
        <w:t>selama penyusunan skripsi ini</w:t>
      </w:r>
    </w:p>
    <w:p w:rsidR="005249A9" w:rsidRPr="003F4300" w:rsidRDefault="00B20078" w:rsidP="00D16ED4">
      <w:pPr>
        <w:pStyle w:val="ListParagraph"/>
        <w:numPr>
          <w:ilvl w:val="0"/>
          <w:numId w:val="5"/>
        </w:numPr>
        <w:spacing w:after="0"/>
        <w:ind w:left="567" w:hanging="567"/>
        <w:rPr>
          <w:rFonts w:ascii="Times New Roman" w:hAnsi="Times New Roman" w:cs="Times New Roman"/>
          <w:color w:val="0D0D0D" w:themeColor="text1" w:themeTint="F2"/>
          <w:sz w:val="24"/>
          <w:szCs w:val="24"/>
          <w:lang w:val="id-ID"/>
        </w:rPr>
      </w:pPr>
      <w:r w:rsidRPr="00B10562">
        <w:rPr>
          <w:rFonts w:ascii="Times New Roman" w:hAnsi="Times New Roman" w:cs="Times New Roman"/>
          <w:color w:val="0D0D0D" w:themeColor="text1" w:themeTint="F2"/>
          <w:sz w:val="24"/>
          <w:szCs w:val="24"/>
        </w:rPr>
        <w:t>Dan yang</w:t>
      </w:r>
      <w:r w:rsidR="00543CEF" w:rsidRPr="00B10562">
        <w:rPr>
          <w:rFonts w:ascii="Times New Roman" w:hAnsi="Times New Roman" w:cs="Times New Roman"/>
          <w:color w:val="0D0D0D" w:themeColor="text1" w:themeTint="F2"/>
          <w:sz w:val="24"/>
          <w:szCs w:val="24"/>
        </w:rPr>
        <w:t xml:space="preserve"> terakhir, kepada diri saya sendiri. Bunga Violetta Zulkaroza</w:t>
      </w:r>
      <w:r w:rsidR="00A70684" w:rsidRPr="00B10562">
        <w:rPr>
          <w:rFonts w:ascii="Times New Roman" w:hAnsi="Times New Roman" w:cs="Times New Roman"/>
          <w:color w:val="0D0D0D" w:themeColor="text1" w:themeTint="F2"/>
          <w:sz w:val="24"/>
          <w:szCs w:val="24"/>
        </w:rPr>
        <w:t xml:space="preserve">. </w:t>
      </w:r>
      <w:r w:rsidR="00344D11" w:rsidRPr="00B10562">
        <w:rPr>
          <w:rFonts w:ascii="Times New Roman" w:hAnsi="Times New Roman" w:cs="Times New Roman"/>
          <w:color w:val="0D0D0D" w:themeColor="text1" w:themeTint="F2"/>
          <w:sz w:val="24"/>
          <w:szCs w:val="24"/>
        </w:rPr>
        <w:t xml:space="preserve">Terima kasih sudah bertahan sejauh ini. Terima kasih karena memutuskan tidak menyerah sesulit apapun proses penyusunan </w:t>
      </w:r>
      <w:r w:rsidR="005E2265">
        <w:rPr>
          <w:rFonts w:ascii="Times New Roman" w:hAnsi="Times New Roman" w:cs="Times New Roman"/>
          <w:color w:val="0D0D0D" w:themeColor="text1" w:themeTint="F2"/>
          <w:sz w:val="24"/>
          <w:szCs w:val="24"/>
        </w:rPr>
        <w:t>skripsi</w:t>
      </w:r>
      <w:r w:rsidR="00344D11" w:rsidRPr="00B10562">
        <w:rPr>
          <w:rFonts w:ascii="Times New Roman" w:hAnsi="Times New Roman" w:cs="Times New Roman"/>
          <w:color w:val="0D0D0D" w:themeColor="text1" w:themeTint="F2"/>
          <w:sz w:val="24"/>
          <w:szCs w:val="24"/>
        </w:rPr>
        <w:t xml:space="preserve"> ini dan telah menyelesaikannya sebaik dan semaksimal mungkin, ini merupakan pencapaian yang patut dirayakan untuk diri sendiri. Berbahagialah selalu dimanapun berada, </w:t>
      </w:r>
      <w:r w:rsidR="00A70684" w:rsidRPr="00B10562">
        <w:rPr>
          <w:rFonts w:ascii="Times New Roman" w:hAnsi="Times New Roman" w:cs="Times New Roman"/>
          <w:color w:val="0D0D0D" w:themeColor="text1" w:themeTint="F2"/>
          <w:sz w:val="24"/>
          <w:szCs w:val="24"/>
        </w:rPr>
        <w:t xml:space="preserve">Bunga, </w:t>
      </w:r>
      <w:r w:rsidR="00344D11" w:rsidRPr="00B10562">
        <w:rPr>
          <w:rFonts w:ascii="Times New Roman" w:hAnsi="Times New Roman" w:cs="Times New Roman"/>
          <w:color w:val="0D0D0D" w:themeColor="text1" w:themeTint="F2"/>
          <w:sz w:val="24"/>
          <w:szCs w:val="24"/>
        </w:rPr>
        <w:t>Apapun kurang dan lebihmu mari merayakan diri sendiri.</w:t>
      </w:r>
    </w:p>
    <w:p w:rsidR="00FD4F1C" w:rsidRPr="00B10562" w:rsidRDefault="00233CE0" w:rsidP="00B10562">
      <w:pPr>
        <w:pStyle w:val="ListParagraph"/>
        <w:ind w:left="567" w:firstLine="0"/>
        <w:rPr>
          <w:rFonts w:ascii="Times New Roman" w:hAnsi="Times New Roman" w:cs="Times New Roman"/>
          <w:color w:val="0D0D0D" w:themeColor="text1" w:themeTint="F2"/>
          <w:sz w:val="24"/>
          <w:szCs w:val="24"/>
        </w:rPr>
      </w:pPr>
      <w:r w:rsidRPr="00B10562">
        <w:rPr>
          <w:rFonts w:ascii="Times New Roman" w:hAnsi="Times New Roman" w:cs="Times New Roman"/>
          <w:color w:val="0D0D0D" w:themeColor="text1" w:themeTint="F2"/>
          <w:sz w:val="24"/>
          <w:szCs w:val="24"/>
          <w:lang w:val="id-ID"/>
        </w:rPr>
        <w:t>Penulis menyadari bahwa bahan s</w:t>
      </w:r>
      <w:r w:rsidR="00FA2ED3">
        <w:rPr>
          <w:rFonts w:ascii="Times New Roman" w:hAnsi="Times New Roman" w:cs="Times New Roman"/>
          <w:color w:val="0D0D0D" w:themeColor="text1" w:themeTint="F2"/>
          <w:sz w:val="24"/>
          <w:szCs w:val="24"/>
        </w:rPr>
        <w:t>kripsi</w:t>
      </w:r>
      <w:r w:rsidRPr="00B10562">
        <w:rPr>
          <w:rFonts w:ascii="Times New Roman" w:hAnsi="Times New Roman" w:cs="Times New Roman"/>
          <w:color w:val="0D0D0D" w:themeColor="text1" w:themeTint="F2"/>
          <w:sz w:val="24"/>
          <w:szCs w:val="24"/>
          <w:lang w:val="id-ID"/>
        </w:rPr>
        <w:t xml:space="preserve"> ini masih banyak kekurangan, oleh karena itu dengan segala kerendahan hati, penulis menerima kritik dan saran yang bersifat membangun demi kesempurnaan bahan s</w:t>
      </w:r>
      <w:r w:rsidR="005E2265">
        <w:rPr>
          <w:rFonts w:ascii="Times New Roman" w:hAnsi="Times New Roman" w:cs="Times New Roman"/>
          <w:color w:val="0D0D0D" w:themeColor="text1" w:themeTint="F2"/>
          <w:sz w:val="24"/>
          <w:szCs w:val="24"/>
        </w:rPr>
        <w:t xml:space="preserve">kripsi </w:t>
      </w:r>
      <w:r w:rsidRPr="00B10562">
        <w:rPr>
          <w:rFonts w:ascii="Times New Roman" w:hAnsi="Times New Roman" w:cs="Times New Roman"/>
          <w:color w:val="0D0D0D" w:themeColor="text1" w:themeTint="F2"/>
          <w:sz w:val="24"/>
          <w:szCs w:val="24"/>
          <w:lang w:val="id-ID"/>
        </w:rPr>
        <w:t>penelitian ini</w:t>
      </w:r>
      <w:r w:rsidR="00B10562">
        <w:rPr>
          <w:rFonts w:ascii="Times New Roman" w:hAnsi="Times New Roman" w:cs="Times New Roman"/>
          <w:color w:val="0D0D0D" w:themeColor="text1" w:themeTint="F2"/>
          <w:sz w:val="24"/>
          <w:szCs w:val="24"/>
        </w:rPr>
        <w:t>.</w:t>
      </w:r>
    </w:p>
    <w:p w:rsidR="0027278B" w:rsidRPr="00B10562" w:rsidRDefault="00FD4F1C" w:rsidP="005249A9">
      <w:pPr>
        <w:ind w:left="5040"/>
        <w:rPr>
          <w:rFonts w:ascii="Times New Roman" w:hAnsi="Times New Roman" w:cs="Times New Roman"/>
          <w:color w:val="0D0D0D" w:themeColor="text1" w:themeTint="F2"/>
          <w:sz w:val="24"/>
          <w:szCs w:val="24"/>
          <w:lang w:val="id-ID"/>
        </w:rPr>
      </w:pPr>
      <w:r w:rsidRPr="00B10562">
        <w:rPr>
          <w:rFonts w:ascii="Times New Roman" w:hAnsi="Times New Roman" w:cs="Times New Roman"/>
          <w:color w:val="0D0D0D" w:themeColor="text1" w:themeTint="F2"/>
          <w:sz w:val="24"/>
          <w:szCs w:val="24"/>
          <w:lang w:val="id-ID"/>
        </w:rPr>
        <w:t xml:space="preserve">Medan, </w:t>
      </w:r>
      <w:r w:rsidR="00762B91">
        <w:rPr>
          <w:rFonts w:ascii="Times New Roman" w:hAnsi="Times New Roman" w:cs="Times New Roman"/>
          <w:color w:val="0D0D0D" w:themeColor="text1" w:themeTint="F2"/>
          <w:sz w:val="24"/>
          <w:szCs w:val="24"/>
        </w:rPr>
        <w:t>23</w:t>
      </w:r>
      <w:r w:rsidR="00DB7033" w:rsidRPr="00B10562">
        <w:rPr>
          <w:rFonts w:ascii="Times New Roman" w:hAnsi="Times New Roman" w:cs="Times New Roman"/>
          <w:color w:val="0D0D0D" w:themeColor="text1" w:themeTint="F2"/>
          <w:sz w:val="24"/>
          <w:szCs w:val="24"/>
        </w:rPr>
        <w:t>Juni</w:t>
      </w:r>
      <w:r w:rsidRPr="00B10562">
        <w:rPr>
          <w:rFonts w:ascii="Times New Roman" w:hAnsi="Times New Roman" w:cs="Times New Roman"/>
          <w:color w:val="0D0D0D" w:themeColor="text1" w:themeTint="F2"/>
          <w:sz w:val="24"/>
          <w:szCs w:val="24"/>
          <w:lang w:val="id-ID"/>
        </w:rPr>
        <w:t>2025</w:t>
      </w:r>
    </w:p>
    <w:p w:rsidR="0027278B" w:rsidRPr="00B10562" w:rsidRDefault="0027278B" w:rsidP="00FD4F1C">
      <w:pPr>
        <w:ind w:left="5040"/>
        <w:rPr>
          <w:rFonts w:ascii="Times New Roman" w:hAnsi="Times New Roman" w:cs="Times New Roman"/>
          <w:color w:val="0D0D0D" w:themeColor="text1" w:themeTint="F2"/>
          <w:sz w:val="24"/>
          <w:szCs w:val="24"/>
          <w:lang w:val="id-ID"/>
        </w:rPr>
      </w:pPr>
    </w:p>
    <w:p w:rsidR="005E2265" w:rsidRDefault="005E2265" w:rsidP="00FD4F1C">
      <w:pPr>
        <w:ind w:left="5040"/>
        <w:rPr>
          <w:rFonts w:ascii="Times New Roman" w:hAnsi="Times New Roman" w:cs="Times New Roman"/>
          <w:sz w:val="24"/>
          <w:szCs w:val="24"/>
        </w:rPr>
      </w:pPr>
    </w:p>
    <w:p w:rsidR="0027278B" w:rsidRPr="00B10562" w:rsidRDefault="0027278B" w:rsidP="00FD4F1C">
      <w:pPr>
        <w:ind w:left="5040"/>
        <w:rPr>
          <w:rFonts w:ascii="Times New Roman" w:hAnsi="Times New Roman" w:cs="Times New Roman"/>
          <w:color w:val="0D0D0D" w:themeColor="text1" w:themeTint="F2"/>
          <w:sz w:val="24"/>
          <w:szCs w:val="24"/>
          <w:lang w:val="id-ID"/>
        </w:rPr>
      </w:pPr>
      <w:r w:rsidRPr="00B10562">
        <w:rPr>
          <w:rFonts w:ascii="Times New Roman" w:hAnsi="Times New Roman" w:cs="Times New Roman"/>
          <w:sz w:val="24"/>
          <w:szCs w:val="24"/>
        </w:rPr>
        <w:t>Bunga Violetta Zulkaroza</w:t>
      </w:r>
    </w:p>
    <w:p w:rsidR="00233CE0" w:rsidRDefault="00233CE0" w:rsidP="00FD4F1C">
      <w:pPr>
        <w:tabs>
          <w:tab w:val="left" w:pos="5865"/>
        </w:tabs>
        <w:rPr>
          <w:lang w:val="id-ID"/>
        </w:rPr>
      </w:pPr>
    </w:p>
    <w:p w:rsidR="0038393E" w:rsidRDefault="0038393E" w:rsidP="00FD4F1C">
      <w:pPr>
        <w:tabs>
          <w:tab w:val="left" w:pos="5865"/>
        </w:tabs>
        <w:rPr>
          <w:lang w:val="id-ID"/>
        </w:rPr>
      </w:pPr>
    </w:p>
    <w:p w:rsidR="0038393E" w:rsidRDefault="0038393E" w:rsidP="00FD4F1C">
      <w:pPr>
        <w:tabs>
          <w:tab w:val="left" w:pos="5865"/>
        </w:tabs>
        <w:rPr>
          <w:lang w:val="id-ID"/>
        </w:rPr>
      </w:pPr>
    </w:p>
    <w:p w:rsidR="0038393E" w:rsidRDefault="0038393E" w:rsidP="00FD4F1C">
      <w:pPr>
        <w:tabs>
          <w:tab w:val="left" w:pos="5865"/>
        </w:tabs>
        <w:rPr>
          <w:lang w:val="id-ID"/>
        </w:rPr>
      </w:pPr>
    </w:p>
    <w:p w:rsidR="0038393E" w:rsidRPr="00D53137" w:rsidRDefault="0038393E" w:rsidP="00FD4F1C">
      <w:pPr>
        <w:tabs>
          <w:tab w:val="left" w:pos="5865"/>
        </w:tabs>
      </w:pPr>
    </w:p>
    <w:p w:rsidR="005E2265" w:rsidRDefault="005E2265" w:rsidP="00FD4F1C">
      <w:pPr>
        <w:tabs>
          <w:tab w:val="left" w:pos="5865"/>
        </w:tabs>
        <w:rPr>
          <w:lang w:val="id-ID"/>
        </w:rPr>
      </w:pPr>
    </w:p>
    <w:p w:rsidR="00CD55EB" w:rsidRPr="00FD4F1C" w:rsidRDefault="00CD55EB" w:rsidP="00FD4F1C">
      <w:pPr>
        <w:tabs>
          <w:tab w:val="left" w:pos="5865"/>
        </w:tabs>
        <w:rPr>
          <w:lang w:val="id-ID"/>
        </w:rPr>
      </w:pPr>
    </w:p>
    <w:p w:rsidR="00C01AB4" w:rsidRPr="00AA235C" w:rsidRDefault="00E25EAB" w:rsidP="00884826">
      <w:pPr>
        <w:pStyle w:val="Heading1"/>
      </w:pPr>
      <w:bookmarkStart w:id="6" w:name="_Toc201748428"/>
      <w:r w:rsidRPr="00AA235C">
        <w:lastRenderedPageBreak/>
        <w:t>DAFTAR ISI</w:t>
      </w:r>
      <w:bookmarkEnd w:id="6"/>
    </w:p>
    <w:sdt>
      <w:sdtPr>
        <w:rPr>
          <w:rFonts w:ascii="Times New Roman" w:hAnsi="Times New Roman" w:cs="Times New Roman"/>
          <w:b/>
          <w:bCs/>
          <w:sz w:val="24"/>
          <w:szCs w:val="24"/>
        </w:rPr>
        <w:id w:val="1856069055"/>
        <w:docPartObj>
          <w:docPartGallery w:val="Table of Contents"/>
          <w:docPartUnique/>
        </w:docPartObj>
      </w:sdtPr>
      <w:sdtEndPr>
        <w:rPr>
          <w:b w:val="0"/>
          <w:bCs w:val="0"/>
          <w:noProof/>
        </w:rPr>
      </w:sdtEndPr>
      <w:sdtContent>
        <w:p w:rsidR="00B71738" w:rsidRPr="00AA235C" w:rsidRDefault="00FF6BE3" w:rsidP="00AA235C">
          <w:pPr>
            <w:tabs>
              <w:tab w:val="left" w:pos="993"/>
            </w:tabs>
            <w:spacing w:after="0" w:line="480" w:lineRule="auto"/>
            <w:jc w:val="right"/>
            <w:rPr>
              <w:rFonts w:ascii="Times New Roman" w:hAnsi="Times New Roman" w:cs="Times New Roman"/>
              <w:b/>
              <w:sz w:val="24"/>
              <w:szCs w:val="24"/>
            </w:rPr>
          </w:pPr>
          <w:r w:rsidRPr="00AA235C">
            <w:rPr>
              <w:rFonts w:ascii="Times New Roman" w:hAnsi="Times New Roman" w:cs="Times New Roman"/>
              <w:b/>
              <w:sz w:val="24"/>
              <w:szCs w:val="24"/>
            </w:rPr>
            <w:t>Halaman</w:t>
          </w:r>
        </w:p>
        <w:p w:rsidR="00AA235C" w:rsidRDefault="00AA235C" w:rsidP="00D9317C">
          <w:pPr>
            <w:pStyle w:val="TOC1"/>
            <w:tabs>
              <w:tab w:val="left" w:pos="993"/>
              <w:tab w:val="left" w:pos="1560"/>
            </w:tabs>
            <w:spacing w:after="0" w:line="360" w:lineRule="auto"/>
          </w:pPr>
          <w:r>
            <w:t>LEMBAR PENGESAHAN</w:t>
          </w:r>
          <w:r>
            <w:tab/>
            <w:t>i</w:t>
          </w:r>
        </w:p>
        <w:p w:rsidR="00AA235C" w:rsidRPr="00FD0B04" w:rsidRDefault="008F7547" w:rsidP="00D9317C">
          <w:pPr>
            <w:pStyle w:val="TOC1"/>
            <w:tabs>
              <w:tab w:val="left" w:pos="993"/>
              <w:tab w:val="left" w:pos="1418"/>
            </w:tabs>
            <w:spacing w:after="0" w:line="360" w:lineRule="auto"/>
            <w:rPr>
              <w:rFonts w:eastAsiaTheme="minorEastAsia"/>
              <w:b w:val="0"/>
              <w:color w:val="auto"/>
            </w:rPr>
          </w:pPr>
          <w:r w:rsidRPr="008F7547">
            <w:fldChar w:fldCharType="begin"/>
          </w:r>
          <w:r w:rsidR="00B71738" w:rsidRPr="00AA235C">
            <w:instrText xml:space="preserve"> TOC \o "1-3" \h \z \u </w:instrText>
          </w:r>
          <w:r w:rsidRPr="008F7547">
            <w:fldChar w:fldCharType="separate"/>
          </w:r>
          <w:hyperlink w:anchor="_Toc201748426" w:history="1">
            <w:r w:rsidR="00AA235C" w:rsidRPr="00FD0B04">
              <w:rPr>
                <w:rStyle w:val="Hyperlink"/>
              </w:rPr>
              <w:t>ABSTRAK</w:t>
            </w:r>
            <w:r w:rsidR="00AA235C" w:rsidRPr="00FD0B04">
              <w:rPr>
                <w:webHidden/>
              </w:rPr>
              <w:tab/>
            </w:r>
            <w:r w:rsidR="00AA235C" w:rsidRPr="00FD0B04">
              <w:rPr>
                <w:webHidden/>
              </w:rPr>
              <w:tab/>
            </w:r>
            <w:r w:rsidRPr="00FD0B04">
              <w:rPr>
                <w:webHidden/>
              </w:rPr>
              <w:fldChar w:fldCharType="begin"/>
            </w:r>
            <w:r w:rsidR="00AA235C" w:rsidRPr="00FD0B04">
              <w:rPr>
                <w:webHidden/>
              </w:rPr>
              <w:instrText xml:space="preserve"> PAGEREF _Toc201748426 \h </w:instrText>
            </w:r>
            <w:r w:rsidRPr="00FD0B04">
              <w:rPr>
                <w:webHidden/>
              </w:rPr>
            </w:r>
            <w:r w:rsidRPr="00FD0B04">
              <w:rPr>
                <w:webHidden/>
              </w:rPr>
              <w:fldChar w:fldCharType="separate"/>
            </w:r>
            <w:r w:rsidR="000B2040">
              <w:rPr>
                <w:webHidden/>
              </w:rPr>
              <w:t>iii</w:t>
            </w:r>
            <w:r w:rsidRPr="00FD0B04">
              <w:rPr>
                <w:webHidden/>
              </w:rPr>
              <w:fldChar w:fldCharType="end"/>
            </w:r>
          </w:hyperlink>
        </w:p>
        <w:p w:rsidR="00AA235C" w:rsidRPr="00FD0B04" w:rsidRDefault="008F7547" w:rsidP="00D9317C">
          <w:pPr>
            <w:pStyle w:val="TOC1"/>
            <w:tabs>
              <w:tab w:val="left" w:pos="993"/>
              <w:tab w:val="left" w:pos="1418"/>
            </w:tabs>
            <w:spacing w:after="0" w:line="360" w:lineRule="auto"/>
            <w:rPr>
              <w:rFonts w:eastAsiaTheme="minorEastAsia"/>
              <w:b w:val="0"/>
              <w:color w:val="auto"/>
            </w:rPr>
          </w:pPr>
          <w:hyperlink w:anchor="_Toc201748427" w:history="1">
            <w:r w:rsidR="00AA235C" w:rsidRPr="00FD0B04">
              <w:rPr>
                <w:rStyle w:val="Hyperlink"/>
              </w:rPr>
              <w:t>KATA PENGANTAR</w:t>
            </w:r>
            <w:r w:rsidR="00AA235C" w:rsidRPr="00FD0B04">
              <w:rPr>
                <w:webHidden/>
              </w:rPr>
              <w:tab/>
            </w:r>
            <w:r w:rsidRPr="00FD0B04">
              <w:rPr>
                <w:webHidden/>
              </w:rPr>
              <w:fldChar w:fldCharType="begin"/>
            </w:r>
            <w:r w:rsidR="00AA235C" w:rsidRPr="00FD0B04">
              <w:rPr>
                <w:webHidden/>
              </w:rPr>
              <w:instrText xml:space="preserve"> PAGEREF _Toc201748427 \h </w:instrText>
            </w:r>
            <w:r w:rsidRPr="00FD0B04">
              <w:rPr>
                <w:webHidden/>
              </w:rPr>
            </w:r>
            <w:r w:rsidRPr="00FD0B04">
              <w:rPr>
                <w:webHidden/>
              </w:rPr>
              <w:fldChar w:fldCharType="separate"/>
            </w:r>
            <w:r w:rsidR="000B2040">
              <w:rPr>
                <w:webHidden/>
              </w:rPr>
              <w:t>v</w:t>
            </w:r>
            <w:r w:rsidRPr="00FD0B04">
              <w:rPr>
                <w:webHidden/>
              </w:rPr>
              <w:fldChar w:fldCharType="end"/>
            </w:r>
          </w:hyperlink>
        </w:p>
        <w:p w:rsidR="00AA235C" w:rsidRPr="00FD0B04" w:rsidRDefault="008F7547" w:rsidP="00D9317C">
          <w:pPr>
            <w:pStyle w:val="TOC1"/>
            <w:tabs>
              <w:tab w:val="left" w:pos="993"/>
              <w:tab w:val="left" w:pos="1418"/>
            </w:tabs>
            <w:spacing w:after="0" w:line="360" w:lineRule="auto"/>
            <w:rPr>
              <w:rFonts w:eastAsiaTheme="minorEastAsia"/>
              <w:b w:val="0"/>
              <w:color w:val="auto"/>
            </w:rPr>
          </w:pPr>
          <w:hyperlink w:anchor="_Toc201748428" w:history="1">
            <w:r w:rsidR="00AA235C" w:rsidRPr="00FD0B04">
              <w:rPr>
                <w:rStyle w:val="Hyperlink"/>
              </w:rPr>
              <w:t>DAFTAR ISI</w:t>
            </w:r>
            <w:r w:rsidR="00AA235C" w:rsidRPr="00FD0B04">
              <w:rPr>
                <w:webHidden/>
              </w:rPr>
              <w:tab/>
            </w:r>
            <w:r w:rsidR="00AA235C" w:rsidRPr="00FD0B04">
              <w:rPr>
                <w:webHidden/>
              </w:rPr>
              <w:tab/>
            </w:r>
            <w:r w:rsidRPr="00FD0B04">
              <w:rPr>
                <w:webHidden/>
              </w:rPr>
              <w:fldChar w:fldCharType="begin"/>
            </w:r>
            <w:r w:rsidR="00AA235C" w:rsidRPr="00FD0B04">
              <w:rPr>
                <w:webHidden/>
              </w:rPr>
              <w:instrText xml:space="preserve"> PAGEREF _Toc201748428 \h </w:instrText>
            </w:r>
            <w:r w:rsidRPr="00FD0B04">
              <w:rPr>
                <w:webHidden/>
              </w:rPr>
            </w:r>
            <w:r w:rsidRPr="00FD0B04">
              <w:rPr>
                <w:webHidden/>
              </w:rPr>
              <w:fldChar w:fldCharType="separate"/>
            </w:r>
            <w:r w:rsidR="000B2040">
              <w:rPr>
                <w:webHidden/>
              </w:rPr>
              <w:t>viii</w:t>
            </w:r>
            <w:r w:rsidRPr="00FD0B04">
              <w:rPr>
                <w:webHidden/>
              </w:rPr>
              <w:fldChar w:fldCharType="end"/>
            </w:r>
          </w:hyperlink>
        </w:p>
        <w:p w:rsidR="00AA235C" w:rsidRDefault="008F7547" w:rsidP="00D9317C">
          <w:pPr>
            <w:pStyle w:val="TOC1"/>
            <w:tabs>
              <w:tab w:val="left" w:pos="993"/>
              <w:tab w:val="left" w:pos="1418"/>
            </w:tabs>
            <w:spacing w:after="0" w:line="360" w:lineRule="auto"/>
          </w:pPr>
          <w:hyperlink w:anchor="_Toc201748429" w:history="1">
            <w:r w:rsidR="00AA235C" w:rsidRPr="00FD0B04">
              <w:rPr>
                <w:rStyle w:val="Hyperlink"/>
              </w:rPr>
              <w:t>DAFTAR TABEL</w:t>
            </w:r>
            <w:r w:rsidR="00AA235C" w:rsidRPr="00FD0B04">
              <w:rPr>
                <w:webHidden/>
              </w:rPr>
              <w:tab/>
            </w:r>
            <w:r w:rsidRPr="00FD0B04">
              <w:rPr>
                <w:webHidden/>
              </w:rPr>
              <w:fldChar w:fldCharType="begin"/>
            </w:r>
            <w:r w:rsidR="00AA235C" w:rsidRPr="00FD0B04">
              <w:rPr>
                <w:webHidden/>
              </w:rPr>
              <w:instrText xml:space="preserve"> PAGEREF _Toc201748429 \h </w:instrText>
            </w:r>
            <w:r w:rsidRPr="00FD0B04">
              <w:rPr>
                <w:webHidden/>
              </w:rPr>
            </w:r>
            <w:r w:rsidRPr="00FD0B04">
              <w:rPr>
                <w:webHidden/>
              </w:rPr>
              <w:fldChar w:fldCharType="separate"/>
            </w:r>
            <w:r w:rsidR="000B2040">
              <w:rPr>
                <w:webHidden/>
              </w:rPr>
              <w:t>xii</w:t>
            </w:r>
            <w:r w:rsidRPr="00FD0B04">
              <w:rPr>
                <w:webHidden/>
              </w:rPr>
              <w:fldChar w:fldCharType="end"/>
            </w:r>
          </w:hyperlink>
          <w:r w:rsidR="00DA09D0">
            <w:t>i</w:t>
          </w:r>
        </w:p>
        <w:p w:rsidR="0061367A" w:rsidRPr="0061367A" w:rsidRDefault="0061367A" w:rsidP="0061367A">
          <w:pPr>
            <w:pStyle w:val="Tabel"/>
            <w:tabs>
              <w:tab w:val="left" w:pos="180"/>
              <w:tab w:val="left" w:leader="dot" w:pos="7655"/>
            </w:tabs>
            <w:spacing w:after="0"/>
            <w:ind w:left="993" w:hanging="993"/>
            <w:rPr>
              <w:b w:val="0"/>
              <w:noProof/>
            </w:rPr>
          </w:pPr>
          <w:r w:rsidRPr="00D764CB">
            <w:rPr>
              <w:noProof/>
            </w:rPr>
            <w:t xml:space="preserve">DAFTAR </w:t>
          </w:r>
          <w:r>
            <w:rPr>
              <w:noProof/>
            </w:rPr>
            <w:t xml:space="preserve">GAMBAR </w:t>
          </w:r>
          <w:r w:rsidR="00DA09D0">
            <w:rPr>
              <w:noProof/>
            </w:rPr>
            <w:tab/>
            <w:t>xii</w:t>
          </w:r>
          <w:r w:rsidR="00DA09D0">
            <w:rPr>
              <w:noProof/>
            </w:rPr>
            <w:tab/>
          </w:r>
        </w:p>
        <w:p w:rsidR="00AA235C" w:rsidRPr="00FD0B04" w:rsidRDefault="008F7547" w:rsidP="00D9317C">
          <w:pPr>
            <w:pStyle w:val="TOC1"/>
            <w:tabs>
              <w:tab w:val="left" w:pos="993"/>
              <w:tab w:val="left" w:pos="1418"/>
            </w:tabs>
            <w:spacing w:after="0" w:line="360" w:lineRule="auto"/>
            <w:rPr>
              <w:rFonts w:eastAsiaTheme="minorEastAsia"/>
              <w:b w:val="0"/>
              <w:color w:val="auto"/>
            </w:rPr>
          </w:pPr>
          <w:hyperlink w:anchor="_Toc201748430" w:history="1">
            <w:r w:rsidR="00AA235C" w:rsidRPr="00FD0B04">
              <w:rPr>
                <w:rStyle w:val="Hyperlink"/>
              </w:rPr>
              <w:t>DAFTAR LAMPIRAN</w:t>
            </w:r>
            <w:r w:rsidR="00AA235C" w:rsidRPr="00FD0B04">
              <w:rPr>
                <w:webHidden/>
              </w:rPr>
              <w:tab/>
            </w:r>
            <w:r w:rsidRPr="00FD0B04">
              <w:rPr>
                <w:webHidden/>
              </w:rPr>
              <w:fldChar w:fldCharType="begin"/>
            </w:r>
            <w:r w:rsidR="00AA235C" w:rsidRPr="00FD0B04">
              <w:rPr>
                <w:webHidden/>
              </w:rPr>
              <w:instrText xml:space="preserve"> PAGEREF _Toc201748430 \h </w:instrText>
            </w:r>
            <w:r w:rsidRPr="00FD0B04">
              <w:rPr>
                <w:webHidden/>
              </w:rPr>
            </w:r>
            <w:r w:rsidRPr="00FD0B04">
              <w:rPr>
                <w:webHidden/>
              </w:rPr>
              <w:fldChar w:fldCharType="separate"/>
            </w:r>
            <w:r w:rsidR="000B2040">
              <w:rPr>
                <w:webHidden/>
              </w:rPr>
              <w:t>xiv</w:t>
            </w:r>
            <w:r w:rsidRPr="00FD0B04">
              <w:rPr>
                <w:webHidden/>
              </w:rPr>
              <w:fldChar w:fldCharType="end"/>
            </w:r>
          </w:hyperlink>
        </w:p>
        <w:p w:rsidR="00AA235C" w:rsidRPr="00FD0B04" w:rsidRDefault="008F7547" w:rsidP="00D9317C">
          <w:pPr>
            <w:pStyle w:val="TOC1"/>
            <w:tabs>
              <w:tab w:val="left" w:pos="993"/>
              <w:tab w:val="left" w:pos="1418"/>
            </w:tabs>
            <w:spacing w:after="0" w:line="360" w:lineRule="auto"/>
            <w:rPr>
              <w:rFonts w:eastAsiaTheme="minorEastAsia"/>
              <w:b w:val="0"/>
              <w:color w:val="auto"/>
            </w:rPr>
          </w:pPr>
          <w:hyperlink w:anchor="_Toc201748431" w:history="1">
            <w:r w:rsidR="00AA235C" w:rsidRPr="00FD0B04">
              <w:rPr>
                <w:rStyle w:val="Hyperlink"/>
              </w:rPr>
              <w:t>BAB I</w:t>
            </w:r>
            <w:r w:rsidR="00AA235C" w:rsidRPr="00FD0B04">
              <w:rPr>
                <w:webHidden/>
              </w:rPr>
              <w:tab/>
            </w:r>
          </w:hyperlink>
          <w:hyperlink w:anchor="_Toc201748432" w:history="1">
            <w:r w:rsidR="00AA235C" w:rsidRPr="00FD0B04">
              <w:rPr>
                <w:rStyle w:val="Hyperlink"/>
              </w:rPr>
              <w:t>PENDAHULUAN</w:t>
            </w:r>
            <w:r w:rsidR="00AA235C" w:rsidRPr="00FD0B04">
              <w:rPr>
                <w:webHidden/>
              </w:rPr>
              <w:tab/>
            </w:r>
            <w:r w:rsidRPr="00FD0B04">
              <w:rPr>
                <w:webHidden/>
              </w:rPr>
              <w:fldChar w:fldCharType="begin"/>
            </w:r>
            <w:r w:rsidR="00AA235C" w:rsidRPr="00FD0B04">
              <w:rPr>
                <w:webHidden/>
              </w:rPr>
              <w:instrText xml:space="preserve"> PAGEREF _Toc201748432 \h </w:instrText>
            </w:r>
            <w:r w:rsidRPr="00FD0B04">
              <w:rPr>
                <w:webHidden/>
              </w:rPr>
            </w:r>
            <w:r w:rsidRPr="00FD0B04">
              <w:rPr>
                <w:webHidden/>
              </w:rPr>
              <w:fldChar w:fldCharType="separate"/>
            </w:r>
            <w:r w:rsidR="000B2040">
              <w:rPr>
                <w:webHidden/>
              </w:rPr>
              <w:t>1</w:t>
            </w:r>
            <w:r w:rsidRPr="00FD0B04">
              <w:rPr>
                <w:webHidden/>
              </w:rPr>
              <w:fldChar w:fldCharType="end"/>
            </w:r>
          </w:hyperlink>
        </w:p>
        <w:p w:rsidR="00AA235C" w:rsidRPr="00FD0B04" w:rsidRDefault="008F7547" w:rsidP="00D9317C">
          <w:pPr>
            <w:pStyle w:val="TOC2"/>
            <w:spacing w:line="360" w:lineRule="auto"/>
            <w:rPr>
              <w:rFonts w:ascii="Times New Roman" w:eastAsiaTheme="minorEastAsia" w:hAnsi="Times New Roman" w:cs="Times New Roman"/>
              <w:noProof/>
            </w:rPr>
          </w:pPr>
          <w:hyperlink w:anchor="_Toc201748433" w:history="1">
            <w:r w:rsidR="00AA235C" w:rsidRPr="00FD0B04">
              <w:rPr>
                <w:rStyle w:val="Hyperlink"/>
                <w:rFonts w:ascii="Times New Roman" w:hAnsi="Times New Roman" w:cs="Times New Roman"/>
                <w:noProof/>
                <w:sz w:val="24"/>
                <w:szCs w:val="24"/>
              </w:rPr>
              <w:t xml:space="preserve">1.1 </w:t>
            </w:r>
            <w:r w:rsidR="00AA235C" w:rsidRPr="00FD0B04">
              <w:rPr>
                <w:rStyle w:val="Hyperlink"/>
                <w:rFonts w:ascii="Times New Roman" w:hAnsi="Times New Roman" w:cs="Times New Roman"/>
                <w:noProof/>
                <w:sz w:val="24"/>
                <w:szCs w:val="24"/>
              </w:rPr>
              <w:tab/>
              <w:t>Latar Belakang Penelitian</w:t>
            </w:r>
            <w:r w:rsidR="00AA235C" w:rsidRPr="00FD0B04">
              <w:rPr>
                <w:rFonts w:ascii="Times New Roman" w:hAnsi="Times New Roman" w:cs="Times New Roman"/>
                <w:noProof/>
                <w:webHidden/>
              </w:rPr>
              <w:tab/>
            </w:r>
            <w:r w:rsidRPr="00FD0B04">
              <w:rPr>
                <w:rFonts w:ascii="Times New Roman" w:hAnsi="Times New Roman" w:cs="Times New Roman"/>
                <w:noProof/>
                <w:webHidden/>
              </w:rPr>
              <w:fldChar w:fldCharType="begin"/>
            </w:r>
            <w:r w:rsidR="00AA235C" w:rsidRPr="00FD0B04">
              <w:rPr>
                <w:rFonts w:ascii="Times New Roman" w:hAnsi="Times New Roman" w:cs="Times New Roman"/>
                <w:noProof/>
                <w:webHidden/>
              </w:rPr>
              <w:instrText xml:space="preserve"> PAGEREF _Toc201748433 \h </w:instrText>
            </w:r>
            <w:r w:rsidRPr="00FD0B04">
              <w:rPr>
                <w:rFonts w:ascii="Times New Roman" w:hAnsi="Times New Roman" w:cs="Times New Roman"/>
                <w:noProof/>
                <w:webHidden/>
              </w:rPr>
            </w:r>
            <w:r w:rsidRPr="00FD0B04">
              <w:rPr>
                <w:rFonts w:ascii="Times New Roman" w:hAnsi="Times New Roman" w:cs="Times New Roman"/>
                <w:noProof/>
                <w:webHidden/>
              </w:rPr>
              <w:fldChar w:fldCharType="separate"/>
            </w:r>
            <w:r w:rsidR="000B2040">
              <w:rPr>
                <w:rFonts w:ascii="Times New Roman" w:hAnsi="Times New Roman" w:cs="Times New Roman"/>
                <w:noProof/>
                <w:webHidden/>
              </w:rPr>
              <w:t>1</w:t>
            </w:r>
            <w:r w:rsidRPr="00FD0B04">
              <w:rPr>
                <w:rFonts w:ascii="Times New Roman" w:hAnsi="Times New Roman" w:cs="Times New Roman"/>
                <w:noProof/>
                <w:webHidden/>
              </w:rPr>
              <w:fldChar w:fldCharType="end"/>
            </w:r>
          </w:hyperlink>
        </w:p>
        <w:p w:rsidR="00AA235C" w:rsidRPr="00FD0B04" w:rsidRDefault="008F7547" w:rsidP="00D9317C">
          <w:pPr>
            <w:pStyle w:val="TOC2"/>
            <w:spacing w:line="360" w:lineRule="auto"/>
            <w:rPr>
              <w:rFonts w:ascii="Times New Roman" w:eastAsiaTheme="minorEastAsia" w:hAnsi="Times New Roman" w:cs="Times New Roman"/>
              <w:noProof/>
            </w:rPr>
          </w:pPr>
          <w:hyperlink w:anchor="_Toc201748434" w:history="1">
            <w:r w:rsidR="00AA235C" w:rsidRPr="00FD0B04">
              <w:rPr>
                <w:rStyle w:val="Hyperlink"/>
                <w:rFonts w:ascii="Times New Roman" w:hAnsi="Times New Roman" w:cs="Times New Roman"/>
                <w:noProof/>
                <w:sz w:val="24"/>
                <w:szCs w:val="24"/>
              </w:rPr>
              <w:t xml:space="preserve">1.2 </w:t>
            </w:r>
            <w:r w:rsidR="00AA235C" w:rsidRPr="00FD0B04">
              <w:rPr>
                <w:rStyle w:val="Hyperlink"/>
                <w:rFonts w:ascii="Times New Roman" w:hAnsi="Times New Roman" w:cs="Times New Roman"/>
                <w:noProof/>
                <w:sz w:val="24"/>
                <w:szCs w:val="24"/>
              </w:rPr>
              <w:tab/>
              <w:t>Rumusan Masalah Penelitian</w:t>
            </w:r>
            <w:r w:rsidR="00AA235C" w:rsidRPr="00FD0B04">
              <w:rPr>
                <w:rFonts w:ascii="Times New Roman" w:hAnsi="Times New Roman" w:cs="Times New Roman"/>
                <w:noProof/>
                <w:webHidden/>
              </w:rPr>
              <w:tab/>
            </w:r>
            <w:r w:rsidR="00A9336B">
              <w:rPr>
                <w:rFonts w:ascii="Times New Roman" w:hAnsi="Times New Roman" w:cs="Times New Roman"/>
                <w:noProof/>
                <w:webHidden/>
              </w:rPr>
              <w:t>3</w:t>
            </w:r>
          </w:hyperlink>
        </w:p>
        <w:p w:rsidR="00AA235C" w:rsidRPr="00FD0B04" w:rsidRDefault="008F7547" w:rsidP="00D9317C">
          <w:pPr>
            <w:pStyle w:val="TOC2"/>
            <w:spacing w:line="360" w:lineRule="auto"/>
            <w:rPr>
              <w:rFonts w:ascii="Times New Roman" w:eastAsiaTheme="minorEastAsia" w:hAnsi="Times New Roman" w:cs="Times New Roman"/>
              <w:noProof/>
            </w:rPr>
          </w:pPr>
          <w:hyperlink w:anchor="_Toc201748435" w:history="1">
            <w:r w:rsidR="00AA235C" w:rsidRPr="00FD0B04">
              <w:rPr>
                <w:rStyle w:val="Hyperlink"/>
                <w:rFonts w:ascii="Times New Roman" w:hAnsi="Times New Roman" w:cs="Times New Roman"/>
                <w:noProof/>
                <w:sz w:val="24"/>
                <w:szCs w:val="24"/>
              </w:rPr>
              <w:t xml:space="preserve">1.3 </w:t>
            </w:r>
            <w:r w:rsidR="00AA235C" w:rsidRPr="00FD0B04">
              <w:rPr>
                <w:rStyle w:val="Hyperlink"/>
                <w:rFonts w:ascii="Times New Roman" w:hAnsi="Times New Roman" w:cs="Times New Roman"/>
                <w:noProof/>
                <w:sz w:val="24"/>
                <w:szCs w:val="24"/>
              </w:rPr>
              <w:tab/>
              <w:t>Hipotesis Penelitian</w:t>
            </w:r>
            <w:r w:rsidR="00AA235C" w:rsidRPr="00FD0B04">
              <w:rPr>
                <w:rFonts w:ascii="Times New Roman" w:hAnsi="Times New Roman" w:cs="Times New Roman"/>
                <w:noProof/>
                <w:webHidden/>
              </w:rPr>
              <w:tab/>
            </w:r>
            <w:r w:rsidR="00A9336B">
              <w:rPr>
                <w:rFonts w:ascii="Times New Roman" w:hAnsi="Times New Roman" w:cs="Times New Roman"/>
                <w:noProof/>
                <w:webHidden/>
              </w:rPr>
              <w:t>3</w:t>
            </w:r>
          </w:hyperlink>
        </w:p>
        <w:p w:rsidR="00AA235C" w:rsidRPr="00FD0B04" w:rsidRDefault="008F7547" w:rsidP="00D9317C">
          <w:pPr>
            <w:pStyle w:val="TOC2"/>
            <w:spacing w:line="360" w:lineRule="auto"/>
            <w:rPr>
              <w:rFonts w:ascii="Times New Roman" w:eastAsiaTheme="minorEastAsia" w:hAnsi="Times New Roman" w:cs="Times New Roman"/>
              <w:noProof/>
            </w:rPr>
          </w:pPr>
          <w:hyperlink w:anchor="_Toc201748436" w:history="1">
            <w:r w:rsidR="00AA235C" w:rsidRPr="00FD0B04">
              <w:rPr>
                <w:rStyle w:val="Hyperlink"/>
                <w:rFonts w:ascii="Times New Roman" w:hAnsi="Times New Roman" w:cs="Times New Roman"/>
                <w:noProof/>
                <w:sz w:val="24"/>
                <w:szCs w:val="24"/>
              </w:rPr>
              <w:t xml:space="preserve">1.4 </w:t>
            </w:r>
            <w:r w:rsidR="00AA235C" w:rsidRPr="00FD0B04">
              <w:rPr>
                <w:rStyle w:val="Hyperlink"/>
                <w:rFonts w:ascii="Times New Roman" w:hAnsi="Times New Roman" w:cs="Times New Roman"/>
                <w:noProof/>
                <w:sz w:val="24"/>
                <w:szCs w:val="24"/>
              </w:rPr>
              <w:tab/>
              <w:t>Tujuan Penelitian</w:t>
            </w:r>
            <w:r w:rsidR="00AA235C" w:rsidRPr="00FD0B04">
              <w:rPr>
                <w:rFonts w:ascii="Times New Roman" w:hAnsi="Times New Roman" w:cs="Times New Roman"/>
                <w:noProof/>
                <w:webHidden/>
              </w:rPr>
              <w:tab/>
            </w:r>
            <w:r w:rsidR="00A9336B">
              <w:rPr>
                <w:rFonts w:ascii="Times New Roman" w:hAnsi="Times New Roman" w:cs="Times New Roman"/>
                <w:noProof/>
                <w:webHidden/>
              </w:rPr>
              <w:t>4</w:t>
            </w:r>
          </w:hyperlink>
        </w:p>
        <w:p w:rsidR="00AA235C" w:rsidRPr="00FD0B04" w:rsidRDefault="008F7547" w:rsidP="00D9317C">
          <w:pPr>
            <w:pStyle w:val="TOC2"/>
            <w:spacing w:line="360" w:lineRule="auto"/>
            <w:rPr>
              <w:rFonts w:ascii="Times New Roman" w:eastAsiaTheme="minorEastAsia" w:hAnsi="Times New Roman" w:cs="Times New Roman"/>
              <w:noProof/>
            </w:rPr>
          </w:pPr>
          <w:hyperlink w:anchor="_Toc201748437" w:history="1">
            <w:r w:rsidR="00AA235C" w:rsidRPr="00FD0B04">
              <w:rPr>
                <w:rStyle w:val="Hyperlink"/>
                <w:rFonts w:ascii="Times New Roman" w:hAnsi="Times New Roman" w:cs="Times New Roman"/>
                <w:noProof/>
                <w:sz w:val="24"/>
                <w:szCs w:val="24"/>
              </w:rPr>
              <w:t xml:space="preserve">1.5 </w:t>
            </w:r>
            <w:r w:rsidR="00AA235C" w:rsidRPr="00FD0B04">
              <w:rPr>
                <w:rStyle w:val="Hyperlink"/>
                <w:rFonts w:ascii="Times New Roman" w:hAnsi="Times New Roman" w:cs="Times New Roman"/>
                <w:noProof/>
                <w:sz w:val="24"/>
                <w:szCs w:val="24"/>
              </w:rPr>
              <w:tab/>
              <w:t>Manfaat Penelitian</w:t>
            </w:r>
            <w:r w:rsidR="00AA235C" w:rsidRPr="00FD0B04">
              <w:rPr>
                <w:rFonts w:ascii="Times New Roman" w:hAnsi="Times New Roman" w:cs="Times New Roman"/>
                <w:noProof/>
                <w:webHidden/>
              </w:rPr>
              <w:tab/>
            </w:r>
            <w:r w:rsidR="008E5243">
              <w:rPr>
                <w:rFonts w:ascii="Times New Roman" w:hAnsi="Times New Roman" w:cs="Times New Roman"/>
                <w:noProof/>
                <w:webHidden/>
              </w:rPr>
              <w:t>4</w:t>
            </w:r>
          </w:hyperlink>
        </w:p>
        <w:p w:rsidR="00AA235C" w:rsidRPr="00FD0B04" w:rsidRDefault="008F7547" w:rsidP="00D9317C">
          <w:pPr>
            <w:pStyle w:val="TOC2"/>
            <w:spacing w:line="360" w:lineRule="auto"/>
            <w:rPr>
              <w:rFonts w:ascii="Times New Roman" w:eastAsiaTheme="minorEastAsia" w:hAnsi="Times New Roman" w:cs="Times New Roman"/>
              <w:noProof/>
            </w:rPr>
          </w:pPr>
          <w:hyperlink w:anchor="_Toc201748438" w:history="1">
            <w:r w:rsidR="00AA235C" w:rsidRPr="00FD0B04">
              <w:rPr>
                <w:rStyle w:val="Hyperlink"/>
                <w:rFonts w:ascii="Times New Roman" w:hAnsi="Times New Roman" w:cs="Times New Roman"/>
                <w:noProof/>
                <w:sz w:val="24"/>
                <w:szCs w:val="24"/>
              </w:rPr>
              <w:t xml:space="preserve">1.6 </w:t>
            </w:r>
            <w:r w:rsidR="00AA235C" w:rsidRPr="00FD0B04">
              <w:rPr>
                <w:rStyle w:val="Hyperlink"/>
                <w:rFonts w:ascii="Times New Roman" w:hAnsi="Times New Roman" w:cs="Times New Roman"/>
                <w:noProof/>
                <w:sz w:val="24"/>
                <w:szCs w:val="24"/>
              </w:rPr>
              <w:tab/>
              <w:t>Kerangka Pikir Penelitian</w:t>
            </w:r>
            <w:r w:rsidR="00AA235C" w:rsidRPr="00FD0B04">
              <w:rPr>
                <w:rFonts w:ascii="Times New Roman" w:hAnsi="Times New Roman" w:cs="Times New Roman"/>
                <w:noProof/>
                <w:webHidden/>
              </w:rPr>
              <w:tab/>
            </w:r>
            <w:r w:rsidR="008E5243">
              <w:rPr>
                <w:rFonts w:ascii="Times New Roman" w:hAnsi="Times New Roman" w:cs="Times New Roman"/>
                <w:noProof/>
                <w:webHidden/>
              </w:rPr>
              <w:t>5</w:t>
            </w:r>
          </w:hyperlink>
        </w:p>
        <w:p w:rsidR="00AA235C" w:rsidRPr="00FD0B04" w:rsidRDefault="008F7547" w:rsidP="00D9317C">
          <w:pPr>
            <w:pStyle w:val="TOC1"/>
            <w:tabs>
              <w:tab w:val="left" w:pos="993"/>
              <w:tab w:val="left" w:pos="1418"/>
            </w:tabs>
            <w:spacing w:after="0" w:line="360" w:lineRule="auto"/>
            <w:rPr>
              <w:rFonts w:eastAsiaTheme="minorEastAsia"/>
              <w:b w:val="0"/>
              <w:color w:val="auto"/>
            </w:rPr>
          </w:pPr>
          <w:hyperlink w:anchor="_Toc201748439" w:history="1">
            <w:r w:rsidR="00AA235C" w:rsidRPr="00FD0B04">
              <w:rPr>
                <w:rStyle w:val="Hyperlink"/>
              </w:rPr>
              <w:t>BAB II</w:t>
            </w:r>
            <w:r w:rsidR="00AA235C" w:rsidRPr="00FD0B04">
              <w:rPr>
                <w:webHidden/>
              </w:rPr>
              <w:tab/>
            </w:r>
          </w:hyperlink>
          <w:hyperlink w:anchor="_Toc201748440" w:history="1">
            <w:r w:rsidR="00AA235C" w:rsidRPr="00FD0B04">
              <w:rPr>
                <w:rStyle w:val="Hyperlink"/>
              </w:rPr>
              <w:t>TINJAUAN PUSTAKA</w:t>
            </w:r>
            <w:r w:rsidR="00AA235C" w:rsidRPr="00FD0B04">
              <w:rPr>
                <w:webHidden/>
              </w:rPr>
              <w:tab/>
            </w:r>
            <w:r w:rsidR="0025163C">
              <w:rPr>
                <w:webHidden/>
              </w:rPr>
              <w:t>6</w:t>
            </w:r>
          </w:hyperlink>
        </w:p>
        <w:p w:rsidR="00AA235C" w:rsidRPr="00FD0B04" w:rsidRDefault="008F7547" w:rsidP="00D9317C">
          <w:pPr>
            <w:pStyle w:val="TOC2"/>
            <w:spacing w:line="360" w:lineRule="auto"/>
            <w:rPr>
              <w:rFonts w:ascii="Times New Roman" w:eastAsiaTheme="minorEastAsia" w:hAnsi="Times New Roman" w:cs="Times New Roman"/>
              <w:noProof/>
            </w:rPr>
          </w:pPr>
          <w:hyperlink w:anchor="_Toc201748441" w:history="1">
            <w:r w:rsidR="00AA235C" w:rsidRPr="00FD0B04">
              <w:rPr>
                <w:rStyle w:val="Hyperlink"/>
                <w:rFonts w:ascii="Times New Roman" w:hAnsi="Times New Roman" w:cs="Times New Roman"/>
                <w:noProof/>
                <w:sz w:val="24"/>
                <w:szCs w:val="24"/>
              </w:rPr>
              <w:t>2.1 Kubis Ungu (</w:t>
            </w:r>
            <w:r w:rsidR="00AA235C" w:rsidRPr="00FD0B04">
              <w:rPr>
                <w:rStyle w:val="Hyperlink"/>
                <w:rFonts w:ascii="Times New Roman" w:hAnsi="Times New Roman" w:cs="Times New Roman"/>
                <w:i/>
                <w:noProof/>
                <w:sz w:val="24"/>
                <w:szCs w:val="24"/>
              </w:rPr>
              <w:t xml:space="preserve">Brassica </w:t>
            </w:r>
            <w:r w:rsidR="00A52B72" w:rsidRPr="00A52B72">
              <w:rPr>
                <w:rStyle w:val="Hyperlink"/>
                <w:rFonts w:ascii="Times New Roman" w:hAnsi="Times New Roman" w:cs="Times New Roman"/>
                <w:i/>
                <w:noProof/>
                <w:sz w:val="24"/>
                <w:szCs w:val="24"/>
              </w:rPr>
              <w:t>oleracea</w:t>
            </w:r>
            <w:r w:rsidR="00AA235C" w:rsidRPr="00FD0B04">
              <w:rPr>
                <w:rStyle w:val="Hyperlink"/>
                <w:rFonts w:ascii="Times New Roman" w:hAnsi="Times New Roman" w:cs="Times New Roman"/>
                <w:i/>
                <w:noProof/>
                <w:sz w:val="24"/>
                <w:szCs w:val="24"/>
              </w:rPr>
              <w:t xml:space="preserve"> L.)</w:t>
            </w:r>
            <w:r w:rsidR="00AA235C" w:rsidRPr="00FD0B04">
              <w:rPr>
                <w:rFonts w:ascii="Times New Roman" w:hAnsi="Times New Roman" w:cs="Times New Roman"/>
                <w:noProof/>
                <w:webHidden/>
              </w:rPr>
              <w:tab/>
            </w:r>
            <w:r w:rsidR="0025163C">
              <w:rPr>
                <w:rFonts w:ascii="Times New Roman" w:hAnsi="Times New Roman" w:cs="Times New Roman"/>
                <w:noProof/>
                <w:webHidden/>
              </w:rPr>
              <w:t>6</w:t>
            </w:r>
          </w:hyperlink>
        </w:p>
        <w:p w:rsidR="00AA235C" w:rsidRPr="00FD0B04" w:rsidRDefault="008F7547" w:rsidP="00D9317C">
          <w:pPr>
            <w:pStyle w:val="TOC3"/>
            <w:spacing w:line="360" w:lineRule="auto"/>
            <w:rPr>
              <w:rFonts w:ascii="Times New Roman" w:eastAsiaTheme="minorEastAsia" w:hAnsi="Times New Roman" w:cs="Times New Roman"/>
              <w:noProof/>
            </w:rPr>
          </w:pPr>
          <w:hyperlink w:anchor="_Toc201748442" w:history="1">
            <w:r w:rsidR="00AA235C" w:rsidRPr="00FD0B04">
              <w:rPr>
                <w:rStyle w:val="Hyperlink"/>
                <w:rFonts w:ascii="Times New Roman" w:hAnsi="Times New Roman" w:cs="Times New Roman"/>
                <w:noProof/>
                <w:sz w:val="24"/>
                <w:szCs w:val="24"/>
              </w:rPr>
              <w:t>2.1.1. Klasifikasi Kubis Ungu (</w:t>
            </w:r>
            <w:r w:rsidR="00AA235C" w:rsidRPr="00FD0B04">
              <w:rPr>
                <w:rStyle w:val="Hyperlink"/>
                <w:rFonts w:ascii="Times New Roman" w:hAnsi="Times New Roman" w:cs="Times New Roman"/>
                <w:i/>
                <w:noProof/>
                <w:sz w:val="24"/>
                <w:szCs w:val="24"/>
              </w:rPr>
              <w:t xml:space="preserve">Brassica </w:t>
            </w:r>
            <w:r w:rsidR="00A52B72" w:rsidRPr="00A52B72">
              <w:rPr>
                <w:rStyle w:val="Hyperlink"/>
                <w:rFonts w:ascii="Times New Roman" w:hAnsi="Times New Roman" w:cs="Times New Roman"/>
                <w:i/>
                <w:noProof/>
                <w:sz w:val="24"/>
                <w:szCs w:val="24"/>
              </w:rPr>
              <w:t>oleracea</w:t>
            </w:r>
            <w:r w:rsidR="00AA235C" w:rsidRPr="00FD0B04">
              <w:rPr>
                <w:rStyle w:val="Hyperlink"/>
                <w:rFonts w:ascii="Times New Roman" w:hAnsi="Times New Roman" w:cs="Times New Roman"/>
                <w:i/>
                <w:noProof/>
                <w:sz w:val="24"/>
                <w:szCs w:val="24"/>
              </w:rPr>
              <w:t xml:space="preserve"> L</w:t>
            </w:r>
            <w:r w:rsidR="00AA235C" w:rsidRPr="00FD0B04">
              <w:rPr>
                <w:rStyle w:val="Hyperlink"/>
                <w:rFonts w:ascii="Times New Roman" w:hAnsi="Times New Roman" w:cs="Times New Roman"/>
                <w:noProof/>
                <w:sz w:val="24"/>
                <w:szCs w:val="24"/>
              </w:rPr>
              <w:t>.)</w:t>
            </w:r>
            <w:r w:rsidR="00AA235C" w:rsidRPr="00FD0B04">
              <w:rPr>
                <w:rFonts w:ascii="Times New Roman" w:hAnsi="Times New Roman" w:cs="Times New Roman"/>
                <w:noProof/>
                <w:webHidden/>
              </w:rPr>
              <w:tab/>
            </w:r>
            <w:r w:rsidR="00CF0F1E">
              <w:rPr>
                <w:rFonts w:ascii="Times New Roman" w:hAnsi="Times New Roman" w:cs="Times New Roman"/>
                <w:noProof/>
                <w:webHidden/>
              </w:rPr>
              <w:t>6</w:t>
            </w:r>
          </w:hyperlink>
        </w:p>
        <w:p w:rsidR="00AA235C" w:rsidRPr="00FD0B04" w:rsidRDefault="008F7547" w:rsidP="00D9317C">
          <w:pPr>
            <w:pStyle w:val="TOC3"/>
            <w:spacing w:line="360" w:lineRule="auto"/>
            <w:rPr>
              <w:rFonts w:ascii="Times New Roman" w:eastAsiaTheme="minorEastAsia" w:hAnsi="Times New Roman" w:cs="Times New Roman"/>
              <w:noProof/>
            </w:rPr>
          </w:pPr>
          <w:hyperlink w:anchor="_Toc201748443" w:history="1">
            <w:r w:rsidR="00AA235C" w:rsidRPr="00FD0B04">
              <w:rPr>
                <w:rStyle w:val="Hyperlink"/>
                <w:rFonts w:ascii="Times New Roman" w:hAnsi="Times New Roman" w:cs="Times New Roman"/>
                <w:noProof/>
                <w:sz w:val="24"/>
                <w:szCs w:val="24"/>
              </w:rPr>
              <w:t>2.1.2. Morfologi Tumbuhan</w:t>
            </w:r>
            <w:r w:rsidR="00AA235C" w:rsidRPr="00FD0B04">
              <w:rPr>
                <w:rFonts w:ascii="Times New Roman" w:hAnsi="Times New Roman" w:cs="Times New Roman"/>
                <w:noProof/>
                <w:webHidden/>
              </w:rPr>
              <w:tab/>
            </w:r>
            <w:r w:rsidR="00CF0F1E">
              <w:rPr>
                <w:rFonts w:ascii="Times New Roman" w:hAnsi="Times New Roman" w:cs="Times New Roman"/>
                <w:noProof/>
                <w:webHidden/>
              </w:rPr>
              <w:t>6</w:t>
            </w:r>
          </w:hyperlink>
        </w:p>
        <w:p w:rsidR="00AA235C" w:rsidRPr="00FD0B04" w:rsidRDefault="008F7547" w:rsidP="00D9317C">
          <w:pPr>
            <w:pStyle w:val="TOC2"/>
            <w:spacing w:line="360" w:lineRule="auto"/>
            <w:rPr>
              <w:rFonts w:ascii="Times New Roman" w:eastAsiaTheme="minorEastAsia" w:hAnsi="Times New Roman" w:cs="Times New Roman"/>
              <w:noProof/>
            </w:rPr>
          </w:pPr>
          <w:hyperlink w:anchor="_Toc201748444" w:history="1">
            <w:r w:rsidR="00AA235C" w:rsidRPr="00FD0B04">
              <w:rPr>
                <w:rStyle w:val="Hyperlink"/>
                <w:rFonts w:ascii="Times New Roman" w:hAnsi="Times New Roman" w:cs="Times New Roman"/>
                <w:noProof/>
                <w:sz w:val="24"/>
                <w:szCs w:val="24"/>
              </w:rPr>
              <w:t>2.2 Fermentasi</w:t>
            </w:r>
            <w:r w:rsidR="00AA235C" w:rsidRPr="00FD0B04">
              <w:rPr>
                <w:rFonts w:ascii="Times New Roman" w:hAnsi="Times New Roman" w:cs="Times New Roman"/>
                <w:noProof/>
                <w:webHidden/>
              </w:rPr>
              <w:tab/>
            </w:r>
            <w:r w:rsidR="00CF0F1E">
              <w:rPr>
                <w:rFonts w:ascii="Times New Roman" w:hAnsi="Times New Roman" w:cs="Times New Roman"/>
                <w:noProof/>
                <w:webHidden/>
              </w:rPr>
              <w:t>8</w:t>
            </w:r>
          </w:hyperlink>
        </w:p>
        <w:p w:rsidR="00AA235C" w:rsidRPr="00FD0B04" w:rsidRDefault="008F7547" w:rsidP="00D9317C">
          <w:pPr>
            <w:pStyle w:val="TOC2"/>
            <w:spacing w:line="360" w:lineRule="auto"/>
            <w:rPr>
              <w:rFonts w:ascii="Times New Roman" w:eastAsiaTheme="minorEastAsia" w:hAnsi="Times New Roman" w:cs="Times New Roman"/>
              <w:noProof/>
            </w:rPr>
          </w:pPr>
          <w:hyperlink w:anchor="_Toc201748445" w:history="1">
            <w:r w:rsidR="00AA235C" w:rsidRPr="00FD0B04">
              <w:rPr>
                <w:rStyle w:val="Hyperlink"/>
                <w:rFonts w:ascii="Times New Roman" w:hAnsi="Times New Roman" w:cs="Times New Roman"/>
                <w:noProof/>
                <w:sz w:val="24"/>
                <w:szCs w:val="24"/>
              </w:rPr>
              <w:t xml:space="preserve">2.3 </w:t>
            </w:r>
            <w:r w:rsidR="00AA235C" w:rsidRPr="00FD0B04">
              <w:rPr>
                <w:rStyle w:val="Hyperlink"/>
                <w:rFonts w:ascii="Times New Roman" w:hAnsi="Times New Roman" w:cs="Times New Roman"/>
                <w:i/>
                <w:noProof/>
                <w:sz w:val="24"/>
                <w:szCs w:val="24"/>
              </w:rPr>
              <w:t>Sauerkraut</w:t>
            </w:r>
            <w:r w:rsidR="00AA235C" w:rsidRPr="00FD0B04">
              <w:rPr>
                <w:rFonts w:ascii="Times New Roman" w:hAnsi="Times New Roman" w:cs="Times New Roman"/>
                <w:noProof/>
                <w:webHidden/>
              </w:rPr>
              <w:tab/>
            </w:r>
            <w:r w:rsidR="009331EE">
              <w:rPr>
                <w:rFonts w:ascii="Times New Roman" w:hAnsi="Times New Roman" w:cs="Times New Roman"/>
                <w:noProof/>
                <w:webHidden/>
              </w:rPr>
              <w:t>8</w:t>
            </w:r>
          </w:hyperlink>
        </w:p>
        <w:p w:rsidR="00AA235C" w:rsidRPr="00FD0B04" w:rsidRDefault="008F7547" w:rsidP="00D9317C">
          <w:pPr>
            <w:pStyle w:val="TOC2"/>
            <w:spacing w:line="360" w:lineRule="auto"/>
            <w:rPr>
              <w:rFonts w:ascii="Times New Roman" w:eastAsiaTheme="minorEastAsia" w:hAnsi="Times New Roman" w:cs="Times New Roman"/>
              <w:noProof/>
            </w:rPr>
          </w:pPr>
          <w:hyperlink w:anchor="_Toc201748446" w:history="1">
            <w:r w:rsidR="00AA235C" w:rsidRPr="00FD0B04">
              <w:rPr>
                <w:rStyle w:val="Hyperlink"/>
                <w:rFonts w:ascii="Times New Roman" w:hAnsi="Times New Roman" w:cs="Times New Roman"/>
                <w:noProof/>
                <w:sz w:val="24"/>
                <w:szCs w:val="24"/>
              </w:rPr>
              <w:t>2.4 Deskripsi Bakteri asam laktat</w:t>
            </w:r>
            <w:r w:rsidR="00AA235C" w:rsidRPr="00FD0B04">
              <w:rPr>
                <w:rFonts w:ascii="Times New Roman" w:hAnsi="Times New Roman" w:cs="Times New Roman"/>
                <w:noProof/>
                <w:webHidden/>
              </w:rPr>
              <w:tab/>
            </w:r>
            <w:r w:rsidR="00CF0F1E">
              <w:rPr>
                <w:rFonts w:ascii="Times New Roman" w:hAnsi="Times New Roman" w:cs="Times New Roman"/>
                <w:noProof/>
                <w:webHidden/>
              </w:rPr>
              <w:t>9</w:t>
            </w:r>
          </w:hyperlink>
        </w:p>
        <w:p w:rsidR="00AA235C" w:rsidRPr="00FD0B04" w:rsidRDefault="008F7547" w:rsidP="00D9317C">
          <w:pPr>
            <w:pStyle w:val="TOC3"/>
            <w:spacing w:line="360" w:lineRule="auto"/>
            <w:rPr>
              <w:rFonts w:ascii="Times New Roman" w:eastAsiaTheme="minorEastAsia" w:hAnsi="Times New Roman" w:cs="Times New Roman"/>
              <w:noProof/>
            </w:rPr>
          </w:pPr>
          <w:hyperlink w:anchor="_Toc201748447" w:history="1">
            <w:r w:rsidR="00AA235C" w:rsidRPr="00FD0B04">
              <w:rPr>
                <w:rStyle w:val="Hyperlink"/>
                <w:rFonts w:ascii="Times New Roman" w:hAnsi="Times New Roman" w:cs="Times New Roman"/>
                <w:noProof/>
                <w:sz w:val="24"/>
                <w:szCs w:val="24"/>
              </w:rPr>
              <w:t>2.4.1 Prisip Isolasi Bakteri</w:t>
            </w:r>
            <w:r w:rsidR="00AA235C" w:rsidRPr="00FD0B04">
              <w:rPr>
                <w:rFonts w:ascii="Times New Roman" w:hAnsi="Times New Roman" w:cs="Times New Roman"/>
                <w:noProof/>
                <w:webHidden/>
              </w:rPr>
              <w:tab/>
            </w:r>
            <w:r w:rsidRPr="00FD0B04">
              <w:rPr>
                <w:rFonts w:ascii="Times New Roman" w:hAnsi="Times New Roman" w:cs="Times New Roman"/>
                <w:noProof/>
                <w:webHidden/>
              </w:rPr>
              <w:fldChar w:fldCharType="begin"/>
            </w:r>
            <w:r w:rsidR="00AA235C" w:rsidRPr="00FD0B04">
              <w:rPr>
                <w:rFonts w:ascii="Times New Roman" w:hAnsi="Times New Roman" w:cs="Times New Roman"/>
                <w:noProof/>
                <w:webHidden/>
              </w:rPr>
              <w:instrText xml:space="preserve"> PAGEREF _Toc201748447 \h </w:instrText>
            </w:r>
            <w:r w:rsidRPr="00FD0B04">
              <w:rPr>
                <w:rFonts w:ascii="Times New Roman" w:hAnsi="Times New Roman" w:cs="Times New Roman"/>
                <w:noProof/>
                <w:webHidden/>
              </w:rPr>
            </w:r>
            <w:r w:rsidRPr="00FD0B04">
              <w:rPr>
                <w:rFonts w:ascii="Times New Roman" w:hAnsi="Times New Roman" w:cs="Times New Roman"/>
                <w:noProof/>
                <w:webHidden/>
              </w:rPr>
              <w:fldChar w:fldCharType="separate"/>
            </w:r>
            <w:r w:rsidR="000B2040">
              <w:rPr>
                <w:rFonts w:ascii="Times New Roman" w:hAnsi="Times New Roman" w:cs="Times New Roman"/>
                <w:noProof/>
                <w:webHidden/>
              </w:rPr>
              <w:t>10</w:t>
            </w:r>
            <w:r w:rsidRPr="00FD0B04">
              <w:rPr>
                <w:rFonts w:ascii="Times New Roman" w:hAnsi="Times New Roman" w:cs="Times New Roman"/>
                <w:noProof/>
                <w:webHidden/>
              </w:rPr>
              <w:fldChar w:fldCharType="end"/>
            </w:r>
          </w:hyperlink>
        </w:p>
        <w:p w:rsidR="00AA235C" w:rsidRPr="00FD0B04" w:rsidRDefault="008F7547" w:rsidP="00D9317C">
          <w:pPr>
            <w:pStyle w:val="TOC3"/>
            <w:spacing w:line="360" w:lineRule="auto"/>
            <w:rPr>
              <w:rFonts w:ascii="Times New Roman" w:eastAsiaTheme="minorEastAsia" w:hAnsi="Times New Roman" w:cs="Times New Roman"/>
              <w:noProof/>
            </w:rPr>
          </w:pPr>
          <w:hyperlink w:anchor="_Toc201748448" w:history="1">
            <w:r w:rsidR="00AA235C" w:rsidRPr="00FD0B04">
              <w:rPr>
                <w:rStyle w:val="Hyperlink"/>
                <w:rFonts w:ascii="Times New Roman" w:hAnsi="Times New Roman" w:cs="Times New Roman"/>
                <w:noProof/>
                <w:sz w:val="24"/>
                <w:szCs w:val="24"/>
              </w:rPr>
              <w:t>2.4.2 Metabolisme Bakteri Asam Laktat (BAL)</w:t>
            </w:r>
            <w:r w:rsidR="00AA235C" w:rsidRPr="00FD0B04">
              <w:rPr>
                <w:rFonts w:ascii="Times New Roman" w:hAnsi="Times New Roman" w:cs="Times New Roman"/>
                <w:noProof/>
                <w:webHidden/>
              </w:rPr>
              <w:tab/>
            </w:r>
            <w:r w:rsidRPr="00FD0B04">
              <w:rPr>
                <w:rFonts w:ascii="Times New Roman" w:hAnsi="Times New Roman" w:cs="Times New Roman"/>
                <w:noProof/>
                <w:webHidden/>
              </w:rPr>
              <w:fldChar w:fldCharType="begin"/>
            </w:r>
            <w:r w:rsidR="00AA235C" w:rsidRPr="00FD0B04">
              <w:rPr>
                <w:rFonts w:ascii="Times New Roman" w:hAnsi="Times New Roman" w:cs="Times New Roman"/>
                <w:noProof/>
                <w:webHidden/>
              </w:rPr>
              <w:instrText xml:space="preserve"> PAGEREF _Toc201748448 \h </w:instrText>
            </w:r>
            <w:r w:rsidRPr="00FD0B04">
              <w:rPr>
                <w:rFonts w:ascii="Times New Roman" w:hAnsi="Times New Roman" w:cs="Times New Roman"/>
                <w:noProof/>
                <w:webHidden/>
              </w:rPr>
            </w:r>
            <w:r w:rsidRPr="00FD0B04">
              <w:rPr>
                <w:rFonts w:ascii="Times New Roman" w:hAnsi="Times New Roman" w:cs="Times New Roman"/>
                <w:noProof/>
                <w:webHidden/>
              </w:rPr>
              <w:fldChar w:fldCharType="separate"/>
            </w:r>
            <w:r w:rsidR="000B2040">
              <w:rPr>
                <w:rFonts w:ascii="Times New Roman" w:hAnsi="Times New Roman" w:cs="Times New Roman"/>
                <w:noProof/>
                <w:webHidden/>
              </w:rPr>
              <w:t>11</w:t>
            </w:r>
            <w:r w:rsidRPr="00FD0B04">
              <w:rPr>
                <w:rFonts w:ascii="Times New Roman" w:hAnsi="Times New Roman" w:cs="Times New Roman"/>
                <w:noProof/>
                <w:webHidden/>
              </w:rPr>
              <w:fldChar w:fldCharType="end"/>
            </w:r>
          </w:hyperlink>
        </w:p>
        <w:p w:rsidR="00AA235C" w:rsidRPr="00FD0B04" w:rsidRDefault="008F7547" w:rsidP="00D9317C">
          <w:pPr>
            <w:pStyle w:val="TOC3"/>
            <w:spacing w:line="360" w:lineRule="auto"/>
            <w:rPr>
              <w:rFonts w:ascii="Times New Roman" w:eastAsiaTheme="minorEastAsia" w:hAnsi="Times New Roman" w:cs="Times New Roman"/>
              <w:noProof/>
            </w:rPr>
          </w:pPr>
          <w:hyperlink w:anchor="_Toc201748449" w:history="1">
            <w:r w:rsidR="00AA235C" w:rsidRPr="00FD0B04">
              <w:rPr>
                <w:rStyle w:val="Hyperlink"/>
                <w:rFonts w:ascii="Times New Roman" w:hAnsi="Times New Roman" w:cs="Times New Roman"/>
                <w:noProof/>
                <w:sz w:val="24"/>
                <w:szCs w:val="24"/>
              </w:rPr>
              <w:t>2.4.3 Manfaat Bakteri asam laktat</w:t>
            </w:r>
            <w:r w:rsidR="00AA235C" w:rsidRPr="00FD0B04">
              <w:rPr>
                <w:rFonts w:ascii="Times New Roman" w:hAnsi="Times New Roman" w:cs="Times New Roman"/>
                <w:noProof/>
                <w:webHidden/>
              </w:rPr>
              <w:tab/>
            </w:r>
            <w:r w:rsidRPr="00FD0B04">
              <w:rPr>
                <w:rFonts w:ascii="Times New Roman" w:hAnsi="Times New Roman" w:cs="Times New Roman"/>
                <w:noProof/>
                <w:webHidden/>
              </w:rPr>
              <w:fldChar w:fldCharType="begin"/>
            </w:r>
            <w:r w:rsidR="00AA235C" w:rsidRPr="00FD0B04">
              <w:rPr>
                <w:rFonts w:ascii="Times New Roman" w:hAnsi="Times New Roman" w:cs="Times New Roman"/>
                <w:noProof/>
                <w:webHidden/>
              </w:rPr>
              <w:instrText xml:space="preserve"> PAGEREF _Toc201748449 \h </w:instrText>
            </w:r>
            <w:r w:rsidRPr="00FD0B04">
              <w:rPr>
                <w:rFonts w:ascii="Times New Roman" w:hAnsi="Times New Roman" w:cs="Times New Roman"/>
                <w:noProof/>
                <w:webHidden/>
              </w:rPr>
            </w:r>
            <w:r w:rsidRPr="00FD0B04">
              <w:rPr>
                <w:rFonts w:ascii="Times New Roman" w:hAnsi="Times New Roman" w:cs="Times New Roman"/>
                <w:noProof/>
                <w:webHidden/>
              </w:rPr>
              <w:fldChar w:fldCharType="separate"/>
            </w:r>
            <w:r w:rsidR="000B2040">
              <w:rPr>
                <w:rFonts w:ascii="Times New Roman" w:hAnsi="Times New Roman" w:cs="Times New Roman"/>
                <w:noProof/>
                <w:webHidden/>
              </w:rPr>
              <w:t>12</w:t>
            </w:r>
            <w:r w:rsidRPr="00FD0B04">
              <w:rPr>
                <w:rFonts w:ascii="Times New Roman" w:hAnsi="Times New Roman" w:cs="Times New Roman"/>
                <w:noProof/>
                <w:webHidden/>
              </w:rPr>
              <w:fldChar w:fldCharType="end"/>
            </w:r>
          </w:hyperlink>
        </w:p>
        <w:p w:rsidR="00AA235C" w:rsidRPr="00FD0B04" w:rsidRDefault="008F7547" w:rsidP="00D9317C">
          <w:pPr>
            <w:pStyle w:val="TOC3"/>
            <w:spacing w:line="360" w:lineRule="auto"/>
            <w:rPr>
              <w:rFonts w:ascii="Times New Roman" w:eastAsiaTheme="minorEastAsia" w:hAnsi="Times New Roman" w:cs="Times New Roman"/>
              <w:noProof/>
            </w:rPr>
          </w:pPr>
          <w:hyperlink w:anchor="_Toc201748450" w:history="1">
            <w:r w:rsidR="00AA235C" w:rsidRPr="00FD0B04">
              <w:rPr>
                <w:rStyle w:val="Hyperlink"/>
                <w:rFonts w:ascii="Times New Roman" w:hAnsi="Times New Roman" w:cs="Times New Roman"/>
                <w:noProof/>
                <w:sz w:val="24"/>
                <w:szCs w:val="24"/>
              </w:rPr>
              <w:t>2.4.4 Fermentasi Asam Laktat</w:t>
            </w:r>
            <w:r w:rsidR="00AA235C" w:rsidRPr="00FD0B04">
              <w:rPr>
                <w:rFonts w:ascii="Times New Roman" w:hAnsi="Times New Roman" w:cs="Times New Roman"/>
                <w:noProof/>
                <w:webHidden/>
              </w:rPr>
              <w:tab/>
            </w:r>
            <w:r w:rsidRPr="00FD0B04">
              <w:rPr>
                <w:rFonts w:ascii="Times New Roman" w:hAnsi="Times New Roman" w:cs="Times New Roman"/>
                <w:noProof/>
                <w:webHidden/>
              </w:rPr>
              <w:fldChar w:fldCharType="begin"/>
            </w:r>
            <w:r w:rsidR="00AA235C" w:rsidRPr="00FD0B04">
              <w:rPr>
                <w:rFonts w:ascii="Times New Roman" w:hAnsi="Times New Roman" w:cs="Times New Roman"/>
                <w:noProof/>
                <w:webHidden/>
              </w:rPr>
              <w:instrText xml:space="preserve"> PAGEREF _Toc201748450 \h </w:instrText>
            </w:r>
            <w:r w:rsidRPr="00FD0B04">
              <w:rPr>
                <w:rFonts w:ascii="Times New Roman" w:hAnsi="Times New Roman" w:cs="Times New Roman"/>
                <w:noProof/>
                <w:webHidden/>
              </w:rPr>
            </w:r>
            <w:r w:rsidRPr="00FD0B04">
              <w:rPr>
                <w:rFonts w:ascii="Times New Roman" w:hAnsi="Times New Roman" w:cs="Times New Roman"/>
                <w:noProof/>
                <w:webHidden/>
              </w:rPr>
              <w:fldChar w:fldCharType="separate"/>
            </w:r>
            <w:r w:rsidR="000B2040">
              <w:rPr>
                <w:rFonts w:ascii="Times New Roman" w:hAnsi="Times New Roman" w:cs="Times New Roman"/>
                <w:noProof/>
                <w:webHidden/>
              </w:rPr>
              <w:t>13</w:t>
            </w:r>
            <w:r w:rsidRPr="00FD0B04">
              <w:rPr>
                <w:rFonts w:ascii="Times New Roman" w:hAnsi="Times New Roman" w:cs="Times New Roman"/>
                <w:noProof/>
                <w:webHidden/>
              </w:rPr>
              <w:fldChar w:fldCharType="end"/>
            </w:r>
          </w:hyperlink>
        </w:p>
        <w:p w:rsidR="00AA235C" w:rsidRPr="00FD0B04" w:rsidRDefault="008F7547" w:rsidP="00D9317C">
          <w:pPr>
            <w:pStyle w:val="TOC3"/>
            <w:spacing w:line="360" w:lineRule="auto"/>
            <w:rPr>
              <w:rFonts w:ascii="Times New Roman" w:eastAsiaTheme="minorEastAsia" w:hAnsi="Times New Roman" w:cs="Times New Roman"/>
              <w:noProof/>
            </w:rPr>
          </w:pPr>
          <w:hyperlink w:anchor="_Toc201748451" w:history="1">
            <w:r w:rsidR="00AA235C" w:rsidRPr="00FD0B04">
              <w:rPr>
                <w:rStyle w:val="Hyperlink"/>
                <w:rFonts w:ascii="Times New Roman" w:hAnsi="Times New Roman" w:cs="Times New Roman"/>
                <w:noProof/>
                <w:sz w:val="24"/>
                <w:szCs w:val="24"/>
              </w:rPr>
              <w:t>2.4.5 Bakteri Asam Laktat Penghasil Bakteriosin</w:t>
            </w:r>
            <w:r w:rsidR="00AA235C" w:rsidRPr="00FD0B04">
              <w:rPr>
                <w:rFonts w:ascii="Times New Roman" w:hAnsi="Times New Roman" w:cs="Times New Roman"/>
                <w:noProof/>
                <w:webHidden/>
              </w:rPr>
              <w:tab/>
            </w:r>
            <w:r w:rsidRPr="00FD0B04">
              <w:rPr>
                <w:rFonts w:ascii="Times New Roman" w:hAnsi="Times New Roman" w:cs="Times New Roman"/>
                <w:noProof/>
                <w:webHidden/>
              </w:rPr>
              <w:fldChar w:fldCharType="begin"/>
            </w:r>
            <w:r w:rsidR="00AA235C" w:rsidRPr="00FD0B04">
              <w:rPr>
                <w:rFonts w:ascii="Times New Roman" w:hAnsi="Times New Roman" w:cs="Times New Roman"/>
                <w:noProof/>
                <w:webHidden/>
              </w:rPr>
              <w:instrText xml:space="preserve"> PAGEREF _Toc201748451 \h </w:instrText>
            </w:r>
            <w:r w:rsidRPr="00FD0B04">
              <w:rPr>
                <w:rFonts w:ascii="Times New Roman" w:hAnsi="Times New Roman" w:cs="Times New Roman"/>
                <w:noProof/>
                <w:webHidden/>
              </w:rPr>
            </w:r>
            <w:r w:rsidRPr="00FD0B04">
              <w:rPr>
                <w:rFonts w:ascii="Times New Roman" w:hAnsi="Times New Roman" w:cs="Times New Roman"/>
                <w:noProof/>
                <w:webHidden/>
              </w:rPr>
              <w:fldChar w:fldCharType="separate"/>
            </w:r>
            <w:r w:rsidR="000B2040">
              <w:rPr>
                <w:rFonts w:ascii="Times New Roman" w:hAnsi="Times New Roman" w:cs="Times New Roman"/>
                <w:noProof/>
                <w:webHidden/>
              </w:rPr>
              <w:t>13</w:t>
            </w:r>
            <w:r w:rsidRPr="00FD0B04">
              <w:rPr>
                <w:rFonts w:ascii="Times New Roman" w:hAnsi="Times New Roman" w:cs="Times New Roman"/>
                <w:noProof/>
                <w:webHidden/>
              </w:rPr>
              <w:fldChar w:fldCharType="end"/>
            </w:r>
          </w:hyperlink>
        </w:p>
        <w:p w:rsidR="00AA235C" w:rsidRPr="00FD0B04" w:rsidRDefault="008F7547" w:rsidP="00D9317C">
          <w:pPr>
            <w:pStyle w:val="TOC2"/>
            <w:spacing w:line="360" w:lineRule="auto"/>
            <w:rPr>
              <w:rFonts w:ascii="Times New Roman" w:eastAsiaTheme="minorEastAsia" w:hAnsi="Times New Roman" w:cs="Times New Roman"/>
              <w:noProof/>
            </w:rPr>
          </w:pPr>
          <w:hyperlink w:anchor="_Toc201748452" w:history="1">
            <w:r w:rsidR="00AA235C" w:rsidRPr="00FD0B04">
              <w:rPr>
                <w:rStyle w:val="Hyperlink"/>
                <w:rFonts w:ascii="Times New Roman" w:hAnsi="Times New Roman" w:cs="Times New Roman"/>
                <w:noProof/>
                <w:sz w:val="24"/>
                <w:szCs w:val="24"/>
              </w:rPr>
              <w:t>2.5 Bakteriosin</w:t>
            </w:r>
            <w:r w:rsidR="00AA235C" w:rsidRPr="00FD0B04">
              <w:rPr>
                <w:rFonts w:ascii="Times New Roman" w:hAnsi="Times New Roman" w:cs="Times New Roman"/>
                <w:noProof/>
                <w:webHidden/>
              </w:rPr>
              <w:tab/>
            </w:r>
            <w:r w:rsidRPr="00FD0B04">
              <w:rPr>
                <w:rFonts w:ascii="Times New Roman" w:hAnsi="Times New Roman" w:cs="Times New Roman"/>
                <w:noProof/>
                <w:webHidden/>
              </w:rPr>
              <w:fldChar w:fldCharType="begin"/>
            </w:r>
            <w:r w:rsidR="00AA235C" w:rsidRPr="00FD0B04">
              <w:rPr>
                <w:rFonts w:ascii="Times New Roman" w:hAnsi="Times New Roman" w:cs="Times New Roman"/>
                <w:noProof/>
                <w:webHidden/>
              </w:rPr>
              <w:instrText xml:space="preserve"> PAGEREF _Toc201748452 \h </w:instrText>
            </w:r>
            <w:r w:rsidRPr="00FD0B04">
              <w:rPr>
                <w:rFonts w:ascii="Times New Roman" w:hAnsi="Times New Roman" w:cs="Times New Roman"/>
                <w:noProof/>
                <w:webHidden/>
              </w:rPr>
            </w:r>
            <w:r w:rsidRPr="00FD0B04">
              <w:rPr>
                <w:rFonts w:ascii="Times New Roman" w:hAnsi="Times New Roman" w:cs="Times New Roman"/>
                <w:noProof/>
                <w:webHidden/>
              </w:rPr>
              <w:fldChar w:fldCharType="separate"/>
            </w:r>
            <w:r w:rsidR="000B2040">
              <w:rPr>
                <w:rFonts w:ascii="Times New Roman" w:hAnsi="Times New Roman" w:cs="Times New Roman"/>
                <w:noProof/>
                <w:webHidden/>
              </w:rPr>
              <w:t>14</w:t>
            </w:r>
            <w:r w:rsidRPr="00FD0B04">
              <w:rPr>
                <w:rFonts w:ascii="Times New Roman" w:hAnsi="Times New Roman" w:cs="Times New Roman"/>
                <w:noProof/>
                <w:webHidden/>
              </w:rPr>
              <w:fldChar w:fldCharType="end"/>
            </w:r>
          </w:hyperlink>
        </w:p>
        <w:p w:rsidR="00AA235C" w:rsidRPr="00FD0B04" w:rsidRDefault="008F7547" w:rsidP="00D9317C">
          <w:pPr>
            <w:pStyle w:val="TOC3"/>
            <w:spacing w:line="360" w:lineRule="auto"/>
            <w:rPr>
              <w:rFonts w:ascii="Times New Roman" w:eastAsiaTheme="minorEastAsia" w:hAnsi="Times New Roman" w:cs="Times New Roman"/>
              <w:noProof/>
            </w:rPr>
          </w:pPr>
          <w:hyperlink w:anchor="_Toc201748453" w:history="1">
            <w:r w:rsidR="00AA235C" w:rsidRPr="00FD0B04">
              <w:rPr>
                <w:rStyle w:val="Hyperlink"/>
                <w:rFonts w:ascii="Times New Roman" w:hAnsi="Times New Roman" w:cs="Times New Roman"/>
                <w:noProof/>
                <w:sz w:val="24"/>
                <w:szCs w:val="24"/>
              </w:rPr>
              <w:t>2.5.1 Fungsi Bakteriosin</w:t>
            </w:r>
            <w:r w:rsidR="00AA235C" w:rsidRPr="00FD0B04">
              <w:rPr>
                <w:rFonts w:ascii="Times New Roman" w:hAnsi="Times New Roman" w:cs="Times New Roman"/>
                <w:noProof/>
                <w:webHidden/>
              </w:rPr>
              <w:tab/>
            </w:r>
            <w:r w:rsidRPr="00FD0B04">
              <w:rPr>
                <w:rFonts w:ascii="Times New Roman" w:hAnsi="Times New Roman" w:cs="Times New Roman"/>
                <w:noProof/>
                <w:webHidden/>
              </w:rPr>
              <w:fldChar w:fldCharType="begin"/>
            </w:r>
            <w:r w:rsidR="00AA235C" w:rsidRPr="00FD0B04">
              <w:rPr>
                <w:rFonts w:ascii="Times New Roman" w:hAnsi="Times New Roman" w:cs="Times New Roman"/>
                <w:noProof/>
                <w:webHidden/>
              </w:rPr>
              <w:instrText xml:space="preserve"> PAGEREF _Toc201748453 \h </w:instrText>
            </w:r>
            <w:r w:rsidRPr="00FD0B04">
              <w:rPr>
                <w:rFonts w:ascii="Times New Roman" w:hAnsi="Times New Roman" w:cs="Times New Roman"/>
                <w:noProof/>
                <w:webHidden/>
              </w:rPr>
            </w:r>
            <w:r w:rsidRPr="00FD0B04">
              <w:rPr>
                <w:rFonts w:ascii="Times New Roman" w:hAnsi="Times New Roman" w:cs="Times New Roman"/>
                <w:noProof/>
                <w:webHidden/>
              </w:rPr>
              <w:fldChar w:fldCharType="separate"/>
            </w:r>
            <w:r w:rsidR="000B2040">
              <w:rPr>
                <w:rFonts w:ascii="Times New Roman" w:hAnsi="Times New Roman" w:cs="Times New Roman"/>
                <w:noProof/>
                <w:webHidden/>
              </w:rPr>
              <w:t>14</w:t>
            </w:r>
            <w:r w:rsidRPr="00FD0B04">
              <w:rPr>
                <w:rFonts w:ascii="Times New Roman" w:hAnsi="Times New Roman" w:cs="Times New Roman"/>
                <w:noProof/>
                <w:webHidden/>
              </w:rPr>
              <w:fldChar w:fldCharType="end"/>
            </w:r>
          </w:hyperlink>
        </w:p>
        <w:p w:rsidR="00AA235C" w:rsidRPr="00FD0B04" w:rsidRDefault="008F7547" w:rsidP="00D9317C">
          <w:pPr>
            <w:pStyle w:val="TOC3"/>
            <w:spacing w:line="360" w:lineRule="auto"/>
            <w:rPr>
              <w:rFonts w:ascii="Times New Roman" w:eastAsiaTheme="minorEastAsia" w:hAnsi="Times New Roman" w:cs="Times New Roman"/>
              <w:noProof/>
            </w:rPr>
          </w:pPr>
          <w:hyperlink w:anchor="_Toc201748454" w:history="1">
            <w:r w:rsidR="00AA235C" w:rsidRPr="00FD0B04">
              <w:rPr>
                <w:rStyle w:val="Hyperlink"/>
                <w:rFonts w:ascii="Times New Roman" w:hAnsi="Times New Roman" w:cs="Times New Roman"/>
                <w:noProof/>
                <w:sz w:val="24"/>
                <w:szCs w:val="24"/>
              </w:rPr>
              <w:t>2.5.2 Optimasi pertumbuhan bakteriosin</w:t>
            </w:r>
            <w:r w:rsidR="00AA235C" w:rsidRPr="00FD0B04">
              <w:rPr>
                <w:rFonts w:ascii="Times New Roman" w:hAnsi="Times New Roman" w:cs="Times New Roman"/>
                <w:noProof/>
                <w:webHidden/>
              </w:rPr>
              <w:tab/>
            </w:r>
            <w:r w:rsidRPr="00FD0B04">
              <w:rPr>
                <w:rFonts w:ascii="Times New Roman" w:hAnsi="Times New Roman" w:cs="Times New Roman"/>
                <w:noProof/>
                <w:webHidden/>
              </w:rPr>
              <w:fldChar w:fldCharType="begin"/>
            </w:r>
            <w:r w:rsidR="00AA235C" w:rsidRPr="00FD0B04">
              <w:rPr>
                <w:rFonts w:ascii="Times New Roman" w:hAnsi="Times New Roman" w:cs="Times New Roman"/>
                <w:noProof/>
                <w:webHidden/>
              </w:rPr>
              <w:instrText xml:space="preserve"> PAGEREF _Toc201748454 \h </w:instrText>
            </w:r>
            <w:r w:rsidRPr="00FD0B04">
              <w:rPr>
                <w:rFonts w:ascii="Times New Roman" w:hAnsi="Times New Roman" w:cs="Times New Roman"/>
                <w:noProof/>
                <w:webHidden/>
              </w:rPr>
            </w:r>
            <w:r w:rsidRPr="00FD0B04">
              <w:rPr>
                <w:rFonts w:ascii="Times New Roman" w:hAnsi="Times New Roman" w:cs="Times New Roman"/>
                <w:noProof/>
                <w:webHidden/>
              </w:rPr>
              <w:fldChar w:fldCharType="separate"/>
            </w:r>
            <w:r w:rsidR="000B2040">
              <w:rPr>
                <w:rFonts w:ascii="Times New Roman" w:hAnsi="Times New Roman" w:cs="Times New Roman"/>
                <w:noProof/>
                <w:webHidden/>
              </w:rPr>
              <w:t>15</w:t>
            </w:r>
            <w:r w:rsidRPr="00FD0B04">
              <w:rPr>
                <w:rFonts w:ascii="Times New Roman" w:hAnsi="Times New Roman" w:cs="Times New Roman"/>
                <w:noProof/>
                <w:webHidden/>
              </w:rPr>
              <w:fldChar w:fldCharType="end"/>
            </w:r>
          </w:hyperlink>
        </w:p>
        <w:p w:rsidR="00AA235C" w:rsidRPr="00FD0B04" w:rsidRDefault="008F7547" w:rsidP="00D9317C">
          <w:pPr>
            <w:pStyle w:val="TOC3"/>
            <w:spacing w:line="360" w:lineRule="auto"/>
            <w:rPr>
              <w:rFonts w:ascii="Times New Roman" w:eastAsiaTheme="minorEastAsia" w:hAnsi="Times New Roman" w:cs="Times New Roman"/>
              <w:noProof/>
            </w:rPr>
          </w:pPr>
          <w:hyperlink w:anchor="_Toc201748455" w:history="1">
            <w:r w:rsidR="00AA235C" w:rsidRPr="00FD0B04">
              <w:rPr>
                <w:rStyle w:val="Hyperlink"/>
                <w:rFonts w:ascii="Times New Roman" w:hAnsi="Times New Roman" w:cs="Times New Roman"/>
                <w:noProof/>
                <w:sz w:val="24"/>
                <w:szCs w:val="24"/>
              </w:rPr>
              <w:t>2.5.3 Karakterisasi Bakteriosin</w:t>
            </w:r>
            <w:r w:rsidR="00AA235C" w:rsidRPr="00FD0B04">
              <w:rPr>
                <w:rFonts w:ascii="Times New Roman" w:hAnsi="Times New Roman" w:cs="Times New Roman"/>
                <w:noProof/>
                <w:webHidden/>
              </w:rPr>
              <w:tab/>
            </w:r>
            <w:r w:rsidRPr="00FD0B04">
              <w:rPr>
                <w:rFonts w:ascii="Times New Roman" w:hAnsi="Times New Roman" w:cs="Times New Roman"/>
                <w:noProof/>
                <w:webHidden/>
              </w:rPr>
              <w:fldChar w:fldCharType="begin"/>
            </w:r>
            <w:r w:rsidR="00AA235C" w:rsidRPr="00FD0B04">
              <w:rPr>
                <w:rFonts w:ascii="Times New Roman" w:hAnsi="Times New Roman" w:cs="Times New Roman"/>
                <w:noProof/>
                <w:webHidden/>
              </w:rPr>
              <w:instrText xml:space="preserve"> PAGEREF _Toc201748455 \h </w:instrText>
            </w:r>
            <w:r w:rsidRPr="00FD0B04">
              <w:rPr>
                <w:rFonts w:ascii="Times New Roman" w:hAnsi="Times New Roman" w:cs="Times New Roman"/>
                <w:noProof/>
                <w:webHidden/>
              </w:rPr>
            </w:r>
            <w:r w:rsidRPr="00FD0B04">
              <w:rPr>
                <w:rFonts w:ascii="Times New Roman" w:hAnsi="Times New Roman" w:cs="Times New Roman"/>
                <w:noProof/>
                <w:webHidden/>
              </w:rPr>
              <w:fldChar w:fldCharType="separate"/>
            </w:r>
            <w:r w:rsidR="000B2040">
              <w:rPr>
                <w:rFonts w:ascii="Times New Roman" w:hAnsi="Times New Roman" w:cs="Times New Roman"/>
                <w:noProof/>
                <w:webHidden/>
              </w:rPr>
              <w:t>16</w:t>
            </w:r>
            <w:r w:rsidRPr="00FD0B04">
              <w:rPr>
                <w:rFonts w:ascii="Times New Roman" w:hAnsi="Times New Roman" w:cs="Times New Roman"/>
                <w:noProof/>
                <w:webHidden/>
              </w:rPr>
              <w:fldChar w:fldCharType="end"/>
            </w:r>
          </w:hyperlink>
        </w:p>
        <w:p w:rsidR="00AA235C" w:rsidRPr="00FD0B04" w:rsidRDefault="008F7547" w:rsidP="00D9317C">
          <w:pPr>
            <w:pStyle w:val="TOC3"/>
            <w:spacing w:line="360" w:lineRule="auto"/>
            <w:rPr>
              <w:rFonts w:ascii="Times New Roman" w:eastAsiaTheme="minorEastAsia" w:hAnsi="Times New Roman" w:cs="Times New Roman"/>
              <w:noProof/>
            </w:rPr>
          </w:pPr>
          <w:hyperlink w:anchor="_Toc201748456" w:history="1">
            <w:r w:rsidR="00AA235C" w:rsidRPr="00FD0B04">
              <w:rPr>
                <w:rStyle w:val="Hyperlink"/>
                <w:rFonts w:ascii="Times New Roman" w:hAnsi="Times New Roman" w:cs="Times New Roman"/>
                <w:noProof/>
                <w:sz w:val="24"/>
                <w:szCs w:val="24"/>
              </w:rPr>
              <w:t>2.5.4 P</w:t>
            </w:r>
            <w:r w:rsidR="00FC1FD5">
              <w:rPr>
                <w:rStyle w:val="Hyperlink"/>
                <w:rFonts w:ascii="Times New Roman" w:hAnsi="Times New Roman" w:cs="Times New Roman"/>
                <w:noProof/>
                <w:sz w:val="24"/>
                <w:szCs w:val="24"/>
              </w:rPr>
              <w:t>emurnian</w:t>
            </w:r>
            <w:r w:rsidR="00AA235C" w:rsidRPr="00FD0B04">
              <w:rPr>
                <w:rStyle w:val="Hyperlink"/>
                <w:rFonts w:ascii="Times New Roman" w:hAnsi="Times New Roman" w:cs="Times New Roman"/>
                <w:noProof/>
                <w:sz w:val="24"/>
                <w:szCs w:val="24"/>
              </w:rPr>
              <w:t xml:space="preserve"> Bakteriosin</w:t>
            </w:r>
            <w:r w:rsidR="00AA235C" w:rsidRPr="00FD0B04">
              <w:rPr>
                <w:rFonts w:ascii="Times New Roman" w:hAnsi="Times New Roman" w:cs="Times New Roman"/>
                <w:noProof/>
                <w:webHidden/>
              </w:rPr>
              <w:tab/>
            </w:r>
            <w:r w:rsidRPr="00FD0B04">
              <w:rPr>
                <w:rFonts w:ascii="Times New Roman" w:hAnsi="Times New Roman" w:cs="Times New Roman"/>
                <w:noProof/>
                <w:webHidden/>
              </w:rPr>
              <w:fldChar w:fldCharType="begin"/>
            </w:r>
            <w:r w:rsidR="00AA235C" w:rsidRPr="00FD0B04">
              <w:rPr>
                <w:rFonts w:ascii="Times New Roman" w:hAnsi="Times New Roman" w:cs="Times New Roman"/>
                <w:noProof/>
                <w:webHidden/>
              </w:rPr>
              <w:instrText xml:space="preserve"> PAGEREF _Toc201748456 \h </w:instrText>
            </w:r>
            <w:r w:rsidRPr="00FD0B04">
              <w:rPr>
                <w:rFonts w:ascii="Times New Roman" w:hAnsi="Times New Roman" w:cs="Times New Roman"/>
                <w:noProof/>
                <w:webHidden/>
              </w:rPr>
            </w:r>
            <w:r w:rsidRPr="00FD0B04">
              <w:rPr>
                <w:rFonts w:ascii="Times New Roman" w:hAnsi="Times New Roman" w:cs="Times New Roman"/>
                <w:noProof/>
                <w:webHidden/>
              </w:rPr>
              <w:fldChar w:fldCharType="separate"/>
            </w:r>
            <w:r w:rsidR="000B2040">
              <w:rPr>
                <w:rFonts w:ascii="Times New Roman" w:hAnsi="Times New Roman" w:cs="Times New Roman"/>
                <w:noProof/>
                <w:webHidden/>
              </w:rPr>
              <w:t>16</w:t>
            </w:r>
            <w:r w:rsidRPr="00FD0B04">
              <w:rPr>
                <w:rFonts w:ascii="Times New Roman" w:hAnsi="Times New Roman" w:cs="Times New Roman"/>
                <w:noProof/>
                <w:webHidden/>
              </w:rPr>
              <w:fldChar w:fldCharType="end"/>
            </w:r>
          </w:hyperlink>
        </w:p>
        <w:p w:rsidR="00AA235C" w:rsidRPr="00FD0B04" w:rsidRDefault="008F7547" w:rsidP="00D9317C">
          <w:pPr>
            <w:pStyle w:val="TOC3"/>
            <w:spacing w:line="360" w:lineRule="auto"/>
            <w:rPr>
              <w:rFonts w:ascii="Times New Roman" w:eastAsiaTheme="minorEastAsia" w:hAnsi="Times New Roman" w:cs="Times New Roman"/>
              <w:noProof/>
            </w:rPr>
          </w:pPr>
          <w:hyperlink w:anchor="_Toc201748457" w:history="1">
            <w:r w:rsidR="00AA235C" w:rsidRPr="00FD0B04">
              <w:rPr>
                <w:rStyle w:val="Hyperlink"/>
                <w:rFonts w:ascii="Times New Roman" w:hAnsi="Times New Roman" w:cs="Times New Roman"/>
                <w:noProof/>
                <w:sz w:val="24"/>
                <w:szCs w:val="24"/>
              </w:rPr>
              <w:t>2.5.5 Kinerja bakteriosin dalam aktivitas antimikroba</w:t>
            </w:r>
            <w:r w:rsidR="00AA235C" w:rsidRPr="00FD0B04">
              <w:rPr>
                <w:rFonts w:ascii="Times New Roman" w:hAnsi="Times New Roman" w:cs="Times New Roman"/>
                <w:noProof/>
                <w:webHidden/>
              </w:rPr>
              <w:tab/>
            </w:r>
            <w:r w:rsidRPr="00FD0B04">
              <w:rPr>
                <w:rFonts w:ascii="Times New Roman" w:hAnsi="Times New Roman" w:cs="Times New Roman"/>
                <w:noProof/>
                <w:webHidden/>
              </w:rPr>
              <w:fldChar w:fldCharType="begin"/>
            </w:r>
            <w:r w:rsidR="00AA235C" w:rsidRPr="00FD0B04">
              <w:rPr>
                <w:rFonts w:ascii="Times New Roman" w:hAnsi="Times New Roman" w:cs="Times New Roman"/>
                <w:noProof/>
                <w:webHidden/>
              </w:rPr>
              <w:instrText xml:space="preserve"> PAGEREF _Toc201748457 \h </w:instrText>
            </w:r>
            <w:r w:rsidRPr="00FD0B04">
              <w:rPr>
                <w:rFonts w:ascii="Times New Roman" w:hAnsi="Times New Roman" w:cs="Times New Roman"/>
                <w:noProof/>
                <w:webHidden/>
              </w:rPr>
            </w:r>
            <w:r w:rsidRPr="00FD0B04">
              <w:rPr>
                <w:rFonts w:ascii="Times New Roman" w:hAnsi="Times New Roman" w:cs="Times New Roman"/>
                <w:noProof/>
                <w:webHidden/>
              </w:rPr>
              <w:fldChar w:fldCharType="separate"/>
            </w:r>
            <w:r w:rsidR="000B2040">
              <w:rPr>
                <w:rFonts w:ascii="Times New Roman" w:hAnsi="Times New Roman" w:cs="Times New Roman"/>
                <w:noProof/>
                <w:webHidden/>
              </w:rPr>
              <w:t>17</w:t>
            </w:r>
            <w:r w:rsidRPr="00FD0B04">
              <w:rPr>
                <w:rFonts w:ascii="Times New Roman" w:hAnsi="Times New Roman" w:cs="Times New Roman"/>
                <w:noProof/>
                <w:webHidden/>
              </w:rPr>
              <w:fldChar w:fldCharType="end"/>
            </w:r>
          </w:hyperlink>
        </w:p>
        <w:p w:rsidR="00AA235C" w:rsidRPr="00FD0B04" w:rsidRDefault="008F7547" w:rsidP="00D9317C">
          <w:pPr>
            <w:pStyle w:val="TOC2"/>
            <w:spacing w:line="360" w:lineRule="auto"/>
            <w:rPr>
              <w:rFonts w:ascii="Times New Roman" w:eastAsiaTheme="minorEastAsia" w:hAnsi="Times New Roman" w:cs="Times New Roman"/>
              <w:noProof/>
            </w:rPr>
          </w:pPr>
          <w:hyperlink w:anchor="_Toc201748458" w:history="1">
            <w:r w:rsidR="00AA235C" w:rsidRPr="00FD0B04">
              <w:rPr>
                <w:rStyle w:val="Hyperlink"/>
                <w:rFonts w:ascii="Times New Roman" w:hAnsi="Times New Roman" w:cs="Times New Roman"/>
                <w:noProof/>
                <w:sz w:val="24"/>
                <w:szCs w:val="24"/>
              </w:rPr>
              <w:t>2.6 Perbedaan Bakteriosin dan Antibiotik</w:t>
            </w:r>
            <w:r w:rsidR="00AA235C" w:rsidRPr="00FD0B04">
              <w:rPr>
                <w:rFonts w:ascii="Times New Roman" w:hAnsi="Times New Roman" w:cs="Times New Roman"/>
                <w:noProof/>
                <w:webHidden/>
              </w:rPr>
              <w:tab/>
            </w:r>
            <w:r w:rsidRPr="00FD0B04">
              <w:rPr>
                <w:rFonts w:ascii="Times New Roman" w:hAnsi="Times New Roman" w:cs="Times New Roman"/>
                <w:noProof/>
                <w:webHidden/>
              </w:rPr>
              <w:fldChar w:fldCharType="begin"/>
            </w:r>
            <w:r w:rsidR="00AA235C" w:rsidRPr="00FD0B04">
              <w:rPr>
                <w:rFonts w:ascii="Times New Roman" w:hAnsi="Times New Roman" w:cs="Times New Roman"/>
                <w:noProof/>
                <w:webHidden/>
              </w:rPr>
              <w:instrText xml:space="preserve"> PAGEREF _Toc201748458 \h </w:instrText>
            </w:r>
            <w:r w:rsidRPr="00FD0B04">
              <w:rPr>
                <w:rFonts w:ascii="Times New Roman" w:hAnsi="Times New Roman" w:cs="Times New Roman"/>
                <w:noProof/>
                <w:webHidden/>
              </w:rPr>
            </w:r>
            <w:r w:rsidRPr="00FD0B04">
              <w:rPr>
                <w:rFonts w:ascii="Times New Roman" w:hAnsi="Times New Roman" w:cs="Times New Roman"/>
                <w:noProof/>
                <w:webHidden/>
              </w:rPr>
              <w:fldChar w:fldCharType="separate"/>
            </w:r>
            <w:r w:rsidR="000B2040">
              <w:rPr>
                <w:rFonts w:ascii="Times New Roman" w:hAnsi="Times New Roman" w:cs="Times New Roman"/>
                <w:noProof/>
                <w:webHidden/>
              </w:rPr>
              <w:t>18</w:t>
            </w:r>
            <w:r w:rsidRPr="00FD0B04">
              <w:rPr>
                <w:rFonts w:ascii="Times New Roman" w:hAnsi="Times New Roman" w:cs="Times New Roman"/>
                <w:noProof/>
                <w:webHidden/>
              </w:rPr>
              <w:fldChar w:fldCharType="end"/>
            </w:r>
          </w:hyperlink>
        </w:p>
        <w:p w:rsidR="00AA235C" w:rsidRPr="00FD0B04" w:rsidRDefault="008F7547" w:rsidP="00D9317C">
          <w:pPr>
            <w:pStyle w:val="TOC2"/>
            <w:spacing w:line="360" w:lineRule="auto"/>
            <w:rPr>
              <w:rFonts w:ascii="Times New Roman" w:eastAsiaTheme="minorEastAsia" w:hAnsi="Times New Roman" w:cs="Times New Roman"/>
              <w:noProof/>
            </w:rPr>
          </w:pPr>
          <w:hyperlink w:anchor="_Toc201748459" w:history="1">
            <w:r w:rsidR="00AA235C" w:rsidRPr="00FD0B04">
              <w:rPr>
                <w:rStyle w:val="Hyperlink"/>
                <w:rFonts w:ascii="Times New Roman" w:hAnsi="Times New Roman" w:cs="Times New Roman"/>
                <w:noProof/>
                <w:sz w:val="24"/>
                <w:szCs w:val="24"/>
              </w:rPr>
              <w:t>2.7 Bakteri</w:t>
            </w:r>
            <w:r w:rsidR="00AA235C" w:rsidRPr="00FD0B04">
              <w:rPr>
                <w:rFonts w:ascii="Times New Roman" w:hAnsi="Times New Roman" w:cs="Times New Roman"/>
                <w:noProof/>
                <w:webHidden/>
              </w:rPr>
              <w:tab/>
            </w:r>
            <w:r w:rsidRPr="00FD0B04">
              <w:rPr>
                <w:rFonts w:ascii="Times New Roman" w:hAnsi="Times New Roman" w:cs="Times New Roman"/>
                <w:noProof/>
                <w:webHidden/>
              </w:rPr>
              <w:fldChar w:fldCharType="begin"/>
            </w:r>
            <w:r w:rsidR="00AA235C" w:rsidRPr="00FD0B04">
              <w:rPr>
                <w:rFonts w:ascii="Times New Roman" w:hAnsi="Times New Roman" w:cs="Times New Roman"/>
                <w:noProof/>
                <w:webHidden/>
              </w:rPr>
              <w:instrText xml:space="preserve"> PAGEREF _Toc201748459 \h </w:instrText>
            </w:r>
            <w:r w:rsidRPr="00FD0B04">
              <w:rPr>
                <w:rFonts w:ascii="Times New Roman" w:hAnsi="Times New Roman" w:cs="Times New Roman"/>
                <w:noProof/>
                <w:webHidden/>
              </w:rPr>
            </w:r>
            <w:r w:rsidRPr="00FD0B04">
              <w:rPr>
                <w:rFonts w:ascii="Times New Roman" w:hAnsi="Times New Roman" w:cs="Times New Roman"/>
                <w:noProof/>
                <w:webHidden/>
              </w:rPr>
              <w:fldChar w:fldCharType="separate"/>
            </w:r>
            <w:r w:rsidR="000B2040">
              <w:rPr>
                <w:rFonts w:ascii="Times New Roman" w:hAnsi="Times New Roman" w:cs="Times New Roman"/>
                <w:noProof/>
                <w:webHidden/>
              </w:rPr>
              <w:t>19</w:t>
            </w:r>
            <w:r w:rsidRPr="00FD0B04">
              <w:rPr>
                <w:rFonts w:ascii="Times New Roman" w:hAnsi="Times New Roman" w:cs="Times New Roman"/>
                <w:noProof/>
                <w:webHidden/>
              </w:rPr>
              <w:fldChar w:fldCharType="end"/>
            </w:r>
          </w:hyperlink>
        </w:p>
        <w:p w:rsidR="00AA235C" w:rsidRPr="00FD0B04" w:rsidRDefault="008F7547" w:rsidP="00D9317C">
          <w:pPr>
            <w:pStyle w:val="TOC3"/>
            <w:spacing w:line="360" w:lineRule="auto"/>
            <w:rPr>
              <w:rFonts w:ascii="Times New Roman" w:eastAsiaTheme="minorEastAsia" w:hAnsi="Times New Roman" w:cs="Times New Roman"/>
              <w:noProof/>
            </w:rPr>
          </w:pPr>
          <w:hyperlink w:anchor="_Toc201748460" w:history="1">
            <w:r w:rsidR="00AA235C" w:rsidRPr="00FD0B04">
              <w:rPr>
                <w:rStyle w:val="Hyperlink"/>
                <w:rFonts w:ascii="Times New Roman" w:hAnsi="Times New Roman" w:cs="Times New Roman"/>
                <w:noProof/>
                <w:sz w:val="24"/>
                <w:szCs w:val="24"/>
              </w:rPr>
              <w:t>2.7.1 Morfologi Bakteri</w:t>
            </w:r>
            <w:r w:rsidR="00AA235C" w:rsidRPr="00FD0B04">
              <w:rPr>
                <w:rFonts w:ascii="Times New Roman" w:hAnsi="Times New Roman" w:cs="Times New Roman"/>
                <w:noProof/>
                <w:webHidden/>
              </w:rPr>
              <w:tab/>
            </w:r>
            <w:r w:rsidRPr="00FD0B04">
              <w:rPr>
                <w:rFonts w:ascii="Times New Roman" w:hAnsi="Times New Roman" w:cs="Times New Roman"/>
                <w:noProof/>
                <w:webHidden/>
              </w:rPr>
              <w:fldChar w:fldCharType="begin"/>
            </w:r>
            <w:r w:rsidR="00612EF6" w:rsidRPr="00FD0B04">
              <w:rPr>
                <w:rFonts w:ascii="Times New Roman" w:hAnsi="Times New Roman" w:cs="Times New Roman"/>
                <w:noProof/>
                <w:webHidden/>
              </w:rPr>
              <w:instrText xml:space="preserve"> PAGEREF _Toc201748459 \h </w:instrText>
            </w:r>
            <w:r w:rsidRPr="00FD0B04">
              <w:rPr>
                <w:rFonts w:ascii="Times New Roman" w:hAnsi="Times New Roman" w:cs="Times New Roman"/>
                <w:noProof/>
                <w:webHidden/>
              </w:rPr>
            </w:r>
            <w:r w:rsidRPr="00FD0B04">
              <w:rPr>
                <w:rFonts w:ascii="Times New Roman" w:hAnsi="Times New Roman" w:cs="Times New Roman"/>
                <w:noProof/>
                <w:webHidden/>
              </w:rPr>
              <w:fldChar w:fldCharType="separate"/>
            </w:r>
            <w:r w:rsidR="000B2040">
              <w:rPr>
                <w:rFonts w:ascii="Times New Roman" w:hAnsi="Times New Roman" w:cs="Times New Roman"/>
                <w:noProof/>
                <w:webHidden/>
              </w:rPr>
              <w:t>19</w:t>
            </w:r>
            <w:r w:rsidRPr="00FD0B04">
              <w:rPr>
                <w:rFonts w:ascii="Times New Roman" w:hAnsi="Times New Roman" w:cs="Times New Roman"/>
                <w:noProof/>
                <w:webHidden/>
              </w:rPr>
              <w:fldChar w:fldCharType="end"/>
            </w:r>
          </w:hyperlink>
        </w:p>
        <w:p w:rsidR="00AA235C" w:rsidRPr="00FD0B04" w:rsidRDefault="008F7547" w:rsidP="00D9317C">
          <w:pPr>
            <w:pStyle w:val="TOC3"/>
            <w:spacing w:line="360" w:lineRule="auto"/>
            <w:rPr>
              <w:rFonts w:ascii="Times New Roman" w:eastAsiaTheme="minorEastAsia" w:hAnsi="Times New Roman" w:cs="Times New Roman"/>
              <w:noProof/>
            </w:rPr>
          </w:pPr>
          <w:hyperlink w:anchor="_Toc201748461" w:history="1">
            <w:r w:rsidR="00AA235C" w:rsidRPr="00FD0B04">
              <w:rPr>
                <w:rStyle w:val="Hyperlink"/>
                <w:rFonts w:ascii="Times New Roman" w:hAnsi="Times New Roman" w:cs="Times New Roman"/>
                <w:noProof/>
                <w:sz w:val="24"/>
                <w:szCs w:val="24"/>
              </w:rPr>
              <w:t>2.7.2 Reproduksi  Bakteri</w:t>
            </w:r>
            <w:r w:rsidR="00AA235C" w:rsidRPr="00FD0B04">
              <w:rPr>
                <w:rFonts w:ascii="Times New Roman" w:hAnsi="Times New Roman" w:cs="Times New Roman"/>
                <w:noProof/>
                <w:webHidden/>
              </w:rPr>
              <w:tab/>
            </w:r>
            <w:r w:rsidRPr="00FD0B04">
              <w:rPr>
                <w:rFonts w:ascii="Times New Roman" w:hAnsi="Times New Roman" w:cs="Times New Roman"/>
                <w:noProof/>
                <w:webHidden/>
              </w:rPr>
              <w:fldChar w:fldCharType="begin"/>
            </w:r>
            <w:r w:rsidR="00AA235C" w:rsidRPr="00FD0B04">
              <w:rPr>
                <w:rFonts w:ascii="Times New Roman" w:hAnsi="Times New Roman" w:cs="Times New Roman"/>
                <w:noProof/>
                <w:webHidden/>
              </w:rPr>
              <w:instrText xml:space="preserve"> PAGEREF _Toc201748461 \h </w:instrText>
            </w:r>
            <w:r w:rsidRPr="00FD0B04">
              <w:rPr>
                <w:rFonts w:ascii="Times New Roman" w:hAnsi="Times New Roman" w:cs="Times New Roman"/>
                <w:noProof/>
                <w:webHidden/>
              </w:rPr>
            </w:r>
            <w:r w:rsidRPr="00FD0B04">
              <w:rPr>
                <w:rFonts w:ascii="Times New Roman" w:hAnsi="Times New Roman" w:cs="Times New Roman"/>
                <w:noProof/>
                <w:webHidden/>
              </w:rPr>
              <w:fldChar w:fldCharType="separate"/>
            </w:r>
            <w:r w:rsidR="000B2040">
              <w:rPr>
                <w:rFonts w:ascii="Times New Roman" w:hAnsi="Times New Roman" w:cs="Times New Roman"/>
                <w:noProof/>
                <w:webHidden/>
              </w:rPr>
              <w:t>20</w:t>
            </w:r>
            <w:r w:rsidRPr="00FD0B04">
              <w:rPr>
                <w:rFonts w:ascii="Times New Roman" w:hAnsi="Times New Roman" w:cs="Times New Roman"/>
                <w:noProof/>
                <w:webHidden/>
              </w:rPr>
              <w:fldChar w:fldCharType="end"/>
            </w:r>
          </w:hyperlink>
        </w:p>
        <w:p w:rsidR="00AA235C" w:rsidRPr="00FD0B04" w:rsidRDefault="008F7547" w:rsidP="00D9317C">
          <w:pPr>
            <w:pStyle w:val="TOC3"/>
            <w:spacing w:line="360" w:lineRule="auto"/>
            <w:rPr>
              <w:rFonts w:ascii="Times New Roman" w:eastAsiaTheme="minorEastAsia" w:hAnsi="Times New Roman" w:cs="Times New Roman"/>
              <w:noProof/>
            </w:rPr>
          </w:pPr>
          <w:hyperlink w:anchor="_Toc201748462" w:history="1">
            <w:r w:rsidR="00AA235C" w:rsidRPr="00FD0B04">
              <w:rPr>
                <w:rStyle w:val="Hyperlink"/>
                <w:rFonts w:ascii="Times New Roman" w:hAnsi="Times New Roman" w:cs="Times New Roman"/>
                <w:noProof/>
                <w:sz w:val="24"/>
                <w:szCs w:val="24"/>
              </w:rPr>
              <w:t>2.7.3 Fisiologi  Bakteri</w:t>
            </w:r>
            <w:r w:rsidR="00AA235C" w:rsidRPr="00FD0B04">
              <w:rPr>
                <w:rFonts w:ascii="Times New Roman" w:hAnsi="Times New Roman" w:cs="Times New Roman"/>
                <w:noProof/>
                <w:webHidden/>
              </w:rPr>
              <w:tab/>
            </w:r>
            <w:r w:rsidRPr="00FD0B04">
              <w:rPr>
                <w:rFonts w:ascii="Times New Roman" w:hAnsi="Times New Roman" w:cs="Times New Roman"/>
                <w:noProof/>
                <w:webHidden/>
              </w:rPr>
              <w:fldChar w:fldCharType="begin"/>
            </w:r>
            <w:r w:rsidR="00AA235C" w:rsidRPr="00FD0B04">
              <w:rPr>
                <w:rFonts w:ascii="Times New Roman" w:hAnsi="Times New Roman" w:cs="Times New Roman"/>
                <w:noProof/>
                <w:webHidden/>
              </w:rPr>
              <w:instrText xml:space="preserve"> PAGEREF _Toc201748462 \h </w:instrText>
            </w:r>
            <w:r w:rsidRPr="00FD0B04">
              <w:rPr>
                <w:rFonts w:ascii="Times New Roman" w:hAnsi="Times New Roman" w:cs="Times New Roman"/>
                <w:noProof/>
                <w:webHidden/>
              </w:rPr>
            </w:r>
            <w:r w:rsidRPr="00FD0B04">
              <w:rPr>
                <w:rFonts w:ascii="Times New Roman" w:hAnsi="Times New Roman" w:cs="Times New Roman"/>
                <w:noProof/>
                <w:webHidden/>
              </w:rPr>
              <w:fldChar w:fldCharType="separate"/>
            </w:r>
            <w:r w:rsidR="000B2040">
              <w:rPr>
                <w:rFonts w:ascii="Times New Roman" w:hAnsi="Times New Roman" w:cs="Times New Roman"/>
                <w:noProof/>
                <w:webHidden/>
              </w:rPr>
              <w:t>23</w:t>
            </w:r>
            <w:r w:rsidRPr="00FD0B04">
              <w:rPr>
                <w:rFonts w:ascii="Times New Roman" w:hAnsi="Times New Roman" w:cs="Times New Roman"/>
                <w:noProof/>
                <w:webHidden/>
              </w:rPr>
              <w:fldChar w:fldCharType="end"/>
            </w:r>
          </w:hyperlink>
        </w:p>
        <w:p w:rsidR="00AA235C" w:rsidRPr="00FD0B04" w:rsidRDefault="008F7547" w:rsidP="00D9317C">
          <w:pPr>
            <w:pStyle w:val="TOC3"/>
            <w:spacing w:line="360" w:lineRule="auto"/>
            <w:rPr>
              <w:rFonts w:ascii="Times New Roman" w:eastAsiaTheme="minorEastAsia" w:hAnsi="Times New Roman" w:cs="Times New Roman"/>
              <w:noProof/>
            </w:rPr>
          </w:pPr>
          <w:hyperlink w:anchor="_Toc201748463" w:history="1">
            <w:r w:rsidR="00AA235C" w:rsidRPr="00FD0B04">
              <w:rPr>
                <w:rStyle w:val="Hyperlink"/>
                <w:rFonts w:ascii="Times New Roman" w:hAnsi="Times New Roman" w:cs="Times New Roman"/>
                <w:noProof/>
                <w:sz w:val="24"/>
                <w:szCs w:val="24"/>
              </w:rPr>
              <w:t>2.7.4 Struktur sel bakteri</w:t>
            </w:r>
            <w:r w:rsidR="00AA235C" w:rsidRPr="00FD0B04">
              <w:rPr>
                <w:rFonts w:ascii="Times New Roman" w:hAnsi="Times New Roman" w:cs="Times New Roman"/>
                <w:noProof/>
                <w:webHidden/>
              </w:rPr>
              <w:tab/>
            </w:r>
            <w:r w:rsidRPr="00FD0B04">
              <w:rPr>
                <w:rFonts w:ascii="Times New Roman" w:hAnsi="Times New Roman" w:cs="Times New Roman"/>
                <w:noProof/>
                <w:webHidden/>
              </w:rPr>
              <w:fldChar w:fldCharType="begin"/>
            </w:r>
            <w:r w:rsidR="00AA235C" w:rsidRPr="00FD0B04">
              <w:rPr>
                <w:rFonts w:ascii="Times New Roman" w:hAnsi="Times New Roman" w:cs="Times New Roman"/>
                <w:noProof/>
                <w:webHidden/>
              </w:rPr>
              <w:instrText xml:space="preserve"> PAGEREF _Toc201748463 \h </w:instrText>
            </w:r>
            <w:r w:rsidRPr="00FD0B04">
              <w:rPr>
                <w:rFonts w:ascii="Times New Roman" w:hAnsi="Times New Roman" w:cs="Times New Roman"/>
                <w:noProof/>
                <w:webHidden/>
              </w:rPr>
            </w:r>
            <w:r w:rsidRPr="00FD0B04">
              <w:rPr>
                <w:rFonts w:ascii="Times New Roman" w:hAnsi="Times New Roman" w:cs="Times New Roman"/>
                <w:noProof/>
                <w:webHidden/>
              </w:rPr>
              <w:fldChar w:fldCharType="separate"/>
            </w:r>
            <w:r w:rsidR="000B2040">
              <w:rPr>
                <w:rFonts w:ascii="Times New Roman" w:hAnsi="Times New Roman" w:cs="Times New Roman"/>
                <w:noProof/>
                <w:webHidden/>
              </w:rPr>
              <w:t>23</w:t>
            </w:r>
            <w:r w:rsidRPr="00FD0B04">
              <w:rPr>
                <w:rFonts w:ascii="Times New Roman" w:hAnsi="Times New Roman" w:cs="Times New Roman"/>
                <w:noProof/>
                <w:webHidden/>
              </w:rPr>
              <w:fldChar w:fldCharType="end"/>
            </w:r>
          </w:hyperlink>
        </w:p>
        <w:p w:rsidR="00AA235C" w:rsidRPr="00FD0B04" w:rsidRDefault="008F7547" w:rsidP="00D9317C">
          <w:pPr>
            <w:pStyle w:val="TOC3"/>
            <w:spacing w:line="360" w:lineRule="auto"/>
            <w:rPr>
              <w:rFonts w:ascii="Times New Roman" w:eastAsiaTheme="minorEastAsia" w:hAnsi="Times New Roman" w:cs="Times New Roman"/>
              <w:noProof/>
            </w:rPr>
          </w:pPr>
          <w:hyperlink w:anchor="_Toc201748464" w:history="1">
            <w:r w:rsidR="00AA235C" w:rsidRPr="00FD0B04">
              <w:rPr>
                <w:rStyle w:val="Hyperlink"/>
                <w:rFonts w:ascii="Times New Roman" w:hAnsi="Times New Roman" w:cs="Times New Roman"/>
                <w:noProof/>
                <w:sz w:val="24"/>
                <w:szCs w:val="24"/>
              </w:rPr>
              <w:t>2.7.5 Struktur Dinding Sel Bakteri</w:t>
            </w:r>
            <w:r w:rsidR="00AA235C" w:rsidRPr="00FD0B04">
              <w:rPr>
                <w:rFonts w:ascii="Times New Roman" w:hAnsi="Times New Roman" w:cs="Times New Roman"/>
                <w:noProof/>
                <w:webHidden/>
              </w:rPr>
              <w:tab/>
            </w:r>
            <w:r w:rsidRPr="00FD0B04">
              <w:rPr>
                <w:rFonts w:ascii="Times New Roman" w:hAnsi="Times New Roman" w:cs="Times New Roman"/>
                <w:noProof/>
                <w:webHidden/>
              </w:rPr>
              <w:fldChar w:fldCharType="begin"/>
            </w:r>
            <w:r w:rsidR="00AA235C" w:rsidRPr="00FD0B04">
              <w:rPr>
                <w:rFonts w:ascii="Times New Roman" w:hAnsi="Times New Roman" w:cs="Times New Roman"/>
                <w:noProof/>
                <w:webHidden/>
              </w:rPr>
              <w:instrText xml:space="preserve"> PAGEREF _Toc201748464 \h </w:instrText>
            </w:r>
            <w:r w:rsidRPr="00FD0B04">
              <w:rPr>
                <w:rFonts w:ascii="Times New Roman" w:hAnsi="Times New Roman" w:cs="Times New Roman"/>
                <w:noProof/>
                <w:webHidden/>
              </w:rPr>
            </w:r>
            <w:r w:rsidRPr="00FD0B04">
              <w:rPr>
                <w:rFonts w:ascii="Times New Roman" w:hAnsi="Times New Roman" w:cs="Times New Roman"/>
                <w:noProof/>
                <w:webHidden/>
              </w:rPr>
              <w:fldChar w:fldCharType="separate"/>
            </w:r>
            <w:r w:rsidR="000B2040">
              <w:rPr>
                <w:rFonts w:ascii="Times New Roman" w:hAnsi="Times New Roman" w:cs="Times New Roman"/>
                <w:noProof/>
                <w:webHidden/>
              </w:rPr>
              <w:t>26</w:t>
            </w:r>
            <w:r w:rsidRPr="00FD0B04">
              <w:rPr>
                <w:rFonts w:ascii="Times New Roman" w:hAnsi="Times New Roman" w:cs="Times New Roman"/>
                <w:noProof/>
                <w:webHidden/>
              </w:rPr>
              <w:fldChar w:fldCharType="end"/>
            </w:r>
          </w:hyperlink>
        </w:p>
        <w:p w:rsidR="00AA235C" w:rsidRPr="00556BFB" w:rsidRDefault="008F7547" w:rsidP="00556BFB">
          <w:pPr>
            <w:pStyle w:val="TOC3"/>
            <w:spacing w:line="360" w:lineRule="auto"/>
            <w:rPr>
              <w:rFonts w:ascii="Times New Roman" w:hAnsi="Times New Roman" w:cs="Times New Roman"/>
              <w:noProof/>
              <w:color w:val="0000FF"/>
              <w:sz w:val="24"/>
              <w:szCs w:val="24"/>
              <w:u w:val="single"/>
            </w:rPr>
          </w:pPr>
          <w:hyperlink w:anchor="_Toc201748465" w:history="1">
            <w:r w:rsidR="00AA235C" w:rsidRPr="00FD0B04">
              <w:rPr>
                <w:rStyle w:val="Hyperlink"/>
                <w:rFonts w:ascii="Times New Roman" w:hAnsi="Times New Roman" w:cs="Times New Roman"/>
                <w:noProof/>
                <w:sz w:val="24"/>
                <w:szCs w:val="24"/>
              </w:rPr>
              <w:t>2.7.6 Persamaan dan Perbedaan Bakteri Gram Positif dan Bakteri Gram Negatif</w:t>
            </w:r>
            <w:r w:rsidR="00AA235C" w:rsidRPr="00FD0B04">
              <w:rPr>
                <w:rFonts w:ascii="Times New Roman" w:hAnsi="Times New Roman" w:cs="Times New Roman"/>
                <w:noProof/>
                <w:webHidden/>
              </w:rPr>
              <w:tab/>
            </w:r>
            <w:r w:rsidRPr="00FD0B04">
              <w:rPr>
                <w:rFonts w:ascii="Times New Roman" w:hAnsi="Times New Roman" w:cs="Times New Roman"/>
                <w:noProof/>
                <w:webHidden/>
              </w:rPr>
              <w:fldChar w:fldCharType="begin"/>
            </w:r>
            <w:r w:rsidR="00AA235C" w:rsidRPr="00FD0B04">
              <w:rPr>
                <w:rFonts w:ascii="Times New Roman" w:hAnsi="Times New Roman" w:cs="Times New Roman"/>
                <w:noProof/>
                <w:webHidden/>
              </w:rPr>
              <w:instrText xml:space="preserve"> PAGEREF _Toc201748465 \h </w:instrText>
            </w:r>
            <w:r w:rsidRPr="00FD0B04">
              <w:rPr>
                <w:rFonts w:ascii="Times New Roman" w:hAnsi="Times New Roman" w:cs="Times New Roman"/>
                <w:noProof/>
                <w:webHidden/>
              </w:rPr>
            </w:r>
            <w:r w:rsidRPr="00FD0B04">
              <w:rPr>
                <w:rFonts w:ascii="Times New Roman" w:hAnsi="Times New Roman" w:cs="Times New Roman"/>
                <w:noProof/>
                <w:webHidden/>
              </w:rPr>
              <w:fldChar w:fldCharType="separate"/>
            </w:r>
            <w:r w:rsidR="000B2040">
              <w:rPr>
                <w:rFonts w:ascii="Times New Roman" w:hAnsi="Times New Roman" w:cs="Times New Roman"/>
                <w:noProof/>
                <w:webHidden/>
              </w:rPr>
              <w:t>27</w:t>
            </w:r>
            <w:r w:rsidRPr="00FD0B04">
              <w:rPr>
                <w:rFonts w:ascii="Times New Roman" w:hAnsi="Times New Roman" w:cs="Times New Roman"/>
                <w:noProof/>
                <w:webHidden/>
              </w:rPr>
              <w:fldChar w:fldCharType="end"/>
            </w:r>
          </w:hyperlink>
        </w:p>
        <w:p w:rsidR="00AA235C" w:rsidRPr="00FD0B04" w:rsidRDefault="008F7547" w:rsidP="00D9317C">
          <w:pPr>
            <w:pStyle w:val="TOC3"/>
            <w:spacing w:line="360" w:lineRule="auto"/>
            <w:rPr>
              <w:rFonts w:ascii="Times New Roman" w:eastAsiaTheme="minorEastAsia" w:hAnsi="Times New Roman" w:cs="Times New Roman"/>
              <w:noProof/>
            </w:rPr>
          </w:pPr>
          <w:hyperlink w:anchor="_Toc201748466" w:history="1">
            <w:r w:rsidR="00AA235C" w:rsidRPr="00FD0B04">
              <w:rPr>
                <w:rStyle w:val="Hyperlink"/>
                <w:rFonts w:ascii="Times New Roman" w:hAnsi="Times New Roman" w:cs="Times New Roman"/>
                <w:noProof/>
                <w:sz w:val="24"/>
                <w:szCs w:val="24"/>
              </w:rPr>
              <w:t>2.</w:t>
            </w:r>
            <w:r w:rsidR="00D6712E">
              <w:rPr>
                <w:rStyle w:val="Hyperlink"/>
                <w:rFonts w:ascii="Times New Roman" w:hAnsi="Times New Roman" w:cs="Times New Roman"/>
                <w:noProof/>
                <w:sz w:val="24"/>
                <w:szCs w:val="24"/>
              </w:rPr>
              <w:t>7</w:t>
            </w:r>
            <w:r w:rsidR="00AA235C" w:rsidRPr="00FD0B04">
              <w:rPr>
                <w:rStyle w:val="Hyperlink"/>
                <w:rFonts w:ascii="Times New Roman" w:hAnsi="Times New Roman" w:cs="Times New Roman"/>
                <w:noProof/>
                <w:sz w:val="24"/>
                <w:szCs w:val="24"/>
              </w:rPr>
              <w:t>.7 Jenis jenis bakteri</w:t>
            </w:r>
            <w:r w:rsidR="00AA235C" w:rsidRPr="00FD0B04">
              <w:rPr>
                <w:rFonts w:ascii="Times New Roman" w:hAnsi="Times New Roman" w:cs="Times New Roman"/>
                <w:noProof/>
                <w:webHidden/>
              </w:rPr>
              <w:tab/>
            </w:r>
            <w:r w:rsidRPr="00FD0B04">
              <w:rPr>
                <w:rFonts w:ascii="Times New Roman" w:hAnsi="Times New Roman" w:cs="Times New Roman"/>
                <w:noProof/>
                <w:webHidden/>
              </w:rPr>
              <w:fldChar w:fldCharType="begin"/>
            </w:r>
            <w:r w:rsidR="00AA235C" w:rsidRPr="00FD0B04">
              <w:rPr>
                <w:rFonts w:ascii="Times New Roman" w:hAnsi="Times New Roman" w:cs="Times New Roman"/>
                <w:noProof/>
                <w:webHidden/>
              </w:rPr>
              <w:instrText xml:space="preserve"> PAGEREF _Toc201748466 \h </w:instrText>
            </w:r>
            <w:r w:rsidRPr="00FD0B04">
              <w:rPr>
                <w:rFonts w:ascii="Times New Roman" w:hAnsi="Times New Roman" w:cs="Times New Roman"/>
                <w:noProof/>
                <w:webHidden/>
              </w:rPr>
            </w:r>
            <w:r w:rsidRPr="00FD0B04">
              <w:rPr>
                <w:rFonts w:ascii="Times New Roman" w:hAnsi="Times New Roman" w:cs="Times New Roman"/>
                <w:noProof/>
                <w:webHidden/>
              </w:rPr>
              <w:fldChar w:fldCharType="separate"/>
            </w:r>
            <w:r w:rsidR="000B2040">
              <w:rPr>
                <w:rFonts w:ascii="Times New Roman" w:hAnsi="Times New Roman" w:cs="Times New Roman"/>
                <w:noProof/>
                <w:webHidden/>
              </w:rPr>
              <w:t>28</w:t>
            </w:r>
            <w:r w:rsidRPr="00FD0B04">
              <w:rPr>
                <w:rFonts w:ascii="Times New Roman" w:hAnsi="Times New Roman" w:cs="Times New Roman"/>
                <w:noProof/>
                <w:webHidden/>
              </w:rPr>
              <w:fldChar w:fldCharType="end"/>
            </w:r>
          </w:hyperlink>
        </w:p>
        <w:p w:rsidR="00AA235C" w:rsidRPr="00FD0B04" w:rsidRDefault="008F7547" w:rsidP="00D9317C">
          <w:pPr>
            <w:pStyle w:val="TOC3"/>
            <w:spacing w:line="360" w:lineRule="auto"/>
            <w:rPr>
              <w:rFonts w:ascii="Times New Roman" w:eastAsiaTheme="minorEastAsia" w:hAnsi="Times New Roman" w:cs="Times New Roman"/>
              <w:noProof/>
            </w:rPr>
          </w:pPr>
          <w:hyperlink w:anchor="_Toc201748467" w:history="1">
            <w:r w:rsidR="00AA235C" w:rsidRPr="00FD0B04">
              <w:rPr>
                <w:rStyle w:val="Hyperlink"/>
                <w:rFonts w:ascii="Times New Roman" w:hAnsi="Times New Roman" w:cs="Times New Roman"/>
                <w:noProof/>
                <w:sz w:val="24"/>
                <w:szCs w:val="24"/>
                <w:lang w:val="id-ID"/>
              </w:rPr>
              <w:t>2.7.8 Fase Pertumbuhan Bakteri</w:t>
            </w:r>
            <w:r w:rsidR="00AA235C" w:rsidRPr="00FD0B04">
              <w:rPr>
                <w:rFonts w:ascii="Times New Roman" w:hAnsi="Times New Roman" w:cs="Times New Roman"/>
                <w:noProof/>
                <w:webHidden/>
              </w:rPr>
              <w:tab/>
            </w:r>
            <w:r w:rsidRPr="00FD0B04">
              <w:rPr>
                <w:rFonts w:ascii="Times New Roman" w:hAnsi="Times New Roman" w:cs="Times New Roman"/>
                <w:noProof/>
                <w:webHidden/>
              </w:rPr>
              <w:fldChar w:fldCharType="begin"/>
            </w:r>
            <w:r w:rsidR="00AA235C" w:rsidRPr="00FD0B04">
              <w:rPr>
                <w:rFonts w:ascii="Times New Roman" w:hAnsi="Times New Roman" w:cs="Times New Roman"/>
                <w:noProof/>
                <w:webHidden/>
              </w:rPr>
              <w:instrText xml:space="preserve"> PAGEREF _Toc201748467 \h </w:instrText>
            </w:r>
            <w:r w:rsidRPr="00FD0B04">
              <w:rPr>
                <w:rFonts w:ascii="Times New Roman" w:hAnsi="Times New Roman" w:cs="Times New Roman"/>
                <w:noProof/>
                <w:webHidden/>
              </w:rPr>
            </w:r>
            <w:r w:rsidRPr="00FD0B04">
              <w:rPr>
                <w:rFonts w:ascii="Times New Roman" w:hAnsi="Times New Roman" w:cs="Times New Roman"/>
                <w:noProof/>
                <w:webHidden/>
              </w:rPr>
              <w:fldChar w:fldCharType="separate"/>
            </w:r>
            <w:r w:rsidR="000B2040">
              <w:rPr>
                <w:rFonts w:ascii="Times New Roman" w:hAnsi="Times New Roman" w:cs="Times New Roman"/>
                <w:noProof/>
                <w:webHidden/>
              </w:rPr>
              <w:t>30</w:t>
            </w:r>
            <w:r w:rsidRPr="00FD0B04">
              <w:rPr>
                <w:rFonts w:ascii="Times New Roman" w:hAnsi="Times New Roman" w:cs="Times New Roman"/>
                <w:noProof/>
                <w:webHidden/>
              </w:rPr>
              <w:fldChar w:fldCharType="end"/>
            </w:r>
          </w:hyperlink>
        </w:p>
        <w:p w:rsidR="00AA235C" w:rsidRPr="00FD0B04" w:rsidRDefault="008F7547" w:rsidP="00D9317C">
          <w:pPr>
            <w:pStyle w:val="TOC3"/>
            <w:spacing w:line="360" w:lineRule="auto"/>
            <w:rPr>
              <w:rFonts w:ascii="Times New Roman" w:eastAsiaTheme="minorEastAsia" w:hAnsi="Times New Roman" w:cs="Times New Roman"/>
              <w:noProof/>
            </w:rPr>
          </w:pPr>
          <w:hyperlink w:anchor="_Toc201748468" w:history="1">
            <w:r w:rsidR="00AA235C" w:rsidRPr="00FD0B04">
              <w:rPr>
                <w:rStyle w:val="Hyperlink"/>
                <w:rFonts w:ascii="Times New Roman" w:hAnsi="Times New Roman" w:cs="Times New Roman"/>
                <w:noProof/>
                <w:sz w:val="24"/>
                <w:szCs w:val="24"/>
                <w:lang w:val="id-ID"/>
              </w:rPr>
              <w:t>2.7.9 Faktor Faktor Pertumbuhan Bakteri</w:t>
            </w:r>
            <w:r w:rsidR="00AA235C" w:rsidRPr="00FD0B04">
              <w:rPr>
                <w:rFonts w:ascii="Times New Roman" w:hAnsi="Times New Roman" w:cs="Times New Roman"/>
                <w:noProof/>
                <w:webHidden/>
              </w:rPr>
              <w:tab/>
            </w:r>
            <w:r w:rsidRPr="00FD0B04">
              <w:rPr>
                <w:rFonts w:ascii="Times New Roman" w:hAnsi="Times New Roman" w:cs="Times New Roman"/>
                <w:noProof/>
                <w:webHidden/>
              </w:rPr>
              <w:fldChar w:fldCharType="begin"/>
            </w:r>
            <w:r w:rsidR="00AA235C" w:rsidRPr="00FD0B04">
              <w:rPr>
                <w:rFonts w:ascii="Times New Roman" w:hAnsi="Times New Roman" w:cs="Times New Roman"/>
                <w:noProof/>
                <w:webHidden/>
              </w:rPr>
              <w:instrText xml:space="preserve"> PAGEREF _Toc201748468 \h </w:instrText>
            </w:r>
            <w:r w:rsidRPr="00FD0B04">
              <w:rPr>
                <w:rFonts w:ascii="Times New Roman" w:hAnsi="Times New Roman" w:cs="Times New Roman"/>
                <w:noProof/>
                <w:webHidden/>
              </w:rPr>
            </w:r>
            <w:r w:rsidRPr="00FD0B04">
              <w:rPr>
                <w:rFonts w:ascii="Times New Roman" w:hAnsi="Times New Roman" w:cs="Times New Roman"/>
                <w:noProof/>
                <w:webHidden/>
              </w:rPr>
              <w:fldChar w:fldCharType="separate"/>
            </w:r>
            <w:r w:rsidR="000B2040">
              <w:rPr>
                <w:rFonts w:ascii="Times New Roman" w:hAnsi="Times New Roman" w:cs="Times New Roman"/>
                <w:noProof/>
                <w:webHidden/>
              </w:rPr>
              <w:t>32</w:t>
            </w:r>
            <w:r w:rsidRPr="00FD0B04">
              <w:rPr>
                <w:rFonts w:ascii="Times New Roman" w:hAnsi="Times New Roman" w:cs="Times New Roman"/>
                <w:noProof/>
                <w:webHidden/>
              </w:rPr>
              <w:fldChar w:fldCharType="end"/>
            </w:r>
          </w:hyperlink>
        </w:p>
        <w:p w:rsidR="00AA235C" w:rsidRPr="00FD0B04" w:rsidRDefault="008F7547" w:rsidP="00D9317C">
          <w:pPr>
            <w:pStyle w:val="TOC3"/>
            <w:spacing w:line="360" w:lineRule="auto"/>
            <w:rPr>
              <w:rFonts w:ascii="Times New Roman" w:eastAsiaTheme="minorEastAsia" w:hAnsi="Times New Roman" w:cs="Times New Roman"/>
              <w:noProof/>
            </w:rPr>
          </w:pPr>
          <w:hyperlink w:anchor="_Toc201748469" w:history="1">
            <w:r w:rsidR="00AA235C" w:rsidRPr="00FD0B04">
              <w:rPr>
                <w:rStyle w:val="Hyperlink"/>
                <w:rFonts w:ascii="Times New Roman" w:hAnsi="Times New Roman" w:cs="Times New Roman"/>
                <w:noProof/>
                <w:sz w:val="24"/>
                <w:szCs w:val="24"/>
              </w:rPr>
              <w:t>2.7.10 Media Pertumbuhan Bakteri</w:t>
            </w:r>
            <w:r w:rsidR="00AA235C" w:rsidRPr="00FD0B04">
              <w:rPr>
                <w:rFonts w:ascii="Times New Roman" w:hAnsi="Times New Roman" w:cs="Times New Roman"/>
                <w:noProof/>
                <w:webHidden/>
              </w:rPr>
              <w:tab/>
            </w:r>
            <w:r w:rsidRPr="00FD0B04">
              <w:rPr>
                <w:rFonts w:ascii="Times New Roman" w:hAnsi="Times New Roman" w:cs="Times New Roman"/>
                <w:noProof/>
                <w:webHidden/>
              </w:rPr>
              <w:fldChar w:fldCharType="begin"/>
            </w:r>
            <w:r w:rsidR="00AA235C" w:rsidRPr="00FD0B04">
              <w:rPr>
                <w:rFonts w:ascii="Times New Roman" w:hAnsi="Times New Roman" w:cs="Times New Roman"/>
                <w:noProof/>
                <w:webHidden/>
              </w:rPr>
              <w:instrText xml:space="preserve"> PAGEREF _Toc201748469 \h </w:instrText>
            </w:r>
            <w:r w:rsidRPr="00FD0B04">
              <w:rPr>
                <w:rFonts w:ascii="Times New Roman" w:hAnsi="Times New Roman" w:cs="Times New Roman"/>
                <w:noProof/>
                <w:webHidden/>
              </w:rPr>
            </w:r>
            <w:r w:rsidRPr="00FD0B04">
              <w:rPr>
                <w:rFonts w:ascii="Times New Roman" w:hAnsi="Times New Roman" w:cs="Times New Roman"/>
                <w:noProof/>
                <w:webHidden/>
              </w:rPr>
              <w:fldChar w:fldCharType="separate"/>
            </w:r>
            <w:r w:rsidR="000B2040">
              <w:rPr>
                <w:rFonts w:ascii="Times New Roman" w:hAnsi="Times New Roman" w:cs="Times New Roman"/>
                <w:noProof/>
                <w:webHidden/>
              </w:rPr>
              <w:t>34</w:t>
            </w:r>
            <w:r w:rsidRPr="00FD0B04">
              <w:rPr>
                <w:rFonts w:ascii="Times New Roman" w:hAnsi="Times New Roman" w:cs="Times New Roman"/>
                <w:noProof/>
                <w:webHidden/>
              </w:rPr>
              <w:fldChar w:fldCharType="end"/>
            </w:r>
          </w:hyperlink>
        </w:p>
        <w:p w:rsidR="00AA235C" w:rsidRPr="00FD0B04" w:rsidRDefault="008F7547" w:rsidP="00D9317C">
          <w:pPr>
            <w:pStyle w:val="TOC3"/>
            <w:spacing w:line="360" w:lineRule="auto"/>
            <w:rPr>
              <w:rFonts w:ascii="Times New Roman" w:eastAsiaTheme="minorEastAsia" w:hAnsi="Times New Roman" w:cs="Times New Roman"/>
              <w:noProof/>
            </w:rPr>
          </w:pPr>
          <w:hyperlink w:anchor="_Toc201748470" w:history="1">
            <w:r w:rsidR="00AA235C" w:rsidRPr="00FD0B04">
              <w:rPr>
                <w:rStyle w:val="Hyperlink"/>
                <w:rFonts w:ascii="Times New Roman" w:hAnsi="Times New Roman" w:cs="Times New Roman"/>
                <w:noProof/>
                <w:sz w:val="24"/>
                <w:szCs w:val="24"/>
              </w:rPr>
              <w:t>2.7.11 Identifikasi Bakteri</w:t>
            </w:r>
            <w:r w:rsidR="00AA235C" w:rsidRPr="00FD0B04">
              <w:rPr>
                <w:rFonts w:ascii="Times New Roman" w:hAnsi="Times New Roman" w:cs="Times New Roman"/>
                <w:noProof/>
                <w:webHidden/>
              </w:rPr>
              <w:tab/>
            </w:r>
            <w:r w:rsidRPr="00FD0B04">
              <w:rPr>
                <w:rFonts w:ascii="Times New Roman" w:hAnsi="Times New Roman" w:cs="Times New Roman"/>
                <w:noProof/>
                <w:webHidden/>
              </w:rPr>
              <w:fldChar w:fldCharType="begin"/>
            </w:r>
            <w:r w:rsidR="00AA235C" w:rsidRPr="00FD0B04">
              <w:rPr>
                <w:rFonts w:ascii="Times New Roman" w:hAnsi="Times New Roman" w:cs="Times New Roman"/>
                <w:noProof/>
                <w:webHidden/>
              </w:rPr>
              <w:instrText xml:space="preserve"> PAGEREF _Toc201748470 \h </w:instrText>
            </w:r>
            <w:r w:rsidRPr="00FD0B04">
              <w:rPr>
                <w:rFonts w:ascii="Times New Roman" w:hAnsi="Times New Roman" w:cs="Times New Roman"/>
                <w:noProof/>
                <w:webHidden/>
              </w:rPr>
            </w:r>
            <w:r w:rsidRPr="00FD0B04">
              <w:rPr>
                <w:rFonts w:ascii="Times New Roman" w:hAnsi="Times New Roman" w:cs="Times New Roman"/>
                <w:noProof/>
                <w:webHidden/>
              </w:rPr>
              <w:fldChar w:fldCharType="separate"/>
            </w:r>
            <w:r w:rsidR="000B2040">
              <w:rPr>
                <w:rFonts w:ascii="Times New Roman" w:hAnsi="Times New Roman" w:cs="Times New Roman"/>
                <w:noProof/>
                <w:webHidden/>
              </w:rPr>
              <w:t>37</w:t>
            </w:r>
            <w:r w:rsidRPr="00FD0B04">
              <w:rPr>
                <w:rFonts w:ascii="Times New Roman" w:hAnsi="Times New Roman" w:cs="Times New Roman"/>
                <w:noProof/>
                <w:webHidden/>
              </w:rPr>
              <w:fldChar w:fldCharType="end"/>
            </w:r>
          </w:hyperlink>
        </w:p>
        <w:p w:rsidR="00AA235C" w:rsidRPr="00FD0B04" w:rsidRDefault="008F7547" w:rsidP="00D9317C">
          <w:pPr>
            <w:pStyle w:val="TOC3"/>
            <w:spacing w:line="360" w:lineRule="auto"/>
            <w:rPr>
              <w:rFonts w:ascii="Times New Roman" w:eastAsiaTheme="minorEastAsia" w:hAnsi="Times New Roman" w:cs="Times New Roman"/>
              <w:noProof/>
            </w:rPr>
          </w:pPr>
          <w:hyperlink w:anchor="_Toc201748471" w:history="1">
            <w:r w:rsidR="00AA235C" w:rsidRPr="00FD0B04">
              <w:rPr>
                <w:rStyle w:val="Hyperlink"/>
                <w:rFonts w:ascii="Times New Roman" w:hAnsi="Times New Roman" w:cs="Times New Roman"/>
                <w:noProof/>
                <w:sz w:val="24"/>
                <w:szCs w:val="24"/>
                <w:lang w:val="id-ID"/>
              </w:rPr>
              <w:t>2.7.12 Teknik Isolasi Bakteri</w:t>
            </w:r>
            <w:r w:rsidR="00AA235C" w:rsidRPr="00FD0B04">
              <w:rPr>
                <w:rFonts w:ascii="Times New Roman" w:hAnsi="Times New Roman" w:cs="Times New Roman"/>
                <w:noProof/>
                <w:webHidden/>
              </w:rPr>
              <w:tab/>
            </w:r>
            <w:r w:rsidRPr="00FD0B04">
              <w:rPr>
                <w:rFonts w:ascii="Times New Roman" w:hAnsi="Times New Roman" w:cs="Times New Roman"/>
                <w:noProof/>
                <w:webHidden/>
              </w:rPr>
              <w:fldChar w:fldCharType="begin"/>
            </w:r>
            <w:r w:rsidR="00AA235C" w:rsidRPr="00FD0B04">
              <w:rPr>
                <w:rFonts w:ascii="Times New Roman" w:hAnsi="Times New Roman" w:cs="Times New Roman"/>
                <w:noProof/>
                <w:webHidden/>
              </w:rPr>
              <w:instrText xml:space="preserve"> PAGEREF _Toc201748471 \h </w:instrText>
            </w:r>
            <w:r w:rsidRPr="00FD0B04">
              <w:rPr>
                <w:rFonts w:ascii="Times New Roman" w:hAnsi="Times New Roman" w:cs="Times New Roman"/>
                <w:noProof/>
                <w:webHidden/>
              </w:rPr>
            </w:r>
            <w:r w:rsidRPr="00FD0B04">
              <w:rPr>
                <w:rFonts w:ascii="Times New Roman" w:hAnsi="Times New Roman" w:cs="Times New Roman"/>
                <w:noProof/>
                <w:webHidden/>
              </w:rPr>
              <w:fldChar w:fldCharType="separate"/>
            </w:r>
            <w:r w:rsidR="000B2040">
              <w:rPr>
                <w:rFonts w:ascii="Times New Roman" w:hAnsi="Times New Roman" w:cs="Times New Roman"/>
                <w:noProof/>
                <w:webHidden/>
              </w:rPr>
              <w:t>38</w:t>
            </w:r>
            <w:r w:rsidRPr="00FD0B04">
              <w:rPr>
                <w:rFonts w:ascii="Times New Roman" w:hAnsi="Times New Roman" w:cs="Times New Roman"/>
                <w:noProof/>
                <w:webHidden/>
              </w:rPr>
              <w:fldChar w:fldCharType="end"/>
            </w:r>
          </w:hyperlink>
        </w:p>
        <w:p w:rsidR="00AA235C" w:rsidRPr="00FD0B04" w:rsidRDefault="008F7547" w:rsidP="00D9317C">
          <w:pPr>
            <w:pStyle w:val="TOC3"/>
            <w:spacing w:line="360" w:lineRule="auto"/>
            <w:rPr>
              <w:rFonts w:ascii="Times New Roman" w:eastAsiaTheme="minorEastAsia" w:hAnsi="Times New Roman" w:cs="Times New Roman"/>
              <w:noProof/>
            </w:rPr>
          </w:pPr>
          <w:hyperlink w:anchor="_Toc201748472" w:history="1">
            <w:r w:rsidR="00AA235C" w:rsidRPr="00FD0B04">
              <w:rPr>
                <w:rStyle w:val="Hyperlink"/>
                <w:rFonts w:ascii="Times New Roman" w:hAnsi="Times New Roman" w:cs="Times New Roman"/>
                <w:noProof/>
                <w:sz w:val="24"/>
                <w:szCs w:val="24"/>
              </w:rPr>
              <w:t>2.7.13 Mekanisme Kerja Antibakteri</w:t>
            </w:r>
            <w:r w:rsidR="00AA235C" w:rsidRPr="00FD0B04">
              <w:rPr>
                <w:rFonts w:ascii="Times New Roman" w:hAnsi="Times New Roman" w:cs="Times New Roman"/>
                <w:noProof/>
                <w:webHidden/>
              </w:rPr>
              <w:tab/>
            </w:r>
            <w:r w:rsidRPr="00FD0B04">
              <w:rPr>
                <w:rFonts w:ascii="Times New Roman" w:hAnsi="Times New Roman" w:cs="Times New Roman"/>
                <w:noProof/>
                <w:webHidden/>
              </w:rPr>
              <w:fldChar w:fldCharType="begin"/>
            </w:r>
            <w:r w:rsidR="00AA235C" w:rsidRPr="00FD0B04">
              <w:rPr>
                <w:rFonts w:ascii="Times New Roman" w:hAnsi="Times New Roman" w:cs="Times New Roman"/>
                <w:noProof/>
                <w:webHidden/>
              </w:rPr>
              <w:instrText xml:space="preserve"> PAGEREF _Toc201748472 \h </w:instrText>
            </w:r>
            <w:r w:rsidRPr="00FD0B04">
              <w:rPr>
                <w:rFonts w:ascii="Times New Roman" w:hAnsi="Times New Roman" w:cs="Times New Roman"/>
                <w:noProof/>
                <w:webHidden/>
              </w:rPr>
            </w:r>
            <w:r w:rsidRPr="00FD0B04">
              <w:rPr>
                <w:rFonts w:ascii="Times New Roman" w:hAnsi="Times New Roman" w:cs="Times New Roman"/>
                <w:noProof/>
                <w:webHidden/>
              </w:rPr>
              <w:fldChar w:fldCharType="separate"/>
            </w:r>
            <w:r w:rsidR="000B2040">
              <w:rPr>
                <w:rFonts w:ascii="Times New Roman" w:hAnsi="Times New Roman" w:cs="Times New Roman"/>
                <w:noProof/>
                <w:webHidden/>
              </w:rPr>
              <w:t>39</w:t>
            </w:r>
            <w:r w:rsidRPr="00FD0B04">
              <w:rPr>
                <w:rFonts w:ascii="Times New Roman" w:hAnsi="Times New Roman" w:cs="Times New Roman"/>
                <w:noProof/>
                <w:webHidden/>
              </w:rPr>
              <w:fldChar w:fldCharType="end"/>
            </w:r>
          </w:hyperlink>
        </w:p>
        <w:p w:rsidR="00AA235C" w:rsidRPr="00FD0B04" w:rsidRDefault="008F7547" w:rsidP="00D9317C">
          <w:pPr>
            <w:pStyle w:val="TOC2"/>
            <w:spacing w:line="360" w:lineRule="auto"/>
            <w:rPr>
              <w:rFonts w:ascii="Times New Roman" w:eastAsiaTheme="minorEastAsia" w:hAnsi="Times New Roman" w:cs="Times New Roman"/>
              <w:noProof/>
            </w:rPr>
          </w:pPr>
          <w:hyperlink w:anchor="_Toc201748473" w:history="1">
            <w:r w:rsidR="00AA235C" w:rsidRPr="00FD0B04">
              <w:rPr>
                <w:rStyle w:val="Hyperlink"/>
                <w:rFonts w:ascii="Times New Roman" w:hAnsi="Times New Roman" w:cs="Times New Roman"/>
                <w:noProof/>
                <w:sz w:val="24"/>
                <w:szCs w:val="24"/>
              </w:rPr>
              <w:t>2.8 Bakteri Escherichia coli</w:t>
            </w:r>
            <w:r w:rsidR="00AA235C" w:rsidRPr="00FD0B04">
              <w:rPr>
                <w:rFonts w:ascii="Times New Roman" w:hAnsi="Times New Roman" w:cs="Times New Roman"/>
                <w:noProof/>
                <w:webHidden/>
              </w:rPr>
              <w:tab/>
            </w:r>
            <w:r w:rsidRPr="00FD0B04">
              <w:rPr>
                <w:rFonts w:ascii="Times New Roman" w:hAnsi="Times New Roman" w:cs="Times New Roman"/>
                <w:noProof/>
                <w:webHidden/>
              </w:rPr>
              <w:fldChar w:fldCharType="begin"/>
            </w:r>
            <w:r w:rsidR="00AA235C" w:rsidRPr="00FD0B04">
              <w:rPr>
                <w:rFonts w:ascii="Times New Roman" w:hAnsi="Times New Roman" w:cs="Times New Roman"/>
                <w:noProof/>
                <w:webHidden/>
              </w:rPr>
              <w:instrText xml:space="preserve"> PAGEREF _Toc201748473 \h </w:instrText>
            </w:r>
            <w:r w:rsidRPr="00FD0B04">
              <w:rPr>
                <w:rFonts w:ascii="Times New Roman" w:hAnsi="Times New Roman" w:cs="Times New Roman"/>
                <w:noProof/>
                <w:webHidden/>
              </w:rPr>
            </w:r>
            <w:r w:rsidRPr="00FD0B04">
              <w:rPr>
                <w:rFonts w:ascii="Times New Roman" w:hAnsi="Times New Roman" w:cs="Times New Roman"/>
                <w:noProof/>
                <w:webHidden/>
              </w:rPr>
              <w:fldChar w:fldCharType="separate"/>
            </w:r>
            <w:r w:rsidR="000B2040">
              <w:rPr>
                <w:rFonts w:ascii="Times New Roman" w:hAnsi="Times New Roman" w:cs="Times New Roman"/>
                <w:noProof/>
                <w:webHidden/>
              </w:rPr>
              <w:t>39</w:t>
            </w:r>
            <w:r w:rsidRPr="00FD0B04">
              <w:rPr>
                <w:rFonts w:ascii="Times New Roman" w:hAnsi="Times New Roman" w:cs="Times New Roman"/>
                <w:noProof/>
                <w:webHidden/>
              </w:rPr>
              <w:fldChar w:fldCharType="end"/>
            </w:r>
          </w:hyperlink>
        </w:p>
        <w:p w:rsidR="00AA235C" w:rsidRPr="00FD0B04" w:rsidRDefault="008F7547" w:rsidP="00D9317C">
          <w:pPr>
            <w:pStyle w:val="TOC3"/>
            <w:spacing w:line="360" w:lineRule="auto"/>
            <w:rPr>
              <w:rFonts w:ascii="Times New Roman" w:eastAsiaTheme="minorEastAsia" w:hAnsi="Times New Roman" w:cs="Times New Roman"/>
              <w:noProof/>
            </w:rPr>
          </w:pPr>
          <w:hyperlink w:anchor="_Toc201748474" w:history="1">
            <w:r w:rsidR="00AA235C" w:rsidRPr="00FD0B04">
              <w:rPr>
                <w:rStyle w:val="Hyperlink"/>
                <w:rFonts w:ascii="Times New Roman" w:hAnsi="Times New Roman" w:cs="Times New Roman"/>
                <w:noProof/>
                <w:sz w:val="24"/>
                <w:szCs w:val="24"/>
              </w:rPr>
              <w:t xml:space="preserve">2.8.1 Klasifikasi bakteri </w:t>
            </w:r>
            <w:r w:rsidR="00AA235C" w:rsidRPr="00FD0B04">
              <w:rPr>
                <w:rStyle w:val="Hyperlink"/>
                <w:rFonts w:ascii="Times New Roman" w:hAnsi="Times New Roman" w:cs="Times New Roman"/>
                <w:i/>
                <w:iCs/>
                <w:noProof/>
                <w:sz w:val="24"/>
                <w:szCs w:val="24"/>
              </w:rPr>
              <w:t>Escherichia coli</w:t>
            </w:r>
            <w:r w:rsidR="00AA235C" w:rsidRPr="00FD0B04">
              <w:rPr>
                <w:rFonts w:ascii="Times New Roman" w:hAnsi="Times New Roman" w:cs="Times New Roman"/>
                <w:noProof/>
                <w:webHidden/>
              </w:rPr>
              <w:tab/>
            </w:r>
            <w:r w:rsidRPr="00FD0B04">
              <w:rPr>
                <w:rFonts w:ascii="Times New Roman" w:hAnsi="Times New Roman" w:cs="Times New Roman"/>
                <w:noProof/>
                <w:webHidden/>
              </w:rPr>
              <w:fldChar w:fldCharType="begin"/>
            </w:r>
            <w:r w:rsidR="00AA235C" w:rsidRPr="00FD0B04">
              <w:rPr>
                <w:rFonts w:ascii="Times New Roman" w:hAnsi="Times New Roman" w:cs="Times New Roman"/>
                <w:noProof/>
                <w:webHidden/>
              </w:rPr>
              <w:instrText xml:space="preserve"> PAGEREF _Toc201748474 \h </w:instrText>
            </w:r>
            <w:r w:rsidRPr="00FD0B04">
              <w:rPr>
                <w:rFonts w:ascii="Times New Roman" w:hAnsi="Times New Roman" w:cs="Times New Roman"/>
                <w:noProof/>
                <w:webHidden/>
              </w:rPr>
            </w:r>
            <w:r w:rsidRPr="00FD0B04">
              <w:rPr>
                <w:rFonts w:ascii="Times New Roman" w:hAnsi="Times New Roman" w:cs="Times New Roman"/>
                <w:noProof/>
                <w:webHidden/>
              </w:rPr>
              <w:fldChar w:fldCharType="separate"/>
            </w:r>
            <w:r w:rsidR="000B2040">
              <w:rPr>
                <w:rFonts w:ascii="Times New Roman" w:hAnsi="Times New Roman" w:cs="Times New Roman"/>
                <w:noProof/>
                <w:webHidden/>
              </w:rPr>
              <w:t>40</w:t>
            </w:r>
            <w:r w:rsidRPr="00FD0B04">
              <w:rPr>
                <w:rFonts w:ascii="Times New Roman" w:hAnsi="Times New Roman" w:cs="Times New Roman"/>
                <w:noProof/>
                <w:webHidden/>
              </w:rPr>
              <w:fldChar w:fldCharType="end"/>
            </w:r>
          </w:hyperlink>
        </w:p>
        <w:p w:rsidR="00AA235C" w:rsidRPr="00FD0B04" w:rsidRDefault="008F7547" w:rsidP="00D9317C">
          <w:pPr>
            <w:pStyle w:val="TOC3"/>
            <w:spacing w:line="360" w:lineRule="auto"/>
            <w:rPr>
              <w:rFonts w:ascii="Times New Roman" w:eastAsiaTheme="minorEastAsia" w:hAnsi="Times New Roman" w:cs="Times New Roman"/>
              <w:noProof/>
            </w:rPr>
          </w:pPr>
          <w:hyperlink w:anchor="_Toc201748475" w:history="1">
            <w:r w:rsidR="00AA235C" w:rsidRPr="00FD0B04">
              <w:rPr>
                <w:rStyle w:val="Hyperlink"/>
                <w:rFonts w:ascii="Times New Roman" w:hAnsi="Times New Roman" w:cs="Times New Roman"/>
                <w:noProof/>
                <w:sz w:val="24"/>
                <w:szCs w:val="24"/>
              </w:rPr>
              <w:t>2.8.2 Patogenesis Escherichia coli</w:t>
            </w:r>
            <w:r w:rsidR="00AA235C" w:rsidRPr="00FD0B04">
              <w:rPr>
                <w:rFonts w:ascii="Times New Roman" w:hAnsi="Times New Roman" w:cs="Times New Roman"/>
                <w:noProof/>
                <w:webHidden/>
              </w:rPr>
              <w:tab/>
            </w:r>
            <w:r w:rsidRPr="00FD0B04">
              <w:rPr>
                <w:rFonts w:ascii="Times New Roman" w:hAnsi="Times New Roman" w:cs="Times New Roman"/>
                <w:noProof/>
                <w:webHidden/>
              </w:rPr>
              <w:fldChar w:fldCharType="begin"/>
            </w:r>
            <w:r w:rsidR="00AA235C" w:rsidRPr="00FD0B04">
              <w:rPr>
                <w:rFonts w:ascii="Times New Roman" w:hAnsi="Times New Roman" w:cs="Times New Roman"/>
                <w:noProof/>
                <w:webHidden/>
              </w:rPr>
              <w:instrText xml:space="preserve"> PAGEREF _Toc201748475 \h </w:instrText>
            </w:r>
            <w:r w:rsidRPr="00FD0B04">
              <w:rPr>
                <w:rFonts w:ascii="Times New Roman" w:hAnsi="Times New Roman" w:cs="Times New Roman"/>
                <w:noProof/>
                <w:webHidden/>
              </w:rPr>
            </w:r>
            <w:r w:rsidRPr="00FD0B04">
              <w:rPr>
                <w:rFonts w:ascii="Times New Roman" w:hAnsi="Times New Roman" w:cs="Times New Roman"/>
                <w:noProof/>
                <w:webHidden/>
              </w:rPr>
              <w:fldChar w:fldCharType="separate"/>
            </w:r>
            <w:r w:rsidR="000B2040">
              <w:rPr>
                <w:rFonts w:ascii="Times New Roman" w:hAnsi="Times New Roman" w:cs="Times New Roman"/>
                <w:noProof/>
                <w:webHidden/>
              </w:rPr>
              <w:t>41</w:t>
            </w:r>
            <w:r w:rsidRPr="00FD0B04">
              <w:rPr>
                <w:rFonts w:ascii="Times New Roman" w:hAnsi="Times New Roman" w:cs="Times New Roman"/>
                <w:noProof/>
                <w:webHidden/>
              </w:rPr>
              <w:fldChar w:fldCharType="end"/>
            </w:r>
          </w:hyperlink>
        </w:p>
        <w:p w:rsidR="00AA235C" w:rsidRPr="00FD0B04" w:rsidRDefault="008F7547" w:rsidP="00D9317C">
          <w:pPr>
            <w:pStyle w:val="TOC2"/>
            <w:spacing w:line="360" w:lineRule="auto"/>
            <w:rPr>
              <w:rFonts w:ascii="Times New Roman" w:eastAsiaTheme="minorEastAsia" w:hAnsi="Times New Roman" w:cs="Times New Roman"/>
              <w:noProof/>
            </w:rPr>
          </w:pPr>
          <w:hyperlink w:anchor="_Toc201748476" w:history="1">
            <w:r w:rsidR="00AA235C" w:rsidRPr="00FD0B04">
              <w:rPr>
                <w:rStyle w:val="Hyperlink"/>
                <w:rFonts w:ascii="Times New Roman" w:hAnsi="Times New Roman" w:cs="Times New Roman"/>
                <w:noProof/>
                <w:sz w:val="24"/>
                <w:szCs w:val="24"/>
                <w:lang w:val="id-ID"/>
              </w:rPr>
              <w:t>2.9 Bakteri Staphylococcus aureus</w:t>
            </w:r>
            <w:r w:rsidR="00AA235C" w:rsidRPr="00FD0B04">
              <w:rPr>
                <w:rFonts w:ascii="Times New Roman" w:hAnsi="Times New Roman" w:cs="Times New Roman"/>
                <w:noProof/>
                <w:webHidden/>
              </w:rPr>
              <w:tab/>
            </w:r>
            <w:r w:rsidRPr="00FD0B04">
              <w:rPr>
                <w:rFonts w:ascii="Times New Roman" w:hAnsi="Times New Roman" w:cs="Times New Roman"/>
                <w:noProof/>
                <w:webHidden/>
              </w:rPr>
              <w:fldChar w:fldCharType="begin"/>
            </w:r>
            <w:r w:rsidR="00AA235C" w:rsidRPr="00FD0B04">
              <w:rPr>
                <w:rFonts w:ascii="Times New Roman" w:hAnsi="Times New Roman" w:cs="Times New Roman"/>
                <w:noProof/>
                <w:webHidden/>
              </w:rPr>
              <w:instrText xml:space="preserve"> PAGEREF _Toc201748476 \h </w:instrText>
            </w:r>
            <w:r w:rsidRPr="00FD0B04">
              <w:rPr>
                <w:rFonts w:ascii="Times New Roman" w:hAnsi="Times New Roman" w:cs="Times New Roman"/>
                <w:noProof/>
                <w:webHidden/>
              </w:rPr>
            </w:r>
            <w:r w:rsidRPr="00FD0B04">
              <w:rPr>
                <w:rFonts w:ascii="Times New Roman" w:hAnsi="Times New Roman" w:cs="Times New Roman"/>
                <w:noProof/>
                <w:webHidden/>
              </w:rPr>
              <w:fldChar w:fldCharType="separate"/>
            </w:r>
            <w:r w:rsidR="000B2040">
              <w:rPr>
                <w:rFonts w:ascii="Times New Roman" w:hAnsi="Times New Roman" w:cs="Times New Roman"/>
                <w:noProof/>
                <w:webHidden/>
              </w:rPr>
              <w:t>41</w:t>
            </w:r>
            <w:r w:rsidRPr="00FD0B04">
              <w:rPr>
                <w:rFonts w:ascii="Times New Roman" w:hAnsi="Times New Roman" w:cs="Times New Roman"/>
                <w:noProof/>
                <w:webHidden/>
              </w:rPr>
              <w:fldChar w:fldCharType="end"/>
            </w:r>
          </w:hyperlink>
        </w:p>
        <w:p w:rsidR="00AA235C" w:rsidRPr="00FD0B04" w:rsidRDefault="008F7547" w:rsidP="00D9317C">
          <w:pPr>
            <w:pStyle w:val="TOC3"/>
            <w:spacing w:line="360" w:lineRule="auto"/>
            <w:rPr>
              <w:rFonts w:ascii="Times New Roman" w:eastAsiaTheme="minorEastAsia" w:hAnsi="Times New Roman" w:cs="Times New Roman"/>
              <w:noProof/>
            </w:rPr>
          </w:pPr>
          <w:hyperlink w:anchor="_Toc201748477" w:history="1">
            <w:r w:rsidR="00AA235C" w:rsidRPr="00FD0B04">
              <w:rPr>
                <w:rStyle w:val="Hyperlink"/>
                <w:rFonts w:ascii="Times New Roman" w:hAnsi="Times New Roman" w:cs="Times New Roman"/>
                <w:noProof/>
                <w:sz w:val="24"/>
                <w:szCs w:val="24"/>
                <w:lang w:val="id-ID"/>
              </w:rPr>
              <w:t xml:space="preserve">2.9.1 Klasifikasi bakteri </w:t>
            </w:r>
            <w:r w:rsidR="00AA235C" w:rsidRPr="00FD0B04">
              <w:rPr>
                <w:rStyle w:val="Hyperlink"/>
                <w:rFonts w:ascii="Times New Roman" w:hAnsi="Times New Roman" w:cs="Times New Roman"/>
                <w:i/>
                <w:noProof/>
                <w:sz w:val="24"/>
                <w:szCs w:val="24"/>
                <w:lang w:val="id-ID"/>
              </w:rPr>
              <w:t>Stapyloccocus aureus</w:t>
            </w:r>
            <w:r w:rsidR="00AA235C" w:rsidRPr="00FD0B04">
              <w:rPr>
                <w:rFonts w:ascii="Times New Roman" w:hAnsi="Times New Roman" w:cs="Times New Roman"/>
                <w:noProof/>
                <w:webHidden/>
              </w:rPr>
              <w:tab/>
            </w:r>
            <w:r w:rsidRPr="00FD0B04">
              <w:rPr>
                <w:rFonts w:ascii="Times New Roman" w:hAnsi="Times New Roman" w:cs="Times New Roman"/>
                <w:noProof/>
                <w:webHidden/>
              </w:rPr>
              <w:fldChar w:fldCharType="begin"/>
            </w:r>
            <w:r w:rsidR="00AA235C" w:rsidRPr="00FD0B04">
              <w:rPr>
                <w:rFonts w:ascii="Times New Roman" w:hAnsi="Times New Roman" w:cs="Times New Roman"/>
                <w:noProof/>
                <w:webHidden/>
              </w:rPr>
              <w:instrText xml:space="preserve"> PAGEREF _Toc201748477 \h </w:instrText>
            </w:r>
            <w:r w:rsidRPr="00FD0B04">
              <w:rPr>
                <w:rFonts w:ascii="Times New Roman" w:hAnsi="Times New Roman" w:cs="Times New Roman"/>
                <w:noProof/>
                <w:webHidden/>
              </w:rPr>
            </w:r>
            <w:r w:rsidRPr="00FD0B04">
              <w:rPr>
                <w:rFonts w:ascii="Times New Roman" w:hAnsi="Times New Roman" w:cs="Times New Roman"/>
                <w:noProof/>
                <w:webHidden/>
              </w:rPr>
              <w:fldChar w:fldCharType="separate"/>
            </w:r>
            <w:r w:rsidR="000B2040">
              <w:rPr>
                <w:rFonts w:ascii="Times New Roman" w:hAnsi="Times New Roman" w:cs="Times New Roman"/>
                <w:noProof/>
                <w:webHidden/>
              </w:rPr>
              <w:t>42</w:t>
            </w:r>
            <w:r w:rsidRPr="00FD0B04">
              <w:rPr>
                <w:rFonts w:ascii="Times New Roman" w:hAnsi="Times New Roman" w:cs="Times New Roman"/>
                <w:noProof/>
                <w:webHidden/>
              </w:rPr>
              <w:fldChar w:fldCharType="end"/>
            </w:r>
          </w:hyperlink>
        </w:p>
        <w:p w:rsidR="00AA235C" w:rsidRPr="00FD0B04" w:rsidRDefault="008F7547" w:rsidP="00D9317C">
          <w:pPr>
            <w:pStyle w:val="TOC3"/>
            <w:spacing w:line="360" w:lineRule="auto"/>
            <w:rPr>
              <w:rFonts w:ascii="Times New Roman" w:eastAsiaTheme="minorEastAsia" w:hAnsi="Times New Roman" w:cs="Times New Roman"/>
              <w:noProof/>
            </w:rPr>
          </w:pPr>
          <w:hyperlink w:anchor="_Toc201748478" w:history="1">
            <w:r w:rsidR="00AA235C" w:rsidRPr="00FD0B04">
              <w:rPr>
                <w:rStyle w:val="Hyperlink"/>
                <w:rFonts w:ascii="Times New Roman" w:hAnsi="Times New Roman" w:cs="Times New Roman"/>
                <w:noProof/>
                <w:sz w:val="24"/>
                <w:szCs w:val="24"/>
                <w:lang w:val="id-ID"/>
              </w:rPr>
              <w:t xml:space="preserve">2.9.2 Patogenesis </w:t>
            </w:r>
            <w:r w:rsidR="00AA235C" w:rsidRPr="00FD0B04">
              <w:rPr>
                <w:rStyle w:val="Hyperlink"/>
                <w:rFonts w:ascii="Times New Roman" w:hAnsi="Times New Roman" w:cs="Times New Roman"/>
                <w:i/>
                <w:noProof/>
                <w:sz w:val="24"/>
                <w:szCs w:val="24"/>
                <w:lang w:val="id-ID"/>
              </w:rPr>
              <w:t>Stapyloccocus aureus</w:t>
            </w:r>
            <w:r w:rsidR="00AA235C" w:rsidRPr="00FD0B04">
              <w:rPr>
                <w:rFonts w:ascii="Times New Roman" w:hAnsi="Times New Roman" w:cs="Times New Roman"/>
                <w:noProof/>
                <w:webHidden/>
              </w:rPr>
              <w:tab/>
            </w:r>
            <w:r w:rsidRPr="00FD0B04">
              <w:rPr>
                <w:rFonts w:ascii="Times New Roman" w:hAnsi="Times New Roman" w:cs="Times New Roman"/>
                <w:noProof/>
                <w:webHidden/>
              </w:rPr>
              <w:fldChar w:fldCharType="begin"/>
            </w:r>
            <w:r w:rsidR="00AA235C" w:rsidRPr="00FD0B04">
              <w:rPr>
                <w:rFonts w:ascii="Times New Roman" w:hAnsi="Times New Roman" w:cs="Times New Roman"/>
                <w:noProof/>
                <w:webHidden/>
              </w:rPr>
              <w:instrText xml:space="preserve"> PAGEREF _Toc201748478 \h </w:instrText>
            </w:r>
            <w:r w:rsidRPr="00FD0B04">
              <w:rPr>
                <w:rFonts w:ascii="Times New Roman" w:hAnsi="Times New Roman" w:cs="Times New Roman"/>
                <w:noProof/>
                <w:webHidden/>
              </w:rPr>
            </w:r>
            <w:r w:rsidRPr="00FD0B04">
              <w:rPr>
                <w:rFonts w:ascii="Times New Roman" w:hAnsi="Times New Roman" w:cs="Times New Roman"/>
                <w:noProof/>
                <w:webHidden/>
              </w:rPr>
              <w:fldChar w:fldCharType="separate"/>
            </w:r>
            <w:r w:rsidR="000B2040">
              <w:rPr>
                <w:rFonts w:ascii="Times New Roman" w:hAnsi="Times New Roman" w:cs="Times New Roman"/>
                <w:noProof/>
                <w:webHidden/>
              </w:rPr>
              <w:t>42</w:t>
            </w:r>
            <w:r w:rsidRPr="00FD0B04">
              <w:rPr>
                <w:rFonts w:ascii="Times New Roman" w:hAnsi="Times New Roman" w:cs="Times New Roman"/>
                <w:noProof/>
                <w:webHidden/>
              </w:rPr>
              <w:fldChar w:fldCharType="end"/>
            </w:r>
          </w:hyperlink>
        </w:p>
        <w:p w:rsidR="00AA235C" w:rsidRPr="00FD0B04" w:rsidRDefault="008F7547" w:rsidP="00D9317C">
          <w:pPr>
            <w:pStyle w:val="TOC2"/>
            <w:spacing w:line="360" w:lineRule="auto"/>
            <w:rPr>
              <w:rFonts w:ascii="Times New Roman" w:eastAsiaTheme="minorEastAsia" w:hAnsi="Times New Roman" w:cs="Times New Roman"/>
              <w:noProof/>
            </w:rPr>
          </w:pPr>
          <w:hyperlink w:anchor="_Toc201748479" w:history="1">
            <w:r w:rsidR="00AA235C" w:rsidRPr="00FD0B04">
              <w:rPr>
                <w:rStyle w:val="Hyperlink"/>
                <w:rFonts w:ascii="Times New Roman" w:hAnsi="Times New Roman" w:cs="Times New Roman"/>
                <w:noProof/>
                <w:sz w:val="24"/>
                <w:szCs w:val="24"/>
              </w:rPr>
              <w:t>2.10 Sterilisasi</w:t>
            </w:r>
            <w:r w:rsidR="00AA235C" w:rsidRPr="00FD0B04">
              <w:rPr>
                <w:rFonts w:ascii="Times New Roman" w:hAnsi="Times New Roman" w:cs="Times New Roman"/>
                <w:noProof/>
                <w:webHidden/>
              </w:rPr>
              <w:tab/>
            </w:r>
            <w:r w:rsidRPr="00FD0B04">
              <w:rPr>
                <w:rFonts w:ascii="Times New Roman" w:hAnsi="Times New Roman" w:cs="Times New Roman"/>
                <w:noProof/>
                <w:webHidden/>
              </w:rPr>
              <w:fldChar w:fldCharType="begin"/>
            </w:r>
            <w:r w:rsidR="00AA235C" w:rsidRPr="00FD0B04">
              <w:rPr>
                <w:rFonts w:ascii="Times New Roman" w:hAnsi="Times New Roman" w:cs="Times New Roman"/>
                <w:noProof/>
                <w:webHidden/>
              </w:rPr>
              <w:instrText xml:space="preserve"> PAGEREF _Toc201748479 \h </w:instrText>
            </w:r>
            <w:r w:rsidRPr="00FD0B04">
              <w:rPr>
                <w:rFonts w:ascii="Times New Roman" w:hAnsi="Times New Roman" w:cs="Times New Roman"/>
                <w:noProof/>
                <w:webHidden/>
              </w:rPr>
            </w:r>
            <w:r w:rsidRPr="00FD0B04">
              <w:rPr>
                <w:rFonts w:ascii="Times New Roman" w:hAnsi="Times New Roman" w:cs="Times New Roman"/>
                <w:noProof/>
                <w:webHidden/>
              </w:rPr>
              <w:fldChar w:fldCharType="separate"/>
            </w:r>
            <w:r w:rsidR="000B2040">
              <w:rPr>
                <w:rFonts w:ascii="Times New Roman" w:hAnsi="Times New Roman" w:cs="Times New Roman"/>
                <w:noProof/>
                <w:webHidden/>
              </w:rPr>
              <w:t>43</w:t>
            </w:r>
            <w:r w:rsidRPr="00FD0B04">
              <w:rPr>
                <w:rFonts w:ascii="Times New Roman" w:hAnsi="Times New Roman" w:cs="Times New Roman"/>
                <w:noProof/>
                <w:webHidden/>
              </w:rPr>
              <w:fldChar w:fldCharType="end"/>
            </w:r>
          </w:hyperlink>
        </w:p>
        <w:p w:rsidR="00AA235C" w:rsidRPr="00FD0B04" w:rsidRDefault="00AA235C" w:rsidP="00D9317C">
          <w:pPr>
            <w:pStyle w:val="TOC3"/>
            <w:spacing w:line="360" w:lineRule="auto"/>
            <w:ind w:left="0" w:firstLine="0"/>
            <w:rPr>
              <w:rFonts w:ascii="Times New Roman" w:eastAsiaTheme="minorEastAsia" w:hAnsi="Times New Roman" w:cs="Times New Roman"/>
              <w:noProof/>
            </w:rPr>
          </w:pPr>
          <w:r w:rsidRPr="00FD0B04">
            <w:rPr>
              <w:rStyle w:val="Hyperlink"/>
              <w:rFonts w:ascii="Times New Roman" w:hAnsi="Times New Roman" w:cs="Times New Roman"/>
              <w:noProof/>
              <w:sz w:val="24"/>
              <w:szCs w:val="24"/>
              <w:u w:val="none"/>
            </w:rPr>
            <w:tab/>
          </w:r>
          <w:hyperlink w:anchor="_Toc201748480" w:history="1">
            <w:r w:rsidRPr="00FD0B04">
              <w:rPr>
                <w:rStyle w:val="Hyperlink"/>
                <w:rFonts w:ascii="Times New Roman" w:hAnsi="Times New Roman" w:cs="Times New Roman"/>
                <w:noProof/>
                <w:sz w:val="24"/>
                <w:szCs w:val="24"/>
                <w:u w:val="none"/>
              </w:rPr>
              <w:t>2.11 Macam – Macam Sterilisasi</w:t>
            </w:r>
            <w:r w:rsidRPr="00FD0B04">
              <w:rPr>
                <w:rFonts w:ascii="Times New Roman" w:hAnsi="Times New Roman" w:cs="Times New Roman"/>
                <w:noProof/>
                <w:webHidden/>
              </w:rPr>
              <w:tab/>
            </w:r>
            <w:r w:rsidR="008F7547" w:rsidRPr="00FD0B04">
              <w:rPr>
                <w:rFonts w:ascii="Times New Roman" w:hAnsi="Times New Roman" w:cs="Times New Roman"/>
                <w:noProof/>
                <w:webHidden/>
              </w:rPr>
              <w:fldChar w:fldCharType="begin"/>
            </w:r>
            <w:r w:rsidRPr="00FD0B04">
              <w:rPr>
                <w:rFonts w:ascii="Times New Roman" w:hAnsi="Times New Roman" w:cs="Times New Roman"/>
                <w:noProof/>
                <w:webHidden/>
              </w:rPr>
              <w:instrText xml:space="preserve"> PAGEREF _Toc201748480 \h </w:instrText>
            </w:r>
            <w:r w:rsidR="008F7547" w:rsidRPr="00FD0B04">
              <w:rPr>
                <w:rFonts w:ascii="Times New Roman" w:hAnsi="Times New Roman" w:cs="Times New Roman"/>
                <w:noProof/>
                <w:webHidden/>
              </w:rPr>
            </w:r>
            <w:r w:rsidR="008F7547" w:rsidRPr="00FD0B04">
              <w:rPr>
                <w:rFonts w:ascii="Times New Roman" w:hAnsi="Times New Roman" w:cs="Times New Roman"/>
                <w:noProof/>
                <w:webHidden/>
              </w:rPr>
              <w:fldChar w:fldCharType="separate"/>
            </w:r>
            <w:r w:rsidR="000B2040">
              <w:rPr>
                <w:rFonts w:ascii="Times New Roman" w:hAnsi="Times New Roman" w:cs="Times New Roman"/>
                <w:noProof/>
                <w:webHidden/>
              </w:rPr>
              <w:t>43</w:t>
            </w:r>
            <w:r w:rsidR="008F7547" w:rsidRPr="00FD0B04">
              <w:rPr>
                <w:rFonts w:ascii="Times New Roman" w:hAnsi="Times New Roman" w:cs="Times New Roman"/>
                <w:noProof/>
                <w:webHidden/>
              </w:rPr>
              <w:fldChar w:fldCharType="end"/>
            </w:r>
          </w:hyperlink>
        </w:p>
        <w:p w:rsidR="00AA235C" w:rsidRPr="00FD0B04" w:rsidRDefault="008F7547" w:rsidP="00D9317C">
          <w:pPr>
            <w:pStyle w:val="TOC2"/>
            <w:spacing w:line="360" w:lineRule="auto"/>
            <w:rPr>
              <w:rFonts w:ascii="Times New Roman" w:eastAsiaTheme="minorEastAsia" w:hAnsi="Times New Roman" w:cs="Times New Roman"/>
              <w:noProof/>
            </w:rPr>
          </w:pPr>
          <w:hyperlink w:anchor="_Toc201748481" w:history="1">
            <w:r w:rsidR="00AA235C" w:rsidRPr="00FD0B04">
              <w:rPr>
                <w:rStyle w:val="Hyperlink"/>
                <w:rFonts w:ascii="Times New Roman" w:hAnsi="Times New Roman" w:cs="Times New Roman"/>
                <w:noProof/>
                <w:sz w:val="24"/>
                <w:szCs w:val="24"/>
              </w:rPr>
              <w:t>2.12 Pengujian Aktivitas Antibakteri</w:t>
            </w:r>
            <w:r w:rsidR="00AA235C" w:rsidRPr="00FD0B04">
              <w:rPr>
                <w:rFonts w:ascii="Times New Roman" w:hAnsi="Times New Roman" w:cs="Times New Roman"/>
                <w:noProof/>
                <w:webHidden/>
              </w:rPr>
              <w:tab/>
            </w:r>
            <w:r w:rsidRPr="00FD0B04">
              <w:rPr>
                <w:rFonts w:ascii="Times New Roman" w:hAnsi="Times New Roman" w:cs="Times New Roman"/>
                <w:noProof/>
                <w:webHidden/>
              </w:rPr>
              <w:fldChar w:fldCharType="begin"/>
            </w:r>
            <w:r w:rsidR="00AA235C" w:rsidRPr="00FD0B04">
              <w:rPr>
                <w:rFonts w:ascii="Times New Roman" w:hAnsi="Times New Roman" w:cs="Times New Roman"/>
                <w:noProof/>
                <w:webHidden/>
              </w:rPr>
              <w:instrText xml:space="preserve"> PAGEREF _Toc201748481 \h </w:instrText>
            </w:r>
            <w:r w:rsidRPr="00FD0B04">
              <w:rPr>
                <w:rFonts w:ascii="Times New Roman" w:hAnsi="Times New Roman" w:cs="Times New Roman"/>
                <w:noProof/>
                <w:webHidden/>
              </w:rPr>
            </w:r>
            <w:r w:rsidRPr="00FD0B04">
              <w:rPr>
                <w:rFonts w:ascii="Times New Roman" w:hAnsi="Times New Roman" w:cs="Times New Roman"/>
                <w:noProof/>
                <w:webHidden/>
              </w:rPr>
              <w:fldChar w:fldCharType="separate"/>
            </w:r>
            <w:r w:rsidR="000B2040">
              <w:rPr>
                <w:rFonts w:ascii="Times New Roman" w:hAnsi="Times New Roman" w:cs="Times New Roman"/>
                <w:noProof/>
                <w:webHidden/>
              </w:rPr>
              <w:t>45</w:t>
            </w:r>
            <w:r w:rsidRPr="00FD0B04">
              <w:rPr>
                <w:rFonts w:ascii="Times New Roman" w:hAnsi="Times New Roman" w:cs="Times New Roman"/>
                <w:noProof/>
                <w:webHidden/>
              </w:rPr>
              <w:fldChar w:fldCharType="end"/>
            </w:r>
          </w:hyperlink>
        </w:p>
        <w:p w:rsidR="00AA235C" w:rsidRPr="00FD0B04" w:rsidRDefault="008F7547" w:rsidP="00D9317C">
          <w:pPr>
            <w:pStyle w:val="TOC2"/>
            <w:spacing w:line="360" w:lineRule="auto"/>
            <w:rPr>
              <w:rFonts w:ascii="Times New Roman" w:eastAsiaTheme="minorEastAsia" w:hAnsi="Times New Roman" w:cs="Times New Roman"/>
              <w:noProof/>
            </w:rPr>
          </w:pPr>
          <w:hyperlink w:anchor="_Toc201748482" w:history="1">
            <w:r w:rsidR="00AA235C" w:rsidRPr="00FD0B04">
              <w:rPr>
                <w:rStyle w:val="Hyperlink"/>
                <w:rFonts w:ascii="Times New Roman" w:hAnsi="Times New Roman" w:cs="Times New Roman"/>
                <w:noProof/>
                <w:sz w:val="24"/>
                <w:szCs w:val="24"/>
              </w:rPr>
              <w:t>2.13 Kategori Antibakteri</w:t>
            </w:r>
            <w:r w:rsidR="00AA235C" w:rsidRPr="00FD0B04">
              <w:rPr>
                <w:rFonts w:ascii="Times New Roman" w:hAnsi="Times New Roman" w:cs="Times New Roman"/>
                <w:noProof/>
                <w:webHidden/>
              </w:rPr>
              <w:tab/>
            </w:r>
            <w:r w:rsidRPr="00FD0B04">
              <w:rPr>
                <w:rFonts w:ascii="Times New Roman" w:hAnsi="Times New Roman" w:cs="Times New Roman"/>
                <w:noProof/>
                <w:webHidden/>
              </w:rPr>
              <w:fldChar w:fldCharType="begin"/>
            </w:r>
            <w:r w:rsidR="00AA235C" w:rsidRPr="00FD0B04">
              <w:rPr>
                <w:rFonts w:ascii="Times New Roman" w:hAnsi="Times New Roman" w:cs="Times New Roman"/>
                <w:noProof/>
                <w:webHidden/>
              </w:rPr>
              <w:instrText xml:space="preserve"> PAGEREF _Toc201748482 \h </w:instrText>
            </w:r>
            <w:r w:rsidRPr="00FD0B04">
              <w:rPr>
                <w:rFonts w:ascii="Times New Roman" w:hAnsi="Times New Roman" w:cs="Times New Roman"/>
                <w:noProof/>
                <w:webHidden/>
              </w:rPr>
            </w:r>
            <w:r w:rsidRPr="00FD0B04">
              <w:rPr>
                <w:rFonts w:ascii="Times New Roman" w:hAnsi="Times New Roman" w:cs="Times New Roman"/>
                <w:noProof/>
                <w:webHidden/>
              </w:rPr>
              <w:fldChar w:fldCharType="separate"/>
            </w:r>
            <w:r w:rsidR="000B2040">
              <w:rPr>
                <w:rFonts w:ascii="Times New Roman" w:hAnsi="Times New Roman" w:cs="Times New Roman"/>
                <w:noProof/>
                <w:webHidden/>
              </w:rPr>
              <w:t>46</w:t>
            </w:r>
            <w:r w:rsidRPr="00FD0B04">
              <w:rPr>
                <w:rFonts w:ascii="Times New Roman" w:hAnsi="Times New Roman" w:cs="Times New Roman"/>
                <w:noProof/>
                <w:webHidden/>
              </w:rPr>
              <w:fldChar w:fldCharType="end"/>
            </w:r>
          </w:hyperlink>
        </w:p>
        <w:p w:rsidR="00AA235C" w:rsidRPr="00FD0B04" w:rsidRDefault="008F7547" w:rsidP="00D9317C">
          <w:pPr>
            <w:pStyle w:val="TOC1"/>
            <w:tabs>
              <w:tab w:val="left" w:pos="993"/>
              <w:tab w:val="left" w:pos="1418"/>
            </w:tabs>
            <w:spacing w:after="0" w:line="360" w:lineRule="auto"/>
            <w:rPr>
              <w:rFonts w:eastAsiaTheme="minorEastAsia"/>
              <w:b w:val="0"/>
              <w:color w:val="auto"/>
            </w:rPr>
          </w:pPr>
          <w:hyperlink w:anchor="_Toc201748483" w:history="1">
            <w:r w:rsidR="00AA235C" w:rsidRPr="00FD0B04">
              <w:rPr>
                <w:rStyle w:val="Hyperlink"/>
              </w:rPr>
              <w:t>BAB III METODE PENELITIAN</w:t>
            </w:r>
            <w:r w:rsidR="00AA235C" w:rsidRPr="00FD0B04">
              <w:rPr>
                <w:webHidden/>
              </w:rPr>
              <w:tab/>
            </w:r>
            <w:r w:rsidRPr="00FD0B04">
              <w:rPr>
                <w:webHidden/>
              </w:rPr>
              <w:fldChar w:fldCharType="begin"/>
            </w:r>
            <w:r w:rsidR="00AA235C" w:rsidRPr="00FD0B04">
              <w:rPr>
                <w:webHidden/>
              </w:rPr>
              <w:instrText xml:space="preserve"> PAGEREF _Toc201748483 \h </w:instrText>
            </w:r>
            <w:r w:rsidRPr="00FD0B04">
              <w:rPr>
                <w:webHidden/>
              </w:rPr>
            </w:r>
            <w:r w:rsidRPr="00FD0B04">
              <w:rPr>
                <w:webHidden/>
              </w:rPr>
              <w:fldChar w:fldCharType="separate"/>
            </w:r>
            <w:r w:rsidR="000B2040">
              <w:rPr>
                <w:webHidden/>
              </w:rPr>
              <w:t>47</w:t>
            </w:r>
            <w:r w:rsidRPr="00FD0B04">
              <w:rPr>
                <w:webHidden/>
              </w:rPr>
              <w:fldChar w:fldCharType="end"/>
            </w:r>
          </w:hyperlink>
        </w:p>
        <w:p w:rsidR="00AA235C" w:rsidRPr="00FD0B04" w:rsidRDefault="008F7547" w:rsidP="00D9317C">
          <w:pPr>
            <w:pStyle w:val="TOC2"/>
            <w:spacing w:line="360" w:lineRule="auto"/>
            <w:rPr>
              <w:rFonts w:ascii="Times New Roman" w:eastAsiaTheme="minorEastAsia" w:hAnsi="Times New Roman" w:cs="Times New Roman"/>
              <w:noProof/>
            </w:rPr>
          </w:pPr>
          <w:hyperlink w:anchor="_Toc201748484" w:history="1">
            <w:r w:rsidR="00AA235C" w:rsidRPr="00FD0B04">
              <w:rPr>
                <w:rStyle w:val="Hyperlink"/>
                <w:rFonts w:ascii="Times New Roman" w:hAnsi="Times New Roman" w:cs="Times New Roman"/>
                <w:noProof/>
                <w:sz w:val="24"/>
                <w:szCs w:val="24"/>
              </w:rPr>
              <w:t>3.1 Rancangan penelitian</w:t>
            </w:r>
            <w:r w:rsidR="00AA235C" w:rsidRPr="00FD0B04">
              <w:rPr>
                <w:rFonts w:ascii="Times New Roman" w:hAnsi="Times New Roman" w:cs="Times New Roman"/>
                <w:noProof/>
                <w:webHidden/>
              </w:rPr>
              <w:tab/>
            </w:r>
            <w:r w:rsidRPr="00FD0B04">
              <w:rPr>
                <w:rFonts w:ascii="Times New Roman" w:hAnsi="Times New Roman" w:cs="Times New Roman"/>
                <w:noProof/>
                <w:webHidden/>
              </w:rPr>
              <w:fldChar w:fldCharType="begin"/>
            </w:r>
            <w:r w:rsidR="00AA235C" w:rsidRPr="00FD0B04">
              <w:rPr>
                <w:rFonts w:ascii="Times New Roman" w:hAnsi="Times New Roman" w:cs="Times New Roman"/>
                <w:noProof/>
                <w:webHidden/>
              </w:rPr>
              <w:instrText xml:space="preserve"> PAGEREF _Toc201748484 \h </w:instrText>
            </w:r>
            <w:r w:rsidRPr="00FD0B04">
              <w:rPr>
                <w:rFonts w:ascii="Times New Roman" w:hAnsi="Times New Roman" w:cs="Times New Roman"/>
                <w:noProof/>
                <w:webHidden/>
              </w:rPr>
            </w:r>
            <w:r w:rsidRPr="00FD0B04">
              <w:rPr>
                <w:rFonts w:ascii="Times New Roman" w:hAnsi="Times New Roman" w:cs="Times New Roman"/>
                <w:noProof/>
                <w:webHidden/>
              </w:rPr>
              <w:fldChar w:fldCharType="separate"/>
            </w:r>
            <w:r w:rsidR="000B2040">
              <w:rPr>
                <w:rFonts w:ascii="Times New Roman" w:hAnsi="Times New Roman" w:cs="Times New Roman"/>
                <w:noProof/>
                <w:webHidden/>
              </w:rPr>
              <w:t>47</w:t>
            </w:r>
            <w:r w:rsidRPr="00FD0B04">
              <w:rPr>
                <w:rFonts w:ascii="Times New Roman" w:hAnsi="Times New Roman" w:cs="Times New Roman"/>
                <w:noProof/>
                <w:webHidden/>
              </w:rPr>
              <w:fldChar w:fldCharType="end"/>
            </w:r>
          </w:hyperlink>
        </w:p>
        <w:p w:rsidR="00AA235C" w:rsidRPr="00FD0B04" w:rsidRDefault="008F7547" w:rsidP="00D9317C">
          <w:pPr>
            <w:pStyle w:val="TOC3"/>
            <w:spacing w:line="360" w:lineRule="auto"/>
            <w:rPr>
              <w:rFonts w:ascii="Times New Roman" w:eastAsiaTheme="minorEastAsia" w:hAnsi="Times New Roman" w:cs="Times New Roman"/>
              <w:noProof/>
            </w:rPr>
          </w:pPr>
          <w:hyperlink w:anchor="_Toc201748485" w:history="1">
            <w:r w:rsidR="00AA235C" w:rsidRPr="00FD0B04">
              <w:rPr>
                <w:rStyle w:val="Hyperlink"/>
                <w:rFonts w:ascii="Times New Roman" w:hAnsi="Times New Roman" w:cs="Times New Roman"/>
                <w:noProof/>
                <w:sz w:val="24"/>
                <w:szCs w:val="24"/>
              </w:rPr>
              <w:t>3.1.1 Variabel Penelitian</w:t>
            </w:r>
            <w:r w:rsidR="00AA235C" w:rsidRPr="00FD0B04">
              <w:rPr>
                <w:rFonts w:ascii="Times New Roman" w:hAnsi="Times New Roman" w:cs="Times New Roman"/>
                <w:noProof/>
                <w:webHidden/>
              </w:rPr>
              <w:tab/>
            </w:r>
            <w:r w:rsidRPr="00FD0B04">
              <w:rPr>
                <w:rFonts w:ascii="Times New Roman" w:hAnsi="Times New Roman" w:cs="Times New Roman"/>
                <w:noProof/>
                <w:webHidden/>
              </w:rPr>
              <w:fldChar w:fldCharType="begin"/>
            </w:r>
            <w:r w:rsidR="00AA235C" w:rsidRPr="00FD0B04">
              <w:rPr>
                <w:rFonts w:ascii="Times New Roman" w:hAnsi="Times New Roman" w:cs="Times New Roman"/>
                <w:noProof/>
                <w:webHidden/>
              </w:rPr>
              <w:instrText xml:space="preserve"> PAGEREF _Toc201748485 \h </w:instrText>
            </w:r>
            <w:r w:rsidRPr="00FD0B04">
              <w:rPr>
                <w:rFonts w:ascii="Times New Roman" w:hAnsi="Times New Roman" w:cs="Times New Roman"/>
                <w:noProof/>
                <w:webHidden/>
              </w:rPr>
            </w:r>
            <w:r w:rsidRPr="00FD0B04">
              <w:rPr>
                <w:rFonts w:ascii="Times New Roman" w:hAnsi="Times New Roman" w:cs="Times New Roman"/>
                <w:noProof/>
                <w:webHidden/>
              </w:rPr>
              <w:fldChar w:fldCharType="separate"/>
            </w:r>
            <w:r w:rsidR="000B2040">
              <w:rPr>
                <w:rFonts w:ascii="Times New Roman" w:hAnsi="Times New Roman" w:cs="Times New Roman"/>
                <w:noProof/>
                <w:webHidden/>
              </w:rPr>
              <w:t>47</w:t>
            </w:r>
            <w:r w:rsidRPr="00FD0B04">
              <w:rPr>
                <w:rFonts w:ascii="Times New Roman" w:hAnsi="Times New Roman" w:cs="Times New Roman"/>
                <w:noProof/>
                <w:webHidden/>
              </w:rPr>
              <w:fldChar w:fldCharType="end"/>
            </w:r>
          </w:hyperlink>
        </w:p>
        <w:p w:rsidR="00AA235C" w:rsidRPr="00FD0B04" w:rsidRDefault="008F7547" w:rsidP="00D9317C">
          <w:pPr>
            <w:pStyle w:val="TOC3"/>
            <w:spacing w:line="360" w:lineRule="auto"/>
            <w:rPr>
              <w:rFonts w:ascii="Times New Roman" w:eastAsiaTheme="minorEastAsia" w:hAnsi="Times New Roman" w:cs="Times New Roman"/>
              <w:noProof/>
            </w:rPr>
          </w:pPr>
          <w:hyperlink w:anchor="_Toc201748486" w:history="1">
            <w:r w:rsidR="00AA235C" w:rsidRPr="00FD0B04">
              <w:rPr>
                <w:rStyle w:val="Hyperlink"/>
                <w:rFonts w:ascii="Times New Roman" w:hAnsi="Times New Roman" w:cs="Times New Roman"/>
                <w:noProof/>
                <w:sz w:val="24"/>
                <w:szCs w:val="24"/>
              </w:rPr>
              <w:t>3.1.2 Parameter Penelitian</w:t>
            </w:r>
            <w:r w:rsidR="00AA235C" w:rsidRPr="00FD0B04">
              <w:rPr>
                <w:rFonts w:ascii="Times New Roman" w:hAnsi="Times New Roman" w:cs="Times New Roman"/>
                <w:noProof/>
                <w:webHidden/>
              </w:rPr>
              <w:tab/>
            </w:r>
            <w:r w:rsidRPr="00FD0B04">
              <w:rPr>
                <w:rFonts w:ascii="Times New Roman" w:hAnsi="Times New Roman" w:cs="Times New Roman"/>
                <w:noProof/>
                <w:webHidden/>
              </w:rPr>
              <w:fldChar w:fldCharType="begin"/>
            </w:r>
            <w:r w:rsidR="00AA235C" w:rsidRPr="00FD0B04">
              <w:rPr>
                <w:rFonts w:ascii="Times New Roman" w:hAnsi="Times New Roman" w:cs="Times New Roman"/>
                <w:noProof/>
                <w:webHidden/>
              </w:rPr>
              <w:instrText xml:space="preserve"> PAGEREF _Toc201748486 \h </w:instrText>
            </w:r>
            <w:r w:rsidRPr="00FD0B04">
              <w:rPr>
                <w:rFonts w:ascii="Times New Roman" w:hAnsi="Times New Roman" w:cs="Times New Roman"/>
                <w:noProof/>
                <w:webHidden/>
              </w:rPr>
            </w:r>
            <w:r w:rsidRPr="00FD0B04">
              <w:rPr>
                <w:rFonts w:ascii="Times New Roman" w:hAnsi="Times New Roman" w:cs="Times New Roman"/>
                <w:noProof/>
                <w:webHidden/>
              </w:rPr>
              <w:fldChar w:fldCharType="separate"/>
            </w:r>
            <w:r w:rsidR="000B2040">
              <w:rPr>
                <w:rFonts w:ascii="Times New Roman" w:hAnsi="Times New Roman" w:cs="Times New Roman"/>
                <w:noProof/>
                <w:webHidden/>
              </w:rPr>
              <w:t>47</w:t>
            </w:r>
            <w:r w:rsidRPr="00FD0B04">
              <w:rPr>
                <w:rFonts w:ascii="Times New Roman" w:hAnsi="Times New Roman" w:cs="Times New Roman"/>
                <w:noProof/>
                <w:webHidden/>
              </w:rPr>
              <w:fldChar w:fldCharType="end"/>
            </w:r>
          </w:hyperlink>
        </w:p>
        <w:p w:rsidR="00AA235C" w:rsidRPr="00FD0B04" w:rsidRDefault="008F7547" w:rsidP="00D9317C">
          <w:pPr>
            <w:pStyle w:val="TOC2"/>
            <w:spacing w:line="360" w:lineRule="auto"/>
            <w:rPr>
              <w:rFonts w:ascii="Times New Roman" w:eastAsiaTheme="minorEastAsia" w:hAnsi="Times New Roman" w:cs="Times New Roman"/>
              <w:noProof/>
            </w:rPr>
          </w:pPr>
          <w:hyperlink w:anchor="_Toc201748487" w:history="1">
            <w:r w:rsidR="00AA235C" w:rsidRPr="00FD0B04">
              <w:rPr>
                <w:rStyle w:val="Hyperlink"/>
                <w:rFonts w:ascii="Times New Roman" w:hAnsi="Times New Roman" w:cs="Times New Roman"/>
                <w:noProof/>
                <w:sz w:val="24"/>
                <w:szCs w:val="24"/>
              </w:rPr>
              <w:t>3.2 Jadwal dan Lokasi Penelitian</w:t>
            </w:r>
            <w:r w:rsidR="00AA235C" w:rsidRPr="00FD0B04">
              <w:rPr>
                <w:rFonts w:ascii="Times New Roman" w:hAnsi="Times New Roman" w:cs="Times New Roman"/>
                <w:noProof/>
                <w:webHidden/>
              </w:rPr>
              <w:tab/>
            </w:r>
            <w:r w:rsidR="00602DCE">
              <w:rPr>
                <w:rFonts w:ascii="Times New Roman" w:hAnsi="Times New Roman" w:cs="Times New Roman"/>
                <w:noProof/>
                <w:webHidden/>
              </w:rPr>
              <w:t>48</w:t>
            </w:r>
          </w:hyperlink>
        </w:p>
        <w:p w:rsidR="00AA235C" w:rsidRPr="00FD0B04" w:rsidRDefault="008F7547" w:rsidP="00D9317C">
          <w:pPr>
            <w:pStyle w:val="TOC3"/>
            <w:spacing w:line="360" w:lineRule="auto"/>
            <w:rPr>
              <w:rFonts w:ascii="Times New Roman" w:eastAsiaTheme="minorEastAsia" w:hAnsi="Times New Roman" w:cs="Times New Roman"/>
              <w:noProof/>
            </w:rPr>
          </w:pPr>
          <w:hyperlink w:anchor="_Toc201748488" w:history="1">
            <w:r w:rsidR="00AA235C" w:rsidRPr="00FD0B04">
              <w:rPr>
                <w:rStyle w:val="Hyperlink"/>
                <w:rFonts w:ascii="Times New Roman" w:hAnsi="Times New Roman" w:cs="Times New Roman"/>
                <w:noProof/>
                <w:sz w:val="24"/>
                <w:szCs w:val="24"/>
              </w:rPr>
              <w:t>3.2.1 Jadwal Penelitian</w:t>
            </w:r>
            <w:r w:rsidR="00AA235C" w:rsidRPr="00FD0B04">
              <w:rPr>
                <w:rFonts w:ascii="Times New Roman" w:hAnsi="Times New Roman" w:cs="Times New Roman"/>
                <w:noProof/>
                <w:webHidden/>
              </w:rPr>
              <w:tab/>
            </w:r>
            <w:r w:rsidR="00602DCE">
              <w:rPr>
                <w:rFonts w:ascii="Times New Roman" w:hAnsi="Times New Roman" w:cs="Times New Roman"/>
                <w:noProof/>
                <w:webHidden/>
              </w:rPr>
              <w:t>48</w:t>
            </w:r>
          </w:hyperlink>
        </w:p>
        <w:p w:rsidR="00AA235C" w:rsidRPr="00FD0B04" w:rsidRDefault="008F7547" w:rsidP="00D9317C">
          <w:pPr>
            <w:pStyle w:val="TOC3"/>
            <w:spacing w:line="360" w:lineRule="auto"/>
            <w:rPr>
              <w:rFonts w:ascii="Times New Roman" w:eastAsiaTheme="minorEastAsia" w:hAnsi="Times New Roman" w:cs="Times New Roman"/>
              <w:noProof/>
            </w:rPr>
          </w:pPr>
          <w:hyperlink w:anchor="_Toc201748489" w:history="1">
            <w:r w:rsidR="00AA235C" w:rsidRPr="00FD0B04">
              <w:rPr>
                <w:rStyle w:val="Hyperlink"/>
                <w:rFonts w:ascii="Times New Roman" w:hAnsi="Times New Roman" w:cs="Times New Roman"/>
                <w:noProof/>
                <w:sz w:val="24"/>
                <w:szCs w:val="24"/>
              </w:rPr>
              <w:t>3.2.2 Lokasi Penelitian</w:t>
            </w:r>
            <w:r w:rsidR="00AA235C" w:rsidRPr="00FD0B04">
              <w:rPr>
                <w:rFonts w:ascii="Times New Roman" w:hAnsi="Times New Roman" w:cs="Times New Roman"/>
                <w:noProof/>
                <w:webHidden/>
              </w:rPr>
              <w:tab/>
            </w:r>
            <w:r w:rsidR="00602DCE">
              <w:rPr>
                <w:rFonts w:ascii="Times New Roman" w:hAnsi="Times New Roman" w:cs="Times New Roman"/>
                <w:noProof/>
                <w:webHidden/>
              </w:rPr>
              <w:t>48</w:t>
            </w:r>
          </w:hyperlink>
        </w:p>
        <w:p w:rsidR="00AA235C" w:rsidRPr="00FD0B04" w:rsidRDefault="008F7547" w:rsidP="00D9317C">
          <w:pPr>
            <w:pStyle w:val="TOC2"/>
            <w:spacing w:line="360" w:lineRule="auto"/>
            <w:rPr>
              <w:rFonts w:ascii="Times New Roman" w:eastAsiaTheme="minorEastAsia" w:hAnsi="Times New Roman" w:cs="Times New Roman"/>
              <w:noProof/>
            </w:rPr>
          </w:pPr>
          <w:hyperlink w:anchor="_Toc201748490" w:history="1">
            <w:r w:rsidR="00AA235C" w:rsidRPr="00FD0B04">
              <w:rPr>
                <w:rStyle w:val="Hyperlink"/>
                <w:rFonts w:ascii="Times New Roman" w:hAnsi="Times New Roman" w:cs="Times New Roman"/>
                <w:noProof/>
                <w:sz w:val="24"/>
                <w:szCs w:val="24"/>
              </w:rPr>
              <w:t>3.3 Bahan dan Peralatan</w:t>
            </w:r>
            <w:r w:rsidR="00AA235C" w:rsidRPr="00FD0B04">
              <w:rPr>
                <w:rFonts w:ascii="Times New Roman" w:hAnsi="Times New Roman" w:cs="Times New Roman"/>
                <w:noProof/>
                <w:webHidden/>
              </w:rPr>
              <w:tab/>
            </w:r>
            <w:r w:rsidR="00602DCE">
              <w:rPr>
                <w:rFonts w:ascii="Times New Roman" w:hAnsi="Times New Roman" w:cs="Times New Roman"/>
                <w:noProof/>
                <w:webHidden/>
              </w:rPr>
              <w:t>48</w:t>
            </w:r>
          </w:hyperlink>
        </w:p>
        <w:p w:rsidR="00AA235C" w:rsidRPr="00FD0B04" w:rsidRDefault="008F7547" w:rsidP="00D9317C">
          <w:pPr>
            <w:pStyle w:val="TOC3"/>
            <w:spacing w:line="360" w:lineRule="auto"/>
            <w:rPr>
              <w:rFonts w:ascii="Times New Roman" w:eastAsiaTheme="minorEastAsia" w:hAnsi="Times New Roman" w:cs="Times New Roman"/>
              <w:noProof/>
            </w:rPr>
          </w:pPr>
          <w:hyperlink w:anchor="_Toc201748491" w:history="1">
            <w:r w:rsidR="00AA235C" w:rsidRPr="00FD0B04">
              <w:rPr>
                <w:rStyle w:val="Hyperlink"/>
                <w:rFonts w:ascii="Times New Roman" w:hAnsi="Times New Roman" w:cs="Times New Roman"/>
                <w:noProof/>
                <w:sz w:val="24"/>
                <w:szCs w:val="24"/>
              </w:rPr>
              <w:t>3.3.1</w:t>
            </w:r>
            <w:r w:rsidR="00AA235C" w:rsidRPr="00FD0B04">
              <w:rPr>
                <w:rFonts w:ascii="Times New Roman" w:eastAsiaTheme="minorEastAsia" w:hAnsi="Times New Roman" w:cs="Times New Roman"/>
                <w:noProof/>
              </w:rPr>
              <w:tab/>
            </w:r>
            <w:r w:rsidR="00AA235C" w:rsidRPr="00FD0B04">
              <w:rPr>
                <w:rStyle w:val="Hyperlink"/>
                <w:rFonts w:ascii="Times New Roman" w:hAnsi="Times New Roman" w:cs="Times New Roman"/>
                <w:noProof/>
                <w:sz w:val="24"/>
                <w:szCs w:val="24"/>
              </w:rPr>
              <w:t>Bahan Penelitian</w:t>
            </w:r>
            <w:r w:rsidR="00AA235C" w:rsidRPr="00FD0B04">
              <w:rPr>
                <w:rFonts w:ascii="Times New Roman" w:hAnsi="Times New Roman" w:cs="Times New Roman"/>
                <w:noProof/>
                <w:webHidden/>
              </w:rPr>
              <w:tab/>
            </w:r>
            <w:r w:rsidR="00602DCE">
              <w:rPr>
                <w:rFonts w:ascii="Times New Roman" w:hAnsi="Times New Roman" w:cs="Times New Roman"/>
                <w:noProof/>
                <w:webHidden/>
              </w:rPr>
              <w:t>48</w:t>
            </w:r>
          </w:hyperlink>
        </w:p>
        <w:p w:rsidR="00AA235C" w:rsidRPr="00FD0B04" w:rsidRDefault="008F7547" w:rsidP="00D9317C">
          <w:pPr>
            <w:pStyle w:val="TOC3"/>
            <w:spacing w:line="360" w:lineRule="auto"/>
            <w:rPr>
              <w:rFonts w:ascii="Times New Roman" w:eastAsiaTheme="minorEastAsia" w:hAnsi="Times New Roman" w:cs="Times New Roman"/>
              <w:noProof/>
            </w:rPr>
          </w:pPr>
          <w:hyperlink w:anchor="_Toc201748492" w:history="1">
            <w:r w:rsidR="00AA235C" w:rsidRPr="00FD0B04">
              <w:rPr>
                <w:rStyle w:val="Hyperlink"/>
                <w:rFonts w:ascii="Times New Roman" w:hAnsi="Times New Roman" w:cs="Times New Roman"/>
                <w:noProof/>
                <w:sz w:val="24"/>
                <w:szCs w:val="24"/>
              </w:rPr>
              <w:t>3.3.2 Peralatan Penelitian</w:t>
            </w:r>
            <w:r w:rsidR="00AA235C" w:rsidRPr="00FD0B04">
              <w:rPr>
                <w:rFonts w:ascii="Times New Roman" w:hAnsi="Times New Roman" w:cs="Times New Roman"/>
                <w:noProof/>
                <w:webHidden/>
              </w:rPr>
              <w:tab/>
            </w:r>
            <w:r w:rsidR="00602DCE">
              <w:rPr>
                <w:rFonts w:ascii="Times New Roman" w:hAnsi="Times New Roman" w:cs="Times New Roman"/>
                <w:noProof/>
                <w:webHidden/>
              </w:rPr>
              <w:t>48</w:t>
            </w:r>
          </w:hyperlink>
        </w:p>
        <w:p w:rsidR="00AA235C" w:rsidRPr="00FD0B04" w:rsidRDefault="008F7547" w:rsidP="00D9317C">
          <w:pPr>
            <w:pStyle w:val="TOC2"/>
            <w:spacing w:line="360" w:lineRule="auto"/>
            <w:rPr>
              <w:rFonts w:ascii="Times New Roman" w:eastAsiaTheme="minorEastAsia" w:hAnsi="Times New Roman" w:cs="Times New Roman"/>
              <w:noProof/>
            </w:rPr>
          </w:pPr>
          <w:hyperlink w:anchor="_Toc201748493" w:history="1">
            <w:r w:rsidR="00AA235C" w:rsidRPr="00FD0B04">
              <w:rPr>
                <w:rStyle w:val="Hyperlink"/>
                <w:rFonts w:ascii="Times New Roman" w:hAnsi="Times New Roman" w:cs="Times New Roman"/>
                <w:noProof/>
                <w:sz w:val="24"/>
                <w:szCs w:val="24"/>
              </w:rPr>
              <w:t>3.4 Persiapan Bahan</w:t>
            </w:r>
            <w:r w:rsidR="00AA235C" w:rsidRPr="00FD0B04">
              <w:rPr>
                <w:rFonts w:ascii="Times New Roman" w:hAnsi="Times New Roman" w:cs="Times New Roman"/>
                <w:noProof/>
                <w:webHidden/>
              </w:rPr>
              <w:tab/>
            </w:r>
            <w:r w:rsidR="00B0393F">
              <w:rPr>
                <w:rFonts w:ascii="Times New Roman" w:hAnsi="Times New Roman" w:cs="Times New Roman"/>
                <w:noProof/>
                <w:webHidden/>
              </w:rPr>
              <w:t>49</w:t>
            </w:r>
          </w:hyperlink>
        </w:p>
        <w:p w:rsidR="00AA235C" w:rsidRPr="00FD0B04" w:rsidRDefault="008F7547" w:rsidP="00D9317C">
          <w:pPr>
            <w:pStyle w:val="TOC3"/>
            <w:spacing w:line="360" w:lineRule="auto"/>
            <w:rPr>
              <w:rFonts w:ascii="Times New Roman" w:eastAsiaTheme="minorEastAsia" w:hAnsi="Times New Roman" w:cs="Times New Roman"/>
              <w:noProof/>
            </w:rPr>
          </w:pPr>
          <w:hyperlink w:anchor="_Toc201748494" w:history="1">
            <w:r w:rsidR="00AA235C" w:rsidRPr="00FD0B04">
              <w:rPr>
                <w:rStyle w:val="Hyperlink"/>
                <w:rFonts w:ascii="Times New Roman" w:hAnsi="Times New Roman" w:cs="Times New Roman"/>
                <w:noProof/>
                <w:sz w:val="24"/>
                <w:szCs w:val="24"/>
              </w:rPr>
              <w:t>3.4.1 Determinasi Sampel</w:t>
            </w:r>
            <w:r w:rsidR="00AA235C" w:rsidRPr="00FD0B04">
              <w:rPr>
                <w:rFonts w:ascii="Times New Roman" w:hAnsi="Times New Roman" w:cs="Times New Roman"/>
                <w:noProof/>
                <w:webHidden/>
              </w:rPr>
              <w:tab/>
            </w:r>
            <w:r w:rsidR="00B0393F" w:rsidRPr="00B0393F">
              <w:rPr>
                <w:rFonts w:ascii="Times New Roman" w:hAnsi="Times New Roman" w:cs="Times New Roman"/>
                <w:noProof/>
                <w:webHidden/>
              </w:rPr>
              <w:t>49</w:t>
            </w:r>
          </w:hyperlink>
        </w:p>
        <w:p w:rsidR="00AA235C" w:rsidRPr="00FD0B04" w:rsidRDefault="008F7547" w:rsidP="00D9317C">
          <w:pPr>
            <w:pStyle w:val="TOC3"/>
            <w:spacing w:line="360" w:lineRule="auto"/>
            <w:rPr>
              <w:rFonts w:ascii="Times New Roman" w:eastAsiaTheme="minorEastAsia" w:hAnsi="Times New Roman" w:cs="Times New Roman"/>
              <w:noProof/>
            </w:rPr>
          </w:pPr>
          <w:hyperlink w:anchor="_Toc201748495" w:history="1">
            <w:r w:rsidR="00AA235C" w:rsidRPr="00FD0B04">
              <w:rPr>
                <w:rStyle w:val="Hyperlink"/>
                <w:rFonts w:ascii="Times New Roman" w:hAnsi="Times New Roman" w:cs="Times New Roman"/>
                <w:noProof/>
                <w:sz w:val="24"/>
                <w:szCs w:val="24"/>
              </w:rPr>
              <w:t>3.4.2 Produksi</w:t>
            </w:r>
            <w:r w:rsidR="00AA235C" w:rsidRPr="00FD0B04">
              <w:rPr>
                <w:rStyle w:val="Hyperlink"/>
                <w:rFonts w:ascii="Times New Roman" w:hAnsi="Times New Roman" w:cs="Times New Roman"/>
                <w:i/>
                <w:noProof/>
                <w:sz w:val="24"/>
                <w:szCs w:val="24"/>
              </w:rPr>
              <w:t xml:space="preserve"> Sauerkraut</w:t>
            </w:r>
            <w:r w:rsidR="00AA235C" w:rsidRPr="00FD0B04">
              <w:rPr>
                <w:rStyle w:val="Hyperlink"/>
                <w:rFonts w:ascii="Times New Roman" w:hAnsi="Times New Roman" w:cs="Times New Roman"/>
                <w:noProof/>
                <w:sz w:val="24"/>
                <w:szCs w:val="24"/>
              </w:rPr>
              <w:t xml:space="preserve"> Kubis</w:t>
            </w:r>
            <w:r w:rsidR="00AA235C" w:rsidRPr="00FD0B04">
              <w:rPr>
                <w:rFonts w:ascii="Times New Roman" w:hAnsi="Times New Roman" w:cs="Times New Roman"/>
                <w:noProof/>
                <w:webHidden/>
              </w:rPr>
              <w:tab/>
            </w:r>
            <w:r w:rsidR="00B0393F" w:rsidRPr="00B0393F">
              <w:rPr>
                <w:rFonts w:ascii="Times New Roman" w:hAnsi="Times New Roman" w:cs="Times New Roman"/>
                <w:noProof/>
                <w:webHidden/>
              </w:rPr>
              <w:t>49</w:t>
            </w:r>
          </w:hyperlink>
        </w:p>
        <w:p w:rsidR="00AA235C" w:rsidRPr="00FD0B04" w:rsidRDefault="008F7547" w:rsidP="00D9317C">
          <w:pPr>
            <w:pStyle w:val="TOC3"/>
            <w:spacing w:line="360" w:lineRule="auto"/>
            <w:rPr>
              <w:rFonts w:ascii="Times New Roman" w:eastAsiaTheme="minorEastAsia" w:hAnsi="Times New Roman" w:cs="Times New Roman"/>
              <w:noProof/>
            </w:rPr>
          </w:pPr>
          <w:hyperlink w:anchor="_Toc201748496" w:history="1">
            <w:r w:rsidR="00AA235C" w:rsidRPr="00FD0B04">
              <w:rPr>
                <w:rStyle w:val="Hyperlink"/>
                <w:rFonts w:ascii="Times New Roman" w:hAnsi="Times New Roman" w:cs="Times New Roman"/>
                <w:noProof/>
                <w:sz w:val="24"/>
                <w:szCs w:val="24"/>
              </w:rPr>
              <w:t>3.4.3 Isolasi Bakteri asam laktat</w:t>
            </w:r>
            <w:r w:rsidR="00AA235C" w:rsidRPr="00FD0B04">
              <w:rPr>
                <w:rFonts w:ascii="Times New Roman" w:hAnsi="Times New Roman" w:cs="Times New Roman"/>
                <w:noProof/>
                <w:webHidden/>
              </w:rPr>
              <w:tab/>
            </w:r>
            <w:r w:rsidR="00B0393F" w:rsidRPr="00B0393F">
              <w:rPr>
                <w:rFonts w:ascii="Times New Roman" w:hAnsi="Times New Roman" w:cs="Times New Roman"/>
                <w:noProof/>
                <w:webHidden/>
              </w:rPr>
              <w:t>49</w:t>
            </w:r>
          </w:hyperlink>
        </w:p>
        <w:p w:rsidR="00AA235C" w:rsidRPr="00FD0B04" w:rsidRDefault="008F7547" w:rsidP="00D9317C">
          <w:pPr>
            <w:pStyle w:val="TOC2"/>
            <w:spacing w:line="360" w:lineRule="auto"/>
            <w:rPr>
              <w:rFonts w:ascii="Times New Roman" w:eastAsiaTheme="minorEastAsia" w:hAnsi="Times New Roman" w:cs="Times New Roman"/>
              <w:noProof/>
            </w:rPr>
          </w:pPr>
          <w:hyperlink w:anchor="_Toc201748497" w:history="1">
            <w:r w:rsidR="00AA235C" w:rsidRPr="00FD0B04">
              <w:rPr>
                <w:rStyle w:val="Hyperlink"/>
                <w:rFonts w:ascii="Times New Roman" w:hAnsi="Times New Roman" w:cs="Times New Roman"/>
                <w:noProof/>
                <w:sz w:val="24"/>
                <w:szCs w:val="24"/>
              </w:rPr>
              <w:t>3.5 Identifikasi Bakteri</w:t>
            </w:r>
            <w:r w:rsidR="00AA235C" w:rsidRPr="00FD0B04">
              <w:rPr>
                <w:rFonts w:ascii="Times New Roman" w:hAnsi="Times New Roman" w:cs="Times New Roman"/>
                <w:noProof/>
                <w:webHidden/>
              </w:rPr>
              <w:tab/>
            </w:r>
            <w:r w:rsidR="00C17781" w:rsidRPr="00C17781">
              <w:rPr>
                <w:rFonts w:ascii="Times New Roman" w:hAnsi="Times New Roman" w:cs="Times New Roman"/>
                <w:noProof/>
                <w:webHidden/>
              </w:rPr>
              <w:t>49</w:t>
            </w:r>
          </w:hyperlink>
        </w:p>
        <w:p w:rsidR="00AA235C" w:rsidRPr="00FD0B04" w:rsidRDefault="008F7547" w:rsidP="00D9317C">
          <w:pPr>
            <w:pStyle w:val="TOC2"/>
            <w:spacing w:line="360" w:lineRule="auto"/>
            <w:rPr>
              <w:rFonts w:ascii="Times New Roman" w:eastAsiaTheme="minorEastAsia" w:hAnsi="Times New Roman" w:cs="Times New Roman"/>
              <w:noProof/>
            </w:rPr>
          </w:pPr>
          <w:hyperlink w:anchor="_Toc201748498" w:history="1">
            <w:r w:rsidR="00AA235C" w:rsidRPr="00FD0B04">
              <w:rPr>
                <w:rStyle w:val="Hyperlink"/>
                <w:rFonts w:ascii="Times New Roman" w:hAnsi="Times New Roman" w:cs="Times New Roman"/>
                <w:noProof/>
                <w:sz w:val="24"/>
                <w:szCs w:val="24"/>
              </w:rPr>
              <w:t>3.6 Produksi Bakteriosin</w:t>
            </w:r>
            <w:r w:rsidR="00AA235C" w:rsidRPr="00FD0B04">
              <w:rPr>
                <w:rFonts w:ascii="Times New Roman" w:hAnsi="Times New Roman" w:cs="Times New Roman"/>
                <w:noProof/>
                <w:webHidden/>
              </w:rPr>
              <w:tab/>
            </w:r>
            <w:r w:rsidRPr="00FD0B04">
              <w:rPr>
                <w:rFonts w:ascii="Times New Roman" w:hAnsi="Times New Roman" w:cs="Times New Roman"/>
                <w:noProof/>
                <w:webHidden/>
              </w:rPr>
              <w:fldChar w:fldCharType="begin"/>
            </w:r>
            <w:r w:rsidR="00AA235C" w:rsidRPr="00FD0B04">
              <w:rPr>
                <w:rFonts w:ascii="Times New Roman" w:hAnsi="Times New Roman" w:cs="Times New Roman"/>
                <w:noProof/>
                <w:webHidden/>
              </w:rPr>
              <w:instrText xml:space="preserve"> PAGEREF _Toc201748498 \h </w:instrText>
            </w:r>
            <w:r w:rsidRPr="00FD0B04">
              <w:rPr>
                <w:rFonts w:ascii="Times New Roman" w:hAnsi="Times New Roman" w:cs="Times New Roman"/>
                <w:noProof/>
                <w:webHidden/>
              </w:rPr>
            </w:r>
            <w:r w:rsidRPr="00FD0B04">
              <w:rPr>
                <w:rFonts w:ascii="Times New Roman" w:hAnsi="Times New Roman" w:cs="Times New Roman"/>
                <w:noProof/>
                <w:webHidden/>
              </w:rPr>
              <w:fldChar w:fldCharType="separate"/>
            </w:r>
            <w:r w:rsidR="000B2040">
              <w:rPr>
                <w:rFonts w:ascii="Times New Roman" w:hAnsi="Times New Roman" w:cs="Times New Roman"/>
                <w:noProof/>
                <w:webHidden/>
              </w:rPr>
              <w:t>50</w:t>
            </w:r>
            <w:r w:rsidRPr="00FD0B04">
              <w:rPr>
                <w:rFonts w:ascii="Times New Roman" w:hAnsi="Times New Roman" w:cs="Times New Roman"/>
                <w:noProof/>
                <w:webHidden/>
              </w:rPr>
              <w:fldChar w:fldCharType="end"/>
            </w:r>
          </w:hyperlink>
        </w:p>
        <w:p w:rsidR="00AA235C" w:rsidRPr="00FD0B04" w:rsidRDefault="008F7547" w:rsidP="00D9317C">
          <w:pPr>
            <w:pStyle w:val="TOC2"/>
            <w:spacing w:line="360" w:lineRule="auto"/>
            <w:rPr>
              <w:rFonts w:ascii="Times New Roman" w:eastAsiaTheme="minorEastAsia" w:hAnsi="Times New Roman" w:cs="Times New Roman"/>
              <w:noProof/>
            </w:rPr>
          </w:pPr>
          <w:hyperlink w:anchor="_Toc201748499" w:history="1">
            <w:r w:rsidR="00AA235C" w:rsidRPr="00FD0B04">
              <w:rPr>
                <w:rStyle w:val="Hyperlink"/>
                <w:rFonts w:ascii="Times New Roman" w:hAnsi="Times New Roman" w:cs="Times New Roman"/>
                <w:noProof/>
                <w:sz w:val="24"/>
                <w:szCs w:val="24"/>
              </w:rPr>
              <w:t>3.7 Isolasi Bakteriosin</w:t>
            </w:r>
            <w:r w:rsidR="00AA235C" w:rsidRPr="00FD0B04">
              <w:rPr>
                <w:rFonts w:ascii="Times New Roman" w:hAnsi="Times New Roman" w:cs="Times New Roman"/>
                <w:noProof/>
                <w:webHidden/>
              </w:rPr>
              <w:tab/>
            </w:r>
            <w:r w:rsidRPr="00FD0B04">
              <w:rPr>
                <w:rFonts w:ascii="Times New Roman" w:hAnsi="Times New Roman" w:cs="Times New Roman"/>
                <w:noProof/>
                <w:webHidden/>
              </w:rPr>
              <w:fldChar w:fldCharType="begin"/>
            </w:r>
            <w:r w:rsidR="00AA235C" w:rsidRPr="00FD0B04">
              <w:rPr>
                <w:rFonts w:ascii="Times New Roman" w:hAnsi="Times New Roman" w:cs="Times New Roman"/>
                <w:noProof/>
                <w:webHidden/>
              </w:rPr>
              <w:instrText xml:space="preserve"> PAGEREF _Toc201748499 \h </w:instrText>
            </w:r>
            <w:r w:rsidRPr="00FD0B04">
              <w:rPr>
                <w:rFonts w:ascii="Times New Roman" w:hAnsi="Times New Roman" w:cs="Times New Roman"/>
                <w:noProof/>
                <w:webHidden/>
              </w:rPr>
            </w:r>
            <w:r w:rsidRPr="00FD0B04">
              <w:rPr>
                <w:rFonts w:ascii="Times New Roman" w:hAnsi="Times New Roman" w:cs="Times New Roman"/>
                <w:noProof/>
                <w:webHidden/>
              </w:rPr>
              <w:fldChar w:fldCharType="separate"/>
            </w:r>
            <w:r w:rsidR="000B2040">
              <w:rPr>
                <w:rFonts w:ascii="Times New Roman" w:hAnsi="Times New Roman" w:cs="Times New Roman"/>
                <w:noProof/>
                <w:webHidden/>
              </w:rPr>
              <w:t>51</w:t>
            </w:r>
            <w:r w:rsidRPr="00FD0B04">
              <w:rPr>
                <w:rFonts w:ascii="Times New Roman" w:hAnsi="Times New Roman" w:cs="Times New Roman"/>
                <w:noProof/>
                <w:webHidden/>
              </w:rPr>
              <w:fldChar w:fldCharType="end"/>
            </w:r>
          </w:hyperlink>
        </w:p>
        <w:p w:rsidR="00AA235C" w:rsidRPr="00FD0B04" w:rsidRDefault="008F7547" w:rsidP="00D9317C">
          <w:pPr>
            <w:pStyle w:val="TOC2"/>
            <w:spacing w:line="360" w:lineRule="auto"/>
            <w:rPr>
              <w:rFonts w:ascii="Times New Roman" w:eastAsiaTheme="minorEastAsia" w:hAnsi="Times New Roman" w:cs="Times New Roman"/>
              <w:noProof/>
            </w:rPr>
          </w:pPr>
          <w:hyperlink w:anchor="_Toc201748500" w:history="1">
            <w:r w:rsidR="00AA235C" w:rsidRPr="00FD0B04">
              <w:rPr>
                <w:rStyle w:val="Hyperlink"/>
                <w:rFonts w:ascii="Times New Roman" w:hAnsi="Times New Roman" w:cs="Times New Roman"/>
                <w:noProof/>
                <w:sz w:val="24"/>
                <w:szCs w:val="24"/>
              </w:rPr>
              <w:t>3.8 Pemurnian/ purifikasi parsial bakteriosin</w:t>
            </w:r>
            <w:r w:rsidR="00AA235C" w:rsidRPr="00FD0B04">
              <w:rPr>
                <w:rFonts w:ascii="Times New Roman" w:hAnsi="Times New Roman" w:cs="Times New Roman"/>
                <w:noProof/>
                <w:webHidden/>
              </w:rPr>
              <w:tab/>
            </w:r>
            <w:r w:rsidRPr="00FD0B04">
              <w:rPr>
                <w:rFonts w:ascii="Times New Roman" w:hAnsi="Times New Roman" w:cs="Times New Roman"/>
                <w:noProof/>
                <w:webHidden/>
              </w:rPr>
              <w:fldChar w:fldCharType="begin"/>
            </w:r>
            <w:r w:rsidR="00AA235C" w:rsidRPr="00FD0B04">
              <w:rPr>
                <w:rFonts w:ascii="Times New Roman" w:hAnsi="Times New Roman" w:cs="Times New Roman"/>
                <w:noProof/>
                <w:webHidden/>
              </w:rPr>
              <w:instrText xml:space="preserve"> PAGEREF _Toc201748500 \h </w:instrText>
            </w:r>
            <w:r w:rsidRPr="00FD0B04">
              <w:rPr>
                <w:rFonts w:ascii="Times New Roman" w:hAnsi="Times New Roman" w:cs="Times New Roman"/>
                <w:noProof/>
                <w:webHidden/>
              </w:rPr>
            </w:r>
            <w:r w:rsidRPr="00FD0B04">
              <w:rPr>
                <w:rFonts w:ascii="Times New Roman" w:hAnsi="Times New Roman" w:cs="Times New Roman"/>
                <w:noProof/>
                <w:webHidden/>
              </w:rPr>
              <w:fldChar w:fldCharType="separate"/>
            </w:r>
            <w:r w:rsidR="000B2040">
              <w:rPr>
                <w:rFonts w:ascii="Times New Roman" w:hAnsi="Times New Roman" w:cs="Times New Roman"/>
                <w:noProof/>
                <w:webHidden/>
              </w:rPr>
              <w:t>51</w:t>
            </w:r>
            <w:r w:rsidRPr="00FD0B04">
              <w:rPr>
                <w:rFonts w:ascii="Times New Roman" w:hAnsi="Times New Roman" w:cs="Times New Roman"/>
                <w:noProof/>
                <w:webHidden/>
              </w:rPr>
              <w:fldChar w:fldCharType="end"/>
            </w:r>
          </w:hyperlink>
        </w:p>
        <w:p w:rsidR="00AA235C" w:rsidRPr="00FD0B04" w:rsidRDefault="008F7547" w:rsidP="00D9317C">
          <w:pPr>
            <w:pStyle w:val="TOC2"/>
            <w:spacing w:line="360" w:lineRule="auto"/>
            <w:rPr>
              <w:rFonts w:ascii="Times New Roman" w:eastAsiaTheme="minorEastAsia" w:hAnsi="Times New Roman" w:cs="Times New Roman"/>
              <w:noProof/>
            </w:rPr>
          </w:pPr>
          <w:hyperlink w:anchor="_Toc201748501" w:history="1">
            <w:r w:rsidR="00AA235C" w:rsidRPr="00FD0B04">
              <w:rPr>
                <w:rStyle w:val="Hyperlink"/>
                <w:rFonts w:ascii="Times New Roman" w:hAnsi="Times New Roman" w:cs="Times New Roman"/>
                <w:noProof/>
                <w:sz w:val="24"/>
                <w:szCs w:val="24"/>
              </w:rPr>
              <w:t>3.9 Karakterisasi Bakteriosin</w:t>
            </w:r>
            <w:r w:rsidR="00AA235C" w:rsidRPr="00FD0B04">
              <w:rPr>
                <w:rFonts w:ascii="Times New Roman" w:hAnsi="Times New Roman" w:cs="Times New Roman"/>
                <w:noProof/>
                <w:webHidden/>
              </w:rPr>
              <w:tab/>
            </w:r>
            <w:r w:rsidRPr="00FD0B04">
              <w:rPr>
                <w:rFonts w:ascii="Times New Roman" w:hAnsi="Times New Roman" w:cs="Times New Roman"/>
                <w:noProof/>
                <w:webHidden/>
              </w:rPr>
              <w:fldChar w:fldCharType="begin"/>
            </w:r>
            <w:r w:rsidR="00AA235C" w:rsidRPr="00FD0B04">
              <w:rPr>
                <w:rFonts w:ascii="Times New Roman" w:hAnsi="Times New Roman" w:cs="Times New Roman"/>
                <w:noProof/>
                <w:webHidden/>
              </w:rPr>
              <w:instrText xml:space="preserve"> PAGEREF _Toc201748501 \h </w:instrText>
            </w:r>
            <w:r w:rsidRPr="00FD0B04">
              <w:rPr>
                <w:rFonts w:ascii="Times New Roman" w:hAnsi="Times New Roman" w:cs="Times New Roman"/>
                <w:noProof/>
                <w:webHidden/>
              </w:rPr>
            </w:r>
            <w:r w:rsidRPr="00FD0B04">
              <w:rPr>
                <w:rFonts w:ascii="Times New Roman" w:hAnsi="Times New Roman" w:cs="Times New Roman"/>
                <w:noProof/>
                <w:webHidden/>
              </w:rPr>
              <w:fldChar w:fldCharType="separate"/>
            </w:r>
            <w:r w:rsidR="000B2040">
              <w:rPr>
                <w:rFonts w:ascii="Times New Roman" w:hAnsi="Times New Roman" w:cs="Times New Roman"/>
                <w:noProof/>
                <w:webHidden/>
              </w:rPr>
              <w:t>51</w:t>
            </w:r>
            <w:r w:rsidRPr="00FD0B04">
              <w:rPr>
                <w:rFonts w:ascii="Times New Roman" w:hAnsi="Times New Roman" w:cs="Times New Roman"/>
                <w:noProof/>
                <w:webHidden/>
              </w:rPr>
              <w:fldChar w:fldCharType="end"/>
            </w:r>
          </w:hyperlink>
        </w:p>
        <w:p w:rsidR="00AA235C" w:rsidRPr="00FD0B04" w:rsidRDefault="008F7547" w:rsidP="00D9317C">
          <w:pPr>
            <w:pStyle w:val="TOC3"/>
            <w:spacing w:line="360" w:lineRule="auto"/>
            <w:rPr>
              <w:rFonts w:ascii="Times New Roman" w:eastAsiaTheme="minorEastAsia" w:hAnsi="Times New Roman" w:cs="Times New Roman"/>
              <w:noProof/>
            </w:rPr>
          </w:pPr>
          <w:hyperlink w:anchor="_Toc201748502" w:history="1">
            <w:r w:rsidR="00AA235C" w:rsidRPr="00FD0B04">
              <w:rPr>
                <w:rStyle w:val="Hyperlink"/>
                <w:rFonts w:ascii="Times New Roman" w:hAnsi="Times New Roman" w:cs="Times New Roman"/>
                <w:noProof/>
                <w:sz w:val="24"/>
                <w:szCs w:val="24"/>
              </w:rPr>
              <w:t>3.9.1 Uji kestabilan bakteriosin terhadap pH</w:t>
            </w:r>
            <w:r w:rsidR="00AA235C" w:rsidRPr="00FD0B04">
              <w:rPr>
                <w:rFonts w:ascii="Times New Roman" w:hAnsi="Times New Roman" w:cs="Times New Roman"/>
                <w:noProof/>
                <w:webHidden/>
              </w:rPr>
              <w:tab/>
            </w:r>
            <w:r w:rsidRPr="00FD0B04">
              <w:rPr>
                <w:rFonts w:ascii="Times New Roman" w:hAnsi="Times New Roman" w:cs="Times New Roman"/>
                <w:noProof/>
                <w:webHidden/>
              </w:rPr>
              <w:fldChar w:fldCharType="begin"/>
            </w:r>
            <w:r w:rsidR="00AA235C" w:rsidRPr="00FD0B04">
              <w:rPr>
                <w:rFonts w:ascii="Times New Roman" w:hAnsi="Times New Roman" w:cs="Times New Roman"/>
                <w:noProof/>
                <w:webHidden/>
              </w:rPr>
              <w:instrText xml:space="preserve"> PAGEREF _Toc201748502 \h </w:instrText>
            </w:r>
            <w:r w:rsidRPr="00FD0B04">
              <w:rPr>
                <w:rFonts w:ascii="Times New Roman" w:hAnsi="Times New Roman" w:cs="Times New Roman"/>
                <w:noProof/>
                <w:webHidden/>
              </w:rPr>
            </w:r>
            <w:r w:rsidRPr="00FD0B04">
              <w:rPr>
                <w:rFonts w:ascii="Times New Roman" w:hAnsi="Times New Roman" w:cs="Times New Roman"/>
                <w:noProof/>
                <w:webHidden/>
              </w:rPr>
              <w:fldChar w:fldCharType="separate"/>
            </w:r>
            <w:r w:rsidR="000B2040">
              <w:rPr>
                <w:rFonts w:ascii="Times New Roman" w:hAnsi="Times New Roman" w:cs="Times New Roman"/>
                <w:noProof/>
                <w:webHidden/>
              </w:rPr>
              <w:t>51</w:t>
            </w:r>
            <w:r w:rsidRPr="00FD0B04">
              <w:rPr>
                <w:rFonts w:ascii="Times New Roman" w:hAnsi="Times New Roman" w:cs="Times New Roman"/>
                <w:noProof/>
                <w:webHidden/>
              </w:rPr>
              <w:fldChar w:fldCharType="end"/>
            </w:r>
          </w:hyperlink>
        </w:p>
        <w:p w:rsidR="00AA235C" w:rsidRPr="00FD0B04" w:rsidRDefault="008F7547" w:rsidP="00D9317C">
          <w:pPr>
            <w:pStyle w:val="TOC3"/>
            <w:spacing w:line="360" w:lineRule="auto"/>
            <w:rPr>
              <w:rFonts w:ascii="Times New Roman" w:eastAsiaTheme="minorEastAsia" w:hAnsi="Times New Roman" w:cs="Times New Roman"/>
              <w:noProof/>
            </w:rPr>
          </w:pPr>
          <w:hyperlink w:anchor="_Toc201748503" w:history="1">
            <w:r w:rsidR="00AA235C" w:rsidRPr="00FD0B04">
              <w:rPr>
                <w:rStyle w:val="Hyperlink"/>
                <w:rFonts w:ascii="Times New Roman" w:hAnsi="Times New Roman" w:cs="Times New Roman"/>
                <w:noProof/>
                <w:sz w:val="24"/>
                <w:szCs w:val="24"/>
              </w:rPr>
              <w:t>3.9.2 Uji kestabilan bakteriosin terhadap suhu</w:t>
            </w:r>
            <w:r w:rsidR="00AA235C" w:rsidRPr="00FD0B04">
              <w:rPr>
                <w:rFonts w:ascii="Times New Roman" w:hAnsi="Times New Roman" w:cs="Times New Roman"/>
                <w:noProof/>
                <w:webHidden/>
              </w:rPr>
              <w:tab/>
            </w:r>
            <w:r w:rsidRPr="00FD0B04">
              <w:rPr>
                <w:rFonts w:ascii="Times New Roman" w:hAnsi="Times New Roman" w:cs="Times New Roman"/>
                <w:noProof/>
                <w:webHidden/>
              </w:rPr>
              <w:fldChar w:fldCharType="begin"/>
            </w:r>
            <w:r w:rsidR="00AA235C" w:rsidRPr="00FD0B04">
              <w:rPr>
                <w:rFonts w:ascii="Times New Roman" w:hAnsi="Times New Roman" w:cs="Times New Roman"/>
                <w:noProof/>
                <w:webHidden/>
              </w:rPr>
              <w:instrText xml:space="preserve"> PAGEREF _Toc201748503 \h </w:instrText>
            </w:r>
            <w:r w:rsidRPr="00FD0B04">
              <w:rPr>
                <w:rFonts w:ascii="Times New Roman" w:hAnsi="Times New Roman" w:cs="Times New Roman"/>
                <w:noProof/>
                <w:webHidden/>
              </w:rPr>
            </w:r>
            <w:r w:rsidRPr="00FD0B04">
              <w:rPr>
                <w:rFonts w:ascii="Times New Roman" w:hAnsi="Times New Roman" w:cs="Times New Roman"/>
                <w:noProof/>
                <w:webHidden/>
              </w:rPr>
              <w:fldChar w:fldCharType="separate"/>
            </w:r>
            <w:r w:rsidR="000B2040">
              <w:rPr>
                <w:rFonts w:ascii="Times New Roman" w:hAnsi="Times New Roman" w:cs="Times New Roman"/>
                <w:noProof/>
                <w:webHidden/>
              </w:rPr>
              <w:t>51</w:t>
            </w:r>
            <w:r w:rsidRPr="00FD0B04">
              <w:rPr>
                <w:rFonts w:ascii="Times New Roman" w:hAnsi="Times New Roman" w:cs="Times New Roman"/>
                <w:noProof/>
                <w:webHidden/>
              </w:rPr>
              <w:fldChar w:fldCharType="end"/>
            </w:r>
          </w:hyperlink>
        </w:p>
        <w:p w:rsidR="00AA235C" w:rsidRPr="00FD0B04" w:rsidRDefault="008F7547" w:rsidP="00D9317C">
          <w:pPr>
            <w:pStyle w:val="TOC3"/>
            <w:spacing w:line="360" w:lineRule="auto"/>
            <w:rPr>
              <w:rFonts w:ascii="Times New Roman" w:eastAsiaTheme="minorEastAsia" w:hAnsi="Times New Roman" w:cs="Times New Roman"/>
              <w:noProof/>
            </w:rPr>
          </w:pPr>
          <w:hyperlink w:anchor="_Toc201748504" w:history="1">
            <w:r w:rsidR="00AA235C" w:rsidRPr="00FD0B04">
              <w:rPr>
                <w:rStyle w:val="Hyperlink"/>
                <w:rFonts w:ascii="Times New Roman" w:hAnsi="Times New Roman" w:cs="Times New Roman"/>
                <w:noProof/>
                <w:sz w:val="24"/>
                <w:szCs w:val="24"/>
              </w:rPr>
              <w:t>3.9.3 Uji kestabilan bakteriosin terhadap enzim</w:t>
            </w:r>
            <w:r w:rsidR="00AA235C" w:rsidRPr="00FD0B04">
              <w:rPr>
                <w:rFonts w:ascii="Times New Roman" w:hAnsi="Times New Roman" w:cs="Times New Roman"/>
                <w:noProof/>
                <w:webHidden/>
              </w:rPr>
              <w:tab/>
            </w:r>
            <w:r w:rsidRPr="00FD0B04">
              <w:rPr>
                <w:rFonts w:ascii="Times New Roman" w:hAnsi="Times New Roman" w:cs="Times New Roman"/>
                <w:noProof/>
                <w:webHidden/>
              </w:rPr>
              <w:fldChar w:fldCharType="begin"/>
            </w:r>
            <w:r w:rsidR="00AA235C" w:rsidRPr="00FD0B04">
              <w:rPr>
                <w:rFonts w:ascii="Times New Roman" w:hAnsi="Times New Roman" w:cs="Times New Roman"/>
                <w:noProof/>
                <w:webHidden/>
              </w:rPr>
              <w:instrText xml:space="preserve"> PAGEREF _Toc201748504 \h </w:instrText>
            </w:r>
            <w:r w:rsidRPr="00FD0B04">
              <w:rPr>
                <w:rFonts w:ascii="Times New Roman" w:hAnsi="Times New Roman" w:cs="Times New Roman"/>
                <w:noProof/>
                <w:webHidden/>
              </w:rPr>
            </w:r>
            <w:r w:rsidRPr="00FD0B04">
              <w:rPr>
                <w:rFonts w:ascii="Times New Roman" w:hAnsi="Times New Roman" w:cs="Times New Roman"/>
                <w:noProof/>
                <w:webHidden/>
              </w:rPr>
              <w:fldChar w:fldCharType="separate"/>
            </w:r>
            <w:r w:rsidR="000B2040">
              <w:rPr>
                <w:rFonts w:ascii="Times New Roman" w:hAnsi="Times New Roman" w:cs="Times New Roman"/>
                <w:noProof/>
                <w:webHidden/>
              </w:rPr>
              <w:t>52</w:t>
            </w:r>
            <w:r w:rsidRPr="00FD0B04">
              <w:rPr>
                <w:rFonts w:ascii="Times New Roman" w:hAnsi="Times New Roman" w:cs="Times New Roman"/>
                <w:noProof/>
                <w:webHidden/>
              </w:rPr>
              <w:fldChar w:fldCharType="end"/>
            </w:r>
          </w:hyperlink>
        </w:p>
        <w:p w:rsidR="00AA235C" w:rsidRPr="00FD0B04" w:rsidRDefault="008F7547" w:rsidP="00D9317C">
          <w:pPr>
            <w:pStyle w:val="TOC3"/>
            <w:spacing w:line="360" w:lineRule="auto"/>
            <w:rPr>
              <w:rFonts w:ascii="Times New Roman" w:eastAsiaTheme="minorEastAsia" w:hAnsi="Times New Roman" w:cs="Times New Roman"/>
              <w:noProof/>
            </w:rPr>
          </w:pPr>
          <w:hyperlink w:anchor="_Toc201748505" w:history="1">
            <w:r w:rsidR="00AA235C" w:rsidRPr="00FD0B04">
              <w:rPr>
                <w:rStyle w:val="Hyperlink"/>
                <w:rFonts w:ascii="Times New Roman" w:hAnsi="Times New Roman" w:cs="Times New Roman"/>
                <w:noProof/>
                <w:sz w:val="24"/>
                <w:szCs w:val="24"/>
              </w:rPr>
              <w:t>3.9.4 Uji kestabilan bakteriosin terhadap surfaktan</w:t>
            </w:r>
            <w:r w:rsidR="00AA235C" w:rsidRPr="00FD0B04">
              <w:rPr>
                <w:rFonts w:ascii="Times New Roman" w:hAnsi="Times New Roman" w:cs="Times New Roman"/>
                <w:noProof/>
                <w:webHidden/>
              </w:rPr>
              <w:tab/>
            </w:r>
            <w:r w:rsidRPr="00FD0B04">
              <w:rPr>
                <w:rFonts w:ascii="Times New Roman" w:hAnsi="Times New Roman" w:cs="Times New Roman"/>
                <w:noProof/>
                <w:webHidden/>
              </w:rPr>
              <w:fldChar w:fldCharType="begin"/>
            </w:r>
            <w:r w:rsidR="00AA235C" w:rsidRPr="00FD0B04">
              <w:rPr>
                <w:rFonts w:ascii="Times New Roman" w:hAnsi="Times New Roman" w:cs="Times New Roman"/>
                <w:noProof/>
                <w:webHidden/>
              </w:rPr>
              <w:instrText xml:space="preserve"> PAGEREF _Toc201748505 \h </w:instrText>
            </w:r>
            <w:r w:rsidRPr="00FD0B04">
              <w:rPr>
                <w:rFonts w:ascii="Times New Roman" w:hAnsi="Times New Roman" w:cs="Times New Roman"/>
                <w:noProof/>
                <w:webHidden/>
              </w:rPr>
            </w:r>
            <w:r w:rsidRPr="00FD0B04">
              <w:rPr>
                <w:rFonts w:ascii="Times New Roman" w:hAnsi="Times New Roman" w:cs="Times New Roman"/>
                <w:noProof/>
                <w:webHidden/>
              </w:rPr>
              <w:fldChar w:fldCharType="separate"/>
            </w:r>
            <w:r w:rsidR="000B2040">
              <w:rPr>
                <w:rFonts w:ascii="Times New Roman" w:hAnsi="Times New Roman" w:cs="Times New Roman"/>
                <w:noProof/>
                <w:webHidden/>
              </w:rPr>
              <w:t>52</w:t>
            </w:r>
            <w:r w:rsidRPr="00FD0B04">
              <w:rPr>
                <w:rFonts w:ascii="Times New Roman" w:hAnsi="Times New Roman" w:cs="Times New Roman"/>
                <w:noProof/>
                <w:webHidden/>
              </w:rPr>
              <w:fldChar w:fldCharType="end"/>
            </w:r>
          </w:hyperlink>
        </w:p>
        <w:p w:rsidR="00AA235C" w:rsidRPr="00FD0B04" w:rsidRDefault="008F7547" w:rsidP="00D9317C">
          <w:pPr>
            <w:pStyle w:val="TOC3"/>
            <w:spacing w:line="360" w:lineRule="auto"/>
            <w:rPr>
              <w:rFonts w:ascii="Times New Roman" w:eastAsiaTheme="minorEastAsia" w:hAnsi="Times New Roman" w:cs="Times New Roman"/>
              <w:noProof/>
            </w:rPr>
          </w:pPr>
          <w:hyperlink w:anchor="_Toc201748506" w:history="1">
            <w:r w:rsidR="00AA235C" w:rsidRPr="00FD0B04">
              <w:rPr>
                <w:rStyle w:val="Hyperlink"/>
                <w:rFonts w:ascii="Times New Roman" w:hAnsi="Times New Roman" w:cs="Times New Roman"/>
                <w:noProof/>
                <w:sz w:val="24"/>
                <w:szCs w:val="24"/>
              </w:rPr>
              <w:t>3.9.5 Pengaruh penyinaran UV terhadap kestabilan bakteriosin</w:t>
            </w:r>
            <w:r w:rsidR="00AA235C" w:rsidRPr="00FD0B04">
              <w:rPr>
                <w:rFonts w:ascii="Times New Roman" w:hAnsi="Times New Roman" w:cs="Times New Roman"/>
                <w:noProof/>
                <w:webHidden/>
              </w:rPr>
              <w:tab/>
            </w:r>
            <w:r w:rsidRPr="00FD0B04">
              <w:rPr>
                <w:rFonts w:ascii="Times New Roman" w:hAnsi="Times New Roman" w:cs="Times New Roman"/>
                <w:noProof/>
                <w:webHidden/>
              </w:rPr>
              <w:fldChar w:fldCharType="begin"/>
            </w:r>
            <w:r w:rsidR="00AA235C" w:rsidRPr="00FD0B04">
              <w:rPr>
                <w:rFonts w:ascii="Times New Roman" w:hAnsi="Times New Roman" w:cs="Times New Roman"/>
                <w:noProof/>
                <w:webHidden/>
              </w:rPr>
              <w:instrText xml:space="preserve"> PAGEREF _Toc201748506 \h </w:instrText>
            </w:r>
            <w:r w:rsidRPr="00FD0B04">
              <w:rPr>
                <w:rFonts w:ascii="Times New Roman" w:hAnsi="Times New Roman" w:cs="Times New Roman"/>
                <w:noProof/>
                <w:webHidden/>
              </w:rPr>
            </w:r>
            <w:r w:rsidRPr="00FD0B04">
              <w:rPr>
                <w:rFonts w:ascii="Times New Roman" w:hAnsi="Times New Roman" w:cs="Times New Roman"/>
                <w:noProof/>
                <w:webHidden/>
              </w:rPr>
              <w:fldChar w:fldCharType="separate"/>
            </w:r>
            <w:r w:rsidR="000B2040">
              <w:rPr>
                <w:rFonts w:ascii="Times New Roman" w:hAnsi="Times New Roman" w:cs="Times New Roman"/>
                <w:noProof/>
                <w:webHidden/>
              </w:rPr>
              <w:t>52</w:t>
            </w:r>
            <w:r w:rsidRPr="00FD0B04">
              <w:rPr>
                <w:rFonts w:ascii="Times New Roman" w:hAnsi="Times New Roman" w:cs="Times New Roman"/>
                <w:noProof/>
                <w:webHidden/>
              </w:rPr>
              <w:fldChar w:fldCharType="end"/>
            </w:r>
          </w:hyperlink>
        </w:p>
        <w:p w:rsidR="00AA235C" w:rsidRPr="00FD0B04" w:rsidRDefault="008F7547" w:rsidP="00D9317C">
          <w:pPr>
            <w:pStyle w:val="TOC2"/>
            <w:spacing w:line="360" w:lineRule="auto"/>
            <w:rPr>
              <w:rFonts w:ascii="Times New Roman" w:eastAsiaTheme="minorEastAsia" w:hAnsi="Times New Roman" w:cs="Times New Roman"/>
              <w:noProof/>
            </w:rPr>
          </w:pPr>
          <w:hyperlink w:anchor="_Toc201748507" w:history="1">
            <w:r w:rsidR="00AA235C" w:rsidRPr="00FD0B04">
              <w:rPr>
                <w:rStyle w:val="Hyperlink"/>
                <w:rFonts w:ascii="Times New Roman" w:hAnsi="Times New Roman" w:cs="Times New Roman"/>
                <w:noProof/>
                <w:sz w:val="24"/>
                <w:szCs w:val="24"/>
              </w:rPr>
              <w:t>3.10 Penyiapan Media dan larutan</w:t>
            </w:r>
            <w:r w:rsidR="00AA235C" w:rsidRPr="00FD0B04">
              <w:rPr>
                <w:rFonts w:ascii="Times New Roman" w:hAnsi="Times New Roman" w:cs="Times New Roman"/>
                <w:noProof/>
                <w:webHidden/>
              </w:rPr>
              <w:tab/>
            </w:r>
            <w:r w:rsidRPr="00FD0B04">
              <w:rPr>
                <w:rFonts w:ascii="Times New Roman" w:hAnsi="Times New Roman" w:cs="Times New Roman"/>
                <w:noProof/>
                <w:webHidden/>
              </w:rPr>
              <w:fldChar w:fldCharType="begin"/>
            </w:r>
            <w:r w:rsidR="00AA235C" w:rsidRPr="00FD0B04">
              <w:rPr>
                <w:rFonts w:ascii="Times New Roman" w:hAnsi="Times New Roman" w:cs="Times New Roman"/>
                <w:noProof/>
                <w:webHidden/>
              </w:rPr>
              <w:instrText xml:space="preserve"> PAGEREF _Toc201748507 \h </w:instrText>
            </w:r>
            <w:r w:rsidRPr="00FD0B04">
              <w:rPr>
                <w:rFonts w:ascii="Times New Roman" w:hAnsi="Times New Roman" w:cs="Times New Roman"/>
                <w:noProof/>
                <w:webHidden/>
              </w:rPr>
            </w:r>
            <w:r w:rsidRPr="00FD0B04">
              <w:rPr>
                <w:rFonts w:ascii="Times New Roman" w:hAnsi="Times New Roman" w:cs="Times New Roman"/>
                <w:noProof/>
                <w:webHidden/>
              </w:rPr>
              <w:fldChar w:fldCharType="separate"/>
            </w:r>
            <w:r w:rsidR="000B2040">
              <w:rPr>
                <w:rFonts w:ascii="Times New Roman" w:hAnsi="Times New Roman" w:cs="Times New Roman"/>
                <w:noProof/>
                <w:webHidden/>
              </w:rPr>
              <w:t>52</w:t>
            </w:r>
            <w:r w:rsidRPr="00FD0B04">
              <w:rPr>
                <w:rFonts w:ascii="Times New Roman" w:hAnsi="Times New Roman" w:cs="Times New Roman"/>
                <w:noProof/>
                <w:webHidden/>
              </w:rPr>
              <w:fldChar w:fldCharType="end"/>
            </w:r>
          </w:hyperlink>
        </w:p>
        <w:p w:rsidR="00AA235C" w:rsidRPr="00FD0B04" w:rsidRDefault="008F7547" w:rsidP="00D9317C">
          <w:pPr>
            <w:pStyle w:val="TOC3"/>
            <w:spacing w:line="360" w:lineRule="auto"/>
            <w:rPr>
              <w:rFonts w:ascii="Times New Roman" w:eastAsiaTheme="minorEastAsia" w:hAnsi="Times New Roman" w:cs="Times New Roman"/>
              <w:noProof/>
            </w:rPr>
          </w:pPr>
          <w:hyperlink w:anchor="_Toc201748508" w:history="1">
            <w:r w:rsidR="00AA235C" w:rsidRPr="00FD0B04">
              <w:rPr>
                <w:rStyle w:val="Hyperlink"/>
                <w:rFonts w:ascii="Times New Roman" w:hAnsi="Times New Roman" w:cs="Times New Roman"/>
                <w:noProof/>
                <w:sz w:val="24"/>
                <w:szCs w:val="24"/>
              </w:rPr>
              <w:t>3.10.1 Penyiapan media M</w:t>
            </w:r>
            <w:r w:rsidR="00327C5D">
              <w:rPr>
                <w:rStyle w:val="Hyperlink"/>
                <w:rFonts w:ascii="Times New Roman" w:hAnsi="Times New Roman" w:cs="Times New Roman"/>
                <w:noProof/>
                <w:sz w:val="24"/>
                <w:szCs w:val="24"/>
              </w:rPr>
              <w:t>RSA</w:t>
            </w:r>
            <w:r w:rsidR="00AA235C" w:rsidRPr="00FD0B04">
              <w:rPr>
                <w:rFonts w:ascii="Times New Roman" w:hAnsi="Times New Roman" w:cs="Times New Roman"/>
                <w:noProof/>
                <w:webHidden/>
              </w:rPr>
              <w:tab/>
            </w:r>
            <w:r w:rsidRPr="00FD0B04">
              <w:rPr>
                <w:rFonts w:ascii="Times New Roman" w:hAnsi="Times New Roman" w:cs="Times New Roman"/>
                <w:noProof/>
                <w:webHidden/>
              </w:rPr>
              <w:fldChar w:fldCharType="begin"/>
            </w:r>
            <w:r w:rsidR="00AA235C" w:rsidRPr="00FD0B04">
              <w:rPr>
                <w:rFonts w:ascii="Times New Roman" w:hAnsi="Times New Roman" w:cs="Times New Roman"/>
                <w:noProof/>
                <w:webHidden/>
              </w:rPr>
              <w:instrText xml:space="preserve"> PAGEREF _Toc201748508 \h </w:instrText>
            </w:r>
            <w:r w:rsidRPr="00FD0B04">
              <w:rPr>
                <w:rFonts w:ascii="Times New Roman" w:hAnsi="Times New Roman" w:cs="Times New Roman"/>
                <w:noProof/>
                <w:webHidden/>
              </w:rPr>
            </w:r>
            <w:r w:rsidRPr="00FD0B04">
              <w:rPr>
                <w:rFonts w:ascii="Times New Roman" w:hAnsi="Times New Roman" w:cs="Times New Roman"/>
                <w:noProof/>
                <w:webHidden/>
              </w:rPr>
              <w:fldChar w:fldCharType="separate"/>
            </w:r>
            <w:r w:rsidR="000B2040">
              <w:rPr>
                <w:rFonts w:ascii="Times New Roman" w:hAnsi="Times New Roman" w:cs="Times New Roman"/>
                <w:noProof/>
                <w:webHidden/>
              </w:rPr>
              <w:t>52</w:t>
            </w:r>
            <w:r w:rsidRPr="00FD0B04">
              <w:rPr>
                <w:rFonts w:ascii="Times New Roman" w:hAnsi="Times New Roman" w:cs="Times New Roman"/>
                <w:noProof/>
                <w:webHidden/>
              </w:rPr>
              <w:fldChar w:fldCharType="end"/>
            </w:r>
          </w:hyperlink>
        </w:p>
        <w:p w:rsidR="00AA235C" w:rsidRPr="00FD0B04" w:rsidRDefault="008F7547" w:rsidP="00D9317C">
          <w:pPr>
            <w:pStyle w:val="TOC3"/>
            <w:spacing w:line="360" w:lineRule="auto"/>
            <w:rPr>
              <w:rFonts w:ascii="Times New Roman" w:eastAsiaTheme="minorEastAsia" w:hAnsi="Times New Roman" w:cs="Times New Roman"/>
              <w:noProof/>
            </w:rPr>
          </w:pPr>
          <w:hyperlink w:anchor="_Toc201748509" w:history="1">
            <w:r w:rsidR="00AA235C" w:rsidRPr="00FD0B04">
              <w:rPr>
                <w:rStyle w:val="Hyperlink"/>
                <w:rFonts w:ascii="Times New Roman" w:hAnsi="Times New Roman" w:cs="Times New Roman"/>
                <w:noProof/>
                <w:sz w:val="24"/>
                <w:szCs w:val="24"/>
              </w:rPr>
              <w:t xml:space="preserve">3.10.2 Penyiapan media </w:t>
            </w:r>
            <w:r w:rsidR="00327C5D">
              <w:rPr>
                <w:rStyle w:val="Hyperlink"/>
                <w:rFonts w:ascii="Times New Roman" w:hAnsi="Times New Roman" w:cs="Times New Roman"/>
                <w:noProof/>
                <w:sz w:val="24"/>
                <w:szCs w:val="24"/>
              </w:rPr>
              <w:t>MRSB</w:t>
            </w:r>
            <w:r w:rsidR="00AA235C" w:rsidRPr="00FD0B04">
              <w:rPr>
                <w:rFonts w:ascii="Times New Roman" w:hAnsi="Times New Roman" w:cs="Times New Roman"/>
                <w:noProof/>
                <w:webHidden/>
              </w:rPr>
              <w:tab/>
            </w:r>
            <w:r w:rsidRPr="00FD0B04">
              <w:rPr>
                <w:rFonts w:ascii="Times New Roman" w:hAnsi="Times New Roman" w:cs="Times New Roman"/>
                <w:noProof/>
                <w:webHidden/>
              </w:rPr>
              <w:fldChar w:fldCharType="begin"/>
            </w:r>
            <w:r w:rsidR="00AA235C" w:rsidRPr="00FD0B04">
              <w:rPr>
                <w:rFonts w:ascii="Times New Roman" w:hAnsi="Times New Roman" w:cs="Times New Roman"/>
                <w:noProof/>
                <w:webHidden/>
              </w:rPr>
              <w:instrText xml:space="preserve"> PAGEREF _Toc201748509 \h </w:instrText>
            </w:r>
            <w:r w:rsidRPr="00FD0B04">
              <w:rPr>
                <w:rFonts w:ascii="Times New Roman" w:hAnsi="Times New Roman" w:cs="Times New Roman"/>
                <w:noProof/>
                <w:webHidden/>
              </w:rPr>
            </w:r>
            <w:r w:rsidRPr="00FD0B04">
              <w:rPr>
                <w:rFonts w:ascii="Times New Roman" w:hAnsi="Times New Roman" w:cs="Times New Roman"/>
                <w:noProof/>
                <w:webHidden/>
              </w:rPr>
              <w:fldChar w:fldCharType="separate"/>
            </w:r>
            <w:r w:rsidR="000B2040">
              <w:rPr>
                <w:rFonts w:ascii="Times New Roman" w:hAnsi="Times New Roman" w:cs="Times New Roman"/>
                <w:noProof/>
                <w:webHidden/>
              </w:rPr>
              <w:t>53</w:t>
            </w:r>
            <w:r w:rsidRPr="00FD0B04">
              <w:rPr>
                <w:rFonts w:ascii="Times New Roman" w:hAnsi="Times New Roman" w:cs="Times New Roman"/>
                <w:noProof/>
                <w:webHidden/>
              </w:rPr>
              <w:fldChar w:fldCharType="end"/>
            </w:r>
          </w:hyperlink>
        </w:p>
        <w:p w:rsidR="00AA235C" w:rsidRPr="00FD0B04" w:rsidRDefault="008F7547" w:rsidP="00D9317C">
          <w:pPr>
            <w:pStyle w:val="TOC3"/>
            <w:spacing w:line="360" w:lineRule="auto"/>
            <w:rPr>
              <w:rFonts w:ascii="Times New Roman" w:eastAsiaTheme="minorEastAsia" w:hAnsi="Times New Roman" w:cs="Times New Roman"/>
              <w:noProof/>
            </w:rPr>
          </w:pPr>
          <w:hyperlink w:anchor="_Toc201748510" w:history="1">
            <w:r w:rsidR="00AA235C" w:rsidRPr="00FD0B04">
              <w:rPr>
                <w:rStyle w:val="Hyperlink"/>
                <w:rFonts w:ascii="Times New Roman" w:hAnsi="Times New Roman" w:cs="Times New Roman"/>
                <w:noProof/>
                <w:sz w:val="24"/>
                <w:szCs w:val="24"/>
              </w:rPr>
              <w:t>3.10.3 Penyiapan media MHA</w:t>
            </w:r>
            <w:r w:rsidR="00AA235C" w:rsidRPr="00FD0B04">
              <w:rPr>
                <w:rFonts w:ascii="Times New Roman" w:hAnsi="Times New Roman" w:cs="Times New Roman"/>
                <w:noProof/>
                <w:webHidden/>
              </w:rPr>
              <w:tab/>
            </w:r>
            <w:r w:rsidRPr="00FD0B04">
              <w:rPr>
                <w:rFonts w:ascii="Times New Roman" w:hAnsi="Times New Roman" w:cs="Times New Roman"/>
                <w:noProof/>
                <w:webHidden/>
              </w:rPr>
              <w:fldChar w:fldCharType="begin"/>
            </w:r>
            <w:r w:rsidR="00AA235C" w:rsidRPr="00FD0B04">
              <w:rPr>
                <w:rFonts w:ascii="Times New Roman" w:hAnsi="Times New Roman" w:cs="Times New Roman"/>
                <w:noProof/>
                <w:webHidden/>
              </w:rPr>
              <w:instrText xml:space="preserve"> PAGEREF _Toc201748510 \h </w:instrText>
            </w:r>
            <w:r w:rsidRPr="00FD0B04">
              <w:rPr>
                <w:rFonts w:ascii="Times New Roman" w:hAnsi="Times New Roman" w:cs="Times New Roman"/>
                <w:noProof/>
                <w:webHidden/>
              </w:rPr>
            </w:r>
            <w:r w:rsidRPr="00FD0B04">
              <w:rPr>
                <w:rFonts w:ascii="Times New Roman" w:hAnsi="Times New Roman" w:cs="Times New Roman"/>
                <w:noProof/>
                <w:webHidden/>
              </w:rPr>
              <w:fldChar w:fldCharType="separate"/>
            </w:r>
            <w:r w:rsidR="000B2040">
              <w:rPr>
                <w:rFonts w:ascii="Times New Roman" w:hAnsi="Times New Roman" w:cs="Times New Roman"/>
                <w:noProof/>
                <w:webHidden/>
              </w:rPr>
              <w:t>53</w:t>
            </w:r>
            <w:r w:rsidRPr="00FD0B04">
              <w:rPr>
                <w:rFonts w:ascii="Times New Roman" w:hAnsi="Times New Roman" w:cs="Times New Roman"/>
                <w:noProof/>
                <w:webHidden/>
              </w:rPr>
              <w:fldChar w:fldCharType="end"/>
            </w:r>
          </w:hyperlink>
        </w:p>
        <w:p w:rsidR="00AA235C" w:rsidRPr="00FD0B04" w:rsidRDefault="008F7547" w:rsidP="00D9317C">
          <w:pPr>
            <w:pStyle w:val="TOC3"/>
            <w:spacing w:line="360" w:lineRule="auto"/>
            <w:rPr>
              <w:rFonts w:ascii="Times New Roman" w:eastAsiaTheme="minorEastAsia" w:hAnsi="Times New Roman" w:cs="Times New Roman"/>
              <w:noProof/>
            </w:rPr>
          </w:pPr>
          <w:hyperlink w:anchor="_Toc201748511" w:history="1">
            <w:r w:rsidR="00AA235C" w:rsidRPr="00FD0B04">
              <w:rPr>
                <w:rStyle w:val="Hyperlink"/>
                <w:rFonts w:ascii="Times New Roman" w:hAnsi="Times New Roman" w:cs="Times New Roman"/>
                <w:noProof/>
                <w:sz w:val="24"/>
                <w:szCs w:val="24"/>
              </w:rPr>
              <w:t>3.10.4 Penyiapan media NA</w:t>
            </w:r>
            <w:r w:rsidR="00AA235C" w:rsidRPr="00FD0B04">
              <w:rPr>
                <w:rFonts w:ascii="Times New Roman" w:hAnsi="Times New Roman" w:cs="Times New Roman"/>
                <w:noProof/>
                <w:webHidden/>
              </w:rPr>
              <w:tab/>
            </w:r>
            <w:r w:rsidRPr="00FD0B04">
              <w:rPr>
                <w:rFonts w:ascii="Times New Roman" w:hAnsi="Times New Roman" w:cs="Times New Roman"/>
                <w:noProof/>
                <w:webHidden/>
              </w:rPr>
              <w:fldChar w:fldCharType="begin"/>
            </w:r>
            <w:r w:rsidR="00AA235C" w:rsidRPr="00FD0B04">
              <w:rPr>
                <w:rFonts w:ascii="Times New Roman" w:hAnsi="Times New Roman" w:cs="Times New Roman"/>
                <w:noProof/>
                <w:webHidden/>
              </w:rPr>
              <w:instrText xml:space="preserve"> PAGEREF _Toc201748511 \h </w:instrText>
            </w:r>
            <w:r w:rsidRPr="00FD0B04">
              <w:rPr>
                <w:rFonts w:ascii="Times New Roman" w:hAnsi="Times New Roman" w:cs="Times New Roman"/>
                <w:noProof/>
                <w:webHidden/>
              </w:rPr>
            </w:r>
            <w:r w:rsidRPr="00FD0B04">
              <w:rPr>
                <w:rFonts w:ascii="Times New Roman" w:hAnsi="Times New Roman" w:cs="Times New Roman"/>
                <w:noProof/>
                <w:webHidden/>
              </w:rPr>
              <w:fldChar w:fldCharType="separate"/>
            </w:r>
            <w:r w:rsidR="000B2040">
              <w:rPr>
                <w:rFonts w:ascii="Times New Roman" w:hAnsi="Times New Roman" w:cs="Times New Roman"/>
                <w:noProof/>
                <w:webHidden/>
              </w:rPr>
              <w:t>54</w:t>
            </w:r>
            <w:r w:rsidRPr="00FD0B04">
              <w:rPr>
                <w:rFonts w:ascii="Times New Roman" w:hAnsi="Times New Roman" w:cs="Times New Roman"/>
                <w:noProof/>
                <w:webHidden/>
              </w:rPr>
              <w:fldChar w:fldCharType="end"/>
            </w:r>
          </w:hyperlink>
        </w:p>
        <w:p w:rsidR="00AA235C" w:rsidRPr="00FD0B04" w:rsidRDefault="008F7547" w:rsidP="00D9317C">
          <w:pPr>
            <w:pStyle w:val="TOC3"/>
            <w:spacing w:line="360" w:lineRule="auto"/>
            <w:rPr>
              <w:rFonts w:ascii="Times New Roman" w:eastAsiaTheme="minorEastAsia" w:hAnsi="Times New Roman" w:cs="Times New Roman"/>
              <w:noProof/>
            </w:rPr>
          </w:pPr>
          <w:hyperlink w:anchor="_Toc201748512" w:history="1">
            <w:r w:rsidR="00AA235C" w:rsidRPr="00FD0B04">
              <w:rPr>
                <w:rStyle w:val="Hyperlink"/>
                <w:rFonts w:ascii="Times New Roman" w:hAnsi="Times New Roman" w:cs="Times New Roman"/>
                <w:noProof/>
                <w:sz w:val="24"/>
                <w:szCs w:val="24"/>
              </w:rPr>
              <w:t>3.10.5 Penyiapan Suspensi Mc Farlan 0,5</w:t>
            </w:r>
            <w:r w:rsidR="00AA235C" w:rsidRPr="00FD0B04">
              <w:rPr>
                <w:rFonts w:ascii="Times New Roman" w:hAnsi="Times New Roman" w:cs="Times New Roman"/>
                <w:noProof/>
                <w:webHidden/>
              </w:rPr>
              <w:tab/>
            </w:r>
            <w:r w:rsidRPr="00FD0B04">
              <w:rPr>
                <w:rFonts w:ascii="Times New Roman" w:hAnsi="Times New Roman" w:cs="Times New Roman"/>
                <w:noProof/>
                <w:webHidden/>
              </w:rPr>
              <w:fldChar w:fldCharType="begin"/>
            </w:r>
            <w:r w:rsidR="00AA235C" w:rsidRPr="00FD0B04">
              <w:rPr>
                <w:rFonts w:ascii="Times New Roman" w:hAnsi="Times New Roman" w:cs="Times New Roman"/>
                <w:noProof/>
                <w:webHidden/>
              </w:rPr>
              <w:instrText xml:space="preserve"> PAGEREF _Toc201748512 \h </w:instrText>
            </w:r>
            <w:r w:rsidRPr="00FD0B04">
              <w:rPr>
                <w:rFonts w:ascii="Times New Roman" w:hAnsi="Times New Roman" w:cs="Times New Roman"/>
                <w:noProof/>
                <w:webHidden/>
              </w:rPr>
            </w:r>
            <w:r w:rsidRPr="00FD0B04">
              <w:rPr>
                <w:rFonts w:ascii="Times New Roman" w:hAnsi="Times New Roman" w:cs="Times New Roman"/>
                <w:noProof/>
                <w:webHidden/>
              </w:rPr>
              <w:fldChar w:fldCharType="separate"/>
            </w:r>
            <w:r w:rsidR="000B2040">
              <w:rPr>
                <w:rFonts w:ascii="Times New Roman" w:hAnsi="Times New Roman" w:cs="Times New Roman"/>
                <w:noProof/>
                <w:webHidden/>
              </w:rPr>
              <w:t>54</w:t>
            </w:r>
            <w:r w:rsidRPr="00FD0B04">
              <w:rPr>
                <w:rFonts w:ascii="Times New Roman" w:hAnsi="Times New Roman" w:cs="Times New Roman"/>
                <w:noProof/>
                <w:webHidden/>
              </w:rPr>
              <w:fldChar w:fldCharType="end"/>
            </w:r>
          </w:hyperlink>
        </w:p>
        <w:p w:rsidR="00AA235C" w:rsidRPr="00FD0B04" w:rsidRDefault="008F7547" w:rsidP="00D9317C">
          <w:pPr>
            <w:pStyle w:val="TOC3"/>
            <w:spacing w:line="360" w:lineRule="auto"/>
            <w:rPr>
              <w:rFonts w:ascii="Times New Roman" w:eastAsiaTheme="minorEastAsia" w:hAnsi="Times New Roman" w:cs="Times New Roman"/>
              <w:noProof/>
            </w:rPr>
          </w:pPr>
          <w:hyperlink w:anchor="_Toc201748513" w:history="1">
            <w:r w:rsidR="00AA235C" w:rsidRPr="00FD0B04">
              <w:rPr>
                <w:rStyle w:val="Hyperlink"/>
                <w:rFonts w:ascii="Times New Roman" w:hAnsi="Times New Roman" w:cs="Times New Roman"/>
                <w:noProof/>
                <w:sz w:val="24"/>
                <w:szCs w:val="24"/>
              </w:rPr>
              <w:t>3.10.6 Penyiapan Media SIM tegak</w:t>
            </w:r>
            <w:r w:rsidR="00AA235C" w:rsidRPr="00FD0B04">
              <w:rPr>
                <w:rFonts w:ascii="Times New Roman" w:hAnsi="Times New Roman" w:cs="Times New Roman"/>
                <w:noProof/>
                <w:webHidden/>
              </w:rPr>
              <w:tab/>
            </w:r>
            <w:r w:rsidRPr="00FD0B04">
              <w:rPr>
                <w:rFonts w:ascii="Times New Roman" w:hAnsi="Times New Roman" w:cs="Times New Roman"/>
                <w:noProof/>
                <w:webHidden/>
              </w:rPr>
              <w:fldChar w:fldCharType="begin"/>
            </w:r>
            <w:r w:rsidR="00AA235C" w:rsidRPr="00FD0B04">
              <w:rPr>
                <w:rFonts w:ascii="Times New Roman" w:hAnsi="Times New Roman" w:cs="Times New Roman"/>
                <w:noProof/>
                <w:webHidden/>
              </w:rPr>
              <w:instrText xml:space="preserve"> PAGEREF _Toc201748513 \h </w:instrText>
            </w:r>
            <w:r w:rsidRPr="00FD0B04">
              <w:rPr>
                <w:rFonts w:ascii="Times New Roman" w:hAnsi="Times New Roman" w:cs="Times New Roman"/>
                <w:noProof/>
                <w:webHidden/>
              </w:rPr>
            </w:r>
            <w:r w:rsidRPr="00FD0B04">
              <w:rPr>
                <w:rFonts w:ascii="Times New Roman" w:hAnsi="Times New Roman" w:cs="Times New Roman"/>
                <w:noProof/>
                <w:webHidden/>
              </w:rPr>
              <w:fldChar w:fldCharType="separate"/>
            </w:r>
            <w:r w:rsidR="000B2040">
              <w:rPr>
                <w:rFonts w:ascii="Times New Roman" w:hAnsi="Times New Roman" w:cs="Times New Roman"/>
                <w:noProof/>
                <w:webHidden/>
              </w:rPr>
              <w:t>54</w:t>
            </w:r>
            <w:r w:rsidRPr="00FD0B04">
              <w:rPr>
                <w:rFonts w:ascii="Times New Roman" w:hAnsi="Times New Roman" w:cs="Times New Roman"/>
                <w:noProof/>
                <w:webHidden/>
              </w:rPr>
              <w:fldChar w:fldCharType="end"/>
            </w:r>
          </w:hyperlink>
        </w:p>
        <w:p w:rsidR="00AA235C" w:rsidRPr="00FD0B04" w:rsidRDefault="008F7547" w:rsidP="00D9317C">
          <w:pPr>
            <w:pStyle w:val="TOC3"/>
            <w:spacing w:line="360" w:lineRule="auto"/>
            <w:rPr>
              <w:rFonts w:ascii="Times New Roman" w:eastAsiaTheme="minorEastAsia" w:hAnsi="Times New Roman" w:cs="Times New Roman"/>
              <w:noProof/>
            </w:rPr>
          </w:pPr>
          <w:hyperlink w:anchor="_Toc201748514" w:history="1">
            <w:r w:rsidR="00AA235C" w:rsidRPr="00FD0B04">
              <w:rPr>
                <w:rStyle w:val="Hyperlink"/>
                <w:rFonts w:ascii="Times New Roman" w:hAnsi="Times New Roman" w:cs="Times New Roman"/>
                <w:noProof/>
                <w:sz w:val="24"/>
                <w:szCs w:val="24"/>
              </w:rPr>
              <w:t>3.10.7 Penyiapan Larutan NaCL 0,9%</w:t>
            </w:r>
            <w:r w:rsidR="00AA235C" w:rsidRPr="00FD0B04">
              <w:rPr>
                <w:rFonts w:ascii="Times New Roman" w:hAnsi="Times New Roman" w:cs="Times New Roman"/>
                <w:noProof/>
                <w:webHidden/>
              </w:rPr>
              <w:tab/>
            </w:r>
            <w:r w:rsidRPr="00FD0B04">
              <w:rPr>
                <w:rFonts w:ascii="Times New Roman" w:hAnsi="Times New Roman" w:cs="Times New Roman"/>
                <w:noProof/>
                <w:webHidden/>
              </w:rPr>
              <w:fldChar w:fldCharType="begin"/>
            </w:r>
            <w:r w:rsidR="00AA235C" w:rsidRPr="00FD0B04">
              <w:rPr>
                <w:rFonts w:ascii="Times New Roman" w:hAnsi="Times New Roman" w:cs="Times New Roman"/>
                <w:noProof/>
                <w:webHidden/>
              </w:rPr>
              <w:instrText xml:space="preserve"> PAGEREF _Toc201748514 \h </w:instrText>
            </w:r>
            <w:r w:rsidRPr="00FD0B04">
              <w:rPr>
                <w:rFonts w:ascii="Times New Roman" w:hAnsi="Times New Roman" w:cs="Times New Roman"/>
                <w:noProof/>
                <w:webHidden/>
              </w:rPr>
            </w:r>
            <w:r w:rsidRPr="00FD0B04">
              <w:rPr>
                <w:rFonts w:ascii="Times New Roman" w:hAnsi="Times New Roman" w:cs="Times New Roman"/>
                <w:noProof/>
                <w:webHidden/>
              </w:rPr>
              <w:fldChar w:fldCharType="separate"/>
            </w:r>
            <w:r w:rsidR="000B2040">
              <w:rPr>
                <w:rFonts w:ascii="Times New Roman" w:hAnsi="Times New Roman" w:cs="Times New Roman"/>
                <w:noProof/>
                <w:webHidden/>
              </w:rPr>
              <w:t>55</w:t>
            </w:r>
            <w:r w:rsidRPr="00FD0B04">
              <w:rPr>
                <w:rFonts w:ascii="Times New Roman" w:hAnsi="Times New Roman" w:cs="Times New Roman"/>
                <w:noProof/>
                <w:webHidden/>
              </w:rPr>
              <w:fldChar w:fldCharType="end"/>
            </w:r>
          </w:hyperlink>
        </w:p>
        <w:p w:rsidR="00AA235C" w:rsidRPr="00FD0B04" w:rsidRDefault="008F7547" w:rsidP="00D9317C">
          <w:pPr>
            <w:pStyle w:val="TOC2"/>
            <w:spacing w:line="360" w:lineRule="auto"/>
            <w:rPr>
              <w:rFonts w:ascii="Times New Roman" w:eastAsiaTheme="minorEastAsia" w:hAnsi="Times New Roman" w:cs="Times New Roman"/>
              <w:noProof/>
            </w:rPr>
          </w:pPr>
          <w:hyperlink w:anchor="_Toc201748515" w:history="1">
            <w:r w:rsidR="00AA235C" w:rsidRPr="00FD0B04">
              <w:rPr>
                <w:rStyle w:val="Hyperlink"/>
                <w:rFonts w:ascii="Times New Roman" w:hAnsi="Times New Roman" w:cs="Times New Roman"/>
                <w:noProof/>
                <w:sz w:val="24"/>
                <w:szCs w:val="24"/>
              </w:rPr>
              <w:t>3.11 Sterilisasi Alat</w:t>
            </w:r>
            <w:r w:rsidR="00AA235C" w:rsidRPr="00FD0B04">
              <w:rPr>
                <w:rFonts w:ascii="Times New Roman" w:hAnsi="Times New Roman" w:cs="Times New Roman"/>
                <w:noProof/>
                <w:webHidden/>
              </w:rPr>
              <w:tab/>
            </w:r>
            <w:r w:rsidRPr="00FD0B04">
              <w:rPr>
                <w:rFonts w:ascii="Times New Roman" w:hAnsi="Times New Roman" w:cs="Times New Roman"/>
                <w:noProof/>
                <w:webHidden/>
              </w:rPr>
              <w:fldChar w:fldCharType="begin"/>
            </w:r>
            <w:r w:rsidR="00AA235C" w:rsidRPr="00FD0B04">
              <w:rPr>
                <w:rFonts w:ascii="Times New Roman" w:hAnsi="Times New Roman" w:cs="Times New Roman"/>
                <w:noProof/>
                <w:webHidden/>
              </w:rPr>
              <w:instrText xml:space="preserve"> PAGEREF _Toc201748515 \h </w:instrText>
            </w:r>
            <w:r w:rsidRPr="00FD0B04">
              <w:rPr>
                <w:rFonts w:ascii="Times New Roman" w:hAnsi="Times New Roman" w:cs="Times New Roman"/>
                <w:noProof/>
                <w:webHidden/>
              </w:rPr>
            </w:r>
            <w:r w:rsidRPr="00FD0B04">
              <w:rPr>
                <w:rFonts w:ascii="Times New Roman" w:hAnsi="Times New Roman" w:cs="Times New Roman"/>
                <w:noProof/>
                <w:webHidden/>
              </w:rPr>
              <w:fldChar w:fldCharType="separate"/>
            </w:r>
            <w:r w:rsidR="000B2040">
              <w:rPr>
                <w:rFonts w:ascii="Times New Roman" w:hAnsi="Times New Roman" w:cs="Times New Roman"/>
                <w:noProof/>
                <w:webHidden/>
              </w:rPr>
              <w:t>55</w:t>
            </w:r>
            <w:r w:rsidRPr="00FD0B04">
              <w:rPr>
                <w:rFonts w:ascii="Times New Roman" w:hAnsi="Times New Roman" w:cs="Times New Roman"/>
                <w:noProof/>
                <w:webHidden/>
              </w:rPr>
              <w:fldChar w:fldCharType="end"/>
            </w:r>
          </w:hyperlink>
        </w:p>
        <w:p w:rsidR="00AA235C" w:rsidRPr="00FD0B04" w:rsidRDefault="008F7547" w:rsidP="00D9317C">
          <w:pPr>
            <w:pStyle w:val="TOC2"/>
            <w:spacing w:line="360" w:lineRule="auto"/>
            <w:rPr>
              <w:rFonts w:ascii="Times New Roman" w:eastAsiaTheme="minorEastAsia" w:hAnsi="Times New Roman" w:cs="Times New Roman"/>
              <w:noProof/>
            </w:rPr>
          </w:pPr>
          <w:hyperlink w:anchor="_Toc201748516" w:history="1">
            <w:r w:rsidR="00AA235C" w:rsidRPr="00FD0B04">
              <w:rPr>
                <w:rStyle w:val="Hyperlink"/>
                <w:rFonts w:ascii="Times New Roman" w:hAnsi="Times New Roman" w:cs="Times New Roman"/>
                <w:noProof/>
                <w:sz w:val="24"/>
                <w:szCs w:val="24"/>
              </w:rPr>
              <w:t>3.12 Peremajaan Bakteri</w:t>
            </w:r>
            <w:r w:rsidR="00AA235C" w:rsidRPr="00FD0B04">
              <w:rPr>
                <w:rFonts w:ascii="Times New Roman" w:hAnsi="Times New Roman" w:cs="Times New Roman"/>
                <w:noProof/>
                <w:webHidden/>
              </w:rPr>
              <w:tab/>
            </w:r>
            <w:r w:rsidRPr="00FD0B04">
              <w:rPr>
                <w:rFonts w:ascii="Times New Roman" w:hAnsi="Times New Roman" w:cs="Times New Roman"/>
                <w:noProof/>
                <w:webHidden/>
              </w:rPr>
              <w:fldChar w:fldCharType="begin"/>
            </w:r>
            <w:r w:rsidR="00AA235C" w:rsidRPr="00FD0B04">
              <w:rPr>
                <w:rFonts w:ascii="Times New Roman" w:hAnsi="Times New Roman" w:cs="Times New Roman"/>
                <w:noProof/>
                <w:webHidden/>
              </w:rPr>
              <w:instrText xml:space="preserve"> PAGEREF _Toc201748516 \h </w:instrText>
            </w:r>
            <w:r w:rsidRPr="00FD0B04">
              <w:rPr>
                <w:rFonts w:ascii="Times New Roman" w:hAnsi="Times New Roman" w:cs="Times New Roman"/>
                <w:noProof/>
                <w:webHidden/>
              </w:rPr>
            </w:r>
            <w:r w:rsidRPr="00FD0B04">
              <w:rPr>
                <w:rFonts w:ascii="Times New Roman" w:hAnsi="Times New Roman" w:cs="Times New Roman"/>
                <w:noProof/>
                <w:webHidden/>
              </w:rPr>
              <w:fldChar w:fldCharType="separate"/>
            </w:r>
            <w:r w:rsidR="000B2040">
              <w:rPr>
                <w:rFonts w:ascii="Times New Roman" w:hAnsi="Times New Roman" w:cs="Times New Roman"/>
                <w:noProof/>
                <w:webHidden/>
              </w:rPr>
              <w:t>55</w:t>
            </w:r>
            <w:r w:rsidRPr="00FD0B04">
              <w:rPr>
                <w:rFonts w:ascii="Times New Roman" w:hAnsi="Times New Roman" w:cs="Times New Roman"/>
                <w:noProof/>
                <w:webHidden/>
              </w:rPr>
              <w:fldChar w:fldCharType="end"/>
            </w:r>
          </w:hyperlink>
        </w:p>
        <w:p w:rsidR="00AA235C" w:rsidRPr="00FD0B04" w:rsidRDefault="008F7547" w:rsidP="00D9317C">
          <w:pPr>
            <w:pStyle w:val="TOC2"/>
            <w:spacing w:line="360" w:lineRule="auto"/>
            <w:rPr>
              <w:rFonts w:ascii="Times New Roman" w:eastAsiaTheme="minorEastAsia" w:hAnsi="Times New Roman" w:cs="Times New Roman"/>
              <w:noProof/>
            </w:rPr>
          </w:pPr>
          <w:hyperlink w:anchor="_Toc201748517" w:history="1">
            <w:r w:rsidR="00AA235C" w:rsidRPr="00FD0B04">
              <w:rPr>
                <w:rStyle w:val="Hyperlink"/>
                <w:rFonts w:ascii="Times New Roman" w:hAnsi="Times New Roman" w:cs="Times New Roman"/>
                <w:noProof/>
                <w:sz w:val="24"/>
                <w:szCs w:val="24"/>
              </w:rPr>
              <w:t>3.13 Pembuatan Suspensi Bakteri Uji</w:t>
            </w:r>
            <w:r w:rsidR="00AA235C" w:rsidRPr="00FD0B04">
              <w:rPr>
                <w:rFonts w:ascii="Times New Roman" w:hAnsi="Times New Roman" w:cs="Times New Roman"/>
                <w:noProof/>
                <w:webHidden/>
              </w:rPr>
              <w:tab/>
            </w:r>
            <w:r w:rsidR="00D9248C">
              <w:rPr>
                <w:rFonts w:ascii="Times New Roman" w:hAnsi="Times New Roman" w:cs="Times New Roman"/>
                <w:noProof/>
                <w:webHidden/>
              </w:rPr>
              <w:t>5</w:t>
            </w:r>
            <w:r w:rsidR="00DF7B20">
              <w:rPr>
                <w:rFonts w:ascii="Times New Roman" w:hAnsi="Times New Roman" w:cs="Times New Roman"/>
                <w:noProof/>
                <w:webHidden/>
              </w:rPr>
              <w:t>6</w:t>
            </w:r>
          </w:hyperlink>
        </w:p>
        <w:p w:rsidR="00AA235C" w:rsidRPr="00FD0B04" w:rsidRDefault="008F7547" w:rsidP="00D9317C">
          <w:pPr>
            <w:pStyle w:val="TOC2"/>
            <w:spacing w:line="360" w:lineRule="auto"/>
            <w:rPr>
              <w:rFonts w:ascii="Times New Roman" w:eastAsiaTheme="minorEastAsia" w:hAnsi="Times New Roman" w:cs="Times New Roman"/>
              <w:noProof/>
            </w:rPr>
          </w:pPr>
          <w:hyperlink w:anchor="_Toc201748518" w:history="1">
            <w:r w:rsidR="00AA235C" w:rsidRPr="00FD0B04">
              <w:rPr>
                <w:rStyle w:val="Hyperlink"/>
                <w:rFonts w:ascii="Times New Roman" w:hAnsi="Times New Roman" w:cs="Times New Roman"/>
                <w:noProof/>
                <w:sz w:val="24"/>
                <w:szCs w:val="24"/>
              </w:rPr>
              <w:t>3.14 Uji Antibakteri</w:t>
            </w:r>
            <w:r w:rsidR="00AA235C" w:rsidRPr="00FD0B04">
              <w:rPr>
                <w:rFonts w:ascii="Times New Roman" w:hAnsi="Times New Roman" w:cs="Times New Roman"/>
                <w:noProof/>
                <w:webHidden/>
              </w:rPr>
              <w:tab/>
            </w:r>
            <w:r w:rsidR="00D9248C">
              <w:rPr>
                <w:rFonts w:ascii="Times New Roman" w:hAnsi="Times New Roman" w:cs="Times New Roman"/>
                <w:noProof/>
                <w:webHidden/>
              </w:rPr>
              <w:t>5</w:t>
            </w:r>
            <w:r w:rsidR="00DF7B20">
              <w:rPr>
                <w:rFonts w:ascii="Times New Roman" w:hAnsi="Times New Roman" w:cs="Times New Roman"/>
                <w:noProof/>
                <w:webHidden/>
              </w:rPr>
              <w:t>6</w:t>
            </w:r>
          </w:hyperlink>
        </w:p>
        <w:p w:rsidR="00AA235C" w:rsidRPr="00FD0B04" w:rsidRDefault="008F7547" w:rsidP="00D9317C">
          <w:pPr>
            <w:pStyle w:val="TOC1"/>
            <w:tabs>
              <w:tab w:val="left" w:pos="993"/>
              <w:tab w:val="left" w:pos="1418"/>
            </w:tabs>
            <w:spacing w:after="0" w:line="360" w:lineRule="auto"/>
            <w:rPr>
              <w:rFonts w:eastAsiaTheme="minorEastAsia"/>
              <w:b w:val="0"/>
              <w:color w:val="auto"/>
            </w:rPr>
          </w:pPr>
          <w:hyperlink w:anchor="_Toc201748519" w:history="1">
            <w:r w:rsidR="00AA235C" w:rsidRPr="00FD0B04">
              <w:rPr>
                <w:rStyle w:val="Hyperlink"/>
              </w:rPr>
              <w:t xml:space="preserve">BAB IV </w:t>
            </w:r>
            <w:r w:rsidR="001F7917" w:rsidRPr="00FD0B04">
              <w:rPr>
                <w:rStyle w:val="Hyperlink"/>
              </w:rPr>
              <w:tab/>
            </w:r>
            <w:r w:rsidR="00AA235C" w:rsidRPr="00FD0B04">
              <w:rPr>
                <w:rStyle w:val="Hyperlink"/>
              </w:rPr>
              <w:t>HASIL DAN PEMBAHASAN</w:t>
            </w:r>
            <w:r w:rsidR="00AA235C" w:rsidRPr="00FD0B04">
              <w:rPr>
                <w:webHidden/>
              </w:rPr>
              <w:tab/>
            </w:r>
            <w:r w:rsidR="00591E49">
              <w:rPr>
                <w:webHidden/>
              </w:rPr>
              <w:t>5</w:t>
            </w:r>
            <w:r w:rsidR="00DF7B20">
              <w:rPr>
                <w:webHidden/>
              </w:rPr>
              <w:t>7</w:t>
            </w:r>
          </w:hyperlink>
        </w:p>
        <w:p w:rsidR="00AA235C" w:rsidRPr="00FD0B04" w:rsidRDefault="008F7547" w:rsidP="00D9317C">
          <w:pPr>
            <w:pStyle w:val="TOC2"/>
            <w:spacing w:line="360" w:lineRule="auto"/>
            <w:rPr>
              <w:rFonts w:ascii="Times New Roman" w:eastAsiaTheme="minorEastAsia" w:hAnsi="Times New Roman" w:cs="Times New Roman"/>
              <w:noProof/>
            </w:rPr>
          </w:pPr>
          <w:hyperlink w:anchor="_Toc201748520" w:history="1">
            <w:r w:rsidR="00AA235C" w:rsidRPr="00FD0B04">
              <w:rPr>
                <w:rStyle w:val="Hyperlink"/>
                <w:rFonts w:ascii="Times New Roman" w:hAnsi="Times New Roman" w:cs="Times New Roman"/>
                <w:noProof/>
                <w:sz w:val="24"/>
                <w:szCs w:val="24"/>
              </w:rPr>
              <w:t>4.1 Hasil Identifikasi Tumbuhan</w:t>
            </w:r>
            <w:r w:rsidR="00AA235C" w:rsidRPr="00FD0B04">
              <w:rPr>
                <w:rFonts w:ascii="Times New Roman" w:hAnsi="Times New Roman" w:cs="Times New Roman"/>
                <w:noProof/>
                <w:webHidden/>
              </w:rPr>
              <w:tab/>
            </w:r>
            <w:r w:rsidR="002A32CF">
              <w:rPr>
                <w:rFonts w:ascii="Times New Roman" w:hAnsi="Times New Roman" w:cs="Times New Roman"/>
                <w:noProof/>
                <w:webHidden/>
              </w:rPr>
              <w:t>5</w:t>
            </w:r>
            <w:r w:rsidR="00DF7B20">
              <w:rPr>
                <w:rFonts w:ascii="Times New Roman" w:hAnsi="Times New Roman" w:cs="Times New Roman"/>
                <w:noProof/>
                <w:webHidden/>
              </w:rPr>
              <w:t>7</w:t>
            </w:r>
          </w:hyperlink>
        </w:p>
        <w:p w:rsidR="00AA235C" w:rsidRPr="00FD0B04" w:rsidRDefault="008F7547" w:rsidP="00D9317C">
          <w:pPr>
            <w:pStyle w:val="TOC2"/>
            <w:spacing w:line="360" w:lineRule="auto"/>
            <w:rPr>
              <w:rFonts w:ascii="Times New Roman" w:eastAsiaTheme="minorEastAsia" w:hAnsi="Times New Roman" w:cs="Times New Roman"/>
              <w:noProof/>
            </w:rPr>
          </w:pPr>
          <w:hyperlink w:anchor="_Toc201748521" w:history="1">
            <w:r w:rsidR="00AA235C" w:rsidRPr="00FD0B04">
              <w:rPr>
                <w:rStyle w:val="Hyperlink"/>
                <w:rFonts w:ascii="Times New Roman" w:hAnsi="Times New Roman" w:cs="Times New Roman"/>
                <w:noProof/>
                <w:sz w:val="24"/>
                <w:szCs w:val="24"/>
              </w:rPr>
              <w:t xml:space="preserve">4.2 Hasil Pembuatan </w:t>
            </w:r>
            <w:r w:rsidR="00AA235C" w:rsidRPr="00FD0B04">
              <w:rPr>
                <w:rStyle w:val="Hyperlink"/>
                <w:rFonts w:ascii="Times New Roman" w:hAnsi="Times New Roman" w:cs="Times New Roman"/>
                <w:i/>
                <w:noProof/>
                <w:sz w:val="24"/>
                <w:szCs w:val="24"/>
              </w:rPr>
              <w:t>Sauerkraut</w:t>
            </w:r>
            <w:r w:rsidR="00AA235C" w:rsidRPr="00FD0B04">
              <w:rPr>
                <w:rFonts w:ascii="Times New Roman" w:hAnsi="Times New Roman" w:cs="Times New Roman"/>
                <w:noProof/>
                <w:webHidden/>
              </w:rPr>
              <w:tab/>
            </w:r>
            <w:r w:rsidRPr="00FD0B04">
              <w:rPr>
                <w:rFonts w:ascii="Times New Roman" w:hAnsi="Times New Roman" w:cs="Times New Roman"/>
                <w:noProof/>
                <w:webHidden/>
              </w:rPr>
              <w:fldChar w:fldCharType="begin"/>
            </w:r>
            <w:r w:rsidR="00AA235C" w:rsidRPr="00FD0B04">
              <w:rPr>
                <w:rFonts w:ascii="Times New Roman" w:hAnsi="Times New Roman" w:cs="Times New Roman"/>
                <w:noProof/>
                <w:webHidden/>
              </w:rPr>
              <w:instrText xml:space="preserve"> PAGEREF _Toc201748521 \h </w:instrText>
            </w:r>
            <w:r w:rsidRPr="00FD0B04">
              <w:rPr>
                <w:rFonts w:ascii="Times New Roman" w:hAnsi="Times New Roman" w:cs="Times New Roman"/>
                <w:noProof/>
                <w:webHidden/>
              </w:rPr>
            </w:r>
            <w:r w:rsidRPr="00FD0B04">
              <w:rPr>
                <w:rFonts w:ascii="Times New Roman" w:hAnsi="Times New Roman" w:cs="Times New Roman"/>
                <w:noProof/>
                <w:webHidden/>
              </w:rPr>
              <w:fldChar w:fldCharType="separate"/>
            </w:r>
            <w:r w:rsidR="000B2040">
              <w:rPr>
                <w:rFonts w:ascii="Times New Roman" w:hAnsi="Times New Roman" w:cs="Times New Roman"/>
                <w:noProof/>
                <w:webHidden/>
              </w:rPr>
              <w:t>57</w:t>
            </w:r>
            <w:r w:rsidRPr="00FD0B04">
              <w:rPr>
                <w:rFonts w:ascii="Times New Roman" w:hAnsi="Times New Roman" w:cs="Times New Roman"/>
                <w:noProof/>
                <w:webHidden/>
              </w:rPr>
              <w:fldChar w:fldCharType="end"/>
            </w:r>
          </w:hyperlink>
        </w:p>
        <w:p w:rsidR="00AA235C" w:rsidRPr="00FD0B04" w:rsidRDefault="008F7547" w:rsidP="00D9317C">
          <w:pPr>
            <w:pStyle w:val="TOC2"/>
            <w:spacing w:line="360" w:lineRule="auto"/>
            <w:rPr>
              <w:rFonts w:ascii="Times New Roman" w:eastAsiaTheme="minorEastAsia" w:hAnsi="Times New Roman" w:cs="Times New Roman"/>
              <w:noProof/>
            </w:rPr>
          </w:pPr>
          <w:hyperlink w:anchor="_Toc201748522" w:history="1">
            <w:r w:rsidR="00AA235C" w:rsidRPr="00FD0B04">
              <w:rPr>
                <w:rStyle w:val="Hyperlink"/>
                <w:rFonts w:ascii="Times New Roman" w:hAnsi="Times New Roman" w:cs="Times New Roman"/>
                <w:noProof/>
                <w:sz w:val="24"/>
                <w:szCs w:val="24"/>
              </w:rPr>
              <w:t>4.3 Hasil isolasi bakteri asam laktat</w:t>
            </w:r>
            <w:r w:rsidR="00AA235C" w:rsidRPr="00FD0B04">
              <w:rPr>
                <w:rFonts w:ascii="Times New Roman" w:hAnsi="Times New Roman" w:cs="Times New Roman"/>
                <w:noProof/>
                <w:webHidden/>
              </w:rPr>
              <w:tab/>
            </w:r>
            <w:r w:rsidR="00DF7B20">
              <w:rPr>
                <w:rFonts w:ascii="Times New Roman" w:hAnsi="Times New Roman" w:cs="Times New Roman"/>
                <w:noProof/>
                <w:webHidden/>
              </w:rPr>
              <w:t>57</w:t>
            </w:r>
          </w:hyperlink>
        </w:p>
        <w:p w:rsidR="00AA235C" w:rsidRPr="00FD0B04" w:rsidRDefault="008F7547" w:rsidP="00D9317C">
          <w:pPr>
            <w:pStyle w:val="TOC2"/>
            <w:spacing w:line="360" w:lineRule="auto"/>
            <w:rPr>
              <w:rFonts w:ascii="Times New Roman" w:eastAsiaTheme="minorEastAsia" w:hAnsi="Times New Roman" w:cs="Times New Roman"/>
              <w:noProof/>
            </w:rPr>
          </w:pPr>
          <w:hyperlink w:anchor="_Toc201748523" w:history="1">
            <w:r w:rsidR="00AA235C" w:rsidRPr="00FD0B04">
              <w:rPr>
                <w:rStyle w:val="Hyperlink"/>
                <w:rFonts w:ascii="Times New Roman" w:hAnsi="Times New Roman" w:cs="Times New Roman"/>
                <w:noProof/>
                <w:sz w:val="24"/>
                <w:szCs w:val="24"/>
              </w:rPr>
              <w:t>4.4 Hasil identifikasi bakteri asam laktat</w:t>
            </w:r>
            <w:r w:rsidR="00AA235C" w:rsidRPr="00FD0B04">
              <w:rPr>
                <w:rFonts w:ascii="Times New Roman" w:hAnsi="Times New Roman" w:cs="Times New Roman"/>
                <w:noProof/>
                <w:webHidden/>
              </w:rPr>
              <w:tab/>
            </w:r>
            <w:r w:rsidR="007532D6">
              <w:rPr>
                <w:rFonts w:ascii="Times New Roman" w:hAnsi="Times New Roman" w:cs="Times New Roman"/>
                <w:noProof/>
                <w:webHidden/>
              </w:rPr>
              <w:t>59</w:t>
            </w:r>
          </w:hyperlink>
        </w:p>
        <w:p w:rsidR="00AA235C" w:rsidRPr="00FD0B04" w:rsidRDefault="008F7547" w:rsidP="00D9317C">
          <w:pPr>
            <w:pStyle w:val="TOC2"/>
            <w:spacing w:line="360" w:lineRule="auto"/>
            <w:rPr>
              <w:rFonts w:ascii="Times New Roman" w:eastAsiaTheme="minorEastAsia" w:hAnsi="Times New Roman" w:cs="Times New Roman"/>
              <w:noProof/>
            </w:rPr>
          </w:pPr>
          <w:hyperlink w:anchor="_Toc201748524" w:history="1">
            <w:r w:rsidR="00AA235C" w:rsidRPr="00FD0B04">
              <w:rPr>
                <w:rStyle w:val="Hyperlink"/>
                <w:rFonts w:ascii="Times New Roman" w:hAnsi="Times New Roman" w:cs="Times New Roman"/>
                <w:noProof/>
                <w:sz w:val="24"/>
                <w:szCs w:val="24"/>
              </w:rPr>
              <w:t>4.5 Hasil Produksi Bakteriosin</w:t>
            </w:r>
            <w:r w:rsidR="00AA235C" w:rsidRPr="00FD0B04">
              <w:rPr>
                <w:rFonts w:ascii="Times New Roman" w:hAnsi="Times New Roman" w:cs="Times New Roman"/>
                <w:noProof/>
                <w:webHidden/>
              </w:rPr>
              <w:tab/>
            </w:r>
            <w:r w:rsidRPr="00FD0B04">
              <w:rPr>
                <w:rFonts w:ascii="Times New Roman" w:hAnsi="Times New Roman" w:cs="Times New Roman"/>
                <w:noProof/>
                <w:webHidden/>
              </w:rPr>
              <w:fldChar w:fldCharType="begin"/>
            </w:r>
            <w:r w:rsidR="00AA235C" w:rsidRPr="00FD0B04">
              <w:rPr>
                <w:rFonts w:ascii="Times New Roman" w:hAnsi="Times New Roman" w:cs="Times New Roman"/>
                <w:noProof/>
                <w:webHidden/>
              </w:rPr>
              <w:instrText xml:space="preserve"> PAGEREF _Toc201748524 \h </w:instrText>
            </w:r>
            <w:r w:rsidRPr="00FD0B04">
              <w:rPr>
                <w:rFonts w:ascii="Times New Roman" w:hAnsi="Times New Roman" w:cs="Times New Roman"/>
                <w:noProof/>
                <w:webHidden/>
              </w:rPr>
            </w:r>
            <w:r w:rsidRPr="00FD0B04">
              <w:rPr>
                <w:rFonts w:ascii="Times New Roman" w:hAnsi="Times New Roman" w:cs="Times New Roman"/>
                <w:noProof/>
                <w:webHidden/>
              </w:rPr>
              <w:fldChar w:fldCharType="separate"/>
            </w:r>
            <w:r w:rsidR="000B2040">
              <w:rPr>
                <w:rFonts w:ascii="Times New Roman" w:hAnsi="Times New Roman" w:cs="Times New Roman"/>
                <w:noProof/>
                <w:webHidden/>
              </w:rPr>
              <w:t>61</w:t>
            </w:r>
            <w:r w:rsidRPr="00FD0B04">
              <w:rPr>
                <w:rFonts w:ascii="Times New Roman" w:hAnsi="Times New Roman" w:cs="Times New Roman"/>
                <w:noProof/>
                <w:webHidden/>
              </w:rPr>
              <w:fldChar w:fldCharType="end"/>
            </w:r>
          </w:hyperlink>
        </w:p>
        <w:p w:rsidR="00AA235C" w:rsidRPr="00FD0B04" w:rsidRDefault="008F7547" w:rsidP="00D9317C">
          <w:pPr>
            <w:pStyle w:val="TOC2"/>
            <w:spacing w:line="360" w:lineRule="auto"/>
            <w:rPr>
              <w:rFonts w:ascii="Times New Roman" w:eastAsiaTheme="minorEastAsia" w:hAnsi="Times New Roman" w:cs="Times New Roman"/>
              <w:noProof/>
            </w:rPr>
          </w:pPr>
          <w:hyperlink w:anchor="_Toc201748525" w:history="1">
            <w:r w:rsidR="00AA235C" w:rsidRPr="00FD0B04">
              <w:rPr>
                <w:rStyle w:val="Hyperlink"/>
                <w:rFonts w:ascii="Times New Roman" w:hAnsi="Times New Roman" w:cs="Times New Roman"/>
                <w:noProof/>
                <w:sz w:val="24"/>
                <w:szCs w:val="24"/>
              </w:rPr>
              <w:t>4.6 Hasil Isolasi bakteriosin</w:t>
            </w:r>
            <w:r w:rsidR="00AA235C" w:rsidRPr="00FD0B04">
              <w:rPr>
                <w:rFonts w:ascii="Times New Roman" w:hAnsi="Times New Roman" w:cs="Times New Roman"/>
                <w:noProof/>
                <w:webHidden/>
              </w:rPr>
              <w:tab/>
            </w:r>
            <w:r w:rsidRPr="00FD0B04">
              <w:rPr>
                <w:rFonts w:ascii="Times New Roman" w:hAnsi="Times New Roman" w:cs="Times New Roman"/>
                <w:noProof/>
                <w:webHidden/>
              </w:rPr>
              <w:fldChar w:fldCharType="begin"/>
            </w:r>
            <w:r w:rsidR="00AA235C" w:rsidRPr="00FD0B04">
              <w:rPr>
                <w:rFonts w:ascii="Times New Roman" w:hAnsi="Times New Roman" w:cs="Times New Roman"/>
                <w:noProof/>
                <w:webHidden/>
              </w:rPr>
              <w:instrText xml:space="preserve"> PAGEREF _Toc201748525 \h </w:instrText>
            </w:r>
            <w:r w:rsidRPr="00FD0B04">
              <w:rPr>
                <w:rFonts w:ascii="Times New Roman" w:hAnsi="Times New Roman" w:cs="Times New Roman"/>
                <w:noProof/>
                <w:webHidden/>
              </w:rPr>
            </w:r>
            <w:r w:rsidRPr="00FD0B04">
              <w:rPr>
                <w:rFonts w:ascii="Times New Roman" w:hAnsi="Times New Roman" w:cs="Times New Roman"/>
                <w:noProof/>
                <w:webHidden/>
              </w:rPr>
              <w:fldChar w:fldCharType="separate"/>
            </w:r>
            <w:r w:rsidR="000B2040">
              <w:rPr>
                <w:rFonts w:ascii="Times New Roman" w:hAnsi="Times New Roman" w:cs="Times New Roman"/>
                <w:noProof/>
                <w:webHidden/>
              </w:rPr>
              <w:t>62</w:t>
            </w:r>
            <w:r w:rsidRPr="00FD0B04">
              <w:rPr>
                <w:rFonts w:ascii="Times New Roman" w:hAnsi="Times New Roman" w:cs="Times New Roman"/>
                <w:noProof/>
                <w:webHidden/>
              </w:rPr>
              <w:fldChar w:fldCharType="end"/>
            </w:r>
          </w:hyperlink>
        </w:p>
        <w:p w:rsidR="00AA235C" w:rsidRPr="00FD0B04" w:rsidRDefault="008F7547" w:rsidP="00D9317C">
          <w:pPr>
            <w:pStyle w:val="TOC2"/>
            <w:spacing w:line="360" w:lineRule="auto"/>
            <w:rPr>
              <w:rFonts w:ascii="Times New Roman" w:eastAsiaTheme="minorEastAsia" w:hAnsi="Times New Roman" w:cs="Times New Roman"/>
              <w:noProof/>
            </w:rPr>
          </w:pPr>
          <w:hyperlink w:anchor="_Toc201748526" w:history="1">
            <w:r w:rsidR="00AA235C" w:rsidRPr="00FD0B04">
              <w:rPr>
                <w:rStyle w:val="Hyperlink"/>
                <w:rFonts w:ascii="Times New Roman" w:hAnsi="Times New Roman" w:cs="Times New Roman"/>
                <w:noProof/>
                <w:sz w:val="24"/>
                <w:szCs w:val="24"/>
              </w:rPr>
              <w:t>4.7 Hasil Pemurnian/ purifikasi parsial bakteriosin</w:t>
            </w:r>
            <w:r w:rsidR="00AA235C" w:rsidRPr="00FD0B04">
              <w:rPr>
                <w:rFonts w:ascii="Times New Roman" w:hAnsi="Times New Roman" w:cs="Times New Roman"/>
                <w:noProof/>
                <w:webHidden/>
              </w:rPr>
              <w:tab/>
            </w:r>
            <w:r w:rsidRPr="00FD0B04">
              <w:rPr>
                <w:rFonts w:ascii="Times New Roman" w:hAnsi="Times New Roman" w:cs="Times New Roman"/>
                <w:noProof/>
                <w:webHidden/>
              </w:rPr>
              <w:fldChar w:fldCharType="begin"/>
            </w:r>
            <w:r w:rsidR="00AA235C" w:rsidRPr="00FD0B04">
              <w:rPr>
                <w:rFonts w:ascii="Times New Roman" w:hAnsi="Times New Roman" w:cs="Times New Roman"/>
                <w:noProof/>
                <w:webHidden/>
              </w:rPr>
              <w:instrText xml:space="preserve"> PAGEREF _Toc201748526 \h </w:instrText>
            </w:r>
            <w:r w:rsidRPr="00FD0B04">
              <w:rPr>
                <w:rFonts w:ascii="Times New Roman" w:hAnsi="Times New Roman" w:cs="Times New Roman"/>
                <w:noProof/>
                <w:webHidden/>
              </w:rPr>
            </w:r>
            <w:r w:rsidRPr="00FD0B04">
              <w:rPr>
                <w:rFonts w:ascii="Times New Roman" w:hAnsi="Times New Roman" w:cs="Times New Roman"/>
                <w:noProof/>
                <w:webHidden/>
              </w:rPr>
              <w:fldChar w:fldCharType="separate"/>
            </w:r>
            <w:r w:rsidR="000B2040">
              <w:rPr>
                <w:rFonts w:ascii="Times New Roman" w:hAnsi="Times New Roman" w:cs="Times New Roman"/>
                <w:noProof/>
                <w:webHidden/>
              </w:rPr>
              <w:t>62</w:t>
            </w:r>
            <w:r w:rsidRPr="00FD0B04">
              <w:rPr>
                <w:rFonts w:ascii="Times New Roman" w:hAnsi="Times New Roman" w:cs="Times New Roman"/>
                <w:noProof/>
                <w:webHidden/>
              </w:rPr>
              <w:fldChar w:fldCharType="end"/>
            </w:r>
          </w:hyperlink>
        </w:p>
        <w:p w:rsidR="00AA235C" w:rsidRPr="00FD0B04" w:rsidRDefault="008F7547" w:rsidP="00D9317C">
          <w:pPr>
            <w:pStyle w:val="TOC2"/>
            <w:spacing w:line="360" w:lineRule="auto"/>
            <w:rPr>
              <w:rFonts w:ascii="Times New Roman" w:eastAsiaTheme="minorEastAsia" w:hAnsi="Times New Roman" w:cs="Times New Roman"/>
              <w:noProof/>
            </w:rPr>
          </w:pPr>
          <w:hyperlink w:anchor="_Toc201748527" w:history="1">
            <w:r w:rsidR="00AA235C" w:rsidRPr="00FD0B04">
              <w:rPr>
                <w:rStyle w:val="Hyperlink"/>
                <w:rFonts w:ascii="Times New Roman" w:hAnsi="Times New Roman" w:cs="Times New Roman"/>
                <w:noProof/>
                <w:sz w:val="24"/>
                <w:szCs w:val="24"/>
              </w:rPr>
              <w:t>4.8 Hasil Karakterisasi Bakteriosin</w:t>
            </w:r>
            <w:r w:rsidR="00AA235C" w:rsidRPr="00FD0B04">
              <w:rPr>
                <w:rFonts w:ascii="Times New Roman" w:hAnsi="Times New Roman" w:cs="Times New Roman"/>
                <w:noProof/>
                <w:webHidden/>
              </w:rPr>
              <w:tab/>
            </w:r>
            <w:r w:rsidRPr="00FD0B04">
              <w:rPr>
                <w:rFonts w:ascii="Times New Roman" w:hAnsi="Times New Roman" w:cs="Times New Roman"/>
                <w:noProof/>
                <w:webHidden/>
              </w:rPr>
              <w:fldChar w:fldCharType="begin"/>
            </w:r>
            <w:r w:rsidR="00AA235C" w:rsidRPr="00FD0B04">
              <w:rPr>
                <w:rFonts w:ascii="Times New Roman" w:hAnsi="Times New Roman" w:cs="Times New Roman"/>
                <w:noProof/>
                <w:webHidden/>
              </w:rPr>
              <w:instrText xml:space="preserve"> PAGEREF _Toc201748527 \h </w:instrText>
            </w:r>
            <w:r w:rsidRPr="00FD0B04">
              <w:rPr>
                <w:rFonts w:ascii="Times New Roman" w:hAnsi="Times New Roman" w:cs="Times New Roman"/>
                <w:noProof/>
                <w:webHidden/>
              </w:rPr>
            </w:r>
            <w:r w:rsidRPr="00FD0B04">
              <w:rPr>
                <w:rFonts w:ascii="Times New Roman" w:hAnsi="Times New Roman" w:cs="Times New Roman"/>
                <w:noProof/>
                <w:webHidden/>
              </w:rPr>
              <w:fldChar w:fldCharType="separate"/>
            </w:r>
            <w:r w:rsidR="000B2040">
              <w:rPr>
                <w:rFonts w:ascii="Times New Roman" w:hAnsi="Times New Roman" w:cs="Times New Roman"/>
                <w:noProof/>
                <w:webHidden/>
              </w:rPr>
              <w:t>62</w:t>
            </w:r>
            <w:r w:rsidRPr="00FD0B04">
              <w:rPr>
                <w:rFonts w:ascii="Times New Roman" w:hAnsi="Times New Roman" w:cs="Times New Roman"/>
                <w:noProof/>
                <w:webHidden/>
              </w:rPr>
              <w:fldChar w:fldCharType="end"/>
            </w:r>
          </w:hyperlink>
        </w:p>
        <w:p w:rsidR="00AA235C" w:rsidRPr="00FD0B04" w:rsidRDefault="008F7547" w:rsidP="00D9317C">
          <w:pPr>
            <w:pStyle w:val="TOC3"/>
            <w:spacing w:line="360" w:lineRule="auto"/>
            <w:rPr>
              <w:rFonts w:ascii="Times New Roman" w:eastAsiaTheme="minorEastAsia" w:hAnsi="Times New Roman" w:cs="Times New Roman"/>
              <w:noProof/>
            </w:rPr>
          </w:pPr>
          <w:hyperlink w:anchor="_Toc201748528" w:history="1">
            <w:r w:rsidR="00AA235C" w:rsidRPr="00FD0B04">
              <w:rPr>
                <w:rStyle w:val="Hyperlink"/>
                <w:rFonts w:ascii="Times New Roman" w:hAnsi="Times New Roman" w:cs="Times New Roman"/>
                <w:noProof/>
                <w:sz w:val="24"/>
                <w:szCs w:val="24"/>
              </w:rPr>
              <w:t>4.8.1 Hasil Karakterisasi Bakteriosin terhadap pH</w:t>
            </w:r>
            <w:r w:rsidR="00AA235C" w:rsidRPr="00FD0B04">
              <w:rPr>
                <w:rFonts w:ascii="Times New Roman" w:hAnsi="Times New Roman" w:cs="Times New Roman"/>
                <w:noProof/>
                <w:webHidden/>
              </w:rPr>
              <w:tab/>
            </w:r>
            <w:r w:rsidRPr="00FD0B04">
              <w:rPr>
                <w:rFonts w:ascii="Times New Roman" w:hAnsi="Times New Roman" w:cs="Times New Roman"/>
                <w:noProof/>
                <w:webHidden/>
              </w:rPr>
              <w:fldChar w:fldCharType="begin"/>
            </w:r>
            <w:r w:rsidR="00AA235C" w:rsidRPr="00FD0B04">
              <w:rPr>
                <w:rFonts w:ascii="Times New Roman" w:hAnsi="Times New Roman" w:cs="Times New Roman"/>
                <w:noProof/>
                <w:webHidden/>
              </w:rPr>
              <w:instrText xml:space="preserve"> PAGEREF _Toc201748528 \h </w:instrText>
            </w:r>
            <w:r w:rsidRPr="00FD0B04">
              <w:rPr>
                <w:rFonts w:ascii="Times New Roman" w:hAnsi="Times New Roman" w:cs="Times New Roman"/>
                <w:noProof/>
                <w:webHidden/>
              </w:rPr>
            </w:r>
            <w:r w:rsidRPr="00FD0B04">
              <w:rPr>
                <w:rFonts w:ascii="Times New Roman" w:hAnsi="Times New Roman" w:cs="Times New Roman"/>
                <w:noProof/>
                <w:webHidden/>
              </w:rPr>
              <w:fldChar w:fldCharType="separate"/>
            </w:r>
            <w:r w:rsidR="000B2040">
              <w:rPr>
                <w:rFonts w:ascii="Times New Roman" w:hAnsi="Times New Roman" w:cs="Times New Roman"/>
                <w:noProof/>
                <w:webHidden/>
              </w:rPr>
              <w:t>62</w:t>
            </w:r>
            <w:r w:rsidRPr="00FD0B04">
              <w:rPr>
                <w:rFonts w:ascii="Times New Roman" w:hAnsi="Times New Roman" w:cs="Times New Roman"/>
                <w:noProof/>
                <w:webHidden/>
              </w:rPr>
              <w:fldChar w:fldCharType="end"/>
            </w:r>
          </w:hyperlink>
        </w:p>
        <w:p w:rsidR="00AA235C" w:rsidRPr="00FD0B04" w:rsidRDefault="008F7547" w:rsidP="00D9317C">
          <w:pPr>
            <w:pStyle w:val="TOC3"/>
            <w:spacing w:line="360" w:lineRule="auto"/>
            <w:rPr>
              <w:rFonts w:ascii="Times New Roman" w:eastAsiaTheme="minorEastAsia" w:hAnsi="Times New Roman" w:cs="Times New Roman"/>
              <w:noProof/>
            </w:rPr>
          </w:pPr>
          <w:hyperlink w:anchor="_Toc201748529" w:history="1">
            <w:r w:rsidR="00AA235C" w:rsidRPr="00FD0B04">
              <w:rPr>
                <w:rStyle w:val="Hyperlink"/>
                <w:rFonts w:ascii="Times New Roman" w:hAnsi="Times New Roman" w:cs="Times New Roman"/>
                <w:noProof/>
                <w:sz w:val="24"/>
                <w:szCs w:val="24"/>
              </w:rPr>
              <w:t>4.8.2 Hasil Karakterisasi Bakteriosin terhadap Suhu</w:t>
            </w:r>
            <w:r w:rsidR="00AA235C" w:rsidRPr="00FD0B04">
              <w:rPr>
                <w:rFonts w:ascii="Times New Roman" w:hAnsi="Times New Roman" w:cs="Times New Roman"/>
                <w:noProof/>
                <w:webHidden/>
              </w:rPr>
              <w:tab/>
            </w:r>
            <w:r w:rsidR="00976E38">
              <w:rPr>
                <w:rFonts w:ascii="Times New Roman" w:hAnsi="Times New Roman" w:cs="Times New Roman"/>
                <w:noProof/>
                <w:webHidden/>
              </w:rPr>
              <w:t>6</w:t>
            </w:r>
            <w:r w:rsidR="00791803">
              <w:rPr>
                <w:rFonts w:ascii="Times New Roman" w:hAnsi="Times New Roman" w:cs="Times New Roman"/>
                <w:noProof/>
                <w:webHidden/>
              </w:rPr>
              <w:t>5</w:t>
            </w:r>
          </w:hyperlink>
        </w:p>
        <w:p w:rsidR="00AA235C" w:rsidRDefault="008F7547" w:rsidP="00D9317C">
          <w:pPr>
            <w:pStyle w:val="TOC3"/>
            <w:spacing w:line="360" w:lineRule="auto"/>
            <w:rPr>
              <w:rFonts w:ascii="Times New Roman" w:hAnsi="Times New Roman" w:cs="Times New Roman"/>
              <w:noProof/>
            </w:rPr>
          </w:pPr>
          <w:hyperlink w:anchor="_Toc201748530" w:history="1">
            <w:r w:rsidR="00AA235C" w:rsidRPr="00FD0B04">
              <w:rPr>
                <w:rStyle w:val="Hyperlink"/>
                <w:rFonts w:ascii="Times New Roman" w:hAnsi="Times New Roman" w:cs="Times New Roman"/>
                <w:noProof/>
                <w:sz w:val="24"/>
                <w:szCs w:val="24"/>
              </w:rPr>
              <w:t>4.8.3 Hasil Karakterisasi Bakteriosin terhadap Enzim</w:t>
            </w:r>
            <w:r w:rsidR="00AA235C" w:rsidRPr="00FD0B04">
              <w:rPr>
                <w:rFonts w:ascii="Times New Roman" w:hAnsi="Times New Roman" w:cs="Times New Roman"/>
                <w:noProof/>
                <w:webHidden/>
              </w:rPr>
              <w:tab/>
            </w:r>
            <w:r w:rsidR="00791803">
              <w:rPr>
                <w:rFonts w:ascii="Times New Roman" w:hAnsi="Times New Roman" w:cs="Times New Roman"/>
                <w:noProof/>
                <w:webHidden/>
                <w:sz w:val="24"/>
                <w:szCs w:val="24"/>
              </w:rPr>
              <w:t>68</w:t>
            </w:r>
          </w:hyperlink>
        </w:p>
        <w:p w:rsidR="00635E6F" w:rsidRPr="00635E6F" w:rsidRDefault="00635E6F" w:rsidP="00437544">
          <w:pPr>
            <w:tabs>
              <w:tab w:val="left" w:leader="dot" w:pos="7655"/>
            </w:tabs>
            <w:ind w:left="1418"/>
            <w:rPr>
              <w:rFonts w:ascii="Times New Roman" w:hAnsi="Times New Roman" w:cs="Times New Roman"/>
              <w:noProof/>
              <w:sz w:val="24"/>
              <w:szCs w:val="24"/>
            </w:rPr>
          </w:pPr>
          <w:r w:rsidRPr="00635E6F">
            <w:rPr>
              <w:rFonts w:ascii="Times New Roman" w:hAnsi="Times New Roman" w:cs="Times New Roman"/>
              <w:noProof/>
              <w:sz w:val="24"/>
              <w:szCs w:val="24"/>
            </w:rPr>
            <w:t>4.8.</w:t>
          </w:r>
          <w:r>
            <w:rPr>
              <w:rFonts w:ascii="Times New Roman" w:hAnsi="Times New Roman" w:cs="Times New Roman"/>
              <w:noProof/>
              <w:sz w:val="24"/>
              <w:szCs w:val="24"/>
            </w:rPr>
            <w:t>4</w:t>
          </w:r>
          <w:r w:rsidRPr="00635E6F">
            <w:rPr>
              <w:rFonts w:ascii="Times New Roman" w:hAnsi="Times New Roman" w:cs="Times New Roman"/>
              <w:noProof/>
              <w:sz w:val="24"/>
              <w:szCs w:val="24"/>
            </w:rPr>
            <w:t xml:space="preserve"> Hasil Karakterisasi Bakteriosin terhadap </w:t>
          </w:r>
          <w:r>
            <w:rPr>
              <w:rFonts w:ascii="Times New Roman" w:hAnsi="Times New Roman" w:cs="Times New Roman"/>
              <w:noProof/>
              <w:sz w:val="24"/>
              <w:szCs w:val="24"/>
            </w:rPr>
            <w:t>surfakta</w:t>
          </w:r>
          <w:r w:rsidR="00A04B75">
            <w:rPr>
              <w:rFonts w:ascii="Times New Roman" w:hAnsi="Times New Roman" w:cs="Times New Roman"/>
              <w:noProof/>
              <w:sz w:val="24"/>
              <w:szCs w:val="24"/>
            </w:rPr>
            <w:t>n</w:t>
          </w:r>
          <w:r w:rsidR="00437544">
            <w:rPr>
              <w:rFonts w:ascii="Times New Roman" w:hAnsi="Times New Roman" w:cs="Times New Roman"/>
              <w:noProof/>
              <w:sz w:val="24"/>
              <w:szCs w:val="24"/>
            </w:rPr>
            <w:tab/>
          </w:r>
          <w:r w:rsidR="00A04B75">
            <w:rPr>
              <w:rFonts w:ascii="Times New Roman" w:hAnsi="Times New Roman" w:cs="Times New Roman"/>
              <w:noProof/>
              <w:sz w:val="24"/>
              <w:szCs w:val="24"/>
            </w:rPr>
            <w:t>7</w:t>
          </w:r>
          <w:r w:rsidR="00791803">
            <w:rPr>
              <w:rFonts w:ascii="Times New Roman" w:hAnsi="Times New Roman" w:cs="Times New Roman"/>
              <w:noProof/>
              <w:sz w:val="24"/>
              <w:szCs w:val="24"/>
            </w:rPr>
            <w:t>0</w:t>
          </w:r>
        </w:p>
        <w:p w:rsidR="00AA235C" w:rsidRPr="00635E6F" w:rsidRDefault="008F7547" w:rsidP="00D9317C">
          <w:pPr>
            <w:pStyle w:val="TOC3"/>
            <w:spacing w:line="360" w:lineRule="auto"/>
            <w:rPr>
              <w:rFonts w:ascii="Times New Roman" w:eastAsiaTheme="minorEastAsia" w:hAnsi="Times New Roman" w:cs="Times New Roman"/>
              <w:noProof/>
              <w:sz w:val="24"/>
              <w:szCs w:val="24"/>
            </w:rPr>
          </w:pPr>
          <w:hyperlink w:anchor="_Toc201748531" w:history="1">
            <w:r w:rsidR="00AA235C" w:rsidRPr="00635E6F">
              <w:rPr>
                <w:rStyle w:val="Hyperlink"/>
                <w:rFonts w:ascii="Times New Roman" w:hAnsi="Times New Roman" w:cs="Times New Roman"/>
                <w:noProof/>
                <w:sz w:val="24"/>
                <w:szCs w:val="24"/>
              </w:rPr>
              <w:t>4.8.5 Hasil Karakterisasi Bakteriosin Terhadap Sinar UV</w:t>
            </w:r>
            <w:r w:rsidR="00AA235C" w:rsidRPr="00635E6F">
              <w:rPr>
                <w:rFonts w:ascii="Times New Roman" w:hAnsi="Times New Roman" w:cs="Times New Roman"/>
                <w:noProof/>
                <w:webHidden/>
                <w:sz w:val="24"/>
                <w:szCs w:val="24"/>
              </w:rPr>
              <w:tab/>
            </w:r>
            <w:r w:rsidRPr="00635E6F">
              <w:rPr>
                <w:rFonts w:ascii="Times New Roman" w:hAnsi="Times New Roman" w:cs="Times New Roman"/>
                <w:noProof/>
                <w:webHidden/>
                <w:sz w:val="24"/>
                <w:szCs w:val="24"/>
              </w:rPr>
              <w:fldChar w:fldCharType="begin"/>
            </w:r>
            <w:r w:rsidR="00AA235C" w:rsidRPr="00635E6F">
              <w:rPr>
                <w:rFonts w:ascii="Times New Roman" w:hAnsi="Times New Roman" w:cs="Times New Roman"/>
                <w:noProof/>
                <w:webHidden/>
                <w:sz w:val="24"/>
                <w:szCs w:val="24"/>
              </w:rPr>
              <w:instrText xml:space="preserve"> PAGEREF _Toc201748531 \h </w:instrText>
            </w:r>
            <w:r w:rsidRPr="00635E6F">
              <w:rPr>
                <w:rFonts w:ascii="Times New Roman" w:hAnsi="Times New Roman" w:cs="Times New Roman"/>
                <w:noProof/>
                <w:webHidden/>
                <w:sz w:val="24"/>
                <w:szCs w:val="24"/>
              </w:rPr>
            </w:r>
            <w:r w:rsidRPr="00635E6F">
              <w:rPr>
                <w:rFonts w:ascii="Times New Roman" w:hAnsi="Times New Roman" w:cs="Times New Roman"/>
                <w:noProof/>
                <w:webHidden/>
                <w:sz w:val="24"/>
                <w:szCs w:val="24"/>
              </w:rPr>
              <w:fldChar w:fldCharType="separate"/>
            </w:r>
            <w:r w:rsidR="000B2040">
              <w:rPr>
                <w:rFonts w:ascii="Times New Roman" w:hAnsi="Times New Roman" w:cs="Times New Roman"/>
                <w:noProof/>
                <w:webHidden/>
                <w:sz w:val="24"/>
                <w:szCs w:val="24"/>
              </w:rPr>
              <w:t>72</w:t>
            </w:r>
            <w:r w:rsidRPr="00635E6F">
              <w:rPr>
                <w:rFonts w:ascii="Times New Roman" w:hAnsi="Times New Roman" w:cs="Times New Roman"/>
                <w:noProof/>
                <w:webHidden/>
                <w:sz w:val="24"/>
                <w:szCs w:val="24"/>
              </w:rPr>
              <w:fldChar w:fldCharType="end"/>
            </w:r>
          </w:hyperlink>
        </w:p>
        <w:p w:rsidR="00AA235C" w:rsidRPr="00635E6F" w:rsidRDefault="008F7547" w:rsidP="00D9317C">
          <w:pPr>
            <w:pStyle w:val="TOC2"/>
            <w:spacing w:line="360" w:lineRule="auto"/>
            <w:rPr>
              <w:rFonts w:ascii="Times New Roman" w:eastAsiaTheme="minorEastAsia" w:hAnsi="Times New Roman" w:cs="Times New Roman"/>
              <w:noProof/>
              <w:sz w:val="24"/>
              <w:szCs w:val="24"/>
            </w:rPr>
          </w:pPr>
          <w:hyperlink w:anchor="_Toc201748532" w:history="1">
            <w:r w:rsidR="00AA235C" w:rsidRPr="00635E6F">
              <w:rPr>
                <w:rStyle w:val="Hyperlink"/>
                <w:rFonts w:ascii="Times New Roman" w:hAnsi="Times New Roman" w:cs="Times New Roman"/>
                <w:noProof/>
                <w:sz w:val="24"/>
                <w:szCs w:val="24"/>
              </w:rPr>
              <w:t>4.9 Hasil Uji Aktivitas Antibakteri</w:t>
            </w:r>
            <w:r w:rsidR="00AA235C" w:rsidRPr="00635E6F">
              <w:rPr>
                <w:rFonts w:ascii="Times New Roman" w:hAnsi="Times New Roman" w:cs="Times New Roman"/>
                <w:noProof/>
                <w:webHidden/>
                <w:sz w:val="24"/>
                <w:szCs w:val="24"/>
              </w:rPr>
              <w:tab/>
            </w:r>
            <w:r w:rsidR="00816521">
              <w:rPr>
                <w:rFonts w:ascii="Times New Roman" w:hAnsi="Times New Roman" w:cs="Times New Roman"/>
                <w:noProof/>
                <w:webHidden/>
                <w:sz w:val="24"/>
                <w:szCs w:val="24"/>
              </w:rPr>
              <w:t>7</w:t>
            </w:r>
            <w:r w:rsidR="00B9041E">
              <w:rPr>
                <w:rFonts w:ascii="Times New Roman" w:hAnsi="Times New Roman" w:cs="Times New Roman"/>
                <w:noProof/>
                <w:webHidden/>
                <w:sz w:val="24"/>
                <w:szCs w:val="24"/>
              </w:rPr>
              <w:t>5</w:t>
            </w:r>
          </w:hyperlink>
        </w:p>
        <w:p w:rsidR="00AA235C" w:rsidRPr="00635E6F" w:rsidRDefault="008F7547" w:rsidP="00D9317C">
          <w:pPr>
            <w:pStyle w:val="TOC1"/>
            <w:tabs>
              <w:tab w:val="left" w:pos="993"/>
              <w:tab w:val="left" w:pos="1418"/>
            </w:tabs>
            <w:spacing w:after="0" w:line="360" w:lineRule="auto"/>
            <w:rPr>
              <w:rFonts w:eastAsiaTheme="minorEastAsia"/>
              <w:b w:val="0"/>
              <w:color w:val="auto"/>
            </w:rPr>
          </w:pPr>
          <w:hyperlink w:anchor="_Toc201748533" w:history="1">
            <w:r w:rsidR="00AA235C" w:rsidRPr="00635E6F">
              <w:rPr>
                <w:rStyle w:val="Hyperlink"/>
              </w:rPr>
              <w:t>BAB V KESIMPULAN DAN SARAN</w:t>
            </w:r>
            <w:r w:rsidR="00AA235C" w:rsidRPr="00635E6F">
              <w:rPr>
                <w:webHidden/>
              </w:rPr>
              <w:tab/>
            </w:r>
            <w:r w:rsidRPr="00635E6F">
              <w:rPr>
                <w:webHidden/>
              </w:rPr>
              <w:fldChar w:fldCharType="begin"/>
            </w:r>
            <w:r w:rsidR="00AA235C" w:rsidRPr="00635E6F">
              <w:rPr>
                <w:webHidden/>
              </w:rPr>
              <w:instrText xml:space="preserve"> PAGEREF _Toc201748533 \h </w:instrText>
            </w:r>
            <w:r w:rsidRPr="00635E6F">
              <w:rPr>
                <w:webHidden/>
              </w:rPr>
            </w:r>
            <w:r w:rsidRPr="00635E6F">
              <w:rPr>
                <w:webHidden/>
              </w:rPr>
              <w:fldChar w:fldCharType="separate"/>
            </w:r>
            <w:r w:rsidR="000B2040">
              <w:rPr>
                <w:webHidden/>
              </w:rPr>
              <w:t>78</w:t>
            </w:r>
            <w:r w:rsidRPr="00635E6F">
              <w:rPr>
                <w:webHidden/>
              </w:rPr>
              <w:fldChar w:fldCharType="end"/>
            </w:r>
          </w:hyperlink>
        </w:p>
        <w:p w:rsidR="00AA235C" w:rsidRPr="00635E6F" w:rsidRDefault="008F7547" w:rsidP="00D9317C">
          <w:pPr>
            <w:pStyle w:val="TOC2"/>
            <w:spacing w:line="360" w:lineRule="auto"/>
            <w:rPr>
              <w:rFonts w:ascii="Times New Roman" w:eastAsiaTheme="minorEastAsia" w:hAnsi="Times New Roman" w:cs="Times New Roman"/>
              <w:noProof/>
              <w:sz w:val="24"/>
              <w:szCs w:val="24"/>
            </w:rPr>
          </w:pPr>
          <w:hyperlink w:anchor="_Toc201748534" w:history="1">
            <w:r w:rsidR="00AA235C" w:rsidRPr="00635E6F">
              <w:rPr>
                <w:rStyle w:val="Hyperlink"/>
                <w:rFonts w:ascii="Times New Roman" w:hAnsi="Times New Roman" w:cs="Times New Roman"/>
                <w:noProof/>
                <w:sz w:val="24"/>
                <w:szCs w:val="24"/>
              </w:rPr>
              <w:t>5.1</w:t>
            </w:r>
            <w:r w:rsidR="00AA235C" w:rsidRPr="00635E6F">
              <w:rPr>
                <w:rFonts w:ascii="Times New Roman" w:eastAsiaTheme="minorEastAsia" w:hAnsi="Times New Roman" w:cs="Times New Roman"/>
                <w:noProof/>
                <w:sz w:val="24"/>
                <w:szCs w:val="24"/>
              </w:rPr>
              <w:tab/>
            </w:r>
            <w:r w:rsidR="00AA235C" w:rsidRPr="00635E6F">
              <w:rPr>
                <w:rStyle w:val="Hyperlink"/>
                <w:rFonts w:ascii="Times New Roman" w:hAnsi="Times New Roman" w:cs="Times New Roman"/>
                <w:noProof/>
                <w:sz w:val="24"/>
                <w:szCs w:val="24"/>
              </w:rPr>
              <w:t>Kesimpulan</w:t>
            </w:r>
            <w:r w:rsidR="00AA235C" w:rsidRPr="00635E6F">
              <w:rPr>
                <w:rFonts w:ascii="Times New Roman" w:hAnsi="Times New Roman" w:cs="Times New Roman"/>
                <w:noProof/>
                <w:webHidden/>
                <w:sz w:val="24"/>
                <w:szCs w:val="24"/>
              </w:rPr>
              <w:tab/>
            </w:r>
            <w:r w:rsidRPr="00635E6F">
              <w:rPr>
                <w:rFonts w:ascii="Times New Roman" w:hAnsi="Times New Roman" w:cs="Times New Roman"/>
                <w:noProof/>
                <w:webHidden/>
                <w:sz w:val="24"/>
                <w:szCs w:val="24"/>
              </w:rPr>
              <w:fldChar w:fldCharType="begin"/>
            </w:r>
            <w:r w:rsidR="00AA235C" w:rsidRPr="00635E6F">
              <w:rPr>
                <w:rFonts w:ascii="Times New Roman" w:hAnsi="Times New Roman" w:cs="Times New Roman"/>
                <w:noProof/>
                <w:webHidden/>
                <w:sz w:val="24"/>
                <w:szCs w:val="24"/>
              </w:rPr>
              <w:instrText xml:space="preserve"> PAGEREF _Toc201748534 \h </w:instrText>
            </w:r>
            <w:r w:rsidRPr="00635E6F">
              <w:rPr>
                <w:rFonts w:ascii="Times New Roman" w:hAnsi="Times New Roman" w:cs="Times New Roman"/>
                <w:noProof/>
                <w:webHidden/>
                <w:sz w:val="24"/>
                <w:szCs w:val="24"/>
              </w:rPr>
            </w:r>
            <w:r w:rsidRPr="00635E6F">
              <w:rPr>
                <w:rFonts w:ascii="Times New Roman" w:hAnsi="Times New Roman" w:cs="Times New Roman"/>
                <w:noProof/>
                <w:webHidden/>
                <w:sz w:val="24"/>
                <w:szCs w:val="24"/>
              </w:rPr>
              <w:fldChar w:fldCharType="separate"/>
            </w:r>
            <w:r w:rsidR="000B2040">
              <w:rPr>
                <w:rFonts w:ascii="Times New Roman" w:hAnsi="Times New Roman" w:cs="Times New Roman"/>
                <w:noProof/>
                <w:webHidden/>
                <w:sz w:val="24"/>
                <w:szCs w:val="24"/>
              </w:rPr>
              <w:t>78</w:t>
            </w:r>
            <w:r w:rsidRPr="00635E6F">
              <w:rPr>
                <w:rFonts w:ascii="Times New Roman" w:hAnsi="Times New Roman" w:cs="Times New Roman"/>
                <w:noProof/>
                <w:webHidden/>
                <w:sz w:val="24"/>
                <w:szCs w:val="24"/>
              </w:rPr>
              <w:fldChar w:fldCharType="end"/>
            </w:r>
          </w:hyperlink>
        </w:p>
        <w:p w:rsidR="00AA235C" w:rsidRPr="00635E6F" w:rsidRDefault="008F7547" w:rsidP="00D9317C">
          <w:pPr>
            <w:pStyle w:val="TOC2"/>
            <w:spacing w:line="360" w:lineRule="auto"/>
            <w:rPr>
              <w:rFonts w:ascii="Times New Roman" w:eastAsiaTheme="minorEastAsia" w:hAnsi="Times New Roman" w:cs="Times New Roman"/>
              <w:noProof/>
              <w:sz w:val="24"/>
              <w:szCs w:val="24"/>
            </w:rPr>
          </w:pPr>
          <w:hyperlink w:anchor="_Toc201748535" w:history="1">
            <w:r w:rsidR="00AA235C" w:rsidRPr="00635E6F">
              <w:rPr>
                <w:rStyle w:val="Hyperlink"/>
                <w:rFonts w:ascii="Times New Roman" w:hAnsi="Times New Roman" w:cs="Times New Roman"/>
                <w:noProof/>
                <w:sz w:val="24"/>
                <w:szCs w:val="24"/>
              </w:rPr>
              <w:t>5.2</w:t>
            </w:r>
            <w:r w:rsidR="00AA235C" w:rsidRPr="00635E6F">
              <w:rPr>
                <w:rFonts w:ascii="Times New Roman" w:eastAsiaTheme="minorEastAsia" w:hAnsi="Times New Roman" w:cs="Times New Roman"/>
                <w:noProof/>
                <w:sz w:val="24"/>
                <w:szCs w:val="24"/>
              </w:rPr>
              <w:tab/>
            </w:r>
            <w:r w:rsidR="00AA235C" w:rsidRPr="00635E6F">
              <w:rPr>
                <w:rStyle w:val="Hyperlink"/>
                <w:rFonts w:ascii="Times New Roman" w:hAnsi="Times New Roman" w:cs="Times New Roman"/>
                <w:noProof/>
                <w:sz w:val="24"/>
                <w:szCs w:val="24"/>
              </w:rPr>
              <w:t>Saran</w:t>
            </w:r>
            <w:r w:rsidR="00AA235C" w:rsidRPr="00635E6F">
              <w:rPr>
                <w:rFonts w:ascii="Times New Roman" w:hAnsi="Times New Roman" w:cs="Times New Roman"/>
                <w:noProof/>
                <w:webHidden/>
                <w:sz w:val="24"/>
                <w:szCs w:val="24"/>
              </w:rPr>
              <w:tab/>
            </w:r>
            <w:r w:rsidRPr="00635E6F">
              <w:rPr>
                <w:rFonts w:ascii="Times New Roman" w:hAnsi="Times New Roman" w:cs="Times New Roman"/>
                <w:noProof/>
                <w:webHidden/>
                <w:sz w:val="24"/>
                <w:szCs w:val="24"/>
              </w:rPr>
              <w:fldChar w:fldCharType="begin"/>
            </w:r>
            <w:r w:rsidR="00AA235C" w:rsidRPr="00635E6F">
              <w:rPr>
                <w:rFonts w:ascii="Times New Roman" w:hAnsi="Times New Roman" w:cs="Times New Roman"/>
                <w:noProof/>
                <w:webHidden/>
                <w:sz w:val="24"/>
                <w:szCs w:val="24"/>
              </w:rPr>
              <w:instrText xml:space="preserve"> PAGEREF _Toc201748535 \h </w:instrText>
            </w:r>
            <w:r w:rsidRPr="00635E6F">
              <w:rPr>
                <w:rFonts w:ascii="Times New Roman" w:hAnsi="Times New Roman" w:cs="Times New Roman"/>
                <w:noProof/>
                <w:webHidden/>
                <w:sz w:val="24"/>
                <w:szCs w:val="24"/>
              </w:rPr>
            </w:r>
            <w:r w:rsidRPr="00635E6F">
              <w:rPr>
                <w:rFonts w:ascii="Times New Roman" w:hAnsi="Times New Roman" w:cs="Times New Roman"/>
                <w:noProof/>
                <w:webHidden/>
                <w:sz w:val="24"/>
                <w:szCs w:val="24"/>
              </w:rPr>
              <w:fldChar w:fldCharType="separate"/>
            </w:r>
            <w:r w:rsidR="000B2040">
              <w:rPr>
                <w:rFonts w:ascii="Times New Roman" w:hAnsi="Times New Roman" w:cs="Times New Roman"/>
                <w:noProof/>
                <w:webHidden/>
                <w:sz w:val="24"/>
                <w:szCs w:val="24"/>
              </w:rPr>
              <w:t>78</w:t>
            </w:r>
            <w:r w:rsidRPr="00635E6F">
              <w:rPr>
                <w:rFonts w:ascii="Times New Roman" w:hAnsi="Times New Roman" w:cs="Times New Roman"/>
                <w:noProof/>
                <w:webHidden/>
                <w:sz w:val="24"/>
                <w:szCs w:val="24"/>
              </w:rPr>
              <w:fldChar w:fldCharType="end"/>
            </w:r>
          </w:hyperlink>
        </w:p>
        <w:p w:rsidR="00AA235C" w:rsidRPr="00635E6F" w:rsidRDefault="008F7547" w:rsidP="00D9317C">
          <w:pPr>
            <w:pStyle w:val="TOC1"/>
            <w:tabs>
              <w:tab w:val="left" w:pos="993"/>
              <w:tab w:val="left" w:pos="1418"/>
            </w:tabs>
            <w:spacing w:after="0" w:line="360" w:lineRule="auto"/>
            <w:rPr>
              <w:rFonts w:eastAsiaTheme="minorEastAsia"/>
              <w:b w:val="0"/>
              <w:color w:val="auto"/>
            </w:rPr>
          </w:pPr>
          <w:hyperlink w:anchor="_Toc201748536" w:history="1">
            <w:r w:rsidR="00AA235C" w:rsidRPr="00635E6F">
              <w:rPr>
                <w:rStyle w:val="Hyperlink"/>
              </w:rPr>
              <w:t>DAFTAR PUSTAKA</w:t>
            </w:r>
            <w:r w:rsidR="00AA235C" w:rsidRPr="00635E6F">
              <w:rPr>
                <w:webHidden/>
              </w:rPr>
              <w:tab/>
            </w:r>
            <w:r w:rsidRPr="00635E6F">
              <w:rPr>
                <w:webHidden/>
              </w:rPr>
              <w:fldChar w:fldCharType="begin"/>
            </w:r>
            <w:r w:rsidR="00AA235C" w:rsidRPr="00635E6F">
              <w:rPr>
                <w:webHidden/>
              </w:rPr>
              <w:instrText xml:space="preserve"> PAGEREF _Toc201748536 \h </w:instrText>
            </w:r>
            <w:r w:rsidRPr="00635E6F">
              <w:rPr>
                <w:webHidden/>
              </w:rPr>
            </w:r>
            <w:r w:rsidRPr="00635E6F">
              <w:rPr>
                <w:webHidden/>
              </w:rPr>
              <w:fldChar w:fldCharType="separate"/>
            </w:r>
            <w:r w:rsidR="000B2040">
              <w:rPr>
                <w:webHidden/>
              </w:rPr>
              <w:t>79</w:t>
            </w:r>
            <w:r w:rsidRPr="00635E6F">
              <w:rPr>
                <w:webHidden/>
              </w:rPr>
              <w:fldChar w:fldCharType="end"/>
            </w:r>
          </w:hyperlink>
        </w:p>
        <w:p w:rsidR="00B71738" w:rsidRPr="00AA235C" w:rsidRDefault="008F7547" w:rsidP="00D9317C">
          <w:pPr>
            <w:tabs>
              <w:tab w:val="left" w:pos="993"/>
              <w:tab w:val="left" w:pos="1418"/>
            </w:tabs>
            <w:spacing w:after="0" w:line="360" w:lineRule="auto"/>
            <w:rPr>
              <w:rFonts w:ascii="Times New Roman" w:hAnsi="Times New Roman" w:cs="Times New Roman"/>
              <w:sz w:val="24"/>
              <w:szCs w:val="24"/>
            </w:rPr>
          </w:pPr>
          <w:r w:rsidRPr="00AA235C">
            <w:rPr>
              <w:rFonts w:ascii="Times New Roman" w:hAnsi="Times New Roman" w:cs="Times New Roman"/>
              <w:b/>
              <w:bCs/>
              <w:noProof/>
              <w:sz w:val="24"/>
              <w:szCs w:val="24"/>
            </w:rPr>
            <w:fldChar w:fldCharType="end"/>
          </w:r>
        </w:p>
      </w:sdtContent>
    </w:sdt>
    <w:p w:rsidR="00CF55DA" w:rsidRDefault="00CF55DA" w:rsidP="00CF55DA"/>
    <w:p w:rsidR="00CF55DA" w:rsidRDefault="00CF55DA" w:rsidP="00CF55DA"/>
    <w:p w:rsidR="00CC5B4B" w:rsidRDefault="00CC5B4B" w:rsidP="00CF55DA"/>
    <w:p w:rsidR="00AA235C" w:rsidRDefault="00AA235C">
      <w:pPr>
        <w:spacing w:after="200" w:line="276" w:lineRule="auto"/>
        <w:rPr>
          <w:rFonts w:ascii="Times New Roman" w:eastAsiaTheme="majorEastAsia" w:hAnsi="Times New Roman" w:cstheme="majorBidi"/>
          <w:b/>
          <w:sz w:val="24"/>
          <w:szCs w:val="24"/>
          <w:shd w:val="clear" w:color="auto" w:fill="FFFFFF"/>
          <w:lang w:val="id-ID"/>
        </w:rPr>
      </w:pPr>
      <w:bookmarkStart w:id="7" w:name="_Toc201748429"/>
      <w:r>
        <w:br w:type="page"/>
      </w:r>
    </w:p>
    <w:p w:rsidR="00266359" w:rsidRDefault="00266359" w:rsidP="00884826">
      <w:pPr>
        <w:pStyle w:val="Heading1"/>
      </w:pPr>
      <w:r w:rsidRPr="00D764CB">
        <w:lastRenderedPageBreak/>
        <w:t xml:space="preserve">DAFTAR </w:t>
      </w:r>
      <w:r>
        <w:t>TABEL</w:t>
      </w:r>
      <w:bookmarkEnd w:id="7"/>
    </w:p>
    <w:p w:rsidR="00190A6D" w:rsidRDefault="00190A6D" w:rsidP="00F639E3">
      <w:pPr>
        <w:tabs>
          <w:tab w:val="left" w:pos="6946"/>
        </w:tabs>
        <w:spacing w:after="0" w:line="480" w:lineRule="auto"/>
        <w:rPr>
          <w:rFonts w:ascii="Times New Roman" w:hAnsi="Times New Roman" w:cs="Times New Roman"/>
          <w:b/>
          <w:sz w:val="24"/>
          <w:szCs w:val="24"/>
        </w:rPr>
      </w:pPr>
      <w:r>
        <w:rPr>
          <w:rFonts w:ascii="Times New Roman" w:hAnsi="Times New Roman" w:cs="Times New Roman"/>
          <w:b/>
          <w:sz w:val="24"/>
          <w:szCs w:val="24"/>
        </w:rPr>
        <w:tab/>
        <w:t>Halaman</w:t>
      </w:r>
    </w:p>
    <w:p w:rsidR="001F7917" w:rsidRPr="003D1E56" w:rsidRDefault="00A151A5" w:rsidP="00C8274C">
      <w:pPr>
        <w:tabs>
          <w:tab w:val="left" w:pos="1134"/>
          <w:tab w:val="left" w:leader="dot" w:pos="7655"/>
        </w:tabs>
        <w:spacing w:before="120" w:after="0" w:line="240" w:lineRule="auto"/>
        <w:rPr>
          <w:rFonts w:ascii="Times New Roman" w:hAnsi="Times New Roman" w:cs="Times New Roman"/>
          <w:sz w:val="24"/>
          <w:szCs w:val="24"/>
        </w:rPr>
      </w:pPr>
      <w:r w:rsidRPr="003D1E56">
        <w:rPr>
          <w:rFonts w:ascii="Times New Roman" w:hAnsi="Times New Roman" w:cs="Times New Roman"/>
          <w:sz w:val="24"/>
          <w:szCs w:val="24"/>
        </w:rPr>
        <w:t xml:space="preserve">Tabel </w:t>
      </w:r>
      <w:r w:rsidR="00190A6D" w:rsidRPr="003D1E56">
        <w:rPr>
          <w:rFonts w:ascii="Times New Roman" w:hAnsi="Times New Roman" w:cs="Times New Roman"/>
          <w:sz w:val="24"/>
          <w:szCs w:val="24"/>
        </w:rPr>
        <w:t xml:space="preserve">2.1 </w:t>
      </w:r>
      <w:r w:rsidR="001F7917" w:rsidRPr="003D1E56">
        <w:rPr>
          <w:rFonts w:ascii="Times New Roman" w:hAnsi="Times New Roman" w:cs="Times New Roman"/>
          <w:sz w:val="24"/>
          <w:szCs w:val="24"/>
        </w:rPr>
        <w:tab/>
      </w:r>
      <w:r w:rsidR="00190A6D" w:rsidRPr="003D1E56">
        <w:rPr>
          <w:rFonts w:ascii="Times New Roman" w:hAnsi="Times New Roman" w:cs="Times New Roman"/>
          <w:sz w:val="24"/>
          <w:szCs w:val="24"/>
        </w:rPr>
        <w:t xml:space="preserve">Habitat </w:t>
      </w:r>
      <w:r w:rsidR="00C8274C" w:rsidRPr="003D1E56">
        <w:rPr>
          <w:rFonts w:ascii="Times New Roman" w:hAnsi="Times New Roman" w:cs="Times New Roman"/>
          <w:sz w:val="24"/>
          <w:szCs w:val="24"/>
        </w:rPr>
        <w:t xml:space="preserve">Bakteri Asam Laktat </w:t>
      </w:r>
      <w:r w:rsidR="00190A6D" w:rsidRPr="003D1E56">
        <w:rPr>
          <w:rFonts w:ascii="Times New Roman" w:hAnsi="Times New Roman" w:cs="Times New Roman"/>
          <w:sz w:val="24"/>
          <w:szCs w:val="24"/>
        </w:rPr>
        <w:tab/>
        <w:t>1</w:t>
      </w:r>
      <w:r w:rsidR="007D6CFA" w:rsidRPr="003D1E56">
        <w:rPr>
          <w:rFonts w:ascii="Times New Roman" w:hAnsi="Times New Roman" w:cs="Times New Roman"/>
          <w:sz w:val="24"/>
          <w:szCs w:val="24"/>
        </w:rPr>
        <w:t>0</w:t>
      </w:r>
    </w:p>
    <w:p w:rsidR="001F7917" w:rsidRPr="003D1E56" w:rsidRDefault="00A151A5" w:rsidP="00C8274C">
      <w:pPr>
        <w:tabs>
          <w:tab w:val="left" w:pos="1134"/>
          <w:tab w:val="left" w:leader="dot" w:pos="7655"/>
        </w:tabs>
        <w:spacing w:before="120" w:after="0" w:line="240" w:lineRule="auto"/>
        <w:ind w:left="993" w:hanging="993"/>
        <w:rPr>
          <w:rFonts w:ascii="Times New Roman" w:hAnsi="Times New Roman" w:cs="Times New Roman"/>
          <w:iCs/>
          <w:noProof/>
          <w:sz w:val="24"/>
          <w:szCs w:val="32"/>
        </w:rPr>
      </w:pPr>
      <w:r w:rsidRPr="003D1E56">
        <w:rPr>
          <w:rFonts w:ascii="Times New Roman" w:hAnsi="Times New Roman" w:cs="Times New Roman"/>
          <w:sz w:val="24"/>
          <w:szCs w:val="24"/>
        </w:rPr>
        <w:t xml:space="preserve">Tabel </w:t>
      </w:r>
      <w:r w:rsidR="007E713D" w:rsidRPr="003D1E56">
        <w:rPr>
          <w:rFonts w:ascii="Times New Roman" w:hAnsi="Times New Roman" w:cs="Times New Roman"/>
          <w:sz w:val="24"/>
          <w:szCs w:val="24"/>
        </w:rPr>
        <w:t xml:space="preserve">2.2 </w:t>
      </w:r>
      <w:r w:rsidR="001F7917" w:rsidRPr="003D1E56">
        <w:rPr>
          <w:rFonts w:ascii="Times New Roman" w:hAnsi="Times New Roman" w:cs="Times New Roman"/>
          <w:sz w:val="24"/>
          <w:szCs w:val="24"/>
        </w:rPr>
        <w:tab/>
      </w:r>
      <w:r w:rsidR="00AD5C8A" w:rsidRPr="003D1E56">
        <w:rPr>
          <w:rFonts w:ascii="Times New Roman" w:hAnsi="Times New Roman" w:cs="Times New Roman"/>
          <w:noProof/>
          <w:sz w:val="24"/>
          <w:szCs w:val="32"/>
        </w:rPr>
        <w:t>Perbedaan Bakteri Gram Positif dan Bakteri Gram Negatif</w:t>
      </w:r>
      <w:r w:rsidR="007E713D" w:rsidRPr="003D1E56">
        <w:rPr>
          <w:rFonts w:ascii="Times New Roman" w:hAnsi="Times New Roman" w:cs="Times New Roman"/>
          <w:iCs/>
          <w:noProof/>
          <w:sz w:val="24"/>
          <w:szCs w:val="32"/>
        </w:rPr>
        <w:tab/>
      </w:r>
      <w:r w:rsidR="00D3380F" w:rsidRPr="003D1E56">
        <w:rPr>
          <w:rFonts w:ascii="Times New Roman" w:hAnsi="Times New Roman" w:cs="Times New Roman"/>
          <w:iCs/>
          <w:noProof/>
          <w:sz w:val="24"/>
          <w:szCs w:val="32"/>
        </w:rPr>
        <w:t>2</w:t>
      </w:r>
      <w:r w:rsidR="00BC777D">
        <w:rPr>
          <w:rFonts w:ascii="Times New Roman" w:hAnsi="Times New Roman" w:cs="Times New Roman"/>
          <w:iCs/>
          <w:noProof/>
          <w:sz w:val="24"/>
          <w:szCs w:val="32"/>
        </w:rPr>
        <w:t>7</w:t>
      </w:r>
    </w:p>
    <w:p w:rsidR="001F7917" w:rsidRPr="003D1E56" w:rsidRDefault="00A151A5" w:rsidP="00AB25C4">
      <w:pPr>
        <w:tabs>
          <w:tab w:val="left" w:pos="1134"/>
          <w:tab w:val="left" w:leader="dot" w:pos="7655"/>
        </w:tabs>
        <w:spacing w:before="120" w:after="0" w:line="240" w:lineRule="auto"/>
        <w:ind w:left="993" w:hanging="993"/>
        <w:rPr>
          <w:rFonts w:ascii="Times New Roman" w:hAnsi="Times New Roman" w:cs="Times New Roman"/>
          <w:noProof/>
          <w:sz w:val="24"/>
          <w:szCs w:val="32"/>
        </w:rPr>
      </w:pPr>
      <w:r w:rsidRPr="003D1E56">
        <w:rPr>
          <w:rFonts w:ascii="Times New Roman" w:hAnsi="Times New Roman" w:cs="Times New Roman"/>
          <w:sz w:val="24"/>
          <w:szCs w:val="24"/>
        </w:rPr>
        <w:t>Tabel</w:t>
      </w:r>
      <w:r w:rsidR="00AF6BB3" w:rsidRPr="003D1E56">
        <w:rPr>
          <w:rFonts w:ascii="Times New Roman" w:hAnsi="Times New Roman" w:cs="Times New Roman"/>
          <w:iCs/>
          <w:noProof/>
          <w:sz w:val="24"/>
          <w:szCs w:val="32"/>
        </w:rPr>
        <w:t>2.3</w:t>
      </w:r>
      <w:r w:rsidR="001F7917" w:rsidRPr="003D1E56">
        <w:rPr>
          <w:rFonts w:ascii="Times New Roman" w:hAnsi="Times New Roman" w:cs="Times New Roman"/>
          <w:noProof/>
          <w:sz w:val="24"/>
          <w:szCs w:val="32"/>
        </w:rPr>
        <w:tab/>
      </w:r>
      <w:r w:rsidR="00AB25C4" w:rsidRPr="003D1E56">
        <w:rPr>
          <w:rFonts w:ascii="Times New Roman" w:hAnsi="Times New Roman" w:cs="Times New Roman"/>
          <w:sz w:val="24"/>
          <w:szCs w:val="24"/>
        </w:rPr>
        <w:t>Klasifikasi zona Hambat</w:t>
      </w:r>
      <w:r w:rsidR="00AF6BB3" w:rsidRPr="003D1E56">
        <w:rPr>
          <w:rFonts w:ascii="Times New Roman" w:hAnsi="Times New Roman" w:cs="Times New Roman"/>
          <w:bCs/>
          <w:i/>
          <w:iCs/>
          <w:sz w:val="24"/>
          <w:szCs w:val="24"/>
        </w:rPr>
        <w:tab/>
      </w:r>
      <w:r w:rsidR="00320B43" w:rsidRPr="003D1E56">
        <w:rPr>
          <w:rFonts w:ascii="Times New Roman" w:hAnsi="Times New Roman" w:cs="Times New Roman"/>
          <w:bCs/>
          <w:iCs/>
          <w:sz w:val="24"/>
          <w:szCs w:val="24"/>
        </w:rPr>
        <w:t>4</w:t>
      </w:r>
      <w:r w:rsidR="00BC777D">
        <w:rPr>
          <w:rFonts w:ascii="Times New Roman" w:hAnsi="Times New Roman" w:cs="Times New Roman"/>
          <w:bCs/>
          <w:iCs/>
          <w:sz w:val="24"/>
          <w:szCs w:val="24"/>
        </w:rPr>
        <w:t>6</w:t>
      </w:r>
    </w:p>
    <w:p w:rsidR="001F7917" w:rsidRPr="003D1E56" w:rsidRDefault="00A151A5" w:rsidP="00C8274C">
      <w:pPr>
        <w:tabs>
          <w:tab w:val="left" w:pos="1134"/>
          <w:tab w:val="left" w:leader="dot" w:pos="7655"/>
        </w:tabs>
        <w:spacing w:before="120" w:after="0" w:line="240" w:lineRule="auto"/>
        <w:ind w:left="426" w:hanging="426"/>
        <w:rPr>
          <w:rFonts w:ascii="Times New Roman" w:hAnsi="Times New Roman" w:cs="Times New Roman"/>
          <w:bCs/>
          <w:iCs/>
          <w:sz w:val="24"/>
          <w:szCs w:val="24"/>
        </w:rPr>
      </w:pPr>
      <w:r w:rsidRPr="003D1E56">
        <w:rPr>
          <w:rFonts w:ascii="Times New Roman" w:hAnsi="Times New Roman" w:cs="Times New Roman"/>
          <w:sz w:val="24"/>
          <w:szCs w:val="24"/>
        </w:rPr>
        <w:t>Tabel</w:t>
      </w:r>
      <w:r w:rsidR="00877ECF" w:rsidRPr="003D1E56">
        <w:rPr>
          <w:rFonts w:ascii="Times New Roman" w:hAnsi="Times New Roman" w:cs="Times New Roman"/>
          <w:bCs/>
          <w:iCs/>
          <w:sz w:val="24"/>
          <w:szCs w:val="24"/>
        </w:rPr>
        <w:t xml:space="preserve">4.1 </w:t>
      </w:r>
      <w:r w:rsidR="001F7917" w:rsidRPr="003D1E56">
        <w:rPr>
          <w:rFonts w:ascii="Times New Roman" w:hAnsi="Times New Roman" w:cs="Times New Roman"/>
          <w:bCs/>
          <w:iCs/>
          <w:sz w:val="24"/>
          <w:szCs w:val="24"/>
        </w:rPr>
        <w:tab/>
      </w:r>
      <w:r w:rsidR="00E76A1A" w:rsidRPr="003D1E56">
        <w:rPr>
          <w:rFonts w:ascii="Times New Roman" w:hAnsi="Times New Roman" w:cs="Times New Roman"/>
          <w:sz w:val="24"/>
          <w:szCs w:val="24"/>
        </w:rPr>
        <w:t xml:space="preserve">Identifikasi </w:t>
      </w:r>
      <w:r w:rsidR="00877ECF" w:rsidRPr="003D1E56">
        <w:rPr>
          <w:rFonts w:ascii="Times New Roman" w:hAnsi="Times New Roman" w:cs="Times New Roman"/>
          <w:sz w:val="24"/>
          <w:szCs w:val="24"/>
        </w:rPr>
        <w:t xml:space="preserve">Bakteri asam laktat dari </w:t>
      </w:r>
      <w:r w:rsidR="00877ECF" w:rsidRPr="003D1E56">
        <w:rPr>
          <w:rFonts w:ascii="Times New Roman" w:hAnsi="Times New Roman" w:cs="Times New Roman"/>
          <w:i/>
          <w:sz w:val="24"/>
          <w:szCs w:val="24"/>
        </w:rPr>
        <w:t xml:space="preserve">sauerkraut </w:t>
      </w:r>
      <w:r w:rsidR="00877ECF" w:rsidRPr="003D1E56">
        <w:rPr>
          <w:rFonts w:ascii="Times New Roman" w:hAnsi="Times New Roman" w:cs="Times New Roman"/>
          <w:sz w:val="24"/>
          <w:szCs w:val="24"/>
        </w:rPr>
        <w:t>kubis</w:t>
      </w:r>
      <w:r w:rsidR="00320B43" w:rsidRPr="003D1E56">
        <w:rPr>
          <w:rFonts w:ascii="Times New Roman" w:hAnsi="Times New Roman" w:cs="Times New Roman"/>
          <w:sz w:val="24"/>
          <w:szCs w:val="24"/>
        </w:rPr>
        <w:t xml:space="preserve"> ungu</w:t>
      </w:r>
      <w:r w:rsidR="00877ECF" w:rsidRPr="003D1E56">
        <w:rPr>
          <w:rFonts w:ascii="Times New Roman" w:hAnsi="Times New Roman" w:cs="Times New Roman"/>
          <w:sz w:val="24"/>
          <w:szCs w:val="24"/>
        </w:rPr>
        <w:tab/>
      </w:r>
      <w:r w:rsidR="00390049">
        <w:rPr>
          <w:rFonts w:ascii="Times New Roman" w:hAnsi="Times New Roman" w:cs="Times New Roman"/>
          <w:sz w:val="24"/>
          <w:szCs w:val="24"/>
        </w:rPr>
        <w:t>59</w:t>
      </w:r>
    </w:p>
    <w:p w:rsidR="001F7917" w:rsidRPr="003D1E56" w:rsidRDefault="00A151A5" w:rsidP="00C8274C">
      <w:pPr>
        <w:pStyle w:val="Tabel"/>
        <w:tabs>
          <w:tab w:val="left" w:pos="1134"/>
          <w:tab w:val="left" w:leader="dot" w:pos="7655"/>
        </w:tabs>
        <w:spacing w:before="120" w:after="0" w:line="240" w:lineRule="auto"/>
        <w:rPr>
          <w:b w:val="0"/>
          <w:bCs w:val="0"/>
        </w:rPr>
      </w:pPr>
      <w:r w:rsidRPr="003D1E56">
        <w:rPr>
          <w:b w:val="0"/>
        </w:rPr>
        <w:t xml:space="preserve">Tabel </w:t>
      </w:r>
      <w:r w:rsidR="00895E9D" w:rsidRPr="003D1E56">
        <w:rPr>
          <w:b w:val="0"/>
        </w:rPr>
        <w:t>4.</w:t>
      </w:r>
      <w:r w:rsidR="00A36FDD" w:rsidRPr="003D1E56">
        <w:rPr>
          <w:b w:val="0"/>
        </w:rPr>
        <w:t>2</w:t>
      </w:r>
      <w:r w:rsidR="001F7917" w:rsidRPr="003D1E56">
        <w:rPr>
          <w:b w:val="0"/>
        </w:rPr>
        <w:tab/>
      </w:r>
      <w:r w:rsidR="00895E9D" w:rsidRPr="003D1E56">
        <w:rPr>
          <w:b w:val="0"/>
          <w:bCs w:val="0"/>
        </w:rPr>
        <w:t xml:space="preserve">Hasil pengaruh pH terhadap kestabilan aktivitas antibakteri Bakteriosin pada bakteri </w:t>
      </w:r>
      <w:r w:rsidR="00895E9D" w:rsidRPr="003D1E56">
        <w:rPr>
          <w:b w:val="0"/>
          <w:bCs w:val="0"/>
          <w:i/>
        </w:rPr>
        <w:t>Staphylococcus aureus</w:t>
      </w:r>
      <w:r w:rsidR="00895E9D" w:rsidRPr="003D1E56">
        <w:rPr>
          <w:b w:val="0"/>
          <w:bCs w:val="0"/>
        </w:rPr>
        <w:t xml:space="preserve"> dan </w:t>
      </w:r>
    </w:p>
    <w:p w:rsidR="001F7917" w:rsidRPr="003D1E56" w:rsidRDefault="001F7917" w:rsidP="00432A6D">
      <w:pPr>
        <w:pStyle w:val="Tabel"/>
        <w:tabs>
          <w:tab w:val="left" w:pos="1134"/>
          <w:tab w:val="left" w:leader="dot" w:pos="7655"/>
        </w:tabs>
        <w:spacing w:after="0" w:line="240" w:lineRule="auto"/>
        <w:rPr>
          <w:b w:val="0"/>
        </w:rPr>
      </w:pPr>
      <w:r w:rsidRPr="003D1E56">
        <w:rPr>
          <w:b w:val="0"/>
          <w:bCs w:val="0"/>
        </w:rPr>
        <w:tab/>
      </w:r>
      <w:r w:rsidR="00895E9D" w:rsidRPr="003D1E56">
        <w:rPr>
          <w:b w:val="0"/>
          <w:bCs w:val="0"/>
          <w:i/>
        </w:rPr>
        <w:t>Escherichia coli</w:t>
      </w:r>
      <w:r w:rsidR="00C943BA" w:rsidRPr="003D1E56">
        <w:rPr>
          <w:b w:val="0"/>
          <w:bCs w:val="0"/>
        </w:rPr>
        <w:tab/>
      </w:r>
      <w:r w:rsidR="007534B7" w:rsidRPr="003D1E56">
        <w:rPr>
          <w:b w:val="0"/>
          <w:bCs w:val="0"/>
        </w:rPr>
        <w:t>6</w:t>
      </w:r>
      <w:r w:rsidR="00390049">
        <w:rPr>
          <w:b w:val="0"/>
          <w:bCs w:val="0"/>
        </w:rPr>
        <w:t>3</w:t>
      </w:r>
    </w:p>
    <w:p w:rsidR="001F7917" w:rsidRPr="003D1E56" w:rsidRDefault="00F639E3" w:rsidP="00C8274C">
      <w:pPr>
        <w:pStyle w:val="Tabel"/>
        <w:tabs>
          <w:tab w:val="left" w:pos="180"/>
          <w:tab w:val="left" w:pos="1134"/>
          <w:tab w:val="left" w:leader="dot" w:pos="7655"/>
        </w:tabs>
        <w:spacing w:before="120" w:after="0" w:line="240" w:lineRule="auto"/>
        <w:rPr>
          <w:b w:val="0"/>
        </w:rPr>
      </w:pPr>
      <w:r w:rsidRPr="003D1E56">
        <w:rPr>
          <w:b w:val="0"/>
        </w:rPr>
        <w:t xml:space="preserve">Tabel </w:t>
      </w:r>
      <w:r w:rsidR="00895E9D" w:rsidRPr="003D1E56">
        <w:rPr>
          <w:b w:val="0"/>
        </w:rPr>
        <w:t>4.</w:t>
      </w:r>
      <w:r w:rsidR="00A36FDD" w:rsidRPr="003D1E56">
        <w:rPr>
          <w:b w:val="0"/>
        </w:rPr>
        <w:t>3</w:t>
      </w:r>
      <w:r w:rsidR="001F7917" w:rsidRPr="003D1E56">
        <w:rPr>
          <w:b w:val="0"/>
          <w:bCs w:val="0"/>
        </w:rPr>
        <w:tab/>
      </w:r>
      <w:r w:rsidR="00C943BA" w:rsidRPr="003D1E56">
        <w:rPr>
          <w:b w:val="0"/>
          <w:bCs w:val="0"/>
        </w:rPr>
        <w:t xml:space="preserve">Hasil pengaruh suhu terhadap kestabilan aktivitas antibakteri Bakteriosin pada bakteri </w:t>
      </w:r>
      <w:r w:rsidR="00C943BA" w:rsidRPr="003D1E56">
        <w:rPr>
          <w:b w:val="0"/>
          <w:bCs w:val="0"/>
          <w:i/>
        </w:rPr>
        <w:t>Staphylococcus aureus</w:t>
      </w:r>
      <w:r w:rsidR="00C943BA" w:rsidRPr="003D1E56">
        <w:rPr>
          <w:b w:val="0"/>
          <w:bCs w:val="0"/>
        </w:rPr>
        <w:t xml:space="preserve"> dan </w:t>
      </w:r>
      <w:r w:rsidR="00C943BA" w:rsidRPr="003D1E56">
        <w:rPr>
          <w:b w:val="0"/>
          <w:bCs w:val="0"/>
          <w:i/>
        </w:rPr>
        <w:t xml:space="preserve">Escherichia coli </w:t>
      </w:r>
      <w:r w:rsidR="007534B7" w:rsidRPr="003D1E56">
        <w:rPr>
          <w:b w:val="0"/>
          <w:bCs w:val="0"/>
        </w:rPr>
        <w:tab/>
      </w:r>
      <w:r w:rsidR="00C11FE7" w:rsidRPr="003D1E56">
        <w:rPr>
          <w:b w:val="0"/>
          <w:bCs w:val="0"/>
        </w:rPr>
        <w:t>6</w:t>
      </w:r>
      <w:r w:rsidR="00BB0F85">
        <w:rPr>
          <w:b w:val="0"/>
          <w:bCs w:val="0"/>
        </w:rPr>
        <w:t>6</w:t>
      </w:r>
    </w:p>
    <w:p w:rsidR="001F7917" w:rsidRPr="003D1E56" w:rsidRDefault="00F639E3" w:rsidP="00C8274C">
      <w:pPr>
        <w:pStyle w:val="Tabel"/>
        <w:tabs>
          <w:tab w:val="left" w:pos="180"/>
          <w:tab w:val="left" w:pos="1134"/>
          <w:tab w:val="left" w:leader="dot" w:pos="7655"/>
        </w:tabs>
        <w:spacing w:before="120" w:after="0" w:line="240" w:lineRule="auto"/>
        <w:rPr>
          <w:b w:val="0"/>
        </w:rPr>
      </w:pPr>
      <w:r w:rsidRPr="003D1E56">
        <w:rPr>
          <w:b w:val="0"/>
        </w:rPr>
        <w:t xml:space="preserve">Tabel </w:t>
      </w:r>
      <w:r w:rsidR="001332F6" w:rsidRPr="003D1E56">
        <w:rPr>
          <w:b w:val="0"/>
        </w:rPr>
        <w:t>4.</w:t>
      </w:r>
      <w:r w:rsidR="00A36FDD" w:rsidRPr="003D1E56">
        <w:rPr>
          <w:b w:val="0"/>
        </w:rPr>
        <w:t>4</w:t>
      </w:r>
      <w:r w:rsidR="001F7917" w:rsidRPr="003D1E56">
        <w:rPr>
          <w:b w:val="0"/>
          <w:bCs w:val="0"/>
        </w:rPr>
        <w:tab/>
      </w:r>
      <w:r w:rsidR="001332F6" w:rsidRPr="003D1E56">
        <w:rPr>
          <w:b w:val="0"/>
          <w:bCs w:val="0"/>
        </w:rPr>
        <w:t xml:space="preserve">Hasil pengaruh enzim terhadap kestabilan aktivitas antibakteri Bakteriosin pada bakteri </w:t>
      </w:r>
      <w:r w:rsidR="001332F6" w:rsidRPr="003D1E56">
        <w:rPr>
          <w:b w:val="0"/>
          <w:bCs w:val="0"/>
          <w:i/>
        </w:rPr>
        <w:t>Staphylococcus aureus</w:t>
      </w:r>
      <w:r w:rsidR="001332F6" w:rsidRPr="003D1E56">
        <w:rPr>
          <w:b w:val="0"/>
          <w:bCs w:val="0"/>
        </w:rPr>
        <w:t xml:space="preserve"> dan </w:t>
      </w:r>
      <w:r w:rsidR="001332F6" w:rsidRPr="003D1E56">
        <w:rPr>
          <w:b w:val="0"/>
          <w:bCs w:val="0"/>
          <w:i/>
        </w:rPr>
        <w:t xml:space="preserve">Escherichia coli </w:t>
      </w:r>
      <w:r w:rsidR="007534B7" w:rsidRPr="003D1E56">
        <w:rPr>
          <w:b w:val="0"/>
          <w:bCs w:val="0"/>
        </w:rPr>
        <w:tab/>
      </w:r>
      <w:r w:rsidR="00BB0F85">
        <w:rPr>
          <w:b w:val="0"/>
          <w:bCs w:val="0"/>
        </w:rPr>
        <w:t>69</w:t>
      </w:r>
    </w:p>
    <w:p w:rsidR="001F7917" w:rsidRPr="003D1E56" w:rsidRDefault="00F639E3" w:rsidP="00C8274C">
      <w:pPr>
        <w:pStyle w:val="Tabel"/>
        <w:tabs>
          <w:tab w:val="left" w:pos="180"/>
          <w:tab w:val="left" w:pos="1134"/>
          <w:tab w:val="left" w:leader="dot" w:pos="7655"/>
        </w:tabs>
        <w:spacing w:before="120" w:after="0" w:line="240" w:lineRule="auto"/>
        <w:rPr>
          <w:b w:val="0"/>
        </w:rPr>
      </w:pPr>
      <w:r w:rsidRPr="003D1E56">
        <w:rPr>
          <w:b w:val="0"/>
        </w:rPr>
        <w:t xml:space="preserve">Tabel </w:t>
      </w:r>
      <w:r w:rsidR="000F2A1D" w:rsidRPr="003D1E56">
        <w:rPr>
          <w:b w:val="0"/>
        </w:rPr>
        <w:t>4.</w:t>
      </w:r>
      <w:r w:rsidR="00A36FDD" w:rsidRPr="003D1E56">
        <w:rPr>
          <w:b w:val="0"/>
        </w:rPr>
        <w:t>5</w:t>
      </w:r>
      <w:r w:rsidR="001F7917" w:rsidRPr="003D1E56">
        <w:rPr>
          <w:b w:val="0"/>
          <w:bCs w:val="0"/>
        </w:rPr>
        <w:tab/>
      </w:r>
      <w:r w:rsidR="000F2A1D" w:rsidRPr="003D1E56">
        <w:rPr>
          <w:b w:val="0"/>
          <w:bCs w:val="0"/>
        </w:rPr>
        <w:t xml:space="preserve">Hasil pengaruh surfaktan terhadap kestabilan aktivitas antibakteri Bakteriosin pada bakteri </w:t>
      </w:r>
      <w:r w:rsidR="000F2A1D" w:rsidRPr="003D1E56">
        <w:rPr>
          <w:b w:val="0"/>
          <w:bCs w:val="0"/>
          <w:i/>
        </w:rPr>
        <w:t>Staphylococcus aureus</w:t>
      </w:r>
      <w:r w:rsidR="000F2A1D" w:rsidRPr="003D1E56">
        <w:rPr>
          <w:b w:val="0"/>
          <w:bCs w:val="0"/>
        </w:rPr>
        <w:t xml:space="preserve"> dan </w:t>
      </w:r>
      <w:r w:rsidR="000F2A1D" w:rsidRPr="003D1E56">
        <w:rPr>
          <w:b w:val="0"/>
          <w:bCs w:val="0"/>
          <w:i/>
        </w:rPr>
        <w:t xml:space="preserve">Escherichia coli </w:t>
      </w:r>
      <w:r w:rsidR="007534B7" w:rsidRPr="003D1E56">
        <w:rPr>
          <w:b w:val="0"/>
          <w:bCs w:val="0"/>
        </w:rPr>
        <w:tab/>
      </w:r>
      <w:r w:rsidR="00BB0F85">
        <w:rPr>
          <w:b w:val="0"/>
          <w:bCs w:val="0"/>
        </w:rPr>
        <w:t>71</w:t>
      </w:r>
    </w:p>
    <w:p w:rsidR="001F7917" w:rsidRPr="003D1E56" w:rsidRDefault="00F639E3" w:rsidP="00C8274C">
      <w:pPr>
        <w:pStyle w:val="Tabel"/>
        <w:tabs>
          <w:tab w:val="left" w:pos="180"/>
          <w:tab w:val="left" w:pos="1134"/>
          <w:tab w:val="left" w:leader="dot" w:pos="7655"/>
        </w:tabs>
        <w:spacing w:before="120" w:after="0" w:line="240" w:lineRule="auto"/>
        <w:rPr>
          <w:b w:val="0"/>
        </w:rPr>
      </w:pPr>
      <w:r w:rsidRPr="003D1E56">
        <w:rPr>
          <w:b w:val="0"/>
        </w:rPr>
        <w:t xml:space="preserve">Tabel </w:t>
      </w:r>
      <w:r w:rsidR="00AD4F67" w:rsidRPr="003D1E56">
        <w:rPr>
          <w:b w:val="0"/>
        </w:rPr>
        <w:t>4.</w:t>
      </w:r>
      <w:r w:rsidR="00A36FDD" w:rsidRPr="003D1E56">
        <w:rPr>
          <w:b w:val="0"/>
        </w:rPr>
        <w:t>6</w:t>
      </w:r>
      <w:r w:rsidR="001F7917" w:rsidRPr="003D1E56">
        <w:rPr>
          <w:b w:val="0"/>
          <w:bCs w:val="0"/>
        </w:rPr>
        <w:tab/>
      </w:r>
      <w:r w:rsidR="00AD4F67" w:rsidRPr="003D1E56">
        <w:rPr>
          <w:b w:val="0"/>
          <w:bCs w:val="0"/>
        </w:rPr>
        <w:t xml:space="preserve">Hasil pengaruh penyinaran UV terhadap kestabilan aktivitas antibakteri Bakteriosin pada bakteri </w:t>
      </w:r>
      <w:r w:rsidR="00AD4F67" w:rsidRPr="003D1E56">
        <w:rPr>
          <w:b w:val="0"/>
          <w:bCs w:val="0"/>
          <w:i/>
        </w:rPr>
        <w:t>Staphylococcus aureus</w:t>
      </w:r>
      <w:r w:rsidR="00AD4F67" w:rsidRPr="003D1E56">
        <w:rPr>
          <w:b w:val="0"/>
          <w:bCs w:val="0"/>
        </w:rPr>
        <w:t xml:space="preserve"> dan </w:t>
      </w:r>
      <w:r w:rsidR="00AD4F67" w:rsidRPr="003D1E56">
        <w:rPr>
          <w:b w:val="0"/>
          <w:bCs w:val="0"/>
          <w:i/>
        </w:rPr>
        <w:t xml:space="preserve">Escherichiacoli </w:t>
      </w:r>
      <w:r w:rsidR="007534B7" w:rsidRPr="003D1E56">
        <w:rPr>
          <w:b w:val="0"/>
          <w:bCs w:val="0"/>
        </w:rPr>
        <w:tab/>
        <w:t>7</w:t>
      </w:r>
      <w:r w:rsidR="007F054F">
        <w:rPr>
          <w:b w:val="0"/>
          <w:bCs w:val="0"/>
        </w:rPr>
        <w:t>3</w:t>
      </w:r>
    </w:p>
    <w:p w:rsidR="009B1E3C" w:rsidRPr="003D1E56" w:rsidRDefault="00F639E3" w:rsidP="00C8274C">
      <w:pPr>
        <w:pStyle w:val="Tabel"/>
        <w:tabs>
          <w:tab w:val="left" w:pos="180"/>
          <w:tab w:val="left" w:pos="1134"/>
          <w:tab w:val="left" w:leader="dot" w:pos="7655"/>
        </w:tabs>
        <w:spacing w:before="120" w:after="0" w:line="240" w:lineRule="auto"/>
        <w:rPr>
          <w:b w:val="0"/>
          <w:bCs w:val="0"/>
        </w:rPr>
      </w:pPr>
      <w:r w:rsidRPr="003D1E56">
        <w:rPr>
          <w:b w:val="0"/>
        </w:rPr>
        <w:t xml:space="preserve">Tabel </w:t>
      </w:r>
      <w:r w:rsidR="0030074A" w:rsidRPr="003D1E56">
        <w:rPr>
          <w:b w:val="0"/>
        </w:rPr>
        <w:t>4.</w:t>
      </w:r>
      <w:r w:rsidR="00A36FDD" w:rsidRPr="003D1E56">
        <w:rPr>
          <w:b w:val="0"/>
        </w:rPr>
        <w:t>7</w:t>
      </w:r>
      <w:r w:rsidR="001F7917" w:rsidRPr="003D1E56">
        <w:rPr>
          <w:b w:val="0"/>
          <w:bCs w:val="0"/>
        </w:rPr>
        <w:tab/>
      </w:r>
      <w:r w:rsidR="0030074A" w:rsidRPr="003D1E56">
        <w:rPr>
          <w:b w:val="0"/>
          <w:bCs w:val="0"/>
        </w:rPr>
        <w:t xml:space="preserve">Hasil </w:t>
      </w:r>
      <w:r w:rsidR="00FB70C5" w:rsidRPr="003D1E56">
        <w:rPr>
          <w:b w:val="0"/>
          <w:bCs w:val="0"/>
        </w:rPr>
        <w:t xml:space="preserve">aktivitas antibakteri Bakteriosin pada bakteri </w:t>
      </w:r>
      <w:r w:rsidR="00FB70C5" w:rsidRPr="003D1E56">
        <w:rPr>
          <w:b w:val="0"/>
          <w:bCs w:val="0"/>
          <w:i/>
        </w:rPr>
        <w:t>Staphylococcus aureus</w:t>
      </w:r>
      <w:r w:rsidR="00FB70C5" w:rsidRPr="003D1E56">
        <w:rPr>
          <w:b w:val="0"/>
          <w:bCs w:val="0"/>
        </w:rPr>
        <w:t xml:space="preserve"> dan </w:t>
      </w:r>
      <w:r w:rsidR="00FB70C5" w:rsidRPr="003D1E56">
        <w:rPr>
          <w:b w:val="0"/>
          <w:bCs w:val="0"/>
          <w:i/>
        </w:rPr>
        <w:t>Escherichia coli</w:t>
      </w:r>
      <w:r w:rsidR="007534B7" w:rsidRPr="003D1E56">
        <w:rPr>
          <w:b w:val="0"/>
          <w:bCs w:val="0"/>
        </w:rPr>
        <w:tab/>
      </w:r>
      <w:r w:rsidR="00FC3648" w:rsidRPr="003D1E56">
        <w:rPr>
          <w:b w:val="0"/>
          <w:bCs w:val="0"/>
        </w:rPr>
        <w:t>7</w:t>
      </w:r>
      <w:r w:rsidR="007F054F">
        <w:rPr>
          <w:b w:val="0"/>
          <w:bCs w:val="0"/>
        </w:rPr>
        <w:t>6</w:t>
      </w:r>
    </w:p>
    <w:p w:rsidR="009B1E3C" w:rsidRPr="003D1E56" w:rsidRDefault="009B1E3C" w:rsidP="009B1E3C">
      <w:pPr>
        <w:pStyle w:val="Tabel"/>
        <w:tabs>
          <w:tab w:val="left" w:pos="180"/>
          <w:tab w:val="left" w:leader="dot" w:pos="7655"/>
        </w:tabs>
        <w:spacing w:after="0"/>
        <w:ind w:left="993" w:hanging="993"/>
        <w:rPr>
          <w:b w:val="0"/>
          <w:bCs w:val="0"/>
        </w:rPr>
      </w:pPr>
    </w:p>
    <w:p w:rsidR="009B1E3C" w:rsidRDefault="009B1E3C" w:rsidP="009B1E3C">
      <w:pPr>
        <w:pStyle w:val="Tabel"/>
        <w:tabs>
          <w:tab w:val="left" w:pos="180"/>
          <w:tab w:val="left" w:leader="dot" w:pos="7655"/>
        </w:tabs>
        <w:spacing w:after="0"/>
        <w:ind w:left="993" w:hanging="993"/>
        <w:rPr>
          <w:b w:val="0"/>
          <w:bCs w:val="0"/>
        </w:rPr>
      </w:pPr>
    </w:p>
    <w:p w:rsidR="00A36FDD" w:rsidRDefault="00A36FDD" w:rsidP="009B1E3C">
      <w:pPr>
        <w:pStyle w:val="Tabel"/>
        <w:tabs>
          <w:tab w:val="left" w:pos="180"/>
          <w:tab w:val="left" w:leader="dot" w:pos="7655"/>
        </w:tabs>
        <w:spacing w:after="0"/>
        <w:ind w:left="993" w:hanging="993"/>
        <w:rPr>
          <w:b w:val="0"/>
          <w:bCs w:val="0"/>
        </w:rPr>
      </w:pPr>
      <w:r>
        <w:rPr>
          <w:b w:val="0"/>
          <w:bCs w:val="0"/>
        </w:rPr>
        <w:br w:type="page"/>
      </w:r>
    </w:p>
    <w:p w:rsidR="00C01AB4" w:rsidRPr="009B1E3C" w:rsidRDefault="00C01AB4" w:rsidP="009B1E3C">
      <w:pPr>
        <w:pStyle w:val="Tabel"/>
        <w:tabs>
          <w:tab w:val="left" w:pos="180"/>
          <w:tab w:val="left" w:leader="dot" w:pos="7655"/>
        </w:tabs>
        <w:spacing w:after="0"/>
        <w:ind w:left="993" w:hanging="993"/>
        <w:jc w:val="center"/>
        <w:rPr>
          <w:b w:val="0"/>
        </w:rPr>
      </w:pPr>
      <w:r w:rsidRPr="00D764CB">
        <w:lastRenderedPageBreak/>
        <w:t xml:space="preserve">DAFTAR </w:t>
      </w:r>
      <w:r>
        <w:t>GAMBAR</w:t>
      </w:r>
    </w:p>
    <w:p w:rsidR="00C01AB4" w:rsidRPr="007D673A" w:rsidRDefault="00C01AB4" w:rsidP="007D673A">
      <w:pPr>
        <w:spacing w:after="0" w:line="480" w:lineRule="auto"/>
        <w:jc w:val="right"/>
        <w:rPr>
          <w:rFonts w:ascii="Times New Roman" w:hAnsi="Times New Roman" w:cs="Times New Roman"/>
          <w:b/>
          <w:sz w:val="24"/>
          <w:szCs w:val="24"/>
        </w:rPr>
      </w:pPr>
      <w:r w:rsidRPr="007D673A">
        <w:rPr>
          <w:rFonts w:ascii="Times New Roman" w:hAnsi="Times New Roman" w:cs="Times New Roman"/>
          <w:b/>
          <w:sz w:val="24"/>
          <w:szCs w:val="24"/>
        </w:rPr>
        <w:t>Halaman</w:t>
      </w:r>
    </w:p>
    <w:p w:rsidR="00C01AB4" w:rsidRPr="00A21C67" w:rsidRDefault="00556673" w:rsidP="001F7917">
      <w:pPr>
        <w:tabs>
          <w:tab w:val="left" w:pos="1418"/>
          <w:tab w:val="left" w:leader="dot" w:pos="7655"/>
        </w:tabs>
        <w:spacing w:after="0" w:line="360" w:lineRule="auto"/>
        <w:rPr>
          <w:rFonts w:ascii="Times New Roman" w:hAnsi="Times New Roman" w:cs="Times New Roman"/>
          <w:sz w:val="24"/>
          <w:szCs w:val="24"/>
        </w:rPr>
      </w:pPr>
      <w:bookmarkStart w:id="8" w:name="_Toc201428882"/>
      <w:r w:rsidRPr="00A21C67">
        <w:rPr>
          <w:rFonts w:ascii="Times New Roman" w:hAnsi="Times New Roman" w:cs="Times New Roman"/>
          <w:sz w:val="24"/>
          <w:szCs w:val="24"/>
        </w:rPr>
        <w:t xml:space="preserve">Gambar </w:t>
      </w:r>
      <w:r w:rsidR="0039077B" w:rsidRPr="00A21C67">
        <w:rPr>
          <w:rFonts w:ascii="Times New Roman" w:hAnsi="Times New Roman" w:cs="Times New Roman"/>
          <w:sz w:val="24"/>
          <w:szCs w:val="24"/>
        </w:rPr>
        <w:t>1.</w:t>
      </w:r>
      <w:r w:rsidRPr="00A21C67">
        <w:rPr>
          <w:rFonts w:ascii="Times New Roman" w:hAnsi="Times New Roman" w:cs="Times New Roman"/>
          <w:sz w:val="24"/>
          <w:szCs w:val="24"/>
        </w:rPr>
        <w:t>6</w:t>
      </w:r>
      <w:r w:rsidR="001F7917" w:rsidRPr="00A21C67">
        <w:rPr>
          <w:rFonts w:ascii="Times New Roman" w:hAnsi="Times New Roman" w:cs="Times New Roman"/>
          <w:sz w:val="24"/>
          <w:szCs w:val="24"/>
        </w:rPr>
        <w:tab/>
      </w:r>
      <w:r w:rsidR="007D673A" w:rsidRPr="00A21C67">
        <w:rPr>
          <w:rFonts w:ascii="Times New Roman" w:hAnsi="Times New Roman" w:cs="Times New Roman"/>
          <w:sz w:val="24"/>
          <w:szCs w:val="24"/>
        </w:rPr>
        <w:t xml:space="preserve">Kerangka Pikir Penelitian </w:t>
      </w:r>
      <w:r w:rsidR="007D673A" w:rsidRPr="00A21C67">
        <w:rPr>
          <w:rFonts w:ascii="Times New Roman" w:hAnsi="Times New Roman" w:cs="Times New Roman"/>
          <w:sz w:val="24"/>
          <w:szCs w:val="24"/>
        </w:rPr>
        <w:tab/>
      </w:r>
      <w:bookmarkEnd w:id="8"/>
      <w:r w:rsidR="007C1280">
        <w:rPr>
          <w:rFonts w:ascii="Times New Roman" w:hAnsi="Times New Roman" w:cs="Times New Roman"/>
          <w:sz w:val="24"/>
          <w:szCs w:val="24"/>
        </w:rPr>
        <w:t>5</w:t>
      </w:r>
    </w:p>
    <w:p w:rsidR="00C01AB4" w:rsidRPr="00A21C67" w:rsidRDefault="00556673" w:rsidP="001F7917">
      <w:pPr>
        <w:tabs>
          <w:tab w:val="left" w:pos="1418"/>
          <w:tab w:val="left" w:leader="dot" w:pos="7655"/>
          <w:tab w:val="left" w:leader="dot" w:pos="7825"/>
          <w:tab w:val="left" w:leader="dot" w:pos="7938"/>
        </w:tabs>
        <w:spacing w:after="0" w:line="360" w:lineRule="auto"/>
        <w:ind w:left="567" w:hanging="567"/>
        <w:rPr>
          <w:rFonts w:ascii="Times New Roman" w:hAnsi="Times New Roman" w:cs="Times New Roman"/>
          <w:sz w:val="24"/>
          <w:szCs w:val="24"/>
        </w:rPr>
      </w:pPr>
      <w:r w:rsidRPr="00A21C67">
        <w:rPr>
          <w:rFonts w:ascii="Times New Roman" w:hAnsi="Times New Roman" w:cs="Times New Roman"/>
          <w:sz w:val="24"/>
          <w:szCs w:val="24"/>
        </w:rPr>
        <w:t xml:space="preserve">Gambar </w:t>
      </w:r>
      <w:r w:rsidR="00C01AB4" w:rsidRPr="00A21C67">
        <w:rPr>
          <w:rFonts w:ascii="Times New Roman" w:hAnsi="Times New Roman" w:cs="Times New Roman"/>
          <w:sz w:val="24"/>
          <w:szCs w:val="24"/>
        </w:rPr>
        <w:t>2.1</w:t>
      </w:r>
      <w:r w:rsidR="001F7917" w:rsidRPr="00A21C67">
        <w:rPr>
          <w:rFonts w:ascii="Times New Roman" w:hAnsi="Times New Roman" w:cs="Times New Roman"/>
          <w:sz w:val="24"/>
          <w:szCs w:val="24"/>
        </w:rPr>
        <w:tab/>
      </w:r>
      <w:r w:rsidR="00C01AB4" w:rsidRPr="00A21C67">
        <w:rPr>
          <w:rFonts w:ascii="Times New Roman" w:hAnsi="Times New Roman" w:cs="Times New Roman"/>
          <w:sz w:val="24"/>
          <w:szCs w:val="24"/>
        </w:rPr>
        <w:t>Kubis ungu</w:t>
      </w:r>
      <w:r w:rsidR="00FA239B" w:rsidRPr="00A21C67">
        <w:rPr>
          <w:rFonts w:ascii="Times New Roman" w:hAnsi="Times New Roman" w:cs="Times New Roman"/>
          <w:sz w:val="24"/>
          <w:szCs w:val="24"/>
        </w:rPr>
        <w:tab/>
      </w:r>
      <w:r w:rsidR="007D6CFA" w:rsidRPr="00A21C67">
        <w:rPr>
          <w:rFonts w:ascii="Times New Roman" w:hAnsi="Times New Roman" w:cs="Times New Roman"/>
          <w:sz w:val="24"/>
          <w:szCs w:val="24"/>
        </w:rPr>
        <w:t>7</w:t>
      </w:r>
    </w:p>
    <w:p w:rsidR="00F417B8" w:rsidRPr="00A21C67" w:rsidRDefault="00556673" w:rsidP="001F7917">
      <w:pPr>
        <w:tabs>
          <w:tab w:val="left" w:pos="1418"/>
          <w:tab w:val="left" w:leader="dot" w:pos="7655"/>
          <w:tab w:val="left" w:leader="dot" w:pos="7825"/>
          <w:tab w:val="left" w:leader="dot" w:pos="7938"/>
        </w:tabs>
        <w:spacing w:after="0" w:line="360" w:lineRule="auto"/>
        <w:ind w:left="567" w:hanging="567"/>
        <w:rPr>
          <w:rFonts w:ascii="Times New Roman" w:hAnsi="Times New Roman" w:cs="Times New Roman"/>
          <w:sz w:val="24"/>
          <w:szCs w:val="24"/>
        </w:rPr>
      </w:pPr>
      <w:r w:rsidRPr="00A21C67">
        <w:rPr>
          <w:rFonts w:ascii="Times New Roman" w:hAnsi="Times New Roman" w:cs="Times New Roman"/>
          <w:sz w:val="24"/>
          <w:szCs w:val="24"/>
        </w:rPr>
        <w:t xml:space="preserve">Gambar </w:t>
      </w:r>
      <w:r w:rsidR="00905C15" w:rsidRPr="00A21C67">
        <w:rPr>
          <w:rFonts w:ascii="Times New Roman" w:hAnsi="Times New Roman" w:cs="Times New Roman"/>
          <w:sz w:val="24"/>
          <w:szCs w:val="24"/>
        </w:rPr>
        <w:t xml:space="preserve">2.2 </w:t>
      </w:r>
      <w:r w:rsidR="001F7917" w:rsidRPr="00A21C67">
        <w:rPr>
          <w:rFonts w:ascii="Times New Roman" w:hAnsi="Times New Roman" w:cs="Times New Roman"/>
          <w:sz w:val="24"/>
          <w:szCs w:val="24"/>
        </w:rPr>
        <w:tab/>
      </w:r>
      <w:r w:rsidR="00905C15" w:rsidRPr="00A21C67">
        <w:rPr>
          <w:rFonts w:ascii="Times New Roman" w:hAnsi="Times New Roman" w:cs="Times New Roman"/>
          <w:sz w:val="24"/>
          <w:szCs w:val="24"/>
        </w:rPr>
        <w:t>Struktur Sel Prokariotik</w:t>
      </w:r>
      <w:r w:rsidR="00905C15" w:rsidRPr="00A21C67">
        <w:rPr>
          <w:rFonts w:ascii="Times New Roman" w:hAnsi="Times New Roman" w:cs="Times New Roman"/>
          <w:sz w:val="24"/>
          <w:szCs w:val="24"/>
        </w:rPr>
        <w:tab/>
      </w:r>
      <w:r w:rsidR="008A5C5E" w:rsidRPr="00A21C67">
        <w:rPr>
          <w:rFonts w:ascii="Times New Roman" w:hAnsi="Times New Roman" w:cs="Times New Roman"/>
          <w:sz w:val="24"/>
          <w:szCs w:val="24"/>
        </w:rPr>
        <w:t>2</w:t>
      </w:r>
      <w:r w:rsidR="00162264" w:rsidRPr="00A21C67">
        <w:rPr>
          <w:rFonts w:ascii="Times New Roman" w:hAnsi="Times New Roman" w:cs="Times New Roman"/>
          <w:sz w:val="24"/>
          <w:szCs w:val="24"/>
        </w:rPr>
        <w:t>3</w:t>
      </w:r>
    </w:p>
    <w:p w:rsidR="00F757E3" w:rsidRPr="00A21C67" w:rsidRDefault="00556673" w:rsidP="001F7917">
      <w:pPr>
        <w:tabs>
          <w:tab w:val="left" w:pos="1418"/>
          <w:tab w:val="left" w:leader="dot" w:pos="7655"/>
          <w:tab w:val="left" w:leader="dot" w:pos="7825"/>
          <w:tab w:val="left" w:leader="dot" w:pos="7938"/>
        </w:tabs>
        <w:spacing w:after="0" w:line="360" w:lineRule="auto"/>
        <w:ind w:left="567" w:hanging="567"/>
        <w:rPr>
          <w:rFonts w:ascii="Times New Roman" w:hAnsi="Times New Roman" w:cs="Times New Roman"/>
          <w:sz w:val="24"/>
          <w:szCs w:val="24"/>
        </w:rPr>
      </w:pPr>
      <w:r w:rsidRPr="00A21C67">
        <w:rPr>
          <w:rFonts w:ascii="Times New Roman" w:hAnsi="Times New Roman" w:cs="Times New Roman"/>
          <w:sz w:val="24"/>
          <w:szCs w:val="24"/>
        </w:rPr>
        <w:t xml:space="preserve">Gambar </w:t>
      </w:r>
      <w:r w:rsidR="00F757E3" w:rsidRPr="00A21C67">
        <w:rPr>
          <w:rFonts w:ascii="Times New Roman" w:hAnsi="Times New Roman" w:cs="Times New Roman"/>
          <w:sz w:val="24"/>
          <w:szCs w:val="24"/>
        </w:rPr>
        <w:t xml:space="preserve">2.3 </w:t>
      </w:r>
      <w:r w:rsidR="001F7917" w:rsidRPr="00A21C67">
        <w:rPr>
          <w:rFonts w:ascii="Times New Roman" w:hAnsi="Times New Roman" w:cs="Times New Roman"/>
          <w:sz w:val="24"/>
          <w:szCs w:val="24"/>
        </w:rPr>
        <w:tab/>
      </w:r>
      <w:r w:rsidR="00F757E3" w:rsidRPr="00A21C67">
        <w:rPr>
          <w:rFonts w:ascii="Times New Roman" w:hAnsi="Times New Roman" w:cs="Times New Roman"/>
          <w:sz w:val="24"/>
          <w:szCs w:val="24"/>
        </w:rPr>
        <w:t>B</w:t>
      </w:r>
      <w:r w:rsidR="00905C15" w:rsidRPr="00A21C67">
        <w:rPr>
          <w:rFonts w:ascii="Times New Roman" w:hAnsi="Times New Roman" w:cs="Times New Roman"/>
          <w:sz w:val="24"/>
          <w:szCs w:val="24"/>
        </w:rPr>
        <w:t>entuk Coccus, Basil dan Spiral</w:t>
      </w:r>
      <w:r w:rsidR="00905C15" w:rsidRPr="00A21C67">
        <w:rPr>
          <w:rFonts w:ascii="Times New Roman" w:hAnsi="Times New Roman" w:cs="Times New Roman"/>
          <w:sz w:val="24"/>
          <w:szCs w:val="24"/>
        </w:rPr>
        <w:tab/>
      </w:r>
      <w:r w:rsidR="00370635" w:rsidRPr="00A21C67">
        <w:rPr>
          <w:rFonts w:ascii="Times New Roman" w:hAnsi="Times New Roman" w:cs="Times New Roman"/>
          <w:sz w:val="24"/>
          <w:szCs w:val="24"/>
        </w:rPr>
        <w:t>29</w:t>
      </w:r>
    </w:p>
    <w:p w:rsidR="00144D91" w:rsidRPr="00A21C67" w:rsidRDefault="00556673" w:rsidP="001F7917">
      <w:pPr>
        <w:tabs>
          <w:tab w:val="left" w:pos="1418"/>
          <w:tab w:val="left" w:leader="dot" w:pos="7655"/>
          <w:tab w:val="left" w:leader="dot" w:pos="7825"/>
          <w:tab w:val="left" w:leader="dot" w:pos="7938"/>
        </w:tabs>
        <w:spacing w:after="0" w:line="360" w:lineRule="auto"/>
        <w:ind w:left="567" w:hanging="567"/>
        <w:rPr>
          <w:rFonts w:ascii="Times New Roman" w:hAnsi="Times New Roman" w:cs="Times New Roman"/>
          <w:sz w:val="24"/>
          <w:szCs w:val="24"/>
        </w:rPr>
      </w:pPr>
      <w:r w:rsidRPr="00A21C67">
        <w:rPr>
          <w:rFonts w:ascii="Times New Roman" w:hAnsi="Times New Roman" w:cs="Times New Roman"/>
          <w:sz w:val="24"/>
          <w:szCs w:val="24"/>
        </w:rPr>
        <w:t xml:space="preserve">Gambar </w:t>
      </w:r>
      <w:r w:rsidR="00144D91" w:rsidRPr="00A21C67">
        <w:rPr>
          <w:rFonts w:ascii="Times New Roman" w:hAnsi="Times New Roman" w:cs="Times New Roman"/>
          <w:sz w:val="24"/>
          <w:szCs w:val="24"/>
        </w:rPr>
        <w:t xml:space="preserve">2.4 </w:t>
      </w:r>
      <w:r w:rsidR="001F7917" w:rsidRPr="00A21C67">
        <w:rPr>
          <w:rFonts w:ascii="Times New Roman" w:hAnsi="Times New Roman" w:cs="Times New Roman"/>
          <w:sz w:val="24"/>
          <w:szCs w:val="24"/>
        </w:rPr>
        <w:tab/>
      </w:r>
      <w:r w:rsidR="00144D91" w:rsidRPr="00A21C67">
        <w:rPr>
          <w:rFonts w:ascii="Times New Roman" w:hAnsi="Times New Roman" w:cs="Times New Roman"/>
          <w:sz w:val="24"/>
          <w:szCs w:val="24"/>
        </w:rPr>
        <w:t xml:space="preserve">Bakteri </w:t>
      </w:r>
      <w:r w:rsidR="00144D91" w:rsidRPr="00A21C67">
        <w:rPr>
          <w:rFonts w:ascii="Times New Roman" w:hAnsi="Times New Roman" w:cs="Times New Roman"/>
          <w:i/>
          <w:sz w:val="24"/>
          <w:szCs w:val="24"/>
        </w:rPr>
        <w:t>Escherchia coli</w:t>
      </w:r>
      <w:r w:rsidR="00905C15" w:rsidRPr="00A21C67">
        <w:rPr>
          <w:rFonts w:ascii="Times New Roman" w:hAnsi="Times New Roman" w:cs="Times New Roman"/>
          <w:sz w:val="24"/>
          <w:szCs w:val="24"/>
        </w:rPr>
        <w:tab/>
        <w:t>4</w:t>
      </w:r>
      <w:r w:rsidR="00D36411">
        <w:rPr>
          <w:rFonts w:ascii="Times New Roman" w:hAnsi="Times New Roman" w:cs="Times New Roman"/>
          <w:sz w:val="24"/>
          <w:szCs w:val="24"/>
        </w:rPr>
        <w:t>0</w:t>
      </w:r>
    </w:p>
    <w:p w:rsidR="00E0723B" w:rsidRPr="00A21C67" w:rsidRDefault="00556673" w:rsidP="001F7917">
      <w:pPr>
        <w:tabs>
          <w:tab w:val="left" w:pos="1418"/>
          <w:tab w:val="left" w:leader="dot" w:pos="7655"/>
          <w:tab w:val="left" w:leader="dot" w:pos="7825"/>
          <w:tab w:val="left" w:leader="dot" w:pos="7938"/>
        </w:tabs>
        <w:spacing w:after="0" w:line="360" w:lineRule="auto"/>
        <w:ind w:left="567" w:hanging="567"/>
        <w:rPr>
          <w:rFonts w:ascii="Times New Roman" w:hAnsi="Times New Roman" w:cs="Times New Roman"/>
          <w:sz w:val="24"/>
          <w:szCs w:val="24"/>
        </w:rPr>
      </w:pPr>
      <w:r w:rsidRPr="00A21C67">
        <w:rPr>
          <w:rFonts w:ascii="Times New Roman" w:hAnsi="Times New Roman" w:cs="Times New Roman"/>
          <w:sz w:val="24"/>
          <w:szCs w:val="24"/>
        </w:rPr>
        <w:t xml:space="preserve">Gambar </w:t>
      </w:r>
      <w:r w:rsidR="00E0723B" w:rsidRPr="00A21C67">
        <w:rPr>
          <w:rFonts w:ascii="Times New Roman" w:hAnsi="Times New Roman" w:cs="Times New Roman"/>
          <w:sz w:val="24"/>
          <w:szCs w:val="24"/>
        </w:rPr>
        <w:t xml:space="preserve">2.5 </w:t>
      </w:r>
      <w:r w:rsidR="001F7917" w:rsidRPr="00A21C67">
        <w:rPr>
          <w:rFonts w:ascii="Times New Roman" w:hAnsi="Times New Roman" w:cs="Times New Roman"/>
          <w:sz w:val="24"/>
          <w:szCs w:val="24"/>
        </w:rPr>
        <w:tab/>
      </w:r>
      <w:r w:rsidR="00E0723B" w:rsidRPr="00A21C67">
        <w:rPr>
          <w:rFonts w:ascii="Times New Roman" w:hAnsi="Times New Roman" w:cs="Times New Roman"/>
          <w:sz w:val="24"/>
          <w:szCs w:val="24"/>
        </w:rPr>
        <w:t xml:space="preserve">Bakteri </w:t>
      </w:r>
      <w:r w:rsidR="00E0723B" w:rsidRPr="00A21C67">
        <w:rPr>
          <w:rFonts w:ascii="Times New Roman" w:hAnsi="Times New Roman" w:cs="Times New Roman"/>
          <w:i/>
          <w:sz w:val="24"/>
          <w:szCs w:val="24"/>
        </w:rPr>
        <w:t>Staphylococcus aureus</w:t>
      </w:r>
      <w:r w:rsidR="00905C15" w:rsidRPr="00A21C67">
        <w:rPr>
          <w:rFonts w:ascii="Times New Roman" w:hAnsi="Times New Roman" w:cs="Times New Roman"/>
          <w:sz w:val="24"/>
          <w:szCs w:val="24"/>
        </w:rPr>
        <w:tab/>
        <w:t>4</w:t>
      </w:r>
      <w:r w:rsidR="00B77ED9" w:rsidRPr="00A21C67">
        <w:rPr>
          <w:rFonts w:ascii="Times New Roman" w:hAnsi="Times New Roman" w:cs="Times New Roman"/>
          <w:sz w:val="24"/>
          <w:szCs w:val="24"/>
        </w:rPr>
        <w:t>2</w:t>
      </w:r>
    </w:p>
    <w:p w:rsidR="00895E9D" w:rsidRPr="00A21C67" w:rsidRDefault="00556673" w:rsidP="00024311">
      <w:pPr>
        <w:tabs>
          <w:tab w:val="left" w:pos="1418"/>
          <w:tab w:val="left" w:leader="dot" w:pos="7655"/>
          <w:tab w:val="left" w:leader="dot" w:pos="7825"/>
          <w:tab w:val="left" w:leader="dot" w:pos="7938"/>
        </w:tabs>
        <w:spacing w:after="0" w:line="240" w:lineRule="auto"/>
        <w:ind w:left="1418" w:hanging="1418"/>
        <w:rPr>
          <w:rFonts w:ascii="Times New Roman" w:hAnsi="Times New Roman" w:cs="Times New Roman"/>
          <w:sz w:val="24"/>
          <w:szCs w:val="24"/>
        </w:rPr>
      </w:pPr>
      <w:r w:rsidRPr="00A21C67">
        <w:rPr>
          <w:rFonts w:ascii="Times New Roman" w:hAnsi="Times New Roman" w:cs="Times New Roman"/>
          <w:sz w:val="24"/>
          <w:szCs w:val="24"/>
        </w:rPr>
        <w:t xml:space="preserve">Gambar </w:t>
      </w:r>
      <w:r w:rsidR="00895E9D" w:rsidRPr="00A21C67">
        <w:rPr>
          <w:rFonts w:ascii="Times New Roman" w:hAnsi="Times New Roman" w:cs="Times New Roman"/>
          <w:sz w:val="24"/>
          <w:szCs w:val="24"/>
        </w:rPr>
        <w:t>4.</w:t>
      </w:r>
      <w:r w:rsidR="00D52BE3" w:rsidRPr="00A21C67">
        <w:rPr>
          <w:rFonts w:ascii="Times New Roman" w:hAnsi="Times New Roman" w:cs="Times New Roman"/>
          <w:sz w:val="24"/>
          <w:szCs w:val="24"/>
        </w:rPr>
        <w:t>2</w:t>
      </w:r>
      <w:r w:rsidR="001F7917" w:rsidRPr="00A21C67">
        <w:rPr>
          <w:rFonts w:ascii="Times New Roman" w:hAnsi="Times New Roman" w:cs="Times New Roman"/>
          <w:sz w:val="24"/>
          <w:szCs w:val="24"/>
        </w:rPr>
        <w:tab/>
      </w:r>
      <w:r w:rsidR="00895E9D" w:rsidRPr="00A21C67">
        <w:rPr>
          <w:rFonts w:ascii="Times New Roman" w:hAnsi="Times New Roman" w:cs="Times New Roman"/>
          <w:sz w:val="24"/>
          <w:szCs w:val="24"/>
        </w:rPr>
        <w:t xml:space="preserve">Grafik pengaruh ph terhadap kestabilan aktivitas antibakteri Bakteriosin pada bakteri </w:t>
      </w:r>
      <w:r w:rsidR="00895E9D" w:rsidRPr="00A21C67">
        <w:rPr>
          <w:rFonts w:ascii="Times New Roman" w:hAnsi="Times New Roman" w:cs="Times New Roman"/>
          <w:i/>
          <w:sz w:val="24"/>
          <w:szCs w:val="24"/>
        </w:rPr>
        <w:t>Staphylococcus aureus</w:t>
      </w:r>
      <w:r w:rsidR="00895E9D" w:rsidRPr="00A21C67">
        <w:rPr>
          <w:rFonts w:ascii="Times New Roman" w:hAnsi="Times New Roman" w:cs="Times New Roman"/>
          <w:sz w:val="24"/>
          <w:szCs w:val="24"/>
        </w:rPr>
        <w:t xml:space="preserve"> dan </w:t>
      </w:r>
      <w:r w:rsidR="00895E9D" w:rsidRPr="00A21C67">
        <w:rPr>
          <w:rFonts w:ascii="Times New Roman" w:hAnsi="Times New Roman" w:cs="Times New Roman"/>
          <w:i/>
          <w:sz w:val="24"/>
          <w:szCs w:val="24"/>
        </w:rPr>
        <w:t>Escherichia coli</w:t>
      </w:r>
      <w:r w:rsidR="00895E9D" w:rsidRPr="00A21C67">
        <w:rPr>
          <w:rFonts w:ascii="Times New Roman" w:hAnsi="Times New Roman" w:cs="Times New Roman"/>
          <w:i/>
          <w:sz w:val="24"/>
          <w:szCs w:val="24"/>
        </w:rPr>
        <w:tab/>
      </w:r>
      <w:r w:rsidR="00905C15" w:rsidRPr="00A21C67">
        <w:rPr>
          <w:rFonts w:ascii="Times New Roman" w:hAnsi="Times New Roman" w:cs="Times New Roman"/>
          <w:sz w:val="24"/>
          <w:szCs w:val="24"/>
        </w:rPr>
        <w:t>6</w:t>
      </w:r>
      <w:r w:rsidR="00D36411">
        <w:rPr>
          <w:rFonts w:ascii="Times New Roman" w:hAnsi="Times New Roman" w:cs="Times New Roman"/>
          <w:sz w:val="24"/>
          <w:szCs w:val="24"/>
        </w:rPr>
        <w:t>4</w:t>
      </w:r>
    </w:p>
    <w:p w:rsidR="002D793E" w:rsidRPr="00A21C67" w:rsidRDefault="00556673" w:rsidP="00024311">
      <w:pPr>
        <w:pStyle w:val="Tabel"/>
        <w:tabs>
          <w:tab w:val="left" w:pos="180"/>
          <w:tab w:val="left" w:pos="1418"/>
          <w:tab w:val="left" w:leader="dot" w:pos="7655"/>
        </w:tabs>
        <w:spacing w:before="120" w:after="0" w:line="240" w:lineRule="auto"/>
        <w:ind w:left="1418" w:hanging="1418"/>
        <w:rPr>
          <w:b w:val="0"/>
          <w:bCs w:val="0"/>
        </w:rPr>
      </w:pPr>
      <w:r w:rsidRPr="00A21C67">
        <w:rPr>
          <w:b w:val="0"/>
        </w:rPr>
        <w:t xml:space="preserve">Gambar </w:t>
      </w:r>
      <w:r w:rsidR="002D793E" w:rsidRPr="00A21C67">
        <w:rPr>
          <w:b w:val="0"/>
        </w:rPr>
        <w:t>4.</w:t>
      </w:r>
      <w:r w:rsidR="00D52BE3" w:rsidRPr="00A21C67">
        <w:rPr>
          <w:b w:val="0"/>
        </w:rPr>
        <w:t>3</w:t>
      </w:r>
      <w:r w:rsidR="001F7917" w:rsidRPr="00A21C67">
        <w:rPr>
          <w:b w:val="0"/>
          <w:bCs w:val="0"/>
        </w:rPr>
        <w:tab/>
      </w:r>
      <w:r w:rsidR="002D793E" w:rsidRPr="00A21C67">
        <w:rPr>
          <w:b w:val="0"/>
          <w:bCs w:val="0"/>
        </w:rPr>
        <w:t>Grafik pengaruh suhu terhadap kestabilan aktivitas antibakteri</w:t>
      </w:r>
      <w:r w:rsidR="00D06084" w:rsidRPr="00A21C67">
        <w:rPr>
          <w:b w:val="0"/>
          <w:bCs w:val="0"/>
        </w:rPr>
        <w:t>6</w:t>
      </w:r>
      <w:r w:rsidR="002D793E" w:rsidRPr="00A21C67">
        <w:rPr>
          <w:b w:val="0"/>
          <w:bCs w:val="0"/>
        </w:rPr>
        <w:t xml:space="preserve">Bakteriosin pada bakteri </w:t>
      </w:r>
      <w:r w:rsidR="002D793E" w:rsidRPr="00A21C67">
        <w:rPr>
          <w:b w:val="0"/>
          <w:bCs w:val="0"/>
          <w:i/>
        </w:rPr>
        <w:t>Staphylococcus aureus</w:t>
      </w:r>
      <w:r w:rsidR="002D793E" w:rsidRPr="00A21C67">
        <w:rPr>
          <w:b w:val="0"/>
          <w:bCs w:val="0"/>
        </w:rPr>
        <w:t xml:space="preserve"> dan </w:t>
      </w:r>
      <w:r w:rsidR="002D793E" w:rsidRPr="00A21C67">
        <w:rPr>
          <w:b w:val="0"/>
          <w:bCs w:val="0"/>
          <w:i/>
        </w:rPr>
        <w:t>Escherichia coli</w:t>
      </w:r>
      <w:r w:rsidR="00905C15" w:rsidRPr="00A21C67">
        <w:rPr>
          <w:b w:val="0"/>
          <w:bCs w:val="0"/>
        </w:rPr>
        <w:tab/>
      </w:r>
      <w:r w:rsidR="00D06084" w:rsidRPr="00A21C67">
        <w:rPr>
          <w:b w:val="0"/>
          <w:bCs w:val="0"/>
        </w:rPr>
        <w:t>6</w:t>
      </w:r>
      <w:r w:rsidR="00D36411">
        <w:rPr>
          <w:b w:val="0"/>
          <w:bCs w:val="0"/>
        </w:rPr>
        <w:t>7</w:t>
      </w:r>
    </w:p>
    <w:p w:rsidR="00F06084" w:rsidRPr="00A21C67" w:rsidRDefault="00556673" w:rsidP="00A72AEA">
      <w:pPr>
        <w:pStyle w:val="Tabel"/>
        <w:tabs>
          <w:tab w:val="left" w:pos="180"/>
          <w:tab w:val="left" w:leader="dot" w:pos="7655"/>
        </w:tabs>
        <w:spacing w:before="120" w:after="0" w:line="240" w:lineRule="auto"/>
        <w:ind w:left="1418" w:hanging="1418"/>
        <w:rPr>
          <w:b w:val="0"/>
          <w:bCs w:val="0"/>
        </w:rPr>
      </w:pPr>
      <w:r w:rsidRPr="00A21C67">
        <w:rPr>
          <w:b w:val="0"/>
        </w:rPr>
        <w:t xml:space="preserve">Gambar </w:t>
      </w:r>
      <w:r w:rsidR="00F06084" w:rsidRPr="00A21C67">
        <w:rPr>
          <w:b w:val="0"/>
        </w:rPr>
        <w:t>4.</w:t>
      </w:r>
      <w:r w:rsidR="00D52BE3" w:rsidRPr="00A21C67">
        <w:rPr>
          <w:b w:val="0"/>
        </w:rPr>
        <w:t>4</w:t>
      </w:r>
      <w:r w:rsidR="00601EFC" w:rsidRPr="00A21C67">
        <w:rPr>
          <w:b w:val="0"/>
          <w:bCs w:val="0"/>
        </w:rPr>
        <w:tab/>
      </w:r>
      <w:r w:rsidR="00F06084" w:rsidRPr="00A21C67">
        <w:rPr>
          <w:b w:val="0"/>
          <w:bCs w:val="0"/>
        </w:rPr>
        <w:t xml:space="preserve">Grafik pengaruh enzim terhadap kestabilan aktivitas antibakteri Bakteriosin pada bakteri </w:t>
      </w:r>
      <w:r w:rsidR="00F06084" w:rsidRPr="00A21C67">
        <w:rPr>
          <w:b w:val="0"/>
          <w:bCs w:val="0"/>
          <w:i/>
        </w:rPr>
        <w:t>Staphylococcus aureus</w:t>
      </w:r>
      <w:r w:rsidR="00F06084" w:rsidRPr="00A21C67">
        <w:rPr>
          <w:b w:val="0"/>
          <w:bCs w:val="0"/>
        </w:rPr>
        <w:t xml:space="preserve"> dan </w:t>
      </w:r>
      <w:r w:rsidR="00F06084" w:rsidRPr="00A21C67">
        <w:rPr>
          <w:b w:val="0"/>
          <w:bCs w:val="0"/>
          <w:i/>
        </w:rPr>
        <w:t>Escherichia coli</w:t>
      </w:r>
      <w:r w:rsidR="00905C15" w:rsidRPr="00A21C67">
        <w:rPr>
          <w:b w:val="0"/>
          <w:bCs w:val="0"/>
        </w:rPr>
        <w:tab/>
      </w:r>
      <w:r w:rsidR="00D36411">
        <w:rPr>
          <w:b w:val="0"/>
          <w:bCs w:val="0"/>
        </w:rPr>
        <w:t>69</w:t>
      </w:r>
    </w:p>
    <w:p w:rsidR="006B56E2" w:rsidRPr="00A21C67" w:rsidRDefault="00556673" w:rsidP="00A72AEA">
      <w:pPr>
        <w:pStyle w:val="Tabel"/>
        <w:tabs>
          <w:tab w:val="left" w:pos="180"/>
          <w:tab w:val="left" w:leader="dot" w:pos="7655"/>
        </w:tabs>
        <w:spacing w:before="120" w:after="0" w:line="240" w:lineRule="auto"/>
        <w:ind w:left="1418" w:hanging="1417"/>
        <w:rPr>
          <w:b w:val="0"/>
          <w:bCs w:val="0"/>
        </w:rPr>
      </w:pPr>
      <w:r w:rsidRPr="00A21C67">
        <w:rPr>
          <w:b w:val="0"/>
        </w:rPr>
        <w:t xml:space="preserve">Gambar </w:t>
      </w:r>
      <w:r w:rsidR="006B56E2" w:rsidRPr="00A21C67">
        <w:rPr>
          <w:b w:val="0"/>
        </w:rPr>
        <w:t>4.</w:t>
      </w:r>
      <w:r w:rsidR="00D52BE3" w:rsidRPr="00A21C67">
        <w:rPr>
          <w:b w:val="0"/>
        </w:rPr>
        <w:t>5</w:t>
      </w:r>
      <w:r w:rsidR="002A19F5" w:rsidRPr="00A21C67">
        <w:rPr>
          <w:b w:val="0"/>
          <w:bCs w:val="0"/>
        </w:rPr>
        <w:tab/>
      </w:r>
      <w:r w:rsidR="006B56E2" w:rsidRPr="00A21C67">
        <w:rPr>
          <w:b w:val="0"/>
          <w:bCs w:val="0"/>
        </w:rPr>
        <w:t xml:space="preserve">Grafik pengaruh surfaktan terhadap kestabilan aktivitas antibakteri Bakteriosin pada bakteri </w:t>
      </w:r>
      <w:r w:rsidR="006B56E2" w:rsidRPr="00A21C67">
        <w:rPr>
          <w:b w:val="0"/>
          <w:bCs w:val="0"/>
          <w:i/>
        </w:rPr>
        <w:t>Staphylococcus aureus</w:t>
      </w:r>
      <w:r w:rsidR="006B56E2" w:rsidRPr="00A21C67">
        <w:rPr>
          <w:b w:val="0"/>
          <w:bCs w:val="0"/>
        </w:rPr>
        <w:t xml:space="preserve"> dan </w:t>
      </w:r>
      <w:r w:rsidR="006B56E2" w:rsidRPr="00A21C67">
        <w:rPr>
          <w:b w:val="0"/>
          <w:bCs w:val="0"/>
          <w:i/>
        </w:rPr>
        <w:t>Escherichia coli</w:t>
      </w:r>
      <w:r w:rsidR="00905C15" w:rsidRPr="00A21C67">
        <w:rPr>
          <w:b w:val="0"/>
          <w:bCs w:val="0"/>
        </w:rPr>
        <w:tab/>
        <w:t>7</w:t>
      </w:r>
      <w:r w:rsidR="00D36411">
        <w:rPr>
          <w:b w:val="0"/>
          <w:bCs w:val="0"/>
        </w:rPr>
        <w:t>1</w:t>
      </w:r>
    </w:p>
    <w:p w:rsidR="008A455D" w:rsidRPr="00A21C67" w:rsidRDefault="00556673" w:rsidP="002A19F5">
      <w:pPr>
        <w:pStyle w:val="Tabel"/>
        <w:tabs>
          <w:tab w:val="left" w:pos="180"/>
          <w:tab w:val="left" w:pos="1418"/>
          <w:tab w:val="left" w:leader="dot" w:pos="7655"/>
        </w:tabs>
        <w:spacing w:before="120" w:after="0" w:line="240" w:lineRule="auto"/>
        <w:ind w:left="1418" w:hanging="1418"/>
        <w:rPr>
          <w:b w:val="0"/>
          <w:bCs w:val="0"/>
        </w:rPr>
      </w:pPr>
      <w:r w:rsidRPr="00A21C67">
        <w:rPr>
          <w:b w:val="0"/>
        </w:rPr>
        <w:t xml:space="preserve">Gambar </w:t>
      </w:r>
      <w:r w:rsidR="008A455D" w:rsidRPr="00A21C67">
        <w:rPr>
          <w:b w:val="0"/>
        </w:rPr>
        <w:t>4.</w:t>
      </w:r>
      <w:r w:rsidR="00F7106B" w:rsidRPr="00A21C67">
        <w:rPr>
          <w:b w:val="0"/>
        </w:rPr>
        <w:t>6</w:t>
      </w:r>
      <w:r w:rsidR="002A19F5" w:rsidRPr="00A21C67">
        <w:rPr>
          <w:b w:val="0"/>
        </w:rPr>
        <w:tab/>
      </w:r>
      <w:r w:rsidR="008A455D" w:rsidRPr="00A21C67">
        <w:rPr>
          <w:b w:val="0"/>
          <w:bCs w:val="0"/>
        </w:rPr>
        <w:t xml:space="preserve">Grafik pengaruh penyinaran UV terhadap kestabilan aktivitas antibakteri Bakteriosin pada bakteri </w:t>
      </w:r>
      <w:r w:rsidR="008A455D" w:rsidRPr="00A21C67">
        <w:rPr>
          <w:b w:val="0"/>
          <w:bCs w:val="0"/>
          <w:i/>
        </w:rPr>
        <w:t>Staphylococcus aureus</w:t>
      </w:r>
      <w:r w:rsidR="008A455D" w:rsidRPr="00A21C67">
        <w:rPr>
          <w:b w:val="0"/>
          <w:bCs w:val="0"/>
        </w:rPr>
        <w:t xml:space="preserve"> dan </w:t>
      </w:r>
      <w:r w:rsidR="008A455D" w:rsidRPr="00A21C67">
        <w:rPr>
          <w:b w:val="0"/>
          <w:bCs w:val="0"/>
          <w:i/>
        </w:rPr>
        <w:t xml:space="preserve">Escherichia coli </w:t>
      </w:r>
      <w:r w:rsidR="00905C15" w:rsidRPr="00A21C67">
        <w:rPr>
          <w:b w:val="0"/>
          <w:bCs w:val="0"/>
        </w:rPr>
        <w:tab/>
      </w:r>
      <w:r w:rsidR="00D625CD" w:rsidRPr="00A21C67">
        <w:rPr>
          <w:b w:val="0"/>
          <w:bCs w:val="0"/>
        </w:rPr>
        <w:t>7</w:t>
      </w:r>
      <w:r w:rsidR="008B7EFB">
        <w:rPr>
          <w:b w:val="0"/>
          <w:bCs w:val="0"/>
        </w:rPr>
        <w:t>4</w:t>
      </w:r>
    </w:p>
    <w:p w:rsidR="00905C15" w:rsidRPr="00A21C67" w:rsidRDefault="00905C15" w:rsidP="002A19F5">
      <w:pPr>
        <w:pStyle w:val="Tabel"/>
        <w:tabs>
          <w:tab w:val="left" w:pos="180"/>
          <w:tab w:val="left" w:pos="1418"/>
          <w:tab w:val="left" w:leader="dot" w:pos="7655"/>
        </w:tabs>
        <w:spacing w:before="120" w:after="0" w:line="240" w:lineRule="auto"/>
        <w:ind w:left="1418" w:hanging="1418"/>
        <w:rPr>
          <w:b w:val="0"/>
        </w:rPr>
      </w:pPr>
      <w:r w:rsidRPr="00A21C67">
        <w:rPr>
          <w:b w:val="0"/>
        </w:rPr>
        <w:t>Gambar 4.</w:t>
      </w:r>
      <w:r w:rsidR="00F7106B" w:rsidRPr="00A21C67">
        <w:rPr>
          <w:b w:val="0"/>
        </w:rPr>
        <w:t>7</w:t>
      </w:r>
      <w:r w:rsidR="002A19F5" w:rsidRPr="00A21C67">
        <w:rPr>
          <w:b w:val="0"/>
          <w:bCs w:val="0"/>
        </w:rPr>
        <w:tab/>
      </w:r>
      <w:r w:rsidRPr="00A21C67">
        <w:rPr>
          <w:b w:val="0"/>
          <w:bCs w:val="0"/>
        </w:rPr>
        <w:t xml:space="preserve">Grafik aktivitas antibakteri Bakteriosin pada bakteri </w:t>
      </w:r>
      <w:r w:rsidRPr="00A21C67">
        <w:rPr>
          <w:b w:val="0"/>
          <w:bCs w:val="0"/>
          <w:i/>
        </w:rPr>
        <w:t>Staphylococcus aureus</w:t>
      </w:r>
      <w:r w:rsidRPr="00A21C67">
        <w:rPr>
          <w:b w:val="0"/>
          <w:bCs w:val="0"/>
        </w:rPr>
        <w:t xml:space="preserve"> dan </w:t>
      </w:r>
      <w:r w:rsidRPr="00A21C67">
        <w:rPr>
          <w:b w:val="0"/>
          <w:bCs w:val="0"/>
          <w:i/>
        </w:rPr>
        <w:t xml:space="preserve">Escherichia coli </w:t>
      </w:r>
      <w:r w:rsidRPr="00A21C67">
        <w:rPr>
          <w:b w:val="0"/>
          <w:bCs w:val="0"/>
        </w:rPr>
        <w:tab/>
      </w:r>
      <w:r w:rsidR="00B74F26" w:rsidRPr="00A21C67">
        <w:rPr>
          <w:b w:val="0"/>
          <w:bCs w:val="0"/>
        </w:rPr>
        <w:t>7</w:t>
      </w:r>
      <w:r w:rsidR="001F5D55">
        <w:rPr>
          <w:b w:val="0"/>
          <w:bCs w:val="0"/>
        </w:rPr>
        <w:t>6</w:t>
      </w:r>
    </w:p>
    <w:p w:rsidR="00905C15" w:rsidRPr="00A21C67" w:rsidRDefault="00905C15" w:rsidP="00556673">
      <w:pPr>
        <w:pStyle w:val="Tabel"/>
        <w:tabs>
          <w:tab w:val="left" w:pos="180"/>
          <w:tab w:val="left" w:leader="dot" w:pos="7655"/>
        </w:tabs>
        <w:spacing w:after="0" w:line="480" w:lineRule="auto"/>
        <w:ind w:left="1276" w:hanging="1276"/>
        <w:rPr>
          <w:b w:val="0"/>
        </w:rPr>
      </w:pPr>
    </w:p>
    <w:p w:rsidR="00F06084" w:rsidRPr="00A21C67" w:rsidRDefault="00F06084" w:rsidP="002D793E">
      <w:pPr>
        <w:pStyle w:val="Tabel"/>
        <w:tabs>
          <w:tab w:val="left" w:pos="180"/>
          <w:tab w:val="left" w:leader="dot" w:pos="7655"/>
        </w:tabs>
        <w:spacing w:after="0" w:line="480" w:lineRule="auto"/>
        <w:ind w:left="425" w:hanging="425"/>
        <w:rPr>
          <w:b w:val="0"/>
        </w:rPr>
      </w:pPr>
    </w:p>
    <w:p w:rsidR="00950302" w:rsidRDefault="00950302" w:rsidP="002D793E">
      <w:pPr>
        <w:pStyle w:val="Tabel"/>
        <w:tabs>
          <w:tab w:val="left" w:pos="180"/>
          <w:tab w:val="left" w:leader="dot" w:pos="7655"/>
        </w:tabs>
        <w:spacing w:after="0" w:line="480" w:lineRule="auto"/>
        <w:ind w:left="425" w:hanging="425"/>
        <w:rPr>
          <w:b w:val="0"/>
        </w:rPr>
      </w:pPr>
    </w:p>
    <w:p w:rsidR="00950302" w:rsidRDefault="00950302" w:rsidP="002D793E">
      <w:pPr>
        <w:pStyle w:val="Tabel"/>
        <w:tabs>
          <w:tab w:val="left" w:pos="180"/>
          <w:tab w:val="left" w:leader="dot" w:pos="7655"/>
        </w:tabs>
        <w:spacing w:after="0" w:line="480" w:lineRule="auto"/>
        <w:ind w:left="425" w:hanging="425"/>
        <w:rPr>
          <w:b w:val="0"/>
        </w:rPr>
      </w:pPr>
    </w:p>
    <w:p w:rsidR="00950302" w:rsidRPr="00C943BA" w:rsidRDefault="00950302" w:rsidP="00641915">
      <w:pPr>
        <w:pStyle w:val="Tabel"/>
        <w:tabs>
          <w:tab w:val="left" w:pos="180"/>
          <w:tab w:val="left" w:leader="dot" w:pos="7655"/>
        </w:tabs>
        <w:spacing w:after="0" w:line="480" w:lineRule="auto"/>
        <w:ind w:left="0" w:firstLine="0"/>
        <w:rPr>
          <w:b w:val="0"/>
        </w:rPr>
      </w:pPr>
    </w:p>
    <w:p w:rsidR="001F7917" w:rsidRDefault="001F7917">
      <w:pPr>
        <w:spacing w:after="200" w:line="276" w:lineRule="auto"/>
        <w:rPr>
          <w:rFonts w:ascii="Times New Roman" w:eastAsiaTheme="majorEastAsia" w:hAnsi="Times New Roman" w:cstheme="majorBidi"/>
          <w:b/>
          <w:sz w:val="24"/>
          <w:szCs w:val="24"/>
          <w:shd w:val="clear" w:color="auto" w:fill="FFFFFF"/>
          <w:lang w:val="id-ID"/>
        </w:rPr>
      </w:pPr>
      <w:bookmarkStart w:id="9" w:name="_Toc201748430"/>
      <w:r>
        <w:br w:type="page"/>
      </w:r>
    </w:p>
    <w:p w:rsidR="00266359" w:rsidRDefault="00266359" w:rsidP="00884826">
      <w:pPr>
        <w:pStyle w:val="Heading1"/>
      </w:pPr>
      <w:r w:rsidRPr="00D764CB">
        <w:lastRenderedPageBreak/>
        <w:t xml:space="preserve">DAFTAR </w:t>
      </w:r>
      <w:r>
        <w:t>LAMPIRAN</w:t>
      </w:r>
      <w:bookmarkEnd w:id="9"/>
    </w:p>
    <w:p w:rsidR="00266359" w:rsidRDefault="00266359" w:rsidP="00A058B8">
      <w:pPr>
        <w:tabs>
          <w:tab w:val="left" w:leader="dot" w:pos="7655"/>
          <w:tab w:val="left" w:leader="dot" w:pos="7825"/>
          <w:tab w:val="left" w:leader="dot" w:pos="7938"/>
        </w:tabs>
        <w:spacing w:after="0" w:line="480" w:lineRule="auto"/>
        <w:jc w:val="right"/>
        <w:rPr>
          <w:rFonts w:ascii="Times New Roman" w:hAnsi="Times New Roman" w:cs="Times New Roman"/>
          <w:b/>
          <w:sz w:val="24"/>
          <w:szCs w:val="24"/>
        </w:rPr>
      </w:pPr>
      <w:r>
        <w:rPr>
          <w:rFonts w:ascii="Times New Roman" w:hAnsi="Times New Roman" w:cs="Times New Roman"/>
          <w:b/>
          <w:sz w:val="24"/>
          <w:szCs w:val="24"/>
        </w:rPr>
        <w:t>Halaman</w:t>
      </w:r>
    </w:p>
    <w:p w:rsidR="00266359" w:rsidRPr="00A21C67" w:rsidRDefault="00A058B8" w:rsidP="001F7917">
      <w:pPr>
        <w:tabs>
          <w:tab w:val="left" w:pos="1560"/>
          <w:tab w:val="left" w:leader="dot" w:pos="7655"/>
          <w:tab w:val="left" w:leader="dot" w:pos="7825"/>
          <w:tab w:val="left" w:leader="dot" w:pos="7938"/>
        </w:tabs>
        <w:spacing w:after="0" w:line="360" w:lineRule="auto"/>
        <w:rPr>
          <w:rFonts w:ascii="Times New Roman" w:hAnsi="Times New Roman" w:cs="Times New Roman"/>
          <w:sz w:val="24"/>
          <w:szCs w:val="24"/>
        </w:rPr>
      </w:pPr>
      <w:r w:rsidRPr="00A21C67">
        <w:rPr>
          <w:rFonts w:ascii="Times New Roman" w:hAnsi="Times New Roman" w:cs="Times New Roman"/>
          <w:sz w:val="24"/>
          <w:szCs w:val="24"/>
        </w:rPr>
        <w:t xml:space="preserve">Lampiran 1. </w:t>
      </w:r>
      <w:r w:rsidR="001F7917" w:rsidRPr="00A21C67">
        <w:rPr>
          <w:rFonts w:ascii="Times New Roman" w:hAnsi="Times New Roman" w:cs="Times New Roman"/>
          <w:sz w:val="24"/>
          <w:szCs w:val="24"/>
        </w:rPr>
        <w:tab/>
      </w:r>
      <w:r w:rsidR="00266359" w:rsidRPr="00A21C67">
        <w:rPr>
          <w:rFonts w:ascii="Times New Roman" w:hAnsi="Times New Roman" w:cs="Times New Roman"/>
          <w:noProof/>
          <w:sz w:val="24"/>
          <w:szCs w:val="24"/>
        </w:rPr>
        <w:t xml:space="preserve">Hasil Identifikasi Tumbuhan </w:t>
      </w:r>
      <w:r w:rsidR="00266359" w:rsidRPr="00A21C67">
        <w:rPr>
          <w:rFonts w:ascii="Times New Roman" w:hAnsi="Times New Roman" w:cs="Times New Roman"/>
          <w:noProof/>
          <w:sz w:val="24"/>
          <w:szCs w:val="24"/>
        </w:rPr>
        <w:tab/>
      </w:r>
      <w:r w:rsidR="006A4AB2">
        <w:rPr>
          <w:rFonts w:ascii="Times New Roman" w:hAnsi="Times New Roman" w:cs="Times New Roman"/>
          <w:noProof/>
          <w:sz w:val="24"/>
          <w:szCs w:val="24"/>
        </w:rPr>
        <w:t>84</w:t>
      </w:r>
    </w:p>
    <w:p w:rsidR="00266359" w:rsidRPr="00A21C67" w:rsidRDefault="00A058B8" w:rsidP="001F7917">
      <w:pPr>
        <w:tabs>
          <w:tab w:val="left" w:pos="1560"/>
          <w:tab w:val="left" w:leader="dot" w:pos="7655"/>
          <w:tab w:val="left" w:leader="dot" w:pos="7825"/>
          <w:tab w:val="left" w:leader="dot" w:pos="7938"/>
        </w:tabs>
        <w:spacing w:after="0" w:line="360" w:lineRule="auto"/>
        <w:rPr>
          <w:rFonts w:ascii="Times New Roman" w:hAnsi="Times New Roman" w:cs="Times New Roman"/>
          <w:sz w:val="24"/>
          <w:szCs w:val="24"/>
        </w:rPr>
      </w:pPr>
      <w:r w:rsidRPr="00A21C67">
        <w:rPr>
          <w:rFonts w:ascii="Times New Roman" w:hAnsi="Times New Roman" w:cs="Times New Roman"/>
          <w:sz w:val="24"/>
          <w:szCs w:val="24"/>
        </w:rPr>
        <w:t>Lampiran</w:t>
      </w:r>
      <w:r w:rsidRPr="00A21C67">
        <w:rPr>
          <w:rFonts w:ascii="Times New Roman" w:hAnsi="Times New Roman" w:cs="Times New Roman"/>
          <w:noProof/>
          <w:sz w:val="24"/>
          <w:szCs w:val="24"/>
        </w:rPr>
        <w:t xml:space="preserve"> 2. </w:t>
      </w:r>
      <w:r w:rsidR="001F7917" w:rsidRPr="00A21C67">
        <w:rPr>
          <w:rFonts w:ascii="Times New Roman" w:hAnsi="Times New Roman" w:cs="Times New Roman"/>
          <w:noProof/>
          <w:sz w:val="24"/>
          <w:szCs w:val="24"/>
        </w:rPr>
        <w:tab/>
      </w:r>
      <w:r w:rsidR="00266359" w:rsidRPr="00A21C67">
        <w:rPr>
          <w:rFonts w:ascii="Times New Roman" w:hAnsi="Times New Roman" w:cs="Times New Roman"/>
          <w:noProof/>
          <w:sz w:val="24"/>
          <w:szCs w:val="24"/>
        </w:rPr>
        <w:t xml:space="preserve">Bagan Alir Pembuatan Sauerkraut </w:t>
      </w:r>
      <w:r w:rsidR="00266359" w:rsidRPr="00A21C67">
        <w:rPr>
          <w:rFonts w:ascii="Times New Roman" w:hAnsi="Times New Roman" w:cs="Times New Roman"/>
          <w:noProof/>
          <w:sz w:val="24"/>
          <w:szCs w:val="24"/>
        </w:rPr>
        <w:tab/>
      </w:r>
      <w:r w:rsidR="006A4AB2">
        <w:rPr>
          <w:rFonts w:ascii="Times New Roman" w:hAnsi="Times New Roman" w:cs="Times New Roman"/>
          <w:noProof/>
          <w:sz w:val="24"/>
          <w:szCs w:val="24"/>
        </w:rPr>
        <w:t>85</w:t>
      </w:r>
    </w:p>
    <w:p w:rsidR="00266359" w:rsidRPr="00A21C67" w:rsidRDefault="00A058B8" w:rsidP="001F7917">
      <w:pPr>
        <w:tabs>
          <w:tab w:val="left" w:pos="1560"/>
          <w:tab w:val="left" w:leader="dot" w:pos="7655"/>
          <w:tab w:val="left" w:leader="dot" w:pos="7825"/>
          <w:tab w:val="left" w:leader="dot" w:pos="7938"/>
        </w:tabs>
        <w:spacing w:after="0" w:line="360" w:lineRule="auto"/>
        <w:rPr>
          <w:rFonts w:ascii="Times New Roman" w:hAnsi="Times New Roman" w:cs="Times New Roman"/>
          <w:sz w:val="24"/>
          <w:szCs w:val="24"/>
        </w:rPr>
      </w:pPr>
      <w:r w:rsidRPr="00A21C67">
        <w:rPr>
          <w:rFonts w:ascii="Times New Roman" w:hAnsi="Times New Roman" w:cs="Times New Roman"/>
          <w:sz w:val="24"/>
          <w:szCs w:val="24"/>
        </w:rPr>
        <w:t>Lampiran 3.</w:t>
      </w:r>
      <w:r w:rsidR="001F7917" w:rsidRPr="00A21C67">
        <w:rPr>
          <w:rFonts w:ascii="Times New Roman" w:hAnsi="Times New Roman" w:cs="Times New Roman"/>
          <w:noProof/>
          <w:sz w:val="24"/>
          <w:szCs w:val="24"/>
        </w:rPr>
        <w:tab/>
      </w:r>
      <w:r w:rsidR="00266359" w:rsidRPr="00A21C67">
        <w:rPr>
          <w:rFonts w:ascii="Times New Roman" w:hAnsi="Times New Roman" w:cs="Times New Roman"/>
          <w:noProof/>
          <w:sz w:val="24"/>
          <w:szCs w:val="24"/>
        </w:rPr>
        <w:t xml:space="preserve">Bagan Alir Isolasi Bakteri Asam Laktat </w:t>
      </w:r>
      <w:r w:rsidR="00266359" w:rsidRPr="00A21C67">
        <w:rPr>
          <w:rFonts w:ascii="Times New Roman" w:hAnsi="Times New Roman" w:cs="Times New Roman"/>
          <w:noProof/>
          <w:sz w:val="24"/>
          <w:szCs w:val="24"/>
        </w:rPr>
        <w:tab/>
      </w:r>
      <w:r w:rsidR="00B74F26" w:rsidRPr="00A21C67">
        <w:rPr>
          <w:rFonts w:ascii="Times New Roman" w:hAnsi="Times New Roman" w:cs="Times New Roman"/>
          <w:noProof/>
          <w:sz w:val="24"/>
          <w:szCs w:val="24"/>
        </w:rPr>
        <w:t>8</w:t>
      </w:r>
      <w:r w:rsidR="006A4AB2">
        <w:rPr>
          <w:rFonts w:ascii="Times New Roman" w:hAnsi="Times New Roman" w:cs="Times New Roman"/>
          <w:noProof/>
          <w:sz w:val="24"/>
          <w:szCs w:val="24"/>
        </w:rPr>
        <w:t>6</w:t>
      </w:r>
    </w:p>
    <w:p w:rsidR="00266359" w:rsidRPr="00A21C67" w:rsidRDefault="00A058B8" w:rsidP="001F7917">
      <w:pPr>
        <w:tabs>
          <w:tab w:val="left" w:pos="1560"/>
          <w:tab w:val="left" w:leader="dot" w:pos="7655"/>
          <w:tab w:val="left" w:leader="dot" w:pos="7825"/>
          <w:tab w:val="left" w:leader="dot" w:pos="7938"/>
        </w:tabs>
        <w:spacing w:after="0" w:line="360" w:lineRule="auto"/>
        <w:rPr>
          <w:rFonts w:ascii="Times New Roman" w:hAnsi="Times New Roman" w:cs="Times New Roman"/>
          <w:sz w:val="24"/>
          <w:szCs w:val="24"/>
        </w:rPr>
      </w:pPr>
      <w:r w:rsidRPr="00A21C67">
        <w:rPr>
          <w:rFonts w:ascii="Times New Roman" w:hAnsi="Times New Roman" w:cs="Times New Roman"/>
          <w:sz w:val="24"/>
          <w:szCs w:val="24"/>
        </w:rPr>
        <w:t xml:space="preserve">Lampiran 4. </w:t>
      </w:r>
      <w:r w:rsidR="001F7917" w:rsidRPr="00A21C67">
        <w:rPr>
          <w:rFonts w:ascii="Times New Roman" w:hAnsi="Times New Roman" w:cs="Times New Roman"/>
          <w:sz w:val="24"/>
          <w:szCs w:val="24"/>
        </w:rPr>
        <w:tab/>
      </w:r>
      <w:r w:rsidR="00266359" w:rsidRPr="00A21C67">
        <w:rPr>
          <w:rFonts w:ascii="Times New Roman" w:hAnsi="Times New Roman" w:cs="Times New Roman"/>
          <w:sz w:val="24"/>
          <w:szCs w:val="24"/>
        </w:rPr>
        <w:t xml:space="preserve">Bagan Alir Karakteristik Bakteri Asam Laktat </w:t>
      </w:r>
      <w:r w:rsidR="00266359" w:rsidRPr="00A21C67">
        <w:rPr>
          <w:rFonts w:ascii="Times New Roman" w:hAnsi="Times New Roman" w:cs="Times New Roman"/>
          <w:sz w:val="24"/>
          <w:szCs w:val="24"/>
        </w:rPr>
        <w:tab/>
      </w:r>
      <w:r w:rsidR="00B543B4">
        <w:rPr>
          <w:rFonts w:ascii="Times New Roman" w:hAnsi="Times New Roman" w:cs="Times New Roman"/>
          <w:sz w:val="24"/>
          <w:szCs w:val="24"/>
        </w:rPr>
        <w:t>8</w:t>
      </w:r>
      <w:r w:rsidR="006A4AB2">
        <w:rPr>
          <w:rFonts w:ascii="Times New Roman" w:hAnsi="Times New Roman" w:cs="Times New Roman"/>
          <w:sz w:val="24"/>
          <w:szCs w:val="24"/>
        </w:rPr>
        <w:t>7</w:t>
      </w:r>
    </w:p>
    <w:p w:rsidR="00266359" w:rsidRPr="00A21C67" w:rsidRDefault="00A058B8" w:rsidP="001F7917">
      <w:pPr>
        <w:tabs>
          <w:tab w:val="left" w:pos="1560"/>
          <w:tab w:val="left" w:leader="dot" w:pos="7655"/>
        </w:tabs>
        <w:spacing w:after="0" w:line="360" w:lineRule="auto"/>
        <w:rPr>
          <w:rFonts w:ascii="Times New Roman" w:hAnsi="Times New Roman" w:cs="Times New Roman"/>
          <w:sz w:val="24"/>
          <w:szCs w:val="24"/>
        </w:rPr>
      </w:pPr>
      <w:r w:rsidRPr="00A21C67">
        <w:rPr>
          <w:rFonts w:ascii="Times New Roman" w:hAnsi="Times New Roman" w:cs="Times New Roman"/>
          <w:sz w:val="24"/>
          <w:szCs w:val="24"/>
        </w:rPr>
        <w:t xml:space="preserve">Lampiran 5. </w:t>
      </w:r>
      <w:r w:rsidR="001F7917" w:rsidRPr="00A21C67">
        <w:rPr>
          <w:rFonts w:ascii="Times New Roman" w:hAnsi="Times New Roman" w:cs="Times New Roman"/>
          <w:sz w:val="24"/>
          <w:szCs w:val="24"/>
        </w:rPr>
        <w:tab/>
      </w:r>
      <w:r w:rsidR="00266359" w:rsidRPr="00A21C67">
        <w:rPr>
          <w:rFonts w:ascii="Times New Roman" w:hAnsi="Times New Roman" w:cs="Times New Roman"/>
          <w:sz w:val="24"/>
          <w:szCs w:val="24"/>
        </w:rPr>
        <w:t xml:space="preserve">Bagan Alir Produksi Bakteriosin </w:t>
      </w:r>
      <w:r w:rsidR="00266359" w:rsidRPr="00A21C67">
        <w:rPr>
          <w:rFonts w:ascii="Times New Roman" w:hAnsi="Times New Roman" w:cs="Times New Roman"/>
          <w:sz w:val="24"/>
          <w:szCs w:val="24"/>
        </w:rPr>
        <w:tab/>
      </w:r>
      <w:r w:rsidR="006825F9">
        <w:rPr>
          <w:rFonts w:ascii="Times New Roman" w:hAnsi="Times New Roman" w:cs="Times New Roman"/>
          <w:sz w:val="24"/>
          <w:szCs w:val="24"/>
        </w:rPr>
        <w:t>8</w:t>
      </w:r>
      <w:r w:rsidR="006A4AB2">
        <w:rPr>
          <w:rFonts w:ascii="Times New Roman" w:hAnsi="Times New Roman" w:cs="Times New Roman"/>
          <w:sz w:val="24"/>
          <w:szCs w:val="24"/>
        </w:rPr>
        <w:t>8</w:t>
      </w:r>
    </w:p>
    <w:p w:rsidR="00266359" w:rsidRPr="00A21C67" w:rsidRDefault="00A058B8" w:rsidP="001F7917">
      <w:pPr>
        <w:tabs>
          <w:tab w:val="left" w:pos="1560"/>
          <w:tab w:val="left" w:leader="dot" w:pos="7655"/>
        </w:tabs>
        <w:spacing w:after="0" w:line="360" w:lineRule="auto"/>
        <w:rPr>
          <w:rFonts w:ascii="Times New Roman" w:hAnsi="Times New Roman" w:cs="Times New Roman"/>
          <w:sz w:val="24"/>
          <w:szCs w:val="24"/>
        </w:rPr>
      </w:pPr>
      <w:r w:rsidRPr="00A21C67">
        <w:rPr>
          <w:rFonts w:ascii="Times New Roman" w:hAnsi="Times New Roman" w:cs="Times New Roman"/>
          <w:sz w:val="24"/>
          <w:szCs w:val="24"/>
        </w:rPr>
        <w:t xml:space="preserve">Lampiran 6. </w:t>
      </w:r>
      <w:r w:rsidR="001F7917" w:rsidRPr="00A21C67">
        <w:rPr>
          <w:rFonts w:ascii="Times New Roman" w:hAnsi="Times New Roman" w:cs="Times New Roman"/>
          <w:sz w:val="24"/>
          <w:szCs w:val="24"/>
        </w:rPr>
        <w:tab/>
      </w:r>
      <w:r w:rsidR="00266359" w:rsidRPr="00A21C67">
        <w:rPr>
          <w:rFonts w:ascii="Times New Roman" w:hAnsi="Times New Roman" w:cs="Times New Roman"/>
          <w:sz w:val="24"/>
          <w:szCs w:val="24"/>
        </w:rPr>
        <w:t>Bagan Alir isolasi Bakteriosin</w:t>
      </w:r>
      <w:r w:rsidR="000661C3" w:rsidRPr="00A21C67">
        <w:rPr>
          <w:rFonts w:ascii="Times New Roman" w:hAnsi="Times New Roman" w:cs="Times New Roman"/>
          <w:sz w:val="24"/>
          <w:szCs w:val="24"/>
        </w:rPr>
        <w:tab/>
      </w:r>
      <w:r w:rsidR="006825F9">
        <w:rPr>
          <w:rFonts w:ascii="Times New Roman" w:hAnsi="Times New Roman" w:cs="Times New Roman"/>
          <w:sz w:val="24"/>
          <w:szCs w:val="24"/>
        </w:rPr>
        <w:t>8</w:t>
      </w:r>
      <w:r w:rsidR="006A4AB2">
        <w:rPr>
          <w:rFonts w:ascii="Times New Roman" w:hAnsi="Times New Roman" w:cs="Times New Roman"/>
          <w:sz w:val="24"/>
          <w:szCs w:val="24"/>
        </w:rPr>
        <w:t>9</w:t>
      </w:r>
    </w:p>
    <w:p w:rsidR="00266359" w:rsidRPr="00A21C67" w:rsidRDefault="00A058B8" w:rsidP="001F7917">
      <w:pPr>
        <w:tabs>
          <w:tab w:val="left" w:pos="1560"/>
          <w:tab w:val="left" w:leader="dot" w:pos="7655"/>
        </w:tabs>
        <w:spacing w:after="0" w:line="360" w:lineRule="auto"/>
        <w:rPr>
          <w:rFonts w:ascii="Times New Roman" w:hAnsi="Times New Roman" w:cs="Times New Roman"/>
          <w:sz w:val="24"/>
          <w:szCs w:val="24"/>
        </w:rPr>
      </w:pPr>
      <w:r w:rsidRPr="00A21C67">
        <w:rPr>
          <w:rFonts w:ascii="Times New Roman" w:hAnsi="Times New Roman" w:cs="Times New Roman"/>
          <w:sz w:val="24"/>
          <w:szCs w:val="24"/>
        </w:rPr>
        <w:t xml:space="preserve">Lampiran 7. </w:t>
      </w:r>
      <w:r w:rsidR="001F7917" w:rsidRPr="00A21C67">
        <w:rPr>
          <w:rFonts w:ascii="Times New Roman" w:hAnsi="Times New Roman" w:cs="Times New Roman"/>
          <w:sz w:val="24"/>
          <w:szCs w:val="24"/>
        </w:rPr>
        <w:tab/>
      </w:r>
      <w:r w:rsidR="00266359" w:rsidRPr="00A21C67">
        <w:rPr>
          <w:rFonts w:ascii="Times New Roman" w:hAnsi="Times New Roman" w:cs="Times New Roman"/>
          <w:sz w:val="24"/>
          <w:szCs w:val="24"/>
        </w:rPr>
        <w:t xml:space="preserve">Bagan Alir Pemurnian Bakteriosin </w:t>
      </w:r>
      <w:r w:rsidR="00266359" w:rsidRPr="00A21C67">
        <w:rPr>
          <w:rFonts w:ascii="Times New Roman" w:hAnsi="Times New Roman" w:cs="Times New Roman"/>
          <w:sz w:val="24"/>
          <w:szCs w:val="24"/>
        </w:rPr>
        <w:tab/>
      </w:r>
      <w:r w:rsidR="006A4AB2">
        <w:rPr>
          <w:rFonts w:ascii="Times New Roman" w:hAnsi="Times New Roman" w:cs="Times New Roman"/>
          <w:sz w:val="24"/>
          <w:szCs w:val="24"/>
        </w:rPr>
        <w:t>90</w:t>
      </w:r>
    </w:p>
    <w:p w:rsidR="00266359" w:rsidRPr="00A21C67" w:rsidRDefault="00A058B8" w:rsidP="001F7917">
      <w:pPr>
        <w:tabs>
          <w:tab w:val="left" w:pos="1560"/>
          <w:tab w:val="left" w:leader="dot" w:pos="7655"/>
        </w:tabs>
        <w:spacing w:after="0" w:line="360" w:lineRule="auto"/>
        <w:rPr>
          <w:rFonts w:ascii="Times New Roman" w:hAnsi="Times New Roman" w:cs="Times New Roman"/>
          <w:sz w:val="24"/>
          <w:szCs w:val="24"/>
        </w:rPr>
      </w:pPr>
      <w:r w:rsidRPr="00A21C67">
        <w:rPr>
          <w:rFonts w:ascii="Times New Roman" w:hAnsi="Times New Roman" w:cs="Times New Roman"/>
          <w:sz w:val="24"/>
          <w:szCs w:val="24"/>
        </w:rPr>
        <w:t xml:space="preserve">Lampiran 8. </w:t>
      </w:r>
      <w:r w:rsidR="001F7917" w:rsidRPr="00A21C67">
        <w:rPr>
          <w:rFonts w:ascii="Times New Roman" w:hAnsi="Times New Roman" w:cs="Times New Roman"/>
          <w:sz w:val="24"/>
          <w:szCs w:val="24"/>
        </w:rPr>
        <w:tab/>
      </w:r>
      <w:r w:rsidR="00266359" w:rsidRPr="00A21C67">
        <w:rPr>
          <w:rFonts w:ascii="Times New Roman" w:hAnsi="Times New Roman" w:cs="Times New Roman"/>
          <w:sz w:val="24"/>
          <w:szCs w:val="24"/>
        </w:rPr>
        <w:t>Bagan Alir Karakterisasi Bakteriosin</w:t>
      </w:r>
      <w:r w:rsidR="000661C3" w:rsidRPr="00A21C67">
        <w:rPr>
          <w:rFonts w:ascii="Times New Roman" w:hAnsi="Times New Roman" w:cs="Times New Roman"/>
          <w:sz w:val="24"/>
          <w:szCs w:val="24"/>
        </w:rPr>
        <w:tab/>
      </w:r>
      <w:r w:rsidR="006A4AB2">
        <w:rPr>
          <w:rFonts w:ascii="Times New Roman" w:hAnsi="Times New Roman" w:cs="Times New Roman"/>
          <w:sz w:val="24"/>
          <w:szCs w:val="24"/>
        </w:rPr>
        <w:t>91</w:t>
      </w:r>
    </w:p>
    <w:p w:rsidR="00D0311E" w:rsidRPr="00A21C67" w:rsidRDefault="00A058B8" w:rsidP="001F7917">
      <w:pPr>
        <w:tabs>
          <w:tab w:val="left" w:pos="1560"/>
          <w:tab w:val="left" w:leader="dot" w:pos="7655"/>
        </w:tabs>
        <w:spacing w:after="0" w:line="240" w:lineRule="auto"/>
        <w:ind w:left="1560" w:hanging="1560"/>
        <w:rPr>
          <w:rFonts w:ascii="Times New Roman" w:hAnsi="Times New Roman" w:cs="Times New Roman"/>
          <w:sz w:val="24"/>
          <w:szCs w:val="24"/>
        </w:rPr>
      </w:pPr>
      <w:r w:rsidRPr="00A21C67">
        <w:rPr>
          <w:rFonts w:ascii="Times New Roman" w:hAnsi="Times New Roman" w:cs="Times New Roman"/>
          <w:sz w:val="24"/>
          <w:szCs w:val="24"/>
        </w:rPr>
        <w:t xml:space="preserve">Lampiran 9. </w:t>
      </w:r>
      <w:r w:rsidR="001F7917" w:rsidRPr="00A21C67">
        <w:rPr>
          <w:rFonts w:ascii="Times New Roman" w:hAnsi="Times New Roman" w:cs="Times New Roman"/>
          <w:sz w:val="24"/>
          <w:szCs w:val="24"/>
        </w:rPr>
        <w:tab/>
      </w:r>
      <w:r w:rsidR="00266359" w:rsidRPr="00A21C67">
        <w:rPr>
          <w:rFonts w:ascii="Times New Roman" w:hAnsi="Times New Roman" w:cs="Times New Roman"/>
          <w:sz w:val="24"/>
          <w:szCs w:val="24"/>
        </w:rPr>
        <w:t xml:space="preserve">Bagan Alir uji daya hambat </w:t>
      </w:r>
      <w:r w:rsidR="00D0311E" w:rsidRPr="00A21C67">
        <w:rPr>
          <w:rFonts w:ascii="Times New Roman" w:hAnsi="Times New Roman" w:cs="Times New Roman"/>
          <w:sz w:val="24"/>
          <w:szCs w:val="24"/>
        </w:rPr>
        <w:t>B</w:t>
      </w:r>
      <w:r w:rsidR="00266359" w:rsidRPr="00A21C67">
        <w:rPr>
          <w:rFonts w:ascii="Times New Roman" w:hAnsi="Times New Roman" w:cs="Times New Roman"/>
          <w:sz w:val="24"/>
          <w:szCs w:val="24"/>
        </w:rPr>
        <w:t xml:space="preserve">akteriosin dari </w:t>
      </w:r>
      <w:r w:rsidR="00266359" w:rsidRPr="00A21C67">
        <w:rPr>
          <w:rFonts w:ascii="Times New Roman" w:hAnsi="Times New Roman" w:cs="Times New Roman"/>
          <w:i/>
          <w:sz w:val="24"/>
          <w:szCs w:val="24"/>
        </w:rPr>
        <w:t>sauerkraut</w:t>
      </w:r>
      <w:r w:rsidR="00266359" w:rsidRPr="00A21C67">
        <w:rPr>
          <w:rFonts w:ascii="Times New Roman" w:hAnsi="Times New Roman" w:cs="Times New Roman"/>
          <w:sz w:val="24"/>
          <w:szCs w:val="24"/>
        </w:rPr>
        <w:t xml:space="preserve"> kubis ungu (</w:t>
      </w:r>
      <w:r w:rsidR="00266359" w:rsidRPr="00A21C67">
        <w:rPr>
          <w:rFonts w:ascii="Times New Roman" w:hAnsi="Times New Roman" w:cs="Times New Roman"/>
          <w:i/>
          <w:sz w:val="24"/>
          <w:szCs w:val="24"/>
        </w:rPr>
        <w:t xml:space="preserve">Brassica oleracea </w:t>
      </w:r>
      <w:r w:rsidR="00C70BBC" w:rsidRPr="00A21C67">
        <w:rPr>
          <w:rFonts w:ascii="Times New Roman" w:hAnsi="Times New Roman" w:cs="Times New Roman"/>
          <w:i/>
          <w:sz w:val="24"/>
          <w:szCs w:val="24"/>
        </w:rPr>
        <w:t>L</w:t>
      </w:r>
      <w:r w:rsidR="00C70BBC" w:rsidRPr="00A21C67">
        <w:rPr>
          <w:rFonts w:ascii="Times New Roman" w:hAnsi="Times New Roman" w:cs="Times New Roman"/>
          <w:sz w:val="24"/>
          <w:szCs w:val="24"/>
        </w:rPr>
        <w:t>.</w:t>
      </w:r>
      <w:r w:rsidRPr="00A21C67">
        <w:rPr>
          <w:rFonts w:ascii="Times New Roman" w:hAnsi="Times New Roman" w:cs="Times New Roman"/>
          <w:sz w:val="24"/>
          <w:szCs w:val="24"/>
        </w:rPr>
        <w:t xml:space="preserve">) </w:t>
      </w:r>
      <w:r w:rsidR="00D0311E" w:rsidRPr="00A21C67">
        <w:rPr>
          <w:rFonts w:ascii="Times New Roman" w:hAnsi="Times New Roman" w:cs="Times New Roman"/>
          <w:sz w:val="24"/>
          <w:szCs w:val="24"/>
        </w:rPr>
        <w:t>T</w:t>
      </w:r>
      <w:r w:rsidRPr="00A21C67">
        <w:rPr>
          <w:rFonts w:ascii="Times New Roman" w:hAnsi="Times New Roman" w:cs="Times New Roman"/>
          <w:sz w:val="24"/>
          <w:szCs w:val="24"/>
        </w:rPr>
        <w:t xml:space="preserve">erhadap </w:t>
      </w:r>
      <w:r w:rsidR="006C2BD9" w:rsidRPr="00A21C67">
        <w:rPr>
          <w:rFonts w:ascii="Times New Roman" w:hAnsi="Times New Roman" w:cs="Times New Roman"/>
          <w:i/>
          <w:sz w:val="24"/>
          <w:szCs w:val="24"/>
        </w:rPr>
        <w:t>E</w:t>
      </w:r>
      <w:r w:rsidRPr="00A21C67">
        <w:rPr>
          <w:rFonts w:ascii="Times New Roman" w:hAnsi="Times New Roman" w:cs="Times New Roman"/>
          <w:i/>
          <w:sz w:val="24"/>
          <w:szCs w:val="24"/>
        </w:rPr>
        <w:t xml:space="preserve">scheriacia </w:t>
      </w:r>
      <w:r w:rsidR="00266359" w:rsidRPr="00A21C67">
        <w:rPr>
          <w:rFonts w:ascii="Times New Roman" w:hAnsi="Times New Roman" w:cs="Times New Roman"/>
          <w:i/>
          <w:sz w:val="24"/>
          <w:szCs w:val="24"/>
        </w:rPr>
        <w:t>coli</w:t>
      </w:r>
      <w:r w:rsidR="00266359" w:rsidRPr="00A21C67">
        <w:rPr>
          <w:rFonts w:ascii="Times New Roman" w:hAnsi="Times New Roman" w:cs="Times New Roman"/>
          <w:sz w:val="24"/>
          <w:szCs w:val="24"/>
        </w:rPr>
        <w:t xml:space="preserve">dan </w:t>
      </w:r>
    </w:p>
    <w:p w:rsidR="00266359" w:rsidRPr="00A21C67" w:rsidRDefault="001F7917" w:rsidP="001F7917">
      <w:pPr>
        <w:pStyle w:val="ListParagraph"/>
        <w:tabs>
          <w:tab w:val="left" w:pos="1560"/>
          <w:tab w:val="left" w:leader="dot" w:pos="7655"/>
        </w:tabs>
        <w:spacing w:after="0" w:line="240" w:lineRule="auto"/>
        <w:ind w:left="1134" w:hanging="709"/>
        <w:rPr>
          <w:rFonts w:ascii="Times New Roman" w:hAnsi="Times New Roman" w:cs="Times New Roman"/>
          <w:sz w:val="24"/>
          <w:szCs w:val="24"/>
        </w:rPr>
      </w:pPr>
      <w:r w:rsidRPr="00A21C67">
        <w:rPr>
          <w:rFonts w:ascii="Times New Roman" w:hAnsi="Times New Roman" w:cs="Times New Roman"/>
          <w:i/>
          <w:sz w:val="24"/>
          <w:szCs w:val="24"/>
        </w:rPr>
        <w:tab/>
      </w:r>
      <w:r w:rsidR="006C2BD9" w:rsidRPr="00A21C67">
        <w:rPr>
          <w:rFonts w:ascii="Times New Roman" w:hAnsi="Times New Roman" w:cs="Times New Roman"/>
          <w:i/>
          <w:sz w:val="24"/>
          <w:szCs w:val="24"/>
        </w:rPr>
        <w:t>S</w:t>
      </w:r>
      <w:r w:rsidR="00266359" w:rsidRPr="00A21C67">
        <w:rPr>
          <w:rFonts w:ascii="Times New Roman" w:hAnsi="Times New Roman" w:cs="Times New Roman"/>
          <w:i/>
          <w:sz w:val="24"/>
          <w:szCs w:val="24"/>
        </w:rPr>
        <w:t>tapyloccocus aureus</w:t>
      </w:r>
      <w:r w:rsidR="00266359" w:rsidRPr="00A21C67">
        <w:rPr>
          <w:rFonts w:ascii="Times New Roman" w:hAnsi="Times New Roman" w:cs="Times New Roman"/>
          <w:sz w:val="24"/>
          <w:szCs w:val="24"/>
        </w:rPr>
        <w:t xml:space="preserve">) </w:t>
      </w:r>
      <w:r w:rsidR="00266359" w:rsidRPr="00A21C67">
        <w:rPr>
          <w:rFonts w:ascii="Times New Roman" w:hAnsi="Times New Roman" w:cs="Times New Roman"/>
          <w:sz w:val="24"/>
          <w:szCs w:val="24"/>
        </w:rPr>
        <w:tab/>
      </w:r>
      <w:r w:rsidR="006A4AB2">
        <w:rPr>
          <w:rFonts w:ascii="Times New Roman" w:hAnsi="Times New Roman" w:cs="Times New Roman"/>
          <w:sz w:val="24"/>
          <w:szCs w:val="24"/>
        </w:rPr>
        <w:t>92</w:t>
      </w:r>
    </w:p>
    <w:p w:rsidR="00266359" w:rsidRPr="00A21C67" w:rsidRDefault="00A058B8" w:rsidP="00D90547">
      <w:pPr>
        <w:tabs>
          <w:tab w:val="left" w:pos="1560"/>
          <w:tab w:val="left" w:leader="dot" w:pos="7513"/>
        </w:tabs>
        <w:spacing w:before="120" w:after="0" w:line="360" w:lineRule="auto"/>
        <w:rPr>
          <w:rFonts w:ascii="Times New Roman" w:hAnsi="Times New Roman" w:cs="Times New Roman"/>
          <w:sz w:val="24"/>
          <w:szCs w:val="24"/>
        </w:rPr>
      </w:pPr>
      <w:r w:rsidRPr="00A21C67">
        <w:rPr>
          <w:rFonts w:ascii="Times New Roman" w:hAnsi="Times New Roman" w:cs="Times New Roman"/>
          <w:sz w:val="24"/>
          <w:szCs w:val="24"/>
        </w:rPr>
        <w:t xml:space="preserve">Lampiran 10. </w:t>
      </w:r>
      <w:r w:rsidR="001F7917" w:rsidRPr="00A21C67">
        <w:rPr>
          <w:rFonts w:ascii="Times New Roman" w:hAnsi="Times New Roman" w:cs="Times New Roman"/>
          <w:sz w:val="24"/>
          <w:szCs w:val="24"/>
        </w:rPr>
        <w:tab/>
      </w:r>
      <w:r w:rsidR="00266359" w:rsidRPr="00A21C67">
        <w:rPr>
          <w:rFonts w:ascii="Times New Roman" w:hAnsi="Times New Roman" w:cs="Times New Roman"/>
          <w:sz w:val="24"/>
          <w:szCs w:val="24"/>
        </w:rPr>
        <w:t>Hasil Pembuatan Sauerkraut</w:t>
      </w:r>
      <w:r w:rsidR="003D302D" w:rsidRPr="00A21C67">
        <w:rPr>
          <w:rFonts w:ascii="Times New Roman" w:hAnsi="Times New Roman" w:cs="Times New Roman"/>
          <w:sz w:val="24"/>
          <w:szCs w:val="24"/>
        </w:rPr>
        <w:tab/>
      </w:r>
      <w:r w:rsidR="006A4AB2">
        <w:rPr>
          <w:rFonts w:ascii="Times New Roman" w:hAnsi="Times New Roman" w:cs="Times New Roman"/>
          <w:sz w:val="24"/>
          <w:szCs w:val="24"/>
        </w:rPr>
        <w:t>93</w:t>
      </w:r>
    </w:p>
    <w:p w:rsidR="00266359" w:rsidRPr="00A21C67" w:rsidRDefault="00A058B8" w:rsidP="00D90547">
      <w:pPr>
        <w:tabs>
          <w:tab w:val="left" w:pos="1560"/>
          <w:tab w:val="left" w:leader="dot" w:pos="7513"/>
        </w:tabs>
        <w:spacing w:after="0" w:line="360" w:lineRule="auto"/>
        <w:rPr>
          <w:rFonts w:ascii="Times New Roman" w:hAnsi="Times New Roman" w:cs="Times New Roman"/>
          <w:sz w:val="24"/>
          <w:szCs w:val="24"/>
        </w:rPr>
      </w:pPr>
      <w:r w:rsidRPr="00A21C67">
        <w:rPr>
          <w:rFonts w:ascii="Times New Roman" w:hAnsi="Times New Roman" w:cs="Times New Roman"/>
          <w:sz w:val="24"/>
          <w:szCs w:val="24"/>
        </w:rPr>
        <w:t xml:space="preserve">Lampiran 11. </w:t>
      </w:r>
      <w:r w:rsidR="001F7917" w:rsidRPr="00A21C67">
        <w:rPr>
          <w:rFonts w:ascii="Times New Roman" w:hAnsi="Times New Roman" w:cs="Times New Roman"/>
          <w:sz w:val="24"/>
          <w:szCs w:val="24"/>
        </w:rPr>
        <w:tab/>
      </w:r>
      <w:r w:rsidR="00266359" w:rsidRPr="00A21C67">
        <w:rPr>
          <w:rFonts w:ascii="Times New Roman" w:hAnsi="Times New Roman" w:cs="Times New Roman"/>
          <w:sz w:val="24"/>
          <w:szCs w:val="24"/>
        </w:rPr>
        <w:t>Hasil isolasi B</w:t>
      </w:r>
      <w:r w:rsidR="00C14B75" w:rsidRPr="00A21C67">
        <w:rPr>
          <w:rFonts w:ascii="Times New Roman" w:hAnsi="Times New Roman" w:cs="Times New Roman"/>
          <w:sz w:val="24"/>
          <w:szCs w:val="24"/>
        </w:rPr>
        <w:t xml:space="preserve">akteri </w:t>
      </w:r>
      <w:r w:rsidR="00266359" w:rsidRPr="00A21C67">
        <w:rPr>
          <w:rFonts w:ascii="Times New Roman" w:hAnsi="Times New Roman" w:cs="Times New Roman"/>
          <w:sz w:val="24"/>
          <w:szCs w:val="24"/>
        </w:rPr>
        <w:t>A</w:t>
      </w:r>
      <w:r w:rsidR="00C14B75" w:rsidRPr="00A21C67">
        <w:rPr>
          <w:rFonts w:ascii="Times New Roman" w:hAnsi="Times New Roman" w:cs="Times New Roman"/>
          <w:sz w:val="24"/>
          <w:szCs w:val="24"/>
        </w:rPr>
        <w:t xml:space="preserve">sam </w:t>
      </w:r>
      <w:r w:rsidR="00266359" w:rsidRPr="00A21C67">
        <w:rPr>
          <w:rFonts w:ascii="Times New Roman" w:hAnsi="Times New Roman" w:cs="Times New Roman"/>
          <w:sz w:val="24"/>
          <w:szCs w:val="24"/>
        </w:rPr>
        <w:t>L</w:t>
      </w:r>
      <w:r w:rsidR="00C14B75" w:rsidRPr="00A21C67">
        <w:rPr>
          <w:rFonts w:ascii="Times New Roman" w:hAnsi="Times New Roman" w:cs="Times New Roman"/>
          <w:sz w:val="24"/>
          <w:szCs w:val="24"/>
        </w:rPr>
        <w:t>aktat</w:t>
      </w:r>
      <w:r w:rsidR="00266359" w:rsidRPr="00A21C67">
        <w:rPr>
          <w:rFonts w:ascii="Times New Roman" w:hAnsi="Times New Roman" w:cs="Times New Roman"/>
          <w:sz w:val="24"/>
          <w:szCs w:val="24"/>
        </w:rPr>
        <w:tab/>
      </w:r>
      <w:r w:rsidR="006A4AB2">
        <w:rPr>
          <w:rFonts w:ascii="Times New Roman" w:hAnsi="Times New Roman" w:cs="Times New Roman"/>
          <w:sz w:val="24"/>
          <w:szCs w:val="24"/>
        </w:rPr>
        <w:t>94</w:t>
      </w:r>
    </w:p>
    <w:p w:rsidR="00266359" w:rsidRPr="00A21C67" w:rsidRDefault="00A058B8" w:rsidP="00D625CD">
      <w:pPr>
        <w:tabs>
          <w:tab w:val="left" w:pos="1560"/>
          <w:tab w:val="left" w:leader="dot" w:pos="7513"/>
        </w:tabs>
        <w:spacing w:after="0" w:line="360" w:lineRule="auto"/>
        <w:rPr>
          <w:rFonts w:ascii="Times New Roman" w:hAnsi="Times New Roman" w:cs="Times New Roman"/>
          <w:sz w:val="24"/>
          <w:szCs w:val="24"/>
        </w:rPr>
      </w:pPr>
      <w:r w:rsidRPr="00A21C67">
        <w:rPr>
          <w:rFonts w:ascii="Times New Roman" w:hAnsi="Times New Roman" w:cs="Times New Roman"/>
          <w:sz w:val="24"/>
          <w:szCs w:val="24"/>
        </w:rPr>
        <w:t xml:space="preserve">Lampiran 12. </w:t>
      </w:r>
      <w:r w:rsidR="001F7917" w:rsidRPr="00A21C67">
        <w:rPr>
          <w:rFonts w:ascii="Times New Roman" w:hAnsi="Times New Roman" w:cs="Times New Roman"/>
          <w:sz w:val="24"/>
          <w:szCs w:val="24"/>
        </w:rPr>
        <w:tab/>
      </w:r>
      <w:r w:rsidR="00266359" w:rsidRPr="00A21C67">
        <w:rPr>
          <w:rFonts w:ascii="Times New Roman" w:hAnsi="Times New Roman" w:cs="Times New Roman"/>
          <w:sz w:val="24"/>
          <w:szCs w:val="24"/>
        </w:rPr>
        <w:t>Hasil identifikasi bakteri asam</w:t>
      </w:r>
      <w:r w:rsidR="00D0543A" w:rsidRPr="00A21C67">
        <w:rPr>
          <w:rFonts w:ascii="Times New Roman" w:hAnsi="Times New Roman" w:cs="Times New Roman"/>
          <w:sz w:val="24"/>
          <w:szCs w:val="24"/>
        </w:rPr>
        <w:t xml:space="preserve"> laktat</w:t>
      </w:r>
      <w:r w:rsidR="00266359" w:rsidRPr="00A21C67">
        <w:rPr>
          <w:rFonts w:ascii="Times New Roman" w:hAnsi="Times New Roman" w:cs="Times New Roman"/>
          <w:sz w:val="24"/>
          <w:szCs w:val="24"/>
        </w:rPr>
        <w:tab/>
      </w:r>
      <w:r w:rsidR="006A4AB2">
        <w:rPr>
          <w:rFonts w:ascii="Times New Roman" w:hAnsi="Times New Roman" w:cs="Times New Roman"/>
          <w:sz w:val="24"/>
          <w:szCs w:val="24"/>
        </w:rPr>
        <w:t>95</w:t>
      </w:r>
    </w:p>
    <w:p w:rsidR="00266359" w:rsidRPr="00A21C67" w:rsidRDefault="00A058B8" w:rsidP="00D625CD">
      <w:pPr>
        <w:tabs>
          <w:tab w:val="left" w:pos="1560"/>
          <w:tab w:val="left" w:leader="dot" w:pos="7513"/>
        </w:tabs>
        <w:spacing w:after="0" w:line="360" w:lineRule="auto"/>
        <w:rPr>
          <w:rFonts w:ascii="Times New Roman" w:hAnsi="Times New Roman" w:cs="Times New Roman"/>
          <w:sz w:val="24"/>
          <w:szCs w:val="24"/>
        </w:rPr>
      </w:pPr>
      <w:r w:rsidRPr="00A21C67">
        <w:rPr>
          <w:rFonts w:ascii="Times New Roman" w:hAnsi="Times New Roman" w:cs="Times New Roman"/>
          <w:sz w:val="24"/>
          <w:szCs w:val="24"/>
        </w:rPr>
        <w:t xml:space="preserve">Lampiran 13. </w:t>
      </w:r>
      <w:r w:rsidR="001F7917" w:rsidRPr="00A21C67">
        <w:rPr>
          <w:rFonts w:ascii="Times New Roman" w:hAnsi="Times New Roman" w:cs="Times New Roman"/>
          <w:sz w:val="24"/>
          <w:szCs w:val="24"/>
        </w:rPr>
        <w:tab/>
      </w:r>
      <w:r w:rsidR="00266359" w:rsidRPr="00A21C67">
        <w:rPr>
          <w:rFonts w:ascii="Times New Roman" w:hAnsi="Times New Roman" w:cs="Times New Roman"/>
          <w:sz w:val="24"/>
          <w:szCs w:val="24"/>
        </w:rPr>
        <w:t xml:space="preserve">Hasil produksi bakteriosin </w:t>
      </w:r>
      <w:r w:rsidR="00266359" w:rsidRPr="00A21C67">
        <w:rPr>
          <w:rFonts w:ascii="Times New Roman" w:hAnsi="Times New Roman" w:cs="Times New Roman"/>
          <w:sz w:val="24"/>
          <w:szCs w:val="24"/>
        </w:rPr>
        <w:tab/>
      </w:r>
      <w:r w:rsidR="006825F9">
        <w:rPr>
          <w:rFonts w:ascii="Times New Roman" w:hAnsi="Times New Roman" w:cs="Times New Roman"/>
          <w:sz w:val="24"/>
          <w:szCs w:val="24"/>
        </w:rPr>
        <w:t>9</w:t>
      </w:r>
      <w:r w:rsidR="006A4AB2">
        <w:rPr>
          <w:rFonts w:ascii="Times New Roman" w:hAnsi="Times New Roman" w:cs="Times New Roman"/>
          <w:sz w:val="24"/>
          <w:szCs w:val="24"/>
        </w:rPr>
        <w:t>6</w:t>
      </w:r>
    </w:p>
    <w:p w:rsidR="00266359" w:rsidRPr="00A21C67" w:rsidRDefault="00A058B8" w:rsidP="00D625CD">
      <w:pPr>
        <w:tabs>
          <w:tab w:val="left" w:pos="1560"/>
          <w:tab w:val="left" w:leader="dot" w:pos="7513"/>
        </w:tabs>
        <w:spacing w:after="0" w:line="360" w:lineRule="auto"/>
        <w:rPr>
          <w:rFonts w:ascii="Times New Roman" w:hAnsi="Times New Roman" w:cs="Times New Roman"/>
          <w:sz w:val="24"/>
          <w:szCs w:val="24"/>
        </w:rPr>
      </w:pPr>
      <w:r w:rsidRPr="00A21C67">
        <w:rPr>
          <w:rFonts w:ascii="Times New Roman" w:hAnsi="Times New Roman" w:cs="Times New Roman"/>
          <w:sz w:val="24"/>
          <w:szCs w:val="24"/>
        </w:rPr>
        <w:t xml:space="preserve">Lampiran 14. </w:t>
      </w:r>
      <w:r w:rsidR="001F7917" w:rsidRPr="00A21C67">
        <w:rPr>
          <w:rFonts w:ascii="Times New Roman" w:hAnsi="Times New Roman" w:cs="Times New Roman"/>
          <w:sz w:val="24"/>
          <w:szCs w:val="24"/>
        </w:rPr>
        <w:tab/>
      </w:r>
      <w:r w:rsidR="00266359" w:rsidRPr="00A21C67">
        <w:rPr>
          <w:rFonts w:ascii="Times New Roman" w:hAnsi="Times New Roman" w:cs="Times New Roman"/>
          <w:sz w:val="24"/>
          <w:szCs w:val="24"/>
        </w:rPr>
        <w:t xml:space="preserve">Hasil Isolasi bakteriosin </w:t>
      </w:r>
      <w:r w:rsidR="00266359" w:rsidRPr="00A21C67">
        <w:rPr>
          <w:rFonts w:ascii="Times New Roman" w:hAnsi="Times New Roman" w:cs="Times New Roman"/>
          <w:sz w:val="24"/>
          <w:szCs w:val="24"/>
        </w:rPr>
        <w:tab/>
      </w:r>
      <w:r w:rsidR="006825F9">
        <w:rPr>
          <w:rFonts w:ascii="Times New Roman" w:hAnsi="Times New Roman" w:cs="Times New Roman"/>
          <w:sz w:val="24"/>
          <w:szCs w:val="24"/>
        </w:rPr>
        <w:t xml:space="preserve"> 9</w:t>
      </w:r>
      <w:r w:rsidR="006A4AB2">
        <w:rPr>
          <w:rFonts w:ascii="Times New Roman" w:hAnsi="Times New Roman" w:cs="Times New Roman"/>
          <w:sz w:val="24"/>
          <w:szCs w:val="24"/>
        </w:rPr>
        <w:t>7</w:t>
      </w:r>
    </w:p>
    <w:p w:rsidR="00BE7AC9" w:rsidRPr="00A21C67" w:rsidRDefault="00A058B8" w:rsidP="00D625CD">
      <w:pPr>
        <w:tabs>
          <w:tab w:val="left" w:pos="1560"/>
          <w:tab w:val="left" w:leader="dot" w:pos="7513"/>
          <w:tab w:val="left" w:leader="dot" w:pos="7541"/>
        </w:tabs>
        <w:spacing w:after="0" w:line="360" w:lineRule="auto"/>
        <w:rPr>
          <w:rFonts w:ascii="Times New Roman" w:hAnsi="Times New Roman" w:cs="Times New Roman"/>
          <w:sz w:val="24"/>
          <w:szCs w:val="24"/>
        </w:rPr>
      </w:pPr>
      <w:r w:rsidRPr="00A21C67">
        <w:rPr>
          <w:rFonts w:ascii="Times New Roman" w:hAnsi="Times New Roman" w:cs="Times New Roman"/>
          <w:sz w:val="24"/>
          <w:szCs w:val="24"/>
        </w:rPr>
        <w:t xml:space="preserve">Lampiran 15. </w:t>
      </w:r>
      <w:r w:rsidR="001F7917" w:rsidRPr="00A21C67">
        <w:rPr>
          <w:rFonts w:ascii="Times New Roman" w:hAnsi="Times New Roman" w:cs="Times New Roman"/>
          <w:sz w:val="24"/>
          <w:szCs w:val="24"/>
        </w:rPr>
        <w:tab/>
      </w:r>
      <w:r w:rsidR="00266359" w:rsidRPr="00A21C67">
        <w:rPr>
          <w:rFonts w:ascii="Times New Roman" w:hAnsi="Times New Roman" w:cs="Times New Roman"/>
          <w:sz w:val="24"/>
          <w:szCs w:val="24"/>
        </w:rPr>
        <w:t xml:space="preserve">Hasil Pemurnian Bakteriosin </w:t>
      </w:r>
      <w:r w:rsidR="00266359" w:rsidRPr="00A21C67">
        <w:rPr>
          <w:rFonts w:ascii="Times New Roman" w:hAnsi="Times New Roman" w:cs="Times New Roman"/>
          <w:sz w:val="24"/>
          <w:szCs w:val="24"/>
        </w:rPr>
        <w:tab/>
      </w:r>
      <w:r w:rsidR="00F168DA">
        <w:rPr>
          <w:rFonts w:ascii="Times New Roman" w:hAnsi="Times New Roman" w:cs="Times New Roman"/>
          <w:sz w:val="24"/>
          <w:szCs w:val="24"/>
        </w:rPr>
        <w:t xml:space="preserve"> 9</w:t>
      </w:r>
      <w:r w:rsidR="006A4AB2">
        <w:rPr>
          <w:rFonts w:ascii="Times New Roman" w:hAnsi="Times New Roman" w:cs="Times New Roman"/>
          <w:sz w:val="24"/>
          <w:szCs w:val="24"/>
        </w:rPr>
        <w:t>8</w:t>
      </w:r>
    </w:p>
    <w:p w:rsidR="0097014A" w:rsidRPr="00A21C67" w:rsidRDefault="00A058B8" w:rsidP="00D625CD">
      <w:pPr>
        <w:tabs>
          <w:tab w:val="left" w:pos="1560"/>
          <w:tab w:val="left" w:leader="dot" w:pos="7513"/>
          <w:tab w:val="left" w:leader="dot" w:pos="7541"/>
        </w:tabs>
        <w:spacing w:after="0" w:line="360" w:lineRule="auto"/>
        <w:rPr>
          <w:rFonts w:ascii="Times New Roman" w:hAnsi="Times New Roman" w:cs="Times New Roman"/>
          <w:sz w:val="24"/>
          <w:szCs w:val="24"/>
        </w:rPr>
      </w:pPr>
      <w:r w:rsidRPr="00A21C67">
        <w:rPr>
          <w:rFonts w:ascii="Times New Roman" w:hAnsi="Times New Roman" w:cs="Times New Roman"/>
          <w:sz w:val="24"/>
          <w:szCs w:val="24"/>
        </w:rPr>
        <w:t xml:space="preserve">Lampiran 16. </w:t>
      </w:r>
      <w:r w:rsidR="001F7917" w:rsidRPr="00A21C67">
        <w:rPr>
          <w:rFonts w:ascii="Times New Roman" w:hAnsi="Times New Roman" w:cs="Times New Roman"/>
          <w:sz w:val="24"/>
          <w:szCs w:val="24"/>
        </w:rPr>
        <w:tab/>
      </w:r>
      <w:r w:rsidR="0097014A" w:rsidRPr="00A21C67">
        <w:rPr>
          <w:rFonts w:ascii="Times New Roman" w:hAnsi="Times New Roman" w:cs="Times New Roman"/>
          <w:sz w:val="24"/>
          <w:szCs w:val="24"/>
        </w:rPr>
        <w:t xml:space="preserve">Hasil Karakterisasi Bakteriosin terhadap pH </w:t>
      </w:r>
      <w:r w:rsidR="0097014A" w:rsidRPr="00A21C67">
        <w:rPr>
          <w:rFonts w:ascii="Times New Roman" w:hAnsi="Times New Roman" w:cs="Times New Roman"/>
          <w:sz w:val="24"/>
          <w:szCs w:val="24"/>
        </w:rPr>
        <w:tab/>
      </w:r>
      <w:r w:rsidR="00F168DA">
        <w:rPr>
          <w:rFonts w:ascii="Times New Roman" w:hAnsi="Times New Roman" w:cs="Times New Roman"/>
          <w:sz w:val="24"/>
          <w:szCs w:val="24"/>
        </w:rPr>
        <w:t xml:space="preserve"> 9</w:t>
      </w:r>
      <w:r w:rsidR="006A4AB2">
        <w:rPr>
          <w:rFonts w:ascii="Times New Roman" w:hAnsi="Times New Roman" w:cs="Times New Roman"/>
          <w:sz w:val="24"/>
          <w:szCs w:val="24"/>
        </w:rPr>
        <w:t>9</w:t>
      </w:r>
    </w:p>
    <w:p w:rsidR="00C52812" w:rsidRPr="00A21C67" w:rsidRDefault="00A058B8" w:rsidP="00D625CD">
      <w:pPr>
        <w:tabs>
          <w:tab w:val="left" w:pos="1560"/>
          <w:tab w:val="left" w:leader="dot" w:pos="7513"/>
          <w:tab w:val="left" w:leader="dot" w:pos="7541"/>
        </w:tabs>
        <w:spacing w:after="0" w:line="360" w:lineRule="auto"/>
        <w:rPr>
          <w:rFonts w:ascii="Times New Roman" w:hAnsi="Times New Roman" w:cs="Times New Roman"/>
          <w:sz w:val="24"/>
          <w:szCs w:val="24"/>
        </w:rPr>
      </w:pPr>
      <w:r w:rsidRPr="00A21C67">
        <w:rPr>
          <w:rFonts w:ascii="Times New Roman" w:hAnsi="Times New Roman" w:cs="Times New Roman"/>
          <w:sz w:val="24"/>
          <w:szCs w:val="24"/>
        </w:rPr>
        <w:t xml:space="preserve">Lampiran 17. </w:t>
      </w:r>
      <w:r w:rsidR="001F7917" w:rsidRPr="00A21C67">
        <w:rPr>
          <w:rFonts w:ascii="Times New Roman" w:hAnsi="Times New Roman" w:cs="Times New Roman"/>
          <w:sz w:val="24"/>
          <w:szCs w:val="24"/>
        </w:rPr>
        <w:tab/>
      </w:r>
      <w:r w:rsidR="00C52812" w:rsidRPr="00A21C67">
        <w:rPr>
          <w:rFonts w:ascii="Times New Roman" w:hAnsi="Times New Roman" w:cs="Times New Roman"/>
          <w:sz w:val="24"/>
          <w:szCs w:val="24"/>
        </w:rPr>
        <w:t xml:space="preserve">Hasil Karakterisasi Bakteriosin terhadap Suhu </w:t>
      </w:r>
      <w:r w:rsidR="00C52812" w:rsidRPr="00A21C67">
        <w:rPr>
          <w:rFonts w:ascii="Times New Roman" w:hAnsi="Times New Roman" w:cs="Times New Roman"/>
          <w:sz w:val="24"/>
          <w:szCs w:val="24"/>
        </w:rPr>
        <w:tab/>
      </w:r>
      <w:r w:rsidR="006A4AB2">
        <w:rPr>
          <w:rFonts w:ascii="Times New Roman" w:hAnsi="Times New Roman" w:cs="Times New Roman"/>
          <w:sz w:val="24"/>
          <w:szCs w:val="24"/>
        </w:rPr>
        <w:t>100</w:t>
      </w:r>
    </w:p>
    <w:p w:rsidR="00CD7DD8" w:rsidRPr="00A21C67" w:rsidRDefault="00A058B8" w:rsidP="00D625CD">
      <w:pPr>
        <w:tabs>
          <w:tab w:val="left" w:pos="1560"/>
          <w:tab w:val="left" w:leader="dot" w:pos="7513"/>
          <w:tab w:val="left" w:leader="dot" w:pos="7541"/>
        </w:tabs>
        <w:spacing w:after="0" w:line="360" w:lineRule="auto"/>
        <w:rPr>
          <w:rFonts w:ascii="Times New Roman" w:hAnsi="Times New Roman" w:cs="Times New Roman"/>
          <w:sz w:val="24"/>
          <w:szCs w:val="24"/>
        </w:rPr>
      </w:pPr>
      <w:r w:rsidRPr="00A21C67">
        <w:rPr>
          <w:rFonts w:ascii="Times New Roman" w:hAnsi="Times New Roman" w:cs="Times New Roman"/>
          <w:sz w:val="24"/>
          <w:szCs w:val="24"/>
        </w:rPr>
        <w:t xml:space="preserve">Lampiran 18. </w:t>
      </w:r>
      <w:r w:rsidR="001F7917" w:rsidRPr="00A21C67">
        <w:rPr>
          <w:rFonts w:ascii="Times New Roman" w:hAnsi="Times New Roman" w:cs="Times New Roman"/>
          <w:sz w:val="24"/>
          <w:szCs w:val="24"/>
        </w:rPr>
        <w:tab/>
      </w:r>
      <w:r w:rsidR="00CD7DD8" w:rsidRPr="00A21C67">
        <w:rPr>
          <w:rFonts w:ascii="Times New Roman" w:hAnsi="Times New Roman" w:cs="Times New Roman"/>
          <w:sz w:val="24"/>
          <w:szCs w:val="24"/>
        </w:rPr>
        <w:t xml:space="preserve">Hasil Karakterisasi Bakteriosin terhadap Enzim </w:t>
      </w:r>
      <w:r w:rsidR="00CD7DD8" w:rsidRPr="00A21C67">
        <w:rPr>
          <w:rFonts w:ascii="Times New Roman" w:hAnsi="Times New Roman" w:cs="Times New Roman"/>
          <w:sz w:val="24"/>
          <w:szCs w:val="24"/>
        </w:rPr>
        <w:tab/>
      </w:r>
      <w:r w:rsidR="006A4AB2">
        <w:rPr>
          <w:rFonts w:ascii="Times New Roman" w:hAnsi="Times New Roman" w:cs="Times New Roman"/>
          <w:sz w:val="24"/>
          <w:szCs w:val="24"/>
        </w:rPr>
        <w:t>101</w:t>
      </w:r>
    </w:p>
    <w:p w:rsidR="00E7258A" w:rsidRPr="00A21C67" w:rsidRDefault="00A058B8" w:rsidP="00D625CD">
      <w:pPr>
        <w:tabs>
          <w:tab w:val="left" w:pos="1560"/>
          <w:tab w:val="left" w:leader="dot" w:pos="7513"/>
          <w:tab w:val="left" w:leader="dot" w:pos="7541"/>
        </w:tabs>
        <w:spacing w:after="0" w:line="360" w:lineRule="auto"/>
        <w:rPr>
          <w:rFonts w:ascii="Times New Roman" w:hAnsi="Times New Roman" w:cs="Times New Roman"/>
          <w:sz w:val="24"/>
          <w:szCs w:val="24"/>
        </w:rPr>
      </w:pPr>
      <w:r w:rsidRPr="00A21C67">
        <w:rPr>
          <w:rFonts w:ascii="Times New Roman" w:hAnsi="Times New Roman" w:cs="Times New Roman"/>
          <w:sz w:val="24"/>
          <w:szCs w:val="24"/>
        </w:rPr>
        <w:t xml:space="preserve">Lampiran 19. </w:t>
      </w:r>
      <w:r w:rsidR="001F7917" w:rsidRPr="00A21C67">
        <w:rPr>
          <w:rFonts w:ascii="Times New Roman" w:hAnsi="Times New Roman" w:cs="Times New Roman"/>
          <w:sz w:val="24"/>
          <w:szCs w:val="24"/>
        </w:rPr>
        <w:tab/>
      </w:r>
      <w:r w:rsidR="00E7258A" w:rsidRPr="00A21C67">
        <w:rPr>
          <w:rFonts w:ascii="Times New Roman" w:hAnsi="Times New Roman" w:cs="Times New Roman"/>
          <w:sz w:val="24"/>
          <w:szCs w:val="24"/>
        </w:rPr>
        <w:t xml:space="preserve">Hasil Karakterisasi Bakteriosin terhadap Surfaktan </w:t>
      </w:r>
      <w:r w:rsidR="00E7258A" w:rsidRPr="00A21C67">
        <w:rPr>
          <w:rFonts w:ascii="Times New Roman" w:hAnsi="Times New Roman" w:cs="Times New Roman"/>
          <w:sz w:val="24"/>
          <w:szCs w:val="24"/>
        </w:rPr>
        <w:tab/>
      </w:r>
      <w:r w:rsidR="006A4AB2">
        <w:rPr>
          <w:rFonts w:ascii="Times New Roman" w:hAnsi="Times New Roman" w:cs="Times New Roman"/>
          <w:sz w:val="24"/>
          <w:szCs w:val="24"/>
        </w:rPr>
        <w:t>102</w:t>
      </w:r>
    </w:p>
    <w:p w:rsidR="00E7258A" w:rsidRPr="00A21C67" w:rsidRDefault="00A058B8" w:rsidP="00D625CD">
      <w:pPr>
        <w:tabs>
          <w:tab w:val="left" w:pos="1560"/>
          <w:tab w:val="left" w:leader="dot" w:pos="7513"/>
          <w:tab w:val="left" w:leader="dot" w:pos="7541"/>
          <w:tab w:val="left" w:leader="dot" w:pos="7598"/>
        </w:tabs>
        <w:spacing w:after="0" w:line="360" w:lineRule="auto"/>
        <w:rPr>
          <w:rFonts w:ascii="Times New Roman" w:hAnsi="Times New Roman" w:cs="Times New Roman"/>
          <w:sz w:val="24"/>
          <w:szCs w:val="24"/>
        </w:rPr>
      </w:pPr>
      <w:r w:rsidRPr="00A21C67">
        <w:rPr>
          <w:rFonts w:ascii="Times New Roman" w:hAnsi="Times New Roman" w:cs="Times New Roman"/>
          <w:sz w:val="24"/>
          <w:szCs w:val="24"/>
        </w:rPr>
        <w:t xml:space="preserve">Lampiran 20. </w:t>
      </w:r>
      <w:r w:rsidR="001F7917" w:rsidRPr="00A21C67">
        <w:rPr>
          <w:rFonts w:ascii="Times New Roman" w:hAnsi="Times New Roman" w:cs="Times New Roman"/>
          <w:sz w:val="24"/>
          <w:szCs w:val="24"/>
        </w:rPr>
        <w:tab/>
      </w:r>
      <w:r w:rsidR="00E7258A" w:rsidRPr="00A21C67">
        <w:rPr>
          <w:rFonts w:ascii="Times New Roman" w:hAnsi="Times New Roman" w:cs="Times New Roman"/>
          <w:sz w:val="24"/>
          <w:szCs w:val="24"/>
        </w:rPr>
        <w:t xml:space="preserve">Hasil Karakterisasi Bakteriosin terhadap Sinar UV </w:t>
      </w:r>
      <w:r w:rsidR="00E7258A" w:rsidRPr="00A21C67">
        <w:rPr>
          <w:rFonts w:ascii="Times New Roman" w:hAnsi="Times New Roman" w:cs="Times New Roman"/>
          <w:sz w:val="24"/>
          <w:szCs w:val="24"/>
        </w:rPr>
        <w:tab/>
      </w:r>
      <w:r w:rsidR="006A4AB2">
        <w:rPr>
          <w:rFonts w:ascii="Times New Roman" w:hAnsi="Times New Roman" w:cs="Times New Roman"/>
          <w:sz w:val="24"/>
          <w:szCs w:val="24"/>
        </w:rPr>
        <w:t>103</w:t>
      </w:r>
    </w:p>
    <w:p w:rsidR="001F7917" w:rsidRPr="00A21C67" w:rsidRDefault="00A058B8" w:rsidP="00D625CD">
      <w:pPr>
        <w:tabs>
          <w:tab w:val="left" w:pos="1560"/>
          <w:tab w:val="left" w:leader="dot" w:pos="7513"/>
          <w:tab w:val="left" w:leader="dot" w:pos="7541"/>
        </w:tabs>
        <w:spacing w:after="0" w:line="240" w:lineRule="auto"/>
        <w:ind w:left="1418" w:hanging="1418"/>
        <w:rPr>
          <w:rFonts w:ascii="Times New Roman" w:hAnsi="Times New Roman" w:cs="Times New Roman"/>
          <w:sz w:val="24"/>
          <w:szCs w:val="24"/>
        </w:rPr>
      </w:pPr>
      <w:r w:rsidRPr="00A21C67">
        <w:rPr>
          <w:rFonts w:ascii="Times New Roman" w:hAnsi="Times New Roman" w:cs="Times New Roman"/>
          <w:sz w:val="24"/>
          <w:szCs w:val="24"/>
        </w:rPr>
        <w:t xml:space="preserve">Lampiran 21. </w:t>
      </w:r>
      <w:r w:rsidR="001F7917" w:rsidRPr="00A21C67">
        <w:rPr>
          <w:rFonts w:ascii="Times New Roman" w:hAnsi="Times New Roman" w:cs="Times New Roman"/>
          <w:sz w:val="24"/>
          <w:szCs w:val="24"/>
        </w:rPr>
        <w:tab/>
      </w:r>
      <w:r w:rsidR="00A21C67">
        <w:rPr>
          <w:rFonts w:ascii="Times New Roman" w:hAnsi="Times New Roman" w:cs="Times New Roman"/>
          <w:sz w:val="24"/>
          <w:szCs w:val="24"/>
        </w:rPr>
        <w:tab/>
      </w:r>
      <w:r w:rsidR="00E7258A" w:rsidRPr="00A21C67">
        <w:rPr>
          <w:rFonts w:ascii="Times New Roman" w:hAnsi="Times New Roman" w:cs="Times New Roman"/>
          <w:sz w:val="24"/>
          <w:szCs w:val="24"/>
        </w:rPr>
        <w:t xml:space="preserve">Hasil zona hambat </w:t>
      </w:r>
      <w:r w:rsidR="001F7917" w:rsidRPr="00A21C67">
        <w:rPr>
          <w:rFonts w:ascii="Times New Roman" w:hAnsi="Times New Roman" w:cs="Times New Roman"/>
          <w:sz w:val="24"/>
          <w:szCs w:val="24"/>
        </w:rPr>
        <w:t>K</w:t>
      </w:r>
      <w:r w:rsidR="00E7258A" w:rsidRPr="00A21C67">
        <w:rPr>
          <w:rFonts w:ascii="Times New Roman" w:hAnsi="Times New Roman" w:cs="Times New Roman"/>
          <w:sz w:val="24"/>
          <w:szCs w:val="24"/>
        </w:rPr>
        <w:t xml:space="preserve">ontrol positif </w:t>
      </w:r>
      <w:r w:rsidR="00812794" w:rsidRPr="00A21C67">
        <w:rPr>
          <w:rFonts w:ascii="Times New Roman" w:hAnsi="Times New Roman" w:cs="Times New Roman"/>
          <w:sz w:val="24"/>
          <w:szCs w:val="24"/>
        </w:rPr>
        <w:t>antibioti</w:t>
      </w:r>
      <w:r w:rsidR="00F6191D" w:rsidRPr="00A21C67">
        <w:rPr>
          <w:rFonts w:ascii="Times New Roman" w:hAnsi="Times New Roman" w:cs="Times New Roman"/>
          <w:sz w:val="24"/>
          <w:szCs w:val="24"/>
        </w:rPr>
        <w:t>k</w:t>
      </w:r>
      <w:r w:rsidR="00812794" w:rsidRPr="00A21C67">
        <w:rPr>
          <w:rFonts w:ascii="Times New Roman" w:hAnsi="Times New Roman" w:cs="Times New Roman"/>
          <w:sz w:val="24"/>
          <w:szCs w:val="24"/>
        </w:rPr>
        <w:t xml:space="preserve"> dan </w:t>
      </w:r>
    </w:p>
    <w:p w:rsidR="00E7258A" w:rsidRPr="00A21C67" w:rsidRDefault="001F7917" w:rsidP="00D625CD">
      <w:pPr>
        <w:tabs>
          <w:tab w:val="left" w:pos="1560"/>
          <w:tab w:val="left" w:leader="dot" w:pos="7513"/>
          <w:tab w:val="left" w:leader="dot" w:pos="7541"/>
        </w:tabs>
        <w:spacing w:after="0" w:line="240" w:lineRule="auto"/>
        <w:ind w:left="1418" w:hanging="1418"/>
        <w:rPr>
          <w:rFonts w:ascii="Times New Roman" w:hAnsi="Times New Roman" w:cs="Times New Roman"/>
          <w:sz w:val="24"/>
          <w:szCs w:val="24"/>
        </w:rPr>
      </w:pPr>
      <w:r w:rsidRPr="00A21C67">
        <w:rPr>
          <w:rFonts w:ascii="Times New Roman" w:hAnsi="Times New Roman" w:cs="Times New Roman"/>
          <w:sz w:val="24"/>
          <w:szCs w:val="24"/>
        </w:rPr>
        <w:tab/>
      </w:r>
      <w:r w:rsidRPr="00A21C67">
        <w:rPr>
          <w:rFonts w:ascii="Times New Roman" w:hAnsi="Times New Roman" w:cs="Times New Roman"/>
          <w:sz w:val="24"/>
          <w:szCs w:val="24"/>
        </w:rPr>
        <w:tab/>
        <w:t>K</w:t>
      </w:r>
      <w:r w:rsidR="00812794" w:rsidRPr="00A21C67">
        <w:rPr>
          <w:rFonts w:ascii="Times New Roman" w:hAnsi="Times New Roman" w:cs="Times New Roman"/>
          <w:sz w:val="24"/>
          <w:szCs w:val="24"/>
        </w:rPr>
        <w:t xml:space="preserve">ontrol </w:t>
      </w:r>
      <w:r w:rsidR="00E7258A" w:rsidRPr="00A21C67">
        <w:rPr>
          <w:rFonts w:ascii="Times New Roman" w:hAnsi="Times New Roman" w:cs="Times New Roman"/>
          <w:sz w:val="24"/>
          <w:szCs w:val="24"/>
        </w:rPr>
        <w:t xml:space="preserve">negatif </w:t>
      </w:r>
      <w:r w:rsidR="00E7258A" w:rsidRPr="00A21C67">
        <w:rPr>
          <w:rFonts w:ascii="Times New Roman" w:hAnsi="Times New Roman" w:cs="Times New Roman"/>
          <w:sz w:val="24"/>
          <w:szCs w:val="24"/>
        </w:rPr>
        <w:tab/>
      </w:r>
      <w:r w:rsidR="006A4AB2">
        <w:rPr>
          <w:rFonts w:ascii="Times New Roman" w:hAnsi="Times New Roman" w:cs="Times New Roman"/>
          <w:sz w:val="24"/>
          <w:szCs w:val="24"/>
        </w:rPr>
        <w:t xml:space="preserve"> 104</w:t>
      </w:r>
    </w:p>
    <w:p w:rsidR="00C52812" w:rsidRPr="00A058B8" w:rsidRDefault="00A058B8" w:rsidP="006A4AB2">
      <w:pPr>
        <w:tabs>
          <w:tab w:val="left" w:pos="1560"/>
          <w:tab w:val="left" w:leader="dot" w:pos="7513"/>
          <w:tab w:val="left" w:leader="dot" w:pos="7541"/>
        </w:tabs>
        <w:spacing w:before="120" w:after="0" w:line="360" w:lineRule="auto"/>
        <w:rPr>
          <w:rFonts w:ascii="Times New Roman" w:hAnsi="Times New Roman" w:cs="Times New Roman"/>
          <w:sz w:val="24"/>
          <w:szCs w:val="24"/>
        </w:rPr>
        <w:sectPr w:rsidR="00C52812" w:rsidRPr="00A058B8" w:rsidSect="001F73D8">
          <w:pgSz w:w="11909" w:h="16834" w:code="9"/>
          <w:pgMar w:top="1701" w:right="1701" w:bottom="1701" w:left="1843" w:header="720" w:footer="720" w:gutter="0"/>
          <w:pgNumType w:fmt="lowerRoman" w:start="1"/>
          <w:cols w:space="720"/>
          <w:docGrid w:linePitch="360"/>
        </w:sectPr>
      </w:pPr>
      <w:r w:rsidRPr="00A21C67">
        <w:rPr>
          <w:rFonts w:ascii="Times New Roman" w:hAnsi="Times New Roman" w:cs="Times New Roman"/>
          <w:sz w:val="24"/>
          <w:szCs w:val="24"/>
        </w:rPr>
        <w:t xml:space="preserve">Lampiran 22. </w:t>
      </w:r>
      <w:r w:rsidR="001F7917" w:rsidRPr="00A21C67">
        <w:rPr>
          <w:rFonts w:ascii="Times New Roman" w:hAnsi="Times New Roman" w:cs="Times New Roman"/>
          <w:sz w:val="24"/>
          <w:szCs w:val="24"/>
        </w:rPr>
        <w:tab/>
      </w:r>
      <w:r w:rsidR="0037643D" w:rsidRPr="00A21C67">
        <w:rPr>
          <w:rFonts w:ascii="Times New Roman" w:hAnsi="Times New Roman" w:cs="Times New Roman"/>
          <w:sz w:val="24"/>
          <w:szCs w:val="24"/>
        </w:rPr>
        <w:t xml:space="preserve">Hasil zona hambat sampel Bakteriosin </w:t>
      </w:r>
      <w:r w:rsidR="0037643D" w:rsidRPr="00A21C67">
        <w:rPr>
          <w:rFonts w:ascii="Times New Roman" w:hAnsi="Times New Roman" w:cs="Times New Roman"/>
          <w:sz w:val="24"/>
          <w:szCs w:val="24"/>
        </w:rPr>
        <w:tab/>
      </w:r>
      <w:r w:rsidR="000661C3" w:rsidRPr="00A21C67">
        <w:rPr>
          <w:rFonts w:ascii="Times New Roman" w:hAnsi="Times New Roman" w:cs="Times New Roman"/>
          <w:sz w:val="24"/>
          <w:szCs w:val="24"/>
        </w:rPr>
        <w:t>1</w:t>
      </w:r>
      <w:r w:rsidR="00395F15" w:rsidRPr="00A21C67">
        <w:rPr>
          <w:rFonts w:ascii="Times New Roman" w:hAnsi="Times New Roman" w:cs="Times New Roman"/>
          <w:sz w:val="24"/>
          <w:szCs w:val="24"/>
        </w:rPr>
        <w:t>0</w:t>
      </w:r>
      <w:r w:rsidR="00AF30F2">
        <w:rPr>
          <w:rFonts w:ascii="Times New Roman" w:hAnsi="Times New Roman" w:cs="Times New Roman"/>
          <w:sz w:val="24"/>
          <w:szCs w:val="24"/>
        </w:rPr>
        <w:t>5</w:t>
      </w:r>
    </w:p>
    <w:p w:rsidR="00C42753" w:rsidRPr="00516A62" w:rsidRDefault="00C42753" w:rsidP="00884826">
      <w:pPr>
        <w:pStyle w:val="Heading1"/>
      </w:pPr>
      <w:bookmarkStart w:id="10" w:name="_Toc201428883"/>
      <w:bookmarkStart w:id="11" w:name="_Toc201748431"/>
      <w:r w:rsidRPr="00516A62">
        <w:lastRenderedPageBreak/>
        <w:t>BAB I</w:t>
      </w:r>
      <w:bookmarkEnd w:id="1"/>
      <w:bookmarkEnd w:id="10"/>
      <w:bookmarkEnd w:id="11"/>
    </w:p>
    <w:p w:rsidR="00CE3163" w:rsidRPr="00516A62" w:rsidRDefault="00C42753" w:rsidP="00884826">
      <w:pPr>
        <w:pStyle w:val="Heading1"/>
      </w:pPr>
      <w:bookmarkStart w:id="12" w:name="_Toc201748432"/>
      <w:r w:rsidRPr="00516A62">
        <w:t>PENDAHULUAN</w:t>
      </w:r>
      <w:bookmarkEnd w:id="12"/>
    </w:p>
    <w:p w:rsidR="000043DC" w:rsidRPr="00E25EAB" w:rsidRDefault="00090852" w:rsidP="00546A6D">
      <w:pPr>
        <w:pStyle w:val="Heading2"/>
      </w:pPr>
      <w:bookmarkStart w:id="13" w:name="_Toc156236462"/>
      <w:bookmarkStart w:id="14" w:name="_Toc201748433"/>
      <w:r w:rsidRPr="00E25EAB">
        <w:t xml:space="preserve">1.1 </w:t>
      </w:r>
      <w:r w:rsidR="000043DC" w:rsidRPr="00E25EAB">
        <w:t>Latar Belakang Penelitian</w:t>
      </w:r>
      <w:bookmarkEnd w:id="13"/>
      <w:bookmarkEnd w:id="14"/>
    </w:p>
    <w:p w:rsidR="00262120" w:rsidRPr="006966A0" w:rsidRDefault="008A6DF9" w:rsidP="008A6DF9">
      <w:pPr>
        <w:tabs>
          <w:tab w:val="left" w:pos="567"/>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sidR="00961293" w:rsidRPr="00961293">
        <w:rPr>
          <w:rFonts w:ascii="Times New Roman" w:hAnsi="Times New Roman" w:cs="Times New Roman"/>
          <w:sz w:val="24"/>
          <w:szCs w:val="24"/>
        </w:rPr>
        <w:t xml:space="preserve">Bakteri asam laktat </w:t>
      </w:r>
      <w:r w:rsidR="00BC2BA2">
        <w:rPr>
          <w:rFonts w:ascii="Times New Roman" w:hAnsi="Times New Roman" w:cs="Times New Roman"/>
          <w:sz w:val="24"/>
          <w:szCs w:val="24"/>
        </w:rPr>
        <w:t>(</w:t>
      </w:r>
      <w:r w:rsidR="00961293" w:rsidRPr="00961293">
        <w:rPr>
          <w:rFonts w:ascii="Times New Roman" w:hAnsi="Times New Roman" w:cs="Times New Roman"/>
          <w:sz w:val="24"/>
          <w:szCs w:val="24"/>
        </w:rPr>
        <w:t>BAL</w:t>
      </w:r>
      <w:r w:rsidR="00BC2BA2">
        <w:rPr>
          <w:rFonts w:ascii="Times New Roman" w:hAnsi="Times New Roman" w:cs="Times New Roman"/>
          <w:sz w:val="24"/>
          <w:szCs w:val="24"/>
        </w:rPr>
        <w:t>)</w:t>
      </w:r>
      <w:r w:rsidR="00961293" w:rsidRPr="00961293">
        <w:rPr>
          <w:rFonts w:ascii="Times New Roman" w:hAnsi="Times New Roman" w:cs="Times New Roman"/>
          <w:sz w:val="24"/>
          <w:szCs w:val="24"/>
        </w:rPr>
        <w:t xml:space="preserve"> merupakan bakteri yang dikategorikan sebagai </w:t>
      </w:r>
      <w:r w:rsidR="00961293" w:rsidRPr="00962FF0">
        <w:rPr>
          <w:rFonts w:ascii="Times New Roman" w:hAnsi="Times New Roman" w:cs="Times New Roman"/>
          <w:i/>
          <w:sz w:val="24"/>
          <w:szCs w:val="24"/>
        </w:rPr>
        <w:t>generally recognized as safe</w:t>
      </w:r>
      <w:r w:rsidR="00961293" w:rsidRPr="00961293">
        <w:rPr>
          <w:rFonts w:ascii="Times New Roman" w:hAnsi="Times New Roman" w:cs="Times New Roman"/>
          <w:sz w:val="24"/>
          <w:szCs w:val="24"/>
        </w:rPr>
        <w:t xml:space="preserve"> (GRAS) karena bersifat aman bagi kesehatan manusia dan non patogen sehingga berpotensi sebagai biopreservatif (</w:t>
      </w:r>
      <w:r w:rsidR="005A762C" w:rsidRPr="005A762C">
        <w:rPr>
          <w:rFonts w:ascii="Times New Roman" w:hAnsi="Times New Roman" w:cs="Times New Roman"/>
          <w:sz w:val="24"/>
          <w:szCs w:val="24"/>
        </w:rPr>
        <w:t>Dewi</w:t>
      </w:r>
      <w:r w:rsidR="00961293" w:rsidRPr="00961293">
        <w:rPr>
          <w:rFonts w:ascii="Times New Roman" w:hAnsi="Times New Roman" w:cs="Times New Roman"/>
          <w:sz w:val="24"/>
          <w:szCs w:val="24"/>
        </w:rPr>
        <w:t xml:space="preserve"> et al. 202</w:t>
      </w:r>
      <w:r w:rsidR="005A762C">
        <w:rPr>
          <w:rFonts w:ascii="Times New Roman" w:hAnsi="Times New Roman" w:cs="Times New Roman"/>
          <w:sz w:val="24"/>
          <w:szCs w:val="24"/>
        </w:rPr>
        <w:t>2</w:t>
      </w:r>
      <w:r w:rsidR="00961293" w:rsidRPr="00B0299C">
        <w:rPr>
          <w:rFonts w:ascii="Times New Roman" w:hAnsi="Times New Roman" w:cs="Times New Roman"/>
          <w:sz w:val="24"/>
          <w:szCs w:val="24"/>
        </w:rPr>
        <w:t xml:space="preserve">). </w:t>
      </w:r>
      <w:r w:rsidR="00A449C9" w:rsidRPr="00B0299C">
        <w:rPr>
          <w:rFonts w:ascii="Times New Roman" w:hAnsi="Times New Roman" w:cs="Times New Roman"/>
          <w:sz w:val="24"/>
          <w:szCs w:val="24"/>
        </w:rPr>
        <w:t xml:space="preserve">Proses fermentasi menggunakan mikroba </w:t>
      </w:r>
      <w:r w:rsidR="00400302">
        <w:rPr>
          <w:rFonts w:ascii="Times New Roman" w:hAnsi="Times New Roman" w:cs="Times New Roman"/>
          <w:sz w:val="24"/>
          <w:szCs w:val="24"/>
        </w:rPr>
        <w:t>BAL</w:t>
      </w:r>
      <w:r w:rsidR="00A449C9" w:rsidRPr="00B0299C">
        <w:rPr>
          <w:rFonts w:ascii="Times New Roman" w:hAnsi="Times New Roman" w:cs="Times New Roman"/>
          <w:sz w:val="24"/>
          <w:szCs w:val="24"/>
        </w:rPr>
        <w:t xml:space="preserve"> probiotik menghasilkan produk dengan rasa yang khas: acar fermentasi probiotik (Rahayu et al., 2022).</w:t>
      </w:r>
      <w:r w:rsidR="00262120" w:rsidRPr="00C8091B">
        <w:rPr>
          <w:rFonts w:ascii="Times New Roman" w:hAnsi="Times New Roman" w:cs="Times New Roman"/>
          <w:sz w:val="24"/>
          <w:szCs w:val="24"/>
        </w:rPr>
        <w:t xml:space="preserve">BAL dapat menghasilkan suatu zat yang dapat mencegah kerusakan pada makanan yaitu bakteriosin. Aktivitas antibakteri ini dimanfaatkan untuk mencegah bakteri pembusuk berkembang pada makanan, seperti bakteri </w:t>
      </w:r>
      <w:r w:rsidR="00262120" w:rsidRPr="00C8091B">
        <w:rPr>
          <w:rFonts w:ascii="Times New Roman" w:hAnsi="Times New Roman" w:cs="Times New Roman"/>
          <w:i/>
          <w:sz w:val="24"/>
          <w:szCs w:val="24"/>
        </w:rPr>
        <w:t>Escherichia coli</w:t>
      </w:r>
      <w:r w:rsidR="00262120" w:rsidRPr="00C8091B">
        <w:rPr>
          <w:rFonts w:ascii="Times New Roman" w:hAnsi="Times New Roman" w:cs="Times New Roman"/>
          <w:sz w:val="24"/>
          <w:szCs w:val="24"/>
        </w:rPr>
        <w:t xml:space="preserve"> dan </w:t>
      </w:r>
      <w:r w:rsidR="00262120" w:rsidRPr="00C8091B">
        <w:rPr>
          <w:rFonts w:ascii="Times New Roman" w:hAnsi="Times New Roman" w:cs="Times New Roman"/>
          <w:i/>
          <w:sz w:val="24"/>
          <w:szCs w:val="24"/>
        </w:rPr>
        <w:t>Staphyloccus aureus</w:t>
      </w:r>
      <w:r w:rsidR="00262120" w:rsidRPr="00C8091B">
        <w:rPr>
          <w:rFonts w:ascii="Times New Roman" w:hAnsi="Times New Roman" w:cs="Times New Roman"/>
          <w:sz w:val="24"/>
          <w:szCs w:val="24"/>
        </w:rPr>
        <w:t xml:space="preserve">. </w:t>
      </w:r>
      <w:r w:rsidR="00262120">
        <w:rPr>
          <w:rFonts w:ascii="Times New Roman" w:hAnsi="Times New Roman" w:cs="Times New Roman"/>
          <w:sz w:val="24"/>
          <w:szCs w:val="24"/>
        </w:rPr>
        <w:t>(</w:t>
      </w:r>
      <w:r w:rsidR="00DF4D4E" w:rsidRPr="006966A0">
        <w:rPr>
          <w:rFonts w:ascii="Times New Roman" w:hAnsi="Times New Roman" w:cs="Times New Roman"/>
          <w:sz w:val="24"/>
          <w:szCs w:val="24"/>
        </w:rPr>
        <w:t>Timothy</w:t>
      </w:r>
      <w:r w:rsidR="006966A0" w:rsidRPr="0081432B">
        <w:rPr>
          <w:rFonts w:ascii="Times New Roman" w:hAnsi="Times New Roman" w:cs="Times New Roman"/>
          <w:i/>
          <w:sz w:val="24"/>
          <w:szCs w:val="24"/>
        </w:rPr>
        <w:t>et al</w:t>
      </w:r>
      <w:r w:rsidR="006966A0" w:rsidRPr="006966A0">
        <w:rPr>
          <w:rFonts w:ascii="Times New Roman" w:hAnsi="Times New Roman" w:cs="Times New Roman"/>
          <w:sz w:val="24"/>
          <w:szCs w:val="24"/>
        </w:rPr>
        <w:t>., 2021)</w:t>
      </w:r>
      <w:r w:rsidR="006966A0">
        <w:rPr>
          <w:rFonts w:ascii="Times New Roman" w:hAnsi="Times New Roman" w:cs="Times New Roman"/>
          <w:sz w:val="24"/>
          <w:szCs w:val="24"/>
        </w:rPr>
        <w:t>.</w:t>
      </w:r>
    </w:p>
    <w:p w:rsidR="008A6DF9" w:rsidRDefault="00A726E9" w:rsidP="008A6DF9">
      <w:pPr>
        <w:tabs>
          <w:tab w:val="left" w:pos="567"/>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sidR="008B0094" w:rsidRPr="008B0094">
        <w:rPr>
          <w:rFonts w:ascii="Times New Roman" w:hAnsi="Times New Roman" w:cs="Times New Roman"/>
          <w:sz w:val="24"/>
          <w:szCs w:val="24"/>
        </w:rPr>
        <w:t>Bakteriosin merupakan salah satu senyawa alami yang memiliki potensi digunakan sebagai bahan pengawet. Bakteriosin dapat digunakan sebagai antib</w:t>
      </w:r>
      <w:r w:rsidR="004148E8">
        <w:rPr>
          <w:rFonts w:ascii="Times New Roman" w:hAnsi="Times New Roman" w:cs="Times New Roman"/>
          <w:sz w:val="24"/>
          <w:szCs w:val="24"/>
        </w:rPr>
        <w:t>akteri</w:t>
      </w:r>
      <w:r w:rsidR="008B0094" w:rsidRPr="008B0094">
        <w:rPr>
          <w:rFonts w:ascii="Times New Roman" w:hAnsi="Times New Roman" w:cs="Times New Roman"/>
          <w:sz w:val="24"/>
          <w:szCs w:val="24"/>
        </w:rPr>
        <w:t xml:space="preserve"> alami karena mampu menghambat bakteri </w:t>
      </w:r>
      <w:r w:rsidR="0081432B" w:rsidRPr="008B0094">
        <w:rPr>
          <w:rFonts w:ascii="Times New Roman" w:hAnsi="Times New Roman" w:cs="Times New Roman"/>
          <w:sz w:val="24"/>
          <w:szCs w:val="24"/>
        </w:rPr>
        <w:t xml:space="preserve">gram </w:t>
      </w:r>
      <w:r w:rsidR="008B0094" w:rsidRPr="008B0094">
        <w:rPr>
          <w:rFonts w:ascii="Times New Roman" w:hAnsi="Times New Roman" w:cs="Times New Roman"/>
          <w:sz w:val="24"/>
          <w:szCs w:val="24"/>
        </w:rPr>
        <w:t xml:space="preserve">positif dan bakteri </w:t>
      </w:r>
      <w:r w:rsidR="0081432B" w:rsidRPr="008B0094">
        <w:rPr>
          <w:rFonts w:ascii="Times New Roman" w:hAnsi="Times New Roman" w:cs="Times New Roman"/>
          <w:sz w:val="24"/>
          <w:szCs w:val="24"/>
        </w:rPr>
        <w:t xml:space="preserve">gram </w:t>
      </w:r>
      <w:r w:rsidR="00274D47">
        <w:rPr>
          <w:rFonts w:ascii="Times New Roman" w:hAnsi="Times New Roman" w:cs="Times New Roman"/>
          <w:sz w:val="24"/>
          <w:szCs w:val="24"/>
        </w:rPr>
        <w:t>negati</w:t>
      </w:r>
      <w:r w:rsidR="0081432B">
        <w:rPr>
          <w:rFonts w:ascii="Times New Roman" w:hAnsi="Times New Roman" w:cs="Times New Roman"/>
          <w:sz w:val="24"/>
          <w:szCs w:val="24"/>
        </w:rPr>
        <w:t>f</w:t>
      </w:r>
      <w:r w:rsidR="00274D47">
        <w:rPr>
          <w:rFonts w:ascii="Times New Roman" w:hAnsi="Times New Roman" w:cs="Times New Roman"/>
          <w:sz w:val="24"/>
          <w:szCs w:val="24"/>
        </w:rPr>
        <w:t xml:space="preserve"> (</w:t>
      </w:r>
      <w:r w:rsidR="00274D47" w:rsidRPr="005D21E8">
        <w:rPr>
          <w:rFonts w:ascii="Times New Roman" w:hAnsi="Times New Roman" w:cs="Times New Roman"/>
          <w:color w:val="222222"/>
          <w:sz w:val="24"/>
          <w:szCs w:val="24"/>
          <w:shd w:val="clear" w:color="auto" w:fill="FFFFFF"/>
        </w:rPr>
        <w:t>Andarilla</w:t>
      </w:r>
      <w:r w:rsidR="00274D47" w:rsidRPr="005F4D77">
        <w:rPr>
          <w:rFonts w:ascii="Times New Roman" w:hAnsi="Times New Roman" w:cs="Times New Roman"/>
          <w:i/>
          <w:color w:val="222222"/>
          <w:sz w:val="24"/>
          <w:szCs w:val="24"/>
          <w:shd w:val="clear" w:color="auto" w:fill="FFFFFF"/>
        </w:rPr>
        <w:t>et al</w:t>
      </w:r>
      <w:r w:rsidR="00274D47">
        <w:rPr>
          <w:rFonts w:ascii="Times New Roman" w:hAnsi="Times New Roman" w:cs="Times New Roman"/>
          <w:color w:val="222222"/>
          <w:sz w:val="24"/>
          <w:szCs w:val="24"/>
          <w:shd w:val="clear" w:color="auto" w:fill="FFFFFF"/>
        </w:rPr>
        <w:t>., 2018).</w:t>
      </w:r>
      <w:r w:rsidR="008B0094">
        <w:rPr>
          <w:rFonts w:ascii="Times New Roman" w:hAnsi="Times New Roman" w:cs="Times New Roman"/>
          <w:sz w:val="24"/>
          <w:szCs w:val="24"/>
        </w:rPr>
        <w:t>S</w:t>
      </w:r>
      <w:r w:rsidR="008A6DF9" w:rsidRPr="00516A62">
        <w:rPr>
          <w:rFonts w:ascii="Times New Roman" w:hAnsi="Times New Roman" w:cs="Times New Roman"/>
          <w:sz w:val="24"/>
          <w:szCs w:val="24"/>
        </w:rPr>
        <w:t>enyawa Bakteriosin memiliki potensi sebagai molekul terapeutik alternati</w:t>
      </w:r>
      <w:r w:rsidR="0081432B">
        <w:rPr>
          <w:rFonts w:ascii="Times New Roman" w:hAnsi="Times New Roman" w:cs="Times New Roman"/>
          <w:sz w:val="24"/>
          <w:szCs w:val="24"/>
        </w:rPr>
        <w:t>f</w:t>
      </w:r>
      <w:r w:rsidR="008A6DF9" w:rsidRPr="00516A62">
        <w:rPr>
          <w:rFonts w:ascii="Times New Roman" w:hAnsi="Times New Roman" w:cs="Times New Roman"/>
          <w:sz w:val="24"/>
          <w:szCs w:val="24"/>
        </w:rPr>
        <w:t xml:space="preserve"> yang digunakan sebagai antibakteri</w:t>
      </w:r>
      <w:r w:rsidR="008A6DF9">
        <w:rPr>
          <w:rFonts w:ascii="Times New Roman" w:hAnsi="Times New Roman" w:cs="Times New Roman"/>
          <w:sz w:val="24"/>
          <w:szCs w:val="24"/>
        </w:rPr>
        <w:t>.</w:t>
      </w:r>
      <w:r w:rsidR="008A6DF9" w:rsidRPr="00516A62">
        <w:rPr>
          <w:rFonts w:ascii="Times New Roman" w:hAnsi="Times New Roman" w:cs="Times New Roman"/>
          <w:sz w:val="24"/>
          <w:szCs w:val="24"/>
        </w:rPr>
        <w:t xml:space="preserve"> Bakteriosin dianggap lebih alami dibandingkan antibiotik karena dianggap banyak kandungannya dalam makanan yang sudah dikonsumsi sejak zaman dahulu</w:t>
      </w:r>
      <w:r w:rsidR="0054465E">
        <w:rPr>
          <w:rFonts w:ascii="Times New Roman" w:hAnsi="Times New Roman" w:cs="Times New Roman"/>
          <w:sz w:val="24"/>
          <w:szCs w:val="24"/>
        </w:rPr>
        <w:t xml:space="preserve"> salah satunya adalah </w:t>
      </w:r>
      <w:r w:rsidR="0054465E" w:rsidRPr="0054465E">
        <w:rPr>
          <w:rFonts w:ascii="Times New Roman" w:hAnsi="Times New Roman" w:cs="Times New Roman"/>
          <w:i/>
          <w:sz w:val="24"/>
          <w:szCs w:val="24"/>
        </w:rPr>
        <w:t>sauerk</w:t>
      </w:r>
      <w:r w:rsidR="0054465E">
        <w:rPr>
          <w:rFonts w:ascii="Times New Roman" w:hAnsi="Times New Roman" w:cs="Times New Roman"/>
          <w:i/>
          <w:sz w:val="24"/>
          <w:szCs w:val="24"/>
        </w:rPr>
        <w:t>r</w:t>
      </w:r>
      <w:r w:rsidR="0054465E" w:rsidRPr="0054465E">
        <w:rPr>
          <w:rFonts w:ascii="Times New Roman" w:hAnsi="Times New Roman" w:cs="Times New Roman"/>
          <w:i/>
          <w:sz w:val="24"/>
          <w:szCs w:val="24"/>
        </w:rPr>
        <w:t>aut</w:t>
      </w:r>
      <w:r w:rsidR="008A6DF9" w:rsidRPr="00516A62">
        <w:rPr>
          <w:rFonts w:ascii="Times New Roman" w:hAnsi="Times New Roman" w:cs="Times New Roman"/>
          <w:sz w:val="24"/>
          <w:szCs w:val="24"/>
        </w:rPr>
        <w:t xml:space="preserve">. Bakteriosin memiliki beberapa karakteristik seperti memiliki toksisitas yang rendah, bersifat kuat, dan dapat bekerja baik pada spektrum luas atau hanya pada bakteri tertentu </w:t>
      </w:r>
      <w:r w:rsidR="008F7547" w:rsidRPr="00516A62">
        <w:rPr>
          <w:rFonts w:ascii="Times New Roman" w:hAnsi="Times New Roman" w:cs="Times New Roman"/>
          <w:sz w:val="24"/>
          <w:szCs w:val="24"/>
        </w:rPr>
        <w:fldChar w:fldCharType="begin" w:fldLock="1"/>
      </w:r>
      <w:r w:rsidR="008A6DF9" w:rsidRPr="00516A62">
        <w:rPr>
          <w:rFonts w:ascii="Times New Roman" w:hAnsi="Times New Roman" w:cs="Times New Roman"/>
          <w:sz w:val="24"/>
          <w:szCs w:val="24"/>
        </w:rPr>
        <w:instrText>ADDIN CSL_CITATION {"citationItems":[{"id":"ITEM-1","itemData":{"DOI":"10.22146/jsv.67927","ISBN":"0227796373","abstract":"Resistensi antibiotik merupakan isu yang genting dijadikan topik penelitian beberapa tahun belakangan ini, dimana salah satu penyebab terjadinya resistensi antibiotik adalah penggunaan antibiotik secara terus menerus dengan dosis yang tidak tepat. Salah satu alternatif yang memiliki peluang untuk melawan bakteri resisten adalah dengan menggunakan bakteriosin. Bakteriosin merupakan senyawa protein yang secara biologis aktif, memiliki berat molekul kecil dan memiliki sifat antibakteri yang umumnya bersifat bakterisidal. Penelitian ini dilakukan dengan metode kajian pustaka dari literatur yang sesuai dengan topik penelitian. Hasil penelitian menunjukkan bahwa bakteriosin banyak dihasilkan oleh bakteri asam laktat, salah satunya dari genus Lactobacillus, seperti L. paracasei, L. plantarum, L. coryniformis, dan L. crustorum, yang memiliki karakteristik menguntungkan seperti stabil terhadap pH dan suhu dan mampu bekerja pada spektrum luas dengan menghambat pertumbuhan bakteri Gram-positif dan Gram-negatif yang resistan terhadap antibiotik, dan pada umumnya memiliki mekanisme antibakteri melalui pembentukan pori-pori yang akan mempengaruhi permeabilitas membran sel dan pada akhirnya menyebabkan kematian sel","author":[{"dropping-particle":"","family":"Shavira","given":"Allysa","non-dropping-particle":"","parse-names":false,"suffix":""},{"dropping-particle":"","family":"Cahyadi","given":"Adi Imam","non-dropping-particle":"","parse-names":false,"suffix":""},{"dropping-particle":"","family":"Windria","given":"Sarasati","non-dropping-particle":"","parse-names":false,"suffix":""}],"container-title":"Jurnal Sain Veteriner","id":"ITEM-1","issue":"1","issued":{"date-parts":[["2022"]]},"page":"60","title":"KAJIAN PUSTAKA: AKTIVITAS ANTIBAKTERI DARI BAKTERIOSIN Lactobacillus spp. TERHADAP BAKTERI RESISTAN","type":"article-journal","volume":"40"},"uris":["http://www.mendeley.com/documents/?uuid=0edaf879-fcff-4a43-85ec-cb49cbb1a416"]}],"mendeley":{"formattedCitation":"(Shavira et al., 2022)","plainTextFormattedCitation":"(Shavira et al., 2022)","previouslyFormattedCitation":"(Shavira et al., 2022)"},"properties":{"noteIndex":0},"schema":"https://github.com/citation-style-language/schema/raw/master/csl-citation.json"}</w:instrText>
      </w:r>
      <w:r w:rsidR="008F7547" w:rsidRPr="00516A62">
        <w:rPr>
          <w:rFonts w:ascii="Times New Roman" w:hAnsi="Times New Roman" w:cs="Times New Roman"/>
          <w:sz w:val="24"/>
          <w:szCs w:val="24"/>
        </w:rPr>
        <w:fldChar w:fldCharType="separate"/>
      </w:r>
      <w:r w:rsidR="008A6DF9" w:rsidRPr="00516A62">
        <w:rPr>
          <w:rFonts w:ascii="Times New Roman" w:hAnsi="Times New Roman" w:cs="Times New Roman"/>
          <w:noProof/>
          <w:sz w:val="24"/>
          <w:szCs w:val="24"/>
        </w:rPr>
        <w:t xml:space="preserve">(Shavira </w:t>
      </w:r>
      <w:r w:rsidR="008A6DF9" w:rsidRPr="00C43BD6">
        <w:rPr>
          <w:rFonts w:ascii="Times New Roman" w:hAnsi="Times New Roman" w:cs="Times New Roman"/>
          <w:i/>
          <w:noProof/>
          <w:sz w:val="24"/>
          <w:szCs w:val="24"/>
        </w:rPr>
        <w:t>et al</w:t>
      </w:r>
      <w:r w:rsidR="008A6DF9" w:rsidRPr="00516A62">
        <w:rPr>
          <w:rFonts w:ascii="Times New Roman" w:hAnsi="Times New Roman" w:cs="Times New Roman"/>
          <w:noProof/>
          <w:sz w:val="24"/>
          <w:szCs w:val="24"/>
        </w:rPr>
        <w:t>., 2022)</w:t>
      </w:r>
      <w:r w:rsidR="008F7547" w:rsidRPr="00516A62">
        <w:rPr>
          <w:rFonts w:ascii="Times New Roman" w:hAnsi="Times New Roman" w:cs="Times New Roman"/>
          <w:sz w:val="24"/>
          <w:szCs w:val="24"/>
        </w:rPr>
        <w:fldChar w:fldCharType="end"/>
      </w:r>
      <w:r w:rsidR="008A6DF9" w:rsidRPr="00516A62">
        <w:rPr>
          <w:rFonts w:ascii="Times New Roman" w:hAnsi="Times New Roman" w:cs="Times New Roman"/>
          <w:sz w:val="24"/>
          <w:szCs w:val="24"/>
        </w:rPr>
        <w:t>.</w:t>
      </w:r>
    </w:p>
    <w:p w:rsidR="00DA27BA" w:rsidRPr="00D750BE" w:rsidRDefault="006205BE" w:rsidP="00FC3DE8">
      <w:pPr>
        <w:tabs>
          <w:tab w:val="left" w:pos="567"/>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sidR="00DA27BA" w:rsidRPr="00D750BE">
        <w:rPr>
          <w:rFonts w:ascii="Times New Roman" w:hAnsi="Times New Roman" w:cs="Times New Roman"/>
          <w:sz w:val="24"/>
          <w:szCs w:val="24"/>
        </w:rPr>
        <w:t>Kontaminan yang paling sering dijumpai pada makanan adalah bakteri E.coli</w:t>
      </w:r>
      <w:r>
        <w:rPr>
          <w:rFonts w:ascii="Times New Roman" w:hAnsi="Times New Roman" w:cs="Times New Roman"/>
          <w:sz w:val="24"/>
          <w:szCs w:val="24"/>
        </w:rPr>
        <w:t xml:space="preserve">, </w:t>
      </w:r>
      <w:r w:rsidR="00DA27BA" w:rsidRPr="00D750BE">
        <w:rPr>
          <w:rFonts w:ascii="Times New Roman" w:hAnsi="Times New Roman" w:cs="Times New Roman"/>
          <w:sz w:val="24"/>
          <w:szCs w:val="24"/>
        </w:rPr>
        <w:t>Bakteri E.coli merupakan suatu bakteri</w:t>
      </w:r>
      <w:r w:rsidR="00A5272E">
        <w:rPr>
          <w:rFonts w:ascii="Times New Roman" w:hAnsi="Times New Roman" w:cs="Times New Roman"/>
          <w:sz w:val="24"/>
          <w:szCs w:val="24"/>
        </w:rPr>
        <w:t xml:space="preserve"> gram negatif</w:t>
      </w:r>
      <w:r w:rsidR="00DA27BA" w:rsidRPr="00D750BE">
        <w:rPr>
          <w:rFonts w:ascii="Times New Roman" w:hAnsi="Times New Roman" w:cs="Times New Roman"/>
          <w:sz w:val="24"/>
          <w:szCs w:val="24"/>
        </w:rPr>
        <w:t xml:space="preserve"> yang digunakan </w:t>
      </w:r>
      <w:r w:rsidR="00DA27BA" w:rsidRPr="00D750BE">
        <w:rPr>
          <w:rFonts w:ascii="Times New Roman" w:hAnsi="Times New Roman" w:cs="Times New Roman"/>
          <w:sz w:val="24"/>
          <w:szCs w:val="24"/>
        </w:rPr>
        <w:lastRenderedPageBreak/>
        <w:t>sebagai indikator adanya cemaran kotoran dan kondisi sanitasi yang tidak baik terhadap air, makanan, dan produk olahan susu lainnya.</w:t>
      </w:r>
      <w:r w:rsidR="008D149A">
        <w:rPr>
          <w:rFonts w:ascii="Times New Roman" w:hAnsi="Times New Roman" w:cs="Times New Roman"/>
          <w:sz w:val="24"/>
          <w:szCs w:val="24"/>
        </w:rPr>
        <w:t xml:space="preserve">Dampak dari bakteri </w:t>
      </w:r>
      <w:r w:rsidR="00063E31">
        <w:rPr>
          <w:rFonts w:ascii="Times New Roman" w:hAnsi="Times New Roman" w:cs="Times New Roman"/>
          <w:sz w:val="24"/>
          <w:szCs w:val="24"/>
        </w:rPr>
        <w:t xml:space="preserve">E. coli menyebabkan gangguan </w:t>
      </w:r>
      <w:r w:rsidR="00F013DE">
        <w:rPr>
          <w:rFonts w:ascii="Times New Roman" w:hAnsi="Times New Roman" w:cs="Times New Roman"/>
          <w:sz w:val="24"/>
          <w:szCs w:val="24"/>
        </w:rPr>
        <w:t xml:space="preserve">kesehatan seperti diare </w:t>
      </w:r>
      <w:r w:rsidR="008F7547">
        <w:rPr>
          <w:rFonts w:ascii="Times New Roman" w:hAnsi="Times New Roman" w:cs="Times New Roman"/>
          <w:sz w:val="24"/>
          <w:szCs w:val="24"/>
        </w:rPr>
        <w:fldChar w:fldCharType="begin" w:fldLock="1"/>
      </w:r>
      <w:r w:rsidR="00DA27BA">
        <w:rPr>
          <w:rFonts w:ascii="Times New Roman" w:hAnsi="Times New Roman" w:cs="Times New Roman"/>
          <w:sz w:val="24"/>
          <w:szCs w:val="24"/>
        </w:rPr>
        <w:instrText>ADDIN CSL_CITATION {"citationItems":[{"id":"ITEM-1","itemData":{"abstract":"Pendahuluan: Bakteri E.coli banyak ditemukan mengontaminasi makanan jajanan anak\nsekolah dasar yang dapat meningkatkan risiko untuk terkena penyakit diare. Makanan jajanan\nberisiko tinggi terkontaminasi bakteri E.coli karena diolah dan disajikan dalam keadaan tidak\nhigiene. Makanan jajanan memegang peranan yang cukup penting dalam memberikan asupan\nenergi dan gizi bagi anak–anak usia sekolah. Tujuan: Penelitian ini bertujuan untuk mengetahui\nhubungan higiene penjamah, sanitasi pengolahan makanan, penyajian makanan dengan\nkeberadaan bakteri E.coli pada makanan jajanan anak sekolah dasar Kelurahan Sempur Kota\nBogor Tahun 2019. Metode: Desain penelitian ini bersifat deskriptif analitik untuk melihat\nhubungan antara variabel yang satu dengan yang lain. Pendekatan yang digunakan dalam\npenelitian ini adalah cross sectional. Populasi penelitian ini adalah pedagang kaki lima di SDN\nKampung Rambutan, SDN Sempur Kaler, dan SDN Sempur Kidul dengan jumlah populasi 27\npedagang kaki lima. Penentuan besar sampel menggunakan total sampling didapatkan sebanyak\n27 responden. Pengambilan data menggunakan kuesioner dan uji laboratorium, kemudian\ndiolah dan dianalisis univariat dan bivariat. Hasil: Hasil analisis yang diperoleh menunjukan\nbahwa ada hubungan higiene penjamah (p-value = 0,004), sanitasi pengolahan makanan (p-\nvalue = 0,011), dan penyajian makanan (p-value=0,040) dengan keberadaan bakteri E.coli pada\nanak sekolah dasar di Kelurahan Sempur Kota Bogor Tahun 2019. Kesimpulan: Pedagang kaki\nlima harus melakukan praktek higiene dan sanitasi makanan yang baik agar makanan tidak\nterkontaminasi oleh bakteri.","author":[{"dropping-particle":"","family":"Istiani","given":"Hari Ghanesia","non-dropping-particle":"","parse-names":false,"suffix":""},{"dropping-particle":"","family":"Agustiani","given":"Evi","non-dropping-particle":"","parse-names":false,"suffix":""}],"container-title":"Jurnal Kesehatan Pertiwi","id":"ITEM-1","issue":"1","issued":{"date-parts":[["2021"]]},"page":"173-178","title":"Higiene Penjamah, Sanitasi Pengolahan Makanan, Penyajian Makanan Berhubungan\ndengan Keberadaan Bakteri Escherichia Coli pada Makanan Jajanan Anak Sekolah","type":"article-journal","volume":"3"},"uris":["http://www.mendeley.com/documents/?uuid=7178bd87-3c4e-4836-bae9-5ac751f82693"]}],"mendeley":{"formattedCitation":"(Istiani &amp; Agustiani, 2021)","plainTextFormattedCitation":"(Istiani &amp; Agustiani, 2021)","previouslyFormattedCitation":"(Istiani &amp; Agustiani, 2021)"},"properties":{"noteIndex":0},"schema":"https://github.com/citation-style-language/schema/raw/master/csl-citation.json"}</w:instrText>
      </w:r>
      <w:r w:rsidR="008F7547">
        <w:rPr>
          <w:rFonts w:ascii="Times New Roman" w:hAnsi="Times New Roman" w:cs="Times New Roman"/>
          <w:sz w:val="24"/>
          <w:szCs w:val="24"/>
        </w:rPr>
        <w:fldChar w:fldCharType="separate"/>
      </w:r>
      <w:r w:rsidR="00DA27BA" w:rsidRPr="002166A1">
        <w:rPr>
          <w:rFonts w:ascii="Times New Roman" w:hAnsi="Times New Roman" w:cs="Times New Roman"/>
          <w:noProof/>
          <w:sz w:val="24"/>
          <w:szCs w:val="24"/>
        </w:rPr>
        <w:t>(Istiani &amp; Agustiani, 2021)</w:t>
      </w:r>
      <w:r w:rsidR="008F7547">
        <w:rPr>
          <w:rFonts w:ascii="Times New Roman" w:hAnsi="Times New Roman" w:cs="Times New Roman"/>
          <w:sz w:val="24"/>
          <w:szCs w:val="24"/>
        </w:rPr>
        <w:fldChar w:fldCharType="end"/>
      </w:r>
      <w:r w:rsidR="00DA27BA">
        <w:rPr>
          <w:rFonts w:ascii="Times New Roman" w:hAnsi="Times New Roman" w:cs="Times New Roman"/>
          <w:sz w:val="24"/>
          <w:szCs w:val="24"/>
        </w:rPr>
        <w:t>.</w:t>
      </w:r>
    </w:p>
    <w:p w:rsidR="00EA2B9A" w:rsidRDefault="00A726E9" w:rsidP="00E53798">
      <w:pPr>
        <w:tabs>
          <w:tab w:val="left" w:pos="709"/>
        </w:tabs>
        <w:spacing w:after="0" w:line="480" w:lineRule="auto"/>
        <w:ind w:firstLine="363"/>
        <w:jc w:val="both"/>
        <w:rPr>
          <w:rFonts w:ascii="Times New Roman" w:hAnsi="Times New Roman" w:cs="Times New Roman"/>
          <w:sz w:val="24"/>
          <w:szCs w:val="24"/>
        </w:rPr>
      </w:pPr>
      <w:r>
        <w:rPr>
          <w:rFonts w:ascii="Times New Roman" w:hAnsi="Times New Roman" w:cs="Times New Roman"/>
          <w:sz w:val="24"/>
          <w:szCs w:val="24"/>
        </w:rPr>
        <w:t xml:space="preserve">Bakteri patogen </w:t>
      </w:r>
      <w:r w:rsidR="00577283">
        <w:rPr>
          <w:rFonts w:ascii="Times New Roman" w:hAnsi="Times New Roman" w:cs="Times New Roman"/>
          <w:sz w:val="24"/>
          <w:szCs w:val="24"/>
        </w:rPr>
        <w:t xml:space="preserve">lain </w:t>
      </w:r>
      <w:r>
        <w:rPr>
          <w:rFonts w:ascii="Times New Roman" w:hAnsi="Times New Roman" w:cs="Times New Roman"/>
          <w:sz w:val="24"/>
          <w:szCs w:val="24"/>
        </w:rPr>
        <w:t>yang</w:t>
      </w:r>
      <w:r w:rsidR="004E7BFA">
        <w:rPr>
          <w:rFonts w:ascii="Times New Roman" w:hAnsi="Times New Roman" w:cs="Times New Roman"/>
          <w:sz w:val="24"/>
          <w:szCs w:val="24"/>
        </w:rPr>
        <w:t xml:space="preserve">sering terdapat </w:t>
      </w:r>
      <w:r w:rsidR="00E53798">
        <w:rPr>
          <w:rFonts w:ascii="Times New Roman" w:hAnsi="Times New Roman" w:cs="Times New Roman"/>
          <w:sz w:val="24"/>
          <w:szCs w:val="24"/>
        </w:rPr>
        <w:t xml:space="preserve">pada </w:t>
      </w:r>
      <w:r w:rsidR="004E7BFA">
        <w:rPr>
          <w:rFonts w:ascii="Times New Roman" w:hAnsi="Times New Roman" w:cs="Times New Roman"/>
          <w:sz w:val="24"/>
          <w:szCs w:val="24"/>
        </w:rPr>
        <w:t>makanan</w:t>
      </w:r>
      <w:r w:rsidR="00577283">
        <w:rPr>
          <w:rFonts w:ascii="Times New Roman" w:hAnsi="Times New Roman" w:cs="Times New Roman"/>
          <w:sz w:val="24"/>
          <w:szCs w:val="24"/>
        </w:rPr>
        <w:t xml:space="preserve"> yaitu bakteri</w:t>
      </w:r>
      <w:r w:rsidR="00DA27BA" w:rsidRPr="004E7BFA">
        <w:rPr>
          <w:rFonts w:ascii="Times New Roman" w:hAnsi="Times New Roman" w:cs="Times New Roman"/>
          <w:i/>
          <w:sz w:val="24"/>
          <w:szCs w:val="24"/>
        </w:rPr>
        <w:t>Staphylococcus aureus</w:t>
      </w:r>
      <w:r w:rsidR="00A5272E">
        <w:rPr>
          <w:rFonts w:ascii="Times New Roman" w:hAnsi="Times New Roman" w:cs="Times New Roman"/>
          <w:sz w:val="24"/>
          <w:szCs w:val="24"/>
        </w:rPr>
        <w:t xml:space="preserve">yang merupakan bakteri gram positif </w:t>
      </w:r>
      <w:r w:rsidR="007F20C6">
        <w:rPr>
          <w:rFonts w:ascii="Times New Roman" w:hAnsi="Times New Roman" w:cs="Times New Roman"/>
          <w:sz w:val="24"/>
          <w:szCs w:val="24"/>
        </w:rPr>
        <w:t xml:space="preserve">yang </w:t>
      </w:r>
      <w:r w:rsidR="00DA27BA" w:rsidRPr="00131766">
        <w:rPr>
          <w:rFonts w:ascii="Times New Roman" w:hAnsi="Times New Roman" w:cs="Times New Roman"/>
          <w:sz w:val="24"/>
          <w:szCs w:val="24"/>
        </w:rPr>
        <w:t>dapat menimbulkan penyakit pada kulit manusia, saluran pernafasan, dan saluran pencernaan makanan.</w:t>
      </w:r>
      <w:r w:rsidR="006205BE">
        <w:rPr>
          <w:rFonts w:ascii="Times New Roman" w:hAnsi="Times New Roman" w:cs="Times New Roman"/>
          <w:sz w:val="24"/>
          <w:szCs w:val="24"/>
        </w:rPr>
        <w:t>Bakteri</w:t>
      </w:r>
      <w:r w:rsidR="00DA27BA" w:rsidRPr="00131766">
        <w:rPr>
          <w:rFonts w:ascii="Times New Roman" w:hAnsi="Times New Roman" w:cs="Times New Roman"/>
          <w:sz w:val="24"/>
          <w:szCs w:val="24"/>
        </w:rPr>
        <w:t xml:space="preserve"> ini juga dapat ditemukan di udara dan lingkungan disekitar kita dan dapat tumbuh dengan atau tanpa oksige</w:t>
      </w:r>
      <w:r w:rsidR="007F20C6">
        <w:rPr>
          <w:rFonts w:ascii="Times New Roman" w:hAnsi="Times New Roman" w:cs="Times New Roman"/>
          <w:sz w:val="24"/>
          <w:szCs w:val="24"/>
        </w:rPr>
        <w:t>n</w:t>
      </w:r>
      <w:r w:rsidR="00621A67">
        <w:rPr>
          <w:rFonts w:ascii="Times New Roman" w:hAnsi="Times New Roman" w:cs="Times New Roman"/>
          <w:sz w:val="24"/>
          <w:szCs w:val="24"/>
        </w:rPr>
        <w:t>,</w:t>
      </w:r>
      <w:r w:rsidR="007F20C6">
        <w:rPr>
          <w:rFonts w:ascii="Times New Roman" w:hAnsi="Times New Roman" w:cs="Times New Roman"/>
          <w:sz w:val="24"/>
          <w:szCs w:val="24"/>
        </w:rPr>
        <w:t xml:space="preserve"> bakteri ini dapat dijumpai di </w:t>
      </w:r>
      <w:r w:rsidR="00DA27BA" w:rsidRPr="00131766">
        <w:rPr>
          <w:rFonts w:ascii="Times New Roman" w:hAnsi="Times New Roman" w:cs="Times New Roman"/>
          <w:sz w:val="24"/>
          <w:szCs w:val="24"/>
        </w:rPr>
        <w:t>alam</w:t>
      </w:r>
      <w:r w:rsidR="00BB4A80">
        <w:rPr>
          <w:rFonts w:ascii="Times New Roman" w:hAnsi="Times New Roman" w:cs="Times New Roman"/>
          <w:sz w:val="24"/>
          <w:szCs w:val="24"/>
        </w:rPr>
        <w:t xml:space="preserve"> seperti</w:t>
      </w:r>
      <w:r w:rsidR="00DA27BA" w:rsidRPr="00131766">
        <w:rPr>
          <w:rFonts w:ascii="Times New Roman" w:hAnsi="Times New Roman" w:cs="Times New Roman"/>
          <w:sz w:val="24"/>
          <w:szCs w:val="24"/>
        </w:rPr>
        <w:t xml:space="preserve"> pada tanah, air dan debu di udara</w:t>
      </w:r>
      <w:r w:rsidR="00621A67">
        <w:rPr>
          <w:rFonts w:ascii="Times New Roman" w:hAnsi="Times New Roman" w:cs="Times New Roman"/>
          <w:sz w:val="24"/>
          <w:szCs w:val="24"/>
        </w:rPr>
        <w:t xml:space="preserve"> serta tumbuh pada</w:t>
      </w:r>
      <w:r w:rsidR="00BB4A80">
        <w:rPr>
          <w:rFonts w:ascii="Times New Roman" w:hAnsi="Times New Roman" w:cs="Times New Roman"/>
          <w:sz w:val="24"/>
          <w:szCs w:val="24"/>
        </w:rPr>
        <w:t xml:space="preserve"> beberapa jenis makanan seperti </w:t>
      </w:r>
      <w:r w:rsidR="00DA27BA" w:rsidRPr="00131766">
        <w:rPr>
          <w:rFonts w:ascii="Times New Roman" w:hAnsi="Times New Roman" w:cs="Times New Roman"/>
          <w:sz w:val="24"/>
          <w:szCs w:val="24"/>
        </w:rPr>
        <w:t>hasil olahan telur, makaroni, susu dan keju</w:t>
      </w:r>
      <w:r w:rsidR="008F7547">
        <w:rPr>
          <w:rFonts w:ascii="Times New Roman" w:hAnsi="Times New Roman" w:cs="Times New Roman"/>
          <w:sz w:val="24"/>
          <w:szCs w:val="24"/>
        </w:rPr>
        <w:fldChar w:fldCharType="begin" w:fldLock="1"/>
      </w:r>
      <w:r w:rsidR="00B06032">
        <w:rPr>
          <w:rFonts w:ascii="Times New Roman" w:hAnsi="Times New Roman" w:cs="Times New Roman"/>
          <w:sz w:val="24"/>
          <w:szCs w:val="24"/>
        </w:rPr>
        <w:instrText>ADDIN CSL_CITATION {"citationItems":[{"id":"ITEM-1","itemData":{"DOI":"10.36341/jops.v4i2.1350","ISSN":"2622-9919","abstract":"Makanan jajanan banyak digemari oleh anak-anak Sekolah Dasar, namun mereka tidak menyadari bahaya yang ditimbulkan oleh minuman jajanan yang tidak higienis,salah satunya bakteri Staphylococcus aureus. Penelitian ini bertujuan mengidentifikasi Staphylococcus aureus pada minuman jajanan yang dijual di SDN 147 dan SDN 188 Kelurahan Air Putih Kecamatan Tampan Pekanbaru. Penelitian ini dilakukan dengan metode kultur atau penanaman pada media pengkayaan, dilanjutkan dengan penanaman pada media Brain Heart Infusion (BHI). Koloni yang tumbuh pada media tersebut diuji Pewarnaan Gram, Agar Darah menggunakan media Blood Agar Plate (BAP), uji Katalase, Tes Stephaurex dan uji pada media Manitol Salt Agar (MSA). Hasil penelitian menunjukkan bahwa koloni yang tumbuh pada media Brain Heart Infusion (BHI) dari 10 sampel 6 sampel positif yang terlihat dari warna keruh, Pewarnaan Gram negatif, uji Agar Darah negatif, Katalase negatif, tes Stephaurex negatif, dan yang tumbuh pada media MSA adalah koloni berwarna kuning cerah. Hasil penelitian ini menunjukkan bahwa dari 10 sampel yang diteliti terdapat 6 sampel yang positif tidak  mengandung bakteri Staphylococcus aureus.","author":[{"dropping-particle":"","family":"Kartini","given":"Sri","non-dropping-particle":"","parse-names":false,"suffix":""}],"container-title":"JOPS (Journal Of Pharmacy and Science)","id":"ITEM-1","issue":"2","issued":{"date-parts":[["2020"]]},"page":"12-17","title":"ANALISIS CEMARAN Staphylococcus aureus PADA MAKANAN JAJANAN DI SEKOLAH DASAR KECAMATAN TAMPAN PEKANBARU","type":"article-journal","volume":"4"},"uris":["http://www.mendeley.com/documents/?uuid=c9b2e0fe-dc8c-42fa-a651-3776f7525a6e"]}],"mendeley":{"formattedCitation":"(Kartini, 2020)","plainTextFormattedCitation":"(Kartini, 2020)","previouslyFormattedCitation":"(Kartini, 2020)"},"properties":{"noteIndex":0},"schema":"https://github.com/citation-style-language/schema/raw/master/csl-citation.json"}</w:instrText>
      </w:r>
      <w:r w:rsidR="008F7547">
        <w:rPr>
          <w:rFonts w:ascii="Times New Roman" w:hAnsi="Times New Roman" w:cs="Times New Roman"/>
          <w:sz w:val="24"/>
          <w:szCs w:val="24"/>
        </w:rPr>
        <w:fldChar w:fldCharType="separate"/>
      </w:r>
      <w:r w:rsidR="00DA27BA" w:rsidRPr="002166A1">
        <w:rPr>
          <w:rFonts w:ascii="Times New Roman" w:hAnsi="Times New Roman" w:cs="Times New Roman"/>
          <w:noProof/>
          <w:sz w:val="24"/>
          <w:szCs w:val="24"/>
        </w:rPr>
        <w:t>(Kartini, 2020)</w:t>
      </w:r>
      <w:r w:rsidR="008F7547">
        <w:rPr>
          <w:rFonts w:ascii="Times New Roman" w:hAnsi="Times New Roman" w:cs="Times New Roman"/>
          <w:sz w:val="24"/>
          <w:szCs w:val="24"/>
        </w:rPr>
        <w:fldChar w:fldCharType="end"/>
      </w:r>
      <w:r w:rsidR="00DA27BA">
        <w:rPr>
          <w:rFonts w:ascii="Times New Roman" w:hAnsi="Times New Roman" w:cs="Times New Roman"/>
          <w:sz w:val="24"/>
          <w:szCs w:val="24"/>
        </w:rPr>
        <w:t>.</w:t>
      </w:r>
    </w:p>
    <w:p w:rsidR="00EA2B9A" w:rsidRDefault="00EA2B9A" w:rsidP="00EA2B9A">
      <w:pPr>
        <w:tabs>
          <w:tab w:val="left" w:pos="709"/>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sidR="00827016">
        <w:rPr>
          <w:rFonts w:ascii="Times New Roman" w:hAnsi="Times New Roman" w:cs="Times New Roman"/>
          <w:sz w:val="24"/>
          <w:szCs w:val="24"/>
        </w:rPr>
        <w:t>M</w:t>
      </w:r>
      <w:r>
        <w:rPr>
          <w:rFonts w:ascii="Times New Roman" w:hAnsi="Times New Roman" w:cs="Times New Roman"/>
          <w:sz w:val="24"/>
          <w:szCs w:val="24"/>
        </w:rPr>
        <w:t xml:space="preserve">akanan </w:t>
      </w:r>
      <w:r w:rsidR="00BC5B7A">
        <w:rPr>
          <w:rFonts w:ascii="Times New Roman" w:hAnsi="Times New Roman" w:cs="Times New Roman"/>
          <w:sz w:val="24"/>
          <w:szCs w:val="24"/>
        </w:rPr>
        <w:t>yang me</w:t>
      </w:r>
      <w:r w:rsidR="0049311F">
        <w:rPr>
          <w:rFonts w:ascii="Times New Roman" w:hAnsi="Times New Roman" w:cs="Times New Roman"/>
          <w:sz w:val="24"/>
          <w:szCs w:val="24"/>
        </w:rPr>
        <w:t>nghasilkan</w:t>
      </w:r>
      <w:r w:rsidR="003D3A07">
        <w:rPr>
          <w:rFonts w:ascii="Times New Roman" w:hAnsi="Times New Roman" w:cs="Times New Roman"/>
          <w:sz w:val="24"/>
          <w:szCs w:val="24"/>
        </w:rPr>
        <w:t>Bakteri asam laktat</w:t>
      </w:r>
      <w:r w:rsidR="00827016">
        <w:rPr>
          <w:rFonts w:ascii="Times New Roman" w:hAnsi="Times New Roman" w:cs="Times New Roman"/>
          <w:sz w:val="24"/>
          <w:szCs w:val="24"/>
        </w:rPr>
        <w:t xml:space="preserve"> adalah </w:t>
      </w:r>
      <w:r w:rsidR="001B315C">
        <w:rPr>
          <w:rFonts w:ascii="Times New Roman" w:hAnsi="Times New Roman" w:cs="Times New Roman"/>
          <w:sz w:val="24"/>
          <w:szCs w:val="24"/>
        </w:rPr>
        <w:t>p</w:t>
      </w:r>
      <w:r w:rsidRPr="00852A46">
        <w:rPr>
          <w:rFonts w:ascii="Times New Roman" w:hAnsi="Times New Roman" w:cs="Times New Roman"/>
          <w:sz w:val="24"/>
          <w:szCs w:val="24"/>
        </w:rPr>
        <w:t xml:space="preserve">roduk fermentasi </w:t>
      </w:r>
      <w:r w:rsidR="00B85805">
        <w:rPr>
          <w:rFonts w:ascii="Times New Roman" w:hAnsi="Times New Roman" w:cs="Times New Roman"/>
          <w:sz w:val="24"/>
          <w:szCs w:val="24"/>
        </w:rPr>
        <w:t xml:space="preserve">seperti </w:t>
      </w:r>
      <w:r w:rsidR="00B85805" w:rsidRPr="00827016">
        <w:rPr>
          <w:rFonts w:ascii="Times New Roman" w:hAnsi="Times New Roman" w:cs="Times New Roman"/>
          <w:i/>
          <w:sz w:val="24"/>
          <w:szCs w:val="24"/>
        </w:rPr>
        <w:t>sauerkraut</w:t>
      </w:r>
      <w:r w:rsidRPr="00852A46">
        <w:rPr>
          <w:rFonts w:ascii="Times New Roman" w:hAnsi="Times New Roman" w:cs="Times New Roman"/>
          <w:sz w:val="24"/>
          <w:szCs w:val="24"/>
        </w:rPr>
        <w:t>yang</w:t>
      </w:r>
      <w:r>
        <w:rPr>
          <w:rFonts w:ascii="Times New Roman" w:hAnsi="Times New Roman" w:cs="Times New Roman"/>
          <w:sz w:val="24"/>
          <w:szCs w:val="24"/>
        </w:rPr>
        <w:t xml:space="preserve"> dibuat</w:t>
      </w:r>
      <w:r w:rsidRPr="00852A46">
        <w:rPr>
          <w:rFonts w:ascii="Times New Roman" w:hAnsi="Times New Roman" w:cs="Times New Roman"/>
          <w:sz w:val="24"/>
          <w:szCs w:val="24"/>
        </w:rPr>
        <w:t xml:space="preserve"> dari kubis ungu </w:t>
      </w:r>
      <w:r w:rsidRPr="00852A46">
        <w:rPr>
          <w:rFonts w:ascii="Times New Roman" w:hAnsi="Times New Roman" w:cs="Times New Roman"/>
          <w:sz w:val="24"/>
          <w:szCs w:val="24"/>
          <w:lang w:val="id-ID"/>
        </w:rPr>
        <w:t>(</w:t>
      </w:r>
      <w:r w:rsidRPr="00852A46">
        <w:rPr>
          <w:rFonts w:ascii="Times New Roman" w:hAnsi="Times New Roman" w:cs="Times New Roman"/>
          <w:i/>
          <w:sz w:val="24"/>
          <w:szCs w:val="24"/>
          <w:lang w:val="id-ID"/>
        </w:rPr>
        <w:t xml:space="preserve">Brassica </w:t>
      </w:r>
      <w:r w:rsidR="00A52B72" w:rsidRPr="00A52B72">
        <w:rPr>
          <w:rFonts w:ascii="Times New Roman" w:hAnsi="Times New Roman" w:cs="Times New Roman"/>
          <w:i/>
          <w:sz w:val="24"/>
          <w:szCs w:val="24"/>
          <w:lang w:val="id-ID"/>
        </w:rPr>
        <w:t>oleracea</w:t>
      </w:r>
      <w:r w:rsidRPr="00852A46">
        <w:rPr>
          <w:rFonts w:ascii="Times New Roman" w:hAnsi="Times New Roman" w:cs="Times New Roman"/>
          <w:i/>
          <w:sz w:val="24"/>
          <w:szCs w:val="24"/>
          <w:lang w:val="id-ID"/>
        </w:rPr>
        <w:t>L</w:t>
      </w:r>
      <w:r w:rsidRPr="00852A46">
        <w:rPr>
          <w:rFonts w:ascii="Times New Roman" w:hAnsi="Times New Roman" w:cs="Times New Roman"/>
          <w:sz w:val="24"/>
          <w:szCs w:val="24"/>
          <w:lang w:val="id-ID"/>
        </w:rPr>
        <w:t>.)</w:t>
      </w:r>
      <w:r w:rsidR="00B85805">
        <w:rPr>
          <w:rFonts w:ascii="Times New Roman" w:hAnsi="Times New Roman" w:cs="Times New Roman"/>
          <w:sz w:val="24"/>
          <w:szCs w:val="24"/>
        </w:rPr>
        <w:t>.</w:t>
      </w:r>
      <w:r w:rsidR="00B85805" w:rsidRPr="00827016">
        <w:rPr>
          <w:rFonts w:ascii="Times New Roman" w:hAnsi="Times New Roman" w:cs="Times New Roman"/>
          <w:i/>
          <w:sz w:val="24"/>
          <w:szCs w:val="24"/>
        </w:rPr>
        <w:t>sauerkraut</w:t>
      </w:r>
      <w:r w:rsidRPr="00591A51">
        <w:rPr>
          <w:rFonts w:ascii="Times New Roman" w:hAnsi="Times New Roman" w:cs="Times New Roman"/>
          <w:sz w:val="24"/>
          <w:szCs w:val="24"/>
        </w:rPr>
        <w:t>adalah hasil fermentasi asam laktat dari rajangan kubis</w:t>
      </w:r>
      <w:r w:rsidR="00417B87">
        <w:rPr>
          <w:rFonts w:ascii="Times New Roman" w:hAnsi="Times New Roman" w:cs="Times New Roman"/>
          <w:sz w:val="24"/>
          <w:szCs w:val="24"/>
        </w:rPr>
        <w:t xml:space="preserve"> dengan memberikan k</w:t>
      </w:r>
      <w:r w:rsidRPr="00591A51">
        <w:rPr>
          <w:rFonts w:ascii="Times New Roman" w:hAnsi="Times New Roman" w:cs="Times New Roman"/>
          <w:sz w:val="24"/>
          <w:szCs w:val="24"/>
        </w:rPr>
        <w:t>onsentrasi garam yang optimal</w:t>
      </w:r>
      <w:r w:rsidR="004838C5">
        <w:rPr>
          <w:rFonts w:ascii="Times New Roman" w:hAnsi="Times New Roman" w:cs="Times New Roman"/>
          <w:sz w:val="24"/>
          <w:szCs w:val="24"/>
        </w:rPr>
        <w:t xml:space="preserve">, </w:t>
      </w:r>
      <w:r w:rsidRPr="00591A51">
        <w:rPr>
          <w:rFonts w:ascii="Times New Roman" w:hAnsi="Times New Roman" w:cs="Times New Roman"/>
          <w:sz w:val="24"/>
          <w:szCs w:val="24"/>
        </w:rPr>
        <w:t>dimana konsentrasi garam yang sesuai dapat merangsang pertumbuhan</w:t>
      </w:r>
      <w:r>
        <w:rPr>
          <w:rFonts w:ascii="Times New Roman" w:hAnsi="Times New Roman" w:cs="Times New Roman"/>
          <w:sz w:val="24"/>
          <w:szCs w:val="24"/>
        </w:rPr>
        <w:t xml:space="preserve"> Bakteri asam laktat(</w:t>
      </w:r>
      <w:r w:rsidRPr="00591A51">
        <w:rPr>
          <w:rFonts w:ascii="Times New Roman" w:hAnsi="Times New Roman" w:cs="Times New Roman"/>
          <w:sz w:val="24"/>
          <w:szCs w:val="24"/>
        </w:rPr>
        <w:t>BAL</w:t>
      </w:r>
      <w:r>
        <w:rPr>
          <w:rFonts w:ascii="Times New Roman" w:hAnsi="Times New Roman" w:cs="Times New Roman"/>
          <w:sz w:val="24"/>
          <w:szCs w:val="24"/>
        </w:rPr>
        <w:t>)</w:t>
      </w:r>
      <w:r w:rsidRPr="00591A51">
        <w:rPr>
          <w:rFonts w:ascii="Times New Roman" w:hAnsi="Times New Roman" w:cs="Times New Roman"/>
          <w:sz w:val="24"/>
          <w:szCs w:val="24"/>
        </w:rPr>
        <w:t xml:space="preserve"> sehingga dapat menekan pertumbuhan bakteri yang tidak dikehendaki</w:t>
      </w:r>
      <w:r w:rsidR="008F7547">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{"citationItems":[{"id":"ITEM-1","itemData":{"DOI":"10.25026/jsk.v5ise-1.2062","ISSN":"2303-0267","abstract":"Bakteri Asam Laktat merupakan kelompok bakteri penghasil asam laktat sebagai produk utamanya dalam proses fermentasi dan merupakan agen probiotik yang baik dan aman bagi manusia. BAL banyak ditemukan pada produk makanan olahan fermentasi salah satunya pada sauerkraut. Sauerkraut  merupakan produk fermentasi yang hanya menggunakan kol dan garam dalam proses pembuatannya. Sauerkraut dapat dibuat dari berbagai jenis sayuran sebangsa kol seperti contohnya Kubis Singgalang (Brassica oleracea var. capitata L.). Kol dapat difermentasi menjadi sauerkraut menggunakan garam dengan konsentrasi tertentu. Penelitan dilakukan dengan 3 kelompok perlakuan yaitu Sauerkraut Kubis Singgalang dengan pemberian konsentrasi garam 2%, 2,5%, dan 3%. Hasil penelitian didapatkan bahwa total BAL terbanyak terdapat pada penambahan garam 2,5% yaitu 186,67×106 cfu/ml. Sedangkan total BAL pada konsentrasi 2% yaitu 83,33×106 cfu/ml dan konsentrasi 3% yaitu 51×106 cfu/ml. Jumlah tersebut sudah memenuhi standar minimum BAL dalam tiap produk dan memenuhi standar minimum agar bermanfaat bagi tubuh manusia.","author":[{"dropping-particle":"","family":"Putri","given":"Niken Maharani","non-dropping-particle":"","parse-names":false,"suffix":""},{"dropping-particle":"","family":"Fevria","given":"Resti","non-dropping-particle":"","parse-names":false,"suffix":""},{"dropping-particle":"","family":"Advinda","given":"Linda","non-dropping-particle":"","parse-names":false,"suffix":""},{"dropping-particle":"","family":"Chatri","given":"Moralita","non-dropping-particle":"","parse-names":false,"suffix":""}],"container-title":"Jurnal Sains dan Kesehatan","id":"ITEM-1","issue":"SE-1","issued":{"date-parts":[["2023"]]},"page":"107-112","title":"Total Bakteri Asam Laktat (BAL) dari Sauerkraut Kubis Singgalang (Brassica oleracea var. capitata L.) dengan Konsentrasi Garam yang Berbeda","type":"article-journal","volume":"5"},"uris":["http://www.mendeley.com/documents/?uuid=89febe2e-91f6-432b-abf8-24ef6fd159f2"]}],"mendeley":{"formattedCitation":"(Putri et al., 2023)","plainTextFormattedCitation":"(Putri et al., 2023)","previouslyFormattedCitation":"(Putri et al., 2023)"},"properties":{"noteIndex":0},"schema":"https://github.com/citation-style-language/schema/raw/master/csl-citation.json"}</w:instrText>
      </w:r>
      <w:r w:rsidR="008F7547">
        <w:rPr>
          <w:rFonts w:ascii="Times New Roman" w:hAnsi="Times New Roman" w:cs="Times New Roman"/>
          <w:sz w:val="24"/>
          <w:szCs w:val="24"/>
        </w:rPr>
        <w:fldChar w:fldCharType="separate"/>
      </w:r>
      <w:r w:rsidRPr="00B06032">
        <w:rPr>
          <w:rFonts w:ascii="Times New Roman" w:hAnsi="Times New Roman" w:cs="Times New Roman"/>
          <w:noProof/>
          <w:sz w:val="24"/>
          <w:szCs w:val="24"/>
        </w:rPr>
        <w:t xml:space="preserve">(Putri </w:t>
      </w:r>
      <w:r w:rsidRPr="00C43BD6">
        <w:rPr>
          <w:rFonts w:ascii="Times New Roman" w:hAnsi="Times New Roman" w:cs="Times New Roman"/>
          <w:i/>
          <w:noProof/>
          <w:sz w:val="24"/>
          <w:szCs w:val="24"/>
        </w:rPr>
        <w:t>et al</w:t>
      </w:r>
      <w:r w:rsidRPr="00B06032">
        <w:rPr>
          <w:rFonts w:ascii="Times New Roman" w:hAnsi="Times New Roman" w:cs="Times New Roman"/>
          <w:noProof/>
          <w:sz w:val="24"/>
          <w:szCs w:val="24"/>
        </w:rPr>
        <w:t>., 2023)</w:t>
      </w:r>
      <w:r w:rsidR="008F7547">
        <w:rPr>
          <w:rFonts w:ascii="Times New Roman" w:hAnsi="Times New Roman" w:cs="Times New Roman"/>
          <w:sz w:val="24"/>
          <w:szCs w:val="24"/>
        </w:rPr>
        <w:fldChar w:fldCharType="end"/>
      </w:r>
      <w:r>
        <w:rPr>
          <w:rFonts w:ascii="Times New Roman" w:hAnsi="Times New Roman" w:cs="Times New Roman"/>
          <w:sz w:val="24"/>
          <w:szCs w:val="24"/>
        </w:rPr>
        <w:t xml:space="preserve">. </w:t>
      </w:r>
    </w:p>
    <w:p w:rsidR="005804F8" w:rsidRPr="0043354E" w:rsidRDefault="005804F8" w:rsidP="0043354E">
      <w:pPr>
        <w:spacing w:line="480" w:lineRule="auto"/>
        <w:ind w:left="142" w:firstLine="709"/>
        <w:jc w:val="both"/>
        <w:rPr>
          <w:rFonts w:ascii="Times New Roman" w:hAnsi="Times New Roman" w:cs="Times New Roman"/>
          <w:sz w:val="18"/>
          <w:szCs w:val="18"/>
        </w:rPr>
      </w:pPr>
      <w:r w:rsidRPr="0043354E">
        <w:rPr>
          <w:rFonts w:ascii="Times New Roman" w:hAnsi="Times New Roman" w:cs="Times New Roman"/>
          <w:sz w:val="24"/>
          <w:szCs w:val="24"/>
        </w:rPr>
        <w:t>Kubis ungu (</w:t>
      </w:r>
      <w:r w:rsidRPr="0043354E">
        <w:rPr>
          <w:rStyle w:val="Emphasis"/>
          <w:rFonts w:ascii="Times New Roman" w:hAnsi="Times New Roman" w:cs="Times New Roman"/>
          <w:sz w:val="24"/>
          <w:szCs w:val="24"/>
        </w:rPr>
        <w:t xml:space="preserve">Brassica oleracea </w:t>
      </w:r>
      <w:r w:rsidR="00724458" w:rsidRPr="0043354E">
        <w:rPr>
          <w:rStyle w:val="Emphasis"/>
          <w:rFonts w:ascii="Times New Roman" w:hAnsi="Times New Roman" w:cs="Times New Roman"/>
          <w:sz w:val="24"/>
          <w:szCs w:val="24"/>
        </w:rPr>
        <w:t>L.</w:t>
      </w:r>
      <w:r w:rsidRPr="0043354E">
        <w:rPr>
          <w:rFonts w:ascii="Times New Roman" w:hAnsi="Times New Roman" w:cs="Times New Roman"/>
          <w:sz w:val="24"/>
          <w:szCs w:val="24"/>
        </w:rPr>
        <w:t>) merupakan varietas yang kaya akan antosianin dan senyawa antioksidan. Jika difermentasi, kubis ungu tidak hanya menghasilkan BAL tetapi juga berpotensi menjadi produk fungsional yang lebih unggul secara nutrisi dibandingkan kubis putih.</w:t>
      </w:r>
      <w:r w:rsidR="00981AAC" w:rsidRPr="0043354E">
        <w:rPr>
          <w:rFonts w:ascii="Times New Roman" w:hAnsi="Times New Roman" w:cs="Times New Roman"/>
          <w:sz w:val="24"/>
          <w:szCs w:val="24"/>
        </w:rPr>
        <w:t xml:space="preserve"> Zat alami semakin banyak digunakan untuk keperluan medis dan lainnya (Nasution &amp; Miswanda, 2022)</w:t>
      </w:r>
      <w:r w:rsidR="00981AAC" w:rsidRPr="0043354E">
        <w:rPr>
          <w:rFonts w:ascii="Times New Roman" w:hAnsi="Times New Roman" w:cs="Times New Roman"/>
          <w:sz w:val="18"/>
          <w:szCs w:val="18"/>
        </w:rPr>
        <w:t>.</w:t>
      </w:r>
      <w:r w:rsidRPr="0043354E">
        <w:rPr>
          <w:rFonts w:ascii="Times New Roman" w:hAnsi="Times New Roman" w:cs="Times New Roman"/>
          <w:sz w:val="24"/>
          <w:szCs w:val="24"/>
        </w:rPr>
        <w:t xml:space="preserve">Namun, pertumbuhan dan aktivitas BAL sangat dipengaruhi oleh berbagai </w:t>
      </w:r>
      <w:r w:rsidR="0043354E" w:rsidRPr="0043354E">
        <w:rPr>
          <w:rFonts w:ascii="Times New Roman" w:hAnsi="Times New Roman" w:cs="Times New Roman"/>
          <w:sz w:val="24"/>
          <w:szCs w:val="24"/>
        </w:rPr>
        <w:t>factor.</w:t>
      </w:r>
      <w:r w:rsidRPr="0043354E">
        <w:rPr>
          <w:rFonts w:ascii="Times New Roman" w:hAnsi="Times New Roman" w:cs="Times New Roman"/>
          <w:sz w:val="24"/>
          <w:szCs w:val="24"/>
        </w:rPr>
        <w:t>.</w:t>
      </w:r>
      <w:r w:rsidR="00FB461B" w:rsidRPr="0043354E">
        <w:rPr>
          <w:rFonts w:ascii="Times New Roman" w:hAnsi="Times New Roman" w:cs="Times New Roman"/>
          <w:sz w:val="24"/>
          <w:szCs w:val="24"/>
        </w:rPr>
        <w:t xml:space="preserve">Hasil penelitian </w:t>
      </w:r>
      <w:r w:rsidR="008F7547" w:rsidRPr="0043354E">
        <w:rPr>
          <w:rFonts w:ascii="Times New Roman" w:hAnsi="Times New Roman" w:cs="Times New Roman"/>
          <w:sz w:val="24"/>
          <w:szCs w:val="24"/>
        </w:rPr>
        <w:fldChar w:fldCharType="begin" w:fldLock="1"/>
      </w:r>
      <w:r w:rsidR="00FB461B" w:rsidRPr="0043354E">
        <w:rPr>
          <w:rFonts w:ascii="Times New Roman" w:hAnsi="Times New Roman" w:cs="Times New Roman"/>
          <w:sz w:val="24"/>
          <w:szCs w:val="24"/>
        </w:rPr>
        <w:instrText>ADDIN CSL_CITATION {"citationItems":[{"id":"ITEM-1","itemData":{"DOI":"10.22487/bioceb.v17i1.16328","ISSN":"1978-6417","abstract":"Bakteri asam laktat merupakan kelompok bakteri yang menghasilkan asam laktat sebagai produk utama dalam fermentasi. BAL tergolong dalam bakteri gram positif, tidak membentuk spora, berbentuk coccus atau basil dan pada umumnya bersifat katalase negatif, dan membutuhkan suhu mesofilik. BAL dapat diisolasi dari berbagai olahan pangan fermentasi salah satunya adalah sauerkraut. Sauerkraut (kubis asam) adalah makanan khas Jerman yang terbuat dari kubis yang diiris halus dan difermentasikan. Proses fermentasi sauerkraut dilakukan dengan penambahan garam. Konsentrasi garam yang optimal pada fermentasi sayuran dan buah yaitu antara 2–3%. Sauerkraut dapat dibuat dengan menggunakan berbagai jenis sayuran seperti kubis, rebung, kangkung, genjer, dan sawi. Kubis atau kol memiliki beberapa jenis salah satunya yaitu kubis ungu. Kubis ungu (Brassica oleracea var. capitata L.f. rubra) merupakan salah satu jenis kubis yang memiliki warna ungu dan tinggi akan antioksidan. Penelitian ini bertujuan untuk mengetahui  jumlah bakteri asam laktat pada sauerkraut dari kubis ungu dengan konsentrasi garam yang berbeda. Konsentrasi garam yang dipakai adalah 2%, 2,5%, dan 3%.  Penelitian ini merupakan penelitian deskriptif, yang mengisolasi BAL yang terdapat pada sauerkraut. Hasil penelitian ini diperoleh total BAL yang didapatkan pada setiap konsentrasi garam yaitu 2%, 2,5%, dan 3% cenderung menurun yaitu 27 x 107 cfu/μl, 14,5 x 107 cfu/μl, 9,7 x 107 cfu/μl. Total BAL tertinggi yaitu  27 x 107 cfu/μl  pada konsentrasi garam 2% dan total BAL terendah yaitu 9,7 x 107 cfu/μl pada konsentrasi garam 3%.","author":[{"dropping-particle":"","family":"Siska","given":"Siska Marda Tanjung","non-dropping-particle":"","parse-names":false,"suffix":""}],"container-title":"Biocelebes","id":"ITEM-1","issue":"1","issued":{"date-parts":[["2023"]]},"page":"38-45","title":"JUMLAH BAKTERI ASAM LAKTAT (BAL) PADA SAUERKRAUT DARI KUBIS UNGU (Brasica oleracea var. capitata L.f. rubra) DENGAN KONSENTRASI GARAM YANG BERBEDA","type":"article-journal","volume":"17"},"uris":["http://www.mendeley.com/documents/?uuid=06e42beb-ddaf-4527-8f43-c69318070bb3"]}],"mendeley":{"formattedCitation":"(Siska, 2023)","plainTextFormattedCitation":"(Siska, 2023)","previouslyFormattedCitation":"(Siska, 2023)"},"properties":{"noteIndex":0},"schema":"https://github.com/citation-style-language/schema/raw/master/csl-citation.json"}</w:instrText>
      </w:r>
      <w:r w:rsidR="008F7547" w:rsidRPr="0043354E">
        <w:rPr>
          <w:rFonts w:ascii="Times New Roman" w:hAnsi="Times New Roman" w:cs="Times New Roman"/>
          <w:sz w:val="24"/>
          <w:szCs w:val="24"/>
        </w:rPr>
        <w:fldChar w:fldCharType="separate"/>
      </w:r>
      <w:r w:rsidR="00FB461B" w:rsidRPr="0043354E">
        <w:rPr>
          <w:rFonts w:ascii="Times New Roman" w:hAnsi="Times New Roman" w:cs="Times New Roman"/>
          <w:noProof/>
          <w:sz w:val="24"/>
          <w:szCs w:val="24"/>
        </w:rPr>
        <w:t>Siska pada (2023)</w:t>
      </w:r>
      <w:r w:rsidR="008F7547" w:rsidRPr="0043354E">
        <w:rPr>
          <w:rFonts w:ascii="Times New Roman" w:hAnsi="Times New Roman" w:cs="Times New Roman"/>
          <w:sz w:val="24"/>
          <w:szCs w:val="24"/>
        </w:rPr>
        <w:fldChar w:fldCharType="end"/>
      </w:r>
      <w:r w:rsidR="00FB461B" w:rsidRPr="0043354E">
        <w:rPr>
          <w:rFonts w:ascii="Times New Roman" w:hAnsi="Times New Roman" w:cs="Times New Roman"/>
          <w:sz w:val="24"/>
          <w:szCs w:val="24"/>
        </w:rPr>
        <w:t xml:space="preserve"> menyatakan pada penelitiannya </w:t>
      </w:r>
      <w:r w:rsidR="00FB461B" w:rsidRPr="0043354E">
        <w:rPr>
          <w:rFonts w:ascii="Times New Roman" w:hAnsi="Times New Roman" w:cs="Times New Roman"/>
          <w:sz w:val="24"/>
          <w:szCs w:val="24"/>
        </w:rPr>
        <w:lastRenderedPageBreak/>
        <w:t xml:space="preserve">tentang Jumlah Bakteri Asam Laktat (BAL) </w:t>
      </w:r>
      <w:r w:rsidR="00012CB7" w:rsidRPr="0043354E">
        <w:rPr>
          <w:rFonts w:ascii="Times New Roman" w:hAnsi="Times New Roman" w:cs="Times New Roman"/>
          <w:sz w:val="24"/>
          <w:szCs w:val="24"/>
        </w:rPr>
        <w:t xml:space="preserve">pada </w:t>
      </w:r>
      <w:r w:rsidR="00FB461B" w:rsidRPr="0043354E">
        <w:rPr>
          <w:rFonts w:ascii="Times New Roman" w:hAnsi="Times New Roman" w:cs="Times New Roman"/>
          <w:i/>
          <w:sz w:val="24"/>
          <w:szCs w:val="24"/>
        </w:rPr>
        <w:t>Sauerkraut</w:t>
      </w:r>
      <w:r w:rsidR="00FB461B" w:rsidRPr="0043354E">
        <w:rPr>
          <w:rFonts w:ascii="Times New Roman" w:hAnsi="Times New Roman" w:cs="Times New Roman"/>
          <w:sz w:val="24"/>
          <w:szCs w:val="24"/>
        </w:rPr>
        <w:t xml:space="preserve"> dari Kubis Ungu (</w:t>
      </w:r>
      <w:r w:rsidR="00FB461B" w:rsidRPr="0043354E">
        <w:rPr>
          <w:rFonts w:ascii="Times New Roman" w:hAnsi="Times New Roman" w:cs="Times New Roman"/>
          <w:i/>
          <w:sz w:val="24"/>
          <w:szCs w:val="24"/>
        </w:rPr>
        <w:t>Brasica Oleracea L.</w:t>
      </w:r>
      <w:r w:rsidR="00FB461B" w:rsidRPr="0043354E">
        <w:rPr>
          <w:rFonts w:ascii="Times New Roman" w:hAnsi="Times New Roman" w:cs="Times New Roman"/>
          <w:sz w:val="24"/>
          <w:szCs w:val="24"/>
        </w:rPr>
        <w:t xml:space="preserve">) </w:t>
      </w:r>
      <w:r w:rsidR="009545CB" w:rsidRPr="0043354E">
        <w:rPr>
          <w:rFonts w:ascii="Times New Roman" w:hAnsi="Times New Roman" w:cs="Times New Roman"/>
          <w:sz w:val="24"/>
          <w:szCs w:val="24"/>
        </w:rPr>
        <w:t xml:space="preserve">dengan </w:t>
      </w:r>
      <w:r w:rsidR="00FB461B" w:rsidRPr="0043354E">
        <w:rPr>
          <w:rFonts w:ascii="Times New Roman" w:hAnsi="Times New Roman" w:cs="Times New Roman"/>
          <w:sz w:val="24"/>
          <w:szCs w:val="24"/>
        </w:rPr>
        <w:t xml:space="preserve">Konsentrasi Garam </w:t>
      </w:r>
      <w:r w:rsidR="009545CB" w:rsidRPr="0043354E">
        <w:rPr>
          <w:rFonts w:ascii="Times New Roman" w:hAnsi="Times New Roman" w:cs="Times New Roman"/>
          <w:sz w:val="24"/>
          <w:szCs w:val="24"/>
        </w:rPr>
        <w:t xml:space="preserve">yang </w:t>
      </w:r>
      <w:r w:rsidR="00FB461B" w:rsidRPr="0043354E">
        <w:rPr>
          <w:rFonts w:ascii="Times New Roman" w:hAnsi="Times New Roman" w:cs="Times New Roman"/>
          <w:sz w:val="24"/>
          <w:szCs w:val="24"/>
        </w:rPr>
        <w:t xml:space="preserve">Berbeda, </w:t>
      </w:r>
      <w:r w:rsidR="00DE15EA" w:rsidRPr="0043354E">
        <w:rPr>
          <w:rFonts w:ascii="Times New Roman" w:hAnsi="Times New Roman" w:cs="Times New Roman"/>
          <w:sz w:val="24"/>
          <w:szCs w:val="24"/>
        </w:rPr>
        <w:t xml:space="preserve">didapatkan </w:t>
      </w:r>
      <w:r w:rsidR="00FB461B" w:rsidRPr="0043354E">
        <w:rPr>
          <w:rFonts w:ascii="Times New Roman" w:hAnsi="Times New Roman" w:cs="Times New Roman"/>
          <w:sz w:val="24"/>
          <w:szCs w:val="24"/>
        </w:rPr>
        <w:t>konsentrasi garam paling optimum terhadap BAL adalah pemberian garam dengan konsetrasi 2%</w:t>
      </w:r>
      <w:r w:rsidR="003224C6" w:rsidRPr="0043354E">
        <w:rPr>
          <w:rFonts w:ascii="Times New Roman" w:hAnsi="Times New Roman" w:cs="Times New Roman"/>
          <w:sz w:val="24"/>
          <w:szCs w:val="24"/>
        </w:rPr>
        <w:t>.</w:t>
      </w:r>
    </w:p>
    <w:p w:rsidR="0088796B" w:rsidRPr="006B7EEB" w:rsidRDefault="00E15A31" w:rsidP="00FB461B">
      <w:pPr>
        <w:tabs>
          <w:tab w:val="left" w:pos="709"/>
        </w:tabs>
        <w:spacing w:after="0" w:line="480" w:lineRule="auto"/>
        <w:ind w:firstLine="363"/>
        <w:jc w:val="both"/>
        <w:rPr>
          <w:rFonts w:ascii="Times New Roman" w:hAnsi="Times New Roman" w:cs="Times New Roman"/>
          <w:sz w:val="24"/>
          <w:szCs w:val="24"/>
        </w:rPr>
      </w:pPr>
      <w:r w:rsidRPr="0043354E">
        <w:rPr>
          <w:rFonts w:ascii="Times New Roman" w:hAnsi="Times New Roman" w:cs="Times New Roman"/>
          <w:sz w:val="24"/>
          <w:szCs w:val="24"/>
        </w:rPr>
        <w:t>Pada penelitian Erwin, (2015) pada penelitiannya tentang ekstrak kubis ungu</w:t>
      </w:r>
      <w:r w:rsidR="00326D06" w:rsidRPr="0043354E">
        <w:rPr>
          <w:rFonts w:ascii="Times New Roman" w:hAnsi="Times New Roman" w:cs="Times New Roman"/>
          <w:sz w:val="24"/>
          <w:szCs w:val="24"/>
        </w:rPr>
        <w:t xml:space="preserve"> yang di manfaatkan</w:t>
      </w:r>
      <w:r w:rsidR="00326D06">
        <w:rPr>
          <w:rFonts w:ascii="Times New Roman" w:hAnsi="Times New Roman" w:cs="Times New Roman"/>
          <w:sz w:val="24"/>
          <w:szCs w:val="24"/>
        </w:rPr>
        <w:t xml:space="preserve"> sebagai asam basa alami</w:t>
      </w:r>
      <w:r w:rsidR="006B7EEB">
        <w:rPr>
          <w:rFonts w:ascii="Times New Roman" w:hAnsi="Times New Roman" w:cs="Times New Roman"/>
          <w:sz w:val="24"/>
          <w:szCs w:val="24"/>
        </w:rPr>
        <w:t xml:space="preserve">, dan pada penelitian </w:t>
      </w:r>
      <w:r w:rsidR="00F97005">
        <w:rPr>
          <w:rFonts w:ascii="Times New Roman" w:hAnsi="Times New Roman" w:cs="Times New Roman"/>
          <w:sz w:val="24"/>
          <w:szCs w:val="24"/>
        </w:rPr>
        <w:t xml:space="preserve">Wahyuni </w:t>
      </w:r>
      <w:r w:rsidR="006B7EEB">
        <w:rPr>
          <w:rFonts w:ascii="Times New Roman" w:hAnsi="Times New Roman" w:cs="Times New Roman"/>
          <w:sz w:val="24"/>
          <w:szCs w:val="24"/>
        </w:rPr>
        <w:t>(201</w:t>
      </w:r>
      <w:r w:rsidR="00F97005">
        <w:rPr>
          <w:rFonts w:ascii="Times New Roman" w:hAnsi="Times New Roman" w:cs="Times New Roman"/>
          <w:sz w:val="24"/>
          <w:szCs w:val="24"/>
        </w:rPr>
        <w:t>4</w:t>
      </w:r>
      <w:r w:rsidR="006B7EEB">
        <w:rPr>
          <w:rFonts w:ascii="Times New Roman" w:hAnsi="Times New Roman" w:cs="Times New Roman"/>
          <w:sz w:val="24"/>
          <w:szCs w:val="24"/>
        </w:rPr>
        <w:t xml:space="preserve">) pada penelitiannya </w:t>
      </w:r>
      <w:r w:rsidR="00F97005">
        <w:rPr>
          <w:rFonts w:ascii="Times New Roman" w:hAnsi="Times New Roman" w:cs="Times New Roman"/>
          <w:sz w:val="24"/>
          <w:szCs w:val="24"/>
        </w:rPr>
        <w:t xml:space="preserve">uji aktivitas antibakteri </w:t>
      </w:r>
      <w:r w:rsidR="00F55459" w:rsidRPr="006B7EEB">
        <w:rPr>
          <w:rFonts w:ascii="Times New Roman" w:hAnsi="Times New Roman" w:cs="Times New Roman"/>
        </w:rPr>
        <w:t xml:space="preserve">ekstrak kubis ungu (brassica oleracea l) </w:t>
      </w:r>
      <w:r w:rsidR="00FA2BB7">
        <w:rPr>
          <w:rFonts w:ascii="Times New Roman" w:hAnsi="Times New Roman" w:cs="Times New Roman"/>
        </w:rPr>
        <w:t>pada bakteri e.coli</w:t>
      </w:r>
      <w:r w:rsidR="00F55459">
        <w:rPr>
          <w:rFonts w:ascii="Times New Roman" w:hAnsi="Times New Roman" w:cs="Times New Roman"/>
        </w:rPr>
        <w:t xml:space="preserve"> dimana penelitian di atas meneliti tentang ekstrak kubis ungu.</w:t>
      </w:r>
    </w:p>
    <w:p w:rsidR="001722C3" w:rsidRPr="00516A62" w:rsidRDefault="001863DF" w:rsidP="000A0E5E">
      <w:pPr>
        <w:tabs>
          <w:tab w:val="left" w:pos="709"/>
        </w:tabs>
        <w:spacing w:after="0" w:line="480" w:lineRule="auto"/>
        <w:ind w:firstLine="363"/>
        <w:jc w:val="both"/>
        <w:rPr>
          <w:rFonts w:ascii="Times New Roman" w:hAnsi="Times New Roman" w:cs="Times New Roman"/>
          <w:sz w:val="24"/>
          <w:szCs w:val="24"/>
        </w:rPr>
      </w:pPr>
      <w:r w:rsidRPr="00516A62">
        <w:rPr>
          <w:rFonts w:ascii="Times New Roman" w:hAnsi="Times New Roman" w:cs="Times New Roman"/>
          <w:sz w:val="24"/>
          <w:szCs w:val="24"/>
        </w:rPr>
        <w:t>P</w:t>
      </w:r>
      <w:r w:rsidR="000A0E5E">
        <w:rPr>
          <w:rFonts w:ascii="Times New Roman" w:hAnsi="Times New Roman" w:cs="Times New Roman"/>
          <w:sz w:val="24"/>
          <w:szCs w:val="24"/>
        </w:rPr>
        <w:t>ada p</w:t>
      </w:r>
      <w:r w:rsidRPr="00516A62">
        <w:rPr>
          <w:rFonts w:ascii="Times New Roman" w:hAnsi="Times New Roman" w:cs="Times New Roman"/>
          <w:sz w:val="24"/>
          <w:szCs w:val="24"/>
        </w:rPr>
        <w:t>enelitian Mastuti</w:t>
      </w:r>
      <w:r w:rsidR="0047414A">
        <w:rPr>
          <w:rFonts w:ascii="Times New Roman" w:hAnsi="Times New Roman" w:cs="Times New Roman"/>
          <w:sz w:val="24"/>
          <w:szCs w:val="24"/>
        </w:rPr>
        <w:t xml:space="preserve">, </w:t>
      </w:r>
      <w:r w:rsidR="000A0E5E">
        <w:rPr>
          <w:rFonts w:ascii="Times New Roman" w:hAnsi="Times New Roman" w:cs="Times New Roman"/>
          <w:sz w:val="24"/>
          <w:szCs w:val="24"/>
        </w:rPr>
        <w:t>(</w:t>
      </w:r>
      <w:r w:rsidRPr="00516A62">
        <w:rPr>
          <w:rFonts w:ascii="Times New Roman" w:hAnsi="Times New Roman" w:cs="Times New Roman"/>
          <w:sz w:val="24"/>
          <w:szCs w:val="24"/>
        </w:rPr>
        <w:t xml:space="preserve">2022) dalam tinjauan sistematik menunjukkan bahwa bakteriosin yang dihasilkan oleh bakteri asam laktat memiliki kemampuan antibakteri terhadap patogen seperti </w:t>
      </w:r>
      <w:r w:rsidRPr="00654DDB">
        <w:rPr>
          <w:rFonts w:ascii="Times New Roman" w:hAnsi="Times New Roman" w:cs="Times New Roman"/>
          <w:i/>
          <w:sz w:val="24"/>
          <w:szCs w:val="24"/>
        </w:rPr>
        <w:t>Escherichia coli</w:t>
      </w:r>
      <w:r w:rsidRPr="00516A62">
        <w:rPr>
          <w:rFonts w:ascii="Times New Roman" w:hAnsi="Times New Roman" w:cs="Times New Roman"/>
          <w:sz w:val="24"/>
          <w:szCs w:val="24"/>
        </w:rPr>
        <w:t xml:space="preserve"> dan </w:t>
      </w:r>
      <w:r w:rsidRPr="00654DDB">
        <w:rPr>
          <w:rFonts w:ascii="Times New Roman" w:hAnsi="Times New Roman" w:cs="Times New Roman"/>
          <w:i/>
          <w:sz w:val="24"/>
          <w:szCs w:val="24"/>
        </w:rPr>
        <w:t>Staphylococcus aureus.</w:t>
      </w:r>
    </w:p>
    <w:p w:rsidR="008B7C0D" w:rsidRPr="00516A62" w:rsidRDefault="006D432C" w:rsidP="00CA2318">
      <w:pPr>
        <w:tabs>
          <w:tab w:val="left" w:pos="426"/>
        </w:tabs>
        <w:spacing w:after="0" w:line="480" w:lineRule="auto"/>
        <w:ind w:firstLine="294"/>
        <w:jc w:val="both"/>
        <w:rPr>
          <w:rFonts w:ascii="Times New Roman" w:hAnsi="Times New Roman" w:cs="Times New Roman"/>
          <w:bCs/>
          <w:i/>
          <w:iCs/>
          <w:sz w:val="24"/>
          <w:szCs w:val="24"/>
        </w:rPr>
      </w:pPr>
      <w:r w:rsidRPr="00516A62">
        <w:rPr>
          <w:rFonts w:ascii="Times New Roman" w:hAnsi="Times New Roman" w:cs="Times New Roman"/>
          <w:bCs/>
          <w:sz w:val="24"/>
          <w:szCs w:val="24"/>
          <w:lang w:val="id-ID"/>
        </w:rPr>
        <w:t>Berdasarkan latar belakang yang diuraikan diatas</w:t>
      </w:r>
      <w:r w:rsidR="008B7C0D">
        <w:rPr>
          <w:rFonts w:ascii="Times New Roman" w:hAnsi="Times New Roman" w:cs="Times New Roman"/>
          <w:color w:val="0D0D0D" w:themeColor="text1" w:themeTint="F2"/>
          <w:sz w:val="24"/>
          <w:szCs w:val="24"/>
        </w:rPr>
        <w:t>maka peneliti</w:t>
      </w:r>
      <w:r w:rsidR="00AF5887">
        <w:rPr>
          <w:rFonts w:ascii="Times New Roman" w:hAnsi="Times New Roman" w:cs="Times New Roman"/>
          <w:color w:val="0D0D0D" w:themeColor="text1" w:themeTint="F2"/>
          <w:sz w:val="24"/>
          <w:szCs w:val="24"/>
        </w:rPr>
        <w:t xml:space="preserve">tertarik melakukan </w:t>
      </w:r>
      <w:r w:rsidR="009F5E62">
        <w:rPr>
          <w:rFonts w:ascii="Times New Roman" w:hAnsi="Times New Roman" w:cs="Times New Roman"/>
          <w:color w:val="0D0D0D" w:themeColor="text1" w:themeTint="F2"/>
          <w:sz w:val="24"/>
          <w:szCs w:val="24"/>
        </w:rPr>
        <w:t xml:space="preserve">penelitian </w:t>
      </w:r>
      <w:r w:rsidR="009979DE" w:rsidRPr="00516A62">
        <w:rPr>
          <w:rFonts w:ascii="Times New Roman" w:hAnsi="Times New Roman" w:cs="Times New Roman"/>
          <w:color w:val="0D0D0D" w:themeColor="text1" w:themeTint="F2"/>
          <w:sz w:val="24"/>
          <w:szCs w:val="24"/>
          <w:lang w:val="id-ID"/>
        </w:rPr>
        <w:t xml:space="preserve">mengenai </w:t>
      </w:r>
      <w:r w:rsidR="009979DE" w:rsidRPr="00516A62">
        <w:rPr>
          <w:rFonts w:ascii="Times New Roman" w:hAnsi="Times New Roman" w:cs="Times New Roman"/>
          <w:bCs/>
          <w:color w:val="0D0D0D" w:themeColor="text1" w:themeTint="F2"/>
          <w:sz w:val="24"/>
          <w:szCs w:val="24"/>
          <w:lang w:val="id-ID"/>
        </w:rPr>
        <w:t>isolasi</w:t>
      </w:r>
      <w:r w:rsidR="009979DE" w:rsidRPr="00516A62">
        <w:rPr>
          <w:rFonts w:ascii="Times New Roman" w:hAnsi="Times New Roman" w:cs="Times New Roman"/>
          <w:bCs/>
          <w:color w:val="0D0D0D" w:themeColor="text1" w:themeTint="F2"/>
          <w:sz w:val="24"/>
          <w:szCs w:val="24"/>
        </w:rPr>
        <w:t xml:space="preserve"> dan </w:t>
      </w:r>
      <w:r w:rsidR="009979DE" w:rsidRPr="00516A62">
        <w:rPr>
          <w:rFonts w:ascii="Times New Roman" w:hAnsi="Times New Roman" w:cs="Times New Roman"/>
          <w:bCs/>
          <w:color w:val="0D0D0D" w:themeColor="text1" w:themeTint="F2"/>
          <w:sz w:val="24"/>
          <w:szCs w:val="24"/>
          <w:lang w:val="id-ID"/>
        </w:rPr>
        <w:t xml:space="preserve">uji </w:t>
      </w:r>
      <w:r w:rsidR="000A0E5E" w:rsidRPr="00516A62">
        <w:rPr>
          <w:rFonts w:ascii="Times New Roman" w:hAnsi="Times New Roman" w:cs="Times New Roman"/>
          <w:bCs/>
          <w:color w:val="0D0D0D" w:themeColor="text1" w:themeTint="F2"/>
          <w:sz w:val="24"/>
          <w:szCs w:val="24"/>
          <w:lang w:val="id-ID"/>
        </w:rPr>
        <w:t xml:space="preserve">antibakteri </w:t>
      </w:r>
      <w:r w:rsidR="009979DE" w:rsidRPr="00516A62">
        <w:rPr>
          <w:rFonts w:ascii="Times New Roman" w:hAnsi="Times New Roman" w:cs="Times New Roman"/>
          <w:bCs/>
          <w:color w:val="0D0D0D" w:themeColor="text1" w:themeTint="F2"/>
          <w:sz w:val="24"/>
          <w:szCs w:val="24"/>
          <w:lang w:val="id-ID"/>
        </w:rPr>
        <w:t>bakteriosin</w:t>
      </w:r>
      <w:r w:rsidR="009979DE" w:rsidRPr="00516A62">
        <w:rPr>
          <w:rFonts w:ascii="Times New Roman" w:hAnsi="Times New Roman" w:cs="Times New Roman"/>
          <w:bCs/>
          <w:color w:val="0D0D0D" w:themeColor="text1" w:themeTint="F2"/>
          <w:sz w:val="24"/>
          <w:szCs w:val="24"/>
        </w:rPr>
        <w:t xml:space="preserve"> dari </w:t>
      </w:r>
      <w:r w:rsidR="009979DE" w:rsidRPr="00516A62">
        <w:rPr>
          <w:rFonts w:ascii="Times New Roman" w:hAnsi="Times New Roman" w:cs="Times New Roman"/>
          <w:bCs/>
          <w:i/>
          <w:color w:val="0D0D0D" w:themeColor="text1" w:themeTint="F2"/>
          <w:sz w:val="24"/>
          <w:szCs w:val="24"/>
        </w:rPr>
        <w:t xml:space="preserve">Sauerkraut </w:t>
      </w:r>
      <w:r w:rsidR="009979DE" w:rsidRPr="00516A62">
        <w:rPr>
          <w:rFonts w:ascii="Times New Roman" w:hAnsi="Times New Roman" w:cs="Times New Roman"/>
          <w:bCs/>
          <w:color w:val="0D0D0D" w:themeColor="text1" w:themeTint="F2"/>
          <w:sz w:val="24"/>
          <w:szCs w:val="24"/>
        </w:rPr>
        <w:t>kubis ungu (</w:t>
      </w:r>
      <w:r w:rsidR="009979DE" w:rsidRPr="00516A62">
        <w:rPr>
          <w:rFonts w:ascii="Times New Roman" w:hAnsi="Times New Roman" w:cs="Times New Roman"/>
          <w:i/>
          <w:color w:val="1F1F1F"/>
          <w:sz w:val="24"/>
          <w:szCs w:val="24"/>
          <w:shd w:val="clear" w:color="auto" w:fill="FFFFFF"/>
        </w:rPr>
        <w:t xml:space="preserve">Brassica oleracea </w:t>
      </w:r>
      <w:r w:rsidR="00464EFA">
        <w:rPr>
          <w:rFonts w:ascii="Times New Roman" w:hAnsi="Times New Roman" w:cs="Times New Roman"/>
          <w:i/>
          <w:color w:val="1F1F1F"/>
          <w:sz w:val="24"/>
          <w:szCs w:val="24"/>
          <w:shd w:val="clear" w:color="auto" w:fill="FFFFFF"/>
        </w:rPr>
        <w:t>L.</w:t>
      </w:r>
      <w:r w:rsidR="009979DE" w:rsidRPr="00516A62">
        <w:rPr>
          <w:rFonts w:ascii="Times New Roman" w:hAnsi="Times New Roman" w:cs="Times New Roman"/>
          <w:i/>
          <w:color w:val="1F1F1F"/>
          <w:sz w:val="24"/>
          <w:szCs w:val="24"/>
          <w:shd w:val="clear" w:color="auto" w:fill="FFFFFF"/>
        </w:rPr>
        <w:t>)</w:t>
      </w:r>
      <w:r w:rsidR="009979DE" w:rsidRPr="00516A62">
        <w:rPr>
          <w:rFonts w:ascii="Times New Roman" w:hAnsi="Times New Roman" w:cs="Times New Roman"/>
          <w:bCs/>
          <w:color w:val="0D0D0D" w:themeColor="text1" w:themeTint="F2"/>
          <w:sz w:val="24"/>
          <w:szCs w:val="24"/>
        </w:rPr>
        <w:t xml:space="preserve">terhadap </w:t>
      </w:r>
      <w:r w:rsidR="009979DE" w:rsidRPr="00516A62">
        <w:rPr>
          <w:rFonts w:ascii="Times New Roman" w:hAnsi="Times New Roman" w:cs="Times New Roman"/>
          <w:i/>
          <w:iCs/>
          <w:sz w:val="24"/>
          <w:szCs w:val="24"/>
        </w:rPr>
        <w:t>Escherichia coli</w:t>
      </w:r>
      <w:r w:rsidR="009979DE" w:rsidRPr="00516A62">
        <w:rPr>
          <w:rFonts w:ascii="Times New Roman" w:hAnsi="Times New Roman" w:cs="Times New Roman"/>
          <w:sz w:val="24"/>
          <w:szCs w:val="24"/>
        </w:rPr>
        <w:t xml:space="preserve"> dan </w:t>
      </w:r>
      <w:r w:rsidR="009979DE" w:rsidRPr="00516A62">
        <w:rPr>
          <w:rFonts w:ascii="Times New Roman" w:hAnsi="Times New Roman" w:cs="Times New Roman"/>
          <w:bCs/>
          <w:i/>
          <w:iCs/>
          <w:sz w:val="24"/>
          <w:szCs w:val="24"/>
        </w:rPr>
        <w:t>Stapylococcus aureus.</w:t>
      </w:r>
    </w:p>
    <w:p w:rsidR="009979DE" w:rsidRPr="00353D4D" w:rsidRDefault="00090852" w:rsidP="00546A6D">
      <w:pPr>
        <w:pStyle w:val="Heading2"/>
      </w:pPr>
      <w:bookmarkStart w:id="15" w:name="_Toc156236463"/>
      <w:bookmarkStart w:id="16" w:name="_Toc201748434"/>
      <w:r w:rsidRPr="00353D4D">
        <w:t xml:space="preserve">1.2 </w:t>
      </w:r>
      <w:r w:rsidR="009979DE" w:rsidRPr="00353D4D">
        <w:t>Rumusan Masalah Penelitian</w:t>
      </w:r>
      <w:bookmarkEnd w:id="15"/>
      <w:bookmarkEnd w:id="16"/>
    </w:p>
    <w:p w:rsidR="009979DE" w:rsidRPr="0036593F" w:rsidRDefault="009979DE" w:rsidP="00D16ED4">
      <w:pPr>
        <w:pStyle w:val="ListParagraph"/>
        <w:numPr>
          <w:ilvl w:val="0"/>
          <w:numId w:val="9"/>
        </w:numPr>
        <w:tabs>
          <w:tab w:val="left" w:pos="180"/>
        </w:tabs>
        <w:spacing w:after="0"/>
        <w:rPr>
          <w:rFonts w:ascii="Times New Roman" w:hAnsi="Times New Roman" w:cs="Times New Roman"/>
          <w:sz w:val="24"/>
          <w:szCs w:val="24"/>
        </w:rPr>
      </w:pPr>
      <w:r w:rsidRPr="0036593F">
        <w:rPr>
          <w:rFonts w:ascii="Times New Roman" w:hAnsi="Times New Roman" w:cs="Times New Roman"/>
          <w:sz w:val="24"/>
          <w:szCs w:val="24"/>
        </w:rPr>
        <w:t>Apakah Bakteri asam laktat ( BAL) dapat diisolasi dan diseleksi dari hasil fermentasi kubis ungu (</w:t>
      </w:r>
      <w:r w:rsidRPr="0036593F">
        <w:rPr>
          <w:rFonts w:ascii="Times New Roman" w:hAnsi="Times New Roman" w:cs="Times New Roman"/>
          <w:i/>
          <w:sz w:val="24"/>
          <w:szCs w:val="24"/>
        </w:rPr>
        <w:t>Sauerkraut</w:t>
      </w:r>
      <w:r w:rsidRPr="0036593F">
        <w:rPr>
          <w:rFonts w:ascii="Times New Roman" w:hAnsi="Times New Roman" w:cs="Times New Roman"/>
          <w:sz w:val="24"/>
          <w:szCs w:val="24"/>
        </w:rPr>
        <w:t>) ?</w:t>
      </w:r>
    </w:p>
    <w:p w:rsidR="009979DE" w:rsidRPr="0036593F" w:rsidRDefault="009979DE" w:rsidP="00D16ED4">
      <w:pPr>
        <w:pStyle w:val="ListParagraph"/>
        <w:numPr>
          <w:ilvl w:val="0"/>
          <w:numId w:val="9"/>
        </w:numPr>
        <w:tabs>
          <w:tab w:val="left" w:pos="180"/>
        </w:tabs>
        <w:spacing w:after="0"/>
        <w:rPr>
          <w:rFonts w:ascii="Times New Roman" w:hAnsi="Times New Roman" w:cs="Times New Roman"/>
          <w:sz w:val="24"/>
          <w:szCs w:val="24"/>
        </w:rPr>
      </w:pPr>
      <w:r w:rsidRPr="0036593F">
        <w:rPr>
          <w:rFonts w:ascii="Times New Roman" w:hAnsi="Times New Roman" w:cs="Times New Roman"/>
          <w:sz w:val="24"/>
          <w:szCs w:val="24"/>
        </w:rPr>
        <w:t xml:space="preserve">Apakah Bakteriosin </w:t>
      </w:r>
      <w:r w:rsidR="00A95455" w:rsidRPr="0036593F">
        <w:rPr>
          <w:rFonts w:ascii="Times New Roman" w:hAnsi="Times New Roman" w:cs="Times New Roman"/>
          <w:sz w:val="24"/>
          <w:szCs w:val="24"/>
        </w:rPr>
        <w:t xml:space="preserve">dari </w:t>
      </w:r>
      <w:r w:rsidRPr="0036593F">
        <w:rPr>
          <w:rFonts w:ascii="Times New Roman" w:hAnsi="Times New Roman" w:cs="Times New Roman"/>
          <w:sz w:val="24"/>
          <w:szCs w:val="24"/>
        </w:rPr>
        <w:t>Bakteri asam laktat (BAL) hasil fermentasi kubis ungu (</w:t>
      </w:r>
      <w:r w:rsidRPr="0036593F">
        <w:rPr>
          <w:rFonts w:ascii="Times New Roman" w:hAnsi="Times New Roman" w:cs="Times New Roman"/>
          <w:i/>
          <w:sz w:val="24"/>
          <w:szCs w:val="24"/>
        </w:rPr>
        <w:t>Sauerkraut</w:t>
      </w:r>
      <w:r w:rsidRPr="0036593F">
        <w:rPr>
          <w:rFonts w:ascii="Times New Roman" w:hAnsi="Times New Roman" w:cs="Times New Roman"/>
          <w:sz w:val="24"/>
          <w:szCs w:val="24"/>
        </w:rPr>
        <w:t>) dapat diisolasi dan karakterisasi?</w:t>
      </w:r>
    </w:p>
    <w:p w:rsidR="00643030" w:rsidRDefault="009979DE" w:rsidP="00643030">
      <w:pPr>
        <w:pStyle w:val="ListParagraph"/>
        <w:numPr>
          <w:ilvl w:val="0"/>
          <w:numId w:val="9"/>
        </w:numPr>
        <w:tabs>
          <w:tab w:val="left" w:pos="180"/>
        </w:tabs>
        <w:spacing w:after="0"/>
        <w:rPr>
          <w:rFonts w:ascii="Times New Roman" w:hAnsi="Times New Roman" w:cs="Times New Roman"/>
          <w:bCs/>
          <w:iCs/>
          <w:sz w:val="24"/>
          <w:szCs w:val="24"/>
        </w:rPr>
      </w:pPr>
      <w:r w:rsidRPr="0036593F">
        <w:rPr>
          <w:rFonts w:ascii="Times New Roman" w:hAnsi="Times New Roman" w:cs="Times New Roman"/>
          <w:sz w:val="24"/>
          <w:szCs w:val="24"/>
        </w:rPr>
        <w:t>Apakah Bakteriosin yang di hasilkan dari Bakteri asam laktat (BAL) hasil fermentasi kubis ungu (</w:t>
      </w:r>
      <w:r w:rsidRPr="0036593F">
        <w:rPr>
          <w:rFonts w:ascii="Times New Roman" w:hAnsi="Times New Roman" w:cs="Times New Roman"/>
          <w:i/>
          <w:sz w:val="24"/>
          <w:szCs w:val="24"/>
        </w:rPr>
        <w:t>Sauerkraut</w:t>
      </w:r>
      <w:r w:rsidRPr="0036593F">
        <w:rPr>
          <w:rFonts w:ascii="Times New Roman" w:hAnsi="Times New Roman" w:cs="Times New Roman"/>
          <w:sz w:val="24"/>
          <w:szCs w:val="24"/>
        </w:rPr>
        <w:t xml:space="preserve">) memiliki aktifitas antibakteri terhadap bakteri </w:t>
      </w:r>
      <w:r w:rsidRPr="0036593F">
        <w:rPr>
          <w:rFonts w:ascii="Times New Roman" w:hAnsi="Times New Roman" w:cs="Times New Roman"/>
          <w:i/>
          <w:iCs/>
          <w:sz w:val="24"/>
          <w:szCs w:val="24"/>
        </w:rPr>
        <w:t>Escherichia coli</w:t>
      </w:r>
      <w:r w:rsidRPr="0036593F">
        <w:rPr>
          <w:rFonts w:ascii="Times New Roman" w:hAnsi="Times New Roman" w:cs="Times New Roman"/>
          <w:sz w:val="24"/>
          <w:szCs w:val="24"/>
        </w:rPr>
        <w:t xml:space="preserve"> dan </w:t>
      </w:r>
      <w:r w:rsidRPr="0036593F">
        <w:rPr>
          <w:rFonts w:ascii="Times New Roman" w:hAnsi="Times New Roman" w:cs="Times New Roman"/>
          <w:bCs/>
          <w:i/>
          <w:iCs/>
          <w:sz w:val="24"/>
          <w:szCs w:val="24"/>
        </w:rPr>
        <w:t>Stapylococcus aureus</w:t>
      </w:r>
      <w:r w:rsidR="00EF35D2" w:rsidRPr="0036593F">
        <w:rPr>
          <w:rFonts w:ascii="Times New Roman" w:hAnsi="Times New Roman" w:cs="Times New Roman"/>
          <w:bCs/>
          <w:iCs/>
          <w:sz w:val="24"/>
          <w:szCs w:val="24"/>
        </w:rPr>
        <w:t>?</w:t>
      </w:r>
    </w:p>
    <w:p w:rsidR="009A77E8" w:rsidRPr="00D40A0E" w:rsidRDefault="009A77E8" w:rsidP="009A77E8">
      <w:pPr>
        <w:pStyle w:val="ListParagraph"/>
        <w:tabs>
          <w:tab w:val="left" w:pos="180"/>
        </w:tabs>
        <w:spacing w:after="0"/>
        <w:ind w:firstLine="0"/>
        <w:rPr>
          <w:rFonts w:ascii="Times New Roman" w:hAnsi="Times New Roman" w:cs="Times New Roman"/>
          <w:bCs/>
          <w:iCs/>
          <w:sz w:val="24"/>
          <w:szCs w:val="24"/>
        </w:rPr>
      </w:pPr>
    </w:p>
    <w:p w:rsidR="009979DE" w:rsidRPr="00516A62" w:rsidRDefault="00090852" w:rsidP="00546A6D">
      <w:pPr>
        <w:pStyle w:val="Heading2"/>
      </w:pPr>
      <w:bookmarkStart w:id="17" w:name="_Toc156236464"/>
      <w:bookmarkStart w:id="18" w:name="_Toc201748435"/>
      <w:r w:rsidRPr="00516A62">
        <w:lastRenderedPageBreak/>
        <w:t xml:space="preserve">1.3 </w:t>
      </w:r>
      <w:r w:rsidR="009979DE" w:rsidRPr="00516A62">
        <w:t>Hipotesis Penelitian</w:t>
      </w:r>
      <w:bookmarkEnd w:id="17"/>
      <w:bookmarkEnd w:id="18"/>
    </w:p>
    <w:p w:rsidR="009979DE" w:rsidRPr="0036593F" w:rsidRDefault="009979DE" w:rsidP="00D16ED4">
      <w:pPr>
        <w:pStyle w:val="ListParagraph"/>
        <w:numPr>
          <w:ilvl w:val="0"/>
          <w:numId w:val="10"/>
        </w:numPr>
        <w:tabs>
          <w:tab w:val="left" w:pos="180"/>
        </w:tabs>
        <w:spacing w:after="0"/>
        <w:rPr>
          <w:rFonts w:ascii="Times New Roman" w:hAnsi="Times New Roman" w:cs="Times New Roman"/>
          <w:sz w:val="24"/>
          <w:szCs w:val="24"/>
        </w:rPr>
      </w:pPr>
      <w:r w:rsidRPr="0036593F">
        <w:rPr>
          <w:rFonts w:ascii="Times New Roman" w:hAnsi="Times New Roman" w:cs="Times New Roman"/>
          <w:sz w:val="24"/>
          <w:szCs w:val="24"/>
        </w:rPr>
        <w:t>Bakteri asam laktat (BAL) dapat diisolasi dan diseleksi dari hasil fermentasi kubis ungu (</w:t>
      </w:r>
      <w:r w:rsidRPr="0036593F">
        <w:rPr>
          <w:rFonts w:ascii="Times New Roman" w:hAnsi="Times New Roman" w:cs="Times New Roman"/>
          <w:i/>
          <w:sz w:val="24"/>
          <w:szCs w:val="24"/>
        </w:rPr>
        <w:t>Sauerkraut</w:t>
      </w:r>
      <w:r w:rsidRPr="0036593F">
        <w:rPr>
          <w:rFonts w:ascii="Times New Roman" w:hAnsi="Times New Roman" w:cs="Times New Roman"/>
          <w:sz w:val="24"/>
          <w:szCs w:val="24"/>
        </w:rPr>
        <w:t>)</w:t>
      </w:r>
    </w:p>
    <w:p w:rsidR="009979DE" w:rsidRPr="007F24E8" w:rsidRDefault="009979DE" w:rsidP="001A409C">
      <w:pPr>
        <w:pStyle w:val="ListParagraph"/>
        <w:numPr>
          <w:ilvl w:val="0"/>
          <w:numId w:val="10"/>
        </w:numPr>
        <w:tabs>
          <w:tab w:val="left" w:pos="180"/>
        </w:tabs>
        <w:spacing w:after="0"/>
        <w:rPr>
          <w:rFonts w:ascii="Times New Roman" w:hAnsi="Times New Roman" w:cs="Times New Roman"/>
          <w:sz w:val="24"/>
          <w:szCs w:val="24"/>
        </w:rPr>
      </w:pPr>
      <w:r w:rsidRPr="0036593F">
        <w:rPr>
          <w:rFonts w:ascii="Times New Roman" w:hAnsi="Times New Roman" w:cs="Times New Roman"/>
          <w:sz w:val="24"/>
          <w:szCs w:val="24"/>
        </w:rPr>
        <w:t>Bakteriosin Bakteri asam laktat (BAL) hasil fermentasi kubis ungu (</w:t>
      </w:r>
      <w:r w:rsidRPr="0036593F">
        <w:rPr>
          <w:rFonts w:ascii="Times New Roman" w:hAnsi="Times New Roman" w:cs="Times New Roman"/>
          <w:i/>
          <w:sz w:val="24"/>
          <w:szCs w:val="24"/>
        </w:rPr>
        <w:t>Sauerkraut</w:t>
      </w:r>
      <w:r w:rsidRPr="0036593F">
        <w:rPr>
          <w:rFonts w:ascii="Times New Roman" w:hAnsi="Times New Roman" w:cs="Times New Roman"/>
          <w:sz w:val="24"/>
          <w:szCs w:val="24"/>
        </w:rPr>
        <w:t>) dapat diisolasi dan karakterisasi</w:t>
      </w:r>
    </w:p>
    <w:p w:rsidR="00B728B7" w:rsidRPr="00724C3A" w:rsidRDefault="009979DE" w:rsidP="00B728B7">
      <w:pPr>
        <w:pStyle w:val="ListParagraph"/>
        <w:numPr>
          <w:ilvl w:val="0"/>
          <w:numId w:val="10"/>
        </w:numPr>
        <w:tabs>
          <w:tab w:val="left" w:pos="180"/>
        </w:tabs>
        <w:spacing w:after="0"/>
        <w:rPr>
          <w:rFonts w:ascii="Times New Roman" w:hAnsi="Times New Roman" w:cs="Times New Roman"/>
          <w:bCs/>
          <w:i/>
          <w:iCs/>
          <w:sz w:val="24"/>
          <w:szCs w:val="24"/>
        </w:rPr>
      </w:pPr>
      <w:r w:rsidRPr="0036593F">
        <w:rPr>
          <w:rFonts w:ascii="Times New Roman" w:hAnsi="Times New Roman" w:cs="Times New Roman"/>
          <w:sz w:val="24"/>
          <w:szCs w:val="24"/>
        </w:rPr>
        <w:t>Bakteriosin yang di hasilkandari Bakteri asam laktat (BAL) hasil fermentasi kubis ungu (</w:t>
      </w:r>
      <w:r w:rsidRPr="0036593F">
        <w:rPr>
          <w:rFonts w:ascii="Times New Roman" w:hAnsi="Times New Roman" w:cs="Times New Roman"/>
          <w:i/>
          <w:sz w:val="24"/>
          <w:szCs w:val="24"/>
        </w:rPr>
        <w:t>Sauerkraut</w:t>
      </w:r>
      <w:r w:rsidRPr="0036593F">
        <w:rPr>
          <w:rFonts w:ascii="Times New Roman" w:hAnsi="Times New Roman" w:cs="Times New Roman"/>
          <w:sz w:val="24"/>
          <w:szCs w:val="24"/>
        </w:rPr>
        <w:t xml:space="preserve">) memiliki aktifitas antibakteri terhadap bakteri </w:t>
      </w:r>
      <w:r w:rsidRPr="0036593F">
        <w:rPr>
          <w:rFonts w:ascii="Times New Roman" w:hAnsi="Times New Roman" w:cs="Times New Roman"/>
          <w:i/>
          <w:iCs/>
          <w:sz w:val="24"/>
          <w:szCs w:val="24"/>
        </w:rPr>
        <w:t>Escherichia coli</w:t>
      </w:r>
      <w:r w:rsidRPr="0036593F">
        <w:rPr>
          <w:rFonts w:ascii="Times New Roman" w:hAnsi="Times New Roman" w:cs="Times New Roman"/>
          <w:sz w:val="24"/>
          <w:szCs w:val="24"/>
        </w:rPr>
        <w:t xml:space="preserve"> dan </w:t>
      </w:r>
      <w:r w:rsidRPr="0036593F">
        <w:rPr>
          <w:rFonts w:ascii="Times New Roman" w:hAnsi="Times New Roman" w:cs="Times New Roman"/>
          <w:bCs/>
          <w:i/>
          <w:iCs/>
          <w:sz w:val="24"/>
          <w:szCs w:val="24"/>
        </w:rPr>
        <w:t>Stapylococcus aureus</w:t>
      </w:r>
    </w:p>
    <w:p w:rsidR="009979DE" w:rsidRPr="00516A62" w:rsidRDefault="00090852" w:rsidP="00546A6D">
      <w:pPr>
        <w:pStyle w:val="Heading2"/>
      </w:pPr>
      <w:bookmarkStart w:id="19" w:name="_Toc156236465"/>
      <w:bookmarkStart w:id="20" w:name="_Toc201748436"/>
      <w:r w:rsidRPr="00516A62">
        <w:t xml:space="preserve">1.4 </w:t>
      </w:r>
      <w:r w:rsidR="009979DE" w:rsidRPr="00516A62">
        <w:t>Tujuan Penelitian</w:t>
      </w:r>
      <w:bookmarkEnd w:id="19"/>
      <w:bookmarkEnd w:id="20"/>
    </w:p>
    <w:p w:rsidR="009979DE" w:rsidRPr="0036593F" w:rsidRDefault="009979DE" w:rsidP="00D16ED4">
      <w:pPr>
        <w:pStyle w:val="ListParagraph"/>
        <w:numPr>
          <w:ilvl w:val="0"/>
          <w:numId w:val="11"/>
        </w:numPr>
        <w:tabs>
          <w:tab w:val="left" w:pos="180"/>
        </w:tabs>
        <w:spacing w:after="0"/>
        <w:rPr>
          <w:rFonts w:ascii="Times New Roman" w:hAnsi="Times New Roman" w:cs="Times New Roman"/>
          <w:sz w:val="24"/>
          <w:szCs w:val="24"/>
        </w:rPr>
      </w:pPr>
      <w:r w:rsidRPr="0036593F">
        <w:rPr>
          <w:rFonts w:ascii="Times New Roman" w:hAnsi="Times New Roman" w:cs="Times New Roman"/>
          <w:sz w:val="24"/>
          <w:szCs w:val="24"/>
        </w:rPr>
        <w:t>Untuk Mengisolasi dan menyeleksi bakteri asam laktat dari hasil fermentasin kubis ungu (</w:t>
      </w:r>
      <w:r w:rsidRPr="0036593F">
        <w:rPr>
          <w:rFonts w:ascii="Times New Roman" w:hAnsi="Times New Roman" w:cs="Times New Roman"/>
          <w:i/>
          <w:sz w:val="24"/>
          <w:szCs w:val="24"/>
        </w:rPr>
        <w:t>Sauerkraut</w:t>
      </w:r>
      <w:r w:rsidRPr="0036593F">
        <w:rPr>
          <w:rFonts w:ascii="Times New Roman" w:hAnsi="Times New Roman" w:cs="Times New Roman"/>
          <w:sz w:val="24"/>
          <w:szCs w:val="24"/>
        </w:rPr>
        <w:t>)</w:t>
      </w:r>
    </w:p>
    <w:p w:rsidR="009979DE" w:rsidRPr="0036593F" w:rsidRDefault="009979DE" w:rsidP="00D16ED4">
      <w:pPr>
        <w:pStyle w:val="ListParagraph"/>
        <w:numPr>
          <w:ilvl w:val="0"/>
          <w:numId w:val="11"/>
        </w:numPr>
        <w:tabs>
          <w:tab w:val="left" w:pos="180"/>
        </w:tabs>
        <w:spacing w:after="0"/>
        <w:rPr>
          <w:rFonts w:ascii="Times New Roman" w:hAnsi="Times New Roman" w:cs="Times New Roman"/>
          <w:sz w:val="24"/>
          <w:szCs w:val="24"/>
        </w:rPr>
      </w:pPr>
      <w:r w:rsidRPr="0036593F">
        <w:rPr>
          <w:rFonts w:ascii="Times New Roman" w:hAnsi="Times New Roman" w:cs="Times New Roman"/>
          <w:sz w:val="24"/>
          <w:szCs w:val="24"/>
        </w:rPr>
        <w:t>Untuk Mengisolasi dan mengkarakterisasi bakteriosin Bakteri asam laktat (BAL) Hasil fermentasi kubis ungu (</w:t>
      </w:r>
      <w:r w:rsidRPr="0036593F">
        <w:rPr>
          <w:rFonts w:ascii="Times New Roman" w:hAnsi="Times New Roman" w:cs="Times New Roman"/>
          <w:i/>
          <w:sz w:val="24"/>
          <w:szCs w:val="24"/>
        </w:rPr>
        <w:t>Sauerkraut</w:t>
      </w:r>
      <w:r w:rsidRPr="0036593F">
        <w:rPr>
          <w:rFonts w:ascii="Times New Roman" w:hAnsi="Times New Roman" w:cs="Times New Roman"/>
          <w:sz w:val="24"/>
          <w:szCs w:val="24"/>
        </w:rPr>
        <w:t xml:space="preserve">) </w:t>
      </w:r>
    </w:p>
    <w:p w:rsidR="009979DE" w:rsidRPr="0036593F" w:rsidRDefault="009979DE" w:rsidP="00D16ED4">
      <w:pPr>
        <w:pStyle w:val="ListParagraph"/>
        <w:numPr>
          <w:ilvl w:val="0"/>
          <w:numId w:val="11"/>
        </w:numPr>
        <w:tabs>
          <w:tab w:val="left" w:pos="180"/>
        </w:tabs>
        <w:spacing w:after="0"/>
        <w:rPr>
          <w:rFonts w:ascii="Times New Roman" w:hAnsi="Times New Roman" w:cs="Times New Roman"/>
          <w:bCs/>
          <w:i/>
          <w:iCs/>
          <w:sz w:val="24"/>
          <w:szCs w:val="24"/>
        </w:rPr>
      </w:pPr>
      <w:r w:rsidRPr="0036593F">
        <w:rPr>
          <w:rFonts w:ascii="Times New Roman" w:hAnsi="Times New Roman" w:cs="Times New Roman"/>
          <w:sz w:val="24"/>
          <w:szCs w:val="24"/>
        </w:rPr>
        <w:t>Untuk mengetahui Bahwa Bakteriosin yang di hasilkan da</w:t>
      </w:r>
      <w:r w:rsidR="001E2527">
        <w:rPr>
          <w:rFonts w:ascii="Times New Roman" w:hAnsi="Times New Roman" w:cs="Times New Roman"/>
          <w:sz w:val="24"/>
          <w:szCs w:val="24"/>
        </w:rPr>
        <w:t>ri</w:t>
      </w:r>
      <w:r w:rsidRPr="0036593F">
        <w:rPr>
          <w:rFonts w:ascii="Times New Roman" w:hAnsi="Times New Roman" w:cs="Times New Roman"/>
          <w:sz w:val="24"/>
          <w:szCs w:val="24"/>
        </w:rPr>
        <w:t xml:space="preserve"> bakteri asam laktat hasil  fermentasi kubis ungu (</w:t>
      </w:r>
      <w:r w:rsidRPr="0036593F">
        <w:rPr>
          <w:rFonts w:ascii="Times New Roman" w:hAnsi="Times New Roman" w:cs="Times New Roman"/>
          <w:i/>
          <w:sz w:val="24"/>
          <w:szCs w:val="24"/>
        </w:rPr>
        <w:t>Sauerkraut</w:t>
      </w:r>
      <w:r w:rsidRPr="0036593F">
        <w:rPr>
          <w:rFonts w:ascii="Times New Roman" w:hAnsi="Times New Roman" w:cs="Times New Roman"/>
          <w:sz w:val="24"/>
          <w:szCs w:val="24"/>
        </w:rPr>
        <w:t xml:space="preserve">) memiliki aktifitas antibakteri terhadap bakteri </w:t>
      </w:r>
      <w:r w:rsidRPr="0036593F">
        <w:rPr>
          <w:rFonts w:ascii="Times New Roman" w:hAnsi="Times New Roman" w:cs="Times New Roman"/>
          <w:i/>
          <w:iCs/>
          <w:sz w:val="24"/>
          <w:szCs w:val="24"/>
        </w:rPr>
        <w:t>Escherichia coli</w:t>
      </w:r>
      <w:r w:rsidRPr="0036593F">
        <w:rPr>
          <w:rFonts w:ascii="Times New Roman" w:hAnsi="Times New Roman" w:cs="Times New Roman"/>
          <w:sz w:val="24"/>
          <w:szCs w:val="24"/>
        </w:rPr>
        <w:t xml:space="preserve"> dan </w:t>
      </w:r>
      <w:r w:rsidRPr="0036593F">
        <w:rPr>
          <w:rFonts w:ascii="Times New Roman" w:hAnsi="Times New Roman" w:cs="Times New Roman"/>
          <w:bCs/>
          <w:i/>
          <w:iCs/>
          <w:sz w:val="24"/>
          <w:szCs w:val="24"/>
        </w:rPr>
        <w:t>Stapylococcus aureus</w:t>
      </w:r>
    </w:p>
    <w:p w:rsidR="009979DE" w:rsidRPr="00516A62" w:rsidRDefault="00090852" w:rsidP="00546A6D">
      <w:pPr>
        <w:pStyle w:val="Heading2"/>
      </w:pPr>
      <w:bookmarkStart w:id="21" w:name="_Toc156236466"/>
      <w:bookmarkStart w:id="22" w:name="_Toc201748437"/>
      <w:r w:rsidRPr="00516A62">
        <w:t xml:space="preserve">1.5 </w:t>
      </w:r>
      <w:r w:rsidR="009979DE" w:rsidRPr="00516A62">
        <w:t>Manfaat Penelitian</w:t>
      </w:r>
      <w:bookmarkEnd w:id="21"/>
      <w:bookmarkEnd w:id="22"/>
    </w:p>
    <w:p w:rsidR="009979DE" w:rsidRPr="0036593F" w:rsidRDefault="009979DE" w:rsidP="00D16ED4">
      <w:pPr>
        <w:pStyle w:val="ListParagraph"/>
        <w:numPr>
          <w:ilvl w:val="0"/>
          <w:numId w:val="12"/>
        </w:numPr>
        <w:tabs>
          <w:tab w:val="left" w:pos="180"/>
        </w:tabs>
        <w:spacing w:after="0"/>
        <w:rPr>
          <w:rFonts w:ascii="Times New Roman" w:hAnsi="Times New Roman" w:cs="Times New Roman"/>
          <w:color w:val="0D0D0D" w:themeColor="text1" w:themeTint="F2"/>
          <w:sz w:val="24"/>
          <w:szCs w:val="24"/>
          <w:lang w:val="id-ID"/>
        </w:rPr>
      </w:pPr>
      <w:r w:rsidRPr="0036593F">
        <w:rPr>
          <w:rFonts w:ascii="Times New Roman" w:hAnsi="Times New Roman" w:cs="Times New Roman"/>
          <w:color w:val="0D0D0D" w:themeColor="text1" w:themeTint="F2"/>
          <w:sz w:val="24"/>
          <w:szCs w:val="24"/>
          <w:lang w:val="id-ID"/>
        </w:rPr>
        <w:t>Diharapkan dapat menjadi salah satu dasar pertimbangan untuk penelitian lebih lanjut dalam pengembangan dan pemanfaatan Bakteriosin dari fermentasi asinan kubis Sebagai antibakteri.</w:t>
      </w:r>
    </w:p>
    <w:p w:rsidR="003E10FD" w:rsidRPr="00CD55EB" w:rsidRDefault="009979DE" w:rsidP="00D16ED4">
      <w:pPr>
        <w:pStyle w:val="ListParagraph"/>
        <w:numPr>
          <w:ilvl w:val="0"/>
          <w:numId w:val="12"/>
        </w:numPr>
        <w:tabs>
          <w:tab w:val="left" w:pos="180"/>
        </w:tabs>
        <w:spacing w:after="0"/>
        <w:rPr>
          <w:rFonts w:ascii="Times New Roman" w:hAnsi="Times New Roman" w:cs="Times New Roman"/>
          <w:color w:val="0D0D0D" w:themeColor="text1" w:themeTint="F2"/>
          <w:sz w:val="24"/>
          <w:szCs w:val="24"/>
          <w:lang w:val="id-ID"/>
        </w:rPr>
      </w:pPr>
      <w:r w:rsidRPr="0036593F">
        <w:rPr>
          <w:rFonts w:ascii="Times New Roman" w:hAnsi="Times New Roman" w:cs="Times New Roman"/>
          <w:color w:val="0D0D0D" w:themeColor="text1" w:themeTint="F2"/>
          <w:sz w:val="24"/>
          <w:szCs w:val="24"/>
          <w:lang w:val="id-ID"/>
        </w:rPr>
        <w:t>Memberikan informasi kepada masyarakat bahwa bakteriosin dari fermentasi asinan kubis memiliki khasiat sebagai antibakteri</w:t>
      </w:r>
      <w:r w:rsidR="00E75FD9" w:rsidRPr="0036593F">
        <w:rPr>
          <w:rFonts w:ascii="Times New Roman" w:hAnsi="Times New Roman" w:cs="Times New Roman"/>
          <w:color w:val="0D0D0D" w:themeColor="text1" w:themeTint="F2"/>
          <w:sz w:val="24"/>
          <w:szCs w:val="24"/>
        </w:rPr>
        <w:t xml:space="preserve"> yang dapat </w:t>
      </w:r>
      <w:r w:rsidR="005B0AD4" w:rsidRPr="00D25CD4">
        <w:rPr>
          <w:rFonts w:ascii="Times New Roman" w:hAnsi="Times New Roman" w:cs="Times New Roman"/>
          <w:color w:val="0D0D0D" w:themeColor="text1" w:themeTint="F2"/>
          <w:sz w:val="24"/>
          <w:szCs w:val="24"/>
        </w:rPr>
        <w:t>sebagai pengaw</w:t>
      </w:r>
      <w:r w:rsidR="00C43BD6" w:rsidRPr="00D25CD4">
        <w:rPr>
          <w:rFonts w:ascii="Times New Roman" w:hAnsi="Times New Roman" w:cs="Times New Roman"/>
          <w:color w:val="0D0D0D" w:themeColor="text1" w:themeTint="F2"/>
          <w:sz w:val="24"/>
          <w:szCs w:val="24"/>
        </w:rPr>
        <w:t>et al</w:t>
      </w:r>
      <w:r w:rsidR="005B0AD4" w:rsidRPr="00D25CD4">
        <w:rPr>
          <w:rFonts w:ascii="Times New Roman" w:hAnsi="Times New Roman" w:cs="Times New Roman"/>
          <w:color w:val="0D0D0D" w:themeColor="text1" w:themeTint="F2"/>
          <w:sz w:val="24"/>
          <w:szCs w:val="24"/>
        </w:rPr>
        <w:t>ami.</w:t>
      </w:r>
    </w:p>
    <w:p w:rsidR="00CD55EB" w:rsidRDefault="00CD55EB" w:rsidP="00CD55EB">
      <w:pPr>
        <w:tabs>
          <w:tab w:val="left" w:pos="180"/>
        </w:tabs>
        <w:spacing w:after="0"/>
        <w:rPr>
          <w:rFonts w:ascii="Times New Roman" w:hAnsi="Times New Roman" w:cs="Times New Roman"/>
          <w:color w:val="0D0D0D" w:themeColor="text1" w:themeTint="F2"/>
          <w:sz w:val="24"/>
          <w:szCs w:val="24"/>
          <w:lang w:val="id-ID"/>
        </w:rPr>
      </w:pPr>
    </w:p>
    <w:p w:rsidR="007F24E8" w:rsidRPr="00CD55EB" w:rsidRDefault="007F24E8" w:rsidP="00CD55EB">
      <w:pPr>
        <w:tabs>
          <w:tab w:val="left" w:pos="180"/>
        </w:tabs>
        <w:spacing w:after="0"/>
        <w:rPr>
          <w:rFonts w:ascii="Times New Roman" w:hAnsi="Times New Roman" w:cs="Times New Roman"/>
          <w:color w:val="0D0D0D" w:themeColor="text1" w:themeTint="F2"/>
          <w:sz w:val="24"/>
          <w:szCs w:val="24"/>
          <w:lang w:val="id-ID"/>
        </w:rPr>
      </w:pPr>
    </w:p>
    <w:p w:rsidR="000043DC" w:rsidRPr="00516A62" w:rsidRDefault="003A6B29" w:rsidP="00546A6D">
      <w:pPr>
        <w:pStyle w:val="Heading2"/>
      </w:pPr>
      <w:bookmarkStart w:id="23" w:name="_Toc156236467"/>
      <w:bookmarkStart w:id="24" w:name="_Toc201748438"/>
      <w:r w:rsidRPr="00516A62">
        <w:lastRenderedPageBreak/>
        <w:t xml:space="preserve">1.6 </w:t>
      </w:r>
      <w:r w:rsidR="000043DC" w:rsidRPr="00516A62">
        <w:t>Kerangka Pikir Penelitian</w:t>
      </w:r>
      <w:bookmarkEnd w:id="23"/>
      <w:bookmarkEnd w:id="24"/>
    </w:p>
    <w:p w:rsidR="000043DC" w:rsidRPr="00516A62" w:rsidRDefault="000043DC" w:rsidP="00256911">
      <w:pPr>
        <w:tabs>
          <w:tab w:val="left" w:pos="180"/>
        </w:tabs>
        <w:spacing w:after="0" w:line="480" w:lineRule="auto"/>
        <w:ind w:left="720"/>
        <w:rPr>
          <w:rFonts w:ascii="Times New Roman" w:hAnsi="Times New Roman" w:cs="Times New Roman"/>
          <w:b/>
          <w:color w:val="0D0D0D" w:themeColor="text1" w:themeTint="F2"/>
          <w:sz w:val="24"/>
          <w:szCs w:val="24"/>
          <w:lang w:val="id-ID"/>
        </w:rPr>
      </w:pPr>
      <w:bookmarkStart w:id="25" w:name="_Hlk182424761"/>
      <w:r w:rsidRPr="00516A62">
        <w:rPr>
          <w:rFonts w:ascii="Times New Roman" w:hAnsi="Times New Roman" w:cs="Times New Roman"/>
          <w:b/>
          <w:color w:val="0D0D0D" w:themeColor="text1" w:themeTint="F2"/>
          <w:sz w:val="24"/>
          <w:szCs w:val="24"/>
          <w:lang w:val="id-ID"/>
        </w:rPr>
        <w:t>Variabel Bebas</w:t>
      </w:r>
      <w:r w:rsidRPr="00516A62">
        <w:rPr>
          <w:rFonts w:ascii="Times New Roman" w:hAnsi="Times New Roman" w:cs="Times New Roman"/>
          <w:b/>
          <w:color w:val="0D0D0D" w:themeColor="text1" w:themeTint="F2"/>
          <w:sz w:val="24"/>
          <w:szCs w:val="24"/>
          <w:lang w:val="id-ID"/>
        </w:rPr>
        <w:tab/>
        <w:t xml:space="preserve">       Variabel Terikat</w:t>
      </w:r>
      <w:r w:rsidRPr="00516A62">
        <w:rPr>
          <w:rFonts w:ascii="Times New Roman" w:hAnsi="Times New Roman" w:cs="Times New Roman"/>
          <w:b/>
          <w:color w:val="0D0D0D" w:themeColor="text1" w:themeTint="F2"/>
          <w:sz w:val="24"/>
          <w:szCs w:val="24"/>
          <w:lang w:val="id-ID"/>
        </w:rPr>
        <w:tab/>
      </w:r>
      <w:r w:rsidRPr="00516A62">
        <w:rPr>
          <w:rFonts w:ascii="Times New Roman" w:hAnsi="Times New Roman" w:cs="Times New Roman"/>
          <w:b/>
          <w:color w:val="0D0D0D" w:themeColor="text1" w:themeTint="F2"/>
          <w:sz w:val="24"/>
          <w:szCs w:val="24"/>
          <w:lang w:val="id-ID"/>
        </w:rPr>
        <w:tab/>
      </w:r>
      <w:r w:rsidRPr="00516A62">
        <w:rPr>
          <w:rFonts w:ascii="Times New Roman" w:hAnsi="Times New Roman" w:cs="Times New Roman"/>
          <w:b/>
          <w:color w:val="0D0D0D" w:themeColor="text1" w:themeTint="F2"/>
          <w:sz w:val="24"/>
          <w:szCs w:val="24"/>
          <w:lang w:val="id-ID"/>
        </w:rPr>
        <w:tab/>
        <w:t>Parameter</w:t>
      </w:r>
    </w:p>
    <w:p w:rsidR="000043DC" w:rsidRPr="00516A62" w:rsidRDefault="008F7547" w:rsidP="00256911">
      <w:pPr>
        <w:tabs>
          <w:tab w:val="left" w:pos="180"/>
        </w:tabs>
        <w:spacing w:after="0" w:line="480" w:lineRule="auto"/>
        <w:ind w:left="720"/>
        <w:jc w:val="center"/>
        <w:rPr>
          <w:rFonts w:ascii="Times New Roman" w:hAnsi="Times New Roman" w:cs="Times New Roman"/>
          <w:b/>
          <w:color w:val="0D0D0D" w:themeColor="text1" w:themeTint="F2"/>
          <w:sz w:val="24"/>
          <w:szCs w:val="24"/>
          <w:lang w:val="id-ID"/>
        </w:rPr>
      </w:pPr>
      <w:r>
        <w:rPr>
          <w:rFonts w:ascii="Times New Roman" w:hAnsi="Times New Roman" w:cs="Times New Roman"/>
          <w:b/>
          <w:noProof/>
          <w:color w:val="0D0D0D" w:themeColor="text1" w:themeTint="F2"/>
          <w:sz w:val="24"/>
          <w:szCs w:val="24"/>
        </w:rPr>
        <w:pict>
          <v:rect id="Rectangle 3" o:spid="_x0000_s1026" style="position:absolute;left:0;text-align:left;margin-left:-20.25pt;margin-top:17.45pt;width:111.75pt;height:38.35pt;z-index:251619328;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" fillcolor="white [3201]" strokecolor="black [3213]" strokeweight="1.5pt">
            <v:textbox>
              <w:txbxContent>
                <w:p w:rsidR="00A449C9" w:rsidRPr="00D13BC6" w:rsidRDefault="00A449C9" w:rsidP="000043DC">
                  <w:pPr>
                    <w:jc w:val="center"/>
                    <w:rPr>
                      <w:rFonts w:ascii="Times New Roman" w:hAnsi="Times New Roman" w:cs="Times New Roman"/>
                      <w:lang w:val="id-ID"/>
                    </w:rPr>
                  </w:pPr>
                  <w:r>
                    <w:rPr>
                      <w:rFonts w:ascii="Times New Roman" w:hAnsi="Times New Roman" w:cs="Times New Roman"/>
                      <w:lang w:val="id-ID"/>
                    </w:rPr>
                    <w:t xml:space="preserve">Fermentasi </w:t>
                  </w:r>
                  <w:r>
                    <w:rPr>
                      <w:rFonts w:ascii="Times New Roman" w:hAnsi="Times New Roman" w:cs="Times New Roman"/>
                    </w:rPr>
                    <w:t xml:space="preserve">Sauerkraut </w:t>
                  </w:r>
                  <w:r>
                    <w:rPr>
                      <w:rFonts w:ascii="Times New Roman" w:hAnsi="Times New Roman" w:cs="Times New Roman"/>
                      <w:lang w:val="id-ID"/>
                    </w:rPr>
                    <w:t>kubis</w:t>
                  </w:r>
                </w:p>
              </w:txbxContent>
            </v:textbox>
          </v:rect>
        </w:pict>
      </w:r>
    </w:p>
    <w:p w:rsidR="000043DC" w:rsidRPr="00516A62" w:rsidRDefault="000043DC" w:rsidP="00256911">
      <w:pPr>
        <w:tabs>
          <w:tab w:val="left" w:pos="180"/>
        </w:tabs>
        <w:spacing w:after="0" w:line="480" w:lineRule="auto"/>
        <w:ind w:left="720"/>
        <w:jc w:val="center"/>
        <w:rPr>
          <w:rFonts w:ascii="Times New Roman" w:hAnsi="Times New Roman" w:cs="Times New Roman"/>
          <w:b/>
          <w:color w:val="0D0D0D" w:themeColor="text1" w:themeTint="F2"/>
          <w:sz w:val="24"/>
          <w:szCs w:val="24"/>
          <w:lang w:val="id-ID"/>
        </w:rPr>
      </w:pPr>
    </w:p>
    <w:p w:rsidR="000043DC" w:rsidRPr="00516A62" w:rsidRDefault="008F7547" w:rsidP="00256911">
      <w:pPr>
        <w:tabs>
          <w:tab w:val="left" w:pos="180"/>
        </w:tabs>
        <w:spacing w:after="0" w:line="480" w:lineRule="auto"/>
        <w:ind w:left="720"/>
        <w:jc w:val="center"/>
        <w:rPr>
          <w:rFonts w:ascii="Times New Roman" w:hAnsi="Times New Roman" w:cs="Times New Roman"/>
          <w:b/>
          <w:color w:val="0D0D0D" w:themeColor="text1" w:themeTint="F2"/>
          <w:sz w:val="24"/>
          <w:szCs w:val="24"/>
          <w:lang w:val="id-ID"/>
        </w:rPr>
      </w:pPr>
      <w:r>
        <w:rPr>
          <w:rFonts w:ascii="Times New Roman" w:hAnsi="Times New Roman" w:cs="Times New Roman"/>
          <w:b/>
          <w:noProof/>
          <w:color w:val="0D0D0D" w:themeColor="text1" w:themeTint="F2"/>
          <w:sz w:val="24"/>
          <w:szCs w:val="24"/>
        </w:rPr>
        <w:pict>
          <v:shapetype id="_x0000_t32" coordsize="21600,21600" o:spt="32" o:oned="t" path="m,l21600,21600e" filled="f">
            <v:path arrowok="t" fillok="f" o:connecttype="none"/>
            <o:lock v:ext="edit" shapetype="t"/>
          </v:shapetype>
          <v:shape id="Straight Arrow Connector 9" o:spid="_x0000_s1118" type="#_x0000_t32" style="position:absolute;left:0;text-align:left;margin-left:32.95pt;margin-top:.8pt;width:0;height:32.95pt;z-index:2516439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" strokecolor="black [3040]">
            <v:stroke endarrow="block"/>
          </v:shape>
        </w:pict>
      </w:r>
    </w:p>
    <w:p w:rsidR="000043DC" w:rsidRPr="00516A62" w:rsidRDefault="008F7547" w:rsidP="00256911">
      <w:pPr>
        <w:tabs>
          <w:tab w:val="left" w:pos="180"/>
        </w:tabs>
        <w:spacing w:after="0" w:line="480" w:lineRule="auto"/>
        <w:ind w:left="720"/>
        <w:jc w:val="center"/>
        <w:rPr>
          <w:rFonts w:ascii="Times New Roman" w:hAnsi="Times New Roman" w:cs="Times New Roman"/>
          <w:b/>
          <w:color w:val="0D0D0D" w:themeColor="text1" w:themeTint="F2"/>
          <w:sz w:val="24"/>
          <w:szCs w:val="24"/>
          <w:lang w:val="id-ID"/>
        </w:rPr>
      </w:pPr>
      <w:r w:rsidRPr="008F7547">
        <w:rPr>
          <w:rFonts w:ascii="Times New Roman" w:hAnsi="Times New Roman" w:cs="Times New Roman"/>
          <w:b/>
          <w:bCs/>
          <w:noProof/>
          <w:color w:val="0D0D0D" w:themeColor="text1" w:themeTint="F2"/>
          <w:sz w:val="24"/>
          <w:szCs w:val="24"/>
        </w:rPr>
        <w:pict>
          <v:rect id="Rectangle 15" o:spid="_x0000_s1027" style="position:absolute;left:0;text-align:left;margin-left:278.25pt;margin-top:10.5pt;width:137.85pt;height:99.75pt;z-index:251641856;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" fillcolor="white [3201]" strokecolor="black [3200]" strokeweight="1.5pt">
            <v:textbox>
              <w:txbxContent>
                <w:p w:rsidR="00A449C9" w:rsidRPr="00D93E26" w:rsidRDefault="00A449C9" w:rsidP="000043DC">
                  <w:pPr>
                    <w:rPr>
                      <w:rFonts w:ascii="Times New Roman" w:hAnsi="Times New Roman" w:cs="Times New Roman"/>
                      <w:sz w:val="24"/>
                      <w:szCs w:val="24"/>
                    </w:rPr>
                  </w:pPr>
                  <w:r>
                    <w:rPr>
                      <w:rFonts w:ascii="Times New Roman" w:hAnsi="Times New Roman" w:cs="Times New Roman"/>
                      <w:sz w:val="24"/>
                      <w:szCs w:val="24"/>
                      <w:lang w:val="id-ID"/>
                    </w:rPr>
                    <w:t xml:space="preserve">1. </w:t>
                  </w:r>
                  <w:r>
                    <w:rPr>
                      <w:rFonts w:ascii="Times New Roman" w:hAnsi="Times New Roman" w:cs="Times New Roman"/>
                      <w:sz w:val="24"/>
                      <w:szCs w:val="24"/>
                    </w:rPr>
                    <w:t>Morfologi bakteri</w:t>
                  </w:r>
                </w:p>
                <w:p w:rsidR="00A449C9" w:rsidRPr="00C5721E" w:rsidRDefault="00A449C9" w:rsidP="000043DC">
                  <w:pPr>
                    <w:rPr>
                      <w:rFonts w:ascii="Times New Roman" w:hAnsi="Times New Roman" w:cs="Times New Roman"/>
                      <w:sz w:val="24"/>
                      <w:szCs w:val="24"/>
                    </w:rPr>
                  </w:pPr>
                  <w:r>
                    <w:rPr>
                      <w:rFonts w:ascii="Times New Roman" w:hAnsi="Times New Roman" w:cs="Times New Roman"/>
                      <w:sz w:val="24"/>
                      <w:szCs w:val="24"/>
                      <w:lang w:val="id-ID"/>
                    </w:rPr>
                    <w:t>2.</w:t>
                  </w:r>
                  <w:r>
                    <w:rPr>
                      <w:rFonts w:ascii="Times New Roman" w:hAnsi="Times New Roman" w:cs="Times New Roman"/>
                      <w:sz w:val="24"/>
                      <w:szCs w:val="24"/>
                    </w:rPr>
                    <w:t xml:space="preserve"> Pewarnaan gram</w:t>
                  </w:r>
                </w:p>
                <w:p w:rsidR="00A449C9" w:rsidRDefault="00A449C9" w:rsidP="000043DC">
                  <w:pPr>
                    <w:rPr>
                      <w:rFonts w:ascii="Times New Roman" w:hAnsi="Times New Roman" w:cs="Times New Roman"/>
                      <w:sz w:val="24"/>
                      <w:szCs w:val="24"/>
                    </w:rPr>
                  </w:pPr>
                  <w:r>
                    <w:rPr>
                      <w:rFonts w:ascii="Times New Roman" w:hAnsi="Times New Roman" w:cs="Times New Roman"/>
                      <w:sz w:val="24"/>
                      <w:szCs w:val="24"/>
                      <w:lang w:val="id-ID"/>
                    </w:rPr>
                    <w:t>3.</w:t>
                  </w:r>
                  <w:r>
                    <w:rPr>
                      <w:rFonts w:ascii="Times New Roman" w:hAnsi="Times New Roman" w:cs="Times New Roman"/>
                      <w:sz w:val="24"/>
                      <w:szCs w:val="24"/>
                    </w:rPr>
                    <w:t xml:space="preserve"> katalase</w:t>
                  </w:r>
                </w:p>
                <w:p w:rsidR="00A449C9" w:rsidRDefault="00A449C9" w:rsidP="000043DC">
                  <w:pPr>
                    <w:rPr>
                      <w:rFonts w:ascii="Times New Roman" w:hAnsi="Times New Roman" w:cs="Times New Roman"/>
                      <w:sz w:val="24"/>
                      <w:szCs w:val="24"/>
                    </w:rPr>
                  </w:pPr>
                  <w:r>
                    <w:rPr>
                      <w:rFonts w:ascii="Times New Roman" w:hAnsi="Times New Roman" w:cs="Times New Roman"/>
                      <w:sz w:val="24"/>
                      <w:szCs w:val="24"/>
                    </w:rPr>
                    <w:t>4. Motilitas</w:t>
                  </w:r>
                </w:p>
                <w:p w:rsidR="00A449C9" w:rsidRPr="002270A4" w:rsidRDefault="00A449C9" w:rsidP="000043DC">
                  <w:pPr>
                    <w:rPr>
                      <w:rFonts w:ascii="Times New Roman" w:hAnsi="Times New Roman" w:cs="Times New Roman"/>
                      <w:sz w:val="24"/>
                      <w:szCs w:val="24"/>
                    </w:rPr>
                  </w:pPr>
                </w:p>
                <w:p w:rsidR="00A449C9" w:rsidRPr="003726C6" w:rsidRDefault="00A449C9" w:rsidP="000043DC">
                  <w:pPr>
                    <w:rPr>
                      <w:rFonts w:ascii="Times New Roman" w:hAnsi="Times New Roman" w:cs="Times New Roman"/>
                      <w:lang w:val="id-ID"/>
                    </w:rPr>
                  </w:pPr>
                </w:p>
              </w:txbxContent>
            </v:textbox>
            <w10:wrap anchorx="margin"/>
          </v:rect>
        </w:pict>
      </w:r>
      <w:r>
        <w:rPr>
          <w:rFonts w:ascii="Times New Roman" w:hAnsi="Times New Roman" w:cs="Times New Roman"/>
          <w:b/>
          <w:noProof/>
          <w:color w:val="0D0D0D" w:themeColor="text1" w:themeTint="F2"/>
          <w:sz w:val="24"/>
          <w:szCs w:val="24"/>
        </w:rPr>
        <w:pict>
          <v:rect id="Rectangle 6" o:spid="_x0000_s1028" style="position:absolute;left:0;text-align:left;margin-left:135.1pt;margin-top:10.8pt;width:111.75pt;height:42pt;z-index:251626496;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" fillcolor="white [3201]" strokecolor="black [3200]" strokeweight="1.5pt">
            <v:textbox>
              <w:txbxContent>
                <w:p w:rsidR="00A449C9" w:rsidRPr="00E965A3" w:rsidRDefault="00A449C9" w:rsidP="000043DC">
                  <w:pPr>
                    <w:jc w:val="center"/>
                    <w:rPr>
                      <w:rFonts w:ascii="Times New Roman" w:hAnsi="Times New Roman" w:cs="Times New Roman"/>
                    </w:rPr>
                  </w:pPr>
                  <w:r>
                    <w:rPr>
                      <w:rFonts w:ascii="Times New Roman" w:hAnsi="Times New Roman" w:cs="Times New Roman"/>
                    </w:rPr>
                    <w:t xml:space="preserve">Identifikasi bakteri asam laktat </w:t>
                  </w:r>
                </w:p>
              </w:txbxContent>
            </v:textbox>
          </v:rect>
        </w:pict>
      </w:r>
      <w:r>
        <w:rPr>
          <w:rFonts w:ascii="Times New Roman" w:hAnsi="Times New Roman" w:cs="Times New Roman"/>
          <w:b/>
          <w:noProof/>
          <w:color w:val="0D0D0D" w:themeColor="text1" w:themeTint="F2"/>
          <w:sz w:val="24"/>
          <w:szCs w:val="24"/>
        </w:rPr>
        <w:pict>
          <v:rect id="Rectangle 4" o:spid="_x0000_s1029" style="position:absolute;left:0;text-align:left;margin-left:-19.2pt;margin-top:6.35pt;width:111.75pt;height:46.85pt;z-index:251621376;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" fillcolor="white [3201]" strokecolor="black [3200]" strokeweight="1.5pt">
            <v:textbox>
              <w:txbxContent>
                <w:p w:rsidR="00A449C9" w:rsidRPr="006D42B7" w:rsidRDefault="00A449C9" w:rsidP="000043DC">
                  <w:pPr>
                    <w:jc w:val="center"/>
                    <w:rPr>
                      <w:rFonts w:ascii="Times New Roman" w:hAnsi="Times New Roman" w:cs="Times New Roman"/>
                    </w:rPr>
                  </w:pPr>
                  <w:r>
                    <w:rPr>
                      <w:rFonts w:ascii="Times New Roman" w:hAnsi="Times New Roman" w:cs="Times New Roman"/>
                    </w:rPr>
                    <w:t xml:space="preserve">Isolasi Bakteri asam laktat </w:t>
                  </w:r>
                </w:p>
              </w:txbxContent>
            </v:textbox>
          </v:rect>
        </w:pict>
      </w:r>
    </w:p>
    <w:p w:rsidR="000043DC" w:rsidRPr="00516A62" w:rsidRDefault="008F7547" w:rsidP="00256911">
      <w:pPr>
        <w:tabs>
          <w:tab w:val="left" w:pos="180"/>
        </w:tabs>
        <w:spacing w:after="0" w:line="480" w:lineRule="auto"/>
        <w:ind w:left="720"/>
        <w:jc w:val="center"/>
        <w:rPr>
          <w:rFonts w:ascii="Times New Roman" w:hAnsi="Times New Roman" w:cs="Times New Roman"/>
          <w:b/>
          <w:color w:val="0D0D0D" w:themeColor="text1" w:themeTint="F2"/>
          <w:sz w:val="24"/>
          <w:szCs w:val="24"/>
          <w:lang w:val="id-ID"/>
        </w:rPr>
      </w:pPr>
      <w:r>
        <w:rPr>
          <w:rFonts w:ascii="Times New Roman" w:hAnsi="Times New Roman" w:cs="Times New Roman"/>
          <w:b/>
          <w:noProof/>
          <w:color w:val="0D0D0D" w:themeColor="text1" w:themeTint="F2"/>
          <w:sz w:val="24"/>
          <w:szCs w:val="24"/>
        </w:rPr>
        <w:pict>
          <v:shape id="Straight Arrow Connector 14" o:spid="_x0000_s1117" type="#_x0000_t32" style="position:absolute;left:0;text-align:left;margin-left:32.9pt;margin-top:25.2pt;width:0;height:32.95pt;z-index:2516459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" strokecolor="black [3040]">
            <v:stroke endarrow="block"/>
          </v:shape>
        </w:pict>
      </w:r>
      <w:r>
        <w:rPr>
          <w:rFonts w:ascii="Times New Roman" w:hAnsi="Times New Roman" w:cs="Times New Roman"/>
          <w:b/>
          <w:noProof/>
          <w:color w:val="0D0D0D" w:themeColor="text1" w:themeTint="F2"/>
          <w:sz w:val="24"/>
          <w:szCs w:val="24"/>
        </w:rPr>
        <w:pict>
          <v:shape id="Straight Arrow Connector 17" o:spid="_x0000_s1116" type="#_x0000_t32" style="position:absolute;left:0;text-align:left;margin-left:251.5pt;margin-top:6.1pt;width:24.8pt;height:0;z-index:2516500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" strokecolor="black [3040]">
            <v:stroke endarrow="block"/>
          </v:shape>
        </w:pict>
      </w:r>
      <w:r>
        <w:rPr>
          <w:rFonts w:ascii="Times New Roman" w:hAnsi="Times New Roman" w:cs="Times New Roman"/>
          <w:b/>
          <w:noProof/>
          <w:color w:val="0D0D0D" w:themeColor="text1" w:themeTint="F2"/>
          <w:sz w:val="24"/>
          <w:szCs w:val="24"/>
        </w:rPr>
        <w:pict>
          <v:line id="Straight Connector 74" o:spid="_x0000_s1115" style="position:absolute;left:0;text-align:left;flip:y;z-index:251639808;visibility:visible;mso-width-relative:margin;mso-height-relative:margin" from="92.4pt,1.25pt" to="135.2pt,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" strokecolor="black [3040]" strokeweight="1pt"/>
        </w:pict>
      </w:r>
    </w:p>
    <w:p w:rsidR="000043DC" w:rsidRPr="00516A62" w:rsidRDefault="008F7547" w:rsidP="00256911">
      <w:pPr>
        <w:tabs>
          <w:tab w:val="left" w:pos="180"/>
        </w:tabs>
        <w:spacing w:after="0" w:line="480" w:lineRule="auto"/>
        <w:ind w:left="720"/>
        <w:jc w:val="center"/>
        <w:rPr>
          <w:rFonts w:ascii="Times New Roman" w:hAnsi="Times New Roman" w:cs="Times New Roman"/>
          <w:b/>
          <w:color w:val="0D0D0D" w:themeColor="text1" w:themeTint="F2"/>
          <w:sz w:val="24"/>
          <w:szCs w:val="24"/>
          <w:lang w:val="id-ID"/>
        </w:rPr>
      </w:pPr>
      <w:r>
        <w:rPr>
          <w:rFonts w:ascii="Times New Roman" w:hAnsi="Times New Roman" w:cs="Times New Roman"/>
          <w:b/>
          <w:noProof/>
          <w:color w:val="0D0D0D" w:themeColor="text1" w:themeTint="F2"/>
          <w:sz w:val="24"/>
          <w:szCs w:val="24"/>
        </w:rPr>
        <w:pict>
          <v:rect id="Rectangle 28" o:spid="_x0000_s1030" style="position:absolute;left:0;text-align:left;margin-left:-19pt;margin-top:30.65pt;width:110.35pt;height:38pt;z-index:25163366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" fillcolor="white [3201]" strokecolor="black [3200]" strokeweight="1.5pt">
            <v:textbox>
              <w:txbxContent>
                <w:p w:rsidR="00A449C9" w:rsidRPr="002C40BA" w:rsidRDefault="00A449C9" w:rsidP="000043DC">
                  <w:pPr>
                    <w:spacing w:after="0" w:line="240" w:lineRule="auto"/>
                    <w:jc w:val="center"/>
                    <w:rPr>
                      <w:rFonts w:ascii="Times New Roman" w:hAnsi="Times New Roman" w:cs="Times New Roman"/>
                    </w:rPr>
                  </w:pPr>
                  <w:r>
                    <w:rPr>
                      <w:rFonts w:ascii="Times New Roman" w:hAnsi="Times New Roman" w:cs="Times New Roman"/>
                    </w:rPr>
                    <w:t>Produksi Bakteriosin</w:t>
                  </w:r>
                </w:p>
              </w:txbxContent>
            </v:textbox>
          </v:rect>
        </w:pict>
      </w:r>
    </w:p>
    <w:p w:rsidR="000043DC" w:rsidRPr="00516A62" w:rsidRDefault="000043DC" w:rsidP="00256911">
      <w:pPr>
        <w:tabs>
          <w:tab w:val="left" w:pos="180"/>
        </w:tabs>
        <w:spacing w:after="0" w:line="480" w:lineRule="auto"/>
        <w:ind w:left="720"/>
        <w:jc w:val="center"/>
        <w:rPr>
          <w:rFonts w:ascii="Times New Roman" w:hAnsi="Times New Roman" w:cs="Times New Roman"/>
          <w:b/>
          <w:color w:val="0D0D0D" w:themeColor="text1" w:themeTint="F2"/>
          <w:sz w:val="24"/>
          <w:szCs w:val="24"/>
          <w:lang w:val="id-ID"/>
        </w:rPr>
      </w:pPr>
    </w:p>
    <w:p w:rsidR="000043DC" w:rsidRPr="00516A62" w:rsidRDefault="008F7547" w:rsidP="00256911">
      <w:pPr>
        <w:tabs>
          <w:tab w:val="left" w:pos="180"/>
        </w:tabs>
        <w:spacing w:after="0" w:line="480" w:lineRule="auto"/>
        <w:ind w:left="720"/>
        <w:jc w:val="center"/>
        <w:rPr>
          <w:rFonts w:ascii="Times New Roman" w:hAnsi="Times New Roman" w:cs="Times New Roman"/>
          <w:b/>
          <w:color w:val="000000" w:themeColor="text1"/>
          <w:sz w:val="24"/>
          <w:szCs w:val="24"/>
          <w:lang w:val="id-ID"/>
        </w:rPr>
      </w:pPr>
      <w:r w:rsidRPr="008F7547">
        <w:rPr>
          <w:rFonts w:ascii="Times New Roman" w:hAnsi="Times New Roman" w:cs="Times New Roman"/>
          <w:b/>
          <w:noProof/>
          <w:color w:val="0D0D0D" w:themeColor="text1" w:themeTint="F2"/>
          <w:sz w:val="24"/>
          <w:szCs w:val="24"/>
        </w:rPr>
        <w:pict>
          <v:shape id="Straight Arrow Connector 30" o:spid="_x0000_s1114" type="#_x0000_t32" style="position:absolute;left:0;text-align:left;margin-left:33pt;margin-top:13.2pt;width:0;height:32.95pt;z-index:2516582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" strokecolor="black [3040]">
            <v:stroke endarrow="block"/>
          </v:shape>
        </w:pict>
      </w:r>
    </w:p>
    <w:p w:rsidR="000043DC" w:rsidRPr="00516A62" w:rsidRDefault="008F7547" w:rsidP="00256911">
      <w:pPr>
        <w:tabs>
          <w:tab w:val="left" w:pos="180"/>
        </w:tabs>
        <w:spacing w:after="0" w:line="480" w:lineRule="auto"/>
        <w:ind w:left="720"/>
        <w:jc w:val="center"/>
        <w:rPr>
          <w:rFonts w:ascii="Times New Roman" w:hAnsi="Times New Roman" w:cs="Times New Roman"/>
          <w:b/>
          <w:color w:val="0D0D0D" w:themeColor="text1" w:themeTint="F2"/>
          <w:sz w:val="24"/>
          <w:szCs w:val="24"/>
          <w:lang w:val="id-ID"/>
        </w:rPr>
      </w:pPr>
      <w:r>
        <w:rPr>
          <w:rFonts w:ascii="Times New Roman" w:hAnsi="Times New Roman" w:cs="Times New Roman"/>
          <w:b/>
          <w:noProof/>
          <w:color w:val="0D0D0D" w:themeColor="text1" w:themeTint="F2"/>
          <w:sz w:val="24"/>
          <w:szCs w:val="24"/>
        </w:rPr>
        <w:pict>
          <v:rect id="Rectangle 18" o:spid="_x0000_s1031" style="position:absolute;left:0;text-align:left;margin-left:-18.3pt;margin-top:18.65pt;width:111.75pt;height:50.25pt;z-index:251652096;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" fillcolor="white [3201]" strokecolor="black [3200]" strokeweight="1.5pt">
            <v:textbox>
              <w:txbxContent>
                <w:p w:rsidR="00A449C9" w:rsidRPr="00286467" w:rsidRDefault="00A449C9" w:rsidP="000043DC">
                  <w:pPr>
                    <w:jc w:val="center"/>
                    <w:rPr>
                      <w:rFonts w:ascii="Times New Roman" w:hAnsi="Times New Roman" w:cs="Times New Roman"/>
                    </w:rPr>
                  </w:pPr>
                  <w:r>
                    <w:rPr>
                      <w:rFonts w:ascii="Times New Roman" w:hAnsi="Times New Roman" w:cs="Times New Roman"/>
                    </w:rPr>
                    <w:t>Isolasi Bakteriosin</w:t>
                  </w:r>
                </w:p>
              </w:txbxContent>
            </v:textbox>
          </v:rect>
        </w:pict>
      </w:r>
    </w:p>
    <w:p w:rsidR="000043DC" w:rsidRPr="00516A62" w:rsidRDefault="008F7547" w:rsidP="00256911">
      <w:pPr>
        <w:tabs>
          <w:tab w:val="left" w:pos="180"/>
        </w:tabs>
        <w:spacing w:after="0" w:line="480" w:lineRule="auto"/>
        <w:ind w:left="720"/>
        <w:jc w:val="center"/>
        <w:rPr>
          <w:rFonts w:ascii="Times New Roman" w:hAnsi="Times New Roman" w:cs="Times New Roman"/>
          <w:b/>
          <w:color w:val="0D0D0D" w:themeColor="text1" w:themeTint="F2"/>
          <w:sz w:val="24"/>
          <w:szCs w:val="24"/>
          <w:lang w:val="id-ID"/>
        </w:rPr>
      </w:pPr>
      <w:r w:rsidRPr="008F7547">
        <w:rPr>
          <w:rFonts w:ascii="Times New Roman" w:hAnsi="Times New Roman" w:cs="Times New Roman"/>
          <w:b/>
          <w:bCs/>
          <w:noProof/>
          <w:color w:val="0D0D0D" w:themeColor="text1" w:themeTint="F2"/>
          <w:sz w:val="24"/>
          <w:szCs w:val="24"/>
        </w:rPr>
        <w:pict>
          <v:rect id="Rectangle 37" o:spid="_x0000_s1032" style="position:absolute;left:0;text-align:left;margin-left:276.6pt;margin-top:11.9pt;width:138pt;height:156.75pt;z-index:25167155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" fillcolor="white [3201]" strokecolor="black [3200]" strokeweight="1.5pt">
            <v:textbox>
              <w:txbxContent>
                <w:p w:rsidR="00A449C9" w:rsidRPr="003F712A" w:rsidRDefault="00A449C9" w:rsidP="00D16ED4">
                  <w:pPr>
                    <w:pStyle w:val="ListParagraph"/>
                    <w:numPr>
                      <w:ilvl w:val="0"/>
                      <w:numId w:val="2"/>
                    </w:numPr>
                    <w:spacing w:after="160" w:line="259" w:lineRule="auto"/>
                    <w:jc w:val="left"/>
                    <w:rPr>
                      <w:rFonts w:ascii="Times New Roman" w:hAnsi="Times New Roman" w:cs="Times New Roman"/>
                      <w:sz w:val="24"/>
                      <w:szCs w:val="24"/>
                    </w:rPr>
                  </w:pPr>
                  <w:r>
                    <w:rPr>
                      <w:rFonts w:ascii="Times New Roman" w:hAnsi="Times New Roman" w:cs="Times New Roman"/>
                      <w:sz w:val="24"/>
                      <w:szCs w:val="24"/>
                    </w:rPr>
                    <w:t xml:space="preserve">Kestabilan terhadap </w:t>
                  </w:r>
                  <w:r>
                    <w:rPr>
                      <w:rFonts w:ascii="Times New Roman" w:hAnsi="Times New Roman" w:cs="Times New Roman"/>
                      <w:sz w:val="24"/>
                      <w:szCs w:val="24"/>
                      <w:lang w:val="id-ID"/>
                    </w:rPr>
                    <w:t>pH</w:t>
                  </w:r>
                </w:p>
                <w:p w:rsidR="00A449C9" w:rsidRPr="00C10E81" w:rsidRDefault="00A449C9" w:rsidP="00D16ED4">
                  <w:pPr>
                    <w:pStyle w:val="ListParagraph"/>
                    <w:numPr>
                      <w:ilvl w:val="0"/>
                      <w:numId w:val="2"/>
                    </w:numPr>
                    <w:spacing w:after="160" w:line="259" w:lineRule="auto"/>
                    <w:jc w:val="left"/>
                    <w:rPr>
                      <w:rFonts w:ascii="Times New Roman" w:hAnsi="Times New Roman" w:cs="Times New Roman"/>
                      <w:sz w:val="24"/>
                      <w:szCs w:val="24"/>
                    </w:rPr>
                  </w:pPr>
                  <w:r>
                    <w:rPr>
                      <w:rFonts w:ascii="Times New Roman" w:hAnsi="Times New Roman" w:cs="Times New Roman"/>
                      <w:sz w:val="24"/>
                      <w:szCs w:val="24"/>
                    </w:rPr>
                    <w:t>Kestabilan terhadap</w:t>
                  </w:r>
                  <w:r>
                    <w:rPr>
                      <w:rFonts w:ascii="Times New Roman" w:hAnsi="Times New Roman" w:cs="Times New Roman"/>
                      <w:sz w:val="24"/>
                      <w:szCs w:val="24"/>
                      <w:lang w:val="id-ID"/>
                    </w:rPr>
                    <w:t xml:space="preserve"> Suhu</w:t>
                  </w:r>
                </w:p>
                <w:p w:rsidR="00A449C9" w:rsidRPr="003F712A" w:rsidRDefault="00A449C9" w:rsidP="00D16ED4">
                  <w:pPr>
                    <w:pStyle w:val="ListParagraph"/>
                    <w:numPr>
                      <w:ilvl w:val="0"/>
                      <w:numId w:val="2"/>
                    </w:numPr>
                    <w:spacing w:after="160" w:line="259" w:lineRule="auto"/>
                    <w:jc w:val="left"/>
                    <w:rPr>
                      <w:rFonts w:ascii="Times New Roman" w:hAnsi="Times New Roman" w:cs="Times New Roman"/>
                      <w:sz w:val="24"/>
                      <w:szCs w:val="24"/>
                    </w:rPr>
                  </w:pPr>
                  <w:r>
                    <w:rPr>
                      <w:rFonts w:ascii="Times New Roman" w:hAnsi="Times New Roman" w:cs="Times New Roman"/>
                      <w:sz w:val="24"/>
                      <w:szCs w:val="24"/>
                    </w:rPr>
                    <w:t xml:space="preserve">Kestabilanterhadap </w:t>
                  </w:r>
                  <w:r>
                    <w:rPr>
                      <w:rFonts w:ascii="Times New Roman" w:hAnsi="Times New Roman" w:cs="Times New Roman"/>
                      <w:sz w:val="24"/>
                      <w:szCs w:val="24"/>
                      <w:lang w:val="id-ID"/>
                    </w:rPr>
                    <w:t>Enzim</w:t>
                  </w:r>
                </w:p>
                <w:p w:rsidR="00A449C9" w:rsidRPr="003F712A" w:rsidRDefault="00A449C9" w:rsidP="00D16ED4">
                  <w:pPr>
                    <w:pStyle w:val="ListParagraph"/>
                    <w:numPr>
                      <w:ilvl w:val="0"/>
                      <w:numId w:val="2"/>
                    </w:numPr>
                    <w:spacing w:after="160" w:line="259" w:lineRule="auto"/>
                    <w:jc w:val="left"/>
                    <w:rPr>
                      <w:rFonts w:ascii="Times New Roman" w:hAnsi="Times New Roman" w:cs="Times New Roman"/>
                      <w:sz w:val="24"/>
                      <w:szCs w:val="24"/>
                    </w:rPr>
                  </w:pPr>
                  <w:r>
                    <w:rPr>
                      <w:rFonts w:ascii="Times New Roman" w:hAnsi="Times New Roman" w:cs="Times New Roman"/>
                      <w:sz w:val="24"/>
                      <w:szCs w:val="24"/>
                    </w:rPr>
                    <w:t>Kestabilan terhadap S</w:t>
                  </w:r>
                  <w:r>
                    <w:rPr>
                      <w:rFonts w:ascii="Times New Roman" w:hAnsi="Times New Roman" w:cs="Times New Roman"/>
                      <w:sz w:val="24"/>
                      <w:szCs w:val="24"/>
                      <w:lang w:val="id-ID"/>
                    </w:rPr>
                    <w:t>urfaktan</w:t>
                  </w:r>
                </w:p>
                <w:p w:rsidR="00A449C9" w:rsidRPr="00A52BFC" w:rsidRDefault="00A449C9" w:rsidP="00D16ED4">
                  <w:pPr>
                    <w:pStyle w:val="ListParagraph"/>
                    <w:numPr>
                      <w:ilvl w:val="0"/>
                      <w:numId w:val="2"/>
                    </w:numPr>
                    <w:spacing w:after="160" w:line="259" w:lineRule="auto"/>
                    <w:jc w:val="left"/>
                    <w:rPr>
                      <w:rFonts w:ascii="Times New Roman" w:hAnsi="Times New Roman" w:cs="Times New Roman"/>
                      <w:sz w:val="24"/>
                      <w:szCs w:val="24"/>
                    </w:rPr>
                  </w:pPr>
                  <w:r>
                    <w:rPr>
                      <w:rFonts w:ascii="Times New Roman" w:hAnsi="Times New Roman" w:cs="Times New Roman"/>
                      <w:sz w:val="24"/>
                      <w:szCs w:val="24"/>
                    </w:rPr>
                    <w:t>Kestabilan terhadap S</w:t>
                  </w:r>
                  <w:r>
                    <w:rPr>
                      <w:rFonts w:ascii="Times New Roman" w:hAnsi="Times New Roman" w:cs="Times New Roman"/>
                      <w:sz w:val="24"/>
                      <w:szCs w:val="24"/>
                      <w:lang w:val="id-ID"/>
                    </w:rPr>
                    <w:t>inar UV</w:t>
                  </w:r>
                </w:p>
              </w:txbxContent>
            </v:textbox>
          </v:rect>
        </w:pict>
      </w:r>
    </w:p>
    <w:p w:rsidR="000043DC" w:rsidRPr="00516A62" w:rsidRDefault="008F7547" w:rsidP="00256911">
      <w:pPr>
        <w:tabs>
          <w:tab w:val="left" w:pos="180"/>
        </w:tabs>
        <w:spacing w:after="0" w:line="480" w:lineRule="auto"/>
        <w:ind w:left="720"/>
        <w:jc w:val="center"/>
        <w:rPr>
          <w:rFonts w:ascii="Times New Roman" w:hAnsi="Times New Roman" w:cs="Times New Roman"/>
          <w:b/>
          <w:color w:val="0D0D0D" w:themeColor="text1" w:themeTint="F2"/>
          <w:sz w:val="24"/>
          <w:szCs w:val="24"/>
          <w:lang w:val="id-ID"/>
        </w:rPr>
      </w:pPr>
      <w:r>
        <w:rPr>
          <w:rFonts w:ascii="Times New Roman" w:hAnsi="Times New Roman" w:cs="Times New Roman"/>
          <w:b/>
          <w:noProof/>
          <w:color w:val="0D0D0D" w:themeColor="text1" w:themeTint="F2"/>
          <w:sz w:val="24"/>
          <w:szCs w:val="24"/>
        </w:rPr>
        <w:pict>
          <v:shape id="Straight Arrow Connector 31" o:spid="_x0000_s1113" type="#_x0000_t32" style="position:absolute;left:0;text-align:left;margin-left:33.75pt;margin-top:13.85pt;width:0;height:32.95pt;z-index:2516541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" strokecolor="black [3040]">
            <v:stroke endarrow="block"/>
          </v:shape>
        </w:pict>
      </w:r>
    </w:p>
    <w:p w:rsidR="000043DC" w:rsidRPr="00516A62" w:rsidRDefault="008F7547" w:rsidP="00256911">
      <w:pPr>
        <w:tabs>
          <w:tab w:val="left" w:pos="180"/>
        </w:tabs>
        <w:spacing w:after="0" w:line="480" w:lineRule="auto"/>
        <w:ind w:left="720"/>
        <w:jc w:val="center"/>
        <w:rPr>
          <w:rFonts w:ascii="Times New Roman" w:hAnsi="Times New Roman" w:cs="Times New Roman"/>
          <w:b/>
          <w:color w:val="0D0D0D" w:themeColor="text1" w:themeTint="F2"/>
          <w:sz w:val="24"/>
          <w:szCs w:val="24"/>
          <w:lang w:val="id-ID"/>
        </w:rPr>
      </w:pPr>
      <w:r>
        <w:rPr>
          <w:rFonts w:ascii="Times New Roman" w:hAnsi="Times New Roman" w:cs="Times New Roman"/>
          <w:b/>
          <w:noProof/>
          <w:color w:val="0D0D0D" w:themeColor="text1" w:themeTint="F2"/>
          <w:sz w:val="24"/>
          <w:szCs w:val="24"/>
        </w:rPr>
        <w:pict>
          <v:rect id="Rectangle 5" o:spid="_x0000_s1033" style="position:absolute;left:0;text-align:left;margin-left:-17.8pt;margin-top:19.5pt;width:111.75pt;height:42pt;z-index:251624448;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" fillcolor="white [3201]" strokecolor="black [3200]" strokeweight="1.5pt">
            <v:textbox>
              <w:txbxContent>
                <w:p w:rsidR="00A449C9" w:rsidRPr="00A70B60" w:rsidRDefault="00A449C9" w:rsidP="000043DC">
                  <w:pPr>
                    <w:jc w:val="center"/>
                    <w:rPr>
                      <w:rFonts w:ascii="Times New Roman" w:hAnsi="Times New Roman" w:cs="Times New Roman"/>
                    </w:rPr>
                  </w:pPr>
                  <w:r>
                    <w:rPr>
                      <w:rFonts w:ascii="Times New Roman" w:hAnsi="Times New Roman" w:cs="Times New Roman"/>
                    </w:rPr>
                    <w:t>Bakteriosin</w:t>
                  </w:r>
                </w:p>
              </w:txbxContent>
            </v:textbox>
          </v:rect>
        </w:pict>
      </w:r>
    </w:p>
    <w:p w:rsidR="000043DC" w:rsidRPr="00516A62" w:rsidRDefault="008F7547" w:rsidP="00256911">
      <w:pPr>
        <w:tabs>
          <w:tab w:val="left" w:pos="180"/>
        </w:tabs>
        <w:spacing w:after="0" w:line="480" w:lineRule="auto"/>
        <w:ind w:left="720"/>
        <w:jc w:val="center"/>
        <w:rPr>
          <w:rFonts w:ascii="Times New Roman" w:hAnsi="Times New Roman" w:cs="Times New Roman"/>
          <w:b/>
          <w:color w:val="0D0D0D" w:themeColor="text1" w:themeTint="F2"/>
          <w:sz w:val="24"/>
          <w:szCs w:val="24"/>
          <w:lang w:val="id-ID"/>
        </w:rPr>
      </w:pPr>
      <w:r>
        <w:rPr>
          <w:rFonts w:ascii="Times New Roman" w:hAnsi="Times New Roman" w:cs="Times New Roman"/>
          <w:b/>
          <w:noProof/>
          <w:color w:val="0D0D0D" w:themeColor="text1" w:themeTint="F2"/>
          <w:sz w:val="24"/>
          <w:szCs w:val="24"/>
        </w:rPr>
        <w:pict>
          <v:rect id="Rectangle 11" o:spid="_x0000_s1034" style="position:absolute;left:0;text-align:left;margin-left:130.9pt;margin-top:27.35pt;width:103.5pt;height:48pt;z-index:25162752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" fillcolor="white [3201]" strokecolor="black [3200]" strokeweight="1.5pt">
            <v:textbox>
              <w:txbxContent>
                <w:p w:rsidR="00A449C9" w:rsidRPr="00E63D6A" w:rsidRDefault="00A449C9" w:rsidP="000043DC">
                  <w:pPr>
                    <w:jc w:val="center"/>
                    <w:rPr>
                      <w:rFonts w:ascii="Times New Roman" w:hAnsi="Times New Roman" w:cs="Times New Roman"/>
                    </w:rPr>
                  </w:pPr>
                  <w:r>
                    <w:rPr>
                      <w:rFonts w:ascii="Times New Roman" w:hAnsi="Times New Roman" w:cs="Times New Roman"/>
                      <w:lang w:val="id-ID"/>
                    </w:rPr>
                    <w:t>Karakteri</w:t>
                  </w:r>
                  <w:r>
                    <w:rPr>
                      <w:rFonts w:ascii="Times New Roman" w:hAnsi="Times New Roman" w:cs="Times New Roman"/>
                    </w:rPr>
                    <w:t xml:space="preserve">sasi </w:t>
                  </w:r>
                  <w:r>
                    <w:rPr>
                      <w:rFonts w:ascii="Times New Roman" w:hAnsi="Times New Roman" w:cs="Times New Roman"/>
                      <w:lang w:val="id-ID"/>
                    </w:rPr>
                    <w:t>Bakterios</w:t>
                  </w:r>
                  <w:r>
                    <w:rPr>
                      <w:rFonts w:ascii="Times New Roman" w:hAnsi="Times New Roman" w:cs="Times New Roman"/>
                    </w:rPr>
                    <w:t>in</w:t>
                  </w:r>
                </w:p>
              </w:txbxContent>
            </v:textbox>
          </v:rect>
        </w:pict>
      </w:r>
      <w:r>
        <w:rPr>
          <w:rFonts w:ascii="Times New Roman" w:hAnsi="Times New Roman" w:cs="Times New Roman"/>
          <w:b/>
          <w:noProof/>
          <w:color w:val="0D0D0D" w:themeColor="text1" w:themeTint="F2"/>
          <w:sz w:val="24"/>
          <w:szCs w:val="24"/>
        </w:rPr>
        <w:pict>
          <v:line id="Straight Connector 72" o:spid="_x0000_s1112" style="position:absolute;left:0;text-align:left;z-index:251637760;visibility:visible;mso-width-relative:margin;mso-height-relative:margin" from="95.1pt,15.4pt" to="95.1pt,1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" strokecolor="black [3040]"/>
        </w:pict>
      </w:r>
    </w:p>
    <w:p w:rsidR="000043DC" w:rsidRPr="00516A62" w:rsidRDefault="008F7547" w:rsidP="00256911">
      <w:pPr>
        <w:tabs>
          <w:tab w:val="left" w:pos="180"/>
        </w:tabs>
        <w:spacing w:after="0" w:line="480" w:lineRule="auto"/>
        <w:ind w:left="720"/>
        <w:jc w:val="center"/>
        <w:rPr>
          <w:rFonts w:ascii="Times New Roman" w:hAnsi="Times New Roman" w:cs="Times New Roman"/>
          <w:b/>
          <w:color w:val="0D0D0D" w:themeColor="text1" w:themeTint="F2"/>
          <w:sz w:val="24"/>
          <w:szCs w:val="24"/>
          <w:lang w:val="id-ID"/>
        </w:rPr>
      </w:pPr>
      <w:r>
        <w:rPr>
          <w:rFonts w:ascii="Times New Roman" w:hAnsi="Times New Roman" w:cs="Times New Roman"/>
          <w:b/>
          <w:noProof/>
          <w:color w:val="0D0D0D" w:themeColor="text1" w:themeTint="F2"/>
          <w:sz w:val="24"/>
          <w:szCs w:val="24"/>
        </w:rPr>
        <w:pict>
          <v:line id="Straight Connector 29" o:spid="_x0000_s1111" style="position:absolute;left:0;text-align:left;z-index:251687936;visibility:visible;mso-width-relative:margin;mso-height-relative:margin" from="109.35pt,20.8pt" to="131.1pt,2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" strokecolor="black [3040]" strokeweight="1pt"/>
        </w:pict>
      </w:r>
      <w:r>
        <w:rPr>
          <w:rFonts w:ascii="Times New Roman" w:hAnsi="Times New Roman" w:cs="Times New Roman"/>
          <w:b/>
          <w:noProof/>
          <w:color w:val="0D0D0D" w:themeColor="text1" w:themeTint="F2"/>
          <w:sz w:val="24"/>
          <w:szCs w:val="24"/>
        </w:rPr>
        <w:pict>
          <v:shape id="Straight Arrow Connector 21" o:spid="_x0000_s1110" type="#_x0000_t32" style="position:absolute;left:0;text-align:left;margin-left:235.8pt;margin-top:20.75pt;width:39.75pt;height:0;z-index:2516838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" strokecolor="black [3040]">
            <v:stroke endarrow="block"/>
          </v:shape>
        </w:pict>
      </w:r>
      <w:r>
        <w:rPr>
          <w:rFonts w:ascii="Times New Roman" w:hAnsi="Times New Roman" w:cs="Times New Roman"/>
          <w:b/>
          <w:noProof/>
          <w:color w:val="0D0D0D" w:themeColor="text1" w:themeTint="F2"/>
          <w:sz w:val="24"/>
          <w:szCs w:val="24"/>
        </w:rPr>
        <w:pict>
          <v:line id="Straight Connector 27" o:spid="_x0000_s1109" style="position:absolute;left:0;text-align:left;z-index:251685888;visibility:visible;mso-height-relative:margin" from="109.7pt,20.8pt" to="109.7pt,11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" strokecolor="black [3040]"/>
        </w:pict>
      </w:r>
      <w:r>
        <w:rPr>
          <w:rFonts w:ascii="Times New Roman" w:hAnsi="Times New Roman" w:cs="Times New Roman"/>
          <w:b/>
          <w:noProof/>
          <w:color w:val="0D0D0D" w:themeColor="text1" w:themeTint="F2"/>
          <w:sz w:val="24"/>
          <w:szCs w:val="24"/>
        </w:rPr>
        <w:pict>
          <v:shape id="Straight Arrow Connector 32" o:spid="_x0000_s1108" type="#_x0000_t32" style="position:absolute;left:0;text-align:left;margin-left:33.75pt;margin-top:6.05pt;width:0;height:32.95pt;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" strokecolor="black [3040]">
            <v:stroke endarrow="block"/>
          </v:shape>
        </w:pict>
      </w:r>
    </w:p>
    <w:p w:rsidR="000043DC" w:rsidRPr="00516A62" w:rsidRDefault="008F7547" w:rsidP="00256911">
      <w:pPr>
        <w:tabs>
          <w:tab w:val="left" w:pos="180"/>
        </w:tabs>
        <w:spacing w:after="0" w:line="480" w:lineRule="auto"/>
        <w:ind w:left="720"/>
        <w:jc w:val="center"/>
        <w:rPr>
          <w:rFonts w:ascii="Times New Roman" w:hAnsi="Times New Roman" w:cs="Times New Roman"/>
          <w:b/>
          <w:color w:val="0D0D0D" w:themeColor="text1" w:themeTint="F2"/>
          <w:sz w:val="24"/>
          <w:szCs w:val="24"/>
          <w:lang w:val="id-ID"/>
        </w:rPr>
      </w:pPr>
      <w:r>
        <w:rPr>
          <w:rFonts w:ascii="Times New Roman" w:hAnsi="Times New Roman" w:cs="Times New Roman"/>
          <w:b/>
          <w:noProof/>
          <w:color w:val="0D0D0D" w:themeColor="text1" w:themeTint="F2"/>
          <w:sz w:val="24"/>
          <w:szCs w:val="24"/>
        </w:rPr>
        <w:pict>
          <v:rect id="Rectangle 16" o:spid="_x0000_s1035" style="position:absolute;left:0;text-align:left;margin-left:-19.15pt;margin-top:14.9pt;width:111.75pt;height:42pt;z-index:251663360;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" fillcolor="white [3201]" strokecolor="black [3200]" strokeweight="1.5pt">
            <v:textbox>
              <w:txbxContent>
                <w:p w:rsidR="00A449C9" w:rsidRPr="00A70B60" w:rsidRDefault="00A449C9" w:rsidP="000043DC">
                  <w:pPr>
                    <w:jc w:val="center"/>
                    <w:rPr>
                      <w:rFonts w:ascii="Times New Roman" w:hAnsi="Times New Roman" w:cs="Times New Roman"/>
                    </w:rPr>
                  </w:pPr>
                  <w:r>
                    <w:rPr>
                      <w:rFonts w:ascii="Times New Roman" w:hAnsi="Times New Roman" w:cs="Times New Roman"/>
                    </w:rPr>
                    <w:t>Pemurnian Bakteriosin</w:t>
                  </w:r>
                </w:p>
              </w:txbxContent>
            </v:textbox>
          </v:rect>
        </w:pict>
      </w:r>
    </w:p>
    <w:p w:rsidR="000043DC" w:rsidRPr="00516A62" w:rsidRDefault="008F7547" w:rsidP="00256911">
      <w:pPr>
        <w:tabs>
          <w:tab w:val="left" w:pos="180"/>
        </w:tabs>
        <w:spacing w:after="0" w:line="480" w:lineRule="auto"/>
        <w:ind w:left="720"/>
        <w:jc w:val="center"/>
        <w:rPr>
          <w:rFonts w:ascii="Times New Roman" w:hAnsi="Times New Roman" w:cs="Times New Roman"/>
          <w:b/>
          <w:color w:val="0D0D0D" w:themeColor="text1" w:themeTint="F2"/>
          <w:sz w:val="24"/>
          <w:szCs w:val="24"/>
          <w:lang w:val="id-ID"/>
        </w:rPr>
      </w:pPr>
      <w:r>
        <w:rPr>
          <w:rFonts w:ascii="Times New Roman" w:hAnsi="Times New Roman" w:cs="Times New Roman"/>
          <w:b/>
          <w:noProof/>
          <w:color w:val="0D0D0D" w:themeColor="text1" w:themeTint="F2"/>
          <w:sz w:val="24"/>
          <w:szCs w:val="24"/>
        </w:rPr>
        <w:pict>
          <v:line id="Straight Connector 63" o:spid="_x0000_s1107" style="position:absolute;left:0;text-align:left;z-index:251635712;visibility:visible;mso-width-relative:margin;mso-height-relative:margin" from="95.15pt,4.15pt" to="109.7pt,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" strokecolor="black [3040]" strokeweight="1pt"/>
        </w:pict>
      </w:r>
    </w:p>
    <w:p w:rsidR="000043DC" w:rsidRPr="00516A62" w:rsidRDefault="008F7547" w:rsidP="00256911">
      <w:pPr>
        <w:tabs>
          <w:tab w:val="left" w:pos="180"/>
        </w:tabs>
        <w:spacing w:after="0" w:line="480" w:lineRule="auto"/>
        <w:ind w:left="720"/>
        <w:jc w:val="center"/>
        <w:rPr>
          <w:rFonts w:ascii="Times New Roman" w:hAnsi="Times New Roman" w:cs="Times New Roman"/>
          <w:b/>
          <w:color w:val="0D0D0D" w:themeColor="text1" w:themeTint="F2"/>
          <w:sz w:val="24"/>
          <w:szCs w:val="24"/>
          <w:lang w:val="id-ID"/>
        </w:rPr>
      </w:pPr>
      <w:r>
        <w:rPr>
          <w:rFonts w:ascii="Times New Roman" w:hAnsi="Times New Roman" w:cs="Times New Roman"/>
          <w:b/>
          <w:noProof/>
          <w:color w:val="0D0D0D" w:themeColor="text1" w:themeTint="F2"/>
          <w:sz w:val="24"/>
          <w:szCs w:val="24"/>
        </w:rPr>
        <w:pict>
          <v:rect id="Rectangle 13" o:spid="_x0000_s1036" style="position:absolute;left:0;text-align:left;margin-left:278.8pt;margin-top:1.55pt;width:132.7pt;height:60pt;z-index:25163161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" fillcolor="white [3201]" strokecolor="black [3200]" strokeweight="1.5pt">
            <v:textbox>
              <w:txbxContent>
                <w:p w:rsidR="00A449C9" w:rsidRPr="00732F6D" w:rsidRDefault="00A449C9" w:rsidP="000043DC">
                  <w:pPr>
                    <w:jc w:val="center"/>
                    <w:rPr>
                      <w:rFonts w:ascii="Times New Roman" w:hAnsi="Times New Roman" w:cs="Times New Roman"/>
                      <w:lang w:val="en-ID"/>
                    </w:rPr>
                  </w:pPr>
                  <w:r w:rsidRPr="00732F6D">
                    <w:rPr>
                      <w:rFonts w:ascii="Times New Roman" w:hAnsi="Times New Roman" w:cs="Times New Roman"/>
                      <w:lang w:val="en-ID"/>
                    </w:rPr>
                    <w:t xml:space="preserve">Diameter Zona Hambat Pertumbuhan </w:t>
                  </w:r>
                  <w:r>
                    <w:rPr>
                      <w:rFonts w:ascii="Times New Roman" w:hAnsi="Times New Roman" w:cs="Times New Roman"/>
                      <w:lang w:val="en-ID"/>
                    </w:rPr>
                    <w:t>Bakteri</w:t>
                  </w:r>
                </w:p>
              </w:txbxContent>
            </v:textbox>
          </v:rect>
        </w:pict>
      </w:r>
      <w:r>
        <w:rPr>
          <w:rFonts w:ascii="Times New Roman" w:hAnsi="Times New Roman" w:cs="Times New Roman"/>
          <w:b/>
          <w:noProof/>
          <w:color w:val="0D0D0D" w:themeColor="text1" w:themeTint="F2"/>
          <w:sz w:val="24"/>
          <w:szCs w:val="24"/>
        </w:rPr>
        <w:pict>
          <v:rect id="Rectangle 12" o:spid="_x0000_s1037" style="position:absolute;left:0;text-align:left;margin-left:135.4pt;margin-top:10.8pt;width:95.15pt;height:38.25pt;z-index:251629568;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" fillcolor="white [3201]" strokecolor="black [3200]" strokeweight="1.5pt">
            <v:textbox>
              <w:txbxContent>
                <w:p w:rsidR="00A449C9" w:rsidRPr="003726C6" w:rsidRDefault="00A449C9" w:rsidP="000043DC">
                  <w:pPr>
                    <w:jc w:val="center"/>
                    <w:rPr>
                      <w:rFonts w:ascii="Times New Roman" w:hAnsi="Times New Roman" w:cs="Times New Roman"/>
                      <w:lang w:val="id-ID"/>
                    </w:rPr>
                  </w:pPr>
                  <w:r>
                    <w:rPr>
                      <w:rFonts w:ascii="Times New Roman" w:hAnsi="Times New Roman" w:cs="Times New Roman"/>
                      <w:lang w:val="id-ID"/>
                    </w:rPr>
                    <w:t>Aktivitas antibakteri</w:t>
                  </w:r>
                </w:p>
              </w:txbxContent>
            </v:textbox>
          </v:rect>
        </w:pict>
      </w:r>
    </w:p>
    <w:p w:rsidR="001A6FE6" w:rsidRPr="00851919" w:rsidRDefault="008F7547" w:rsidP="00851919">
      <w:pPr>
        <w:tabs>
          <w:tab w:val="left" w:pos="180"/>
        </w:tabs>
        <w:spacing w:after="0" w:line="480" w:lineRule="auto"/>
        <w:ind w:left="720"/>
        <w:jc w:val="center"/>
        <w:rPr>
          <w:rFonts w:ascii="Times New Roman" w:hAnsi="Times New Roman" w:cs="Times New Roman"/>
          <w:b/>
          <w:color w:val="0D0D0D" w:themeColor="text1" w:themeTint="F2"/>
          <w:sz w:val="24"/>
          <w:szCs w:val="24"/>
          <w:lang w:val="id-ID"/>
        </w:rPr>
        <w:sectPr w:rsidR="001A6FE6" w:rsidRPr="00851919" w:rsidSect="009B1E3C">
          <w:headerReference w:type="even" r:id="rId19"/>
          <w:headerReference w:type="default" r:id="rId20"/>
          <w:footerReference w:type="default" r:id="rId21"/>
          <w:headerReference w:type="first" r:id="rId22"/>
          <w:footerReference w:type="first" r:id="rId23"/>
          <w:pgSz w:w="11909" w:h="16834" w:code="9"/>
          <w:pgMar w:top="1701" w:right="1701" w:bottom="1701" w:left="2268" w:header="720" w:footer="720" w:gutter="0"/>
          <w:pgNumType w:start="1"/>
          <w:cols w:space="720"/>
          <w:titlePg/>
          <w:docGrid w:linePitch="360"/>
        </w:sectPr>
      </w:pPr>
      <w:r>
        <w:rPr>
          <w:rFonts w:ascii="Times New Roman" w:hAnsi="Times New Roman" w:cs="Times New Roman"/>
          <w:b/>
          <w:noProof/>
          <w:color w:val="0D0D0D" w:themeColor="text1" w:themeTint="F2"/>
          <w:sz w:val="24"/>
          <w:szCs w:val="24"/>
        </w:rPr>
        <w:pict>
          <v:line id="Straight Connector 35" o:spid="_x0000_s1106" style="position:absolute;left:0;text-align:left;z-index:251689984;visibility:visible;mso-width-relative:margin;mso-height-relative:margin" from="109.35pt,5.65pt" to="134.85pt,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" strokecolor="black [3040]" strokeweight="1pt"/>
        </w:pict>
      </w:r>
      <w:r>
        <w:rPr>
          <w:rFonts w:ascii="Times New Roman" w:hAnsi="Times New Roman" w:cs="Times New Roman"/>
          <w:b/>
          <w:noProof/>
          <w:color w:val="0D0D0D" w:themeColor="text1" w:themeTint="F2"/>
          <w:sz w:val="24"/>
          <w:szCs w:val="24"/>
        </w:rPr>
        <w:pict>
          <v:shape id="Straight Arrow Connector 34" o:spid="_x0000_s1105" type="#_x0000_t32" style="position:absolute;left:0;text-align:left;margin-left:230.55pt;margin-top:5.5pt;width:44.95pt;height:0;z-index:2516920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" strokecolor="black [3040]">
            <v:stroke endarrow="block"/>
          </v:shape>
        </w:pict>
      </w:r>
      <w:bookmarkStart w:id="26" w:name="_Toc156236505"/>
      <w:bookmarkEnd w:id="25"/>
      <w:r w:rsidR="003A6B29" w:rsidRPr="00516A62">
        <w:rPr>
          <w:rFonts w:ascii="Times New Roman" w:hAnsi="Times New Roman" w:cs="Times New Roman"/>
          <w:b/>
          <w:color w:val="0D0D0D" w:themeColor="text1" w:themeTint="F2"/>
          <w:sz w:val="24"/>
          <w:szCs w:val="24"/>
          <w:lang w:val="id-ID"/>
        </w:rPr>
        <w:br w:type="page"/>
      </w:r>
      <w:bookmarkStart w:id="27" w:name="_Toc167173358"/>
      <w:bookmarkStart w:id="28" w:name="_Toc168228217"/>
      <w:bookmarkStart w:id="29" w:name="_Toc193432502"/>
      <w:bookmarkStart w:id="30" w:name="_Toc201428891"/>
      <w:bookmarkStart w:id="31" w:name="_Toc201605226"/>
    </w:p>
    <w:p w:rsidR="00400F18" w:rsidRPr="00041439" w:rsidRDefault="00400F18" w:rsidP="00884826">
      <w:pPr>
        <w:pStyle w:val="Heading1"/>
      </w:pPr>
      <w:bookmarkStart w:id="32" w:name="_Toc201748439"/>
      <w:r w:rsidRPr="00041439">
        <w:lastRenderedPageBreak/>
        <w:t>BAB II</w:t>
      </w:r>
      <w:bookmarkEnd w:id="27"/>
      <w:bookmarkEnd w:id="28"/>
      <w:bookmarkEnd w:id="29"/>
      <w:bookmarkEnd w:id="30"/>
      <w:bookmarkEnd w:id="31"/>
      <w:bookmarkEnd w:id="32"/>
    </w:p>
    <w:p w:rsidR="00DE5EF8" w:rsidRPr="00041439" w:rsidRDefault="00400F18" w:rsidP="00884826">
      <w:pPr>
        <w:pStyle w:val="Heading1"/>
      </w:pPr>
      <w:bookmarkStart w:id="33" w:name="_Toc150725869"/>
      <w:bookmarkStart w:id="34" w:name="_Toc168228218"/>
      <w:bookmarkStart w:id="35" w:name="_Toc193432503"/>
      <w:bookmarkStart w:id="36" w:name="_Toc201748440"/>
      <w:r w:rsidRPr="00041439">
        <w:t>TINJAUAN PUSTAKA</w:t>
      </w:r>
      <w:bookmarkEnd w:id="33"/>
      <w:bookmarkEnd w:id="34"/>
      <w:bookmarkEnd w:id="35"/>
      <w:bookmarkEnd w:id="36"/>
    </w:p>
    <w:p w:rsidR="00DE5EF8" w:rsidRPr="00454183" w:rsidRDefault="0000484A" w:rsidP="00546A6D">
      <w:pPr>
        <w:pStyle w:val="Heading2"/>
      </w:pPr>
      <w:bookmarkStart w:id="37" w:name="_Toc201748441"/>
      <w:r w:rsidRPr="00454183">
        <w:t xml:space="preserve">2.1 </w:t>
      </w:r>
      <w:r w:rsidR="00DE5EF8" w:rsidRPr="00454183">
        <w:t>Kubis Ungu (</w:t>
      </w:r>
      <w:r w:rsidR="00DE5EF8" w:rsidRPr="002E5E4E">
        <w:t xml:space="preserve">Brassica </w:t>
      </w:r>
      <w:r w:rsidR="00A52B72" w:rsidRPr="00A52B72">
        <w:t>oleracea</w:t>
      </w:r>
      <w:r w:rsidR="00DE5EF8" w:rsidRPr="002E5E4E">
        <w:t xml:space="preserve"> L.)</w:t>
      </w:r>
      <w:bookmarkEnd w:id="37"/>
    </w:p>
    <w:p w:rsidR="00DE5EF8" w:rsidRPr="0028136F" w:rsidRDefault="00DE5EF8" w:rsidP="00570487">
      <w:pPr>
        <w:pStyle w:val="Heading3"/>
      </w:pPr>
      <w:bookmarkStart w:id="38" w:name="_Toc201748442"/>
      <w:r w:rsidRPr="0028136F">
        <w:t>2.1.1. Klasifikasi Kubis Ungu (</w:t>
      </w:r>
      <w:r w:rsidRPr="002E5E4E">
        <w:rPr>
          <w:i/>
        </w:rPr>
        <w:t xml:space="preserve">Brassica </w:t>
      </w:r>
      <w:r w:rsidR="00A52B72" w:rsidRPr="00A52B72">
        <w:rPr>
          <w:i/>
        </w:rPr>
        <w:t>oleracea</w:t>
      </w:r>
      <w:r w:rsidRPr="002E5E4E">
        <w:rPr>
          <w:i/>
        </w:rPr>
        <w:t>L</w:t>
      </w:r>
      <w:r w:rsidRPr="0028136F">
        <w:t>.)</w:t>
      </w:r>
      <w:bookmarkEnd w:id="38"/>
    </w:p>
    <w:p w:rsidR="00195F38" w:rsidRPr="00516A62" w:rsidRDefault="00DE5EF8" w:rsidP="00497DA7">
      <w:pPr>
        <w:tabs>
          <w:tab w:val="left" w:pos="180"/>
          <w:tab w:val="left" w:pos="1170"/>
        </w:tabs>
        <w:spacing w:after="0" w:line="480" w:lineRule="auto"/>
        <w:ind w:firstLine="567"/>
        <w:jc w:val="both"/>
        <w:rPr>
          <w:rFonts w:ascii="Times New Roman" w:hAnsi="Times New Roman" w:cs="Times New Roman"/>
          <w:sz w:val="24"/>
          <w:szCs w:val="24"/>
        </w:rPr>
      </w:pPr>
      <w:r w:rsidRPr="00516A62">
        <w:rPr>
          <w:rFonts w:ascii="Times New Roman" w:hAnsi="Times New Roman" w:cs="Times New Roman"/>
          <w:sz w:val="24"/>
          <w:szCs w:val="24"/>
          <w:lang w:val="id-ID"/>
        </w:rPr>
        <w:t>Kubis (</w:t>
      </w:r>
      <w:r w:rsidRPr="00960E84">
        <w:rPr>
          <w:rFonts w:ascii="Times New Roman" w:hAnsi="Times New Roman" w:cs="Times New Roman"/>
          <w:i/>
          <w:sz w:val="24"/>
          <w:szCs w:val="24"/>
          <w:lang w:val="id-ID"/>
        </w:rPr>
        <w:t>Brassica oleracea L</w:t>
      </w:r>
      <w:r w:rsidRPr="00516A62">
        <w:rPr>
          <w:rFonts w:ascii="Times New Roman" w:hAnsi="Times New Roman" w:cs="Times New Roman"/>
          <w:sz w:val="24"/>
          <w:szCs w:val="24"/>
          <w:lang w:val="id-ID"/>
        </w:rPr>
        <w:t>.) atau sering disebut kol merupakan sayuran yang banyak di budidayakan di Indonesia</w:t>
      </w:r>
      <w:r w:rsidRPr="00CA27C9">
        <w:rPr>
          <w:rFonts w:ascii="Times New Roman" w:hAnsi="Times New Roman" w:cs="Times New Roman"/>
          <w:sz w:val="24"/>
          <w:szCs w:val="24"/>
          <w:lang w:val="id-ID"/>
        </w:rPr>
        <w:t>.</w:t>
      </w:r>
      <w:r w:rsidRPr="00516A62">
        <w:rPr>
          <w:rFonts w:ascii="Times New Roman" w:hAnsi="Times New Roman" w:cs="Times New Roman"/>
          <w:sz w:val="24"/>
          <w:szCs w:val="24"/>
          <w:lang w:val="id-ID"/>
        </w:rPr>
        <w:t xml:space="preserve">Sayuran yang berasal dari Asia ini banyak dimanfaatkan sebagai pewarna alami karena warnanya yang menarik, </w:t>
      </w:r>
      <w:r w:rsidR="00B0299C" w:rsidRPr="00CA27C9">
        <w:rPr>
          <w:rFonts w:ascii="Times New Roman" w:hAnsi="Times New Roman" w:cs="Times New Roman"/>
          <w:sz w:val="24"/>
          <w:szCs w:val="24"/>
        </w:rPr>
        <w:t>Pigmen yang disebut antosianin memberikan warna merah pada makanan dan dapat digunakan sebagai pewarna makanan alami (Lubis &amp; Yuniarti, 2020).</w:t>
      </w:r>
      <w:r w:rsidRPr="00516A62">
        <w:rPr>
          <w:rFonts w:ascii="Times New Roman" w:hAnsi="Times New Roman" w:cs="Times New Roman"/>
          <w:sz w:val="24"/>
          <w:szCs w:val="24"/>
          <w:lang w:val="id-ID"/>
        </w:rPr>
        <w:t>Tanaman kubis dapat tumbuh di daerah tropis maupun subtropis serta dapat tumbuh di berbagai jenis tanah</w:t>
      </w:r>
      <w:r w:rsidR="002A4B04" w:rsidRPr="00516A62">
        <w:rPr>
          <w:rFonts w:ascii="Times New Roman" w:hAnsi="Times New Roman" w:cs="Times New Roman"/>
          <w:sz w:val="24"/>
          <w:szCs w:val="24"/>
        </w:rPr>
        <w:t xml:space="preserve">. </w:t>
      </w:r>
      <w:r w:rsidRPr="00516A62">
        <w:rPr>
          <w:rFonts w:ascii="Times New Roman" w:hAnsi="Times New Roman" w:cs="Times New Roman"/>
          <w:sz w:val="24"/>
          <w:szCs w:val="24"/>
          <w:lang w:val="id-ID"/>
        </w:rPr>
        <w:t>Penelitian Balai Pengkajian Teknologi Pertanian (2012) menyebutkan tanaman kubis dapat tumbuh di dataran tinggi dan dataran rendah (0-200 m dpl). Tanaman kubis dapat tumbuh di suhu lembab dan rendah yaitu 20-25 °C dan suhu optimum 17 °C</w:t>
      </w:r>
      <w:r w:rsidR="008F7547" w:rsidRPr="00516A62">
        <w:rPr>
          <w:rFonts w:ascii="Times New Roman" w:hAnsi="Times New Roman" w:cs="Times New Roman"/>
          <w:sz w:val="24"/>
          <w:szCs w:val="24"/>
        </w:rPr>
        <w:fldChar w:fldCharType="begin" w:fldLock="1"/>
      </w:r>
      <w:r w:rsidR="00B23FC4" w:rsidRPr="00516A62">
        <w:rPr>
          <w:rFonts w:ascii="Times New Roman" w:hAnsi="Times New Roman" w:cs="Times New Roman"/>
          <w:sz w:val="24"/>
          <w:szCs w:val="24"/>
        </w:rPr>
        <w:instrText>ADDIN CSL_CITATION {"citationItems":[{"id":"ITEM-1","itemData":{"author":[{"dropping-particle":"","family":"Nihayah","given":"","non-dropping-particle":"","parse-names":false,"suffix":""}],"id":"ITEM-1","issued":{"date-parts":[["2022"]]},"page":"68","title":"Pengaruh Pemberian Jus Kubis Merah Terhadap Kadar Malondialdehyde","type":"article-journal"},"uris":["http://www.mendeley.com/documents/?uuid=99dbcffe-ed23-4651-aba3-88018d74d987"]}],"mendeley":{"formattedCitation":"(Nihayah, 2022)","plainTextFormattedCitation":"(Nihayah, 2022)","previouslyFormattedCitation":"(Nihayah, 2022)"},"properties":{"noteIndex":0},"schema":"https://github.com/citation-style-language/schema/raw/master/csl-citation.json"}</w:instrText>
      </w:r>
      <w:r w:rsidR="008F7547" w:rsidRPr="00516A62">
        <w:rPr>
          <w:rFonts w:ascii="Times New Roman" w:hAnsi="Times New Roman" w:cs="Times New Roman"/>
          <w:sz w:val="24"/>
          <w:szCs w:val="24"/>
        </w:rPr>
        <w:fldChar w:fldCharType="separate"/>
      </w:r>
      <w:r w:rsidR="00094143" w:rsidRPr="00516A62">
        <w:rPr>
          <w:rFonts w:ascii="Times New Roman" w:hAnsi="Times New Roman" w:cs="Times New Roman"/>
          <w:noProof/>
          <w:sz w:val="24"/>
          <w:szCs w:val="24"/>
        </w:rPr>
        <w:t>(Nihayah, 2022)</w:t>
      </w:r>
      <w:r w:rsidR="008F7547" w:rsidRPr="00516A62">
        <w:rPr>
          <w:rFonts w:ascii="Times New Roman" w:hAnsi="Times New Roman" w:cs="Times New Roman"/>
          <w:sz w:val="24"/>
          <w:szCs w:val="24"/>
        </w:rPr>
        <w:fldChar w:fldCharType="end"/>
      </w:r>
      <w:r w:rsidR="00075322" w:rsidRPr="00516A62">
        <w:rPr>
          <w:rFonts w:ascii="Times New Roman" w:hAnsi="Times New Roman" w:cs="Times New Roman"/>
          <w:sz w:val="24"/>
          <w:szCs w:val="24"/>
        </w:rPr>
        <w:t>.</w:t>
      </w:r>
    </w:p>
    <w:p w:rsidR="00560370" w:rsidRPr="00516A62" w:rsidRDefault="00195F38" w:rsidP="001B42F1">
      <w:pPr>
        <w:tabs>
          <w:tab w:val="left" w:pos="180"/>
          <w:tab w:val="left" w:pos="1170"/>
        </w:tabs>
        <w:spacing w:after="0" w:line="360" w:lineRule="auto"/>
        <w:jc w:val="both"/>
        <w:rPr>
          <w:rFonts w:ascii="Times New Roman" w:hAnsi="Times New Roman" w:cs="Times New Roman"/>
          <w:sz w:val="24"/>
          <w:szCs w:val="24"/>
        </w:rPr>
      </w:pPr>
      <w:r w:rsidRPr="00516A62">
        <w:rPr>
          <w:rFonts w:ascii="Times New Roman" w:hAnsi="Times New Roman" w:cs="Times New Roman"/>
          <w:sz w:val="24"/>
          <w:szCs w:val="24"/>
        </w:rPr>
        <w:t>Tanaman kubis dapat tumbuh di tanah gembur  :</w:t>
      </w:r>
    </w:p>
    <w:p w:rsidR="00DE5EF8" w:rsidRPr="00516A62" w:rsidRDefault="00DE5EF8" w:rsidP="001B42F1">
      <w:pPr>
        <w:tabs>
          <w:tab w:val="left" w:pos="180"/>
          <w:tab w:val="left" w:pos="1170"/>
        </w:tabs>
        <w:spacing w:after="0" w:line="360" w:lineRule="auto"/>
        <w:jc w:val="both"/>
        <w:rPr>
          <w:rFonts w:ascii="Times New Roman" w:hAnsi="Times New Roman" w:cs="Times New Roman"/>
          <w:sz w:val="24"/>
          <w:szCs w:val="24"/>
        </w:rPr>
      </w:pPr>
      <w:r w:rsidRPr="00516A62">
        <w:rPr>
          <w:rFonts w:ascii="Times New Roman" w:hAnsi="Times New Roman" w:cs="Times New Roman"/>
          <w:sz w:val="24"/>
          <w:szCs w:val="24"/>
        </w:rPr>
        <w:t xml:space="preserve">Kingdom </w:t>
      </w:r>
      <w:r w:rsidR="00D97E0C" w:rsidRPr="00516A62">
        <w:rPr>
          <w:rFonts w:ascii="Times New Roman" w:hAnsi="Times New Roman" w:cs="Times New Roman"/>
          <w:sz w:val="24"/>
          <w:szCs w:val="24"/>
        </w:rPr>
        <w:tab/>
      </w:r>
      <w:r w:rsidRPr="00516A62">
        <w:rPr>
          <w:rFonts w:ascii="Times New Roman" w:hAnsi="Times New Roman" w:cs="Times New Roman"/>
          <w:sz w:val="24"/>
          <w:szCs w:val="24"/>
        </w:rPr>
        <w:t xml:space="preserve">: Plantae </w:t>
      </w:r>
    </w:p>
    <w:p w:rsidR="00DE5EF8" w:rsidRPr="00516A62" w:rsidRDefault="00DE5EF8" w:rsidP="001B42F1">
      <w:pPr>
        <w:tabs>
          <w:tab w:val="left" w:pos="180"/>
          <w:tab w:val="left" w:pos="1170"/>
        </w:tabs>
        <w:spacing w:after="0" w:line="360" w:lineRule="auto"/>
        <w:jc w:val="both"/>
        <w:rPr>
          <w:rFonts w:ascii="Times New Roman" w:hAnsi="Times New Roman" w:cs="Times New Roman"/>
          <w:sz w:val="24"/>
          <w:szCs w:val="24"/>
        </w:rPr>
      </w:pPr>
      <w:r w:rsidRPr="00516A62">
        <w:rPr>
          <w:rFonts w:ascii="Times New Roman" w:hAnsi="Times New Roman" w:cs="Times New Roman"/>
          <w:sz w:val="24"/>
          <w:szCs w:val="24"/>
        </w:rPr>
        <w:t xml:space="preserve">Divisi </w:t>
      </w:r>
      <w:r w:rsidR="00D97E0C" w:rsidRPr="00516A62">
        <w:rPr>
          <w:rFonts w:ascii="Times New Roman" w:hAnsi="Times New Roman" w:cs="Times New Roman"/>
          <w:sz w:val="24"/>
          <w:szCs w:val="24"/>
        </w:rPr>
        <w:tab/>
      </w:r>
      <w:r w:rsidRPr="00516A62">
        <w:rPr>
          <w:rFonts w:ascii="Times New Roman" w:hAnsi="Times New Roman" w:cs="Times New Roman"/>
          <w:sz w:val="24"/>
          <w:szCs w:val="24"/>
        </w:rPr>
        <w:t xml:space="preserve">: </w:t>
      </w:r>
      <w:r w:rsidR="00C25F5F" w:rsidRPr="00516A62">
        <w:rPr>
          <w:rFonts w:ascii="Times New Roman" w:hAnsi="Times New Roman" w:cs="Times New Roman"/>
          <w:sz w:val="24"/>
          <w:szCs w:val="24"/>
        </w:rPr>
        <w:t>Spermatopyta</w:t>
      </w:r>
    </w:p>
    <w:p w:rsidR="00DE5EF8" w:rsidRPr="00516A62" w:rsidRDefault="00DE5EF8" w:rsidP="001B42F1">
      <w:pPr>
        <w:tabs>
          <w:tab w:val="left" w:pos="180"/>
          <w:tab w:val="left" w:pos="1170"/>
        </w:tabs>
        <w:spacing w:after="0" w:line="360" w:lineRule="auto"/>
        <w:jc w:val="both"/>
        <w:rPr>
          <w:rFonts w:ascii="Times New Roman" w:hAnsi="Times New Roman" w:cs="Times New Roman"/>
          <w:sz w:val="24"/>
          <w:szCs w:val="24"/>
        </w:rPr>
      </w:pPr>
      <w:r w:rsidRPr="00516A62">
        <w:rPr>
          <w:rFonts w:ascii="Times New Roman" w:hAnsi="Times New Roman" w:cs="Times New Roman"/>
          <w:sz w:val="24"/>
          <w:szCs w:val="24"/>
        </w:rPr>
        <w:t>Kelas</w:t>
      </w:r>
      <w:r w:rsidR="006C60AC" w:rsidRPr="00516A62">
        <w:rPr>
          <w:rFonts w:ascii="Times New Roman" w:hAnsi="Times New Roman" w:cs="Times New Roman"/>
          <w:sz w:val="24"/>
          <w:szCs w:val="24"/>
        </w:rPr>
        <w:tab/>
      </w:r>
      <w:r w:rsidRPr="00516A62">
        <w:rPr>
          <w:rFonts w:ascii="Times New Roman" w:hAnsi="Times New Roman" w:cs="Times New Roman"/>
          <w:sz w:val="24"/>
          <w:szCs w:val="24"/>
        </w:rPr>
        <w:t xml:space="preserve">: </w:t>
      </w:r>
      <w:r w:rsidR="00C25F5F" w:rsidRPr="00516A62">
        <w:rPr>
          <w:rFonts w:ascii="Times New Roman" w:hAnsi="Times New Roman" w:cs="Times New Roman"/>
          <w:sz w:val="24"/>
          <w:szCs w:val="24"/>
        </w:rPr>
        <w:t>Dicotyledoneae</w:t>
      </w:r>
    </w:p>
    <w:p w:rsidR="00DE5EF8" w:rsidRPr="00516A62" w:rsidRDefault="009346AF" w:rsidP="001B42F1">
      <w:pPr>
        <w:tabs>
          <w:tab w:val="left" w:pos="180"/>
          <w:tab w:val="left" w:pos="1170"/>
        </w:tabs>
        <w:spacing w:after="0" w:line="360" w:lineRule="auto"/>
        <w:jc w:val="both"/>
        <w:rPr>
          <w:rFonts w:ascii="Times New Roman" w:hAnsi="Times New Roman" w:cs="Times New Roman"/>
          <w:sz w:val="24"/>
          <w:szCs w:val="24"/>
        </w:rPr>
      </w:pPr>
      <w:r w:rsidRPr="00516A62">
        <w:rPr>
          <w:rFonts w:ascii="Times New Roman" w:hAnsi="Times New Roman" w:cs="Times New Roman"/>
          <w:sz w:val="24"/>
          <w:szCs w:val="24"/>
        </w:rPr>
        <w:t>Ordo</w:t>
      </w:r>
      <w:r w:rsidR="006C60AC" w:rsidRPr="00516A62">
        <w:rPr>
          <w:rFonts w:ascii="Times New Roman" w:hAnsi="Times New Roman" w:cs="Times New Roman"/>
          <w:sz w:val="24"/>
          <w:szCs w:val="24"/>
        </w:rPr>
        <w:tab/>
      </w:r>
      <w:r w:rsidR="00DE5EF8" w:rsidRPr="00516A62">
        <w:rPr>
          <w:rFonts w:ascii="Times New Roman" w:hAnsi="Times New Roman" w:cs="Times New Roman"/>
          <w:sz w:val="24"/>
          <w:szCs w:val="24"/>
        </w:rPr>
        <w:t xml:space="preserve">: </w:t>
      </w:r>
      <w:r w:rsidRPr="00516A62">
        <w:rPr>
          <w:rFonts w:ascii="Times New Roman" w:hAnsi="Times New Roman" w:cs="Times New Roman"/>
          <w:sz w:val="24"/>
          <w:szCs w:val="24"/>
        </w:rPr>
        <w:t>Brassicales</w:t>
      </w:r>
    </w:p>
    <w:p w:rsidR="00DE5EF8" w:rsidRPr="00516A62" w:rsidRDefault="009346AF" w:rsidP="001B42F1">
      <w:pPr>
        <w:tabs>
          <w:tab w:val="left" w:pos="180"/>
          <w:tab w:val="left" w:pos="1170"/>
        </w:tabs>
        <w:spacing w:after="0" w:line="360" w:lineRule="auto"/>
        <w:jc w:val="both"/>
        <w:rPr>
          <w:rFonts w:ascii="Times New Roman" w:hAnsi="Times New Roman" w:cs="Times New Roman"/>
          <w:sz w:val="24"/>
          <w:szCs w:val="24"/>
        </w:rPr>
      </w:pPr>
      <w:r w:rsidRPr="00516A62">
        <w:rPr>
          <w:rFonts w:ascii="Times New Roman" w:hAnsi="Times New Roman" w:cs="Times New Roman"/>
          <w:sz w:val="24"/>
          <w:szCs w:val="24"/>
        </w:rPr>
        <w:t>Famili</w:t>
      </w:r>
      <w:r w:rsidR="006C60AC" w:rsidRPr="00516A62">
        <w:rPr>
          <w:rFonts w:ascii="Times New Roman" w:hAnsi="Times New Roman" w:cs="Times New Roman"/>
          <w:sz w:val="24"/>
          <w:szCs w:val="24"/>
        </w:rPr>
        <w:tab/>
      </w:r>
      <w:r w:rsidR="00DE5EF8" w:rsidRPr="00516A62">
        <w:rPr>
          <w:rFonts w:ascii="Times New Roman" w:hAnsi="Times New Roman" w:cs="Times New Roman"/>
          <w:sz w:val="24"/>
          <w:szCs w:val="24"/>
        </w:rPr>
        <w:t xml:space="preserve">: Brassicaceae </w:t>
      </w:r>
    </w:p>
    <w:p w:rsidR="00DE5EF8" w:rsidRPr="00516A62" w:rsidRDefault="00A5444B" w:rsidP="001B42F1">
      <w:pPr>
        <w:tabs>
          <w:tab w:val="left" w:pos="180"/>
          <w:tab w:val="left" w:pos="1170"/>
        </w:tabs>
        <w:spacing w:after="0" w:line="360" w:lineRule="auto"/>
        <w:jc w:val="both"/>
        <w:rPr>
          <w:rFonts w:ascii="Times New Roman" w:hAnsi="Times New Roman" w:cs="Times New Roman"/>
          <w:sz w:val="24"/>
          <w:szCs w:val="24"/>
        </w:rPr>
      </w:pPr>
      <w:r w:rsidRPr="00516A62">
        <w:rPr>
          <w:rFonts w:ascii="Times New Roman" w:hAnsi="Times New Roman" w:cs="Times New Roman"/>
          <w:sz w:val="24"/>
          <w:szCs w:val="24"/>
        </w:rPr>
        <w:t>Genus</w:t>
      </w:r>
      <w:r w:rsidR="006C60AC" w:rsidRPr="00516A62">
        <w:rPr>
          <w:rFonts w:ascii="Times New Roman" w:hAnsi="Times New Roman" w:cs="Times New Roman"/>
          <w:sz w:val="24"/>
          <w:szCs w:val="24"/>
        </w:rPr>
        <w:tab/>
      </w:r>
      <w:r w:rsidR="00DE5EF8" w:rsidRPr="00516A62">
        <w:rPr>
          <w:rFonts w:ascii="Times New Roman" w:hAnsi="Times New Roman" w:cs="Times New Roman"/>
          <w:sz w:val="24"/>
          <w:szCs w:val="24"/>
        </w:rPr>
        <w:t xml:space="preserve">: Brassica </w:t>
      </w:r>
    </w:p>
    <w:p w:rsidR="00AE0F01" w:rsidRPr="00516A62" w:rsidRDefault="00DE5EF8" w:rsidP="001B42F1">
      <w:pPr>
        <w:tabs>
          <w:tab w:val="left" w:pos="180"/>
          <w:tab w:val="left" w:pos="1170"/>
        </w:tabs>
        <w:spacing w:after="0" w:line="480" w:lineRule="auto"/>
        <w:jc w:val="both"/>
        <w:rPr>
          <w:rFonts w:ascii="Times New Roman" w:hAnsi="Times New Roman" w:cs="Times New Roman"/>
          <w:sz w:val="24"/>
          <w:szCs w:val="24"/>
        </w:rPr>
      </w:pPr>
      <w:r w:rsidRPr="00516A62">
        <w:rPr>
          <w:rFonts w:ascii="Times New Roman" w:hAnsi="Times New Roman" w:cs="Times New Roman"/>
          <w:sz w:val="24"/>
          <w:szCs w:val="24"/>
        </w:rPr>
        <w:t>Spesies</w:t>
      </w:r>
      <w:r w:rsidR="006C60AC" w:rsidRPr="00516A62">
        <w:rPr>
          <w:rFonts w:ascii="Times New Roman" w:hAnsi="Times New Roman" w:cs="Times New Roman"/>
          <w:sz w:val="24"/>
          <w:szCs w:val="24"/>
        </w:rPr>
        <w:tab/>
      </w:r>
      <w:r w:rsidRPr="00516A62">
        <w:rPr>
          <w:rFonts w:ascii="Times New Roman" w:hAnsi="Times New Roman" w:cs="Times New Roman"/>
          <w:sz w:val="24"/>
          <w:szCs w:val="24"/>
        </w:rPr>
        <w:t xml:space="preserve">: </w:t>
      </w:r>
      <w:r w:rsidRPr="00101BA3">
        <w:rPr>
          <w:rFonts w:ascii="Times New Roman" w:hAnsi="Times New Roman" w:cs="Times New Roman"/>
          <w:i/>
          <w:sz w:val="24"/>
          <w:szCs w:val="24"/>
        </w:rPr>
        <w:t xml:space="preserve">Brassica oleracea </w:t>
      </w:r>
      <w:r w:rsidRPr="00EA6E0A">
        <w:rPr>
          <w:rFonts w:ascii="Times New Roman" w:hAnsi="Times New Roman" w:cs="Times New Roman"/>
          <w:sz w:val="24"/>
          <w:szCs w:val="24"/>
        </w:rPr>
        <w:t>L</w:t>
      </w:r>
      <w:r w:rsidR="00D97E0C" w:rsidRPr="00101BA3">
        <w:rPr>
          <w:rFonts w:ascii="Times New Roman" w:hAnsi="Times New Roman" w:cs="Times New Roman"/>
          <w:i/>
          <w:sz w:val="24"/>
          <w:szCs w:val="24"/>
        </w:rPr>
        <w:t>.</w:t>
      </w:r>
    </w:p>
    <w:p w:rsidR="00AE0F01" w:rsidRPr="00516A62" w:rsidRDefault="00AE0F01" w:rsidP="00570487">
      <w:pPr>
        <w:pStyle w:val="Heading3"/>
      </w:pPr>
      <w:bookmarkStart w:id="39" w:name="_Toc201748443"/>
      <w:r w:rsidRPr="00516A62">
        <w:t>2.1.</w:t>
      </w:r>
      <w:r w:rsidR="00CF1BA6" w:rsidRPr="00516A62">
        <w:t>2</w:t>
      </w:r>
      <w:r w:rsidRPr="00516A62">
        <w:t xml:space="preserve">. </w:t>
      </w:r>
      <w:r w:rsidR="00D11775" w:rsidRPr="00516A62">
        <w:t>M</w:t>
      </w:r>
      <w:r w:rsidRPr="00516A62">
        <w:t xml:space="preserve">orfologi </w:t>
      </w:r>
      <w:r w:rsidR="004C5E9C">
        <w:t>Tumbuhan</w:t>
      </w:r>
      <w:bookmarkEnd w:id="39"/>
    </w:p>
    <w:p w:rsidR="003A6B29" w:rsidRPr="00516A62" w:rsidRDefault="003A6B29" w:rsidP="00331FC2">
      <w:pPr>
        <w:tabs>
          <w:tab w:val="left" w:pos="180"/>
        </w:tabs>
        <w:spacing w:after="0" w:line="480" w:lineRule="auto"/>
        <w:ind w:firstLine="567"/>
        <w:jc w:val="both"/>
        <w:rPr>
          <w:rFonts w:ascii="Times New Roman" w:hAnsi="Times New Roman" w:cs="Times New Roman"/>
          <w:b/>
          <w:sz w:val="24"/>
          <w:szCs w:val="24"/>
        </w:rPr>
      </w:pPr>
      <w:r w:rsidRPr="00516A62">
        <w:rPr>
          <w:rFonts w:ascii="Times New Roman" w:hAnsi="Times New Roman" w:cs="Times New Roman"/>
          <w:sz w:val="24"/>
          <w:szCs w:val="24"/>
          <w:lang w:val="id-ID"/>
        </w:rPr>
        <w:t xml:space="preserve">Tanaman kubis memiliki 400 varietas dengan berbagai macam bentuk, ukuran dan warna. Mulai dari kubis yang memiliki bentuk bulat sampai kerucut, ukuran empat sampai delapan inci, serta warna merah, ungu, hijau dan </w:t>
      </w:r>
      <w:r w:rsidRPr="00516A62">
        <w:rPr>
          <w:rFonts w:ascii="Times New Roman" w:hAnsi="Times New Roman" w:cs="Times New Roman"/>
          <w:sz w:val="24"/>
          <w:szCs w:val="24"/>
          <w:lang w:val="id-ID"/>
        </w:rPr>
        <w:lastRenderedPageBreak/>
        <w:t>putih</w:t>
      </w:r>
      <w:r w:rsidRPr="00516A62">
        <w:rPr>
          <w:rFonts w:ascii="Times New Roman" w:hAnsi="Times New Roman" w:cs="Times New Roman"/>
          <w:sz w:val="24"/>
          <w:szCs w:val="24"/>
        </w:rPr>
        <w:t>.</w:t>
      </w:r>
      <w:r w:rsidRPr="00516A62">
        <w:rPr>
          <w:rFonts w:ascii="Times New Roman" w:hAnsi="Times New Roman" w:cs="Times New Roman"/>
          <w:sz w:val="24"/>
          <w:szCs w:val="24"/>
          <w:lang w:val="id-ID"/>
        </w:rPr>
        <w:t>Tanaman kubis berumur pendek yaitu 40-50 hari kemudian akan dipanen dan hanya dapat diproduksi sekali. Setelah tanaman ini dipanen, tanaman ini akan mati</w:t>
      </w:r>
      <w:r w:rsidR="00C328B7" w:rsidRPr="00691482">
        <w:rPr>
          <w:rFonts w:ascii="Times New Roman" w:hAnsi="Times New Roman" w:cs="Times New Roman"/>
          <w:b/>
          <w:noProof/>
          <w:sz w:val="24"/>
          <w:szCs w:val="24"/>
        </w:rPr>
        <w:drawing>
          <wp:anchor distT="0" distB="0" distL="114300" distR="114300" simplePos="0" relativeHeight="251660288" behindDoc="0" locked="0" layoutInCell="1" allowOverlap="1">
            <wp:simplePos x="0" y="0"/>
            <wp:positionH relativeFrom="column">
              <wp:posOffset>1038225</wp:posOffset>
            </wp:positionH>
            <wp:positionV relativeFrom="paragraph">
              <wp:posOffset>800735</wp:posOffset>
            </wp:positionV>
            <wp:extent cx="2937510" cy="1957705"/>
            <wp:effectExtent l="0" t="0" r="0" b="4445"/>
            <wp:wrapTopAndBottom/>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615189254b992.jpg"/>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937510" cy="1957705"/>
                    </a:xfrm>
                    <a:prstGeom prst="rect">
                      <a:avLst/>
                    </a:prstGeom>
                  </pic:spPr>
                </pic:pic>
              </a:graphicData>
            </a:graphic>
          </wp:anchor>
        </w:drawing>
      </w:r>
      <w:r w:rsidR="008F7547" w:rsidRPr="00516A62">
        <w:rPr>
          <w:rFonts w:ascii="Times New Roman" w:hAnsi="Times New Roman" w:cs="Times New Roman"/>
          <w:sz w:val="24"/>
          <w:szCs w:val="24"/>
        </w:rPr>
        <w:fldChar w:fldCharType="begin" w:fldLock="1"/>
      </w:r>
      <w:r w:rsidRPr="00516A62">
        <w:rPr>
          <w:rFonts w:ascii="Times New Roman" w:hAnsi="Times New Roman" w:cs="Times New Roman"/>
          <w:sz w:val="24"/>
          <w:szCs w:val="24"/>
        </w:rPr>
        <w:instrText>ADDIN CSL_CITATION {"citationItems":[{"id":"ITEM-1","itemData":{"author":[{"dropping-particle":"","family":"Nihayah","given":"","non-dropping-particle":"","parse-names":false,"suffix":""}],"id":"ITEM-1","issued":{"date-parts":[["2022"]]},"page":"68","title":"Pengaruh Pemberian Jus Kubis Merah Terhadap Kadar Malondialdehyde","type":"article-journal"},"uris":["http://www.mendeley.com/documents/?uuid=99dbcffe-ed23-4651-aba3-88018d74d987"]}],"mendeley":{"formattedCitation":"(Nihayah, 2022)","plainTextFormattedCitation":"(Nihayah, 2022)","previouslyFormattedCitation":"(Nihayah, 2022)"},"properties":{"noteIndex":0},"schema":"https://github.com/citation-style-language/schema/raw/master/csl-citation.json"}</w:instrText>
      </w:r>
      <w:r w:rsidR="008F7547" w:rsidRPr="00516A62">
        <w:rPr>
          <w:rFonts w:ascii="Times New Roman" w:hAnsi="Times New Roman" w:cs="Times New Roman"/>
          <w:sz w:val="24"/>
          <w:szCs w:val="24"/>
        </w:rPr>
        <w:fldChar w:fldCharType="separate"/>
      </w:r>
      <w:r w:rsidRPr="00516A62">
        <w:rPr>
          <w:rFonts w:ascii="Times New Roman" w:hAnsi="Times New Roman" w:cs="Times New Roman"/>
          <w:noProof/>
          <w:sz w:val="24"/>
          <w:szCs w:val="24"/>
        </w:rPr>
        <w:t>(Nihayah, 2022)</w:t>
      </w:r>
      <w:r w:rsidR="008F7547" w:rsidRPr="00516A62">
        <w:rPr>
          <w:rFonts w:ascii="Times New Roman" w:hAnsi="Times New Roman" w:cs="Times New Roman"/>
          <w:sz w:val="24"/>
          <w:szCs w:val="24"/>
        </w:rPr>
        <w:fldChar w:fldCharType="end"/>
      </w:r>
      <w:r w:rsidRPr="00516A62">
        <w:rPr>
          <w:rFonts w:ascii="Times New Roman" w:hAnsi="Times New Roman" w:cs="Times New Roman"/>
          <w:sz w:val="24"/>
          <w:szCs w:val="24"/>
        </w:rPr>
        <w:t>.</w:t>
      </w:r>
      <w:r w:rsidR="00892FCE">
        <w:rPr>
          <w:rFonts w:ascii="Times New Roman" w:hAnsi="Times New Roman" w:cs="Times New Roman"/>
          <w:sz w:val="24"/>
          <w:szCs w:val="24"/>
        </w:rPr>
        <w:t xml:space="preserve"> Gambar kubis ungu dapat di lihat pada </w:t>
      </w:r>
      <w:r w:rsidR="005B2D8F" w:rsidRPr="005B2D8F">
        <w:rPr>
          <w:rFonts w:ascii="Times New Roman" w:hAnsi="Times New Roman" w:cs="Times New Roman"/>
          <w:b/>
          <w:sz w:val="24"/>
          <w:szCs w:val="24"/>
        </w:rPr>
        <w:t>Gambar 2.1</w:t>
      </w:r>
    </w:p>
    <w:p w:rsidR="007B3F3A" w:rsidRPr="00516A62" w:rsidRDefault="00DE5EF8" w:rsidP="00176117">
      <w:pPr>
        <w:tabs>
          <w:tab w:val="left" w:pos="180"/>
          <w:tab w:val="left" w:pos="1170"/>
        </w:tabs>
        <w:spacing w:after="0" w:line="480" w:lineRule="auto"/>
        <w:jc w:val="center"/>
        <w:rPr>
          <w:rFonts w:ascii="Times New Roman" w:hAnsi="Times New Roman" w:cs="Times New Roman"/>
          <w:sz w:val="24"/>
          <w:szCs w:val="24"/>
        </w:rPr>
      </w:pPr>
      <w:r w:rsidRPr="00691482">
        <w:rPr>
          <w:rFonts w:ascii="Times New Roman" w:hAnsi="Times New Roman" w:cs="Times New Roman"/>
          <w:b/>
          <w:sz w:val="24"/>
          <w:szCs w:val="24"/>
        </w:rPr>
        <w:t>Gambar 2.1</w:t>
      </w:r>
      <w:r w:rsidRPr="00516A62">
        <w:rPr>
          <w:rFonts w:ascii="Times New Roman" w:hAnsi="Times New Roman" w:cs="Times New Roman"/>
          <w:sz w:val="24"/>
          <w:szCs w:val="24"/>
        </w:rPr>
        <w:t xml:space="preserve"> Kubis ungu</w:t>
      </w:r>
      <w:r w:rsidR="008F7547" w:rsidRPr="00516A62">
        <w:rPr>
          <w:rFonts w:ascii="Times New Roman" w:hAnsi="Times New Roman" w:cs="Times New Roman"/>
          <w:sz w:val="24"/>
          <w:szCs w:val="24"/>
        </w:rPr>
        <w:fldChar w:fldCharType="begin" w:fldLock="1"/>
      </w:r>
      <w:r w:rsidR="00C328B7" w:rsidRPr="00516A62">
        <w:rPr>
          <w:rFonts w:ascii="Times New Roman" w:hAnsi="Times New Roman" w:cs="Times New Roman"/>
          <w:sz w:val="24"/>
          <w:szCs w:val="24"/>
        </w:rPr>
        <w:instrText>ADDIN CSL_CITATION {"citationItems":[{"id":"ITEM-1","itemData":{"author":[{"dropping-particle":"","family":"Nihayah","given":"","non-dropping-particle":"","parse-names":false,"suffix":""}],"id":"ITEM-1","issued":{"date-parts":[["2022"]]},"page":"68","title":"Pengaruh Pemberian Jus Kubis Merah Terhadap Kadar Malondialdehyde","type":"article-journal"},"uris":["http://www.mendeley.com/documents/?uuid=99dbcffe-ed23-4651-aba3-88018d74d987"]}],"mendeley":{"formattedCitation":"(Nihayah, 2022)","plainTextFormattedCitation":"(Nihayah, 2022)","previouslyFormattedCitation":"(Nihayah, 2022)"},"properties":{"noteIndex":0},"schema":"https://github.com/citation-style-language/schema/raw/master/csl-citation.json"}</w:instrText>
      </w:r>
      <w:r w:rsidR="008F7547" w:rsidRPr="00516A62">
        <w:rPr>
          <w:rFonts w:ascii="Times New Roman" w:hAnsi="Times New Roman" w:cs="Times New Roman"/>
          <w:sz w:val="24"/>
          <w:szCs w:val="24"/>
        </w:rPr>
        <w:fldChar w:fldCharType="separate"/>
      </w:r>
      <w:r w:rsidR="00C328B7" w:rsidRPr="00516A62">
        <w:rPr>
          <w:rFonts w:ascii="Times New Roman" w:hAnsi="Times New Roman" w:cs="Times New Roman"/>
          <w:noProof/>
          <w:sz w:val="24"/>
          <w:szCs w:val="24"/>
        </w:rPr>
        <w:t>(Nihayah, 2022)</w:t>
      </w:r>
      <w:r w:rsidR="008F7547" w:rsidRPr="00516A62">
        <w:rPr>
          <w:rFonts w:ascii="Times New Roman" w:hAnsi="Times New Roman" w:cs="Times New Roman"/>
          <w:sz w:val="24"/>
          <w:szCs w:val="24"/>
        </w:rPr>
        <w:fldChar w:fldCharType="end"/>
      </w:r>
      <w:r w:rsidR="00C328B7" w:rsidRPr="00516A62">
        <w:rPr>
          <w:rFonts w:ascii="Times New Roman" w:hAnsi="Times New Roman" w:cs="Times New Roman"/>
          <w:sz w:val="24"/>
          <w:szCs w:val="24"/>
        </w:rPr>
        <w:t>.</w:t>
      </w:r>
    </w:p>
    <w:p w:rsidR="00A74212" w:rsidRPr="00516A62" w:rsidRDefault="00A74212" w:rsidP="00176117">
      <w:pPr>
        <w:tabs>
          <w:tab w:val="left" w:pos="180"/>
        </w:tabs>
        <w:spacing w:after="0" w:line="480" w:lineRule="auto"/>
        <w:jc w:val="both"/>
        <w:rPr>
          <w:rFonts w:ascii="Times New Roman" w:hAnsi="Times New Roman" w:cs="Times New Roman"/>
          <w:sz w:val="24"/>
          <w:szCs w:val="24"/>
          <w:lang w:val="id-ID"/>
        </w:rPr>
      </w:pPr>
      <w:r w:rsidRPr="00516A62">
        <w:rPr>
          <w:rFonts w:ascii="Times New Roman" w:hAnsi="Times New Roman" w:cs="Times New Roman"/>
          <w:sz w:val="24"/>
          <w:szCs w:val="24"/>
          <w:lang w:val="id-ID"/>
        </w:rPr>
        <w:t>Tanaman kubis memiliki morfologi sebagai berikut:</w:t>
      </w:r>
    </w:p>
    <w:p w:rsidR="00A74212" w:rsidRPr="00516A62" w:rsidRDefault="00A74212" w:rsidP="001B42F1">
      <w:pPr>
        <w:tabs>
          <w:tab w:val="left" w:pos="180"/>
        </w:tabs>
        <w:spacing w:after="0" w:line="480" w:lineRule="auto"/>
        <w:jc w:val="both"/>
        <w:rPr>
          <w:rFonts w:ascii="Times New Roman" w:hAnsi="Times New Roman" w:cs="Times New Roman"/>
          <w:sz w:val="24"/>
          <w:szCs w:val="24"/>
          <w:lang w:val="id-ID"/>
        </w:rPr>
      </w:pPr>
      <w:r w:rsidRPr="00516A62">
        <w:rPr>
          <w:rFonts w:ascii="Times New Roman" w:hAnsi="Times New Roman" w:cs="Times New Roman"/>
          <w:sz w:val="24"/>
          <w:szCs w:val="24"/>
          <w:lang w:val="id-ID"/>
        </w:rPr>
        <w:t>a. Akar</w:t>
      </w:r>
    </w:p>
    <w:p w:rsidR="00A74212" w:rsidRPr="00516A62" w:rsidRDefault="00A74212" w:rsidP="001B42F1">
      <w:pPr>
        <w:tabs>
          <w:tab w:val="left" w:pos="180"/>
        </w:tabs>
        <w:spacing w:after="0" w:line="480" w:lineRule="auto"/>
        <w:ind w:firstLine="284"/>
        <w:jc w:val="both"/>
        <w:rPr>
          <w:rFonts w:ascii="Times New Roman" w:hAnsi="Times New Roman" w:cs="Times New Roman"/>
          <w:sz w:val="24"/>
          <w:szCs w:val="24"/>
          <w:lang w:val="id-ID"/>
        </w:rPr>
      </w:pPr>
      <w:r w:rsidRPr="00516A62">
        <w:rPr>
          <w:rFonts w:ascii="Times New Roman" w:hAnsi="Times New Roman" w:cs="Times New Roman"/>
          <w:sz w:val="24"/>
          <w:szCs w:val="24"/>
          <w:lang w:val="id-ID"/>
        </w:rPr>
        <w:t xml:space="preserve">Tanaman kubis memiliki akar serabut dan tunggang. Akar </w:t>
      </w:r>
      <w:r w:rsidR="00BD1885">
        <w:rPr>
          <w:rFonts w:ascii="Times New Roman" w:hAnsi="Times New Roman" w:cs="Times New Roman"/>
          <w:sz w:val="24"/>
          <w:szCs w:val="24"/>
        </w:rPr>
        <w:t>tunggang</w:t>
      </w:r>
      <w:r w:rsidRPr="00516A62">
        <w:rPr>
          <w:rFonts w:ascii="Times New Roman" w:hAnsi="Times New Roman" w:cs="Times New Roman"/>
          <w:sz w:val="24"/>
          <w:szCs w:val="24"/>
          <w:lang w:val="id-ID"/>
        </w:rPr>
        <w:t xml:space="preserve"> akan tumbuh secara vertikal, sedangkan akar serabut akan tumbuh secara horizontal dengan kedalaman 20-30 cm. Tanaman kubis baik ditanan, pada tanah gembur dan poros </w:t>
      </w:r>
      <w:r w:rsidR="008F7547" w:rsidRPr="00516A62">
        <w:rPr>
          <w:rFonts w:ascii="Times New Roman" w:hAnsi="Times New Roman" w:cs="Times New Roman"/>
          <w:sz w:val="24"/>
          <w:szCs w:val="24"/>
        </w:rPr>
        <w:fldChar w:fldCharType="begin" w:fldLock="1"/>
      </w:r>
      <w:r w:rsidR="00B23FC4" w:rsidRPr="00516A62">
        <w:rPr>
          <w:rFonts w:ascii="Times New Roman" w:hAnsi="Times New Roman" w:cs="Times New Roman"/>
          <w:sz w:val="24"/>
          <w:szCs w:val="24"/>
        </w:rPr>
        <w:instrText>ADDIN CSL_CITATION {"citationItems":[{"id":"ITEM-1","itemData":{"author":[{"dropping-particle":"","family":"Nihayah","given":"","non-dropping-particle":"","parse-names":false,"suffix":""}],"id":"ITEM-1","issued":{"date-parts":[["2022"]]},"page":"68","title":"Pengaruh Pemberian Jus Kubis Merah Terhadap Kadar Malondialdehyde","type":"article-journal"},"uris":["http://www.mendeley.com/documents/?uuid=99dbcffe-ed23-4651-aba3-88018d74d987"]}],"mendeley":{"formattedCitation":"(Nihayah, 2022)","plainTextFormattedCitation":"(Nihayah, 2022)","previouslyFormattedCitation":"(Nihayah, 2022)"},"properties":{"noteIndex":0},"schema":"https://github.com/citation-style-language/schema/raw/master/csl-citation.json"}</w:instrText>
      </w:r>
      <w:r w:rsidR="008F7547" w:rsidRPr="00516A62">
        <w:rPr>
          <w:rFonts w:ascii="Times New Roman" w:hAnsi="Times New Roman" w:cs="Times New Roman"/>
          <w:sz w:val="24"/>
          <w:szCs w:val="24"/>
        </w:rPr>
        <w:fldChar w:fldCharType="separate"/>
      </w:r>
      <w:r w:rsidR="00DA3C7D" w:rsidRPr="00516A62">
        <w:rPr>
          <w:rFonts w:ascii="Times New Roman" w:hAnsi="Times New Roman" w:cs="Times New Roman"/>
          <w:noProof/>
          <w:sz w:val="24"/>
          <w:szCs w:val="24"/>
        </w:rPr>
        <w:t>(Nihayah, 2022)</w:t>
      </w:r>
      <w:r w:rsidR="008F7547" w:rsidRPr="00516A62">
        <w:rPr>
          <w:rFonts w:ascii="Times New Roman" w:hAnsi="Times New Roman" w:cs="Times New Roman"/>
          <w:sz w:val="24"/>
          <w:szCs w:val="24"/>
        </w:rPr>
        <w:fldChar w:fldCharType="end"/>
      </w:r>
      <w:r w:rsidR="00DA3C7D" w:rsidRPr="00516A62">
        <w:rPr>
          <w:rFonts w:ascii="Times New Roman" w:hAnsi="Times New Roman" w:cs="Times New Roman"/>
          <w:sz w:val="24"/>
          <w:szCs w:val="24"/>
        </w:rPr>
        <w:t>.</w:t>
      </w:r>
    </w:p>
    <w:p w:rsidR="00A74212" w:rsidRPr="00516A62" w:rsidRDefault="00A74212" w:rsidP="001B42F1">
      <w:pPr>
        <w:tabs>
          <w:tab w:val="left" w:pos="180"/>
        </w:tabs>
        <w:spacing w:after="0" w:line="480" w:lineRule="auto"/>
        <w:jc w:val="both"/>
        <w:rPr>
          <w:rFonts w:ascii="Times New Roman" w:hAnsi="Times New Roman" w:cs="Times New Roman"/>
          <w:sz w:val="24"/>
          <w:szCs w:val="24"/>
          <w:lang w:val="id-ID"/>
        </w:rPr>
      </w:pPr>
      <w:r w:rsidRPr="00516A62">
        <w:rPr>
          <w:rFonts w:ascii="Times New Roman" w:hAnsi="Times New Roman" w:cs="Times New Roman"/>
          <w:sz w:val="24"/>
          <w:szCs w:val="24"/>
          <w:lang w:val="id-ID"/>
        </w:rPr>
        <w:t>b. Batang</w:t>
      </w:r>
    </w:p>
    <w:p w:rsidR="008133CD" w:rsidRPr="00516A62" w:rsidRDefault="00A74212" w:rsidP="001B42F1">
      <w:pPr>
        <w:tabs>
          <w:tab w:val="left" w:pos="180"/>
        </w:tabs>
        <w:spacing w:after="0" w:line="480" w:lineRule="auto"/>
        <w:ind w:firstLine="284"/>
        <w:jc w:val="both"/>
        <w:rPr>
          <w:rFonts w:ascii="Times New Roman" w:hAnsi="Times New Roman" w:cs="Times New Roman"/>
          <w:sz w:val="24"/>
          <w:szCs w:val="24"/>
        </w:rPr>
      </w:pPr>
      <w:r w:rsidRPr="00516A62">
        <w:rPr>
          <w:rFonts w:ascii="Times New Roman" w:hAnsi="Times New Roman" w:cs="Times New Roman"/>
          <w:sz w:val="24"/>
          <w:szCs w:val="24"/>
          <w:lang w:val="id-ID"/>
        </w:rPr>
        <w:t xml:space="preserve">Batang tanaman kubis memiliki ukuran pendek yaitu ± 30 cm dan tumbuh tegak. Batang tanaman ini akan tumbuh tidak bercabang serta tebal dan lunak. Batang tanaman kubis tampak tidak jelas karena tertutup oleh daunnya </w:t>
      </w:r>
      <w:r w:rsidR="008F7547" w:rsidRPr="00516A62">
        <w:rPr>
          <w:rFonts w:ascii="Times New Roman" w:hAnsi="Times New Roman" w:cs="Times New Roman"/>
          <w:sz w:val="24"/>
          <w:szCs w:val="24"/>
        </w:rPr>
        <w:fldChar w:fldCharType="begin" w:fldLock="1"/>
      </w:r>
      <w:r w:rsidR="00B23FC4" w:rsidRPr="00516A62">
        <w:rPr>
          <w:rFonts w:ascii="Times New Roman" w:hAnsi="Times New Roman" w:cs="Times New Roman"/>
          <w:sz w:val="24"/>
          <w:szCs w:val="24"/>
        </w:rPr>
        <w:instrText>ADDIN CSL_CITATION {"citationItems":[{"id":"ITEM-1","itemData":{"author":[{"dropping-particle":"","family":"Nihayah","given":"","non-dropping-particle":"","parse-names":false,"suffix":""}],"id":"ITEM-1","issued":{"date-parts":[["2022"]]},"page":"68","title":"Pengaruh Pemberian Jus Kubis Merah Terhadap Kadar Malondialdehyde","type":"article-journal"},"uris":["http://www.mendeley.com/documents/?uuid=99dbcffe-ed23-4651-aba3-88018d74d987"]}],"mendeley":{"formattedCitation":"(Nihayah, 2022)","plainTextFormattedCitation":"(Nihayah, 2022)","previouslyFormattedCitation":"(Nihayah, 2022)"},"properties":{"noteIndex":0},"schema":"https://github.com/citation-style-language/schema/raw/master/csl-citation.json"}</w:instrText>
      </w:r>
      <w:r w:rsidR="008F7547" w:rsidRPr="00516A62">
        <w:rPr>
          <w:rFonts w:ascii="Times New Roman" w:hAnsi="Times New Roman" w:cs="Times New Roman"/>
          <w:sz w:val="24"/>
          <w:szCs w:val="24"/>
        </w:rPr>
        <w:fldChar w:fldCharType="separate"/>
      </w:r>
      <w:r w:rsidR="00DA3C7D" w:rsidRPr="00516A62">
        <w:rPr>
          <w:rFonts w:ascii="Times New Roman" w:hAnsi="Times New Roman" w:cs="Times New Roman"/>
          <w:noProof/>
          <w:sz w:val="24"/>
          <w:szCs w:val="24"/>
        </w:rPr>
        <w:t>(Nihayah, 2022)</w:t>
      </w:r>
      <w:r w:rsidR="008F7547" w:rsidRPr="00516A62">
        <w:rPr>
          <w:rFonts w:ascii="Times New Roman" w:hAnsi="Times New Roman" w:cs="Times New Roman"/>
          <w:sz w:val="24"/>
          <w:szCs w:val="24"/>
        </w:rPr>
        <w:fldChar w:fldCharType="end"/>
      </w:r>
      <w:r w:rsidR="00DA3C7D" w:rsidRPr="00516A62">
        <w:rPr>
          <w:rFonts w:ascii="Times New Roman" w:hAnsi="Times New Roman" w:cs="Times New Roman"/>
          <w:sz w:val="24"/>
          <w:szCs w:val="24"/>
        </w:rPr>
        <w:t>.</w:t>
      </w:r>
    </w:p>
    <w:p w:rsidR="00A74212" w:rsidRPr="00516A62" w:rsidRDefault="00A74212" w:rsidP="001B42F1">
      <w:pPr>
        <w:tabs>
          <w:tab w:val="left" w:pos="180"/>
        </w:tabs>
        <w:spacing w:after="0" w:line="480" w:lineRule="auto"/>
        <w:jc w:val="both"/>
        <w:rPr>
          <w:rFonts w:ascii="Times New Roman" w:hAnsi="Times New Roman" w:cs="Times New Roman"/>
          <w:sz w:val="24"/>
          <w:szCs w:val="24"/>
          <w:lang w:val="id-ID"/>
        </w:rPr>
      </w:pPr>
      <w:r w:rsidRPr="00516A62">
        <w:rPr>
          <w:rFonts w:ascii="Times New Roman" w:hAnsi="Times New Roman" w:cs="Times New Roman"/>
          <w:sz w:val="24"/>
          <w:szCs w:val="24"/>
          <w:lang w:val="id-ID"/>
        </w:rPr>
        <w:t>c. Daun</w:t>
      </w:r>
    </w:p>
    <w:p w:rsidR="006217B3" w:rsidRPr="00CD55EB" w:rsidRDefault="00A74212" w:rsidP="001B42F1">
      <w:pPr>
        <w:tabs>
          <w:tab w:val="left" w:pos="180"/>
        </w:tabs>
        <w:spacing w:after="0" w:line="480" w:lineRule="auto"/>
        <w:ind w:firstLine="284"/>
        <w:jc w:val="both"/>
        <w:rPr>
          <w:rFonts w:ascii="Times New Roman" w:hAnsi="Times New Roman" w:cs="Times New Roman"/>
          <w:sz w:val="24"/>
          <w:szCs w:val="24"/>
          <w:lang w:val="id-ID"/>
        </w:rPr>
      </w:pPr>
      <w:r w:rsidRPr="00516A62">
        <w:rPr>
          <w:rFonts w:ascii="Times New Roman" w:hAnsi="Times New Roman" w:cs="Times New Roman"/>
          <w:sz w:val="24"/>
          <w:szCs w:val="24"/>
          <w:lang w:val="id-ID"/>
        </w:rPr>
        <w:t>Daun kubis memiliki bentuk oval, tepi bergerigi, melengkung kedalam serta daun ini tumbuh secara berselang seling. Daun kubis</w:t>
      </w:r>
      <w:r w:rsidR="006217B3" w:rsidRPr="00516A62">
        <w:rPr>
          <w:rFonts w:ascii="Times New Roman" w:hAnsi="Times New Roman" w:cs="Times New Roman"/>
          <w:sz w:val="24"/>
          <w:szCs w:val="24"/>
          <w:lang w:val="id-ID"/>
        </w:rPr>
        <w:t xml:space="preserve">merah akan melengkung </w:t>
      </w:r>
      <w:r w:rsidR="006217B3" w:rsidRPr="00516A62">
        <w:rPr>
          <w:rFonts w:ascii="Times New Roman" w:hAnsi="Times New Roman" w:cs="Times New Roman"/>
          <w:sz w:val="24"/>
          <w:szCs w:val="24"/>
          <w:lang w:val="id-ID"/>
        </w:rPr>
        <w:lastRenderedPageBreak/>
        <w:t xml:space="preserve">kedalam menutup bunga saat bunga tanaman kubis sedang tumbuh, </w:t>
      </w:r>
      <w:r w:rsidR="008F7547" w:rsidRPr="00516A62">
        <w:rPr>
          <w:rFonts w:ascii="Times New Roman" w:hAnsi="Times New Roman" w:cs="Times New Roman"/>
          <w:sz w:val="24"/>
          <w:szCs w:val="24"/>
        </w:rPr>
        <w:fldChar w:fldCharType="begin" w:fldLock="1"/>
      </w:r>
      <w:r w:rsidR="00B23FC4" w:rsidRPr="00CD55EB">
        <w:rPr>
          <w:rFonts w:ascii="Times New Roman" w:hAnsi="Times New Roman" w:cs="Times New Roman"/>
          <w:sz w:val="24"/>
          <w:szCs w:val="24"/>
          <w:lang w:val="id-ID"/>
        </w:rPr>
        <w:instrText>ADDIN CSL_CITATION {"citationItems":[{"id":"ITEM-1","itemData":{"author":[{"dropping-particle":"","family":"Nihayah","given":"","non-dropping-particle":"","parse-names":false,"suffix":""}],"id":"ITEM-1","issued":{"date-parts":[["2022"]]},"page":"68","title":"Pengaruh Pemberian Jus Kubis Merah Terhadap Kadar Malondialdehyde","type":"article-journal"},"uris":["http://www.mendeley.com/documents/?uuid=99dbcffe-ed23-4651-aba3-88018d74d987"]}],"mendeley":{"formattedCitation":"(Nihayah, 2022)","plainTextFormattedCitation":"(Nihayah, 2022)","previouslyFormattedCitation":"(Nihayah, 2022)"},"properties":{"noteIndex":0},"schema":"https://github.com/citation-style-language/schema/raw/master/csl-citation.json"}</w:instrText>
      </w:r>
      <w:r w:rsidR="008F7547" w:rsidRPr="00516A62">
        <w:rPr>
          <w:rFonts w:ascii="Times New Roman" w:hAnsi="Times New Roman" w:cs="Times New Roman"/>
          <w:sz w:val="24"/>
          <w:szCs w:val="24"/>
        </w:rPr>
        <w:fldChar w:fldCharType="separate"/>
      </w:r>
      <w:r w:rsidR="00DA3C7D" w:rsidRPr="00CD55EB">
        <w:rPr>
          <w:rFonts w:ascii="Times New Roman" w:hAnsi="Times New Roman" w:cs="Times New Roman"/>
          <w:noProof/>
          <w:sz w:val="24"/>
          <w:szCs w:val="24"/>
          <w:lang w:val="id-ID"/>
        </w:rPr>
        <w:t>(Nihayah, 2022)</w:t>
      </w:r>
      <w:r w:rsidR="008F7547" w:rsidRPr="00516A62">
        <w:rPr>
          <w:rFonts w:ascii="Times New Roman" w:hAnsi="Times New Roman" w:cs="Times New Roman"/>
          <w:sz w:val="24"/>
          <w:szCs w:val="24"/>
        </w:rPr>
        <w:fldChar w:fldCharType="end"/>
      </w:r>
      <w:r w:rsidR="00DA3C7D" w:rsidRPr="00CD55EB">
        <w:rPr>
          <w:rFonts w:ascii="Times New Roman" w:hAnsi="Times New Roman" w:cs="Times New Roman"/>
          <w:sz w:val="24"/>
          <w:szCs w:val="24"/>
          <w:lang w:val="id-ID"/>
        </w:rPr>
        <w:t>.</w:t>
      </w:r>
    </w:p>
    <w:p w:rsidR="006217B3" w:rsidRPr="00516A62" w:rsidRDefault="006217B3" w:rsidP="001B42F1">
      <w:pPr>
        <w:tabs>
          <w:tab w:val="left" w:pos="180"/>
        </w:tabs>
        <w:spacing w:after="0" w:line="480" w:lineRule="auto"/>
        <w:jc w:val="both"/>
        <w:rPr>
          <w:rFonts w:ascii="Times New Roman" w:hAnsi="Times New Roman" w:cs="Times New Roman"/>
          <w:sz w:val="24"/>
          <w:szCs w:val="24"/>
          <w:lang w:val="id-ID"/>
        </w:rPr>
      </w:pPr>
      <w:r w:rsidRPr="00516A62">
        <w:rPr>
          <w:rFonts w:ascii="Times New Roman" w:hAnsi="Times New Roman" w:cs="Times New Roman"/>
          <w:sz w:val="24"/>
          <w:szCs w:val="24"/>
          <w:lang w:val="id-ID"/>
        </w:rPr>
        <w:t>d. Bunga</w:t>
      </w:r>
    </w:p>
    <w:p w:rsidR="006217B3" w:rsidRPr="00516A62" w:rsidRDefault="006217B3" w:rsidP="001B42F1">
      <w:pPr>
        <w:tabs>
          <w:tab w:val="left" w:pos="180"/>
        </w:tabs>
        <w:spacing w:after="0" w:line="480" w:lineRule="auto"/>
        <w:ind w:firstLine="284"/>
        <w:jc w:val="both"/>
        <w:rPr>
          <w:rFonts w:ascii="Times New Roman" w:hAnsi="Times New Roman" w:cs="Times New Roman"/>
          <w:sz w:val="24"/>
          <w:szCs w:val="24"/>
          <w:lang w:val="id-ID"/>
        </w:rPr>
      </w:pPr>
      <w:r w:rsidRPr="00516A62">
        <w:rPr>
          <w:rFonts w:ascii="Times New Roman" w:hAnsi="Times New Roman" w:cs="Times New Roman"/>
          <w:sz w:val="24"/>
          <w:szCs w:val="24"/>
          <w:lang w:val="id-ID"/>
        </w:rPr>
        <w:t xml:space="preserve">Bunga tanaman kubis terdiri kuntum-kuntum bunga yang berjumlah ribuan membentuk bulatan dengan diameter bunga kubis </w:t>
      </w:r>
      <m:oMath>
        <m:r>
          <w:rPr>
            <w:rFonts w:ascii="Cambria Math" w:hAnsi="Cambria Math" w:cs="Times New Roman"/>
            <w:sz w:val="24"/>
            <w:szCs w:val="24"/>
            <w:lang w:val="id-ID"/>
          </w:rPr>
          <m:t>±</m:t>
        </m:r>
      </m:oMath>
      <w:r w:rsidRPr="00516A62">
        <w:rPr>
          <w:rFonts w:ascii="Times New Roman" w:hAnsi="Times New Roman" w:cs="Times New Roman"/>
          <w:sz w:val="24"/>
          <w:szCs w:val="24"/>
          <w:lang w:val="id-ID"/>
        </w:rPr>
        <w:t xml:space="preserve">20 cm. Bunga tanaman kubis sangat bervariasi, mulai dari berwarna putih, kuning, hijau atau ungu sesuai varietasnya. Berat bunga kubis 0,5-1,3 kg. Bagian bunga ini yang akan dimanfaatkan sebagai sayuran </w:t>
      </w:r>
      <w:r w:rsidR="008F7547" w:rsidRPr="00516A62">
        <w:rPr>
          <w:rFonts w:ascii="Times New Roman" w:hAnsi="Times New Roman" w:cs="Times New Roman"/>
          <w:sz w:val="24"/>
          <w:szCs w:val="24"/>
        </w:rPr>
        <w:fldChar w:fldCharType="begin" w:fldLock="1"/>
      </w:r>
      <w:r w:rsidR="00B23FC4" w:rsidRPr="00516A62">
        <w:rPr>
          <w:rFonts w:ascii="Times New Roman" w:hAnsi="Times New Roman" w:cs="Times New Roman"/>
          <w:sz w:val="24"/>
          <w:szCs w:val="24"/>
        </w:rPr>
        <w:instrText>ADDIN CSL_CITATION {"citationItems":[{"id":"ITEM-1","itemData":{"author":[{"dropping-particle":"","family":"Nihayah","given":"","non-dropping-particle":"","parse-names":false,"suffix":""}],"id":"ITEM-1","issued":{"date-parts":[["2022"]]},"page":"68","title":"Pengaruh Pemberian Jus Kubis Merah Terhadap Kadar Malondialdehyde","type":"article-journal"},"uris":["http://www.mendeley.com/documents/?uuid=99dbcffe-ed23-4651-aba3-88018d74d987"]}],"mendeley":{"formattedCitation":"(Nihayah, 2022)","plainTextFormattedCitation":"(Nihayah, 2022)","previouslyFormattedCitation":"(Nihayah, 2022)"},"properties":{"noteIndex":0},"schema":"https://github.com/citation-style-language/schema/raw/master/csl-citation.json"}</w:instrText>
      </w:r>
      <w:r w:rsidR="008F7547" w:rsidRPr="00516A62">
        <w:rPr>
          <w:rFonts w:ascii="Times New Roman" w:hAnsi="Times New Roman" w:cs="Times New Roman"/>
          <w:sz w:val="24"/>
          <w:szCs w:val="24"/>
        </w:rPr>
        <w:fldChar w:fldCharType="separate"/>
      </w:r>
      <w:r w:rsidR="00DA3C7D" w:rsidRPr="00516A62">
        <w:rPr>
          <w:rFonts w:ascii="Times New Roman" w:hAnsi="Times New Roman" w:cs="Times New Roman"/>
          <w:noProof/>
          <w:sz w:val="24"/>
          <w:szCs w:val="24"/>
        </w:rPr>
        <w:t>(Nihayah, 2022)</w:t>
      </w:r>
      <w:r w:rsidR="008F7547" w:rsidRPr="00516A62">
        <w:rPr>
          <w:rFonts w:ascii="Times New Roman" w:hAnsi="Times New Roman" w:cs="Times New Roman"/>
          <w:sz w:val="24"/>
          <w:szCs w:val="24"/>
        </w:rPr>
        <w:fldChar w:fldCharType="end"/>
      </w:r>
      <w:r w:rsidR="00DA3C7D" w:rsidRPr="00516A62">
        <w:rPr>
          <w:rFonts w:ascii="Times New Roman" w:hAnsi="Times New Roman" w:cs="Times New Roman"/>
          <w:sz w:val="24"/>
          <w:szCs w:val="24"/>
        </w:rPr>
        <w:t>.</w:t>
      </w:r>
    </w:p>
    <w:p w:rsidR="006217B3" w:rsidRPr="00516A62" w:rsidRDefault="006217B3" w:rsidP="001B42F1">
      <w:pPr>
        <w:tabs>
          <w:tab w:val="left" w:pos="180"/>
        </w:tabs>
        <w:spacing w:after="0" w:line="480" w:lineRule="auto"/>
        <w:jc w:val="both"/>
        <w:rPr>
          <w:rFonts w:ascii="Times New Roman" w:hAnsi="Times New Roman" w:cs="Times New Roman"/>
          <w:sz w:val="24"/>
          <w:szCs w:val="24"/>
          <w:lang w:val="id-ID"/>
        </w:rPr>
      </w:pPr>
      <w:r w:rsidRPr="00516A62">
        <w:rPr>
          <w:rFonts w:ascii="Times New Roman" w:hAnsi="Times New Roman" w:cs="Times New Roman"/>
          <w:sz w:val="24"/>
          <w:szCs w:val="24"/>
          <w:lang w:val="id-ID"/>
        </w:rPr>
        <w:t>e. Buah</w:t>
      </w:r>
    </w:p>
    <w:p w:rsidR="00AD00D0" w:rsidRPr="00516A62" w:rsidRDefault="006217B3" w:rsidP="001B42F1">
      <w:pPr>
        <w:tabs>
          <w:tab w:val="left" w:pos="180"/>
        </w:tabs>
        <w:spacing w:after="0" w:line="480" w:lineRule="auto"/>
        <w:ind w:firstLine="284"/>
        <w:jc w:val="both"/>
        <w:rPr>
          <w:rFonts w:ascii="Times New Roman" w:hAnsi="Times New Roman" w:cs="Times New Roman"/>
          <w:sz w:val="24"/>
          <w:szCs w:val="24"/>
          <w:lang w:val="id-ID"/>
        </w:rPr>
      </w:pPr>
      <w:r w:rsidRPr="00516A62">
        <w:rPr>
          <w:rFonts w:ascii="Times New Roman" w:hAnsi="Times New Roman" w:cs="Times New Roman"/>
          <w:sz w:val="24"/>
          <w:szCs w:val="24"/>
          <w:lang w:val="id-ID"/>
        </w:rPr>
        <w:t xml:space="preserve">Tanaman kubis memiliki buah dengan bentuk polong. berukuran hingga 5 em, serta kecil dan ramping. Buah tersebut memiliki banyak biji berwarna coklat kehitaman, dengan bentuk bukat dan berukuran kecil Brji tersebut dapat ditanam untuk memperbanyak tanaman kubis </w:t>
      </w:r>
      <w:r w:rsidR="008F7547" w:rsidRPr="00516A62">
        <w:rPr>
          <w:rFonts w:ascii="Times New Roman" w:hAnsi="Times New Roman" w:cs="Times New Roman"/>
          <w:sz w:val="24"/>
          <w:szCs w:val="24"/>
        </w:rPr>
        <w:fldChar w:fldCharType="begin" w:fldLock="1"/>
      </w:r>
      <w:r w:rsidR="00AB388D" w:rsidRPr="00516A62">
        <w:rPr>
          <w:rFonts w:ascii="Times New Roman" w:hAnsi="Times New Roman" w:cs="Times New Roman"/>
          <w:sz w:val="24"/>
          <w:szCs w:val="24"/>
        </w:rPr>
        <w:instrText>ADDIN CSL_CITATION {"citationItems":[{"id":"ITEM-1","itemData":{"author":[{"dropping-particle":"","family":"Nihayah","given":"","non-dropping-particle":"","parse-names":false,"suffix":""}],"id":"ITEM-1","issued":{"date-parts":[["2022"]]},"page":"68","title":"Pengaruh Pemberian Jus Kubis Merah Terhadap Kadar Malondialdehyde","type":"article-journal"},"uris":["http://www.mendeley.com/documents/?uuid=99dbcffe-ed23-4651-aba3-88018d74d987"]}],"mendeley":{"formattedCitation":"(Nihayah, 2022)","plainTextFormattedCitation":"(Nihayah, 2022)","previouslyFormattedCitation":"(Nihayah, 2022)"},"properties":{"noteIndex":0},"schema":"https://github.com/citation-style-language/schema/raw/master/csl-citation.json"}</w:instrText>
      </w:r>
      <w:r w:rsidR="008F7547" w:rsidRPr="00516A62">
        <w:rPr>
          <w:rFonts w:ascii="Times New Roman" w:hAnsi="Times New Roman" w:cs="Times New Roman"/>
          <w:sz w:val="24"/>
          <w:szCs w:val="24"/>
        </w:rPr>
        <w:fldChar w:fldCharType="separate"/>
      </w:r>
      <w:r w:rsidR="00AB388D" w:rsidRPr="00516A62">
        <w:rPr>
          <w:rFonts w:ascii="Times New Roman" w:hAnsi="Times New Roman" w:cs="Times New Roman"/>
          <w:noProof/>
          <w:sz w:val="24"/>
          <w:szCs w:val="24"/>
        </w:rPr>
        <w:t>(Nihayah, 2022)</w:t>
      </w:r>
      <w:r w:rsidR="008F7547" w:rsidRPr="00516A62">
        <w:rPr>
          <w:rFonts w:ascii="Times New Roman" w:hAnsi="Times New Roman" w:cs="Times New Roman"/>
          <w:sz w:val="24"/>
          <w:szCs w:val="24"/>
        </w:rPr>
        <w:fldChar w:fldCharType="end"/>
      </w:r>
      <w:r w:rsidR="00AB388D" w:rsidRPr="00516A62">
        <w:rPr>
          <w:rFonts w:ascii="Times New Roman" w:hAnsi="Times New Roman" w:cs="Times New Roman"/>
          <w:sz w:val="24"/>
          <w:szCs w:val="24"/>
        </w:rPr>
        <w:t>.</w:t>
      </w:r>
    </w:p>
    <w:p w:rsidR="0091573A" w:rsidRPr="00516A62" w:rsidRDefault="00E12C66" w:rsidP="00546A6D">
      <w:pPr>
        <w:pStyle w:val="Heading2"/>
      </w:pPr>
      <w:bookmarkStart w:id="40" w:name="_Toc201748444"/>
      <w:r w:rsidRPr="00516A62">
        <w:t xml:space="preserve">2.2 </w:t>
      </w:r>
      <w:r w:rsidR="0091573A" w:rsidRPr="00516A62">
        <w:t>Fermentasi</w:t>
      </w:r>
      <w:bookmarkEnd w:id="40"/>
    </w:p>
    <w:p w:rsidR="002E5E4E" w:rsidRDefault="001C2A99" w:rsidP="002472D8">
      <w:pPr>
        <w:spacing w:after="0" w:line="480" w:lineRule="auto"/>
        <w:ind w:firstLine="284"/>
        <w:jc w:val="both"/>
        <w:rPr>
          <w:rFonts w:ascii="Times New Roman" w:hAnsi="Times New Roman" w:cs="Times New Roman"/>
          <w:sz w:val="24"/>
          <w:szCs w:val="24"/>
        </w:rPr>
      </w:pPr>
      <w:r w:rsidRPr="00803F19">
        <w:rPr>
          <w:rFonts w:ascii="Times New Roman" w:hAnsi="Times New Roman" w:cs="Times New Roman"/>
          <w:color w:val="000000" w:themeColor="text1"/>
          <w:sz w:val="24"/>
          <w:szCs w:val="24"/>
          <w:shd w:val="clear" w:color="auto" w:fill="FFFFFF"/>
        </w:rPr>
        <w:t>Fermentasi adalah </w:t>
      </w:r>
      <w:r w:rsidRPr="00803F19">
        <w:rPr>
          <w:rFonts w:ascii="Times New Roman" w:hAnsi="Times New Roman" w:cs="Times New Roman"/>
          <w:color w:val="000000" w:themeColor="text1"/>
          <w:sz w:val="24"/>
          <w:szCs w:val="24"/>
        </w:rPr>
        <w:t>proses biokimia yang melibatkan aktivitas mikroorganisme (seperti bakteri atau ragi) untuk mengubah senyawa organik menjadi produk yang lebih sederhana, seperti alkohol atau asam, dan menghasilkan energi</w:t>
      </w:r>
      <w:r w:rsidR="00AE0AE5">
        <w:rPr>
          <w:rFonts w:ascii="Times New Roman" w:hAnsi="Times New Roman" w:cs="Times New Roman"/>
          <w:sz w:val="24"/>
          <w:szCs w:val="24"/>
        </w:rPr>
        <w:t xml:space="preserve"> (Putra</w:t>
      </w:r>
      <w:r w:rsidR="00D74C4C" w:rsidRPr="00D74C4C">
        <w:rPr>
          <w:rFonts w:ascii="Times New Roman" w:hAnsi="Times New Roman" w:cs="Times New Roman"/>
          <w:i/>
          <w:sz w:val="24"/>
          <w:szCs w:val="24"/>
        </w:rPr>
        <w:t>et al</w:t>
      </w:r>
      <w:r w:rsidR="00D74C4C">
        <w:rPr>
          <w:rFonts w:ascii="Times New Roman" w:hAnsi="Times New Roman" w:cs="Times New Roman"/>
          <w:sz w:val="24"/>
          <w:szCs w:val="24"/>
        </w:rPr>
        <w:t>, 2021).</w:t>
      </w:r>
      <w:r w:rsidR="0091573A" w:rsidRPr="00516A62">
        <w:rPr>
          <w:rFonts w:ascii="Times New Roman" w:hAnsi="Times New Roman" w:cs="Times New Roman"/>
          <w:sz w:val="24"/>
          <w:szCs w:val="24"/>
        </w:rPr>
        <w:t xml:space="preserve">Pada proses fermentasi terjadi konversi karbohidrat dan makromolekul lainnya menjadi asam organik menggunakan bakteri dalam kondisi anaerobik. Makanan yang difermentasi terbukti sebagai pangan fungsional yang dapat memberikan manfaat baik bagi tubuh yang mana dapat meminimalisir risiko penyakit tertentu seperti penyakit irritable bowel syndrome, inflammatory bowel diseases sampai kanker usus besar </w:t>
      </w:r>
      <w:r w:rsidR="008F7547" w:rsidRPr="00516A62">
        <w:rPr>
          <w:rFonts w:ascii="Times New Roman" w:hAnsi="Times New Roman" w:cs="Times New Roman"/>
          <w:sz w:val="24"/>
          <w:szCs w:val="24"/>
        </w:rPr>
        <w:fldChar w:fldCharType="begin" w:fldLock="1"/>
      </w:r>
      <w:r w:rsidR="008239CA" w:rsidRPr="00516A62">
        <w:rPr>
          <w:rFonts w:ascii="Times New Roman" w:hAnsi="Times New Roman" w:cs="Times New Roman"/>
          <w:sz w:val="24"/>
          <w:szCs w:val="24"/>
        </w:rPr>
        <w:instrText>ADDIN CSL_CITATION {"citationItems":[{"id":"ITEM-1","itemData":{"abstract":"Bakteri Asam Laktat (BAL) merupakan sekelompok bakteri Gram positif yang menghasilkan asam laktat sebagai produk akhir metabolisme. Berbentuk kokus atau batang, tidak memiliki spora dan bersifat anaerob atau fakultatif anaerob. Sebagian besar BAL merupakan probiotik yang diketahui memiliki manfaat baik bagi kesehatan, seperti memiliki aktivitas antibakteri. Penelitian ini bertujuan untuk menguji kemampuan isolat BAL dari hasil fermentasi selada Romain sebagai probiotik potensial yang mencakup aktivitas antibakteri isolat. Isolat bakteri ditumbuhkan pada media MRS agar yang ditambahkan 1% CaCO3 kemudian dimurnikan menggunakan metode gores (streak) sehingga diperoleh isolat murni yang kemudian diuji. Hasil penelitian menunjukkan bahwa ke empat isolat yang diperoleh dari hasil fermentasi selada romain yang berpotensi memiliki aktivitas penghambatan bakteri patogen","author":[{"dropping-particle":"","family":"Sumual","given":"Acika M.","non-dropping-particle":"","parse-names":false,"suffix":""},{"dropping-particle":"","family":"Fatimawali","given":"","non-dropping-particle":"","parse-names":false,"suffix":""},{"dropping-particle":"","family":"Tallei","given":"Trina E.","non-dropping-particle":"","parse-names":false,"suffix":""}],"container-title":"Pharmacon","id":"ITEM-1","issue":"2","issued":{"date-parts":[["2019"]]},"page":"306-314","title":"Uji Antibakteri Dari Bakteri Asam Laktat Hasil","type":"article-journal","volume":"8"},"uris":["http://www.mendeley.com/documents/?uuid=61247179-867b-4cb8-afda-6ba9007d05ca"]}],"mendeley":{"formattedCitation":"(Sumual et al., 2019)","plainTextFormattedCitation":"(Sumual et al., 2019)","previouslyFormattedCitation":"(Sumual et al., 2019)"},"properties":{"noteIndex":0},"schema":"https://github.com/citation-style-language/schema/raw/master/csl-citation.json"}</w:instrText>
      </w:r>
      <w:r w:rsidR="008F7547" w:rsidRPr="00516A62">
        <w:rPr>
          <w:rFonts w:ascii="Times New Roman" w:hAnsi="Times New Roman" w:cs="Times New Roman"/>
          <w:sz w:val="24"/>
          <w:szCs w:val="24"/>
        </w:rPr>
        <w:fldChar w:fldCharType="separate"/>
      </w:r>
      <w:r w:rsidR="00B410B6" w:rsidRPr="00516A62">
        <w:rPr>
          <w:rFonts w:ascii="Times New Roman" w:hAnsi="Times New Roman" w:cs="Times New Roman"/>
          <w:noProof/>
          <w:sz w:val="24"/>
          <w:szCs w:val="24"/>
        </w:rPr>
        <w:t xml:space="preserve">(Sumual </w:t>
      </w:r>
      <w:r w:rsidR="00C43BD6" w:rsidRPr="00C43BD6">
        <w:rPr>
          <w:rFonts w:ascii="Times New Roman" w:hAnsi="Times New Roman" w:cs="Times New Roman"/>
          <w:i/>
          <w:noProof/>
          <w:sz w:val="24"/>
          <w:szCs w:val="24"/>
        </w:rPr>
        <w:t>et al</w:t>
      </w:r>
      <w:r w:rsidR="00B410B6" w:rsidRPr="00516A62">
        <w:rPr>
          <w:rFonts w:ascii="Times New Roman" w:hAnsi="Times New Roman" w:cs="Times New Roman"/>
          <w:noProof/>
          <w:sz w:val="24"/>
          <w:szCs w:val="24"/>
        </w:rPr>
        <w:t>., 2019)</w:t>
      </w:r>
      <w:r w:rsidR="008F7547" w:rsidRPr="00516A62">
        <w:rPr>
          <w:rFonts w:ascii="Times New Roman" w:hAnsi="Times New Roman" w:cs="Times New Roman"/>
          <w:sz w:val="24"/>
          <w:szCs w:val="24"/>
        </w:rPr>
        <w:fldChar w:fldCharType="end"/>
      </w:r>
    </w:p>
    <w:p w:rsidR="00EE1979" w:rsidRPr="00516A62" w:rsidRDefault="00EE1979" w:rsidP="002472D8">
      <w:pPr>
        <w:spacing w:after="0" w:line="480" w:lineRule="auto"/>
        <w:ind w:firstLine="284"/>
        <w:jc w:val="both"/>
        <w:rPr>
          <w:rFonts w:ascii="Times New Roman" w:hAnsi="Times New Roman" w:cs="Times New Roman"/>
          <w:sz w:val="24"/>
          <w:szCs w:val="24"/>
        </w:rPr>
      </w:pPr>
    </w:p>
    <w:p w:rsidR="0091573A" w:rsidRPr="00516A62" w:rsidRDefault="00E12C66" w:rsidP="00546A6D">
      <w:pPr>
        <w:pStyle w:val="Heading2"/>
      </w:pPr>
      <w:bookmarkStart w:id="41" w:name="_Toc201748445"/>
      <w:r w:rsidRPr="00516A62">
        <w:lastRenderedPageBreak/>
        <w:t xml:space="preserve">2.3 </w:t>
      </w:r>
      <w:r w:rsidR="0091573A" w:rsidRPr="003E430C">
        <w:t>Sauerkraut</w:t>
      </w:r>
      <w:bookmarkEnd w:id="41"/>
    </w:p>
    <w:p w:rsidR="00D569C6" w:rsidRPr="00516A62" w:rsidRDefault="0091573A" w:rsidP="001B42F1">
      <w:pPr>
        <w:tabs>
          <w:tab w:val="left" w:pos="180"/>
          <w:tab w:val="left" w:pos="810"/>
        </w:tabs>
        <w:spacing w:after="0" w:line="480" w:lineRule="auto"/>
        <w:ind w:firstLine="284"/>
        <w:jc w:val="both"/>
        <w:rPr>
          <w:rFonts w:ascii="Times New Roman" w:hAnsi="Times New Roman" w:cs="Times New Roman"/>
          <w:sz w:val="24"/>
          <w:szCs w:val="24"/>
        </w:rPr>
      </w:pPr>
      <w:r w:rsidRPr="00516A62">
        <w:rPr>
          <w:rFonts w:ascii="Times New Roman" w:hAnsi="Times New Roman" w:cs="Times New Roman"/>
          <w:i/>
          <w:sz w:val="24"/>
          <w:szCs w:val="24"/>
        </w:rPr>
        <w:t>Sauerkraut</w:t>
      </w:r>
      <w:r w:rsidRPr="00516A62">
        <w:rPr>
          <w:rFonts w:ascii="Times New Roman" w:hAnsi="Times New Roman" w:cs="Times New Roman"/>
          <w:sz w:val="24"/>
          <w:szCs w:val="24"/>
        </w:rPr>
        <w:t xml:space="preserve"> dapat diartikan sebagai kubis asam dan secara luas dikonsumsi di Eropa Tengah dan Selatan serta Amerika Serikat. Meskipun berarti kubis asam namun dalam pembuatannya menggunakan garam sehingga sering juga disebut asinan kubis. Dalam proses fermentasi asinan kubis, garam akan menyebabkan cairan yang mengandung nutrisi dari sayuran kubis akan keluar dan dapat dimanfaatkan oleh bakteri asam laktat. Selain itu garam juga berperan menghambat pertumbuhan mikroba pembusuk maupun patogen. Lebih lanjut dinyatakan bahwa salah satu keuntungan dari </w:t>
      </w:r>
      <w:r w:rsidRPr="00516A62">
        <w:rPr>
          <w:rFonts w:ascii="Times New Roman" w:hAnsi="Times New Roman" w:cs="Times New Roman"/>
          <w:i/>
          <w:sz w:val="24"/>
          <w:szCs w:val="24"/>
        </w:rPr>
        <w:t>sauerkraut</w:t>
      </w:r>
      <w:r w:rsidRPr="00516A62">
        <w:rPr>
          <w:rFonts w:ascii="Times New Roman" w:hAnsi="Times New Roman" w:cs="Times New Roman"/>
          <w:sz w:val="24"/>
          <w:szCs w:val="24"/>
        </w:rPr>
        <w:t xml:space="preserve"> adalah bakteri asam laktat (BAL) yang terdapat di dalamnya</w:t>
      </w:r>
      <w:r w:rsidR="008F7547" w:rsidRPr="00516A62">
        <w:rPr>
          <w:rFonts w:ascii="Times New Roman" w:hAnsi="Times New Roman" w:cs="Times New Roman"/>
          <w:sz w:val="24"/>
          <w:szCs w:val="24"/>
        </w:rPr>
        <w:fldChar w:fldCharType="begin" w:fldLock="1"/>
      </w:r>
      <w:r w:rsidR="00C3136E" w:rsidRPr="00516A62">
        <w:rPr>
          <w:rFonts w:ascii="Times New Roman" w:hAnsi="Times New Roman" w:cs="Times New Roman"/>
          <w:sz w:val="24"/>
          <w:szCs w:val="24"/>
        </w:rPr>
        <w:instrText>ADDIN CSL_CITATION {"citationItems":[{"id":"ITEM-1","itemData":{"author":[{"dropping-particle":"","family":"Mayanda","given":"Leli Ambella","non-dropping-particle":"","parse-names":false,"suffix":""},{"dropping-particle":"","family":"Putri","given":"Dea Yenita","non-dropping-particle":"","parse-names":false,"suffix":""},{"dropping-particle":"","family":"Fadhilah","given":"Fani","non-dropping-particle":"","parse-names":false,"suffix":""},{"dropping-particle":"","family":"Pramudiyan","given":"Hannicha","non-dropping-particle":"","parse-names":false,"suffix":""}],"id":"ITEM-1","issued":{"date-parts":[["2021"]]},"page":"25-30","title":"Uji Organoleptik Sauerkraut ( Asinan Jerman ) dari Kol ( Brassica oleracea L .) dengan Penambahan Air Tebu","type":"article-journal"},"uris":["http://www.mendeley.com/documents/?uuid=2fd746e1-d3ab-4247-a5a4-0424f04bfc46"]}],"mendeley":{"formattedCitation":"(Mayanda et al., 2021)","plainTextFormattedCitation":"(Mayanda et al., 2021)","previouslyFormattedCitation":"(Mayanda et al., 2021)"},"properties":{"noteIndex":0},"schema":"https://github.com/citation-style-language/schema/raw/master/csl-citation.json"}</w:instrText>
      </w:r>
      <w:r w:rsidR="008F7547" w:rsidRPr="00516A62">
        <w:rPr>
          <w:rFonts w:ascii="Times New Roman" w:hAnsi="Times New Roman" w:cs="Times New Roman"/>
          <w:sz w:val="24"/>
          <w:szCs w:val="24"/>
        </w:rPr>
        <w:fldChar w:fldCharType="separate"/>
      </w:r>
      <w:r w:rsidR="00237F42" w:rsidRPr="00516A62">
        <w:rPr>
          <w:rFonts w:ascii="Times New Roman" w:hAnsi="Times New Roman" w:cs="Times New Roman"/>
          <w:noProof/>
          <w:sz w:val="24"/>
          <w:szCs w:val="24"/>
        </w:rPr>
        <w:t xml:space="preserve">(Mayanda </w:t>
      </w:r>
      <w:r w:rsidR="00C43BD6" w:rsidRPr="00C43BD6">
        <w:rPr>
          <w:rFonts w:ascii="Times New Roman" w:hAnsi="Times New Roman" w:cs="Times New Roman"/>
          <w:i/>
          <w:noProof/>
          <w:sz w:val="24"/>
          <w:szCs w:val="24"/>
        </w:rPr>
        <w:t>et al</w:t>
      </w:r>
      <w:r w:rsidR="00237F42" w:rsidRPr="00516A62">
        <w:rPr>
          <w:rFonts w:ascii="Times New Roman" w:hAnsi="Times New Roman" w:cs="Times New Roman"/>
          <w:noProof/>
          <w:sz w:val="24"/>
          <w:szCs w:val="24"/>
        </w:rPr>
        <w:t>., 2021)</w:t>
      </w:r>
      <w:r w:rsidR="008F7547" w:rsidRPr="00516A62">
        <w:rPr>
          <w:rFonts w:ascii="Times New Roman" w:hAnsi="Times New Roman" w:cs="Times New Roman"/>
          <w:sz w:val="24"/>
          <w:szCs w:val="24"/>
        </w:rPr>
        <w:fldChar w:fldCharType="end"/>
      </w:r>
    </w:p>
    <w:p w:rsidR="00DE5EF8" w:rsidRPr="00516A62" w:rsidRDefault="008B1D74" w:rsidP="00546A6D">
      <w:pPr>
        <w:pStyle w:val="Heading2"/>
      </w:pPr>
      <w:bookmarkStart w:id="42" w:name="_Toc201748446"/>
      <w:r w:rsidRPr="00516A62">
        <w:t xml:space="preserve">2.4 </w:t>
      </w:r>
      <w:r w:rsidR="00B463B0" w:rsidRPr="00516A62">
        <w:t>Deskripsi Bakteri asam laktat</w:t>
      </w:r>
      <w:bookmarkEnd w:id="42"/>
    </w:p>
    <w:p w:rsidR="008B1D74" w:rsidRDefault="00B37E1F" w:rsidP="001B42F1">
      <w:pPr>
        <w:spacing w:after="0" w:line="480" w:lineRule="auto"/>
        <w:ind w:firstLine="284"/>
        <w:jc w:val="both"/>
        <w:rPr>
          <w:rFonts w:ascii="Times New Roman" w:hAnsi="Times New Roman" w:cs="Times New Roman"/>
          <w:b/>
          <w:sz w:val="24"/>
          <w:szCs w:val="24"/>
        </w:rPr>
      </w:pPr>
      <w:r>
        <w:rPr>
          <w:rFonts w:ascii="Times New Roman" w:hAnsi="Times New Roman" w:cs="Times New Roman"/>
          <w:sz w:val="24"/>
          <w:szCs w:val="24"/>
        </w:rPr>
        <w:tab/>
      </w:r>
      <w:r w:rsidR="00F81986" w:rsidRPr="00516A62">
        <w:rPr>
          <w:rFonts w:ascii="Times New Roman" w:hAnsi="Times New Roman" w:cs="Times New Roman"/>
          <w:sz w:val="24"/>
          <w:szCs w:val="24"/>
        </w:rPr>
        <w:t>B</w:t>
      </w:r>
      <w:r w:rsidR="00B64EBE" w:rsidRPr="00516A62">
        <w:rPr>
          <w:rFonts w:ascii="Times New Roman" w:hAnsi="Times New Roman" w:cs="Times New Roman"/>
          <w:sz w:val="24"/>
          <w:szCs w:val="24"/>
        </w:rPr>
        <w:t>akteri asam laktat</w:t>
      </w:r>
      <w:r w:rsidR="00F81986" w:rsidRPr="00516A62">
        <w:rPr>
          <w:rFonts w:ascii="Times New Roman" w:hAnsi="Times New Roman" w:cs="Times New Roman"/>
          <w:sz w:val="24"/>
          <w:szCs w:val="24"/>
        </w:rPr>
        <w:t xml:space="preserve"> merupakan kelompok Gram-positif, tidak berspora, kokus atau batang, anaerobik atau aerob fakultatif. BAL mampu mengasamkan, meningkatkan rasa, memperbaiki aroma dan flavour, melindungi makanan dari mikroorganisme patogen, menambah nutrisi makanan, mengurangi zat berbahaya dan meningkatkan umur simpan. Bakteri asam laktat yang sering ditemukan pada makanan fermentasi yang berasal dari umbi ubi kayu diantaranya adalah </w:t>
      </w:r>
      <w:r w:rsidR="00F81986" w:rsidRPr="00E34616">
        <w:rPr>
          <w:rFonts w:ascii="Times New Roman" w:hAnsi="Times New Roman" w:cs="Times New Roman"/>
          <w:i/>
          <w:sz w:val="24"/>
          <w:szCs w:val="24"/>
        </w:rPr>
        <w:t>Lactobacillus plantarum, Lactobacillus fermentum, Lactobacillus brevis, Leuconostoc mesenteroides.</w:t>
      </w:r>
      <w:r w:rsidR="00F81986" w:rsidRPr="00516A62">
        <w:rPr>
          <w:rFonts w:ascii="Times New Roman" w:hAnsi="Times New Roman" w:cs="Times New Roman"/>
          <w:sz w:val="24"/>
          <w:szCs w:val="24"/>
        </w:rPr>
        <w:t xml:space="preserve"> Pada fermentasi saus ikan (</w:t>
      </w:r>
      <w:r w:rsidR="00F81986" w:rsidRPr="00E43C4A">
        <w:rPr>
          <w:rFonts w:ascii="Times New Roman" w:hAnsi="Times New Roman" w:cs="Times New Roman"/>
          <w:i/>
          <w:sz w:val="24"/>
          <w:szCs w:val="24"/>
        </w:rPr>
        <w:t>anchovy sauce</w:t>
      </w:r>
      <w:r w:rsidR="00F81986" w:rsidRPr="00516A62">
        <w:rPr>
          <w:rFonts w:ascii="Times New Roman" w:hAnsi="Times New Roman" w:cs="Times New Roman"/>
          <w:sz w:val="24"/>
          <w:szCs w:val="24"/>
        </w:rPr>
        <w:t xml:space="preserve">) melibatkan bakteri asam laktat seperti </w:t>
      </w:r>
      <w:r w:rsidR="00F81986" w:rsidRPr="00E43C4A">
        <w:rPr>
          <w:rFonts w:ascii="Times New Roman" w:hAnsi="Times New Roman" w:cs="Times New Roman"/>
          <w:i/>
          <w:sz w:val="24"/>
          <w:szCs w:val="24"/>
        </w:rPr>
        <w:t>Tetragenococcus</w:t>
      </w:r>
      <w:r w:rsidR="00F81986" w:rsidRPr="00516A62">
        <w:rPr>
          <w:rFonts w:ascii="Times New Roman" w:hAnsi="Times New Roman" w:cs="Times New Roman"/>
          <w:sz w:val="24"/>
          <w:szCs w:val="24"/>
        </w:rPr>
        <w:t xml:space="preserve"> dan </w:t>
      </w:r>
      <w:r w:rsidR="00F81986" w:rsidRPr="00E43C4A">
        <w:rPr>
          <w:rFonts w:ascii="Times New Roman" w:hAnsi="Times New Roman" w:cs="Times New Roman"/>
          <w:i/>
          <w:sz w:val="24"/>
          <w:szCs w:val="24"/>
        </w:rPr>
        <w:t>Streptococcus.</w:t>
      </w:r>
      <w:r w:rsidR="00F81986" w:rsidRPr="00516A62">
        <w:rPr>
          <w:rFonts w:ascii="Times New Roman" w:hAnsi="Times New Roman" w:cs="Times New Roman"/>
          <w:sz w:val="24"/>
          <w:szCs w:val="24"/>
        </w:rPr>
        <w:t xml:space="preserve"> Bakteri asam laktat yang terdapat pada tempoyak diantaranya </w:t>
      </w:r>
      <w:r w:rsidR="00F81986" w:rsidRPr="00E43C4A">
        <w:rPr>
          <w:rFonts w:ascii="Times New Roman" w:hAnsi="Times New Roman" w:cs="Times New Roman"/>
          <w:i/>
          <w:sz w:val="24"/>
          <w:szCs w:val="24"/>
        </w:rPr>
        <w:t>Leuconostoc mesentroides, Pediococcus acidilactili, Lactobacillus plantarum, Lactobacillus curvatu</w:t>
      </w:r>
      <w:r w:rsidR="003F250B">
        <w:rPr>
          <w:rFonts w:ascii="Times New Roman" w:hAnsi="Times New Roman" w:cs="Times New Roman"/>
          <w:sz w:val="24"/>
          <w:szCs w:val="24"/>
        </w:rPr>
        <w:t xml:space="preserve"> (</w:t>
      </w:r>
      <w:r w:rsidR="003F250B" w:rsidRPr="004912A9">
        <w:rPr>
          <w:rFonts w:ascii="Times New Roman" w:hAnsi="Times New Roman" w:cs="Times New Roman"/>
          <w:color w:val="222222"/>
          <w:sz w:val="24"/>
          <w:szCs w:val="24"/>
          <w:shd w:val="clear" w:color="auto" w:fill="FFFFFF"/>
        </w:rPr>
        <w:t>Syukur, 2017)</w:t>
      </w:r>
      <w:r w:rsidR="004C5E79">
        <w:rPr>
          <w:rFonts w:ascii="Times New Roman" w:hAnsi="Times New Roman" w:cs="Times New Roman"/>
          <w:sz w:val="24"/>
          <w:szCs w:val="24"/>
        </w:rPr>
        <w:t>.</w:t>
      </w:r>
      <w:r w:rsidR="00CB5825">
        <w:rPr>
          <w:rFonts w:ascii="Times New Roman" w:hAnsi="Times New Roman" w:cs="Times New Roman"/>
          <w:sz w:val="24"/>
          <w:szCs w:val="24"/>
        </w:rPr>
        <w:t xml:space="preserve">Habitat bakteri asam laktat dapat dilihat pada </w:t>
      </w:r>
      <w:r w:rsidR="00CB5825" w:rsidRPr="00CB5825">
        <w:rPr>
          <w:rFonts w:ascii="Times New Roman" w:hAnsi="Times New Roman" w:cs="Times New Roman"/>
          <w:b/>
          <w:sz w:val="24"/>
          <w:szCs w:val="24"/>
        </w:rPr>
        <w:t>Tabel 2.1</w:t>
      </w:r>
    </w:p>
    <w:p w:rsidR="00CB5825" w:rsidRDefault="00CB5825" w:rsidP="00B6689E">
      <w:pPr>
        <w:spacing w:after="0" w:line="480" w:lineRule="auto"/>
        <w:jc w:val="both"/>
        <w:rPr>
          <w:rFonts w:ascii="Times New Roman" w:hAnsi="Times New Roman" w:cs="Times New Roman"/>
          <w:sz w:val="24"/>
          <w:szCs w:val="24"/>
        </w:rPr>
      </w:pPr>
    </w:p>
    <w:p w:rsidR="00F32772" w:rsidRPr="00516A62" w:rsidRDefault="00F32772" w:rsidP="004922EF">
      <w:pPr>
        <w:tabs>
          <w:tab w:val="left" w:pos="180"/>
        </w:tabs>
        <w:spacing w:after="0" w:line="480" w:lineRule="auto"/>
        <w:jc w:val="center"/>
        <w:rPr>
          <w:rFonts w:ascii="Times New Roman" w:hAnsi="Times New Roman" w:cs="Times New Roman"/>
          <w:sz w:val="24"/>
          <w:szCs w:val="24"/>
        </w:rPr>
      </w:pPr>
      <w:r w:rsidRPr="00516A62">
        <w:rPr>
          <w:rFonts w:ascii="Times New Roman" w:hAnsi="Times New Roman" w:cs="Times New Roman"/>
          <w:b/>
          <w:sz w:val="24"/>
          <w:szCs w:val="24"/>
        </w:rPr>
        <w:lastRenderedPageBreak/>
        <w:t xml:space="preserve">Tabel </w:t>
      </w:r>
      <w:r w:rsidR="009A702E">
        <w:rPr>
          <w:rFonts w:ascii="Times New Roman" w:hAnsi="Times New Roman" w:cs="Times New Roman"/>
          <w:b/>
          <w:sz w:val="24"/>
          <w:szCs w:val="24"/>
        </w:rPr>
        <w:t>2</w:t>
      </w:r>
      <w:r w:rsidRPr="00516A62">
        <w:rPr>
          <w:rFonts w:ascii="Times New Roman" w:hAnsi="Times New Roman" w:cs="Times New Roman"/>
          <w:b/>
          <w:sz w:val="24"/>
          <w:szCs w:val="24"/>
        </w:rPr>
        <w:t>.</w:t>
      </w:r>
      <w:r w:rsidR="009A702E">
        <w:rPr>
          <w:rFonts w:ascii="Times New Roman" w:hAnsi="Times New Roman" w:cs="Times New Roman"/>
          <w:b/>
          <w:sz w:val="24"/>
          <w:szCs w:val="24"/>
        </w:rPr>
        <w:t>1</w:t>
      </w:r>
      <w:r w:rsidRPr="00516A62">
        <w:rPr>
          <w:rFonts w:ascii="Times New Roman" w:hAnsi="Times New Roman" w:cs="Times New Roman"/>
          <w:sz w:val="24"/>
          <w:szCs w:val="24"/>
        </w:rPr>
        <w:t xml:space="preserve"> Habitat bakteri asam laktat</w:t>
      </w:r>
      <w:r w:rsidR="003F250B">
        <w:rPr>
          <w:rFonts w:ascii="Times New Roman" w:hAnsi="Times New Roman" w:cs="Times New Roman"/>
          <w:sz w:val="24"/>
          <w:szCs w:val="24"/>
        </w:rPr>
        <w:t>(</w:t>
      </w:r>
      <w:r w:rsidR="003F250B" w:rsidRPr="004912A9">
        <w:rPr>
          <w:rFonts w:ascii="Times New Roman" w:hAnsi="Times New Roman" w:cs="Times New Roman"/>
          <w:color w:val="222222"/>
          <w:sz w:val="24"/>
          <w:szCs w:val="24"/>
          <w:shd w:val="clear" w:color="auto" w:fill="FFFFFF"/>
        </w:rPr>
        <w:t>Syukur, 2017)</w:t>
      </w:r>
      <w:r w:rsidR="003F250B">
        <w:rPr>
          <w:rFonts w:ascii="Times New Roman" w:hAnsi="Times New Roman" w:cs="Times New Roman"/>
          <w:sz w:val="24"/>
          <w:szCs w:val="24"/>
        </w:rPr>
        <w:t>.</w:t>
      </w:r>
    </w:p>
    <w:tbl>
      <w:tblPr>
        <w:tblStyle w:val="TableGrid"/>
        <w:tblW w:w="7938" w:type="dxa"/>
        <w:tblInd w:w="108" w:type="dxa"/>
        <w:tblLook w:val="04A0"/>
      </w:tblPr>
      <w:tblGrid>
        <w:gridCol w:w="2580"/>
        <w:gridCol w:w="2655"/>
        <w:gridCol w:w="2703"/>
      </w:tblGrid>
      <w:tr w:rsidR="00F32772" w:rsidRPr="00516A62" w:rsidTr="005F7C9D">
        <w:tc>
          <w:tcPr>
            <w:tcW w:w="2580" w:type="dxa"/>
          </w:tcPr>
          <w:p w:rsidR="00F32772" w:rsidRPr="00516A62" w:rsidRDefault="00F32772" w:rsidP="00EE4F1C">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Habitat</w:t>
            </w:r>
          </w:p>
        </w:tc>
        <w:tc>
          <w:tcPr>
            <w:tcW w:w="2655" w:type="dxa"/>
          </w:tcPr>
          <w:p w:rsidR="00F32772" w:rsidRPr="00516A62" w:rsidRDefault="00F32772" w:rsidP="00EE4F1C">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Kelompok bakteri</w:t>
            </w:r>
          </w:p>
        </w:tc>
        <w:tc>
          <w:tcPr>
            <w:tcW w:w="2703" w:type="dxa"/>
          </w:tcPr>
          <w:p w:rsidR="00F32772" w:rsidRPr="00516A62" w:rsidRDefault="00F32772" w:rsidP="00EE4F1C">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Aktivitas atau produk</w:t>
            </w:r>
          </w:p>
        </w:tc>
      </w:tr>
      <w:tr w:rsidR="00F32772" w:rsidRPr="00516A62" w:rsidTr="00EE4F1C">
        <w:tc>
          <w:tcPr>
            <w:tcW w:w="2580" w:type="dxa"/>
            <w:vAlign w:val="center"/>
          </w:tcPr>
          <w:p w:rsidR="00F32772" w:rsidRPr="00516A62" w:rsidRDefault="00F32772" w:rsidP="00EE4F1C">
            <w:pPr>
              <w:tabs>
                <w:tab w:val="left" w:pos="180"/>
              </w:tabs>
              <w:spacing w:after="0" w:line="240" w:lineRule="auto"/>
              <w:rPr>
                <w:rFonts w:ascii="Times New Roman" w:hAnsi="Times New Roman" w:cs="Times New Roman"/>
                <w:sz w:val="24"/>
                <w:szCs w:val="24"/>
              </w:rPr>
            </w:pPr>
            <w:r w:rsidRPr="00516A62">
              <w:rPr>
                <w:rFonts w:ascii="Times New Roman" w:hAnsi="Times New Roman" w:cs="Times New Roman"/>
                <w:sz w:val="24"/>
                <w:szCs w:val="24"/>
              </w:rPr>
              <w:t>Produk sayuran</w:t>
            </w:r>
          </w:p>
        </w:tc>
        <w:tc>
          <w:tcPr>
            <w:tcW w:w="2655" w:type="dxa"/>
          </w:tcPr>
          <w:p w:rsidR="00F32772" w:rsidRPr="00E43C4A" w:rsidRDefault="00F32772" w:rsidP="001B42F1">
            <w:pPr>
              <w:tabs>
                <w:tab w:val="left" w:pos="180"/>
              </w:tabs>
              <w:spacing w:after="0" w:line="240" w:lineRule="auto"/>
              <w:jc w:val="both"/>
              <w:rPr>
                <w:rFonts w:ascii="Times New Roman" w:hAnsi="Times New Roman" w:cs="Times New Roman"/>
                <w:i/>
                <w:sz w:val="24"/>
                <w:szCs w:val="24"/>
              </w:rPr>
            </w:pPr>
            <w:r w:rsidRPr="00E43C4A">
              <w:rPr>
                <w:rFonts w:ascii="Times New Roman" w:hAnsi="Times New Roman" w:cs="Times New Roman"/>
                <w:i/>
                <w:sz w:val="24"/>
                <w:szCs w:val="24"/>
              </w:rPr>
              <w:t xml:space="preserve">Streptococcus spp, </w:t>
            </w:r>
          </w:p>
          <w:p w:rsidR="00F32772" w:rsidRPr="00E43C4A" w:rsidRDefault="00F32772" w:rsidP="001B42F1">
            <w:pPr>
              <w:tabs>
                <w:tab w:val="left" w:pos="180"/>
              </w:tabs>
              <w:spacing w:after="0" w:line="240" w:lineRule="auto"/>
              <w:jc w:val="both"/>
              <w:rPr>
                <w:rFonts w:ascii="Times New Roman" w:hAnsi="Times New Roman" w:cs="Times New Roman"/>
                <w:i/>
                <w:sz w:val="24"/>
                <w:szCs w:val="24"/>
              </w:rPr>
            </w:pPr>
            <w:r w:rsidRPr="00E43C4A">
              <w:rPr>
                <w:rFonts w:ascii="Times New Roman" w:hAnsi="Times New Roman" w:cs="Times New Roman"/>
                <w:i/>
                <w:sz w:val="24"/>
                <w:szCs w:val="24"/>
              </w:rPr>
              <w:t>Lactobacillus plantarum,</w:t>
            </w:r>
          </w:p>
          <w:p w:rsidR="00F32772" w:rsidRPr="00E43C4A" w:rsidRDefault="00F32772" w:rsidP="001B42F1">
            <w:pPr>
              <w:tabs>
                <w:tab w:val="left" w:pos="180"/>
              </w:tabs>
              <w:spacing w:after="0" w:line="240" w:lineRule="auto"/>
              <w:rPr>
                <w:rFonts w:ascii="Times New Roman" w:hAnsi="Times New Roman" w:cs="Times New Roman"/>
                <w:i/>
                <w:sz w:val="24"/>
                <w:szCs w:val="24"/>
              </w:rPr>
            </w:pPr>
            <w:r w:rsidRPr="00E43C4A">
              <w:rPr>
                <w:rFonts w:ascii="Times New Roman" w:hAnsi="Times New Roman" w:cs="Times New Roman"/>
                <w:i/>
                <w:sz w:val="24"/>
                <w:szCs w:val="24"/>
              </w:rPr>
              <w:t>Streptococcus lactis,</w:t>
            </w:r>
          </w:p>
          <w:p w:rsidR="00F32772" w:rsidRPr="00E43C4A" w:rsidRDefault="00F32772" w:rsidP="001B42F1">
            <w:pPr>
              <w:tabs>
                <w:tab w:val="left" w:pos="180"/>
              </w:tabs>
              <w:spacing w:after="0" w:line="240" w:lineRule="auto"/>
              <w:jc w:val="both"/>
              <w:rPr>
                <w:rFonts w:ascii="Times New Roman" w:hAnsi="Times New Roman" w:cs="Times New Roman"/>
                <w:i/>
                <w:sz w:val="24"/>
                <w:szCs w:val="24"/>
              </w:rPr>
            </w:pPr>
            <w:r w:rsidRPr="00E43C4A">
              <w:rPr>
                <w:rFonts w:ascii="Times New Roman" w:hAnsi="Times New Roman" w:cs="Times New Roman"/>
                <w:i/>
                <w:sz w:val="24"/>
                <w:szCs w:val="24"/>
              </w:rPr>
              <w:t>Lactobacillus casei</w:t>
            </w:r>
          </w:p>
        </w:tc>
        <w:tc>
          <w:tcPr>
            <w:tcW w:w="2703" w:type="dxa"/>
            <w:vAlign w:val="center"/>
          </w:tcPr>
          <w:p w:rsidR="00F32772" w:rsidRPr="00516A62" w:rsidRDefault="00F32772" w:rsidP="00EE4F1C">
            <w:pPr>
              <w:tabs>
                <w:tab w:val="left" w:pos="180"/>
              </w:tabs>
              <w:spacing w:after="0" w:line="240" w:lineRule="auto"/>
              <w:rPr>
                <w:rFonts w:ascii="Times New Roman" w:hAnsi="Times New Roman" w:cs="Times New Roman"/>
                <w:sz w:val="24"/>
                <w:szCs w:val="24"/>
              </w:rPr>
            </w:pPr>
            <w:r w:rsidRPr="00516A62">
              <w:rPr>
                <w:rFonts w:ascii="Times New Roman" w:hAnsi="Times New Roman" w:cs="Times New Roman"/>
                <w:sz w:val="24"/>
                <w:szCs w:val="24"/>
              </w:rPr>
              <w:t>Pikel,</w:t>
            </w:r>
            <w:r w:rsidRPr="00516A62">
              <w:rPr>
                <w:rFonts w:ascii="Times New Roman" w:hAnsi="Times New Roman" w:cs="Times New Roman"/>
                <w:i/>
                <w:sz w:val="24"/>
                <w:szCs w:val="24"/>
              </w:rPr>
              <w:t xml:space="preserve"> sauerkraut</w:t>
            </w:r>
          </w:p>
        </w:tc>
      </w:tr>
      <w:tr w:rsidR="00F32772" w:rsidRPr="00516A62" w:rsidTr="00EE4F1C">
        <w:tc>
          <w:tcPr>
            <w:tcW w:w="2580" w:type="dxa"/>
            <w:vAlign w:val="center"/>
          </w:tcPr>
          <w:p w:rsidR="00F32772" w:rsidRPr="00516A62" w:rsidRDefault="00F32772" w:rsidP="00EE4F1C">
            <w:pPr>
              <w:tabs>
                <w:tab w:val="left" w:pos="180"/>
              </w:tabs>
              <w:spacing w:after="0" w:line="240" w:lineRule="auto"/>
              <w:rPr>
                <w:rFonts w:ascii="Times New Roman" w:hAnsi="Times New Roman" w:cs="Times New Roman"/>
                <w:sz w:val="24"/>
                <w:szCs w:val="24"/>
              </w:rPr>
            </w:pPr>
            <w:r w:rsidRPr="00516A62">
              <w:rPr>
                <w:rFonts w:ascii="Times New Roman" w:hAnsi="Times New Roman" w:cs="Times New Roman"/>
                <w:sz w:val="24"/>
                <w:szCs w:val="24"/>
              </w:rPr>
              <w:t xml:space="preserve">Produk susu </w:t>
            </w:r>
          </w:p>
        </w:tc>
        <w:tc>
          <w:tcPr>
            <w:tcW w:w="2655" w:type="dxa"/>
          </w:tcPr>
          <w:p w:rsidR="00F32772" w:rsidRPr="00E43C4A" w:rsidRDefault="00F32772" w:rsidP="001B42F1">
            <w:pPr>
              <w:tabs>
                <w:tab w:val="left" w:pos="180"/>
              </w:tabs>
              <w:spacing w:after="0" w:line="240" w:lineRule="auto"/>
              <w:jc w:val="both"/>
              <w:rPr>
                <w:rFonts w:ascii="Times New Roman" w:hAnsi="Times New Roman" w:cs="Times New Roman"/>
                <w:i/>
                <w:sz w:val="24"/>
                <w:szCs w:val="24"/>
              </w:rPr>
            </w:pPr>
            <w:r w:rsidRPr="00E43C4A">
              <w:rPr>
                <w:rFonts w:ascii="Times New Roman" w:hAnsi="Times New Roman" w:cs="Times New Roman"/>
                <w:i/>
                <w:sz w:val="24"/>
                <w:szCs w:val="24"/>
              </w:rPr>
              <w:t xml:space="preserve">L. acidophilus, </w:t>
            </w:r>
          </w:p>
          <w:p w:rsidR="00F32772" w:rsidRPr="00E43C4A" w:rsidRDefault="00F32772" w:rsidP="001B42F1">
            <w:pPr>
              <w:tabs>
                <w:tab w:val="left" w:pos="180"/>
              </w:tabs>
              <w:spacing w:after="0" w:line="240" w:lineRule="auto"/>
              <w:jc w:val="both"/>
              <w:rPr>
                <w:rFonts w:ascii="Times New Roman" w:hAnsi="Times New Roman" w:cs="Times New Roman"/>
                <w:i/>
                <w:sz w:val="24"/>
                <w:szCs w:val="24"/>
              </w:rPr>
            </w:pPr>
            <w:r w:rsidRPr="00E43C4A">
              <w:rPr>
                <w:rFonts w:ascii="Times New Roman" w:hAnsi="Times New Roman" w:cs="Times New Roman"/>
                <w:i/>
                <w:sz w:val="24"/>
                <w:szCs w:val="24"/>
              </w:rPr>
              <w:t xml:space="preserve">L. delbrueckii, </w:t>
            </w:r>
          </w:p>
          <w:p w:rsidR="00F32772" w:rsidRPr="00E43C4A" w:rsidRDefault="00F32772" w:rsidP="001B42F1">
            <w:pPr>
              <w:tabs>
                <w:tab w:val="left" w:pos="180"/>
              </w:tabs>
              <w:spacing w:after="0" w:line="240" w:lineRule="auto"/>
              <w:jc w:val="both"/>
              <w:rPr>
                <w:rFonts w:ascii="Times New Roman" w:hAnsi="Times New Roman" w:cs="Times New Roman"/>
                <w:i/>
                <w:sz w:val="24"/>
                <w:szCs w:val="24"/>
              </w:rPr>
            </w:pPr>
            <w:r w:rsidRPr="00E43C4A">
              <w:rPr>
                <w:rFonts w:ascii="Times New Roman" w:hAnsi="Times New Roman" w:cs="Times New Roman"/>
                <w:i/>
                <w:sz w:val="24"/>
                <w:szCs w:val="24"/>
              </w:rPr>
              <w:t xml:space="preserve">Leuconostoc mesentroides, </w:t>
            </w:r>
          </w:p>
          <w:p w:rsidR="00F32772" w:rsidRPr="00E43C4A" w:rsidRDefault="00F32772" w:rsidP="001B42F1">
            <w:pPr>
              <w:tabs>
                <w:tab w:val="left" w:pos="180"/>
              </w:tabs>
              <w:spacing w:after="0" w:line="240" w:lineRule="auto"/>
              <w:jc w:val="both"/>
              <w:rPr>
                <w:rFonts w:ascii="Times New Roman" w:hAnsi="Times New Roman" w:cs="Times New Roman"/>
                <w:i/>
                <w:sz w:val="24"/>
                <w:szCs w:val="24"/>
              </w:rPr>
            </w:pPr>
            <w:r w:rsidRPr="00E43C4A">
              <w:rPr>
                <w:rFonts w:ascii="Times New Roman" w:hAnsi="Times New Roman" w:cs="Times New Roman"/>
                <w:i/>
                <w:sz w:val="24"/>
                <w:szCs w:val="24"/>
              </w:rPr>
              <w:t>L. lactis</w:t>
            </w:r>
          </w:p>
        </w:tc>
        <w:tc>
          <w:tcPr>
            <w:tcW w:w="2703" w:type="dxa"/>
            <w:vAlign w:val="center"/>
          </w:tcPr>
          <w:p w:rsidR="00F32772" w:rsidRPr="00516A62" w:rsidRDefault="00F32772" w:rsidP="00EE4F1C">
            <w:pPr>
              <w:tabs>
                <w:tab w:val="left" w:pos="180"/>
              </w:tabs>
              <w:spacing w:after="0" w:line="240" w:lineRule="auto"/>
              <w:rPr>
                <w:rFonts w:ascii="Times New Roman" w:hAnsi="Times New Roman" w:cs="Times New Roman"/>
                <w:sz w:val="24"/>
                <w:szCs w:val="24"/>
              </w:rPr>
            </w:pPr>
            <w:r w:rsidRPr="00516A62">
              <w:rPr>
                <w:rFonts w:ascii="Times New Roman" w:hAnsi="Times New Roman" w:cs="Times New Roman"/>
                <w:sz w:val="24"/>
                <w:szCs w:val="24"/>
              </w:rPr>
              <w:t>Keju, susu, yoghurt</w:t>
            </w:r>
          </w:p>
        </w:tc>
      </w:tr>
      <w:tr w:rsidR="00F32772" w:rsidRPr="00516A62" w:rsidTr="00EE4F1C">
        <w:tc>
          <w:tcPr>
            <w:tcW w:w="2580" w:type="dxa"/>
            <w:vAlign w:val="center"/>
          </w:tcPr>
          <w:p w:rsidR="00F32772" w:rsidRPr="00516A62" w:rsidRDefault="00F32772" w:rsidP="00EE4F1C">
            <w:pPr>
              <w:tabs>
                <w:tab w:val="left" w:pos="180"/>
              </w:tabs>
              <w:spacing w:after="0" w:line="240" w:lineRule="auto"/>
              <w:rPr>
                <w:rFonts w:ascii="Times New Roman" w:hAnsi="Times New Roman" w:cs="Times New Roman"/>
                <w:sz w:val="24"/>
                <w:szCs w:val="24"/>
              </w:rPr>
            </w:pPr>
            <w:r w:rsidRPr="00516A62">
              <w:rPr>
                <w:rFonts w:ascii="Times New Roman" w:hAnsi="Times New Roman" w:cs="Times New Roman"/>
                <w:sz w:val="24"/>
                <w:szCs w:val="24"/>
              </w:rPr>
              <w:t>Sistem pencernaan (oral dan usus)</w:t>
            </w:r>
          </w:p>
        </w:tc>
        <w:tc>
          <w:tcPr>
            <w:tcW w:w="2655" w:type="dxa"/>
          </w:tcPr>
          <w:p w:rsidR="00F32772" w:rsidRPr="00E43C4A" w:rsidRDefault="00F32772" w:rsidP="001B42F1">
            <w:pPr>
              <w:tabs>
                <w:tab w:val="left" w:pos="180"/>
              </w:tabs>
              <w:spacing w:after="0" w:line="240" w:lineRule="auto"/>
              <w:jc w:val="both"/>
              <w:rPr>
                <w:rFonts w:ascii="Times New Roman" w:hAnsi="Times New Roman" w:cs="Times New Roman"/>
                <w:i/>
                <w:sz w:val="24"/>
                <w:szCs w:val="24"/>
              </w:rPr>
            </w:pPr>
            <w:r w:rsidRPr="00E43C4A">
              <w:rPr>
                <w:rFonts w:ascii="Times New Roman" w:hAnsi="Times New Roman" w:cs="Times New Roman"/>
                <w:i/>
                <w:sz w:val="24"/>
                <w:szCs w:val="24"/>
              </w:rPr>
              <w:t xml:space="preserve">Streptococcus salivarus, </w:t>
            </w:r>
          </w:p>
          <w:p w:rsidR="00F32772" w:rsidRPr="00E43C4A" w:rsidRDefault="00F32772" w:rsidP="001B42F1">
            <w:pPr>
              <w:tabs>
                <w:tab w:val="left" w:pos="180"/>
              </w:tabs>
              <w:spacing w:after="0" w:line="240" w:lineRule="auto"/>
              <w:jc w:val="both"/>
              <w:rPr>
                <w:rFonts w:ascii="Times New Roman" w:hAnsi="Times New Roman" w:cs="Times New Roman"/>
                <w:i/>
                <w:sz w:val="24"/>
                <w:szCs w:val="24"/>
              </w:rPr>
            </w:pPr>
            <w:r w:rsidRPr="00E43C4A">
              <w:rPr>
                <w:rFonts w:ascii="Times New Roman" w:hAnsi="Times New Roman" w:cs="Times New Roman"/>
                <w:i/>
                <w:sz w:val="24"/>
                <w:szCs w:val="24"/>
              </w:rPr>
              <w:t xml:space="preserve">S. mutans, </w:t>
            </w:r>
          </w:p>
          <w:p w:rsidR="00F32772" w:rsidRPr="00E43C4A" w:rsidRDefault="00F32772" w:rsidP="001B42F1">
            <w:pPr>
              <w:tabs>
                <w:tab w:val="left" w:pos="180"/>
              </w:tabs>
              <w:spacing w:after="0" w:line="240" w:lineRule="auto"/>
              <w:jc w:val="both"/>
              <w:rPr>
                <w:rFonts w:ascii="Times New Roman" w:hAnsi="Times New Roman" w:cs="Times New Roman"/>
                <w:i/>
                <w:sz w:val="24"/>
                <w:szCs w:val="24"/>
              </w:rPr>
            </w:pPr>
            <w:r w:rsidRPr="00E43C4A">
              <w:rPr>
                <w:rFonts w:ascii="Times New Roman" w:hAnsi="Times New Roman" w:cs="Times New Roman"/>
                <w:i/>
                <w:sz w:val="24"/>
                <w:szCs w:val="24"/>
              </w:rPr>
              <w:t>Lactobacillus salivarus Streptococcus faecalis</w:t>
            </w:r>
          </w:p>
        </w:tc>
        <w:tc>
          <w:tcPr>
            <w:tcW w:w="2703" w:type="dxa"/>
            <w:vAlign w:val="center"/>
          </w:tcPr>
          <w:p w:rsidR="00F32772" w:rsidRPr="00516A62" w:rsidRDefault="00F32772" w:rsidP="00EE4F1C">
            <w:pPr>
              <w:tabs>
                <w:tab w:val="left" w:pos="180"/>
              </w:tabs>
              <w:spacing w:after="0" w:line="240" w:lineRule="auto"/>
              <w:rPr>
                <w:rFonts w:ascii="Times New Roman" w:hAnsi="Times New Roman" w:cs="Times New Roman"/>
                <w:sz w:val="24"/>
                <w:szCs w:val="24"/>
              </w:rPr>
            </w:pPr>
            <w:r w:rsidRPr="00516A62">
              <w:rPr>
                <w:rFonts w:ascii="Times New Roman" w:hAnsi="Times New Roman" w:cs="Times New Roman"/>
                <w:sz w:val="24"/>
                <w:szCs w:val="24"/>
              </w:rPr>
              <w:t>Flora normal, dental caries</w:t>
            </w:r>
          </w:p>
        </w:tc>
      </w:tr>
    </w:tbl>
    <w:p w:rsidR="001C7F7B" w:rsidRDefault="001C7F7B" w:rsidP="00570487">
      <w:pPr>
        <w:pStyle w:val="Heading3"/>
      </w:pPr>
    </w:p>
    <w:p w:rsidR="00C9257F" w:rsidRPr="00516A62" w:rsidRDefault="00C9257F" w:rsidP="00570487">
      <w:pPr>
        <w:pStyle w:val="Heading3"/>
      </w:pPr>
      <w:bookmarkStart w:id="43" w:name="_Toc201748447"/>
      <w:r w:rsidRPr="00516A62">
        <w:t>2.</w:t>
      </w:r>
      <w:r w:rsidR="008B1D74" w:rsidRPr="00516A62">
        <w:t>4</w:t>
      </w:r>
      <w:r w:rsidRPr="00516A62">
        <w:t xml:space="preserve">.1 Prisip </w:t>
      </w:r>
      <w:r w:rsidR="00CB5825" w:rsidRPr="00516A62">
        <w:t>Isolasi Bakteri</w:t>
      </w:r>
      <w:bookmarkEnd w:id="43"/>
    </w:p>
    <w:p w:rsidR="007A7526" w:rsidRPr="00516A62" w:rsidRDefault="00C9257F" w:rsidP="005952D6">
      <w:pPr>
        <w:tabs>
          <w:tab w:val="left" w:pos="180"/>
          <w:tab w:val="left" w:pos="1293"/>
        </w:tabs>
        <w:spacing w:after="0" w:line="480" w:lineRule="auto"/>
        <w:ind w:firstLine="720"/>
        <w:jc w:val="both"/>
        <w:rPr>
          <w:rFonts w:ascii="Times New Roman" w:hAnsi="Times New Roman" w:cs="Times New Roman"/>
          <w:sz w:val="24"/>
          <w:szCs w:val="24"/>
        </w:rPr>
      </w:pPr>
      <w:r w:rsidRPr="00516A62">
        <w:rPr>
          <w:rFonts w:ascii="Times New Roman" w:hAnsi="Times New Roman" w:cs="Times New Roman"/>
          <w:sz w:val="24"/>
          <w:szCs w:val="24"/>
        </w:rPr>
        <w:t>Prinsip dari isolasi BAL adalah memisahkan suatu mikroba dari mikroba lainnya sehingga diperoleh kultur murni. Isolasi Bakteri Asam Laktat diawali dengan melakukan inokulasi sampel pada medium pengaya (</w:t>
      </w:r>
      <w:r w:rsidRPr="00613662">
        <w:rPr>
          <w:rFonts w:ascii="Times New Roman" w:hAnsi="Times New Roman" w:cs="Times New Roman"/>
          <w:i/>
          <w:sz w:val="24"/>
          <w:szCs w:val="24"/>
        </w:rPr>
        <w:t>enrichment)de Mann, Rogosa, Sharpe Broth</w:t>
      </w:r>
      <w:r w:rsidRPr="00516A62">
        <w:rPr>
          <w:rFonts w:ascii="Times New Roman" w:hAnsi="Times New Roman" w:cs="Times New Roman"/>
          <w:sz w:val="24"/>
          <w:szCs w:val="24"/>
        </w:rPr>
        <w:t xml:space="preserve"> (MRSB) kemudian diinkubasi selama 24 jam pada suhu 37</w:t>
      </w:r>
      <w:r w:rsidR="00265CA3">
        <w:rPr>
          <w:rFonts w:ascii="Times New Roman" w:hAnsi="Times New Roman" w:cs="Times New Roman"/>
          <w:sz w:val="24"/>
          <w:szCs w:val="24"/>
        </w:rPr>
        <w:t>˚</w:t>
      </w:r>
      <w:r w:rsidRPr="00516A62">
        <w:rPr>
          <w:rFonts w:ascii="Times New Roman" w:hAnsi="Times New Roman" w:cs="Times New Roman"/>
          <w:sz w:val="24"/>
          <w:szCs w:val="24"/>
        </w:rPr>
        <w:t>Cdalam desikator. Pengayaan dalam MRSB dapat meningkatkan jumlah koloni BAL secara cepat sehingga jumlahnya lebih banyak. Hal ini terjadi karena MRSB secara umum diaplikasikan sebagai media pertumbuhan bakteri asam laktat dan mempunyai nilai pH optimum untuk pertumbuhan BAL yaitu 5,7 yang dapat menekan pertumbuhan sebagian besar mikroorganisme lain. Inkubasi dilakukan pada suhu dan waktu yang sesuai dan dibuat sedemikian rupa yang disesuaikan dengan sifat mikroba. Bakteri asam laktat merupakan bakteri mesophilik dimana aktifitas pertumbuhannya pada suhu medium yaitu pada suhu 300</w:t>
      </w:r>
      <w:r w:rsidR="004E0B6E">
        <w:rPr>
          <w:rFonts w:ascii="Times New Roman" w:hAnsi="Times New Roman" w:cs="Times New Roman"/>
          <w:sz w:val="24"/>
          <w:szCs w:val="24"/>
        </w:rPr>
        <w:t>˚</w:t>
      </w:r>
      <w:r w:rsidRPr="00516A62">
        <w:rPr>
          <w:rFonts w:ascii="Times New Roman" w:hAnsi="Times New Roman" w:cs="Times New Roman"/>
          <w:sz w:val="24"/>
          <w:szCs w:val="24"/>
        </w:rPr>
        <w:t>C - 400</w:t>
      </w:r>
      <w:r w:rsidR="004E0B6E">
        <w:rPr>
          <w:rFonts w:ascii="Times New Roman" w:hAnsi="Times New Roman" w:cs="Times New Roman"/>
          <w:sz w:val="24"/>
          <w:szCs w:val="24"/>
        </w:rPr>
        <w:t>˚</w:t>
      </w:r>
      <w:r w:rsidRPr="00516A62">
        <w:rPr>
          <w:rFonts w:ascii="Times New Roman" w:hAnsi="Times New Roman" w:cs="Times New Roman"/>
          <w:sz w:val="24"/>
          <w:szCs w:val="24"/>
        </w:rPr>
        <w:t>C. Bakteri asam laktat dapat hidup pada saluran pencernaan manusia karena pertumbuhan optimumnya adalah pada suhu 37</w:t>
      </w:r>
      <w:r w:rsidR="004E0B6E">
        <w:rPr>
          <w:rFonts w:ascii="Times New Roman" w:hAnsi="Times New Roman" w:cs="Times New Roman"/>
          <w:sz w:val="24"/>
          <w:szCs w:val="24"/>
        </w:rPr>
        <w:t>˚</w:t>
      </w:r>
      <w:r w:rsidRPr="00516A62">
        <w:rPr>
          <w:rFonts w:ascii="Times New Roman" w:hAnsi="Times New Roman" w:cs="Times New Roman"/>
          <w:sz w:val="24"/>
          <w:szCs w:val="24"/>
        </w:rPr>
        <w:t xml:space="preserve">C yang merupakan temperatur </w:t>
      </w:r>
      <w:r w:rsidRPr="00516A62">
        <w:rPr>
          <w:rFonts w:ascii="Times New Roman" w:hAnsi="Times New Roman" w:cs="Times New Roman"/>
          <w:sz w:val="24"/>
          <w:szCs w:val="24"/>
        </w:rPr>
        <w:lastRenderedPageBreak/>
        <w:t>normal tubuh manusia. Selanjutnya inkubasi bakteri asam laktat dilakukan selama 24 jam karena umumnya pada waktu tersebut merupakan fasa logaritmik dimana pembiakan bakteri berlangsung paling cepat dan menunjukkan pertumbuhan sel tertinggi</w:t>
      </w:r>
      <w:r w:rsidR="007A7526">
        <w:rPr>
          <w:rFonts w:ascii="Times New Roman" w:hAnsi="Times New Roman" w:cs="Times New Roman"/>
          <w:sz w:val="24"/>
          <w:szCs w:val="24"/>
        </w:rPr>
        <w:t>(</w:t>
      </w:r>
      <w:r w:rsidR="007A7526" w:rsidRPr="004912A9">
        <w:rPr>
          <w:rFonts w:ascii="Times New Roman" w:hAnsi="Times New Roman" w:cs="Times New Roman"/>
          <w:color w:val="222222"/>
          <w:sz w:val="24"/>
          <w:szCs w:val="24"/>
          <w:shd w:val="clear" w:color="auto" w:fill="FFFFFF"/>
        </w:rPr>
        <w:t>Syukur, 2017)</w:t>
      </w:r>
      <w:r w:rsidR="007A7526">
        <w:rPr>
          <w:rFonts w:ascii="Times New Roman" w:hAnsi="Times New Roman" w:cs="Times New Roman"/>
          <w:sz w:val="24"/>
          <w:szCs w:val="24"/>
        </w:rPr>
        <w:t>.</w:t>
      </w:r>
    </w:p>
    <w:p w:rsidR="007E5187" w:rsidRDefault="007E5187" w:rsidP="00570487">
      <w:pPr>
        <w:pStyle w:val="Heading3"/>
      </w:pPr>
      <w:bookmarkStart w:id="44" w:name="_Toc201748448"/>
      <w:r w:rsidRPr="00BD6A0E">
        <w:t>2.</w:t>
      </w:r>
      <w:r w:rsidR="008B1D74" w:rsidRPr="00BD6A0E">
        <w:t>4</w:t>
      </w:r>
      <w:r w:rsidRPr="00BD6A0E">
        <w:t>.</w:t>
      </w:r>
      <w:r w:rsidR="00C9257F" w:rsidRPr="00BD6A0E">
        <w:t>2</w:t>
      </w:r>
      <w:r w:rsidRPr="00BD6A0E">
        <w:t xml:space="preserve"> Metabolisme </w:t>
      </w:r>
      <w:r w:rsidR="007D3FF2">
        <w:t>Bakteri Asam Laktat (</w:t>
      </w:r>
      <w:r w:rsidRPr="00BD6A0E">
        <w:t>BAL</w:t>
      </w:r>
      <w:r w:rsidR="007D3FF2">
        <w:t>)</w:t>
      </w:r>
      <w:bookmarkEnd w:id="44"/>
    </w:p>
    <w:p w:rsidR="007A7526" w:rsidRPr="00516A62" w:rsidRDefault="00A57044" w:rsidP="00EE4F1C">
      <w:pPr>
        <w:tabs>
          <w:tab w:val="left" w:pos="180"/>
        </w:tabs>
        <w:spacing w:before="240" w:after="0" w:line="480" w:lineRule="auto"/>
        <w:ind w:firstLine="720"/>
        <w:jc w:val="both"/>
        <w:rPr>
          <w:rFonts w:ascii="Times New Roman" w:hAnsi="Times New Roman" w:cs="Times New Roman"/>
          <w:sz w:val="24"/>
          <w:szCs w:val="24"/>
        </w:rPr>
      </w:pPr>
      <w:r w:rsidRPr="00516A62">
        <w:rPr>
          <w:rFonts w:ascii="Times New Roman" w:hAnsi="Times New Roman" w:cs="Times New Roman"/>
          <w:sz w:val="24"/>
          <w:szCs w:val="24"/>
        </w:rPr>
        <w:t xml:space="preserve">Secara fisiologis dan berdasarkan aktivitas metabolismenya, bakteri asam laktat dikelompokkan kedalam dua group, yaitu homofermentatif dan heterofermentatif.  Bakteri asam laktat homofermentatif, melibatkan jalur </w:t>
      </w:r>
      <w:r w:rsidRPr="00C25FE4">
        <w:rPr>
          <w:rFonts w:ascii="Times New Roman" w:hAnsi="Times New Roman" w:cs="Times New Roman"/>
          <w:i/>
          <w:sz w:val="24"/>
          <w:szCs w:val="24"/>
        </w:rPr>
        <w:t xml:space="preserve">Embden Meyerhof </w:t>
      </w:r>
      <w:r w:rsidRPr="00516A62">
        <w:rPr>
          <w:rFonts w:ascii="Times New Roman" w:hAnsi="Times New Roman" w:cs="Times New Roman"/>
          <w:sz w:val="24"/>
          <w:szCs w:val="24"/>
        </w:rPr>
        <w:t>yaitu glikolisis menghasilkan asam laktat, 2 mol ATP dari 1 molekul glukosa/heksosa dalam kondisi normal, tidak menghasilkan CO2 dan menghasilkan biomassa sel dua kali lebih banyak dari pada bakteri asam laktat heterofermentatif. Bakteri asam laktat heterofermentatif, penguraian glukosa oleh BAL melalui jalur pentose fosfat. Pada fermentasi ini yang bekerja adalah enzim fosfoketolase dan dapat menghasilkan asam laktat 40-50 %, etanol, asam asetat dan CO</w:t>
      </w:r>
      <w:r w:rsidRPr="00E566CE">
        <w:rPr>
          <w:rFonts w:ascii="Times New Roman" w:hAnsi="Times New Roman" w:cs="Times New Roman"/>
          <w:sz w:val="24"/>
          <w:szCs w:val="24"/>
          <w:vertAlign w:val="subscript"/>
        </w:rPr>
        <w:t>2</w:t>
      </w:r>
      <w:r w:rsidR="007A7526">
        <w:rPr>
          <w:rFonts w:ascii="Times New Roman" w:hAnsi="Times New Roman" w:cs="Times New Roman"/>
          <w:sz w:val="24"/>
          <w:szCs w:val="24"/>
        </w:rPr>
        <w:t>(</w:t>
      </w:r>
      <w:r w:rsidR="007A7526" w:rsidRPr="004912A9">
        <w:rPr>
          <w:rFonts w:ascii="Times New Roman" w:hAnsi="Times New Roman" w:cs="Times New Roman"/>
          <w:color w:val="222222"/>
          <w:sz w:val="24"/>
          <w:szCs w:val="24"/>
          <w:shd w:val="clear" w:color="auto" w:fill="FFFFFF"/>
        </w:rPr>
        <w:t>Syukur, 2017)</w:t>
      </w:r>
      <w:r w:rsidR="007A7526">
        <w:rPr>
          <w:rFonts w:ascii="Times New Roman" w:hAnsi="Times New Roman" w:cs="Times New Roman"/>
          <w:sz w:val="24"/>
          <w:szCs w:val="24"/>
        </w:rPr>
        <w:t>.</w:t>
      </w:r>
    </w:p>
    <w:p w:rsidR="002C3F48" w:rsidRDefault="005C5C9A" w:rsidP="004E0B6E">
      <w:pPr>
        <w:tabs>
          <w:tab w:val="left" w:pos="180"/>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A57044" w:rsidRPr="00516A62">
        <w:rPr>
          <w:rFonts w:ascii="Times New Roman" w:hAnsi="Times New Roman" w:cs="Times New Roman"/>
          <w:sz w:val="24"/>
          <w:szCs w:val="24"/>
        </w:rPr>
        <w:t>Kondisi pertumbuhan yang berbeda bisa menghasilkan produk akhir fermentasi yang berbeda, sebagai akibat dari berubahnya metabolisme piruvat dan penggunaan elektron akseptor</w:t>
      </w:r>
      <w:r w:rsidR="00AF428B" w:rsidRPr="00516A62">
        <w:rPr>
          <w:rFonts w:ascii="Times New Roman" w:hAnsi="Times New Roman" w:cs="Times New Roman"/>
          <w:sz w:val="24"/>
          <w:szCs w:val="24"/>
        </w:rPr>
        <w:t xml:space="preserve">eksternal seperti oksigen atau senyawa organik. Genus </w:t>
      </w:r>
      <w:r w:rsidR="00AF428B" w:rsidRPr="00C25FE4">
        <w:rPr>
          <w:rFonts w:ascii="Times New Roman" w:hAnsi="Times New Roman" w:cs="Times New Roman"/>
          <w:i/>
          <w:sz w:val="24"/>
          <w:szCs w:val="24"/>
        </w:rPr>
        <w:t>Lactobacillus</w:t>
      </w:r>
      <w:r w:rsidR="00AF428B" w:rsidRPr="00516A62">
        <w:rPr>
          <w:rFonts w:ascii="Times New Roman" w:hAnsi="Times New Roman" w:cs="Times New Roman"/>
          <w:sz w:val="24"/>
          <w:szCs w:val="24"/>
        </w:rPr>
        <w:t xml:space="preserve"> terdiri dari 70 spesies dan dikelompokkan menjadi 3 sub grup, kebanyakan homofermentatif, namun ada juga yang heterofermentatif. </w:t>
      </w:r>
      <w:r w:rsidR="00AF428B" w:rsidRPr="00C25FE4">
        <w:rPr>
          <w:rFonts w:ascii="Times New Roman" w:hAnsi="Times New Roman" w:cs="Times New Roman"/>
          <w:i/>
          <w:sz w:val="24"/>
          <w:szCs w:val="24"/>
        </w:rPr>
        <w:t>Lactobacillus</w:t>
      </w:r>
      <w:r w:rsidR="00AF428B" w:rsidRPr="00516A62">
        <w:rPr>
          <w:rFonts w:ascii="Times New Roman" w:hAnsi="Times New Roman" w:cs="Times New Roman"/>
          <w:sz w:val="24"/>
          <w:szCs w:val="24"/>
        </w:rPr>
        <w:t xml:space="preserve"> secara umum lebih tahan terhadap asam dibandingkan dengan genus bakteri asam laktat lainnya</w:t>
      </w:r>
      <w:r w:rsidR="007A7526">
        <w:rPr>
          <w:rFonts w:ascii="Times New Roman" w:hAnsi="Times New Roman" w:cs="Times New Roman"/>
          <w:sz w:val="24"/>
          <w:szCs w:val="24"/>
        </w:rPr>
        <w:t>(</w:t>
      </w:r>
      <w:r w:rsidR="007A7526" w:rsidRPr="004912A9">
        <w:rPr>
          <w:rFonts w:ascii="Times New Roman" w:hAnsi="Times New Roman" w:cs="Times New Roman"/>
          <w:color w:val="222222"/>
          <w:sz w:val="24"/>
          <w:szCs w:val="24"/>
          <w:shd w:val="clear" w:color="auto" w:fill="FFFFFF"/>
        </w:rPr>
        <w:t>Syukur, 2017)</w:t>
      </w:r>
      <w:r w:rsidR="007A7526">
        <w:rPr>
          <w:rFonts w:ascii="Times New Roman" w:hAnsi="Times New Roman" w:cs="Times New Roman"/>
          <w:sz w:val="24"/>
          <w:szCs w:val="24"/>
        </w:rPr>
        <w:t>.</w:t>
      </w:r>
      <w:bookmarkStart w:id="45" w:name="_Toc156236472"/>
    </w:p>
    <w:p w:rsidR="00EE1979" w:rsidRDefault="00EE1979" w:rsidP="004E0B6E">
      <w:pPr>
        <w:tabs>
          <w:tab w:val="left" w:pos="180"/>
        </w:tabs>
        <w:spacing w:after="0" w:line="480" w:lineRule="auto"/>
        <w:jc w:val="both"/>
        <w:rPr>
          <w:rFonts w:ascii="Times New Roman" w:hAnsi="Times New Roman" w:cs="Times New Roman"/>
          <w:sz w:val="24"/>
          <w:szCs w:val="24"/>
        </w:rPr>
      </w:pPr>
    </w:p>
    <w:p w:rsidR="00EE1979" w:rsidRPr="004E0B6E" w:rsidRDefault="00EE1979" w:rsidP="004E0B6E">
      <w:pPr>
        <w:tabs>
          <w:tab w:val="left" w:pos="180"/>
        </w:tabs>
        <w:spacing w:after="0" w:line="480" w:lineRule="auto"/>
        <w:jc w:val="both"/>
        <w:rPr>
          <w:rFonts w:ascii="Times New Roman" w:hAnsi="Times New Roman" w:cs="Times New Roman"/>
          <w:sz w:val="24"/>
          <w:szCs w:val="24"/>
        </w:rPr>
      </w:pPr>
    </w:p>
    <w:p w:rsidR="00DE5EF8" w:rsidRPr="00516A62" w:rsidRDefault="00DE5EF8" w:rsidP="00EE1979">
      <w:pPr>
        <w:pStyle w:val="Heading3"/>
      </w:pPr>
      <w:bookmarkStart w:id="46" w:name="_Toc201748449"/>
      <w:r w:rsidRPr="00516A62">
        <w:lastRenderedPageBreak/>
        <w:t>2.</w:t>
      </w:r>
      <w:r w:rsidR="00A217D3" w:rsidRPr="00516A62">
        <w:t>4</w:t>
      </w:r>
      <w:r w:rsidRPr="00516A62">
        <w:t>.</w:t>
      </w:r>
      <w:r w:rsidR="00A746C9" w:rsidRPr="00516A62">
        <w:t>3</w:t>
      </w:r>
      <w:r w:rsidRPr="00516A62">
        <w:t xml:space="preserve"> Manfaat </w:t>
      </w:r>
      <w:bookmarkEnd w:id="45"/>
      <w:r w:rsidRPr="00516A62">
        <w:t>Bakteri asam laktat</w:t>
      </w:r>
      <w:bookmarkEnd w:id="46"/>
    </w:p>
    <w:p w:rsidR="00DE5EF8" w:rsidRPr="00F63D41" w:rsidRDefault="00BD6A0E" w:rsidP="00EE1979">
      <w:pPr>
        <w:tabs>
          <w:tab w:val="left" w:pos="180"/>
        </w:tabs>
        <w:spacing w:after="0" w:line="480" w:lineRule="auto"/>
        <w:jc w:val="both"/>
        <w:rPr>
          <w:rFonts w:ascii="Times New Roman" w:hAnsi="Times New Roman" w:cs="Times New Roman"/>
          <w:sz w:val="24"/>
          <w:szCs w:val="24"/>
          <w:lang w:val="id-ID"/>
        </w:rPr>
      </w:pPr>
      <w:r>
        <w:rPr>
          <w:rFonts w:ascii="Times New Roman" w:hAnsi="Times New Roman" w:cs="Times New Roman"/>
          <w:sz w:val="24"/>
          <w:szCs w:val="24"/>
        </w:rPr>
        <w:tab/>
      </w:r>
      <w:r>
        <w:rPr>
          <w:rFonts w:ascii="Times New Roman" w:hAnsi="Times New Roman" w:cs="Times New Roman"/>
          <w:sz w:val="24"/>
          <w:szCs w:val="24"/>
        </w:rPr>
        <w:tab/>
      </w:r>
      <w:r w:rsidR="00DE5EF8" w:rsidRPr="00F63D41">
        <w:rPr>
          <w:rFonts w:ascii="Times New Roman" w:hAnsi="Times New Roman" w:cs="Times New Roman"/>
          <w:sz w:val="24"/>
          <w:szCs w:val="24"/>
        </w:rPr>
        <w:t>Dengan memperbanyak produksi BAL maka akan bermanfaat dalam pengelohan makanan yang bersifat probiotik. Metode yang dapat digunakan dalam perbanyakan bakteri tersebut adalah isolasi bakteri dengan cara mengambil bakteri dari suatu medium atau dari lingkungan asalnya lalu menumbuhkannya di medium buatan sehingga diperoleh biakan yang murni</w:t>
      </w:r>
      <w:r w:rsidR="00FA54D5" w:rsidRPr="00F63D41">
        <w:rPr>
          <w:rFonts w:ascii="Times New Roman" w:hAnsi="Times New Roman" w:cs="Times New Roman"/>
          <w:sz w:val="24"/>
          <w:szCs w:val="24"/>
        </w:rPr>
        <w:t>.</w:t>
      </w:r>
    </w:p>
    <w:p w:rsidR="00DE5EF8" w:rsidRPr="00F63D41" w:rsidRDefault="00DE5EF8" w:rsidP="001B42F1">
      <w:pPr>
        <w:tabs>
          <w:tab w:val="left" w:pos="180"/>
        </w:tabs>
        <w:spacing w:after="0" w:line="480" w:lineRule="auto"/>
        <w:jc w:val="both"/>
        <w:rPr>
          <w:rFonts w:ascii="Times New Roman" w:hAnsi="Times New Roman" w:cs="Times New Roman"/>
          <w:sz w:val="24"/>
          <w:szCs w:val="24"/>
        </w:rPr>
      </w:pPr>
      <w:r w:rsidRPr="00F63D41">
        <w:rPr>
          <w:rFonts w:ascii="Times New Roman" w:hAnsi="Times New Roman" w:cs="Times New Roman"/>
          <w:sz w:val="24"/>
          <w:szCs w:val="24"/>
        </w:rPr>
        <w:t xml:space="preserve">Manfaat Penggunaan bakteri asam laktat dalam pengolahan makanan yaitu </w:t>
      </w:r>
    </w:p>
    <w:p w:rsidR="00DE5EF8" w:rsidRPr="00BE468C" w:rsidRDefault="00F63D41" w:rsidP="001B42F1">
      <w:pPr>
        <w:pStyle w:val="ListParagraph"/>
        <w:numPr>
          <w:ilvl w:val="1"/>
          <w:numId w:val="13"/>
        </w:numPr>
        <w:tabs>
          <w:tab w:val="left" w:pos="180"/>
        </w:tabs>
        <w:spacing w:after="0"/>
        <w:ind w:left="426" w:hanging="426"/>
        <w:rPr>
          <w:rFonts w:ascii="Times New Roman" w:hAnsi="Times New Roman" w:cs="Times New Roman"/>
          <w:sz w:val="24"/>
          <w:szCs w:val="24"/>
        </w:rPr>
      </w:pPr>
      <w:r w:rsidRPr="00BE468C">
        <w:rPr>
          <w:rFonts w:ascii="Times New Roman" w:hAnsi="Times New Roman" w:cs="Times New Roman"/>
          <w:sz w:val="24"/>
          <w:szCs w:val="24"/>
        </w:rPr>
        <w:t>B</w:t>
      </w:r>
      <w:r w:rsidR="00DE5EF8" w:rsidRPr="00BE468C">
        <w:rPr>
          <w:rFonts w:ascii="Times New Roman" w:hAnsi="Times New Roman" w:cs="Times New Roman"/>
          <w:sz w:val="24"/>
          <w:szCs w:val="24"/>
        </w:rPr>
        <w:t xml:space="preserve">akteri memperoleh suatu senyawa yang dapat menyebabkan suatu makanan memiliki rasa dan aroma yang spesifik, </w:t>
      </w:r>
    </w:p>
    <w:p w:rsidR="00DE5EF8" w:rsidRPr="00BE468C" w:rsidRDefault="00DE5EF8" w:rsidP="001B42F1">
      <w:pPr>
        <w:pStyle w:val="ListParagraph"/>
        <w:numPr>
          <w:ilvl w:val="1"/>
          <w:numId w:val="13"/>
        </w:numPr>
        <w:tabs>
          <w:tab w:val="left" w:pos="180"/>
        </w:tabs>
        <w:spacing w:after="0"/>
        <w:ind w:left="426" w:hanging="426"/>
        <w:rPr>
          <w:rFonts w:ascii="Times New Roman" w:hAnsi="Times New Roman" w:cs="Times New Roman"/>
          <w:sz w:val="24"/>
          <w:szCs w:val="24"/>
        </w:rPr>
      </w:pPr>
      <w:r w:rsidRPr="00BE468C">
        <w:rPr>
          <w:rFonts w:ascii="Times New Roman" w:hAnsi="Times New Roman" w:cs="Times New Roman"/>
          <w:sz w:val="24"/>
          <w:szCs w:val="24"/>
        </w:rPr>
        <w:t xml:space="preserve">Bakteri ini juga dapat mengubah makanan yang susah dicerna menjadi makanan fermentasi yang lebih mudah dicerna oleh tubuh, contohnya perubahan protein menjadi asam amino. </w:t>
      </w:r>
    </w:p>
    <w:p w:rsidR="00DE5EF8" w:rsidRPr="00BE468C" w:rsidRDefault="00DE5EF8" w:rsidP="001B42F1">
      <w:pPr>
        <w:pStyle w:val="ListParagraph"/>
        <w:numPr>
          <w:ilvl w:val="1"/>
          <w:numId w:val="13"/>
        </w:numPr>
        <w:tabs>
          <w:tab w:val="left" w:pos="180"/>
        </w:tabs>
        <w:spacing w:after="0"/>
        <w:ind w:left="426" w:hanging="426"/>
        <w:rPr>
          <w:rFonts w:ascii="Times New Roman" w:hAnsi="Times New Roman" w:cs="Times New Roman"/>
          <w:sz w:val="24"/>
          <w:szCs w:val="24"/>
        </w:rPr>
      </w:pPr>
      <w:r w:rsidRPr="00BE468C">
        <w:rPr>
          <w:rFonts w:ascii="Times New Roman" w:hAnsi="Times New Roman" w:cs="Times New Roman"/>
          <w:sz w:val="24"/>
          <w:szCs w:val="24"/>
        </w:rPr>
        <w:t>bakteri asam laktat juga memperoleh senyawa antimikroba yang dapat menghalangi pertumbuhan dari mikroba pembusuk maupun patogen sehingga dapat memperpanjang masa penyimpanan makanan.</w:t>
      </w:r>
    </w:p>
    <w:p w:rsidR="001B3F2B" w:rsidRDefault="00BE468C" w:rsidP="001B42F1">
      <w:pPr>
        <w:tabs>
          <w:tab w:val="left" w:pos="180"/>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096B63" w:rsidRPr="00F63D41">
        <w:rPr>
          <w:rFonts w:ascii="Times New Roman" w:hAnsi="Times New Roman" w:cs="Times New Roman"/>
          <w:sz w:val="24"/>
          <w:szCs w:val="24"/>
        </w:rPr>
        <w:t xml:space="preserve">Pemanfaatan Bakteri Asam Laktat (BAL) Bakteri probiotik memiliki banyak manfaat untuk kesehatan manusia diantaranya dalam sistem imunitas, sistem intestinal, sistem urogenital, menurunkan efek alergi, dan manfaat manfaat lainnya. Pada sistem imunitas, probiotik bertanggung jawab dalam merangsang daya tahan tubuh baik selular maupun humoral sehingga dapat melindungi tubuh dari berbagai infeksi. Sistem imunitas menyediakan pertahanan utama melawan mikroorganisme patogen. Penurunan sistem imunitas dapat menyebabkan penyakit tertentu seperti kanker, AIDS, leukemia. Penyakit autoimun seperti </w:t>
      </w:r>
      <w:r w:rsidR="00096B63" w:rsidRPr="00F63D41">
        <w:rPr>
          <w:rFonts w:ascii="Times New Roman" w:hAnsi="Times New Roman" w:cs="Times New Roman"/>
          <w:sz w:val="24"/>
          <w:szCs w:val="24"/>
        </w:rPr>
        <w:lastRenderedPageBreak/>
        <w:t>rematik dan penyakit radang usus juga dapat terjadi bila sistem imunitas tidak berjalan dengan sempurna</w:t>
      </w:r>
      <w:r w:rsidR="00875C1C">
        <w:rPr>
          <w:rFonts w:ascii="Times New Roman" w:hAnsi="Times New Roman" w:cs="Times New Roman"/>
          <w:sz w:val="24"/>
          <w:szCs w:val="24"/>
        </w:rPr>
        <w:t>(</w:t>
      </w:r>
      <w:r w:rsidR="00875C1C" w:rsidRPr="004912A9">
        <w:rPr>
          <w:rFonts w:ascii="Times New Roman" w:hAnsi="Times New Roman" w:cs="Times New Roman"/>
          <w:color w:val="222222"/>
          <w:sz w:val="24"/>
          <w:szCs w:val="24"/>
          <w:shd w:val="clear" w:color="auto" w:fill="FFFFFF"/>
        </w:rPr>
        <w:t>Syukur, 2017)</w:t>
      </w:r>
      <w:r w:rsidR="00875C1C">
        <w:rPr>
          <w:rFonts w:ascii="Times New Roman" w:hAnsi="Times New Roman" w:cs="Times New Roman"/>
          <w:sz w:val="24"/>
          <w:szCs w:val="24"/>
        </w:rPr>
        <w:t>.</w:t>
      </w:r>
    </w:p>
    <w:p w:rsidR="00087DBC" w:rsidRPr="00516A62" w:rsidRDefault="00087DBC" w:rsidP="00EE1979">
      <w:pPr>
        <w:pStyle w:val="Heading3"/>
      </w:pPr>
      <w:bookmarkStart w:id="47" w:name="_Toc201748450"/>
      <w:r w:rsidRPr="00516A62">
        <w:t>2.</w:t>
      </w:r>
      <w:r w:rsidR="00A217D3" w:rsidRPr="00516A62">
        <w:t>4</w:t>
      </w:r>
      <w:r w:rsidRPr="00516A62">
        <w:t>.</w:t>
      </w:r>
      <w:r w:rsidR="00A746C9" w:rsidRPr="00516A62">
        <w:t>4</w:t>
      </w:r>
      <w:r w:rsidRPr="00516A62">
        <w:t xml:space="preserve"> Fermentasi Asam Laktat</w:t>
      </w:r>
      <w:bookmarkEnd w:id="47"/>
    </w:p>
    <w:p w:rsidR="001E1210" w:rsidRPr="00516A62" w:rsidRDefault="001F184D" w:rsidP="00EE1979">
      <w:pPr>
        <w:tabs>
          <w:tab w:val="left" w:pos="180"/>
        </w:tabs>
        <w:spacing w:after="0" w:line="480" w:lineRule="auto"/>
        <w:ind w:firstLine="567"/>
        <w:jc w:val="both"/>
        <w:rPr>
          <w:rFonts w:ascii="Times New Roman" w:hAnsi="Times New Roman" w:cs="Times New Roman"/>
          <w:sz w:val="24"/>
          <w:szCs w:val="24"/>
        </w:rPr>
      </w:pPr>
      <w:r w:rsidRPr="00516A62">
        <w:rPr>
          <w:rFonts w:ascii="Times New Roman" w:hAnsi="Times New Roman" w:cs="Times New Roman"/>
          <w:sz w:val="24"/>
          <w:szCs w:val="24"/>
        </w:rPr>
        <w:t>Fermentasi adalah proses produksi energi dalam sel terjadi secara anaerob dengan atau tanpa akseptor eksternal. Gula seperti glukosa, fruktosa dan sukrosa sebagai bahan dasar ketika difermentasi dalam kondisi anaerob akan menghasilkan etanol, asam laktat, asam butirat, aseton dan hidrogen.</w:t>
      </w:r>
    </w:p>
    <w:p w:rsidR="007C2605" w:rsidRPr="00516A62" w:rsidRDefault="007C2605" w:rsidP="001B42F1">
      <w:pPr>
        <w:tabs>
          <w:tab w:val="left" w:pos="180"/>
        </w:tabs>
        <w:spacing w:after="0" w:line="480" w:lineRule="auto"/>
        <w:jc w:val="both"/>
        <w:rPr>
          <w:rFonts w:ascii="Times New Roman" w:hAnsi="Times New Roman" w:cs="Times New Roman"/>
          <w:sz w:val="24"/>
          <w:szCs w:val="24"/>
        </w:rPr>
      </w:pPr>
      <w:r w:rsidRPr="00516A62">
        <w:rPr>
          <w:rFonts w:ascii="Times New Roman" w:hAnsi="Times New Roman" w:cs="Times New Roman"/>
          <w:sz w:val="24"/>
          <w:szCs w:val="24"/>
        </w:rPr>
        <w:t xml:space="preserve">Berdasarkan jalur metabolisme saccharolytic, bakteri asam laktat dapat dibedakan menjadi dua kelompok yaitu: </w:t>
      </w:r>
    </w:p>
    <w:p w:rsidR="007C2605" w:rsidRPr="000B48A2" w:rsidRDefault="007C2605" w:rsidP="001B42F1">
      <w:pPr>
        <w:pStyle w:val="ListParagraph"/>
        <w:numPr>
          <w:ilvl w:val="0"/>
          <w:numId w:val="14"/>
        </w:numPr>
        <w:spacing w:after="0"/>
        <w:ind w:left="426" w:hanging="426"/>
        <w:rPr>
          <w:rFonts w:ascii="Times New Roman" w:hAnsi="Times New Roman" w:cs="Times New Roman"/>
          <w:sz w:val="24"/>
          <w:szCs w:val="24"/>
        </w:rPr>
      </w:pPr>
      <w:r w:rsidRPr="000B48A2">
        <w:rPr>
          <w:rFonts w:ascii="Times New Roman" w:hAnsi="Times New Roman" w:cs="Times New Roman"/>
          <w:sz w:val="24"/>
          <w:szCs w:val="24"/>
        </w:rPr>
        <w:t>Homofermentatif : Bakteri dalam kelompok ini akan mengubah heksosa menjadi asam laktat dalam jalur Embden-Meyerhof (EM), dan tidak dapat memfermentasikan pentosa atau glukonat. Jalur metabolisme homofermentatif.</w:t>
      </w:r>
    </w:p>
    <w:p w:rsidR="001F184D" w:rsidRPr="000B48A2" w:rsidRDefault="007C2605" w:rsidP="001B42F1">
      <w:pPr>
        <w:pStyle w:val="ListParagraph"/>
        <w:numPr>
          <w:ilvl w:val="0"/>
          <w:numId w:val="14"/>
        </w:numPr>
        <w:spacing w:after="0"/>
        <w:ind w:left="426" w:hanging="426"/>
        <w:rPr>
          <w:rFonts w:ascii="Times New Roman" w:hAnsi="Times New Roman" w:cs="Times New Roman"/>
          <w:sz w:val="24"/>
          <w:szCs w:val="24"/>
        </w:rPr>
      </w:pPr>
      <w:r w:rsidRPr="000B48A2">
        <w:rPr>
          <w:rFonts w:ascii="Times New Roman" w:hAnsi="Times New Roman" w:cs="Times New Roman"/>
          <w:sz w:val="24"/>
          <w:szCs w:val="24"/>
        </w:rPr>
        <w:t>Heterofermentatif : Heksosa difermentasikan menjadi asam laktat, karbon dioksida, dan etanol (atau asam asetat sebagai akseptor elektron alternatif). Pentosa lalu diubah menjadi laktat dan asam asetat.</w:t>
      </w:r>
    </w:p>
    <w:p w:rsidR="000930A5" w:rsidRPr="00516A62" w:rsidRDefault="003F24A4" w:rsidP="001B42F1">
      <w:pPr>
        <w:tabs>
          <w:tab w:val="left" w:pos="180"/>
        </w:tabs>
        <w:spacing w:after="0" w:line="480" w:lineRule="auto"/>
        <w:jc w:val="both"/>
        <w:rPr>
          <w:rFonts w:ascii="Times New Roman" w:hAnsi="Times New Roman" w:cs="Times New Roman"/>
          <w:sz w:val="24"/>
          <w:szCs w:val="24"/>
        </w:rPr>
      </w:pPr>
      <w:r w:rsidRPr="00516A62">
        <w:rPr>
          <w:rFonts w:ascii="Times New Roman" w:hAnsi="Times New Roman" w:cs="Times New Roman"/>
          <w:sz w:val="24"/>
          <w:szCs w:val="24"/>
        </w:rPr>
        <w:t>Nama bakteri asam laktat diperoleh dari kemampuannya dalam memfermentasi gula menjadi asam laktat. Bakteri asam laktat juga terdapat dalam tubuh manusia sebagai flora normal tubuh. Selain pada manusia, bakteri ini juga dapat ditemukan pada produk sayuran dan susu</w:t>
      </w:r>
      <w:r w:rsidR="00875C1C">
        <w:rPr>
          <w:rFonts w:ascii="Times New Roman" w:hAnsi="Times New Roman" w:cs="Times New Roman"/>
          <w:sz w:val="24"/>
          <w:szCs w:val="24"/>
        </w:rPr>
        <w:t>(</w:t>
      </w:r>
      <w:r w:rsidR="00875C1C" w:rsidRPr="004912A9">
        <w:rPr>
          <w:rFonts w:ascii="Times New Roman" w:hAnsi="Times New Roman" w:cs="Times New Roman"/>
          <w:color w:val="222222"/>
          <w:sz w:val="24"/>
          <w:szCs w:val="24"/>
          <w:shd w:val="clear" w:color="auto" w:fill="FFFFFF"/>
        </w:rPr>
        <w:t>Syukur, 2017)</w:t>
      </w:r>
      <w:r w:rsidR="00875C1C">
        <w:rPr>
          <w:rFonts w:ascii="Times New Roman" w:hAnsi="Times New Roman" w:cs="Times New Roman"/>
          <w:sz w:val="24"/>
          <w:szCs w:val="24"/>
        </w:rPr>
        <w:t>.</w:t>
      </w:r>
    </w:p>
    <w:p w:rsidR="008F580C" w:rsidRPr="00516A62" w:rsidRDefault="000930A5" w:rsidP="00570487">
      <w:pPr>
        <w:pStyle w:val="Heading3"/>
      </w:pPr>
      <w:bookmarkStart w:id="48" w:name="_Toc201748451"/>
      <w:r w:rsidRPr="00516A62">
        <w:t>2.</w:t>
      </w:r>
      <w:r w:rsidR="00A217D3" w:rsidRPr="00516A62">
        <w:t>4</w:t>
      </w:r>
      <w:r w:rsidR="001B6DCA" w:rsidRPr="00516A62">
        <w:t>.</w:t>
      </w:r>
      <w:r w:rsidR="00A746C9" w:rsidRPr="00516A62">
        <w:t>5</w:t>
      </w:r>
      <w:r w:rsidR="008F580C" w:rsidRPr="00516A62">
        <w:t>Bakteri Asam Laktat Penghasil Bakteriosin</w:t>
      </w:r>
      <w:bookmarkEnd w:id="48"/>
    </w:p>
    <w:p w:rsidR="000930A5" w:rsidRPr="00516A62" w:rsidRDefault="008F580C" w:rsidP="00ED3DA0">
      <w:pPr>
        <w:spacing w:before="240" w:after="0" w:line="480" w:lineRule="auto"/>
        <w:ind w:firstLine="567"/>
        <w:jc w:val="both"/>
        <w:rPr>
          <w:rFonts w:ascii="Times New Roman" w:hAnsi="Times New Roman" w:cs="Times New Roman"/>
          <w:sz w:val="24"/>
          <w:szCs w:val="24"/>
        </w:rPr>
      </w:pPr>
      <w:r w:rsidRPr="00516A62">
        <w:rPr>
          <w:rFonts w:ascii="Times New Roman" w:hAnsi="Times New Roman" w:cs="Times New Roman"/>
          <w:sz w:val="24"/>
          <w:szCs w:val="24"/>
        </w:rPr>
        <w:t xml:space="preserve">Bakteriosin dihasilkan oleh bakteri asam laktat (BAL), namun tidak semua bakteri asam laktat menghasilkan bakteriosin. Oleh karena itu skrining bakteri asam laktat diperlukan untuk mengisolasi BAL penghasil bakteriosin. Skrining </w:t>
      </w:r>
      <w:r w:rsidRPr="00516A62">
        <w:rPr>
          <w:rFonts w:ascii="Times New Roman" w:hAnsi="Times New Roman" w:cs="Times New Roman"/>
          <w:sz w:val="24"/>
          <w:szCs w:val="24"/>
        </w:rPr>
        <w:lastRenderedPageBreak/>
        <w:t>BAL penghasil bakteriosin dapat dilakukan dengan metode skringing langsung dan metode skrining tidak langsung</w:t>
      </w:r>
      <w:r w:rsidR="00FF41F7">
        <w:rPr>
          <w:rFonts w:ascii="Times New Roman" w:hAnsi="Times New Roman" w:cs="Times New Roman"/>
          <w:sz w:val="24"/>
          <w:szCs w:val="24"/>
        </w:rPr>
        <w:t xml:space="preserve"> y</w:t>
      </w:r>
      <w:r w:rsidRPr="00516A62">
        <w:rPr>
          <w:rFonts w:ascii="Times New Roman" w:hAnsi="Times New Roman" w:cs="Times New Roman"/>
          <w:sz w:val="24"/>
          <w:szCs w:val="24"/>
        </w:rPr>
        <w:t>ang termasuk dalam Metode skrining langsung adalah metode difusi sumur. Metode ini dikembangkan dengan menumbuhkan organism yang diuji sebagai penghasil bakteriosin dan bakteri indikator (antagonis) secara bersamaan. Supernatan dari kultur yang diduga penghasil bakteriosin ditempatkan dalam sumuran sehingga akan berdifusi pada media agar. Timbulnya zona jernih penghambatan pada media agar (media uji) disekitar sumuran merupakan pertanda adanya bakteriosin yang dihasilkan bakteri asam laktat yang menghambat pertumbuhan bakteri indi</w:t>
      </w:r>
      <w:r w:rsidR="00EB251B">
        <w:rPr>
          <w:rFonts w:ascii="Times New Roman" w:hAnsi="Times New Roman" w:cs="Times New Roman"/>
          <w:sz w:val="24"/>
          <w:szCs w:val="24"/>
        </w:rPr>
        <w:t>k</w:t>
      </w:r>
      <w:r w:rsidRPr="00516A62">
        <w:rPr>
          <w:rFonts w:ascii="Times New Roman" w:hAnsi="Times New Roman" w:cs="Times New Roman"/>
          <w:sz w:val="24"/>
          <w:szCs w:val="24"/>
        </w:rPr>
        <w:t xml:space="preserve">ator </w:t>
      </w:r>
      <w:r w:rsidR="00875C1C">
        <w:rPr>
          <w:rFonts w:ascii="Times New Roman" w:hAnsi="Times New Roman" w:cs="Times New Roman"/>
          <w:sz w:val="24"/>
          <w:szCs w:val="24"/>
        </w:rPr>
        <w:t>(</w:t>
      </w:r>
      <w:r w:rsidR="00875C1C" w:rsidRPr="004912A9">
        <w:rPr>
          <w:rFonts w:ascii="Times New Roman" w:hAnsi="Times New Roman" w:cs="Times New Roman"/>
          <w:color w:val="222222"/>
          <w:sz w:val="24"/>
          <w:szCs w:val="24"/>
          <w:shd w:val="clear" w:color="auto" w:fill="FFFFFF"/>
        </w:rPr>
        <w:t>Syukur, 2017)</w:t>
      </w:r>
      <w:r w:rsidR="00875C1C">
        <w:rPr>
          <w:rFonts w:ascii="Times New Roman" w:hAnsi="Times New Roman" w:cs="Times New Roman"/>
          <w:sz w:val="24"/>
          <w:szCs w:val="24"/>
        </w:rPr>
        <w:t>.</w:t>
      </w:r>
    </w:p>
    <w:p w:rsidR="00DE5EF8" w:rsidRPr="00516A62" w:rsidRDefault="00D453D4" w:rsidP="00546A6D">
      <w:pPr>
        <w:pStyle w:val="Heading2"/>
      </w:pPr>
      <w:bookmarkStart w:id="49" w:name="_Toc201748452"/>
      <w:r w:rsidRPr="00516A62">
        <w:t>2.5</w:t>
      </w:r>
      <w:r w:rsidR="00DE5EF8" w:rsidRPr="00516A62">
        <w:t>Bakteriosin</w:t>
      </w:r>
      <w:bookmarkEnd w:id="49"/>
    </w:p>
    <w:p w:rsidR="00DE5EF8" w:rsidRPr="00516A62" w:rsidRDefault="000B48A2" w:rsidP="001B42F1">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sidR="00DE5EF8" w:rsidRPr="00516A62">
        <w:rPr>
          <w:rFonts w:ascii="Times New Roman" w:hAnsi="Times New Roman" w:cs="Times New Roman"/>
          <w:sz w:val="24"/>
          <w:szCs w:val="24"/>
        </w:rPr>
        <w:t>Bakteriosin adalah protein yang dihasilkan oleh bakteri</w:t>
      </w:r>
      <w:r w:rsidR="00FA2132">
        <w:rPr>
          <w:rFonts w:ascii="Times New Roman" w:hAnsi="Times New Roman" w:cs="Times New Roman"/>
          <w:sz w:val="24"/>
          <w:szCs w:val="24"/>
        </w:rPr>
        <w:t xml:space="preserve"> asam laktat</w:t>
      </w:r>
      <w:r w:rsidR="00DE5EF8" w:rsidRPr="00516A62">
        <w:rPr>
          <w:rFonts w:ascii="Times New Roman" w:hAnsi="Times New Roman" w:cs="Times New Roman"/>
          <w:sz w:val="24"/>
          <w:szCs w:val="24"/>
        </w:rPr>
        <w:t>, yang berfungsi dalam menghambat pertumbuhan bakteri lain. Banyak penelitian yang telah dilakukan tentang bakteriosin, ditemukan berbagai macam bakteriosin. Bakteriosin ini diangap mampu digunakan sebagai antib</w:t>
      </w:r>
      <w:r w:rsidR="0079098B">
        <w:rPr>
          <w:rFonts w:ascii="Times New Roman" w:hAnsi="Times New Roman" w:cs="Times New Roman"/>
          <w:sz w:val="24"/>
          <w:szCs w:val="24"/>
        </w:rPr>
        <w:t>akteri</w:t>
      </w:r>
      <w:r w:rsidR="00DE5EF8" w:rsidRPr="00516A62">
        <w:rPr>
          <w:rFonts w:ascii="Times New Roman" w:hAnsi="Times New Roman" w:cs="Times New Roman"/>
          <w:sz w:val="24"/>
          <w:szCs w:val="24"/>
        </w:rPr>
        <w:t xml:space="preserve"> alami, karena mampu mengambat pertumbuhan bakteri-bakteri </w:t>
      </w:r>
      <w:r w:rsidR="005C654F" w:rsidRPr="00516A62">
        <w:rPr>
          <w:rFonts w:ascii="Times New Roman" w:hAnsi="Times New Roman" w:cs="Times New Roman"/>
          <w:sz w:val="24"/>
          <w:szCs w:val="24"/>
        </w:rPr>
        <w:t>pathogen.</w:t>
      </w:r>
    </w:p>
    <w:p w:rsidR="00EC58A3" w:rsidRPr="00516A62" w:rsidRDefault="00EC58A3" w:rsidP="001B42F1">
      <w:pPr>
        <w:tabs>
          <w:tab w:val="left" w:pos="993"/>
          <w:tab w:val="left" w:pos="1293"/>
        </w:tabs>
        <w:spacing w:after="0" w:line="480" w:lineRule="auto"/>
        <w:jc w:val="both"/>
        <w:rPr>
          <w:rFonts w:ascii="Times New Roman" w:hAnsi="Times New Roman" w:cs="Times New Roman"/>
          <w:sz w:val="24"/>
          <w:szCs w:val="24"/>
        </w:rPr>
      </w:pPr>
      <w:r w:rsidRPr="00516A62">
        <w:rPr>
          <w:rFonts w:ascii="Times New Roman" w:hAnsi="Times New Roman" w:cs="Times New Roman"/>
          <w:sz w:val="24"/>
          <w:szCs w:val="24"/>
        </w:rPr>
        <w:t xml:space="preserve">Bakteriosin merupakan protein yang disintesis oleh bakteri asam laktat (BAL) dan memiliki kemampuan penghambatan terhadap mikrobia lain. Beberapa sifat yang dimiliki bakteriosin adalah sensitif terhadap enzim proteolitik, dapat bertahan pada suhu tinggi dan stabil pada pH asam atau netral </w:t>
      </w:r>
      <w:r w:rsidR="00875C1C">
        <w:rPr>
          <w:rFonts w:ascii="Times New Roman" w:hAnsi="Times New Roman" w:cs="Times New Roman"/>
          <w:sz w:val="24"/>
          <w:szCs w:val="24"/>
        </w:rPr>
        <w:t>(</w:t>
      </w:r>
      <w:r w:rsidR="00875C1C" w:rsidRPr="004912A9">
        <w:rPr>
          <w:rFonts w:ascii="Times New Roman" w:hAnsi="Times New Roman" w:cs="Times New Roman"/>
          <w:color w:val="222222"/>
          <w:sz w:val="24"/>
          <w:szCs w:val="24"/>
          <w:shd w:val="clear" w:color="auto" w:fill="FFFFFF"/>
        </w:rPr>
        <w:t>Syukur, 2017)</w:t>
      </w:r>
      <w:r w:rsidR="00875C1C">
        <w:rPr>
          <w:rFonts w:ascii="Times New Roman" w:hAnsi="Times New Roman" w:cs="Times New Roman"/>
          <w:sz w:val="24"/>
          <w:szCs w:val="24"/>
        </w:rPr>
        <w:t>.</w:t>
      </w:r>
    </w:p>
    <w:p w:rsidR="00DE5EF8" w:rsidRPr="00516A62" w:rsidRDefault="00DE5EF8" w:rsidP="00570487">
      <w:pPr>
        <w:pStyle w:val="Heading3"/>
      </w:pPr>
      <w:bookmarkStart w:id="50" w:name="_Toc201748453"/>
      <w:r w:rsidRPr="00516A62">
        <w:t>2.</w:t>
      </w:r>
      <w:r w:rsidR="00A217D3" w:rsidRPr="00516A62">
        <w:t>5</w:t>
      </w:r>
      <w:r w:rsidRPr="00516A62">
        <w:t xml:space="preserve">.1 </w:t>
      </w:r>
      <w:r w:rsidR="00B22E49" w:rsidRPr="00516A62">
        <w:t>Fungsi Bakteriosin</w:t>
      </w:r>
      <w:bookmarkEnd w:id="50"/>
    </w:p>
    <w:p w:rsidR="00B22E49" w:rsidRPr="00516A62" w:rsidRDefault="000B48A2" w:rsidP="00230B42">
      <w:pPr>
        <w:tabs>
          <w:tab w:val="left" w:pos="180"/>
        </w:tabs>
        <w:spacing w:before="240" w:after="0" w:line="48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B22E49" w:rsidRPr="00516A62">
        <w:rPr>
          <w:rFonts w:ascii="Times New Roman" w:hAnsi="Times New Roman" w:cs="Times New Roman"/>
          <w:sz w:val="24"/>
          <w:szCs w:val="24"/>
        </w:rPr>
        <w:t xml:space="preserve">Bakteri asam laktat (BAL) dari waktu kewaktu digunakan di dalam proses fermentasi dan senyawa antibakteri (bakterisidal) yang dihasilkan bakteri asam laktat dapat menghambat mikroorganisme lainnya. Beberapa senyawa antibakteri yang disintesis oleh bakteri asam laktat adalah hidrogen peroksida, </w:t>
      </w:r>
      <w:r w:rsidR="00B22E49" w:rsidRPr="00516A62">
        <w:rPr>
          <w:rFonts w:ascii="Times New Roman" w:hAnsi="Times New Roman" w:cs="Times New Roman"/>
          <w:sz w:val="24"/>
          <w:szCs w:val="24"/>
        </w:rPr>
        <w:lastRenderedPageBreak/>
        <w:t>karbondioksida, diasetil, asam organic, asam lemak, dan bakteriosin. Dari beberapa komponen bioaktif yang dihasilkan, bakteriosin merupakan hasil metabolisme bakteri asam laktat yang banyak dikaji dan digunakan sebagai bahan pengawet, karena memiliki sifat yang tahan terhadap panas, tidak mudah menguap seperti hidrogen peroksida dan al</w:t>
      </w:r>
      <w:r w:rsidR="000573B8">
        <w:rPr>
          <w:rFonts w:ascii="Times New Roman" w:hAnsi="Times New Roman" w:cs="Times New Roman"/>
          <w:sz w:val="24"/>
          <w:szCs w:val="24"/>
        </w:rPr>
        <w:t>k</w:t>
      </w:r>
      <w:r w:rsidR="00B22E49" w:rsidRPr="00516A62">
        <w:rPr>
          <w:rFonts w:ascii="Times New Roman" w:hAnsi="Times New Roman" w:cs="Times New Roman"/>
          <w:sz w:val="24"/>
          <w:szCs w:val="24"/>
        </w:rPr>
        <w:t>ohol, tidak merubah aroma, dan rasa seperti asam laktat, serta tidak merubah warna produk akhir</w:t>
      </w:r>
      <w:r w:rsidR="00875C1C">
        <w:rPr>
          <w:rFonts w:ascii="Times New Roman" w:hAnsi="Times New Roman" w:cs="Times New Roman"/>
          <w:sz w:val="24"/>
          <w:szCs w:val="24"/>
        </w:rPr>
        <w:t>(</w:t>
      </w:r>
      <w:r w:rsidR="00875C1C" w:rsidRPr="004912A9">
        <w:rPr>
          <w:rFonts w:ascii="Times New Roman" w:hAnsi="Times New Roman" w:cs="Times New Roman"/>
          <w:color w:val="222222"/>
          <w:sz w:val="24"/>
          <w:szCs w:val="24"/>
          <w:shd w:val="clear" w:color="auto" w:fill="FFFFFF"/>
        </w:rPr>
        <w:t>Syukur, 2017)</w:t>
      </w:r>
      <w:r w:rsidR="00875C1C">
        <w:rPr>
          <w:rFonts w:ascii="Times New Roman" w:hAnsi="Times New Roman" w:cs="Times New Roman"/>
          <w:sz w:val="24"/>
          <w:szCs w:val="24"/>
        </w:rPr>
        <w:t>.</w:t>
      </w:r>
    </w:p>
    <w:p w:rsidR="000F0452" w:rsidRPr="00516A62" w:rsidRDefault="000F0452" w:rsidP="00570487">
      <w:pPr>
        <w:pStyle w:val="Heading3"/>
      </w:pPr>
      <w:bookmarkStart w:id="51" w:name="_Toc201748454"/>
      <w:r w:rsidRPr="00516A62">
        <w:t>2.</w:t>
      </w:r>
      <w:r w:rsidR="00322711" w:rsidRPr="00516A62">
        <w:t>5</w:t>
      </w:r>
      <w:r w:rsidRPr="00516A62">
        <w:t>.</w:t>
      </w:r>
      <w:r w:rsidR="00FC5B13" w:rsidRPr="00516A62">
        <w:t>2</w:t>
      </w:r>
      <w:r w:rsidR="00D00A47" w:rsidRPr="00516A62">
        <w:t>O</w:t>
      </w:r>
      <w:r w:rsidRPr="00516A62">
        <w:t>ptimasi pertumbuhan bakteriosin</w:t>
      </w:r>
      <w:bookmarkEnd w:id="51"/>
    </w:p>
    <w:p w:rsidR="004424E5" w:rsidRPr="00516A62" w:rsidRDefault="001549B5" w:rsidP="006D5E8A">
      <w:pPr>
        <w:tabs>
          <w:tab w:val="left" w:pos="180"/>
        </w:tabs>
        <w:spacing w:before="240" w:after="0" w:line="48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0F0452" w:rsidRPr="00516A62">
        <w:rPr>
          <w:rFonts w:ascii="Times New Roman" w:hAnsi="Times New Roman" w:cs="Times New Roman"/>
          <w:sz w:val="24"/>
          <w:szCs w:val="24"/>
        </w:rPr>
        <w:t>Optimasi pertumbuhan Bakteri Asam Laktat akan mengalami peningkatan dengan meningkatnya waktu inkubasi. Peningkatan ini berlangsung secara logaritma. Meningkatnya jumlah biomassa akan menyebabkan jumlah bakteriosin yang dihasilkan juga akan meningkat kemudian turun setelah mencapai fase stasioner</w:t>
      </w:r>
      <w:r w:rsidR="00875C1C">
        <w:rPr>
          <w:rFonts w:ascii="Times New Roman" w:hAnsi="Times New Roman" w:cs="Times New Roman"/>
          <w:sz w:val="24"/>
          <w:szCs w:val="24"/>
        </w:rPr>
        <w:t>(</w:t>
      </w:r>
      <w:r w:rsidR="00875C1C" w:rsidRPr="004912A9">
        <w:rPr>
          <w:rFonts w:ascii="Times New Roman" w:hAnsi="Times New Roman" w:cs="Times New Roman"/>
          <w:color w:val="222222"/>
          <w:sz w:val="24"/>
          <w:szCs w:val="24"/>
          <w:shd w:val="clear" w:color="auto" w:fill="FFFFFF"/>
        </w:rPr>
        <w:t>Syukur, 2017)</w:t>
      </w:r>
      <w:r w:rsidR="00875C1C">
        <w:rPr>
          <w:rFonts w:ascii="Times New Roman" w:hAnsi="Times New Roman" w:cs="Times New Roman"/>
          <w:sz w:val="24"/>
          <w:szCs w:val="24"/>
        </w:rPr>
        <w:t>.</w:t>
      </w:r>
    </w:p>
    <w:p w:rsidR="004424E5" w:rsidRPr="00516A62" w:rsidRDefault="000F0452" w:rsidP="001B42F1">
      <w:pPr>
        <w:tabs>
          <w:tab w:val="left" w:pos="180"/>
          <w:tab w:val="left" w:pos="1293"/>
        </w:tabs>
        <w:spacing w:after="0" w:line="480" w:lineRule="auto"/>
        <w:jc w:val="both"/>
        <w:rPr>
          <w:rFonts w:ascii="Times New Roman" w:hAnsi="Times New Roman" w:cs="Times New Roman"/>
          <w:sz w:val="24"/>
          <w:szCs w:val="24"/>
        </w:rPr>
      </w:pPr>
      <w:r w:rsidRPr="00516A62">
        <w:rPr>
          <w:rFonts w:ascii="Times New Roman" w:hAnsi="Times New Roman" w:cs="Times New Roman"/>
          <w:sz w:val="24"/>
          <w:szCs w:val="24"/>
        </w:rPr>
        <w:t xml:space="preserve">Kultur Bakteri asam laktat: </w:t>
      </w:r>
    </w:p>
    <w:p w:rsidR="004424E5" w:rsidRPr="001549B5" w:rsidRDefault="000F0452" w:rsidP="001B42F1">
      <w:pPr>
        <w:pStyle w:val="ListParagraph"/>
        <w:numPr>
          <w:ilvl w:val="0"/>
          <w:numId w:val="15"/>
        </w:numPr>
        <w:tabs>
          <w:tab w:val="left" w:pos="180"/>
          <w:tab w:val="left" w:pos="1293"/>
        </w:tabs>
        <w:spacing w:after="0"/>
        <w:rPr>
          <w:rFonts w:ascii="Times New Roman" w:hAnsi="Times New Roman" w:cs="Times New Roman"/>
          <w:sz w:val="24"/>
          <w:szCs w:val="24"/>
        </w:rPr>
      </w:pPr>
      <w:r w:rsidRPr="001549B5">
        <w:rPr>
          <w:rFonts w:ascii="Times New Roman" w:hAnsi="Times New Roman" w:cs="Times New Roman"/>
          <w:sz w:val="24"/>
          <w:szCs w:val="24"/>
        </w:rPr>
        <w:t>Metoda</w:t>
      </w:r>
      <w:r w:rsidRPr="00D31C58">
        <w:rPr>
          <w:rFonts w:ascii="Times New Roman" w:hAnsi="Times New Roman" w:cs="Times New Roman"/>
          <w:i/>
          <w:sz w:val="24"/>
          <w:szCs w:val="24"/>
        </w:rPr>
        <w:t xml:space="preserve"> Enrichment</w:t>
      </w:r>
      <w:r w:rsidRPr="001549B5">
        <w:rPr>
          <w:rFonts w:ascii="Times New Roman" w:hAnsi="Times New Roman" w:cs="Times New Roman"/>
          <w:sz w:val="24"/>
          <w:szCs w:val="24"/>
        </w:rPr>
        <w:t xml:space="preserve"> Kultur BAL pada metoda Enrichment ini adalah pemindahan sampel setelah difermentasi dapat dilakukan pada medium MRS </w:t>
      </w:r>
      <w:r w:rsidRPr="000573B8">
        <w:rPr>
          <w:rFonts w:ascii="Times New Roman" w:hAnsi="Times New Roman" w:cs="Times New Roman"/>
          <w:i/>
          <w:sz w:val="24"/>
          <w:szCs w:val="24"/>
        </w:rPr>
        <w:t>Broth</w:t>
      </w:r>
      <w:r w:rsidRPr="001549B5">
        <w:rPr>
          <w:rFonts w:ascii="Times New Roman" w:hAnsi="Times New Roman" w:cs="Times New Roman"/>
          <w:sz w:val="24"/>
          <w:szCs w:val="24"/>
        </w:rPr>
        <w:t xml:space="preserve"> atau Tioglikolat (TGE). </w:t>
      </w:r>
    </w:p>
    <w:p w:rsidR="004424E5" w:rsidRPr="001549B5" w:rsidRDefault="000F0452" w:rsidP="00572DCA">
      <w:pPr>
        <w:pStyle w:val="ListParagraph"/>
        <w:numPr>
          <w:ilvl w:val="0"/>
          <w:numId w:val="15"/>
        </w:numPr>
        <w:tabs>
          <w:tab w:val="left" w:pos="180"/>
          <w:tab w:val="left" w:pos="1293"/>
        </w:tabs>
        <w:spacing w:after="0"/>
        <w:rPr>
          <w:rFonts w:ascii="Times New Roman" w:hAnsi="Times New Roman" w:cs="Times New Roman"/>
          <w:sz w:val="24"/>
          <w:szCs w:val="24"/>
        </w:rPr>
      </w:pPr>
      <w:r w:rsidRPr="001549B5">
        <w:rPr>
          <w:rFonts w:ascii="Times New Roman" w:hAnsi="Times New Roman" w:cs="Times New Roman"/>
          <w:sz w:val="24"/>
          <w:szCs w:val="24"/>
        </w:rPr>
        <w:t xml:space="preserve">Metoda Serial </w:t>
      </w:r>
      <w:r w:rsidRPr="000573B8">
        <w:rPr>
          <w:rFonts w:ascii="Times New Roman" w:hAnsi="Times New Roman" w:cs="Times New Roman"/>
          <w:i/>
          <w:sz w:val="24"/>
          <w:szCs w:val="24"/>
        </w:rPr>
        <w:t>Dilution</w:t>
      </w:r>
      <w:r w:rsidRPr="001549B5">
        <w:rPr>
          <w:rFonts w:ascii="Times New Roman" w:hAnsi="Times New Roman" w:cs="Times New Roman"/>
          <w:sz w:val="24"/>
          <w:szCs w:val="24"/>
        </w:rPr>
        <w:t xml:space="preserve"> Setelah </w:t>
      </w:r>
      <w:r w:rsidRPr="000573B8">
        <w:rPr>
          <w:rFonts w:ascii="Times New Roman" w:hAnsi="Times New Roman" w:cs="Times New Roman"/>
          <w:i/>
          <w:sz w:val="24"/>
          <w:szCs w:val="24"/>
        </w:rPr>
        <w:t>Enrichment,</w:t>
      </w:r>
      <w:r w:rsidRPr="001549B5">
        <w:rPr>
          <w:rFonts w:ascii="Times New Roman" w:hAnsi="Times New Roman" w:cs="Times New Roman"/>
          <w:sz w:val="24"/>
          <w:szCs w:val="24"/>
        </w:rPr>
        <w:t xml:space="preserve"> dilakukan pengenceran sampai 10-7 atau 10-9 untuk mancari isolat BAL. medium yang digunakan adalah pepton water. </w:t>
      </w:r>
    </w:p>
    <w:p w:rsidR="004424E5" w:rsidRPr="001549B5" w:rsidRDefault="000F0452" w:rsidP="00572DCA">
      <w:pPr>
        <w:pStyle w:val="ListParagraph"/>
        <w:numPr>
          <w:ilvl w:val="0"/>
          <w:numId w:val="15"/>
        </w:numPr>
        <w:tabs>
          <w:tab w:val="left" w:pos="180"/>
          <w:tab w:val="left" w:pos="1293"/>
        </w:tabs>
        <w:spacing w:after="0"/>
        <w:rPr>
          <w:rFonts w:ascii="Times New Roman" w:hAnsi="Times New Roman" w:cs="Times New Roman"/>
          <w:sz w:val="24"/>
          <w:szCs w:val="24"/>
        </w:rPr>
      </w:pPr>
      <w:r w:rsidRPr="001549B5">
        <w:rPr>
          <w:rFonts w:ascii="Times New Roman" w:hAnsi="Times New Roman" w:cs="Times New Roman"/>
          <w:sz w:val="24"/>
          <w:szCs w:val="24"/>
        </w:rPr>
        <w:t xml:space="preserve">Metoda Plating Kultur selanjutnya adalah penanaman kedalam medium MRS agar. Untuk menumbuhkan BAL dalam bentuk koloni-koloni. </w:t>
      </w:r>
    </w:p>
    <w:p w:rsidR="004424E5" w:rsidRPr="001549B5" w:rsidRDefault="000F0452" w:rsidP="00572DCA">
      <w:pPr>
        <w:pStyle w:val="ListParagraph"/>
        <w:numPr>
          <w:ilvl w:val="0"/>
          <w:numId w:val="15"/>
        </w:numPr>
        <w:tabs>
          <w:tab w:val="left" w:pos="180"/>
          <w:tab w:val="left" w:pos="1293"/>
        </w:tabs>
        <w:spacing w:after="0"/>
        <w:rPr>
          <w:rFonts w:ascii="Times New Roman" w:hAnsi="Times New Roman" w:cs="Times New Roman"/>
          <w:sz w:val="24"/>
          <w:szCs w:val="24"/>
        </w:rPr>
      </w:pPr>
      <w:r w:rsidRPr="001549B5">
        <w:rPr>
          <w:rFonts w:ascii="Times New Roman" w:hAnsi="Times New Roman" w:cs="Times New Roman"/>
          <w:sz w:val="24"/>
          <w:szCs w:val="24"/>
        </w:rPr>
        <w:t xml:space="preserve">Produksi Bakteriosin Kultur yang di lakukan untuk produksi bakteriosin dan untuk pemurnian adalah dengan medium MRS </w:t>
      </w:r>
      <w:r w:rsidRPr="000573B8">
        <w:rPr>
          <w:rFonts w:ascii="Times New Roman" w:hAnsi="Times New Roman" w:cs="Times New Roman"/>
          <w:i/>
          <w:sz w:val="24"/>
          <w:szCs w:val="24"/>
        </w:rPr>
        <w:t>Broth.</w:t>
      </w:r>
    </w:p>
    <w:p w:rsidR="00FA7CE9" w:rsidRDefault="000F0452" w:rsidP="001B42F1">
      <w:pPr>
        <w:pStyle w:val="ListParagraph"/>
        <w:numPr>
          <w:ilvl w:val="0"/>
          <w:numId w:val="15"/>
        </w:numPr>
        <w:tabs>
          <w:tab w:val="left" w:pos="180"/>
          <w:tab w:val="left" w:pos="1293"/>
        </w:tabs>
        <w:spacing w:after="0"/>
        <w:rPr>
          <w:rFonts w:ascii="Times New Roman" w:hAnsi="Times New Roman" w:cs="Times New Roman"/>
          <w:sz w:val="24"/>
          <w:szCs w:val="24"/>
        </w:rPr>
      </w:pPr>
      <w:r w:rsidRPr="001549B5">
        <w:rPr>
          <w:rFonts w:ascii="Times New Roman" w:hAnsi="Times New Roman" w:cs="Times New Roman"/>
          <w:sz w:val="24"/>
          <w:szCs w:val="24"/>
        </w:rPr>
        <w:lastRenderedPageBreak/>
        <w:t>Uji Antimikroba Medium kultur untuk uji antimikroba adalah dengan medium MRS Aagar atau Nutrient agar.</w:t>
      </w:r>
    </w:p>
    <w:p w:rsidR="00AB688B" w:rsidRPr="00516A62" w:rsidRDefault="00AB688B" w:rsidP="00570487">
      <w:pPr>
        <w:pStyle w:val="Heading3"/>
      </w:pPr>
      <w:bookmarkStart w:id="52" w:name="_Toc201748455"/>
      <w:r w:rsidRPr="00516A62">
        <w:t>2.5.3 K</w:t>
      </w:r>
      <w:r>
        <w:t>arakterisasi Bakteriosin</w:t>
      </w:r>
      <w:bookmarkEnd w:id="52"/>
    </w:p>
    <w:p w:rsidR="009D1833" w:rsidRPr="00572DCA" w:rsidRDefault="00BD623F" w:rsidP="006D5E8A">
      <w:pPr>
        <w:pStyle w:val="ListParagraph"/>
        <w:tabs>
          <w:tab w:val="left" w:pos="180"/>
          <w:tab w:val="left" w:pos="1293"/>
        </w:tabs>
        <w:spacing w:before="240" w:after="0"/>
        <w:ind w:left="0"/>
        <w:rPr>
          <w:rFonts w:ascii="Times New Roman" w:hAnsi="Times New Roman" w:cs="Times New Roman"/>
          <w:color w:val="222222"/>
          <w:sz w:val="24"/>
          <w:szCs w:val="24"/>
          <w:shd w:val="clear" w:color="auto" w:fill="FFFFFF"/>
        </w:rPr>
      </w:pPr>
      <w:r w:rsidRPr="00345C91">
        <w:rPr>
          <w:rFonts w:ascii="Times New Roman" w:hAnsi="Times New Roman" w:cs="Times New Roman"/>
          <w:sz w:val="24"/>
          <w:szCs w:val="24"/>
        </w:rPr>
        <w:t xml:space="preserve">Tiga aspek penting dalam penelitian mengenai bakteriosin adalah mengenai produksi, karakterisasi dan juga </w:t>
      </w:r>
      <w:r w:rsidRPr="000573B8">
        <w:rPr>
          <w:rFonts w:ascii="Times New Roman" w:hAnsi="Times New Roman" w:cs="Times New Roman"/>
          <w:i/>
          <w:sz w:val="24"/>
          <w:szCs w:val="24"/>
        </w:rPr>
        <w:t>purifikasi</w:t>
      </w:r>
      <w:r w:rsidRPr="00345C91">
        <w:rPr>
          <w:rFonts w:ascii="Times New Roman" w:hAnsi="Times New Roman" w:cs="Times New Roman"/>
          <w:sz w:val="24"/>
          <w:szCs w:val="24"/>
        </w:rPr>
        <w:t xml:space="preserve">. Karakterisasi merupakan tahap yang dilakukan untuk menentukan sifat dari bakteriosin. Karakterisasi terhadap bakteriosin perlu diteliti untuk mengetahui kestabilannya dalam berbagai kondisi. Karakterisasi tersebut terdiri dari beberapa perlakuan, diantaranya yaitu perlakuan pemanasan dan ketahanan terhadap pH yang bervariasi. Stabilitas bakteriosin terhadap pemanasan mengindikasikan bahwa bakteriosin tersebut dapat digunakan sebagai preservasi bahan pangan yang dikombinasikan dengan pengolahan menggunakan suhu tinggi untuk produk makanan. </w:t>
      </w:r>
      <w:r w:rsidR="009D1833" w:rsidRPr="00345C91">
        <w:rPr>
          <w:rFonts w:ascii="Times New Roman" w:hAnsi="Times New Roman" w:cs="Times New Roman"/>
          <w:sz w:val="24"/>
          <w:szCs w:val="24"/>
        </w:rPr>
        <w:t>Selain pemanasan, faktor pH juga menentukan keamanan bahan pangan. Faktor pH seringkali menjadi pertimbangan bagi bahan pengawet yang akan digunakan pada bahan pangan, khususnya bagi pangan hasil peternakan dengan kondisi pH rendah seperti daging sapi, ham, bakso, susu, butter, keju dan lain-lain</w:t>
      </w:r>
      <w:r w:rsidR="00E82AAA" w:rsidRPr="00E82AAA">
        <w:rPr>
          <w:rFonts w:ascii="Times New Roman" w:hAnsi="Times New Roman" w:cs="Times New Roman"/>
          <w:sz w:val="24"/>
          <w:szCs w:val="24"/>
        </w:rPr>
        <w:t>(</w:t>
      </w:r>
      <w:r w:rsidR="00E82AAA" w:rsidRPr="00E82AAA">
        <w:rPr>
          <w:rFonts w:ascii="Times New Roman" w:hAnsi="Times New Roman" w:cs="Times New Roman"/>
          <w:color w:val="222222"/>
          <w:sz w:val="24"/>
          <w:szCs w:val="24"/>
          <w:shd w:val="clear" w:color="auto" w:fill="FFFFFF"/>
        </w:rPr>
        <w:t>Nadzifah, (2022).</w:t>
      </w:r>
      <w:r w:rsidR="00E82AAA" w:rsidRPr="00572DCA">
        <w:rPr>
          <w:rFonts w:ascii="Arial" w:hAnsi="Arial" w:cs="Arial"/>
          <w:color w:val="222222"/>
          <w:sz w:val="20"/>
          <w:szCs w:val="20"/>
          <w:shd w:val="clear" w:color="auto" w:fill="FFFFFF"/>
        </w:rPr>
        <w:t> </w:t>
      </w:r>
    </w:p>
    <w:p w:rsidR="00230658" w:rsidRPr="00516A62" w:rsidRDefault="00230658" w:rsidP="00570487">
      <w:pPr>
        <w:pStyle w:val="Heading3"/>
      </w:pPr>
      <w:bookmarkStart w:id="53" w:name="_Toc201748456"/>
      <w:r w:rsidRPr="00516A62">
        <w:t>2.5.</w:t>
      </w:r>
      <w:r>
        <w:t>4</w:t>
      </w:r>
      <w:r w:rsidR="00BA3129">
        <w:t>P</w:t>
      </w:r>
      <w:r w:rsidR="00D22144">
        <w:t>emurnian</w:t>
      </w:r>
      <w:r w:rsidR="00BA3129">
        <w:t xml:space="preserve"> Bakteriosin</w:t>
      </w:r>
      <w:bookmarkEnd w:id="53"/>
    </w:p>
    <w:p w:rsidR="00D746A2" w:rsidRDefault="00BA3129" w:rsidP="006D5E8A">
      <w:pPr>
        <w:pStyle w:val="ListParagraph"/>
        <w:tabs>
          <w:tab w:val="left" w:pos="180"/>
          <w:tab w:val="left" w:pos="1293"/>
        </w:tabs>
        <w:spacing w:before="240" w:after="0"/>
        <w:ind w:left="0"/>
        <w:rPr>
          <w:rFonts w:ascii="Times New Roman" w:hAnsi="Times New Roman" w:cs="Times New Roman"/>
          <w:sz w:val="24"/>
          <w:szCs w:val="24"/>
        </w:rPr>
      </w:pPr>
      <w:r w:rsidRPr="00D746A2">
        <w:rPr>
          <w:rFonts w:ascii="Times New Roman" w:hAnsi="Times New Roman" w:cs="Times New Roman"/>
          <w:sz w:val="24"/>
          <w:szCs w:val="24"/>
        </w:rPr>
        <w:t xml:space="preserve">Metode yang dapat digunakan dalam purifikasi bakteriosin adalah metode purifikasi protein. Purifikasi protein umumnya menggunakan prosedur isolasi yaitu memisahkan protein yang dibutuhkan dari makromolekul lain yang tidak diinginkan. Metode pemisahan protein yang banyak digunakan adalah pengendapan menggunakan ammonium sulfat. Proses pengendapan protein dengan garam ammonium sulfat lebih sering digunakan karena memiliki beberapa kelebihan dibandingkan garam-garam yang lain yaitu mempunyai kelarutan yang </w:t>
      </w:r>
      <w:r w:rsidRPr="00D746A2">
        <w:rPr>
          <w:rFonts w:ascii="Times New Roman" w:hAnsi="Times New Roman" w:cs="Times New Roman"/>
          <w:sz w:val="24"/>
          <w:szCs w:val="24"/>
        </w:rPr>
        <w:lastRenderedPageBreak/>
        <w:t xml:space="preserve">tinggi, tidak mempengaruhi aktivitas enzim, mempunyai pengendapan yang efektif, mempunyai efek penstabil terhadap kebanyakan enzim, dapat digunakan pada berbagai pH dan harganya terjangkau </w:t>
      </w:r>
      <w:r w:rsidR="00E76906" w:rsidRPr="00E82AAA">
        <w:rPr>
          <w:rFonts w:ascii="Times New Roman" w:hAnsi="Times New Roman" w:cs="Times New Roman"/>
          <w:sz w:val="24"/>
          <w:szCs w:val="24"/>
        </w:rPr>
        <w:t>(</w:t>
      </w:r>
      <w:r w:rsidR="00E76906" w:rsidRPr="00E82AAA">
        <w:rPr>
          <w:rFonts w:ascii="Times New Roman" w:hAnsi="Times New Roman" w:cs="Times New Roman"/>
          <w:color w:val="222222"/>
          <w:sz w:val="24"/>
          <w:szCs w:val="24"/>
          <w:shd w:val="clear" w:color="auto" w:fill="FFFFFF"/>
        </w:rPr>
        <w:t>Nadzifah, (2022).</w:t>
      </w:r>
      <w:r w:rsidR="00E76906">
        <w:rPr>
          <w:rFonts w:ascii="Arial" w:hAnsi="Arial" w:cs="Arial"/>
          <w:color w:val="222222"/>
          <w:sz w:val="20"/>
          <w:szCs w:val="20"/>
          <w:shd w:val="clear" w:color="auto" w:fill="FFFFFF"/>
        </w:rPr>
        <w:t> </w:t>
      </w:r>
    </w:p>
    <w:p w:rsidR="007C7076" w:rsidRPr="00D746A2" w:rsidRDefault="00BA3129" w:rsidP="001B42F1">
      <w:pPr>
        <w:pStyle w:val="ListParagraph"/>
        <w:tabs>
          <w:tab w:val="left" w:pos="180"/>
          <w:tab w:val="left" w:pos="1293"/>
        </w:tabs>
        <w:spacing w:after="0"/>
        <w:ind w:left="0"/>
        <w:rPr>
          <w:rFonts w:ascii="Times New Roman" w:hAnsi="Times New Roman" w:cs="Times New Roman"/>
          <w:sz w:val="24"/>
          <w:szCs w:val="24"/>
        </w:rPr>
      </w:pPr>
      <w:r w:rsidRPr="00D746A2">
        <w:rPr>
          <w:rFonts w:ascii="Times New Roman" w:hAnsi="Times New Roman" w:cs="Times New Roman"/>
          <w:sz w:val="24"/>
          <w:szCs w:val="24"/>
        </w:rPr>
        <w:t xml:space="preserve">Proses pengendapan protein dengan garam ammonium sulfat dapat dikelompokan menjadi dua bagian yaitu </w:t>
      </w:r>
      <w:r w:rsidRPr="006527CE">
        <w:rPr>
          <w:rFonts w:ascii="Times New Roman" w:hAnsi="Times New Roman" w:cs="Times New Roman"/>
          <w:i/>
          <w:sz w:val="24"/>
          <w:szCs w:val="24"/>
        </w:rPr>
        <w:t>salting in</w:t>
      </w:r>
      <w:r w:rsidRPr="00D746A2">
        <w:rPr>
          <w:rFonts w:ascii="Times New Roman" w:hAnsi="Times New Roman" w:cs="Times New Roman"/>
          <w:sz w:val="24"/>
          <w:szCs w:val="24"/>
        </w:rPr>
        <w:t xml:space="preserve"> dan </w:t>
      </w:r>
      <w:r w:rsidRPr="006527CE">
        <w:rPr>
          <w:rFonts w:ascii="Times New Roman" w:hAnsi="Times New Roman" w:cs="Times New Roman"/>
          <w:i/>
          <w:sz w:val="24"/>
          <w:szCs w:val="24"/>
        </w:rPr>
        <w:t>salting out</w:t>
      </w:r>
      <w:r w:rsidRPr="00D746A2">
        <w:rPr>
          <w:rFonts w:ascii="Times New Roman" w:hAnsi="Times New Roman" w:cs="Times New Roman"/>
          <w:sz w:val="24"/>
          <w:szCs w:val="24"/>
        </w:rPr>
        <w:t>. Ayuningtyas (2012) menyatakan pada konsentrasi garam ammonium sulfat yang tinggi, garam dapat lebih mengikat molekul air. Menurunya jumlah air yang terikat pada protein menyebabkan gaya tarik-menarik antara molekul protein lebih kuat dibandingkan dengan gaya tarik menarik antara molekul protein dengan air (mempertinggi interaksi hidrofobik), sehingga protein akan</w:t>
      </w:r>
      <w:r w:rsidR="00D746A2" w:rsidRPr="00D746A2">
        <w:rPr>
          <w:rFonts w:ascii="Times New Roman" w:hAnsi="Times New Roman" w:cs="Times New Roman"/>
          <w:sz w:val="24"/>
          <w:szCs w:val="24"/>
        </w:rPr>
        <w:t xml:space="preserve"> mengendap dari larutan atau berikatan dengan kolom hidrofobik. Peristiwa pemisahan protein ini disebut </w:t>
      </w:r>
      <w:r w:rsidR="00D746A2" w:rsidRPr="00042D5B">
        <w:rPr>
          <w:rFonts w:ascii="Times New Roman" w:hAnsi="Times New Roman" w:cs="Times New Roman"/>
          <w:i/>
          <w:sz w:val="24"/>
          <w:szCs w:val="24"/>
        </w:rPr>
        <w:t>salting out</w:t>
      </w:r>
      <w:r w:rsidR="00D746A2" w:rsidRPr="00D746A2">
        <w:rPr>
          <w:rFonts w:ascii="Times New Roman" w:hAnsi="Times New Roman" w:cs="Times New Roman"/>
          <w:sz w:val="24"/>
          <w:szCs w:val="24"/>
        </w:rPr>
        <w:t>. Proses pengendapan harus dilakukan dalam kondisi dingin sehingga protein akan mengendap tanpa mengalami denaturasi</w:t>
      </w:r>
      <w:r w:rsidR="00E76906" w:rsidRPr="00E82AAA">
        <w:rPr>
          <w:rFonts w:ascii="Times New Roman" w:hAnsi="Times New Roman" w:cs="Times New Roman"/>
          <w:sz w:val="24"/>
          <w:szCs w:val="24"/>
        </w:rPr>
        <w:t>(</w:t>
      </w:r>
      <w:r w:rsidR="00E76906" w:rsidRPr="00E82AAA">
        <w:rPr>
          <w:rFonts w:ascii="Times New Roman" w:hAnsi="Times New Roman" w:cs="Times New Roman"/>
          <w:color w:val="222222"/>
          <w:sz w:val="24"/>
          <w:szCs w:val="24"/>
          <w:shd w:val="clear" w:color="auto" w:fill="FFFFFF"/>
        </w:rPr>
        <w:t>Nadzifah, 2022).</w:t>
      </w:r>
      <w:r w:rsidR="00E76906">
        <w:rPr>
          <w:rFonts w:ascii="Arial" w:hAnsi="Arial" w:cs="Arial"/>
          <w:color w:val="222222"/>
          <w:sz w:val="20"/>
          <w:szCs w:val="20"/>
          <w:shd w:val="clear" w:color="auto" w:fill="FFFFFF"/>
        </w:rPr>
        <w:t> </w:t>
      </w:r>
    </w:p>
    <w:p w:rsidR="00FC5B13" w:rsidRPr="00516A62" w:rsidRDefault="00FC5B13" w:rsidP="00570487">
      <w:pPr>
        <w:pStyle w:val="Heading3"/>
      </w:pPr>
      <w:bookmarkStart w:id="54" w:name="_Toc201748457"/>
      <w:r w:rsidRPr="00516A62">
        <w:t>2.</w:t>
      </w:r>
      <w:r w:rsidR="00322711" w:rsidRPr="00516A62">
        <w:t>5</w:t>
      </w:r>
      <w:r w:rsidRPr="00516A62">
        <w:t>.</w:t>
      </w:r>
      <w:r w:rsidR="00230658">
        <w:t>5</w:t>
      </w:r>
      <w:r w:rsidRPr="00516A62">
        <w:t xml:space="preserve"> Kinerja bakteriosin dalam aktivitas antimikroba</w:t>
      </w:r>
      <w:bookmarkEnd w:id="54"/>
    </w:p>
    <w:p w:rsidR="005F0C27" w:rsidRDefault="00FC5B13" w:rsidP="00891B3A">
      <w:pPr>
        <w:tabs>
          <w:tab w:val="left" w:pos="426"/>
          <w:tab w:val="left" w:pos="1293"/>
        </w:tabs>
        <w:spacing w:before="240" w:after="0" w:line="480" w:lineRule="auto"/>
        <w:ind w:firstLine="720"/>
        <w:jc w:val="both"/>
        <w:rPr>
          <w:rFonts w:ascii="Times New Roman" w:hAnsi="Times New Roman" w:cs="Times New Roman"/>
          <w:sz w:val="24"/>
          <w:szCs w:val="24"/>
        </w:rPr>
      </w:pPr>
      <w:r w:rsidRPr="00516A62">
        <w:rPr>
          <w:rFonts w:ascii="Times New Roman" w:hAnsi="Times New Roman" w:cs="Times New Roman"/>
          <w:sz w:val="24"/>
          <w:szCs w:val="24"/>
        </w:rPr>
        <w:t xml:space="preserve">Target kerja bakteriosin dari BAL adalah membrane sitoplasma sel bakteri yang sensitive. Karena reaksi awal bakteriosin adalah merusak permeabilitas membrane dan menghilangkan </w:t>
      </w:r>
      <w:r w:rsidRPr="006527CE">
        <w:rPr>
          <w:rFonts w:ascii="Times New Roman" w:hAnsi="Times New Roman" w:cs="Times New Roman"/>
          <w:i/>
          <w:sz w:val="24"/>
          <w:szCs w:val="24"/>
        </w:rPr>
        <w:t>Proton Motive Force</w:t>
      </w:r>
      <w:r w:rsidRPr="00516A62">
        <w:rPr>
          <w:rFonts w:ascii="Times New Roman" w:hAnsi="Times New Roman" w:cs="Times New Roman"/>
          <w:sz w:val="24"/>
          <w:szCs w:val="24"/>
        </w:rPr>
        <w:t xml:space="preserve"> (PMF) sehingga menghambat produksi energy dan produksi protein atau asam nukleat. 104 Aktivitas menghambat bakteri menbutuhkan reseptor spesifik permukaan sel, contohnya pada pediocin AcH. Selain itu mengakibatkan terjadinya lisis pada sel. Hal ini adalah efek sekunder dari aktivitas pediocin AcH melalui depolimerisasi dari lapis peptidoglikan sehingga secara tidak langsung mengaktifkan sistem autolysis sel </w:t>
      </w:r>
      <w:r w:rsidR="00CD1E25">
        <w:rPr>
          <w:rFonts w:ascii="Times New Roman" w:hAnsi="Times New Roman" w:cs="Times New Roman"/>
          <w:sz w:val="24"/>
          <w:szCs w:val="24"/>
        </w:rPr>
        <w:t>(</w:t>
      </w:r>
      <w:r w:rsidR="00CD1E25" w:rsidRPr="004912A9">
        <w:rPr>
          <w:rFonts w:ascii="Times New Roman" w:hAnsi="Times New Roman" w:cs="Times New Roman"/>
          <w:color w:val="222222"/>
          <w:sz w:val="24"/>
          <w:szCs w:val="24"/>
          <w:shd w:val="clear" w:color="auto" w:fill="FFFFFF"/>
        </w:rPr>
        <w:t>Syukur, 2017)</w:t>
      </w:r>
      <w:r w:rsidR="00891B3A">
        <w:rPr>
          <w:rFonts w:ascii="Times New Roman" w:hAnsi="Times New Roman" w:cs="Times New Roman"/>
          <w:sz w:val="24"/>
          <w:szCs w:val="24"/>
        </w:rPr>
        <w:t>.</w:t>
      </w:r>
    </w:p>
    <w:p w:rsidR="00444B2E" w:rsidRDefault="00444B2E" w:rsidP="00891B3A">
      <w:pPr>
        <w:tabs>
          <w:tab w:val="left" w:pos="426"/>
          <w:tab w:val="left" w:pos="1293"/>
        </w:tabs>
        <w:spacing w:before="240" w:after="0" w:line="480" w:lineRule="auto"/>
        <w:ind w:firstLine="720"/>
        <w:jc w:val="both"/>
        <w:rPr>
          <w:rFonts w:ascii="Times New Roman" w:hAnsi="Times New Roman" w:cs="Times New Roman"/>
          <w:sz w:val="24"/>
          <w:szCs w:val="24"/>
        </w:rPr>
      </w:pPr>
    </w:p>
    <w:p w:rsidR="00387885" w:rsidRPr="00891B3A" w:rsidRDefault="00387885" w:rsidP="00546A6D">
      <w:pPr>
        <w:pStyle w:val="Heading2"/>
      </w:pPr>
      <w:bookmarkStart w:id="55" w:name="_Toc201748458"/>
      <w:r w:rsidRPr="00516A62">
        <w:lastRenderedPageBreak/>
        <w:t xml:space="preserve">2.6 </w:t>
      </w:r>
      <w:r w:rsidR="001B6DEA">
        <w:t xml:space="preserve">Perbedaan </w:t>
      </w:r>
      <w:r w:rsidR="0076550F">
        <w:t>Bakteriosin dan Antibiotik</w:t>
      </w:r>
      <w:bookmarkEnd w:id="55"/>
    </w:p>
    <w:p w:rsidR="00F97775" w:rsidRDefault="007A3E6F" w:rsidP="001B42F1">
      <w:pPr>
        <w:tabs>
          <w:tab w:val="left" w:pos="426"/>
          <w:tab w:val="left" w:pos="1293"/>
        </w:tabs>
        <w:spacing w:after="0" w:line="480" w:lineRule="auto"/>
        <w:ind w:firstLine="720"/>
        <w:jc w:val="both"/>
        <w:rPr>
          <w:rFonts w:ascii="Times New Roman" w:hAnsi="Times New Roman" w:cs="Times New Roman"/>
          <w:color w:val="222222"/>
          <w:sz w:val="24"/>
          <w:szCs w:val="24"/>
          <w:shd w:val="clear" w:color="auto" w:fill="FFFFFF"/>
        </w:rPr>
      </w:pPr>
      <w:r w:rsidRPr="00B71E56">
        <w:rPr>
          <w:rFonts w:ascii="Times New Roman" w:hAnsi="Times New Roman" w:cs="Times New Roman"/>
          <w:sz w:val="24"/>
          <w:szCs w:val="24"/>
        </w:rPr>
        <w:t>Bakteriosin adalah protein atau peptida yang disintesis di ribosom sebagai metabolit primer, yang memiliki aktivitas antimikroba terhadap spesies yang berkerabat dekat (spektrum sempit) atau mikroorganisme yang beragam (spektrum luas)</w:t>
      </w:r>
      <w:r w:rsidR="007407A9">
        <w:t>(</w:t>
      </w:r>
      <w:r w:rsidR="00E671BB" w:rsidRPr="00997B48">
        <w:rPr>
          <w:rFonts w:ascii="Times New Roman" w:hAnsi="Times New Roman" w:cs="Times New Roman"/>
          <w:color w:val="222222"/>
          <w:sz w:val="24"/>
          <w:szCs w:val="24"/>
          <w:shd w:val="clear" w:color="auto" w:fill="FFFFFF"/>
        </w:rPr>
        <w:t>Lee</w:t>
      </w:r>
      <w:r w:rsidR="00E671BB" w:rsidRPr="00E671BB">
        <w:rPr>
          <w:rFonts w:ascii="Times New Roman" w:hAnsi="Times New Roman" w:cs="Times New Roman"/>
          <w:i/>
          <w:color w:val="222222"/>
          <w:sz w:val="24"/>
          <w:szCs w:val="24"/>
          <w:shd w:val="clear" w:color="auto" w:fill="FFFFFF"/>
        </w:rPr>
        <w:t>et a</w:t>
      </w:r>
      <w:r w:rsidR="00E671BB">
        <w:rPr>
          <w:rFonts w:ascii="Times New Roman" w:hAnsi="Times New Roman" w:cs="Times New Roman"/>
          <w:color w:val="222222"/>
          <w:sz w:val="24"/>
          <w:szCs w:val="24"/>
          <w:shd w:val="clear" w:color="auto" w:fill="FFFFFF"/>
        </w:rPr>
        <w:t>l, 2021)</w:t>
      </w:r>
      <w:r w:rsidR="00B71E56">
        <w:rPr>
          <w:rFonts w:ascii="Times New Roman" w:hAnsi="Times New Roman" w:cs="Times New Roman"/>
          <w:color w:val="222222"/>
          <w:sz w:val="24"/>
          <w:szCs w:val="24"/>
          <w:shd w:val="clear" w:color="auto" w:fill="FFFFFF"/>
        </w:rPr>
        <w:t xml:space="preserve">. </w:t>
      </w:r>
      <w:r w:rsidR="007407A9" w:rsidRPr="007407A9">
        <w:rPr>
          <w:rFonts w:ascii="Times New Roman" w:hAnsi="Times New Roman" w:cs="Times New Roman"/>
          <w:color w:val="222222"/>
          <w:sz w:val="24"/>
          <w:szCs w:val="24"/>
          <w:shd w:val="clear" w:color="auto" w:fill="FFFFFF"/>
        </w:rPr>
        <w:t>Dalam pertumbuhannya, BAL menghasilkan metabolit primer seperti bakteriosin serta metabolit sekunder seperti asam laktat, karbondioksida, diasetil, asetaldehida, dan hidrogen peroksida. Meskipun salah satu metabolit BAL tersebut terdapat hidrogen peroksida yang bersifat oksidator kuat, hal tersebut tidak mempengaruhi metabolit bakteriosin yang diproduksi, karena produksi metabolit primer dimulai dari awal fase log dan mencapai maksimum pada akhir fase log biasanya pada 16-24 jam, sedangkan produksi metabolit sekunder biasanya diawali pada saat fase stasioner pada 48 jam</w:t>
      </w:r>
      <w:r w:rsidR="00C65319">
        <w:t>(</w:t>
      </w:r>
      <w:r w:rsidR="00C65319" w:rsidRPr="007407A9">
        <w:rPr>
          <w:rFonts w:ascii="Times New Roman" w:hAnsi="Times New Roman" w:cs="Times New Roman"/>
          <w:color w:val="222222"/>
          <w:sz w:val="24"/>
          <w:szCs w:val="24"/>
          <w:shd w:val="clear" w:color="auto" w:fill="FFFFFF"/>
        </w:rPr>
        <w:t>Eldytananda</w:t>
      </w:r>
      <w:r w:rsidR="00C65319">
        <w:rPr>
          <w:rFonts w:ascii="Times New Roman" w:hAnsi="Times New Roman" w:cs="Times New Roman"/>
          <w:color w:val="222222"/>
          <w:sz w:val="24"/>
          <w:szCs w:val="24"/>
          <w:shd w:val="clear" w:color="auto" w:fill="FFFFFF"/>
        </w:rPr>
        <w:t>, 2020).</w:t>
      </w:r>
    </w:p>
    <w:p w:rsidR="006527CE" w:rsidRDefault="007B7386" w:rsidP="00444B2E">
      <w:pPr>
        <w:tabs>
          <w:tab w:val="left" w:pos="426"/>
          <w:tab w:val="left" w:pos="1293"/>
        </w:tabs>
        <w:spacing w:after="0" w:line="480" w:lineRule="auto"/>
        <w:ind w:firstLine="720"/>
        <w:jc w:val="both"/>
        <w:rPr>
          <w:rFonts w:ascii="Times New Roman" w:hAnsi="Times New Roman" w:cs="Times New Roman"/>
          <w:color w:val="222222"/>
          <w:sz w:val="24"/>
          <w:szCs w:val="24"/>
          <w:shd w:val="clear" w:color="auto" w:fill="FFFFFF"/>
        </w:rPr>
      </w:pPr>
      <w:r w:rsidRPr="00B01407">
        <w:rPr>
          <w:rFonts w:ascii="Times New Roman" w:hAnsi="Times New Roman" w:cs="Times New Roman"/>
          <w:sz w:val="24"/>
          <w:szCs w:val="24"/>
        </w:rPr>
        <w:t>Antibiotik merupakan obat yang digunakan untuk pencegahan dan pengobatan infeksi</w:t>
      </w:r>
      <w:r w:rsidR="00AF0CEE">
        <w:rPr>
          <w:rFonts w:ascii="Times New Roman" w:hAnsi="Times New Roman" w:cs="Times New Roman"/>
          <w:sz w:val="24"/>
          <w:szCs w:val="24"/>
        </w:rPr>
        <w:t xml:space="preserve"> yang berasal dari metabolit sekunder</w:t>
      </w:r>
      <w:r w:rsidRPr="00B01407">
        <w:rPr>
          <w:rFonts w:ascii="Times New Roman" w:hAnsi="Times New Roman" w:cs="Times New Roman"/>
          <w:sz w:val="24"/>
          <w:szCs w:val="24"/>
        </w:rPr>
        <w:t>. Penyakit infeksi merupakan penyakit yang diakibatkan oleh mikroorganisme sebagai respon tubuh akibat stimulasi dari sistem pertahanan tubuh.</w:t>
      </w:r>
      <w:r w:rsidR="00C375F9" w:rsidRPr="00B01407">
        <w:rPr>
          <w:rFonts w:ascii="Times New Roman" w:hAnsi="Times New Roman" w:cs="Times New Roman"/>
          <w:sz w:val="24"/>
          <w:szCs w:val="24"/>
        </w:rPr>
        <w:t xml:space="preserve"> Metabolit sekunder merupakan senyawa aktif yang dihasilkan oleh makhluk hidup, salah satunya dari bakteri endofit yang hidup dalam jaringan tumbuhan.Metabolit sekunder dapat digunakan sebagai antibiotik, antikanker, antioksidan, antiinflamasi, imunosupresi dan antidiabetes. Senyawa metabolit sekunder memiliki struktur yang kompleks dan sulit disintesis, sehingga ketersediaannya jarang dijumpai di pasaran, dan memiliki nilai ekonomi yang tinggi</w:t>
      </w:r>
      <w:r w:rsidR="00CD315C">
        <w:rPr>
          <w:rFonts w:ascii="Times New Roman" w:hAnsi="Times New Roman" w:cs="Times New Roman"/>
          <w:sz w:val="24"/>
          <w:szCs w:val="24"/>
        </w:rPr>
        <w:t>(</w:t>
      </w:r>
      <w:r w:rsidR="000B135C" w:rsidRPr="00B87B8A">
        <w:rPr>
          <w:rFonts w:ascii="Times New Roman" w:hAnsi="Times New Roman" w:cs="Times New Roman"/>
          <w:color w:val="222222"/>
          <w:sz w:val="24"/>
          <w:szCs w:val="24"/>
          <w:shd w:val="clear" w:color="auto" w:fill="FFFFFF"/>
        </w:rPr>
        <w:t>A’yun&amp; Nugraheni, 2023</w:t>
      </w:r>
      <w:r w:rsidR="00CD315C">
        <w:rPr>
          <w:rFonts w:ascii="Times New Roman" w:hAnsi="Times New Roman" w:cs="Times New Roman"/>
          <w:color w:val="222222"/>
          <w:sz w:val="24"/>
          <w:szCs w:val="24"/>
          <w:shd w:val="clear" w:color="auto" w:fill="FFFFFF"/>
        </w:rPr>
        <w:t>).</w:t>
      </w:r>
    </w:p>
    <w:p w:rsidR="00444B2E" w:rsidRDefault="00444B2E" w:rsidP="00444B2E">
      <w:pPr>
        <w:tabs>
          <w:tab w:val="left" w:pos="426"/>
          <w:tab w:val="left" w:pos="1293"/>
        </w:tabs>
        <w:spacing w:after="0" w:line="480" w:lineRule="auto"/>
        <w:ind w:firstLine="720"/>
        <w:jc w:val="both"/>
        <w:rPr>
          <w:rFonts w:ascii="Times New Roman" w:hAnsi="Times New Roman" w:cs="Times New Roman"/>
          <w:color w:val="222222"/>
          <w:sz w:val="24"/>
          <w:szCs w:val="24"/>
          <w:shd w:val="clear" w:color="auto" w:fill="FFFFFF"/>
        </w:rPr>
      </w:pPr>
    </w:p>
    <w:p w:rsidR="00DE5EF8" w:rsidRPr="002C3F48" w:rsidRDefault="00322711" w:rsidP="00546A6D">
      <w:pPr>
        <w:pStyle w:val="Heading2"/>
      </w:pPr>
      <w:bookmarkStart w:id="56" w:name="_Toc201748459"/>
      <w:r w:rsidRPr="002C3F48">
        <w:lastRenderedPageBreak/>
        <w:t>2.</w:t>
      </w:r>
      <w:r w:rsidR="00387885" w:rsidRPr="002C3F48">
        <w:t>7</w:t>
      </w:r>
      <w:r w:rsidR="00DE5EF8" w:rsidRPr="002C3F48">
        <w:t>Bakteri</w:t>
      </w:r>
      <w:bookmarkEnd w:id="56"/>
    </w:p>
    <w:p w:rsidR="00526D7F" w:rsidRPr="003627C8" w:rsidRDefault="001549B5" w:rsidP="001B42F1">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sidR="00DE5EF8" w:rsidRPr="00516A62">
        <w:rPr>
          <w:rFonts w:ascii="Times New Roman" w:hAnsi="Times New Roman" w:cs="Times New Roman"/>
          <w:sz w:val="24"/>
          <w:szCs w:val="24"/>
        </w:rPr>
        <w:t>Bakteri adalah kelompok organisme mikroskopis yang pada umumnya bersel tunggal, dan tidak memiliki membran inti sel. Pada umumnya organisme ini memiliki dinding sel namun tidak berklorofil. walaupun berukuran kecil bakteri berperan penting dalam kehidupan sehari-hari, beberapa kelompok bakteri dikenal bermanfaat untuk kehidupan, antara lain bakteri telah digunakan dalam sektor industri pangan. namun ada juga bakteri yang merugikan, seperti bakteri yang membusukkan bahan-bahan makanan dan bahkan menyebabkan infeksi dan penyakit bagi manusia</w:t>
      </w:r>
      <w:r w:rsidR="008F7547" w:rsidRPr="00516A62">
        <w:rPr>
          <w:rFonts w:ascii="Times New Roman" w:hAnsi="Times New Roman" w:cs="Times New Roman"/>
          <w:sz w:val="24"/>
          <w:szCs w:val="24"/>
        </w:rPr>
        <w:fldChar w:fldCharType="begin" w:fldLock="1"/>
      </w:r>
      <w:r w:rsidR="0030634D" w:rsidRPr="00516A62">
        <w:rPr>
          <w:rFonts w:ascii="Times New Roman" w:hAnsi="Times New Roman" w:cs="Times New Roman"/>
          <w:sz w:val="24"/>
          <w:szCs w:val="24"/>
        </w:rPr>
        <w:instrText>ADDIN CSL_CITATION {"citationItems":[{"id":"ITEM-1","itemData":{"ISBN":"978-623-125-139-8","author":[{"dropping-particle":"","family":"Wulan","given":"Rahayu","non-dropping-particle":"","parse-names":false,"suffix":""},{"dropping-particle":"","family":"Deswidya S Hutauruk","given":"Rizqi Yanuar Pauzi","non-dropping-particle":"","parse-names":false,"suffix":""},{"dropping-particle":"","family":"Andi Indrawati, Rina Hidayati Pratiwi","given":"I Wayan Suanda","non-dropping-particle":"","parse-names":false,"suffix":""},{"dropping-particle":"","family":"Firdaus Fahdi, Dina Aribah, Stormy Vertygo","given":"Lismayana Hansur","non-dropping-particle":"","parse-names":false,"suffix":""},{"dropping-particle":"","family":"Putr","given":"Rury Eryna","non-dropping-particle":"","parse-names":false,"suffix":""}],"id":"ITEM-1","issued":{"date-parts":[["2024"]]},"number-of-pages":"4","title":"Mikroorganisme Dan Bakteriologi","type":"book"},"uris":["http://www.mendeley.com/documents/?uuid=eddc50ba-3ed3-4e66-bf49-9a3240d271cc"]}],"mendeley":{"formattedCitation":"(Wulan et al., 2024)","plainTextFormattedCitation":"(Wulan et al., 2024)","previouslyFormattedCitation":"(Wulan et al., 2024)"},"properties":{"noteIndex":0},"schema":"https://github.com/citation-style-language/schema/raw/master/csl-citation.json"}</w:instrText>
      </w:r>
      <w:r w:rsidR="008F7547" w:rsidRPr="00516A62">
        <w:rPr>
          <w:rFonts w:ascii="Times New Roman" w:hAnsi="Times New Roman" w:cs="Times New Roman"/>
          <w:sz w:val="24"/>
          <w:szCs w:val="24"/>
        </w:rPr>
        <w:fldChar w:fldCharType="separate"/>
      </w:r>
      <w:r w:rsidR="00A922D0" w:rsidRPr="00516A62">
        <w:rPr>
          <w:rFonts w:ascii="Times New Roman" w:hAnsi="Times New Roman" w:cs="Times New Roman"/>
          <w:noProof/>
          <w:sz w:val="24"/>
          <w:szCs w:val="24"/>
        </w:rPr>
        <w:t xml:space="preserve">(Wulan </w:t>
      </w:r>
      <w:r w:rsidR="00C43BD6" w:rsidRPr="00C43BD6">
        <w:rPr>
          <w:rFonts w:ascii="Times New Roman" w:hAnsi="Times New Roman" w:cs="Times New Roman"/>
          <w:i/>
          <w:noProof/>
          <w:sz w:val="24"/>
          <w:szCs w:val="24"/>
        </w:rPr>
        <w:t>et al</w:t>
      </w:r>
      <w:r w:rsidR="00A922D0" w:rsidRPr="00516A62">
        <w:rPr>
          <w:rFonts w:ascii="Times New Roman" w:hAnsi="Times New Roman" w:cs="Times New Roman"/>
          <w:noProof/>
          <w:sz w:val="24"/>
          <w:szCs w:val="24"/>
        </w:rPr>
        <w:t>., 2024)</w:t>
      </w:r>
      <w:r w:rsidR="008F7547" w:rsidRPr="00516A62">
        <w:rPr>
          <w:rFonts w:ascii="Times New Roman" w:hAnsi="Times New Roman" w:cs="Times New Roman"/>
          <w:sz w:val="24"/>
          <w:szCs w:val="24"/>
        </w:rPr>
        <w:fldChar w:fldCharType="end"/>
      </w:r>
      <w:r w:rsidR="00A922D0" w:rsidRPr="00516A62">
        <w:rPr>
          <w:rFonts w:ascii="Times New Roman" w:hAnsi="Times New Roman" w:cs="Times New Roman"/>
          <w:sz w:val="24"/>
          <w:szCs w:val="24"/>
        </w:rPr>
        <w:t>.</w:t>
      </w:r>
      <w:bookmarkStart w:id="57" w:name="_Toc156236478"/>
    </w:p>
    <w:p w:rsidR="00DE5EF8" w:rsidRPr="00516A62" w:rsidRDefault="00DE5EF8" w:rsidP="00570487">
      <w:pPr>
        <w:pStyle w:val="Heading3"/>
      </w:pPr>
      <w:bookmarkStart w:id="58" w:name="_Toc201748460"/>
      <w:r w:rsidRPr="00516A62">
        <w:t>2.</w:t>
      </w:r>
      <w:r w:rsidR="00387885">
        <w:t>7</w:t>
      </w:r>
      <w:r w:rsidRPr="00516A62">
        <w:t xml:space="preserve">.1 Morfologi </w:t>
      </w:r>
      <w:bookmarkEnd w:id="57"/>
      <w:r w:rsidRPr="00516A62">
        <w:t>Bakteri</w:t>
      </w:r>
      <w:bookmarkEnd w:id="58"/>
    </w:p>
    <w:p w:rsidR="00DE5EF8" w:rsidRPr="00516A62" w:rsidRDefault="00DE5EF8" w:rsidP="006D5E8A">
      <w:pPr>
        <w:tabs>
          <w:tab w:val="left" w:pos="180"/>
        </w:tabs>
        <w:spacing w:before="240" w:after="0" w:line="480" w:lineRule="auto"/>
        <w:ind w:firstLine="567"/>
        <w:jc w:val="both"/>
        <w:rPr>
          <w:rFonts w:ascii="Times New Roman" w:hAnsi="Times New Roman" w:cs="Times New Roman"/>
          <w:sz w:val="24"/>
          <w:szCs w:val="24"/>
          <w:lang w:val="id-ID"/>
        </w:rPr>
      </w:pPr>
      <w:r w:rsidRPr="00516A62">
        <w:rPr>
          <w:rFonts w:ascii="Times New Roman" w:hAnsi="Times New Roman" w:cs="Times New Roman"/>
          <w:sz w:val="24"/>
          <w:szCs w:val="24"/>
          <w:lang w:val="id-ID"/>
        </w:rPr>
        <w:t>Bakteri memiliki keankeragaman jenis dan bentuk, bakteri tidak hanya dikelompokkan berdasarkan bentuknya saja namun juga berdasarkan cara hidup dan cara memperoleh makanannya</w:t>
      </w:r>
      <w:r w:rsidR="008F7547" w:rsidRPr="00516A62">
        <w:rPr>
          <w:rFonts w:ascii="Times New Roman" w:hAnsi="Times New Roman" w:cs="Times New Roman"/>
          <w:sz w:val="24"/>
          <w:szCs w:val="24"/>
        </w:rPr>
        <w:fldChar w:fldCharType="begin" w:fldLock="1"/>
      </w:r>
      <w:r w:rsidR="0030634D" w:rsidRPr="00516A62">
        <w:rPr>
          <w:rFonts w:ascii="Times New Roman" w:hAnsi="Times New Roman" w:cs="Times New Roman"/>
          <w:sz w:val="24"/>
          <w:szCs w:val="24"/>
        </w:rPr>
        <w:instrText>ADDIN CSL_CITATION {"citationItems":[{"id":"ITEM-1","itemData":{"ISBN":"978-623-125-139-8","author":[{"dropping-particle":"","family":"Wulan","given":"Rahayu","non-dropping-particle":"","parse-names":false,"suffix":""},{"dropping-particle":"","family":"Deswidya S Hutauruk","given":"Rizqi Yanuar Pauzi","non-dropping-particle":"","parse-names":false,"suffix":""},{"dropping-particle":"","family":"Andi Indrawati, Rina Hidayati Pratiwi","given":"I Wayan Suanda","non-dropping-particle":"","parse-names":false,"suffix":""},{"dropping-particle":"","family":"Firdaus Fahdi, Dina Aribah, Stormy Vertygo","given":"Lismayana Hansur","non-dropping-particle":"","parse-names":false,"suffix":""},{"dropping-particle":"","family":"Putr","given":"Rury Eryna","non-dropping-particle":"","parse-names":false,"suffix":""}],"id":"ITEM-1","issued":{"date-parts":[["2024"]]},"number-of-pages":"4","title":"Mikroorganisme Dan Bakteriologi","type":"book"},"uris":["http://www.mendeley.com/documents/?uuid=eddc50ba-3ed3-4e66-bf49-9a3240d271cc"]}],"mendeley":{"formattedCitation":"(Wulan et al., 2024)","plainTextFormattedCitation":"(Wulan et al., 2024)","previouslyFormattedCitation":"(Wulan et al., 2024)"},"properties":{"noteIndex":0},"schema":"https://github.com/citation-style-language/schema/raw/master/csl-citation.json"}</w:instrText>
      </w:r>
      <w:r w:rsidR="008F7547" w:rsidRPr="00516A62">
        <w:rPr>
          <w:rFonts w:ascii="Times New Roman" w:hAnsi="Times New Roman" w:cs="Times New Roman"/>
          <w:sz w:val="24"/>
          <w:szCs w:val="24"/>
        </w:rPr>
        <w:fldChar w:fldCharType="separate"/>
      </w:r>
      <w:r w:rsidR="0030634D" w:rsidRPr="00516A62">
        <w:rPr>
          <w:rFonts w:ascii="Times New Roman" w:hAnsi="Times New Roman" w:cs="Times New Roman"/>
          <w:noProof/>
          <w:sz w:val="24"/>
          <w:szCs w:val="24"/>
        </w:rPr>
        <w:t xml:space="preserve">(Wulan </w:t>
      </w:r>
      <w:r w:rsidR="00C43BD6" w:rsidRPr="00C43BD6">
        <w:rPr>
          <w:rFonts w:ascii="Times New Roman" w:hAnsi="Times New Roman" w:cs="Times New Roman"/>
          <w:i/>
          <w:noProof/>
          <w:sz w:val="24"/>
          <w:szCs w:val="24"/>
        </w:rPr>
        <w:t>et al</w:t>
      </w:r>
      <w:r w:rsidR="0030634D" w:rsidRPr="00516A62">
        <w:rPr>
          <w:rFonts w:ascii="Times New Roman" w:hAnsi="Times New Roman" w:cs="Times New Roman"/>
          <w:noProof/>
          <w:sz w:val="24"/>
          <w:szCs w:val="24"/>
        </w:rPr>
        <w:t>., 2024)</w:t>
      </w:r>
      <w:r w:rsidR="008F7547" w:rsidRPr="00516A62">
        <w:rPr>
          <w:rFonts w:ascii="Times New Roman" w:hAnsi="Times New Roman" w:cs="Times New Roman"/>
          <w:sz w:val="24"/>
          <w:szCs w:val="24"/>
        </w:rPr>
        <w:fldChar w:fldCharType="end"/>
      </w:r>
      <w:r w:rsidR="0030634D" w:rsidRPr="00516A62">
        <w:rPr>
          <w:rFonts w:ascii="Times New Roman" w:hAnsi="Times New Roman" w:cs="Times New Roman"/>
          <w:sz w:val="24"/>
          <w:szCs w:val="24"/>
        </w:rPr>
        <w:t>.</w:t>
      </w:r>
      <w:r w:rsidRPr="00516A62">
        <w:rPr>
          <w:rFonts w:ascii="Times New Roman" w:hAnsi="Times New Roman" w:cs="Times New Roman"/>
          <w:sz w:val="24"/>
          <w:szCs w:val="24"/>
          <w:lang w:val="id-ID"/>
        </w:rPr>
        <w:t xml:space="preserve"> Bakteri memiliki ciri-ciri yang berbeda dengan organisme lain, diantaranya adalah</w:t>
      </w:r>
      <w:r w:rsidR="00E520CF" w:rsidRPr="00516A62">
        <w:rPr>
          <w:rFonts w:ascii="Times New Roman" w:hAnsi="Times New Roman" w:cs="Times New Roman"/>
          <w:sz w:val="24"/>
          <w:szCs w:val="24"/>
        </w:rPr>
        <w:t xml:space="preserve">: </w:t>
      </w:r>
    </w:p>
    <w:p w:rsidR="00DE5EF8" w:rsidRPr="00CC1A2D" w:rsidRDefault="00DE5EF8" w:rsidP="001B42F1">
      <w:pPr>
        <w:pStyle w:val="ListParagraph"/>
        <w:numPr>
          <w:ilvl w:val="0"/>
          <w:numId w:val="16"/>
        </w:numPr>
        <w:tabs>
          <w:tab w:val="left" w:pos="180"/>
        </w:tabs>
        <w:spacing w:after="0"/>
        <w:rPr>
          <w:rFonts w:ascii="Times New Roman" w:hAnsi="Times New Roman" w:cs="Times New Roman"/>
          <w:sz w:val="24"/>
          <w:szCs w:val="24"/>
          <w:lang w:val="id-ID"/>
        </w:rPr>
      </w:pPr>
      <w:r w:rsidRPr="00CC1A2D">
        <w:rPr>
          <w:rFonts w:ascii="Times New Roman" w:hAnsi="Times New Roman" w:cs="Times New Roman"/>
          <w:sz w:val="24"/>
          <w:szCs w:val="24"/>
          <w:lang w:val="id-ID"/>
        </w:rPr>
        <w:t>Organisme uniseluler (bersel satu), bakteri hanya memiliki satu sel saja pada satu individu.</w:t>
      </w:r>
      <w:r w:rsidRPr="00CC1A2D">
        <w:rPr>
          <w:rFonts w:ascii="Times New Roman" w:hAnsi="Times New Roman" w:cs="Times New Roman"/>
          <w:sz w:val="24"/>
          <w:szCs w:val="24"/>
          <w:lang w:val="id-ID"/>
        </w:rPr>
        <w:tab/>
      </w:r>
    </w:p>
    <w:p w:rsidR="00DE5EF8" w:rsidRPr="00CC1A2D" w:rsidRDefault="00DE5EF8" w:rsidP="001B42F1">
      <w:pPr>
        <w:pStyle w:val="ListParagraph"/>
        <w:numPr>
          <w:ilvl w:val="0"/>
          <w:numId w:val="16"/>
        </w:numPr>
        <w:tabs>
          <w:tab w:val="left" w:pos="180"/>
        </w:tabs>
        <w:spacing w:after="0"/>
        <w:rPr>
          <w:rFonts w:ascii="Times New Roman" w:hAnsi="Times New Roman" w:cs="Times New Roman"/>
          <w:sz w:val="24"/>
          <w:szCs w:val="24"/>
          <w:lang w:val="id-ID"/>
        </w:rPr>
      </w:pPr>
      <w:r w:rsidRPr="00CC1A2D">
        <w:rPr>
          <w:rFonts w:ascii="Times New Roman" w:hAnsi="Times New Roman" w:cs="Times New Roman"/>
          <w:sz w:val="24"/>
          <w:szCs w:val="24"/>
          <w:lang w:val="id-ID"/>
        </w:rPr>
        <w:t>Sel bakteri adalah sel dengan tipe prokaryotik (tidak memiliki membran inti sel).</w:t>
      </w:r>
    </w:p>
    <w:p w:rsidR="00DE5EF8" w:rsidRPr="00CC1A2D" w:rsidRDefault="00DE5EF8" w:rsidP="001B42F1">
      <w:pPr>
        <w:pStyle w:val="ListParagraph"/>
        <w:numPr>
          <w:ilvl w:val="0"/>
          <w:numId w:val="16"/>
        </w:numPr>
        <w:tabs>
          <w:tab w:val="left" w:pos="180"/>
        </w:tabs>
        <w:spacing w:after="0"/>
        <w:rPr>
          <w:rFonts w:ascii="Times New Roman" w:hAnsi="Times New Roman" w:cs="Times New Roman"/>
          <w:sz w:val="24"/>
          <w:szCs w:val="24"/>
          <w:lang w:val="id-ID"/>
        </w:rPr>
      </w:pPr>
      <w:r w:rsidRPr="00CC1A2D">
        <w:rPr>
          <w:rFonts w:ascii="Times New Roman" w:hAnsi="Times New Roman" w:cs="Times New Roman"/>
          <w:sz w:val="24"/>
          <w:szCs w:val="24"/>
          <w:lang w:val="id-ID"/>
        </w:rPr>
        <w:t>Tidak mempunyai klorofil.</w:t>
      </w:r>
    </w:p>
    <w:p w:rsidR="00DE5EF8" w:rsidRPr="00CC1A2D" w:rsidRDefault="00DE5EF8" w:rsidP="001B42F1">
      <w:pPr>
        <w:pStyle w:val="ListParagraph"/>
        <w:numPr>
          <w:ilvl w:val="0"/>
          <w:numId w:val="16"/>
        </w:numPr>
        <w:tabs>
          <w:tab w:val="left" w:pos="180"/>
        </w:tabs>
        <w:spacing w:after="0"/>
        <w:rPr>
          <w:rFonts w:ascii="Times New Roman" w:hAnsi="Times New Roman" w:cs="Times New Roman"/>
          <w:sz w:val="24"/>
          <w:szCs w:val="24"/>
          <w:lang w:val="id-ID"/>
        </w:rPr>
      </w:pPr>
      <w:r w:rsidRPr="00CC1A2D">
        <w:rPr>
          <w:rFonts w:ascii="Times New Roman" w:hAnsi="Times New Roman" w:cs="Times New Roman"/>
          <w:sz w:val="24"/>
          <w:szCs w:val="24"/>
          <w:lang w:val="id-ID"/>
        </w:rPr>
        <w:t>Ukuran tubuhnya sangat kecil berkisar antara 0,12 mikron ratusan mikron.</w:t>
      </w:r>
    </w:p>
    <w:p w:rsidR="00DE5EF8" w:rsidRPr="00CC1A2D" w:rsidRDefault="00DE5EF8" w:rsidP="001B42F1">
      <w:pPr>
        <w:pStyle w:val="ListParagraph"/>
        <w:numPr>
          <w:ilvl w:val="0"/>
          <w:numId w:val="16"/>
        </w:numPr>
        <w:tabs>
          <w:tab w:val="left" w:pos="180"/>
        </w:tabs>
        <w:spacing w:after="0"/>
        <w:rPr>
          <w:rFonts w:ascii="Times New Roman" w:hAnsi="Times New Roman" w:cs="Times New Roman"/>
          <w:sz w:val="24"/>
          <w:szCs w:val="24"/>
          <w:lang w:val="id-ID"/>
        </w:rPr>
      </w:pPr>
      <w:r w:rsidRPr="00CC1A2D">
        <w:rPr>
          <w:rFonts w:ascii="Times New Roman" w:hAnsi="Times New Roman" w:cs="Times New Roman"/>
          <w:sz w:val="24"/>
          <w:szCs w:val="24"/>
          <w:lang w:val="id-ID"/>
        </w:rPr>
        <w:t>Bentuk tubuh beraneka ragam/bermacam-macam seperti batang, bulat, dll.</w:t>
      </w:r>
    </w:p>
    <w:p w:rsidR="00DE5EF8" w:rsidRPr="00CC1A2D" w:rsidRDefault="00DE5EF8" w:rsidP="001B42F1">
      <w:pPr>
        <w:pStyle w:val="ListParagraph"/>
        <w:numPr>
          <w:ilvl w:val="0"/>
          <w:numId w:val="16"/>
        </w:numPr>
        <w:tabs>
          <w:tab w:val="left" w:pos="180"/>
        </w:tabs>
        <w:spacing w:after="0"/>
        <w:rPr>
          <w:rFonts w:ascii="Times New Roman" w:hAnsi="Times New Roman" w:cs="Times New Roman"/>
          <w:sz w:val="24"/>
          <w:szCs w:val="24"/>
          <w:lang w:val="id-ID"/>
        </w:rPr>
      </w:pPr>
      <w:r w:rsidRPr="00CC1A2D">
        <w:rPr>
          <w:rFonts w:ascii="Times New Roman" w:hAnsi="Times New Roman" w:cs="Times New Roman"/>
          <w:sz w:val="24"/>
          <w:szCs w:val="24"/>
          <w:lang w:val="id-ID"/>
        </w:rPr>
        <w:t>Terdapat dinding sel.</w:t>
      </w:r>
    </w:p>
    <w:p w:rsidR="00DE5EF8" w:rsidRPr="00CC1A2D" w:rsidRDefault="00DE5EF8" w:rsidP="001B42F1">
      <w:pPr>
        <w:pStyle w:val="ListParagraph"/>
        <w:numPr>
          <w:ilvl w:val="0"/>
          <w:numId w:val="16"/>
        </w:numPr>
        <w:tabs>
          <w:tab w:val="left" w:pos="180"/>
        </w:tabs>
        <w:spacing w:after="0"/>
        <w:rPr>
          <w:rFonts w:ascii="Times New Roman" w:hAnsi="Times New Roman" w:cs="Times New Roman"/>
          <w:sz w:val="24"/>
          <w:szCs w:val="24"/>
          <w:lang w:val="id-ID"/>
        </w:rPr>
      </w:pPr>
      <w:r w:rsidRPr="00CC1A2D">
        <w:rPr>
          <w:rFonts w:ascii="Times New Roman" w:hAnsi="Times New Roman" w:cs="Times New Roman"/>
          <w:sz w:val="24"/>
          <w:szCs w:val="24"/>
          <w:lang w:val="id-ID"/>
        </w:rPr>
        <w:t>Hidup bebas atau parasit.</w:t>
      </w:r>
    </w:p>
    <w:p w:rsidR="00DE5EF8" w:rsidRPr="00CC1A2D" w:rsidRDefault="00DE5EF8" w:rsidP="001B42F1">
      <w:pPr>
        <w:pStyle w:val="ListParagraph"/>
        <w:numPr>
          <w:ilvl w:val="0"/>
          <w:numId w:val="16"/>
        </w:numPr>
        <w:tabs>
          <w:tab w:val="left" w:pos="180"/>
        </w:tabs>
        <w:spacing w:after="0"/>
        <w:rPr>
          <w:rFonts w:ascii="Times New Roman" w:hAnsi="Times New Roman" w:cs="Times New Roman"/>
          <w:sz w:val="24"/>
          <w:szCs w:val="24"/>
          <w:lang w:val="id-ID"/>
        </w:rPr>
      </w:pPr>
      <w:r w:rsidRPr="00CC1A2D">
        <w:rPr>
          <w:rFonts w:ascii="Times New Roman" w:hAnsi="Times New Roman" w:cs="Times New Roman"/>
          <w:sz w:val="24"/>
          <w:szCs w:val="24"/>
          <w:lang w:val="id-ID"/>
        </w:rPr>
        <w:lastRenderedPageBreak/>
        <w:t>Dapat ditemukan/hidup dimana saja (tanah, bahan oragnik, kerak bumi, limbah, air, dalam tubuh tumbuhan, hewan, manusia, dll)</w:t>
      </w:r>
    </w:p>
    <w:p w:rsidR="00DE5EF8" w:rsidRPr="00CC1A2D" w:rsidRDefault="00DE5EF8" w:rsidP="001B42F1">
      <w:pPr>
        <w:pStyle w:val="ListParagraph"/>
        <w:numPr>
          <w:ilvl w:val="0"/>
          <w:numId w:val="16"/>
        </w:numPr>
        <w:tabs>
          <w:tab w:val="left" w:pos="180"/>
        </w:tabs>
        <w:spacing w:after="0"/>
        <w:rPr>
          <w:rFonts w:ascii="Times New Roman" w:hAnsi="Times New Roman" w:cs="Times New Roman"/>
          <w:sz w:val="24"/>
          <w:szCs w:val="24"/>
          <w:lang w:val="id-ID"/>
        </w:rPr>
      </w:pPr>
      <w:r w:rsidRPr="00CC1A2D">
        <w:rPr>
          <w:rFonts w:ascii="Times New Roman" w:hAnsi="Times New Roman" w:cs="Times New Roman"/>
          <w:sz w:val="24"/>
          <w:szCs w:val="24"/>
          <w:lang w:val="id-ID"/>
        </w:rPr>
        <w:t>Hidup secara kosmopolit (hidup bebas dimana saja), karena dinding selnya mengandung peptidoglikan.</w:t>
      </w:r>
    </w:p>
    <w:p w:rsidR="00DE5EF8" w:rsidRPr="00CC1A2D" w:rsidRDefault="00DE5EF8" w:rsidP="001B42F1">
      <w:pPr>
        <w:pStyle w:val="ListParagraph"/>
        <w:numPr>
          <w:ilvl w:val="0"/>
          <w:numId w:val="16"/>
        </w:numPr>
        <w:tabs>
          <w:tab w:val="left" w:pos="180"/>
        </w:tabs>
        <w:spacing w:after="0"/>
        <w:rPr>
          <w:rFonts w:ascii="Times New Roman" w:hAnsi="Times New Roman" w:cs="Times New Roman"/>
          <w:sz w:val="24"/>
          <w:szCs w:val="24"/>
          <w:lang w:val="id-ID"/>
        </w:rPr>
      </w:pPr>
      <w:r w:rsidRPr="00CC1A2D">
        <w:rPr>
          <w:rFonts w:ascii="Times New Roman" w:hAnsi="Times New Roman" w:cs="Times New Roman"/>
          <w:sz w:val="24"/>
          <w:szCs w:val="24"/>
          <w:lang w:val="id-ID"/>
        </w:rPr>
        <w:t>Memiliki endospora (kapsul), endospora akan muncul saat bakteri hidup pada medi/kondisi yang tidak menguntungkan sebagai perisai terhadap panas dan gangguan alam.</w:t>
      </w:r>
    </w:p>
    <w:p w:rsidR="00DE5EF8" w:rsidRPr="00CC1A2D" w:rsidRDefault="00DE5EF8" w:rsidP="001B42F1">
      <w:pPr>
        <w:pStyle w:val="ListParagraph"/>
        <w:numPr>
          <w:ilvl w:val="0"/>
          <w:numId w:val="16"/>
        </w:numPr>
        <w:tabs>
          <w:tab w:val="left" w:pos="180"/>
        </w:tabs>
        <w:spacing w:after="0"/>
        <w:rPr>
          <w:rFonts w:ascii="Times New Roman" w:hAnsi="Times New Roman" w:cs="Times New Roman"/>
          <w:sz w:val="24"/>
          <w:szCs w:val="24"/>
          <w:lang w:val="id-ID"/>
        </w:rPr>
      </w:pPr>
      <w:r w:rsidRPr="00CC1A2D">
        <w:rPr>
          <w:rFonts w:ascii="Times New Roman" w:hAnsi="Times New Roman" w:cs="Times New Roman"/>
          <w:sz w:val="24"/>
          <w:szCs w:val="24"/>
          <w:lang w:val="id-ID"/>
        </w:rPr>
        <w:t>Ada yang memiliki alat gerak (flagella) ada juga yang tidak memiliki flagella (bergerak dengan cara berguling).</w:t>
      </w:r>
    </w:p>
    <w:p w:rsidR="00DE5EF8" w:rsidRPr="00516A62" w:rsidRDefault="00DE5EF8" w:rsidP="00570487">
      <w:pPr>
        <w:pStyle w:val="Heading3"/>
      </w:pPr>
      <w:bookmarkStart w:id="59" w:name="_Toc201748461"/>
      <w:r w:rsidRPr="00516A62">
        <w:t>2.</w:t>
      </w:r>
      <w:r w:rsidR="00387885">
        <w:t>7</w:t>
      </w:r>
      <w:r w:rsidRPr="00516A62">
        <w:t>.2 Reproduksi  Bakteri</w:t>
      </w:r>
      <w:bookmarkEnd w:id="59"/>
    </w:p>
    <w:p w:rsidR="00DE5EF8" w:rsidRPr="00516A62" w:rsidRDefault="0080221F" w:rsidP="006D5E8A">
      <w:pPr>
        <w:tabs>
          <w:tab w:val="left" w:pos="180"/>
        </w:tabs>
        <w:spacing w:before="240" w:after="0" w:line="48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DE5EF8" w:rsidRPr="00516A62">
        <w:rPr>
          <w:rFonts w:ascii="Times New Roman" w:hAnsi="Times New Roman" w:cs="Times New Roman"/>
          <w:sz w:val="24"/>
          <w:szCs w:val="24"/>
          <w:lang w:val="id-ID"/>
        </w:rPr>
        <w:t>Reproduksi bakteri adalah suatu proses biologis basal yang sangat penting untuk kelangsungan hidup dan proliferasi bakteri, yang merupakan mikroorganisme paling beragam dan tersebar luas pada berbagai lingkungan di Bumi. Berbeda dengan organisme multiseluler yang lebih kompleks, bakteri bersifat uniseluler, tanpa membran inti (prokariotik) dan tidak memiliki sistem endomembran (membran dalam). Meskipun demikian, kemampuannya untuk berkembang biak sangat efisien dan adaptif</w:t>
      </w:r>
      <w:r w:rsidR="008F7547" w:rsidRPr="00516A62">
        <w:rPr>
          <w:rFonts w:ascii="Times New Roman" w:hAnsi="Times New Roman" w:cs="Times New Roman"/>
          <w:sz w:val="24"/>
          <w:szCs w:val="24"/>
        </w:rPr>
        <w:fldChar w:fldCharType="begin" w:fldLock="1"/>
      </w:r>
      <w:r w:rsidR="0030634D" w:rsidRPr="00516A62">
        <w:rPr>
          <w:rFonts w:ascii="Times New Roman" w:hAnsi="Times New Roman" w:cs="Times New Roman"/>
          <w:sz w:val="24"/>
          <w:szCs w:val="24"/>
        </w:rPr>
        <w:instrText>ADDIN CSL_CITATION {"citationItems":[{"id":"ITEM-1","itemData":{"ISBN":"978-623-125-139-8","author":[{"dropping-particle":"","family":"Wulan","given":"Rahayu","non-dropping-particle":"","parse-names":false,"suffix":""},{"dropping-particle":"","family":"Deswidya S Hutauruk","given":"Rizqi Yanuar Pauzi","non-dropping-particle":"","parse-names":false,"suffix":""},{"dropping-particle":"","family":"Andi Indrawati, Rina Hidayati Pratiwi","given":"I Wayan Suanda","non-dropping-particle":"","parse-names":false,"suffix":""},{"dropping-particle":"","family":"Firdaus Fahdi, Dina Aribah, Stormy Vertygo","given":"Lismayana Hansur","non-dropping-particle":"","parse-names":false,"suffix":""},{"dropping-particle":"","family":"Putr","given":"Rury Eryna","non-dropping-particle":"","parse-names":false,"suffix":""}],"id":"ITEM-1","issued":{"date-parts":[["2024"]]},"number-of-pages":"4","title":"Mikroorganisme Dan Bakteriologi","type":"book"},"uris":["http://www.mendeley.com/documents/?uuid=eddc50ba-3ed3-4e66-bf49-9a3240d271cc"]}],"mendeley":{"formattedCitation":"(Wulan et al., 2024)","plainTextFormattedCitation":"(Wulan et al., 2024)","previouslyFormattedCitation":"(Wulan et al., 2024)"},"properties":{"noteIndex":0},"schema":"https://github.com/citation-style-language/schema/raw/master/csl-citation.json"}</w:instrText>
      </w:r>
      <w:r w:rsidR="008F7547" w:rsidRPr="00516A62">
        <w:rPr>
          <w:rFonts w:ascii="Times New Roman" w:hAnsi="Times New Roman" w:cs="Times New Roman"/>
          <w:sz w:val="24"/>
          <w:szCs w:val="24"/>
        </w:rPr>
        <w:fldChar w:fldCharType="separate"/>
      </w:r>
      <w:r w:rsidR="00E520CF" w:rsidRPr="00516A62">
        <w:rPr>
          <w:rFonts w:ascii="Times New Roman" w:hAnsi="Times New Roman" w:cs="Times New Roman"/>
          <w:noProof/>
          <w:sz w:val="24"/>
          <w:szCs w:val="24"/>
        </w:rPr>
        <w:t xml:space="preserve">(Wulan </w:t>
      </w:r>
      <w:r w:rsidR="00C43BD6" w:rsidRPr="00C43BD6">
        <w:rPr>
          <w:rFonts w:ascii="Times New Roman" w:hAnsi="Times New Roman" w:cs="Times New Roman"/>
          <w:i/>
          <w:noProof/>
          <w:sz w:val="24"/>
          <w:szCs w:val="24"/>
        </w:rPr>
        <w:t>et al</w:t>
      </w:r>
      <w:r w:rsidR="00E520CF" w:rsidRPr="00516A62">
        <w:rPr>
          <w:rFonts w:ascii="Times New Roman" w:hAnsi="Times New Roman" w:cs="Times New Roman"/>
          <w:noProof/>
          <w:sz w:val="24"/>
          <w:szCs w:val="24"/>
        </w:rPr>
        <w:t>., 2024)</w:t>
      </w:r>
      <w:r w:rsidR="008F7547" w:rsidRPr="00516A62">
        <w:rPr>
          <w:rFonts w:ascii="Times New Roman" w:hAnsi="Times New Roman" w:cs="Times New Roman"/>
          <w:sz w:val="24"/>
          <w:szCs w:val="24"/>
        </w:rPr>
        <w:fldChar w:fldCharType="end"/>
      </w:r>
      <w:r w:rsidR="00E520CF" w:rsidRPr="00516A62">
        <w:rPr>
          <w:rFonts w:ascii="Times New Roman" w:hAnsi="Times New Roman" w:cs="Times New Roman"/>
          <w:sz w:val="24"/>
          <w:szCs w:val="24"/>
        </w:rPr>
        <w:t>.</w:t>
      </w:r>
    </w:p>
    <w:p w:rsidR="00DE5EF8" w:rsidRPr="00A93594" w:rsidRDefault="00A93594" w:rsidP="001B42F1">
      <w:pPr>
        <w:tabs>
          <w:tab w:val="left" w:pos="180"/>
        </w:tabs>
        <w:spacing w:after="0" w:line="480" w:lineRule="auto"/>
        <w:jc w:val="both"/>
        <w:rPr>
          <w:rFonts w:ascii="Times New Roman" w:hAnsi="Times New Roman" w:cs="Times New Roman"/>
          <w:bCs/>
          <w:sz w:val="24"/>
          <w:szCs w:val="24"/>
          <w:lang w:val="id-ID"/>
        </w:rPr>
      </w:pPr>
      <w:r w:rsidRPr="00A93594">
        <w:rPr>
          <w:rFonts w:ascii="Times New Roman" w:hAnsi="Times New Roman" w:cs="Times New Roman"/>
          <w:bCs/>
          <w:sz w:val="24"/>
          <w:szCs w:val="24"/>
        </w:rPr>
        <w:t>1</w:t>
      </w:r>
      <w:r w:rsidR="00DE5EF8" w:rsidRPr="00A93594">
        <w:rPr>
          <w:rFonts w:ascii="Times New Roman" w:hAnsi="Times New Roman" w:cs="Times New Roman"/>
          <w:bCs/>
          <w:sz w:val="24"/>
          <w:szCs w:val="24"/>
          <w:lang w:val="id-ID"/>
        </w:rPr>
        <w:t>. Reproduksi Aseksual</w:t>
      </w:r>
    </w:p>
    <w:p w:rsidR="00DE5EF8" w:rsidRPr="00FD6CBC" w:rsidRDefault="0080221F" w:rsidP="001B42F1">
      <w:pPr>
        <w:tabs>
          <w:tab w:val="left" w:pos="180"/>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DE5EF8" w:rsidRPr="00516A62">
        <w:rPr>
          <w:rFonts w:ascii="Times New Roman" w:hAnsi="Times New Roman" w:cs="Times New Roman"/>
          <w:sz w:val="24"/>
          <w:szCs w:val="24"/>
          <w:lang w:val="id-ID"/>
        </w:rPr>
        <w:t>Reproduksi aseksual bakteri merupakan suatu proses biologis di mana bakteri mereplikasi dirinya dan berkembang biak tanpa melibatkan pasangan. Berbeda dengan reproduksi seksual yang melibatkan pertukaran material genetik antara dua individu, reproduksi aseksual pada bakteri adalah cara yang cepat dan efisien untuk menghasilkan keturunan yang komposisi genetiknya sama atau identik dengan sel induknya</w:t>
      </w:r>
      <w:r w:rsidR="00FD6CBC">
        <w:rPr>
          <w:rFonts w:ascii="Times New Roman" w:hAnsi="Times New Roman" w:cs="Times New Roman"/>
          <w:sz w:val="24"/>
          <w:szCs w:val="24"/>
        </w:rPr>
        <w:t>.</w:t>
      </w:r>
    </w:p>
    <w:p w:rsidR="00DE5EF8" w:rsidRPr="00516A62" w:rsidRDefault="00DE5EF8" w:rsidP="001B42F1">
      <w:pPr>
        <w:pStyle w:val="ListParagraph"/>
        <w:numPr>
          <w:ilvl w:val="0"/>
          <w:numId w:val="17"/>
        </w:numPr>
        <w:tabs>
          <w:tab w:val="left" w:pos="180"/>
        </w:tabs>
        <w:spacing w:after="0"/>
        <w:rPr>
          <w:rFonts w:ascii="Times New Roman" w:hAnsi="Times New Roman" w:cs="Times New Roman"/>
          <w:sz w:val="24"/>
          <w:szCs w:val="24"/>
          <w:lang w:val="id-ID"/>
        </w:rPr>
      </w:pPr>
      <w:r w:rsidRPr="00516A62">
        <w:rPr>
          <w:rFonts w:ascii="Times New Roman" w:hAnsi="Times New Roman" w:cs="Times New Roman"/>
          <w:sz w:val="24"/>
          <w:szCs w:val="24"/>
          <w:lang w:val="id-ID"/>
        </w:rPr>
        <w:lastRenderedPageBreak/>
        <w:t>Pembelahan Biner (</w:t>
      </w:r>
      <w:r w:rsidRPr="004D0D0E">
        <w:rPr>
          <w:rFonts w:ascii="Times New Roman" w:hAnsi="Times New Roman" w:cs="Times New Roman"/>
          <w:i/>
          <w:sz w:val="24"/>
          <w:szCs w:val="24"/>
          <w:lang w:val="id-ID"/>
        </w:rPr>
        <w:t>Binary Fission</w:t>
      </w:r>
      <w:r w:rsidRPr="00516A62">
        <w:rPr>
          <w:rFonts w:ascii="Times New Roman" w:hAnsi="Times New Roman" w:cs="Times New Roman"/>
          <w:sz w:val="24"/>
          <w:szCs w:val="24"/>
          <w:lang w:val="id-ID"/>
        </w:rPr>
        <w:t>)</w:t>
      </w:r>
    </w:p>
    <w:p w:rsidR="00DE5EF8" w:rsidRPr="00516A62" w:rsidRDefault="00DE5EF8" w:rsidP="001B42F1">
      <w:pPr>
        <w:pStyle w:val="ListParagraph"/>
        <w:tabs>
          <w:tab w:val="left" w:pos="180"/>
        </w:tabs>
        <w:spacing w:after="0"/>
        <w:ind w:firstLine="0"/>
        <w:rPr>
          <w:rFonts w:ascii="Times New Roman" w:hAnsi="Times New Roman" w:cs="Times New Roman"/>
          <w:sz w:val="24"/>
          <w:szCs w:val="24"/>
          <w:lang w:val="id-ID"/>
        </w:rPr>
      </w:pPr>
      <w:r w:rsidRPr="00516A62">
        <w:rPr>
          <w:rFonts w:ascii="Times New Roman" w:hAnsi="Times New Roman" w:cs="Times New Roman"/>
          <w:sz w:val="24"/>
          <w:szCs w:val="24"/>
          <w:lang w:val="id-ID"/>
        </w:rPr>
        <w:t>Pembelahan Biner (</w:t>
      </w:r>
      <w:r w:rsidRPr="004D0D0E">
        <w:rPr>
          <w:rFonts w:ascii="Times New Roman" w:hAnsi="Times New Roman" w:cs="Times New Roman"/>
          <w:i/>
          <w:sz w:val="24"/>
          <w:szCs w:val="24"/>
          <w:lang w:val="id-ID"/>
        </w:rPr>
        <w:t>Binary fission</w:t>
      </w:r>
      <w:r w:rsidRPr="00516A62">
        <w:rPr>
          <w:rFonts w:ascii="Times New Roman" w:hAnsi="Times New Roman" w:cs="Times New Roman"/>
          <w:sz w:val="24"/>
          <w:szCs w:val="24"/>
          <w:lang w:val="id-ID"/>
        </w:rPr>
        <w:t>) adalah bentuk reproduksi aseksual di mana satu sel induk membelah menjadi dua sel anak yang berukuran sama dan identik secara genetik. Proses ini umumnya diamati pada bakteri dan juga pada organisme uniseluler lainnya.</w:t>
      </w:r>
    </w:p>
    <w:p w:rsidR="00DE5EF8" w:rsidRPr="00516A62" w:rsidRDefault="00DE5EF8" w:rsidP="001B42F1">
      <w:pPr>
        <w:pStyle w:val="ListParagraph"/>
        <w:numPr>
          <w:ilvl w:val="0"/>
          <w:numId w:val="17"/>
        </w:numPr>
        <w:tabs>
          <w:tab w:val="left" w:pos="180"/>
        </w:tabs>
        <w:spacing w:after="0"/>
        <w:rPr>
          <w:rFonts w:ascii="Times New Roman" w:hAnsi="Times New Roman" w:cs="Times New Roman"/>
          <w:sz w:val="24"/>
          <w:szCs w:val="24"/>
          <w:lang w:val="id-ID"/>
        </w:rPr>
      </w:pPr>
      <w:r w:rsidRPr="00516A62">
        <w:rPr>
          <w:rFonts w:ascii="Times New Roman" w:hAnsi="Times New Roman" w:cs="Times New Roman"/>
          <w:sz w:val="24"/>
          <w:szCs w:val="24"/>
          <w:lang w:val="id-ID"/>
        </w:rPr>
        <w:t>Kuncup (</w:t>
      </w:r>
      <w:r w:rsidRPr="004D0D0E">
        <w:rPr>
          <w:rFonts w:ascii="Times New Roman" w:hAnsi="Times New Roman" w:cs="Times New Roman"/>
          <w:i/>
          <w:sz w:val="24"/>
          <w:szCs w:val="24"/>
          <w:lang w:val="id-ID"/>
        </w:rPr>
        <w:t>Budding</w:t>
      </w:r>
      <w:r w:rsidRPr="00516A62">
        <w:rPr>
          <w:rFonts w:ascii="Times New Roman" w:hAnsi="Times New Roman" w:cs="Times New Roman"/>
          <w:sz w:val="24"/>
          <w:szCs w:val="24"/>
          <w:lang w:val="id-ID"/>
        </w:rPr>
        <w:t>)</w:t>
      </w:r>
    </w:p>
    <w:p w:rsidR="00DE5EF8" w:rsidRPr="00516A62" w:rsidRDefault="00DE5EF8" w:rsidP="001B42F1">
      <w:pPr>
        <w:pStyle w:val="ListParagraph"/>
        <w:tabs>
          <w:tab w:val="left" w:pos="180"/>
        </w:tabs>
        <w:spacing w:after="0"/>
        <w:ind w:firstLine="0"/>
        <w:rPr>
          <w:rFonts w:ascii="Times New Roman" w:hAnsi="Times New Roman" w:cs="Times New Roman"/>
          <w:sz w:val="24"/>
          <w:szCs w:val="24"/>
          <w:lang w:val="id-ID"/>
        </w:rPr>
      </w:pPr>
      <w:r w:rsidRPr="00516A62">
        <w:rPr>
          <w:rFonts w:ascii="Times New Roman" w:hAnsi="Times New Roman" w:cs="Times New Roman"/>
          <w:sz w:val="24"/>
          <w:szCs w:val="24"/>
          <w:lang w:val="id-ID"/>
        </w:rPr>
        <w:t>Kuncup (</w:t>
      </w:r>
      <w:r w:rsidRPr="004D0D0E">
        <w:rPr>
          <w:rFonts w:ascii="Times New Roman" w:hAnsi="Times New Roman" w:cs="Times New Roman"/>
          <w:i/>
          <w:sz w:val="24"/>
          <w:szCs w:val="24"/>
          <w:lang w:val="id-ID"/>
        </w:rPr>
        <w:t>Budding</w:t>
      </w:r>
      <w:r w:rsidRPr="00516A62">
        <w:rPr>
          <w:rFonts w:ascii="Times New Roman" w:hAnsi="Times New Roman" w:cs="Times New Roman"/>
          <w:sz w:val="24"/>
          <w:szCs w:val="24"/>
          <w:lang w:val="id-ID"/>
        </w:rPr>
        <w:t>) adalah bentuk reproduksi aseksual yang diamati pada beberapa bakteri. Berbeda dengan pembelahan biner yang menghasilkan dua sel anak yang berukuran hampir sama, budding melibatkan pembentukan tonjolan kecil atau "tunas" pada sel induk, yang akhirnya menghasilkan sel anak dengan ukuran yang berbeda (biasanya lebih kecil dari ukuran sel induk). Tunas ini akhirnya tumbuh menjadi sel anak yang struktur genetiknya sama.</w:t>
      </w:r>
    </w:p>
    <w:p w:rsidR="00DE5EF8" w:rsidRPr="00516A62" w:rsidRDefault="00DE5EF8" w:rsidP="001B42F1">
      <w:pPr>
        <w:pStyle w:val="ListParagraph"/>
        <w:numPr>
          <w:ilvl w:val="0"/>
          <w:numId w:val="17"/>
        </w:numPr>
        <w:tabs>
          <w:tab w:val="left" w:pos="180"/>
        </w:tabs>
        <w:spacing w:after="0"/>
        <w:rPr>
          <w:rFonts w:ascii="Times New Roman" w:hAnsi="Times New Roman" w:cs="Times New Roman"/>
          <w:sz w:val="24"/>
          <w:szCs w:val="24"/>
          <w:lang w:val="id-ID"/>
        </w:rPr>
      </w:pPr>
      <w:r w:rsidRPr="00516A62">
        <w:rPr>
          <w:rFonts w:ascii="Times New Roman" w:hAnsi="Times New Roman" w:cs="Times New Roman"/>
          <w:sz w:val="24"/>
          <w:szCs w:val="24"/>
          <w:lang w:val="id-ID"/>
        </w:rPr>
        <w:t>Sporulasi</w:t>
      </w:r>
    </w:p>
    <w:p w:rsidR="008E5243" w:rsidRDefault="00DE5EF8" w:rsidP="005600CF">
      <w:pPr>
        <w:pStyle w:val="ListParagraph"/>
        <w:tabs>
          <w:tab w:val="left" w:pos="180"/>
        </w:tabs>
        <w:spacing w:after="0"/>
        <w:ind w:firstLine="0"/>
        <w:rPr>
          <w:rFonts w:ascii="Times New Roman" w:hAnsi="Times New Roman" w:cs="Times New Roman"/>
          <w:sz w:val="24"/>
          <w:szCs w:val="24"/>
          <w:lang w:val="id-ID"/>
        </w:rPr>
      </w:pPr>
      <w:r w:rsidRPr="00516A62">
        <w:rPr>
          <w:rFonts w:ascii="Times New Roman" w:hAnsi="Times New Roman" w:cs="Times New Roman"/>
          <w:sz w:val="24"/>
          <w:szCs w:val="24"/>
          <w:lang w:val="id-ID"/>
        </w:rPr>
        <w:t>Sporulasi merupakan strategi reproduksi unik yang diamati pada beberapa bakteri, terutama dalam filum Firmicutes, termasuk genus Bacillus dan Clostridium. Sporulasi memungkinkan bakteri membentuk struktur dorman yang sangat tahan, yang disebut endospora, dalam kondisi lingkungan yang tidak menguntungkan. Endospora ini sangat tahan terhadap panas, radiasi, kekeringan, dan berbagai bahan kimia, sehingga membuatnya tangguh dan mampu bertahan pada lingkungan yang tidak kondusif.</w:t>
      </w:r>
    </w:p>
    <w:p w:rsidR="00453BE2" w:rsidRDefault="00453BE2" w:rsidP="005600CF">
      <w:pPr>
        <w:pStyle w:val="ListParagraph"/>
        <w:tabs>
          <w:tab w:val="left" w:pos="180"/>
        </w:tabs>
        <w:spacing w:after="0"/>
        <w:ind w:firstLine="0"/>
        <w:rPr>
          <w:rFonts w:ascii="Times New Roman" w:hAnsi="Times New Roman" w:cs="Times New Roman"/>
          <w:sz w:val="24"/>
          <w:szCs w:val="24"/>
          <w:lang w:val="id-ID"/>
        </w:rPr>
      </w:pPr>
    </w:p>
    <w:p w:rsidR="00453BE2" w:rsidRPr="006E293B" w:rsidRDefault="00453BE2" w:rsidP="005600CF">
      <w:pPr>
        <w:pStyle w:val="ListParagraph"/>
        <w:tabs>
          <w:tab w:val="left" w:pos="180"/>
        </w:tabs>
        <w:spacing w:after="0"/>
        <w:ind w:firstLine="0"/>
        <w:rPr>
          <w:rFonts w:ascii="Times New Roman" w:hAnsi="Times New Roman" w:cs="Times New Roman"/>
          <w:sz w:val="24"/>
          <w:szCs w:val="24"/>
          <w:lang w:val="id-ID"/>
        </w:rPr>
      </w:pPr>
    </w:p>
    <w:p w:rsidR="00DE5EF8" w:rsidRPr="008E5243" w:rsidRDefault="00A93594" w:rsidP="008E5243">
      <w:pPr>
        <w:tabs>
          <w:tab w:val="left" w:pos="180"/>
        </w:tabs>
        <w:spacing w:after="0" w:line="480" w:lineRule="auto"/>
        <w:jc w:val="both"/>
        <w:rPr>
          <w:rFonts w:ascii="Times New Roman" w:hAnsi="Times New Roman" w:cs="Times New Roman"/>
          <w:bCs/>
          <w:sz w:val="24"/>
          <w:szCs w:val="24"/>
          <w:lang w:val="id-ID"/>
        </w:rPr>
      </w:pPr>
      <w:r w:rsidRPr="00A93594">
        <w:rPr>
          <w:rFonts w:ascii="Times New Roman" w:hAnsi="Times New Roman" w:cs="Times New Roman"/>
          <w:bCs/>
          <w:sz w:val="24"/>
          <w:szCs w:val="24"/>
        </w:rPr>
        <w:lastRenderedPageBreak/>
        <w:t>2</w:t>
      </w:r>
      <w:r w:rsidR="00DE5EF8" w:rsidRPr="00A93594">
        <w:rPr>
          <w:rFonts w:ascii="Times New Roman" w:hAnsi="Times New Roman" w:cs="Times New Roman"/>
          <w:bCs/>
          <w:sz w:val="24"/>
          <w:szCs w:val="24"/>
          <w:lang w:val="id-ID"/>
        </w:rPr>
        <w:t>. Reproduksi Seksual</w:t>
      </w:r>
    </w:p>
    <w:p w:rsidR="00202699" w:rsidRPr="00516A62" w:rsidRDefault="00FD6CBC" w:rsidP="001B42F1">
      <w:pPr>
        <w:pStyle w:val="ListParagraph"/>
        <w:tabs>
          <w:tab w:val="left" w:pos="180"/>
        </w:tabs>
        <w:spacing w:after="0"/>
        <w:ind w:left="0" w:firstLine="0"/>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DE5EF8" w:rsidRPr="00516A62">
        <w:rPr>
          <w:rFonts w:ascii="Times New Roman" w:hAnsi="Times New Roman" w:cs="Times New Roman"/>
          <w:sz w:val="24"/>
          <w:szCs w:val="24"/>
          <w:lang w:val="id-ID"/>
        </w:rPr>
        <w:t>Reproduksi seksual pada bakteri melibatkan pertukaran bahan genetik antara dua sel bakteri, yang menghasilkan pembentukan kombinasi gen baru. Berbeda dengan metode reproduksi aseksual yang lebih umum (seperti binary fission), reproduksi seksual memberikan variabilitas atau keragaman genetik, yang dapat meningkatkan adaptabilitas dan kelangsungan hidup populasi bakteri</w:t>
      </w:r>
      <w:r w:rsidR="00462737" w:rsidRPr="00516A62">
        <w:rPr>
          <w:rFonts w:ascii="Times New Roman" w:hAnsi="Times New Roman" w:cs="Times New Roman"/>
          <w:sz w:val="24"/>
          <w:szCs w:val="24"/>
        </w:rPr>
        <w:t>.</w:t>
      </w:r>
    </w:p>
    <w:p w:rsidR="00DE5EF8" w:rsidRPr="00FD6CBC" w:rsidRDefault="00DE5EF8" w:rsidP="001B42F1">
      <w:pPr>
        <w:pStyle w:val="ListParagraph"/>
        <w:numPr>
          <w:ilvl w:val="0"/>
          <w:numId w:val="18"/>
        </w:numPr>
        <w:tabs>
          <w:tab w:val="left" w:pos="180"/>
        </w:tabs>
        <w:spacing w:after="0"/>
        <w:rPr>
          <w:rFonts w:ascii="Times New Roman" w:hAnsi="Times New Roman" w:cs="Times New Roman"/>
          <w:sz w:val="24"/>
          <w:szCs w:val="24"/>
          <w:lang w:val="id-ID"/>
        </w:rPr>
      </w:pPr>
      <w:r w:rsidRPr="00FD6CBC">
        <w:rPr>
          <w:rFonts w:ascii="Times New Roman" w:hAnsi="Times New Roman" w:cs="Times New Roman"/>
          <w:sz w:val="24"/>
          <w:szCs w:val="24"/>
          <w:lang w:val="id-ID"/>
        </w:rPr>
        <w:t>Transformasi</w:t>
      </w:r>
    </w:p>
    <w:p w:rsidR="00992471" w:rsidRPr="00A93594" w:rsidRDefault="00DE5EF8" w:rsidP="001B42F1">
      <w:pPr>
        <w:pStyle w:val="ListParagraph"/>
        <w:tabs>
          <w:tab w:val="left" w:pos="180"/>
        </w:tabs>
        <w:spacing w:after="0"/>
        <w:ind w:firstLine="0"/>
        <w:rPr>
          <w:rFonts w:ascii="Times New Roman" w:hAnsi="Times New Roman" w:cs="Times New Roman"/>
          <w:sz w:val="24"/>
          <w:szCs w:val="24"/>
        </w:rPr>
      </w:pPr>
      <w:r w:rsidRPr="00FD6CBC">
        <w:rPr>
          <w:rFonts w:ascii="Times New Roman" w:hAnsi="Times New Roman" w:cs="Times New Roman"/>
          <w:sz w:val="24"/>
          <w:szCs w:val="24"/>
          <w:lang w:val="id-ID"/>
        </w:rPr>
        <w:t>Transformasi pada bakteri adalah suatu proses di mana sel bakteri mengambil DNA asing dari lingkungan dan menggabungkannya ke dalam genomnya sendiri. Mekanisme transfer gen ini terjadi secara alami dan memungkinkan bakteri memperoleh gen baru, memungkinkannya beradaptasi dengan perubahan kondisi lingkungan atau memperoleh sifat fungsional yang baru.</w:t>
      </w:r>
    </w:p>
    <w:p w:rsidR="00DE5EF8" w:rsidRPr="00FD6CBC" w:rsidRDefault="00DE5EF8" w:rsidP="001B42F1">
      <w:pPr>
        <w:pStyle w:val="ListParagraph"/>
        <w:numPr>
          <w:ilvl w:val="0"/>
          <w:numId w:val="18"/>
        </w:numPr>
        <w:tabs>
          <w:tab w:val="left" w:pos="180"/>
        </w:tabs>
        <w:spacing w:after="0"/>
        <w:rPr>
          <w:rFonts w:ascii="Times New Roman" w:hAnsi="Times New Roman" w:cs="Times New Roman"/>
          <w:sz w:val="24"/>
          <w:szCs w:val="24"/>
          <w:lang w:val="id-ID"/>
        </w:rPr>
      </w:pPr>
      <w:r w:rsidRPr="00FD6CBC">
        <w:rPr>
          <w:rFonts w:ascii="Times New Roman" w:hAnsi="Times New Roman" w:cs="Times New Roman"/>
          <w:sz w:val="24"/>
          <w:szCs w:val="24"/>
          <w:lang w:val="id-ID"/>
        </w:rPr>
        <w:t>Konjugasi</w:t>
      </w:r>
    </w:p>
    <w:p w:rsidR="00DE5EF8" w:rsidRPr="00FD6CBC" w:rsidRDefault="00DE5EF8" w:rsidP="001B42F1">
      <w:pPr>
        <w:pStyle w:val="ListParagraph"/>
        <w:tabs>
          <w:tab w:val="left" w:pos="180"/>
        </w:tabs>
        <w:spacing w:after="0"/>
        <w:ind w:firstLine="0"/>
        <w:rPr>
          <w:rFonts w:ascii="Times New Roman" w:hAnsi="Times New Roman" w:cs="Times New Roman"/>
          <w:sz w:val="24"/>
          <w:szCs w:val="24"/>
          <w:lang w:val="id-ID"/>
        </w:rPr>
      </w:pPr>
      <w:r w:rsidRPr="00FD6CBC">
        <w:rPr>
          <w:rFonts w:ascii="Times New Roman" w:hAnsi="Times New Roman" w:cs="Times New Roman"/>
          <w:sz w:val="24"/>
          <w:szCs w:val="24"/>
          <w:lang w:val="id-ID"/>
        </w:rPr>
        <w:t>Konjugasi pada bakteri merupakan suatu proses transfer gen yang melibatkan pertukaran langsung materi genetik antara dua sel bakteri yang hidup dan aktif. Mekanisme ini memungkinkan transfer plasmid, yaitu molekul DNA kecil dan melingkar, dari bakteri donor ke bakteri penerima. Transfer ini difasilitasi oleh struktur bernama pilus (misalnya: pilus F), yang membentuk jembatan sementara antara kedua sel tersebut.</w:t>
      </w:r>
    </w:p>
    <w:p w:rsidR="00DE5EF8" w:rsidRPr="00FD6CBC" w:rsidRDefault="00DE5EF8" w:rsidP="001B42F1">
      <w:pPr>
        <w:pStyle w:val="ListParagraph"/>
        <w:numPr>
          <w:ilvl w:val="0"/>
          <w:numId w:val="18"/>
        </w:numPr>
        <w:tabs>
          <w:tab w:val="left" w:pos="180"/>
        </w:tabs>
        <w:spacing w:after="0"/>
        <w:rPr>
          <w:rFonts w:ascii="Times New Roman" w:hAnsi="Times New Roman" w:cs="Times New Roman"/>
          <w:sz w:val="24"/>
          <w:szCs w:val="24"/>
          <w:lang w:val="id-ID"/>
        </w:rPr>
      </w:pPr>
      <w:r w:rsidRPr="00FD6CBC">
        <w:rPr>
          <w:rFonts w:ascii="Times New Roman" w:hAnsi="Times New Roman" w:cs="Times New Roman"/>
          <w:sz w:val="24"/>
          <w:szCs w:val="24"/>
          <w:lang w:val="id-ID"/>
        </w:rPr>
        <w:t>Transduksi</w:t>
      </w:r>
    </w:p>
    <w:p w:rsidR="00DE5EF8" w:rsidRDefault="00DE5EF8" w:rsidP="001B42F1">
      <w:pPr>
        <w:pStyle w:val="ListParagraph"/>
        <w:tabs>
          <w:tab w:val="left" w:pos="180"/>
        </w:tabs>
        <w:spacing w:after="0"/>
        <w:ind w:firstLine="0"/>
        <w:rPr>
          <w:rFonts w:ascii="Times New Roman" w:hAnsi="Times New Roman" w:cs="Times New Roman"/>
          <w:sz w:val="24"/>
          <w:szCs w:val="24"/>
        </w:rPr>
      </w:pPr>
      <w:r w:rsidRPr="00FD6CBC">
        <w:rPr>
          <w:rFonts w:ascii="Times New Roman" w:hAnsi="Times New Roman" w:cs="Times New Roman"/>
          <w:sz w:val="24"/>
          <w:szCs w:val="24"/>
          <w:lang w:val="id-ID"/>
        </w:rPr>
        <w:t xml:space="preserve">Transduksi pada bakteri adalah suatu proses transfer gen yang dimediasi oleh bakteriofag, yang merupakan virus yang menginfeksi bakteri. Selama transduksi, DNA bakteri ditransfer dari satu bakteri ke bakteri lainnya </w:t>
      </w:r>
      <w:r w:rsidRPr="00FD6CBC">
        <w:rPr>
          <w:rFonts w:ascii="Times New Roman" w:hAnsi="Times New Roman" w:cs="Times New Roman"/>
          <w:sz w:val="24"/>
          <w:szCs w:val="24"/>
          <w:lang w:val="id-ID"/>
        </w:rPr>
        <w:lastRenderedPageBreak/>
        <w:t>dengan bantuan bakteriofag sebagai vektor. Mekanisme ini memungkinkan pertukaran materi genetik dan potensi transfer sifat-sifat tertentu antara bakteri</w:t>
      </w:r>
      <w:r w:rsidR="008F7547" w:rsidRPr="00FD6CBC">
        <w:rPr>
          <w:rFonts w:ascii="Times New Roman" w:hAnsi="Times New Roman" w:cs="Times New Roman"/>
          <w:sz w:val="24"/>
          <w:szCs w:val="24"/>
        </w:rPr>
        <w:fldChar w:fldCharType="begin" w:fldLock="1"/>
      </w:r>
      <w:r w:rsidR="0030634D" w:rsidRPr="00FD6CBC">
        <w:rPr>
          <w:rFonts w:ascii="Times New Roman" w:hAnsi="Times New Roman" w:cs="Times New Roman"/>
          <w:sz w:val="24"/>
          <w:szCs w:val="24"/>
        </w:rPr>
        <w:instrText>ADDIN CSL_CITATION {"citationItems":[{"id":"ITEM-1","itemData":{"ISBN":"978-623-125-139-8","author":[{"dropping-particle":"","family":"Wulan","given":"Rahayu","non-dropping-particle":"","parse-names":false,"suffix":""},{"dropping-particle":"","family":"Deswidya S Hutauruk","given":"Rizqi Yanuar Pauzi","non-dropping-particle":"","parse-names":false,"suffix":""},{"dropping-particle":"","family":"Andi Indrawati, Rina Hidayati Pratiwi","given":"I Wayan Suanda","non-dropping-particle":"","parse-names":false,"suffix":""},{"dropping-particle":"","family":"Firdaus Fahdi, Dina Aribah, Stormy Vertygo","given":"Lismayana Hansur","non-dropping-particle":"","parse-names":false,"suffix":""},{"dropping-particle":"","family":"Putr","given":"Rury Eryna","non-dropping-particle":"","parse-names":false,"suffix":""}],"id":"ITEM-1","issued":{"date-parts":[["2024"]]},"number-of-pages":"4","title":"Mikroorganisme Dan Bakteriologi","type":"book"},"uris":["http://www.mendeley.com/documents/?uuid=eddc50ba-3ed3-4e66-bf49-9a3240d271cc"]}],"mendeley":{"formattedCitation":"(Wulan et al., 2024)","plainTextFormattedCitation":"(Wulan et al., 2024)","previouslyFormattedCitation":"(Wulan et al., 2024)"},"properties":{"noteIndex":0},"schema":"https://github.com/citation-style-language/schema/raw/master/csl-citation.json"}</w:instrText>
      </w:r>
      <w:r w:rsidR="008F7547" w:rsidRPr="00FD6CBC">
        <w:rPr>
          <w:rFonts w:ascii="Times New Roman" w:hAnsi="Times New Roman" w:cs="Times New Roman"/>
          <w:sz w:val="24"/>
          <w:szCs w:val="24"/>
        </w:rPr>
        <w:fldChar w:fldCharType="separate"/>
      </w:r>
      <w:r w:rsidR="00E520CF" w:rsidRPr="00FD6CBC">
        <w:rPr>
          <w:rFonts w:ascii="Times New Roman" w:hAnsi="Times New Roman" w:cs="Times New Roman"/>
          <w:noProof/>
          <w:sz w:val="24"/>
          <w:szCs w:val="24"/>
        </w:rPr>
        <w:t xml:space="preserve">(Wulan </w:t>
      </w:r>
      <w:r w:rsidR="00C43BD6" w:rsidRPr="00C43BD6">
        <w:rPr>
          <w:rFonts w:ascii="Times New Roman" w:hAnsi="Times New Roman" w:cs="Times New Roman"/>
          <w:i/>
          <w:noProof/>
          <w:sz w:val="24"/>
          <w:szCs w:val="24"/>
        </w:rPr>
        <w:t>et al</w:t>
      </w:r>
      <w:r w:rsidR="00E520CF" w:rsidRPr="00FD6CBC">
        <w:rPr>
          <w:rFonts w:ascii="Times New Roman" w:hAnsi="Times New Roman" w:cs="Times New Roman"/>
          <w:noProof/>
          <w:sz w:val="24"/>
          <w:szCs w:val="24"/>
        </w:rPr>
        <w:t>., 2024)</w:t>
      </w:r>
      <w:r w:rsidR="008F7547" w:rsidRPr="00FD6CBC">
        <w:rPr>
          <w:rFonts w:ascii="Times New Roman" w:hAnsi="Times New Roman" w:cs="Times New Roman"/>
          <w:sz w:val="24"/>
          <w:szCs w:val="24"/>
        </w:rPr>
        <w:fldChar w:fldCharType="end"/>
      </w:r>
      <w:r w:rsidR="00E520CF" w:rsidRPr="00FD6CBC">
        <w:rPr>
          <w:rFonts w:ascii="Times New Roman" w:hAnsi="Times New Roman" w:cs="Times New Roman"/>
          <w:sz w:val="24"/>
          <w:szCs w:val="24"/>
        </w:rPr>
        <w:t>.</w:t>
      </w:r>
    </w:p>
    <w:p w:rsidR="00DE5EF8" w:rsidRPr="00516A62" w:rsidRDefault="00DE5EF8" w:rsidP="00570487">
      <w:pPr>
        <w:pStyle w:val="Heading3"/>
      </w:pPr>
      <w:bookmarkStart w:id="60" w:name="_Toc201748462"/>
      <w:r w:rsidRPr="00516A62">
        <w:t>2.</w:t>
      </w:r>
      <w:r w:rsidR="00A93594">
        <w:t>7</w:t>
      </w:r>
      <w:r w:rsidRPr="00516A62">
        <w:t>.3 Fisiologi  Bakteri</w:t>
      </w:r>
      <w:bookmarkEnd w:id="60"/>
    </w:p>
    <w:p w:rsidR="00DE5EF8" w:rsidRPr="00516A62" w:rsidRDefault="00992471" w:rsidP="006D5E8A">
      <w:pPr>
        <w:tabs>
          <w:tab w:val="left" w:pos="180"/>
        </w:tabs>
        <w:spacing w:before="240" w:after="0" w:line="480" w:lineRule="auto"/>
        <w:jc w:val="both"/>
        <w:rPr>
          <w:rFonts w:ascii="Times New Roman" w:hAnsi="Times New Roman" w:cs="Times New Roman"/>
          <w:sz w:val="24"/>
          <w:szCs w:val="24"/>
          <w:lang w:val="id-ID"/>
        </w:rPr>
      </w:pPr>
      <w:r>
        <w:rPr>
          <w:rFonts w:ascii="Times New Roman" w:hAnsi="Times New Roman" w:cs="Times New Roman"/>
          <w:sz w:val="24"/>
          <w:szCs w:val="24"/>
        </w:rPr>
        <w:tab/>
      </w:r>
      <w:r>
        <w:rPr>
          <w:rFonts w:ascii="Times New Roman" w:hAnsi="Times New Roman" w:cs="Times New Roman"/>
          <w:sz w:val="24"/>
          <w:szCs w:val="24"/>
        </w:rPr>
        <w:tab/>
      </w:r>
      <w:r w:rsidR="00DE5EF8" w:rsidRPr="00516A62">
        <w:rPr>
          <w:rFonts w:ascii="Times New Roman" w:hAnsi="Times New Roman" w:cs="Times New Roman"/>
          <w:sz w:val="24"/>
          <w:szCs w:val="24"/>
          <w:lang w:val="id-ID"/>
        </w:rPr>
        <w:t xml:space="preserve">Domain bakteri mencakup mikroorganisme prokariotik yaitu bakteri. Anggota domain bakteri mempunyai sel tunggal (uniseluler), memiliki struktur sel yang sederhana dengan organel yang terbatas (ribosom), dan tidak memiliki inti sel karena materi genetiknya tidak terbungkus oleh membran inti. Materi genetik bakteri disebut nukleoid (kromosom) dan tersebar di sitoplasma. Pada beberapa bakteri juga memiliki DNA ekstrakromosomal, yaitu plasmid. Bakteri memiliki habitat hidup di berbagai lingkungan, seperti di tanah, air, dan udara. Bakteri mempunyai metabolisme yang beragam sehingga memudahkan mereka beradaptasi dengan kondisi lingkungan </w:t>
      </w:r>
      <w:r w:rsidR="008F7547" w:rsidRPr="00516A62">
        <w:rPr>
          <w:rFonts w:ascii="Times New Roman" w:hAnsi="Times New Roman" w:cs="Times New Roman"/>
          <w:sz w:val="24"/>
          <w:szCs w:val="24"/>
        </w:rPr>
        <w:fldChar w:fldCharType="begin" w:fldLock="1"/>
      </w:r>
      <w:r w:rsidR="00255E47" w:rsidRPr="00516A62">
        <w:rPr>
          <w:rFonts w:ascii="Times New Roman" w:hAnsi="Times New Roman" w:cs="Times New Roman"/>
          <w:sz w:val="24"/>
          <w:szCs w:val="24"/>
        </w:rPr>
        <w:instrText>ADDIN CSL_CITATION {"citationItems":[{"id":"ITEM-1","itemData":{"ISBN":"978-623-125-139-8","author":[{"dropping-particle":"","family":"Wulan","given":"Rahayu","non-dropping-particle":"","parse-names":false,"suffix":""},{"dropping-particle":"","family":"Deswidya S Hutauruk","given":"Rizqi Yanuar Pauzi","non-dropping-particle":"","parse-names":false,"suffix":""},{"dropping-particle":"","family":"Andi Indrawati, Rina Hidayati Pratiwi","given":"I Wayan Suanda","non-dropping-particle":"","parse-names":false,"suffix":""},{"dropping-particle":"","family":"Firdaus Fahdi, Dina Aribah, Stormy Vertygo","given":"Lismayana Hansur","non-dropping-particle":"","parse-names":false,"suffix":""},{"dropping-particle":"","family":"Putr","given":"Rury Eryna","non-dropping-particle":"","parse-names":false,"suffix":""}],"id":"ITEM-1","issued":{"date-parts":[["2024"]]},"number-of-pages":"4","title":"Mikroorganisme Dan Bakteriologi","type":"book"},"uris":["http://www.mendeley.com/documents/?uuid=eddc50ba-3ed3-4e66-bf49-9a3240d271cc"]}],"mendeley":{"formattedCitation":"(Wulan et al., 2024)","plainTextFormattedCitation":"(Wulan et al., 2024)","previouslyFormattedCitation":"(Wulan et al., 2024)"},"properties":{"noteIndex":0},"schema":"https://github.com/citation-style-language/schema/raw/master/csl-citation.json"}</w:instrText>
      </w:r>
      <w:r w:rsidR="008F7547" w:rsidRPr="00516A62">
        <w:rPr>
          <w:rFonts w:ascii="Times New Roman" w:hAnsi="Times New Roman" w:cs="Times New Roman"/>
          <w:sz w:val="24"/>
          <w:szCs w:val="24"/>
        </w:rPr>
        <w:fldChar w:fldCharType="separate"/>
      </w:r>
      <w:r w:rsidR="00255E47" w:rsidRPr="00516A62">
        <w:rPr>
          <w:rFonts w:ascii="Times New Roman" w:hAnsi="Times New Roman" w:cs="Times New Roman"/>
          <w:noProof/>
          <w:sz w:val="24"/>
          <w:szCs w:val="24"/>
        </w:rPr>
        <w:t xml:space="preserve">(Wulan </w:t>
      </w:r>
      <w:r w:rsidR="00255E47" w:rsidRPr="00C43BD6">
        <w:rPr>
          <w:rFonts w:ascii="Times New Roman" w:hAnsi="Times New Roman" w:cs="Times New Roman"/>
          <w:i/>
          <w:noProof/>
          <w:sz w:val="24"/>
          <w:szCs w:val="24"/>
        </w:rPr>
        <w:t>et al</w:t>
      </w:r>
      <w:r w:rsidR="00255E47" w:rsidRPr="00516A62">
        <w:rPr>
          <w:rFonts w:ascii="Times New Roman" w:hAnsi="Times New Roman" w:cs="Times New Roman"/>
          <w:noProof/>
          <w:sz w:val="24"/>
          <w:szCs w:val="24"/>
        </w:rPr>
        <w:t>., 2024)</w:t>
      </w:r>
      <w:r w:rsidR="008F7547" w:rsidRPr="00516A62">
        <w:rPr>
          <w:rFonts w:ascii="Times New Roman" w:hAnsi="Times New Roman" w:cs="Times New Roman"/>
          <w:sz w:val="24"/>
          <w:szCs w:val="24"/>
        </w:rPr>
        <w:fldChar w:fldCharType="end"/>
      </w:r>
      <w:r w:rsidR="00255E47" w:rsidRPr="00516A62">
        <w:rPr>
          <w:rFonts w:ascii="Times New Roman" w:hAnsi="Times New Roman" w:cs="Times New Roman"/>
          <w:sz w:val="24"/>
          <w:szCs w:val="24"/>
        </w:rPr>
        <w:t>.</w:t>
      </w:r>
    </w:p>
    <w:p w:rsidR="00DE5EF8" w:rsidRPr="00516A62" w:rsidRDefault="00DE5EF8" w:rsidP="00570487">
      <w:pPr>
        <w:pStyle w:val="Heading3"/>
      </w:pPr>
      <w:bookmarkStart w:id="61" w:name="_Toc201748463"/>
      <w:r w:rsidRPr="00516A62">
        <w:t>2.</w:t>
      </w:r>
      <w:r w:rsidR="00A93594">
        <w:t>7</w:t>
      </w:r>
      <w:r w:rsidRPr="00516A62">
        <w:t>.4 Struktur sel bakteri</w:t>
      </w:r>
      <w:bookmarkEnd w:id="61"/>
    </w:p>
    <w:p w:rsidR="00DE5EF8" w:rsidRDefault="0085024B" w:rsidP="006D5E8A">
      <w:pPr>
        <w:tabs>
          <w:tab w:val="left" w:pos="180"/>
        </w:tabs>
        <w:spacing w:before="240" w:after="0" w:line="480" w:lineRule="auto"/>
        <w:jc w:val="both"/>
        <w:rPr>
          <w:rFonts w:ascii="Times New Roman" w:hAnsi="Times New Roman" w:cs="Times New Roman"/>
          <w:sz w:val="24"/>
          <w:szCs w:val="24"/>
        </w:rPr>
      </w:pPr>
      <w:r w:rsidRPr="00516A62">
        <w:rPr>
          <w:rFonts w:ascii="Times New Roman" w:hAnsi="Times New Roman" w:cs="Times New Roman"/>
          <w:noProof/>
          <w:sz w:val="24"/>
          <w:szCs w:val="24"/>
        </w:rPr>
        <w:drawing>
          <wp:anchor distT="0" distB="0" distL="114300" distR="114300" simplePos="0" relativeHeight="251675648" behindDoc="0" locked="0" layoutInCell="1" allowOverlap="1">
            <wp:simplePos x="0" y="0"/>
            <wp:positionH relativeFrom="column">
              <wp:posOffset>1074881</wp:posOffset>
            </wp:positionH>
            <wp:positionV relativeFrom="paragraph">
              <wp:posOffset>1468120</wp:posOffset>
            </wp:positionV>
            <wp:extent cx="2714625" cy="1684941"/>
            <wp:effectExtent l="0" t="0" r="0" b="0"/>
            <wp:wrapNone/>
            <wp:docPr id="18243451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345151" name=""/>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714625" cy="1684941"/>
                    </a:xfrm>
                    <a:prstGeom prst="rect">
                      <a:avLst/>
                    </a:prstGeom>
                  </pic:spPr>
                </pic:pic>
              </a:graphicData>
            </a:graphic>
          </wp:anchor>
        </w:drawing>
      </w:r>
      <w:r w:rsidR="00992471">
        <w:rPr>
          <w:rFonts w:ascii="Times New Roman" w:hAnsi="Times New Roman" w:cs="Times New Roman"/>
          <w:sz w:val="24"/>
          <w:szCs w:val="24"/>
        </w:rPr>
        <w:tab/>
      </w:r>
      <w:r w:rsidR="00992471">
        <w:rPr>
          <w:rFonts w:ascii="Times New Roman" w:hAnsi="Times New Roman" w:cs="Times New Roman"/>
          <w:sz w:val="24"/>
          <w:szCs w:val="24"/>
        </w:rPr>
        <w:tab/>
      </w:r>
      <w:r w:rsidR="00DE5EF8" w:rsidRPr="00516A62">
        <w:rPr>
          <w:rFonts w:ascii="Times New Roman" w:hAnsi="Times New Roman" w:cs="Times New Roman"/>
          <w:sz w:val="24"/>
          <w:szCs w:val="24"/>
          <w:lang w:val="id-ID"/>
        </w:rPr>
        <w:t>Struktur sel bakteri secara umum terdiri dari bagian eksternal seperti dinding sel , pilli, flagelum, fimbrae, kapsul, serta bagian interior seperti membran sel, sitoplasma, ribosom , nukleoid , inklusi dan plasmid</w:t>
      </w:r>
      <w:r w:rsidR="00DD2EEA">
        <w:rPr>
          <w:rFonts w:ascii="Times New Roman" w:hAnsi="Times New Roman" w:cs="Times New Roman"/>
          <w:sz w:val="24"/>
          <w:szCs w:val="24"/>
        </w:rPr>
        <w:t xml:space="preserve">, </w:t>
      </w:r>
      <w:r w:rsidR="008C0E8B">
        <w:rPr>
          <w:rFonts w:ascii="Times New Roman" w:hAnsi="Times New Roman" w:cs="Times New Roman"/>
          <w:sz w:val="24"/>
          <w:szCs w:val="24"/>
        </w:rPr>
        <w:t>G</w:t>
      </w:r>
      <w:r w:rsidR="00DD2EEA">
        <w:rPr>
          <w:rFonts w:ascii="Times New Roman" w:hAnsi="Times New Roman" w:cs="Times New Roman"/>
          <w:sz w:val="24"/>
          <w:szCs w:val="24"/>
        </w:rPr>
        <w:t xml:space="preserve">ambar struktur sel prokariotik dapat di lihat pada </w:t>
      </w:r>
      <w:r w:rsidR="00DD2EEA" w:rsidRPr="00DD2EEA">
        <w:rPr>
          <w:rFonts w:ascii="Times New Roman" w:hAnsi="Times New Roman" w:cs="Times New Roman"/>
          <w:b/>
          <w:sz w:val="24"/>
          <w:szCs w:val="24"/>
        </w:rPr>
        <w:t>Gambar 2.2</w:t>
      </w:r>
      <w:r w:rsidR="008F7547" w:rsidRPr="00516A62">
        <w:rPr>
          <w:rFonts w:ascii="Times New Roman" w:hAnsi="Times New Roman" w:cs="Times New Roman"/>
          <w:sz w:val="24"/>
          <w:szCs w:val="24"/>
        </w:rPr>
        <w:fldChar w:fldCharType="begin" w:fldLock="1"/>
      </w:r>
      <w:r w:rsidR="0030634D" w:rsidRPr="00516A62">
        <w:rPr>
          <w:rFonts w:ascii="Times New Roman" w:hAnsi="Times New Roman" w:cs="Times New Roman"/>
          <w:sz w:val="24"/>
          <w:szCs w:val="24"/>
        </w:rPr>
        <w:instrText>ADDIN CSL_CITATION {"citationItems":[{"id":"ITEM-1","itemData":{"ISBN":"978-623-125-139-8","author":[{"dropping-particle":"","family":"Wulan","given":"Rahayu","non-dropping-particle":"","parse-names":false,"suffix":""},{"dropping-particle":"","family":"Deswidya S Hutauruk","given":"Rizqi Yanuar Pauzi","non-dropping-particle":"","parse-names":false,"suffix":""},{"dropping-particle":"","family":"Andi Indrawati, Rina Hidayati Pratiwi","given":"I Wayan Suanda","non-dropping-particle":"","parse-names":false,"suffix":""},{"dropping-particle":"","family":"Firdaus Fahdi, Dina Aribah, Stormy Vertygo","given":"Lismayana Hansur","non-dropping-particle":"","parse-names":false,"suffix":""},{"dropping-particle":"","family":"Putr","given":"Rury Eryna","non-dropping-particle":"","parse-names":false,"suffix":""}],"id":"ITEM-1","issued":{"date-parts":[["2024"]]},"number-of-pages":"4","title":"Mikroorganisme Dan Bakteriologi","type":"book"},"uris":["http://www.mendeley.com/documents/?uuid=eddc50ba-3ed3-4e66-bf49-9a3240d271cc"]}],"mendeley":{"formattedCitation":"(Wulan et al., 2024)","plainTextFormattedCitation":"(Wulan et al., 2024)","previouslyFormattedCitation":"(Wulan et al., 2024)"},"properties":{"noteIndex":0},"schema":"https://github.com/citation-style-language/schema/raw/master/csl-citation.json"}</w:instrText>
      </w:r>
      <w:r w:rsidR="008F7547" w:rsidRPr="00516A62">
        <w:rPr>
          <w:rFonts w:ascii="Times New Roman" w:hAnsi="Times New Roman" w:cs="Times New Roman"/>
          <w:sz w:val="24"/>
          <w:szCs w:val="24"/>
        </w:rPr>
        <w:fldChar w:fldCharType="separate"/>
      </w:r>
      <w:r w:rsidR="006F6116" w:rsidRPr="00516A62">
        <w:rPr>
          <w:rFonts w:ascii="Times New Roman" w:hAnsi="Times New Roman" w:cs="Times New Roman"/>
          <w:noProof/>
          <w:sz w:val="24"/>
          <w:szCs w:val="24"/>
        </w:rPr>
        <w:t xml:space="preserve">(Wulan </w:t>
      </w:r>
      <w:r w:rsidR="00C43BD6" w:rsidRPr="00C43BD6">
        <w:rPr>
          <w:rFonts w:ascii="Times New Roman" w:hAnsi="Times New Roman" w:cs="Times New Roman"/>
          <w:i/>
          <w:noProof/>
          <w:sz w:val="24"/>
          <w:szCs w:val="24"/>
        </w:rPr>
        <w:t>et al</w:t>
      </w:r>
      <w:r w:rsidR="006F6116" w:rsidRPr="00516A62">
        <w:rPr>
          <w:rFonts w:ascii="Times New Roman" w:hAnsi="Times New Roman" w:cs="Times New Roman"/>
          <w:noProof/>
          <w:sz w:val="24"/>
          <w:szCs w:val="24"/>
        </w:rPr>
        <w:t>., 2024)</w:t>
      </w:r>
      <w:r w:rsidR="008F7547" w:rsidRPr="00516A62">
        <w:rPr>
          <w:rFonts w:ascii="Times New Roman" w:hAnsi="Times New Roman" w:cs="Times New Roman"/>
          <w:sz w:val="24"/>
          <w:szCs w:val="24"/>
        </w:rPr>
        <w:fldChar w:fldCharType="end"/>
      </w:r>
      <w:r w:rsidR="006F6116" w:rsidRPr="00516A62">
        <w:rPr>
          <w:rFonts w:ascii="Times New Roman" w:hAnsi="Times New Roman" w:cs="Times New Roman"/>
          <w:sz w:val="24"/>
          <w:szCs w:val="24"/>
        </w:rPr>
        <w:t>.</w:t>
      </w:r>
    </w:p>
    <w:p w:rsidR="00745ACB" w:rsidRDefault="00745ACB" w:rsidP="00EE1979">
      <w:pPr>
        <w:tabs>
          <w:tab w:val="left" w:pos="180"/>
        </w:tabs>
        <w:spacing w:before="240" w:after="0" w:line="480" w:lineRule="auto"/>
        <w:jc w:val="both"/>
        <w:rPr>
          <w:rFonts w:ascii="Times New Roman" w:hAnsi="Times New Roman" w:cs="Times New Roman"/>
          <w:b/>
          <w:bCs/>
          <w:sz w:val="24"/>
          <w:szCs w:val="24"/>
          <w:lang w:val="id-ID"/>
        </w:rPr>
      </w:pPr>
    </w:p>
    <w:p w:rsidR="000C0134" w:rsidRDefault="000C0134" w:rsidP="006D2170">
      <w:pPr>
        <w:tabs>
          <w:tab w:val="left" w:pos="180"/>
        </w:tabs>
        <w:ind w:firstLine="720"/>
        <w:jc w:val="both"/>
        <w:rPr>
          <w:rFonts w:ascii="Times New Roman" w:hAnsi="Times New Roman" w:cs="Times New Roman"/>
          <w:b/>
          <w:bCs/>
          <w:sz w:val="24"/>
          <w:szCs w:val="24"/>
          <w:lang w:val="id-ID"/>
        </w:rPr>
      </w:pPr>
    </w:p>
    <w:p w:rsidR="00745ACB" w:rsidRDefault="00745ACB" w:rsidP="006D2170">
      <w:pPr>
        <w:tabs>
          <w:tab w:val="left" w:pos="180"/>
        </w:tabs>
        <w:ind w:firstLine="720"/>
        <w:jc w:val="both"/>
        <w:rPr>
          <w:rFonts w:ascii="Times New Roman" w:hAnsi="Times New Roman" w:cs="Times New Roman"/>
          <w:b/>
          <w:bCs/>
          <w:sz w:val="24"/>
          <w:szCs w:val="24"/>
          <w:lang w:val="id-ID"/>
        </w:rPr>
      </w:pPr>
    </w:p>
    <w:p w:rsidR="00745ACB" w:rsidRDefault="00745ACB" w:rsidP="006D2170">
      <w:pPr>
        <w:tabs>
          <w:tab w:val="left" w:pos="180"/>
        </w:tabs>
        <w:ind w:firstLine="720"/>
        <w:jc w:val="both"/>
        <w:rPr>
          <w:rFonts w:ascii="Times New Roman" w:hAnsi="Times New Roman" w:cs="Times New Roman"/>
          <w:b/>
          <w:bCs/>
          <w:sz w:val="24"/>
          <w:szCs w:val="24"/>
          <w:lang w:val="id-ID"/>
        </w:rPr>
      </w:pPr>
    </w:p>
    <w:p w:rsidR="0085024B" w:rsidRDefault="0085024B" w:rsidP="006D2170">
      <w:pPr>
        <w:tabs>
          <w:tab w:val="left" w:pos="180"/>
        </w:tabs>
        <w:ind w:firstLine="720"/>
        <w:jc w:val="both"/>
        <w:rPr>
          <w:rFonts w:ascii="Times New Roman" w:hAnsi="Times New Roman" w:cs="Times New Roman"/>
          <w:b/>
          <w:bCs/>
          <w:sz w:val="24"/>
          <w:szCs w:val="24"/>
          <w:lang w:val="id-ID"/>
        </w:rPr>
      </w:pPr>
    </w:p>
    <w:p w:rsidR="006D2170" w:rsidRDefault="0085024B" w:rsidP="00FD322D">
      <w:pPr>
        <w:tabs>
          <w:tab w:val="left" w:pos="180"/>
        </w:tabs>
        <w:spacing w:after="0" w:line="240" w:lineRule="auto"/>
        <w:ind w:firstLine="720"/>
        <w:jc w:val="center"/>
        <w:rPr>
          <w:rFonts w:ascii="Times New Roman" w:hAnsi="Times New Roman" w:cs="Times New Roman"/>
          <w:sz w:val="24"/>
          <w:szCs w:val="24"/>
        </w:rPr>
      </w:pPr>
      <w:r w:rsidRPr="00516A62">
        <w:rPr>
          <w:rFonts w:ascii="Times New Roman" w:hAnsi="Times New Roman" w:cs="Times New Roman"/>
          <w:b/>
          <w:bCs/>
          <w:sz w:val="24"/>
          <w:szCs w:val="24"/>
          <w:lang w:val="id-ID"/>
        </w:rPr>
        <w:t>Gambar 2.</w:t>
      </w:r>
      <w:r>
        <w:rPr>
          <w:rFonts w:ascii="Times New Roman" w:hAnsi="Times New Roman" w:cs="Times New Roman"/>
          <w:b/>
          <w:bCs/>
          <w:sz w:val="24"/>
          <w:szCs w:val="24"/>
        </w:rPr>
        <w:t>2</w:t>
      </w:r>
      <w:r w:rsidRPr="00516A62">
        <w:rPr>
          <w:rFonts w:ascii="Times New Roman" w:hAnsi="Times New Roman" w:cs="Times New Roman"/>
          <w:sz w:val="24"/>
          <w:szCs w:val="24"/>
          <w:lang w:val="id-ID"/>
        </w:rPr>
        <w:t xml:space="preserve"> Struktur sel Prokariotik </w:t>
      </w:r>
      <w:r w:rsidR="008F7547" w:rsidRPr="00516A62">
        <w:rPr>
          <w:rFonts w:ascii="Times New Roman" w:hAnsi="Times New Roman" w:cs="Times New Roman"/>
          <w:sz w:val="24"/>
          <w:szCs w:val="24"/>
        </w:rPr>
        <w:fldChar w:fldCharType="begin" w:fldLock="1"/>
      </w:r>
      <w:r w:rsidRPr="00516A62">
        <w:rPr>
          <w:rFonts w:ascii="Times New Roman" w:hAnsi="Times New Roman" w:cs="Times New Roman"/>
          <w:sz w:val="24"/>
          <w:szCs w:val="24"/>
        </w:rPr>
        <w:instrText>ADDIN CSL_CITATION {"citationItems":[{"id":"ITEM-1","itemData":{"ISBN":"978-623-125-139-8","author":[{"dropping-particle":"","family":"Wulan","given":"Rahayu","non-dropping-particle":"","parse-names":false,"suffix":""},{"dropping-particle":"","family":"Deswidya S Hutauruk","given":"Rizqi Yanuar Pauzi","non-dropping-particle":"","parse-names":false,"suffix":""},{"dropping-particle":"","family":"Andi Indrawati, Rina Hidayati Pratiwi","given":"I Wayan Suanda","non-dropping-particle":"","parse-names":false,"suffix":""},{"dropping-particle":"","family":"Firdaus Fahdi, Dina Aribah, Stormy Vertygo","given":"Lismayana Hansur","non-dropping-particle":"","parse-names":false,"suffix":""},{"dropping-particle":"","family":"Putr","given":"Rury Eryna","non-dropping-particle":"","parse-names":false,"suffix":""}],"id":"ITEM-1","issued":{"date-parts":[["2024"]]},"number-of-pages":"4","title":"Mikroorganisme Dan Bakteriologi","type":"book"},"uris":["http://www.mendeley.com/documents/?uuid=eddc50ba-3ed3-4e66-bf49-9a3240d271cc"]}],"mendeley":{"formattedCitation":"(Wulan et al., 2024)","plainTextFormattedCitation":"(Wulan et al., 2024)","previouslyFormattedCitation":"(Wulan et al., 2024)"},"properties":{"noteIndex":0},"schema":"https://github.com/citation-style-language/schema/raw/master/csl-citation.json"}</w:instrText>
      </w:r>
      <w:r w:rsidR="008F7547" w:rsidRPr="00516A62">
        <w:rPr>
          <w:rFonts w:ascii="Times New Roman" w:hAnsi="Times New Roman" w:cs="Times New Roman"/>
          <w:sz w:val="24"/>
          <w:szCs w:val="24"/>
        </w:rPr>
        <w:fldChar w:fldCharType="separate"/>
      </w:r>
      <w:r w:rsidRPr="00516A62">
        <w:rPr>
          <w:rFonts w:ascii="Times New Roman" w:hAnsi="Times New Roman" w:cs="Times New Roman"/>
          <w:noProof/>
          <w:sz w:val="24"/>
          <w:szCs w:val="24"/>
        </w:rPr>
        <w:t xml:space="preserve">(Wulan </w:t>
      </w:r>
      <w:r w:rsidRPr="00C43BD6">
        <w:rPr>
          <w:rFonts w:ascii="Times New Roman" w:hAnsi="Times New Roman" w:cs="Times New Roman"/>
          <w:i/>
          <w:noProof/>
          <w:sz w:val="24"/>
          <w:szCs w:val="24"/>
        </w:rPr>
        <w:t>et al</w:t>
      </w:r>
      <w:r w:rsidRPr="00516A62">
        <w:rPr>
          <w:rFonts w:ascii="Times New Roman" w:hAnsi="Times New Roman" w:cs="Times New Roman"/>
          <w:noProof/>
          <w:sz w:val="24"/>
          <w:szCs w:val="24"/>
        </w:rPr>
        <w:t>., 2024)</w:t>
      </w:r>
      <w:r w:rsidR="008F7547" w:rsidRPr="00516A62">
        <w:rPr>
          <w:rFonts w:ascii="Times New Roman" w:hAnsi="Times New Roman" w:cs="Times New Roman"/>
          <w:sz w:val="24"/>
          <w:szCs w:val="24"/>
        </w:rPr>
        <w:fldChar w:fldCharType="end"/>
      </w:r>
      <w:r w:rsidR="00FD322D">
        <w:rPr>
          <w:rFonts w:ascii="Times New Roman" w:hAnsi="Times New Roman" w:cs="Times New Roman"/>
          <w:sz w:val="24"/>
          <w:szCs w:val="24"/>
        </w:rPr>
        <w:t>.</w:t>
      </w:r>
    </w:p>
    <w:p w:rsidR="00DE5EF8" w:rsidRPr="009C7B6F" w:rsidRDefault="00DE5EF8" w:rsidP="00B43371">
      <w:pPr>
        <w:tabs>
          <w:tab w:val="left" w:pos="180"/>
        </w:tabs>
        <w:spacing w:after="0" w:line="480" w:lineRule="auto"/>
        <w:jc w:val="both"/>
        <w:rPr>
          <w:rFonts w:ascii="Times New Roman" w:hAnsi="Times New Roman" w:cs="Times New Roman"/>
          <w:sz w:val="24"/>
          <w:szCs w:val="24"/>
          <w:lang w:val="id-ID"/>
        </w:rPr>
      </w:pPr>
      <w:r w:rsidRPr="009C7B6F">
        <w:rPr>
          <w:rFonts w:ascii="Times New Roman" w:hAnsi="Times New Roman" w:cs="Times New Roman"/>
          <w:sz w:val="24"/>
          <w:szCs w:val="24"/>
          <w:lang w:val="id-ID"/>
        </w:rPr>
        <w:lastRenderedPageBreak/>
        <w:t>a. Flagellum</w:t>
      </w:r>
    </w:p>
    <w:p w:rsidR="00612788" w:rsidRPr="00194270" w:rsidRDefault="00992471" w:rsidP="00B43371">
      <w:pPr>
        <w:tabs>
          <w:tab w:val="left" w:pos="180"/>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DE5EF8" w:rsidRPr="00516A62">
        <w:rPr>
          <w:rFonts w:ascii="Times New Roman" w:hAnsi="Times New Roman" w:cs="Times New Roman"/>
          <w:sz w:val="24"/>
          <w:szCs w:val="24"/>
          <w:lang w:val="id-ID"/>
        </w:rPr>
        <w:t>Flagellum, sebuah struktur granular di bawah membran sel di sitoplasma, berasal dari bagian dasar sel dan menyerupai rambut. Pergerakan sel bakteri dilakukan oleh flagellum. Flagelum terdiri dari tiga bagian dasar, termasuk struktur seperti kait dan seutas filamen yang panjang di luar dinding sel. Flagelum biasanya  filamen. Struktur tambahan ini disebut pilus. Dibandingkan dengan flagella, pili lebih kecil, lebih pendek, dan lebih banyak. Pili juga hanya dapat dilihat dengan mikroskop elektron dan ditemukan pada spesies yang bergerak dan tidak bergerak, meskipun tidak mempengaruhi pergerakan. Tetapi pilus F, atau pilus seks, memungkinkan materi genetik bergerak selama perkawinan bakteri. Beberapa bakteri dapat melekat pada jaringan tumbuhan atau hewan yang memberikan nutrisi mereka dengan bantuan pili yang menempel pada permukaan</w:t>
      </w:r>
      <w:r w:rsidR="008F7547" w:rsidRPr="00516A62">
        <w:rPr>
          <w:rFonts w:ascii="Times New Roman" w:hAnsi="Times New Roman" w:cs="Times New Roman"/>
          <w:sz w:val="24"/>
          <w:szCs w:val="24"/>
        </w:rPr>
        <w:fldChar w:fldCharType="begin" w:fldLock="1"/>
      </w:r>
      <w:r w:rsidR="00194270" w:rsidRPr="00516A62">
        <w:rPr>
          <w:rFonts w:ascii="Times New Roman" w:hAnsi="Times New Roman" w:cs="Times New Roman"/>
          <w:sz w:val="24"/>
          <w:szCs w:val="24"/>
        </w:rPr>
        <w:instrText>ADDIN CSL_CITATION {"citationItems":[{"id":"ITEM-1","itemData":{"ISBN":"978-623-125-139-8","author":[{"dropping-particle":"","family":"Wulan","given":"Rahayu","non-dropping-particle":"","parse-names":false,"suffix":""},{"dropping-particle":"","family":"Deswidya S Hutauruk","given":"Rizqi Yanuar Pauzi","non-dropping-particle":"","parse-names":false,"suffix":""},{"dropping-particle":"","family":"Andi Indrawati, Rina Hidayati Pratiwi","given":"I Wayan Suanda","non-dropping-particle":"","parse-names":false,"suffix":""},{"dropping-particle":"","family":"Firdaus Fahdi, Dina Aribah, Stormy Vertygo","given":"Lismayana Hansur","non-dropping-particle":"","parse-names":false,"suffix":""},{"dropping-particle":"","family":"Putr","given":"Rury Eryna","non-dropping-particle":"","parse-names":false,"suffix":""}],"id":"ITEM-1","issued":{"date-parts":[["2024"]]},"number-of-pages":"4","title":"Mikroorganisme Dan Bakteriologi","type":"book"},"uris":["http://www.mendeley.com/documents/?uuid=eddc50ba-3ed3-4e66-bf49-9a3240d271cc"]}],"mendeley":{"formattedCitation":"(Wulan et al., 2024)","plainTextFormattedCitation":"(Wulan et al., 2024)","previouslyFormattedCitation":"(Wulan et al., 2024)"},"properties":{"noteIndex":0},"schema":"https://github.com/citation-style-language/schema/raw/master/csl-citation.json"}</w:instrText>
      </w:r>
      <w:r w:rsidR="008F7547" w:rsidRPr="00516A62">
        <w:rPr>
          <w:rFonts w:ascii="Times New Roman" w:hAnsi="Times New Roman" w:cs="Times New Roman"/>
          <w:sz w:val="24"/>
          <w:szCs w:val="24"/>
        </w:rPr>
        <w:fldChar w:fldCharType="separate"/>
      </w:r>
      <w:r w:rsidR="00194270" w:rsidRPr="00516A62">
        <w:rPr>
          <w:rFonts w:ascii="Times New Roman" w:hAnsi="Times New Roman" w:cs="Times New Roman"/>
          <w:noProof/>
          <w:sz w:val="24"/>
          <w:szCs w:val="24"/>
        </w:rPr>
        <w:t xml:space="preserve">(Wulan </w:t>
      </w:r>
      <w:r w:rsidR="00C43BD6" w:rsidRPr="00C43BD6">
        <w:rPr>
          <w:rFonts w:ascii="Times New Roman" w:hAnsi="Times New Roman" w:cs="Times New Roman"/>
          <w:i/>
          <w:noProof/>
          <w:sz w:val="24"/>
          <w:szCs w:val="24"/>
        </w:rPr>
        <w:t>et al</w:t>
      </w:r>
      <w:r w:rsidR="00194270" w:rsidRPr="00516A62">
        <w:rPr>
          <w:rFonts w:ascii="Times New Roman" w:hAnsi="Times New Roman" w:cs="Times New Roman"/>
          <w:noProof/>
          <w:sz w:val="24"/>
          <w:szCs w:val="24"/>
        </w:rPr>
        <w:t>., 2024)</w:t>
      </w:r>
      <w:r w:rsidR="008F7547" w:rsidRPr="00516A62">
        <w:rPr>
          <w:rFonts w:ascii="Times New Roman" w:hAnsi="Times New Roman" w:cs="Times New Roman"/>
          <w:sz w:val="24"/>
          <w:szCs w:val="24"/>
        </w:rPr>
        <w:fldChar w:fldCharType="end"/>
      </w:r>
      <w:r w:rsidR="00194270" w:rsidRPr="00516A62">
        <w:rPr>
          <w:rFonts w:ascii="Times New Roman" w:hAnsi="Times New Roman" w:cs="Times New Roman"/>
          <w:sz w:val="24"/>
          <w:szCs w:val="24"/>
        </w:rPr>
        <w:t>.</w:t>
      </w:r>
    </w:p>
    <w:p w:rsidR="00DE5EF8" w:rsidRPr="009C7B6F" w:rsidRDefault="00DE5EF8" w:rsidP="00B43371">
      <w:pPr>
        <w:tabs>
          <w:tab w:val="left" w:pos="180"/>
        </w:tabs>
        <w:spacing w:after="0" w:line="480" w:lineRule="auto"/>
        <w:jc w:val="both"/>
        <w:rPr>
          <w:rFonts w:ascii="Times New Roman" w:hAnsi="Times New Roman" w:cs="Times New Roman"/>
          <w:sz w:val="24"/>
          <w:szCs w:val="24"/>
          <w:lang w:val="id-ID"/>
        </w:rPr>
      </w:pPr>
      <w:r w:rsidRPr="009C7B6F">
        <w:rPr>
          <w:rFonts w:ascii="Times New Roman" w:hAnsi="Times New Roman" w:cs="Times New Roman"/>
          <w:sz w:val="24"/>
          <w:szCs w:val="24"/>
          <w:lang w:val="id-ID"/>
        </w:rPr>
        <w:t>c.Fimbriae</w:t>
      </w:r>
    </w:p>
    <w:p w:rsidR="00EE5736" w:rsidRDefault="00992471" w:rsidP="00B43371">
      <w:pPr>
        <w:tabs>
          <w:tab w:val="left" w:pos="180"/>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DE5EF8" w:rsidRPr="00516A62">
        <w:rPr>
          <w:rFonts w:ascii="Times New Roman" w:hAnsi="Times New Roman" w:cs="Times New Roman"/>
          <w:sz w:val="24"/>
          <w:szCs w:val="24"/>
          <w:lang w:val="id-ID"/>
        </w:rPr>
        <w:t>Fimbriae, struktur mikroskopis pada permukaan sel bakteri, yang memainkan peran utama dalam kemampuan bakteri untuk berikatan dengan permukaan lain, seperti sel-sel jaringan atau partikel makanan. Struktur ini dibentuk oleh protein-protein yang disebut pilin, fimbriae membentuk filamen kecil yang menonjol dari permukaan sel bakteri. Variasi dalam struktur pilin, yang memiliki sekuens asam amino yang beragam, dapat mempengaruhi sifat fungsional dan kemampuan bakteri untuk berinteraksi dengan lingkungan. Dengan ukuran yang sangat kecil, berkisar antara 2 hingga 10 nanometer dalam diameter, fimbriae memiliki bentuk serabut halus yang mencajol dari permukaan sel bakteri</w:t>
      </w:r>
      <w:r w:rsidR="008F7547" w:rsidRPr="00516A62">
        <w:rPr>
          <w:rFonts w:ascii="Times New Roman" w:hAnsi="Times New Roman" w:cs="Times New Roman"/>
          <w:sz w:val="24"/>
          <w:szCs w:val="24"/>
        </w:rPr>
        <w:fldChar w:fldCharType="begin" w:fldLock="1"/>
      </w:r>
      <w:r w:rsidR="00194270" w:rsidRPr="00516A62">
        <w:rPr>
          <w:rFonts w:ascii="Times New Roman" w:hAnsi="Times New Roman" w:cs="Times New Roman"/>
          <w:sz w:val="24"/>
          <w:szCs w:val="24"/>
        </w:rPr>
        <w:instrText>ADDIN CSL_CITATION {"citationItems":[{"id":"ITEM-1","itemData":{"ISBN":"978-623-125-139-8","author":[{"dropping-particle":"","family":"Wulan","given":"Rahayu","non-dropping-particle":"","parse-names":false,"suffix":""},{"dropping-particle":"","family":"Deswidya S Hutauruk","given":"Rizqi Yanuar Pauzi","non-dropping-particle":"","parse-names":false,"suffix":""},{"dropping-particle":"","family":"Andi Indrawati, Rina Hidayati Pratiwi","given":"I Wayan Suanda","non-dropping-particle":"","parse-names":false,"suffix":""},{"dropping-particle":"","family":"Firdaus Fahdi, Dina Aribah, Stormy Vertygo","given":"Lismayana Hansur","non-dropping-particle":"","parse-names":false,"suffix":""},{"dropping-particle":"","family":"Putr","given":"Rury Eryna","non-dropping-particle":"","parse-names":false,"suffix":""}],"id":"ITEM-1","issued":{"date-parts":[["2024"]]},"number-of-pages":"4","title":"Mikroorganisme Dan Bakteriologi","type":"book"},"uris":["http://www.mendeley.com/documents/?uuid=eddc50ba-3ed3-4e66-bf49-9a3240d271cc"]}],"mendeley":{"formattedCitation":"(Wulan et al., 2024)","plainTextFormattedCitation":"(Wulan et al., 2024)","previouslyFormattedCitation":"(Wulan et al., 2024)"},"properties":{"noteIndex":0},"schema":"https://github.com/citation-style-language/schema/raw/master/csl-citation.json"}</w:instrText>
      </w:r>
      <w:r w:rsidR="008F7547" w:rsidRPr="00516A62">
        <w:rPr>
          <w:rFonts w:ascii="Times New Roman" w:hAnsi="Times New Roman" w:cs="Times New Roman"/>
          <w:sz w:val="24"/>
          <w:szCs w:val="24"/>
        </w:rPr>
        <w:fldChar w:fldCharType="separate"/>
      </w:r>
      <w:r w:rsidR="00194270" w:rsidRPr="00516A62">
        <w:rPr>
          <w:rFonts w:ascii="Times New Roman" w:hAnsi="Times New Roman" w:cs="Times New Roman"/>
          <w:noProof/>
          <w:sz w:val="24"/>
          <w:szCs w:val="24"/>
        </w:rPr>
        <w:t xml:space="preserve">(Wulan </w:t>
      </w:r>
      <w:r w:rsidR="00C43BD6" w:rsidRPr="00C43BD6">
        <w:rPr>
          <w:rFonts w:ascii="Times New Roman" w:hAnsi="Times New Roman" w:cs="Times New Roman"/>
          <w:i/>
          <w:noProof/>
          <w:sz w:val="24"/>
          <w:szCs w:val="24"/>
        </w:rPr>
        <w:t>et al</w:t>
      </w:r>
      <w:r w:rsidR="00194270" w:rsidRPr="00516A62">
        <w:rPr>
          <w:rFonts w:ascii="Times New Roman" w:hAnsi="Times New Roman" w:cs="Times New Roman"/>
          <w:noProof/>
          <w:sz w:val="24"/>
          <w:szCs w:val="24"/>
        </w:rPr>
        <w:t>., 2024)</w:t>
      </w:r>
      <w:r w:rsidR="008F7547" w:rsidRPr="00516A62">
        <w:rPr>
          <w:rFonts w:ascii="Times New Roman" w:hAnsi="Times New Roman" w:cs="Times New Roman"/>
          <w:sz w:val="24"/>
          <w:szCs w:val="24"/>
        </w:rPr>
        <w:fldChar w:fldCharType="end"/>
      </w:r>
      <w:r w:rsidR="00194270" w:rsidRPr="00516A62">
        <w:rPr>
          <w:rFonts w:ascii="Times New Roman" w:hAnsi="Times New Roman" w:cs="Times New Roman"/>
          <w:sz w:val="24"/>
          <w:szCs w:val="24"/>
        </w:rPr>
        <w:t>.</w:t>
      </w:r>
    </w:p>
    <w:p w:rsidR="00DE5EF8" w:rsidRPr="009C7B6F" w:rsidRDefault="00DE5EF8" w:rsidP="00B43371">
      <w:pPr>
        <w:tabs>
          <w:tab w:val="left" w:pos="180"/>
        </w:tabs>
        <w:spacing w:after="0" w:line="480" w:lineRule="auto"/>
        <w:jc w:val="both"/>
        <w:rPr>
          <w:rFonts w:ascii="Times New Roman" w:hAnsi="Times New Roman" w:cs="Times New Roman"/>
          <w:sz w:val="24"/>
          <w:szCs w:val="24"/>
          <w:lang w:val="id-ID"/>
        </w:rPr>
      </w:pPr>
      <w:r w:rsidRPr="009C7B6F">
        <w:rPr>
          <w:rFonts w:ascii="Times New Roman" w:hAnsi="Times New Roman" w:cs="Times New Roman"/>
          <w:sz w:val="24"/>
          <w:szCs w:val="24"/>
          <w:lang w:val="id-ID"/>
        </w:rPr>
        <w:lastRenderedPageBreak/>
        <w:t>d.Kapsul</w:t>
      </w:r>
    </w:p>
    <w:p w:rsidR="000C47B3" w:rsidRPr="00516A62" w:rsidRDefault="00992471" w:rsidP="00B43371">
      <w:pPr>
        <w:tabs>
          <w:tab w:val="left" w:pos="180"/>
        </w:tabs>
        <w:spacing w:after="0" w:line="480" w:lineRule="auto"/>
        <w:jc w:val="both"/>
        <w:rPr>
          <w:rFonts w:ascii="Times New Roman" w:hAnsi="Times New Roman" w:cs="Times New Roman"/>
          <w:sz w:val="24"/>
          <w:szCs w:val="24"/>
          <w:lang w:val="id-ID"/>
        </w:rPr>
      </w:pPr>
      <w:r>
        <w:rPr>
          <w:rFonts w:ascii="Times New Roman" w:hAnsi="Times New Roman" w:cs="Times New Roman"/>
          <w:sz w:val="24"/>
          <w:szCs w:val="24"/>
        </w:rPr>
        <w:tab/>
      </w:r>
      <w:r>
        <w:rPr>
          <w:rFonts w:ascii="Times New Roman" w:hAnsi="Times New Roman" w:cs="Times New Roman"/>
          <w:sz w:val="24"/>
          <w:szCs w:val="24"/>
        </w:rPr>
        <w:tab/>
      </w:r>
      <w:r w:rsidR="00DE5EF8" w:rsidRPr="00516A62">
        <w:rPr>
          <w:rFonts w:ascii="Times New Roman" w:hAnsi="Times New Roman" w:cs="Times New Roman"/>
          <w:sz w:val="24"/>
          <w:szCs w:val="24"/>
          <w:lang w:val="id-ID"/>
        </w:rPr>
        <w:t>Beberapa sel bakteri, seperti pneumokokus yang menyebabkan pneumonia, dikelilingi oleh lapisan lendir atau kapsul. Tempat di mana bakteri tumbuh sangat memengaruhi dimensi kapsul. Kapsul bakteri sangat penting untuk bertahan hidup dan berinteraksi dengan organisme lain. Kapsul berfungsi sebagai perlindungan dan penyimpanan nutrisi bagi bakteri. Sementara itu, pada bakteri yang menyebabkan penyakit, kapsul meningkatkan kemampuan bakteri untuk menyebabkan infeksi</w:t>
      </w:r>
    </w:p>
    <w:p w:rsidR="00DE5EF8" w:rsidRPr="009C7B6F" w:rsidRDefault="00DE5EF8" w:rsidP="00B43371">
      <w:pPr>
        <w:tabs>
          <w:tab w:val="left" w:pos="180"/>
        </w:tabs>
        <w:spacing w:after="0" w:line="480" w:lineRule="auto"/>
        <w:jc w:val="both"/>
        <w:rPr>
          <w:rFonts w:ascii="Times New Roman" w:hAnsi="Times New Roman" w:cs="Times New Roman"/>
          <w:sz w:val="24"/>
          <w:szCs w:val="24"/>
          <w:lang w:val="id-ID"/>
        </w:rPr>
      </w:pPr>
      <w:r w:rsidRPr="009C7B6F">
        <w:rPr>
          <w:rFonts w:ascii="Times New Roman" w:hAnsi="Times New Roman" w:cs="Times New Roman"/>
          <w:sz w:val="24"/>
          <w:szCs w:val="24"/>
          <w:lang w:val="id-ID"/>
        </w:rPr>
        <w:t>e. Dinding Sel</w:t>
      </w:r>
    </w:p>
    <w:p w:rsidR="00F86066" w:rsidRPr="00516A62" w:rsidRDefault="00992471" w:rsidP="00B43371">
      <w:pPr>
        <w:tabs>
          <w:tab w:val="left" w:pos="180"/>
        </w:tabs>
        <w:spacing w:after="0" w:line="480" w:lineRule="auto"/>
        <w:jc w:val="both"/>
        <w:rPr>
          <w:rFonts w:ascii="Times New Roman" w:hAnsi="Times New Roman" w:cs="Times New Roman"/>
          <w:sz w:val="24"/>
          <w:szCs w:val="24"/>
          <w:lang w:val="id-ID"/>
        </w:rPr>
      </w:pPr>
      <w:r>
        <w:rPr>
          <w:rFonts w:ascii="Times New Roman" w:hAnsi="Times New Roman" w:cs="Times New Roman"/>
          <w:sz w:val="24"/>
          <w:szCs w:val="24"/>
        </w:rPr>
        <w:tab/>
      </w:r>
      <w:r>
        <w:rPr>
          <w:rFonts w:ascii="Times New Roman" w:hAnsi="Times New Roman" w:cs="Times New Roman"/>
          <w:sz w:val="24"/>
          <w:szCs w:val="24"/>
        </w:rPr>
        <w:tab/>
      </w:r>
      <w:r w:rsidR="00DE5EF8" w:rsidRPr="00516A62">
        <w:rPr>
          <w:rFonts w:ascii="Times New Roman" w:hAnsi="Times New Roman" w:cs="Times New Roman"/>
          <w:sz w:val="24"/>
          <w:szCs w:val="24"/>
          <w:lang w:val="id-ID"/>
        </w:rPr>
        <w:t>Bentuk sel ditentukan oleh struktur yang sangat kaku yang dikenal sebagai dinding sel, yang terletak di luar substansi ekstraselular seperti kapsul atau lendir dan di sebelah luar membran sitoplasma</w:t>
      </w:r>
      <w:r w:rsidR="002A3A75" w:rsidRPr="00516A62">
        <w:rPr>
          <w:rFonts w:ascii="Times New Roman" w:hAnsi="Times New Roman" w:cs="Times New Roman"/>
          <w:sz w:val="24"/>
          <w:szCs w:val="24"/>
        </w:rPr>
        <w:t xml:space="preserve">. </w:t>
      </w:r>
      <w:r w:rsidR="00DE5EF8" w:rsidRPr="00516A62">
        <w:rPr>
          <w:rFonts w:ascii="Times New Roman" w:hAnsi="Times New Roman" w:cs="Times New Roman"/>
          <w:sz w:val="24"/>
          <w:szCs w:val="24"/>
          <w:lang w:val="id-ID"/>
        </w:rPr>
        <w:t>Semua bakteri, kecuali mikoplasma, memiliki dinding sel yang kaku; ketebalan dinding sel bakteri berkisar antara 10 hingga 35 nm. Dinding sel memainkan peran penting dalam pertumbuhan dan pembelahan sel.</w:t>
      </w:r>
    </w:p>
    <w:p w:rsidR="00DE5EF8" w:rsidRPr="009C7B6F" w:rsidRDefault="00DE5EF8" w:rsidP="00DB7033">
      <w:pPr>
        <w:tabs>
          <w:tab w:val="left" w:pos="180"/>
        </w:tabs>
        <w:spacing w:after="0" w:line="432" w:lineRule="auto"/>
        <w:jc w:val="both"/>
        <w:rPr>
          <w:rFonts w:ascii="Times New Roman" w:hAnsi="Times New Roman" w:cs="Times New Roman"/>
          <w:sz w:val="24"/>
          <w:szCs w:val="24"/>
          <w:lang w:val="id-ID"/>
        </w:rPr>
      </w:pPr>
      <w:r w:rsidRPr="009C7B6F">
        <w:rPr>
          <w:rFonts w:ascii="Times New Roman" w:hAnsi="Times New Roman" w:cs="Times New Roman"/>
          <w:sz w:val="24"/>
          <w:szCs w:val="24"/>
          <w:lang w:val="id-ID"/>
        </w:rPr>
        <w:t>f.Membran Sitoplasma</w:t>
      </w:r>
    </w:p>
    <w:p w:rsidR="00B32B4D" w:rsidRDefault="00992471" w:rsidP="00DB7033">
      <w:pPr>
        <w:tabs>
          <w:tab w:val="left" w:pos="180"/>
        </w:tabs>
        <w:spacing w:after="0" w:line="432"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DE5EF8" w:rsidRPr="00516A62">
        <w:rPr>
          <w:rFonts w:ascii="Times New Roman" w:hAnsi="Times New Roman" w:cs="Times New Roman"/>
          <w:sz w:val="24"/>
          <w:szCs w:val="24"/>
          <w:lang w:val="id-ID"/>
        </w:rPr>
        <w:t>Terletak secara langsung di bawah dinding sel, terdapat sebuah membran tipis yang dikenal sebagai membran sitoplasma, juga disebut sebagai membran protoplasma atau secara sederhana disebut sebagai membran plasma. Membran sitoplasma memiliki peranan yang sangat penting dalam mengatur pergerakan substansi kimia dalam larutan, baik yang bergerak ke dalam sel maupun keluar dari sel</w:t>
      </w:r>
      <w:r w:rsidR="007863F6">
        <w:rPr>
          <w:rFonts w:ascii="Times New Roman" w:hAnsi="Times New Roman" w:cs="Times New Roman"/>
          <w:sz w:val="24"/>
          <w:szCs w:val="24"/>
        </w:rPr>
        <w:t>.</w:t>
      </w:r>
    </w:p>
    <w:p w:rsidR="00DE5EF8" w:rsidRPr="007863F6" w:rsidRDefault="00DE5EF8" w:rsidP="00DB7033">
      <w:pPr>
        <w:tabs>
          <w:tab w:val="left" w:pos="180"/>
        </w:tabs>
        <w:spacing w:after="0" w:line="432" w:lineRule="auto"/>
        <w:jc w:val="both"/>
        <w:rPr>
          <w:rFonts w:ascii="Times New Roman" w:hAnsi="Times New Roman" w:cs="Times New Roman"/>
          <w:sz w:val="24"/>
          <w:szCs w:val="24"/>
          <w:lang w:val="id-ID"/>
        </w:rPr>
      </w:pPr>
      <w:r w:rsidRPr="009C7B6F">
        <w:rPr>
          <w:rFonts w:ascii="Times New Roman" w:hAnsi="Times New Roman" w:cs="Times New Roman"/>
          <w:sz w:val="24"/>
          <w:szCs w:val="24"/>
          <w:lang w:val="id-ID"/>
        </w:rPr>
        <w:t>g.Mesosom</w:t>
      </w:r>
    </w:p>
    <w:p w:rsidR="00DE5EF8" w:rsidRDefault="00992471" w:rsidP="00DB7033">
      <w:pPr>
        <w:tabs>
          <w:tab w:val="left" w:pos="180"/>
        </w:tabs>
        <w:spacing w:after="0" w:line="432" w:lineRule="auto"/>
        <w:jc w:val="both"/>
        <w:rPr>
          <w:rFonts w:ascii="Times New Roman" w:hAnsi="Times New Roman" w:cs="Times New Roman"/>
          <w:sz w:val="24"/>
          <w:szCs w:val="24"/>
          <w:lang w:val="id-ID"/>
        </w:rPr>
      </w:pPr>
      <w:r>
        <w:rPr>
          <w:rFonts w:ascii="Times New Roman" w:hAnsi="Times New Roman" w:cs="Times New Roman"/>
          <w:sz w:val="24"/>
          <w:szCs w:val="24"/>
        </w:rPr>
        <w:tab/>
      </w:r>
      <w:r>
        <w:rPr>
          <w:rFonts w:ascii="Times New Roman" w:hAnsi="Times New Roman" w:cs="Times New Roman"/>
          <w:sz w:val="24"/>
          <w:szCs w:val="24"/>
        </w:rPr>
        <w:tab/>
      </w:r>
      <w:r w:rsidR="00DE5EF8" w:rsidRPr="00516A62">
        <w:rPr>
          <w:rFonts w:ascii="Times New Roman" w:hAnsi="Times New Roman" w:cs="Times New Roman"/>
          <w:sz w:val="24"/>
          <w:szCs w:val="24"/>
          <w:lang w:val="id-ID"/>
        </w:rPr>
        <w:t xml:space="preserve">Membran sitoplasma dapat membentuk struktur yang disebut mesosom dengan cara melipat ke dalam atau invaginasi ke dalam sitoplasma. Mesosom </w:t>
      </w:r>
      <w:r w:rsidR="00DE5EF8" w:rsidRPr="00516A62">
        <w:rPr>
          <w:rFonts w:ascii="Times New Roman" w:hAnsi="Times New Roman" w:cs="Times New Roman"/>
          <w:sz w:val="24"/>
          <w:szCs w:val="24"/>
          <w:lang w:val="id-ID"/>
        </w:rPr>
        <w:lastRenderedPageBreak/>
        <w:t>selalu terhubung dengan membran sitoplasma dan diyakini berperan dalam sintesis dinding sel serta pembelahan nukleus.</w:t>
      </w:r>
    </w:p>
    <w:p w:rsidR="00DE5EF8" w:rsidRPr="009C7B6F" w:rsidRDefault="00DE5EF8" w:rsidP="00DB7033">
      <w:pPr>
        <w:tabs>
          <w:tab w:val="left" w:pos="180"/>
        </w:tabs>
        <w:spacing w:after="0" w:line="432" w:lineRule="auto"/>
        <w:jc w:val="both"/>
        <w:rPr>
          <w:rFonts w:ascii="Times New Roman" w:hAnsi="Times New Roman" w:cs="Times New Roman"/>
          <w:sz w:val="24"/>
          <w:szCs w:val="24"/>
          <w:lang w:val="id-ID"/>
        </w:rPr>
      </w:pPr>
      <w:r w:rsidRPr="009C7B6F">
        <w:rPr>
          <w:rFonts w:ascii="Times New Roman" w:hAnsi="Times New Roman" w:cs="Times New Roman"/>
          <w:sz w:val="24"/>
          <w:szCs w:val="24"/>
          <w:lang w:val="id-ID"/>
        </w:rPr>
        <w:t>h. Sitoplasma dan Komponen Internal</w:t>
      </w:r>
    </w:p>
    <w:p w:rsidR="0025214E" w:rsidRDefault="00992471" w:rsidP="00DB7033">
      <w:pPr>
        <w:tabs>
          <w:tab w:val="left" w:pos="180"/>
        </w:tabs>
        <w:spacing w:after="0" w:line="432" w:lineRule="auto"/>
        <w:jc w:val="both"/>
        <w:rPr>
          <w:rFonts w:ascii="Times New Roman" w:hAnsi="Times New Roman" w:cs="Times New Roman"/>
          <w:sz w:val="24"/>
          <w:szCs w:val="24"/>
          <w:lang w:val="id-ID"/>
        </w:rPr>
      </w:pPr>
      <w:r>
        <w:rPr>
          <w:rFonts w:ascii="Times New Roman" w:hAnsi="Times New Roman" w:cs="Times New Roman"/>
          <w:sz w:val="24"/>
          <w:szCs w:val="24"/>
        </w:rPr>
        <w:tab/>
      </w:r>
      <w:r>
        <w:rPr>
          <w:rFonts w:ascii="Times New Roman" w:hAnsi="Times New Roman" w:cs="Times New Roman"/>
          <w:sz w:val="24"/>
          <w:szCs w:val="24"/>
        </w:rPr>
        <w:tab/>
      </w:r>
      <w:r w:rsidR="00DE5EF8" w:rsidRPr="00516A62">
        <w:rPr>
          <w:rFonts w:ascii="Times New Roman" w:hAnsi="Times New Roman" w:cs="Times New Roman"/>
          <w:sz w:val="24"/>
          <w:szCs w:val="24"/>
          <w:lang w:val="id-ID"/>
        </w:rPr>
        <w:t>Tiga bagian utama membran sitoplasma terdiri dari bahan sel: (1) daerah sitoplasma, yang memiliki tampilan granular dan mengandung banyak RNA; (2) daerah nukleoid, yang mengandung banyak DNA; dan (3) daerah berisi air, yang mengandung nutrien larut dan materi partikulat yang disebut tubuh inklusi. DNA dalam sel bakteri terletak dekat pusat sel dan terikat pada sistem membran mesosom.</w:t>
      </w:r>
    </w:p>
    <w:p w:rsidR="00DF1D62" w:rsidRPr="00325826" w:rsidRDefault="00464733" w:rsidP="00570487">
      <w:pPr>
        <w:pStyle w:val="Heading3"/>
      </w:pPr>
      <w:bookmarkStart w:id="62" w:name="_Toc201748464"/>
      <w:r w:rsidRPr="00325826">
        <w:t>2.</w:t>
      </w:r>
      <w:r w:rsidR="004B4F48">
        <w:t>7</w:t>
      </w:r>
      <w:r w:rsidRPr="00325826">
        <w:t>.</w:t>
      </w:r>
      <w:r w:rsidR="00325826">
        <w:t>5</w:t>
      </w:r>
      <w:r w:rsidR="00DF1D62" w:rsidRPr="00325826">
        <w:t>Struktur Dinding Sel Bakteri</w:t>
      </w:r>
      <w:bookmarkEnd w:id="62"/>
    </w:p>
    <w:p w:rsidR="00DF1D62" w:rsidRPr="00DF1D62" w:rsidRDefault="00DF1D62" w:rsidP="0025214E">
      <w:pPr>
        <w:tabs>
          <w:tab w:val="left" w:pos="180"/>
        </w:tabs>
        <w:spacing w:before="240" w:after="0" w:line="480" w:lineRule="auto"/>
        <w:jc w:val="both"/>
        <w:rPr>
          <w:rFonts w:ascii="Times New Roman" w:hAnsi="Times New Roman" w:cs="Times New Roman"/>
          <w:sz w:val="24"/>
          <w:szCs w:val="24"/>
          <w:lang w:val="id-ID"/>
        </w:rPr>
      </w:pPr>
      <w:r w:rsidRPr="00DF1D62">
        <w:rPr>
          <w:rFonts w:ascii="Times New Roman" w:hAnsi="Times New Roman" w:cs="Times New Roman"/>
          <w:sz w:val="24"/>
          <w:szCs w:val="24"/>
          <w:lang w:val="id-ID"/>
        </w:rPr>
        <w:t>1. Dinding Sel Bakteri Gram Positif</w:t>
      </w:r>
    </w:p>
    <w:p w:rsidR="00464733" w:rsidRPr="00DF1D62" w:rsidRDefault="00DF1D62" w:rsidP="00B43371">
      <w:pPr>
        <w:spacing w:after="0" w:line="480" w:lineRule="auto"/>
        <w:ind w:firstLine="720"/>
        <w:jc w:val="both"/>
        <w:rPr>
          <w:rFonts w:ascii="Times New Roman" w:hAnsi="Times New Roman" w:cs="Times New Roman"/>
          <w:sz w:val="24"/>
          <w:szCs w:val="24"/>
          <w:lang w:val="id-ID"/>
        </w:rPr>
      </w:pPr>
      <w:r w:rsidRPr="00DF1D62">
        <w:rPr>
          <w:rFonts w:ascii="Times New Roman" w:hAnsi="Times New Roman" w:cs="Times New Roman"/>
          <w:sz w:val="24"/>
          <w:szCs w:val="24"/>
          <w:lang w:val="id-ID"/>
        </w:rPr>
        <w:t>Dinding sel bakteri gram positip kebanyakan terdiri atas beberapa lapisan peptidoglikan yang tebal dan kaku (20-80nm). Hal inilah yang membedakan dari dinding sel bakteri Gram Negatif Dinding sel bakteri Gram Negatif hanya terdiri atas lapisan peptidoglikan yang tipis.Di samping itu, dinding sel beberapa bakteri Gram Positif mengandung substansi dinding sel yang disebut asam teikoat, berperan dalam pertumbuhan dan pembelahan sel.</w:t>
      </w:r>
    </w:p>
    <w:p w:rsidR="00DF1D62" w:rsidRPr="00DF1D62" w:rsidRDefault="00DF1D62" w:rsidP="00B43371">
      <w:pPr>
        <w:tabs>
          <w:tab w:val="left" w:pos="180"/>
        </w:tabs>
        <w:spacing w:after="0" w:line="480" w:lineRule="auto"/>
        <w:jc w:val="both"/>
        <w:rPr>
          <w:rFonts w:ascii="Times New Roman" w:hAnsi="Times New Roman" w:cs="Times New Roman"/>
          <w:sz w:val="24"/>
          <w:szCs w:val="24"/>
          <w:lang w:val="id-ID"/>
        </w:rPr>
      </w:pPr>
      <w:r w:rsidRPr="00DF1D62">
        <w:rPr>
          <w:rFonts w:ascii="Times New Roman" w:hAnsi="Times New Roman" w:cs="Times New Roman"/>
          <w:sz w:val="24"/>
          <w:szCs w:val="24"/>
          <w:lang w:val="id-ID"/>
        </w:rPr>
        <w:t>2. Dinding Sel Bakteri Gram Negatif</w:t>
      </w:r>
    </w:p>
    <w:p w:rsidR="00DF1D62" w:rsidRDefault="006A1ED4" w:rsidP="00DB7033">
      <w:pPr>
        <w:tabs>
          <w:tab w:val="left" w:pos="180"/>
        </w:tabs>
        <w:spacing w:after="0" w:line="432" w:lineRule="auto"/>
        <w:jc w:val="both"/>
        <w:rPr>
          <w:rFonts w:ascii="Times New Roman" w:hAnsi="Times New Roman" w:cs="Times New Roman"/>
          <w:sz w:val="24"/>
          <w:szCs w:val="24"/>
        </w:rPr>
      </w:pPr>
      <w:r>
        <w:rPr>
          <w:rFonts w:ascii="Times New Roman" w:hAnsi="Times New Roman" w:cs="Times New Roman"/>
          <w:sz w:val="24"/>
          <w:szCs w:val="24"/>
          <w:lang w:val="id-ID"/>
        </w:rPr>
        <w:tab/>
      </w:r>
      <w:r w:rsidR="00DF1D62" w:rsidRPr="00DF1D62">
        <w:rPr>
          <w:rFonts w:ascii="Times New Roman" w:hAnsi="Times New Roman" w:cs="Times New Roman"/>
          <w:sz w:val="24"/>
          <w:szCs w:val="24"/>
          <w:lang w:val="id-ID"/>
        </w:rPr>
        <w:t>Dinding sel bakteri Gram Negatif terdiri atas satu atau lebih lapisan peptidoglikan dan membran di bagian luar lapisan peptidoglikan. Dinding sel bakteri gram negatif tidak mengandung asam Teikoat. Karena hanya mengandung sedikit lapisan peptidoglikan, dinding sel bakteri gram negatif lebih rumit dari pada dinding sel bakteri gram positif. Membran luar sel bakteri gram negatif terdiri atas lipoprotein, fosfolipida dan lipopolisakarida. (Radji, 2010)</w:t>
      </w:r>
    </w:p>
    <w:p w:rsidR="00DB7033" w:rsidRPr="00DB7033" w:rsidRDefault="00DB7033" w:rsidP="00DB7033">
      <w:pPr>
        <w:tabs>
          <w:tab w:val="left" w:pos="180"/>
        </w:tabs>
        <w:spacing w:after="0" w:line="432" w:lineRule="auto"/>
        <w:jc w:val="both"/>
        <w:rPr>
          <w:rFonts w:ascii="Times New Roman" w:hAnsi="Times New Roman" w:cs="Times New Roman"/>
          <w:sz w:val="24"/>
          <w:szCs w:val="24"/>
        </w:rPr>
      </w:pPr>
    </w:p>
    <w:p w:rsidR="0062794E" w:rsidRDefault="0062794E" w:rsidP="00DB7033">
      <w:pPr>
        <w:pStyle w:val="Heading3"/>
        <w:spacing w:line="432" w:lineRule="auto"/>
      </w:pPr>
      <w:bookmarkStart w:id="63" w:name="_Toc201748465"/>
      <w:r w:rsidRPr="00325826">
        <w:lastRenderedPageBreak/>
        <w:t>2.</w:t>
      </w:r>
      <w:r w:rsidR="004B4F48">
        <w:t>7</w:t>
      </w:r>
      <w:r w:rsidRPr="00325826">
        <w:t>.</w:t>
      </w:r>
      <w:r w:rsidR="00584876">
        <w:t>6</w:t>
      </w:r>
      <w:r w:rsidR="00570487">
        <w:tab/>
      </w:r>
      <w:r w:rsidRPr="0062794E">
        <w:t>Persamaan dan Perbedaan Bakteri Gram Positif dan Bakteri Gram Negatif</w:t>
      </w:r>
      <w:bookmarkEnd w:id="63"/>
    </w:p>
    <w:p w:rsidR="00AA05E5" w:rsidRPr="005A1EC6" w:rsidRDefault="00D83E61" w:rsidP="00DB7033">
      <w:pPr>
        <w:tabs>
          <w:tab w:val="left" w:pos="180"/>
        </w:tabs>
        <w:spacing w:after="0" w:line="432" w:lineRule="auto"/>
        <w:rPr>
          <w:rFonts w:ascii="Times New Roman" w:hAnsi="Times New Roman" w:cs="Times New Roman"/>
          <w:sz w:val="24"/>
          <w:szCs w:val="24"/>
        </w:rPr>
      </w:pPr>
      <w:r w:rsidRPr="005A1EC6">
        <w:rPr>
          <w:rFonts w:ascii="Times New Roman" w:hAnsi="Times New Roman" w:cs="Times New Roman"/>
          <w:sz w:val="24"/>
          <w:szCs w:val="24"/>
        </w:rPr>
        <w:t>1.</w:t>
      </w:r>
      <w:r w:rsidR="00AA05E5" w:rsidRPr="005A1EC6">
        <w:rPr>
          <w:rFonts w:ascii="Times New Roman" w:hAnsi="Times New Roman" w:cs="Times New Roman"/>
          <w:sz w:val="24"/>
          <w:szCs w:val="24"/>
        </w:rPr>
        <w:t xml:space="preserve"> Persamaan Bakteri Gram Positif dan Bakteri Gram Negatif</w:t>
      </w:r>
      <w:r w:rsidR="00290FFC">
        <w:rPr>
          <w:rFonts w:ascii="Times New Roman" w:hAnsi="Times New Roman" w:cs="Times New Roman"/>
          <w:sz w:val="24"/>
          <w:szCs w:val="24"/>
        </w:rPr>
        <w:t xml:space="preserve"> (Rini &amp; jamilatur, 2020).</w:t>
      </w:r>
    </w:p>
    <w:p w:rsidR="0062794E" w:rsidRPr="00996CF2" w:rsidRDefault="00AA05E5" w:rsidP="00DB7033">
      <w:pPr>
        <w:pStyle w:val="ListParagraph"/>
        <w:numPr>
          <w:ilvl w:val="0"/>
          <w:numId w:val="38"/>
        </w:numPr>
        <w:tabs>
          <w:tab w:val="left" w:pos="180"/>
        </w:tabs>
        <w:spacing w:after="0" w:line="432" w:lineRule="auto"/>
        <w:ind w:left="714" w:hanging="357"/>
        <w:rPr>
          <w:rFonts w:ascii="Times New Roman" w:hAnsi="Times New Roman" w:cs="Times New Roman"/>
          <w:sz w:val="24"/>
          <w:szCs w:val="24"/>
        </w:rPr>
      </w:pPr>
      <w:r w:rsidRPr="00996CF2">
        <w:rPr>
          <w:rFonts w:ascii="Times New Roman" w:hAnsi="Times New Roman" w:cs="Times New Roman"/>
          <w:sz w:val="24"/>
          <w:szCs w:val="24"/>
        </w:rPr>
        <w:t>Bakteri Gram Positif dan Gram Negatif memiliki organisasi seluler yang serupa merupakan mikroorganisme uniseluler prokariotik yang memiliki kapsul.</w:t>
      </w:r>
    </w:p>
    <w:p w:rsidR="00AA05E5" w:rsidRPr="00996CF2" w:rsidRDefault="00AA05E5" w:rsidP="00DB7033">
      <w:pPr>
        <w:pStyle w:val="ListParagraph"/>
        <w:numPr>
          <w:ilvl w:val="0"/>
          <w:numId w:val="38"/>
        </w:numPr>
        <w:tabs>
          <w:tab w:val="left" w:pos="180"/>
        </w:tabs>
        <w:spacing w:after="0" w:line="432" w:lineRule="auto"/>
        <w:rPr>
          <w:rFonts w:ascii="Times New Roman" w:hAnsi="Times New Roman" w:cs="Times New Roman"/>
          <w:sz w:val="24"/>
          <w:szCs w:val="24"/>
        </w:rPr>
      </w:pPr>
      <w:r w:rsidRPr="00996CF2">
        <w:rPr>
          <w:rFonts w:ascii="Times New Roman" w:hAnsi="Times New Roman" w:cs="Times New Roman"/>
          <w:sz w:val="24"/>
          <w:szCs w:val="24"/>
        </w:rPr>
        <w:t xml:space="preserve">Memiliki kromosom tunggal. </w:t>
      </w:r>
    </w:p>
    <w:p w:rsidR="00AA05E5" w:rsidRPr="00996CF2" w:rsidRDefault="00AA05E5" w:rsidP="00DB7033">
      <w:pPr>
        <w:pStyle w:val="ListParagraph"/>
        <w:numPr>
          <w:ilvl w:val="0"/>
          <w:numId w:val="38"/>
        </w:numPr>
        <w:tabs>
          <w:tab w:val="left" w:pos="180"/>
        </w:tabs>
        <w:spacing w:after="0" w:line="432" w:lineRule="auto"/>
        <w:rPr>
          <w:rFonts w:ascii="Times New Roman" w:hAnsi="Times New Roman" w:cs="Times New Roman"/>
          <w:sz w:val="24"/>
          <w:szCs w:val="24"/>
        </w:rPr>
      </w:pPr>
      <w:r w:rsidRPr="00996CF2">
        <w:rPr>
          <w:rFonts w:ascii="Times New Roman" w:hAnsi="Times New Roman" w:cs="Times New Roman"/>
          <w:sz w:val="24"/>
          <w:szCs w:val="24"/>
        </w:rPr>
        <w:t xml:space="preserve">Mengandung plasmid sebagai DNA ekstrachromosomalnya. </w:t>
      </w:r>
    </w:p>
    <w:p w:rsidR="00D83E61" w:rsidRPr="00996CF2" w:rsidRDefault="00AA05E5" w:rsidP="00DB7033">
      <w:pPr>
        <w:pStyle w:val="ListParagraph"/>
        <w:numPr>
          <w:ilvl w:val="0"/>
          <w:numId w:val="38"/>
        </w:numPr>
        <w:tabs>
          <w:tab w:val="left" w:pos="180"/>
        </w:tabs>
        <w:spacing w:after="0" w:line="432" w:lineRule="auto"/>
        <w:rPr>
          <w:rFonts w:ascii="Times New Roman" w:hAnsi="Times New Roman" w:cs="Times New Roman"/>
          <w:sz w:val="24"/>
          <w:szCs w:val="24"/>
        </w:rPr>
      </w:pPr>
      <w:r w:rsidRPr="00996CF2">
        <w:rPr>
          <w:rFonts w:ascii="Times New Roman" w:hAnsi="Times New Roman" w:cs="Times New Roman"/>
          <w:sz w:val="24"/>
          <w:szCs w:val="24"/>
        </w:rPr>
        <w:t xml:space="preserve">Bereproduksi secara aseksual dengan pembelahan biner. </w:t>
      </w:r>
    </w:p>
    <w:p w:rsidR="00D83E61" w:rsidRPr="00996CF2" w:rsidRDefault="00AA05E5" w:rsidP="00DB7033">
      <w:pPr>
        <w:pStyle w:val="ListParagraph"/>
        <w:numPr>
          <w:ilvl w:val="0"/>
          <w:numId w:val="38"/>
        </w:numPr>
        <w:tabs>
          <w:tab w:val="left" w:pos="180"/>
        </w:tabs>
        <w:spacing w:after="0" w:line="432" w:lineRule="auto"/>
        <w:rPr>
          <w:rFonts w:ascii="Times New Roman" w:hAnsi="Times New Roman" w:cs="Times New Roman"/>
          <w:sz w:val="24"/>
          <w:szCs w:val="24"/>
        </w:rPr>
      </w:pPr>
      <w:r w:rsidRPr="00996CF2">
        <w:rPr>
          <w:rFonts w:ascii="Times New Roman" w:hAnsi="Times New Roman" w:cs="Times New Roman"/>
          <w:sz w:val="24"/>
          <w:szCs w:val="24"/>
        </w:rPr>
        <w:t xml:space="preserve">Bereproduksi juga dengan transformasi, transduksi dan konjugasi. </w:t>
      </w:r>
    </w:p>
    <w:p w:rsidR="00D83E61" w:rsidRPr="00996CF2" w:rsidRDefault="00AA05E5" w:rsidP="00DB7033">
      <w:pPr>
        <w:pStyle w:val="ListParagraph"/>
        <w:numPr>
          <w:ilvl w:val="0"/>
          <w:numId w:val="38"/>
        </w:numPr>
        <w:tabs>
          <w:tab w:val="left" w:pos="180"/>
        </w:tabs>
        <w:spacing w:after="0" w:line="432" w:lineRule="auto"/>
        <w:rPr>
          <w:rFonts w:ascii="Times New Roman" w:hAnsi="Times New Roman" w:cs="Times New Roman"/>
          <w:sz w:val="24"/>
          <w:szCs w:val="24"/>
        </w:rPr>
      </w:pPr>
      <w:r w:rsidRPr="00996CF2">
        <w:rPr>
          <w:rFonts w:ascii="Times New Roman" w:hAnsi="Times New Roman" w:cs="Times New Roman"/>
          <w:sz w:val="24"/>
          <w:szCs w:val="24"/>
        </w:rPr>
        <w:t xml:space="preserve">Dapat dihambat oleh antibiotik. </w:t>
      </w:r>
    </w:p>
    <w:p w:rsidR="00D83E61" w:rsidRPr="00996CF2" w:rsidRDefault="00AA05E5" w:rsidP="00DB7033">
      <w:pPr>
        <w:pStyle w:val="ListParagraph"/>
        <w:numPr>
          <w:ilvl w:val="0"/>
          <w:numId w:val="38"/>
        </w:numPr>
        <w:tabs>
          <w:tab w:val="left" w:pos="180"/>
        </w:tabs>
        <w:spacing w:after="0" w:line="432" w:lineRule="auto"/>
        <w:rPr>
          <w:rFonts w:ascii="Times New Roman" w:hAnsi="Times New Roman" w:cs="Times New Roman"/>
          <w:sz w:val="24"/>
          <w:szCs w:val="24"/>
        </w:rPr>
      </w:pPr>
      <w:r w:rsidRPr="00996CF2">
        <w:rPr>
          <w:rFonts w:ascii="Times New Roman" w:hAnsi="Times New Roman" w:cs="Times New Roman"/>
          <w:sz w:val="24"/>
          <w:szCs w:val="24"/>
        </w:rPr>
        <w:t xml:space="preserve">Dinding sel mengandung peptidoglikan. </w:t>
      </w:r>
    </w:p>
    <w:p w:rsidR="00D83E61" w:rsidRPr="00996CF2" w:rsidRDefault="00AA05E5" w:rsidP="00DB7033">
      <w:pPr>
        <w:pStyle w:val="ListParagraph"/>
        <w:numPr>
          <w:ilvl w:val="0"/>
          <w:numId w:val="38"/>
        </w:numPr>
        <w:tabs>
          <w:tab w:val="left" w:pos="180"/>
        </w:tabs>
        <w:spacing w:after="0" w:line="432" w:lineRule="auto"/>
        <w:rPr>
          <w:rFonts w:ascii="Times New Roman" w:hAnsi="Times New Roman" w:cs="Times New Roman"/>
          <w:sz w:val="24"/>
          <w:szCs w:val="24"/>
        </w:rPr>
      </w:pPr>
      <w:r w:rsidRPr="00996CF2">
        <w:rPr>
          <w:rFonts w:ascii="Times New Roman" w:hAnsi="Times New Roman" w:cs="Times New Roman"/>
          <w:sz w:val="24"/>
          <w:szCs w:val="24"/>
        </w:rPr>
        <w:t xml:space="preserve">Dapat merespons prosedur pewarnaan gram. S </w:t>
      </w:r>
    </w:p>
    <w:p w:rsidR="009303F1" w:rsidRPr="006A1ED4" w:rsidRDefault="00AA05E5" w:rsidP="00DB7033">
      <w:pPr>
        <w:pStyle w:val="ListParagraph"/>
        <w:numPr>
          <w:ilvl w:val="0"/>
          <w:numId w:val="38"/>
        </w:numPr>
        <w:tabs>
          <w:tab w:val="left" w:pos="180"/>
        </w:tabs>
        <w:spacing w:after="0" w:line="432" w:lineRule="auto"/>
        <w:rPr>
          <w:rFonts w:ascii="Times New Roman" w:hAnsi="Times New Roman" w:cs="Times New Roman"/>
          <w:sz w:val="24"/>
          <w:szCs w:val="24"/>
        </w:rPr>
      </w:pPr>
      <w:r w:rsidRPr="00996CF2">
        <w:rPr>
          <w:rFonts w:ascii="Times New Roman" w:hAnsi="Times New Roman" w:cs="Times New Roman"/>
          <w:sz w:val="24"/>
          <w:szCs w:val="24"/>
        </w:rPr>
        <w:t>Dapat menyebabkan penyakit pada manusia, tumbuhan dan hewan.</w:t>
      </w:r>
    </w:p>
    <w:p w:rsidR="00233166" w:rsidRDefault="00E71BD5" w:rsidP="00DB7033">
      <w:pPr>
        <w:tabs>
          <w:tab w:val="left" w:pos="180"/>
        </w:tabs>
        <w:spacing w:after="0" w:line="432" w:lineRule="auto"/>
        <w:jc w:val="both"/>
        <w:rPr>
          <w:rFonts w:ascii="Times New Roman" w:hAnsi="Times New Roman" w:cs="Times New Roman"/>
          <w:sz w:val="24"/>
          <w:szCs w:val="24"/>
        </w:rPr>
      </w:pPr>
      <w:r w:rsidRPr="005A1EC6">
        <w:rPr>
          <w:rFonts w:ascii="Times New Roman" w:hAnsi="Times New Roman" w:cs="Times New Roman"/>
          <w:sz w:val="24"/>
          <w:szCs w:val="24"/>
        </w:rPr>
        <w:t>2.</w:t>
      </w:r>
      <w:r w:rsidR="00D83E61" w:rsidRPr="005A1EC6">
        <w:rPr>
          <w:rFonts w:ascii="Times New Roman" w:hAnsi="Times New Roman" w:cs="Times New Roman"/>
          <w:sz w:val="24"/>
          <w:szCs w:val="24"/>
        </w:rPr>
        <w:t xml:space="preserve"> Perbedaan Bakteri Gram Positif dan Bakteri Gram Negatif</w:t>
      </w:r>
      <w:r w:rsidR="00E802E0">
        <w:rPr>
          <w:rFonts w:ascii="Times New Roman" w:hAnsi="Times New Roman" w:cs="Times New Roman"/>
          <w:sz w:val="24"/>
          <w:szCs w:val="24"/>
        </w:rPr>
        <w:t xml:space="preserve"> dapat dilihat pada </w:t>
      </w:r>
      <w:r w:rsidR="00E802E0" w:rsidRPr="00570487">
        <w:rPr>
          <w:rFonts w:ascii="Times New Roman" w:hAnsi="Times New Roman" w:cs="Times New Roman"/>
          <w:sz w:val="24"/>
          <w:szCs w:val="24"/>
        </w:rPr>
        <w:t xml:space="preserve">Tabel 2.2 </w:t>
      </w:r>
      <w:r w:rsidR="005D1336">
        <w:rPr>
          <w:rFonts w:ascii="Times New Roman" w:hAnsi="Times New Roman" w:cs="Times New Roman"/>
          <w:sz w:val="24"/>
          <w:szCs w:val="24"/>
        </w:rPr>
        <w:t>berikut:</w:t>
      </w:r>
    </w:p>
    <w:p w:rsidR="00E802E0" w:rsidRPr="005A1EC6" w:rsidRDefault="00E71BD5" w:rsidP="00DB7033">
      <w:pPr>
        <w:spacing w:after="0" w:line="432" w:lineRule="auto"/>
        <w:ind w:left="993" w:hanging="993"/>
        <w:rPr>
          <w:rFonts w:ascii="Times New Roman" w:hAnsi="Times New Roman" w:cs="Times New Roman"/>
          <w:sz w:val="24"/>
          <w:szCs w:val="24"/>
        </w:rPr>
      </w:pPr>
      <w:r w:rsidRPr="00996CF2">
        <w:rPr>
          <w:rFonts w:ascii="Times New Roman" w:hAnsi="Times New Roman" w:cs="Times New Roman"/>
          <w:b/>
          <w:sz w:val="24"/>
          <w:szCs w:val="24"/>
        </w:rPr>
        <w:t>Tabel 2.</w:t>
      </w:r>
      <w:r w:rsidR="00704314">
        <w:rPr>
          <w:rFonts w:ascii="Times New Roman" w:hAnsi="Times New Roman" w:cs="Times New Roman"/>
          <w:b/>
          <w:sz w:val="24"/>
          <w:szCs w:val="24"/>
        </w:rPr>
        <w:t>2</w:t>
      </w:r>
      <w:r w:rsidRPr="005A1EC6">
        <w:rPr>
          <w:rFonts w:ascii="Times New Roman" w:hAnsi="Times New Roman" w:cs="Times New Roman"/>
          <w:sz w:val="24"/>
          <w:szCs w:val="24"/>
        </w:rPr>
        <w:t xml:space="preserve"> Perbedaan Bakteri Gram Positif dan Bakteri Gram Negatif</w:t>
      </w:r>
      <w:r w:rsidR="00AC6907">
        <w:rPr>
          <w:rFonts w:ascii="Times New Roman" w:hAnsi="Times New Roman" w:cs="Times New Roman"/>
          <w:sz w:val="24"/>
          <w:szCs w:val="24"/>
        </w:rPr>
        <w:t xml:space="preserve"> (Rini</w:t>
      </w:r>
      <w:r w:rsidR="00290FFC">
        <w:rPr>
          <w:rFonts w:ascii="Times New Roman" w:hAnsi="Times New Roman" w:cs="Times New Roman"/>
          <w:sz w:val="24"/>
          <w:szCs w:val="24"/>
        </w:rPr>
        <w:t>&amp; jamilatur, 2020).</w:t>
      </w:r>
    </w:p>
    <w:tbl>
      <w:tblPr>
        <w:tblStyle w:val="TableGrid"/>
        <w:tblW w:w="0" w:type="auto"/>
        <w:tblInd w:w="250" w:type="dxa"/>
        <w:tblLook w:val="04A0"/>
      </w:tblPr>
      <w:tblGrid>
        <w:gridCol w:w="2416"/>
        <w:gridCol w:w="2662"/>
        <w:gridCol w:w="2662"/>
      </w:tblGrid>
      <w:tr w:rsidR="004703A4" w:rsidTr="006A2F18">
        <w:trPr>
          <w:trHeight w:val="178"/>
        </w:trPr>
        <w:tc>
          <w:tcPr>
            <w:tcW w:w="2416" w:type="dxa"/>
          </w:tcPr>
          <w:p w:rsidR="004703A4" w:rsidRPr="006A2F18" w:rsidRDefault="004703A4" w:rsidP="006A2F18">
            <w:pPr>
              <w:tabs>
                <w:tab w:val="left" w:pos="180"/>
              </w:tabs>
              <w:spacing w:after="0" w:line="240" w:lineRule="auto"/>
              <w:jc w:val="center"/>
              <w:rPr>
                <w:rFonts w:ascii="Times New Roman" w:hAnsi="Times New Roman" w:cs="Times New Roman"/>
                <w:b/>
                <w:sz w:val="24"/>
                <w:szCs w:val="24"/>
                <w:lang w:val="id-ID"/>
              </w:rPr>
            </w:pPr>
            <w:r w:rsidRPr="006A2F18">
              <w:rPr>
                <w:rFonts w:ascii="Times New Roman" w:hAnsi="Times New Roman" w:cs="Times New Roman"/>
                <w:b/>
                <w:sz w:val="24"/>
                <w:szCs w:val="24"/>
              </w:rPr>
              <w:t>Perbedaan</w:t>
            </w:r>
          </w:p>
        </w:tc>
        <w:tc>
          <w:tcPr>
            <w:tcW w:w="2662" w:type="dxa"/>
          </w:tcPr>
          <w:p w:rsidR="004703A4" w:rsidRPr="006A2F18" w:rsidRDefault="004703A4" w:rsidP="006A2F18">
            <w:pPr>
              <w:tabs>
                <w:tab w:val="left" w:pos="180"/>
              </w:tabs>
              <w:spacing w:after="0" w:line="240" w:lineRule="auto"/>
              <w:jc w:val="center"/>
              <w:rPr>
                <w:rFonts w:ascii="Times New Roman" w:hAnsi="Times New Roman" w:cs="Times New Roman"/>
                <w:b/>
                <w:sz w:val="24"/>
                <w:szCs w:val="24"/>
                <w:lang w:val="id-ID"/>
              </w:rPr>
            </w:pPr>
            <w:r w:rsidRPr="006A2F18">
              <w:rPr>
                <w:rFonts w:ascii="Times New Roman" w:hAnsi="Times New Roman" w:cs="Times New Roman"/>
                <w:b/>
                <w:sz w:val="24"/>
                <w:szCs w:val="24"/>
              </w:rPr>
              <w:t>Bakteri Gram Positif</w:t>
            </w:r>
          </w:p>
        </w:tc>
        <w:tc>
          <w:tcPr>
            <w:tcW w:w="2662" w:type="dxa"/>
          </w:tcPr>
          <w:p w:rsidR="004703A4" w:rsidRPr="006A2F18" w:rsidRDefault="004703A4" w:rsidP="006A2F18">
            <w:pPr>
              <w:tabs>
                <w:tab w:val="left" w:pos="180"/>
              </w:tabs>
              <w:spacing w:after="0" w:line="240" w:lineRule="auto"/>
              <w:jc w:val="center"/>
              <w:rPr>
                <w:rFonts w:ascii="Times New Roman" w:hAnsi="Times New Roman" w:cs="Times New Roman"/>
                <w:b/>
                <w:sz w:val="24"/>
                <w:szCs w:val="24"/>
                <w:lang w:val="id-ID"/>
              </w:rPr>
            </w:pPr>
            <w:r w:rsidRPr="006A2F18">
              <w:rPr>
                <w:rFonts w:ascii="Times New Roman" w:hAnsi="Times New Roman" w:cs="Times New Roman"/>
                <w:b/>
                <w:sz w:val="24"/>
                <w:szCs w:val="24"/>
              </w:rPr>
              <w:t>Bakteri Gram negatif</w:t>
            </w:r>
          </w:p>
        </w:tc>
      </w:tr>
      <w:tr w:rsidR="004703A4" w:rsidTr="00233166">
        <w:trPr>
          <w:trHeight w:val="278"/>
        </w:trPr>
        <w:tc>
          <w:tcPr>
            <w:tcW w:w="2416" w:type="dxa"/>
            <w:vAlign w:val="center"/>
          </w:tcPr>
          <w:p w:rsidR="004703A4" w:rsidRPr="00162A61" w:rsidRDefault="005E56E1" w:rsidP="00236812">
            <w:pPr>
              <w:tabs>
                <w:tab w:val="left" w:pos="180"/>
              </w:tabs>
              <w:spacing w:after="0" w:line="240" w:lineRule="auto"/>
              <w:jc w:val="center"/>
              <w:rPr>
                <w:rFonts w:ascii="Times New Roman" w:hAnsi="Times New Roman" w:cs="Times New Roman"/>
                <w:sz w:val="24"/>
                <w:szCs w:val="24"/>
                <w:lang w:val="id-ID"/>
              </w:rPr>
            </w:pPr>
            <w:r w:rsidRPr="00162A61">
              <w:rPr>
                <w:rFonts w:ascii="Times New Roman" w:hAnsi="Times New Roman" w:cs="Times New Roman"/>
                <w:sz w:val="24"/>
                <w:szCs w:val="24"/>
              </w:rPr>
              <w:t>Lapisan peptidoglikan</w:t>
            </w:r>
          </w:p>
        </w:tc>
        <w:tc>
          <w:tcPr>
            <w:tcW w:w="2662" w:type="dxa"/>
          </w:tcPr>
          <w:p w:rsidR="004703A4" w:rsidRPr="00162A61" w:rsidRDefault="005E56E1" w:rsidP="00236812">
            <w:pPr>
              <w:tabs>
                <w:tab w:val="left" w:pos="180"/>
              </w:tabs>
              <w:spacing w:after="0" w:line="240" w:lineRule="auto"/>
              <w:jc w:val="center"/>
              <w:rPr>
                <w:rFonts w:ascii="Times New Roman" w:hAnsi="Times New Roman" w:cs="Times New Roman"/>
                <w:sz w:val="24"/>
                <w:szCs w:val="24"/>
                <w:lang w:val="id-ID"/>
              </w:rPr>
            </w:pPr>
            <w:r w:rsidRPr="00162A61">
              <w:rPr>
                <w:rFonts w:ascii="Times New Roman" w:hAnsi="Times New Roman" w:cs="Times New Roman"/>
                <w:sz w:val="24"/>
                <w:szCs w:val="24"/>
              </w:rPr>
              <w:t>Lebih tebal 1-4%</w:t>
            </w:r>
          </w:p>
        </w:tc>
        <w:tc>
          <w:tcPr>
            <w:tcW w:w="2662" w:type="dxa"/>
          </w:tcPr>
          <w:p w:rsidR="004703A4" w:rsidRPr="00162A61" w:rsidRDefault="00162A61" w:rsidP="00236812">
            <w:pPr>
              <w:tabs>
                <w:tab w:val="left" w:pos="180"/>
              </w:tabs>
              <w:spacing w:after="0" w:line="240" w:lineRule="auto"/>
              <w:jc w:val="center"/>
              <w:rPr>
                <w:rFonts w:ascii="Times New Roman" w:hAnsi="Times New Roman" w:cs="Times New Roman"/>
                <w:sz w:val="24"/>
                <w:szCs w:val="24"/>
                <w:lang w:val="id-ID"/>
              </w:rPr>
            </w:pPr>
            <w:r w:rsidRPr="00162A61">
              <w:rPr>
                <w:rFonts w:ascii="Times New Roman" w:hAnsi="Times New Roman" w:cs="Times New Roman"/>
                <w:sz w:val="24"/>
                <w:szCs w:val="24"/>
              </w:rPr>
              <w:t>Lebih tipis 11- 22%</w:t>
            </w:r>
          </w:p>
        </w:tc>
      </w:tr>
      <w:tr w:rsidR="004703A4" w:rsidTr="00233166">
        <w:trPr>
          <w:trHeight w:val="70"/>
        </w:trPr>
        <w:tc>
          <w:tcPr>
            <w:tcW w:w="2416" w:type="dxa"/>
            <w:vAlign w:val="center"/>
          </w:tcPr>
          <w:p w:rsidR="004703A4" w:rsidRPr="00162A61" w:rsidRDefault="005E56E1" w:rsidP="00236812">
            <w:pPr>
              <w:tabs>
                <w:tab w:val="left" w:pos="180"/>
              </w:tabs>
              <w:spacing w:after="0" w:line="240" w:lineRule="auto"/>
              <w:jc w:val="center"/>
              <w:rPr>
                <w:rFonts w:ascii="Times New Roman" w:hAnsi="Times New Roman" w:cs="Times New Roman"/>
                <w:sz w:val="24"/>
                <w:szCs w:val="24"/>
                <w:lang w:val="id-ID"/>
              </w:rPr>
            </w:pPr>
            <w:r w:rsidRPr="00162A61">
              <w:rPr>
                <w:rFonts w:ascii="Times New Roman" w:hAnsi="Times New Roman" w:cs="Times New Roman"/>
                <w:sz w:val="24"/>
                <w:szCs w:val="24"/>
              </w:rPr>
              <w:t>Toksin yang dibentuk</w:t>
            </w:r>
          </w:p>
        </w:tc>
        <w:tc>
          <w:tcPr>
            <w:tcW w:w="2662" w:type="dxa"/>
          </w:tcPr>
          <w:p w:rsidR="004703A4" w:rsidRPr="00162A61" w:rsidRDefault="005E56E1" w:rsidP="00236812">
            <w:pPr>
              <w:tabs>
                <w:tab w:val="left" w:pos="180"/>
              </w:tabs>
              <w:spacing w:after="0" w:line="240" w:lineRule="auto"/>
              <w:jc w:val="center"/>
              <w:rPr>
                <w:rFonts w:ascii="Times New Roman" w:hAnsi="Times New Roman" w:cs="Times New Roman"/>
                <w:sz w:val="24"/>
                <w:szCs w:val="24"/>
                <w:lang w:val="id-ID"/>
              </w:rPr>
            </w:pPr>
            <w:r w:rsidRPr="00162A61">
              <w:rPr>
                <w:rFonts w:ascii="Times New Roman" w:hAnsi="Times New Roman" w:cs="Times New Roman"/>
                <w:sz w:val="24"/>
                <w:szCs w:val="24"/>
              </w:rPr>
              <w:t>Eksotoksin</w:t>
            </w:r>
          </w:p>
        </w:tc>
        <w:tc>
          <w:tcPr>
            <w:tcW w:w="2662" w:type="dxa"/>
          </w:tcPr>
          <w:p w:rsidR="004703A4" w:rsidRPr="00162A61" w:rsidRDefault="00162A61" w:rsidP="00236812">
            <w:pPr>
              <w:tabs>
                <w:tab w:val="left" w:pos="180"/>
              </w:tabs>
              <w:spacing w:after="0" w:line="240" w:lineRule="auto"/>
              <w:jc w:val="center"/>
              <w:rPr>
                <w:rFonts w:ascii="Times New Roman" w:hAnsi="Times New Roman" w:cs="Times New Roman"/>
                <w:sz w:val="24"/>
                <w:szCs w:val="24"/>
                <w:lang w:val="id-ID"/>
              </w:rPr>
            </w:pPr>
            <w:r w:rsidRPr="00162A61">
              <w:rPr>
                <w:rFonts w:ascii="Times New Roman" w:hAnsi="Times New Roman" w:cs="Times New Roman"/>
                <w:sz w:val="24"/>
                <w:szCs w:val="24"/>
              </w:rPr>
              <w:t>Endotoksin</w:t>
            </w:r>
          </w:p>
        </w:tc>
      </w:tr>
      <w:tr w:rsidR="004703A4" w:rsidTr="00233166">
        <w:trPr>
          <w:trHeight w:val="116"/>
        </w:trPr>
        <w:tc>
          <w:tcPr>
            <w:tcW w:w="2416" w:type="dxa"/>
            <w:vAlign w:val="center"/>
          </w:tcPr>
          <w:p w:rsidR="004703A4" w:rsidRPr="00162A61" w:rsidRDefault="005E56E1" w:rsidP="00236812">
            <w:pPr>
              <w:tabs>
                <w:tab w:val="left" w:pos="180"/>
              </w:tabs>
              <w:spacing w:after="0" w:line="240" w:lineRule="auto"/>
              <w:jc w:val="center"/>
              <w:rPr>
                <w:rFonts w:ascii="Times New Roman" w:hAnsi="Times New Roman" w:cs="Times New Roman"/>
                <w:sz w:val="24"/>
                <w:szCs w:val="24"/>
                <w:lang w:val="id-ID"/>
              </w:rPr>
            </w:pPr>
            <w:r w:rsidRPr="00162A61">
              <w:rPr>
                <w:rFonts w:ascii="Times New Roman" w:hAnsi="Times New Roman" w:cs="Times New Roman"/>
                <w:sz w:val="24"/>
                <w:szCs w:val="24"/>
              </w:rPr>
              <w:t>Bentuk sel</w:t>
            </w:r>
          </w:p>
        </w:tc>
        <w:tc>
          <w:tcPr>
            <w:tcW w:w="2662" w:type="dxa"/>
          </w:tcPr>
          <w:p w:rsidR="004703A4" w:rsidRPr="00162A61" w:rsidRDefault="005E56E1" w:rsidP="00236812">
            <w:pPr>
              <w:tabs>
                <w:tab w:val="left" w:pos="180"/>
              </w:tabs>
              <w:spacing w:after="0" w:line="240" w:lineRule="auto"/>
              <w:jc w:val="center"/>
              <w:rPr>
                <w:rFonts w:ascii="Times New Roman" w:hAnsi="Times New Roman" w:cs="Times New Roman"/>
                <w:sz w:val="24"/>
                <w:szCs w:val="24"/>
                <w:lang w:val="id-ID"/>
              </w:rPr>
            </w:pPr>
            <w:r w:rsidRPr="00162A61">
              <w:rPr>
                <w:rFonts w:ascii="Times New Roman" w:hAnsi="Times New Roman" w:cs="Times New Roman"/>
                <w:sz w:val="24"/>
                <w:szCs w:val="24"/>
              </w:rPr>
              <w:t>Bulat, batang, filamen</w:t>
            </w:r>
          </w:p>
        </w:tc>
        <w:tc>
          <w:tcPr>
            <w:tcW w:w="2662" w:type="dxa"/>
          </w:tcPr>
          <w:p w:rsidR="004703A4" w:rsidRPr="00162A61" w:rsidRDefault="00162A61" w:rsidP="00236812">
            <w:pPr>
              <w:tabs>
                <w:tab w:val="left" w:pos="180"/>
              </w:tabs>
              <w:spacing w:after="0" w:line="240" w:lineRule="auto"/>
              <w:jc w:val="center"/>
              <w:rPr>
                <w:rFonts w:ascii="Times New Roman" w:hAnsi="Times New Roman" w:cs="Times New Roman"/>
                <w:sz w:val="24"/>
                <w:szCs w:val="24"/>
                <w:lang w:val="id-ID"/>
              </w:rPr>
            </w:pPr>
            <w:r w:rsidRPr="00162A61">
              <w:rPr>
                <w:rFonts w:ascii="Times New Roman" w:hAnsi="Times New Roman" w:cs="Times New Roman"/>
                <w:sz w:val="24"/>
                <w:szCs w:val="24"/>
              </w:rPr>
              <w:t>Bulat, oval, koma</w:t>
            </w:r>
          </w:p>
        </w:tc>
      </w:tr>
      <w:tr w:rsidR="004703A4" w:rsidTr="00233166">
        <w:trPr>
          <w:trHeight w:val="120"/>
        </w:trPr>
        <w:tc>
          <w:tcPr>
            <w:tcW w:w="2416" w:type="dxa"/>
            <w:vAlign w:val="center"/>
          </w:tcPr>
          <w:p w:rsidR="004703A4" w:rsidRPr="00162A61" w:rsidRDefault="005E56E1" w:rsidP="00236812">
            <w:pPr>
              <w:tabs>
                <w:tab w:val="left" w:pos="180"/>
              </w:tabs>
              <w:spacing w:after="0" w:line="240" w:lineRule="auto"/>
              <w:jc w:val="center"/>
              <w:rPr>
                <w:rFonts w:ascii="Times New Roman" w:hAnsi="Times New Roman" w:cs="Times New Roman"/>
                <w:sz w:val="24"/>
                <w:szCs w:val="24"/>
                <w:lang w:val="id-ID"/>
              </w:rPr>
            </w:pPr>
            <w:r w:rsidRPr="00162A61">
              <w:rPr>
                <w:rFonts w:ascii="Times New Roman" w:hAnsi="Times New Roman" w:cs="Times New Roman"/>
                <w:sz w:val="24"/>
                <w:szCs w:val="24"/>
              </w:rPr>
              <w:t>Metabolisme</w:t>
            </w:r>
          </w:p>
        </w:tc>
        <w:tc>
          <w:tcPr>
            <w:tcW w:w="2662" w:type="dxa"/>
          </w:tcPr>
          <w:p w:rsidR="004703A4" w:rsidRPr="00162A61" w:rsidRDefault="005E56E1" w:rsidP="00236812">
            <w:pPr>
              <w:tabs>
                <w:tab w:val="left" w:pos="180"/>
              </w:tabs>
              <w:spacing w:after="0" w:line="240" w:lineRule="auto"/>
              <w:jc w:val="center"/>
              <w:rPr>
                <w:rFonts w:ascii="Times New Roman" w:hAnsi="Times New Roman" w:cs="Times New Roman"/>
                <w:sz w:val="24"/>
                <w:szCs w:val="24"/>
                <w:lang w:val="id-ID"/>
              </w:rPr>
            </w:pPr>
            <w:r w:rsidRPr="00162A61">
              <w:rPr>
                <w:rFonts w:ascii="Times New Roman" w:hAnsi="Times New Roman" w:cs="Times New Roman"/>
                <w:sz w:val="24"/>
                <w:szCs w:val="24"/>
              </w:rPr>
              <w:t>kemoorganohetetrotrof</w:t>
            </w:r>
          </w:p>
        </w:tc>
        <w:tc>
          <w:tcPr>
            <w:tcW w:w="2662" w:type="dxa"/>
          </w:tcPr>
          <w:p w:rsidR="004703A4" w:rsidRPr="00162A61" w:rsidRDefault="00162A61" w:rsidP="00236812">
            <w:pPr>
              <w:tabs>
                <w:tab w:val="left" w:pos="180"/>
              </w:tabs>
              <w:spacing w:after="0" w:line="240" w:lineRule="auto"/>
              <w:jc w:val="center"/>
              <w:rPr>
                <w:rFonts w:ascii="Times New Roman" w:hAnsi="Times New Roman" w:cs="Times New Roman"/>
                <w:sz w:val="24"/>
                <w:szCs w:val="24"/>
                <w:lang w:val="id-ID"/>
              </w:rPr>
            </w:pPr>
            <w:r w:rsidRPr="00162A61">
              <w:rPr>
                <w:rFonts w:ascii="Times New Roman" w:hAnsi="Times New Roman" w:cs="Times New Roman"/>
                <w:sz w:val="24"/>
                <w:szCs w:val="24"/>
              </w:rPr>
              <w:t>fototrof</w:t>
            </w:r>
          </w:p>
        </w:tc>
      </w:tr>
      <w:tr w:rsidR="004703A4" w:rsidTr="00233166">
        <w:trPr>
          <w:trHeight w:val="393"/>
        </w:trPr>
        <w:tc>
          <w:tcPr>
            <w:tcW w:w="2416" w:type="dxa"/>
            <w:vAlign w:val="center"/>
          </w:tcPr>
          <w:p w:rsidR="004703A4" w:rsidRPr="00162A61" w:rsidRDefault="005E56E1" w:rsidP="00236812">
            <w:pPr>
              <w:tabs>
                <w:tab w:val="left" w:pos="180"/>
              </w:tabs>
              <w:spacing w:after="0" w:line="240" w:lineRule="auto"/>
              <w:jc w:val="center"/>
              <w:rPr>
                <w:rFonts w:ascii="Times New Roman" w:hAnsi="Times New Roman" w:cs="Times New Roman"/>
                <w:sz w:val="24"/>
                <w:szCs w:val="24"/>
                <w:lang w:val="id-ID"/>
              </w:rPr>
            </w:pPr>
            <w:r w:rsidRPr="00162A61">
              <w:rPr>
                <w:rFonts w:ascii="Times New Roman" w:hAnsi="Times New Roman" w:cs="Times New Roman"/>
                <w:sz w:val="24"/>
                <w:szCs w:val="24"/>
              </w:rPr>
              <w:t>Motilitas</w:t>
            </w:r>
          </w:p>
        </w:tc>
        <w:tc>
          <w:tcPr>
            <w:tcW w:w="2662" w:type="dxa"/>
          </w:tcPr>
          <w:p w:rsidR="004703A4" w:rsidRPr="00162A61" w:rsidRDefault="00162A61" w:rsidP="00236812">
            <w:pPr>
              <w:tabs>
                <w:tab w:val="left" w:pos="180"/>
              </w:tabs>
              <w:spacing w:after="0" w:line="240" w:lineRule="auto"/>
              <w:jc w:val="center"/>
              <w:rPr>
                <w:rFonts w:ascii="Times New Roman" w:hAnsi="Times New Roman" w:cs="Times New Roman"/>
                <w:sz w:val="24"/>
                <w:szCs w:val="24"/>
                <w:lang w:val="id-ID"/>
              </w:rPr>
            </w:pPr>
            <w:r w:rsidRPr="00162A61">
              <w:rPr>
                <w:rFonts w:ascii="Times New Roman" w:hAnsi="Times New Roman" w:cs="Times New Roman"/>
                <w:sz w:val="24"/>
                <w:szCs w:val="24"/>
              </w:rPr>
              <w:t>Non motil bila motil tipeflagella adalah petritikus</w:t>
            </w:r>
          </w:p>
        </w:tc>
        <w:tc>
          <w:tcPr>
            <w:tcW w:w="2662" w:type="dxa"/>
          </w:tcPr>
          <w:p w:rsidR="004703A4" w:rsidRPr="00162A61" w:rsidRDefault="00162A61" w:rsidP="00236812">
            <w:pPr>
              <w:tabs>
                <w:tab w:val="left" w:pos="180"/>
              </w:tabs>
              <w:spacing w:after="0" w:line="240" w:lineRule="auto"/>
              <w:jc w:val="center"/>
              <w:rPr>
                <w:rFonts w:ascii="Times New Roman" w:hAnsi="Times New Roman" w:cs="Times New Roman"/>
                <w:sz w:val="24"/>
                <w:szCs w:val="24"/>
                <w:lang w:val="id-ID"/>
              </w:rPr>
            </w:pPr>
            <w:r w:rsidRPr="00162A61">
              <w:rPr>
                <w:rFonts w:ascii="Times New Roman" w:hAnsi="Times New Roman" w:cs="Times New Roman"/>
                <w:sz w:val="24"/>
                <w:szCs w:val="24"/>
              </w:rPr>
              <w:t>Motil dan non motil, flagella bervariasi</w:t>
            </w:r>
          </w:p>
        </w:tc>
      </w:tr>
      <w:tr w:rsidR="004703A4" w:rsidTr="00236812">
        <w:trPr>
          <w:trHeight w:val="187"/>
        </w:trPr>
        <w:tc>
          <w:tcPr>
            <w:tcW w:w="2416" w:type="dxa"/>
            <w:vAlign w:val="center"/>
          </w:tcPr>
          <w:p w:rsidR="004703A4" w:rsidRPr="00162A61" w:rsidRDefault="005E56E1" w:rsidP="00236812">
            <w:pPr>
              <w:tabs>
                <w:tab w:val="left" w:pos="180"/>
              </w:tabs>
              <w:spacing w:after="0" w:line="240" w:lineRule="auto"/>
              <w:jc w:val="center"/>
              <w:rPr>
                <w:rFonts w:ascii="Times New Roman" w:hAnsi="Times New Roman" w:cs="Times New Roman"/>
                <w:sz w:val="24"/>
                <w:szCs w:val="24"/>
                <w:lang w:val="id-ID"/>
              </w:rPr>
            </w:pPr>
            <w:r w:rsidRPr="00162A61">
              <w:rPr>
                <w:rFonts w:ascii="Times New Roman" w:hAnsi="Times New Roman" w:cs="Times New Roman"/>
                <w:sz w:val="24"/>
                <w:szCs w:val="24"/>
              </w:rPr>
              <w:t>Endospore</w:t>
            </w:r>
          </w:p>
        </w:tc>
        <w:tc>
          <w:tcPr>
            <w:tcW w:w="2662" w:type="dxa"/>
          </w:tcPr>
          <w:p w:rsidR="004703A4" w:rsidRPr="00162A61" w:rsidRDefault="00162A61" w:rsidP="00236812">
            <w:pPr>
              <w:tabs>
                <w:tab w:val="left" w:pos="180"/>
              </w:tabs>
              <w:spacing w:after="0" w:line="240" w:lineRule="auto"/>
              <w:jc w:val="center"/>
              <w:rPr>
                <w:rFonts w:ascii="Times New Roman" w:hAnsi="Times New Roman" w:cs="Times New Roman"/>
                <w:sz w:val="24"/>
                <w:szCs w:val="24"/>
                <w:lang w:val="id-ID"/>
              </w:rPr>
            </w:pPr>
            <w:r w:rsidRPr="00162A61">
              <w:rPr>
                <w:rFonts w:ascii="Times New Roman" w:hAnsi="Times New Roman" w:cs="Times New Roman"/>
                <w:sz w:val="24"/>
                <w:szCs w:val="24"/>
              </w:rPr>
              <w:t>Beberapa kelompok membentuk endospora</w:t>
            </w:r>
          </w:p>
        </w:tc>
        <w:tc>
          <w:tcPr>
            <w:tcW w:w="2662" w:type="dxa"/>
          </w:tcPr>
          <w:p w:rsidR="004703A4" w:rsidRPr="00162A61" w:rsidRDefault="00162A61" w:rsidP="00236812">
            <w:pPr>
              <w:tabs>
                <w:tab w:val="left" w:pos="180"/>
              </w:tabs>
              <w:spacing w:after="0" w:line="240" w:lineRule="auto"/>
              <w:jc w:val="center"/>
              <w:rPr>
                <w:rFonts w:ascii="Times New Roman" w:hAnsi="Times New Roman" w:cs="Times New Roman"/>
                <w:sz w:val="24"/>
                <w:szCs w:val="24"/>
                <w:lang w:val="id-ID"/>
              </w:rPr>
            </w:pPr>
            <w:r w:rsidRPr="00162A61">
              <w:rPr>
                <w:rFonts w:ascii="Times New Roman" w:hAnsi="Times New Roman" w:cs="Times New Roman"/>
                <w:sz w:val="24"/>
                <w:szCs w:val="24"/>
              </w:rPr>
              <w:t>Tidak membentuk endospore</w:t>
            </w:r>
          </w:p>
        </w:tc>
      </w:tr>
    </w:tbl>
    <w:p w:rsidR="00502462" w:rsidRDefault="00502462" w:rsidP="00570487">
      <w:pPr>
        <w:pStyle w:val="Heading3"/>
        <w:spacing w:line="240" w:lineRule="auto"/>
      </w:pPr>
      <w:bookmarkStart w:id="64" w:name="_Toc201748466"/>
    </w:p>
    <w:p w:rsidR="00DB7033" w:rsidRDefault="00DB7033" w:rsidP="00EE1979">
      <w:pPr>
        <w:pStyle w:val="Heading3"/>
      </w:pPr>
    </w:p>
    <w:p w:rsidR="00DB7033" w:rsidRDefault="00DB7033" w:rsidP="00EE1979">
      <w:pPr>
        <w:pStyle w:val="Heading3"/>
      </w:pPr>
    </w:p>
    <w:p w:rsidR="00FD316E" w:rsidRPr="00516A62" w:rsidRDefault="00A57F16" w:rsidP="00EE1979">
      <w:pPr>
        <w:pStyle w:val="Heading3"/>
      </w:pPr>
      <w:r w:rsidRPr="00516A62">
        <w:t>2.</w:t>
      </w:r>
      <w:r w:rsidR="00C56300">
        <w:t>7</w:t>
      </w:r>
      <w:r w:rsidRPr="00516A62">
        <w:t>.</w:t>
      </w:r>
      <w:r w:rsidR="00584876">
        <w:t>7</w:t>
      </w:r>
      <w:r w:rsidR="005E192B" w:rsidRPr="00516A62">
        <w:t>Jenis jenis bakteri</w:t>
      </w:r>
      <w:bookmarkEnd w:id="64"/>
    </w:p>
    <w:p w:rsidR="00FF7008" w:rsidRPr="00516A62" w:rsidRDefault="00992471" w:rsidP="00EE1979">
      <w:pPr>
        <w:tabs>
          <w:tab w:val="left" w:pos="180"/>
        </w:tabs>
        <w:spacing w:after="0" w:line="480" w:lineRule="auto"/>
        <w:jc w:val="both"/>
        <w:rPr>
          <w:rFonts w:ascii="Times New Roman" w:hAnsi="Times New Roman" w:cs="Times New Roman"/>
          <w:sz w:val="24"/>
          <w:szCs w:val="24"/>
          <w:lang w:val="id-ID"/>
        </w:rPr>
      </w:pPr>
      <w:r>
        <w:rPr>
          <w:rFonts w:ascii="Times New Roman" w:hAnsi="Times New Roman" w:cs="Times New Roman"/>
          <w:sz w:val="24"/>
          <w:szCs w:val="24"/>
        </w:rPr>
        <w:tab/>
      </w:r>
      <w:r>
        <w:rPr>
          <w:rFonts w:ascii="Times New Roman" w:hAnsi="Times New Roman" w:cs="Times New Roman"/>
          <w:sz w:val="24"/>
          <w:szCs w:val="24"/>
        </w:rPr>
        <w:tab/>
      </w:r>
      <w:r w:rsidR="00C01057" w:rsidRPr="00516A62">
        <w:rPr>
          <w:rFonts w:ascii="Times New Roman" w:hAnsi="Times New Roman" w:cs="Times New Roman"/>
          <w:sz w:val="24"/>
          <w:szCs w:val="24"/>
          <w:lang w:val="id-ID"/>
        </w:rPr>
        <w:t>Bakteri dapat diklasifikasikan berdasarkan berbagai kriteria. termasuk bentuk, kebutuhan oksigen, karakteristik pewarnaan Gram, serta kemampuan metabolisme</w:t>
      </w:r>
      <w:r w:rsidR="008F7547" w:rsidRPr="00516A62">
        <w:rPr>
          <w:rFonts w:ascii="Times New Roman" w:hAnsi="Times New Roman" w:cs="Times New Roman"/>
          <w:sz w:val="24"/>
          <w:szCs w:val="24"/>
        </w:rPr>
        <w:fldChar w:fldCharType="begin" w:fldLock="1"/>
      </w:r>
      <w:r w:rsidR="00305B49" w:rsidRPr="00516A62">
        <w:rPr>
          <w:rFonts w:ascii="Times New Roman" w:hAnsi="Times New Roman" w:cs="Times New Roman"/>
          <w:sz w:val="24"/>
          <w:szCs w:val="24"/>
        </w:rPr>
        <w:instrText>ADDIN CSL_CITATION {"citationItems":[{"id":"ITEM-1","itemData":{"ISBN":"978-623-125-139-8","author":[{"dropping-particle":"","family":"Wulan","given":"Rahayu","non-dropping-particle":"","parse-names":false,"suffix":""},{"dropping-particle":"","family":"Deswidya S Hutauruk","given":"Rizqi Yanuar Pauzi","non-dropping-particle":"","parse-names":false,"suffix":""},{"dropping-particle":"","family":"Andi Indrawati, Rina Hidayati Pratiwi","given":"I Wayan Suanda","non-dropping-particle":"","parse-names":false,"suffix":""},{"dropping-particle":"","family":"Firdaus Fahdi, Dina Aribah, Stormy Vertygo","given":"Lismayana Hansur","non-dropping-particle":"","parse-names":false,"suffix":""},{"dropping-particle":"","family":"Putr","given":"Rury Eryna","non-dropping-particle":"","parse-names":false,"suffix":""}],"id":"ITEM-1","issued":{"date-parts":[["2024"]]},"number-of-pages":"4","title":"Mikroorganisme Dan Bakteriologi","type":"book"},"uris":["http://www.mendeley.com/documents/?uuid=eddc50ba-3ed3-4e66-bf49-9a3240d271cc"]}],"mendeley":{"formattedCitation":"(Wulan et al., 2024)","plainTextFormattedCitation":"(Wulan et al., 2024)","previouslyFormattedCitation":"(Wulan et al., 2024)"},"properties":{"noteIndex":0},"schema":"https://github.com/citation-style-language/schema/raw/master/csl-citation.json"}</w:instrText>
      </w:r>
      <w:r w:rsidR="008F7547" w:rsidRPr="00516A62">
        <w:rPr>
          <w:rFonts w:ascii="Times New Roman" w:hAnsi="Times New Roman" w:cs="Times New Roman"/>
          <w:sz w:val="24"/>
          <w:szCs w:val="24"/>
        </w:rPr>
        <w:fldChar w:fldCharType="separate"/>
      </w:r>
      <w:r w:rsidR="00305B49" w:rsidRPr="00516A62">
        <w:rPr>
          <w:rFonts w:ascii="Times New Roman" w:hAnsi="Times New Roman" w:cs="Times New Roman"/>
          <w:noProof/>
          <w:sz w:val="24"/>
          <w:szCs w:val="24"/>
        </w:rPr>
        <w:t xml:space="preserve">(Wulan </w:t>
      </w:r>
      <w:r w:rsidR="00C43BD6" w:rsidRPr="00C43BD6">
        <w:rPr>
          <w:rFonts w:ascii="Times New Roman" w:hAnsi="Times New Roman" w:cs="Times New Roman"/>
          <w:i/>
          <w:noProof/>
          <w:sz w:val="24"/>
          <w:szCs w:val="24"/>
        </w:rPr>
        <w:t>et al</w:t>
      </w:r>
      <w:r w:rsidR="00305B49" w:rsidRPr="00516A62">
        <w:rPr>
          <w:rFonts w:ascii="Times New Roman" w:hAnsi="Times New Roman" w:cs="Times New Roman"/>
          <w:noProof/>
          <w:sz w:val="24"/>
          <w:szCs w:val="24"/>
        </w:rPr>
        <w:t>., 2024)</w:t>
      </w:r>
      <w:r w:rsidR="008F7547" w:rsidRPr="00516A62">
        <w:rPr>
          <w:rFonts w:ascii="Times New Roman" w:hAnsi="Times New Roman" w:cs="Times New Roman"/>
          <w:sz w:val="24"/>
          <w:szCs w:val="24"/>
        </w:rPr>
        <w:fldChar w:fldCharType="end"/>
      </w:r>
      <w:r w:rsidR="00305B49" w:rsidRPr="00516A62">
        <w:rPr>
          <w:rFonts w:ascii="Times New Roman" w:hAnsi="Times New Roman" w:cs="Times New Roman"/>
          <w:sz w:val="24"/>
          <w:szCs w:val="24"/>
        </w:rPr>
        <w:t>.</w:t>
      </w:r>
      <w:r w:rsidR="00C01057" w:rsidRPr="00516A62">
        <w:rPr>
          <w:rFonts w:ascii="Times New Roman" w:hAnsi="Times New Roman" w:cs="Times New Roman"/>
          <w:sz w:val="24"/>
          <w:szCs w:val="24"/>
          <w:lang w:val="id-ID"/>
        </w:rPr>
        <w:t>Berikut ini beberapa jenis bakteri berdasarkan kriteria tersebut:</w:t>
      </w:r>
    </w:p>
    <w:p w:rsidR="001D3BF2" w:rsidRPr="00516A62" w:rsidRDefault="001D3BF2" w:rsidP="00236812">
      <w:pPr>
        <w:tabs>
          <w:tab w:val="left" w:pos="180"/>
        </w:tabs>
        <w:spacing w:after="0" w:line="480" w:lineRule="auto"/>
        <w:jc w:val="both"/>
        <w:rPr>
          <w:rFonts w:ascii="Times New Roman" w:hAnsi="Times New Roman" w:cs="Times New Roman"/>
          <w:sz w:val="24"/>
          <w:szCs w:val="24"/>
          <w:lang w:val="id-ID"/>
        </w:rPr>
      </w:pPr>
      <w:r w:rsidRPr="00516A62">
        <w:rPr>
          <w:rFonts w:ascii="Times New Roman" w:hAnsi="Times New Roman" w:cs="Times New Roman"/>
          <w:sz w:val="24"/>
          <w:szCs w:val="24"/>
        </w:rPr>
        <w:t xml:space="preserve">a. </w:t>
      </w:r>
      <w:r w:rsidR="00C66A62">
        <w:rPr>
          <w:rFonts w:ascii="Times New Roman" w:hAnsi="Times New Roman" w:cs="Times New Roman"/>
          <w:sz w:val="24"/>
          <w:szCs w:val="24"/>
        </w:rPr>
        <w:t xml:space="preserve">Jenis Bakteri </w:t>
      </w:r>
      <w:r w:rsidRPr="00516A62">
        <w:rPr>
          <w:rFonts w:ascii="Times New Roman" w:hAnsi="Times New Roman" w:cs="Times New Roman"/>
          <w:sz w:val="24"/>
          <w:szCs w:val="24"/>
          <w:lang w:val="id-ID"/>
        </w:rPr>
        <w:t xml:space="preserve">Berdasarkan </w:t>
      </w:r>
      <w:r w:rsidR="00C66A62" w:rsidRPr="00516A62">
        <w:rPr>
          <w:rFonts w:ascii="Times New Roman" w:hAnsi="Times New Roman" w:cs="Times New Roman"/>
          <w:sz w:val="24"/>
          <w:szCs w:val="24"/>
          <w:lang w:val="id-ID"/>
        </w:rPr>
        <w:t>Bentuknya</w:t>
      </w:r>
      <w:r w:rsidRPr="00516A62">
        <w:rPr>
          <w:rFonts w:ascii="Times New Roman" w:hAnsi="Times New Roman" w:cs="Times New Roman"/>
          <w:sz w:val="24"/>
          <w:szCs w:val="24"/>
          <w:lang w:val="id-ID"/>
        </w:rPr>
        <w:t>:</w:t>
      </w:r>
    </w:p>
    <w:p w:rsidR="001D3BF2" w:rsidRPr="00CF5B5F" w:rsidRDefault="001D3BF2" w:rsidP="00236812">
      <w:pPr>
        <w:pStyle w:val="ListParagraph"/>
        <w:numPr>
          <w:ilvl w:val="0"/>
          <w:numId w:val="19"/>
        </w:numPr>
        <w:tabs>
          <w:tab w:val="left" w:pos="180"/>
        </w:tabs>
        <w:spacing w:after="0"/>
        <w:rPr>
          <w:rFonts w:ascii="Times New Roman" w:hAnsi="Times New Roman" w:cs="Times New Roman"/>
          <w:sz w:val="24"/>
          <w:szCs w:val="24"/>
          <w:lang w:val="id-ID"/>
        </w:rPr>
      </w:pPr>
      <w:r w:rsidRPr="00CF5B5F">
        <w:rPr>
          <w:rFonts w:ascii="Times New Roman" w:hAnsi="Times New Roman" w:cs="Times New Roman"/>
          <w:sz w:val="24"/>
          <w:szCs w:val="24"/>
          <w:lang w:val="id-ID"/>
        </w:rPr>
        <w:t>Kokus: Bakteri berbentuk bulat atau bulat telur. Contoh dari jenis ini adalah Staphylococcus aureus dan Streptococcus pneumoniae.</w:t>
      </w:r>
    </w:p>
    <w:p w:rsidR="001D3BF2" w:rsidRPr="00CF5B5F" w:rsidRDefault="001D3BF2" w:rsidP="00236812">
      <w:pPr>
        <w:pStyle w:val="ListParagraph"/>
        <w:numPr>
          <w:ilvl w:val="0"/>
          <w:numId w:val="19"/>
        </w:numPr>
        <w:tabs>
          <w:tab w:val="left" w:pos="180"/>
        </w:tabs>
        <w:spacing w:after="0"/>
        <w:rPr>
          <w:rFonts w:ascii="Times New Roman" w:hAnsi="Times New Roman" w:cs="Times New Roman"/>
          <w:sz w:val="24"/>
          <w:szCs w:val="24"/>
          <w:lang w:val="id-ID"/>
        </w:rPr>
      </w:pPr>
      <w:r w:rsidRPr="00CF5B5F">
        <w:rPr>
          <w:rFonts w:ascii="Times New Roman" w:hAnsi="Times New Roman" w:cs="Times New Roman"/>
          <w:sz w:val="24"/>
          <w:szCs w:val="24"/>
          <w:lang w:val="id-ID"/>
        </w:rPr>
        <w:t>Basil: Bakteri berbentuk batang atau silinder. Contoh dari jenis ini adalah Escherichia coli (E. coli) dan Bacillus subtilis.</w:t>
      </w:r>
    </w:p>
    <w:p w:rsidR="00D07634" w:rsidRPr="00CF5B5F" w:rsidRDefault="001D3BF2" w:rsidP="00236812">
      <w:pPr>
        <w:pStyle w:val="ListParagraph"/>
        <w:numPr>
          <w:ilvl w:val="0"/>
          <w:numId w:val="19"/>
        </w:numPr>
        <w:tabs>
          <w:tab w:val="left" w:pos="180"/>
        </w:tabs>
        <w:spacing w:after="0"/>
        <w:rPr>
          <w:rFonts w:ascii="Times New Roman" w:hAnsi="Times New Roman" w:cs="Times New Roman"/>
          <w:sz w:val="24"/>
          <w:szCs w:val="24"/>
          <w:lang w:val="id-ID"/>
        </w:rPr>
      </w:pPr>
      <w:r w:rsidRPr="00CF5B5F">
        <w:rPr>
          <w:rFonts w:ascii="Times New Roman" w:hAnsi="Times New Roman" w:cs="Times New Roman"/>
          <w:sz w:val="24"/>
          <w:szCs w:val="24"/>
          <w:lang w:val="id-ID"/>
        </w:rPr>
        <w:t>Spiral: Bakteri berbentuk spiral atau spiral. Contoh dari jenis ini adalah Treponema pallidum, yang menyebabkan sifilis, dan Helicobacter pylori, yang terkait dengan penyakit ulkus peptikum.</w:t>
      </w:r>
    </w:p>
    <w:p w:rsidR="00D07634" w:rsidRPr="00CF5B5F" w:rsidRDefault="00D07634" w:rsidP="00236812">
      <w:pPr>
        <w:pStyle w:val="ListParagraph"/>
        <w:numPr>
          <w:ilvl w:val="0"/>
          <w:numId w:val="19"/>
        </w:numPr>
        <w:tabs>
          <w:tab w:val="left" w:pos="180"/>
        </w:tabs>
        <w:spacing w:after="0"/>
        <w:rPr>
          <w:rFonts w:ascii="Times New Roman" w:hAnsi="Times New Roman" w:cs="Times New Roman"/>
          <w:sz w:val="24"/>
          <w:szCs w:val="24"/>
          <w:lang w:val="id-ID"/>
        </w:rPr>
      </w:pPr>
      <w:r w:rsidRPr="00CF5B5F">
        <w:rPr>
          <w:rFonts w:ascii="Times New Roman" w:hAnsi="Times New Roman" w:cs="Times New Roman"/>
          <w:sz w:val="24"/>
          <w:szCs w:val="24"/>
          <w:lang w:val="id-ID"/>
        </w:rPr>
        <w:t>Vibrio: Bakteri berbentuk seperti koma atau bulan sabit. Contoh dari jenis ini adalah Vibrio cholerae, penyebab kolera.</w:t>
      </w:r>
    </w:p>
    <w:p w:rsidR="00D07634" w:rsidRPr="00CF5B5F" w:rsidRDefault="00D07634" w:rsidP="00236812">
      <w:pPr>
        <w:pStyle w:val="ListParagraph"/>
        <w:numPr>
          <w:ilvl w:val="0"/>
          <w:numId w:val="19"/>
        </w:numPr>
        <w:tabs>
          <w:tab w:val="left" w:pos="180"/>
        </w:tabs>
        <w:spacing w:after="0"/>
        <w:rPr>
          <w:rFonts w:ascii="Times New Roman" w:hAnsi="Times New Roman" w:cs="Times New Roman"/>
          <w:sz w:val="24"/>
          <w:szCs w:val="24"/>
          <w:lang w:val="id-ID"/>
        </w:rPr>
      </w:pPr>
      <w:r w:rsidRPr="00CF5B5F">
        <w:rPr>
          <w:rFonts w:ascii="Times New Roman" w:hAnsi="Times New Roman" w:cs="Times New Roman"/>
          <w:sz w:val="24"/>
          <w:szCs w:val="24"/>
          <w:lang w:val="id-ID"/>
        </w:rPr>
        <w:t xml:space="preserve">Spirilla: Bakteri berbentuk spiral dengan pergerakan berputar. Contoh dari jenis ini adalah </w:t>
      </w:r>
      <w:r w:rsidRPr="00541D30">
        <w:rPr>
          <w:rFonts w:ascii="Times New Roman" w:hAnsi="Times New Roman" w:cs="Times New Roman"/>
          <w:i/>
          <w:sz w:val="24"/>
          <w:szCs w:val="24"/>
          <w:lang w:val="id-ID"/>
        </w:rPr>
        <w:t>Spirillum minus</w:t>
      </w:r>
      <w:r w:rsidRPr="00CF5B5F">
        <w:rPr>
          <w:rFonts w:ascii="Times New Roman" w:hAnsi="Times New Roman" w:cs="Times New Roman"/>
          <w:sz w:val="24"/>
          <w:szCs w:val="24"/>
          <w:lang w:val="id-ID"/>
        </w:rPr>
        <w:t>, yang menyebabkan penyakit leptospirosis.</w:t>
      </w:r>
    </w:p>
    <w:p w:rsidR="00FF7008" w:rsidRPr="00CF5B5F" w:rsidRDefault="00D07634" w:rsidP="00236812">
      <w:pPr>
        <w:pStyle w:val="ListParagraph"/>
        <w:numPr>
          <w:ilvl w:val="0"/>
          <w:numId w:val="19"/>
        </w:numPr>
        <w:tabs>
          <w:tab w:val="left" w:pos="180"/>
        </w:tabs>
        <w:spacing w:after="0"/>
        <w:rPr>
          <w:rFonts w:ascii="Times New Roman" w:hAnsi="Times New Roman" w:cs="Times New Roman"/>
          <w:sz w:val="24"/>
          <w:szCs w:val="24"/>
          <w:lang w:val="id-ID"/>
        </w:rPr>
      </w:pPr>
      <w:r w:rsidRPr="00CF5B5F">
        <w:rPr>
          <w:rFonts w:ascii="Times New Roman" w:hAnsi="Times New Roman" w:cs="Times New Roman"/>
          <w:sz w:val="24"/>
          <w:szCs w:val="24"/>
          <w:lang w:val="id-ID"/>
        </w:rPr>
        <w:t xml:space="preserve">Filamen: Bakteri berbentuk filamentous, seperti benang atau cabang-cabang. Contohnya adalah </w:t>
      </w:r>
      <w:r w:rsidRPr="00541D30">
        <w:rPr>
          <w:rFonts w:ascii="Times New Roman" w:hAnsi="Times New Roman" w:cs="Times New Roman"/>
          <w:i/>
          <w:sz w:val="24"/>
          <w:szCs w:val="24"/>
          <w:lang w:val="id-ID"/>
        </w:rPr>
        <w:t>Actinomyces israelii</w:t>
      </w:r>
      <w:r w:rsidRPr="00CF5B5F">
        <w:rPr>
          <w:rFonts w:ascii="Times New Roman" w:hAnsi="Times New Roman" w:cs="Times New Roman"/>
          <w:sz w:val="24"/>
          <w:szCs w:val="24"/>
          <w:lang w:val="id-ID"/>
        </w:rPr>
        <w:t>.</w:t>
      </w:r>
    </w:p>
    <w:p w:rsidR="00001853" w:rsidRDefault="008C25FE" w:rsidP="00236812">
      <w:pPr>
        <w:tabs>
          <w:tab w:val="left" w:pos="180"/>
        </w:tabs>
        <w:spacing w:after="0" w:line="480" w:lineRule="auto"/>
        <w:jc w:val="both"/>
        <w:rPr>
          <w:rFonts w:ascii="Times New Roman" w:hAnsi="Times New Roman" w:cs="Times New Roman"/>
          <w:sz w:val="24"/>
          <w:szCs w:val="24"/>
          <w:lang w:val="id-ID"/>
        </w:rPr>
      </w:pPr>
      <w:r w:rsidRPr="00516A62">
        <w:rPr>
          <w:rFonts w:ascii="Times New Roman" w:hAnsi="Times New Roman" w:cs="Times New Roman"/>
          <w:sz w:val="24"/>
          <w:szCs w:val="24"/>
          <w:lang w:val="id-ID"/>
        </w:rPr>
        <w:t>Beberapa bakteri dapat memiliki bentuk campuran atau berubah bentuk tergantung pada kondisi lingkungan</w:t>
      </w:r>
      <w:r w:rsidR="00F56CD2">
        <w:rPr>
          <w:rFonts w:ascii="Times New Roman" w:hAnsi="Times New Roman" w:cs="Times New Roman"/>
          <w:sz w:val="24"/>
          <w:szCs w:val="24"/>
        </w:rPr>
        <w:t>. Gambar</w:t>
      </w:r>
      <w:r w:rsidR="006E6E4F">
        <w:rPr>
          <w:rFonts w:ascii="Times New Roman" w:hAnsi="Times New Roman" w:cs="Times New Roman"/>
          <w:sz w:val="24"/>
          <w:szCs w:val="24"/>
        </w:rPr>
        <w:t xml:space="preserve"> bentuk sel bakteri</w:t>
      </w:r>
      <w:r w:rsidR="00F56CD2">
        <w:rPr>
          <w:rFonts w:ascii="Times New Roman" w:hAnsi="Times New Roman" w:cs="Times New Roman"/>
          <w:sz w:val="24"/>
          <w:szCs w:val="24"/>
        </w:rPr>
        <w:t xml:space="preserve"> dapat dilihat pada </w:t>
      </w:r>
      <w:r w:rsidR="004F48E5" w:rsidRPr="00001853">
        <w:rPr>
          <w:rFonts w:ascii="Times New Roman" w:hAnsi="Times New Roman" w:cs="Times New Roman"/>
          <w:b/>
          <w:sz w:val="24"/>
          <w:szCs w:val="24"/>
        </w:rPr>
        <w:t xml:space="preserve">Gambar </w:t>
      </w:r>
      <w:r w:rsidR="008441C7" w:rsidRPr="00001853">
        <w:rPr>
          <w:rFonts w:ascii="Times New Roman" w:hAnsi="Times New Roman" w:cs="Times New Roman"/>
          <w:b/>
          <w:sz w:val="24"/>
          <w:szCs w:val="24"/>
        </w:rPr>
        <w:t>2.3</w:t>
      </w:r>
    </w:p>
    <w:p w:rsidR="00001853" w:rsidRDefault="00001853" w:rsidP="00B43371">
      <w:pPr>
        <w:tabs>
          <w:tab w:val="left" w:pos="180"/>
        </w:tabs>
        <w:spacing w:after="0" w:line="480" w:lineRule="auto"/>
        <w:jc w:val="both"/>
        <w:rPr>
          <w:rFonts w:ascii="Times New Roman" w:hAnsi="Times New Roman" w:cs="Times New Roman"/>
          <w:sz w:val="24"/>
          <w:szCs w:val="24"/>
          <w:lang w:val="id-ID"/>
        </w:rPr>
      </w:pPr>
    </w:p>
    <w:p w:rsidR="00A20129" w:rsidRDefault="00502462" w:rsidP="00B43371">
      <w:pPr>
        <w:tabs>
          <w:tab w:val="left" w:pos="180"/>
        </w:tabs>
        <w:spacing w:after="0" w:line="480" w:lineRule="auto"/>
        <w:jc w:val="both"/>
        <w:rPr>
          <w:rFonts w:ascii="Times New Roman" w:hAnsi="Times New Roman" w:cs="Times New Roman"/>
          <w:sz w:val="24"/>
          <w:szCs w:val="24"/>
          <w:lang w:val="id-ID"/>
        </w:rPr>
      </w:pPr>
      <w:r w:rsidRPr="00516A62">
        <w:rPr>
          <w:rFonts w:ascii="Times New Roman" w:hAnsi="Times New Roman" w:cs="Times New Roman"/>
          <w:noProof/>
          <w:sz w:val="24"/>
          <w:szCs w:val="24"/>
        </w:rPr>
        <w:drawing>
          <wp:anchor distT="0" distB="0" distL="114300" distR="114300" simplePos="0" relativeHeight="251679744" behindDoc="0" locked="0" layoutInCell="1" allowOverlap="1">
            <wp:simplePos x="0" y="0"/>
            <wp:positionH relativeFrom="column">
              <wp:posOffset>569595</wp:posOffset>
            </wp:positionH>
            <wp:positionV relativeFrom="paragraph">
              <wp:posOffset>-318135</wp:posOffset>
            </wp:positionV>
            <wp:extent cx="3732395" cy="3028746"/>
            <wp:effectExtent l="0" t="0" r="1905" b="635"/>
            <wp:wrapNone/>
            <wp:docPr id="22" name="Picture 22" descr="Morphology of Bacteria- Sizes, Shapes, Arrangements, Examp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orphology of Bacteria- Sizes, Shapes, Arrangements, Examples"/>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32395" cy="3028746"/>
                    </a:xfrm>
                    <a:prstGeom prst="rect">
                      <a:avLst/>
                    </a:prstGeom>
                    <a:noFill/>
                    <a:ln>
                      <a:noFill/>
                    </a:ln>
                  </pic:spPr>
                </pic:pic>
              </a:graphicData>
            </a:graphic>
          </wp:anchor>
        </w:drawing>
      </w:r>
    </w:p>
    <w:p w:rsidR="00001853" w:rsidRDefault="00001853" w:rsidP="00B43371">
      <w:pPr>
        <w:tabs>
          <w:tab w:val="left" w:pos="180"/>
        </w:tabs>
        <w:spacing w:after="0" w:line="480" w:lineRule="auto"/>
        <w:jc w:val="both"/>
        <w:rPr>
          <w:rFonts w:ascii="Times New Roman" w:hAnsi="Times New Roman" w:cs="Times New Roman"/>
          <w:sz w:val="24"/>
          <w:szCs w:val="24"/>
          <w:lang w:val="id-ID"/>
        </w:rPr>
      </w:pPr>
    </w:p>
    <w:p w:rsidR="00001853" w:rsidRDefault="00001853" w:rsidP="00B43371">
      <w:pPr>
        <w:tabs>
          <w:tab w:val="left" w:pos="180"/>
        </w:tabs>
        <w:spacing w:after="0" w:line="480" w:lineRule="auto"/>
        <w:jc w:val="both"/>
        <w:rPr>
          <w:rFonts w:ascii="Times New Roman" w:hAnsi="Times New Roman" w:cs="Times New Roman"/>
          <w:sz w:val="24"/>
          <w:szCs w:val="24"/>
          <w:lang w:val="id-ID"/>
        </w:rPr>
      </w:pPr>
    </w:p>
    <w:p w:rsidR="00001853" w:rsidRDefault="00001853" w:rsidP="00B43371">
      <w:pPr>
        <w:tabs>
          <w:tab w:val="left" w:pos="180"/>
        </w:tabs>
        <w:spacing w:after="0" w:line="480" w:lineRule="auto"/>
        <w:jc w:val="both"/>
        <w:rPr>
          <w:rFonts w:ascii="Times New Roman" w:hAnsi="Times New Roman" w:cs="Times New Roman"/>
          <w:sz w:val="24"/>
          <w:szCs w:val="24"/>
          <w:lang w:val="id-ID"/>
        </w:rPr>
      </w:pPr>
    </w:p>
    <w:p w:rsidR="00001853" w:rsidRDefault="00001853" w:rsidP="00B43371">
      <w:pPr>
        <w:tabs>
          <w:tab w:val="left" w:pos="180"/>
        </w:tabs>
        <w:spacing w:after="0" w:line="480" w:lineRule="auto"/>
        <w:jc w:val="both"/>
        <w:rPr>
          <w:rFonts w:ascii="Times New Roman" w:hAnsi="Times New Roman" w:cs="Times New Roman"/>
          <w:sz w:val="24"/>
          <w:szCs w:val="24"/>
          <w:lang w:val="id-ID"/>
        </w:rPr>
      </w:pPr>
    </w:p>
    <w:p w:rsidR="00D14F54" w:rsidRDefault="00D14F54" w:rsidP="00B43371">
      <w:pPr>
        <w:tabs>
          <w:tab w:val="left" w:pos="180"/>
        </w:tabs>
        <w:spacing w:after="0" w:line="480" w:lineRule="auto"/>
        <w:jc w:val="both"/>
        <w:rPr>
          <w:rFonts w:ascii="Times New Roman" w:hAnsi="Times New Roman" w:cs="Times New Roman"/>
          <w:sz w:val="24"/>
          <w:szCs w:val="24"/>
          <w:lang w:val="id-ID"/>
        </w:rPr>
      </w:pPr>
    </w:p>
    <w:p w:rsidR="00001853" w:rsidRDefault="00001853" w:rsidP="00B43371">
      <w:pPr>
        <w:tabs>
          <w:tab w:val="left" w:pos="180"/>
        </w:tabs>
        <w:spacing w:after="0" w:line="480" w:lineRule="auto"/>
        <w:jc w:val="both"/>
        <w:rPr>
          <w:rFonts w:ascii="Times New Roman" w:hAnsi="Times New Roman" w:cs="Times New Roman"/>
          <w:sz w:val="24"/>
          <w:szCs w:val="24"/>
          <w:lang w:val="id-ID"/>
        </w:rPr>
      </w:pPr>
    </w:p>
    <w:p w:rsidR="00001853" w:rsidRDefault="00001853" w:rsidP="00B43371">
      <w:pPr>
        <w:tabs>
          <w:tab w:val="left" w:pos="180"/>
        </w:tabs>
        <w:spacing w:after="0" w:line="480" w:lineRule="auto"/>
        <w:jc w:val="both"/>
        <w:rPr>
          <w:rFonts w:ascii="Times New Roman" w:hAnsi="Times New Roman" w:cs="Times New Roman"/>
          <w:sz w:val="24"/>
          <w:szCs w:val="24"/>
          <w:lang w:val="id-ID"/>
        </w:rPr>
      </w:pPr>
    </w:p>
    <w:p w:rsidR="0009549B" w:rsidRPr="00516A62" w:rsidRDefault="00E75E98" w:rsidP="00B43371">
      <w:pPr>
        <w:tabs>
          <w:tab w:val="left" w:pos="180"/>
          <w:tab w:val="left" w:pos="3987"/>
        </w:tabs>
        <w:spacing w:after="0" w:line="480" w:lineRule="auto"/>
        <w:jc w:val="center"/>
        <w:rPr>
          <w:rFonts w:ascii="Times New Roman" w:hAnsi="Times New Roman" w:cs="Times New Roman"/>
          <w:sz w:val="24"/>
          <w:szCs w:val="24"/>
        </w:rPr>
      </w:pPr>
      <w:r w:rsidRPr="00516A62">
        <w:rPr>
          <w:rFonts w:ascii="Times New Roman" w:hAnsi="Times New Roman" w:cs="Times New Roman"/>
          <w:b/>
          <w:sz w:val="24"/>
          <w:szCs w:val="24"/>
        </w:rPr>
        <w:t>Gambar 2.</w:t>
      </w:r>
      <w:r w:rsidR="006D2170">
        <w:rPr>
          <w:rFonts w:ascii="Times New Roman" w:hAnsi="Times New Roman" w:cs="Times New Roman"/>
          <w:b/>
          <w:sz w:val="24"/>
          <w:szCs w:val="24"/>
        </w:rPr>
        <w:t>3</w:t>
      </w:r>
      <w:r w:rsidRPr="00516A62">
        <w:rPr>
          <w:rFonts w:ascii="Times New Roman" w:hAnsi="Times New Roman" w:cs="Times New Roman"/>
          <w:sz w:val="24"/>
          <w:szCs w:val="24"/>
        </w:rPr>
        <w:t xml:space="preserve"> Bentuk </w:t>
      </w:r>
      <w:r w:rsidR="00305B49" w:rsidRPr="00516A62">
        <w:rPr>
          <w:rFonts w:ascii="Times New Roman" w:hAnsi="Times New Roman" w:cs="Times New Roman"/>
          <w:sz w:val="24"/>
          <w:szCs w:val="24"/>
        </w:rPr>
        <w:t>Coccus, Basil Dan Spiral</w:t>
      </w:r>
      <w:r w:rsidR="008F7547" w:rsidRPr="00516A62">
        <w:rPr>
          <w:rFonts w:ascii="Times New Roman" w:hAnsi="Times New Roman" w:cs="Times New Roman"/>
          <w:sz w:val="24"/>
          <w:szCs w:val="24"/>
        </w:rPr>
        <w:fldChar w:fldCharType="begin" w:fldLock="1"/>
      </w:r>
      <w:r w:rsidR="00305B49" w:rsidRPr="00516A62">
        <w:rPr>
          <w:rFonts w:ascii="Times New Roman" w:hAnsi="Times New Roman" w:cs="Times New Roman"/>
          <w:sz w:val="24"/>
          <w:szCs w:val="24"/>
        </w:rPr>
        <w:instrText>ADDIN CSL_CITATION {"citationItems":[{"id":"ITEM-1","itemData":{"ISBN":"978-623-125-139-8","author":[{"dropping-particle":"","family":"Wulan","given":"Rahayu","non-dropping-particle":"","parse-names":false,"suffix":""},{"dropping-particle":"","family":"Deswidya S Hutauruk","given":"Rizqi Yanuar Pauzi","non-dropping-particle":"","parse-names":false,"suffix":""},{"dropping-particle":"","family":"Andi Indrawati, Rina Hidayati Pratiwi","given":"I Wayan Suanda","non-dropping-particle":"","parse-names":false,"suffix":""},{"dropping-particle":"","family":"Firdaus Fahdi, Dina Aribah, Stormy Vertygo","given":"Lismayana Hansur","non-dropping-particle":"","parse-names":false,"suffix":""},{"dropping-particle":"","family":"Putr","given":"Rury Eryna","non-dropping-particle":"","parse-names":false,"suffix":""}],"id":"ITEM-1","issued":{"date-parts":[["2024"]]},"number-of-pages":"4","title":"Mikroorganisme Dan Bakteriologi","type":"book"},"uris":["http://www.mendeley.com/documents/?uuid=eddc50ba-3ed3-4e66-bf49-9a3240d271cc"]}],"mendeley":{"formattedCitation":"(Wulan et al., 2024)","plainTextFormattedCitation":"(Wulan et al., 2024)","previouslyFormattedCitation":"(Wulan et al., 2024)"},"properties":{"noteIndex":0},"schema":"https://github.com/citation-style-language/schema/raw/master/csl-citation.json"}</w:instrText>
      </w:r>
      <w:r w:rsidR="008F7547" w:rsidRPr="00516A62">
        <w:rPr>
          <w:rFonts w:ascii="Times New Roman" w:hAnsi="Times New Roman" w:cs="Times New Roman"/>
          <w:sz w:val="24"/>
          <w:szCs w:val="24"/>
        </w:rPr>
        <w:fldChar w:fldCharType="separate"/>
      </w:r>
      <w:r w:rsidR="00305B49" w:rsidRPr="00516A62">
        <w:rPr>
          <w:rFonts w:ascii="Times New Roman" w:hAnsi="Times New Roman" w:cs="Times New Roman"/>
          <w:noProof/>
          <w:sz w:val="24"/>
          <w:szCs w:val="24"/>
        </w:rPr>
        <w:t xml:space="preserve">(Wulan </w:t>
      </w:r>
      <w:r w:rsidR="00C43BD6" w:rsidRPr="00C43BD6">
        <w:rPr>
          <w:rFonts w:ascii="Times New Roman" w:hAnsi="Times New Roman" w:cs="Times New Roman"/>
          <w:i/>
          <w:noProof/>
          <w:sz w:val="24"/>
          <w:szCs w:val="24"/>
        </w:rPr>
        <w:t>et al</w:t>
      </w:r>
      <w:r w:rsidR="00305B49" w:rsidRPr="00516A62">
        <w:rPr>
          <w:rFonts w:ascii="Times New Roman" w:hAnsi="Times New Roman" w:cs="Times New Roman"/>
          <w:noProof/>
          <w:sz w:val="24"/>
          <w:szCs w:val="24"/>
        </w:rPr>
        <w:t>., 2024)</w:t>
      </w:r>
      <w:r w:rsidR="008F7547" w:rsidRPr="00516A62">
        <w:rPr>
          <w:rFonts w:ascii="Times New Roman" w:hAnsi="Times New Roman" w:cs="Times New Roman"/>
          <w:sz w:val="24"/>
          <w:szCs w:val="24"/>
        </w:rPr>
        <w:fldChar w:fldCharType="end"/>
      </w:r>
      <w:r w:rsidR="00305B49" w:rsidRPr="00516A62">
        <w:rPr>
          <w:rFonts w:ascii="Times New Roman" w:hAnsi="Times New Roman" w:cs="Times New Roman"/>
          <w:sz w:val="24"/>
          <w:szCs w:val="24"/>
        </w:rPr>
        <w:t>.</w:t>
      </w:r>
    </w:p>
    <w:p w:rsidR="008C25FE" w:rsidRPr="00516A62" w:rsidRDefault="008C25FE" w:rsidP="00B43371">
      <w:pPr>
        <w:tabs>
          <w:tab w:val="left" w:pos="180"/>
        </w:tabs>
        <w:spacing w:after="0" w:line="480" w:lineRule="auto"/>
        <w:jc w:val="both"/>
        <w:rPr>
          <w:rFonts w:ascii="Times New Roman" w:hAnsi="Times New Roman" w:cs="Times New Roman"/>
          <w:sz w:val="24"/>
          <w:szCs w:val="24"/>
          <w:lang w:val="id-ID"/>
        </w:rPr>
      </w:pPr>
      <w:r w:rsidRPr="00516A62">
        <w:rPr>
          <w:rFonts w:ascii="Times New Roman" w:hAnsi="Times New Roman" w:cs="Times New Roman"/>
          <w:sz w:val="24"/>
          <w:szCs w:val="24"/>
        </w:rPr>
        <w:t>b.</w:t>
      </w:r>
      <w:r w:rsidR="0040046E">
        <w:rPr>
          <w:rFonts w:ascii="Times New Roman" w:hAnsi="Times New Roman" w:cs="Times New Roman"/>
          <w:sz w:val="24"/>
          <w:szCs w:val="24"/>
        </w:rPr>
        <w:t xml:space="preserve">Jenis Bakteri </w:t>
      </w:r>
      <w:r w:rsidRPr="00516A62">
        <w:rPr>
          <w:rFonts w:ascii="Times New Roman" w:hAnsi="Times New Roman" w:cs="Times New Roman"/>
          <w:sz w:val="24"/>
          <w:szCs w:val="24"/>
          <w:lang w:val="id-ID"/>
        </w:rPr>
        <w:t xml:space="preserve">Berdasarkan </w:t>
      </w:r>
      <w:r w:rsidR="0040046E" w:rsidRPr="00516A62">
        <w:rPr>
          <w:rFonts w:ascii="Times New Roman" w:hAnsi="Times New Roman" w:cs="Times New Roman"/>
          <w:sz w:val="24"/>
          <w:szCs w:val="24"/>
          <w:lang w:val="id-ID"/>
        </w:rPr>
        <w:t>Kebutuhan Oksigen</w:t>
      </w:r>
    </w:p>
    <w:p w:rsidR="008C25FE" w:rsidRPr="00516A62" w:rsidRDefault="008C25FE" w:rsidP="00B43371">
      <w:pPr>
        <w:tabs>
          <w:tab w:val="left" w:pos="180"/>
        </w:tabs>
        <w:spacing w:after="0" w:line="480" w:lineRule="auto"/>
        <w:jc w:val="both"/>
        <w:rPr>
          <w:rFonts w:ascii="Times New Roman" w:hAnsi="Times New Roman" w:cs="Times New Roman"/>
          <w:sz w:val="24"/>
          <w:szCs w:val="24"/>
          <w:lang w:val="id-ID"/>
        </w:rPr>
      </w:pPr>
      <w:r w:rsidRPr="00516A62">
        <w:rPr>
          <w:rFonts w:ascii="Times New Roman" w:hAnsi="Times New Roman" w:cs="Times New Roman"/>
          <w:sz w:val="24"/>
          <w:szCs w:val="24"/>
          <w:lang w:val="id-ID"/>
        </w:rPr>
        <w:t>Bakteri dapat dibagi menjadi beberapa kelompok utama:</w:t>
      </w:r>
    </w:p>
    <w:p w:rsidR="008C25FE" w:rsidRPr="00DC3803" w:rsidRDefault="008C25FE" w:rsidP="00B43371">
      <w:pPr>
        <w:pStyle w:val="ListParagraph"/>
        <w:numPr>
          <w:ilvl w:val="0"/>
          <w:numId w:val="20"/>
        </w:numPr>
        <w:tabs>
          <w:tab w:val="left" w:pos="180"/>
        </w:tabs>
        <w:spacing w:after="0"/>
        <w:rPr>
          <w:rFonts w:ascii="Times New Roman" w:hAnsi="Times New Roman" w:cs="Times New Roman"/>
          <w:sz w:val="24"/>
          <w:szCs w:val="24"/>
          <w:lang w:val="id-ID"/>
        </w:rPr>
      </w:pPr>
      <w:r w:rsidRPr="00DC3803">
        <w:rPr>
          <w:rFonts w:ascii="Times New Roman" w:hAnsi="Times New Roman" w:cs="Times New Roman"/>
          <w:sz w:val="24"/>
          <w:szCs w:val="24"/>
          <w:lang w:val="id-ID"/>
        </w:rPr>
        <w:t xml:space="preserve">Aerob: Bakteri aerob memerlukan oksigen untuk melakukan respirasi atau menghasilkan energi. Bakteri aerob hanya dapattumbuh dalam lingkungan yang kaya akan oksigen. Contoh bakteri aerob adalah </w:t>
      </w:r>
      <w:r w:rsidRPr="00FD2098">
        <w:rPr>
          <w:rFonts w:ascii="Times New Roman" w:hAnsi="Times New Roman" w:cs="Times New Roman"/>
          <w:i/>
          <w:sz w:val="24"/>
          <w:szCs w:val="24"/>
          <w:lang w:val="id-ID"/>
        </w:rPr>
        <w:t>Mycobacterium tuberculosis</w:t>
      </w:r>
      <w:r w:rsidRPr="00DC3803">
        <w:rPr>
          <w:rFonts w:ascii="Times New Roman" w:hAnsi="Times New Roman" w:cs="Times New Roman"/>
          <w:sz w:val="24"/>
          <w:szCs w:val="24"/>
          <w:lang w:val="id-ID"/>
        </w:rPr>
        <w:t xml:space="preserve">, yang menyebabkan tuberkulosis, dan </w:t>
      </w:r>
      <w:r w:rsidRPr="00FD2098">
        <w:rPr>
          <w:rFonts w:ascii="Times New Roman" w:hAnsi="Times New Roman" w:cs="Times New Roman"/>
          <w:i/>
          <w:sz w:val="24"/>
          <w:szCs w:val="24"/>
          <w:lang w:val="id-ID"/>
        </w:rPr>
        <w:t>Bacillus anthracis,</w:t>
      </w:r>
      <w:r w:rsidRPr="00DC3803">
        <w:rPr>
          <w:rFonts w:ascii="Times New Roman" w:hAnsi="Times New Roman" w:cs="Times New Roman"/>
          <w:sz w:val="24"/>
          <w:szCs w:val="24"/>
          <w:lang w:val="id-ID"/>
        </w:rPr>
        <w:t xml:space="preserve"> penyebab penyakit antraks.</w:t>
      </w:r>
    </w:p>
    <w:p w:rsidR="008C25FE" w:rsidRPr="00DC3803" w:rsidRDefault="008C25FE" w:rsidP="00B43371">
      <w:pPr>
        <w:pStyle w:val="ListParagraph"/>
        <w:numPr>
          <w:ilvl w:val="0"/>
          <w:numId w:val="20"/>
        </w:numPr>
        <w:tabs>
          <w:tab w:val="left" w:pos="180"/>
        </w:tabs>
        <w:spacing w:after="0"/>
        <w:rPr>
          <w:rFonts w:ascii="Times New Roman" w:hAnsi="Times New Roman" w:cs="Times New Roman"/>
          <w:sz w:val="24"/>
          <w:szCs w:val="24"/>
        </w:rPr>
      </w:pPr>
      <w:r w:rsidRPr="00DC3803">
        <w:rPr>
          <w:rFonts w:ascii="Times New Roman" w:hAnsi="Times New Roman" w:cs="Times New Roman"/>
          <w:sz w:val="24"/>
          <w:szCs w:val="24"/>
          <w:lang w:val="id-ID"/>
        </w:rPr>
        <w:t>Anaerob: Bakteri anaerob tidak memerlukan oksigen untuk respirasi dan dapat tumbuh di lingkungan yang tidak memiliki oksigen atau memiliki sedikit oksigen. Ada dua jenis utama bakteri anaero</w:t>
      </w:r>
      <w:r w:rsidR="007E3643" w:rsidRPr="00DC3803">
        <w:rPr>
          <w:rFonts w:ascii="Times New Roman" w:hAnsi="Times New Roman" w:cs="Times New Roman"/>
          <w:sz w:val="24"/>
          <w:szCs w:val="24"/>
        </w:rPr>
        <w:t>b yaitu anaerob obligat dan anaerob fakultatif.</w:t>
      </w:r>
    </w:p>
    <w:p w:rsidR="00CF685A" w:rsidRPr="007D05F7" w:rsidRDefault="008C25FE" w:rsidP="00CF685A">
      <w:pPr>
        <w:pStyle w:val="ListParagraph"/>
        <w:numPr>
          <w:ilvl w:val="0"/>
          <w:numId w:val="20"/>
        </w:numPr>
        <w:tabs>
          <w:tab w:val="left" w:pos="180"/>
        </w:tabs>
        <w:spacing w:after="0"/>
        <w:rPr>
          <w:rFonts w:ascii="Times New Roman" w:hAnsi="Times New Roman" w:cs="Times New Roman"/>
          <w:sz w:val="24"/>
          <w:szCs w:val="24"/>
          <w:lang w:val="id-ID"/>
        </w:rPr>
      </w:pPr>
      <w:r w:rsidRPr="00DC3803">
        <w:rPr>
          <w:rFonts w:ascii="Times New Roman" w:hAnsi="Times New Roman" w:cs="Times New Roman"/>
          <w:sz w:val="24"/>
          <w:szCs w:val="24"/>
          <w:lang w:val="id-ID"/>
        </w:rPr>
        <w:t xml:space="preserve">Mikroaerofilik: Bakteri ini memerlukan oksigen dalam jumlah yang sangat rendah untuk tumbuh. Bakteri ini tidak dapat bertahan dalam konsentrasi </w:t>
      </w:r>
      <w:r w:rsidRPr="00DC3803">
        <w:rPr>
          <w:rFonts w:ascii="Times New Roman" w:hAnsi="Times New Roman" w:cs="Times New Roman"/>
          <w:sz w:val="24"/>
          <w:szCs w:val="24"/>
          <w:lang w:val="id-ID"/>
        </w:rPr>
        <w:lastRenderedPageBreak/>
        <w:t xml:space="preserve">oksigen yang tinggi. Contoh dari bakteri mikroaerofilik adalah </w:t>
      </w:r>
      <w:r w:rsidRPr="00FD2098">
        <w:rPr>
          <w:rFonts w:ascii="Times New Roman" w:hAnsi="Times New Roman" w:cs="Times New Roman"/>
          <w:i/>
          <w:sz w:val="24"/>
          <w:szCs w:val="24"/>
          <w:lang w:val="id-ID"/>
        </w:rPr>
        <w:t>Helicobacter pylori</w:t>
      </w:r>
      <w:r w:rsidRPr="00DC3803">
        <w:rPr>
          <w:rFonts w:ascii="Times New Roman" w:hAnsi="Times New Roman" w:cs="Times New Roman"/>
          <w:sz w:val="24"/>
          <w:szCs w:val="24"/>
          <w:lang w:val="id-ID"/>
        </w:rPr>
        <w:t>, yang terkait dengan penyakit ulkus peptikum.</w:t>
      </w:r>
    </w:p>
    <w:p w:rsidR="007D1EB7" w:rsidRPr="00516A62" w:rsidRDefault="007D1EB7" w:rsidP="00B43371">
      <w:pPr>
        <w:tabs>
          <w:tab w:val="left" w:pos="180"/>
        </w:tabs>
        <w:spacing w:after="0" w:line="480" w:lineRule="auto"/>
        <w:jc w:val="both"/>
        <w:rPr>
          <w:rFonts w:ascii="Times New Roman" w:hAnsi="Times New Roman" w:cs="Times New Roman"/>
          <w:sz w:val="24"/>
          <w:szCs w:val="24"/>
          <w:lang w:val="id-ID"/>
        </w:rPr>
      </w:pPr>
      <w:r w:rsidRPr="00516A62">
        <w:rPr>
          <w:rFonts w:ascii="Times New Roman" w:hAnsi="Times New Roman" w:cs="Times New Roman"/>
          <w:sz w:val="24"/>
          <w:szCs w:val="24"/>
        </w:rPr>
        <w:t xml:space="preserve">c. </w:t>
      </w:r>
      <w:r w:rsidR="0040046E">
        <w:rPr>
          <w:rFonts w:ascii="Times New Roman" w:hAnsi="Times New Roman" w:cs="Times New Roman"/>
          <w:sz w:val="24"/>
          <w:szCs w:val="24"/>
        </w:rPr>
        <w:t>Jenis Bakteri B</w:t>
      </w:r>
      <w:r w:rsidR="0040046E" w:rsidRPr="00516A62">
        <w:rPr>
          <w:rFonts w:ascii="Times New Roman" w:hAnsi="Times New Roman" w:cs="Times New Roman"/>
          <w:sz w:val="24"/>
          <w:szCs w:val="24"/>
          <w:lang w:val="id-ID"/>
        </w:rPr>
        <w:t xml:space="preserve">erdasarkan Karakteristik Pewarnaan </w:t>
      </w:r>
      <w:r w:rsidRPr="00516A62">
        <w:rPr>
          <w:rFonts w:ascii="Times New Roman" w:hAnsi="Times New Roman" w:cs="Times New Roman"/>
          <w:sz w:val="24"/>
          <w:szCs w:val="24"/>
          <w:lang w:val="id-ID"/>
        </w:rPr>
        <w:t>Gram</w:t>
      </w:r>
    </w:p>
    <w:p w:rsidR="007D1EB7" w:rsidRPr="00516A62" w:rsidRDefault="0040046E" w:rsidP="00B43371">
      <w:pPr>
        <w:tabs>
          <w:tab w:val="left" w:pos="180"/>
        </w:tabs>
        <w:spacing w:after="0" w:line="480" w:lineRule="auto"/>
        <w:jc w:val="both"/>
        <w:rPr>
          <w:rFonts w:ascii="Times New Roman" w:hAnsi="Times New Roman" w:cs="Times New Roman"/>
          <w:sz w:val="24"/>
          <w:szCs w:val="24"/>
          <w:lang w:val="id-ID"/>
        </w:rPr>
      </w:pPr>
      <w:r>
        <w:rPr>
          <w:rFonts w:ascii="Times New Roman" w:hAnsi="Times New Roman" w:cs="Times New Roman"/>
          <w:sz w:val="24"/>
          <w:szCs w:val="24"/>
        </w:rPr>
        <w:tab/>
      </w:r>
      <w:r w:rsidR="007D1EB7" w:rsidRPr="00516A62">
        <w:rPr>
          <w:rFonts w:ascii="Times New Roman" w:hAnsi="Times New Roman" w:cs="Times New Roman"/>
          <w:sz w:val="24"/>
          <w:szCs w:val="24"/>
          <w:lang w:val="id-ID"/>
        </w:rPr>
        <w:t>Bakteri dapat dibagi menjadi dua kelompok utama:</w:t>
      </w:r>
    </w:p>
    <w:p w:rsidR="007D1EB7" w:rsidRPr="009C670B" w:rsidRDefault="007D1EB7" w:rsidP="00B43371">
      <w:pPr>
        <w:pStyle w:val="ListParagraph"/>
        <w:numPr>
          <w:ilvl w:val="0"/>
          <w:numId w:val="21"/>
        </w:numPr>
        <w:tabs>
          <w:tab w:val="left" w:pos="180"/>
        </w:tabs>
        <w:spacing w:after="0"/>
        <w:rPr>
          <w:rFonts w:ascii="Times New Roman" w:hAnsi="Times New Roman" w:cs="Times New Roman"/>
          <w:sz w:val="24"/>
          <w:szCs w:val="24"/>
          <w:lang w:val="id-ID"/>
        </w:rPr>
      </w:pPr>
      <w:r w:rsidRPr="009C670B">
        <w:rPr>
          <w:rFonts w:ascii="Times New Roman" w:hAnsi="Times New Roman" w:cs="Times New Roman"/>
          <w:sz w:val="24"/>
          <w:szCs w:val="24"/>
          <w:lang w:val="id-ID"/>
        </w:rPr>
        <w:t xml:space="preserve">Bakteri Gram-positif: Bakteri Gram-positif memiliki dinding sel yang relatif tebal dan kaya akan peptidoglikan. Ketika disubur dengan pewarnaan Gram, bakteri ini akan menahan warna ungu atau biru dari pewarnaan kristal violet, dan akan tetap berwarna tersebut setelah diberi larutan lugol dan dicuci dengan alkohol. </w:t>
      </w:r>
    </w:p>
    <w:p w:rsidR="00A26766" w:rsidRPr="00611F7A" w:rsidRDefault="007D1EB7" w:rsidP="00BE608A">
      <w:pPr>
        <w:pStyle w:val="ListParagraph"/>
        <w:numPr>
          <w:ilvl w:val="0"/>
          <w:numId w:val="21"/>
        </w:numPr>
        <w:tabs>
          <w:tab w:val="left" w:pos="180"/>
        </w:tabs>
        <w:spacing w:after="0"/>
        <w:rPr>
          <w:rFonts w:ascii="Times New Roman" w:hAnsi="Times New Roman" w:cs="Times New Roman"/>
          <w:sz w:val="24"/>
          <w:szCs w:val="24"/>
          <w:lang w:val="id-ID"/>
        </w:rPr>
      </w:pPr>
      <w:r w:rsidRPr="009C670B">
        <w:rPr>
          <w:rFonts w:ascii="Times New Roman" w:hAnsi="Times New Roman" w:cs="Times New Roman"/>
          <w:sz w:val="24"/>
          <w:szCs w:val="24"/>
          <w:lang w:val="id-ID"/>
        </w:rPr>
        <w:t xml:space="preserve">Bakteri Gram-negatif: Bakteri Gram-negatif memiliki dinding sel yang lebih tipis dan memiliki lapisan luar yang terdiri dari lipopolisakarida. Saat disubur dengan pewarnaan Gram, bakteri ini akan kehilangan warna ungu atau biru saat dicuci dengan alkohol, dan kemudian menyerap pewarnaan merah muda dari zat pewarna safranin. </w:t>
      </w:r>
      <w:bookmarkStart w:id="65" w:name="_Toc201748467"/>
    </w:p>
    <w:p w:rsidR="00DE5EF8" w:rsidRPr="00CD55EB" w:rsidRDefault="00DE5EF8" w:rsidP="00570487">
      <w:pPr>
        <w:pStyle w:val="Heading3"/>
        <w:rPr>
          <w:lang w:val="id-ID"/>
        </w:rPr>
      </w:pPr>
      <w:r w:rsidRPr="00CD55EB">
        <w:rPr>
          <w:lang w:val="id-ID"/>
        </w:rPr>
        <w:t>2.</w:t>
      </w:r>
      <w:r w:rsidR="004B4F48" w:rsidRPr="00CD55EB">
        <w:rPr>
          <w:lang w:val="id-ID"/>
        </w:rPr>
        <w:t>7</w:t>
      </w:r>
      <w:r w:rsidRPr="00CD55EB">
        <w:rPr>
          <w:lang w:val="id-ID"/>
        </w:rPr>
        <w:t>.</w:t>
      </w:r>
      <w:r w:rsidR="00584876" w:rsidRPr="00CD55EB">
        <w:rPr>
          <w:lang w:val="id-ID"/>
        </w:rPr>
        <w:t>8</w:t>
      </w:r>
      <w:r w:rsidRPr="00CD55EB">
        <w:rPr>
          <w:lang w:val="id-ID"/>
        </w:rPr>
        <w:t>Fase Pertumbuhan Bakteri</w:t>
      </w:r>
      <w:bookmarkEnd w:id="65"/>
    </w:p>
    <w:p w:rsidR="005A1166" w:rsidRPr="00516A62" w:rsidRDefault="00DE5EF8" w:rsidP="00570487">
      <w:pPr>
        <w:spacing w:after="0" w:line="480" w:lineRule="auto"/>
        <w:ind w:firstLine="720"/>
        <w:jc w:val="both"/>
        <w:rPr>
          <w:rFonts w:ascii="Times New Roman" w:hAnsi="Times New Roman" w:cs="Times New Roman"/>
          <w:sz w:val="24"/>
          <w:szCs w:val="24"/>
          <w:lang w:val="id-ID"/>
        </w:rPr>
      </w:pPr>
      <w:r w:rsidRPr="00516A62">
        <w:rPr>
          <w:rFonts w:ascii="Times New Roman" w:hAnsi="Times New Roman" w:cs="Times New Roman"/>
          <w:sz w:val="24"/>
          <w:szCs w:val="24"/>
          <w:lang w:val="id-ID"/>
        </w:rPr>
        <w:t xml:space="preserve">Secara umum pola pertumbuhan mikroorganisme dapat ditunjukkan dengan kurva pertumbuhan yang memperlihatkan siklus pertumbuhan mikroorganisme secara keseluruhan dari setiap tahapan atau fase yang dialami </w:t>
      </w:r>
      <w:r w:rsidR="008F7547" w:rsidRPr="00516A62">
        <w:rPr>
          <w:rFonts w:ascii="Times New Roman" w:hAnsi="Times New Roman" w:cs="Times New Roman"/>
          <w:sz w:val="24"/>
          <w:szCs w:val="24"/>
        </w:rPr>
        <w:fldChar w:fldCharType="begin" w:fldLock="1"/>
      </w:r>
      <w:r w:rsidR="0030634D" w:rsidRPr="00CD55EB">
        <w:rPr>
          <w:rFonts w:ascii="Times New Roman" w:hAnsi="Times New Roman" w:cs="Times New Roman"/>
          <w:sz w:val="24"/>
          <w:szCs w:val="24"/>
          <w:lang w:val="id-ID"/>
        </w:rPr>
        <w:instrText>ADDIN CSL_CITATION {"citationItems":[{"id":"ITEM-1","itemData":{"ISBN":"978-623-125-139-8","author":[{"dropping-particle":"","family":"Wulan","given":"Rahayu","non-dropping-particle":"","parse-names":false,"suffix":""},{"dropping-particle":"","family":"Deswidya S Hutauruk","given":"Rizqi Yanuar Pauzi","non-dropping-particle":"","parse-names":false,"suffix":""},{"dropping-particle":"","family":"Andi Indrawati, Rina Hidayati Pratiwi","given":"I Wayan Suanda","non-dropping-particle":"","parse-names":false,"suffix":""},{"dropping-particle":"","family":"Firdaus Fahdi, Dina Aribah, Stormy Vertygo","given":"Lismayana Hansur","non-dropping-particle":"","parse-names":false,"suffix":""},{"dropping-particle":"","family":"Putr","given":"Rury Eryna","non-dropping-particle":"","parse-names":false,"suffix":""}],"id":"ITEM-1","issued":{"date-parts":[["2024"]]},"number-of-pages":"4","title":"Mikroorganisme Dan Bakteriologi","type":"book"},"uris":["http://www.mendeley.com/documents/?uuid=eddc50ba-3ed3-4e66-bf49-9a3240d271cc"]}],"mendeley":{"formattedCitation":"(Wulan et al., 2024)","plainTextFormattedCitation":"(Wulan et al., 2024)","previouslyFormattedCitation":"(Wulan et al., 2024)"},"properties":{"noteIndex":0},"schema":"https://github.com/citation-style-language/schema/raw/master/csl-citation.json"}</w:instrText>
      </w:r>
      <w:r w:rsidR="008F7547" w:rsidRPr="00516A62">
        <w:rPr>
          <w:rFonts w:ascii="Times New Roman" w:hAnsi="Times New Roman" w:cs="Times New Roman"/>
          <w:sz w:val="24"/>
          <w:szCs w:val="24"/>
        </w:rPr>
        <w:fldChar w:fldCharType="separate"/>
      </w:r>
      <w:r w:rsidR="003222EA" w:rsidRPr="00CD55EB">
        <w:rPr>
          <w:rFonts w:ascii="Times New Roman" w:hAnsi="Times New Roman" w:cs="Times New Roman"/>
          <w:noProof/>
          <w:sz w:val="24"/>
          <w:szCs w:val="24"/>
          <w:lang w:val="id-ID"/>
        </w:rPr>
        <w:t xml:space="preserve">(Wulan </w:t>
      </w:r>
      <w:r w:rsidR="00C43BD6" w:rsidRPr="00CD55EB">
        <w:rPr>
          <w:rFonts w:ascii="Times New Roman" w:hAnsi="Times New Roman" w:cs="Times New Roman"/>
          <w:i/>
          <w:noProof/>
          <w:sz w:val="24"/>
          <w:szCs w:val="24"/>
          <w:lang w:val="id-ID"/>
        </w:rPr>
        <w:t>et al</w:t>
      </w:r>
      <w:r w:rsidR="003222EA" w:rsidRPr="00CD55EB">
        <w:rPr>
          <w:rFonts w:ascii="Times New Roman" w:hAnsi="Times New Roman" w:cs="Times New Roman"/>
          <w:noProof/>
          <w:sz w:val="24"/>
          <w:szCs w:val="24"/>
          <w:lang w:val="id-ID"/>
        </w:rPr>
        <w:t>., 2024)</w:t>
      </w:r>
      <w:r w:rsidR="008F7547" w:rsidRPr="00516A62">
        <w:rPr>
          <w:rFonts w:ascii="Times New Roman" w:hAnsi="Times New Roman" w:cs="Times New Roman"/>
          <w:sz w:val="24"/>
          <w:szCs w:val="24"/>
        </w:rPr>
        <w:fldChar w:fldCharType="end"/>
      </w:r>
      <w:r w:rsidRPr="00516A62">
        <w:rPr>
          <w:rFonts w:ascii="Times New Roman" w:hAnsi="Times New Roman" w:cs="Times New Roman"/>
          <w:sz w:val="24"/>
          <w:szCs w:val="24"/>
          <w:lang w:val="id-ID"/>
        </w:rPr>
        <w:t>. Adapun tahapan pertumbuhan mikroorganisme terdiri atas 4 fase, yaitu:</w:t>
      </w:r>
    </w:p>
    <w:p w:rsidR="00DE5EF8" w:rsidRPr="00516A62" w:rsidRDefault="00DE5EF8" w:rsidP="00B43371">
      <w:pPr>
        <w:tabs>
          <w:tab w:val="left" w:pos="180"/>
          <w:tab w:val="left" w:pos="1125"/>
        </w:tabs>
        <w:spacing w:after="0" w:line="480" w:lineRule="auto"/>
        <w:jc w:val="both"/>
        <w:rPr>
          <w:rFonts w:ascii="Times New Roman" w:hAnsi="Times New Roman" w:cs="Times New Roman"/>
          <w:sz w:val="24"/>
          <w:szCs w:val="24"/>
          <w:lang w:val="id-ID"/>
        </w:rPr>
      </w:pPr>
      <w:r w:rsidRPr="00516A62">
        <w:rPr>
          <w:rFonts w:ascii="Times New Roman" w:hAnsi="Times New Roman" w:cs="Times New Roman"/>
          <w:sz w:val="24"/>
          <w:szCs w:val="24"/>
          <w:lang w:val="id-ID"/>
        </w:rPr>
        <w:t>1. Fase Laten (Lag)</w:t>
      </w:r>
    </w:p>
    <w:p w:rsidR="003158C2" w:rsidRPr="003158C2" w:rsidRDefault="003158C2" w:rsidP="00B43371">
      <w:pPr>
        <w:tabs>
          <w:tab w:val="left" w:pos="180"/>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DE5EF8" w:rsidRPr="00516A62">
        <w:rPr>
          <w:rFonts w:ascii="Times New Roman" w:hAnsi="Times New Roman" w:cs="Times New Roman"/>
          <w:sz w:val="24"/>
          <w:szCs w:val="24"/>
          <w:lang w:val="id-ID"/>
        </w:rPr>
        <w:t xml:space="preserve">Fase ini dikenal juga sebagai fase adaptasi atau fase lamban, di mana pada awal pertumbuhan mikroorganisme terjadi penyesuaian diri terhadap lingkungan baru. Namun demikian tidak semua mikroorganisme dapat bertahan di fase ini, </w:t>
      </w:r>
      <w:r w:rsidR="00DE5EF8" w:rsidRPr="00516A62">
        <w:rPr>
          <w:rFonts w:ascii="Times New Roman" w:hAnsi="Times New Roman" w:cs="Times New Roman"/>
          <w:sz w:val="24"/>
          <w:szCs w:val="24"/>
          <w:lang w:val="id-ID"/>
        </w:rPr>
        <w:lastRenderedPageBreak/>
        <w:t>karena tidak mampu menyesuaikan diri dengan lingkungan barunya sehingga sebagian sel akan mati. Selama fase ini berlangsung, terjadi penyesuaian seluler tanpa peningkatan signifikan dalam jumlah populasi. Fase ini merupakan tahap persiapan di mana mikroorganisme mempersiapkan diri untuk melakukan pertumbuhan aktif. Aktivitas metabolisme sel akan menentukan lama waktu berlangsungnya fase ini.</w:t>
      </w:r>
    </w:p>
    <w:p w:rsidR="00DE5EF8" w:rsidRPr="00516A62" w:rsidRDefault="00DE5EF8" w:rsidP="00B43371">
      <w:pPr>
        <w:tabs>
          <w:tab w:val="left" w:pos="180"/>
          <w:tab w:val="left" w:pos="1125"/>
        </w:tabs>
        <w:spacing w:after="0" w:line="480" w:lineRule="auto"/>
        <w:jc w:val="both"/>
        <w:rPr>
          <w:rFonts w:ascii="Times New Roman" w:hAnsi="Times New Roman" w:cs="Times New Roman"/>
          <w:sz w:val="24"/>
          <w:szCs w:val="24"/>
          <w:lang w:val="id-ID"/>
        </w:rPr>
      </w:pPr>
      <w:r w:rsidRPr="00516A62">
        <w:rPr>
          <w:rFonts w:ascii="Times New Roman" w:hAnsi="Times New Roman" w:cs="Times New Roman"/>
          <w:sz w:val="24"/>
          <w:szCs w:val="24"/>
          <w:lang w:val="id-ID"/>
        </w:rPr>
        <w:t xml:space="preserve">2. Fase </w:t>
      </w:r>
      <w:r w:rsidRPr="00FF15AC">
        <w:rPr>
          <w:rFonts w:ascii="Times New Roman" w:hAnsi="Times New Roman" w:cs="Times New Roman"/>
          <w:i/>
          <w:sz w:val="24"/>
          <w:szCs w:val="24"/>
          <w:lang w:val="id-ID"/>
        </w:rPr>
        <w:t>Logarithmic</w:t>
      </w:r>
      <w:r w:rsidRPr="00516A62">
        <w:rPr>
          <w:rFonts w:ascii="Times New Roman" w:hAnsi="Times New Roman" w:cs="Times New Roman"/>
          <w:sz w:val="24"/>
          <w:szCs w:val="24"/>
          <w:lang w:val="id-ID"/>
        </w:rPr>
        <w:t xml:space="preserve"> atau </w:t>
      </w:r>
      <w:r w:rsidRPr="00FF15AC">
        <w:rPr>
          <w:rFonts w:ascii="Times New Roman" w:hAnsi="Times New Roman" w:cs="Times New Roman"/>
          <w:i/>
          <w:sz w:val="24"/>
          <w:szCs w:val="24"/>
          <w:lang w:val="id-ID"/>
        </w:rPr>
        <w:t>Exponential</w:t>
      </w:r>
      <w:r w:rsidRPr="00516A62">
        <w:rPr>
          <w:rFonts w:ascii="Times New Roman" w:hAnsi="Times New Roman" w:cs="Times New Roman"/>
          <w:sz w:val="24"/>
          <w:szCs w:val="24"/>
          <w:lang w:val="id-ID"/>
        </w:rPr>
        <w:t xml:space="preserve"> (Log)</w:t>
      </w:r>
    </w:p>
    <w:p w:rsidR="007F5D49" w:rsidRDefault="003158C2" w:rsidP="00B43371">
      <w:pPr>
        <w:tabs>
          <w:tab w:val="left" w:pos="180"/>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DE5EF8" w:rsidRPr="00516A62">
        <w:rPr>
          <w:rFonts w:ascii="Times New Roman" w:hAnsi="Times New Roman" w:cs="Times New Roman"/>
          <w:sz w:val="24"/>
          <w:szCs w:val="24"/>
          <w:lang w:val="id-ID"/>
        </w:rPr>
        <w:t>Fase ini ditandai oleh pertumbuhan aktif dari mikroba secara eksponensial atau terjadinya pembelahan sel secara cepat dan berlangsung dengan stabil, di mana waktu generasinya pendek dan konstan. Jumlah populasi mikroba meningkat dengan cepat selama periode ini, di mana pada populasi teriadi penggandaan iumlah secara teratur. serta pada grafik akan naik dalam garis lurus pada skala logaritmik. Pada fase ini, energi yang dibutuhkan oleh mikroba untukpembelahan selnya juga lebih banyak dibandingkan dengan fase lainnya. Faktor kecukupan nutrisi, pH yang sesuai, serta kelembapan sangat mempengaruhi kecepatan berlangsungnya pertumbuhan sel pada fase ini.</w:t>
      </w:r>
    </w:p>
    <w:p w:rsidR="00DE5EF8" w:rsidRPr="00516A62" w:rsidRDefault="00DE5EF8" w:rsidP="00B43371">
      <w:pPr>
        <w:tabs>
          <w:tab w:val="left" w:pos="180"/>
          <w:tab w:val="left" w:pos="1125"/>
        </w:tabs>
        <w:spacing w:after="0" w:line="480" w:lineRule="auto"/>
        <w:jc w:val="both"/>
        <w:rPr>
          <w:rFonts w:ascii="Times New Roman" w:hAnsi="Times New Roman" w:cs="Times New Roman"/>
          <w:sz w:val="24"/>
          <w:szCs w:val="24"/>
          <w:lang w:val="id-ID"/>
        </w:rPr>
      </w:pPr>
      <w:r w:rsidRPr="00516A62">
        <w:rPr>
          <w:rFonts w:ascii="Times New Roman" w:hAnsi="Times New Roman" w:cs="Times New Roman"/>
          <w:sz w:val="24"/>
          <w:szCs w:val="24"/>
          <w:lang w:val="id-ID"/>
        </w:rPr>
        <w:t xml:space="preserve">3. Fase </w:t>
      </w:r>
      <w:r w:rsidRPr="002B7054">
        <w:rPr>
          <w:rFonts w:ascii="Times New Roman" w:hAnsi="Times New Roman" w:cs="Times New Roman"/>
          <w:i/>
          <w:sz w:val="24"/>
          <w:szCs w:val="24"/>
          <w:lang w:val="id-ID"/>
        </w:rPr>
        <w:t>Stasioner</w:t>
      </w:r>
      <w:r w:rsidRPr="00516A62">
        <w:rPr>
          <w:rFonts w:ascii="Times New Roman" w:hAnsi="Times New Roman" w:cs="Times New Roman"/>
          <w:sz w:val="24"/>
          <w:szCs w:val="24"/>
          <w:lang w:val="id-ID"/>
        </w:rPr>
        <w:t xml:space="preserve"> (Tetap)</w:t>
      </w:r>
    </w:p>
    <w:p w:rsidR="00D05987" w:rsidRDefault="003158C2" w:rsidP="00B43371">
      <w:pPr>
        <w:tabs>
          <w:tab w:val="left" w:pos="180"/>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DE5EF8" w:rsidRPr="00516A62">
        <w:rPr>
          <w:rFonts w:ascii="Times New Roman" w:hAnsi="Times New Roman" w:cs="Times New Roman"/>
          <w:sz w:val="24"/>
          <w:szCs w:val="24"/>
          <w:lang w:val="id-ID"/>
        </w:rPr>
        <w:t xml:space="preserve">Pada titik tertentu, sumber daya yang terbatas atau akumulasi produk limbah dapat memperlambat pertumbuhan mikroba. Pada fase ini, jumlah individu baru yang terbentuk sebanding dengan yang jumlah sel yang mati atau tidak aktif, sehingga fase ini dikenal sebagai fase tetap. Pertumbuhan mikroba mencapai batas daya dukung lingkungan, di mana jumlah nutrisi penting jumlahnya semakin berkurang dan hasil akhir metabolisme mikroba yang bersifat toksik telah </w:t>
      </w:r>
      <w:r w:rsidR="00DE5EF8" w:rsidRPr="00516A62">
        <w:rPr>
          <w:rFonts w:ascii="Times New Roman" w:hAnsi="Times New Roman" w:cs="Times New Roman"/>
          <w:sz w:val="24"/>
          <w:szCs w:val="24"/>
          <w:lang w:val="id-ID"/>
        </w:rPr>
        <w:lastRenderedPageBreak/>
        <w:t>menumpuk di dalam media, sehingga jumlah sel yang hidup seimbang dengan jumlah sel yang mati.</w:t>
      </w:r>
    </w:p>
    <w:p w:rsidR="00DB7033" w:rsidRPr="00DB7033" w:rsidRDefault="00DB7033" w:rsidP="00B43371">
      <w:pPr>
        <w:tabs>
          <w:tab w:val="left" w:pos="180"/>
        </w:tabs>
        <w:spacing w:after="0" w:line="480" w:lineRule="auto"/>
        <w:jc w:val="both"/>
        <w:rPr>
          <w:rFonts w:ascii="Times New Roman" w:hAnsi="Times New Roman" w:cs="Times New Roman"/>
          <w:sz w:val="24"/>
          <w:szCs w:val="24"/>
        </w:rPr>
      </w:pPr>
    </w:p>
    <w:p w:rsidR="00DE5EF8" w:rsidRPr="00516A62" w:rsidRDefault="00DE5EF8" w:rsidP="00B43371">
      <w:pPr>
        <w:tabs>
          <w:tab w:val="left" w:pos="180"/>
          <w:tab w:val="left" w:pos="1125"/>
        </w:tabs>
        <w:spacing w:after="0" w:line="480" w:lineRule="auto"/>
        <w:jc w:val="both"/>
        <w:rPr>
          <w:rFonts w:ascii="Times New Roman" w:hAnsi="Times New Roman" w:cs="Times New Roman"/>
          <w:sz w:val="24"/>
          <w:szCs w:val="24"/>
          <w:lang w:val="id-ID"/>
        </w:rPr>
      </w:pPr>
      <w:r w:rsidRPr="00516A62">
        <w:rPr>
          <w:rFonts w:ascii="Times New Roman" w:hAnsi="Times New Roman" w:cs="Times New Roman"/>
          <w:sz w:val="24"/>
          <w:szCs w:val="24"/>
          <w:lang w:val="id-ID"/>
        </w:rPr>
        <w:t xml:space="preserve">4. Fase </w:t>
      </w:r>
      <w:r w:rsidRPr="002B7054">
        <w:rPr>
          <w:rFonts w:ascii="Times New Roman" w:hAnsi="Times New Roman" w:cs="Times New Roman"/>
          <w:i/>
          <w:sz w:val="24"/>
          <w:szCs w:val="24"/>
          <w:lang w:val="id-ID"/>
        </w:rPr>
        <w:t>Death</w:t>
      </w:r>
      <w:r w:rsidRPr="00516A62">
        <w:rPr>
          <w:rFonts w:ascii="Times New Roman" w:hAnsi="Times New Roman" w:cs="Times New Roman"/>
          <w:sz w:val="24"/>
          <w:szCs w:val="24"/>
          <w:lang w:val="id-ID"/>
        </w:rPr>
        <w:t xml:space="preserve"> (Kematian)</w:t>
      </w:r>
    </w:p>
    <w:p w:rsidR="00DE5EF8" w:rsidRPr="00516A62" w:rsidRDefault="003158C2" w:rsidP="00B43371">
      <w:pPr>
        <w:tabs>
          <w:tab w:val="left" w:pos="180"/>
        </w:tabs>
        <w:spacing w:after="0" w:line="480" w:lineRule="auto"/>
        <w:jc w:val="both"/>
        <w:rPr>
          <w:rFonts w:ascii="Times New Roman" w:hAnsi="Times New Roman" w:cs="Times New Roman"/>
          <w:sz w:val="24"/>
          <w:szCs w:val="24"/>
          <w:lang w:val="id-ID"/>
        </w:rPr>
      </w:pPr>
      <w:r>
        <w:rPr>
          <w:rFonts w:ascii="Times New Roman" w:hAnsi="Times New Roman" w:cs="Times New Roman"/>
          <w:sz w:val="24"/>
          <w:szCs w:val="24"/>
        </w:rPr>
        <w:tab/>
      </w:r>
      <w:r>
        <w:rPr>
          <w:rFonts w:ascii="Times New Roman" w:hAnsi="Times New Roman" w:cs="Times New Roman"/>
          <w:sz w:val="24"/>
          <w:szCs w:val="24"/>
        </w:rPr>
        <w:tab/>
      </w:r>
      <w:r w:rsidR="00DE5EF8" w:rsidRPr="00516A62">
        <w:rPr>
          <w:rFonts w:ascii="Times New Roman" w:hAnsi="Times New Roman" w:cs="Times New Roman"/>
          <w:sz w:val="24"/>
          <w:szCs w:val="24"/>
          <w:lang w:val="id-ID"/>
        </w:rPr>
        <w:t>Pada fase kematian mikroba mengalami penurunan jumlah populasi. Hal ini disebabkan oleh kondisi lingkungan yang terus memburuk dan semakin berkurangnya jumlah nutrişi, serta hasil metabolisme yang bersifat racun jumlahnya semakin meningkat, sehingga tidak mendukung lagi untuk berlangsungnya pembelahan sel. Akibat kondisi tersebut menyebabkan jumlah sel mikroba yang hidup mengalami penurunan, sebaliknya jumlah sel yang mati menjadi meningkat.</w:t>
      </w:r>
    </w:p>
    <w:p w:rsidR="00DE5EF8" w:rsidRPr="00CD55EB" w:rsidRDefault="00DE5EF8" w:rsidP="00570487">
      <w:pPr>
        <w:pStyle w:val="Heading3"/>
        <w:rPr>
          <w:lang w:val="id-ID"/>
        </w:rPr>
      </w:pPr>
      <w:bookmarkStart w:id="66" w:name="_Toc201748468"/>
      <w:r w:rsidRPr="00CD55EB">
        <w:rPr>
          <w:lang w:val="id-ID"/>
        </w:rPr>
        <w:t>2.</w:t>
      </w:r>
      <w:r w:rsidR="004B4F48" w:rsidRPr="00CD55EB">
        <w:rPr>
          <w:lang w:val="id-ID"/>
        </w:rPr>
        <w:t>7</w:t>
      </w:r>
      <w:r w:rsidRPr="00CD55EB">
        <w:rPr>
          <w:lang w:val="id-ID"/>
        </w:rPr>
        <w:t>.</w:t>
      </w:r>
      <w:r w:rsidR="00584876" w:rsidRPr="00CD55EB">
        <w:rPr>
          <w:lang w:val="id-ID"/>
        </w:rPr>
        <w:t>9</w:t>
      </w:r>
      <w:r w:rsidRPr="00CD55EB">
        <w:rPr>
          <w:lang w:val="id-ID"/>
        </w:rPr>
        <w:t xml:space="preserve"> Faktor Faktor Pertumbuhan Bakteri</w:t>
      </w:r>
      <w:bookmarkEnd w:id="66"/>
    </w:p>
    <w:p w:rsidR="00DE5EF8" w:rsidRPr="00CD55EB" w:rsidRDefault="00871C57" w:rsidP="00CB45A3">
      <w:pPr>
        <w:tabs>
          <w:tab w:val="left" w:pos="180"/>
        </w:tabs>
        <w:spacing w:after="0" w:line="480" w:lineRule="auto"/>
        <w:jc w:val="both"/>
        <w:rPr>
          <w:rFonts w:ascii="Times New Roman" w:hAnsi="Times New Roman" w:cs="Times New Roman"/>
          <w:sz w:val="24"/>
          <w:szCs w:val="24"/>
          <w:lang w:val="id-ID"/>
        </w:rPr>
      </w:pPr>
      <w:r w:rsidRPr="00CD55EB">
        <w:rPr>
          <w:rFonts w:ascii="Times New Roman" w:hAnsi="Times New Roman" w:cs="Times New Roman"/>
          <w:sz w:val="24"/>
          <w:szCs w:val="24"/>
          <w:lang w:val="id-ID"/>
        </w:rPr>
        <w:tab/>
      </w:r>
      <w:r w:rsidRPr="00CD55EB">
        <w:rPr>
          <w:rFonts w:ascii="Times New Roman" w:hAnsi="Times New Roman" w:cs="Times New Roman"/>
          <w:sz w:val="24"/>
          <w:szCs w:val="24"/>
          <w:lang w:val="id-ID"/>
        </w:rPr>
        <w:tab/>
      </w:r>
      <w:r w:rsidR="00DE5EF8" w:rsidRPr="00516A62">
        <w:rPr>
          <w:rFonts w:ascii="Times New Roman" w:hAnsi="Times New Roman" w:cs="Times New Roman"/>
          <w:sz w:val="24"/>
          <w:szCs w:val="24"/>
          <w:lang w:val="id-ID"/>
        </w:rPr>
        <w:t>Definisi dari pertumbuhan mikroba yaitu pertumbuhan jumlah sel mikroba Faktor yang mempengaruhi pertumbuhan bakteri sebagai berikut</w:t>
      </w:r>
      <w:r w:rsidR="008F7547" w:rsidRPr="00516A62">
        <w:rPr>
          <w:rFonts w:ascii="Times New Roman" w:hAnsi="Times New Roman" w:cs="Times New Roman"/>
          <w:sz w:val="24"/>
          <w:szCs w:val="24"/>
        </w:rPr>
        <w:fldChar w:fldCharType="begin" w:fldLock="1"/>
      </w:r>
      <w:r w:rsidR="0030634D" w:rsidRPr="00CD55EB">
        <w:rPr>
          <w:rFonts w:ascii="Times New Roman" w:hAnsi="Times New Roman" w:cs="Times New Roman"/>
          <w:sz w:val="24"/>
          <w:szCs w:val="24"/>
          <w:lang w:val="id-ID"/>
        </w:rPr>
        <w:instrText>ADDIN CSL_CITATION {"citationItems":[{"id":"ITEM-1","itemData":{"ISBN":"978-623-125-139-8","author":[{"dropping-particle":"","family":"Wulan","given":"Rahayu","non-dropping-particle":"","parse-names":false,"suffix":""},{"dropping-particle":"","family":"Deswidya S Hutauruk","given":"Rizqi Yanuar Pauzi","non-dropping-particle":"","parse-names":false,"suffix":""},{"dropping-particle":"","family":"Andi Indrawati, Rina Hidayati Pratiwi","given":"I Wayan Suanda","non-dropping-particle":"","parse-names":false,"suffix":""},{"dropping-particle":"","family":"Firdaus Fahdi, Dina Aribah, Stormy Vertygo","given":"Lismayana Hansur","non-dropping-particle":"","parse-names":false,"suffix":""},{"dropping-particle":"","family":"Putr","given":"Rury Eryna","non-dropping-particle":"","parse-names":false,"suffix":""}],"id":"ITEM-1","issued":{"date-parts":[["2024"]]},"number-of-pages":"4","title":"Mikroorganisme Dan Bakteriologi","type":"book"},"uris":["http://www.mendeley.com/documents/?uuid=eddc50ba-3ed3-4e66-bf49-9a3240d271cc"]}],"mendeley":{"formattedCitation":"(Wulan et al., 2024)","plainTextFormattedCitation":"(Wulan et al., 2024)","previouslyFormattedCitation":"(Wulan et al., 2024)"},"properties":{"noteIndex":0},"schema":"https://github.com/citation-style-language/schema/raw/master/csl-citation.json"}</w:instrText>
      </w:r>
      <w:r w:rsidR="008F7547" w:rsidRPr="00516A62">
        <w:rPr>
          <w:rFonts w:ascii="Times New Roman" w:hAnsi="Times New Roman" w:cs="Times New Roman"/>
          <w:sz w:val="24"/>
          <w:szCs w:val="24"/>
        </w:rPr>
        <w:fldChar w:fldCharType="separate"/>
      </w:r>
      <w:r w:rsidR="003222EA" w:rsidRPr="00CD55EB">
        <w:rPr>
          <w:rFonts w:ascii="Times New Roman" w:hAnsi="Times New Roman" w:cs="Times New Roman"/>
          <w:noProof/>
          <w:sz w:val="24"/>
          <w:szCs w:val="24"/>
          <w:lang w:val="id-ID"/>
        </w:rPr>
        <w:t xml:space="preserve">(Wulan </w:t>
      </w:r>
      <w:r w:rsidR="00C43BD6" w:rsidRPr="00CD55EB">
        <w:rPr>
          <w:rFonts w:ascii="Times New Roman" w:hAnsi="Times New Roman" w:cs="Times New Roman"/>
          <w:i/>
          <w:noProof/>
          <w:sz w:val="24"/>
          <w:szCs w:val="24"/>
          <w:lang w:val="id-ID"/>
        </w:rPr>
        <w:t>et al</w:t>
      </w:r>
      <w:r w:rsidR="003222EA" w:rsidRPr="00CD55EB">
        <w:rPr>
          <w:rFonts w:ascii="Times New Roman" w:hAnsi="Times New Roman" w:cs="Times New Roman"/>
          <w:noProof/>
          <w:sz w:val="24"/>
          <w:szCs w:val="24"/>
          <w:lang w:val="id-ID"/>
        </w:rPr>
        <w:t>., 2024)</w:t>
      </w:r>
      <w:r w:rsidR="008F7547" w:rsidRPr="00516A62">
        <w:rPr>
          <w:rFonts w:ascii="Times New Roman" w:hAnsi="Times New Roman" w:cs="Times New Roman"/>
          <w:sz w:val="24"/>
          <w:szCs w:val="24"/>
        </w:rPr>
        <w:fldChar w:fldCharType="end"/>
      </w:r>
      <w:r w:rsidR="003222EA" w:rsidRPr="00CD55EB">
        <w:rPr>
          <w:rFonts w:ascii="Times New Roman" w:hAnsi="Times New Roman" w:cs="Times New Roman"/>
          <w:sz w:val="24"/>
          <w:szCs w:val="24"/>
          <w:lang w:val="id-ID"/>
        </w:rPr>
        <w:t>.</w:t>
      </w:r>
    </w:p>
    <w:p w:rsidR="00CB45A3" w:rsidRDefault="00DE5EF8" w:rsidP="00CB45A3">
      <w:pPr>
        <w:pStyle w:val="ListParagraph"/>
        <w:numPr>
          <w:ilvl w:val="0"/>
          <w:numId w:val="23"/>
        </w:numPr>
        <w:tabs>
          <w:tab w:val="left" w:pos="935"/>
        </w:tabs>
        <w:spacing w:after="0"/>
        <w:ind w:left="426" w:hanging="426"/>
        <w:rPr>
          <w:rFonts w:ascii="Times New Roman" w:hAnsi="Times New Roman" w:cs="Times New Roman"/>
          <w:sz w:val="24"/>
          <w:szCs w:val="24"/>
          <w:lang w:val="id-ID"/>
        </w:rPr>
      </w:pPr>
      <w:r w:rsidRPr="00DD7DF5">
        <w:rPr>
          <w:rFonts w:ascii="Times New Roman" w:hAnsi="Times New Roman" w:cs="Times New Roman"/>
          <w:sz w:val="24"/>
          <w:szCs w:val="24"/>
          <w:lang w:val="id-ID"/>
        </w:rPr>
        <w:t xml:space="preserve">Suhu (Temperatur) </w:t>
      </w:r>
    </w:p>
    <w:p w:rsidR="00DE5EF8" w:rsidRPr="00DD7DF5" w:rsidRDefault="00CB45A3" w:rsidP="00570487">
      <w:pPr>
        <w:pStyle w:val="ListParagraph"/>
        <w:tabs>
          <w:tab w:val="left" w:pos="935"/>
        </w:tabs>
        <w:spacing w:after="0" w:line="456" w:lineRule="auto"/>
        <w:ind w:left="426" w:firstLine="0"/>
        <w:rPr>
          <w:rFonts w:ascii="Times New Roman" w:hAnsi="Times New Roman" w:cs="Times New Roman"/>
          <w:sz w:val="24"/>
          <w:szCs w:val="24"/>
          <w:lang w:val="id-ID"/>
        </w:rPr>
      </w:pPr>
      <w:r>
        <w:rPr>
          <w:rFonts w:ascii="Times New Roman" w:hAnsi="Times New Roman" w:cs="Times New Roman"/>
          <w:sz w:val="24"/>
          <w:szCs w:val="24"/>
          <w:lang w:val="id-ID"/>
        </w:rPr>
        <w:tab/>
      </w:r>
      <w:r w:rsidR="00DE5EF8" w:rsidRPr="00DD7DF5">
        <w:rPr>
          <w:rFonts w:ascii="Times New Roman" w:hAnsi="Times New Roman" w:cs="Times New Roman"/>
          <w:sz w:val="24"/>
          <w:szCs w:val="24"/>
          <w:lang w:val="id-ID"/>
        </w:rPr>
        <w:t>Suhu merupakan faktor kritis yang mempengaruhi pertumbuhan mikroorganisme. Di dalam habitat alaminya, mikroorganisme tidak mampu mengontrol suhu untuk pertumbuhannya, tetapi hanya bisa menyesuaikan diri terhadap kondisi lingkungan sekitarnya.</w:t>
      </w:r>
    </w:p>
    <w:p w:rsidR="00DE5EF8" w:rsidRPr="00DD7DF5" w:rsidRDefault="00DE5EF8" w:rsidP="00570487">
      <w:pPr>
        <w:pStyle w:val="ListParagraph"/>
        <w:numPr>
          <w:ilvl w:val="2"/>
          <w:numId w:val="22"/>
        </w:numPr>
        <w:tabs>
          <w:tab w:val="left" w:pos="180"/>
        </w:tabs>
        <w:spacing w:after="0" w:line="456" w:lineRule="auto"/>
        <w:ind w:left="851" w:hanging="425"/>
        <w:rPr>
          <w:rFonts w:ascii="Times New Roman" w:hAnsi="Times New Roman" w:cs="Times New Roman"/>
          <w:sz w:val="24"/>
          <w:szCs w:val="24"/>
          <w:lang w:val="id-ID"/>
        </w:rPr>
      </w:pPr>
      <w:r w:rsidRPr="00DD7DF5">
        <w:rPr>
          <w:rFonts w:ascii="Times New Roman" w:hAnsi="Times New Roman" w:cs="Times New Roman"/>
          <w:sz w:val="24"/>
          <w:szCs w:val="24"/>
          <w:lang w:val="id-ID"/>
        </w:rPr>
        <w:t>Suhu maksimum, adalah suhu tertinggi di mana mikroba dapat tumbuh dan metabolismenya dapat berlangsung.</w:t>
      </w:r>
    </w:p>
    <w:p w:rsidR="00DE5EF8" w:rsidRPr="00DD7DF5" w:rsidRDefault="00DE5EF8" w:rsidP="00570487">
      <w:pPr>
        <w:pStyle w:val="ListParagraph"/>
        <w:numPr>
          <w:ilvl w:val="2"/>
          <w:numId w:val="22"/>
        </w:numPr>
        <w:tabs>
          <w:tab w:val="left" w:pos="180"/>
        </w:tabs>
        <w:spacing w:after="0" w:line="456" w:lineRule="auto"/>
        <w:ind w:left="851" w:hanging="425"/>
        <w:rPr>
          <w:rFonts w:ascii="Times New Roman" w:hAnsi="Times New Roman" w:cs="Times New Roman"/>
          <w:sz w:val="24"/>
          <w:szCs w:val="24"/>
          <w:lang w:val="id-ID"/>
        </w:rPr>
      </w:pPr>
      <w:r w:rsidRPr="00DD7DF5">
        <w:rPr>
          <w:rFonts w:ascii="Times New Roman" w:hAnsi="Times New Roman" w:cs="Times New Roman"/>
          <w:sz w:val="24"/>
          <w:szCs w:val="24"/>
          <w:lang w:val="id-ID"/>
        </w:rPr>
        <w:t xml:space="preserve">Suhu optimum, adalah suhu pertumbuhan mikroba yang berada diantara suhu maksimum dan suhu minimum, di mana pada suhu optimum merupakan fase tercepat terjadinya pertumbuhan dan metabolisme sel </w:t>
      </w:r>
      <w:r w:rsidRPr="00DD7DF5">
        <w:rPr>
          <w:rFonts w:ascii="Times New Roman" w:hAnsi="Times New Roman" w:cs="Times New Roman"/>
          <w:sz w:val="24"/>
          <w:szCs w:val="24"/>
          <w:lang w:val="id-ID"/>
        </w:rPr>
        <w:lastRenderedPageBreak/>
        <w:t>mikroba Suhu optimum dikatakan juga sebagai suhu terbaik untuk berlangsungnya pertumbuhan mikroorganisme.</w:t>
      </w:r>
    </w:p>
    <w:p w:rsidR="00BC1551" w:rsidRPr="00DD7DF5" w:rsidRDefault="00DE5EF8" w:rsidP="00570487">
      <w:pPr>
        <w:pStyle w:val="ListParagraph"/>
        <w:numPr>
          <w:ilvl w:val="2"/>
          <w:numId w:val="22"/>
        </w:numPr>
        <w:tabs>
          <w:tab w:val="left" w:pos="180"/>
        </w:tabs>
        <w:spacing w:after="0" w:line="456" w:lineRule="auto"/>
        <w:ind w:left="851" w:hanging="425"/>
        <w:rPr>
          <w:rFonts w:ascii="Times New Roman" w:hAnsi="Times New Roman" w:cs="Times New Roman"/>
          <w:sz w:val="24"/>
          <w:szCs w:val="24"/>
          <w:lang w:val="id-ID"/>
        </w:rPr>
      </w:pPr>
      <w:r w:rsidRPr="00DD7DF5">
        <w:rPr>
          <w:rFonts w:ascii="Times New Roman" w:hAnsi="Times New Roman" w:cs="Times New Roman"/>
          <w:sz w:val="24"/>
          <w:szCs w:val="24"/>
          <w:lang w:val="id-ID"/>
        </w:rPr>
        <w:t>Suhu minimum, adalah suhu paling rendah di mana mikroba masih dapat tumbuh dan masih mampu menjalankan metabolismenya. Namun ketika mikroba berada pada suhu di atas suhu maksimum atau di bawah suhu minimumnya, maka pertumbuhan mikroba akan menjadi terhambat atau bahkan dapat mengalami kematian.</w:t>
      </w:r>
    </w:p>
    <w:p w:rsidR="00DE5EF8" w:rsidRPr="00516A62" w:rsidRDefault="00DE5EF8" w:rsidP="00570487">
      <w:pPr>
        <w:spacing w:after="0" w:line="456" w:lineRule="auto"/>
        <w:ind w:left="426" w:hanging="426"/>
        <w:jc w:val="both"/>
        <w:rPr>
          <w:rFonts w:ascii="Times New Roman" w:hAnsi="Times New Roman" w:cs="Times New Roman"/>
          <w:sz w:val="24"/>
          <w:szCs w:val="24"/>
          <w:lang w:val="id-ID"/>
        </w:rPr>
      </w:pPr>
      <w:r w:rsidRPr="00516A62">
        <w:rPr>
          <w:rFonts w:ascii="Times New Roman" w:hAnsi="Times New Roman" w:cs="Times New Roman"/>
          <w:sz w:val="24"/>
          <w:szCs w:val="24"/>
          <w:lang w:val="id-ID"/>
        </w:rPr>
        <w:t xml:space="preserve">2. </w:t>
      </w:r>
      <w:r w:rsidR="00A16ACC">
        <w:rPr>
          <w:rFonts w:ascii="Times New Roman" w:hAnsi="Times New Roman" w:cs="Times New Roman"/>
          <w:sz w:val="24"/>
          <w:szCs w:val="24"/>
        </w:rPr>
        <w:tab/>
      </w:r>
      <w:r w:rsidRPr="00516A62">
        <w:rPr>
          <w:rFonts w:ascii="Times New Roman" w:hAnsi="Times New Roman" w:cs="Times New Roman"/>
          <w:sz w:val="24"/>
          <w:szCs w:val="24"/>
          <w:lang w:val="id-ID"/>
        </w:rPr>
        <w:t>Kelembapan</w:t>
      </w:r>
    </w:p>
    <w:p w:rsidR="004B4F48" w:rsidRDefault="00DE5EF8" w:rsidP="00570487">
      <w:pPr>
        <w:spacing w:after="0" w:line="456" w:lineRule="auto"/>
        <w:ind w:left="426" w:firstLine="294"/>
        <w:jc w:val="both"/>
        <w:rPr>
          <w:rFonts w:ascii="Times New Roman" w:hAnsi="Times New Roman" w:cs="Times New Roman"/>
          <w:sz w:val="24"/>
          <w:szCs w:val="24"/>
          <w:lang w:val="id-ID"/>
        </w:rPr>
      </w:pPr>
      <w:r w:rsidRPr="00516A62">
        <w:rPr>
          <w:rFonts w:ascii="Times New Roman" w:hAnsi="Times New Roman" w:cs="Times New Roman"/>
          <w:sz w:val="24"/>
          <w:szCs w:val="24"/>
          <w:lang w:val="id-ID"/>
        </w:rPr>
        <w:t>Lingkungan yang lembap mendukung pertumbuhan mikroba, di mana kelembapan yang tinggi akan menciptakan kondisi ideal untuk metabolisme sel atau aktivitas biologis mikroba, sementara jika kekurangan air maka dapat menghambat pertumbuhan mikroba. Kebutuhan akan kelembapan bervariasi antar jenis mikroba. Beberapa mikroba memerlukan lingkungan yang lembab, sementara mikroba yang dapat membentuk spora, konidia ataupun membentuk kista mampu bertahan dalam kondisi yang lebih kering.</w:t>
      </w:r>
    </w:p>
    <w:p w:rsidR="00DE5EF8" w:rsidRPr="00516A62" w:rsidRDefault="00DE5EF8" w:rsidP="00570487">
      <w:pPr>
        <w:spacing w:after="0" w:line="456" w:lineRule="auto"/>
        <w:ind w:left="426" w:hanging="426"/>
        <w:jc w:val="both"/>
        <w:rPr>
          <w:rFonts w:ascii="Times New Roman" w:hAnsi="Times New Roman" w:cs="Times New Roman"/>
          <w:sz w:val="24"/>
          <w:szCs w:val="24"/>
          <w:lang w:val="id-ID"/>
        </w:rPr>
      </w:pPr>
      <w:r w:rsidRPr="00516A62">
        <w:rPr>
          <w:rFonts w:ascii="Times New Roman" w:hAnsi="Times New Roman" w:cs="Times New Roman"/>
          <w:sz w:val="24"/>
          <w:szCs w:val="24"/>
          <w:lang w:val="id-ID"/>
        </w:rPr>
        <w:t xml:space="preserve">3. </w:t>
      </w:r>
      <w:r w:rsidR="006B07FA">
        <w:rPr>
          <w:rFonts w:ascii="Times New Roman" w:hAnsi="Times New Roman" w:cs="Times New Roman"/>
          <w:sz w:val="24"/>
          <w:szCs w:val="24"/>
        </w:rPr>
        <w:tab/>
      </w:r>
      <w:r w:rsidRPr="00516A62">
        <w:rPr>
          <w:rFonts w:ascii="Times New Roman" w:hAnsi="Times New Roman" w:cs="Times New Roman"/>
          <w:sz w:val="24"/>
          <w:szCs w:val="24"/>
          <w:lang w:val="id-ID"/>
        </w:rPr>
        <w:t>pH (Tingkat Keasaman)</w:t>
      </w:r>
    </w:p>
    <w:p w:rsidR="00B26DBB" w:rsidRPr="00516A62" w:rsidRDefault="00DE5EF8" w:rsidP="00570487">
      <w:pPr>
        <w:spacing w:after="0" w:line="456" w:lineRule="auto"/>
        <w:ind w:left="426" w:firstLine="294"/>
        <w:jc w:val="both"/>
        <w:rPr>
          <w:rFonts w:ascii="Times New Roman" w:hAnsi="Times New Roman" w:cs="Times New Roman"/>
          <w:sz w:val="24"/>
          <w:szCs w:val="24"/>
          <w:lang w:val="id-ID"/>
        </w:rPr>
      </w:pPr>
      <w:r w:rsidRPr="00516A62">
        <w:rPr>
          <w:rFonts w:ascii="Times New Roman" w:hAnsi="Times New Roman" w:cs="Times New Roman"/>
          <w:sz w:val="24"/>
          <w:szCs w:val="24"/>
          <w:lang w:val="id-ID"/>
        </w:rPr>
        <w:t>Kondisi keasaman atau kebasaan (pH) lingkungan juga mempengaruhi pertumbuhan mikroorganisme. Setiap jenis mikroba mempunyai kisaran pH optimal untuk pertumbuhannya, karena pada umumnya sel mikroba akan rusak jika berada pada pH yang terlalu asam atau terlalu basa. Umumnya mikroba menyukai pH netral (pH 7) untuk pertumbuhannya.</w:t>
      </w:r>
    </w:p>
    <w:p w:rsidR="00DE5EF8" w:rsidRPr="00516A62" w:rsidRDefault="00DE5EF8" w:rsidP="00CB45A3">
      <w:pPr>
        <w:spacing w:after="0" w:line="480" w:lineRule="auto"/>
        <w:ind w:left="426" w:hanging="426"/>
        <w:jc w:val="both"/>
        <w:rPr>
          <w:rFonts w:ascii="Times New Roman" w:hAnsi="Times New Roman" w:cs="Times New Roman"/>
          <w:sz w:val="24"/>
          <w:szCs w:val="24"/>
          <w:lang w:val="id-ID"/>
        </w:rPr>
      </w:pPr>
      <w:r w:rsidRPr="00516A62">
        <w:rPr>
          <w:rFonts w:ascii="Times New Roman" w:hAnsi="Times New Roman" w:cs="Times New Roman"/>
          <w:sz w:val="24"/>
          <w:szCs w:val="24"/>
          <w:lang w:val="id-ID"/>
        </w:rPr>
        <w:t xml:space="preserve">4. </w:t>
      </w:r>
      <w:r w:rsidR="009B621B" w:rsidRPr="00CD55EB">
        <w:rPr>
          <w:rFonts w:ascii="Times New Roman" w:hAnsi="Times New Roman" w:cs="Times New Roman"/>
          <w:sz w:val="24"/>
          <w:szCs w:val="24"/>
          <w:lang w:val="id-ID"/>
        </w:rPr>
        <w:tab/>
      </w:r>
      <w:r w:rsidRPr="00516A62">
        <w:rPr>
          <w:rFonts w:ascii="Times New Roman" w:hAnsi="Times New Roman" w:cs="Times New Roman"/>
          <w:sz w:val="24"/>
          <w:szCs w:val="24"/>
          <w:lang w:val="id-ID"/>
        </w:rPr>
        <w:t xml:space="preserve">Oksigen </w:t>
      </w:r>
    </w:p>
    <w:p w:rsidR="00DE5EF8" w:rsidRDefault="00DE5EF8" w:rsidP="00CB45A3">
      <w:pPr>
        <w:spacing w:after="0" w:line="480" w:lineRule="auto"/>
        <w:ind w:left="426" w:firstLine="294"/>
        <w:jc w:val="both"/>
        <w:rPr>
          <w:rFonts w:ascii="Times New Roman" w:hAnsi="Times New Roman" w:cs="Times New Roman"/>
          <w:sz w:val="24"/>
          <w:szCs w:val="24"/>
        </w:rPr>
      </w:pPr>
      <w:r w:rsidRPr="00516A62">
        <w:rPr>
          <w:rFonts w:ascii="Times New Roman" w:hAnsi="Times New Roman" w:cs="Times New Roman"/>
          <w:sz w:val="24"/>
          <w:szCs w:val="24"/>
          <w:lang w:val="id-ID"/>
        </w:rPr>
        <w:t>Oksigen merupakan salah faktor penting yang dibutuhkan oleh sebagian besar mikroba untuk tumbuh. Mikroorganisme obligat aerob merupakan organisme yang mutlak membutuhkan oksigen untuk pertumbuhannya.</w:t>
      </w:r>
    </w:p>
    <w:p w:rsidR="00DB7033" w:rsidRDefault="00DB7033" w:rsidP="00CB45A3">
      <w:pPr>
        <w:spacing w:after="0" w:line="480" w:lineRule="auto"/>
        <w:ind w:left="426" w:firstLine="294"/>
        <w:jc w:val="both"/>
        <w:rPr>
          <w:rFonts w:ascii="Times New Roman" w:hAnsi="Times New Roman" w:cs="Times New Roman"/>
          <w:sz w:val="24"/>
          <w:szCs w:val="24"/>
        </w:rPr>
      </w:pPr>
    </w:p>
    <w:p w:rsidR="00DB7033" w:rsidRPr="00DB7033" w:rsidRDefault="00DB7033" w:rsidP="00CB45A3">
      <w:pPr>
        <w:spacing w:after="0" w:line="480" w:lineRule="auto"/>
        <w:ind w:left="426" w:firstLine="294"/>
        <w:jc w:val="both"/>
        <w:rPr>
          <w:rFonts w:ascii="Times New Roman" w:hAnsi="Times New Roman" w:cs="Times New Roman"/>
          <w:sz w:val="24"/>
          <w:szCs w:val="24"/>
        </w:rPr>
      </w:pPr>
    </w:p>
    <w:p w:rsidR="00DE5EF8" w:rsidRPr="00516A62" w:rsidRDefault="00DE5EF8" w:rsidP="00CB45A3">
      <w:pPr>
        <w:tabs>
          <w:tab w:val="left" w:pos="180"/>
          <w:tab w:val="left" w:pos="935"/>
        </w:tabs>
        <w:spacing w:after="0" w:line="480" w:lineRule="auto"/>
        <w:ind w:left="426" w:hanging="426"/>
        <w:jc w:val="both"/>
        <w:rPr>
          <w:rFonts w:ascii="Times New Roman" w:hAnsi="Times New Roman" w:cs="Times New Roman"/>
          <w:sz w:val="24"/>
          <w:szCs w:val="24"/>
          <w:lang w:val="id-ID"/>
        </w:rPr>
      </w:pPr>
      <w:r w:rsidRPr="00516A62">
        <w:rPr>
          <w:rFonts w:ascii="Times New Roman" w:hAnsi="Times New Roman" w:cs="Times New Roman"/>
          <w:sz w:val="24"/>
          <w:szCs w:val="24"/>
          <w:lang w:val="id-ID"/>
        </w:rPr>
        <w:t xml:space="preserve">5. </w:t>
      </w:r>
      <w:r w:rsidR="00A9488C">
        <w:rPr>
          <w:rFonts w:ascii="Times New Roman" w:hAnsi="Times New Roman" w:cs="Times New Roman"/>
          <w:sz w:val="24"/>
          <w:szCs w:val="24"/>
        </w:rPr>
        <w:tab/>
      </w:r>
      <w:r w:rsidRPr="00516A62">
        <w:rPr>
          <w:rFonts w:ascii="Times New Roman" w:hAnsi="Times New Roman" w:cs="Times New Roman"/>
          <w:sz w:val="24"/>
          <w:szCs w:val="24"/>
          <w:lang w:val="id-ID"/>
        </w:rPr>
        <w:t>Tekanan Osmotik</w:t>
      </w:r>
    </w:p>
    <w:p w:rsidR="005A1166" w:rsidRPr="00516A62" w:rsidRDefault="00CB45A3" w:rsidP="00CB45A3">
      <w:pPr>
        <w:spacing w:after="0" w:line="480" w:lineRule="auto"/>
        <w:ind w:left="426" w:hanging="426"/>
        <w:jc w:val="both"/>
        <w:rPr>
          <w:rFonts w:ascii="Times New Roman" w:hAnsi="Times New Roman" w:cs="Times New Roman"/>
          <w:sz w:val="24"/>
          <w:szCs w:val="24"/>
          <w:lang w:val="id-ID"/>
        </w:rPr>
      </w:pPr>
      <w:r>
        <w:rPr>
          <w:rFonts w:ascii="Times New Roman" w:hAnsi="Times New Roman" w:cs="Times New Roman"/>
          <w:sz w:val="24"/>
          <w:szCs w:val="24"/>
        </w:rPr>
        <w:tab/>
      </w:r>
      <w:r>
        <w:rPr>
          <w:rFonts w:ascii="Times New Roman" w:hAnsi="Times New Roman" w:cs="Times New Roman"/>
          <w:sz w:val="24"/>
          <w:szCs w:val="24"/>
        </w:rPr>
        <w:tab/>
      </w:r>
      <w:r w:rsidR="00DE5EF8" w:rsidRPr="00516A62">
        <w:rPr>
          <w:rFonts w:ascii="Times New Roman" w:hAnsi="Times New Roman" w:cs="Times New Roman"/>
          <w:sz w:val="24"/>
          <w:szCs w:val="24"/>
          <w:lang w:val="id-ID"/>
        </w:rPr>
        <w:t>Tekanan osmotik merupakan salah satu faktor yang dapat menghambat pertumbuhan sel mikroba. Jika sel berada di lingkungan yang hiperosmotik, sel akan kehilangan air hingga menyebabkan membran sel mikroba akan terlepas dari dinding sel, akibatnya sel mengalami plasmoli is. Kondisi ini menyebabkan proses metabolik menjadi tidak aktif dan lama kelamaan sel akan mengalami kematian.</w:t>
      </w:r>
    </w:p>
    <w:p w:rsidR="00DE5EF8" w:rsidRPr="00516A62" w:rsidRDefault="00DE5EF8" w:rsidP="00CB45A3">
      <w:pPr>
        <w:spacing w:after="0" w:line="480" w:lineRule="auto"/>
        <w:ind w:left="426" w:hanging="426"/>
        <w:jc w:val="both"/>
        <w:rPr>
          <w:rFonts w:ascii="Times New Roman" w:hAnsi="Times New Roman" w:cs="Times New Roman"/>
          <w:sz w:val="24"/>
          <w:szCs w:val="24"/>
          <w:lang w:val="id-ID"/>
        </w:rPr>
      </w:pPr>
      <w:r w:rsidRPr="00516A62">
        <w:rPr>
          <w:rFonts w:ascii="Times New Roman" w:hAnsi="Times New Roman" w:cs="Times New Roman"/>
          <w:sz w:val="24"/>
          <w:szCs w:val="24"/>
          <w:lang w:val="id-ID"/>
        </w:rPr>
        <w:t xml:space="preserve">6. </w:t>
      </w:r>
      <w:r w:rsidR="00800238" w:rsidRPr="00CD55EB">
        <w:rPr>
          <w:rFonts w:ascii="Times New Roman" w:hAnsi="Times New Roman" w:cs="Times New Roman"/>
          <w:sz w:val="24"/>
          <w:szCs w:val="24"/>
          <w:lang w:val="id-ID"/>
        </w:rPr>
        <w:tab/>
      </w:r>
      <w:r w:rsidRPr="00516A62">
        <w:rPr>
          <w:rFonts w:ascii="Times New Roman" w:hAnsi="Times New Roman" w:cs="Times New Roman"/>
          <w:sz w:val="24"/>
          <w:szCs w:val="24"/>
          <w:lang w:val="id-ID"/>
        </w:rPr>
        <w:t>Waktu Generasi</w:t>
      </w:r>
    </w:p>
    <w:p w:rsidR="004B4F48" w:rsidRDefault="00DE5EF8" w:rsidP="00CB45A3">
      <w:pPr>
        <w:spacing w:after="0" w:line="480" w:lineRule="auto"/>
        <w:ind w:left="426" w:firstLine="294"/>
        <w:jc w:val="both"/>
        <w:rPr>
          <w:rFonts w:ascii="Times New Roman" w:hAnsi="Times New Roman" w:cs="Times New Roman"/>
          <w:sz w:val="24"/>
          <w:szCs w:val="24"/>
          <w:lang w:val="id-ID"/>
        </w:rPr>
      </w:pPr>
      <w:r w:rsidRPr="00516A62">
        <w:rPr>
          <w:rFonts w:ascii="Times New Roman" w:hAnsi="Times New Roman" w:cs="Times New Roman"/>
          <w:sz w:val="24"/>
          <w:szCs w:val="24"/>
          <w:lang w:val="id-ID"/>
        </w:rPr>
        <w:t>Setiap sel mikroba membutuhkan waktu untuk membelah diri menjadi dua kali lipat, yaitu dari satu sel menjadi dua sel anak dengan sempurna, yang disebut dengan waktu generasi.</w:t>
      </w:r>
    </w:p>
    <w:p w:rsidR="00DE5EF8" w:rsidRPr="00516A62" w:rsidRDefault="00DE5EF8" w:rsidP="00570487">
      <w:pPr>
        <w:pStyle w:val="Heading3"/>
      </w:pPr>
      <w:bookmarkStart w:id="67" w:name="_Toc201748469"/>
      <w:r w:rsidRPr="00516A62">
        <w:t>2.</w:t>
      </w:r>
      <w:r w:rsidR="00861FF1">
        <w:t>7</w:t>
      </w:r>
      <w:r w:rsidRPr="00516A62">
        <w:t>.</w:t>
      </w:r>
      <w:r w:rsidR="00584876">
        <w:t>10</w:t>
      </w:r>
      <w:r w:rsidRPr="00516A62">
        <w:t xml:space="preserve"> Media Pertumbuhan Bakteri</w:t>
      </w:r>
      <w:bookmarkEnd w:id="67"/>
    </w:p>
    <w:p w:rsidR="00DE5EF8" w:rsidRPr="00516A62" w:rsidRDefault="00871C57" w:rsidP="00CB45A3">
      <w:pPr>
        <w:tabs>
          <w:tab w:val="left" w:pos="180"/>
        </w:tabs>
        <w:spacing w:before="240" w:after="0" w:line="480" w:lineRule="auto"/>
        <w:jc w:val="both"/>
        <w:rPr>
          <w:rFonts w:ascii="Times New Roman" w:hAnsi="Times New Roman" w:cs="Times New Roman"/>
          <w:sz w:val="24"/>
          <w:szCs w:val="24"/>
          <w:lang w:val="id-ID"/>
        </w:rPr>
      </w:pPr>
      <w:r>
        <w:rPr>
          <w:rFonts w:ascii="Times New Roman" w:hAnsi="Times New Roman" w:cs="Times New Roman"/>
          <w:sz w:val="24"/>
          <w:szCs w:val="24"/>
        </w:rPr>
        <w:tab/>
      </w:r>
      <w:r>
        <w:rPr>
          <w:rFonts w:ascii="Times New Roman" w:hAnsi="Times New Roman" w:cs="Times New Roman"/>
          <w:sz w:val="24"/>
          <w:szCs w:val="24"/>
        </w:rPr>
        <w:tab/>
      </w:r>
      <w:r w:rsidR="00D40834" w:rsidRPr="00516A62">
        <w:rPr>
          <w:rFonts w:ascii="Times New Roman" w:hAnsi="Times New Roman" w:cs="Times New Roman"/>
          <w:sz w:val="24"/>
          <w:szCs w:val="24"/>
        </w:rPr>
        <w:t>Media kultur dapat diklasifikasikan berdasarkan bentuk, susunan/ komposisi kimia, dan fungsinya</w:t>
      </w:r>
      <w:r w:rsidR="008F7547" w:rsidRPr="00516A62">
        <w:rPr>
          <w:rFonts w:ascii="Times New Roman" w:hAnsi="Times New Roman" w:cs="Times New Roman"/>
          <w:sz w:val="24"/>
          <w:szCs w:val="24"/>
        </w:rPr>
        <w:fldChar w:fldCharType="begin" w:fldLock="1"/>
      </w:r>
      <w:r w:rsidR="005A7D4C" w:rsidRPr="00516A62">
        <w:rPr>
          <w:rFonts w:ascii="Times New Roman" w:hAnsi="Times New Roman" w:cs="Times New Roman"/>
          <w:sz w:val="24"/>
          <w:szCs w:val="24"/>
        </w:rPr>
        <w:instrText>ADDIN CSL_CITATION {"citationItems":[{"id":"ITEM-1","itemData":{"abstract":"Media kultur media pertumbuhan kuman/ mikroorganisme adalah suatu bahan yang terdiri atas campuran nutrisi\nyang digunakan oleh suatu mikroorganisme untuk tumbuh dan berkembang biak. Media kultur digunakan sebagai\ngold standard penegakan diagnosa pasti suatu penyakit infeksi, juga dapat dipergunakan untuk isolasi, pengujian sifat\nfisiologis, dan perhitungan jumlah mikroorganisme. Mikroorganisme memanfaatkan nutrisi pada media berupa\nmolekul-molekul kecil yang dirakit untuk menyusun komponen sel nya. Media kultur bervariasi dalam bentuk dan\nkomposisi, tergantung pada jenis spesies yang dikembangbiakkan. Dari media kultur tersebut, maka dapat di-\nidentifikasi mikroorganisme. Identifikasi mikroorganisme dari media kultur dapat diperiksa dengan mikroskop cahaya\ndengan terlebih dahulu dilakukan pembuatan pulasan bakteri tanpa pewarnaan atau dengan pewarnaan. Media kultur\nyang baik, yaitu media kultur yang mudah disiapkan, murah, mudah dibuat, dan mudah diaplikasikan.","author":[{"dropping-particle":"","family":"Atmanto","given":"Y. Kusumo Adi Arji","non-dropping-particle":"","parse-names":false,"suffix":""},{"dropping-particle":"","family":"Asri","given":"Lisdiana Amin","non-dropping-particle":"","parse-names":false,"suffix":""},{"dropping-particle":"","family":"Kadir","given":"Nursin Abd","non-dropping-particle":"","parse-names":false,"suffix":""}],"container-title":"Jurnal Medika Hutama","id":"ITEM-1","issue":"01","issued":{"date-parts":[["2022"]]},"page":"3069-3075","title":"Media Pertumbuhan Kuman","type":"article-journal","volume":"04"},"uris":["http://www.mendeley.com/documents/?uuid=9dc9dabb-9632-4ac0-b2fc-fe29c50ab83f"]}],"mendeley":{"formattedCitation":"(Atmanto et al., 2022)","plainTextFormattedCitation":"(Atmanto et al., 2022)","previouslyFormattedCitation":"(Atmanto et al., 2022)"},"properties":{"noteIndex":0},"schema":"https://github.com/citation-style-language/schema/raw/master/csl-citation.json"}</w:instrText>
      </w:r>
      <w:r w:rsidR="008F7547" w:rsidRPr="00516A62">
        <w:rPr>
          <w:rFonts w:ascii="Times New Roman" w:hAnsi="Times New Roman" w:cs="Times New Roman"/>
          <w:sz w:val="24"/>
          <w:szCs w:val="24"/>
        </w:rPr>
        <w:fldChar w:fldCharType="separate"/>
      </w:r>
      <w:r w:rsidR="008239CA" w:rsidRPr="00516A62">
        <w:rPr>
          <w:rFonts w:ascii="Times New Roman" w:hAnsi="Times New Roman" w:cs="Times New Roman"/>
          <w:noProof/>
          <w:sz w:val="24"/>
          <w:szCs w:val="24"/>
        </w:rPr>
        <w:t xml:space="preserve">(Atmanto </w:t>
      </w:r>
      <w:r w:rsidR="00C43BD6" w:rsidRPr="00C43BD6">
        <w:rPr>
          <w:rFonts w:ascii="Times New Roman" w:hAnsi="Times New Roman" w:cs="Times New Roman"/>
          <w:i/>
          <w:noProof/>
          <w:sz w:val="24"/>
          <w:szCs w:val="24"/>
        </w:rPr>
        <w:t>et al</w:t>
      </w:r>
      <w:r w:rsidR="008239CA" w:rsidRPr="00516A62">
        <w:rPr>
          <w:rFonts w:ascii="Times New Roman" w:hAnsi="Times New Roman" w:cs="Times New Roman"/>
          <w:noProof/>
          <w:sz w:val="24"/>
          <w:szCs w:val="24"/>
        </w:rPr>
        <w:t>., 2022)</w:t>
      </w:r>
      <w:r w:rsidR="008F7547" w:rsidRPr="00516A62">
        <w:rPr>
          <w:rFonts w:ascii="Times New Roman" w:hAnsi="Times New Roman" w:cs="Times New Roman"/>
          <w:sz w:val="24"/>
          <w:szCs w:val="24"/>
        </w:rPr>
        <w:fldChar w:fldCharType="end"/>
      </w:r>
      <w:r w:rsidR="008239CA" w:rsidRPr="00516A62">
        <w:rPr>
          <w:rFonts w:ascii="Times New Roman" w:hAnsi="Times New Roman" w:cs="Times New Roman"/>
          <w:sz w:val="24"/>
          <w:szCs w:val="24"/>
        </w:rPr>
        <w:t>.</w:t>
      </w:r>
    </w:p>
    <w:p w:rsidR="0054097D" w:rsidRDefault="0054097D" w:rsidP="00CB45A3">
      <w:pPr>
        <w:pStyle w:val="ListParagraph"/>
        <w:numPr>
          <w:ilvl w:val="0"/>
          <w:numId w:val="28"/>
        </w:numPr>
        <w:spacing w:after="0"/>
        <w:ind w:left="284" w:hanging="284"/>
        <w:rPr>
          <w:rFonts w:ascii="Times New Roman" w:hAnsi="Times New Roman" w:cs="Times New Roman"/>
          <w:sz w:val="24"/>
          <w:szCs w:val="24"/>
        </w:rPr>
      </w:pPr>
      <w:r>
        <w:rPr>
          <w:rFonts w:ascii="Times New Roman" w:hAnsi="Times New Roman" w:cs="Times New Roman"/>
          <w:sz w:val="24"/>
          <w:szCs w:val="24"/>
        </w:rPr>
        <w:t xml:space="preserve">Media Bakteri </w:t>
      </w:r>
      <w:r w:rsidR="00D40834" w:rsidRPr="00871C57">
        <w:rPr>
          <w:rFonts w:ascii="Times New Roman" w:hAnsi="Times New Roman" w:cs="Times New Roman"/>
          <w:sz w:val="24"/>
          <w:szCs w:val="24"/>
        </w:rPr>
        <w:t>Berdasarkan Bentuk</w:t>
      </w:r>
    </w:p>
    <w:p w:rsidR="003528F0" w:rsidRPr="00871C57" w:rsidRDefault="00D40834" w:rsidP="0054097D">
      <w:pPr>
        <w:pStyle w:val="ListParagraph"/>
        <w:spacing w:after="0"/>
        <w:ind w:left="284" w:firstLine="425"/>
        <w:rPr>
          <w:rFonts w:ascii="Times New Roman" w:hAnsi="Times New Roman" w:cs="Times New Roman"/>
          <w:sz w:val="24"/>
          <w:szCs w:val="24"/>
        </w:rPr>
      </w:pPr>
      <w:r w:rsidRPr="00871C57">
        <w:rPr>
          <w:rFonts w:ascii="Times New Roman" w:hAnsi="Times New Roman" w:cs="Times New Roman"/>
          <w:sz w:val="24"/>
          <w:szCs w:val="24"/>
        </w:rPr>
        <w:t>Bentuk media kultur ada 3 macam yang dapat dibedakan dari ada atau tidaknya bahan tambahan</w:t>
      </w:r>
      <w:r w:rsidR="003528F0" w:rsidRPr="00871C57">
        <w:rPr>
          <w:rFonts w:ascii="Times New Roman" w:hAnsi="Times New Roman" w:cs="Times New Roman"/>
          <w:sz w:val="24"/>
          <w:szCs w:val="24"/>
        </w:rPr>
        <w:t xml:space="preserve"> berupa bahan pemadat seperti agar-agar atau gelatin. Bentuk media tersebut yaitu: </w:t>
      </w:r>
    </w:p>
    <w:p w:rsidR="003F3032" w:rsidRPr="00871C57" w:rsidRDefault="003528F0" w:rsidP="00CB45A3">
      <w:pPr>
        <w:pStyle w:val="ListParagraph"/>
        <w:numPr>
          <w:ilvl w:val="4"/>
          <w:numId w:val="27"/>
        </w:numPr>
        <w:spacing w:after="0"/>
        <w:ind w:left="709" w:hanging="425"/>
        <w:rPr>
          <w:rFonts w:ascii="Times New Roman" w:hAnsi="Times New Roman" w:cs="Times New Roman"/>
          <w:sz w:val="24"/>
          <w:szCs w:val="24"/>
        </w:rPr>
      </w:pPr>
      <w:r w:rsidRPr="00871C57">
        <w:rPr>
          <w:rFonts w:ascii="Times New Roman" w:hAnsi="Times New Roman" w:cs="Times New Roman"/>
          <w:sz w:val="24"/>
          <w:szCs w:val="24"/>
        </w:rPr>
        <w:t xml:space="preserve">Media Padat/ Solid Media yang mengandung agar 15% sehingga setelah dingin media menjadi padat, contoh nya yaitu media nutrient agar. Media padat umumya dipergunakan untuk bakteri, ragi, jamur dan kadang-kadang juga mikroalga. </w:t>
      </w:r>
    </w:p>
    <w:p w:rsidR="00C802CC" w:rsidRPr="00BA639C" w:rsidRDefault="003F3032" w:rsidP="00C802CC">
      <w:pPr>
        <w:pStyle w:val="ListParagraph"/>
        <w:numPr>
          <w:ilvl w:val="4"/>
          <w:numId w:val="27"/>
        </w:numPr>
        <w:spacing w:after="0"/>
        <w:ind w:left="709" w:hanging="425"/>
        <w:rPr>
          <w:rFonts w:ascii="Times New Roman" w:hAnsi="Times New Roman" w:cs="Times New Roman"/>
          <w:sz w:val="24"/>
          <w:szCs w:val="24"/>
        </w:rPr>
      </w:pPr>
      <w:r w:rsidRPr="00871C57">
        <w:rPr>
          <w:rFonts w:ascii="Times New Roman" w:hAnsi="Times New Roman" w:cs="Times New Roman"/>
          <w:sz w:val="24"/>
          <w:szCs w:val="24"/>
        </w:rPr>
        <w:lastRenderedPageBreak/>
        <w:t xml:space="preserve">Media Semi Padat/ Semi Solid. Media yang mengandung agar 0,3-0,4% sehingga menjadi sedikit kenyal, tidak padat, tidak begitu cair. Media semi solid dibuat dengan tujuan supaya pertumbuhan mikroba dapat menyebar ke seluruh media tetapi tidak mengalami percampuran sempurna jika tergoyang. </w:t>
      </w:r>
    </w:p>
    <w:p w:rsidR="00AB62CA" w:rsidRPr="00871C57" w:rsidRDefault="00CE523E" w:rsidP="00CB45A3">
      <w:pPr>
        <w:pStyle w:val="ListParagraph"/>
        <w:numPr>
          <w:ilvl w:val="4"/>
          <w:numId w:val="27"/>
        </w:numPr>
        <w:spacing w:after="0"/>
        <w:ind w:left="709" w:hanging="425"/>
        <w:rPr>
          <w:rFonts w:ascii="Times New Roman" w:hAnsi="Times New Roman" w:cs="Times New Roman"/>
          <w:sz w:val="24"/>
          <w:szCs w:val="24"/>
        </w:rPr>
      </w:pPr>
      <w:r w:rsidRPr="00871C57">
        <w:rPr>
          <w:rFonts w:ascii="Times New Roman" w:hAnsi="Times New Roman" w:cs="Times New Roman"/>
          <w:sz w:val="24"/>
          <w:szCs w:val="24"/>
        </w:rPr>
        <w:t>Media Cair</w:t>
      </w:r>
    </w:p>
    <w:p w:rsidR="00EE4371" w:rsidRPr="00871C57" w:rsidRDefault="00CE523E" w:rsidP="00CB45A3">
      <w:pPr>
        <w:pStyle w:val="ListParagraph"/>
        <w:spacing w:after="0"/>
        <w:ind w:left="709" w:firstLine="0"/>
        <w:rPr>
          <w:rFonts w:ascii="Times New Roman" w:hAnsi="Times New Roman" w:cs="Times New Roman"/>
          <w:sz w:val="24"/>
          <w:szCs w:val="24"/>
        </w:rPr>
      </w:pPr>
      <w:r w:rsidRPr="00871C57">
        <w:rPr>
          <w:rFonts w:ascii="Times New Roman" w:hAnsi="Times New Roman" w:cs="Times New Roman"/>
          <w:sz w:val="24"/>
          <w:szCs w:val="24"/>
        </w:rPr>
        <w:t>Merupakan media yang tidak ditambahi bahan pemadat, umumnya digunakan untuk pertumbuhan mikroalga, contohnya adalah NB (</w:t>
      </w:r>
      <w:r w:rsidRPr="007B5013">
        <w:rPr>
          <w:rFonts w:ascii="Times New Roman" w:hAnsi="Times New Roman" w:cs="Times New Roman"/>
          <w:i/>
          <w:sz w:val="24"/>
          <w:szCs w:val="24"/>
        </w:rPr>
        <w:t>Nutrient Broth</w:t>
      </w:r>
      <w:r w:rsidRPr="00871C57">
        <w:rPr>
          <w:rFonts w:ascii="Times New Roman" w:hAnsi="Times New Roman" w:cs="Times New Roman"/>
          <w:sz w:val="24"/>
          <w:szCs w:val="24"/>
        </w:rPr>
        <w:t>), LB (</w:t>
      </w:r>
      <w:r w:rsidRPr="007B5013">
        <w:rPr>
          <w:rFonts w:ascii="Times New Roman" w:hAnsi="Times New Roman" w:cs="Times New Roman"/>
          <w:i/>
          <w:sz w:val="24"/>
          <w:szCs w:val="24"/>
        </w:rPr>
        <w:t>Lactose Broth</w:t>
      </w:r>
      <w:r w:rsidR="00EE4371" w:rsidRPr="00871C57">
        <w:rPr>
          <w:rFonts w:ascii="Times New Roman" w:hAnsi="Times New Roman" w:cs="Times New Roman"/>
          <w:sz w:val="24"/>
          <w:szCs w:val="24"/>
        </w:rPr>
        <w:t>).</w:t>
      </w:r>
    </w:p>
    <w:p w:rsidR="0054097D" w:rsidRDefault="00B65BC4" w:rsidP="00CB45A3">
      <w:pPr>
        <w:spacing w:after="0" w:line="480" w:lineRule="auto"/>
        <w:ind w:left="284" w:hanging="284"/>
        <w:jc w:val="both"/>
        <w:rPr>
          <w:rFonts w:ascii="Times New Roman" w:hAnsi="Times New Roman" w:cs="Times New Roman"/>
          <w:sz w:val="24"/>
          <w:szCs w:val="24"/>
        </w:rPr>
      </w:pPr>
      <w:r>
        <w:rPr>
          <w:rFonts w:ascii="Times New Roman" w:hAnsi="Times New Roman" w:cs="Times New Roman"/>
          <w:sz w:val="24"/>
          <w:szCs w:val="24"/>
        </w:rPr>
        <w:t>2.</w:t>
      </w:r>
      <w:r>
        <w:rPr>
          <w:rFonts w:ascii="Times New Roman" w:hAnsi="Times New Roman" w:cs="Times New Roman"/>
          <w:sz w:val="24"/>
          <w:szCs w:val="24"/>
        </w:rPr>
        <w:tab/>
      </w:r>
      <w:r w:rsidR="0054097D">
        <w:rPr>
          <w:rFonts w:ascii="Times New Roman" w:hAnsi="Times New Roman" w:cs="Times New Roman"/>
          <w:sz w:val="24"/>
          <w:szCs w:val="24"/>
        </w:rPr>
        <w:t xml:space="preserve">Media Bakteri </w:t>
      </w:r>
      <w:r w:rsidR="00470B16" w:rsidRPr="00516A62">
        <w:rPr>
          <w:rFonts w:ascii="Times New Roman" w:hAnsi="Times New Roman" w:cs="Times New Roman"/>
          <w:sz w:val="24"/>
          <w:szCs w:val="24"/>
        </w:rPr>
        <w:t>Berdasarkan Susunan/ Komposisi Kimia</w:t>
      </w:r>
    </w:p>
    <w:p w:rsidR="00470B16" w:rsidRPr="00516A62" w:rsidRDefault="0054097D" w:rsidP="0054097D">
      <w:pPr>
        <w:spacing w:after="0" w:line="480" w:lineRule="auto"/>
        <w:ind w:left="284"/>
        <w:jc w:val="both"/>
        <w:rPr>
          <w:rFonts w:ascii="Times New Roman" w:hAnsi="Times New Roman" w:cs="Times New Roman"/>
          <w:sz w:val="24"/>
          <w:szCs w:val="24"/>
        </w:rPr>
      </w:pPr>
      <w:r w:rsidRPr="00516A62">
        <w:rPr>
          <w:rFonts w:ascii="Times New Roman" w:hAnsi="Times New Roman" w:cs="Times New Roman"/>
          <w:sz w:val="24"/>
          <w:szCs w:val="24"/>
        </w:rPr>
        <w:t xml:space="preserve">Media </w:t>
      </w:r>
      <w:r w:rsidR="00470B16" w:rsidRPr="00516A62">
        <w:rPr>
          <w:rFonts w:ascii="Times New Roman" w:hAnsi="Times New Roman" w:cs="Times New Roman"/>
          <w:sz w:val="24"/>
          <w:szCs w:val="24"/>
        </w:rPr>
        <w:t xml:space="preserve">kultur dibagi atas: </w:t>
      </w:r>
    </w:p>
    <w:p w:rsidR="00470B16" w:rsidRPr="00CE182C" w:rsidRDefault="00470B16" w:rsidP="00CB45A3">
      <w:pPr>
        <w:pStyle w:val="ListParagraph"/>
        <w:numPr>
          <w:ilvl w:val="0"/>
          <w:numId w:val="30"/>
        </w:numPr>
        <w:spacing w:after="0"/>
        <w:ind w:left="709" w:hanging="425"/>
        <w:rPr>
          <w:rFonts w:ascii="Times New Roman" w:hAnsi="Times New Roman" w:cs="Times New Roman"/>
          <w:sz w:val="24"/>
          <w:szCs w:val="24"/>
        </w:rPr>
      </w:pPr>
      <w:r w:rsidRPr="00CE182C">
        <w:rPr>
          <w:rFonts w:ascii="Times New Roman" w:hAnsi="Times New Roman" w:cs="Times New Roman"/>
          <w:sz w:val="24"/>
          <w:szCs w:val="24"/>
        </w:rPr>
        <w:t>Media alami/non sintetis</w:t>
      </w:r>
      <w:r w:rsidR="0054097D">
        <w:rPr>
          <w:rFonts w:ascii="Times New Roman" w:hAnsi="Times New Roman" w:cs="Times New Roman"/>
          <w:sz w:val="24"/>
          <w:szCs w:val="24"/>
        </w:rPr>
        <w:t>,</w:t>
      </w:r>
      <w:r w:rsidR="003B0145" w:rsidRPr="00CE182C">
        <w:rPr>
          <w:rFonts w:ascii="Times New Roman" w:hAnsi="Times New Roman" w:cs="Times New Roman"/>
          <w:sz w:val="24"/>
          <w:szCs w:val="24"/>
        </w:rPr>
        <w:t xml:space="preserve">merupakan </w:t>
      </w:r>
      <w:r w:rsidRPr="00CE182C">
        <w:rPr>
          <w:rFonts w:ascii="Times New Roman" w:hAnsi="Times New Roman" w:cs="Times New Roman"/>
          <w:sz w:val="24"/>
          <w:szCs w:val="24"/>
        </w:rPr>
        <w:t xml:space="preserve">media yang disusun dari bahan-bahan alami dimana komposisinya tidak dapat diketahui secara pasti dan biasanya langsung diekstrak dari bahan dasarnya seperti: kentang, tepung, daging, telur, ikan sayur, dsb. Contohnya: Tomato juice agar, brain heart infusion agar, pancreatic extract. </w:t>
      </w:r>
    </w:p>
    <w:p w:rsidR="00EE4371" w:rsidRPr="00CE182C" w:rsidRDefault="00470B16" w:rsidP="00CB45A3">
      <w:pPr>
        <w:pStyle w:val="ListParagraph"/>
        <w:numPr>
          <w:ilvl w:val="0"/>
          <w:numId w:val="30"/>
        </w:numPr>
        <w:spacing w:after="0"/>
        <w:ind w:left="709" w:hanging="425"/>
        <w:rPr>
          <w:rFonts w:ascii="Times New Roman" w:hAnsi="Times New Roman" w:cs="Times New Roman"/>
          <w:sz w:val="24"/>
          <w:szCs w:val="24"/>
        </w:rPr>
      </w:pPr>
      <w:r w:rsidRPr="00CE182C">
        <w:rPr>
          <w:rFonts w:ascii="Times New Roman" w:hAnsi="Times New Roman" w:cs="Times New Roman"/>
          <w:sz w:val="24"/>
          <w:szCs w:val="24"/>
        </w:rPr>
        <w:t>Media semi sintesis</w:t>
      </w:r>
      <w:r w:rsidR="003B0145">
        <w:rPr>
          <w:rFonts w:ascii="Times New Roman" w:hAnsi="Times New Roman" w:cs="Times New Roman"/>
          <w:sz w:val="24"/>
          <w:szCs w:val="24"/>
        </w:rPr>
        <w:t>,</w:t>
      </w:r>
      <w:r w:rsidR="003B0145" w:rsidRPr="00CE182C">
        <w:rPr>
          <w:rFonts w:ascii="Times New Roman" w:hAnsi="Times New Roman" w:cs="Times New Roman"/>
          <w:sz w:val="24"/>
          <w:szCs w:val="24"/>
        </w:rPr>
        <w:t xml:space="preserve">merupakan </w:t>
      </w:r>
      <w:r w:rsidRPr="00CE182C">
        <w:rPr>
          <w:rFonts w:ascii="Times New Roman" w:hAnsi="Times New Roman" w:cs="Times New Roman"/>
          <w:sz w:val="24"/>
          <w:szCs w:val="24"/>
        </w:rPr>
        <w:t>media yang disusun dari bahan-bahan alami dan bahan-bahan sintesis. Contohnya: PDA (Potato Dextrose Agar) yang mengandung agar, dekstrosa dan ekstrak kentang. Untuk bahan ekstrak kentang, tidak dapat diketahui secara detil tentang komposisi senyawa penyusunnya.</w:t>
      </w:r>
    </w:p>
    <w:p w:rsidR="00470B16" w:rsidRDefault="00470B16" w:rsidP="00CB45A3">
      <w:pPr>
        <w:pStyle w:val="ListParagraph"/>
        <w:numPr>
          <w:ilvl w:val="0"/>
          <w:numId w:val="30"/>
        </w:numPr>
        <w:spacing w:after="0"/>
        <w:ind w:left="709" w:hanging="425"/>
        <w:rPr>
          <w:rFonts w:ascii="Times New Roman" w:hAnsi="Times New Roman" w:cs="Times New Roman"/>
          <w:sz w:val="24"/>
          <w:szCs w:val="24"/>
        </w:rPr>
      </w:pPr>
      <w:r w:rsidRPr="00CE182C">
        <w:rPr>
          <w:rFonts w:ascii="Times New Roman" w:hAnsi="Times New Roman" w:cs="Times New Roman"/>
          <w:sz w:val="24"/>
          <w:szCs w:val="24"/>
        </w:rPr>
        <w:t>Media sintesis</w:t>
      </w:r>
      <w:r w:rsidR="003B0145">
        <w:rPr>
          <w:rFonts w:ascii="Times New Roman" w:hAnsi="Times New Roman" w:cs="Times New Roman"/>
          <w:sz w:val="24"/>
          <w:szCs w:val="24"/>
        </w:rPr>
        <w:t>,</w:t>
      </w:r>
      <w:r w:rsidR="003B0145" w:rsidRPr="00CE182C">
        <w:rPr>
          <w:rFonts w:ascii="Times New Roman" w:hAnsi="Times New Roman" w:cs="Times New Roman"/>
          <w:sz w:val="24"/>
          <w:szCs w:val="24"/>
        </w:rPr>
        <w:t xml:space="preserve">yaitu </w:t>
      </w:r>
      <w:r w:rsidRPr="00CE182C">
        <w:rPr>
          <w:rFonts w:ascii="Times New Roman" w:hAnsi="Times New Roman" w:cs="Times New Roman"/>
          <w:sz w:val="24"/>
          <w:szCs w:val="24"/>
        </w:rPr>
        <w:t>media yang disusun dari senyawa kimia yang jenis dan takarannya diketahui secara pasti. Contohnya : Mac Conkey Agar, Glucose Agar.</w:t>
      </w:r>
    </w:p>
    <w:p w:rsidR="00DB7033" w:rsidRDefault="00DB7033" w:rsidP="00DB7033">
      <w:pPr>
        <w:spacing w:after="0"/>
        <w:rPr>
          <w:rFonts w:ascii="Times New Roman" w:hAnsi="Times New Roman" w:cs="Times New Roman"/>
          <w:sz w:val="24"/>
          <w:szCs w:val="24"/>
        </w:rPr>
      </w:pPr>
    </w:p>
    <w:p w:rsidR="00DB7033" w:rsidRDefault="00DB7033" w:rsidP="00DB7033">
      <w:pPr>
        <w:spacing w:after="0"/>
        <w:rPr>
          <w:rFonts w:ascii="Times New Roman" w:hAnsi="Times New Roman" w:cs="Times New Roman"/>
          <w:sz w:val="24"/>
          <w:szCs w:val="24"/>
        </w:rPr>
      </w:pPr>
    </w:p>
    <w:p w:rsidR="00DB7033" w:rsidRDefault="00DB7033" w:rsidP="00DB7033">
      <w:pPr>
        <w:spacing w:after="0"/>
        <w:rPr>
          <w:rFonts w:ascii="Times New Roman" w:hAnsi="Times New Roman" w:cs="Times New Roman"/>
          <w:sz w:val="24"/>
          <w:szCs w:val="24"/>
        </w:rPr>
      </w:pPr>
    </w:p>
    <w:p w:rsidR="00DB7033" w:rsidRPr="00DB7033" w:rsidRDefault="00DB7033" w:rsidP="00DB7033">
      <w:pPr>
        <w:spacing w:after="0"/>
        <w:rPr>
          <w:rFonts w:ascii="Times New Roman" w:hAnsi="Times New Roman" w:cs="Times New Roman"/>
          <w:sz w:val="24"/>
          <w:szCs w:val="24"/>
        </w:rPr>
      </w:pPr>
    </w:p>
    <w:p w:rsidR="003B0145" w:rsidRDefault="0066302C" w:rsidP="00CB45A3">
      <w:pPr>
        <w:spacing w:after="0" w:line="480" w:lineRule="auto"/>
        <w:ind w:left="284" w:hanging="284"/>
        <w:jc w:val="both"/>
        <w:rPr>
          <w:rFonts w:ascii="Times New Roman" w:hAnsi="Times New Roman" w:cs="Times New Roman"/>
          <w:sz w:val="24"/>
          <w:szCs w:val="24"/>
        </w:rPr>
      </w:pPr>
      <w:r w:rsidRPr="00516A62">
        <w:rPr>
          <w:rFonts w:ascii="Times New Roman" w:hAnsi="Times New Roman" w:cs="Times New Roman"/>
          <w:sz w:val="24"/>
          <w:szCs w:val="24"/>
        </w:rPr>
        <w:t xml:space="preserve">3. </w:t>
      </w:r>
      <w:r w:rsidR="003B0145">
        <w:rPr>
          <w:rFonts w:ascii="Times New Roman" w:hAnsi="Times New Roman" w:cs="Times New Roman"/>
          <w:sz w:val="24"/>
          <w:szCs w:val="24"/>
        </w:rPr>
        <w:t>Media Bakteri B</w:t>
      </w:r>
      <w:r w:rsidRPr="00516A62">
        <w:rPr>
          <w:rFonts w:ascii="Times New Roman" w:hAnsi="Times New Roman" w:cs="Times New Roman"/>
          <w:sz w:val="24"/>
          <w:szCs w:val="24"/>
        </w:rPr>
        <w:t xml:space="preserve">erdasarkan Fungsi Media kultur </w:t>
      </w:r>
    </w:p>
    <w:p w:rsidR="0066302C" w:rsidRPr="00516A62" w:rsidRDefault="003B0145" w:rsidP="003B0145">
      <w:pPr>
        <w:spacing w:after="0" w:line="480" w:lineRule="auto"/>
        <w:ind w:left="284"/>
        <w:jc w:val="both"/>
        <w:rPr>
          <w:rFonts w:ascii="Times New Roman" w:hAnsi="Times New Roman" w:cs="Times New Roman"/>
          <w:sz w:val="24"/>
          <w:szCs w:val="24"/>
        </w:rPr>
      </w:pPr>
      <w:r>
        <w:rPr>
          <w:rFonts w:ascii="Times New Roman" w:hAnsi="Times New Roman" w:cs="Times New Roman"/>
          <w:sz w:val="24"/>
          <w:szCs w:val="24"/>
        </w:rPr>
        <w:t xml:space="preserve">Media bakteri </w:t>
      </w:r>
      <w:r w:rsidR="0066302C" w:rsidRPr="00516A62">
        <w:rPr>
          <w:rFonts w:ascii="Times New Roman" w:hAnsi="Times New Roman" w:cs="Times New Roman"/>
          <w:sz w:val="24"/>
          <w:szCs w:val="24"/>
        </w:rPr>
        <w:t xml:space="preserve">berdasarkan fungsinya yang sering digunakan dalam laboratorium mikrobiologi, yaitu: </w:t>
      </w:r>
    </w:p>
    <w:p w:rsidR="0066302C" w:rsidRPr="000C484C" w:rsidRDefault="0066302C" w:rsidP="00CB45A3">
      <w:pPr>
        <w:pStyle w:val="ListParagraph"/>
        <w:numPr>
          <w:ilvl w:val="0"/>
          <w:numId w:val="31"/>
        </w:numPr>
        <w:spacing w:after="0"/>
        <w:rPr>
          <w:rFonts w:ascii="Times New Roman" w:hAnsi="Times New Roman" w:cs="Times New Roman"/>
          <w:sz w:val="24"/>
          <w:szCs w:val="24"/>
        </w:rPr>
      </w:pPr>
      <w:r w:rsidRPr="000C484C">
        <w:rPr>
          <w:rFonts w:ascii="Times New Roman" w:hAnsi="Times New Roman" w:cs="Times New Roman"/>
          <w:sz w:val="24"/>
          <w:szCs w:val="24"/>
        </w:rPr>
        <w:t xml:space="preserve">Media Basal (media dasar) Media yang digunakan sebagai bahan dasar untuk membuat media lain yang lebih kompleks. Media ini dapat mendukung pertumbuhan hampir semua jenis mikrobia, contohnya adalah </w:t>
      </w:r>
      <w:r w:rsidRPr="00345008">
        <w:rPr>
          <w:rFonts w:ascii="Times New Roman" w:hAnsi="Times New Roman" w:cs="Times New Roman"/>
          <w:i/>
          <w:sz w:val="24"/>
          <w:szCs w:val="24"/>
        </w:rPr>
        <w:t>nutrient broth</w:t>
      </w:r>
      <w:r w:rsidRPr="000C484C">
        <w:rPr>
          <w:rFonts w:ascii="Times New Roman" w:hAnsi="Times New Roman" w:cs="Times New Roman"/>
          <w:sz w:val="24"/>
          <w:szCs w:val="24"/>
        </w:rPr>
        <w:t>, kaldu pepton, dsb.</w:t>
      </w:r>
    </w:p>
    <w:p w:rsidR="0066302C" w:rsidRPr="000C484C" w:rsidRDefault="0066302C" w:rsidP="00CB45A3">
      <w:pPr>
        <w:pStyle w:val="ListParagraph"/>
        <w:numPr>
          <w:ilvl w:val="0"/>
          <w:numId w:val="31"/>
        </w:numPr>
        <w:spacing w:after="0"/>
        <w:ind w:left="709" w:hanging="425"/>
        <w:rPr>
          <w:rFonts w:ascii="Times New Roman" w:hAnsi="Times New Roman" w:cs="Times New Roman"/>
          <w:sz w:val="24"/>
          <w:szCs w:val="24"/>
        </w:rPr>
      </w:pPr>
      <w:r w:rsidRPr="000C484C">
        <w:rPr>
          <w:rFonts w:ascii="Times New Roman" w:hAnsi="Times New Roman" w:cs="Times New Roman"/>
          <w:sz w:val="24"/>
          <w:szCs w:val="24"/>
        </w:rPr>
        <w:t xml:space="preserve">Media non selektif Digunakan untuk berbagai jenis mikroorganisme dengan tingkat kecepatan pertumbuhan yang relatif tinggi. Contoh: </w:t>
      </w:r>
      <w:r w:rsidR="008E39F9">
        <w:rPr>
          <w:rFonts w:ascii="Times New Roman" w:hAnsi="Times New Roman" w:cs="Times New Roman"/>
          <w:sz w:val="24"/>
          <w:szCs w:val="24"/>
        </w:rPr>
        <w:t>(</w:t>
      </w:r>
      <w:r w:rsidR="008E39F9" w:rsidRPr="00902CA2">
        <w:rPr>
          <w:rFonts w:ascii="Times New Roman" w:hAnsi="Times New Roman" w:cs="Times New Roman"/>
          <w:i/>
          <w:sz w:val="24"/>
          <w:szCs w:val="24"/>
        </w:rPr>
        <w:t>Brain Heart Infusion Broth</w:t>
      </w:r>
      <w:r w:rsidR="008E39F9">
        <w:rPr>
          <w:rFonts w:ascii="Times New Roman" w:hAnsi="Times New Roman" w:cs="Times New Roman"/>
          <w:sz w:val="24"/>
          <w:szCs w:val="24"/>
        </w:rPr>
        <w:t xml:space="preserve">) </w:t>
      </w:r>
      <w:r w:rsidRPr="000C484C">
        <w:rPr>
          <w:rFonts w:ascii="Times New Roman" w:hAnsi="Times New Roman" w:cs="Times New Roman"/>
          <w:sz w:val="24"/>
          <w:szCs w:val="24"/>
        </w:rPr>
        <w:t>BHIB dan Nutrient Agar, untuk menumbuhkan atau memperbanyak kuman yang akan diidentifikasi lebih lanjut.</w:t>
      </w:r>
    </w:p>
    <w:p w:rsidR="0066302C" w:rsidRPr="000C484C" w:rsidRDefault="0066302C" w:rsidP="00CB45A3">
      <w:pPr>
        <w:pStyle w:val="ListParagraph"/>
        <w:numPr>
          <w:ilvl w:val="0"/>
          <w:numId w:val="31"/>
        </w:numPr>
        <w:spacing w:after="0"/>
        <w:ind w:left="709" w:hanging="425"/>
        <w:rPr>
          <w:rFonts w:ascii="Times New Roman" w:hAnsi="Times New Roman" w:cs="Times New Roman"/>
          <w:sz w:val="24"/>
          <w:szCs w:val="24"/>
        </w:rPr>
      </w:pPr>
      <w:r w:rsidRPr="000C484C">
        <w:rPr>
          <w:rFonts w:ascii="Times New Roman" w:hAnsi="Times New Roman" w:cs="Times New Roman"/>
          <w:sz w:val="24"/>
          <w:szCs w:val="24"/>
        </w:rPr>
        <w:t>Media selektif Media yang memungkinkan beberapa jenis organisme untuk tumbuh dan menghambat pertumbuhan organisme lain. Selektivitas dicapai dengan beberapa cara seperti, memanfaatkan gula sebagai satu-satunya sumber karbon dengan menambahkan gula dalam medium, penambahan zat pewarna, antibiotik, garam atau inhibitor spesifik yang mempengaruhi metabolisme atau sistem enzim organisme.</w:t>
      </w:r>
    </w:p>
    <w:p w:rsidR="0066302C" w:rsidRPr="000C484C" w:rsidRDefault="0066302C" w:rsidP="00CB45A3">
      <w:pPr>
        <w:pStyle w:val="ListParagraph"/>
        <w:numPr>
          <w:ilvl w:val="0"/>
          <w:numId w:val="31"/>
        </w:numPr>
        <w:spacing w:after="0"/>
        <w:ind w:left="709" w:hanging="425"/>
        <w:rPr>
          <w:rFonts w:ascii="Times New Roman" w:hAnsi="Times New Roman" w:cs="Times New Roman"/>
          <w:sz w:val="24"/>
          <w:szCs w:val="24"/>
        </w:rPr>
      </w:pPr>
      <w:r w:rsidRPr="000C484C">
        <w:rPr>
          <w:rFonts w:ascii="Times New Roman" w:hAnsi="Times New Roman" w:cs="Times New Roman"/>
          <w:sz w:val="24"/>
          <w:szCs w:val="24"/>
        </w:rPr>
        <w:t>Media diferensial Digunakan untuk membedakan organisme atau kelompok organisme yang terkait erat. Adanya zat pewarna atau bahan kimia tertentu di dalam media akan menghasilkan perubahan karakteristik atau pola pertumbuhan organisme yang digunakan untuk identifikasi dan diferensiasi.</w:t>
      </w:r>
    </w:p>
    <w:p w:rsidR="00990D5A" w:rsidRPr="000C484C" w:rsidRDefault="00990D5A" w:rsidP="00CB45A3">
      <w:pPr>
        <w:pStyle w:val="ListParagraph"/>
        <w:numPr>
          <w:ilvl w:val="0"/>
          <w:numId w:val="31"/>
        </w:numPr>
        <w:spacing w:after="0"/>
        <w:ind w:left="709" w:hanging="425"/>
        <w:rPr>
          <w:rFonts w:ascii="Times New Roman" w:hAnsi="Times New Roman" w:cs="Times New Roman"/>
          <w:sz w:val="24"/>
          <w:szCs w:val="24"/>
          <w:lang w:val="id-ID"/>
        </w:rPr>
      </w:pPr>
      <w:r w:rsidRPr="000C484C">
        <w:rPr>
          <w:rFonts w:ascii="Times New Roman" w:hAnsi="Times New Roman" w:cs="Times New Roman"/>
          <w:sz w:val="24"/>
          <w:szCs w:val="24"/>
        </w:rPr>
        <w:lastRenderedPageBreak/>
        <w:t>Media diperkaya (enrichment) adalah media yang dirancang untuk mendukung pertumbuhan mikroorganisme tertentu. Media tersebut memiliki konstituen nutrisi yang mendorong pertumbuhan mikroba tertentu.</w:t>
      </w:r>
    </w:p>
    <w:p w:rsidR="00DE5EF8" w:rsidRPr="00516A62" w:rsidRDefault="00DE5EF8" w:rsidP="00570487">
      <w:pPr>
        <w:pStyle w:val="Heading3"/>
      </w:pPr>
      <w:bookmarkStart w:id="68" w:name="_Toc201748470"/>
      <w:r w:rsidRPr="00516A62">
        <w:t>2.</w:t>
      </w:r>
      <w:r w:rsidR="00861FF1">
        <w:t>7</w:t>
      </w:r>
      <w:r w:rsidRPr="00516A62">
        <w:t>.</w:t>
      </w:r>
      <w:r w:rsidR="00584876">
        <w:t>11</w:t>
      </w:r>
      <w:r w:rsidRPr="00516A62">
        <w:t xml:space="preserve"> Identifikasi Bakteri</w:t>
      </w:r>
      <w:bookmarkEnd w:id="68"/>
    </w:p>
    <w:p w:rsidR="00DE5EF8" w:rsidRDefault="004800ED" w:rsidP="008D2E9A">
      <w:pPr>
        <w:spacing w:before="240" w:after="0" w:line="480" w:lineRule="auto"/>
        <w:jc w:val="both"/>
        <w:rPr>
          <w:rFonts w:ascii="Times New Roman" w:hAnsi="Times New Roman" w:cs="Times New Roman"/>
          <w:sz w:val="24"/>
          <w:szCs w:val="24"/>
          <w:lang w:val="id-ID"/>
        </w:rPr>
      </w:pPr>
      <w:r>
        <w:rPr>
          <w:rFonts w:ascii="Times New Roman" w:hAnsi="Times New Roman" w:cs="Times New Roman"/>
          <w:sz w:val="24"/>
          <w:szCs w:val="24"/>
        </w:rPr>
        <w:tab/>
      </w:r>
      <w:r w:rsidR="00DE5EF8" w:rsidRPr="00516A62">
        <w:rPr>
          <w:rFonts w:ascii="Times New Roman" w:hAnsi="Times New Roman" w:cs="Times New Roman"/>
          <w:sz w:val="24"/>
          <w:szCs w:val="24"/>
          <w:lang w:val="id-ID"/>
        </w:rPr>
        <w:t>Salah satu cara untuk mengidentifikasi bakteri adalah dengan pewarnaan bakteri. Beberapa jenis pewarnaan bakteri sebagai berikut:</w:t>
      </w:r>
    </w:p>
    <w:p w:rsidR="00DE5EF8" w:rsidRPr="001873AF" w:rsidRDefault="00DE5EF8" w:rsidP="00B43371">
      <w:pPr>
        <w:pStyle w:val="ListParagraph"/>
        <w:numPr>
          <w:ilvl w:val="0"/>
          <w:numId w:val="33"/>
        </w:numPr>
        <w:tabs>
          <w:tab w:val="left" w:pos="180"/>
          <w:tab w:val="left" w:pos="960"/>
        </w:tabs>
        <w:spacing w:after="0"/>
        <w:rPr>
          <w:rFonts w:ascii="Times New Roman" w:hAnsi="Times New Roman" w:cs="Times New Roman"/>
          <w:sz w:val="24"/>
          <w:szCs w:val="24"/>
          <w:lang w:val="id-ID"/>
        </w:rPr>
      </w:pPr>
      <w:r w:rsidRPr="001873AF">
        <w:rPr>
          <w:rFonts w:ascii="Times New Roman" w:hAnsi="Times New Roman" w:cs="Times New Roman"/>
          <w:sz w:val="24"/>
          <w:szCs w:val="24"/>
          <w:lang w:val="id-ID"/>
        </w:rPr>
        <w:t>Pewarnaan Negatif</w:t>
      </w:r>
    </w:p>
    <w:p w:rsidR="00DE5EF8" w:rsidRPr="001873AF" w:rsidRDefault="00DE5EF8" w:rsidP="00B43371">
      <w:pPr>
        <w:pStyle w:val="ListParagraph"/>
        <w:tabs>
          <w:tab w:val="left" w:pos="180"/>
          <w:tab w:val="left" w:pos="960"/>
        </w:tabs>
        <w:spacing w:after="0"/>
        <w:ind w:firstLine="0"/>
        <w:rPr>
          <w:rFonts w:ascii="Times New Roman" w:hAnsi="Times New Roman" w:cs="Times New Roman"/>
          <w:sz w:val="24"/>
          <w:szCs w:val="24"/>
          <w:lang w:val="id-ID"/>
        </w:rPr>
      </w:pPr>
      <w:r w:rsidRPr="001873AF">
        <w:rPr>
          <w:rFonts w:ascii="Times New Roman" w:hAnsi="Times New Roman" w:cs="Times New Roman"/>
          <w:sz w:val="24"/>
          <w:szCs w:val="24"/>
          <w:lang w:val="id-ID"/>
        </w:rPr>
        <w:t>Pewarnaan ini dilakukan untuk melihat beberapa spesies bakteri yang sukar diwarnai. Dalam Teknik ini, bakteri tidak diwarnai, yang diwarnai adalah latar belakangnya. Bakteri akan tampak terang dengan latar belakang warna hitam.</w:t>
      </w:r>
    </w:p>
    <w:p w:rsidR="00DE5EF8" w:rsidRPr="001873AF" w:rsidRDefault="00DE5EF8" w:rsidP="00B43371">
      <w:pPr>
        <w:pStyle w:val="ListParagraph"/>
        <w:numPr>
          <w:ilvl w:val="0"/>
          <w:numId w:val="33"/>
        </w:numPr>
        <w:tabs>
          <w:tab w:val="left" w:pos="180"/>
          <w:tab w:val="left" w:pos="960"/>
        </w:tabs>
        <w:spacing w:after="0"/>
        <w:rPr>
          <w:rFonts w:ascii="Times New Roman" w:hAnsi="Times New Roman" w:cs="Times New Roman"/>
          <w:sz w:val="24"/>
          <w:szCs w:val="24"/>
          <w:lang w:val="id-ID"/>
        </w:rPr>
      </w:pPr>
      <w:r w:rsidRPr="001873AF">
        <w:rPr>
          <w:rFonts w:ascii="Times New Roman" w:hAnsi="Times New Roman" w:cs="Times New Roman"/>
          <w:sz w:val="24"/>
          <w:szCs w:val="24"/>
          <w:lang w:val="id-ID"/>
        </w:rPr>
        <w:t>Pewarnaan Sederhana</w:t>
      </w:r>
    </w:p>
    <w:p w:rsidR="00FD591B" w:rsidRPr="002A6AA8" w:rsidRDefault="00DE5EF8" w:rsidP="002A6AA8">
      <w:pPr>
        <w:pStyle w:val="ListParagraph"/>
        <w:tabs>
          <w:tab w:val="left" w:pos="180"/>
          <w:tab w:val="left" w:pos="960"/>
        </w:tabs>
        <w:spacing w:after="0"/>
        <w:ind w:firstLine="0"/>
        <w:rPr>
          <w:rFonts w:ascii="Times New Roman" w:hAnsi="Times New Roman" w:cs="Times New Roman"/>
          <w:sz w:val="24"/>
          <w:szCs w:val="24"/>
          <w:lang w:val="id-ID"/>
        </w:rPr>
      </w:pPr>
      <w:r w:rsidRPr="001873AF">
        <w:rPr>
          <w:rFonts w:ascii="Times New Roman" w:hAnsi="Times New Roman" w:cs="Times New Roman"/>
          <w:sz w:val="24"/>
          <w:szCs w:val="24"/>
          <w:lang w:val="id-ID"/>
        </w:rPr>
        <w:t>Pewarnaan ini merupakan Teknik yang sederhana, yaitu hanya menambahkan satu jenis zat warna pada sediaan bakteri di gelas preparate yang telah di fiksasi.</w:t>
      </w:r>
    </w:p>
    <w:p w:rsidR="00DE5EF8" w:rsidRPr="001873AF" w:rsidRDefault="00DE5EF8" w:rsidP="00B43371">
      <w:pPr>
        <w:pStyle w:val="ListParagraph"/>
        <w:numPr>
          <w:ilvl w:val="0"/>
          <w:numId w:val="33"/>
        </w:numPr>
        <w:tabs>
          <w:tab w:val="left" w:pos="180"/>
          <w:tab w:val="left" w:pos="960"/>
        </w:tabs>
        <w:spacing w:after="0"/>
        <w:rPr>
          <w:rFonts w:ascii="Times New Roman" w:hAnsi="Times New Roman" w:cs="Times New Roman"/>
          <w:sz w:val="24"/>
          <w:szCs w:val="24"/>
          <w:lang w:val="id-ID"/>
        </w:rPr>
      </w:pPr>
      <w:r w:rsidRPr="001873AF">
        <w:rPr>
          <w:rFonts w:ascii="Times New Roman" w:hAnsi="Times New Roman" w:cs="Times New Roman"/>
          <w:sz w:val="24"/>
          <w:szCs w:val="24"/>
          <w:lang w:val="id-ID"/>
        </w:rPr>
        <w:t>Pewarnaan Diferensial</w:t>
      </w:r>
    </w:p>
    <w:p w:rsidR="007679A3" w:rsidRPr="007A1FA0" w:rsidRDefault="00DE5EF8" w:rsidP="007A1FA0">
      <w:pPr>
        <w:pStyle w:val="ListParagraph"/>
        <w:tabs>
          <w:tab w:val="left" w:pos="180"/>
          <w:tab w:val="left" w:pos="960"/>
        </w:tabs>
        <w:spacing w:after="0"/>
        <w:ind w:firstLine="0"/>
        <w:rPr>
          <w:rFonts w:ascii="Times New Roman" w:hAnsi="Times New Roman" w:cs="Times New Roman"/>
          <w:sz w:val="24"/>
          <w:szCs w:val="24"/>
        </w:rPr>
      </w:pPr>
      <w:r w:rsidRPr="001873AF">
        <w:rPr>
          <w:rFonts w:ascii="Times New Roman" w:hAnsi="Times New Roman" w:cs="Times New Roman"/>
          <w:sz w:val="24"/>
          <w:szCs w:val="24"/>
          <w:lang w:val="id-ID"/>
        </w:rPr>
        <w:t>Teknik ini menggunakan lebih dari satu zat warna. Dengan pewarnaan ini bakteri dibedakan menjadi dua kelompok fisiologis sehingga sangat memudahkan identifikasi spesies bakteri.</w:t>
      </w:r>
    </w:p>
    <w:p w:rsidR="00DE5EF8" w:rsidRPr="001873AF" w:rsidRDefault="00DE5EF8" w:rsidP="00B43371">
      <w:pPr>
        <w:pStyle w:val="ListParagraph"/>
        <w:numPr>
          <w:ilvl w:val="0"/>
          <w:numId w:val="33"/>
        </w:numPr>
        <w:tabs>
          <w:tab w:val="left" w:pos="180"/>
          <w:tab w:val="left" w:pos="960"/>
        </w:tabs>
        <w:spacing w:after="0"/>
        <w:rPr>
          <w:rFonts w:ascii="Times New Roman" w:hAnsi="Times New Roman" w:cs="Times New Roman"/>
          <w:sz w:val="24"/>
          <w:szCs w:val="24"/>
          <w:lang w:val="id-ID"/>
        </w:rPr>
      </w:pPr>
      <w:r w:rsidRPr="001873AF">
        <w:rPr>
          <w:rFonts w:ascii="Times New Roman" w:hAnsi="Times New Roman" w:cs="Times New Roman"/>
          <w:sz w:val="24"/>
          <w:szCs w:val="24"/>
          <w:lang w:val="id-ID"/>
        </w:rPr>
        <w:t>Pewarnaan Gram</w:t>
      </w:r>
    </w:p>
    <w:p w:rsidR="007A1FA0" w:rsidRDefault="00DE5EF8" w:rsidP="00BA639C">
      <w:pPr>
        <w:pStyle w:val="ListParagraph"/>
        <w:tabs>
          <w:tab w:val="left" w:pos="180"/>
          <w:tab w:val="left" w:pos="960"/>
        </w:tabs>
        <w:spacing w:after="0"/>
        <w:ind w:firstLine="0"/>
        <w:rPr>
          <w:rFonts w:ascii="Times New Roman" w:hAnsi="Times New Roman" w:cs="Times New Roman"/>
          <w:sz w:val="24"/>
          <w:szCs w:val="24"/>
          <w:lang w:val="id-ID"/>
        </w:rPr>
      </w:pPr>
      <w:r w:rsidRPr="001873AF">
        <w:rPr>
          <w:rFonts w:ascii="Times New Roman" w:hAnsi="Times New Roman" w:cs="Times New Roman"/>
          <w:sz w:val="24"/>
          <w:szCs w:val="24"/>
          <w:lang w:val="id-ID"/>
        </w:rPr>
        <w:t xml:space="preserve">Pada Teknik ini menggunakan berbagai zat warna. Antara lain kristal violet, larutan lugol dan juga safranin. Zat kristal violet dan lugol akan membentuk senyawa kompleks yang berwarna ungu. Beberapa kelompok </w:t>
      </w:r>
      <w:r w:rsidRPr="001873AF">
        <w:rPr>
          <w:rFonts w:ascii="Times New Roman" w:hAnsi="Times New Roman" w:cs="Times New Roman"/>
          <w:sz w:val="24"/>
          <w:szCs w:val="24"/>
          <w:lang w:val="id-ID"/>
        </w:rPr>
        <w:lastRenderedPageBreak/>
        <w:t>bakteri mudah melepaskan zat warna ungu. Bakteri yang tidak mempertahankan warna ungu pada pencucian alkohol 96% merupakan bakteri gram negatif. Sedangkan kelompok bakteri yang mempertahankan zat warna ungu merupakan bakteri gram positif. (Radji, 2010).</w:t>
      </w:r>
    </w:p>
    <w:p w:rsidR="00DE5EF8" w:rsidRPr="007A1FA0" w:rsidRDefault="00DE5EF8" w:rsidP="00570487">
      <w:pPr>
        <w:pStyle w:val="Heading3"/>
        <w:rPr>
          <w:lang w:val="id-ID"/>
        </w:rPr>
      </w:pPr>
      <w:bookmarkStart w:id="69" w:name="_Toc201748471"/>
      <w:r w:rsidRPr="00CD55EB">
        <w:rPr>
          <w:lang w:val="id-ID"/>
        </w:rPr>
        <w:t>2.</w:t>
      </w:r>
      <w:r w:rsidR="00861FF1" w:rsidRPr="00CD55EB">
        <w:rPr>
          <w:lang w:val="id-ID"/>
        </w:rPr>
        <w:t>7</w:t>
      </w:r>
      <w:r w:rsidRPr="00CD55EB">
        <w:rPr>
          <w:lang w:val="id-ID"/>
        </w:rPr>
        <w:t>.</w:t>
      </w:r>
      <w:r w:rsidR="006E0799" w:rsidRPr="00CD55EB">
        <w:rPr>
          <w:lang w:val="id-ID"/>
        </w:rPr>
        <w:t>1</w:t>
      </w:r>
      <w:r w:rsidR="00584876" w:rsidRPr="00CD55EB">
        <w:rPr>
          <w:lang w:val="id-ID"/>
        </w:rPr>
        <w:t>2</w:t>
      </w:r>
      <w:r w:rsidRPr="00CD55EB">
        <w:rPr>
          <w:lang w:val="id-ID"/>
        </w:rPr>
        <w:t xml:space="preserve"> Teknik Isolasi Bakteri</w:t>
      </w:r>
      <w:bookmarkEnd w:id="69"/>
    </w:p>
    <w:p w:rsidR="009A702E" w:rsidRDefault="00DE5EF8" w:rsidP="00FE77CA">
      <w:pPr>
        <w:spacing w:before="240" w:after="0" w:line="480" w:lineRule="auto"/>
        <w:ind w:firstLine="360"/>
        <w:jc w:val="both"/>
        <w:rPr>
          <w:rFonts w:ascii="Times New Roman" w:hAnsi="Times New Roman" w:cs="Times New Roman"/>
          <w:sz w:val="24"/>
          <w:szCs w:val="24"/>
          <w:lang w:val="id-ID"/>
        </w:rPr>
      </w:pPr>
      <w:r w:rsidRPr="00516A62">
        <w:rPr>
          <w:rFonts w:ascii="Times New Roman" w:hAnsi="Times New Roman" w:cs="Times New Roman"/>
          <w:sz w:val="24"/>
          <w:szCs w:val="24"/>
          <w:lang w:val="id-ID"/>
        </w:rPr>
        <w:t>Isolasi bakteri adalah memindahkan atau memisahkan bakteri dari media yang lama dan menanamnya dalam media baru sebagai biakan murni. Teknik Teknik menanam bakteri sebagai berikut:</w:t>
      </w:r>
    </w:p>
    <w:p w:rsidR="00DE5EF8" w:rsidRPr="00A229E6" w:rsidRDefault="00DE5EF8" w:rsidP="00B43371">
      <w:pPr>
        <w:pStyle w:val="ListParagraph"/>
        <w:numPr>
          <w:ilvl w:val="0"/>
          <w:numId w:val="34"/>
        </w:numPr>
        <w:tabs>
          <w:tab w:val="left" w:pos="180"/>
          <w:tab w:val="left" w:pos="1200"/>
        </w:tabs>
        <w:spacing w:after="0"/>
        <w:rPr>
          <w:rFonts w:ascii="Times New Roman" w:hAnsi="Times New Roman" w:cs="Times New Roman"/>
          <w:sz w:val="24"/>
          <w:szCs w:val="24"/>
          <w:lang w:val="id-ID"/>
        </w:rPr>
      </w:pPr>
      <w:r w:rsidRPr="00A229E6">
        <w:rPr>
          <w:rFonts w:ascii="Times New Roman" w:hAnsi="Times New Roman" w:cs="Times New Roman"/>
          <w:sz w:val="24"/>
          <w:szCs w:val="24"/>
          <w:lang w:val="id-ID"/>
        </w:rPr>
        <w:t>Cara tebar sebar</w:t>
      </w:r>
    </w:p>
    <w:p w:rsidR="00DE5EF8" w:rsidRPr="00A229E6" w:rsidRDefault="00A229E6" w:rsidP="00B43371">
      <w:pPr>
        <w:pStyle w:val="ListParagraph"/>
        <w:tabs>
          <w:tab w:val="left" w:pos="180"/>
          <w:tab w:val="left" w:pos="1200"/>
        </w:tabs>
        <w:spacing w:after="0"/>
        <w:ind w:firstLine="0"/>
        <w:rPr>
          <w:rFonts w:ascii="Times New Roman" w:hAnsi="Times New Roman" w:cs="Times New Roman"/>
          <w:sz w:val="24"/>
          <w:szCs w:val="24"/>
          <w:lang w:val="id-ID"/>
        </w:rPr>
      </w:pPr>
      <w:r>
        <w:rPr>
          <w:rFonts w:ascii="Times New Roman" w:hAnsi="Times New Roman" w:cs="Times New Roman"/>
          <w:sz w:val="24"/>
          <w:szCs w:val="24"/>
        </w:rPr>
        <w:t>C</w:t>
      </w:r>
      <w:r w:rsidR="00DE5EF8" w:rsidRPr="00A229E6">
        <w:rPr>
          <w:rFonts w:ascii="Times New Roman" w:hAnsi="Times New Roman" w:cs="Times New Roman"/>
          <w:sz w:val="24"/>
          <w:szCs w:val="24"/>
          <w:lang w:val="id-ID"/>
        </w:rPr>
        <w:t>ara menginokulasi kultur mikroba dengan cara dipulas atau disebar pada permukaan media agar padat. Metode ini dilakukan dengan mengencerkan biakan kultur mikroba</w:t>
      </w:r>
    </w:p>
    <w:p w:rsidR="00DE5EF8" w:rsidRPr="00A229E6" w:rsidRDefault="00DE5EF8" w:rsidP="00B43371">
      <w:pPr>
        <w:pStyle w:val="ListParagraph"/>
        <w:numPr>
          <w:ilvl w:val="0"/>
          <w:numId w:val="34"/>
        </w:numPr>
        <w:tabs>
          <w:tab w:val="left" w:pos="180"/>
          <w:tab w:val="left" w:pos="1200"/>
        </w:tabs>
        <w:spacing w:after="0"/>
        <w:rPr>
          <w:rFonts w:ascii="Times New Roman" w:hAnsi="Times New Roman" w:cs="Times New Roman"/>
          <w:sz w:val="24"/>
          <w:szCs w:val="24"/>
          <w:lang w:val="id-ID"/>
        </w:rPr>
      </w:pPr>
      <w:r w:rsidRPr="00A229E6">
        <w:rPr>
          <w:rFonts w:ascii="Times New Roman" w:hAnsi="Times New Roman" w:cs="Times New Roman"/>
          <w:sz w:val="24"/>
          <w:szCs w:val="24"/>
          <w:lang w:val="id-ID"/>
        </w:rPr>
        <w:t>Cara Gores</w:t>
      </w:r>
    </w:p>
    <w:p w:rsidR="00DE5EF8" w:rsidRPr="00A229E6" w:rsidRDefault="00DE5EF8" w:rsidP="00B43371">
      <w:pPr>
        <w:pStyle w:val="ListParagraph"/>
        <w:tabs>
          <w:tab w:val="left" w:pos="180"/>
          <w:tab w:val="left" w:pos="1200"/>
        </w:tabs>
        <w:spacing w:after="0"/>
        <w:ind w:firstLine="0"/>
        <w:rPr>
          <w:rFonts w:ascii="Times New Roman" w:hAnsi="Times New Roman" w:cs="Times New Roman"/>
          <w:sz w:val="24"/>
          <w:szCs w:val="24"/>
          <w:lang w:val="id-ID"/>
        </w:rPr>
      </w:pPr>
      <w:r w:rsidRPr="00A229E6">
        <w:rPr>
          <w:rFonts w:ascii="Times New Roman" w:hAnsi="Times New Roman" w:cs="Times New Roman"/>
          <w:sz w:val="24"/>
          <w:szCs w:val="24"/>
          <w:lang w:val="id-ID"/>
        </w:rPr>
        <w:t>Teknik isolasi koloni bakteri dengan cara menggoreskan suspensi bahan yang mengandung mikroba pada permukaan media agar padat dengan cara Zig Zag menggunakan jarum inokulasi secara aseptis, lalu di inkubasi.</w:t>
      </w:r>
    </w:p>
    <w:p w:rsidR="00DE5EF8" w:rsidRPr="00A229E6" w:rsidRDefault="00DE5EF8" w:rsidP="00B43371">
      <w:pPr>
        <w:pStyle w:val="ListParagraph"/>
        <w:numPr>
          <w:ilvl w:val="0"/>
          <w:numId w:val="34"/>
        </w:numPr>
        <w:tabs>
          <w:tab w:val="left" w:pos="180"/>
          <w:tab w:val="left" w:pos="1200"/>
        </w:tabs>
        <w:spacing w:after="0"/>
        <w:rPr>
          <w:rFonts w:ascii="Times New Roman" w:hAnsi="Times New Roman" w:cs="Times New Roman"/>
          <w:sz w:val="24"/>
          <w:szCs w:val="24"/>
          <w:lang w:val="id-ID"/>
        </w:rPr>
      </w:pPr>
      <w:r w:rsidRPr="00A229E6">
        <w:rPr>
          <w:rFonts w:ascii="Times New Roman" w:hAnsi="Times New Roman" w:cs="Times New Roman"/>
          <w:sz w:val="24"/>
          <w:szCs w:val="24"/>
          <w:lang w:val="id-ID"/>
        </w:rPr>
        <w:t>Cara Tabur</w:t>
      </w:r>
    </w:p>
    <w:p w:rsidR="009E3645" w:rsidRDefault="00DE5EF8" w:rsidP="00EB7DC0">
      <w:pPr>
        <w:pStyle w:val="ListParagraph"/>
        <w:tabs>
          <w:tab w:val="left" w:pos="180"/>
          <w:tab w:val="left" w:pos="1200"/>
        </w:tabs>
        <w:spacing w:after="0"/>
        <w:ind w:firstLine="0"/>
        <w:rPr>
          <w:rFonts w:ascii="Times New Roman" w:hAnsi="Times New Roman" w:cs="Times New Roman"/>
          <w:sz w:val="24"/>
          <w:szCs w:val="24"/>
        </w:rPr>
      </w:pPr>
      <w:r w:rsidRPr="00A229E6">
        <w:rPr>
          <w:rFonts w:ascii="Times New Roman" w:hAnsi="Times New Roman" w:cs="Times New Roman"/>
          <w:sz w:val="24"/>
          <w:szCs w:val="24"/>
          <w:lang w:val="id-ID"/>
        </w:rPr>
        <w:t>Teknik ini dilakukan menginokulasikan ke medium agar yang sedang mencair pada temperatur 45°C dengan suspensi bahan yang mengandung mikroba menuangkannya ke dalam cawan petri steril.</w:t>
      </w:r>
    </w:p>
    <w:p w:rsidR="00DE5EF8" w:rsidRPr="00A229E6" w:rsidRDefault="00DE5EF8" w:rsidP="007679A3">
      <w:pPr>
        <w:pStyle w:val="ListParagraph"/>
        <w:numPr>
          <w:ilvl w:val="0"/>
          <w:numId w:val="34"/>
        </w:numPr>
        <w:tabs>
          <w:tab w:val="left" w:pos="180"/>
          <w:tab w:val="left" w:pos="1200"/>
        </w:tabs>
        <w:spacing w:after="0"/>
        <w:rPr>
          <w:rFonts w:ascii="Times New Roman" w:hAnsi="Times New Roman" w:cs="Times New Roman"/>
          <w:sz w:val="24"/>
          <w:szCs w:val="24"/>
          <w:lang w:val="id-ID"/>
        </w:rPr>
      </w:pPr>
      <w:r w:rsidRPr="00A229E6">
        <w:rPr>
          <w:rFonts w:ascii="Times New Roman" w:hAnsi="Times New Roman" w:cs="Times New Roman"/>
          <w:sz w:val="24"/>
          <w:szCs w:val="24"/>
          <w:lang w:val="id-ID"/>
        </w:rPr>
        <w:t>Pembiakan agar miring</w:t>
      </w:r>
    </w:p>
    <w:p w:rsidR="00DE5EF8" w:rsidRPr="00A229E6" w:rsidRDefault="00DE5EF8" w:rsidP="007679A3">
      <w:pPr>
        <w:pStyle w:val="ListParagraph"/>
        <w:tabs>
          <w:tab w:val="left" w:pos="180"/>
          <w:tab w:val="left" w:pos="1200"/>
        </w:tabs>
        <w:spacing w:after="0"/>
        <w:ind w:firstLine="0"/>
        <w:rPr>
          <w:rFonts w:ascii="Times New Roman" w:hAnsi="Times New Roman" w:cs="Times New Roman"/>
          <w:sz w:val="24"/>
          <w:szCs w:val="24"/>
          <w:lang w:val="id-ID"/>
        </w:rPr>
      </w:pPr>
      <w:r w:rsidRPr="00A229E6">
        <w:rPr>
          <w:rFonts w:ascii="Times New Roman" w:hAnsi="Times New Roman" w:cs="Times New Roman"/>
          <w:sz w:val="24"/>
          <w:szCs w:val="24"/>
          <w:lang w:val="id-ID"/>
        </w:rPr>
        <w:t>Teknik inokulasi bakteri dengan cara menggoreskan pada permukaan agarmiring.</w:t>
      </w:r>
    </w:p>
    <w:p w:rsidR="00DE5EF8" w:rsidRPr="00A229E6" w:rsidRDefault="00DE5EF8" w:rsidP="007679A3">
      <w:pPr>
        <w:pStyle w:val="ListParagraph"/>
        <w:numPr>
          <w:ilvl w:val="0"/>
          <w:numId w:val="34"/>
        </w:numPr>
        <w:tabs>
          <w:tab w:val="left" w:pos="180"/>
          <w:tab w:val="left" w:pos="1200"/>
        </w:tabs>
        <w:spacing w:after="0"/>
        <w:rPr>
          <w:rFonts w:ascii="Times New Roman" w:hAnsi="Times New Roman" w:cs="Times New Roman"/>
          <w:sz w:val="24"/>
          <w:szCs w:val="24"/>
          <w:lang w:val="id-ID"/>
        </w:rPr>
      </w:pPr>
      <w:r w:rsidRPr="00A229E6">
        <w:rPr>
          <w:rFonts w:ascii="Times New Roman" w:hAnsi="Times New Roman" w:cs="Times New Roman"/>
          <w:sz w:val="24"/>
          <w:szCs w:val="24"/>
          <w:lang w:val="id-ID"/>
        </w:rPr>
        <w:t>Cara Tusukan</w:t>
      </w:r>
    </w:p>
    <w:p w:rsidR="00DF1D62" w:rsidRDefault="00DE5EF8" w:rsidP="007679A3">
      <w:pPr>
        <w:pStyle w:val="ListParagraph"/>
        <w:tabs>
          <w:tab w:val="left" w:pos="180"/>
          <w:tab w:val="left" w:pos="1200"/>
        </w:tabs>
        <w:spacing w:after="0"/>
        <w:ind w:firstLine="0"/>
        <w:rPr>
          <w:rFonts w:ascii="Times New Roman" w:hAnsi="Times New Roman" w:cs="Times New Roman"/>
          <w:sz w:val="24"/>
          <w:szCs w:val="24"/>
          <w:lang w:val="id-ID"/>
        </w:rPr>
      </w:pPr>
      <w:r w:rsidRPr="00A229E6">
        <w:rPr>
          <w:rFonts w:ascii="Times New Roman" w:hAnsi="Times New Roman" w:cs="Times New Roman"/>
          <w:sz w:val="24"/>
          <w:szCs w:val="24"/>
          <w:lang w:val="id-ID"/>
        </w:rPr>
        <w:lastRenderedPageBreak/>
        <w:t>Teknik inokulasi bakteri dengan caramenusukkan ose pada permukaan agar tegak. (Yusmaniar, 2017).</w:t>
      </w:r>
    </w:p>
    <w:p w:rsidR="00DE5EF8" w:rsidRPr="00516A62" w:rsidRDefault="00DE5EF8" w:rsidP="00DB7033">
      <w:pPr>
        <w:pStyle w:val="Heading3"/>
        <w:spacing w:line="432" w:lineRule="auto"/>
      </w:pPr>
      <w:bookmarkStart w:id="70" w:name="_Toc201748472"/>
      <w:r w:rsidRPr="00516A62">
        <w:t>2.</w:t>
      </w:r>
      <w:r w:rsidR="00861FF1">
        <w:t>7</w:t>
      </w:r>
      <w:r w:rsidRPr="00516A62">
        <w:t>.1</w:t>
      </w:r>
      <w:r w:rsidR="00584876">
        <w:t>3</w:t>
      </w:r>
      <w:r w:rsidRPr="00516A62">
        <w:t xml:space="preserve"> Mekanisme Kerja Antibakteri</w:t>
      </w:r>
      <w:bookmarkEnd w:id="70"/>
    </w:p>
    <w:p w:rsidR="00DE5EF8" w:rsidRPr="00516A62" w:rsidRDefault="00DE5EF8" w:rsidP="00DB7033">
      <w:pPr>
        <w:spacing w:after="0" w:line="432" w:lineRule="auto"/>
        <w:jc w:val="both"/>
        <w:rPr>
          <w:rFonts w:ascii="Times New Roman" w:hAnsi="Times New Roman" w:cs="Times New Roman"/>
          <w:sz w:val="24"/>
          <w:szCs w:val="24"/>
          <w:lang w:val="id-ID"/>
        </w:rPr>
      </w:pPr>
      <w:r w:rsidRPr="00516A62">
        <w:rPr>
          <w:rFonts w:ascii="Times New Roman" w:hAnsi="Times New Roman" w:cs="Times New Roman"/>
          <w:sz w:val="24"/>
          <w:szCs w:val="24"/>
          <w:lang w:val="id-ID"/>
        </w:rPr>
        <w:t>Antibakteri bekerja dengan cara:</w:t>
      </w:r>
    </w:p>
    <w:p w:rsidR="00DE5EF8" w:rsidRPr="00D3329E" w:rsidRDefault="00DE5EF8" w:rsidP="00DB7033">
      <w:pPr>
        <w:pStyle w:val="ListParagraph"/>
        <w:numPr>
          <w:ilvl w:val="0"/>
          <w:numId w:val="35"/>
        </w:numPr>
        <w:tabs>
          <w:tab w:val="left" w:pos="180"/>
          <w:tab w:val="left" w:pos="1320"/>
        </w:tabs>
        <w:spacing w:after="0" w:line="432" w:lineRule="auto"/>
        <w:rPr>
          <w:rFonts w:ascii="Times New Roman" w:hAnsi="Times New Roman" w:cs="Times New Roman"/>
          <w:sz w:val="24"/>
          <w:szCs w:val="24"/>
          <w:lang w:val="id-ID"/>
        </w:rPr>
      </w:pPr>
      <w:r w:rsidRPr="00D3329E">
        <w:rPr>
          <w:rFonts w:ascii="Times New Roman" w:hAnsi="Times New Roman" w:cs="Times New Roman"/>
          <w:sz w:val="24"/>
          <w:szCs w:val="24"/>
          <w:lang w:val="id-ID"/>
        </w:rPr>
        <w:t>Menghambat metabolisme sel bakteri</w:t>
      </w:r>
    </w:p>
    <w:p w:rsidR="00DE5EF8" w:rsidRPr="00D3329E" w:rsidRDefault="00DE5EF8" w:rsidP="00DB7033">
      <w:pPr>
        <w:pStyle w:val="ListParagraph"/>
        <w:tabs>
          <w:tab w:val="left" w:pos="180"/>
          <w:tab w:val="left" w:pos="1320"/>
        </w:tabs>
        <w:spacing w:after="0" w:line="432" w:lineRule="auto"/>
        <w:ind w:firstLine="0"/>
        <w:rPr>
          <w:rFonts w:ascii="Times New Roman" w:hAnsi="Times New Roman" w:cs="Times New Roman"/>
          <w:sz w:val="24"/>
          <w:szCs w:val="24"/>
          <w:lang w:val="id-ID"/>
        </w:rPr>
      </w:pPr>
      <w:r w:rsidRPr="00D3329E">
        <w:rPr>
          <w:rFonts w:ascii="Times New Roman" w:hAnsi="Times New Roman" w:cs="Times New Roman"/>
          <w:sz w:val="24"/>
          <w:szCs w:val="24"/>
          <w:lang w:val="id-ID"/>
        </w:rPr>
        <w:t>Bakteri membutuhkan asam folat untuk kelangsungan hidupnya. Bila sintesis asam folat dari</w:t>
      </w:r>
      <w:r w:rsidR="008E0EFA">
        <w:rPr>
          <w:rFonts w:ascii="Times New Roman" w:hAnsi="Times New Roman" w:cs="Times New Roman"/>
          <w:sz w:val="24"/>
          <w:szCs w:val="24"/>
        </w:rPr>
        <w:t xml:space="preserve"> asam para</w:t>
      </w:r>
      <w:r w:rsidR="00C00229">
        <w:rPr>
          <w:rFonts w:ascii="Times New Roman" w:hAnsi="Times New Roman" w:cs="Times New Roman"/>
          <w:sz w:val="24"/>
          <w:szCs w:val="24"/>
        </w:rPr>
        <w:t>-</w:t>
      </w:r>
      <w:r w:rsidR="008E0EFA">
        <w:rPr>
          <w:rFonts w:ascii="Times New Roman" w:hAnsi="Times New Roman" w:cs="Times New Roman"/>
          <w:sz w:val="24"/>
          <w:szCs w:val="24"/>
        </w:rPr>
        <w:t>aminobenzoic</w:t>
      </w:r>
      <w:r w:rsidR="007679A3">
        <w:rPr>
          <w:rFonts w:ascii="Times New Roman" w:hAnsi="Times New Roman" w:cs="Times New Roman"/>
          <w:sz w:val="24"/>
          <w:szCs w:val="24"/>
        </w:rPr>
        <w:t>(</w:t>
      </w:r>
      <w:r w:rsidRPr="00D3329E">
        <w:rPr>
          <w:rFonts w:ascii="Times New Roman" w:hAnsi="Times New Roman" w:cs="Times New Roman"/>
          <w:sz w:val="24"/>
          <w:szCs w:val="24"/>
          <w:lang w:val="id-ID"/>
        </w:rPr>
        <w:t>PABA</w:t>
      </w:r>
      <w:r w:rsidR="007679A3">
        <w:rPr>
          <w:rFonts w:ascii="Times New Roman" w:hAnsi="Times New Roman" w:cs="Times New Roman"/>
          <w:sz w:val="24"/>
          <w:szCs w:val="24"/>
        </w:rPr>
        <w:t>)</w:t>
      </w:r>
      <w:r w:rsidRPr="00D3329E">
        <w:rPr>
          <w:rFonts w:ascii="Times New Roman" w:hAnsi="Times New Roman" w:cs="Times New Roman"/>
          <w:sz w:val="24"/>
          <w:szCs w:val="24"/>
          <w:lang w:val="id-ID"/>
        </w:rPr>
        <w:t xml:space="preserve"> dihambat oleh antibakteri maka kelangsungan hidupnya akan terganggu. Dengan mekanisme kerja ini diperoleh efek bakteriostatik.</w:t>
      </w:r>
    </w:p>
    <w:p w:rsidR="00DE5EF8" w:rsidRPr="00D3329E" w:rsidRDefault="00DE5EF8" w:rsidP="00DB7033">
      <w:pPr>
        <w:pStyle w:val="ListParagraph"/>
        <w:numPr>
          <w:ilvl w:val="0"/>
          <w:numId w:val="35"/>
        </w:numPr>
        <w:tabs>
          <w:tab w:val="left" w:pos="180"/>
          <w:tab w:val="left" w:pos="1320"/>
        </w:tabs>
        <w:spacing w:after="0" w:line="432" w:lineRule="auto"/>
        <w:rPr>
          <w:rFonts w:ascii="Times New Roman" w:hAnsi="Times New Roman" w:cs="Times New Roman"/>
          <w:sz w:val="24"/>
          <w:szCs w:val="24"/>
          <w:lang w:val="id-ID"/>
        </w:rPr>
      </w:pPr>
      <w:r w:rsidRPr="00D3329E">
        <w:rPr>
          <w:rFonts w:ascii="Times New Roman" w:hAnsi="Times New Roman" w:cs="Times New Roman"/>
          <w:sz w:val="24"/>
          <w:szCs w:val="24"/>
          <w:lang w:val="id-ID"/>
        </w:rPr>
        <w:t>Menghambat sintesis dinding sel bakteri</w:t>
      </w:r>
    </w:p>
    <w:p w:rsidR="00FD591B" w:rsidRPr="008530CB" w:rsidRDefault="00DE5EF8" w:rsidP="00DB7033">
      <w:pPr>
        <w:pStyle w:val="ListParagraph"/>
        <w:tabs>
          <w:tab w:val="left" w:pos="180"/>
          <w:tab w:val="left" w:pos="1320"/>
        </w:tabs>
        <w:spacing w:after="0" w:line="432" w:lineRule="auto"/>
        <w:ind w:firstLine="0"/>
        <w:rPr>
          <w:rFonts w:ascii="Times New Roman" w:hAnsi="Times New Roman" w:cs="Times New Roman"/>
          <w:sz w:val="24"/>
          <w:szCs w:val="24"/>
          <w:lang w:val="id-ID"/>
        </w:rPr>
      </w:pPr>
      <w:r w:rsidRPr="00D3329E">
        <w:rPr>
          <w:rFonts w:ascii="Times New Roman" w:hAnsi="Times New Roman" w:cs="Times New Roman"/>
          <w:sz w:val="24"/>
          <w:szCs w:val="24"/>
          <w:lang w:val="id-ID"/>
        </w:rPr>
        <w:t>Dinding sel terdiri dari polipeptidoglikan, bila sintesis polipeptidoglikan dihambat maka dapat menyebabkan dinding sel lisis oleh karena tekanan osmosis dalam sel yang lebih tinggi dibandingkan dengan tekanan diluar sel.</w:t>
      </w:r>
    </w:p>
    <w:p w:rsidR="00DE5EF8" w:rsidRPr="00D3329E" w:rsidRDefault="00DE5EF8" w:rsidP="00DB7033">
      <w:pPr>
        <w:pStyle w:val="ListParagraph"/>
        <w:numPr>
          <w:ilvl w:val="0"/>
          <w:numId w:val="35"/>
        </w:numPr>
        <w:tabs>
          <w:tab w:val="left" w:pos="180"/>
          <w:tab w:val="left" w:pos="1320"/>
        </w:tabs>
        <w:spacing w:after="0" w:line="432" w:lineRule="auto"/>
        <w:rPr>
          <w:rFonts w:ascii="Times New Roman" w:hAnsi="Times New Roman" w:cs="Times New Roman"/>
          <w:sz w:val="24"/>
          <w:szCs w:val="24"/>
          <w:lang w:val="id-ID"/>
        </w:rPr>
      </w:pPr>
      <w:r w:rsidRPr="00D3329E">
        <w:rPr>
          <w:rFonts w:ascii="Times New Roman" w:hAnsi="Times New Roman" w:cs="Times New Roman"/>
          <w:sz w:val="24"/>
          <w:szCs w:val="24"/>
          <w:lang w:val="id-ID"/>
        </w:rPr>
        <w:t>Mengganggu keutuhan membran sel bakteri</w:t>
      </w:r>
    </w:p>
    <w:p w:rsidR="00DB70A0" w:rsidRDefault="00DE5EF8" w:rsidP="00DB7033">
      <w:pPr>
        <w:pStyle w:val="ListParagraph"/>
        <w:tabs>
          <w:tab w:val="left" w:pos="180"/>
          <w:tab w:val="left" w:pos="1320"/>
        </w:tabs>
        <w:spacing w:after="0" w:line="432" w:lineRule="auto"/>
        <w:ind w:firstLine="0"/>
        <w:rPr>
          <w:rFonts w:ascii="Times New Roman" w:hAnsi="Times New Roman" w:cs="Times New Roman"/>
          <w:sz w:val="24"/>
          <w:szCs w:val="24"/>
        </w:rPr>
      </w:pPr>
      <w:r w:rsidRPr="00D3329E">
        <w:rPr>
          <w:rFonts w:ascii="Times New Roman" w:hAnsi="Times New Roman" w:cs="Times New Roman"/>
          <w:sz w:val="24"/>
          <w:szCs w:val="24"/>
          <w:lang w:val="id-ID"/>
        </w:rPr>
        <w:t>Kerusakan membran sel menyebabkan keluarnya berbagai komponen penting dari dalam sel mikroba, seperti protein, asam nukleat, nukleotida, dan lain-lain.</w:t>
      </w:r>
    </w:p>
    <w:p w:rsidR="00DE5EF8" w:rsidRPr="00D3329E" w:rsidRDefault="00DE5EF8" w:rsidP="00DB7033">
      <w:pPr>
        <w:pStyle w:val="ListParagraph"/>
        <w:numPr>
          <w:ilvl w:val="0"/>
          <w:numId w:val="35"/>
        </w:numPr>
        <w:tabs>
          <w:tab w:val="left" w:pos="180"/>
          <w:tab w:val="left" w:pos="1320"/>
        </w:tabs>
        <w:spacing w:after="0" w:line="432" w:lineRule="auto"/>
        <w:rPr>
          <w:rFonts w:ascii="Times New Roman" w:hAnsi="Times New Roman" w:cs="Times New Roman"/>
          <w:sz w:val="24"/>
          <w:szCs w:val="24"/>
          <w:lang w:val="id-ID"/>
        </w:rPr>
      </w:pPr>
      <w:r w:rsidRPr="00D3329E">
        <w:rPr>
          <w:rFonts w:ascii="Times New Roman" w:hAnsi="Times New Roman" w:cs="Times New Roman"/>
          <w:sz w:val="24"/>
          <w:szCs w:val="24"/>
          <w:lang w:val="id-ID"/>
        </w:rPr>
        <w:t>Menghambat sintesis protein sel bakteri</w:t>
      </w:r>
    </w:p>
    <w:p w:rsidR="00DE5EF8" w:rsidRPr="00D3329E" w:rsidRDefault="00DE5EF8" w:rsidP="00DB7033">
      <w:pPr>
        <w:pStyle w:val="ListParagraph"/>
        <w:tabs>
          <w:tab w:val="left" w:pos="180"/>
          <w:tab w:val="left" w:pos="1320"/>
        </w:tabs>
        <w:spacing w:after="0" w:line="432" w:lineRule="auto"/>
        <w:ind w:firstLine="0"/>
        <w:rPr>
          <w:rFonts w:ascii="Times New Roman" w:hAnsi="Times New Roman" w:cs="Times New Roman"/>
          <w:sz w:val="24"/>
          <w:szCs w:val="24"/>
          <w:lang w:val="id-ID"/>
        </w:rPr>
      </w:pPr>
      <w:r w:rsidRPr="00D3329E">
        <w:rPr>
          <w:rFonts w:ascii="Times New Roman" w:hAnsi="Times New Roman" w:cs="Times New Roman"/>
          <w:sz w:val="24"/>
          <w:szCs w:val="24"/>
          <w:lang w:val="id-ID"/>
        </w:rPr>
        <w:t>Untuk kehidupannya sel bakteri perlu mensintesis berbagai protein. Obat antibiotik menghambat pembentukan protein, atau mengakibatkan terbentuknya protein yang abnormal dan nonfungsional.</w:t>
      </w:r>
    </w:p>
    <w:p w:rsidR="00DE5EF8" w:rsidRPr="00D3329E" w:rsidRDefault="00DE5EF8" w:rsidP="00DB7033">
      <w:pPr>
        <w:pStyle w:val="ListParagraph"/>
        <w:numPr>
          <w:ilvl w:val="0"/>
          <w:numId w:val="35"/>
        </w:numPr>
        <w:tabs>
          <w:tab w:val="left" w:pos="180"/>
          <w:tab w:val="left" w:pos="1320"/>
        </w:tabs>
        <w:spacing w:after="0" w:line="432" w:lineRule="auto"/>
        <w:rPr>
          <w:rFonts w:ascii="Times New Roman" w:hAnsi="Times New Roman" w:cs="Times New Roman"/>
          <w:sz w:val="24"/>
          <w:szCs w:val="24"/>
          <w:lang w:val="id-ID"/>
        </w:rPr>
      </w:pPr>
      <w:r w:rsidRPr="00D3329E">
        <w:rPr>
          <w:rFonts w:ascii="Times New Roman" w:hAnsi="Times New Roman" w:cs="Times New Roman"/>
          <w:sz w:val="24"/>
          <w:szCs w:val="24"/>
          <w:lang w:val="id-ID"/>
        </w:rPr>
        <w:t>Menghambat sintesis asam nukleat sel bakteri.</w:t>
      </w:r>
    </w:p>
    <w:p w:rsidR="000457AA" w:rsidRDefault="00DE5EF8" w:rsidP="00DB7033">
      <w:pPr>
        <w:pStyle w:val="ListParagraph"/>
        <w:tabs>
          <w:tab w:val="left" w:pos="180"/>
          <w:tab w:val="left" w:pos="1320"/>
        </w:tabs>
        <w:spacing w:after="0" w:line="432" w:lineRule="auto"/>
        <w:ind w:firstLine="0"/>
        <w:rPr>
          <w:rFonts w:ascii="Times New Roman" w:hAnsi="Times New Roman" w:cs="Times New Roman"/>
          <w:sz w:val="24"/>
          <w:szCs w:val="24"/>
          <w:lang w:val="id-ID"/>
        </w:rPr>
      </w:pPr>
      <w:r w:rsidRPr="00D3329E">
        <w:rPr>
          <w:rFonts w:ascii="Times New Roman" w:hAnsi="Times New Roman" w:cs="Times New Roman"/>
          <w:sz w:val="24"/>
          <w:szCs w:val="24"/>
          <w:lang w:val="id-ID"/>
        </w:rPr>
        <w:t>DNA dan RNA memegang peranan penting dalam kehidupan sel. Hal itu berarti bahwa gangguan apapun yang terjadi akan menyebabkan kerusakan pada sel. (Sujati, 2016).</w:t>
      </w:r>
    </w:p>
    <w:p w:rsidR="00DE5EF8" w:rsidRPr="00516A62" w:rsidRDefault="003C6673" w:rsidP="00546A6D">
      <w:pPr>
        <w:pStyle w:val="Heading2"/>
      </w:pPr>
      <w:bookmarkStart w:id="71" w:name="_Toc201748473"/>
      <w:r w:rsidRPr="00516A62">
        <w:t>2.</w:t>
      </w:r>
      <w:r w:rsidR="00696EDE">
        <w:t>8</w:t>
      </w:r>
      <w:r w:rsidR="00DE5EF8" w:rsidRPr="00516A62">
        <w:t>Bakteri Escherichia coli</w:t>
      </w:r>
      <w:bookmarkEnd w:id="71"/>
    </w:p>
    <w:p w:rsidR="00FD591B" w:rsidRPr="00516A62" w:rsidRDefault="005E0F41" w:rsidP="00DB7033">
      <w:pPr>
        <w:spacing w:after="0" w:line="432" w:lineRule="auto"/>
        <w:jc w:val="both"/>
        <w:rPr>
          <w:rFonts w:ascii="Times New Roman" w:hAnsi="Times New Roman" w:cs="Times New Roman"/>
          <w:sz w:val="24"/>
          <w:szCs w:val="24"/>
        </w:rPr>
      </w:pPr>
      <w:r>
        <w:rPr>
          <w:rFonts w:ascii="Times New Roman" w:hAnsi="Times New Roman" w:cs="Times New Roman"/>
          <w:i/>
          <w:iCs/>
          <w:sz w:val="24"/>
          <w:szCs w:val="24"/>
        </w:rPr>
        <w:lastRenderedPageBreak/>
        <w:tab/>
      </w:r>
      <w:r w:rsidR="000C1868" w:rsidRPr="00516A62">
        <w:rPr>
          <w:rFonts w:ascii="Times New Roman" w:hAnsi="Times New Roman" w:cs="Times New Roman"/>
          <w:i/>
          <w:iCs/>
          <w:sz w:val="24"/>
          <w:szCs w:val="24"/>
        </w:rPr>
        <w:t>E. coli</w:t>
      </w:r>
      <w:r w:rsidR="000C1868" w:rsidRPr="00516A62">
        <w:rPr>
          <w:rFonts w:ascii="Times New Roman" w:hAnsi="Times New Roman" w:cs="Times New Roman"/>
          <w:sz w:val="24"/>
          <w:szCs w:val="24"/>
        </w:rPr>
        <w:t xml:space="preserve"> adalah gram negatif, lurus, berbentuk batang, tidak berspora, tidak tahan asam, dan basil yang ada dalam bentuk tunggal dan berpasangan. Sel biasanya berbentuk batang, dengan ukuran 1-3 μm × 0,4-0,7 μm (mikrometer) dengan panjang sekitar 1 μm, lebar 0,35 μm, dan volume 0,6-0,7 μm. Ini adalah motil karena susunan flagel peritrichous, dan sangat sedikit strain yang non-motil. Pertumbuhan optimal </w:t>
      </w:r>
      <w:r w:rsidR="000C1868" w:rsidRPr="00516A62">
        <w:rPr>
          <w:rFonts w:ascii="Times New Roman" w:hAnsi="Times New Roman" w:cs="Times New Roman"/>
          <w:i/>
          <w:iCs/>
          <w:sz w:val="24"/>
          <w:szCs w:val="24"/>
        </w:rPr>
        <w:t>E. coli</w:t>
      </w:r>
      <w:r w:rsidR="000C1868" w:rsidRPr="00516A62">
        <w:rPr>
          <w:rFonts w:ascii="Times New Roman" w:hAnsi="Times New Roman" w:cs="Times New Roman"/>
          <w:sz w:val="24"/>
          <w:szCs w:val="24"/>
        </w:rPr>
        <w:t xml:space="preserve"> terjadi pada suhu 37°C (98°F), tetapi beberapa strain laboratorium dapat berkembang biak pada suhu hingga 49°C (120,2°F) </w:t>
      </w:r>
      <w:r w:rsidR="008F7547" w:rsidRPr="00516A62">
        <w:rPr>
          <w:rFonts w:ascii="Times New Roman" w:hAnsi="Times New Roman" w:cs="Times New Roman"/>
          <w:sz w:val="24"/>
          <w:szCs w:val="24"/>
        </w:rPr>
        <w:fldChar w:fldCharType="begin" w:fldLock="1"/>
      </w:r>
      <w:r w:rsidR="005D4468" w:rsidRPr="00516A62">
        <w:rPr>
          <w:rFonts w:ascii="Times New Roman" w:hAnsi="Times New Roman" w:cs="Times New Roman"/>
          <w:sz w:val="24"/>
          <w:szCs w:val="24"/>
        </w:rPr>
        <w:instrText>addin</w:instrText>
      </w:r>
      <w:r w:rsidR="000C1868" w:rsidRPr="00516A62">
        <w:rPr>
          <w:rFonts w:ascii="Times New Roman" w:hAnsi="Times New Roman" w:cs="Times New Roman"/>
          <w:sz w:val="24"/>
          <w:szCs w:val="24"/>
        </w:rPr>
        <w:instrText xml:space="preserve"> ZOTERO_ITEM CSL_CITATION {"citationID":"GKeF5Uaf","properties":{"formattedCitation":"(Basavaraju &amp; Gunashree, 2023)","plainCitation":"(Basavaraju &amp; Gunashree, 2023)","noteIndex":0},"citationItems":[{"id":"wnw4cL4e/wVgnqgPY","uris":["http://www.mendeley.com/documents/?uuid=440af474-f371-48e9-82c8-2355e1c5b79a"],"itemData":{"DOI":"10.5772/intechopen.105508","abstract":"Abstract Long-haul travel does not constitute an obstacle for tourists to travel and is fast gaining the attention of tourists in new and unique experiences. This study was conducted to identify the long-haul travel motivation by international tourists to Penang. A total of 400 respondents participated in this survey, conducted around the tourist attractions in Penang, using cluster random sampling. However, only 370 questionnaires were only used for this research. Data were analysed using SPSS software 22 version. The findings, ‘knowledge and novelty seeking’ were the main push factors that drove long-haul travel by international tourists to Penang. Meanwhile, the main pull factor that attracts long- haul travel by international tourists to Penang was its ‘culture and history’. Additionally, there were partly direct and significant relationships between socio-demographic, trip characteristics and travel motivation (push factors and pull factors). Overall, this study identified the long-haul travel motivations by international tourists to Penang based on socio-demographic, trip characteristics and travel motivation and has indirectly helped in understanding the long-haul travel market particularly for Penang and Southeast Asia. This research also suggested for an effective marketing and promotion strategy in pro- viding useful information that is the key to attract international tourists to travel long distances. Keywords:","author":[{"dropping-particle":"","family":"Basavaraju","given":"M.","non-dropping-particle":"","parse-names":false,"suffix":""},{"dropping-particle":"","family":"Gunashree","given":"B.S.","non-dropping-particle":"","parse-names":false,"suffix":""}],"container-title":"Escherichia coli - Old and New Insights","id":"ITEM-1","issue":"November","issued":{"date-parts":[["2023"]]},"title":" Escherichia coli : An Overview of Main Characteristics ","type":"article-journal"}}],"schema":"https://github.com/citation-style-language/schema/raw/master/csl-citation.json"} </w:instrText>
      </w:r>
      <w:r w:rsidR="008F7547" w:rsidRPr="00516A62">
        <w:rPr>
          <w:rFonts w:ascii="Times New Roman" w:hAnsi="Times New Roman" w:cs="Times New Roman"/>
          <w:sz w:val="24"/>
          <w:szCs w:val="24"/>
        </w:rPr>
        <w:fldChar w:fldCharType="separate"/>
      </w:r>
      <w:r w:rsidR="000C1868" w:rsidRPr="00516A62">
        <w:rPr>
          <w:rFonts w:ascii="Times New Roman" w:hAnsi="Times New Roman" w:cs="Times New Roman"/>
          <w:noProof/>
          <w:sz w:val="24"/>
          <w:szCs w:val="24"/>
        </w:rPr>
        <w:t>(Basavaraju &amp; Gunashree, 202</w:t>
      </w:r>
      <w:r w:rsidR="008D1614">
        <w:rPr>
          <w:rFonts w:ascii="Times New Roman" w:hAnsi="Times New Roman" w:cs="Times New Roman"/>
          <w:noProof/>
          <w:sz w:val="24"/>
          <w:szCs w:val="24"/>
        </w:rPr>
        <w:t>2</w:t>
      </w:r>
      <w:r w:rsidR="000C1868" w:rsidRPr="00516A62">
        <w:rPr>
          <w:rFonts w:ascii="Times New Roman" w:hAnsi="Times New Roman" w:cs="Times New Roman"/>
          <w:noProof/>
          <w:sz w:val="24"/>
          <w:szCs w:val="24"/>
        </w:rPr>
        <w:t>)</w:t>
      </w:r>
      <w:r w:rsidR="008F7547" w:rsidRPr="00516A62">
        <w:rPr>
          <w:rFonts w:ascii="Times New Roman" w:hAnsi="Times New Roman" w:cs="Times New Roman"/>
          <w:sz w:val="24"/>
          <w:szCs w:val="24"/>
        </w:rPr>
        <w:fldChar w:fldCharType="end"/>
      </w:r>
      <w:r w:rsidR="000C1868" w:rsidRPr="00516A62">
        <w:rPr>
          <w:rFonts w:ascii="Times New Roman" w:hAnsi="Times New Roman" w:cs="Times New Roman"/>
          <w:sz w:val="24"/>
          <w:szCs w:val="24"/>
        </w:rPr>
        <w:t>.</w:t>
      </w:r>
    </w:p>
    <w:p w:rsidR="00DE5EF8" w:rsidRPr="00516A62" w:rsidRDefault="00DE5EF8" w:rsidP="00DB7033">
      <w:pPr>
        <w:pStyle w:val="Heading3"/>
        <w:spacing w:line="432" w:lineRule="auto"/>
        <w:rPr>
          <w:i/>
          <w:iCs/>
        </w:rPr>
      </w:pPr>
      <w:bookmarkStart w:id="72" w:name="_Toc201748474"/>
      <w:r w:rsidRPr="00516A62">
        <w:t>2.</w:t>
      </w:r>
      <w:r w:rsidR="00696EDE">
        <w:t>8</w:t>
      </w:r>
      <w:r w:rsidRPr="00516A62">
        <w:t>.</w:t>
      </w:r>
      <w:r w:rsidR="004A67F5" w:rsidRPr="00516A62">
        <w:t>1</w:t>
      </w:r>
      <w:r w:rsidRPr="00516A62">
        <w:t xml:space="preserve"> Klasifikasi bakteri </w:t>
      </w:r>
      <w:r w:rsidRPr="00516A62">
        <w:rPr>
          <w:i/>
          <w:iCs/>
        </w:rPr>
        <w:t>Escherichia coli</w:t>
      </w:r>
      <w:bookmarkEnd w:id="72"/>
    </w:p>
    <w:p w:rsidR="00DE5EF8" w:rsidRPr="00C662B8" w:rsidRDefault="00D06193" w:rsidP="00DB7033">
      <w:pPr>
        <w:tabs>
          <w:tab w:val="left" w:pos="180"/>
        </w:tabs>
        <w:spacing w:after="0" w:line="432" w:lineRule="auto"/>
        <w:jc w:val="both"/>
        <w:rPr>
          <w:rFonts w:ascii="Times New Roman" w:hAnsi="Times New Roman" w:cs="Times New Roman"/>
          <w:sz w:val="24"/>
          <w:szCs w:val="24"/>
        </w:rPr>
      </w:pPr>
      <w:r>
        <w:rPr>
          <w:rFonts w:ascii="Times New Roman" w:hAnsi="Times New Roman" w:cs="Times New Roman"/>
          <w:sz w:val="24"/>
          <w:szCs w:val="24"/>
          <w:lang w:val="id-ID"/>
        </w:rPr>
        <w:tab/>
      </w:r>
      <w:r>
        <w:rPr>
          <w:rFonts w:ascii="Times New Roman" w:hAnsi="Times New Roman" w:cs="Times New Roman"/>
          <w:sz w:val="24"/>
          <w:szCs w:val="24"/>
          <w:lang w:val="id-ID"/>
        </w:rPr>
        <w:tab/>
      </w:r>
      <w:r w:rsidR="00DE5EF8" w:rsidRPr="00516A62">
        <w:rPr>
          <w:rFonts w:ascii="Times New Roman" w:hAnsi="Times New Roman" w:cs="Times New Roman"/>
          <w:sz w:val="24"/>
          <w:szCs w:val="24"/>
          <w:lang w:val="id-ID"/>
        </w:rPr>
        <w:t xml:space="preserve">Klasifikasi Bakteri </w:t>
      </w:r>
      <w:r w:rsidR="00DE5EF8" w:rsidRPr="00E86662">
        <w:rPr>
          <w:rFonts w:ascii="Times New Roman" w:hAnsi="Times New Roman" w:cs="Times New Roman"/>
          <w:i/>
          <w:sz w:val="24"/>
          <w:szCs w:val="24"/>
          <w:lang w:val="id-ID"/>
        </w:rPr>
        <w:t>Escherichia coli</w:t>
      </w:r>
      <w:r w:rsidR="00DE5EF8" w:rsidRPr="00516A62">
        <w:rPr>
          <w:rFonts w:ascii="Times New Roman" w:hAnsi="Times New Roman" w:cs="Times New Roman"/>
          <w:sz w:val="24"/>
          <w:szCs w:val="24"/>
          <w:lang w:val="id-ID"/>
        </w:rPr>
        <w:t xml:space="preserve"> Menurut (Krieg.,dkk.2011)</w:t>
      </w:r>
      <w:r w:rsidR="00D33EC4">
        <w:rPr>
          <w:rFonts w:ascii="Times New Roman" w:hAnsi="Times New Roman" w:cs="Times New Roman"/>
          <w:sz w:val="24"/>
          <w:szCs w:val="24"/>
        </w:rPr>
        <w:t xml:space="preserve">, Gambar bakteri </w:t>
      </w:r>
      <w:r w:rsidR="00D33EC4" w:rsidRPr="00E86662">
        <w:rPr>
          <w:rFonts w:ascii="Times New Roman" w:hAnsi="Times New Roman" w:cs="Times New Roman"/>
          <w:i/>
          <w:sz w:val="24"/>
          <w:szCs w:val="24"/>
          <w:lang w:val="id-ID"/>
        </w:rPr>
        <w:t>Escherichia coli</w:t>
      </w:r>
      <w:r w:rsidR="00D33EC4" w:rsidRPr="00D33EC4">
        <w:rPr>
          <w:rFonts w:ascii="Times New Roman" w:hAnsi="Times New Roman" w:cs="Times New Roman"/>
          <w:sz w:val="24"/>
          <w:szCs w:val="24"/>
        </w:rPr>
        <w:t xml:space="preserve">dapat di lihat pada </w:t>
      </w:r>
      <w:r w:rsidR="00D33EC4" w:rsidRPr="00C662B8">
        <w:rPr>
          <w:rFonts w:ascii="Times New Roman" w:hAnsi="Times New Roman" w:cs="Times New Roman"/>
          <w:b/>
          <w:sz w:val="24"/>
          <w:szCs w:val="24"/>
        </w:rPr>
        <w:t>Gambar</w:t>
      </w:r>
      <w:r w:rsidR="00C662B8">
        <w:rPr>
          <w:rFonts w:ascii="Times New Roman" w:hAnsi="Times New Roman" w:cs="Times New Roman"/>
          <w:b/>
          <w:sz w:val="24"/>
          <w:szCs w:val="24"/>
        </w:rPr>
        <w:t xml:space="preserve"> 2.4</w:t>
      </w:r>
      <w:r w:rsidR="00C662B8">
        <w:rPr>
          <w:rFonts w:ascii="Times New Roman" w:hAnsi="Times New Roman" w:cs="Times New Roman"/>
          <w:sz w:val="24"/>
          <w:szCs w:val="24"/>
        </w:rPr>
        <w:t>.</w:t>
      </w:r>
    </w:p>
    <w:p w:rsidR="005F4A99" w:rsidRPr="00516A62" w:rsidRDefault="00982FCE" w:rsidP="00DB7033">
      <w:pPr>
        <w:tabs>
          <w:tab w:val="left" w:pos="180"/>
        </w:tabs>
        <w:spacing w:after="0" w:line="432" w:lineRule="auto"/>
        <w:ind w:firstLine="720"/>
        <w:jc w:val="both"/>
        <w:rPr>
          <w:rFonts w:ascii="Times New Roman" w:hAnsi="Times New Roman" w:cs="Times New Roman"/>
          <w:sz w:val="24"/>
          <w:szCs w:val="24"/>
        </w:rPr>
      </w:pPr>
      <w:r w:rsidRPr="00516A62">
        <w:rPr>
          <w:rFonts w:ascii="Times New Roman" w:hAnsi="Times New Roman" w:cs="Times New Roman"/>
          <w:sz w:val="24"/>
          <w:szCs w:val="24"/>
        </w:rPr>
        <w:t xml:space="preserve">Kerajaan </w:t>
      </w:r>
      <w:r w:rsidR="009A6F77">
        <w:rPr>
          <w:rFonts w:ascii="Times New Roman" w:hAnsi="Times New Roman" w:cs="Times New Roman"/>
          <w:sz w:val="24"/>
          <w:szCs w:val="24"/>
        </w:rPr>
        <w:tab/>
      </w:r>
      <w:r w:rsidRPr="00516A62">
        <w:rPr>
          <w:rFonts w:ascii="Times New Roman" w:hAnsi="Times New Roman" w:cs="Times New Roman"/>
          <w:sz w:val="24"/>
          <w:szCs w:val="24"/>
        </w:rPr>
        <w:t xml:space="preserve">: Monera </w:t>
      </w:r>
    </w:p>
    <w:p w:rsidR="005F4A99" w:rsidRPr="00516A62" w:rsidRDefault="00982FCE" w:rsidP="00DB7033">
      <w:pPr>
        <w:tabs>
          <w:tab w:val="left" w:pos="180"/>
        </w:tabs>
        <w:spacing w:after="0" w:line="432" w:lineRule="auto"/>
        <w:ind w:firstLine="720"/>
        <w:jc w:val="both"/>
        <w:rPr>
          <w:rFonts w:ascii="Times New Roman" w:hAnsi="Times New Roman" w:cs="Times New Roman"/>
          <w:sz w:val="24"/>
          <w:szCs w:val="24"/>
        </w:rPr>
      </w:pPr>
      <w:r w:rsidRPr="00516A62">
        <w:rPr>
          <w:rFonts w:ascii="Times New Roman" w:hAnsi="Times New Roman" w:cs="Times New Roman"/>
          <w:sz w:val="24"/>
          <w:szCs w:val="24"/>
        </w:rPr>
        <w:t xml:space="preserve">Divisi </w:t>
      </w:r>
      <w:r w:rsidR="009A6F77">
        <w:rPr>
          <w:rFonts w:ascii="Times New Roman" w:hAnsi="Times New Roman" w:cs="Times New Roman"/>
          <w:sz w:val="24"/>
          <w:szCs w:val="24"/>
        </w:rPr>
        <w:tab/>
      </w:r>
      <w:r w:rsidR="009A6F77">
        <w:rPr>
          <w:rFonts w:ascii="Times New Roman" w:hAnsi="Times New Roman" w:cs="Times New Roman"/>
          <w:sz w:val="24"/>
          <w:szCs w:val="24"/>
        </w:rPr>
        <w:tab/>
      </w:r>
      <w:r w:rsidRPr="00516A62">
        <w:rPr>
          <w:rFonts w:ascii="Times New Roman" w:hAnsi="Times New Roman" w:cs="Times New Roman"/>
          <w:sz w:val="24"/>
          <w:szCs w:val="24"/>
        </w:rPr>
        <w:t xml:space="preserve">: Schizomycota </w:t>
      </w:r>
    </w:p>
    <w:p w:rsidR="005F4A99" w:rsidRPr="00516A62" w:rsidRDefault="00982FCE" w:rsidP="00DB7033">
      <w:pPr>
        <w:tabs>
          <w:tab w:val="left" w:pos="180"/>
        </w:tabs>
        <w:spacing w:after="0" w:line="432" w:lineRule="auto"/>
        <w:ind w:firstLine="720"/>
        <w:jc w:val="both"/>
        <w:rPr>
          <w:rFonts w:ascii="Times New Roman" w:hAnsi="Times New Roman" w:cs="Times New Roman"/>
          <w:sz w:val="24"/>
          <w:szCs w:val="24"/>
        </w:rPr>
      </w:pPr>
      <w:r w:rsidRPr="00516A62">
        <w:rPr>
          <w:rFonts w:ascii="Times New Roman" w:hAnsi="Times New Roman" w:cs="Times New Roman"/>
          <w:sz w:val="24"/>
          <w:szCs w:val="24"/>
        </w:rPr>
        <w:t xml:space="preserve">Kelas </w:t>
      </w:r>
      <w:r w:rsidR="009A6F77">
        <w:rPr>
          <w:rFonts w:ascii="Times New Roman" w:hAnsi="Times New Roman" w:cs="Times New Roman"/>
          <w:sz w:val="24"/>
          <w:szCs w:val="24"/>
        </w:rPr>
        <w:tab/>
      </w:r>
      <w:r w:rsidR="009A6F77">
        <w:rPr>
          <w:rFonts w:ascii="Times New Roman" w:hAnsi="Times New Roman" w:cs="Times New Roman"/>
          <w:sz w:val="24"/>
          <w:szCs w:val="24"/>
        </w:rPr>
        <w:tab/>
      </w:r>
      <w:r w:rsidRPr="00516A62">
        <w:rPr>
          <w:rFonts w:ascii="Times New Roman" w:hAnsi="Times New Roman" w:cs="Times New Roman"/>
          <w:sz w:val="24"/>
          <w:szCs w:val="24"/>
        </w:rPr>
        <w:t xml:space="preserve">: Schizomycetes </w:t>
      </w:r>
    </w:p>
    <w:p w:rsidR="005F4A99" w:rsidRPr="00516A62" w:rsidRDefault="00982FCE" w:rsidP="00DB7033">
      <w:pPr>
        <w:tabs>
          <w:tab w:val="left" w:pos="180"/>
        </w:tabs>
        <w:spacing w:after="0" w:line="432" w:lineRule="auto"/>
        <w:ind w:firstLine="720"/>
        <w:jc w:val="both"/>
        <w:rPr>
          <w:rFonts w:ascii="Times New Roman" w:hAnsi="Times New Roman" w:cs="Times New Roman"/>
          <w:sz w:val="24"/>
          <w:szCs w:val="24"/>
        </w:rPr>
      </w:pPr>
      <w:r w:rsidRPr="00516A62">
        <w:rPr>
          <w:rFonts w:ascii="Times New Roman" w:hAnsi="Times New Roman" w:cs="Times New Roman"/>
          <w:sz w:val="24"/>
          <w:szCs w:val="24"/>
        </w:rPr>
        <w:t xml:space="preserve">Bangsa </w:t>
      </w:r>
      <w:r w:rsidR="009A6F77">
        <w:rPr>
          <w:rFonts w:ascii="Times New Roman" w:hAnsi="Times New Roman" w:cs="Times New Roman"/>
          <w:sz w:val="24"/>
          <w:szCs w:val="24"/>
        </w:rPr>
        <w:tab/>
      </w:r>
      <w:r w:rsidRPr="00516A62">
        <w:rPr>
          <w:rFonts w:ascii="Times New Roman" w:hAnsi="Times New Roman" w:cs="Times New Roman"/>
          <w:sz w:val="24"/>
          <w:szCs w:val="24"/>
        </w:rPr>
        <w:t xml:space="preserve">: Eubacteriales </w:t>
      </w:r>
    </w:p>
    <w:p w:rsidR="005F4A99" w:rsidRPr="00516A62" w:rsidRDefault="00982FCE" w:rsidP="00DB7033">
      <w:pPr>
        <w:tabs>
          <w:tab w:val="left" w:pos="180"/>
        </w:tabs>
        <w:spacing w:after="0" w:line="432" w:lineRule="auto"/>
        <w:ind w:firstLine="720"/>
        <w:jc w:val="both"/>
        <w:rPr>
          <w:rFonts w:ascii="Times New Roman" w:hAnsi="Times New Roman" w:cs="Times New Roman"/>
          <w:sz w:val="24"/>
          <w:szCs w:val="24"/>
        </w:rPr>
      </w:pPr>
      <w:r w:rsidRPr="00516A62">
        <w:rPr>
          <w:rFonts w:ascii="Times New Roman" w:hAnsi="Times New Roman" w:cs="Times New Roman"/>
          <w:sz w:val="24"/>
          <w:szCs w:val="24"/>
        </w:rPr>
        <w:t xml:space="preserve">Suku </w:t>
      </w:r>
      <w:r w:rsidR="009A6F77">
        <w:rPr>
          <w:rFonts w:ascii="Times New Roman" w:hAnsi="Times New Roman" w:cs="Times New Roman"/>
          <w:sz w:val="24"/>
          <w:szCs w:val="24"/>
        </w:rPr>
        <w:tab/>
      </w:r>
      <w:r w:rsidR="009A6F77">
        <w:rPr>
          <w:rFonts w:ascii="Times New Roman" w:hAnsi="Times New Roman" w:cs="Times New Roman"/>
          <w:sz w:val="24"/>
          <w:szCs w:val="24"/>
        </w:rPr>
        <w:tab/>
      </w:r>
      <w:r w:rsidRPr="00516A62">
        <w:rPr>
          <w:rFonts w:ascii="Times New Roman" w:hAnsi="Times New Roman" w:cs="Times New Roman"/>
          <w:sz w:val="24"/>
          <w:szCs w:val="24"/>
        </w:rPr>
        <w:t>: Enterobacteriaceae</w:t>
      </w:r>
    </w:p>
    <w:p w:rsidR="005F4A99" w:rsidRPr="00516A62" w:rsidRDefault="00982FCE" w:rsidP="00DB7033">
      <w:pPr>
        <w:tabs>
          <w:tab w:val="left" w:pos="180"/>
        </w:tabs>
        <w:spacing w:after="0" w:line="432" w:lineRule="auto"/>
        <w:ind w:firstLine="720"/>
        <w:jc w:val="both"/>
        <w:rPr>
          <w:rFonts w:ascii="Times New Roman" w:hAnsi="Times New Roman" w:cs="Times New Roman"/>
          <w:sz w:val="24"/>
          <w:szCs w:val="24"/>
        </w:rPr>
      </w:pPr>
      <w:r w:rsidRPr="00516A62">
        <w:rPr>
          <w:rFonts w:ascii="Times New Roman" w:hAnsi="Times New Roman" w:cs="Times New Roman"/>
          <w:sz w:val="24"/>
          <w:szCs w:val="24"/>
        </w:rPr>
        <w:t xml:space="preserve">Marga </w:t>
      </w:r>
      <w:r w:rsidR="009A6F77">
        <w:rPr>
          <w:rFonts w:ascii="Times New Roman" w:hAnsi="Times New Roman" w:cs="Times New Roman"/>
          <w:sz w:val="24"/>
          <w:szCs w:val="24"/>
        </w:rPr>
        <w:tab/>
      </w:r>
      <w:r w:rsidR="009A6F77">
        <w:rPr>
          <w:rFonts w:ascii="Times New Roman" w:hAnsi="Times New Roman" w:cs="Times New Roman"/>
          <w:sz w:val="24"/>
          <w:szCs w:val="24"/>
        </w:rPr>
        <w:tab/>
      </w:r>
      <w:r w:rsidRPr="00516A62">
        <w:rPr>
          <w:rFonts w:ascii="Times New Roman" w:hAnsi="Times New Roman" w:cs="Times New Roman"/>
          <w:sz w:val="24"/>
          <w:szCs w:val="24"/>
        </w:rPr>
        <w:t xml:space="preserve">: Escherichia </w:t>
      </w:r>
    </w:p>
    <w:p w:rsidR="005E0F41" w:rsidRDefault="00982FCE" w:rsidP="00DB7033">
      <w:pPr>
        <w:tabs>
          <w:tab w:val="left" w:pos="180"/>
        </w:tabs>
        <w:spacing w:after="0" w:line="432" w:lineRule="auto"/>
        <w:ind w:firstLine="720"/>
        <w:jc w:val="both"/>
        <w:rPr>
          <w:rFonts w:ascii="Times New Roman" w:hAnsi="Times New Roman" w:cs="Times New Roman"/>
          <w:i/>
          <w:sz w:val="24"/>
          <w:szCs w:val="24"/>
        </w:rPr>
      </w:pPr>
      <w:r w:rsidRPr="00516A62">
        <w:rPr>
          <w:rFonts w:ascii="Times New Roman" w:hAnsi="Times New Roman" w:cs="Times New Roman"/>
          <w:sz w:val="24"/>
          <w:szCs w:val="24"/>
        </w:rPr>
        <w:t xml:space="preserve">Jenis </w:t>
      </w:r>
      <w:r w:rsidR="009A6F77">
        <w:rPr>
          <w:rFonts w:ascii="Times New Roman" w:hAnsi="Times New Roman" w:cs="Times New Roman"/>
          <w:sz w:val="24"/>
          <w:szCs w:val="24"/>
        </w:rPr>
        <w:tab/>
      </w:r>
      <w:r w:rsidR="009A6F77">
        <w:rPr>
          <w:rFonts w:ascii="Times New Roman" w:hAnsi="Times New Roman" w:cs="Times New Roman"/>
          <w:sz w:val="24"/>
          <w:szCs w:val="24"/>
        </w:rPr>
        <w:tab/>
      </w:r>
      <w:r w:rsidRPr="00516A62">
        <w:rPr>
          <w:rFonts w:ascii="Times New Roman" w:hAnsi="Times New Roman" w:cs="Times New Roman"/>
          <w:sz w:val="24"/>
          <w:szCs w:val="24"/>
        </w:rPr>
        <w:t xml:space="preserve">: </w:t>
      </w:r>
      <w:r w:rsidRPr="00E86662">
        <w:rPr>
          <w:rFonts w:ascii="Times New Roman" w:hAnsi="Times New Roman" w:cs="Times New Roman"/>
          <w:i/>
          <w:sz w:val="24"/>
          <w:szCs w:val="24"/>
        </w:rPr>
        <w:t>Escherichia coli</w:t>
      </w:r>
    </w:p>
    <w:p w:rsidR="00EE1979" w:rsidRDefault="00A9049B" w:rsidP="00EB7DC0">
      <w:pPr>
        <w:tabs>
          <w:tab w:val="left" w:pos="180"/>
        </w:tabs>
        <w:spacing w:after="0" w:line="480" w:lineRule="auto"/>
        <w:ind w:firstLine="720"/>
        <w:jc w:val="both"/>
        <w:rPr>
          <w:rFonts w:ascii="Times New Roman" w:hAnsi="Times New Roman" w:cs="Times New Roman"/>
          <w:i/>
          <w:sz w:val="24"/>
          <w:szCs w:val="24"/>
        </w:rPr>
      </w:pPr>
      <w:r w:rsidRPr="00516A62">
        <w:rPr>
          <w:rFonts w:ascii="Times New Roman" w:hAnsi="Times New Roman" w:cs="Times New Roman"/>
          <w:noProof/>
          <w:sz w:val="24"/>
          <w:szCs w:val="24"/>
        </w:rPr>
        <w:drawing>
          <wp:anchor distT="0" distB="0" distL="114300" distR="114300" simplePos="0" relativeHeight="251669504" behindDoc="0" locked="0" layoutInCell="1" allowOverlap="1">
            <wp:simplePos x="0" y="0"/>
            <wp:positionH relativeFrom="column">
              <wp:posOffset>1448511</wp:posOffset>
            </wp:positionH>
            <wp:positionV relativeFrom="paragraph">
              <wp:posOffset>326390</wp:posOffset>
            </wp:positionV>
            <wp:extent cx="2533650" cy="1665605"/>
            <wp:effectExtent l="0" t="0" r="0" b="0"/>
            <wp:wrapNone/>
            <wp:docPr id="2045931993" name="Picture 27" descr="BAB II TINJAUAN PUSTAKA A. Telaah Pustaka 1. Bakteri E. coli a. Klasifikasi E.  coli Klasifikasi Bakteri E.coli adalah sebag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B II TINJAUAN PUSTAKA A. Telaah Pustaka 1. Bakteri E. coli a. Klasifikasi E.  coli Klasifikasi Bakteri E.coli adalah sebagai"/>
                    <pic:cNvPicPr>
                      <a:picLocks noChangeAspect="1" noChangeArrowheads="1"/>
                    </pic:cNvPicPr>
                  </pic:nvPicPr>
                  <pic:blipFill>
                    <a:blip r:embed="rId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33650" cy="1665605"/>
                    </a:xfrm>
                    <a:prstGeom prst="rect">
                      <a:avLst/>
                    </a:prstGeom>
                    <a:noFill/>
                    <a:ln>
                      <a:noFill/>
                    </a:ln>
                  </pic:spPr>
                </pic:pic>
              </a:graphicData>
            </a:graphic>
          </wp:anchor>
        </w:drawing>
      </w:r>
    </w:p>
    <w:p w:rsidR="00EE1979" w:rsidRPr="005E0F41" w:rsidRDefault="00EE1979" w:rsidP="00EB7DC0">
      <w:pPr>
        <w:tabs>
          <w:tab w:val="left" w:pos="180"/>
        </w:tabs>
        <w:spacing w:after="0" w:line="480" w:lineRule="auto"/>
        <w:ind w:firstLine="720"/>
        <w:jc w:val="both"/>
        <w:rPr>
          <w:rFonts w:ascii="Times New Roman" w:hAnsi="Times New Roman" w:cs="Times New Roman"/>
          <w:sz w:val="24"/>
          <w:szCs w:val="24"/>
        </w:rPr>
      </w:pPr>
    </w:p>
    <w:p w:rsidR="005E0F41" w:rsidRDefault="005E0F41" w:rsidP="00B43371">
      <w:pPr>
        <w:tabs>
          <w:tab w:val="left" w:pos="180"/>
        </w:tabs>
        <w:spacing w:after="0"/>
        <w:ind w:firstLine="720"/>
        <w:jc w:val="both"/>
        <w:rPr>
          <w:rFonts w:ascii="Times New Roman" w:hAnsi="Times New Roman" w:cs="Times New Roman"/>
          <w:b/>
          <w:bCs/>
          <w:sz w:val="24"/>
          <w:szCs w:val="24"/>
        </w:rPr>
      </w:pPr>
    </w:p>
    <w:p w:rsidR="005E0F41" w:rsidRDefault="005E0F41" w:rsidP="00B43371">
      <w:pPr>
        <w:tabs>
          <w:tab w:val="left" w:pos="180"/>
        </w:tabs>
        <w:spacing w:after="0"/>
        <w:ind w:firstLine="720"/>
        <w:jc w:val="both"/>
        <w:rPr>
          <w:rFonts w:ascii="Times New Roman" w:hAnsi="Times New Roman" w:cs="Times New Roman"/>
          <w:b/>
          <w:bCs/>
          <w:sz w:val="24"/>
          <w:szCs w:val="24"/>
        </w:rPr>
      </w:pPr>
    </w:p>
    <w:p w:rsidR="005B6A19" w:rsidRDefault="005B6A19" w:rsidP="00B43371">
      <w:pPr>
        <w:tabs>
          <w:tab w:val="left" w:pos="180"/>
        </w:tabs>
        <w:spacing w:after="0"/>
        <w:ind w:firstLine="720"/>
        <w:jc w:val="both"/>
        <w:rPr>
          <w:rFonts w:ascii="Times New Roman" w:hAnsi="Times New Roman" w:cs="Times New Roman"/>
          <w:b/>
          <w:bCs/>
          <w:sz w:val="24"/>
          <w:szCs w:val="24"/>
          <w:lang w:val="id-ID"/>
        </w:rPr>
      </w:pPr>
    </w:p>
    <w:p w:rsidR="005B6A19" w:rsidRDefault="005B6A19" w:rsidP="00B43371">
      <w:pPr>
        <w:tabs>
          <w:tab w:val="left" w:pos="180"/>
        </w:tabs>
        <w:spacing w:after="0"/>
        <w:ind w:firstLine="720"/>
        <w:jc w:val="both"/>
        <w:rPr>
          <w:rFonts w:ascii="Times New Roman" w:hAnsi="Times New Roman" w:cs="Times New Roman"/>
          <w:b/>
          <w:bCs/>
          <w:sz w:val="24"/>
          <w:szCs w:val="24"/>
          <w:lang w:val="id-ID"/>
        </w:rPr>
      </w:pPr>
    </w:p>
    <w:p w:rsidR="005B6A19" w:rsidRDefault="005B6A19" w:rsidP="00B43371">
      <w:pPr>
        <w:tabs>
          <w:tab w:val="left" w:pos="180"/>
        </w:tabs>
        <w:spacing w:after="0"/>
        <w:ind w:firstLine="720"/>
        <w:jc w:val="both"/>
        <w:rPr>
          <w:rFonts w:ascii="Times New Roman" w:hAnsi="Times New Roman" w:cs="Times New Roman"/>
          <w:b/>
          <w:bCs/>
          <w:sz w:val="24"/>
          <w:szCs w:val="24"/>
          <w:lang w:val="id-ID"/>
        </w:rPr>
      </w:pPr>
    </w:p>
    <w:p w:rsidR="008D2E9A" w:rsidRDefault="008D2E9A" w:rsidP="00B43371">
      <w:pPr>
        <w:tabs>
          <w:tab w:val="left" w:pos="180"/>
        </w:tabs>
        <w:spacing w:after="0"/>
        <w:ind w:firstLine="720"/>
        <w:jc w:val="both"/>
        <w:rPr>
          <w:rFonts w:ascii="Times New Roman" w:hAnsi="Times New Roman" w:cs="Times New Roman"/>
          <w:b/>
          <w:bCs/>
          <w:sz w:val="24"/>
          <w:szCs w:val="24"/>
          <w:lang w:val="id-ID"/>
        </w:rPr>
      </w:pPr>
    </w:p>
    <w:p w:rsidR="00EE1979" w:rsidRPr="00645735" w:rsidRDefault="00EE1979" w:rsidP="008D2E9A">
      <w:pPr>
        <w:tabs>
          <w:tab w:val="left" w:pos="180"/>
        </w:tabs>
        <w:spacing w:before="240" w:after="0"/>
        <w:ind w:firstLine="720"/>
        <w:jc w:val="center"/>
        <w:rPr>
          <w:rFonts w:ascii="Times New Roman" w:hAnsi="Times New Roman" w:cs="Times New Roman"/>
          <w:b/>
          <w:bCs/>
          <w:sz w:val="8"/>
          <w:szCs w:val="24"/>
        </w:rPr>
      </w:pPr>
    </w:p>
    <w:p w:rsidR="00DE5EF8" w:rsidRPr="005B6A19" w:rsidRDefault="00DE5EF8" w:rsidP="008D2E9A">
      <w:pPr>
        <w:tabs>
          <w:tab w:val="left" w:pos="180"/>
        </w:tabs>
        <w:spacing w:before="240" w:after="0"/>
        <w:ind w:firstLine="720"/>
        <w:jc w:val="center"/>
        <w:rPr>
          <w:rFonts w:ascii="Times New Roman" w:hAnsi="Times New Roman" w:cs="Times New Roman"/>
          <w:sz w:val="24"/>
          <w:szCs w:val="24"/>
        </w:rPr>
      </w:pPr>
      <w:r w:rsidRPr="00516A62">
        <w:rPr>
          <w:rFonts w:ascii="Times New Roman" w:hAnsi="Times New Roman" w:cs="Times New Roman"/>
          <w:b/>
          <w:bCs/>
          <w:sz w:val="24"/>
          <w:szCs w:val="24"/>
          <w:lang w:val="id-ID"/>
        </w:rPr>
        <w:t>Gambar 2.4</w:t>
      </w:r>
      <w:r w:rsidRPr="00516A62">
        <w:rPr>
          <w:rFonts w:ascii="Times New Roman" w:hAnsi="Times New Roman" w:cs="Times New Roman"/>
          <w:sz w:val="24"/>
          <w:szCs w:val="24"/>
          <w:lang w:val="id-ID"/>
        </w:rPr>
        <w:t xml:space="preserve"> Bakteri </w:t>
      </w:r>
      <w:r w:rsidRPr="00C662B8">
        <w:rPr>
          <w:rFonts w:ascii="Times New Roman" w:hAnsi="Times New Roman" w:cs="Times New Roman"/>
          <w:i/>
          <w:sz w:val="24"/>
          <w:szCs w:val="24"/>
          <w:lang w:val="id-ID"/>
        </w:rPr>
        <w:t>Escherichia coli</w:t>
      </w:r>
      <w:r w:rsidR="00231A3D" w:rsidRPr="00516A62">
        <w:rPr>
          <w:rFonts w:ascii="Times New Roman" w:hAnsi="Times New Roman" w:cs="Times New Roman"/>
          <w:sz w:val="24"/>
          <w:szCs w:val="24"/>
          <w:lang w:val="id-ID"/>
        </w:rPr>
        <w:t>(Krieg.,dkk.2011)</w:t>
      </w:r>
    </w:p>
    <w:p w:rsidR="00570487" w:rsidRDefault="00570487" w:rsidP="00570487">
      <w:pPr>
        <w:pStyle w:val="Heading3"/>
        <w:spacing w:line="240" w:lineRule="auto"/>
      </w:pPr>
      <w:bookmarkStart w:id="73" w:name="_Toc201748475"/>
    </w:p>
    <w:p w:rsidR="00DB7033" w:rsidRDefault="00DB7033">
      <w:pPr>
        <w:spacing w:after="200" w:line="276" w:lineRule="auto"/>
        <w:rPr>
          <w:rFonts w:ascii="Times New Roman" w:hAnsi="Times New Roman" w:cs="Times New Roman"/>
          <w:b/>
          <w:sz w:val="24"/>
          <w:szCs w:val="24"/>
        </w:rPr>
      </w:pPr>
      <w:r>
        <w:br w:type="page"/>
      </w:r>
    </w:p>
    <w:p w:rsidR="00DE5EF8" w:rsidRPr="00516A62" w:rsidRDefault="00DE5EF8" w:rsidP="00570487">
      <w:pPr>
        <w:pStyle w:val="Heading3"/>
        <w:spacing w:line="444" w:lineRule="auto"/>
      </w:pPr>
      <w:r w:rsidRPr="00516A62">
        <w:lastRenderedPageBreak/>
        <w:t>2.</w:t>
      </w:r>
      <w:r w:rsidR="00696EDE">
        <w:t>8</w:t>
      </w:r>
      <w:r w:rsidRPr="00516A62">
        <w:t>.</w:t>
      </w:r>
      <w:r w:rsidR="004A67F5" w:rsidRPr="00516A62">
        <w:t>2</w:t>
      </w:r>
      <w:r w:rsidRPr="00516A62">
        <w:t xml:space="preserve"> Patogenesis </w:t>
      </w:r>
      <w:r w:rsidRPr="00A33D8F">
        <w:rPr>
          <w:i/>
        </w:rPr>
        <w:t>Escherichia coli</w:t>
      </w:r>
      <w:bookmarkEnd w:id="73"/>
    </w:p>
    <w:p w:rsidR="00690ECD" w:rsidRPr="00CD55EB" w:rsidRDefault="00DE5EF8" w:rsidP="00570487">
      <w:pPr>
        <w:spacing w:after="0" w:line="444" w:lineRule="auto"/>
        <w:ind w:firstLine="720"/>
        <w:jc w:val="both"/>
        <w:rPr>
          <w:rFonts w:ascii="Times New Roman" w:hAnsi="Times New Roman" w:cs="Times New Roman"/>
          <w:sz w:val="24"/>
          <w:szCs w:val="24"/>
          <w:lang w:val="id-ID"/>
        </w:rPr>
      </w:pPr>
      <w:r w:rsidRPr="00516A62">
        <w:rPr>
          <w:rFonts w:ascii="Times New Roman" w:hAnsi="Times New Roman" w:cs="Times New Roman"/>
          <w:sz w:val="24"/>
          <w:szCs w:val="24"/>
          <w:lang w:val="id-ID"/>
        </w:rPr>
        <w:t xml:space="preserve">Bakteri </w:t>
      </w:r>
      <w:r w:rsidRPr="00A33D8F">
        <w:rPr>
          <w:rFonts w:ascii="Times New Roman" w:hAnsi="Times New Roman" w:cs="Times New Roman"/>
          <w:i/>
          <w:sz w:val="24"/>
          <w:szCs w:val="24"/>
          <w:lang w:val="id-ID"/>
        </w:rPr>
        <w:t>Eschericia coli</w:t>
      </w:r>
      <w:r w:rsidRPr="00516A62">
        <w:rPr>
          <w:rFonts w:ascii="Times New Roman" w:hAnsi="Times New Roman" w:cs="Times New Roman"/>
          <w:sz w:val="24"/>
          <w:szCs w:val="24"/>
          <w:lang w:val="id-ID"/>
        </w:rPr>
        <w:t xml:space="preserve"> merupakan bakteri normal pada usus namun dalam keadaan tidak normal bersifat patogen, umumnya menyebabkan diare yang sering kali berupa darah,kejang perut, demam dan dapat menyebabkan gangguan pada ginjal. Sekitar 2-7% infeksi </w:t>
      </w:r>
      <w:r w:rsidRPr="00170213">
        <w:rPr>
          <w:rFonts w:ascii="Times New Roman" w:hAnsi="Times New Roman" w:cs="Times New Roman"/>
          <w:i/>
          <w:sz w:val="24"/>
          <w:szCs w:val="24"/>
          <w:lang w:val="id-ID"/>
        </w:rPr>
        <w:t>Escherichia coli</w:t>
      </w:r>
      <w:r w:rsidRPr="00516A62">
        <w:rPr>
          <w:rFonts w:ascii="Times New Roman" w:hAnsi="Times New Roman" w:cs="Times New Roman"/>
          <w:sz w:val="24"/>
          <w:szCs w:val="24"/>
          <w:lang w:val="id-ID"/>
        </w:rPr>
        <w:t xml:space="preserve"> menimbulkan komplikasi. Sebagian penyakit yang disebabkan oleh infeksi </w:t>
      </w:r>
      <w:r w:rsidRPr="00170213">
        <w:rPr>
          <w:rFonts w:ascii="Times New Roman" w:hAnsi="Times New Roman" w:cs="Times New Roman"/>
          <w:i/>
          <w:sz w:val="24"/>
          <w:szCs w:val="24"/>
          <w:lang w:val="id-ID"/>
        </w:rPr>
        <w:t>E.coli</w:t>
      </w:r>
      <w:r w:rsidRPr="00516A62">
        <w:rPr>
          <w:rFonts w:ascii="Times New Roman" w:hAnsi="Times New Roman" w:cs="Times New Roman"/>
          <w:sz w:val="24"/>
          <w:szCs w:val="24"/>
          <w:lang w:val="id-ID"/>
        </w:rPr>
        <w:t xml:space="preserve"> ditularkan melalui makanan yang tidak dimasak dan daging yang terkontaminasi, infeksi saluran kemih, pneumonia, infeksi luka terutama di dalam abdomen dan meningitis. populasi </w:t>
      </w:r>
      <w:r w:rsidRPr="00170213">
        <w:rPr>
          <w:rFonts w:ascii="Times New Roman" w:hAnsi="Times New Roman" w:cs="Times New Roman"/>
          <w:i/>
          <w:sz w:val="24"/>
          <w:szCs w:val="24"/>
          <w:lang w:val="id-ID"/>
        </w:rPr>
        <w:t>E.coli</w:t>
      </w:r>
      <w:r w:rsidRPr="00516A62">
        <w:rPr>
          <w:rFonts w:ascii="Times New Roman" w:hAnsi="Times New Roman" w:cs="Times New Roman"/>
          <w:sz w:val="24"/>
          <w:szCs w:val="24"/>
          <w:lang w:val="id-ID"/>
        </w:rPr>
        <w:t xml:space="preserve"> dapat terjadi dalam periode yang lama,hal ini dapat terjadi setelah infeksi usus atau setelah penggunaan kemoterapi atau antimikroba yang dapat membunuh flora normal</w:t>
      </w:r>
      <w:r w:rsidR="008F7547">
        <w:rPr>
          <w:rFonts w:ascii="Times New Roman" w:hAnsi="Times New Roman" w:cs="Times New Roman"/>
          <w:sz w:val="24"/>
          <w:szCs w:val="24"/>
        </w:rPr>
        <w:fldChar w:fldCharType="begin" w:fldLock="1"/>
      </w:r>
      <w:r w:rsidR="00834E43" w:rsidRPr="00CD55EB">
        <w:rPr>
          <w:rFonts w:ascii="Times New Roman" w:hAnsi="Times New Roman" w:cs="Times New Roman"/>
          <w:sz w:val="24"/>
          <w:szCs w:val="24"/>
          <w:lang w:val="id-ID"/>
        </w:rPr>
        <w:instrText>ADDIN CSL_CITATION {"citationItems":[{"id":"ITEM-1","itemData":{"ISBN":"9788578110796","ISSN":"1098-6596","PMID":"25246403","abstract":"Predicting the binding mode of flexible polypeptides to proteins is an important task that falls outside the domain of applicability of most small molecule and protein−protein docking tools. Here, we test the small molecule flexible ligand docking program Glide on a set of 19 non-</w:instrText>
      </w:r>
      <w:r w:rsidR="00834E43">
        <w:rPr>
          <w:rFonts w:ascii="Times New Roman" w:hAnsi="Times New Roman" w:cs="Times New Roman"/>
          <w:sz w:val="24"/>
          <w:szCs w:val="24"/>
        </w:rPr>
        <w:instrText>α</w:instrText>
      </w:r>
      <w:r w:rsidR="00834E43" w:rsidRPr="00CD55EB">
        <w:rPr>
          <w:rFonts w:ascii="Times New Roman" w:hAnsi="Times New Roman" w:cs="Times New Roman"/>
          <w:sz w:val="24"/>
          <w:szCs w:val="24"/>
          <w:lang w:val="id-ID"/>
        </w:rPr>
        <w:instrText>-helical peptides and systematically improve pose prediction accufile:///C:/Users/HP/Documents/BAHAN SKRIPSI/Metodologi-Penelitian-dan-Statistik-teknik-biomedis.pdfracy by enhancing Glide sampling for flexible polypeptides. In addition, scoring of the poses was improved by post-processing with physics-based implicit solvent MM- GBSA calculations. Using the best RMSD among the top 10 scoring poses as a metric, the success rate (RMSD ≤ 2.0 Å for the interface backbone atoms) increased from 21% with default Glide SP settings to 58% with the enhanced peptide sampling and scoring protocol in the case of redocking to the native protein structure. This approaches the accuracy of the recently developed Rosetta FlexPepDock method (63% success for these 19 peptides) while being over 100 times faster. Cross-docking was performed for a subset of cases where an unbound receptor structure was available, and in that case, 40% of peptides were docked successfully. We analyze the results and find that the optimized polypeptide protocol is most accurate for extended peptides of limited size and number of formal charges, defining a domain of applicability for this approach.","author":[{"dropping-particle":"","family":"Rahayu","given":"Winiati P.","non-dropping-particle":"","parse-names":false,"suffix":""},{"dropping-particle":"","family":"Nurjanah","given":"Siti","non-dropping-particle":"","parse-names":false,"suffix":""},{"dropping-particle":"","family":"Komalasari","given":"Ema","non-dropping-particle":"","parse-names":false,"suffix":""}],"container-title":"IPB Press","id":"ITEM-1","issued":{"date-parts":[["2018"]]},"page":"1 - 151","title":"Escherichia coli: Patogenitas,Analisis, dan Kajian Risiko","type":"article-journal"},"uris":["http://www.mendeley.com/documents/?uuid=b69ef918-fc78-4074-99b7-93ede83bf6e6"]}],"mendeley":{"formattedCitation":"(Rahayu et al., 2018)","plainTextFormattedCitation":"(Rahayu et al., 2018)","previouslyFormattedCitation":"(Rahayu et al., 2018)"},"properties":{"noteIndex":0},"schema":"https://github.com/citation-style-language/schema/raw/master/csl-citation.json"}</w:instrText>
      </w:r>
      <w:r w:rsidR="008F7547">
        <w:rPr>
          <w:rFonts w:ascii="Times New Roman" w:hAnsi="Times New Roman" w:cs="Times New Roman"/>
          <w:sz w:val="24"/>
          <w:szCs w:val="24"/>
        </w:rPr>
        <w:fldChar w:fldCharType="separate"/>
      </w:r>
      <w:r w:rsidR="006B01BC" w:rsidRPr="00CD55EB">
        <w:rPr>
          <w:rFonts w:ascii="Times New Roman" w:hAnsi="Times New Roman" w:cs="Times New Roman"/>
          <w:noProof/>
          <w:sz w:val="24"/>
          <w:szCs w:val="24"/>
          <w:lang w:val="id-ID"/>
        </w:rPr>
        <w:t xml:space="preserve">(Rahayu </w:t>
      </w:r>
      <w:r w:rsidR="00C43BD6" w:rsidRPr="00CD55EB">
        <w:rPr>
          <w:rFonts w:ascii="Times New Roman" w:hAnsi="Times New Roman" w:cs="Times New Roman"/>
          <w:i/>
          <w:noProof/>
          <w:sz w:val="24"/>
          <w:szCs w:val="24"/>
          <w:lang w:val="id-ID"/>
        </w:rPr>
        <w:t>et al</w:t>
      </w:r>
      <w:r w:rsidR="006B01BC" w:rsidRPr="00CD55EB">
        <w:rPr>
          <w:rFonts w:ascii="Times New Roman" w:hAnsi="Times New Roman" w:cs="Times New Roman"/>
          <w:noProof/>
          <w:sz w:val="24"/>
          <w:szCs w:val="24"/>
          <w:lang w:val="id-ID"/>
        </w:rPr>
        <w:t>., 2018)</w:t>
      </w:r>
      <w:r w:rsidR="008F7547">
        <w:rPr>
          <w:rFonts w:ascii="Times New Roman" w:hAnsi="Times New Roman" w:cs="Times New Roman"/>
          <w:sz w:val="24"/>
          <w:szCs w:val="24"/>
        </w:rPr>
        <w:fldChar w:fldCharType="end"/>
      </w:r>
    </w:p>
    <w:p w:rsidR="00DE5EF8" w:rsidRPr="00CD55EB" w:rsidRDefault="004A67F5" w:rsidP="00546A6D">
      <w:pPr>
        <w:pStyle w:val="Heading2"/>
        <w:rPr>
          <w:lang w:val="id-ID"/>
        </w:rPr>
      </w:pPr>
      <w:bookmarkStart w:id="74" w:name="_Toc201748476"/>
      <w:r w:rsidRPr="00CD55EB">
        <w:rPr>
          <w:lang w:val="id-ID"/>
        </w:rPr>
        <w:t>2.</w:t>
      </w:r>
      <w:r w:rsidR="00696EDE" w:rsidRPr="00CD55EB">
        <w:rPr>
          <w:lang w:val="id-ID"/>
        </w:rPr>
        <w:t>9</w:t>
      </w:r>
      <w:r w:rsidR="00DE5EF8" w:rsidRPr="00CD55EB">
        <w:rPr>
          <w:lang w:val="id-ID"/>
        </w:rPr>
        <w:t xml:space="preserve">Bakteri </w:t>
      </w:r>
      <w:r w:rsidR="00DE5EF8" w:rsidRPr="00170213">
        <w:rPr>
          <w:lang w:val="id-ID"/>
        </w:rPr>
        <w:t>Staphylococcus aureus</w:t>
      </w:r>
      <w:bookmarkEnd w:id="74"/>
    </w:p>
    <w:p w:rsidR="00E43067" w:rsidRPr="00CD55EB" w:rsidRDefault="009F5E8E" w:rsidP="00570487">
      <w:pPr>
        <w:tabs>
          <w:tab w:val="left" w:pos="180"/>
        </w:tabs>
        <w:spacing w:after="0" w:line="444" w:lineRule="auto"/>
        <w:jc w:val="both"/>
        <w:rPr>
          <w:rFonts w:ascii="Times New Roman" w:hAnsi="Times New Roman" w:cs="Times New Roman"/>
          <w:sz w:val="24"/>
          <w:szCs w:val="24"/>
          <w:lang w:val="id-ID"/>
        </w:rPr>
      </w:pPr>
      <w:r w:rsidRPr="00CD55EB">
        <w:rPr>
          <w:rFonts w:ascii="Times New Roman" w:hAnsi="Times New Roman" w:cs="Times New Roman"/>
          <w:sz w:val="24"/>
          <w:szCs w:val="24"/>
          <w:lang w:val="id-ID"/>
        </w:rPr>
        <w:tab/>
      </w:r>
      <w:r w:rsidRPr="00CD55EB">
        <w:rPr>
          <w:rFonts w:ascii="Times New Roman" w:hAnsi="Times New Roman" w:cs="Times New Roman"/>
          <w:sz w:val="24"/>
          <w:szCs w:val="24"/>
          <w:lang w:val="id-ID"/>
        </w:rPr>
        <w:tab/>
      </w:r>
      <w:r w:rsidR="00DE5EF8" w:rsidRPr="00CD55EB">
        <w:rPr>
          <w:rFonts w:ascii="Times New Roman" w:hAnsi="Times New Roman" w:cs="Times New Roman"/>
          <w:sz w:val="24"/>
          <w:szCs w:val="24"/>
          <w:lang w:val="id-ID"/>
        </w:rPr>
        <w:t xml:space="preserve">Bakteri </w:t>
      </w:r>
      <w:r w:rsidR="00DE5EF8" w:rsidRPr="00170213">
        <w:rPr>
          <w:rFonts w:ascii="Times New Roman" w:hAnsi="Times New Roman" w:cs="Times New Roman"/>
          <w:i/>
          <w:sz w:val="24"/>
          <w:szCs w:val="24"/>
          <w:lang w:val="id-ID"/>
        </w:rPr>
        <w:t>Staphylococcus aureus</w:t>
      </w:r>
      <w:r w:rsidR="00DE5EF8" w:rsidRPr="00CD55EB">
        <w:rPr>
          <w:rFonts w:ascii="Times New Roman" w:hAnsi="Times New Roman" w:cs="Times New Roman"/>
          <w:sz w:val="24"/>
          <w:szCs w:val="24"/>
          <w:lang w:val="id-ID"/>
        </w:rPr>
        <w:t xml:space="preserve"> termasuk dalam famili </w:t>
      </w:r>
      <w:r w:rsidR="00DE5EF8" w:rsidRPr="00170213">
        <w:rPr>
          <w:rFonts w:ascii="Times New Roman" w:hAnsi="Times New Roman" w:cs="Times New Roman"/>
          <w:i/>
          <w:sz w:val="24"/>
          <w:szCs w:val="24"/>
          <w:lang w:val="id-ID"/>
        </w:rPr>
        <w:t>Staphylococcaceae</w:t>
      </w:r>
      <w:r w:rsidR="00DE5EF8" w:rsidRPr="00CD55EB">
        <w:rPr>
          <w:rFonts w:ascii="Times New Roman" w:hAnsi="Times New Roman" w:cs="Times New Roman"/>
          <w:sz w:val="24"/>
          <w:szCs w:val="24"/>
          <w:lang w:val="id-ID"/>
        </w:rPr>
        <w:t xml:space="preserve">. Bakteri ini berbentuk bulat. Koloni mikroskopik cenderung berbentuk menyerupai buah anggur. Salah satu spesies menghasilkan pigmen berwarna kuning emas, Bakteri ini dapat tumbuh dengan atau tanpa bantuan oksigen. </w:t>
      </w:r>
      <w:r w:rsidR="00DE5EF8" w:rsidRPr="000D344D">
        <w:rPr>
          <w:rFonts w:ascii="Times New Roman" w:hAnsi="Times New Roman" w:cs="Times New Roman"/>
          <w:i/>
          <w:sz w:val="24"/>
          <w:szCs w:val="24"/>
          <w:lang w:val="id-ID"/>
        </w:rPr>
        <w:t>Staphylococcus</w:t>
      </w:r>
      <w:r w:rsidR="00DE5EF8" w:rsidRPr="00CD55EB">
        <w:rPr>
          <w:rFonts w:ascii="Times New Roman" w:hAnsi="Times New Roman" w:cs="Times New Roman"/>
          <w:sz w:val="24"/>
          <w:szCs w:val="24"/>
          <w:lang w:val="id-ID"/>
        </w:rPr>
        <w:t xml:space="preserve"> berdiameter 0,8-1,0 Mikron,tidak bergerak dan tidak berspora. </w:t>
      </w:r>
      <w:r w:rsidR="00DE5EF8" w:rsidRPr="000D344D">
        <w:rPr>
          <w:rFonts w:ascii="Times New Roman" w:hAnsi="Times New Roman" w:cs="Times New Roman"/>
          <w:i/>
          <w:sz w:val="24"/>
          <w:szCs w:val="24"/>
          <w:lang w:val="id-ID"/>
        </w:rPr>
        <w:t>Staphylococcus aureus</w:t>
      </w:r>
      <w:r w:rsidR="00DE5EF8" w:rsidRPr="00CD55EB">
        <w:rPr>
          <w:rFonts w:ascii="Times New Roman" w:hAnsi="Times New Roman" w:cs="Times New Roman"/>
          <w:sz w:val="24"/>
          <w:szCs w:val="24"/>
          <w:lang w:val="id-ID"/>
        </w:rPr>
        <w:t xml:space="preserve"> menghasilkan enzim katalase. Hal ini yang membedakannya dengan </w:t>
      </w:r>
      <w:r w:rsidR="00DE5EF8" w:rsidRPr="000D344D">
        <w:rPr>
          <w:rFonts w:ascii="Times New Roman" w:hAnsi="Times New Roman" w:cs="Times New Roman"/>
          <w:i/>
          <w:sz w:val="24"/>
          <w:szCs w:val="24"/>
          <w:lang w:val="id-ID"/>
        </w:rPr>
        <w:t>Streptococcus</w:t>
      </w:r>
      <w:r w:rsidR="00DE5EF8" w:rsidRPr="00CD55EB">
        <w:rPr>
          <w:rFonts w:ascii="Times New Roman" w:hAnsi="Times New Roman" w:cs="Times New Roman"/>
          <w:sz w:val="24"/>
          <w:szCs w:val="24"/>
          <w:lang w:val="id-ID"/>
        </w:rPr>
        <w:t>.</w:t>
      </w:r>
      <w:r w:rsidR="00E873F8" w:rsidRPr="00C52EFA">
        <w:rPr>
          <w:rFonts w:ascii="Times New Roman" w:hAnsi="Times New Roman" w:cs="Times New Roman"/>
          <w:sz w:val="24"/>
          <w:szCs w:val="24"/>
        </w:rPr>
        <w:t>Infeksi yang disebabkan oleh berbagai bakteri gram-positif dan gram-negatif sering diobati dengan tetrasiklin (Nasution &amp; Situmorang, 2022</w:t>
      </w:r>
      <w:r w:rsidR="00E873F8" w:rsidRPr="00B706DA">
        <w:rPr>
          <w:rFonts w:asciiTheme="majorHAnsi" w:hAnsiTheme="majorHAnsi"/>
          <w:sz w:val="18"/>
          <w:szCs w:val="18"/>
        </w:rPr>
        <w:t>)</w:t>
      </w:r>
      <w:r w:rsidR="00DE5EF8" w:rsidRPr="00CD55EB">
        <w:rPr>
          <w:rFonts w:ascii="Times New Roman" w:hAnsi="Times New Roman" w:cs="Times New Roman"/>
          <w:sz w:val="24"/>
          <w:szCs w:val="24"/>
          <w:lang w:val="id-ID"/>
        </w:rPr>
        <w:t xml:space="preserve"> Bakteri ini merupakan kelompok bakteri yang dapat meragi karbohidrat (antara lain manitol) dan menghasilkan asam laktat sehingga dapat diidentifikasi salah satunya dengan media Mannitol Salt Agar</w:t>
      </w:r>
      <w:r w:rsidR="000D344D">
        <w:rPr>
          <w:rFonts w:ascii="Times New Roman" w:hAnsi="Times New Roman" w:cs="Times New Roman"/>
          <w:sz w:val="24"/>
          <w:szCs w:val="24"/>
        </w:rPr>
        <w:t xml:space="preserve"> (MSA)</w:t>
      </w:r>
      <w:r w:rsidR="00DE5EF8" w:rsidRPr="00CD55EB">
        <w:rPr>
          <w:rFonts w:ascii="Times New Roman" w:hAnsi="Times New Roman" w:cs="Times New Roman"/>
          <w:sz w:val="24"/>
          <w:szCs w:val="24"/>
          <w:lang w:val="id-ID"/>
        </w:rPr>
        <w:t xml:space="preserve"> dan tumbuh dengan cepat pada suhu 37°C. </w:t>
      </w:r>
      <w:r w:rsidR="00DE5EF8" w:rsidRPr="00A44ACE">
        <w:rPr>
          <w:rFonts w:ascii="Times New Roman" w:hAnsi="Times New Roman" w:cs="Times New Roman"/>
          <w:i/>
          <w:sz w:val="24"/>
          <w:szCs w:val="24"/>
          <w:lang w:val="id-ID"/>
        </w:rPr>
        <w:t xml:space="preserve">S. aureus </w:t>
      </w:r>
      <w:r w:rsidR="00DE5EF8" w:rsidRPr="00CD55EB">
        <w:rPr>
          <w:rFonts w:ascii="Times New Roman" w:hAnsi="Times New Roman" w:cs="Times New Roman"/>
          <w:sz w:val="24"/>
          <w:szCs w:val="24"/>
          <w:lang w:val="id-ID"/>
        </w:rPr>
        <w:t>dapat bertahan pada kondisi kering, panas pada suhu 50°C selama 30 menit dan dalam larutan NaC19%. Koloni yang terbentuk pada media sederhana padat(Rollando, 2019)</w:t>
      </w:r>
      <w:r w:rsidR="00F32DD1" w:rsidRPr="00CD55EB">
        <w:rPr>
          <w:rFonts w:ascii="Times New Roman" w:hAnsi="Times New Roman" w:cs="Times New Roman"/>
          <w:sz w:val="24"/>
          <w:szCs w:val="24"/>
          <w:lang w:val="id-ID"/>
        </w:rPr>
        <w:t>.</w:t>
      </w:r>
    </w:p>
    <w:p w:rsidR="00DE5EF8" w:rsidRPr="00CD55EB" w:rsidRDefault="00DE5EF8" w:rsidP="00570487">
      <w:pPr>
        <w:pStyle w:val="Heading3"/>
        <w:rPr>
          <w:lang w:val="id-ID"/>
        </w:rPr>
      </w:pPr>
      <w:bookmarkStart w:id="75" w:name="_Toc201748477"/>
      <w:r w:rsidRPr="00CD55EB">
        <w:rPr>
          <w:lang w:val="id-ID"/>
        </w:rPr>
        <w:lastRenderedPageBreak/>
        <w:t>2.</w:t>
      </w:r>
      <w:r w:rsidR="00696EDE" w:rsidRPr="00CD55EB">
        <w:rPr>
          <w:lang w:val="id-ID"/>
        </w:rPr>
        <w:t>9</w:t>
      </w:r>
      <w:r w:rsidRPr="00CD55EB">
        <w:rPr>
          <w:lang w:val="id-ID"/>
        </w:rPr>
        <w:t xml:space="preserve">.1 Klasifikasi bakteri </w:t>
      </w:r>
      <w:r w:rsidRPr="00CD55EB">
        <w:rPr>
          <w:i/>
          <w:lang w:val="id-ID"/>
        </w:rPr>
        <w:t>Stapyloccocus aureus</w:t>
      </w:r>
      <w:bookmarkEnd w:id="75"/>
    </w:p>
    <w:p w:rsidR="00DE5EF8" w:rsidRPr="007B5665" w:rsidRDefault="005525C9" w:rsidP="00570487">
      <w:pPr>
        <w:tabs>
          <w:tab w:val="left" w:pos="180"/>
        </w:tabs>
        <w:spacing w:after="0" w:line="456" w:lineRule="auto"/>
        <w:jc w:val="both"/>
        <w:rPr>
          <w:rFonts w:ascii="Times New Roman" w:hAnsi="Times New Roman" w:cs="Times New Roman"/>
          <w:sz w:val="24"/>
          <w:szCs w:val="24"/>
        </w:rPr>
      </w:pPr>
      <w:r>
        <w:rPr>
          <w:rFonts w:ascii="Times New Roman" w:hAnsi="Times New Roman" w:cs="Times New Roman"/>
          <w:sz w:val="24"/>
          <w:szCs w:val="24"/>
          <w:lang w:val="id-ID"/>
        </w:rPr>
        <w:tab/>
      </w:r>
      <w:r>
        <w:rPr>
          <w:rFonts w:ascii="Times New Roman" w:hAnsi="Times New Roman" w:cs="Times New Roman"/>
          <w:sz w:val="24"/>
          <w:szCs w:val="24"/>
          <w:lang w:val="id-ID"/>
        </w:rPr>
        <w:tab/>
      </w:r>
      <w:r w:rsidR="00DE5EF8" w:rsidRPr="00CD55EB">
        <w:rPr>
          <w:rFonts w:ascii="Times New Roman" w:hAnsi="Times New Roman" w:cs="Times New Roman"/>
          <w:sz w:val="24"/>
          <w:szCs w:val="24"/>
          <w:lang w:val="id-ID"/>
        </w:rPr>
        <w:t xml:space="preserve">Klasifikasi Bakteri </w:t>
      </w:r>
      <w:r w:rsidR="00DE5EF8" w:rsidRPr="00626523">
        <w:rPr>
          <w:rFonts w:ascii="Times New Roman" w:hAnsi="Times New Roman" w:cs="Times New Roman"/>
          <w:i/>
          <w:sz w:val="24"/>
          <w:szCs w:val="24"/>
          <w:lang w:val="id-ID"/>
        </w:rPr>
        <w:t>Staphylococcus aureus</w:t>
      </w:r>
      <w:r w:rsidR="00DE5EF8" w:rsidRPr="00CD55EB">
        <w:rPr>
          <w:rFonts w:ascii="Times New Roman" w:hAnsi="Times New Roman" w:cs="Times New Roman"/>
          <w:sz w:val="24"/>
          <w:szCs w:val="24"/>
          <w:lang w:val="id-ID"/>
        </w:rPr>
        <w:t xml:space="preserve"> Menurut (Krieg dkk., 2011)</w:t>
      </w:r>
      <w:r w:rsidR="007B5665">
        <w:rPr>
          <w:rFonts w:ascii="Times New Roman" w:hAnsi="Times New Roman" w:cs="Times New Roman"/>
          <w:sz w:val="24"/>
          <w:szCs w:val="24"/>
        </w:rPr>
        <w:t xml:space="preserve">, Gambar bakteri </w:t>
      </w:r>
      <w:r w:rsidR="00011659" w:rsidRPr="00626523">
        <w:rPr>
          <w:rFonts w:ascii="Times New Roman" w:hAnsi="Times New Roman" w:cs="Times New Roman"/>
          <w:i/>
          <w:sz w:val="24"/>
          <w:szCs w:val="24"/>
          <w:lang w:val="id-ID"/>
        </w:rPr>
        <w:t>Staphylococcus aureus</w:t>
      </w:r>
      <w:r w:rsidR="007B5665" w:rsidRPr="00D33EC4">
        <w:rPr>
          <w:rFonts w:ascii="Times New Roman" w:hAnsi="Times New Roman" w:cs="Times New Roman"/>
          <w:sz w:val="24"/>
          <w:szCs w:val="24"/>
        </w:rPr>
        <w:t xml:space="preserve">dapat di lihat pada </w:t>
      </w:r>
      <w:r w:rsidR="007B5665" w:rsidRPr="00C662B8">
        <w:rPr>
          <w:rFonts w:ascii="Times New Roman" w:hAnsi="Times New Roman" w:cs="Times New Roman"/>
          <w:b/>
          <w:sz w:val="24"/>
          <w:szCs w:val="24"/>
        </w:rPr>
        <w:t>Gambar</w:t>
      </w:r>
      <w:r w:rsidR="007B5665">
        <w:rPr>
          <w:rFonts w:ascii="Times New Roman" w:hAnsi="Times New Roman" w:cs="Times New Roman"/>
          <w:b/>
          <w:sz w:val="24"/>
          <w:szCs w:val="24"/>
        </w:rPr>
        <w:t xml:space="preserve"> 2.5.</w:t>
      </w:r>
    </w:p>
    <w:p w:rsidR="00DE5EF8" w:rsidRPr="00CD55EB" w:rsidRDefault="00DE5EF8" w:rsidP="00570487">
      <w:pPr>
        <w:tabs>
          <w:tab w:val="left" w:pos="180"/>
        </w:tabs>
        <w:spacing w:after="0" w:line="456" w:lineRule="auto"/>
        <w:ind w:firstLine="142"/>
        <w:jc w:val="both"/>
        <w:rPr>
          <w:rFonts w:ascii="Times New Roman" w:hAnsi="Times New Roman" w:cs="Times New Roman"/>
          <w:sz w:val="24"/>
          <w:szCs w:val="24"/>
          <w:lang w:val="id-ID"/>
        </w:rPr>
      </w:pPr>
      <w:r w:rsidRPr="00CD55EB">
        <w:rPr>
          <w:rFonts w:ascii="Times New Roman" w:hAnsi="Times New Roman" w:cs="Times New Roman"/>
          <w:sz w:val="24"/>
          <w:szCs w:val="24"/>
          <w:lang w:val="id-ID"/>
        </w:rPr>
        <w:t>Kingdom</w:t>
      </w:r>
      <w:r w:rsidR="000E1AD8">
        <w:rPr>
          <w:rFonts w:ascii="Times New Roman" w:hAnsi="Times New Roman" w:cs="Times New Roman"/>
          <w:sz w:val="24"/>
          <w:szCs w:val="24"/>
          <w:lang w:val="id-ID"/>
        </w:rPr>
        <w:tab/>
      </w:r>
      <w:r w:rsidRPr="00CD55EB">
        <w:rPr>
          <w:rFonts w:ascii="Times New Roman" w:hAnsi="Times New Roman" w:cs="Times New Roman"/>
          <w:sz w:val="24"/>
          <w:szCs w:val="24"/>
          <w:lang w:val="id-ID"/>
        </w:rPr>
        <w:t>: Monera</w:t>
      </w:r>
    </w:p>
    <w:p w:rsidR="00DE5EF8" w:rsidRPr="00CD55EB" w:rsidRDefault="00DE5EF8" w:rsidP="00570487">
      <w:pPr>
        <w:tabs>
          <w:tab w:val="left" w:pos="180"/>
        </w:tabs>
        <w:spacing w:after="0" w:line="456" w:lineRule="auto"/>
        <w:ind w:firstLine="142"/>
        <w:jc w:val="both"/>
        <w:rPr>
          <w:rFonts w:ascii="Times New Roman" w:hAnsi="Times New Roman" w:cs="Times New Roman"/>
          <w:sz w:val="24"/>
          <w:szCs w:val="24"/>
          <w:lang w:val="id-ID"/>
        </w:rPr>
      </w:pPr>
      <w:r w:rsidRPr="00CD55EB">
        <w:rPr>
          <w:rFonts w:ascii="Times New Roman" w:hAnsi="Times New Roman" w:cs="Times New Roman"/>
          <w:sz w:val="24"/>
          <w:szCs w:val="24"/>
          <w:lang w:val="id-ID"/>
        </w:rPr>
        <w:t>Phylum</w:t>
      </w:r>
      <w:r w:rsidR="000E1AD8">
        <w:rPr>
          <w:rFonts w:ascii="Times New Roman" w:hAnsi="Times New Roman" w:cs="Times New Roman"/>
          <w:sz w:val="24"/>
          <w:szCs w:val="24"/>
          <w:lang w:val="id-ID"/>
        </w:rPr>
        <w:tab/>
      </w:r>
      <w:r w:rsidRPr="00CD55EB">
        <w:rPr>
          <w:rFonts w:ascii="Times New Roman" w:hAnsi="Times New Roman" w:cs="Times New Roman"/>
          <w:sz w:val="24"/>
          <w:szCs w:val="24"/>
          <w:lang w:val="id-ID"/>
        </w:rPr>
        <w:t>: Firmicutes</w:t>
      </w:r>
    </w:p>
    <w:p w:rsidR="00DE5EF8" w:rsidRPr="00CD55EB" w:rsidRDefault="00DE5EF8" w:rsidP="00570487">
      <w:pPr>
        <w:tabs>
          <w:tab w:val="left" w:pos="180"/>
        </w:tabs>
        <w:spacing w:after="0" w:line="456" w:lineRule="auto"/>
        <w:ind w:firstLine="142"/>
        <w:jc w:val="both"/>
        <w:rPr>
          <w:rFonts w:ascii="Times New Roman" w:hAnsi="Times New Roman" w:cs="Times New Roman"/>
          <w:sz w:val="24"/>
          <w:szCs w:val="24"/>
          <w:lang w:val="id-ID"/>
        </w:rPr>
      </w:pPr>
      <w:r w:rsidRPr="00CD55EB">
        <w:rPr>
          <w:rFonts w:ascii="Times New Roman" w:hAnsi="Times New Roman" w:cs="Times New Roman"/>
          <w:sz w:val="24"/>
          <w:szCs w:val="24"/>
          <w:lang w:val="id-ID"/>
        </w:rPr>
        <w:t>Class</w:t>
      </w:r>
      <w:r w:rsidR="000E1AD8">
        <w:rPr>
          <w:rFonts w:ascii="Times New Roman" w:hAnsi="Times New Roman" w:cs="Times New Roman"/>
          <w:sz w:val="24"/>
          <w:szCs w:val="24"/>
          <w:lang w:val="id-ID"/>
        </w:rPr>
        <w:tab/>
      </w:r>
      <w:r w:rsidR="000E1AD8">
        <w:rPr>
          <w:rFonts w:ascii="Times New Roman" w:hAnsi="Times New Roman" w:cs="Times New Roman"/>
          <w:sz w:val="24"/>
          <w:szCs w:val="24"/>
          <w:lang w:val="id-ID"/>
        </w:rPr>
        <w:tab/>
      </w:r>
      <w:r w:rsidRPr="00CD55EB">
        <w:rPr>
          <w:rFonts w:ascii="Times New Roman" w:hAnsi="Times New Roman" w:cs="Times New Roman"/>
          <w:sz w:val="24"/>
          <w:szCs w:val="24"/>
          <w:lang w:val="id-ID"/>
        </w:rPr>
        <w:t>: Firmibacteria</w:t>
      </w:r>
    </w:p>
    <w:p w:rsidR="00DE5EF8" w:rsidRPr="00CD55EB" w:rsidRDefault="00DE5EF8" w:rsidP="00570487">
      <w:pPr>
        <w:tabs>
          <w:tab w:val="left" w:pos="180"/>
        </w:tabs>
        <w:spacing w:after="0" w:line="456" w:lineRule="auto"/>
        <w:ind w:firstLine="142"/>
        <w:jc w:val="both"/>
        <w:rPr>
          <w:rFonts w:ascii="Times New Roman" w:hAnsi="Times New Roman" w:cs="Times New Roman"/>
          <w:sz w:val="24"/>
          <w:szCs w:val="24"/>
          <w:lang w:val="id-ID"/>
        </w:rPr>
      </w:pPr>
      <w:r w:rsidRPr="00CD55EB">
        <w:rPr>
          <w:rFonts w:ascii="Times New Roman" w:hAnsi="Times New Roman" w:cs="Times New Roman"/>
          <w:sz w:val="24"/>
          <w:szCs w:val="24"/>
          <w:lang w:val="id-ID"/>
        </w:rPr>
        <w:t>Ordo</w:t>
      </w:r>
      <w:r w:rsidR="007E1FEA">
        <w:rPr>
          <w:rFonts w:ascii="Times New Roman" w:hAnsi="Times New Roman" w:cs="Times New Roman"/>
          <w:sz w:val="24"/>
          <w:szCs w:val="24"/>
          <w:lang w:val="id-ID"/>
        </w:rPr>
        <w:tab/>
      </w:r>
      <w:r w:rsidR="007E1FEA">
        <w:rPr>
          <w:rFonts w:ascii="Times New Roman" w:hAnsi="Times New Roman" w:cs="Times New Roman"/>
          <w:sz w:val="24"/>
          <w:szCs w:val="24"/>
          <w:lang w:val="id-ID"/>
        </w:rPr>
        <w:tab/>
      </w:r>
      <w:r w:rsidRPr="00CD55EB">
        <w:rPr>
          <w:rFonts w:ascii="Times New Roman" w:hAnsi="Times New Roman" w:cs="Times New Roman"/>
          <w:sz w:val="24"/>
          <w:szCs w:val="24"/>
          <w:lang w:val="id-ID"/>
        </w:rPr>
        <w:t>: Cocacceae</w:t>
      </w:r>
    </w:p>
    <w:p w:rsidR="00DE5EF8" w:rsidRPr="00CD55EB" w:rsidRDefault="00DE5EF8" w:rsidP="00570487">
      <w:pPr>
        <w:tabs>
          <w:tab w:val="left" w:pos="180"/>
        </w:tabs>
        <w:spacing w:after="0" w:line="456" w:lineRule="auto"/>
        <w:ind w:firstLine="142"/>
        <w:jc w:val="both"/>
        <w:rPr>
          <w:rFonts w:ascii="Times New Roman" w:hAnsi="Times New Roman" w:cs="Times New Roman"/>
          <w:sz w:val="24"/>
          <w:szCs w:val="24"/>
          <w:lang w:val="id-ID"/>
        </w:rPr>
      </w:pPr>
      <w:r w:rsidRPr="00CD55EB">
        <w:rPr>
          <w:rFonts w:ascii="Times New Roman" w:hAnsi="Times New Roman" w:cs="Times New Roman"/>
          <w:sz w:val="24"/>
          <w:szCs w:val="24"/>
          <w:lang w:val="id-ID"/>
        </w:rPr>
        <w:t>Family</w:t>
      </w:r>
      <w:r w:rsidR="007E1FEA">
        <w:rPr>
          <w:rFonts w:ascii="Times New Roman" w:hAnsi="Times New Roman" w:cs="Times New Roman"/>
          <w:sz w:val="24"/>
          <w:szCs w:val="24"/>
          <w:lang w:val="id-ID"/>
        </w:rPr>
        <w:tab/>
      </w:r>
      <w:r w:rsidRPr="00CD55EB">
        <w:rPr>
          <w:rFonts w:ascii="Times New Roman" w:hAnsi="Times New Roman" w:cs="Times New Roman"/>
          <w:sz w:val="24"/>
          <w:szCs w:val="24"/>
          <w:lang w:val="id-ID"/>
        </w:rPr>
        <w:t>: Micrococcaceae</w:t>
      </w:r>
    </w:p>
    <w:p w:rsidR="00DE5EF8" w:rsidRPr="00CD55EB" w:rsidRDefault="00DE5EF8" w:rsidP="00570487">
      <w:pPr>
        <w:tabs>
          <w:tab w:val="left" w:pos="180"/>
        </w:tabs>
        <w:spacing w:after="0" w:line="456" w:lineRule="auto"/>
        <w:ind w:firstLine="142"/>
        <w:jc w:val="both"/>
        <w:rPr>
          <w:rFonts w:ascii="Times New Roman" w:hAnsi="Times New Roman" w:cs="Times New Roman"/>
          <w:sz w:val="24"/>
          <w:szCs w:val="24"/>
          <w:lang w:val="id-ID"/>
        </w:rPr>
      </w:pPr>
      <w:r w:rsidRPr="00CD55EB">
        <w:rPr>
          <w:rFonts w:ascii="Times New Roman" w:hAnsi="Times New Roman" w:cs="Times New Roman"/>
          <w:sz w:val="24"/>
          <w:szCs w:val="24"/>
          <w:lang w:val="id-ID"/>
        </w:rPr>
        <w:t>Genus</w:t>
      </w:r>
      <w:r w:rsidR="007E1FEA">
        <w:rPr>
          <w:rFonts w:ascii="Times New Roman" w:hAnsi="Times New Roman" w:cs="Times New Roman"/>
          <w:sz w:val="24"/>
          <w:szCs w:val="24"/>
          <w:lang w:val="id-ID"/>
        </w:rPr>
        <w:tab/>
      </w:r>
      <w:r w:rsidRPr="00CD55EB">
        <w:rPr>
          <w:rFonts w:ascii="Times New Roman" w:hAnsi="Times New Roman" w:cs="Times New Roman"/>
          <w:sz w:val="24"/>
          <w:szCs w:val="24"/>
          <w:lang w:val="id-ID"/>
        </w:rPr>
        <w:t>: Staphylococcus</w:t>
      </w:r>
    </w:p>
    <w:p w:rsidR="00DE5EF8" w:rsidRPr="00CD55EB" w:rsidRDefault="00DE5EF8" w:rsidP="00570487">
      <w:pPr>
        <w:tabs>
          <w:tab w:val="left" w:pos="180"/>
        </w:tabs>
        <w:spacing w:after="0" w:line="456" w:lineRule="auto"/>
        <w:ind w:firstLine="142"/>
        <w:jc w:val="both"/>
        <w:rPr>
          <w:rFonts w:ascii="Times New Roman" w:hAnsi="Times New Roman" w:cs="Times New Roman"/>
          <w:sz w:val="24"/>
          <w:szCs w:val="24"/>
          <w:lang w:val="id-ID"/>
        </w:rPr>
      </w:pPr>
      <w:r w:rsidRPr="00CD55EB">
        <w:rPr>
          <w:rFonts w:ascii="Times New Roman" w:hAnsi="Times New Roman" w:cs="Times New Roman"/>
          <w:sz w:val="24"/>
          <w:szCs w:val="24"/>
          <w:lang w:val="id-ID"/>
        </w:rPr>
        <w:t>Species</w:t>
      </w:r>
      <w:r w:rsidR="007E1FEA">
        <w:rPr>
          <w:rFonts w:ascii="Times New Roman" w:hAnsi="Times New Roman" w:cs="Times New Roman"/>
          <w:sz w:val="24"/>
          <w:szCs w:val="24"/>
          <w:lang w:val="id-ID"/>
        </w:rPr>
        <w:tab/>
      </w:r>
      <w:r w:rsidRPr="00CD55EB">
        <w:rPr>
          <w:rFonts w:ascii="Times New Roman" w:hAnsi="Times New Roman" w:cs="Times New Roman"/>
          <w:sz w:val="24"/>
          <w:szCs w:val="24"/>
          <w:lang w:val="id-ID"/>
        </w:rPr>
        <w:t xml:space="preserve">: </w:t>
      </w:r>
      <w:r w:rsidRPr="00626523">
        <w:rPr>
          <w:rFonts w:ascii="Times New Roman" w:hAnsi="Times New Roman" w:cs="Times New Roman"/>
          <w:i/>
          <w:sz w:val="24"/>
          <w:szCs w:val="24"/>
          <w:lang w:val="id-ID"/>
        </w:rPr>
        <w:t>Staphylococcus aureus</w:t>
      </w:r>
    </w:p>
    <w:p w:rsidR="00DE5EF8" w:rsidRPr="00CD55EB" w:rsidRDefault="00232EB3" w:rsidP="00B43371">
      <w:pPr>
        <w:tabs>
          <w:tab w:val="left" w:pos="180"/>
        </w:tabs>
        <w:spacing w:after="0"/>
        <w:ind w:firstLine="720"/>
        <w:jc w:val="both"/>
        <w:rPr>
          <w:rFonts w:ascii="Times New Roman" w:hAnsi="Times New Roman" w:cs="Times New Roman"/>
          <w:sz w:val="24"/>
          <w:szCs w:val="24"/>
          <w:lang w:val="id-ID"/>
        </w:rPr>
      </w:pPr>
      <w:r w:rsidRPr="00516A62">
        <w:rPr>
          <w:rFonts w:ascii="Times New Roman" w:hAnsi="Times New Roman" w:cs="Times New Roman"/>
          <w:noProof/>
          <w:sz w:val="24"/>
          <w:szCs w:val="24"/>
        </w:rPr>
        <w:drawing>
          <wp:anchor distT="0" distB="0" distL="114300" distR="114300" simplePos="0" relativeHeight="251665408" behindDoc="0" locked="0" layoutInCell="1" allowOverlap="1">
            <wp:simplePos x="0" y="0"/>
            <wp:positionH relativeFrom="column">
              <wp:posOffset>1198245</wp:posOffset>
            </wp:positionH>
            <wp:positionV relativeFrom="paragraph">
              <wp:posOffset>35560</wp:posOffset>
            </wp:positionV>
            <wp:extent cx="2438400" cy="1524000"/>
            <wp:effectExtent l="0" t="0" r="0" b="0"/>
            <wp:wrapNone/>
            <wp:docPr id="19" name="Picture 19" descr="Staphylococcus aureus and food safety - FoodTi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taphylococcus aureus and food safety - FoodTimes"/>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38400" cy="1524000"/>
                    </a:xfrm>
                    <a:prstGeom prst="rect">
                      <a:avLst/>
                    </a:prstGeom>
                    <a:noFill/>
                    <a:ln>
                      <a:noFill/>
                    </a:ln>
                  </pic:spPr>
                </pic:pic>
              </a:graphicData>
            </a:graphic>
          </wp:anchor>
        </w:drawing>
      </w:r>
    </w:p>
    <w:p w:rsidR="00DE5EF8" w:rsidRPr="00CD55EB" w:rsidRDefault="00DE5EF8" w:rsidP="00B43371">
      <w:pPr>
        <w:tabs>
          <w:tab w:val="left" w:pos="180"/>
        </w:tabs>
        <w:spacing w:after="0"/>
        <w:ind w:firstLine="720"/>
        <w:jc w:val="both"/>
        <w:rPr>
          <w:rFonts w:ascii="Times New Roman" w:hAnsi="Times New Roman" w:cs="Times New Roman"/>
          <w:sz w:val="24"/>
          <w:szCs w:val="24"/>
          <w:lang w:val="id-ID"/>
        </w:rPr>
      </w:pPr>
    </w:p>
    <w:p w:rsidR="009F5E8E" w:rsidRPr="00CD55EB" w:rsidRDefault="009F5E8E" w:rsidP="00B43371">
      <w:pPr>
        <w:tabs>
          <w:tab w:val="left" w:pos="180"/>
        </w:tabs>
        <w:spacing w:after="0"/>
        <w:jc w:val="both"/>
        <w:rPr>
          <w:rFonts w:ascii="Times New Roman" w:hAnsi="Times New Roman" w:cs="Times New Roman"/>
          <w:b/>
          <w:bCs/>
          <w:sz w:val="24"/>
          <w:szCs w:val="24"/>
          <w:lang w:val="id-ID"/>
        </w:rPr>
      </w:pPr>
    </w:p>
    <w:p w:rsidR="009F5E8E" w:rsidRPr="00CD55EB" w:rsidRDefault="009F5E8E" w:rsidP="00B43371">
      <w:pPr>
        <w:tabs>
          <w:tab w:val="left" w:pos="180"/>
        </w:tabs>
        <w:spacing w:after="0"/>
        <w:jc w:val="both"/>
        <w:rPr>
          <w:rFonts w:ascii="Times New Roman" w:hAnsi="Times New Roman" w:cs="Times New Roman"/>
          <w:b/>
          <w:bCs/>
          <w:sz w:val="24"/>
          <w:szCs w:val="24"/>
          <w:lang w:val="id-ID"/>
        </w:rPr>
      </w:pPr>
    </w:p>
    <w:p w:rsidR="009F5E8E" w:rsidRPr="00CD55EB" w:rsidRDefault="009F5E8E" w:rsidP="00B43371">
      <w:pPr>
        <w:tabs>
          <w:tab w:val="left" w:pos="180"/>
        </w:tabs>
        <w:spacing w:after="0"/>
        <w:jc w:val="both"/>
        <w:rPr>
          <w:rFonts w:ascii="Times New Roman" w:hAnsi="Times New Roman" w:cs="Times New Roman"/>
          <w:b/>
          <w:bCs/>
          <w:sz w:val="24"/>
          <w:szCs w:val="24"/>
          <w:lang w:val="id-ID"/>
        </w:rPr>
      </w:pPr>
    </w:p>
    <w:p w:rsidR="005B6A19" w:rsidRPr="00CD55EB" w:rsidRDefault="005B6A19" w:rsidP="00B43371">
      <w:pPr>
        <w:tabs>
          <w:tab w:val="left" w:pos="180"/>
        </w:tabs>
        <w:spacing w:after="0"/>
        <w:jc w:val="both"/>
        <w:rPr>
          <w:rFonts w:ascii="Times New Roman" w:hAnsi="Times New Roman" w:cs="Times New Roman"/>
          <w:b/>
          <w:bCs/>
          <w:sz w:val="24"/>
          <w:szCs w:val="24"/>
          <w:lang w:val="id-ID"/>
        </w:rPr>
      </w:pPr>
    </w:p>
    <w:p w:rsidR="005B6A19" w:rsidRPr="00CD55EB" w:rsidRDefault="005B6A19" w:rsidP="00B43371">
      <w:pPr>
        <w:tabs>
          <w:tab w:val="left" w:pos="180"/>
        </w:tabs>
        <w:spacing w:after="0"/>
        <w:jc w:val="both"/>
        <w:rPr>
          <w:rFonts w:ascii="Times New Roman" w:hAnsi="Times New Roman" w:cs="Times New Roman"/>
          <w:b/>
          <w:bCs/>
          <w:sz w:val="24"/>
          <w:szCs w:val="24"/>
          <w:lang w:val="id-ID"/>
        </w:rPr>
      </w:pPr>
    </w:p>
    <w:p w:rsidR="009F5E8E" w:rsidRPr="00CD55EB" w:rsidRDefault="009F5E8E" w:rsidP="00B43371">
      <w:pPr>
        <w:tabs>
          <w:tab w:val="left" w:pos="180"/>
        </w:tabs>
        <w:spacing w:after="0"/>
        <w:jc w:val="both"/>
        <w:rPr>
          <w:rFonts w:ascii="Times New Roman" w:hAnsi="Times New Roman" w:cs="Times New Roman"/>
          <w:b/>
          <w:bCs/>
          <w:sz w:val="24"/>
          <w:szCs w:val="24"/>
          <w:lang w:val="id-ID"/>
        </w:rPr>
      </w:pPr>
    </w:p>
    <w:p w:rsidR="009F5E8E" w:rsidRPr="00CD55EB" w:rsidRDefault="009F5E8E" w:rsidP="00B43371">
      <w:pPr>
        <w:tabs>
          <w:tab w:val="left" w:pos="180"/>
        </w:tabs>
        <w:spacing w:after="0"/>
        <w:jc w:val="both"/>
        <w:rPr>
          <w:rFonts w:ascii="Times New Roman" w:hAnsi="Times New Roman" w:cs="Times New Roman"/>
          <w:b/>
          <w:bCs/>
          <w:sz w:val="24"/>
          <w:szCs w:val="24"/>
          <w:lang w:val="id-ID"/>
        </w:rPr>
      </w:pPr>
    </w:p>
    <w:p w:rsidR="00342DB9" w:rsidRDefault="00DE5EF8" w:rsidP="00232EB3">
      <w:pPr>
        <w:tabs>
          <w:tab w:val="left" w:pos="180"/>
        </w:tabs>
        <w:spacing w:after="0"/>
        <w:jc w:val="center"/>
        <w:rPr>
          <w:rFonts w:ascii="Times New Roman" w:hAnsi="Times New Roman" w:cs="Times New Roman"/>
          <w:sz w:val="24"/>
          <w:szCs w:val="24"/>
          <w:lang w:val="id-ID"/>
        </w:rPr>
      </w:pPr>
      <w:r w:rsidRPr="00516A62">
        <w:rPr>
          <w:rFonts w:ascii="Times New Roman" w:hAnsi="Times New Roman" w:cs="Times New Roman"/>
          <w:b/>
          <w:bCs/>
          <w:sz w:val="24"/>
          <w:szCs w:val="24"/>
          <w:lang w:val="id-ID"/>
        </w:rPr>
        <w:t>Gambar 2.</w:t>
      </w:r>
      <w:r w:rsidR="006D2170" w:rsidRPr="00CD55EB">
        <w:rPr>
          <w:rFonts w:ascii="Times New Roman" w:hAnsi="Times New Roman" w:cs="Times New Roman"/>
          <w:b/>
          <w:bCs/>
          <w:sz w:val="24"/>
          <w:szCs w:val="24"/>
          <w:lang w:val="id-ID"/>
        </w:rPr>
        <w:t>5</w:t>
      </w:r>
      <w:r w:rsidRPr="00516A62">
        <w:rPr>
          <w:rFonts w:ascii="Times New Roman" w:hAnsi="Times New Roman" w:cs="Times New Roman"/>
          <w:sz w:val="24"/>
          <w:szCs w:val="24"/>
          <w:lang w:val="id-ID"/>
        </w:rPr>
        <w:t xml:space="preserve"> Bakteri </w:t>
      </w:r>
      <w:r w:rsidRPr="00CD55EB">
        <w:rPr>
          <w:rFonts w:ascii="Times New Roman" w:hAnsi="Times New Roman" w:cs="Times New Roman"/>
          <w:i/>
          <w:sz w:val="24"/>
          <w:szCs w:val="24"/>
          <w:lang w:val="id-ID"/>
        </w:rPr>
        <w:t>Staphylococcus aureus</w:t>
      </w:r>
      <w:r w:rsidR="00231A3D" w:rsidRPr="00516A62">
        <w:rPr>
          <w:rFonts w:ascii="Times New Roman" w:hAnsi="Times New Roman" w:cs="Times New Roman"/>
          <w:sz w:val="24"/>
          <w:szCs w:val="24"/>
          <w:lang w:val="id-ID"/>
        </w:rPr>
        <w:t>(Krieg.,dkk.2011)</w:t>
      </w:r>
    </w:p>
    <w:p w:rsidR="00CC3630" w:rsidRDefault="00CC3630" w:rsidP="00B43371">
      <w:pPr>
        <w:tabs>
          <w:tab w:val="left" w:pos="180"/>
        </w:tabs>
        <w:spacing w:after="0"/>
        <w:jc w:val="both"/>
        <w:rPr>
          <w:rFonts w:ascii="Times New Roman" w:hAnsi="Times New Roman" w:cs="Times New Roman"/>
          <w:i/>
          <w:sz w:val="24"/>
          <w:szCs w:val="24"/>
        </w:rPr>
      </w:pPr>
    </w:p>
    <w:p w:rsidR="00DE5EF8" w:rsidRPr="00CD55EB" w:rsidRDefault="00DE5EF8" w:rsidP="00645735">
      <w:pPr>
        <w:pStyle w:val="Heading3"/>
        <w:rPr>
          <w:lang w:val="id-ID"/>
        </w:rPr>
      </w:pPr>
      <w:bookmarkStart w:id="76" w:name="_Toc201748478"/>
      <w:r w:rsidRPr="00CD55EB">
        <w:rPr>
          <w:lang w:val="id-ID"/>
        </w:rPr>
        <w:t>2.</w:t>
      </w:r>
      <w:r w:rsidR="00696EDE" w:rsidRPr="00CD55EB">
        <w:rPr>
          <w:lang w:val="id-ID"/>
        </w:rPr>
        <w:t>9</w:t>
      </w:r>
      <w:r w:rsidRPr="00CD55EB">
        <w:rPr>
          <w:lang w:val="id-ID"/>
        </w:rPr>
        <w:t>.2 Patogenesis Stapyloccocus aureus</w:t>
      </w:r>
      <w:bookmarkEnd w:id="76"/>
    </w:p>
    <w:p w:rsidR="0085070A" w:rsidRPr="00620F03" w:rsidRDefault="00E55166" w:rsidP="00620F03">
      <w:pPr>
        <w:spacing w:line="480" w:lineRule="auto"/>
        <w:ind w:left="142" w:firstLine="709"/>
        <w:jc w:val="both"/>
        <w:rPr>
          <w:rFonts w:ascii="Times New Roman" w:hAnsi="Times New Roman" w:cs="Times New Roman"/>
          <w:sz w:val="24"/>
          <w:szCs w:val="24"/>
        </w:rPr>
      </w:pPr>
      <w:r w:rsidRPr="00CD55EB">
        <w:rPr>
          <w:rFonts w:ascii="Times New Roman" w:hAnsi="Times New Roman" w:cs="Times New Roman"/>
          <w:sz w:val="24"/>
          <w:szCs w:val="24"/>
          <w:lang w:val="id-ID"/>
        </w:rPr>
        <w:tab/>
      </w:r>
      <w:r w:rsidR="002A68E8" w:rsidRPr="00620F03">
        <w:rPr>
          <w:rFonts w:ascii="Times New Roman" w:hAnsi="Times New Roman" w:cs="Times New Roman"/>
          <w:sz w:val="24"/>
          <w:szCs w:val="24"/>
          <w:lang w:val="id-ID"/>
        </w:rPr>
        <w:t xml:space="preserve">Patogenitas </w:t>
      </w:r>
      <w:r w:rsidR="002A68E8" w:rsidRPr="00620F03">
        <w:rPr>
          <w:rFonts w:ascii="Times New Roman" w:hAnsi="Times New Roman" w:cs="Times New Roman"/>
          <w:i/>
          <w:sz w:val="24"/>
          <w:szCs w:val="24"/>
          <w:lang w:val="id-ID"/>
        </w:rPr>
        <w:t>S.aureus</w:t>
      </w:r>
      <w:r w:rsidR="002A68E8" w:rsidRPr="00620F03">
        <w:rPr>
          <w:rFonts w:ascii="Times New Roman" w:hAnsi="Times New Roman" w:cs="Times New Roman"/>
          <w:sz w:val="24"/>
          <w:szCs w:val="24"/>
          <w:lang w:val="id-ID"/>
        </w:rPr>
        <w:t xml:space="preserve"> merupakan efek gabunga</w:t>
      </w:r>
      <w:r w:rsidR="002A68E8" w:rsidRPr="00620F03">
        <w:rPr>
          <w:rFonts w:ascii="Times New Roman" w:hAnsi="Times New Roman" w:cs="Times New Roman"/>
          <w:sz w:val="24"/>
          <w:szCs w:val="24"/>
        </w:rPr>
        <w:t xml:space="preserve">n dari berbagai macam metabolit yang dihasilkanya. Setiap jaringan atau organ tubuh dapat diinfeksi oleh </w:t>
      </w:r>
      <w:r w:rsidR="002A68E8" w:rsidRPr="00620F03">
        <w:rPr>
          <w:rFonts w:ascii="Times New Roman" w:hAnsi="Times New Roman" w:cs="Times New Roman"/>
          <w:i/>
          <w:sz w:val="24"/>
          <w:szCs w:val="24"/>
        </w:rPr>
        <w:t>Staphylococcus</w:t>
      </w:r>
      <w:r w:rsidR="002A68E8" w:rsidRPr="00620F03">
        <w:rPr>
          <w:rFonts w:ascii="Times New Roman" w:hAnsi="Times New Roman" w:cs="Times New Roman"/>
          <w:sz w:val="24"/>
          <w:szCs w:val="24"/>
        </w:rPr>
        <w:t xml:space="preserve"> dan menyebabkan timbulnya penyakit dengan tanda-tanda yang khas, yaitu peradangan setempat, nekrosis dan pembentukan abses. </w:t>
      </w:r>
      <w:r w:rsidR="002A68E8" w:rsidRPr="00620F03">
        <w:rPr>
          <w:rFonts w:ascii="Times New Roman" w:hAnsi="Times New Roman" w:cs="Times New Roman"/>
          <w:i/>
          <w:sz w:val="24"/>
          <w:szCs w:val="24"/>
        </w:rPr>
        <w:t>S.aureus</w:t>
      </w:r>
      <w:r w:rsidR="002A68E8" w:rsidRPr="00620F03">
        <w:rPr>
          <w:rFonts w:ascii="Times New Roman" w:hAnsi="Times New Roman" w:cs="Times New Roman"/>
          <w:sz w:val="24"/>
          <w:szCs w:val="24"/>
        </w:rPr>
        <w:t xml:space="preserve"> adalah patogen utama pada manusia, karena menyebabkan keracunan makanan dan infeksi kulit.</w:t>
      </w:r>
      <w:r w:rsidR="003A1F65" w:rsidRPr="00620F03">
        <w:rPr>
          <w:rFonts w:ascii="Times New Roman" w:hAnsi="Times New Roman" w:cs="Times New Roman"/>
          <w:sz w:val="24"/>
          <w:szCs w:val="24"/>
        </w:rPr>
        <w:t xml:space="preserve">Meskipun infeksi Staphylococcus aureus sering menyebabkan infeksi kulit ringan hingga berat, infeksi ini berpotensi menyebabkan infeksi kulit invasif yang berbahaya. (Rahayu </w:t>
      </w:r>
      <w:r w:rsidR="003A1F65" w:rsidRPr="00620F03">
        <w:rPr>
          <w:rFonts w:ascii="Times New Roman" w:hAnsi="Times New Roman" w:cs="Times New Roman"/>
          <w:i/>
          <w:sz w:val="24"/>
          <w:szCs w:val="24"/>
        </w:rPr>
        <w:t xml:space="preserve">et all, </w:t>
      </w:r>
      <w:r w:rsidR="003A1F65" w:rsidRPr="00620F03">
        <w:rPr>
          <w:rFonts w:ascii="Times New Roman" w:hAnsi="Times New Roman" w:cs="Times New Roman"/>
          <w:sz w:val="24"/>
          <w:szCs w:val="24"/>
        </w:rPr>
        <w:t>2021).</w:t>
      </w:r>
      <w:r w:rsidR="002A68E8" w:rsidRPr="00620F03">
        <w:rPr>
          <w:rFonts w:ascii="Times New Roman" w:hAnsi="Times New Roman" w:cs="Times New Roman"/>
          <w:sz w:val="24"/>
          <w:szCs w:val="24"/>
        </w:rPr>
        <w:t xml:space="preserve">Jika </w:t>
      </w:r>
      <w:r w:rsidR="002A68E8" w:rsidRPr="00620F03">
        <w:rPr>
          <w:rFonts w:ascii="Times New Roman" w:hAnsi="Times New Roman" w:cs="Times New Roman"/>
          <w:i/>
          <w:sz w:val="24"/>
          <w:szCs w:val="24"/>
        </w:rPr>
        <w:lastRenderedPageBreak/>
        <w:t>Staphylococcus</w:t>
      </w:r>
      <w:r w:rsidR="002A68E8" w:rsidRPr="00620F03">
        <w:rPr>
          <w:rFonts w:ascii="Times New Roman" w:hAnsi="Times New Roman" w:cs="Times New Roman"/>
          <w:sz w:val="24"/>
          <w:szCs w:val="24"/>
        </w:rPr>
        <w:t xml:space="preserve"> menyebar dan terjadi bakteremia, maka dapat terjadi endokarditis, osteomielitis, meningitis atau infeksi paru-paru</w:t>
      </w:r>
      <w:r w:rsidR="00342DB9" w:rsidRPr="00620F03">
        <w:rPr>
          <w:rFonts w:ascii="Times New Roman" w:hAnsi="Times New Roman" w:cs="Times New Roman"/>
          <w:sz w:val="24"/>
          <w:szCs w:val="24"/>
        </w:rPr>
        <w:t xml:space="preserve"> (Rollando, 2019).</w:t>
      </w:r>
    </w:p>
    <w:p w:rsidR="00DE5EF8" w:rsidRPr="005A0C80" w:rsidRDefault="000F179D" w:rsidP="00546A6D">
      <w:pPr>
        <w:pStyle w:val="Heading2"/>
      </w:pPr>
      <w:bookmarkStart w:id="77" w:name="_Toc156236493"/>
      <w:bookmarkStart w:id="78" w:name="_Toc201748479"/>
      <w:r w:rsidRPr="005A0C80">
        <w:t>2.</w:t>
      </w:r>
      <w:r w:rsidR="00696EDE">
        <w:t>10</w:t>
      </w:r>
      <w:r w:rsidR="00DE5EF8" w:rsidRPr="005A0C80">
        <w:t>Sterilisasi</w:t>
      </w:r>
      <w:bookmarkEnd w:id="77"/>
      <w:bookmarkEnd w:id="78"/>
    </w:p>
    <w:p w:rsidR="00E44D69" w:rsidRDefault="00DE5EF8" w:rsidP="003764F4">
      <w:pPr>
        <w:spacing w:after="0" w:line="480" w:lineRule="auto"/>
        <w:ind w:firstLine="720"/>
        <w:jc w:val="both"/>
        <w:rPr>
          <w:rFonts w:ascii="Times New Roman" w:hAnsi="Times New Roman" w:cs="Times New Roman"/>
          <w:sz w:val="24"/>
          <w:szCs w:val="24"/>
        </w:rPr>
      </w:pPr>
      <w:r w:rsidRPr="00516A62">
        <w:rPr>
          <w:rFonts w:ascii="Times New Roman" w:hAnsi="Times New Roman" w:cs="Times New Roman"/>
          <w:sz w:val="24"/>
          <w:szCs w:val="24"/>
        </w:rPr>
        <w:t xml:space="preserve">Sterilisasi merupakan kegiatan yang berguna untuk mencegah terjadinya kontaminasi pada peralatan kultur jaringan, media kultur, dan bahan tanam yang digunakan. Sterilisasi peralatan dapat dilakukan dengan sterilisasi basah menggunakan autoklaf, sterilisasi kering menggunakan </w:t>
      </w:r>
      <w:r w:rsidRPr="00E95487">
        <w:rPr>
          <w:rFonts w:ascii="Times New Roman" w:hAnsi="Times New Roman" w:cs="Times New Roman"/>
          <w:i/>
          <w:sz w:val="24"/>
          <w:szCs w:val="24"/>
        </w:rPr>
        <w:t>oven</w:t>
      </w:r>
      <w:r w:rsidRPr="00516A62">
        <w:rPr>
          <w:rFonts w:ascii="Times New Roman" w:hAnsi="Times New Roman" w:cs="Times New Roman"/>
          <w:sz w:val="24"/>
          <w:szCs w:val="24"/>
        </w:rPr>
        <w:t>, sterilisasi api, dan sterilisasi menggunakan glass bead sterilizer. Sterilisasi media kultur jaringan dilakukan menggunakan membran iltrasi di bawah tekanan positif dan autoklaf dengan waktu sterilisasi yang disesuaikan dengan volume cairan media</w:t>
      </w:r>
      <w:r w:rsidR="008F7547">
        <w:rPr>
          <w:rFonts w:ascii="Times New Roman" w:hAnsi="Times New Roman" w:cs="Times New Roman"/>
          <w:sz w:val="24"/>
          <w:szCs w:val="24"/>
        </w:rPr>
        <w:fldChar w:fldCharType="begin" w:fldLock="1"/>
      </w:r>
      <w:r w:rsidR="00EC27FC">
        <w:rPr>
          <w:rFonts w:ascii="Times New Roman" w:hAnsi="Times New Roman" w:cs="Times New Roman"/>
          <w:sz w:val="24"/>
          <w:szCs w:val="24"/>
        </w:rPr>
        <w:instrText>ADDIN CSL_CITATION {"citationItems":[{"id":"ITEM-1","itemData":{"DOI":"10.22146/a.77010","abstract":"Plant tissue culture is a technology used to propagate plants under controlled and aseptic environmental conditions. One of the obstacles in tissue culture activities is the presence of bacterial and fungal contamination. Equipment and growing media that are used for tissue culture can be the source of contamination. The method that can be used to reduce contamination is using sterilization. Sterilization is used to kill or eliminate microorganisms so that the equipment and media are free from contaminants. Equipment sterilization can be done through several methods such as wet sterilization and dry sterilization. Wet sterilization is carried out using an autoclave, while dry sterilization can be carried out using an oven, fire, and glass bead sterilizer. Media sterilization is generally carried out using an autoclave or membrane filter.","author":[{"dropping-particle":"","family":"Wulandari","given":"Sri","non-dropping-particle":"","parse-names":false,"suffix":""},{"dropping-particle":"","family":"Nisa","given":"Yonita Sholihatun","non-dropping-particle":"","parse-names":false,"suffix":""},{"dropping-particle":"","family":"Taryono","given":"Taryono","non-dropping-particle":"","parse-names":false,"suffix":""},{"dropping-particle":"","family":"Indarti","given":"Siwi","non-dropping-particle":"","parse-names":false,"suffix":""},{"dropping-particle":"","family":"Sayekti","given":"Rahmi Sri","non-dropping-particle":"","parse-names":false,"suffix":""}],"container-title":"Agrotechnology Innovation (Agrinova)","id":"ITEM-1","issue":"2","issued":{"date-parts":[["2022"]]},"page":"16","title":"Sterilisasi Peralatan dan Media Kultur Jaringan","type":"article-journal","volume":"4"},"uris":["http://www.mendeley.com/documents/?uuid=b58ffa17-d4f0-4bee-9e89-dc1b92f087c9"]}],"mendeley":{"formattedCitation":"(Wulandari et al., 2022)","plainTextFormattedCitation":"(Wulandari et al., 2022)","previouslyFormattedCitation":"(Wulandari et al., 2022)"},"properties":{"noteIndex":0},"schema":"https://github.com/citation-style-language/schema/raw/master/csl-citation.json"}</w:instrText>
      </w:r>
      <w:r w:rsidR="008F7547">
        <w:rPr>
          <w:rFonts w:ascii="Times New Roman" w:hAnsi="Times New Roman" w:cs="Times New Roman"/>
          <w:sz w:val="24"/>
          <w:szCs w:val="24"/>
        </w:rPr>
        <w:fldChar w:fldCharType="separate"/>
      </w:r>
      <w:r w:rsidR="00E516E0" w:rsidRPr="00E516E0">
        <w:rPr>
          <w:rFonts w:ascii="Times New Roman" w:hAnsi="Times New Roman" w:cs="Times New Roman"/>
          <w:noProof/>
          <w:sz w:val="24"/>
          <w:szCs w:val="24"/>
        </w:rPr>
        <w:t xml:space="preserve">(Wulandari </w:t>
      </w:r>
      <w:r w:rsidR="00C43BD6" w:rsidRPr="00C43BD6">
        <w:rPr>
          <w:rFonts w:ascii="Times New Roman" w:hAnsi="Times New Roman" w:cs="Times New Roman"/>
          <w:i/>
          <w:noProof/>
          <w:sz w:val="24"/>
          <w:szCs w:val="24"/>
        </w:rPr>
        <w:t>et al</w:t>
      </w:r>
      <w:r w:rsidR="00E516E0" w:rsidRPr="00E516E0">
        <w:rPr>
          <w:rFonts w:ascii="Times New Roman" w:hAnsi="Times New Roman" w:cs="Times New Roman"/>
          <w:noProof/>
          <w:sz w:val="24"/>
          <w:szCs w:val="24"/>
        </w:rPr>
        <w:t>., 2022)</w:t>
      </w:r>
      <w:r w:rsidR="008F7547">
        <w:rPr>
          <w:rFonts w:ascii="Times New Roman" w:hAnsi="Times New Roman" w:cs="Times New Roman"/>
          <w:sz w:val="24"/>
          <w:szCs w:val="24"/>
        </w:rPr>
        <w:fldChar w:fldCharType="end"/>
      </w:r>
      <w:r w:rsidR="00E516E0">
        <w:rPr>
          <w:rFonts w:ascii="Times New Roman" w:hAnsi="Times New Roman" w:cs="Times New Roman"/>
          <w:sz w:val="24"/>
          <w:szCs w:val="24"/>
        </w:rPr>
        <w:t>.</w:t>
      </w:r>
    </w:p>
    <w:p w:rsidR="00DE5EF8" w:rsidRPr="00516A62" w:rsidRDefault="00DE5EF8" w:rsidP="00570487">
      <w:pPr>
        <w:pStyle w:val="Heading3"/>
      </w:pPr>
      <w:bookmarkStart w:id="79" w:name="_Toc156236494"/>
      <w:bookmarkStart w:id="80" w:name="_Toc201748480"/>
      <w:r w:rsidRPr="00516A62">
        <w:t>2.</w:t>
      </w:r>
      <w:r w:rsidR="0000121D">
        <w:t>11</w:t>
      </w:r>
      <w:r w:rsidRPr="00516A62">
        <w:t xml:space="preserve"> Macam – </w:t>
      </w:r>
      <w:r w:rsidR="00CF4C30" w:rsidRPr="00516A62">
        <w:t xml:space="preserve">Macam </w:t>
      </w:r>
      <w:r w:rsidRPr="00516A62">
        <w:t>Sterilisasi</w:t>
      </w:r>
      <w:bookmarkEnd w:id="79"/>
      <w:bookmarkEnd w:id="80"/>
    </w:p>
    <w:p w:rsidR="00DE5EF8" w:rsidRPr="00516A62" w:rsidRDefault="00DE5EF8" w:rsidP="00570487">
      <w:pPr>
        <w:tabs>
          <w:tab w:val="left" w:pos="180"/>
        </w:tabs>
        <w:spacing w:after="0" w:line="480" w:lineRule="auto"/>
        <w:jc w:val="both"/>
        <w:rPr>
          <w:rFonts w:ascii="Times New Roman" w:hAnsi="Times New Roman" w:cs="Times New Roman"/>
          <w:b/>
          <w:color w:val="0D0D0D" w:themeColor="text1" w:themeTint="F2"/>
          <w:sz w:val="24"/>
          <w:szCs w:val="24"/>
          <w:lang w:val="id-ID"/>
        </w:rPr>
      </w:pPr>
      <w:r w:rsidRPr="00516A62">
        <w:rPr>
          <w:rFonts w:ascii="Times New Roman" w:hAnsi="Times New Roman" w:cs="Times New Roman"/>
          <w:b/>
          <w:color w:val="0D0D0D" w:themeColor="text1" w:themeTint="F2"/>
          <w:sz w:val="24"/>
          <w:szCs w:val="24"/>
          <w:lang w:val="id-ID"/>
        </w:rPr>
        <w:t xml:space="preserve">a. Sterilisasi secara fisik </w:t>
      </w:r>
    </w:p>
    <w:p w:rsidR="00DE5EF8" w:rsidRPr="004B430C" w:rsidRDefault="006D2E46" w:rsidP="00570487">
      <w:pPr>
        <w:spacing w:after="0" w:line="480" w:lineRule="auto"/>
        <w:jc w:val="both"/>
        <w:rPr>
          <w:rFonts w:ascii="Times New Roman" w:hAnsi="Times New Roman" w:cs="Times New Roman"/>
          <w:sz w:val="24"/>
          <w:szCs w:val="24"/>
        </w:rPr>
      </w:pPr>
      <w:r>
        <w:rPr>
          <w:rFonts w:ascii="Times New Roman" w:hAnsi="Times New Roman" w:cs="Times New Roman"/>
          <w:color w:val="0D0D0D" w:themeColor="text1" w:themeTint="F2"/>
          <w:sz w:val="24"/>
          <w:szCs w:val="24"/>
        </w:rPr>
        <w:tab/>
      </w:r>
      <w:r w:rsidR="00DE5EF8" w:rsidRPr="00516A62">
        <w:rPr>
          <w:rFonts w:ascii="Times New Roman" w:hAnsi="Times New Roman" w:cs="Times New Roman"/>
          <w:color w:val="0D0D0D" w:themeColor="text1" w:themeTint="F2"/>
          <w:sz w:val="24"/>
          <w:szCs w:val="24"/>
          <w:lang w:val="id-ID"/>
        </w:rPr>
        <w:t>Selama senyawa kimia yang disterilkan tidak berubah atau terurai akibat suhu tinggi dan atau tekanan tinggi, selama itu sterilisasi secara fisik dapat dilakukan. Misalnya dengan pemanasan udara panas, uap air bertekanan, pemijaran, penggunaan sinar-sinar bergelombang pendek seperti sinar X, sinar gamma, UV dan sebagainya. Sterilisasi dengan udara panas (kering) digunakan alat yaitu oven (</w:t>
      </w:r>
      <w:r w:rsidR="00DE5EF8" w:rsidRPr="00516A62">
        <w:rPr>
          <w:rFonts w:ascii="Times New Roman" w:hAnsi="Times New Roman" w:cs="Times New Roman"/>
          <w:i/>
          <w:iCs/>
          <w:color w:val="0D0D0D" w:themeColor="text1" w:themeTint="F2"/>
          <w:sz w:val="24"/>
          <w:szCs w:val="24"/>
          <w:lang w:val="id-ID"/>
        </w:rPr>
        <w:t>Hot Air 63 Sterilizer</w:t>
      </w:r>
      <w:r w:rsidR="00DE5EF8" w:rsidRPr="00516A62">
        <w:rPr>
          <w:rFonts w:ascii="Times New Roman" w:hAnsi="Times New Roman" w:cs="Times New Roman"/>
          <w:color w:val="0D0D0D" w:themeColor="text1" w:themeTint="F2"/>
          <w:sz w:val="24"/>
          <w:szCs w:val="24"/>
          <w:lang w:val="id-ID"/>
        </w:rPr>
        <w:t>). Cara ini umum digunakan untuk mensterilkan peralatan gelas. Suhu yang digunakan 170 – 180</w:t>
      </w:r>
      <w:r w:rsidR="00DE5EF8" w:rsidRPr="00516A62">
        <w:rPr>
          <w:rFonts w:ascii="Times New Roman" w:hAnsi="Times New Roman" w:cs="Times New Roman"/>
          <w:color w:val="0D0D0D" w:themeColor="text1" w:themeTint="F2"/>
          <w:sz w:val="24"/>
          <w:szCs w:val="24"/>
          <w:vertAlign w:val="superscript"/>
          <w:lang w:val="id-ID"/>
        </w:rPr>
        <w:t>O</w:t>
      </w:r>
      <w:r w:rsidR="00DE5EF8" w:rsidRPr="00516A62">
        <w:rPr>
          <w:rFonts w:ascii="Times New Roman" w:hAnsi="Times New Roman" w:cs="Times New Roman"/>
          <w:color w:val="0D0D0D" w:themeColor="text1" w:themeTint="F2"/>
          <w:sz w:val="24"/>
          <w:szCs w:val="24"/>
          <w:lang w:val="id-ID"/>
        </w:rPr>
        <w:t>C selama 2-3 jam</w:t>
      </w:r>
      <w:r w:rsidR="008F7547">
        <w:rPr>
          <w:rFonts w:ascii="Times New Roman" w:hAnsi="Times New Roman" w:cs="Times New Roman"/>
          <w:sz w:val="24"/>
          <w:szCs w:val="24"/>
        </w:rPr>
        <w:fldChar w:fldCharType="begin" w:fldLock="1"/>
      </w:r>
      <w:r w:rsidR="00EC27FC">
        <w:rPr>
          <w:rFonts w:ascii="Times New Roman" w:hAnsi="Times New Roman" w:cs="Times New Roman"/>
          <w:sz w:val="24"/>
          <w:szCs w:val="24"/>
        </w:rPr>
        <w:instrText>ADDIN CSL_CITATION {"citationItems":[{"id":"ITEM-1","itemData":{"DOI":"10.22146/a.77010","abstract":"Plant tissue culture is a technology used to propagate plants under controlled and aseptic environmental conditions. One of the obstacles in tissue culture activities is the presence of bacterial and fungal contamination. Equipment and growing media that are used for tissue culture can be the source of contamination. The method that can be used to reduce contamination is using sterilization. Sterilization is used to kill or eliminate microorganisms so that the equipment and media are free from contaminants. Equipment sterilization can be done through several methods such as wet sterilization and dry sterilization. Wet sterilization is carried out using an autoclave, while dry sterilization can be carried out using an oven, fire, and glass bead sterilizer. Media sterilization is generally carried out using an autoclave or membrane filter.","author":[{"dropping-particle":"","family":"Wulandari","given":"Sri","non-dropping-particle":"","parse-names":false,"suffix":""},{"dropping-particle":"","family":"Nisa","given":"Yonita Sholihatun","non-dropping-particle":"","parse-names":false,"suffix":""},{"dropping-particle":"","family":"Taryono","given":"Taryono","non-dropping-particle":"","parse-names":false,"suffix":""},{"dropping-particle":"","family":"Indarti","given":"Siwi","non-dropping-particle":"","parse-names":false,"suffix":""},{"dropping-particle":"","family":"Sayekti","given":"Rahmi Sri","non-dropping-particle":"","parse-names":false,"suffix":""}],"container-title":"Agrotechnology Innovation (Agrinova)","id":"ITEM-1","issue":"2","issued":{"date-parts":[["2022"]]},"page":"16","title":"Sterilisasi Peralatan dan Media Kultur Jaringan","type":"article-journal","volume":"4"},"uris":["http://www.mendeley.com/documents/?uuid=b58ffa17-d4f0-4bee-9e89-dc1b92f087c9"]}],"mendeley":{"formattedCitation":"(Wulandari et al., 2022)","plainTextFormattedCitation":"(Wulandari et al., 2022)","previouslyFormattedCitation":"(Wulandari et al., 2022)"},"properties":{"noteIndex":0},"schema":"https://github.com/citation-style-language/schema/raw/master/csl-citation.json"}</w:instrText>
      </w:r>
      <w:r w:rsidR="008F7547">
        <w:rPr>
          <w:rFonts w:ascii="Times New Roman" w:hAnsi="Times New Roman" w:cs="Times New Roman"/>
          <w:sz w:val="24"/>
          <w:szCs w:val="24"/>
        </w:rPr>
        <w:fldChar w:fldCharType="separate"/>
      </w:r>
      <w:r w:rsidR="004B430C" w:rsidRPr="00E516E0">
        <w:rPr>
          <w:rFonts w:ascii="Times New Roman" w:hAnsi="Times New Roman" w:cs="Times New Roman"/>
          <w:noProof/>
          <w:sz w:val="24"/>
          <w:szCs w:val="24"/>
        </w:rPr>
        <w:t xml:space="preserve">(Wulandari </w:t>
      </w:r>
      <w:r w:rsidR="00C43BD6" w:rsidRPr="00C43BD6">
        <w:rPr>
          <w:rFonts w:ascii="Times New Roman" w:hAnsi="Times New Roman" w:cs="Times New Roman"/>
          <w:i/>
          <w:noProof/>
          <w:sz w:val="24"/>
          <w:szCs w:val="24"/>
        </w:rPr>
        <w:t>et al</w:t>
      </w:r>
      <w:r w:rsidR="004B430C" w:rsidRPr="00E516E0">
        <w:rPr>
          <w:rFonts w:ascii="Times New Roman" w:hAnsi="Times New Roman" w:cs="Times New Roman"/>
          <w:noProof/>
          <w:sz w:val="24"/>
          <w:szCs w:val="24"/>
        </w:rPr>
        <w:t>., 2022)</w:t>
      </w:r>
      <w:r w:rsidR="008F7547">
        <w:rPr>
          <w:rFonts w:ascii="Times New Roman" w:hAnsi="Times New Roman" w:cs="Times New Roman"/>
          <w:sz w:val="24"/>
          <w:szCs w:val="24"/>
        </w:rPr>
        <w:fldChar w:fldCharType="end"/>
      </w:r>
      <w:r w:rsidR="004B430C">
        <w:rPr>
          <w:rFonts w:ascii="Times New Roman" w:hAnsi="Times New Roman" w:cs="Times New Roman"/>
          <w:sz w:val="24"/>
          <w:szCs w:val="24"/>
        </w:rPr>
        <w:t>.</w:t>
      </w:r>
    </w:p>
    <w:p w:rsidR="0000121D" w:rsidRDefault="00DE5EF8" w:rsidP="00B43371">
      <w:pPr>
        <w:tabs>
          <w:tab w:val="left" w:pos="180"/>
        </w:tabs>
        <w:spacing w:after="0" w:line="480" w:lineRule="auto"/>
        <w:jc w:val="both"/>
        <w:rPr>
          <w:rFonts w:ascii="Times New Roman" w:hAnsi="Times New Roman" w:cs="Times New Roman"/>
          <w:sz w:val="24"/>
          <w:szCs w:val="24"/>
        </w:rPr>
      </w:pPr>
      <w:r w:rsidRPr="00516A62">
        <w:rPr>
          <w:rFonts w:ascii="Times New Roman" w:hAnsi="Times New Roman" w:cs="Times New Roman"/>
          <w:color w:val="0D0D0D" w:themeColor="text1" w:themeTint="F2"/>
          <w:sz w:val="24"/>
          <w:szCs w:val="24"/>
          <w:lang w:val="id-ID"/>
        </w:rPr>
        <w:t xml:space="preserve">Sterilisasi dengan uap air bertekanan, merupakan cara yang paling banyak digunakan. Alat yang dipakai adalah </w:t>
      </w:r>
      <w:r w:rsidR="00E95487">
        <w:rPr>
          <w:rFonts w:ascii="Times New Roman" w:hAnsi="Times New Roman" w:cs="Times New Roman"/>
          <w:color w:val="0D0D0D" w:themeColor="text1" w:themeTint="F2"/>
          <w:sz w:val="24"/>
          <w:szCs w:val="24"/>
        </w:rPr>
        <w:t>au</w:t>
      </w:r>
      <w:r w:rsidRPr="00516A62">
        <w:rPr>
          <w:rFonts w:ascii="Times New Roman" w:hAnsi="Times New Roman" w:cs="Times New Roman"/>
          <w:color w:val="0D0D0D" w:themeColor="text1" w:themeTint="F2"/>
          <w:sz w:val="24"/>
          <w:szCs w:val="24"/>
          <w:lang w:val="id-ID"/>
        </w:rPr>
        <w:t>toklaf, umumnya material yang disterilkan berupa medium, air dan sebagainya. Suhu yang digunakan 121</w:t>
      </w:r>
      <w:r w:rsidRPr="00516A62">
        <w:rPr>
          <w:rFonts w:ascii="Times New Roman" w:hAnsi="Times New Roman" w:cs="Times New Roman"/>
          <w:color w:val="0D0D0D" w:themeColor="text1" w:themeTint="F2"/>
          <w:sz w:val="24"/>
          <w:szCs w:val="24"/>
          <w:vertAlign w:val="superscript"/>
          <w:lang w:val="id-ID"/>
        </w:rPr>
        <w:t>0</w:t>
      </w:r>
      <w:r w:rsidRPr="00516A62">
        <w:rPr>
          <w:rFonts w:ascii="Times New Roman" w:hAnsi="Times New Roman" w:cs="Times New Roman"/>
          <w:color w:val="0D0D0D" w:themeColor="text1" w:themeTint="F2"/>
          <w:sz w:val="24"/>
          <w:szCs w:val="24"/>
          <w:lang w:val="id-ID"/>
        </w:rPr>
        <w:t xml:space="preserve">C, dengan tekanan </w:t>
      </w:r>
      <w:r w:rsidRPr="00516A62">
        <w:rPr>
          <w:rFonts w:ascii="Times New Roman" w:hAnsi="Times New Roman" w:cs="Times New Roman"/>
          <w:color w:val="0D0D0D" w:themeColor="text1" w:themeTint="F2"/>
          <w:sz w:val="24"/>
          <w:szCs w:val="24"/>
          <w:lang w:val="id-ID"/>
        </w:rPr>
        <w:lastRenderedPageBreak/>
        <w:t>15 lbs selama 15 menit. Sterilisasi dengan otoklaf merupakan cara yang paling sering digunakan karena; uap air panas dengan tekanan tinggi memperbesar kemungkinan terjadinya penetrasi uap air ke dalam sel mikroorganisme, yang menyebabkan koagulasi protein protoplasma sehingga mengakibatkan kematian sel mikroorganisme</w:t>
      </w:r>
      <w:r w:rsidR="008F7547">
        <w:rPr>
          <w:rFonts w:ascii="Times New Roman" w:hAnsi="Times New Roman" w:cs="Times New Roman"/>
          <w:sz w:val="24"/>
          <w:szCs w:val="24"/>
        </w:rPr>
        <w:fldChar w:fldCharType="begin" w:fldLock="1"/>
      </w:r>
      <w:r w:rsidR="00EC27FC">
        <w:rPr>
          <w:rFonts w:ascii="Times New Roman" w:hAnsi="Times New Roman" w:cs="Times New Roman"/>
          <w:sz w:val="24"/>
          <w:szCs w:val="24"/>
        </w:rPr>
        <w:instrText>ADDIN CSL_CITATION {"citationItems":[{"id":"ITEM-1","itemData":{"DOI":"10.22146/a.77010","abstract":"Plant tissue culture is a technology used to propagate plants under controlled and aseptic environmental conditions. One of the obstacles in tissue culture activities is the presence of bacterial and fungal contamination. Equipment and growing media that are used for tissue culture can be the source of contamination. The method that can be used to reduce contamination is using sterilization. Sterilization is used to kill or eliminate microorganisms so that the equipment and media are free from contaminants. Equipment sterilization can be done through several methods such as wet sterilization and dry sterilization. Wet sterilization is carried out using an autoclave, while dry sterilization can be carried out using an oven, fire, and glass bead sterilizer. Media sterilization is generally carried out using an autoclave or membrane filter.","author":[{"dropping-particle":"","family":"Wulandari","given":"Sri","non-dropping-particle":"","parse-names":false,"suffix":""},{"dropping-particle":"","family":"Nisa","given":"Yonita Sholihatun","non-dropping-particle":"","parse-names":false,"suffix":""},{"dropping-particle":"","family":"Taryono","given":"Taryono","non-dropping-particle":"","parse-names":false,"suffix":""},{"dropping-particle":"","family":"Indarti","given":"Siwi","non-dropping-particle":"","parse-names":false,"suffix":""},{"dropping-particle":"","family":"Sayekti","given":"Rahmi Sri","non-dropping-particle":"","parse-names":false,"suffix":""}],"container-title":"Agrotechnology Innovation (Agrinova)","id":"ITEM-1","issue":"2","issued":{"date-parts":[["2022"]]},"page":"16","title":"Sterilisasi Peralatan dan Media Kultur Jaringan","type":"article-journal","volume":"4"},"uris":["http://www.mendeley.com/documents/?uuid=b58ffa17-d4f0-4bee-9e89-dc1b92f087c9"]}],"mendeley":{"formattedCitation":"(Wulandari et al., 2022)","plainTextFormattedCitation":"(Wulandari et al., 2022)","previouslyFormattedCitation":"(Wulandari et al., 2022)"},"properties":{"noteIndex":0},"schema":"https://github.com/citation-style-language/schema/raw/master/csl-citation.json"}</w:instrText>
      </w:r>
      <w:r w:rsidR="008F7547">
        <w:rPr>
          <w:rFonts w:ascii="Times New Roman" w:hAnsi="Times New Roman" w:cs="Times New Roman"/>
          <w:sz w:val="24"/>
          <w:szCs w:val="24"/>
        </w:rPr>
        <w:fldChar w:fldCharType="separate"/>
      </w:r>
      <w:r w:rsidR="00376275" w:rsidRPr="00E516E0">
        <w:rPr>
          <w:rFonts w:ascii="Times New Roman" w:hAnsi="Times New Roman" w:cs="Times New Roman"/>
          <w:noProof/>
          <w:sz w:val="24"/>
          <w:szCs w:val="24"/>
        </w:rPr>
        <w:t xml:space="preserve">(Wulandari </w:t>
      </w:r>
      <w:r w:rsidR="00C43BD6" w:rsidRPr="00C43BD6">
        <w:rPr>
          <w:rFonts w:ascii="Times New Roman" w:hAnsi="Times New Roman" w:cs="Times New Roman"/>
          <w:i/>
          <w:noProof/>
          <w:sz w:val="24"/>
          <w:szCs w:val="24"/>
        </w:rPr>
        <w:t>et al</w:t>
      </w:r>
      <w:r w:rsidR="00376275" w:rsidRPr="00E516E0">
        <w:rPr>
          <w:rFonts w:ascii="Times New Roman" w:hAnsi="Times New Roman" w:cs="Times New Roman"/>
          <w:noProof/>
          <w:sz w:val="24"/>
          <w:szCs w:val="24"/>
        </w:rPr>
        <w:t>., 2022)</w:t>
      </w:r>
      <w:r w:rsidR="008F7547">
        <w:rPr>
          <w:rFonts w:ascii="Times New Roman" w:hAnsi="Times New Roman" w:cs="Times New Roman"/>
          <w:sz w:val="24"/>
          <w:szCs w:val="24"/>
        </w:rPr>
        <w:fldChar w:fldCharType="end"/>
      </w:r>
      <w:r w:rsidR="00376275">
        <w:rPr>
          <w:rFonts w:ascii="Times New Roman" w:hAnsi="Times New Roman" w:cs="Times New Roman"/>
          <w:sz w:val="24"/>
          <w:szCs w:val="24"/>
        </w:rPr>
        <w:t>.</w:t>
      </w:r>
    </w:p>
    <w:p w:rsidR="00DE5EF8" w:rsidRPr="00516A62" w:rsidRDefault="00DE5EF8" w:rsidP="00B43371">
      <w:pPr>
        <w:tabs>
          <w:tab w:val="left" w:pos="1134"/>
        </w:tabs>
        <w:spacing w:after="0" w:line="480" w:lineRule="auto"/>
        <w:jc w:val="both"/>
        <w:rPr>
          <w:rFonts w:ascii="Times New Roman" w:hAnsi="Times New Roman" w:cs="Times New Roman"/>
          <w:b/>
          <w:color w:val="0D0D0D" w:themeColor="text1" w:themeTint="F2"/>
          <w:sz w:val="24"/>
          <w:szCs w:val="24"/>
          <w:lang w:val="id-ID"/>
        </w:rPr>
      </w:pPr>
      <w:r w:rsidRPr="00516A62">
        <w:rPr>
          <w:rFonts w:ascii="Times New Roman" w:hAnsi="Times New Roman" w:cs="Times New Roman"/>
          <w:b/>
          <w:color w:val="0D0D0D" w:themeColor="text1" w:themeTint="F2"/>
          <w:sz w:val="24"/>
          <w:szCs w:val="24"/>
          <w:lang w:val="id-ID"/>
        </w:rPr>
        <w:t xml:space="preserve">b. Sterilisasi </w:t>
      </w:r>
      <w:r w:rsidR="00CF4C30" w:rsidRPr="00516A62">
        <w:rPr>
          <w:rFonts w:ascii="Times New Roman" w:hAnsi="Times New Roman" w:cs="Times New Roman"/>
          <w:b/>
          <w:color w:val="0D0D0D" w:themeColor="text1" w:themeTint="F2"/>
          <w:sz w:val="24"/>
          <w:szCs w:val="24"/>
          <w:lang w:val="id-ID"/>
        </w:rPr>
        <w:t xml:space="preserve">Secara Kimia </w:t>
      </w:r>
    </w:p>
    <w:p w:rsidR="00DE5EF8" w:rsidRPr="00516A62" w:rsidRDefault="00DE5EF8" w:rsidP="00B43371">
      <w:pPr>
        <w:spacing w:after="0" w:line="480" w:lineRule="auto"/>
        <w:ind w:firstLine="720"/>
        <w:jc w:val="both"/>
        <w:rPr>
          <w:rFonts w:ascii="Times New Roman" w:hAnsi="Times New Roman" w:cs="Times New Roman"/>
          <w:color w:val="0D0D0D" w:themeColor="text1" w:themeTint="F2"/>
          <w:sz w:val="24"/>
          <w:szCs w:val="24"/>
          <w:lang w:val="id-ID"/>
        </w:rPr>
      </w:pPr>
      <w:r w:rsidRPr="00516A62">
        <w:rPr>
          <w:rFonts w:ascii="Times New Roman" w:hAnsi="Times New Roman" w:cs="Times New Roman"/>
          <w:color w:val="0D0D0D" w:themeColor="text1" w:themeTint="F2"/>
          <w:sz w:val="24"/>
          <w:szCs w:val="24"/>
          <w:lang w:val="id-ID"/>
        </w:rPr>
        <w:t>Sterilisasi secara kimia yaitu memaparkan alat atau bahan yang mengandung mikroorganisme terhadap suatu senyawa kimia sehingga dengan suatu reaksi tertentu dapat membunuh atau menghentikan pertumbuhan mikroorganisme tersebut tanpa merusak bahan atau alat yang disterilisasi.</w:t>
      </w:r>
    </w:p>
    <w:p w:rsidR="003764F4" w:rsidRPr="00376275" w:rsidRDefault="00DE5EF8" w:rsidP="00B43371">
      <w:pPr>
        <w:tabs>
          <w:tab w:val="left" w:pos="180"/>
        </w:tabs>
        <w:spacing w:after="0" w:line="480" w:lineRule="auto"/>
        <w:jc w:val="both"/>
        <w:rPr>
          <w:rFonts w:ascii="Times New Roman" w:hAnsi="Times New Roman" w:cs="Times New Roman"/>
          <w:sz w:val="24"/>
          <w:szCs w:val="24"/>
        </w:rPr>
      </w:pPr>
      <w:r w:rsidRPr="00516A62">
        <w:rPr>
          <w:rFonts w:ascii="Times New Roman" w:hAnsi="Times New Roman" w:cs="Times New Roman"/>
          <w:color w:val="0D0D0D" w:themeColor="text1" w:themeTint="F2"/>
          <w:sz w:val="24"/>
          <w:szCs w:val="24"/>
          <w:lang w:val="id-ID"/>
        </w:rPr>
        <w:t>Senyawa kimia yang paling banyak digunakan sebagai desinfektan (senyawa yang dapat menghancurkan sel) antara lain CuSO</w:t>
      </w:r>
      <w:r w:rsidR="00305860" w:rsidRPr="00A61239">
        <w:rPr>
          <w:rFonts w:ascii="Times New Roman" w:hAnsi="Times New Roman" w:cs="Times New Roman"/>
          <w:color w:val="0D0D0D" w:themeColor="text1" w:themeTint="F2"/>
          <w:sz w:val="24"/>
          <w:szCs w:val="24"/>
          <w:vertAlign w:val="subscript"/>
        </w:rPr>
        <w:t>4</w:t>
      </w:r>
      <w:r w:rsidRPr="00516A62">
        <w:rPr>
          <w:rFonts w:ascii="Times New Roman" w:hAnsi="Times New Roman" w:cs="Times New Roman"/>
          <w:color w:val="0D0D0D" w:themeColor="text1" w:themeTint="F2"/>
          <w:sz w:val="24"/>
          <w:szCs w:val="24"/>
          <w:lang w:val="id-ID"/>
        </w:rPr>
        <w:t>, AgNO</w:t>
      </w:r>
      <w:r w:rsidRPr="004A2F47">
        <w:rPr>
          <w:rFonts w:ascii="Times New Roman" w:hAnsi="Times New Roman" w:cs="Times New Roman"/>
          <w:color w:val="0D0D0D" w:themeColor="text1" w:themeTint="F2"/>
          <w:sz w:val="24"/>
          <w:szCs w:val="24"/>
          <w:vertAlign w:val="subscript"/>
          <w:lang w:val="id-ID"/>
        </w:rPr>
        <w:t>3</w:t>
      </w:r>
      <w:r w:rsidRPr="00516A62">
        <w:rPr>
          <w:rFonts w:ascii="Times New Roman" w:hAnsi="Times New Roman" w:cs="Times New Roman"/>
          <w:color w:val="0D0D0D" w:themeColor="text1" w:themeTint="F2"/>
          <w:sz w:val="24"/>
          <w:szCs w:val="24"/>
          <w:lang w:val="id-ID"/>
        </w:rPr>
        <w:t>, HgCl</w:t>
      </w:r>
      <w:r w:rsidRPr="004A2F47">
        <w:rPr>
          <w:rFonts w:ascii="Times New Roman" w:hAnsi="Times New Roman" w:cs="Times New Roman"/>
          <w:color w:val="0D0D0D" w:themeColor="text1" w:themeTint="F2"/>
          <w:sz w:val="24"/>
          <w:szCs w:val="24"/>
          <w:vertAlign w:val="subscript"/>
          <w:lang w:val="id-ID"/>
        </w:rPr>
        <w:t>2</w:t>
      </w:r>
      <w:r w:rsidRPr="00516A62">
        <w:rPr>
          <w:rFonts w:ascii="Times New Roman" w:hAnsi="Times New Roman" w:cs="Times New Roman"/>
          <w:color w:val="0D0D0D" w:themeColor="text1" w:themeTint="F2"/>
          <w:sz w:val="24"/>
          <w:szCs w:val="24"/>
          <w:lang w:val="id-ID"/>
        </w:rPr>
        <w:t>, ZnO, alkohol dan campurannya. Beberapa larutan garam 64 seperti NaCl (9%), KCl (11%), dan KNO</w:t>
      </w:r>
      <w:r w:rsidRPr="004A2F47">
        <w:rPr>
          <w:rFonts w:ascii="Times New Roman" w:hAnsi="Times New Roman" w:cs="Times New Roman"/>
          <w:color w:val="0D0D0D" w:themeColor="text1" w:themeTint="F2"/>
          <w:sz w:val="24"/>
          <w:szCs w:val="24"/>
          <w:vertAlign w:val="subscript"/>
          <w:lang w:val="id-ID"/>
        </w:rPr>
        <w:t>3</w:t>
      </w:r>
      <w:r w:rsidRPr="00516A62">
        <w:rPr>
          <w:rFonts w:ascii="Times New Roman" w:hAnsi="Times New Roman" w:cs="Times New Roman"/>
          <w:color w:val="0D0D0D" w:themeColor="text1" w:themeTint="F2"/>
          <w:sz w:val="24"/>
          <w:szCs w:val="24"/>
          <w:lang w:val="id-ID"/>
        </w:rPr>
        <w:t xml:space="preserve"> (10%). Basa kuat dan asam kuat dapat juga digunakan karena mampu menghidrolisis sel mikroorganisme. Larutan KmNO</w:t>
      </w:r>
      <w:r w:rsidRPr="004A2F47">
        <w:rPr>
          <w:rFonts w:ascii="Times New Roman" w:hAnsi="Times New Roman" w:cs="Times New Roman"/>
          <w:color w:val="0D0D0D" w:themeColor="text1" w:themeTint="F2"/>
          <w:sz w:val="24"/>
          <w:szCs w:val="24"/>
          <w:vertAlign w:val="subscript"/>
          <w:lang w:val="id-ID"/>
        </w:rPr>
        <w:t>4</w:t>
      </w:r>
      <w:r w:rsidRPr="00516A62">
        <w:rPr>
          <w:rFonts w:ascii="Times New Roman" w:hAnsi="Times New Roman" w:cs="Times New Roman"/>
          <w:color w:val="0D0D0D" w:themeColor="text1" w:themeTint="F2"/>
          <w:sz w:val="24"/>
          <w:szCs w:val="24"/>
          <w:lang w:val="id-ID"/>
        </w:rPr>
        <w:t xml:space="preserve"> (1%) dan HCl (1,1%) merupakan desinfektan kuat. HgCl</w:t>
      </w:r>
      <w:r w:rsidRPr="004A2F47">
        <w:rPr>
          <w:rFonts w:ascii="Times New Roman" w:hAnsi="Times New Roman" w:cs="Times New Roman"/>
          <w:color w:val="0D0D0D" w:themeColor="text1" w:themeTint="F2"/>
          <w:sz w:val="24"/>
          <w:szCs w:val="24"/>
          <w:vertAlign w:val="subscript"/>
          <w:lang w:val="id-ID"/>
        </w:rPr>
        <w:t>2</w:t>
      </w:r>
      <w:r w:rsidRPr="00516A62">
        <w:rPr>
          <w:rFonts w:ascii="Times New Roman" w:hAnsi="Times New Roman" w:cs="Times New Roman"/>
          <w:color w:val="0D0D0D" w:themeColor="text1" w:themeTint="F2"/>
          <w:sz w:val="24"/>
          <w:szCs w:val="24"/>
          <w:lang w:val="id-ID"/>
        </w:rPr>
        <w:t xml:space="preserve"> (0,1%) banyak digunakan hanya sifatnya sangat beracun dan korosif. Khlor banyak digunakan sebagai desinfektan terutama pada tempat penyimpanan air, larutan lain yang juga dapat digunakan yaitu larutan formalin (4-20%)</w:t>
      </w:r>
      <w:r w:rsidR="008F7547">
        <w:rPr>
          <w:rFonts w:ascii="Times New Roman" w:hAnsi="Times New Roman" w:cs="Times New Roman"/>
          <w:sz w:val="24"/>
          <w:szCs w:val="24"/>
        </w:rPr>
        <w:fldChar w:fldCharType="begin" w:fldLock="1"/>
      </w:r>
      <w:r w:rsidR="00EC27FC">
        <w:rPr>
          <w:rFonts w:ascii="Times New Roman" w:hAnsi="Times New Roman" w:cs="Times New Roman"/>
          <w:sz w:val="24"/>
          <w:szCs w:val="24"/>
        </w:rPr>
        <w:instrText>ADDIN CSL_CITATION {"citationItems":[{"id":"ITEM-1","itemData":{"DOI":"10.22146/a.77010","abstract":"Plant tissue culture is a technology used to propagate plants under controlled and aseptic environmental conditions. One of the obstacles in tissue culture activities is the presence of bacterial and fungal contamination. Equipment and growing media that are used for tissue culture can be the source of contamination. The method that can be used to reduce contamination is using sterilization. Sterilization is used to kill or eliminate microorganisms so that the equipment and media are free from contaminants. Equipment sterilization can be done through several methods such as wet sterilization and dry sterilization. Wet sterilization is carried out using an autoclave, while dry sterilization can be carried out using an oven, fire, and glass bead sterilizer. Media sterilization is generally carried out using an autoclave or membrane filter.","author":[{"dropping-particle":"","family":"Wulandari","given":"Sri","non-dropping-particle":"","parse-names":false,"suffix":""},{"dropping-particle":"","family":"Nisa","given":"Yonita Sholihatun","non-dropping-particle":"","parse-names":false,"suffix":""},{"dropping-particle":"","family":"Taryono","given":"Taryono","non-dropping-particle":"","parse-names":false,"suffix":""},{"dropping-particle":"","family":"Indarti","given":"Siwi","non-dropping-particle":"","parse-names":false,"suffix":""},{"dropping-particle":"","family":"Sayekti","given":"Rahmi Sri","non-dropping-particle":"","parse-names":false,"suffix":""}],"container-title":"Agrotechnology Innovation (Agrinova)","id":"ITEM-1","issue":"2","issued":{"date-parts":[["2022"]]},"page":"16","title":"Sterilisasi Peralatan dan Media Kultur Jaringan","type":"article-journal","volume":"4"},"uris":["http://www.mendeley.com/documents/?uuid=b58ffa17-d4f0-4bee-9e89-dc1b92f087c9"]}],"mendeley":{"formattedCitation":"(Wulandari et al., 2022)","plainTextFormattedCitation":"(Wulandari et al., 2022)","previouslyFormattedCitation":"(Wulandari et al., 2022)"},"properties":{"noteIndex":0},"schema":"https://github.com/citation-style-language/schema/raw/master/csl-citation.json"}</w:instrText>
      </w:r>
      <w:r w:rsidR="008F7547">
        <w:rPr>
          <w:rFonts w:ascii="Times New Roman" w:hAnsi="Times New Roman" w:cs="Times New Roman"/>
          <w:sz w:val="24"/>
          <w:szCs w:val="24"/>
        </w:rPr>
        <w:fldChar w:fldCharType="separate"/>
      </w:r>
      <w:r w:rsidR="00376275" w:rsidRPr="00E516E0">
        <w:rPr>
          <w:rFonts w:ascii="Times New Roman" w:hAnsi="Times New Roman" w:cs="Times New Roman"/>
          <w:noProof/>
          <w:sz w:val="24"/>
          <w:szCs w:val="24"/>
        </w:rPr>
        <w:t xml:space="preserve">(Wulandari </w:t>
      </w:r>
      <w:r w:rsidR="00C43BD6" w:rsidRPr="00C43BD6">
        <w:rPr>
          <w:rFonts w:ascii="Times New Roman" w:hAnsi="Times New Roman" w:cs="Times New Roman"/>
          <w:i/>
          <w:noProof/>
          <w:sz w:val="24"/>
          <w:szCs w:val="24"/>
        </w:rPr>
        <w:t>et al</w:t>
      </w:r>
      <w:r w:rsidR="00376275" w:rsidRPr="00E516E0">
        <w:rPr>
          <w:rFonts w:ascii="Times New Roman" w:hAnsi="Times New Roman" w:cs="Times New Roman"/>
          <w:noProof/>
          <w:sz w:val="24"/>
          <w:szCs w:val="24"/>
        </w:rPr>
        <w:t>., 2022)</w:t>
      </w:r>
      <w:r w:rsidR="008F7547">
        <w:rPr>
          <w:rFonts w:ascii="Times New Roman" w:hAnsi="Times New Roman" w:cs="Times New Roman"/>
          <w:sz w:val="24"/>
          <w:szCs w:val="24"/>
        </w:rPr>
        <w:fldChar w:fldCharType="end"/>
      </w:r>
      <w:r w:rsidR="0000121D">
        <w:rPr>
          <w:rFonts w:ascii="Times New Roman" w:hAnsi="Times New Roman" w:cs="Times New Roman"/>
          <w:sz w:val="24"/>
          <w:szCs w:val="24"/>
        </w:rPr>
        <w:t>.</w:t>
      </w:r>
    </w:p>
    <w:p w:rsidR="00DE5EF8" w:rsidRPr="00516A62" w:rsidRDefault="00DE5EF8" w:rsidP="00B43371">
      <w:pPr>
        <w:tabs>
          <w:tab w:val="left" w:pos="180"/>
        </w:tabs>
        <w:spacing w:after="0" w:line="480" w:lineRule="auto"/>
        <w:jc w:val="both"/>
        <w:rPr>
          <w:rFonts w:ascii="Times New Roman" w:hAnsi="Times New Roman" w:cs="Times New Roman"/>
          <w:b/>
          <w:color w:val="0D0D0D" w:themeColor="text1" w:themeTint="F2"/>
          <w:sz w:val="24"/>
          <w:szCs w:val="24"/>
          <w:lang w:val="id-ID"/>
        </w:rPr>
      </w:pPr>
      <w:r w:rsidRPr="00516A62">
        <w:rPr>
          <w:rFonts w:ascii="Times New Roman" w:hAnsi="Times New Roman" w:cs="Times New Roman"/>
          <w:b/>
          <w:color w:val="0D0D0D" w:themeColor="text1" w:themeTint="F2"/>
          <w:sz w:val="24"/>
          <w:szCs w:val="24"/>
          <w:lang w:val="id-ID"/>
        </w:rPr>
        <w:t xml:space="preserve">c. Sterilisasi </w:t>
      </w:r>
      <w:r w:rsidR="00BF5687" w:rsidRPr="00516A62">
        <w:rPr>
          <w:rFonts w:ascii="Times New Roman" w:hAnsi="Times New Roman" w:cs="Times New Roman"/>
          <w:b/>
          <w:color w:val="0D0D0D" w:themeColor="text1" w:themeTint="F2"/>
          <w:sz w:val="24"/>
          <w:szCs w:val="24"/>
          <w:lang w:val="id-ID"/>
        </w:rPr>
        <w:t>Secara Mekanik</w:t>
      </w:r>
    </w:p>
    <w:p w:rsidR="00DE5EF8" w:rsidRPr="00516A62" w:rsidRDefault="00DE5EF8" w:rsidP="00DB7033">
      <w:pPr>
        <w:spacing w:after="0" w:line="432" w:lineRule="auto"/>
        <w:ind w:firstLine="720"/>
        <w:jc w:val="both"/>
        <w:rPr>
          <w:rFonts w:ascii="Times New Roman" w:hAnsi="Times New Roman" w:cs="Times New Roman"/>
          <w:color w:val="0D0D0D" w:themeColor="text1" w:themeTint="F2"/>
          <w:sz w:val="24"/>
          <w:szCs w:val="24"/>
          <w:lang w:val="id-ID"/>
        </w:rPr>
      </w:pPr>
      <w:r w:rsidRPr="00516A62">
        <w:rPr>
          <w:rFonts w:ascii="Times New Roman" w:hAnsi="Times New Roman" w:cs="Times New Roman"/>
          <w:color w:val="0D0D0D" w:themeColor="text1" w:themeTint="F2"/>
          <w:sz w:val="24"/>
          <w:szCs w:val="24"/>
          <w:lang w:val="id-ID"/>
        </w:rPr>
        <w:t xml:space="preserve">Beberapa media atau bahan akan mengalami perubahan karena tidak tahan terhadap pemanasan tinggi ataupun tekanan tinggi. Dengan demikian maka sterilisasi yang efektif yaitu secara mekanik misalnya, penyaringan menggunakan filter khusus. Jenis filter yang digunakan juga tergantung dari jenis medium. </w:t>
      </w:r>
      <w:r w:rsidRPr="00516A62">
        <w:rPr>
          <w:rFonts w:ascii="Times New Roman" w:hAnsi="Times New Roman" w:cs="Times New Roman"/>
          <w:color w:val="0D0D0D" w:themeColor="text1" w:themeTint="F2"/>
          <w:sz w:val="24"/>
          <w:szCs w:val="24"/>
          <w:lang w:val="id-ID"/>
        </w:rPr>
        <w:lastRenderedPageBreak/>
        <w:t xml:space="preserve">Beberapa filter atau saringan yaitu: </w:t>
      </w:r>
      <w:r w:rsidRPr="00EE68B5">
        <w:rPr>
          <w:rFonts w:ascii="Times New Roman" w:hAnsi="Times New Roman" w:cs="Times New Roman"/>
          <w:i/>
          <w:color w:val="0D0D0D" w:themeColor="text1" w:themeTint="F2"/>
          <w:sz w:val="24"/>
          <w:szCs w:val="24"/>
          <w:lang w:val="id-ID"/>
        </w:rPr>
        <w:t>Filter Seitz</w:t>
      </w:r>
      <w:r w:rsidRPr="00516A62">
        <w:rPr>
          <w:rFonts w:ascii="Times New Roman" w:hAnsi="Times New Roman" w:cs="Times New Roman"/>
          <w:color w:val="0D0D0D" w:themeColor="text1" w:themeTint="F2"/>
          <w:sz w:val="24"/>
          <w:szCs w:val="24"/>
          <w:lang w:val="id-ID"/>
        </w:rPr>
        <w:t xml:space="preserve">, </w:t>
      </w:r>
      <w:r w:rsidRPr="00EE68B5">
        <w:rPr>
          <w:rFonts w:ascii="Times New Roman" w:hAnsi="Times New Roman" w:cs="Times New Roman"/>
          <w:i/>
          <w:color w:val="0D0D0D" w:themeColor="text1" w:themeTint="F2"/>
          <w:sz w:val="24"/>
          <w:szCs w:val="24"/>
          <w:lang w:val="id-ID"/>
        </w:rPr>
        <w:t>FilterChamberland Pasteur</w:t>
      </w:r>
      <w:r w:rsidRPr="00516A62">
        <w:rPr>
          <w:rFonts w:ascii="Times New Roman" w:hAnsi="Times New Roman" w:cs="Times New Roman"/>
          <w:color w:val="0D0D0D" w:themeColor="text1" w:themeTint="F2"/>
          <w:sz w:val="24"/>
          <w:szCs w:val="24"/>
          <w:lang w:val="id-ID"/>
        </w:rPr>
        <w:t xml:space="preserve"> dan </w:t>
      </w:r>
      <w:r w:rsidRPr="00EE68B5">
        <w:rPr>
          <w:rFonts w:ascii="Times New Roman" w:hAnsi="Times New Roman" w:cs="Times New Roman"/>
          <w:i/>
          <w:color w:val="0D0D0D" w:themeColor="text1" w:themeTint="F2"/>
          <w:sz w:val="24"/>
          <w:szCs w:val="24"/>
          <w:lang w:val="id-ID"/>
        </w:rPr>
        <w:t>Filter Berkefeld</w:t>
      </w:r>
      <w:r w:rsidRPr="00516A62">
        <w:rPr>
          <w:rFonts w:ascii="Times New Roman" w:hAnsi="Times New Roman" w:cs="Times New Roman"/>
          <w:color w:val="0D0D0D" w:themeColor="text1" w:themeTint="F2"/>
          <w:sz w:val="24"/>
          <w:szCs w:val="24"/>
          <w:lang w:val="id-ID"/>
        </w:rPr>
        <w:t xml:space="preserve">. </w:t>
      </w:r>
    </w:p>
    <w:p w:rsidR="00DE5EF8" w:rsidRPr="00516A62" w:rsidRDefault="00DE5EF8" w:rsidP="00DB7033">
      <w:pPr>
        <w:spacing w:after="0" w:line="432" w:lineRule="auto"/>
        <w:ind w:firstLine="720"/>
        <w:jc w:val="both"/>
        <w:rPr>
          <w:rFonts w:ascii="Times New Roman" w:hAnsi="Times New Roman" w:cs="Times New Roman"/>
          <w:color w:val="0D0D0D" w:themeColor="text1" w:themeTint="F2"/>
          <w:sz w:val="24"/>
          <w:szCs w:val="24"/>
          <w:lang w:val="id-ID"/>
        </w:rPr>
      </w:pPr>
      <w:r w:rsidRPr="00516A62">
        <w:rPr>
          <w:rFonts w:ascii="Times New Roman" w:hAnsi="Times New Roman" w:cs="Times New Roman"/>
          <w:color w:val="0D0D0D" w:themeColor="text1" w:themeTint="F2"/>
          <w:sz w:val="24"/>
          <w:szCs w:val="24"/>
          <w:lang w:val="id-ID"/>
        </w:rPr>
        <w:t xml:space="preserve">Prinsip sterilisasi secara mekanik (filtrasi) yaitu menyaring suatu cairan non steril dengan kertas membran sehingga cairan yang melewatinya akan terbebas dari mikroorganisme (steril). Pada umumnya bahan yang disterilkan melalui cara ini adalah bahan yang mengandung senyawa tidak tahan suhu tinggi atau tekanan tinggi seperti serum darah, antibiotik, glukosa dll. Filter apparatus umumnya terdiri dari corong, </w:t>
      </w:r>
      <w:r w:rsidRPr="00516A62">
        <w:rPr>
          <w:rFonts w:ascii="Times New Roman" w:hAnsi="Times New Roman" w:cs="Times New Roman"/>
          <w:i/>
          <w:iCs/>
          <w:color w:val="0D0D0D" w:themeColor="text1" w:themeTint="F2"/>
          <w:sz w:val="24"/>
          <w:szCs w:val="24"/>
          <w:lang w:val="id-ID"/>
        </w:rPr>
        <w:t>filter base</w:t>
      </w:r>
      <w:r w:rsidRPr="00516A62">
        <w:rPr>
          <w:rFonts w:ascii="Times New Roman" w:hAnsi="Times New Roman" w:cs="Times New Roman"/>
          <w:color w:val="0D0D0D" w:themeColor="text1" w:themeTint="F2"/>
          <w:sz w:val="24"/>
          <w:szCs w:val="24"/>
          <w:lang w:val="id-ID"/>
        </w:rPr>
        <w:t xml:space="preserve">, penjepit corong, labu pengumpul, selang, dan pompa vakum. Filter apparatus juga dapat digunakan untuk menghitung mikroorganisme dengan prinsip yang sama dengan sterilisasi filtrasi. Kertas membran filter memiliki pori-pori yang sangat kecil, lebih kecil dari ukuran bakteri pada umumnya. Diameter pori-pori dapat berukuran 0,2 </w:t>
      </w:r>
      <w:r w:rsidR="00D82BB8" w:rsidRPr="00516A62">
        <w:rPr>
          <w:rFonts w:ascii="Times New Roman" w:hAnsi="Times New Roman" w:cs="Times New Roman"/>
          <w:sz w:val="24"/>
          <w:szCs w:val="24"/>
        </w:rPr>
        <w:t>μm</w:t>
      </w:r>
      <w:r w:rsidRPr="00516A62">
        <w:rPr>
          <w:rFonts w:ascii="Times New Roman" w:hAnsi="Times New Roman" w:cs="Times New Roman"/>
          <w:color w:val="0D0D0D" w:themeColor="text1" w:themeTint="F2"/>
          <w:sz w:val="24"/>
          <w:szCs w:val="24"/>
          <w:lang w:val="id-ID"/>
        </w:rPr>
        <w:t xml:space="preserve">, 0,45 </w:t>
      </w:r>
      <w:r w:rsidR="00503944" w:rsidRPr="00516A62">
        <w:rPr>
          <w:rFonts w:ascii="Times New Roman" w:hAnsi="Times New Roman" w:cs="Times New Roman"/>
          <w:sz w:val="24"/>
          <w:szCs w:val="24"/>
        </w:rPr>
        <w:t>μm</w:t>
      </w:r>
      <w:r w:rsidRPr="00516A62">
        <w:rPr>
          <w:rFonts w:ascii="Times New Roman" w:hAnsi="Times New Roman" w:cs="Times New Roman"/>
          <w:color w:val="0D0D0D" w:themeColor="text1" w:themeTint="F2"/>
          <w:sz w:val="24"/>
          <w:szCs w:val="24"/>
          <w:lang w:val="id-ID"/>
        </w:rPr>
        <w:t xml:space="preserve">, 0,65 </w:t>
      </w:r>
      <w:r w:rsidR="00503944" w:rsidRPr="00516A62">
        <w:rPr>
          <w:rFonts w:ascii="Times New Roman" w:hAnsi="Times New Roman" w:cs="Times New Roman"/>
          <w:sz w:val="24"/>
          <w:szCs w:val="24"/>
        </w:rPr>
        <w:t>μm</w:t>
      </w:r>
      <w:r w:rsidRPr="00516A62">
        <w:rPr>
          <w:rFonts w:ascii="Times New Roman" w:hAnsi="Times New Roman" w:cs="Times New Roman"/>
          <w:color w:val="0D0D0D" w:themeColor="text1" w:themeTint="F2"/>
          <w:sz w:val="24"/>
          <w:szCs w:val="24"/>
          <w:lang w:val="id-ID"/>
        </w:rPr>
        <w:t xml:space="preserve"> dll. </w:t>
      </w:r>
    </w:p>
    <w:p w:rsidR="008868D1" w:rsidRPr="00376275" w:rsidRDefault="001943A7" w:rsidP="00DB7033">
      <w:pPr>
        <w:spacing w:after="0" w:line="432" w:lineRule="auto"/>
        <w:jc w:val="both"/>
        <w:rPr>
          <w:rFonts w:ascii="Times New Roman" w:hAnsi="Times New Roman" w:cs="Times New Roman"/>
          <w:sz w:val="24"/>
          <w:szCs w:val="24"/>
        </w:rPr>
      </w:pPr>
      <w:r>
        <w:rPr>
          <w:rFonts w:ascii="Times New Roman" w:hAnsi="Times New Roman" w:cs="Times New Roman"/>
          <w:color w:val="0D0D0D" w:themeColor="text1" w:themeTint="F2"/>
          <w:sz w:val="24"/>
          <w:szCs w:val="24"/>
        </w:rPr>
        <w:tab/>
      </w:r>
      <w:r w:rsidR="00DE5EF8" w:rsidRPr="00516A62">
        <w:rPr>
          <w:rFonts w:ascii="Times New Roman" w:hAnsi="Times New Roman" w:cs="Times New Roman"/>
          <w:color w:val="0D0D0D" w:themeColor="text1" w:themeTint="F2"/>
          <w:sz w:val="24"/>
          <w:szCs w:val="24"/>
          <w:lang w:val="id-ID"/>
        </w:rPr>
        <w:t xml:space="preserve">Kertas membran yang baik adalah yang bebas dari bahan inhibitor atau stimulus pertumbuhan, bebas dari bahan yang mampu menginterferensi indikator media, tinta skala yang tidak beracun, berdiameter 47 mm, berpori maksimal 0,45 </w:t>
      </w:r>
      <w:r w:rsidR="00503944" w:rsidRPr="00516A62">
        <w:rPr>
          <w:rFonts w:ascii="Times New Roman" w:hAnsi="Times New Roman" w:cs="Times New Roman"/>
          <w:sz w:val="24"/>
          <w:szCs w:val="24"/>
        </w:rPr>
        <w:t>μm</w:t>
      </w:r>
      <w:r w:rsidR="00DE5EF8" w:rsidRPr="00516A62">
        <w:rPr>
          <w:rFonts w:ascii="Times New Roman" w:hAnsi="Times New Roman" w:cs="Times New Roman"/>
          <w:color w:val="0D0D0D" w:themeColor="text1" w:themeTint="F2"/>
          <w:sz w:val="24"/>
          <w:szCs w:val="24"/>
          <w:lang w:val="id-ID"/>
        </w:rPr>
        <w:t>, minimal 70% luas area berpori</w:t>
      </w:r>
      <w:r w:rsidR="008F7547">
        <w:rPr>
          <w:rFonts w:ascii="Times New Roman" w:hAnsi="Times New Roman" w:cs="Times New Roman"/>
          <w:sz w:val="24"/>
          <w:szCs w:val="24"/>
        </w:rPr>
        <w:fldChar w:fldCharType="begin" w:fldLock="1"/>
      </w:r>
      <w:r w:rsidR="00EC27FC">
        <w:rPr>
          <w:rFonts w:ascii="Times New Roman" w:hAnsi="Times New Roman" w:cs="Times New Roman"/>
          <w:sz w:val="24"/>
          <w:szCs w:val="24"/>
        </w:rPr>
        <w:instrText>ADDIN CSL_CITATION {"citationItems":[{"id":"ITEM-1","itemData":{"DOI":"10.22146/a.77010","abstract":"Plant tissue culture is a technology used to propagate plants under controlled and aseptic environmental conditions. One of the obstacles in tissue culture activities is the presence of bacterial and fungal contamination. Equipment and growing media that are used for tissue culture can be the source of contamination. The method that can be used to reduce contamination is using sterilization. Sterilization is used to kill or eliminate microorganisms so that the equipment and media are free from contaminants. Equipment sterilization can be done through several methods such as wet sterilization and dry sterilization. Wet sterilization is carried out using an autoclave, while dry sterilization can be carried out using an oven, fire, and glass bead sterilizer. Media sterilization is generally carried out using an autoclave or membrane filter.","author":[{"dropping-particle":"","family":"Wulandari","given":"Sri","non-dropping-particle":"","parse-names":false,"suffix":""},{"dropping-particle":"","family":"Nisa","given":"Yonita Sholihatun","non-dropping-particle":"","parse-names":false,"suffix":""},{"dropping-particle":"","family":"Taryono","given":"Taryono","non-dropping-particle":"","parse-names":false,"suffix":""},{"dropping-particle":"","family":"Indarti","given":"Siwi","non-dropping-particle":"","parse-names":false,"suffix":""},{"dropping-particle":"","family":"Sayekti","given":"Rahmi Sri","non-dropping-particle":"","parse-names":false,"suffix":""}],"container-title":"Agrotechnology Innovation (Agrinova)","id":"ITEM-1","issue":"2","issued":{"date-parts":[["2022"]]},"page":"16","title":"Sterilisasi Peralatan dan Media Kultur Jaringan","type":"article-journal","volume":"4"},"uris":["http://www.mendeley.com/documents/?uuid=b58ffa17-d4f0-4bee-9e89-dc1b92f087c9"]}],"mendeley":{"formattedCitation":"(Wulandari et al., 2022)","plainTextFormattedCitation":"(Wulandari et al., 2022)","previouslyFormattedCitation":"(Wulandari et al., 2022)"},"properties":{"noteIndex":0},"schema":"https://github.com/citation-style-language/schema/raw/master/csl-citation.json"}</w:instrText>
      </w:r>
      <w:r w:rsidR="008F7547">
        <w:rPr>
          <w:rFonts w:ascii="Times New Roman" w:hAnsi="Times New Roman" w:cs="Times New Roman"/>
          <w:sz w:val="24"/>
          <w:szCs w:val="24"/>
        </w:rPr>
        <w:fldChar w:fldCharType="separate"/>
      </w:r>
      <w:r w:rsidR="00376275" w:rsidRPr="00E516E0">
        <w:rPr>
          <w:rFonts w:ascii="Times New Roman" w:hAnsi="Times New Roman" w:cs="Times New Roman"/>
          <w:noProof/>
          <w:sz w:val="24"/>
          <w:szCs w:val="24"/>
        </w:rPr>
        <w:t xml:space="preserve">(Wulandari </w:t>
      </w:r>
      <w:r w:rsidR="00C43BD6" w:rsidRPr="00C43BD6">
        <w:rPr>
          <w:rFonts w:ascii="Times New Roman" w:hAnsi="Times New Roman" w:cs="Times New Roman"/>
          <w:i/>
          <w:noProof/>
          <w:sz w:val="24"/>
          <w:szCs w:val="24"/>
        </w:rPr>
        <w:t>et al</w:t>
      </w:r>
      <w:r w:rsidR="00376275" w:rsidRPr="00E516E0">
        <w:rPr>
          <w:rFonts w:ascii="Times New Roman" w:hAnsi="Times New Roman" w:cs="Times New Roman"/>
          <w:noProof/>
          <w:sz w:val="24"/>
          <w:szCs w:val="24"/>
        </w:rPr>
        <w:t>., 2022)</w:t>
      </w:r>
      <w:r w:rsidR="008F7547">
        <w:rPr>
          <w:rFonts w:ascii="Times New Roman" w:hAnsi="Times New Roman" w:cs="Times New Roman"/>
          <w:sz w:val="24"/>
          <w:szCs w:val="24"/>
        </w:rPr>
        <w:fldChar w:fldCharType="end"/>
      </w:r>
      <w:r w:rsidR="00376275">
        <w:rPr>
          <w:rFonts w:ascii="Times New Roman" w:hAnsi="Times New Roman" w:cs="Times New Roman"/>
          <w:sz w:val="24"/>
          <w:szCs w:val="24"/>
        </w:rPr>
        <w:t>.</w:t>
      </w:r>
    </w:p>
    <w:p w:rsidR="00DE5EF8" w:rsidRPr="00516A62" w:rsidRDefault="00DC384B" w:rsidP="00546A6D">
      <w:pPr>
        <w:pStyle w:val="Heading2"/>
      </w:pPr>
      <w:bookmarkStart w:id="81" w:name="_Toc156236503"/>
      <w:bookmarkStart w:id="82" w:name="_Toc201748481"/>
      <w:r>
        <w:t>2.1</w:t>
      </w:r>
      <w:r w:rsidR="00620A05">
        <w:t>2</w:t>
      </w:r>
      <w:r w:rsidR="00DE5EF8" w:rsidRPr="00516A62">
        <w:t>Pe</w:t>
      </w:r>
      <w:r w:rsidR="00D11890">
        <w:t>n</w:t>
      </w:r>
      <w:r w:rsidR="00DE5EF8" w:rsidRPr="00516A62">
        <w:t>gujian Aktivitas Anti</w:t>
      </w:r>
      <w:bookmarkEnd w:id="81"/>
      <w:r w:rsidR="00DE5EF8" w:rsidRPr="00516A62">
        <w:t>bakteri</w:t>
      </w:r>
      <w:bookmarkEnd w:id="82"/>
    </w:p>
    <w:p w:rsidR="00DE5EF8" w:rsidRPr="00516A62" w:rsidRDefault="00DE5EF8" w:rsidP="00DB7033">
      <w:pPr>
        <w:spacing w:after="0" w:line="432" w:lineRule="auto"/>
        <w:ind w:left="-142" w:firstLine="568"/>
        <w:jc w:val="both"/>
        <w:rPr>
          <w:rFonts w:ascii="Times New Roman" w:hAnsi="Times New Roman" w:cs="Times New Roman"/>
          <w:color w:val="0D0D0D" w:themeColor="text1" w:themeTint="F2"/>
          <w:sz w:val="24"/>
          <w:szCs w:val="24"/>
          <w:lang w:val="id-ID"/>
        </w:rPr>
      </w:pPr>
      <w:r w:rsidRPr="00516A62">
        <w:rPr>
          <w:rFonts w:ascii="Times New Roman" w:hAnsi="Times New Roman" w:cs="Times New Roman"/>
          <w:color w:val="0D0D0D" w:themeColor="text1" w:themeTint="F2"/>
          <w:sz w:val="24"/>
          <w:szCs w:val="24"/>
          <w:lang w:val="id-ID"/>
        </w:rPr>
        <w:t>Beberapa cara pengujian anti bakteri sebagai berikut:</w:t>
      </w:r>
    </w:p>
    <w:p w:rsidR="00DE5EF8" w:rsidRPr="009334B3" w:rsidRDefault="00DE5EF8" w:rsidP="00DB7033">
      <w:pPr>
        <w:pStyle w:val="ListParagraph"/>
        <w:numPr>
          <w:ilvl w:val="2"/>
          <w:numId w:val="11"/>
        </w:numPr>
        <w:spacing w:after="0" w:line="432" w:lineRule="auto"/>
        <w:ind w:left="284" w:hanging="284"/>
        <w:rPr>
          <w:rFonts w:ascii="Times New Roman" w:hAnsi="Times New Roman" w:cs="Times New Roman"/>
          <w:color w:val="0D0D0D" w:themeColor="text1" w:themeTint="F2"/>
          <w:sz w:val="24"/>
          <w:szCs w:val="24"/>
          <w:lang w:val="id-ID"/>
        </w:rPr>
      </w:pPr>
      <w:r w:rsidRPr="009334B3">
        <w:rPr>
          <w:rFonts w:ascii="Times New Roman" w:hAnsi="Times New Roman" w:cs="Times New Roman"/>
          <w:color w:val="0D0D0D" w:themeColor="text1" w:themeTint="F2"/>
          <w:sz w:val="24"/>
          <w:szCs w:val="24"/>
          <w:lang w:val="id-ID"/>
        </w:rPr>
        <w:t>Metode difusi</w:t>
      </w:r>
    </w:p>
    <w:p w:rsidR="00DE5EF8" w:rsidRPr="00B82F66" w:rsidRDefault="00DE5EF8" w:rsidP="00DB7033">
      <w:pPr>
        <w:spacing w:after="0" w:line="432" w:lineRule="auto"/>
        <w:ind w:firstLine="720"/>
        <w:jc w:val="both"/>
        <w:rPr>
          <w:rFonts w:ascii="Times New Roman" w:hAnsi="Times New Roman" w:cs="Times New Roman"/>
          <w:color w:val="0D0D0D" w:themeColor="text1" w:themeTint="F2"/>
          <w:sz w:val="24"/>
          <w:szCs w:val="24"/>
        </w:rPr>
      </w:pPr>
      <w:r w:rsidRPr="00516A62">
        <w:rPr>
          <w:rFonts w:ascii="Times New Roman" w:hAnsi="Times New Roman" w:cs="Times New Roman"/>
          <w:color w:val="0D0D0D" w:themeColor="text1" w:themeTint="F2"/>
          <w:sz w:val="24"/>
          <w:szCs w:val="24"/>
          <w:lang w:val="id-ID"/>
        </w:rPr>
        <w:t xml:space="preserve">Penentuaanaktfitas kekuatan difusi dari zat antimikroba dalam lempeng agar yang telah diinokulassi dengan mikroba uji. Hasil pengamatan berupa ada atau tidaknya zona hambat yang terbentuk disekeliling zat antimikroba pada waktu inkubasi </w:t>
      </w:r>
      <w:r w:rsidR="008F7547">
        <w:rPr>
          <w:rFonts w:ascii="Times New Roman" w:hAnsi="Times New Roman" w:cs="Times New Roman"/>
          <w:color w:val="0D0D0D" w:themeColor="text1" w:themeTint="F2"/>
          <w:sz w:val="24"/>
          <w:szCs w:val="24"/>
          <w:lang w:val="id-ID"/>
        </w:rPr>
        <w:fldChar w:fldCharType="begin" w:fldLock="1"/>
      </w:r>
      <w:r w:rsidR="006B01BC">
        <w:rPr>
          <w:rFonts w:ascii="Times New Roman" w:hAnsi="Times New Roman" w:cs="Times New Roman"/>
          <w:color w:val="0D0D0D" w:themeColor="text1" w:themeTint="F2"/>
          <w:sz w:val="24"/>
          <w:szCs w:val="24"/>
          <w:lang w:val="id-ID"/>
        </w:rPr>
        <w:instrText>ADDIN CSL_CITATION {"citationItems":[{"id":"ITEM-1","itemData":{"ISSN":"00159018","abstract":"A general duality connecting the level of a formal theory and of a metatheory is proposed. Because of the role of natural numbers in a metatheory the existence of a dual theory is conjectured, in which the natural numbers become formal in the theory but in formalizing non-formal natural numbers taken from the dual metatheory these numbers become nonstandard. For any formal theory there may be in principle a dual theory. The dual shape of the lattice of projections over separable Hilbert space is exhibited. The crucial ingredient of this dual theory is set-theoretical (Cohen) forcing. Then, some attempts have been made to exhibit the dual shape of the exotic smooth (small) structures on topological ℝ4. There are striking similarities of both pictures. Nonstandard solutions of the equations of motion of 10-dimensional superstring of IIB type are described as a model theoretic extension of standard ones. Based on Brans conjecture one can predict the existence of sources of gravity in 4 dimensions. By their dual origins they carry quantum information as well. The generalized Maldacena conjecture appears naturally, which sheds light on a definition of background independent string theory.","author":[{"dropping-particle":"","family":"Prayoga","given":"Eko","non-dropping-particle":"","parse-names":false,"suffix":""}],"container-title":"Foundations of Physics","id":"ITEM-1","issue":"3","issued":{"date-parts":[["2015"]]},"page":"361-403","title":"Perbandingan Efek Ekstrak Daun Sirih Hijau (Piper betle L.) Dengan Metode Difusi Disk Dan Sumuran Terhadap Pertumbuhan Bakteri Staphylococcus aureus","type":"article-journal","volume":"34"},"uris":["http://www.mendeley.com/documents/?uuid=8c815801-beb1-4329-aaa8-cf836f67728c"]}],"mendeley":{"formattedCitation":"(Prayoga, 2015)","manualFormatting":"(Prayoga, 2013)","plainTextFormattedCitation":"(Prayoga, 2015)","previouslyFormattedCitation":"(Prayoga, 2015)"},"properties":{"noteIndex":0},"schema":"https://github.com/citation-style-language/schema/raw/master/csl-citation.json"}</w:instrText>
      </w:r>
      <w:r w:rsidR="008F7547">
        <w:rPr>
          <w:rFonts w:ascii="Times New Roman" w:hAnsi="Times New Roman" w:cs="Times New Roman"/>
          <w:color w:val="0D0D0D" w:themeColor="text1" w:themeTint="F2"/>
          <w:sz w:val="24"/>
          <w:szCs w:val="24"/>
          <w:lang w:val="id-ID"/>
        </w:rPr>
        <w:fldChar w:fldCharType="separate"/>
      </w:r>
      <w:r w:rsidR="00B82F66" w:rsidRPr="001859D5">
        <w:rPr>
          <w:rFonts w:ascii="Times New Roman" w:hAnsi="Times New Roman" w:cs="Times New Roman"/>
          <w:noProof/>
          <w:color w:val="0D0D0D" w:themeColor="text1" w:themeTint="F2"/>
          <w:sz w:val="24"/>
          <w:szCs w:val="24"/>
          <w:lang w:val="id-ID"/>
        </w:rPr>
        <w:t>(Prayoga, 201</w:t>
      </w:r>
      <w:r w:rsidR="00B82F66">
        <w:rPr>
          <w:rFonts w:ascii="Times New Roman" w:hAnsi="Times New Roman" w:cs="Times New Roman"/>
          <w:noProof/>
          <w:color w:val="0D0D0D" w:themeColor="text1" w:themeTint="F2"/>
          <w:sz w:val="24"/>
          <w:szCs w:val="24"/>
        </w:rPr>
        <w:t>3</w:t>
      </w:r>
      <w:r w:rsidR="00B82F66" w:rsidRPr="001859D5">
        <w:rPr>
          <w:rFonts w:ascii="Times New Roman" w:hAnsi="Times New Roman" w:cs="Times New Roman"/>
          <w:noProof/>
          <w:color w:val="0D0D0D" w:themeColor="text1" w:themeTint="F2"/>
          <w:sz w:val="24"/>
          <w:szCs w:val="24"/>
          <w:lang w:val="id-ID"/>
        </w:rPr>
        <w:t>)</w:t>
      </w:r>
      <w:r w:rsidR="008F7547">
        <w:rPr>
          <w:rFonts w:ascii="Times New Roman" w:hAnsi="Times New Roman" w:cs="Times New Roman"/>
          <w:color w:val="0D0D0D" w:themeColor="text1" w:themeTint="F2"/>
          <w:sz w:val="24"/>
          <w:szCs w:val="24"/>
          <w:lang w:val="id-ID"/>
        </w:rPr>
        <w:fldChar w:fldCharType="end"/>
      </w:r>
      <w:r w:rsidR="00B82F66">
        <w:rPr>
          <w:rFonts w:ascii="Times New Roman" w:hAnsi="Times New Roman" w:cs="Times New Roman"/>
          <w:color w:val="0D0D0D" w:themeColor="text1" w:themeTint="F2"/>
          <w:sz w:val="24"/>
          <w:szCs w:val="24"/>
        </w:rPr>
        <w:t>.</w:t>
      </w:r>
    </w:p>
    <w:p w:rsidR="00E85B1B" w:rsidRDefault="00DE5EF8" w:rsidP="00DB7033">
      <w:pPr>
        <w:tabs>
          <w:tab w:val="left" w:pos="180"/>
        </w:tabs>
        <w:spacing w:after="0" w:line="432" w:lineRule="auto"/>
        <w:jc w:val="both"/>
        <w:rPr>
          <w:rFonts w:ascii="Times New Roman" w:hAnsi="Times New Roman" w:cs="Times New Roman"/>
          <w:color w:val="0D0D0D" w:themeColor="text1" w:themeTint="F2"/>
          <w:sz w:val="24"/>
          <w:szCs w:val="24"/>
        </w:rPr>
      </w:pPr>
      <w:r w:rsidRPr="00516A62">
        <w:rPr>
          <w:rFonts w:ascii="Times New Roman" w:hAnsi="Times New Roman" w:cs="Times New Roman"/>
          <w:color w:val="0D0D0D" w:themeColor="text1" w:themeTint="F2"/>
          <w:sz w:val="24"/>
          <w:szCs w:val="24"/>
          <w:lang w:val="id-ID"/>
        </w:rPr>
        <w:t>Pada metode ini ada 3 cara yaitu:</w:t>
      </w:r>
    </w:p>
    <w:p w:rsidR="00DB7033" w:rsidRDefault="00DB7033" w:rsidP="00DB7033">
      <w:pPr>
        <w:tabs>
          <w:tab w:val="left" w:pos="180"/>
        </w:tabs>
        <w:spacing w:after="0" w:line="432" w:lineRule="auto"/>
        <w:jc w:val="both"/>
        <w:rPr>
          <w:rFonts w:ascii="Times New Roman" w:hAnsi="Times New Roman" w:cs="Times New Roman"/>
          <w:color w:val="0D0D0D" w:themeColor="text1" w:themeTint="F2"/>
          <w:sz w:val="24"/>
          <w:szCs w:val="24"/>
        </w:rPr>
      </w:pPr>
    </w:p>
    <w:p w:rsidR="00DB7033" w:rsidRPr="00DB7033" w:rsidRDefault="00DB7033" w:rsidP="00DB7033">
      <w:pPr>
        <w:tabs>
          <w:tab w:val="left" w:pos="180"/>
        </w:tabs>
        <w:spacing w:after="0" w:line="432" w:lineRule="auto"/>
        <w:jc w:val="both"/>
        <w:rPr>
          <w:rFonts w:ascii="Times New Roman" w:hAnsi="Times New Roman" w:cs="Times New Roman"/>
          <w:color w:val="0D0D0D" w:themeColor="text1" w:themeTint="F2"/>
          <w:sz w:val="24"/>
          <w:szCs w:val="24"/>
        </w:rPr>
      </w:pPr>
    </w:p>
    <w:p w:rsidR="00DE5EF8" w:rsidRPr="00516A62" w:rsidRDefault="00DE5EF8" w:rsidP="00DB7033">
      <w:pPr>
        <w:tabs>
          <w:tab w:val="left" w:pos="180"/>
        </w:tabs>
        <w:spacing w:after="0" w:line="432" w:lineRule="auto"/>
        <w:jc w:val="both"/>
        <w:rPr>
          <w:rFonts w:ascii="Times New Roman" w:hAnsi="Times New Roman" w:cs="Times New Roman"/>
          <w:color w:val="0D0D0D" w:themeColor="text1" w:themeTint="F2"/>
          <w:sz w:val="24"/>
          <w:szCs w:val="24"/>
          <w:lang w:val="id-ID"/>
        </w:rPr>
      </w:pPr>
      <w:r w:rsidRPr="00516A62">
        <w:rPr>
          <w:rFonts w:ascii="Times New Roman" w:hAnsi="Times New Roman" w:cs="Times New Roman"/>
          <w:color w:val="0D0D0D" w:themeColor="text1" w:themeTint="F2"/>
          <w:sz w:val="24"/>
          <w:szCs w:val="24"/>
          <w:lang w:val="id-ID"/>
        </w:rPr>
        <w:lastRenderedPageBreak/>
        <w:t>1. Cara Cakram (</w:t>
      </w:r>
      <w:r w:rsidRPr="00516A62">
        <w:rPr>
          <w:rFonts w:ascii="Times New Roman" w:hAnsi="Times New Roman" w:cs="Times New Roman"/>
          <w:i/>
          <w:iCs/>
          <w:color w:val="0D0D0D" w:themeColor="text1" w:themeTint="F2"/>
          <w:sz w:val="24"/>
          <w:szCs w:val="24"/>
          <w:lang w:val="id-ID"/>
        </w:rPr>
        <w:t>Disk</w:t>
      </w:r>
      <w:r w:rsidRPr="00516A62">
        <w:rPr>
          <w:rFonts w:ascii="Times New Roman" w:hAnsi="Times New Roman" w:cs="Times New Roman"/>
          <w:color w:val="0D0D0D" w:themeColor="text1" w:themeTint="F2"/>
          <w:sz w:val="24"/>
          <w:szCs w:val="24"/>
          <w:lang w:val="id-ID"/>
        </w:rPr>
        <w:t>)</w:t>
      </w:r>
    </w:p>
    <w:p w:rsidR="002B24C4" w:rsidRPr="00516A62" w:rsidRDefault="00DE5EF8" w:rsidP="00DB7033">
      <w:pPr>
        <w:tabs>
          <w:tab w:val="left" w:pos="180"/>
        </w:tabs>
        <w:spacing w:after="0" w:line="432" w:lineRule="auto"/>
        <w:ind w:firstLine="720"/>
        <w:jc w:val="both"/>
        <w:rPr>
          <w:rFonts w:ascii="Times New Roman" w:hAnsi="Times New Roman" w:cs="Times New Roman"/>
          <w:color w:val="0D0D0D" w:themeColor="text1" w:themeTint="F2"/>
          <w:sz w:val="24"/>
          <w:szCs w:val="24"/>
          <w:lang w:val="id-ID"/>
        </w:rPr>
      </w:pPr>
      <w:r w:rsidRPr="00516A62">
        <w:rPr>
          <w:rFonts w:ascii="Times New Roman" w:hAnsi="Times New Roman" w:cs="Times New Roman"/>
          <w:color w:val="0D0D0D" w:themeColor="text1" w:themeTint="F2"/>
          <w:sz w:val="24"/>
          <w:szCs w:val="24"/>
          <w:lang w:val="id-ID"/>
        </w:rPr>
        <w:t>Cara ini digunakan untuk menentukan kepekaan kuman terhadap berbagai macam obat obatan. Pada cara ini, digunakan suatu cakram kertas saring (</w:t>
      </w:r>
      <w:r w:rsidRPr="00516A62">
        <w:rPr>
          <w:rFonts w:ascii="Times New Roman" w:hAnsi="Times New Roman" w:cs="Times New Roman"/>
          <w:i/>
          <w:color w:val="0D0D0D" w:themeColor="text1" w:themeTint="F2"/>
          <w:sz w:val="24"/>
          <w:szCs w:val="24"/>
          <w:lang w:val="id-ID"/>
        </w:rPr>
        <w:t>paper disc</w:t>
      </w:r>
      <w:r w:rsidRPr="00516A62">
        <w:rPr>
          <w:rFonts w:ascii="Times New Roman" w:hAnsi="Times New Roman" w:cs="Times New Roman"/>
          <w:color w:val="0D0D0D" w:themeColor="text1" w:themeTint="F2"/>
          <w:sz w:val="24"/>
          <w:szCs w:val="24"/>
          <w:lang w:val="id-ID"/>
        </w:rPr>
        <w:t>) yang berfungsi sebagai tempat menampun zat anti mikroba.</w:t>
      </w:r>
    </w:p>
    <w:p w:rsidR="00DE5EF8" w:rsidRPr="00516A62" w:rsidRDefault="00DE5EF8" w:rsidP="00DB7033">
      <w:pPr>
        <w:tabs>
          <w:tab w:val="left" w:pos="180"/>
        </w:tabs>
        <w:spacing w:after="0" w:line="432" w:lineRule="auto"/>
        <w:jc w:val="both"/>
        <w:rPr>
          <w:rFonts w:ascii="Times New Roman" w:hAnsi="Times New Roman" w:cs="Times New Roman"/>
          <w:color w:val="0D0D0D" w:themeColor="text1" w:themeTint="F2"/>
          <w:sz w:val="24"/>
          <w:szCs w:val="24"/>
          <w:lang w:val="id-ID"/>
        </w:rPr>
      </w:pPr>
      <w:r w:rsidRPr="00516A62">
        <w:rPr>
          <w:rFonts w:ascii="Times New Roman" w:hAnsi="Times New Roman" w:cs="Times New Roman"/>
          <w:color w:val="0D0D0D" w:themeColor="text1" w:themeTint="F2"/>
          <w:sz w:val="24"/>
          <w:szCs w:val="24"/>
          <w:lang w:val="id-ID"/>
        </w:rPr>
        <w:t>2. Cara Parit (</w:t>
      </w:r>
      <w:r w:rsidRPr="00516A62">
        <w:rPr>
          <w:rFonts w:ascii="Times New Roman" w:hAnsi="Times New Roman" w:cs="Times New Roman"/>
          <w:i/>
          <w:iCs/>
          <w:color w:val="0D0D0D" w:themeColor="text1" w:themeTint="F2"/>
          <w:sz w:val="24"/>
          <w:szCs w:val="24"/>
        </w:rPr>
        <w:t>D</w:t>
      </w:r>
      <w:r w:rsidRPr="00516A62">
        <w:rPr>
          <w:rFonts w:ascii="Times New Roman" w:hAnsi="Times New Roman" w:cs="Times New Roman"/>
          <w:i/>
          <w:iCs/>
          <w:color w:val="0D0D0D" w:themeColor="text1" w:themeTint="F2"/>
          <w:sz w:val="24"/>
          <w:szCs w:val="24"/>
          <w:lang w:val="id-ID"/>
        </w:rPr>
        <w:t>itch</w:t>
      </w:r>
      <w:r w:rsidRPr="00516A62">
        <w:rPr>
          <w:rFonts w:ascii="Times New Roman" w:hAnsi="Times New Roman" w:cs="Times New Roman"/>
          <w:color w:val="0D0D0D" w:themeColor="text1" w:themeTint="F2"/>
          <w:sz w:val="24"/>
          <w:szCs w:val="24"/>
          <w:lang w:val="id-ID"/>
        </w:rPr>
        <w:t>)</w:t>
      </w:r>
    </w:p>
    <w:p w:rsidR="00121632" w:rsidRDefault="00DE5EF8" w:rsidP="00DB7033">
      <w:pPr>
        <w:tabs>
          <w:tab w:val="left" w:pos="180"/>
        </w:tabs>
        <w:spacing w:after="0" w:line="432" w:lineRule="auto"/>
        <w:ind w:firstLine="720"/>
        <w:jc w:val="both"/>
        <w:rPr>
          <w:rFonts w:ascii="Times New Roman" w:hAnsi="Times New Roman" w:cs="Times New Roman"/>
          <w:color w:val="0D0D0D" w:themeColor="text1" w:themeTint="F2"/>
          <w:sz w:val="24"/>
          <w:szCs w:val="24"/>
          <w:lang w:val="id-ID"/>
        </w:rPr>
      </w:pPr>
      <w:r w:rsidRPr="00516A62">
        <w:rPr>
          <w:rFonts w:ascii="Times New Roman" w:hAnsi="Times New Roman" w:cs="Times New Roman"/>
          <w:color w:val="0D0D0D" w:themeColor="text1" w:themeTint="F2"/>
          <w:sz w:val="24"/>
          <w:szCs w:val="24"/>
          <w:lang w:val="id-ID"/>
        </w:rPr>
        <w:t>Suatu lempeng agar yang telah diinokulasikan dengan bakteri uji dibuat sebidang parit. Parit tersebut berisi zat antimikroba, kemudian diinkubasi pada waktu dan suhu optimum yang sesuai untuk mikroba uji. Hasil pengamatan yang akan diperoleh berupa ada tidaknya zona hambat yang akan terbentuk di sekitar parit.</w:t>
      </w:r>
    </w:p>
    <w:p w:rsidR="00DE5EF8" w:rsidRPr="00516A62" w:rsidRDefault="00DE5EF8" w:rsidP="00DB7033">
      <w:pPr>
        <w:tabs>
          <w:tab w:val="left" w:pos="180"/>
        </w:tabs>
        <w:spacing w:after="0" w:line="432" w:lineRule="auto"/>
        <w:jc w:val="both"/>
        <w:rPr>
          <w:rFonts w:ascii="Times New Roman" w:hAnsi="Times New Roman" w:cs="Times New Roman"/>
          <w:color w:val="0D0D0D" w:themeColor="text1" w:themeTint="F2"/>
          <w:sz w:val="24"/>
          <w:szCs w:val="24"/>
          <w:lang w:val="id-ID"/>
        </w:rPr>
      </w:pPr>
      <w:r w:rsidRPr="00516A62">
        <w:rPr>
          <w:rFonts w:ascii="Times New Roman" w:hAnsi="Times New Roman" w:cs="Times New Roman"/>
          <w:color w:val="0D0D0D" w:themeColor="text1" w:themeTint="F2"/>
          <w:sz w:val="24"/>
          <w:szCs w:val="24"/>
          <w:lang w:val="id-ID"/>
        </w:rPr>
        <w:t>3. Cara Sumuran</w:t>
      </w:r>
    </w:p>
    <w:p w:rsidR="00B1242A" w:rsidRDefault="00DE5EF8" w:rsidP="00DB7033">
      <w:pPr>
        <w:spacing w:after="0" w:line="432" w:lineRule="auto"/>
        <w:ind w:firstLine="578"/>
        <w:jc w:val="both"/>
        <w:rPr>
          <w:rFonts w:ascii="Times New Roman" w:hAnsi="Times New Roman" w:cs="Times New Roman"/>
          <w:color w:val="0D0D0D" w:themeColor="text1" w:themeTint="F2"/>
          <w:sz w:val="24"/>
          <w:szCs w:val="24"/>
        </w:rPr>
      </w:pPr>
      <w:r w:rsidRPr="00516A62">
        <w:rPr>
          <w:rFonts w:ascii="Times New Roman" w:hAnsi="Times New Roman" w:cs="Times New Roman"/>
          <w:color w:val="0D0D0D" w:themeColor="text1" w:themeTint="F2"/>
          <w:sz w:val="24"/>
          <w:szCs w:val="24"/>
          <w:lang w:val="id-ID"/>
        </w:rPr>
        <w:t xml:space="preserve">Pada lempeng agar yang telah diinokulasikan dengan bakteri uji dibuat suatu lubang yang selanjutnya diisi dengan zat antimikroba. Setelah itu diinkubasi pada suhu dan waktu tertentu dilakukan pengamatan dengan melihat ada atau tidaknya zona hambatan di sekeliling lubang </w:t>
      </w:r>
      <w:r w:rsidR="008F7547">
        <w:rPr>
          <w:rFonts w:ascii="Times New Roman" w:hAnsi="Times New Roman" w:cs="Times New Roman"/>
          <w:color w:val="0D0D0D" w:themeColor="text1" w:themeTint="F2"/>
          <w:sz w:val="24"/>
          <w:szCs w:val="24"/>
          <w:lang w:val="id-ID"/>
        </w:rPr>
        <w:fldChar w:fldCharType="begin" w:fldLock="1"/>
      </w:r>
      <w:r w:rsidR="006B01BC">
        <w:rPr>
          <w:rFonts w:ascii="Times New Roman" w:hAnsi="Times New Roman" w:cs="Times New Roman"/>
          <w:color w:val="0D0D0D" w:themeColor="text1" w:themeTint="F2"/>
          <w:sz w:val="24"/>
          <w:szCs w:val="24"/>
          <w:lang w:val="id-ID"/>
        </w:rPr>
        <w:instrText>ADDIN CSL_CITATION {"citationItems":[{"id":"ITEM-1","itemData":{"ISSN":"00159018","abstract":"A general duality connecting the level of a formal theory and of a metatheory is proposed. Because of the role of natural numbers in a metatheory the existence of a dual theory is conjectured, in which the natural numbers become formal in the theory but in formalizing non-formal natural numbers taken from the dual metatheory these numbers become nonstandard. For any formal theory there may be in principle a dual theory. The dual shape of the lattice of projections over separable Hilbert space is exhibited. The crucial ingredient of this dual theory is set-theoretical (Cohen) forcing. Then, some attempts have been made to exhibit the dual shape of the exotic smooth (small) structures on topological ℝ4. There are striking similarities of both pictures. Nonstandard solutions of the equations of motion of 10-dimensional superstring of IIB type are described as a model theoretic extension of standard ones. Based on Brans conjecture one can predict the existence of sources of gravity in 4 dimensions. By their dual origins they carry quantum information as well. The generalized Maldacena conjecture appears naturally, which sheds light on a definition of background independent string theory.","author":[{"dropping-particle":"","family":"Prayoga","given":"Eko","non-dropping-particle":"","parse-names":false,"suffix":""}],"container-title":"Foundations of Physics","id":"ITEM-1","issue":"3","issued":{"date-parts":[["2015"]]},"page":"361-403","title":"Perbandingan Efek Ekstrak Daun Sirih Hijau (Piper betle L.) Dengan Metode Difusi Disk Dan Sumuran Terhadap Pertumbuhan Bakteri Staphylococcus aureus","type":"article-journal","volume":"34"},"uris":["http://www.mendeley.com/documents/?uuid=8c815801-beb1-4329-aaa8-cf836f67728c"]}],"mendeley":{"formattedCitation":"(Prayoga, 2015)","manualFormatting":"(Prayoga, 2013)","plainTextFormattedCitation":"(Prayoga, 2015)","previouslyFormattedCitation":"(Prayoga, 2015)"},"properties":{"noteIndex":0},"schema":"https://github.com/citation-style-language/schema/raw/master/csl-citation.json"}</w:instrText>
      </w:r>
      <w:r w:rsidR="008F7547">
        <w:rPr>
          <w:rFonts w:ascii="Times New Roman" w:hAnsi="Times New Roman" w:cs="Times New Roman"/>
          <w:color w:val="0D0D0D" w:themeColor="text1" w:themeTint="F2"/>
          <w:sz w:val="24"/>
          <w:szCs w:val="24"/>
          <w:lang w:val="id-ID"/>
        </w:rPr>
        <w:fldChar w:fldCharType="separate"/>
      </w:r>
      <w:r w:rsidR="001859D5" w:rsidRPr="001859D5">
        <w:rPr>
          <w:rFonts w:ascii="Times New Roman" w:hAnsi="Times New Roman" w:cs="Times New Roman"/>
          <w:noProof/>
          <w:color w:val="0D0D0D" w:themeColor="text1" w:themeTint="F2"/>
          <w:sz w:val="24"/>
          <w:szCs w:val="24"/>
          <w:lang w:val="id-ID"/>
        </w:rPr>
        <w:t>(Prayoga, 201</w:t>
      </w:r>
      <w:r w:rsidR="00B82F66">
        <w:rPr>
          <w:rFonts w:ascii="Times New Roman" w:hAnsi="Times New Roman" w:cs="Times New Roman"/>
          <w:noProof/>
          <w:color w:val="0D0D0D" w:themeColor="text1" w:themeTint="F2"/>
          <w:sz w:val="24"/>
          <w:szCs w:val="24"/>
        </w:rPr>
        <w:t>3</w:t>
      </w:r>
      <w:r w:rsidR="001859D5" w:rsidRPr="001859D5">
        <w:rPr>
          <w:rFonts w:ascii="Times New Roman" w:hAnsi="Times New Roman" w:cs="Times New Roman"/>
          <w:noProof/>
          <w:color w:val="0D0D0D" w:themeColor="text1" w:themeTint="F2"/>
          <w:sz w:val="24"/>
          <w:szCs w:val="24"/>
          <w:lang w:val="id-ID"/>
        </w:rPr>
        <w:t>)</w:t>
      </w:r>
      <w:r w:rsidR="008F7547">
        <w:rPr>
          <w:rFonts w:ascii="Times New Roman" w:hAnsi="Times New Roman" w:cs="Times New Roman"/>
          <w:color w:val="0D0D0D" w:themeColor="text1" w:themeTint="F2"/>
          <w:sz w:val="24"/>
          <w:szCs w:val="24"/>
          <w:lang w:val="id-ID"/>
        </w:rPr>
        <w:fldChar w:fldCharType="end"/>
      </w:r>
      <w:r w:rsidR="00B82F66">
        <w:rPr>
          <w:rFonts w:ascii="Times New Roman" w:hAnsi="Times New Roman" w:cs="Times New Roman"/>
          <w:color w:val="0D0D0D" w:themeColor="text1" w:themeTint="F2"/>
          <w:sz w:val="24"/>
          <w:szCs w:val="24"/>
        </w:rPr>
        <w:t>.</w:t>
      </w:r>
    </w:p>
    <w:p w:rsidR="00F10E97" w:rsidRDefault="00F10E97" w:rsidP="00546A6D">
      <w:pPr>
        <w:pStyle w:val="Heading2"/>
      </w:pPr>
      <w:bookmarkStart w:id="83" w:name="_Toc201748482"/>
      <w:bookmarkStart w:id="84" w:name="_Toc193432542"/>
      <w:r>
        <w:t>2.1</w:t>
      </w:r>
      <w:r w:rsidR="00620A05">
        <w:t>3</w:t>
      </w:r>
      <w:r w:rsidR="00550B4F">
        <w:t>Kategori Antibakteri</w:t>
      </w:r>
      <w:bookmarkEnd w:id="83"/>
    </w:p>
    <w:p w:rsidR="007D4E3F" w:rsidRPr="001402D3" w:rsidRDefault="00CC24D5" w:rsidP="00DB7033">
      <w:pPr>
        <w:spacing w:after="0" w:line="432" w:lineRule="auto"/>
        <w:ind w:firstLine="720"/>
        <w:rPr>
          <w:rFonts w:ascii="Times New Roman" w:hAnsi="Times New Roman" w:cs="Times New Roman"/>
          <w:sz w:val="24"/>
          <w:szCs w:val="24"/>
        </w:rPr>
      </w:pPr>
      <w:r w:rsidRPr="00CC24D5">
        <w:rPr>
          <w:rFonts w:ascii="Times New Roman" w:hAnsi="Times New Roman" w:cs="Times New Roman"/>
          <w:sz w:val="24"/>
          <w:szCs w:val="24"/>
        </w:rPr>
        <w:t>Menurut Davis dan Stout (1971) kekuatan antibakteri terbagi menjadiempat kategori yaitu daya hambat lemah (&lt;5 mm), sedang (5-10 mm), kuat (10-20 mm) dan sangat kuat (&gt;20 mm).</w:t>
      </w:r>
      <w:r>
        <w:rPr>
          <w:rFonts w:ascii="Times New Roman" w:hAnsi="Times New Roman" w:cs="Times New Roman"/>
          <w:sz w:val="24"/>
          <w:szCs w:val="24"/>
        </w:rPr>
        <w:t xml:space="preserve"> klasifikasi zona hambat dapat di lihat pada Tabel 1</w:t>
      </w:r>
      <w:r w:rsidR="00922FC8">
        <w:rPr>
          <w:rFonts w:ascii="Times New Roman" w:hAnsi="Times New Roman" w:cs="Times New Roman"/>
          <w:sz w:val="24"/>
          <w:szCs w:val="24"/>
        </w:rPr>
        <w:t>.</w:t>
      </w:r>
    </w:p>
    <w:p w:rsidR="001C0A2A" w:rsidRDefault="004468B2" w:rsidP="00FA3D32">
      <w:pPr>
        <w:spacing w:after="0"/>
        <w:jc w:val="center"/>
        <w:rPr>
          <w:rFonts w:ascii="Times New Roman" w:hAnsi="Times New Roman" w:cs="Times New Roman"/>
          <w:sz w:val="24"/>
          <w:szCs w:val="24"/>
        </w:rPr>
      </w:pPr>
      <w:r w:rsidRPr="00FF7AF2">
        <w:rPr>
          <w:rFonts w:ascii="Times New Roman" w:hAnsi="Times New Roman" w:cs="Times New Roman"/>
          <w:b/>
          <w:sz w:val="24"/>
          <w:szCs w:val="24"/>
        </w:rPr>
        <w:t>Tabel 1</w:t>
      </w:r>
      <w:r w:rsidRPr="00FA3D32">
        <w:rPr>
          <w:rFonts w:ascii="Times New Roman" w:hAnsi="Times New Roman" w:cs="Times New Roman"/>
          <w:sz w:val="24"/>
          <w:szCs w:val="24"/>
        </w:rPr>
        <w:t>. Klasifikasi zona Hambat menurut Davis dan Stout (1971)</w:t>
      </w:r>
    </w:p>
    <w:p w:rsidR="00FF7AF2" w:rsidRPr="00FA3D32" w:rsidRDefault="00FF7AF2" w:rsidP="00FA3D32">
      <w:pPr>
        <w:spacing w:after="0"/>
        <w:jc w:val="center"/>
        <w:rPr>
          <w:rFonts w:ascii="Times New Roman" w:hAnsi="Times New Roman" w:cs="Times New Roman"/>
          <w:sz w:val="24"/>
          <w:szCs w:val="24"/>
        </w:rPr>
      </w:pPr>
    </w:p>
    <w:tbl>
      <w:tblPr>
        <w:tblStyle w:val="TableGrid"/>
        <w:tblW w:w="0" w:type="auto"/>
        <w:tblInd w:w="-5" w:type="dxa"/>
        <w:tblLook w:val="04A0"/>
      </w:tblPr>
      <w:tblGrid>
        <w:gridCol w:w="3402"/>
        <w:gridCol w:w="4111"/>
      </w:tblGrid>
      <w:tr w:rsidR="006B6126" w:rsidRPr="006B4C74" w:rsidTr="00FA3D32">
        <w:tc>
          <w:tcPr>
            <w:tcW w:w="3402" w:type="dxa"/>
          </w:tcPr>
          <w:p w:rsidR="006B6126" w:rsidRPr="00FA3D32" w:rsidRDefault="006B6126" w:rsidP="00FA3D32">
            <w:pPr>
              <w:spacing w:after="0" w:line="240" w:lineRule="auto"/>
              <w:jc w:val="center"/>
              <w:rPr>
                <w:rFonts w:ascii="Times New Roman" w:hAnsi="Times New Roman" w:cs="Times New Roman"/>
                <w:b/>
                <w:sz w:val="24"/>
                <w:szCs w:val="24"/>
              </w:rPr>
            </w:pPr>
            <w:r w:rsidRPr="00FA3D32">
              <w:rPr>
                <w:rFonts w:ascii="Times New Roman" w:hAnsi="Times New Roman" w:cs="Times New Roman"/>
                <w:b/>
                <w:sz w:val="24"/>
                <w:szCs w:val="24"/>
              </w:rPr>
              <w:t>Diameter Zona Bening</w:t>
            </w:r>
          </w:p>
        </w:tc>
        <w:tc>
          <w:tcPr>
            <w:tcW w:w="4111" w:type="dxa"/>
          </w:tcPr>
          <w:p w:rsidR="006B6126" w:rsidRPr="006B4C74" w:rsidRDefault="006B6126" w:rsidP="00FA3D32">
            <w:pPr>
              <w:pStyle w:val="ListParagraph"/>
              <w:spacing w:after="0" w:line="240" w:lineRule="auto"/>
              <w:ind w:left="0" w:firstLine="0"/>
              <w:rPr>
                <w:rFonts w:ascii="Times New Roman" w:hAnsi="Times New Roman" w:cs="Times New Roman"/>
                <w:b/>
                <w:sz w:val="24"/>
                <w:szCs w:val="24"/>
              </w:rPr>
            </w:pPr>
            <w:r w:rsidRPr="006B4C74">
              <w:rPr>
                <w:rFonts w:ascii="Times New Roman" w:hAnsi="Times New Roman" w:cs="Times New Roman"/>
                <w:b/>
                <w:sz w:val="24"/>
                <w:szCs w:val="24"/>
              </w:rPr>
              <w:t>Respon Hambatan Pertumbuhan</w:t>
            </w:r>
          </w:p>
        </w:tc>
      </w:tr>
      <w:tr w:rsidR="006B6126" w:rsidRPr="006B4C74" w:rsidTr="00FA3D32">
        <w:tc>
          <w:tcPr>
            <w:tcW w:w="3402" w:type="dxa"/>
          </w:tcPr>
          <w:p w:rsidR="006B6126" w:rsidRPr="006B4C74" w:rsidRDefault="006B6126" w:rsidP="006B6126">
            <w:pPr>
              <w:pStyle w:val="ListParagraph"/>
              <w:spacing w:after="0" w:line="240" w:lineRule="auto"/>
              <w:ind w:left="0"/>
              <w:jc w:val="center"/>
              <w:rPr>
                <w:rFonts w:ascii="Times New Roman" w:hAnsi="Times New Roman" w:cs="Times New Roman"/>
                <w:sz w:val="24"/>
                <w:szCs w:val="24"/>
              </w:rPr>
            </w:pPr>
            <w:r w:rsidRPr="006B4C74">
              <w:rPr>
                <w:rFonts w:ascii="Times New Roman" w:hAnsi="Times New Roman" w:cs="Times New Roman"/>
                <w:sz w:val="24"/>
                <w:szCs w:val="24"/>
              </w:rPr>
              <w:t>&gt;20 mm</w:t>
            </w:r>
          </w:p>
        </w:tc>
        <w:tc>
          <w:tcPr>
            <w:tcW w:w="4111" w:type="dxa"/>
          </w:tcPr>
          <w:p w:rsidR="006B6126" w:rsidRPr="006B4C74" w:rsidRDefault="006B6126" w:rsidP="006B6126">
            <w:pPr>
              <w:pStyle w:val="ListParagraph"/>
              <w:spacing w:after="0" w:line="240" w:lineRule="auto"/>
              <w:ind w:left="0"/>
              <w:jc w:val="center"/>
              <w:rPr>
                <w:rFonts w:ascii="Times New Roman" w:hAnsi="Times New Roman" w:cs="Times New Roman"/>
                <w:sz w:val="24"/>
                <w:szCs w:val="24"/>
              </w:rPr>
            </w:pPr>
            <w:r w:rsidRPr="006B4C74">
              <w:rPr>
                <w:rFonts w:ascii="Times New Roman" w:hAnsi="Times New Roman" w:cs="Times New Roman"/>
                <w:sz w:val="24"/>
                <w:szCs w:val="24"/>
              </w:rPr>
              <w:t>Sangat kuat</w:t>
            </w:r>
          </w:p>
        </w:tc>
      </w:tr>
      <w:tr w:rsidR="006B6126" w:rsidRPr="006B4C74" w:rsidTr="00FA3D32">
        <w:tc>
          <w:tcPr>
            <w:tcW w:w="3402" w:type="dxa"/>
          </w:tcPr>
          <w:p w:rsidR="006B6126" w:rsidRPr="006B4C74" w:rsidRDefault="006B6126" w:rsidP="006B6126">
            <w:pPr>
              <w:pStyle w:val="ListParagraph"/>
              <w:spacing w:after="0" w:line="240" w:lineRule="auto"/>
              <w:ind w:left="0"/>
              <w:jc w:val="center"/>
              <w:rPr>
                <w:rFonts w:ascii="Times New Roman" w:hAnsi="Times New Roman" w:cs="Times New Roman"/>
                <w:sz w:val="24"/>
                <w:szCs w:val="24"/>
              </w:rPr>
            </w:pPr>
            <w:r w:rsidRPr="006B4C74">
              <w:rPr>
                <w:rFonts w:ascii="Times New Roman" w:hAnsi="Times New Roman" w:cs="Times New Roman"/>
                <w:sz w:val="24"/>
                <w:szCs w:val="24"/>
              </w:rPr>
              <w:t>10-20 mm</w:t>
            </w:r>
          </w:p>
        </w:tc>
        <w:tc>
          <w:tcPr>
            <w:tcW w:w="4111" w:type="dxa"/>
          </w:tcPr>
          <w:p w:rsidR="006B6126" w:rsidRPr="006B4C74" w:rsidRDefault="006B6126" w:rsidP="006B6126">
            <w:pPr>
              <w:pStyle w:val="ListParagraph"/>
              <w:spacing w:after="0" w:line="240" w:lineRule="auto"/>
              <w:ind w:left="0"/>
              <w:jc w:val="center"/>
              <w:rPr>
                <w:rFonts w:ascii="Times New Roman" w:hAnsi="Times New Roman" w:cs="Times New Roman"/>
                <w:sz w:val="24"/>
                <w:szCs w:val="24"/>
              </w:rPr>
            </w:pPr>
            <w:r w:rsidRPr="006B4C74">
              <w:rPr>
                <w:rFonts w:ascii="Times New Roman" w:hAnsi="Times New Roman" w:cs="Times New Roman"/>
                <w:sz w:val="24"/>
                <w:szCs w:val="24"/>
              </w:rPr>
              <w:t>Kuat</w:t>
            </w:r>
          </w:p>
        </w:tc>
      </w:tr>
      <w:tr w:rsidR="006B6126" w:rsidRPr="006B4C74" w:rsidTr="00FA3D32">
        <w:tc>
          <w:tcPr>
            <w:tcW w:w="3402" w:type="dxa"/>
          </w:tcPr>
          <w:p w:rsidR="006B6126" w:rsidRPr="006B4C74" w:rsidRDefault="006B6126" w:rsidP="006B6126">
            <w:pPr>
              <w:pStyle w:val="ListParagraph"/>
              <w:spacing w:after="0" w:line="240" w:lineRule="auto"/>
              <w:ind w:left="0"/>
              <w:jc w:val="center"/>
              <w:rPr>
                <w:rFonts w:ascii="Times New Roman" w:hAnsi="Times New Roman" w:cs="Times New Roman"/>
                <w:sz w:val="24"/>
                <w:szCs w:val="24"/>
              </w:rPr>
            </w:pPr>
            <w:r w:rsidRPr="006B4C74">
              <w:rPr>
                <w:rFonts w:ascii="Times New Roman" w:hAnsi="Times New Roman" w:cs="Times New Roman"/>
                <w:sz w:val="24"/>
                <w:szCs w:val="24"/>
              </w:rPr>
              <w:t>5-10 mm</w:t>
            </w:r>
          </w:p>
        </w:tc>
        <w:tc>
          <w:tcPr>
            <w:tcW w:w="4111" w:type="dxa"/>
          </w:tcPr>
          <w:p w:rsidR="006B6126" w:rsidRPr="006B4C74" w:rsidRDefault="006B6126" w:rsidP="006B6126">
            <w:pPr>
              <w:pStyle w:val="ListParagraph"/>
              <w:spacing w:after="0" w:line="240" w:lineRule="auto"/>
              <w:ind w:left="0"/>
              <w:jc w:val="center"/>
              <w:rPr>
                <w:rFonts w:ascii="Times New Roman" w:hAnsi="Times New Roman" w:cs="Times New Roman"/>
                <w:sz w:val="24"/>
                <w:szCs w:val="24"/>
              </w:rPr>
            </w:pPr>
            <w:r w:rsidRPr="006B4C74">
              <w:rPr>
                <w:rFonts w:ascii="Times New Roman" w:hAnsi="Times New Roman" w:cs="Times New Roman"/>
                <w:sz w:val="24"/>
                <w:szCs w:val="24"/>
              </w:rPr>
              <w:t>Sedang</w:t>
            </w:r>
          </w:p>
        </w:tc>
      </w:tr>
      <w:tr w:rsidR="006B6126" w:rsidRPr="006B4C74" w:rsidTr="00FA3D32">
        <w:tc>
          <w:tcPr>
            <w:tcW w:w="3402" w:type="dxa"/>
          </w:tcPr>
          <w:p w:rsidR="006B6126" w:rsidRPr="006B4C74" w:rsidRDefault="006B6126" w:rsidP="006B6126">
            <w:pPr>
              <w:pStyle w:val="ListParagraph"/>
              <w:spacing w:after="0" w:line="240" w:lineRule="auto"/>
              <w:ind w:left="0"/>
              <w:jc w:val="center"/>
              <w:rPr>
                <w:rFonts w:ascii="Times New Roman" w:hAnsi="Times New Roman" w:cs="Times New Roman"/>
                <w:sz w:val="24"/>
                <w:szCs w:val="24"/>
              </w:rPr>
            </w:pPr>
            <w:r w:rsidRPr="006B4C74">
              <w:rPr>
                <w:rFonts w:ascii="Times New Roman" w:hAnsi="Times New Roman" w:cs="Times New Roman"/>
                <w:sz w:val="24"/>
                <w:szCs w:val="24"/>
              </w:rPr>
              <w:t>&lt;5 mm</w:t>
            </w:r>
          </w:p>
        </w:tc>
        <w:tc>
          <w:tcPr>
            <w:tcW w:w="4111" w:type="dxa"/>
          </w:tcPr>
          <w:p w:rsidR="006B6126" w:rsidRPr="006B4C74" w:rsidRDefault="006B6126" w:rsidP="006B6126">
            <w:pPr>
              <w:pStyle w:val="ListParagraph"/>
              <w:spacing w:after="0" w:line="240" w:lineRule="auto"/>
              <w:ind w:left="0"/>
              <w:jc w:val="center"/>
              <w:rPr>
                <w:rFonts w:ascii="Times New Roman" w:hAnsi="Times New Roman" w:cs="Times New Roman"/>
                <w:sz w:val="24"/>
                <w:szCs w:val="24"/>
              </w:rPr>
            </w:pPr>
            <w:r w:rsidRPr="006B4C74">
              <w:rPr>
                <w:rFonts w:ascii="Times New Roman" w:hAnsi="Times New Roman" w:cs="Times New Roman"/>
                <w:sz w:val="24"/>
                <w:szCs w:val="24"/>
              </w:rPr>
              <w:t>Lemah</w:t>
            </w:r>
          </w:p>
        </w:tc>
      </w:tr>
    </w:tbl>
    <w:p w:rsidR="00570487" w:rsidRDefault="009769B3" w:rsidP="006B6126">
      <w:pPr>
        <w:pStyle w:val="ListParagraph"/>
        <w:spacing w:after="0"/>
        <w:ind w:left="0" w:firstLine="0"/>
        <w:rPr>
          <w:rFonts w:ascii="Times New Roman" w:hAnsi="Times New Roman" w:cs="Times New Roman"/>
          <w:b/>
          <w:bCs/>
          <w:noProof/>
          <w:sz w:val="24"/>
          <w:szCs w:val="32"/>
        </w:rPr>
        <w:sectPr w:rsidR="00570487" w:rsidSect="008D4615">
          <w:headerReference w:type="even" r:id="rId29"/>
          <w:headerReference w:type="default" r:id="rId30"/>
          <w:headerReference w:type="first" r:id="rId31"/>
          <w:pgSz w:w="11909" w:h="16834" w:code="9"/>
          <w:pgMar w:top="1701" w:right="1701" w:bottom="1701" w:left="2268" w:header="720" w:footer="720" w:gutter="0"/>
          <w:pgNumType w:start="6"/>
          <w:cols w:space="720"/>
          <w:titlePg/>
          <w:docGrid w:linePitch="360"/>
        </w:sectPr>
      </w:pPr>
      <w:r>
        <w:rPr>
          <w:rFonts w:ascii="Times New Roman" w:hAnsi="Times New Roman" w:cs="Times New Roman"/>
          <w:b/>
          <w:bCs/>
          <w:noProof/>
          <w:sz w:val="24"/>
          <w:szCs w:val="32"/>
        </w:rPr>
        <w:br w:type="page"/>
      </w:r>
    </w:p>
    <w:p w:rsidR="009769B3" w:rsidRDefault="00440638" w:rsidP="00884826">
      <w:pPr>
        <w:pStyle w:val="Heading1"/>
      </w:pPr>
      <w:bookmarkStart w:id="85" w:name="_Toc201748483"/>
      <w:bookmarkEnd w:id="26"/>
      <w:bookmarkEnd w:id="84"/>
      <w:r w:rsidRPr="00516A62">
        <w:lastRenderedPageBreak/>
        <w:t>BAB III</w:t>
      </w:r>
      <w:bookmarkStart w:id="86" w:name="_Toc156236504"/>
    </w:p>
    <w:p w:rsidR="00440638" w:rsidRDefault="00440638" w:rsidP="00884826">
      <w:pPr>
        <w:pStyle w:val="Heading1"/>
        <w:rPr>
          <w:lang w:val="en-US"/>
        </w:rPr>
      </w:pPr>
      <w:r w:rsidRPr="00516A62">
        <w:t>METODE PENELITIAN</w:t>
      </w:r>
      <w:bookmarkEnd w:id="85"/>
      <w:bookmarkEnd w:id="86"/>
    </w:p>
    <w:p w:rsidR="00570487" w:rsidRPr="00570487" w:rsidRDefault="00570487" w:rsidP="00570487"/>
    <w:p w:rsidR="00440638" w:rsidRPr="00516A62" w:rsidRDefault="00440638" w:rsidP="00546A6D">
      <w:pPr>
        <w:pStyle w:val="Heading2"/>
      </w:pPr>
      <w:bookmarkStart w:id="87" w:name="_Toc201748484"/>
      <w:r w:rsidRPr="00516A62">
        <w:t>3.1 Rancangan penelitian</w:t>
      </w:r>
      <w:bookmarkEnd w:id="87"/>
    </w:p>
    <w:p w:rsidR="002D7B66" w:rsidRPr="00CD55EB" w:rsidRDefault="00440638" w:rsidP="00440638">
      <w:pPr>
        <w:spacing w:after="0" w:line="480" w:lineRule="auto"/>
        <w:jc w:val="both"/>
        <w:rPr>
          <w:rFonts w:ascii="Times New Roman" w:hAnsi="Times New Roman" w:cs="Times New Roman"/>
          <w:color w:val="0D0D0D" w:themeColor="text1" w:themeTint="F2"/>
          <w:sz w:val="24"/>
          <w:szCs w:val="24"/>
          <w:lang w:val="id-ID"/>
        </w:rPr>
      </w:pPr>
      <w:r>
        <w:rPr>
          <w:rFonts w:ascii="Times New Roman" w:hAnsi="Times New Roman" w:cs="Times New Roman"/>
          <w:sz w:val="24"/>
          <w:szCs w:val="24"/>
        </w:rPr>
        <w:tab/>
      </w:r>
      <w:r w:rsidR="002D7B66" w:rsidRPr="00516A62">
        <w:rPr>
          <w:rFonts w:ascii="Times New Roman" w:hAnsi="Times New Roman" w:cs="Times New Roman"/>
          <w:sz w:val="24"/>
          <w:szCs w:val="24"/>
          <w:lang w:val="id-ID"/>
        </w:rPr>
        <w:t>Metode penelitian ini bersifat eksperimental. Rancangan penelitian meliputi</w:t>
      </w:r>
      <w:r w:rsidR="0066594C" w:rsidRPr="00516A62">
        <w:rPr>
          <w:rFonts w:ascii="Times New Roman" w:hAnsi="Times New Roman" w:cs="Times New Roman"/>
          <w:sz w:val="24"/>
          <w:szCs w:val="24"/>
          <w:lang w:val="id-ID"/>
        </w:rPr>
        <w:t xml:space="preserve">pembuatan fermentasi </w:t>
      </w:r>
      <w:r w:rsidR="0066594C" w:rsidRPr="00516A62">
        <w:rPr>
          <w:rFonts w:ascii="Times New Roman" w:hAnsi="Times New Roman" w:cs="Times New Roman"/>
          <w:i/>
          <w:sz w:val="24"/>
          <w:szCs w:val="24"/>
          <w:lang w:val="id-ID"/>
        </w:rPr>
        <w:t>sauerkraut</w:t>
      </w:r>
      <w:r w:rsidR="001212A7" w:rsidRPr="00CD55EB">
        <w:rPr>
          <w:rFonts w:ascii="Times New Roman" w:hAnsi="Times New Roman" w:cs="Times New Roman"/>
          <w:sz w:val="24"/>
          <w:szCs w:val="24"/>
          <w:lang w:val="id-ID"/>
        </w:rPr>
        <w:t xml:space="preserve"> kubis ungu</w:t>
      </w:r>
      <w:r w:rsidR="00F47C8E" w:rsidRPr="00CD55EB">
        <w:rPr>
          <w:rFonts w:ascii="Times New Roman" w:hAnsi="Times New Roman" w:cs="Times New Roman"/>
          <w:sz w:val="24"/>
          <w:szCs w:val="24"/>
          <w:lang w:val="id-ID"/>
        </w:rPr>
        <w:t>,</w:t>
      </w:r>
      <w:r w:rsidR="005F5EFE" w:rsidRPr="00CD55EB">
        <w:rPr>
          <w:rFonts w:ascii="Times New Roman" w:hAnsi="Times New Roman" w:cs="Times New Roman"/>
          <w:sz w:val="24"/>
          <w:szCs w:val="24"/>
          <w:lang w:val="id-ID"/>
        </w:rPr>
        <w:t>isolasi bakteri asam laktat, karakteristik bakteri asam laktat, isolasi bakterisoin</w:t>
      </w:r>
      <w:r w:rsidR="002D7B66" w:rsidRPr="00516A62">
        <w:rPr>
          <w:rFonts w:ascii="Times New Roman" w:hAnsi="Times New Roman" w:cs="Times New Roman"/>
          <w:sz w:val="24"/>
          <w:szCs w:val="24"/>
          <w:lang w:val="id-ID"/>
        </w:rPr>
        <w:t xml:space="preserve"> karakterisasi bakteriosin,Uji aktivitas</w:t>
      </w:r>
      <w:r w:rsidR="005551F7" w:rsidRPr="00CD55EB">
        <w:rPr>
          <w:rFonts w:ascii="Times New Roman" w:hAnsi="Times New Roman" w:cs="Times New Roman"/>
          <w:sz w:val="24"/>
          <w:szCs w:val="24"/>
          <w:lang w:val="id-ID"/>
        </w:rPr>
        <w:t xml:space="preserve"> antibakteri</w:t>
      </w:r>
      <w:r w:rsidR="002D7B66" w:rsidRPr="00516A62">
        <w:rPr>
          <w:rFonts w:ascii="Times New Roman" w:hAnsi="Times New Roman" w:cs="Times New Roman"/>
          <w:sz w:val="24"/>
          <w:szCs w:val="24"/>
          <w:lang w:val="id-ID"/>
        </w:rPr>
        <w:t xml:space="preserve"> terhadap </w:t>
      </w:r>
      <w:r w:rsidR="005551F7" w:rsidRPr="00CD55EB">
        <w:rPr>
          <w:rFonts w:ascii="Times New Roman" w:hAnsi="Times New Roman" w:cs="Times New Roman"/>
          <w:bCs/>
          <w:i/>
          <w:iCs/>
          <w:sz w:val="24"/>
          <w:szCs w:val="24"/>
          <w:lang w:val="id-ID"/>
        </w:rPr>
        <w:t>Escherichia Coli</w:t>
      </w:r>
      <w:r w:rsidR="00D62037" w:rsidRPr="00CD55EB">
        <w:rPr>
          <w:rFonts w:ascii="Times New Roman" w:hAnsi="Times New Roman" w:cs="Times New Roman"/>
          <w:bCs/>
          <w:sz w:val="24"/>
          <w:szCs w:val="24"/>
          <w:lang w:val="id-ID"/>
        </w:rPr>
        <w:t>d</w:t>
      </w:r>
      <w:r w:rsidR="005551F7" w:rsidRPr="00CD55EB">
        <w:rPr>
          <w:rFonts w:ascii="Times New Roman" w:hAnsi="Times New Roman" w:cs="Times New Roman"/>
          <w:bCs/>
          <w:sz w:val="24"/>
          <w:szCs w:val="24"/>
          <w:lang w:val="id-ID"/>
        </w:rPr>
        <w:t xml:space="preserve">an </w:t>
      </w:r>
      <w:r w:rsidR="005551F7" w:rsidRPr="00CD55EB">
        <w:rPr>
          <w:rFonts w:ascii="Times New Roman" w:hAnsi="Times New Roman" w:cs="Times New Roman"/>
          <w:bCs/>
          <w:i/>
          <w:iCs/>
          <w:sz w:val="24"/>
          <w:szCs w:val="24"/>
          <w:lang w:val="id-ID"/>
        </w:rPr>
        <w:t>Stapylococcus Aureus</w:t>
      </w:r>
      <w:r w:rsidR="005551F7" w:rsidRPr="00CD55EB">
        <w:rPr>
          <w:rFonts w:ascii="Times New Roman" w:hAnsi="Times New Roman" w:cs="Times New Roman"/>
          <w:color w:val="0D0D0D" w:themeColor="text1" w:themeTint="F2"/>
          <w:sz w:val="24"/>
          <w:szCs w:val="24"/>
          <w:lang w:val="id-ID"/>
        </w:rPr>
        <w:t>.</w:t>
      </w:r>
    </w:p>
    <w:p w:rsidR="002661B7" w:rsidRPr="00516A62" w:rsidRDefault="002661B7" w:rsidP="00570487">
      <w:pPr>
        <w:pStyle w:val="Heading3"/>
      </w:pPr>
      <w:bookmarkStart w:id="88" w:name="_Toc171925412"/>
      <w:bookmarkStart w:id="89" w:name="_Toc201748485"/>
      <w:r w:rsidRPr="00516A62">
        <w:t>3.1.1 Variabel Penelitian</w:t>
      </w:r>
      <w:bookmarkEnd w:id="88"/>
      <w:bookmarkEnd w:id="89"/>
    </w:p>
    <w:p w:rsidR="002661B7" w:rsidRPr="00516A62" w:rsidRDefault="002661B7" w:rsidP="00BA5C35">
      <w:pPr>
        <w:tabs>
          <w:tab w:val="left" w:pos="180"/>
        </w:tabs>
        <w:spacing w:after="0" w:line="480" w:lineRule="auto"/>
        <w:rPr>
          <w:rFonts w:ascii="Times New Roman" w:hAnsi="Times New Roman" w:cs="Times New Roman"/>
          <w:b/>
          <w:color w:val="0D0D0D" w:themeColor="text1" w:themeTint="F2"/>
          <w:sz w:val="24"/>
          <w:szCs w:val="24"/>
          <w:lang w:val="id-ID"/>
        </w:rPr>
      </w:pPr>
      <w:r w:rsidRPr="00516A62">
        <w:rPr>
          <w:rFonts w:ascii="Times New Roman" w:hAnsi="Times New Roman" w:cs="Times New Roman"/>
          <w:b/>
          <w:color w:val="0D0D0D" w:themeColor="text1" w:themeTint="F2"/>
          <w:sz w:val="24"/>
          <w:szCs w:val="24"/>
          <w:lang w:val="id-ID"/>
        </w:rPr>
        <w:t xml:space="preserve">a. Variabel Bebas </w:t>
      </w:r>
    </w:p>
    <w:p w:rsidR="002661B7" w:rsidRPr="00516A62" w:rsidRDefault="002661B7" w:rsidP="00BA5C35">
      <w:pPr>
        <w:tabs>
          <w:tab w:val="left" w:pos="180"/>
        </w:tabs>
        <w:spacing w:after="0" w:line="480" w:lineRule="auto"/>
        <w:ind w:firstLine="720"/>
        <w:jc w:val="both"/>
        <w:rPr>
          <w:rFonts w:ascii="Times New Roman" w:hAnsi="Times New Roman" w:cs="Times New Roman"/>
          <w:color w:val="0D0D0D" w:themeColor="text1" w:themeTint="F2"/>
          <w:sz w:val="24"/>
          <w:szCs w:val="24"/>
        </w:rPr>
      </w:pPr>
      <w:r w:rsidRPr="00516A62">
        <w:rPr>
          <w:rFonts w:ascii="Times New Roman" w:hAnsi="Times New Roman" w:cs="Times New Roman"/>
          <w:color w:val="0D0D0D" w:themeColor="text1" w:themeTint="F2"/>
          <w:sz w:val="24"/>
          <w:szCs w:val="24"/>
          <w:lang w:val="id-ID"/>
        </w:rPr>
        <w:t xml:space="preserve">Variabel  bebas  yang  dimaksud  dalam  penelitian adalah  variabel  yang  sengaja diubah-ubah untuk dipelajari pengaruhnya terhadap variabel terikat. Variabel bebas yang dimaksud dalam penelitian ini adalah </w:t>
      </w:r>
      <w:r w:rsidR="00F9379F" w:rsidRPr="00516A62">
        <w:rPr>
          <w:rFonts w:ascii="Times New Roman" w:hAnsi="Times New Roman" w:cs="Times New Roman"/>
          <w:i/>
          <w:color w:val="0D0D0D" w:themeColor="text1" w:themeTint="F2"/>
          <w:sz w:val="24"/>
          <w:szCs w:val="24"/>
        </w:rPr>
        <w:t>sauerkraut</w:t>
      </w:r>
      <w:r w:rsidR="00F9379F" w:rsidRPr="00516A62">
        <w:rPr>
          <w:rFonts w:ascii="Times New Roman" w:hAnsi="Times New Roman" w:cs="Times New Roman"/>
          <w:color w:val="0D0D0D" w:themeColor="text1" w:themeTint="F2"/>
          <w:sz w:val="24"/>
          <w:szCs w:val="24"/>
        </w:rPr>
        <w:t xml:space="preserve"> kubis ungu.</w:t>
      </w:r>
    </w:p>
    <w:p w:rsidR="002661B7" w:rsidRPr="00516A62" w:rsidRDefault="002661B7" w:rsidP="00BA5C35">
      <w:pPr>
        <w:tabs>
          <w:tab w:val="left" w:pos="180"/>
        </w:tabs>
        <w:spacing w:after="0" w:line="480" w:lineRule="auto"/>
        <w:jc w:val="both"/>
        <w:rPr>
          <w:rFonts w:ascii="Times New Roman" w:hAnsi="Times New Roman" w:cs="Times New Roman"/>
          <w:b/>
          <w:color w:val="0D0D0D" w:themeColor="text1" w:themeTint="F2"/>
          <w:sz w:val="24"/>
          <w:szCs w:val="24"/>
          <w:lang w:val="id-ID"/>
        </w:rPr>
      </w:pPr>
      <w:r w:rsidRPr="00516A62">
        <w:rPr>
          <w:rFonts w:ascii="Times New Roman" w:hAnsi="Times New Roman" w:cs="Times New Roman"/>
          <w:b/>
          <w:color w:val="0D0D0D" w:themeColor="text1" w:themeTint="F2"/>
          <w:sz w:val="24"/>
          <w:szCs w:val="24"/>
          <w:lang w:val="id-ID"/>
        </w:rPr>
        <w:t xml:space="preserve">b. Variabel Terikat </w:t>
      </w:r>
    </w:p>
    <w:p w:rsidR="00EA08DF" w:rsidRPr="00516A62" w:rsidRDefault="003B7EC8" w:rsidP="003B7EC8">
      <w:pPr>
        <w:spacing w:after="0" w:line="48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ab/>
      </w:r>
      <w:r w:rsidR="002661B7" w:rsidRPr="00516A62">
        <w:rPr>
          <w:rFonts w:ascii="Times New Roman" w:hAnsi="Times New Roman" w:cs="Times New Roman"/>
          <w:color w:val="0D0D0D" w:themeColor="text1" w:themeTint="F2"/>
          <w:sz w:val="24"/>
          <w:szCs w:val="24"/>
          <w:lang w:val="id-ID"/>
        </w:rPr>
        <w:t xml:space="preserve">Variabel terikat yang dimaksud dalam penelitian ini adalah karakterisasi </w:t>
      </w:r>
      <w:r w:rsidR="009446CA" w:rsidRPr="00516A62">
        <w:rPr>
          <w:rFonts w:ascii="Times New Roman" w:hAnsi="Times New Roman" w:cs="Times New Roman"/>
          <w:color w:val="0D0D0D" w:themeColor="text1" w:themeTint="F2"/>
          <w:sz w:val="24"/>
          <w:szCs w:val="24"/>
        </w:rPr>
        <w:t>Bakteriosin</w:t>
      </w:r>
      <w:r w:rsidR="002661B7" w:rsidRPr="00516A62">
        <w:rPr>
          <w:rFonts w:ascii="Times New Roman" w:hAnsi="Times New Roman" w:cs="Times New Roman"/>
          <w:color w:val="0D0D0D" w:themeColor="text1" w:themeTint="F2"/>
          <w:sz w:val="24"/>
          <w:szCs w:val="24"/>
          <w:lang w:val="id-ID"/>
        </w:rPr>
        <w:t xml:space="preserve">, </w:t>
      </w:r>
      <w:r w:rsidR="00EA08DF" w:rsidRPr="00516A62">
        <w:rPr>
          <w:rFonts w:ascii="Times New Roman" w:hAnsi="Times New Roman" w:cs="Times New Roman"/>
          <w:color w:val="0D0D0D" w:themeColor="text1" w:themeTint="F2"/>
          <w:sz w:val="24"/>
          <w:szCs w:val="24"/>
        </w:rPr>
        <w:t xml:space="preserve">isolasi </w:t>
      </w:r>
      <w:r w:rsidR="009446CA" w:rsidRPr="00516A62">
        <w:rPr>
          <w:rFonts w:ascii="Times New Roman" w:hAnsi="Times New Roman" w:cs="Times New Roman"/>
          <w:color w:val="0D0D0D" w:themeColor="text1" w:themeTint="F2"/>
          <w:sz w:val="24"/>
          <w:szCs w:val="24"/>
        </w:rPr>
        <w:t>bakteri</w:t>
      </w:r>
      <w:r w:rsidR="00EA08DF" w:rsidRPr="00516A62">
        <w:rPr>
          <w:rFonts w:ascii="Times New Roman" w:hAnsi="Times New Roman" w:cs="Times New Roman"/>
          <w:color w:val="0D0D0D" w:themeColor="text1" w:themeTint="F2"/>
          <w:sz w:val="24"/>
          <w:szCs w:val="24"/>
        </w:rPr>
        <w:t>osin</w:t>
      </w:r>
      <w:r w:rsidR="002661B7" w:rsidRPr="00516A62">
        <w:rPr>
          <w:rFonts w:ascii="Times New Roman" w:hAnsi="Times New Roman" w:cs="Times New Roman"/>
          <w:color w:val="0D0D0D" w:themeColor="text1" w:themeTint="F2"/>
          <w:sz w:val="24"/>
          <w:szCs w:val="24"/>
          <w:lang w:val="id-ID"/>
        </w:rPr>
        <w:t xml:space="preserve"> dan uji aktivitas antij</w:t>
      </w:r>
      <w:r w:rsidR="009446CA" w:rsidRPr="00516A62">
        <w:rPr>
          <w:rFonts w:ascii="Times New Roman" w:hAnsi="Times New Roman" w:cs="Times New Roman"/>
          <w:color w:val="0D0D0D" w:themeColor="text1" w:themeTint="F2"/>
          <w:sz w:val="24"/>
          <w:szCs w:val="24"/>
        </w:rPr>
        <w:t>bakteri</w:t>
      </w:r>
      <w:r w:rsidR="009446CA" w:rsidRPr="00516A62">
        <w:rPr>
          <w:rFonts w:ascii="Times New Roman" w:hAnsi="Times New Roman" w:cs="Times New Roman"/>
          <w:color w:val="0D0D0D" w:themeColor="text1" w:themeTint="F2"/>
          <w:sz w:val="24"/>
          <w:szCs w:val="24"/>
          <w:lang w:val="id-ID"/>
        </w:rPr>
        <w:t xml:space="preserve">Bakteriosin </w:t>
      </w:r>
      <w:r w:rsidR="009446CA" w:rsidRPr="00516A62">
        <w:rPr>
          <w:rFonts w:ascii="Times New Roman" w:hAnsi="Times New Roman" w:cs="Times New Roman"/>
          <w:color w:val="0D0D0D" w:themeColor="text1" w:themeTint="F2"/>
          <w:sz w:val="24"/>
          <w:szCs w:val="24"/>
        </w:rPr>
        <w:t xml:space="preserve">Dari </w:t>
      </w:r>
      <w:r w:rsidR="009446CA" w:rsidRPr="00516A62">
        <w:rPr>
          <w:rFonts w:ascii="Times New Roman" w:hAnsi="Times New Roman" w:cs="Times New Roman"/>
          <w:i/>
          <w:color w:val="0D0D0D" w:themeColor="text1" w:themeTint="F2"/>
          <w:sz w:val="24"/>
          <w:szCs w:val="24"/>
        </w:rPr>
        <w:t>Sauerkraut</w:t>
      </w:r>
      <w:r w:rsidR="009446CA" w:rsidRPr="00516A62">
        <w:rPr>
          <w:rFonts w:ascii="Times New Roman" w:hAnsi="Times New Roman" w:cs="Times New Roman"/>
          <w:color w:val="0D0D0D" w:themeColor="text1" w:themeTint="F2"/>
          <w:sz w:val="24"/>
          <w:szCs w:val="24"/>
        </w:rPr>
        <w:t xml:space="preserve"> Kubis Ungu (</w:t>
      </w:r>
      <w:r w:rsidR="009446CA" w:rsidRPr="00516A62">
        <w:rPr>
          <w:rFonts w:ascii="Times New Roman" w:hAnsi="Times New Roman" w:cs="Times New Roman"/>
          <w:i/>
          <w:color w:val="1F1F1F"/>
          <w:sz w:val="24"/>
          <w:szCs w:val="24"/>
          <w:shd w:val="clear" w:color="auto" w:fill="FFFFFF"/>
        </w:rPr>
        <w:t xml:space="preserve">Brassica Oleracea </w:t>
      </w:r>
      <w:r w:rsidR="00B50015">
        <w:rPr>
          <w:rFonts w:ascii="Times New Roman" w:hAnsi="Times New Roman" w:cs="Times New Roman"/>
          <w:i/>
          <w:color w:val="1F1F1F"/>
          <w:sz w:val="24"/>
          <w:szCs w:val="24"/>
          <w:shd w:val="clear" w:color="auto" w:fill="FFFFFF"/>
        </w:rPr>
        <w:t>L.</w:t>
      </w:r>
      <w:r w:rsidR="009446CA" w:rsidRPr="00516A62">
        <w:rPr>
          <w:rFonts w:ascii="Times New Roman" w:hAnsi="Times New Roman" w:cs="Times New Roman"/>
          <w:color w:val="0D0D0D" w:themeColor="text1" w:themeTint="F2"/>
          <w:sz w:val="24"/>
          <w:szCs w:val="24"/>
        </w:rPr>
        <w:t xml:space="preserve">) </w:t>
      </w:r>
      <w:r w:rsidR="009446CA" w:rsidRPr="00516A62">
        <w:rPr>
          <w:rFonts w:ascii="Times New Roman" w:hAnsi="Times New Roman" w:cs="Times New Roman"/>
          <w:color w:val="0D0D0D" w:themeColor="text1" w:themeTint="F2"/>
          <w:sz w:val="24"/>
          <w:szCs w:val="24"/>
          <w:lang w:val="id-ID"/>
        </w:rPr>
        <w:t xml:space="preserve">Terhadap </w:t>
      </w:r>
      <w:r w:rsidR="009446CA" w:rsidRPr="00516A62">
        <w:rPr>
          <w:rFonts w:ascii="Times New Roman" w:hAnsi="Times New Roman" w:cs="Times New Roman"/>
          <w:bCs/>
          <w:i/>
          <w:iCs/>
          <w:sz w:val="24"/>
          <w:szCs w:val="24"/>
        </w:rPr>
        <w:t xml:space="preserve">Escherichia </w:t>
      </w:r>
      <w:r w:rsidR="0034454F">
        <w:rPr>
          <w:rFonts w:ascii="Times New Roman" w:hAnsi="Times New Roman" w:cs="Times New Roman"/>
          <w:bCs/>
          <w:i/>
          <w:iCs/>
          <w:sz w:val="24"/>
          <w:szCs w:val="24"/>
        </w:rPr>
        <w:t>c</w:t>
      </w:r>
      <w:r w:rsidR="009446CA" w:rsidRPr="00516A62">
        <w:rPr>
          <w:rFonts w:ascii="Times New Roman" w:hAnsi="Times New Roman" w:cs="Times New Roman"/>
          <w:bCs/>
          <w:i/>
          <w:iCs/>
          <w:sz w:val="24"/>
          <w:szCs w:val="24"/>
        </w:rPr>
        <w:t>oli</w:t>
      </w:r>
      <w:r w:rsidR="009446CA" w:rsidRPr="00516A62">
        <w:rPr>
          <w:rFonts w:ascii="Times New Roman" w:hAnsi="Times New Roman" w:cs="Times New Roman"/>
          <w:bCs/>
          <w:sz w:val="24"/>
          <w:szCs w:val="24"/>
        </w:rPr>
        <w:t xml:space="preserve"> Dan </w:t>
      </w:r>
      <w:r w:rsidR="009446CA" w:rsidRPr="00516A62">
        <w:rPr>
          <w:rFonts w:ascii="Times New Roman" w:hAnsi="Times New Roman" w:cs="Times New Roman"/>
          <w:bCs/>
          <w:i/>
          <w:iCs/>
          <w:sz w:val="24"/>
          <w:szCs w:val="24"/>
        </w:rPr>
        <w:t xml:space="preserve">Stapylococcus </w:t>
      </w:r>
      <w:r w:rsidR="0034454F">
        <w:rPr>
          <w:rFonts w:ascii="Times New Roman" w:hAnsi="Times New Roman" w:cs="Times New Roman"/>
          <w:bCs/>
          <w:i/>
          <w:iCs/>
          <w:sz w:val="24"/>
          <w:szCs w:val="24"/>
        </w:rPr>
        <w:t>a</w:t>
      </w:r>
      <w:r w:rsidR="009446CA" w:rsidRPr="00516A62">
        <w:rPr>
          <w:rFonts w:ascii="Times New Roman" w:hAnsi="Times New Roman" w:cs="Times New Roman"/>
          <w:bCs/>
          <w:i/>
          <w:iCs/>
          <w:sz w:val="24"/>
          <w:szCs w:val="24"/>
        </w:rPr>
        <w:t>ureus</w:t>
      </w:r>
      <w:r w:rsidR="00EA08DF" w:rsidRPr="00516A62">
        <w:rPr>
          <w:rFonts w:ascii="Times New Roman" w:hAnsi="Times New Roman" w:cs="Times New Roman"/>
          <w:color w:val="0D0D0D" w:themeColor="text1" w:themeTint="F2"/>
          <w:sz w:val="24"/>
          <w:szCs w:val="24"/>
        </w:rPr>
        <w:t>.</w:t>
      </w:r>
    </w:p>
    <w:p w:rsidR="00F47C8E" w:rsidRPr="00516A62" w:rsidRDefault="00F47C8E" w:rsidP="00570487">
      <w:pPr>
        <w:pStyle w:val="Heading3"/>
      </w:pPr>
      <w:bookmarkStart w:id="90" w:name="_Toc201748486"/>
      <w:r w:rsidRPr="00516A62">
        <w:t>3.1.2 Parameter Penelitian</w:t>
      </w:r>
      <w:bookmarkEnd w:id="90"/>
    </w:p>
    <w:p w:rsidR="00343792" w:rsidRDefault="003B7EC8" w:rsidP="009967FF">
      <w:pPr>
        <w:pStyle w:val="ListParagraph"/>
        <w:tabs>
          <w:tab w:val="left" w:pos="180"/>
        </w:tabs>
        <w:spacing w:after="160"/>
        <w:ind w:left="0" w:firstLine="0"/>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F47C8E" w:rsidRPr="00516A62">
        <w:rPr>
          <w:rFonts w:ascii="Times New Roman" w:hAnsi="Times New Roman" w:cs="Times New Roman"/>
          <w:sz w:val="24"/>
          <w:szCs w:val="24"/>
        </w:rPr>
        <w:t xml:space="preserve">Parameter dalam penelitian ini yaitu meliputi </w:t>
      </w:r>
      <w:r w:rsidR="00E93726" w:rsidRPr="00516A62">
        <w:rPr>
          <w:rFonts w:ascii="Times New Roman" w:hAnsi="Times New Roman" w:cs="Times New Roman"/>
          <w:sz w:val="24"/>
          <w:szCs w:val="24"/>
        </w:rPr>
        <w:t>morfologi, pewarnaan gram, uji katalase, uji motilitas</w:t>
      </w:r>
      <w:r w:rsidR="00DE3349" w:rsidRPr="00516A62">
        <w:rPr>
          <w:rFonts w:ascii="Times New Roman" w:hAnsi="Times New Roman" w:cs="Times New Roman"/>
          <w:sz w:val="24"/>
          <w:szCs w:val="24"/>
        </w:rPr>
        <w:t xml:space="preserve">. Karakterisasi bakteriosin </w:t>
      </w:r>
      <w:r w:rsidR="00B27379" w:rsidRPr="00516A62">
        <w:rPr>
          <w:rFonts w:ascii="Times New Roman" w:hAnsi="Times New Roman" w:cs="Times New Roman"/>
          <w:sz w:val="24"/>
          <w:szCs w:val="24"/>
        </w:rPr>
        <w:t>seperti uji</w:t>
      </w:r>
      <w:r w:rsidR="0057165A" w:rsidRPr="00516A62">
        <w:rPr>
          <w:rFonts w:ascii="Times New Roman" w:hAnsi="Times New Roman" w:cs="Times New Roman"/>
          <w:sz w:val="24"/>
          <w:szCs w:val="24"/>
        </w:rPr>
        <w:t xml:space="preserve"> kestabilan </w:t>
      </w:r>
      <w:r w:rsidR="0057165A" w:rsidRPr="00516A62">
        <w:rPr>
          <w:rFonts w:ascii="Times New Roman" w:hAnsi="Times New Roman" w:cs="Times New Roman"/>
          <w:sz w:val="24"/>
          <w:szCs w:val="24"/>
          <w:lang w:val="id-ID"/>
        </w:rPr>
        <w:t>pH</w:t>
      </w:r>
      <w:r w:rsidR="0057165A" w:rsidRPr="00516A62">
        <w:rPr>
          <w:rFonts w:ascii="Times New Roman" w:hAnsi="Times New Roman" w:cs="Times New Roman"/>
          <w:sz w:val="24"/>
          <w:szCs w:val="24"/>
        </w:rPr>
        <w:t xml:space="preserve">, Uji kestabilan </w:t>
      </w:r>
      <w:r w:rsidR="0057165A" w:rsidRPr="00516A62">
        <w:rPr>
          <w:rFonts w:ascii="Times New Roman" w:hAnsi="Times New Roman" w:cs="Times New Roman"/>
          <w:sz w:val="24"/>
          <w:szCs w:val="24"/>
          <w:lang w:val="id-ID"/>
        </w:rPr>
        <w:t>Suhu</w:t>
      </w:r>
      <w:r w:rsidR="0057165A" w:rsidRPr="00516A62">
        <w:rPr>
          <w:rFonts w:ascii="Times New Roman" w:hAnsi="Times New Roman" w:cs="Times New Roman"/>
          <w:sz w:val="24"/>
          <w:szCs w:val="24"/>
        </w:rPr>
        <w:t>, uji kestabilan enzim</w:t>
      </w:r>
      <w:r w:rsidR="003E5FC0" w:rsidRPr="00516A62">
        <w:rPr>
          <w:rFonts w:ascii="Times New Roman" w:hAnsi="Times New Roman" w:cs="Times New Roman"/>
          <w:sz w:val="24"/>
          <w:szCs w:val="24"/>
        </w:rPr>
        <w:t xml:space="preserve">, uji kestabilan surfaktan, uji kestabilan uv, </w:t>
      </w:r>
      <w:r w:rsidR="00F47C8E" w:rsidRPr="00516A62">
        <w:rPr>
          <w:rFonts w:ascii="Times New Roman" w:hAnsi="Times New Roman" w:cs="Times New Roman"/>
          <w:sz w:val="24"/>
          <w:szCs w:val="24"/>
        </w:rPr>
        <w:t>uji aktivitas antibakteri dan penentuan daya hambat.</w:t>
      </w:r>
      <w:bookmarkStart w:id="91" w:name="_Toc156236508"/>
    </w:p>
    <w:p w:rsidR="00C12EC5" w:rsidRDefault="00C12EC5" w:rsidP="003B6EA0">
      <w:pPr>
        <w:pStyle w:val="ListParagraph"/>
        <w:tabs>
          <w:tab w:val="left" w:pos="180"/>
        </w:tabs>
        <w:spacing w:before="240" w:after="160"/>
        <w:ind w:left="0" w:firstLine="0"/>
        <w:rPr>
          <w:rFonts w:ascii="Times New Roman" w:hAnsi="Times New Roman" w:cs="Times New Roman"/>
          <w:sz w:val="24"/>
          <w:szCs w:val="24"/>
        </w:rPr>
      </w:pPr>
    </w:p>
    <w:p w:rsidR="002D7B66" w:rsidRPr="00516A62" w:rsidRDefault="00042907" w:rsidP="00546A6D">
      <w:pPr>
        <w:pStyle w:val="Heading2"/>
      </w:pPr>
      <w:bookmarkStart w:id="92" w:name="_Toc201748487"/>
      <w:r w:rsidRPr="00516A62">
        <w:lastRenderedPageBreak/>
        <w:t xml:space="preserve">3.2 </w:t>
      </w:r>
      <w:r w:rsidR="002D7B66" w:rsidRPr="00516A62">
        <w:t>Jadwal dan Lokasi Penelitian</w:t>
      </w:r>
      <w:bookmarkEnd w:id="91"/>
      <w:bookmarkEnd w:id="92"/>
    </w:p>
    <w:p w:rsidR="002D7B66" w:rsidRPr="00516A62" w:rsidRDefault="002D7B66" w:rsidP="00645735">
      <w:pPr>
        <w:pStyle w:val="Heading3"/>
      </w:pPr>
      <w:bookmarkStart w:id="93" w:name="_Toc156236509"/>
      <w:bookmarkStart w:id="94" w:name="_Toc201748488"/>
      <w:r w:rsidRPr="00516A62">
        <w:t>3.2.1 Jadwal Penelitian</w:t>
      </w:r>
      <w:bookmarkEnd w:id="93"/>
      <w:bookmarkEnd w:id="94"/>
    </w:p>
    <w:p w:rsidR="002D7B66" w:rsidRPr="00516A62" w:rsidRDefault="002D7B66" w:rsidP="00645735">
      <w:pPr>
        <w:tabs>
          <w:tab w:val="left" w:pos="180"/>
        </w:tabs>
        <w:spacing w:after="0" w:line="480" w:lineRule="auto"/>
        <w:ind w:firstLine="567"/>
        <w:rPr>
          <w:rFonts w:ascii="Times New Roman" w:hAnsi="Times New Roman" w:cs="Times New Roman"/>
          <w:bCs/>
          <w:color w:val="0D0D0D" w:themeColor="text1" w:themeTint="F2"/>
          <w:sz w:val="24"/>
          <w:szCs w:val="24"/>
          <w:lang w:val="id-ID"/>
        </w:rPr>
      </w:pPr>
      <w:r w:rsidRPr="00516A62">
        <w:rPr>
          <w:rFonts w:ascii="Times New Roman" w:hAnsi="Times New Roman" w:cs="Times New Roman"/>
          <w:bCs/>
          <w:color w:val="0D0D0D" w:themeColor="text1" w:themeTint="F2"/>
          <w:sz w:val="24"/>
          <w:szCs w:val="24"/>
          <w:lang w:val="id-ID"/>
        </w:rPr>
        <w:t>Penelitian ini dilakukan pada bulan</w:t>
      </w:r>
      <w:r w:rsidR="006E3097" w:rsidRPr="00516A62">
        <w:rPr>
          <w:rFonts w:ascii="Times New Roman" w:hAnsi="Times New Roman" w:cs="Times New Roman"/>
          <w:bCs/>
          <w:color w:val="0D0D0D" w:themeColor="text1" w:themeTint="F2"/>
          <w:sz w:val="24"/>
          <w:szCs w:val="24"/>
        </w:rPr>
        <w:t xml:space="preserve"> Januari</w:t>
      </w:r>
      <w:r w:rsidRPr="00516A62">
        <w:rPr>
          <w:rFonts w:ascii="Times New Roman" w:hAnsi="Times New Roman" w:cs="Times New Roman"/>
          <w:bCs/>
          <w:color w:val="0D0D0D" w:themeColor="text1" w:themeTint="F2"/>
          <w:sz w:val="24"/>
          <w:szCs w:val="24"/>
          <w:lang w:val="id-ID"/>
        </w:rPr>
        <w:t xml:space="preserve"> sampai dengan </w:t>
      </w:r>
      <w:r w:rsidR="006E3097" w:rsidRPr="00516A62">
        <w:rPr>
          <w:rFonts w:ascii="Times New Roman" w:hAnsi="Times New Roman" w:cs="Times New Roman"/>
          <w:bCs/>
          <w:color w:val="0D0D0D" w:themeColor="text1" w:themeTint="F2"/>
          <w:sz w:val="24"/>
          <w:szCs w:val="24"/>
        </w:rPr>
        <w:t>bulan Mei</w:t>
      </w:r>
      <w:r w:rsidR="00014805">
        <w:rPr>
          <w:rFonts w:ascii="Times New Roman" w:hAnsi="Times New Roman" w:cs="Times New Roman"/>
          <w:bCs/>
          <w:color w:val="0D0D0D" w:themeColor="text1" w:themeTint="F2"/>
          <w:sz w:val="24"/>
          <w:szCs w:val="24"/>
        </w:rPr>
        <w:t xml:space="preserve"> pada tahun</w:t>
      </w:r>
      <w:r w:rsidRPr="00516A62">
        <w:rPr>
          <w:rFonts w:ascii="Times New Roman" w:hAnsi="Times New Roman" w:cs="Times New Roman"/>
          <w:bCs/>
          <w:color w:val="0D0D0D" w:themeColor="text1" w:themeTint="F2"/>
          <w:sz w:val="24"/>
          <w:szCs w:val="24"/>
          <w:lang w:val="id-ID"/>
        </w:rPr>
        <w:t>2025</w:t>
      </w:r>
      <w:r w:rsidR="00014805">
        <w:rPr>
          <w:rFonts w:ascii="Times New Roman" w:hAnsi="Times New Roman" w:cs="Times New Roman"/>
          <w:bCs/>
          <w:color w:val="0D0D0D" w:themeColor="text1" w:themeTint="F2"/>
          <w:sz w:val="24"/>
          <w:szCs w:val="24"/>
        </w:rPr>
        <w:t>.</w:t>
      </w:r>
    </w:p>
    <w:p w:rsidR="002D7B66" w:rsidRPr="00516A62" w:rsidRDefault="002D7B66" w:rsidP="00645735">
      <w:pPr>
        <w:pStyle w:val="Heading3"/>
      </w:pPr>
      <w:bookmarkStart w:id="95" w:name="_Toc156236510"/>
      <w:bookmarkStart w:id="96" w:name="_Toc201748489"/>
      <w:r w:rsidRPr="00516A62">
        <w:t>3.2.2 Lokasi Penelitian</w:t>
      </w:r>
      <w:bookmarkEnd w:id="95"/>
      <w:bookmarkEnd w:id="96"/>
    </w:p>
    <w:p w:rsidR="00FA1DC8" w:rsidRPr="00516A62" w:rsidRDefault="002D7B66" w:rsidP="00645735">
      <w:pPr>
        <w:pStyle w:val="ListParagraph"/>
        <w:tabs>
          <w:tab w:val="left" w:pos="180"/>
        </w:tabs>
        <w:spacing w:after="0"/>
        <w:ind w:left="0" w:firstLine="567"/>
        <w:rPr>
          <w:rFonts w:ascii="Times New Roman" w:hAnsi="Times New Roman" w:cs="Times New Roman"/>
          <w:color w:val="0D0D0D" w:themeColor="text1" w:themeTint="F2"/>
          <w:sz w:val="24"/>
          <w:szCs w:val="24"/>
          <w:lang w:val="id-ID"/>
        </w:rPr>
      </w:pPr>
      <w:r w:rsidRPr="00516A62">
        <w:rPr>
          <w:rFonts w:ascii="Times New Roman" w:hAnsi="Times New Roman" w:cs="Times New Roman"/>
          <w:color w:val="0D0D0D" w:themeColor="text1" w:themeTint="F2"/>
          <w:sz w:val="24"/>
          <w:szCs w:val="24"/>
          <w:lang w:val="id-ID"/>
        </w:rPr>
        <w:t>Penelitian Ini diilakukan di Laboratorium Farmasi Terpadu Universitas Muslim Nusantara Al – Washliyah Medan.</w:t>
      </w:r>
    </w:p>
    <w:p w:rsidR="002D7B66" w:rsidRPr="00516A62" w:rsidRDefault="00C60432" w:rsidP="00546A6D">
      <w:pPr>
        <w:pStyle w:val="Heading2"/>
      </w:pPr>
      <w:bookmarkStart w:id="97" w:name="_Toc201748490"/>
      <w:r>
        <w:t xml:space="preserve">3.3 </w:t>
      </w:r>
      <w:r w:rsidR="00A474CE" w:rsidRPr="00516A62">
        <w:t>Bahan dan Peralatan</w:t>
      </w:r>
      <w:bookmarkEnd w:id="97"/>
    </w:p>
    <w:p w:rsidR="002D7B66" w:rsidRPr="00516A62" w:rsidRDefault="00C60432" w:rsidP="00D52ED3">
      <w:pPr>
        <w:pStyle w:val="Heading3"/>
      </w:pPr>
      <w:bookmarkStart w:id="98" w:name="_Toc156236512"/>
      <w:bookmarkStart w:id="99" w:name="_Toc201748491"/>
      <w:r>
        <w:t xml:space="preserve">3.3.1 </w:t>
      </w:r>
      <w:r w:rsidR="00241F0F" w:rsidRPr="00516A62">
        <w:t xml:space="preserve">Bahan </w:t>
      </w:r>
      <w:r w:rsidR="002D7B66" w:rsidRPr="00516A62">
        <w:t>Penelitian</w:t>
      </w:r>
      <w:bookmarkEnd w:id="98"/>
      <w:bookmarkEnd w:id="99"/>
    </w:p>
    <w:p w:rsidR="00241F0F" w:rsidRPr="00516A62" w:rsidRDefault="00150865" w:rsidP="00645735">
      <w:pPr>
        <w:spacing w:after="0" w:line="48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ab/>
      </w:r>
      <w:r w:rsidR="00241F0F" w:rsidRPr="00516A62">
        <w:rPr>
          <w:rFonts w:ascii="Times New Roman" w:hAnsi="Times New Roman" w:cs="Times New Roman"/>
          <w:color w:val="0D0D0D" w:themeColor="text1" w:themeTint="F2"/>
          <w:sz w:val="24"/>
          <w:szCs w:val="24"/>
        </w:rPr>
        <w:t>Bahan</w:t>
      </w:r>
      <w:r w:rsidR="00343792">
        <w:rPr>
          <w:rFonts w:ascii="Times New Roman" w:hAnsi="Times New Roman" w:cs="Times New Roman"/>
          <w:color w:val="0D0D0D" w:themeColor="text1" w:themeTint="F2"/>
          <w:sz w:val="24"/>
          <w:szCs w:val="24"/>
        </w:rPr>
        <w:t>-</w:t>
      </w:r>
      <w:r w:rsidR="00241F0F" w:rsidRPr="00516A62">
        <w:rPr>
          <w:rFonts w:ascii="Times New Roman" w:hAnsi="Times New Roman" w:cs="Times New Roman"/>
          <w:color w:val="0D0D0D" w:themeColor="text1" w:themeTint="F2"/>
          <w:sz w:val="24"/>
          <w:szCs w:val="24"/>
        </w:rPr>
        <w:t xml:space="preserve">bahan yang di gunakan pada penelitian ini: </w:t>
      </w:r>
      <w:r w:rsidR="00241F0F" w:rsidRPr="00516A62">
        <w:rPr>
          <w:rFonts w:ascii="Times New Roman" w:hAnsi="Times New Roman" w:cs="Times New Roman"/>
          <w:color w:val="0D0D0D" w:themeColor="text1" w:themeTint="F2"/>
          <w:sz w:val="24"/>
          <w:szCs w:val="24"/>
          <w:lang w:val="id-ID"/>
        </w:rPr>
        <w:t xml:space="preserve">Fermentasi </w:t>
      </w:r>
      <w:r w:rsidR="00241F0F" w:rsidRPr="00516A62">
        <w:rPr>
          <w:rFonts w:ascii="Times New Roman" w:hAnsi="Times New Roman" w:cs="Times New Roman"/>
          <w:i/>
          <w:color w:val="0D0D0D" w:themeColor="text1" w:themeTint="F2"/>
          <w:sz w:val="24"/>
          <w:szCs w:val="24"/>
          <w:lang w:val="id-ID"/>
        </w:rPr>
        <w:t>Sauerkraut</w:t>
      </w:r>
      <w:r w:rsidR="00241F0F" w:rsidRPr="00516A62">
        <w:rPr>
          <w:rFonts w:ascii="Times New Roman" w:hAnsi="Times New Roman" w:cs="Times New Roman"/>
          <w:color w:val="0D0D0D" w:themeColor="text1" w:themeTint="F2"/>
          <w:sz w:val="24"/>
          <w:szCs w:val="24"/>
          <w:lang w:val="id-ID"/>
        </w:rPr>
        <w:t xml:space="preserve">, Bakteri </w:t>
      </w:r>
      <w:r w:rsidR="00241F0F" w:rsidRPr="00516A62">
        <w:rPr>
          <w:rFonts w:ascii="Times New Roman" w:hAnsi="Times New Roman" w:cs="Times New Roman"/>
          <w:i/>
          <w:color w:val="0D0D0D" w:themeColor="text1" w:themeTint="F2"/>
          <w:sz w:val="24"/>
          <w:szCs w:val="24"/>
          <w:lang w:val="id-ID"/>
        </w:rPr>
        <w:t>Echerichia coli</w:t>
      </w:r>
      <w:r w:rsidR="00241F0F" w:rsidRPr="00516A62">
        <w:rPr>
          <w:rFonts w:ascii="Times New Roman" w:hAnsi="Times New Roman" w:cs="Times New Roman"/>
          <w:color w:val="0D0D0D" w:themeColor="text1" w:themeTint="F2"/>
          <w:sz w:val="24"/>
          <w:szCs w:val="24"/>
        </w:rPr>
        <w:t xml:space="preserve"> dan </w:t>
      </w:r>
      <w:r w:rsidR="00241F0F" w:rsidRPr="00516A62">
        <w:rPr>
          <w:rFonts w:ascii="Times New Roman" w:hAnsi="Times New Roman" w:cs="Times New Roman"/>
          <w:i/>
          <w:color w:val="0D0D0D" w:themeColor="text1" w:themeTint="F2"/>
          <w:sz w:val="24"/>
          <w:szCs w:val="24"/>
        </w:rPr>
        <w:t>staphylococcus aureus</w:t>
      </w:r>
      <w:r w:rsidR="00241F0F" w:rsidRPr="00516A62">
        <w:rPr>
          <w:rFonts w:ascii="Times New Roman" w:hAnsi="Times New Roman" w:cs="Times New Roman"/>
          <w:color w:val="0D0D0D" w:themeColor="text1" w:themeTint="F2"/>
          <w:sz w:val="24"/>
          <w:szCs w:val="24"/>
          <w:lang w:val="id-ID"/>
        </w:rPr>
        <w:t xml:space="preserve">, </w:t>
      </w:r>
      <w:r w:rsidR="00241F0F" w:rsidRPr="00516A62">
        <w:rPr>
          <w:rFonts w:ascii="Times New Roman" w:hAnsi="Times New Roman" w:cs="Times New Roman"/>
          <w:color w:val="0D0D0D" w:themeColor="text1" w:themeTint="F2"/>
          <w:sz w:val="24"/>
          <w:szCs w:val="24"/>
        </w:rPr>
        <w:t xml:space="preserve">media MRS (De Man-Rogosa-Sharpe) agar, media </w:t>
      </w:r>
      <w:r w:rsidR="00301864" w:rsidRPr="00386B46">
        <w:rPr>
          <w:rFonts w:ascii="Times New Roman" w:hAnsi="Times New Roman" w:cs="Times New Roman"/>
          <w:i/>
          <w:color w:val="0D0D0D" w:themeColor="text1" w:themeTint="F2"/>
          <w:sz w:val="24"/>
          <w:szCs w:val="24"/>
        </w:rPr>
        <w:t>De Man-Rogasa-Sharpe</w:t>
      </w:r>
      <w:r w:rsidR="00241F0F" w:rsidRPr="00516A62">
        <w:rPr>
          <w:rFonts w:ascii="Times New Roman" w:hAnsi="Times New Roman" w:cs="Times New Roman"/>
          <w:color w:val="0D0D0D" w:themeColor="text1" w:themeTint="F2"/>
          <w:sz w:val="24"/>
          <w:szCs w:val="24"/>
        </w:rPr>
        <w:t>(</w:t>
      </w:r>
      <w:r w:rsidR="00301864" w:rsidRPr="00516A62">
        <w:rPr>
          <w:rFonts w:ascii="Times New Roman" w:hAnsi="Times New Roman" w:cs="Times New Roman"/>
          <w:color w:val="0D0D0D" w:themeColor="text1" w:themeTint="F2"/>
          <w:sz w:val="24"/>
          <w:szCs w:val="24"/>
        </w:rPr>
        <w:t>MRS</w:t>
      </w:r>
      <w:r w:rsidR="00241F0F" w:rsidRPr="00516A62">
        <w:rPr>
          <w:rFonts w:ascii="Times New Roman" w:hAnsi="Times New Roman" w:cs="Times New Roman"/>
          <w:color w:val="0D0D0D" w:themeColor="text1" w:themeTint="F2"/>
          <w:sz w:val="24"/>
          <w:szCs w:val="24"/>
        </w:rPr>
        <w:t xml:space="preserve">) </w:t>
      </w:r>
      <w:r w:rsidR="00241F0F" w:rsidRPr="00386B46">
        <w:rPr>
          <w:rFonts w:ascii="Times New Roman" w:hAnsi="Times New Roman" w:cs="Times New Roman"/>
          <w:i/>
          <w:color w:val="0D0D0D" w:themeColor="text1" w:themeTint="F2"/>
          <w:sz w:val="24"/>
          <w:szCs w:val="24"/>
        </w:rPr>
        <w:t>broth</w:t>
      </w:r>
      <w:r w:rsidR="00241F0F" w:rsidRPr="00516A62">
        <w:rPr>
          <w:rFonts w:ascii="Times New Roman" w:hAnsi="Times New Roman" w:cs="Times New Roman"/>
          <w:color w:val="0D0D0D" w:themeColor="text1" w:themeTint="F2"/>
          <w:sz w:val="24"/>
          <w:szCs w:val="24"/>
        </w:rPr>
        <w:t xml:space="preserve">, </w:t>
      </w:r>
      <w:r w:rsidR="00241F0F" w:rsidRPr="00386B46">
        <w:rPr>
          <w:rFonts w:ascii="Times New Roman" w:hAnsi="Times New Roman" w:cs="Times New Roman"/>
          <w:i/>
          <w:color w:val="0D0D0D" w:themeColor="text1" w:themeTint="F2"/>
          <w:sz w:val="24"/>
          <w:szCs w:val="24"/>
        </w:rPr>
        <w:t>Media Muller Hinton Agar</w:t>
      </w:r>
      <w:r w:rsidR="00241F0F" w:rsidRPr="00516A62">
        <w:rPr>
          <w:rFonts w:ascii="Times New Roman" w:hAnsi="Times New Roman" w:cs="Times New Roman"/>
          <w:color w:val="0D0D0D" w:themeColor="text1" w:themeTint="F2"/>
          <w:sz w:val="24"/>
          <w:szCs w:val="24"/>
        </w:rPr>
        <w:t xml:space="preserve"> (MHA),</w:t>
      </w:r>
      <w:r w:rsidR="00D07CCD">
        <w:rPr>
          <w:rFonts w:ascii="Times New Roman" w:hAnsi="Times New Roman" w:cs="Times New Roman"/>
          <w:color w:val="0D0D0D" w:themeColor="text1" w:themeTint="F2"/>
          <w:sz w:val="24"/>
          <w:szCs w:val="24"/>
        </w:rPr>
        <w:t xml:space="preserve"> Me</w:t>
      </w:r>
      <w:r w:rsidR="0050585D">
        <w:rPr>
          <w:rFonts w:ascii="Times New Roman" w:hAnsi="Times New Roman" w:cs="Times New Roman"/>
          <w:color w:val="0D0D0D" w:themeColor="text1" w:themeTint="F2"/>
          <w:sz w:val="24"/>
          <w:szCs w:val="24"/>
        </w:rPr>
        <w:t>d</w:t>
      </w:r>
      <w:r w:rsidR="00D07CCD">
        <w:rPr>
          <w:rFonts w:ascii="Times New Roman" w:hAnsi="Times New Roman" w:cs="Times New Roman"/>
          <w:color w:val="0D0D0D" w:themeColor="text1" w:themeTint="F2"/>
          <w:sz w:val="24"/>
          <w:szCs w:val="24"/>
        </w:rPr>
        <w:t xml:space="preserve">ia </w:t>
      </w:r>
      <w:r w:rsidR="00386B46" w:rsidRPr="00386B46">
        <w:rPr>
          <w:rFonts w:ascii="Times New Roman" w:eastAsia="Times New Roman" w:hAnsi="Times New Roman" w:cs="Times New Roman"/>
          <w:bCs/>
          <w:i/>
          <w:sz w:val="24"/>
          <w:szCs w:val="24"/>
        </w:rPr>
        <w:t>Nutrien Agar</w:t>
      </w:r>
      <w:r w:rsidR="00386B46">
        <w:rPr>
          <w:rFonts w:ascii="Times New Roman" w:hAnsi="Times New Roman" w:cs="Times New Roman"/>
          <w:color w:val="0D0D0D" w:themeColor="text1" w:themeTint="F2"/>
          <w:sz w:val="24"/>
          <w:szCs w:val="24"/>
        </w:rPr>
        <w:t xml:space="preserve"> (</w:t>
      </w:r>
      <w:r w:rsidR="00D07CCD">
        <w:rPr>
          <w:rFonts w:ascii="Times New Roman" w:hAnsi="Times New Roman" w:cs="Times New Roman"/>
          <w:color w:val="0D0D0D" w:themeColor="text1" w:themeTint="F2"/>
          <w:sz w:val="24"/>
          <w:szCs w:val="24"/>
        </w:rPr>
        <w:t>N</w:t>
      </w:r>
      <w:r w:rsidR="00F9040F">
        <w:rPr>
          <w:rFonts w:ascii="Times New Roman" w:hAnsi="Times New Roman" w:cs="Times New Roman"/>
          <w:color w:val="0D0D0D" w:themeColor="text1" w:themeTint="F2"/>
          <w:sz w:val="24"/>
          <w:szCs w:val="24"/>
        </w:rPr>
        <w:t>A</w:t>
      </w:r>
      <w:r w:rsidR="00386B46">
        <w:rPr>
          <w:rFonts w:ascii="Times New Roman" w:hAnsi="Times New Roman" w:cs="Times New Roman"/>
          <w:color w:val="0D0D0D" w:themeColor="text1" w:themeTint="F2"/>
          <w:sz w:val="24"/>
          <w:szCs w:val="24"/>
        </w:rPr>
        <w:t>),</w:t>
      </w:r>
      <w:r w:rsidR="007E65E6" w:rsidRPr="00386B46">
        <w:rPr>
          <w:rFonts w:ascii="Times New Roman" w:hAnsi="Times New Roman" w:cs="Times New Roman"/>
          <w:i/>
          <w:color w:val="0D0D0D" w:themeColor="text1" w:themeTint="F2"/>
          <w:sz w:val="24"/>
          <w:szCs w:val="24"/>
        </w:rPr>
        <w:t>Sulfide indol motility</w:t>
      </w:r>
      <w:r w:rsidR="008C3D7F">
        <w:rPr>
          <w:rFonts w:ascii="Times New Roman" w:hAnsi="Times New Roman" w:cs="Times New Roman"/>
          <w:color w:val="0D0D0D" w:themeColor="text1" w:themeTint="F2"/>
          <w:sz w:val="24"/>
          <w:szCs w:val="24"/>
        </w:rPr>
        <w:t>(</w:t>
      </w:r>
      <w:r w:rsidR="007E65E6">
        <w:rPr>
          <w:rFonts w:ascii="Times New Roman" w:hAnsi="Times New Roman" w:cs="Times New Roman"/>
          <w:color w:val="0D0D0D" w:themeColor="text1" w:themeTint="F2"/>
          <w:sz w:val="24"/>
          <w:szCs w:val="24"/>
        </w:rPr>
        <w:t>SIM</w:t>
      </w:r>
      <w:r w:rsidR="00771E1B">
        <w:rPr>
          <w:rFonts w:ascii="Times New Roman" w:hAnsi="Times New Roman" w:cs="Times New Roman"/>
          <w:color w:val="0D0D0D" w:themeColor="text1" w:themeTint="F2"/>
          <w:sz w:val="24"/>
          <w:szCs w:val="24"/>
        </w:rPr>
        <w:t>)</w:t>
      </w:r>
      <w:r w:rsidR="00F9040F">
        <w:rPr>
          <w:rFonts w:ascii="Times New Roman" w:hAnsi="Times New Roman" w:cs="Times New Roman"/>
          <w:color w:val="0D0D0D" w:themeColor="text1" w:themeTint="F2"/>
          <w:sz w:val="24"/>
          <w:szCs w:val="24"/>
        </w:rPr>
        <w:t xml:space="preserve"> Tegak</w:t>
      </w:r>
      <w:r w:rsidR="0050585D">
        <w:rPr>
          <w:rFonts w:ascii="Times New Roman" w:hAnsi="Times New Roman" w:cs="Times New Roman"/>
          <w:color w:val="0D0D0D" w:themeColor="text1" w:themeTint="F2"/>
          <w:sz w:val="24"/>
          <w:szCs w:val="24"/>
        </w:rPr>
        <w:t xml:space="preserve">, </w:t>
      </w:r>
      <w:r w:rsidR="00241F0F" w:rsidRPr="00516A62">
        <w:rPr>
          <w:rFonts w:ascii="Times New Roman" w:hAnsi="Times New Roman" w:cs="Times New Roman"/>
          <w:sz w:val="24"/>
          <w:szCs w:val="24"/>
        </w:rPr>
        <w:t>H</w:t>
      </w:r>
      <w:r w:rsidR="00F00D1B">
        <w:rPr>
          <w:rFonts w:ascii="Times New Roman" w:hAnsi="Times New Roman" w:cs="Times New Roman"/>
          <w:sz w:val="24"/>
          <w:szCs w:val="24"/>
          <w:vertAlign w:val="subscript"/>
        </w:rPr>
        <w:t>2</w:t>
      </w:r>
      <w:r w:rsidR="00241F0F" w:rsidRPr="00516A62">
        <w:rPr>
          <w:rFonts w:ascii="Times New Roman" w:hAnsi="Times New Roman" w:cs="Times New Roman"/>
          <w:sz w:val="24"/>
          <w:szCs w:val="24"/>
        </w:rPr>
        <w:t>O</w:t>
      </w:r>
      <w:r w:rsidR="00F00D1B">
        <w:rPr>
          <w:rFonts w:ascii="Times New Roman" w:hAnsi="Times New Roman" w:cs="Times New Roman"/>
          <w:sz w:val="24"/>
          <w:szCs w:val="24"/>
          <w:vertAlign w:val="subscript"/>
        </w:rPr>
        <w:t>2</w:t>
      </w:r>
      <w:r w:rsidR="00241F0F" w:rsidRPr="00516A62">
        <w:rPr>
          <w:rFonts w:ascii="Times New Roman" w:hAnsi="Times New Roman" w:cs="Times New Roman"/>
          <w:sz w:val="24"/>
          <w:szCs w:val="24"/>
        </w:rPr>
        <w:t xml:space="preserve"> 3% , </w:t>
      </w:r>
      <w:r w:rsidR="00DA6B33" w:rsidRPr="00DA6B33">
        <w:rPr>
          <w:rFonts w:ascii="Times New Roman" w:hAnsi="Times New Roman" w:cs="Times New Roman"/>
          <w:sz w:val="24"/>
          <w:szCs w:val="24"/>
        </w:rPr>
        <w:t>CaCO</w:t>
      </w:r>
      <w:r w:rsidR="00F00D1B">
        <w:rPr>
          <w:rFonts w:ascii="Times New Roman" w:hAnsi="Times New Roman" w:cs="Times New Roman"/>
          <w:sz w:val="24"/>
          <w:szCs w:val="24"/>
          <w:vertAlign w:val="subscript"/>
        </w:rPr>
        <w:t>3</w:t>
      </w:r>
      <w:r w:rsidR="000812D1">
        <w:rPr>
          <w:rFonts w:ascii="Times New Roman" w:hAnsi="Times New Roman" w:cs="Times New Roman"/>
          <w:sz w:val="24"/>
          <w:szCs w:val="24"/>
        </w:rPr>
        <w:t xml:space="preserve">, </w:t>
      </w:r>
      <w:r w:rsidR="00241F0F" w:rsidRPr="00516A62">
        <w:rPr>
          <w:rFonts w:ascii="Times New Roman" w:hAnsi="Times New Roman" w:cs="Times New Roman"/>
          <w:sz w:val="24"/>
          <w:szCs w:val="24"/>
        </w:rPr>
        <w:t xml:space="preserve">ammonium sulfat 1%, </w:t>
      </w:r>
      <w:r w:rsidR="00241F0F" w:rsidRPr="00516A62">
        <w:rPr>
          <w:rFonts w:ascii="Times New Roman" w:hAnsi="Times New Roman" w:cs="Times New Roman"/>
          <w:color w:val="0D0D0D" w:themeColor="text1" w:themeTint="F2"/>
          <w:sz w:val="24"/>
          <w:szCs w:val="24"/>
        </w:rPr>
        <w:t xml:space="preserve">tween 20, tween 80, </w:t>
      </w:r>
      <w:r w:rsidR="00076F40">
        <w:rPr>
          <w:rFonts w:ascii="Times New Roman" w:hAnsi="Times New Roman" w:cs="Times New Roman"/>
          <w:color w:val="0D0D0D" w:themeColor="text1" w:themeTint="F2"/>
          <w:sz w:val="24"/>
          <w:szCs w:val="24"/>
        </w:rPr>
        <w:t xml:space="preserve">Enzim </w:t>
      </w:r>
      <w:r w:rsidR="0061526C">
        <w:rPr>
          <w:rFonts w:ascii="Times New Roman" w:hAnsi="Times New Roman" w:cs="Times New Roman"/>
          <w:color w:val="0D0D0D" w:themeColor="text1" w:themeTint="F2"/>
          <w:sz w:val="24"/>
          <w:szCs w:val="24"/>
        </w:rPr>
        <w:t>P</w:t>
      </w:r>
      <w:r w:rsidR="0009064E">
        <w:rPr>
          <w:rFonts w:ascii="Times New Roman" w:hAnsi="Times New Roman" w:cs="Times New Roman"/>
          <w:color w:val="0D0D0D" w:themeColor="text1" w:themeTint="F2"/>
          <w:sz w:val="24"/>
          <w:szCs w:val="24"/>
        </w:rPr>
        <w:t>epsin</w:t>
      </w:r>
      <w:r w:rsidR="00241F0F" w:rsidRPr="00516A62">
        <w:rPr>
          <w:rFonts w:ascii="Times New Roman" w:hAnsi="Times New Roman" w:cs="Times New Roman"/>
          <w:color w:val="0D0D0D" w:themeColor="text1" w:themeTint="F2"/>
          <w:sz w:val="24"/>
          <w:szCs w:val="24"/>
        </w:rPr>
        <w:t xml:space="preserve">, </w:t>
      </w:r>
      <w:r w:rsidR="00241F0F" w:rsidRPr="00516A62">
        <w:rPr>
          <w:rFonts w:ascii="Times New Roman" w:hAnsi="Times New Roman" w:cs="Times New Roman"/>
          <w:sz w:val="24"/>
          <w:szCs w:val="24"/>
        </w:rPr>
        <w:t>safranin,</w:t>
      </w:r>
      <w:r w:rsidR="00C43B5A" w:rsidRPr="00516A62">
        <w:rPr>
          <w:rFonts w:ascii="Times New Roman" w:hAnsi="Times New Roman" w:cs="Times New Roman"/>
          <w:sz w:val="24"/>
          <w:szCs w:val="24"/>
        </w:rPr>
        <w:t xml:space="preserve"> lugol, </w:t>
      </w:r>
      <w:r w:rsidR="00F231BC" w:rsidRPr="00F231BC">
        <w:rPr>
          <w:rFonts w:ascii="Times New Roman" w:hAnsi="Times New Roman" w:cs="Times New Roman"/>
          <w:sz w:val="24"/>
          <w:szCs w:val="24"/>
        </w:rPr>
        <w:t>buffer asetat, buffer pottasium fosfat, buffer Tris-HCl, Buffer Borax</w:t>
      </w:r>
      <w:r w:rsidR="00050D76">
        <w:rPr>
          <w:rFonts w:ascii="Times New Roman" w:hAnsi="Times New Roman" w:cs="Times New Roman"/>
          <w:sz w:val="24"/>
          <w:szCs w:val="24"/>
        </w:rPr>
        <w:t>,</w:t>
      </w:r>
      <w:r w:rsidR="0086711E">
        <w:rPr>
          <w:rFonts w:ascii="Times New Roman" w:hAnsi="Times New Roman" w:cs="Times New Roman"/>
          <w:sz w:val="24"/>
          <w:szCs w:val="24"/>
        </w:rPr>
        <w:t>Dimetil sulfoksida</w:t>
      </w:r>
      <w:r w:rsidR="006A47EA">
        <w:rPr>
          <w:rFonts w:ascii="Times New Roman" w:hAnsi="Times New Roman" w:cs="Times New Roman"/>
          <w:sz w:val="24"/>
          <w:szCs w:val="24"/>
        </w:rPr>
        <w:t>(</w:t>
      </w:r>
      <w:r w:rsidR="00F231BC" w:rsidRPr="00F231BC">
        <w:rPr>
          <w:rFonts w:ascii="Times New Roman" w:hAnsi="Times New Roman" w:cs="Times New Roman"/>
          <w:sz w:val="24"/>
          <w:szCs w:val="24"/>
        </w:rPr>
        <w:t>DMSO</w:t>
      </w:r>
      <w:r w:rsidR="006A47EA">
        <w:rPr>
          <w:rFonts w:ascii="Times New Roman" w:hAnsi="Times New Roman" w:cs="Times New Roman"/>
          <w:sz w:val="24"/>
          <w:szCs w:val="24"/>
        </w:rPr>
        <w:t>)</w:t>
      </w:r>
      <w:r w:rsidR="00C97320">
        <w:rPr>
          <w:rFonts w:ascii="Times New Roman" w:hAnsi="Times New Roman" w:cs="Times New Roman"/>
          <w:color w:val="0D0D0D" w:themeColor="text1" w:themeTint="F2"/>
          <w:sz w:val="24"/>
          <w:szCs w:val="24"/>
        </w:rPr>
        <w:t>,</w:t>
      </w:r>
      <w:r w:rsidR="00241F0F" w:rsidRPr="00516A62">
        <w:rPr>
          <w:rFonts w:ascii="Times New Roman" w:hAnsi="Times New Roman" w:cs="Times New Roman"/>
          <w:color w:val="0D0D0D" w:themeColor="text1" w:themeTint="F2"/>
          <w:sz w:val="24"/>
          <w:szCs w:val="24"/>
        </w:rPr>
        <w:t>kristal violet, NaOH, H</w:t>
      </w:r>
      <w:r w:rsidR="00386B46">
        <w:rPr>
          <w:rFonts w:ascii="Times New Roman" w:hAnsi="Times New Roman" w:cs="Times New Roman"/>
          <w:color w:val="0D0D0D" w:themeColor="text1" w:themeTint="F2"/>
          <w:sz w:val="24"/>
          <w:szCs w:val="24"/>
        </w:rPr>
        <w:t>C</w:t>
      </w:r>
      <w:r w:rsidR="00241F0F" w:rsidRPr="00516A62">
        <w:rPr>
          <w:rFonts w:ascii="Times New Roman" w:hAnsi="Times New Roman" w:cs="Times New Roman"/>
          <w:color w:val="0D0D0D" w:themeColor="text1" w:themeTint="F2"/>
          <w:sz w:val="24"/>
          <w:szCs w:val="24"/>
        </w:rPr>
        <w:t>l, NaCl fisiologis, alkohol 96%), Aquadest.</w:t>
      </w:r>
    </w:p>
    <w:p w:rsidR="002D7B66" w:rsidRPr="00516A62" w:rsidRDefault="002D7B66" w:rsidP="00645735">
      <w:pPr>
        <w:pStyle w:val="Heading3"/>
      </w:pPr>
      <w:bookmarkStart w:id="100" w:name="_Toc156236513"/>
      <w:bookmarkStart w:id="101" w:name="_Toc201748492"/>
      <w:r w:rsidRPr="00516A62">
        <w:t xml:space="preserve">3.3.2 </w:t>
      </w:r>
      <w:r w:rsidR="00241F0F" w:rsidRPr="00516A62">
        <w:t>Peralatan</w:t>
      </w:r>
      <w:r w:rsidRPr="00516A62">
        <w:t xml:space="preserve"> Penelitian</w:t>
      </w:r>
      <w:bookmarkEnd w:id="100"/>
      <w:bookmarkEnd w:id="101"/>
    </w:p>
    <w:p w:rsidR="00AF3BE1" w:rsidRDefault="00241F0F" w:rsidP="00645735">
      <w:pPr>
        <w:spacing w:after="0" w:line="480" w:lineRule="auto"/>
        <w:ind w:firstLine="567"/>
        <w:jc w:val="both"/>
        <w:rPr>
          <w:rFonts w:ascii="Times New Roman" w:hAnsi="Times New Roman" w:cs="Times New Roman"/>
          <w:color w:val="0D0D0D" w:themeColor="text1" w:themeTint="F2"/>
          <w:sz w:val="24"/>
          <w:szCs w:val="24"/>
        </w:rPr>
      </w:pPr>
      <w:r w:rsidRPr="00516A62">
        <w:rPr>
          <w:rFonts w:ascii="Times New Roman" w:hAnsi="Times New Roman" w:cs="Times New Roman"/>
          <w:color w:val="0D0D0D" w:themeColor="text1" w:themeTint="F2"/>
          <w:sz w:val="24"/>
          <w:szCs w:val="24"/>
        </w:rPr>
        <w:t xml:space="preserve">Alat yang di gunakan pada penelitian ini adalah: </w:t>
      </w:r>
      <w:r w:rsidRPr="00516A62">
        <w:rPr>
          <w:rFonts w:ascii="Times New Roman" w:hAnsi="Times New Roman" w:cs="Times New Roman"/>
          <w:color w:val="0D0D0D" w:themeColor="text1" w:themeTint="F2"/>
          <w:sz w:val="24"/>
          <w:szCs w:val="24"/>
          <w:lang w:val="id-ID"/>
        </w:rPr>
        <w:t>Timbangan analitik</w:t>
      </w:r>
      <w:r w:rsidRPr="00516A62">
        <w:rPr>
          <w:rFonts w:ascii="Times New Roman" w:hAnsi="Times New Roman" w:cs="Times New Roman"/>
          <w:color w:val="0D0D0D" w:themeColor="text1" w:themeTint="F2"/>
          <w:sz w:val="24"/>
          <w:szCs w:val="24"/>
        </w:rPr>
        <w:t>,</w:t>
      </w:r>
      <w:r w:rsidR="004B0B1B" w:rsidRPr="00516A62">
        <w:rPr>
          <w:rFonts w:ascii="Times New Roman" w:hAnsi="Times New Roman" w:cs="Times New Roman"/>
          <w:color w:val="0D0D0D" w:themeColor="text1" w:themeTint="F2"/>
          <w:sz w:val="24"/>
          <w:szCs w:val="24"/>
        </w:rPr>
        <w:t>Tabung reaksi,</w:t>
      </w:r>
      <w:r w:rsidR="005D64CE" w:rsidRPr="00516A62">
        <w:rPr>
          <w:rFonts w:ascii="Times New Roman" w:hAnsi="Times New Roman" w:cs="Times New Roman"/>
          <w:color w:val="0D0D0D" w:themeColor="text1" w:themeTint="F2"/>
          <w:sz w:val="24"/>
          <w:szCs w:val="24"/>
          <w:lang w:val="id-ID"/>
        </w:rPr>
        <w:t xml:space="preserve">Rak </w:t>
      </w:r>
      <w:r w:rsidRPr="00516A62">
        <w:rPr>
          <w:rFonts w:ascii="Times New Roman" w:hAnsi="Times New Roman" w:cs="Times New Roman"/>
          <w:color w:val="0D0D0D" w:themeColor="text1" w:themeTint="F2"/>
          <w:sz w:val="24"/>
          <w:szCs w:val="24"/>
          <w:lang w:val="id-ID"/>
        </w:rPr>
        <w:t xml:space="preserve">tabung, </w:t>
      </w:r>
      <w:r w:rsidR="00881E46" w:rsidRPr="00516A62">
        <w:rPr>
          <w:rFonts w:ascii="Times New Roman" w:hAnsi="Times New Roman" w:cs="Times New Roman"/>
          <w:color w:val="0D0D0D" w:themeColor="text1" w:themeTint="F2"/>
          <w:sz w:val="24"/>
          <w:szCs w:val="24"/>
          <w:lang w:val="id-ID"/>
        </w:rPr>
        <w:t xml:space="preserve">Cawan </w:t>
      </w:r>
      <w:r w:rsidRPr="00516A62">
        <w:rPr>
          <w:rFonts w:ascii="Times New Roman" w:hAnsi="Times New Roman" w:cs="Times New Roman"/>
          <w:color w:val="0D0D0D" w:themeColor="text1" w:themeTint="F2"/>
          <w:sz w:val="24"/>
          <w:szCs w:val="24"/>
          <w:lang w:val="id-ID"/>
        </w:rPr>
        <w:t>petri,</w:t>
      </w:r>
      <w:r w:rsidR="001A60B7" w:rsidRPr="00516A62">
        <w:rPr>
          <w:rFonts w:ascii="Times New Roman" w:hAnsi="Times New Roman" w:cs="Times New Roman"/>
          <w:color w:val="0D0D0D" w:themeColor="text1" w:themeTint="F2"/>
          <w:sz w:val="24"/>
          <w:szCs w:val="24"/>
        </w:rPr>
        <w:t xml:space="preserve"> Erlenmeyer, </w:t>
      </w:r>
      <w:r w:rsidR="00881E46" w:rsidRPr="00516A62">
        <w:rPr>
          <w:rFonts w:ascii="Times New Roman" w:hAnsi="Times New Roman" w:cs="Times New Roman"/>
          <w:color w:val="0D0D0D" w:themeColor="text1" w:themeTint="F2"/>
          <w:sz w:val="24"/>
          <w:szCs w:val="24"/>
        </w:rPr>
        <w:t xml:space="preserve">Gelas </w:t>
      </w:r>
      <w:r w:rsidR="001A60B7" w:rsidRPr="00516A62">
        <w:rPr>
          <w:rFonts w:ascii="Times New Roman" w:hAnsi="Times New Roman" w:cs="Times New Roman"/>
          <w:color w:val="0D0D0D" w:themeColor="text1" w:themeTint="F2"/>
          <w:sz w:val="24"/>
          <w:szCs w:val="24"/>
        </w:rPr>
        <w:t>ukur</w:t>
      </w:r>
      <w:r w:rsidR="00307412" w:rsidRPr="00516A62">
        <w:rPr>
          <w:rFonts w:ascii="Times New Roman" w:hAnsi="Times New Roman" w:cs="Times New Roman"/>
          <w:color w:val="0D0D0D" w:themeColor="text1" w:themeTint="F2"/>
          <w:sz w:val="24"/>
          <w:szCs w:val="24"/>
        </w:rPr>
        <w:t>,</w:t>
      </w:r>
      <w:r w:rsidR="00881E46" w:rsidRPr="00881E46">
        <w:rPr>
          <w:rFonts w:ascii="Times New Roman" w:hAnsi="Times New Roman" w:cs="Times New Roman"/>
          <w:i/>
          <w:color w:val="0D0D0D" w:themeColor="text1" w:themeTint="F2"/>
          <w:sz w:val="24"/>
          <w:szCs w:val="24"/>
        </w:rPr>
        <w:t>Beakerglass</w:t>
      </w:r>
      <w:r w:rsidR="004B0B1B" w:rsidRPr="00516A62">
        <w:rPr>
          <w:rFonts w:ascii="Times New Roman" w:hAnsi="Times New Roman" w:cs="Times New Roman"/>
          <w:color w:val="0D0D0D" w:themeColor="text1" w:themeTint="F2"/>
          <w:sz w:val="24"/>
          <w:szCs w:val="24"/>
        </w:rPr>
        <w:t>,</w:t>
      </w:r>
      <w:r w:rsidR="00881E46" w:rsidRPr="00881E46">
        <w:rPr>
          <w:rFonts w:ascii="Times New Roman" w:hAnsi="Times New Roman" w:cs="Times New Roman"/>
          <w:i/>
          <w:color w:val="0D0D0D" w:themeColor="text1" w:themeTint="F2"/>
          <w:sz w:val="24"/>
          <w:szCs w:val="24"/>
          <w:lang w:val="id-ID"/>
        </w:rPr>
        <w:t>Autoclave</w:t>
      </w:r>
      <w:r w:rsidRPr="00516A62">
        <w:rPr>
          <w:rFonts w:ascii="Times New Roman" w:hAnsi="Times New Roman" w:cs="Times New Roman"/>
          <w:color w:val="0D0D0D" w:themeColor="text1" w:themeTint="F2"/>
          <w:sz w:val="24"/>
          <w:szCs w:val="24"/>
          <w:lang w:val="id-ID"/>
        </w:rPr>
        <w:t>, oven, ose, in</w:t>
      </w:r>
      <w:r w:rsidR="005D64CE">
        <w:rPr>
          <w:rFonts w:ascii="Times New Roman" w:hAnsi="Times New Roman" w:cs="Times New Roman"/>
          <w:color w:val="0D0D0D" w:themeColor="text1" w:themeTint="F2"/>
          <w:sz w:val="24"/>
          <w:szCs w:val="24"/>
        </w:rPr>
        <w:t>k</w:t>
      </w:r>
      <w:r w:rsidRPr="00516A62">
        <w:rPr>
          <w:rFonts w:ascii="Times New Roman" w:hAnsi="Times New Roman" w:cs="Times New Roman"/>
          <w:color w:val="0D0D0D" w:themeColor="text1" w:themeTint="F2"/>
          <w:sz w:val="24"/>
          <w:szCs w:val="24"/>
          <w:lang w:val="id-ID"/>
        </w:rPr>
        <w:t xml:space="preserve">ubator, </w:t>
      </w:r>
      <w:r w:rsidR="00C3597A" w:rsidRPr="00516A62">
        <w:rPr>
          <w:rFonts w:ascii="Times New Roman" w:hAnsi="Times New Roman" w:cs="Times New Roman"/>
          <w:color w:val="0D0D0D" w:themeColor="text1" w:themeTint="F2"/>
          <w:sz w:val="24"/>
          <w:szCs w:val="24"/>
        </w:rPr>
        <w:t>mikroskop</w:t>
      </w:r>
      <w:r w:rsidRPr="00516A62">
        <w:rPr>
          <w:rFonts w:ascii="Times New Roman" w:hAnsi="Times New Roman" w:cs="Times New Roman"/>
          <w:color w:val="0D0D0D" w:themeColor="text1" w:themeTint="F2"/>
          <w:sz w:val="24"/>
          <w:szCs w:val="24"/>
          <w:lang w:val="id-ID"/>
        </w:rPr>
        <w:t>, mikropipet,</w:t>
      </w:r>
      <w:r w:rsidRPr="00516A62">
        <w:rPr>
          <w:rFonts w:ascii="Times New Roman" w:hAnsi="Times New Roman" w:cs="Times New Roman"/>
          <w:color w:val="0D0D0D" w:themeColor="text1" w:themeTint="F2"/>
          <w:sz w:val="24"/>
          <w:szCs w:val="24"/>
        </w:rPr>
        <w:t xml:space="preserve"> setrifuse</w:t>
      </w:r>
      <w:r w:rsidRPr="00516A62">
        <w:rPr>
          <w:rFonts w:ascii="Times New Roman" w:hAnsi="Times New Roman" w:cs="Times New Roman"/>
          <w:color w:val="0D0D0D" w:themeColor="text1" w:themeTint="F2"/>
          <w:sz w:val="24"/>
          <w:szCs w:val="24"/>
          <w:lang w:val="id-ID"/>
        </w:rPr>
        <w:t>,</w:t>
      </w:r>
      <w:r w:rsidR="00C3597A" w:rsidRPr="00516A62">
        <w:rPr>
          <w:rFonts w:ascii="Times New Roman" w:hAnsi="Times New Roman" w:cs="Times New Roman"/>
          <w:color w:val="0D0D0D" w:themeColor="text1" w:themeTint="F2"/>
          <w:sz w:val="24"/>
          <w:szCs w:val="24"/>
        </w:rPr>
        <w:t>hot plate</w:t>
      </w:r>
      <w:r w:rsidRPr="00516A62">
        <w:rPr>
          <w:rFonts w:ascii="Times New Roman" w:hAnsi="Times New Roman" w:cs="Times New Roman"/>
          <w:color w:val="0D0D0D" w:themeColor="text1" w:themeTint="F2"/>
          <w:sz w:val="24"/>
          <w:szCs w:val="24"/>
        </w:rPr>
        <w:t xml:space="preserve">, Batang </w:t>
      </w:r>
      <w:r w:rsidRPr="00516A62">
        <w:rPr>
          <w:rFonts w:ascii="Times New Roman" w:hAnsi="Times New Roman" w:cs="Times New Roman"/>
          <w:color w:val="0D0D0D" w:themeColor="text1" w:themeTint="F2"/>
          <w:sz w:val="24"/>
          <w:szCs w:val="24"/>
          <w:lang w:val="id-ID"/>
        </w:rPr>
        <w:t xml:space="preserve">pengaduk, </w:t>
      </w:r>
      <w:r w:rsidR="00970343" w:rsidRPr="00516A62">
        <w:rPr>
          <w:rFonts w:ascii="Times New Roman" w:hAnsi="Times New Roman" w:cs="Times New Roman"/>
          <w:color w:val="0D0D0D" w:themeColor="text1" w:themeTint="F2"/>
          <w:sz w:val="24"/>
          <w:szCs w:val="24"/>
        </w:rPr>
        <w:t>pipet tetes</w:t>
      </w:r>
      <w:r w:rsidR="00970343" w:rsidRPr="00516A62">
        <w:rPr>
          <w:rFonts w:ascii="Times New Roman" w:hAnsi="Times New Roman" w:cs="Times New Roman"/>
          <w:color w:val="0D0D0D" w:themeColor="text1" w:themeTint="F2"/>
          <w:sz w:val="24"/>
          <w:szCs w:val="24"/>
          <w:lang w:val="id-ID"/>
        </w:rPr>
        <w:t>,</w:t>
      </w:r>
      <w:r w:rsidR="003A21B0" w:rsidRPr="00516A62">
        <w:rPr>
          <w:rFonts w:ascii="Times New Roman" w:hAnsi="Times New Roman" w:cs="Times New Roman"/>
          <w:color w:val="0D0D0D" w:themeColor="text1" w:themeTint="F2"/>
          <w:sz w:val="24"/>
          <w:szCs w:val="24"/>
        </w:rPr>
        <w:t xml:space="preserve"> kaca objek,</w:t>
      </w:r>
      <w:r w:rsidR="00970343" w:rsidRPr="00516A62">
        <w:rPr>
          <w:rFonts w:ascii="Times New Roman" w:hAnsi="Times New Roman" w:cs="Times New Roman"/>
          <w:i/>
          <w:iCs/>
          <w:color w:val="0D0D0D" w:themeColor="text1" w:themeTint="F2"/>
          <w:sz w:val="24"/>
          <w:szCs w:val="24"/>
          <w:lang w:val="id-ID"/>
        </w:rPr>
        <w:t>vortex</w:t>
      </w:r>
      <w:r w:rsidR="00970343" w:rsidRPr="00516A62">
        <w:rPr>
          <w:rFonts w:ascii="Times New Roman" w:hAnsi="Times New Roman" w:cs="Times New Roman"/>
          <w:color w:val="0D0D0D" w:themeColor="text1" w:themeTint="F2"/>
          <w:sz w:val="24"/>
          <w:szCs w:val="24"/>
          <w:lang w:val="id-ID"/>
        </w:rPr>
        <w:t xml:space="preserve">, </w:t>
      </w:r>
      <w:r w:rsidR="00970343" w:rsidRPr="00516A62">
        <w:rPr>
          <w:rFonts w:ascii="Times New Roman" w:hAnsi="Times New Roman" w:cs="Times New Roman"/>
          <w:i/>
          <w:iCs/>
          <w:color w:val="0D0D0D" w:themeColor="text1" w:themeTint="F2"/>
          <w:sz w:val="24"/>
          <w:szCs w:val="24"/>
          <w:lang w:val="id-ID"/>
        </w:rPr>
        <w:t>plastic wrap</w:t>
      </w:r>
      <w:r w:rsidR="00987100" w:rsidRPr="00516A62">
        <w:rPr>
          <w:rFonts w:ascii="Times New Roman" w:hAnsi="Times New Roman" w:cs="Times New Roman"/>
          <w:color w:val="0D0D0D" w:themeColor="text1" w:themeTint="F2"/>
          <w:sz w:val="24"/>
          <w:szCs w:val="24"/>
        </w:rPr>
        <w:t xml:space="preserve">, </w:t>
      </w:r>
      <w:r w:rsidRPr="00516A62">
        <w:rPr>
          <w:rFonts w:ascii="Times New Roman" w:hAnsi="Times New Roman" w:cs="Times New Roman"/>
          <w:color w:val="0D0D0D" w:themeColor="text1" w:themeTint="F2"/>
          <w:sz w:val="24"/>
          <w:szCs w:val="24"/>
          <w:lang w:val="id-ID"/>
        </w:rPr>
        <w:t xml:space="preserve">lampu bunsen, bejana, </w:t>
      </w:r>
      <w:r w:rsidRPr="00C8713A">
        <w:rPr>
          <w:rFonts w:ascii="Times New Roman" w:hAnsi="Times New Roman" w:cs="Times New Roman"/>
          <w:i/>
          <w:color w:val="0D0D0D" w:themeColor="text1" w:themeTint="F2"/>
          <w:sz w:val="24"/>
          <w:szCs w:val="24"/>
          <w:lang w:val="id-ID"/>
        </w:rPr>
        <w:t>oven</w:t>
      </w:r>
      <w:r w:rsidRPr="00516A62">
        <w:rPr>
          <w:rFonts w:ascii="Times New Roman" w:hAnsi="Times New Roman" w:cs="Times New Roman"/>
          <w:color w:val="0D0D0D" w:themeColor="text1" w:themeTint="F2"/>
          <w:sz w:val="24"/>
          <w:szCs w:val="24"/>
          <w:lang w:val="id-ID"/>
        </w:rPr>
        <w:t>, la</w:t>
      </w:r>
      <w:r w:rsidR="00307412" w:rsidRPr="00516A62">
        <w:rPr>
          <w:rFonts w:ascii="Times New Roman" w:hAnsi="Times New Roman" w:cs="Times New Roman"/>
          <w:color w:val="0D0D0D" w:themeColor="text1" w:themeTint="F2"/>
          <w:sz w:val="24"/>
          <w:szCs w:val="24"/>
        </w:rPr>
        <w:t xml:space="preserve">mpu </w:t>
      </w:r>
      <w:r w:rsidR="00C8713A">
        <w:rPr>
          <w:rFonts w:ascii="Times New Roman" w:hAnsi="Times New Roman" w:cs="Times New Roman"/>
          <w:color w:val="0D0D0D" w:themeColor="text1" w:themeTint="F2"/>
          <w:sz w:val="24"/>
          <w:szCs w:val="24"/>
        </w:rPr>
        <w:t>UV</w:t>
      </w:r>
      <w:r w:rsidR="00307412" w:rsidRPr="00516A62">
        <w:rPr>
          <w:rFonts w:ascii="Times New Roman" w:hAnsi="Times New Roman" w:cs="Times New Roman"/>
          <w:color w:val="0D0D0D" w:themeColor="text1" w:themeTint="F2"/>
          <w:sz w:val="24"/>
          <w:szCs w:val="24"/>
        </w:rPr>
        <w:t xml:space="preserve">, </w:t>
      </w:r>
      <w:r w:rsidR="00C8713A" w:rsidRPr="00C8713A">
        <w:rPr>
          <w:rFonts w:ascii="Times New Roman" w:hAnsi="Times New Roman" w:cs="Times New Roman"/>
          <w:i/>
          <w:color w:val="0D0D0D" w:themeColor="text1" w:themeTint="F2"/>
          <w:sz w:val="24"/>
          <w:szCs w:val="24"/>
        </w:rPr>
        <w:t>Laminar Air Flow</w:t>
      </w:r>
      <w:r w:rsidR="00C8713A">
        <w:rPr>
          <w:rFonts w:ascii="Times New Roman" w:hAnsi="Times New Roman" w:cs="Times New Roman"/>
          <w:color w:val="0D0D0D" w:themeColor="text1" w:themeTint="F2"/>
          <w:sz w:val="24"/>
          <w:szCs w:val="24"/>
        </w:rPr>
        <w:t xml:space="preserve"> (</w:t>
      </w:r>
      <w:r w:rsidR="00307412" w:rsidRPr="00516A62">
        <w:rPr>
          <w:rFonts w:ascii="Times New Roman" w:hAnsi="Times New Roman" w:cs="Times New Roman"/>
          <w:color w:val="0D0D0D" w:themeColor="text1" w:themeTint="F2"/>
          <w:sz w:val="24"/>
          <w:szCs w:val="24"/>
        </w:rPr>
        <w:t>LAF</w:t>
      </w:r>
      <w:r w:rsidR="00C8713A">
        <w:rPr>
          <w:rFonts w:ascii="Times New Roman" w:hAnsi="Times New Roman" w:cs="Times New Roman"/>
          <w:color w:val="0D0D0D" w:themeColor="text1" w:themeTint="F2"/>
          <w:sz w:val="24"/>
          <w:szCs w:val="24"/>
        </w:rPr>
        <w:t>)</w:t>
      </w:r>
      <w:r w:rsidR="00F03143">
        <w:rPr>
          <w:rFonts w:ascii="Times New Roman" w:hAnsi="Times New Roman" w:cs="Times New Roman"/>
          <w:color w:val="0D0D0D" w:themeColor="text1" w:themeTint="F2"/>
          <w:sz w:val="24"/>
          <w:szCs w:val="24"/>
        </w:rPr>
        <w:t>.</w:t>
      </w:r>
    </w:p>
    <w:p w:rsidR="00645735" w:rsidRDefault="00645735" w:rsidP="00645735">
      <w:pPr>
        <w:spacing w:after="0" w:line="480" w:lineRule="auto"/>
        <w:ind w:firstLine="567"/>
        <w:jc w:val="both"/>
        <w:rPr>
          <w:rFonts w:ascii="Times New Roman" w:hAnsi="Times New Roman" w:cs="Times New Roman"/>
          <w:color w:val="0D0D0D" w:themeColor="text1" w:themeTint="F2"/>
          <w:sz w:val="24"/>
          <w:szCs w:val="24"/>
        </w:rPr>
      </w:pPr>
    </w:p>
    <w:p w:rsidR="00645735" w:rsidRDefault="00645735" w:rsidP="00645735">
      <w:pPr>
        <w:spacing w:after="0" w:line="480" w:lineRule="auto"/>
        <w:ind w:firstLine="567"/>
        <w:jc w:val="both"/>
        <w:rPr>
          <w:rFonts w:ascii="Times New Roman" w:hAnsi="Times New Roman" w:cs="Times New Roman"/>
          <w:color w:val="0D0D0D" w:themeColor="text1" w:themeTint="F2"/>
          <w:sz w:val="24"/>
          <w:szCs w:val="24"/>
        </w:rPr>
      </w:pPr>
    </w:p>
    <w:p w:rsidR="00AF0C60" w:rsidRPr="00516A62" w:rsidRDefault="00AF0C60" w:rsidP="00546A6D">
      <w:pPr>
        <w:pStyle w:val="Heading2"/>
      </w:pPr>
      <w:bookmarkStart w:id="102" w:name="_Toc201748493"/>
      <w:r w:rsidRPr="00516A62">
        <w:lastRenderedPageBreak/>
        <w:t>3.</w:t>
      </w:r>
      <w:r w:rsidR="00D92798" w:rsidRPr="00516A62">
        <w:t>4</w:t>
      </w:r>
      <w:r w:rsidR="00396A52" w:rsidRPr="00516A62">
        <w:t xml:space="preserve">Persiapan </w:t>
      </w:r>
      <w:r w:rsidR="0089701D" w:rsidRPr="00516A62">
        <w:t>Bahan</w:t>
      </w:r>
      <w:bookmarkEnd w:id="102"/>
    </w:p>
    <w:p w:rsidR="00396A52" w:rsidRPr="00516A62" w:rsidRDefault="00695411" w:rsidP="00570487">
      <w:pPr>
        <w:pStyle w:val="Heading3"/>
      </w:pPr>
      <w:bookmarkStart w:id="103" w:name="_Toc201748494"/>
      <w:r w:rsidRPr="00516A62">
        <w:t>3.</w:t>
      </w:r>
      <w:r w:rsidR="00D92798" w:rsidRPr="00516A62">
        <w:t>4</w:t>
      </w:r>
      <w:r w:rsidRPr="00516A62">
        <w:t xml:space="preserve">.1 </w:t>
      </w:r>
      <w:r w:rsidR="00396A52" w:rsidRPr="00516A62">
        <w:t>Determinasi Sampel</w:t>
      </w:r>
      <w:bookmarkEnd w:id="103"/>
    </w:p>
    <w:p w:rsidR="00AF0C60" w:rsidRPr="00516A62" w:rsidRDefault="0032675F" w:rsidP="00645735">
      <w:pPr>
        <w:spacing w:after="0" w:line="480" w:lineRule="auto"/>
        <w:jc w:val="both"/>
        <w:rPr>
          <w:rFonts w:ascii="Times New Roman" w:hAnsi="Times New Roman" w:cs="Times New Roman"/>
          <w:color w:val="0D0D0D" w:themeColor="text1" w:themeTint="F2"/>
          <w:sz w:val="24"/>
          <w:szCs w:val="24"/>
          <w:lang w:val="id-ID"/>
        </w:rPr>
      </w:pPr>
      <w:r>
        <w:rPr>
          <w:rFonts w:ascii="Times New Roman" w:hAnsi="Times New Roman" w:cs="Times New Roman"/>
          <w:sz w:val="24"/>
          <w:szCs w:val="24"/>
          <w:shd w:val="clear" w:color="auto" w:fill="FFFFFF"/>
        </w:rPr>
        <w:tab/>
      </w:r>
      <w:r w:rsidR="00396A52" w:rsidRPr="00516A62">
        <w:rPr>
          <w:rFonts w:ascii="Times New Roman" w:hAnsi="Times New Roman" w:cs="Times New Roman"/>
          <w:sz w:val="24"/>
          <w:szCs w:val="24"/>
          <w:shd w:val="clear" w:color="auto" w:fill="FFFFFF"/>
        </w:rPr>
        <w:t xml:space="preserve">Determinasi tumbuhan dilakukan oleh Herbarium </w:t>
      </w:r>
      <w:r w:rsidR="004B2FB2" w:rsidRPr="00516A62">
        <w:rPr>
          <w:rFonts w:ascii="Times New Roman" w:hAnsi="Times New Roman" w:cs="Times New Roman"/>
          <w:color w:val="0D0D0D" w:themeColor="text1" w:themeTint="F2"/>
          <w:sz w:val="24"/>
          <w:szCs w:val="24"/>
          <w:lang w:val="id-ID"/>
        </w:rPr>
        <w:t>Medanesse (MEDA) Universitas Sumatera Utara Medan.</w:t>
      </w:r>
    </w:p>
    <w:p w:rsidR="002D7B66" w:rsidRPr="00516A62" w:rsidRDefault="002D7B66" w:rsidP="00645735">
      <w:pPr>
        <w:pStyle w:val="Heading3"/>
      </w:pPr>
      <w:bookmarkStart w:id="104" w:name="_Toc201748495"/>
      <w:r w:rsidRPr="00516A62">
        <w:t>3.</w:t>
      </w:r>
      <w:r w:rsidR="00D92798" w:rsidRPr="00516A62">
        <w:t>4</w:t>
      </w:r>
      <w:r w:rsidRPr="00516A62">
        <w:t>.</w:t>
      </w:r>
      <w:r w:rsidR="00595156" w:rsidRPr="00516A62">
        <w:t>2</w:t>
      </w:r>
      <w:r w:rsidRPr="00516A62">
        <w:t xml:space="preserve"> Produksi</w:t>
      </w:r>
      <w:r w:rsidRPr="00516A62">
        <w:rPr>
          <w:i/>
        </w:rPr>
        <w:t xml:space="preserve"> Sauerkraut</w:t>
      </w:r>
      <w:r w:rsidRPr="00516A62">
        <w:t xml:space="preserve"> Kubis</w:t>
      </w:r>
      <w:bookmarkEnd w:id="104"/>
    </w:p>
    <w:p w:rsidR="002D7B66" w:rsidRPr="00516A62" w:rsidRDefault="002D7B66" w:rsidP="00645735">
      <w:pPr>
        <w:spacing w:after="0" w:line="480" w:lineRule="auto"/>
        <w:ind w:firstLine="720"/>
        <w:jc w:val="both"/>
        <w:rPr>
          <w:rFonts w:ascii="Times New Roman" w:hAnsi="Times New Roman" w:cs="Times New Roman"/>
          <w:sz w:val="24"/>
          <w:szCs w:val="24"/>
          <w:lang w:val="id-ID"/>
        </w:rPr>
      </w:pPr>
      <w:r w:rsidRPr="00516A62">
        <w:rPr>
          <w:rFonts w:ascii="Times New Roman" w:hAnsi="Times New Roman" w:cs="Times New Roman"/>
          <w:sz w:val="24"/>
          <w:szCs w:val="24"/>
        </w:rPr>
        <w:t>Kubis ungu dibersihkan dengan air mengalir lalu dipotong tipis-tipis</w:t>
      </w:r>
      <w:r w:rsidR="006C208B">
        <w:rPr>
          <w:rFonts w:ascii="Times New Roman" w:hAnsi="Times New Roman" w:cs="Times New Roman"/>
          <w:sz w:val="24"/>
          <w:szCs w:val="24"/>
        </w:rPr>
        <w:t>.</w:t>
      </w:r>
      <w:r w:rsidRPr="00516A62">
        <w:rPr>
          <w:rFonts w:ascii="Times New Roman" w:hAnsi="Times New Roman" w:cs="Times New Roman"/>
          <w:sz w:val="24"/>
          <w:szCs w:val="24"/>
        </w:rPr>
        <w:t>kemudian ditambahkan garam dengan konsentrasi 2%</w:t>
      </w:r>
      <w:r w:rsidR="00DD09E9" w:rsidRPr="00516A62">
        <w:rPr>
          <w:rFonts w:ascii="Times New Roman" w:hAnsi="Times New Roman" w:cs="Times New Roman"/>
          <w:sz w:val="24"/>
          <w:szCs w:val="24"/>
        </w:rPr>
        <w:t>,</w:t>
      </w:r>
      <w:r w:rsidRPr="00516A62">
        <w:rPr>
          <w:rFonts w:ascii="Times New Roman" w:hAnsi="Times New Roman" w:cs="Times New Roman"/>
          <w:sz w:val="24"/>
          <w:szCs w:val="24"/>
        </w:rPr>
        <w:t xml:space="preserve"> Lalu kubis ungu di</w:t>
      </w:r>
      <w:r w:rsidR="00F03143">
        <w:rPr>
          <w:rFonts w:ascii="Times New Roman" w:hAnsi="Times New Roman" w:cs="Times New Roman"/>
          <w:sz w:val="24"/>
          <w:szCs w:val="24"/>
        </w:rPr>
        <w:t>aduk</w:t>
      </w:r>
      <w:r w:rsidRPr="00516A62">
        <w:rPr>
          <w:rFonts w:ascii="Times New Roman" w:hAnsi="Times New Roman" w:cs="Times New Roman"/>
          <w:sz w:val="24"/>
          <w:szCs w:val="24"/>
        </w:rPr>
        <w:t xml:space="preserve"> dengan garam hingga layu dan mengeluarkan air.</w:t>
      </w:r>
      <w:r w:rsidR="0003288C">
        <w:rPr>
          <w:rFonts w:ascii="Times New Roman" w:hAnsi="Times New Roman" w:cs="Times New Roman"/>
          <w:sz w:val="24"/>
          <w:szCs w:val="24"/>
        </w:rPr>
        <w:t xml:space="preserve"> kubis ungu </w:t>
      </w:r>
      <w:r w:rsidR="00737BFA">
        <w:rPr>
          <w:rFonts w:ascii="Times New Roman" w:hAnsi="Times New Roman" w:cs="Times New Roman"/>
          <w:sz w:val="24"/>
          <w:szCs w:val="24"/>
        </w:rPr>
        <w:t xml:space="preserve">di peras </w:t>
      </w:r>
      <w:r w:rsidR="00181350">
        <w:rPr>
          <w:rFonts w:ascii="Times New Roman" w:hAnsi="Times New Roman" w:cs="Times New Roman"/>
          <w:sz w:val="24"/>
          <w:szCs w:val="24"/>
        </w:rPr>
        <w:t xml:space="preserve">lalu di masukkan kubis ungu tanpa air ke dalam </w:t>
      </w:r>
      <w:r w:rsidRPr="00516A62">
        <w:rPr>
          <w:rFonts w:ascii="Times New Roman" w:hAnsi="Times New Roman" w:cs="Times New Roman"/>
          <w:sz w:val="24"/>
          <w:szCs w:val="24"/>
        </w:rPr>
        <w:t>toples</w:t>
      </w:r>
      <w:r w:rsidR="0003288C">
        <w:rPr>
          <w:rFonts w:ascii="Times New Roman" w:hAnsi="Times New Roman" w:cs="Times New Roman"/>
          <w:sz w:val="24"/>
          <w:szCs w:val="24"/>
        </w:rPr>
        <w:t xml:space="preserve"> kaca</w:t>
      </w:r>
      <w:r w:rsidR="008D4D3D">
        <w:rPr>
          <w:rFonts w:ascii="Times New Roman" w:hAnsi="Times New Roman" w:cs="Times New Roman"/>
          <w:sz w:val="24"/>
          <w:szCs w:val="24"/>
        </w:rPr>
        <w:t xml:space="preserve"> dan di tekan tekan kubis ungu</w:t>
      </w:r>
      <w:r w:rsidR="009E5910">
        <w:rPr>
          <w:rFonts w:ascii="Times New Roman" w:hAnsi="Times New Roman" w:cs="Times New Roman"/>
          <w:sz w:val="24"/>
          <w:szCs w:val="24"/>
        </w:rPr>
        <w:t xml:space="preserve"> sampai </w:t>
      </w:r>
      <w:r w:rsidR="00995918">
        <w:rPr>
          <w:rFonts w:ascii="Times New Roman" w:hAnsi="Times New Roman" w:cs="Times New Roman"/>
          <w:sz w:val="24"/>
          <w:szCs w:val="24"/>
        </w:rPr>
        <w:t>ke dasar toples</w:t>
      </w:r>
      <w:r w:rsidR="0003288C">
        <w:rPr>
          <w:rFonts w:ascii="Times New Roman" w:hAnsi="Times New Roman" w:cs="Times New Roman"/>
          <w:sz w:val="24"/>
          <w:szCs w:val="24"/>
        </w:rPr>
        <w:t xml:space="preserve">, </w:t>
      </w:r>
      <w:r w:rsidR="00460A26">
        <w:rPr>
          <w:rFonts w:ascii="Times New Roman" w:hAnsi="Times New Roman" w:cs="Times New Roman"/>
          <w:sz w:val="24"/>
          <w:szCs w:val="24"/>
        </w:rPr>
        <w:t xml:space="preserve">kemudian di tambahkan air perasan kubis ungu tadi ke dalam </w:t>
      </w:r>
      <w:r w:rsidR="00DC517E">
        <w:rPr>
          <w:rFonts w:ascii="Times New Roman" w:hAnsi="Times New Roman" w:cs="Times New Roman"/>
          <w:sz w:val="24"/>
          <w:szCs w:val="24"/>
        </w:rPr>
        <w:t xml:space="preserve">toples hingga kubis ungu terendam air. </w:t>
      </w:r>
      <w:r w:rsidRPr="00516A62">
        <w:rPr>
          <w:rFonts w:ascii="Times New Roman" w:hAnsi="Times New Roman" w:cs="Times New Roman"/>
          <w:sz w:val="24"/>
          <w:szCs w:val="24"/>
        </w:rPr>
        <w:t xml:space="preserve">Toples ditutup dengan rapat dan dilakukan fermentasi pada suhu ruang selama </w:t>
      </w:r>
      <w:r w:rsidR="00675288">
        <w:rPr>
          <w:rFonts w:ascii="Times New Roman" w:hAnsi="Times New Roman" w:cs="Times New Roman"/>
          <w:sz w:val="24"/>
          <w:szCs w:val="24"/>
        </w:rPr>
        <w:t>7</w:t>
      </w:r>
      <w:r w:rsidRPr="00516A62">
        <w:rPr>
          <w:rFonts w:ascii="Times New Roman" w:hAnsi="Times New Roman" w:cs="Times New Roman"/>
          <w:sz w:val="24"/>
          <w:szCs w:val="24"/>
        </w:rPr>
        <w:t xml:space="preserve"> hari</w:t>
      </w:r>
      <w:r w:rsidR="00BC5C75">
        <w:rPr>
          <w:rFonts w:ascii="Times New Roman" w:hAnsi="Times New Roman" w:cs="Times New Roman"/>
          <w:sz w:val="24"/>
          <w:szCs w:val="24"/>
        </w:rPr>
        <w:t>.</w:t>
      </w:r>
      <w:r w:rsidRPr="00516A62">
        <w:rPr>
          <w:rFonts w:ascii="Times New Roman" w:hAnsi="Times New Roman" w:cs="Times New Roman"/>
          <w:sz w:val="24"/>
          <w:szCs w:val="24"/>
        </w:rPr>
        <w:t xml:space="preserve"> (</w:t>
      </w:r>
      <w:r w:rsidR="00A37FD2">
        <w:rPr>
          <w:rFonts w:ascii="Times New Roman" w:hAnsi="Times New Roman" w:cs="Times New Roman"/>
          <w:sz w:val="24"/>
          <w:szCs w:val="24"/>
        </w:rPr>
        <w:t xml:space="preserve">Siska </w:t>
      </w:r>
      <w:r w:rsidRPr="00516A62">
        <w:rPr>
          <w:rFonts w:ascii="Times New Roman" w:hAnsi="Times New Roman" w:cs="Times New Roman"/>
          <w:sz w:val="24"/>
          <w:szCs w:val="24"/>
        </w:rPr>
        <w:t>, 2023).</w:t>
      </w:r>
    </w:p>
    <w:p w:rsidR="002D7B66" w:rsidRPr="00516A62" w:rsidRDefault="002D7B66" w:rsidP="00645735">
      <w:pPr>
        <w:pStyle w:val="Heading3"/>
      </w:pPr>
      <w:bookmarkStart w:id="105" w:name="_Toc201748496"/>
      <w:r w:rsidRPr="00516A62">
        <w:t>3.</w:t>
      </w:r>
      <w:r w:rsidR="00D92798" w:rsidRPr="00516A62">
        <w:t>4</w:t>
      </w:r>
      <w:r w:rsidRPr="00516A62">
        <w:t>.</w:t>
      </w:r>
      <w:r w:rsidR="00F75F5C" w:rsidRPr="00516A62">
        <w:t>3</w:t>
      </w:r>
      <w:r w:rsidRPr="00516A62">
        <w:t xml:space="preserve"> Isolasi Bakteri asam laktat</w:t>
      </w:r>
      <w:bookmarkEnd w:id="105"/>
    </w:p>
    <w:p w:rsidR="00855C63" w:rsidRPr="00516A62" w:rsidRDefault="002D7B66" w:rsidP="00645735">
      <w:pPr>
        <w:spacing w:after="0" w:line="480" w:lineRule="auto"/>
        <w:ind w:firstLine="720"/>
        <w:jc w:val="both"/>
        <w:rPr>
          <w:rFonts w:ascii="Times New Roman" w:hAnsi="Times New Roman" w:cs="Times New Roman"/>
          <w:sz w:val="24"/>
          <w:szCs w:val="24"/>
        </w:rPr>
      </w:pPr>
      <w:r w:rsidRPr="00516A62">
        <w:rPr>
          <w:rFonts w:ascii="Times New Roman" w:hAnsi="Times New Roman" w:cs="Times New Roman"/>
          <w:sz w:val="24"/>
          <w:szCs w:val="24"/>
        </w:rPr>
        <w:t>Cairan hasil fermentasi</w:t>
      </w:r>
      <w:r w:rsidR="00A96261">
        <w:rPr>
          <w:rFonts w:ascii="Times New Roman" w:hAnsi="Times New Roman" w:cs="Times New Roman"/>
          <w:sz w:val="24"/>
          <w:szCs w:val="24"/>
        </w:rPr>
        <w:t xml:space="preserve"> di pisahkan filtrat dengan </w:t>
      </w:r>
      <w:r w:rsidRPr="00516A62">
        <w:rPr>
          <w:rFonts w:ascii="Times New Roman" w:hAnsi="Times New Roman" w:cs="Times New Roman"/>
          <w:sz w:val="24"/>
          <w:szCs w:val="24"/>
        </w:rPr>
        <w:t xml:space="preserve"> dipipet</w:t>
      </w:r>
      <w:r w:rsidR="009A0825">
        <w:rPr>
          <w:rFonts w:ascii="Times New Roman" w:hAnsi="Times New Roman" w:cs="Times New Roman"/>
          <w:sz w:val="24"/>
          <w:szCs w:val="24"/>
        </w:rPr>
        <w:t xml:space="preserve"> sebanyak 10 ml</w:t>
      </w:r>
      <w:r w:rsidRPr="00516A62">
        <w:rPr>
          <w:rFonts w:ascii="Times New Roman" w:hAnsi="Times New Roman" w:cs="Times New Roman"/>
          <w:sz w:val="24"/>
          <w:szCs w:val="24"/>
        </w:rPr>
        <w:t xml:space="preserve"> dari t</w:t>
      </w:r>
      <w:r w:rsidR="00CB48ED">
        <w:rPr>
          <w:rFonts w:ascii="Times New Roman" w:hAnsi="Times New Roman" w:cs="Times New Roman"/>
          <w:sz w:val="24"/>
          <w:szCs w:val="24"/>
        </w:rPr>
        <w:t>oples</w:t>
      </w:r>
      <w:r w:rsidRPr="00516A62">
        <w:rPr>
          <w:rFonts w:ascii="Times New Roman" w:hAnsi="Times New Roman" w:cs="Times New Roman"/>
          <w:sz w:val="24"/>
          <w:szCs w:val="24"/>
        </w:rPr>
        <w:t xml:space="preserve"> dan ditumbuhkan di media MRS agar</w:t>
      </w:r>
      <w:r w:rsidR="00CB48ED" w:rsidRPr="00516A62">
        <w:rPr>
          <w:rFonts w:ascii="Times New Roman" w:hAnsi="Times New Roman" w:cs="Times New Roman"/>
          <w:sz w:val="24"/>
          <w:szCs w:val="24"/>
        </w:rPr>
        <w:t>dengan metode streak plate yakni dengan cara menggoreskan jarum Ose yang terdapat bakteri pada media agar</w:t>
      </w:r>
      <w:r w:rsidRPr="00516A62">
        <w:rPr>
          <w:rFonts w:ascii="Times New Roman" w:hAnsi="Times New Roman" w:cs="Times New Roman"/>
          <w:sz w:val="24"/>
          <w:szCs w:val="24"/>
        </w:rPr>
        <w:t xml:space="preserve">. </w:t>
      </w:r>
      <w:r w:rsidR="008F7547" w:rsidRPr="00516A62">
        <w:rPr>
          <w:rFonts w:ascii="Times New Roman" w:hAnsi="Times New Roman" w:cs="Times New Roman"/>
          <w:sz w:val="24"/>
          <w:szCs w:val="24"/>
        </w:rPr>
        <w:fldChar w:fldCharType="begin" w:fldLock="1"/>
      </w:r>
      <w:r w:rsidR="00820B13" w:rsidRPr="00516A62">
        <w:rPr>
          <w:rFonts w:ascii="Times New Roman" w:hAnsi="Times New Roman" w:cs="Times New Roman"/>
          <w:sz w:val="24"/>
          <w:szCs w:val="24"/>
        </w:rPr>
        <w:instrText>ADDIN CSL_CITATION {"citationItems":[{"id":"ITEM-1","itemData":{"abstract":"Bakteri Asam Laktat (BAL) merupakan sekelompok bakteri Gram positif yang menghasilkan asam laktat sebagai produk akhir metabolisme. Berbentuk kokus atau batang, tidak memiliki spora dan bersifat anaerob atau fakultatif anaerob. Sebagian besar BAL merupakan probiotik yang diketahui memiliki manfaat baik bagi kesehatan, seperti memiliki aktivitas antibakteri. Penelitian ini bertujuan untuk menguji kemampuan isolat BAL dari hasil fermentasi selada Romain sebagai probiotik potensial yang mencakup aktivitas antibakteri isolat. Isolat bakteri ditumbuhkan pada media MRS agar yang ditambahkan 1% CaCO3 kemudian dimurnikan menggunakan metode gores (streak) sehingga diperoleh isolat murni yang kemudian diuji. Hasil penelitian menunjukkan bahwa ke empat isolat yang diperoleh dari hasil fermentasi selada romain yang berpotensi memiliki aktivitas penghambatan bakteri patogen","author":[{"dropping-particle":"","family":"Sumual","given":"Acika M.","non-dropping-particle":"","parse-names":false,"suffix":""},{"dropping-particle":"","family":"Fatimawali","given":"","non-dropping-particle":"","parse-names":false,"suffix":""},{"dropping-particle":"","family":"Tallei","given":"Trina E.","non-dropping-particle":"","parse-names":false,"suffix":""}],"container-title":"Pharmacon","id":"ITEM-1","issue":"2","issued":{"date-parts":[["2019"]]},"page":"306-314","title":"Uji Antibakteri Dari Bakteri Asam Laktat Hasil","type":"article-journal","volume":"8"},"uris":["http://www.mendeley.com/documents/?uuid=61247179-867b-4cb8-afda-6ba9007d05ca"]}],"mendeley":{"formattedCitation":"(Sumual et al., 2019)","plainTextFormattedCitation":"(Sumual et al., 2019)","previouslyFormattedCitation":"(Sumual et al., 2019)"},"properties":{"noteIndex":0},"schema":"https://github.com/citation-style-language/schema/raw/master/csl-citation.json"}</w:instrText>
      </w:r>
      <w:r w:rsidR="008F7547" w:rsidRPr="00516A62">
        <w:rPr>
          <w:rFonts w:ascii="Times New Roman" w:hAnsi="Times New Roman" w:cs="Times New Roman"/>
          <w:sz w:val="24"/>
          <w:szCs w:val="24"/>
        </w:rPr>
        <w:fldChar w:fldCharType="separate"/>
      </w:r>
      <w:r w:rsidR="0065746A" w:rsidRPr="00516A62">
        <w:rPr>
          <w:rFonts w:ascii="Times New Roman" w:hAnsi="Times New Roman" w:cs="Times New Roman"/>
          <w:noProof/>
          <w:sz w:val="24"/>
          <w:szCs w:val="24"/>
        </w:rPr>
        <w:t xml:space="preserve">(Sumual </w:t>
      </w:r>
      <w:r w:rsidR="00C43BD6" w:rsidRPr="00C43BD6">
        <w:rPr>
          <w:rFonts w:ascii="Times New Roman" w:hAnsi="Times New Roman" w:cs="Times New Roman"/>
          <w:i/>
          <w:noProof/>
          <w:sz w:val="24"/>
          <w:szCs w:val="24"/>
        </w:rPr>
        <w:t>et al</w:t>
      </w:r>
      <w:r w:rsidR="0065746A" w:rsidRPr="00516A62">
        <w:rPr>
          <w:rFonts w:ascii="Times New Roman" w:hAnsi="Times New Roman" w:cs="Times New Roman"/>
          <w:noProof/>
          <w:sz w:val="24"/>
          <w:szCs w:val="24"/>
        </w:rPr>
        <w:t>., 2019)</w:t>
      </w:r>
      <w:r w:rsidR="008F7547" w:rsidRPr="00516A62">
        <w:rPr>
          <w:rFonts w:ascii="Times New Roman" w:hAnsi="Times New Roman" w:cs="Times New Roman"/>
          <w:sz w:val="24"/>
          <w:szCs w:val="24"/>
        </w:rPr>
        <w:fldChar w:fldCharType="end"/>
      </w:r>
      <w:r w:rsidR="00582D12" w:rsidRPr="00516A62">
        <w:rPr>
          <w:rFonts w:ascii="Times New Roman" w:hAnsi="Times New Roman" w:cs="Times New Roman"/>
          <w:sz w:val="24"/>
          <w:szCs w:val="24"/>
        </w:rPr>
        <w:t>.</w:t>
      </w:r>
    </w:p>
    <w:p w:rsidR="002D7B66" w:rsidRPr="009B577A" w:rsidRDefault="002D7B66" w:rsidP="00546A6D">
      <w:pPr>
        <w:pStyle w:val="Heading2"/>
      </w:pPr>
      <w:bookmarkStart w:id="106" w:name="_Toc201748497"/>
      <w:r w:rsidRPr="009B577A">
        <w:t>3</w:t>
      </w:r>
      <w:r w:rsidR="009C7BB1" w:rsidRPr="009B577A">
        <w:t>.</w:t>
      </w:r>
      <w:r w:rsidR="00D92798" w:rsidRPr="009B577A">
        <w:t>5</w:t>
      </w:r>
      <w:r w:rsidRPr="009B577A">
        <w:t xml:space="preserve"> Identifikasi Bakteri</w:t>
      </w:r>
      <w:bookmarkEnd w:id="106"/>
      <w:r w:rsidR="005F362A" w:rsidRPr="00516A62">
        <w:t>asam laktat</w:t>
      </w:r>
    </w:p>
    <w:p w:rsidR="006037F4" w:rsidRPr="009B577A" w:rsidRDefault="009B577A" w:rsidP="00A61D81">
      <w:pPr>
        <w:spacing w:after="0" w:line="480" w:lineRule="auto"/>
        <w:rPr>
          <w:rFonts w:ascii="Times New Roman" w:hAnsi="Times New Roman" w:cs="Times New Roman"/>
          <w:sz w:val="24"/>
          <w:szCs w:val="24"/>
        </w:rPr>
      </w:pPr>
      <w:r>
        <w:rPr>
          <w:rFonts w:ascii="Times New Roman" w:hAnsi="Times New Roman" w:cs="Times New Roman"/>
          <w:sz w:val="24"/>
          <w:szCs w:val="24"/>
        </w:rPr>
        <w:t xml:space="preserve">1. </w:t>
      </w:r>
      <w:r w:rsidR="002D7B66" w:rsidRPr="009B577A">
        <w:rPr>
          <w:rFonts w:ascii="Times New Roman" w:hAnsi="Times New Roman" w:cs="Times New Roman"/>
          <w:sz w:val="24"/>
          <w:szCs w:val="24"/>
        </w:rPr>
        <w:t>Identifikasi Morfologi Bakteri</w:t>
      </w:r>
      <w:r w:rsidR="006C507D">
        <w:rPr>
          <w:rFonts w:ascii="Times New Roman" w:hAnsi="Times New Roman" w:cs="Times New Roman"/>
          <w:sz w:val="24"/>
          <w:szCs w:val="24"/>
        </w:rPr>
        <w:t xml:space="preserve"> asam laktat</w:t>
      </w:r>
    </w:p>
    <w:p w:rsidR="00ED23BD" w:rsidRPr="00516A62" w:rsidRDefault="006037F4" w:rsidP="00A61D81">
      <w:pPr>
        <w:pStyle w:val="ListParagraph"/>
        <w:spacing w:after="0"/>
        <w:ind w:left="0"/>
        <w:rPr>
          <w:rFonts w:ascii="Times New Roman" w:hAnsi="Times New Roman" w:cs="Times New Roman"/>
          <w:sz w:val="24"/>
          <w:szCs w:val="24"/>
        </w:rPr>
      </w:pPr>
      <w:r w:rsidRPr="00516A62">
        <w:rPr>
          <w:rFonts w:ascii="Times New Roman" w:hAnsi="Times New Roman" w:cs="Times New Roman"/>
          <w:sz w:val="24"/>
          <w:szCs w:val="24"/>
        </w:rPr>
        <w:t>Identifikasi makroskopik dilakukan dengan melihat langsung</w:t>
      </w:r>
      <w:r w:rsidR="00136E35">
        <w:rPr>
          <w:rFonts w:ascii="Times New Roman" w:hAnsi="Times New Roman" w:cs="Times New Roman"/>
          <w:sz w:val="24"/>
          <w:szCs w:val="24"/>
        </w:rPr>
        <w:t xml:space="preserve"> koloni bakteri asam laktat </w:t>
      </w:r>
      <w:r w:rsidRPr="00516A62">
        <w:rPr>
          <w:rFonts w:ascii="Times New Roman" w:hAnsi="Times New Roman" w:cs="Times New Roman"/>
          <w:sz w:val="24"/>
          <w:szCs w:val="24"/>
        </w:rPr>
        <w:t xml:space="preserve"> yang tumbuh pada media agar meliputi warna, bentuk, tepi, permukaan serta sudut elevasi yang terbentuk pada isolat. Identifikasi Mikroskopik Identifikasimikroskopik</w:t>
      </w:r>
      <w:r w:rsidR="00795C27" w:rsidRPr="00516A62">
        <w:rPr>
          <w:rFonts w:ascii="Times New Roman" w:hAnsi="Times New Roman" w:cs="Times New Roman"/>
          <w:sz w:val="24"/>
          <w:szCs w:val="24"/>
        </w:rPr>
        <w:t> </w:t>
      </w:r>
      <w:r w:rsidRPr="00516A62">
        <w:rPr>
          <w:rFonts w:ascii="Times New Roman" w:hAnsi="Times New Roman" w:cs="Times New Roman"/>
          <w:sz w:val="24"/>
          <w:szCs w:val="24"/>
        </w:rPr>
        <w:t>menggunakan</w:t>
      </w:r>
      <w:r w:rsidR="00795C27" w:rsidRPr="00516A62">
        <w:rPr>
          <w:rFonts w:ascii="Times New Roman" w:hAnsi="Times New Roman" w:cs="Times New Roman"/>
          <w:sz w:val="24"/>
          <w:szCs w:val="24"/>
        </w:rPr>
        <w:t> </w:t>
      </w:r>
      <w:r w:rsidRPr="00516A62">
        <w:rPr>
          <w:rFonts w:ascii="Times New Roman" w:hAnsi="Times New Roman" w:cs="Times New Roman"/>
          <w:sz w:val="24"/>
          <w:szCs w:val="24"/>
        </w:rPr>
        <w:t>metode</w:t>
      </w:r>
      <w:r w:rsidR="00795C27" w:rsidRPr="00516A62">
        <w:rPr>
          <w:rFonts w:ascii="Times New Roman" w:hAnsi="Times New Roman" w:cs="Times New Roman"/>
          <w:sz w:val="24"/>
          <w:szCs w:val="24"/>
        </w:rPr>
        <w:t> </w:t>
      </w:r>
      <w:r w:rsidRPr="00516A62">
        <w:rPr>
          <w:rFonts w:ascii="Times New Roman" w:hAnsi="Times New Roman" w:cs="Times New Roman"/>
          <w:sz w:val="24"/>
          <w:szCs w:val="24"/>
        </w:rPr>
        <w:t>penelitian</w:t>
      </w:r>
      <w:r w:rsidR="00795C27" w:rsidRPr="00516A62">
        <w:rPr>
          <w:rFonts w:ascii="Times New Roman" w:hAnsi="Times New Roman" w:cs="Times New Roman"/>
          <w:sz w:val="24"/>
          <w:szCs w:val="24"/>
        </w:rPr>
        <w:t> </w:t>
      </w:r>
      <w:r w:rsidRPr="00516A62">
        <w:rPr>
          <w:rFonts w:ascii="Times New Roman" w:hAnsi="Times New Roman" w:cs="Times New Roman"/>
          <w:sz w:val="24"/>
          <w:szCs w:val="24"/>
        </w:rPr>
        <w:t>dari</w:t>
      </w:r>
      <w:r w:rsidR="00795C27" w:rsidRPr="00516A62">
        <w:rPr>
          <w:rFonts w:ascii="Times New Roman" w:hAnsi="Times New Roman" w:cs="Times New Roman"/>
          <w:sz w:val="24"/>
          <w:szCs w:val="24"/>
        </w:rPr>
        <w:t> </w:t>
      </w:r>
      <w:r w:rsidRPr="00516A62">
        <w:rPr>
          <w:rFonts w:ascii="Times New Roman" w:hAnsi="Times New Roman" w:cs="Times New Roman"/>
          <w:sz w:val="24"/>
          <w:szCs w:val="24"/>
        </w:rPr>
        <w:t>yangdimodifikasi,p</w:t>
      </w:r>
      <w:r w:rsidRPr="00516A62">
        <w:rPr>
          <w:rFonts w:ascii="Times New Roman" w:hAnsi="Times New Roman" w:cs="Times New Roman"/>
          <w:sz w:val="24"/>
          <w:szCs w:val="24"/>
        </w:rPr>
        <w:lastRenderedPageBreak/>
        <w:t>enga</w:t>
      </w:r>
      <w:r w:rsidR="00795C27" w:rsidRPr="00516A62">
        <w:rPr>
          <w:rFonts w:ascii="Times New Roman" w:hAnsi="Times New Roman" w:cs="Times New Roman"/>
          <w:sz w:val="24"/>
          <w:szCs w:val="24"/>
        </w:rPr>
        <w:t>m</w:t>
      </w:r>
      <w:r w:rsidRPr="00516A62">
        <w:rPr>
          <w:rFonts w:ascii="Times New Roman" w:hAnsi="Times New Roman" w:cs="Times New Roman"/>
          <w:sz w:val="24"/>
          <w:szCs w:val="24"/>
        </w:rPr>
        <w:t>atan morfologi koloni dilakukan dengan teknik pewarnaan Gram</w:t>
      </w:r>
      <w:r w:rsidR="008F7547" w:rsidRPr="00516A62">
        <w:rPr>
          <w:rFonts w:ascii="Times New Roman" w:hAnsi="Times New Roman" w:cs="Times New Roman"/>
          <w:sz w:val="24"/>
          <w:szCs w:val="24"/>
        </w:rPr>
        <w:fldChar w:fldCharType="begin" w:fldLock="1"/>
      </w:r>
      <w:r w:rsidR="00854F73" w:rsidRPr="00516A62">
        <w:rPr>
          <w:rFonts w:ascii="Times New Roman" w:hAnsi="Times New Roman" w:cs="Times New Roman"/>
          <w:sz w:val="24"/>
          <w:szCs w:val="24"/>
        </w:rPr>
        <w:instrText>ADDIN CSL_CITATION {"citationItems":[{"id":"ITEM-1","itemData":{"DOI":"10.33369/atp.v4i1.13705","abstract":"This study aims to specify the genus of lactic acid bacteria (LAB) in \"lemea\" and measure the activity of LAB isolates in producing lactic acid. The sample \"lemea\" came from one of the home industries in Daspetah Village, Ujan Mas District, Kepahiang Regency which was fermented for 7 days. The research was conducted from February to May 2019, at the Learning Laboratory of Biology and Chemistry, Faculty of Teacher Training and Education, University of Bengkulu. Isolation of LAB from \"lemea\" using selective media De Man, Rogosa and Sharpe (MRS) supplemented with 0.5% CaCO3 using the pour plate method. The steps of this study include, sampling \"lemea\", isolation of LAB, identification of macroscopic and microscopic bacteria (Gram staining) and determining% of lactic acid levels using the titration method to measure the activity of LAB isolates. The results identification of BAL isolates in \"lemea\" obtained two LAB isolates with codes of LK1 and LK2 isolates that had cocci, Gram positive and did not have spores. The measurements results of LAB activity in producing lactic acid, for LK1 isolates, obtained lactic acid levels of 1.92% while LK2 isolates were 1.56% of the local mass. According to the results identification,LK1 and LK2 isolates are the genus Leuconostoc and the highest activity in producing lactic acid in LK isolates.","author":[{"dropping-particle":"","family":"Kurnia","given":"Moga","non-dropping-particle":"","parse-names":false,"suffix":""},{"dropping-particle":"","family":"Amir","given":"Hermansyah","non-dropping-particle":"","parse-names":false,"suffix":""},{"dropping-particle":"","family":"Handayani","given":"Dewi","non-dropping-particle":"","parse-names":false,"suffix":""}],"container-title":"Alotrop","id":"ITEM-1","issue":"1","issued":{"date-parts":[["2020"]]},"page":"25-32","title":"Isolasi Dan Identifikasi Bakteri Asam Laktat Dari Makanan Tradisional Suku Rejang Di Provinsi Bengkulu: “Lemea”","type":"article-journal","volume":"4"},"uris":["http://www.mendeley.com/documents/?uuid=fdf5389d-4bc0-4864-9f11-12da9167f47c"]}],"mendeley":{"formattedCitation":"(Kurnia et al., 2020)","plainTextFormattedCitation":"(Kurnia et al., 2020)","previouslyFormattedCitation":"(Kurnia et al., 2020)"},"properties":{"noteIndex":0},"schema":"https://github.com/citation-style-language/schema/raw/master/csl-citation.json"}</w:instrText>
      </w:r>
      <w:r w:rsidR="008F7547" w:rsidRPr="00516A62">
        <w:rPr>
          <w:rFonts w:ascii="Times New Roman" w:hAnsi="Times New Roman" w:cs="Times New Roman"/>
          <w:sz w:val="24"/>
          <w:szCs w:val="24"/>
        </w:rPr>
        <w:fldChar w:fldCharType="separate"/>
      </w:r>
      <w:r w:rsidR="00C3136E" w:rsidRPr="00516A62">
        <w:rPr>
          <w:rFonts w:ascii="Times New Roman" w:hAnsi="Times New Roman" w:cs="Times New Roman"/>
          <w:noProof/>
          <w:sz w:val="24"/>
          <w:szCs w:val="24"/>
        </w:rPr>
        <w:t xml:space="preserve">(Kurnia </w:t>
      </w:r>
      <w:r w:rsidR="00C43BD6" w:rsidRPr="00C43BD6">
        <w:rPr>
          <w:rFonts w:ascii="Times New Roman" w:hAnsi="Times New Roman" w:cs="Times New Roman"/>
          <w:i/>
          <w:noProof/>
          <w:sz w:val="24"/>
          <w:szCs w:val="24"/>
        </w:rPr>
        <w:t>et al</w:t>
      </w:r>
      <w:r w:rsidR="00C3136E" w:rsidRPr="00516A62">
        <w:rPr>
          <w:rFonts w:ascii="Times New Roman" w:hAnsi="Times New Roman" w:cs="Times New Roman"/>
          <w:noProof/>
          <w:sz w:val="24"/>
          <w:szCs w:val="24"/>
        </w:rPr>
        <w:t>., 2020)</w:t>
      </w:r>
      <w:r w:rsidR="008F7547" w:rsidRPr="00516A62">
        <w:rPr>
          <w:rFonts w:ascii="Times New Roman" w:hAnsi="Times New Roman" w:cs="Times New Roman"/>
          <w:sz w:val="24"/>
          <w:szCs w:val="24"/>
        </w:rPr>
        <w:fldChar w:fldCharType="end"/>
      </w:r>
      <w:r w:rsidR="00854F73" w:rsidRPr="00516A62">
        <w:rPr>
          <w:rFonts w:ascii="Times New Roman" w:hAnsi="Times New Roman" w:cs="Times New Roman"/>
          <w:sz w:val="24"/>
          <w:szCs w:val="24"/>
        </w:rPr>
        <w:t>.</w:t>
      </w:r>
    </w:p>
    <w:p w:rsidR="002D7B66" w:rsidRPr="009B577A" w:rsidRDefault="009B577A" w:rsidP="00580B42">
      <w:pPr>
        <w:spacing w:after="0" w:line="480" w:lineRule="auto"/>
        <w:rPr>
          <w:rFonts w:ascii="Times New Roman" w:hAnsi="Times New Roman" w:cs="Times New Roman"/>
          <w:sz w:val="24"/>
          <w:szCs w:val="24"/>
        </w:rPr>
      </w:pPr>
      <w:r>
        <w:rPr>
          <w:rFonts w:ascii="Times New Roman" w:hAnsi="Times New Roman" w:cs="Times New Roman"/>
          <w:sz w:val="24"/>
          <w:szCs w:val="24"/>
        </w:rPr>
        <w:t xml:space="preserve">2. </w:t>
      </w:r>
      <w:r w:rsidR="002D7B66" w:rsidRPr="009B577A">
        <w:rPr>
          <w:rFonts w:ascii="Times New Roman" w:hAnsi="Times New Roman" w:cs="Times New Roman"/>
          <w:sz w:val="24"/>
          <w:szCs w:val="24"/>
        </w:rPr>
        <w:t>Identifikasi Bakteri Asam Laktat dengan Pewarnaan Gram</w:t>
      </w:r>
    </w:p>
    <w:p w:rsidR="00562541" w:rsidRPr="00516A62" w:rsidRDefault="002D7B66" w:rsidP="00580B42">
      <w:pPr>
        <w:spacing w:after="0" w:line="480" w:lineRule="auto"/>
        <w:ind w:firstLine="720"/>
        <w:jc w:val="both"/>
        <w:rPr>
          <w:rFonts w:ascii="Times New Roman" w:hAnsi="Times New Roman" w:cs="Times New Roman"/>
          <w:sz w:val="24"/>
          <w:szCs w:val="24"/>
        </w:rPr>
      </w:pPr>
      <w:r w:rsidRPr="00516A62">
        <w:rPr>
          <w:rFonts w:ascii="Times New Roman" w:hAnsi="Times New Roman" w:cs="Times New Roman"/>
          <w:sz w:val="24"/>
          <w:szCs w:val="24"/>
        </w:rPr>
        <w:t xml:space="preserve">Kaca objek diteteskan NaCl fisiologis 0.9%, lalu isolat pada agar miring diambil satu ose dan isolat disebar diatas kaca objek kemudian difiksasi (preparat). </w:t>
      </w:r>
      <w:r w:rsidR="00EA5F4B">
        <w:rPr>
          <w:rFonts w:ascii="Times New Roman" w:hAnsi="Times New Roman" w:cs="Times New Roman"/>
          <w:sz w:val="24"/>
          <w:szCs w:val="24"/>
        </w:rPr>
        <w:t>kristal</w:t>
      </w:r>
      <w:r w:rsidRPr="00516A62">
        <w:rPr>
          <w:rFonts w:ascii="Times New Roman" w:hAnsi="Times New Roman" w:cs="Times New Roman"/>
          <w:sz w:val="24"/>
          <w:szCs w:val="24"/>
        </w:rPr>
        <w:t xml:space="preserve"> violet diteteskan di atas preparat dan didiamkan, selama 1 menit. Preparat dicuci dengan air mengalir, kemudian ditetesi dengan cairan lugol dan didiamkan lagi selama 1 menit. Preparat dicuci kembali dengan air mengalir dan ditetesi alkohol 96% kemudian didiamkan selama 30 detik. Preparat dicuci dengan air mengalir kemudian ditetesi safranin dan didiamkan selama 45-60 detik atau setengah kering. Preparat dicuci dan dikeringkan untuk diamati di bawah mikroskop. Bakteri gram positif akan berwarna ungu dan bakteri Gram negatif berwarna merah. Bakteri asam laktat merupkan bakteri gram positif </w:t>
      </w:r>
      <w:r w:rsidR="008F7547" w:rsidRPr="00516A62">
        <w:rPr>
          <w:rFonts w:ascii="Times New Roman" w:hAnsi="Times New Roman" w:cs="Times New Roman"/>
          <w:sz w:val="24"/>
          <w:szCs w:val="24"/>
        </w:rPr>
        <w:fldChar w:fldCharType="begin" w:fldLock="1"/>
      </w:r>
      <w:r w:rsidR="0065746A" w:rsidRPr="00516A62">
        <w:rPr>
          <w:rFonts w:ascii="Times New Roman" w:hAnsi="Times New Roman" w:cs="Times New Roman"/>
          <w:sz w:val="24"/>
          <w:szCs w:val="24"/>
        </w:rPr>
        <w:instrText>ADDIN CSL_CITATION {"citationItems":[{"id":"ITEM-1","itemData":{"DOI":"10.29303/saintek.v6i1.924","abstract":"Bakteri asam laktat (BAL) berperan penting dalam meningkatkan kinerja dan mitigasi penyakit karena kemampuannya untuk menjaga keseimbangan fisiologis saluran cerna serta ketahanannya terhadap bakteri patogen. BAL merupakan salah satu bakteri yang terdapat dalam saluran pencernaan. Sebagai mikroorganisme yang beradaptasi secara residen, BAL harus diisolasi dan dikarakterisasi dari inangnya untuk meningkatkan efisiensinya sebagai bahan probiotik. Penelitian ini bertujuan untuk mendapatkan isolat lokal BAL asal feses bayi melalui identifikasi fenotipik. Sampel yang digunakan dari penelitian yaitu feses bayi berusia 1-6 bulan yang berasal dari pasien yang berobat di Rumah Sakit Universitas Mataram. Isolasi dilakukan dengan cara menumbuhkan bakteri asal feses menggunakan metode Total Plate Count pada media MRSA (deMan Rogosa Sharpe Agar) + CaCO3 1%. Karakterisasi fenotipik diantaranya morfologi, pengecatan gram dan uji biokimia yang meliputi uji katalase, indol, motil, sulfur dan sitrat. Hasil isolasi bakteri diperoleh 8 isolat BAL dengan jumlah rerata sebesar 2-3 x 109 cfu/ml tiap petrinya. Bakteri asam laktat yang diperoleh menghasilkan zona bening pada media MRSA, disebabkan karena bakteri tersebut mampu mensekresikan asam pada media dan mengikat CaCO3 menjadi Ca-laktat yang larut, sehingga menimbulkan zona bening. Karakterisasi BAL pada penelitian ini diantaranya tidak menghasikan enzim katalase dan sitrat, tidak motil dan tidak menghasilkan indol serta sulfur. Hasil pengecatan gram menunjukkan semua isolat merupakan bakteri gram positif. Berdasarkan morfologi BAL yang ditemukan yaitu bentuk kokus sebanyak 6 isolat kokus dan  basil sebanyak 2 isolat. Keberadaan isolat BAL asal feses bayi dapat dijadikan sumber acuan penelitian lanjutan untuk probiotik seperti pengujian antibakteri dan antioksidan.","author":[{"dropping-particle":"","family":"Hasbi","given":"Nurmi","non-dropping-particle":"","parse-names":false,"suffix":""},{"dropping-particle":"","family":"Rosyunita","given":"Rosyunita","non-dropping-particle":"","parse-names":false,"suffix":""},{"dropping-particle":"","family":"Rahim","given":"Adelia Riezka","non-dropping-particle":"","parse-names":false,"suffix":""},{"dropping-particle":"","family":"Parwata","given":"Wayan Sulaksmana Sandhi","non-dropping-particle":"","parse-names":false,"suffix":""},{"dropping-particle":"","family":"Ayunda","given":"Rahmah Dara","non-dropping-particle":"","parse-names":false,"suffix":""},{"dropping-particle":"","family":"Farras","given":"Afif","non-dropping-particle":"","parse-names":false,"suffix":""},{"dropping-particle":"","family":"Raihan","given":"Al Fikar","non-dropping-particle":"","parse-names":false,"suffix":""},{"dropping-particle":"","family":"Billah","given":"Muhammad Azim","non-dropping-particle":"","parse-names":false,"suffix":""}],"container-title":"Prosiding SAINTEK","id":"ITEM-1","issue":"November 2023","issued":{"date-parts":[["2024"]]},"page":"101-109","title":"Isolasi Dan Identifikasi Bakteri Asam Laktat Asal Feses Bayi Secara Fenotipik","type":"article-journal","volume":"6"},"uris":["http://www.mendeley.com/documents/?uuid=8545a0d6-4bd8-4902-801a-9049fdaa9a33"]}],"mendeley":{"formattedCitation":"(Hasbi et al., 2024)","plainTextFormattedCitation":"(Hasbi et al., 2024)","previouslyFormattedCitation":"(Hasbi et al., 2024)"},"properties":{"noteIndex":0},"schema":"https://github.com/citation-style-language/schema/raw/master/csl-citation.json"}</w:instrText>
      </w:r>
      <w:r w:rsidR="008F7547" w:rsidRPr="00516A62">
        <w:rPr>
          <w:rFonts w:ascii="Times New Roman" w:hAnsi="Times New Roman" w:cs="Times New Roman"/>
          <w:sz w:val="24"/>
          <w:szCs w:val="24"/>
        </w:rPr>
        <w:fldChar w:fldCharType="separate"/>
      </w:r>
      <w:r w:rsidR="00066B01" w:rsidRPr="00516A62">
        <w:rPr>
          <w:rFonts w:ascii="Times New Roman" w:hAnsi="Times New Roman" w:cs="Times New Roman"/>
          <w:noProof/>
          <w:sz w:val="24"/>
          <w:szCs w:val="24"/>
        </w:rPr>
        <w:t xml:space="preserve">(Hasbi </w:t>
      </w:r>
      <w:r w:rsidR="00C43BD6" w:rsidRPr="00C43BD6">
        <w:rPr>
          <w:rFonts w:ascii="Times New Roman" w:hAnsi="Times New Roman" w:cs="Times New Roman"/>
          <w:i/>
          <w:noProof/>
          <w:sz w:val="24"/>
          <w:szCs w:val="24"/>
        </w:rPr>
        <w:t>et al</w:t>
      </w:r>
      <w:r w:rsidR="00066B01" w:rsidRPr="00516A62">
        <w:rPr>
          <w:rFonts w:ascii="Times New Roman" w:hAnsi="Times New Roman" w:cs="Times New Roman"/>
          <w:noProof/>
          <w:sz w:val="24"/>
          <w:szCs w:val="24"/>
        </w:rPr>
        <w:t>., 2024)</w:t>
      </w:r>
      <w:r w:rsidR="008F7547" w:rsidRPr="00516A62">
        <w:rPr>
          <w:rFonts w:ascii="Times New Roman" w:hAnsi="Times New Roman" w:cs="Times New Roman"/>
          <w:sz w:val="24"/>
          <w:szCs w:val="24"/>
        </w:rPr>
        <w:fldChar w:fldCharType="end"/>
      </w:r>
      <w:r w:rsidR="00066B01" w:rsidRPr="00516A62">
        <w:rPr>
          <w:rFonts w:ascii="Times New Roman" w:hAnsi="Times New Roman" w:cs="Times New Roman"/>
          <w:sz w:val="24"/>
          <w:szCs w:val="24"/>
        </w:rPr>
        <w:t>.</w:t>
      </w:r>
    </w:p>
    <w:p w:rsidR="002D7B66" w:rsidRPr="009B577A" w:rsidRDefault="009B577A" w:rsidP="00580B42">
      <w:pPr>
        <w:spacing w:after="0" w:line="480" w:lineRule="auto"/>
        <w:rPr>
          <w:rFonts w:ascii="Times New Roman" w:hAnsi="Times New Roman" w:cs="Times New Roman"/>
          <w:sz w:val="24"/>
          <w:szCs w:val="24"/>
        </w:rPr>
      </w:pPr>
      <w:r>
        <w:rPr>
          <w:rFonts w:ascii="Times New Roman" w:hAnsi="Times New Roman" w:cs="Times New Roman"/>
          <w:sz w:val="24"/>
          <w:szCs w:val="24"/>
        </w:rPr>
        <w:t xml:space="preserve">3. </w:t>
      </w:r>
      <w:r w:rsidR="002D7B66" w:rsidRPr="009B577A">
        <w:rPr>
          <w:rFonts w:ascii="Times New Roman" w:hAnsi="Times New Roman" w:cs="Times New Roman"/>
          <w:sz w:val="24"/>
          <w:szCs w:val="24"/>
        </w:rPr>
        <w:t xml:space="preserve">Identifikasi Bakteri Asam Laktat dengan Pengujian Katalase </w:t>
      </w:r>
    </w:p>
    <w:p w:rsidR="00855C63" w:rsidRPr="00516A62" w:rsidRDefault="002D7B66" w:rsidP="00580B42">
      <w:pPr>
        <w:spacing w:after="0" w:line="480" w:lineRule="auto"/>
        <w:ind w:firstLine="720"/>
        <w:jc w:val="both"/>
        <w:rPr>
          <w:rFonts w:ascii="Times New Roman" w:hAnsi="Times New Roman" w:cs="Times New Roman"/>
          <w:sz w:val="24"/>
          <w:szCs w:val="24"/>
        </w:rPr>
      </w:pPr>
      <w:r w:rsidRPr="00516A62">
        <w:rPr>
          <w:rFonts w:ascii="Times New Roman" w:hAnsi="Times New Roman" w:cs="Times New Roman"/>
          <w:sz w:val="24"/>
          <w:szCs w:val="24"/>
        </w:rPr>
        <w:t>Kaca objek dibersihkan, lalu diteteskan beberapa tetes H</w:t>
      </w:r>
      <w:r w:rsidRPr="00270792">
        <w:rPr>
          <w:rFonts w:ascii="Times New Roman" w:hAnsi="Times New Roman" w:cs="Times New Roman"/>
          <w:sz w:val="24"/>
          <w:szCs w:val="24"/>
          <w:vertAlign w:val="subscript"/>
        </w:rPr>
        <w:t>2</w:t>
      </w:r>
      <w:r w:rsidRPr="00516A62">
        <w:rPr>
          <w:rFonts w:ascii="Times New Roman" w:hAnsi="Times New Roman" w:cs="Times New Roman"/>
          <w:sz w:val="24"/>
          <w:szCs w:val="24"/>
        </w:rPr>
        <w:t>O</w:t>
      </w:r>
      <w:r w:rsidRPr="00C120FF">
        <w:rPr>
          <w:rFonts w:ascii="Times New Roman" w:hAnsi="Times New Roman" w:cs="Times New Roman"/>
          <w:sz w:val="24"/>
          <w:szCs w:val="24"/>
          <w:vertAlign w:val="subscript"/>
        </w:rPr>
        <w:t>2</w:t>
      </w:r>
      <w:r w:rsidRPr="00516A62">
        <w:rPr>
          <w:rFonts w:ascii="Times New Roman" w:hAnsi="Times New Roman" w:cs="Times New Roman"/>
          <w:sz w:val="24"/>
          <w:szCs w:val="24"/>
        </w:rPr>
        <w:t xml:space="preserve"> 3% di atas kaca tersebut. Sebanyak satu ose isolat diambil dan diusapkan di atas kaca objekyang terdapat H</w:t>
      </w:r>
      <w:r w:rsidRPr="00C120FF">
        <w:rPr>
          <w:rFonts w:ascii="Times New Roman" w:hAnsi="Times New Roman" w:cs="Times New Roman"/>
          <w:sz w:val="24"/>
          <w:szCs w:val="24"/>
          <w:vertAlign w:val="subscript"/>
        </w:rPr>
        <w:t>2</w:t>
      </w:r>
      <w:r w:rsidRPr="00516A62">
        <w:rPr>
          <w:rFonts w:ascii="Times New Roman" w:hAnsi="Times New Roman" w:cs="Times New Roman"/>
          <w:sz w:val="24"/>
          <w:szCs w:val="24"/>
        </w:rPr>
        <w:t>O</w:t>
      </w:r>
      <w:r w:rsidRPr="00C120FF">
        <w:rPr>
          <w:rFonts w:ascii="Times New Roman" w:hAnsi="Times New Roman" w:cs="Times New Roman"/>
          <w:sz w:val="24"/>
          <w:szCs w:val="24"/>
          <w:vertAlign w:val="subscript"/>
        </w:rPr>
        <w:t>2</w:t>
      </w:r>
      <w:r w:rsidRPr="00516A62">
        <w:rPr>
          <w:rFonts w:ascii="Times New Roman" w:hAnsi="Times New Roman" w:cs="Times New Roman"/>
          <w:sz w:val="24"/>
          <w:szCs w:val="24"/>
        </w:rPr>
        <w:t xml:space="preserve"> 3%. Pembentukan gelembung-gelembung O</w:t>
      </w:r>
      <w:r w:rsidRPr="00270792">
        <w:rPr>
          <w:rFonts w:ascii="Times New Roman" w:hAnsi="Times New Roman" w:cs="Times New Roman"/>
          <w:sz w:val="24"/>
          <w:szCs w:val="24"/>
          <w:vertAlign w:val="subscript"/>
        </w:rPr>
        <w:t>2</w:t>
      </w:r>
      <w:r w:rsidRPr="00516A62">
        <w:rPr>
          <w:rFonts w:ascii="Times New Roman" w:hAnsi="Times New Roman" w:cs="Times New Roman"/>
          <w:sz w:val="24"/>
          <w:szCs w:val="24"/>
        </w:rPr>
        <w:t xml:space="preserve"> di dalam tetesan H</w:t>
      </w:r>
      <w:r w:rsidRPr="00C120FF">
        <w:rPr>
          <w:rFonts w:ascii="Times New Roman" w:hAnsi="Times New Roman" w:cs="Times New Roman"/>
          <w:sz w:val="24"/>
          <w:szCs w:val="24"/>
          <w:vertAlign w:val="subscript"/>
        </w:rPr>
        <w:t>2</w:t>
      </w:r>
      <w:r w:rsidRPr="00516A62">
        <w:rPr>
          <w:rFonts w:ascii="Times New Roman" w:hAnsi="Times New Roman" w:cs="Times New Roman"/>
          <w:sz w:val="24"/>
          <w:szCs w:val="24"/>
        </w:rPr>
        <w:t>O</w:t>
      </w:r>
      <w:r w:rsidRPr="00C120FF">
        <w:rPr>
          <w:rFonts w:ascii="Times New Roman" w:hAnsi="Times New Roman" w:cs="Times New Roman"/>
          <w:sz w:val="24"/>
          <w:szCs w:val="24"/>
          <w:vertAlign w:val="subscript"/>
        </w:rPr>
        <w:t>2</w:t>
      </w:r>
      <w:r w:rsidRPr="00516A62">
        <w:rPr>
          <w:rFonts w:ascii="Times New Roman" w:hAnsi="Times New Roman" w:cs="Times New Roman"/>
          <w:sz w:val="24"/>
          <w:szCs w:val="24"/>
        </w:rPr>
        <w:t xml:space="preserve"> diamati </w:t>
      </w:r>
      <w:r w:rsidR="008F7547" w:rsidRPr="00516A62">
        <w:rPr>
          <w:rFonts w:ascii="Times New Roman" w:hAnsi="Times New Roman" w:cs="Times New Roman"/>
          <w:sz w:val="24"/>
          <w:szCs w:val="24"/>
        </w:rPr>
        <w:fldChar w:fldCharType="begin" w:fldLock="1"/>
      </w:r>
      <w:r w:rsidR="0065746A" w:rsidRPr="00516A62">
        <w:rPr>
          <w:rFonts w:ascii="Times New Roman" w:hAnsi="Times New Roman" w:cs="Times New Roman"/>
          <w:sz w:val="24"/>
          <w:szCs w:val="24"/>
        </w:rPr>
        <w:instrText>ADDIN CSL_CITATION {"citationItems":[{"id":"ITEM-1","itemData":{"DOI":"10.29303/saintek.v6i1.924","abstract":"Bakteri asam laktat (BAL) berperan penting dalam meningkatkan kinerja dan mitigasi penyakit karena kemampuannya untuk menjaga keseimbangan fisiologis saluran cerna serta ketahanannya terhadap bakteri patogen. BAL merupakan salah satu bakteri yang terdapat dalam saluran pencernaan. Sebagai mikroorganisme yang beradaptasi secara residen, BAL harus diisolasi dan dikarakterisasi dari inangnya untuk meningkatkan efisiensinya sebagai bahan probiotik. Penelitian ini bertujuan untuk mendapatkan isolat lokal BAL asal feses bayi melalui identifikasi fenotipik. Sampel yang digunakan dari penelitian yaitu feses bayi berusia 1-6 bulan yang berasal dari pasien yang berobat di Rumah Sakit Universitas Mataram. Isolasi dilakukan dengan cara menumbuhkan bakteri asal feses menggunakan metode Total Plate Count pada media MRSA (deMan Rogosa Sharpe Agar) + CaCO3 1%. Karakterisasi fenotipik diantaranya morfologi, pengecatan gram dan uji biokimia yang meliputi uji katalase, indol, motil, sulfur dan sitrat. Hasil isolasi bakteri diperoleh 8 isolat BAL dengan jumlah rerata sebesar 2-3 x 109 cfu/ml tiap petrinya. Bakteri asam laktat yang diperoleh menghasilkan zona bening pada media MRSA, disebabkan karena bakteri tersebut mampu mensekresikan asam pada media dan mengikat CaCO3 menjadi Ca-laktat yang larut, sehingga menimbulkan zona bening. Karakterisasi BAL pada penelitian ini diantaranya tidak menghasikan enzim katalase dan sitrat, tidak motil dan tidak menghasilkan indol serta sulfur. Hasil pengecatan gram menunjukkan semua isolat merupakan bakteri gram positif. Berdasarkan morfologi BAL yang ditemukan yaitu bentuk kokus sebanyak 6 isolat kokus dan  basil sebanyak 2 isolat. Keberadaan isolat BAL asal feses bayi dapat dijadikan sumber acuan penelitian lanjutan untuk probiotik seperti pengujian antibakteri dan antioksidan.","author":[{"dropping-particle":"","family":"Hasbi","given":"Nurmi","non-dropping-particle":"","parse-names":false,"suffix":""},{"dropping-particle":"","family":"Rosyunita","given":"Rosyunita","non-dropping-particle":"","parse-names":false,"suffix":""},{"dropping-particle":"","family":"Rahim","given":"Adelia Riezka","non-dropping-particle":"","parse-names":false,"suffix":""},{"dropping-particle":"","family":"Parwata","given":"Wayan Sulaksmana Sandhi","non-dropping-particle":"","parse-names":false,"suffix":""},{"dropping-particle":"","family":"Ayunda","given":"Rahmah Dara","non-dropping-particle":"","parse-names":false,"suffix":""},{"dropping-particle":"","family":"Farras","given":"Afif","non-dropping-particle":"","parse-names":false,"suffix":""},{"dropping-particle":"","family":"Raihan","given":"Al Fikar","non-dropping-particle":"","parse-names":false,"suffix":""},{"dropping-particle":"","family":"Billah","given":"Muhammad Azim","non-dropping-particle":"","parse-names":false,"suffix":""}],"container-title":"Prosiding SAINTEK","id":"ITEM-1","issue":"November 2023","issued":{"date-parts":[["2024"]]},"page":"101-109","title":"Isolasi Dan Identifikasi Bakteri Asam Laktat Asal Feses Bayi Secara Fenotipik","type":"article-journal","volume":"6"},"uris":["http://www.mendeley.com/documents/?uuid=8545a0d6-4bd8-4902-801a-9049fdaa9a33"]}],"mendeley":{"formattedCitation":"(Hasbi et al., 2024)","plainTextFormattedCitation":"(Hasbi et al., 2024)","previouslyFormattedCitation":"(Hasbi et al., 2024)"},"properties":{"noteIndex":0},"schema":"https://github.com/citation-style-language/schema/raw/master/csl-citation.json"}</w:instrText>
      </w:r>
      <w:r w:rsidR="008F7547" w:rsidRPr="00516A62">
        <w:rPr>
          <w:rFonts w:ascii="Times New Roman" w:hAnsi="Times New Roman" w:cs="Times New Roman"/>
          <w:sz w:val="24"/>
          <w:szCs w:val="24"/>
        </w:rPr>
        <w:fldChar w:fldCharType="separate"/>
      </w:r>
      <w:r w:rsidR="00066B01" w:rsidRPr="00516A62">
        <w:rPr>
          <w:rFonts w:ascii="Times New Roman" w:hAnsi="Times New Roman" w:cs="Times New Roman"/>
          <w:noProof/>
          <w:sz w:val="24"/>
          <w:szCs w:val="24"/>
        </w:rPr>
        <w:t xml:space="preserve">(Hasbi </w:t>
      </w:r>
      <w:r w:rsidR="00C43BD6" w:rsidRPr="00C43BD6">
        <w:rPr>
          <w:rFonts w:ascii="Times New Roman" w:hAnsi="Times New Roman" w:cs="Times New Roman"/>
          <w:i/>
          <w:noProof/>
          <w:sz w:val="24"/>
          <w:szCs w:val="24"/>
        </w:rPr>
        <w:t>et al</w:t>
      </w:r>
      <w:r w:rsidR="00066B01" w:rsidRPr="00516A62">
        <w:rPr>
          <w:rFonts w:ascii="Times New Roman" w:hAnsi="Times New Roman" w:cs="Times New Roman"/>
          <w:noProof/>
          <w:sz w:val="24"/>
          <w:szCs w:val="24"/>
        </w:rPr>
        <w:t>., 2024)</w:t>
      </w:r>
      <w:r w:rsidR="008F7547" w:rsidRPr="00516A62">
        <w:rPr>
          <w:rFonts w:ascii="Times New Roman" w:hAnsi="Times New Roman" w:cs="Times New Roman"/>
          <w:sz w:val="24"/>
          <w:szCs w:val="24"/>
        </w:rPr>
        <w:fldChar w:fldCharType="end"/>
      </w:r>
      <w:r w:rsidR="00066B01" w:rsidRPr="00516A62">
        <w:rPr>
          <w:rFonts w:ascii="Times New Roman" w:hAnsi="Times New Roman" w:cs="Times New Roman"/>
          <w:sz w:val="24"/>
          <w:szCs w:val="24"/>
        </w:rPr>
        <w:t>.</w:t>
      </w:r>
    </w:p>
    <w:p w:rsidR="002D7B66" w:rsidRPr="00837BA9" w:rsidRDefault="00837BA9" w:rsidP="002E662A">
      <w:pPr>
        <w:spacing w:after="0" w:line="480" w:lineRule="auto"/>
        <w:rPr>
          <w:rFonts w:ascii="Times New Roman" w:hAnsi="Times New Roman" w:cs="Times New Roman"/>
          <w:sz w:val="24"/>
          <w:szCs w:val="24"/>
        </w:rPr>
      </w:pPr>
      <w:r w:rsidRPr="00837BA9">
        <w:rPr>
          <w:rFonts w:ascii="Times New Roman" w:hAnsi="Times New Roman" w:cs="Times New Roman"/>
          <w:sz w:val="24"/>
          <w:szCs w:val="24"/>
        </w:rPr>
        <w:t xml:space="preserve">4. </w:t>
      </w:r>
      <w:r w:rsidR="002D7B66" w:rsidRPr="00837BA9">
        <w:rPr>
          <w:rFonts w:ascii="Times New Roman" w:hAnsi="Times New Roman" w:cs="Times New Roman"/>
          <w:sz w:val="24"/>
          <w:szCs w:val="24"/>
        </w:rPr>
        <w:t xml:space="preserve">Identifikasi Bakteri Asam Laktat dengan Pengujian Motilitas </w:t>
      </w:r>
    </w:p>
    <w:p w:rsidR="00580B42" w:rsidRDefault="002D7B66" w:rsidP="002E662A">
      <w:pPr>
        <w:spacing w:after="0" w:line="480" w:lineRule="auto"/>
        <w:ind w:firstLine="720"/>
        <w:jc w:val="both"/>
        <w:rPr>
          <w:rFonts w:ascii="Times New Roman" w:hAnsi="Times New Roman" w:cs="Times New Roman"/>
          <w:sz w:val="24"/>
          <w:szCs w:val="24"/>
        </w:rPr>
      </w:pPr>
      <w:r w:rsidRPr="00516A62">
        <w:rPr>
          <w:rFonts w:ascii="Times New Roman" w:hAnsi="Times New Roman" w:cs="Times New Roman"/>
          <w:sz w:val="24"/>
          <w:szCs w:val="24"/>
        </w:rPr>
        <w:t xml:space="preserve">Tabung reaksi yang berisi SIM diinokulasidengan satu ose isolat murni BAL, kemudian diinkubasi selama 24 jam pada suhu 37 °C. Uji motil ditandai dengan adanya embun atau pertumbuhan bakteri disekitar tusukan ose bakteri </w:t>
      </w:r>
      <w:r w:rsidR="008F7547" w:rsidRPr="00516A62">
        <w:rPr>
          <w:rFonts w:ascii="Times New Roman" w:hAnsi="Times New Roman" w:cs="Times New Roman"/>
          <w:sz w:val="24"/>
          <w:szCs w:val="24"/>
        </w:rPr>
        <w:fldChar w:fldCharType="begin" w:fldLock="1"/>
      </w:r>
      <w:r w:rsidR="0065746A" w:rsidRPr="00516A62">
        <w:rPr>
          <w:rFonts w:ascii="Times New Roman" w:hAnsi="Times New Roman" w:cs="Times New Roman"/>
          <w:sz w:val="24"/>
          <w:szCs w:val="24"/>
        </w:rPr>
        <w:instrText>ADDIN CSL_CITATION {"citationItems":[{"id":"ITEM-1","itemData":{"DOI":"10.29303/saintek.v6i1.924","abstract":"Bakteri asam laktat (BAL) berperan penting dalam meningkatkan kinerja dan mitigasi penyakit karena kemampuannya untuk menjaga keseimbangan fisiologis saluran cerna serta ketahanannya terhadap bakteri patogen. BAL merupakan salah satu bakteri yang terdapat dalam saluran pencernaan. Sebagai mikroorganisme yang beradaptasi secara residen, BAL harus diisolasi dan dikarakterisasi dari inangnya untuk meningkatkan efisiensinya sebagai bahan probiotik. Penelitian ini bertujuan untuk mendapatkan isolat lokal BAL asal feses bayi melalui identifikasi fenotipik. Sampel yang digunakan dari penelitian yaitu feses bayi berusia 1-6 bulan yang berasal dari pasien yang berobat di Rumah Sakit Universitas Mataram. Isolasi dilakukan dengan cara menumbuhkan bakteri asal feses menggunakan metode Total Plate Count pada media MRSA (deMan Rogosa Sharpe Agar) + CaCO3 1%. Karakterisasi fenotipik diantaranya morfologi, pengecatan gram dan uji biokimia yang meliputi uji katalase, indol, motil, sulfur dan sitrat. Hasil isolasi bakteri diperoleh 8 isolat BAL dengan jumlah rerata sebesar 2-3 x 109 cfu/ml tiap petrinya. Bakteri asam laktat yang diperoleh menghasilkan zona bening pada media MRSA, disebabkan karena bakteri tersebut mampu mensekresikan asam pada media dan mengikat CaCO3 menjadi Ca-laktat yang larut, sehingga menimbulkan zona bening. Karakterisasi BAL pada penelitian ini diantaranya tidak menghasikan enzim katalase dan sitrat, tidak motil dan tidak menghasilkan indol serta sulfur. Hasil pengecatan gram menunjukkan semua isolat merupakan bakteri gram positif. Berdasarkan morfologi BAL yang ditemukan yaitu bentuk kokus sebanyak 6 isolat kokus dan  basil sebanyak 2 isolat. Keberadaan isolat BAL asal feses bayi dapat dijadikan sumber acuan penelitian lanjutan untuk probiotik seperti pengujian antibakteri dan antioksidan.","author":[{"dropping-particle":"","family":"Hasbi","given":"Nurmi","non-dropping-particle":"","parse-names":false,"suffix":""},{"dropping-particle":"","family":"Rosyunita","given":"Rosyunita","non-dropping-particle":"","parse-names":false,"suffix":""},{"dropping-particle":"","family":"Rahim","given":"Adelia Riezka","non-dropping-particle":"","parse-names":false,"suffix":""},{"dropping-particle":"","family":"Parwata","given":"Wayan Sulaksmana Sandhi","non-dropping-particle":"","parse-names":false,"suffix":""},{"dropping-particle":"","family":"Ayunda","given":"Rahmah Dara","non-dropping-particle":"","parse-names":false,"suffix":""},{"dropping-particle":"","family":"Farras","given":"Afif","non-dropping-particle":"","parse-names":false,"suffix":""},{"dropping-particle":"","family":"Raihan","given":"Al Fikar","non-dropping-particle":"","parse-names":false,"suffix":""},{"dropping-particle":"","family":"Billah","given":"Muhammad Azim","non-dropping-particle":"","parse-names":false,"suffix":""}],"container-title":"Prosiding SAINTEK","id":"ITEM-1","issue":"November 2023","issued":{"date-parts":[["2024"]]},"page":"101-109","title":"Isolasi Dan Identifikasi Bakteri Asam Laktat Asal Feses Bayi Secara Fenotipik","type":"article-journal","volume":"6"},"uris":["http://www.mendeley.com/documents/?uuid=8545a0d6-4bd8-4902-801a-9049fdaa9a33"]}],"mendeley":{"formattedCitation":"(Hasbi et al., 2024)","plainTextFormattedCitation":"(Hasbi et al., 2024)","previouslyFormattedCitation":"(Hasbi et al., 2024)"},"properties":{"noteIndex":0},"schema":"https://github.com/citation-style-language/schema/raw/master/csl-citation.json"}</w:instrText>
      </w:r>
      <w:r w:rsidR="008F7547" w:rsidRPr="00516A62">
        <w:rPr>
          <w:rFonts w:ascii="Times New Roman" w:hAnsi="Times New Roman" w:cs="Times New Roman"/>
          <w:sz w:val="24"/>
          <w:szCs w:val="24"/>
        </w:rPr>
        <w:fldChar w:fldCharType="separate"/>
      </w:r>
      <w:r w:rsidR="00066B01" w:rsidRPr="00516A62">
        <w:rPr>
          <w:rFonts w:ascii="Times New Roman" w:hAnsi="Times New Roman" w:cs="Times New Roman"/>
          <w:noProof/>
          <w:sz w:val="24"/>
          <w:szCs w:val="24"/>
        </w:rPr>
        <w:t xml:space="preserve">(Hasbi </w:t>
      </w:r>
      <w:r w:rsidR="00C43BD6" w:rsidRPr="00C43BD6">
        <w:rPr>
          <w:rFonts w:ascii="Times New Roman" w:hAnsi="Times New Roman" w:cs="Times New Roman"/>
          <w:i/>
          <w:noProof/>
          <w:sz w:val="24"/>
          <w:szCs w:val="24"/>
        </w:rPr>
        <w:t>et al</w:t>
      </w:r>
      <w:r w:rsidR="00066B01" w:rsidRPr="00516A62">
        <w:rPr>
          <w:rFonts w:ascii="Times New Roman" w:hAnsi="Times New Roman" w:cs="Times New Roman"/>
          <w:noProof/>
          <w:sz w:val="24"/>
          <w:szCs w:val="24"/>
        </w:rPr>
        <w:t>., 2024)</w:t>
      </w:r>
      <w:r w:rsidR="008F7547" w:rsidRPr="00516A62">
        <w:rPr>
          <w:rFonts w:ascii="Times New Roman" w:hAnsi="Times New Roman" w:cs="Times New Roman"/>
          <w:sz w:val="24"/>
          <w:szCs w:val="24"/>
        </w:rPr>
        <w:fldChar w:fldCharType="end"/>
      </w:r>
      <w:r w:rsidR="00344960">
        <w:rPr>
          <w:rFonts w:ascii="Times New Roman" w:hAnsi="Times New Roman" w:cs="Times New Roman"/>
          <w:sz w:val="24"/>
          <w:szCs w:val="24"/>
        </w:rPr>
        <w:t>.</w:t>
      </w:r>
    </w:p>
    <w:p w:rsidR="00546A6D" w:rsidRPr="008C75E0" w:rsidRDefault="002D7B66" w:rsidP="00546A6D">
      <w:pPr>
        <w:pStyle w:val="Heading2"/>
      </w:pPr>
      <w:bookmarkStart w:id="107" w:name="_Toc201748498"/>
      <w:r w:rsidRPr="00516A62">
        <w:lastRenderedPageBreak/>
        <w:t>3.</w:t>
      </w:r>
      <w:r w:rsidR="00D92798" w:rsidRPr="00516A62">
        <w:t>6</w:t>
      </w:r>
      <w:r w:rsidRPr="00516A62">
        <w:t xml:space="preserve"> Produksi Bakteriosin</w:t>
      </w:r>
      <w:bookmarkEnd w:id="107"/>
    </w:p>
    <w:p w:rsidR="00546A6D" w:rsidRPr="00546A6D" w:rsidRDefault="00546A6D" w:rsidP="00546A6D">
      <w:pPr>
        <w:pStyle w:val="Heading2"/>
        <w:rPr>
          <w:b w:val="0"/>
        </w:rPr>
      </w:pPr>
      <w:bookmarkStart w:id="108" w:name="_Toc201748499"/>
      <w:r w:rsidRPr="00546A6D">
        <w:rPr>
          <w:b w:val="0"/>
        </w:rPr>
        <w:t xml:space="preserve">Biakan Bakteri asam laktat (BAL), BAL 1 di suspensikan sebanyak 10 mL diambil dan dimasukkan dalam 90 mL medium MRSB, selanjutnya medium diinkubasi selama 48 jam pada suhu 37°C </w:t>
      </w:r>
      <w:r w:rsidR="008F7547" w:rsidRPr="00546A6D">
        <w:rPr>
          <w:b w:val="0"/>
        </w:rPr>
        <w:fldChar w:fldCharType="begin" w:fldLock="1"/>
      </w:r>
      <w:r w:rsidRPr="00546A6D">
        <w:rPr>
          <w:b w:val="0"/>
        </w:rPr>
        <w:instrText>ADDIN CSL_CITATION {"citationItems":[{"id":"ITEM-1","itemData":{"DOI":"10.24002/biota.v7i2.2944","ISSN":"2527-3221","abstract":"Santan kelapa merupakan bahan pangan hasil olahan dari daging buah kelapa yang diperas dengan penambahan air. Santan kelapa biasanya banyak dimanfaatkan sebagai campuran berbagai makanan dan minuman, namun santan kelapa memiliki kelemahan yaitu memiliki umur simpan pendek. Oleh karena itu, perlu adanya pengawetan santan kelapa secara alami yaitu salah satunya menggunakan bakteriosin dari L. plantarum. Tujuan dari penelitian ini yaitu mengetahui peran serbuk bakteriosin dari L. plantarum FNCC 0027 sebagai biopreservatif santan kelapa dan mengetahui konsentrasi optimal serbuk bakteriosin dari L. plantarum untuk mempertahankan kualitas santan kelapa. Rancangan percobaan yang digunakan pada penelitian ini adalah Rancangan Acak Lengkap Faktorial dengan menggunakan dua faktor yaitu penambahan bakteriosin (0, 2,5, 5 dan 7,5%) dan lama penyimpanan (0, 8, 16 dan 24 jam) pada suhu ruang dengan tiga kali pengulangan. Penelitian ini memberikan hasil bahwa serbuk bakteriosin dari L. plantarum mampu menghambat pertumbuhan bakteri Staphylococcus aureus dan Escherichia coli. Selain itu, bakteriosin L. plantarum mampu berperan sebagai biopreservatif santan kelapa. Serbuk bakteriosin L. plantarum memiliki pengaruh beda nyata terhadap hasil angka lempeng total, jumlah coliform, kadar protein, kadar air dan pH santan kelapa, serta tidak berpengaruh terhadap warna santan kelapa. Serbuk bakteriosin L. plantarum dengan konsentrasi 5% merupakan perlakuan yang optimal dalam mempertahankan kualitas santan kelapa.","author":[{"dropping-particle":"","family":"Nugroho","given":"Lisbeth Bernike","non-dropping-particle":"","parse-names":false,"suffix":""},{"dropping-particle":"","family":"Pranata","given":"F. Sinung","non-dropping-particle":"","parse-names":false,"suffix":""},{"dropping-particle":"","family":"Purwijantiningsih","given":"L. Ekawati","non-dropping-particle":"","parse-names":false,"suffix":""}],"container-title":"Biota : Jurnal Ilmiah Ilmu-Ilmu Hayati","id":"ITEM-1","issue":"April","issued":{"date-parts":[["2022"]]},"page":"160-171","title":"Biopreservasi Santan Kelapa (Cocus nucifera L.) dengan Serbuk Bakteriosin dari Lactobacillus plantarum","type":"article-journal","volume":"7"},"uris":["http://www.mendeley.com/documents/?uuid=019472d0-120b-4d76-8788-222969596337"]}],"mendeley":{"formattedCitation":"(Nugroho et al., 2022)","plainTextFormattedCitation":"(Nugroho et al., 2022)","previouslyFormattedCitation":"(Nugroho et al., 2022)"},"properties":{"noteIndex":0},"schema":"https://github.com/citation-style-language/schema/raw/master/csl-citation.json"}</w:instrText>
      </w:r>
      <w:r w:rsidR="008F7547" w:rsidRPr="00546A6D">
        <w:rPr>
          <w:b w:val="0"/>
        </w:rPr>
        <w:fldChar w:fldCharType="separate"/>
      </w:r>
      <w:r w:rsidRPr="00546A6D">
        <w:rPr>
          <w:b w:val="0"/>
          <w:noProof/>
        </w:rPr>
        <w:t xml:space="preserve">(Nugroho </w:t>
      </w:r>
      <w:r w:rsidRPr="00546A6D">
        <w:rPr>
          <w:b w:val="0"/>
          <w:i/>
          <w:noProof/>
        </w:rPr>
        <w:t>et al</w:t>
      </w:r>
      <w:r w:rsidRPr="00546A6D">
        <w:rPr>
          <w:b w:val="0"/>
          <w:noProof/>
        </w:rPr>
        <w:t>., 2022)</w:t>
      </w:r>
      <w:r w:rsidR="008F7547" w:rsidRPr="00546A6D">
        <w:rPr>
          <w:b w:val="0"/>
        </w:rPr>
        <w:fldChar w:fldCharType="end"/>
      </w:r>
      <w:r>
        <w:rPr>
          <w:b w:val="0"/>
        </w:rPr>
        <w:t>.</w:t>
      </w:r>
    </w:p>
    <w:p w:rsidR="002D7B66" w:rsidRPr="00516A62" w:rsidRDefault="002D7B66" w:rsidP="00546A6D">
      <w:pPr>
        <w:pStyle w:val="Heading2"/>
      </w:pPr>
      <w:r w:rsidRPr="00516A62">
        <w:t>3.</w:t>
      </w:r>
      <w:r w:rsidR="00D92798" w:rsidRPr="00516A62">
        <w:t>7</w:t>
      </w:r>
      <w:r w:rsidRPr="00516A62">
        <w:t xml:space="preserve"> Isolasi Bakteriosin</w:t>
      </w:r>
      <w:bookmarkEnd w:id="108"/>
    </w:p>
    <w:p w:rsidR="002D7B66" w:rsidRPr="00516A62" w:rsidRDefault="00FD7AC1" w:rsidP="005D64CE">
      <w:pPr>
        <w:tabs>
          <w:tab w:val="left" w:pos="180"/>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FA77EB">
        <w:rPr>
          <w:rFonts w:ascii="Times New Roman" w:hAnsi="Times New Roman" w:cs="Times New Roman"/>
          <w:sz w:val="24"/>
          <w:szCs w:val="24"/>
        </w:rPr>
        <w:t xml:space="preserve">Hasil produksi bakteriosin di dalam media </w:t>
      </w:r>
      <w:r w:rsidR="00560561">
        <w:rPr>
          <w:rFonts w:ascii="Times New Roman" w:hAnsi="Times New Roman" w:cs="Times New Roman"/>
          <w:sz w:val="24"/>
          <w:szCs w:val="24"/>
        </w:rPr>
        <w:t xml:space="preserve">MRSB di masukkan dalam tabung </w:t>
      </w:r>
      <w:r w:rsidR="00870D88">
        <w:rPr>
          <w:rFonts w:ascii="Times New Roman" w:hAnsi="Times New Roman" w:cs="Times New Roman"/>
          <w:sz w:val="24"/>
          <w:szCs w:val="24"/>
        </w:rPr>
        <w:t>s</w:t>
      </w:r>
      <w:r w:rsidR="00560561">
        <w:rPr>
          <w:rFonts w:ascii="Times New Roman" w:hAnsi="Times New Roman" w:cs="Times New Roman"/>
          <w:sz w:val="24"/>
          <w:szCs w:val="24"/>
        </w:rPr>
        <w:t>entrifuse sebanyak 15 ml lalu</w:t>
      </w:r>
      <w:r w:rsidR="002D7B66" w:rsidRPr="00516A62">
        <w:rPr>
          <w:rFonts w:ascii="Times New Roman" w:hAnsi="Times New Roman" w:cs="Times New Roman"/>
          <w:sz w:val="24"/>
          <w:szCs w:val="24"/>
        </w:rPr>
        <w:t xml:space="preserve"> disentrifuse pada</w:t>
      </w:r>
      <w:r w:rsidR="00560561">
        <w:rPr>
          <w:rFonts w:ascii="Times New Roman" w:hAnsi="Times New Roman" w:cs="Times New Roman"/>
          <w:sz w:val="24"/>
          <w:szCs w:val="24"/>
        </w:rPr>
        <w:t xml:space="preserve"> kecepatan</w:t>
      </w:r>
      <w:r w:rsidR="000845A2" w:rsidRPr="00516A62">
        <w:rPr>
          <w:rFonts w:ascii="Times New Roman" w:hAnsi="Times New Roman" w:cs="Times New Roman"/>
          <w:sz w:val="24"/>
          <w:szCs w:val="24"/>
        </w:rPr>
        <w:t>4.000</w:t>
      </w:r>
      <w:r w:rsidR="002D7B66" w:rsidRPr="00516A62">
        <w:rPr>
          <w:rFonts w:ascii="Times New Roman" w:hAnsi="Times New Roman" w:cs="Times New Roman"/>
          <w:sz w:val="24"/>
          <w:szCs w:val="24"/>
        </w:rPr>
        <w:t xml:space="preserve"> rpm selama </w:t>
      </w:r>
      <w:r w:rsidR="000845A2" w:rsidRPr="00516A62">
        <w:rPr>
          <w:rFonts w:ascii="Times New Roman" w:hAnsi="Times New Roman" w:cs="Times New Roman"/>
          <w:sz w:val="24"/>
          <w:szCs w:val="24"/>
        </w:rPr>
        <w:t>25</w:t>
      </w:r>
      <w:r w:rsidR="002D7B66" w:rsidRPr="00516A62">
        <w:rPr>
          <w:rFonts w:ascii="Times New Roman" w:hAnsi="Times New Roman" w:cs="Times New Roman"/>
          <w:sz w:val="24"/>
          <w:szCs w:val="24"/>
        </w:rPr>
        <w:t xml:space="preserve"> menit, </w:t>
      </w:r>
      <w:r w:rsidR="00B36742" w:rsidRPr="00516A62">
        <w:rPr>
          <w:rFonts w:ascii="Times New Roman" w:hAnsi="Times New Roman" w:cs="Times New Roman"/>
          <w:sz w:val="24"/>
          <w:szCs w:val="24"/>
        </w:rPr>
        <w:t>dan</w:t>
      </w:r>
      <w:r w:rsidR="00E976E8" w:rsidRPr="00516A62">
        <w:rPr>
          <w:rFonts w:ascii="Times New Roman" w:hAnsi="Times New Roman" w:cs="Times New Roman"/>
          <w:sz w:val="24"/>
          <w:szCs w:val="24"/>
        </w:rPr>
        <w:t xml:space="preserve"> di ambil supernatannya</w:t>
      </w:r>
      <w:r w:rsidR="00560561">
        <w:rPr>
          <w:rFonts w:ascii="Times New Roman" w:hAnsi="Times New Roman" w:cs="Times New Roman"/>
          <w:sz w:val="24"/>
          <w:szCs w:val="24"/>
        </w:rPr>
        <w:t xml:space="preserve">. </w:t>
      </w:r>
      <w:r w:rsidR="002D7B66" w:rsidRPr="00516A62">
        <w:rPr>
          <w:rFonts w:ascii="Times New Roman" w:hAnsi="Times New Roman" w:cs="Times New Roman"/>
          <w:sz w:val="24"/>
          <w:szCs w:val="24"/>
        </w:rPr>
        <w:t xml:space="preserve">Pada isolasi bakteriosin ini </w:t>
      </w:r>
      <w:r w:rsidR="00125F55" w:rsidRPr="00516A62">
        <w:rPr>
          <w:rFonts w:ascii="Times New Roman" w:hAnsi="Times New Roman" w:cs="Times New Roman"/>
          <w:sz w:val="24"/>
          <w:szCs w:val="24"/>
        </w:rPr>
        <w:t>di</w:t>
      </w:r>
      <w:r w:rsidR="002D7B66" w:rsidRPr="00516A62">
        <w:rPr>
          <w:rFonts w:ascii="Times New Roman" w:hAnsi="Times New Roman" w:cs="Times New Roman"/>
          <w:sz w:val="24"/>
          <w:szCs w:val="24"/>
        </w:rPr>
        <w:t>inkubasi selama 48 jam. Supernatan</w:t>
      </w:r>
      <w:r w:rsidR="00C96AA3">
        <w:rPr>
          <w:rFonts w:ascii="Times New Roman" w:hAnsi="Times New Roman" w:cs="Times New Roman"/>
          <w:sz w:val="24"/>
          <w:szCs w:val="24"/>
        </w:rPr>
        <w:t xml:space="preserve"> CFS (</w:t>
      </w:r>
      <w:r w:rsidR="00055999" w:rsidRPr="00270792">
        <w:rPr>
          <w:rFonts w:ascii="Times New Roman" w:hAnsi="Times New Roman" w:cs="Times New Roman"/>
          <w:i/>
          <w:sz w:val="24"/>
          <w:szCs w:val="24"/>
        </w:rPr>
        <w:t>Cell Free Supernatant</w:t>
      </w:r>
      <w:r w:rsidR="00055999">
        <w:rPr>
          <w:rFonts w:ascii="Times New Roman" w:hAnsi="Times New Roman" w:cs="Times New Roman"/>
          <w:sz w:val="24"/>
          <w:szCs w:val="24"/>
        </w:rPr>
        <w:t>)</w:t>
      </w:r>
      <w:r w:rsidR="00513D80" w:rsidRPr="00516A62">
        <w:rPr>
          <w:rFonts w:ascii="Times New Roman" w:hAnsi="Times New Roman" w:cs="Times New Roman"/>
          <w:sz w:val="24"/>
          <w:szCs w:val="24"/>
        </w:rPr>
        <w:t>yang di ambil ini</w:t>
      </w:r>
      <w:r w:rsidR="002D7B66" w:rsidRPr="00516A62">
        <w:rPr>
          <w:rFonts w:ascii="Times New Roman" w:hAnsi="Times New Roman" w:cs="Times New Roman"/>
          <w:sz w:val="24"/>
          <w:szCs w:val="24"/>
        </w:rPr>
        <w:t xml:space="preserve"> adalah </w:t>
      </w:r>
      <w:r w:rsidR="002D7B66" w:rsidRPr="00946067">
        <w:rPr>
          <w:rFonts w:ascii="Times New Roman" w:hAnsi="Times New Roman" w:cs="Times New Roman"/>
          <w:i/>
          <w:sz w:val="24"/>
          <w:szCs w:val="24"/>
        </w:rPr>
        <w:t>crude</w:t>
      </w:r>
      <w:r w:rsidR="002D7B66" w:rsidRPr="00516A62">
        <w:rPr>
          <w:rFonts w:ascii="Times New Roman" w:hAnsi="Times New Roman" w:cs="Times New Roman"/>
          <w:sz w:val="24"/>
          <w:szCs w:val="24"/>
        </w:rPr>
        <w:t xml:space="preserve"> bakteriosin (Fauzan </w:t>
      </w:r>
      <w:r w:rsidR="002D7B66" w:rsidRPr="00FD2B2A">
        <w:rPr>
          <w:rFonts w:ascii="Times New Roman" w:hAnsi="Times New Roman" w:cs="Times New Roman"/>
          <w:i/>
          <w:sz w:val="24"/>
          <w:szCs w:val="24"/>
        </w:rPr>
        <w:t>et. al</w:t>
      </w:r>
      <w:r w:rsidR="002D7B66" w:rsidRPr="00516A62">
        <w:rPr>
          <w:rFonts w:ascii="Times New Roman" w:hAnsi="Times New Roman" w:cs="Times New Roman"/>
          <w:sz w:val="24"/>
          <w:szCs w:val="24"/>
        </w:rPr>
        <w:t>, 2020)</w:t>
      </w:r>
      <w:r w:rsidR="00A128DC" w:rsidRPr="00516A62">
        <w:rPr>
          <w:rFonts w:ascii="Times New Roman" w:hAnsi="Times New Roman" w:cs="Times New Roman"/>
          <w:sz w:val="24"/>
          <w:szCs w:val="24"/>
        </w:rPr>
        <w:t>.</w:t>
      </w:r>
    </w:p>
    <w:p w:rsidR="002D7B66" w:rsidRPr="00516A62" w:rsidRDefault="002D7B66" w:rsidP="00546A6D">
      <w:pPr>
        <w:pStyle w:val="Heading2"/>
      </w:pPr>
      <w:bookmarkStart w:id="109" w:name="_Toc201748500"/>
      <w:r w:rsidRPr="00516A62">
        <w:t>3.</w:t>
      </w:r>
      <w:r w:rsidR="00D92798" w:rsidRPr="00516A62">
        <w:t>8</w:t>
      </w:r>
      <w:r w:rsidRPr="00516A62">
        <w:t xml:space="preserve"> Pemurnianparsial bakteriosin</w:t>
      </w:r>
      <w:bookmarkEnd w:id="109"/>
    </w:p>
    <w:p w:rsidR="00406450" w:rsidRPr="00E04E00" w:rsidRDefault="00604C7F" w:rsidP="005D64CE">
      <w:pPr>
        <w:tabs>
          <w:tab w:val="left" w:pos="180"/>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2D7B66" w:rsidRPr="00516A62">
        <w:rPr>
          <w:rFonts w:ascii="Times New Roman" w:hAnsi="Times New Roman" w:cs="Times New Roman"/>
          <w:sz w:val="24"/>
          <w:szCs w:val="24"/>
        </w:rPr>
        <w:t>Supernatan bakteriosin</w:t>
      </w:r>
      <w:r w:rsidR="004207E9">
        <w:rPr>
          <w:rFonts w:ascii="Times New Roman" w:hAnsi="Times New Roman" w:cs="Times New Roman"/>
          <w:sz w:val="24"/>
          <w:szCs w:val="24"/>
        </w:rPr>
        <w:t xml:space="preserve"> dimasukkan dalam Erlenmeyer lalu</w:t>
      </w:r>
      <w:r w:rsidR="002D7B66" w:rsidRPr="00516A62">
        <w:rPr>
          <w:rFonts w:ascii="Times New Roman" w:hAnsi="Times New Roman" w:cs="Times New Roman"/>
          <w:sz w:val="24"/>
          <w:szCs w:val="24"/>
        </w:rPr>
        <w:t xml:space="preserve"> ditambahkan serbuk ammonium sulfat 1%. Setelah itu, dihomogenkan dan dimasukkan ke dalam </w:t>
      </w:r>
      <w:r w:rsidR="00870D88">
        <w:rPr>
          <w:rFonts w:ascii="Times New Roman" w:hAnsi="Times New Roman" w:cs="Times New Roman"/>
          <w:sz w:val="24"/>
          <w:szCs w:val="24"/>
        </w:rPr>
        <w:t>sentrifuse</w:t>
      </w:r>
      <w:r w:rsidR="002D7B66" w:rsidRPr="00516A62">
        <w:rPr>
          <w:rFonts w:ascii="Times New Roman" w:hAnsi="Times New Roman" w:cs="Times New Roman"/>
          <w:sz w:val="24"/>
          <w:szCs w:val="24"/>
        </w:rPr>
        <w:t xml:space="preserve">. Selanjutnya, dilakukan sentrifugasi dengan kecepatan </w:t>
      </w:r>
      <w:r w:rsidR="000845A2" w:rsidRPr="00516A62">
        <w:rPr>
          <w:rFonts w:ascii="Times New Roman" w:hAnsi="Times New Roman" w:cs="Times New Roman"/>
          <w:sz w:val="24"/>
          <w:szCs w:val="24"/>
        </w:rPr>
        <w:t>4</w:t>
      </w:r>
      <w:r w:rsidR="002D7B66" w:rsidRPr="00516A62">
        <w:rPr>
          <w:rFonts w:ascii="Times New Roman" w:hAnsi="Times New Roman" w:cs="Times New Roman"/>
          <w:sz w:val="24"/>
          <w:szCs w:val="24"/>
        </w:rPr>
        <w:t xml:space="preserve">000 rpm selama </w:t>
      </w:r>
      <w:r w:rsidR="000845A2" w:rsidRPr="00516A62">
        <w:rPr>
          <w:rFonts w:ascii="Times New Roman" w:hAnsi="Times New Roman" w:cs="Times New Roman"/>
          <w:sz w:val="24"/>
          <w:szCs w:val="24"/>
        </w:rPr>
        <w:t>5</w:t>
      </w:r>
      <w:r w:rsidR="002D7B66" w:rsidRPr="00516A62">
        <w:rPr>
          <w:rFonts w:ascii="Times New Roman" w:hAnsi="Times New Roman" w:cs="Times New Roman"/>
          <w:sz w:val="24"/>
          <w:szCs w:val="24"/>
        </w:rPr>
        <w:t xml:space="preserve">0 menit </w:t>
      </w:r>
      <w:r w:rsidR="008F7547" w:rsidRPr="00516A62">
        <w:rPr>
          <w:rFonts w:ascii="Times New Roman" w:hAnsi="Times New Roman" w:cs="Times New Roman"/>
          <w:sz w:val="24"/>
          <w:szCs w:val="24"/>
        </w:rPr>
        <w:fldChar w:fldCharType="begin" w:fldLock="1"/>
      </w:r>
      <w:r w:rsidR="006B2B34" w:rsidRPr="00516A62">
        <w:rPr>
          <w:rFonts w:ascii="Times New Roman" w:hAnsi="Times New Roman" w:cs="Times New Roman"/>
          <w:sz w:val="24"/>
          <w:szCs w:val="24"/>
        </w:rPr>
        <w:instrText>ADDIN CSL_CITATION {"citationItems":[{"id":"ITEM-1","itemData":{"DOI":"10.24002/biota.v7i2.2944","ISSN":"2527-3221","abstract":"Santan kelapa merupakan bahan pangan hasil olahan dari daging buah kelapa yang diperas dengan penambahan air. Santan kelapa biasanya banyak dimanfaatkan sebagai campuran berbagai makanan dan minuman, namun santan kelapa memiliki kelemahan yaitu memiliki umur simpan pendek. Oleh karena itu, perlu adanya pengawetan santan kelapa secara alami yaitu salah satunya menggunakan bakteriosin dari L. plantarum. Tujuan dari penelitian ini yaitu mengetahui peran serbuk bakteriosin dari L. plantarum FNCC 0027 sebagai biopreservatif santan kelapa dan mengetahui konsentrasi optimal serbuk bakteriosin dari L. plantarum untuk mempertahankan kualitas santan kelapa. Rancangan percobaan yang digunakan pada penelitian ini adalah Rancangan Acak Lengkap Faktorial dengan menggunakan dua faktor yaitu penambahan bakteriosin (0, 2,5, 5 dan 7,5%) dan lama penyimpanan (0, 8, 16 dan 24 jam) pada suhu ruang dengan tiga kali pengulangan. Penelitian ini memberikan hasil bahwa serbuk bakteriosin dari L. plantarum mampu menghambat pertumbuhan bakteri Staphylococcus aureus dan Escherichia coli. Selain itu, bakteriosin L. plantarum mampu berperan sebagai biopreservatif santan kelapa. Serbuk bakteriosin L. plantarum memiliki pengaruh beda nyata terhadap hasil angka lempeng total, jumlah coliform, kadar protein, kadar air dan pH santan kelapa, serta tidak berpengaruh terhadap warna santan kelapa. Serbuk bakteriosin L. plantarum dengan konsentrasi 5% merupakan perlakuan yang optimal dalam mempertahankan kualitas santan kelapa.","author":[{"dropping-particle":"","family":"Nugroho","given":"Lisbeth Bernike","non-dropping-particle":"","parse-names":false,"suffix":""},{"dropping-particle":"","family":"Pranata","given":"F. Sinung","non-dropping-particle":"","parse-names":false,"suffix":""},{"dropping-particle":"","family":"Purwijantiningsih","given":"L. Ekawati","non-dropping-particle":"","parse-names":false,"suffix":""}],"container-title":"Biota : Jurnal Ilmiah Ilmu-Ilmu Hayati","id":"ITEM-1","issue":"April","issued":{"date-parts":[["2022"]]},"page":"160-171","title":"Biopreservasi Santan Kelapa (Cocus nucifera L.) dengan Serbuk Bakteriosin dari Lactobacillus plantarum","type":"article-journal","volume":"7"},"uris":["http://www.mendeley.com/documents/?uuid=019472d0-120b-4d76-8788-222969596337"]}],"mendeley":{"formattedCitation":"(Nugroho et al., 2022)","plainTextFormattedCitation":"(Nugroho et al., 2022)","previouslyFormattedCitation":"(Nugroho et al., 2022)"},"properties":{"noteIndex":0},"schema":"https://github.com/citation-style-language/schema/raw/master/csl-citation.json"}</w:instrText>
      </w:r>
      <w:r w:rsidR="008F7547" w:rsidRPr="00516A62">
        <w:rPr>
          <w:rFonts w:ascii="Times New Roman" w:hAnsi="Times New Roman" w:cs="Times New Roman"/>
          <w:sz w:val="24"/>
          <w:szCs w:val="24"/>
        </w:rPr>
        <w:fldChar w:fldCharType="separate"/>
      </w:r>
      <w:r w:rsidR="0034183F" w:rsidRPr="00516A62">
        <w:rPr>
          <w:rFonts w:ascii="Times New Roman" w:hAnsi="Times New Roman" w:cs="Times New Roman"/>
          <w:noProof/>
          <w:sz w:val="24"/>
          <w:szCs w:val="24"/>
        </w:rPr>
        <w:t xml:space="preserve">(Nugroho </w:t>
      </w:r>
      <w:r w:rsidR="00C43BD6" w:rsidRPr="00C43BD6">
        <w:rPr>
          <w:rFonts w:ascii="Times New Roman" w:hAnsi="Times New Roman" w:cs="Times New Roman"/>
          <w:i/>
          <w:noProof/>
          <w:sz w:val="24"/>
          <w:szCs w:val="24"/>
        </w:rPr>
        <w:t>et al</w:t>
      </w:r>
      <w:r w:rsidR="0034183F" w:rsidRPr="00516A62">
        <w:rPr>
          <w:rFonts w:ascii="Times New Roman" w:hAnsi="Times New Roman" w:cs="Times New Roman"/>
          <w:noProof/>
          <w:sz w:val="24"/>
          <w:szCs w:val="24"/>
        </w:rPr>
        <w:t>., 2022)</w:t>
      </w:r>
      <w:r w:rsidR="008F7547" w:rsidRPr="00516A62">
        <w:rPr>
          <w:rFonts w:ascii="Times New Roman" w:hAnsi="Times New Roman" w:cs="Times New Roman"/>
          <w:sz w:val="24"/>
          <w:szCs w:val="24"/>
        </w:rPr>
        <w:fldChar w:fldCharType="end"/>
      </w:r>
      <w:r w:rsidR="00E04E00">
        <w:rPr>
          <w:rFonts w:ascii="Times New Roman" w:hAnsi="Times New Roman" w:cs="Times New Roman"/>
          <w:sz w:val="24"/>
          <w:szCs w:val="24"/>
        </w:rPr>
        <w:t>.</w:t>
      </w:r>
    </w:p>
    <w:p w:rsidR="002D7B66" w:rsidRPr="000F791D" w:rsidRDefault="002D7B66" w:rsidP="00546A6D">
      <w:pPr>
        <w:pStyle w:val="Heading2"/>
      </w:pPr>
      <w:bookmarkStart w:id="110" w:name="_Toc201748501"/>
      <w:r w:rsidRPr="000F791D">
        <w:t>3.</w:t>
      </w:r>
      <w:bookmarkStart w:id="111" w:name="_Toc156236520"/>
      <w:r w:rsidR="00541802" w:rsidRPr="000F791D">
        <w:t>9</w:t>
      </w:r>
      <w:r w:rsidRPr="000F791D">
        <w:t xml:space="preserve"> Karakterisasi </w:t>
      </w:r>
      <w:bookmarkEnd w:id="111"/>
      <w:r w:rsidRPr="000F791D">
        <w:t>Bakteriosin</w:t>
      </w:r>
      <w:bookmarkEnd w:id="110"/>
    </w:p>
    <w:p w:rsidR="002D7B66" w:rsidRDefault="002D7B66" w:rsidP="00570487">
      <w:pPr>
        <w:pStyle w:val="Heading3"/>
      </w:pPr>
      <w:bookmarkStart w:id="112" w:name="_Toc201748502"/>
      <w:r w:rsidRPr="000F791D">
        <w:t>3.</w:t>
      </w:r>
      <w:r w:rsidR="00541802" w:rsidRPr="000F791D">
        <w:t>9</w:t>
      </w:r>
      <w:r w:rsidRPr="000F791D">
        <w:t>.1 Uji kestabilan bakteriosin terhadap pH</w:t>
      </w:r>
      <w:bookmarkEnd w:id="112"/>
    </w:p>
    <w:p w:rsidR="00D52ED3" w:rsidRPr="0069268E" w:rsidRDefault="00FE39CD" w:rsidP="00D623AC">
      <w:pPr>
        <w:tabs>
          <w:tab w:val="left" w:pos="180"/>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sidR="008F5640">
        <w:rPr>
          <w:rFonts w:ascii="Times New Roman" w:hAnsi="Times New Roman" w:cs="Times New Roman"/>
          <w:sz w:val="24"/>
          <w:szCs w:val="24"/>
        </w:rPr>
        <w:tab/>
      </w:r>
      <w:r w:rsidR="00E63112" w:rsidRPr="00F82C4C">
        <w:rPr>
          <w:rStyle w:val="suggestionparagraphs"/>
          <w:rFonts w:ascii="Times New Roman" w:hAnsi="Times New Roman" w:cs="Times New Roman"/>
          <w:bCs/>
          <w:color w:val="000000"/>
          <w:sz w:val="24"/>
          <w:szCs w:val="24"/>
        </w:rPr>
        <w:t>Sebelum melakukan pengukuran, pH meter perlu disesuaikan dengan larutan buffer dengan pH 7 dan 4</w:t>
      </w:r>
      <w:r w:rsidR="0058326B" w:rsidRPr="0058326B">
        <w:rPr>
          <w:rStyle w:val="suggestionparagraphs"/>
          <w:rFonts w:ascii="Times New Roman" w:hAnsi="Times New Roman" w:cs="Times New Roman"/>
          <w:bCs/>
          <w:color w:val="000000"/>
          <w:sz w:val="24"/>
          <w:szCs w:val="24"/>
        </w:rPr>
        <w:t xml:space="preserve"> (Lubis et al., 2022).</w:t>
      </w:r>
      <w:r w:rsidR="00F21421">
        <w:rPr>
          <w:rFonts w:ascii="Times New Roman" w:hAnsi="Times New Roman" w:cs="Times New Roman"/>
          <w:sz w:val="24"/>
          <w:szCs w:val="24"/>
        </w:rPr>
        <w:t>ditambahkan</w:t>
      </w:r>
      <w:r w:rsidR="00A42CB2" w:rsidRPr="00FE39CD">
        <w:rPr>
          <w:rFonts w:ascii="Times New Roman" w:hAnsi="Times New Roman" w:cs="Times New Roman"/>
          <w:sz w:val="24"/>
          <w:szCs w:val="24"/>
        </w:rPr>
        <w:t xml:space="preserve"> buffer asetat pH 2 dan pH 3;  buffer potasium fosfat pH 4, 5, 6, 7; buffer Tris-HCl pH 8, 9; buffer borax-NaOH pH 10, 11. </w:t>
      </w:r>
      <w:r w:rsidR="00DB512A" w:rsidRPr="00FE39CD">
        <w:rPr>
          <w:rFonts w:ascii="Times New Roman" w:hAnsi="Times New Roman" w:cs="Times New Roman"/>
          <w:sz w:val="24"/>
          <w:szCs w:val="24"/>
        </w:rPr>
        <w:t>Selanjutnya diinkubasi pada suhu 30 °C selama 4 jam.</w:t>
      </w:r>
      <w:r w:rsidR="00B72B0C" w:rsidRPr="00B72B0C">
        <w:rPr>
          <w:rFonts w:ascii="Times New Roman" w:hAnsi="Times New Roman" w:cs="Times New Roman"/>
          <w:sz w:val="24"/>
          <w:szCs w:val="24"/>
        </w:rPr>
        <w:t>Setelah inkubasi selesai, suspensi bakteriosin dinetralkan kembali dengan penambahan HCl 6 M untuk pengasaman, dan penambahan NaOH 6 M untuk pembasaan</w:t>
      </w:r>
      <w:r w:rsidR="00B72B0C">
        <w:rPr>
          <w:rFonts w:ascii="Times New Roman" w:hAnsi="Times New Roman" w:cs="Times New Roman"/>
          <w:sz w:val="24"/>
          <w:szCs w:val="24"/>
        </w:rPr>
        <w:t>.</w:t>
      </w:r>
      <w:r w:rsidR="00430631">
        <w:rPr>
          <w:rFonts w:ascii="Times New Roman" w:hAnsi="Times New Roman" w:cs="Times New Roman"/>
          <w:sz w:val="24"/>
          <w:szCs w:val="24"/>
        </w:rPr>
        <w:t xml:space="preserve">Di uji </w:t>
      </w:r>
      <w:r w:rsidR="00A42CB2" w:rsidRPr="00FE39CD">
        <w:rPr>
          <w:rFonts w:ascii="Times New Roman" w:hAnsi="Times New Roman" w:cs="Times New Roman"/>
          <w:sz w:val="24"/>
          <w:szCs w:val="24"/>
        </w:rPr>
        <w:t>Aktivitas bakteriosin</w:t>
      </w:r>
      <w:r w:rsidR="00430631">
        <w:rPr>
          <w:rFonts w:ascii="Times New Roman" w:hAnsi="Times New Roman" w:cs="Times New Roman"/>
          <w:sz w:val="24"/>
          <w:szCs w:val="24"/>
        </w:rPr>
        <w:t>nya</w:t>
      </w:r>
      <w:r w:rsidRPr="00516A62">
        <w:rPr>
          <w:rFonts w:ascii="Times New Roman" w:hAnsi="Times New Roman" w:cs="Times New Roman"/>
          <w:color w:val="0D0D0D" w:themeColor="text1" w:themeTint="F2"/>
          <w:sz w:val="24"/>
          <w:szCs w:val="24"/>
        </w:rPr>
        <w:t>(</w:t>
      </w:r>
      <w:r w:rsidRPr="00516A62">
        <w:rPr>
          <w:rFonts w:ascii="Times New Roman" w:hAnsi="Times New Roman" w:cs="Times New Roman"/>
          <w:sz w:val="24"/>
          <w:szCs w:val="24"/>
        </w:rPr>
        <w:t>Sunaryanto &amp; Tarwadi, 2015)</w:t>
      </w:r>
      <w:r w:rsidR="00C76C68">
        <w:rPr>
          <w:rFonts w:ascii="Times New Roman" w:hAnsi="Times New Roman" w:cs="Times New Roman"/>
          <w:sz w:val="24"/>
          <w:szCs w:val="24"/>
        </w:rPr>
        <w:t>.</w:t>
      </w:r>
      <w:bookmarkStart w:id="113" w:name="_Toc201748503"/>
    </w:p>
    <w:p w:rsidR="002D7B66" w:rsidRPr="002E662A" w:rsidRDefault="002D7B66" w:rsidP="002E662A">
      <w:pPr>
        <w:pStyle w:val="Heading3"/>
      </w:pPr>
      <w:r w:rsidRPr="00516A62">
        <w:lastRenderedPageBreak/>
        <w:t>3.</w:t>
      </w:r>
      <w:r w:rsidR="009F5D6E" w:rsidRPr="00516A62">
        <w:t>9</w:t>
      </w:r>
      <w:r w:rsidRPr="00516A62">
        <w:t>.2 Uji kestabilan bakteriosin terhadap suhu</w:t>
      </w:r>
      <w:bookmarkEnd w:id="113"/>
    </w:p>
    <w:p w:rsidR="002D7B66" w:rsidRPr="00516A62" w:rsidRDefault="002E662A" w:rsidP="00DB7033">
      <w:pPr>
        <w:tabs>
          <w:tab w:val="left" w:pos="180"/>
        </w:tabs>
        <w:spacing w:after="0" w:line="48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ab/>
      </w:r>
      <w:r>
        <w:rPr>
          <w:rFonts w:ascii="Times New Roman" w:hAnsi="Times New Roman" w:cs="Times New Roman"/>
          <w:color w:val="0D0D0D" w:themeColor="text1" w:themeTint="F2"/>
          <w:sz w:val="24"/>
          <w:szCs w:val="24"/>
        </w:rPr>
        <w:tab/>
      </w:r>
      <w:r w:rsidR="002D7B66" w:rsidRPr="00516A62">
        <w:rPr>
          <w:rFonts w:ascii="Times New Roman" w:hAnsi="Times New Roman" w:cs="Times New Roman"/>
          <w:color w:val="0D0D0D" w:themeColor="text1" w:themeTint="F2"/>
          <w:sz w:val="24"/>
          <w:szCs w:val="24"/>
        </w:rPr>
        <w:t xml:space="preserve">Sebanyak 5 ml suspensi bakteriosin dipanaskan </w:t>
      </w:r>
      <w:r w:rsidR="00BC2EBD" w:rsidRPr="00516A62">
        <w:rPr>
          <w:rFonts w:ascii="Times New Roman" w:hAnsi="Times New Roman" w:cs="Times New Roman"/>
          <w:color w:val="0D0D0D" w:themeColor="text1" w:themeTint="F2"/>
          <w:sz w:val="24"/>
          <w:szCs w:val="24"/>
        </w:rPr>
        <w:t>di hote plat</w:t>
      </w:r>
      <w:r w:rsidR="002D7B66" w:rsidRPr="00516A62">
        <w:rPr>
          <w:rFonts w:ascii="Times New Roman" w:hAnsi="Times New Roman" w:cs="Times New Roman"/>
          <w:color w:val="0D0D0D" w:themeColor="text1" w:themeTint="F2"/>
          <w:sz w:val="24"/>
          <w:szCs w:val="24"/>
        </w:rPr>
        <w:t xml:space="preserve"> dalam interval suhu 30, 40, 50, 60, 70, 80, 90, 100 °C</w:t>
      </w:r>
      <w:r w:rsidR="00D3342E">
        <w:rPr>
          <w:rFonts w:ascii="Times New Roman" w:hAnsi="Times New Roman" w:cs="Times New Roman"/>
          <w:color w:val="0D0D0D" w:themeColor="text1" w:themeTint="F2"/>
          <w:sz w:val="24"/>
          <w:szCs w:val="24"/>
        </w:rPr>
        <w:t xml:space="preserve">, dan </w:t>
      </w:r>
      <w:r w:rsidR="00D3342E" w:rsidRPr="00516A62">
        <w:rPr>
          <w:rFonts w:ascii="Times New Roman" w:hAnsi="Times New Roman" w:cs="Times New Roman"/>
          <w:color w:val="0D0D0D" w:themeColor="text1" w:themeTint="F2"/>
          <w:sz w:val="24"/>
          <w:szCs w:val="24"/>
        </w:rPr>
        <w:t>121°C</w:t>
      </w:r>
      <w:r w:rsidR="002D7B66" w:rsidRPr="00516A62">
        <w:rPr>
          <w:rFonts w:ascii="Times New Roman" w:hAnsi="Times New Roman" w:cs="Times New Roman"/>
          <w:color w:val="0D0D0D" w:themeColor="text1" w:themeTint="F2"/>
          <w:sz w:val="24"/>
          <w:szCs w:val="24"/>
        </w:rPr>
        <w:t xml:space="preserve"> dengan rentang waktu 30</w:t>
      </w:r>
      <w:r w:rsidR="006D04EF">
        <w:rPr>
          <w:rFonts w:ascii="Times New Roman" w:hAnsi="Times New Roman" w:cs="Times New Roman"/>
          <w:color w:val="0D0D0D" w:themeColor="text1" w:themeTint="F2"/>
          <w:sz w:val="24"/>
          <w:szCs w:val="24"/>
        </w:rPr>
        <w:t xml:space="preserve"> menit</w:t>
      </w:r>
      <w:r w:rsidR="00D3342E">
        <w:rPr>
          <w:rFonts w:ascii="Times New Roman" w:hAnsi="Times New Roman" w:cs="Times New Roman"/>
          <w:color w:val="0D0D0D" w:themeColor="text1" w:themeTint="F2"/>
          <w:sz w:val="24"/>
          <w:szCs w:val="24"/>
        </w:rPr>
        <w:t xml:space="preserve">, lalu </w:t>
      </w:r>
      <w:r w:rsidR="00B169A7" w:rsidRPr="00516A62">
        <w:rPr>
          <w:rFonts w:ascii="Times New Roman" w:hAnsi="Times New Roman" w:cs="Times New Roman"/>
          <w:color w:val="0D0D0D" w:themeColor="text1" w:themeTint="F2"/>
          <w:sz w:val="24"/>
          <w:szCs w:val="24"/>
        </w:rPr>
        <w:t xml:space="preserve">diuji aktivitas bakteriosinnya </w:t>
      </w:r>
      <w:r w:rsidR="002D7B66" w:rsidRPr="00516A62">
        <w:rPr>
          <w:rFonts w:ascii="Times New Roman" w:hAnsi="Times New Roman" w:cs="Times New Roman"/>
          <w:color w:val="0D0D0D" w:themeColor="text1" w:themeTint="F2"/>
          <w:sz w:val="24"/>
          <w:szCs w:val="24"/>
        </w:rPr>
        <w:t>(</w:t>
      </w:r>
      <w:r w:rsidR="002D7B66" w:rsidRPr="00516A62">
        <w:rPr>
          <w:rFonts w:ascii="Times New Roman" w:hAnsi="Times New Roman" w:cs="Times New Roman"/>
          <w:sz w:val="24"/>
          <w:szCs w:val="24"/>
        </w:rPr>
        <w:t>Sunaryanto &amp; Tarwadi, 2015).</w:t>
      </w:r>
    </w:p>
    <w:p w:rsidR="002D7B66" w:rsidRPr="00516A62" w:rsidRDefault="002D7B66" w:rsidP="00570487">
      <w:pPr>
        <w:pStyle w:val="Heading3"/>
      </w:pPr>
      <w:bookmarkStart w:id="114" w:name="_Toc201748504"/>
      <w:r w:rsidRPr="00516A62">
        <w:t>3.</w:t>
      </w:r>
      <w:r w:rsidR="009F5D6E" w:rsidRPr="00516A62">
        <w:t>9</w:t>
      </w:r>
      <w:r w:rsidRPr="00516A62">
        <w:t>.3 Uji kestabilan bakteriosin terhadap enzim</w:t>
      </w:r>
      <w:bookmarkEnd w:id="114"/>
    </w:p>
    <w:p w:rsidR="00300C54" w:rsidRPr="00855C63" w:rsidRDefault="00604C7F" w:rsidP="00D623AC">
      <w:pPr>
        <w:tabs>
          <w:tab w:val="left" w:pos="180"/>
        </w:tabs>
        <w:spacing w:after="0" w:line="480" w:lineRule="auto"/>
        <w:jc w:val="both"/>
        <w:rPr>
          <w:rFonts w:ascii="Times New Roman" w:hAnsi="Times New Roman" w:cs="Times New Roman"/>
          <w:sz w:val="24"/>
          <w:szCs w:val="24"/>
        </w:rPr>
      </w:pPr>
      <w:r>
        <w:rPr>
          <w:rFonts w:ascii="Times New Roman" w:hAnsi="Times New Roman" w:cs="Times New Roman"/>
          <w:color w:val="0D0D0D" w:themeColor="text1" w:themeTint="F2"/>
          <w:sz w:val="24"/>
          <w:szCs w:val="24"/>
        </w:rPr>
        <w:tab/>
      </w:r>
      <w:r>
        <w:rPr>
          <w:rFonts w:ascii="Times New Roman" w:hAnsi="Times New Roman" w:cs="Times New Roman"/>
          <w:color w:val="0D0D0D" w:themeColor="text1" w:themeTint="F2"/>
          <w:sz w:val="24"/>
          <w:szCs w:val="24"/>
        </w:rPr>
        <w:tab/>
      </w:r>
      <w:r w:rsidR="002D7B66" w:rsidRPr="00516A62">
        <w:rPr>
          <w:rFonts w:ascii="Times New Roman" w:hAnsi="Times New Roman" w:cs="Times New Roman"/>
          <w:color w:val="0D0D0D" w:themeColor="text1" w:themeTint="F2"/>
          <w:sz w:val="24"/>
          <w:szCs w:val="24"/>
        </w:rPr>
        <w:t xml:space="preserve">Uji kestabilan aktivitas bakteriosin terhadap penambahan enzim seperti </w:t>
      </w:r>
      <w:r w:rsidR="00664F12">
        <w:rPr>
          <w:rFonts w:ascii="Times New Roman" w:hAnsi="Times New Roman" w:cs="Times New Roman"/>
          <w:color w:val="0D0D0D" w:themeColor="text1" w:themeTint="F2"/>
          <w:sz w:val="24"/>
          <w:szCs w:val="24"/>
        </w:rPr>
        <w:t>pepsin</w:t>
      </w:r>
      <w:r w:rsidR="002D7B66" w:rsidRPr="00516A62">
        <w:rPr>
          <w:rFonts w:ascii="Times New Roman" w:hAnsi="Times New Roman" w:cs="Times New Roman"/>
          <w:color w:val="0D0D0D" w:themeColor="text1" w:themeTint="F2"/>
          <w:sz w:val="24"/>
          <w:szCs w:val="24"/>
        </w:rPr>
        <w:t xml:space="preserve"> dilakukan sebagai berikut; sebanyak </w:t>
      </w:r>
      <w:r w:rsidR="00561F96">
        <w:rPr>
          <w:rFonts w:ascii="Times New Roman" w:hAnsi="Times New Roman" w:cs="Times New Roman"/>
          <w:color w:val="0D0D0D" w:themeColor="text1" w:themeTint="F2"/>
          <w:sz w:val="24"/>
          <w:szCs w:val="24"/>
        </w:rPr>
        <w:t xml:space="preserve">10 </w:t>
      </w:r>
      <w:r w:rsidR="002D7B66" w:rsidRPr="00516A62">
        <w:rPr>
          <w:rFonts w:ascii="Times New Roman" w:hAnsi="Times New Roman" w:cs="Times New Roman"/>
          <w:color w:val="0D0D0D" w:themeColor="text1" w:themeTint="F2"/>
          <w:sz w:val="24"/>
          <w:szCs w:val="24"/>
        </w:rPr>
        <w:t xml:space="preserve">ml bakteriosin ditambah </w:t>
      </w:r>
      <w:r w:rsidR="00C633D5">
        <w:rPr>
          <w:rFonts w:ascii="Times New Roman" w:hAnsi="Times New Roman" w:cs="Times New Roman"/>
          <w:color w:val="0D0D0D" w:themeColor="text1" w:themeTint="F2"/>
          <w:sz w:val="24"/>
          <w:szCs w:val="24"/>
        </w:rPr>
        <w:t>10</w:t>
      </w:r>
      <w:r w:rsidR="002138F9">
        <w:rPr>
          <w:rFonts w:ascii="Times New Roman" w:hAnsi="Times New Roman" w:cs="Times New Roman"/>
          <w:color w:val="0D0D0D" w:themeColor="text1" w:themeTint="F2"/>
          <w:sz w:val="24"/>
          <w:szCs w:val="24"/>
        </w:rPr>
        <w:t>m</w:t>
      </w:r>
      <w:r w:rsidR="002D7B66" w:rsidRPr="00516A62">
        <w:rPr>
          <w:rFonts w:ascii="Times New Roman" w:hAnsi="Times New Roman" w:cs="Times New Roman"/>
          <w:color w:val="0D0D0D" w:themeColor="text1" w:themeTint="F2"/>
          <w:sz w:val="24"/>
          <w:szCs w:val="24"/>
        </w:rPr>
        <w:t xml:space="preserve">g enzim dan diinkubasi selama 60 menit pada suhu 37 °C. Enzim yang digunakan adalah </w:t>
      </w:r>
      <w:r w:rsidR="00626B93">
        <w:rPr>
          <w:rFonts w:ascii="Times New Roman" w:hAnsi="Times New Roman" w:cs="Times New Roman"/>
          <w:color w:val="0D0D0D" w:themeColor="text1" w:themeTint="F2"/>
          <w:sz w:val="24"/>
          <w:szCs w:val="24"/>
        </w:rPr>
        <w:t>pepsin</w:t>
      </w:r>
      <w:r w:rsidR="00B4362E">
        <w:rPr>
          <w:rFonts w:ascii="Times New Roman" w:hAnsi="Times New Roman" w:cs="Times New Roman"/>
          <w:color w:val="0D0D0D" w:themeColor="text1" w:themeTint="F2"/>
          <w:sz w:val="24"/>
          <w:szCs w:val="24"/>
        </w:rPr>
        <w:t xml:space="preserve">, </w:t>
      </w:r>
      <w:r w:rsidR="002D7B66" w:rsidRPr="00516A62">
        <w:rPr>
          <w:rFonts w:ascii="Times New Roman" w:hAnsi="Times New Roman" w:cs="Times New Roman"/>
          <w:color w:val="0D0D0D" w:themeColor="text1" w:themeTint="F2"/>
          <w:sz w:val="24"/>
          <w:szCs w:val="24"/>
        </w:rPr>
        <w:t>Setelah inkubasi selesai selanjutnya dilakukan uji aktivitas bakteriosinnya (</w:t>
      </w:r>
      <w:r w:rsidR="002D7B66" w:rsidRPr="00516A62">
        <w:rPr>
          <w:rFonts w:ascii="Times New Roman" w:hAnsi="Times New Roman" w:cs="Times New Roman"/>
          <w:sz w:val="24"/>
          <w:szCs w:val="24"/>
        </w:rPr>
        <w:t>Sunaryanto &amp; Tarwadi, 2015).</w:t>
      </w:r>
    </w:p>
    <w:p w:rsidR="002D7B66" w:rsidRPr="00516A62" w:rsidRDefault="002D7B66" w:rsidP="00570487">
      <w:pPr>
        <w:pStyle w:val="Heading3"/>
      </w:pPr>
      <w:bookmarkStart w:id="115" w:name="_Toc201748505"/>
      <w:r w:rsidRPr="00516A62">
        <w:t>3.</w:t>
      </w:r>
      <w:r w:rsidR="009F5D6E" w:rsidRPr="00516A62">
        <w:t>9</w:t>
      </w:r>
      <w:r w:rsidRPr="00516A62">
        <w:t>.4 Uji kestabilan bakteriosin terhadap surfaktan</w:t>
      </w:r>
      <w:bookmarkEnd w:id="115"/>
    </w:p>
    <w:p w:rsidR="002D7B66" w:rsidRPr="00516A62" w:rsidRDefault="002D7B66" w:rsidP="00D623AC">
      <w:pPr>
        <w:spacing w:after="0" w:line="480" w:lineRule="auto"/>
        <w:ind w:firstLine="720"/>
        <w:jc w:val="both"/>
        <w:rPr>
          <w:rFonts w:ascii="Times New Roman" w:hAnsi="Times New Roman" w:cs="Times New Roman"/>
          <w:color w:val="0D0D0D" w:themeColor="text1" w:themeTint="F2"/>
          <w:sz w:val="24"/>
          <w:szCs w:val="24"/>
        </w:rPr>
      </w:pPr>
      <w:r w:rsidRPr="00516A62">
        <w:rPr>
          <w:rFonts w:ascii="Times New Roman" w:hAnsi="Times New Roman" w:cs="Times New Roman"/>
          <w:color w:val="0D0D0D" w:themeColor="text1" w:themeTint="F2"/>
          <w:sz w:val="24"/>
          <w:szCs w:val="24"/>
        </w:rPr>
        <w:t>Uji kestabilan bakteriosin terhadapsurfaktan dilakukan dengan menambahkan surfaktan (tween 20, tween 80, ) ke dalam bakteriosin sebesar 1%. Selanjutnya dilakukan inkubasi pada suhu 3</w:t>
      </w:r>
      <w:r w:rsidR="00DF1F3C">
        <w:rPr>
          <w:rFonts w:ascii="Times New Roman" w:hAnsi="Times New Roman" w:cs="Times New Roman"/>
          <w:color w:val="0D0D0D" w:themeColor="text1" w:themeTint="F2"/>
          <w:sz w:val="24"/>
          <w:szCs w:val="24"/>
        </w:rPr>
        <w:t>7</w:t>
      </w:r>
      <w:r w:rsidRPr="00516A62">
        <w:rPr>
          <w:rFonts w:ascii="Times New Roman" w:hAnsi="Times New Roman" w:cs="Times New Roman"/>
          <w:color w:val="0D0D0D" w:themeColor="text1" w:themeTint="F2"/>
          <w:sz w:val="24"/>
          <w:szCs w:val="24"/>
        </w:rPr>
        <w:t>°C selama 60 menit, dan diuji aktivitas bakteriosinnya (</w:t>
      </w:r>
      <w:r w:rsidRPr="00516A62">
        <w:rPr>
          <w:rFonts w:ascii="Times New Roman" w:hAnsi="Times New Roman" w:cs="Times New Roman"/>
          <w:sz w:val="24"/>
          <w:szCs w:val="24"/>
        </w:rPr>
        <w:t>Sunaryanto &amp; Tarwadi, 2015).</w:t>
      </w:r>
    </w:p>
    <w:p w:rsidR="002D7B66" w:rsidRPr="00516A62" w:rsidRDefault="002D7B66" w:rsidP="00570487">
      <w:pPr>
        <w:pStyle w:val="Heading3"/>
      </w:pPr>
      <w:bookmarkStart w:id="116" w:name="_Toc201748506"/>
      <w:r w:rsidRPr="00516A62">
        <w:t>3.</w:t>
      </w:r>
      <w:r w:rsidR="009F5D6E" w:rsidRPr="00516A62">
        <w:t>9</w:t>
      </w:r>
      <w:r w:rsidRPr="00516A62">
        <w:t>.5 Pengaruh penyinaran UV terhadap kestabilan bakteriosin</w:t>
      </w:r>
      <w:bookmarkEnd w:id="116"/>
    </w:p>
    <w:p w:rsidR="008F5640" w:rsidRPr="00516A62" w:rsidRDefault="000E2AB1" w:rsidP="00E63112">
      <w:pPr>
        <w:spacing w:after="0" w:line="480" w:lineRule="auto"/>
        <w:ind w:firstLine="720"/>
        <w:jc w:val="both"/>
        <w:rPr>
          <w:rFonts w:ascii="Times New Roman" w:hAnsi="Times New Roman" w:cs="Times New Roman"/>
          <w:sz w:val="24"/>
          <w:szCs w:val="24"/>
        </w:rPr>
      </w:pPr>
      <w:r>
        <w:rPr>
          <w:rFonts w:ascii="Times New Roman" w:hAnsi="Times New Roman" w:cs="Times New Roman"/>
          <w:color w:val="0D0D0D" w:themeColor="text1" w:themeTint="F2"/>
          <w:sz w:val="24"/>
          <w:szCs w:val="24"/>
        </w:rPr>
        <w:t>B</w:t>
      </w:r>
      <w:r w:rsidR="002D7B66" w:rsidRPr="00516A62">
        <w:rPr>
          <w:rFonts w:ascii="Times New Roman" w:hAnsi="Times New Roman" w:cs="Times New Roman"/>
          <w:color w:val="0D0D0D" w:themeColor="text1" w:themeTint="F2"/>
          <w:sz w:val="24"/>
          <w:szCs w:val="24"/>
        </w:rPr>
        <w:t>akteriosin</w:t>
      </w:r>
      <w:r>
        <w:rPr>
          <w:rFonts w:ascii="Times New Roman" w:hAnsi="Times New Roman" w:cs="Times New Roman"/>
          <w:color w:val="0D0D0D" w:themeColor="text1" w:themeTint="F2"/>
          <w:sz w:val="24"/>
          <w:szCs w:val="24"/>
        </w:rPr>
        <w:t xml:space="preserve"> sebanyak 5 ml</w:t>
      </w:r>
      <w:r w:rsidR="002D7B66" w:rsidRPr="00516A62">
        <w:rPr>
          <w:rFonts w:ascii="Times New Roman" w:hAnsi="Times New Roman" w:cs="Times New Roman"/>
          <w:color w:val="0D0D0D" w:themeColor="text1" w:themeTint="F2"/>
          <w:sz w:val="24"/>
          <w:szCs w:val="24"/>
        </w:rPr>
        <w:t xml:space="preserve"> ditempatkan dalam cawan petri, selanjutnya disinari dengan lampu UV 15 Watt 50 Hz, panjang gelombang </w:t>
      </w:r>
      <w:r w:rsidR="00610375">
        <w:rPr>
          <w:rFonts w:ascii="Times New Roman" w:hAnsi="Times New Roman" w:cs="Times New Roman"/>
          <w:color w:val="0D0D0D" w:themeColor="text1" w:themeTint="F2"/>
          <w:sz w:val="24"/>
          <w:szCs w:val="24"/>
        </w:rPr>
        <w:t>254</w:t>
      </w:r>
      <w:r w:rsidR="002D7B66" w:rsidRPr="00516A62">
        <w:rPr>
          <w:rFonts w:ascii="Times New Roman" w:hAnsi="Times New Roman" w:cs="Times New Roman"/>
          <w:color w:val="0D0D0D" w:themeColor="text1" w:themeTint="F2"/>
          <w:sz w:val="24"/>
          <w:szCs w:val="24"/>
        </w:rPr>
        <w:t xml:space="preserve"> nm dengan jarak 3</w:t>
      </w:r>
      <w:r>
        <w:rPr>
          <w:rFonts w:ascii="Times New Roman" w:hAnsi="Times New Roman" w:cs="Times New Roman"/>
          <w:color w:val="0D0D0D" w:themeColor="text1" w:themeTint="F2"/>
          <w:sz w:val="24"/>
          <w:szCs w:val="24"/>
        </w:rPr>
        <w:t>0</w:t>
      </w:r>
      <w:r w:rsidR="002D7B66" w:rsidRPr="00516A62">
        <w:rPr>
          <w:rFonts w:ascii="Times New Roman" w:hAnsi="Times New Roman" w:cs="Times New Roman"/>
          <w:color w:val="0D0D0D" w:themeColor="text1" w:themeTint="F2"/>
          <w:sz w:val="24"/>
          <w:szCs w:val="24"/>
        </w:rPr>
        <w:t xml:space="preserve"> cm selama 15 menit. Selanjutnya diuji aktivitas bakteriosinnya.</w:t>
      </w:r>
      <w:bookmarkStart w:id="117" w:name="_Hlk181264419"/>
      <w:bookmarkStart w:id="118" w:name="_Toc156236543"/>
      <w:r w:rsidR="002D7B66" w:rsidRPr="00516A62">
        <w:rPr>
          <w:rFonts w:ascii="Times New Roman" w:hAnsi="Times New Roman" w:cs="Times New Roman"/>
          <w:sz w:val="24"/>
          <w:szCs w:val="24"/>
        </w:rPr>
        <w:t xml:space="preserve"> Uji Aktivitas </w:t>
      </w:r>
      <w:bookmarkEnd w:id="117"/>
      <w:r w:rsidR="002D7B66" w:rsidRPr="00516A62">
        <w:rPr>
          <w:rFonts w:ascii="Times New Roman" w:hAnsi="Times New Roman" w:cs="Times New Roman"/>
          <w:sz w:val="24"/>
          <w:szCs w:val="24"/>
        </w:rPr>
        <w:t>Anti</w:t>
      </w:r>
      <w:bookmarkEnd w:id="118"/>
      <w:r w:rsidR="002D7B66" w:rsidRPr="00516A62">
        <w:rPr>
          <w:rFonts w:ascii="Times New Roman" w:hAnsi="Times New Roman" w:cs="Times New Roman"/>
          <w:sz w:val="24"/>
          <w:szCs w:val="24"/>
        </w:rPr>
        <w:t xml:space="preserve">bakteri </w:t>
      </w:r>
      <w:r w:rsidR="002D7B66" w:rsidRPr="00516A62">
        <w:rPr>
          <w:rFonts w:ascii="Times New Roman" w:hAnsi="Times New Roman" w:cs="Times New Roman"/>
          <w:color w:val="0D0D0D" w:themeColor="text1" w:themeTint="F2"/>
          <w:sz w:val="24"/>
          <w:szCs w:val="24"/>
        </w:rPr>
        <w:t>(</w:t>
      </w:r>
      <w:r w:rsidR="002D7B66" w:rsidRPr="00516A62">
        <w:rPr>
          <w:rFonts w:ascii="Times New Roman" w:hAnsi="Times New Roman" w:cs="Times New Roman"/>
          <w:sz w:val="24"/>
          <w:szCs w:val="24"/>
        </w:rPr>
        <w:t>Sunaryanto &amp; Tarwadi, 2015).</w:t>
      </w:r>
    </w:p>
    <w:p w:rsidR="005F7C01" w:rsidRPr="007D7DFA" w:rsidRDefault="005F7C01" w:rsidP="00546A6D">
      <w:pPr>
        <w:pStyle w:val="Heading2"/>
      </w:pPr>
      <w:bookmarkStart w:id="119" w:name="_Toc201748507"/>
      <w:r w:rsidRPr="007D7DFA">
        <w:t>3.</w:t>
      </w:r>
      <w:r w:rsidR="009F5D6E" w:rsidRPr="007D7DFA">
        <w:t>10</w:t>
      </w:r>
      <w:r w:rsidRPr="007D7DFA">
        <w:t xml:space="preserve"> Pe</w:t>
      </w:r>
      <w:r w:rsidR="00626B93">
        <w:t>nyiapan</w:t>
      </w:r>
      <w:r w:rsidRPr="007D7DFA">
        <w:t xml:space="preserve"> Media </w:t>
      </w:r>
      <w:r w:rsidR="00F567A5">
        <w:t>dan larutan</w:t>
      </w:r>
      <w:bookmarkEnd w:id="119"/>
    </w:p>
    <w:p w:rsidR="007B3225" w:rsidRDefault="005F7C01" w:rsidP="00D9065A">
      <w:pPr>
        <w:pStyle w:val="Heading3"/>
      </w:pPr>
      <w:bookmarkStart w:id="120" w:name="_Toc201748508"/>
      <w:r w:rsidRPr="009A6F63">
        <w:t>3.</w:t>
      </w:r>
      <w:r w:rsidR="009F5D6E" w:rsidRPr="009A6F63">
        <w:t>10</w:t>
      </w:r>
      <w:r w:rsidRPr="009A6F63">
        <w:t xml:space="preserve">.1 </w:t>
      </w:r>
      <w:r w:rsidR="00626B93" w:rsidRPr="007D7DFA">
        <w:t>Pe</w:t>
      </w:r>
      <w:r w:rsidR="00626B93">
        <w:t>nyiapan</w:t>
      </w:r>
      <w:r w:rsidRPr="009A6F63">
        <w:t xml:space="preserve"> media </w:t>
      </w:r>
      <w:r w:rsidR="00062E23" w:rsidRPr="009A6F63">
        <w:t>M</w:t>
      </w:r>
      <w:bookmarkEnd w:id="120"/>
      <w:r w:rsidR="0076600B">
        <w:t>RSA</w:t>
      </w:r>
      <w:r w:rsidR="009C24D5" w:rsidRPr="00516A62">
        <w:t>(</w:t>
      </w:r>
      <w:r w:rsidR="009C24D5" w:rsidRPr="009C24D5">
        <w:rPr>
          <w:i/>
        </w:rPr>
        <w:t>de Man Rogosa and Sharpe Agar</w:t>
      </w:r>
      <w:r w:rsidR="009C24D5" w:rsidRPr="00516A62">
        <w:t>)</w:t>
      </w:r>
    </w:p>
    <w:p w:rsidR="005F7C01" w:rsidRPr="0085563B" w:rsidRDefault="005F7C01" w:rsidP="0085563B">
      <w:pPr>
        <w:pStyle w:val="Heading3"/>
        <w:ind w:left="142" w:firstLine="567"/>
        <w:rPr>
          <w:b w:val="0"/>
          <w:bCs/>
        </w:rPr>
      </w:pPr>
      <w:r w:rsidRPr="0085563B">
        <w:rPr>
          <w:b w:val="0"/>
        </w:rPr>
        <w:t>MRSA (</w:t>
      </w:r>
      <w:r w:rsidRPr="0085563B">
        <w:rPr>
          <w:b w:val="0"/>
          <w:i/>
        </w:rPr>
        <w:t>de Man Rogosa and Sharpe Agar</w:t>
      </w:r>
      <w:r w:rsidRPr="0085563B">
        <w:rPr>
          <w:b w:val="0"/>
        </w:rPr>
        <w:t>) ditimbang sebanyak 62 gram lalu dimasukkan ke dalam erlenmeyer 1 liter dan dilarutkan dalam 1 liter a</w:t>
      </w:r>
      <w:r w:rsidR="003A5074" w:rsidRPr="0085563B">
        <w:rPr>
          <w:b w:val="0"/>
        </w:rPr>
        <w:t>k</w:t>
      </w:r>
      <w:r w:rsidRPr="0085563B">
        <w:rPr>
          <w:b w:val="0"/>
        </w:rPr>
        <w:t>uades</w:t>
      </w:r>
      <w:r w:rsidR="006F0FBB" w:rsidRPr="0085563B">
        <w:rPr>
          <w:b w:val="0"/>
        </w:rPr>
        <w:t xml:space="preserve">, </w:t>
      </w:r>
      <w:r w:rsidRPr="0085563B">
        <w:rPr>
          <w:b w:val="0"/>
        </w:rPr>
        <w:t>di</w:t>
      </w:r>
      <w:r w:rsidR="00470077" w:rsidRPr="0085563B">
        <w:rPr>
          <w:b w:val="0"/>
        </w:rPr>
        <w:t>panaskan di</w:t>
      </w:r>
      <w:r w:rsidRPr="0085563B">
        <w:rPr>
          <w:b w:val="0"/>
        </w:rPr>
        <w:t xml:space="preserve">atas hotplate </w:t>
      </w:r>
      <w:r w:rsidRPr="0085563B">
        <w:rPr>
          <w:b w:val="0"/>
          <w:i/>
        </w:rPr>
        <w:t>magnetic stirrer</w:t>
      </w:r>
      <w:r w:rsidRPr="0085563B">
        <w:rPr>
          <w:b w:val="0"/>
        </w:rPr>
        <w:t xml:space="preserve"> dengan suhu 60°C, </w:t>
      </w:r>
      <w:r w:rsidR="00803181" w:rsidRPr="0085563B">
        <w:rPr>
          <w:b w:val="0"/>
        </w:rPr>
        <w:t xml:space="preserve">ketika </w:t>
      </w:r>
      <w:r w:rsidR="00803181" w:rsidRPr="0085563B">
        <w:rPr>
          <w:b w:val="0"/>
        </w:rPr>
        <w:lastRenderedPageBreak/>
        <w:t>media sudah larut selanjutnya erlenmeyer 1 liter berisi MRSB disumbat dengan menggunakan kain kasa dan kapas</w:t>
      </w:r>
      <w:r w:rsidRPr="0085563B">
        <w:rPr>
          <w:b w:val="0"/>
        </w:rPr>
        <w:t>untuk disterilisasi menggunakan autoklaf pada suhu 121°C selama 15 menit</w:t>
      </w:r>
      <w:r w:rsidR="000475DB" w:rsidRPr="0085563B">
        <w:rPr>
          <w:b w:val="0"/>
        </w:rPr>
        <w:t xml:space="preserve">. </w:t>
      </w:r>
      <w:r w:rsidR="008F7547" w:rsidRPr="0085563B">
        <w:rPr>
          <w:b w:val="0"/>
        </w:rPr>
        <w:fldChar w:fldCharType="begin" w:fldLock="1"/>
      </w:r>
      <w:r w:rsidR="00544566" w:rsidRPr="0085563B">
        <w:rPr>
          <w:b w:val="0"/>
        </w:rPr>
        <w:instrText>ADDIN CSL_CITATION {"citationItems":[{"id":"ITEM-1","itemData":{"ISSN":"2087-0337","abstract":"Lactic acid is a hydroxycarboxylic organic acid used for various purposes and can be obtained through the fermentation of sugar from various sources. This research aimed to determine the ability of Lactobacillus acidophilus in a combination of tofu and mango waste to produce lactic acid using the fermentation method. Variations in media concentration for the combination of tofu and mango liquid waste are 0%, 25%, 50%, and 100% used with the basic fermentation media. The initial stage is the cultivation of L acidophilus, the growth curve, and then the fermentation process, determining the PH and levels of lactic acid produced using spectrophotometry. The research showed that L. acidophilus, combining tofu and mango liquid waste media, could produce lactic acid. Lactic acid levels in 0% combination media with 100% basic media were 2,040 mg/L, 25% combination media, 75% basic media, 2,081 mg/L, 50% combination media, 50% basic media, 2,316 mg/L, combination media 100 % of 2,440 mg/L. The highest levels of lactic acid were produced using a combination of 100% tofu and mango liquid waste at the 48th hour, amounting to 2,440 mg/L. Abstrak Asam laktat merupakan asam organik hidroksikarboksilat yang digunakan untuk berbagai tujuan serta dapat diperoleh melalui fermentasi gula dari sumber yang bervariasi. Tujuan penelitian ini adalah untuk mengetahui kemampuan Lactobacillus acidophilus dalam media kombinasi limbah cair tahu dan buah mangga untuk menghasilkan asam laktat melalui metoda fermentasi. Variasi konsentrasi media kombinasi limbah cair tahu dan buah mangga adalah 0%, 25%, 50%, 100% digunakan bersama media dasar fermentasi. Tahap awal dilakukan kultivasi L acidophilus, kurva pertumbuhan, kemudian proses fermentasi, penentuan PH dan kadar asam laktat yang dihasilkan menggunakan spektrofotometri. Hasil penelitian menunjukkan bahwa L.","author":[{"dropping-particle":"","family":"Amir","given":"Mellova","non-dropping-particle":"","parse-names":false,"suffix":""},{"dropping-particle":"","family":"Sopiatunnisa","given":"Neng","non-dropping-particle":"","parse-names":false,"suffix":""},{"dropping-particle":"","family":"Abna","given":"Inherni Marti","non-dropping-particle":"","parse-names":false,"suffix":""}],"container-title":" Jurnal Ilmiah Farmako Bahari","id":"ITEM-1","issued":{"date-parts":[["2024"]]},"page":"25-36","title":"PRODUCTION OF LACTIC ACID BY LACTOBACILLUS ACIDOPHILUS IN A COMBINATION FERMENTATION MEDIA OF TOFU AND MANGO LIQUID WASTE (Mangifera indica l.) ARTICLE HISTORY PRODUKSI ASAM LAKTAT OLEH LACTOBACILLUS ACIDOPHILUS DALAM MEDIA FERMENTASI KOMBINASI LIMBAH CAI","type":"article-journal"},"uris":["http://www.mendeley.com/documents/?uuid=64099698-7b7a-4f8e-916c-c38529ab0c3f"]}],"mendeley":{"formattedCitation":"(Amir et al., 2024)","plainTextFormattedCitation":"(Amir et al., 2024)","previouslyFormattedCitation":"(Amir et al., 2024)"},"properties":{"noteIndex":0},"schema":"https://github.com/citation-style-language/schema/raw/master/csl-citation.json"}</w:instrText>
      </w:r>
      <w:r w:rsidR="008F7547" w:rsidRPr="0085563B">
        <w:rPr>
          <w:b w:val="0"/>
        </w:rPr>
        <w:fldChar w:fldCharType="separate"/>
      </w:r>
      <w:r w:rsidR="00854F73" w:rsidRPr="0085563B">
        <w:rPr>
          <w:b w:val="0"/>
          <w:noProof/>
        </w:rPr>
        <w:t xml:space="preserve">(Amir </w:t>
      </w:r>
      <w:r w:rsidR="00C43BD6" w:rsidRPr="0085563B">
        <w:rPr>
          <w:b w:val="0"/>
          <w:i/>
          <w:noProof/>
        </w:rPr>
        <w:t>et al</w:t>
      </w:r>
      <w:r w:rsidR="00854F73" w:rsidRPr="0085563B">
        <w:rPr>
          <w:b w:val="0"/>
          <w:noProof/>
        </w:rPr>
        <w:t>., 2024)</w:t>
      </w:r>
      <w:r w:rsidR="008F7547" w:rsidRPr="0085563B">
        <w:rPr>
          <w:b w:val="0"/>
        </w:rPr>
        <w:fldChar w:fldCharType="end"/>
      </w:r>
    </w:p>
    <w:p w:rsidR="005F7C01" w:rsidRPr="00516A62" w:rsidRDefault="005F7C01" w:rsidP="00570487">
      <w:pPr>
        <w:pStyle w:val="Heading3"/>
      </w:pPr>
      <w:bookmarkStart w:id="121" w:name="_Toc201748509"/>
      <w:r w:rsidRPr="00516A62">
        <w:t>3.</w:t>
      </w:r>
      <w:r w:rsidR="00562541" w:rsidRPr="00516A62">
        <w:t>10</w:t>
      </w:r>
      <w:r w:rsidRPr="00516A62">
        <w:t xml:space="preserve">.2 </w:t>
      </w:r>
      <w:r w:rsidR="00114117" w:rsidRPr="007D7DFA">
        <w:t>Pe</w:t>
      </w:r>
      <w:r w:rsidR="00114117">
        <w:t>nyiapan</w:t>
      </w:r>
      <w:r w:rsidRPr="00516A62">
        <w:t xml:space="preserve"> media </w:t>
      </w:r>
      <w:bookmarkEnd w:id="121"/>
      <w:r w:rsidR="0076600B">
        <w:t>MRSB (</w:t>
      </w:r>
      <w:r w:rsidR="0076600B" w:rsidRPr="0076600B">
        <w:t>de Man Rogosa and Sharpe Broth)</w:t>
      </w:r>
    </w:p>
    <w:p w:rsidR="00EC52A7" w:rsidRDefault="005F7C01" w:rsidP="00D623AC">
      <w:pPr>
        <w:tabs>
          <w:tab w:val="left" w:pos="180"/>
        </w:tabs>
        <w:spacing w:after="0" w:line="480" w:lineRule="auto"/>
        <w:ind w:firstLine="720"/>
        <w:jc w:val="both"/>
        <w:rPr>
          <w:rFonts w:ascii="Times New Roman" w:hAnsi="Times New Roman" w:cs="Times New Roman"/>
          <w:sz w:val="24"/>
          <w:szCs w:val="24"/>
        </w:rPr>
      </w:pPr>
      <w:r w:rsidRPr="00516A62">
        <w:rPr>
          <w:rFonts w:ascii="Times New Roman" w:hAnsi="Times New Roman" w:cs="Times New Roman"/>
          <w:sz w:val="24"/>
          <w:szCs w:val="24"/>
        </w:rPr>
        <w:t>Media MRSB (</w:t>
      </w:r>
      <w:r w:rsidRPr="0076600B">
        <w:rPr>
          <w:rFonts w:ascii="Times New Roman" w:hAnsi="Times New Roman" w:cs="Times New Roman"/>
          <w:i/>
          <w:sz w:val="24"/>
          <w:szCs w:val="24"/>
        </w:rPr>
        <w:t>de Man Rogosa and Sharpe Broth)</w:t>
      </w:r>
      <w:r w:rsidRPr="00516A62">
        <w:rPr>
          <w:rFonts w:ascii="Times New Roman" w:hAnsi="Times New Roman" w:cs="Times New Roman"/>
          <w:sz w:val="24"/>
          <w:szCs w:val="24"/>
        </w:rPr>
        <w:t xml:space="preserve"> ditimbang sebanyak 52 gram lalu dimasukkan ke dalam erlenmeyer 1 liter dan dilarutkan dengan a</w:t>
      </w:r>
      <w:r w:rsidR="004A55D1">
        <w:rPr>
          <w:rFonts w:ascii="Times New Roman" w:hAnsi="Times New Roman" w:cs="Times New Roman"/>
          <w:sz w:val="24"/>
          <w:szCs w:val="24"/>
        </w:rPr>
        <w:t>k</w:t>
      </w:r>
      <w:r w:rsidRPr="00516A62">
        <w:rPr>
          <w:rFonts w:ascii="Times New Roman" w:hAnsi="Times New Roman" w:cs="Times New Roman"/>
          <w:sz w:val="24"/>
          <w:szCs w:val="24"/>
        </w:rPr>
        <w:t xml:space="preserve">uades hingga 1 liter di atas hotplate magnetic stirrer dengan suhu 60°C, ketika media sudah larut selanjutnya erlenmeyer 1 liter berisi MRSB disumbat dengan menggunakan </w:t>
      </w:r>
      <w:r w:rsidR="00DB1B5F">
        <w:rPr>
          <w:rFonts w:ascii="Times New Roman" w:hAnsi="Times New Roman" w:cs="Times New Roman"/>
          <w:sz w:val="24"/>
          <w:szCs w:val="24"/>
        </w:rPr>
        <w:t>kain kasa dan kapas</w:t>
      </w:r>
      <w:r w:rsidRPr="00516A62">
        <w:rPr>
          <w:rFonts w:ascii="Times New Roman" w:hAnsi="Times New Roman" w:cs="Times New Roman"/>
          <w:sz w:val="24"/>
          <w:szCs w:val="24"/>
        </w:rPr>
        <w:t xml:space="preserve"> untuk disterilisasi menggunakan autoklaf pada suhu 121°C selama 15 menit dan setelahnya disimpan di </w:t>
      </w:r>
      <w:r w:rsidRPr="009660A5">
        <w:rPr>
          <w:rFonts w:ascii="Times New Roman" w:hAnsi="Times New Roman" w:cs="Times New Roman"/>
          <w:i/>
          <w:sz w:val="24"/>
          <w:szCs w:val="24"/>
        </w:rPr>
        <w:t>refrigerator</w:t>
      </w:r>
      <w:r w:rsidR="008F7547" w:rsidRPr="00516A62">
        <w:rPr>
          <w:rFonts w:ascii="Times New Roman" w:hAnsi="Times New Roman" w:cs="Times New Roman"/>
          <w:sz w:val="24"/>
          <w:szCs w:val="24"/>
        </w:rPr>
        <w:fldChar w:fldCharType="begin" w:fldLock="1"/>
      </w:r>
      <w:r w:rsidR="00544566" w:rsidRPr="00516A62">
        <w:rPr>
          <w:rFonts w:ascii="Times New Roman" w:hAnsi="Times New Roman" w:cs="Times New Roman"/>
          <w:sz w:val="24"/>
          <w:szCs w:val="24"/>
        </w:rPr>
        <w:instrText>ADDIN CSL_CITATION {"citationItems":[{"id":"ITEM-1","itemData":{"ISSN":"2087-0337","abstract":"Lactic acid is a hydroxycarboxylic organic acid used for various purposes and can be obtained through the fermentation of sugar from various sources. This research aimed to determine the ability of Lactobacillus acidophilus in a combination of tofu and mango waste to produce lactic acid using the fermentation method. Variations in media concentration for the combination of tofu and mango liquid waste are 0%, 25%, 50%, and 100% used with the basic fermentation media. The initial stage is the cultivation of L acidophilus, the growth curve, and then the fermentation process, determining the PH and levels of lactic acid produced using spectrophotometry. The research showed that L. acidophilus, combining tofu and mango liquid waste media, could produce lactic acid. Lactic acid levels in 0% combination media with 100% basic media were 2,040 mg/L, 25% combination media, 75% basic media, 2,081 mg/L, 50% combination media, 50% basic media, 2,316 mg/L, combination media 100 % of 2,440 mg/L. The highest levels of lactic acid were produced using a combination of 100% tofu and mango liquid waste at the 48th hour, amounting to 2,440 mg/L. Abstrak Asam laktat merupakan asam organik hidroksikarboksilat yang digunakan untuk berbagai tujuan serta dapat diperoleh melalui fermentasi gula dari sumber yang bervariasi. Tujuan penelitian ini adalah untuk mengetahui kemampuan Lactobacillus acidophilus dalam media kombinasi limbah cair tahu dan buah mangga untuk menghasilkan asam laktat melalui metoda fermentasi. Variasi konsentrasi media kombinasi limbah cair tahu dan buah mangga adalah 0%, 25%, 50%, 100% digunakan bersama media dasar fermentasi. Tahap awal dilakukan kultivasi L acidophilus, kurva pertumbuhan, kemudian proses fermentasi, penentuan PH dan kadar asam laktat yang dihasilkan menggunakan spektrofotometri. Hasil penelitian menunjukkan bahwa L.","author":[{"dropping-particle":"","family":"Amir","given":"Mellova","non-dropping-particle":"","parse-names":false,"suffix":""},{"dropping-particle":"","family":"Sopiatunnisa","given":"Neng","non-dropping-particle":"","parse-names":false,"suffix":""},{"dropping-particle":"","family":"Abna","given":"Inherni Marti","non-dropping-particle":"","parse-names":false,"suffix":""}],"container-title":" Jurnal Ilmiah Farmako Bahari","id":"ITEM-1","issued":{"date-parts":[["2024"]]},"page":"25-36","title":"PRODUCTION OF LACTIC ACID BY LACTOBACILLUS ACIDOPHILUS IN A COMBINATION FERMENTATION MEDIA OF TOFU AND MANGO LIQUID WASTE (Mangifera indica l.) ARTICLE HISTORY PRODUKSI ASAM LAKTAT OLEH LACTOBACILLUS ACIDOPHILUS DALAM MEDIA FERMENTASI KOMBINASI LIMBAH CAI","type":"article-journal"},"uris":["http://www.mendeley.com/documents/?uuid=64099698-7b7a-4f8e-916c-c38529ab0c3f"]}],"mendeley":{"formattedCitation":"(Amir et al., 2024)","plainTextFormattedCitation":"(Amir et al., 2024)","previouslyFormattedCitation":"(Amir et al., 2024)"},"properties":{"noteIndex":0},"schema":"https://github.com/citation-style-language/schema/raw/master/csl-citation.json"}</w:instrText>
      </w:r>
      <w:r w:rsidR="008F7547" w:rsidRPr="00516A62">
        <w:rPr>
          <w:rFonts w:ascii="Times New Roman" w:hAnsi="Times New Roman" w:cs="Times New Roman"/>
          <w:sz w:val="24"/>
          <w:szCs w:val="24"/>
        </w:rPr>
        <w:fldChar w:fldCharType="separate"/>
      </w:r>
      <w:r w:rsidR="00854F73" w:rsidRPr="00516A62">
        <w:rPr>
          <w:rFonts w:ascii="Times New Roman" w:hAnsi="Times New Roman" w:cs="Times New Roman"/>
          <w:noProof/>
          <w:sz w:val="24"/>
          <w:szCs w:val="24"/>
        </w:rPr>
        <w:t xml:space="preserve">(Amir </w:t>
      </w:r>
      <w:r w:rsidR="00C43BD6" w:rsidRPr="00C43BD6">
        <w:rPr>
          <w:rFonts w:ascii="Times New Roman" w:hAnsi="Times New Roman" w:cs="Times New Roman"/>
          <w:i/>
          <w:noProof/>
          <w:sz w:val="24"/>
          <w:szCs w:val="24"/>
        </w:rPr>
        <w:t>et al</w:t>
      </w:r>
      <w:r w:rsidR="00854F73" w:rsidRPr="00516A62">
        <w:rPr>
          <w:rFonts w:ascii="Times New Roman" w:hAnsi="Times New Roman" w:cs="Times New Roman"/>
          <w:noProof/>
          <w:sz w:val="24"/>
          <w:szCs w:val="24"/>
        </w:rPr>
        <w:t>., 2024)</w:t>
      </w:r>
      <w:r w:rsidR="008F7547" w:rsidRPr="00516A62">
        <w:rPr>
          <w:rFonts w:ascii="Times New Roman" w:hAnsi="Times New Roman" w:cs="Times New Roman"/>
          <w:sz w:val="24"/>
          <w:szCs w:val="24"/>
        </w:rPr>
        <w:fldChar w:fldCharType="end"/>
      </w:r>
      <w:r w:rsidR="003E4F7A" w:rsidRPr="00516A62">
        <w:rPr>
          <w:rFonts w:ascii="Times New Roman" w:hAnsi="Times New Roman" w:cs="Times New Roman"/>
          <w:sz w:val="24"/>
          <w:szCs w:val="24"/>
        </w:rPr>
        <w:t>.</w:t>
      </w:r>
    </w:p>
    <w:p w:rsidR="00F55728" w:rsidRPr="00516A62" w:rsidRDefault="005F7C01" w:rsidP="00570487">
      <w:pPr>
        <w:pStyle w:val="Heading3"/>
      </w:pPr>
      <w:bookmarkStart w:id="122" w:name="_Toc201748510"/>
      <w:r w:rsidRPr="00516A62">
        <w:t>3.</w:t>
      </w:r>
      <w:r w:rsidR="00562541" w:rsidRPr="00516A62">
        <w:t>10</w:t>
      </w:r>
      <w:r w:rsidRPr="00516A62">
        <w:t xml:space="preserve">.3  </w:t>
      </w:r>
      <w:r w:rsidR="00114117" w:rsidRPr="007D7DFA">
        <w:t>Pe</w:t>
      </w:r>
      <w:r w:rsidR="00114117">
        <w:t>nyiapan</w:t>
      </w:r>
      <w:r w:rsidRPr="00516A62">
        <w:t xml:space="preserve"> media MHA</w:t>
      </w:r>
      <w:bookmarkEnd w:id="122"/>
    </w:p>
    <w:p w:rsidR="00F30932" w:rsidRPr="00516A62" w:rsidRDefault="00C46092" w:rsidP="00F30932">
      <w:pPr>
        <w:tabs>
          <w:tab w:val="left" w:pos="180"/>
        </w:tabs>
        <w:spacing w:after="0" w:line="480"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ab/>
      </w:r>
      <w:r>
        <w:rPr>
          <w:rFonts w:ascii="Times New Roman" w:eastAsia="Times New Roman" w:hAnsi="Times New Roman" w:cs="Times New Roman"/>
          <w:bCs/>
          <w:sz w:val="24"/>
          <w:szCs w:val="24"/>
        </w:rPr>
        <w:tab/>
      </w:r>
      <w:r w:rsidR="005F7C01" w:rsidRPr="00516A62">
        <w:rPr>
          <w:rFonts w:ascii="Times New Roman" w:eastAsia="Times New Roman" w:hAnsi="Times New Roman" w:cs="Times New Roman"/>
          <w:bCs/>
          <w:sz w:val="24"/>
          <w:szCs w:val="24"/>
        </w:rPr>
        <w:t>Komposisi :</w:t>
      </w:r>
    </w:p>
    <w:p w:rsidR="00F30932" w:rsidRPr="00516A62" w:rsidRDefault="005F7C01" w:rsidP="00062229">
      <w:pPr>
        <w:tabs>
          <w:tab w:val="left" w:pos="180"/>
        </w:tabs>
        <w:spacing w:after="0" w:line="480" w:lineRule="auto"/>
        <w:jc w:val="both"/>
        <w:rPr>
          <w:rFonts w:ascii="Times New Roman" w:eastAsia="Times New Roman" w:hAnsi="Times New Roman" w:cs="Times New Roman"/>
          <w:bCs/>
          <w:sz w:val="24"/>
          <w:szCs w:val="24"/>
        </w:rPr>
      </w:pPr>
      <w:r w:rsidRPr="00516A62">
        <w:rPr>
          <w:rFonts w:ascii="Times New Roman" w:eastAsia="Times New Roman" w:hAnsi="Times New Roman" w:cs="Times New Roman"/>
          <w:bCs/>
          <w:sz w:val="24"/>
          <w:szCs w:val="24"/>
        </w:rPr>
        <w:t xml:space="preserve">Beef extract </w:t>
      </w:r>
      <w:r w:rsidRPr="00516A62">
        <w:rPr>
          <w:rFonts w:ascii="Times New Roman" w:eastAsia="Times New Roman" w:hAnsi="Times New Roman" w:cs="Times New Roman"/>
          <w:bCs/>
          <w:sz w:val="24"/>
          <w:szCs w:val="24"/>
        </w:rPr>
        <w:tab/>
      </w:r>
      <w:r w:rsidRPr="00516A62">
        <w:rPr>
          <w:rFonts w:ascii="Times New Roman" w:eastAsia="Times New Roman" w:hAnsi="Times New Roman" w:cs="Times New Roman"/>
          <w:bCs/>
          <w:sz w:val="24"/>
          <w:szCs w:val="24"/>
        </w:rPr>
        <w:tab/>
      </w:r>
      <w:r w:rsidRPr="00516A62">
        <w:rPr>
          <w:rFonts w:ascii="Times New Roman" w:eastAsia="Times New Roman" w:hAnsi="Times New Roman" w:cs="Times New Roman"/>
          <w:bCs/>
          <w:sz w:val="24"/>
          <w:szCs w:val="24"/>
        </w:rPr>
        <w:tab/>
        <w:t>2 g</w:t>
      </w:r>
    </w:p>
    <w:p w:rsidR="00F30932" w:rsidRPr="00516A62" w:rsidRDefault="005F7C01" w:rsidP="00062229">
      <w:pPr>
        <w:tabs>
          <w:tab w:val="left" w:pos="180"/>
        </w:tabs>
        <w:spacing w:after="0" w:line="480" w:lineRule="auto"/>
        <w:jc w:val="both"/>
        <w:rPr>
          <w:rFonts w:ascii="Times New Roman" w:eastAsia="Times New Roman" w:hAnsi="Times New Roman" w:cs="Times New Roman"/>
          <w:bCs/>
          <w:sz w:val="24"/>
          <w:szCs w:val="24"/>
        </w:rPr>
      </w:pPr>
      <w:r w:rsidRPr="00516A62">
        <w:rPr>
          <w:rFonts w:ascii="Times New Roman" w:eastAsia="Times New Roman" w:hAnsi="Times New Roman" w:cs="Times New Roman"/>
          <w:bCs/>
          <w:sz w:val="24"/>
          <w:szCs w:val="24"/>
        </w:rPr>
        <w:t xml:space="preserve">Acid hydrolysate of casein </w:t>
      </w:r>
      <w:r w:rsidRPr="00516A62">
        <w:rPr>
          <w:rFonts w:ascii="Times New Roman" w:eastAsia="Times New Roman" w:hAnsi="Times New Roman" w:cs="Times New Roman"/>
          <w:bCs/>
          <w:sz w:val="24"/>
          <w:szCs w:val="24"/>
        </w:rPr>
        <w:tab/>
        <w:t>17,5 g</w:t>
      </w:r>
    </w:p>
    <w:p w:rsidR="005F7C01" w:rsidRPr="00516A62" w:rsidRDefault="005F7C01" w:rsidP="00062229">
      <w:pPr>
        <w:tabs>
          <w:tab w:val="left" w:pos="180"/>
        </w:tabs>
        <w:spacing w:after="0" w:line="480" w:lineRule="auto"/>
        <w:jc w:val="both"/>
        <w:rPr>
          <w:rFonts w:ascii="Times New Roman" w:eastAsia="Times New Roman" w:hAnsi="Times New Roman" w:cs="Times New Roman"/>
          <w:bCs/>
          <w:sz w:val="24"/>
          <w:szCs w:val="24"/>
        </w:rPr>
      </w:pPr>
      <w:r w:rsidRPr="00516A62">
        <w:rPr>
          <w:rFonts w:ascii="Times New Roman" w:eastAsia="Times New Roman" w:hAnsi="Times New Roman" w:cs="Times New Roman"/>
          <w:bCs/>
          <w:sz w:val="24"/>
          <w:szCs w:val="24"/>
        </w:rPr>
        <w:t xml:space="preserve">Starch </w:t>
      </w:r>
      <w:r w:rsidRPr="00516A62">
        <w:rPr>
          <w:rFonts w:ascii="Times New Roman" w:eastAsia="Times New Roman" w:hAnsi="Times New Roman" w:cs="Times New Roman"/>
          <w:bCs/>
          <w:sz w:val="24"/>
          <w:szCs w:val="24"/>
        </w:rPr>
        <w:tab/>
      </w:r>
      <w:r w:rsidRPr="00516A62">
        <w:rPr>
          <w:rFonts w:ascii="Times New Roman" w:eastAsia="Times New Roman" w:hAnsi="Times New Roman" w:cs="Times New Roman"/>
          <w:bCs/>
          <w:sz w:val="24"/>
          <w:szCs w:val="24"/>
        </w:rPr>
        <w:tab/>
      </w:r>
      <w:r w:rsidRPr="00516A62">
        <w:rPr>
          <w:rFonts w:ascii="Times New Roman" w:eastAsia="Times New Roman" w:hAnsi="Times New Roman" w:cs="Times New Roman"/>
          <w:bCs/>
          <w:sz w:val="24"/>
          <w:szCs w:val="24"/>
        </w:rPr>
        <w:tab/>
      </w:r>
      <w:r w:rsidRPr="00516A62">
        <w:rPr>
          <w:rFonts w:ascii="Times New Roman" w:eastAsia="Times New Roman" w:hAnsi="Times New Roman" w:cs="Times New Roman"/>
          <w:bCs/>
          <w:sz w:val="24"/>
          <w:szCs w:val="24"/>
        </w:rPr>
        <w:tab/>
        <w:t>1,5 g</w:t>
      </w:r>
    </w:p>
    <w:p w:rsidR="005F7C01" w:rsidRPr="00516A62" w:rsidRDefault="005F7C01" w:rsidP="00062229">
      <w:pPr>
        <w:tabs>
          <w:tab w:val="left" w:pos="180"/>
        </w:tabs>
        <w:spacing w:after="0" w:line="480" w:lineRule="auto"/>
        <w:jc w:val="both"/>
        <w:rPr>
          <w:rFonts w:ascii="Times New Roman" w:eastAsia="Times New Roman" w:hAnsi="Times New Roman" w:cs="Times New Roman"/>
          <w:bCs/>
          <w:sz w:val="24"/>
          <w:szCs w:val="24"/>
        </w:rPr>
      </w:pPr>
      <w:r w:rsidRPr="00516A62">
        <w:rPr>
          <w:rFonts w:ascii="Times New Roman" w:eastAsia="Times New Roman" w:hAnsi="Times New Roman" w:cs="Times New Roman"/>
          <w:bCs/>
          <w:sz w:val="24"/>
          <w:szCs w:val="24"/>
        </w:rPr>
        <w:t xml:space="preserve">Agar </w:t>
      </w:r>
      <w:r w:rsidRPr="00516A62">
        <w:rPr>
          <w:rFonts w:ascii="Times New Roman" w:eastAsia="Times New Roman" w:hAnsi="Times New Roman" w:cs="Times New Roman"/>
          <w:bCs/>
          <w:sz w:val="24"/>
          <w:szCs w:val="24"/>
        </w:rPr>
        <w:tab/>
      </w:r>
      <w:r w:rsidRPr="00516A62">
        <w:rPr>
          <w:rFonts w:ascii="Times New Roman" w:eastAsia="Times New Roman" w:hAnsi="Times New Roman" w:cs="Times New Roman"/>
          <w:bCs/>
          <w:sz w:val="24"/>
          <w:szCs w:val="24"/>
        </w:rPr>
        <w:tab/>
      </w:r>
      <w:r w:rsidRPr="00516A62">
        <w:rPr>
          <w:rFonts w:ascii="Times New Roman" w:eastAsia="Times New Roman" w:hAnsi="Times New Roman" w:cs="Times New Roman"/>
          <w:bCs/>
          <w:sz w:val="24"/>
          <w:szCs w:val="24"/>
        </w:rPr>
        <w:tab/>
      </w:r>
      <w:r w:rsidRPr="00516A62">
        <w:rPr>
          <w:rFonts w:ascii="Times New Roman" w:eastAsia="Times New Roman" w:hAnsi="Times New Roman" w:cs="Times New Roman"/>
          <w:bCs/>
          <w:sz w:val="24"/>
          <w:szCs w:val="24"/>
        </w:rPr>
        <w:tab/>
        <w:t>17 g</w:t>
      </w:r>
    </w:p>
    <w:p w:rsidR="00C46092" w:rsidRDefault="005F7C01" w:rsidP="004E6919">
      <w:pPr>
        <w:tabs>
          <w:tab w:val="left" w:pos="180"/>
        </w:tabs>
        <w:spacing w:after="0" w:line="480" w:lineRule="auto"/>
        <w:jc w:val="both"/>
        <w:rPr>
          <w:rFonts w:ascii="Times New Roman" w:eastAsia="Times New Roman" w:hAnsi="Times New Roman" w:cs="Times New Roman"/>
          <w:bCs/>
          <w:sz w:val="24"/>
          <w:szCs w:val="24"/>
        </w:rPr>
      </w:pPr>
      <w:r w:rsidRPr="00516A62">
        <w:rPr>
          <w:rFonts w:ascii="Times New Roman" w:eastAsia="Times New Roman" w:hAnsi="Times New Roman" w:cs="Times New Roman"/>
          <w:bCs/>
          <w:sz w:val="24"/>
          <w:szCs w:val="24"/>
        </w:rPr>
        <w:t>Aquadest ad</w:t>
      </w:r>
      <w:r w:rsidRPr="00516A62">
        <w:rPr>
          <w:rFonts w:ascii="Times New Roman" w:eastAsia="Times New Roman" w:hAnsi="Times New Roman" w:cs="Times New Roman"/>
          <w:bCs/>
          <w:sz w:val="24"/>
          <w:szCs w:val="24"/>
        </w:rPr>
        <w:tab/>
      </w:r>
      <w:r w:rsidRPr="00516A62">
        <w:rPr>
          <w:rFonts w:ascii="Times New Roman" w:eastAsia="Times New Roman" w:hAnsi="Times New Roman" w:cs="Times New Roman"/>
          <w:bCs/>
          <w:sz w:val="24"/>
          <w:szCs w:val="24"/>
        </w:rPr>
        <w:tab/>
      </w:r>
      <w:r w:rsidRPr="00516A62">
        <w:rPr>
          <w:rFonts w:ascii="Times New Roman" w:eastAsia="Times New Roman" w:hAnsi="Times New Roman" w:cs="Times New Roman"/>
          <w:bCs/>
          <w:sz w:val="24"/>
          <w:szCs w:val="24"/>
        </w:rPr>
        <w:tab/>
        <w:t xml:space="preserve"> 1 L</w:t>
      </w:r>
    </w:p>
    <w:p w:rsidR="00C46092" w:rsidRDefault="005F7C01" w:rsidP="00C46092">
      <w:pPr>
        <w:tabs>
          <w:tab w:val="left" w:pos="180"/>
        </w:tabs>
        <w:spacing w:after="0" w:line="480" w:lineRule="auto"/>
        <w:jc w:val="both"/>
        <w:rPr>
          <w:rFonts w:ascii="Times New Roman" w:eastAsia="Times New Roman" w:hAnsi="Times New Roman" w:cs="Times New Roman"/>
          <w:bCs/>
          <w:sz w:val="24"/>
          <w:szCs w:val="24"/>
        </w:rPr>
      </w:pPr>
      <w:r w:rsidRPr="00516A62">
        <w:rPr>
          <w:rFonts w:ascii="Times New Roman" w:eastAsia="Times New Roman" w:hAnsi="Times New Roman" w:cs="Times New Roman"/>
          <w:bCs/>
          <w:sz w:val="24"/>
          <w:szCs w:val="24"/>
        </w:rPr>
        <w:t>Cara Pembuatan :</w:t>
      </w:r>
    </w:p>
    <w:p w:rsidR="00645735" w:rsidRDefault="005F7C01" w:rsidP="00C46092">
      <w:pPr>
        <w:tabs>
          <w:tab w:val="left" w:pos="180"/>
        </w:tabs>
        <w:spacing w:after="0" w:line="480" w:lineRule="auto"/>
        <w:jc w:val="both"/>
        <w:rPr>
          <w:rFonts w:ascii="Times New Roman" w:eastAsia="Times New Roman" w:hAnsi="Times New Roman" w:cs="Times New Roman"/>
          <w:bCs/>
          <w:sz w:val="24"/>
          <w:szCs w:val="24"/>
        </w:rPr>
      </w:pPr>
      <w:r w:rsidRPr="00516A62">
        <w:rPr>
          <w:rFonts w:ascii="Times New Roman" w:eastAsia="Times New Roman" w:hAnsi="Times New Roman" w:cs="Times New Roman"/>
          <w:bCs/>
          <w:sz w:val="24"/>
          <w:szCs w:val="24"/>
        </w:rPr>
        <w:t>Sebanyak 3</w:t>
      </w:r>
      <w:r w:rsidR="00BF4D62" w:rsidRPr="00516A62">
        <w:rPr>
          <w:rFonts w:ascii="Times New Roman" w:eastAsia="Times New Roman" w:hAnsi="Times New Roman" w:cs="Times New Roman"/>
          <w:bCs/>
          <w:sz w:val="24"/>
          <w:szCs w:val="24"/>
        </w:rPr>
        <w:t>,</w:t>
      </w:r>
      <w:r w:rsidRPr="00516A62">
        <w:rPr>
          <w:rFonts w:ascii="Times New Roman" w:eastAsia="Times New Roman" w:hAnsi="Times New Roman" w:cs="Times New Roman"/>
          <w:bCs/>
          <w:sz w:val="24"/>
          <w:szCs w:val="24"/>
        </w:rPr>
        <w:t xml:space="preserve">8 g media </w:t>
      </w:r>
      <w:r w:rsidRPr="00517349">
        <w:rPr>
          <w:rFonts w:ascii="Times New Roman" w:eastAsia="Times New Roman" w:hAnsi="Times New Roman" w:cs="Times New Roman"/>
          <w:bCs/>
          <w:i/>
          <w:sz w:val="24"/>
          <w:szCs w:val="24"/>
        </w:rPr>
        <w:t>Mueller Hinto Agar</w:t>
      </w:r>
      <w:r w:rsidRPr="00516A62">
        <w:rPr>
          <w:rFonts w:ascii="Times New Roman" w:eastAsia="Times New Roman" w:hAnsi="Times New Roman" w:cs="Times New Roman"/>
          <w:bCs/>
          <w:sz w:val="24"/>
          <w:szCs w:val="24"/>
        </w:rPr>
        <w:t xml:space="preserve"> (MHA) ditimbang, dilarutkan dalam 100 ml aquadest, dipanaskan sampai homogen. Media disterilkan dalam autoklaf pada suhu 121 ˚C selama 15 menit </w:t>
      </w:r>
      <w:r w:rsidR="008F7547" w:rsidRPr="00516A62">
        <w:rPr>
          <w:rFonts w:ascii="Times New Roman" w:eastAsia="Times New Roman" w:hAnsi="Times New Roman" w:cs="Times New Roman"/>
          <w:bCs/>
          <w:sz w:val="24"/>
          <w:szCs w:val="24"/>
        </w:rPr>
        <w:fldChar w:fldCharType="begin" w:fldLock="1"/>
      </w:r>
      <w:r w:rsidR="0020668D" w:rsidRPr="00516A62">
        <w:rPr>
          <w:rFonts w:ascii="Times New Roman" w:eastAsia="Times New Roman" w:hAnsi="Times New Roman" w:cs="Times New Roman"/>
          <w:bCs/>
          <w:sz w:val="24"/>
          <w:szCs w:val="24"/>
        </w:rPr>
        <w:instrText>ADDIN CSL_CITATION {"citationItems":[{"id":"ITEM-1","itemData":{"DOI":"10.56064/jps.v22i2.564","ISSN":"1410-7058","abstract":"The used of spectrophotometry in this study was a fast way to count the number of bacteria in a solution. This study aims to determine the number of test bacteria whose absorbance values are equal to the McFarland 0.5 standard solution using the cup count method. This research was conducted in The research method used consisted of several stages, namely the making of media, sterilization, purification of test bacteria, rejuvenation of test bacteria, manufacture of McFarland 0.5 standard solutions, maked standard bacteria curves, making bacterial growth curves, maked test bacterial suspensions, measuring bacterial counts turbidity method, and measurement of the number of bacteria by the cup count method. The results of this study indicate that the value of the McFarland standard solution 0.5 made according to the value of the standard McFarland solution kit (Himedia) is around 0.08-0.","author":[{"dropping-particle":"","family":"Rosmania","given":"Rosmania","non-dropping-particle":"","parse-names":false,"suffix":""},{"dropping-particle":"","family":"Yanti","given":"Fitri","non-dropping-particle":"","parse-names":false,"suffix":""}],"container-title":"Jurnal Penelitian Sains","id":"ITEM-1","issue":"2","issued":{"date-parts":[["2020"]]},"page":"76","title":"Perhitungan jumlah bakteri di Laboratorium Mikrobiologi menggunakan pengembangan metode Spektrofotometri","type":"article-journal","volume":"22"},"uris":["http://www.mendeley.com/documents/?uuid=38a8ace1-f284-4fe7-883e-40e83f388144"]}],"mendeley":{"formattedCitation":"(Rosmania &amp; Yanti, 2020)","plainTextFormattedCitation":"(Rosmania &amp; Yanti, 2020)","previouslyFormattedCitation":"(Rosmania &amp; Yanti, 2020)"},"properties":{"noteIndex":0},"schema":"https://github.com/citation-style-language/schema/raw/master/csl-citation.json"}</w:instrText>
      </w:r>
      <w:r w:rsidR="008F7547" w:rsidRPr="00516A62">
        <w:rPr>
          <w:rFonts w:ascii="Times New Roman" w:eastAsia="Times New Roman" w:hAnsi="Times New Roman" w:cs="Times New Roman"/>
          <w:bCs/>
          <w:sz w:val="24"/>
          <w:szCs w:val="24"/>
        </w:rPr>
        <w:fldChar w:fldCharType="separate"/>
      </w:r>
      <w:r w:rsidR="0020668D" w:rsidRPr="00516A62">
        <w:rPr>
          <w:rFonts w:ascii="Times New Roman" w:eastAsia="Times New Roman" w:hAnsi="Times New Roman" w:cs="Times New Roman"/>
          <w:bCs/>
          <w:noProof/>
          <w:sz w:val="24"/>
          <w:szCs w:val="24"/>
        </w:rPr>
        <w:t>(Rosmania &amp; Yanti, 2020)</w:t>
      </w:r>
      <w:r w:rsidR="008F7547" w:rsidRPr="00516A62">
        <w:rPr>
          <w:rFonts w:ascii="Times New Roman" w:eastAsia="Times New Roman" w:hAnsi="Times New Roman" w:cs="Times New Roman"/>
          <w:bCs/>
          <w:sz w:val="24"/>
          <w:szCs w:val="24"/>
        </w:rPr>
        <w:fldChar w:fldCharType="end"/>
      </w:r>
      <w:r w:rsidR="0020668D">
        <w:rPr>
          <w:rFonts w:ascii="Times New Roman" w:eastAsia="Times New Roman" w:hAnsi="Times New Roman" w:cs="Times New Roman"/>
          <w:bCs/>
          <w:sz w:val="24"/>
          <w:szCs w:val="24"/>
        </w:rPr>
        <w:t>.</w:t>
      </w:r>
    </w:p>
    <w:p w:rsidR="00D623AC" w:rsidRDefault="00D623AC" w:rsidP="00C46092">
      <w:pPr>
        <w:tabs>
          <w:tab w:val="left" w:pos="180"/>
        </w:tabs>
        <w:spacing w:after="0" w:line="480" w:lineRule="auto"/>
        <w:jc w:val="both"/>
        <w:rPr>
          <w:rFonts w:ascii="Times New Roman" w:eastAsia="Times New Roman" w:hAnsi="Times New Roman" w:cs="Times New Roman"/>
          <w:bCs/>
          <w:sz w:val="24"/>
          <w:szCs w:val="24"/>
        </w:rPr>
      </w:pPr>
    </w:p>
    <w:p w:rsidR="00D623AC" w:rsidRDefault="00D623AC" w:rsidP="00C46092">
      <w:pPr>
        <w:tabs>
          <w:tab w:val="left" w:pos="180"/>
        </w:tabs>
        <w:spacing w:after="0" w:line="480" w:lineRule="auto"/>
        <w:jc w:val="both"/>
        <w:rPr>
          <w:rFonts w:ascii="Times New Roman" w:eastAsia="Times New Roman" w:hAnsi="Times New Roman" w:cs="Times New Roman"/>
          <w:bCs/>
          <w:sz w:val="24"/>
          <w:szCs w:val="24"/>
        </w:rPr>
      </w:pPr>
    </w:p>
    <w:p w:rsidR="00406514" w:rsidRDefault="00406514" w:rsidP="00C46092">
      <w:pPr>
        <w:tabs>
          <w:tab w:val="left" w:pos="180"/>
        </w:tabs>
        <w:spacing w:after="0" w:line="480" w:lineRule="auto"/>
        <w:jc w:val="both"/>
        <w:rPr>
          <w:rFonts w:ascii="Times New Roman" w:eastAsia="Times New Roman" w:hAnsi="Times New Roman" w:cs="Times New Roman"/>
          <w:bCs/>
          <w:sz w:val="24"/>
          <w:szCs w:val="24"/>
        </w:rPr>
      </w:pPr>
    </w:p>
    <w:p w:rsidR="005F7C01" w:rsidRPr="00516A62" w:rsidRDefault="005F7C01" w:rsidP="00570487">
      <w:pPr>
        <w:pStyle w:val="Heading3"/>
      </w:pPr>
      <w:bookmarkStart w:id="123" w:name="_Toc201748511"/>
      <w:r w:rsidRPr="00516A62">
        <w:lastRenderedPageBreak/>
        <w:t>3.</w:t>
      </w:r>
      <w:r w:rsidR="00D811A6" w:rsidRPr="00516A62">
        <w:t>10</w:t>
      </w:r>
      <w:r w:rsidRPr="00516A62">
        <w:t xml:space="preserve">.4 </w:t>
      </w:r>
      <w:r w:rsidR="00114117" w:rsidRPr="007D7DFA">
        <w:t>Pe</w:t>
      </w:r>
      <w:r w:rsidR="00114117">
        <w:t>nyiapan</w:t>
      </w:r>
      <w:r w:rsidRPr="00516A62">
        <w:t>media NA</w:t>
      </w:r>
      <w:bookmarkEnd w:id="123"/>
    </w:p>
    <w:p w:rsidR="005F7C01" w:rsidRPr="00516A62" w:rsidRDefault="00C46092" w:rsidP="00C46092">
      <w:pPr>
        <w:spacing w:after="0" w:line="480"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ab/>
      </w:r>
      <w:r w:rsidR="005F7C01" w:rsidRPr="00516A62">
        <w:rPr>
          <w:rFonts w:ascii="Times New Roman" w:eastAsia="Times New Roman" w:hAnsi="Times New Roman" w:cs="Times New Roman"/>
          <w:bCs/>
          <w:sz w:val="24"/>
          <w:szCs w:val="24"/>
        </w:rPr>
        <w:t>Komposisi :</w:t>
      </w:r>
    </w:p>
    <w:p w:rsidR="005F7C01" w:rsidRPr="00516A62" w:rsidRDefault="005F7C01" w:rsidP="00FF4923">
      <w:pPr>
        <w:tabs>
          <w:tab w:val="left" w:pos="1134"/>
        </w:tabs>
        <w:spacing w:after="0" w:line="480" w:lineRule="auto"/>
        <w:jc w:val="both"/>
        <w:rPr>
          <w:rFonts w:ascii="Times New Roman" w:eastAsia="Times New Roman" w:hAnsi="Times New Roman" w:cs="Times New Roman"/>
          <w:bCs/>
          <w:sz w:val="24"/>
          <w:szCs w:val="24"/>
        </w:rPr>
      </w:pPr>
      <w:r w:rsidRPr="00516A62">
        <w:rPr>
          <w:rFonts w:ascii="Times New Roman" w:eastAsia="Times New Roman" w:hAnsi="Times New Roman" w:cs="Times New Roman"/>
          <w:bCs/>
          <w:sz w:val="24"/>
          <w:szCs w:val="24"/>
        </w:rPr>
        <w:t xml:space="preserve">      Beef extract </w:t>
      </w:r>
      <w:r w:rsidRPr="00516A62">
        <w:rPr>
          <w:rFonts w:ascii="Times New Roman" w:eastAsia="Times New Roman" w:hAnsi="Times New Roman" w:cs="Times New Roman"/>
          <w:bCs/>
          <w:sz w:val="24"/>
          <w:szCs w:val="24"/>
        </w:rPr>
        <w:tab/>
        <w:t>3 g</w:t>
      </w:r>
    </w:p>
    <w:p w:rsidR="005F7C01" w:rsidRPr="00516A62" w:rsidRDefault="005F7C01" w:rsidP="00FF4923">
      <w:pPr>
        <w:tabs>
          <w:tab w:val="left" w:pos="1134"/>
        </w:tabs>
        <w:spacing w:after="0" w:line="480" w:lineRule="auto"/>
        <w:jc w:val="both"/>
        <w:rPr>
          <w:rFonts w:ascii="Times New Roman" w:eastAsia="Times New Roman" w:hAnsi="Times New Roman" w:cs="Times New Roman"/>
          <w:bCs/>
          <w:sz w:val="24"/>
          <w:szCs w:val="24"/>
        </w:rPr>
      </w:pPr>
      <w:r w:rsidRPr="00516A62">
        <w:rPr>
          <w:rFonts w:ascii="Times New Roman" w:eastAsia="Times New Roman" w:hAnsi="Times New Roman" w:cs="Times New Roman"/>
          <w:bCs/>
          <w:sz w:val="24"/>
          <w:szCs w:val="24"/>
        </w:rPr>
        <w:t xml:space="preserve">      Pepton </w:t>
      </w:r>
      <w:r w:rsidRPr="00516A62">
        <w:rPr>
          <w:rFonts w:ascii="Times New Roman" w:eastAsia="Times New Roman" w:hAnsi="Times New Roman" w:cs="Times New Roman"/>
          <w:bCs/>
          <w:sz w:val="24"/>
          <w:szCs w:val="24"/>
        </w:rPr>
        <w:tab/>
      </w:r>
      <w:r w:rsidRPr="00516A62">
        <w:rPr>
          <w:rFonts w:ascii="Times New Roman" w:eastAsia="Times New Roman" w:hAnsi="Times New Roman" w:cs="Times New Roman"/>
          <w:bCs/>
          <w:sz w:val="24"/>
          <w:szCs w:val="24"/>
        </w:rPr>
        <w:tab/>
      </w:r>
      <w:r w:rsidRPr="00516A62">
        <w:rPr>
          <w:rFonts w:ascii="Times New Roman" w:eastAsia="Times New Roman" w:hAnsi="Times New Roman" w:cs="Times New Roman"/>
          <w:bCs/>
          <w:sz w:val="24"/>
          <w:szCs w:val="24"/>
        </w:rPr>
        <w:tab/>
        <w:t>5 g</w:t>
      </w:r>
    </w:p>
    <w:p w:rsidR="005F7C01" w:rsidRPr="00516A62" w:rsidRDefault="005F7C01" w:rsidP="00FF4923">
      <w:pPr>
        <w:tabs>
          <w:tab w:val="left" w:pos="1134"/>
        </w:tabs>
        <w:spacing w:after="0" w:line="480" w:lineRule="auto"/>
        <w:jc w:val="both"/>
        <w:rPr>
          <w:rFonts w:ascii="Times New Roman" w:eastAsia="Times New Roman" w:hAnsi="Times New Roman" w:cs="Times New Roman"/>
          <w:bCs/>
          <w:sz w:val="24"/>
          <w:szCs w:val="24"/>
        </w:rPr>
      </w:pPr>
      <w:r w:rsidRPr="00516A62">
        <w:rPr>
          <w:rFonts w:ascii="Times New Roman" w:eastAsia="Times New Roman" w:hAnsi="Times New Roman" w:cs="Times New Roman"/>
          <w:bCs/>
          <w:sz w:val="24"/>
          <w:szCs w:val="24"/>
        </w:rPr>
        <w:t xml:space="preserve">      Nacl </w:t>
      </w:r>
      <w:r w:rsidRPr="00516A62">
        <w:rPr>
          <w:rFonts w:ascii="Times New Roman" w:eastAsia="Times New Roman" w:hAnsi="Times New Roman" w:cs="Times New Roman"/>
          <w:bCs/>
          <w:sz w:val="24"/>
          <w:szCs w:val="24"/>
        </w:rPr>
        <w:tab/>
      </w:r>
      <w:r w:rsidRPr="00516A62">
        <w:rPr>
          <w:rFonts w:ascii="Times New Roman" w:eastAsia="Times New Roman" w:hAnsi="Times New Roman" w:cs="Times New Roman"/>
          <w:bCs/>
          <w:sz w:val="24"/>
          <w:szCs w:val="24"/>
        </w:rPr>
        <w:tab/>
      </w:r>
      <w:r w:rsidRPr="00516A62">
        <w:rPr>
          <w:rFonts w:ascii="Times New Roman" w:eastAsia="Times New Roman" w:hAnsi="Times New Roman" w:cs="Times New Roman"/>
          <w:bCs/>
          <w:sz w:val="24"/>
          <w:szCs w:val="24"/>
        </w:rPr>
        <w:tab/>
        <w:t>5 g</w:t>
      </w:r>
    </w:p>
    <w:p w:rsidR="005F7C01" w:rsidRPr="00516A62" w:rsidRDefault="005F7C01" w:rsidP="00FF4923">
      <w:pPr>
        <w:tabs>
          <w:tab w:val="left" w:pos="1134"/>
        </w:tabs>
        <w:spacing w:after="0" w:line="480" w:lineRule="auto"/>
        <w:jc w:val="both"/>
        <w:rPr>
          <w:rFonts w:ascii="Times New Roman" w:eastAsia="Times New Roman" w:hAnsi="Times New Roman" w:cs="Times New Roman"/>
          <w:bCs/>
          <w:sz w:val="24"/>
          <w:szCs w:val="24"/>
        </w:rPr>
      </w:pPr>
      <w:r w:rsidRPr="00516A62">
        <w:rPr>
          <w:rFonts w:ascii="Times New Roman" w:eastAsia="Times New Roman" w:hAnsi="Times New Roman" w:cs="Times New Roman"/>
          <w:bCs/>
          <w:sz w:val="24"/>
          <w:szCs w:val="24"/>
        </w:rPr>
        <w:t xml:space="preserve">      Agar </w:t>
      </w:r>
      <w:r w:rsidRPr="00516A62">
        <w:rPr>
          <w:rFonts w:ascii="Times New Roman" w:eastAsia="Times New Roman" w:hAnsi="Times New Roman" w:cs="Times New Roman"/>
          <w:bCs/>
          <w:sz w:val="24"/>
          <w:szCs w:val="24"/>
        </w:rPr>
        <w:tab/>
      </w:r>
      <w:r w:rsidRPr="00516A62">
        <w:rPr>
          <w:rFonts w:ascii="Times New Roman" w:eastAsia="Times New Roman" w:hAnsi="Times New Roman" w:cs="Times New Roman"/>
          <w:bCs/>
          <w:sz w:val="24"/>
          <w:szCs w:val="24"/>
        </w:rPr>
        <w:tab/>
      </w:r>
      <w:r w:rsidRPr="00516A62">
        <w:rPr>
          <w:rFonts w:ascii="Times New Roman" w:eastAsia="Times New Roman" w:hAnsi="Times New Roman" w:cs="Times New Roman"/>
          <w:bCs/>
          <w:sz w:val="24"/>
          <w:szCs w:val="24"/>
        </w:rPr>
        <w:tab/>
        <w:t>15 g</w:t>
      </w:r>
    </w:p>
    <w:p w:rsidR="004C18F5" w:rsidRPr="00516A62" w:rsidRDefault="005F7C01" w:rsidP="00FF4923">
      <w:pPr>
        <w:tabs>
          <w:tab w:val="left" w:pos="1134"/>
        </w:tabs>
        <w:spacing w:after="0" w:line="480" w:lineRule="auto"/>
        <w:jc w:val="both"/>
        <w:rPr>
          <w:rFonts w:ascii="Times New Roman" w:eastAsia="Times New Roman" w:hAnsi="Times New Roman" w:cs="Times New Roman"/>
          <w:bCs/>
          <w:sz w:val="24"/>
          <w:szCs w:val="24"/>
        </w:rPr>
      </w:pPr>
      <w:r w:rsidRPr="00516A62">
        <w:rPr>
          <w:rFonts w:ascii="Times New Roman" w:eastAsia="Times New Roman" w:hAnsi="Times New Roman" w:cs="Times New Roman"/>
          <w:bCs/>
          <w:sz w:val="24"/>
          <w:szCs w:val="24"/>
        </w:rPr>
        <w:t xml:space="preserve">      Aquadest ad </w:t>
      </w:r>
      <w:r w:rsidRPr="00516A62">
        <w:rPr>
          <w:rFonts w:ascii="Times New Roman" w:eastAsia="Times New Roman" w:hAnsi="Times New Roman" w:cs="Times New Roman"/>
          <w:bCs/>
          <w:sz w:val="24"/>
          <w:szCs w:val="24"/>
        </w:rPr>
        <w:tab/>
        <w:t>1 L</w:t>
      </w:r>
    </w:p>
    <w:p w:rsidR="005F7C01" w:rsidRPr="00516A62" w:rsidRDefault="005F7C01" w:rsidP="00FF4923">
      <w:pPr>
        <w:tabs>
          <w:tab w:val="left" w:pos="1134"/>
        </w:tabs>
        <w:spacing w:after="0" w:line="480" w:lineRule="auto"/>
        <w:jc w:val="both"/>
        <w:rPr>
          <w:rFonts w:ascii="Times New Roman" w:eastAsia="Times New Roman" w:hAnsi="Times New Roman" w:cs="Times New Roman"/>
          <w:bCs/>
          <w:sz w:val="24"/>
          <w:szCs w:val="24"/>
        </w:rPr>
      </w:pPr>
      <w:r w:rsidRPr="00516A62">
        <w:rPr>
          <w:rFonts w:ascii="Times New Roman" w:eastAsia="Times New Roman" w:hAnsi="Times New Roman" w:cs="Times New Roman"/>
          <w:bCs/>
          <w:sz w:val="24"/>
          <w:szCs w:val="24"/>
        </w:rPr>
        <w:t>Cara Pembuatan :</w:t>
      </w:r>
    </w:p>
    <w:p w:rsidR="00E04E00" w:rsidRPr="00516A62" w:rsidRDefault="005F7C01" w:rsidP="00FF4923">
      <w:pPr>
        <w:tabs>
          <w:tab w:val="left" w:pos="1134"/>
        </w:tabs>
        <w:spacing w:after="0" w:line="480" w:lineRule="auto"/>
        <w:jc w:val="both"/>
        <w:rPr>
          <w:rFonts w:ascii="Times New Roman" w:eastAsia="Times New Roman" w:hAnsi="Times New Roman" w:cs="Times New Roman"/>
          <w:bCs/>
          <w:sz w:val="24"/>
          <w:szCs w:val="24"/>
        </w:rPr>
      </w:pPr>
      <w:r w:rsidRPr="00516A62">
        <w:rPr>
          <w:rFonts w:ascii="Times New Roman" w:eastAsia="Times New Roman" w:hAnsi="Times New Roman" w:cs="Times New Roman"/>
          <w:bCs/>
          <w:sz w:val="24"/>
          <w:szCs w:val="24"/>
        </w:rPr>
        <w:t xml:space="preserve">Sebanyak 28 g media </w:t>
      </w:r>
      <w:r w:rsidRPr="00517349">
        <w:rPr>
          <w:rFonts w:ascii="Times New Roman" w:eastAsia="Times New Roman" w:hAnsi="Times New Roman" w:cs="Times New Roman"/>
          <w:bCs/>
          <w:i/>
          <w:sz w:val="24"/>
          <w:szCs w:val="24"/>
        </w:rPr>
        <w:t>Nutrien Agar</w:t>
      </w:r>
      <w:r w:rsidRPr="00516A62">
        <w:rPr>
          <w:rFonts w:ascii="Times New Roman" w:eastAsia="Times New Roman" w:hAnsi="Times New Roman" w:cs="Times New Roman"/>
          <w:bCs/>
          <w:sz w:val="24"/>
          <w:szCs w:val="24"/>
        </w:rPr>
        <w:t xml:space="preserve"> (NA) ditimbang, dilarutkan dalam 1000 ml aquadest, dipanaskan sampai homogen. Media disterilkan dalam autoklaf pada suhu 121˚C selama 15 menit </w:t>
      </w:r>
      <w:r w:rsidR="0043273B">
        <w:rPr>
          <w:rFonts w:ascii="Times New Roman" w:eastAsia="Times New Roman" w:hAnsi="Times New Roman" w:cs="Times New Roman"/>
          <w:bCs/>
          <w:sz w:val="24"/>
          <w:szCs w:val="24"/>
        </w:rPr>
        <w:t>(</w:t>
      </w:r>
      <w:r w:rsidR="0043273B" w:rsidRPr="00BE68A0">
        <w:rPr>
          <w:rFonts w:ascii="Times New Roman" w:hAnsi="Times New Roman" w:cs="Times New Roman"/>
          <w:noProof/>
          <w:sz w:val="24"/>
          <w:szCs w:val="24"/>
        </w:rPr>
        <w:t>Wulandhani</w:t>
      </w:r>
      <w:r w:rsidR="00C43BD6" w:rsidRPr="00C43BD6">
        <w:rPr>
          <w:rFonts w:ascii="Times New Roman" w:hAnsi="Times New Roman" w:cs="Times New Roman"/>
          <w:i/>
          <w:noProof/>
          <w:sz w:val="24"/>
          <w:szCs w:val="24"/>
        </w:rPr>
        <w:t>et al</w:t>
      </w:r>
      <w:r w:rsidR="0043273B">
        <w:rPr>
          <w:rFonts w:ascii="Times New Roman" w:hAnsi="Times New Roman" w:cs="Times New Roman"/>
          <w:noProof/>
          <w:sz w:val="24"/>
          <w:szCs w:val="24"/>
        </w:rPr>
        <w:t>, 2024)</w:t>
      </w:r>
      <w:r w:rsidR="007A32D3">
        <w:rPr>
          <w:rFonts w:ascii="Times New Roman" w:hAnsi="Times New Roman" w:cs="Times New Roman"/>
          <w:noProof/>
          <w:sz w:val="24"/>
          <w:szCs w:val="24"/>
        </w:rPr>
        <w:t>.</w:t>
      </w:r>
    </w:p>
    <w:p w:rsidR="005F7C01" w:rsidRPr="00516A62" w:rsidRDefault="005F7C01" w:rsidP="00570487">
      <w:pPr>
        <w:pStyle w:val="Heading3"/>
      </w:pPr>
      <w:bookmarkStart w:id="124" w:name="_Toc201748512"/>
      <w:r w:rsidRPr="00516A62">
        <w:t>3.</w:t>
      </w:r>
      <w:r w:rsidR="00B2566A" w:rsidRPr="00516A62">
        <w:t>10</w:t>
      </w:r>
      <w:r w:rsidRPr="00516A62">
        <w:t xml:space="preserve">.5 </w:t>
      </w:r>
      <w:r w:rsidR="00114117" w:rsidRPr="007D7DFA">
        <w:t>Pe</w:t>
      </w:r>
      <w:r w:rsidR="00114117">
        <w:t>nyiapan</w:t>
      </w:r>
      <w:r w:rsidRPr="00516A62">
        <w:t xml:space="preserve"> Suspensi Mc Farlan 0,5</w:t>
      </w:r>
      <w:bookmarkEnd w:id="124"/>
    </w:p>
    <w:p w:rsidR="005F7C01" w:rsidRPr="00516A62" w:rsidRDefault="00C23030" w:rsidP="00D623AC">
      <w:pPr>
        <w:tabs>
          <w:tab w:val="left" w:pos="180"/>
        </w:tabs>
        <w:spacing w:after="0" w:line="480"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ab/>
      </w:r>
      <w:r>
        <w:rPr>
          <w:rFonts w:ascii="Times New Roman" w:eastAsia="Times New Roman" w:hAnsi="Times New Roman" w:cs="Times New Roman"/>
          <w:bCs/>
          <w:sz w:val="24"/>
          <w:szCs w:val="24"/>
        </w:rPr>
        <w:tab/>
      </w:r>
      <w:r w:rsidR="005F7C01" w:rsidRPr="00516A62">
        <w:rPr>
          <w:rFonts w:ascii="Times New Roman" w:eastAsia="Times New Roman" w:hAnsi="Times New Roman" w:cs="Times New Roman"/>
          <w:bCs/>
          <w:sz w:val="24"/>
          <w:szCs w:val="24"/>
        </w:rPr>
        <w:t>Larutan Mc Farland 0.5 yaitu Larutan Starndar yang menunjukkan</w:t>
      </w:r>
    </w:p>
    <w:p w:rsidR="005F7C01" w:rsidRPr="00516A62" w:rsidRDefault="005F7C01" w:rsidP="00FF4923">
      <w:pPr>
        <w:tabs>
          <w:tab w:val="left" w:pos="180"/>
        </w:tabs>
        <w:spacing w:after="0" w:line="480" w:lineRule="auto"/>
        <w:jc w:val="both"/>
        <w:rPr>
          <w:rFonts w:ascii="Times New Roman" w:eastAsia="Times New Roman" w:hAnsi="Times New Roman" w:cs="Times New Roman"/>
          <w:bCs/>
          <w:sz w:val="24"/>
          <w:szCs w:val="24"/>
        </w:rPr>
      </w:pPr>
      <w:r w:rsidRPr="00516A62">
        <w:rPr>
          <w:rFonts w:ascii="Times New Roman" w:eastAsia="Times New Roman" w:hAnsi="Times New Roman" w:cs="Times New Roman"/>
          <w:bCs/>
          <w:sz w:val="24"/>
          <w:szCs w:val="24"/>
        </w:rPr>
        <w:t>kosentrasi kekeruhan suspensi bakteri yang sama dengan 1.5 x 10</w:t>
      </w:r>
      <w:r w:rsidRPr="004713A6">
        <w:rPr>
          <w:rFonts w:ascii="Times New Roman" w:eastAsia="Times New Roman" w:hAnsi="Times New Roman" w:cs="Times New Roman"/>
          <w:bCs/>
          <w:sz w:val="24"/>
          <w:szCs w:val="24"/>
          <w:vertAlign w:val="superscript"/>
        </w:rPr>
        <w:t>8</w:t>
      </w:r>
      <w:r w:rsidRPr="00516A62">
        <w:rPr>
          <w:rFonts w:ascii="Times New Roman" w:eastAsia="Times New Roman" w:hAnsi="Times New Roman" w:cs="Times New Roman"/>
          <w:bCs/>
          <w:sz w:val="24"/>
          <w:szCs w:val="24"/>
        </w:rPr>
        <w:t xml:space="preserve"> CFU/ml </w:t>
      </w:r>
    </w:p>
    <w:p w:rsidR="005F7C01" w:rsidRPr="00516A62" w:rsidRDefault="005F7C01" w:rsidP="007B3AA8">
      <w:pPr>
        <w:tabs>
          <w:tab w:val="left" w:pos="180"/>
        </w:tabs>
        <w:spacing w:after="0" w:line="480" w:lineRule="auto"/>
        <w:ind w:firstLine="426"/>
        <w:jc w:val="both"/>
        <w:rPr>
          <w:rFonts w:ascii="Times New Roman" w:eastAsia="Times New Roman" w:hAnsi="Times New Roman" w:cs="Times New Roman"/>
          <w:bCs/>
          <w:sz w:val="24"/>
          <w:szCs w:val="24"/>
        </w:rPr>
      </w:pPr>
      <w:r w:rsidRPr="00516A62">
        <w:rPr>
          <w:rFonts w:ascii="Times New Roman" w:eastAsia="Times New Roman" w:hAnsi="Times New Roman" w:cs="Times New Roman"/>
          <w:bCs/>
          <w:sz w:val="24"/>
          <w:szCs w:val="24"/>
        </w:rPr>
        <w:t>Komposisi :</w:t>
      </w:r>
    </w:p>
    <w:p w:rsidR="005F7C01" w:rsidRPr="00516A62" w:rsidRDefault="005F7C01" w:rsidP="00FF4923">
      <w:pPr>
        <w:tabs>
          <w:tab w:val="left" w:pos="180"/>
        </w:tabs>
        <w:spacing w:after="0" w:line="480" w:lineRule="auto"/>
        <w:jc w:val="both"/>
        <w:rPr>
          <w:rFonts w:ascii="Times New Roman" w:eastAsia="Times New Roman" w:hAnsi="Times New Roman" w:cs="Times New Roman"/>
          <w:bCs/>
          <w:sz w:val="24"/>
          <w:szCs w:val="24"/>
        </w:rPr>
      </w:pPr>
      <w:r w:rsidRPr="00516A62">
        <w:rPr>
          <w:rFonts w:ascii="Times New Roman" w:eastAsia="Times New Roman" w:hAnsi="Times New Roman" w:cs="Times New Roman"/>
          <w:bCs/>
          <w:sz w:val="24"/>
          <w:szCs w:val="24"/>
        </w:rPr>
        <w:t xml:space="preserve">       Larutan Asam Sulfat 1%</w:t>
      </w:r>
      <w:r w:rsidRPr="00516A62">
        <w:rPr>
          <w:rFonts w:ascii="Times New Roman" w:eastAsia="Times New Roman" w:hAnsi="Times New Roman" w:cs="Times New Roman"/>
          <w:bCs/>
          <w:sz w:val="24"/>
          <w:szCs w:val="24"/>
        </w:rPr>
        <w:tab/>
      </w:r>
      <w:r w:rsidRPr="00516A62">
        <w:rPr>
          <w:rFonts w:ascii="Times New Roman" w:eastAsia="Times New Roman" w:hAnsi="Times New Roman" w:cs="Times New Roman"/>
          <w:bCs/>
          <w:sz w:val="24"/>
          <w:szCs w:val="24"/>
        </w:rPr>
        <w:tab/>
        <w:t>9,95 ml</w:t>
      </w:r>
    </w:p>
    <w:p w:rsidR="00194F48" w:rsidRDefault="005F7C01" w:rsidP="00FF4923">
      <w:pPr>
        <w:tabs>
          <w:tab w:val="left" w:pos="180"/>
        </w:tabs>
        <w:spacing w:after="0" w:line="480" w:lineRule="auto"/>
        <w:jc w:val="both"/>
        <w:rPr>
          <w:rFonts w:ascii="Times New Roman" w:eastAsia="Times New Roman" w:hAnsi="Times New Roman" w:cs="Times New Roman"/>
          <w:bCs/>
          <w:sz w:val="24"/>
          <w:szCs w:val="24"/>
        </w:rPr>
      </w:pPr>
      <w:r w:rsidRPr="00516A62">
        <w:rPr>
          <w:rFonts w:ascii="Times New Roman" w:eastAsia="Times New Roman" w:hAnsi="Times New Roman" w:cs="Times New Roman"/>
          <w:bCs/>
          <w:sz w:val="24"/>
          <w:szCs w:val="24"/>
        </w:rPr>
        <w:t xml:space="preserve">       Barium Klorida 1% </w:t>
      </w:r>
      <w:r w:rsidRPr="00516A62">
        <w:rPr>
          <w:rFonts w:ascii="Times New Roman" w:eastAsia="Times New Roman" w:hAnsi="Times New Roman" w:cs="Times New Roman"/>
          <w:bCs/>
          <w:sz w:val="24"/>
          <w:szCs w:val="24"/>
        </w:rPr>
        <w:tab/>
      </w:r>
      <w:r w:rsidRPr="00516A62">
        <w:rPr>
          <w:rFonts w:ascii="Times New Roman" w:eastAsia="Times New Roman" w:hAnsi="Times New Roman" w:cs="Times New Roman"/>
          <w:bCs/>
          <w:sz w:val="24"/>
          <w:szCs w:val="24"/>
        </w:rPr>
        <w:tab/>
        <w:t>0,05 ml</w:t>
      </w:r>
    </w:p>
    <w:p w:rsidR="005F7C01" w:rsidRPr="00516A62" w:rsidRDefault="005F7C01" w:rsidP="00FF4923">
      <w:pPr>
        <w:tabs>
          <w:tab w:val="left" w:pos="180"/>
        </w:tabs>
        <w:spacing w:after="0" w:line="480" w:lineRule="auto"/>
        <w:jc w:val="both"/>
        <w:rPr>
          <w:rFonts w:ascii="Times New Roman" w:eastAsia="Times New Roman" w:hAnsi="Times New Roman" w:cs="Times New Roman"/>
          <w:bCs/>
          <w:sz w:val="24"/>
          <w:szCs w:val="24"/>
        </w:rPr>
      </w:pPr>
      <w:r w:rsidRPr="00516A62">
        <w:rPr>
          <w:rFonts w:ascii="Times New Roman" w:eastAsia="Times New Roman" w:hAnsi="Times New Roman" w:cs="Times New Roman"/>
          <w:bCs/>
          <w:sz w:val="24"/>
          <w:szCs w:val="24"/>
        </w:rPr>
        <w:t>Cara Pembuatan :</w:t>
      </w:r>
    </w:p>
    <w:p w:rsidR="00714463" w:rsidRPr="00516A62" w:rsidRDefault="005F7C01" w:rsidP="005C0980">
      <w:pPr>
        <w:tabs>
          <w:tab w:val="left" w:pos="180"/>
        </w:tabs>
        <w:spacing w:after="0" w:line="480" w:lineRule="auto"/>
        <w:jc w:val="both"/>
        <w:rPr>
          <w:rFonts w:ascii="Times New Roman" w:eastAsia="Times New Roman" w:hAnsi="Times New Roman" w:cs="Times New Roman"/>
          <w:bCs/>
          <w:sz w:val="24"/>
          <w:szCs w:val="24"/>
        </w:rPr>
      </w:pPr>
      <w:r w:rsidRPr="00516A62">
        <w:rPr>
          <w:rFonts w:ascii="Times New Roman" w:eastAsia="Times New Roman" w:hAnsi="Times New Roman" w:cs="Times New Roman"/>
          <w:bCs/>
          <w:sz w:val="24"/>
          <w:szCs w:val="24"/>
        </w:rPr>
        <w:t xml:space="preserve">Sebanyak 9,95 ml larutan asam sulfat ditambahkan dengan 0,5 ml Barium klorida dimasukkan kedalam labu ukur 10 ml, ditutup dan dikocok sampai homogen </w:t>
      </w:r>
      <w:r w:rsidR="008F7547" w:rsidRPr="00516A62">
        <w:rPr>
          <w:rFonts w:ascii="Times New Roman" w:eastAsia="Times New Roman" w:hAnsi="Times New Roman" w:cs="Times New Roman"/>
          <w:bCs/>
          <w:sz w:val="24"/>
          <w:szCs w:val="24"/>
        </w:rPr>
        <w:fldChar w:fldCharType="begin" w:fldLock="1"/>
      </w:r>
      <w:r w:rsidR="000F5377" w:rsidRPr="00516A62">
        <w:rPr>
          <w:rFonts w:ascii="Times New Roman" w:eastAsia="Times New Roman" w:hAnsi="Times New Roman" w:cs="Times New Roman"/>
          <w:bCs/>
          <w:sz w:val="24"/>
          <w:szCs w:val="24"/>
        </w:rPr>
        <w:instrText>ADDIN CSL_CITATION {"citationItems":[{"id":"ITEM-1","itemData":{"DOI":"10.56064/jps.v22i2.564","ISSN":"1410-7058","abstract":"The used of spectrophotometry in this study was a fast way to count the number of bacteria in a solution. This study aims to determine the number of test bacteria whose absorbance values are equal to the McFarland 0.5 standard solution using the cup count method. This research was conducted in The research method used consisted of several stages, namely the making of media, sterilization, purification of test bacteria, rejuvenation of test bacteria, manufacture of McFarland 0.5 standard solutions, maked standard bacteria curves, making bacterial growth curves, maked test bacterial suspensions, measuring bacterial counts turbidity method, and measurement of the number of bacteria by the cup count method. The results of this study indicate that the value of the McFarland standard solution 0.5 made according to the value of the standard McFarland solution kit (Himedia) is around 0.08-0.","author":[{"dropping-particle":"","family":"Rosmania","given":"Rosmania","non-dropping-particle":"","parse-names":false,"suffix":""},{"dropping-particle":"","family":"Yanti","given":"Fitri","non-dropping-particle":"","parse-names":false,"suffix":""}],"container-title":"Jurnal Penelitian Sains","id":"ITEM-1","issue":"2","issued":{"date-parts":[["2020"]]},"page":"76","title":"Perhitungan jumlah bakteri di Laboratorium Mikrobiologi menggunakan pengembangan metode Spektrofotometri","type":"article-journal","volume":"22"},"uris":["http://www.mendeley.com/documents/?uuid=38a8ace1-f284-4fe7-883e-40e83f388144"]}],"mendeley":{"formattedCitation":"(Rosmania &amp; Yanti, 2020)","plainTextFormattedCitation":"(Rosmania &amp; Yanti, 2020)","previouslyFormattedCitation":"(Rosmania &amp; Yanti, 2020)"},"properties":{"noteIndex":0},"schema":"https://github.com/citation-style-language/schema/raw/master/csl-citation.json"}</w:instrText>
      </w:r>
      <w:r w:rsidR="008F7547" w:rsidRPr="00516A62">
        <w:rPr>
          <w:rFonts w:ascii="Times New Roman" w:eastAsia="Times New Roman" w:hAnsi="Times New Roman" w:cs="Times New Roman"/>
          <w:bCs/>
          <w:sz w:val="24"/>
          <w:szCs w:val="24"/>
        </w:rPr>
        <w:fldChar w:fldCharType="separate"/>
      </w:r>
      <w:r w:rsidR="007E70B7" w:rsidRPr="00516A62">
        <w:rPr>
          <w:rFonts w:ascii="Times New Roman" w:eastAsia="Times New Roman" w:hAnsi="Times New Roman" w:cs="Times New Roman"/>
          <w:bCs/>
          <w:noProof/>
          <w:sz w:val="24"/>
          <w:szCs w:val="24"/>
        </w:rPr>
        <w:t>(Rosmania &amp; Yanti, 2020)</w:t>
      </w:r>
      <w:r w:rsidR="008F7547" w:rsidRPr="00516A62">
        <w:rPr>
          <w:rFonts w:ascii="Times New Roman" w:eastAsia="Times New Roman" w:hAnsi="Times New Roman" w:cs="Times New Roman"/>
          <w:bCs/>
          <w:sz w:val="24"/>
          <w:szCs w:val="24"/>
        </w:rPr>
        <w:fldChar w:fldCharType="end"/>
      </w:r>
    </w:p>
    <w:p w:rsidR="00F92BAA" w:rsidRPr="00516A62" w:rsidRDefault="00ED5452" w:rsidP="00570487">
      <w:pPr>
        <w:pStyle w:val="Heading3"/>
      </w:pPr>
      <w:bookmarkStart w:id="125" w:name="_Toc201748513"/>
      <w:r w:rsidRPr="00516A62">
        <w:t xml:space="preserve">3.10.6 </w:t>
      </w:r>
      <w:r w:rsidR="00114117" w:rsidRPr="007D7DFA">
        <w:t>Pe</w:t>
      </w:r>
      <w:r w:rsidR="00114117">
        <w:t>nyiapan</w:t>
      </w:r>
      <w:r w:rsidRPr="00516A62">
        <w:t xml:space="preserve"> Media SIM </w:t>
      </w:r>
      <w:r w:rsidR="00E36307">
        <w:t>(</w:t>
      </w:r>
      <w:r w:rsidR="00E36307" w:rsidRPr="00386B46">
        <w:rPr>
          <w:i/>
          <w:color w:val="0D0D0D" w:themeColor="text1" w:themeTint="F2"/>
        </w:rPr>
        <w:t>Sulfide indol motility</w:t>
      </w:r>
      <w:r w:rsidR="00E36307">
        <w:rPr>
          <w:i/>
          <w:color w:val="0D0D0D" w:themeColor="text1" w:themeTint="F2"/>
        </w:rPr>
        <w:t>)</w:t>
      </w:r>
      <w:r w:rsidRPr="00516A62">
        <w:t>tegak</w:t>
      </w:r>
      <w:bookmarkEnd w:id="125"/>
    </w:p>
    <w:p w:rsidR="00F92BAA" w:rsidRPr="00516A62" w:rsidRDefault="00F92BAA" w:rsidP="00D623AC">
      <w:pPr>
        <w:tabs>
          <w:tab w:val="left" w:pos="180"/>
        </w:tabs>
        <w:spacing w:after="0" w:line="480" w:lineRule="auto"/>
        <w:ind w:firstLine="720"/>
        <w:jc w:val="both"/>
        <w:rPr>
          <w:rFonts w:ascii="Times New Roman" w:eastAsia="Times New Roman" w:hAnsi="Times New Roman" w:cs="Times New Roman"/>
          <w:bCs/>
          <w:sz w:val="24"/>
          <w:szCs w:val="24"/>
        </w:rPr>
      </w:pPr>
      <w:r w:rsidRPr="00516A62">
        <w:rPr>
          <w:rFonts w:ascii="Times New Roman" w:hAnsi="Times New Roman" w:cs="Times New Roman"/>
          <w:sz w:val="24"/>
          <w:szCs w:val="24"/>
        </w:rPr>
        <w:t>Pembuatan media SIM dengan cara menimbang sebanyak 30 gram bubuk SIM</w:t>
      </w:r>
      <w:r w:rsidR="00ED5452" w:rsidRPr="00516A62">
        <w:rPr>
          <w:rFonts w:ascii="Times New Roman" w:hAnsi="Times New Roman" w:cs="Times New Roman"/>
          <w:sz w:val="24"/>
          <w:szCs w:val="24"/>
        </w:rPr>
        <w:t xml:space="preserve">, dilarutkan dalam 1 liter aquades dalam wadah erlenmeyer dan dipanaskan </w:t>
      </w:r>
      <w:r w:rsidR="00ED5452" w:rsidRPr="00516A62">
        <w:rPr>
          <w:rFonts w:ascii="Times New Roman" w:hAnsi="Times New Roman" w:cs="Times New Roman"/>
          <w:sz w:val="24"/>
          <w:szCs w:val="24"/>
        </w:rPr>
        <w:lastRenderedPageBreak/>
        <w:t xml:space="preserve">diatas </w:t>
      </w:r>
      <w:r w:rsidR="00ED5452" w:rsidRPr="00A84A69">
        <w:rPr>
          <w:rFonts w:ascii="Times New Roman" w:hAnsi="Times New Roman" w:cs="Times New Roman"/>
          <w:i/>
          <w:sz w:val="24"/>
          <w:szCs w:val="24"/>
        </w:rPr>
        <w:t>hotplate</w:t>
      </w:r>
      <w:r w:rsidR="00ED5452" w:rsidRPr="00516A62">
        <w:rPr>
          <w:rFonts w:ascii="Times New Roman" w:hAnsi="Times New Roman" w:cs="Times New Roman"/>
          <w:sz w:val="24"/>
          <w:szCs w:val="24"/>
        </w:rPr>
        <w:t xml:space="preserve"> kemudian diaduk dengan </w:t>
      </w:r>
      <w:r w:rsidR="00ED5452" w:rsidRPr="00A84A69">
        <w:rPr>
          <w:rFonts w:ascii="Times New Roman" w:hAnsi="Times New Roman" w:cs="Times New Roman"/>
          <w:i/>
          <w:sz w:val="24"/>
          <w:szCs w:val="24"/>
        </w:rPr>
        <w:t>magnetic stirrer</w:t>
      </w:r>
      <w:r w:rsidR="00ED5452" w:rsidRPr="00516A62">
        <w:rPr>
          <w:rFonts w:ascii="Times New Roman" w:hAnsi="Times New Roman" w:cs="Times New Roman"/>
          <w:sz w:val="24"/>
          <w:szCs w:val="24"/>
        </w:rPr>
        <w:t xml:space="preserve"> hingga homogen dan mendidih. Media tersebut kemudian disterilisasi dalam autoklaf pada suhu 121</w:t>
      </w:r>
      <w:r w:rsidR="007924DF">
        <w:rPr>
          <w:rFonts w:ascii="Times New Roman" w:hAnsi="Times New Roman" w:cs="Times New Roman"/>
          <w:sz w:val="24"/>
          <w:szCs w:val="24"/>
        </w:rPr>
        <w:t>˚</w:t>
      </w:r>
      <w:r w:rsidR="00ED5452" w:rsidRPr="00516A62">
        <w:rPr>
          <w:rFonts w:ascii="Times New Roman" w:hAnsi="Times New Roman" w:cs="Times New Roman"/>
          <w:sz w:val="24"/>
          <w:szCs w:val="24"/>
        </w:rPr>
        <w:t>C selama 15 menit</w:t>
      </w:r>
      <w:r w:rsidR="008F7547" w:rsidRPr="00516A62">
        <w:rPr>
          <w:rFonts w:ascii="Times New Roman" w:hAnsi="Times New Roman" w:cs="Times New Roman"/>
          <w:sz w:val="24"/>
          <w:szCs w:val="24"/>
        </w:rPr>
        <w:fldChar w:fldCharType="begin" w:fldLock="1"/>
      </w:r>
      <w:r w:rsidR="003C4FB8" w:rsidRPr="00516A62">
        <w:rPr>
          <w:rFonts w:ascii="Times New Roman" w:hAnsi="Times New Roman" w:cs="Times New Roman"/>
          <w:sz w:val="24"/>
          <w:szCs w:val="24"/>
        </w:rPr>
        <w:instrText>ADDIN CSL_CITATION {"citationItems":[{"id":"ITEM-1","itemData":{"DOI":"10.29303/saintek.v6i1.924","abstract":"Bakteri asam laktat (BAL) berperan penting dalam meningkatkan kinerja dan mitigasi penyakit karena kemampuannya untuk menjaga keseimbangan fisiologis saluran cerna serta ketahanannya terhadap bakteri patogen. BAL merupakan salah satu bakteri yang terdapat dalam saluran pencernaan. Sebagai mikroorganisme yang beradaptasi secara residen, BAL harus diisolasi dan dikarakterisasi dari inangnya untuk meningkatkan efisiensinya sebagai bahan probiotik. Penelitian ini bertujuan untuk mendapatkan isolat lokal BAL asal feses bayi melalui identifikasi fenotipik. Sampel yang digunakan dari penelitian yaitu feses bayi berusia 1-6 bulan yang berasal dari pasien yang berobat di Rumah Sakit Universitas Mataram. Isolasi dilakukan dengan cara menumbuhkan bakteri asal feses menggunakan metode Total Plate Count pada media MRSA (deMan Rogosa Sharpe Agar) + CaCO3 1%. Karakterisasi fenotipik diantaranya morfologi, pengecatan gram dan uji biokimia yang meliputi uji katalase, indol, motil, sulfur dan sitrat. Hasil isolasi bakteri diperoleh 8 isolat BAL dengan jumlah rerata sebesar 2-3 x 109 cfu/ml tiap petrinya. Bakteri asam laktat yang diperoleh menghasilkan zona bening pada media MRSA, disebabkan karena bakteri tersebut mampu mensekresikan asam pada media dan mengikat CaCO3 menjadi Ca-laktat yang larut, sehingga menimbulkan zona bening. Karakterisasi BAL pada penelitian ini diantaranya tidak menghasikan enzim katalase dan sitrat, tidak motil dan tidak menghasilkan indol serta sulfur. Hasil pengecatan gram menunjukkan semua isolat merupakan bakteri gram positif. Berdasarkan morfologi BAL yang ditemukan yaitu bentuk kokus sebanyak 6 isolat kokus dan  basil sebanyak 2 isolat. Keberadaan isolat BAL asal feses bayi dapat dijadikan sumber acuan penelitian lanjutan untuk probiotik seperti pengujian antibakteri dan antioksidan.","author":[{"dropping-particle":"","family":"Hasbi","given":"Nurmi","non-dropping-particle":"","parse-names":false,"suffix":""},{"dropping-particle":"","family":"Rosyunita","given":"Rosyunita","non-dropping-particle":"","parse-names":false,"suffix":""},{"dropping-particle":"","family":"Rahim","given":"Adelia Riezka","non-dropping-particle":"","parse-names":false,"suffix":""},{"dropping-particle":"","family":"Parwata","given":"Wayan Sulaksmana Sandhi","non-dropping-particle":"","parse-names":false,"suffix":""},{"dropping-particle":"","family":"Ayunda","given":"Rahmah Dara","non-dropping-particle":"","parse-names":false,"suffix":""},{"dropping-particle":"","family":"Farras","given":"Afif","non-dropping-particle":"","parse-names":false,"suffix":""},{"dropping-particle":"","family":"Raihan","given":"Al Fikar","non-dropping-particle":"","parse-names":false,"suffix":""},{"dropping-particle":"","family":"Billah","given":"Muhammad Azim","non-dropping-particle":"","parse-names":false,"suffix":""}],"container-title":"Prosiding SAINTEK","id":"ITEM-1","issue":"November 2023","issued":{"date-parts":[["2024"]]},"page":"101-109","title":"Isolasi Dan Identifikasi Bakteri Asam Laktat Asal Feses Bayi Secara Fenotipik","type":"article-journal","volume":"6"},"uris":["http://www.mendeley.com/documents/?uuid=8545a0d6-4bd8-4902-801a-9049fdaa9a33"]}],"mendeley":{"formattedCitation":"(Hasbi et al., 2024)","plainTextFormattedCitation":"(Hasbi et al., 2024)","previouslyFormattedCitation":"(Hasbi et al., 2024)"},"properties":{"noteIndex":0},"schema":"https://github.com/citation-style-language/schema/raw/master/csl-citation.json"}</w:instrText>
      </w:r>
      <w:r w:rsidR="008F7547" w:rsidRPr="00516A62">
        <w:rPr>
          <w:rFonts w:ascii="Times New Roman" w:hAnsi="Times New Roman" w:cs="Times New Roman"/>
          <w:sz w:val="24"/>
          <w:szCs w:val="24"/>
        </w:rPr>
        <w:fldChar w:fldCharType="separate"/>
      </w:r>
      <w:r w:rsidR="003C4FB8" w:rsidRPr="00516A62">
        <w:rPr>
          <w:rFonts w:ascii="Times New Roman" w:hAnsi="Times New Roman" w:cs="Times New Roman"/>
          <w:noProof/>
          <w:sz w:val="24"/>
          <w:szCs w:val="24"/>
        </w:rPr>
        <w:t xml:space="preserve">(Hasbi </w:t>
      </w:r>
      <w:r w:rsidR="00C43BD6" w:rsidRPr="00C43BD6">
        <w:rPr>
          <w:rFonts w:ascii="Times New Roman" w:hAnsi="Times New Roman" w:cs="Times New Roman"/>
          <w:i/>
          <w:noProof/>
          <w:sz w:val="24"/>
          <w:szCs w:val="24"/>
        </w:rPr>
        <w:t>et al</w:t>
      </w:r>
      <w:r w:rsidR="003C4FB8" w:rsidRPr="00516A62">
        <w:rPr>
          <w:rFonts w:ascii="Times New Roman" w:hAnsi="Times New Roman" w:cs="Times New Roman"/>
          <w:noProof/>
          <w:sz w:val="24"/>
          <w:szCs w:val="24"/>
        </w:rPr>
        <w:t>., 2024)</w:t>
      </w:r>
      <w:r w:rsidR="008F7547" w:rsidRPr="00516A62">
        <w:rPr>
          <w:rFonts w:ascii="Times New Roman" w:hAnsi="Times New Roman" w:cs="Times New Roman"/>
          <w:sz w:val="24"/>
          <w:szCs w:val="24"/>
        </w:rPr>
        <w:fldChar w:fldCharType="end"/>
      </w:r>
      <w:r w:rsidR="003C4FB8" w:rsidRPr="00516A62">
        <w:rPr>
          <w:rFonts w:ascii="Times New Roman" w:hAnsi="Times New Roman" w:cs="Times New Roman"/>
          <w:sz w:val="24"/>
          <w:szCs w:val="24"/>
        </w:rPr>
        <w:t>.</w:t>
      </w:r>
    </w:p>
    <w:p w:rsidR="005F7C01" w:rsidRPr="00516A62" w:rsidRDefault="005F7C01" w:rsidP="00570487">
      <w:pPr>
        <w:pStyle w:val="Heading3"/>
      </w:pPr>
      <w:bookmarkStart w:id="126" w:name="_Toc201748514"/>
      <w:r w:rsidRPr="00516A62">
        <w:t>3.</w:t>
      </w:r>
      <w:r w:rsidR="00851817" w:rsidRPr="00516A62">
        <w:t>10</w:t>
      </w:r>
      <w:r w:rsidR="00F7075B">
        <w:t>.7</w:t>
      </w:r>
      <w:r w:rsidR="00114117" w:rsidRPr="007D7DFA">
        <w:t>Pe</w:t>
      </w:r>
      <w:r w:rsidR="00114117">
        <w:t>nyiapan</w:t>
      </w:r>
      <w:r w:rsidRPr="00516A62">
        <w:t xml:space="preserve"> Larutan Na</w:t>
      </w:r>
      <w:r w:rsidR="005A6E39">
        <w:t>Cl</w:t>
      </w:r>
      <w:r w:rsidRPr="00516A62">
        <w:t xml:space="preserve"> 0,9%</w:t>
      </w:r>
      <w:bookmarkEnd w:id="126"/>
    </w:p>
    <w:p w:rsidR="005F7C01" w:rsidRPr="00516A62" w:rsidRDefault="005F7C01" w:rsidP="003B0ECC">
      <w:pPr>
        <w:spacing w:before="240" w:after="0" w:line="480" w:lineRule="auto"/>
        <w:ind w:firstLine="142"/>
        <w:rPr>
          <w:rFonts w:ascii="Times New Roman" w:eastAsia="Times New Roman" w:hAnsi="Times New Roman" w:cs="Times New Roman"/>
          <w:bCs/>
          <w:sz w:val="24"/>
          <w:szCs w:val="24"/>
        </w:rPr>
      </w:pPr>
      <w:r w:rsidRPr="00516A62">
        <w:rPr>
          <w:rFonts w:ascii="Times New Roman" w:eastAsia="Times New Roman" w:hAnsi="Times New Roman" w:cs="Times New Roman"/>
          <w:bCs/>
          <w:sz w:val="24"/>
          <w:szCs w:val="24"/>
        </w:rPr>
        <w:t>Komposisi :</w:t>
      </w:r>
    </w:p>
    <w:p w:rsidR="005F7C01" w:rsidRPr="00516A62" w:rsidRDefault="005F7C01" w:rsidP="00FF4923">
      <w:pPr>
        <w:spacing w:after="0" w:line="480" w:lineRule="auto"/>
        <w:ind w:firstLine="142"/>
        <w:jc w:val="both"/>
        <w:rPr>
          <w:rFonts w:ascii="Times New Roman" w:eastAsia="Times New Roman" w:hAnsi="Times New Roman" w:cs="Times New Roman"/>
          <w:bCs/>
          <w:sz w:val="24"/>
          <w:szCs w:val="24"/>
        </w:rPr>
      </w:pPr>
      <w:r w:rsidRPr="00516A62">
        <w:rPr>
          <w:rFonts w:ascii="Times New Roman" w:eastAsia="Times New Roman" w:hAnsi="Times New Roman" w:cs="Times New Roman"/>
          <w:bCs/>
          <w:sz w:val="24"/>
          <w:szCs w:val="24"/>
        </w:rPr>
        <w:t>Natrium Klorida</w:t>
      </w:r>
      <w:r w:rsidRPr="00516A62">
        <w:rPr>
          <w:rFonts w:ascii="Times New Roman" w:eastAsia="Times New Roman" w:hAnsi="Times New Roman" w:cs="Times New Roman"/>
          <w:bCs/>
          <w:sz w:val="24"/>
          <w:szCs w:val="24"/>
        </w:rPr>
        <w:tab/>
      </w:r>
      <w:r w:rsidRPr="00516A62">
        <w:rPr>
          <w:rFonts w:ascii="Times New Roman" w:eastAsia="Times New Roman" w:hAnsi="Times New Roman" w:cs="Times New Roman"/>
          <w:bCs/>
          <w:sz w:val="24"/>
          <w:szCs w:val="24"/>
        </w:rPr>
        <w:tab/>
      </w:r>
      <w:r w:rsidRPr="00516A62">
        <w:rPr>
          <w:rFonts w:ascii="Times New Roman" w:eastAsia="Times New Roman" w:hAnsi="Times New Roman" w:cs="Times New Roman"/>
          <w:bCs/>
          <w:sz w:val="24"/>
          <w:szCs w:val="24"/>
        </w:rPr>
        <w:tab/>
        <w:t xml:space="preserve"> 0,9 g</w:t>
      </w:r>
    </w:p>
    <w:p w:rsidR="005F7C01" w:rsidRPr="00516A62" w:rsidRDefault="005F7C01" w:rsidP="00FF4923">
      <w:pPr>
        <w:spacing w:after="0" w:line="480" w:lineRule="auto"/>
        <w:ind w:firstLine="142"/>
        <w:jc w:val="both"/>
        <w:rPr>
          <w:rFonts w:ascii="Times New Roman" w:eastAsia="Times New Roman" w:hAnsi="Times New Roman" w:cs="Times New Roman"/>
          <w:bCs/>
          <w:sz w:val="24"/>
          <w:szCs w:val="24"/>
        </w:rPr>
      </w:pPr>
      <w:r w:rsidRPr="00516A62">
        <w:rPr>
          <w:rFonts w:ascii="Times New Roman" w:eastAsia="Times New Roman" w:hAnsi="Times New Roman" w:cs="Times New Roman"/>
          <w:bCs/>
          <w:sz w:val="24"/>
          <w:szCs w:val="24"/>
        </w:rPr>
        <w:t>Aquadest Steril</w:t>
      </w:r>
      <w:r w:rsidRPr="00516A62">
        <w:rPr>
          <w:rFonts w:ascii="Times New Roman" w:eastAsia="Times New Roman" w:hAnsi="Times New Roman" w:cs="Times New Roman"/>
          <w:bCs/>
          <w:sz w:val="24"/>
          <w:szCs w:val="24"/>
        </w:rPr>
        <w:tab/>
      </w:r>
      <w:r w:rsidRPr="00516A62">
        <w:rPr>
          <w:rFonts w:ascii="Times New Roman" w:eastAsia="Times New Roman" w:hAnsi="Times New Roman" w:cs="Times New Roman"/>
          <w:bCs/>
          <w:sz w:val="24"/>
          <w:szCs w:val="24"/>
        </w:rPr>
        <w:tab/>
      </w:r>
      <w:r w:rsidRPr="00516A62">
        <w:rPr>
          <w:rFonts w:ascii="Times New Roman" w:eastAsia="Times New Roman" w:hAnsi="Times New Roman" w:cs="Times New Roman"/>
          <w:bCs/>
          <w:sz w:val="24"/>
          <w:szCs w:val="24"/>
        </w:rPr>
        <w:tab/>
        <w:t xml:space="preserve"> ad 100 ml</w:t>
      </w:r>
    </w:p>
    <w:p w:rsidR="005F7C01" w:rsidRPr="00516A62" w:rsidRDefault="005F7C01" w:rsidP="005C0980">
      <w:pPr>
        <w:spacing w:after="0" w:line="480" w:lineRule="auto"/>
        <w:jc w:val="both"/>
        <w:rPr>
          <w:rFonts w:ascii="Times New Roman" w:eastAsia="Times New Roman" w:hAnsi="Times New Roman" w:cs="Times New Roman"/>
          <w:bCs/>
          <w:sz w:val="24"/>
          <w:szCs w:val="24"/>
        </w:rPr>
      </w:pPr>
      <w:r w:rsidRPr="00516A62">
        <w:rPr>
          <w:rFonts w:ascii="Times New Roman" w:eastAsia="Times New Roman" w:hAnsi="Times New Roman" w:cs="Times New Roman"/>
          <w:bCs/>
          <w:sz w:val="24"/>
          <w:szCs w:val="24"/>
        </w:rPr>
        <w:t>Cara Pembuatan :</w:t>
      </w:r>
    </w:p>
    <w:p w:rsidR="00714463" w:rsidRPr="00626F32" w:rsidRDefault="005F7C01" w:rsidP="00626F32">
      <w:pPr>
        <w:spacing w:after="0" w:line="480" w:lineRule="auto"/>
        <w:jc w:val="both"/>
        <w:rPr>
          <w:rFonts w:ascii="Times New Roman" w:eastAsia="Times New Roman" w:hAnsi="Times New Roman" w:cs="Times New Roman"/>
          <w:bCs/>
          <w:sz w:val="24"/>
          <w:szCs w:val="24"/>
        </w:rPr>
      </w:pPr>
      <w:r w:rsidRPr="00516A62">
        <w:rPr>
          <w:rFonts w:ascii="Times New Roman" w:eastAsia="Times New Roman" w:hAnsi="Times New Roman" w:cs="Times New Roman"/>
          <w:bCs/>
          <w:sz w:val="24"/>
          <w:szCs w:val="24"/>
        </w:rPr>
        <w:t>Sebanyak 0,9 g Natrium klorida dilarutkan dengan 100 ml aquadest kedalam labu ukur 100 ml sampai homogen, dimasukkan dalam erlemenyer dan disterilkan dalam autoklaf pada suhu 121</w:t>
      </w:r>
      <w:r w:rsidRPr="00516A62">
        <w:rPr>
          <w:rFonts w:ascii="Times New Roman" w:eastAsia="Times New Roman" w:hAnsi="Times New Roman" w:cs="Times New Roman"/>
          <w:bCs/>
          <w:sz w:val="24"/>
          <w:szCs w:val="24"/>
          <w:vertAlign w:val="superscript"/>
        </w:rPr>
        <w:t>˚</w:t>
      </w:r>
      <w:r w:rsidRPr="00516A62">
        <w:rPr>
          <w:rFonts w:ascii="Times New Roman" w:eastAsia="Times New Roman" w:hAnsi="Times New Roman" w:cs="Times New Roman"/>
          <w:bCs/>
          <w:sz w:val="24"/>
          <w:szCs w:val="24"/>
        </w:rPr>
        <w:t xml:space="preserve">C selama 1 menit </w:t>
      </w:r>
      <w:r w:rsidR="008F7547" w:rsidRPr="00516A62">
        <w:rPr>
          <w:rFonts w:ascii="Times New Roman" w:eastAsia="Times New Roman" w:hAnsi="Times New Roman" w:cs="Times New Roman"/>
          <w:bCs/>
          <w:sz w:val="24"/>
          <w:szCs w:val="24"/>
        </w:rPr>
        <w:fldChar w:fldCharType="begin" w:fldLock="1"/>
      </w:r>
      <w:r w:rsidR="000F5377" w:rsidRPr="00516A62">
        <w:rPr>
          <w:rFonts w:ascii="Times New Roman" w:eastAsia="Times New Roman" w:hAnsi="Times New Roman" w:cs="Times New Roman"/>
          <w:bCs/>
          <w:sz w:val="24"/>
          <w:szCs w:val="24"/>
        </w:rPr>
        <w:instrText>ADDIN CSL_CITATION {"citationItems":[{"id":"ITEM-1","itemData":{"DOI":"10.56064/jps.v22i2.564","ISSN":"1410-7058","abstract":"The used of spectrophotometry in this study was a fast way to count the number of bacteria in a solution. This study aims to determine the number of test bacteria whose absorbance values are equal to the McFarland 0.5 standard solution using the cup count method. This research was conducted in The research method used consisted of several stages, namely the making of media, sterilization, purification of test bacteria, rejuvenation of test bacteria, manufacture of McFarland 0.5 standard solutions, maked standard bacteria curves, making bacterial growth curves, maked test bacterial suspensions, measuring bacterial counts turbidity method, and measurement of the number of bacteria by the cup count method. The results of this study indicate that the value of the McFarland standard solution 0.5 made according to the value of the standard McFarland solution kit (Himedia) is around 0.08-0.","author":[{"dropping-particle":"","family":"Rosmania","given":"Rosmania","non-dropping-particle":"","parse-names":false,"suffix":""},{"dropping-particle":"","family":"Yanti","given":"Fitri","non-dropping-particle":"","parse-names":false,"suffix":""}],"container-title":"Jurnal Penelitian Sains","id":"ITEM-1","issue":"2","issued":{"date-parts":[["2020"]]},"page":"76","title":"Perhitungan jumlah bakteri di Laboratorium Mikrobiologi menggunakan pengembangan metode Spektrofotometri","type":"article-journal","volume":"22"},"uris":["http://www.mendeley.com/documents/?uuid=38a8ace1-f284-4fe7-883e-40e83f388144"]}],"mendeley":{"formattedCitation":"(Rosmania &amp; Yanti, 2020)","plainTextFormattedCitation":"(Rosmania &amp; Yanti, 2020)","previouslyFormattedCitation":"(Rosmania &amp; Yanti, 2020)"},"properties":{"noteIndex":0},"schema":"https://github.com/citation-style-language/schema/raw/master/csl-citation.json"}</w:instrText>
      </w:r>
      <w:r w:rsidR="008F7547" w:rsidRPr="00516A62">
        <w:rPr>
          <w:rFonts w:ascii="Times New Roman" w:eastAsia="Times New Roman" w:hAnsi="Times New Roman" w:cs="Times New Roman"/>
          <w:bCs/>
          <w:sz w:val="24"/>
          <w:szCs w:val="24"/>
        </w:rPr>
        <w:fldChar w:fldCharType="separate"/>
      </w:r>
      <w:r w:rsidR="00A843FD" w:rsidRPr="00516A62">
        <w:rPr>
          <w:rFonts w:ascii="Times New Roman" w:eastAsia="Times New Roman" w:hAnsi="Times New Roman" w:cs="Times New Roman"/>
          <w:bCs/>
          <w:noProof/>
          <w:sz w:val="24"/>
          <w:szCs w:val="24"/>
        </w:rPr>
        <w:t>(Rosmania &amp; Yanti, 2020)</w:t>
      </w:r>
      <w:r w:rsidR="008F7547" w:rsidRPr="00516A62">
        <w:rPr>
          <w:rFonts w:ascii="Times New Roman" w:eastAsia="Times New Roman" w:hAnsi="Times New Roman" w:cs="Times New Roman"/>
          <w:bCs/>
          <w:sz w:val="24"/>
          <w:szCs w:val="24"/>
        </w:rPr>
        <w:fldChar w:fldCharType="end"/>
      </w:r>
      <w:r w:rsidR="0020668D">
        <w:rPr>
          <w:rFonts w:ascii="Times New Roman" w:eastAsia="Times New Roman" w:hAnsi="Times New Roman" w:cs="Times New Roman"/>
          <w:bCs/>
          <w:sz w:val="24"/>
          <w:szCs w:val="24"/>
        </w:rPr>
        <w:t>.</w:t>
      </w:r>
      <w:bookmarkStart w:id="127" w:name="_Toc171925469"/>
    </w:p>
    <w:p w:rsidR="002F672D" w:rsidRPr="00516A62" w:rsidRDefault="009E72FB" w:rsidP="00546A6D">
      <w:pPr>
        <w:pStyle w:val="Heading2"/>
      </w:pPr>
      <w:bookmarkStart w:id="128" w:name="_Toc156236540"/>
      <w:bookmarkStart w:id="129" w:name="_Toc201748515"/>
      <w:bookmarkEnd w:id="127"/>
      <w:r>
        <w:t>3.1</w:t>
      </w:r>
      <w:r w:rsidR="00733A1E">
        <w:t>0</w:t>
      </w:r>
      <w:r w:rsidR="002F672D" w:rsidRPr="00516A62">
        <w:t xml:space="preserve"> Sterilisasi Alat</w:t>
      </w:r>
      <w:bookmarkEnd w:id="128"/>
      <w:bookmarkEnd w:id="129"/>
    </w:p>
    <w:p w:rsidR="009D56C6" w:rsidRDefault="002F672D" w:rsidP="00B93335">
      <w:pPr>
        <w:spacing w:after="0" w:line="480" w:lineRule="auto"/>
        <w:ind w:firstLine="720"/>
        <w:jc w:val="both"/>
        <w:rPr>
          <w:rFonts w:ascii="Times New Roman" w:hAnsi="Times New Roman" w:cs="Times New Roman"/>
          <w:color w:val="0D0D0D" w:themeColor="text1" w:themeTint="F2"/>
          <w:sz w:val="24"/>
          <w:szCs w:val="24"/>
        </w:rPr>
      </w:pPr>
      <w:r w:rsidRPr="00516A62">
        <w:rPr>
          <w:rFonts w:ascii="Times New Roman" w:hAnsi="Times New Roman" w:cs="Times New Roman"/>
          <w:color w:val="0D0D0D" w:themeColor="text1" w:themeTint="F2"/>
          <w:sz w:val="24"/>
          <w:szCs w:val="24"/>
          <w:lang w:val="id-ID"/>
        </w:rPr>
        <w:t>Alat-alat yang digunakan dalam penelitian aktivitas anti</w:t>
      </w:r>
      <w:r w:rsidRPr="00516A62">
        <w:rPr>
          <w:rFonts w:ascii="Times New Roman" w:hAnsi="Times New Roman" w:cs="Times New Roman"/>
          <w:color w:val="0D0D0D" w:themeColor="text1" w:themeTint="F2"/>
          <w:sz w:val="24"/>
          <w:szCs w:val="24"/>
        </w:rPr>
        <w:t>bakteri</w:t>
      </w:r>
      <w:r w:rsidRPr="00516A62">
        <w:rPr>
          <w:rFonts w:ascii="Times New Roman" w:hAnsi="Times New Roman" w:cs="Times New Roman"/>
          <w:color w:val="0D0D0D" w:themeColor="text1" w:themeTint="F2"/>
          <w:sz w:val="24"/>
          <w:szCs w:val="24"/>
          <w:lang w:val="id-ID"/>
        </w:rPr>
        <w:t xml:space="preserve"> ini disterilkan terlebih dahulu. Alat-alat gelas disterilkan dalam </w:t>
      </w:r>
      <w:r w:rsidRPr="004E625F">
        <w:rPr>
          <w:rFonts w:ascii="Times New Roman" w:hAnsi="Times New Roman" w:cs="Times New Roman"/>
          <w:i/>
          <w:color w:val="0D0D0D" w:themeColor="text1" w:themeTint="F2"/>
          <w:sz w:val="24"/>
          <w:szCs w:val="24"/>
          <w:lang w:val="id-ID"/>
        </w:rPr>
        <w:t>oven</w:t>
      </w:r>
      <w:r w:rsidRPr="00516A62">
        <w:rPr>
          <w:rFonts w:ascii="Times New Roman" w:hAnsi="Times New Roman" w:cs="Times New Roman"/>
          <w:color w:val="0D0D0D" w:themeColor="text1" w:themeTint="F2"/>
          <w:sz w:val="24"/>
          <w:szCs w:val="24"/>
          <w:lang w:val="id-ID"/>
        </w:rPr>
        <w:t xml:space="preserve"> pada suhu 170</w:t>
      </w:r>
      <w:r w:rsidRPr="00516A62">
        <w:rPr>
          <w:rFonts w:ascii="Times New Roman" w:hAnsi="Times New Roman" w:cs="Times New Roman"/>
          <w:color w:val="0D0D0D" w:themeColor="text1" w:themeTint="F2"/>
          <w:sz w:val="24"/>
          <w:szCs w:val="24"/>
          <w:vertAlign w:val="superscript"/>
          <w:lang w:val="id-ID"/>
        </w:rPr>
        <w:t>o</w:t>
      </w:r>
      <w:r w:rsidRPr="00516A62">
        <w:rPr>
          <w:rFonts w:ascii="Times New Roman" w:hAnsi="Times New Roman" w:cs="Times New Roman"/>
          <w:color w:val="0D0D0D" w:themeColor="text1" w:themeTint="F2"/>
          <w:sz w:val="24"/>
          <w:szCs w:val="24"/>
          <w:lang w:val="id-ID"/>
        </w:rPr>
        <w:t>C selama ± 2 jam, jarum ose dan pinset dibakar dengan pembakaran diatas api langsung dan media disterilkan dalam autoklaf pada suhu 121</w:t>
      </w:r>
      <w:r w:rsidRPr="00516A62">
        <w:rPr>
          <w:rFonts w:ascii="Times New Roman" w:hAnsi="Times New Roman" w:cs="Times New Roman"/>
          <w:color w:val="0D0D0D" w:themeColor="text1" w:themeTint="F2"/>
          <w:sz w:val="24"/>
          <w:szCs w:val="24"/>
          <w:vertAlign w:val="superscript"/>
          <w:lang w:val="id-ID"/>
        </w:rPr>
        <w:t>o</w:t>
      </w:r>
      <w:r w:rsidRPr="00516A62">
        <w:rPr>
          <w:rFonts w:ascii="Times New Roman" w:hAnsi="Times New Roman" w:cs="Times New Roman"/>
          <w:color w:val="0D0D0D" w:themeColor="text1" w:themeTint="F2"/>
          <w:sz w:val="24"/>
          <w:szCs w:val="24"/>
          <w:lang w:val="id-ID"/>
        </w:rPr>
        <w:t>C selama 15 menit</w:t>
      </w:r>
      <w:r w:rsidR="008F7547" w:rsidRPr="00516A62">
        <w:rPr>
          <w:rFonts w:ascii="Times New Roman" w:hAnsi="Times New Roman" w:cs="Times New Roman"/>
          <w:color w:val="0D0D0D" w:themeColor="text1" w:themeTint="F2"/>
          <w:sz w:val="24"/>
          <w:szCs w:val="24"/>
        </w:rPr>
        <w:fldChar w:fldCharType="begin" w:fldLock="1"/>
      </w:r>
      <w:r w:rsidR="00A843FD" w:rsidRPr="00516A62">
        <w:rPr>
          <w:rFonts w:ascii="Times New Roman" w:hAnsi="Times New Roman" w:cs="Times New Roman"/>
          <w:color w:val="0D0D0D" w:themeColor="text1" w:themeTint="F2"/>
          <w:sz w:val="24"/>
          <w:szCs w:val="24"/>
        </w:rPr>
        <w:instrText>ADDIN CSL_CITATION {"citationItems":[{"id":"ITEM-1","itemData":{"DOI":"10.47065/jharma.v4i1.3176","abstract":"Infectious diseases are conditions that can be brought on by a variety of different organisms, including bacteria, viruses, fungi, and parasites. Typhoid fever is an example of an infectious disease that frequently causes the body's defenses to come under attack. The fever associated with typhoid is a leading cause of death around the world. Infection with the bacterium Salmonella typhi is considered to be one of the potential causes of typhoid fever. When antibiotics are used to treat bacterial infections, there is a risk that the bacteria will become resistant to the medication. In day-to-day life, basil leaves are utilized both as a cooked vegetable and as a fresh vegetable. The antibacterial properties of kemangi leaves have yet to be fully uncovered. The purpose of this study was to investigate the various mechanisms that are involved in antibacterial activity. These mechanisms include cell leakage, minimum inhibitory concentration, minimum killing concentration, and antibiofilm activity. The minimum inhibitory concentration (MIC) was determined with the agar diffusion method, the minimum biofilm forming concentration (MBC) was determined with the staining method, and cell leakage was determined with UV-VIS spectrophotometry at wavelengths of 260 nm (DNA) and 280 nm (protein). Additionally, the formation of anti-biofilms was determined with microtiter plates and gentian violet staining. In the moderate category, the MIC value tests showed a concentration of 0.3125% with an inhibition zone value of 6.80 0.05 mm. These results were obtained from the MIC value. Because there was no detectable bacterial growth on the streaked medium, KBM was obtained at a concentration of 10%. At wavelengths of 260 and 280 nanometers, leakage cells show absorbance absorption. The percentage of biofilm activity that is measured when the concentration is increased to 25% is 44.82%. In conclusion, the ethanol extract of basil leaves possesses a possible antibacterial mechanism against Salmonella typhi. This was discovered through testing.","author":[{"dropping-particle":"","family":"Nasri","given":"Nasri","non-dropping-particle":"","parse-names":false,"suffix":""},{"dropping-particle":"","family":"Kaban","given":"Vera Estefania","non-dropping-particle":"","parse-names":false,"suffix":""},{"dropping-particle":"","family":"Satria","given":"Denny","non-dropping-particle":"","parse-names":false,"suffix":""},{"dropping-particle":"","family":"Syahputra","given":"Hariyadi Dharmawan","non-dropping-particle":"","parse-names":false,"suffix":""},{"dropping-particle":"","family":"Rani","given":"Zulmai","non-dropping-particle":"","parse-names":false,"suffix":""}],"container-title":"Journal of Pharmaceutical and Health Research","id":"ITEM-1","issue":"1","issued":{"date-parts":[["2023"]]},"page":"79-84","title":"Mekanisme Antibakteri Ekstrak Etanol Daun Kemangi (Ocimum basilicum L.) terhadap Salmonella typhi","type":"article-journal","volume":"4"},"uris":["http://www.mendeley.com/documents/?uuid=c6c28034-a70c-4d48-bf79-eb7cd0964110"]}],"mendeley":{"formattedCitation":"(Nasri et al., 2023)","plainTextFormattedCitation":"(Nasri et al., 2023)","previouslyFormattedCitation":"(Nasri et al., 2023)"},"properties":{"noteIndex":0},"schema":"https://github.com/citation-style-language/schema/raw/master/csl-citation.json"}</w:instrText>
      </w:r>
      <w:r w:rsidR="008F7547" w:rsidRPr="00516A62">
        <w:rPr>
          <w:rFonts w:ascii="Times New Roman" w:hAnsi="Times New Roman" w:cs="Times New Roman"/>
          <w:color w:val="0D0D0D" w:themeColor="text1" w:themeTint="F2"/>
          <w:sz w:val="24"/>
          <w:szCs w:val="24"/>
        </w:rPr>
        <w:fldChar w:fldCharType="separate"/>
      </w:r>
      <w:r w:rsidR="00820B13" w:rsidRPr="00516A62">
        <w:rPr>
          <w:rFonts w:ascii="Times New Roman" w:hAnsi="Times New Roman" w:cs="Times New Roman"/>
          <w:noProof/>
          <w:color w:val="0D0D0D" w:themeColor="text1" w:themeTint="F2"/>
          <w:sz w:val="24"/>
          <w:szCs w:val="24"/>
        </w:rPr>
        <w:t xml:space="preserve">(Nasri </w:t>
      </w:r>
      <w:r w:rsidR="00C43BD6" w:rsidRPr="00C43BD6">
        <w:rPr>
          <w:rFonts w:ascii="Times New Roman" w:hAnsi="Times New Roman" w:cs="Times New Roman"/>
          <w:i/>
          <w:noProof/>
          <w:color w:val="0D0D0D" w:themeColor="text1" w:themeTint="F2"/>
          <w:sz w:val="24"/>
          <w:szCs w:val="24"/>
        </w:rPr>
        <w:t>et al</w:t>
      </w:r>
      <w:r w:rsidR="00820B13" w:rsidRPr="00516A62">
        <w:rPr>
          <w:rFonts w:ascii="Times New Roman" w:hAnsi="Times New Roman" w:cs="Times New Roman"/>
          <w:noProof/>
          <w:color w:val="0D0D0D" w:themeColor="text1" w:themeTint="F2"/>
          <w:sz w:val="24"/>
          <w:szCs w:val="24"/>
        </w:rPr>
        <w:t>., 2023)</w:t>
      </w:r>
      <w:r w:rsidR="008F7547" w:rsidRPr="00516A62">
        <w:rPr>
          <w:rFonts w:ascii="Times New Roman" w:hAnsi="Times New Roman" w:cs="Times New Roman"/>
          <w:color w:val="0D0D0D" w:themeColor="text1" w:themeTint="F2"/>
          <w:sz w:val="24"/>
          <w:szCs w:val="24"/>
        </w:rPr>
        <w:fldChar w:fldCharType="end"/>
      </w:r>
      <w:r w:rsidR="00820B13" w:rsidRPr="00516A62">
        <w:rPr>
          <w:rFonts w:ascii="Times New Roman" w:hAnsi="Times New Roman" w:cs="Times New Roman"/>
          <w:color w:val="0D0D0D" w:themeColor="text1" w:themeTint="F2"/>
          <w:sz w:val="24"/>
          <w:szCs w:val="24"/>
        </w:rPr>
        <w:t>.</w:t>
      </w:r>
    </w:p>
    <w:p w:rsidR="00BC235C" w:rsidRPr="00516A62" w:rsidRDefault="004D73BF" w:rsidP="00546A6D">
      <w:pPr>
        <w:pStyle w:val="Heading2"/>
      </w:pPr>
      <w:bookmarkStart w:id="130" w:name="_Toc193432592"/>
      <w:bookmarkStart w:id="131" w:name="_Toc201748516"/>
      <w:r>
        <w:t>3.1</w:t>
      </w:r>
      <w:r w:rsidR="00733A1E">
        <w:t>1</w:t>
      </w:r>
      <w:r w:rsidR="009E3970" w:rsidRPr="00516A62">
        <w:t xml:space="preserve"> Peremajaan Bakteri</w:t>
      </w:r>
      <w:bookmarkEnd w:id="130"/>
      <w:bookmarkEnd w:id="131"/>
    </w:p>
    <w:p w:rsidR="00645735" w:rsidRDefault="007E70B7" w:rsidP="0069268E">
      <w:pPr>
        <w:spacing w:after="0" w:line="480" w:lineRule="auto"/>
        <w:ind w:firstLine="720"/>
        <w:jc w:val="both"/>
        <w:rPr>
          <w:rFonts w:ascii="Times New Roman" w:hAnsi="Times New Roman" w:cs="Times New Roman"/>
          <w:sz w:val="24"/>
          <w:szCs w:val="24"/>
        </w:rPr>
      </w:pPr>
      <w:r w:rsidRPr="00516A62">
        <w:rPr>
          <w:rFonts w:ascii="Times New Roman" w:hAnsi="Times New Roman" w:cs="Times New Roman"/>
          <w:sz w:val="24"/>
          <w:szCs w:val="24"/>
        </w:rPr>
        <w:t>Koloni tunggal yang tumbuh pada media cawan diambil dengan jarum ose, diinokulasikan ke dalam media miring dalam tabung reaksi secara zig</w:t>
      </w:r>
      <w:r w:rsidR="00645D35">
        <w:rPr>
          <w:rFonts w:ascii="Times New Roman" w:hAnsi="Times New Roman" w:cs="Times New Roman"/>
          <w:sz w:val="24"/>
          <w:szCs w:val="24"/>
        </w:rPr>
        <w:t>-</w:t>
      </w:r>
      <w:r w:rsidRPr="00516A62">
        <w:rPr>
          <w:rFonts w:ascii="Times New Roman" w:hAnsi="Times New Roman" w:cs="Times New Roman"/>
          <w:sz w:val="24"/>
          <w:szCs w:val="24"/>
        </w:rPr>
        <w:t>zag. Pekerjaan ini dilakukan dengan aseptik dekat dengan api bunsen. Tabung reaksi dibungkus dengan kertas, diinkubasi dalam inkubator selama 1x24 jam</w:t>
      </w:r>
      <w:r w:rsidR="008F7547" w:rsidRPr="00516A62">
        <w:rPr>
          <w:rFonts w:ascii="Times New Roman" w:hAnsi="Times New Roman" w:cs="Times New Roman"/>
          <w:sz w:val="24"/>
          <w:szCs w:val="24"/>
        </w:rPr>
        <w:fldChar w:fldCharType="begin" w:fldLock="1"/>
      </w:r>
      <w:r w:rsidR="00237F42" w:rsidRPr="00516A62">
        <w:rPr>
          <w:rFonts w:ascii="Times New Roman" w:hAnsi="Times New Roman" w:cs="Times New Roman"/>
          <w:sz w:val="24"/>
          <w:szCs w:val="24"/>
        </w:rPr>
        <w:instrText>ADDIN CSL_CITATION {"citationItems":[{"id":"ITEM-1","itemData":{"DOI":"10.56064/jps.v22i2.564","ISSN":"1410-7058","abstract":"The used of spectrophotometry in this study was a fast way to count the number of bacteria in a solution. This study aims to determine the number of test bacteria whose absorbance values are equal to the McFarland 0.5 standard solution using the cup count method. This research was conducted in The research method used consisted of several stages, namely the making of media, sterilization, purification of test bacteria, rejuvenation of test bacteria, manufacture of McFarland 0.5 standard solutions, maked standard bacteria curves, making bacterial growth curves, maked test bacterial suspensions, measuring bacterial counts turbidity method, and measurement of the number of bacteria by the cup count method. The results of this study indicate that the value of the McFarland standard solution 0.5 made according to the value of the standard McFarland solution kit (Himedia) is around 0.08-0.","author":[{"dropping-particle":"","family":"Rosmania","given":"Rosmania","non-dropping-particle":"","parse-names":false,"suffix":""},{"dropping-particle":"","family":"Yanti","given":"Fitri","non-dropping-particle":"","parse-names":false,"suffix":""}],"container-title":"Jurnal Penelitian Sains","id":"ITEM-1","issue":"2","issued":{"date-parts":[["2020"]]},"page":"76","title":"Perhitungan jumlah bakteri di Laboratorium Mikrobiologi menggunakan pengembangan metode Spektrofotometri","type":"article-journal","volume":"22"},"uris":["http://www.mendeley.com/documents/?uuid=38a8ace1-f284-4fe7-883e-40e83f388144"]}],"mendeley":{"formattedCitation":"(Rosmania &amp; Yanti, 2020)","plainTextFormattedCitation":"(Rosmania &amp; Yanti, 2020)","previouslyFormattedCitation":"(Rosmania &amp; Yanti, 2020)"},"properties":{"noteIndex":0},"schema":"https://github.com/citation-style-language/schema/raw/master/csl-citation.json"}</w:instrText>
      </w:r>
      <w:r w:rsidR="008F7547" w:rsidRPr="00516A62">
        <w:rPr>
          <w:rFonts w:ascii="Times New Roman" w:hAnsi="Times New Roman" w:cs="Times New Roman"/>
          <w:sz w:val="24"/>
          <w:szCs w:val="24"/>
        </w:rPr>
        <w:fldChar w:fldCharType="separate"/>
      </w:r>
      <w:r w:rsidR="000F5377" w:rsidRPr="00516A62">
        <w:rPr>
          <w:rFonts w:ascii="Times New Roman" w:hAnsi="Times New Roman" w:cs="Times New Roman"/>
          <w:noProof/>
          <w:sz w:val="24"/>
          <w:szCs w:val="24"/>
        </w:rPr>
        <w:t>(Rosmania &amp; Yanti, 2020)</w:t>
      </w:r>
      <w:r w:rsidR="008F7547" w:rsidRPr="00516A62">
        <w:rPr>
          <w:rFonts w:ascii="Times New Roman" w:hAnsi="Times New Roman" w:cs="Times New Roman"/>
          <w:sz w:val="24"/>
          <w:szCs w:val="24"/>
        </w:rPr>
        <w:fldChar w:fldCharType="end"/>
      </w:r>
      <w:r w:rsidR="00053A67">
        <w:rPr>
          <w:rFonts w:ascii="Times New Roman" w:hAnsi="Times New Roman" w:cs="Times New Roman"/>
          <w:sz w:val="24"/>
          <w:szCs w:val="24"/>
        </w:rPr>
        <w:t>.</w:t>
      </w:r>
    </w:p>
    <w:p w:rsidR="00406514" w:rsidRDefault="00406514" w:rsidP="0069268E">
      <w:pPr>
        <w:spacing w:after="0" w:line="480" w:lineRule="auto"/>
        <w:ind w:firstLine="720"/>
        <w:jc w:val="both"/>
        <w:rPr>
          <w:rFonts w:ascii="Times New Roman" w:hAnsi="Times New Roman" w:cs="Times New Roman"/>
          <w:sz w:val="24"/>
          <w:szCs w:val="24"/>
        </w:rPr>
      </w:pPr>
    </w:p>
    <w:p w:rsidR="003C7919" w:rsidRPr="003C7919" w:rsidRDefault="004D73BF" w:rsidP="00546A6D">
      <w:pPr>
        <w:pStyle w:val="Heading2"/>
      </w:pPr>
      <w:bookmarkStart w:id="132" w:name="_Toc201748517"/>
      <w:r>
        <w:lastRenderedPageBreak/>
        <w:t>3.1</w:t>
      </w:r>
      <w:r w:rsidR="00733A1E">
        <w:t>2</w:t>
      </w:r>
      <w:r w:rsidR="003C7919" w:rsidRPr="003C7919">
        <w:t xml:space="preserve"> Pembuatan Suspensi Bakteri Uji</w:t>
      </w:r>
      <w:bookmarkEnd w:id="132"/>
    </w:p>
    <w:p w:rsidR="008353B7" w:rsidRPr="00297F00" w:rsidRDefault="00297F00" w:rsidP="00714463">
      <w:pPr>
        <w:spacing w:after="0" w:line="480" w:lineRule="auto"/>
        <w:ind w:firstLine="720"/>
        <w:jc w:val="both"/>
        <w:rPr>
          <w:rFonts w:ascii="Times New Roman" w:hAnsi="Times New Roman" w:cs="Times New Roman"/>
          <w:sz w:val="24"/>
          <w:szCs w:val="24"/>
        </w:rPr>
      </w:pPr>
      <w:r w:rsidRPr="00297F00">
        <w:rPr>
          <w:rFonts w:ascii="Times New Roman" w:hAnsi="Times New Roman" w:cs="Times New Roman"/>
          <w:sz w:val="24"/>
          <w:szCs w:val="24"/>
        </w:rPr>
        <w:t>Pembuatan Suspensi Bakteri Larutan suspensi bakteri dibuat dengan diambil 1 ose bakteri, dimasukkan kedalam tabung reaksi yang berisi 10 ml larutan NaCl fisiologi 0,9%, dengan biakan murni didalam tabung reaksi dan dikocok sampai homogen, kemudian disamakan dengan standar Mc Farland</w:t>
      </w:r>
      <w:r w:rsidR="008F7547">
        <w:rPr>
          <w:rFonts w:ascii="Times New Roman" w:hAnsi="Times New Roman" w:cs="Times New Roman"/>
          <w:sz w:val="24"/>
          <w:szCs w:val="24"/>
        </w:rPr>
        <w:fldChar w:fldCharType="begin" w:fldLock="1"/>
      </w:r>
      <w:r w:rsidR="00EC2A09">
        <w:rPr>
          <w:rFonts w:ascii="Times New Roman" w:hAnsi="Times New Roman" w:cs="Times New Roman"/>
          <w:sz w:val="24"/>
          <w:szCs w:val="24"/>
        </w:rPr>
        <w:instrText>ADDIN CSL_CITATION {"citationItems":[{"id":"ITEM-1","itemData":{"abstract":"Pendahuluan: Tanaman durian dipercaya memiliki khasiat sebagai obat oleh masyarakat dan memiliki nama khas ditiap daerah, seperti durian selat dari Desa Selat di Jambi. Bagian tanaman durian seperti kulit buah durian dan biji durian telah terbukti memiliki aktivitas antibakteri Metode: Penelitian ini bertujuan untuk menentukan aktivitas antibakteri dan diameter zona hambat daun durian selat (Durio zibethinus Linn.) terhadap bakteri Propionibacterium acnes dan Staphylococcus epidermidis. Pengujian aktivitas antibakteri dilakukan dengan menggunakan metode difusi cakram. Hasil: Berdasarkan hasil yang didapat, ekstrak n-heksan, etil asetat, dan etanol daun durian memiliki aktivitas antibakteri pada konsentrasi 1% hingga 6% dengan tingkat aktivitas lemah terhadap bakteri Propionibacterium acnes dan tingkat aktivitas sedang terhadap bakteri Staphylococcus epidermidis. Diameter zona hambat tertinggi didapat pada ekstrak etil asetat 4,76 mm (kategori lemah) terhadap bakteri P. acnes sedangkan diameter zona hambat tertinggi diperoleh dari ekstrak etil asetat 6,26 mm (kategori sedang) terhadap bakteri S. epidermidis dengan nilai KHM (Konsentrasi Hambat Minimum) pada konsentrasi 1%.","author":[{"dropping-particle":"","family":"Rizki","given":"Shindi Amanda","non-dropping-particle":"","parse-names":false,"suffix":""},{"dropping-particle":"","family":"Latief","given":"Madyawati","non-dropping-particle":"","parse-names":false,"suffix":""},{"dropping-particle":"","family":"Rahman","given":"Havizur","non-dropping-particle":"","parse-names":false,"suffix":""}],"container-title":"Jurnal Mahasiswa Farmasi","id":"ITEM-1","issued":{"date-parts":[["2021"]]},"page":"442-457","title":"Uji Aktivitas Antibakteri Ekstrak N-Heksan, Etil Asetat Dan Etanol Daun Durian (Durio zibethinus Linn.) Terhadap Bakteri Propionibacterium acnes dan Staphylococcus epidermidis","type":"article-journal"},"uris":["http://www.mendeley.com/documents/?uuid=73ea5636-b9ea-4e8d-98d4-85f9510afc1a"]}],"mendeley":{"formattedCitation":"(Rizki et al., 2021)","plainTextFormattedCitation":"(Rizki et al., 2021)","previouslyFormattedCitation":"(Rizki et al., 2021)"},"properties":{"noteIndex":0},"schema":"https://github.com/citation-style-language/schema/raw/master/csl-citation.json"}</w:instrText>
      </w:r>
      <w:r w:rsidR="008F7547">
        <w:rPr>
          <w:rFonts w:ascii="Times New Roman" w:hAnsi="Times New Roman" w:cs="Times New Roman"/>
          <w:sz w:val="24"/>
          <w:szCs w:val="24"/>
        </w:rPr>
        <w:fldChar w:fldCharType="separate"/>
      </w:r>
      <w:r w:rsidR="00EC27FC" w:rsidRPr="00EC27FC">
        <w:rPr>
          <w:rFonts w:ascii="Times New Roman" w:hAnsi="Times New Roman" w:cs="Times New Roman"/>
          <w:noProof/>
          <w:sz w:val="24"/>
          <w:szCs w:val="24"/>
        </w:rPr>
        <w:t xml:space="preserve">(Rizki </w:t>
      </w:r>
      <w:r w:rsidR="00C43BD6" w:rsidRPr="00C43BD6">
        <w:rPr>
          <w:rFonts w:ascii="Times New Roman" w:hAnsi="Times New Roman" w:cs="Times New Roman"/>
          <w:i/>
          <w:noProof/>
          <w:sz w:val="24"/>
          <w:szCs w:val="24"/>
        </w:rPr>
        <w:t>et al</w:t>
      </w:r>
      <w:r w:rsidR="00EC27FC" w:rsidRPr="00EC27FC">
        <w:rPr>
          <w:rFonts w:ascii="Times New Roman" w:hAnsi="Times New Roman" w:cs="Times New Roman"/>
          <w:noProof/>
          <w:sz w:val="24"/>
          <w:szCs w:val="24"/>
        </w:rPr>
        <w:t>., 2021)</w:t>
      </w:r>
      <w:r w:rsidR="008F7547">
        <w:rPr>
          <w:rFonts w:ascii="Times New Roman" w:hAnsi="Times New Roman" w:cs="Times New Roman"/>
          <w:sz w:val="24"/>
          <w:szCs w:val="24"/>
        </w:rPr>
        <w:fldChar w:fldCharType="end"/>
      </w:r>
      <w:r w:rsidR="00EC27FC">
        <w:rPr>
          <w:rFonts w:ascii="Times New Roman" w:hAnsi="Times New Roman" w:cs="Times New Roman"/>
          <w:sz w:val="24"/>
          <w:szCs w:val="24"/>
        </w:rPr>
        <w:t>.</w:t>
      </w:r>
    </w:p>
    <w:p w:rsidR="002D7B66" w:rsidRPr="00957848" w:rsidRDefault="002D7B66" w:rsidP="00546A6D">
      <w:pPr>
        <w:pStyle w:val="Heading2"/>
      </w:pPr>
      <w:bookmarkStart w:id="133" w:name="_Toc201748518"/>
      <w:r w:rsidRPr="00957848">
        <w:t>3.</w:t>
      </w:r>
      <w:r w:rsidR="004D73BF" w:rsidRPr="00957848">
        <w:t>1</w:t>
      </w:r>
      <w:r w:rsidR="00733A1E">
        <w:t>3</w:t>
      </w:r>
      <w:r w:rsidRPr="00957848">
        <w:t>Uji Antibakteri</w:t>
      </w:r>
      <w:bookmarkEnd w:id="133"/>
    </w:p>
    <w:p w:rsidR="00F660D5" w:rsidRDefault="002D7B66" w:rsidP="00733A1E">
      <w:pPr>
        <w:spacing w:line="480" w:lineRule="auto"/>
        <w:ind w:firstLine="720"/>
        <w:jc w:val="both"/>
        <w:rPr>
          <w:rFonts w:ascii="Times New Roman" w:hAnsi="Times New Roman" w:cs="Times New Roman"/>
          <w:color w:val="0D0D0D" w:themeColor="text1" w:themeTint="F2"/>
          <w:sz w:val="24"/>
          <w:szCs w:val="24"/>
        </w:rPr>
      </w:pPr>
      <w:r w:rsidRPr="00516A62">
        <w:rPr>
          <w:rFonts w:ascii="Times New Roman" w:hAnsi="Times New Roman" w:cs="Times New Roman"/>
          <w:sz w:val="24"/>
          <w:szCs w:val="24"/>
        </w:rPr>
        <w:t xml:space="preserve">Uji zona hambat bakteri dilakukan dengan metode difusi cakram. Metode ini merupakan metode uji diameter daya hambat secara langsung. Setelah media </w:t>
      </w:r>
      <w:r w:rsidR="00645D35" w:rsidRPr="00517349">
        <w:rPr>
          <w:rFonts w:ascii="Times New Roman" w:eastAsia="Times New Roman" w:hAnsi="Times New Roman" w:cs="Times New Roman"/>
          <w:bCs/>
          <w:i/>
          <w:sz w:val="24"/>
          <w:szCs w:val="24"/>
        </w:rPr>
        <w:t>Mueller Hinto Agar</w:t>
      </w:r>
      <w:r w:rsidR="0005269C">
        <w:rPr>
          <w:rFonts w:ascii="Times New Roman" w:eastAsia="Times New Roman" w:hAnsi="Times New Roman" w:cs="Times New Roman"/>
          <w:bCs/>
          <w:sz w:val="24"/>
          <w:szCs w:val="24"/>
        </w:rPr>
        <w:t>(</w:t>
      </w:r>
      <w:r w:rsidRPr="00516A62">
        <w:rPr>
          <w:rFonts w:ascii="Times New Roman" w:hAnsi="Times New Roman" w:cs="Times New Roman"/>
          <w:sz w:val="24"/>
          <w:szCs w:val="24"/>
        </w:rPr>
        <w:t>MHA</w:t>
      </w:r>
      <w:r w:rsidR="0005269C">
        <w:rPr>
          <w:rFonts w:ascii="Times New Roman" w:hAnsi="Times New Roman" w:cs="Times New Roman"/>
          <w:sz w:val="24"/>
          <w:szCs w:val="24"/>
        </w:rPr>
        <w:t>)</w:t>
      </w:r>
      <w:r w:rsidRPr="00516A62">
        <w:rPr>
          <w:rFonts w:ascii="Times New Roman" w:hAnsi="Times New Roman" w:cs="Times New Roman"/>
          <w:sz w:val="24"/>
          <w:szCs w:val="24"/>
        </w:rPr>
        <w:t xml:space="preserve"> dalam cawan petri memadat, suspensi bakteri </w:t>
      </w:r>
      <w:r w:rsidRPr="00F75265">
        <w:rPr>
          <w:rFonts w:ascii="Times New Roman" w:hAnsi="Times New Roman" w:cs="Times New Roman"/>
          <w:i/>
          <w:sz w:val="24"/>
          <w:szCs w:val="24"/>
        </w:rPr>
        <w:t>Escherichia coli</w:t>
      </w:r>
      <w:r w:rsidR="005A00A1" w:rsidRPr="00516A62">
        <w:rPr>
          <w:rFonts w:ascii="Times New Roman" w:hAnsi="Times New Roman" w:cs="Times New Roman"/>
          <w:sz w:val="24"/>
          <w:szCs w:val="24"/>
        </w:rPr>
        <w:t xml:space="preserve">dan </w:t>
      </w:r>
      <w:r w:rsidR="005A00A1" w:rsidRPr="00F75265">
        <w:rPr>
          <w:rFonts w:ascii="Times New Roman" w:hAnsi="Times New Roman" w:cs="Times New Roman"/>
          <w:i/>
          <w:sz w:val="24"/>
          <w:szCs w:val="24"/>
        </w:rPr>
        <w:t>stapylococ</w:t>
      </w:r>
      <w:r w:rsidR="00F75265" w:rsidRPr="00F75265">
        <w:rPr>
          <w:rFonts w:ascii="Times New Roman" w:hAnsi="Times New Roman" w:cs="Times New Roman"/>
          <w:i/>
          <w:sz w:val="24"/>
          <w:szCs w:val="24"/>
        </w:rPr>
        <w:t>c</w:t>
      </w:r>
      <w:r w:rsidR="005A00A1" w:rsidRPr="00F75265">
        <w:rPr>
          <w:rFonts w:ascii="Times New Roman" w:hAnsi="Times New Roman" w:cs="Times New Roman"/>
          <w:i/>
          <w:sz w:val="24"/>
          <w:szCs w:val="24"/>
        </w:rPr>
        <w:t>us aureus</w:t>
      </w:r>
      <w:r w:rsidRPr="00516A62">
        <w:rPr>
          <w:rFonts w:ascii="Times New Roman" w:hAnsi="Times New Roman" w:cs="Times New Roman"/>
          <w:sz w:val="24"/>
          <w:szCs w:val="24"/>
        </w:rPr>
        <w:t>yang telah dibuat setara dengan standar Mc.Farland 0,5 Kemudian di</w:t>
      </w:r>
      <w:r w:rsidR="00E226DB">
        <w:rPr>
          <w:rFonts w:ascii="Times New Roman" w:hAnsi="Times New Roman" w:cs="Times New Roman"/>
          <w:sz w:val="24"/>
          <w:szCs w:val="24"/>
        </w:rPr>
        <w:t xml:space="preserve">ambil suspensi </w:t>
      </w:r>
      <w:r w:rsidRPr="00516A62">
        <w:rPr>
          <w:rFonts w:ascii="Times New Roman" w:hAnsi="Times New Roman" w:cs="Times New Roman"/>
          <w:sz w:val="24"/>
          <w:szCs w:val="24"/>
        </w:rPr>
        <w:t xml:space="preserve">dan disebar secara merata menggunakan batang spreader. Selanjutnya kertas cakram direndam ke dalam larutan Bakteriosin selama 1-5 menit. Untuk kontrol positif, direndam kertas cakram dalam larutan </w:t>
      </w:r>
      <w:r w:rsidR="00F22B05" w:rsidRPr="00516A62">
        <w:rPr>
          <w:rFonts w:ascii="Times New Roman" w:hAnsi="Times New Roman" w:cs="Times New Roman"/>
          <w:sz w:val="24"/>
          <w:szCs w:val="24"/>
        </w:rPr>
        <w:t xml:space="preserve">ciprofloxacin dan tetracyklin </w:t>
      </w:r>
      <w:r w:rsidRPr="00516A62">
        <w:rPr>
          <w:rFonts w:ascii="Times New Roman" w:hAnsi="Times New Roman" w:cs="Times New Roman"/>
          <w:sz w:val="24"/>
          <w:szCs w:val="24"/>
        </w:rPr>
        <w:t xml:space="preserve">dan kontrol negatif kertas cakram direndam dalam </w:t>
      </w:r>
      <w:r w:rsidR="00F22B05" w:rsidRPr="00516A62">
        <w:rPr>
          <w:rFonts w:ascii="Times New Roman" w:hAnsi="Times New Roman" w:cs="Times New Roman"/>
          <w:sz w:val="24"/>
          <w:szCs w:val="24"/>
        </w:rPr>
        <w:t>DMSO</w:t>
      </w:r>
      <w:r w:rsidRPr="00516A62">
        <w:rPr>
          <w:rFonts w:ascii="Times New Roman" w:hAnsi="Times New Roman" w:cs="Times New Roman"/>
          <w:sz w:val="24"/>
          <w:szCs w:val="24"/>
        </w:rPr>
        <w:t xml:space="preserve"> steril masing-masing selama 1-2 menit. Setelah itu, kertas cakram diambil menggunakan pinset dan diletakkan pada permukaan area yang telah diberi tanda. Lalu diinkubasi selama 1x24 jam pada suhu 37</w:t>
      </w:r>
      <w:r w:rsidR="00B41760">
        <w:rPr>
          <w:rFonts w:ascii="Times New Roman" w:hAnsi="Times New Roman" w:cs="Times New Roman"/>
          <w:sz w:val="24"/>
          <w:szCs w:val="24"/>
        </w:rPr>
        <w:t>˚C</w:t>
      </w:r>
      <w:r w:rsidRPr="00516A62">
        <w:rPr>
          <w:rFonts w:ascii="Times New Roman" w:hAnsi="Times New Roman" w:cs="Times New Roman"/>
          <w:sz w:val="24"/>
          <w:szCs w:val="24"/>
        </w:rPr>
        <w:t>. Kemudian diamati zona bening yang terbentuk. Diameter zona bening diukur menggunakan jangka sorong dengan satuan mm</w:t>
      </w:r>
      <w:r w:rsidR="008F7547">
        <w:rPr>
          <w:rFonts w:ascii="Times New Roman" w:hAnsi="Times New Roman" w:cs="Times New Roman"/>
          <w:color w:val="0D0D0D" w:themeColor="text1" w:themeTint="F2"/>
          <w:sz w:val="24"/>
          <w:szCs w:val="24"/>
        </w:rPr>
        <w:fldChar w:fldCharType="begin" w:fldLock="1"/>
      </w:r>
      <w:r w:rsidR="00542DDF">
        <w:rPr>
          <w:rFonts w:ascii="Times New Roman" w:hAnsi="Times New Roman" w:cs="Times New Roman"/>
          <w:color w:val="0D0D0D" w:themeColor="text1" w:themeTint="F2"/>
          <w:sz w:val="24"/>
          <w:szCs w:val="24"/>
        </w:rPr>
        <w:instrText>ADDIN CSL_CITATION {"citationItems":[{"id":"ITEM-1","itemData":{"DOI":"10.24198/jthp.v1i2.27537","abstract":"Antibacterial activity testing can be done using the agar diffusion method, including agar well difussion and disk diffusion agar methods. This study aims to compare two antibacterial testing methods to analyze the anti-bacterial activity of a yogurt starter against the bacteria Eschericia coli and Staphilococcus aureus. The study was conducted experimentally with 5 concentrations of yogurt starter, namely 2%, 4%, 6%, 8%, and 10%. Testing antibacterial activity using two methods ,disk diffusion agar and well difussion agar methods. The research showed that agar well diffusion method obtained antibacterial activity greater than the disk diffusion method for E. coli and S. aureus.","author":[{"dropping-particle":"","family":"Nurhayati","given":"Lilih Siti","non-dropping-particle":"","parse-names":false,"suffix":""},{"dropping-particle":"","family":"Yahdiyani","given":"Nadhira","non-dropping-particle":"","parse-names":false,"suffix":""},{"dropping-particle":"","family":"Hidayatulloh","given":"Akhmad","non-dropping-particle":"","parse-names":false,"suffix":""}],"container-title":"Jurnal Teknologi Hasil Peternakan","id":"ITEM-1","issue":"2","issued":{"date-parts":[["2020"]]},"page":"41","title":"Perbandingan Pengujian Aktivitas Antibakteri Starter Yogurt dengan Metode Difusi Sumuran dan Metode Difusi Cakram","type":"article-journal","volume":"1"},"uris":["http://www.mendeley.com/documents/?uuid=01ce6271-1b23-47e5-8018-27326ab9e250"]}],"mendeley":{"formattedCitation":"(Nurhayati et al., 2020)","plainTextFormattedCitation":"(Nurhayati et al., 2020)","previouslyFormattedCitation":"(Nurhayati et al., 2020)"},"properties":{"noteIndex":0},"schema":"https://github.com/citation-style-language/schema/raw/master/csl-citation.json"}</w:instrText>
      </w:r>
      <w:r w:rsidR="008F7547">
        <w:rPr>
          <w:rFonts w:ascii="Times New Roman" w:hAnsi="Times New Roman" w:cs="Times New Roman"/>
          <w:color w:val="0D0D0D" w:themeColor="text1" w:themeTint="F2"/>
          <w:sz w:val="24"/>
          <w:szCs w:val="24"/>
        </w:rPr>
        <w:fldChar w:fldCharType="separate"/>
      </w:r>
      <w:r w:rsidR="00EC2A09" w:rsidRPr="00EC2A09">
        <w:rPr>
          <w:rFonts w:ascii="Times New Roman" w:hAnsi="Times New Roman" w:cs="Times New Roman"/>
          <w:noProof/>
          <w:color w:val="0D0D0D" w:themeColor="text1" w:themeTint="F2"/>
          <w:sz w:val="24"/>
          <w:szCs w:val="24"/>
        </w:rPr>
        <w:t xml:space="preserve">(Nurhayati </w:t>
      </w:r>
      <w:r w:rsidR="00C43BD6" w:rsidRPr="00C43BD6">
        <w:rPr>
          <w:rFonts w:ascii="Times New Roman" w:hAnsi="Times New Roman" w:cs="Times New Roman"/>
          <w:i/>
          <w:noProof/>
          <w:color w:val="0D0D0D" w:themeColor="text1" w:themeTint="F2"/>
          <w:sz w:val="24"/>
          <w:szCs w:val="24"/>
        </w:rPr>
        <w:t>et al</w:t>
      </w:r>
      <w:r w:rsidR="00EC2A09" w:rsidRPr="00EC2A09">
        <w:rPr>
          <w:rFonts w:ascii="Times New Roman" w:hAnsi="Times New Roman" w:cs="Times New Roman"/>
          <w:noProof/>
          <w:color w:val="0D0D0D" w:themeColor="text1" w:themeTint="F2"/>
          <w:sz w:val="24"/>
          <w:szCs w:val="24"/>
        </w:rPr>
        <w:t>., 2020)</w:t>
      </w:r>
      <w:r w:rsidR="008F7547">
        <w:rPr>
          <w:rFonts w:ascii="Times New Roman" w:hAnsi="Times New Roman" w:cs="Times New Roman"/>
          <w:color w:val="0D0D0D" w:themeColor="text1" w:themeTint="F2"/>
          <w:sz w:val="24"/>
          <w:szCs w:val="24"/>
        </w:rPr>
        <w:fldChar w:fldCharType="end"/>
      </w:r>
      <w:r w:rsidR="00764546">
        <w:rPr>
          <w:rFonts w:ascii="Times New Roman" w:hAnsi="Times New Roman" w:cs="Times New Roman"/>
          <w:color w:val="0D0D0D" w:themeColor="text1" w:themeTint="F2"/>
          <w:sz w:val="24"/>
          <w:szCs w:val="24"/>
        </w:rPr>
        <w:t>.</w:t>
      </w:r>
      <w:bookmarkStart w:id="134" w:name="_Toc193432595"/>
    </w:p>
    <w:p w:rsidR="00570487" w:rsidRDefault="00570487" w:rsidP="00494397">
      <w:pPr>
        <w:spacing w:line="480" w:lineRule="auto"/>
        <w:jc w:val="both"/>
        <w:rPr>
          <w:rFonts w:ascii="Times New Roman" w:hAnsi="Times New Roman" w:cs="Times New Roman"/>
          <w:color w:val="0D0D0D" w:themeColor="text1" w:themeTint="F2"/>
          <w:sz w:val="24"/>
          <w:szCs w:val="24"/>
        </w:rPr>
        <w:sectPr w:rsidR="00570487" w:rsidSect="00570487">
          <w:headerReference w:type="even" r:id="rId32"/>
          <w:headerReference w:type="default" r:id="rId33"/>
          <w:headerReference w:type="first" r:id="rId34"/>
          <w:footerReference w:type="first" r:id="rId35"/>
          <w:pgSz w:w="11909" w:h="16834" w:code="9"/>
          <w:pgMar w:top="1701" w:right="1701" w:bottom="1701" w:left="2268" w:header="720" w:footer="720" w:gutter="0"/>
          <w:cols w:space="720"/>
          <w:titlePg/>
          <w:docGrid w:linePitch="360"/>
        </w:sectPr>
      </w:pPr>
    </w:p>
    <w:p w:rsidR="00494397" w:rsidRDefault="00E56A08" w:rsidP="00884826">
      <w:pPr>
        <w:pStyle w:val="Heading1"/>
      </w:pPr>
      <w:bookmarkStart w:id="135" w:name="_Toc201748519"/>
      <w:r w:rsidRPr="00516A62">
        <w:lastRenderedPageBreak/>
        <w:t>BAB IV</w:t>
      </w:r>
    </w:p>
    <w:p w:rsidR="00E56A08" w:rsidRPr="00516A62" w:rsidRDefault="00E56A08" w:rsidP="00884826">
      <w:pPr>
        <w:pStyle w:val="Heading1"/>
      </w:pPr>
      <w:r w:rsidRPr="00516A62">
        <w:t>HASIL DAN PEMBAHASAN</w:t>
      </w:r>
      <w:bookmarkEnd w:id="135"/>
    </w:p>
    <w:p w:rsidR="00E56A08" w:rsidRPr="00E56A08" w:rsidRDefault="00E56A08" w:rsidP="00E56A08"/>
    <w:p w:rsidR="00471CEC" w:rsidRPr="00516A62" w:rsidRDefault="00AF3BE1" w:rsidP="00546A6D">
      <w:pPr>
        <w:pStyle w:val="Heading2"/>
      </w:pPr>
      <w:bookmarkStart w:id="136" w:name="_Toc201748520"/>
      <w:bookmarkEnd w:id="134"/>
      <w:r>
        <w:t xml:space="preserve">4.1 </w:t>
      </w:r>
      <w:r w:rsidR="00BB201F" w:rsidRPr="00516A62">
        <w:t>Hasil Identifikasi Tumbuhan</w:t>
      </w:r>
      <w:bookmarkEnd w:id="136"/>
    </w:p>
    <w:p w:rsidR="00BB201F" w:rsidRPr="00516A62" w:rsidRDefault="00E575E4" w:rsidP="00570487">
      <w:pPr>
        <w:pStyle w:val="ListParagraph"/>
        <w:spacing w:after="0"/>
        <w:ind w:left="0"/>
        <w:rPr>
          <w:rFonts w:ascii="Times New Roman" w:hAnsi="Times New Roman" w:cs="Times New Roman"/>
          <w:sz w:val="24"/>
          <w:szCs w:val="24"/>
        </w:rPr>
      </w:pPr>
      <w:r w:rsidRPr="00516A62">
        <w:rPr>
          <w:rFonts w:ascii="Times New Roman" w:hAnsi="Times New Roman" w:cs="Times New Roman"/>
          <w:sz w:val="24"/>
          <w:szCs w:val="24"/>
        </w:rPr>
        <w:t>Berdasarkan hasil identifikasi tumbuhan kubis ungu</w:t>
      </w:r>
      <w:r w:rsidR="003873E4" w:rsidRPr="00516A62">
        <w:rPr>
          <w:rFonts w:ascii="Times New Roman" w:hAnsi="Times New Roman" w:cs="Times New Roman"/>
          <w:sz w:val="24"/>
          <w:szCs w:val="24"/>
        </w:rPr>
        <w:t xml:space="preserve"> (</w:t>
      </w:r>
      <w:r w:rsidR="003873E4" w:rsidRPr="00ED34B5">
        <w:rPr>
          <w:rFonts w:ascii="Times New Roman" w:hAnsi="Times New Roman" w:cs="Times New Roman"/>
          <w:i/>
          <w:sz w:val="24"/>
          <w:szCs w:val="24"/>
        </w:rPr>
        <w:t>Brassica oleraceae L.)</w:t>
      </w:r>
      <w:r w:rsidR="00D8084A" w:rsidRPr="00516A62">
        <w:rPr>
          <w:rFonts w:ascii="Times New Roman" w:hAnsi="Times New Roman" w:cs="Times New Roman"/>
          <w:sz w:val="24"/>
          <w:szCs w:val="24"/>
        </w:rPr>
        <w:t xml:space="preserve"> yang di lakukan di herbarium medanense (MEDA) </w:t>
      </w:r>
      <w:r w:rsidR="00747F3A" w:rsidRPr="00516A62">
        <w:rPr>
          <w:rFonts w:ascii="Times New Roman" w:hAnsi="Times New Roman" w:cs="Times New Roman"/>
          <w:sz w:val="24"/>
          <w:szCs w:val="24"/>
        </w:rPr>
        <w:t xml:space="preserve"> di universitas Sumatera utara</w:t>
      </w:r>
      <w:r w:rsidR="007E08EE">
        <w:rPr>
          <w:rFonts w:ascii="Times New Roman" w:hAnsi="Times New Roman" w:cs="Times New Roman"/>
          <w:sz w:val="24"/>
          <w:szCs w:val="24"/>
        </w:rPr>
        <w:t xml:space="preserve"> dengan nomor 003</w:t>
      </w:r>
      <w:r w:rsidR="00747F3A" w:rsidRPr="00516A62">
        <w:rPr>
          <w:rFonts w:ascii="Times New Roman" w:hAnsi="Times New Roman" w:cs="Times New Roman"/>
          <w:sz w:val="24"/>
          <w:szCs w:val="24"/>
        </w:rPr>
        <w:t xml:space="preserve">. Hasil identifikasi ini bertujuan untuk </w:t>
      </w:r>
      <w:r w:rsidR="008060E7" w:rsidRPr="00516A62">
        <w:rPr>
          <w:rFonts w:ascii="Times New Roman" w:hAnsi="Times New Roman" w:cs="Times New Roman"/>
          <w:sz w:val="24"/>
          <w:szCs w:val="24"/>
        </w:rPr>
        <w:t xml:space="preserve">memastikan kebenaran dari tumbuhan yang akan di gunakan sebagai bahan pengujian atau sampel. Sehingga di peroleh bahwa sampel yang di uji adalah kubis ungu </w:t>
      </w:r>
      <w:r w:rsidR="00A9209E" w:rsidRPr="00516A62">
        <w:rPr>
          <w:rFonts w:ascii="Times New Roman" w:hAnsi="Times New Roman" w:cs="Times New Roman"/>
          <w:sz w:val="24"/>
          <w:szCs w:val="24"/>
        </w:rPr>
        <w:t>(</w:t>
      </w:r>
      <w:r w:rsidR="00A9209E" w:rsidRPr="00ED34B5">
        <w:rPr>
          <w:rFonts w:ascii="Times New Roman" w:hAnsi="Times New Roman" w:cs="Times New Roman"/>
          <w:i/>
          <w:sz w:val="24"/>
          <w:szCs w:val="24"/>
        </w:rPr>
        <w:t>Brassica oleraceae L.)</w:t>
      </w:r>
      <w:r w:rsidR="00A9209E" w:rsidRPr="00516A62">
        <w:rPr>
          <w:rFonts w:ascii="Times New Roman" w:hAnsi="Times New Roman" w:cs="Times New Roman"/>
          <w:sz w:val="24"/>
          <w:szCs w:val="24"/>
        </w:rPr>
        <w:t xml:space="preserve"> termasuk family Brassicaceae</w:t>
      </w:r>
      <w:r w:rsidR="00A4261D" w:rsidRPr="00516A62">
        <w:rPr>
          <w:rFonts w:ascii="Times New Roman" w:hAnsi="Times New Roman" w:cs="Times New Roman"/>
          <w:sz w:val="24"/>
          <w:szCs w:val="24"/>
        </w:rPr>
        <w:t>. Hasil de</w:t>
      </w:r>
      <w:r w:rsidR="00AE2B8C">
        <w:rPr>
          <w:rFonts w:ascii="Times New Roman" w:hAnsi="Times New Roman" w:cs="Times New Roman"/>
          <w:sz w:val="24"/>
          <w:szCs w:val="24"/>
        </w:rPr>
        <w:t>t</w:t>
      </w:r>
      <w:r w:rsidR="00A4261D" w:rsidRPr="00516A62">
        <w:rPr>
          <w:rFonts w:ascii="Times New Roman" w:hAnsi="Times New Roman" w:cs="Times New Roman"/>
          <w:sz w:val="24"/>
          <w:szCs w:val="24"/>
        </w:rPr>
        <w:t>erminasi/ identifikas</w:t>
      </w:r>
      <w:r w:rsidR="00AE2B8C">
        <w:rPr>
          <w:rFonts w:ascii="Times New Roman" w:hAnsi="Times New Roman" w:cs="Times New Roman"/>
          <w:sz w:val="24"/>
          <w:szCs w:val="24"/>
        </w:rPr>
        <w:t>i</w:t>
      </w:r>
      <w:r w:rsidR="00A4261D" w:rsidRPr="00516A62">
        <w:rPr>
          <w:rFonts w:ascii="Times New Roman" w:hAnsi="Times New Roman" w:cs="Times New Roman"/>
          <w:sz w:val="24"/>
          <w:szCs w:val="24"/>
        </w:rPr>
        <w:t xml:space="preserve"> dapat di lihat pada lampiran 1.</w:t>
      </w:r>
    </w:p>
    <w:p w:rsidR="00E216C5" w:rsidRPr="00516A62" w:rsidRDefault="00AF3BE1" w:rsidP="00546A6D">
      <w:pPr>
        <w:pStyle w:val="Heading2"/>
      </w:pPr>
      <w:bookmarkStart w:id="137" w:name="_Toc201748521"/>
      <w:r>
        <w:t xml:space="preserve">4.2 </w:t>
      </w:r>
      <w:r w:rsidR="00A4261D" w:rsidRPr="00516A62">
        <w:t>Hasil</w:t>
      </w:r>
      <w:r w:rsidR="000268A8" w:rsidRPr="00516A62">
        <w:t xml:space="preserve"> Pembuatan </w:t>
      </w:r>
      <w:r w:rsidR="007A23DC" w:rsidRPr="00516A62">
        <w:rPr>
          <w:i/>
        </w:rPr>
        <w:t>Sau</w:t>
      </w:r>
      <w:r w:rsidR="00D55BC6" w:rsidRPr="00516A62">
        <w:rPr>
          <w:i/>
        </w:rPr>
        <w:t>e</w:t>
      </w:r>
      <w:r w:rsidR="007A23DC" w:rsidRPr="00516A62">
        <w:rPr>
          <w:i/>
        </w:rPr>
        <w:t>rkraut</w:t>
      </w:r>
      <w:bookmarkEnd w:id="137"/>
    </w:p>
    <w:p w:rsidR="006574E6" w:rsidRPr="00F91694" w:rsidRDefault="000D7779" w:rsidP="00570487">
      <w:pPr>
        <w:pStyle w:val="ListParagraph"/>
        <w:spacing w:after="0"/>
        <w:ind w:left="0"/>
        <w:rPr>
          <w:rFonts w:ascii="Times New Roman" w:hAnsi="Times New Roman" w:cs="Times New Roman"/>
          <w:sz w:val="24"/>
          <w:szCs w:val="24"/>
        </w:rPr>
      </w:pPr>
      <w:r w:rsidRPr="000D7779">
        <w:rPr>
          <w:rFonts w:ascii="Times New Roman" w:hAnsi="Times New Roman" w:cs="Times New Roman"/>
          <w:sz w:val="24"/>
          <w:szCs w:val="24"/>
        </w:rPr>
        <w:t xml:space="preserve">Penambahan garam dengan konsentrasi 2%, Lalu kubis ungu dicampurkan dengan garam hingga layu dan mengeluarkan air, tujuan penambahan garam adalah untuk mendorong pertumbuhan bakteri asam laktat dan membantu memecah gula pada kubis, yang merupakan proses kunci dalam fermentasi . Setelah fermentasi diperoleh makanan probiotik </w:t>
      </w:r>
      <w:r w:rsidRPr="000D7779">
        <w:rPr>
          <w:rFonts w:ascii="Times New Roman" w:hAnsi="Times New Roman" w:cs="Times New Roman"/>
          <w:i/>
          <w:iCs/>
          <w:sz w:val="24"/>
          <w:szCs w:val="24"/>
        </w:rPr>
        <w:t>sauerkraut</w:t>
      </w:r>
      <w:r w:rsidRPr="000D7779">
        <w:rPr>
          <w:rFonts w:ascii="Times New Roman" w:hAnsi="Times New Roman" w:cs="Times New Roman"/>
          <w:sz w:val="24"/>
          <w:szCs w:val="24"/>
        </w:rPr>
        <w:t xml:space="preserve"> yang dimana hasil sauerkraut yang di buat hampir sama dengan produk asinan kubis (</w:t>
      </w:r>
      <w:r w:rsidRPr="007E33BE">
        <w:rPr>
          <w:rFonts w:ascii="Times New Roman" w:hAnsi="Times New Roman" w:cs="Times New Roman"/>
          <w:i/>
          <w:sz w:val="24"/>
          <w:szCs w:val="24"/>
        </w:rPr>
        <w:t>sauerkraut</w:t>
      </w:r>
      <w:r w:rsidRPr="000D7779">
        <w:rPr>
          <w:rFonts w:ascii="Times New Roman" w:hAnsi="Times New Roman" w:cs="Times New Roman"/>
          <w:sz w:val="24"/>
          <w:szCs w:val="24"/>
        </w:rPr>
        <w:t>) yang dijual</w:t>
      </w:r>
      <w:r w:rsidR="00C21728">
        <w:rPr>
          <w:rFonts w:ascii="Times New Roman" w:hAnsi="Times New Roman" w:cs="Times New Roman"/>
          <w:sz w:val="24"/>
          <w:szCs w:val="24"/>
        </w:rPr>
        <w:t xml:space="preserve"> di </w:t>
      </w:r>
      <w:r w:rsidR="00D36E5F">
        <w:rPr>
          <w:rFonts w:ascii="Times New Roman" w:hAnsi="Times New Roman" w:cs="Times New Roman"/>
          <w:sz w:val="24"/>
          <w:szCs w:val="24"/>
        </w:rPr>
        <w:t>pasaran</w:t>
      </w:r>
      <w:r w:rsidRPr="000D7779">
        <w:rPr>
          <w:rFonts w:ascii="Times New Roman" w:hAnsi="Times New Roman" w:cs="Times New Roman"/>
          <w:sz w:val="24"/>
          <w:szCs w:val="24"/>
        </w:rPr>
        <w:t>. Bentuknya seperti sayur layu</w:t>
      </w:r>
      <w:r w:rsidR="006574E6">
        <w:rPr>
          <w:rFonts w:ascii="Times New Roman" w:hAnsi="Times New Roman" w:cs="Times New Roman"/>
          <w:sz w:val="24"/>
          <w:szCs w:val="24"/>
        </w:rPr>
        <w:t>,</w:t>
      </w:r>
      <w:r w:rsidR="005159A9">
        <w:rPr>
          <w:rFonts w:ascii="Times New Roman" w:hAnsi="Times New Roman" w:cs="Times New Roman"/>
          <w:sz w:val="24"/>
          <w:szCs w:val="24"/>
        </w:rPr>
        <w:t xml:space="preserve"> warna</w:t>
      </w:r>
      <w:r w:rsidR="006574E6">
        <w:rPr>
          <w:rFonts w:ascii="Times New Roman" w:hAnsi="Times New Roman" w:cs="Times New Roman"/>
          <w:sz w:val="24"/>
          <w:szCs w:val="24"/>
        </w:rPr>
        <w:t xml:space="preserve"> ungu kebiruan</w:t>
      </w:r>
      <w:r w:rsidRPr="000D7779">
        <w:rPr>
          <w:rFonts w:ascii="Times New Roman" w:hAnsi="Times New Roman" w:cs="Times New Roman"/>
          <w:sz w:val="24"/>
          <w:szCs w:val="24"/>
        </w:rPr>
        <w:t>, rasanya yang asin dan sedikit gurih dan juga berbau asam dari fermentasi</w:t>
      </w:r>
      <w:r w:rsidR="008F7547" w:rsidRPr="000D7779">
        <w:rPr>
          <w:rFonts w:ascii="Times New Roman" w:hAnsi="Times New Roman" w:cs="Times New Roman"/>
          <w:sz w:val="24"/>
          <w:szCs w:val="24"/>
        </w:rPr>
        <w:fldChar w:fldCharType="begin" w:fldLock="1"/>
      </w:r>
      <w:r w:rsidR="003A064A" w:rsidRPr="000D7779">
        <w:rPr>
          <w:rFonts w:ascii="Times New Roman" w:hAnsi="Times New Roman" w:cs="Times New Roman"/>
          <w:sz w:val="24"/>
          <w:szCs w:val="24"/>
        </w:rPr>
        <w:instrText>ADDIN CSL_CITATION {"citationItems":[{"id":"ITEM-1","itemData":{"DOI":"10.22487/bioceb.v17i1.16328","ISSN":"1978-6417","abstract":"Bakteri asam laktat merupakan kelompok bakteri yang menghasilkan asam laktat sebagai produk utama dalam fermentasi. BAL tergolong dalam bakteri gram positif, tidak membentuk spora, berbentuk coccus atau basil dan pada umumnya bersifat katalase negatif, dan membutuhkan suhu mesofilik. BAL dapat diisolasi dari berbagai olahan pangan fermentasi salah satunya adalah sauerkraut. Sauerkraut (kubis asam) adalah makanan khas Jerman yang terbuat dari kubis yang diiris halus dan difermentasikan. Proses fermentasi sauerkraut dilakukan dengan penambahan garam. Konsentrasi garam yang optimal pada fermentasi sayuran dan buah yaitu antara 2–3%. Sauerkraut dapat dibuat dengan menggunakan berbagai jenis sayuran seperti kubis, rebung, kangkung, genjer, dan sawi. Kubis atau kol memiliki beberapa jenis salah satunya yaitu kubis ungu. Kubis ungu (Brassica oleracea var. capitata L.f. rubra) merupakan salah satu jenis kubis yang memiliki warna ungu dan tinggi akan antioksidan. Penelitian ini bertujuan untuk mengetahui  jumlah bakteri asam laktat pada sauerkraut dari kubis ungu dengan konsentrasi garam yang berbeda. Konsentrasi garam yang dipakai adalah 2%, 2,5%, dan 3%.  Penelitian ini merupakan penelitian deskriptif, yang mengisolasi BAL yang terdapat pada sauerkraut. Hasil penelitian ini diperoleh total BAL yang didapatkan pada setiap konsentrasi garam yaitu 2%, 2,5%, dan 3% cenderung menurun yaitu 27 x 107 cfu/μl, 14,5 x 107 cfu/μl, 9,7 x 107 cfu/μl. Total BAL tertinggi yaitu  27 x 107 cfu/μl  pada konsentrasi garam 2% dan total BAL terendah yaitu 9,7 x 107 cfu/μl pada konsentrasi garam 3%.","author":[{"dropping-particle":"","family":"Siska","given":"Siska Marda Tanjung","non-dropping-particle":"","parse-names":false,"suffix":""}],"container-title":"Biocelebes","id":"ITEM-1","issue":"1","issued":{"date-parts":[["2023"]]},"page":"38-45","title":"JUMLAH BAKTERI ASAM LAKTAT (BAL) PADA SAUERKRAUT DARI KUBIS UNGU (Brasica oleracea var. capitata L.f. rubra) DENGAN KONSENTRASI GARAM YANG BERBEDA","type":"article-journal","volume":"17"},"uris":["http://www.mendeley.com/documents/?uuid=06e42beb-ddaf-4527-8f43-c69318070bb3"]}],"mendeley":{"formattedCitation":"(Siska, 2023)","plainTextFormattedCitation":"(Siska, 2023)","previouslyFormattedCitation":"(Siska, 2023)"},"properties":{"noteIndex":0},"schema":"https://github.com/citation-style-language/schema/raw/master/csl-citation.json"}</w:instrText>
      </w:r>
      <w:r w:rsidR="008F7547" w:rsidRPr="000D7779">
        <w:rPr>
          <w:rFonts w:ascii="Times New Roman" w:hAnsi="Times New Roman" w:cs="Times New Roman"/>
          <w:sz w:val="24"/>
          <w:szCs w:val="24"/>
        </w:rPr>
        <w:fldChar w:fldCharType="separate"/>
      </w:r>
      <w:r w:rsidR="003A064A" w:rsidRPr="000D7779">
        <w:rPr>
          <w:rFonts w:ascii="Times New Roman" w:hAnsi="Times New Roman" w:cs="Times New Roman"/>
          <w:noProof/>
          <w:sz w:val="24"/>
          <w:szCs w:val="24"/>
        </w:rPr>
        <w:t>(Siska, 2023)</w:t>
      </w:r>
      <w:r w:rsidR="008F7547" w:rsidRPr="000D7779">
        <w:rPr>
          <w:rFonts w:ascii="Times New Roman" w:hAnsi="Times New Roman" w:cs="Times New Roman"/>
          <w:sz w:val="24"/>
          <w:szCs w:val="24"/>
        </w:rPr>
        <w:fldChar w:fldCharType="end"/>
      </w:r>
      <w:r w:rsidR="003A064A" w:rsidRPr="000D7779">
        <w:rPr>
          <w:rFonts w:ascii="Times New Roman" w:hAnsi="Times New Roman" w:cs="Times New Roman"/>
          <w:sz w:val="24"/>
          <w:szCs w:val="24"/>
        </w:rPr>
        <w:t>.</w:t>
      </w:r>
    </w:p>
    <w:p w:rsidR="006A30F5" w:rsidRPr="00516A62" w:rsidRDefault="00AF3BE1" w:rsidP="00546A6D">
      <w:pPr>
        <w:pStyle w:val="Heading2"/>
      </w:pPr>
      <w:bookmarkStart w:id="138" w:name="_Toc201748522"/>
      <w:r>
        <w:t xml:space="preserve">4.3 </w:t>
      </w:r>
      <w:r w:rsidR="006A30F5" w:rsidRPr="00516A62">
        <w:t xml:space="preserve">Hasil </w:t>
      </w:r>
      <w:r w:rsidR="001734E5" w:rsidRPr="00516A62">
        <w:t>Isolasi Bakteri Asam Laktat</w:t>
      </w:r>
      <w:bookmarkEnd w:id="138"/>
    </w:p>
    <w:p w:rsidR="00570487" w:rsidRDefault="00E71AF2" w:rsidP="00570487">
      <w:pPr>
        <w:pStyle w:val="ListParagraph"/>
        <w:spacing w:after="0"/>
        <w:ind w:left="0"/>
        <w:rPr>
          <w:rFonts w:ascii="Times New Roman" w:hAnsi="Times New Roman" w:cs="Times New Roman"/>
          <w:sz w:val="24"/>
          <w:szCs w:val="24"/>
        </w:rPr>
        <w:sectPr w:rsidR="00570487" w:rsidSect="001C4550">
          <w:headerReference w:type="even" r:id="rId36"/>
          <w:headerReference w:type="default" r:id="rId37"/>
          <w:footerReference w:type="default" r:id="rId38"/>
          <w:headerReference w:type="first" r:id="rId39"/>
          <w:pgSz w:w="11909" w:h="16834" w:code="9"/>
          <w:pgMar w:top="1701" w:right="1701" w:bottom="1701" w:left="2268" w:header="720" w:footer="720" w:gutter="0"/>
          <w:cols w:space="720"/>
          <w:docGrid w:linePitch="360"/>
        </w:sectPr>
      </w:pPr>
      <w:r w:rsidRPr="00516A62">
        <w:rPr>
          <w:rFonts w:ascii="Times New Roman" w:hAnsi="Times New Roman" w:cs="Times New Roman"/>
          <w:sz w:val="24"/>
          <w:szCs w:val="24"/>
        </w:rPr>
        <w:t xml:space="preserve">Isolasi bakteri merupakan suatu teknik dalam memisahkan bakteri tersebut dari lingkungannya dan menumbuhkannya sebagai biakan murni dalam medium buatan. Teknik isolasi akan membuat peneliti lebih mudah untuk melihat dan </w:t>
      </w:r>
    </w:p>
    <w:p w:rsidR="00E71AF2" w:rsidRPr="00516A62" w:rsidRDefault="00E71AF2" w:rsidP="00570487">
      <w:pPr>
        <w:pStyle w:val="ListParagraph"/>
        <w:spacing w:after="0"/>
        <w:ind w:left="0" w:firstLine="0"/>
        <w:rPr>
          <w:rFonts w:ascii="Times New Roman" w:hAnsi="Times New Roman" w:cs="Times New Roman"/>
          <w:sz w:val="24"/>
          <w:szCs w:val="24"/>
        </w:rPr>
      </w:pPr>
      <w:r w:rsidRPr="00516A62">
        <w:rPr>
          <w:rFonts w:ascii="Times New Roman" w:hAnsi="Times New Roman" w:cs="Times New Roman"/>
          <w:sz w:val="24"/>
          <w:szCs w:val="24"/>
        </w:rPr>
        <w:lastRenderedPageBreak/>
        <w:t>mengamati bentuk-bentuk pertumbuhan bakteri. Kehadiran bakteri dalam media menunjukkan bahwa mikroba mampu menunjukkan bahwa mereka mampu memanfaatkan nutrisi yang ada dalam media (Jufri, 2020).</w:t>
      </w:r>
    </w:p>
    <w:p w:rsidR="005367A5" w:rsidRPr="0078679E" w:rsidRDefault="002A7B66" w:rsidP="0028362F">
      <w:pPr>
        <w:tabs>
          <w:tab w:val="left" w:pos="180"/>
        </w:tabs>
        <w:spacing w:line="48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E71AF2" w:rsidRPr="00516A62">
        <w:rPr>
          <w:rFonts w:ascii="Times New Roman" w:hAnsi="Times New Roman" w:cs="Times New Roman"/>
          <w:sz w:val="24"/>
          <w:szCs w:val="24"/>
        </w:rPr>
        <w:t xml:space="preserve">Hasil penelitian dari isolasi bakteri asal </w:t>
      </w:r>
      <w:r w:rsidR="009773D8" w:rsidRPr="00516A62">
        <w:rPr>
          <w:rFonts w:ascii="Times New Roman" w:hAnsi="Times New Roman" w:cs="Times New Roman"/>
          <w:i/>
          <w:sz w:val="24"/>
          <w:szCs w:val="24"/>
        </w:rPr>
        <w:t>Sauerkraut</w:t>
      </w:r>
      <w:r w:rsidR="00E71AF2" w:rsidRPr="00516A62">
        <w:rPr>
          <w:rFonts w:ascii="Times New Roman" w:hAnsi="Times New Roman" w:cs="Times New Roman"/>
          <w:sz w:val="24"/>
          <w:szCs w:val="24"/>
        </w:rPr>
        <w:t xml:space="preserve"> ditemukan bakteri asam laktat mampu tumbuh di media MRSA yang tersuplementasi CaCO</w:t>
      </w:r>
      <w:r w:rsidR="00E71AF2" w:rsidRPr="002423BE">
        <w:rPr>
          <w:rFonts w:ascii="Times New Roman" w:hAnsi="Times New Roman" w:cs="Times New Roman"/>
          <w:sz w:val="24"/>
          <w:szCs w:val="24"/>
          <w:vertAlign w:val="subscript"/>
        </w:rPr>
        <w:t>3</w:t>
      </w:r>
      <w:r w:rsidR="00E71AF2" w:rsidRPr="00516A62">
        <w:rPr>
          <w:rFonts w:ascii="Times New Roman" w:hAnsi="Times New Roman" w:cs="Times New Roman"/>
          <w:sz w:val="24"/>
          <w:szCs w:val="24"/>
        </w:rPr>
        <w:t xml:space="preserve">. </w:t>
      </w:r>
      <w:r w:rsidR="007E589D" w:rsidRPr="008574B0">
        <w:rPr>
          <w:rFonts w:ascii="Times New Roman" w:hAnsi="Times New Roman" w:cs="Times New Roman"/>
          <w:sz w:val="24"/>
          <w:szCs w:val="24"/>
        </w:rPr>
        <w:t>penambahan senyawa CaCO</w:t>
      </w:r>
      <w:r w:rsidR="007E589D" w:rsidRPr="002423BE">
        <w:rPr>
          <w:rFonts w:ascii="Times New Roman" w:hAnsi="Times New Roman" w:cs="Times New Roman"/>
          <w:sz w:val="24"/>
          <w:szCs w:val="24"/>
          <w:vertAlign w:val="subscript"/>
        </w:rPr>
        <w:t>3</w:t>
      </w:r>
      <w:r w:rsidR="007E589D" w:rsidRPr="008574B0">
        <w:rPr>
          <w:rFonts w:ascii="Times New Roman" w:hAnsi="Times New Roman" w:cs="Times New Roman"/>
          <w:sz w:val="24"/>
          <w:szCs w:val="24"/>
        </w:rPr>
        <w:t xml:space="preserve"> pada media MRSA digunakan untuk menyeleksi bakteri yang menghasilkan asam laktat, sehingga zona bening yang terbentuk pada media MRSA tersebut disebabkan adanya reaksi asam organik yang dihasilkan oleh BAL dengan senyawa yang terkandung di dalam media</w:t>
      </w:r>
      <w:r w:rsidR="008574B0" w:rsidRPr="008574B0">
        <w:rPr>
          <w:rFonts w:ascii="Times New Roman" w:hAnsi="Times New Roman" w:cs="Times New Roman"/>
          <w:sz w:val="24"/>
          <w:szCs w:val="24"/>
        </w:rPr>
        <w:t xml:space="preserve">. </w:t>
      </w:r>
      <w:r w:rsidR="007E589D" w:rsidRPr="008574B0">
        <w:rPr>
          <w:rFonts w:ascii="Times New Roman" w:hAnsi="Times New Roman" w:cs="Times New Roman"/>
          <w:sz w:val="24"/>
          <w:szCs w:val="24"/>
        </w:rPr>
        <w:t>Pada umumnya, senyawa CaCO</w:t>
      </w:r>
      <w:r w:rsidR="007E589D" w:rsidRPr="002423BE">
        <w:rPr>
          <w:rFonts w:ascii="Times New Roman" w:hAnsi="Times New Roman" w:cs="Times New Roman"/>
          <w:sz w:val="24"/>
          <w:szCs w:val="24"/>
          <w:vertAlign w:val="subscript"/>
        </w:rPr>
        <w:t>3</w:t>
      </w:r>
      <w:r w:rsidR="007E589D" w:rsidRPr="008574B0">
        <w:rPr>
          <w:rFonts w:ascii="Times New Roman" w:hAnsi="Times New Roman" w:cs="Times New Roman"/>
          <w:sz w:val="24"/>
          <w:szCs w:val="24"/>
        </w:rPr>
        <w:t xml:space="preserve"> digunakan untuk isolasi BAL karena sifatnya yang mampu bereaksi dengan asam laktat dan membentuk senyawa baru yaitu kalsium laktat (C</w:t>
      </w:r>
      <w:r w:rsidR="007E589D" w:rsidRPr="002423BE">
        <w:rPr>
          <w:rFonts w:ascii="Times New Roman" w:hAnsi="Times New Roman" w:cs="Times New Roman"/>
          <w:sz w:val="24"/>
          <w:szCs w:val="24"/>
          <w:vertAlign w:val="subscript"/>
        </w:rPr>
        <w:t>6</w:t>
      </w:r>
      <w:r w:rsidR="007E589D" w:rsidRPr="008574B0">
        <w:rPr>
          <w:rFonts w:ascii="Times New Roman" w:hAnsi="Times New Roman" w:cs="Times New Roman"/>
          <w:sz w:val="24"/>
          <w:szCs w:val="24"/>
        </w:rPr>
        <w:t>H</w:t>
      </w:r>
      <w:r w:rsidR="007E589D" w:rsidRPr="002423BE">
        <w:rPr>
          <w:rFonts w:ascii="Times New Roman" w:hAnsi="Times New Roman" w:cs="Times New Roman"/>
          <w:sz w:val="24"/>
          <w:szCs w:val="24"/>
          <w:vertAlign w:val="subscript"/>
        </w:rPr>
        <w:t>10</w:t>
      </w:r>
      <w:r w:rsidR="007E589D" w:rsidRPr="008574B0">
        <w:rPr>
          <w:rFonts w:ascii="Times New Roman" w:hAnsi="Times New Roman" w:cs="Times New Roman"/>
          <w:sz w:val="24"/>
          <w:szCs w:val="24"/>
        </w:rPr>
        <w:t>CaO</w:t>
      </w:r>
      <w:r w:rsidR="007E589D" w:rsidRPr="002423BE">
        <w:rPr>
          <w:rFonts w:ascii="Times New Roman" w:hAnsi="Times New Roman" w:cs="Times New Roman"/>
          <w:sz w:val="24"/>
          <w:szCs w:val="24"/>
          <w:vertAlign w:val="subscript"/>
        </w:rPr>
        <w:t>6</w:t>
      </w:r>
      <w:r w:rsidR="007E589D" w:rsidRPr="008574B0">
        <w:rPr>
          <w:rFonts w:ascii="Times New Roman" w:hAnsi="Times New Roman" w:cs="Times New Roman"/>
          <w:sz w:val="24"/>
          <w:szCs w:val="24"/>
        </w:rPr>
        <w:t>) sehingga menimbulkan warna bening pada media</w:t>
      </w:r>
      <w:r w:rsidR="008F7547">
        <w:rPr>
          <w:rFonts w:ascii="Times New Roman" w:hAnsi="Times New Roman" w:cs="Times New Roman"/>
          <w:sz w:val="24"/>
          <w:szCs w:val="24"/>
        </w:rPr>
        <w:fldChar w:fldCharType="begin" w:fldLock="1"/>
      </w:r>
      <w:r w:rsidR="00FF6A34">
        <w:rPr>
          <w:rFonts w:ascii="Times New Roman" w:hAnsi="Times New Roman" w:cs="Times New Roman"/>
          <w:sz w:val="24"/>
          <w:szCs w:val="24"/>
        </w:rPr>
        <w:instrText>ADDIN CSL_CITATION {"citationItems":[{"id":"ITEM-1","itemData":{"ISBN":"0878602054","ISSN":"25901575","abstract":"This study aimed to investigate the application potential of Portulaca oleracea extract (POE) in active packaging for the preservation of chilled meat. First, the antioxidant capacity and active ingredients of POE were systematically studied. The results demonstrated that POE has excellent antioxidant capacity and contains abundant antioxidant compounds. Subsequently, antioxidant-active packaging films based on chitosan and starch containing different concentrations of POE (CS/POE films) were successfully developed. The main physicochemical and mechanical properties of the CS/POE films were characterized and evaluated. The CS/POE films exhibited remarkable antioxidant activity and can significantly reduce lipid oxidation in meat. Compared with polyethylene film, the CS/POE films-treated meats had better preservation effects and longer shelf-life. These findings suggested that CS/POE film has the potential to become a good alternative to conventional plastics in food packaging. In conclusion, Portulaca oleracea extract is an excellent natural antioxidant with great potential in active packaging for chilled meat preservation.","author":[{"dropping-particle":"","family":"Falakh","given":"Fajrul","non-dropping-particle":"","parse-names":false,"suffix":""},{"dropping-particle":"","family":"Astri","given":"Tri","non-dropping-particle":"","parse-names":false,"suffix":""}],"container-title":"Food Chemistry: X","id":"ITEM-1","issue":"1","issued":{"date-parts":[["2022"]]},"page":"40-45","title":"Uji Potensi Isolat Bakteri Asam Laktat dari Nira Siwalan &lt;i&gt;(Borassus flabellifer L .)&lt;/i&gt; sebagai Antimikroba terhadap Salmonella","type":"article-journal","volume":"18"},"uris":["http://www.mendeley.com/documents/?uuid=24fbe27d-ef41-44ba-9b51-823c241b3dec"]}],"mendeley":{"formattedCitation":"(Falakh &amp; Astri, 2022)","plainTextFormattedCitation":"(Falakh &amp; Astri, 2022)"},"properties":{"noteIndex":0},"schema":"https://github.com/citation-style-language/schema/raw/master/csl-citation.json"}</w:instrText>
      </w:r>
      <w:r w:rsidR="008F7547">
        <w:rPr>
          <w:rFonts w:ascii="Times New Roman" w:hAnsi="Times New Roman" w:cs="Times New Roman"/>
          <w:sz w:val="24"/>
          <w:szCs w:val="24"/>
        </w:rPr>
        <w:fldChar w:fldCharType="separate"/>
      </w:r>
      <w:r w:rsidR="00FF6A34" w:rsidRPr="00FF6A34">
        <w:rPr>
          <w:rFonts w:ascii="Times New Roman" w:hAnsi="Times New Roman" w:cs="Times New Roman"/>
          <w:noProof/>
          <w:sz w:val="24"/>
          <w:szCs w:val="24"/>
        </w:rPr>
        <w:t>(Falakh &amp; Astri, 2022)</w:t>
      </w:r>
      <w:r w:rsidR="008F7547">
        <w:rPr>
          <w:rFonts w:ascii="Times New Roman" w:hAnsi="Times New Roman" w:cs="Times New Roman"/>
          <w:sz w:val="24"/>
          <w:szCs w:val="24"/>
        </w:rPr>
        <w:fldChar w:fldCharType="end"/>
      </w:r>
      <w:r w:rsidR="00FF6A34">
        <w:rPr>
          <w:rFonts w:ascii="Times New Roman" w:hAnsi="Times New Roman" w:cs="Times New Roman"/>
          <w:sz w:val="24"/>
          <w:szCs w:val="24"/>
        </w:rPr>
        <w:t>.</w:t>
      </w:r>
      <w:r w:rsidR="00E71AF2" w:rsidRPr="00516A62">
        <w:rPr>
          <w:rFonts w:ascii="Times New Roman" w:hAnsi="Times New Roman" w:cs="Times New Roman"/>
          <w:sz w:val="24"/>
          <w:szCs w:val="24"/>
        </w:rPr>
        <w:t>Jumlah bakteri asam laktat didapatkan dengan menggunakan koloni counter adalah 999</w:t>
      </w:r>
      <w:r w:rsidR="00381B6A">
        <w:rPr>
          <w:rFonts w:ascii="Times New Roman" w:hAnsi="Times New Roman" w:cs="Times New Roman"/>
          <w:sz w:val="24"/>
          <w:szCs w:val="24"/>
        </w:rPr>
        <w:t xml:space="preserve"> CFU/</w:t>
      </w:r>
      <w:r w:rsidR="004A5374">
        <w:rPr>
          <w:rFonts w:ascii="Times New Roman" w:hAnsi="Times New Roman" w:cs="Times New Roman"/>
          <w:sz w:val="24"/>
          <w:szCs w:val="24"/>
        </w:rPr>
        <w:t>ml</w:t>
      </w:r>
      <w:r w:rsidR="00E71AF2" w:rsidRPr="00516A62">
        <w:rPr>
          <w:rFonts w:ascii="Times New Roman" w:hAnsi="Times New Roman" w:cs="Times New Roman"/>
          <w:sz w:val="24"/>
          <w:szCs w:val="24"/>
        </w:rPr>
        <w:t xml:space="preserve"> .Bakteri asam laktat dapat tumbuh pada media MRSA, karena mengandung beberapa komponen yang dapat menunjang pertumbuhan bakteri tersebut. Media MRSA mengandung dekstrosa, ekstrak daging, ekstrak ragi, ammonium sitrat, magnesium sulfat, pepton, natrium asetat, dikalium fosfat, tween 80 dan mangan sulfat. Kandungan ammonium sitrat pada pH rendah menunjang pertumbuhan bakteri asam laktat. Dikalium fosfat dan natrium asetat merupakan dapar untuk menjaga pH tetap rendah, sementara tween 80 adalah pelarut zat- zat lain. Mangan dan magnesium sulfat merupakan sumber dari ion dan sulfat. Sedangkan pepton, daging dan ragi adalah sumber nutrisi untuk pertumbuhan karena mengandung nitrogen, vitamin, mineral dan asam amino. </w:t>
      </w:r>
      <w:r w:rsidR="00E71AF2" w:rsidRPr="00516A62">
        <w:rPr>
          <w:rFonts w:ascii="Times New Roman" w:hAnsi="Times New Roman" w:cs="Times New Roman"/>
          <w:sz w:val="24"/>
          <w:szCs w:val="24"/>
        </w:rPr>
        <w:lastRenderedPageBreak/>
        <w:t>Dekstrosa adalah karbohidrat fermentasi yang berfu</w:t>
      </w:r>
      <w:r w:rsidR="00961AEF">
        <w:rPr>
          <w:rFonts w:ascii="Times New Roman" w:hAnsi="Times New Roman" w:cs="Times New Roman"/>
          <w:sz w:val="24"/>
          <w:szCs w:val="24"/>
        </w:rPr>
        <w:t>n</w:t>
      </w:r>
      <w:r w:rsidR="00E71AF2" w:rsidRPr="00516A62">
        <w:rPr>
          <w:rFonts w:ascii="Times New Roman" w:hAnsi="Times New Roman" w:cs="Times New Roman"/>
          <w:sz w:val="24"/>
          <w:szCs w:val="24"/>
        </w:rPr>
        <w:t xml:space="preserve">gsi sebagai karbon dan sumber energi </w:t>
      </w:r>
      <w:r w:rsidR="008F7547" w:rsidRPr="00516A62">
        <w:rPr>
          <w:rFonts w:ascii="Times New Roman" w:hAnsi="Times New Roman" w:cs="Times New Roman"/>
          <w:sz w:val="24"/>
          <w:szCs w:val="24"/>
        </w:rPr>
        <w:fldChar w:fldCharType="begin" w:fldLock="1"/>
      </w:r>
      <w:r w:rsidR="00E71AF2" w:rsidRPr="00516A62">
        <w:rPr>
          <w:rFonts w:ascii="Times New Roman" w:hAnsi="Times New Roman" w:cs="Times New Roman"/>
          <w:sz w:val="24"/>
          <w:szCs w:val="24"/>
        </w:rPr>
        <w:instrText>ADDIN CSL_CITATION {"citationItems":[{"id":"ITEM-1","itemData":{"DOI":"10.29303/saintek.v6i1.924","abstract":"Bakteri asam laktat (BAL) berperan penting dalam meningkatkan kinerja dan mitigasi penyakit karena kemampuannya untuk menjaga keseimbangan fisiologis saluran cerna serta ketahanannya terhadap bakteri patogen. BAL merupakan salah satu bakteri yang terdapat dalam saluran pencernaan. Sebagai mikroorganisme yang beradaptasi secara residen, BAL harus diisolasi dan dikarakterisasi dari inangnya untuk meningkatkan efisiensinya sebagai bahan probiotik. Penelitian ini bertujuan untuk mendapatkan isolat lokal BAL asal feses bayi melalui identifikasi fenotipik. Sampel yang digunakan dari penelitian yaitu feses bayi berusia 1-6 bulan yang berasal dari pasien yang berobat di Rumah Sakit Universitas Mataram. Isolasi dilakukan dengan cara menumbuhkan bakteri asal feses menggunakan metode Total Plate Count pada media MRSA (deMan Rogosa Sharpe Agar) + CaCO3 1%. Karakterisasi fenotipik diantaranya morfologi, pengecatan gram dan uji biokimia yang meliputi uji katalase, indol, motil, sulfur dan sitrat. Hasil isolasi bakteri diperoleh 8 isolat BAL dengan jumlah rerata sebesar 2-3 x 109 cfu/ml tiap petrinya. Bakteri asam laktat yang diperoleh menghasilkan zona bening pada media MRSA, disebabkan karena bakteri tersebut mampu mensekresikan asam pada media dan mengikat CaCO3 menjadi Ca-laktat yang larut, sehingga menimbulkan zona bening. Karakterisasi BAL pada penelitian ini diantaranya tidak menghasikan enzim katalase dan sitrat, tidak motil dan tidak menghasilkan indol serta sulfur. Hasil pengecatan gram menunjukkan semua isolat merupakan bakteri gram positif. Berdasarkan morfologi BAL yang ditemukan yaitu bentuk kokus sebanyak 6 isolat kokus dan  basil sebanyak 2 isolat. Keberadaan isolat BAL asal feses bayi dapat dijadikan sumber acuan penelitian lanjutan untuk probiotik seperti pengujian antibakteri dan antioksidan.","author":[{"dropping-particle":"","family":"Hasbi","given":"Nurmi","non-dropping-particle":"","parse-names":false,"suffix":""},{"dropping-particle":"","family":"Rosyunita","given":"Rosyunita","non-dropping-particle":"","parse-names":false,"suffix":""},{"dropping-particle":"","family":"Rahim","given":"Adelia Riezka","non-dropping-particle":"","parse-names":false,"suffix":""},{"dropping-particle":"","family":"Parwata","given":"Wayan Sulaksmana Sandhi","non-dropping-particle":"","parse-names":false,"suffix":""},{"dropping-particle":"","family":"Ayunda","given":"Rahmah Dara","non-dropping-particle":"","parse-names":false,"suffix":""},{"dropping-particle":"","family":"Farras","given":"Afif","non-dropping-particle":"","parse-names":false,"suffix":""},{"dropping-particle":"","family":"Raihan","given":"Al Fikar","non-dropping-particle":"","parse-names":false,"suffix":""},{"dropping-particle":"","family":"Billah","given":"Muhammad Azim","non-dropping-particle":"","parse-names":false,"suffix":""}],"container-title":"Prosiding SAINTEK","id":"ITEM-1","issue":"November 2023","issued":{"date-parts":[["2024"]]},"page":"101-109","title":"Isolasi Dan Identifikasi Bakteri Asam Laktat Asal Feses Bayi Secara Fenotipik","type":"article-journal","volume":"6"},"uris":["http://www.mendeley.com/documents/?uuid=8545a0d6-4bd8-4902-801a-9049fdaa9a33"]}],"mendeley":{"formattedCitation":"(Hasbi et al., 2024)","plainTextFormattedCitation":"(Hasbi et al., 2024)","previouslyFormattedCitation":"(Hasbi et al., 2024)"},"properties":{"noteIndex":0},"schema":"https://github.com/citation-style-language/schema/raw/master/csl-citation.json"}</w:instrText>
      </w:r>
      <w:r w:rsidR="008F7547" w:rsidRPr="00516A62">
        <w:rPr>
          <w:rFonts w:ascii="Times New Roman" w:hAnsi="Times New Roman" w:cs="Times New Roman"/>
          <w:sz w:val="24"/>
          <w:szCs w:val="24"/>
        </w:rPr>
        <w:fldChar w:fldCharType="separate"/>
      </w:r>
      <w:r w:rsidR="00E71AF2" w:rsidRPr="00516A62">
        <w:rPr>
          <w:rFonts w:ascii="Times New Roman" w:hAnsi="Times New Roman" w:cs="Times New Roman"/>
          <w:noProof/>
          <w:sz w:val="24"/>
          <w:szCs w:val="24"/>
        </w:rPr>
        <w:t xml:space="preserve">(Hasbi </w:t>
      </w:r>
      <w:r w:rsidR="00C43BD6" w:rsidRPr="00C43BD6">
        <w:rPr>
          <w:rFonts w:ascii="Times New Roman" w:hAnsi="Times New Roman" w:cs="Times New Roman"/>
          <w:i/>
          <w:noProof/>
          <w:sz w:val="24"/>
          <w:szCs w:val="24"/>
        </w:rPr>
        <w:t>et al</w:t>
      </w:r>
      <w:r w:rsidR="00E71AF2" w:rsidRPr="00516A62">
        <w:rPr>
          <w:rFonts w:ascii="Times New Roman" w:hAnsi="Times New Roman" w:cs="Times New Roman"/>
          <w:noProof/>
          <w:sz w:val="24"/>
          <w:szCs w:val="24"/>
        </w:rPr>
        <w:t>., 2024)</w:t>
      </w:r>
      <w:r w:rsidR="008F7547" w:rsidRPr="00516A62">
        <w:rPr>
          <w:rFonts w:ascii="Times New Roman" w:hAnsi="Times New Roman" w:cs="Times New Roman"/>
          <w:sz w:val="24"/>
          <w:szCs w:val="24"/>
        </w:rPr>
        <w:fldChar w:fldCharType="end"/>
      </w:r>
      <w:r w:rsidR="00E71AF2" w:rsidRPr="00516A62">
        <w:rPr>
          <w:rFonts w:ascii="Times New Roman" w:hAnsi="Times New Roman" w:cs="Times New Roman"/>
          <w:sz w:val="24"/>
          <w:szCs w:val="24"/>
        </w:rPr>
        <w:t>.</w:t>
      </w:r>
    </w:p>
    <w:p w:rsidR="00F11560" w:rsidRPr="00516A62" w:rsidRDefault="00A26A80" w:rsidP="00546A6D">
      <w:pPr>
        <w:pStyle w:val="Heading2"/>
      </w:pPr>
      <w:bookmarkStart w:id="139" w:name="_Toc201748523"/>
      <w:r>
        <w:t xml:space="preserve">4.4 </w:t>
      </w:r>
      <w:r w:rsidR="00F11560" w:rsidRPr="00516A62">
        <w:t>Hasil identifikasi bakteri asam laktat</w:t>
      </w:r>
      <w:bookmarkEnd w:id="139"/>
    </w:p>
    <w:p w:rsidR="004B0459" w:rsidRPr="00155757" w:rsidRDefault="00004568" w:rsidP="00155757">
      <w:pPr>
        <w:pStyle w:val="ListParagraph"/>
        <w:ind w:left="0" w:firstLine="709"/>
        <w:rPr>
          <w:rFonts w:ascii="Times New Roman" w:hAnsi="Times New Roman" w:cs="Times New Roman"/>
          <w:sz w:val="24"/>
          <w:szCs w:val="24"/>
        </w:rPr>
      </w:pPr>
      <w:r w:rsidRPr="00516A62">
        <w:rPr>
          <w:rFonts w:ascii="Times New Roman" w:hAnsi="Times New Roman" w:cs="Times New Roman"/>
          <w:sz w:val="24"/>
          <w:szCs w:val="24"/>
        </w:rPr>
        <w:t>Berdasarkan penelitian (Laras, 2015) mengenai potensi bakteri asam laktat dari</w:t>
      </w:r>
      <w:r w:rsidR="007F2C5B" w:rsidRPr="00516A62">
        <w:rPr>
          <w:rFonts w:ascii="Times New Roman" w:hAnsi="Times New Roman" w:cs="Times New Roman"/>
          <w:i/>
          <w:sz w:val="24"/>
          <w:szCs w:val="24"/>
        </w:rPr>
        <w:t>sauerkraut</w:t>
      </w:r>
      <w:r w:rsidR="007F2C5B" w:rsidRPr="00516A62">
        <w:rPr>
          <w:rFonts w:ascii="Times New Roman" w:hAnsi="Times New Roman" w:cs="Times New Roman"/>
          <w:sz w:val="24"/>
          <w:szCs w:val="24"/>
        </w:rPr>
        <w:t xml:space="preserve"> kubis ungu (brassica</w:t>
      </w:r>
      <w:r w:rsidR="00CF7E9D" w:rsidRPr="00516A62">
        <w:rPr>
          <w:rFonts w:ascii="Times New Roman" w:hAnsi="Times New Roman" w:cs="Times New Roman"/>
          <w:sz w:val="24"/>
          <w:szCs w:val="24"/>
        </w:rPr>
        <w:t>)</w:t>
      </w:r>
      <w:r w:rsidRPr="00516A62">
        <w:rPr>
          <w:rFonts w:ascii="Times New Roman" w:hAnsi="Times New Roman" w:cs="Times New Roman"/>
          <w:sz w:val="24"/>
          <w:szCs w:val="24"/>
        </w:rPr>
        <w:t xml:space="preserve"> sebagai probiotik didapatkan hasil isolat BAL</w:t>
      </w:r>
      <w:r w:rsidR="008A71AB">
        <w:rPr>
          <w:rFonts w:ascii="Times New Roman" w:hAnsi="Times New Roman" w:cs="Times New Roman"/>
          <w:sz w:val="24"/>
          <w:szCs w:val="24"/>
        </w:rPr>
        <w:t xml:space="preserve">, </w:t>
      </w:r>
      <w:r w:rsidRPr="00516A62">
        <w:rPr>
          <w:rFonts w:ascii="Times New Roman" w:hAnsi="Times New Roman" w:cs="Times New Roman"/>
          <w:sz w:val="24"/>
          <w:szCs w:val="24"/>
        </w:rPr>
        <w:t>termasuk Gram positif, berbentuk batang, katalase negatif dan non motil.</w:t>
      </w:r>
      <w:r w:rsidR="00673E0B">
        <w:rPr>
          <w:rFonts w:ascii="Times New Roman" w:hAnsi="Times New Roman" w:cs="Times New Roman"/>
          <w:sz w:val="24"/>
          <w:szCs w:val="24"/>
        </w:rPr>
        <w:t xml:space="preserve"> Uji identifikasi bakteri asam laktat meliputi pewarnaan gram, motilitas, katalase</w:t>
      </w:r>
      <w:r w:rsidR="00E6597D">
        <w:rPr>
          <w:rFonts w:ascii="Times New Roman" w:hAnsi="Times New Roman" w:cs="Times New Roman"/>
          <w:sz w:val="24"/>
          <w:szCs w:val="24"/>
        </w:rPr>
        <w:t>.</w:t>
      </w:r>
      <w:r w:rsidR="000E6E58" w:rsidRPr="00155757">
        <w:rPr>
          <w:rFonts w:ascii="Times New Roman" w:hAnsi="Times New Roman" w:cs="Times New Roman"/>
          <w:sz w:val="24"/>
          <w:szCs w:val="24"/>
        </w:rPr>
        <w:t>Hasil</w:t>
      </w:r>
      <w:r w:rsidR="00155757">
        <w:rPr>
          <w:rFonts w:ascii="Times New Roman" w:hAnsi="Times New Roman" w:cs="Times New Roman"/>
          <w:sz w:val="24"/>
          <w:szCs w:val="24"/>
        </w:rPr>
        <w:t xml:space="preserve"> uji identifikasi </w:t>
      </w:r>
      <w:r w:rsidR="00E16E5B">
        <w:rPr>
          <w:rFonts w:ascii="Times New Roman" w:hAnsi="Times New Roman" w:cs="Times New Roman"/>
          <w:sz w:val="24"/>
          <w:szCs w:val="24"/>
        </w:rPr>
        <w:t>bakteri asam laktat</w:t>
      </w:r>
      <w:r w:rsidR="000E6E58" w:rsidRPr="00155757">
        <w:rPr>
          <w:rFonts w:ascii="Times New Roman" w:hAnsi="Times New Roman" w:cs="Times New Roman"/>
          <w:sz w:val="24"/>
          <w:szCs w:val="24"/>
        </w:rPr>
        <w:t xml:space="preserve"> dapat di lihat pada </w:t>
      </w:r>
      <w:r w:rsidR="000578FC" w:rsidRPr="00155757">
        <w:rPr>
          <w:rFonts w:ascii="Times New Roman" w:hAnsi="Times New Roman" w:cs="Times New Roman"/>
          <w:b/>
          <w:sz w:val="24"/>
          <w:szCs w:val="24"/>
        </w:rPr>
        <w:t>T</w:t>
      </w:r>
      <w:r w:rsidR="001A56D0" w:rsidRPr="00155757">
        <w:rPr>
          <w:rFonts w:ascii="Times New Roman" w:hAnsi="Times New Roman" w:cs="Times New Roman"/>
          <w:b/>
          <w:sz w:val="24"/>
          <w:szCs w:val="24"/>
        </w:rPr>
        <w:t>a</w:t>
      </w:r>
      <w:r w:rsidR="000578FC" w:rsidRPr="00155757">
        <w:rPr>
          <w:rFonts w:ascii="Times New Roman" w:hAnsi="Times New Roman" w:cs="Times New Roman"/>
          <w:b/>
          <w:sz w:val="24"/>
          <w:szCs w:val="24"/>
        </w:rPr>
        <w:t>bel 4.</w:t>
      </w:r>
      <w:r w:rsidR="00A359EA" w:rsidRPr="00155757">
        <w:rPr>
          <w:rFonts w:ascii="Times New Roman" w:hAnsi="Times New Roman" w:cs="Times New Roman"/>
          <w:b/>
          <w:sz w:val="24"/>
          <w:szCs w:val="24"/>
        </w:rPr>
        <w:t>1</w:t>
      </w:r>
    </w:p>
    <w:tbl>
      <w:tblPr>
        <w:tblStyle w:val="TableGrid"/>
        <w:tblpPr w:leftFromText="180" w:rightFromText="180" w:vertAnchor="text" w:horzAnchor="margin" w:tblpXSpec="center" w:tblpY="470"/>
        <w:tblW w:w="8217" w:type="dxa"/>
        <w:tblLayout w:type="fixed"/>
        <w:tblLook w:val="04A0"/>
      </w:tblPr>
      <w:tblGrid>
        <w:gridCol w:w="816"/>
        <w:gridCol w:w="883"/>
        <w:gridCol w:w="816"/>
        <w:gridCol w:w="1025"/>
        <w:gridCol w:w="1275"/>
        <w:gridCol w:w="1276"/>
        <w:gridCol w:w="1134"/>
        <w:gridCol w:w="992"/>
      </w:tblGrid>
      <w:tr w:rsidR="00E730C1" w:rsidRPr="00897006" w:rsidTr="001C3F9C">
        <w:trPr>
          <w:trHeight w:val="274"/>
        </w:trPr>
        <w:tc>
          <w:tcPr>
            <w:tcW w:w="4815" w:type="dxa"/>
            <w:gridSpan w:val="5"/>
            <w:vAlign w:val="center"/>
          </w:tcPr>
          <w:p w:rsidR="00E730C1" w:rsidRPr="006A6E72" w:rsidRDefault="00E730C1" w:rsidP="001C3F9C">
            <w:pPr>
              <w:pStyle w:val="ListParagraph"/>
              <w:tabs>
                <w:tab w:val="left" w:pos="180"/>
                <w:tab w:val="left" w:pos="2130"/>
              </w:tabs>
              <w:spacing w:after="0" w:line="240" w:lineRule="auto"/>
              <w:ind w:left="0" w:firstLine="0"/>
              <w:jc w:val="center"/>
              <w:rPr>
                <w:rFonts w:ascii="Times New Roman" w:hAnsi="Times New Roman" w:cs="Times New Roman"/>
                <w:b/>
                <w:sz w:val="20"/>
                <w:szCs w:val="20"/>
              </w:rPr>
            </w:pPr>
            <w:bookmarkStart w:id="140" w:name="_Toc65435138"/>
            <w:bookmarkStart w:id="141" w:name="_Toc193441378"/>
            <w:r w:rsidRPr="006A6E72">
              <w:rPr>
                <w:rFonts w:ascii="Times New Roman" w:hAnsi="Times New Roman" w:cs="Times New Roman"/>
                <w:b/>
                <w:sz w:val="20"/>
                <w:szCs w:val="20"/>
              </w:rPr>
              <w:t>Makroskopik</w:t>
            </w:r>
          </w:p>
        </w:tc>
        <w:tc>
          <w:tcPr>
            <w:tcW w:w="1276" w:type="dxa"/>
            <w:vMerge w:val="restart"/>
            <w:shd w:val="clear" w:color="auto" w:fill="auto"/>
            <w:vAlign w:val="center"/>
          </w:tcPr>
          <w:p w:rsidR="00E730C1" w:rsidRPr="006A6E72" w:rsidRDefault="00E730C1" w:rsidP="001C3F9C">
            <w:pPr>
              <w:spacing w:after="0" w:line="240" w:lineRule="auto"/>
              <w:jc w:val="center"/>
              <w:rPr>
                <w:rFonts w:ascii="Times New Roman" w:hAnsi="Times New Roman" w:cs="Times New Roman"/>
                <w:b/>
                <w:sz w:val="20"/>
                <w:szCs w:val="20"/>
              </w:rPr>
            </w:pPr>
            <w:r w:rsidRPr="006A6E72">
              <w:rPr>
                <w:rFonts w:ascii="Times New Roman" w:hAnsi="Times New Roman" w:cs="Times New Roman"/>
                <w:b/>
                <w:sz w:val="20"/>
                <w:szCs w:val="20"/>
              </w:rPr>
              <w:t>Pewarnaan gram</w:t>
            </w:r>
          </w:p>
        </w:tc>
        <w:tc>
          <w:tcPr>
            <w:tcW w:w="1134" w:type="dxa"/>
            <w:vMerge w:val="restart"/>
            <w:shd w:val="clear" w:color="auto" w:fill="auto"/>
            <w:vAlign w:val="center"/>
          </w:tcPr>
          <w:p w:rsidR="00E730C1" w:rsidRPr="006A6E72" w:rsidRDefault="00E730C1" w:rsidP="001C3F9C">
            <w:pPr>
              <w:spacing w:after="0" w:line="240" w:lineRule="auto"/>
              <w:jc w:val="center"/>
              <w:rPr>
                <w:rFonts w:ascii="Times New Roman" w:hAnsi="Times New Roman" w:cs="Times New Roman"/>
                <w:b/>
                <w:sz w:val="20"/>
                <w:szCs w:val="20"/>
              </w:rPr>
            </w:pPr>
            <w:r w:rsidRPr="006A6E72">
              <w:rPr>
                <w:rFonts w:ascii="Times New Roman" w:hAnsi="Times New Roman" w:cs="Times New Roman"/>
                <w:b/>
                <w:sz w:val="20"/>
                <w:szCs w:val="20"/>
              </w:rPr>
              <w:t>Katalase</w:t>
            </w:r>
          </w:p>
        </w:tc>
        <w:tc>
          <w:tcPr>
            <w:tcW w:w="992" w:type="dxa"/>
            <w:vMerge w:val="restart"/>
            <w:shd w:val="clear" w:color="auto" w:fill="auto"/>
            <w:vAlign w:val="center"/>
          </w:tcPr>
          <w:p w:rsidR="00E730C1" w:rsidRPr="006A6E72" w:rsidRDefault="00E730C1" w:rsidP="001C3F9C">
            <w:pPr>
              <w:spacing w:after="0" w:line="240" w:lineRule="auto"/>
              <w:jc w:val="center"/>
              <w:rPr>
                <w:rFonts w:ascii="Times New Roman" w:hAnsi="Times New Roman" w:cs="Times New Roman"/>
                <w:b/>
                <w:bCs/>
                <w:sz w:val="20"/>
                <w:szCs w:val="20"/>
              </w:rPr>
            </w:pPr>
            <w:r w:rsidRPr="006A6E72">
              <w:rPr>
                <w:rFonts w:ascii="Times New Roman" w:hAnsi="Times New Roman" w:cs="Times New Roman"/>
                <w:b/>
                <w:bCs/>
                <w:sz w:val="20"/>
                <w:szCs w:val="20"/>
              </w:rPr>
              <w:t>Motilitas</w:t>
            </w:r>
          </w:p>
        </w:tc>
      </w:tr>
      <w:tr w:rsidR="00E730C1" w:rsidRPr="00897006" w:rsidTr="001C3F9C">
        <w:trPr>
          <w:trHeight w:val="267"/>
        </w:trPr>
        <w:tc>
          <w:tcPr>
            <w:tcW w:w="816" w:type="dxa"/>
            <w:vAlign w:val="center"/>
          </w:tcPr>
          <w:p w:rsidR="00E730C1" w:rsidRPr="006A6E72" w:rsidRDefault="00E730C1" w:rsidP="001C3F9C">
            <w:pPr>
              <w:spacing w:after="0" w:line="240" w:lineRule="auto"/>
              <w:jc w:val="center"/>
              <w:rPr>
                <w:rFonts w:ascii="Times New Roman" w:hAnsi="Times New Roman" w:cs="Times New Roman"/>
                <w:sz w:val="20"/>
                <w:szCs w:val="20"/>
              </w:rPr>
            </w:pPr>
            <w:r w:rsidRPr="006A6E72">
              <w:rPr>
                <w:rFonts w:ascii="Times New Roman" w:hAnsi="Times New Roman" w:cs="Times New Roman"/>
                <w:b/>
                <w:sz w:val="20"/>
                <w:szCs w:val="20"/>
              </w:rPr>
              <w:t>Isolat</w:t>
            </w:r>
          </w:p>
        </w:tc>
        <w:tc>
          <w:tcPr>
            <w:tcW w:w="883" w:type="dxa"/>
            <w:vAlign w:val="center"/>
          </w:tcPr>
          <w:p w:rsidR="00E730C1" w:rsidRPr="006A6E72" w:rsidRDefault="00E730C1" w:rsidP="001C3F9C">
            <w:pPr>
              <w:tabs>
                <w:tab w:val="left" w:pos="180"/>
                <w:tab w:val="left" w:pos="2130"/>
              </w:tabs>
              <w:spacing w:after="0" w:line="240" w:lineRule="auto"/>
              <w:jc w:val="center"/>
              <w:rPr>
                <w:rFonts w:ascii="Times New Roman" w:hAnsi="Times New Roman" w:cs="Times New Roman"/>
                <w:b/>
                <w:sz w:val="20"/>
                <w:szCs w:val="20"/>
              </w:rPr>
            </w:pPr>
            <w:r w:rsidRPr="006A6E72">
              <w:rPr>
                <w:rFonts w:ascii="Times New Roman" w:hAnsi="Times New Roman" w:cs="Times New Roman"/>
                <w:b/>
                <w:sz w:val="20"/>
                <w:szCs w:val="20"/>
              </w:rPr>
              <w:t>Bentuk</w:t>
            </w:r>
          </w:p>
        </w:tc>
        <w:tc>
          <w:tcPr>
            <w:tcW w:w="816" w:type="dxa"/>
            <w:vAlign w:val="center"/>
          </w:tcPr>
          <w:p w:rsidR="00E730C1" w:rsidRPr="006A6E72" w:rsidRDefault="00E730C1" w:rsidP="001C3F9C">
            <w:pPr>
              <w:tabs>
                <w:tab w:val="left" w:pos="180"/>
                <w:tab w:val="left" w:pos="2130"/>
              </w:tabs>
              <w:spacing w:after="0" w:line="240" w:lineRule="auto"/>
              <w:jc w:val="center"/>
              <w:rPr>
                <w:rFonts w:ascii="Times New Roman" w:hAnsi="Times New Roman" w:cs="Times New Roman"/>
                <w:b/>
                <w:sz w:val="20"/>
                <w:szCs w:val="20"/>
              </w:rPr>
            </w:pPr>
            <w:r w:rsidRPr="006A6E72">
              <w:rPr>
                <w:rFonts w:ascii="Times New Roman" w:hAnsi="Times New Roman" w:cs="Times New Roman"/>
                <w:b/>
                <w:sz w:val="20"/>
                <w:szCs w:val="20"/>
              </w:rPr>
              <w:t>Tepi</w:t>
            </w:r>
          </w:p>
        </w:tc>
        <w:tc>
          <w:tcPr>
            <w:tcW w:w="1025" w:type="dxa"/>
            <w:vAlign w:val="center"/>
          </w:tcPr>
          <w:p w:rsidR="00E730C1" w:rsidRPr="006A6E72" w:rsidRDefault="00E730C1" w:rsidP="001C3F9C">
            <w:pPr>
              <w:tabs>
                <w:tab w:val="left" w:pos="180"/>
                <w:tab w:val="left" w:pos="2130"/>
              </w:tabs>
              <w:spacing w:after="0" w:line="240" w:lineRule="auto"/>
              <w:jc w:val="center"/>
              <w:rPr>
                <w:rFonts w:ascii="Times New Roman" w:hAnsi="Times New Roman" w:cs="Times New Roman"/>
                <w:b/>
                <w:sz w:val="20"/>
                <w:szCs w:val="20"/>
              </w:rPr>
            </w:pPr>
            <w:r w:rsidRPr="006A6E72">
              <w:rPr>
                <w:rFonts w:ascii="Times New Roman" w:hAnsi="Times New Roman" w:cs="Times New Roman"/>
                <w:b/>
                <w:sz w:val="20"/>
                <w:szCs w:val="20"/>
              </w:rPr>
              <w:t>Elevasi</w:t>
            </w:r>
          </w:p>
        </w:tc>
        <w:tc>
          <w:tcPr>
            <w:tcW w:w="1275" w:type="dxa"/>
            <w:vAlign w:val="center"/>
          </w:tcPr>
          <w:p w:rsidR="00E730C1" w:rsidRPr="006A6E72" w:rsidRDefault="00E730C1" w:rsidP="001C3F9C">
            <w:pPr>
              <w:tabs>
                <w:tab w:val="left" w:pos="180"/>
                <w:tab w:val="left" w:pos="2130"/>
              </w:tabs>
              <w:spacing w:after="0" w:line="240" w:lineRule="auto"/>
              <w:jc w:val="center"/>
              <w:rPr>
                <w:rFonts w:ascii="Times New Roman" w:hAnsi="Times New Roman" w:cs="Times New Roman"/>
                <w:b/>
                <w:sz w:val="20"/>
                <w:szCs w:val="20"/>
              </w:rPr>
            </w:pPr>
            <w:r w:rsidRPr="006A6E72">
              <w:rPr>
                <w:rFonts w:ascii="Times New Roman" w:hAnsi="Times New Roman" w:cs="Times New Roman"/>
                <w:b/>
                <w:sz w:val="20"/>
                <w:szCs w:val="20"/>
              </w:rPr>
              <w:t>Warna</w:t>
            </w:r>
          </w:p>
        </w:tc>
        <w:tc>
          <w:tcPr>
            <w:tcW w:w="1276" w:type="dxa"/>
            <w:vMerge/>
            <w:shd w:val="clear" w:color="auto" w:fill="auto"/>
            <w:vAlign w:val="center"/>
          </w:tcPr>
          <w:p w:rsidR="00E730C1" w:rsidRPr="006A6E72" w:rsidRDefault="00E730C1" w:rsidP="001C3F9C">
            <w:pPr>
              <w:spacing w:after="0" w:line="240" w:lineRule="auto"/>
              <w:jc w:val="center"/>
              <w:rPr>
                <w:rFonts w:ascii="Times New Roman" w:hAnsi="Times New Roman" w:cs="Times New Roman"/>
                <w:sz w:val="20"/>
                <w:szCs w:val="20"/>
              </w:rPr>
            </w:pPr>
          </w:p>
        </w:tc>
        <w:tc>
          <w:tcPr>
            <w:tcW w:w="1134" w:type="dxa"/>
            <w:vMerge/>
            <w:shd w:val="clear" w:color="auto" w:fill="auto"/>
            <w:vAlign w:val="center"/>
          </w:tcPr>
          <w:p w:rsidR="00E730C1" w:rsidRPr="006A6E72" w:rsidRDefault="00E730C1" w:rsidP="001C3F9C">
            <w:pPr>
              <w:spacing w:after="0" w:line="240" w:lineRule="auto"/>
              <w:jc w:val="center"/>
              <w:rPr>
                <w:rFonts w:ascii="Times New Roman" w:hAnsi="Times New Roman" w:cs="Times New Roman"/>
                <w:b/>
                <w:bCs/>
                <w:sz w:val="20"/>
                <w:szCs w:val="20"/>
              </w:rPr>
            </w:pPr>
          </w:p>
        </w:tc>
        <w:tc>
          <w:tcPr>
            <w:tcW w:w="992" w:type="dxa"/>
            <w:vMerge/>
            <w:shd w:val="clear" w:color="auto" w:fill="auto"/>
            <w:vAlign w:val="center"/>
          </w:tcPr>
          <w:p w:rsidR="00E730C1" w:rsidRPr="006A6E72" w:rsidRDefault="00E730C1" w:rsidP="001C3F9C">
            <w:pPr>
              <w:spacing w:after="0" w:line="240" w:lineRule="auto"/>
              <w:jc w:val="center"/>
              <w:rPr>
                <w:rFonts w:ascii="Times New Roman" w:hAnsi="Times New Roman" w:cs="Times New Roman"/>
                <w:sz w:val="20"/>
                <w:szCs w:val="20"/>
              </w:rPr>
            </w:pPr>
          </w:p>
        </w:tc>
      </w:tr>
      <w:tr w:rsidR="00F91694" w:rsidRPr="00897006" w:rsidTr="001C3F9C">
        <w:trPr>
          <w:trHeight w:val="428"/>
        </w:trPr>
        <w:tc>
          <w:tcPr>
            <w:tcW w:w="816" w:type="dxa"/>
            <w:vAlign w:val="center"/>
          </w:tcPr>
          <w:p w:rsidR="00F91694" w:rsidRPr="006A6E72" w:rsidRDefault="00F91694" w:rsidP="001C3F9C">
            <w:pPr>
              <w:pStyle w:val="ListParagraph"/>
              <w:tabs>
                <w:tab w:val="left" w:pos="180"/>
                <w:tab w:val="left" w:pos="2130"/>
              </w:tabs>
              <w:spacing w:after="0" w:line="240" w:lineRule="auto"/>
              <w:ind w:left="0" w:firstLine="0"/>
              <w:jc w:val="center"/>
              <w:rPr>
                <w:rFonts w:ascii="Times New Roman" w:hAnsi="Times New Roman" w:cs="Times New Roman"/>
                <w:sz w:val="20"/>
                <w:szCs w:val="20"/>
              </w:rPr>
            </w:pPr>
            <w:r w:rsidRPr="006A6E72">
              <w:rPr>
                <w:rFonts w:ascii="Times New Roman" w:hAnsi="Times New Roman" w:cs="Times New Roman"/>
                <w:sz w:val="20"/>
                <w:szCs w:val="20"/>
              </w:rPr>
              <w:t>BAL 1</w:t>
            </w:r>
          </w:p>
        </w:tc>
        <w:tc>
          <w:tcPr>
            <w:tcW w:w="883" w:type="dxa"/>
            <w:vAlign w:val="center"/>
          </w:tcPr>
          <w:p w:rsidR="00F91694" w:rsidRPr="006A6E72" w:rsidRDefault="00F91694" w:rsidP="001C3F9C">
            <w:pPr>
              <w:pStyle w:val="ListParagraph"/>
              <w:tabs>
                <w:tab w:val="left" w:pos="180"/>
                <w:tab w:val="left" w:pos="2130"/>
              </w:tabs>
              <w:spacing w:after="0" w:line="240" w:lineRule="auto"/>
              <w:ind w:left="0" w:firstLine="0"/>
              <w:jc w:val="center"/>
              <w:rPr>
                <w:rFonts w:ascii="Times New Roman" w:hAnsi="Times New Roman" w:cs="Times New Roman"/>
                <w:sz w:val="20"/>
                <w:szCs w:val="20"/>
              </w:rPr>
            </w:pPr>
            <w:r w:rsidRPr="006A6E72">
              <w:rPr>
                <w:rFonts w:ascii="Times New Roman" w:hAnsi="Times New Roman" w:cs="Times New Roman"/>
                <w:sz w:val="20"/>
                <w:szCs w:val="20"/>
              </w:rPr>
              <w:t>Circular</w:t>
            </w:r>
          </w:p>
        </w:tc>
        <w:tc>
          <w:tcPr>
            <w:tcW w:w="816" w:type="dxa"/>
            <w:vAlign w:val="center"/>
          </w:tcPr>
          <w:p w:rsidR="00F91694" w:rsidRPr="006A6E72" w:rsidRDefault="00CC3200" w:rsidP="001C3F9C">
            <w:pPr>
              <w:pStyle w:val="ListParagraph"/>
              <w:tabs>
                <w:tab w:val="left" w:pos="180"/>
                <w:tab w:val="left" w:pos="2130"/>
              </w:tabs>
              <w:spacing w:after="0" w:line="240" w:lineRule="auto"/>
              <w:ind w:left="0" w:firstLine="0"/>
              <w:jc w:val="center"/>
              <w:rPr>
                <w:rFonts w:ascii="Times New Roman" w:hAnsi="Times New Roman" w:cs="Times New Roman"/>
                <w:sz w:val="20"/>
                <w:szCs w:val="20"/>
              </w:rPr>
            </w:pPr>
            <w:r>
              <w:rPr>
                <w:rFonts w:ascii="Times New Roman" w:hAnsi="Times New Roman" w:cs="Times New Roman"/>
                <w:sz w:val="20"/>
                <w:szCs w:val="20"/>
              </w:rPr>
              <w:t>Rata</w:t>
            </w:r>
          </w:p>
        </w:tc>
        <w:tc>
          <w:tcPr>
            <w:tcW w:w="1025" w:type="dxa"/>
            <w:vAlign w:val="center"/>
          </w:tcPr>
          <w:p w:rsidR="00F91694" w:rsidRPr="006A6E72" w:rsidRDefault="00F91694" w:rsidP="001C3F9C">
            <w:pPr>
              <w:pStyle w:val="ListParagraph"/>
              <w:tabs>
                <w:tab w:val="left" w:pos="180"/>
                <w:tab w:val="left" w:pos="2130"/>
              </w:tabs>
              <w:spacing w:after="0" w:line="240" w:lineRule="auto"/>
              <w:ind w:left="0" w:firstLine="0"/>
              <w:jc w:val="center"/>
              <w:rPr>
                <w:rFonts w:ascii="Times New Roman" w:hAnsi="Times New Roman" w:cs="Times New Roman"/>
                <w:sz w:val="20"/>
                <w:szCs w:val="20"/>
              </w:rPr>
            </w:pPr>
            <w:r w:rsidRPr="006A6E72">
              <w:rPr>
                <w:rFonts w:ascii="Times New Roman" w:hAnsi="Times New Roman" w:cs="Times New Roman"/>
                <w:sz w:val="20"/>
                <w:szCs w:val="20"/>
              </w:rPr>
              <w:t>Cembung</w:t>
            </w:r>
          </w:p>
        </w:tc>
        <w:tc>
          <w:tcPr>
            <w:tcW w:w="1275" w:type="dxa"/>
            <w:vAlign w:val="center"/>
          </w:tcPr>
          <w:p w:rsidR="00F91694" w:rsidRPr="006A6E72" w:rsidRDefault="00F91694" w:rsidP="001C3F9C">
            <w:pPr>
              <w:pStyle w:val="ListParagraph"/>
              <w:tabs>
                <w:tab w:val="left" w:pos="180"/>
                <w:tab w:val="left" w:pos="2130"/>
              </w:tabs>
              <w:spacing w:after="0" w:line="240" w:lineRule="auto"/>
              <w:ind w:left="0" w:firstLine="0"/>
              <w:jc w:val="center"/>
              <w:rPr>
                <w:rFonts w:ascii="Times New Roman" w:hAnsi="Times New Roman" w:cs="Times New Roman"/>
                <w:sz w:val="20"/>
                <w:szCs w:val="20"/>
              </w:rPr>
            </w:pPr>
            <w:r w:rsidRPr="006A6E72">
              <w:rPr>
                <w:rFonts w:ascii="Times New Roman" w:hAnsi="Times New Roman" w:cs="Times New Roman"/>
                <w:sz w:val="20"/>
                <w:szCs w:val="20"/>
              </w:rPr>
              <w:t>Putih kekuningan</w:t>
            </w:r>
          </w:p>
        </w:tc>
        <w:tc>
          <w:tcPr>
            <w:tcW w:w="1276" w:type="dxa"/>
            <w:shd w:val="clear" w:color="auto" w:fill="auto"/>
            <w:vAlign w:val="center"/>
          </w:tcPr>
          <w:p w:rsidR="00F91694" w:rsidRPr="006A6E72" w:rsidRDefault="00F91694" w:rsidP="001C3F9C">
            <w:pPr>
              <w:spacing w:after="0" w:line="240" w:lineRule="auto"/>
              <w:jc w:val="center"/>
              <w:rPr>
                <w:rFonts w:ascii="Times New Roman" w:hAnsi="Times New Roman" w:cs="Times New Roman"/>
                <w:sz w:val="20"/>
                <w:szCs w:val="20"/>
              </w:rPr>
            </w:pPr>
            <w:r w:rsidRPr="006A6E72">
              <w:rPr>
                <w:rFonts w:ascii="Times New Roman" w:hAnsi="Times New Roman" w:cs="Times New Roman"/>
                <w:sz w:val="20"/>
                <w:szCs w:val="20"/>
              </w:rPr>
              <w:t>Ungu</w:t>
            </w:r>
          </w:p>
        </w:tc>
        <w:tc>
          <w:tcPr>
            <w:tcW w:w="1134" w:type="dxa"/>
            <w:shd w:val="clear" w:color="auto" w:fill="auto"/>
            <w:vAlign w:val="center"/>
          </w:tcPr>
          <w:p w:rsidR="00F91694" w:rsidRPr="006A6E72" w:rsidRDefault="00F91694" w:rsidP="001C3F9C">
            <w:pPr>
              <w:spacing w:after="0" w:line="240" w:lineRule="auto"/>
              <w:jc w:val="center"/>
              <w:rPr>
                <w:rFonts w:ascii="Times New Roman" w:hAnsi="Times New Roman" w:cs="Times New Roman"/>
                <w:bCs/>
                <w:sz w:val="20"/>
                <w:szCs w:val="20"/>
              </w:rPr>
            </w:pPr>
            <w:r w:rsidRPr="006A6E72">
              <w:rPr>
                <w:rFonts w:ascii="Times New Roman" w:hAnsi="Times New Roman" w:cs="Times New Roman"/>
                <w:bCs/>
                <w:sz w:val="20"/>
                <w:szCs w:val="20"/>
              </w:rPr>
              <w:t>Negatif</w:t>
            </w:r>
          </w:p>
        </w:tc>
        <w:tc>
          <w:tcPr>
            <w:tcW w:w="992" w:type="dxa"/>
            <w:shd w:val="clear" w:color="auto" w:fill="auto"/>
            <w:vAlign w:val="center"/>
          </w:tcPr>
          <w:p w:rsidR="00F91694" w:rsidRPr="006A6E72" w:rsidRDefault="00F91694" w:rsidP="001C3F9C">
            <w:pPr>
              <w:spacing w:after="0" w:line="240" w:lineRule="auto"/>
              <w:jc w:val="center"/>
              <w:rPr>
                <w:rFonts w:ascii="Times New Roman" w:hAnsi="Times New Roman" w:cs="Times New Roman"/>
                <w:sz w:val="20"/>
                <w:szCs w:val="20"/>
              </w:rPr>
            </w:pPr>
            <w:r w:rsidRPr="006A6E72">
              <w:rPr>
                <w:rFonts w:ascii="Times New Roman" w:hAnsi="Times New Roman" w:cs="Times New Roman"/>
                <w:bCs/>
                <w:sz w:val="20"/>
                <w:szCs w:val="20"/>
              </w:rPr>
              <w:t>Negatif</w:t>
            </w:r>
          </w:p>
        </w:tc>
      </w:tr>
      <w:tr w:rsidR="00F91694" w:rsidRPr="00897006" w:rsidTr="001C3F9C">
        <w:trPr>
          <w:trHeight w:val="392"/>
        </w:trPr>
        <w:tc>
          <w:tcPr>
            <w:tcW w:w="816" w:type="dxa"/>
            <w:vAlign w:val="center"/>
          </w:tcPr>
          <w:p w:rsidR="00F91694" w:rsidRPr="006A6E72" w:rsidRDefault="00F91694" w:rsidP="001C3F9C">
            <w:pPr>
              <w:pStyle w:val="ListParagraph"/>
              <w:tabs>
                <w:tab w:val="left" w:pos="180"/>
                <w:tab w:val="left" w:pos="2130"/>
              </w:tabs>
              <w:spacing w:after="0" w:line="240" w:lineRule="auto"/>
              <w:ind w:left="0" w:firstLine="0"/>
              <w:jc w:val="center"/>
              <w:rPr>
                <w:rFonts w:ascii="Times New Roman" w:hAnsi="Times New Roman" w:cs="Times New Roman"/>
                <w:sz w:val="20"/>
                <w:szCs w:val="20"/>
              </w:rPr>
            </w:pPr>
            <w:r w:rsidRPr="006A6E72">
              <w:rPr>
                <w:rFonts w:ascii="Times New Roman" w:hAnsi="Times New Roman" w:cs="Times New Roman"/>
                <w:sz w:val="20"/>
                <w:szCs w:val="20"/>
              </w:rPr>
              <w:t>BAL 2</w:t>
            </w:r>
          </w:p>
        </w:tc>
        <w:tc>
          <w:tcPr>
            <w:tcW w:w="883" w:type="dxa"/>
            <w:vAlign w:val="center"/>
          </w:tcPr>
          <w:p w:rsidR="00F91694" w:rsidRPr="006A6E72" w:rsidRDefault="00F91694" w:rsidP="001C3F9C">
            <w:pPr>
              <w:pStyle w:val="ListParagraph"/>
              <w:tabs>
                <w:tab w:val="left" w:pos="180"/>
                <w:tab w:val="left" w:pos="2130"/>
              </w:tabs>
              <w:spacing w:after="0" w:line="240" w:lineRule="auto"/>
              <w:ind w:left="0" w:firstLine="0"/>
              <w:jc w:val="center"/>
              <w:rPr>
                <w:rFonts w:ascii="Times New Roman" w:hAnsi="Times New Roman" w:cs="Times New Roman"/>
                <w:sz w:val="20"/>
                <w:szCs w:val="20"/>
              </w:rPr>
            </w:pPr>
            <w:r w:rsidRPr="006A6E72">
              <w:rPr>
                <w:rFonts w:ascii="Times New Roman" w:hAnsi="Times New Roman" w:cs="Times New Roman"/>
                <w:sz w:val="20"/>
                <w:szCs w:val="20"/>
              </w:rPr>
              <w:t>Circular</w:t>
            </w:r>
          </w:p>
        </w:tc>
        <w:tc>
          <w:tcPr>
            <w:tcW w:w="816" w:type="dxa"/>
            <w:vAlign w:val="center"/>
          </w:tcPr>
          <w:p w:rsidR="00F91694" w:rsidRPr="006A6E72" w:rsidRDefault="00CC3200" w:rsidP="001C3F9C">
            <w:pPr>
              <w:pStyle w:val="ListParagraph"/>
              <w:tabs>
                <w:tab w:val="left" w:pos="180"/>
                <w:tab w:val="left" w:pos="2130"/>
              </w:tabs>
              <w:spacing w:after="0" w:line="240" w:lineRule="auto"/>
              <w:ind w:left="0" w:firstLine="0"/>
              <w:jc w:val="center"/>
              <w:rPr>
                <w:rFonts w:ascii="Times New Roman" w:hAnsi="Times New Roman" w:cs="Times New Roman"/>
                <w:sz w:val="20"/>
                <w:szCs w:val="20"/>
              </w:rPr>
            </w:pPr>
            <w:r>
              <w:rPr>
                <w:rFonts w:ascii="Times New Roman" w:hAnsi="Times New Roman" w:cs="Times New Roman"/>
                <w:sz w:val="20"/>
                <w:szCs w:val="20"/>
              </w:rPr>
              <w:t>Rata</w:t>
            </w:r>
          </w:p>
        </w:tc>
        <w:tc>
          <w:tcPr>
            <w:tcW w:w="1025" w:type="dxa"/>
            <w:vAlign w:val="center"/>
          </w:tcPr>
          <w:p w:rsidR="00F91694" w:rsidRPr="006A6E72" w:rsidRDefault="00F91694" w:rsidP="001C3F9C">
            <w:pPr>
              <w:pStyle w:val="ListParagraph"/>
              <w:tabs>
                <w:tab w:val="left" w:pos="180"/>
                <w:tab w:val="left" w:pos="2130"/>
              </w:tabs>
              <w:spacing w:after="0" w:line="240" w:lineRule="auto"/>
              <w:ind w:left="0" w:firstLine="0"/>
              <w:jc w:val="center"/>
              <w:rPr>
                <w:rFonts w:ascii="Times New Roman" w:hAnsi="Times New Roman" w:cs="Times New Roman"/>
                <w:sz w:val="20"/>
                <w:szCs w:val="20"/>
              </w:rPr>
            </w:pPr>
            <w:r w:rsidRPr="006A6E72">
              <w:rPr>
                <w:rFonts w:ascii="Times New Roman" w:hAnsi="Times New Roman" w:cs="Times New Roman"/>
                <w:sz w:val="20"/>
                <w:szCs w:val="20"/>
              </w:rPr>
              <w:t>Cembung</w:t>
            </w:r>
          </w:p>
        </w:tc>
        <w:tc>
          <w:tcPr>
            <w:tcW w:w="1275" w:type="dxa"/>
            <w:vAlign w:val="center"/>
          </w:tcPr>
          <w:p w:rsidR="00F91694" w:rsidRPr="006A6E72" w:rsidRDefault="00F91694" w:rsidP="001C3F9C">
            <w:pPr>
              <w:pStyle w:val="ListParagraph"/>
              <w:tabs>
                <w:tab w:val="left" w:pos="180"/>
                <w:tab w:val="left" w:pos="2130"/>
              </w:tabs>
              <w:spacing w:after="0" w:line="240" w:lineRule="auto"/>
              <w:ind w:left="0" w:firstLine="0"/>
              <w:jc w:val="center"/>
              <w:rPr>
                <w:rFonts w:ascii="Times New Roman" w:hAnsi="Times New Roman" w:cs="Times New Roman"/>
                <w:sz w:val="20"/>
                <w:szCs w:val="20"/>
              </w:rPr>
            </w:pPr>
            <w:r w:rsidRPr="006A6E72">
              <w:rPr>
                <w:rFonts w:ascii="Times New Roman" w:hAnsi="Times New Roman" w:cs="Times New Roman"/>
                <w:sz w:val="20"/>
                <w:szCs w:val="20"/>
              </w:rPr>
              <w:t>Putih kekuningan</w:t>
            </w:r>
          </w:p>
        </w:tc>
        <w:tc>
          <w:tcPr>
            <w:tcW w:w="1276" w:type="dxa"/>
            <w:shd w:val="clear" w:color="auto" w:fill="auto"/>
            <w:vAlign w:val="center"/>
          </w:tcPr>
          <w:p w:rsidR="00F91694" w:rsidRPr="006A6E72" w:rsidRDefault="00F91694" w:rsidP="001C3F9C">
            <w:pPr>
              <w:spacing w:after="0" w:line="240" w:lineRule="auto"/>
              <w:jc w:val="center"/>
              <w:rPr>
                <w:rFonts w:ascii="Times New Roman" w:hAnsi="Times New Roman" w:cs="Times New Roman"/>
                <w:sz w:val="20"/>
                <w:szCs w:val="20"/>
              </w:rPr>
            </w:pPr>
            <w:r w:rsidRPr="006A6E72">
              <w:rPr>
                <w:rFonts w:ascii="Times New Roman" w:hAnsi="Times New Roman" w:cs="Times New Roman"/>
                <w:sz w:val="20"/>
                <w:szCs w:val="20"/>
              </w:rPr>
              <w:t>Ungu</w:t>
            </w:r>
          </w:p>
        </w:tc>
        <w:tc>
          <w:tcPr>
            <w:tcW w:w="1134" w:type="dxa"/>
            <w:shd w:val="clear" w:color="auto" w:fill="auto"/>
            <w:vAlign w:val="center"/>
          </w:tcPr>
          <w:p w:rsidR="00F91694" w:rsidRPr="006A6E72" w:rsidRDefault="00F91694" w:rsidP="001C3F9C">
            <w:pPr>
              <w:spacing w:after="0" w:line="240" w:lineRule="auto"/>
              <w:jc w:val="center"/>
              <w:rPr>
                <w:rFonts w:ascii="Times New Roman" w:hAnsi="Times New Roman" w:cs="Times New Roman"/>
                <w:b/>
                <w:bCs/>
                <w:sz w:val="20"/>
                <w:szCs w:val="20"/>
              </w:rPr>
            </w:pPr>
            <w:r w:rsidRPr="006A6E72">
              <w:rPr>
                <w:rFonts w:ascii="Times New Roman" w:hAnsi="Times New Roman" w:cs="Times New Roman"/>
                <w:bCs/>
                <w:sz w:val="20"/>
                <w:szCs w:val="20"/>
              </w:rPr>
              <w:t>Negatif</w:t>
            </w:r>
          </w:p>
        </w:tc>
        <w:tc>
          <w:tcPr>
            <w:tcW w:w="992" w:type="dxa"/>
            <w:shd w:val="clear" w:color="auto" w:fill="auto"/>
            <w:vAlign w:val="center"/>
          </w:tcPr>
          <w:p w:rsidR="00F91694" w:rsidRPr="006A6E72" w:rsidRDefault="00F91694" w:rsidP="001C3F9C">
            <w:pPr>
              <w:spacing w:after="0" w:line="240" w:lineRule="auto"/>
              <w:jc w:val="center"/>
              <w:rPr>
                <w:rFonts w:ascii="Times New Roman" w:hAnsi="Times New Roman" w:cs="Times New Roman"/>
                <w:sz w:val="20"/>
                <w:szCs w:val="20"/>
              </w:rPr>
            </w:pPr>
            <w:r w:rsidRPr="006A6E72">
              <w:rPr>
                <w:rFonts w:ascii="Times New Roman" w:hAnsi="Times New Roman" w:cs="Times New Roman"/>
                <w:bCs/>
                <w:sz w:val="20"/>
                <w:szCs w:val="20"/>
              </w:rPr>
              <w:t>Negatif</w:t>
            </w:r>
          </w:p>
        </w:tc>
      </w:tr>
      <w:tr w:rsidR="00F91694" w:rsidRPr="00897006" w:rsidTr="001C3F9C">
        <w:trPr>
          <w:trHeight w:val="484"/>
        </w:trPr>
        <w:tc>
          <w:tcPr>
            <w:tcW w:w="816" w:type="dxa"/>
            <w:vAlign w:val="center"/>
          </w:tcPr>
          <w:p w:rsidR="00F91694" w:rsidRPr="006A6E72" w:rsidRDefault="00F91694" w:rsidP="001C3F9C">
            <w:pPr>
              <w:pStyle w:val="ListParagraph"/>
              <w:tabs>
                <w:tab w:val="left" w:pos="180"/>
                <w:tab w:val="left" w:pos="2130"/>
              </w:tabs>
              <w:spacing w:after="0" w:line="240" w:lineRule="auto"/>
              <w:ind w:left="0" w:firstLine="0"/>
              <w:jc w:val="center"/>
              <w:rPr>
                <w:rFonts w:ascii="Times New Roman" w:hAnsi="Times New Roman" w:cs="Times New Roman"/>
                <w:sz w:val="20"/>
                <w:szCs w:val="20"/>
              </w:rPr>
            </w:pPr>
            <w:r w:rsidRPr="006A6E72">
              <w:rPr>
                <w:rFonts w:ascii="Times New Roman" w:hAnsi="Times New Roman" w:cs="Times New Roman"/>
                <w:sz w:val="20"/>
                <w:szCs w:val="20"/>
              </w:rPr>
              <w:t>BAL 3</w:t>
            </w:r>
          </w:p>
        </w:tc>
        <w:tc>
          <w:tcPr>
            <w:tcW w:w="883" w:type="dxa"/>
            <w:vAlign w:val="center"/>
          </w:tcPr>
          <w:p w:rsidR="00F91694" w:rsidRPr="006A6E72" w:rsidRDefault="00F91694" w:rsidP="001C3F9C">
            <w:pPr>
              <w:pStyle w:val="ListParagraph"/>
              <w:tabs>
                <w:tab w:val="left" w:pos="180"/>
                <w:tab w:val="left" w:pos="2130"/>
              </w:tabs>
              <w:spacing w:after="0" w:line="240" w:lineRule="auto"/>
              <w:ind w:left="0" w:firstLine="0"/>
              <w:jc w:val="center"/>
              <w:rPr>
                <w:rFonts w:ascii="Times New Roman" w:hAnsi="Times New Roman" w:cs="Times New Roman"/>
                <w:sz w:val="20"/>
                <w:szCs w:val="20"/>
              </w:rPr>
            </w:pPr>
            <w:r w:rsidRPr="006A6E72">
              <w:rPr>
                <w:rFonts w:ascii="Times New Roman" w:hAnsi="Times New Roman" w:cs="Times New Roman"/>
                <w:sz w:val="20"/>
                <w:szCs w:val="20"/>
              </w:rPr>
              <w:t>Circular</w:t>
            </w:r>
          </w:p>
        </w:tc>
        <w:tc>
          <w:tcPr>
            <w:tcW w:w="816" w:type="dxa"/>
            <w:vAlign w:val="center"/>
          </w:tcPr>
          <w:p w:rsidR="00F91694" w:rsidRPr="006A6E72" w:rsidRDefault="00CC3200" w:rsidP="001C3F9C">
            <w:pPr>
              <w:pStyle w:val="ListParagraph"/>
              <w:tabs>
                <w:tab w:val="left" w:pos="180"/>
                <w:tab w:val="left" w:pos="2130"/>
              </w:tabs>
              <w:spacing w:after="0" w:line="240" w:lineRule="auto"/>
              <w:ind w:left="0" w:firstLine="0"/>
              <w:jc w:val="center"/>
              <w:rPr>
                <w:rFonts w:ascii="Times New Roman" w:hAnsi="Times New Roman" w:cs="Times New Roman"/>
                <w:sz w:val="20"/>
                <w:szCs w:val="20"/>
              </w:rPr>
            </w:pPr>
            <w:r>
              <w:rPr>
                <w:rFonts w:ascii="Times New Roman" w:hAnsi="Times New Roman" w:cs="Times New Roman"/>
                <w:sz w:val="20"/>
                <w:szCs w:val="20"/>
              </w:rPr>
              <w:t>Rata</w:t>
            </w:r>
          </w:p>
        </w:tc>
        <w:tc>
          <w:tcPr>
            <w:tcW w:w="1025" w:type="dxa"/>
            <w:vAlign w:val="center"/>
          </w:tcPr>
          <w:p w:rsidR="00F91694" w:rsidRPr="006A6E72" w:rsidRDefault="00F91694" w:rsidP="001C3F9C">
            <w:pPr>
              <w:pStyle w:val="ListParagraph"/>
              <w:tabs>
                <w:tab w:val="left" w:pos="180"/>
                <w:tab w:val="left" w:pos="2130"/>
              </w:tabs>
              <w:spacing w:after="0" w:line="240" w:lineRule="auto"/>
              <w:ind w:left="0" w:firstLine="0"/>
              <w:jc w:val="center"/>
              <w:rPr>
                <w:rFonts w:ascii="Times New Roman" w:hAnsi="Times New Roman" w:cs="Times New Roman"/>
                <w:sz w:val="20"/>
                <w:szCs w:val="20"/>
              </w:rPr>
            </w:pPr>
            <w:r w:rsidRPr="006A6E72">
              <w:rPr>
                <w:rFonts w:ascii="Times New Roman" w:hAnsi="Times New Roman" w:cs="Times New Roman"/>
                <w:sz w:val="20"/>
                <w:szCs w:val="20"/>
              </w:rPr>
              <w:t>Cembung</w:t>
            </w:r>
          </w:p>
        </w:tc>
        <w:tc>
          <w:tcPr>
            <w:tcW w:w="1275" w:type="dxa"/>
            <w:vAlign w:val="center"/>
          </w:tcPr>
          <w:p w:rsidR="00F91694" w:rsidRPr="006A6E72" w:rsidRDefault="00F91694" w:rsidP="001C3F9C">
            <w:pPr>
              <w:pStyle w:val="ListParagraph"/>
              <w:tabs>
                <w:tab w:val="left" w:pos="180"/>
                <w:tab w:val="left" w:pos="2130"/>
              </w:tabs>
              <w:spacing w:after="0" w:line="240" w:lineRule="auto"/>
              <w:ind w:left="0" w:firstLine="0"/>
              <w:jc w:val="center"/>
              <w:rPr>
                <w:rFonts w:ascii="Times New Roman" w:hAnsi="Times New Roman" w:cs="Times New Roman"/>
                <w:sz w:val="20"/>
                <w:szCs w:val="20"/>
              </w:rPr>
            </w:pPr>
            <w:r w:rsidRPr="006A6E72">
              <w:rPr>
                <w:rFonts w:ascii="Times New Roman" w:hAnsi="Times New Roman" w:cs="Times New Roman"/>
                <w:sz w:val="20"/>
                <w:szCs w:val="20"/>
              </w:rPr>
              <w:t>Putih kekuningan</w:t>
            </w:r>
          </w:p>
        </w:tc>
        <w:tc>
          <w:tcPr>
            <w:tcW w:w="1276" w:type="dxa"/>
            <w:shd w:val="clear" w:color="auto" w:fill="auto"/>
            <w:vAlign w:val="center"/>
          </w:tcPr>
          <w:p w:rsidR="00F91694" w:rsidRPr="006A6E72" w:rsidRDefault="00F91694" w:rsidP="001C3F9C">
            <w:pPr>
              <w:spacing w:after="0" w:line="240" w:lineRule="auto"/>
              <w:jc w:val="center"/>
              <w:rPr>
                <w:rFonts w:ascii="Times New Roman" w:hAnsi="Times New Roman" w:cs="Times New Roman"/>
                <w:sz w:val="20"/>
                <w:szCs w:val="20"/>
              </w:rPr>
            </w:pPr>
            <w:r w:rsidRPr="006A6E72">
              <w:rPr>
                <w:rFonts w:ascii="Times New Roman" w:hAnsi="Times New Roman" w:cs="Times New Roman"/>
                <w:sz w:val="20"/>
                <w:szCs w:val="20"/>
              </w:rPr>
              <w:t>Ungu</w:t>
            </w:r>
          </w:p>
        </w:tc>
        <w:tc>
          <w:tcPr>
            <w:tcW w:w="1134" w:type="dxa"/>
            <w:shd w:val="clear" w:color="auto" w:fill="auto"/>
            <w:vAlign w:val="center"/>
          </w:tcPr>
          <w:p w:rsidR="00F91694" w:rsidRPr="006A6E72" w:rsidRDefault="00F91694" w:rsidP="001C3F9C">
            <w:pPr>
              <w:spacing w:after="0" w:line="240" w:lineRule="auto"/>
              <w:jc w:val="center"/>
              <w:rPr>
                <w:rFonts w:ascii="Times New Roman" w:hAnsi="Times New Roman" w:cs="Times New Roman"/>
                <w:b/>
                <w:bCs/>
                <w:sz w:val="20"/>
                <w:szCs w:val="20"/>
              </w:rPr>
            </w:pPr>
            <w:r w:rsidRPr="006A6E72">
              <w:rPr>
                <w:rFonts w:ascii="Times New Roman" w:hAnsi="Times New Roman" w:cs="Times New Roman"/>
                <w:bCs/>
                <w:sz w:val="20"/>
                <w:szCs w:val="20"/>
              </w:rPr>
              <w:t>Negatif</w:t>
            </w:r>
          </w:p>
        </w:tc>
        <w:tc>
          <w:tcPr>
            <w:tcW w:w="992" w:type="dxa"/>
            <w:shd w:val="clear" w:color="auto" w:fill="auto"/>
            <w:vAlign w:val="center"/>
          </w:tcPr>
          <w:p w:rsidR="00F91694" w:rsidRPr="006A6E72" w:rsidRDefault="00F91694" w:rsidP="001C3F9C">
            <w:pPr>
              <w:spacing w:after="0" w:line="240" w:lineRule="auto"/>
              <w:jc w:val="center"/>
              <w:rPr>
                <w:rFonts w:ascii="Times New Roman" w:hAnsi="Times New Roman" w:cs="Times New Roman"/>
                <w:sz w:val="20"/>
                <w:szCs w:val="20"/>
              </w:rPr>
            </w:pPr>
            <w:r w:rsidRPr="006A6E72">
              <w:rPr>
                <w:rFonts w:ascii="Times New Roman" w:hAnsi="Times New Roman" w:cs="Times New Roman"/>
                <w:bCs/>
                <w:sz w:val="20"/>
                <w:szCs w:val="20"/>
              </w:rPr>
              <w:t>Negatif</w:t>
            </w:r>
          </w:p>
        </w:tc>
      </w:tr>
    </w:tbl>
    <w:p w:rsidR="00585C91" w:rsidRPr="006C0207" w:rsidRDefault="00AD5D35" w:rsidP="00844598">
      <w:pPr>
        <w:pStyle w:val="Tabel"/>
        <w:tabs>
          <w:tab w:val="left" w:pos="180"/>
        </w:tabs>
        <w:spacing w:after="0" w:line="240" w:lineRule="auto"/>
        <w:ind w:left="993" w:hanging="993"/>
        <w:rPr>
          <w:b w:val="0"/>
          <w:bCs w:val="0"/>
        </w:rPr>
      </w:pPr>
      <w:r w:rsidRPr="00516A62">
        <w:t>Tabel 4.1</w:t>
      </w:r>
      <w:bookmarkEnd w:id="140"/>
      <w:bookmarkEnd w:id="141"/>
      <w:r w:rsidR="00C942FB">
        <w:rPr>
          <w:b w:val="0"/>
          <w:bCs w:val="0"/>
        </w:rPr>
        <w:t xml:space="preserve"> Identifikasi</w:t>
      </w:r>
      <w:r w:rsidR="00AB0617" w:rsidRPr="00516A62">
        <w:rPr>
          <w:b w:val="0"/>
          <w:bCs w:val="0"/>
        </w:rPr>
        <w:t xml:space="preserve">Bakteri asam laktat dari </w:t>
      </w:r>
      <w:r w:rsidR="00AB0617" w:rsidRPr="00516A62">
        <w:rPr>
          <w:b w:val="0"/>
          <w:bCs w:val="0"/>
          <w:i/>
        </w:rPr>
        <w:t xml:space="preserve">sauerkraut </w:t>
      </w:r>
      <w:r w:rsidR="00AB0617" w:rsidRPr="00516A62">
        <w:rPr>
          <w:b w:val="0"/>
          <w:bCs w:val="0"/>
        </w:rPr>
        <w:t>kubis ungu</w:t>
      </w:r>
    </w:p>
    <w:p w:rsidR="00CB4054" w:rsidRDefault="00D52D7B" w:rsidP="00CB4054">
      <w:pPr>
        <w:spacing w:before="240" w:after="120" w:line="480" w:lineRule="auto"/>
        <w:ind w:firstLine="720"/>
        <w:jc w:val="both"/>
        <w:rPr>
          <w:rFonts w:ascii="Times New Roman" w:hAnsi="Times New Roman" w:cs="Times New Roman"/>
          <w:sz w:val="24"/>
          <w:szCs w:val="24"/>
        </w:rPr>
      </w:pPr>
      <w:r>
        <w:rPr>
          <w:rFonts w:ascii="Times New Roman" w:hAnsi="Times New Roman" w:cs="Times New Roman"/>
          <w:sz w:val="24"/>
          <w:szCs w:val="24"/>
        </w:rPr>
        <w:t>Hasil dari identifikasi bakteri dari asam laktat</w:t>
      </w:r>
      <w:r w:rsidR="008E7517">
        <w:rPr>
          <w:rFonts w:ascii="Times New Roman" w:hAnsi="Times New Roman" w:cs="Times New Roman"/>
          <w:sz w:val="24"/>
          <w:szCs w:val="24"/>
        </w:rPr>
        <w:t xml:space="preserve"> bal 1</w:t>
      </w:r>
      <w:r w:rsidR="009E3B91">
        <w:rPr>
          <w:rFonts w:ascii="Times New Roman" w:hAnsi="Times New Roman" w:cs="Times New Roman"/>
          <w:sz w:val="24"/>
          <w:szCs w:val="24"/>
        </w:rPr>
        <w:t>,</w:t>
      </w:r>
      <w:r w:rsidR="008E7517">
        <w:rPr>
          <w:rFonts w:ascii="Times New Roman" w:hAnsi="Times New Roman" w:cs="Times New Roman"/>
          <w:sz w:val="24"/>
          <w:szCs w:val="24"/>
        </w:rPr>
        <w:t>2</w:t>
      </w:r>
      <w:r w:rsidR="009E3B91">
        <w:rPr>
          <w:rFonts w:ascii="Times New Roman" w:hAnsi="Times New Roman" w:cs="Times New Roman"/>
          <w:sz w:val="24"/>
          <w:szCs w:val="24"/>
        </w:rPr>
        <w:t>,</w:t>
      </w:r>
      <w:r w:rsidR="008E7517">
        <w:rPr>
          <w:rFonts w:ascii="Times New Roman" w:hAnsi="Times New Roman" w:cs="Times New Roman"/>
          <w:sz w:val="24"/>
          <w:szCs w:val="24"/>
        </w:rPr>
        <w:t xml:space="preserve">3. Ketiga isolate di uji aktivitas antibakteri bakteri asam laktat terhadap bakteri </w:t>
      </w:r>
      <w:r w:rsidR="00023991">
        <w:rPr>
          <w:rFonts w:ascii="Times New Roman" w:hAnsi="Times New Roman" w:cs="Times New Roman"/>
          <w:i/>
          <w:sz w:val="24"/>
          <w:szCs w:val="24"/>
        </w:rPr>
        <w:t>S</w:t>
      </w:r>
      <w:r w:rsidR="008E7517" w:rsidRPr="009E3B91">
        <w:rPr>
          <w:rFonts w:ascii="Times New Roman" w:hAnsi="Times New Roman" w:cs="Times New Roman"/>
          <w:i/>
          <w:sz w:val="24"/>
          <w:szCs w:val="24"/>
        </w:rPr>
        <w:t>taphylococcus aureus</w:t>
      </w:r>
      <w:r w:rsidR="008E7517">
        <w:rPr>
          <w:rFonts w:ascii="Times New Roman" w:hAnsi="Times New Roman" w:cs="Times New Roman"/>
          <w:sz w:val="24"/>
          <w:szCs w:val="24"/>
        </w:rPr>
        <w:t xml:space="preserve"> dan </w:t>
      </w:r>
      <w:r w:rsidR="00023991">
        <w:rPr>
          <w:rFonts w:ascii="Times New Roman" w:hAnsi="Times New Roman" w:cs="Times New Roman"/>
          <w:i/>
          <w:sz w:val="24"/>
          <w:szCs w:val="24"/>
        </w:rPr>
        <w:t>E</w:t>
      </w:r>
      <w:r w:rsidR="008E7517" w:rsidRPr="008E7517">
        <w:rPr>
          <w:rFonts w:ascii="Times New Roman" w:hAnsi="Times New Roman" w:cs="Times New Roman"/>
          <w:i/>
          <w:sz w:val="24"/>
          <w:szCs w:val="24"/>
        </w:rPr>
        <w:t>schericia coli</w:t>
      </w:r>
      <w:r w:rsidR="008E7517">
        <w:rPr>
          <w:rFonts w:ascii="Times New Roman" w:hAnsi="Times New Roman" w:cs="Times New Roman"/>
          <w:sz w:val="24"/>
          <w:szCs w:val="24"/>
        </w:rPr>
        <w:t>, hasil ketiga isolate menu</w:t>
      </w:r>
      <w:r w:rsidR="009F2451">
        <w:rPr>
          <w:rFonts w:ascii="Times New Roman" w:hAnsi="Times New Roman" w:cs="Times New Roman"/>
          <w:sz w:val="24"/>
          <w:szCs w:val="24"/>
        </w:rPr>
        <w:t>n</w:t>
      </w:r>
      <w:r w:rsidR="008E7517">
        <w:rPr>
          <w:rFonts w:ascii="Times New Roman" w:hAnsi="Times New Roman" w:cs="Times New Roman"/>
          <w:sz w:val="24"/>
          <w:szCs w:val="24"/>
        </w:rPr>
        <w:t xml:space="preserve">jukan </w:t>
      </w:r>
      <w:r w:rsidR="009F2451">
        <w:rPr>
          <w:rFonts w:ascii="Times New Roman" w:hAnsi="Times New Roman" w:cs="Times New Roman"/>
          <w:sz w:val="24"/>
          <w:szCs w:val="24"/>
        </w:rPr>
        <w:t xml:space="preserve">bahwa isolate BAL 1 menghasilkan zona hambat tertinggi, dan </w:t>
      </w:r>
      <w:r w:rsidR="006D1626">
        <w:rPr>
          <w:rFonts w:ascii="Times New Roman" w:hAnsi="Times New Roman" w:cs="Times New Roman"/>
          <w:sz w:val="24"/>
          <w:szCs w:val="24"/>
        </w:rPr>
        <w:t xml:space="preserve">untuk BAL2 dan 3 tidak menunjukkan aktivitas antibakteri </w:t>
      </w:r>
      <w:r w:rsidR="009E3B91">
        <w:rPr>
          <w:rFonts w:ascii="Times New Roman" w:hAnsi="Times New Roman" w:cs="Times New Roman"/>
          <w:sz w:val="24"/>
          <w:szCs w:val="24"/>
        </w:rPr>
        <w:t>lemah. Untuk uji produksi bakteriosin isolat bakteri asam laktat</w:t>
      </w:r>
      <w:r w:rsidR="001E4919">
        <w:rPr>
          <w:rFonts w:ascii="Times New Roman" w:hAnsi="Times New Roman" w:cs="Times New Roman"/>
          <w:sz w:val="24"/>
          <w:szCs w:val="24"/>
        </w:rPr>
        <w:t xml:space="preserve"> yang di gunakan adalah isolate BAL1.</w:t>
      </w:r>
    </w:p>
    <w:p w:rsidR="008739C1" w:rsidRDefault="000D2F21" w:rsidP="00F009C8">
      <w:pPr>
        <w:spacing w:before="240" w:after="12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Hasil makroskopik bakteri asam laktat </w:t>
      </w:r>
      <w:r w:rsidR="00371EC4">
        <w:rPr>
          <w:rFonts w:ascii="Times New Roman" w:hAnsi="Times New Roman" w:cs="Times New Roman"/>
          <w:sz w:val="24"/>
          <w:szCs w:val="24"/>
        </w:rPr>
        <w:t>yaitu pada isolate BAL 1 berbentuk circular</w:t>
      </w:r>
      <w:r w:rsidR="00D11183">
        <w:rPr>
          <w:rFonts w:ascii="Times New Roman" w:hAnsi="Times New Roman" w:cs="Times New Roman"/>
          <w:sz w:val="24"/>
          <w:szCs w:val="24"/>
        </w:rPr>
        <w:t>, memiliki tepi yang ,</w:t>
      </w:r>
      <w:r w:rsidR="00C85D0B">
        <w:rPr>
          <w:rFonts w:ascii="Times New Roman" w:hAnsi="Times New Roman" w:cs="Times New Roman"/>
          <w:sz w:val="24"/>
          <w:szCs w:val="24"/>
        </w:rPr>
        <w:t>elevasi yang cembung dan warna putih kekuningan</w:t>
      </w:r>
      <w:r w:rsidR="00F009C8">
        <w:rPr>
          <w:rFonts w:ascii="Times New Roman" w:hAnsi="Times New Roman" w:cs="Times New Roman"/>
          <w:sz w:val="24"/>
          <w:szCs w:val="24"/>
        </w:rPr>
        <w:t xml:space="preserve">. </w:t>
      </w:r>
      <w:r w:rsidR="008739C1">
        <w:rPr>
          <w:rFonts w:ascii="Times New Roman" w:hAnsi="Times New Roman" w:cs="Times New Roman"/>
          <w:sz w:val="24"/>
          <w:szCs w:val="24"/>
        </w:rPr>
        <w:t>Hasil m</w:t>
      </w:r>
      <w:r w:rsidR="00964D88">
        <w:rPr>
          <w:rFonts w:ascii="Times New Roman" w:hAnsi="Times New Roman" w:cs="Times New Roman"/>
          <w:sz w:val="24"/>
          <w:szCs w:val="24"/>
        </w:rPr>
        <w:t>i</w:t>
      </w:r>
      <w:r w:rsidR="008739C1">
        <w:rPr>
          <w:rFonts w:ascii="Times New Roman" w:hAnsi="Times New Roman" w:cs="Times New Roman"/>
          <w:sz w:val="24"/>
          <w:szCs w:val="24"/>
        </w:rPr>
        <w:t xml:space="preserve">kroskopik </w:t>
      </w:r>
      <w:r w:rsidR="00261963">
        <w:rPr>
          <w:rFonts w:ascii="Times New Roman" w:hAnsi="Times New Roman" w:cs="Times New Roman"/>
          <w:sz w:val="24"/>
          <w:szCs w:val="24"/>
        </w:rPr>
        <w:t xml:space="preserve">bakteri asam laktat </w:t>
      </w:r>
      <w:r w:rsidR="00261963" w:rsidRPr="00203D54">
        <w:rPr>
          <w:rFonts w:ascii="Times New Roman" w:hAnsi="Times New Roman" w:cs="Times New Roman"/>
          <w:sz w:val="24"/>
          <w:szCs w:val="24"/>
        </w:rPr>
        <w:t xml:space="preserve">ketiga isolat bakteri asam laktat yang diuji, memiliki karakteristik yang serupa, yaitu isolat </w:t>
      </w:r>
      <w:r w:rsidR="002931EA">
        <w:rPr>
          <w:rFonts w:ascii="Times New Roman" w:hAnsi="Times New Roman" w:cs="Times New Roman"/>
          <w:sz w:val="24"/>
          <w:szCs w:val="24"/>
        </w:rPr>
        <w:t xml:space="preserve">1 dan 2 </w:t>
      </w:r>
      <w:r w:rsidR="00261963" w:rsidRPr="00203D54">
        <w:rPr>
          <w:rFonts w:ascii="Times New Roman" w:hAnsi="Times New Roman" w:cs="Times New Roman"/>
          <w:sz w:val="24"/>
          <w:szCs w:val="24"/>
        </w:rPr>
        <w:t>berbentuk basil</w:t>
      </w:r>
      <w:r w:rsidR="002931EA">
        <w:rPr>
          <w:rFonts w:ascii="Times New Roman" w:hAnsi="Times New Roman" w:cs="Times New Roman"/>
          <w:sz w:val="24"/>
          <w:szCs w:val="24"/>
        </w:rPr>
        <w:t xml:space="preserve"> dan pada isolate 3</w:t>
      </w:r>
      <w:r w:rsidR="00533982">
        <w:rPr>
          <w:rFonts w:ascii="Times New Roman" w:hAnsi="Times New Roman" w:cs="Times New Roman"/>
          <w:sz w:val="24"/>
          <w:szCs w:val="24"/>
        </w:rPr>
        <w:t xml:space="preserve"> berbentuk kokus</w:t>
      </w:r>
      <w:r w:rsidR="00261963" w:rsidRPr="00203D54">
        <w:rPr>
          <w:rFonts w:ascii="Times New Roman" w:hAnsi="Times New Roman" w:cs="Times New Roman"/>
          <w:sz w:val="24"/>
          <w:szCs w:val="24"/>
        </w:rPr>
        <w:t xml:space="preserve">. Bakteri asam laktat (BAL)merupakan salah satu jenis </w:t>
      </w:r>
      <w:r w:rsidR="00261963" w:rsidRPr="00203D54">
        <w:rPr>
          <w:rFonts w:ascii="Times New Roman" w:hAnsi="Times New Roman" w:cs="Times New Roman"/>
          <w:sz w:val="24"/>
          <w:szCs w:val="24"/>
        </w:rPr>
        <w:lastRenderedPageBreak/>
        <w:t xml:space="preserve">bakteri gram positif yang menggunakan karbohidrat sebagai satu-satunya atau sumber karbon utama. Meskipun bakteri asam laktat mencakup lebih dari 60 genera, genera yang sering muncul umumnya mencakup </w:t>
      </w:r>
      <w:r w:rsidR="00261963" w:rsidRPr="003B7C72">
        <w:rPr>
          <w:rFonts w:ascii="Times New Roman" w:hAnsi="Times New Roman" w:cs="Times New Roman"/>
          <w:i/>
          <w:sz w:val="24"/>
          <w:szCs w:val="24"/>
        </w:rPr>
        <w:t>Lactobacillus, Lactococcus, Leuconostoc, Pediococcus, Streptococcus, Enterococcus, Weissella,</w:t>
      </w:r>
      <w:r w:rsidR="00261963" w:rsidRPr="00203D54">
        <w:rPr>
          <w:rFonts w:ascii="Times New Roman" w:hAnsi="Times New Roman" w:cs="Times New Roman"/>
          <w:sz w:val="24"/>
          <w:szCs w:val="24"/>
        </w:rPr>
        <w:t xml:space="preserve"> dan lain sebagainya</w:t>
      </w:r>
      <w:r w:rsidR="008F7547" w:rsidRPr="00516A62">
        <w:rPr>
          <w:rFonts w:ascii="Times New Roman" w:hAnsi="Times New Roman" w:cs="Times New Roman"/>
          <w:sz w:val="24"/>
          <w:szCs w:val="24"/>
        </w:rPr>
        <w:fldChar w:fldCharType="begin" w:fldLock="1"/>
      </w:r>
      <w:r w:rsidR="00261963" w:rsidRPr="00516A62">
        <w:rPr>
          <w:rFonts w:ascii="Times New Roman" w:hAnsi="Times New Roman" w:cs="Times New Roman"/>
          <w:sz w:val="24"/>
          <w:szCs w:val="24"/>
        </w:rPr>
        <w:instrText>ADDIN CSL_CITATION {"citationItems":[{"id":"ITEM-1","itemData":{"DOI":"10.29303/saintek.v6i1.924","abstract":"Bakteri asam laktat (BAL) berperan penting dalam meningkatkan kinerja dan mitigasi penyakit karena kemampuannya untuk menjaga keseimbangan fisiologis saluran cerna serta ketahanannya terhadap bakteri patogen. BAL merupakan salah satu bakteri yang terdapat dalam saluran pencernaan. Sebagai mikroorganisme yang beradaptasi secara residen, BAL harus diisolasi dan dikarakterisasi dari inangnya untuk meningkatkan efisiensinya sebagai bahan probiotik. Penelitian ini bertujuan untuk mendapatkan isolat lokal BAL asal feses bayi melalui identifikasi fenotipik. Sampel yang digunakan dari penelitian yaitu feses bayi berusia 1-6 bulan yang berasal dari pasien yang berobat di Rumah Sakit Universitas Mataram. Isolasi dilakukan dengan cara menumbuhkan bakteri asal feses menggunakan metode Total Plate Count pada media MRSA (deMan Rogosa Sharpe Agar) + CaCO3 1%. Karakterisasi fenotipik diantaranya morfologi, pengecatan gram dan uji biokimia yang meliputi uji katalase, indol, motil, sulfur dan sitrat. Hasil isolasi bakteri diperoleh 8 isolat BAL dengan jumlah rerata sebesar 2-3 x 109 cfu/ml tiap petrinya. Bakteri asam laktat yang diperoleh menghasilkan zona bening pada media MRSA, disebabkan karena bakteri tersebut mampu mensekresikan asam pada media dan mengikat CaCO3 menjadi Ca-laktat yang larut, sehingga menimbulkan zona bening. Karakterisasi BAL pada penelitian ini diantaranya tidak menghasikan enzim katalase dan sitrat, tidak motil dan tidak menghasilkan indol serta sulfur. Hasil pengecatan gram menunjukkan semua isolat merupakan bakteri gram positif. Berdasarkan morfologi BAL yang ditemukan yaitu bentuk kokus sebanyak 6 isolat kokus dan  basil sebanyak 2 isolat. Keberadaan isolat BAL asal feses bayi dapat dijadikan sumber acuan penelitian lanjutan untuk probiotik seperti pengujian antibakteri dan antioksidan.","author":[{"dropping-particle":"","family":"Hasbi","given":"Nurmi","non-dropping-particle":"","parse-names":false,"suffix":""},{"dropping-particle":"","family":"Rosyunita","given":"Rosyunita","non-dropping-particle":"","parse-names":false,"suffix":""},{"dropping-particle":"","family":"Rahim","given":"Adelia Riezka","non-dropping-particle":"","parse-names":false,"suffix":""},{"dropping-particle":"","family":"Parwata","given":"Wayan Sulaksmana Sandhi","non-dropping-particle":"","parse-names":false,"suffix":""},{"dropping-particle":"","family":"Ayunda","given":"Rahmah Dara","non-dropping-particle":"","parse-names":false,"suffix":""},{"dropping-particle":"","family":"Farras","given":"Afif","non-dropping-particle":"","parse-names":false,"suffix":""},{"dropping-particle":"","family":"Raihan","given":"Al Fikar","non-dropping-particle":"","parse-names":false,"suffix":""},{"dropping-particle":"","family":"Billah","given":"Muhammad Azim","non-dropping-particle":"","parse-names":false,"suffix":""}],"container-title":"Prosiding SAINTEK","id":"ITEM-1","issue":"November 2023","issued":{"date-parts":[["2024"]]},"page":"101-109","title":"Isolasi Dan Identifikasi Bakteri Asam Laktat Asal Feses Bayi Secara Fenotipik","type":"article-journal","volume":"6"},"uris":["http://www.mendeley.com/documents/?uuid=8545a0d6-4bd8-4902-801a-9049fdaa9a33"]}],"mendeley":{"formattedCitation":"(Hasbi et al., 2024)","plainTextFormattedCitation":"(Hasbi et al., 2024)","previouslyFormattedCitation":"(Hasbi et al., 2024)"},"properties":{"noteIndex":0},"schema":"https://github.com/citation-style-language/schema/raw/master/csl-citation.json"}</w:instrText>
      </w:r>
      <w:r w:rsidR="008F7547" w:rsidRPr="00516A62">
        <w:rPr>
          <w:rFonts w:ascii="Times New Roman" w:hAnsi="Times New Roman" w:cs="Times New Roman"/>
          <w:sz w:val="24"/>
          <w:szCs w:val="24"/>
        </w:rPr>
        <w:fldChar w:fldCharType="separate"/>
      </w:r>
      <w:r w:rsidR="00261963" w:rsidRPr="00516A62">
        <w:rPr>
          <w:rFonts w:ascii="Times New Roman" w:hAnsi="Times New Roman" w:cs="Times New Roman"/>
          <w:noProof/>
          <w:sz w:val="24"/>
          <w:szCs w:val="24"/>
        </w:rPr>
        <w:t xml:space="preserve">(Hasbi </w:t>
      </w:r>
      <w:r w:rsidR="00261963" w:rsidRPr="00C43BD6">
        <w:rPr>
          <w:rFonts w:ascii="Times New Roman" w:hAnsi="Times New Roman" w:cs="Times New Roman"/>
          <w:i/>
          <w:noProof/>
          <w:sz w:val="24"/>
          <w:szCs w:val="24"/>
        </w:rPr>
        <w:t>et al</w:t>
      </w:r>
      <w:r w:rsidR="00261963" w:rsidRPr="00516A62">
        <w:rPr>
          <w:rFonts w:ascii="Times New Roman" w:hAnsi="Times New Roman" w:cs="Times New Roman"/>
          <w:noProof/>
          <w:sz w:val="24"/>
          <w:szCs w:val="24"/>
        </w:rPr>
        <w:t>., 2024)</w:t>
      </w:r>
      <w:r w:rsidR="008F7547" w:rsidRPr="00516A62">
        <w:rPr>
          <w:rFonts w:ascii="Times New Roman" w:hAnsi="Times New Roman" w:cs="Times New Roman"/>
          <w:sz w:val="24"/>
          <w:szCs w:val="24"/>
        </w:rPr>
        <w:fldChar w:fldCharType="end"/>
      </w:r>
      <w:r w:rsidR="00261963" w:rsidRPr="00516A62">
        <w:rPr>
          <w:rFonts w:ascii="Times New Roman" w:hAnsi="Times New Roman" w:cs="Times New Roman"/>
          <w:sz w:val="24"/>
          <w:szCs w:val="24"/>
        </w:rPr>
        <w:t>.</w:t>
      </w:r>
    </w:p>
    <w:p w:rsidR="00155757" w:rsidRPr="00203D54" w:rsidRDefault="004C78A1" w:rsidP="009612B5">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Hasil pewarnaan gram </w:t>
      </w:r>
      <w:r w:rsidR="00155757" w:rsidRPr="008735BC">
        <w:rPr>
          <w:rFonts w:ascii="Times New Roman" w:hAnsi="Times New Roman" w:cs="Times New Roman"/>
          <w:sz w:val="24"/>
          <w:szCs w:val="24"/>
        </w:rPr>
        <w:t>bakteri asam laktat</w:t>
      </w:r>
      <w:r w:rsidR="00D116CF">
        <w:rPr>
          <w:rFonts w:ascii="Times New Roman" w:hAnsi="Times New Roman" w:cs="Times New Roman"/>
          <w:sz w:val="24"/>
          <w:szCs w:val="24"/>
        </w:rPr>
        <w:t>, BAL</w:t>
      </w:r>
      <w:r w:rsidR="00155757" w:rsidRPr="008735BC">
        <w:rPr>
          <w:rFonts w:ascii="Times New Roman" w:hAnsi="Times New Roman" w:cs="Times New Roman"/>
          <w:sz w:val="24"/>
          <w:szCs w:val="24"/>
        </w:rPr>
        <w:t xml:space="preserve"> merupakan kelompok bakteri gram positif yaitu warna sel bakterinya ungu. Pengecatan gram terdiri atas empat reagen diantaranya larutan kristal violet, larutan yodium dan iodida, etanol, dan larutan safranin atau fuchsin (Li </w:t>
      </w:r>
      <w:r w:rsidR="00155757" w:rsidRPr="00C43BD6">
        <w:rPr>
          <w:rFonts w:ascii="Times New Roman" w:hAnsi="Times New Roman" w:cs="Times New Roman"/>
          <w:i/>
          <w:sz w:val="24"/>
          <w:szCs w:val="24"/>
        </w:rPr>
        <w:t>et al</w:t>
      </w:r>
      <w:r w:rsidR="00155757" w:rsidRPr="008735BC">
        <w:rPr>
          <w:rFonts w:ascii="Times New Roman" w:hAnsi="Times New Roman" w:cs="Times New Roman"/>
          <w:sz w:val="24"/>
          <w:szCs w:val="24"/>
        </w:rPr>
        <w:t>., 2020). Kristal violet berfungsi sebagai zat warna utama. Iodida atau yodium berfungsi untuk mengintensifkan warna utama. Alkohol berfungsi untuk melunturkan zat warna utama. Safranin berfungsi sebagai zat penutup atau pewarna tandingan Kelompok bakteri gram positif ditandai dengan berwarna ungu pada selnya jika diamati dibawah mikroskop. Dinding sel atau peptidogligan gram positif lebih tebal dibandingkan gram negatif. Kondisi ini mengakibatkan bakteri gram positif dapat mengikat pewarna utama kristal violet, sehingga saat dibilas dengan alkohol bakteri gram positif tetap dapat memperhatankan warna violet/ungu. Berbeda dengan kelompok bakteri gram negatif memiliki peptidoglikan yang tipis, akibatnya saat cat utama dibilas dengan alkohol warnanya menjadi hilang, dan terikat warna dengan cat tandingan safranin sehingga warnanya menjadi merah muda</w:t>
      </w:r>
      <w:r w:rsidR="00155757">
        <w:rPr>
          <w:rFonts w:ascii="Times New Roman" w:hAnsi="Times New Roman" w:cs="Times New Roman"/>
          <w:sz w:val="24"/>
          <w:szCs w:val="24"/>
        </w:rPr>
        <w:t>.</w:t>
      </w:r>
    </w:p>
    <w:p w:rsidR="005A5741" w:rsidRPr="00203D54" w:rsidRDefault="005A5741" w:rsidP="00AA4BA5">
      <w:pPr>
        <w:spacing w:after="0" w:line="480" w:lineRule="auto"/>
        <w:ind w:firstLine="720"/>
        <w:jc w:val="both"/>
        <w:rPr>
          <w:rFonts w:ascii="Times New Roman" w:hAnsi="Times New Roman" w:cs="Times New Roman"/>
          <w:sz w:val="24"/>
          <w:szCs w:val="24"/>
        </w:rPr>
      </w:pPr>
      <w:r w:rsidRPr="00203D54">
        <w:rPr>
          <w:rFonts w:ascii="Times New Roman" w:hAnsi="Times New Roman" w:cs="Times New Roman"/>
          <w:sz w:val="24"/>
          <w:szCs w:val="24"/>
        </w:rPr>
        <w:t>Pengujian biokimia dilakukan dengan cara yaitu uji katalase</w:t>
      </w:r>
      <w:r w:rsidR="004C32A0" w:rsidRPr="00203D54">
        <w:rPr>
          <w:rFonts w:ascii="Times New Roman" w:hAnsi="Times New Roman" w:cs="Times New Roman"/>
          <w:sz w:val="24"/>
          <w:szCs w:val="24"/>
        </w:rPr>
        <w:t xml:space="preserve"> dan</w:t>
      </w:r>
      <w:r w:rsidRPr="00203D54">
        <w:rPr>
          <w:rFonts w:ascii="Times New Roman" w:hAnsi="Times New Roman" w:cs="Times New Roman"/>
          <w:sz w:val="24"/>
          <w:szCs w:val="24"/>
        </w:rPr>
        <w:t xml:space="preserve"> uji motil. Hasil penelitian menunjukkan bahwa BAL uji katalasenya negatif dan uji motil juga negatif </w:t>
      </w:r>
      <w:r w:rsidR="004C32A0" w:rsidRPr="00203D54">
        <w:rPr>
          <w:rFonts w:ascii="Times New Roman" w:hAnsi="Times New Roman" w:cs="Times New Roman"/>
          <w:sz w:val="24"/>
          <w:szCs w:val="24"/>
        </w:rPr>
        <w:t xml:space="preserve">pada </w:t>
      </w:r>
      <w:r w:rsidR="009612B5">
        <w:rPr>
          <w:rFonts w:ascii="Times New Roman" w:hAnsi="Times New Roman" w:cs="Times New Roman"/>
          <w:sz w:val="24"/>
          <w:szCs w:val="24"/>
        </w:rPr>
        <w:t>Tabel</w:t>
      </w:r>
      <w:r w:rsidR="004C32A0" w:rsidRPr="00203D54">
        <w:rPr>
          <w:rFonts w:ascii="Times New Roman" w:hAnsi="Times New Roman" w:cs="Times New Roman"/>
          <w:sz w:val="24"/>
          <w:szCs w:val="24"/>
        </w:rPr>
        <w:t xml:space="preserve">4.2 </w:t>
      </w:r>
      <w:r w:rsidRPr="00203D54">
        <w:rPr>
          <w:rFonts w:ascii="Times New Roman" w:hAnsi="Times New Roman" w:cs="Times New Roman"/>
          <w:sz w:val="24"/>
          <w:szCs w:val="24"/>
        </w:rPr>
        <w:t xml:space="preserve">. Uji katalase merupakan salah satu uji identifikasi yang penting dalam mengidentifikasi bakteri asam laktat. Uji katalase digunakan </w:t>
      </w:r>
      <w:r w:rsidRPr="00203D54">
        <w:rPr>
          <w:rFonts w:ascii="Times New Roman" w:hAnsi="Times New Roman" w:cs="Times New Roman"/>
          <w:sz w:val="24"/>
          <w:szCs w:val="24"/>
        </w:rPr>
        <w:lastRenderedPageBreak/>
        <w:t>untuk mengetahui adanya enzim katalase pada isolat bakteri. Katalase merupakan enzim yang dapat mengkatalisis penguraian hidrogen peroksida (H</w:t>
      </w:r>
      <w:r w:rsidRPr="009612B5">
        <w:rPr>
          <w:rFonts w:ascii="Times New Roman" w:hAnsi="Times New Roman" w:cs="Times New Roman"/>
          <w:sz w:val="24"/>
          <w:szCs w:val="24"/>
          <w:vertAlign w:val="subscript"/>
        </w:rPr>
        <w:t>2</w:t>
      </w:r>
      <w:r w:rsidRPr="00203D54">
        <w:rPr>
          <w:rFonts w:ascii="Times New Roman" w:hAnsi="Times New Roman" w:cs="Times New Roman"/>
          <w:sz w:val="24"/>
          <w:szCs w:val="24"/>
        </w:rPr>
        <w:t>O</w:t>
      </w:r>
      <w:r w:rsidRPr="009612B5">
        <w:rPr>
          <w:rFonts w:ascii="Times New Roman" w:hAnsi="Times New Roman" w:cs="Times New Roman"/>
          <w:sz w:val="24"/>
          <w:szCs w:val="24"/>
          <w:vertAlign w:val="subscript"/>
        </w:rPr>
        <w:t>2</w:t>
      </w:r>
      <w:r w:rsidRPr="00203D54">
        <w:rPr>
          <w:rFonts w:ascii="Times New Roman" w:hAnsi="Times New Roman" w:cs="Times New Roman"/>
          <w:sz w:val="24"/>
          <w:szCs w:val="24"/>
        </w:rPr>
        <w:t>) menjadi air (H</w:t>
      </w:r>
      <w:r w:rsidRPr="009612B5">
        <w:rPr>
          <w:rFonts w:ascii="Times New Roman" w:hAnsi="Times New Roman" w:cs="Times New Roman"/>
          <w:sz w:val="24"/>
          <w:szCs w:val="24"/>
          <w:vertAlign w:val="subscript"/>
        </w:rPr>
        <w:t>2</w:t>
      </w:r>
      <w:r w:rsidRPr="00203D54">
        <w:rPr>
          <w:rFonts w:ascii="Times New Roman" w:hAnsi="Times New Roman" w:cs="Times New Roman"/>
          <w:sz w:val="24"/>
          <w:szCs w:val="24"/>
        </w:rPr>
        <w:t>O) dan oksigen (O</w:t>
      </w:r>
      <w:r w:rsidRPr="009612B5">
        <w:rPr>
          <w:rFonts w:ascii="Times New Roman" w:hAnsi="Times New Roman" w:cs="Times New Roman"/>
          <w:sz w:val="24"/>
          <w:szCs w:val="24"/>
          <w:vertAlign w:val="subscript"/>
        </w:rPr>
        <w:t>2</w:t>
      </w:r>
      <w:r w:rsidRPr="00203D54">
        <w:rPr>
          <w:rFonts w:ascii="Times New Roman" w:hAnsi="Times New Roman" w:cs="Times New Roman"/>
          <w:sz w:val="24"/>
          <w:szCs w:val="24"/>
        </w:rPr>
        <w:t>). Hasil yang diperoleh adalah negatif karena tidak terbentuknya gelembung yang berarti isolat tidak mampu menghasilkan enzim katalase</w:t>
      </w:r>
      <w:r w:rsidR="008F7547" w:rsidRPr="00516A62">
        <w:rPr>
          <w:rFonts w:ascii="Times New Roman" w:hAnsi="Times New Roman" w:cs="Times New Roman"/>
          <w:sz w:val="24"/>
          <w:szCs w:val="24"/>
        </w:rPr>
        <w:fldChar w:fldCharType="begin" w:fldLock="1"/>
      </w:r>
      <w:r w:rsidR="0067065D" w:rsidRPr="00516A62">
        <w:rPr>
          <w:rFonts w:ascii="Times New Roman" w:hAnsi="Times New Roman" w:cs="Times New Roman"/>
          <w:sz w:val="24"/>
          <w:szCs w:val="24"/>
        </w:rPr>
        <w:instrText>ADDIN CSL_CITATION {"citationItems":[{"id":"ITEM-1","itemData":{"DOI":"10.29303/saintek.v6i1.924","abstract":"Bakteri asam laktat (BAL) berperan penting dalam meningkatkan kinerja dan mitigasi penyakit karena kemampuannya untuk menjaga keseimbangan fisiologis saluran cerna serta ketahanannya terhadap bakteri patogen. BAL merupakan salah satu bakteri yang terdapat dalam saluran pencernaan. Sebagai mikroorganisme yang beradaptasi secara residen, BAL harus diisolasi dan dikarakterisasi dari inangnya untuk meningkatkan efisiensinya sebagai bahan probiotik. Penelitian ini bertujuan untuk mendapatkan isolat lokal BAL asal feses bayi melalui identifikasi fenotipik. Sampel yang digunakan dari penelitian yaitu feses bayi berusia 1-6 bulan yang berasal dari pasien yang berobat di Rumah Sakit Universitas Mataram. Isolasi dilakukan dengan cara menumbuhkan bakteri asal feses menggunakan metode Total Plate Count pada media MRSA (deMan Rogosa Sharpe Agar) + CaCO3 1%. Karakterisasi fenotipik diantaranya morfologi, pengecatan gram dan uji biokimia yang meliputi uji katalase, indol, motil, sulfur dan sitrat. Hasil isolasi bakteri diperoleh 8 isolat BAL dengan jumlah rerata sebesar 2-3 x 109 cfu/ml tiap petrinya. Bakteri asam laktat yang diperoleh menghasilkan zona bening pada media MRSA, disebabkan karena bakteri tersebut mampu mensekresikan asam pada media dan mengikat CaCO3 menjadi Ca-laktat yang larut, sehingga menimbulkan zona bening. Karakterisasi BAL pada penelitian ini diantaranya tidak menghasikan enzim katalase dan sitrat, tidak motil dan tidak menghasilkan indol serta sulfur. Hasil pengecatan gram menunjukkan semua isolat merupakan bakteri gram positif. Berdasarkan morfologi BAL yang ditemukan yaitu bentuk kokus sebanyak 6 isolat kokus dan  basil sebanyak 2 isolat. Keberadaan isolat BAL asal feses bayi dapat dijadikan sumber acuan penelitian lanjutan untuk probiotik seperti pengujian antibakteri dan antioksidan.","author":[{"dropping-particle":"","family":"Hasbi","given":"Nurmi","non-dropping-particle":"","parse-names":false,"suffix":""},{"dropping-particle":"","family":"Rosyunita","given":"Rosyunita","non-dropping-particle":"","parse-names":false,"suffix":""},{"dropping-particle":"","family":"Rahim","given":"Adelia Riezka","non-dropping-particle":"","parse-names":false,"suffix":""},{"dropping-particle":"","family":"Parwata","given":"Wayan Sulaksmana Sandhi","non-dropping-particle":"","parse-names":false,"suffix":""},{"dropping-particle":"","family":"Ayunda","given":"Rahmah Dara","non-dropping-particle":"","parse-names":false,"suffix":""},{"dropping-particle":"","family":"Farras","given":"Afif","non-dropping-particle":"","parse-names":false,"suffix":""},{"dropping-particle":"","family":"Raihan","given":"Al Fikar","non-dropping-particle":"","parse-names":false,"suffix":""},{"dropping-particle":"","family":"Billah","given":"Muhammad Azim","non-dropping-particle":"","parse-names":false,"suffix":""}],"container-title":"Prosiding SAINTEK","id":"ITEM-1","issue":"November 2023","issued":{"date-parts":[["2024"]]},"page":"101-109","title":"Isolasi Dan Identifikasi Bakteri Asam Laktat Asal Feses Bayi Secara Fenotipik","type":"article-journal","volume":"6"},"uris":["http://www.mendeley.com/documents/?uuid=8545a0d6-4bd8-4902-801a-9049fdaa9a33"]}],"mendeley":{"formattedCitation":"(Hasbi et al., 2024)","plainTextFormattedCitation":"(Hasbi et al., 2024)","previouslyFormattedCitation":"(Hasbi et al., 2024)"},"properties":{"noteIndex":0},"schema":"https://github.com/citation-style-language/schema/raw/master/csl-citation.json"}</w:instrText>
      </w:r>
      <w:r w:rsidR="008F7547" w:rsidRPr="00516A62">
        <w:rPr>
          <w:rFonts w:ascii="Times New Roman" w:hAnsi="Times New Roman" w:cs="Times New Roman"/>
          <w:sz w:val="24"/>
          <w:szCs w:val="24"/>
        </w:rPr>
        <w:fldChar w:fldCharType="separate"/>
      </w:r>
      <w:r w:rsidR="0067065D" w:rsidRPr="00516A62">
        <w:rPr>
          <w:rFonts w:ascii="Times New Roman" w:hAnsi="Times New Roman" w:cs="Times New Roman"/>
          <w:noProof/>
          <w:sz w:val="24"/>
          <w:szCs w:val="24"/>
        </w:rPr>
        <w:t xml:space="preserve">(Hasbi </w:t>
      </w:r>
      <w:r w:rsidR="00C43BD6" w:rsidRPr="00C43BD6">
        <w:rPr>
          <w:rFonts w:ascii="Times New Roman" w:hAnsi="Times New Roman" w:cs="Times New Roman"/>
          <w:i/>
          <w:noProof/>
          <w:sz w:val="24"/>
          <w:szCs w:val="24"/>
        </w:rPr>
        <w:t>et al</w:t>
      </w:r>
      <w:r w:rsidR="0067065D" w:rsidRPr="00516A62">
        <w:rPr>
          <w:rFonts w:ascii="Times New Roman" w:hAnsi="Times New Roman" w:cs="Times New Roman"/>
          <w:noProof/>
          <w:sz w:val="24"/>
          <w:szCs w:val="24"/>
        </w:rPr>
        <w:t>., 2024)</w:t>
      </w:r>
      <w:r w:rsidR="008F7547" w:rsidRPr="00516A62">
        <w:rPr>
          <w:rFonts w:ascii="Times New Roman" w:hAnsi="Times New Roman" w:cs="Times New Roman"/>
          <w:sz w:val="24"/>
          <w:szCs w:val="24"/>
        </w:rPr>
        <w:fldChar w:fldCharType="end"/>
      </w:r>
      <w:r w:rsidR="0067065D" w:rsidRPr="00516A62">
        <w:rPr>
          <w:rFonts w:ascii="Times New Roman" w:hAnsi="Times New Roman" w:cs="Times New Roman"/>
          <w:sz w:val="24"/>
          <w:szCs w:val="24"/>
        </w:rPr>
        <w:t>.</w:t>
      </w:r>
      <w:r w:rsidR="004F4BAE" w:rsidRPr="0067065D">
        <w:rPr>
          <w:rFonts w:ascii="Times New Roman" w:hAnsi="Times New Roman" w:cs="Times New Roman"/>
          <w:sz w:val="24"/>
          <w:szCs w:val="24"/>
        </w:rPr>
        <w:t xml:space="preserve">Hasil ini juga didukung oleh penelitian </w:t>
      </w:r>
      <w:r w:rsidR="008F7547">
        <w:rPr>
          <w:rFonts w:ascii="Times New Roman" w:hAnsi="Times New Roman" w:cs="Times New Roman"/>
          <w:sz w:val="24"/>
          <w:szCs w:val="24"/>
        </w:rPr>
        <w:fldChar w:fldCharType="begin" w:fldLock="1"/>
      </w:r>
      <w:r w:rsidR="00AF420D">
        <w:rPr>
          <w:rFonts w:ascii="Times New Roman" w:hAnsi="Times New Roman" w:cs="Times New Roman"/>
          <w:sz w:val="24"/>
          <w:szCs w:val="24"/>
        </w:rPr>
        <w:instrText>ADDIN CSL_CITATION {"citationItems":[{"id":"ITEM-1","itemData":{"DOI":"10.24252/bio.v4i2.2511","ISSN":"23021616","author":[{"dropping-particle":"","family":"Suhaeni","given":"Suhaeni","non-dropping-particle":"","parse-names":false,"suffix":""},{"dropping-particle":"","family":"Syakur","given":"Akhmad","non-dropping-particle":"","parse-names":false,"suffix":""}],"container-title":"Biogenesis: Jurnal Ilmiah Biologi","id":"ITEM-1","issue":"1","issued":{"date-parts":[["2016"]]},"page":"79-83","title":"Isolasi dan Identifikasi Bakteri Asam Laktat Dangke Asal Kabupaten Enrekang Sulawesi Selatan","type":"article-journal","volume":"4"},"uris":["http://www.mendeley.com/documents/?uuid=8fa8f7c7-8ce3-44b9-880e-8f7a08fb9dcc"]}],"mendeley":{"formattedCitation":"(Suhaeni &amp; Syakur, 2016)","plainTextFormattedCitation":"(Suhaeni &amp; Syakur, 2016)","previouslyFormattedCitation":"(Suhaeni &amp; Syakur, 2016)"},"properties":{"noteIndex":0},"schema":"https://github.com/citation-style-language/schema/raw/master/csl-citation.json"}</w:instrText>
      </w:r>
      <w:r w:rsidR="008F7547">
        <w:rPr>
          <w:rFonts w:ascii="Times New Roman" w:hAnsi="Times New Roman" w:cs="Times New Roman"/>
          <w:sz w:val="24"/>
          <w:szCs w:val="24"/>
        </w:rPr>
        <w:fldChar w:fldCharType="separate"/>
      </w:r>
      <w:r w:rsidR="000B03CC" w:rsidRPr="000B03CC">
        <w:rPr>
          <w:rFonts w:ascii="Times New Roman" w:hAnsi="Times New Roman" w:cs="Times New Roman"/>
          <w:noProof/>
          <w:sz w:val="24"/>
          <w:szCs w:val="24"/>
        </w:rPr>
        <w:t>(Suhaeni &amp; Syakur, 2016)</w:t>
      </w:r>
      <w:r w:rsidR="008F7547">
        <w:rPr>
          <w:rFonts w:ascii="Times New Roman" w:hAnsi="Times New Roman" w:cs="Times New Roman"/>
          <w:sz w:val="24"/>
          <w:szCs w:val="24"/>
        </w:rPr>
        <w:fldChar w:fldCharType="end"/>
      </w:r>
      <w:r w:rsidR="004F4BAE" w:rsidRPr="0067065D">
        <w:rPr>
          <w:rFonts w:ascii="Times New Roman" w:hAnsi="Times New Roman" w:cs="Times New Roman"/>
          <w:sz w:val="24"/>
          <w:szCs w:val="24"/>
        </w:rPr>
        <w:t xml:space="preserve"> bahwa bakteri asam laktat yang berasal dari </w:t>
      </w:r>
      <w:r w:rsidR="00171F45" w:rsidRPr="0067065D">
        <w:rPr>
          <w:rFonts w:ascii="Times New Roman" w:hAnsi="Times New Roman" w:cs="Times New Roman"/>
          <w:sz w:val="24"/>
          <w:szCs w:val="24"/>
        </w:rPr>
        <w:t>dangke</w:t>
      </w:r>
      <w:r w:rsidR="004F4BAE" w:rsidRPr="0067065D">
        <w:rPr>
          <w:rFonts w:ascii="Times New Roman" w:hAnsi="Times New Roman" w:cs="Times New Roman"/>
          <w:sz w:val="24"/>
          <w:szCs w:val="24"/>
        </w:rPr>
        <w:t xml:space="preserve"> tidak menghasilkan enzim katalase</w:t>
      </w:r>
      <w:r w:rsidR="008F7547" w:rsidRPr="00516A62">
        <w:rPr>
          <w:rFonts w:ascii="Times New Roman" w:hAnsi="Times New Roman" w:cs="Times New Roman"/>
          <w:sz w:val="24"/>
          <w:szCs w:val="24"/>
        </w:rPr>
        <w:fldChar w:fldCharType="begin" w:fldLock="1"/>
      </w:r>
      <w:r w:rsidR="006C0207" w:rsidRPr="00516A62">
        <w:rPr>
          <w:rFonts w:ascii="Times New Roman" w:hAnsi="Times New Roman" w:cs="Times New Roman"/>
          <w:sz w:val="24"/>
          <w:szCs w:val="24"/>
        </w:rPr>
        <w:instrText>ADDIN CSL_CITATION {"citationItems":[{"id":"ITEM-1","itemData":{"DOI":"10.29303/saintek.v6i1.924","abstract":"Bakteri asam laktat (BAL) berperan penting dalam meningkatkan kinerja dan mitigasi penyakit karena kemampuannya untuk menjaga keseimbangan fisiologis saluran cerna serta ketahanannya terhadap bakteri patogen. BAL merupakan salah satu bakteri yang terdapat dalam saluran pencernaan. Sebagai mikroorganisme yang beradaptasi secara residen, BAL harus diisolasi dan dikarakterisasi dari inangnya untuk meningkatkan efisiensinya sebagai bahan probiotik. Penelitian ini bertujuan untuk mendapatkan isolat lokal BAL asal feses bayi melalui identifikasi fenotipik. Sampel yang digunakan dari penelitian yaitu feses bayi berusia 1-6 bulan yang berasal dari pasien yang berobat di Rumah Sakit Universitas Mataram. Isolasi dilakukan dengan cara menumbuhkan bakteri asal feses menggunakan metode Total Plate Count pada media MRSA (deMan Rogosa Sharpe Agar) + CaCO3 1%. Karakterisasi fenotipik diantaranya morfologi, pengecatan gram dan uji biokimia yang meliputi uji katalase, indol, motil, sulfur dan sitrat. Hasil isolasi bakteri diperoleh 8 isolat BAL dengan jumlah rerata sebesar 2-3 x 109 cfu/ml tiap petrinya. Bakteri asam laktat yang diperoleh menghasilkan zona bening pada media MRSA, disebabkan karena bakteri tersebut mampu mensekresikan asam pada media dan mengikat CaCO3 menjadi Ca-laktat yang larut, sehingga menimbulkan zona bening. Karakterisasi BAL pada penelitian ini diantaranya tidak menghasikan enzim katalase dan sitrat, tidak motil dan tidak menghasilkan indol serta sulfur. Hasil pengecatan gram menunjukkan semua isolat merupakan bakteri gram positif. Berdasarkan morfologi BAL yang ditemukan yaitu bentuk kokus sebanyak 6 isolat kokus dan  basil sebanyak 2 isolat. Keberadaan isolat BAL asal feses bayi dapat dijadikan sumber acuan penelitian lanjutan untuk probiotik seperti pengujian antibakteri dan antioksidan.","author":[{"dropping-particle":"","family":"Hasbi","given":"Nurmi","non-dropping-particle":"","parse-names":false,"suffix":""},{"dropping-particle":"","family":"Rosyunita","given":"Rosyunita","non-dropping-particle":"","parse-names":false,"suffix":""},{"dropping-particle":"","family":"Rahim","given":"Adelia Riezka","non-dropping-particle":"","parse-names":false,"suffix":""},{"dropping-particle":"","family":"Parwata","given":"Wayan Sulaksmana Sandhi","non-dropping-particle":"","parse-names":false,"suffix":""},{"dropping-particle":"","family":"Ayunda","given":"Rahmah Dara","non-dropping-particle":"","parse-names":false,"suffix":""},{"dropping-particle":"","family":"Farras","given":"Afif","non-dropping-particle":"","parse-names":false,"suffix":""},{"dropping-particle":"","family":"Raihan","given":"Al Fikar","non-dropping-particle":"","parse-names":false,"suffix":""},{"dropping-particle":"","family":"Billah","given":"Muhammad Azim","non-dropping-particle":"","parse-names":false,"suffix":""}],"container-title":"Prosiding SAINTEK","id":"ITEM-1","issue":"November 2023","issued":{"date-parts":[["2024"]]},"page":"101-109","title":"Isolasi Dan Identifikasi Bakteri Asam Laktat Asal Feses Bayi Secara Fenotipik","type":"article-journal","volume":"6"},"uris":["http://www.mendeley.com/documents/?uuid=8545a0d6-4bd8-4902-801a-9049fdaa9a33"]}],"mendeley":{"formattedCitation":"(Hasbi et al., 2024)","plainTextFormattedCitation":"(Hasbi et al., 2024)","previouslyFormattedCitation":"(Hasbi et al., 2024)"},"properties":{"noteIndex":0},"schema":"https://github.com/citation-style-language/schema/raw/master/csl-citation.json"}</w:instrText>
      </w:r>
      <w:r w:rsidR="008F7547" w:rsidRPr="00516A62">
        <w:rPr>
          <w:rFonts w:ascii="Times New Roman" w:hAnsi="Times New Roman" w:cs="Times New Roman"/>
          <w:sz w:val="24"/>
          <w:szCs w:val="24"/>
        </w:rPr>
        <w:fldChar w:fldCharType="separate"/>
      </w:r>
      <w:r w:rsidR="006C0207" w:rsidRPr="00516A62">
        <w:rPr>
          <w:rFonts w:ascii="Times New Roman" w:hAnsi="Times New Roman" w:cs="Times New Roman"/>
          <w:noProof/>
          <w:sz w:val="24"/>
          <w:szCs w:val="24"/>
        </w:rPr>
        <w:t xml:space="preserve">(Hasbi </w:t>
      </w:r>
      <w:r w:rsidR="00C43BD6" w:rsidRPr="00C43BD6">
        <w:rPr>
          <w:rFonts w:ascii="Times New Roman" w:hAnsi="Times New Roman" w:cs="Times New Roman"/>
          <w:i/>
          <w:noProof/>
          <w:sz w:val="24"/>
          <w:szCs w:val="24"/>
        </w:rPr>
        <w:t>et al</w:t>
      </w:r>
      <w:r w:rsidR="006C0207" w:rsidRPr="00516A62">
        <w:rPr>
          <w:rFonts w:ascii="Times New Roman" w:hAnsi="Times New Roman" w:cs="Times New Roman"/>
          <w:noProof/>
          <w:sz w:val="24"/>
          <w:szCs w:val="24"/>
        </w:rPr>
        <w:t>., 2024)</w:t>
      </w:r>
      <w:r w:rsidR="008F7547" w:rsidRPr="00516A62">
        <w:rPr>
          <w:rFonts w:ascii="Times New Roman" w:hAnsi="Times New Roman" w:cs="Times New Roman"/>
          <w:sz w:val="24"/>
          <w:szCs w:val="24"/>
        </w:rPr>
        <w:fldChar w:fldCharType="end"/>
      </w:r>
      <w:r w:rsidR="006C0207">
        <w:rPr>
          <w:rFonts w:ascii="Times New Roman" w:hAnsi="Times New Roman" w:cs="Times New Roman"/>
          <w:sz w:val="24"/>
          <w:szCs w:val="24"/>
        </w:rPr>
        <w:t>.</w:t>
      </w:r>
    </w:p>
    <w:p w:rsidR="00585C91" w:rsidRPr="00516A62" w:rsidRDefault="00AE45AC" w:rsidP="00AA4BA5">
      <w:pPr>
        <w:spacing w:after="0" w:line="480" w:lineRule="auto"/>
        <w:ind w:firstLine="720"/>
        <w:jc w:val="both"/>
        <w:rPr>
          <w:rFonts w:ascii="Times New Roman" w:hAnsi="Times New Roman" w:cs="Times New Roman"/>
          <w:sz w:val="24"/>
          <w:szCs w:val="24"/>
        </w:rPr>
      </w:pPr>
      <w:r w:rsidRPr="00203D54">
        <w:rPr>
          <w:rFonts w:ascii="Times New Roman" w:hAnsi="Times New Roman" w:cs="Times New Roman"/>
          <w:sz w:val="24"/>
          <w:szCs w:val="24"/>
        </w:rPr>
        <w:t>Motilitas adalah suatu kemampuan dari bakteri untuk dapat bergerak. Uji motil menggunakan media Sulfuide Indole Motility Agar. Media SIM merupakan media semi solid berwarna krem. SIM merupakan media yang digunakan membedakan anggota keluarga Enterobacteriaceae. Kekaburan yang menyebar dari garis menusuk menunjukkan tes positif untuk motilitas</w:t>
      </w:r>
      <w:r w:rsidR="00A76AA5">
        <w:rPr>
          <w:rFonts w:ascii="Times New Roman" w:hAnsi="Times New Roman" w:cs="Times New Roman"/>
          <w:sz w:val="24"/>
          <w:szCs w:val="24"/>
        </w:rPr>
        <w:t xml:space="preserve">, pada hasil yang di teliti di dapatkan hasil motilitas negatif </w:t>
      </w:r>
      <w:r w:rsidR="001A44FD">
        <w:rPr>
          <w:rFonts w:ascii="Times New Roman" w:hAnsi="Times New Roman" w:cs="Times New Roman"/>
          <w:sz w:val="24"/>
          <w:szCs w:val="24"/>
        </w:rPr>
        <w:t>pada bakteri asam laktat.</w:t>
      </w:r>
      <w:r w:rsidRPr="00177C45">
        <w:rPr>
          <w:rFonts w:ascii="Times New Roman" w:hAnsi="Times New Roman" w:cs="Times New Roman"/>
          <w:sz w:val="24"/>
          <w:szCs w:val="24"/>
        </w:rPr>
        <w:t>Hasil ini didukung oleh penelitian</w:t>
      </w:r>
      <w:r w:rsidR="008F7547" w:rsidRPr="00177C45">
        <w:rPr>
          <w:rFonts w:ascii="Times New Roman" w:hAnsi="Times New Roman" w:cs="Times New Roman"/>
          <w:sz w:val="24"/>
          <w:szCs w:val="24"/>
        </w:rPr>
        <w:fldChar w:fldCharType="begin" w:fldLock="1"/>
      </w:r>
      <w:r w:rsidR="00E516E0">
        <w:rPr>
          <w:rFonts w:ascii="Times New Roman" w:hAnsi="Times New Roman" w:cs="Times New Roman"/>
          <w:sz w:val="24"/>
          <w:szCs w:val="24"/>
        </w:rPr>
        <w:instrText>ADDIN CSL_CITATION {"citationItems":[{"id":"ITEM-1","itemData":{"abstract":"Lactic Acid Bacteria (LAB) are bacteria that are beneficial for the health of the body by improving the balance of intestinal microflora. Lactic acid bacteria can be isolated from fruits and vegetables, including kepok bananas (Musa paradisiaca L.). Kepok bananas have a higher carbohydrate content than other bananas, which is 27%. This study aims to determine the characteristics of the genus of lactic acid bacteria isolated from fermented kepok bananas (Musa paradisiacal L.). Isolation technique was carried out by pouring method and using MRS Broth and MRS Agar selective media. Identification of lactic acid bacteria isolates macroscopically and microscopically with gram staining and biochemical tests. The results obtained were 5 (five) isolates of lactic acid bacteria, namely BALF1, BALF2, BALF3, BALF4, and BALF5 which had the same morphological and biochemical characters as members of the genus Lactobacillus.","author":[{"dropping-particle":"","family":"Finanda","given":"Aprilia","non-dropping-particle":"","parse-names":false,"suffix":""},{"dropping-particle":"","family":"Mukarlina","given":"","non-dropping-particle":"","parse-names":false,"suffix":""},{"dropping-particle":"","family":"Rahmawati","given":"","non-dropping-particle":"","parse-names":false,"suffix":""}],"container-title":"Jurnal Protobiont","id":"ITEM-1","issue":"2","issued":{"date-parts":[["2021"]]},"page":"37-41","title":"ISOLASI DAN KARAKTERISASI GENUS BAKTERI ASAM LAKTAT DARI FERMENTASI DAGING BUAH PISANG KEPOK (Musa paradisiaca L.)","type":"article-journal","volume":"10"},"uris":["http://www.mendeley.com/documents/?uuid=3d4f7aaa-3cd9-4b7c-a563-7d2768c427db"]}],"mendeley":{"formattedCitation":"(Finanda et al., 2021)","plainTextFormattedCitation":"(Finanda et al., 2021)","previouslyFormattedCitation":"(Finanda et al., 2021)"},"properties":{"noteIndex":0},"schema":"https://github.com/citation-style-language/schema/raw/master/csl-citation.json"}</w:instrText>
      </w:r>
      <w:r w:rsidR="008F7547" w:rsidRPr="00177C45">
        <w:rPr>
          <w:rFonts w:ascii="Times New Roman" w:hAnsi="Times New Roman" w:cs="Times New Roman"/>
          <w:sz w:val="24"/>
          <w:szCs w:val="24"/>
        </w:rPr>
        <w:fldChar w:fldCharType="separate"/>
      </w:r>
      <w:r w:rsidR="00AF420D" w:rsidRPr="00177C45">
        <w:rPr>
          <w:rFonts w:ascii="Times New Roman" w:hAnsi="Times New Roman" w:cs="Times New Roman"/>
          <w:noProof/>
          <w:sz w:val="24"/>
          <w:szCs w:val="24"/>
        </w:rPr>
        <w:t xml:space="preserve">(Finanda </w:t>
      </w:r>
      <w:r w:rsidR="00C43BD6" w:rsidRPr="00C43BD6">
        <w:rPr>
          <w:rFonts w:ascii="Times New Roman" w:hAnsi="Times New Roman" w:cs="Times New Roman"/>
          <w:i/>
          <w:noProof/>
          <w:sz w:val="24"/>
          <w:szCs w:val="24"/>
        </w:rPr>
        <w:t>et al</w:t>
      </w:r>
      <w:r w:rsidR="00AF420D" w:rsidRPr="00177C45">
        <w:rPr>
          <w:rFonts w:ascii="Times New Roman" w:hAnsi="Times New Roman" w:cs="Times New Roman"/>
          <w:noProof/>
          <w:sz w:val="24"/>
          <w:szCs w:val="24"/>
        </w:rPr>
        <w:t>., 2021)</w:t>
      </w:r>
      <w:r w:rsidR="008F7547" w:rsidRPr="00177C45">
        <w:rPr>
          <w:rFonts w:ascii="Times New Roman" w:hAnsi="Times New Roman" w:cs="Times New Roman"/>
          <w:sz w:val="24"/>
          <w:szCs w:val="24"/>
        </w:rPr>
        <w:fldChar w:fldCharType="end"/>
      </w:r>
      <w:r w:rsidR="00EE694D" w:rsidRPr="00177C45">
        <w:rPr>
          <w:rFonts w:ascii="Times New Roman" w:hAnsi="Times New Roman" w:cs="Times New Roman"/>
          <w:sz w:val="24"/>
          <w:szCs w:val="24"/>
        </w:rPr>
        <w:t>bahwa bakteri asam laktat yang berasal dari</w:t>
      </w:r>
      <w:r w:rsidR="007A672D" w:rsidRPr="00177C45">
        <w:rPr>
          <w:rFonts w:ascii="Times New Roman" w:hAnsi="Times New Roman" w:cs="Times New Roman"/>
          <w:sz w:val="24"/>
          <w:szCs w:val="24"/>
        </w:rPr>
        <w:t xml:space="preserve"> fermentasidaging buah pisang kapok </w:t>
      </w:r>
      <w:r w:rsidR="00177C45" w:rsidRPr="00177C45">
        <w:rPr>
          <w:rFonts w:ascii="Times New Roman" w:hAnsi="Times New Roman" w:cs="Times New Roman"/>
          <w:sz w:val="24"/>
          <w:szCs w:val="24"/>
        </w:rPr>
        <w:t>menunjukkan bahwa isolat bakteri asam laktat bersifat non motil</w:t>
      </w:r>
      <w:r w:rsidRPr="00177C45">
        <w:rPr>
          <w:rFonts w:ascii="Times New Roman" w:hAnsi="Times New Roman" w:cs="Times New Roman"/>
          <w:sz w:val="24"/>
          <w:szCs w:val="24"/>
        </w:rPr>
        <w:t>.</w:t>
      </w:r>
      <w:r w:rsidRPr="00203D54">
        <w:rPr>
          <w:rFonts w:ascii="Times New Roman" w:hAnsi="Times New Roman" w:cs="Times New Roman"/>
          <w:sz w:val="24"/>
          <w:szCs w:val="24"/>
        </w:rPr>
        <w:t xml:space="preserve"> Bakteri asam laktat memiliki kebutuhan nutrisi yang kompleks dan bergantung pada keberadaan karbohidrat yang dapat difermentasi untuk pertumbuhan aktif</w:t>
      </w:r>
      <w:r w:rsidR="008F7547" w:rsidRPr="00516A62">
        <w:rPr>
          <w:rFonts w:ascii="Times New Roman" w:hAnsi="Times New Roman" w:cs="Times New Roman"/>
          <w:sz w:val="24"/>
          <w:szCs w:val="24"/>
        </w:rPr>
        <w:fldChar w:fldCharType="begin" w:fldLock="1"/>
      </w:r>
      <w:r w:rsidR="008F214F" w:rsidRPr="00516A62">
        <w:rPr>
          <w:rFonts w:ascii="Times New Roman" w:hAnsi="Times New Roman" w:cs="Times New Roman"/>
          <w:sz w:val="24"/>
          <w:szCs w:val="24"/>
        </w:rPr>
        <w:instrText>ADDIN CSL_CITATION {"citationItems":[{"id":"ITEM-1","itemData":{"DOI":"10.29303/saintek.v6i1.924","abstract":"Bakteri asam laktat (BAL) berperan penting dalam meningkatkan kinerja dan mitigasi penyakit karena kemampuannya untuk menjaga keseimbangan fisiologis saluran cerna serta ketahanannya terhadap bakteri patogen. BAL merupakan salah satu bakteri yang terdapat dalam saluran pencernaan. Sebagai mikroorganisme yang beradaptasi secara residen, BAL harus diisolasi dan dikarakterisasi dari inangnya untuk meningkatkan efisiensinya sebagai bahan probiotik. Penelitian ini bertujuan untuk mendapatkan isolat lokal BAL asal feses bayi melalui identifikasi fenotipik. Sampel yang digunakan dari penelitian yaitu feses bayi berusia 1-6 bulan yang berasal dari pasien yang berobat di Rumah Sakit Universitas Mataram. Isolasi dilakukan dengan cara menumbuhkan bakteri asal feses menggunakan metode Total Plate Count pada media MRSA (deMan Rogosa Sharpe Agar) + CaCO3 1%. Karakterisasi fenotipik diantaranya morfologi, pengecatan gram dan uji biokimia yang meliputi uji katalase, indol, motil, sulfur dan sitrat. Hasil isolasi bakteri diperoleh 8 isolat BAL dengan jumlah rerata sebesar 2-3 x 109 cfu/ml tiap petrinya. Bakteri asam laktat yang diperoleh menghasilkan zona bening pada media MRSA, disebabkan karena bakteri tersebut mampu mensekresikan asam pada media dan mengikat CaCO3 menjadi Ca-laktat yang larut, sehingga menimbulkan zona bening. Karakterisasi BAL pada penelitian ini diantaranya tidak menghasikan enzim katalase dan sitrat, tidak motil dan tidak menghasilkan indol serta sulfur. Hasil pengecatan gram menunjukkan semua isolat merupakan bakteri gram positif. Berdasarkan morfologi BAL yang ditemukan yaitu bentuk kokus sebanyak 6 isolat kokus dan  basil sebanyak 2 isolat. Keberadaan isolat BAL asal feses bayi dapat dijadikan sumber acuan penelitian lanjutan untuk probiotik seperti pengujian antibakteri dan antioksidan.","author":[{"dropping-particle":"","family":"Hasbi","given":"Nurmi","non-dropping-particle":"","parse-names":false,"suffix":""},{"dropping-particle":"","family":"Rosyunita","given":"Rosyunita","non-dropping-particle":"","parse-names":false,"suffix":""},{"dropping-particle":"","family":"Rahim","given":"Adelia Riezka","non-dropping-particle":"","parse-names":false,"suffix":""},{"dropping-particle":"","family":"Parwata","given":"Wayan Sulaksmana Sandhi","non-dropping-particle":"","parse-names":false,"suffix":""},{"dropping-particle":"","family":"Ayunda","given":"Rahmah Dara","non-dropping-particle":"","parse-names":false,"suffix":""},{"dropping-particle":"","family":"Farras","given":"Afif","non-dropping-particle":"","parse-names":false,"suffix":""},{"dropping-particle":"","family":"Raihan","given":"Al Fikar","non-dropping-particle":"","parse-names":false,"suffix":""},{"dropping-particle":"","family":"Billah","given":"Muhammad Azim","non-dropping-particle":"","parse-names":false,"suffix":""}],"container-title":"Prosiding SAINTEK","id":"ITEM-1","issue":"November 2023","issued":{"date-parts":[["2024"]]},"page":"101-109","title":"Isolasi Dan Identifikasi Bakteri Asam Laktat Asal Feses Bayi Secara Fenotipik","type":"article-journal","volume":"6"},"uris":["http://www.mendeley.com/documents/?uuid=8545a0d6-4bd8-4902-801a-9049fdaa9a33"]}],"mendeley":{"formattedCitation":"(Hasbi et al., 2024)","plainTextFormattedCitation":"(Hasbi et al., 2024)","previouslyFormattedCitation":"(Hasbi et al., 2024)"},"properties":{"noteIndex":0},"schema":"https://github.com/citation-style-language/schema/raw/master/csl-citation.json"}</w:instrText>
      </w:r>
      <w:r w:rsidR="008F7547" w:rsidRPr="00516A62">
        <w:rPr>
          <w:rFonts w:ascii="Times New Roman" w:hAnsi="Times New Roman" w:cs="Times New Roman"/>
          <w:sz w:val="24"/>
          <w:szCs w:val="24"/>
        </w:rPr>
        <w:fldChar w:fldCharType="separate"/>
      </w:r>
      <w:r w:rsidR="008F214F" w:rsidRPr="00516A62">
        <w:rPr>
          <w:rFonts w:ascii="Times New Roman" w:hAnsi="Times New Roman" w:cs="Times New Roman"/>
          <w:noProof/>
          <w:sz w:val="24"/>
          <w:szCs w:val="24"/>
        </w:rPr>
        <w:t xml:space="preserve">(Hasbi </w:t>
      </w:r>
      <w:r w:rsidR="00C43BD6" w:rsidRPr="00C43BD6">
        <w:rPr>
          <w:rFonts w:ascii="Times New Roman" w:hAnsi="Times New Roman" w:cs="Times New Roman"/>
          <w:i/>
          <w:noProof/>
          <w:sz w:val="24"/>
          <w:szCs w:val="24"/>
        </w:rPr>
        <w:t>et al</w:t>
      </w:r>
      <w:r w:rsidR="008F214F" w:rsidRPr="00516A62">
        <w:rPr>
          <w:rFonts w:ascii="Times New Roman" w:hAnsi="Times New Roman" w:cs="Times New Roman"/>
          <w:noProof/>
          <w:sz w:val="24"/>
          <w:szCs w:val="24"/>
        </w:rPr>
        <w:t>., 2024)</w:t>
      </w:r>
      <w:r w:rsidR="008F7547" w:rsidRPr="00516A62">
        <w:rPr>
          <w:rFonts w:ascii="Times New Roman" w:hAnsi="Times New Roman" w:cs="Times New Roman"/>
          <w:sz w:val="24"/>
          <w:szCs w:val="24"/>
        </w:rPr>
        <w:fldChar w:fldCharType="end"/>
      </w:r>
      <w:r w:rsidR="00133F96">
        <w:rPr>
          <w:rFonts w:ascii="Times New Roman" w:hAnsi="Times New Roman" w:cs="Times New Roman"/>
          <w:sz w:val="24"/>
          <w:szCs w:val="24"/>
        </w:rPr>
        <w:t>.</w:t>
      </w:r>
    </w:p>
    <w:p w:rsidR="00B053D7" w:rsidRPr="00516A62" w:rsidRDefault="00A26A80" w:rsidP="00546A6D">
      <w:pPr>
        <w:pStyle w:val="Heading2"/>
      </w:pPr>
      <w:bookmarkStart w:id="142" w:name="_Toc201748524"/>
      <w:r>
        <w:t xml:space="preserve">4.5 </w:t>
      </w:r>
      <w:r w:rsidR="00B053D7" w:rsidRPr="00516A62">
        <w:t>Hasil Produksi Bakteriosin</w:t>
      </w:r>
      <w:bookmarkEnd w:id="142"/>
    </w:p>
    <w:p w:rsidR="00ED1559" w:rsidRPr="00516A62" w:rsidRDefault="00E97E6A" w:rsidP="004A3D55">
      <w:pPr>
        <w:spacing w:after="0" w:line="480" w:lineRule="auto"/>
        <w:ind w:firstLine="720"/>
        <w:jc w:val="both"/>
        <w:rPr>
          <w:rFonts w:ascii="Times New Roman" w:hAnsi="Times New Roman" w:cs="Times New Roman"/>
          <w:color w:val="0D0D0D" w:themeColor="text1" w:themeTint="F2"/>
          <w:sz w:val="24"/>
          <w:szCs w:val="24"/>
        </w:rPr>
      </w:pPr>
      <w:r w:rsidRPr="00516A62">
        <w:rPr>
          <w:rFonts w:ascii="Times New Roman" w:hAnsi="Times New Roman" w:cs="Times New Roman"/>
          <w:sz w:val="24"/>
          <w:szCs w:val="24"/>
        </w:rPr>
        <w:t xml:space="preserve">Hasil yang di dapatkan </w:t>
      </w:r>
      <w:r w:rsidR="00855EA2" w:rsidRPr="00516A62">
        <w:rPr>
          <w:rFonts w:ascii="Times New Roman" w:hAnsi="Times New Roman" w:cs="Times New Roman"/>
          <w:sz w:val="24"/>
          <w:szCs w:val="24"/>
        </w:rPr>
        <w:t xml:space="preserve">dari produksi bakteriosin </w:t>
      </w:r>
      <w:r w:rsidR="00E26E03" w:rsidRPr="00516A62">
        <w:rPr>
          <w:rFonts w:ascii="Times New Roman" w:hAnsi="Times New Roman" w:cs="Times New Roman"/>
          <w:sz w:val="24"/>
          <w:szCs w:val="24"/>
        </w:rPr>
        <w:t xml:space="preserve">pada biakan bakteri asam laktat yang di </w:t>
      </w:r>
      <w:r w:rsidR="008459A1" w:rsidRPr="00516A62">
        <w:rPr>
          <w:rFonts w:ascii="Times New Roman" w:hAnsi="Times New Roman" w:cs="Times New Roman"/>
          <w:sz w:val="24"/>
          <w:szCs w:val="24"/>
        </w:rPr>
        <w:t>suspens</w:t>
      </w:r>
      <w:r w:rsidR="00D7730E" w:rsidRPr="00516A62">
        <w:rPr>
          <w:rFonts w:ascii="Times New Roman" w:hAnsi="Times New Roman" w:cs="Times New Roman"/>
          <w:sz w:val="24"/>
          <w:szCs w:val="24"/>
        </w:rPr>
        <w:t>i</w:t>
      </w:r>
      <w:r w:rsidR="00E26E03" w:rsidRPr="00516A62">
        <w:rPr>
          <w:rFonts w:ascii="Times New Roman" w:hAnsi="Times New Roman" w:cs="Times New Roman"/>
          <w:sz w:val="24"/>
          <w:szCs w:val="24"/>
        </w:rPr>
        <w:t>sebanyak 10 ml. lalu setelah itu suspens</w:t>
      </w:r>
      <w:r w:rsidR="00D033E8" w:rsidRPr="00516A62">
        <w:rPr>
          <w:rFonts w:ascii="Times New Roman" w:hAnsi="Times New Roman" w:cs="Times New Roman"/>
          <w:sz w:val="24"/>
          <w:szCs w:val="24"/>
        </w:rPr>
        <w:t>i</w:t>
      </w:r>
      <w:r w:rsidR="00E26E03" w:rsidRPr="00516A62">
        <w:rPr>
          <w:rFonts w:ascii="Times New Roman" w:hAnsi="Times New Roman" w:cs="Times New Roman"/>
          <w:sz w:val="24"/>
          <w:szCs w:val="24"/>
        </w:rPr>
        <w:t xml:space="preserve"> bakteri asam laktat</w:t>
      </w:r>
      <w:r w:rsidR="0069400E" w:rsidRPr="00516A62">
        <w:rPr>
          <w:rFonts w:ascii="Times New Roman" w:hAnsi="Times New Roman" w:cs="Times New Roman"/>
          <w:sz w:val="24"/>
          <w:szCs w:val="24"/>
        </w:rPr>
        <w:t xml:space="preserve"> di masukkan ke dalam </w:t>
      </w:r>
      <w:r w:rsidR="005139CC" w:rsidRPr="00516A62">
        <w:rPr>
          <w:rFonts w:ascii="Times New Roman" w:hAnsi="Times New Roman" w:cs="Times New Roman"/>
          <w:sz w:val="24"/>
          <w:szCs w:val="24"/>
        </w:rPr>
        <w:t xml:space="preserve">90 ml </w:t>
      </w:r>
      <w:r w:rsidR="002B63E0" w:rsidRPr="00516A62">
        <w:rPr>
          <w:rFonts w:ascii="Times New Roman" w:hAnsi="Times New Roman" w:cs="Times New Roman"/>
          <w:sz w:val="24"/>
          <w:szCs w:val="24"/>
        </w:rPr>
        <w:t>media M</w:t>
      </w:r>
      <w:r w:rsidR="00CC145A">
        <w:rPr>
          <w:rFonts w:ascii="Times New Roman" w:hAnsi="Times New Roman" w:cs="Times New Roman"/>
          <w:sz w:val="24"/>
          <w:szCs w:val="24"/>
        </w:rPr>
        <w:t>RSB</w:t>
      </w:r>
      <w:r w:rsidR="002B63E0" w:rsidRPr="00516A62">
        <w:rPr>
          <w:rFonts w:ascii="Times New Roman" w:hAnsi="Times New Roman" w:cs="Times New Roman"/>
          <w:sz w:val="24"/>
          <w:szCs w:val="24"/>
        </w:rPr>
        <w:t xml:space="preserve">, </w:t>
      </w:r>
      <w:r w:rsidR="00FA01F6" w:rsidRPr="00516A62">
        <w:rPr>
          <w:rFonts w:ascii="Times New Roman" w:hAnsi="Times New Roman" w:cs="Times New Roman"/>
          <w:sz w:val="24"/>
          <w:szCs w:val="24"/>
        </w:rPr>
        <w:t xml:space="preserve">tujuan </w:t>
      </w:r>
      <w:r w:rsidR="002B63E0" w:rsidRPr="00516A62">
        <w:rPr>
          <w:rFonts w:ascii="Times New Roman" w:hAnsi="Times New Roman" w:cs="Times New Roman"/>
          <w:sz w:val="24"/>
          <w:szCs w:val="24"/>
        </w:rPr>
        <w:t xml:space="preserve">di masukkan ke dalam media </w:t>
      </w:r>
      <w:r w:rsidR="00CE066F">
        <w:rPr>
          <w:rFonts w:ascii="Times New Roman" w:hAnsi="Times New Roman" w:cs="Times New Roman"/>
          <w:sz w:val="24"/>
          <w:szCs w:val="24"/>
        </w:rPr>
        <w:t>MRSB</w:t>
      </w:r>
      <w:r w:rsidR="00985AC3" w:rsidRPr="00516A62">
        <w:rPr>
          <w:rFonts w:ascii="Times New Roman" w:hAnsi="Times New Roman" w:cs="Times New Roman"/>
          <w:sz w:val="24"/>
          <w:szCs w:val="24"/>
        </w:rPr>
        <w:t xml:space="preserve">adalah </w:t>
      </w:r>
      <w:r w:rsidR="00137F41" w:rsidRPr="00516A62">
        <w:rPr>
          <w:rFonts w:ascii="Times New Roman" w:hAnsi="Times New Roman" w:cs="Times New Roman"/>
          <w:sz w:val="24"/>
          <w:szCs w:val="24"/>
        </w:rPr>
        <w:t xml:space="preserve">mendukung pertumbuhan </w:t>
      </w:r>
      <w:r w:rsidR="003B6ADD" w:rsidRPr="00516A62">
        <w:rPr>
          <w:rFonts w:ascii="Times New Roman" w:hAnsi="Times New Roman" w:cs="Times New Roman"/>
          <w:sz w:val="24"/>
          <w:szCs w:val="24"/>
        </w:rPr>
        <w:t>bakteri asam laktat</w:t>
      </w:r>
      <w:r w:rsidR="00980F62" w:rsidRPr="00516A62">
        <w:rPr>
          <w:rFonts w:ascii="Times New Roman" w:hAnsi="Times New Roman" w:cs="Times New Roman"/>
          <w:sz w:val="24"/>
          <w:szCs w:val="24"/>
        </w:rPr>
        <w:t xml:space="preserve"> dan menghambat pertumbuhan bakteri lain</w:t>
      </w:r>
      <w:r w:rsidR="00985AC3" w:rsidRPr="00516A62">
        <w:rPr>
          <w:rFonts w:ascii="Times New Roman" w:hAnsi="Times New Roman" w:cs="Times New Roman"/>
          <w:sz w:val="24"/>
          <w:szCs w:val="24"/>
        </w:rPr>
        <w:t xml:space="preserve"> karena media MRSB media selektif</w:t>
      </w:r>
      <w:r w:rsidR="004D77DD" w:rsidRPr="00516A62">
        <w:rPr>
          <w:rFonts w:ascii="Times New Roman" w:hAnsi="Times New Roman" w:cs="Times New Roman"/>
          <w:sz w:val="24"/>
          <w:szCs w:val="24"/>
        </w:rPr>
        <w:t xml:space="preserve">. Lalu </w:t>
      </w:r>
      <w:r w:rsidR="004D77DD" w:rsidRPr="00516A62">
        <w:rPr>
          <w:rFonts w:ascii="Times New Roman" w:hAnsi="Times New Roman" w:cs="Times New Roman"/>
          <w:sz w:val="24"/>
          <w:szCs w:val="24"/>
        </w:rPr>
        <w:lastRenderedPageBreak/>
        <w:t xml:space="preserve">di </w:t>
      </w:r>
      <w:r w:rsidR="00C579BC" w:rsidRPr="00516A62">
        <w:rPr>
          <w:rFonts w:ascii="Times New Roman" w:hAnsi="Times New Roman" w:cs="Times New Roman"/>
          <w:sz w:val="24"/>
          <w:szCs w:val="24"/>
        </w:rPr>
        <w:t xml:space="preserve">inkubasi selama </w:t>
      </w:r>
      <w:r w:rsidR="006C27E1" w:rsidRPr="00516A62">
        <w:rPr>
          <w:rFonts w:ascii="Times New Roman" w:hAnsi="Times New Roman" w:cs="Times New Roman"/>
          <w:sz w:val="24"/>
          <w:szCs w:val="24"/>
        </w:rPr>
        <w:t>48 jam pada suhu 37°C</w:t>
      </w:r>
      <w:r w:rsidR="00B03B19">
        <w:rPr>
          <w:rFonts w:ascii="Times New Roman" w:hAnsi="Times New Roman" w:cs="Times New Roman"/>
          <w:sz w:val="24"/>
          <w:szCs w:val="24"/>
        </w:rPr>
        <w:t xml:space="preserve">, </w:t>
      </w:r>
      <w:r w:rsidR="00B03B19" w:rsidRPr="00B03B19">
        <w:rPr>
          <w:rFonts w:ascii="Times New Roman" w:hAnsi="Times New Roman" w:cs="Times New Roman"/>
          <w:sz w:val="24"/>
          <w:szCs w:val="24"/>
        </w:rPr>
        <w:t xml:space="preserve">diperoleh bakteriosin pada media </w:t>
      </w:r>
      <w:r w:rsidR="00255838">
        <w:rPr>
          <w:rFonts w:ascii="Times New Roman" w:hAnsi="Times New Roman" w:cs="Times New Roman"/>
          <w:sz w:val="24"/>
          <w:szCs w:val="24"/>
        </w:rPr>
        <w:t>MRSB</w:t>
      </w:r>
      <w:r w:rsidR="00B03B19" w:rsidRPr="00B03B19">
        <w:rPr>
          <w:rFonts w:ascii="Times New Roman" w:hAnsi="Times New Roman" w:cs="Times New Roman"/>
          <w:sz w:val="24"/>
          <w:szCs w:val="24"/>
        </w:rPr>
        <w:t xml:space="preserve"> berwarna agak kekuningan dan terdapat endapan</w:t>
      </w:r>
      <w:r w:rsidR="008F7547" w:rsidRPr="00516A62">
        <w:rPr>
          <w:rFonts w:ascii="Times New Roman" w:hAnsi="Times New Roman" w:cs="Times New Roman"/>
          <w:sz w:val="24"/>
          <w:szCs w:val="24"/>
        </w:rPr>
        <w:fldChar w:fldCharType="begin" w:fldLock="1"/>
      </w:r>
      <w:r w:rsidR="00AC4299" w:rsidRPr="00516A62">
        <w:rPr>
          <w:rFonts w:ascii="Times New Roman" w:hAnsi="Times New Roman" w:cs="Times New Roman"/>
          <w:sz w:val="24"/>
          <w:szCs w:val="24"/>
        </w:rPr>
        <w:instrText>ADDIN CSL_CITATION {"citationItems":[{"id":"ITEM-1","itemData":{"DOI":"10.24002/biota.v7i2.2944","ISSN":"2527-3221","abstract":"Santan kelapa merupakan bahan pangan hasil olahan dari daging buah kelapa yang diperas dengan penambahan air. Santan kelapa biasanya banyak dimanfaatkan sebagai campuran berbagai makanan dan minuman, namun santan kelapa memiliki kelemahan yaitu memiliki umur simpan pendek. Oleh karena itu, perlu adanya pengawetan santan kelapa secara alami yaitu salah satunya menggunakan bakteriosin dari L. plantarum. Tujuan dari penelitian ini yaitu mengetahui peran serbuk bakteriosin dari L. plantarum FNCC 0027 sebagai biopreservatif santan kelapa dan mengetahui konsentrasi optimal serbuk bakteriosin dari L. plantarum untuk mempertahankan kualitas santan kelapa. Rancangan percobaan yang digunakan pada penelitian ini adalah Rancangan Acak Lengkap Faktorial dengan menggunakan dua faktor yaitu penambahan bakteriosin (0, 2,5, 5 dan 7,5%) dan lama penyimpanan (0, 8, 16 dan 24 jam) pada suhu ruang dengan tiga kali pengulangan. Penelitian ini memberikan hasil bahwa serbuk bakteriosin dari L. plantarum mampu menghambat pertumbuhan bakteri Staphylococcus aureus dan Escherichia coli. Selain itu, bakteriosin L. plantarum mampu berperan sebagai biopreservatif santan kelapa. Serbuk bakteriosin L. plantarum memiliki pengaruh beda nyata terhadap hasil angka lempeng total, jumlah coliform, kadar protein, kadar air dan pH santan kelapa, serta tidak berpengaruh terhadap warna santan kelapa. Serbuk bakteriosin L. plantarum dengan konsentrasi 5% merupakan perlakuan yang optimal dalam mempertahankan kualitas santan kelapa.","author":[{"dropping-particle":"","family":"Nugroho","given":"Lisbeth Bernike","non-dropping-particle":"","parse-names":false,"suffix":""},{"dropping-particle":"","family":"Pranata","given":"F. Sinung","non-dropping-particle":"","parse-names":false,"suffix":""},{"dropping-particle":"","family":"Purwijantiningsih","given":"L. Ekawati","non-dropping-particle":"","parse-names":false,"suffix":""}],"container-title":"Biota : Jurnal Ilmiah Ilmu-Ilmu Hayati","id":"ITEM-1","issue":"April","issued":{"date-parts":[["2022"]]},"page":"160-171","title":"Biopreservasi Santan Kelapa (Cocus nucifera L.) dengan Serbuk Bakteriosin dari Lactobacillus plantarum","type":"article-journal","volume":"7"},"uris":["http://www.mendeley.com/documents/?uuid=019472d0-120b-4d76-8788-222969596337"]}],"mendeley":{"formattedCitation":"(Nugroho et al., 2022)","plainTextFormattedCitation":"(Nugroho et al., 2022)","previouslyFormattedCitation":"(Nugroho et al., 2022)"},"properties":{"noteIndex":0},"schema":"https://github.com/citation-style-language/schema/raw/master/csl-citation.json"}</w:instrText>
      </w:r>
      <w:r w:rsidR="008F7547" w:rsidRPr="00516A62">
        <w:rPr>
          <w:rFonts w:ascii="Times New Roman" w:hAnsi="Times New Roman" w:cs="Times New Roman"/>
          <w:sz w:val="24"/>
          <w:szCs w:val="24"/>
        </w:rPr>
        <w:fldChar w:fldCharType="separate"/>
      </w:r>
      <w:r w:rsidR="00AC4299" w:rsidRPr="00516A62">
        <w:rPr>
          <w:rFonts w:ascii="Times New Roman" w:hAnsi="Times New Roman" w:cs="Times New Roman"/>
          <w:noProof/>
          <w:sz w:val="24"/>
          <w:szCs w:val="24"/>
        </w:rPr>
        <w:t xml:space="preserve">(Nugroho </w:t>
      </w:r>
      <w:r w:rsidR="00C43BD6" w:rsidRPr="00C43BD6">
        <w:rPr>
          <w:rFonts w:ascii="Times New Roman" w:hAnsi="Times New Roman" w:cs="Times New Roman"/>
          <w:i/>
          <w:noProof/>
          <w:sz w:val="24"/>
          <w:szCs w:val="24"/>
        </w:rPr>
        <w:t>et al</w:t>
      </w:r>
      <w:r w:rsidR="00AC4299" w:rsidRPr="00516A62">
        <w:rPr>
          <w:rFonts w:ascii="Times New Roman" w:hAnsi="Times New Roman" w:cs="Times New Roman"/>
          <w:noProof/>
          <w:sz w:val="24"/>
          <w:szCs w:val="24"/>
        </w:rPr>
        <w:t>., 2022)</w:t>
      </w:r>
      <w:r w:rsidR="008F7547" w:rsidRPr="00516A62">
        <w:rPr>
          <w:rFonts w:ascii="Times New Roman" w:hAnsi="Times New Roman" w:cs="Times New Roman"/>
          <w:sz w:val="24"/>
          <w:szCs w:val="24"/>
        </w:rPr>
        <w:fldChar w:fldCharType="end"/>
      </w:r>
      <w:r w:rsidR="00312A8E" w:rsidRPr="00516A62">
        <w:rPr>
          <w:rFonts w:ascii="Times New Roman" w:hAnsi="Times New Roman" w:cs="Times New Roman"/>
          <w:color w:val="0D0D0D" w:themeColor="text1" w:themeTint="F2"/>
          <w:sz w:val="24"/>
          <w:szCs w:val="24"/>
        </w:rPr>
        <w:t>.</w:t>
      </w:r>
    </w:p>
    <w:p w:rsidR="00203E4B" w:rsidRPr="00516A62" w:rsidRDefault="00A26A80" w:rsidP="00546A6D">
      <w:pPr>
        <w:pStyle w:val="Heading2"/>
      </w:pPr>
      <w:bookmarkStart w:id="143" w:name="_Toc201748525"/>
      <w:r>
        <w:t xml:space="preserve">4.6 </w:t>
      </w:r>
      <w:r w:rsidR="0037386F" w:rsidRPr="00516A62">
        <w:t xml:space="preserve">Hasil </w:t>
      </w:r>
      <w:r w:rsidR="00203E4B" w:rsidRPr="00516A62">
        <w:t>Isolasi bakteriosin</w:t>
      </w:r>
      <w:bookmarkEnd w:id="143"/>
    </w:p>
    <w:p w:rsidR="00292914" w:rsidRPr="00516A62" w:rsidRDefault="00D92282" w:rsidP="00AA4BA5">
      <w:pPr>
        <w:pStyle w:val="ListParagraph"/>
        <w:spacing w:after="0"/>
        <w:ind w:left="0"/>
        <w:rPr>
          <w:rFonts w:ascii="Times New Roman" w:hAnsi="Times New Roman" w:cs="Times New Roman"/>
          <w:sz w:val="24"/>
          <w:szCs w:val="24"/>
        </w:rPr>
      </w:pPr>
      <w:r w:rsidRPr="00516A62">
        <w:rPr>
          <w:rFonts w:ascii="Times New Roman" w:hAnsi="Times New Roman" w:cs="Times New Roman"/>
          <w:sz w:val="24"/>
          <w:szCs w:val="24"/>
        </w:rPr>
        <w:t>Pada isolasi bakteriosin,</w:t>
      </w:r>
      <w:r w:rsidR="00F81062" w:rsidRPr="00516A62">
        <w:rPr>
          <w:rFonts w:ascii="Times New Roman" w:hAnsi="Times New Roman" w:cs="Times New Roman"/>
          <w:sz w:val="24"/>
          <w:szCs w:val="24"/>
        </w:rPr>
        <w:t xml:space="preserve">Setelah di dapatkan </w:t>
      </w:r>
      <w:r w:rsidR="00CC4FE5" w:rsidRPr="00516A62">
        <w:rPr>
          <w:rFonts w:ascii="Times New Roman" w:hAnsi="Times New Roman" w:cs="Times New Roman"/>
          <w:sz w:val="24"/>
          <w:szCs w:val="24"/>
        </w:rPr>
        <w:t>hasil bakteriosin</w:t>
      </w:r>
      <w:r w:rsidR="004E49D9" w:rsidRPr="00516A62">
        <w:rPr>
          <w:rFonts w:ascii="Times New Roman" w:hAnsi="Times New Roman" w:cs="Times New Roman"/>
          <w:sz w:val="24"/>
          <w:szCs w:val="24"/>
        </w:rPr>
        <w:t xml:space="preserve"> dari produksi bakteriosin</w:t>
      </w:r>
      <w:r w:rsidR="00CC4FE5" w:rsidRPr="00516A62">
        <w:rPr>
          <w:rFonts w:ascii="Times New Roman" w:hAnsi="Times New Roman" w:cs="Times New Roman"/>
          <w:sz w:val="24"/>
          <w:szCs w:val="24"/>
        </w:rPr>
        <w:t xml:space="preserve"> lalu di </w:t>
      </w:r>
      <w:r w:rsidR="00671C23" w:rsidRPr="00516A62">
        <w:rPr>
          <w:rFonts w:ascii="Times New Roman" w:hAnsi="Times New Roman" w:cs="Times New Roman"/>
          <w:sz w:val="24"/>
          <w:szCs w:val="24"/>
        </w:rPr>
        <w:t xml:space="preserve">isolasi dengan cara </w:t>
      </w:r>
      <w:r w:rsidR="0031317B" w:rsidRPr="00516A62">
        <w:rPr>
          <w:rFonts w:ascii="Times New Roman" w:hAnsi="Times New Roman" w:cs="Times New Roman"/>
          <w:sz w:val="24"/>
          <w:szCs w:val="24"/>
        </w:rPr>
        <w:t>k</w:t>
      </w:r>
      <w:r w:rsidR="001D7BAD" w:rsidRPr="00516A62">
        <w:rPr>
          <w:rFonts w:ascii="Times New Roman" w:hAnsi="Times New Roman" w:cs="Times New Roman"/>
          <w:sz w:val="24"/>
          <w:szCs w:val="24"/>
        </w:rPr>
        <w:t xml:space="preserve">ultur isolat disentrifuse pada </w:t>
      </w:r>
      <w:r w:rsidR="005A1A09" w:rsidRPr="00516A62">
        <w:rPr>
          <w:rFonts w:ascii="Times New Roman" w:hAnsi="Times New Roman" w:cs="Times New Roman"/>
          <w:sz w:val="24"/>
          <w:szCs w:val="24"/>
        </w:rPr>
        <w:t>4</w:t>
      </w:r>
      <w:r w:rsidR="001D7BAD" w:rsidRPr="00516A62">
        <w:rPr>
          <w:rFonts w:ascii="Times New Roman" w:hAnsi="Times New Roman" w:cs="Times New Roman"/>
          <w:sz w:val="24"/>
          <w:szCs w:val="24"/>
        </w:rPr>
        <w:t xml:space="preserve">000 rpm selama </w:t>
      </w:r>
      <w:r w:rsidR="005A1A09" w:rsidRPr="00516A62">
        <w:rPr>
          <w:rFonts w:ascii="Times New Roman" w:hAnsi="Times New Roman" w:cs="Times New Roman"/>
          <w:sz w:val="24"/>
          <w:szCs w:val="24"/>
        </w:rPr>
        <w:t>25</w:t>
      </w:r>
      <w:r w:rsidR="001D7BAD" w:rsidRPr="00516A62">
        <w:rPr>
          <w:rFonts w:ascii="Times New Roman" w:hAnsi="Times New Roman" w:cs="Times New Roman"/>
          <w:sz w:val="24"/>
          <w:szCs w:val="24"/>
        </w:rPr>
        <w:t xml:space="preserve"> menit, akan terdapat supernatan dan endapan dimana supernatan mengandung bakteriosin, karena bakteriosin ini adalah metabolit sekunder ekstra seluler dan endapannya adalah sel yang tidak diperlukan. Pada isolasi bakteriosin ini inkubasi selama 48 jam. (Fauzan </w:t>
      </w:r>
      <w:r w:rsidR="001D7BAD" w:rsidRPr="00065BA5">
        <w:rPr>
          <w:rFonts w:ascii="Times New Roman" w:hAnsi="Times New Roman" w:cs="Times New Roman"/>
          <w:i/>
          <w:sz w:val="24"/>
          <w:szCs w:val="24"/>
        </w:rPr>
        <w:t>et. al</w:t>
      </w:r>
      <w:r w:rsidR="001D7BAD" w:rsidRPr="00516A62">
        <w:rPr>
          <w:rFonts w:ascii="Times New Roman" w:hAnsi="Times New Roman" w:cs="Times New Roman"/>
          <w:sz w:val="24"/>
          <w:szCs w:val="24"/>
        </w:rPr>
        <w:t>, 2020)</w:t>
      </w:r>
      <w:r w:rsidR="00524CE5" w:rsidRPr="00516A62">
        <w:rPr>
          <w:rFonts w:ascii="Times New Roman" w:hAnsi="Times New Roman" w:cs="Times New Roman"/>
          <w:sz w:val="24"/>
          <w:szCs w:val="24"/>
        </w:rPr>
        <w:t xml:space="preserve">. </w:t>
      </w:r>
    </w:p>
    <w:p w:rsidR="00B27A6B" w:rsidRPr="00516A62" w:rsidRDefault="00A26A80" w:rsidP="00546A6D">
      <w:pPr>
        <w:pStyle w:val="Heading2"/>
      </w:pPr>
      <w:bookmarkStart w:id="144" w:name="_Toc201748526"/>
      <w:r>
        <w:t xml:space="preserve">4.7 </w:t>
      </w:r>
      <w:r w:rsidR="00744D27" w:rsidRPr="00516A62">
        <w:t xml:space="preserve">Hasil Pemurnian/ </w:t>
      </w:r>
      <w:r w:rsidR="00744D27" w:rsidRPr="001368B1">
        <w:rPr>
          <w:i/>
        </w:rPr>
        <w:t>purifikasi parsial</w:t>
      </w:r>
      <w:r w:rsidR="00744D27" w:rsidRPr="00516A62">
        <w:t xml:space="preserve"> bakteriosin</w:t>
      </w:r>
      <w:bookmarkEnd w:id="144"/>
    </w:p>
    <w:p w:rsidR="00E50BE4" w:rsidRPr="00017451" w:rsidRDefault="00F9481A" w:rsidP="00570487">
      <w:pPr>
        <w:pStyle w:val="ListParagraph"/>
        <w:spacing w:after="0"/>
        <w:ind w:left="0"/>
        <w:rPr>
          <w:rFonts w:ascii="Times New Roman" w:hAnsi="Times New Roman" w:cs="Times New Roman"/>
          <w:sz w:val="24"/>
          <w:szCs w:val="24"/>
        </w:rPr>
      </w:pPr>
      <w:r w:rsidRPr="00516A62">
        <w:rPr>
          <w:rFonts w:ascii="Times New Roman" w:hAnsi="Times New Roman" w:cs="Times New Roman"/>
          <w:sz w:val="24"/>
          <w:szCs w:val="24"/>
        </w:rPr>
        <w:t>Ekstrak bakteriosin ditambahkan serbuk ammonium sulfat 1%</w:t>
      </w:r>
      <w:r w:rsidR="00931A3E" w:rsidRPr="00516A62">
        <w:rPr>
          <w:rFonts w:ascii="Times New Roman" w:hAnsi="Times New Roman" w:cs="Times New Roman"/>
          <w:sz w:val="24"/>
          <w:szCs w:val="24"/>
        </w:rPr>
        <w:t>,</w:t>
      </w:r>
      <w:r w:rsidR="00DB0A49" w:rsidRPr="00516A62">
        <w:rPr>
          <w:rFonts w:ascii="Times New Roman" w:hAnsi="Times New Roman" w:cs="Times New Roman"/>
          <w:sz w:val="24"/>
          <w:szCs w:val="24"/>
        </w:rPr>
        <w:t xml:space="preserve"> purifikasi ekstrak bakteriosin bertujuan untuk membuktikan </w:t>
      </w:r>
      <w:r w:rsidR="00B57FA8" w:rsidRPr="00516A62">
        <w:rPr>
          <w:rFonts w:ascii="Times New Roman" w:hAnsi="Times New Roman" w:cs="Times New Roman"/>
          <w:sz w:val="24"/>
          <w:szCs w:val="24"/>
        </w:rPr>
        <w:t>bahwa ekstrak bakteriosin merupakan molekul protein,</w:t>
      </w:r>
      <w:r w:rsidR="00931A3E" w:rsidRPr="00516A62">
        <w:rPr>
          <w:rFonts w:ascii="Times New Roman" w:hAnsi="Times New Roman" w:cs="Times New Roman"/>
          <w:sz w:val="24"/>
          <w:szCs w:val="24"/>
        </w:rPr>
        <w:t xml:space="preserve"> proses purifikasi </w:t>
      </w:r>
      <w:r w:rsidR="00E15671" w:rsidRPr="00516A62">
        <w:rPr>
          <w:rFonts w:ascii="Times New Roman" w:hAnsi="Times New Roman" w:cs="Times New Roman"/>
          <w:sz w:val="24"/>
          <w:szCs w:val="24"/>
        </w:rPr>
        <w:t>menggunakan ammonium sulfat memanfaatkan kadar garam</w:t>
      </w:r>
      <w:r w:rsidR="00086A54" w:rsidRPr="00516A62">
        <w:rPr>
          <w:rFonts w:ascii="Times New Roman" w:hAnsi="Times New Roman" w:cs="Times New Roman"/>
          <w:sz w:val="24"/>
          <w:szCs w:val="24"/>
        </w:rPr>
        <w:t xml:space="preserve"> tinggi</w:t>
      </w:r>
      <w:r w:rsidR="00805921" w:rsidRPr="00516A62">
        <w:rPr>
          <w:rFonts w:ascii="Times New Roman" w:hAnsi="Times New Roman" w:cs="Times New Roman"/>
          <w:sz w:val="24"/>
          <w:szCs w:val="24"/>
        </w:rPr>
        <w:t xml:space="preserve"> untuk mengendapakan protein, kelarutan protein akan menurun apabila dalam kondisi tersebut</w:t>
      </w:r>
      <w:r w:rsidR="008F7547" w:rsidRPr="00516A62">
        <w:rPr>
          <w:rFonts w:ascii="Times New Roman" w:hAnsi="Times New Roman" w:cs="Times New Roman"/>
          <w:sz w:val="24"/>
          <w:szCs w:val="24"/>
        </w:rPr>
        <w:fldChar w:fldCharType="begin" w:fldLock="1"/>
      </w:r>
      <w:r w:rsidR="00AA09D8" w:rsidRPr="00516A62">
        <w:rPr>
          <w:rFonts w:ascii="Times New Roman" w:hAnsi="Times New Roman" w:cs="Times New Roman"/>
          <w:sz w:val="24"/>
          <w:szCs w:val="24"/>
        </w:rPr>
        <w:instrText>ADDIN CSL_CITATION {"citationItems":[{"id":"ITEM-1","itemData":{"DOI":"10.36841/agribios.v20i2.2232","ISSN":"0215-0638","abstract":"Batang kamboja (Plumeria obtusa) merupakan bagian terbesar dari tanaman kamboja yang mengandung protease sulfihidril, namun masih belum banyak dimanfaatkan. Pemanfaatan protease sulfihidril dari batang kamboja dilakukan karena memiliki aktivitas proteolisis yang baik. Pada penelitian ini dilakukan uji aktivitas protease sulfihidril batang kamboja agar dapat mengetahui efektivitasnya dalam menghidrolisis protein. Uji aktivitas enzim protease sulfihidril dapat ditentukan dengan metode caseein assay menggunakan kasein sebagai substrat. Selain itu juga dilakukan pemurnian enzim untuk memisahkan protein enzim tertentu dari ekstrak kasar batang kamboja yang mengandung banyak unsur lainnya. Pemurnian protease sulfihidril dilakukan dengan pengendapan menggunakan ammonium sulfat konsentrasi 20% sampai 80%. Hasil aktivitas tertinggi enzim protease sulfhidril terdapat pada pengendapan 60% ammonium sulfat dengan nilai protein 132,5485 µg, aktivitas total sebesar 0,4389 U/ml, purification factor sebesar 1,0066 dan yield 40,9790%.","author":[{"dropping-particle":"","family":"Laksanawati","given":"Trias Ayu","non-dropping-particle":"","parse-names":false,"suffix":""},{"dropping-particle":"","family":"Khirzin","given":"M Habbib","non-dropping-particle":"","parse-names":false,"suffix":""},{"dropping-particle":"","family":"Shinta","given":"Kiky Mey","non-dropping-particle":"","parse-names":false,"suffix":""}],"container-title":"Agribios","id":"ITEM-1","issue":"2","issued":{"date-parts":[["2022"]]},"page":"235","title":"PEMURNIAN DAN UJI AKTIVITAS PROTEASE SULFIHIDRIL BATANG KAMBOJA (Plumeria obusta)","type":"article-journal","volume":"20"},"uris":["http://www.mendeley.com/documents/?uuid=114682f5-0d13-4236-93c3-f2ee6569ebb2"]}],"mendeley":{"formattedCitation":"(Laksanawati et al., 2022)","plainTextFormattedCitation":"(Laksanawati et al., 2022)","previouslyFormattedCitation":"(Laksanawati et al., 2022)"},"properties":{"noteIndex":0},"schema":"https://github.com/citation-style-language/schema/raw/master/csl-citation.json"}</w:instrText>
      </w:r>
      <w:r w:rsidR="008F7547" w:rsidRPr="00516A62">
        <w:rPr>
          <w:rFonts w:ascii="Times New Roman" w:hAnsi="Times New Roman" w:cs="Times New Roman"/>
          <w:sz w:val="24"/>
          <w:szCs w:val="24"/>
        </w:rPr>
        <w:fldChar w:fldCharType="separate"/>
      </w:r>
      <w:r w:rsidR="00544566" w:rsidRPr="00516A62">
        <w:rPr>
          <w:rFonts w:ascii="Times New Roman" w:hAnsi="Times New Roman" w:cs="Times New Roman"/>
          <w:noProof/>
          <w:sz w:val="24"/>
          <w:szCs w:val="24"/>
        </w:rPr>
        <w:t xml:space="preserve">(Laksanawati </w:t>
      </w:r>
      <w:r w:rsidR="00C43BD6" w:rsidRPr="00C43BD6">
        <w:rPr>
          <w:rFonts w:ascii="Times New Roman" w:hAnsi="Times New Roman" w:cs="Times New Roman"/>
          <w:i/>
          <w:noProof/>
          <w:sz w:val="24"/>
          <w:szCs w:val="24"/>
        </w:rPr>
        <w:t>et al</w:t>
      </w:r>
      <w:r w:rsidR="00544566" w:rsidRPr="00516A62">
        <w:rPr>
          <w:rFonts w:ascii="Times New Roman" w:hAnsi="Times New Roman" w:cs="Times New Roman"/>
          <w:noProof/>
          <w:sz w:val="24"/>
          <w:szCs w:val="24"/>
        </w:rPr>
        <w:t>., 2022)</w:t>
      </w:r>
      <w:r w:rsidR="008F7547" w:rsidRPr="00516A62">
        <w:rPr>
          <w:rFonts w:ascii="Times New Roman" w:hAnsi="Times New Roman" w:cs="Times New Roman"/>
          <w:sz w:val="24"/>
          <w:szCs w:val="24"/>
        </w:rPr>
        <w:fldChar w:fldCharType="end"/>
      </w:r>
      <w:r w:rsidR="006971BC" w:rsidRPr="00516A62">
        <w:rPr>
          <w:rFonts w:ascii="Times New Roman" w:hAnsi="Times New Roman" w:cs="Times New Roman"/>
          <w:sz w:val="24"/>
          <w:szCs w:val="24"/>
        </w:rPr>
        <w:t>.</w:t>
      </w:r>
      <w:r w:rsidRPr="00516A62">
        <w:rPr>
          <w:rFonts w:ascii="Times New Roman" w:hAnsi="Times New Roman" w:cs="Times New Roman"/>
          <w:sz w:val="24"/>
          <w:szCs w:val="24"/>
        </w:rPr>
        <w:t xml:space="preserve">Setelah itu, dihomogenkan dan dimasukkan ke dalam microtube. Selanjutnya, dilakukan sentrifugasi dengan kecepatan </w:t>
      </w:r>
      <w:r w:rsidR="005A1A09" w:rsidRPr="00516A62">
        <w:rPr>
          <w:rFonts w:ascii="Times New Roman" w:hAnsi="Times New Roman" w:cs="Times New Roman"/>
          <w:sz w:val="24"/>
          <w:szCs w:val="24"/>
        </w:rPr>
        <w:t>4</w:t>
      </w:r>
      <w:r w:rsidRPr="00516A62">
        <w:rPr>
          <w:rFonts w:ascii="Times New Roman" w:hAnsi="Times New Roman" w:cs="Times New Roman"/>
          <w:sz w:val="24"/>
          <w:szCs w:val="24"/>
        </w:rPr>
        <w:t xml:space="preserve">000 rpm pada suhu 4 °C selama </w:t>
      </w:r>
      <w:r w:rsidR="005A1A09" w:rsidRPr="00516A62">
        <w:rPr>
          <w:rFonts w:ascii="Times New Roman" w:hAnsi="Times New Roman" w:cs="Times New Roman"/>
          <w:sz w:val="24"/>
          <w:szCs w:val="24"/>
        </w:rPr>
        <w:t>5</w:t>
      </w:r>
      <w:r w:rsidRPr="00516A62">
        <w:rPr>
          <w:rFonts w:ascii="Times New Roman" w:hAnsi="Times New Roman" w:cs="Times New Roman"/>
          <w:sz w:val="24"/>
          <w:szCs w:val="24"/>
        </w:rPr>
        <w:t>0 menit</w:t>
      </w:r>
      <w:r w:rsidR="000124CE" w:rsidRPr="00516A62">
        <w:rPr>
          <w:rFonts w:ascii="Times New Roman" w:hAnsi="Times New Roman" w:cs="Times New Roman"/>
          <w:sz w:val="24"/>
          <w:szCs w:val="24"/>
        </w:rPr>
        <w:t xml:space="preserve">. </w:t>
      </w:r>
      <w:r w:rsidR="006A605F" w:rsidRPr="00516A62">
        <w:rPr>
          <w:rFonts w:ascii="Times New Roman" w:hAnsi="Times New Roman" w:cs="Times New Roman"/>
          <w:sz w:val="24"/>
          <w:szCs w:val="24"/>
        </w:rPr>
        <w:t>P</w:t>
      </w:r>
      <w:r w:rsidR="00B8352D" w:rsidRPr="00516A62">
        <w:rPr>
          <w:rFonts w:ascii="Times New Roman" w:hAnsi="Times New Roman" w:cs="Times New Roman"/>
          <w:sz w:val="24"/>
          <w:szCs w:val="24"/>
        </w:rPr>
        <w:t xml:space="preserve">ada  pengendapan protein ini dapat disebabkan karena adanya proses </w:t>
      </w:r>
      <w:r w:rsidR="00B8352D" w:rsidRPr="009A47D3">
        <w:rPr>
          <w:rFonts w:ascii="Times New Roman" w:hAnsi="Times New Roman" w:cs="Times New Roman"/>
          <w:i/>
          <w:sz w:val="24"/>
          <w:szCs w:val="24"/>
        </w:rPr>
        <w:t>salting out</w:t>
      </w:r>
      <w:r w:rsidR="00B8352D" w:rsidRPr="00516A62">
        <w:rPr>
          <w:rFonts w:ascii="Times New Roman" w:hAnsi="Times New Roman" w:cs="Times New Roman"/>
          <w:sz w:val="24"/>
          <w:szCs w:val="24"/>
        </w:rPr>
        <w:t xml:space="preserve"> antara protein dan garam yang dapat mengikat air</w:t>
      </w:r>
      <w:r w:rsidR="001B04FA" w:rsidRPr="00516A62">
        <w:rPr>
          <w:rFonts w:ascii="Times New Roman" w:hAnsi="Times New Roman" w:cs="Times New Roman"/>
          <w:sz w:val="24"/>
          <w:szCs w:val="24"/>
        </w:rPr>
        <w:t>sehingga untuk mendapatkan bakteriosin yang murni.</w:t>
      </w:r>
      <w:r w:rsidRPr="00516A62">
        <w:rPr>
          <w:rFonts w:ascii="Times New Roman" w:hAnsi="Times New Roman" w:cs="Times New Roman"/>
          <w:sz w:val="24"/>
          <w:szCs w:val="24"/>
        </w:rPr>
        <w:t xml:space="preserve">(Nugroho </w:t>
      </w:r>
      <w:r w:rsidR="00C43BD6" w:rsidRPr="00C43BD6">
        <w:rPr>
          <w:rFonts w:ascii="Times New Roman" w:hAnsi="Times New Roman" w:cs="Times New Roman"/>
          <w:i/>
          <w:sz w:val="24"/>
          <w:szCs w:val="24"/>
        </w:rPr>
        <w:t>et al</w:t>
      </w:r>
      <w:r w:rsidRPr="00516A62">
        <w:rPr>
          <w:rFonts w:ascii="Times New Roman" w:hAnsi="Times New Roman" w:cs="Times New Roman"/>
          <w:sz w:val="24"/>
          <w:szCs w:val="24"/>
        </w:rPr>
        <w:t>, 2022).</w:t>
      </w:r>
    </w:p>
    <w:p w:rsidR="00DD209A" w:rsidRPr="00516A62" w:rsidRDefault="00A26A80" w:rsidP="00546A6D">
      <w:pPr>
        <w:pStyle w:val="Heading2"/>
      </w:pPr>
      <w:bookmarkStart w:id="145" w:name="_Toc201748527"/>
      <w:r>
        <w:t xml:space="preserve">4.8 </w:t>
      </w:r>
      <w:r w:rsidR="00DD209A" w:rsidRPr="00516A62">
        <w:t xml:space="preserve">Hasil </w:t>
      </w:r>
      <w:r w:rsidR="00F46C4C" w:rsidRPr="00516A62">
        <w:t xml:space="preserve">Karakterisasi </w:t>
      </w:r>
      <w:r w:rsidR="007A6131" w:rsidRPr="00516A62">
        <w:t>Bakteriosin</w:t>
      </w:r>
      <w:bookmarkEnd w:id="145"/>
    </w:p>
    <w:p w:rsidR="001343EA" w:rsidRPr="00CB3954" w:rsidRDefault="001343EA" w:rsidP="00570487">
      <w:pPr>
        <w:pStyle w:val="Heading3"/>
        <w:spacing w:line="480" w:lineRule="auto"/>
      </w:pPr>
      <w:bookmarkStart w:id="146" w:name="_Toc201748528"/>
      <w:r w:rsidRPr="00CB3954">
        <w:t>4.8.1 Hasil Karakterisasi Bakteriosin terhadap pH</w:t>
      </w:r>
      <w:bookmarkEnd w:id="146"/>
    </w:p>
    <w:p w:rsidR="00C23CFF" w:rsidRDefault="001E7CE2" w:rsidP="00570487">
      <w:pPr>
        <w:pStyle w:val="ListParagraph"/>
        <w:spacing w:after="0"/>
        <w:ind w:left="0" w:firstLine="0"/>
        <w:rPr>
          <w:rFonts w:ascii="Times New Roman" w:hAnsi="Times New Roman" w:cs="Times New Roman"/>
          <w:b/>
          <w:sz w:val="24"/>
          <w:szCs w:val="24"/>
        </w:rPr>
      </w:pPr>
      <w:r>
        <w:rPr>
          <w:rFonts w:ascii="Times New Roman" w:hAnsi="Times New Roman" w:cs="Times New Roman"/>
          <w:sz w:val="24"/>
          <w:szCs w:val="24"/>
        </w:rPr>
        <w:tab/>
      </w:r>
      <w:r w:rsidR="009A7A46" w:rsidRPr="00516A62">
        <w:rPr>
          <w:rFonts w:ascii="Times New Roman" w:hAnsi="Times New Roman" w:cs="Times New Roman"/>
          <w:sz w:val="24"/>
          <w:szCs w:val="24"/>
        </w:rPr>
        <w:t>pH merupakan factor penting dalam pertumbuhan dan pembentukan bakteriosin pada bakteri asam laktattumbuh baik dan membentu</w:t>
      </w:r>
      <w:r w:rsidR="008107B7" w:rsidRPr="00516A62">
        <w:rPr>
          <w:rFonts w:ascii="Times New Roman" w:hAnsi="Times New Roman" w:cs="Times New Roman"/>
          <w:sz w:val="24"/>
          <w:szCs w:val="24"/>
        </w:rPr>
        <w:t>k</w:t>
      </w:r>
      <w:r w:rsidR="009A7A46" w:rsidRPr="00516A62">
        <w:rPr>
          <w:rFonts w:ascii="Times New Roman" w:hAnsi="Times New Roman" w:cs="Times New Roman"/>
          <w:sz w:val="24"/>
          <w:szCs w:val="24"/>
        </w:rPr>
        <w:t xml:space="preserve"> bakteriosin</w:t>
      </w:r>
      <w:r w:rsidR="002E6881" w:rsidRPr="003F4D90">
        <w:rPr>
          <w:rFonts w:ascii="Times New Roman" w:hAnsi="Times New Roman" w:cs="Times New Roman"/>
          <w:sz w:val="24"/>
          <w:szCs w:val="24"/>
        </w:rPr>
        <w:t xml:space="preserve">. Uji </w:t>
      </w:r>
      <w:r w:rsidR="002E6881" w:rsidRPr="003F4D90">
        <w:rPr>
          <w:rFonts w:ascii="Times New Roman" w:hAnsi="Times New Roman" w:cs="Times New Roman"/>
          <w:sz w:val="24"/>
          <w:szCs w:val="24"/>
        </w:rPr>
        <w:lastRenderedPageBreak/>
        <w:t>pengaruh pH terhadap aktivitas bakteriosin dilakukan untuk mengetahui kemampuan bakteriosin sebagai antibakteri ketika berada pada berbagai pH.</w:t>
      </w:r>
      <w:r w:rsidR="004D151E">
        <w:rPr>
          <w:rFonts w:ascii="Times New Roman" w:hAnsi="Times New Roman" w:cs="Times New Roman"/>
          <w:sz w:val="24"/>
          <w:szCs w:val="24"/>
        </w:rPr>
        <w:t>Hasil pengaruh pH terhadap kestabilan aktivitas antibakteri</w:t>
      </w:r>
      <w:r w:rsidR="0081619C">
        <w:rPr>
          <w:rFonts w:ascii="Times New Roman" w:hAnsi="Times New Roman" w:cs="Times New Roman"/>
          <w:sz w:val="24"/>
          <w:szCs w:val="24"/>
        </w:rPr>
        <w:t xml:space="preserve"> bakteriosin dapat di lihat pada </w:t>
      </w:r>
      <w:r w:rsidR="00033FA0" w:rsidRPr="00AA4BA5">
        <w:rPr>
          <w:rFonts w:ascii="Times New Roman" w:hAnsi="Times New Roman" w:cs="Times New Roman"/>
          <w:b/>
          <w:sz w:val="24"/>
          <w:szCs w:val="24"/>
        </w:rPr>
        <w:t>T</w:t>
      </w:r>
      <w:r w:rsidR="0081619C" w:rsidRPr="00AA4BA5">
        <w:rPr>
          <w:rFonts w:ascii="Times New Roman" w:hAnsi="Times New Roman" w:cs="Times New Roman"/>
          <w:b/>
          <w:sz w:val="24"/>
          <w:szCs w:val="24"/>
        </w:rPr>
        <w:t>abel 4.</w:t>
      </w:r>
      <w:r w:rsidR="002F0869">
        <w:rPr>
          <w:rFonts w:ascii="Times New Roman" w:hAnsi="Times New Roman" w:cs="Times New Roman"/>
          <w:b/>
          <w:sz w:val="24"/>
          <w:szCs w:val="24"/>
        </w:rPr>
        <w:t>2</w:t>
      </w:r>
      <w:r w:rsidR="00033FA0">
        <w:rPr>
          <w:rFonts w:ascii="Times New Roman" w:hAnsi="Times New Roman" w:cs="Times New Roman"/>
          <w:sz w:val="24"/>
          <w:szCs w:val="24"/>
        </w:rPr>
        <w:t xml:space="preserve"> dan </w:t>
      </w:r>
      <w:r w:rsidR="00033FA0" w:rsidRPr="00AA4BA5">
        <w:rPr>
          <w:rFonts w:ascii="Times New Roman" w:hAnsi="Times New Roman" w:cs="Times New Roman"/>
          <w:b/>
          <w:sz w:val="24"/>
          <w:szCs w:val="24"/>
        </w:rPr>
        <w:t>Gambar 4.</w:t>
      </w:r>
      <w:r w:rsidR="002F0869">
        <w:rPr>
          <w:rFonts w:ascii="Times New Roman" w:hAnsi="Times New Roman" w:cs="Times New Roman"/>
          <w:b/>
          <w:sz w:val="24"/>
          <w:szCs w:val="24"/>
        </w:rPr>
        <w:t>2</w:t>
      </w:r>
    </w:p>
    <w:tbl>
      <w:tblPr>
        <w:tblStyle w:val="TableGrid"/>
        <w:tblpPr w:leftFromText="180" w:rightFromText="180" w:vertAnchor="text" w:horzAnchor="margin" w:tblpY="848"/>
        <w:tblW w:w="5000" w:type="pct"/>
        <w:tblLook w:val="04A0"/>
      </w:tblPr>
      <w:tblGrid>
        <w:gridCol w:w="1911"/>
        <w:gridCol w:w="1499"/>
        <w:gridCol w:w="807"/>
        <w:gridCol w:w="811"/>
        <w:gridCol w:w="1010"/>
        <w:gridCol w:w="961"/>
        <w:gridCol w:w="1157"/>
      </w:tblGrid>
      <w:tr w:rsidR="00A92FF4" w:rsidRPr="00516A62" w:rsidTr="00A92FF4">
        <w:trPr>
          <w:trHeight w:val="420"/>
        </w:trPr>
        <w:tc>
          <w:tcPr>
            <w:tcW w:w="1172" w:type="pct"/>
            <w:vMerge w:val="restart"/>
            <w:tcBorders>
              <w:top w:val="single" w:sz="4" w:space="0" w:color="auto"/>
              <w:left w:val="single" w:sz="4" w:space="0" w:color="auto"/>
              <w:bottom w:val="single" w:sz="4" w:space="0" w:color="auto"/>
              <w:right w:val="single" w:sz="4" w:space="0" w:color="auto"/>
            </w:tcBorders>
            <w:hideMark/>
          </w:tcPr>
          <w:p w:rsidR="00A92FF4" w:rsidRPr="00516A62" w:rsidRDefault="00A92FF4" w:rsidP="00A92FF4">
            <w:pPr>
              <w:tabs>
                <w:tab w:val="left" w:pos="180"/>
              </w:tabs>
              <w:spacing w:after="0" w:line="240" w:lineRule="auto"/>
              <w:jc w:val="center"/>
              <w:rPr>
                <w:rFonts w:ascii="Times New Roman" w:hAnsi="Times New Roman" w:cs="Times New Roman"/>
                <w:b/>
                <w:sz w:val="24"/>
                <w:szCs w:val="24"/>
              </w:rPr>
            </w:pPr>
            <w:bookmarkStart w:id="147" w:name="_Toc162177826"/>
            <w:bookmarkStart w:id="148" w:name="_Toc168228731"/>
            <w:bookmarkStart w:id="149" w:name="_Toc193441381"/>
            <w:r w:rsidRPr="00516A62">
              <w:rPr>
                <w:rFonts w:ascii="Times New Roman" w:hAnsi="Times New Roman" w:cs="Times New Roman"/>
                <w:b/>
                <w:sz w:val="24"/>
                <w:szCs w:val="24"/>
              </w:rPr>
              <w:t>Bakteri Uji</w:t>
            </w:r>
          </w:p>
        </w:tc>
        <w:tc>
          <w:tcPr>
            <w:tcW w:w="919" w:type="pct"/>
            <w:vMerge w:val="restart"/>
            <w:tcBorders>
              <w:top w:val="single" w:sz="4" w:space="0" w:color="auto"/>
              <w:left w:val="single" w:sz="4" w:space="0" w:color="auto"/>
              <w:bottom w:val="single" w:sz="4" w:space="0" w:color="auto"/>
              <w:right w:val="single" w:sz="4" w:space="0" w:color="auto"/>
            </w:tcBorders>
            <w:hideMark/>
          </w:tcPr>
          <w:p w:rsidR="00A92FF4" w:rsidRPr="00516A62" w:rsidRDefault="00A92FF4" w:rsidP="00A92FF4">
            <w:pPr>
              <w:tabs>
                <w:tab w:val="left" w:pos="180"/>
              </w:tabs>
              <w:spacing w:after="0" w:line="240" w:lineRule="auto"/>
              <w:jc w:val="center"/>
              <w:rPr>
                <w:rFonts w:ascii="Times New Roman" w:hAnsi="Times New Roman" w:cs="Times New Roman"/>
                <w:b/>
                <w:sz w:val="24"/>
                <w:szCs w:val="24"/>
              </w:rPr>
            </w:pPr>
            <w:r w:rsidRPr="00516A62">
              <w:rPr>
                <w:rFonts w:ascii="Times New Roman" w:hAnsi="Times New Roman" w:cs="Times New Roman"/>
                <w:b/>
                <w:sz w:val="24"/>
                <w:szCs w:val="24"/>
              </w:rPr>
              <w:t>p</w:t>
            </w:r>
            <w:r>
              <w:rPr>
                <w:rFonts w:ascii="Times New Roman" w:hAnsi="Times New Roman" w:cs="Times New Roman"/>
                <w:b/>
                <w:sz w:val="24"/>
                <w:szCs w:val="24"/>
              </w:rPr>
              <w:t>H</w:t>
            </w:r>
          </w:p>
        </w:tc>
        <w:tc>
          <w:tcPr>
            <w:tcW w:w="1611" w:type="pct"/>
            <w:gridSpan w:val="3"/>
            <w:tcBorders>
              <w:top w:val="single" w:sz="4" w:space="0" w:color="auto"/>
              <w:left w:val="single" w:sz="4" w:space="0" w:color="auto"/>
              <w:bottom w:val="single" w:sz="4" w:space="0" w:color="auto"/>
              <w:right w:val="single" w:sz="4" w:space="0" w:color="auto"/>
            </w:tcBorders>
            <w:hideMark/>
          </w:tcPr>
          <w:p w:rsidR="00A92FF4" w:rsidRPr="00516A62" w:rsidRDefault="00A92FF4" w:rsidP="00A92FF4">
            <w:pPr>
              <w:tabs>
                <w:tab w:val="left" w:pos="180"/>
              </w:tabs>
              <w:spacing w:after="0" w:line="240" w:lineRule="auto"/>
              <w:jc w:val="center"/>
              <w:rPr>
                <w:rFonts w:ascii="Times New Roman" w:hAnsi="Times New Roman" w:cs="Times New Roman"/>
                <w:b/>
                <w:sz w:val="24"/>
                <w:szCs w:val="24"/>
              </w:rPr>
            </w:pPr>
            <w:r w:rsidRPr="00516A62">
              <w:rPr>
                <w:rFonts w:ascii="Times New Roman" w:hAnsi="Times New Roman" w:cs="Times New Roman"/>
                <w:b/>
                <w:sz w:val="24"/>
                <w:szCs w:val="24"/>
              </w:rPr>
              <w:t>Zona Hambat (mm)</w:t>
            </w:r>
          </w:p>
        </w:tc>
        <w:tc>
          <w:tcPr>
            <w:tcW w:w="589" w:type="pct"/>
            <w:vMerge w:val="restart"/>
            <w:tcBorders>
              <w:top w:val="single" w:sz="4" w:space="0" w:color="auto"/>
              <w:left w:val="single" w:sz="4" w:space="0" w:color="auto"/>
              <w:bottom w:val="single" w:sz="4" w:space="0" w:color="auto"/>
              <w:right w:val="single" w:sz="4" w:space="0" w:color="auto"/>
            </w:tcBorders>
            <w:hideMark/>
          </w:tcPr>
          <w:p w:rsidR="00A92FF4" w:rsidRPr="00516A62" w:rsidRDefault="00A92FF4" w:rsidP="00A92FF4">
            <w:pPr>
              <w:tabs>
                <w:tab w:val="left" w:pos="180"/>
              </w:tabs>
              <w:spacing w:after="0" w:line="240" w:lineRule="auto"/>
              <w:jc w:val="center"/>
              <w:rPr>
                <w:rFonts w:ascii="Times New Roman" w:hAnsi="Times New Roman" w:cs="Times New Roman"/>
                <w:b/>
                <w:sz w:val="24"/>
                <w:szCs w:val="24"/>
              </w:rPr>
            </w:pPr>
            <w:r w:rsidRPr="00516A62">
              <w:rPr>
                <w:rFonts w:ascii="Times New Roman" w:hAnsi="Times New Roman" w:cs="Times New Roman"/>
                <w:b/>
                <w:sz w:val="24"/>
                <w:szCs w:val="24"/>
              </w:rPr>
              <w:t>Rata-rata (mm)</w:t>
            </w:r>
          </w:p>
        </w:tc>
        <w:tc>
          <w:tcPr>
            <w:tcW w:w="709" w:type="pct"/>
            <w:vMerge w:val="restart"/>
            <w:tcBorders>
              <w:top w:val="single" w:sz="4" w:space="0" w:color="auto"/>
              <w:left w:val="single" w:sz="4" w:space="0" w:color="auto"/>
              <w:bottom w:val="single" w:sz="4" w:space="0" w:color="auto"/>
              <w:right w:val="single" w:sz="4" w:space="0" w:color="auto"/>
            </w:tcBorders>
            <w:hideMark/>
          </w:tcPr>
          <w:p w:rsidR="00A92FF4" w:rsidRPr="00516A62" w:rsidRDefault="00A92FF4" w:rsidP="00A92FF4">
            <w:pPr>
              <w:tabs>
                <w:tab w:val="left" w:pos="180"/>
              </w:tabs>
              <w:spacing w:after="0" w:line="240" w:lineRule="auto"/>
              <w:jc w:val="center"/>
              <w:rPr>
                <w:rFonts w:ascii="Times New Roman" w:hAnsi="Times New Roman" w:cs="Times New Roman"/>
                <w:b/>
                <w:sz w:val="24"/>
                <w:szCs w:val="24"/>
              </w:rPr>
            </w:pPr>
            <w:r w:rsidRPr="00516A62">
              <w:rPr>
                <w:rFonts w:ascii="Times New Roman" w:hAnsi="Times New Roman" w:cs="Times New Roman"/>
                <w:b/>
                <w:sz w:val="24"/>
                <w:szCs w:val="24"/>
              </w:rPr>
              <w:t>Kategori</w:t>
            </w:r>
          </w:p>
        </w:tc>
      </w:tr>
      <w:tr w:rsidR="00A92FF4" w:rsidRPr="00516A62" w:rsidTr="00A92FF4">
        <w:trPr>
          <w:trHeight w:val="390"/>
        </w:trPr>
        <w:tc>
          <w:tcPr>
            <w:tcW w:w="0" w:type="auto"/>
            <w:vMerge/>
            <w:tcBorders>
              <w:top w:val="single" w:sz="4" w:space="0" w:color="auto"/>
              <w:left w:val="single" w:sz="4" w:space="0" w:color="auto"/>
              <w:bottom w:val="single" w:sz="4" w:space="0" w:color="auto"/>
              <w:right w:val="single" w:sz="4" w:space="0" w:color="auto"/>
            </w:tcBorders>
            <w:vAlign w:val="center"/>
            <w:hideMark/>
          </w:tcPr>
          <w:p w:rsidR="00A92FF4" w:rsidRPr="00516A62" w:rsidRDefault="00A92FF4" w:rsidP="00A92FF4">
            <w:pPr>
              <w:tabs>
                <w:tab w:val="left" w:pos="180"/>
              </w:tabs>
              <w:spacing w:after="0" w:line="240" w:lineRule="auto"/>
              <w:rPr>
                <w:rFonts w:ascii="Times New Roman" w:hAnsi="Times New Roman" w:cs="Times New Roman"/>
                <w:b/>
                <w:kern w:val="2"/>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92FF4" w:rsidRPr="00516A62" w:rsidRDefault="00A92FF4" w:rsidP="00A92FF4">
            <w:pPr>
              <w:tabs>
                <w:tab w:val="left" w:pos="180"/>
              </w:tabs>
              <w:spacing w:after="0" w:line="240" w:lineRule="auto"/>
              <w:rPr>
                <w:rFonts w:ascii="Times New Roman" w:hAnsi="Times New Roman" w:cs="Times New Roman"/>
                <w:b/>
                <w:kern w:val="2"/>
                <w:sz w:val="24"/>
                <w:szCs w:val="24"/>
              </w:rPr>
            </w:pPr>
          </w:p>
        </w:tc>
        <w:tc>
          <w:tcPr>
            <w:tcW w:w="495" w:type="pct"/>
            <w:tcBorders>
              <w:top w:val="single" w:sz="4" w:space="0" w:color="auto"/>
              <w:left w:val="single" w:sz="4" w:space="0" w:color="auto"/>
              <w:bottom w:val="single" w:sz="4" w:space="0" w:color="auto"/>
              <w:right w:val="single" w:sz="4" w:space="0" w:color="auto"/>
            </w:tcBorders>
            <w:hideMark/>
          </w:tcPr>
          <w:p w:rsidR="00A92FF4" w:rsidRPr="00516A62" w:rsidRDefault="00A92FF4" w:rsidP="00A92FF4">
            <w:pPr>
              <w:tabs>
                <w:tab w:val="left" w:pos="180"/>
              </w:tabs>
              <w:spacing w:after="0" w:line="240" w:lineRule="auto"/>
              <w:jc w:val="center"/>
              <w:rPr>
                <w:rFonts w:ascii="Times New Roman" w:hAnsi="Times New Roman" w:cs="Times New Roman"/>
                <w:b/>
                <w:sz w:val="24"/>
                <w:szCs w:val="24"/>
              </w:rPr>
            </w:pPr>
            <w:r w:rsidRPr="00516A62">
              <w:rPr>
                <w:rFonts w:ascii="Times New Roman" w:hAnsi="Times New Roman" w:cs="Times New Roman"/>
                <w:b/>
                <w:sz w:val="24"/>
                <w:szCs w:val="24"/>
              </w:rPr>
              <w:t>I</w:t>
            </w:r>
          </w:p>
        </w:tc>
        <w:tc>
          <w:tcPr>
            <w:tcW w:w="497" w:type="pct"/>
            <w:tcBorders>
              <w:top w:val="single" w:sz="4" w:space="0" w:color="auto"/>
              <w:left w:val="single" w:sz="4" w:space="0" w:color="auto"/>
              <w:bottom w:val="single" w:sz="4" w:space="0" w:color="auto"/>
              <w:right w:val="single" w:sz="4" w:space="0" w:color="auto"/>
            </w:tcBorders>
            <w:hideMark/>
          </w:tcPr>
          <w:p w:rsidR="00A92FF4" w:rsidRPr="00516A62" w:rsidRDefault="00A92FF4" w:rsidP="00A92FF4">
            <w:pPr>
              <w:tabs>
                <w:tab w:val="left" w:pos="180"/>
              </w:tabs>
              <w:spacing w:after="0" w:line="240" w:lineRule="auto"/>
              <w:jc w:val="center"/>
              <w:rPr>
                <w:rFonts w:ascii="Times New Roman" w:hAnsi="Times New Roman" w:cs="Times New Roman"/>
                <w:b/>
                <w:sz w:val="24"/>
                <w:szCs w:val="24"/>
              </w:rPr>
            </w:pPr>
            <w:r w:rsidRPr="00516A62">
              <w:rPr>
                <w:rFonts w:ascii="Times New Roman" w:hAnsi="Times New Roman" w:cs="Times New Roman"/>
                <w:b/>
                <w:sz w:val="24"/>
                <w:szCs w:val="24"/>
              </w:rPr>
              <w:t>II</w:t>
            </w:r>
          </w:p>
        </w:tc>
        <w:tc>
          <w:tcPr>
            <w:tcW w:w="619" w:type="pct"/>
            <w:tcBorders>
              <w:top w:val="single" w:sz="4" w:space="0" w:color="auto"/>
              <w:left w:val="single" w:sz="4" w:space="0" w:color="auto"/>
              <w:bottom w:val="single" w:sz="4" w:space="0" w:color="auto"/>
              <w:right w:val="single" w:sz="4" w:space="0" w:color="auto"/>
            </w:tcBorders>
            <w:hideMark/>
          </w:tcPr>
          <w:p w:rsidR="00A92FF4" w:rsidRPr="00516A62" w:rsidRDefault="00A92FF4" w:rsidP="00A92FF4">
            <w:pPr>
              <w:tabs>
                <w:tab w:val="left" w:pos="180"/>
              </w:tabs>
              <w:spacing w:after="0" w:line="240" w:lineRule="auto"/>
              <w:jc w:val="center"/>
              <w:rPr>
                <w:rFonts w:ascii="Times New Roman" w:hAnsi="Times New Roman" w:cs="Times New Roman"/>
                <w:b/>
                <w:sz w:val="24"/>
                <w:szCs w:val="24"/>
              </w:rPr>
            </w:pPr>
            <w:r w:rsidRPr="00516A62">
              <w:rPr>
                <w:rFonts w:ascii="Times New Roman" w:hAnsi="Times New Roman" w:cs="Times New Roman"/>
                <w:b/>
                <w:sz w:val="24"/>
                <w:szCs w:val="24"/>
              </w:rPr>
              <w:t>III</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92FF4" w:rsidRPr="00516A62" w:rsidRDefault="00A92FF4" w:rsidP="00A92FF4">
            <w:pPr>
              <w:tabs>
                <w:tab w:val="left" w:pos="180"/>
              </w:tabs>
              <w:spacing w:after="0" w:line="240" w:lineRule="auto"/>
              <w:rPr>
                <w:rFonts w:ascii="Times New Roman" w:hAnsi="Times New Roman" w:cs="Times New Roman"/>
                <w:b/>
                <w:kern w:val="2"/>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92FF4" w:rsidRPr="00516A62" w:rsidRDefault="00A92FF4" w:rsidP="00A92FF4">
            <w:pPr>
              <w:tabs>
                <w:tab w:val="left" w:pos="180"/>
              </w:tabs>
              <w:spacing w:after="0" w:line="240" w:lineRule="auto"/>
              <w:rPr>
                <w:rFonts w:ascii="Times New Roman" w:hAnsi="Times New Roman" w:cs="Times New Roman"/>
                <w:b/>
                <w:kern w:val="2"/>
                <w:sz w:val="24"/>
                <w:szCs w:val="24"/>
              </w:rPr>
            </w:pPr>
          </w:p>
        </w:tc>
      </w:tr>
      <w:tr w:rsidR="00A92FF4" w:rsidRPr="00516A62" w:rsidTr="00A92FF4">
        <w:tc>
          <w:tcPr>
            <w:tcW w:w="1172" w:type="pct"/>
            <w:vMerge w:val="restart"/>
            <w:tcBorders>
              <w:top w:val="single" w:sz="4" w:space="0" w:color="auto"/>
              <w:left w:val="single" w:sz="4" w:space="0" w:color="auto"/>
              <w:right w:val="single" w:sz="4" w:space="0" w:color="auto"/>
            </w:tcBorders>
          </w:tcPr>
          <w:p w:rsidR="00A92FF4" w:rsidRPr="00516A62" w:rsidRDefault="00A92FF4" w:rsidP="00A92FF4">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i/>
                <w:sz w:val="24"/>
                <w:szCs w:val="24"/>
                <w:lang w:val="id-ID"/>
              </w:rPr>
              <w:t>Staphylococcus aureus</w:t>
            </w:r>
          </w:p>
          <w:p w:rsidR="00A92FF4" w:rsidRPr="00516A62" w:rsidRDefault="00A92FF4" w:rsidP="00A92FF4">
            <w:pPr>
              <w:tabs>
                <w:tab w:val="left" w:pos="180"/>
              </w:tabs>
              <w:spacing w:after="0" w:line="240" w:lineRule="auto"/>
              <w:jc w:val="center"/>
              <w:rPr>
                <w:rFonts w:ascii="Times New Roman" w:hAnsi="Times New Roman" w:cs="Times New Roman"/>
                <w:sz w:val="24"/>
                <w:szCs w:val="24"/>
              </w:rPr>
            </w:pPr>
          </w:p>
        </w:tc>
        <w:tc>
          <w:tcPr>
            <w:tcW w:w="919" w:type="pct"/>
            <w:tcBorders>
              <w:top w:val="single" w:sz="4" w:space="0" w:color="auto"/>
              <w:left w:val="single" w:sz="4" w:space="0" w:color="auto"/>
              <w:bottom w:val="single" w:sz="4" w:space="0" w:color="auto"/>
              <w:right w:val="single" w:sz="4" w:space="0" w:color="auto"/>
            </w:tcBorders>
            <w:hideMark/>
          </w:tcPr>
          <w:p w:rsidR="00A92FF4" w:rsidRPr="00516A62" w:rsidRDefault="00A92FF4" w:rsidP="00A92FF4">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2</w:t>
            </w:r>
          </w:p>
        </w:tc>
        <w:tc>
          <w:tcPr>
            <w:tcW w:w="495" w:type="pct"/>
            <w:tcBorders>
              <w:top w:val="single" w:sz="4" w:space="0" w:color="auto"/>
              <w:left w:val="single" w:sz="4" w:space="0" w:color="auto"/>
              <w:bottom w:val="single" w:sz="4" w:space="0" w:color="auto"/>
              <w:right w:val="single" w:sz="4" w:space="0" w:color="auto"/>
            </w:tcBorders>
            <w:hideMark/>
          </w:tcPr>
          <w:p w:rsidR="00A92FF4" w:rsidRPr="00516A62" w:rsidRDefault="00A92FF4" w:rsidP="00A92FF4">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8.8</w:t>
            </w:r>
          </w:p>
        </w:tc>
        <w:tc>
          <w:tcPr>
            <w:tcW w:w="497" w:type="pct"/>
            <w:tcBorders>
              <w:top w:val="single" w:sz="4" w:space="0" w:color="auto"/>
              <w:left w:val="single" w:sz="4" w:space="0" w:color="auto"/>
              <w:bottom w:val="single" w:sz="4" w:space="0" w:color="auto"/>
              <w:right w:val="single" w:sz="4" w:space="0" w:color="auto"/>
            </w:tcBorders>
            <w:hideMark/>
          </w:tcPr>
          <w:p w:rsidR="00A92FF4" w:rsidRPr="00516A62" w:rsidRDefault="00A92FF4" w:rsidP="00A92FF4">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7,6</w:t>
            </w:r>
          </w:p>
        </w:tc>
        <w:tc>
          <w:tcPr>
            <w:tcW w:w="619" w:type="pct"/>
            <w:tcBorders>
              <w:top w:val="single" w:sz="4" w:space="0" w:color="auto"/>
              <w:left w:val="single" w:sz="4" w:space="0" w:color="auto"/>
              <w:bottom w:val="single" w:sz="4" w:space="0" w:color="auto"/>
              <w:right w:val="single" w:sz="4" w:space="0" w:color="auto"/>
            </w:tcBorders>
            <w:hideMark/>
          </w:tcPr>
          <w:p w:rsidR="00A92FF4" w:rsidRPr="00516A62" w:rsidRDefault="00A92FF4" w:rsidP="00A92FF4">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7,4</w:t>
            </w:r>
          </w:p>
        </w:tc>
        <w:tc>
          <w:tcPr>
            <w:tcW w:w="589" w:type="pct"/>
            <w:tcBorders>
              <w:top w:val="single" w:sz="4" w:space="0" w:color="auto"/>
              <w:left w:val="single" w:sz="4" w:space="0" w:color="auto"/>
              <w:bottom w:val="single" w:sz="4" w:space="0" w:color="auto"/>
              <w:right w:val="single" w:sz="4" w:space="0" w:color="auto"/>
            </w:tcBorders>
            <w:hideMark/>
          </w:tcPr>
          <w:p w:rsidR="00A92FF4" w:rsidRPr="00516A62" w:rsidRDefault="00A92FF4" w:rsidP="00A92FF4">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7,9</w:t>
            </w:r>
          </w:p>
        </w:tc>
        <w:tc>
          <w:tcPr>
            <w:tcW w:w="709" w:type="pct"/>
            <w:tcBorders>
              <w:top w:val="single" w:sz="4" w:space="0" w:color="auto"/>
              <w:left w:val="single" w:sz="4" w:space="0" w:color="auto"/>
              <w:bottom w:val="single" w:sz="4" w:space="0" w:color="auto"/>
              <w:right w:val="single" w:sz="4" w:space="0" w:color="auto"/>
            </w:tcBorders>
            <w:hideMark/>
          </w:tcPr>
          <w:p w:rsidR="00A92FF4" w:rsidRPr="00A22F67" w:rsidRDefault="00A22F67" w:rsidP="00A92FF4">
            <w:pPr>
              <w:tabs>
                <w:tab w:val="left" w:pos="180"/>
              </w:tabs>
              <w:spacing w:after="0" w:line="240" w:lineRule="auto"/>
              <w:jc w:val="center"/>
              <w:rPr>
                <w:rFonts w:ascii="Times New Roman" w:hAnsi="Times New Roman" w:cs="Times New Roman"/>
                <w:sz w:val="24"/>
                <w:szCs w:val="24"/>
                <w:lang w:val="id-ID"/>
              </w:rPr>
            </w:pPr>
            <w:r>
              <w:rPr>
                <w:rFonts w:ascii="Times New Roman" w:hAnsi="Times New Roman" w:cs="Times New Roman"/>
                <w:sz w:val="24"/>
                <w:szCs w:val="24"/>
              </w:rPr>
              <w:t xml:space="preserve">Sedang </w:t>
            </w:r>
          </w:p>
        </w:tc>
      </w:tr>
      <w:tr w:rsidR="00A92FF4" w:rsidRPr="00516A62" w:rsidTr="00A92FF4">
        <w:tc>
          <w:tcPr>
            <w:tcW w:w="0" w:type="auto"/>
            <w:vMerge/>
            <w:tcBorders>
              <w:left w:val="single" w:sz="4" w:space="0" w:color="auto"/>
              <w:right w:val="single" w:sz="4" w:space="0" w:color="auto"/>
            </w:tcBorders>
            <w:vAlign w:val="center"/>
            <w:hideMark/>
          </w:tcPr>
          <w:p w:rsidR="00A92FF4" w:rsidRPr="00516A62" w:rsidRDefault="00A92FF4" w:rsidP="00A92FF4">
            <w:pPr>
              <w:tabs>
                <w:tab w:val="left" w:pos="180"/>
              </w:tabs>
              <w:spacing w:after="0" w:line="240" w:lineRule="auto"/>
              <w:rPr>
                <w:rFonts w:ascii="Times New Roman" w:hAnsi="Times New Roman" w:cs="Times New Roman"/>
                <w:kern w:val="2"/>
                <w:sz w:val="24"/>
                <w:szCs w:val="24"/>
              </w:rPr>
            </w:pPr>
          </w:p>
        </w:tc>
        <w:tc>
          <w:tcPr>
            <w:tcW w:w="919" w:type="pct"/>
            <w:tcBorders>
              <w:top w:val="single" w:sz="4" w:space="0" w:color="auto"/>
              <w:left w:val="single" w:sz="4" w:space="0" w:color="auto"/>
              <w:bottom w:val="single" w:sz="4" w:space="0" w:color="auto"/>
              <w:right w:val="single" w:sz="4" w:space="0" w:color="auto"/>
            </w:tcBorders>
            <w:hideMark/>
          </w:tcPr>
          <w:p w:rsidR="00A92FF4" w:rsidRPr="00DE0017" w:rsidRDefault="00A92FF4" w:rsidP="00A92FF4">
            <w:pPr>
              <w:tabs>
                <w:tab w:val="left" w:pos="180"/>
              </w:tabs>
              <w:spacing w:after="0" w:line="240" w:lineRule="auto"/>
              <w:jc w:val="center"/>
              <w:rPr>
                <w:rFonts w:ascii="Times New Roman" w:hAnsi="Times New Roman" w:cs="Times New Roman"/>
                <w:b/>
                <w:sz w:val="24"/>
                <w:szCs w:val="24"/>
              </w:rPr>
            </w:pPr>
            <w:r w:rsidRPr="00DE0017">
              <w:rPr>
                <w:rFonts w:ascii="Times New Roman" w:hAnsi="Times New Roman" w:cs="Times New Roman"/>
                <w:b/>
                <w:sz w:val="24"/>
                <w:szCs w:val="24"/>
              </w:rPr>
              <w:t>3</w:t>
            </w:r>
          </w:p>
        </w:tc>
        <w:tc>
          <w:tcPr>
            <w:tcW w:w="495" w:type="pct"/>
            <w:tcBorders>
              <w:top w:val="single" w:sz="4" w:space="0" w:color="auto"/>
              <w:left w:val="single" w:sz="4" w:space="0" w:color="auto"/>
              <w:bottom w:val="single" w:sz="4" w:space="0" w:color="auto"/>
              <w:right w:val="single" w:sz="4" w:space="0" w:color="auto"/>
            </w:tcBorders>
            <w:hideMark/>
          </w:tcPr>
          <w:p w:rsidR="00A92FF4" w:rsidRPr="00DE0017" w:rsidRDefault="00A92FF4" w:rsidP="00A92FF4">
            <w:pPr>
              <w:tabs>
                <w:tab w:val="left" w:pos="180"/>
              </w:tabs>
              <w:spacing w:after="0" w:line="240" w:lineRule="auto"/>
              <w:jc w:val="center"/>
              <w:rPr>
                <w:rFonts w:ascii="Times New Roman" w:hAnsi="Times New Roman" w:cs="Times New Roman"/>
                <w:b/>
                <w:sz w:val="24"/>
                <w:szCs w:val="24"/>
              </w:rPr>
            </w:pPr>
            <w:r w:rsidRPr="00DE0017">
              <w:rPr>
                <w:rFonts w:ascii="Times New Roman" w:hAnsi="Times New Roman" w:cs="Times New Roman"/>
                <w:b/>
                <w:sz w:val="24"/>
                <w:szCs w:val="24"/>
              </w:rPr>
              <w:t>9,5</w:t>
            </w:r>
          </w:p>
        </w:tc>
        <w:tc>
          <w:tcPr>
            <w:tcW w:w="497" w:type="pct"/>
            <w:tcBorders>
              <w:top w:val="single" w:sz="4" w:space="0" w:color="auto"/>
              <w:left w:val="single" w:sz="4" w:space="0" w:color="auto"/>
              <w:bottom w:val="single" w:sz="4" w:space="0" w:color="auto"/>
              <w:right w:val="single" w:sz="4" w:space="0" w:color="auto"/>
            </w:tcBorders>
            <w:hideMark/>
          </w:tcPr>
          <w:p w:rsidR="00A92FF4" w:rsidRPr="00DE0017" w:rsidRDefault="00A92FF4" w:rsidP="00A92FF4">
            <w:pPr>
              <w:tabs>
                <w:tab w:val="left" w:pos="180"/>
              </w:tabs>
              <w:spacing w:after="0" w:line="240" w:lineRule="auto"/>
              <w:jc w:val="center"/>
              <w:rPr>
                <w:rFonts w:ascii="Times New Roman" w:hAnsi="Times New Roman" w:cs="Times New Roman"/>
                <w:b/>
                <w:sz w:val="24"/>
                <w:szCs w:val="24"/>
              </w:rPr>
            </w:pPr>
            <w:r w:rsidRPr="00DE0017">
              <w:rPr>
                <w:rFonts w:ascii="Times New Roman" w:hAnsi="Times New Roman" w:cs="Times New Roman"/>
                <w:b/>
                <w:sz w:val="24"/>
                <w:szCs w:val="24"/>
              </w:rPr>
              <w:t>8,4</w:t>
            </w:r>
          </w:p>
        </w:tc>
        <w:tc>
          <w:tcPr>
            <w:tcW w:w="619" w:type="pct"/>
            <w:tcBorders>
              <w:top w:val="single" w:sz="4" w:space="0" w:color="auto"/>
              <w:left w:val="single" w:sz="4" w:space="0" w:color="auto"/>
              <w:bottom w:val="single" w:sz="4" w:space="0" w:color="auto"/>
              <w:right w:val="single" w:sz="4" w:space="0" w:color="auto"/>
            </w:tcBorders>
            <w:hideMark/>
          </w:tcPr>
          <w:p w:rsidR="00A92FF4" w:rsidRPr="00DE0017" w:rsidRDefault="00A92FF4" w:rsidP="00A92FF4">
            <w:pPr>
              <w:tabs>
                <w:tab w:val="left" w:pos="180"/>
              </w:tabs>
              <w:spacing w:after="0" w:line="240" w:lineRule="auto"/>
              <w:jc w:val="center"/>
              <w:rPr>
                <w:rFonts w:ascii="Times New Roman" w:hAnsi="Times New Roman" w:cs="Times New Roman"/>
                <w:b/>
                <w:sz w:val="24"/>
                <w:szCs w:val="24"/>
              </w:rPr>
            </w:pPr>
            <w:r w:rsidRPr="00DE0017">
              <w:rPr>
                <w:rFonts w:ascii="Times New Roman" w:hAnsi="Times New Roman" w:cs="Times New Roman"/>
                <w:b/>
                <w:sz w:val="24"/>
                <w:szCs w:val="24"/>
              </w:rPr>
              <w:t>8,3</w:t>
            </w:r>
          </w:p>
        </w:tc>
        <w:tc>
          <w:tcPr>
            <w:tcW w:w="589" w:type="pct"/>
            <w:tcBorders>
              <w:top w:val="single" w:sz="4" w:space="0" w:color="auto"/>
              <w:left w:val="single" w:sz="4" w:space="0" w:color="auto"/>
              <w:bottom w:val="single" w:sz="4" w:space="0" w:color="auto"/>
              <w:right w:val="single" w:sz="4" w:space="0" w:color="auto"/>
            </w:tcBorders>
            <w:hideMark/>
          </w:tcPr>
          <w:p w:rsidR="00A92FF4" w:rsidRPr="00DE0017" w:rsidRDefault="00A92FF4" w:rsidP="00A92FF4">
            <w:pPr>
              <w:tabs>
                <w:tab w:val="left" w:pos="180"/>
              </w:tabs>
              <w:spacing w:after="0" w:line="240" w:lineRule="auto"/>
              <w:jc w:val="center"/>
              <w:rPr>
                <w:rFonts w:ascii="Times New Roman" w:hAnsi="Times New Roman" w:cs="Times New Roman"/>
                <w:b/>
                <w:sz w:val="24"/>
                <w:szCs w:val="24"/>
              </w:rPr>
            </w:pPr>
            <w:r w:rsidRPr="00DE0017">
              <w:rPr>
                <w:rFonts w:ascii="Times New Roman" w:hAnsi="Times New Roman" w:cs="Times New Roman"/>
                <w:b/>
                <w:sz w:val="24"/>
                <w:szCs w:val="24"/>
              </w:rPr>
              <w:t>8,7</w:t>
            </w:r>
          </w:p>
        </w:tc>
        <w:tc>
          <w:tcPr>
            <w:tcW w:w="709" w:type="pct"/>
            <w:tcBorders>
              <w:top w:val="single" w:sz="4" w:space="0" w:color="auto"/>
              <w:left w:val="single" w:sz="4" w:space="0" w:color="auto"/>
              <w:bottom w:val="single" w:sz="4" w:space="0" w:color="auto"/>
              <w:right w:val="single" w:sz="4" w:space="0" w:color="auto"/>
            </w:tcBorders>
            <w:hideMark/>
          </w:tcPr>
          <w:p w:rsidR="00A92FF4" w:rsidRPr="00002B15" w:rsidRDefault="00A22F67" w:rsidP="00A92FF4">
            <w:pPr>
              <w:tabs>
                <w:tab w:val="left" w:pos="180"/>
              </w:tabs>
              <w:spacing w:after="0" w:line="240" w:lineRule="auto"/>
              <w:jc w:val="center"/>
              <w:rPr>
                <w:rFonts w:ascii="Times New Roman" w:hAnsi="Times New Roman" w:cs="Times New Roman"/>
                <w:b/>
                <w:sz w:val="24"/>
                <w:szCs w:val="24"/>
              </w:rPr>
            </w:pPr>
            <w:r w:rsidRPr="00002B15">
              <w:rPr>
                <w:rFonts w:ascii="Times New Roman" w:hAnsi="Times New Roman" w:cs="Times New Roman"/>
                <w:b/>
                <w:sz w:val="24"/>
                <w:szCs w:val="24"/>
              </w:rPr>
              <w:t>Sedang</w:t>
            </w:r>
          </w:p>
        </w:tc>
      </w:tr>
      <w:tr w:rsidR="00A92FF4" w:rsidRPr="00516A62" w:rsidTr="00A92FF4">
        <w:tc>
          <w:tcPr>
            <w:tcW w:w="0" w:type="auto"/>
            <w:vMerge/>
            <w:tcBorders>
              <w:left w:val="single" w:sz="4" w:space="0" w:color="auto"/>
              <w:right w:val="single" w:sz="4" w:space="0" w:color="auto"/>
            </w:tcBorders>
            <w:vAlign w:val="center"/>
            <w:hideMark/>
          </w:tcPr>
          <w:p w:rsidR="00A92FF4" w:rsidRPr="00516A62" w:rsidRDefault="00A92FF4" w:rsidP="00A92FF4">
            <w:pPr>
              <w:tabs>
                <w:tab w:val="left" w:pos="180"/>
              </w:tabs>
              <w:spacing w:after="0" w:line="240" w:lineRule="auto"/>
              <w:rPr>
                <w:rFonts w:ascii="Times New Roman" w:hAnsi="Times New Roman" w:cs="Times New Roman"/>
                <w:kern w:val="2"/>
                <w:sz w:val="24"/>
                <w:szCs w:val="24"/>
              </w:rPr>
            </w:pPr>
          </w:p>
        </w:tc>
        <w:tc>
          <w:tcPr>
            <w:tcW w:w="919" w:type="pct"/>
            <w:tcBorders>
              <w:top w:val="single" w:sz="4" w:space="0" w:color="auto"/>
              <w:left w:val="single" w:sz="4" w:space="0" w:color="auto"/>
              <w:bottom w:val="single" w:sz="4" w:space="0" w:color="auto"/>
              <w:right w:val="single" w:sz="4" w:space="0" w:color="auto"/>
            </w:tcBorders>
            <w:hideMark/>
          </w:tcPr>
          <w:p w:rsidR="00A92FF4" w:rsidRPr="00DE0017" w:rsidRDefault="00A92FF4" w:rsidP="00A92FF4">
            <w:pPr>
              <w:tabs>
                <w:tab w:val="left" w:pos="180"/>
              </w:tabs>
              <w:spacing w:after="0" w:line="240" w:lineRule="auto"/>
              <w:jc w:val="center"/>
              <w:rPr>
                <w:rFonts w:ascii="Times New Roman" w:hAnsi="Times New Roman" w:cs="Times New Roman"/>
                <w:b/>
                <w:sz w:val="24"/>
                <w:szCs w:val="24"/>
              </w:rPr>
            </w:pPr>
            <w:r w:rsidRPr="00DE0017">
              <w:rPr>
                <w:rFonts w:ascii="Times New Roman" w:hAnsi="Times New Roman" w:cs="Times New Roman"/>
                <w:b/>
                <w:sz w:val="24"/>
                <w:szCs w:val="24"/>
              </w:rPr>
              <w:t>4</w:t>
            </w:r>
          </w:p>
        </w:tc>
        <w:tc>
          <w:tcPr>
            <w:tcW w:w="495" w:type="pct"/>
            <w:tcBorders>
              <w:top w:val="single" w:sz="4" w:space="0" w:color="auto"/>
              <w:left w:val="single" w:sz="4" w:space="0" w:color="auto"/>
              <w:bottom w:val="single" w:sz="4" w:space="0" w:color="auto"/>
              <w:right w:val="single" w:sz="4" w:space="0" w:color="auto"/>
            </w:tcBorders>
            <w:hideMark/>
          </w:tcPr>
          <w:p w:rsidR="00A92FF4" w:rsidRPr="00DE0017" w:rsidRDefault="00A92FF4" w:rsidP="00A92FF4">
            <w:pPr>
              <w:tabs>
                <w:tab w:val="left" w:pos="180"/>
              </w:tabs>
              <w:spacing w:after="0" w:line="240" w:lineRule="auto"/>
              <w:jc w:val="center"/>
              <w:rPr>
                <w:rFonts w:ascii="Times New Roman" w:hAnsi="Times New Roman" w:cs="Times New Roman"/>
                <w:b/>
                <w:sz w:val="24"/>
                <w:szCs w:val="24"/>
              </w:rPr>
            </w:pPr>
            <w:r w:rsidRPr="00DE0017">
              <w:rPr>
                <w:rFonts w:ascii="Times New Roman" w:hAnsi="Times New Roman" w:cs="Times New Roman"/>
                <w:b/>
                <w:sz w:val="24"/>
                <w:szCs w:val="24"/>
              </w:rPr>
              <w:t>9,5</w:t>
            </w:r>
          </w:p>
        </w:tc>
        <w:tc>
          <w:tcPr>
            <w:tcW w:w="497" w:type="pct"/>
            <w:tcBorders>
              <w:top w:val="single" w:sz="4" w:space="0" w:color="auto"/>
              <w:left w:val="single" w:sz="4" w:space="0" w:color="auto"/>
              <w:bottom w:val="single" w:sz="4" w:space="0" w:color="auto"/>
              <w:right w:val="single" w:sz="4" w:space="0" w:color="auto"/>
            </w:tcBorders>
            <w:hideMark/>
          </w:tcPr>
          <w:p w:rsidR="00A92FF4" w:rsidRPr="00DE0017" w:rsidRDefault="00A92FF4" w:rsidP="00A92FF4">
            <w:pPr>
              <w:tabs>
                <w:tab w:val="left" w:pos="180"/>
              </w:tabs>
              <w:spacing w:after="0" w:line="240" w:lineRule="auto"/>
              <w:jc w:val="center"/>
              <w:rPr>
                <w:rFonts w:ascii="Times New Roman" w:hAnsi="Times New Roman" w:cs="Times New Roman"/>
                <w:b/>
                <w:sz w:val="24"/>
                <w:szCs w:val="24"/>
              </w:rPr>
            </w:pPr>
            <w:r w:rsidRPr="00DE0017">
              <w:rPr>
                <w:rFonts w:ascii="Times New Roman" w:hAnsi="Times New Roman" w:cs="Times New Roman"/>
                <w:b/>
                <w:sz w:val="24"/>
                <w:szCs w:val="24"/>
              </w:rPr>
              <w:t>8,4</w:t>
            </w:r>
          </w:p>
        </w:tc>
        <w:tc>
          <w:tcPr>
            <w:tcW w:w="619" w:type="pct"/>
            <w:tcBorders>
              <w:top w:val="single" w:sz="4" w:space="0" w:color="auto"/>
              <w:left w:val="single" w:sz="4" w:space="0" w:color="auto"/>
              <w:bottom w:val="single" w:sz="4" w:space="0" w:color="auto"/>
              <w:right w:val="single" w:sz="4" w:space="0" w:color="auto"/>
            </w:tcBorders>
            <w:hideMark/>
          </w:tcPr>
          <w:p w:rsidR="00A92FF4" w:rsidRPr="00DE0017" w:rsidRDefault="00A92FF4" w:rsidP="00A92FF4">
            <w:pPr>
              <w:tabs>
                <w:tab w:val="left" w:pos="180"/>
              </w:tabs>
              <w:spacing w:after="0" w:line="240" w:lineRule="auto"/>
              <w:jc w:val="center"/>
              <w:rPr>
                <w:rFonts w:ascii="Times New Roman" w:hAnsi="Times New Roman" w:cs="Times New Roman"/>
                <w:b/>
                <w:sz w:val="24"/>
                <w:szCs w:val="24"/>
              </w:rPr>
            </w:pPr>
            <w:r w:rsidRPr="00DE0017">
              <w:rPr>
                <w:rFonts w:ascii="Times New Roman" w:hAnsi="Times New Roman" w:cs="Times New Roman"/>
                <w:b/>
                <w:sz w:val="24"/>
                <w:szCs w:val="24"/>
              </w:rPr>
              <w:t>8,3</w:t>
            </w:r>
          </w:p>
        </w:tc>
        <w:tc>
          <w:tcPr>
            <w:tcW w:w="589" w:type="pct"/>
            <w:tcBorders>
              <w:top w:val="single" w:sz="4" w:space="0" w:color="auto"/>
              <w:left w:val="single" w:sz="4" w:space="0" w:color="auto"/>
              <w:bottom w:val="single" w:sz="4" w:space="0" w:color="auto"/>
              <w:right w:val="single" w:sz="4" w:space="0" w:color="auto"/>
            </w:tcBorders>
            <w:hideMark/>
          </w:tcPr>
          <w:p w:rsidR="00A92FF4" w:rsidRPr="00DE0017" w:rsidRDefault="00A92FF4" w:rsidP="00A92FF4">
            <w:pPr>
              <w:tabs>
                <w:tab w:val="left" w:pos="180"/>
              </w:tabs>
              <w:spacing w:after="0" w:line="240" w:lineRule="auto"/>
              <w:jc w:val="center"/>
              <w:rPr>
                <w:rFonts w:ascii="Times New Roman" w:hAnsi="Times New Roman" w:cs="Times New Roman"/>
                <w:b/>
                <w:sz w:val="24"/>
                <w:szCs w:val="24"/>
              </w:rPr>
            </w:pPr>
            <w:r w:rsidRPr="00DE0017">
              <w:rPr>
                <w:rFonts w:ascii="Times New Roman" w:hAnsi="Times New Roman" w:cs="Times New Roman"/>
                <w:b/>
                <w:sz w:val="24"/>
                <w:szCs w:val="24"/>
              </w:rPr>
              <w:t>8,7</w:t>
            </w:r>
          </w:p>
        </w:tc>
        <w:tc>
          <w:tcPr>
            <w:tcW w:w="709" w:type="pct"/>
            <w:tcBorders>
              <w:top w:val="single" w:sz="4" w:space="0" w:color="auto"/>
              <w:left w:val="single" w:sz="4" w:space="0" w:color="auto"/>
              <w:bottom w:val="single" w:sz="4" w:space="0" w:color="auto"/>
              <w:right w:val="single" w:sz="4" w:space="0" w:color="auto"/>
            </w:tcBorders>
            <w:hideMark/>
          </w:tcPr>
          <w:p w:rsidR="00A92FF4" w:rsidRPr="00002B15" w:rsidRDefault="003B1290" w:rsidP="00A92FF4">
            <w:pPr>
              <w:tabs>
                <w:tab w:val="left" w:pos="180"/>
              </w:tabs>
              <w:spacing w:after="0" w:line="240" w:lineRule="auto"/>
              <w:jc w:val="center"/>
              <w:rPr>
                <w:rFonts w:ascii="Times New Roman" w:hAnsi="Times New Roman" w:cs="Times New Roman"/>
                <w:b/>
                <w:sz w:val="24"/>
                <w:szCs w:val="24"/>
              </w:rPr>
            </w:pPr>
            <w:r w:rsidRPr="00002B15">
              <w:rPr>
                <w:rFonts w:ascii="Times New Roman" w:hAnsi="Times New Roman" w:cs="Times New Roman"/>
                <w:b/>
                <w:sz w:val="24"/>
                <w:szCs w:val="24"/>
              </w:rPr>
              <w:t>Sedang</w:t>
            </w:r>
          </w:p>
        </w:tc>
      </w:tr>
      <w:tr w:rsidR="00A92FF4" w:rsidRPr="00516A62" w:rsidTr="00A92FF4">
        <w:tc>
          <w:tcPr>
            <w:tcW w:w="0" w:type="auto"/>
            <w:vMerge/>
            <w:tcBorders>
              <w:left w:val="single" w:sz="4" w:space="0" w:color="auto"/>
              <w:right w:val="single" w:sz="4" w:space="0" w:color="auto"/>
            </w:tcBorders>
            <w:vAlign w:val="center"/>
            <w:hideMark/>
          </w:tcPr>
          <w:p w:rsidR="00A92FF4" w:rsidRPr="00516A62" w:rsidRDefault="00A92FF4" w:rsidP="00A92FF4">
            <w:pPr>
              <w:tabs>
                <w:tab w:val="left" w:pos="180"/>
              </w:tabs>
              <w:spacing w:after="0" w:line="240" w:lineRule="auto"/>
              <w:rPr>
                <w:rFonts w:ascii="Times New Roman" w:hAnsi="Times New Roman" w:cs="Times New Roman"/>
                <w:kern w:val="2"/>
                <w:sz w:val="24"/>
                <w:szCs w:val="24"/>
              </w:rPr>
            </w:pPr>
          </w:p>
        </w:tc>
        <w:tc>
          <w:tcPr>
            <w:tcW w:w="919" w:type="pct"/>
            <w:tcBorders>
              <w:top w:val="single" w:sz="4" w:space="0" w:color="auto"/>
              <w:left w:val="single" w:sz="4" w:space="0" w:color="auto"/>
              <w:bottom w:val="single" w:sz="4" w:space="0" w:color="auto"/>
              <w:right w:val="single" w:sz="4" w:space="0" w:color="auto"/>
            </w:tcBorders>
            <w:hideMark/>
          </w:tcPr>
          <w:p w:rsidR="00A92FF4" w:rsidRPr="00DE0017" w:rsidRDefault="00A92FF4" w:rsidP="00A92FF4">
            <w:pPr>
              <w:tabs>
                <w:tab w:val="left" w:pos="180"/>
              </w:tabs>
              <w:spacing w:after="0" w:line="240" w:lineRule="auto"/>
              <w:jc w:val="center"/>
              <w:rPr>
                <w:rFonts w:ascii="Times New Roman" w:hAnsi="Times New Roman" w:cs="Times New Roman"/>
                <w:b/>
                <w:sz w:val="24"/>
                <w:szCs w:val="24"/>
              </w:rPr>
            </w:pPr>
            <w:r w:rsidRPr="00DE0017">
              <w:rPr>
                <w:rFonts w:ascii="Times New Roman" w:hAnsi="Times New Roman" w:cs="Times New Roman"/>
                <w:b/>
                <w:sz w:val="24"/>
                <w:szCs w:val="24"/>
              </w:rPr>
              <w:t>5</w:t>
            </w:r>
          </w:p>
        </w:tc>
        <w:tc>
          <w:tcPr>
            <w:tcW w:w="495" w:type="pct"/>
            <w:tcBorders>
              <w:top w:val="single" w:sz="4" w:space="0" w:color="auto"/>
              <w:left w:val="single" w:sz="4" w:space="0" w:color="auto"/>
              <w:bottom w:val="single" w:sz="4" w:space="0" w:color="auto"/>
              <w:right w:val="single" w:sz="4" w:space="0" w:color="auto"/>
            </w:tcBorders>
            <w:hideMark/>
          </w:tcPr>
          <w:p w:rsidR="00A92FF4" w:rsidRPr="00DE0017" w:rsidRDefault="00A92FF4" w:rsidP="00A92FF4">
            <w:pPr>
              <w:tabs>
                <w:tab w:val="left" w:pos="180"/>
              </w:tabs>
              <w:spacing w:after="0" w:line="240" w:lineRule="auto"/>
              <w:jc w:val="center"/>
              <w:rPr>
                <w:rFonts w:ascii="Times New Roman" w:hAnsi="Times New Roman" w:cs="Times New Roman"/>
                <w:b/>
                <w:sz w:val="24"/>
                <w:szCs w:val="24"/>
              </w:rPr>
            </w:pPr>
            <w:r w:rsidRPr="00DE0017">
              <w:rPr>
                <w:rFonts w:ascii="Times New Roman" w:hAnsi="Times New Roman" w:cs="Times New Roman"/>
                <w:b/>
                <w:sz w:val="24"/>
                <w:szCs w:val="24"/>
              </w:rPr>
              <w:t>9,5</w:t>
            </w:r>
          </w:p>
        </w:tc>
        <w:tc>
          <w:tcPr>
            <w:tcW w:w="497" w:type="pct"/>
            <w:tcBorders>
              <w:top w:val="single" w:sz="4" w:space="0" w:color="auto"/>
              <w:left w:val="single" w:sz="4" w:space="0" w:color="auto"/>
              <w:bottom w:val="single" w:sz="4" w:space="0" w:color="auto"/>
              <w:right w:val="single" w:sz="4" w:space="0" w:color="auto"/>
            </w:tcBorders>
            <w:hideMark/>
          </w:tcPr>
          <w:p w:rsidR="00A92FF4" w:rsidRPr="00DE0017" w:rsidRDefault="00A92FF4" w:rsidP="00A92FF4">
            <w:pPr>
              <w:tabs>
                <w:tab w:val="left" w:pos="180"/>
              </w:tabs>
              <w:spacing w:after="0" w:line="240" w:lineRule="auto"/>
              <w:jc w:val="center"/>
              <w:rPr>
                <w:rFonts w:ascii="Times New Roman" w:hAnsi="Times New Roman" w:cs="Times New Roman"/>
                <w:b/>
                <w:sz w:val="24"/>
                <w:szCs w:val="24"/>
              </w:rPr>
            </w:pPr>
            <w:r w:rsidRPr="00DE0017">
              <w:rPr>
                <w:rFonts w:ascii="Times New Roman" w:hAnsi="Times New Roman" w:cs="Times New Roman"/>
                <w:b/>
                <w:sz w:val="24"/>
                <w:szCs w:val="24"/>
              </w:rPr>
              <w:t>8,4</w:t>
            </w:r>
          </w:p>
        </w:tc>
        <w:tc>
          <w:tcPr>
            <w:tcW w:w="619" w:type="pct"/>
            <w:tcBorders>
              <w:top w:val="single" w:sz="4" w:space="0" w:color="auto"/>
              <w:left w:val="single" w:sz="4" w:space="0" w:color="auto"/>
              <w:bottom w:val="single" w:sz="4" w:space="0" w:color="auto"/>
              <w:right w:val="single" w:sz="4" w:space="0" w:color="auto"/>
            </w:tcBorders>
            <w:hideMark/>
          </w:tcPr>
          <w:p w:rsidR="00A92FF4" w:rsidRPr="00DE0017" w:rsidRDefault="00A92FF4" w:rsidP="00A92FF4">
            <w:pPr>
              <w:tabs>
                <w:tab w:val="left" w:pos="180"/>
              </w:tabs>
              <w:spacing w:after="0" w:line="240" w:lineRule="auto"/>
              <w:jc w:val="center"/>
              <w:rPr>
                <w:rFonts w:ascii="Times New Roman" w:hAnsi="Times New Roman" w:cs="Times New Roman"/>
                <w:b/>
                <w:sz w:val="24"/>
                <w:szCs w:val="24"/>
              </w:rPr>
            </w:pPr>
            <w:r w:rsidRPr="00DE0017">
              <w:rPr>
                <w:rFonts w:ascii="Times New Roman" w:hAnsi="Times New Roman" w:cs="Times New Roman"/>
                <w:b/>
                <w:sz w:val="24"/>
                <w:szCs w:val="24"/>
              </w:rPr>
              <w:t>8,3</w:t>
            </w:r>
          </w:p>
        </w:tc>
        <w:tc>
          <w:tcPr>
            <w:tcW w:w="589" w:type="pct"/>
            <w:tcBorders>
              <w:top w:val="single" w:sz="4" w:space="0" w:color="auto"/>
              <w:left w:val="single" w:sz="4" w:space="0" w:color="auto"/>
              <w:bottom w:val="single" w:sz="4" w:space="0" w:color="auto"/>
              <w:right w:val="single" w:sz="4" w:space="0" w:color="auto"/>
            </w:tcBorders>
            <w:hideMark/>
          </w:tcPr>
          <w:p w:rsidR="00A92FF4" w:rsidRPr="00DE0017" w:rsidRDefault="00A92FF4" w:rsidP="00A92FF4">
            <w:pPr>
              <w:tabs>
                <w:tab w:val="left" w:pos="180"/>
              </w:tabs>
              <w:spacing w:after="0" w:line="240" w:lineRule="auto"/>
              <w:jc w:val="center"/>
              <w:rPr>
                <w:rFonts w:ascii="Times New Roman" w:hAnsi="Times New Roman" w:cs="Times New Roman"/>
                <w:b/>
                <w:sz w:val="24"/>
                <w:szCs w:val="24"/>
              </w:rPr>
            </w:pPr>
            <w:r w:rsidRPr="00DE0017">
              <w:rPr>
                <w:rFonts w:ascii="Times New Roman" w:hAnsi="Times New Roman" w:cs="Times New Roman"/>
                <w:b/>
                <w:sz w:val="24"/>
                <w:szCs w:val="24"/>
              </w:rPr>
              <w:t>8,7</w:t>
            </w:r>
          </w:p>
        </w:tc>
        <w:tc>
          <w:tcPr>
            <w:tcW w:w="709" w:type="pct"/>
            <w:tcBorders>
              <w:top w:val="single" w:sz="4" w:space="0" w:color="auto"/>
              <w:left w:val="single" w:sz="4" w:space="0" w:color="auto"/>
              <w:bottom w:val="single" w:sz="4" w:space="0" w:color="auto"/>
              <w:right w:val="single" w:sz="4" w:space="0" w:color="auto"/>
            </w:tcBorders>
            <w:hideMark/>
          </w:tcPr>
          <w:p w:rsidR="00A92FF4" w:rsidRPr="00002B15" w:rsidRDefault="003B1290" w:rsidP="00A92FF4">
            <w:pPr>
              <w:tabs>
                <w:tab w:val="left" w:pos="180"/>
              </w:tabs>
              <w:spacing w:after="0" w:line="240" w:lineRule="auto"/>
              <w:jc w:val="center"/>
              <w:rPr>
                <w:rFonts w:ascii="Times New Roman" w:hAnsi="Times New Roman" w:cs="Times New Roman"/>
                <w:b/>
                <w:sz w:val="24"/>
                <w:szCs w:val="24"/>
              </w:rPr>
            </w:pPr>
            <w:r w:rsidRPr="00002B15">
              <w:rPr>
                <w:rFonts w:ascii="Times New Roman" w:hAnsi="Times New Roman" w:cs="Times New Roman"/>
                <w:b/>
                <w:sz w:val="24"/>
                <w:szCs w:val="24"/>
              </w:rPr>
              <w:t>Sedang</w:t>
            </w:r>
          </w:p>
        </w:tc>
      </w:tr>
      <w:tr w:rsidR="00A92FF4" w:rsidRPr="00516A62" w:rsidTr="00A92FF4">
        <w:tc>
          <w:tcPr>
            <w:tcW w:w="0" w:type="auto"/>
            <w:vMerge/>
            <w:tcBorders>
              <w:left w:val="single" w:sz="4" w:space="0" w:color="auto"/>
              <w:right w:val="single" w:sz="4" w:space="0" w:color="auto"/>
            </w:tcBorders>
            <w:vAlign w:val="center"/>
          </w:tcPr>
          <w:p w:rsidR="00A92FF4" w:rsidRPr="00516A62" w:rsidRDefault="00A92FF4" w:rsidP="00A92FF4">
            <w:pPr>
              <w:tabs>
                <w:tab w:val="left" w:pos="180"/>
              </w:tabs>
              <w:spacing w:after="0" w:line="240" w:lineRule="auto"/>
              <w:rPr>
                <w:rFonts w:ascii="Times New Roman" w:hAnsi="Times New Roman" w:cs="Times New Roman"/>
                <w:kern w:val="2"/>
                <w:sz w:val="24"/>
                <w:szCs w:val="24"/>
              </w:rPr>
            </w:pPr>
          </w:p>
        </w:tc>
        <w:tc>
          <w:tcPr>
            <w:tcW w:w="919" w:type="pct"/>
            <w:tcBorders>
              <w:top w:val="single" w:sz="4" w:space="0" w:color="auto"/>
              <w:left w:val="single" w:sz="4" w:space="0" w:color="auto"/>
              <w:bottom w:val="single" w:sz="4" w:space="0" w:color="auto"/>
              <w:right w:val="single" w:sz="4" w:space="0" w:color="auto"/>
            </w:tcBorders>
          </w:tcPr>
          <w:p w:rsidR="00A92FF4" w:rsidRPr="00516A62" w:rsidRDefault="00A92FF4" w:rsidP="00A92FF4">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6</w:t>
            </w:r>
          </w:p>
        </w:tc>
        <w:tc>
          <w:tcPr>
            <w:tcW w:w="495" w:type="pct"/>
            <w:tcBorders>
              <w:top w:val="single" w:sz="4" w:space="0" w:color="auto"/>
              <w:left w:val="single" w:sz="4" w:space="0" w:color="auto"/>
              <w:bottom w:val="single" w:sz="4" w:space="0" w:color="auto"/>
              <w:right w:val="single" w:sz="4" w:space="0" w:color="auto"/>
            </w:tcBorders>
          </w:tcPr>
          <w:p w:rsidR="00A92FF4" w:rsidRPr="00516A62" w:rsidRDefault="00A92FF4" w:rsidP="00A92FF4">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9</w:t>
            </w:r>
          </w:p>
        </w:tc>
        <w:tc>
          <w:tcPr>
            <w:tcW w:w="497" w:type="pct"/>
            <w:tcBorders>
              <w:top w:val="single" w:sz="4" w:space="0" w:color="auto"/>
              <w:left w:val="single" w:sz="4" w:space="0" w:color="auto"/>
              <w:bottom w:val="single" w:sz="4" w:space="0" w:color="auto"/>
              <w:right w:val="single" w:sz="4" w:space="0" w:color="auto"/>
            </w:tcBorders>
          </w:tcPr>
          <w:p w:rsidR="00A92FF4" w:rsidRPr="00516A62" w:rsidRDefault="00A92FF4" w:rsidP="00A92FF4">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8,2</w:t>
            </w:r>
          </w:p>
        </w:tc>
        <w:tc>
          <w:tcPr>
            <w:tcW w:w="619" w:type="pct"/>
            <w:tcBorders>
              <w:top w:val="single" w:sz="4" w:space="0" w:color="auto"/>
              <w:left w:val="single" w:sz="4" w:space="0" w:color="auto"/>
              <w:bottom w:val="single" w:sz="4" w:space="0" w:color="auto"/>
              <w:right w:val="single" w:sz="4" w:space="0" w:color="auto"/>
            </w:tcBorders>
          </w:tcPr>
          <w:p w:rsidR="00A92FF4" w:rsidRPr="00516A62" w:rsidRDefault="00A92FF4" w:rsidP="00A92FF4">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8</w:t>
            </w:r>
          </w:p>
        </w:tc>
        <w:tc>
          <w:tcPr>
            <w:tcW w:w="589" w:type="pct"/>
            <w:tcBorders>
              <w:top w:val="single" w:sz="4" w:space="0" w:color="auto"/>
              <w:left w:val="single" w:sz="4" w:space="0" w:color="auto"/>
              <w:bottom w:val="single" w:sz="4" w:space="0" w:color="auto"/>
              <w:right w:val="single" w:sz="4" w:space="0" w:color="auto"/>
            </w:tcBorders>
          </w:tcPr>
          <w:p w:rsidR="00A92FF4" w:rsidRPr="00516A62" w:rsidRDefault="00A92FF4" w:rsidP="00A92FF4">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8,4</w:t>
            </w:r>
          </w:p>
        </w:tc>
        <w:tc>
          <w:tcPr>
            <w:tcW w:w="709" w:type="pct"/>
            <w:tcBorders>
              <w:top w:val="single" w:sz="4" w:space="0" w:color="auto"/>
              <w:left w:val="single" w:sz="4" w:space="0" w:color="auto"/>
              <w:bottom w:val="single" w:sz="4" w:space="0" w:color="auto"/>
              <w:right w:val="single" w:sz="4" w:space="0" w:color="auto"/>
            </w:tcBorders>
          </w:tcPr>
          <w:p w:rsidR="00A92FF4" w:rsidRPr="00516A62" w:rsidRDefault="00965223" w:rsidP="00A92FF4">
            <w:pPr>
              <w:tabs>
                <w:tab w:val="left" w:pos="18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Sedang</w:t>
            </w:r>
          </w:p>
        </w:tc>
      </w:tr>
      <w:tr w:rsidR="00A92FF4" w:rsidRPr="00516A62" w:rsidTr="00A92FF4">
        <w:tc>
          <w:tcPr>
            <w:tcW w:w="0" w:type="auto"/>
            <w:vMerge/>
            <w:tcBorders>
              <w:left w:val="single" w:sz="4" w:space="0" w:color="auto"/>
              <w:right w:val="single" w:sz="4" w:space="0" w:color="auto"/>
            </w:tcBorders>
            <w:vAlign w:val="center"/>
          </w:tcPr>
          <w:p w:rsidR="00A92FF4" w:rsidRPr="00516A62" w:rsidRDefault="00A92FF4" w:rsidP="00A92FF4">
            <w:pPr>
              <w:tabs>
                <w:tab w:val="left" w:pos="180"/>
              </w:tabs>
              <w:spacing w:after="0" w:line="240" w:lineRule="auto"/>
              <w:rPr>
                <w:rFonts w:ascii="Times New Roman" w:hAnsi="Times New Roman" w:cs="Times New Roman"/>
                <w:kern w:val="2"/>
                <w:sz w:val="24"/>
                <w:szCs w:val="24"/>
              </w:rPr>
            </w:pPr>
          </w:p>
        </w:tc>
        <w:tc>
          <w:tcPr>
            <w:tcW w:w="919" w:type="pct"/>
            <w:tcBorders>
              <w:top w:val="single" w:sz="4" w:space="0" w:color="auto"/>
              <w:left w:val="single" w:sz="4" w:space="0" w:color="auto"/>
              <w:bottom w:val="single" w:sz="4" w:space="0" w:color="auto"/>
              <w:right w:val="single" w:sz="4" w:space="0" w:color="auto"/>
            </w:tcBorders>
          </w:tcPr>
          <w:p w:rsidR="00A92FF4" w:rsidRPr="00516A62" w:rsidRDefault="00A92FF4" w:rsidP="00A92FF4">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7</w:t>
            </w:r>
          </w:p>
        </w:tc>
        <w:tc>
          <w:tcPr>
            <w:tcW w:w="495" w:type="pct"/>
            <w:tcBorders>
              <w:top w:val="single" w:sz="4" w:space="0" w:color="auto"/>
              <w:left w:val="single" w:sz="4" w:space="0" w:color="auto"/>
              <w:bottom w:val="single" w:sz="4" w:space="0" w:color="auto"/>
              <w:right w:val="single" w:sz="4" w:space="0" w:color="auto"/>
            </w:tcBorders>
          </w:tcPr>
          <w:p w:rsidR="00A92FF4" w:rsidRPr="00516A62" w:rsidRDefault="00A92FF4" w:rsidP="00A92FF4">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9</w:t>
            </w:r>
          </w:p>
        </w:tc>
        <w:tc>
          <w:tcPr>
            <w:tcW w:w="497" w:type="pct"/>
            <w:tcBorders>
              <w:top w:val="single" w:sz="4" w:space="0" w:color="auto"/>
              <w:left w:val="single" w:sz="4" w:space="0" w:color="auto"/>
              <w:bottom w:val="single" w:sz="4" w:space="0" w:color="auto"/>
              <w:right w:val="single" w:sz="4" w:space="0" w:color="auto"/>
            </w:tcBorders>
          </w:tcPr>
          <w:p w:rsidR="00A92FF4" w:rsidRPr="00516A62" w:rsidRDefault="00A92FF4" w:rsidP="00A92FF4">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8,2</w:t>
            </w:r>
          </w:p>
        </w:tc>
        <w:tc>
          <w:tcPr>
            <w:tcW w:w="619" w:type="pct"/>
            <w:tcBorders>
              <w:top w:val="single" w:sz="4" w:space="0" w:color="auto"/>
              <w:left w:val="single" w:sz="4" w:space="0" w:color="auto"/>
              <w:bottom w:val="single" w:sz="4" w:space="0" w:color="auto"/>
              <w:right w:val="single" w:sz="4" w:space="0" w:color="auto"/>
            </w:tcBorders>
          </w:tcPr>
          <w:p w:rsidR="00A92FF4" w:rsidRPr="00516A62" w:rsidRDefault="00A92FF4" w:rsidP="00A92FF4">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8</w:t>
            </w:r>
          </w:p>
        </w:tc>
        <w:tc>
          <w:tcPr>
            <w:tcW w:w="589" w:type="pct"/>
            <w:tcBorders>
              <w:top w:val="single" w:sz="4" w:space="0" w:color="auto"/>
              <w:left w:val="single" w:sz="4" w:space="0" w:color="auto"/>
              <w:bottom w:val="single" w:sz="4" w:space="0" w:color="auto"/>
              <w:right w:val="single" w:sz="4" w:space="0" w:color="auto"/>
            </w:tcBorders>
          </w:tcPr>
          <w:p w:rsidR="00A92FF4" w:rsidRPr="00516A62" w:rsidRDefault="00A92FF4" w:rsidP="00A92FF4">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8,4</w:t>
            </w:r>
          </w:p>
        </w:tc>
        <w:tc>
          <w:tcPr>
            <w:tcW w:w="709" w:type="pct"/>
            <w:tcBorders>
              <w:top w:val="single" w:sz="4" w:space="0" w:color="auto"/>
              <w:left w:val="single" w:sz="4" w:space="0" w:color="auto"/>
              <w:bottom w:val="single" w:sz="4" w:space="0" w:color="auto"/>
              <w:right w:val="single" w:sz="4" w:space="0" w:color="auto"/>
            </w:tcBorders>
          </w:tcPr>
          <w:p w:rsidR="00A92FF4" w:rsidRPr="00516A62" w:rsidRDefault="00965223" w:rsidP="00A92FF4">
            <w:pPr>
              <w:tabs>
                <w:tab w:val="left" w:pos="18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Sedang</w:t>
            </w:r>
          </w:p>
        </w:tc>
      </w:tr>
      <w:tr w:rsidR="00A92FF4" w:rsidRPr="00516A62" w:rsidTr="00A92FF4">
        <w:tc>
          <w:tcPr>
            <w:tcW w:w="0" w:type="auto"/>
            <w:vMerge/>
            <w:tcBorders>
              <w:left w:val="single" w:sz="4" w:space="0" w:color="auto"/>
              <w:right w:val="single" w:sz="4" w:space="0" w:color="auto"/>
            </w:tcBorders>
            <w:vAlign w:val="center"/>
          </w:tcPr>
          <w:p w:rsidR="00A92FF4" w:rsidRPr="00516A62" w:rsidRDefault="00A92FF4" w:rsidP="00A92FF4">
            <w:pPr>
              <w:tabs>
                <w:tab w:val="left" w:pos="180"/>
              </w:tabs>
              <w:spacing w:after="0" w:line="240" w:lineRule="auto"/>
              <w:rPr>
                <w:rFonts w:ascii="Times New Roman" w:hAnsi="Times New Roman" w:cs="Times New Roman"/>
                <w:kern w:val="2"/>
                <w:sz w:val="24"/>
                <w:szCs w:val="24"/>
              </w:rPr>
            </w:pPr>
          </w:p>
        </w:tc>
        <w:tc>
          <w:tcPr>
            <w:tcW w:w="919" w:type="pct"/>
            <w:tcBorders>
              <w:top w:val="single" w:sz="4" w:space="0" w:color="auto"/>
              <w:left w:val="single" w:sz="4" w:space="0" w:color="auto"/>
              <w:bottom w:val="single" w:sz="4" w:space="0" w:color="auto"/>
              <w:right w:val="single" w:sz="4" w:space="0" w:color="auto"/>
            </w:tcBorders>
          </w:tcPr>
          <w:p w:rsidR="00A92FF4" w:rsidRPr="00516A62" w:rsidRDefault="00A92FF4" w:rsidP="00A92FF4">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8</w:t>
            </w:r>
          </w:p>
        </w:tc>
        <w:tc>
          <w:tcPr>
            <w:tcW w:w="495" w:type="pct"/>
            <w:tcBorders>
              <w:top w:val="single" w:sz="4" w:space="0" w:color="auto"/>
              <w:left w:val="single" w:sz="4" w:space="0" w:color="auto"/>
              <w:bottom w:val="single" w:sz="4" w:space="0" w:color="auto"/>
              <w:right w:val="single" w:sz="4" w:space="0" w:color="auto"/>
            </w:tcBorders>
          </w:tcPr>
          <w:p w:rsidR="00A92FF4" w:rsidRPr="00516A62" w:rsidRDefault="00A92FF4" w:rsidP="00A92FF4">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7,1</w:t>
            </w:r>
          </w:p>
        </w:tc>
        <w:tc>
          <w:tcPr>
            <w:tcW w:w="497" w:type="pct"/>
            <w:tcBorders>
              <w:top w:val="single" w:sz="4" w:space="0" w:color="auto"/>
              <w:left w:val="single" w:sz="4" w:space="0" w:color="auto"/>
              <w:bottom w:val="single" w:sz="4" w:space="0" w:color="auto"/>
              <w:right w:val="single" w:sz="4" w:space="0" w:color="auto"/>
            </w:tcBorders>
          </w:tcPr>
          <w:p w:rsidR="00A92FF4" w:rsidRPr="00516A62" w:rsidRDefault="00A92FF4" w:rsidP="00A92FF4">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7,1</w:t>
            </w:r>
          </w:p>
        </w:tc>
        <w:tc>
          <w:tcPr>
            <w:tcW w:w="619" w:type="pct"/>
            <w:tcBorders>
              <w:top w:val="single" w:sz="4" w:space="0" w:color="auto"/>
              <w:left w:val="single" w:sz="4" w:space="0" w:color="auto"/>
              <w:bottom w:val="single" w:sz="4" w:space="0" w:color="auto"/>
              <w:right w:val="single" w:sz="4" w:space="0" w:color="auto"/>
            </w:tcBorders>
          </w:tcPr>
          <w:p w:rsidR="00A92FF4" w:rsidRPr="00516A62" w:rsidRDefault="00A92FF4" w:rsidP="00A92FF4">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7,1</w:t>
            </w:r>
          </w:p>
        </w:tc>
        <w:tc>
          <w:tcPr>
            <w:tcW w:w="589" w:type="pct"/>
            <w:tcBorders>
              <w:top w:val="single" w:sz="4" w:space="0" w:color="auto"/>
              <w:left w:val="single" w:sz="4" w:space="0" w:color="auto"/>
              <w:bottom w:val="single" w:sz="4" w:space="0" w:color="auto"/>
              <w:right w:val="single" w:sz="4" w:space="0" w:color="auto"/>
            </w:tcBorders>
          </w:tcPr>
          <w:p w:rsidR="00A92FF4" w:rsidRPr="00516A62" w:rsidRDefault="00A92FF4" w:rsidP="00A92FF4">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7,1</w:t>
            </w:r>
          </w:p>
        </w:tc>
        <w:tc>
          <w:tcPr>
            <w:tcW w:w="709" w:type="pct"/>
            <w:tcBorders>
              <w:top w:val="single" w:sz="4" w:space="0" w:color="auto"/>
              <w:left w:val="single" w:sz="4" w:space="0" w:color="auto"/>
              <w:bottom w:val="single" w:sz="4" w:space="0" w:color="auto"/>
              <w:right w:val="single" w:sz="4" w:space="0" w:color="auto"/>
            </w:tcBorders>
          </w:tcPr>
          <w:p w:rsidR="00A92FF4" w:rsidRPr="00516A62" w:rsidRDefault="00965223" w:rsidP="00A92FF4">
            <w:pPr>
              <w:tabs>
                <w:tab w:val="left" w:pos="18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Sedang</w:t>
            </w:r>
          </w:p>
        </w:tc>
      </w:tr>
      <w:tr w:rsidR="00A92FF4" w:rsidRPr="00516A62" w:rsidTr="00A92FF4">
        <w:tc>
          <w:tcPr>
            <w:tcW w:w="0" w:type="auto"/>
            <w:vMerge/>
            <w:tcBorders>
              <w:left w:val="single" w:sz="4" w:space="0" w:color="auto"/>
              <w:right w:val="single" w:sz="4" w:space="0" w:color="auto"/>
            </w:tcBorders>
            <w:vAlign w:val="center"/>
          </w:tcPr>
          <w:p w:rsidR="00A92FF4" w:rsidRPr="00516A62" w:rsidRDefault="00A92FF4" w:rsidP="00A92FF4">
            <w:pPr>
              <w:tabs>
                <w:tab w:val="left" w:pos="180"/>
              </w:tabs>
              <w:spacing w:after="0" w:line="240" w:lineRule="auto"/>
              <w:rPr>
                <w:rFonts w:ascii="Times New Roman" w:hAnsi="Times New Roman" w:cs="Times New Roman"/>
                <w:kern w:val="2"/>
                <w:sz w:val="24"/>
                <w:szCs w:val="24"/>
              </w:rPr>
            </w:pPr>
          </w:p>
        </w:tc>
        <w:tc>
          <w:tcPr>
            <w:tcW w:w="919" w:type="pct"/>
            <w:tcBorders>
              <w:top w:val="single" w:sz="4" w:space="0" w:color="auto"/>
              <w:left w:val="single" w:sz="4" w:space="0" w:color="auto"/>
              <w:bottom w:val="single" w:sz="4" w:space="0" w:color="auto"/>
              <w:right w:val="single" w:sz="4" w:space="0" w:color="auto"/>
            </w:tcBorders>
          </w:tcPr>
          <w:p w:rsidR="00A92FF4" w:rsidRPr="00516A62" w:rsidRDefault="00A92FF4" w:rsidP="00A92FF4">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9</w:t>
            </w:r>
          </w:p>
        </w:tc>
        <w:tc>
          <w:tcPr>
            <w:tcW w:w="495" w:type="pct"/>
            <w:tcBorders>
              <w:top w:val="single" w:sz="4" w:space="0" w:color="auto"/>
              <w:left w:val="single" w:sz="4" w:space="0" w:color="auto"/>
              <w:bottom w:val="single" w:sz="4" w:space="0" w:color="auto"/>
              <w:right w:val="single" w:sz="4" w:space="0" w:color="auto"/>
            </w:tcBorders>
          </w:tcPr>
          <w:p w:rsidR="00A92FF4" w:rsidRPr="00516A62" w:rsidRDefault="00A92FF4" w:rsidP="00A92FF4">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7</w:t>
            </w:r>
          </w:p>
        </w:tc>
        <w:tc>
          <w:tcPr>
            <w:tcW w:w="497" w:type="pct"/>
            <w:tcBorders>
              <w:top w:val="single" w:sz="4" w:space="0" w:color="auto"/>
              <w:left w:val="single" w:sz="4" w:space="0" w:color="auto"/>
              <w:bottom w:val="single" w:sz="4" w:space="0" w:color="auto"/>
              <w:right w:val="single" w:sz="4" w:space="0" w:color="auto"/>
            </w:tcBorders>
          </w:tcPr>
          <w:p w:rsidR="00A92FF4" w:rsidRPr="00516A62" w:rsidRDefault="00A92FF4" w:rsidP="00A92FF4">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7,1</w:t>
            </w:r>
          </w:p>
        </w:tc>
        <w:tc>
          <w:tcPr>
            <w:tcW w:w="619" w:type="pct"/>
            <w:tcBorders>
              <w:top w:val="single" w:sz="4" w:space="0" w:color="auto"/>
              <w:left w:val="single" w:sz="4" w:space="0" w:color="auto"/>
              <w:bottom w:val="single" w:sz="4" w:space="0" w:color="auto"/>
              <w:right w:val="single" w:sz="4" w:space="0" w:color="auto"/>
            </w:tcBorders>
          </w:tcPr>
          <w:p w:rsidR="00A92FF4" w:rsidRPr="00516A62" w:rsidRDefault="00A92FF4" w:rsidP="00A92FF4">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7</w:t>
            </w:r>
          </w:p>
        </w:tc>
        <w:tc>
          <w:tcPr>
            <w:tcW w:w="589" w:type="pct"/>
            <w:tcBorders>
              <w:top w:val="single" w:sz="4" w:space="0" w:color="auto"/>
              <w:left w:val="single" w:sz="4" w:space="0" w:color="auto"/>
              <w:bottom w:val="single" w:sz="4" w:space="0" w:color="auto"/>
              <w:right w:val="single" w:sz="4" w:space="0" w:color="auto"/>
            </w:tcBorders>
          </w:tcPr>
          <w:p w:rsidR="00A92FF4" w:rsidRPr="00516A62" w:rsidRDefault="00A92FF4" w:rsidP="00A92FF4">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7</w:t>
            </w:r>
          </w:p>
        </w:tc>
        <w:tc>
          <w:tcPr>
            <w:tcW w:w="709" w:type="pct"/>
            <w:tcBorders>
              <w:top w:val="single" w:sz="4" w:space="0" w:color="auto"/>
              <w:left w:val="single" w:sz="4" w:space="0" w:color="auto"/>
              <w:bottom w:val="single" w:sz="4" w:space="0" w:color="auto"/>
              <w:right w:val="single" w:sz="4" w:space="0" w:color="auto"/>
            </w:tcBorders>
          </w:tcPr>
          <w:p w:rsidR="00A92FF4" w:rsidRPr="00516A62" w:rsidRDefault="00965223" w:rsidP="00A92FF4">
            <w:pPr>
              <w:tabs>
                <w:tab w:val="left" w:pos="18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Sedang</w:t>
            </w:r>
          </w:p>
        </w:tc>
      </w:tr>
      <w:tr w:rsidR="00A92FF4" w:rsidRPr="00516A62" w:rsidTr="00A92FF4">
        <w:tc>
          <w:tcPr>
            <w:tcW w:w="0" w:type="auto"/>
            <w:vMerge/>
            <w:tcBorders>
              <w:left w:val="single" w:sz="4" w:space="0" w:color="auto"/>
              <w:right w:val="single" w:sz="4" w:space="0" w:color="auto"/>
            </w:tcBorders>
            <w:vAlign w:val="center"/>
          </w:tcPr>
          <w:p w:rsidR="00A92FF4" w:rsidRPr="00516A62" w:rsidRDefault="00A92FF4" w:rsidP="00A92FF4">
            <w:pPr>
              <w:tabs>
                <w:tab w:val="left" w:pos="180"/>
              </w:tabs>
              <w:spacing w:after="0" w:line="240" w:lineRule="auto"/>
              <w:rPr>
                <w:rFonts w:ascii="Times New Roman" w:hAnsi="Times New Roman" w:cs="Times New Roman"/>
                <w:kern w:val="2"/>
                <w:sz w:val="24"/>
                <w:szCs w:val="24"/>
              </w:rPr>
            </w:pPr>
          </w:p>
        </w:tc>
        <w:tc>
          <w:tcPr>
            <w:tcW w:w="919" w:type="pct"/>
            <w:tcBorders>
              <w:top w:val="single" w:sz="4" w:space="0" w:color="auto"/>
              <w:left w:val="single" w:sz="4" w:space="0" w:color="auto"/>
              <w:bottom w:val="single" w:sz="4" w:space="0" w:color="auto"/>
              <w:right w:val="single" w:sz="4" w:space="0" w:color="auto"/>
            </w:tcBorders>
          </w:tcPr>
          <w:p w:rsidR="00A92FF4" w:rsidRPr="00516A62" w:rsidRDefault="00A92FF4" w:rsidP="00A92FF4">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10</w:t>
            </w:r>
          </w:p>
        </w:tc>
        <w:tc>
          <w:tcPr>
            <w:tcW w:w="495" w:type="pct"/>
            <w:tcBorders>
              <w:top w:val="single" w:sz="4" w:space="0" w:color="auto"/>
              <w:left w:val="single" w:sz="4" w:space="0" w:color="auto"/>
              <w:bottom w:val="single" w:sz="4" w:space="0" w:color="auto"/>
              <w:right w:val="single" w:sz="4" w:space="0" w:color="auto"/>
            </w:tcBorders>
          </w:tcPr>
          <w:p w:rsidR="00A92FF4" w:rsidRPr="00516A62" w:rsidRDefault="00A92FF4" w:rsidP="00A92FF4">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0</w:t>
            </w:r>
          </w:p>
        </w:tc>
        <w:tc>
          <w:tcPr>
            <w:tcW w:w="497" w:type="pct"/>
            <w:tcBorders>
              <w:top w:val="single" w:sz="4" w:space="0" w:color="auto"/>
              <w:left w:val="single" w:sz="4" w:space="0" w:color="auto"/>
              <w:bottom w:val="single" w:sz="4" w:space="0" w:color="auto"/>
              <w:right w:val="single" w:sz="4" w:space="0" w:color="auto"/>
            </w:tcBorders>
          </w:tcPr>
          <w:p w:rsidR="00A92FF4" w:rsidRPr="00516A62" w:rsidRDefault="00A92FF4" w:rsidP="00A92FF4">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0</w:t>
            </w:r>
          </w:p>
        </w:tc>
        <w:tc>
          <w:tcPr>
            <w:tcW w:w="619" w:type="pct"/>
            <w:tcBorders>
              <w:top w:val="single" w:sz="4" w:space="0" w:color="auto"/>
              <w:left w:val="single" w:sz="4" w:space="0" w:color="auto"/>
              <w:bottom w:val="single" w:sz="4" w:space="0" w:color="auto"/>
              <w:right w:val="single" w:sz="4" w:space="0" w:color="auto"/>
            </w:tcBorders>
          </w:tcPr>
          <w:p w:rsidR="00A92FF4" w:rsidRPr="00516A62" w:rsidRDefault="00A92FF4" w:rsidP="00A92FF4">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0</w:t>
            </w:r>
          </w:p>
        </w:tc>
        <w:tc>
          <w:tcPr>
            <w:tcW w:w="589" w:type="pct"/>
            <w:tcBorders>
              <w:top w:val="single" w:sz="4" w:space="0" w:color="auto"/>
              <w:left w:val="single" w:sz="4" w:space="0" w:color="auto"/>
              <w:bottom w:val="single" w:sz="4" w:space="0" w:color="auto"/>
              <w:right w:val="single" w:sz="4" w:space="0" w:color="auto"/>
            </w:tcBorders>
          </w:tcPr>
          <w:p w:rsidR="00A92FF4" w:rsidRPr="00516A62" w:rsidRDefault="00A92FF4" w:rsidP="00A92FF4">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0</w:t>
            </w:r>
          </w:p>
        </w:tc>
        <w:tc>
          <w:tcPr>
            <w:tcW w:w="709" w:type="pct"/>
            <w:tcBorders>
              <w:top w:val="single" w:sz="4" w:space="0" w:color="auto"/>
              <w:left w:val="single" w:sz="4" w:space="0" w:color="auto"/>
              <w:bottom w:val="single" w:sz="4" w:space="0" w:color="auto"/>
              <w:right w:val="single" w:sz="4" w:space="0" w:color="auto"/>
            </w:tcBorders>
          </w:tcPr>
          <w:p w:rsidR="00A92FF4" w:rsidRPr="00516A62" w:rsidRDefault="00507E74" w:rsidP="00A92FF4">
            <w:pPr>
              <w:tabs>
                <w:tab w:val="left" w:pos="18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Lemah</w:t>
            </w:r>
          </w:p>
        </w:tc>
      </w:tr>
      <w:tr w:rsidR="00A92FF4" w:rsidRPr="00516A62" w:rsidTr="00A92FF4">
        <w:tc>
          <w:tcPr>
            <w:tcW w:w="0" w:type="auto"/>
            <w:vMerge/>
            <w:tcBorders>
              <w:left w:val="single" w:sz="4" w:space="0" w:color="auto"/>
              <w:right w:val="single" w:sz="4" w:space="0" w:color="auto"/>
            </w:tcBorders>
            <w:vAlign w:val="center"/>
          </w:tcPr>
          <w:p w:rsidR="00A92FF4" w:rsidRPr="00516A62" w:rsidRDefault="00A92FF4" w:rsidP="00A92FF4">
            <w:pPr>
              <w:tabs>
                <w:tab w:val="left" w:pos="180"/>
              </w:tabs>
              <w:spacing w:after="0" w:line="240" w:lineRule="auto"/>
              <w:rPr>
                <w:rFonts w:ascii="Times New Roman" w:hAnsi="Times New Roman" w:cs="Times New Roman"/>
                <w:kern w:val="2"/>
                <w:sz w:val="24"/>
                <w:szCs w:val="24"/>
              </w:rPr>
            </w:pPr>
          </w:p>
        </w:tc>
        <w:tc>
          <w:tcPr>
            <w:tcW w:w="919" w:type="pct"/>
            <w:tcBorders>
              <w:top w:val="single" w:sz="4" w:space="0" w:color="auto"/>
              <w:left w:val="single" w:sz="4" w:space="0" w:color="auto"/>
              <w:bottom w:val="single" w:sz="4" w:space="0" w:color="auto"/>
              <w:right w:val="single" w:sz="4" w:space="0" w:color="auto"/>
            </w:tcBorders>
          </w:tcPr>
          <w:p w:rsidR="00A92FF4" w:rsidRPr="00516A62" w:rsidRDefault="00A92FF4" w:rsidP="00A92FF4">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11</w:t>
            </w:r>
          </w:p>
        </w:tc>
        <w:tc>
          <w:tcPr>
            <w:tcW w:w="495" w:type="pct"/>
            <w:tcBorders>
              <w:top w:val="single" w:sz="4" w:space="0" w:color="auto"/>
              <w:left w:val="single" w:sz="4" w:space="0" w:color="auto"/>
              <w:bottom w:val="single" w:sz="4" w:space="0" w:color="auto"/>
              <w:right w:val="single" w:sz="4" w:space="0" w:color="auto"/>
            </w:tcBorders>
          </w:tcPr>
          <w:p w:rsidR="00A92FF4" w:rsidRPr="00516A62" w:rsidRDefault="00A92FF4" w:rsidP="00A92FF4">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0</w:t>
            </w:r>
          </w:p>
        </w:tc>
        <w:tc>
          <w:tcPr>
            <w:tcW w:w="497" w:type="pct"/>
            <w:tcBorders>
              <w:top w:val="single" w:sz="4" w:space="0" w:color="auto"/>
              <w:left w:val="single" w:sz="4" w:space="0" w:color="auto"/>
              <w:bottom w:val="single" w:sz="4" w:space="0" w:color="auto"/>
              <w:right w:val="single" w:sz="4" w:space="0" w:color="auto"/>
            </w:tcBorders>
          </w:tcPr>
          <w:p w:rsidR="00A92FF4" w:rsidRPr="00516A62" w:rsidRDefault="00A92FF4" w:rsidP="00A92FF4">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0</w:t>
            </w:r>
          </w:p>
        </w:tc>
        <w:tc>
          <w:tcPr>
            <w:tcW w:w="619" w:type="pct"/>
            <w:tcBorders>
              <w:top w:val="single" w:sz="4" w:space="0" w:color="auto"/>
              <w:left w:val="single" w:sz="4" w:space="0" w:color="auto"/>
              <w:bottom w:val="single" w:sz="4" w:space="0" w:color="auto"/>
              <w:right w:val="single" w:sz="4" w:space="0" w:color="auto"/>
            </w:tcBorders>
          </w:tcPr>
          <w:p w:rsidR="00A92FF4" w:rsidRPr="00516A62" w:rsidRDefault="00A92FF4" w:rsidP="00A92FF4">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0</w:t>
            </w:r>
          </w:p>
        </w:tc>
        <w:tc>
          <w:tcPr>
            <w:tcW w:w="589" w:type="pct"/>
            <w:tcBorders>
              <w:top w:val="single" w:sz="4" w:space="0" w:color="auto"/>
              <w:left w:val="single" w:sz="4" w:space="0" w:color="auto"/>
              <w:bottom w:val="single" w:sz="4" w:space="0" w:color="auto"/>
              <w:right w:val="single" w:sz="4" w:space="0" w:color="auto"/>
            </w:tcBorders>
          </w:tcPr>
          <w:p w:rsidR="00A92FF4" w:rsidRPr="00516A62" w:rsidRDefault="00A92FF4" w:rsidP="00A92FF4">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0</w:t>
            </w:r>
          </w:p>
        </w:tc>
        <w:tc>
          <w:tcPr>
            <w:tcW w:w="709" w:type="pct"/>
            <w:tcBorders>
              <w:top w:val="single" w:sz="4" w:space="0" w:color="auto"/>
              <w:left w:val="single" w:sz="4" w:space="0" w:color="auto"/>
              <w:bottom w:val="single" w:sz="4" w:space="0" w:color="auto"/>
              <w:right w:val="single" w:sz="4" w:space="0" w:color="auto"/>
            </w:tcBorders>
          </w:tcPr>
          <w:p w:rsidR="00A92FF4" w:rsidRPr="00516A62" w:rsidRDefault="00507E74" w:rsidP="00A92FF4">
            <w:pPr>
              <w:tabs>
                <w:tab w:val="left" w:pos="18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Lemah</w:t>
            </w:r>
          </w:p>
        </w:tc>
      </w:tr>
      <w:tr w:rsidR="00A92FF4" w:rsidRPr="00516A62" w:rsidTr="00A92FF4">
        <w:tc>
          <w:tcPr>
            <w:tcW w:w="1172" w:type="pct"/>
            <w:vMerge w:val="restart"/>
            <w:tcBorders>
              <w:top w:val="single" w:sz="4" w:space="0" w:color="auto"/>
              <w:left w:val="single" w:sz="4" w:space="0" w:color="auto"/>
              <w:bottom w:val="single" w:sz="4" w:space="0" w:color="auto"/>
              <w:right w:val="single" w:sz="4" w:space="0" w:color="auto"/>
            </w:tcBorders>
            <w:hideMark/>
          </w:tcPr>
          <w:p w:rsidR="00A92FF4" w:rsidRPr="00516A62" w:rsidRDefault="00A92FF4" w:rsidP="00A92FF4">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i/>
                <w:sz w:val="24"/>
                <w:szCs w:val="24"/>
              </w:rPr>
              <w:t>Escherichia coli</w:t>
            </w:r>
          </w:p>
        </w:tc>
        <w:tc>
          <w:tcPr>
            <w:tcW w:w="919" w:type="pct"/>
            <w:tcBorders>
              <w:top w:val="single" w:sz="4" w:space="0" w:color="auto"/>
              <w:left w:val="single" w:sz="4" w:space="0" w:color="auto"/>
              <w:bottom w:val="single" w:sz="4" w:space="0" w:color="auto"/>
              <w:right w:val="single" w:sz="4" w:space="0" w:color="auto"/>
            </w:tcBorders>
            <w:hideMark/>
          </w:tcPr>
          <w:p w:rsidR="00A92FF4" w:rsidRPr="00516A62" w:rsidRDefault="00A92FF4" w:rsidP="00A92FF4">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2</w:t>
            </w:r>
          </w:p>
        </w:tc>
        <w:tc>
          <w:tcPr>
            <w:tcW w:w="495" w:type="pct"/>
            <w:tcBorders>
              <w:top w:val="single" w:sz="4" w:space="0" w:color="auto"/>
              <w:left w:val="single" w:sz="4" w:space="0" w:color="auto"/>
              <w:bottom w:val="single" w:sz="4" w:space="0" w:color="auto"/>
              <w:right w:val="single" w:sz="4" w:space="0" w:color="auto"/>
            </w:tcBorders>
            <w:hideMark/>
          </w:tcPr>
          <w:p w:rsidR="00A92FF4" w:rsidRPr="00516A62" w:rsidRDefault="00A92FF4" w:rsidP="00A92FF4">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11</w:t>
            </w:r>
          </w:p>
        </w:tc>
        <w:tc>
          <w:tcPr>
            <w:tcW w:w="497" w:type="pct"/>
            <w:tcBorders>
              <w:top w:val="single" w:sz="4" w:space="0" w:color="auto"/>
              <w:left w:val="single" w:sz="4" w:space="0" w:color="auto"/>
              <w:bottom w:val="single" w:sz="4" w:space="0" w:color="auto"/>
              <w:right w:val="single" w:sz="4" w:space="0" w:color="auto"/>
            </w:tcBorders>
            <w:hideMark/>
          </w:tcPr>
          <w:p w:rsidR="00A92FF4" w:rsidRPr="00516A62" w:rsidRDefault="00A92FF4" w:rsidP="00A92FF4">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9,5</w:t>
            </w:r>
          </w:p>
        </w:tc>
        <w:tc>
          <w:tcPr>
            <w:tcW w:w="619" w:type="pct"/>
            <w:tcBorders>
              <w:top w:val="single" w:sz="4" w:space="0" w:color="auto"/>
              <w:left w:val="single" w:sz="4" w:space="0" w:color="auto"/>
              <w:bottom w:val="single" w:sz="4" w:space="0" w:color="auto"/>
              <w:right w:val="single" w:sz="4" w:space="0" w:color="auto"/>
            </w:tcBorders>
            <w:hideMark/>
          </w:tcPr>
          <w:p w:rsidR="00A92FF4" w:rsidRPr="00516A62" w:rsidRDefault="00A92FF4" w:rsidP="00A92FF4">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9</w:t>
            </w:r>
          </w:p>
        </w:tc>
        <w:tc>
          <w:tcPr>
            <w:tcW w:w="589" w:type="pct"/>
            <w:tcBorders>
              <w:top w:val="single" w:sz="4" w:space="0" w:color="auto"/>
              <w:left w:val="single" w:sz="4" w:space="0" w:color="auto"/>
              <w:bottom w:val="single" w:sz="4" w:space="0" w:color="auto"/>
              <w:right w:val="single" w:sz="4" w:space="0" w:color="auto"/>
            </w:tcBorders>
            <w:hideMark/>
          </w:tcPr>
          <w:p w:rsidR="00A92FF4" w:rsidRPr="00516A62" w:rsidRDefault="00A92FF4" w:rsidP="00A92FF4">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9,8</w:t>
            </w:r>
          </w:p>
        </w:tc>
        <w:tc>
          <w:tcPr>
            <w:tcW w:w="709" w:type="pct"/>
            <w:tcBorders>
              <w:top w:val="single" w:sz="4" w:space="0" w:color="auto"/>
              <w:left w:val="single" w:sz="4" w:space="0" w:color="auto"/>
              <w:bottom w:val="single" w:sz="4" w:space="0" w:color="auto"/>
              <w:right w:val="single" w:sz="4" w:space="0" w:color="auto"/>
            </w:tcBorders>
            <w:hideMark/>
          </w:tcPr>
          <w:p w:rsidR="00A92FF4" w:rsidRPr="00516A62" w:rsidRDefault="00EE7C69" w:rsidP="00A92FF4">
            <w:pPr>
              <w:tabs>
                <w:tab w:val="left" w:pos="18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Sedang</w:t>
            </w:r>
          </w:p>
        </w:tc>
      </w:tr>
      <w:tr w:rsidR="00A92FF4" w:rsidRPr="00516A62" w:rsidTr="00A92FF4">
        <w:tc>
          <w:tcPr>
            <w:tcW w:w="0" w:type="auto"/>
            <w:vMerge/>
            <w:tcBorders>
              <w:top w:val="single" w:sz="4" w:space="0" w:color="auto"/>
              <w:left w:val="single" w:sz="4" w:space="0" w:color="auto"/>
              <w:bottom w:val="single" w:sz="4" w:space="0" w:color="auto"/>
              <w:right w:val="single" w:sz="4" w:space="0" w:color="auto"/>
            </w:tcBorders>
            <w:vAlign w:val="center"/>
            <w:hideMark/>
          </w:tcPr>
          <w:p w:rsidR="00A92FF4" w:rsidRPr="00516A62" w:rsidRDefault="00A92FF4" w:rsidP="00A92FF4">
            <w:pPr>
              <w:tabs>
                <w:tab w:val="left" w:pos="180"/>
              </w:tabs>
              <w:spacing w:after="0" w:line="240" w:lineRule="auto"/>
              <w:rPr>
                <w:rFonts w:ascii="Times New Roman" w:hAnsi="Times New Roman" w:cs="Times New Roman"/>
                <w:kern w:val="2"/>
                <w:sz w:val="24"/>
                <w:szCs w:val="24"/>
              </w:rPr>
            </w:pPr>
          </w:p>
        </w:tc>
        <w:tc>
          <w:tcPr>
            <w:tcW w:w="919" w:type="pct"/>
            <w:tcBorders>
              <w:top w:val="single" w:sz="4" w:space="0" w:color="auto"/>
              <w:left w:val="single" w:sz="4" w:space="0" w:color="auto"/>
              <w:bottom w:val="single" w:sz="4" w:space="0" w:color="auto"/>
              <w:right w:val="single" w:sz="4" w:space="0" w:color="auto"/>
            </w:tcBorders>
            <w:hideMark/>
          </w:tcPr>
          <w:p w:rsidR="00A92FF4" w:rsidRPr="00DE0017" w:rsidRDefault="00A92FF4" w:rsidP="00A92FF4">
            <w:pPr>
              <w:tabs>
                <w:tab w:val="left" w:pos="180"/>
              </w:tabs>
              <w:spacing w:after="0" w:line="240" w:lineRule="auto"/>
              <w:jc w:val="center"/>
              <w:rPr>
                <w:rFonts w:ascii="Times New Roman" w:hAnsi="Times New Roman" w:cs="Times New Roman"/>
                <w:b/>
                <w:sz w:val="24"/>
                <w:szCs w:val="24"/>
              </w:rPr>
            </w:pPr>
            <w:r w:rsidRPr="00DE0017">
              <w:rPr>
                <w:rFonts w:ascii="Times New Roman" w:hAnsi="Times New Roman" w:cs="Times New Roman"/>
                <w:b/>
                <w:sz w:val="24"/>
                <w:szCs w:val="24"/>
              </w:rPr>
              <w:t>3</w:t>
            </w:r>
          </w:p>
        </w:tc>
        <w:tc>
          <w:tcPr>
            <w:tcW w:w="495" w:type="pct"/>
            <w:tcBorders>
              <w:top w:val="single" w:sz="4" w:space="0" w:color="auto"/>
              <w:left w:val="single" w:sz="4" w:space="0" w:color="auto"/>
              <w:bottom w:val="single" w:sz="4" w:space="0" w:color="auto"/>
              <w:right w:val="single" w:sz="4" w:space="0" w:color="auto"/>
            </w:tcBorders>
            <w:hideMark/>
          </w:tcPr>
          <w:p w:rsidR="00A92FF4" w:rsidRPr="00DE0017" w:rsidRDefault="00A92FF4" w:rsidP="00A92FF4">
            <w:pPr>
              <w:tabs>
                <w:tab w:val="left" w:pos="180"/>
              </w:tabs>
              <w:spacing w:after="0" w:line="240" w:lineRule="auto"/>
              <w:jc w:val="center"/>
              <w:rPr>
                <w:rFonts w:ascii="Times New Roman" w:hAnsi="Times New Roman" w:cs="Times New Roman"/>
                <w:b/>
                <w:sz w:val="24"/>
                <w:szCs w:val="24"/>
              </w:rPr>
            </w:pPr>
            <w:r w:rsidRPr="00DE0017">
              <w:rPr>
                <w:rFonts w:ascii="Times New Roman" w:hAnsi="Times New Roman" w:cs="Times New Roman"/>
                <w:b/>
                <w:sz w:val="24"/>
                <w:szCs w:val="24"/>
              </w:rPr>
              <w:t>12</w:t>
            </w:r>
          </w:p>
        </w:tc>
        <w:tc>
          <w:tcPr>
            <w:tcW w:w="497" w:type="pct"/>
            <w:tcBorders>
              <w:top w:val="single" w:sz="4" w:space="0" w:color="auto"/>
              <w:left w:val="single" w:sz="4" w:space="0" w:color="auto"/>
              <w:bottom w:val="single" w:sz="4" w:space="0" w:color="auto"/>
              <w:right w:val="single" w:sz="4" w:space="0" w:color="auto"/>
            </w:tcBorders>
            <w:hideMark/>
          </w:tcPr>
          <w:p w:rsidR="00A92FF4" w:rsidRPr="00DE0017" w:rsidRDefault="00A92FF4" w:rsidP="00A92FF4">
            <w:pPr>
              <w:tabs>
                <w:tab w:val="left" w:pos="180"/>
              </w:tabs>
              <w:spacing w:after="0" w:line="240" w:lineRule="auto"/>
              <w:jc w:val="center"/>
              <w:rPr>
                <w:rFonts w:ascii="Times New Roman" w:hAnsi="Times New Roman" w:cs="Times New Roman"/>
                <w:b/>
                <w:sz w:val="24"/>
                <w:szCs w:val="24"/>
              </w:rPr>
            </w:pPr>
            <w:r w:rsidRPr="00DE0017">
              <w:rPr>
                <w:rFonts w:ascii="Times New Roman" w:hAnsi="Times New Roman" w:cs="Times New Roman"/>
                <w:b/>
                <w:sz w:val="24"/>
                <w:szCs w:val="24"/>
              </w:rPr>
              <w:t>10</w:t>
            </w:r>
          </w:p>
        </w:tc>
        <w:tc>
          <w:tcPr>
            <w:tcW w:w="619" w:type="pct"/>
            <w:tcBorders>
              <w:top w:val="single" w:sz="4" w:space="0" w:color="auto"/>
              <w:left w:val="single" w:sz="4" w:space="0" w:color="auto"/>
              <w:bottom w:val="single" w:sz="4" w:space="0" w:color="auto"/>
              <w:right w:val="single" w:sz="4" w:space="0" w:color="auto"/>
            </w:tcBorders>
            <w:hideMark/>
          </w:tcPr>
          <w:p w:rsidR="00A92FF4" w:rsidRPr="00DE0017" w:rsidRDefault="00A92FF4" w:rsidP="00A92FF4">
            <w:pPr>
              <w:tabs>
                <w:tab w:val="left" w:pos="180"/>
              </w:tabs>
              <w:spacing w:after="0" w:line="240" w:lineRule="auto"/>
              <w:jc w:val="center"/>
              <w:rPr>
                <w:rFonts w:ascii="Times New Roman" w:hAnsi="Times New Roman" w:cs="Times New Roman"/>
                <w:b/>
                <w:sz w:val="24"/>
                <w:szCs w:val="24"/>
              </w:rPr>
            </w:pPr>
            <w:r w:rsidRPr="00DE0017">
              <w:rPr>
                <w:rFonts w:ascii="Times New Roman" w:hAnsi="Times New Roman" w:cs="Times New Roman"/>
                <w:b/>
                <w:sz w:val="24"/>
                <w:szCs w:val="24"/>
              </w:rPr>
              <w:t>9,5</w:t>
            </w:r>
          </w:p>
        </w:tc>
        <w:tc>
          <w:tcPr>
            <w:tcW w:w="589" w:type="pct"/>
            <w:tcBorders>
              <w:top w:val="single" w:sz="4" w:space="0" w:color="auto"/>
              <w:left w:val="single" w:sz="4" w:space="0" w:color="auto"/>
              <w:bottom w:val="single" w:sz="4" w:space="0" w:color="auto"/>
              <w:right w:val="single" w:sz="4" w:space="0" w:color="auto"/>
            </w:tcBorders>
            <w:hideMark/>
          </w:tcPr>
          <w:p w:rsidR="00A92FF4" w:rsidRPr="00DE0017" w:rsidRDefault="00A92FF4" w:rsidP="00A92FF4">
            <w:pPr>
              <w:tabs>
                <w:tab w:val="left" w:pos="180"/>
              </w:tabs>
              <w:spacing w:after="0" w:line="240" w:lineRule="auto"/>
              <w:jc w:val="center"/>
              <w:rPr>
                <w:rFonts w:ascii="Times New Roman" w:hAnsi="Times New Roman" w:cs="Times New Roman"/>
                <w:b/>
                <w:sz w:val="24"/>
                <w:szCs w:val="24"/>
              </w:rPr>
            </w:pPr>
            <w:r w:rsidRPr="00DE0017">
              <w:rPr>
                <w:rFonts w:ascii="Times New Roman" w:hAnsi="Times New Roman" w:cs="Times New Roman"/>
                <w:b/>
                <w:sz w:val="24"/>
                <w:szCs w:val="24"/>
              </w:rPr>
              <w:t>10,5</w:t>
            </w:r>
          </w:p>
        </w:tc>
        <w:tc>
          <w:tcPr>
            <w:tcW w:w="709" w:type="pct"/>
            <w:tcBorders>
              <w:top w:val="single" w:sz="4" w:space="0" w:color="auto"/>
              <w:left w:val="single" w:sz="4" w:space="0" w:color="auto"/>
              <w:bottom w:val="single" w:sz="4" w:space="0" w:color="auto"/>
              <w:right w:val="single" w:sz="4" w:space="0" w:color="auto"/>
            </w:tcBorders>
            <w:hideMark/>
          </w:tcPr>
          <w:p w:rsidR="00A92FF4" w:rsidRPr="00002B15" w:rsidRDefault="00EE7C69" w:rsidP="00A92FF4">
            <w:pPr>
              <w:tabs>
                <w:tab w:val="left" w:pos="180"/>
              </w:tabs>
              <w:spacing w:after="0" w:line="240" w:lineRule="auto"/>
              <w:jc w:val="center"/>
              <w:rPr>
                <w:rFonts w:ascii="Times New Roman" w:hAnsi="Times New Roman" w:cs="Times New Roman"/>
                <w:b/>
                <w:sz w:val="24"/>
                <w:szCs w:val="24"/>
              </w:rPr>
            </w:pPr>
            <w:r w:rsidRPr="00002B15">
              <w:rPr>
                <w:rFonts w:ascii="Times New Roman" w:hAnsi="Times New Roman" w:cs="Times New Roman"/>
                <w:b/>
                <w:sz w:val="24"/>
                <w:szCs w:val="24"/>
              </w:rPr>
              <w:t>Sedang</w:t>
            </w:r>
          </w:p>
        </w:tc>
      </w:tr>
      <w:tr w:rsidR="00A92FF4" w:rsidRPr="00516A62" w:rsidTr="00A92FF4">
        <w:tc>
          <w:tcPr>
            <w:tcW w:w="0" w:type="auto"/>
            <w:vMerge/>
            <w:tcBorders>
              <w:top w:val="single" w:sz="4" w:space="0" w:color="auto"/>
              <w:left w:val="single" w:sz="4" w:space="0" w:color="auto"/>
              <w:bottom w:val="single" w:sz="4" w:space="0" w:color="auto"/>
              <w:right w:val="single" w:sz="4" w:space="0" w:color="auto"/>
            </w:tcBorders>
            <w:vAlign w:val="center"/>
            <w:hideMark/>
          </w:tcPr>
          <w:p w:rsidR="00A92FF4" w:rsidRPr="00516A62" w:rsidRDefault="00A92FF4" w:rsidP="00A92FF4">
            <w:pPr>
              <w:tabs>
                <w:tab w:val="left" w:pos="180"/>
              </w:tabs>
              <w:spacing w:after="0" w:line="240" w:lineRule="auto"/>
              <w:rPr>
                <w:rFonts w:ascii="Times New Roman" w:hAnsi="Times New Roman" w:cs="Times New Roman"/>
                <w:kern w:val="2"/>
                <w:sz w:val="24"/>
                <w:szCs w:val="24"/>
              </w:rPr>
            </w:pPr>
          </w:p>
        </w:tc>
        <w:tc>
          <w:tcPr>
            <w:tcW w:w="919" w:type="pct"/>
            <w:tcBorders>
              <w:top w:val="single" w:sz="4" w:space="0" w:color="auto"/>
              <w:left w:val="single" w:sz="4" w:space="0" w:color="auto"/>
              <w:bottom w:val="single" w:sz="4" w:space="0" w:color="auto"/>
              <w:right w:val="single" w:sz="4" w:space="0" w:color="auto"/>
            </w:tcBorders>
            <w:hideMark/>
          </w:tcPr>
          <w:p w:rsidR="00A92FF4" w:rsidRPr="00DE0017" w:rsidRDefault="00A92FF4" w:rsidP="00A92FF4">
            <w:pPr>
              <w:tabs>
                <w:tab w:val="left" w:pos="180"/>
              </w:tabs>
              <w:spacing w:after="0" w:line="240" w:lineRule="auto"/>
              <w:jc w:val="center"/>
              <w:rPr>
                <w:rFonts w:ascii="Times New Roman" w:hAnsi="Times New Roman" w:cs="Times New Roman"/>
                <w:b/>
                <w:sz w:val="24"/>
                <w:szCs w:val="24"/>
              </w:rPr>
            </w:pPr>
            <w:r w:rsidRPr="00DE0017">
              <w:rPr>
                <w:rFonts w:ascii="Times New Roman" w:hAnsi="Times New Roman" w:cs="Times New Roman"/>
                <w:b/>
                <w:sz w:val="24"/>
                <w:szCs w:val="24"/>
              </w:rPr>
              <w:t>4</w:t>
            </w:r>
          </w:p>
        </w:tc>
        <w:tc>
          <w:tcPr>
            <w:tcW w:w="495" w:type="pct"/>
            <w:tcBorders>
              <w:top w:val="single" w:sz="4" w:space="0" w:color="auto"/>
              <w:left w:val="single" w:sz="4" w:space="0" w:color="auto"/>
              <w:bottom w:val="single" w:sz="4" w:space="0" w:color="auto"/>
              <w:right w:val="single" w:sz="4" w:space="0" w:color="auto"/>
            </w:tcBorders>
            <w:hideMark/>
          </w:tcPr>
          <w:p w:rsidR="00A92FF4" w:rsidRPr="00DE0017" w:rsidRDefault="00A92FF4" w:rsidP="00A92FF4">
            <w:pPr>
              <w:tabs>
                <w:tab w:val="left" w:pos="180"/>
              </w:tabs>
              <w:spacing w:after="0" w:line="240" w:lineRule="auto"/>
              <w:jc w:val="center"/>
              <w:rPr>
                <w:rFonts w:ascii="Times New Roman" w:hAnsi="Times New Roman" w:cs="Times New Roman"/>
                <w:b/>
                <w:sz w:val="24"/>
                <w:szCs w:val="24"/>
              </w:rPr>
            </w:pPr>
            <w:r w:rsidRPr="00DE0017">
              <w:rPr>
                <w:rFonts w:ascii="Times New Roman" w:hAnsi="Times New Roman" w:cs="Times New Roman"/>
                <w:b/>
                <w:sz w:val="24"/>
                <w:szCs w:val="24"/>
              </w:rPr>
              <w:t>12</w:t>
            </w:r>
          </w:p>
        </w:tc>
        <w:tc>
          <w:tcPr>
            <w:tcW w:w="497" w:type="pct"/>
            <w:tcBorders>
              <w:top w:val="single" w:sz="4" w:space="0" w:color="auto"/>
              <w:left w:val="single" w:sz="4" w:space="0" w:color="auto"/>
              <w:bottom w:val="single" w:sz="4" w:space="0" w:color="auto"/>
              <w:right w:val="single" w:sz="4" w:space="0" w:color="auto"/>
            </w:tcBorders>
            <w:hideMark/>
          </w:tcPr>
          <w:p w:rsidR="00A92FF4" w:rsidRPr="00DE0017" w:rsidRDefault="00A92FF4" w:rsidP="00A92FF4">
            <w:pPr>
              <w:tabs>
                <w:tab w:val="left" w:pos="180"/>
              </w:tabs>
              <w:spacing w:after="0" w:line="240" w:lineRule="auto"/>
              <w:jc w:val="center"/>
              <w:rPr>
                <w:rFonts w:ascii="Times New Roman" w:hAnsi="Times New Roman" w:cs="Times New Roman"/>
                <w:b/>
                <w:sz w:val="24"/>
                <w:szCs w:val="24"/>
              </w:rPr>
            </w:pPr>
            <w:r w:rsidRPr="00DE0017">
              <w:rPr>
                <w:rFonts w:ascii="Times New Roman" w:hAnsi="Times New Roman" w:cs="Times New Roman"/>
                <w:b/>
                <w:sz w:val="24"/>
                <w:szCs w:val="24"/>
              </w:rPr>
              <w:t>10,9</w:t>
            </w:r>
          </w:p>
        </w:tc>
        <w:tc>
          <w:tcPr>
            <w:tcW w:w="619" w:type="pct"/>
            <w:tcBorders>
              <w:top w:val="single" w:sz="4" w:space="0" w:color="auto"/>
              <w:left w:val="single" w:sz="4" w:space="0" w:color="auto"/>
              <w:bottom w:val="single" w:sz="4" w:space="0" w:color="auto"/>
              <w:right w:val="single" w:sz="4" w:space="0" w:color="auto"/>
            </w:tcBorders>
            <w:hideMark/>
          </w:tcPr>
          <w:p w:rsidR="00A92FF4" w:rsidRPr="00DE0017" w:rsidRDefault="00A92FF4" w:rsidP="00A92FF4">
            <w:pPr>
              <w:tabs>
                <w:tab w:val="left" w:pos="180"/>
              </w:tabs>
              <w:spacing w:after="0" w:line="240" w:lineRule="auto"/>
              <w:jc w:val="center"/>
              <w:rPr>
                <w:rFonts w:ascii="Times New Roman" w:hAnsi="Times New Roman" w:cs="Times New Roman"/>
                <w:b/>
                <w:sz w:val="24"/>
                <w:szCs w:val="24"/>
              </w:rPr>
            </w:pPr>
            <w:r w:rsidRPr="00DE0017">
              <w:rPr>
                <w:rFonts w:ascii="Times New Roman" w:hAnsi="Times New Roman" w:cs="Times New Roman"/>
                <w:b/>
                <w:sz w:val="24"/>
                <w:szCs w:val="24"/>
              </w:rPr>
              <w:t>9,5</w:t>
            </w:r>
          </w:p>
        </w:tc>
        <w:tc>
          <w:tcPr>
            <w:tcW w:w="589" w:type="pct"/>
            <w:tcBorders>
              <w:top w:val="single" w:sz="4" w:space="0" w:color="auto"/>
              <w:left w:val="single" w:sz="4" w:space="0" w:color="auto"/>
              <w:bottom w:val="single" w:sz="4" w:space="0" w:color="auto"/>
              <w:right w:val="single" w:sz="4" w:space="0" w:color="auto"/>
            </w:tcBorders>
            <w:hideMark/>
          </w:tcPr>
          <w:p w:rsidR="00A92FF4" w:rsidRPr="00DE0017" w:rsidRDefault="00A92FF4" w:rsidP="00A92FF4">
            <w:pPr>
              <w:tabs>
                <w:tab w:val="left" w:pos="180"/>
              </w:tabs>
              <w:spacing w:after="0" w:line="240" w:lineRule="auto"/>
              <w:jc w:val="center"/>
              <w:rPr>
                <w:rFonts w:ascii="Times New Roman" w:hAnsi="Times New Roman" w:cs="Times New Roman"/>
                <w:b/>
                <w:sz w:val="24"/>
                <w:szCs w:val="24"/>
              </w:rPr>
            </w:pPr>
            <w:r w:rsidRPr="00DE0017">
              <w:rPr>
                <w:rFonts w:ascii="Times New Roman" w:hAnsi="Times New Roman" w:cs="Times New Roman"/>
                <w:b/>
                <w:sz w:val="24"/>
                <w:szCs w:val="24"/>
              </w:rPr>
              <w:t>10,8</w:t>
            </w:r>
          </w:p>
        </w:tc>
        <w:tc>
          <w:tcPr>
            <w:tcW w:w="709" w:type="pct"/>
            <w:tcBorders>
              <w:top w:val="single" w:sz="4" w:space="0" w:color="auto"/>
              <w:left w:val="single" w:sz="4" w:space="0" w:color="auto"/>
              <w:bottom w:val="single" w:sz="4" w:space="0" w:color="auto"/>
              <w:right w:val="single" w:sz="4" w:space="0" w:color="auto"/>
            </w:tcBorders>
            <w:hideMark/>
          </w:tcPr>
          <w:p w:rsidR="00A92FF4" w:rsidRPr="00002B15" w:rsidRDefault="00EE7C69" w:rsidP="00A92FF4">
            <w:pPr>
              <w:tabs>
                <w:tab w:val="left" w:pos="180"/>
              </w:tabs>
              <w:spacing w:after="0" w:line="240" w:lineRule="auto"/>
              <w:jc w:val="center"/>
              <w:rPr>
                <w:rFonts w:ascii="Times New Roman" w:hAnsi="Times New Roman" w:cs="Times New Roman"/>
                <w:b/>
                <w:sz w:val="24"/>
                <w:szCs w:val="24"/>
              </w:rPr>
            </w:pPr>
            <w:r w:rsidRPr="00002B15">
              <w:rPr>
                <w:rFonts w:ascii="Times New Roman" w:hAnsi="Times New Roman" w:cs="Times New Roman"/>
                <w:b/>
                <w:sz w:val="24"/>
                <w:szCs w:val="24"/>
              </w:rPr>
              <w:t>Sedang</w:t>
            </w:r>
          </w:p>
        </w:tc>
      </w:tr>
      <w:tr w:rsidR="00A92FF4" w:rsidRPr="00516A62" w:rsidTr="00A92FF4">
        <w:tc>
          <w:tcPr>
            <w:tcW w:w="0" w:type="auto"/>
            <w:vMerge/>
            <w:tcBorders>
              <w:top w:val="single" w:sz="4" w:space="0" w:color="auto"/>
              <w:left w:val="single" w:sz="4" w:space="0" w:color="auto"/>
              <w:bottom w:val="single" w:sz="4" w:space="0" w:color="auto"/>
              <w:right w:val="single" w:sz="4" w:space="0" w:color="auto"/>
            </w:tcBorders>
            <w:vAlign w:val="center"/>
          </w:tcPr>
          <w:p w:rsidR="00A92FF4" w:rsidRPr="00516A62" w:rsidRDefault="00A92FF4" w:rsidP="00A92FF4">
            <w:pPr>
              <w:tabs>
                <w:tab w:val="left" w:pos="180"/>
              </w:tabs>
              <w:spacing w:after="0" w:line="240" w:lineRule="auto"/>
              <w:rPr>
                <w:rFonts w:ascii="Times New Roman" w:hAnsi="Times New Roman" w:cs="Times New Roman"/>
                <w:kern w:val="2"/>
                <w:sz w:val="24"/>
                <w:szCs w:val="24"/>
              </w:rPr>
            </w:pPr>
          </w:p>
        </w:tc>
        <w:tc>
          <w:tcPr>
            <w:tcW w:w="919" w:type="pct"/>
            <w:tcBorders>
              <w:top w:val="single" w:sz="4" w:space="0" w:color="auto"/>
              <w:left w:val="single" w:sz="4" w:space="0" w:color="auto"/>
              <w:bottom w:val="single" w:sz="4" w:space="0" w:color="auto"/>
              <w:right w:val="single" w:sz="4" w:space="0" w:color="auto"/>
            </w:tcBorders>
          </w:tcPr>
          <w:p w:rsidR="00A92FF4" w:rsidRPr="00DE0017" w:rsidRDefault="00A92FF4" w:rsidP="00A92FF4">
            <w:pPr>
              <w:tabs>
                <w:tab w:val="left" w:pos="180"/>
              </w:tabs>
              <w:spacing w:after="0" w:line="240" w:lineRule="auto"/>
              <w:jc w:val="center"/>
              <w:rPr>
                <w:rFonts w:ascii="Times New Roman" w:hAnsi="Times New Roman" w:cs="Times New Roman"/>
                <w:b/>
                <w:sz w:val="24"/>
                <w:szCs w:val="24"/>
              </w:rPr>
            </w:pPr>
            <w:r w:rsidRPr="00DE0017">
              <w:rPr>
                <w:rFonts w:ascii="Times New Roman" w:hAnsi="Times New Roman" w:cs="Times New Roman"/>
                <w:b/>
                <w:sz w:val="24"/>
                <w:szCs w:val="24"/>
              </w:rPr>
              <w:t>5</w:t>
            </w:r>
          </w:p>
        </w:tc>
        <w:tc>
          <w:tcPr>
            <w:tcW w:w="495" w:type="pct"/>
            <w:tcBorders>
              <w:top w:val="single" w:sz="4" w:space="0" w:color="auto"/>
              <w:left w:val="single" w:sz="4" w:space="0" w:color="auto"/>
              <w:bottom w:val="single" w:sz="4" w:space="0" w:color="auto"/>
              <w:right w:val="single" w:sz="4" w:space="0" w:color="auto"/>
            </w:tcBorders>
          </w:tcPr>
          <w:p w:rsidR="00A92FF4" w:rsidRPr="00DE0017" w:rsidRDefault="00A92FF4" w:rsidP="00A92FF4">
            <w:pPr>
              <w:tabs>
                <w:tab w:val="left" w:pos="180"/>
              </w:tabs>
              <w:spacing w:after="0" w:line="240" w:lineRule="auto"/>
              <w:jc w:val="center"/>
              <w:rPr>
                <w:rFonts w:ascii="Times New Roman" w:hAnsi="Times New Roman" w:cs="Times New Roman"/>
                <w:b/>
                <w:sz w:val="24"/>
                <w:szCs w:val="24"/>
              </w:rPr>
            </w:pPr>
            <w:r w:rsidRPr="00DE0017">
              <w:rPr>
                <w:rFonts w:ascii="Times New Roman" w:hAnsi="Times New Roman" w:cs="Times New Roman"/>
                <w:b/>
                <w:sz w:val="24"/>
                <w:szCs w:val="24"/>
              </w:rPr>
              <w:t>12,1</w:t>
            </w:r>
          </w:p>
        </w:tc>
        <w:tc>
          <w:tcPr>
            <w:tcW w:w="497" w:type="pct"/>
            <w:tcBorders>
              <w:top w:val="single" w:sz="4" w:space="0" w:color="auto"/>
              <w:left w:val="single" w:sz="4" w:space="0" w:color="auto"/>
              <w:bottom w:val="single" w:sz="4" w:space="0" w:color="auto"/>
              <w:right w:val="single" w:sz="4" w:space="0" w:color="auto"/>
            </w:tcBorders>
          </w:tcPr>
          <w:p w:rsidR="00A92FF4" w:rsidRPr="00DE0017" w:rsidRDefault="00A92FF4" w:rsidP="00A92FF4">
            <w:pPr>
              <w:tabs>
                <w:tab w:val="left" w:pos="180"/>
              </w:tabs>
              <w:spacing w:after="0" w:line="240" w:lineRule="auto"/>
              <w:jc w:val="center"/>
              <w:rPr>
                <w:rFonts w:ascii="Times New Roman" w:hAnsi="Times New Roman" w:cs="Times New Roman"/>
                <w:b/>
                <w:sz w:val="24"/>
                <w:szCs w:val="24"/>
              </w:rPr>
            </w:pPr>
            <w:r w:rsidRPr="00DE0017">
              <w:rPr>
                <w:rFonts w:ascii="Times New Roman" w:hAnsi="Times New Roman" w:cs="Times New Roman"/>
                <w:b/>
                <w:sz w:val="24"/>
                <w:szCs w:val="24"/>
              </w:rPr>
              <w:t>10,9</w:t>
            </w:r>
          </w:p>
        </w:tc>
        <w:tc>
          <w:tcPr>
            <w:tcW w:w="619" w:type="pct"/>
            <w:tcBorders>
              <w:top w:val="single" w:sz="4" w:space="0" w:color="auto"/>
              <w:left w:val="single" w:sz="4" w:space="0" w:color="auto"/>
              <w:bottom w:val="single" w:sz="4" w:space="0" w:color="auto"/>
              <w:right w:val="single" w:sz="4" w:space="0" w:color="auto"/>
            </w:tcBorders>
          </w:tcPr>
          <w:p w:rsidR="00A92FF4" w:rsidRPr="00DE0017" w:rsidRDefault="00A92FF4" w:rsidP="00A92FF4">
            <w:pPr>
              <w:tabs>
                <w:tab w:val="left" w:pos="180"/>
              </w:tabs>
              <w:spacing w:after="0" w:line="240" w:lineRule="auto"/>
              <w:jc w:val="center"/>
              <w:rPr>
                <w:rFonts w:ascii="Times New Roman" w:hAnsi="Times New Roman" w:cs="Times New Roman"/>
                <w:b/>
                <w:sz w:val="24"/>
                <w:szCs w:val="24"/>
              </w:rPr>
            </w:pPr>
            <w:r w:rsidRPr="00DE0017">
              <w:rPr>
                <w:rFonts w:ascii="Times New Roman" w:hAnsi="Times New Roman" w:cs="Times New Roman"/>
                <w:b/>
                <w:sz w:val="24"/>
                <w:szCs w:val="24"/>
              </w:rPr>
              <w:t>9,6</w:t>
            </w:r>
          </w:p>
        </w:tc>
        <w:tc>
          <w:tcPr>
            <w:tcW w:w="589" w:type="pct"/>
            <w:tcBorders>
              <w:top w:val="single" w:sz="4" w:space="0" w:color="auto"/>
              <w:left w:val="single" w:sz="4" w:space="0" w:color="auto"/>
              <w:bottom w:val="single" w:sz="4" w:space="0" w:color="auto"/>
              <w:right w:val="single" w:sz="4" w:space="0" w:color="auto"/>
            </w:tcBorders>
          </w:tcPr>
          <w:p w:rsidR="00A92FF4" w:rsidRPr="00DE0017" w:rsidRDefault="00A92FF4" w:rsidP="00A92FF4">
            <w:pPr>
              <w:tabs>
                <w:tab w:val="left" w:pos="180"/>
              </w:tabs>
              <w:spacing w:after="0" w:line="240" w:lineRule="auto"/>
              <w:jc w:val="center"/>
              <w:rPr>
                <w:rFonts w:ascii="Times New Roman" w:hAnsi="Times New Roman" w:cs="Times New Roman"/>
                <w:b/>
                <w:sz w:val="24"/>
                <w:szCs w:val="24"/>
              </w:rPr>
            </w:pPr>
            <w:r w:rsidRPr="00DE0017">
              <w:rPr>
                <w:rFonts w:ascii="Times New Roman" w:hAnsi="Times New Roman" w:cs="Times New Roman"/>
                <w:b/>
                <w:sz w:val="24"/>
                <w:szCs w:val="24"/>
              </w:rPr>
              <w:t>10,8</w:t>
            </w:r>
          </w:p>
        </w:tc>
        <w:tc>
          <w:tcPr>
            <w:tcW w:w="709" w:type="pct"/>
            <w:tcBorders>
              <w:top w:val="single" w:sz="4" w:space="0" w:color="auto"/>
              <w:left w:val="single" w:sz="4" w:space="0" w:color="auto"/>
              <w:bottom w:val="single" w:sz="4" w:space="0" w:color="auto"/>
              <w:right w:val="single" w:sz="4" w:space="0" w:color="auto"/>
            </w:tcBorders>
          </w:tcPr>
          <w:p w:rsidR="00A92FF4" w:rsidRPr="00002B15" w:rsidRDefault="00EE7C69" w:rsidP="00A92FF4">
            <w:pPr>
              <w:tabs>
                <w:tab w:val="left" w:pos="180"/>
              </w:tabs>
              <w:spacing w:after="0" w:line="240" w:lineRule="auto"/>
              <w:jc w:val="center"/>
              <w:rPr>
                <w:rFonts w:ascii="Times New Roman" w:hAnsi="Times New Roman" w:cs="Times New Roman"/>
                <w:b/>
                <w:sz w:val="24"/>
                <w:szCs w:val="24"/>
              </w:rPr>
            </w:pPr>
            <w:r w:rsidRPr="00002B15">
              <w:rPr>
                <w:rFonts w:ascii="Times New Roman" w:hAnsi="Times New Roman" w:cs="Times New Roman"/>
                <w:b/>
                <w:sz w:val="24"/>
                <w:szCs w:val="24"/>
              </w:rPr>
              <w:t>Sedang</w:t>
            </w:r>
          </w:p>
        </w:tc>
      </w:tr>
      <w:tr w:rsidR="00A92FF4" w:rsidRPr="00516A62" w:rsidTr="00A92FF4">
        <w:tc>
          <w:tcPr>
            <w:tcW w:w="0" w:type="auto"/>
            <w:vMerge/>
            <w:tcBorders>
              <w:top w:val="single" w:sz="4" w:space="0" w:color="auto"/>
              <w:left w:val="single" w:sz="4" w:space="0" w:color="auto"/>
              <w:bottom w:val="single" w:sz="4" w:space="0" w:color="auto"/>
              <w:right w:val="single" w:sz="4" w:space="0" w:color="auto"/>
            </w:tcBorders>
            <w:vAlign w:val="center"/>
          </w:tcPr>
          <w:p w:rsidR="00A92FF4" w:rsidRPr="00516A62" w:rsidRDefault="00A92FF4" w:rsidP="00A92FF4">
            <w:pPr>
              <w:tabs>
                <w:tab w:val="left" w:pos="180"/>
              </w:tabs>
              <w:spacing w:after="0" w:line="240" w:lineRule="auto"/>
              <w:rPr>
                <w:rFonts w:ascii="Times New Roman" w:hAnsi="Times New Roman" w:cs="Times New Roman"/>
                <w:kern w:val="2"/>
                <w:sz w:val="24"/>
                <w:szCs w:val="24"/>
              </w:rPr>
            </w:pPr>
          </w:p>
        </w:tc>
        <w:tc>
          <w:tcPr>
            <w:tcW w:w="919" w:type="pct"/>
            <w:tcBorders>
              <w:top w:val="single" w:sz="4" w:space="0" w:color="auto"/>
              <w:left w:val="single" w:sz="4" w:space="0" w:color="auto"/>
              <w:bottom w:val="single" w:sz="4" w:space="0" w:color="auto"/>
              <w:right w:val="single" w:sz="4" w:space="0" w:color="auto"/>
            </w:tcBorders>
          </w:tcPr>
          <w:p w:rsidR="00A92FF4" w:rsidRPr="00516A62" w:rsidRDefault="00A92FF4" w:rsidP="00A92FF4">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6</w:t>
            </w:r>
          </w:p>
        </w:tc>
        <w:tc>
          <w:tcPr>
            <w:tcW w:w="495" w:type="pct"/>
            <w:tcBorders>
              <w:top w:val="single" w:sz="4" w:space="0" w:color="auto"/>
              <w:left w:val="single" w:sz="4" w:space="0" w:color="auto"/>
              <w:bottom w:val="single" w:sz="4" w:space="0" w:color="auto"/>
              <w:right w:val="single" w:sz="4" w:space="0" w:color="auto"/>
            </w:tcBorders>
          </w:tcPr>
          <w:p w:rsidR="00A92FF4" w:rsidRPr="00516A62" w:rsidRDefault="00A92FF4" w:rsidP="00A92FF4">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10,5</w:t>
            </w:r>
          </w:p>
        </w:tc>
        <w:tc>
          <w:tcPr>
            <w:tcW w:w="497" w:type="pct"/>
            <w:tcBorders>
              <w:top w:val="single" w:sz="4" w:space="0" w:color="auto"/>
              <w:left w:val="single" w:sz="4" w:space="0" w:color="auto"/>
              <w:bottom w:val="single" w:sz="4" w:space="0" w:color="auto"/>
              <w:right w:val="single" w:sz="4" w:space="0" w:color="auto"/>
            </w:tcBorders>
          </w:tcPr>
          <w:p w:rsidR="00A92FF4" w:rsidRPr="00516A62" w:rsidRDefault="00A92FF4" w:rsidP="00A92FF4">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10,5</w:t>
            </w:r>
          </w:p>
        </w:tc>
        <w:tc>
          <w:tcPr>
            <w:tcW w:w="619" w:type="pct"/>
            <w:tcBorders>
              <w:top w:val="single" w:sz="4" w:space="0" w:color="auto"/>
              <w:left w:val="single" w:sz="4" w:space="0" w:color="auto"/>
              <w:bottom w:val="single" w:sz="4" w:space="0" w:color="auto"/>
              <w:right w:val="single" w:sz="4" w:space="0" w:color="auto"/>
            </w:tcBorders>
          </w:tcPr>
          <w:p w:rsidR="00A92FF4" w:rsidRPr="00516A62" w:rsidRDefault="00A92FF4" w:rsidP="00A92FF4">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9,2</w:t>
            </w:r>
          </w:p>
        </w:tc>
        <w:tc>
          <w:tcPr>
            <w:tcW w:w="589" w:type="pct"/>
            <w:tcBorders>
              <w:top w:val="single" w:sz="4" w:space="0" w:color="auto"/>
              <w:left w:val="single" w:sz="4" w:space="0" w:color="auto"/>
              <w:bottom w:val="single" w:sz="4" w:space="0" w:color="auto"/>
              <w:right w:val="single" w:sz="4" w:space="0" w:color="auto"/>
            </w:tcBorders>
          </w:tcPr>
          <w:p w:rsidR="00A92FF4" w:rsidRPr="00516A62" w:rsidRDefault="00A92FF4" w:rsidP="00A92FF4">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10</w:t>
            </w:r>
          </w:p>
        </w:tc>
        <w:tc>
          <w:tcPr>
            <w:tcW w:w="709" w:type="pct"/>
            <w:tcBorders>
              <w:top w:val="single" w:sz="4" w:space="0" w:color="auto"/>
              <w:left w:val="single" w:sz="4" w:space="0" w:color="auto"/>
              <w:bottom w:val="single" w:sz="4" w:space="0" w:color="auto"/>
              <w:right w:val="single" w:sz="4" w:space="0" w:color="auto"/>
            </w:tcBorders>
          </w:tcPr>
          <w:p w:rsidR="00A92FF4" w:rsidRPr="00516A62" w:rsidRDefault="00EE7C69" w:rsidP="00A92FF4">
            <w:pPr>
              <w:tabs>
                <w:tab w:val="left" w:pos="18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Sedang</w:t>
            </w:r>
          </w:p>
        </w:tc>
      </w:tr>
      <w:tr w:rsidR="00A92FF4" w:rsidRPr="00516A62" w:rsidTr="00A92FF4">
        <w:tc>
          <w:tcPr>
            <w:tcW w:w="0" w:type="auto"/>
            <w:vMerge/>
            <w:tcBorders>
              <w:top w:val="single" w:sz="4" w:space="0" w:color="auto"/>
              <w:left w:val="single" w:sz="4" w:space="0" w:color="auto"/>
              <w:bottom w:val="single" w:sz="4" w:space="0" w:color="auto"/>
              <w:right w:val="single" w:sz="4" w:space="0" w:color="auto"/>
            </w:tcBorders>
            <w:vAlign w:val="center"/>
          </w:tcPr>
          <w:p w:rsidR="00A92FF4" w:rsidRPr="00516A62" w:rsidRDefault="00A92FF4" w:rsidP="00A92FF4">
            <w:pPr>
              <w:tabs>
                <w:tab w:val="left" w:pos="180"/>
              </w:tabs>
              <w:spacing w:after="0" w:line="240" w:lineRule="auto"/>
              <w:rPr>
                <w:rFonts w:ascii="Times New Roman" w:hAnsi="Times New Roman" w:cs="Times New Roman"/>
                <w:kern w:val="2"/>
                <w:sz w:val="24"/>
                <w:szCs w:val="24"/>
              </w:rPr>
            </w:pPr>
          </w:p>
        </w:tc>
        <w:tc>
          <w:tcPr>
            <w:tcW w:w="919" w:type="pct"/>
            <w:tcBorders>
              <w:top w:val="single" w:sz="4" w:space="0" w:color="auto"/>
              <w:left w:val="single" w:sz="4" w:space="0" w:color="auto"/>
              <w:bottom w:val="single" w:sz="4" w:space="0" w:color="auto"/>
              <w:right w:val="single" w:sz="4" w:space="0" w:color="auto"/>
            </w:tcBorders>
          </w:tcPr>
          <w:p w:rsidR="00A92FF4" w:rsidRPr="00516A62" w:rsidRDefault="00A92FF4" w:rsidP="00A92FF4">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7</w:t>
            </w:r>
          </w:p>
        </w:tc>
        <w:tc>
          <w:tcPr>
            <w:tcW w:w="495" w:type="pct"/>
            <w:tcBorders>
              <w:top w:val="single" w:sz="4" w:space="0" w:color="auto"/>
              <w:left w:val="single" w:sz="4" w:space="0" w:color="auto"/>
              <w:bottom w:val="single" w:sz="4" w:space="0" w:color="auto"/>
              <w:right w:val="single" w:sz="4" w:space="0" w:color="auto"/>
            </w:tcBorders>
          </w:tcPr>
          <w:p w:rsidR="00A92FF4" w:rsidRPr="00516A62" w:rsidRDefault="00A92FF4" w:rsidP="00A92FF4">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10,2</w:t>
            </w:r>
          </w:p>
        </w:tc>
        <w:tc>
          <w:tcPr>
            <w:tcW w:w="497" w:type="pct"/>
            <w:tcBorders>
              <w:top w:val="single" w:sz="4" w:space="0" w:color="auto"/>
              <w:left w:val="single" w:sz="4" w:space="0" w:color="auto"/>
              <w:bottom w:val="single" w:sz="4" w:space="0" w:color="auto"/>
              <w:right w:val="single" w:sz="4" w:space="0" w:color="auto"/>
            </w:tcBorders>
          </w:tcPr>
          <w:p w:rsidR="00A92FF4" w:rsidRPr="00516A62" w:rsidRDefault="00A92FF4" w:rsidP="00A92FF4">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10,4</w:t>
            </w:r>
          </w:p>
        </w:tc>
        <w:tc>
          <w:tcPr>
            <w:tcW w:w="619" w:type="pct"/>
            <w:tcBorders>
              <w:top w:val="single" w:sz="4" w:space="0" w:color="auto"/>
              <w:left w:val="single" w:sz="4" w:space="0" w:color="auto"/>
              <w:bottom w:val="single" w:sz="4" w:space="0" w:color="auto"/>
              <w:right w:val="single" w:sz="4" w:space="0" w:color="auto"/>
            </w:tcBorders>
          </w:tcPr>
          <w:p w:rsidR="00A92FF4" w:rsidRPr="00516A62" w:rsidRDefault="00A92FF4" w:rsidP="00A92FF4">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8</w:t>
            </w:r>
          </w:p>
        </w:tc>
        <w:tc>
          <w:tcPr>
            <w:tcW w:w="589" w:type="pct"/>
            <w:tcBorders>
              <w:top w:val="single" w:sz="4" w:space="0" w:color="auto"/>
              <w:left w:val="single" w:sz="4" w:space="0" w:color="auto"/>
              <w:bottom w:val="single" w:sz="4" w:space="0" w:color="auto"/>
              <w:right w:val="single" w:sz="4" w:space="0" w:color="auto"/>
            </w:tcBorders>
          </w:tcPr>
          <w:p w:rsidR="00A92FF4" w:rsidRPr="00516A62" w:rsidRDefault="00A92FF4" w:rsidP="00A92FF4">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9,5</w:t>
            </w:r>
          </w:p>
        </w:tc>
        <w:tc>
          <w:tcPr>
            <w:tcW w:w="709" w:type="pct"/>
            <w:tcBorders>
              <w:top w:val="single" w:sz="4" w:space="0" w:color="auto"/>
              <w:left w:val="single" w:sz="4" w:space="0" w:color="auto"/>
              <w:bottom w:val="single" w:sz="4" w:space="0" w:color="auto"/>
              <w:right w:val="single" w:sz="4" w:space="0" w:color="auto"/>
            </w:tcBorders>
          </w:tcPr>
          <w:p w:rsidR="00A92FF4" w:rsidRPr="00516A62" w:rsidRDefault="00EE7C69" w:rsidP="00A92FF4">
            <w:pPr>
              <w:tabs>
                <w:tab w:val="left" w:pos="18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Sedang</w:t>
            </w:r>
          </w:p>
        </w:tc>
      </w:tr>
      <w:tr w:rsidR="00A92FF4" w:rsidRPr="00516A62" w:rsidTr="00A92FF4">
        <w:tc>
          <w:tcPr>
            <w:tcW w:w="0" w:type="auto"/>
            <w:vMerge/>
            <w:tcBorders>
              <w:top w:val="single" w:sz="4" w:space="0" w:color="auto"/>
              <w:left w:val="single" w:sz="4" w:space="0" w:color="auto"/>
              <w:bottom w:val="single" w:sz="4" w:space="0" w:color="auto"/>
              <w:right w:val="single" w:sz="4" w:space="0" w:color="auto"/>
            </w:tcBorders>
            <w:vAlign w:val="center"/>
          </w:tcPr>
          <w:p w:rsidR="00A92FF4" w:rsidRPr="00516A62" w:rsidRDefault="00A92FF4" w:rsidP="00A92FF4">
            <w:pPr>
              <w:tabs>
                <w:tab w:val="left" w:pos="180"/>
              </w:tabs>
              <w:spacing w:after="0" w:line="240" w:lineRule="auto"/>
              <w:rPr>
                <w:rFonts w:ascii="Times New Roman" w:hAnsi="Times New Roman" w:cs="Times New Roman"/>
                <w:kern w:val="2"/>
                <w:sz w:val="24"/>
                <w:szCs w:val="24"/>
              </w:rPr>
            </w:pPr>
          </w:p>
        </w:tc>
        <w:tc>
          <w:tcPr>
            <w:tcW w:w="919" w:type="pct"/>
            <w:tcBorders>
              <w:top w:val="single" w:sz="4" w:space="0" w:color="auto"/>
              <w:left w:val="single" w:sz="4" w:space="0" w:color="auto"/>
              <w:bottom w:val="single" w:sz="4" w:space="0" w:color="auto"/>
              <w:right w:val="single" w:sz="4" w:space="0" w:color="auto"/>
            </w:tcBorders>
          </w:tcPr>
          <w:p w:rsidR="00A92FF4" w:rsidRPr="00516A62" w:rsidRDefault="00A92FF4" w:rsidP="00A92FF4">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8</w:t>
            </w:r>
          </w:p>
        </w:tc>
        <w:tc>
          <w:tcPr>
            <w:tcW w:w="495" w:type="pct"/>
            <w:tcBorders>
              <w:top w:val="single" w:sz="4" w:space="0" w:color="auto"/>
              <w:left w:val="single" w:sz="4" w:space="0" w:color="auto"/>
              <w:bottom w:val="single" w:sz="4" w:space="0" w:color="auto"/>
              <w:right w:val="single" w:sz="4" w:space="0" w:color="auto"/>
            </w:tcBorders>
          </w:tcPr>
          <w:p w:rsidR="00A92FF4" w:rsidRPr="00516A62" w:rsidRDefault="00A92FF4" w:rsidP="00A92FF4">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7</w:t>
            </w:r>
          </w:p>
        </w:tc>
        <w:tc>
          <w:tcPr>
            <w:tcW w:w="497" w:type="pct"/>
            <w:tcBorders>
              <w:top w:val="single" w:sz="4" w:space="0" w:color="auto"/>
              <w:left w:val="single" w:sz="4" w:space="0" w:color="auto"/>
              <w:bottom w:val="single" w:sz="4" w:space="0" w:color="auto"/>
              <w:right w:val="single" w:sz="4" w:space="0" w:color="auto"/>
            </w:tcBorders>
          </w:tcPr>
          <w:p w:rsidR="00A92FF4" w:rsidRPr="00516A62" w:rsidRDefault="00A92FF4" w:rsidP="00A92FF4">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7,5</w:t>
            </w:r>
          </w:p>
        </w:tc>
        <w:tc>
          <w:tcPr>
            <w:tcW w:w="619" w:type="pct"/>
            <w:tcBorders>
              <w:top w:val="single" w:sz="4" w:space="0" w:color="auto"/>
              <w:left w:val="single" w:sz="4" w:space="0" w:color="auto"/>
              <w:bottom w:val="single" w:sz="4" w:space="0" w:color="auto"/>
              <w:right w:val="single" w:sz="4" w:space="0" w:color="auto"/>
            </w:tcBorders>
          </w:tcPr>
          <w:p w:rsidR="00A92FF4" w:rsidRPr="00516A62" w:rsidRDefault="00A92FF4" w:rsidP="00A92FF4">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7</w:t>
            </w:r>
          </w:p>
        </w:tc>
        <w:tc>
          <w:tcPr>
            <w:tcW w:w="589" w:type="pct"/>
            <w:tcBorders>
              <w:top w:val="single" w:sz="4" w:space="0" w:color="auto"/>
              <w:left w:val="single" w:sz="4" w:space="0" w:color="auto"/>
              <w:bottom w:val="single" w:sz="4" w:space="0" w:color="auto"/>
              <w:right w:val="single" w:sz="4" w:space="0" w:color="auto"/>
            </w:tcBorders>
          </w:tcPr>
          <w:p w:rsidR="00A92FF4" w:rsidRPr="00516A62" w:rsidRDefault="00A92FF4" w:rsidP="00A92FF4">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7,1</w:t>
            </w:r>
          </w:p>
        </w:tc>
        <w:tc>
          <w:tcPr>
            <w:tcW w:w="709" w:type="pct"/>
            <w:tcBorders>
              <w:top w:val="single" w:sz="4" w:space="0" w:color="auto"/>
              <w:left w:val="single" w:sz="4" w:space="0" w:color="auto"/>
              <w:bottom w:val="single" w:sz="4" w:space="0" w:color="auto"/>
              <w:right w:val="single" w:sz="4" w:space="0" w:color="auto"/>
            </w:tcBorders>
          </w:tcPr>
          <w:p w:rsidR="00A92FF4" w:rsidRPr="00516A62" w:rsidRDefault="00EE7C69" w:rsidP="00A92FF4">
            <w:pPr>
              <w:tabs>
                <w:tab w:val="left" w:pos="18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Sedang</w:t>
            </w:r>
          </w:p>
        </w:tc>
      </w:tr>
      <w:tr w:rsidR="00A92FF4" w:rsidRPr="00516A62" w:rsidTr="00A92FF4">
        <w:tc>
          <w:tcPr>
            <w:tcW w:w="0" w:type="auto"/>
            <w:vMerge/>
            <w:tcBorders>
              <w:top w:val="single" w:sz="4" w:space="0" w:color="auto"/>
              <w:left w:val="single" w:sz="4" w:space="0" w:color="auto"/>
              <w:bottom w:val="single" w:sz="4" w:space="0" w:color="auto"/>
              <w:right w:val="single" w:sz="4" w:space="0" w:color="auto"/>
            </w:tcBorders>
            <w:vAlign w:val="center"/>
          </w:tcPr>
          <w:p w:rsidR="00A92FF4" w:rsidRPr="00516A62" w:rsidRDefault="00A92FF4" w:rsidP="00A92FF4">
            <w:pPr>
              <w:tabs>
                <w:tab w:val="left" w:pos="180"/>
              </w:tabs>
              <w:spacing w:after="0" w:line="240" w:lineRule="auto"/>
              <w:rPr>
                <w:rFonts w:ascii="Times New Roman" w:hAnsi="Times New Roman" w:cs="Times New Roman"/>
                <w:kern w:val="2"/>
                <w:sz w:val="24"/>
                <w:szCs w:val="24"/>
              </w:rPr>
            </w:pPr>
          </w:p>
        </w:tc>
        <w:tc>
          <w:tcPr>
            <w:tcW w:w="919" w:type="pct"/>
            <w:tcBorders>
              <w:top w:val="single" w:sz="4" w:space="0" w:color="auto"/>
              <w:left w:val="single" w:sz="4" w:space="0" w:color="auto"/>
              <w:bottom w:val="single" w:sz="4" w:space="0" w:color="auto"/>
              <w:right w:val="single" w:sz="4" w:space="0" w:color="auto"/>
            </w:tcBorders>
          </w:tcPr>
          <w:p w:rsidR="00A92FF4" w:rsidRPr="00516A62" w:rsidRDefault="00A92FF4" w:rsidP="00A92FF4">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9</w:t>
            </w:r>
          </w:p>
        </w:tc>
        <w:tc>
          <w:tcPr>
            <w:tcW w:w="495" w:type="pct"/>
            <w:tcBorders>
              <w:top w:val="single" w:sz="4" w:space="0" w:color="auto"/>
              <w:left w:val="single" w:sz="4" w:space="0" w:color="auto"/>
              <w:bottom w:val="single" w:sz="4" w:space="0" w:color="auto"/>
              <w:right w:val="single" w:sz="4" w:space="0" w:color="auto"/>
            </w:tcBorders>
          </w:tcPr>
          <w:p w:rsidR="00A92FF4" w:rsidRPr="00516A62" w:rsidRDefault="00A92FF4" w:rsidP="00A92FF4">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7</w:t>
            </w:r>
          </w:p>
        </w:tc>
        <w:tc>
          <w:tcPr>
            <w:tcW w:w="497" w:type="pct"/>
            <w:tcBorders>
              <w:top w:val="single" w:sz="4" w:space="0" w:color="auto"/>
              <w:left w:val="single" w:sz="4" w:space="0" w:color="auto"/>
              <w:bottom w:val="single" w:sz="4" w:space="0" w:color="auto"/>
              <w:right w:val="single" w:sz="4" w:space="0" w:color="auto"/>
            </w:tcBorders>
          </w:tcPr>
          <w:p w:rsidR="00A92FF4" w:rsidRPr="00516A62" w:rsidRDefault="00A92FF4" w:rsidP="00A92FF4">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7,</w:t>
            </w:r>
            <w:r w:rsidR="0021605C">
              <w:rPr>
                <w:rFonts w:ascii="Times New Roman" w:hAnsi="Times New Roman" w:cs="Times New Roman"/>
                <w:sz w:val="24"/>
                <w:szCs w:val="24"/>
              </w:rPr>
              <w:t>5</w:t>
            </w:r>
          </w:p>
        </w:tc>
        <w:tc>
          <w:tcPr>
            <w:tcW w:w="619" w:type="pct"/>
            <w:tcBorders>
              <w:top w:val="single" w:sz="4" w:space="0" w:color="auto"/>
              <w:left w:val="single" w:sz="4" w:space="0" w:color="auto"/>
              <w:bottom w:val="single" w:sz="4" w:space="0" w:color="auto"/>
              <w:right w:val="single" w:sz="4" w:space="0" w:color="auto"/>
            </w:tcBorders>
          </w:tcPr>
          <w:p w:rsidR="00A92FF4" w:rsidRPr="00516A62" w:rsidRDefault="00A92FF4" w:rsidP="00A92FF4">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7</w:t>
            </w:r>
          </w:p>
        </w:tc>
        <w:tc>
          <w:tcPr>
            <w:tcW w:w="589" w:type="pct"/>
            <w:tcBorders>
              <w:top w:val="single" w:sz="4" w:space="0" w:color="auto"/>
              <w:left w:val="single" w:sz="4" w:space="0" w:color="auto"/>
              <w:bottom w:val="single" w:sz="4" w:space="0" w:color="auto"/>
              <w:right w:val="single" w:sz="4" w:space="0" w:color="auto"/>
            </w:tcBorders>
          </w:tcPr>
          <w:p w:rsidR="00A92FF4" w:rsidRPr="00516A62" w:rsidRDefault="00A92FF4" w:rsidP="00A92FF4">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7,1</w:t>
            </w:r>
          </w:p>
        </w:tc>
        <w:tc>
          <w:tcPr>
            <w:tcW w:w="709" w:type="pct"/>
            <w:tcBorders>
              <w:top w:val="single" w:sz="4" w:space="0" w:color="auto"/>
              <w:left w:val="single" w:sz="4" w:space="0" w:color="auto"/>
              <w:bottom w:val="single" w:sz="4" w:space="0" w:color="auto"/>
              <w:right w:val="single" w:sz="4" w:space="0" w:color="auto"/>
            </w:tcBorders>
          </w:tcPr>
          <w:p w:rsidR="00A92FF4" w:rsidRPr="00516A62" w:rsidRDefault="00EE7C69" w:rsidP="00A92FF4">
            <w:pPr>
              <w:tabs>
                <w:tab w:val="left" w:pos="18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Sedang</w:t>
            </w:r>
          </w:p>
        </w:tc>
      </w:tr>
      <w:tr w:rsidR="00A92FF4" w:rsidRPr="00516A62" w:rsidTr="00A92FF4">
        <w:tc>
          <w:tcPr>
            <w:tcW w:w="0" w:type="auto"/>
            <w:vMerge/>
            <w:tcBorders>
              <w:top w:val="single" w:sz="4" w:space="0" w:color="auto"/>
              <w:left w:val="single" w:sz="4" w:space="0" w:color="auto"/>
              <w:bottom w:val="single" w:sz="4" w:space="0" w:color="auto"/>
              <w:right w:val="single" w:sz="4" w:space="0" w:color="auto"/>
            </w:tcBorders>
            <w:vAlign w:val="center"/>
          </w:tcPr>
          <w:p w:rsidR="00A92FF4" w:rsidRPr="00516A62" w:rsidRDefault="00A92FF4" w:rsidP="00A92FF4">
            <w:pPr>
              <w:tabs>
                <w:tab w:val="left" w:pos="180"/>
              </w:tabs>
              <w:spacing w:after="0" w:line="240" w:lineRule="auto"/>
              <w:rPr>
                <w:rFonts w:ascii="Times New Roman" w:hAnsi="Times New Roman" w:cs="Times New Roman"/>
                <w:kern w:val="2"/>
                <w:sz w:val="24"/>
                <w:szCs w:val="24"/>
              </w:rPr>
            </w:pPr>
          </w:p>
        </w:tc>
        <w:tc>
          <w:tcPr>
            <w:tcW w:w="919" w:type="pct"/>
            <w:tcBorders>
              <w:top w:val="single" w:sz="4" w:space="0" w:color="auto"/>
              <w:left w:val="single" w:sz="4" w:space="0" w:color="auto"/>
              <w:bottom w:val="single" w:sz="4" w:space="0" w:color="auto"/>
              <w:right w:val="single" w:sz="4" w:space="0" w:color="auto"/>
            </w:tcBorders>
          </w:tcPr>
          <w:p w:rsidR="00A92FF4" w:rsidRPr="00516A62" w:rsidRDefault="00A92FF4" w:rsidP="00A92FF4">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10</w:t>
            </w:r>
          </w:p>
        </w:tc>
        <w:tc>
          <w:tcPr>
            <w:tcW w:w="495" w:type="pct"/>
            <w:tcBorders>
              <w:top w:val="single" w:sz="4" w:space="0" w:color="auto"/>
              <w:left w:val="single" w:sz="4" w:space="0" w:color="auto"/>
              <w:bottom w:val="single" w:sz="4" w:space="0" w:color="auto"/>
              <w:right w:val="single" w:sz="4" w:space="0" w:color="auto"/>
            </w:tcBorders>
          </w:tcPr>
          <w:p w:rsidR="00A92FF4" w:rsidRPr="00516A62" w:rsidRDefault="00A92FF4" w:rsidP="00A92FF4">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0</w:t>
            </w:r>
          </w:p>
        </w:tc>
        <w:tc>
          <w:tcPr>
            <w:tcW w:w="497" w:type="pct"/>
            <w:tcBorders>
              <w:top w:val="single" w:sz="4" w:space="0" w:color="auto"/>
              <w:left w:val="single" w:sz="4" w:space="0" w:color="auto"/>
              <w:bottom w:val="single" w:sz="4" w:space="0" w:color="auto"/>
              <w:right w:val="single" w:sz="4" w:space="0" w:color="auto"/>
            </w:tcBorders>
          </w:tcPr>
          <w:p w:rsidR="00A92FF4" w:rsidRPr="00516A62" w:rsidRDefault="00A92FF4" w:rsidP="00A92FF4">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0</w:t>
            </w:r>
          </w:p>
        </w:tc>
        <w:tc>
          <w:tcPr>
            <w:tcW w:w="619" w:type="pct"/>
            <w:tcBorders>
              <w:top w:val="single" w:sz="4" w:space="0" w:color="auto"/>
              <w:left w:val="single" w:sz="4" w:space="0" w:color="auto"/>
              <w:bottom w:val="single" w:sz="4" w:space="0" w:color="auto"/>
              <w:right w:val="single" w:sz="4" w:space="0" w:color="auto"/>
            </w:tcBorders>
          </w:tcPr>
          <w:p w:rsidR="00A92FF4" w:rsidRPr="00516A62" w:rsidRDefault="00A92FF4" w:rsidP="00A92FF4">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0</w:t>
            </w:r>
          </w:p>
        </w:tc>
        <w:tc>
          <w:tcPr>
            <w:tcW w:w="589" w:type="pct"/>
            <w:tcBorders>
              <w:top w:val="single" w:sz="4" w:space="0" w:color="auto"/>
              <w:left w:val="single" w:sz="4" w:space="0" w:color="auto"/>
              <w:bottom w:val="single" w:sz="4" w:space="0" w:color="auto"/>
              <w:right w:val="single" w:sz="4" w:space="0" w:color="auto"/>
            </w:tcBorders>
          </w:tcPr>
          <w:p w:rsidR="00A92FF4" w:rsidRPr="00516A62" w:rsidRDefault="00A92FF4" w:rsidP="00A92FF4">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0</w:t>
            </w:r>
          </w:p>
        </w:tc>
        <w:tc>
          <w:tcPr>
            <w:tcW w:w="709" w:type="pct"/>
            <w:tcBorders>
              <w:top w:val="single" w:sz="4" w:space="0" w:color="auto"/>
              <w:left w:val="single" w:sz="4" w:space="0" w:color="auto"/>
              <w:bottom w:val="single" w:sz="4" w:space="0" w:color="auto"/>
              <w:right w:val="single" w:sz="4" w:space="0" w:color="auto"/>
            </w:tcBorders>
          </w:tcPr>
          <w:p w:rsidR="00A92FF4" w:rsidRPr="00516A62" w:rsidRDefault="00507E74" w:rsidP="00A92FF4">
            <w:pPr>
              <w:tabs>
                <w:tab w:val="left" w:pos="18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Lemah</w:t>
            </w:r>
          </w:p>
        </w:tc>
      </w:tr>
      <w:tr w:rsidR="00A92FF4" w:rsidRPr="00516A62" w:rsidTr="00A92FF4">
        <w:tc>
          <w:tcPr>
            <w:tcW w:w="0" w:type="auto"/>
            <w:vMerge/>
            <w:tcBorders>
              <w:top w:val="single" w:sz="4" w:space="0" w:color="auto"/>
              <w:left w:val="single" w:sz="4" w:space="0" w:color="auto"/>
              <w:bottom w:val="single" w:sz="4" w:space="0" w:color="auto"/>
              <w:right w:val="single" w:sz="4" w:space="0" w:color="auto"/>
            </w:tcBorders>
            <w:vAlign w:val="center"/>
          </w:tcPr>
          <w:p w:rsidR="00A92FF4" w:rsidRPr="00516A62" w:rsidRDefault="00A92FF4" w:rsidP="00A92FF4">
            <w:pPr>
              <w:tabs>
                <w:tab w:val="left" w:pos="180"/>
              </w:tabs>
              <w:spacing w:after="0" w:line="240" w:lineRule="auto"/>
              <w:rPr>
                <w:rFonts w:ascii="Times New Roman" w:hAnsi="Times New Roman" w:cs="Times New Roman"/>
                <w:kern w:val="2"/>
                <w:sz w:val="24"/>
                <w:szCs w:val="24"/>
              </w:rPr>
            </w:pPr>
          </w:p>
        </w:tc>
        <w:tc>
          <w:tcPr>
            <w:tcW w:w="919" w:type="pct"/>
            <w:tcBorders>
              <w:top w:val="single" w:sz="4" w:space="0" w:color="auto"/>
              <w:left w:val="single" w:sz="4" w:space="0" w:color="auto"/>
              <w:bottom w:val="single" w:sz="4" w:space="0" w:color="auto"/>
              <w:right w:val="single" w:sz="4" w:space="0" w:color="auto"/>
            </w:tcBorders>
          </w:tcPr>
          <w:p w:rsidR="00A92FF4" w:rsidRPr="00516A62" w:rsidRDefault="00A92FF4" w:rsidP="00A92FF4">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11</w:t>
            </w:r>
          </w:p>
        </w:tc>
        <w:tc>
          <w:tcPr>
            <w:tcW w:w="495" w:type="pct"/>
            <w:tcBorders>
              <w:top w:val="single" w:sz="4" w:space="0" w:color="auto"/>
              <w:left w:val="single" w:sz="4" w:space="0" w:color="auto"/>
              <w:bottom w:val="single" w:sz="4" w:space="0" w:color="auto"/>
              <w:right w:val="single" w:sz="4" w:space="0" w:color="auto"/>
            </w:tcBorders>
          </w:tcPr>
          <w:p w:rsidR="00A92FF4" w:rsidRPr="00516A62" w:rsidRDefault="00A92FF4" w:rsidP="00A92FF4">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0</w:t>
            </w:r>
          </w:p>
        </w:tc>
        <w:tc>
          <w:tcPr>
            <w:tcW w:w="497" w:type="pct"/>
            <w:tcBorders>
              <w:top w:val="single" w:sz="4" w:space="0" w:color="auto"/>
              <w:left w:val="single" w:sz="4" w:space="0" w:color="auto"/>
              <w:bottom w:val="single" w:sz="4" w:space="0" w:color="auto"/>
              <w:right w:val="single" w:sz="4" w:space="0" w:color="auto"/>
            </w:tcBorders>
          </w:tcPr>
          <w:p w:rsidR="00A92FF4" w:rsidRPr="00516A62" w:rsidRDefault="00A92FF4" w:rsidP="00A92FF4">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0</w:t>
            </w:r>
          </w:p>
        </w:tc>
        <w:tc>
          <w:tcPr>
            <w:tcW w:w="619" w:type="pct"/>
            <w:tcBorders>
              <w:top w:val="single" w:sz="4" w:space="0" w:color="auto"/>
              <w:left w:val="single" w:sz="4" w:space="0" w:color="auto"/>
              <w:bottom w:val="single" w:sz="4" w:space="0" w:color="auto"/>
              <w:right w:val="single" w:sz="4" w:space="0" w:color="auto"/>
            </w:tcBorders>
          </w:tcPr>
          <w:p w:rsidR="00A92FF4" w:rsidRPr="00516A62" w:rsidRDefault="00A92FF4" w:rsidP="00A92FF4">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0</w:t>
            </w:r>
          </w:p>
        </w:tc>
        <w:tc>
          <w:tcPr>
            <w:tcW w:w="589" w:type="pct"/>
            <w:tcBorders>
              <w:top w:val="single" w:sz="4" w:space="0" w:color="auto"/>
              <w:left w:val="single" w:sz="4" w:space="0" w:color="auto"/>
              <w:bottom w:val="single" w:sz="4" w:space="0" w:color="auto"/>
              <w:right w:val="single" w:sz="4" w:space="0" w:color="auto"/>
            </w:tcBorders>
          </w:tcPr>
          <w:p w:rsidR="00A92FF4" w:rsidRPr="00516A62" w:rsidRDefault="00A92FF4" w:rsidP="00A92FF4">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0</w:t>
            </w:r>
          </w:p>
        </w:tc>
        <w:tc>
          <w:tcPr>
            <w:tcW w:w="709" w:type="pct"/>
            <w:tcBorders>
              <w:top w:val="single" w:sz="4" w:space="0" w:color="auto"/>
              <w:left w:val="single" w:sz="4" w:space="0" w:color="auto"/>
              <w:bottom w:val="single" w:sz="4" w:space="0" w:color="auto"/>
              <w:right w:val="single" w:sz="4" w:space="0" w:color="auto"/>
            </w:tcBorders>
          </w:tcPr>
          <w:p w:rsidR="00A92FF4" w:rsidRPr="00516A62" w:rsidRDefault="00507E74" w:rsidP="00A92FF4">
            <w:pPr>
              <w:tabs>
                <w:tab w:val="left" w:pos="18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Lemah</w:t>
            </w:r>
          </w:p>
        </w:tc>
      </w:tr>
      <w:tr w:rsidR="00A92FF4" w:rsidRPr="00516A62" w:rsidTr="00A92FF4">
        <w:tc>
          <w:tcPr>
            <w:tcW w:w="0" w:type="auto"/>
            <w:vMerge/>
            <w:tcBorders>
              <w:top w:val="single" w:sz="4" w:space="0" w:color="auto"/>
              <w:left w:val="single" w:sz="4" w:space="0" w:color="auto"/>
              <w:bottom w:val="single" w:sz="4" w:space="0" w:color="auto"/>
              <w:right w:val="single" w:sz="4" w:space="0" w:color="auto"/>
            </w:tcBorders>
            <w:vAlign w:val="center"/>
            <w:hideMark/>
          </w:tcPr>
          <w:p w:rsidR="00A92FF4" w:rsidRPr="00516A62" w:rsidRDefault="00A92FF4" w:rsidP="00A92FF4">
            <w:pPr>
              <w:tabs>
                <w:tab w:val="left" w:pos="180"/>
              </w:tabs>
              <w:spacing w:after="0" w:line="240" w:lineRule="auto"/>
              <w:rPr>
                <w:rFonts w:ascii="Times New Roman" w:hAnsi="Times New Roman" w:cs="Times New Roman"/>
                <w:kern w:val="2"/>
                <w:sz w:val="24"/>
                <w:szCs w:val="24"/>
              </w:rPr>
            </w:pPr>
          </w:p>
        </w:tc>
        <w:tc>
          <w:tcPr>
            <w:tcW w:w="919" w:type="pct"/>
            <w:tcBorders>
              <w:top w:val="single" w:sz="4" w:space="0" w:color="auto"/>
              <w:left w:val="single" w:sz="4" w:space="0" w:color="auto"/>
              <w:bottom w:val="single" w:sz="4" w:space="0" w:color="auto"/>
              <w:right w:val="single" w:sz="4" w:space="0" w:color="auto"/>
            </w:tcBorders>
            <w:hideMark/>
          </w:tcPr>
          <w:p w:rsidR="00A92FF4" w:rsidRPr="00516A62" w:rsidRDefault="00A92FF4" w:rsidP="00A92FF4">
            <w:pPr>
              <w:tabs>
                <w:tab w:val="left" w:pos="180"/>
              </w:tabs>
              <w:spacing w:after="0" w:line="240" w:lineRule="auto"/>
              <w:jc w:val="center"/>
              <w:rPr>
                <w:rFonts w:ascii="Times New Roman" w:hAnsi="Times New Roman" w:cs="Times New Roman"/>
                <w:sz w:val="24"/>
                <w:szCs w:val="24"/>
              </w:rPr>
            </w:pPr>
          </w:p>
        </w:tc>
        <w:tc>
          <w:tcPr>
            <w:tcW w:w="495" w:type="pct"/>
            <w:tcBorders>
              <w:top w:val="single" w:sz="4" w:space="0" w:color="auto"/>
              <w:left w:val="single" w:sz="4" w:space="0" w:color="auto"/>
              <w:bottom w:val="single" w:sz="4" w:space="0" w:color="auto"/>
              <w:right w:val="single" w:sz="4" w:space="0" w:color="auto"/>
            </w:tcBorders>
            <w:hideMark/>
          </w:tcPr>
          <w:p w:rsidR="00A92FF4" w:rsidRPr="00516A62" w:rsidRDefault="00A92FF4" w:rsidP="00A92FF4">
            <w:pPr>
              <w:tabs>
                <w:tab w:val="left" w:pos="180"/>
              </w:tabs>
              <w:spacing w:after="0" w:line="240" w:lineRule="auto"/>
              <w:jc w:val="center"/>
              <w:rPr>
                <w:rFonts w:ascii="Times New Roman" w:hAnsi="Times New Roman" w:cs="Times New Roman"/>
                <w:sz w:val="24"/>
                <w:szCs w:val="24"/>
              </w:rPr>
            </w:pPr>
          </w:p>
        </w:tc>
        <w:tc>
          <w:tcPr>
            <w:tcW w:w="497" w:type="pct"/>
            <w:tcBorders>
              <w:top w:val="single" w:sz="4" w:space="0" w:color="auto"/>
              <w:left w:val="single" w:sz="4" w:space="0" w:color="auto"/>
              <w:bottom w:val="single" w:sz="4" w:space="0" w:color="auto"/>
              <w:right w:val="single" w:sz="4" w:space="0" w:color="auto"/>
            </w:tcBorders>
            <w:hideMark/>
          </w:tcPr>
          <w:p w:rsidR="00A92FF4" w:rsidRPr="00516A62" w:rsidRDefault="00A92FF4" w:rsidP="00A92FF4">
            <w:pPr>
              <w:tabs>
                <w:tab w:val="left" w:pos="180"/>
              </w:tabs>
              <w:spacing w:after="0" w:line="240" w:lineRule="auto"/>
              <w:jc w:val="center"/>
              <w:rPr>
                <w:rFonts w:ascii="Times New Roman" w:hAnsi="Times New Roman" w:cs="Times New Roman"/>
                <w:sz w:val="24"/>
                <w:szCs w:val="24"/>
              </w:rPr>
            </w:pPr>
          </w:p>
        </w:tc>
        <w:tc>
          <w:tcPr>
            <w:tcW w:w="619" w:type="pct"/>
            <w:tcBorders>
              <w:top w:val="single" w:sz="4" w:space="0" w:color="auto"/>
              <w:left w:val="single" w:sz="4" w:space="0" w:color="auto"/>
              <w:bottom w:val="single" w:sz="4" w:space="0" w:color="auto"/>
              <w:right w:val="single" w:sz="4" w:space="0" w:color="auto"/>
            </w:tcBorders>
            <w:hideMark/>
          </w:tcPr>
          <w:p w:rsidR="00A92FF4" w:rsidRPr="00516A62" w:rsidRDefault="00A92FF4" w:rsidP="00A92FF4">
            <w:pPr>
              <w:tabs>
                <w:tab w:val="left" w:pos="180"/>
              </w:tabs>
              <w:spacing w:after="0" w:line="240" w:lineRule="auto"/>
              <w:jc w:val="center"/>
              <w:rPr>
                <w:rFonts w:ascii="Times New Roman" w:hAnsi="Times New Roman" w:cs="Times New Roman"/>
                <w:sz w:val="24"/>
                <w:szCs w:val="24"/>
              </w:rPr>
            </w:pPr>
          </w:p>
        </w:tc>
        <w:tc>
          <w:tcPr>
            <w:tcW w:w="589" w:type="pct"/>
            <w:tcBorders>
              <w:top w:val="single" w:sz="4" w:space="0" w:color="auto"/>
              <w:left w:val="single" w:sz="4" w:space="0" w:color="auto"/>
              <w:bottom w:val="single" w:sz="4" w:space="0" w:color="auto"/>
              <w:right w:val="single" w:sz="4" w:space="0" w:color="auto"/>
            </w:tcBorders>
            <w:hideMark/>
          </w:tcPr>
          <w:p w:rsidR="00A92FF4" w:rsidRPr="00516A62" w:rsidRDefault="00A92FF4" w:rsidP="00A92FF4">
            <w:pPr>
              <w:tabs>
                <w:tab w:val="left" w:pos="180"/>
              </w:tabs>
              <w:spacing w:after="0" w:line="240" w:lineRule="auto"/>
              <w:jc w:val="center"/>
              <w:rPr>
                <w:rFonts w:ascii="Times New Roman" w:hAnsi="Times New Roman" w:cs="Times New Roman"/>
                <w:sz w:val="24"/>
                <w:szCs w:val="24"/>
              </w:rPr>
            </w:pPr>
          </w:p>
        </w:tc>
        <w:tc>
          <w:tcPr>
            <w:tcW w:w="709" w:type="pct"/>
            <w:tcBorders>
              <w:top w:val="single" w:sz="4" w:space="0" w:color="auto"/>
              <w:left w:val="single" w:sz="4" w:space="0" w:color="auto"/>
              <w:bottom w:val="single" w:sz="4" w:space="0" w:color="auto"/>
              <w:right w:val="single" w:sz="4" w:space="0" w:color="auto"/>
            </w:tcBorders>
            <w:hideMark/>
          </w:tcPr>
          <w:p w:rsidR="00A92FF4" w:rsidRPr="00516A62" w:rsidRDefault="00A92FF4" w:rsidP="00A92FF4">
            <w:pPr>
              <w:tabs>
                <w:tab w:val="left" w:pos="180"/>
              </w:tabs>
              <w:spacing w:after="0" w:line="240" w:lineRule="auto"/>
              <w:jc w:val="center"/>
              <w:rPr>
                <w:rFonts w:ascii="Times New Roman" w:hAnsi="Times New Roman" w:cs="Times New Roman"/>
                <w:sz w:val="24"/>
                <w:szCs w:val="24"/>
              </w:rPr>
            </w:pPr>
          </w:p>
        </w:tc>
      </w:tr>
    </w:tbl>
    <w:p w:rsidR="006B58AF" w:rsidRPr="00FB35C8" w:rsidRDefault="00FB35C8" w:rsidP="00FB35C8">
      <w:pPr>
        <w:pStyle w:val="Tabel"/>
        <w:tabs>
          <w:tab w:val="left" w:pos="180"/>
        </w:tabs>
        <w:spacing w:line="240" w:lineRule="auto"/>
        <w:rPr>
          <w:b w:val="0"/>
          <w:bCs w:val="0"/>
          <w:i/>
        </w:rPr>
      </w:pPr>
      <w:r w:rsidRPr="00516A62">
        <w:t>Tabel 4.</w:t>
      </w:r>
      <w:r w:rsidR="002F0869">
        <w:t>2</w:t>
      </w:r>
      <w:r w:rsidRPr="00516A62">
        <w:rPr>
          <w:b w:val="0"/>
          <w:bCs w:val="0"/>
        </w:rPr>
        <w:t>Hasil pengaruh p</w:t>
      </w:r>
      <w:r>
        <w:rPr>
          <w:b w:val="0"/>
          <w:bCs w:val="0"/>
        </w:rPr>
        <w:t>H</w:t>
      </w:r>
      <w:r w:rsidRPr="00516A62">
        <w:rPr>
          <w:b w:val="0"/>
          <w:bCs w:val="0"/>
        </w:rPr>
        <w:t xml:space="preserve"> terhadap kestabilan aktivitas antibakteri Bakteriosin pada bakteri </w:t>
      </w:r>
      <w:r w:rsidRPr="00516A62">
        <w:rPr>
          <w:b w:val="0"/>
          <w:bCs w:val="0"/>
          <w:i/>
        </w:rPr>
        <w:t>Staphylococcus aureus</w:t>
      </w:r>
      <w:r w:rsidRPr="00516A62">
        <w:rPr>
          <w:b w:val="0"/>
          <w:bCs w:val="0"/>
        </w:rPr>
        <w:t xml:space="preserve"> dan </w:t>
      </w:r>
      <w:r w:rsidRPr="00516A62">
        <w:rPr>
          <w:b w:val="0"/>
          <w:bCs w:val="0"/>
          <w:i/>
        </w:rPr>
        <w:t>Escherichia coli</w:t>
      </w:r>
      <w:bookmarkEnd w:id="147"/>
      <w:bookmarkEnd w:id="148"/>
      <w:bookmarkEnd w:id="149"/>
    </w:p>
    <w:p w:rsidR="000E70B3" w:rsidRDefault="000E70B3" w:rsidP="00256911">
      <w:pPr>
        <w:tabs>
          <w:tab w:val="left" w:pos="180"/>
          <w:tab w:val="left" w:pos="1005"/>
        </w:tabs>
        <w:spacing w:line="480" w:lineRule="auto"/>
        <w:jc w:val="both"/>
        <w:rPr>
          <w:rFonts w:ascii="Times New Roman" w:hAnsi="Times New Roman" w:cs="Times New Roman"/>
          <w:sz w:val="24"/>
          <w:szCs w:val="24"/>
        </w:rPr>
      </w:pPr>
    </w:p>
    <w:p w:rsidR="000E70B3" w:rsidRDefault="000E70B3" w:rsidP="00256911">
      <w:pPr>
        <w:tabs>
          <w:tab w:val="left" w:pos="180"/>
          <w:tab w:val="left" w:pos="1005"/>
        </w:tabs>
        <w:spacing w:line="480" w:lineRule="auto"/>
        <w:jc w:val="both"/>
        <w:rPr>
          <w:rFonts w:ascii="Times New Roman" w:hAnsi="Times New Roman" w:cs="Times New Roman"/>
          <w:sz w:val="24"/>
          <w:szCs w:val="24"/>
        </w:rPr>
      </w:pPr>
    </w:p>
    <w:p w:rsidR="000E70B3" w:rsidRDefault="000E70B3" w:rsidP="00256911">
      <w:pPr>
        <w:tabs>
          <w:tab w:val="left" w:pos="180"/>
          <w:tab w:val="left" w:pos="1005"/>
        </w:tabs>
        <w:spacing w:line="480" w:lineRule="auto"/>
        <w:jc w:val="both"/>
        <w:rPr>
          <w:rFonts w:ascii="Times New Roman" w:hAnsi="Times New Roman" w:cs="Times New Roman"/>
          <w:sz w:val="24"/>
          <w:szCs w:val="24"/>
        </w:rPr>
      </w:pPr>
    </w:p>
    <w:p w:rsidR="000E70B3" w:rsidRDefault="000E70B3" w:rsidP="00256911">
      <w:pPr>
        <w:tabs>
          <w:tab w:val="left" w:pos="180"/>
          <w:tab w:val="left" w:pos="1005"/>
        </w:tabs>
        <w:spacing w:line="480" w:lineRule="auto"/>
        <w:jc w:val="both"/>
        <w:rPr>
          <w:rFonts w:ascii="Times New Roman" w:hAnsi="Times New Roman" w:cs="Times New Roman"/>
          <w:sz w:val="24"/>
          <w:szCs w:val="24"/>
        </w:rPr>
      </w:pPr>
    </w:p>
    <w:p w:rsidR="000E70B3" w:rsidRDefault="000E70B3" w:rsidP="00256911">
      <w:pPr>
        <w:tabs>
          <w:tab w:val="left" w:pos="180"/>
          <w:tab w:val="left" w:pos="1005"/>
        </w:tabs>
        <w:spacing w:line="480" w:lineRule="auto"/>
        <w:jc w:val="both"/>
        <w:rPr>
          <w:rFonts w:ascii="Times New Roman" w:hAnsi="Times New Roman" w:cs="Times New Roman"/>
          <w:sz w:val="24"/>
          <w:szCs w:val="24"/>
        </w:rPr>
      </w:pPr>
    </w:p>
    <w:p w:rsidR="000E70B3" w:rsidRDefault="000E70B3" w:rsidP="00DB7033">
      <w:pPr>
        <w:tabs>
          <w:tab w:val="left" w:pos="180"/>
          <w:tab w:val="left" w:pos="1005"/>
        </w:tabs>
        <w:spacing w:line="240" w:lineRule="auto"/>
        <w:jc w:val="both"/>
        <w:rPr>
          <w:rFonts w:ascii="Times New Roman" w:hAnsi="Times New Roman" w:cs="Times New Roman"/>
          <w:sz w:val="24"/>
          <w:szCs w:val="24"/>
        </w:rPr>
      </w:pPr>
    </w:p>
    <w:p w:rsidR="000E70B3" w:rsidRDefault="000E70B3" w:rsidP="00256911">
      <w:pPr>
        <w:tabs>
          <w:tab w:val="left" w:pos="180"/>
          <w:tab w:val="left" w:pos="1005"/>
        </w:tabs>
        <w:spacing w:line="480" w:lineRule="auto"/>
        <w:jc w:val="both"/>
        <w:rPr>
          <w:rFonts w:ascii="Times New Roman" w:hAnsi="Times New Roman" w:cs="Times New Roman"/>
          <w:sz w:val="24"/>
          <w:szCs w:val="24"/>
        </w:rPr>
      </w:pPr>
      <w:r w:rsidRPr="00516A62">
        <w:rPr>
          <w:rFonts w:ascii="Times New Roman" w:hAnsi="Times New Roman" w:cs="Times New Roman"/>
          <w:noProof/>
          <w:sz w:val="24"/>
          <w:szCs w:val="24"/>
        </w:rPr>
        <w:drawing>
          <wp:anchor distT="0" distB="0" distL="114300" distR="114300" simplePos="0" relativeHeight="251648000" behindDoc="0" locked="0" layoutInCell="1" allowOverlap="1">
            <wp:simplePos x="0" y="0"/>
            <wp:positionH relativeFrom="column">
              <wp:posOffset>179070</wp:posOffset>
            </wp:positionH>
            <wp:positionV relativeFrom="paragraph">
              <wp:posOffset>-203835</wp:posOffset>
            </wp:positionV>
            <wp:extent cx="4686300" cy="2619375"/>
            <wp:effectExtent l="0" t="0" r="0" b="9525"/>
            <wp:wrapNone/>
            <wp:docPr id="88" name="Chart 88"/>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anchor>
        </w:drawing>
      </w:r>
    </w:p>
    <w:p w:rsidR="008317D4" w:rsidRPr="00516A62" w:rsidRDefault="008317D4" w:rsidP="00256911">
      <w:pPr>
        <w:tabs>
          <w:tab w:val="left" w:pos="180"/>
          <w:tab w:val="left" w:pos="1005"/>
        </w:tabs>
        <w:spacing w:line="480" w:lineRule="auto"/>
        <w:jc w:val="both"/>
        <w:rPr>
          <w:rFonts w:ascii="Times New Roman" w:hAnsi="Times New Roman" w:cs="Times New Roman"/>
          <w:sz w:val="24"/>
          <w:szCs w:val="24"/>
        </w:rPr>
      </w:pPr>
    </w:p>
    <w:p w:rsidR="008317D4" w:rsidRPr="00516A62" w:rsidRDefault="008317D4" w:rsidP="00256911">
      <w:pPr>
        <w:tabs>
          <w:tab w:val="left" w:pos="180"/>
          <w:tab w:val="left" w:pos="1005"/>
        </w:tabs>
        <w:spacing w:line="480" w:lineRule="auto"/>
        <w:jc w:val="both"/>
        <w:rPr>
          <w:rFonts w:ascii="Times New Roman" w:hAnsi="Times New Roman" w:cs="Times New Roman"/>
          <w:sz w:val="24"/>
          <w:szCs w:val="24"/>
        </w:rPr>
      </w:pPr>
    </w:p>
    <w:p w:rsidR="005357E4" w:rsidRDefault="005357E4" w:rsidP="00854DE2">
      <w:pPr>
        <w:tabs>
          <w:tab w:val="left" w:pos="180"/>
          <w:tab w:val="left" w:pos="1005"/>
        </w:tabs>
        <w:spacing w:line="480" w:lineRule="auto"/>
        <w:jc w:val="both"/>
        <w:rPr>
          <w:rFonts w:ascii="Times New Roman" w:hAnsi="Times New Roman" w:cs="Times New Roman"/>
          <w:sz w:val="24"/>
          <w:szCs w:val="24"/>
        </w:rPr>
      </w:pPr>
    </w:p>
    <w:p w:rsidR="002F0869" w:rsidRDefault="002F0869" w:rsidP="00854DE2">
      <w:pPr>
        <w:tabs>
          <w:tab w:val="left" w:pos="180"/>
          <w:tab w:val="left" w:pos="1005"/>
        </w:tabs>
        <w:spacing w:line="480" w:lineRule="auto"/>
        <w:jc w:val="both"/>
        <w:rPr>
          <w:rFonts w:ascii="Times New Roman" w:hAnsi="Times New Roman" w:cs="Times New Roman"/>
          <w:sz w:val="24"/>
          <w:szCs w:val="24"/>
        </w:rPr>
      </w:pPr>
    </w:p>
    <w:p w:rsidR="002F0869" w:rsidRDefault="002F0869" w:rsidP="00017451">
      <w:pPr>
        <w:pStyle w:val="Tabel"/>
        <w:tabs>
          <w:tab w:val="left" w:pos="180"/>
        </w:tabs>
        <w:spacing w:after="0" w:line="240" w:lineRule="auto"/>
        <w:ind w:left="0" w:firstLine="0"/>
      </w:pPr>
    </w:p>
    <w:p w:rsidR="005C35A8" w:rsidRDefault="001F3BC1" w:rsidP="00E13BF5">
      <w:pPr>
        <w:pStyle w:val="Tabel"/>
        <w:tabs>
          <w:tab w:val="left" w:pos="180"/>
        </w:tabs>
        <w:spacing w:after="0" w:line="240" w:lineRule="auto"/>
        <w:rPr>
          <w:b w:val="0"/>
          <w:bCs w:val="0"/>
          <w:i/>
        </w:rPr>
      </w:pPr>
      <w:r>
        <w:tab/>
      </w:r>
      <w:r w:rsidR="005C35A8">
        <w:t>Gambar</w:t>
      </w:r>
      <w:r w:rsidR="005C35A8" w:rsidRPr="00516A62">
        <w:t xml:space="preserve"> 4.</w:t>
      </w:r>
      <w:r w:rsidR="005D67BB">
        <w:t>2</w:t>
      </w:r>
      <w:r w:rsidR="005C35A8">
        <w:rPr>
          <w:b w:val="0"/>
          <w:bCs w:val="0"/>
        </w:rPr>
        <w:t>Grafik</w:t>
      </w:r>
      <w:r w:rsidR="005C35A8" w:rsidRPr="00516A62">
        <w:rPr>
          <w:b w:val="0"/>
          <w:bCs w:val="0"/>
        </w:rPr>
        <w:t xml:space="preserve"> pengaruh ph terhadap kestabilan aktivitas antibakteri Bakteriosin pada bakteri </w:t>
      </w:r>
      <w:r w:rsidR="005C35A8" w:rsidRPr="00516A62">
        <w:rPr>
          <w:b w:val="0"/>
          <w:bCs w:val="0"/>
          <w:i/>
        </w:rPr>
        <w:t>Staphylococcus aureus</w:t>
      </w:r>
      <w:r w:rsidR="005C35A8" w:rsidRPr="00516A62">
        <w:rPr>
          <w:b w:val="0"/>
          <w:bCs w:val="0"/>
        </w:rPr>
        <w:t xml:space="preserve"> dan </w:t>
      </w:r>
      <w:r w:rsidR="005C35A8" w:rsidRPr="00516A62">
        <w:rPr>
          <w:b w:val="0"/>
          <w:bCs w:val="0"/>
          <w:i/>
        </w:rPr>
        <w:t>Escherichia coli</w:t>
      </w:r>
    </w:p>
    <w:p w:rsidR="00E13BF5" w:rsidRPr="00E13BF5" w:rsidRDefault="00E13BF5" w:rsidP="00E13BF5">
      <w:pPr>
        <w:pStyle w:val="Tabel"/>
        <w:tabs>
          <w:tab w:val="left" w:pos="180"/>
        </w:tabs>
        <w:spacing w:after="0" w:line="240" w:lineRule="auto"/>
        <w:rPr>
          <w:i/>
        </w:rPr>
      </w:pPr>
    </w:p>
    <w:p w:rsidR="0011595D" w:rsidRDefault="00652383" w:rsidP="008D1F07">
      <w:pPr>
        <w:spacing w:after="0" w:line="480" w:lineRule="auto"/>
        <w:ind w:firstLine="720"/>
        <w:jc w:val="both"/>
        <w:rPr>
          <w:rFonts w:ascii="Times New Roman" w:hAnsi="Times New Roman" w:cs="Times New Roman"/>
          <w:sz w:val="24"/>
          <w:szCs w:val="24"/>
        </w:rPr>
      </w:pPr>
      <w:r w:rsidRPr="00516A62">
        <w:rPr>
          <w:rFonts w:ascii="Times New Roman" w:hAnsi="Times New Roman" w:cs="Times New Roman"/>
          <w:sz w:val="24"/>
          <w:szCs w:val="24"/>
        </w:rPr>
        <w:t xml:space="preserve">Berdasarkan </w:t>
      </w:r>
      <w:r w:rsidR="00E13BF5" w:rsidRPr="00F94B9B">
        <w:rPr>
          <w:rFonts w:ascii="Times New Roman" w:hAnsi="Times New Roman" w:cs="Times New Roman"/>
          <w:b/>
          <w:sz w:val="24"/>
          <w:szCs w:val="24"/>
        </w:rPr>
        <w:t>Tabel 4.</w:t>
      </w:r>
      <w:r w:rsidR="005D67BB">
        <w:rPr>
          <w:rFonts w:ascii="Times New Roman" w:hAnsi="Times New Roman" w:cs="Times New Roman"/>
          <w:b/>
          <w:sz w:val="24"/>
          <w:szCs w:val="24"/>
        </w:rPr>
        <w:t>2</w:t>
      </w:r>
      <w:r w:rsidR="00F94B9B">
        <w:rPr>
          <w:rFonts w:ascii="Times New Roman" w:hAnsi="Times New Roman" w:cs="Times New Roman"/>
          <w:sz w:val="24"/>
          <w:szCs w:val="24"/>
        </w:rPr>
        <w:t xml:space="preserve"> dan </w:t>
      </w:r>
      <w:r w:rsidR="00F94B9B" w:rsidRPr="00F94B9B">
        <w:rPr>
          <w:rFonts w:ascii="Times New Roman" w:hAnsi="Times New Roman" w:cs="Times New Roman"/>
          <w:b/>
          <w:sz w:val="24"/>
          <w:szCs w:val="24"/>
        </w:rPr>
        <w:t>Gambar 4.</w:t>
      </w:r>
      <w:r w:rsidR="005D67BB">
        <w:rPr>
          <w:rFonts w:ascii="Times New Roman" w:hAnsi="Times New Roman" w:cs="Times New Roman"/>
          <w:b/>
          <w:sz w:val="24"/>
          <w:szCs w:val="24"/>
        </w:rPr>
        <w:t>2</w:t>
      </w:r>
      <w:r w:rsidRPr="00516A62">
        <w:rPr>
          <w:rFonts w:ascii="Times New Roman" w:hAnsi="Times New Roman" w:cs="Times New Roman"/>
          <w:sz w:val="24"/>
          <w:szCs w:val="24"/>
        </w:rPr>
        <w:t xml:space="preserve"> uji aktivitas kestabilan antibakteri terhadap suhu pada Bakteriosin </w:t>
      </w:r>
      <w:r w:rsidRPr="00516A62">
        <w:rPr>
          <w:rFonts w:ascii="Times New Roman" w:hAnsi="Times New Roman" w:cs="Times New Roman"/>
          <w:i/>
          <w:sz w:val="24"/>
          <w:szCs w:val="24"/>
        </w:rPr>
        <w:t>Sauerkraut</w:t>
      </w:r>
      <w:r w:rsidRPr="00516A62">
        <w:rPr>
          <w:rFonts w:ascii="Times New Roman" w:hAnsi="Times New Roman" w:cs="Times New Roman"/>
          <w:sz w:val="24"/>
          <w:szCs w:val="24"/>
        </w:rPr>
        <w:t xml:space="preserve"> kubis ungu terhadap bakteri </w:t>
      </w:r>
      <w:r w:rsidRPr="00516A62">
        <w:rPr>
          <w:rFonts w:ascii="Times New Roman" w:hAnsi="Times New Roman" w:cs="Times New Roman"/>
          <w:i/>
          <w:sz w:val="24"/>
          <w:szCs w:val="24"/>
        </w:rPr>
        <w:t>Staphylococcus aureus</w:t>
      </w:r>
      <w:r w:rsidRPr="00516A62">
        <w:rPr>
          <w:rFonts w:ascii="Times New Roman" w:hAnsi="Times New Roman" w:cs="Times New Roman"/>
          <w:sz w:val="24"/>
          <w:szCs w:val="24"/>
        </w:rPr>
        <w:t xml:space="preserve"> didapat hasil rata-rata zona hambat yaitu pada p</w:t>
      </w:r>
      <w:r w:rsidR="0048160A">
        <w:rPr>
          <w:rFonts w:ascii="Times New Roman" w:hAnsi="Times New Roman" w:cs="Times New Roman"/>
          <w:sz w:val="24"/>
          <w:szCs w:val="24"/>
        </w:rPr>
        <w:t>H</w:t>
      </w:r>
      <w:r w:rsidR="00EB499B" w:rsidRPr="00516A62">
        <w:rPr>
          <w:rFonts w:ascii="Times New Roman" w:hAnsi="Times New Roman" w:cs="Times New Roman"/>
          <w:sz w:val="24"/>
          <w:szCs w:val="24"/>
        </w:rPr>
        <w:t>2</w:t>
      </w:r>
      <w:r w:rsidRPr="00516A62">
        <w:rPr>
          <w:rFonts w:ascii="Times New Roman" w:hAnsi="Times New Roman" w:cs="Times New Roman"/>
          <w:sz w:val="24"/>
          <w:szCs w:val="24"/>
        </w:rPr>
        <w:t xml:space="preserve"> rata rata diameter zona hambatnya </w:t>
      </w:r>
      <w:r w:rsidR="00EB499B" w:rsidRPr="00516A62">
        <w:rPr>
          <w:rFonts w:ascii="Times New Roman" w:hAnsi="Times New Roman" w:cs="Times New Roman"/>
          <w:sz w:val="24"/>
          <w:szCs w:val="24"/>
        </w:rPr>
        <w:t>7,9</w:t>
      </w:r>
      <w:r w:rsidRPr="00516A62">
        <w:rPr>
          <w:rFonts w:ascii="Times New Roman" w:hAnsi="Times New Roman" w:cs="Times New Roman"/>
          <w:sz w:val="24"/>
          <w:szCs w:val="24"/>
        </w:rPr>
        <w:t xml:space="preserve"> mm</w:t>
      </w:r>
      <w:r w:rsidR="00165140">
        <w:rPr>
          <w:rFonts w:ascii="Times New Roman" w:hAnsi="Times New Roman" w:cs="Times New Roman"/>
          <w:sz w:val="24"/>
          <w:szCs w:val="24"/>
        </w:rPr>
        <w:t xml:space="preserve">, </w:t>
      </w:r>
      <w:r w:rsidRPr="00516A62">
        <w:rPr>
          <w:rFonts w:ascii="Times New Roman" w:hAnsi="Times New Roman" w:cs="Times New Roman"/>
          <w:sz w:val="24"/>
          <w:szCs w:val="24"/>
        </w:rPr>
        <w:t>pada p</w:t>
      </w:r>
      <w:r w:rsidR="0048160A">
        <w:rPr>
          <w:rFonts w:ascii="Times New Roman" w:hAnsi="Times New Roman" w:cs="Times New Roman"/>
          <w:sz w:val="24"/>
          <w:szCs w:val="24"/>
        </w:rPr>
        <w:t>H</w:t>
      </w:r>
      <w:r w:rsidR="00D966EC" w:rsidRPr="00516A62">
        <w:rPr>
          <w:rFonts w:ascii="Times New Roman" w:hAnsi="Times New Roman" w:cs="Times New Roman"/>
          <w:sz w:val="24"/>
          <w:szCs w:val="24"/>
        </w:rPr>
        <w:t xml:space="preserve"> 3</w:t>
      </w:r>
      <w:r w:rsidR="00165140">
        <w:rPr>
          <w:rFonts w:ascii="Times New Roman" w:hAnsi="Times New Roman" w:cs="Times New Roman"/>
          <w:sz w:val="24"/>
          <w:szCs w:val="24"/>
        </w:rPr>
        <w:t>, pH 4</w:t>
      </w:r>
      <w:r w:rsidR="00646034">
        <w:rPr>
          <w:rFonts w:ascii="Times New Roman" w:hAnsi="Times New Roman" w:cs="Times New Roman"/>
          <w:sz w:val="24"/>
          <w:szCs w:val="24"/>
        </w:rPr>
        <w:t>, pH 5</w:t>
      </w:r>
      <w:r w:rsidRPr="00516A62">
        <w:rPr>
          <w:rFonts w:ascii="Times New Roman" w:hAnsi="Times New Roman" w:cs="Times New Roman"/>
          <w:sz w:val="24"/>
          <w:szCs w:val="24"/>
        </w:rPr>
        <w:t xml:space="preserve"> rata rata diameter zona hambatnya  </w:t>
      </w:r>
      <w:r w:rsidR="00D966EC" w:rsidRPr="00516A62">
        <w:rPr>
          <w:rFonts w:ascii="Times New Roman" w:hAnsi="Times New Roman" w:cs="Times New Roman"/>
          <w:sz w:val="24"/>
          <w:szCs w:val="24"/>
        </w:rPr>
        <w:t>8,7</w:t>
      </w:r>
      <w:r w:rsidRPr="00516A62">
        <w:rPr>
          <w:rFonts w:ascii="Times New Roman" w:hAnsi="Times New Roman" w:cs="Times New Roman"/>
          <w:sz w:val="24"/>
          <w:szCs w:val="24"/>
        </w:rPr>
        <w:t xml:space="preserve"> mm, </w:t>
      </w:r>
      <w:r w:rsidR="007D553B" w:rsidRPr="00516A62">
        <w:rPr>
          <w:rFonts w:ascii="Times New Roman" w:hAnsi="Times New Roman" w:cs="Times New Roman"/>
          <w:sz w:val="24"/>
          <w:szCs w:val="24"/>
        </w:rPr>
        <w:t>pada  p</w:t>
      </w:r>
      <w:r w:rsidR="0048160A">
        <w:rPr>
          <w:rFonts w:ascii="Times New Roman" w:hAnsi="Times New Roman" w:cs="Times New Roman"/>
          <w:sz w:val="24"/>
          <w:szCs w:val="24"/>
        </w:rPr>
        <w:t>H</w:t>
      </w:r>
      <w:r w:rsidR="007D553B">
        <w:rPr>
          <w:rFonts w:ascii="Times New Roman" w:hAnsi="Times New Roman" w:cs="Times New Roman"/>
          <w:sz w:val="24"/>
          <w:szCs w:val="24"/>
        </w:rPr>
        <w:t>6</w:t>
      </w:r>
      <w:r w:rsidR="005E6848">
        <w:rPr>
          <w:rFonts w:ascii="Times New Roman" w:hAnsi="Times New Roman" w:cs="Times New Roman"/>
          <w:sz w:val="24"/>
          <w:szCs w:val="24"/>
        </w:rPr>
        <w:t xml:space="preserve"> dan pH 7</w:t>
      </w:r>
      <w:r w:rsidR="007D553B" w:rsidRPr="00516A62">
        <w:rPr>
          <w:rFonts w:ascii="Times New Roman" w:hAnsi="Times New Roman" w:cs="Times New Roman"/>
          <w:sz w:val="24"/>
          <w:szCs w:val="24"/>
        </w:rPr>
        <w:t xml:space="preserve"> rata rata diameter zona hambatnya 8,</w:t>
      </w:r>
      <w:r w:rsidR="007D553B">
        <w:rPr>
          <w:rFonts w:ascii="Times New Roman" w:hAnsi="Times New Roman" w:cs="Times New Roman"/>
          <w:sz w:val="24"/>
          <w:szCs w:val="24"/>
        </w:rPr>
        <w:t>4</w:t>
      </w:r>
      <w:r w:rsidR="007D553B" w:rsidRPr="00516A62">
        <w:rPr>
          <w:rFonts w:ascii="Times New Roman" w:hAnsi="Times New Roman" w:cs="Times New Roman"/>
          <w:sz w:val="24"/>
          <w:szCs w:val="24"/>
        </w:rPr>
        <w:t xml:space="preserve"> mm</w:t>
      </w:r>
      <w:r w:rsidR="007D553B">
        <w:rPr>
          <w:rFonts w:ascii="Times New Roman" w:hAnsi="Times New Roman" w:cs="Times New Roman"/>
          <w:sz w:val="24"/>
          <w:szCs w:val="24"/>
        </w:rPr>
        <w:t xml:space="preserve">. </w:t>
      </w:r>
      <w:r w:rsidR="007D542E" w:rsidRPr="00516A62">
        <w:rPr>
          <w:rFonts w:ascii="Times New Roman" w:hAnsi="Times New Roman" w:cs="Times New Roman"/>
          <w:sz w:val="24"/>
          <w:szCs w:val="24"/>
        </w:rPr>
        <w:t>pada  p</w:t>
      </w:r>
      <w:r w:rsidR="0048160A">
        <w:rPr>
          <w:rFonts w:ascii="Times New Roman" w:hAnsi="Times New Roman" w:cs="Times New Roman"/>
          <w:sz w:val="24"/>
          <w:szCs w:val="24"/>
        </w:rPr>
        <w:t>H</w:t>
      </w:r>
      <w:r w:rsidR="007D542E">
        <w:rPr>
          <w:rFonts w:ascii="Times New Roman" w:hAnsi="Times New Roman" w:cs="Times New Roman"/>
          <w:sz w:val="24"/>
          <w:szCs w:val="24"/>
        </w:rPr>
        <w:t>8</w:t>
      </w:r>
      <w:r w:rsidR="007D542E" w:rsidRPr="00516A62">
        <w:rPr>
          <w:rFonts w:ascii="Times New Roman" w:hAnsi="Times New Roman" w:cs="Times New Roman"/>
          <w:sz w:val="24"/>
          <w:szCs w:val="24"/>
        </w:rPr>
        <w:t xml:space="preserve"> rata rata diameter zona hambatnya </w:t>
      </w:r>
      <w:r w:rsidR="007D542E">
        <w:rPr>
          <w:rFonts w:ascii="Times New Roman" w:hAnsi="Times New Roman" w:cs="Times New Roman"/>
          <w:sz w:val="24"/>
          <w:szCs w:val="24"/>
        </w:rPr>
        <w:t>7,1</w:t>
      </w:r>
      <w:r w:rsidR="007D542E" w:rsidRPr="00516A62">
        <w:rPr>
          <w:rFonts w:ascii="Times New Roman" w:hAnsi="Times New Roman" w:cs="Times New Roman"/>
          <w:sz w:val="24"/>
          <w:szCs w:val="24"/>
        </w:rPr>
        <w:t xml:space="preserve"> mm</w:t>
      </w:r>
      <w:r w:rsidR="007D542E">
        <w:rPr>
          <w:rFonts w:ascii="Times New Roman" w:hAnsi="Times New Roman" w:cs="Times New Roman"/>
          <w:sz w:val="24"/>
          <w:szCs w:val="24"/>
        </w:rPr>
        <w:t xml:space="preserve">. </w:t>
      </w:r>
      <w:r w:rsidR="007D542E" w:rsidRPr="00516A62">
        <w:rPr>
          <w:rFonts w:ascii="Times New Roman" w:hAnsi="Times New Roman" w:cs="Times New Roman"/>
          <w:sz w:val="24"/>
          <w:szCs w:val="24"/>
        </w:rPr>
        <w:t>pada  p</w:t>
      </w:r>
      <w:r w:rsidR="0048160A">
        <w:rPr>
          <w:rFonts w:ascii="Times New Roman" w:hAnsi="Times New Roman" w:cs="Times New Roman"/>
          <w:sz w:val="24"/>
          <w:szCs w:val="24"/>
        </w:rPr>
        <w:t>H</w:t>
      </w:r>
      <w:r w:rsidR="007D542E">
        <w:rPr>
          <w:rFonts w:ascii="Times New Roman" w:hAnsi="Times New Roman" w:cs="Times New Roman"/>
          <w:sz w:val="24"/>
          <w:szCs w:val="24"/>
        </w:rPr>
        <w:t>9</w:t>
      </w:r>
      <w:r w:rsidR="007D542E" w:rsidRPr="00516A62">
        <w:rPr>
          <w:rFonts w:ascii="Times New Roman" w:hAnsi="Times New Roman" w:cs="Times New Roman"/>
          <w:sz w:val="24"/>
          <w:szCs w:val="24"/>
        </w:rPr>
        <w:t xml:space="preserve"> rata rata diameter zona hambatnya </w:t>
      </w:r>
      <w:r w:rsidR="007D542E">
        <w:rPr>
          <w:rFonts w:ascii="Times New Roman" w:hAnsi="Times New Roman" w:cs="Times New Roman"/>
          <w:sz w:val="24"/>
          <w:szCs w:val="24"/>
        </w:rPr>
        <w:t>7</w:t>
      </w:r>
      <w:r w:rsidR="007D542E" w:rsidRPr="00516A62">
        <w:rPr>
          <w:rFonts w:ascii="Times New Roman" w:hAnsi="Times New Roman" w:cs="Times New Roman"/>
          <w:sz w:val="24"/>
          <w:szCs w:val="24"/>
        </w:rPr>
        <w:t xml:space="preserve"> mm</w:t>
      </w:r>
      <w:r w:rsidR="00763309">
        <w:rPr>
          <w:rFonts w:ascii="Times New Roman" w:hAnsi="Times New Roman" w:cs="Times New Roman"/>
          <w:sz w:val="24"/>
          <w:szCs w:val="24"/>
        </w:rPr>
        <w:t xml:space="preserve">. </w:t>
      </w:r>
      <w:r w:rsidRPr="00516A62">
        <w:rPr>
          <w:rFonts w:ascii="Times New Roman" w:hAnsi="Times New Roman" w:cs="Times New Roman"/>
          <w:sz w:val="24"/>
          <w:szCs w:val="24"/>
        </w:rPr>
        <w:t xml:space="preserve"> Sedangkan pada bakteri </w:t>
      </w:r>
      <w:r w:rsidRPr="00516A62">
        <w:rPr>
          <w:rFonts w:ascii="Times New Roman" w:hAnsi="Times New Roman" w:cs="Times New Roman"/>
          <w:i/>
          <w:sz w:val="24"/>
          <w:szCs w:val="24"/>
        </w:rPr>
        <w:t xml:space="preserve">Escherichia coli </w:t>
      </w:r>
      <w:r w:rsidRPr="00516A62">
        <w:rPr>
          <w:rFonts w:ascii="Times New Roman" w:hAnsi="Times New Roman" w:cs="Times New Roman"/>
          <w:sz w:val="24"/>
          <w:szCs w:val="24"/>
        </w:rPr>
        <w:t>didapat hasil rata-rata zona hambat yaitu pada p</w:t>
      </w:r>
      <w:r w:rsidR="0048160A">
        <w:rPr>
          <w:rFonts w:ascii="Times New Roman" w:hAnsi="Times New Roman" w:cs="Times New Roman"/>
          <w:sz w:val="24"/>
          <w:szCs w:val="24"/>
        </w:rPr>
        <w:t>H</w:t>
      </w:r>
      <w:r w:rsidR="00D440F1">
        <w:rPr>
          <w:rFonts w:ascii="Times New Roman" w:hAnsi="Times New Roman" w:cs="Times New Roman"/>
          <w:sz w:val="24"/>
          <w:szCs w:val="24"/>
        </w:rPr>
        <w:t xml:space="preserve"> 2</w:t>
      </w:r>
      <w:r w:rsidRPr="00516A62">
        <w:rPr>
          <w:rFonts w:ascii="Times New Roman" w:hAnsi="Times New Roman" w:cs="Times New Roman"/>
          <w:sz w:val="24"/>
          <w:szCs w:val="24"/>
        </w:rPr>
        <w:t xml:space="preserve"> rata rata diameter zona hambatnya </w:t>
      </w:r>
      <w:r w:rsidR="00D440F1">
        <w:rPr>
          <w:rFonts w:ascii="Times New Roman" w:hAnsi="Times New Roman" w:cs="Times New Roman"/>
          <w:sz w:val="24"/>
          <w:szCs w:val="24"/>
        </w:rPr>
        <w:t>9,8</w:t>
      </w:r>
      <w:r w:rsidRPr="00516A62">
        <w:rPr>
          <w:rFonts w:ascii="Times New Roman" w:hAnsi="Times New Roman" w:cs="Times New Roman"/>
          <w:sz w:val="24"/>
          <w:szCs w:val="24"/>
        </w:rPr>
        <w:t xml:space="preserve">  mm</w:t>
      </w:r>
      <w:r w:rsidR="00D440F1">
        <w:rPr>
          <w:rFonts w:ascii="Times New Roman" w:hAnsi="Times New Roman" w:cs="Times New Roman"/>
          <w:sz w:val="24"/>
          <w:szCs w:val="24"/>
        </w:rPr>
        <w:t>.</w:t>
      </w:r>
      <w:r w:rsidRPr="00516A62">
        <w:rPr>
          <w:rFonts w:ascii="Times New Roman" w:hAnsi="Times New Roman" w:cs="Times New Roman"/>
          <w:sz w:val="24"/>
          <w:szCs w:val="24"/>
        </w:rPr>
        <w:t xml:space="preserve"> pada p</w:t>
      </w:r>
      <w:r w:rsidR="00365671">
        <w:rPr>
          <w:rFonts w:ascii="Times New Roman" w:hAnsi="Times New Roman" w:cs="Times New Roman"/>
          <w:sz w:val="24"/>
          <w:szCs w:val="24"/>
        </w:rPr>
        <w:t>H</w:t>
      </w:r>
      <w:r w:rsidR="00D440F1">
        <w:rPr>
          <w:rFonts w:ascii="Times New Roman" w:hAnsi="Times New Roman" w:cs="Times New Roman"/>
          <w:sz w:val="24"/>
          <w:szCs w:val="24"/>
        </w:rPr>
        <w:t xml:space="preserve"> 3</w:t>
      </w:r>
      <w:r w:rsidRPr="00516A62">
        <w:rPr>
          <w:rFonts w:ascii="Times New Roman" w:hAnsi="Times New Roman" w:cs="Times New Roman"/>
          <w:sz w:val="24"/>
          <w:szCs w:val="24"/>
        </w:rPr>
        <w:t xml:space="preserve"> rata rata diameter zona hambatnya </w:t>
      </w:r>
      <w:r w:rsidR="00D440F1">
        <w:rPr>
          <w:rFonts w:ascii="Times New Roman" w:hAnsi="Times New Roman" w:cs="Times New Roman"/>
          <w:sz w:val="24"/>
          <w:szCs w:val="24"/>
        </w:rPr>
        <w:t xml:space="preserve">10,5 mm. </w:t>
      </w:r>
      <w:r w:rsidR="00D440F1" w:rsidRPr="00516A62">
        <w:rPr>
          <w:rFonts w:ascii="Times New Roman" w:hAnsi="Times New Roman" w:cs="Times New Roman"/>
          <w:sz w:val="24"/>
          <w:szCs w:val="24"/>
        </w:rPr>
        <w:t>pada p</w:t>
      </w:r>
      <w:r w:rsidR="00365671">
        <w:rPr>
          <w:rFonts w:ascii="Times New Roman" w:hAnsi="Times New Roman" w:cs="Times New Roman"/>
          <w:sz w:val="24"/>
          <w:szCs w:val="24"/>
        </w:rPr>
        <w:t>H</w:t>
      </w:r>
      <w:r w:rsidR="00D440F1">
        <w:rPr>
          <w:rFonts w:ascii="Times New Roman" w:hAnsi="Times New Roman" w:cs="Times New Roman"/>
          <w:sz w:val="24"/>
          <w:szCs w:val="24"/>
        </w:rPr>
        <w:t xml:space="preserve"> 4</w:t>
      </w:r>
      <w:r w:rsidR="008E7909">
        <w:rPr>
          <w:rFonts w:ascii="Times New Roman" w:hAnsi="Times New Roman" w:cs="Times New Roman"/>
          <w:sz w:val="24"/>
          <w:szCs w:val="24"/>
        </w:rPr>
        <w:t xml:space="preserve"> dan pH 5</w:t>
      </w:r>
      <w:r w:rsidR="00D440F1" w:rsidRPr="00516A62">
        <w:rPr>
          <w:rFonts w:ascii="Times New Roman" w:hAnsi="Times New Roman" w:cs="Times New Roman"/>
          <w:sz w:val="24"/>
          <w:szCs w:val="24"/>
        </w:rPr>
        <w:t xml:space="preserve"> rata rata diameter zona hambatnya </w:t>
      </w:r>
      <w:r w:rsidR="00D440F1">
        <w:rPr>
          <w:rFonts w:ascii="Times New Roman" w:hAnsi="Times New Roman" w:cs="Times New Roman"/>
          <w:sz w:val="24"/>
          <w:szCs w:val="24"/>
        </w:rPr>
        <w:t>10,</w:t>
      </w:r>
      <w:r w:rsidR="00394189">
        <w:rPr>
          <w:rFonts w:ascii="Times New Roman" w:hAnsi="Times New Roman" w:cs="Times New Roman"/>
          <w:sz w:val="24"/>
          <w:szCs w:val="24"/>
        </w:rPr>
        <w:t>8</w:t>
      </w:r>
      <w:r w:rsidR="00D440F1">
        <w:rPr>
          <w:rFonts w:ascii="Times New Roman" w:hAnsi="Times New Roman" w:cs="Times New Roman"/>
          <w:sz w:val="24"/>
          <w:szCs w:val="24"/>
        </w:rPr>
        <w:t xml:space="preserve"> mm. </w:t>
      </w:r>
      <w:r w:rsidR="00155F9E" w:rsidRPr="00516A62">
        <w:rPr>
          <w:rFonts w:ascii="Times New Roman" w:hAnsi="Times New Roman" w:cs="Times New Roman"/>
          <w:sz w:val="24"/>
          <w:szCs w:val="24"/>
        </w:rPr>
        <w:t>pada p</w:t>
      </w:r>
      <w:r w:rsidR="00365671">
        <w:rPr>
          <w:rFonts w:ascii="Times New Roman" w:hAnsi="Times New Roman" w:cs="Times New Roman"/>
          <w:sz w:val="24"/>
          <w:szCs w:val="24"/>
        </w:rPr>
        <w:t>H</w:t>
      </w:r>
      <w:r w:rsidR="00155F9E">
        <w:rPr>
          <w:rFonts w:ascii="Times New Roman" w:hAnsi="Times New Roman" w:cs="Times New Roman"/>
          <w:sz w:val="24"/>
          <w:szCs w:val="24"/>
        </w:rPr>
        <w:t xml:space="preserve"> 6</w:t>
      </w:r>
      <w:r w:rsidR="00155F9E" w:rsidRPr="00516A62">
        <w:rPr>
          <w:rFonts w:ascii="Times New Roman" w:hAnsi="Times New Roman" w:cs="Times New Roman"/>
          <w:sz w:val="24"/>
          <w:szCs w:val="24"/>
        </w:rPr>
        <w:t xml:space="preserve"> rata rata diameter zona hambatnya </w:t>
      </w:r>
      <w:r w:rsidR="00155F9E">
        <w:rPr>
          <w:rFonts w:ascii="Times New Roman" w:hAnsi="Times New Roman" w:cs="Times New Roman"/>
          <w:sz w:val="24"/>
          <w:szCs w:val="24"/>
        </w:rPr>
        <w:t xml:space="preserve">10 mm. </w:t>
      </w:r>
      <w:r w:rsidR="00155F9E" w:rsidRPr="00516A62">
        <w:rPr>
          <w:rFonts w:ascii="Times New Roman" w:hAnsi="Times New Roman" w:cs="Times New Roman"/>
          <w:sz w:val="24"/>
          <w:szCs w:val="24"/>
        </w:rPr>
        <w:t>pada p</w:t>
      </w:r>
      <w:r w:rsidR="00365671">
        <w:rPr>
          <w:rFonts w:ascii="Times New Roman" w:hAnsi="Times New Roman" w:cs="Times New Roman"/>
          <w:sz w:val="24"/>
          <w:szCs w:val="24"/>
        </w:rPr>
        <w:t>H</w:t>
      </w:r>
      <w:r w:rsidR="00155F9E">
        <w:rPr>
          <w:rFonts w:ascii="Times New Roman" w:hAnsi="Times New Roman" w:cs="Times New Roman"/>
          <w:sz w:val="24"/>
          <w:szCs w:val="24"/>
        </w:rPr>
        <w:t xml:space="preserve"> 7</w:t>
      </w:r>
      <w:r w:rsidR="00155F9E" w:rsidRPr="00516A62">
        <w:rPr>
          <w:rFonts w:ascii="Times New Roman" w:hAnsi="Times New Roman" w:cs="Times New Roman"/>
          <w:sz w:val="24"/>
          <w:szCs w:val="24"/>
        </w:rPr>
        <w:t xml:space="preserve"> rata rata diameter zona hambatnya </w:t>
      </w:r>
      <w:r w:rsidR="001E43E2">
        <w:rPr>
          <w:rFonts w:ascii="Times New Roman" w:hAnsi="Times New Roman" w:cs="Times New Roman"/>
          <w:sz w:val="24"/>
          <w:szCs w:val="24"/>
        </w:rPr>
        <w:t>9</w:t>
      </w:r>
      <w:r w:rsidR="00155F9E">
        <w:rPr>
          <w:rFonts w:ascii="Times New Roman" w:hAnsi="Times New Roman" w:cs="Times New Roman"/>
          <w:sz w:val="24"/>
          <w:szCs w:val="24"/>
        </w:rPr>
        <w:t xml:space="preserve">,5 mm. </w:t>
      </w:r>
      <w:r w:rsidR="00155F9E" w:rsidRPr="00516A62">
        <w:rPr>
          <w:rFonts w:ascii="Times New Roman" w:hAnsi="Times New Roman" w:cs="Times New Roman"/>
          <w:sz w:val="24"/>
          <w:szCs w:val="24"/>
        </w:rPr>
        <w:t>pada p</w:t>
      </w:r>
      <w:r w:rsidR="00365671">
        <w:rPr>
          <w:rFonts w:ascii="Times New Roman" w:hAnsi="Times New Roman" w:cs="Times New Roman"/>
          <w:sz w:val="24"/>
          <w:szCs w:val="24"/>
        </w:rPr>
        <w:t>H</w:t>
      </w:r>
      <w:r w:rsidR="00155F9E">
        <w:rPr>
          <w:rFonts w:ascii="Times New Roman" w:hAnsi="Times New Roman" w:cs="Times New Roman"/>
          <w:sz w:val="24"/>
          <w:szCs w:val="24"/>
        </w:rPr>
        <w:t xml:space="preserve"> 8</w:t>
      </w:r>
      <w:r w:rsidR="001C7BDB">
        <w:rPr>
          <w:rFonts w:ascii="Times New Roman" w:hAnsi="Times New Roman" w:cs="Times New Roman"/>
          <w:sz w:val="24"/>
          <w:szCs w:val="24"/>
        </w:rPr>
        <w:t xml:space="preserve"> dan pH 9</w:t>
      </w:r>
      <w:r w:rsidR="00155F9E" w:rsidRPr="00516A62">
        <w:rPr>
          <w:rFonts w:ascii="Times New Roman" w:hAnsi="Times New Roman" w:cs="Times New Roman"/>
          <w:sz w:val="24"/>
          <w:szCs w:val="24"/>
        </w:rPr>
        <w:t xml:space="preserve"> rata rata diameter zona hambatnya </w:t>
      </w:r>
      <w:r w:rsidR="001E43E2">
        <w:rPr>
          <w:rFonts w:ascii="Times New Roman" w:hAnsi="Times New Roman" w:cs="Times New Roman"/>
          <w:sz w:val="24"/>
          <w:szCs w:val="24"/>
        </w:rPr>
        <w:t>7,1</w:t>
      </w:r>
      <w:r w:rsidR="00155F9E">
        <w:rPr>
          <w:rFonts w:ascii="Times New Roman" w:hAnsi="Times New Roman" w:cs="Times New Roman"/>
          <w:sz w:val="24"/>
          <w:szCs w:val="24"/>
        </w:rPr>
        <w:t xml:space="preserve"> mm. </w:t>
      </w:r>
      <w:r w:rsidR="004416C9" w:rsidRPr="00516A62">
        <w:rPr>
          <w:rFonts w:ascii="Times New Roman" w:hAnsi="Times New Roman" w:cs="Times New Roman"/>
          <w:sz w:val="24"/>
          <w:szCs w:val="24"/>
        </w:rPr>
        <w:t xml:space="preserve">Bakteriosin masih stabil pada rentang pH 3 sampai dengan pH 7 namun pada pada pH di bawah 3 dan 7 mengalami penurunan aktivitas. </w:t>
      </w:r>
    </w:p>
    <w:p w:rsidR="00985AE2" w:rsidRDefault="008D1F07" w:rsidP="008D1F07">
      <w:pPr>
        <w:spacing w:after="0" w:line="480" w:lineRule="auto"/>
        <w:ind w:firstLine="720"/>
        <w:jc w:val="both"/>
        <w:rPr>
          <w:rFonts w:ascii="Times New Roman" w:hAnsi="Times New Roman" w:cs="Times New Roman"/>
          <w:sz w:val="24"/>
          <w:szCs w:val="24"/>
        </w:rPr>
      </w:pPr>
      <w:r w:rsidRPr="00DF1CCA">
        <w:rPr>
          <w:rFonts w:ascii="Times New Roman" w:hAnsi="Times New Roman" w:cs="Times New Roman"/>
          <w:sz w:val="24"/>
          <w:szCs w:val="24"/>
        </w:rPr>
        <w:lastRenderedPageBreak/>
        <w:t>Uji pengaruh pH terhadap aktivitas bakteriosin dilakukan untuk mengetahui kemampuan bakteriosin sebagai antibakteri ketika berada pada berbagai pH.</w:t>
      </w:r>
      <w:r w:rsidR="004416C9" w:rsidRPr="00516A62">
        <w:rPr>
          <w:rFonts w:ascii="Times New Roman" w:hAnsi="Times New Roman" w:cs="Times New Roman"/>
          <w:sz w:val="24"/>
          <w:szCs w:val="24"/>
        </w:rPr>
        <w:t>T</w:t>
      </w:r>
      <w:r w:rsidR="00BA06BF">
        <w:rPr>
          <w:rFonts w:ascii="Times New Roman" w:hAnsi="Times New Roman" w:cs="Times New Roman"/>
          <w:sz w:val="24"/>
          <w:szCs w:val="24"/>
        </w:rPr>
        <w:t>erlihat</w:t>
      </w:r>
      <w:r w:rsidR="004416C9" w:rsidRPr="00516A62">
        <w:rPr>
          <w:rFonts w:ascii="Times New Roman" w:hAnsi="Times New Roman" w:cs="Times New Roman"/>
          <w:sz w:val="24"/>
          <w:szCs w:val="24"/>
        </w:rPr>
        <w:t xml:space="preserve"> bahwa aktivitas bakteriosin tahan terhadap suasana asam karena</w:t>
      </w:r>
      <w:r w:rsidR="00F9061B">
        <w:rPr>
          <w:rFonts w:ascii="Times New Roman" w:hAnsi="Times New Roman" w:cs="Times New Roman"/>
          <w:sz w:val="24"/>
          <w:szCs w:val="24"/>
        </w:rPr>
        <w:t xml:space="preserve"> dari</w:t>
      </w:r>
      <w:r w:rsidR="004416C9" w:rsidRPr="00516A62">
        <w:rPr>
          <w:rFonts w:ascii="Times New Roman" w:hAnsi="Times New Roman" w:cs="Times New Roman"/>
          <w:sz w:val="24"/>
          <w:szCs w:val="24"/>
        </w:rPr>
        <w:t xml:space="preserve"> p</w:t>
      </w:r>
      <w:r w:rsidR="00473FA2">
        <w:rPr>
          <w:rFonts w:ascii="Times New Roman" w:hAnsi="Times New Roman" w:cs="Times New Roman"/>
          <w:sz w:val="24"/>
          <w:szCs w:val="24"/>
        </w:rPr>
        <w:t>H</w:t>
      </w:r>
      <w:r w:rsidR="004416C9" w:rsidRPr="00516A62">
        <w:rPr>
          <w:rFonts w:ascii="Times New Roman" w:hAnsi="Times New Roman" w:cs="Times New Roman"/>
          <w:sz w:val="24"/>
          <w:szCs w:val="24"/>
        </w:rPr>
        <w:t xml:space="preserve"> 3</w:t>
      </w:r>
      <w:r w:rsidR="00F9061B">
        <w:rPr>
          <w:rFonts w:ascii="Times New Roman" w:hAnsi="Times New Roman" w:cs="Times New Roman"/>
          <w:sz w:val="24"/>
          <w:szCs w:val="24"/>
        </w:rPr>
        <w:t xml:space="preserve"> sampai 5</w:t>
      </w:r>
      <w:r w:rsidR="004416C9" w:rsidRPr="00516A62">
        <w:rPr>
          <w:rFonts w:ascii="Times New Roman" w:hAnsi="Times New Roman" w:cs="Times New Roman"/>
          <w:sz w:val="24"/>
          <w:szCs w:val="24"/>
        </w:rPr>
        <w:t xml:space="preserve"> belum terjadi penurunan aktivitas</w:t>
      </w:r>
      <w:r w:rsidR="005F64A8">
        <w:rPr>
          <w:rFonts w:ascii="Times New Roman" w:hAnsi="Times New Roman" w:cs="Times New Roman"/>
          <w:sz w:val="24"/>
          <w:szCs w:val="24"/>
        </w:rPr>
        <w:t>.</w:t>
      </w:r>
      <w:r w:rsidR="00EC4866">
        <w:rPr>
          <w:rFonts w:ascii="Times New Roman" w:hAnsi="Times New Roman" w:cs="Times New Roman"/>
          <w:sz w:val="24"/>
          <w:szCs w:val="24"/>
        </w:rPr>
        <w:t>P</w:t>
      </w:r>
      <w:r w:rsidR="000E4D4A" w:rsidRPr="00EC4866">
        <w:rPr>
          <w:rFonts w:ascii="Times New Roman" w:hAnsi="Times New Roman" w:cs="Times New Roman"/>
          <w:sz w:val="24"/>
          <w:szCs w:val="24"/>
        </w:rPr>
        <w:t>enelitian yang dilakukan oleh Ogunbanwo</w:t>
      </w:r>
      <w:r w:rsidR="007A3E5D">
        <w:rPr>
          <w:rFonts w:ascii="Times New Roman" w:hAnsi="Times New Roman" w:cs="Times New Roman"/>
          <w:sz w:val="24"/>
          <w:szCs w:val="24"/>
        </w:rPr>
        <w:t xml:space="preserve">, </w:t>
      </w:r>
      <w:r w:rsidR="000E4D4A" w:rsidRPr="00EC4866">
        <w:rPr>
          <w:rFonts w:ascii="Times New Roman" w:hAnsi="Times New Roman" w:cs="Times New Roman"/>
          <w:sz w:val="24"/>
          <w:szCs w:val="24"/>
        </w:rPr>
        <w:t>dimana bakteriosin yang dihasilkan oleh Lactobacillus plantarum F1 memiliki aktivitas yang stabil pada pH 2 sampai 6 dan mengalami penurunan aktivitas pada pH 8 sampai 12 (Ogunbanwo et al., 2003).</w:t>
      </w:r>
    </w:p>
    <w:p w:rsidR="008F6A42" w:rsidRPr="00516A62" w:rsidRDefault="00EC4866" w:rsidP="008D1F07">
      <w:pPr>
        <w:spacing w:after="0" w:line="480" w:lineRule="auto"/>
        <w:ind w:firstLine="720"/>
        <w:jc w:val="both"/>
        <w:rPr>
          <w:rFonts w:ascii="Times New Roman" w:hAnsi="Times New Roman" w:cs="Times New Roman"/>
          <w:sz w:val="24"/>
          <w:szCs w:val="24"/>
        </w:rPr>
      </w:pPr>
      <w:r w:rsidRPr="00EC4866">
        <w:rPr>
          <w:rFonts w:ascii="Times New Roman" w:hAnsi="Times New Roman" w:cs="Times New Roman"/>
          <w:sz w:val="24"/>
          <w:szCs w:val="24"/>
        </w:rPr>
        <w:t xml:space="preserve">Berdasarkan penelitian yang telah dilakukan oleh Kurniawan, bakteriosin yang dihasilkan oleh berbagai strain </w:t>
      </w:r>
      <w:r w:rsidRPr="007A3E5D">
        <w:rPr>
          <w:rFonts w:ascii="Times New Roman" w:hAnsi="Times New Roman" w:cs="Times New Roman"/>
          <w:i/>
          <w:sz w:val="24"/>
          <w:szCs w:val="24"/>
        </w:rPr>
        <w:t>Lactobacillus plantarum</w:t>
      </w:r>
      <w:r w:rsidRPr="00EC4866">
        <w:rPr>
          <w:rFonts w:ascii="Times New Roman" w:hAnsi="Times New Roman" w:cs="Times New Roman"/>
          <w:sz w:val="24"/>
          <w:szCs w:val="24"/>
        </w:rPr>
        <w:t xml:space="preserve"> menunjukkan peningkatan aktivitas pada pH rendah.</w:t>
      </w:r>
      <w:r w:rsidR="00F9061B" w:rsidRPr="00F9061B">
        <w:rPr>
          <w:rFonts w:ascii="Times New Roman" w:hAnsi="Times New Roman" w:cs="Times New Roman"/>
          <w:sz w:val="24"/>
          <w:szCs w:val="24"/>
        </w:rPr>
        <w:t>Stabilitas bakteriosin pada skala pH yang berbeda merupakan faktor pembatas untuk direkomendasikan dalam pengaplikasiannya sebagai pengawet pada bahan makanan.</w:t>
      </w:r>
      <w:r w:rsidR="005F64A8">
        <w:rPr>
          <w:rFonts w:ascii="Times New Roman" w:hAnsi="Times New Roman" w:cs="Times New Roman"/>
          <w:sz w:val="24"/>
          <w:szCs w:val="24"/>
        </w:rPr>
        <w:t xml:space="preserve">Bakteriosin </w:t>
      </w:r>
      <w:r w:rsidR="005F64A8" w:rsidRPr="005F64A8">
        <w:rPr>
          <w:rFonts w:ascii="Times New Roman" w:hAnsi="Times New Roman" w:cs="Times New Roman"/>
          <w:sz w:val="24"/>
          <w:szCs w:val="24"/>
        </w:rPr>
        <w:t>cocok digunakan sebagai pengawet makanan alami yang bekerja pada pH asam atau netral. Sebagai contoh bakteriosin tersebut dapat digunakan sebagai pengawet daging, produk olahan susu, produk pangan asam (</w:t>
      </w:r>
      <w:r w:rsidR="005F64A8" w:rsidRPr="007A3E5D">
        <w:rPr>
          <w:rFonts w:ascii="Times New Roman" w:hAnsi="Times New Roman" w:cs="Times New Roman"/>
          <w:i/>
          <w:sz w:val="24"/>
          <w:szCs w:val="24"/>
        </w:rPr>
        <w:t>salad dressing</w:t>
      </w:r>
      <w:r w:rsidR="005F64A8" w:rsidRPr="005F64A8">
        <w:rPr>
          <w:rFonts w:ascii="Times New Roman" w:hAnsi="Times New Roman" w:cs="Times New Roman"/>
          <w:sz w:val="24"/>
          <w:szCs w:val="24"/>
        </w:rPr>
        <w:t>), sosis, dan makanan dalam kaleng</w:t>
      </w:r>
      <w:r w:rsidR="004416C9" w:rsidRPr="00516A62">
        <w:rPr>
          <w:rFonts w:ascii="Times New Roman" w:hAnsi="Times New Roman" w:cs="Times New Roman"/>
          <w:color w:val="0D0D0D" w:themeColor="text1" w:themeTint="F2"/>
          <w:sz w:val="24"/>
          <w:szCs w:val="24"/>
        </w:rPr>
        <w:t>(</w:t>
      </w:r>
      <w:r w:rsidR="004416C9" w:rsidRPr="00516A62">
        <w:rPr>
          <w:rFonts w:ascii="Times New Roman" w:hAnsi="Times New Roman" w:cs="Times New Roman"/>
          <w:sz w:val="24"/>
          <w:szCs w:val="24"/>
        </w:rPr>
        <w:t>Sunaryanto &amp; Tarwadi, 2015)</w:t>
      </w:r>
      <w:r w:rsidR="00815CC8">
        <w:rPr>
          <w:rFonts w:ascii="Times New Roman" w:hAnsi="Times New Roman" w:cs="Times New Roman"/>
          <w:sz w:val="24"/>
          <w:szCs w:val="24"/>
        </w:rPr>
        <w:t>.</w:t>
      </w:r>
    </w:p>
    <w:p w:rsidR="00EA35D1" w:rsidRPr="00516A62" w:rsidRDefault="00EA35D1" w:rsidP="00645735">
      <w:pPr>
        <w:pStyle w:val="Heading3"/>
      </w:pPr>
      <w:bookmarkStart w:id="150" w:name="_Toc201748529"/>
      <w:r w:rsidRPr="00516A62">
        <w:t>4.8.</w:t>
      </w:r>
      <w:r w:rsidR="000B3F97" w:rsidRPr="00516A62">
        <w:t>2</w:t>
      </w:r>
      <w:r w:rsidRPr="00516A62">
        <w:t xml:space="preserve"> Hasil Karakterisasi Bakteriosin terhadap Suhu</w:t>
      </w:r>
      <w:bookmarkEnd w:id="150"/>
    </w:p>
    <w:p w:rsidR="006B33B5" w:rsidRDefault="00150CAE" w:rsidP="00645735">
      <w:pPr>
        <w:pStyle w:val="ListParagraph"/>
        <w:spacing w:after="0"/>
        <w:ind w:left="0"/>
        <w:rPr>
          <w:rFonts w:ascii="Times New Roman" w:hAnsi="Times New Roman" w:cs="Times New Roman"/>
          <w:sz w:val="24"/>
          <w:szCs w:val="24"/>
        </w:rPr>
      </w:pPr>
      <w:r w:rsidRPr="00516A62">
        <w:rPr>
          <w:rFonts w:ascii="Times New Roman" w:hAnsi="Times New Roman" w:cs="Times New Roman"/>
          <w:sz w:val="24"/>
          <w:szCs w:val="24"/>
        </w:rPr>
        <w:t>Suhu merupakan faktor penting dalam pertumbuhan bakteri asam laktat dan produksi bakteriosin. Secara umum bakteri asam laktat tumbuh dan membentuk bakteriosin pada kisaran suhu 25-37</w:t>
      </w:r>
      <w:r w:rsidR="00E4263E">
        <w:rPr>
          <w:rFonts w:ascii="Times New Roman" w:hAnsi="Times New Roman" w:cs="Times New Roman"/>
          <w:sz w:val="24"/>
          <w:szCs w:val="24"/>
        </w:rPr>
        <w:t>˚C</w:t>
      </w:r>
      <w:r w:rsidRPr="00516A62">
        <w:rPr>
          <w:rFonts w:ascii="Times New Roman" w:hAnsi="Times New Roman" w:cs="Times New Roman"/>
          <w:sz w:val="24"/>
          <w:szCs w:val="24"/>
        </w:rPr>
        <w:t xml:space="preserve"> dengan suhu optimum yang berbeda-beda.</w:t>
      </w:r>
    </w:p>
    <w:p w:rsidR="006B33B5" w:rsidRPr="006B33B5" w:rsidRDefault="006B33B5" w:rsidP="00EC7F1D">
      <w:pPr>
        <w:pStyle w:val="ListParagraph"/>
        <w:spacing w:before="240" w:after="0"/>
        <w:ind w:left="0"/>
        <w:rPr>
          <w:rFonts w:ascii="Times New Roman" w:hAnsi="Times New Roman" w:cs="Times New Roman"/>
          <w:sz w:val="24"/>
          <w:szCs w:val="24"/>
        </w:rPr>
      </w:pPr>
      <w:r w:rsidRPr="006B33B5">
        <w:rPr>
          <w:rFonts w:ascii="Times New Roman" w:hAnsi="Times New Roman" w:cs="Times New Roman"/>
          <w:sz w:val="24"/>
          <w:szCs w:val="24"/>
        </w:rPr>
        <w:t xml:space="preserve">Uji pengaruh pemanasan terhadap aktivitas bakteriosin dilakukan untuk mengetahui kemampuan bakteriosin sebagai antibakteri ketika berada pada suhu tinggi. Stabilitas bakteriosin terhadap suhu penting apabila bakteriosin tersebut </w:t>
      </w:r>
      <w:r w:rsidRPr="006B33B5">
        <w:rPr>
          <w:rFonts w:ascii="Times New Roman" w:hAnsi="Times New Roman" w:cs="Times New Roman"/>
          <w:sz w:val="24"/>
          <w:szCs w:val="24"/>
        </w:rPr>
        <w:lastRenderedPageBreak/>
        <w:t>akan digunakan sebagai pengawet makanan. Hal ini dikarenakan dalam proses produksi suatu makanan biasanya melibatkan pemanasan. Apabila bakteriosin tidak tahan pemanasan maka tidak bisa digunakan sebagai pengawet pada produk yang memerlukan pemanasan dalam proses pembuatannya karena dikhawatirkan bakteriosin tersebut mengalami kerusakan sehingga aktivitas antibakterinya menjadi tidak efektif lagi dalam pengawetan makanan</w:t>
      </w:r>
      <w:r w:rsidR="0057073B">
        <w:rPr>
          <w:rFonts w:ascii="Times New Roman" w:hAnsi="Times New Roman" w:cs="Times New Roman"/>
          <w:sz w:val="24"/>
          <w:szCs w:val="24"/>
        </w:rPr>
        <w:t xml:space="preserve"> (</w:t>
      </w:r>
      <w:r w:rsidR="0057073B" w:rsidRPr="005D21E8">
        <w:rPr>
          <w:rFonts w:ascii="Times New Roman" w:hAnsi="Times New Roman" w:cs="Times New Roman"/>
          <w:color w:val="222222"/>
          <w:sz w:val="24"/>
          <w:szCs w:val="24"/>
          <w:shd w:val="clear" w:color="auto" w:fill="FFFFFF"/>
        </w:rPr>
        <w:t>Andarilla</w:t>
      </w:r>
      <w:r w:rsidR="0057073B" w:rsidRPr="005F4D77">
        <w:rPr>
          <w:rFonts w:ascii="Times New Roman" w:hAnsi="Times New Roman" w:cs="Times New Roman"/>
          <w:i/>
          <w:color w:val="222222"/>
          <w:sz w:val="24"/>
          <w:szCs w:val="24"/>
          <w:shd w:val="clear" w:color="auto" w:fill="FFFFFF"/>
        </w:rPr>
        <w:t>et al</w:t>
      </w:r>
      <w:r w:rsidR="0057073B">
        <w:rPr>
          <w:rFonts w:ascii="Times New Roman" w:hAnsi="Times New Roman" w:cs="Times New Roman"/>
          <w:color w:val="222222"/>
          <w:sz w:val="24"/>
          <w:szCs w:val="24"/>
          <w:shd w:val="clear" w:color="auto" w:fill="FFFFFF"/>
        </w:rPr>
        <w:t>., 2018).</w:t>
      </w:r>
    </w:p>
    <w:p w:rsidR="00E13BF5" w:rsidRPr="006B33B5" w:rsidRDefault="00EA02D8" w:rsidP="006B33B5">
      <w:pPr>
        <w:pStyle w:val="ListParagraph"/>
        <w:spacing w:before="240" w:after="0"/>
        <w:ind w:left="0"/>
        <w:rPr>
          <w:rFonts w:ascii="Times New Roman" w:hAnsi="Times New Roman" w:cs="Times New Roman"/>
          <w:b/>
          <w:sz w:val="24"/>
          <w:szCs w:val="24"/>
        </w:rPr>
      </w:pPr>
      <w:r>
        <w:rPr>
          <w:rFonts w:ascii="Times New Roman" w:hAnsi="Times New Roman" w:cs="Times New Roman"/>
          <w:sz w:val="24"/>
          <w:szCs w:val="24"/>
        </w:rPr>
        <w:t xml:space="preserve">Hasil pengaruh Suhu terhadap kestabilan aktivitas antibakteri bakteriosin dapat di lihat pada </w:t>
      </w:r>
      <w:r w:rsidR="00033FA0" w:rsidRPr="00EC7F1D">
        <w:rPr>
          <w:rFonts w:ascii="Times New Roman" w:hAnsi="Times New Roman" w:cs="Times New Roman"/>
          <w:b/>
          <w:sz w:val="24"/>
          <w:szCs w:val="24"/>
        </w:rPr>
        <w:t>T</w:t>
      </w:r>
      <w:r w:rsidRPr="00EC7F1D">
        <w:rPr>
          <w:rFonts w:ascii="Times New Roman" w:hAnsi="Times New Roman" w:cs="Times New Roman"/>
          <w:b/>
          <w:sz w:val="24"/>
          <w:szCs w:val="24"/>
        </w:rPr>
        <w:t>abel 4.</w:t>
      </w:r>
      <w:r w:rsidR="005D67BB">
        <w:rPr>
          <w:rFonts w:ascii="Times New Roman" w:hAnsi="Times New Roman" w:cs="Times New Roman"/>
          <w:b/>
          <w:sz w:val="24"/>
          <w:szCs w:val="24"/>
        </w:rPr>
        <w:t>3</w:t>
      </w:r>
      <w:r w:rsidR="00033FA0">
        <w:rPr>
          <w:rFonts w:ascii="Times New Roman" w:hAnsi="Times New Roman" w:cs="Times New Roman"/>
          <w:sz w:val="24"/>
          <w:szCs w:val="24"/>
        </w:rPr>
        <w:t xml:space="preserve"> dan </w:t>
      </w:r>
      <w:r w:rsidR="00033FA0" w:rsidRPr="00EC7F1D">
        <w:rPr>
          <w:rFonts w:ascii="Times New Roman" w:hAnsi="Times New Roman" w:cs="Times New Roman"/>
          <w:b/>
          <w:sz w:val="24"/>
          <w:szCs w:val="24"/>
        </w:rPr>
        <w:t>Gambar 4.</w:t>
      </w:r>
      <w:r w:rsidR="005D67BB">
        <w:rPr>
          <w:rFonts w:ascii="Times New Roman" w:hAnsi="Times New Roman" w:cs="Times New Roman"/>
          <w:b/>
          <w:sz w:val="24"/>
          <w:szCs w:val="24"/>
        </w:rPr>
        <w:t>3</w:t>
      </w:r>
    </w:p>
    <w:p w:rsidR="006C7830" w:rsidRPr="00516A62" w:rsidRDefault="006C7830" w:rsidP="00EC7F1D">
      <w:pPr>
        <w:pStyle w:val="Tabel"/>
        <w:tabs>
          <w:tab w:val="left" w:pos="180"/>
        </w:tabs>
        <w:spacing w:line="240" w:lineRule="auto"/>
        <w:ind w:left="993" w:hanging="993"/>
        <w:rPr>
          <w:i/>
        </w:rPr>
      </w:pPr>
      <w:r w:rsidRPr="00516A62">
        <w:t>Tabel 4.</w:t>
      </w:r>
      <w:r w:rsidR="005D67BB">
        <w:t>3</w:t>
      </w:r>
      <w:r w:rsidR="00FC2FD7" w:rsidRPr="00516A62">
        <w:rPr>
          <w:b w:val="0"/>
          <w:bCs w:val="0"/>
        </w:rPr>
        <w:t xml:space="preserve">Hasil pengaruh suhu terhadap kestabilan aktivitas antibakteri Bakteriosin pada bakteri </w:t>
      </w:r>
      <w:r w:rsidR="00FC2FD7" w:rsidRPr="00516A62">
        <w:rPr>
          <w:b w:val="0"/>
          <w:bCs w:val="0"/>
          <w:i/>
        </w:rPr>
        <w:t>Staphylococcus aureus</w:t>
      </w:r>
      <w:r w:rsidR="00FC2FD7" w:rsidRPr="00516A62">
        <w:rPr>
          <w:b w:val="0"/>
          <w:bCs w:val="0"/>
        </w:rPr>
        <w:t xml:space="preserve"> dan </w:t>
      </w:r>
      <w:r w:rsidR="00FC2FD7" w:rsidRPr="00516A62">
        <w:rPr>
          <w:b w:val="0"/>
          <w:bCs w:val="0"/>
          <w:i/>
        </w:rPr>
        <w:t>Escherichia coli</w:t>
      </w:r>
    </w:p>
    <w:tbl>
      <w:tblPr>
        <w:tblStyle w:val="TableGrid"/>
        <w:tblW w:w="5220" w:type="pct"/>
        <w:tblLook w:val="04A0"/>
      </w:tblPr>
      <w:tblGrid>
        <w:gridCol w:w="1997"/>
        <w:gridCol w:w="1565"/>
        <w:gridCol w:w="843"/>
        <w:gridCol w:w="845"/>
        <w:gridCol w:w="1056"/>
        <w:gridCol w:w="1003"/>
        <w:gridCol w:w="1206"/>
      </w:tblGrid>
      <w:tr w:rsidR="001E5E70" w:rsidRPr="00516A62" w:rsidTr="00FC776B">
        <w:trPr>
          <w:trHeight w:val="443"/>
        </w:trPr>
        <w:tc>
          <w:tcPr>
            <w:tcW w:w="1173" w:type="pct"/>
            <w:vMerge w:val="restart"/>
            <w:tcBorders>
              <w:top w:val="single" w:sz="4" w:space="0" w:color="auto"/>
              <w:left w:val="single" w:sz="4" w:space="0" w:color="auto"/>
              <w:bottom w:val="single" w:sz="4" w:space="0" w:color="auto"/>
              <w:right w:val="single" w:sz="4" w:space="0" w:color="auto"/>
            </w:tcBorders>
            <w:hideMark/>
          </w:tcPr>
          <w:p w:rsidR="001E5E70" w:rsidRPr="00516A62" w:rsidRDefault="001E5E70" w:rsidP="008F4A7E">
            <w:pPr>
              <w:tabs>
                <w:tab w:val="left" w:pos="180"/>
              </w:tabs>
              <w:spacing w:after="0" w:line="240" w:lineRule="auto"/>
              <w:jc w:val="center"/>
              <w:rPr>
                <w:rFonts w:ascii="Times New Roman" w:hAnsi="Times New Roman" w:cs="Times New Roman"/>
                <w:b/>
                <w:sz w:val="24"/>
                <w:szCs w:val="24"/>
              </w:rPr>
            </w:pPr>
            <w:r w:rsidRPr="00516A62">
              <w:rPr>
                <w:rFonts w:ascii="Times New Roman" w:hAnsi="Times New Roman" w:cs="Times New Roman"/>
                <w:b/>
                <w:sz w:val="24"/>
                <w:szCs w:val="24"/>
              </w:rPr>
              <w:t>Bakteri Uji</w:t>
            </w:r>
          </w:p>
        </w:tc>
        <w:tc>
          <w:tcPr>
            <w:tcW w:w="919" w:type="pct"/>
            <w:vMerge w:val="restart"/>
            <w:tcBorders>
              <w:top w:val="single" w:sz="4" w:space="0" w:color="auto"/>
              <w:left w:val="single" w:sz="4" w:space="0" w:color="auto"/>
              <w:bottom w:val="single" w:sz="4" w:space="0" w:color="auto"/>
              <w:right w:val="single" w:sz="4" w:space="0" w:color="auto"/>
            </w:tcBorders>
            <w:hideMark/>
          </w:tcPr>
          <w:p w:rsidR="001E5E70" w:rsidRPr="00516A62" w:rsidRDefault="001E5E70" w:rsidP="008F4A7E">
            <w:pPr>
              <w:tabs>
                <w:tab w:val="left" w:pos="180"/>
              </w:tabs>
              <w:spacing w:after="0" w:line="240" w:lineRule="auto"/>
              <w:jc w:val="center"/>
              <w:rPr>
                <w:rFonts w:ascii="Times New Roman" w:hAnsi="Times New Roman" w:cs="Times New Roman"/>
                <w:b/>
                <w:sz w:val="24"/>
                <w:szCs w:val="24"/>
              </w:rPr>
            </w:pPr>
            <w:r w:rsidRPr="00516A62">
              <w:rPr>
                <w:rFonts w:ascii="Times New Roman" w:hAnsi="Times New Roman" w:cs="Times New Roman"/>
                <w:b/>
                <w:sz w:val="24"/>
                <w:szCs w:val="24"/>
              </w:rPr>
              <w:t>Suhu (</w:t>
            </w:r>
            <m:oMath>
              <m:r>
                <m:rPr>
                  <m:sty m:val="bi"/>
                </m:rPr>
                <w:rPr>
                  <w:rFonts w:ascii="Cambria Math" w:hAnsi="Cambria Math" w:cs="Times New Roman"/>
                  <w:sz w:val="24"/>
                  <w:szCs w:val="24"/>
                </w:rPr>
                <m:t>℃</m:t>
              </m:r>
            </m:oMath>
            <w:r w:rsidR="007A3F24" w:rsidRPr="00516A62">
              <w:rPr>
                <w:rFonts w:ascii="Times New Roman" w:eastAsiaTheme="minorEastAsia" w:hAnsi="Times New Roman" w:cs="Times New Roman"/>
                <w:b/>
                <w:sz w:val="24"/>
                <w:szCs w:val="24"/>
              </w:rPr>
              <w:t>)</w:t>
            </w:r>
          </w:p>
        </w:tc>
        <w:tc>
          <w:tcPr>
            <w:tcW w:w="1611" w:type="pct"/>
            <w:gridSpan w:val="3"/>
            <w:tcBorders>
              <w:top w:val="single" w:sz="4" w:space="0" w:color="auto"/>
              <w:left w:val="single" w:sz="4" w:space="0" w:color="auto"/>
              <w:bottom w:val="single" w:sz="4" w:space="0" w:color="auto"/>
              <w:right w:val="single" w:sz="4" w:space="0" w:color="auto"/>
            </w:tcBorders>
            <w:hideMark/>
          </w:tcPr>
          <w:p w:rsidR="001E5E70" w:rsidRPr="00516A62" w:rsidRDefault="001E5E70" w:rsidP="008F4A7E">
            <w:pPr>
              <w:tabs>
                <w:tab w:val="left" w:pos="180"/>
              </w:tabs>
              <w:spacing w:after="0" w:line="240" w:lineRule="auto"/>
              <w:jc w:val="center"/>
              <w:rPr>
                <w:rFonts w:ascii="Times New Roman" w:hAnsi="Times New Roman" w:cs="Times New Roman"/>
                <w:b/>
                <w:sz w:val="24"/>
                <w:szCs w:val="24"/>
              </w:rPr>
            </w:pPr>
            <w:r w:rsidRPr="00516A62">
              <w:rPr>
                <w:rFonts w:ascii="Times New Roman" w:hAnsi="Times New Roman" w:cs="Times New Roman"/>
                <w:b/>
                <w:sz w:val="24"/>
                <w:szCs w:val="24"/>
              </w:rPr>
              <w:t>Zona Hambat (mm)</w:t>
            </w:r>
          </w:p>
        </w:tc>
        <w:tc>
          <w:tcPr>
            <w:tcW w:w="589" w:type="pct"/>
            <w:vMerge w:val="restart"/>
            <w:tcBorders>
              <w:top w:val="single" w:sz="4" w:space="0" w:color="auto"/>
              <w:left w:val="single" w:sz="4" w:space="0" w:color="auto"/>
              <w:bottom w:val="single" w:sz="4" w:space="0" w:color="auto"/>
              <w:right w:val="single" w:sz="4" w:space="0" w:color="auto"/>
            </w:tcBorders>
            <w:hideMark/>
          </w:tcPr>
          <w:p w:rsidR="001E5E70" w:rsidRPr="00516A62" w:rsidRDefault="001E5E70" w:rsidP="008F4A7E">
            <w:pPr>
              <w:tabs>
                <w:tab w:val="left" w:pos="180"/>
              </w:tabs>
              <w:spacing w:after="0" w:line="240" w:lineRule="auto"/>
              <w:jc w:val="center"/>
              <w:rPr>
                <w:rFonts w:ascii="Times New Roman" w:hAnsi="Times New Roman" w:cs="Times New Roman"/>
                <w:b/>
                <w:sz w:val="24"/>
                <w:szCs w:val="24"/>
              </w:rPr>
            </w:pPr>
            <w:r w:rsidRPr="00516A62">
              <w:rPr>
                <w:rFonts w:ascii="Times New Roman" w:hAnsi="Times New Roman" w:cs="Times New Roman"/>
                <w:b/>
                <w:sz w:val="24"/>
                <w:szCs w:val="24"/>
              </w:rPr>
              <w:t>Rata-rata (mm)</w:t>
            </w:r>
          </w:p>
        </w:tc>
        <w:tc>
          <w:tcPr>
            <w:tcW w:w="708" w:type="pct"/>
            <w:vMerge w:val="restart"/>
            <w:tcBorders>
              <w:top w:val="single" w:sz="4" w:space="0" w:color="auto"/>
              <w:left w:val="single" w:sz="4" w:space="0" w:color="auto"/>
              <w:bottom w:val="single" w:sz="4" w:space="0" w:color="auto"/>
              <w:right w:val="single" w:sz="4" w:space="0" w:color="auto"/>
            </w:tcBorders>
            <w:hideMark/>
          </w:tcPr>
          <w:p w:rsidR="001E5E70" w:rsidRPr="00516A62" w:rsidRDefault="001E5E70" w:rsidP="008F4A7E">
            <w:pPr>
              <w:tabs>
                <w:tab w:val="left" w:pos="180"/>
              </w:tabs>
              <w:spacing w:after="0" w:line="240" w:lineRule="auto"/>
              <w:jc w:val="center"/>
              <w:rPr>
                <w:rFonts w:ascii="Times New Roman" w:hAnsi="Times New Roman" w:cs="Times New Roman"/>
                <w:b/>
                <w:sz w:val="24"/>
                <w:szCs w:val="24"/>
              </w:rPr>
            </w:pPr>
            <w:r w:rsidRPr="00516A62">
              <w:rPr>
                <w:rFonts w:ascii="Times New Roman" w:hAnsi="Times New Roman" w:cs="Times New Roman"/>
                <w:b/>
                <w:sz w:val="24"/>
                <w:szCs w:val="24"/>
              </w:rPr>
              <w:t>Kategori</w:t>
            </w:r>
          </w:p>
        </w:tc>
      </w:tr>
      <w:tr w:rsidR="001E5E70" w:rsidRPr="00516A62" w:rsidTr="00FC776B">
        <w:trPr>
          <w:trHeight w:val="411"/>
        </w:trPr>
        <w:tc>
          <w:tcPr>
            <w:tcW w:w="0" w:type="auto"/>
            <w:vMerge/>
            <w:tcBorders>
              <w:top w:val="single" w:sz="4" w:space="0" w:color="auto"/>
              <w:left w:val="single" w:sz="4" w:space="0" w:color="auto"/>
              <w:bottom w:val="single" w:sz="4" w:space="0" w:color="auto"/>
              <w:right w:val="single" w:sz="4" w:space="0" w:color="auto"/>
            </w:tcBorders>
            <w:vAlign w:val="center"/>
            <w:hideMark/>
          </w:tcPr>
          <w:p w:rsidR="001E5E70" w:rsidRPr="00516A62" w:rsidRDefault="001E5E70" w:rsidP="008F4A7E">
            <w:pPr>
              <w:tabs>
                <w:tab w:val="left" w:pos="180"/>
              </w:tabs>
              <w:spacing w:after="0" w:line="240" w:lineRule="auto"/>
              <w:rPr>
                <w:rFonts w:ascii="Times New Roman" w:hAnsi="Times New Roman" w:cs="Times New Roman"/>
                <w:b/>
                <w:kern w:val="2"/>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E5E70" w:rsidRPr="00516A62" w:rsidRDefault="001E5E70" w:rsidP="008F4A7E">
            <w:pPr>
              <w:tabs>
                <w:tab w:val="left" w:pos="180"/>
              </w:tabs>
              <w:spacing w:after="0" w:line="240" w:lineRule="auto"/>
              <w:rPr>
                <w:rFonts w:ascii="Times New Roman" w:hAnsi="Times New Roman" w:cs="Times New Roman"/>
                <w:b/>
                <w:kern w:val="2"/>
                <w:sz w:val="24"/>
                <w:szCs w:val="24"/>
              </w:rPr>
            </w:pPr>
          </w:p>
        </w:tc>
        <w:tc>
          <w:tcPr>
            <w:tcW w:w="495" w:type="pct"/>
            <w:tcBorders>
              <w:top w:val="single" w:sz="4" w:space="0" w:color="auto"/>
              <w:left w:val="single" w:sz="4" w:space="0" w:color="auto"/>
              <w:bottom w:val="single" w:sz="4" w:space="0" w:color="auto"/>
              <w:right w:val="single" w:sz="4" w:space="0" w:color="auto"/>
            </w:tcBorders>
            <w:hideMark/>
          </w:tcPr>
          <w:p w:rsidR="001E5E70" w:rsidRPr="00516A62" w:rsidRDefault="001E5E70" w:rsidP="008F4A7E">
            <w:pPr>
              <w:tabs>
                <w:tab w:val="left" w:pos="180"/>
              </w:tabs>
              <w:spacing w:after="0" w:line="240" w:lineRule="auto"/>
              <w:jc w:val="center"/>
              <w:rPr>
                <w:rFonts w:ascii="Times New Roman" w:hAnsi="Times New Roman" w:cs="Times New Roman"/>
                <w:b/>
                <w:sz w:val="24"/>
                <w:szCs w:val="24"/>
              </w:rPr>
            </w:pPr>
            <w:r w:rsidRPr="00516A62">
              <w:rPr>
                <w:rFonts w:ascii="Times New Roman" w:hAnsi="Times New Roman" w:cs="Times New Roman"/>
                <w:b/>
                <w:sz w:val="24"/>
                <w:szCs w:val="24"/>
              </w:rPr>
              <w:t>I</w:t>
            </w:r>
          </w:p>
        </w:tc>
        <w:tc>
          <w:tcPr>
            <w:tcW w:w="496" w:type="pct"/>
            <w:tcBorders>
              <w:top w:val="single" w:sz="4" w:space="0" w:color="auto"/>
              <w:left w:val="single" w:sz="4" w:space="0" w:color="auto"/>
              <w:bottom w:val="single" w:sz="4" w:space="0" w:color="auto"/>
              <w:right w:val="single" w:sz="4" w:space="0" w:color="auto"/>
            </w:tcBorders>
            <w:hideMark/>
          </w:tcPr>
          <w:p w:rsidR="001E5E70" w:rsidRPr="00516A62" w:rsidRDefault="001E5E70" w:rsidP="008F4A7E">
            <w:pPr>
              <w:tabs>
                <w:tab w:val="left" w:pos="180"/>
              </w:tabs>
              <w:spacing w:after="0" w:line="240" w:lineRule="auto"/>
              <w:jc w:val="center"/>
              <w:rPr>
                <w:rFonts w:ascii="Times New Roman" w:hAnsi="Times New Roman" w:cs="Times New Roman"/>
                <w:b/>
                <w:sz w:val="24"/>
                <w:szCs w:val="24"/>
              </w:rPr>
            </w:pPr>
            <w:r w:rsidRPr="00516A62">
              <w:rPr>
                <w:rFonts w:ascii="Times New Roman" w:hAnsi="Times New Roman" w:cs="Times New Roman"/>
                <w:b/>
                <w:sz w:val="24"/>
                <w:szCs w:val="24"/>
              </w:rPr>
              <w:t>II</w:t>
            </w:r>
          </w:p>
        </w:tc>
        <w:tc>
          <w:tcPr>
            <w:tcW w:w="620" w:type="pct"/>
            <w:tcBorders>
              <w:top w:val="single" w:sz="4" w:space="0" w:color="auto"/>
              <w:left w:val="single" w:sz="4" w:space="0" w:color="auto"/>
              <w:bottom w:val="single" w:sz="4" w:space="0" w:color="auto"/>
              <w:right w:val="single" w:sz="4" w:space="0" w:color="auto"/>
            </w:tcBorders>
            <w:hideMark/>
          </w:tcPr>
          <w:p w:rsidR="001E5E70" w:rsidRPr="00516A62" w:rsidRDefault="001E5E70" w:rsidP="008F4A7E">
            <w:pPr>
              <w:tabs>
                <w:tab w:val="left" w:pos="180"/>
              </w:tabs>
              <w:spacing w:after="0" w:line="240" w:lineRule="auto"/>
              <w:jc w:val="center"/>
              <w:rPr>
                <w:rFonts w:ascii="Times New Roman" w:hAnsi="Times New Roman" w:cs="Times New Roman"/>
                <w:b/>
                <w:sz w:val="24"/>
                <w:szCs w:val="24"/>
              </w:rPr>
            </w:pPr>
            <w:r w:rsidRPr="00516A62">
              <w:rPr>
                <w:rFonts w:ascii="Times New Roman" w:hAnsi="Times New Roman" w:cs="Times New Roman"/>
                <w:b/>
                <w:sz w:val="24"/>
                <w:szCs w:val="24"/>
              </w:rPr>
              <w:t>III</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E5E70" w:rsidRPr="00516A62" w:rsidRDefault="001E5E70" w:rsidP="008F4A7E">
            <w:pPr>
              <w:tabs>
                <w:tab w:val="left" w:pos="180"/>
              </w:tabs>
              <w:spacing w:after="0" w:line="240" w:lineRule="auto"/>
              <w:rPr>
                <w:rFonts w:ascii="Times New Roman" w:hAnsi="Times New Roman" w:cs="Times New Roman"/>
                <w:b/>
                <w:kern w:val="2"/>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E5E70" w:rsidRPr="00516A62" w:rsidRDefault="001E5E70" w:rsidP="008F4A7E">
            <w:pPr>
              <w:tabs>
                <w:tab w:val="left" w:pos="180"/>
              </w:tabs>
              <w:spacing w:after="0" w:line="240" w:lineRule="auto"/>
              <w:rPr>
                <w:rFonts w:ascii="Times New Roman" w:hAnsi="Times New Roman" w:cs="Times New Roman"/>
                <w:b/>
                <w:kern w:val="2"/>
                <w:sz w:val="24"/>
                <w:szCs w:val="24"/>
              </w:rPr>
            </w:pPr>
          </w:p>
        </w:tc>
      </w:tr>
      <w:tr w:rsidR="00E07182" w:rsidRPr="00516A62" w:rsidTr="00FC776B">
        <w:trPr>
          <w:trHeight w:val="282"/>
        </w:trPr>
        <w:tc>
          <w:tcPr>
            <w:tcW w:w="1173" w:type="pct"/>
            <w:vMerge w:val="restart"/>
            <w:tcBorders>
              <w:top w:val="single" w:sz="4" w:space="0" w:color="auto"/>
              <w:left w:val="single" w:sz="4" w:space="0" w:color="auto"/>
              <w:right w:val="single" w:sz="4" w:space="0" w:color="auto"/>
            </w:tcBorders>
          </w:tcPr>
          <w:p w:rsidR="00E07182" w:rsidRPr="00516A62" w:rsidRDefault="00E07182" w:rsidP="008F4A7E">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i/>
                <w:sz w:val="24"/>
                <w:szCs w:val="24"/>
                <w:lang w:val="id-ID"/>
              </w:rPr>
              <w:t>Staphylococcus aureus</w:t>
            </w:r>
          </w:p>
          <w:p w:rsidR="00E07182" w:rsidRPr="00516A62" w:rsidRDefault="00E07182" w:rsidP="008F4A7E">
            <w:pPr>
              <w:tabs>
                <w:tab w:val="left" w:pos="180"/>
              </w:tabs>
              <w:spacing w:after="0" w:line="240" w:lineRule="auto"/>
              <w:jc w:val="center"/>
              <w:rPr>
                <w:rFonts w:ascii="Times New Roman" w:hAnsi="Times New Roman" w:cs="Times New Roman"/>
                <w:sz w:val="24"/>
                <w:szCs w:val="24"/>
              </w:rPr>
            </w:pPr>
          </w:p>
        </w:tc>
        <w:tc>
          <w:tcPr>
            <w:tcW w:w="919" w:type="pct"/>
            <w:tcBorders>
              <w:top w:val="single" w:sz="4" w:space="0" w:color="auto"/>
              <w:left w:val="single" w:sz="4" w:space="0" w:color="auto"/>
              <w:bottom w:val="single" w:sz="4" w:space="0" w:color="auto"/>
              <w:right w:val="single" w:sz="4" w:space="0" w:color="auto"/>
            </w:tcBorders>
            <w:hideMark/>
          </w:tcPr>
          <w:p w:rsidR="00E07182" w:rsidRPr="00DE0017" w:rsidRDefault="00E07182" w:rsidP="008F4A7E">
            <w:pPr>
              <w:tabs>
                <w:tab w:val="left" w:pos="180"/>
              </w:tabs>
              <w:spacing w:after="0" w:line="240" w:lineRule="auto"/>
              <w:jc w:val="center"/>
              <w:rPr>
                <w:rFonts w:ascii="Times New Roman" w:hAnsi="Times New Roman" w:cs="Times New Roman"/>
                <w:b/>
                <w:sz w:val="24"/>
                <w:szCs w:val="24"/>
              </w:rPr>
            </w:pPr>
            <w:r w:rsidRPr="00DE0017">
              <w:rPr>
                <w:rFonts w:ascii="Times New Roman" w:hAnsi="Times New Roman" w:cs="Times New Roman"/>
                <w:b/>
                <w:sz w:val="24"/>
                <w:szCs w:val="24"/>
              </w:rPr>
              <w:t>30</w:t>
            </w:r>
          </w:p>
        </w:tc>
        <w:tc>
          <w:tcPr>
            <w:tcW w:w="495" w:type="pct"/>
            <w:tcBorders>
              <w:top w:val="single" w:sz="4" w:space="0" w:color="auto"/>
              <w:left w:val="single" w:sz="4" w:space="0" w:color="auto"/>
              <w:bottom w:val="single" w:sz="4" w:space="0" w:color="auto"/>
              <w:right w:val="single" w:sz="4" w:space="0" w:color="auto"/>
            </w:tcBorders>
            <w:hideMark/>
          </w:tcPr>
          <w:p w:rsidR="00E07182" w:rsidRPr="00DE0017" w:rsidRDefault="00642EEC" w:rsidP="008F4A7E">
            <w:pPr>
              <w:tabs>
                <w:tab w:val="left" w:pos="180"/>
              </w:tabs>
              <w:spacing w:after="0" w:line="240" w:lineRule="auto"/>
              <w:jc w:val="center"/>
              <w:rPr>
                <w:rFonts w:ascii="Times New Roman" w:hAnsi="Times New Roman" w:cs="Times New Roman"/>
                <w:b/>
                <w:sz w:val="24"/>
                <w:szCs w:val="24"/>
              </w:rPr>
            </w:pPr>
            <w:r w:rsidRPr="00DE0017">
              <w:rPr>
                <w:rFonts w:ascii="Times New Roman" w:hAnsi="Times New Roman" w:cs="Times New Roman"/>
                <w:b/>
                <w:sz w:val="24"/>
                <w:szCs w:val="24"/>
              </w:rPr>
              <w:t>10,1</w:t>
            </w:r>
          </w:p>
        </w:tc>
        <w:tc>
          <w:tcPr>
            <w:tcW w:w="496" w:type="pct"/>
            <w:tcBorders>
              <w:top w:val="single" w:sz="4" w:space="0" w:color="auto"/>
              <w:left w:val="single" w:sz="4" w:space="0" w:color="auto"/>
              <w:bottom w:val="single" w:sz="4" w:space="0" w:color="auto"/>
              <w:right w:val="single" w:sz="4" w:space="0" w:color="auto"/>
            </w:tcBorders>
            <w:hideMark/>
          </w:tcPr>
          <w:p w:rsidR="00E07182" w:rsidRPr="00DE0017" w:rsidRDefault="00B061F2" w:rsidP="008F4A7E">
            <w:pPr>
              <w:tabs>
                <w:tab w:val="left" w:pos="180"/>
              </w:tabs>
              <w:spacing w:after="0" w:line="240" w:lineRule="auto"/>
              <w:jc w:val="center"/>
              <w:rPr>
                <w:rFonts w:ascii="Times New Roman" w:hAnsi="Times New Roman" w:cs="Times New Roman"/>
                <w:b/>
                <w:sz w:val="24"/>
                <w:szCs w:val="24"/>
              </w:rPr>
            </w:pPr>
            <w:r w:rsidRPr="00DE0017">
              <w:rPr>
                <w:rFonts w:ascii="Times New Roman" w:hAnsi="Times New Roman" w:cs="Times New Roman"/>
                <w:b/>
                <w:sz w:val="24"/>
                <w:szCs w:val="24"/>
              </w:rPr>
              <w:t>10,1</w:t>
            </w:r>
          </w:p>
        </w:tc>
        <w:tc>
          <w:tcPr>
            <w:tcW w:w="620" w:type="pct"/>
            <w:tcBorders>
              <w:top w:val="single" w:sz="4" w:space="0" w:color="auto"/>
              <w:left w:val="single" w:sz="4" w:space="0" w:color="auto"/>
              <w:bottom w:val="single" w:sz="4" w:space="0" w:color="auto"/>
              <w:right w:val="single" w:sz="4" w:space="0" w:color="auto"/>
            </w:tcBorders>
            <w:hideMark/>
          </w:tcPr>
          <w:p w:rsidR="00E07182" w:rsidRPr="00DE0017" w:rsidRDefault="00B061F2" w:rsidP="008F4A7E">
            <w:pPr>
              <w:tabs>
                <w:tab w:val="left" w:pos="180"/>
              </w:tabs>
              <w:spacing w:after="0" w:line="240" w:lineRule="auto"/>
              <w:jc w:val="center"/>
              <w:rPr>
                <w:rFonts w:ascii="Times New Roman" w:hAnsi="Times New Roman" w:cs="Times New Roman"/>
                <w:b/>
                <w:sz w:val="24"/>
                <w:szCs w:val="24"/>
              </w:rPr>
            </w:pPr>
            <w:r w:rsidRPr="00DE0017">
              <w:rPr>
                <w:rFonts w:ascii="Times New Roman" w:hAnsi="Times New Roman" w:cs="Times New Roman"/>
                <w:b/>
                <w:sz w:val="24"/>
                <w:szCs w:val="24"/>
              </w:rPr>
              <w:t>9,8</w:t>
            </w:r>
          </w:p>
        </w:tc>
        <w:tc>
          <w:tcPr>
            <w:tcW w:w="589" w:type="pct"/>
            <w:tcBorders>
              <w:top w:val="single" w:sz="4" w:space="0" w:color="auto"/>
              <w:left w:val="single" w:sz="4" w:space="0" w:color="auto"/>
              <w:bottom w:val="single" w:sz="4" w:space="0" w:color="auto"/>
              <w:right w:val="single" w:sz="4" w:space="0" w:color="auto"/>
            </w:tcBorders>
            <w:hideMark/>
          </w:tcPr>
          <w:p w:rsidR="00E07182" w:rsidRPr="00DE0017" w:rsidRDefault="00B061F2" w:rsidP="008F4A7E">
            <w:pPr>
              <w:tabs>
                <w:tab w:val="left" w:pos="180"/>
              </w:tabs>
              <w:spacing w:after="0" w:line="240" w:lineRule="auto"/>
              <w:jc w:val="center"/>
              <w:rPr>
                <w:rFonts w:ascii="Times New Roman" w:hAnsi="Times New Roman" w:cs="Times New Roman"/>
                <w:b/>
                <w:sz w:val="24"/>
                <w:szCs w:val="24"/>
              </w:rPr>
            </w:pPr>
            <w:r w:rsidRPr="00DE0017">
              <w:rPr>
                <w:rFonts w:ascii="Times New Roman" w:hAnsi="Times New Roman" w:cs="Times New Roman"/>
                <w:b/>
                <w:sz w:val="24"/>
                <w:szCs w:val="24"/>
              </w:rPr>
              <w:t>10</w:t>
            </w:r>
          </w:p>
        </w:tc>
        <w:tc>
          <w:tcPr>
            <w:tcW w:w="708" w:type="pct"/>
            <w:tcBorders>
              <w:top w:val="single" w:sz="4" w:space="0" w:color="auto"/>
              <w:left w:val="single" w:sz="4" w:space="0" w:color="auto"/>
              <w:bottom w:val="single" w:sz="4" w:space="0" w:color="auto"/>
              <w:right w:val="single" w:sz="4" w:space="0" w:color="auto"/>
            </w:tcBorders>
            <w:hideMark/>
          </w:tcPr>
          <w:p w:rsidR="00E07182" w:rsidRPr="00002B15" w:rsidRDefault="00511965" w:rsidP="008F4A7E">
            <w:pPr>
              <w:tabs>
                <w:tab w:val="left" w:pos="180"/>
              </w:tabs>
              <w:spacing w:after="0" w:line="240" w:lineRule="auto"/>
              <w:jc w:val="center"/>
              <w:rPr>
                <w:rFonts w:ascii="Times New Roman" w:hAnsi="Times New Roman" w:cs="Times New Roman"/>
                <w:b/>
                <w:sz w:val="24"/>
                <w:szCs w:val="24"/>
              </w:rPr>
            </w:pPr>
            <w:r w:rsidRPr="00002B15">
              <w:rPr>
                <w:rFonts w:ascii="Times New Roman" w:hAnsi="Times New Roman" w:cs="Times New Roman"/>
                <w:b/>
                <w:sz w:val="24"/>
                <w:szCs w:val="24"/>
              </w:rPr>
              <w:t>Sedang</w:t>
            </w:r>
          </w:p>
        </w:tc>
      </w:tr>
      <w:tr w:rsidR="00E07182" w:rsidRPr="00516A62" w:rsidTr="00FC776B">
        <w:trPr>
          <w:trHeight w:val="300"/>
        </w:trPr>
        <w:tc>
          <w:tcPr>
            <w:tcW w:w="0" w:type="auto"/>
            <w:vMerge/>
            <w:tcBorders>
              <w:left w:val="single" w:sz="4" w:space="0" w:color="auto"/>
              <w:right w:val="single" w:sz="4" w:space="0" w:color="auto"/>
            </w:tcBorders>
            <w:vAlign w:val="center"/>
            <w:hideMark/>
          </w:tcPr>
          <w:p w:rsidR="00E07182" w:rsidRPr="00516A62" w:rsidRDefault="00E07182" w:rsidP="008F4A7E">
            <w:pPr>
              <w:tabs>
                <w:tab w:val="left" w:pos="180"/>
              </w:tabs>
              <w:spacing w:after="0" w:line="240" w:lineRule="auto"/>
              <w:rPr>
                <w:rFonts w:ascii="Times New Roman" w:hAnsi="Times New Roman" w:cs="Times New Roman"/>
                <w:kern w:val="2"/>
                <w:sz w:val="24"/>
                <w:szCs w:val="24"/>
              </w:rPr>
            </w:pPr>
          </w:p>
        </w:tc>
        <w:tc>
          <w:tcPr>
            <w:tcW w:w="919" w:type="pct"/>
            <w:tcBorders>
              <w:top w:val="single" w:sz="4" w:space="0" w:color="auto"/>
              <w:left w:val="single" w:sz="4" w:space="0" w:color="auto"/>
              <w:bottom w:val="single" w:sz="4" w:space="0" w:color="auto"/>
              <w:right w:val="single" w:sz="4" w:space="0" w:color="auto"/>
            </w:tcBorders>
            <w:hideMark/>
          </w:tcPr>
          <w:p w:rsidR="00E07182" w:rsidRPr="00DE0017" w:rsidRDefault="00E07182" w:rsidP="008F4A7E">
            <w:pPr>
              <w:tabs>
                <w:tab w:val="left" w:pos="180"/>
              </w:tabs>
              <w:spacing w:after="0" w:line="240" w:lineRule="auto"/>
              <w:jc w:val="center"/>
              <w:rPr>
                <w:rFonts w:ascii="Times New Roman" w:hAnsi="Times New Roman" w:cs="Times New Roman"/>
                <w:b/>
                <w:sz w:val="24"/>
                <w:szCs w:val="24"/>
              </w:rPr>
            </w:pPr>
            <w:r w:rsidRPr="00DE0017">
              <w:rPr>
                <w:rFonts w:ascii="Times New Roman" w:hAnsi="Times New Roman" w:cs="Times New Roman"/>
                <w:b/>
                <w:sz w:val="24"/>
                <w:szCs w:val="24"/>
              </w:rPr>
              <w:t>40</w:t>
            </w:r>
          </w:p>
        </w:tc>
        <w:tc>
          <w:tcPr>
            <w:tcW w:w="495" w:type="pct"/>
            <w:tcBorders>
              <w:top w:val="single" w:sz="4" w:space="0" w:color="auto"/>
              <w:left w:val="single" w:sz="4" w:space="0" w:color="auto"/>
              <w:bottom w:val="single" w:sz="4" w:space="0" w:color="auto"/>
              <w:right w:val="single" w:sz="4" w:space="0" w:color="auto"/>
            </w:tcBorders>
            <w:hideMark/>
          </w:tcPr>
          <w:p w:rsidR="00E07182" w:rsidRPr="00DE0017" w:rsidRDefault="00B061F2" w:rsidP="008F4A7E">
            <w:pPr>
              <w:tabs>
                <w:tab w:val="left" w:pos="180"/>
              </w:tabs>
              <w:spacing w:after="0" w:line="240" w:lineRule="auto"/>
              <w:jc w:val="center"/>
              <w:rPr>
                <w:rFonts w:ascii="Times New Roman" w:hAnsi="Times New Roman" w:cs="Times New Roman"/>
                <w:b/>
                <w:sz w:val="24"/>
                <w:szCs w:val="24"/>
              </w:rPr>
            </w:pPr>
            <w:r w:rsidRPr="00DE0017">
              <w:rPr>
                <w:rFonts w:ascii="Times New Roman" w:hAnsi="Times New Roman" w:cs="Times New Roman"/>
                <w:b/>
                <w:sz w:val="24"/>
                <w:szCs w:val="24"/>
              </w:rPr>
              <w:t>9,8</w:t>
            </w:r>
          </w:p>
        </w:tc>
        <w:tc>
          <w:tcPr>
            <w:tcW w:w="496" w:type="pct"/>
            <w:tcBorders>
              <w:top w:val="single" w:sz="4" w:space="0" w:color="auto"/>
              <w:left w:val="single" w:sz="4" w:space="0" w:color="auto"/>
              <w:bottom w:val="single" w:sz="4" w:space="0" w:color="auto"/>
              <w:right w:val="single" w:sz="4" w:space="0" w:color="auto"/>
            </w:tcBorders>
            <w:hideMark/>
          </w:tcPr>
          <w:p w:rsidR="00E07182" w:rsidRPr="00DE0017" w:rsidRDefault="00B061F2" w:rsidP="008F4A7E">
            <w:pPr>
              <w:tabs>
                <w:tab w:val="left" w:pos="180"/>
              </w:tabs>
              <w:spacing w:after="0" w:line="240" w:lineRule="auto"/>
              <w:jc w:val="center"/>
              <w:rPr>
                <w:rFonts w:ascii="Times New Roman" w:hAnsi="Times New Roman" w:cs="Times New Roman"/>
                <w:b/>
                <w:sz w:val="24"/>
                <w:szCs w:val="24"/>
              </w:rPr>
            </w:pPr>
            <w:r w:rsidRPr="00DE0017">
              <w:rPr>
                <w:rFonts w:ascii="Times New Roman" w:hAnsi="Times New Roman" w:cs="Times New Roman"/>
                <w:b/>
                <w:sz w:val="24"/>
                <w:szCs w:val="24"/>
              </w:rPr>
              <w:t>9</w:t>
            </w:r>
          </w:p>
        </w:tc>
        <w:tc>
          <w:tcPr>
            <w:tcW w:w="620" w:type="pct"/>
            <w:tcBorders>
              <w:top w:val="single" w:sz="4" w:space="0" w:color="auto"/>
              <w:left w:val="single" w:sz="4" w:space="0" w:color="auto"/>
              <w:bottom w:val="single" w:sz="4" w:space="0" w:color="auto"/>
              <w:right w:val="single" w:sz="4" w:space="0" w:color="auto"/>
            </w:tcBorders>
            <w:hideMark/>
          </w:tcPr>
          <w:p w:rsidR="00E07182" w:rsidRPr="00DE0017" w:rsidRDefault="00B061F2" w:rsidP="008F4A7E">
            <w:pPr>
              <w:tabs>
                <w:tab w:val="left" w:pos="180"/>
              </w:tabs>
              <w:spacing w:after="0" w:line="240" w:lineRule="auto"/>
              <w:jc w:val="center"/>
              <w:rPr>
                <w:rFonts w:ascii="Times New Roman" w:hAnsi="Times New Roman" w:cs="Times New Roman"/>
                <w:b/>
                <w:sz w:val="24"/>
                <w:szCs w:val="24"/>
              </w:rPr>
            </w:pPr>
            <w:r w:rsidRPr="00DE0017">
              <w:rPr>
                <w:rFonts w:ascii="Times New Roman" w:hAnsi="Times New Roman" w:cs="Times New Roman"/>
                <w:b/>
                <w:sz w:val="24"/>
                <w:szCs w:val="24"/>
              </w:rPr>
              <w:t>9,4</w:t>
            </w:r>
          </w:p>
        </w:tc>
        <w:tc>
          <w:tcPr>
            <w:tcW w:w="589" w:type="pct"/>
            <w:tcBorders>
              <w:top w:val="single" w:sz="4" w:space="0" w:color="auto"/>
              <w:left w:val="single" w:sz="4" w:space="0" w:color="auto"/>
              <w:bottom w:val="single" w:sz="4" w:space="0" w:color="auto"/>
              <w:right w:val="single" w:sz="4" w:space="0" w:color="auto"/>
            </w:tcBorders>
            <w:hideMark/>
          </w:tcPr>
          <w:p w:rsidR="00E07182" w:rsidRPr="00DE0017" w:rsidRDefault="00B061F2" w:rsidP="008F4A7E">
            <w:pPr>
              <w:tabs>
                <w:tab w:val="left" w:pos="180"/>
              </w:tabs>
              <w:spacing w:after="0" w:line="240" w:lineRule="auto"/>
              <w:jc w:val="center"/>
              <w:rPr>
                <w:rFonts w:ascii="Times New Roman" w:hAnsi="Times New Roman" w:cs="Times New Roman"/>
                <w:b/>
                <w:sz w:val="24"/>
                <w:szCs w:val="24"/>
              </w:rPr>
            </w:pPr>
            <w:r w:rsidRPr="00DE0017">
              <w:rPr>
                <w:rFonts w:ascii="Times New Roman" w:hAnsi="Times New Roman" w:cs="Times New Roman"/>
                <w:b/>
                <w:sz w:val="24"/>
                <w:szCs w:val="24"/>
              </w:rPr>
              <w:t>9,4</w:t>
            </w:r>
          </w:p>
        </w:tc>
        <w:tc>
          <w:tcPr>
            <w:tcW w:w="708" w:type="pct"/>
            <w:tcBorders>
              <w:top w:val="single" w:sz="4" w:space="0" w:color="auto"/>
              <w:left w:val="single" w:sz="4" w:space="0" w:color="auto"/>
              <w:bottom w:val="single" w:sz="4" w:space="0" w:color="auto"/>
              <w:right w:val="single" w:sz="4" w:space="0" w:color="auto"/>
            </w:tcBorders>
            <w:hideMark/>
          </w:tcPr>
          <w:p w:rsidR="00E07182" w:rsidRPr="00002B15" w:rsidRDefault="00511965" w:rsidP="008F4A7E">
            <w:pPr>
              <w:tabs>
                <w:tab w:val="left" w:pos="180"/>
              </w:tabs>
              <w:spacing w:after="0" w:line="240" w:lineRule="auto"/>
              <w:jc w:val="center"/>
              <w:rPr>
                <w:rFonts w:ascii="Times New Roman" w:hAnsi="Times New Roman" w:cs="Times New Roman"/>
                <w:b/>
                <w:sz w:val="24"/>
                <w:szCs w:val="24"/>
              </w:rPr>
            </w:pPr>
            <w:r w:rsidRPr="00002B15">
              <w:rPr>
                <w:rFonts w:ascii="Times New Roman" w:hAnsi="Times New Roman" w:cs="Times New Roman"/>
                <w:b/>
                <w:sz w:val="24"/>
                <w:szCs w:val="24"/>
              </w:rPr>
              <w:t>Sedang</w:t>
            </w:r>
          </w:p>
        </w:tc>
      </w:tr>
      <w:tr w:rsidR="00E07182" w:rsidRPr="00516A62" w:rsidTr="00FC776B">
        <w:trPr>
          <w:trHeight w:val="300"/>
        </w:trPr>
        <w:tc>
          <w:tcPr>
            <w:tcW w:w="0" w:type="auto"/>
            <w:vMerge/>
            <w:tcBorders>
              <w:left w:val="single" w:sz="4" w:space="0" w:color="auto"/>
              <w:right w:val="single" w:sz="4" w:space="0" w:color="auto"/>
            </w:tcBorders>
            <w:vAlign w:val="center"/>
            <w:hideMark/>
          </w:tcPr>
          <w:p w:rsidR="00E07182" w:rsidRPr="00516A62" w:rsidRDefault="00E07182" w:rsidP="008F4A7E">
            <w:pPr>
              <w:tabs>
                <w:tab w:val="left" w:pos="180"/>
              </w:tabs>
              <w:spacing w:after="0" w:line="240" w:lineRule="auto"/>
              <w:rPr>
                <w:rFonts w:ascii="Times New Roman" w:hAnsi="Times New Roman" w:cs="Times New Roman"/>
                <w:kern w:val="2"/>
                <w:sz w:val="24"/>
                <w:szCs w:val="24"/>
              </w:rPr>
            </w:pPr>
          </w:p>
        </w:tc>
        <w:tc>
          <w:tcPr>
            <w:tcW w:w="919" w:type="pct"/>
            <w:tcBorders>
              <w:top w:val="single" w:sz="4" w:space="0" w:color="auto"/>
              <w:left w:val="single" w:sz="4" w:space="0" w:color="auto"/>
              <w:bottom w:val="single" w:sz="4" w:space="0" w:color="auto"/>
              <w:right w:val="single" w:sz="4" w:space="0" w:color="auto"/>
            </w:tcBorders>
            <w:hideMark/>
          </w:tcPr>
          <w:p w:rsidR="00E07182" w:rsidRPr="00516A62" w:rsidRDefault="00E07182" w:rsidP="008F4A7E">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50</w:t>
            </w:r>
          </w:p>
        </w:tc>
        <w:tc>
          <w:tcPr>
            <w:tcW w:w="495" w:type="pct"/>
            <w:tcBorders>
              <w:top w:val="single" w:sz="4" w:space="0" w:color="auto"/>
              <w:left w:val="single" w:sz="4" w:space="0" w:color="auto"/>
              <w:bottom w:val="single" w:sz="4" w:space="0" w:color="auto"/>
              <w:right w:val="single" w:sz="4" w:space="0" w:color="auto"/>
            </w:tcBorders>
            <w:hideMark/>
          </w:tcPr>
          <w:p w:rsidR="00E07182" w:rsidRPr="00516A62" w:rsidRDefault="00B061F2" w:rsidP="008F4A7E">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9,7</w:t>
            </w:r>
          </w:p>
        </w:tc>
        <w:tc>
          <w:tcPr>
            <w:tcW w:w="496" w:type="pct"/>
            <w:tcBorders>
              <w:top w:val="single" w:sz="4" w:space="0" w:color="auto"/>
              <w:left w:val="single" w:sz="4" w:space="0" w:color="auto"/>
              <w:bottom w:val="single" w:sz="4" w:space="0" w:color="auto"/>
              <w:right w:val="single" w:sz="4" w:space="0" w:color="auto"/>
            </w:tcBorders>
            <w:hideMark/>
          </w:tcPr>
          <w:p w:rsidR="00E07182" w:rsidRPr="00516A62" w:rsidRDefault="00B061F2" w:rsidP="008F4A7E">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8,7</w:t>
            </w:r>
          </w:p>
        </w:tc>
        <w:tc>
          <w:tcPr>
            <w:tcW w:w="620" w:type="pct"/>
            <w:tcBorders>
              <w:top w:val="single" w:sz="4" w:space="0" w:color="auto"/>
              <w:left w:val="single" w:sz="4" w:space="0" w:color="auto"/>
              <w:bottom w:val="single" w:sz="4" w:space="0" w:color="auto"/>
              <w:right w:val="single" w:sz="4" w:space="0" w:color="auto"/>
            </w:tcBorders>
            <w:hideMark/>
          </w:tcPr>
          <w:p w:rsidR="00E07182" w:rsidRPr="00516A62" w:rsidRDefault="00B061F2" w:rsidP="008F4A7E">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8,7</w:t>
            </w:r>
          </w:p>
        </w:tc>
        <w:tc>
          <w:tcPr>
            <w:tcW w:w="589" w:type="pct"/>
            <w:tcBorders>
              <w:top w:val="single" w:sz="4" w:space="0" w:color="auto"/>
              <w:left w:val="single" w:sz="4" w:space="0" w:color="auto"/>
              <w:bottom w:val="single" w:sz="4" w:space="0" w:color="auto"/>
              <w:right w:val="single" w:sz="4" w:space="0" w:color="auto"/>
            </w:tcBorders>
            <w:hideMark/>
          </w:tcPr>
          <w:p w:rsidR="00E07182" w:rsidRPr="00516A62" w:rsidRDefault="00B061F2" w:rsidP="008F4A7E">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9</w:t>
            </w:r>
          </w:p>
        </w:tc>
        <w:tc>
          <w:tcPr>
            <w:tcW w:w="708" w:type="pct"/>
            <w:tcBorders>
              <w:top w:val="single" w:sz="4" w:space="0" w:color="auto"/>
              <w:left w:val="single" w:sz="4" w:space="0" w:color="auto"/>
              <w:bottom w:val="single" w:sz="4" w:space="0" w:color="auto"/>
              <w:right w:val="single" w:sz="4" w:space="0" w:color="auto"/>
            </w:tcBorders>
            <w:hideMark/>
          </w:tcPr>
          <w:p w:rsidR="00E07182" w:rsidRPr="00516A62" w:rsidRDefault="00511965" w:rsidP="008F4A7E">
            <w:pPr>
              <w:tabs>
                <w:tab w:val="left" w:pos="18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Sedang</w:t>
            </w:r>
          </w:p>
        </w:tc>
      </w:tr>
      <w:tr w:rsidR="00E07182" w:rsidRPr="00516A62" w:rsidTr="00FC776B">
        <w:trPr>
          <w:trHeight w:val="300"/>
        </w:trPr>
        <w:tc>
          <w:tcPr>
            <w:tcW w:w="0" w:type="auto"/>
            <w:vMerge/>
            <w:tcBorders>
              <w:left w:val="single" w:sz="4" w:space="0" w:color="auto"/>
              <w:right w:val="single" w:sz="4" w:space="0" w:color="auto"/>
            </w:tcBorders>
            <w:vAlign w:val="center"/>
            <w:hideMark/>
          </w:tcPr>
          <w:p w:rsidR="00E07182" w:rsidRPr="00516A62" w:rsidRDefault="00E07182" w:rsidP="008F4A7E">
            <w:pPr>
              <w:tabs>
                <w:tab w:val="left" w:pos="180"/>
              </w:tabs>
              <w:spacing w:after="0" w:line="240" w:lineRule="auto"/>
              <w:rPr>
                <w:rFonts w:ascii="Times New Roman" w:hAnsi="Times New Roman" w:cs="Times New Roman"/>
                <w:kern w:val="2"/>
                <w:sz w:val="24"/>
                <w:szCs w:val="24"/>
              </w:rPr>
            </w:pPr>
          </w:p>
        </w:tc>
        <w:tc>
          <w:tcPr>
            <w:tcW w:w="919" w:type="pct"/>
            <w:tcBorders>
              <w:top w:val="single" w:sz="4" w:space="0" w:color="auto"/>
              <w:left w:val="single" w:sz="4" w:space="0" w:color="auto"/>
              <w:bottom w:val="single" w:sz="4" w:space="0" w:color="auto"/>
              <w:right w:val="single" w:sz="4" w:space="0" w:color="auto"/>
            </w:tcBorders>
            <w:hideMark/>
          </w:tcPr>
          <w:p w:rsidR="00E07182" w:rsidRPr="00516A62" w:rsidRDefault="00E07182" w:rsidP="008F4A7E">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60</w:t>
            </w:r>
          </w:p>
        </w:tc>
        <w:tc>
          <w:tcPr>
            <w:tcW w:w="495" w:type="pct"/>
            <w:tcBorders>
              <w:top w:val="single" w:sz="4" w:space="0" w:color="auto"/>
              <w:left w:val="single" w:sz="4" w:space="0" w:color="auto"/>
              <w:bottom w:val="single" w:sz="4" w:space="0" w:color="auto"/>
              <w:right w:val="single" w:sz="4" w:space="0" w:color="auto"/>
            </w:tcBorders>
            <w:hideMark/>
          </w:tcPr>
          <w:p w:rsidR="00E07182" w:rsidRPr="00516A62" w:rsidRDefault="00B6227F" w:rsidP="008F4A7E">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9,6</w:t>
            </w:r>
          </w:p>
        </w:tc>
        <w:tc>
          <w:tcPr>
            <w:tcW w:w="496" w:type="pct"/>
            <w:tcBorders>
              <w:top w:val="single" w:sz="4" w:space="0" w:color="auto"/>
              <w:left w:val="single" w:sz="4" w:space="0" w:color="auto"/>
              <w:bottom w:val="single" w:sz="4" w:space="0" w:color="auto"/>
              <w:right w:val="single" w:sz="4" w:space="0" w:color="auto"/>
            </w:tcBorders>
            <w:hideMark/>
          </w:tcPr>
          <w:p w:rsidR="00E07182" w:rsidRPr="00516A62" w:rsidRDefault="00B6227F" w:rsidP="008F4A7E">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8,7</w:t>
            </w:r>
          </w:p>
        </w:tc>
        <w:tc>
          <w:tcPr>
            <w:tcW w:w="620" w:type="pct"/>
            <w:tcBorders>
              <w:top w:val="single" w:sz="4" w:space="0" w:color="auto"/>
              <w:left w:val="single" w:sz="4" w:space="0" w:color="auto"/>
              <w:bottom w:val="single" w:sz="4" w:space="0" w:color="auto"/>
              <w:right w:val="single" w:sz="4" w:space="0" w:color="auto"/>
            </w:tcBorders>
            <w:hideMark/>
          </w:tcPr>
          <w:p w:rsidR="00E07182" w:rsidRPr="00516A62" w:rsidRDefault="00B6227F" w:rsidP="008F4A7E">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8,7</w:t>
            </w:r>
          </w:p>
        </w:tc>
        <w:tc>
          <w:tcPr>
            <w:tcW w:w="589" w:type="pct"/>
            <w:tcBorders>
              <w:top w:val="single" w:sz="4" w:space="0" w:color="auto"/>
              <w:left w:val="single" w:sz="4" w:space="0" w:color="auto"/>
              <w:bottom w:val="single" w:sz="4" w:space="0" w:color="auto"/>
              <w:right w:val="single" w:sz="4" w:space="0" w:color="auto"/>
            </w:tcBorders>
            <w:hideMark/>
          </w:tcPr>
          <w:p w:rsidR="00E07182" w:rsidRPr="00516A62" w:rsidRDefault="00B6227F" w:rsidP="008F4A7E">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9</w:t>
            </w:r>
          </w:p>
        </w:tc>
        <w:tc>
          <w:tcPr>
            <w:tcW w:w="708" w:type="pct"/>
            <w:tcBorders>
              <w:top w:val="single" w:sz="4" w:space="0" w:color="auto"/>
              <w:left w:val="single" w:sz="4" w:space="0" w:color="auto"/>
              <w:bottom w:val="single" w:sz="4" w:space="0" w:color="auto"/>
              <w:right w:val="single" w:sz="4" w:space="0" w:color="auto"/>
            </w:tcBorders>
            <w:hideMark/>
          </w:tcPr>
          <w:p w:rsidR="00E07182" w:rsidRPr="00516A62" w:rsidRDefault="00511965" w:rsidP="008F4A7E">
            <w:pPr>
              <w:tabs>
                <w:tab w:val="left" w:pos="18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Sedang</w:t>
            </w:r>
          </w:p>
        </w:tc>
      </w:tr>
      <w:tr w:rsidR="00E07182" w:rsidRPr="00516A62" w:rsidTr="00FC776B">
        <w:trPr>
          <w:trHeight w:val="300"/>
        </w:trPr>
        <w:tc>
          <w:tcPr>
            <w:tcW w:w="0" w:type="auto"/>
            <w:vMerge/>
            <w:tcBorders>
              <w:left w:val="single" w:sz="4" w:space="0" w:color="auto"/>
              <w:right w:val="single" w:sz="4" w:space="0" w:color="auto"/>
            </w:tcBorders>
            <w:vAlign w:val="center"/>
          </w:tcPr>
          <w:p w:rsidR="00E07182" w:rsidRPr="00516A62" w:rsidRDefault="00E07182" w:rsidP="008F4A7E">
            <w:pPr>
              <w:tabs>
                <w:tab w:val="left" w:pos="180"/>
              </w:tabs>
              <w:spacing w:after="0" w:line="240" w:lineRule="auto"/>
              <w:rPr>
                <w:rFonts w:ascii="Times New Roman" w:hAnsi="Times New Roman" w:cs="Times New Roman"/>
                <w:kern w:val="2"/>
                <w:sz w:val="24"/>
                <w:szCs w:val="24"/>
              </w:rPr>
            </w:pPr>
          </w:p>
        </w:tc>
        <w:tc>
          <w:tcPr>
            <w:tcW w:w="919" w:type="pct"/>
            <w:tcBorders>
              <w:top w:val="single" w:sz="4" w:space="0" w:color="auto"/>
              <w:left w:val="single" w:sz="4" w:space="0" w:color="auto"/>
              <w:bottom w:val="single" w:sz="4" w:space="0" w:color="auto"/>
              <w:right w:val="single" w:sz="4" w:space="0" w:color="auto"/>
            </w:tcBorders>
          </w:tcPr>
          <w:p w:rsidR="00E07182" w:rsidRPr="00516A62" w:rsidRDefault="00E07182" w:rsidP="008F4A7E">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70</w:t>
            </w:r>
          </w:p>
        </w:tc>
        <w:tc>
          <w:tcPr>
            <w:tcW w:w="495" w:type="pct"/>
            <w:tcBorders>
              <w:top w:val="single" w:sz="4" w:space="0" w:color="auto"/>
              <w:left w:val="single" w:sz="4" w:space="0" w:color="auto"/>
              <w:bottom w:val="single" w:sz="4" w:space="0" w:color="auto"/>
              <w:right w:val="single" w:sz="4" w:space="0" w:color="auto"/>
            </w:tcBorders>
          </w:tcPr>
          <w:p w:rsidR="00E07182" w:rsidRPr="00516A62" w:rsidRDefault="00B6227F" w:rsidP="008F4A7E">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9,2</w:t>
            </w:r>
          </w:p>
        </w:tc>
        <w:tc>
          <w:tcPr>
            <w:tcW w:w="496" w:type="pct"/>
            <w:tcBorders>
              <w:top w:val="single" w:sz="4" w:space="0" w:color="auto"/>
              <w:left w:val="single" w:sz="4" w:space="0" w:color="auto"/>
              <w:bottom w:val="single" w:sz="4" w:space="0" w:color="auto"/>
              <w:right w:val="single" w:sz="4" w:space="0" w:color="auto"/>
            </w:tcBorders>
          </w:tcPr>
          <w:p w:rsidR="00E07182" w:rsidRPr="00516A62" w:rsidRDefault="00B6227F" w:rsidP="008F4A7E">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8,2</w:t>
            </w:r>
          </w:p>
        </w:tc>
        <w:tc>
          <w:tcPr>
            <w:tcW w:w="620" w:type="pct"/>
            <w:tcBorders>
              <w:top w:val="single" w:sz="4" w:space="0" w:color="auto"/>
              <w:left w:val="single" w:sz="4" w:space="0" w:color="auto"/>
              <w:bottom w:val="single" w:sz="4" w:space="0" w:color="auto"/>
              <w:right w:val="single" w:sz="4" w:space="0" w:color="auto"/>
            </w:tcBorders>
          </w:tcPr>
          <w:p w:rsidR="00E07182" w:rsidRPr="00516A62" w:rsidRDefault="00B6227F" w:rsidP="008F4A7E">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8,3</w:t>
            </w:r>
          </w:p>
        </w:tc>
        <w:tc>
          <w:tcPr>
            <w:tcW w:w="589" w:type="pct"/>
            <w:tcBorders>
              <w:top w:val="single" w:sz="4" w:space="0" w:color="auto"/>
              <w:left w:val="single" w:sz="4" w:space="0" w:color="auto"/>
              <w:bottom w:val="single" w:sz="4" w:space="0" w:color="auto"/>
              <w:right w:val="single" w:sz="4" w:space="0" w:color="auto"/>
            </w:tcBorders>
          </w:tcPr>
          <w:p w:rsidR="00E07182" w:rsidRPr="00516A62" w:rsidRDefault="00B6227F" w:rsidP="008F4A7E">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8,5</w:t>
            </w:r>
          </w:p>
        </w:tc>
        <w:tc>
          <w:tcPr>
            <w:tcW w:w="708" w:type="pct"/>
            <w:tcBorders>
              <w:top w:val="single" w:sz="4" w:space="0" w:color="auto"/>
              <w:left w:val="single" w:sz="4" w:space="0" w:color="auto"/>
              <w:bottom w:val="single" w:sz="4" w:space="0" w:color="auto"/>
              <w:right w:val="single" w:sz="4" w:space="0" w:color="auto"/>
            </w:tcBorders>
          </w:tcPr>
          <w:p w:rsidR="00E07182" w:rsidRPr="00516A62" w:rsidRDefault="00511965" w:rsidP="008F4A7E">
            <w:pPr>
              <w:tabs>
                <w:tab w:val="left" w:pos="18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Sedang</w:t>
            </w:r>
          </w:p>
        </w:tc>
      </w:tr>
      <w:tr w:rsidR="00E07182" w:rsidRPr="00516A62" w:rsidTr="00FC776B">
        <w:trPr>
          <w:trHeight w:val="317"/>
        </w:trPr>
        <w:tc>
          <w:tcPr>
            <w:tcW w:w="0" w:type="auto"/>
            <w:vMerge/>
            <w:tcBorders>
              <w:left w:val="single" w:sz="4" w:space="0" w:color="auto"/>
              <w:right w:val="single" w:sz="4" w:space="0" w:color="auto"/>
            </w:tcBorders>
            <w:vAlign w:val="center"/>
          </w:tcPr>
          <w:p w:rsidR="00E07182" w:rsidRPr="00516A62" w:rsidRDefault="00E07182" w:rsidP="008F4A7E">
            <w:pPr>
              <w:tabs>
                <w:tab w:val="left" w:pos="180"/>
              </w:tabs>
              <w:spacing w:after="0" w:line="240" w:lineRule="auto"/>
              <w:rPr>
                <w:rFonts w:ascii="Times New Roman" w:hAnsi="Times New Roman" w:cs="Times New Roman"/>
                <w:kern w:val="2"/>
                <w:sz w:val="24"/>
                <w:szCs w:val="24"/>
              </w:rPr>
            </w:pPr>
          </w:p>
        </w:tc>
        <w:tc>
          <w:tcPr>
            <w:tcW w:w="919" w:type="pct"/>
            <w:tcBorders>
              <w:top w:val="single" w:sz="4" w:space="0" w:color="auto"/>
              <w:left w:val="single" w:sz="4" w:space="0" w:color="auto"/>
              <w:bottom w:val="single" w:sz="4" w:space="0" w:color="auto"/>
              <w:right w:val="single" w:sz="4" w:space="0" w:color="auto"/>
            </w:tcBorders>
          </w:tcPr>
          <w:p w:rsidR="00E07182" w:rsidRPr="00516A62" w:rsidRDefault="00E07182" w:rsidP="008F4A7E">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80</w:t>
            </w:r>
          </w:p>
        </w:tc>
        <w:tc>
          <w:tcPr>
            <w:tcW w:w="495" w:type="pct"/>
            <w:tcBorders>
              <w:top w:val="single" w:sz="4" w:space="0" w:color="auto"/>
              <w:left w:val="single" w:sz="4" w:space="0" w:color="auto"/>
              <w:bottom w:val="single" w:sz="4" w:space="0" w:color="auto"/>
              <w:right w:val="single" w:sz="4" w:space="0" w:color="auto"/>
            </w:tcBorders>
          </w:tcPr>
          <w:p w:rsidR="00E07182" w:rsidRPr="00516A62" w:rsidRDefault="00B6227F" w:rsidP="008F4A7E">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8</w:t>
            </w:r>
          </w:p>
        </w:tc>
        <w:tc>
          <w:tcPr>
            <w:tcW w:w="496" w:type="pct"/>
            <w:tcBorders>
              <w:top w:val="single" w:sz="4" w:space="0" w:color="auto"/>
              <w:left w:val="single" w:sz="4" w:space="0" w:color="auto"/>
              <w:bottom w:val="single" w:sz="4" w:space="0" w:color="auto"/>
              <w:right w:val="single" w:sz="4" w:space="0" w:color="auto"/>
            </w:tcBorders>
          </w:tcPr>
          <w:p w:rsidR="00E07182" w:rsidRPr="00516A62" w:rsidRDefault="00B6227F" w:rsidP="008F4A7E">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7,4</w:t>
            </w:r>
          </w:p>
        </w:tc>
        <w:tc>
          <w:tcPr>
            <w:tcW w:w="620" w:type="pct"/>
            <w:tcBorders>
              <w:top w:val="single" w:sz="4" w:space="0" w:color="auto"/>
              <w:left w:val="single" w:sz="4" w:space="0" w:color="auto"/>
              <w:bottom w:val="single" w:sz="4" w:space="0" w:color="auto"/>
              <w:right w:val="single" w:sz="4" w:space="0" w:color="auto"/>
            </w:tcBorders>
          </w:tcPr>
          <w:p w:rsidR="00E07182" w:rsidRPr="00516A62" w:rsidRDefault="00B6227F" w:rsidP="008F4A7E">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7,5</w:t>
            </w:r>
          </w:p>
        </w:tc>
        <w:tc>
          <w:tcPr>
            <w:tcW w:w="589" w:type="pct"/>
            <w:tcBorders>
              <w:top w:val="single" w:sz="4" w:space="0" w:color="auto"/>
              <w:left w:val="single" w:sz="4" w:space="0" w:color="auto"/>
              <w:bottom w:val="single" w:sz="4" w:space="0" w:color="auto"/>
              <w:right w:val="single" w:sz="4" w:space="0" w:color="auto"/>
            </w:tcBorders>
          </w:tcPr>
          <w:p w:rsidR="00E07182" w:rsidRPr="00516A62" w:rsidRDefault="00B6227F" w:rsidP="008F4A7E">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7,6</w:t>
            </w:r>
          </w:p>
        </w:tc>
        <w:tc>
          <w:tcPr>
            <w:tcW w:w="708" w:type="pct"/>
            <w:tcBorders>
              <w:top w:val="single" w:sz="4" w:space="0" w:color="auto"/>
              <w:left w:val="single" w:sz="4" w:space="0" w:color="auto"/>
              <w:bottom w:val="single" w:sz="4" w:space="0" w:color="auto"/>
              <w:right w:val="single" w:sz="4" w:space="0" w:color="auto"/>
            </w:tcBorders>
          </w:tcPr>
          <w:p w:rsidR="00E07182" w:rsidRPr="00516A62" w:rsidRDefault="00511965" w:rsidP="008F4A7E">
            <w:pPr>
              <w:tabs>
                <w:tab w:val="left" w:pos="18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Sedang</w:t>
            </w:r>
          </w:p>
        </w:tc>
      </w:tr>
      <w:tr w:rsidR="00E07182" w:rsidRPr="00516A62" w:rsidTr="00FC776B">
        <w:trPr>
          <w:trHeight w:val="300"/>
        </w:trPr>
        <w:tc>
          <w:tcPr>
            <w:tcW w:w="0" w:type="auto"/>
            <w:vMerge/>
            <w:tcBorders>
              <w:left w:val="single" w:sz="4" w:space="0" w:color="auto"/>
              <w:right w:val="single" w:sz="4" w:space="0" w:color="auto"/>
            </w:tcBorders>
            <w:vAlign w:val="center"/>
          </w:tcPr>
          <w:p w:rsidR="00E07182" w:rsidRPr="00516A62" w:rsidRDefault="00E07182" w:rsidP="008F4A7E">
            <w:pPr>
              <w:tabs>
                <w:tab w:val="left" w:pos="180"/>
              </w:tabs>
              <w:spacing w:after="0" w:line="240" w:lineRule="auto"/>
              <w:rPr>
                <w:rFonts w:ascii="Times New Roman" w:hAnsi="Times New Roman" w:cs="Times New Roman"/>
                <w:kern w:val="2"/>
                <w:sz w:val="24"/>
                <w:szCs w:val="24"/>
              </w:rPr>
            </w:pPr>
          </w:p>
        </w:tc>
        <w:tc>
          <w:tcPr>
            <w:tcW w:w="919" w:type="pct"/>
            <w:tcBorders>
              <w:top w:val="single" w:sz="4" w:space="0" w:color="auto"/>
              <w:left w:val="single" w:sz="4" w:space="0" w:color="auto"/>
              <w:bottom w:val="single" w:sz="4" w:space="0" w:color="auto"/>
              <w:right w:val="single" w:sz="4" w:space="0" w:color="auto"/>
            </w:tcBorders>
          </w:tcPr>
          <w:p w:rsidR="00E07182" w:rsidRPr="00516A62" w:rsidRDefault="00E07182" w:rsidP="008F4A7E">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90</w:t>
            </w:r>
          </w:p>
        </w:tc>
        <w:tc>
          <w:tcPr>
            <w:tcW w:w="495" w:type="pct"/>
            <w:tcBorders>
              <w:top w:val="single" w:sz="4" w:space="0" w:color="auto"/>
              <w:left w:val="single" w:sz="4" w:space="0" w:color="auto"/>
              <w:bottom w:val="single" w:sz="4" w:space="0" w:color="auto"/>
              <w:right w:val="single" w:sz="4" w:space="0" w:color="auto"/>
            </w:tcBorders>
          </w:tcPr>
          <w:p w:rsidR="00E07182" w:rsidRPr="00516A62" w:rsidRDefault="002B504B" w:rsidP="008F4A7E">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0</w:t>
            </w:r>
          </w:p>
        </w:tc>
        <w:tc>
          <w:tcPr>
            <w:tcW w:w="496" w:type="pct"/>
            <w:tcBorders>
              <w:top w:val="single" w:sz="4" w:space="0" w:color="auto"/>
              <w:left w:val="single" w:sz="4" w:space="0" w:color="auto"/>
              <w:bottom w:val="single" w:sz="4" w:space="0" w:color="auto"/>
              <w:right w:val="single" w:sz="4" w:space="0" w:color="auto"/>
            </w:tcBorders>
          </w:tcPr>
          <w:p w:rsidR="00E07182" w:rsidRPr="00516A62" w:rsidRDefault="002B504B" w:rsidP="008F4A7E">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0</w:t>
            </w:r>
          </w:p>
        </w:tc>
        <w:tc>
          <w:tcPr>
            <w:tcW w:w="620" w:type="pct"/>
            <w:tcBorders>
              <w:top w:val="single" w:sz="4" w:space="0" w:color="auto"/>
              <w:left w:val="single" w:sz="4" w:space="0" w:color="auto"/>
              <w:bottom w:val="single" w:sz="4" w:space="0" w:color="auto"/>
              <w:right w:val="single" w:sz="4" w:space="0" w:color="auto"/>
            </w:tcBorders>
          </w:tcPr>
          <w:p w:rsidR="00E07182" w:rsidRPr="00516A62" w:rsidRDefault="002B504B" w:rsidP="008F4A7E">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0</w:t>
            </w:r>
          </w:p>
        </w:tc>
        <w:tc>
          <w:tcPr>
            <w:tcW w:w="589" w:type="pct"/>
            <w:tcBorders>
              <w:top w:val="single" w:sz="4" w:space="0" w:color="auto"/>
              <w:left w:val="single" w:sz="4" w:space="0" w:color="auto"/>
              <w:bottom w:val="single" w:sz="4" w:space="0" w:color="auto"/>
              <w:right w:val="single" w:sz="4" w:space="0" w:color="auto"/>
            </w:tcBorders>
          </w:tcPr>
          <w:p w:rsidR="00E07182" w:rsidRPr="00516A62" w:rsidRDefault="002B504B" w:rsidP="008F4A7E">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0</w:t>
            </w:r>
          </w:p>
        </w:tc>
        <w:tc>
          <w:tcPr>
            <w:tcW w:w="708" w:type="pct"/>
            <w:tcBorders>
              <w:top w:val="single" w:sz="4" w:space="0" w:color="auto"/>
              <w:left w:val="single" w:sz="4" w:space="0" w:color="auto"/>
              <w:bottom w:val="single" w:sz="4" w:space="0" w:color="auto"/>
              <w:right w:val="single" w:sz="4" w:space="0" w:color="auto"/>
            </w:tcBorders>
          </w:tcPr>
          <w:p w:rsidR="00E07182" w:rsidRPr="00516A62" w:rsidRDefault="00507E74" w:rsidP="008F4A7E">
            <w:pPr>
              <w:tabs>
                <w:tab w:val="left" w:pos="18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Lemah</w:t>
            </w:r>
          </w:p>
        </w:tc>
      </w:tr>
      <w:tr w:rsidR="00E07182" w:rsidRPr="00516A62" w:rsidTr="00FC776B">
        <w:trPr>
          <w:trHeight w:val="300"/>
        </w:trPr>
        <w:tc>
          <w:tcPr>
            <w:tcW w:w="0" w:type="auto"/>
            <w:vMerge/>
            <w:tcBorders>
              <w:left w:val="single" w:sz="4" w:space="0" w:color="auto"/>
              <w:right w:val="single" w:sz="4" w:space="0" w:color="auto"/>
            </w:tcBorders>
            <w:vAlign w:val="center"/>
          </w:tcPr>
          <w:p w:rsidR="00E07182" w:rsidRPr="00516A62" w:rsidRDefault="00E07182" w:rsidP="008F4A7E">
            <w:pPr>
              <w:tabs>
                <w:tab w:val="left" w:pos="180"/>
              </w:tabs>
              <w:spacing w:after="0" w:line="240" w:lineRule="auto"/>
              <w:rPr>
                <w:rFonts w:ascii="Times New Roman" w:hAnsi="Times New Roman" w:cs="Times New Roman"/>
                <w:kern w:val="2"/>
                <w:sz w:val="24"/>
                <w:szCs w:val="24"/>
              </w:rPr>
            </w:pPr>
          </w:p>
        </w:tc>
        <w:tc>
          <w:tcPr>
            <w:tcW w:w="919" w:type="pct"/>
            <w:tcBorders>
              <w:top w:val="single" w:sz="4" w:space="0" w:color="auto"/>
              <w:left w:val="single" w:sz="4" w:space="0" w:color="auto"/>
              <w:bottom w:val="single" w:sz="4" w:space="0" w:color="auto"/>
              <w:right w:val="single" w:sz="4" w:space="0" w:color="auto"/>
            </w:tcBorders>
          </w:tcPr>
          <w:p w:rsidR="00E07182" w:rsidRPr="00516A62" w:rsidRDefault="00E07182" w:rsidP="008F4A7E">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100</w:t>
            </w:r>
          </w:p>
        </w:tc>
        <w:tc>
          <w:tcPr>
            <w:tcW w:w="495" w:type="pct"/>
            <w:tcBorders>
              <w:top w:val="single" w:sz="4" w:space="0" w:color="auto"/>
              <w:left w:val="single" w:sz="4" w:space="0" w:color="auto"/>
              <w:bottom w:val="single" w:sz="4" w:space="0" w:color="auto"/>
              <w:right w:val="single" w:sz="4" w:space="0" w:color="auto"/>
            </w:tcBorders>
          </w:tcPr>
          <w:p w:rsidR="00E07182" w:rsidRPr="00516A62" w:rsidRDefault="002B504B" w:rsidP="008F4A7E">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0</w:t>
            </w:r>
          </w:p>
        </w:tc>
        <w:tc>
          <w:tcPr>
            <w:tcW w:w="496" w:type="pct"/>
            <w:tcBorders>
              <w:top w:val="single" w:sz="4" w:space="0" w:color="auto"/>
              <w:left w:val="single" w:sz="4" w:space="0" w:color="auto"/>
              <w:bottom w:val="single" w:sz="4" w:space="0" w:color="auto"/>
              <w:right w:val="single" w:sz="4" w:space="0" w:color="auto"/>
            </w:tcBorders>
          </w:tcPr>
          <w:p w:rsidR="00E07182" w:rsidRPr="00516A62" w:rsidRDefault="002B504B" w:rsidP="008F4A7E">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0</w:t>
            </w:r>
          </w:p>
        </w:tc>
        <w:tc>
          <w:tcPr>
            <w:tcW w:w="620" w:type="pct"/>
            <w:tcBorders>
              <w:top w:val="single" w:sz="4" w:space="0" w:color="auto"/>
              <w:left w:val="single" w:sz="4" w:space="0" w:color="auto"/>
              <w:bottom w:val="single" w:sz="4" w:space="0" w:color="auto"/>
              <w:right w:val="single" w:sz="4" w:space="0" w:color="auto"/>
            </w:tcBorders>
          </w:tcPr>
          <w:p w:rsidR="00E07182" w:rsidRPr="00516A62" w:rsidRDefault="002B504B" w:rsidP="008F4A7E">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0</w:t>
            </w:r>
          </w:p>
        </w:tc>
        <w:tc>
          <w:tcPr>
            <w:tcW w:w="589" w:type="pct"/>
            <w:tcBorders>
              <w:top w:val="single" w:sz="4" w:space="0" w:color="auto"/>
              <w:left w:val="single" w:sz="4" w:space="0" w:color="auto"/>
              <w:bottom w:val="single" w:sz="4" w:space="0" w:color="auto"/>
              <w:right w:val="single" w:sz="4" w:space="0" w:color="auto"/>
            </w:tcBorders>
          </w:tcPr>
          <w:p w:rsidR="00E07182" w:rsidRPr="00516A62" w:rsidRDefault="002B504B" w:rsidP="008F4A7E">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0</w:t>
            </w:r>
          </w:p>
        </w:tc>
        <w:tc>
          <w:tcPr>
            <w:tcW w:w="708" w:type="pct"/>
            <w:tcBorders>
              <w:top w:val="single" w:sz="4" w:space="0" w:color="auto"/>
              <w:left w:val="single" w:sz="4" w:space="0" w:color="auto"/>
              <w:bottom w:val="single" w:sz="4" w:space="0" w:color="auto"/>
              <w:right w:val="single" w:sz="4" w:space="0" w:color="auto"/>
            </w:tcBorders>
          </w:tcPr>
          <w:p w:rsidR="00E07182" w:rsidRPr="00516A62" w:rsidRDefault="00507E74" w:rsidP="008F4A7E">
            <w:pPr>
              <w:tabs>
                <w:tab w:val="left" w:pos="18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Lemah</w:t>
            </w:r>
          </w:p>
        </w:tc>
      </w:tr>
      <w:tr w:rsidR="00E07182" w:rsidRPr="00516A62" w:rsidTr="00FC776B">
        <w:trPr>
          <w:trHeight w:val="300"/>
        </w:trPr>
        <w:tc>
          <w:tcPr>
            <w:tcW w:w="0" w:type="auto"/>
            <w:vMerge/>
            <w:tcBorders>
              <w:left w:val="single" w:sz="4" w:space="0" w:color="auto"/>
              <w:right w:val="single" w:sz="4" w:space="0" w:color="auto"/>
            </w:tcBorders>
            <w:vAlign w:val="center"/>
          </w:tcPr>
          <w:p w:rsidR="00E07182" w:rsidRPr="00516A62" w:rsidRDefault="00E07182" w:rsidP="008F4A7E">
            <w:pPr>
              <w:tabs>
                <w:tab w:val="left" w:pos="180"/>
              </w:tabs>
              <w:spacing w:after="0" w:line="240" w:lineRule="auto"/>
              <w:rPr>
                <w:rFonts w:ascii="Times New Roman" w:hAnsi="Times New Roman" w:cs="Times New Roman"/>
                <w:kern w:val="2"/>
                <w:sz w:val="24"/>
                <w:szCs w:val="24"/>
              </w:rPr>
            </w:pPr>
          </w:p>
        </w:tc>
        <w:tc>
          <w:tcPr>
            <w:tcW w:w="919" w:type="pct"/>
            <w:tcBorders>
              <w:top w:val="single" w:sz="4" w:space="0" w:color="auto"/>
              <w:left w:val="single" w:sz="4" w:space="0" w:color="auto"/>
              <w:bottom w:val="single" w:sz="4" w:space="0" w:color="auto"/>
              <w:right w:val="single" w:sz="4" w:space="0" w:color="auto"/>
            </w:tcBorders>
          </w:tcPr>
          <w:p w:rsidR="00E07182" w:rsidRPr="00516A62" w:rsidRDefault="00B76237" w:rsidP="008F4A7E">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121</w:t>
            </w:r>
          </w:p>
        </w:tc>
        <w:tc>
          <w:tcPr>
            <w:tcW w:w="495" w:type="pct"/>
            <w:tcBorders>
              <w:top w:val="single" w:sz="4" w:space="0" w:color="auto"/>
              <w:left w:val="single" w:sz="4" w:space="0" w:color="auto"/>
              <w:bottom w:val="single" w:sz="4" w:space="0" w:color="auto"/>
              <w:right w:val="single" w:sz="4" w:space="0" w:color="auto"/>
            </w:tcBorders>
          </w:tcPr>
          <w:p w:rsidR="00E07182" w:rsidRPr="00516A62" w:rsidRDefault="002B504B" w:rsidP="008F4A7E">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0</w:t>
            </w:r>
          </w:p>
        </w:tc>
        <w:tc>
          <w:tcPr>
            <w:tcW w:w="496" w:type="pct"/>
            <w:tcBorders>
              <w:top w:val="single" w:sz="4" w:space="0" w:color="auto"/>
              <w:left w:val="single" w:sz="4" w:space="0" w:color="auto"/>
              <w:bottom w:val="single" w:sz="4" w:space="0" w:color="auto"/>
              <w:right w:val="single" w:sz="4" w:space="0" w:color="auto"/>
            </w:tcBorders>
          </w:tcPr>
          <w:p w:rsidR="00E07182" w:rsidRPr="00516A62" w:rsidRDefault="002B504B" w:rsidP="008F4A7E">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0</w:t>
            </w:r>
          </w:p>
        </w:tc>
        <w:tc>
          <w:tcPr>
            <w:tcW w:w="620" w:type="pct"/>
            <w:tcBorders>
              <w:top w:val="single" w:sz="4" w:space="0" w:color="auto"/>
              <w:left w:val="single" w:sz="4" w:space="0" w:color="auto"/>
              <w:bottom w:val="single" w:sz="4" w:space="0" w:color="auto"/>
              <w:right w:val="single" w:sz="4" w:space="0" w:color="auto"/>
            </w:tcBorders>
          </w:tcPr>
          <w:p w:rsidR="00E07182" w:rsidRPr="00516A62" w:rsidRDefault="002B504B" w:rsidP="008F4A7E">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0</w:t>
            </w:r>
          </w:p>
        </w:tc>
        <w:tc>
          <w:tcPr>
            <w:tcW w:w="589" w:type="pct"/>
            <w:tcBorders>
              <w:top w:val="single" w:sz="4" w:space="0" w:color="auto"/>
              <w:left w:val="single" w:sz="4" w:space="0" w:color="auto"/>
              <w:bottom w:val="single" w:sz="4" w:space="0" w:color="auto"/>
              <w:right w:val="single" w:sz="4" w:space="0" w:color="auto"/>
            </w:tcBorders>
          </w:tcPr>
          <w:p w:rsidR="00E07182" w:rsidRPr="00516A62" w:rsidRDefault="002B504B" w:rsidP="008F4A7E">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0</w:t>
            </w:r>
          </w:p>
        </w:tc>
        <w:tc>
          <w:tcPr>
            <w:tcW w:w="708" w:type="pct"/>
            <w:tcBorders>
              <w:top w:val="single" w:sz="4" w:space="0" w:color="auto"/>
              <w:left w:val="single" w:sz="4" w:space="0" w:color="auto"/>
              <w:bottom w:val="single" w:sz="4" w:space="0" w:color="auto"/>
              <w:right w:val="single" w:sz="4" w:space="0" w:color="auto"/>
            </w:tcBorders>
          </w:tcPr>
          <w:p w:rsidR="00E07182" w:rsidRPr="00516A62" w:rsidRDefault="00507E74" w:rsidP="008F4A7E">
            <w:pPr>
              <w:tabs>
                <w:tab w:val="left" w:pos="18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Lemah</w:t>
            </w:r>
          </w:p>
        </w:tc>
      </w:tr>
      <w:tr w:rsidR="001E5E70" w:rsidRPr="00516A62" w:rsidTr="00FC776B">
        <w:trPr>
          <w:trHeight w:val="264"/>
        </w:trPr>
        <w:tc>
          <w:tcPr>
            <w:tcW w:w="1173" w:type="pct"/>
            <w:vMerge w:val="restart"/>
            <w:tcBorders>
              <w:top w:val="single" w:sz="4" w:space="0" w:color="auto"/>
              <w:left w:val="single" w:sz="4" w:space="0" w:color="auto"/>
              <w:bottom w:val="single" w:sz="4" w:space="0" w:color="auto"/>
              <w:right w:val="single" w:sz="4" w:space="0" w:color="auto"/>
            </w:tcBorders>
            <w:hideMark/>
          </w:tcPr>
          <w:p w:rsidR="001E5E70" w:rsidRPr="00516A62" w:rsidRDefault="001E5E70" w:rsidP="008F4A7E">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i/>
                <w:sz w:val="24"/>
                <w:szCs w:val="24"/>
              </w:rPr>
              <w:t>Escherichia coli</w:t>
            </w:r>
          </w:p>
        </w:tc>
        <w:tc>
          <w:tcPr>
            <w:tcW w:w="919" w:type="pct"/>
            <w:tcBorders>
              <w:top w:val="single" w:sz="4" w:space="0" w:color="auto"/>
              <w:left w:val="single" w:sz="4" w:space="0" w:color="auto"/>
              <w:bottom w:val="single" w:sz="4" w:space="0" w:color="auto"/>
              <w:right w:val="single" w:sz="4" w:space="0" w:color="auto"/>
            </w:tcBorders>
            <w:hideMark/>
          </w:tcPr>
          <w:p w:rsidR="001E5E70" w:rsidRPr="00DE0017" w:rsidRDefault="00B76237" w:rsidP="008F4A7E">
            <w:pPr>
              <w:tabs>
                <w:tab w:val="left" w:pos="180"/>
              </w:tabs>
              <w:spacing w:after="0" w:line="240" w:lineRule="auto"/>
              <w:jc w:val="center"/>
              <w:rPr>
                <w:rFonts w:ascii="Times New Roman" w:hAnsi="Times New Roman" w:cs="Times New Roman"/>
                <w:b/>
                <w:sz w:val="24"/>
                <w:szCs w:val="24"/>
              </w:rPr>
            </w:pPr>
            <w:r w:rsidRPr="00DE0017">
              <w:rPr>
                <w:rFonts w:ascii="Times New Roman" w:hAnsi="Times New Roman" w:cs="Times New Roman"/>
                <w:b/>
                <w:sz w:val="24"/>
                <w:szCs w:val="24"/>
              </w:rPr>
              <w:t>30</w:t>
            </w:r>
          </w:p>
        </w:tc>
        <w:tc>
          <w:tcPr>
            <w:tcW w:w="495" w:type="pct"/>
            <w:tcBorders>
              <w:top w:val="single" w:sz="4" w:space="0" w:color="auto"/>
              <w:left w:val="single" w:sz="4" w:space="0" w:color="auto"/>
              <w:bottom w:val="single" w:sz="4" w:space="0" w:color="auto"/>
              <w:right w:val="single" w:sz="4" w:space="0" w:color="auto"/>
            </w:tcBorders>
            <w:hideMark/>
          </w:tcPr>
          <w:p w:rsidR="001E5E70" w:rsidRPr="00DE0017" w:rsidRDefault="00B6227F" w:rsidP="008F4A7E">
            <w:pPr>
              <w:tabs>
                <w:tab w:val="left" w:pos="180"/>
              </w:tabs>
              <w:spacing w:after="0" w:line="240" w:lineRule="auto"/>
              <w:jc w:val="center"/>
              <w:rPr>
                <w:rFonts w:ascii="Times New Roman" w:hAnsi="Times New Roman" w:cs="Times New Roman"/>
                <w:b/>
                <w:sz w:val="24"/>
                <w:szCs w:val="24"/>
              </w:rPr>
            </w:pPr>
            <w:r w:rsidRPr="00DE0017">
              <w:rPr>
                <w:rFonts w:ascii="Times New Roman" w:hAnsi="Times New Roman" w:cs="Times New Roman"/>
                <w:b/>
                <w:sz w:val="24"/>
                <w:szCs w:val="24"/>
              </w:rPr>
              <w:t>11,8</w:t>
            </w:r>
          </w:p>
        </w:tc>
        <w:tc>
          <w:tcPr>
            <w:tcW w:w="496" w:type="pct"/>
            <w:tcBorders>
              <w:top w:val="single" w:sz="4" w:space="0" w:color="auto"/>
              <w:left w:val="single" w:sz="4" w:space="0" w:color="auto"/>
              <w:bottom w:val="single" w:sz="4" w:space="0" w:color="auto"/>
              <w:right w:val="single" w:sz="4" w:space="0" w:color="auto"/>
            </w:tcBorders>
            <w:hideMark/>
          </w:tcPr>
          <w:p w:rsidR="001E5E70" w:rsidRPr="00DE0017" w:rsidRDefault="00B6227F" w:rsidP="008F4A7E">
            <w:pPr>
              <w:tabs>
                <w:tab w:val="left" w:pos="180"/>
              </w:tabs>
              <w:spacing w:after="0" w:line="240" w:lineRule="auto"/>
              <w:jc w:val="center"/>
              <w:rPr>
                <w:rFonts w:ascii="Times New Roman" w:hAnsi="Times New Roman" w:cs="Times New Roman"/>
                <w:b/>
                <w:sz w:val="24"/>
                <w:szCs w:val="24"/>
              </w:rPr>
            </w:pPr>
            <w:r w:rsidRPr="00DE0017">
              <w:rPr>
                <w:rFonts w:ascii="Times New Roman" w:hAnsi="Times New Roman" w:cs="Times New Roman"/>
                <w:b/>
                <w:sz w:val="24"/>
                <w:szCs w:val="24"/>
              </w:rPr>
              <w:t>10,8</w:t>
            </w:r>
          </w:p>
        </w:tc>
        <w:tc>
          <w:tcPr>
            <w:tcW w:w="620" w:type="pct"/>
            <w:tcBorders>
              <w:top w:val="single" w:sz="4" w:space="0" w:color="auto"/>
              <w:left w:val="single" w:sz="4" w:space="0" w:color="auto"/>
              <w:bottom w:val="single" w:sz="4" w:space="0" w:color="auto"/>
              <w:right w:val="single" w:sz="4" w:space="0" w:color="auto"/>
            </w:tcBorders>
            <w:hideMark/>
          </w:tcPr>
          <w:p w:rsidR="001E5E70" w:rsidRPr="00DE0017" w:rsidRDefault="00B6227F" w:rsidP="008F4A7E">
            <w:pPr>
              <w:tabs>
                <w:tab w:val="left" w:pos="180"/>
              </w:tabs>
              <w:spacing w:after="0" w:line="240" w:lineRule="auto"/>
              <w:jc w:val="center"/>
              <w:rPr>
                <w:rFonts w:ascii="Times New Roman" w:hAnsi="Times New Roman" w:cs="Times New Roman"/>
                <w:b/>
                <w:sz w:val="24"/>
                <w:szCs w:val="24"/>
              </w:rPr>
            </w:pPr>
            <w:r w:rsidRPr="00DE0017">
              <w:rPr>
                <w:rFonts w:ascii="Times New Roman" w:hAnsi="Times New Roman" w:cs="Times New Roman"/>
                <w:b/>
                <w:sz w:val="24"/>
                <w:szCs w:val="24"/>
              </w:rPr>
              <w:t>11</w:t>
            </w:r>
          </w:p>
        </w:tc>
        <w:tc>
          <w:tcPr>
            <w:tcW w:w="589" w:type="pct"/>
            <w:tcBorders>
              <w:top w:val="single" w:sz="4" w:space="0" w:color="auto"/>
              <w:left w:val="single" w:sz="4" w:space="0" w:color="auto"/>
              <w:bottom w:val="single" w:sz="4" w:space="0" w:color="auto"/>
              <w:right w:val="single" w:sz="4" w:space="0" w:color="auto"/>
            </w:tcBorders>
            <w:hideMark/>
          </w:tcPr>
          <w:p w:rsidR="001E5E70" w:rsidRPr="00DE0017" w:rsidRDefault="00B6227F" w:rsidP="008F4A7E">
            <w:pPr>
              <w:tabs>
                <w:tab w:val="left" w:pos="180"/>
              </w:tabs>
              <w:spacing w:after="0" w:line="240" w:lineRule="auto"/>
              <w:jc w:val="center"/>
              <w:rPr>
                <w:rFonts w:ascii="Times New Roman" w:hAnsi="Times New Roman" w:cs="Times New Roman"/>
                <w:b/>
                <w:sz w:val="24"/>
                <w:szCs w:val="24"/>
              </w:rPr>
            </w:pPr>
            <w:r w:rsidRPr="00DE0017">
              <w:rPr>
                <w:rFonts w:ascii="Times New Roman" w:hAnsi="Times New Roman" w:cs="Times New Roman"/>
                <w:b/>
                <w:sz w:val="24"/>
                <w:szCs w:val="24"/>
              </w:rPr>
              <w:t>11,2</w:t>
            </w:r>
          </w:p>
        </w:tc>
        <w:tc>
          <w:tcPr>
            <w:tcW w:w="708" w:type="pct"/>
            <w:tcBorders>
              <w:top w:val="single" w:sz="4" w:space="0" w:color="auto"/>
              <w:left w:val="single" w:sz="4" w:space="0" w:color="auto"/>
              <w:bottom w:val="single" w:sz="4" w:space="0" w:color="auto"/>
              <w:right w:val="single" w:sz="4" w:space="0" w:color="auto"/>
            </w:tcBorders>
            <w:hideMark/>
          </w:tcPr>
          <w:p w:rsidR="001E5E70" w:rsidRPr="00002B15" w:rsidRDefault="00B65B54" w:rsidP="008F4A7E">
            <w:pPr>
              <w:tabs>
                <w:tab w:val="left" w:pos="180"/>
              </w:tabs>
              <w:spacing w:after="0" w:line="240" w:lineRule="auto"/>
              <w:jc w:val="center"/>
              <w:rPr>
                <w:rFonts w:ascii="Times New Roman" w:hAnsi="Times New Roman" w:cs="Times New Roman"/>
                <w:b/>
                <w:sz w:val="24"/>
                <w:szCs w:val="24"/>
              </w:rPr>
            </w:pPr>
            <w:r w:rsidRPr="00002B15">
              <w:rPr>
                <w:rFonts w:ascii="Times New Roman" w:hAnsi="Times New Roman" w:cs="Times New Roman"/>
                <w:b/>
                <w:sz w:val="24"/>
                <w:szCs w:val="24"/>
              </w:rPr>
              <w:t>Sedang</w:t>
            </w:r>
          </w:p>
        </w:tc>
      </w:tr>
      <w:tr w:rsidR="001E5E70" w:rsidRPr="00516A62" w:rsidTr="00FC776B">
        <w:trPr>
          <w:trHeight w:val="264"/>
        </w:trPr>
        <w:tc>
          <w:tcPr>
            <w:tcW w:w="0" w:type="auto"/>
            <w:vMerge/>
            <w:tcBorders>
              <w:top w:val="single" w:sz="4" w:space="0" w:color="auto"/>
              <w:left w:val="single" w:sz="4" w:space="0" w:color="auto"/>
              <w:bottom w:val="single" w:sz="4" w:space="0" w:color="auto"/>
              <w:right w:val="single" w:sz="4" w:space="0" w:color="auto"/>
            </w:tcBorders>
            <w:vAlign w:val="center"/>
            <w:hideMark/>
          </w:tcPr>
          <w:p w:rsidR="001E5E70" w:rsidRPr="00516A62" w:rsidRDefault="001E5E70" w:rsidP="008F4A7E">
            <w:pPr>
              <w:tabs>
                <w:tab w:val="left" w:pos="180"/>
              </w:tabs>
              <w:spacing w:after="0" w:line="240" w:lineRule="auto"/>
              <w:rPr>
                <w:rFonts w:ascii="Times New Roman" w:hAnsi="Times New Roman" w:cs="Times New Roman"/>
                <w:kern w:val="2"/>
                <w:sz w:val="24"/>
                <w:szCs w:val="24"/>
              </w:rPr>
            </w:pPr>
          </w:p>
        </w:tc>
        <w:tc>
          <w:tcPr>
            <w:tcW w:w="919" w:type="pct"/>
            <w:tcBorders>
              <w:top w:val="single" w:sz="4" w:space="0" w:color="auto"/>
              <w:left w:val="single" w:sz="4" w:space="0" w:color="auto"/>
              <w:bottom w:val="single" w:sz="4" w:space="0" w:color="auto"/>
              <w:right w:val="single" w:sz="4" w:space="0" w:color="auto"/>
            </w:tcBorders>
            <w:hideMark/>
          </w:tcPr>
          <w:p w:rsidR="001E5E70" w:rsidRPr="00DE0017" w:rsidRDefault="00B76237" w:rsidP="008F4A7E">
            <w:pPr>
              <w:tabs>
                <w:tab w:val="left" w:pos="180"/>
              </w:tabs>
              <w:spacing w:after="0" w:line="240" w:lineRule="auto"/>
              <w:jc w:val="center"/>
              <w:rPr>
                <w:rFonts w:ascii="Times New Roman" w:hAnsi="Times New Roman" w:cs="Times New Roman"/>
                <w:b/>
                <w:sz w:val="24"/>
                <w:szCs w:val="24"/>
              </w:rPr>
            </w:pPr>
            <w:r w:rsidRPr="00DE0017">
              <w:rPr>
                <w:rFonts w:ascii="Times New Roman" w:hAnsi="Times New Roman" w:cs="Times New Roman"/>
                <w:b/>
                <w:sz w:val="24"/>
                <w:szCs w:val="24"/>
              </w:rPr>
              <w:t>40</w:t>
            </w:r>
          </w:p>
        </w:tc>
        <w:tc>
          <w:tcPr>
            <w:tcW w:w="495" w:type="pct"/>
            <w:tcBorders>
              <w:top w:val="single" w:sz="4" w:space="0" w:color="auto"/>
              <w:left w:val="single" w:sz="4" w:space="0" w:color="auto"/>
              <w:bottom w:val="single" w:sz="4" w:space="0" w:color="auto"/>
              <w:right w:val="single" w:sz="4" w:space="0" w:color="auto"/>
            </w:tcBorders>
            <w:hideMark/>
          </w:tcPr>
          <w:p w:rsidR="001E5E70" w:rsidRPr="00DE0017" w:rsidRDefault="00155C42" w:rsidP="008F4A7E">
            <w:pPr>
              <w:tabs>
                <w:tab w:val="left" w:pos="180"/>
              </w:tabs>
              <w:spacing w:after="0" w:line="240" w:lineRule="auto"/>
              <w:jc w:val="center"/>
              <w:rPr>
                <w:rFonts w:ascii="Times New Roman" w:hAnsi="Times New Roman" w:cs="Times New Roman"/>
                <w:b/>
                <w:sz w:val="24"/>
                <w:szCs w:val="24"/>
              </w:rPr>
            </w:pPr>
            <w:r w:rsidRPr="00DE0017">
              <w:rPr>
                <w:rFonts w:ascii="Times New Roman" w:hAnsi="Times New Roman" w:cs="Times New Roman"/>
                <w:b/>
                <w:sz w:val="24"/>
                <w:szCs w:val="24"/>
              </w:rPr>
              <w:t>11,7</w:t>
            </w:r>
          </w:p>
        </w:tc>
        <w:tc>
          <w:tcPr>
            <w:tcW w:w="496" w:type="pct"/>
            <w:tcBorders>
              <w:top w:val="single" w:sz="4" w:space="0" w:color="auto"/>
              <w:left w:val="single" w:sz="4" w:space="0" w:color="auto"/>
              <w:bottom w:val="single" w:sz="4" w:space="0" w:color="auto"/>
              <w:right w:val="single" w:sz="4" w:space="0" w:color="auto"/>
            </w:tcBorders>
            <w:hideMark/>
          </w:tcPr>
          <w:p w:rsidR="001E5E70" w:rsidRPr="00DE0017" w:rsidRDefault="00155C42" w:rsidP="008F4A7E">
            <w:pPr>
              <w:tabs>
                <w:tab w:val="left" w:pos="180"/>
              </w:tabs>
              <w:spacing w:after="0" w:line="240" w:lineRule="auto"/>
              <w:jc w:val="center"/>
              <w:rPr>
                <w:rFonts w:ascii="Times New Roman" w:hAnsi="Times New Roman" w:cs="Times New Roman"/>
                <w:b/>
                <w:sz w:val="24"/>
                <w:szCs w:val="24"/>
              </w:rPr>
            </w:pPr>
            <w:r w:rsidRPr="00DE0017">
              <w:rPr>
                <w:rFonts w:ascii="Times New Roman" w:hAnsi="Times New Roman" w:cs="Times New Roman"/>
                <w:b/>
                <w:sz w:val="24"/>
                <w:szCs w:val="24"/>
              </w:rPr>
              <w:t>10,8</w:t>
            </w:r>
          </w:p>
        </w:tc>
        <w:tc>
          <w:tcPr>
            <w:tcW w:w="620" w:type="pct"/>
            <w:tcBorders>
              <w:top w:val="single" w:sz="4" w:space="0" w:color="auto"/>
              <w:left w:val="single" w:sz="4" w:space="0" w:color="auto"/>
              <w:bottom w:val="single" w:sz="4" w:space="0" w:color="auto"/>
              <w:right w:val="single" w:sz="4" w:space="0" w:color="auto"/>
            </w:tcBorders>
            <w:hideMark/>
          </w:tcPr>
          <w:p w:rsidR="001E5E70" w:rsidRPr="00DE0017" w:rsidRDefault="00155C42" w:rsidP="008F4A7E">
            <w:pPr>
              <w:tabs>
                <w:tab w:val="left" w:pos="180"/>
              </w:tabs>
              <w:spacing w:after="0" w:line="240" w:lineRule="auto"/>
              <w:jc w:val="center"/>
              <w:rPr>
                <w:rFonts w:ascii="Times New Roman" w:hAnsi="Times New Roman" w:cs="Times New Roman"/>
                <w:b/>
                <w:sz w:val="24"/>
                <w:szCs w:val="24"/>
              </w:rPr>
            </w:pPr>
            <w:r w:rsidRPr="00DE0017">
              <w:rPr>
                <w:rFonts w:ascii="Times New Roman" w:hAnsi="Times New Roman" w:cs="Times New Roman"/>
                <w:b/>
                <w:sz w:val="24"/>
                <w:szCs w:val="24"/>
              </w:rPr>
              <w:t>11</w:t>
            </w:r>
          </w:p>
        </w:tc>
        <w:tc>
          <w:tcPr>
            <w:tcW w:w="589" w:type="pct"/>
            <w:tcBorders>
              <w:top w:val="single" w:sz="4" w:space="0" w:color="auto"/>
              <w:left w:val="single" w:sz="4" w:space="0" w:color="auto"/>
              <w:bottom w:val="single" w:sz="4" w:space="0" w:color="auto"/>
              <w:right w:val="single" w:sz="4" w:space="0" w:color="auto"/>
            </w:tcBorders>
            <w:hideMark/>
          </w:tcPr>
          <w:p w:rsidR="001E5E70" w:rsidRPr="00DE0017" w:rsidRDefault="00155C42" w:rsidP="008F4A7E">
            <w:pPr>
              <w:tabs>
                <w:tab w:val="left" w:pos="180"/>
              </w:tabs>
              <w:spacing w:after="0" w:line="240" w:lineRule="auto"/>
              <w:jc w:val="center"/>
              <w:rPr>
                <w:rFonts w:ascii="Times New Roman" w:hAnsi="Times New Roman" w:cs="Times New Roman"/>
                <w:b/>
                <w:sz w:val="24"/>
                <w:szCs w:val="24"/>
              </w:rPr>
            </w:pPr>
            <w:r w:rsidRPr="00DE0017">
              <w:rPr>
                <w:rFonts w:ascii="Times New Roman" w:hAnsi="Times New Roman" w:cs="Times New Roman"/>
                <w:b/>
                <w:sz w:val="24"/>
                <w:szCs w:val="24"/>
              </w:rPr>
              <w:t>11,1</w:t>
            </w:r>
          </w:p>
        </w:tc>
        <w:tc>
          <w:tcPr>
            <w:tcW w:w="708" w:type="pct"/>
            <w:tcBorders>
              <w:top w:val="single" w:sz="4" w:space="0" w:color="auto"/>
              <w:left w:val="single" w:sz="4" w:space="0" w:color="auto"/>
              <w:bottom w:val="single" w:sz="4" w:space="0" w:color="auto"/>
              <w:right w:val="single" w:sz="4" w:space="0" w:color="auto"/>
            </w:tcBorders>
            <w:hideMark/>
          </w:tcPr>
          <w:p w:rsidR="001E5E70" w:rsidRPr="00002B15" w:rsidRDefault="00B65B54" w:rsidP="008F4A7E">
            <w:pPr>
              <w:tabs>
                <w:tab w:val="left" w:pos="180"/>
              </w:tabs>
              <w:spacing w:after="0" w:line="240" w:lineRule="auto"/>
              <w:jc w:val="center"/>
              <w:rPr>
                <w:rFonts w:ascii="Times New Roman" w:hAnsi="Times New Roman" w:cs="Times New Roman"/>
                <w:b/>
                <w:sz w:val="24"/>
                <w:szCs w:val="24"/>
              </w:rPr>
            </w:pPr>
            <w:r w:rsidRPr="00002B15">
              <w:rPr>
                <w:rFonts w:ascii="Times New Roman" w:hAnsi="Times New Roman" w:cs="Times New Roman"/>
                <w:b/>
                <w:sz w:val="24"/>
                <w:szCs w:val="24"/>
              </w:rPr>
              <w:t>Sedang</w:t>
            </w:r>
          </w:p>
        </w:tc>
      </w:tr>
      <w:tr w:rsidR="001E5E70" w:rsidRPr="00516A62" w:rsidTr="00FC776B">
        <w:trPr>
          <w:trHeight w:val="264"/>
        </w:trPr>
        <w:tc>
          <w:tcPr>
            <w:tcW w:w="0" w:type="auto"/>
            <w:vMerge/>
            <w:tcBorders>
              <w:top w:val="single" w:sz="4" w:space="0" w:color="auto"/>
              <w:left w:val="single" w:sz="4" w:space="0" w:color="auto"/>
              <w:bottom w:val="single" w:sz="4" w:space="0" w:color="auto"/>
              <w:right w:val="single" w:sz="4" w:space="0" w:color="auto"/>
            </w:tcBorders>
            <w:vAlign w:val="center"/>
            <w:hideMark/>
          </w:tcPr>
          <w:p w:rsidR="001E5E70" w:rsidRPr="00516A62" w:rsidRDefault="001E5E70" w:rsidP="008F4A7E">
            <w:pPr>
              <w:tabs>
                <w:tab w:val="left" w:pos="180"/>
              </w:tabs>
              <w:spacing w:after="0" w:line="240" w:lineRule="auto"/>
              <w:rPr>
                <w:rFonts w:ascii="Times New Roman" w:hAnsi="Times New Roman" w:cs="Times New Roman"/>
                <w:kern w:val="2"/>
                <w:sz w:val="24"/>
                <w:szCs w:val="24"/>
              </w:rPr>
            </w:pPr>
          </w:p>
        </w:tc>
        <w:tc>
          <w:tcPr>
            <w:tcW w:w="919" w:type="pct"/>
            <w:tcBorders>
              <w:top w:val="single" w:sz="4" w:space="0" w:color="auto"/>
              <w:left w:val="single" w:sz="4" w:space="0" w:color="auto"/>
              <w:bottom w:val="single" w:sz="4" w:space="0" w:color="auto"/>
              <w:right w:val="single" w:sz="4" w:space="0" w:color="auto"/>
            </w:tcBorders>
            <w:hideMark/>
          </w:tcPr>
          <w:p w:rsidR="001E5E70" w:rsidRPr="00516A62" w:rsidRDefault="00B76237" w:rsidP="008F4A7E">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50</w:t>
            </w:r>
          </w:p>
        </w:tc>
        <w:tc>
          <w:tcPr>
            <w:tcW w:w="495" w:type="pct"/>
            <w:tcBorders>
              <w:top w:val="single" w:sz="4" w:space="0" w:color="auto"/>
              <w:left w:val="single" w:sz="4" w:space="0" w:color="auto"/>
              <w:bottom w:val="single" w:sz="4" w:space="0" w:color="auto"/>
              <w:right w:val="single" w:sz="4" w:space="0" w:color="auto"/>
            </w:tcBorders>
            <w:hideMark/>
          </w:tcPr>
          <w:p w:rsidR="001E5E70" w:rsidRPr="00516A62" w:rsidRDefault="00155C42" w:rsidP="008F4A7E">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11,6</w:t>
            </w:r>
          </w:p>
        </w:tc>
        <w:tc>
          <w:tcPr>
            <w:tcW w:w="496" w:type="pct"/>
            <w:tcBorders>
              <w:top w:val="single" w:sz="4" w:space="0" w:color="auto"/>
              <w:left w:val="single" w:sz="4" w:space="0" w:color="auto"/>
              <w:bottom w:val="single" w:sz="4" w:space="0" w:color="auto"/>
              <w:right w:val="single" w:sz="4" w:space="0" w:color="auto"/>
            </w:tcBorders>
            <w:hideMark/>
          </w:tcPr>
          <w:p w:rsidR="001E5E70" w:rsidRPr="00516A62" w:rsidRDefault="00155C42" w:rsidP="008F4A7E">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10,8</w:t>
            </w:r>
          </w:p>
        </w:tc>
        <w:tc>
          <w:tcPr>
            <w:tcW w:w="620" w:type="pct"/>
            <w:tcBorders>
              <w:top w:val="single" w:sz="4" w:space="0" w:color="auto"/>
              <w:left w:val="single" w:sz="4" w:space="0" w:color="auto"/>
              <w:bottom w:val="single" w:sz="4" w:space="0" w:color="auto"/>
              <w:right w:val="single" w:sz="4" w:space="0" w:color="auto"/>
            </w:tcBorders>
            <w:hideMark/>
          </w:tcPr>
          <w:p w:rsidR="001E5E70" w:rsidRPr="00516A62" w:rsidRDefault="00155C42" w:rsidP="008F4A7E">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10,8</w:t>
            </w:r>
          </w:p>
        </w:tc>
        <w:tc>
          <w:tcPr>
            <w:tcW w:w="589" w:type="pct"/>
            <w:tcBorders>
              <w:top w:val="single" w:sz="4" w:space="0" w:color="auto"/>
              <w:left w:val="single" w:sz="4" w:space="0" w:color="auto"/>
              <w:bottom w:val="single" w:sz="4" w:space="0" w:color="auto"/>
              <w:right w:val="single" w:sz="4" w:space="0" w:color="auto"/>
            </w:tcBorders>
            <w:hideMark/>
          </w:tcPr>
          <w:p w:rsidR="001E5E70" w:rsidRPr="00516A62" w:rsidRDefault="00155C42" w:rsidP="008F4A7E">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11</w:t>
            </w:r>
          </w:p>
        </w:tc>
        <w:tc>
          <w:tcPr>
            <w:tcW w:w="708" w:type="pct"/>
            <w:tcBorders>
              <w:top w:val="single" w:sz="4" w:space="0" w:color="auto"/>
              <w:left w:val="single" w:sz="4" w:space="0" w:color="auto"/>
              <w:bottom w:val="single" w:sz="4" w:space="0" w:color="auto"/>
              <w:right w:val="single" w:sz="4" w:space="0" w:color="auto"/>
            </w:tcBorders>
            <w:hideMark/>
          </w:tcPr>
          <w:p w:rsidR="001E5E70" w:rsidRPr="00516A62" w:rsidRDefault="00B65B54" w:rsidP="008F4A7E">
            <w:pPr>
              <w:tabs>
                <w:tab w:val="left" w:pos="18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Sedang</w:t>
            </w:r>
          </w:p>
        </w:tc>
      </w:tr>
      <w:tr w:rsidR="001E5E70" w:rsidRPr="00516A62" w:rsidTr="00FC776B">
        <w:trPr>
          <w:trHeight w:val="264"/>
        </w:trPr>
        <w:tc>
          <w:tcPr>
            <w:tcW w:w="0" w:type="auto"/>
            <w:vMerge/>
            <w:tcBorders>
              <w:top w:val="single" w:sz="4" w:space="0" w:color="auto"/>
              <w:left w:val="single" w:sz="4" w:space="0" w:color="auto"/>
              <w:bottom w:val="single" w:sz="4" w:space="0" w:color="auto"/>
              <w:right w:val="single" w:sz="4" w:space="0" w:color="auto"/>
            </w:tcBorders>
            <w:vAlign w:val="center"/>
          </w:tcPr>
          <w:p w:rsidR="001E5E70" w:rsidRPr="00516A62" w:rsidRDefault="001E5E70" w:rsidP="008F4A7E">
            <w:pPr>
              <w:tabs>
                <w:tab w:val="left" w:pos="180"/>
              </w:tabs>
              <w:spacing w:after="0" w:line="240" w:lineRule="auto"/>
              <w:rPr>
                <w:rFonts w:ascii="Times New Roman" w:hAnsi="Times New Roman" w:cs="Times New Roman"/>
                <w:kern w:val="2"/>
                <w:sz w:val="24"/>
                <w:szCs w:val="24"/>
              </w:rPr>
            </w:pPr>
          </w:p>
        </w:tc>
        <w:tc>
          <w:tcPr>
            <w:tcW w:w="919" w:type="pct"/>
            <w:tcBorders>
              <w:top w:val="single" w:sz="4" w:space="0" w:color="auto"/>
              <w:left w:val="single" w:sz="4" w:space="0" w:color="auto"/>
              <w:bottom w:val="single" w:sz="4" w:space="0" w:color="auto"/>
              <w:right w:val="single" w:sz="4" w:space="0" w:color="auto"/>
            </w:tcBorders>
          </w:tcPr>
          <w:p w:rsidR="001E5E70" w:rsidRPr="00516A62" w:rsidRDefault="00B76237" w:rsidP="008F4A7E">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60</w:t>
            </w:r>
          </w:p>
        </w:tc>
        <w:tc>
          <w:tcPr>
            <w:tcW w:w="495" w:type="pct"/>
            <w:tcBorders>
              <w:top w:val="single" w:sz="4" w:space="0" w:color="auto"/>
              <w:left w:val="single" w:sz="4" w:space="0" w:color="auto"/>
              <w:bottom w:val="single" w:sz="4" w:space="0" w:color="auto"/>
              <w:right w:val="single" w:sz="4" w:space="0" w:color="auto"/>
            </w:tcBorders>
          </w:tcPr>
          <w:p w:rsidR="001E5E70" w:rsidRPr="00516A62" w:rsidRDefault="00155C42" w:rsidP="008F4A7E">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11,6</w:t>
            </w:r>
          </w:p>
        </w:tc>
        <w:tc>
          <w:tcPr>
            <w:tcW w:w="496" w:type="pct"/>
            <w:tcBorders>
              <w:top w:val="single" w:sz="4" w:space="0" w:color="auto"/>
              <w:left w:val="single" w:sz="4" w:space="0" w:color="auto"/>
              <w:bottom w:val="single" w:sz="4" w:space="0" w:color="auto"/>
              <w:right w:val="single" w:sz="4" w:space="0" w:color="auto"/>
            </w:tcBorders>
          </w:tcPr>
          <w:p w:rsidR="001E5E70" w:rsidRPr="00516A62" w:rsidRDefault="00155C42" w:rsidP="008F4A7E">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10,8</w:t>
            </w:r>
          </w:p>
        </w:tc>
        <w:tc>
          <w:tcPr>
            <w:tcW w:w="620" w:type="pct"/>
            <w:tcBorders>
              <w:top w:val="single" w:sz="4" w:space="0" w:color="auto"/>
              <w:left w:val="single" w:sz="4" w:space="0" w:color="auto"/>
              <w:bottom w:val="single" w:sz="4" w:space="0" w:color="auto"/>
              <w:right w:val="single" w:sz="4" w:space="0" w:color="auto"/>
            </w:tcBorders>
          </w:tcPr>
          <w:p w:rsidR="001E5E70" w:rsidRPr="00516A62" w:rsidRDefault="00155C42" w:rsidP="008F4A7E">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10,8</w:t>
            </w:r>
          </w:p>
        </w:tc>
        <w:tc>
          <w:tcPr>
            <w:tcW w:w="589" w:type="pct"/>
            <w:tcBorders>
              <w:top w:val="single" w:sz="4" w:space="0" w:color="auto"/>
              <w:left w:val="single" w:sz="4" w:space="0" w:color="auto"/>
              <w:bottom w:val="single" w:sz="4" w:space="0" w:color="auto"/>
              <w:right w:val="single" w:sz="4" w:space="0" w:color="auto"/>
            </w:tcBorders>
          </w:tcPr>
          <w:p w:rsidR="001E5E70" w:rsidRPr="00516A62" w:rsidRDefault="00155C42" w:rsidP="008F4A7E">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11</w:t>
            </w:r>
          </w:p>
        </w:tc>
        <w:tc>
          <w:tcPr>
            <w:tcW w:w="708" w:type="pct"/>
            <w:tcBorders>
              <w:top w:val="single" w:sz="4" w:space="0" w:color="auto"/>
              <w:left w:val="single" w:sz="4" w:space="0" w:color="auto"/>
              <w:bottom w:val="single" w:sz="4" w:space="0" w:color="auto"/>
              <w:right w:val="single" w:sz="4" w:space="0" w:color="auto"/>
            </w:tcBorders>
          </w:tcPr>
          <w:p w:rsidR="001E5E70" w:rsidRPr="00516A62" w:rsidRDefault="00B65B54" w:rsidP="008F4A7E">
            <w:pPr>
              <w:tabs>
                <w:tab w:val="left" w:pos="18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Sedang</w:t>
            </w:r>
          </w:p>
        </w:tc>
      </w:tr>
      <w:tr w:rsidR="001E5E70" w:rsidRPr="00516A62" w:rsidTr="00FC776B">
        <w:trPr>
          <w:trHeight w:val="264"/>
        </w:trPr>
        <w:tc>
          <w:tcPr>
            <w:tcW w:w="0" w:type="auto"/>
            <w:vMerge/>
            <w:tcBorders>
              <w:top w:val="single" w:sz="4" w:space="0" w:color="auto"/>
              <w:left w:val="single" w:sz="4" w:space="0" w:color="auto"/>
              <w:bottom w:val="single" w:sz="4" w:space="0" w:color="auto"/>
              <w:right w:val="single" w:sz="4" w:space="0" w:color="auto"/>
            </w:tcBorders>
            <w:vAlign w:val="center"/>
          </w:tcPr>
          <w:p w:rsidR="001E5E70" w:rsidRPr="00516A62" w:rsidRDefault="001E5E70" w:rsidP="008F4A7E">
            <w:pPr>
              <w:tabs>
                <w:tab w:val="left" w:pos="180"/>
              </w:tabs>
              <w:spacing w:after="0" w:line="240" w:lineRule="auto"/>
              <w:rPr>
                <w:rFonts w:ascii="Times New Roman" w:hAnsi="Times New Roman" w:cs="Times New Roman"/>
                <w:kern w:val="2"/>
                <w:sz w:val="24"/>
                <w:szCs w:val="24"/>
              </w:rPr>
            </w:pPr>
          </w:p>
        </w:tc>
        <w:tc>
          <w:tcPr>
            <w:tcW w:w="919" w:type="pct"/>
            <w:tcBorders>
              <w:top w:val="single" w:sz="4" w:space="0" w:color="auto"/>
              <w:left w:val="single" w:sz="4" w:space="0" w:color="auto"/>
              <w:bottom w:val="single" w:sz="4" w:space="0" w:color="auto"/>
              <w:right w:val="single" w:sz="4" w:space="0" w:color="auto"/>
            </w:tcBorders>
          </w:tcPr>
          <w:p w:rsidR="001E5E70" w:rsidRPr="00516A62" w:rsidRDefault="00B76237" w:rsidP="008F4A7E">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70</w:t>
            </w:r>
          </w:p>
        </w:tc>
        <w:tc>
          <w:tcPr>
            <w:tcW w:w="495" w:type="pct"/>
            <w:tcBorders>
              <w:top w:val="single" w:sz="4" w:space="0" w:color="auto"/>
              <w:left w:val="single" w:sz="4" w:space="0" w:color="auto"/>
              <w:bottom w:val="single" w:sz="4" w:space="0" w:color="auto"/>
              <w:right w:val="single" w:sz="4" w:space="0" w:color="auto"/>
            </w:tcBorders>
          </w:tcPr>
          <w:p w:rsidR="001E5E70" w:rsidRPr="00516A62" w:rsidRDefault="00155C42" w:rsidP="008F4A7E">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9,6</w:t>
            </w:r>
          </w:p>
        </w:tc>
        <w:tc>
          <w:tcPr>
            <w:tcW w:w="496" w:type="pct"/>
            <w:tcBorders>
              <w:top w:val="single" w:sz="4" w:space="0" w:color="auto"/>
              <w:left w:val="single" w:sz="4" w:space="0" w:color="auto"/>
              <w:bottom w:val="single" w:sz="4" w:space="0" w:color="auto"/>
              <w:right w:val="single" w:sz="4" w:space="0" w:color="auto"/>
            </w:tcBorders>
          </w:tcPr>
          <w:p w:rsidR="001E5E70" w:rsidRPr="00516A62" w:rsidRDefault="00155C42" w:rsidP="008F4A7E">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8,7</w:t>
            </w:r>
          </w:p>
        </w:tc>
        <w:tc>
          <w:tcPr>
            <w:tcW w:w="620" w:type="pct"/>
            <w:tcBorders>
              <w:top w:val="single" w:sz="4" w:space="0" w:color="auto"/>
              <w:left w:val="single" w:sz="4" w:space="0" w:color="auto"/>
              <w:bottom w:val="single" w:sz="4" w:space="0" w:color="auto"/>
              <w:right w:val="single" w:sz="4" w:space="0" w:color="auto"/>
            </w:tcBorders>
          </w:tcPr>
          <w:p w:rsidR="001E5E70" w:rsidRPr="00516A62" w:rsidRDefault="00155C42" w:rsidP="008F4A7E">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9,4</w:t>
            </w:r>
          </w:p>
        </w:tc>
        <w:tc>
          <w:tcPr>
            <w:tcW w:w="589" w:type="pct"/>
            <w:tcBorders>
              <w:top w:val="single" w:sz="4" w:space="0" w:color="auto"/>
              <w:left w:val="single" w:sz="4" w:space="0" w:color="auto"/>
              <w:bottom w:val="single" w:sz="4" w:space="0" w:color="auto"/>
              <w:right w:val="single" w:sz="4" w:space="0" w:color="auto"/>
            </w:tcBorders>
          </w:tcPr>
          <w:p w:rsidR="001E5E70" w:rsidRPr="00516A62" w:rsidRDefault="00155C42" w:rsidP="008F4A7E">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9,2</w:t>
            </w:r>
          </w:p>
        </w:tc>
        <w:tc>
          <w:tcPr>
            <w:tcW w:w="708" w:type="pct"/>
            <w:tcBorders>
              <w:top w:val="single" w:sz="4" w:space="0" w:color="auto"/>
              <w:left w:val="single" w:sz="4" w:space="0" w:color="auto"/>
              <w:bottom w:val="single" w:sz="4" w:space="0" w:color="auto"/>
              <w:right w:val="single" w:sz="4" w:space="0" w:color="auto"/>
            </w:tcBorders>
          </w:tcPr>
          <w:p w:rsidR="001E5E70" w:rsidRPr="00516A62" w:rsidRDefault="00B65B54" w:rsidP="008F4A7E">
            <w:pPr>
              <w:tabs>
                <w:tab w:val="left" w:pos="18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Sedang</w:t>
            </w:r>
          </w:p>
        </w:tc>
      </w:tr>
      <w:tr w:rsidR="001E5E70" w:rsidRPr="00516A62" w:rsidTr="00FC776B">
        <w:trPr>
          <w:trHeight w:val="264"/>
        </w:trPr>
        <w:tc>
          <w:tcPr>
            <w:tcW w:w="0" w:type="auto"/>
            <w:vMerge/>
            <w:tcBorders>
              <w:top w:val="single" w:sz="4" w:space="0" w:color="auto"/>
              <w:left w:val="single" w:sz="4" w:space="0" w:color="auto"/>
              <w:bottom w:val="single" w:sz="4" w:space="0" w:color="auto"/>
              <w:right w:val="single" w:sz="4" w:space="0" w:color="auto"/>
            </w:tcBorders>
            <w:vAlign w:val="center"/>
          </w:tcPr>
          <w:p w:rsidR="001E5E70" w:rsidRPr="00516A62" w:rsidRDefault="001E5E70" w:rsidP="008F4A7E">
            <w:pPr>
              <w:tabs>
                <w:tab w:val="left" w:pos="180"/>
              </w:tabs>
              <w:spacing w:after="0" w:line="240" w:lineRule="auto"/>
              <w:rPr>
                <w:rFonts w:ascii="Times New Roman" w:hAnsi="Times New Roman" w:cs="Times New Roman"/>
                <w:kern w:val="2"/>
                <w:sz w:val="24"/>
                <w:szCs w:val="24"/>
              </w:rPr>
            </w:pPr>
          </w:p>
        </w:tc>
        <w:tc>
          <w:tcPr>
            <w:tcW w:w="919" w:type="pct"/>
            <w:tcBorders>
              <w:top w:val="single" w:sz="4" w:space="0" w:color="auto"/>
              <w:left w:val="single" w:sz="4" w:space="0" w:color="auto"/>
              <w:bottom w:val="single" w:sz="4" w:space="0" w:color="auto"/>
              <w:right w:val="single" w:sz="4" w:space="0" w:color="auto"/>
            </w:tcBorders>
          </w:tcPr>
          <w:p w:rsidR="001E5E70" w:rsidRPr="00516A62" w:rsidRDefault="00B76237" w:rsidP="008F4A7E">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80</w:t>
            </w:r>
          </w:p>
        </w:tc>
        <w:tc>
          <w:tcPr>
            <w:tcW w:w="495" w:type="pct"/>
            <w:tcBorders>
              <w:top w:val="single" w:sz="4" w:space="0" w:color="auto"/>
              <w:left w:val="single" w:sz="4" w:space="0" w:color="auto"/>
              <w:bottom w:val="single" w:sz="4" w:space="0" w:color="auto"/>
              <w:right w:val="single" w:sz="4" w:space="0" w:color="auto"/>
            </w:tcBorders>
          </w:tcPr>
          <w:p w:rsidR="001E5E70" w:rsidRPr="00516A62" w:rsidRDefault="00155C42" w:rsidP="008F4A7E">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 xml:space="preserve">8,6 </w:t>
            </w:r>
          </w:p>
        </w:tc>
        <w:tc>
          <w:tcPr>
            <w:tcW w:w="496" w:type="pct"/>
            <w:tcBorders>
              <w:top w:val="single" w:sz="4" w:space="0" w:color="auto"/>
              <w:left w:val="single" w:sz="4" w:space="0" w:color="auto"/>
              <w:bottom w:val="single" w:sz="4" w:space="0" w:color="auto"/>
              <w:right w:val="single" w:sz="4" w:space="0" w:color="auto"/>
            </w:tcBorders>
          </w:tcPr>
          <w:p w:rsidR="001E5E70" w:rsidRPr="00516A62" w:rsidRDefault="00076D8F" w:rsidP="008F4A7E">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7</w:t>
            </w:r>
          </w:p>
        </w:tc>
        <w:tc>
          <w:tcPr>
            <w:tcW w:w="620" w:type="pct"/>
            <w:tcBorders>
              <w:top w:val="single" w:sz="4" w:space="0" w:color="auto"/>
              <w:left w:val="single" w:sz="4" w:space="0" w:color="auto"/>
              <w:bottom w:val="single" w:sz="4" w:space="0" w:color="auto"/>
              <w:right w:val="single" w:sz="4" w:space="0" w:color="auto"/>
            </w:tcBorders>
          </w:tcPr>
          <w:p w:rsidR="001E5E70" w:rsidRPr="00516A62" w:rsidRDefault="00076D8F" w:rsidP="008F4A7E">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8,5</w:t>
            </w:r>
          </w:p>
        </w:tc>
        <w:tc>
          <w:tcPr>
            <w:tcW w:w="589" w:type="pct"/>
            <w:tcBorders>
              <w:top w:val="single" w:sz="4" w:space="0" w:color="auto"/>
              <w:left w:val="single" w:sz="4" w:space="0" w:color="auto"/>
              <w:bottom w:val="single" w:sz="4" w:space="0" w:color="auto"/>
              <w:right w:val="single" w:sz="4" w:space="0" w:color="auto"/>
            </w:tcBorders>
          </w:tcPr>
          <w:p w:rsidR="001E5E70" w:rsidRPr="00516A62" w:rsidRDefault="00076D8F" w:rsidP="008F4A7E">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8</w:t>
            </w:r>
          </w:p>
        </w:tc>
        <w:tc>
          <w:tcPr>
            <w:tcW w:w="708" w:type="pct"/>
            <w:tcBorders>
              <w:top w:val="single" w:sz="4" w:space="0" w:color="auto"/>
              <w:left w:val="single" w:sz="4" w:space="0" w:color="auto"/>
              <w:bottom w:val="single" w:sz="4" w:space="0" w:color="auto"/>
              <w:right w:val="single" w:sz="4" w:space="0" w:color="auto"/>
            </w:tcBorders>
          </w:tcPr>
          <w:p w:rsidR="001E5E70" w:rsidRPr="00516A62" w:rsidRDefault="00B65B54" w:rsidP="008F4A7E">
            <w:pPr>
              <w:tabs>
                <w:tab w:val="left" w:pos="18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Sedang</w:t>
            </w:r>
          </w:p>
        </w:tc>
      </w:tr>
      <w:tr w:rsidR="001E5E70" w:rsidRPr="00516A62" w:rsidTr="00FC776B">
        <w:trPr>
          <w:trHeight w:val="264"/>
        </w:trPr>
        <w:tc>
          <w:tcPr>
            <w:tcW w:w="0" w:type="auto"/>
            <w:vMerge/>
            <w:tcBorders>
              <w:top w:val="single" w:sz="4" w:space="0" w:color="auto"/>
              <w:left w:val="single" w:sz="4" w:space="0" w:color="auto"/>
              <w:bottom w:val="single" w:sz="4" w:space="0" w:color="auto"/>
              <w:right w:val="single" w:sz="4" w:space="0" w:color="auto"/>
            </w:tcBorders>
            <w:vAlign w:val="center"/>
          </w:tcPr>
          <w:p w:rsidR="001E5E70" w:rsidRPr="00516A62" w:rsidRDefault="001E5E70" w:rsidP="008F4A7E">
            <w:pPr>
              <w:tabs>
                <w:tab w:val="left" w:pos="180"/>
              </w:tabs>
              <w:spacing w:after="0" w:line="240" w:lineRule="auto"/>
              <w:rPr>
                <w:rFonts w:ascii="Times New Roman" w:hAnsi="Times New Roman" w:cs="Times New Roman"/>
                <w:kern w:val="2"/>
                <w:sz w:val="24"/>
                <w:szCs w:val="24"/>
              </w:rPr>
            </w:pPr>
          </w:p>
        </w:tc>
        <w:tc>
          <w:tcPr>
            <w:tcW w:w="919" w:type="pct"/>
            <w:tcBorders>
              <w:top w:val="single" w:sz="4" w:space="0" w:color="auto"/>
              <w:left w:val="single" w:sz="4" w:space="0" w:color="auto"/>
              <w:bottom w:val="single" w:sz="4" w:space="0" w:color="auto"/>
              <w:right w:val="single" w:sz="4" w:space="0" w:color="auto"/>
            </w:tcBorders>
          </w:tcPr>
          <w:p w:rsidR="001E5E70" w:rsidRPr="00516A62" w:rsidRDefault="00B76237" w:rsidP="008F4A7E">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90</w:t>
            </w:r>
          </w:p>
        </w:tc>
        <w:tc>
          <w:tcPr>
            <w:tcW w:w="495" w:type="pct"/>
            <w:tcBorders>
              <w:top w:val="single" w:sz="4" w:space="0" w:color="auto"/>
              <w:left w:val="single" w:sz="4" w:space="0" w:color="auto"/>
              <w:bottom w:val="single" w:sz="4" w:space="0" w:color="auto"/>
              <w:right w:val="single" w:sz="4" w:space="0" w:color="auto"/>
            </w:tcBorders>
          </w:tcPr>
          <w:p w:rsidR="001E5E70" w:rsidRPr="00516A62" w:rsidRDefault="00132D22" w:rsidP="008F4A7E">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0</w:t>
            </w:r>
          </w:p>
        </w:tc>
        <w:tc>
          <w:tcPr>
            <w:tcW w:w="496" w:type="pct"/>
            <w:tcBorders>
              <w:top w:val="single" w:sz="4" w:space="0" w:color="auto"/>
              <w:left w:val="single" w:sz="4" w:space="0" w:color="auto"/>
              <w:bottom w:val="single" w:sz="4" w:space="0" w:color="auto"/>
              <w:right w:val="single" w:sz="4" w:space="0" w:color="auto"/>
            </w:tcBorders>
          </w:tcPr>
          <w:p w:rsidR="001E5E70" w:rsidRPr="00516A62" w:rsidRDefault="00132D22" w:rsidP="008F4A7E">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0</w:t>
            </w:r>
          </w:p>
        </w:tc>
        <w:tc>
          <w:tcPr>
            <w:tcW w:w="620" w:type="pct"/>
            <w:tcBorders>
              <w:top w:val="single" w:sz="4" w:space="0" w:color="auto"/>
              <w:left w:val="single" w:sz="4" w:space="0" w:color="auto"/>
              <w:bottom w:val="single" w:sz="4" w:space="0" w:color="auto"/>
              <w:right w:val="single" w:sz="4" w:space="0" w:color="auto"/>
            </w:tcBorders>
          </w:tcPr>
          <w:p w:rsidR="001E5E70" w:rsidRPr="00516A62" w:rsidRDefault="00132D22" w:rsidP="008F4A7E">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0</w:t>
            </w:r>
          </w:p>
        </w:tc>
        <w:tc>
          <w:tcPr>
            <w:tcW w:w="589" w:type="pct"/>
            <w:tcBorders>
              <w:top w:val="single" w:sz="4" w:space="0" w:color="auto"/>
              <w:left w:val="single" w:sz="4" w:space="0" w:color="auto"/>
              <w:bottom w:val="single" w:sz="4" w:space="0" w:color="auto"/>
              <w:right w:val="single" w:sz="4" w:space="0" w:color="auto"/>
            </w:tcBorders>
          </w:tcPr>
          <w:p w:rsidR="001E5E70" w:rsidRPr="00516A62" w:rsidRDefault="00132D22" w:rsidP="008F4A7E">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0</w:t>
            </w:r>
          </w:p>
        </w:tc>
        <w:tc>
          <w:tcPr>
            <w:tcW w:w="708" w:type="pct"/>
            <w:tcBorders>
              <w:top w:val="single" w:sz="4" w:space="0" w:color="auto"/>
              <w:left w:val="single" w:sz="4" w:space="0" w:color="auto"/>
              <w:bottom w:val="single" w:sz="4" w:space="0" w:color="auto"/>
              <w:right w:val="single" w:sz="4" w:space="0" w:color="auto"/>
            </w:tcBorders>
          </w:tcPr>
          <w:p w:rsidR="001E5E70" w:rsidRPr="00516A62" w:rsidRDefault="00B65B54" w:rsidP="008F4A7E">
            <w:pPr>
              <w:tabs>
                <w:tab w:val="left" w:pos="18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Sedang</w:t>
            </w:r>
          </w:p>
        </w:tc>
      </w:tr>
      <w:tr w:rsidR="001E5E70" w:rsidRPr="00516A62" w:rsidTr="00FC776B">
        <w:trPr>
          <w:trHeight w:val="264"/>
        </w:trPr>
        <w:tc>
          <w:tcPr>
            <w:tcW w:w="0" w:type="auto"/>
            <w:vMerge/>
            <w:tcBorders>
              <w:top w:val="single" w:sz="4" w:space="0" w:color="auto"/>
              <w:left w:val="single" w:sz="4" w:space="0" w:color="auto"/>
              <w:bottom w:val="single" w:sz="4" w:space="0" w:color="auto"/>
              <w:right w:val="single" w:sz="4" w:space="0" w:color="auto"/>
            </w:tcBorders>
            <w:vAlign w:val="center"/>
          </w:tcPr>
          <w:p w:rsidR="001E5E70" w:rsidRPr="00516A62" w:rsidRDefault="001E5E70" w:rsidP="008F4A7E">
            <w:pPr>
              <w:tabs>
                <w:tab w:val="left" w:pos="180"/>
              </w:tabs>
              <w:spacing w:after="0" w:line="240" w:lineRule="auto"/>
              <w:rPr>
                <w:rFonts w:ascii="Times New Roman" w:hAnsi="Times New Roman" w:cs="Times New Roman"/>
                <w:kern w:val="2"/>
                <w:sz w:val="24"/>
                <w:szCs w:val="24"/>
              </w:rPr>
            </w:pPr>
          </w:p>
        </w:tc>
        <w:tc>
          <w:tcPr>
            <w:tcW w:w="919" w:type="pct"/>
            <w:tcBorders>
              <w:top w:val="single" w:sz="4" w:space="0" w:color="auto"/>
              <w:left w:val="single" w:sz="4" w:space="0" w:color="auto"/>
              <w:bottom w:val="single" w:sz="4" w:space="0" w:color="auto"/>
              <w:right w:val="single" w:sz="4" w:space="0" w:color="auto"/>
            </w:tcBorders>
          </w:tcPr>
          <w:p w:rsidR="001E5E70" w:rsidRPr="00516A62" w:rsidRDefault="00B76237" w:rsidP="008F4A7E">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100</w:t>
            </w:r>
          </w:p>
        </w:tc>
        <w:tc>
          <w:tcPr>
            <w:tcW w:w="495" w:type="pct"/>
            <w:tcBorders>
              <w:top w:val="single" w:sz="4" w:space="0" w:color="auto"/>
              <w:left w:val="single" w:sz="4" w:space="0" w:color="auto"/>
              <w:bottom w:val="single" w:sz="4" w:space="0" w:color="auto"/>
              <w:right w:val="single" w:sz="4" w:space="0" w:color="auto"/>
            </w:tcBorders>
          </w:tcPr>
          <w:p w:rsidR="001E5E70" w:rsidRPr="00516A62" w:rsidRDefault="00132D22" w:rsidP="008F4A7E">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0</w:t>
            </w:r>
          </w:p>
        </w:tc>
        <w:tc>
          <w:tcPr>
            <w:tcW w:w="496" w:type="pct"/>
            <w:tcBorders>
              <w:top w:val="single" w:sz="4" w:space="0" w:color="auto"/>
              <w:left w:val="single" w:sz="4" w:space="0" w:color="auto"/>
              <w:bottom w:val="single" w:sz="4" w:space="0" w:color="auto"/>
              <w:right w:val="single" w:sz="4" w:space="0" w:color="auto"/>
            </w:tcBorders>
          </w:tcPr>
          <w:p w:rsidR="001E5E70" w:rsidRPr="00516A62" w:rsidRDefault="00132D22" w:rsidP="008F4A7E">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0</w:t>
            </w:r>
          </w:p>
        </w:tc>
        <w:tc>
          <w:tcPr>
            <w:tcW w:w="620" w:type="pct"/>
            <w:tcBorders>
              <w:top w:val="single" w:sz="4" w:space="0" w:color="auto"/>
              <w:left w:val="single" w:sz="4" w:space="0" w:color="auto"/>
              <w:bottom w:val="single" w:sz="4" w:space="0" w:color="auto"/>
              <w:right w:val="single" w:sz="4" w:space="0" w:color="auto"/>
            </w:tcBorders>
          </w:tcPr>
          <w:p w:rsidR="001E5E70" w:rsidRPr="00516A62" w:rsidRDefault="00132D22" w:rsidP="008F4A7E">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0</w:t>
            </w:r>
          </w:p>
        </w:tc>
        <w:tc>
          <w:tcPr>
            <w:tcW w:w="589" w:type="pct"/>
            <w:tcBorders>
              <w:top w:val="single" w:sz="4" w:space="0" w:color="auto"/>
              <w:left w:val="single" w:sz="4" w:space="0" w:color="auto"/>
              <w:bottom w:val="single" w:sz="4" w:space="0" w:color="auto"/>
              <w:right w:val="single" w:sz="4" w:space="0" w:color="auto"/>
            </w:tcBorders>
          </w:tcPr>
          <w:p w:rsidR="001E5E70" w:rsidRPr="00516A62" w:rsidRDefault="00132D22" w:rsidP="008F4A7E">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0</w:t>
            </w:r>
          </w:p>
        </w:tc>
        <w:tc>
          <w:tcPr>
            <w:tcW w:w="708" w:type="pct"/>
            <w:tcBorders>
              <w:top w:val="single" w:sz="4" w:space="0" w:color="auto"/>
              <w:left w:val="single" w:sz="4" w:space="0" w:color="auto"/>
              <w:bottom w:val="single" w:sz="4" w:space="0" w:color="auto"/>
              <w:right w:val="single" w:sz="4" w:space="0" w:color="auto"/>
            </w:tcBorders>
          </w:tcPr>
          <w:p w:rsidR="001E5E70" w:rsidRPr="00516A62" w:rsidRDefault="00B65B54" w:rsidP="008F4A7E">
            <w:pPr>
              <w:tabs>
                <w:tab w:val="left" w:pos="18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Sedang</w:t>
            </w:r>
          </w:p>
        </w:tc>
      </w:tr>
      <w:tr w:rsidR="00E07182" w:rsidRPr="00516A62" w:rsidTr="00FC776B">
        <w:trPr>
          <w:trHeight w:val="264"/>
        </w:trPr>
        <w:tc>
          <w:tcPr>
            <w:tcW w:w="0" w:type="auto"/>
            <w:vMerge/>
            <w:tcBorders>
              <w:top w:val="single" w:sz="4" w:space="0" w:color="auto"/>
              <w:left w:val="single" w:sz="4" w:space="0" w:color="auto"/>
              <w:bottom w:val="single" w:sz="4" w:space="0" w:color="auto"/>
              <w:right w:val="single" w:sz="4" w:space="0" w:color="auto"/>
            </w:tcBorders>
            <w:vAlign w:val="center"/>
          </w:tcPr>
          <w:p w:rsidR="00E07182" w:rsidRPr="00516A62" w:rsidRDefault="00E07182" w:rsidP="008F4A7E">
            <w:pPr>
              <w:tabs>
                <w:tab w:val="left" w:pos="180"/>
              </w:tabs>
              <w:spacing w:after="0" w:line="240" w:lineRule="auto"/>
              <w:rPr>
                <w:rFonts w:ascii="Times New Roman" w:hAnsi="Times New Roman" w:cs="Times New Roman"/>
                <w:kern w:val="2"/>
                <w:sz w:val="24"/>
                <w:szCs w:val="24"/>
              </w:rPr>
            </w:pPr>
          </w:p>
        </w:tc>
        <w:tc>
          <w:tcPr>
            <w:tcW w:w="919" w:type="pct"/>
            <w:tcBorders>
              <w:top w:val="single" w:sz="4" w:space="0" w:color="auto"/>
              <w:left w:val="single" w:sz="4" w:space="0" w:color="auto"/>
              <w:bottom w:val="single" w:sz="4" w:space="0" w:color="auto"/>
              <w:right w:val="single" w:sz="4" w:space="0" w:color="auto"/>
            </w:tcBorders>
          </w:tcPr>
          <w:p w:rsidR="00E07182" w:rsidRPr="00516A62" w:rsidRDefault="00B76237" w:rsidP="008F4A7E">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121</w:t>
            </w:r>
          </w:p>
        </w:tc>
        <w:tc>
          <w:tcPr>
            <w:tcW w:w="495" w:type="pct"/>
            <w:tcBorders>
              <w:top w:val="single" w:sz="4" w:space="0" w:color="auto"/>
              <w:left w:val="single" w:sz="4" w:space="0" w:color="auto"/>
              <w:bottom w:val="single" w:sz="4" w:space="0" w:color="auto"/>
              <w:right w:val="single" w:sz="4" w:space="0" w:color="auto"/>
            </w:tcBorders>
          </w:tcPr>
          <w:p w:rsidR="00E07182" w:rsidRPr="00516A62" w:rsidRDefault="00132D22" w:rsidP="008F4A7E">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0</w:t>
            </w:r>
          </w:p>
        </w:tc>
        <w:tc>
          <w:tcPr>
            <w:tcW w:w="496" w:type="pct"/>
            <w:tcBorders>
              <w:top w:val="single" w:sz="4" w:space="0" w:color="auto"/>
              <w:left w:val="single" w:sz="4" w:space="0" w:color="auto"/>
              <w:bottom w:val="single" w:sz="4" w:space="0" w:color="auto"/>
              <w:right w:val="single" w:sz="4" w:space="0" w:color="auto"/>
            </w:tcBorders>
          </w:tcPr>
          <w:p w:rsidR="00E07182" w:rsidRPr="00516A62" w:rsidRDefault="00132D22" w:rsidP="008F4A7E">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0</w:t>
            </w:r>
          </w:p>
        </w:tc>
        <w:tc>
          <w:tcPr>
            <w:tcW w:w="620" w:type="pct"/>
            <w:tcBorders>
              <w:top w:val="single" w:sz="4" w:space="0" w:color="auto"/>
              <w:left w:val="single" w:sz="4" w:space="0" w:color="auto"/>
              <w:bottom w:val="single" w:sz="4" w:space="0" w:color="auto"/>
              <w:right w:val="single" w:sz="4" w:space="0" w:color="auto"/>
            </w:tcBorders>
          </w:tcPr>
          <w:p w:rsidR="00E07182" w:rsidRPr="00516A62" w:rsidRDefault="00132D22" w:rsidP="008F4A7E">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0</w:t>
            </w:r>
          </w:p>
        </w:tc>
        <w:tc>
          <w:tcPr>
            <w:tcW w:w="589" w:type="pct"/>
            <w:tcBorders>
              <w:top w:val="single" w:sz="4" w:space="0" w:color="auto"/>
              <w:left w:val="single" w:sz="4" w:space="0" w:color="auto"/>
              <w:bottom w:val="single" w:sz="4" w:space="0" w:color="auto"/>
              <w:right w:val="single" w:sz="4" w:space="0" w:color="auto"/>
            </w:tcBorders>
          </w:tcPr>
          <w:p w:rsidR="00E07182" w:rsidRPr="00516A62" w:rsidRDefault="00132D22" w:rsidP="008F4A7E">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0</w:t>
            </w:r>
          </w:p>
        </w:tc>
        <w:tc>
          <w:tcPr>
            <w:tcW w:w="708" w:type="pct"/>
            <w:tcBorders>
              <w:top w:val="single" w:sz="4" w:space="0" w:color="auto"/>
              <w:left w:val="single" w:sz="4" w:space="0" w:color="auto"/>
              <w:bottom w:val="single" w:sz="4" w:space="0" w:color="auto"/>
              <w:right w:val="single" w:sz="4" w:space="0" w:color="auto"/>
            </w:tcBorders>
          </w:tcPr>
          <w:p w:rsidR="00E07182" w:rsidRPr="00516A62" w:rsidRDefault="00507E74" w:rsidP="008F4A7E">
            <w:pPr>
              <w:tabs>
                <w:tab w:val="left" w:pos="18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Lemah</w:t>
            </w:r>
          </w:p>
        </w:tc>
      </w:tr>
    </w:tbl>
    <w:p w:rsidR="00DB7033" w:rsidRDefault="00DB7033" w:rsidP="00E42923">
      <w:pPr>
        <w:tabs>
          <w:tab w:val="left" w:pos="180"/>
          <w:tab w:val="left" w:pos="1260"/>
        </w:tabs>
        <w:rPr>
          <w:rFonts w:ascii="Times New Roman" w:hAnsi="Times New Roman" w:cs="Times New Roman"/>
          <w:sz w:val="24"/>
          <w:szCs w:val="24"/>
        </w:rPr>
      </w:pPr>
    </w:p>
    <w:p w:rsidR="00DB7033" w:rsidRDefault="00DB7033">
      <w:pPr>
        <w:spacing w:after="200" w:line="276" w:lineRule="auto"/>
        <w:rPr>
          <w:rFonts w:ascii="Times New Roman" w:hAnsi="Times New Roman" w:cs="Times New Roman"/>
          <w:sz w:val="24"/>
          <w:szCs w:val="24"/>
        </w:rPr>
      </w:pPr>
      <w:r>
        <w:rPr>
          <w:rFonts w:ascii="Times New Roman" w:hAnsi="Times New Roman" w:cs="Times New Roman"/>
          <w:sz w:val="24"/>
          <w:szCs w:val="24"/>
        </w:rPr>
        <w:br w:type="page"/>
      </w:r>
    </w:p>
    <w:p w:rsidR="005357E4" w:rsidRDefault="005357E4" w:rsidP="00DB7033">
      <w:pPr>
        <w:tabs>
          <w:tab w:val="left" w:pos="180"/>
          <w:tab w:val="left" w:pos="1260"/>
        </w:tabs>
        <w:spacing w:line="240" w:lineRule="auto"/>
        <w:rPr>
          <w:rFonts w:ascii="Times New Roman" w:hAnsi="Times New Roman" w:cs="Times New Roman"/>
          <w:sz w:val="24"/>
          <w:szCs w:val="24"/>
        </w:rPr>
      </w:pPr>
    </w:p>
    <w:p w:rsidR="001F3BC1" w:rsidRDefault="001F3BC1" w:rsidP="00E42923">
      <w:pPr>
        <w:tabs>
          <w:tab w:val="left" w:pos="180"/>
          <w:tab w:val="left" w:pos="1260"/>
        </w:tabs>
        <w:rPr>
          <w:rFonts w:ascii="Times New Roman" w:hAnsi="Times New Roman" w:cs="Times New Roman"/>
          <w:sz w:val="24"/>
          <w:szCs w:val="24"/>
        </w:rPr>
      </w:pPr>
    </w:p>
    <w:p w:rsidR="006B33B5" w:rsidRDefault="006B33B5" w:rsidP="00E42923">
      <w:pPr>
        <w:tabs>
          <w:tab w:val="left" w:pos="180"/>
          <w:tab w:val="left" w:pos="1260"/>
        </w:tabs>
        <w:rPr>
          <w:rFonts w:ascii="Times New Roman" w:hAnsi="Times New Roman" w:cs="Times New Roman"/>
          <w:sz w:val="24"/>
          <w:szCs w:val="24"/>
        </w:rPr>
      </w:pPr>
    </w:p>
    <w:p w:rsidR="006B33B5" w:rsidRDefault="001F3BC1" w:rsidP="00E42923">
      <w:pPr>
        <w:tabs>
          <w:tab w:val="left" w:pos="180"/>
          <w:tab w:val="left" w:pos="1260"/>
        </w:tabs>
        <w:rPr>
          <w:rFonts w:ascii="Times New Roman" w:hAnsi="Times New Roman" w:cs="Times New Roman"/>
          <w:sz w:val="24"/>
          <w:szCs w:val="24"/>
        </w:rPr>
      </w:pPr>
      <w:r w:rsidRPr="00516A62">
        <w:rPr>
          <w:noProof/>
        </w:rPr>
        <w:drawing>
          <wp:anchor distT="0" distB="0" distL="114300" distR="114300" simplePos="0" relativeHeight="251656192" behindDoc="0" locked="0" layoutInCell="1" allowOverlap="1">
            <wp:simplePos x="0" y="0"/>
            <wp:positionH relativeFrom="column">
              <wp:posOffset>26670</wp:posOffset>
            </wp:positionH>
            <wp:positionV relativeFrom="paragraph">
              <wp:posOffset>-641985</wp:posOffset>
            </wp:positionV>
            <wp:extent cx="4838700" cy="2524125"/>
            <wp:effectExtent l="0" t="0" r="0" b="9525"/>
            <wp:wrapNone/>
            <wp:docPr id="90" name="Chart 90"/>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anchor>
        </w:drawing>
      </w:r>
    </w:p>
    <w:p w:rsidR="006B33B5" w:rsidRDefault="006B33B5" w:rsidP="00E42923">
      <w:pPr>
        <w:tabs>
          <w:tab w:val="left" w:pos="180"/>
          <w:tab w:val="left" w:pos="1260"/>
        </w:tabs>
        <w:rPr>
          <w:rFonts w:ascii="Times New Roman" w:hAnsi="Times New Roman" w:cs="Times New Roman"/>
          <w:sz w:val="24"/>
          <w:szCs w:val="24"/>
        </w:rPr>
      </w:pPr>
    </w:p>
    <w:p w:rsidR="005357E4" w:rsidRDefault="005357E4" w:rsidP="00E42923">
      <w:pPr>
        <w:tabs>
          <w:tab w:val="left" w:pos="180"/>
          <w:tab w:val="left" w:pos="1260"/>
        </w:tabs>
        <w:rPr>
          <w:rFonts w:ascii="Times New Roman" w:hAnsi="Times New Roman" w:cs="Times New Roman"/>
          <w:sz w:val="24"/>
          <w:szCs w:val="24"/>
        </w:rPr>
      </w:pPr>
    </w:p>
    <w:p w:rsidR="006B33B5" w:rsidRDefault="006B33B5" w:rsidP="00E42923">
      <w:pPr>
        <w:tabs>
          <w:tab w:val="left" w:pos="180"/>
          <w:tab w:val="left" w:pos="1260"/>
        </w:tabs>
        <w:rPr>
          <w:rFonts w:ascii="Times New Roman" w:hAnsi="Times New Roman" w:cs="Times New Roman"/>
          <w:sz w:val="24"/>
          <w:szCs w:val="24"/>
        </w:rPr>
      </w:pPr>
    </w:p>
    <w:p w:rsidR="006B33B5" w:rsidRDefault="006B33B5" w:rsidP="00E42923">
      <w:pPr>
        <w:tabs>
          <w:tab w:val="left" w:pos="180"/>
          <w:tab w:val="left" w:pos="1260"/>
        </w:tabs>
        <w:rPr>
          <w:rFonts w:ascii="Times New Roman" w:hAnsi="Times New Roman" w:cs="Times New Roman"/>
          <w:sz w:val="24"/>
          <w:szCs w:val="24"/>
        </w:rPr>
      </w:pPr>
    </w:p>
    <w:p w:rsidR="001F3BC1" w:rsidRDefault="001F3BC1" w:rsidP="00E42923">
      <w:pPr>
        <w:tabs>
          <w:tab w:val="left" w:pos="180"/>
          <w:tab w:val="left" w:pos="1260"/>
        </w:tabs>
        <w:rPr>
          <w:rFonts w:ascii="Times New Roman" w:hAnsi="Times New Roman" w:cs="Times New Roman"/>
          <w:sz w:val="24"/>
          <w:szCs w:val="24"/>
        </w:rPr>
      </w:pPr>
    </w:p>
    <w:p w:rsidR="001F3BC1" w:rsidRDefault="001F3BC1" w:rsidP="007A3E5D">
      <w:pPr>
        <w:pStyle w:val="ListParagraph"/>
        <w:spacing w:after="0" w:line="240" w:lineRule="auto"/>
        <w:ind w:left="0" w:firstLine="0"/>
        <w:jc w:val="center"/>
        <w:rPr>
          <w:rFonts w:ascii="Times New Roman" w:hAnsi="Times New Roman" w:cs="Times New Roman"/>
          <w:b/>
          <w:sz w:val="24"/>
          <w:szCs w:val="24"/>
        </w:rPr>
      </w:pPr>
    </w:p>
    <w:p w:rsidR="005B2215" w:rsidRDefault="005B2215" w:rsidP="007A3E5D">
      <w:pPr>
        <w:pStyle w:val="ListParagraph"/>
        <w:spacing w:after="0" w:line="240" w:lineRule="auto"/>
        <w:ind w:left="0" w:firstLine="0"/>
        <w:jc w:val="center"/>
        <w:rPr>
          <w:rFonts w:ascii="Times New Roman" w:hAnsi="Times New Roman" w:cs="Times New Roman"/>
          <w:bCs/>
          <w:i/>
          <w:sz w:val="24"/>
          <w:szCs w:val="24"/>
        </w:rPr>
      </w:pPr>
      <w:r w:rsidRPr="005B2215">
        <w:rPr>
          <w:rFonts w:ascii="Times New Roman" w:hAnsi="Times New Roman" w:cs="Times New Roman"/>
          <w:b/>
          <w:sz w:val="24"/>
          <w:szCs w:val="24"/>
        </w:rPr>
        <w:t>Gambar 4.</w:t>
      </w:r>
      <w:r w:rsidR="005D67BB">
        <w:rPr>
          <w:rFonts w:ascii="Times New Roman" w:hAnsi="Times New Roman" w:cs="Times New Roman"/>
          <w:b/>
          <w:sz w:val="24"/>
          <w:szCs w:val="24"/>
        </w:rPr>
        <w:t>3</w:t>
      </w:r>
      <w:r w:rsidRPr="005B2215">
        <w:rPr>
          <w:rFonts w:ascii="Times New Roman" w:hAnsi="Times New Roman" w:cs="Times New Roman"/>
          <w:bCs/>
          <w:sz w:val="24"/>
          <w:szCs w:val="24"/>
        </w:rPr>
        <w:t xml:space="preserve">Grafik pengaruh suhu terhadap kestabilan aktivitas antibakteri Bakteriosin pada bakteri </w:t>
      </w:r>
      <w:r w:rsidRPr="005B2215">
        <w:rPr>
          <w:rFonts w:ascii="Times New Roman" w:hAnsi="Times New Roman" w:cs="Times New Roman"/>
          <w:i/>
          <w:sz w:val="24"/>
          <w:szCs w:val="24"/>
        </w:rPr>
        <w:t>Stapylococcus aureus</w:t>
      </w:r>
      <w:r w:rsidRPr="005B2215">
        <w:rPr>
          <w:rFonts w:ascii="Times New Roman" w:hAnsi="Times New Roman" w:cs="Times New Roman"/>
          <w:bCs/>
          <w:sz w:val="24"/>
          <w:szCs w:val="24"/>
        </w:rPr>
        <w:t xml:space="preserve"> dan </w:t>
      </w:r>
      <w:r w:rsidRPr="005B2215">
        <w:rPr>
          <w:rFonts w:ascii="Times New Roman" w:hAnsi="Times New Roman" w:cs="Times New Roman"/>
          <w:bCs/>
          <w:i/>
          <w:sz w:val="24"/>
          <w:szCs w:val="24"/>
        </w:rPr>
        <w:t>Escherichia coli</w:t>
      </w:r>
    </w:p>
    <w:p w:rsidR="007A3E5D" w:rsidRPr="005B2215" w:rsidRDefault="007A3E5D" w:rsidP="007A3E5D">
      <w:pPr>
        <w:pStyle w:val="ListParagraph"/>
        <w:spacing w:after="0" w:line="240" w:lineRule="auto"/>
        <w:ind w:left="0" w:firstLine="0"/>
        <w:jc w:val="center"/>
        <w:rPr>
          <w:rFonts w:ascii="Times New Roman" w:hAnsi="Times New Roman" w:cs="Times New Roman"/>
          <w:sz w:val="24"/>
          <w:szCs w:val="24"/>
        </w:rPr>
      </w:pPr>
    </w:p>
    <w:p w:rsidR="00F066E2" w:rsidRDefault="00E26D83" w:rsidP="00726227">
      <w:pPr>
        <w:pStyle w:val="ListParagraph"/>
        <w:ind w:left="0"/>
        <w:rPr>
          <w:rFonts w:ascii="Times New Roman" w:hAnsi="Times New Roman" w:cs="Times New Roman"/>
          <w:sz w:val="24"/>
          <w:szCs w:val="24"/>
        </w:rPr>
      </w:pPr>
      <w:r w:rsidRPr="00516A62">
        <w:rPr>
          <w:rFonts w:ascii="Times New Roman" w:hAnsi="Times New Roman" w:cs="Times New Roman"/>
          <w:sz w:val="24"/>
          <w:szCs w:val="24"/>
        </w:rPr>
        <w:t xml:space="preserve">Berdasarkan </w:t>
      </w:r>
      <w:r w:rsidR="00C17678" w:rsidRPr="00F94B9B">
        <w:rPr>
          <w:rFonts w:ascii="Times New Roman" w:hAnsi="Times New Roman" w:cs="Times New Roman"/>
          <w:b/>
          <w:sz w:val="24"/>
          <w:szCs w:val="24"/>
        </w:rPr>
        <w:t>Tabel 4.</w:t>
      </w:r>
      <w:r w:rsidR="005D67BB">
        <w:rPr>
          <w:rFonts w:ascii="Times New Roman" w:hAnsi="Times New Roman" w:cs="Times New Roman"/>
          <w:b/>
          <w:sz w:val="24"/>
          <w:szCs w:val="24"/>
        </w:rPr>
        <w:t>3</w:t>
      </w:r>
      <w:r w:rsidR="00F94B9B">
        <w:rPr>
          <w:rFonts w:ascii="Times New Roman" w:hAnsi="Times New Roman" w:cs="Times New Roman"/>
          <w:sz w:val="24"/>
          <w:szCs w:val="24"/>
        </w:rPr>
        <w:t xml:space="preserve"> dan </w:t>
      </w:r>
      <w:r w:rsidR="00F94B9B" w:rsidRPr="00F94B9B">
        <w:rPr>
          <w:rFonts w:ascii="Times New Roman" w:hAnsi="Times New Roman" w:cs="Times New Roman"/>
          <w:b/>
          <w:sz w:val="24"/>
          <w:szCs w:val="24"/>
        </w:rPr>
        <w:t>Gambar 4.</w:t>
      </w:r>
      <w:r w:rsidR="005D67BB">
        <w:rPr>
          <w:rFonts w:ascii="Times New Roman" w:hAnsi="Times New Roman" w:cs="Times New Roman"/>
          <w:b/>
          <w:sz w:val="24"/>
          <w:szCs w:val="24"/>
        </w:rPr>
        <w:t>3</w:t>
      </w:r>
      <w:r w:rsidRPr="00516A62">
        <w:rPr>
          <w:rFonts w:ascii="Times New Roman" w:hAnsi="Times New Roman" w:cs="Times New Roman"/>
          <w:sz w:val="24"/>
          <w:szCs w:val="24"/>
        </w:rPr>
        <w:t xml:space="preserve"> uji aktivitas </w:t>
      </w:r>
      <w:r w:rsidR="006415FA" w:rsidRPr="00516A62">
        <w:rPr>
          <w:rFonts w:ascii="Times New Roman" w:hAnsi="Times New Roman" w:cs="Times New Roman"/>
          <w:sz w:val="24"/>
          <w:szCs w:val="24"/>
        </w:rPr>
        <w:t>kestabilan antibakteri terhadap suhu</w:t>
      </w:r>
      <w:r w:rsidR="00BA5507" w:rsidRPr="00516A62">
        <w:rPr>
          <w:rFonts w:ascii="Times New Roman" w:hAnsi="Times New Roman" w:cs="Times New Roman"/>
          <w:sz w:val="24"/>
          <w:szCs w:val="24"/>
        </w:rPr>
        <w:t xml:space="preserve"> pada</w:t>
      </w:r>
      <w:r w:rsidR="008B3111" w:rsidRPr="00516A62">
        <w:rPr>
          <w:rFonts w:ascii="Times New Roman" w:hAnsi="Times New Roman" w:cs="Times New Roman"/>
          <w:sz w:val="24"/>
          <w:szCs w:val="24"/>
        </w:rPr>
        <w:t>Bakteriosin</w:t>
      </w:r>
      <w:r w:rsidR="008B3111" w:rsidRPr="00516A62">
        <w:rPr>
          <w:rFonts w:ascii="Times New Roman" w:hAnsi="Times New Roman" w:cs="Times New Roman"/>
          <w:i/>
          <w:sz w:val="24"/>
          <w:szCs w:val="24"/>
        </w:rPr>
        <w:t xml:space="preserve"> Sauerkraut</w:t>
      </w:r>
      <w:r w:rsidR="008B3111" w:rsidRPr="00516A62">
        <w:rPr>
          <w:rFonts w:ascii="Times New Roman" w:hAnsi="Times New Roman" w:cs="Times New Roman"/>
          <w:sz w:val="24"/>
          <w:szCs w:val="24"/>
        </w:rPr>
        <w:t xml:space="preserve"> kubis ungu</w:t>
      </w:r>
      <w:r w:rsidRPr="00516A62">
        <w:rPr>
          <w:rFonts w:ascii="Times New Roman" w:hAnsi="Times New Roman" w:cs="Times New Roman"/>
          <w:sz w:val="24"/>
          <w:szCs w:val="24"/>
        </w:rPr>
        <w:t xml:space="preserve"> terhadap bakteri </w:t>
      </w:r>
      <w:r w:rsidR="00A8546C" w:rsidRPr="00516A62">
        <w:rPr>
          <w:rFonts w:ascii="Times New Roman" w:hAnsi="Times New Roman" w:cs="Times New Roman"/>
          <w:i/>
          <w:sz w:val="24"/>
          <w:szCs w:val="24"/>
        </w:rPr>
        <w:t>Stapyloc</w:t>
      </w:r>
      <w:r w:rsidR="00A8546C">
        <w:rPr>
          <w:rFonts w:ascii="Times New Roman" w:hAnsi="Times New Roman" w:cs="Times New Roman"/>
          <w:i/>
          <w:sz w:val="24"/>
          <w:szCs w:val="24"/>
        </w:rPr>
        <w:t>oc</w:t>
      </w:r>
      <w:r w:rsidR="00A8546C" w:rsidRPr="00516A62">
        <w:rPr>
          <w:rFonts w:ascii="Times New Roman" w:hAnsi="Times New Roman" w:cs="Times New Roman"/>
          <w:i/>
          <w:sz w:val="24"/>
          <w:szCs w:val="24"/>
        </w:rPr>
        <w:t>cus aureus</w:t>
      </w:r>
      <w:r w:rsidRPr="00516A62">
        <w:rPr>
          <w:rFonts w:ascii="Times New Roman" w:hAnsi="Times New Roman" w:cs="Times New Roman"/>
          <w:sz w:val="24"/>
          <w:szCs w:val="24"/>
        </w:rPr>
        <w:t xml:space="preserve"> didapat hasil rata-rata zona hambat yaitu </w:t>
      </w:r>
      <w:r w:rsidR="008B3111" w:rsidRPr="00516A62">
        <w:rPr>
          <w:rFonts w:ascii="Times New Roman" w:hAnsi="Times New Roman" w:cs="Times New Roman"/>
          <w:sz w:val="24"/>
          <w:szCs w:val="24"/>
        </w:rPr>
        <w:t xml:space="preserve">pada pemanasan 30°C </w:t>
      </w:r>
      <w:r w:rsidR="00AF6BC3" w:rsidRPr="00516A62">
        <w:rPr>
          <w:rFonts w:ascii="Times New Roman" w:hAnsi="Times New Roman" w:cs="Times New Roman"/>
          <w:sz w:val="24"/>
          <w:szCs w:val="24"/>
        </w:rPr>
        <w:t xml:space="preserve">rata rata diameter zona hambatnya 10 mm pada pemanasan 40°C rata rata diameter zona hambatnya </w:t>
      </w:r>
      <w:r w:rsidR="00781619" w:rsidRPr="00516A62">
        <w:rPr>
          <w:rFonts w:ascii="Times New Roman" w:hAnsi="Times New Roman" w:cs="Times New Roman"/>
          <w:sz w:val="24"/>
          <w:szCs w:val="24"/>
        </w:rPr>
        <w:t>9,4 mm, pada pemanasan 50°C</w:t>
      </w:r>
      <w:r w:rsidR="00332809">
        <w:rPr>
          <w:rFonts w:ascii="Times New Roman" w:hAnsi="Times New Roman" w:cs="Times New Roman"/>
          <w:sz w:val="24"/>
          <w:szCs w:val="24"/>
        </w:rPr>
        <w:t xml:space="preserve"> dan </w:t>
      </w:r>
      <w:r w:rsidR="00332809" w:rsidRPr="00516A62">
        <w:rPr>
          <w:rFonts w:ascii="Times New Roman" w:hAnsi="Times New Roman" w:cs="Times New Roman"/>
          <w:sz w:val="24"/>
          <w:szCs w:val="24"/>
        </w:rPr>
        <w:t xml:space="preserve">60°C  </w:t>
      </w:r>
      <w:r w:rsidR="00781619" w:rsidRPr="00516A62">
        <w:rPr>
          <w:rFonts w:ascii="Times New Roman" w:hAnsi="Times New Roman" w:cs="Times New Roman"/>
          <w:sz w:val="24"/>
          <w:szCs w:val="24"/>
        </w:rPr>
        <w:t xml:space="preserve">rata rata diameter zona hambatnya </w:t>
      </w:r>
      <w:r w:rsidR="001E3EE6" w:rsidRPr="00516A62">
        <w:rPr>
          <w:rFonts w:ascii="Times New Roman" w:hAnsi="Times New Roman" w:cs="Times New Roman"/>
          <w:sz w:val="24"/>
          <w:szCs w:val="24"/>
        </w:rPr>
        <w:t>9 mm</w:t>
      </w:r>
      <w:r w:rsidR="00332809">
        <w:rPr>
          <w:rFonts w:ascii="Times New Roman" w:hAnsi="Times New Roman" w:cs="Times New Roman"/>
          <w:sz w:val="24"/>
          <w:szCs w:val="24"/>
        </w:rPr>
        <w:t xml:space="preserve">. </w:t>
      </w:r>
      <w:r w:rsidR="003022E3" w:rsidRPr="00516A62">
        <w:rPr>
          <w:rFonts w:ascii="Times New Roman" w:hAnsi="Times New Roman" w:cs="Times New Roman"/>
          <w:sz w:val="24"/>
          <w:szCs w:val="24"/>
        </w:rPr>
        <w:t xml:space="preserve">Sedangkan pada bakteri </w:t>
      </w:r>
      <w:r w:rsidR="003022E3" w:rsidRPr="00516A62">
        <w:rPr>
          <w:rFonts w:ascii="Times New Roman" w:hAnsi="Times New Roman" w:cs="Times New Roman"/>
          <w:i/>
          <w:sz w:val="24"/>
          <w:szCs w:val="24"/>
        </w:rPr>
        <w:t>Escherichia coli</w:t>
      </w:r>
      <w:r w:rsidR="00071F57" w:rsidRPr="00516A62">
        <w:rPr>
          <w:rFonts w:ascii="Times New Roman" w:hAnsi="Times New Roman" w:cs="Times New Roman"/>
          <w:sz w:val="24"/>
          <w:szCs w:val="24"/>
        </w:rPr>
        <w:t>didapat hasil rata-rata zona hambat yaitu pada</w:t>
      </w:r>
      <w:r w:rsidR="00BD29D3" w:rsidRPr="00516A62">
        <w:rPr>
          <w:rFonts w:ascii="Times New Roman" w:hAnsi="Times New Roman" w:cs="Times New Roman"/>
          <w:sz w:val="24"/>
          <w:szCs w:val="24"/>
        </w:rPr>
        <w:t xml:space="preserve"> pemanasan 30 °C rata rata </w:t>
      </w:r>
      <w:r w:rsidR="000F6B4D" w:rsidRPr="00516A62">
        <w:rPr>
          <w:rFonts w:ascii="Times New Roman" w:hAnsi="Times New Roman" w:cs="Times New Roman"/>
          <w:sz w:val="24"/>
          <w:szCs w:val="24"/>
        </w:rPr>
        <w:t xml:space="preserve">diameter </w:t>
      </w:r>
      <w:r w:rsidR="00BD29D3" w:rsidRPr="00516A62">
        <w:rPr>
          <w:rFonts w:ascii="Times New Roman" w:hAnsi="Times New Roman" w:cs="Times New Roman"/>
          <w:sz w:val="24"/>
          <w:szCs w:val="24"/>
        </w:rPr>
        <w:t xml:space="preserve">zona hambatnya 11,2 </w:t>
      </w:r>
      <w:r w:rsidR="005C6AFA" w:rsidRPr="00516A62">
        <w:rPr>
          <w:rFonts w:ascii="Times New Roman" w:hAnsi="Times New Roman" w:cs="Times New Roman"/>
          <w:sz w:val="24"/>
          <w:szCs w:val="24"/>
        </w:rPr>
        <w:t xml:space="preserve"> mm pada pemanasan 40°C rata rata</w:t>
      </w:r>
      <w:r w:rsidR="000F6B4D" w:rsidRPr="00516A62">
        <w:rPr>
          <w:rFonts w:ascii="Times New Roman" w:hAnsi="Times New Roman" w:cs="Times New Roman"/>
          <w:sz w:val="24"/>
          <w:szCs w:val="24"/>
        </w:rPr>
        <w:t xml:space="preserve"> diameterzona hambatnya 11,1</w:t>
      </w:r>
      <w:r w:rsidR="00B10C22" w:rsidRPr="00516A62">
        <w:rPr>
          <w:rFonts w:ascii="Times New Roman" w:hAnsi="Times New Roman" w:cs="Times New Roman"/>
          <w:sz w:val="24"/>
          <w:szCs w:val="24"/>
        </w:rPr>
        <w:t>, pada pemanasan 50°C</w:t>
      </w:r>
      <w:r w:rsidR="00332809">
        <w:rPr>
          <w:rFonts w:ascii="Times New Roman" w:hAnsi="Times New Roman" w:cs="Times New Roman"/>
          <w:sz w:val="24"/>
          <w:szCs w:val="24"/>
        </w:rPr>
        <w:t xml:space="preserve"> dan </w:t>
      </w:r>
      <w:r w:rsidR="00332809" w:rsidRPr="00516A62">
        <w:rPr>
          <w:rFonts w:ascii="Times New Roman" w:hAnsi="Times New Roman" w:cs="Times New Roman"/>
          <w:sz w:val="24"/>
          <w:szCs w:val="24"/>
        </w:rPr>
        <w:t>60°C</w:t>
      </w:r>
      <w:r w:rsidR="00B10C22" w:rsidRPr="00516A62">
        <w:rPr>
          <w:rFonts w:ascii="Times New Roman" w:hAnsi="Times New Roman" w:cs="Times New Roman"/>
          <w:sz w:val="24"/>
          <w:szCs w:val="24"/>
        </w:rPr>
        <w:t xml:space="preserve"> rata rata diameter zona hambatnya 11 mm</w:t>
      </w:r>
      <w:r w:rsidR="00332809">
        <w:rPr>
          <w:rFonts w:ascii="Times New Roman" w:hAnsi="Times New Roman" w:cs="Times New Roman"/>
          <w:sz w:val="24"/>
          <w:szCs w:val="24"/>
        </w:rPr>
        <w:t xml:space="preserve">, </w:t>
      </w:r>
      <w:r w:rsidR="00DA3F4D" w:rsidRPr="00516A62">
        <w:rPr>
          <w:rFonts w:ascii="Times New Roman" w:hAnsi="Times New Roman" w:cs="Times New Roman"/>
          <w:sz w:val="24"/>
          <w:szCs w:val="24"/>
        </w:rPr>
        <w:t xml:space="preserve">pada kedua bakteri terhadap pemanasan menunjukkan bahwa bakteriosin stabil pada pemanasan sampai dengan </w:t>
      </w:r>
      <w:r w:rsidR="00535D0C" w:rsidRPr="00516A62">
        <w:rPr>
          <w:rFonts w:ascii="Times New Roman" w:hAnsi="Times New Roman" w:cs="Times New Roman"/>
          <w:sz w:val="24"/>
          <w:szCs w:val="24"/>
        </w:rPr>
        <w:t>60</w:t>
      </w:r>
      <w:r w:rsidR="00DA3F4D" w:rsidRPr="00516A62">
        <w:rPr>
          <w:rFonts w:ascii="Times New Roman" w:hAnsi="Times New Roman" w:cs="Times New Roman"/>
          <w:sz w:val="24"/>
          <w:szCs w:val="24"/>
        </w:rPr>
        <w:t xml:space="preserve"> °C</w:t>
      </w:r>
      <w:r w:rsidR="00535D0C" w:rsidRPr="00516A62">
        <w:rPr>
          <w:rFonts w:ascii="Times New Roman" w:hAnsi="Times New Roman" w:cs="Times New Roman"/>
          <w:sz w:val="24"/>
          <w:szCs w:val="24"/>
        </w:rPr>
        <w:t xml:space="preserve">, </w:t>
      </w:r>
      <w:r w:rsidR="00B269D0" w:rsidRPr="00516A62">
        <w:rPr>
          <w:rFonts w:ascii="Times New Roman" w:hAnsi="Times New Roman" w:cs="Times New Roman"/>
          <w:sz w:val="24"/>
          <w:szCs w:val="24"/>
        </w:rPr>
        <w:t>pada suhu 70 °C sudah mulai menurun</w:t>
      </w:r>
      <w:r w:rsidR="00A82AC6" w:rsidRPr="00516A62">
        <w:rPr>
          <w:rFonts w:ascii="Times New Roman" w:hAnsi="Times New Roman" w:cs="Times New Roman"/>
          <w:sz w:val="24"/>
          <w:szCs w:val="24"/>
        </w:rPr>
        <w:t>nya aktivitas bakteriosin</w:t>
      </w:r>
      <w:r w:rsidR="00B269D0" w:rsidRPr="00516A62">
        <w:rPr>
          <w:rFonts w:ascii="Times New Roman" w:hAnsi="Times New Roman" w:cs="Times New Roman"/>
          <w:sz w:val="24"/>
          <w:szCs w:val="24"/>
        </w:rPr>
        <w:t xml:space="preserve"> dan </w:t>
      </w:r>
      <w:r w:rsidR="00A82AC6" w:rsidRPr="00516A62">
        <w:rPr>
          <w:rFonts w:ascii="Times New Roman" w:hAnsi="Times New Roman" w:cs="Times New Roman"/>
          <w:sz w:val="24"/>
          <w:szCs w:val="24"/>
        </w:rPr>
        <w:t>pada suhu 80 °C sudah menurunkan aktivitas antibakteri</w:t>
      </w:r>
      <w:r w:rsidR="00F066E2">
        <w:rPr>
          <w:rFonts w:ascii="Times New Roman" w:hAnsi="Times New Roman" w:cs="Times New Roman"/>
          <w:sz w:val="24"/>
          <w:szCs w:val="24"/>
        </w:rPr>
        <w:t xml:space="preserve">. </w:t>
      </w:r>
    </w:p>
    <w:p w:rsidR="00D56B21" w:rsidRPr="00D56B21" w:rsidRDefault="00462FA2" w:rsidP="00570487">
      <w:pPr>
        <w:pStyle w:val="ListParagraph"/>
        <w:spacing w:after="0"/>
        <w:ind w:left="0"/>
        <w:rPr>
          <w:rFonts w:ascii="Times New Roman" w:hAnsi="Times New Roman" w:cs="Times New Roman"/>
          <w:sz w:val="24"/>
          <w:szCs w:val="24"/>
        </w:rPr>
      </w:pPr>
      <w:r w:rsidRPr="00516A62">
        <w:rPr>
          <w:rFonts w:ascii="Times New Roman" w:hAnsi="Times New Roman" w:cs="Times New Roman"/>
          <w:sz w:val="24"/>
          <w:szCs w:val="24"/>
        </w:rPr>
        <w:t xml:space="preserve">Penurunan aktivitas ini diduga berkaitan dengan terjadinya deformasi protein bakteriosin. Aktivitas bakteriosin hilang sama sekali pada pemanasan suhu 90 °C selama 30 menit atau lebih dan pemanasan suhu 100 °C. </w:t>
      </w:r>
      <w:r w:rsidR="00565774">
        <w:rPr>
          <w:rFonts w:ascii="Times New Roman" w:hAnsi="Times New Roman" w:cs="Times New Roman"/>
          <w:sz w:val="24"/>
          <w:szCs w:val="24"/>
        </w:rPr>
        <w:t>D</w:t>
      </w:r>
      <w:r w:rsidR="00A24CED" w:rsidRPr="00A24CED">
        <w:rPr>
          <w:rFonts w:ascii="Times New Roman" w:hAnsi="Times New Roman" w:cs="Times New Roman"/>
          <w:sz w:val="24"/>
          <w:szCs w:val="24"/>
        </w:rPr>
        <w:t xml:space="preserve">iperoleh pada </w:t>
      </w:r>
      <w:r w:rsidR="00A24CED" w:rsidRPr="00A24CED">
        <w:rPr>
          <w:rFonts w:ascii="Times New Roman" w:hAnsi="Times New Roman" w:cs="Times New Roman"/>
          <w:sz w:val="24"/>
          <w:szCs w:val="24"/>
        </w:rPr>
        <w:lastRenderedPageBreak/>
        <w:t>suhu 30 °C memiliki puncak aktivitas bakteriosin tertinggi</w:t>
      </w:r>
      <w:r w:rsidR="00122428">
        <w:rPr>
          <w:rFonts w:ascii="Times New Roman" w:hAnsi="Times New Roman" w:cs="Times New Roman"/>
          <w:sz w:val="24"/>
          <w:szCs w:val="24"/>
        </w:rPr>
        <w:t xml:space="preserve">. </w:t>
      </w:r>
      <w:r w:rsidR="00682187" w:rsidRPr="00516A62">
        <w:rPr>
          <w:rFonts w:ascii="Times New Roman" w:hAnsi="Times New Roman" w:cs="Times New Roman"/>
          <w:sz w:val="24"/>
          <w:szCs w:val="24"/>
        </w:rPr>
        <w:t>B</w:t>
      </w:r>
      <w:r w:rsidRPr="00516A62">
        <w:rPr>
          <w:rFonts w:ascii="Times New Roman" w:hAnsi="Times New Roman" w:cs="Times New Roman"/>
          <w:sz w:val="24"/>
          <w:szCs w:val="24"/>
        </w:rPr>
        <w:t xml:space="preserve">akteriosin yang dihasilkan oleh </w:t>
      </w:r>
      <w:r w:rsidR="005F1F85" w:rsidRPr="00516A62">
        <w:rPr>
          <w:rFonts w:ascii="Times New Roman" w:hAnsi="Times New Roman" w:cs="Times New Roman"/>
          <w:i/>
          <w:sz w:val="24"/>
          <w:szCs w:val="24"/>
        </w:rPr>
        <w:t>S</w:t>
      </w:r>
      <w:r w:rsidR="00A20938" w:rsidRPr="00516A62">
        <w:rPr>
          <w:rFonts w:ascii="Times New Roman" w:hAnsi="Times New Roman" w:cs="Times New Roman"/>
          <w:i/>
          <w:sz w:val="24"/>
          <w:szCs w:val="24"/>
        </w:rPr>
        <w:t>tapyloc</w:t>
      </w:r>
      <w:r w:rsidR="00A8546C">
        <w:rPr>
          <w:rFonts w:ascii="Times New Roman" w:hAnsi="Times New Roman" w:cs="Times New Roman"/>
          <w:i/>
          <w:sz w:val="24"/>
          <w:szCs w:val="24"/>
        </w:rPr>
        <w:t>oc</w:t>
      </w:r>
      <w:r w:rsidR="00A20938" w:rsidRPr="00516A62">
        <w:rPr>
          <w:rFonts w:ascii="Times New Roman" w:hAnsi="Times New Roman" w:cs="Times New Roman"/>
          <w:i/>
          <w:sz w:val="24"/>
          <w:szCs w:val="24"/>
        </w:rPr>
        <w:t xml:space="preserve">cus aureus </w:t>
      </w:r>
      <w:r w:rsidR="005440D3" w:rsidRPr="00516A62">
        <w:rPr>
          <w:rFonts w:ascii="Times New Roman" w:hAnsi="Times New Roman" w:cs="Times New Roman"/>
          <w:sz w:val="24"/>
          <w:szCs w:val="24"/>
        </w:rPr>
        <w:t xml:space="preserve">dan </w:t>
      </w:r>
      <w:r w:rsidR="005440D3" w:rsidRPr="00516A62">
        <w:rPr>
          <w:rFonts w:ascii="Times New Roman" w:hAnsi="Times New Roman" w:cs="Times New Roman"/>
          <w:i/>
          <w:sz w:val="24"/>
          <w:szCs w:val="24"/>
        </w:rPr>
        <w:t>Escherichia coli</w:t>
      </w:r>
      <w:r w:rsidR="00FF39B8" w:rsidRPr="00516A62">
        <w:rPr>
          <w:rFonts w:ascii="Times New Roman" w:hAnsi="Times New Roman" w:cs="Times New Roman"/>
          <w:sz w:val="24"/>
          <w:szCs w:val="24"/>
        </w:rPr>
        <w:t>memiliki sifat termotoleran yamg</w:t>
      </w:r>
      <w:r w:rsidR="005440D3" w:rsidRPr="00516A62">
        <w:rPr>
          <w:rFonts w:ascii="Times New Roman" w:hAnsi="Times New Roman" w:cs="Times New Roman"/>
          <w:sz w:val="24"/>
          <w:szCs w:val="24"/>
        </w:rPr>
        <w:t>masih dapat bertahan</w:t>
      </w:r>
      <w:r w:rsidR="00DE2985" w:rsidRPr="00516A62">
        <w:rPr>
          <w:rFonts w:ascii="Times New Roman" w:hAnsi="Times New Roman" w:cs="Times New Roman"/>
          <w:sz w:val="24"/>
          <w:szCs w:val="24"/>
        </w:rPr>
        <w:t xml:space="preserve"> karena</w:t>
      </w:r>
      <w:r w:rsidR="003F20C3" w:rsidRPr="00516A62">
        <w:rPr>
          <w:rFonts w:ascii="Times New Roman" w:hAnsi="Times New Roman" w:cs="Times New Roman"/>
          <w:sz w:val="24"/>
          <w:szCs w:val="24"/>
        </w:rPr>
        <w:t xml:space="preserve"> memiliki beberapa galur yang tahan terhadap panas terutama pada pangan dengan aktivitas air yang tinggi</w:t>
      </w:r>
      <w:r w:rsidR="008F7547" w:rsidRPr="00516A62">
        <w:rPr>
          <w:rFonts w:ascii="Times New Roman" w:hAnsi="Times New Roman" w:cs="Times New Roman"/>
          <w:sz w:val="24"/>
          <w:szCs w:val="24"/>
        </w:rPr>
        <w:fldChar w:fldCharType="begin" w:fldLock="1"/>
      </w:r>
      <w:r w:rsidR="002166A1">
        <w:rPr>
          <w:rFonts w:ascii="Times New Roman" w:hAnsi="Times New Roman" w:cs="Times New Roman"/>
          <w:sz w:val="24"/>
          <w:szCs w:val="24"/>
        </w:rPr>
        <w:instrText>ADDIN CSL_CITATION {"citationItems":[{"id":"ITEM-1","itemData":{"author":[{"dropping-particle":"","family":"Teknologi","given":"Jurusan","non-dropping-particle":"","parse-names":false,"suffix":""},{"dropping-particle":"","family":"Pertanian","given":"Hasil","non-dropping-particle":"","parse-names":false,"suffix":""},{"dropping-particle":"","family":"Pertanian","given":"Fakultas Teknologi","non-dropping-particle":"","parse-names":false,"suffix":""},{"dropping-particle":"","family":"Mada","given":"Universitas Gadjah","non-dropping-particle":"","parse-names":false,"suffix":""},{"dropping-particle":"","family":"No","given":"Jl Flora","non-dropping-particle":"","parse-names":false,"suffix":""},{"dropping-particle":"","family":"Pertanian","given":"Jurusan Teknik","non-dropping-particle":"","parse-names":false,"suffix":""},{"dropping-particle":"","family":"Pertanian","given":"Fakultas Teknologi","non-dropping-particle":"","parse-names":false,"suffix":""},{"dropping-particle":"","family":"Mada","given":"Universitas Gadjah","non-dropping-particle":"","parse-names":false,"suffix":""}],"id":"ITEM-1","issue":"3","issued":{"date-parts":[["2015"]]},"title":"cereus dan BAKTERI PEMBENTUK SPORA YANG DIISOLASI DARI PROSES","type":"article-journal","volume":"35"},"uris":["http://www.mendeley.com/documents/?uuid=fb6e9dee-3d19-49e5-a9ea-b2947a2b4000"]}],"mendeley":{"formattedCitation":"(Teknologi et al., 2015)","plainTextFormattedCitation":"(Teknologi et al., 2015)","previouslyFormattedCitation":"(Teknologi et al., 2015)"},"properties":{"noteIndex":0},"schema":"https://github.com/citation-style-language/schema/raw/master/csl-citation.json"}</w:instrText>
      </w:r>
      <w:r w:rsidR="008F7547" w:rsidRPr="00516A62">
        <w:rPr>
          <w:rFonts w:ascii="Times New Roman" w:hAnsi="Times New Roman" w:cs="Times New Roman"/>
          <w:sz w:val="24"/>
          <w:szCs w:val="24"/>
        </w:rPr>
        <w:fldChar w:fldCharType="separate"/>
      </w:r>
      <w:r w:rsidR="00AF6C6E" w:rsidRPr="00516A62">
        <w:rPr>
          <w:rFonts w:ascii="Times New Roman" w:hAnsi="Times New Roman" w:cs="Times New Roman"/>
          <w:noProof/>
          <w:sz w:val="24"/>
          <w:szCs w:val="24"/>
        </w:rPr>
        <w:t xml:space="preserve">(Teknologi </w:t>
      </w:r>
      <w:r w:rsidR="00C43BD6" w:rsidRPr="00C43BD6">
        <w:rPr>
          <w:rFonts w:ascii="Times New Roman" w:hAnsi="Times New Roman" w:cs="Times New Roman"/>
          <w:i/>
          <w:noProof/>
          <w:sz w:val="24"/>
          <w:szCs w:val="24"/>
        </w:rPr>
        <w:t>et al</w:t>
      </w:r>
      <w:r w:rsidR="00AF6C6E" w:rsidRPr="00516A62">
        <w:rPr>
          <w:rFonts w:ascii="Times New Roman" w:hAnsi="Times New Roman" w:cs="Times New Roman"/>
          <w:noProof/>
          <w:sz w:val="24"/>
          <w:szCs w:val="24"/>
        </w:rPr>
        <w:t>., 2015)</w:t>
      </w:r>
      <w:r w:rsidR="008F7547" w:rsidRPr="00516A62">
        <w:rPr>
          <w:rFonts w:ascii="Times New Roman" w:hAnsi="Times New Roman" w:cs="Times New Roman"/>
          <w:sz w:val="24"/>
          <w:szCs w:val="24"/>
        </w:rPr>
        <w:fldChar w:fldCharType="end"/>
      </w:r>
      <w:r w:rsidR="00AF6C6E" w:rsidRPr="00516A62">
        <w:rPr>
          <w:rFonts w:ascii="Times New Roman" w:hAnsi="Times New Roman" w:cs="Times New Roman"/>
          <w:sz w:val="24"/>
          <w:szCs w:val="24"/>
        </w:rPr>
        <w:t>.</w:t>
      </w:r>
    </w:p>
    <w:p w:rsidR="00360332" w:rsidRPr="00516A62" w:rsidRDefault="009B74DB" w:rsidP="00570487">
      <w:pPr>
        <w:pStyle w:val="Heading3"/>
      </w:pPr>
      <w:bookmarkStart w:id="151" w:name="_Toc201748530"/>
      <w:r>
        <w:t>4.8.3</w:t>
      </w:r>
      <w:r w:rsidR="00360332" w:rsidRPr="00516A62">
        <w:t xml:space="preserve"> Hasil Karakterisasi Bakteriosin terhadap Enzim</w:t>
      </w:r>
      <w:bookmarkEnd w:id="151"/>
    </w:p>
    <w:p w:rsidR="00E364B1" w:rsidRDefault="003F4C43" w:rsidP="00570487">
      <w:pPr>
        <w:pStyle w:val="ListParagraph"/>
        <w:spacing w:after="0"/>
        <w:ind w:left="0"/>
        <w:rPr>
          <w:rFonts w:ascii="Times New Roman" w:hAnsi="Times New Roman" w:cs="Times New Roman"/>
          <w:sz w:val="24"/>
          <w:szCs w:val="24"/>
        </w:rPr>
      </w:pPr>
      <w:bookmarkStart w:id="152" w:name="_Hlk200663466"/>
      <w:r w:rsidRPr="0059241A">
        <w:rPr>
          <w:rFonts w:ascii="Times New Roman" w:hAnsi="Times New Roman" w:cs="Times New Roman"/>
          <w:sz w:val="24"/>
          <w:szCs w:val="24"/>
        </w:rPr>
        <w:t>Pepsin adalah enzim yang ditemukan didalam cairan lambung sebagai hasil perubahan enzim pepsinogen oleh adanya asam lambung (HCL); berfungsi untuk memecahkan protein menjadi albumosa, pepton dan peptide</w:t>
      </w:r>
      <w:r w:rsidR="00C45D88">
        <w:t>.</w:t>
      </w:r>
      <w:r w:rsidR="00E364B1" w:rsidRPr="00E364B1">
        <w:rPr>
          <w:rFonts w:ascii="Times New Roman" w:hAnsi="Times New Roman" w:cs="Times New Roman"/>
          <w:color w:val="001D35"/>
          <w:sz w:val="24"/>
          <w:szCs w:val="24"/>
          <w:shd w:val="clear" w:color="auto" w:fill="FFFFFF"/>
        </w:rPr>
        <w:t>Enzim pepsin adalah </w:t>
      </w:r>
      <w:r w:rsidR="00E364B1" w:rsidRPr="00E364B1">
        <w:rPr>
          <w:rFonts w:ascii="Times New Roman" w:hAnsi="Times New Roman" w:cs="Times New Roman"/>
          <w:sz w:val="24"/>
          <w:szCs w:val="24"/>
        </w:rPr>
        <w:t>enzim pencernaan yang terdapat di lambung dan berperan penting dalam pemecahan protein menjadi peptida atau asam amino yang lebih kecil, sehingga nutrisi dari protein dapat diserap oleh tubuh</w:t>
      </w:r>
      <w:r w:rsidR="00E364B1">
        <w:rPr>
          <w:rFonts w:ascii="Times New Roman" w:hAnsi="Times New Roman" w:cs="Times New Roman"/>
          <w:sz w:val="24"/>
          <w:szCs w:val="24"/>
        </w:rPr>
        <w:t xml:space="preserve">. </w:t>
      </w:r>
      <w:r w:rsidR="00E364B1" w:rsidRPr="00AD070D">
        <w:rPr>
          <w:rFonts w:ascii="Times New Roman" w:hAnsi="Times New Roman" w:cs="Times New Roman"/>
          <w:color w:val="000000" w:themeColor="text1"/>
          <w:sz w:val="24"/>
          <w:szCs w:val="24"/>
          <w:shd w:val="clear" w:color="auto" w:fill="FFFFFF"/>
        </w:rPr>
        <w:t>Enzim ini termasuk dalam kelompok protease, yang merupakan enzim yang memecah ikatan peptida dalam protein.</w:t>
      </w:r>
      <w:r w:rsidR="00E364B1">
        <w:rPr>
          <w:rStyle w:val="uv3um"/>
          <w:rFonts w:ascii="Arial" w:hAnsi="Arial" w:cs="Arial"/>
          <w:color w:val="001D35"/>
          <w:sz w:val="27"/>
          <w:szCs w:val="27"/>
          <w:shd w:val="clear" w:color="auto" w:fill="FFFFFF"/>
        </w:rPr>
        <w:t> </w:t>
      </w:r>
      <w:r w:rsidR="008F7547" w:rsidRPr="005C2D90">
        <w:rPr>
          <w:rFonts w:ascii="Times New Roman" w:hAnsi="Times New Roman" w:cs="Times New Roman"/>
          <w:sz w:val="24"/>
          <w:szCs w:val="24"/>
        </w:rPr>
        <w:fldChar w:fldCharType="begin" w:fldLock="1"/>
      </w:r>
      <w:r w:rsidR="00E364B1" w:rsidRPr="005C2D90">
        <w:rPr>
          <w:rFonts w:ascii="Times New Roman" w:hAnsi="Times New Roman" w:cs="Times New Roman"/>
          <w:sz w:val="24"/>
          <w:szCs w:val="24"/>
        </w:rPr>
        <w:instrText>ADDIN CSL_CITATION {"citationItems":[{"id":"ITEM-1","itemData":{"DOI":"10.26877/jitek.v7i1/mei.8359","ISSN":"2460-9986","abstract":"Enzim amilase merupakan enzim yang berperan dalam proses pencernaan. Enzim amilase terdapat pada kecambah dari kacang-kacangan seperti kacang tunggak. Kacang tunggak merupakan salah satu jenis tanaman kacang-kacangan yang memiliki sumber protein nabati yang tinggi serta memiliki jumlah yang melimpah di Indonesia. Penelitian bertujuan untuk mengetahui pengaruh konsentrasi garam amonium sulfat dan lama inkubasi perkecambahan kacang tunggak yang optimal terhadap aktivitas enzim amilase. Penelitian dengan lama inkubasi perkecambahan kacang tunggak yang terdiri dari lima tingkatan yaitu 24 jam, 30 jam, 36 jam, 42 jam, dan 48 jam. Berdasarkan uji statistik yang dilakukan lama perkecambahan 24 jam menghasilkan aktifitas amilase 6,20±0,62 Unit/mL, protein 132,09±1,86 mg/mL, aktifitas spesifik 0,047±0,004 Unit/mg, dan pH 6,08±0,10; 30 jam menghasilkan aktifitas amilase 5,67±0,26 Unit/mL, protein 103,93±2,32 mg/mL, aktifitas spesifik 0,055±0,002 Unit/mg, dan pH 6,15±0,10; 36 jam menghasilkan aktifitas amilase 5,79±0,38 Unit/mL, protein 72,19±1,34 mg/mL, aktifitas spesifik 0,080±0,004 Unit/mg, dan pH 6,33±0,05; 42 jam menghasilkan aktifitas amilase 3,11±0,28 Unit/mL, protein 75,31±2,53 mg/mL, aktifitas spesifik 0,041±0,004 Unit/mg, dan pH 6,15±0,10; dan 48 jam menghasilkan aktifitas amilase 5,98±1,11 Unit/mL, protein 112,60±7,07 mg/mL, aktifitas spesifik 0,054±0,013 Unit/mg, dan pH 6,03±0,10. Hasil perkecambahan 36 jam menghasilkan aktifitas spesifik terbanyak.","author":[{"dropping-particle":"","family":"Pratantie","given":"Elvina Maitri","non-dropping-particle":"","parse-names":false,"suffix":""},{"dropping-particle":"","family":"Bintoro","given":"V. Priyo","non-dropping-particle":"","parse-names":false,"suffix":""},{"dropping-particle":"","family":"Dwiloka","given":"Bambang","non-dropping-particle":"","parse-names":false,"suffix":""}],"container-title":"Jurnal Ilmiah Teknosains","id":"ITEM-1","issue":"1/Mei","issued":{"date-parts":[["2021"]]},"page":"29-35","title":"ISOLASI ENZIM AMILASE DARI KECAMBAH KACANG TUNGGAK (Vigna unguiculata)","type":"article-journal","volume":"7"},"uris":["http://www.mendeley.com/documents/?uuid=edab6122-f35b-468f-af7e-3763fce42b3a"]}],"mendeley":{"formattedCitation":"(Pratantie et al., 2021)","plainTextFormattedCitation":"(Pratantie et al., 2021)","previouslyFormattedCitation":"(Pratantie et al., 2021)"},"properties":{"noteIndex":0},"schema":"https://github.com/citation-style-language/schema/raw/master/csl-citation.json"}</w:instrText>
      </w:r>
      <w:r w:rsidR="008F7547" w:rsidRPr="005C2D90">
        <w:rPr>
          <w:rFonts w:ascii="Times New Roman" w:hAnsi="Times New Roman" w:cs="Times New Roman"/>
          <w:sz w:val="24"/>
          <w:szCs w:val="24"/>
        </w:rPr>
        <w:fldChar w:fldCharType="separate"/>
      </w:r>
      <w:r w:rsidR="00E364B1" w:rsidRPr="005C2D90">
        <w:rPr>
          <w:rFonts w:ascii="Times New Roman" w:hAnsi="Times New Roman" w:cs="Times New Roman"/>
          <w:noProof/>
          <w:sz w:val="24"/>
          <w:szCs w:val="24"/>
        </w:rPr>
        <w:t xml:space="preserve">(Pratantie </w:t>
      </w:r>
      <w:r w:rsidR="00E364B1" w:rsidRPr="00C43BD6">
        <w:rPr>
          <w:rFonts w:ascii="Times New Roman" w:hAnsi="Times New Roman" w:cs="Times New Roman"/>
          <w:i/>
          <w:noProof/>
          <w:sz w:val="24"/>
          <w:szCs w:val="24"/>
        </w:rPr>
        <w:t>et al</w:t>
      </w:r>
      <w:r w:rsidR="00E364B1" w:rsidRPr="005C2D90">
        <w:rPr>
          <w:rFonts w:ascii="Times New Roman" w:hAnsi="Times New Roman" w:cs="Times New Roman"/>
          <w:noProof/>
          <w:sz w:val="24"/>
          <w:szCs w:val="24"/>
        </w:rPr>
        <w:t>., 2021)</w:t>
      </w:r>
      <w:r w:rsidR="008F7547" w:rsidRPr="005C2D90">
        <w:rPr>
          <w:rFonts w:ascii="Times New Roman" w:hAnsi="Times New Roman" w:cs="Times New Roman"/>
          <w:sz w:val="24"/>
          <w:szCs w:val="24"/>
        </w:rPr>
        <w:fldChar w:fldCharType="end"/>
      </w:r>
      <w:r w:rsidR="00E364B1" w:rsidRPr="005C2D90">
        <w:rPr>
          <w:rFonts w:ascii="Times New Roman" w:hAnsi="Times New Roman" w:cs="Times New Roman"/>
          <w:sz w:val="24"/>
          <w:szCs w:val="24"/>
        </w:rPr>
        <w:t>.</w:t>
      </w:r>
    </w:p>
    <w:p w:rsidR="001F3BC1" w:rsidRDefault="004C6427" w:rsidP="001F3BC1">
      <w:pPr>
        <w:pStyle w:val="ListParagraph"/>
        <w:spacing w:before="240"/>
        <w:ind w:left="0"/>
        <w:rPr>
          <w:rFonts w:ascii="Times New Roman" w:hAnsi="Times New Roman" w:cs="Times New Roman"/>
          <w:sz w:val="24"/>
          <w:szCs w:val="24"/>
        </w:rPr>
      </w:pPr>
      <w:r w:rsidRPr="00D6680C">
        <w:rPr>
          <w:rFonts w:ascii="Times New Roman" w:hAnsi="Times New Roman" w:cs="Times New Roman"/>
          <w:sz w:val="24"/>
          <w:szCs w:val="24"/>
        </w:rPr>
        <w:t xml:space="preserve">Pengujian ini juga dilakukan untuk menilai apakah senyawa tersebut memiliki sifat protein dan untuk mengevaluasi kestabilan strukturalnya. Enzim proteolitik bekerja dengan cara merusak struktur primer protein (denaturasi), sehingga menyebabkan hilangnya fungsi biologis protein tersebut. Jika senyawa yang diuji adalah bakteriosin, maka kerusakan struktur akibat kerja enzim ini akan menyebabkan </w:t>
      </w:r>
      <w:r w:rsidR="0084787D">
        <w:rPr>
          <w:rFonts w:ascii="Times New Roman" w:hAnsi="Times New Roman" w:cs="Times New Roman"/>
          <w:sz w:val="24"/>
          <w:szCs w:val="24"/>
        </w:rPr>
        <w:t xml:space="preserve">penurunan bahkan hilangnya </w:t>
      </w:r>
      <w:r w:rsidRPr="00D6680C">
        <w:rPr>
          <w:rFonts w:ascii="Times New Roman" w:hAnsi="Times New Roman" w:cs="Times New Roman"/>
          <w:sz w:val="24"/>
          <w:szCs w:val="24"/>
        </w:rPr>
        <w:t>aktivitas antimikrobanya. (Rawlins, 1994).</w:t>
      </w:r>
      <w:r w:rsidR="003F4C43">
        <w:rPr>
          <w:rFonts w:ascii="Times New Roman" w:hAnsi="Times New Roman" w:cs="Times New Roman"/>
          <w:sz w:val="24"/>
          <w:szCs w:val="24"/>
        </w:rPr>
        <w:t xml:space="preserve">Hasil pengaruh Enzim terhadap kestabilan aktivitas antibakteri bakteriosin dapat di lihat pada </w:t>
      </w:r>
      <w:r w:rsidR="003F4C43" w:rsidRPr="00F94B9B">
        <w:rPr>
          <w:rFonts w:ascii="Times New Roman" w:hAnsi="Times New Roman" w:cs="Times New Roman"/>
          <w:b/>
          <w:sz w:val="24"/>
          <w:szCs w:val="24"/>
        </w:rPr>
        <w:t>Tabel 4.</w:t>
      </w:r>
      <w:r w:rsidR="005D67BB">
        <w:rPr>
          <w:rFonts w:ascii="Times New Roman" w:hAnsi="Times New Roman" w:cs="Times New Roman"/>
          <w:b/>
          <w:sz w:val="24"/>
          <w:szCs w:val="24"/>
        </w:rPr>
        <w:t>4</w:t>
      </w:r>
      <w:r w:rsidR="003F4C43">
        <w:rPr>
          <w:rFonts w:ascii="Times New Roman" w:hAnsi="Times New Roman" w:cs="Times New Roman"/>
          <w:sz w:val="24"/>
          <w:szCs w:val="24"/>
        </w:rPr>
        <w:t xml:space="preserve"> dan </w:t>
      </w:r>
      <w:r w:rsidR="003F4C43" w:rsidRPr="00F94B9B">
        <w:rPr>
          <w:rFonts w:ascii="Times New Roman" w:hAnsi="Times New Roman" w:cs="Times New Roman"/>
          <w:b/>
          <w:sz w:val="24"/>
          <w:szCs w:val="24"/>
        </w:rPr>
        <w:t>Gambar 4.</w:t>
      </w:r>
      <w:r w:rsidR="005D67BB">
        <w:rPr>
          <w:rFonts w:ascii="Times New Roman" w:hAnsi="Times New Roman" w:cs="Times New Roman"/>
          <w:b/>
          <w:sz w:val="24"/>
          <w:szCs w:val="24"/>
        </w:rPr>
        <w:t>4</w:t>
      </w:r>
    </w:p>
    <w:p w:rsidR="00562172" w:rsidRDefault="00562172" w:rsidP="001F3BC1">
      <w:pPr>
        <w:pStyle w:val="ListParagraph"/>
        <w:spacing w:before="240"/>
        <w:ind w:left="0"/>
        <w:rPr>
          <w:rFonts w:ascii="Times New Roman" w:hAnsi="Times New Roman" w:cs="Times New Roman"/>
          <w:sz w:val="24"/>
          <w:szCs w:val="24"/>
        </w:rPr>
      </w:pPr>
    </w:p>
    <w:p w:rsidR="00562172" w:rsidRDefault="00562172" w:rsidP="001F3BC1">
      <w:pPr>
        <w:pStyle w:val="ListParagraph"/>
        <w:spacing w:before="240"/>
        <w:ind w:left="0"/>
        <w:rPr>
          <w:rFonts w:ascii="Times New Roman" w:hAnsi="Times New Roman" w:cs="Times New Roman"/>
          <w:sz w:val="24"/>
          <w:szCs w:val="24"/>
        </w:rPr>
      </w:pPr>
    </w:p>
    <w:p w:rsidR="006C7830" w:rsidRPr="00516A62" w:rsidRDefault="006C7830" w:rsidP="005B2215">
      <w:pPr>
        <w:pStyle w:val="Tabel"/>
        <w:tabs>
          <w:tab w:val="left" w:pos="180"/>
        </w:tabs>
        <w:spacing w:after="0" w:line="240" w:lineRule="auto"/>
        <w:ind w:left="993" w:hanging="993"/>
        <w:rPr>
          <w:i/>
        </w:rPr>
      </w:pPr>
      <w:r w:rsidRPr="00516A62">
        <w:lastRenderedPageBreak/>
        <w:t>Tabel 4.</w:t>
      </w:r>
      <w:r w:rsidR="00E47CC5">
        <w:t>4</w:t>
      </w:r>
      <w:r w:rsidR="00AF5C64" w:rsidRPr="00516A62">
        <w:rPr>
          <w:b w:val="0"/>
          <w:bCs w:val="0"/>
        </w:rPr>
        <w:t xml:space="preserve">Hasil pengaruh enzim terhadap kestabilan aktivitas antibakteri Bakteriosin pada bakteri </w:t>
      </w:r>
      <w:r w:rsidR="00AF5C64" w:rsidRPr="00516A62">
        <w:rPr>
          <w:b w:val="0"/>
          <w:bCs w:val="0"/>
          <w:i/>
        </w:rPr>
        <w:t>Staphylococcus aureus</w:t>
      </w:r>
      <w:r w:rsidR="00AF5C64" w:rsidRPr="00516A62">
        <w:rPr>
          <w:b w:val="0"/>
          <w:bCs w:val="0"/>
        </w:rPr>
        <w:t xml:space="preserve"> dan </w:t>
      </w:r>
      <w:r w:rsidR="00AF5C64" w:rsidRPr="00516A62">
        <w:rPr>
          <w:b w:val="0"/>
          <w:bCs w:val="0"/>
          <w:i/>
        </w:rPr>
        <w:t>Escherichia coli</w:t>
      </w:r>
    </w:p>
    <w:tbl>
      <w:tblPr>
        <w:tblStyle w:val="TableGrid"/>
        <w:tblpPr w:leftFromText="180" w:rightFromText="180" w:vertAnchor="text" w:horzAnchor="margin" w:tblpY="249"/>
        <w:tblW w:w="5000" w:type="pct"/>
        <w:tblLook w:val="04A0"/>
      </w:tblPr>
      <w:tblGrid>
        <w:gridCol w:w="1758"/>
        <w:gridCol w:w="1664"/>
        <w:gridCol w:w="806"/>
        <w:gridCol w:w="809"/>
        <w:gridCol w:w="1008"/>
        <w:gridCol w:w="959"/>
        <w:gridCol w:w="1152"/>
      </w:tblGrid>
      <w:tr w:rsidR="00ED71B5" w:rsidRPr="00516A62" w:rsidTr="00ED71B5">
        <w:trPr>
          <w:trHeight w:val="136"/>
        </w:trPr>
        <w:tc>
          <w:tcPr>
            <w:tcW w:w="1078" w:type="pct"/>
            <w:vMerge w:val="restart"/>
            <w:vAlign w:val="center"/>
          </w:tcPr>
          <w:p w:rsidR="00ED71B5" w:rsidRPr="00516A62" w:rsidRDefault="00ED71B5" w:rsidP="00ED71B5">
            <w:pPr>
              <w:tabs>
                <w:tab w:val="left" w:pos="180"/>
              </w:tabs>
              <w:spacing w:after="0" w:line="240" w:lineRule="auto"/>
              <w:contextualSpacing/>
              <w:jc w:val="center"/>
              <w:rPr>
                <w:rFonts w:ascii="Times New Roman" w:hAnsi="Times New Roman" w:cs="Times New Roman"/>
                <w:b/>
                <w:sz w:val="24"/>
                <w:szCs w:val="24"/>
              </w:rPr>
            </w:pPr>
            <w:r w:rsidRPr="00516A62">
              <w:rPr>
                <w:rFonts w:ascii="Times New Roman" w:hAnsi="Times New Roman" w:cs="Times New Roman"/>
                <w:b/>
                <w:sz w:val="24"/>
                <w:szCs w:val="24"/>
              </w:rPr>
              <w:t>Bakteri Uji</w:t>
            </w:r>
          </w:p>
        </w:tc>
        <w:tc>
          <w:tcPr>
            <w:tcW w:w="1020" w:type="pct"/>
            <w:vMerge w:val="restart"/>
            <w:vAlign w:val="center"/>
          </w:tcPr>
          <w:p w:rsidR="00ED71B5" w:rsidRPr="00516A62" w:rsidRDefault="00ED71B5" w:rsidP="00ED71B5">
            <w:pPr>
              <w:tabs>
                <w:tab w:val="left" w:pos="180"/>
              </w:tabs>
              <w:spacing w:after="0" w:line="240" w:lineRule="auto"/>
              <w:contextualSpacing/>
              <w:jc w:val="center"/>
              <w:rPr>
                <w:rFonts w:ascii="Times New Roman" w:hAnsi="Times New Roman" w:cs="Times New Roman"/>
                <w:b/>
                <w:sz w:val="24"/>
                <w:szCs w:val="24"/>
              </w:rPr>
            </w:pPr>
            <w:r>
              <w:rPr>
                <w:rFonts w:ascii="Times New Roman" w:hAnsi="Times New Roman" w:cs="Times New Roman"/>
                <w:b/>
                <w:sz w:val="24"/>
                <w:szCs w:val="24"/>
              </w:rPr>
              <w:t>Sampel</w:t>
            </w:r>
          </w:p>
        </w:tc>
        <w:tc>
          <w:tcPr>
            <w:tcW w:w="1607" w:type="pct"/>
            <w:gridSpan w:val="3"/>
            <w:vAlign w:val="center"/>
          </w:tcPr>
          <w:p w:rsidR="00ED71B5" w:rsidRPr="00516A62" w:rsidRDefault="00ED71B5" w:rsidP="00ED71B5">
            <w:pPr>
              <w:tabs>
                <w:tab w:val="left" w:pos="180"/>
              </w:tabs>
              <w:spacing w:after="0" w:line="240" w:lineRule="auto"/>
              <w:contextualSpacing/>
              <w:jc w:val="center"/>
              <w:rPr>
                <w:rFonts w:ascii="Times New Roman" w:hAnsi="Times New Roman" w:cs="Times New Roman"/>
                <w:b/>
                <w:sz w:val="24"/>
                <w:szCs w:val="24"/>
              </w:rPr>
            </w:pPr>
            <w:r w:rsidRPr="00516A62">
              <w:rPr>
                <w:rFonts w:ascii="Times New Roman" w:hAnsi="Times New Roman" w:cs="Times New Roman"/>
                <w:b/>
                <w:sz w:val="24"/>
                <w:szCs w:val="24"/>
              </w:rPr>
              <w:t>Zona Hambat (mm)</w:t>
            </w:r>
          </w:p>
        </w:tc>
        <w:tc>
          <w:tcPr>
            <w:tcW w:w="588" w:type="pct"/>
            <w:vMerge w:val="restart"/>
            <w:vAlign w:val="center"/>
          </w:tcPr>
          <w:p w:rsidR="00ED71B5" w:rsidRPr="00516A62" w:rsidRDefault="00ED71B5" w:rsidP="00ED71B5">
            <w:pPr>
              <w:tabs>
                <w:tab w:val="left" w:pos="180"/>
              </w:tabs>
              <w:spacing w:after="0" w:line="240" w:lineRule="auto"/>
              <w:contextualSpacing/>
              <w:jc w:val="center"/>
              <w:rPr>
                <w:rFonts w:ascii="Times New Roman" w:hAnsi="Times New Roman" w:cs="Times New Roman"/>
                <w:b/>
                <w:sz w:val="24"/>
                <w:szCs w:val="24"/>
              </w:rPr>
            </w:pPr>
            <w:r w:rsidRPr="00516A62">
              <w:rPr>
                <w:rFonts w:ascii="Times New Roman" w:hAnsi="Times New Roman" w:cs="Times New Roman"/>
                <w:b/>
                <w:sz w:val="24"/>
                <w:szCs w:val="24"/>
              </w:rPr>
              <w:t>Rata-rata (mm)</w:t>
            </w:r>
          </w:p>
        </w:tc>
        <w:tc>
          <w:tcPr>
            <w:tcW w:w="708" w:type="pct"/>
            <w:vMerge w:val="restart"/>
            <w:vAlign w:val="center"/>
          </w:tcPr>
          <w:p w:rsidR="00ED71B5" w:rsidRPr="00516A62" w:rsidRDefault="00ED71B5" w:rsidP="00ED71B5">
            <w:pPr>
              <w:tabs>
                <w:tab w:val="left" w:pos="180"/>
              </w:tabs>
              <w:spacing w:after="0" w:line="240" w:lineRule="auto"/>
              <w:contextualSpacing/>
              <w:jc w:val="center"/>
              <w:rPr>
                <w:rFonts w:ascii="Times New Roman" w:hAnsi="Times New Roman" w:cs="Times New Roman"/>
                <w:b/>
                <w:sz w:val="24"/>
                <w:szCs w:val="24"/>
              </w:rPr>
            </w:pPr>
            <w:r w:rsidRPr="00516A62">
              <w:rPr>
                <w:rFonts w:ascii="Times New Roman" w:hAnsi="Times New Roman" w:cs="Times New Roman"/>
                <w:b/>
                <w:sz w:val="24"/>
                <w:szCs w:val="24"/>
              </w:rPr>
              <w:t>Kategori</w:t>
            </w:r>
          </w:p>
        </w:tc>
      </w:tr>
      <w:tr w:rsidR="00ED71B5" w:rsidRPr="00516A62" w:rsidTr="00ED71B5">
        <w:trPr>
          <w:trHeight w:val="282"/>
        </w:trPr>
        <w:tc>
          <w:tcPr>
            <w:tcW w:w="1078" w:type="pct"/>
            <w:vMerge/>
            <w:vAlign w:val="center"/>
          </w:tcPr>
          <w:p w:rsidR="00ED71B5" w:rsidRPr="00516A62" w:rsidRDefault="00ED71B5" w:rsidP="00ED71B5">
            <w:pPr>
              <w:tabs>
                <w:tab w:val="left" w:pos="180"/>
              </w:tabs>
              <w:spacing w:after="0" w:line="240" w:lineRule="auto"/>
              <w:contextualSpacing/>
              <w:jc w:val="center"/>
              <w:rPr>
                <w:rFonts w:ascii="Times New Roman" w:hAnsi="Times New Roman" w:cs="Times New Roman"/>
                <w:sz w:val="24"/>
                <w:szCs w:val="24"/>
              </w:rPr>
            </w:pPr>
          </w:p>
        </w:tc>
        <w:tc>
          <w:tcPr>
            <w:tcW w:w="1020" w:type="pct"/>
            <w:vMerge/>
            <w:vAlign w:val="center"/>
          </w:tcPr>
          <w:p w:rsidR="00ED71B5" w:rsidRPr="00516A62" w:rsidRDefault="00ED71B5" w:rsidP="00ED71B5">
            <w:pPr>
              <w:tabs>
                <w:tab w:val="left" w:pos="180"/>
              </w:tabs>
              <w:spacing w:after="0" w:line="240" w:lineRule="auto"/>
              <w:contextualSpacing/>
              <w:jc w:val="center"/>
              <w:rPr>
                <w:rFonts w:ascii="Times New Roman" w:hAnsi="Times New Roman" w:cs="Times New Roman"/>
                <w:sz w:val="24"/>
                <w:szCs w:val="24"/>
              </w:rPr>
            </w:pPr>
          </w:p>
        </w:tc>
        <w:tc>
          <w:tcPr>
            <w:tcW w:w="494" w:type="pct"/>
            <w:vAlign w:val="center"/>
          </w:tcPr>
          <w:p w:rsidR="00ED71B5" w:rsidRPr="00516A62" w:rsidRDefault="00ED71B5" w:rsidP="00ED71B5">
            <w:pPr>
              <w:tabs>
                <w:tab w:val="left" w:pos="180"/>
              </w:tabs>
              <w:spacing w:after="0" w:line="240" w:lineRule="auto"/>
              <w:contextualSpacing/>
              <w:jc w:val="center"/>
              <w:rPr>
                <w:rFonts w:ascii="Times New Roman" w:hAnsi="Times New Roman" w:cs="Times New Roman"/>
                <w:b/>
                <w:sz w:val="24"/>
                <w:szCs w:val="24"/>
              </w:rPr>
            </w:pPr>
            <w:r w:rsidRPr="00516A62">
              <w:rPr>
                <w:rFonts w:ascii="Times New Roman" w:hAnsi="Times New Roman" w:cs="Times New Roman"/>
                <w:b/>
                <w:sz w:val="24"/>
                <w:szCs w:val="24"/>
              </w:rPr>
              <w:t>I</w:t>
            </w:r>
          </w:p>
        </w:tc>
        <w:tc>
          <w:tcPr>
            <w:tcW w:w="496" w:type="pct"/>
            <w:vAlign w:val="center"/>
          </w:tcPr>
          <w:p w:rsidR="00ED71B5" w:rsidRPr="00516A62" w:rsidRDefault="00ED71B5" w:rsidP="00ED71B5">
            <w:pPr>
              <w:tabs>
                <w:tab w:val="left" w:pos="180"/>
              </w:tabs>
              <w:spacing w:after="0" w:line="240" w:lineRule="auto"/>
              <w:contextualSpacing/>
              <w:jc w:val="center"/>
              <w:rPr>
                <w:rFonts w:ascii="Times New Roman" w:hAnsi="Times New Roman" w:cs="Times New Roman"/>
                <w:b/>
                <w:sz w:val="24"/>
                <w:szCs w:val="24"/>
              </w:rPr>
            </w:pPr>
            <w:r w:rsidRPr="00516A62">
              <w:rPr>
                <w:rFonts w:ascii="Times New Roman" w:hAnsi="Times New Roman" w:cs="Times New Roman"/>
                <w:b/>
                <w:sz w:val="24"/>
                <w:szCs w:val="24"/>
              </w:rPr>
              <w:t>II</w:t>
            </w:r>
          </w:p>
        </w:tc>
        <w:tc>
          <w:tcPr>
            <w:tcW w:w="618" w:type="pct"/>
            <w:vAlign w:val="center"/>
          </w:tcPr>
          <w:p w:rsidR="00ED71B5" w:rsidRPr="00516A62" w:rsidRDefault="00ED71B5" w:rsidP="00ED71B5">
            <w:pPr>
              <w:tabs>
                <w:tab w:val="left" w:pos="180"/>
              </w:tabs>
              <w:spacing w:after="0" w:line="240" w:lineRule="auto"/>
              <w:contextualSpacing/>
              <w:jc w:val="center"/>
              <w:rPr>
                <w:rFonts w:ascii="Times New Roman" w:hAnsi="Times New Roman" w:cs="Times New Roman"/>
                <w:b/>
                <w:sz w:val="24"/>
                <w:szCs w:val="24"/>
              </w:rPr>
            </w:pPr>
            <w:r w:rsidRPr="00516A62">
              <w:rPr>
                <w:rFonts w:ascii="Times New Roman" w:hAnsi="Times New Roman" w:cs="Times New Roman"/>
                <w:b/>
                <w:sz w:val="24"/>
                <w:szCs w:val="24"/>
              </w:rPr>
              <w:t>III</w:t>
            </w:r>
          </w:p>
        </w:tc>
        <w:tc>
          <w:tcPr>
            <w:tcW w:w="588" w:type="pct"/>
            <w:vMerge/>
            <w:vAlign w:val="center"/>
          </w:tcPr>
          <w:p w:rsidR="00ED71B5" w:rsidRPr="00516A62" w:rsidRDefault="00ED71B5" w:rsidP="00ED71B5">
            <w:pPr>
              <w:tabs>
                <w:tab w:val="left" w:pos="180"/>
              </w:tabs>
              <w:spacing w:after="0" w:line="240" w:lineRule="auto"/>
              <w:contextualSpacing/>
              <w:jc w:val="center"/>
              <w:rPr>
                <w:rFonts w:ascii="Times New Roman" w:hAnsi="Times New Roman" w:cs="Times New Roman"/>
                <w:sz w:val="24"/>
                <w:szCs w:val="24"/>
              </w:rPr>
            </w:pPr>
          </w:p>
        </w:tc>
        <w:tc>
          <w:tcPr>
            <w:tcW w:w="708" w:type="pct"/>
            <w:vMerge/>
            <w:vAlign w:val="center"/>
          </w:tcPr>
          <w:p w:rsidR="00ED71B5" w:rsidRPr="00516A62" w:rsidRDefault="00ED71B5" w:rsidP="00ED71B5">
            <w:pPr>
              <w:tabs>
                <w:tab w:val="left" w:pos="180"/>
              </w:tabs>
              <w:spacing w:after="0" w:line="240" w:lineRule="auto"/>
              <w:contextualSpacing/>
              <w:jc w:val="center"/>
              <w:rPr>
                <w:rFonts w:ascii="Times New Roman" w:hAnsi="Times New Roman" w:cs="Times New Roman"/>
                <w:sz w:val="24"/>
                <w:szCs w:val="24"/>
              </w:rPr>
            </w:pPr>
          </w:p>
        </w:tc>
      </w:tr>
      <w:tr w:rsidR="00ED71B5" w:rsidRPr="00516A62" w:rsidTr="00ED71B5">
        <w:trPr>
          <w:trHeight w:val="149"/>
        </w:trPr>
        <w:tc>
          <w:tcPr>
            <w:tcW w:w="1078" w:type="pct"/>
            <w:vMerge w:val="restart"/>
            <w:vAlign w:val="center"/>
          </w:tcPr>
          <w:p w:rsidR="00ED71B5" w:rsidRPr="00516A62" w:rsidRDefault="00ED71B5" w:rsidP="00ED71B5">
            <w:pPr>
              <w:tabs>
                <w:tab w:val="left" w:pos="180"/>
              </w:tabs>
              <w:spacing w:after="0" w:line="240" w:lineRule="auto"/>
              <w:contextualSpacing/>
              <w:jc w:val="center"/>
              <w:rPr>
                <w:rFonts w:ascii="Times New Roman" w:hAnsi="Times New Roman" w:cs="Times New Roman"/>
                <w:sz w:val="24"/>
                <w:szCs w:val="24"/>
              </w:rPr>
            </w:pPr>
            <w:r w:rsidRPr="00516A62">
              <w:rPr>
                <w:rFonts w:ascii="Times New Roman" w:hAnsi="Times New Roman" w:cs="Times New Roman"/>
                <w:i/>
                <w:sz w:val="24"/>
                <w:szCs w:val="24"/>
                <w:lang/>
              </w:rPr>
              <w:t>Staphylococcus aureus</w:t>
            </w:r>
          </w:p>
        </w:tc>
        <w:tc>
          <w:tcPr>
            <w:tcW w:w="1020" w:type="pct"/>
            <w:vAlign w:val="center"/>
          </w:tcPr>
          <w:p w:rsidR="00ED71B5" w:rsidRPr="00516A62" w:rsidRDefault="00ED71B5" w:rsidP="00ED71B5">
            <w:pPr>
              <w:tabs>
                <w:tab w:val="left" w:pos="180"/>
              </w:tabs>
              <w:spacing w:after="0" w:line="240" w:lineRule="auto"/>
              <w:contextualSpacing/>
              <w:jc w:val="center"/>
              <w:rPr>
                <w:rFonts w:ascii="Times New Roman" w:hAnsi="Times New Roman" w:cs="Times New Roman"/>
                <w:sz w:val="24"/>
                <w:szCs w:val="24"/>
              </w:rPr>
            </w:pPr>
            <w:r>
              <w:rPr>
                <w:rFonts w:ascii="Times New Roman" w:hAnsi="Times New Roman" w:cs="Times New Roman"/>
                <w:sz w:val="24"/>
                <w:szCs w:val="24"/>
              </w:rPr>
              <w:t>Bakteriosin</w:t>
            </w:r>
            <w:r w:rsidR="004048A8">
              <w:rPr>
                <w:rFonts w:ascii="Times New Roman" w:hAnsi="Times New Roman" w:cs="Times New Roman"/>
                <w:sz w:val="24"/>
                <w:szCs w:val="24"/>
              </w:rPr>
              <w:t xml:space="preserve"> Tanpa Enzim</w:t>
            </w:r>
          </w:p>
        </w:tc>
        <w:tc>
          <w:tcPr>
            <w:tcW w:w="494" w:type="pct"/>
            <w:vAlign w:val="center"/>
          </w:tcPr>
          <w:p w:rsidR="00ED71B5" w:rsidRPr="00516A62" w:rsidRDefault="00ED71B5" w:rsidP="00ED71B5">
            <w:pPr>
              <w:tabs>
                <w:tab w:val="left" w:pos="180"/>
              </w:tabs>
              <w:spacing w:after="0" w:line="240" w:lineRule="auto"/>
              <w:contextualSpacing/>
              <w:jc w:val="center"/>
              <w:rPr>
                <w:rFonts w:ascii="Times New Roman" w:hAnsi="Times New Roman" w:cs="Times New Roman"/>
                <w:sz w:val="24"/>
                <w:szCs w:val="24"/>
              </w:rPr>
            </w:pPr>
            <w:r w:rsidRPr="00516A62">
              <w:rPr>
                <w:rFonts w:ascii="Times New Roman" w:hAnsi="Times New Roman" w:cs="Times New Roman"/>
                <w:sz w:val="24"/>
                <w:szCs w:val="24"/>
              </w:rPr>
              <w:t>11,2</w:t>
            </w:r>
          </w:p>
        </w:tc>
        <w:tc>
          <w:tcPr>
            <w:tcW w:w="496" w:type="pct"/>
            <w:vAlign w:val="center"/>
          </w:tcPr>
          <w:p w:rsidR="00ED71B5" w:rsidRPr="00516A62" w:rsidRDefault="00ED71B5" w:rsidP="00ED71B5">
            <w:pPr>
              <w:tabs>
                <w:tab w:val="left" w:pos="180"/>
              </w:tabs>
              <w:spacing w:after="0" w:line="240" w:lineRule="auto"/>
              <w:contextualSpacing/>
              <w:jc w:val="center"/>
              <w:rPr>
                <w:rFonts w:ascii="Times New Roman" w:hAnsi="Times New Roman" w:cs="Times New Roman"/>
                <w:sz w:val="24"/>
                <w:szCs w:val="24"/>
              </w:rPr>
            </w:pPr>
            <w:r w:rsidRPr="00516A62">
              <w:rPr>
                <w:rFonts w:ascii="Times New Roman" w:hAnsi="Times New Roman" w:cs="Times New Roman"/>
                <w:sz w:val="24"/>
                <w:szCs w:val="24"/>
              </w:rPr>
              <w:t>11,2</w:t>
            </w:r>
          </w:p>
        </w:tc>
        <w:tc>
          <w:tcPr>
            <w:tcW w:w="618" w:type="pct"/>
            <w:vAlign w:val="center"/>
          </w:tcPr>
          <w:p w:rsidR="00ED71B5" w:rsidRPr="00516A62" w:rsidRDefault="00ED71B5" w:rsidP="00ED71B5">
            <w:pPr>
              <w:tabs>
                <w:tab w:val="left" w:pos="180"/>
              </w:tabs>
              <w:spacing w:after="0" w:line="240" w:lineRule="auto"/>
              <w:contextualSpacing/>
              <w:jc w:val="center"/>
              <w:rPr>
                <w:rFonts w:ascii="Times New Roman" w:hAnsi="Times New Roman" w:cs="Times New Roman"/>
                <w:sz w:val="24"/>
                <w:szCs w:val="24"/>
              </w:rPr>
            </w:pPr>
            <w:r w:rsidRPr="00516A62">
              <w:rPr>
                <w:rFonts w:ascii="Times New Roman" w:hAnsi="Times New Roman" w:cs="Times New Roman"/>
                <w:sz w:val="24"/>
                <w:szCs w:val="24"/>
              </w:rPr>
              <w:t>11,2</w:t>
            </w:r>
          </w:p>
        </w:tc>
        <w:tc>
          <w:tcPr>
            <w:tcW w:w="588" w:type="pct"/>
            <w:vAlign w:val="center"/>
          </w:tcPr>
          <w:p w:rsidR="00ED71B5" w:rsidRPr="00516A62" w:rsidRDefault="00ED71B5" w:rsidP="00ED71B5">
            <w:pPr>
              <w:tabs>
                <w:tab w:val="left" w:pos="180"/>
              </w:tabs>
              <w:spacing w:after="0" w:line="240" w:lineRule="auto"/>
              <w:contextualSpacing/>
              <w:jc w:val="center"/>
              <w:rPr>
                <w:rFonts w:ascii="Times New Roman" w:hAnsi="Times New Roman" w:cs="Times New Roman"/>
                <w:sz w:val="24"/>
                <w:szCs w:val="24"/>
              </w:rPr>
            </w:pPr>
            <w:r w:rsidRPr="00516A62">
              <w:rPr>
                <w:rFonts w:ascii="Times New Roman" w:hAnsi="Times New Roman" w:cs="Times New Roman"/>
                <w:sz w:val="24"/>
                <w:szCs w:val="24"/>
              </w:rPr>
              <w:t>11,2</w:t>
            </w:r>
          </w:p>
        </w:tc>
        <w:tc>
          <w:tcPr>
            <w:tcW w:w="708" w:type="pct"/>
            <w:vAlign w:val="center"/>
          </w:tcPr>
          <w:p w:rsidR="00ED71B5" w:rsidRPr="00DF2530" w:rsidRDefault="00DF2530" w:rsidP="00ED71B5">
            <w:pPr>
              <w:tabs>
                <w:tab w:val="left" w:pos="180"/>
              </w:tabs>
              <w:spacing w:after="0" w:line="240" w:lineRule="auto"/>
              <w:contextualSpacing/>
              <w:jc w:val="center"/>
              <w:rPr>
                <w:rFonts w:ascii="Times New Roman" w:hAnsi="Times New Roman" w:cs="Times New Roman"/>
                <w:sz w:val="24"/>
                <w:szCs w:val="24"/>
                <w:lang w:val="id-ID"/>
              </w:rPr>
            </w:pPr>
            <w:r>
              <w:rPr>
                <w:rFonts w:ascii="Times New Roman" w:hAnsi="Times New Roman" w:cs="Times New Roman"/>
                <w:sz w:val="24"/>
                <w:szCs w:val="24"/>
              </w:rPr>
              <w:t>Kuat</w:t>
            </w:r>
          </w:p>
        </w:tc>
      </w:tr>
      <w:tr w:rsidR="00ED71B5" w:rsidRPr="00516A62" w:rsidTr="00ED71B5">
        <w:trPr>
          <w:trHeight w:val="70"/>
        </w:trPr>
        <w:tc>
          <w:tcPr>
            <w:tcW w:w="1078" w:type="pct"/>
            <w:vMerge/>
            <w:vAlign w:val="center"/>
          </w:tcPr>
          <w:p w:rsidR="00ED71B5" w:rsidRPr="00516A62" w:rsidRDefault="00ED71B5" w:rsidP="00ED71B5">
            <w:pPr>
              <w:tabs>
                <w:tab w:val="left" w:pos="180"/>
              </w:tabs>
              <w:spacing w:after="0" w:line="240" w:lineRule="auto"/>
              <w:contextualSpacing/>
              <w:jc w:val="center"/>
              <w:rPr>
                <w:rFonts w:ascii="Times New Roman" w:hAnsi="Times New Roman" w:cs="Times New Roman"/>
                <w:i/>
                <w:sz w:val="24"/>
                <w:szCs w:val="24"/>
                <w:lang/>
              </w:rPr>
            </w:pPr>
          </w:p>
        </w:tc>
        <w:tc>
          <w:tcPr>
            <w:tcW w:w="1020" w:type="pct"/>
            <w:vAlign w:val="center"/>
          </w:tcPr>
          <w:p w:rsidR="00ED71B5" w:rsidRPr="00516A62" w:rsidRDefault="00ED71B5" w:rsidP="00ED71B5">
            <w:pPr>
              <w:tabs>
                <w:tab w:val="left" w:pos="180"/>
              </w:tabs>
              <w:spacing w:after="0" w:line="240" w:lineRule="auto"/>
              <w:contextualSpacing/>
              <w:jc w:val="center"/>
              <w:rPr>
                <w:rFonts w:ascii="Times New Roman" w:hAnsi="Times New Roman" w:cs="Times New Roman"/>
                <w:sz w:val="24"/>
                <w:szCs w:val="24"/>
              </w:rPr>
            </w:pPr>
            <w:r>
              <w:rPr>
                <w:rFonts w:ascii="Times New Roman" w:hAnsi="Times New Roman" w:cs="Times New Roman"/>
                <w:sz w:val="24"/>
                <w:szCs w:val="24"/>
              </w:rPr>
              <w:t>Enzim pepsin</w:t>
            </w:r>
          </w:p>
        </w:tc>
        <w:tc>
          <w:tcPr>
            <w:tcW w:w="494" w:type="pct"/>
            <w:vAlign w:val="center"/>
          </w:tcPr>
          <w:p w:rsidR="00ED71B5" w:rsidRPr="00516A62" w:rsidRDefault="00ED71B5" w:rsidP="00ED71B5">
            <w:pPr>
              <w:tabs>
                <w:tab w:val="left" w:pos="180"/>
              </w:tabs>
              <w:spacing w:after="0" w:line="240" w:lineRule="auto"/>
              <w:contextualSpacing/>
              <w:jc w:val="center"/>
              <w:rPr>
                <w:rFonts w:ascii="Times New Roman" w:hAnsi="Times New Roman" w:cs="Times New Roman"/>
                <w:sz w:val="24"/>
                <w:szCs w:val="24"/>
              </w:rPr>
            </w:pPr>
            <w:r w:rsidRPr="00516A62">
              <w:rPr>
                <w:rFonts w:ascii="Times New Roman" w:hAnsi="Times New Roman" w:cs="Times New Roman"/>
                <w:sz w:val="24"/>
                <w:szCs w:val="24"/>
              </w:rPr>
              <w:t>7,</w:t>
            </w:r>
            <w:r w:rsidR="00B42657">
              <w:rPr>
                <w:rFonts w:ascii="Times New Roman" w:hAnsi="Times New Roman" w:cs="Times New Roman"/>
                <w:sz w:val="24"/>
                <w:szCs w:val="24"/>
              </w:rPr>
              <w:t>8</w:t>
            </w:r>
          </w:p>
        </w:tc>
        <w:tc>
          <w:tcPr>
            <w:tcW w:w="496" w:type="pct"/>
            <w:vAlign w:val="center"/>
          </w:tcPr>
          <w:p w:rsidR="00ED71B5" w:rsidRPr="00516A62" w:rsidRDefault="00B42657" w:rsidP="00ED71B5">
            <w:pPr>
              <w:tabs>
                <w:tab w:val="left" w:pos="180"/>
              </w:tabs>
              <w:spacing w:after="0" w:line="240" w:lineRule="auto"/>
              <w:contextualSpacing/>
              <w:jc w:val="center"/>
              <w:rPr>
                <w:rFonts w:ascii="Times New Roman" w:hAnsi="Times New Roman" w:cs="Times New Roman"/>
                <w:sz w:val="24"/>
                <w:szCs w:val="24"/>
              </w:rPr>
            </w:pPr>
            <w:r>
              <w:rPr>
                <w:rFonts w:ascii="Times New Roman" w:hAnsi="Times New Roman" w:cs="Times New Roman"/>
                <w:sz w:val="24"/>
                <w:szCs w:val="24"/>
              </w:rPr>
              <w:t>8</w:t>
            </w:r>
          </w:p>
        </w:tc>
        <w:tc>
          <w:tcPr>
            <w:tcW w:w="618" w:type="pct"/>
            <w:vAlign w:val="center"/>
          </w:tcPr>
          <w:p w:rsidR="00ED71B5" w:rsidRPr="00516A62" w:rsidRDefault="00B42657" w:rsidP="00ED71B5">
            <w:pPr>
              <w:tabs>
                <w:tab w:val="left" w:pos="180"/>
              </w:tabs>
              <w:spacing w:after="0" w:line="240" w:lineRule="auto"/>
              <w:contextualSpacing/>
              <w:jc w:val="center"/>
              <w:rPr>
                <w:rFonts w:ascii="Times New Roman" w:hAnsi="Times New Roman" w:cs="Times New Roman"/>
                <w:sz w:val="24"/>
                <w:szCs w:val="24"/>
              </w:rPr>
            </w:pPr>
            <w:r>
              <w:rPr>
                <w:rFonts w:ascii="Times New Roman" w:hAnsi="Times New Roman" w:cs="Times New Roman"/>
                <w:sz w:val="24"/>
                <w:szCs w:val="24"/>
              </w:rPr>
              <w:t>8</w:t>
            </w:r>
          </w:p>
        </w:tc>
        <w:tc>
          <w:tcPr>
            <w:tcW w:w="588" w:type="pct"/>
            <w:vAlign w:val="center"/>
          </w:tcPr>
          <w:p w:rsidR="00ED71B5" w:rsidRPr="00516A62" w:rsidRDefault="00ED71B5" w:rsidP="00ED71B5">
            <w:pPr>
              <w:tabs>
                <w:tab w:val="left" w:pos="180"/>
              </w:tabs>
              <w:spacing w:after="0" w:line="240" w:lineRule="auto"/>
              <w:contextualSpacing/>
              <w:jc w:val="center"/>
              <w:rPr>
                <w:rFonts w:ascii="Times New Roman" w:hAnsi="Times New Roman" w:cs="Times New Roman"/>
                <w:sz w:val="24"/>
                <w:szCs w:val="24"/>
              </w:rPr>
            </w:pPr>
            <w:r w:rsidRPr="00516A62">
              <w:rPr>
                <w:rFonts w:ascii="Times New Roman" w:hAnsi="Times New Roman" w:cs="Times New Roman"/>
                <w:sz w:val="24"/>
                <w:szCs w:val="24"/>
              </w:rPr>
              <w:t>7,</w:t>
            </w:r>
            <w:r w:rsidR="008C6163">
              <w:rPr>
                <w:rFonts w:ascii="Times New Roman" w:hAnsi="Times New Roman" w:cs="Times New Roman"/>
                <w:sz w:val="24"/>
                <w:szCs w:val="24"/>
              </w:rPr>
              <w:t>9</w:t>
            </w:r>
          </w:p>
        </w:tc>
        <w:tc>
          <w:tcPr>
            <w:tcW w:w="708" w:type="pct"/>
            <w:vAlign w:val="center"/>
          </w:tcPr>
          <w:p w:rsidR="00ED71B5" w:rsidRPr="00DF2530" w:rsidRDefault="00DF2530" w:rsidP="00ED71B5">
            <w:pPr>
              <w:tabs>
                <w:tab w:val="left" w:pos="180"/>
              </w:tabs>
              <w:spacing w:after="0" w:line="240" w:lineRule="auto"/>
              <w:contextualSpacing/>
              <w:jc w:val="center"/>
              <w:rPr>
                <w:rFonts w:ascii="Times New Roman" w:hAnsi="Times New Roman" w:cs="Times New Roman"/>
                <w:sz w:val="24"/>
                <w:szCs w:val="24"/>
                <w:lang w:val="id-ID"/>
              </w:rPr>
            </w:pPr>
            <w:r>
              <w:rPr>
                <w:rFonts w:ascii="Times New Roman" w:hAnsi="Times New Roman" w:cs="Times New Roman"/>
                <w:sz w:val="24"/>
                <w:szCs w:val="24"/>
              </w:rPr>
              <w:t>Sedang</w:t>
            </w:r>
          </w:p>
        </w:tc>
      </w:tr>
      <w:tr w:rsidR="00ED71B5" w:rsidRPr="00516A62" w:rsidTr="00ED71B5">
        <w:trPr>
          <w:trHeight w:val="70"/>
        </w:trPr>
        <w:tc>
          <w:tcPr>
            <w:tcW w:w="1078" w:type="pct"/>
            <w:vMerge w:val="restart"/>
            <w:vAlign w:val="center"/>
          </w:tcPr>
          <w:p w:rsidR="00ED71B5" w:rsidRPr="00516A62" w:rsidRDefault="00ED71B5" w:rsidP="00ED71B5">
            <w:pPr>
              <w:tabs>
                <w:tab w:val="left" w:pos="180"/>
              </w:tabs>
              <w:spacing w:after="0" w:line="240" w:lineRule="auto"/>
              <w:contextualSpacing/>
              <w:jc w:val="center"/>
              <w:rPr>
                <w:rFonts w:ascii="Times New Roman" w:hAnsi="Times New Roman" w:cs="Times New Roman"/>
                <w:i/>
                <w:sz w:val="24"/>
                <w:szCs w:val="24"/>
                <w:lang/>
              </w:rPr>
            </w:pPr>
            <w:r w:rsidRPr="00516A62">
              <w:rPr>
                <w:rFonts w:ascii="Times New Roman" w:hAnsi="Times New Roman" w:cs="Times New Roman"/>
                <w:i/>
                <w:sz w:val="24"/>
                <w:szCs w:val="24"/>
              </w:rPr>
              <w:t>Escherichia coli</w:t>
            </w:r>
          </w:p>
        </w:tc>
        <w:tc>
          <w:tcPr>
            <w:tcW w:w="1020" w:type="pct"/>
            <w:vAlign w:val="center"/>
          </w:tcPr>
          <w:p w:rsidR="00ED71B5" w:rsidRPr="00516A62" w:rsidRDefault="00ED71B5" w:rsidP="00ED71B5">
            <w:pPr>
              <w:tabs>
                <w:tab w:val="left" w:pos="180"/>
              </w:tabs>
              <w:spacing w:after="0" w:line="240" w:lineRule="auto"/>
              <w:contextualSpacing/>
              <w:jc w:val="center"/>
              <w:rPr>
                <w:rFonts w:ascii="Times New Roman" w:hAnsi="Times New Roman" w:cs="Times New Roman"/>
                <w:sz w:val="24"/>
                <w:szCs w:val="24"/>
              </w:rPr>
            </w:pPr>
            <w:r w:rsidRPr="00516A62">
              <w:rPr>
                <w:rFonts w:ascii="Times New Roman" w:hAnsi="Times New Roman" w:cs="Times New Roman"/>
                <w:sz w:val="24"/>
                <w:szCs w:val="24"/>
              </w:rPr>
              <w:t>Bakteriosin</w:t>
            </w:r>
            <w:r w:rsidR="004048A8">
              <w:rPr>
                <w:rFonts w:ascii="Times New Roman" w:hAnsi="Times New Roman" w:cs="Times New Roman"/>
                <w:sz w:val="24"/>
                <w:szCs w:val="24"/>
              </w:rPr>
              <w:t xml:space="preserve">  Tanpa Enzim</w:t>
            </w:r>
          </w:p>
        </w:tc>
        <w:tc>
          <w:tcPr>
            <w:tcW w:w="494" w:type="pct"/>
            <w:vAlign w:val="center"/>
          </w:tcPr>
          <w:p w:rsidR="00ED71B5" w:rsidRPr="00516A62" w:rsidRDefault="00ED71B5" w:rsidP="00ED71B5">
            <w:pPr>
              <w:tabs>
                <w:tab w:val="left" w:pos="180"/>
              </w:tabs>
              <w:spacing w:after="0" w:line="240" w:lineRule="auto"/>
              <w:contextualSpacing/>
              <w:jc w:val="center"/>
              <w:rPr>
                <w:rFonts w:ascii="Times New Roman" w:hAnsi="Times New Roman" w:cs="Times New Roman"/>
                <w:sz w:val="24"/>
                <w:szCs w:val="24"/>
              </w:rPr>
            </w:pPr>
            <w:r w:rsidRPr="00516A62">
              <w:rPr>
                <w:rFonts w:ascii="Times New Roman" w:hAnsi="Times New Roman" w:cs="Times New Roman"/>
                <w:sz w:val="24"/>
                <w:szCs w:val="24"/>
              </w:rPr>
              <w:t>12,8</w:t>
            </w:r>
          </w:p>
        </w:tc>
        <w:tc>
          <w:tcPr>
            <w:tcW w:w="496" w:type="pct"/>
            <w:vAlign w:val="center"/>
          </w:tcPr>
          <w:p w:rsidR="00ED71B5" w:rsidRPr="00516A62" w:rsidRDefault="00ED71B5" w:rsidP="00ED71B5">
            <w:pPr>
              <w:tabs>
                <w:tab w:val="left" w:pos="180"/>
              </w:tabs>
              <w:spacing w:after="0" w:line="240" w:lineRule="auto"/>
              <w:contextualSpacing/>
              <w:jc w:val="center"/>
              <w:rPr>
                <w:rFonts w:ascii="Times New Roman" w:hAnsi="Times New Roman" w:cs="Times New Roman"/>
                <w:sz w:val="24"/>
                <w:szCs w:val="24"/>
              </w:rPr>
            </w:pPr>
            <w:r w:rsidRPr="00516A62">
              <w:rPr>
                <w:rFonts w:ascii="Times New Roman" w:hAnsi="Times New Roman" w:cs="Times New Roman"/>
                <w:sz w:val="24"/>
                <w:szCs w:val="24"/>
              </w:rPr>
              <w:t>12,8</w:t>
            </w:r>
          </w:p>
        </w:tc>
        <w:tc>
          <w:tcPr>
            <w:tcW w:w="618" w:type="pct"/>
            <w:vAlign w:val="center"/>
          </w:tcPr>
          <w:p w:rsidR="00ED71B5" w:rsidRPr="00516A62" w:rsidRDefault="00ED71B5" w:rsidP="00ED71B5">
            <w:pPr>
              <w:tabs>
                <w:tab w:val="left" w:pos="180"/>
              </w:tabs>
              <w:spacing w:after="0" w:line="240" w:lineRule="auto"/>
              <w:contextualSpacing/>
              <w:jc w:val="center"/>
              <w:rPr>
                <w:rFonts w:ascii="Times New Roman" w:hAnsi="Times New Roman" w:cs="Times New Roman"/>
                <w:sz w:val="24"/>
                <w:szCs w:val="24"/>
              </w:rPr>
            </w:pPr>
            <w:r w:rsidRPr="00516A62">
              <w:rPr>
                <w:rFonts w:ascii="Times New Roman" w:hAnsi="Times New Roman" w:cs="Times New Roman"/>
                <w:sz w:val="24"/>
                <w:szCs w:val="24"/>
              </w:rPr>
              <w:t>12,8</w:t>
            </w:r>
          </w:p>
        </w:tc>
        <w:tc>
          <w:tcPr>
            <w:tcW w:w="588" w:type="pct"/>
            <w:vAlign w:val="center"/>
          </w:tcPr>
          <w:p w:rsidR="00ED71B5" w:rsidRPr="00516A62" w:rsidRDefault="00ED71B5" w:rsidP="00ED71B5">
            <w:pPr>
              <w:tabs>
                <w:tab w:val="left" w:pos="180"/>
              </w:tabs>
              <w:spacing w:after="0" w:line="240" w:lineRule="auto"/>
              <w:contextualSpacing/>
              <w:jc w:val="center"/>
              <w:rPr>
                <w:rFonts w:ascii="Times New Roman" w:hAnsi="Times New Roman" w:cs="Times New Roman"/>
                <w:sz w:val="24"/>
                <w:szCs w:val="24"/>
              </w:rPr>
            </w:pPr>
            <w:r w:rsidRPr="00516A62">
              <w:rPr>
                <w:rFonts w:ascii="Times New Roman" w:hAnsi="Times New Roman" w:cs="Times New Roman"/>
                <w:sz w:val="24"/>
                <w:szCs w:val="24"/>
              </w:rPr>
              <w:t>12,8</w:t>
            </w:r>
          </w:p>
        </w:tc>
        <w:tc>
          <w:tcPr>
            <w:tcW w:w="708" w:type="pct"/>
            <w:vAlign w:val="center"/>
          </w:tcPr>
          <w:p w:rsidR="00ED71B5" w:rsidRPr="00516A62" w:rsidRDefault="00DF2530" w:rsidP="00ED71B5">
            <w:pPr>
              <w:tabs>
                <w:tab w:val="left" w:pos="180"/>
              </w:tabs>
              <w:spacing w:after="0" w:line="240" w:lineRule="auto"/>
              <w:contextualSpacing/>
              <w:jc w:val="center"/>
              <w:rPr>
                <w:rFonts w:ascii="Times New Roman" w:hAnsi="Times New Roman" w:cs="Times New Roman"/>
                <w:sz w:val="24"/>
                <w:szCs w:val="24"/>
              </w:rPr>
            </w:pPr>
            <w:r>
              <w:rPr>
                <w:rFonts w:ascii="Times New Roman" w:hAnsi="Times New Roman" w:cs="Times New Roman"/>
                <w:sz w:val="24"/>
                <w:szCs w:val="24"/>
              </w:rPr>
              <w:t>Kuat</w:t>
            </w:r>
          </w:p>
        </w:tc>
      </w:tr>
      <w:tr w:rsidR="00ED71B5" w:rsidRPr="00516A62" w:rsidTr="00ED71B5">
        <w:trPr>
          <w:trHeight w:val="70"/>
        </w:trPr>
        <w:tc>
          <w:tcPr>
            <w:tcW w:w="1078" w:type="pct"/>
            <w:vMerge/>
            <w:vAlign w:val="center"/>
          </w:tcPr>
          <w:p w:rsidR="00ED71B5" w:rsidRPr="00516A62" w:rsidRDefault="00ED71B5" w:rsidP="00ED71B5">
            <w:pPr>
              <w:tabs>
                <w:tab w:val="left" w:pos="180"/>
              </w:tabs>
              <w:spacing w:after="0" w:line="240" w:lineRule="auto"/>
              <w:contextualSpacing/>
              <w:jc w:val="center"/>
              <w:rPr>
                <w:rFonts w:ascii="Times New Roman" w:hAnsi="Times New Roman" w:cs="Times New Roman"/>
                <w:i/>
                <w:sz w:val="24"/>
                <w:szCs w:val="24"/>
              </w:rPr>
            </w:pPr>
          </w:p>
        </w:tc>
        <w:tc>
          <w:tcPr>
            <w:tcW w:w="1020" w:type="pct"/>
            <w:vAlign w:val="center"/>
          </w:tcPr>
          <w:p w:rsidR="00ED71B5" w:rsidRPr="00516A62" w:rsidRDefault="00ED71B5" w:rsidP="00ED71B5">
            <w:pPr>
              <w:tabs>
                <w:tab w:val="left" w:pos="180"/>
              </w:tabs>
              <w:spacing w:after="0" w:line="240" w:lineRule="auto"/>
              <w:contextualSpacing/>
              <w:jc w:val="center"/>
              <w:rPr>
                <w:rFonts w:ascii="Times New Roman" w:hAnsi="Times New Roman" w:cs="Times New Roman"/>
                <w:sz w:val="24"/>
                <w:szCs w:val="24"/>
              </w:rPr>
            </w:pPr>
            <w:r>
              <w:rPr>
                <w:rFonts w:ascii="Times New Roman" w:hAnsi="Times New Roman" w:cs="Times New Roman"/>
                <w:sz w:val="24"/>
                <w:szCs w:val="24"/>
              </w:rPr>
              <w:t>Enzim pepsin</w:t>
            </w:r>
          </w:p>
        </w:tc>
        <w:tc>
          <w:tcPr>
            <w:tcW w:w="494" w:type="pct"/>
            <w:vAlign w:val="center"/>
          </w:tcPr>
          <w:p w:rsidR="00ED71B5" w:rsidRPr="00516A62" w:rsidRDefault="00ED71B5" w:rsidP="00ED71B5">
            <w:pPr>
              <w:tabs>
                <w:tab w:val="left" w:pos="180"/>
              </w:tabs>
              <w:spacing w:after="0" w:line="240" w:lineRule="auto"/>
              <w:contextualSpacing/>
              <w:jc w:val="center"/>
              <w:rPr>
                <w:rFonts w:ascii="Times New Roman" w:hAnsi="Times New Roman" w:cs="Times New Roman"/>
                <w:sz w:val="24"/>
                <w:szCs w:val="24"/>
              </w:rPr>
            </w:pPr>
            <w:r w:rsidRPr="00516A62">
              <w:rPr>
                <w:rFonts w:ascii="Times New Roman" w:hAnsi="Times New Roman" w:cs="Times New Roman"/>
                <w:sz w:val="24"/>
                <w:szCs w:val="24"/>
              </w:rPr>
              <w:t>7,</w:t>
            </w:r>
            <w:r w:rsidR="00B42657">
              <w:rPr>
                <w:rFonts w:ascii="Times New Roman" w:hAnsi="Times New Roman" w:cs="Times New Roman"/>
                <w:sz w:val="24"/>
                <w:szCs w:val="24"/>
              </w:rPr>
              <w:t>2</w:t>
            </w:r>
          </w:p>
        </w:tc>
        <w:tc>
          <w:tcPr>
            <w:tcW w:w="496" w:type="pct"/>
            <w:vAlign w:val="center"/>
          </w:tcPr>
          <w:p w:rsidR="00ED71B5" w:rsidRPr="00516A62" w:rsidRDefault="00B42657" w:rsidP="00ED71B5">
            <w:pPr>
              <w:tabs>
                <w:tab w:val="left" w:pos="180"/>
              </w:tabs>
              <w:spacing w:after="0" w:line="240" w:lineRule="auto"/>
              <w:contextualSpacing/>
              <w:jc w:val="center"/>
              <w:rPr>
                <w:rFonts w:ascii="Times New Roman" w:hAnsi="Times New Roman" w:cs="Times New Roman"/>
                <w:sz w:val="24"/>
                <w:szCs w:val="24"/>
              </w:rPr>
            </w:pPr>
            <w:r>
              <w:rPr>
                <w:rFonts w:ascii="Times New Roman" w:hAnsi="Times New Roman" w:cs="Times New Roman"/>
                <w:sz w:val="24"/>
                <w:szCs w:val="24"/>
              </w:rPr>
              <w:t>7,4</w:t>
            </w:r>
          </w:p>
        </w:tc>
        <w:tc>
          <w:tcPr>
            <w:tcW w:w="618" w:type="pct"/>
            <w:vAlign w:val="center"/>
          </w:tcPr>
          <w:p w:rsidR="00ED71B5" w:rsidRPr="00516A62" w:rsidRDefault="00B42657" w:rsidP="00ED71B5">
            <w:pPr>
              <w:tabs>
                <w:tab w:val="left" w:pos="180"/>
              </w:tabs>
              <w:spacing w:after="0" w:line="240" w:lineRule="auto"/>
              <w:contextualSpacing/>
              <w:jc w:val="center"/>
              <w:rPr>
                <w:rFonts w:ascii="Times New Roman" w:hAnsi="Times New Roman" w:cs="Times New Roman"/>
                <w:sz w:val="24"/>
                <w:szCs w:val="24"/>
              </w:rPr>
            </w:pPr>
            <w:r>
              <w:rPr>
                <w:rFonts w:ascii="Times New Roman" w:hAnsi="Times New Roman" w:cs="Times New Roman"/>
                <w:sz w:val="24"/>
                <w:szCs w:val="24"/>
              </w:rPr>
              <w:t>7,4</w:t>
            </w:r>
          </w:p>
        </w:tc>
        <w:tc>
          <w:tcPr>
            <w:tcW w:w="588" w:type="pct"/>
            <w:vAlign w:val="center"/>
          </w:tcPr>
          <w:p w:rsidR="00ED71B5" w:rsidRPr="00516A62" w:rsidRDefault="00ED71B5" w:rsidP="00ED71B5">
            <w:pPr>
              <w:tabs>
                <w:tab w:val="left" w:pos="180"/>
              </w:tabs>
              <w:spacing w:after="0" w:line="240" w:lineRule="auto"/>
              <w:contextualSpacing/>
              <w:jc w:val="center"/>
              <w:rPr>
                <w:rFonts w:ascii="Times New Roman" w:hAnsi="Times New Roman" w:cs="Times New Roman"/>
                <w:sz w:val="24"/>
                <w:szCs w:val="24"/>
              </w:rPr>
            </w:pPr>
            <w:r w:rsidRPr="00516A62">
              <w:rPr>
                <w:rFonts w:ascii="Times New Roman" w:hAnsi="Times New Roman" w:cs="Times New Roman"/>
                <w:sz w:val="24"/>
                <w:szCs w:val="24"/>
              </w:rPr>
              <w:t>7,</w:t>
            </w:r>
            <w:r w:rsidR="008C6163">
              <w:rPr>
                <w:rFonts w:ascii="Times New Roman" w:hAnsi="Times New Roman" w:cs="Times New Roman"/>
                <w:sz w:val="24"/>
                <w:szCs w:val="24"/>
              </w:rPr>
              <w:t>3</w:t>
            </w:r>
          </w:p>
        </w:tc>
        <w:tc>
          <w:tcPr>
            <w:tcW w:w="708" w:type="pct"/>
            <w:vAlign w:val="center"/>
          </w:tcPr>
          <w:p w:rsidR="00ED71B5" w:rsidRPr="00516A62" w:rsidRDefault="00DF2530" w:rsidP="00ED71B5">
            <w:pPr>
              <w:tabs>
                <w:tab w:val="left" w:pos="180"/>
              </w:tabs>
              <w:spacing w:after="0" w:line="240" w:lineRule="auto"/>
              <w:contextualSpacing/>
              <w:jc w:val="center"/>
              <w:rPr>
                <w:rFonts w:ascii="Times New Roman" w:hAnsi="Times New Roman" w:cs="Times New Roman"/>
                <w:sz w:val="24"/>
                <w:szCs w:val="24"/>
              </w:rPr>
            </w:pPr>
            <w:r>
              <w:rPr>
                <w:rFonts w:ascii="Times New Roman" w:hAnsi="Times New Roman" w:cs="Times New Roman"/>
                <w:sz w:val="24"/>
                <w:szCs w:val="24"/>
              </w:rPr>
              <w:t>Sedang</w:t>
            </w:r>
          </w:p>
        </w:tc>
      </w:tr>
      <w:bookmarkEnd w:id="152"/>
    </w:tbl>
    <w:p w:rsidR="00C52895" w:rsidRDefault="00C52895" w:rsidP="005E30F9">
      <w:pPr>
        <w:pStyle w:val="ListParagraph"/>
        <w:tabs>
          <w:tab w:val="left" w:pos="180"/>
        </w:tabs>
        <w:ind w:left="0" w:firstLine="0"/>
        <w:rPr>
          <w:rFonts w:ascii="Times New Roman" w:hAnsi="Times New Roman" w:cs="Times New Roman"/>
          <w:b/>
          <w:sz w:val="24"/>
          <w:szCs w:val="24"/>
        </w:rPr>
      </w:pPr>
    </w:p>
    <w:p w:rsidR="00167C8D" w:rsidRDefault="00DF2530" w:rsidP="005E30F9">
      <w:pPr>
        <w:pStyle w:val="ListParagraph"/>
        <w:tabs>
          <w:tab w:val="left" w:pos="180"/>
        </w:tabs>
        <w:ind w:left="0" w:firstLine="0"/>
        <w:rPr>
          <w:rFonts w:ascii="Times New Roman" w:hAnsi="Times New Roman" w:cs="Times New Roman"/>
          <w:b/>
          <w:sz w:val="24"/>
          <w:szCs w:val="24"/>
        </w:rPr>
      </w:pPr>
      <w:r>
        <w:rPr>
          <w:noProof/>
        </w:rPr>
        <w:drawing>
          <wp:anchor distT="0" distB="0" distL="114300" distR="114300" simplePos="0" relativeHeight="251667456" behindDoc="0" locked="0" layoutInCell="1" allowOverlap="1">
            <wp:simplePos x="0" y="0"/>
            <wp:positionH relativeFrom="column">
              <wp:posOffset>379095</wp:posOffset>
            </wp:positionH>
            <wp:positionV relativeFrom="paragraph">
              <wp:posOffset>17145</wp:posOffset>
            </wp:positionV>
            <wp:extent cx="4238625" cy="2519680"/>
            <wp:effectExtent l="0" t="0" r="9525" b="13970"/>
            <wp:wrapNone/>
            <wp:docPr id="71" name="Chart 7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xmlns:wps="http://schemas.microsoft.com/office/word/2010/wordprocessingShape" xmlns:wpi="http://schemas.microsoft.com/office/word/2010/wordprocessingInk" xmlns:wpg="http://schemas.microsoft.com/office/word/2010/wordprocessingGroup" xmlns:w14="http://schemas.microsoft.com/office/word/2010/wordml" xmlns:wp14="http://schemas.microsoft.com/office/word/2010/wordprocessingDrawing" xmlns:mc="http://schemas.openxmlformats.org/markup-compatibility/2006" xmlns:wpc="http://schemas.microsoft.com/office/word/2010/wordprocessingCanvas" id="{E25F5CAF-7361-4ACC-B66A-3423604DBCD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anchor>
        </w:drawing>
      </w:r>
    </w:p>
    <w:p w:rsidR="00E44DC1" w:rsidRDefault="00E44DC1" w:rsidP="005E30F9">
      <w:pPr>
        <w:pStyle w:val="ListParagraph"/>
        <w:tabs>
          <w:tab w:val="left" w:pos="180"/>
        </w:tabs>
        <w:ind w:left="0" w:firstLine="0"/>
        <w:rPr>
          <w:rFonts w:ascii="Times New Roman" w:hAnsi="Times New Roman" w:cs="Times New Roman"/>
          <w:b/>
          <w:sz w:val="24"/>
          <w:szCs w:val="24"/>
        </w:rPr>
      </w:pPr>
    </w:p>
    <w:p w:rsidR="00E44DC1" w:rsidRDefault="00E44DC1" w:rsidP="005E30F9">
      <w:pPr>
        <w:pStyle w:val="ListParagraph"/>
        <w:tabs>
          <w:tab w:val="left" w:pos="180"/>
        </w:tabs>
        <w:ind w:left="0" w:firstLine="0"/>
        <w:rPr>
          <w:rFonts w:ascii="Times New Roman" w:hAnsi="Times New Roman" w:cs="Times New Roman"/>
          <w:b/>
          <w:sz w:val="24"/>
          <w:szCs w:val="24"/>
        </w:rPr>
      </w:pPr>
    </w:p>
    <w:p w:rsidR="00E44DC1" w:rsidRDefault="00E44DC1" w:rsidP="005E30F9">
      <w:pPr>
        <w:pStyle w:val="ListParagraph"/>
        <w:tabs>
          <w:tab w:val="left" w:pos="180"/>
        </w:tabs>
        <w:ind w:left="0" w:firstLine="0"/>
        <w:rPr>
          <w:rFonts w:ascii="Times New Roman" w:hAnsi="Times New Roman" w:cs="Times New Roman"/>
          <w:b/>
          <w:sz w:val="24"/>
          <w:szCs w:val="24"/>
        </w:rPr>
      </w:pPr>
    </w:p>
    <w:p w:rsidR="00E44DC1" w:rsidRDefault="00E44DC1" w:rsidP="005E30F9">
      <w:pPr>
        <w:pStyle w:val="ListParagraph"/>
        <w:tabs>
          <w:tab w:val="left" w:pos="180"/>
        </w:tabs>
        <w:ind w:left="0" w:firstLine="0"/>
        <w:rPr>
          <w:rFonts w:ascii="Times New Roman" w:hAnsi="Times New Roman" w:cs="Times New Roman"/>
          <w:b/>
          <w:sz w:val="24"/>
          <w:szCs w:val="24"/>
        </w:rPr>
      </w:pPr>
    </w:p>
    <w:p w:rsidR="00E44DC1" w:rsidRDefault="00E44DC1" w:rsidP="005E30F9">
      <w:pPr>
        <w:pStyle w:val="ListParagraph"/>
        <w:tabs>
          <w:tab w:val="left" w:pos="180"/>
        </w:tabs>
        <w:ind w:left="0" w:firstLine="0"/>
        <w:rPr>
          <w:rFonts w:ascii="Times New Roman" w:hAnsi="Times New Roman" w:cs="Times New Roman"/>
          <w:b/>
          <w:sz w:val="24"/>
          <w:szCs w:val="24"/>
        </w:rPr>
      </w:pPr>
    </w:p>
    <w:p w:rsidR="00E44DC1" w:rsidRDefault="00E44DC1" w:rsidP="005E30F9">
      <w:pPr>
        <w:pStyle w:val="ListParagraph"/>
        <w:tabs>
          <w:tab w:val="left" w:pos="180"/>
        </w:tabs>
        <w:ind w:left="0" w:firstLine="0"/>
        <w:rPr>
          <w:rFonts w:ascii="Times New Roman" w:hAnsi="Times New Roman" w:cs="Times New Roman"/>
          <w:b/>
          <w:sz w:val="24"/>
          <w:szCs w:val="24"/>
        </w:rPr>
      </w:pPr>
    </w:p>
    <w:p w:rsidR="00ED71B5" w:rsidRPr="00516A62" w:rsidRDefault="00ED71B5" w:rsidP="00ED71B5">
      <w:pPr>
        <w:pStyle w:val="Tabel"/>
        <w:tabs>
          <w:tab w:val="left" w:pos="180"/>
        </w:tabs>
        <w:spacing w:before="240" w:after="0" w:line="240" w:lineRule="auto"/>
        <w:ind w:left="1276" w:hanging="1276"/>
        <w:rPr>
          <w:i/>
        </w:rPr>
      </w:pPr>
      <w:r>
        <w:t>Gambar</w:t>
      </w:r>
      <w:r w:rsidRPr="00516A62">
        <w:t xml:space="preserve"> 4.</w:t>
      </w:r>
      <w:r w:rsidR="00E47CC5">
        <w:t>4</w:t>
      </w:r>
      <w:r>
        <w:rPr>
          <w:b w:val="0"/>
          <w:bCs w:val="0"/>
        </w:rPr>
        <w:t>Grafik</w:t>
      </w:r>
      <w:r w:rsidRPr="00516A62">
        <w:rPr>
          <w:b w:val="0"/>
          <w:bCs w:val="0"/>
        </w:rPr>
        <w:t xml:space="preserve"> pengaruh </w:t>
      </w:r>
      <w:r>
        <w:rPr>
          <w:b w:val="0"/>
          <w:bCs w:val="0"/>
        </w:rPr>
        <w:t>enzim</w:t>
      </w:r>
      <w:r w:rsidRPr="00516A62">
        <w:rPr>
          <w:b w:val="0"/>
          <w:bCs w:val="0"/>
        </w:rPr>
        <w:t xml:space="preserve"> terhadap kestabilan aktivitas antibakteri Bakteriosin pada bakteri </w:t>
      </w:r>
      <w:r w:rsidRPr="00516A62">
        <w:rPr>
          <w:b w:val="0"/>
          <w:bCs w:val="0"/>
          <w:i/>
        </w:rPr>
        <w:t>Staphylococcus aureus</w:t>
      </w:r>
      <w:r w:rsidRPr="00516A62">
        <w:rPr>
          <w:b w:val="0"/>
          <w:bCs w:val="0"/>
        </w:rPr>
        <w:t xml:space="preserve"> dan </w:t>
      </w:r>
      <w:r w:rsidRPr="00516A62">
        <w:rPr>
          <w:b w:val="0"/>
          <w:bCs w:val="0"/>
          <w:i/>
        </w:rPr>
        <w:t>Escherichia coli</w:t>
      </w:r>
    </w:p>
    <w:p w:rsidR="00DB7033" w:rsidRDefault="00DB7033" w:rsidP="00DB7033">
      <w:pPr>
        <w:spacing w:after="0" w:line="240" w:lineRule="auto"/>
        <w:ind w:firstLine="720"/>
        <w:jc w:val="both"/>
        <w:rPr>
          <w:rFonts w:ascii="Times New Roman" w:hAnsi="Times New Roman" w:cs="Times New Roman"/>
          <w:sz w:val="24"/>
          <w:szCs w:val="24"/>
        </w:rPr>
      </w:pPr>
    </w:p>
    <w:p w:rsidR="00985CF0" w:rsidRPr="00C67865" w:rsidRDefault="00C17678" w:rsidP="00570487">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Berdasarkan </w:t>
      </w:r>
      <w:r w:rsidRPr="00C45D88">
        <w:rPr>
          <w:rFonts w:ascii="Times New Roman" w:hAnsi="Times New Roman" w:cs="Times New Roman"/>
          <w:b/>
          <w:sz w:val="24"/>
          <w:szCs w:val="24"/>
        </w:rPr>
        <w:t>Tabel 4.</w:t>
      </w:r>
      <w:r w:rsidR="00E47CC5">
        <w:rPr>
          <w:rFonts w:ascii="Times New Roman" w:hAnsi="Times New Roman" w:cs="Times New Roman"/>
          <w:b/>
          <w:sz w:val="24"/>
          <w:szCs w:val="24"/>
        </w:rPr>
        <w:t>4</w:t>
      </w:r>
      <w:r w:rsidR="00C45D88">
        <w:rPr>
          <w:rFonts w:ascii="Times New Roman" w:hAnsi="Times New Roman" w:cs="Times New Roman"/>
          <w:sz w:val="24"/>
          <w:szCs w:val="24"/>
        </w:rPr>
        <w:t xml:space="preserve"> dan </w:t>
      </w:r>
      <w:r w:rsidR="00C45D88" w:rsidRPr="00C45D88">
        <w:rPr>
          <w:rFonts w:ascii="Times New Roman" w:hAnsi="Times New Roman" w:cs="Times New Roman"/>
          <w:b/>
          <w:sz w:val="24"/>
          <w:szCs w:val="24"/>
        </w:rPr>
        <w:t>Gambar 4.</w:t>
      </w:r>
      <w:r w:rsidR="00E47CC5">
        <w:rPr>
          <w:rFonts w:ascii="Times New Roman" w:hAnsi="Times New Roman" w:cs="Times New Roman"/>
          <w:b/>
          <w:sz w:val="24"/>
          <w:szCs w:val="24"/>
        </w:rPr>
        <w:t>4</w:t>
      </w:r>
      <w:r w:rsidR="00D6782D">
        <w:rPr>
          <w:rFonts w:ascii="Times New Roman" w:hAnsi="Times New Roman" w:cs="Times New Roman"/>
          <w:sz w:val="24"/>
          <w:szCs w:val="24"/>
        </w:rPr>
        <w:t>uji aktivitas</w:t>
      </w:r>
      <w:r w:rsidR="00474D95" w:rsidRPr="00BE7865">
        <w:rPr>
          <w:rFonts w:ascii="Times New Roman" w:hAnsi="Times New Roman" w:cs="Times New Roman"/>
          <w:sz w:val="24"/>
          <w:szCs w:val="24"/>
        </w:rPr>
        <w:t xml:space="preserve"> kestabilan bakteriosin terhadap </w:t>
      </w:r>
      <w:r w:rsidR="00F07E6C">
        <w:rPr>
          <w:rFonts w:ascii="Times New Roman" w:hAnsi="Times New Roman" w:cs="Times New Roman"/>
          <w:sz w:val="24"/>
          <w:szCs w:val="24"/>
        </w:rPr>
        <w:t xml:space="preserve">enzim </w:t>
      </w:r>
      <w:r w:rsidR="00A41FDF">
        <w:rPr>
          <w:rFonts w:ascii="Times New Roman" w:hAnsi="Times New Roman" w:cs="Times New Roman"/>
          <w:sz w:val="24"/>
          <w:szCs w:val="24"/>
        </w:rPr>
        <w:t>pepsin</w:t>
      </w:r>
      <w:r w:rsidR="00474D95" w:rsidRPr="00BE7865">
        <w:rPr>
          <w:rFonts w:ascii="Times New Roman" w:hAnsi="Times New Roman" w:cs="Times New Roman"/>
          <w:sz w:val="24"/>
          <w:szCs w:val="24"/>
        </w:rPr>
        <w:t>.</w:t>
      </w:r>
      <w:r w:rsidR="00D6782D">
        <w:rPr>
          <w:rFonts w:ascii="Times New Roman" w:hAnsi="Times New Roman" w:cs="Times New Roman"/>
          <w:sz w:val="24"/>
          <w:szCs w:val="24"/>
        </w:rPr>
        <w:t>M</w:t>
      </w:r>
      <w:r w:rsidR="00474D95" w:rsidRPr="002308D3">
        <w:rPr>
          <w:rFonts w:ascii="Times New Roman" w:hAnsi="Times New Roman" w:cs="Times New Roman"/>
          <w:sz w:val="24"/>
          <w:szCs w:val="24"/>
        </w:rPr>
        <w:t>enunjukkan bahwa pada</w:t>
      </w:r>
      <w:r w:rsidR="00474D95">
        <w:rPr>
          <w:rFonts w:ascii="Times New Roman" w:hAnsi="Times New Roman" w:cs="Times New Roman"/>
          <w:sz w:val="24"/>
          <w:szCs w:val="24"/>
        </w:rPr>
        <w:t xml:space="preserve"> bakteri </w:t>
      </w:r>
      <w:r w:rsidR="00474D95" w:rsidRPr="00516A62">
        <w:rPr>
          <w:rFonts w:ascii="Times New Roman" w:hAnsi="Times New Roman" w:cs="Times New Roman"/>
          <w:i/>
          <w:sz w:val="24"/>
          <w:szCs w:val="24"/>
          <w:lang/>
        </w:rPr>
        <w:t>Staphylococcus aureus</w:t>
      </w:r>
      <w:r w:rsidR="00474D95" w:rsidRPr="002308D3">
        <w:rPr>
          <w:rFonts w:ascii="Times New Roman" w:hAnsi="Times New Roman" w:cs="Times New Roman"/>
          <w:sz w:val="24"/>
          <w:szCs w:val="24"/>
        </w:rPr>
        <w:t xml:space="preserve"> penambahan</w:t>
      </w:r>
      <w:r w:rsidR="00463088">
        <w:rPr>
          <w:rFonts w:ascii="Times New Roman" w:hAnsi="Times New Roman" w:cs="Times New Roman"/>
          <w:sz w:val="24"/>
          <w:szCs w:val="24"/>
        </w:rPr>
        <w:t xml:space="preserve"> enzim </w:t>
      </w:r>
      <w:r w:rsidR="00A41FDF">
        <w:rPr>
          <w:rFonts w:ascii="Times New Roman" w:hAnsi="Times New Roman" w:cs="Times New Roman"/>
          <w:sz w:val="24"/>
          <w:szCs w:val="24"/>
        </w:rPr>
        <w:t>pepsin</w:t>
      </w:r>
      <w:r w:rsidR="00474D95" w:rsidRPr="00516A62">
        <w:rPr>
          <w:rFonts w:ascii="Times New Roman" w:hAnsi="Times New Roman" w:cs="Times New Roman"/>
          <w:sz w:val="24"/>
          <w:szCs w:val="24"/>
        </w:rPr>
        <w:t>rata rata diameter zona hambatnya</w:t>
      </w:r>
      <w:r w:rsidR="00463088">
        <w:rPr>
          <w:rFonts w:ascii="Times New Roman" w:hAnsi="Times New Roman" w:cs="Times New Roman"/>
          <w:sz w:val="24"/>
          <w:szCs w:val="24"/>
        </w:rPr>
        <w:t>7,</w:t>
      </w:r>
      <w:r w:rsidR="00014477">
        <w:rPr>
          <w:rFonts w:ascii="Times New Roman" w:hAnsi="Times New Roman" w:cs="Times New Roman"/>
          <w:sz w:val="24"/>
          <w:szCs w:val="24"/>
        </w:rPr>
        <w:t>9</w:t>
      </w:r>
      <w:r w:rsidR="00474D95">
        <w:rPr>
          <w:rFonts w:ascii="Times New Roman" w:hAnsi="Times New Roman" w:cs="Times New Roman"/>
          <w:sz w:val="24"/>
          <w:szCs w:val="24"/>
        </w:rPr>
        <w:t xml:space="preserve"> mm, pada </w:t>
      </w:r>
      <w:r w:rsidR="00F15539">
        <w:rPr>
          <w:rFonts w:ascii="Times New Roman" w:hAnsi="Times New Roman" w:cs="Times New Roman"/>
          <w:sz w:val="24"/>
          <w:szCs w:val="24"/>
        </w:rPr>
        <w:t xml:space="preserve">bakteri </w:t>
      </w:r>
      <w:r w:rsidR="00F15539" w:rsidRPr="00516A62">
        <w:rPr>
          <w:rFonts w:ascii="Times New Roman" w:hAnsi="Times New Roman" w:cs="Times New Roman"/>
          <w:i/>
          <w:sz w:val="24"/>
          <w:szCs w:val="24"/>
        </w:rPr>
        <w:t>Escherichia coli</w:t>
      </w:r>
      <w:r w:rsidR="00474D95">
        <w:rPr>
          <w:rFonts w:ascii="Times New Roman" w:hAnsi="Times New Roman" w:cs="Times New Roman"/>
          <w:sz w:val="24"/>
          <w:szCs w:val="24"/>
        </w:rPr>
        <w:t>penambahan</w:t>
      </w:r>
      <w:r w:rsidR="00F15539">
        <w:rPr>
          <w:rFonts w:ascii="Times New Roman" w:hAnsi="Times New Roman" w:cs="Times New Roman"/>
          <w:sz w:val="24"/>
          <w:szCs w:val="24"/>
        </w:rPr>
        <w:t xml:space="preserve">enzim </w:t>
      </w:r>
      <w:r w:rsidR="00A41FDF">
        <w:rPr>
          <w:rFonts w:ascii="Times New Roman" w:hAnsi="Times New Roman" w:cs="Times New Roman"/>
          <w:sz w:val="24"/>
          <w:szCs w:val="24"/>
        </w:rPr>
        <w:t>pepsin</w:t>
      </w:r>
      <w:r w:rsidR="00474D95" w:rsidRPr="00516A62">
        <w:rPr>
          <w:rFonts w:ascii="Times New Roman" w:hAnsi="Times New Roman" w:cs="Times New Roman"/>
          <w:sz w:val="24"/>
          <w:szCs w:val="24"/>
        </w:rPr>
        <w:t>rata rata diameter zona hambatnya</w:t>
      </w:r>
      <w:r w:rsidR="00537DFA">
        <w:rPr>
          <w:rFonts w:ascii="Times New Roman" w:hAnsi="Times New Roman" w:cs="Times New Roman"/>
          <w:sz w:val="24"/>
          <w:szCs w:val="24"/>
        </w:rPr>
        <w:t>7,</w:t>
      </w:r>
      <w:r w:rsidR="00014477">
        <w:rPr>
          <w:rFonts w:ascii="Times New Roman" w:hAnsi="Times New Roman" w:cs="Times New Roman"/>
          <w:sz w:val="24"/>
          <w:szCs w:val="24"/>
        </w:rPr>
        <w:t xml:space="preserve">3 </w:t>
      </w:r>
      <w:r w:rsidR="00474D95">
        <w:rPr>
          <w:rFonts w:ascii="Times New Roman" w:hAnsi="Times New Roman" w:cs="Times New Roman"/>
          <w:sz w:val="24"/>
          <w:szCs w:val="24"/>
        </w:rPr>
        <w:t>mm</w:t>
      </w:r>
      <w:r w:rsidR="00537DFA">
        <w:rPr>
          <w:rFonts w:ascii="Times New Roman" w:hAnsi="Times New Roman" w:cs="Times New Roman"/>
          <w:sz w:val="24"/>
          <w:szCs w:val="24"/>
        </w:rPr>
        <w:t xml:space="preserve">. </w:t>
      </w:r>
      <w:r w:rsidR="001C3394" w:rsidRPr="002221F5">
        <w:rPr>
          <w:rFonts w:ascii="Times New Roman" w:hAnsi="Times New Roman" w:cs="Times New Roman"/>
          <w:sz w:val="24"/>
          <w:szCs w:val="24"/>
        </w:rPr>
        <w:t>T</w:t>
      </w:r>
      <w:r w:rsidR="001C3394">
        <w:rPr>
          <w:rFonts w:ascii="Times New Roman" w:hAnsi="Times New Roman" w:cs="Times New Roman"/>
          <w:sz w:val="24"/>
          <w:szCs w:val="24"/>
        </w:rPr>
        <w:t>erlihat</w:t>
      </w:r>
      <w:r w:rsidR="001C3394" w:rsidRPr="002221F5">
        <w:rPr>
          <w:rFonts w:ascii="Times New Roman" w:hAnsi="Times New Roman" w:cs="Times New Roman"/>
          <w:sz w:val="24"/>
          <w:szCs w:val="24"/>
        </w:rPr>
        <w:t xml:space="preserve"> bahwa aktivitas bakteriosin Pada Enzim</w:t>
      </w:r>
      <w:r w:rsidR="001C3394">
        <w:rPr>
          <w:rFonts w:ascii="Times New Roman" w:hAnsi="Times New Roman" w:cs="Times New Roman"/>
          <w:sz w:val="24"/>
          <w:szCs w:val="24"/>
        </w:rPr>
        <w:t xml:space="preserve"> pepsin</w:t>
      </w:r>
      <w:r w:rsidR="001C3394" w:rsidRPr="002221F5">
        <w:rPr>
          <w:rFonts w:ascii="Times New Roman" w:hAnsi="Times New Roman" w:cs="Times New Roman"/>
          <w:sz w:val="24"/>
          <w:szCs w:val="24"/>
        </w:rPr>
        <w:t xml:space="preserve"> mengalami penurunan aktivitas bakterisosin. </w:t>
      </w:r>
      <w:r w:rsidR="001C3394" w:rsidRPr="00C610D0">
        <w:rPr>
          <w:rFonts w:ascii="Times New Roman" w:hAnsi="Times New Roman" w:cs="Times New Roman"/>
          <w:sz w:val="24"/>
          <w:szCs w:val="24"/>
        </w:rPr>
        <w:t xml:space="preserve">Enzim pepsin yang termasuk dalam enzim proteolitik, mampu menghidrolisis ikatan-ikatan peptida dan berpengaruh terhadap konformasi protein dalam bakteriosin </w:t>
      </w:r>
      <w:r w:rsidR="001C3394">
        <w:rPr>
          <w:rFonts w:ascii="Times New Roman" w:hAnsi="Times New Roman" w:cs="Times New Roman"/>
          <w:sz w:val="24"/>
          <w:szCs w:val="24"/>
        </w:rPr>
        <w:t xml:space="preserve">dan </w:t>
      </w:r>
      <w:r w:rsidR="001C3394" w:rsidRPr="00C610D0">
        <w:rPr>
          <w:rFonts w:ascii="Times New Roman" w:hAnsi="Times New Roman" w:cs="Times New Roman"/>
          <w:sz w:val="24"/>
          <w:szCs w:val="24"/>
        </w:rPr>
        <w:t xml:space="preserve">menunjukkan bahwa </w:t>
      </w:r>
      <w:r w:rsidR="001C3394" w:rsidRPr="00C610D0">
        <w:rPr>
          <w:rFonts w:ascii="Times New Roman" w:hAnsi="Times New Roman" w:cs="Times New Roman"/>
          <w:sz w:val="24"/>
          <w:szCs w:val="24"/>
        </w:rPr>
        <w:lastRenderedPageBreak/>
        <w:t xml:space="preserve">penambahan pepsin, </w:t>
      </w:r>
      <w:r w:rsidR="001C3394">
        <w:rPr>
          <w:rFonts w:ascii="Times New Roman" w:hAnsi="Times New Roman" w:cs="Times New Roman"/>
          <w:sz w:val="24"/>
          <w:szCs w:val="24"/>
        </w:rPr>
        <w:t xml:space="preserve">dapat </w:t>
      </w:r>
      <w:r w:rsidR="001C3394" w:rsidRPr="00C610D0">
        <w:rPr>
          <w:rFonts w:ascii="Times New Roman" w:hAnsi="Times New Roman" w:cs="Times New Roman"/>
          <w:sz w:val="24"/>
          <w:szCs w:val="24"/>
        </w:rPr>
        <w:t xml:space="preserve">mengakibatkan </w:t>
      </w:r>
      <w:r w:rsidR="001C3394">
        <w:rPr>
          <w:rFonts w:ascii="Times New Roman" w:hAnsi="Times New Roman" w:cs="Times New Roman"/>
          <w:sz w:val="24"/>
          <w:szCs w:val="24"/>
        </w:rPr>
        <w:t>penurunan</w:t>
      </w:r>
      <w:r w:rsidR="001C3394" w:rsidRPr="00C610D0">
        <w:rPr>
          <w:rFonts w:ascii="Times New Roman" w:hAnsi="Times New Roman" w:cs="Times New Roman"/>
          <w:sz w:val="24"/>
          <w:szCs w:val="24"/>
        </w:rPr>
        <w:t xml:space="preserve"> aktivitas bakteriosin</w:t>
      </w:r>
      <w:r w:rsidR="001C3394" w:rsidRPr="00516A62">
        <w:rPr>
          <w:rFonts w:ascii="Times New Roman" w:hAnsi="Times New Roman" w:cs="Times New Roman"/>
          <w:color w:val="0D0D0D" w:themeColor="text1" w:themeTint="F2"/>
          <w:sz w:val="24"/>
          <w:szCs w:val="24"/>
        </w:rPr>
        <w:t>(</w:t>
      </w:r>
      <w:r w:rsidR="001C3394" w:rsidRPr="00516A62">
        <w:rPr>
          <w:rFonts w:ascii="Times New Roman" w:hAnsi="Times New Roman" w:cs="Times New Roman"/>
          <w:sz w:val="24"/>
          <w:szCs w:val="24"/>
        </w:rPr>
        <w:t>Sunaryanto &amp; Tarwadi, 2015)</w:t>
      </w:r>
      <w:r w:rsidR="001C3394">
        <w:rPr>
          <w:rFonts w:ascii="Times New Roman" w:hAnsi="Times New Roman" w:cs="Times New Roman"/>
          <w:sz w:val="24"/>
          <w:szCs w:val="24"/>
        </w:rPr>
        <w:t>.</w:t>
      </w:r>
    </w:p>
    <w:p w:rsidR="00215114" w:rsidRPr="00A41FDF" w:rsidRDefault="009B74DB" w:rsidP="00570487">
      <w:pPr>
        <w:tabs>
          <w:tab w:val="left" w:pos="180"/>
          <w:tab w:val="left" w:pos="1005"/>
        </w:tabs>
        <w:spacing w:after="0" w:line="480" w:lineRule="auto"/>
        <w:jc w:val="both"/>
        <w:rPr>
          <w:rFonts w:ascii="Times New Roman" w:hAnsi="Times New Roman" w:cs="Times New Roman"/>
          <w:b/>
          <w:sz w:val="24"/>
          <w:szCs w:val="24"/>
        </w:rPr>
      </w:pPr>
      <w:r w:rsidRPr="00A41FDF">
        <w:rPr>
          <w:rFonts w:ascii="Times New Roman" w:hAnsi="Times New Roman" w:cs="Times New Roman"/>
          <w:b/>
          <w:sz w:val="24"/>
          <w:szCs w:val="24"/>
        </w:rPr>
        <w:t>4.8.4</w:t>
      </w:r>
      <w:r w:rsidR="00215114" w:rsidRPr="00A41FDF">
        <w:rPr>
          <w:rFonts w:ascii="Times New Roman" w:hAnsi="Times New Roman" w:cs="Times New Roman"/>
          <w:b/>
          <w:sz w:val="24"/>
          <w:szCs w:val="24"/>
        </w:rPr>
        <w:t xml:space="preserve"> Hasil Karakterisasi Bakteriosin terhadap Surfaktan</w:t>
      </w:r>
    </w:p>
    <w:p w:rsidR="004539CF" w:rsidRDefault="009746C7" w:rsidP="00570487">
      <w:pPr>
        <w:pStyle w:val="ListParagraph"/>
        <w:spacing w:after="0"/>
        <w:ind w:left="0"/>
        <w:rPr>
          <w:rFonts w:ascii="Times New Roman" w:hAnsi="Times New Roman" w:cs="Times New Roman"/>
          <w:sz w:val="24"/>
          <w:szCs w:val="24"/>
        </w:rPr>
      </w:pPr>
      <w:r w:rsidRPr="00516A62">
        <w:rPr>
          <w:rFonts w:ascii="Times New Roman" w:hAnsi="Times New Roman" w:cs="Times New Roman"/>
          <w:sz w:val="24"/>
          <w:szCs w:val="24"/>
        </w:rPr>
        <w:t xml:space="preserve">Hasil karakterisasi kestabilan bakteriosin terhadap surfaktan menunjukkan bahwa bakteriosin </w:t>
      </w:r>
      <w:r w:rsidR="00666D1A">
        <w:rPr>
          <w:rFonts w:ascii="Times New Roman" w:hAnsi="Times New Roman" w:cs="Times New Roman"/>
          <w:sz w:val="24"/>
          <w:szCs w:val="24"/>
        </w:rPr>
        <w:t>mengalami peningkatan.</w:t>
      </w:r>
      <w:r w:rsidR="004539CF" w:rsidRPr="005744F0">
        <w:rPr>
          <w:rFonts w:ascii="Times New Roman" w:hAnsi="Times New Roman" w:cs="Times New Roman"/>
          <w:sz w:val="24"/>
          <w:szCs w:val="24"/>
        </w:rPr>
        <w:t>Surfaktan dalam tegangan permukaan merupakan zat yang ditambahkan pada cairan tertentu yang dapat menurunkan tegangan permukaan cairan. Tegangan permukaan yaitu gaya tarik menarik antara molekul-molekul pada permukaan cairan dengan udara dengan menggerakkan molekul tersebut menuju pusat cairan sehingga membentuk lapisan tipis. Surfaktan memiliki struktur yang terdiri dari gugus hidrofilik dan gugus hidrofobik. Gugus hidrofilik merupakan gugus yang dapat larut dalam air, sedangkan hidrofobik adalah yang tidak dapat larut dalam air, biasanya merupakan suatu hidrokarbon</w:t>
      </w:r>
      <w:r w:rsidR="008F7547">
        <w:rPr>
          <w:rFonts w:ascii="Times New Roman" w:hAnsi="Times New Roman" w:cs="Times New Roman"/>
          <w:sz w:val="24"/>
          <w:szCs w:val="24"/>
        </w:rPr>
        <w:fldChar w:fldCharType="begin" w:fldLock="1"/>
      </w:r>
      <w:r w:rsidR="003F333E">
        <w:rPr>
          <w:rFonts w:ascii="Times New Roman" w:hAnsi="Times New Roman" w:cs="Times New Roman"/>
          <w:sz w:val="24"/>
          <w:szCs w:val="24"/>
        </w:rPr>
        <w:instrText>ADDIN CSL_CITATION {"citationItems":[{"id":"ITEM-1","itemData":{"DOI":"10.21009/jrpk.102.05","ISSN":"2252-5378","abstract":"Pemahaman konsep tidak cukup hanya sekedar pemberian informasi dari guru, namun siswa harus bisa mengkonstruksi pengetahuan dan pemahaman mereka dari pengetahuan yang mereka miliki dan mengaplikasikan ke dalam kehidupan sehari-hari, termasuk pada materi koloid. Penelitian ini dilakukan untuk menganalisis konsep kimia terkait dengan pembuatan surfaktan dari ampas tebu. Metode penelitian bersifat penelitian deskriptif kualitatif pada 6 orang Dosen Pendidikan Kimia Fakultas Ilmu Tarbiyah dan Keguruan UIN Syarif Hidayatullah Jakarta. Metode yang digunakan adalah random sampling. Instrumen yang digunakan berupa rubrik yang berisi konsep kimia yang terkait dalam pembuatan surfaktan dari ampas tebu dengan skala penilaian dari 1-3. Pelaksanaannya terdiri dari: (1) Tahap persiapan, yaitu pembuatan instrumen analisis konten konteks yang berkaitan dengan surfaktan, dan perizinan penelitian; (2) Tahap penelitian, meliputi seluruh kegiatan di tempat penelitian yaitu uji instrumen penelitian dan pengambilan data; (3) Tahap penyelesaian, meliputi pengolahan data. Hasil analisis kemudian dihitung Content Validity Ratio (CVR) dan Content Validity Index (CVI) nya. Diperoleh nilai CVI sebesar 0,72 yang berarti konten tersebut sangat berkaitan dalam pembuatan surfaktan dari ampas tebu. Hasil analisis konsep kimia terkait dengan pembuatan surfaktan dari ampas tebu, pada umumnya telah tertuang pada buku kurikulum, literatur, jurnal, artikel. Hal ini menunjukkan bahwa konsep dalam pembuatan surfaktan dapat digunakan dalam pembelajaran kimia pada siswa SMA. Implikasi dari penelitian ini memudahkan siswa dalam mengetahui materi kimia yang terkait dengan pembuatan surfaktan.","author":[{"dropping-particle":"","family":"Fiyani","given":"Ai","non-dropping-particle":"","parse-names":false,"suffix":""},{"dropping-particle":"","family":"Nanda Saridewi","given":"","non-dropping-particle":"","parse-names":false,"suffix":""},{"dropping-particle":"","family":"Siti Suryaningsih","given":"","non-dropping-particle":"","parse-names":false,"suffix":""}],"container-title":"JRPK: Jurnal Riset Pendidikan Kimia","id":"ITEM-1","issue":"2","issued":{"date-parts":[["2021"]]},"page":"94-101","title":"Analisis Konsep Kimia Terkait dengan Pembuatan Surfaktan dari Ampas Tebu","type":"article-journal","volume":"10"},"uris":["http://www.mendeley.com/documents/?uuid=339977eb-f8d0-4831-aa2f-61a0e0396e0f"]}],"mendeley":{"formattedCitation":"(Fiyani et al., 2021)","plainTextFormattedCitation":"(Fiyani et al., 2021)","previouslyFormattedCitation":"(Fiyani et al., 2021)"},"properties":{"noteIndex":0},"schema":"https://github.com/citation-style-language/schema/raw/master/csl-citation.json"}</w:instrText>
      </w:r>
      <w:r w:rsidR="008F7547">
        <w:rPr>
          <w:rFonts w:ascii="Times New Roman" w:hAnsi="Times New Roman" w:cs="Times New Roman"/>
          <w:sz w:val="24"/>
          <w:szCs w:val="24"/>
        </w:rPr>
        <w:fldChar w:fldCharType="separate"/>
      </w:r>
      <w:r w:rsidR="00834E43" w:rsidRPr="00834E43">
        <w:rPr>
          <w:rFonts w:ascii="Times New Roman" w:hAnsi="Times New Roman" w:cs="Times New Roman"/>
          <w:noProof/>
          <w:sz w:val="24"/>
          <w:szCs w:val="24"/>
        </w:rPr>
        <w:t xml:space="preserve">(Fiyani </w:t>
      </w:r>
      <w:r w:rsidR="00C43BD6" w:rsidRPr="00C43BD6">
        <w:rPr>
          <w:rFonts w:ascii="Times New Roman" w:hAnsi="Times New Roman" w:cs="Times New Roman"/>
          <w:i/>
          <w:noProof/>
          <w:sz w:val="24"/>
          <w:szCs w:val="24"/>
        </w:rPr>
        <w:t>et al</w:t>
      </w:r>
      <w:r w:rsidR="00834E43" w:rsidRPr="00834E43">
        <w:rPr>
          <w:rFonts w:ascii="Times New Roman" w:hAnsi="Times New Roman" w:cs="Times New Roman"/>
          <w:noProof/>
          <w:sz w:val="24"/>
          <w:szCs w:val="24"/>
        </w:rPr>
        <w:t>., 2021)</w:t>
      </w:r>
      <w:r w:rsidR="008F7547">
        <w:rPr>
          <w:rFonts w:ascii="Times New Roman" w:hAnsi="Times New Roman" w:cs="Times New Roman"/>
          <w:sz w:val="24"/>
          <w:szCs w:val="24"/>
        </w:rPr>
        <w:fldChar w:fldCharType="end"/>
      </w:r>
      <w:r w:rsidR="003F333E">
        <w:rPr>
          <w:rFonts w:ascii="Times New Roman" w:hAnsi="Times New Roman" w:cs="Times New Roman"/>
          <w:sz w:val="24"/>
          <w:szCs w:val="24"/>
        </w:rPr>
        <w:t>.</w:t>
      </w:r>
    </w:p>
    <w:p w:rsidR="00390D1D" w:rsidRDefault="00637540" w:rsidP="00570487">
      <w:pPr>
        <w:pStyle w:val="ListParagraph"/>
        <w:spacing w:after="0"/>
        <w:ind w:left="0"/>
        <w:rPr>
          <w:rFonts w:ascii="Times New Roman" w:hAnsi="Times New Roman" w:cs="Times New Roman"/>
          <w:sz w:val="24"/>
          <w:szCs w:val="24"/>
        </w:rPr>
      </w:pPr>
      <w:r w:rsidRPr="00683D7C">
        <w:rPr>
          <w:rFonts w:ascii="Times New Roman" w:hAnsi="Times New Roman" w:cs="Times New Roman"/>
          <w:sz w:val="24"/>
          <w:szCs w:val="24"/>
        </w:rPr>
        <w:t>Surfaktan merupakan bahan tambahan yang digunakan sebagai bahan pembasah, emulsifier, suspending agent, maupun plasticizer yang bergantung pada tujuan dan jumlah yang digunakan. Surfaktan memiliki struktur yang terdiri dari bagian hidrofil dan hidrofob dengan perbandingan tertentu. Bagian hidrofil/polar biasanya disebut “kepala” yang tersusun dari gugus fungsi heteroatom seperti alkohol, tiol, sulfat, sulfonate, fosfat, amida, maupun amin. Struktur tersebut memungkinkan surfaktan untuk dapat berinteraksi dengan senyawa hidrofil maupun hidrofob dengan menata diri pada tiap mukanya. Oleh karena itu surfaktan memiliki aktivitas superfisial dan interfasial</w:t>
      </w:r>
      <w:r w:rsidR="00C45D88">
        <w:rPr>
          <w:rFonts w:ascii="Times New Roman" w:hAnsi="Times New Roman" w:cs="Times New Roman"/>
          <w:sz w:val="24"/>
          <w:szCs w:val="24"/>
        </w:rPr>
        <w:t>.</w:t>
      </w:r>
    </w:p>
    <w:p w:rsidR="006B0D09" w:rsidRDefault="00390D1D" w:rsidP="00570487">
      <w:pPr>
        <w:pStyle w:val="ListParagraph"/>
        <w:spacing w:after="0"/>
        <w:ind w:left="0"/>
        <w:rPr>
          <w:rFonts w:ascii="Times New Roman" w:hAnsi="Times New Roman" w:cs="Times New Roman"/>
          <w:sz w:val="24"/>
          <w:szCs w:val="24"/>
        </w:rPr>
      </w:pPr>
      <w:r w:rsidRPr="00743860">
        <w:rPr>
          <w:rFonts w:ascii="Times New Roman" w:hAnsi="Times New Roman" w:cs="Times New Roman"/>
          <w:color w:val="000000" w:themeColor="text1"/>
          <w:sz w:val="24"/>
          <w:szCs w:val="24"/>
          <w:shd w:val="clear" w:color="auto" w:fill="FFFFFF"/>
        </w:rPr>
        <w:t xml:space="preserve">Pengujian stabilitas surfaktan pada bakteriosin bertujuan untuk mengetahui bagaimana surfaktan mempengaruhi aktivitas antimikroba bakteriosin, terutama </w:t>
      </w:r>
      <w:r w:rsidRPr="00743860">
        <w:rPr>
          <w:rFonts w:ascii="Times New Roman" w:hAnsi="Times New Roman" w:cs="Times New Roman"/>
          <w:color w:val="000000" w:themeColor="text1"/>
          <w:sz w:val="24"/>
          <w:szCs w:val="24"/>
          <w:shd w:val="clear" w:color="auto" w:fill="FFFFFF"/>
        </w:rPr>
        <w:lastRenderedPageBreak/>
        <w:t>dalam hal stabilitasnya terhadap perubahan kondisi lingkungan seperti suhu, pH, dan keberadaan zat-zat tertentu. Hal ini penting untuk mengetahui apakah bakteriosin tetap efektif dalam kondisi yang mungkin ditemui dalam aplikasi praktis, seperti dalam pengolahan makanan atau sebagai agen antimikroba dalam produk farmasi.</w:t>
      </w:r>
      <w:r w:rsidRPr="00743860">
        <w:rPr>
          <w:rStyle w:val="uv3um"/>
          <w:rFonts w:ascii="Times New Roman" w:hAnsi="Times New Roman" w:cs="Times New Roman"/>
          <w:color w:val="000000" w:themeColor="text1"/>
          <w:sz w:val="24"/>
          <w:szCs w:val="24"/>
          <w:shd w:val="clear" w:color="auto" w:fill="FFFFFF"/>
        </w:rPr>
        <w:t> </w:t>
      </w:r>
      <w:r w:rsidR="003D02C0">
        <w:rPr>
          <w:rFonts w:ascii="Times New Roman" w:hAnsi="Times New Roman" w:cs="Times New Roman"/>
          <w:sz w:val="24"/>
          <w:szCs w:val="24"/>
        </w:rPr>
        <w:t xml:space="preserve">Hasil pengaruh </w:t>
      </w:r>
      <w:r w:rsidR="002D6B48">
        <w:rPr>
          <w:rFonts w:ascii="Times New Roman" w:hAnsi="Times New Roman" w:cs="Times New Roman"/>
          <w:sz w:val="24"/>
          <w:szCs w:val="24"/>
        </w:rPr>
        <w:t>Surfaktan</w:t>
      </w:r>
      <w:r w:rsidR="003D02C0">
        <w:rPr>
          <w:rFonts w:ascii="Times New Roman" w:hAnsi="Times New Roman" w:cs="Times New Roman"/>
          <w:sz w:val="24"/>
          <w:szCs w:val="24"/>
        </w:rPr>
        <w:t xml:space="preserve"> terhadap kestabilan aktivitas antibakteri bakteriosin dapat di lihat pada </w:t>
      </w:r>
      <w:r w:rsidR="003D02C0" w:rsidRPr="00C45D88">
        <w:rPr>
          <w:rFonts w:ascii="Times New Roman" w:hAnsi="Times New Roman" w:cs="Times New Roman"/>
          <w:b/>
          <w:sz w:val="24"/>
          <w:szCs w:val="24"/>
        </w:rPr>
        <w:t>Tabel 4.</w:t>
      </w:r>
      <w:r w:rsidR="00E47CC5">
        <w:rPr>
          <w:rFonts w:ascii="Times New Roman" w:hAnsi="Times New Roman" w:cs="Times New Roman"/>
          <w:b/>
          <w:sz w:val="24"/>
          <w:szCs w:val="24"/>
        </w:rPr>
        <w:t>5</w:t>
      </w:r>
      <w:r w:rsidR="003D02C0">
        <w:rPr>
          <w:rFonts w:ascii="Times New Roman" w:hAnsi="Times New Roman" w:cs="Times New Roman"/>
          <w:sz w:val="24"/>
          <w:szCs w:val="24"/>
        </w:rPr>
        <w:t xml:space="preserve"> dan </w:t>
      </w:r>
      <w:r w:rsidR="003D02C0" w:rsidRPr="00C45D88">
        <w:rPr>
          <w:rFonts w:ascii="Times New Roman" w:hAnsi="Times New Roman" w:cs="Times New Roman"/>
          <w:b/>
          <w:sz w:val="24"/>
          <w:szCs w:val="24"/>
        </w:rPr>
        <w:t>Gambar 4.</w:t>
      </w:r>
      <w:r w:rsidR="00E47CC5">
        <w:rPr>
          <w:rFonts w:ascii="Times New Roman" w:hAnsi="Times New Roman" w:cs="Times New Roman"/>
          <w:b/>
          <w:sz w:val="24"/>
          <w:szCs w:val="24"/>
        </w:rPr>
        <w:t>5</w:t>
      </w:r>
      <w:r w:rsidR="008F7547">
        <w:rPr>
          <w:rFonts w:ascii="Times New Roman" w:hAnsi="Times New Roman" w:cs="Times New Roman"/>
          <w:sz w:val="24"/>
          <w:szCs w:val="24"/>
        </w:rPr>
        <w:fldChar w:fldCharType="begin" w:fldLock="1"/>
      </w:r>
      <w:r w:rsidR="00572604">
        <w:rPr>
          <w:rFonts w:ascii="Times New Roman" w:hAnsi="Times New Roman" w:cs="Times New Roman"/>
          <w:sz w:val="24"/>
          <w:szCs w:val="24"/>
        </w:rPr>
        <w:instrText>ADDIN CSL_CITATION {"citationItems":[{"id":"ITEM-1","itemData":{"author":[{"dropping-particle":"","family":"Seftian","given":"Muhammad","non-dropping-particle":"","parse-names":false,"suffix":""},{"dropping-particle":"","family":"Laksitorini","given":"Marlyn Dian","non-dropping-particle":"","parse-names":false,"suffix":""},{"dropping-particle":"","family":"Nanda","given":"Teuku","non-dropping-particle":"","parse-names":false,"suffix":""},{"dropping-particle":"","family":"Sulaiman","given":"Saifullah","non-dropping-particle":"","parse-names":false,"suffix":""}],"container-title":"Majalah Farmaseutik","id":"ITEM-1","issue":"4","issued":{"date-parts":[["2023"]]},"page":"2023","title":"Penggunaan Surfaktan pada Sistem Dispersi Padat Terner: Manfaat dan Risiko Use of Surfactants in Ternary Solid Dispersion Systems: Benefits and Risks","type":"article-journal","volume":"19"},"uris":["http://www.mendeley.com/documents/?uuid=75832ba1-ffae-4cb9-9e0b-ffd5e20437ef"]}],"mendeley":{"formattedCitation":"(Seftian et al., 2023)","plainTextFormattedCitation":"(Seftian et al., 2023)","previouslyFormattedCitation":"(Seftian et al., 2023)"},"properties":{"noteIndex":0},"schema":"https://github.com/citation-style-language/schema/raw/master/csl-citation.json"}</w:instrText>
      </w:r>
      <w:r w:rsidR="008F7547">
        <w:rPr>
          <w:rFonts w:ascii="Times New Roman" w:hAnsi="Times New Roman" w:cs="Times New Roman"/>
          <w:sz w:val="24"/>
          <w:szCs w:val="24"/>
        </w:rPr>
        <w:fldChar w:fldCharType="separate"/>
      </w:r>
      <w:r w:rsidR="003F333E" w:rsidRPr="003F333E">
        <w:rPr>
          <w:rFonts w:ascii="Times New Roman" w:hAnsi="Times New Roman" w:cs="Times New Roman"/>
          <w:noProof/>
          <w:sz w:val="24"/>
          <w:szCs w:val="24"/>
        </w:rPr>
        <w:t xml:space="preserve">(Seftian </w:t>
      </w:r>
      <w:r w:rsidR="00C43BD6" w:rsidRPr="00C43BD6">
        <w:rPr>
          <w:rFonts w:ascii="Times New Roman" w:hAnsi="Times New Roman" w:cs="Times New Roman"/>
          <w:i/>
          <w:noProof/>
          <w:sz w:val="24"/>
          <w:szCs w:val="24"/>
        </w:rPr>
        <w:t>et al</w:t>
      </w:r>
      <w:r w:rsidR="003F333E" w:rsidRPr="003F333E">
        <w:rPr>
          <w:rFonts w:ascii="Times New Roman" w:hAnsi="Times New Roman" w:cs="Times New Roman"/>
          <w:noProof/>
          <w:sz w:val="24"/>
          <w:szCs w:val="24"/>
        </w:rPr>
        <w:t>., 2023)</w:t>
      </w:r>
      <w:r w:rsidR="008F7547">
        <w:rPr>
          <w:rFonts w:ascii="Times New Roman" w:hAnsi="Times New Roman" w:cs="Times New Roman"/>
          <w:sz w:val="24"/>
          <w:szCs w:val="24"/>
        </w:rPr>
        <w:fldChar w:fldCharType="end"/>
      </w:r>
      <w:r w:rsidR="006B0D09">
        <w:rPr>
          <w:rFonts w:ascii="Times New Roman" w:hAnsi="Times New Roman" w:cs="Times New Roman"/>
          <w:sz w:val="24"/>
          <w:szCs w:val="24"/>
        </w:rPr>
        <w:t>.</w:t>
      </w:r>
    </w:p>
    <w:p w:rsidR="00E93672" w:rsidRPr="00516A62" w:rsidRDefault="00E93672" w:rsidP="006C1E37">
      <w:pPr>
        <w:pStyle w:val="Tabel"/>
        <w:tabs>
          <w:tab w:val="left" w:pos="180"/>
        </w:tabs>
        <w:spacing w:after="0" w:line="240" w:lineRule="auto"/>
        <w:ind w:left="993" w:hanging="993"/>
        <w:rPr>
          <w:i/>
        </w:rPr>
      </w:pPr>
      <w:r w:rsidRPr="00516A62">
        <w:t>Tabel 4.</w:t>
      </w:r>
      <w:r w:rsidR="00E47CC5">
        <w:t>5</w:t>
      </w:r>
      <w:r w:rsidR="00AF5C64" w:rsidRPr="00516A62">
        <w:rPr>
          <w:b w:val="0"/>
          <w:bCs w:val="0"/>
        </w:rPr>
        <w:t xml:space="preserve">Hasil pengaruh surfaktan terhadap kestabilan aktivitas antibakteri Bakteriosin pada bakteri </w:t>
      </w:r>
      <w:r w:rsidR="00AF5C64" w:rsidRPr="00516A62">
        <w:rPr>
          <w:b w:val="0"/>
          <w:bCs w:val="0"/>
          <w:i/>
        </w:rPr>
        <w:t>Staphylococcus aureus</w:t>
      </w:r>
      <w:r w:rsidR="00AF5C64" w:rsidRPr="00516A62">
        <w:rPr>
          <w:b w:val="0"/>
          <w:bCs w:val="0"/>
        </w:rPr>
        <w:t xml:space="preserve"> dan </w:t>
      </w:r>
      <w:r w:rsidR="00AF5C64" w:rsidRPr="00516A62">
        <w:rPr>
          <w:b w:val="0"/>
          <w:bCs w:val="0"/>
          <w:i/>
        </w:rPr>
        <w:t>Escherichia coli</w:t>
      </w:r>
    </w:p>
    <w:tbl>
      <w:tblPr>
        <w:tblStyle w:val="TableGrid"/>
        <w:tblpPr w:leftFromText="180" w:rightFromText="180" w:vertAnchor="text" w:horzAnchor="margin" w:tblpY="105"/>
        <w:tblW w:w="4980" w:type="pct"/>
        <w:tblLook w:val="04A0"/>
      </w:tblPr>
      <w:tblGrid>
        <w:gridCol w:w="1785"/>
        <w:gridCol w:w="1749"/>
        <w:gridCol w:w="684"/>
        <w:gridCol w:w="688"/>
        <w:gridCol w:w="888"/>
        <w:gridCol w:w="839"/>
        <w:gridCol w:w="1490"/>
      </w:tblGrid>
      <w:tr w:rsidR="00A35DD7" w:rsidRPr="00516A62" w:rsidTr="00A540AC">
        <w:trPr>
          <w:trHeight w:val="443"/>
        </w:trPr>
        <w:tc>
          <w:tcPr>
            <w:tcW w:w="1132" w:type="pct"/>
            <w:vMerge w:val="restart"/>
          </w:tcPr>
          <w:p w:rsidR="00A35DD7" w:rsidRPr="00516A62" w:rsidRDefault="00A35DD7" w:rsidP="00A35DD7">
            <w:pPr>
              <w:tabs>
                <w:tab w:val="left" w:pos="180"/>
              </w:tabs>
              <w:spacing w:after="0" w:line="240" w:lineRule="auto"/>
              <w:jc w:val="center"/>
              <w:rPr>
                <w:rFonts w:ascii="Times New Roman" w:hAnsi="Times New Roman" w:cs="Times New Roman"/>
                <w:b/>
                <w:sz w:val="24"/>
                <w:szCs w:val="24"/>
              </w:rPr>
            </w:pPr>
            <w:r w:rsidRPr="00516A62">
              <w:rPr>
                <w:rFonts w:ascii="Times New Roman" w:hAnsi="Times New Roman" w:cs="Times New Roman"/>
                <w:b/>
                <w:sz w:val="24"/>
                <w:szCs w:val="24"/>
              </w:rPr>
              <w:t>Bakteri Uji</w:t>
            </w:r>
          </w:p>
        </w:tc>
        <w:tc>
          <w:tcPr>
            <w:tcW w:w="878" w:type="pct"/>
            <w:vMerge w:val="restart"/>
          </w:tcPr>
          <w:p w:rsidR="00A35DD7" w:rsidRPr="00516A62" w:rsidRDefault="00A35DD7" w:rsidP="00A35DD7">
            <w:pPr>
              <w:tabs>
                <w:tab w:val="left" w:pos="180"/>
              </w:tabs>
              <w:spacing w:after="0" w:line="240" w:lineRule="auto"/>
              <w:jc w:val="center"/>
              <w:rPr>
                <w:rFonts w:ascii="Times New Roman" w:hAnsi="Times New Roman" w:cs="Times New Roman"/>
                <w:b/>
                <w:sz w:val="24"/>
                <w:szCs w:val="24"/>
              </w:rPr>
            </w:pPr>
            <w:r w:rsidRPr="00516A62">
              <w:rPr>
                <w:rFonts w:ascii="Times New Roman" w:hAnsi="Times New Roman" w:cs="Times New Roman"/>
                <w:b/>
                <w:sz w:val="24"/>
                <w:szCs w:val="24"/>
              </w:rPr>
              <w:t>S</w:t>
            </w:r>
            <w:r>
              <w:rPr>
                <w:rFonts w:ascii="Times New Roman" w:hAnsi="Times New Roman" w:cs="Times New Roman"/>
                <w:b/>
                <w:sz w:val="24"/>
                <w:szCs w:val="24"/>
              </w:rPr>
              <w:t xml:space="preserve">ampel </w:t>
            </w:r>
          </w:p>
        </w:tc>
        <w:tc>
          <w:tcPr>
            <w:tcW w:w="1491" w:type="pct"/>
            <w:gridSpan w:val="3"/>
          </w:tcPr>
          <w:p w:rsidR="00A35DD7" w:rsidRPr="00516A62" w:rsidRDefault="00A35DD7" w:rsidP="00A35DD7">
            <w:pPr>
              <w:tabs>
                <w:tab w:val="left" w:pos="180"/>
              </w:tabs>
              <w:spacing w:after="0" w:line="240" w:lineRule="auto"/>
              <w:jc w:val="center"/>
              <w:rPr>
                <w:rFonts w:ascii="Times New Roman" w:hAnsi="Times New Roman" w:cs="Times New Roman"/>
                <w:b/>
                <w:sz w:val="24"/>
                <w:szCs w:val="24"/>
              </w:rPr>
            </w:pPr>
            <w:r w:rsidRPr="00516A62">
              <w:rPr>
                <w:rFonts w:ascii="Times New Roman" w:hAnsi="Times New Roman" w:cs="Times New Roman"/>
                <w:b/>
                <w:sz w:val="24"/>
                <w:szCs w:val="24"/>
              </w:rPr>
              <w:t>Zona Hambat (mm)</w:t>
            </w:r>
          </w:p>
        </w:tc>
        <w:tc>
          <w:tcPr>
            <w:tcW w:w="549" w:type="pct"/>
            <w:vMerge w:val="restart"/>
          </w:tcPr>
          <w:p w:rsidR="00A35DD7" w:rsidRPr="00516A62" w:rsidRDefault="00A35DD7" w:rsidP="00A35DD7">
            <w:pPr>
              <w:tabs>
                <w:tab w:val="left" w:pos="180"/>
              </w:tabs>
              <w:spacing w:after="0" w:line="240" w:lineRule="auto"/>
              <w:jc w:val="center"/>
              <w:rPr>
                <w:rFonts w:ascii="Times New Roman" w:hAnsi="Times New Roman" w:cs="Times New Roman"/>
                <w:b/>
                <w:sz w:val="24"/>
                <w:szCs w:val="24"/>
              </w:rPr>
            </w:pPr>
            <w:r w:rsidRPr="00516A62">
              <w:rPr>
                <w:rFonts w:ascii="Times New Roman" w:hAnsi="Times New Roman" w:cs="Times New Roman"/>
                <w:b/>
                <w:sz w:val="24"/>
                <w:szCs w:val="24"/>
              </w:rPr>
              <w:t>Rata-rata (mm)</w:t>
            </w:r>
          </w:p>
        </w:tc>
        <w:tc>
          <w:tcPr>
            <w:tcW w:w="950" w:type="pct"/>
            <w:vMerge w:val="restart"/>
          </w:tcPr>
          <w:p w:rsidR="00A35DD7" w:rsidRPr="00516A62" w:rsidRDefault="00A35DD7" w:rsidP="00A35DD7">
            <w:pPr>
              <w:tabs>
                <w:tab w:val="left" w:pos="180"/>
              </w:tabs>
              <w:spacing w:after="0" w:line="240" w:lineRule="auto"/>
              <w:jc w:val="center"/>
              <w:rPr>
                <w:rFonts w:ascii="Times New Roman" w:hAnsi="Times New Roman" w:cs="Times New Roman"/>
                <w:b/>
                <w:sz w:val="24"/>
                <w:szCs w:val="24"/>
              </w:rPr>
            </w:pPr>
            <w:r w:rsidRPr="00516A62">
              <w:rPr>
                <w:rFonts w:ascii="Times New Roman" w:hAnsi="Times New Roman" w:cs="Times New Roman"/>
                <w:b/>
                <w:sz w:val="24"/>
                <w:szCs w:val="24"/>
              </w:rPr>
              <w:t>Kategori</w:t>
            </w:r>
          </w:p>
        </w:tc>
      </w:tr>
      <w:tr w:rsidR="00A35DD7" w:rsidRPr="00516A62" w:rsidTr="00A540AC">
        <w:trPr>
          <w:trHeight w:val="411"/>
        </w:trPr>
        <w:tc>
          <w:tcPr>
            <w:tcW w:w="1132" w:type="pct"/>
            <w:vMerge/>
          </w:tcPr>
          <w:p w:rsidR="00A35DD7" w:rsidRPr="00516A62" w:rsidRDefault="00A35DD7" w:rsidP="00A35DD7">
            <w:pPr>
              <w:tabs>
                <w:tab w:val="left" w:pos="180"/>
              </w:tabs>
              <w:spacing w:after="0" w:line="240" w:lineRule="auto"/>
              <w:jc w:val="center"/>
              <w:rPr>
                <w:rFonts w:ascii="Times New Roman" w:hAnsi="Times New Roman" w:cs="Times New Roman"/>
                <w:sz w:val="24"/>
                <w:szCs w:val="24"/>
              </w:rPr>
            </w:pPr>
          </w:p>
        </w:tc>
        <w:tc>
          <w:tcPr>
            <w:tcW w:w="878" w:type="pct"/>
            <w:vMerge/>
          </w:tcPr>
          <w:p w:rsidR="00A35DD7" w:rsidRPr="00516A62" w:rsidRDefault="00A35DD7" w:rsidP="00A35DD7">
            <w:pPr>
              <w:tabs>
                <w:tab w:val="left" w:pos="180"/>
              </w:tabs>
              <w:spacing w:after="0" w:line="240" w:lineRule="auto"/>
              <w:jc w:val="center"/>
              <w:rPr>
                <w:rFonts w:ascii="Times New Roman" w:hAnsi="Times New Roman" w:cs="Times New Roman"/>
                <w:sz w:val="24"/>
                <w:szCs w:val="24"/>
              </w:rPr>
            </w:pPr>
          </w:p>
        </w:tc>
        <w:tc>
          <w:tcPr>
            <w:tcW w:w="454" w:type="pct"/>
          </w:tcPr>
          <w:p w:rsidR="00A35DD7" w:rsidRPr="00516A62" w:rsidRDefault="00A35DD7" w:rsidP="00A35DD7">
            <w:pPr>
              <w:tabs>
                <w:tab w:val="left" w:pos="180"/>
              </w:tabs>
              <w:spacing w:after="0" w:line="240" w:lineRule="auto"/>
              <w:jc w:val="center"/>
              <w:rPr>
                <w:rFonts w:ascii="Times New Roman" w:hAnsi="Times New Roman" w:cs="Times New Roman"/>
                <w:b/>
                <w:sz w:val="24"/>
                <w:szCs w:val="24"/>
              </w:rPr>
            </w:pPr>
            <w:r w:rsidRPr="00516A62">
              <w:rPr>
                <w:rFonts w:ascii="Times New Roman" w:hAnsi="Times New Roman" w:cs="Times New Roman"/>
                <w:b/>
                <w:sz w:val="24"/>
                <w:szCs w:val="24"/>
              </w:rPr>
              <w:t>I</w:t>
            </w:r>
          </w:p>
        </w:tc>
        <w:tc>
          <w:tcPr>
            <w:tcW w:w="457" w:type="pct"/>
          </w:tcPr>
          <w:p w:rsidR="00A35DD7" w:rsidRPr="00516A62" w:rsidRDefault="00A35DD7" w:rsidP="00A35DD7">
            <w:pPr>
              <w:tabs>
                <w:tab w:val="left" w:pos="180"/>
              </w:tabs>
              <w:spacing w:after="0" w:line="240" w:lineRule="auto"/>
              <w:jc w:val="center"/>
              <w:rPr>
                <w:rFonts w:ascii="Times New Roman" w:hAnsi="Times New Roman" w:cs="Times New Roman"/>
                <w:b/>
                <w:sz w:val="24"/>
                <w:szCs w:val="24"/>
              </w:rPr>
            </w:pPr>
            <w:r w:rsidRPr="00516A62">
              <w:rPr>
                <w:rFonts w:ascii="Times New Roman" w:hAnsi="Times New Roman" w:cs="Times New Roman"/>
                <w:b/>
                <w:sz w:val="24"/>
                <w:szCs w:val="24"/>
              </w:rPr>
              <w:t>II</w:t>
            </w:r>
          </w:p>
        </w:tc>
        <w:tc>
          <w:tcPr>
            <w:tcW w:w="579" w:type="pct"/>
          </w:tcPr>
          <w:p w:rsidR="00A35DD7" w:rsidRPr="00516A62" w:rsidRDefault="00A35DD7" w:rsidP="00A35DD7">
            <w:pPr>
              <w:tabs>
                <w:tab w:val="left" w:pos="180"/>
              </w:tabs>
              <w:spacing w:after="0" w:line="240" w:lineRule="auto"/>
              <w:jc w:val="center"/>
              <w:rPr>
                <w:rFonts w:ascii="Times New Roman" w:hAnsi="Times New Roman" w:cs="Times New Roman"/>
                <w:b/>
                <w:sz w:val="24"/>
                <w:szCs w:val="24"/>
              </w:rPr>
            </w:pPr>
            <w:r w:rsidRPr="00516A62">
              <w:rPr>
                <w:rFonts w:ascii="Times New Roman" w:hAnsi="Times New Roman" w:cs="Times New Roman"/>
                <w:b/>
                <w:sz w:val="24"/>
                <w:szCs w:val="24"/>
              </w:rPr>
              <w:t>III</w:t>
            </w:r>
          </w:p>
        </w:tc>
        <w:tc>
          <w:tcPr>
            <w:tcW w:w="549" w:type="pct"/>
            <w:vMerge/>
          </w:tcPr>
          <w:p w:rsidR="00A35DD7" w:rsidRPr="00516A62" w:rsidRDefault="00A35DD7" w:rsidP="00A35DD7">
            <w:pPr>
              <w:tabs>
                <w:tab w:val="left" w:pos="180"/>
              </w:tabs>
              <w:spacing w:after="0" w:line="240" w:lineRule="auto"/>
              <w:jc w:val="center"/>
              <w:rPr>
                <w:rFonts w:ascii="Times New Roman" w:hAnsi="Times New Roman" w:cs="Times New Roman"/>
                <w:sz w:val="24"/>
                <w:szCs w:val="24"/>
              </w:rPr>
            </w:pPr>
          </w:p>
        </w:tc>
        <w:tc>
          <w:tcPr>
            <w:tcW w:w="950" w:type="pct"/>
            <w:vMerge/>
          </w:tcPr>
          <w:p w:rsidR="00A35DD7" w:rsidRPr="00516A62" w:rsidRDefault="00A35DD7" w:rsidP="00A35DD7">
            <w:pPr>
              <w:tabs>
                <w:tab w:val="left" w:pos="180"/>
              </w:tabs>
              <w:spacing w:after="0" w:line="240" w:lineRule="auto"/>
              <w:jc w:val="center"/>
              <w:rPr>
                <w:rFonts w:ascii="Times New Roman" w:hAnsi="Times New Roman" w:cs="Times New Roman"/>
                <w:sz w:val="24"/>
                <w:szCs w:val="24"/>
              </w:rPr>
            </w:pPr>
          </w:p>
        </w:tc>
      </w:tr>
      <w:tr w:rsidR="00A35DD7" w:rsidRPr="00516A62" w:rsidTr="00A540AC">
        <w:trPr>
          <w:trHeight w:val="285"/>
        </w:trPr>
        <w:tc>
          <w:tcPr>
            <w:tcW w:w="1132" w:type="pct"/>
            <w:vMerge w:val="restart"/>
          </w:tcPr>
          <w:p w:rsidR="00A35DD7" w:rsidRPr="00516A62" w:rsidRDefault="00A35DD7" w:rsidP="00A35DD7">
            <w:pPr>
              <w:tabs>
                <w:tab w:val="left" w:pos="180"/>
              </w:tabs>
              <w:spacing w:after="0" w:line="240" w:lineRule="auto"/>
              <w:jc w:val="center"/>
              <w:rPr>
                <w:rFonts w:ascii="Times New Roman" w:hAnsi="Times New Roman" w:cs="Times New Roman"/>
                <w:i/>
                <w:sz w:val="24"/>
                <w:szCs w:val="24"/>
                <w:lang/>
              </w:rPr>
            </w:pPr>
            <w:r w:rsidRPr="00516A62">
              <w:rPr>
                <w:rFonts w:ascii="Times New Roman" w:hAnsi="Times New Roman" w:cs="Times New Roman"/>
                <w:i/>
                <w:sz w:val="24"/>
                <w:szCs w:val="24"/>
                <w:lang/>
              </w:rPr>
              <w:t>Staphylococcus aureus</w:t>
            </w:r>
          </w:p>
        </w:tc>
        <w:tc>
          <w:tcPr>
            <w:tcW w:w="878" w:type="pct"/>
          </w:tcPr>
          <w:p w:rsidR="00A35DD7" w:rsidRPr="00516A62" w:rsidRDefault="00A35DD7" w:rsidP="00A35DD7">
            <w:pPr>
              <w:tabs>
                <w:tab w:val="left" w:pos="18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Bakteriosin</w:t>
            </w:r>
            <w:r w:rsidR="00173DAE">
              <w:rPr>
                <w:rFonts w:ascii="Times New Roman" w:hAnsi="Times New Roman" w:cs="Times New Roman"/>
                <w:sz w:val="24"/>
                <w:szCs w:val="24"/>
              </w:rPr>
              <w:t xml:space="preserve"> TanpaSurfaktan</w:t>
            </w:r>
          </w:p>
        </w:tc>
        <w:tc>
          <w:tcPr>
            <w:tcW w:w="454" w:type="pct"/>
          </w:tcPr>
          <w:p w:rsidR="00A35DD7" w:rsidRPr="00516A62" w:rsidRDefault="00A35DD7" w:rsidP="00A35DD7">
            <w:pPr>
              <w:tabs>
                <w:tab w:val="left" w:pos="18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11,2</w:t>
            </w:r>
          </w:p>
        </w:tc>
        <w:tc>
          <w:tcPr>
            <w:tcW w:w="457" w:type="pct"/>
          </w:tcPr>
          <w:p w:rsidR="00A35DD7" w:rsidRPr="00516A62" w:rsidRDefault="00A35DD7" w:rsidP="00A35DD7">
            <w:pPr>
              <w:tabs>
                <w:tab w:val="left" w:pos="18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11,2</w:t>
            </w:r>
          </w:p>
        </w:tc>
        <w:tc>
          <w:tcPr>
            <w:tcW w:w="579" w:type="pct"/>
          </w:tcPr>
          <w:p w:rsidR="00A35DD7" w:rsidRPr="00516A62" w:rsidRDefault="00A35DD7" w:rsidP="00A35DD7">
            <w:pPr>
              <w:tabs>
                <w:tab w:val="left" w:pos="18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11,2</w:t>
            </w:r>
          </w:p>
        </w:tc>
        <w:tc>
          <w:tcPr>
            <w:tcW w:w="549" w:type="pct"/>
          </w:tcPr>
          <w:p w:rsidR="00A35DD7" w:rsidRDefault="00A35DD7" w:rsidP="00A35DD7">
            <w:pPr>
              <w:tabs>
                <w:tab w:val="left" w:pos="18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11,2</w:t>
            </w:r>
          </w:p>
        </w:tc>
        <w:tc>
          <w:tcPr>
            <w:tcW w:w="950" w:type="pct"/>
          </w:tcPr>
          <w:p w:rsidR="00A35DD7" w:rsidRPr="004F7DC3" w:rsidRDefault="004F7DC3" w:rsidP="00A35DD7">
            <w:pPr>
              <w:tabs>
                <w:tab w:val="left" w:pos="180"/>
              </w:tabs>
              <w:spacing w:after="0" w:line="240" w:lineRule="auto"/>
              <w:jc w:val="center"/>
              <w:rPr>
                <w:rFonts w:ascii="Times New Roman" w:hAnsi="Times New Roman" w:cs="Times New Roman"/>
                <w:sz w:val="24"/>
                <w:szCs w:val="24"/>
                <w:lang w:val="id-ID"/>
              </w:rPr>
            </w:pPr>
            <w:r>
              <w:rPr>
                <w:rFonts w:ascii="Times New Roman" w:hAnsi="Times New Roman" w:cs="Times New Roman"/>
                <w:sz w:val="24"/>
                <w:szCs w:val="24"/>
              </w:rPr>
              <w:t>Kuat</w:t>
            </w:r>
          </w:p>
        </w:tc>
      </w:tr>
      <w:tr w:rsidR="00A35DD7" w:rsidRPr="00516A62" w:rsidTr="00A540AC">
        <w:trPr>
          <w:trHeight w:val="300"/>
        </w:trPr>
        <w:tc>
          <w:tcPr>
            <w:tcW w:w="1132" w:type="pct"/>
            <w:vMerge/>
          </w:tcPr>
          <w:p w:rsidR="00A35DD7" w:rsidRPr="00516A62" w:rsidRDefault="00A35DD7" w:rsidP="00A35DD7">
            <w:pPr>
              <w:tabs>
                <w:tab w:val="left" w:pos="180"/>
              </w:tabs>
              <w:spacing w:after="0" w:line="240" w:lineRule="auto"/>
              <w:jc w:val="center"/>
              <w:rPr>
                <w:rFonts w:ascii="Times New Roman" w:hAnsi="Times New Roman" w:cs="Times New Roman"/>
                <w:sz w:val="24"/>
                <w:szCs w:val="24"/>
              </w:rPr>
            </w:pPr>
          </w:p>
        </w:tc>
        <w:tc>
          <w:tcPr>
            <w:tcW w:w="878" w:type="pct"/>
          </w:tcPr>
          <w:p w:rsidR="00A35DD7" w:rsidRPr="0096476F" w:rsidRDefault="00A35DD7" w:rsidP="00A35DD7">
            <w:pPr>
              <w:tabs>
                <w:tab w:val="left" w:pos="180"/>
              </w:tabs>
              <w:spacing w:after="0" w:line="240" w:lineRule="auto"/>
              <w:jc w:val="center"/>
              <w:rPr>
                <w:rFonts w:ascii="Times New Roman" w:hAnsi="Times New Roman" w:cs="Times New Roman"/>
                <w:b/>
                <w:sz w:val="24"/>
                <w:szCs w:val="24"/>
              </w:rPr>
            </w:pPr>
            <w:r w:rsidRPr="0096476F">
              <w:rPr>
                <w:rFonts w:ascii="Times New Roman" w:hAnsi="Times New Roman" w:cs="Times New Roman"/>
                <w:b/>
                <w:sz w:val="24"/>
                <w:szCs w:val="24"/>
              </w:rPr>
              <w:t>Tween 20</w:t>
            </w:r>
          </w:p>
        </w:tc>
        <w:tc>
          <w:tcPr>
            <w:tcW w:w="454" w:type="pct"/>
          </w:tcPr>
          <w:p w:rsidR="00A35DD7" w:rsidRPr="0096476F" w:rsidRDefault="00A35DD7" w:rsidP="00A35DD7">
            <w:pPr>
              <w:tabs>
                <w:tab w:val="left" w:pos="180"/>
              </w:tabs>
              <w:spacing w:after="0" w:line="240" w:lineRule="auto"/>
              <w:jc w:val="center"/>
              <w:rPr>
                <w:rFonts w:ascii="Times New Roman" w:hAnsi="Times New Roman" w:cs="Times New Roman"/>
                <w:b/>
                <w:sz w:val="24"/>
                <w:szCs w:val="24"/>
              </w:rPr>
            </w:pPr>
            <w:r w:rsidRPr="0096476F">
              <w:rPr>
                <w:rFonts w:ascii="Times New Roman" w:hAnsi="Times New Roman" w:cs="Times New Roman"/>
                <w:b/>
                <w:sz w:val="24"/>
                <w:szCs w:val="24"/>
              </w:rPr>
              <w:t>13,5</w:t>
            </w:r>
          </w:p>
        </w:tc>
        <w:tc>
          <w:tcPr>
            <w:tcW w:w="457" w:type="pct"/>
          </w:tcPr>
          <w:p w:rsidR="00A35DD7" w:rsidRPr="0096476F" w:rsidRDefault="00A35DD7" w:rsidP="00A35DD7">
            <w:pPr>
              <w:tabs>
                <w:tab w:val="left" w:pos="180"/>
              </w:tabs>
              <w:spacing w:after="0" w:line="240" w:lineRule="auto"/>
              <w:jc w:val="center"/>
              <w:rPr>
                <w:rFonts w:ascii="Times New Roman" w:hAnsi="Times New Roman" w:cs="Times New Roman"/>
                <w:b/>
                <w:sz w:val="24"/>
                <w:szCs w:val="24"/>
              </w:rPr>
            </w:pPr>
            <w:r w:rsidRPr="0096476F">
              <w:rPr>
                <w:rFonts w:ascii="Times New Roman" w:hAnsi="Times New Roman" w:cs="Times New Roman"/>
                <w:b/>
                <w:sz w:val="24"/>
                <w:szCs w:val="24"/>
              </w:rPr>
              <w:t>13,5</w:t>
            </w:r>
          </w:p>
        </w:tc>
        <w:tc>
          <w:tcPr>
            <w:tcW w:w="579" w:type="pct"/>
          </w:tcPr>
          <w:p w:rsidR="00A35DD7" w:rsidRPr="0096476F" w:rsidRDefault="00A35DD7" w:rsidP="00A35DD7">
            <w:pPr>
              <w:tabs>
                <w:tab w:val="left" w:pos="180"/>
              </w:tabs>
              <w:spacing w:after="0" w:line="240" w:lineRule="auto"/>
              <w:jc w:val="center"/>
              <w:rPr>
                <w:rFonts w:ascii="Times New Roman" w:hAnsi="Times New Roman" w:cs="Times New Roman"/>
                <w:b/>
                <w:sz w:val="24"/>
                <w:szCs w:val="24"/>
              </w:rPr>
            </w:pPr>
            <w:r w:rsidRPr="0096476F">
              <w:rPr>
                <w:rFonts w:ascii="Times New Roman" w:hAnsi="Times New Roman" w:cs="Times New Roman"/>
                <w:b/>
                <w:sz w:val="24"/>
                <w:szCs w:val="24"/>
              </w:rPr>
              <w:t>12</w:t>
            </w:r>
          </w:p>
        </w:tc>
        <w:tc>
          <w:tcPr>
            <w:tcW w:w="549" w:type="pct"/>
          </w:tcPr>
          <w:p w:rsidR="00A35DD7" w:rsidRPr="0096476F" w:rsidRDefault="00A35DD7" w:rsidP="00A35DD7">
            <w:pPr>
              <w:tabs>
                <w:tab w:val="left" w:pos="180"/>
              </w:tabs>
              <w:spacing w:after="0" w:line="240" w:lineRule="auto"/>
              <w:jc w:val="center"/>
              <w:rPr>
                <w:rFonts w:ascii="Times New Roman" w:hAnsi="Times New Roman" w:cs="Times New Roman"/>
                <w:b/>
                <w:sz w:val="24"/>
                <w:szCs w:val="24"/>
              </w:rPr>
            </w:pPr>
            <w:r w:rsidRPr="0096476F">
              <w:rPr>
                <w:rFonts w:ascii="Times New Roman" w:hAnsi="Times New Roman" w:cs="Times New Roman"/>
                <w:b/>
                <w:sz w:val="24"/>
                <w:szCs w:val="24"/>
              </w:rPr>
              <w:t>13</w:t>
            </w:r>
          </w:p>
        </w:tc>
        <w:tc>
          <w:tcPr>
            <w:tcW w:w="950" w:type="pct"/>
          </w:tcPr>
          <w:p w:rsidR="00A35DD7" w:rsidRPr="00002B15" w:rsidRDefault="004F7DC3" w:rsidP="00A35DD7">
            <w:pPr>
              <w:tabs>
                <w:tab w:val="left" w:pos="180"/>
              </w:tabs>
              <w:spacing w:after="0" w:line="240" w:lineRule="auto"/>
              <w:jc w:val="center"/>
              <w:rPr>
                <w:rFonts w:ascii="Times New Roman" w:hAnsi="Times New Roman" w:cs="Times New Roman"/>
                <w:b/>
                <w:sz w:val="24"/>
                <w:szCs w:val="24"/>
              </w:rPr>
            </w:pPr>
            <w:r w:rsidRPr="00002B15">
              <w:rPr>
                <w:rFonts w:ascii="Times New Roman" w:hAnsi="Times New Roman" w:cs="Times New Roman"/>
                <w:b/>
                <w:sz w:val="24"/>
                <w:szCs w:val="24"/>
              </w:rPr>
              <w:t>Kuat</w:t>
            </w:r>
          </w:p>
        </w:tc>
      </w:tr>
      <w:tr w:rsidR="00A35DD7" w:rsidRPr="00516A62" w:rsidTr="00A540AC">
        <w:trPr>
          <w:trHeight w:val="300"/>
        </w:trPr>
        <w:tc>
          <w:tcPr>
            <w:tcW w:w="1132" w:type="pct"/>
            <w:vMerge/>
          </w:tcPr>
          <w:p w:rsidR="00A35DD7" w:rsidRPr="00516A62" w:rsidRDefault="00A35DD7" w:rsidP="00A35DD7">
            <w:pPr>
              <w:tabs>
                <w:tab w:val="left" w:pos="180"/>
              </w:tabs>
              <w:spacing w:after="0" w:line="240" w:lineRule="auto"/>
              <w:jc w:val="center"/>
              <w:rPr>
                <w:rFonts w:ascii="Times New Roman" w:hAnsi="Times New Roman" w:cs="Times New Roman"/>
                <w:i/>
                <w:sz w:val="24"/>
                <w:szCs w:val="24"/>
                <w:lang/>
              </w:rPr>
            </w:pPr>
          </w:p>
        </w:tc>
        <w:tc>
          <w:tcPr>
            <w:tcW w:w="878" w:type="pct"/>
          </w:tcPr>
          <w:p w:rsidR="00A35DD7" w:rsidRPr="00516A62" w:rsidRDefault="00A35DD7" w:rsidP="00A35DD7">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Tween 80</w:t>
            </w:r>
          </w:p>
        </w:tc>
        <w:tc>
          <w:tcPr>
            <w:tcW w:w="454" w:type="pct"/>
          </w:tcPr>
          <w:p w:rsidR="00A35DD7" w:rsidRPr="00516A62" w:rsidRDefault="00A35DD7" w:rsidP="00A35DD7">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1</w:t>
            </w:r>
            <w:r>
              <w:rPr>
                <w:rFonts w:ascii="Times New Roman" w:hAnsi="Times New Roman" w:cs="Times New Roman"/>
                <w:sz w:val="24"/>
                <w:szCs w:val="24"/>
              </w:rPr>
              <w:t>4</w:t>
            </w:r>
          </w:p>
        </w:tc>
        <w:tc>
          <w:tcPr>
            <w:tcW w:w="457" w:type="pct"/>
          </w:tcPr>
          <w:p w:rsidR="00A35DD7" w:rsidRPr="00516A62" w:rsidRDefault="00A35DD7" w:rsidP="00A35DD7">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1</w:t>
            </w:r>
            <w:r>
              <w:rPr>
                <w:rFonts w:ascii="Times New Roman" w:hAnsi="Times New Roman" w:cs="Times New Roman"/>
                <w:sz w:val="24"/>
                <w:szCs w:val="24"/>
              </w:rPr>
              <w:t>3,3</w:t>
            </w:r>
          </w:p>
        </w:tc>
        <w:tc>
          <w:tcPr>
            <w:tcW w:w="579" w:type="pct"/>
          </w:tcPr>
          <w:p w:rsidR="00A35DD7" w:rsidRPr="00516A62" w:rsidRDefault="00A35DD7" w:rsidP="00A35DD7">
            <w:pPr>
              <w:tabs>
                <w:tab w:val="left" w:pos="18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9,2</w:t>
            </w:r>
          </w:p>
        </w:tc>
        <w:tc>
          <w:tcPr>
            <w:tcW w:w="549" w:type="pct"/>
          </w:tcPr>
          <w:p w:rsidR="00A35DD7" w:rsidRPr="00516A62" w:rsidRDefault="00A35DD7" w:rsidP="00A35DD7">
            <w:pPr>
              <w:tabs>
                <w:tab w:val="left" w:pos="18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12,1</w:t>
            </w:r>
          </w:p>
        </w:tc>
        <w:tc>
          <w:tcPr>
            <w:tcW w:w="950" w:type="pct"/>
          </w:tcPr>
          <w:p w:rsidR="00A35DD7" w:rsidRPr="00516A62" w:rsidRDefault="004F7DC3" w:rsidP="00A35DD7">
            <w:pPr>
              <w:tabs>
                <w:tab w:val="left" w:pos="18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 Kuat</w:t>
            </w:r>
          </w:p>
        </w:tc>
      </w:tr>
      <w:tr w:rsidR="00A35DD7" w:rsidRPr="00516A62" w:rsidTr="00A540AC">
        <w:trPr>
          <w:trHeight w:val="273"/>
        </w:trPr>
        <w:tc>
          <w:tcPr>
            <w:tcW w:w="1132" w:type="pct"/>
            <w:vMerge w:val="restart"/>
          </w:tcPr>
          <w:p w:rsidR="00A35DD7" w:rsidRPr="00516A62" w:rsidRDefault="00A35DD7" w:rsidP="00A35DD7">
            <w:pPr>
              <w:tabs>
                <w:tab w:val="left" w:pos="180"/>
              </w:tabs>
              <w:spacing w:after="0" w:line="240" w:lineRule="auto"/>
              <w:jc w:val="center"/>
              <w:rPr>
                <w:rFonts w:ascii="Times New Roman" w:hAnsi="Times New Roman" w:cs="Times New Roman"/>
                <w:i/>
                <w:sz w:val="24"/>
                <w:szCs w:val="24"/>
              </w:rPr>
            </w:pPr>
            <w:r w:rsidRPr="00516A62">
              <w:rPr>
                <w:rFonts w:ascii="Times New Roman" w:hAnsi="Times New Roman" w:cs="Times New Roman"/>
                <w:i/>
                <w:sz w:val="24"/>
                <w:szCs w:val="24"/>
              </w:rPr>
              <w:t>Escherichia coli</w:t>
            </w:r>
          </w:p>
        </w:tc>
        <w:tc>
          <w:tcPr>
            <w:tcW w:w="878" w:type="pct"/>
          </w:tcPr>
          <w:p w:rsidR="00A35DD7" w:rsidRPr="00516A62" w:rsidRDefault="00A35DD7" w:rsidP="00A35DD7">
            <w:pPr>
              <w:tabs>
                <w:tab w:val="left" w:pos="18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Bakteriosin</w:t>
            </w:r>
            <w:r w:rsidR="005974FF">
              <w:rPr>
                <w:rFonts w:ascii="Times New Roman" w:hAnsi="Times New Roman" w:cs="Times New Roman"/>
                <w:sz w:val="24"/>
                <w:szCs w:val="24"/>
              </w:rPr>
              <w:t xml:space="preserve">  Tanpa Surfaktan</w:t>
            </w:r>
          </w:p>
        </w:tc>
        <w:tc>
          <w:tcPr>
            <w:tcW w:w="454" w:type="pct"/>
          </w:tcPr>
          <w:p w:rsidR="00A35DD7" w:rsidRDefault="00A35DD7" w:rsidP="00A35DD7">
            <w:pPr>
              <w:tabs>
                <w:tab w:val="left" w:pos="18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12,8</w:t>
            </w:r>
          </w:p>
        </w:tc>
        <w:tc>
          <w:tcPr>
            <w:tcW w:w="457" w:type="pct"/>
          </w:tcPr>
          <w:p w:rsidR="00A35DD7" w:rsidRPr="00516A62" w:rsidRDefault="00A35DD7" w:rsidP="00A35DD7">
            <w:pPr>
              <w:tabs>
                <w:tab w:val="left" w:pos="18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12,8</w:t>
            </w:r>
          </w:p>
        </w:tc>
        <w:tc>
          <w:tcPr>
            <w:tcW w:w="579" w:type="pct"/>
          </w:tcPr>
          <w:p w:rsidR="00A35DD7" w:rsidRPr="00516A62" w:rsidRDefault="00A35DD7" w:rsidP="00A35DD7">
            <w:pPr>
              <w:tabs>
                <w:tab w:val="left" w:pos="18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12,8</w:t>
            </w:r>
          </w:p>
        </w:tc>
        <w:tc>
          <w:tcPr>
            <w:tcW w:w="549" w:type="pct"/>
          </w:tcPr>
          <w:p w:rsidR="00A35DD7" w:rsidRDefault="00A35DD7" w:rsidP="00A35DD7">
            <w:pPr>
              <w:tabs>
                <w:tab w:val="left" w:pos="18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12,8</w:t>
            </w:r>
          </w:p>
        </w:tc>
        <w:tc>
          <w:tcPr>
            <w:tcW w:w="950" w:type="pct"/>
          </w:tcPr>
          <w:p w:rsidR="00A35DD7" w:rsidRPr="00516A62" w:rsidRDefault="004F7DC3" w:rsidP="00A35DD7">
            <w:pPr>
              <w:tabs>
                <w:tab w:val="left" w:pos="18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Kuat</w:t>
            </w:r>
          </w:p>
        </w:tc>
      </w:tr>
      <w:tr w:rsidR="00A35DD7" w:rsidRPr="00516A62" w:rsidTr="00A540AC">
        <w:trPr>
          <w:trHeight w:val="294"/>
        </w:trPr>
        <w:tc>
          <w:tcPr>
            <w:tcW w:w="1132" w:type="pct"/>
            <w:vMerge/>
          </w:tcPr>
          <w:p w:rsidR="00A35DD7" w:rsidRPr="00516A62" w:rsidRDefault="00A35DD7" w:rsidP="00A35DD7">
            <w:pPr>
              <w:tabs>
                <w:tab w:val="left" w:pos="180"/>
              </w:tabs>
              <w:spacing w:after="0" w:line="240" w:lineRule="auto"/>
              <w:jc w:val="center"/>
              <w:rPr>
                <w:rFonts w:ascii="Times New Roman" w:hAnsi="Times New Roman" w:cs="Times New Roman"/>
                <w:sz w:val="24"/>
                <w:szCs w:val="24"/>
              </w:rPr>
            </w:pPr>
          </w:p>
        </w:tc>
        <w:tc>
          <w:tcPr>
            <w:tcW w:w="878" w:type="pct"/>
          </w:tcPr>
          <w:p w:rsidR="00A35DD7" w:rsidRPr="00516A62" w:rsidRDefault="00A35DD7" w:rsidP="00A35DD7">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Tween 20</w:t>
            </w:r>
          </w:p>
        </w:tc>
        <w:tc>
          <w:tcPr>
            <w:tcW w:w="454" w:type="pct"/>
          </w:tcPr>
          <w:p w:rsidR="00A35DD7" w:rsidRPr="00516A62" w:rsidRDefault="00A35DD7" w:rsidP="00A35DD7">
            <w:pPr>
              <w:tabs>
                <w:tab w:val="left" w:pos="18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15</w:t>
            </w:r>
          </w:p>
        </w:tc>
        <w:tc>
          <w:tcPr>
            <w:tcW w:w="457" w:type="pct"/>
          </w:tcPr>
          <w:p w:rsidR="00A35DD7" w:rsidRPr="00516A62" w:rsidRDefault="00A35DD7" w:rsidP="00A35DD7">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1</w:t>
            </w:r>
            <w:r>
              <w:rPr>
                <w:rFonts w:ascii="Times New Roman" w:hAnsi="Times New Roman" w:cs="Times New Roman"/>
                <w:sz w:val="24"/>
                <w:szCs w:val="24"/>
              </w:rPr>
              <w:t>2,3</w:t>
            </w:r>
          </w:p>
        </w:tc>
        <w:tc>
          <w:tcPr>
            <w:tcW w:w="579" w:type="pct"/>
          </w:tcPr>
          <w:p w:rsidR="00A35DD7" w:rsidRPr="00516A62" w:rsidRDefault="00A35DD7" w:rsidP="00A35DD7">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1</w:t>
            </w:r>
            <w:r>
              <w:rPr>
                <w:rFonts w:ascii="Times New Roman" w:hAnsi="Times New Roman" w:cs="Times New Roman"/>
                <w:sz w:val="24"/>
                <w:szCs w:val="24"/>
              </w:rPr>
              <w:t>2,3</w:t>
            </w:r>
          </w:p>
        </w:tc>
        <w:tc>
          <w:tcPr>
            <w:tcW w:w="549" w:type="pct"/>
          </w:tcPr>
          <w:p w:rsidR="00A35DD7" w:rsidRPr="00516A62" w:rsidRDefault="00A35DD7" w:rsidP="00A35DD7">
            <w:pPr>
              <w:tabs>
                <w:tab w:val="left" w:pos="18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13,2</w:t>
            </w:r>
          </w:p>
        </w:tc>
        <w:tc>
          <w:tcPr>
            <w:tcW w:w="950" w:type="pct"/>
          </w:tcPr>
          <w:p w:rsidR="00A35DD7" w:rsidRPr="00516A62" w:rsidRDefault="004F7DC3" w:rsidP="00A35DD7">
            <w:pPr>
              <w:tabs>
                <w:tab w:val="left" w:pos="18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Kuat</w:t>
            </w:r>
          </w:p>
        </w:tc>
      </w:tr>
      <w:tr w:rsidR="00A35DD7" w:rsidRPr="00516A62" w:rsidTr="00A540AC">
        <w:trPr>
          <w:trHeight w:val="420"/>
        </w:trPr>
        <w:tc>
          <w:tcPr>
            <w:tcW w:w="1132" w:type="pct"/>
            <w:vMerge/>
          </w:tcPr>
          <w:p w:rsidR="00A35DD7" w:rsidRPr="00516A62" w:rsidRDefault="00A35DD7" w:rsidP="00A35DD7">
            <w:pPr>
              <w:tabs>
                <w:tab w:val="left" w:pos="180"/>
              </w:tabs>
              <w:spacing w:after="0" w:line="240" w:lineRule="auto"/>
              <w:jc w:val="center"/>
              <w:rPr>
                <w:rFonts w:ascii="Times New Roman" w:hAnsi="Times New Roman" w:cs="Times New Roman"/>
                <w:i/>
                <w:sz w:val="24"/>
                <w:szCs w:val="24"/>
              </w:rPr>
            </w:pPr>
          </w:p>
        </w:tc>
        <w:tc>
          <w:tcPr>
            <w:tcW w:w="878" w:type="pct"/>
          </w:tcPr>
          <w:p w:rsidR="00A35DD7" w:rsidRPr="0096476F" w:rsidRDefault="00A35DD7" w:rsidP="00A35DD7">
            <w:pPr>
              <w:tabs>
                <w:tab w:val="left" w:pos="180"/>
              </w:tabs>
              <w:spacing w:after="0" w:line="240" w:lineRule="auto"/>
              <w:jc w:val="center"/>
              <w:rPr>
                <w:rFonts w:ascii="Times New Roman" w:hAnsi="Times New Roman" w:cs="Times New Roman"/>
                <w:b/>
                <w:sz w:val="24"/>
                <w:szCs w:val="24"/>
              </w:rPr>
            </w:pPr>
            <w:r w:rsidRPr="0096476F">
              <w:rPr>
                <w:rFonts w:ascii="Times New Roman" w:hAnsi="Times New Roman" w:cs="Times New Roman"/>
                <w:b/>
                <w:sz w:val="24"/>
                <w:szCs w:val="24"/>
              </w:rPr>
              <w:t>Tween 80</w:t>
            </w:r>
          </w:p>
        </w:tc>
        <w:tc>
          <w:tcPr>
            <w:tcW w:w="454" w:type="pct"/>
          </w:tcPr>
          <w:p w:rsidR="00A35DD7" w:rsidRPr="0096476F" w:rsidRDefault="00A35DD7" w:rsidP="00A35DD7">
            <w:pPr>
              <w:tabs>
                <w:tab w:val="left" w:pos="180"/>
              </w:tabs>
              <w:spacing w:after="0" w:line="240" w:lineRule="auto"/>
              <w:jc w:val="center"/>
              <w:rPr>
                <w:rFonts w:ascii="Times New Roman" w:hAnsi="Times New Roman" w:cs="Times New Roman"/>
                <w:b/>
                <w:sz w:val="24"/>
                <w:szCs w:val="24"/>
              </w:rPr>
            </w:pPr>
            <w:r w:rsidRPr="0096476F">
              <w:rPr>
                <w:rFonts w:ascii="Times New Roman" w:hAnsi="Times New Roman" w:cs="Times New Roman"/>
                <w:b/>
                <w:sz w:val="24"/>
                <w:szCs w:val="24"/>
              </w:rPr>
              <w:t>15,5</w:t>
            </w:r>
          </w:p>
        </w:tc>
        <w:tc>
          <w:tcPr>
            <w:tcW w:w="457" w:type="pct"/>
          </w:tcPr>
          <w:p w:rsidR="00A35DD7" w:rsidRPr="0096476F" w:rsidRDefault="00A35DD7" w:rsidP="00A35DD7">
            <w:pPr>
              <w:tabs>
                <w:tab w:val="left" w:pos="180"/>
              </w:tabs>
              <w:spacing w:after="0" w:line="240" w:lineRule="auto"/>
              <w:jc w:val="center"/>
              <w:rPr>
                <w:rFonts w:ascii="Times New Roman" w:hAnsi="Times New Roman" w:cs="Times New Roman"/>
                <w:b/>
                <w:sz w:val="24"/>
                <w:szCs w:val="24"/>
              </w:rPr>
            </w:pPr>
            <w:r w:rsidRPr="0096476F">
              <w:rPr>
                <w:rFonts w:ascii="Times New Roman" w:hAnsi="Times New Roman" w:cs="Times New Roman"/>
                <w:b/>
                <w:sz w:val="24"/>
                <w:szCs w:val="24"/>
              </w:rPr>
              <w:t>14,5</w:t>
            </w:r>
          </w:p>
        </w:tc>
        <w:tc>
          <w:tcPr>
            <w:tcW w:w="579" w:type="pct"/>
          </w:tcPr>
          <w:p w:rsidR="00A35DD7" w:rsidRPr="0096476F" w:rsidRDefault="00A35DD7" w:rsidP="00A35DD7">
            <w:pPr>
              <w:tabs>
                <w:tab w:val="left" w:pos="180"/>
              </w:tabs>
              <w:spacing w:after="0" w:line="240" w:lineRule="auto"/>
              <w:jc w:val="center"/>
              <w:rPr>
                <w:rFonts w:ascii="Times New Roman" w:hAnsi="Times New Roman" w:cs="Times New Roman"/>
                <w:b/>
                <w:sz w:val="24"/>
                <w:szCs w:val="24"/>
              </w:rPr>
            </w:pPr>
            <w:r w:rsidRPr="0096476F">
              <w:rPr>
                <w:rFonts w:ascii="Times New Roman" w:hAnsi="Times New Roman" w:cs="Times New Roman"/>
                <w:b/>
                <w:sz w:val="24"/>
                <w:szCs w:val="24"/>
              </w:rPr>
              <w:t>10,2</w:t>
            </w:r>
          </w:p>
        </w:tc>
        <w:tc>
          <w:tcPr>
            <w:tcW w:w="549" w:type="pct"/>
          </w:tcPr>
          <w:p w:rsidR="00A35DD7" w:rsidRPr="0096476F" w:rsidRDefault="00A35DD7" w:rsidP="00A35DD7">
            <w:pPr>
              <w:tabs>
                <w:tab w:val="left" w:pos="180"/>
              </w:tabs>
              <w:spacing w:after="0" w:line="240" w:lineRule="auto"/>
              <w:jc w:val="center"/>
              <w:rPr>
                <w:rFonts w:ascii="Times New Roman" w:hAnsi="Times New Roman" w:cs="Times New Roman"/>
                <w:b/>
                <w:sz w:val="24"/>
                <w:szCs w:val="24"/>
              </w:rPr>
            </w:pPr>
            <w:r w:rsidRPr="0096476F">
              <w:rPr>
                <w:rFonts w:ascii="Times New Roman" w:hAnsi="Times New Roman" w:cs="Times New Roman"/>
                <w:b/>
                <w:sz w:val="24"/>
                <w:szCs w:val="24"/>
              </w:rPr>
              <w:t>13,4</w:t>
            </w:r>
          </w:p>
        </w:tc>
        <w:tc>
          <w:tcPr>
            <w:tcW w:w="950" w:type="pct"/>
          </w:tcPr>
          <w:p w:rsidR="00A35DD7" w:rsidRPr="00002B15" w:rsidRDefault="004F7DC3" w:rsidP="00A35DD7">
            <w:pPr>
              <w:tabs>
                <w:tab w:val="left" w:pos="180"/>
              </w:tabs>
              <w:spacing w:after="0" w:line="240" w:lineRule="auto"/>
              <w:jc w:val="center"/>
              <w:rPr>
                <w:rFonts w:ascii="Times New Roman" w:hAnsi="Times New Roman" w:cs="Times New Roman"/>
                <w:b/>
                <w:sz w:val="24"/>
                <w:szCs w:val="24"/>
              </w:rPr>
            </w:pPr>
            <w:r w:rsidRPr="00002B15">
              <w:rPr>
                <w:rFonts w:ascii="Times New Roman" w:hAnsi="Times New Roman" w:cs="Times New Roman"/>
                <w:b/>
                <w:sz w:val="24"/>
                <w:szCs w:val="24"/>
              </w:rPr>
              <w:t>Kuat</w:t>
            </w:r>
          </w:p>
        </w:tc>
      </w:tr>
    </w:tbl>
    <w:p w:rsidR="003F333E" w:rsidRDefault="003F333E" w:rsidP="00256911">
      <w:pPr>
        <w:tabs>
          <w:tab w:val="left" w:pos="180"/>
          <w:tab w:val="left" w:pos="1260"/>
        </w:tabs>
        <w:rPr>
          <w:rFonts w:ascii="Times New Roman" w:hAnsi="Times New Roman" w:cs="Times New Roman"/>
          <w:b/>
          <w:sz w:val="24"/>
          <w:szCs w:val="24"/>
        </w:rPr>
      </w:pPr>
    </w:p>
    <w:p w:rsidR="002C0F0F" w:rsidRPr="002459D0" w:rsidRDefault="00327154" w:rsidP="002459D0">
      <w:pPr>
        <w:tabs>
          <w:tab w:val="left" w:pos="180"/>
          <w:tab w:val="left" w:pos="1260"/>
        </w:tabs>
        <w:rPr>
          <w:rFonts w:ascii="Times New Roman" w:hAnsi="Times New Roman" w:cs="Times New Roman"/>
          <w:b/>
          <w:sz w:val="24"/>
          <w:szCs w:val="24"/>
        </w:rPr>
      </w:pPr>
      <w:r>
        <w:rPr>
          <w:noProof/>
        </w:rPr>
        <w:drawing>
          <wp:anchor distT="0" distB="0" distL="114300" distR="114300" simplePos="0" relativeHeight="251677696" behindDoc="0" locked="0" layoutInCell="1" allowOverlap="1">
            <wp:simplePos x="0" y="0"/>
            <wp:positionH relativeFrom="column">
              <wp:posOffset>526415</wp:posOffset>
            </wp:positionH>
            <wp:positionV relativeFrom="paragraph">
              <wp:posOffset>94615</wp:posOffset>
            </wp:positionV>
            <wp:extent cx="4231758" cy="2668772"/>
            <wp:effectExtent l="0" t="0" r="16510" b="17780"/>
            <wp:wrapNone/>
            <wp:docPr id="76" name="Chart 76">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xmlns:wps="http://schemas.microsoft.com/office/word/2010/wordprocessingShape" xmlns:wpi="http://schemas.microsoft.com/office/word/2010/wordprocessingInk" xmlns:wpg="http://schemas.microsoft.com/office/word/2010/wordprocessingGroup" xmlns:w14="http://schemas.microsoft.com/office/word/2010/wordml" xmlns:wp14="http://schemas.microsoft.com/office/word/2010/wordprocessingDrawing" xmlns:mc="http://schemas.openxmlformats.org/markup-compatibility/2006" xmlns:wpc="http://schemas.microsoft.com/office/word/2010/wordprocessingCanvas" id="{EF44CD1E-5DEA-4EC1-AC08-54328468E2A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anchor>
        </w:drawing>
      </w:r>
    </w:p>
    <w:p w:rsidR="002C0F0F" w:rsidRDefault="002C0F0F" w:rsidP="009B4C14">
      <w:pPr>
        <w:pStyle w:val="ListParagraph"/>
        <w:tabs>
          <w:tab w:val="left" w:pos="180"/>
        </w:tabs>
        <w:ind w:left="0" w:firstLine="0"/>
        <w:rPr>
          <w:rFonts w:ascii="Times New Roman" w:hAnsi="Times New Roman" w:cs="Times New Roman"/>
          <w:sz w:val="24"/>
          <w:szCs w:val="24"/>
        </w:rPr>
      </w:pPr>
    </w:p>
    <w:p w:rsidR="003F333E" w:rsidRDefault="003F333E" w:rsidP="009B4C14">
      <w:pPr>
        <w:pStyle w:val="ListParagraph"/>
        <w:tabs>
          <w:tab w:val="left" w:pos="180"/>
        </w:tabs>
        <w:ind w:left="0" w:firstLine="0"/>
        <w:rPr>
          <w:rFonts w:ascii="Times New Roman" w:hAnsi="Times New Roman" w:cs="Times New Roman"/>
          <w:sz w:val="24"/>
          <w:szCs w:val="24"/>
        </w:rPr>
      </w:pPr>
    </w:p>
    <w:p w:rsidR="00814718" w:rsidRDefault="00814718" w:rsidP="009B4C14">
      <w:pPr>
        <w:pStyle w:val="ListParagraph"/>
        <w:tabs>
          <w:tab w:val="left" w:pos="180"/>
        </w:tabs>
        <w:ind w:left="0" w:firstLine="0"/>
        <w:rPr>
          <w:rFonts w:ascii="Times New Roman" w:hAnsi="Times New Roman" w:cs="Times New Roman"/>
          <w:sz w:val="24"/>
          <w:szCs w:val="24"/>
        </w:rPr>
      </w:pPr>
    </w:p>
    <w:p w:rsidR="002459D0" w:rsidRDefault="002459D0" w:rsidP="009B4C14">
      <w:pPr>
        <w:pStyle w:val="ListParagraph"/>
        <w:tabs>
          <w:tab w:val="left" w:pos="180"/>
        </w:tabs>
        <w:ind w:left="0" w:firstLine="0"/>
        <w:rPr>
          <w:rFonts w:ascii="Times New Roman" w:hAnsi="Times New Roman" w:cs="Times New Roman"/>
          <w:sz w:val="24"/>
          <w:szCs w:val="24"/>
        </w:rPr>
      </w:pPr>
    </w:p>
    <w:p w:rsidR="002459D0" w:rsidRDefault="002459D0" w:rsidP="009B4C14">
      <w:pPr>
        <w:pStyle w:val="ListParagraph"/>
        <w:tabs>
          <w:tab w:val="left" w:pos="180"/>
        </w:tabs>
        <w:ind w:left="0" w:firstLine="0"/>
        <w:rPr>
          <w:rFonts w:ascii="Times New Roman" w:hAnsi="Times New Roman" w:cs="Times New Roman"/>
          <w:sz w:val="24"/>
          <w:szCs w:val="24"/>
        </w:rPr>
      </w:pPr>
    </w:p>
    <w:p w:rsidR="002459D0" w:rsidRDefault="002459D0" w:rsidP="009B4C14">
      <w:pPr>
        <w:pStyle w:val="ListParagraph"/>
        <w:tabs>
          <w:tab w:val="left" w:pos="180"/>
        </w:tabs>
        <w:ind w:left="0" w:firstLine="0"/>
        <w:rPr>
          <w:rFonts w:ascii="Times New Roman" w:hAnsi="Times New Roman" w:cs="Times New Roman"/>
          <w:sz w:val="24"/>
          <w:szCs w:val="24"/>
        </w:rPr>
      </w:pPr>
    </w:p>
    <w:p w:rsidR="00B674FA" w:rsidRDefault="00B674FA" w:rsidP="009B4C14">
      <w:pPr>
        <w:pStyle w:val="ListParagraph"/>
        <w:tabs>
          <w:tab w:val="left" w:pos="180"/>
        </w:tabs>
        <w:ind w:left="0" w:firstLine="0"/>
        <w:rPr>
          <w:rFonts w:ascii="Times New Roman" w:hAnsi="Times New Roman" w:cs="Times New Roman"/>
          <w:sz w:val="24"/>
          <w:szCs w:val="24"/>
        </w:rPr>
      </w:pPr>
    </w:p>
    <w:p w:rsidR="00C67865" w:rsidRPr="00A006B9" w:rsidRDefault="00A35DD7" w:rsidP="00A006B9">
      <w:pPr>
        <w:pStyle w:val="Tabel"/>
        <w:tabs>
          <w:tab w:val="left" w:pos="180"/>
        </w:tabs>
        <w:spacing w:after="0" w:line="240" w:lineRule="auto"/>
        <w:ind w:left="1276" w:hanging="1276"/>
        <w:rPr>
          <w:b w:val="0"/>
          <w:bCs w:val="0"/>
          <w:i/>
        </w:rPr>
      </w:pPr>
      <w:r>
        <w:t>Gambar</w:t>
      </w:r>
      <w:r w:rsidRPr="00516A62">
        <w:t xml:space="preserve"> 4.</w:t>
      </w:r>
      <w:r w:rsidR="00E47CC5">
        <w:t>5</w:t>
      </w:r>
      <w:r>
        <w:rPr>
          <w:b w:val="0"/>
          <w:bCs w:val="0"/>
        </w:rPr>
        <w:t>Grafik</w:t>
      </w:r>
      <w:r w:rsidRPr="00516A62">
        <w:rPr>
          <w:b w:val="0"/>
          <w:bCs w:val="0"/>
        </w:rPr>
        <w:t xml:space="preserve"> pengaruh </w:t>
      </w:r>
      <w:r>
        <w:rPr>
          <w:b w:val="0"/>
          <w:bCs w:val="0"/>
        </w:rPr>
        <w:t>surfaktan</w:t>
      </w:r>
      <w:r w:rsidRPr="00516A62">
        <w:rPr>
          <w:b w:val="0"/>
          <w:bCs w:val="0"/>
        </w:rPr>
        <w:t xml:space="preserve"> terhadap kestabilan aktivitas antibakteri Bakteriosin pada bakteri </w:t>
      </w:r>
      <w:r w:rsidRPr="00516A62">
        <w:rPr>
          <w:b w:val="0"/>
          <w:bCs w:val="0"/>
          <w:i/>
        </w:rPr>
        <w:t>Staphylococcus aureus</w:t>
      </w:r>
      <w:r w:rsidRPr="00516A62">
        <w:rPr>
          <w:b w:val="0"/>
          <w:bCs w:val="0"/>
        </w:rPr>
        <w:t xml:space="preserve"> dan </w:t>
      </w:r>
      <w:r w:rsidRPr="00516A62">
        <w:rPr>
          <w:b w:val="0"/>
          <w:bCs w:val="0"/>
          <w:i/>
        </w:rPr>
        <w:t>Escherichia coli</w:t>
      </w:r>
    </w:p>
    <w:p w:rsidR="0042475B" w:rsidRPr="0042475B" w:rsidRDefault="00A35DD7" w:rsidP="00570487">
      <w:pPr>
        <w:pStyle w:val="ListParagraph"/>
        <w:spacing w:after="0"/>
        <w:ind w:left="0" w:firstLine="0"/>
        <w:rPr>
          <w:rFonts w:ascii="Times New Roman" w:hAnsi="Times New Roman" w:cs="Times New Roman"/>
          <w:sz w:val="24"/>
          <w:szCs w:val="24"/>
        </w:rPr>
      </w:pPr>
      <w:r>
        <w:rPr>
          <w:rFonts w:ascii="Times New Roman" w:hAnsi="Times New Roman" w:cs="Times New Roman"/>
          <w:sz w:val="24"/>
          <w:szCs w:val="24"/>
        </w:rPr>
        <w:lastRenderedPageBreak/>
        <w:tab/>
      </w:r>
      <w:r w:rsidR="00D6782D">
        <w:rPr>
          <w:rFonts w:ascii="Times New Roman" w:hAnsi="Times New Roman" w:cs="Times New Roman"/>
          <w:sz w:val="24"/>
          <w:szCs w:val="24"/>
        </w:rPr>
        <w:t xml:space="preserve">Berdasarkan </w:t>
      </w:r>
      <w:r w:rsidR="00CE3E73" w:rsidRPr="00C45D88">
        <w:rPr>
          <w:rFonts w:ascii="Times New Roman" w:hAnsi="Times New Roman" w:cs="Times New Roman"/>
          <w:b/>
          <w:sz w:val="24"/>
          <w:szCs w:val="24"/>
        </w:rPr>
        <w:t>T</w:t>
      </w:r>
      <w:r w:rsidR="00D6782D" w:rsidRPr="00C45D88">
        <w:rPr>
          <w:rFonts w:ascii="Times New Roman" w:hAnsi="Times New Roman" w:cs="Times New Roman"/>
          <w:b/>
          <w:sz w:val="24"/>
          <w:szCs w:val="24"/>
        </w:rPr>
        <w:t>abel 4.</w:t>
      </w:r>
      <w:r w:rsidR="00E47CC5">
        <w:rPr>
          <w:rFonts w:ascii="Times New Roman" w:hAnsi="Times New Roman" w:cs="Times New Roman"/>
          <w:b/>
          <w:sz w:val="24"/>
          <w:szCs w:val="24"/>
        </w:rPr>
        <w:t>5</w:t>
      </w:r>
      <w:r w:rsidR="00CE3E73">
        <w:rPr>
          <w:rFonts w:ascii="Times New Roman" w:hAnsi="Times New Roman" w:cs="Times New Roman"/>
          <w:sz w:val="24"/>
          <w:szCs w:val="24"/>
        </w:rPr>
        <w:t xml:space="preserve"> dan </w:t>
      </w:r>
      <w:r w:rsidR="00CE3E73" w:rsidRPr="00C45D88">
        <w:rPr>
          <w:rFonts w:ascii="Times New Roman" w:hAnsi="Times New Roman" w:cs="Times New Roman"/>
          <w:b/>
          <w:sz w:val="24"/>
          <w:szCs w:val="24"/>
        </w:rPr>
        <w:t>Gambar 4.</w:t>
      </w:r>
      <w:r w:rsidR="00E47CC5">
        <w:rPr>
          <w:rFonts w:ascii="Times New Roman" w:hAnsi="Times New Roman" w:cs="Times New Roman"/>
          <w:b/>
          <w:sz w:val="24"/>
          <w:szCs w:val="24"/>
        </w:rPr>
        <w:t>5</w:t>
      </w:r>
      <w:r w:rsidR="00C065B9" w:rsidRPr="00BE7865">
        <w:rPr>
          <w:rFonts w:ascii="Times New Roman" w:hAnsi="Times New Roman" w:cs="Times New Roman"/>
          <w:sz w:val="24"/>
          <w:szCs w:val="24"/>
        </w:rPr>
        <w:t xml:space="preserve"> uji kestabilan bakteriosin terhadap surfaktan tween 20, tween 80.</w:t>
      </w:r>
      <w:r w:rsidR="008D0087">
        <w:rPr>
          <w:rFonts w:ascii="Times New Roman" w:hAnsi="Times New Roman" w:cs="Times New Roman"/>
          <w:sz w:val="24"/>
          <w:szCs w:val="24"/>
        </w:rPr>
        <w:t>M</w:t>
      </w:r>
      <w:r w:rsidR="002308D3" w:rsidRPr="002308D3">
        <w:rPr>
          <w:rFonts w:ascii="Times New Roman" w:hAnsi="Times New Roman" w:cs="Times New Roman"/>
          <w:sz w:val="24"/>
          <w:szCs w:val="24"/>
        </w:rPr>
        <w:t>enunjukkan bahwa pada</w:t>
      </w:r>
      <w:r w:rsidR="002308D3">
        <w:rPr>
          <w:rFonts w:ascii="Times New Roman" w:hAnsi="Times New Roman" w:cs="Times New Roman"/>
          <w:sz w:val="24"/>
          <w:szCs w:val="24"/>
        </w:rPr>
        <w:t xml:space="preserve"> bakteri </w:t>
      </w:r>
      <w:r w:rsidR="00F156EB" w:rsidRPr="00516A62">
        <w:rPr>
          <w:rFonts w:ascii="Times New Roman" w:hAnsi="Times New Roman" w:cs="Times New Roman"/>
          <w:i/>
          <w:sz w:val="24"/>
          <w:szCs w:val="24"/>
          <w:lang/>
        </w:rPr>
        <w:t>Staphylococcus aureus</w:t>
      </w:r>
      <w:r w:rsidR="002308D3" w:rsidRPr="002308D3">
        <w:rPr>
          <w:rFonts w:ascii="Times New Roman" w:hAnsi="Times New Roman" w:cs="Times New Roman"/>
          <w:sz w:val="24"/>
          <w:szCs w:val="24"/>
        </w:rPr>
        <w:t xml:space="preserve"> penambahan tween 20 </w:t>
      </w:r>
      <w:r w:rsidR="00046ADB" w:rsidRPr="00516A62">
        <w:rPr>
          <w:rFonts w:ascii="Times New Roman" w:hAnsi="Times New Roman" w:cs="Times New Roman"/>
          <w:sz w:val="24"/>
          <w:szCs w:val="24"/>
        </w:rPr>
        <w:t>rata rata diameter zona hambatnya</w:t>
      </w:r>
      <w:r w:rsidR="007A280E">
        <w:rPr>
          <w:rFonts w:ascii="Times New Roman" w:hAnsi="Times New Roman" w:cs="Times New Roman"/>
          <w:sz w:val="24"/>
          <w:szCs w:val="24"/>
        </w:rPr>
        <w:t xml:space="preserve"> 13 mm,pada penambahan</w:t>
      </w:r>
      <w:r w:rsidR="002308D3" w:rsidRPr="002308D3">
        <w:rPr>
          <w:rFonts w:ascii="Times New Roman" w:hAnsi="Times New Roman" w:cs="Times New Roman"/>
          <w:sz w:val="24"/>
          <w:szCs w:val="24"/>
        </w:rPr>
        <w:t xml:space="preserve"> tween 80</w:t>
      </w:r>
      <w:r w:rsidR="007A280E" w:rsidRPr="00516A62">
        <w:rPr>
          <w:rFonts w:ascii="Times New Roman" w:hAnsi="Times New Roman" w:cs="Times New Roman"/>
          <w:sz w:val="24"/>
          <w:szCs w:val="24"/>
        </w:rPr>
        <w:t>rata rata diameter zona hambatnya</w:t>
      </w:r>
      <w:r w:rsidR="007A280E">
        <w:rPr>
          <w:rFonts w:ascii="Times New Roman" w:hAnsi="Times New Roman" w:cs="Times New Roman"/>
          <w:sz w:val="24"/>
          <w:szCs w:val="24"/>
        </w:rPr>
        <w:t xml:space="preserve"> 12,1 mm. </w:t>
      </w:r>
      <w:r w:rsidR="004F0976">
        <w:rPr>
          <w:rFonts w:ascii="Times New Roman" w:hAnsi="Times New Roman" w:cs="Times New Roman"/>
          <w:sz w:val="24"/>
          <w:szCs w:val="24"/>
        </w:rPr>
        <w:t>P</w:t>
      </w:r>
      <w:r w:rsidR="007A280E">
        <w:rPr>
          <w:rFonts w:ascii="Times New Roman" w:hAnsi="Times New Roman" w:cs="Times New Roman"/>
          <w:sz w:val="24"/>
          <w:szCs w:val="24"/>
        </w:rPr>
        <w:t xml:space="preserve">ada bakteri </w:t>
      </w:r>
      <w:r w:rsidR="004F0976" w:rsidRPr="00516A62">
        <w:rPr>
          <w:rFonts w:ascii="Times New Roman" w:hAnsi="Times New Roman" w:cs="Times New Roman"/>
          <w:i/>
          <w:sz w:val="24"/>
          <w:szCs w:val="24"/>
        </w:rPr>
        <w:t>Escherichia coli</w:t>
      </w:r>
      <w:r w:rsidR="004F0976" w:rsidRPr="002308D3">
        <w:rPr>
          <w:rFonts w:ascii="Times New Roman" w:hAnsi="Times New Roman" w:cs="Times New Roman"/>
          <w:sz w:val="24"/>
          <w:szCs w:val="24"/>
        </w:rPr>
        <w:t xml:space="preserve">penambahan tween 20 </w:t>
      </w:r>
      <w:r w:rsidR="004F0976" w:rsidRPr="00516A62">
        <w:rPr>
          <w:rFonts w:ascii="Times New Roman" w:hAnsi="Times New Roman" w:cs="Times New Roman"/>
          <w:sz w:val="24"/>
          <w:szCs w:val="24"/>
        </w:rPr>
        <w:t>rata</w:t>
      </w:r>
      <w:r w:rsidR="009F781A">
        <w:rPr>
          <w:rFonts w:ascii="Times New Roman" w:hAnsi="Times New Roman" w:cs="Times New Roman"/>
          <w:sz w:val="24"/>
          <w:szCs w:val="24"/>
        </w:rPr>
        <w:t>-</w:t>
      </w:r>
      <w:r w:rsidR="004F0976" w:rsidRPr="00516A62">
        <w:rPr>
          <w:rFonts w:ascii="Times New Roman" w:hAnsi="Times New Roman" w:cs="Times New Roman"/>
          <w:sz w:val="24"/>
          <w:szCs w:val="24"/>
        </w:rPr>
        <w:t>rata diameter zona hambatnya</w:t>
      </w:r>
      <w:r w:rsidR="004F0976">
        <w:rPr>
          <w:rFonts w:ascii="Times New Roman" w:hAnsi="Times New Roman" w:cs="Times New Roman"/>
          <w:sz w:val="24"/>
          <w:szCs w:val="24"/>
        </w:rPr>
        <w:t>13,2</w:t>
      </w:r>
      <w:r w:rsidR="00140F3C">
        <w:rPr>
          <w:rFonts w:ascii="Times New Roman" w:hAnsi="Times New Roman" w:cs="Times New Roman"/>
          <w:sz w:val="24"/>
          <w:szCs w:val="24"/>
        </w:rPr>
        <w:t xml:space="preserve"> mm, pada penambahan</w:t>
      </w:r>
      <w:r w:rsidR="00140F3C" w:rsidRPr="002308D3">
        <w:rPr>
          <w:rFonts w:ascii="Times New Roman" w:hAnsi="Times New Roman" w:cs="Times New Roman"/>
          <w:sz w:val="24"/>
          <w:szCs w:val="24"/>
        </w:rPr>
        <w:t xml:space="preserve"> tween 80</w:t>
      </w:r>
      <w:r w:rsidR="00140F3C" w:rsidRPr="00516A62">
        <w:rPr>
          <w:rFonts w:ascii="Times New Roman" w:hAnsi="Times New Roman" w:cs="Times New Roman"/>
          <w:sz w:val="24"/>
          <w:szCs w:val="24"/>
        </w:rPr>
        <w:t>rata</w:t>
      </w:r>
      <w:r w:rsidR="009F781A">
        <w:rPr>
          <w:rFonts w:ascii="Times New Roman" w:hAnsi="Times New Roman" w:cs="Times New Roman"/>
          <w:sz w:val="24"/>
          <w:szCs w:val="24"/>
        </w:rPr>
        <w:t>-</w:t>
      </w:r>
      <w:r w:rsidR="00140F3C" w:rsidRPr="00516A62">
        <w:rPr>
          <w:rFonts w:ascii="Times New Roman" w:hAnsi="Times New Roman" w:cs="Times New Roman"/>
          <w:sz w:val="24"/>
          <w:szCs w:val="24"/>
        </w:rPr>
        <w:t>rata diameter zona hambatnya</w:t>
      </w:r>
      <w:r w:rsidR="00134F0D">
        <w:rPr>
          <w:rFonts w:ascii="Times New Roman" w:hAnsi="Times New Roman" w:cs="Times New Roman"/>
          <w:sz w:val="24"/>
          <w:szCs w:val="24"/>
        </w:rPr>
        <w:t xml:space="preserve"> 13,4 mm.</w:t>
      </w:r>
      <w:r w:rsidR="006031FA" w:rsidRPr="00BE7865">
        <w:rPr>
          <w:rFonts w:ascii="Times New Roman" w:hAnsi="Times New Roman" w:cs="Times New Roman"/>
          <w:sz w:val="24"/>
          <w:szCs w:val="24"/>
        </w:rPr>
        <w:t>Penambahan surfaktan berpengaruh positif terhadap peningkatan aktivitas bakteriosin</w:t>
      </w:r>
      <w:r w:rsidR="00384702" w:rsidRPr="00BE7865">
        <w:rPr>
          <w:rFonts w:ascii="Times New Roman" w:hAnsi="Times New Roman" w:cs="Times New Roman"/>
          <w:sz w:val="24"/>
          <w:szCs w:val="24"/>
        </w:rPr>
        <w:t>ini diduga berkaitan dengan interaksi gugus hidrofil maupun lipofil bakteriosin dengan sel mikroba uji. Dengan adanya surfaktan, kontak antara bakteriosin dengan membran sel mikroba uji menjadi lebih efektif. surfaktan berpengaruh terhadap sistem permeabilitas sel membran dalam cairan sel</w:t>
      </w:r>
      <w:r w:rsidR="0042475B" w:rsidRPr="00516A62">
        <w:rPr>
          <w:rFonts w:ascii="Times New Roman" w:hAnsi="Times New Roman" w:cs="Times New Roman"/>
          <w:color w:val="0D0D0D" w:themeColor="text1" w:themeTint="F2"/>
          <w:sz w:val="24"/>
          <w:szCs w:val="24"/>
        </w:rPr>
        <w:t>(</w:t>
      </w:r>
      <w:r w:rsidR="0042475B" w:rsidRPr="00516A62">
        <w:rPr>
          <w:rFonts w:ascii="Times New Roman" w:hAnsi="Times New Roman" w:cs="Times New Roman"/>
          <w:sz w:val="24"/>
          <w:szCs w:val="24"/>
        </w:rPr>
        <w:t>Sunaryanto &amp; Tarwadi, 2015).</w:t>
      </w:r>
    </w:p>
    <w:p w:rsidR="00E80C48" w:rsidRPr="00516A62" w:rsidRDefault="009B74DB" w:rsidP="00570487">
      <w:pPr>
        <w:pStyle w:val="Heading3"/>
        <w:spacing w:line="480" w:lineRule="auto"/>
      </w:pPr>
      <w:bookmarkStart w:id="153" w:name="_Toc201748531"/>
      <w:r>
        <w:t>4.8.5</w:t>
      </w:r>
      <w:r w:rsidR="00E80C48" w:rsidRPr="00516A62">
        <w:t xml:space="preserve"> Hasil Karakterisasi Bakteriosin </w:t>
      </w:r>
      <w:r w:rsidR="0042077C" w:rsidRPr="00516A62">
        <w:t>Terhadap Sinar UV</w:t>
      </w:r>
      <w:bookmarkEnd w:id="153"/>
    </w:p>
    <w:p w:rsidR="007B666C" w:rsidRDefault="0017107C" w:rsidP="00570487">
      <w:pPr>
        <w:pStyle w:val="ListParagraph"/>
        <w:spacing w:after="0"/>
        <w:ind w:left="0" w:firstLine="567"/>
        <w:rPr>
          <w:rFonts w:ascii="Times New Roman" w:hAnsi="Times New Roman" w:cs="Times New Roman"/>
          <w:sz w:val="24"/>
          <w:szCs w:val="24"/>
        </w:rPr>
      </w:pPr>
      <w:r w:rsidRPr="003C6253">
        <w:rPr>
          <w:rFonts w:ascii="Times New Roman" w:hAnsi="Times New Roman" w:cs="Times New Roman"/>
          <w:sz w:val="24"/>
          <w:szCs w:val="24"/>
        </w:rPr>
        <w:t>Sinar UV merupakan suatu bagian dari spektrum elektromagnetik yang tidak membutuhkan medium untuk merambat. Sinar UV memiliki rentang panjang gelombang antara 100 - 400 nm yang berada di antara spektrum sinar X dan cahaya tampak. Sistem desinfeksi Sinar UV merupakan teknologi baru untuk membunuh mikroorganisme patogen secara konvensional. Sinar UV mampu menghancurkan molekul DNA. Sinar UV diketahui merupakan salah satu sinar dengan daya radiasi yang dapat bersifat letal bagi mikroorganisme. Radiasi dapat menghambat pertumbuhan bakteri, kapang, dan khamir</w:t>
      </w:r>
      <w:r w:rsidR="00956FD0" w:rsidRPr="003C6253">
        <w:rPr>
          <w:rFonts w:ascii="Times New Roman" w:hAnsi="Times New Roman" w:cs="Times New Roman"/>
          <w:sz w:val="24"/>
          <w:szCs w:val="24"/>
        </w:rPr>
        <w:t>.</w:t>
      </w:r>
      <w:r w:rsidR="004A0132" w:rsidRPr="003C6253">
        <w:rPr>
          <w:rFonts w:ascii="Times New Roman" w:hAnsi="Times New Roman" w:cs="Times New Roman"/>
          <w:sz w:val="24"/>
          <w:szCs w:val="24"/>
        </w:rPr>
        <w:t xml:space="preserve"> Salah satu sifat sinar UV adalah daya penetrasi yang sangat rendah, selapis kaca tipis pun sudah mampu menahan sebagian besar sinar UV. </w:t>
      </w:r>
      <w:r w:rsidR="00655D89">
        <w:rPr>
          <w:rFonts w:ascii="Times New Roman" w:hAnsi="Times New Roman" w:cs="Times New Roman"/>
          <w:sz w:val="24"/>
          <w:szCs w:val="24"/>
        </w:rPr>
        <w:t>K</w:t>
      </w:r>
      <w:r w:rsidR="004A0132" w:rsidRPr="003C6253">
        <w:rPr>
          <w:rFonts w:ascii="Times New Roman" w:hAnsi="Times New Roman" w:cs="Times New Roman"/>
          <w:sz w:val="24"/>
          <w:szCs w:val="24"/>
        </w:rPr>
        <w:t xml:space="preserve">arena itu, sinar UV hanya dapat efektif untuk mengendalikan mikroorganisme pada permukaan yang terpapar langsung oleh </w:t>
      </w:r>
      <w:r w:rsidR="004A0132" w:rsidRPr="003C6253">
        <w:rPr>
          <w:rFonts w:ascii="Times New Roman" w:hAnsi="Times New Roman" w:cs="Times New Roman"/>
          <w:sz w:val="24"/>
          <w:szCs w:val="24"/>
        </w:rPr>
        <w:lastRenderedPageBreak/>
        <w:t>sinar UV, atau mikroba berada di dekat permukaan medium yang transparan. Absorbsi maksimal sinar UV di dalam sel terjadi pada asam nukleat, maka diperkirakan mekanisme utama perusakan sel oleh sinar UV pada ribosom, sehingga mengakibatkan terjadinya mutasi atau kematian sel</w:t>
      </w:r>
      <w:r w:rsidR="007B666C">
        <w:rPr>
          <w:rFonts w:ascii="Times New Roman" w:hAnsi="Times New Roman" w:cs="Times New Roman"/>
          <w:sz w:val="24"/>
          <w:szCs w:val="24"/>
        </w:rPr>
        <w:t xml:space="preserve">. </w:t>
      </w:r>
    </w:p>
    <w:p w:rsidR="00A1726D" w:rsidRPr="003C6253" w:rsidRDefault="007B666C" w:rsidP="006C1E37">
      <w:pPr>
        <w:pStyle w:val="ListParagraph"/>
        <w:spacing w:before="240"/>
        <w:ind w:left="0" w:firstLine="567"/>
        <w:rPr>
          <w:rFonts w:ascii="Times New Roman" w:hAnsi="Times New Roman" w:cs="Times New Roman"/>
          <w:sz w:val="24"/>
          <w:szCs w:val="24"/>
        </w:rPr>
      </w:pPr>
      <w:r w:rsidRPr="007B666C">
        <w:rPr>
          <w:rFonts w:ascii="Times New Roman" w:hAnsi="Times New Roman" w:cs="Times New Roman"/>
          <w:sz w:val="24"/>
          <w:szCs w:val="24"/>
        </w:rPr>
        <w:t>Pengujian kestabilan bakteriosin terhadap sinar UV dilakukan untuk melihat apakah bakteriosin masih bisa bekerja dengan baik setelah terkena sinar tersebut. Sinar UV, terutama jenis UV-C dengan panjang gelombang 250 nm, bisa merusak protein dengan cara memutus ikatan dan membentuk radikal bebas.</w:t>
      </w:r>
      <w:r w:rsidR="00360637">
        <w:rPr>
          <w:rFonts w:ascii="Times New Roman" w:hAnsi="Times New Roman" w:cs="Times New Roman"/>
          <w:sz w:val="24"/>
          <w:szCs w:val="24"/>
        </w:rPr>
        <w:t xml:space="preserve"> Dan juga pada proses sterilisasi makanan menggunkan sinar </w:t>
      </w:r>
      <w:r w:rsidR="0065651B">
        <w:rPr>
          <w:rFonts w:ascii="Times New Roman" w:hAnsi="Times New Roman" w:cs="Times New Roman"/>
          <w:sz w:val="24"/>
          <w:szCs w:val="24"/>
        </w:rPr>
        <w:t>UV</w:t>
      </w:r>
      <w:r w:rsidR="00360637">
        <w:rPr>
          <w:rFonts w:ascii="Times New Roman" w:hAnsi="Times New Roman" w:cs="Times New Roman"/>
          <w:sz w:val="24"/>
          <w:szCs w:val="24"/>
        </w:rPr>
        <w:t xml:space="preserve"> maka </w:t>
      </w:r>
      <w:r w:rsidR="0065651B">
        <w:rPr>
          <w:rFonts w:ascii="Times New Roman" w:hAnsi="Times New Roman" w:cs="Times New Roman"/>
          <w:sz w:val="24"/>
          <w:szCs w:val="24"/>
        </w:rPr>
        <w:t xml:space="preserve">di lakukan pegujian terhadap sinar UV untuk melihat ketahanan bakteriosin pada sianr </w:t>
      </w:r>
      <w:r w:rsidR="00605909">
        <w:rPr>
          <w:rFonts w:ascii="Times New Roman" w:hAnsi="Times New Roman" w:cs="Times New Roman"/>
          <w:sz w:val="24"/>
          <w:szCs w:val="24"/>
        </w:rPr>
        <w:t>UV</w:t>
      </w:r>
      <w:r w:rsidR="0065651B">
        <w:rPr>
          <w:rFonts w:ascii="Times New Roman" w:hAnsi="Times New Roman" w:cs="Times New Roman"/>
          <w:sz w:val="24"/>
          <w:szCs w:val="24"/>
        </w:rPr>
        <w:t>.</w:t>
      </w:r>
      <w:r w:rsidRPr="007B666C">
        <w:rPr>
          <w:rFonts w:ascii="Times New Roman" w:hAnsi="Times New Roman" w:cs="Times New Roman"/>
          <w:sz w:val="24"/>
          <w:szCs w:val="24"/>
        </w:rPr>
        <w:t xml:space="preserve"> Karena itu, pengujian ini penting untuk mengetahui apakah struktur dan fungsi bakteriosin tetap aman atau justru rusak setelah terkena sinar UV (Deegan, 2006).</w:t>
      </w:r>
      <w:r w:rsidR="002D6B48">
        <w:rPr>
          <w:rFonts w:ascii="Times New Roman" w:hAnsi="Times New Roman" w:cs="Times New Roman"/>
          <w:sz w:val="24"/>
          <w:szCs w:val="24"/>
        </w:rPr>
        <w:t xml:space="preserve">Hasil pengaruh Sinar UV terhadap kestabilan aktivitas antibakteri bakteriosin dapat di lihat pada </w:t>
      </w:r>
      <w:r w:rsidR="002D6B48" w:rsidRPr="00B714D0">
        <w:rPr>
          <w:rFonts w:ascii="Times New Roman" w:hAnsi="Times New Roman" w:cs="Times New Roman"/>
          <w:b/>
          <w:sz w:val="24"/>
          <w:szCs w:val="24"/>
        </w:rPr>
        <w:t>Tabel 4.</w:t>
      </w:r>
      <w:r w:rsidR="00B714D0" w:rsidRPr="00B714D0">
        <w:rPr>
          <w:rFonts w:ascii="Times New Roman" w:hAnsi="Times New Roman" w:cs="Times New Roman"/>
          <w:b/>
          <w:sz w:val="24"/>
          <w:szCs w:val="24"/>
        </w:rPr>
        <w:t>6</w:t>
      </w:r>
      <w:r w:rsidR="002D6B48">
        <w:rPr>
          <w:rFonts w:ascii="Times New Roman" w:hAnsi="Times New Roman" w:cs="Times New Roman"/>
          <w:sz w:val="24"/>
          <w:szCs w:val="24"/>
        </w:rPr>
        <w:t xml:space="preserve"> dan </w:t>
      </w:r>
      <w:r w:rsidR="002D6B48" w:rsidRPr="00B714D0">
        <w:rPr>
          <w:rFonts w:ascii="Times New Roman" w:hAnsi="Times New Roman" w:cs="Times New Roman"/>
          <w:b/>
          <w:sz w:val="24"/>
          <w:szCs w:val="24"/>
        </w:rPr>
        <w:t>Gambar 4.</w:t>
      </w:r>
      <w:r w:rsidR="00B714D0" w:rsidRPr="00B714D0">
        <w:rPr>
          <w:rFonts w:ascii="Times New Roman" w:hAnsi="Times New Roman" w:cs="Times New Roman"/>
          <w:b/>
          <w:sz w:val="24"/>
          <w:szCs w:val="24"/>
        </w:rPr>
        <w:t>6</w:t>
      </w:r>
      <w:r w:rsidR="008F7547">
        <w:rPr>
          <w:rFonts w:ascii="Times New Roman" w:hAnsi="Times New Roman" w:cs="Times New Roman"/>
          <w:sz w:val="24"/>
          <w:szCs w:val="24"/>
        </w:rPr>
        <w:fldChar w:fldCharType="begin" w:fldLock="1"/>
      </w:r>
      <w:r w:rsidR="000B03CC">
        <w:rPr>
          <w:rFonts w:ascii="Times New Roman" w:hAnsi="Times New Roman" w:cs="Times New Roman"/>
          <w:sz w:val="24"/>
          <w:szCs w:val="24"/>
        </w:rPr>
        <w:instrText>ADDIN CSL_CITATION {"citationItems":[{"id":"ITEM-1","itemData":{"DOI":"10.57214/jusika.v5i1.470","ISSN":"2580-8362","abstract":"Ultraviolet light is commonly used as a laboratory sterilization method to complement chemical sterilization. Until now, there has been no standard reference for the use of exposure time and exposure distance that can be effectively used for sterilizing laboratory rooms. Based on this, it is necessary to conduct this research to test the effectiveness of ultraviolet irradiation in the laboratory with varying exposure times, including 0.5, 1, 1.5, and 2 hours with an irradiation distance of 1, 1.5, and 2 meters. This experimental research was conducted at the Medical Laboratory of the Mangunwijaya Catholic Polytechnic of Medical Laboratory Technology Program. Capture of airborne microbes using the settle plate method. The results showed that the percentage reduction in the number of microbes before and after irradiation was 96.30, 62.97, 85.18, and 59.26 CFU/m3, respectively, for exposure time 0.5, 1, 1.5, and 2 hours, while the percentage decrease in the number of microbes for distance 1; 1.5; and 2m is 66.67; 67.74; 64.71 CFU/m3. The conclusion was that the adequate time to reduce the number of air microbes was 0.5 hours, while the effective distance was 1.5m.","author":[{"dropping-particle":"","family":"Elisa Rinihapsari","given":"","non-dropping-particle":"","parse-names":false,"suffix":""},{"dropping-particle":"","family":"Arneta Syafrinelty Fita Putri","given":"","non-dropping-particle":"","parse-names":false,"suffix":""},{"dropping-particle":"","family":"Bernadeta Hesti Widyaningrati","given":"","non-dropping-particle":"","parse-names":false,"suffix":""}],"container-title":"Jurnal Sains dan Kesehatan","id":"ITEM-1","issue":"1","issued":{"date-parts":[["2021"]]},"page":"66-77","title":"Waktu Dan Jarak Efektif Penyinaran Sinar Ultraviolet Pada Mikroba Udara Laboratorium","type":"article-journal","volume":"5"},"uris":["http://www.mendeley.com/documents/?uuid=43e030b6-f5f6-4182-b0ab-5f0e5d127d70"]}],"mendeley":{"formattedCitation":"(Elisa Rinihapsari et al., 2021)","plainTextFormattedCitation":"(Elisa Rinihapsari et al., 2021)","previouslyFormattedCitation":"(Elisa Rinihapsari et al., 2021)"},"properties":{"noteIndex":0},"schema":"https://github.com/citation-style-language/schema/raw/master/csl-citation.json"}</w:instrText>
      </w:r>
      <w:r w:rsidR="008F7547">
        <w:rPr>
          <w:rFonts w:ascii="Times New Roman" w:hAnsi="Times New Roman" w:cs="Times New Roman"/>
          <w:sz w:val="24"/>
          <w:szCs w:val="24"/>
        </w:rPr>
        <w:fldChar w:fldCharType="separate"/>
      </w:r>
      <w:r w:rsidR="003C6253" w:rsidRPr="003C6253">
        <w:rPr>
          <w:rFonts w:ascii="Times New Roman" w:hAnsi="Times New Roman" w:cs="Times New Roman"/>
          <w:noProof/>
          <w:sz w:val="24"/>
          <w:szCs w:val="24"/>
        </w:rPr>
        <w:t xml:space="preserve">(Elisa Rinihapsari </w:t>
      </w:r>
      <w:r w:rsidR="00C43BD6" w:rsidRPr="00C43BD6">
        <w:rPr>
          <w:rFonts w:ascii="Times New Roman" w:hAnsi="Times New Roman" w:cs="Times New Roman"/>
          <w:i/>
          <w:noProof/>
          <w:sz w:val="24"/>
          <w:szCs w:val="24"/>
        </w:rPr>
        <w:t>et al</w:t>
      </w:r>
      <w:r w:rsidR="003C6253" w:rsidRPr="003C6253">
        <w:rPr>
          <w:rFonts w:ascii="Times New Roman" w:hAnsi="Times New Roman" w:cs="Times New Roman"/>
          <w:noProof/>
          <w:sz w:val="24"/>
          <w:szCs w:val="24"/>
        </w:rPr>
        <w:t>., 2021)</w:t>
      </w:r>
      <w:r w:rsidR="008F7547">
        <w:rPr>
          <w:rFonts w:ascii="Times New Roman" w:hAnsi="Times New Roman" w:cs="Times New Roman"/>
          <w:sz w:val="24"/>
          <w:szCs w:val="24"/>
        </w:rPr>
        <w:fldChar w:fldCharType="end"/>
      </w:r>
      <w:r w:rsidR="00042577">
        <w:rPr>
          <w:rFonts w:ascii="Times New Roman" w:hAnsi="Times New Roman" w:cs="Times New Roman"/>
          <w:sz w:val="24"/>
          <w:szCs w:val="24"/>
        </w:rPr>
        <w:t>.</w:t>
      </w:r>
    </w:p>
    <w:p w:rsidR="00360332" w:rsidRPr="00516A62" w:rsidRDefault="00E93672" w:rsidP="00256911">
      <w:pPr>
        <w:pStyle w:val="Tabel"/>
        <w:tabs>
          <w:tab w:val="left" w:pos="180"/>
        </w:tabs>
        <w:spacing w:after="0" w:line="240" w:lineRule="auto"/>
        <w:rPr>
          <w:i/>
        </w:rPr>
      </w:pPr>
      <w:bookmarkStart w:id="154" w:name="_Hlk200663495"/>
      <w:r w:rsidRPr="00516A62">
        <w:t>Tabel 4.</w:t>
      </w:r>
      <w:r w:rsidR="00B714D0">
        <w:t>6</w:t>
      </w:r>
      <w:r w:rsidR="00AF5C64" w:rsidRPr="00516A62">
        <w:rPr>
          <w:b w:val="0"/>
          <w:bCs w:val="0"/>
        </w:rPr>
        <w:t xml:space="preserve">Hasil pengaruh penyinaran uv terhadap kestabilan aktivitas antibakteri Bakteriosin pada bakteri </w:t>
      </w:r>
      <w:r w:rsidR="00AF5C64" w:rsidRPr="00516A62">
        <w:rPr>
          <w:b w:val="0"/>
          <w:bCs w:val="0"/>
          <w:i/>
        </w:rPr>
        <w:t>Staphylococcus aureus</w:t>
      </w:r>
      <w:r w:rsidR="00AF5C64" w:rsidRPr="00516A62">
        <w:rPr>
          <w:b w:val="0"/>
          <w:bCs w:val="0"/>
        </w:rPr>
        <w:t xml:space="preserve"> dan </w:t>
      </w:r>
      <w:r w:rsidR="00AF5C64" w:rsidRPr="00516A62">
        <w:rPr>
          <w:b w:val="0"/>
          <w:bCs w:val="0"/>
          <w:i/>
        </w:rPr>
        <w:t>Escherichia coli</w:t>
      </w:r>
    </w:p>
    <w:p w:rsidR="00A1726D" w:rsidRPr="00516A62" w:rsidRDefault="00A1726D" w:rsidP="00256911">
      <w:pPr>
        <w:tabs>
          <w:tab w:val="left" w:pos="180"/>
          <w:tab w:val="left" w:pos="990"/>
        </w:tabs>
        <w:rPr>
          <w:rFonts w:ascii="Times New Roman" w:hAnsi="Times New Roman" w:cs="Times New Roman"/>
          <w:b/>
          <w:sz w:val="24"/>
          <w:szCs w:val="24"/>
        </w:rPr>
      </w:pPr>
      <w:r w:rsidRPr="00516A62">
        <w:rPr>
          <w:rFonts w:ascii="Times New Roman" w:hAnsi="Times New Roman" w:cs="Times New Roman"/>
          <w:b/>
          <w:sz w:val="24"/>
          <w:szCs w:val="24"/>
        </w:rPr>
        <w:tab/>
      </w:r>
    </w:p>
    <w:tbl>
      <w:tblPr>
        <w:tblStyle w:val="TableGrid"/>
        <w:tblW w:w="5000" w:type="pct"/>
        <w:tblLook w:val="04A0"/>
      </w:tblPr>
      <w:tblGrid>
        <w:gridCol w:w="1911"/>
        <w:gridCol w:w="1499"/>
        <w:gridCol w:w="807"/>
        <w:gridCol w:w="811"/>
        <w:gridCol w:w="1010"/>
        <w:gridCol w:w="961"/>
        <w:gridCol w:w="1157"/>
      </w:tblGrid>
      <w:tr w:rsidR="00A1726D" w:rsidRPr="00516A62" w:rsidTr="00A1385C">
        <w:trPr>
          <w:trHeight w:val="420"/>
        </w:trPr>
        <w:tc>
          <w:tcPr>
            <w:tcW w:w="1172" w:type="pct"/>
            <w:vMerge w:val="restart"/>
          </w:tcPr>
          <w:p w:rsidR="00A1726D" w:rsidRPr="00516A62" w:rsidRDefault="00A1726D" w:rsidP="00897721">
            <w:pPr>
              <w:tabs>
                <w:tab w:val="left" w:pos="180"/>
              </w:tabs>
              <w:spacing w:after="0" w:line="240" w:lineRule="auto"/>
              <w:jc w:val="center"/>
              <w:rPr>
                <w:rFonts w:ascii="Times New Roman" w:hAnsi="Times New Roman" w:cs="Times New Roman"/>
                <w:b/>
                <w:sz w:val="24"/>
                <w:szCs w:val="24"/>
              </w:rPr>
            </w:pPr>
            <w:r w:rsidRPr="00516A62">
              <w:rPr>
                <w:rFonts w:ascii="Times New Roman" w:hAnsi="Times New Roman" w:cs="Times New Roman"/>
                <w:b/>
                <w:sz w:val="24"/>
                <w:szCs w:val="24"/>
              </w:rPr>
              <w:t>Bakteri Uji</w:t>
            </w:r>
          </w:p>
        </w:tc>
        <w:tc>
          <w:tcPr>
            <w:tcW w:w="919" w:type="pct"/>
            <w:vMerge w:val="restart"/>
          </w:tcPr>
          <w:p w:rsidR="00A1726D" w:rsidRPr="00516A62" w:rsidRDefault="00DD5737" w:rsidP="00897721">
            <w:pPr>
              <w:tabs>
                <w:tab w:val="left" w:pos="180"/>
              </w:tabs>
              <w:spacing w:after="0" w:line="240" w:lineRule="auto"/>
              <w:jc w:val="center"/>
              <w:rPr>
                <w:rFonts w:ascii="Times New Roman" w:hAnsi="Times New Roman" w:cs="Times New Roman"/>
                <w:b/>
                <w:sz w:val="24"/>
                <w:szCs w:val="24"/>
              </w:rPr>
            </w:pPr>
            <w:r w:rsidRPr="00516A62">
              <w:rPr>
                <w:rFonts w:ascii="Times New Roman" w:hAnsi="Times New Roman" w:cs="Times New Roman"/>
                <w:b/>
                <w:sz w:val="24"/>
                <w:szCs w:val="24"/>
              </w:rPr>
              <w:t>Sinar</w:t>
            </w:r>
          </w:p>
        </w:tc>
        <w:tc>
          <w:tcPr>
            <w:tcW w:w="1611" w:type="pct"/>
            <w:gridSpan w:val="3"/>
          </w:tcPr>
          <w:p w:rsidR="00A1726D" w:rsidRPr="00516A62" w:rsidRDefault="00A1726D" w:rsidP="00897721">
            <w:pPr>
              <w:tabs>
                <w:tab w:val="left" w:pos="180"/>
              </w:tabs>
              <w:spacing w:after="0" w:line="240" w:lineRule="auto"/>
              <w:jc w:val="center"/>
              <w:rPr>
                <w:rFonts w:ascii="Times New Roman" w:hAnsi="Times New Roman" w:cs="Times New Roman"/>
                <w:b/>
                <w:sz w:val="24"/>
                <w:szCs w:val="24"/>
              </w:rPr>
            </w:pPr>
            <w:r w:rsidRPr="00516A62">
              <w:rPr>
                <w:rFonts w:ascii="Times New Roman" w:hAnsi="Times New Roman" w:cs="Times New Roman"/>
                <w:b/>
                <w:sz w:val="24"/>
                <w:szCs w:val="24"/>
              </w:rPr>
              <w:t>Zona Hambat (mm)</w:t>
            </w:r>
          </w:p>
        </w:tc>
        <w:tc>
          <w:tcPr>
            <w:tcW w:w="589" w:type="pct"/>
            <w:vMerge w:val="restart"/>
          </w:tcPr>
          <w:p w:rsidR="00A1726D" w:rsidRPr="00516A62" w:rsidRDefault="00A1726D" w:rsidP="00897721">
            <w:pPr>
              <w:tabs>
                <w:tab w:val="left" w:pos="180"/>
              </w:tabs>
              <w:spacing w:after="0" w:line="240" w:lineRule="auto"/>
              <w:jc w:val="center"/>
              <w:rPr>
                <w:rFonts w:ascii="Times New Roman" w:hAnsi="Times New Roman" w:cs="Times New Roman"/>
                <w:b/>
                <w:sz w:val="24"/>
                <w:szCs w:val="24"/>
              </w:rPr>
            </w:pPr>
            <w:r w:rsidRPr="00516A62">
              <w:rPr>
                <w:rFonts w:ascii="Times New Roman" w:hAnsi="Times New Roman" w:cs="Times New Roman"/>
                <w:b/>
                <w:sz w:val="24"/>
                <w:szCs w:val="24"/>
              </w:rPr>
              <w:t>Rata-rata (mm)</w:t>
            </w:r>
          </w:p>
        </w:tc>
        <w:tc>
          <w:tcPr>
            <w:tcW w:w="709" w:type="pct"/>
            <w:vMerge w:val="restart"/>
          </w:tcPr>
          <w:p w:rsidR="00A1726D" w:rsidRPr="00516A62" w:rsidRDefault="00A1726D" w:rsidP="00897721">
            <w:pPr>
              <w:tabs>
                <w:tab w:val="left" w:pos="180"/>
              </w:tabs>
              <w:spacing w:after="0" w:line="240" w:lineRule="auto"/>
              <w:jc w:val="center"/>
              <w:rPr>
                <w:rFonts w:ascii="Times New Roman" w:hAnsi="Times New Roman" w:cs="Times New Roman"/>
                <w:b/>
                <w:sz w:val="24"/>
                <w:szCs w:val="24"/>
              </w:rPr>
            </w:pPr>
            <w:r w:rsidRPr="00516A62">
              <w:rPr>
                <w:rFonts w:ascii="Times New Roman" w:hAnsi="Times New Roman" w:cs="Times New Roman"/>
                <w:b/>
                <w:sz w:val="24"/>
                <w:szCs w:val="24"/>
              </w:rPr>
              <w:t>Kategori</w:t>
            </w:r>
          </w:p>
        </w:tc>
      </w:tr>
      <w:tr w:rsidR="00A1726D" w:rsidRPr="00516A62" w:rsidTr="00A1385C">
        <w:trPr>
          <w:trHeight w:val="390"/>
        </w:trPr>
        <w:tc>
          <w:tcPr>
            <w:tcW w:w="1172" w:type="pct"/>
            <w:vMerge/>
          </w:tcPr>
          <w:p w:rsidR="00A1726D" w:rsidRPr="00516A62" w:rsidRDefault="00A1726D" w:rsidP="00897721">
            <w:pPr>
              <w:tabs>
                <w:tab w:val="left" w:pos="180"/>
              </w:tabs>
              <w:spacing w:after="0" w:line="240" w:lineRule="auto"/>
              <w:jc w:val="center"/>
              <w:rPr>
                <w:rFonts w:ascii="Times New Roman" w:hAnsi="Times New Roman" w:cs="Times New Roman"/>
                <w:sz w:val="24"/>
                <w:szCs w:val="24"/>
              </w:rPr>
            </w:pPr>
          </w:p>
        </w:tc>
        <w:tc>
          <w:tcPr>
            <w:tcW w:w="919" w:type="pct"/>
            <w:vMerge/>
          </w:tcPr>
          <w:p w:rsidR="00A1726D" w:rsidRPr="00516A62" w:rsidRDefault="00A1726D" w:rsidP="00897721">
            <w:pPr>
              <w:tabs>
                <w:tab w:val="left" w:pos="180"/>
              </w:tabs>
              <w:spacing w:after="0" w:line="240" w:lineRule="auto"/>
              <w:jc w:val="center"/>
              <w:rPr>
                <w:rFonts w:ascii="Times New Roman" w:hAnsi="Times New Roman" w:cs="Times New Roman"/>
                <w:sz w:val="24"/>
                <w:szCs w:val="24"/>
              </w:rPr>
            </w:pPr>
          </w:p>
        </w:tc>
        <w:tc>
          <w:tcPr>
            <w:tcW w:w="495" w:type="pct"/>
          </w:tcPr>
          <w:p w:rsidR="00A1726D" w:rsidRPr="00516A62" w:rsidRDefault="00A1726D" w:rsidP="00897721">
            <w:pPr>
              <w:tabs>
                <w:tab w:val="left" w:pos="180"/>
              </w:tabs>
              <w:spacing w:after="0" w:line="240" w:lineRule="auto"/>
              <w:jc w:val="center"/>
              <w:rPr>
                <w:rFonts w:ascii="Times New Roman" w:hAnsi="Times New Roman" w:cs="Times New Roman"/>
                <w:b/>
                <w:sz w:val="24"/>
                <w:szCs w:val="24"/>
              </w:rPr>
            </w:pPr>
            <w:r w:rsidRPr="00516A62">
              <w:rPr>
                <w:rFonts w:ascii="Times New Roman" w:hAnsi="Times New Roman" w:cs="Times New Roman"/>
                <w:b/>
                <w:sz w:val="24"/>
                <w:szCs w:val="24"/>
              </w:rPr>
              <w:t>I</w:t>
            </w:r>
          </w:p>
        </w:tc>
        <w:tc>
          <w:tcPr>
            <w:tcW w:w="497" w:type="pct"/>
          </w:tcPr>
          <w:p w:rsidR="00A1726D" w:rsidRPr="00516A62" w:rsidRDefault="00A1726D" w:rsidP="00897721">
            <w:pPr>
              <w:tabs>
                <w:tab w:val="left" w:pos="180"/>
              </w:tabs>
              <w:spacing w:after="0" w:line="240" w:lineRule="auto"/>
              <w:jc w:val="center"/>
              <w:rPr>
                <w:rFonts w:ascii="Times New Roman" w:hAnsi="Times New Roman" w:cs="Times New Roman"/>
                <w:b/>
                <w:sz w:val="24"/>
                <w:szCs w:val="24"/>
              </w:rPr>
            </w:pPr>
            <w:r w:rsidRPr="00516A62">
              <w:rPr>
                <w:rFonts w:ascii="Times New Roman" w:hAnsi="Times New Roman" w:cs="Times New Roman"/>
                <w:b/>
                <w:sz w:val="24"/>
                <w:szCs w:val="24"/>
              </w:rPr>
              <w:t>II</w:t>
            </w:r>
          </w:p>
        </w:tc>
        <w:tc>
          <w:tcPr>
            <w:tcW w:w="619" w:type="pct"/>
          </w:tcPr>
          <w:p w:rsidR="00A1726D" w:rsidRPr="00516A62" w:rsidRDefault="00A1726D" w:rsidP="00897721">
            <w:pPr>
              <w:tabs>
                <w:tab w:val="left" w:pos="180"/>
              </w:tabs>
              <w:spacing w:after="0" w:line="240" w:lineRule="auto"/>
              <w:jc w:val="center"/>
              <w:rPr>
                <w:rFonts w:ascii="Times New Roman" w:hAnsi="Times New Roman" w:cs="Times New Roman"/>
                <w:b/>
                <w:sz w:val="24"/>
                <w:szCs w:val="24"/>
              </w:rPr>
            </w:pPr>
            <w:r w:rsidRPr="00516A62">
              <w:rPr>
                <w:rFonts w:ascii="Times New Roman" w:hAnsi="Times New Roman" w:cs="Times New Roman"/>
                <w:b/>
                <w:sz w:val="24"/>
                <w:szCs w:val="24"/>
              </w:rPr>
              <w:t>III</w:t>
            </w:r>
          </w:p>
        </w:tc>
        <w:tc>
          <w:tcPr>
            <w:tcW w:w="589" w:type="pct"/>
            <w:vMerge/>
          </w:tcPr>
          <w:p w:rsidR="00A1726D" w:rsidRPr="00516A62" w:rsidRDefault="00A1726D" w:rsidP="00897721">
            <w:pPr>
              <w:tabs>
                <w:tab w:val="left" w:pos="180"/>
              </w:tabs>
              <w:spacing w:after="0" w:line="240" w:lineRule="auto"/>
              <w:jc w:val="center"/>
              <w:rPr>
                <w:rFonts w:ascii="Times New Roman" w:hAnsi="Times New Roman" w:cs="Times New Roman"/>
                <w:sz w:val="24"/>
                <w:szCs w:val="24"/>
              </w:rPr>
            </w:pPr>
          </w:p>
        </w:tc>
        <w:tc>
          <w:tcPr>
            <w:tcW w:w="709" w:type="pct"/>
            <w:vMerge/>
          </w:tcPr>
          <w:p w:rsidR="00A1726D" w:rsidRPr="00516A62" w:rsidRDefault="00A1726D" w:rsidP="00897721">
            <w:pPr>
              <w:tabs>
                <w:tab w:val="left" w:pos="180"/>
              </w:tabs>
              <w:spacing w:after="0" w:line="240" w:lineRule="auto"/>
              <w:jc w:val="center"/>
              <w:rPr>
                <w:rFonts w:ascii="Times New Roman" w:hAnsi="Times New Roman" w:cs="Times New Roman"/>
                <w:sz w:val="24"/>
                <w:szCs w:val="24"/>
              </w:rPr>
            </w:pPr>
          </w:p>
        </w:tc>
      </w:tr>
      <w:tr w:rsidR="003F7726" w:rsidRPr="00516A62" w:rsidTr="00897721">
        <w:trPr>
          <w:trHeight w:val="262"/>
        </w:trPr>
        <w:tc>
          <w:tcPr>
            <w:tcW w:w="1172" w:type="pct"/>
            <w:vMerge w:val="restart"/>
          </w:tcPr>
          <w:p w:rsidR="003F7726" w:rsidRPr="00516A62" w:rsidRDefault="003F7726" w:rsidP="00897721">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i/>
                <w:sz w:val="24"/>
                <w:szCs w:val="24"/>
                <w:lang/>
              </w:rPr>
              <w:t>Staphylococcus aureus</w:t>
            </w:r>
          </w:p>
        </w:tc>
        <w:tc>
          <w:tcPr>
            <w:tcW w:w="919" w:type="pct"/>
          </w:tcPr>
          <w:p w:rsidR="003F7726" w:rsidRPr="00516A62" w:rsidRDefault="00462811" w:rsidP="00897721">
            <w:pPr>
              <w:tabs>
                <w:tab w:val="left" w:pos="18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Bakteriosin</w:t>
            </w:r>
            <w:r w:rsidR="00016BC1">
              <w:rPr>
                <w:rFonts w:ascii="Times New Roman" w:hAnsi="Times New Roman" w:cs="Times New Roman"/>
                <w:sz w:val="24"/>
                <w:szCs w:val="24"/>
              </w:rPr>
              <w:t xml:space="preserve"> Tanpa di sinari UV</w:t>
            </w:r>
          </w:p>
        </w:tc>
        <w:tc>
          <w:tcPr>
            <w:tcW w:w="495" w:type="pct"/>
          </w:tcPr>
          <w:p w:rsidR="003F7726" w:rsidRPr="00516A62" w:rsidRDefault="003F7726" w:rsidP="00897721">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11,2</w:t>
            </w:r>
          </w:p>
        </w:tc>
        <w:tc>
          <w:tcPr>
            <w:tcW w:w="497" w:type="pct"/>
          </w:tcPr>
          <w:p w:rsidR="003F7726" w:rsidRPr="00516A62" w:rsidRDefault="003F7726" w:rsidP="00897721">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11,2</w:t>
            </w:r>
          </w:p>
        </w:tc>
        <w:tc>
          <w:tcPr>
            <w:tcW w:w="619" w:type="pct"/>
          </w:tcPr>
          <w:p w:rsidR="003F7726" w:rsidRPr="00516A62" w:rsidRDefault="003F7726" w:rsidP="00897721">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11,2</w:t>
            </w:r>
          </w:p>
        </w:tc>
        <w:tc>
          <w:tcPr>
            <w:tcW w:w="589" w:type="pct"/>
          </w:tcPr>
          <w:p w:rsidR="003F7726" w:rsidRPr="00516A62" w:rsidRDefault="003F7726" w:rsidP="00897721">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11,2</w:t>
            </w:r>
          </w:p>
        </w:tc>
        <w:tc>
          <w:tcPr>
            <w:tcW w:w="709" w:type="pct"/>
          </w:tcPr>
          <w:p w:rsidR="003F7726" w:rsidRPr="00516A62" w:rsidRDefault="00B013EB" w:rsidP="00897721">
            <w:pPr>
              <w:tabs>
                <w:tab w:val="left" w:pos="18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Kuat</w:t>
            </w:r>
          </w:p>
        </w:tc>
      </w:tr>
      <w:tr w:rsidR="003F7726" w:rsidRPr="00516A62" w:rsidTr="00897721">
        <w:trPr>
          <w:trHeight w:val="265"/>
        </w:trPr>
        <w:tc>
          <w:tcPr>
            <w:tcW w:w="1172" w:type="pct"/>
            <w:vMerge/>
          </w:tcPr>
          <w:p w:rsidR="003F7726" w:rsidRPr="00516A62" w:rsidRDefault="003F7726" w:rsidP="00897721">
            <w:pPr>
              <w:tabs>
                <w:tab w:val="left" w:pos="180"/>
              </w:tabs>
              <w:spacing w:after="0" w:line="240" w:lineRule="auto"/>
              <w:jc w:val="center"/>
              <w:rPr>
                <w:rFonts w:ascii="Times New Roman" w:hAnsi="Times New Roman" w:cs="Times New Roman"/>
                <w:i/>
                <w:sz w:val="24"/>
                <w:szCs w:val="24"/>
                <w:lang/>
              </w:rPr>
            </w:pPr>
          </w:p>
        </w:tc>
        <w:tc>
          <w:tcPr>
            <w:tcW w:w="919" w:type="pct"/>
          </w:tcPr>
          <w:p w:rsidR="003F7726" w:rsidRPr="00516A62" w:rsidRDefault="00897721" w:rsidP="00897721">
            <w:pPr>
              <w:tabs>
                <w:tab w:val="left" w:pos="18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UV</w:t>
            </w:r>
          </w:p>
        </w:tc>
        <w:tc>
          <w:tcPr>
            <w:tcW w:w="495" w:type="pct"/>
          </w:tcPr>
          <w:p w:rsidR="003F7726" w:rsidRPr="00516A62" w:rsidRDefault="003F7726" w:rsidP="00897721">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7,9</w:t>
            </w:r>
          </w:p>
        </w:tc>
        <w:tc>
          <w:tcPr>
            <w:tcW w:w="497" w:type="pct"/>
          </w:tcPr>
          <w:p w:rsidR="003F7726" w:rsidRPr="00516A62" w:rsidRDefault="003F7726" w:rsidP="00897721">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7,6</w:t>
            </w:r>
          </w:p>
        </w:tc>
        <w:tc>
          <w:tcPr>
            <w:tcW w:w="619" w:type="pct"/>
          </w:tcPr>
          <w:p w:rsidR="003F7726" w:rsidRPr="00516A62" w:rsidRDefault="003F7726" w:rsidP="00897721">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7,6</w:t>
            </w:r>
          </w:p>
        </w:tc>
        <w:tc>
          <w:tcPr>
            <w:tcW w:w="589" w:type="pct"/>
          </w:tcPr>
          <w:p w:rsidR="003F7726" w:rsidRPr="00516A62" w:rsidRDefault="003F7726" w:rsidP="00897721">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7,7</w:t>
            </w:r>
          </w:p>
        </w:tc>
        <w:tc>
          <w:tcPr>
            <w:tcW w:w="709" w:type="pct"/>
          </w:tcPr>
          <w:p w:rsidR="003F7726" w:rsidRPr="00B013EB" w:rsidRDefault="00B013EB" w:rsidP="00897721">
            <w:pPr>
              <w:tabs>
                <w:tab w:val="left" w:pos="180"/>
              </w:tabs>
              <w:spacing w:after="0" w:line="240" w:lineRule="auto"/>
              <w:jc w:val="center"/>
              <w:rPr>
                <w:rFonts w:ascii="Times New Roman" w:hAnsi="Times New Roman" w:cs="Times New Roman"/>
                <w:sz w:val="24"/>
                <w:szCs w:val="24"/>
                <w:lang w:val="id-ID"/>
              </w:rPr>
            </w:pPr>
            <w:r>
              <w:rPr>
                <w:rFonts w:ascii="Times New Roman" w:hAnsi="Times New Roman" w:cs="Times New Roman"/>
                <w:sz w:val="24"/>
                <w:szCs w:val="24"/>
              </w:rPr>
              <w:t>Sedang</w:t>
            </w:r>
          </w:p>
        </w:tc>
      </w:tr>
      <w:tr w:rsidR="003F7726" w:rsidRPr="00516A62" w:rsidTr="00897721">
        <w:trPr>
          <w:trHeight w:val="256"/>
        </w:trPr>
        <w:tc>
          <w:tcPr>
            <w:tcW w:w="1172" w:type="pct"/>
            <w:vMerge w:val="restart"/>
          </w:tcPr>
          <w:p w:rsidR="003F7726" w:rsidRPr="00516A62" w:rsidRDefault="003F7726" w:rsidP="00897721">
            <w:pPr>
              <w:tabs>
                <w:tab w:val="left" w:pos="180"/>
              </w:tabs>
              <w:spacing w:after="0" w:line="240" w:lineRule="auto"/>
              <w:jc w:val="center"/>
              <w:rPr>
                <w:rFonts w:ascii="Times New Roman" w:hAnsi="Times New Roman" w:cs="Times New Roman"/>
                <w:i/>
                <w:sz w:val="24"/>
                <w:szCs w:val="24"/>
              </w:rPr>
            </w:pPr>
            <w:r w:rsidRPr="00516A62">
              <w:rPr>
                <w:rFonts w:ascii="Times New Roman" w:hAnsi="Times New Roman" w:cs="Times New Roman"/>
                <w:i/>
                <w:sz w:val="24"/>
                <w:szCs w:val="24"/>
              </w:rPr>
              <w:t>Escherichia coli</w:t>
            </w:r>
          </w:p>
        </w:tc>
        <w:tc>
          <w:tcPr>
            <w:tcW w:w="919" w:type="pct"/>
          </w:tcPr>
          <w:p w:rsidR="003F7726" w:rsidRPr="00516A62" w:rsidRDefault="00016BC1" w:rsidP="00897721">
            <w:pPr>
              <w:tabs>
                <w:tab w:val="left" w:pos="18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Bakteriosin Tanpa di sinari UV</w:t>
            </w:r>
          </w:p>
        </w:tc>
        <w:tc>
          <w:tcPr>
            <w:tcW w:w="495" w:type="pct"/>
          </w:tcPr>
          <w:p w:rsidR="003F7726" w:rsidRPr="00516A62" w:rsidRDefault="003F7726" w:rsidP="00897721">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12,8</w:t>
            </w:r>
          </w:p>
        </w:tc>
        <w:tc>
          <w:tcPr>
            <w:tcW w:w="497" w:type="pct"/>
          </w:tcPr>
          <w:p w:rsidR="003F7726" w:rsidRPr="00516A62" w:rsidRDefault="003F7726" w:rsidP="00897721">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12,8</w:t>
            </w:r>
          </w:p>
        </w:tc>
        <w:tc>
          <w:tcPr>
            <w:tcW w:w="619" w:type="pct"/>
          </w:tcPr>
          <w:p w:rsidR="003F7726" w:rsidRPr="00516A62" w:rsidRDefault="003F7726" w:rsidP="00897721">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12,8</w:t>
            </w:r>
          </w:p>
        </w:tc>
        <w:tc>
          <w:tcPr>
            <w:tcW w:w="589" w:type="pct"/>
          </w:tcPr>
          <w:p w:rsidR="003F7726" w:rsidRPr="00516A62" w:rsidRDefault="003F7726" w:rsidP="00897721">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12,8</w:t>
            </w:r>
          </w:p>
        </w:tc>
        <w:tc>
          <w:tcPr>
            <w:tcW w:w="709" w:type="pct"/>
          </w:tcPr>
          <w:p w:rsidR="003F7726" w:rsidRPr="00516A62" w:rsidRDefault="00B013EB" w:rsidP="00897721">
            <w:pPr>
              <w:tabs>
                <w:tab w:val="left" w:pos="18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Kuat</w:t>
            </w:r>
          </w:p>
        </w:tc>
      </w:tr>
      <w:tr w:rsidR="003F7726" w:rsidRPr="00516A62" w:rsidTr="00281CD9">
        <w:trPr>
          <w:trHeight w:val="259"/>
        </w:trPr>
        <w:tc>
          <w:tcPr>
            <w:tcW w:w="1172" w:type="pct"/>
            <w:vMerge/>
          </w:tcPr>
          <w:p w:rsidR="003F7726" w:rsidRPr="00516A62" w:rsidRDefault="003F7726" w:rsidP="00897721">
            <w:pPr>
              <w:tabs>
                <w:tab w:val="left" w:pos="180"/>
              </w:tabs>
              <w:spacing w:after="0" w:line="240" w:lineRule="auto"/>
              <w:jc w:val="center"/>
              <w:rPr>
                <w:rFonts w:ascii="Times New Roman" w:hAnsi="Times New Roman" w:cs="Times New Roman"/>
                <w:sz w:val="24"/>
                <w:szCs w:val="24"/>
              </w:rPr>
            </w:pPr>
          </w:p>
        </w:tc>
        <w:tc>
          <w:tcPr>
            <w:tcW w:w="919" w:type="pct"/>
          </w:tcPr>
          <w:p w:rsidR="003F7726" w:rsidRPr="00516A62" w:rsidRDefault="00897721" w:rsidP="00897721">
            <w:pPr>
              <w:tabs>
                <w:tab w:val="left" w:pos="18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UV</w:t>
            </w:r>
          </w:p>
        </w:tc>
        <w:tc>
          <w:tcPr>
            <w:tcW w:w="495" w:type="pct"/>
          </w:tcPr>
          <w:p w:rsidR="003F7726" w:rsidRPr="00516A62" w:rsidRDefault="003F7726" w:rsidP="00897721">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9,6</w:t>
            </w:r>
          </w:p>
        </w:tc>
        <w:tc>
          <w:tcPr>
            <w:tcW w:w="497" w:type="pct"/>
          </w:tcPr>
          <w:p w:rsidR="003F7726" w:rsidRPr="00516A62" w:rsidRDefault="003F7726" w:rsidP="00897721">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9,6</w:t>
            </w:r>
          </w:p>
        </w:tc>
        <w:tc>
          <w:tcPr>
            <w:tcW w:w="619" w:type="pct"/>
          </w:tcPr>
          <w:p w:rsidR="003F7726" w:rsidRPr="00516A62" w:rsidRDefault="003F7726" w:rsidP="00897721">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9,6</w:t>
            </w:r>
          </w:p>
        </w:tc>
        <w:tc>
          <w:tcPr>
            <w:tcW w:w="589" w:type="pct"/>
          </w:tcPr>
          <w:p w:rsidR="003F7726" w:rsidRPr="00516A62" w:rsidRDefault="003F7726" w:rsidP="00897721">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9,6</w:t>
            </w:r>
          </w:p>
        </w:tc>
        <w:tc>
          <w:tcPr>
            <w:tcW w:w="709" w:type="pct"/>
          </w:tcPr>
          <w:p w:rsidR="003F7726" w:rsidRPr="00516A62" w:rsidRDefault="00B013EB" w:rsidP="00897721">
            <w:pPr>
              <w:tabs>
                <w:tab w:val="left" w:pos="18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Sedang</w:t>
            </w:r>
          </w:p>
        </w:tc>
      </w:tr>
      <w:bookmarkEnd w:id="154"/>
    </w:tbl>
    <w:p w:rsidR="00931B1A" w:rsidRDefault="00931B1A" w:rsidP="00256911">
      <w:pPr>
        <w:tabs>
          <w:tab w:val="left" w:pos="180"/>
          <w:tab w:val="left" w:pos="990"/>
        </w:tabs>
        <w:rPr>
          <w:rFonts w:ascii="Times New Roman" w:hAnsi="Times New Roman" w:cs="Times New Roman"/>
          <w:b/>
          <w:sz w:val="24"/>
          <w:szCs w:val="24"/>
        </w:rPr>
      </w:pPr>
    </w:p>
    <w:p w:rsidR="00562172" w:rsidRDefault="00562172" w:rsidP="00256911">
      <w:pPr>
        <w:tabs>
          <w:tab w:val="left" w:pos="180"/>
          <w:tab w:val="left" w:pos="990"/>
        </w:tabs>
        <w:rPr>
          <w:rFonts w:ascii="Times New Roman" w:hAnsi="Times New Roman" w:cs="Times New Roman"/>
          <w:b/>
          <w:sz w:val="24"/>
          <w:szCs w:val="24"/>
        </w:rPr>
      </w:pPr>
    </w:p>
    <w:p w:rsidR="00562172" w:rsidRDefault="00562172" w:rsidP="00256911">
      <w:pPr>
        <w:tabs>
          <w:tab w:val="left" w:pos="180"/>
          <w:tab w:val="left" w:pos="990"/>
        </w:tabs>
        <w:rPr>
          <w:rFonts w:ascii="Times New Roman" w:hAnsi="Times New Roman" w:cs="Times New Roman"/>
          <w:b/>
          <w:sz w:val="24"/>
          <w:szCs w:val="24"/>
        </w:rPr>
      </w:pPr>
    </w:p>
    <w:p w:rsidR="00562172" w:rsidRDefault="007E428D" w:rsidP="00256911">
      <w:pPr>
        <w:tabs>
          <w:tab w:val="left" w:pos="180"/>
          <w:tab w:val="left" w:pos="990"/>
        </w:tabs>
        <w:rPr>
          <w:rFonts w:ascii="Times New Roman" w:hAnsi="Times New Roman" w:cs="Times New Roman"/>
          <w:b/>
          <w:sz w:val="24"/>
          <w:szCs w:val="24"/>
        </w:rPr>
      </w:pPr>
      <w:r>
        <w:rPr>
          <w:noProof/>
        </w:rPr>
        <w:lastRenderedPageBreak/>
        <w:drawing>
          <wp:anchor distT="0" distB="0" distL="114300" distR="114300" simplePos="0" relativeHeight="251681792" behindDoc="0" locked="0" layoutInCell="1" allowOverlap="1">
            <wp:simplePos x="0" y="0"/>
            <wp:positionH relativeFrom="column">
              <wp:posOffset>278130</wp:posOffset>
            </wp:positionH>
            <wp:positionV relativeFrom="paragraph">
              <wp:posOffset>-143510</wp:posOffset>
            </wp:positionV>
            <wp:extent cx="4572000" cy="2743200"/>
            <wp:effectExtent l="0" t="0" r="0" b="0"/>
            <wp:wrapNone/>
            <wp:docPr id="86" name="Chart 86">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xmlns:wps="http://schemas.microsoft.com/office/word/2010/wordprocessingShape" xmlns:wpi="http://schemas.microsoft.com/office/word/2010/wordprocessingInk" xmlns:wpg="http://schemas.microsoft.com/office/word/2010/wordprocessingGroup" xmlns:w14="http://schemas.microsoft.com/office/word/2010/wordml" xmlns:wp14="http://schemas.microsoft.com/office/word/2010/wordprocessingDrawing" xmlns:mc="http://schemas.openxmlformats.org/markup-compatibility/2006" xmlns:wpc="http://schemas.microsoft.com/office/word/2010/wordprocessingCanvas" id="{9AAC84E3-3210-43CB-90D4-A164C8ED25B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anchor>
        </w:drawing>
      </w:r>
    </w:p>
    <w:p w:rsidR="00562172" w:rsidRDefault="00562172" w:rsidP="00256911">
      <w:pPr>
        <w:tabs>
          <w:tab w:val="left" w:pos="180"/>
          <w:tab w:val="left" w:pos="990"/>
        </w:tabs>
        <w:rPr>
          <w:rFonts w:ascii="Times New Roman" w:hAnsi="Times New Roman" w:cs="Times New Roman"/>
          <w:b/>
          <w:sz w:val="24"/>
          <w:szCs w:val="24"/>
        </w:rPr>
      </w:pPr>
    </w:p>
    <w:p w:rsidR="00562172" w:rsidRDefault="00562172" w:rsidP="00256911">
      <w:pPr>
        <w:tabs>
          <w:tab w:val="left" w:pos="180"/>
          <w:tab w:val="left" w:pos="990"/>
        </w:tabs>
        <w:rPr>
          <w:rFonts w:ascii="Times New Roman" w:hAnsi="Times New Roman" w:cs="Times New Roman"/>
          <w:b/>
          <w:sz w:val="24"/>
          <w:szCs w:val="24"/>
        </w:rPr>
      </w:pPr>
    </w:p>
    <w:p w:rsidR="00562172" w:rsidRDefault="00562172" w:rsidP="00256911">
      <w:pPr>
        <w:tabs>
          <w:tab w:val="left" w:pos="180"/>
          <w:tab w:val="left" w:pos="990"/>
        </w:tabs>
        <w:rPr>
          <w:rFonts w:ascii="Times New Roman" w:hAnsi="Times New Roman" w:cs="Times New Roman"/>
          <w:b/>
          <w:sz w:val="24"/>
          <w:szCs w:val="24"/>
        </w:rPr>
      </w:pPr>
    </w:p>
    <w:p w:rsidR="00C55A3B" w:rsidRDefault="00C55A3B" w:rsidP="00256911">
      <w:pPr>
        <w:tabs>
          <w:tab w:val="left" w:pos="180"/>
          <w:tab w:val="left" w:pos="990"/>
        </w:tabs>
        <w:rPr>
          <w:rFonts w:ascii="Times New Roman" w:hAnsi="Times New Roman" w:cs="Times New Roman"/>
          <w:b/>
          <w:sz w:val="24"/>
          <w:szCs w:val="24"/>
        </w:rPr>
      </w:pPr>
    </w:p>
    <w:p w:rsidR="00FB0F7F" w:rsidRDefault="00FB0F7F" w:rsidP="00256911">
      <w:pPr>
        <w:tabs>
          <w:tab w:val="left" w:pos="180"/>
          <w:tab w:val="left" w:pos="990"/>
        </w:tabs>
        <w:rPr>
          <w:rFonts w:ascii="Times New Roman" w:hAnsi="Times New Roman" w:cs="Times New Roman"/>
          <w:b/>
          <w:sz w:val="24"/>
          <w:szCs w:val="24"/>
        </w:rPr>
      </w:pPr>
    </w:p>
    <w:p w:rsidR="000E5723" w:rsidRDefault="000E5723" w:rsidP="00256911">
      <w:pPr>
        <w:tabs>
          <w:tab w:val="left" w:pos="180"/>
          <w:tab w:val="left" w:pos="990"/>
        </w:tabs>
        <w:rPr>
          <w:rFonts w:ascii="Times New Roman" w:hAnsi="Times New Roman" w:cs="Times New Roman"/>
          <w:b/>
          <w:sz w:val="24"/>
          <w:szCs w:val="24"/>
        </w:rPr>
      </w:pPr>
    </w:p>
    <w:p w:rsidR="000E5723" w:rsidRDefault="000E5723" w:rsidP="00256911">
      <w:pPr>
        <w:tabs>
          <w:tab w:val="left" w:pos="180"/>
          <w:tab w:val="left" w:pos="990"/>
        </w:tabs>
        <w:rPr>
          <w:rFonts w:ascii="Times New Roman" w:hAnsi="Times New Roman" w:cs="Times New Roman"/>
          <w:b/>
          <w:sz w:val="24"/>
          <w:szCs w:val="24"/>
        </w:rPr>
      </w:pPr>
    </w:p>
    <w:p w:rsidR="000E5723" w:rsidRDefault="000E5723" w:rsidP="00256911">
      <w:pPr>
        <w:tabs>
          <w:tab w:val="left" w:pos="180"/>
          <w:tab w:val="left" w:pos="990"/>
        </w:tabs>
        <w:rPr>
          <w:rFonts w:ascii="Times New Roman" w:hAnsi="Times New Roman" w:cs="Times New Roman"/>
          <w:b/>
          <w:sz w:val="24"/>
          <w:szCs w:val="24"/>
        </w:rPr>
      </w:pPr>
    </w:p>
    <w:p w:rsidR="00E24A37" w:rsidRPr="00E24A37" w:rsidRDefault="00E24A37" w:rsidP="006476ED">
      <w:pPr>
        <w:spacing w:before="240" w:after="0" w:line="276" w:lineRule="auto"/>
        <w:jc w:val="center"/>
        <w:rPr>
          <w:rFonts w:ascii="Times New Roman" w:hAnsi="Times New Roman" w:cs="Times New Roman"/>
          <w:sz w:val="24"/>
          <w:szCs w:val="24"/>
        </w:rPr>
      </w:pPr>
      <w:r w:rsidRPr="00E24A37">
        <w:rPr>
          <w:rFonts w:ascii="Times New Roman" w:hAnsi="Times New Roman" w:cs="Times New Roman"/>
          <w:b/>
          <w:sz w:val="24"/>
          <w:szCs w:val="24"/>
        </w:rPr>
        <w:t>Gambar 4.</w:t>
      </w:r>
      <w:r w:rsidR="00B714D0">
        <w:rPr>
          <w:rFonts w:ascii="Times New Roman" w:hAnsi="Times New Roman" w:cs="Times New Roman"/>
          <w:b/>
          <w:sz w:val="24"/>
          <w:szCs w:val="24"/>
        </w:rPr>
        <w:t>6</w:t>
      </w:r>
      <w:r w:rsidRPr="00E24A37">
        <w:rPr>
          <w:rFonts w:ascii="Times New Roman" w:hAnsi="Times New Roman" w:cs="Times New Roman"/>
          <w:bCs/>
          <w:sz w:val="24"/>
          <w:szCs w:val="24"/>
        </w:rPr>
        <w:t xml:space="preserve">Grafik pengaruh UV terhadap kestabilan aktivitas antibakteri Bakteriosin pada bakteri </w:t>
      </w:r>
      <w:r w:rsidRPr="00E24A37">
        <w:rPr>
          <w:rFonts w:ascii="Times New Roman" w:hAnsi="Times New Roman" w:cs="Times New Roman"/>
          <w:bCs/>
          <w:i/>
          <w:sz w:val="24"/>
          <w:szCs w:val="24"/>
        </w:rPr>
        <w:t>Staphylococcus aureus</w:t>
      </w:r>
      <w:r w:rsidRPr="00E24A37">
        <w:rPr>
          <w:rFonts w:ascii="Times New Roman" w:hAnsi="Times New Roman" w:cs="Times New Roman"/>
          <w:bCs/>
          <w:sz w:val="24"/>
          <w:szCs w:val="24"/>
        </w:rPr>
        <w:t xml:space="preserve"> dan </w:t>
      </w:r>
      <w:r w:rsidRPr="00E24A37">
        <w:rPr>
          <w:rFonts w:ascii="Times New Roman" w:hAnsi="Times New Roman" w:cs="Times New Roman"/>
          <w:bCs/>
          <w:i/>
          <w:sz w:val="24"/>
          <w:szCs w:val="24"/>
        </w:rPr>
        <w:t>Escherichia coli</w:t>
      </w:r>
    </w:p>
    <w:p w:rsidR="001D0177" w:rsidRDefault="008F4BE1" w:rsidP="005C0716">
      <w:pPr>
        <w:tabs>
          <w:tab w:val="left" w:pos="180"/>
          <w:tab w:val="left" w:pos="567"/>
        </w:tabs>
        <w:spacing w:before="240" w:line="48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42077C">
        <w:rPr>
          <w:rFonts w:ascii="Times New Roman" w:hAnsi="Times New Roman" w:cs="Times New Roman"/>
          <w:sz w:val="24"/>
          <w:szCs w:val="24"/>
        </w:rPr>
        <w:t xml:space="preserve">Berdasarkan </w:t>
      </w:r>
      <w:r w:rsidR="00A756FA" w:rsidRPr="00A756FA">
        <w:rPr>
          <w:rFonts w:ascii="Times New Roman" w:hAnsi="Times New Roman" w:cs="Times New Roman"/>
          <w:b/>
          <w:sz w:val="24"/>
          <w:szCs w:val="24"/>
        </w:rPr>
        <w:t>Tabel 4.</w:t>
      </w:r>
      <w:r w:rsidR="00B714D0">
        <w:rPr>
          <w:rFonts w:ascii="Times New Roman" w:hAnsi="Times New Roman" w:cs="Times New Roman"/>
          <w:b/>
          <w:sz w:val="24"/>
          <w:szCs w:val="24"/>
        </w:rPr>
        <w:t>6</w:t>
      </w:r>
      <w:r w:rsidR="00A756FA">
        <w:rPr>
          <w:rFonts w:ascii="Times New Roman" w:hAnsi="Times New Roman" w:cs="Times New Roman"/>
          <w:sz w:val="24"/>
          <w:szCs w:val="24"/>
        </w:rPr>
        <w:t xml:space="preserve"> dan </w:t>
      </w:r>
      <w:r w:rsidR="00A756FA" w:rsidRPr="00A756FA">
        <w:rPr>
          <w:rFonts w:ascii="Times New Roman" w:hAnsi="Times New Roman" w:cs="Times New Roman"/>
          <w:b/>
          <w:sz w:val="24"/>
          <w:szCs w:val="24"/>
        </w:rPr>
        <w:t>Gambar 4.</w:t>
      </w:r>
      <w:r w:rsidR="00B714D0">
        <w:rPr>
          <w:rFonts w:ascii="Times New Roman" w:hAnsi="Times New Roman" w:cs="Times New Roman"/>
          <w:b/>
          <w:sz w:val="24"/>
          <w:szCs w:val="24"/>
        </w:rPr>
        <w:t>6</w:t>
      </w:r>
      <w:r w:rsidR="00E03E74" w:rsidRPr="00BE7865">
        <w:rPr>
          <w:rFonts w:ascii="Times New Roman" w:hAnsi="Times New Roman" w:cs="Times New Roman"/>
          <w:sz w:val="24"/>
          <w:szCs w:val="24"/>
        </w:rPr>
        <w:t xml:space="preserve">Hasil uji kestabilan bakteriosin terhadap </w:t>
      </w:r>
      <w:r w:rsidR="00E03E74">
        <w:rPr>
          <w:rFonts w:ascii="Times New Roman" w:hAnsi="Times New Roman" w:cs="Times New Roman"/>
          <w:sz w:val="24"/>
          <w:szCs w:val="24"/>
        </w:rPr>
        <w:t xml:space="preserve">Sinar </w:t>
      </w:r>
      <w:r w:rsidR="00A756FA">
        <w:rPr>
          <w:rFonts w:ascii="Times New Roman" w:hAnsi="Times New Roman" w:cs="Times New Roman"/>
          <w:sz w:val="24"/>
          <w:szCs w:val="24"/>
        </w:rPr>
        <w:t>UV</w:t>
      </w:r>
      <w:r w:rsidR="00E03E74" w:rsidRPr="00BE7865">
        <w:rPr>
          <w:rFonts w:ascii="Times New Roman" w:hAnsi="Times New Roman" w:cs="Times New Roman"/>
          <w:sz w:val="24"/>
          <w:szCs w:val="24"/>
        </w:rPr>
        <w:t>.</w:t>
      </w:r>
      <w:r w:rsidR="00A756FA" w:rsidRPr="002308D3">
        <w:rPr>
          <w:rFonts w:ascii="Times New Roman" w:hAnsi="Times New Roman" w:cs="Times New Roman"/>
          <w:sz w:val="24"/>
          <w:szCs w:val="24"/>
        </w:rPr>
        <w:t xml:space="preserve">Menunjukkan </w:t>
      </w:r>
      <w:r w:rsidR="00E03E74" w:rsidRPr="002308D3">
        <w:rPr>
          <w:rFonts w:ascii="Times New Roman" w:hAnsi="Times New Roman" w:cs="Times New Roman"/>
          <w:sz w:val="24"/>
          <w:szCs w:val="24"/>
        </w:rPr>
        <w:t>bahwa pada</w:t>
      </w:r>
      <w:r w:rsidR="00E03E74">
        <w:rPr>
          <w:rFonts w:ascii="Times New Roman" w:hAnsi="Times New Roman" w:cs="Times New Roman"/>
          <w:sz w:val="24"/>
          <w:szCs w:val="24"/>
        </w:rPr>
        <w:t xml:space="preserve"> bakteri </w:t>
      </w:r>
      <w:r w:rsidR="00E03E74" w:rsidRPr="00516A62">
        <w:rPr>
          <w:rFonts w:ascii="Times New Roman" w:hAnsi="Times New Roman" w:cs="Times New Roman"/>
          <w:i/>
          <w:sz w:val="24"/>
          <w:szCs w:val="24"/>
          <w:lang/>
        </w:rPr>
        <w:t>Staphylococcus aureus</w:t>
      </w:r>
      <w:r w:rsidR="00FC396E">
        <w:rPr>
          <w:rFonts w:ascii="Times New Roman" w:hAnsi="Times New Roman" w:cs="Times New Roman"/>
          <w:sz w:val="24"/>
          <w:szCs w:val="24"/>
        </w:rPr>
        <w:t xml:space="preserve">di </w:t>
      </w:r>
      <w:r w:rsidR="004836F5">
        <w:rPr>
          <w:rFonts w:ascii="Times New Roman" w:hAnsi="Times New Roman" w:cs="Times New Roman"/>
          <w:sz w:val="24"/>
          <w:szCs w:val="24"/>
        </w:rPr>
        <w:t xml:space="preserve">lakukan penyinaran sinar </w:t>
      </w:r>
      <w:r w:rsidR="000D5416">
        <w:rPr>
          <w:rFonts w:ascii="Times New Roman" w:hAnsi="Times New Roman" w:cs="Times New Roman"/>
          <w:sz w:val="24"/>
          <w:szCs w:val="24"/>
        </w:rPr>
        <w:t>UV</w:t>
      </w:r>
      <w:r w:rsidR="00E03E74" w:rsidRPr="00516A62">
        <w:rPr>
          <w:rFonts w:ascii="Times New Roman" w:hAnsi="Times New Roman" w:cs="Times New Roman"/>
          <w:sz w:val="24"/>
          <w:szCs w:val="24"/>
        </w:rPr>
        <w:t>rata rata diameter zona hambatnya</w:t>
      </w:r>
      <w:r w:rsidR="00D848BA">
        <w:rPr>
          <w:rFonts w:ascii="Times New Roman" w:hAnsi="Times New Roman" w:cs="Times New Roman"/>
          <w:sz w:val="24"/>
          <w:szCs w:val="24"/>
        </w:rPr>
        <w:t>7,7</w:t>
      </w:r>
      <w:r w:rsidR="00E03E74">
        <w:rPr>
          <w:rFonts w:ascii="Times New Roman" w:hAnsi="Times New Roman" w:cs="Times New Roman"/>
          <w:sz w:val="24"/>
          <w:szCs w:val="24"/>
        </w:rPr>
        <w:t xml:space="preserve"> mm</w:t>
      </w:r>
      <w:r w:rsidR="003265B4">
        <w:rPr>
          <w:rFonts w:ascii="Times New Roman" w:hAnsi="Times New Roman" w:cs="Times New Roman"/>
          <w:sz w:val="24"/>
          <w:szCs w:val="24"/>
        </w:rPr>
        <w:t>. sedangkan</w:t>
      </w:r>
      <w:r w:rsidR="00E03E74">
        <w:rPr>
          <w:rFonts w:ascii="Times New Roman" w:hAnsi="Times New Roman" w:cs="Times New Roman"/>
          <w:sz w:val="24"/>
          <w:szCs w:val="24"/>
        </w:rPr>
        <w:t xml:space="preserve"> pada bakteri </w:t>
      </w:r>
      <w:r w:rsidR="00E03E74" w:rsidRPr="00516A62">
        <w:rPr>
          <w:rFonts w:ascii="Times New Roman" w:hAnsi="Times New Roman" w:cs="Times New Roman"/>
          <w:i/>
          <w:sz w:val="24"/>
          <w:szCs w:val="24"/>
        </w:rPr>
        <w:t>Escherichia coli</w:t>
      </w:r>
      <w:r w:rsidR="00D848BA">
        <w:rPr>
          <w:rFonts w:ascii="Times New Roman" w:hAnsi="Times New Roman" w:cs="Times New Roman"/>
          <w:sz w:val="24"/>
          <w:szCs w:val="24"/>
        </w:rPr>
        <w:t xml:space="preserve">di lakukan penyinaran sinar </w:t>
      </w:r>
      <w:r w:rsidR="00A756FA">
        <w:rPr>
          <w:rFonts w:ascii="Times New Roman" w:hAnsi="Times New Roman" w:cs="Times New Roman"/>
          <w:sz w:val="24"/>
          <w:szCs w:val="24"/>
        </w:rPr>
        <w:t>UV</w:t>
      </w:r>
      <w:r w:rsidR="00E03E74" w:rsidRPr="00516A62">
        <w:rPr>
          <w:rFonts w:ascii="Times New Roman" w:hAnsi="Times New Roman" w:cs="Times New Roman"/>
          <w:sz w:val="24"/>
          <w:szCs w:val="24"/>
        </w:rPr>
        <w:t>rata rata diameter zona hambatnya</w:t>
      </w:r>
      <w:r w:rsidR="00E03E74">
        <w:rPr>
          <w:rFonts w:ascii="Times New Roman" w:hAnsi="Times New Roman" w:cs="Times New Roman"/>
          <w:sz w:val="24"/>
          <w:szCs w:val="24"/>
        </w:rPr>
        <w:t xml:space="preserve"> 9</w:t>
      </w:r>
      <w:r w:rsidR="00D848BA">
        <w:rPr>
          <w:rFonts w:ascii="Times New Roman" w:hAnsi="Times New Roman" w:cs="Times New Roman"/>
          <w:sz w:val="24"/>
          <w:szCs w:val="24"/>
        </w:rPr>
        <w:t>,6</w:t>
      </w:r>
      <w:r w:rsidR="00E03E74">
        <w:rPr>
          <w:rFonts w:ascii="Times New Roman" w:hAnsi="Times New Roman" w:cs="Times New Roman"/>
          <w:sz w:val="24"/>
          <w:szCs w:val="24"/>
        </w:rPr>
        <w:t xml:space="preserve"> mm</w:t>
      </w:r>
      <w:r w:rsidR="00D848BA">
        <w:rPr>
          <w:rFonts w:ascii="Times New Roman" w:hAnsi="Times New Roman" w:cs="Times New Roman"/>
          <w:sz w:val="24"/>
          <w:szCs w:val="24"/>
        </w:rPr>
        <w:t>.</w:t>
      </w:r>
      <w:r w:rsidR="00503C57" w:rsidRPr="00503C57">
        <w:rPr>
          <w:rFonts w:ascii="Times New Roman" w:hAnsi="Times New Roman" w:cs="Times New Roman"/>
          <w:sz w:val="24"/>
          <w:szCs w:val="24"/>
        </w:rPr>
        <w:t>Terlihat bahwa aktivitas bakteriosin pada penyinaran UV mengalami penurunan aktivitas bakterisosin</w:t>
      </w:r>
      <w:r w:rsidR="001D0177">
        <w:rPr>
          <w:rFonts w:ascii="Times New Roman" w:hAnsi="Times New Roman" w:cs="Times New Roman"/>
          <w:sz w:val="24"/>
          <w:szCs w:val="24"/>
        </w:rPr>
        <w:t xml:space="preserve">, </w:t>
      </w:r>
      <w:r w:rsidR="001D0177" w:rsidRPr="001D0177">
        <w:rPr>
          <w:rFonts w:ascii="Times New Roman" w:hAnsi="Times New Roman" w:cs="Times New Roman"/>
          <w:sz w:val="24"/>
          <w:szCs w:val="24"/>
        </w:rPr>
        <w:t>Menurut Sunaryanto</w:t>
      </w:r>
      <w:r w:rsidR="001D0177">
        <w:rPr>
          <w:rFonts w:ascii="Times New Roman" w:hAnsi="Times New Roman" w:cs="Times New Roman"/>
          <w:sz w:val="24"/>
          <w:szCs w:val="24"/>
        </w:rPr>
        <w:t xml:space="preserve"> (2015)</w:t>
      </w:r>
      <w:r w:rsidR="001D0177" w:rsidRPr="001D0177">
        <w:rPr>
          <w:rFonts w:ascii="Times New Roman" w:hAnsi="Times New Roman" w:cs="Times New Roman"/>
          <w:sz w:val="24"/>
          <w:szCs w:val="24"/>
        </w:rPr>
        <w:t xml:space="preserve">, bakteriosin di berikan uji UV A ( 315-400nm) selama 15 menit menunjukkan stabil (100%) aktivitas bakteriosin. Namun Menurut </w:t>
      </w:r>
      <w:r w:rsidR="00A86DDA">
        <w:rPr>
          <w:rFonts w:ascii="Times New Roman" w:hAnsi="Times New Roman" w:cs="Times New Roman"/>
          <w:sz w:val="24"/>
          <w:szCs w:val="24"/>
        </w:rPr>
        <w:t>T</w:t>
      </w:r>
      <w:r w:rsidR="001D0177" w:rsidRPr="001D0177">
        <w:rPr>
          <w:rFonts w:ascii="Times New Roman" w:hAnsi="Times New Roman" w:cs="Times New Roman"/>
          <w:sz w:val="24"/>
          <w:szCs w:val="24"/>
        </w:rPr>
        <w:t>odorov (2005) bakteriosin di beri penyinaran UV 30 menit (254 nm) menurun sekitar (60- 70%).</w:t>
      </w:r>
    </w:p>
    <w:p w:rsidR="005F179F" w:rsidRPr="001D0177" w:rsidRDefault="005C0716" w:rsidP="00570487">
      <w:pPr>
        <w:tabs>
          <w:tab w:val="left" w:pos="180"/>
          <w:tab w:val="left" w:pos="567"/>
        </w:tabs>
        <w:spacing w:after="0" w:line="456"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5F179F" w:rsidRPr="005F179F">
        <w:rPr>
          <w:rFonts w:ascii="Times New Roman" w:hAnsi="Times New Roman" w:cs="Times New Roman"/>
          <w:sz w:val="24"/>
          <w:szCs w:val="24"/>
        </w:rPr>
        <w:t xml:space="preserve">Menurut (WHO et al., 2016) UVA atau Ultraviolet A dengan panjang gelombang 315-400 nm merupakan gelombang UV yang paling panjang.Sekitar 90-95% sinar UV yang mencapai permukaan bumi termasuk UVA.UVB atau Ultraviolet B dengan panjang gelombang 280-315 nm.Gelombang ini menembus lapisan terluar kulit dan bertanggung jawab terhadap sunburn serta risiko kanker </w:t>
      </w:r>
      <w:r w:rsidR="005F179F" w:rsidRPr="005F179F">
        <w:rPr>
          <w:rFonts w:ascii="Times New Roman" w:hAnsi="Times New Roman" w:cs="Times New Roman"/>
          <w:sz w:val="24"/>
          <w:szCs w:val="24"/>
        </w:rPr>
        <w:lastRenderedPageBreak/>
        <w:t>kulit. UVC atau Ultraviolet C dengan panjang gelombang 100-280 nm. Merupakan gelombang UV paling pendek</w:t>
      </w:r>
      <w:r w:rsidR="008B5B6C" w:rsidRPr="008B5B6C">
        <w:rPr>
          <w:rFonts w:ascii="Times New Roman" w:hAnsi="Times New Roman" w:cs="Times New Roman"/>
          <w:sz w:val="24"/>
          <w:szCs w:val="24"/>
        </w:rPr>
        <w:t>dan berenergi tinggi, tetapi tertelan sepenuhnya oleh atmosfer/ozon tidak sampai ke permukaan bumi.</w:t>
      </w:r>
    </w:p>
    <w:p w:rsidR="006476ED" w:rsidRDefault="001D0177" w:rsidP="00570487">
      <w:pPr>
        <w:tabs>
          <w:tab w:val="left" w:pos="180"/>
          <w:tab w:val="left" w:pos="990"/>
        </w:tabs>
        <w:spacing w:after="0" w:line="456" w:lineRule="auto"/>
        <w:jc w:val="both"/>
        <w:rPr>
          <w:rFonts w:ascii="Times New Roman" w:hAnsi="Times New Roman" w:cs="Times New Roman"/>
          <w:sz w:val="24"/>
          <w:szCs w:val="24"/>
        </w:rPr>
      </w:pPr>
      <w:r w:rsidRPr="001D0177">
        <w:rPr>
          <w:rFonts w:ascii="Times New Roman" w:hAnsi="Times New Roman" w:cs="Times New Roman"/>
          <w:sz w:val="24"/>
          <w:szCs w:val="24"/>
        </w:rPr>
        <w:t>Hasil dari penelitian bahwa bakteriosin y</w:t>
      </w:r>
      <w:r w:rsidR="00427851">
        <w:rPr>
          <w:rFonts w:ascii="Times New Roman" w:hAnsi="Times New Roman" w:cs="Times New Roman"/>
          <w:sz w:val="24"/>
          <w:szCs w:val="24"/>
        </w:rPr>
        <w:t>an</w:t>
      </w:r>
      <w:r w:rsidRPr="001D0177">
        <w:rPr>
          <w:rFonts w:ascii="Times New Roman" w:hAnsi="Times New Roman" w:cs="Times New Roman"/>
          <w:sz w:val="24"/>
          <w:szCs w:val="24"/>
        </w:rPr>
        <w:t>g di sinari UV C (254 nm) mengalami penurunan aktivitas bakteriosin</w:t>
      </w:r>
      <w:r w:rsidR="00C10289">
        <w:rPr>
          <w:rFonts w:ascii="Times New Roman" w:hAnsi="Times New Roman" w:cs="Times New Roman"/>
          <w:sz w:val="24"/>
          <w:szCs w:val="24"/>
        </w:rPr>
        <w:t xml:space="preserve"> u</w:t>
      </w:r>
      <w:r w:rsidRPr="001D0177">
        <w:rPr>
          <w:rFonts w:ascii="Times New Roman" w:hAnsi="Times New Roman" w:cs="Times New Roman"/>
          <w:sz w:val="24"/>
          <w:szCs w:val="24"/>
        </w:rPr>
        <w:t xml:space="preserve">ntuk bakteri </w:t>
      </w:r>
      <w:r w:rsidRPr="00F434F5">
        <w:rPr>
          <w:rFonts w:ascii="Times New Roman" w:hAnsi="Times New Roman" w:cs="Times New Roman"/>
          <w:i/>
          <w:sz w:val="24"/>
          <w:szCs w:val="24"/>
        </w:rPr>
        <w:t>stapyloccocus aureus,</w:t>
      </w:r>
      <w:r w:rsidRPr="001D0177">
        <w:rPr>
          <w:rFonts w:ascii="Times New Roman" w:hAnsi="Times New Roman" w:cs="Times New Roman"/>
          <w:sz w:val="24"/>
          <w:szCs w:val="24"/>
        </w:rPr>
        <w:t xml:space="preserve"> aktivitas bakteriosin menurun sebanyak 30%, dan untuk bakteri </w:t>
      </w:r>
      <w:r w:rsidRPr="00F434F5">
        <w:rPr>
          <w:rFonts w:ascii="Times New Roman" w:hAnsi="Times New Roman" w:cs="Times New Roman"/>
          <w:i/>
          <w:sz w:val="24"/>
          <w:szCs w:val="24"/>
        </w:rPr>
        <w:t>Escherichia coli</w:t>
      </w:r>
      <w:r w:rsidRPr="001D0177">
        <w:rPr>
          <w:rFonts w:ascii="Times New Roman" w:hAnsi="Times New Roman" w:cs="Times New Roman"/>
          <w:sz w:val="24"/>
          <w:szCs w:val="24"/>
        </w:rPr>
        <w:t xml:space="preserve"> aktivitas bakteriosin menurun sebanyak 25%.Di peroleh bahwa penurunan aktivitas bakteriosin lebih banyak mengalami</w:t>
      </w:r>
      <w:r w:rsidR="00F434F5">
        <w:rPr>
          <w:rFonts w:ascii="Times New Roman" w:hAnsi="Times New Roman" w:cs="Times New Roman"/>
          <w:sz w:val="24"/>
          <w:szCs w:val="24"/>
        </w:rPr>
        <w:t xml:space="preserve"> penurunan</w:t>
      </w:r>
      <w:r w:rsidRPr="001D0177">
        <w:rPr>
          <w:rFonts w:ascii="Times New Roman" w:hAnsi="Times New Roman" w:cs="Times New Roman"/>
          <w:sz w:val="24"/>
          <w:szCs w:val="24"/>
        </w:rPr>
        <w:t xml:space="preserve"> pada bakteri </w:t>
      </w:r>
      <w:r w:rsidRPr="00F434F5">
        <w:rPr>
          <w:rFonts w:ascii="Times New Roman" w:hAnsi="Times New Roman" w:cs="Times New Roman"/>
          <w:i/>
          <w:sz w:val="24"/>
          <w:szCs w:val="24"/>
        </w:rPr>
        <w:t>stapyloccocus aureus</w:t>
      </w:r>
      <w:r w:rsidR="00F434F5">
        <w:rPr>
          <w:rFonts w:ascii="Times New Roman" w:hAnsi="Times New Roman" w:cs="Times New Roman"/>
          <w:i/>
          <w:sz w:val="24"/>
          <w:szCs w:val="24"/>
        </w:rPr>
        <w:t>.</w:t>
      </w:r>
    </w:p>
    <w:p w:rsidR="00054570" w:rsidRPr="00516A62" w:rsidRDefault="00CB3954" w:rsidP="00546A6D">
      <w:pPr>
        <w:pStyle w:val="Heading2"/>
      </w:pPr>
      <w:bookmarkStart w:id="155" w:name="_Toc201748532"/>
      <w:r>
        <w:t xml:space="preserve">4.9 </w:t>
      </w:r>
      <w:r w:rsidR="00054570" w:rsidRPr="00516A62">
        <w:t xml:space="preserve">Hasil </w:t>
      </w:r>
      <w:r w:rsidR="006028A7" w:rsidRPr="00516A62">
        <w:t>Uji Aktivitas Antibakteri</w:t>
      </w:r>
      <w:bookmarkEnd w:id="155"/>
    </w:p>
    <w:p w:rsidR="00045EFD" w:rsidRDefault="00A467A4" w:rsidP="00570487">
      <w:pPr>
        <w:tabs>
          <w:tab w:val="left" w:pos="180"/>
        </w:tabs>
        <w:spacing w:after="0" w:line="456" w:lineRule="auto"/>
        <w:ind w:firstLine="709"/>
        <w:jc w:val="both"/>
        <w:rPr>
          <w:rFonts w:ascii="Times New Roman" w:hAnsi="Times New Roman" w:cs="Times New Roman"/>
          <w:sz w:val="24"/>
          <w:szCs w:val="24"/>
        </w:rPr>
      </w:pPr>
      <w:r w:rsidRPr="00516A62">
        <w:rPr>
          <w:rFonts w:ascii="Times New Roman" w:hAnsi="Times New Roman" w:cs="Times New Roman"/>
          <w:sz w:val="24"/>
          <w:szCs w:val="24"/>
        </w:rPr>
        <w:tab/>
      </w:r>
      <w:r w:rsidRPr="00516A62">
        <w:rPr>
          <w:rFonts w:ascii="Times New Roman" w:hAnsi="Times New Roman" w:cs="Times New Roman"/>
          <w:color w:val="000000" w:themeColor="text1"/>
          <w:sz w:val="24"/>
          <w:szCs w:val="24"/>
        </w:rPr>
        <w:t xml:space="preserve">Antibakteri merupakan zat yang dapat mengganggu pertumbuhan atau bahkan mematikan bakteri dengan cara mengganggu metabolisme mikroba yang merugikan. </w:t>
      </w:r>
      <w:r w:rsidRPr="00516A62">
        <w:rPr>
          <w:rFonts w:ascii="Times New Roman" w:hAnsi="Times New Roman" w:cs="Times New Roman"/>
          <w:sz w:val="24"/>
          <w:szCs w:val="24"/>
        </w:rPr>
        <w:t xml:space="preserve">Pada uji aktivitas antibakteri </w:t>
      </w:r>
      <w:r w:rsidR="00723CC1">
        <w:rPr>
          <w:rFonts w:ascii="Times New Roman" w:hAnsi="Times New Roman" w:cs="Times New Roman"/>
          <w:sz w:val="24"/>
          <w:szCs w:val="24"/>
        </w:rPr>
        <w:t xml:space="preserve">Bakteriosin dari </w:t>
      </w:r>
      <w:r w:rsidR="00723CC1" w:rsidRPr="00540FE3">
        <w:rPr>
          <w:rFonts w:ascii="Times New Roman" w:hAnsi="Times New Roman" w:cs="Times New Roman"/>
          <w:i/>
          <w:sz w:val="24"/>
          <w:szCs w:val="24"/>
        </w:rPr>
        <w:t>sauerkraut</w:t>
      </w:r>
      <w:r w:rsidR="00723CC1">
        <w:rPr>
          <w:rFonts w:ascii="Times New Roman" w:hAnsi="Times New Roman" w:cs="Times New Roman"/>
          <w:sz w:val="24"/>
          <w:szCs w:val="24"/>
        </w:rPr>
        <w:t xml:space="preserve"> kubi</w:t>
      </w:r>
      <w:r w:rsidR="00540FE3">
        <w:rPr>
          <w:rFonts w:ascii="Times New Roman" w:hAnsi="Times New Roman" w:cs="Times New Roman"/>
          <w:sz w:val="24"/>
          <w:szCs w:val="24"/>
        </w:rPr>
        <w:t>s ungu</w:t>
      </w:r>
      <w:r w:rsidRPr="00516A62">
        <w:rPr>
          <w:rFonts w:ascii="Times New Roman" w:hAnsi="Times New Roman" w:cs="Times New Roman"/>
          <w:sz w:val="24"/>
          <w:szCs w:val="24"/>
        </w:rPr>
        <w:t xml:space="preserve"> metode yang digunakan yaitu metode difusi agar dengan menggunakan kertas cakram. Alasan pemilihan metode cakram adalah kertas cakram akan menyerap ekstrak dengan lebih baik dan lebih efisien dalam pengerjaan dan resiko kegagalan lebih kecil dari pada metode lain. Media yang digunakan adalah media </w:t>
      </w:r>
      <w:r w:rsidRPr="00516A62">
        <w:rPr>
          <w:rFonts w:ascii="Times New Roman" w:hAnsi="Times New Roman" w:cs="Times New Roman"/>
          <w:i/>
          <w:sz w:val="24"/>
          <w:szCs w:val="24"/>
        </w:rPr>
        <w:t xml:space="preserve">Mueller Hilton Agar </w:t>
      </w:r>
      <w:r w:rsidRPr="00516A62">
        <w:rPr>
          <w:rFonts w:ascii="Times New Roman" w:hAnsi="Times New Roman" w:cs="Times New Roman"/>
          <w:sz w:val="24"/>
          <w:szCs w:val="24"/>
        </w:rPr>
        <w:t xml:space="preserve">(MHA). MHAadalah media pertumbuhan dan sebagai sumber nutrisi bagi pertumbuhan bakteri </w:t>
      </w:r>
      <w:r w:rsidRPr="00516A62">
        <w:rPr>
          <w:rFonts w:ascii="Times New Roman" w:hAnsi="Times New Roman" w:cs="Times New Roman"/>
          <w:i/>
          <w:sz w:val="24"/>
          <w:szCs w:val="24"/>
        </w:rPr>
        <w:t>aerob</w:t>
      </w:r>
      <w:r w:rsidRPr="00516A62">
        <w:rPr>
          <w:rFonts w:ascii="Times New Roman" w:hAnsi="Times New Roman" w:cs="Times New Roman"/>
          <w:sz w:val="24"/>
          <w:szCs w:val="24"/>
        </w:rPr>
        <w:t xml:space="preserve"> maupun </w:t>
      </w:r>
      <w:r w:rsidRPr="00516A62">
        <w:rPr>
          <w:rFonts w:ascii="Times New Roman" w:hAnsi="Times New Roman" w:cs="Times New Roman"/>
          <w:i/>
          <w:sz w:val="24"/>
          <w:szCs w:val="24"/>
        </w:rPr>
        <w:t>anaerob</w:t>
      </w:r>
      <w:r w:rsidRPr="00516A62">
        <w:rPr>
          <w:rFonts w:ascii="Times New Roman" w:hAnsi="Times New Roman" w:cs="Times New Roman"/>
          <w:sz w:val="24"/>
          <w:szCs w:val="24"/>
        </w:rPr>
        <w:t xml:space="preserve">, dan merupakan media terbaik untuk pemeriksaan sensibilitas tes khususnya pada metode difusi </w:t>
      </w:r>
      <w:r w:rsidRPr="00516A62">
        <w:rPr>
          <w:rFonts w:ascii="Times New Roman" w:hAnsi="Times New Roman" w:cs="Times New Roman"/>
          <w:i/>
          <w:sz w:val="24"/>
          <w:szCs w:val="24"/>
        </w:rPr>
        <w:t>Kirby-Bauer</w:t>
      </w:r>
      <w:r w:rsidRPr="00516A62">
        <w:rPr>
          <w:rFonts w:ascii="Times New Roman" w:hAnsi="Times New Roman" w:cs="Times New Roman"/>
          <w:b/>
          <w:sz w:val="24"/>
          <w:szCs w:val="24"/>
        </w:rPr>
        <w:t>.</w:t>
      </w:r>
      <w:r w:rsidRPr="00516A62">
        <w:rPr>
          <w:rFonts w:ascii="Times New Roman" w:hAnsi="Times New Roman" w:cs="Times New Roman"/>
          <w:sz w:val="24"/>
          <w:szCs w:val="24"/>
        </w:rPr>
        <w:t xml:space="preserve"> Sebagai bakteri uji digunakan dalam penelitian ini adalah </w:t>
      </w:r>
      <w:r w:rsidRPr="00516A62">
        <w:rPr>
          <w:rFonts w:ascii="Times New Roman" w:hAnsi="Times New Roman" w:cs="Times New Roman"/>
          <w:i/>
          <w:sz w:val="24"/>
          <w:szCs w:val="24"/>
        </w:rPr>
        <w:t>Staphylococcus aureus</w:t>
      </w:r>
      <w:r w:rsidRPr="00516A62">
        <w:rPr>
          <w:rFonts w:ascii="Times New Roman" w:hAnsi="Times New Roman" w:cs="Times New Roman"/>
          <w:sz w:val="24"/>
          <w:szCs w:val="24"/>
        </w:rPr>
        <w:t xml:space="preserve"> yang merupakan jenis bakteri gram positif dan </w:t>
      </w:r>
      <w:r w:rsidRPr="00516A62">
        <w:rPr>
          <w:rFonts w:ascii="Times New Roman" w:hAnsi="Times New Roman" w:cs="Times New Roman"/>
          <w:i/>
          <w:sz w:val="24"/>
          <w:szCs w:val="24"/>
        </w:rPr>
        <w:t xml:space="preserve">Escherichia coli </w:t>
      </w:r>
      <w:r w:rsidRPr="00516A62">
        <w:rPr>
          <w:rFonts w:ascii="Times New Roman" w:hAnsi="Times New Roman" w:cs="Times New Roman"/>
          <w:sz w:val="24"/>
          <w:szCs w:val="24"/>
        </w:rPr>
        <w:t xml:space="preserve">sebagai bakteri gram </w:t>
      </w:r>
      <w:r w:rsidR="0077583E">
        <w:rPr>
          <w:rFonts w:ascii="Times New Roman" w:hAnsi="Times New Roman" w:cs="Times New Roman"/>
          <w:sz w:val="24"/>
          <w:szCs w:val="24"/>
        </w:rPr>
        <w:t xml:space="preserve">negative </w:t>
      </w:r>
      <w:r w:rsidR="001F303F">
        <w:rPr>
          <w:rFonts w:ascii="Times New Roman" w:hAnsi="Times New Roman" w:cs="Times New Roman"/>
          <w:sz w:val="24"/>
          <w:szCs w:val="24"/>
        </w:rPr>
        <w:t xml:space="preserve">(Atmojo, 2016). </w:t>
      </w:r>
    </w:p>
    <w:p w:rsidR="007E6E8B" w:rsidRPr="003433C3" w:rsidRDefault="001B4A75" w:rsidP="00570487">
      <w:pPr>
        <w:pStyle w:val="BodyText"/>
        <w:spacing w:line="456" w:lineRule="auto"/>
        <w:ind w:right="49" w:firstLine="709"/>
        <w:jc w:val="both"/>
      </w:pPr>
      <w:r w:rsidRPr="003433C3">
        <w:t>Hasil uji daya antibakteri didasarkan</w:t>
      </w:r>
      <w:r>
        <w:t xml:space="preserve"> pada pengukuran diameter daya</w:t>
      </w:r>
      <w:r w:rsidRPr="003433C3">
        <w:t xml:space="preserve"> hambat atau biasa juga disebut dengan </w:t>
      </w:r>
      <w:r>
        <w:t xml:space="preserve">zona </w:t>
      </w:r>
      <w:r w:rsidRPr="003433C3">
        <w:t xml:space="preserve">bening. Terbentuknya </w:t>
      </w:r>
      <w:r>
        <w:t>zona</w:t>
      </w:r>
      <w:r w:rsidRPr="003433C3">
        <w:t xml:space="preserve"> bening yang terdapat pada sekitaran kertas cakram menandakan tidak adanya mikroba </w:t>
      </w:r>
      <w:r w:rsidRPr="003433C3">
        <w:lastRenderedPageBreak/>
        <w:t xml:space="preserve">yang tumbuh, semakin besar </w:t>
      </w:r>
      <w:r>
        <w:t>zona</w:t>
      </w:r>
      <w:r w:rsidRPr="003433C3">
        <w:t xml:space="preserve"> daerah hambatnya maka semakin besar aktivitas antibakteri suatu sampel tersebut, dan begitu pula sebaliknya. Hal ini menunjukkan bahwa sampel memiliki aktivitas dalam menghambat pertumbuhan mikroba</w:t>
      </w:r>
      <w:r>
        <w:t>.</w:t>
      </w:r>
    </w:p>
    <w:p w:rsidR="008D5AD2" w:rsidRDefault="007E6E8B" w:rsidP="00570487">
      <w:pPr>
        <w:tabs>
          <w:tab w:val="left" w:pos="180"/>
        </w:tabs>
        <w:spacing w:after="0" w:line="456" w:lineRule="auto"/>
        <w:ind w:firstLine="709"/>
        <w:jc w:val="both"/>
        <w:rPr>
          <w:rFonts w:ascii="Times New Roman" w:hAnsi="Times New Roman" w:cs="Times New Roman"/>
          <w:b/>
          <w:sz w:val="24"/>
          <w:szCs w:val="24"/>
        </w:rPr>
      </w:pPr>
      <w:r w:rsidRPr="007E6E8B">
        <w:rPr>
          <w:rFonts w:ascii="Times New Roman" w:hAnsi="Times New Roman" w:cs="Times New Roman"/>
          <w:sz w:val="24"/>
          <w:szCs w:val="24"/>
        </w:rPr>
        <w:t xml:space="preserve">Hasil pengujian aktivitas antibakteri </w:t>
      </w:r>
      <w:r w:rsidR="007A74D8">
        <w:rPr>
          <w:rFonts w:ascii="Times New Roman" w:hAnsi="Times New Roman" w:cs="Times New Roman"/>
          <w:sz w:val="24"/>
          <w:szCs w:val="24"/>
        </w:rPr>
        <w:t xml:space="preserve">bakteriosin dari </w:t>
      </w:r>
      <w:r w:rsidR="007A74D8" w:rsidRPr="00540FE3">
        <w:rPr>
          <w:rFonts w:ascii="Times New Roman" w:hAnsi="Times New Roman" w:cs="Times New Roman"/>
          <w:i/>
          <w:sz w:val="24"/>
          <w:szCs w:val="24"/>
        </w:rPr>
        <w:t>sauerkraut</w:t>
      </w:r>
      <w:r w:rsidR="007A74D8">
        <w:rPr>
          <w:rFonts w:ascii="Times New Roman" w:hAnsi="Times New Roman" w:cs="Times New Roman"/>
          <w:sz w:val="24"/>
          <w:szCs w:val="24"/>
        </w:rPr>
        <w:t xml:space="preserve"> kubis ungu </w:t>
      </w:r>
      <w:r w:rsidRPr="007E6E8B">
        <w:rPr>
          <w:rFonts w:ascii="Times New Roman" w:hAnsi="Times New Roman" w:cs="Times New Roman"/>
          <w:sz w:val="24"/>
          <w:szCs w:val="24"/>
        </w:rPr>
        <w:t xml:space="preserve">terhadap bakteri </w:t>
      </w:r>
      <w:r w:rsidRPr="007E6E8B">
        <w:rPr>
          <w:rFonts w:ascii="Times New Roman" w:hAnsi="Times New Roman" w:cs="Times New Roman"/>
          <w:i/>
          <w:sz w:val="24"/>
          <w:szCs w:val="24"/>
        </w:rPr>
        <w:t xml:space="preserve">Staphylococcus aureus </w:t>
      </w:r>
      <w:r w:rsidRPr="007E6E8B">
        <w:rPr>
          <w:rFonts w:ascii="Times New Roman" w:hAnsi="Times New Roman" w:cs="Times New Roman"/>
          <w:sz w:val="24"/>
          <w:szCs w:val="24"/>
        </w:rPr>
        <w:t xml:space="preserve">dan </w:t>
      </w:r>
      <w:r w:rsidRPr="007E6E8B">
        <w:rPr>
          <w:rFonts w:ascii="Times New Roman" w:hAnsi="Times New Roman" w:cs="Times New Roman"/>
          <w:i/>
          <w:sz w:val="24"/>
          <w:szCs w:val="24"/>
        </w:rPr>
        <w:t>Escherichia coli</w:t>
      </w:r>
      <w:r w:rsidRPr="007E6E8B">
        <w:rPr>
          <w:rFonts w:ascii="Times New Roman" w:hAnsi="Times New Roman" w:cs="Times New Roman"/>
          <w:sz w:val="24"/>
          <w:szCs w:val="24"/>
        </w:rPr>
        <w:t xml:space="preserve"> dengan menggunakan metode difusi agar dengan menggunakan kertas cakram dapat dilihat pada</w:t>
      </w:r>
      <w:r w:rsidRPr="000D5416">
        <w:rPr>
          <w:rFonts w:ascii="Times New Roman" w:hAnsi="Times New Roman" w:cs="Times New Roman"/>
          <w:b/>
          <w:sz w:val="24"/>
          <w:szCs w:val="24"/>
        </w:rPr>
        <w:t>Tabel 4</w:t>
      </w:r>
      <w:r w:rsidR="000D5416">
        <w:rPr>
          <w:rFonts w:ascii="Times New Roman" w:hAnsi="Times New Roman" w:cs="Times New Roman"/>
          <w:b/>
          <w:sz w:val="24"/>
          <w:szCs w:val="24"/>
        </w:rPr>
        <w:t>.</w:t>
      </w:r>
      <w:r w:rsidR="004C2843">
        <w:rPr>
          <w:rFonts w:ascii="Times New Roman" w:hAnsi="Times New Roman" w:cs="Times New Roman"/>
          <w:b/>
          <w:sz w:val="24"/>
          <w:szCs w:val="24"/>
        </w:rPr>
        <w:t>7</w:t>
      </w:r>
      <w:r w:rsidR="00CC0BFE" w:rsidRPr="00CC0BFE">
        <w:rPr>
          <w:rFonts w:ascii="Times New Roman" w:hAnsi="Times New Roman" w:cs="Times New Roman"/>
          <w:sz w:val="24"/>
          <w:szCs w:val="24"/>
        </w:rPr>
        <w:t>dan</w:t>
      </w:r>
      <w:r w:rsidR="00CC0BFE">
        <w:rPr>
          <w:rFonts w:ascii="Times New Roman" w:hAnsi="Times New Roman" w:cs="Times New Roman"/>
          <w:b/>
          <w:sz w:val="24"/>
          <w:szCs w:val="24"/>
        </w:rPr>
        <w:t xml:space="preserve"> Gambar 4.</w:t>
      </w:r>
      <w:r w:rsidR="004C2843">
        <w:rPr>
          <w:rFonts w:ascii="Times New Roman" w:hAnsi="Times New Roman" w:cs="Times New Roman"/>
          <w:b/>
          <w:sz w:val="24"/>
          <w:szCs w:val="24"/>
        </w:rPr>
        <w:t>7</w:t>
      </w:r>
    </w:p>
    <w:p w:rsidR="00775889" w:rsidRDefault="00775889" w:rsidP="0093610A">
      <w:pPr>
        <w:pStyle w:val="Tabel"/>
        <w:tabs>
          <w:tab w:val="left" w:pos="180"/>
        </w:tabs>
        <w:spacing w:after="0" w:line="240" w:lineRule="auto"/>
        <w:ind w:left="993" w:hanging="993"/>
        <w:rPr>
          <w:b w:val="0"/>
          <w:bCs w:val="0"/>
          <w:i/>
        </w:rPr>
      </w:pPr>
      <w:r w:rsidRPr="00516A62">
        <w:t>Tabel 4.</w:t>
      </w:r>
      <w:r w:rsidR="004C2843">
        <w:t>7</w:t>
      </w:r>
      <w:r w:rsidRPr="00516A62">
        <w:rPr>
          <w:b w:val="0"/>
          <w:bCs w:val="0"/>
        </w:rPr>
        <w:t xml:space="preserve">Hasil </w:t>
      </w:r>
      <w:r w:rsidR="0093610A" w:rsidRPr="00516A62">
        <w:rPr>
          <w:b w:val="0"/>
          <w:bCs w:val="0"/>
        </w:rPr>
        <w:t xml:space="preserve">Aktivitas Antibakteri Bakteriosin pada Bakteri </w:t>
      </w:r>
      <w:r w:rsidRPr="00516A62">
        <w:rPr>
          <w:b w:val="0"/>
          <w:bCs w:val="0"/>
          <w:i/>
        </w:rPr>
        <w:t>Staphylococcus aureus</w:t>
      </w:r>
      <w:r w:rsidRPr="00516A62">
        <w:rPr>
          <w:b w:val="0"/>
          <w:bCs w:val="0"/>
        </w:rPr>
        <w:t xml:space="preserve"> dan </w:t>
      </w:r>
      <w:r w:rsidRPr="00516A62">
        <w:rPr>
          <w:b w:val="0"/>
          <w:bCs w:val="0"/>
          <w:i/>
        </w:rPr>
        <w:t>Escherichia coli</w:t>
      </w:r>
    </w:p>
    <w:p w:rsidR="00775889" w:rsidRPr="00775889" w:rsidRDefault="00775889" w:rsidP="00775889">
      <w:pPr>
        <w:pStyle w:val="Tabel"/>
        <w:tabs>
          <w:tab w:val="left" w:pos="180"/>
        </w:tabs>
        <w:spacing w:after="0" w:line="240" w:lineRule="auto"/>
        <w:rPr>
          <w:i/>
        </w:rPr>
      </w:pPr>
    </w:p>
    <w:tbl>
      <w:tblPr>
        <w:tblStyle w:val="TableGrid"/>
        <w:tblW w:w="5000" w:type="pct"/>
        <w:tblLook w:val="04A0"/>
      </w:tblPr>
      <w:tblGrid>
        <w:gridCol w:w="1713"/>
        <w:gridCol w:w="1732"/>
        <w:gridCol w:w="729"/>
        <w:gridCol w:w="732"/>
        <w:gridCol w:w="935"/>
        <w:gridCol w:w="886"/>
        <w:gridCol w:w="1429"/>
      </w:tblGrid>
      <w:tr w:rsidR="00EC7DE7" w:rsidRPr="00516A62" w:rsidTr="0010012D">
        <w:trPr>
          <w:trHeight w:val="420"/>
        </w:trPr>
        <w:tc>
          <w:tcPr>
            <w:tcW w:w="1050" w:type="pct"/>
            <w:vMerge w:val="restart"/>
          </w:tcPr>
          <w:p w:rsidR="00EC7DE7" w:rsidRPr="00516A62" w:rsidRDefault="00EC7DE7" w:rsidP="00281CD9">
            <w:pPr>
              <w:tabs>
                <w:tab w:val="left" w:pos="180"/>
              </w:tabs>
              <w:spacing w:after="0" w:line="240" w:lineRule="auto"/>
              <w:jc w:val="center"/>
              <w:rPr>
                <w:rFonts w:ascii="Times New Roman" w:hAnsi="Times New Roman" w:cs="Times New Roman"/>
                <w:b/>
                <w:sz w:val="24"/>
                <w:szCs w:val="24"/>
              </w:rPr>
            </w:pPr>
            <w:r w:rsidRPr="00516A62">
              <w:rPr>
                <w:rFonts w:ascii="Times New Roman" w:hAnsi="Times New Roman" w:cs="Times New Roman"/>
                <w:b/>
                <w:sz w:val="24"/>
                <w:szCs w:val="24"/>
              </w:rPr>
              <w:t xml:space="preserve">Bakteri </w:t>
            </w:r>
          </w:p>
        </w:tc>
        <w:tc>
          <w:tcPr>
            <w:tcW w:w="1062" w:type="pct"/>
            <w:vMerge w:val="restart"/>
          </w:tcPr>
          <w:p w:rsidR="00EC7DE7" w:rsidRPr="00516A62" w:rsidRDefault="00EC6A90" w:rsidP="00281CD9">
            <w:pPr>
              <w:tabs>
                <w:tab w:val="left" w:pos="180"/>
              </w:tabs>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Sampel uji</w:t>
            </w:r>
          </w:p>
        </w:tc>
        <w:tc>
          <w:tcPr>
            <w:tcW w:w="1469" w:type="pct"/>
            <w:gridSpan w:val="3"/>
          </w:tcPr>
          <w:p w:rsidR="00EC7DE7" w:rsidRPr="00516A62" w:rsidRDefault="00EC7DE7" w:rsidP="00281CD9">
            <w:pPr>
              <w:tabs>
                <w:tab w:val="left" w:pos="180"/>
              </w:tabs>
              <w:spacing w:after="0" w:line="240" w:lineRule="auto"/>
              <w:jc w:val="center"/>
              <w:rPr>
                <w:rFonts w:ascii="Times New Roman" w:hAnsi="Times New Roman" w:cs="Times New Roman"/>
                <w:b/>
                <w:sz w:val="24"/>
                <w:szCs w:val="24"/>
              </w:rPr>
            </w:pPr>
            <w:r w:rsidRPr="00516A62">
              <w:rPr>
                <w:rFonts w:ascii="Times New Roman" w:hAnsi="Times New Roman" w:cs="Times New Roman"/>
                <w:b/>
                <w:sz w:val="24"/>
                <w:szCs w:val="24"/>
              </w:rPr>
              <w:t>Zona Hambat (mm)</w:t>
            </w:r>
          </w:p>
        </w:tc>
        <w:tc>
          <w:tcPr>
            <w:tcW w:w="543" w:type="pct"/>
            <w:vMerge w:val="restart"/>
          </w:tcPr>
          <w:p w:rsidR="00EC7DE7" w:rsidRPr="00516A62" w:rsidRDefault="00EC7DE7" w:rsidP="00281CD9">
            <w:pPr>
              <w:tabs>
                <w:tab w:val="left" w:pos="180"/>
              </w:tabs>
              <w:spacing w:after="0" w:line="240" w:lineRule="auto"/>
              <w:jc w:val="center"/>
              <w:rPr>
                <w:rFonts w:ascii="Times New Roman" w:hAnsi="Times New Roman" w:cs="Times New Roman"/>
                <w:b/>
                <w:sz w:val="24"/>
                <w:szCs w:val="24"/>
              </w:rPr>
            </w:pPr>
            <w:r w:rsidRPr="00516A62">
              <w:rPr>
                <w:rFonts w:ascii="Times New Roman" w:hAnsi="Times New Roman" w:cs="Times New Roman"/>
                <w:b/>
                <w:sz w:val="24"/>
                <w:szCs w:val="24"/>
              </w:rPr>
              <w:t>Rata-rata (mm)</w:t>
            </w:r>
          </w:p>
        </w:tc>
        <w:tc>
          <w:tcPr>
            <w:tcW w:w="876" w:type="pct"/>
            <w:vMerge w:val="restart"/>
          </w:tcPr>
          <w:p w:rsidR="00EC7DE7" w:rsidRPr="00516A62" w:rsidRDefault="00EC7DE7" w:rsidP="00281CD9">
            <w:pPr>
              <w:tabs>
                <w:tab w:val="left" w:pos="180"/>
              </w:tabs>
              <w:spacing w:after="0" w:line="240" w:lineRule="auto"/>
              <w:jc w:val="center"/>
              <w:rPr>
                <w:rFonts w:ascii="Times New Roman" w:hAnsi="Times New Roman" w:cs="Times New Roman"/>
                <w:b/>
                <w:sz w:val="24"/>
                <w:szCs w:val="24"/>
              </w:rPr>
            </w:pPr>
            <w:r w:rsidRPr="00516A62">
              <w:rPr>
                <w:rFonts w:ascii="Times New Roman" w:hAnsi="Times New Roman" w:cs="Times New Roman"/>
                <w:b/>
                <w:sz w:val="24"/>
                <w:szCs w:val="24"/>
              </w:rPr>
              <w:t>Kategori</w:t>
            </w:r>
          </w:p>
        </w:tc>
      </w:tr>
      <w:tr w:rsidR="00EC7DE7" w:rsidRPr="00516A62" w:rsidTr="0010012D">
        <w:trPr>
          <w:trHeight w:val="390"/>
        </w:trPr>
        <w:tc>
          <w:tcPr>
            <w:tcW w:w="1050" w:type="pct"/>
            <w:vMerge/>
          </w:tcPr>
          <w:p w:rsidR="00EC7DE7" w:rsidRPr="00516A62" w:rsidRDefault="00EC7DE7" w:rsidP="00281CD9">
            <w:pPr>
              <w:tabs>
                <w:tab w:val="left" w:pos="180"/>
              </w:tabs>
              <w:spacing w:after="0" w:line="240" w:lineRule="auto"/>
              <w:jc w:val="center"/>
              <w:rPr>
                <w:rFonts w:ascii="Times New Roman" w:hAnsi="Times New Roman" w:cs="Times New Roman"/>
                <w:sz w:val="24"/>
                <w:szCs w:val="24"/>
              </w:rPr>
            </w:pPr>
          </w:p>
        </w:tc>
        <w:tc>
          <w:tcPr>
            <w:tcW w:w="1062" w:type="pct"/>
            <w:vMerge/>
          </w:tcPr>
          <w:p w:rsidR="00EC7DE7" w:rsidRPr="00516A62" w:rsidRDefault="00EC7DE7" w:rsidP="00281CD9">
            <w:pPr>
              <w:tabs>
                <w:tab w:val="left" w:pos="180"/>
              </w:tabs>
              <w:spacing w:after="0" w:line="240" w:lineRule="auto"/>
              <w:jc w:val="center"/>
              <w:rPr>
                <w:rFonts w:ascii="Times New Roman" w:hAnsi="Times New Roman" w:cs="Times New Roman"/>
                <w:sz w:val="24"/>
                <w:szCs w:val="24"/>
              </w:rPr>
            </w:pPr>
          </w:p>
        </w:tc>
        <w:tc>
          <w:tcPr>
            <w:tcW w:w="447" w:type="pct"/>
          </w:tcPr>
          <w:p w:rsidR="00EC7DE7" w:rsidRPr="00516A62" w:rsidRDefault="00EC7DE7" w:rsidP="00281CD9">
            <w:pPr>
              <w:tabs>
                <w:tab w:val="left" w:pos="180"/>
              </w:tabs>
              <w:spacing w:after="0" w:line="240" w:lineRule="auto"/>
              <w:jc w:val="center"/>
              <w:rPr>
                <w:rFonts w:ascii="Times New Roman" w:hAnsi="Times New Roman" w:cs="Times New Roman"/>
                <w:b/>
                <w:sz w:val="24"/>
                <w:szCs w:val="24"/>
              </w:rPr>
            </w:pPr>
            <w:r w:rsidRPr="00516A62">
              <w:rPr>
                <w:rFonts w:ascii="Times New Roman" w:hAnsi="Times New Roman" w:cs="Times New Roman"/>
                <w:b/>
                <w:sz w:val="24"/>
                <w:szCs w:val="24"/>
              </w:rPr>
              <w:t>I</w:t>
            </w:r>
          </w:p>
        </w:tc>
        <w:tc>
          <w:tcPr>
            <w:tcW w:w="449" w:type="pct"/>
          </w:tcPr>
          <w:p w:rsidR="00EC7DE7" w:rsidRPr="00516A62" w:rsidRDefault="00EC7DE7" w:rsidP="00281CD9">
            <w:pPr>
              <w:tabs>
                <w:tab w:val="left" w:pos="180"/>
              </w:tabs>
              <w:spacing w:after="0" w:line="240" w:lineRule="auto"/>
              <w:jc w:val="center"/>
              <w:rPr>
                <w:rFonts w:ascii="Times New Roman" w:hAnsi="Times New Roman" w:cs="Times New Roman"/>
                <w:b/>
                <w:sz w:val="24"/>
                <w:szCs w:val="24"/>
              </w:rPr>
            </w:pPr>
            <w:r w:rsidRPr="00516A62">
              <w:rPr>
                <w:rFonts w:ascii="Times New Roman" w:hAnsi="Times New Roman" w:cs="Times New Roman"/>
                <w:b/>
                <w:sz w:val="24"/>
                <w:szCs w:val="24"/>
              </w:rPr>
              <w:t>II</w:t>
            </w:r>
          </w:p>
        </w:tc>
        <w:tc>
          <w:tcPr>
            <w:tcW w:w="573" w:type="pct"/>
          </w:tcPr>
          <w:p w:rsidR="00EC7DE7" w:rsidRPr="00516A62" w:rsidRDefault="00EC7DE7" w:rsidP="00281CD9">
            <w:pPr>
              <w:tabs>
                <w:tab w:val="left" w:pos="180"/>
              </w:tabs>
              <w:spacing w:after="0" w:line="240" w:lineRule="auto"/>
              <w:jc w:val="center"/>
              <w:rPr>
                <w:rFonts w:ascii="Times New Roman" w:hAnsi="Times New Roman" w:cs="Times New Roman"/>
                <w:b/>
                <w:sz w:val="24"/>
                <w:szCs w:val="24"/>
              </w:rPr>
            </w:pPr>
            <w:r w:rsidRPr="00516A62">
              <w:rPr>
                <w:rFonts w:ascii="Times New Roman" w:hAnsi="Times New Roman" w:cs="Times New Roman"/>
                <w:b/>
                <w:sz w:val="24"/>
                <w:szCs w:val="24"/>
              </w:rPr>
              <w:t>III</w:t>
            </w:r>
          </w:p>
        </w:tc>
        <w:tc>
          <w:tcPr>
            <w:tcW w:w="543" w:type="pct"/>
            <w:vMerge/>
          </w:tcPr>
          <w:p w:rsidR="00EC7DE7" w:rsidRPr="00516A62" w:rsidRDefault="00EC7DE7" w:rsidP="00281CD9">
            <w:pPr>
              <w:tabs>
                <w:tab w:val="left" w:pos="180"/>
              </w:tabs>
              <w:spacing w:after="0" w:line="240" w:lineRule="auto"/>
              <w:jc w:val="center"/>
              <w:rPr>
                <w:rFonts w:ascii="Times New Roman" w:hAnsi="Times New Roman" w:cs="Times New Roman"/>
                <w:sz w:val="24"/>
                <w:szCs w:val="24"/>
              </w:rPr>
            </w:pPr>
          </w:p>
        </w:tc>
        <w:tc>
          <w:tcPr>
            <w:tcW w:w="876" w:type="pct"/>
            <w:vMerge/>
          </w:tcPr>
          <w:p w:rsidR="00EC7DE7" w:rsidRPr="00516A62" w:rsidRDefault="00EC7DE7" w:rsidP="00281CD9">
            <w:pPr>
              <w:tabs>
                <w:tab w:val="left" w:pos="180"/>
              </w:tabs>
              <w:spacing w:after="0" w:line="240" w:lineRule="auto"/>
              <w:jc w:val="center"/>
              <w:rPr>
                <w:rFonts w:ascii="Times New Roman" w:hAnsi="Times New Roman" w:cs="Times New Roman"/>
                <w:sz w:val="24"/>
                <w:szCs w:val="24"/>
              </w:rPr>
            </w:pPr>
          </w:p>
        </w:tc>
      </w:tr>
      <w:tr w:rsidR="00D55E88" w:rsidRPr="00516A62" w:rsidTr="00E4075D">
        <w:trPr>
          <w:trHeight w:val="461"/>
        </w:trPr>
        <w:tc>
          <w:tcPr>
            <w:tcW w:w="1050" w:type="pct"/>
            <w:vMerge w:val="restart"/>
          </w:tcPr>
          <w:p w:rsidR="00D55E88" w:rsidRPr="00516A62" w:rsidRDefault="00D55E88" w:rsidP="00721C27">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i/>
                <w:sz w:val="24"/>
                <w:szCs w:val="24"/>
                <w:lang/>
              </w:rPr>
              <w:t>Staphylococcus aureus</w:t>
            </w:r>
          </w:p>
        </w:tc>
        <w:tc>
          <w:tcPr>
            <w:tcW w:w="1062" w:type="pct"/>
          </w:tcPr>
          <w:p w:rsidR="00D55E88" w:rsidRPr="00516A62" w:rsidRDefault="00D55E88" w:rsidP="00721C27">
            <w:pPr>
              <w:tabs>
                <w:tab w:val="left" w:pos="18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Kontrol (-) DMSO</w:t>
            </w:r>
          </w:p>
        </w:tc>
        <w:tc>
          <w:tcPr>
            <w:tcW w:w="447" w:type="pct"/>
          </w:tcPr>
          <w:p w:rsidR="00D55E88" w:rsidRPr="00516A62" w:rsidRDefault="00351C29" w:rsidP="00721C27">
            <w:pPr>
              <w:tabs>
                <w:tab w:val="left" w:pos="18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449" w:type="pct"/>
          </w:tcPr>
          <w:p w:rsidR="00D55E88" w:rsidRPr="00516A62" w:rsidRDefault="00351C29" w:rsidP="00721C27">
            <w:pPr>
              <w:tabs>
                <w:tab w:val="left" w:pos="18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573" w:type="pct"/>
          </w:tcPr>
          <w:p w:rsidR="00D55E88" w:rsidRPr="00516A62" w:rsidRDefault="00351C29" w:rsidP="00721C27">
            <w:pPr>
              <w:tabs>
                <w:tab w:val="left" w:pos="18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543" w:type="pct"/>
          </w:tcPr>
          <w:p w:rsidR="00D55E88" w:rsidRPr="00516A62" w:rsidRDefault="00351C29" w:rsidP="00721C27">
            <w:pPr>
              <w:tabs>
                <w:tab w:val="left" w:pos="18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876" w:type="pct"/>
          </w:tcPr>
          <w:p w:rsidR="00D55E88" w:rsidRPr="00E5688B" w:rsidRDefault="00E5688B" w:rsidP="00721C27">
            <w:pPr>
              <w:tabs>
                <w:tab w:val="left" w:pos="180"/>
              </w:tabs>
              <w:spacing w:after="0" w:line="240" w:lineRule="auto"/>
              <w:jc w:val="center"/>
              <w:rPr>
                <w:rFonts w:ascii="Times New Roman" w:hAnsi="Times New Roman" w:cs="Times New Roman"/>
                <w:sz w:val="24"/>
                <w:szCs w:val="24"/>
                <w:lang w:val="id-ID"/>
              </w:rPr>
            </w:pPr>
            <w:r>
              <w:rPr>
                <w:rFonts w:ascii="Times New Roman" w:hAnsi="Times New Roman" w:cs="Times New Roman"/>
                <w:sz w:val="24"/>
                <w:szCs w:val="24"/>
              </w:rPr>
              <w:t>Lemah</w:t>
            </w:r>
          </w:p>
        </w:tc>
      </w:tr>
      <w:tr w:rsidR="0010012D" w:rsidRPr="00516A62" w:rsidTr="00E4075D">
        <w:trPr>
          <w:trHeight w:val="185"/>
        </w:trPr>
        <w:tc>
          <w:tcPr>
            <w:tcW w:w="1050" w:type="pct"/>
            <w:vMerge/>
          </w:tcPr>
          <w:p w:rsidR="0010012D" w:rsidRPr="00516A62" w:rsidRDefault="0010012D" w:rsidP="00721C27">
            <w:pPr>
              <w:tabs>
                <w:tab w:val="left" w:pos="180"/>
              </w:tabs>
              <w:spacing w:after="0" w:line="240" w:lineRule="auto"/>
              <w:jc w:val="center"/>
              <w:rPr>
                <w:rFonts w:ascii="Times New Roman" w:hAnsi="Times New Roman" w:cs="Times New Roman"/>
                <w:i/>
                <w:sz w:val="24"/>
                <w:szCs w:val="24"/>
                <w:lang/>
              </w:rPr>
            </w:pPr>
          </w:p>
        </w:tc>
        <w:tc>
          <w:tcPr>
            <w:tcW w:w="1062" w:type="pct"/>
          </w:tcPr>
          <w:p w:rsidR="0010012D" w:rsidRPr="00516A62" w:rsidRDefault="0010012D" w:rsidP="00721C27">
            <w:pPr>
              <w:tabs>
                <w:tab w:val="left" w:pos="18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Bakteriosin</w:t>
            </w:r>
          </w:p>
        </w:tc>
        <w:tc>
          <w:tcPr>
            <w:tcW w:w="447" w:type="pct"/>
          </w:tcPr>
          <w:p w:rsidR="0010012D" w:rsidRPr="00516A62" w:rsidRDefault="0010012D" w:rsidP="00721C27">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11,2</w:t>
            </w:r>
          </w:p>
        </w:tc>
        <w:tc>
          <w:tcPr>
            <w:tcW w:w="449" w:type="pct"/>
          </w:tcPr>
          <w:p w:rsidR="0010012D" w:rsidRPr="00516A62" w:rsidRDefault="0010012D" w:rsidP="00721C27">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11,2</w:t>
            </w:r>
          </w:p>
        </w:tc>
        <w:tc>
          <w:tcPr>
            <w:tcW w:w="573" w:type="pct"/>
          </w:tcPr>
          <w:p w:rsidR="0010012D" w:rsidRPr="00516A62" w:rsidRDefault="0010012D" w:rsidP="00721C27">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11,2</w:t>
            </w:r>
          </w:p>
        </w:tc>
        <w:tc>
          <w:tcPr>
            <w:tcW w:w="543" w:type="pct"/>
          </w:tcPr>
          <w:p w:rsidR="0010012D" w:rsidRPr="00516A62" w:rsidRDefault="0010012D" w:rsidP="00721C27">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11,2</w:t>
            </w:r>
          </w:p>
        </w:tc>
        <w:tc>
          <w:tcPr>
            <w:tcW w:w="876" w:type="pct"/>
          </w:tcPr>
          <w:p w:rsidR="0010012D" w:rsidRPr="00E5688B" w:rsidRDefault="00E5688B" w:rsidP="00721C27">
            <w:pPr>
              <w:tabs>
                <w:tab w:val="left" w:pos="180"/>
              </w:tabs>
              <w:spacing w:after="0" w:line="240" w:lineRule="auto"/>
              <w:jc w:val="center"/>
              <w:rPr>
                <w:rFonts w:ascii="Times New Roman" w:hAnsi="Times New Roman" w:cs="Times New Roman"/>
                <w:sz w:val="24"/>
                <w:szCs w:val="24"/>
                <w:lang w:val="id-ID"/>
              </w:rPr>
            </w:pPr>
            <w:r>
              <w:rPr>
                <w:rFonts w:ascii="Times New Roman" w:hAnsi="Times New Roman" w:cs="Times New Roman"/>
                <w:sz w:val="24"/>
                <w:szCs w:val="24"/>
              </w:rPr>
              <w:t>Kuat</w:t>
            </w:r>
          </w:p>
        </w:tc>
      </w:tr>
      <w:tr w:rsidR="0010012D" w:rsidRPr="00516A62" w:rsidTr="0010012D">
        <w:trPr>
          <w:trHeight w:val="275"/>
        </w:trPr>
        <w:tc>
          <w:tcPr>
            <w:tcW w:w="1050" w:type="pct"/>
            <w:vMerge/>
          </w:tcPr>
          <w:p w:rsidR="0010012D" w:rsidRPr="00516A62" w:rsidRDefault="0010012D" w:rsidP="00721C27">
            <w:pPr>
              <w:tabs>
                <w:tab w:val="left" w:pos="180"/>
              </w:tabs>
              <w:spacing w:after="0" w:line="240" w:lineRule="auto"/>
              <w:jc w:val="center"/>
              <w:rPr>
                <w:rFonts w:ascii="Times New Roman" w:hAnsi="Times New Roman" w:cs="Times New Roman"/>
                <w:i/>
                <w:sz w:val="24"/>
                <w:szCs w:val="24"/>
                <w:lang/>
              </w:rPr>
            </w:pPr>
          </w:p>
        </w:tc>
        <w:tc>
          <w:tcPr>
            <w:tcW w:w="1062" w:type="pct"/>
          </w:tcPr>
          <w:p w:rsidR="0010012D" w:rsidRDefault="0010012D" w:rsidP="00721C27">
            <w:pPr>
              <w:tabs>
                <w:tab w:val="left" w:pos="18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Kontrol (</w:t>
            </w:r>
            <m:oMath>
              <m:r>
                <w:rPr>
                  <w:rFonts w:ascii="Cambria Math" w:hAnsi="Cambria Math" w:cs="Times New Roman"/>
                  <w:sz w:val="24"/>
                  <w:szCs w:val="24"/>
                </w:rPr>
                <m:t>+</m:t>
              </m:r>
            </m:oMath>
            <w:r>
              <w:rPr>
                <w:rFonts w:ascii="Times New Roman" w:eastAsiaTheme="minorEastAsia" w:hAnsi="Times New Roman" w:cs="Times New Roman"/>
                <w:sz w:val="24"/>
                <w:szCs w:val="24"/>
              </w:rPr>
              <w:t>) Tetracycline</w:t>
            </w:r>
          </w:p>
        </w:tc>
        <w:tc>
          <w:tcPr>
            <w:tcW w:w="447" w:type="pct"/>
          </w:tcPr>
          <w:p w:rsidR="0010012D" w:rsidRPr="00516A62" w:rsidRDefault="0010012D" w:rsidP="00721C27">
            <w:pPr>
              <w:tabs>
                <w:tab w:val="left" w:pos="18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31</w:t>
            </w:r>
          </w:p>
        </w:tc>
        <w:tc>
          <w:tcPr>
            <w:tcW w:w="449" w:type="pct"/>
          </w:tcPr>
          <w:p w:rsidR="0010012D" w:rsidRPr="00516A62" w:rsidRDefault="0010012D" w:rsidP="00721C27">
            <w:pPr>
              <w:tabs>
                <w:tab w:val="left" w:pos="18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28,5</w:t>
            </w:r>
          </w:p>
        </w:tc>
        <w:tc>
          <w:tcPr>
            <w:tcW w:w="573" w:type="pct"/>
          </w:tcPr>
          <w:p w:rsidR="0010012D" w:rsidRPr="00516A62" w:rsidRDefault="0010012D" w:rsidP="00721C27">
            <w:pPr>
              <w:tabs>
                <w:tab w:val="left" w:pos="18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29</w:t>
            </w:r>
          </w:p>
        </w:tc>
        <w:tc>
          <w:tcPr>
            <w:tcW w:w="543" w:type="pct"/>
          </w:tcPr>
          <w:p w:rsidR="0010012D" w:rsidRPr="00516A62" w:rsidRDefault="0010012D" w:rsidP="00721C27">
            <w:pPr>
              <w:tabs>
                <w:tab w:val="left" w:pos="18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29,5</w:t>
            </w:r>
          </w:p>
        </w:tc>
        <w:tc>
          <w:tcPr>
            <w:tcW w:w="876" w:type="pct"/>
          </w:tcPr>
          <w:p w:rsidR="0010012D" w:rsidRPr="00E5688B" w:rsidRDefault="0010012D" w:rsidP="00721C27">
            <w:pPr>
              <w:tabs>
                <w:tab w:val="left" w:pos="180"/>
              </w:tabs>
              <w:spacing w:after="0" w:line="240" w:lineRule="auto"/>
              <w:jc w:val="center"/>
              <w:rPr>
                <w:rFonts w:ascii="Times New Roman" w:hAnsi="Times New Roman" w:cs="Times New Roman"/>
                <w:sz w:val="24"/>
                <w:szCs w:val="24"/>
              </w:rPr>
            </w:pPr>
            <w:r>
              <w:rPr>
                <w:rFonts w:ascii="Times New Roman" w:eastAsia="Times New Roman" w:hAnsi="Times New Roman" w:cs="Times New Roman"/>
                <w:color w:val="000000"/>
                <w:sz w:val="24"/>
                <w:szCs w:val="24"/>
                <w:lang w:val="id-ID" w:eastAsia="id-ID"/>
              </w:rPr>
              <w:t>S</w:t>
            </w:r>
            <w:r w:rsidR="00E5688B">
              <w:rPr>
                <w:rFonts w:ascii="Times New Roman" w:eastAsia="Times New Roman" w:hAnsi="Times New Roman" w:cs="Times New Roman"/>
                <w:color w:val="000000"/>
                <w:sz w:val="24"/>
                <w:szCs w:val="24"/>
                <w:lang w:eastAsia="id-ID"/>
              </w:rPr>
              <w:t>angat Kuat</w:t>
            </w:r>
          </w:p>
        </w:tc>
      </w:tr>
      <w:tr w:rsidR="00531467" w:rsidRPr="00516A62" w:rsidTr="0010012D">
        <w:trPr>
          <w:trHeight w:val="563"/>
        </w:trPr>
        <w:tc>
          <w:tcPr>
            <w:tcW w:w="1050" w:type="pct"/>
            <w:vMerge w:val="restart"/>
          </w:tcPr>
          <w:p w:rsidR="00531467" w:rsidRPr="00516A62" w:rsidRDefault="00531467" w:rsidP="00721C27">
            <w:pPr>
              <w:tabs>
                <w:tab w:val="left" w:pos="180"/>
              </w:tabs>
              <w:spacing w:after="0" w:line="240" w:lineRule="auto"/>
              <w:jc w:val="center"/>
              <w:rPr>
                <w:rFonts w:ascii="Times New Roman" w:hAnsi="Times New Roman" w:cs="Times New Roman"/>
                <w:i/>
                <w:sz w:val="24"/>
                <w:szCs w:val="24"/>
              </w:rPr>
            </w:pPr>
            <w:r w:rsidRPr="00516A62">
              <w:rPr>
                <w:rFonts w:ascii="Times New Roman" w:hAnsi="Times New Roman" w:cs="Times New Roman"/>
                <w:i/>
                <w:sz w:val="24"/>
                <w:szCs w:val="24"/>
              </w:rPr>
              <w:t>Escherichia coli</w:t>
            </w:r>
          </w:p>
        </w:tc>
        <w:tc>
          <w:tcPr>
            <w:tcW w:w="1062" w:type="pct"/>
          </w:tcPr>
          <w:p w:rsidR="00531467" w:rsidRPr="00516A62" w:rsidRDefault="00531467" w:rsidP="00721C27">
            <w:pPr>
              <w:tabs>
                <w:tab w:val="left" w:pos="18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Kontrol (-) DMSO</w:t>
            </w:r>
          </w:p>
        </w:tc>
        <w:tc>
          <w:tcPr>
            <w:tcW w:w="447" w:type="pct"/>
          </w:tcPr>
          <w:p w:rsidR="00531467" w:rsidRPr="00516A62" w:rsidRDefault="000A47D3" w:rsidP="00721C27">
            <w:pPr>
              <w:tabs>
                <w:tab w:val="left" w:pos="18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449" w:type="pct"/>
          </w:tcPr>
          <w:p w:rsidR="00531467" w:rsidRPr="00516A62" w:rsidRDefault="000A47D3" w:rsidP="00721C27">
            <w:pPr>
              <w:tabs>
                <w:tab w:val="left" w:pos="18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573" w:type="pct"/>
          </w:tcPr>
          <w:p w:rsidR="00531467" w:rsidRPr="00516A62" w:rsidRDefault="000A47D3" w:rsidP="00721C27">
            <w:pPr>
              <w:tabs>
                <w:tab w:val="left" w:pos="18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543" w:type="pct"/>
          </w:tcPr>
          <w:p w:rsidR="00531467" w:rsidRPr="00516A62" w:rsidRDefault="000A47D3" w:rsidP="00721C27">
            <w:pPr>
              <w:tabs>
                <w:tab w:val="left" w:pos="18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876" w:type="pct"/>
          </w:tcPr>
          <w:p w:rsidR="00531467" w:rsidRPr="00E5688B" w:rsidRDefault="00E5688B" w:rsidP="00721C27">
            <w:pPr>
              <w:tabs>
                <w:tab w:val="left" w:pos="180"/>
              </w:tabs>
              <w:spacing w:after="0" w:line="240" w:lineRule="auto"/>
              <w:jc w:val="center"/>
              <w:rPr>
                <w:rFonts w:ascii="Times New Roman" w:hAnsi="Times New Roman" w:cs="Times New Roman"/>
                <w:sz w:val="24"/>
                <w:szCs w:val="24"/>
                <w:lang w:val="id-ID"/>
              </w:rPr>
            </w:pPr>
            <w:r>
              <w:rPr>
                <w:rFonts w:ascii="Times New Roman" w:hAnsi="Times New Roman" w:cs="Times New Roman"/>
                <w:sz w:val="24"/>
                <w:szCs w:val="24"/>
              </w:rPr>
              <w:t xml:space="preserve">Lemah </w:t>
            </w:r>
          </w:p>
        </w:tc>
      </w:tr>
      <w:tr w:rsidR="00A979E6" w:rsidRPr="00516A62" w:rsidTr="00E4075D">
        <w:trPr>
          <w:trHeight w:val="178"/>
        </w:trPr>
        <w:tc>
          <w:tcPr>
            <w:tcW w:w="1050" w:type="pct"/>
            <w:vMerge/>
          </w:tcPr>
          <w:p w:rsidR="00A979E6" w:rsidRPr="00516A62" w:rsidRDefault="00A979E6" w:rsidP="00721C27">
            <w:pPr>
              <w:tabs>
                <w:tab w:val="left" w:pos="180"/>
              </w:tabs>
              <w:spacing w:after="0" w:line="240" w:lineRule="auto"/>
              <w:jc w:val="center"/>
              <w:rPr>
                <w:rFonts w:ascii="Times New Roman" w:hAnsi="Times New Roman" w:cs="Times New Roman"/>
                <w:sz w:val="24"/>
                <w:szCs w:val="24"/>
              </w:rPr>
            </w:pPr>
          </w:p>
        </w:tc>
        <w:tc>
          <w:tcPr>
            <w:tcW w:w="1062" w:type="pct"/>
          </w:tcPr>
          <w:p w:rsidR="00A979E6" w:rsidRPr="00516A62" w:rsidRDefault="00A979E6" w:rsidP="00721C27">
            <w:pPr>
              <w:tabs>
                <w:tab w:val="left" w:pos="18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Bakteriosin</w:t>
            </w:r>
          </w:p>
        </w:tc>
        <w:tc>
          <w:tcPr>
            <w:tcW w:w="447" w:type="pct"/>
          </w:tcPr>
          <w:p w:rsidR="00A979E6" w:rsidRPr="00516A62" w:rsidRDefault="00A979E6" w:rsidP="00721C27">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12,8</w:t>
            </w:r>
          </w:p>
        </w:tc>
        <w:tc>
          <w:tcPr>
            <w:tcW w:w="449" w:type="pct"/>
          </w:tcPr>
          <w:p w:rsidR="00A979E6" w:rsidRPr="00516A62" w:rsidRDefault="00A979E6" w:rsidP="00721C27">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12,8</w:t>
            </w:r>
          </w:p>
        </w:tc>
        <w:tc>
          <w:tcPr>
            <w:tcW w:w="573" w:type="pct"/>
          </w:tcPr>
          <w:p w:rsidR="00A979E6" w:rsidRPr="00516A62" w:rsidRDefault="00A979E6" w:rsidP="00721C27">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12,8</w:t>
            </w:r>
          </w:p>
        </w:tc>
        <w:tc>
          <w:tcPr>
            <w:tcW w:w="543" w:type="pct"/>
          </w:tcPr>
          <w:p w:rsidR="00A979E6" w:rsidRPr="00516A62" w:rsidRDefault="00A979E6" w:rsidP="00721C27">
            <w:pPr>
              <w:tabs>
                <w:tab w:val="left" w:pos="180"/>
              </w:tabs>
              <w:spacing w:after="0" w:line="240" w:lineRule="auto"/>
              <w:jc w:val="center"/>
              <w:rPr>
                <w:rFonts w:ascii="Times New Roman" w:hAnsi="Times New Roman" w:cs="Times New Roman"/>
                <w:sz w:val="24"/>
                <w:szCs w:val="24"/>
              </w:rPr>
            </w:pPr>
            <w:r w:rsidRPr="00516A62">
              <w:rPr>
                <w:rFonts w:ascii="Times New Roman" w:hAnsi="Times New Roman" w:cs="Times New Roman"/>
                <w:sz w:val="24"/>
                <w:szCs w:val="24"/>
              </w:rPr>
              <w:t>12,8</w:t>
            </w:r>
          </w:p>
        </w:tc>
        <w:tc>
          <w:tcPr>
            <w:tcW w:w="876" w:type="pct"/>
          </w:tcPr>
          <w:p w:rsidR="00A979E6" w:rsidRPr="00516A62" w:rsidRDefault="00E5688B" w:rsidP="00721C27">
            <w:pPr>
              <w:tabs>
                <w:tab w:val="left" w:pos="18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Kuat</w:t>
            </w:r>
          </w:p>
        </w:tc>
      </w:tr>
      <w:tr w:rsidR="00A979E6" w:rsidRPr="00516A62" w:rsidTr="0010012D">
        <w:trPr>
          <w:trHeight w:val="395"/>
        </w:trPr>
        <w:tc>
          <w:tcPr>
            <w:tcW w:w="1050" w:type="pct"/>
            <w:vMerge/>
          </w:tcPr>
          <w:p w:rsidR="00A979E6" w:rsidRPr="00516A62" w:rsidRDefault="00A979E6" w:rsidP="00721C27">
            <w:pPr>
              <w:tabs>
                <w:tab w:val="left" w:pos="180"/>
              </w:tabs>
              <w:spacing w:after="0" w:line="240" w:lineRule="auto"/>
              <w:jc w:val="center"/>
              <w:rPr>
                <w:rFonts w:ascii="Times New Roman" w:hAnsi="Times New Roman" w:cs="Times New Roman"/>
                <w:sz w:val="24"/>
                <w:szCs w:val="24"/>
              </w:rPr>
            </w:pPr>
          </w:p>
        </w:tc>
        <w:tc>
          <w:tcPr>
            <w:tcW w:w="1062" w:type="pct"/>
          </w:tcPr>
          <w:p w:rsidR="00A979E6" w:rsidRPr="00516A62" w:rsidRDefault="00A979E6" w:rsidP="00721C27">
            <w:pPr>
              <w:tabs>
                <w:tab w:val="left" w:pos="18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Kontrol (</w:t>
            </w:r>
            <m:oMath>
              <m:r>
                <w:rPr>
                  <w:rFonts w:ascii="Cambria Math" w:hAnsi="Cambria Math" w:cs="Times New Roman"/>
                  <w:sz w:val="24"/>
                  <w:szCs w:val="24"/>
                </w:rPr>
                <m:t>+</m:t>
              </m:r>
            </m:oMath>
            <w:r>
              <w:rPr>
                <w:rFonts w:ascii="Times New Roman" w:eastAsiaTheme="minorEastAsia" w:hAnsi="Times New Roman" w:cs="Times New Roman"/>
                <w:sz w:val="24"/>
                <w:szCs w:val="24"/>
              </w:rPr>
              <w:t>) Ciprofloxacin</w:t>
            </w:r>
          </w:p>
        </w:tc>
        <w:tc>
          <w:tcPr>
            <w:tcW w:w="447" w:type="pct"/>
          </w:tcPr>
          <w:p w:rsidR="00A979E6" w:rsidRPr="00516A62" w:rsidRDefault="00A979E6" w:rsidP="00721C27">
            <w:pPr>
              <w:tabs>
                <w:tab w:val="left" w:pos="18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29,6</w:t>
            </w:r>
          </w:p>
        </w:tc>
        <w:tc>
          <w:tcPr>
            <w:tcW w:w="449" w:type="pct"/>
          </w:tcPr>
          <w:p w:rsidR="00A979E6" w:rsidRPr="00516A62" w:rsidRDefault="00A979E6" w:rsidP="00721C27">
            <w:pPr>
              <w:tabs>
                <w:tab w:val="left" w:pos="18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31</w:t>
            </w:r>
          </w:p>
        </w:tc>
        <w:tc>
          <w:tcPr>
            <w:tcW w:w="573" w:type="pct"/>
          </w:tcPr>
          <w:p w:rsidR="00A979E6" w:rsidRPr="00516A62" w:rsidRDefault="00A979E6" w:rsidP="00721C27">
            <w:pPr>
              <w:tabs>
                <w:tab w:val="left" w:pos="18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31,2</w:t>
            </w:r>
          </w:p>
        </w:tc>
        <w:tc>
          <w:tcPr>
            <w:tcW w:w="543" w:type="pct"/>
          </w:tcPr>
          <w:p w:rsidR="00A979E6" w:rsidRPr="00516A62" w:rsidRDefault="00A979E6" w:rsidP="00721C27">
            <w:pPr>
              <w:tabs>
                <w:tab w:val="left" w:pos="18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30,6</w:t>
            </w:r>
          </w:p>
        </w:tc>
        <w:tc>
          <w:tcPr>
            <w:tcW w:w="876" w:type="pct"/>
          </w:tcPr>
          <w:p w:rsidR="00A979E6" w:rsidRPr="00516A62" w:rsidRDefault="00E5688B" w:rsidP="00721C27">
            <w:pPr>
              <w:tabs>
                <w:tab w:val="left" w:pos="180"/>
              </w:tabs>
              <w:spacing w:after="0" w:line="240" w:lineRule="auto"/>
              <w:jc w:val="center"/>
              <w:rPr>
                <w:rFonts w:ascii="Times New Roman" w:hAnsi="Times New Roman" w:cs="Times New Roman"/>
                <w:sz w:val="24"/>
                <w:szCs w:val="24"/>
              </w:rPr>
            </w:pPr>
            <w:r>
              <w:rPr>
                <w:rFonts w:ascii="Times New Roman" w:eastAsia="Times New Roman" w:hAnsi="Times New Roman" w:cs="Times New Roman"/>
                <w:color w:val="000000"/>
                <w:sz w:val="24"/>
                <w:szCs w:val="24"/>
                <w:lang w:val="id-ID" w:eastAsia="id-ID"/>
              </w:rPr>
              <w:t>S</w:t>
            </w:r>
            <w:r>
              <w:rPr>
                <w:rFonts w:ascii="Times New Roman" w:eastAsia="Times New Roman" w:hAnsi="Times New Roman" w:cs="Times New Roman"/>
                <w:color w:val="000000"/>
                <w:sz w:val="24"/>
                <w:szCs w:val="24"/>
                <w:lang w:eastAsia="id-ID"/>
              </w:rPr>
              <w:t>angat Kuat</w:t>
            </w:r>
          </w:p>
        </w:tc>
      </w:tr>
    </w:tbl>
    <w:p w:rsidR="00D1547C" w:rsidRDefault="00AC2F38" w:rsidP="00256911">
      <w:pPr>
        <w:tabs>
          <w:tab w:val="left" w:pos="180"/>
        </w:tabs>
        <w:rPr>
          <w:rFonts w:ascii="Times New Roman" w:hAnsi="Times New Roman" w:cs="Times New Roman"/>
          <w:b/>
          <w:sz w:val="24"/>
          <w:szCs w:val="24"/>
        </w:rPr>
      </w:pPr>
      <w:r>
        <w:rPr>
          <w:noProof/>
        </w:rPr>
        <w:drawing>
          <wp:anchor distT="0" distB="0" distL="114300" distR="114300" simplePos="0" relativeHeight="251694080" behindDoc="0" locked="0" layoutInCell="1" allowOverlap="1">
            <wp:simplePos x="0" y="0"/>
            <wp:positionH relativeFrom="column">
              <wp:posOffset>693420</wp:posOffset>
            </wp:positionH>
            <wp:positionV relativeFrom="paragraph">
              <wp:posOffset>163830</wp:posOffset>
            </wp:positionV>
            <wp:extent cx="3895725" cy="2324100"/>
            <wp:effectExtent l="0" t="0" r="9525" b="0"/>
            <wp:wrapNone/>
            <wp:docPr id="116" name="Chart 116">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xmlns:wps="http://schemas.microsoft.com/office/word/2010/wordprocessingShape" xmlns:wpi="http://schemas.microsoft.com/office/word/2010/wordprocessingInk" xmlns:wpg="http://schemas.microsoft.com/office/word/2010/wordprocessingGroup" xmlns:w14="http://schemas.microsoft.com/office/word/2010/wordml" xmlns:wp14="http://schemas.microsoft.com/office/word/2010/wordprocessingDrawing" xmlns:mc="http://schemas.openxmlformats.org/markup-compatibility/2006" xmlns:wpc="http://schemas.microsoft.com/office/word/2010/wordprocessingCanvas" id="{FFAA8E8C-F0B8-45A1-B742-5B772A514AF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anchor>
        </w:drawing>
      </w:r>
    </w:p>
    <w:p w:rsidR="00D1547C" w:rsidRDefault="00D1547C" w:rsidP="00256911">
      <w:pPr>
        <w:tabs>
          <w:tab w:val="left" w:pos="180"/>
        </w:tabs>
        <w:rPr>
          <w:rFonts w:ascii="Times New Roman" w:hAnsi="Times New Roman" w:cs="Times New Roman"/>
          <w:b/>
          <w:sz w:val="24"/>
          <w:szCs w:val="24"/>
        </w:rPr>
      </w:pPr>
    </w:p>
    <w:p w:rsidR="00D1547C" w:rsidRDefault="00D1547C" w:rsidP="00256911">
      <w:pPr>
        <w:tabs>
          <w:tab w:val="left" w:pos="180"/>
        </w:tabs>
        <w:rPr>
          <w:rFonts w:ascii="Times New Roman" w:hAnsi="Times New Roman" w:cs="Times New Roman"/>
          <w:b/>
          <w:sz w:val="24"/>
          <w:szCs w:val="24"/>
        </w:rPr>
      </w:pPr>
    </w:p>
    <w:p w:rsidR="00D1547C" w:rsidRDefault="00D1547C" w:rsidP="00256911">
      <w:pPr>
        <w:tabs>
          <w:tab w:val="left" w:pos="180"/>
        </w:tabs>
        <w:rPr>
          <w:rFonts w:ascii="Times New Roman" w:hAnsi="Times New Roman" w:cs="Times New Roman"/>
          <w:b/>
          <w:sz w:val="24"/>
          <w:szCs w:val="24"/>
        </w:rPr>
      </w:pPr>
    </w:p>
    <w:p w:rsidR="00D1547C" w:rsidRDefault="00D1547C" w:rsidP="00256911">
      <w:pPr>
        <w:tabs>
          <w:tab w:val="left" w:pos="180"/>
        </w:tabs>
        <w:rPr>
          <w:rFonts w:ascii="Times New Roman" w:hAnsi="Times New Roman" w:cs="Times New Roman"/>
          <w:b/>
          <w:sz w:val="24"/>
          <w:szCs w:val="24"/>
        </w:rPr>
      </w:pPr>
    </w:p>
    <w:p w:rsidR="00D1547C" w:rsidRDefault="00D1547C" w:rsidP="00256911">
      <w:pPr>
        <w:tabs>
          <w:tab w:val="left" w:pos="180"/>
        </w:tabs>
        <w:rPr>
          <w:rFonts w:ascii="Times New Roman" w:hAnsi="Times New Roman" w:cs="Times New Roman"/>
          <w:b/>
          <w:sz w:val="24"/>
          <w:szCs w:val="24"/>
        </w:rPr>
      </w:pPr>
    </w:p>
    <w:p w:rsidR="00D1547C" w:rsidRDefault="00D1547C" w:rsidP="00256911">
      <w:pPr>
        <w:tabs>
          <w:tab w:val="left" w:pos="180"/>
        </w:tabs>
        <w:rPr>
          <w:rFonts w:ascii="Times New Roman" w:hAnsi="Times New Roman" w:cs="Times New Roman"/>
          <w:b/>
          <w:sz w:val="24"/>
          <w:szCs w:val="24"/>
        </w:rPr>
      </w:pPr>
    </w:p>
    <w:p w:rsidR="00D1547C" w:rsidRPr="00570487" w:rsidRDefault="00D1547C" w:rsidP="00256911">
      <w:pPr>
        <w:tabs>
          <w:tab w:val="left" w:pos="180"/>
        </w:tabs>
        <w:rPr>
          <w:rFonts w:ascii="Times New Roman" w:hAnsi="Times New Roman" w:cs="Times New Roman"/>
          <w:b/>
          <w:sz w:val="58"/>
          <w:szCs w:val="24"/>
        </w:rPr>
      </w:pPr>
    </w:p>
    <w:p w:rsidR="000D5416" w:rsidRDefault="000D5416" w:rsidP="00D24BC6">
      <w:pPr>
        <w:pStyle w:val="Tabel"/>
        <w:tabs>
          <w:tab w:val="left" w:pos="180"/>
        </w:tabs>
        <w:spacing w:before="240" w:line="240" w:lineRule="auto"/>
        <w:ind w:left="0" w:firstLine="0"/>
        <w:jc w:val="center"/>
        <w:rPr>
          <w:b w:val="0"/>
          <w:bCs w:val="0"/>
          <w:i/>
        </w:rPr>
      </w:pPr>
      <w:r>
        <w:t>Gambar</w:t>
      </w:r>
      <w:r w:rsidRPr="00516A62">
        <w:t xml:space="preserve"> 4.</w:t>
      </w:r>
      <w:r w:rsidR="004C2843">
        <w:t>7</w:t>
      </w:r>
      <w:r>
        <w:rPr>
          <w:b w:val="0"/>
          <w:bCs w:val="0"/>
        </w:rPr>
        <w:t>Grafik</w:t>
      </w:r>
      <w:r w:rsidRPr="00516A62">
        <w:rPr>
          <w:b w:val="0"/>
          <w:bCs w:val="0"/>
        </w:rPr>
        <w:t xml:space="preserve"> Aktivitas Antibakteri Bakteriosin pada Bakteri</w:t>
      </w:r>
      <w:r w:rsidRPr="00516A62">
        <w:rPr>
          <w:b w:val="0"/>
          <w:bCs w:val="0"/>
          <w:i/>
        </w:rPr>
        <w:t>Staphylococcus aureus</w:t>
      </w:r>
      <w:r w:rsidRPr="00516A62">
        <w:rPr>
          <w:b w:val="0"/>
          <w:bCs w:val="0"/>
        </w:rPr>
        <w:t xml:space="preserve"> dan </w:t>
      </w:r>
      <w:r w:rsidRPr="00516A62">
        <w:rPr>
          <w:b w:val="0"/>
          <w:bCs w:val="0"/>
          <w:i/>
        </w:rPr>
        <w:t>Escherichia coli</w:t>
      </w:r>
    </w:p>
    <w:p w:rsidR="00DD5102" w:rsidRDefault="00072D1F" w:rsidP="00276737">
      <w:pPr>
        <w:spacing w:line="480" w:lineRule="auto"/>
        <w:ind w:firstLine="720"/>
        <w:jc w:val="both"/>
        <w:rPr>
          <w:rFonts w:ascii="Times New Roman" w:hAnsi="Times New Roman" w:cs="Times New Roman"/>
          <w:i/>
          <w:sz w:val="24"/>
          <w:szCs w:val="24"/>
          <w:lang w:val="id-ID"/>
        </w:rPr>
      </w:pPr>
      <w:r w:rsidRPr="00516A62">
        <w:rPr>
          <w:rFonts w:ascii="Times New Roman" w:hAnsi="Times New Roman" w:cs="Times New Roman"/>
          <w:sz w:val="24"/>
          <w:szCs w:val="24"/>
        </w:rPr>
        <w:lastRenderedPageBreak/>
        <w:t>Berdasarkan hasil  uji aktivitas antibakteri</w:t>
      </w:r>
      <w:r w:rsidR="00775889">
        <w:rPr>
          <w:rFonts w:ascii="Times New Roman" w:hAnsi="Times New Roman" w:cs="Times New Roman"/>
          <w:sz w:val="24"/>
          <w:szCs w:val="24"/>
        </w:rPr>
        <w:t xml:space="preserve"> Bakteriosin. </w:t>
      </w:r>
      <w:r w:rsidR="00775889" w:rsidRPr="00CC0BFE">
        <w:rPr>
          <w:rFonts w:ascii="Times New Roman" w:hAnsi="Times New Roman" w:cs="Times New Roman"/>
          <w:b/>
          <w:sz w:val="24"/>
          <w:szCs w:val="24"/>
        </w:rPr>
        <w:t>Tabel 4.</w:t>
      </w:r>
      <w:r w:rsidR="004C2843">
        <w:rPr>
          <w:rFonts w:ascii="Times New Roman" w:hAnsi="Times New Roman" w:cs="Times New Roman"/>
          <w:b/>
          <w:sz w:val="24"/>
          <w:szCs w:val="24"/>
        </w:rPr>
        <w:t>7</w:t>
      </w:r>
      <w:r w:rsidR="00B949D6">
        <w:rPr>
          <w:rFonts w:ascii="Times New Roman" w:hAnsi="Times New Roman" w:cs="Times New Roman"/>
          <w:sz w:val="24"/>
          <w:szCs w:val="24"/>
        </w:rPr>
        <w:t xml:space="preserve">dan </w:t>
      </w:r>
      <w:r w:rsidR="00B949D6" w:rsidRPr="00CC0BFE">
        <w:rPr>
          <w:rFonts w:ascii="Times New Roman" w:hAnsi="Times New Roman" w:cs="Times New Roman"/>
          <w:b/>
          <w:sz w:val="24"/>
          <w:szCs w:val="24"/>
        </w:rPr>
        <w:t xml:space="preserve">Gambar </w:t>
      </w:r>
      <w:r w:rsidR="00CC0BFE" w:rsidRPr="00CC0BFE">
        <w:rPr>
          <w:rFonts w:ascii="Times New Roman" w:hAnsi="Times New Roman" w:cs="Times New Roman"/>
          <w:b/>
          <w:sz w:val="24"/>
          <w:szCs w:val="24"/>
        </w:rPr>
        <w:t>4.</w:t>
      </w:r>
      <w:r w:rsidR="004C2843">
        <w:rPr>
          <w:rFonts w:ascii="Times New Roman" w:hAnsi="Times New Roman" w:cs="Times New Roman"/>
          <w:b/>
          <w:sz w:val="24"/>
          <w:szCs w:val="24"/>
        </w:rPr>
        <w:t>7</w:t>
      </w:r>
      <w:r w:rsidR="00775889" w:rsidRPr="002308D3">
        <w:rPr>
          <w:rFonts w:ascii="Times New Roman" w:hAnsi="Times New Roman" w:cs="Times New Roman"/>
          <w:sz w:val="24"/>
          <w:szCs w:val="24"/>
        </w:rPr>
        <w:t>menunjukkan bahwa pada</w:t>
      </w:r>
      <w:r w:rsidR="00775889">
        <w:rPr>
          <w:rFonts w:ascii="Times New Roman" w:hAnsi="Times New Roman" w:cs="Times New Roman"/>
          <w:sz w:val="24"/>
          <w:szCs w:val="24"/>
        </w:rPr>
        <w:t xml:space="preserve"> bakteri </w:t>
      </w:r>
      <w:r w:rsidR="00775889" w:rsidRPr="00516A62">
        <w:rPr>
          <w:rFonts w:ascii="Times New Roman" w:hAnsi="Times New Roman" w:cs="Times New Roman"/>
          <w:i/>
          <w:sz w:val="24"/>
          <w:szCs w:val="24"/>
          <w:lang/>
        </w:rPr>
        <w:t>Staphylococcus aureus</w:t>
      </w:r>
      <w:r w:rsidR="00216029">
        <w:rPr>
          <w:rFonts w:ascii="Times New Roman" w:hAnsi="Times New Roman" w:cs="Times New Roman"/>
          <w:sz w:val="24"/>
          <w:szCs w:val="24"/>
        </w:rPr>
        <w:t xml:space="preserve">pada kontrol negatif tidak memiliki zona hambat. Pada kontrol positif </w:t>
      </w:r>
      <w:r w:rsidR="00CA21C9" w:rsidRPr="00516A62">
        <w:rPr>
          <w:rFonts w:ascii="Times New Roman" w:hAnsi="Times New Roman" w:cs="Times New Roman"/>
          <w:sz w:val="24"/>
          <w:szCs w:val="24"/>
        </w:rPr>
        <w:t>rata rata diameter zona hambatnya</w:t>
      </w:r>
      <w:r w:rsidR="00CA21C9">
        <w:rPr>
          <w:rFonts w:ascii="Times New Roman" w:hAnsi="Times New Roman" w:cs="Times New Roman"/>
          <w:sz w:val="24"/>
          <w:szCs w:val="24"/>
        </w:rPr>
        <w:t xml:space="preserve"> 29,5 mm. pada sampel bakteriosin </w:t>
      </w:r>
      <w:r w:rsidR="00CA21C9" w:rsidRPr="00516A62">
        <w:rPr>
          <w:rFonts w:ascii="Times New Roman" w:hAnsi="Times New Roman" w:cs="Times New Roman"/>
          <w:sz w:val="24"/>
          <w:szCs w:val="24"/>
        </w:rPr>
        <w:t>rata</w:t>
      </w:r>
      <w:r w:rsidR="00A038AD">
        <w:rPr>
          <w:rFonts w:ascii="Times New Roman" w:hAnsi="Times New Roman" w:cs="Times New Roman"/>
          <w:sz w:val="24"/>
          <w:szCs w:val="24"/>
        </w:rPr>
        <w:t>-</w:t>
      </w:r>
      <w:r w:rsidR="00CA21C9" w:rsidRPr="00516A62">
        <w:rPr>
          <w:rFonts w:ascii="Times New Roman" w:hAnsi="Times New Roman" w:cs="Times New Roman"/>
          <w:sz w:val="24"/>
          <w:szCs w:val="24"/>
        </w:rPr>
        <w:t>rata diameter zona hambatnya</w:t>
      </w:r>
      <w:r w:rsidR="00CA21C9">
        <w:rPr>
          <w:rFonts w:ascii="Times New Roman" w:hAnsi="Times New Roman" w:cs="Times New Roman"/>
          <w:sz w:val="24"/>
          <w:szCs w:val="24"/>
        </w:rPr>
        <w:t xml:space="preserve"> 11,2 mm</w:t>
      </w:r>
      <w:r w:rsidR="007F087A">
        <w:rPr>
          <w:rFonts w:ascii="Times New Roman" w:hAnsi="Times New Roman" w:cs="Times New Roman"/>
          <w:sz w:val="24"/>
          <w:szCs w:val="24"/>
        </w:rPr>
        <w:t xml:space="preserve">. sedangkan pada </w:t>
      </w:r>
      <w:r w:rsidR="003265B4">
        <w:rPr>
          <w:rFonts w:ascii="Times New Roman" w:hAnsi="Times New Roman" w:cs="Times New Roman"/>
          <w:sz w:val="24"/>
          <w:szCs w:val="24"/>
        </w:rPr>
        <w:t xml:space="preserve">bakteri </w:t>
      </w:r>
      <w:r w:rsidR="003265B4" w:rsidRPr="00516A62">
        <w:rPr>
          <w:rFonts w:ascii="Times New Roman" w:hAnsi="Times New Roman" w:cs="Times New Roman"/>
          <w:i/>
          <w:sz w:val="24"/>
          <w:szCs w:val="24"/>
        </w:rPr>
        <w:t>Escherichia coli</w:t>
      </w:r>
      <w:r w:rsidR="003265B4">
        <w:rPr>
          <w:rFonts w:ascii="Times New Roman" w:hAnsi="Times New Roman" w:cs="Times New Roman"/>
          <w:sz w:val="24"/>
          <w:szCs w:val="24"/>
        </w:rPr>
        <w:t xml:space="preserve">pada kontrol negatif tidak memiliki zona hambat. Pada kontrol positif </w:t>
      </w:r>
      <w:r w:rsidR="003265B4" w:rsidRPr="00516A62">
        <w:rPr>
          <w:rFonts w:ascii="Times New Roman" w:hAnsi="Times New Roman" w:cs="Times New Roman"/>
          <w:sz w:val="24"/>
          <w:szCs w:val="24"/>
        </w:rPr>
        <w:t>rata rata diameter zona hambatnya</w:t>
      </w:r>
      <w:r w:rsidR="00290385">
        <w:rPr>
          <w:rFonts w:ascii="Times New Roman" w:hAnsi="Times New Roman" w:cs="Times New Roman"/>
          <w:sz w:val="24"/>
          <w:szCs w:val="24"/>
        </w:rPr>
        <w:t xml:space="preserve"> 30,6 mm. pada sampel </w:t>
      </w:r>
      <w:r w:rsidR="00290385" w:rsidRPr="009944B2">
        <w:rPr>
          <w:rFonts w:ascii="Times New Roman" w:hAnsi="Times New Roman" w:cs="Times New Roman"/>
          <w:sz w:val="24"/>
          <w:szCs w:val="24"/>
        </w:rPr>
        <w:t>bakteriosin rata rata diameter zona hambatnya 12,8 mm.</w:t>
      </w:r>
      <w:r w:rsidR="006C4B2D" w:rsidRPr="00BA35EC">
        <w:rPr>
          <w:rFonts w:ascii="Times New Roman" w:hAnsi="Times New Roman" w:cs="Times New Roman"/>
          <w:sz w:val="24"/>
          <w:szCs w:val="24"/>
          <w:lang w:val="id-ID"/>
        </w:rPr>
        <w:t xml:space="preserve">Uji ini menggunakan DMSO sebagai Kontrolnegatif karena DMSO merupakan pelarut yang dapat melarutkan hampir semua senyawa polar dan nonpolar, tidak memberikan pengaruh terhadap pertumbuhan </w:t>
      </w:r>
      <w:r w:rsidR="006A1AA8">
        <w:rPr>
          <w:rFonts w:ascii="Times New Roman" w:hAnsi="Times New Roman" w:cs="Times New Roman"/>
          <w:sz w:val="24"/>
          <w:szCs w:val="24"/>
        </w:rPr>
        <w:t>Bakteri</w:t>
      </w:r>
      <w:r w:rsidR="006C4B2D" w:rsidRPr="00BA35EC">
        <w:rPr>
          <w:rFonts w:ascii="Times New Roman" w:hAnsi="Times New Roman" w:cs="Times New Roman"/>
          <w:sz w:val="24"/>
          <w:szCs w:val="24"/>
          <w:lang w:val="id-ID"/>
        </w:rPr>
        <w:t xml:space="preserve"> yang dipakai. Dan kontrol positif yang digunakan adalah</w:t>
      </w:r>
      <w:r w:rsidR="006A1AA8" w:rsidRPr="00CD55EB">
        <w:rPr>
          <w:rFonts w:ascii="Times New Roman" w:hAnsi="Times New Roman" w:cs="Times New Roman"/>
          <w:sz w:val="24"/>
          <w:szCs w:val="24"/>
          <w:lang w:val="id-ID"/>
        </w:rPr>
        <w:t xml:space="preserve"> Ciprofloxacin dan Tetracyklin</w:t>
      </w:r>
      <w:r w:rsidR="004942B5" w:rsidRPr="00CD55EB">
        <w:rPr>
          <w:rFonts w:ascii="Times New Roman" w:hAnsi="Times New Roman" w:cs="Times New Roman"/>
          <w:sz w:val="24"/>
          <w:szCs w:val="24"/>
          <w:lang w:val="id-ID"/>
        </w:rPr>
        <w:t xml:space="preserve">. </w:t>
      </w:r>
      <w:r w:rsidR="00790EEF" w:rsidRPr="00CD55EB">
        <w:rPr>
          <w:rFonts w:ascii="Times New Roman" w:hAnsi="Times New Roman" w:cs="Times New Roman"/>
          <w:color w:val="1B1B1B"/>
          <w:sz w:val="24"/>
          <w:szCs w:val="24"/>
          <w:shd w:val="clear" w:color="auto" w:fill="FFFFFF"/>
          <w:lang w:val="id-ID"/>
        </w:rPr>
        <w:t>P</w:t>
      </w:r>
      <w:r w:rsidR="004942B5" w:rsidRPr="00CD55EB">
        <w:rPr>
          <w:rFonts w:ascii="Times New Roman" w:hAnsi="Times New Roman" w:cs="Times New Roman"/>
          <w:color w:val="1B1B1B"/>
          <w:sz w:val="24"/>
          <w:szCs w:val="24"/>
          <w:shd w:val="clear" w:color="auto" w:fill="FFFFFF"/>
          <w:lang w:val="id-ID"/>
        </w:rPr>
        <w:t>enggunaan</w:t>
      </w:r>
      <w:r w:rsidR="006F7F36" w:rsidRPr="00CD55EB">
        <w:rPr>
          <w:rFonts w:ascii="Times New Roman" w:hAnsi="Times New Roman" w:cs="Times New Roman"/>
          <w:color w:val="1B1B1B"/>
          <w:sz w:val="24"/>
          <w:szCs w:val="24"/>
          <w:shd w:val="clear" w:color="auto" w:fill="FFFFFF"/>
          <w:lang w:val="id-ID"/>
        </w:rPr>
        <w:t xml:space="preserve"> ciprofloxacin</w:t>
      </w:r>
      <w:r w:rsidR="004942B5" w:rsidRPr="00CD55EB">
        <w:rPr>
          <w:rFonts w:ascii="Times New Roman" w:hAnsi="Times New Roman" w:cs="Times New Roman"/>
          <w:color w:val="1B1B1B"/>
          <w:sz w:val="24"/>
          <w:szCs w:val="24"/>
          <w:shd w:val="clear" w:color="auto" w:fill="FFFFFF"/>
          <w:lang w:val="id-ID"/>
        </w:rPr>
        <w:t xml:space="preserve"> ini secara luas pada manusia dan hewan baik sebagai pencegahan penyakit atau aditif pakan menyebabkan munculnya strain </w:t>
      </w:r>
      <w:r w:rsidR="004942B5" w:rsidRPr="00CD55EB">
        <w:rPr>
          <w:rStyle w:val="Emphasis"/>
          <w:rFonts w:ascii="Times New Roman" w:hAnsi="Times New Roman" w:cs="Times New Roman"/>
          <w:color w:val="1B1B1B"/>
          <w:sz w:val="24"/>
          <w:szCs w:val="24"/>
          <w:shd w:val="clear" w:color="auto" w:fill="FFFFFF"/>
          <w:lang w:val="id-ID"/>
        </w:rPr>
        <w:t>E. coli</w:t>
      </w:r>
      <w:r w:rsidR="004942B5" w:rsidRPr="00CD55EB">
        <w:rPr>
          <w:rFonts w:ascii="Times New Roman" w:hAnsi="Times New Roman" w:cs="Times New Roman"/>
          <w:color w:val="1B1B1B"/>
          <w:sz w:val="24"/>
          <w:szCs w:val="24"/>
          <w:shd w:val="clear" w:color="auto" w:fill="FFFFFF"/>
          <w:lang w:val="id-ID"/>
        </w:rPr>
        <w:t> yang resistan terhadap ciprofloxacin</w:t>
      </w:r>
      <w:r w:rsidR="0050379C" w:rsidRPr="00CD55EB">
        <w:rPr>
          <w:rFonts w:ascii="Times New Roman" w:hAnsi="Times New Roman" w:cs="Times New Roman"/>
          <w:color w:val="1B1B1B"/>
          <w:sz w:val="24"/>
          <w:szCs w:val="24"/>
          <w:shd w:val="clear" w:color="auto" w:fill="FFFFFF"/>
          <w:lang w:val="id-ID"/>
        </w:rPr>
        <w:t xml:space="preserve"> (</w:t>
      </w:r>
      <w:r w:rsidR="0050379C" w:rsidRPr="00CD55EB">
        <w:rPr>
          <w:rFonts w:ascii="Times New Roman" w:hAnsi="Times New Roman" w:cs="Times New Roman"/>
          <w:color w:val="222222"/>
          <w:sz w:val="24"/>
          <w:szCs w:val="24"/>
          <w:shd w:val="clear" w:color="auto" w:fill="FFFFFF"/>
          <w:lang w:val="id-ID"/>
        </w:rPr>
        <w:t>Das</w:t>
      </w:r>
      <w:r w:rsidR="006F7F36" w:rsidRPr="00CD55EB">
        <w:rPr>
          <w:rFonts w:ascii="Times New Roman" w:hAnsi="Times New Roman" w:cs="Times New Roman"/>
          <w:i/>
          <w:color w:val="222222"/>
          <w:sz w:val="24"/>
          <w:szCs w:val="24"/>
          <w:shd w:val="clear" w:color="auto" w:fill="FFFFFF"/>
          <w:lang w:val="id-ID"/>
        </w:rPr>
        <w:t>et al</w:t>
      </w:r>
      <w:r w:rsidR="006F7F36" w:rsidRPr="00CD55EB">
        <w:rPr>
          <w:rFonts w:ascii="Times New Roman" w:hAnsi="Times New Roman" w:cs="Times New Roman"/>
          <w:color w:val="222222"/>
          <w:sz w:val="24"/>
          <w:szCs w:val="24"/>
          <w:shd w:val="clear" w:color="auto" w:fill="FFFFFF"/>
          <w:lang w:val="id-ID"/>
        </w:rPr>
        <w:t>., 2023)</w:t>
      </w:r>
      <w:r w:rsidR="0030528B" w:rsidRPr="00CD55EB">
        <w:rPr>
          <w:rFonts w:ascii="Times New Roman" w:hAnsi="Times New Roman" w:cs="Times New Roman"/>
          <w:sz w:val="24"/>
          <w:szCs w:val="24"/>
          <w:lang w:val="id-ID"/>
        </w:rPr>
        <w:t xml:space="preserve">. </w:t>
      </w:r>
      <w:r w:rsidR="0081457B" w:rsidRPr="00CD55EB">
        <w:rPr>
          <w:rFonts w:ascii="Times New Roman" w:hAnsi="Times New Roman" w:cs="Times New Roman"/>
          <w:color w:val="001D35"/>
          <w:sz w:val="24"/>
          <w:szCs w:val="24"/>
          <w:shd w:val="clear" w:color="auto" w:fill="FFFFFF"/>
          <w:lang w:val="id-ID"/>
        </w:rPr>
        <w:t>Tetrasiklin </w:t>
      </w:r>
      <w:r w:rsidR="0081457B" w:rsidRPr="00CD55EB">
        <w:rPr>
          <w:rFonts w:ascii="Times New Roman" w:hAnsi="Times New Roman" w:cs="Times New Roman"/>
          <w:sz w:val="24"/>
          <w:szCs w:val="24"/>
          <w:lang w:val="id-ID"/>
        </w:rPr>
        <w:t xml:space="preserve">dapat digunakan untuk mengobati infeksi </w:t>
      </w:r>
      <w:r w:rsidR="0081457B" w:rsidRPr="00125A1B">
        <w:rPr>
          <w:rFonts w:ascii="Times New Roman" w:hAnsi="Times New Roman" w:cs="Times New Roman"/>
          <w:i/>
          <w:sz w:val="24"/>
          <w:szCs w:val="24"/>
          <w:lang w:val="id-ID"/>
        </w:rPr>
        <w:t>Staphylococcus aureus</w:t>
      </w:r>
      <w:r w:rsidR="0081457B" w:rsidRPr="00CD55EB">
        <w:rPr>
          <w:rFonts w:ascii="Times New Roman" w:hAnsi="Times New Roman" w:cs="Times New Roman"/>
          <w:sz w:val="24"/>
          <w:szCs w:val="24"/>
          <w:lang w:val="id-ID"/>
        </w:rPr>
        <w:t>, terutama infeksi kulit dan jaringan lunak (SSTI) yang disebabkan oleh strain yang rentan</w:t>
      </w:r>
      <w:r w:rsidR="00B668AD" w:rsidRPr="00CD55EB">
        <w:rPr>
          <w:rFonts w:ascii="Times New Roman" w:hAnsi="Times New Roman" w:cs="Times New Roman"/>
          <w:color w:val="000000" w:themeColor="text1"/>
          <w:sz w:val="24"/>
          <w:szCs w:val="24"/>
          <w:shd w:val="clear" w:color="auto" w:fill="FFFFFF"/>
          <w:lang w:val="id-ID"/>
        </w:rPr>
        <w:t>(</w:t>
      </w:r>
      <w:r w:rsidR="00B668AD" w:rsidRPr="00CD55EB">
        <w:rPr>
          <w:rFonts w:ascii="Times New Roman" w:hAnsi="Times New Roman" w:cs="Times New Roman"/>
          <w:color w:val="222222"/>
          <w:sz w:val="24"/>
          <w:szCs w:val="24"/>
          <w:shd w:val="clear" w:color="auto" w:fill="FFFFFF"/>
          <w:lang w:val="id-ID"/>
        </w:rPr>
        <w:t>Humphries</w:t>
      </w:r>
      <w:r w:rsidR="00276737" w:rsidRPr="00CD55EB">
        <w:rPr>
          <w:rFonts w:ascii="Times New Roman" w:hAnsi="Times New Roman" w:cs="Times New Roman"/>
          <w:color w:val="222222"/>
          <w:sz w:val="24"/>
          <w:szCs w:val="24"/>
          <w:shd w:val="clear" w:color="auto" w:fill="FFFFFF"/>
          <w:lang w:val="id-ID"/>
        </w:rPr>
        <w:t xml:space="preserve"> et al., 2021).</w:t>
      </w:r>
      <w:r w:rsidR="006B62C0" w:rsidRPr="00CD55EB">
        <w:rPr>
          <w:rFonts w:ascii="Times New Roman" w:hAnsi="Times New Roman" w:cs="Times New Roman"/>
          <w:sz w:val="24"/>
          <w:szCs w:val="24"/>
          <w:lang w:val="id-ID"/>
        </w:rPr>
        <w:t>aktivitas</w:t>
      </w:r>
      <w:r w:rsidR="00750501" w:rsidRPr="00CD55EB">
        <w:rPr>
          <w:rFonts w:ascii="Times New Roman" w:hAnsi="Times New Roman" w:cs="Times New Roman"/>
          <w:sz w:val="24"/>
          <w:szCs w:val="24"/>
          <w:lang w:val="id-ID"/>
        </w:rPr>
        <w:t xml:space="preserve"> antibakteri </w:t>
      </w:r>
      <w:r w:rsidR="00BE251D" w:rsidRPr="00CD55EB">
        <w:rPr>
          <w:rFonts w:ascii="Times New Roman" w:hAnsi="Times New Roman" w:cs="Times New Roman"/>
          <w:sz w:val="24"/>
          <w:szCs w:val="24"/>
          <w:lang w:val="id-ID"/>
        </w:rPr>
        <w:t xml:space="preserve">Bakterisosin </w:t>
      </w:r>
      <w:r w:rsidR="00BE251D" w:rsidRPr="00125A1B">
        <w:rPr>
          <w:rFonts w:ascii="Times New Roman" w:hAnsi="Times New Roman" w:cs="Times New Roman"/>
          <w:i/>
          <w:sz w:val="24"/>
          <w:szCs w:val="24"/>
          <w:lang w:val="id-ID"/>
        </w:rPr>
        <w:t xml:space="preserve">Sauerkraut </w:t>
      </w:r>
      <w:r w:rsidR="00BE251D" w:rsidRPr="00CD55EB">
        <w:rPr>
          <w:rFonts w:ascii="Times New Roman" w:hAnsi="Times New Roman" w:cs="Times New Roman"/>
          <w:sz w:val="24"/>
          <w:szCs w:val="24"/>
          <w:lang w:val="id-ID"/>
        </w:rPr>
        <w:t>kubis ungu (</w:t>
      </w:r>
      <w:r w:rsidR="009C611A" w:rsidRPr="00125A1B">
        <w:rPr>
          <w:rFonts w:ascii="Times New Roman" w:hAnsi="Times New Roman" w:cs="Times New Roman"/>
          <w:i/>
          <w:sz w:val="24"/>
          <w:szCs w:val="24"/>
          <w:lang w:val="id-ID"/>
        </w:rPr>
        <w:t xml:space="preserve">Brassica </w:t>
      </w:r>
      <w:r w:rsidR="008D7EFD" w:rsidRPr="00125A1B">
        <w:rPr>
          <w:rFonts w:ascii="Times New Roman" w:hAnsi="Times New Roman" w:cs="Times New Roman"/>
          <w:i/>
          <w:sz w:val="24"/>
          <w:szCs w:val="24"/>
          <w:lang w:val="id-ID"/>
        </w:rPr>
        <w:t>oleracea L.)</w:t>
      </w:r>
      <w:r w:rsidR="00750501" w:rsidRPr="00CD55EB">
        <w:rPr>
          <w:rFonts w:ascii="Times New Roman" w:hAnsi="Times New Roman" w:cs="Times New Roman"/>
          <w:sz w:val="24"/>
          <w:szCs w:val="24"/>
          <w:lang w:val="id-ID"/>
        </w:rPr>
        <w:t>da</w:t>
      </w:r>
      <w:r w:rsidR="00DD5FC0" w:rsidRPr="00CD55EB">
        <w:rPr>
          <w:rFonts w:ascii="Times New Roman" w:hAnsi="Times New Roman" w:cs="Times New Roman"/>
          <w:sz w:val="24"/>
          <w:szCs w:val="24"/>
          <w:lang w:val="id-ID"/>
        </w:rPr>
        <w:t>pat</w:t>
      </w:r>
      <w:r w:rsidR="00750501" w:rsidRPr="00CD55EB">
        <w:rPr>
          <w:rFonts w:ascii="Times New Roman" w:hAnsi="Times New Roman" w:cs="Times New Roman"/>
          <w:sz w:val="24"/>
          <w:szCs w:val="24"/>
          <w:lang w:val="id-ID"/>
        </w:rPr>
        <w:t xml:space="preserve"> menghambat pertumbuhan bakteri </w:t>
      </w:r>
      <w:r w:rsidR="00750501" w:rsidRPr="009944B2">
        <w:rPr>
          <w:rFonts w:ascii="Times New Roman" w:hAnsi="Times New Roman" w:cs="Times New Roman"/>
          <w:i/>
          <w:sz w:val="24"/>
          <w:szCs w:val="24"/>
          <w:lang/>
        </w:rPr>
        <w:t xml:space="preserve">Staphylococcus aureus </w:t>
      </w:r>
      <w:r w:rsidR="00750501" w:rsidRPr="009944B2">
        <w:rPr>
          <w:rFonts w:ascii="Times New Roman" w:hAnsi="Times New Roman" w:cs="Times New Roman"/>
          <w:sz w:val="24"/>
          <w:szCs w:val="24"/>
          <w:lang/>
        </w:rPr>
        <w:t xml:space="preserve">dan </w:t>
      </w:r>
      <w:r w:rsidR="00750501" w:rsidRPr="00CD55EB">
        <w:rPr>
          <w:rFonts w:ascii="Times New Roman" w:hAnsi="Times New Roman" w:cs="Times New Roman"/>
          <w:i/>
          <w:sz w:val="24"/>
          <w:szCs w:val="24"/>
          <w:lang w:val="id-ID"/>
        </w:rPr>
        <w:t>Escherichia coli</w:t>
      </w:r>
      <w:r w:rsidR="008D7EFD" w:rsidRPr="00CD55EB">
        <w:rPr>
          <w:rFonts w:ascii="Times New Roman" w:hAnsi="Times New Roman" w:cs="Times New Roman"/>
          <w:i/>
          <w:sz w:val="24"/>
          <w:szCs w:val="24"/>
          <w:lang w:val="id-ID"/>
        </w:rPr>
        <w:t>.</w:t>
      </w:r>
    </w:p>
    <w:p w:rsidR="00DD5102" w:rsidRDefault="00DD5102" w:rsidP="00276737">
      <w:pPr>
        <w:spacing w:line="480" w:lineRule="auto"/>
        <w:ind w:firstLine="720"/>
        <w:jc w:val="both"/>
        <w:rPr>
          <w:rFonts w:ascii="Times New Roman" w:hAnsi="Times New Roman" w:cs="Times New Roman"/>
          <w:i/>
          <w:sz w:val="24"/>
          <w:szCs w:val="24"/>
          <w:lang w:val="id-ID"/>
        </w:rPr>
        <w:sectPr w:rsidR="00DD5102" w:rsidSect="001C4550">
          <w:headerReference w:type="even" r:id="rId46"/>
          <w:headerReference w:type="default" r:id="rId47"/>
          <w:footerReference w:type="default" r:id="rId48"/>
          <w:headerReference w:type="first" r:id="rId49"/>
          <w:pgSz w:w="11909" w:h="16834" w:code="9"/>
          <w:pgMar w:top="1701" w:right="1701" w:bottom="1701" w:left="2268" w:header="720" w:footer="720" w:gutter="0"/>
          <w:cols w:space="720"/>
          <w:docGrid w:linePitch="360"/>
        </w:sectPr>
      </w:pPr>
    </w:p>
    <w:p w:rsidR="007947E0" w:rsidRPr="00F2305B" w:rsidRDefault="007947E0" w:rsidP="00884826">
      <w:pPr>
        <w:pStyle w:val="Heading1"/>
      </w:pPr>
      <w:bookmarkStart w:id="156" w:name="_Toc201748533"/>
      <w:r w:rsidRPr="00516A62">
        <w:lastRenderedPageBreak/>
        <w:t>BAB V</w:t>
      </w:r>
      <w:r w:rsidRPr="00516A62">
        <w:br/>
      </w:r>
      <w:r>
        <w:t>KESIMPULAN DAN SARAN</w:t>
      </w:r>
      <w:bookmarkEnd w:id="156"/>
    </w:p>
    <w:p w:rsidR="00F2305B" w:rsidRPr="00F2305B" w:rsidRDefault="00F2305B" w:rsidP="00546A6D">
      <w:pPr>
        <w:pStyle w:val="Heading2"/>
        <w:numPr>
          <w:ilvl w:val="1"/>
          <w:numId w:val="6"/>
        </w:numPr>
      </w:pPr>
      <w:bookmarkStart w:id="157" w:name="_Toc183735960"/>
      <w:bookmarkStart w:id="158" w:name="_Toc193432608"/>
      <w:bookmarkStart w:id="159" w:name="_Toc201748534"/>
      <w:r w:rsidRPr="00F2305B">
        <w:t>Kesimpulan</w:t>
      </w:r>
      <w:bookmarkEnd w:id="157"/>
      <w:bookmarkEnd w:id="158"/>
      <w:bookmarkEnd w:id="159"/>
    </w:p>
    <w:p w:rsidR="00F2305B" w:rsidRDefault="00F2305B" w:rsidP="00570487">
      <w:pPr>
        <w:pStyle w:val="ListParagraph"/>
        <w:ind w:left="567" w:firstLine="153"/>
        <w:rPr>
          <w:rFonts w:ascii="Times New Roman" w:hAnsi="Times New Roman" w:cs="Times New Roman"/>
          <w:sz w:val="24"/>
          <w:szCs w:val="24"/>
        </w:rPr>
      </w:pPr>
      <w:bookmarkStart w:id="160" w:name="_Toc183735961"/>
      <w:bookmarkStart w:id="161" w:name="_Toc193432609"/>
      <w:r w:rsidRPr="00F2305B">
        <w:rPr>
          <w:rFonts w:ascii="Times New Roman" w:hAnsi="Times New Roman" w:cs="Times New Roman"/>
          <w:sz w:val="24"/>
          <w:szCs w:val="24"/>
        </w:rPr>
        <w:t>Berdasarkan hasil dan pembahasan diatas dapat disimpulkan bahwa :</w:t>
      </w:r>
    </w:p>
    <w:p w:rsidR="00362B23" w:rsidRDefault="007C22E5" w:rsidP="00362B23">
      <w:pPr>
        <w:pStyle w:val="ListParagraph"/>
        <w:numPr>
          <w:ilvl w:val="0"/>
          <w:numId w:val="40"/>
        </w:numPr>
        <w:rPr>
          <w:rFonts w:ascii="Times New Roman" w:hAnsi="Times New Roman" w:cs="Times New Roman"/>
          <w:sz w:val="24"/>
          <w:szCs w:val="24"/>
        </w:rPr>
      </w:pPr>
      <w:r>
        <w:rPr>
          <w:rFonts w:ascii="Times New Roman" w:hAnsi="Times New Roman" w:cs="Times New Roman"/>
          <w:sz w:val="24"/>
          <w:szCs w:val="24"/>
        </w:rPr>
        <w:t>Bakteri asam laktat dapat</w:t>
      </w:r>
      <w:r w:rsidR="00C02FE7">
        <w:rPr>
          <w:rFonts w:ascii="Times New Roman" w:hAnsi="Times New Roman" w:cs="Times New Roman"/>
          <w:sz w:val="24"/>
          <w:szCs w:val="24"/>
        </w:rPr>
        <w:t xml:space="preserve"> d</w:t>
      </w:r>
      <w:r>
        <w:rPr>
          <w:rFonts w:ascii="Times New Roman" w:hAnsi="Times New Roman" w:cs="Times New Roman"/>
          <w:sz w:val="24"/>
          <w:szCs w:val="24"/>
        </w:rPr>
        <w:t>i</w:t>
      </w:r>
      <w:r w:rsidR="00B71A70">
        <w:rPr>
          <w:rFonts w:ascii="Times New Roman" w:hAnsi="Times New Roman" w:cs="Times New Roman"/>
          <w:sz w:val="24"/>
          <w:szCs w:val="24"/>
        </w:rPr>
        <w:t>isolasi</w:t>
      </w:r>
      <w:r w:rsidR="005C6D6E">
        <w:rPr>
          <w:rFonts w:ascii="Times New Roman" w:hAnsi="Times New Roman" w:cs="Times New Roman"/>
          <w:sz w:val="24"/>
          <w:szCs w:val="24"/>
        </w:rPr>
        <w:t xml:space="preserve"> dan di seleksi</w:t>
      </w:r>
      <w:r w:rsidR="008129AC">
        <w:rPr>
          <w:rFonts w:ascii="Times New Roman" w:hAnsi="Times New Roman" w:cs="Times New Roman"/>
          <w:sz w:val="24"/>
          <w:szCs w:val="24"/>
        </w:rPr>
        <w:t>da</w:t>
      </w:r>
      <w:r w:rsidR="005C6D6E">
        <w:rPr>
          <w:rFonts w:ascii="Times New Roman" w:hAnsi="Times New Roman" w:cs="Times New Roman"/>
          <w:sz w:val="24"/>
          <w:szCs w:val="24"/>
        </w:rPr>
        <w:t xml:space="preserve">ri </w:t>
      </w:r>
      <w:r w:rsidR="00A17EAC">
        <w:rPr>
          <w:rFonts w:ascii="Times New Roman" w:hAnsi="Times New Roman" w:cs="Times New Roman"/>
          <w:sz w:val="24"/>
          <w:szCs w:val="24"/>
        </w:rPr>
        <w:t>isolate 1,2, dan 3</w:t>
      </w:r>
      <w:r w:rsidR="005E7A0D">
        <w:rPr>
          <w:rFonts w:ascii="Times New Roman" w:hAnsi="Times New Roman" w:cs="Times New Roman"/>
          <w:sz w:val="24"/>
          <w:szCs w:val="24"/>
        </w:rPr>
        <w:t xml:space="preserve"> pada fermentasi </w:t>
      </w:r>
      <w:r w:rsidR="005E7A0D" w:rsidRPr="008129AC">
        <w:rPr>
          <w:rFonts w:ascii="Times New Roman" w:hAnsi="Times New Roman" w:cs="Times New Roman"/>
          <w:i/>
          <w:sz w:val="24"/>
          <w:szCs w:val="24"/>
        </w:rPr>
        <w:t>sauerkraut</w:t>
      </w:r>
      <w:r w:rsidR="008129AC">
        <w:rPr>
          <w:rFonts w:ascii="Times New Roman" w:hAnsi="Times New Roman" w:cs="Times New Roman"/>
          <w:sz w:val="24"/>
          <w:szCs w:val="24"/>
        </w:rPr>
        <w:t xml:space="preserve">, </w:t>
      </w:r>
      <w:r w:rsidR="005E7A0D">
        <w:rPr>
          <w:rFonts w:ascii="Times New Roman" w:hAnsi="Times New Roman" w:cs="Times New Roman"/>
          <w:sz w:val="24"/>
          <w:szCs w:val="24"/>
        </w:rPr>
        <w:t>dimana dari ketiga isolate</w:t>
      </w:r>
      <w:r w:rsidR="00F676BE">
        <w:rPr>
          <w:rFonts w:ascii="Times New Roman" w:hAnsi="Times New Roman" w:cs="Times New Roman"/>
          <w:sz w:val="24"/>
          <w:szCs w:val="24"/>
        </w:rPr>
        <w:t xml:space="preserve"> setelah</w:t>
      </w:r>
      <w:r w:rsidR="005E7A0D">
        <w:rPr>
          <w:rFonts w:ascii="Times New Roman" w:hAnsi="Times New Roman" w:cs="Times New Roman"/>
          <w:sz w:val="24"/>
          <w:szCs w:val="24"/>
        </w:rPr>
        <w:t xml:space="preserve"> di uji aktivitas antibakterinya </w:t>
      </w:r>
      <w:r w:rsidR="00ED2264" w:rsidRPr="00ED2264">
        <w:rPr>
          <w:rFonts w:ascii="Times New Roman" w:hAnsi="Times New Roman" w:cs="Times New Roman"/>
          <w:sz w:val="24"/>
          <w:szCs w:val="24"/>
        </w:rPr>
        <w:t>bahwa</w:t>
      </w:r>
      <w:r w:rsidR="0073743F">
        <w:rPr>
          <w:rFonts w:ascii="Times New Roman" w:hAnsi="Times New Roman" w:cs="Times New Roman"/>
          <w:sz w:val="24"/>
          <w:szCs w:val="24"/>
        </w:rPr>
        <w:t xml:space="preserve"> isolate </w:t>
      </w:r>
      <w:r w:rsidR="00ED2264" w:rsidRPr="00ED2264">
        <w:rPr>
          <w:rFonts w:ascii="Times New Roman" w:hAnsi="Times New Roman" w:cs="Times New Roman"/>
          <w:sz w:val="24"/>
          <w:szCs w:val="24"/>
        </w:rPr>
        <w:t>1 menghasilkan zona hambat tertinggi.</w:t>
      </w:r>
    </w:p>
    <w:p w:rsidR="00362B23" w:rsidRDefault="00F676BE" w:rsidP="00362B23">
      <w:pPr>
        <w:pStyle w:val="ListParagraph"/>
        <w:numPr>
          <w:ilvl w:val="0"/>
          <w:numId w:val="40"/>
        </w:numPr>
        <w:rPr>
          <w:rFonts w:ascii="Times New Roman" w:hAnsi="Times New Roman" w:cs="Times New Roman"/>
          <w:sz w:val="24"/>
          <w:szCs w:val="24"/>
        </w:rPr>
      </w:pPr>
      <w:r w:rsidRPr="00362B23">
        <w:rPr>
          <w:rFonts w:ascii="Times New Roman" w:hAnsi="Times New Roman" w:cs="Times New Roman"/>
          <w:sz w:val="24"/>
          <w:szCs w:val="24"/>
        </w:rPr>
        <w:t>Bakteri</w:t>
      </w:r>
      <w:r w:rsidR="00715D2F" w:rsidRPr="00362B23">
        <w:rPr>
          <w:rFonts w:ascii="Times New Roman" w:hAnsi="Times New Roman" w:cs="Times New Roman"/>
          <w:sz w:val="24"/>
          <w:szCs w:val="24"/>
        </w:rPr>
        <w:t>osin dapat di isolasi dan di karakterisasi</w:t>
      </w:r>
      <w:r w:rsidR="000D7466" w:rsidRPr="00362B23">
        <w:rPr>
          <w:rFonts w:ascii="Times New Roman" w:hAnsi="Times New Roman" w:cs="Times New Roman"/>
          <w:sz w:val="24"/>
          <w:szCs w:val="24"/>
        </w:rPr>
        <w:t xml:space="preserve"> dari hasil fermentasi </w:t>
      </w:r>
      <w:r w:rsidR="000D7466" w:rsidRPr="00362B23">
        <w:rPr>
          <w:rFonts w:ascii="Times New Roman" w:hAnsi="Times New Roman" w:cs="Times New Roman"/>
          <w:i/>
          <w:sz w:val="24"/>
          <w:szCs w:val="24"/>
        </w:rPr>
        <w:t>sauerkraut</w:t>
      </w:r>
      <w:r w:rsidR="000D7466" w:rsidRPr="00362B23">
        <w:rPr>
          <w:rFonts w:ascii="Times New Roman" w:hAnsi="Times New Roman" w:cs="Times New Roman"/>
          <w:sz w:val="24"/>
          <w:szCs w:val="24"/>
        </w:rPr>
        <w:t>, pada karakterisasi p</w:t>
      </w:r>
      <w:r w:rsidR="0073743F">
        <w:rPr>
          <w:rFonts w:ascii="Times New Roman" w:hAnsi="Times New Roman" w:cs="Times New Roman"/>
          <w:sz w:val="24"/>
          <w:szCs w:val="24"/>
        </w:rPr>
        <w:t>H</w:t>
      </w:r>
      <w:r w:rsidR="000D7466" w:rsidRPr="00362B23">
        <w:rPr>
          <w:rFonts w:ascii="Times New Roman" w:hAnsi="Times New Roman" w:cs="Times New Roman"/>
          <w:sz w:val="24"/>
          <w:szCs w:val="24"/>
        </w:rPr>
        <w:t xml:space="preserve"> di peroleh </w:t>
      </w:r>
      <w:r w:rsidR="00E712C0" w:rsidRPr="00362B23">
        <w:rPr>
          <w:rFonts w:ascii="Times New Roman" w:hAnsi="Times New Roman" w:cs="Times New Roman"/>
          <w:sz w:val="24"/>
          <w:szCs w:val="24"/>
        </w:rPr>
        <w:t xml:space="preserve">aktivitas bakteriosin </w:t>
      </w:r>
      <w:r w:rsidR="00F9797B" w:rsidRPr="00362B23">
        <w:rPr>
          <w:rFonts w:ascii="Times New Roman" w:hAnsi="Times New Roman" w:cs="Times New Roman"/>
          <w:sz w:val="24"/>
          <w:szCs w:val="24"/>
        </w:rPr>
        <w:t xml:space="preserve">tertinggi pada </w:t>
      </w:r>
      <w:r w:rsidR="000D7466" w:rsidRPr="00362B23">
        <w:rPr>
          <w:rFonts w:ascii="Times New Roman" w:hAnsi="Times New Roman" w:cs="Times New Roman"/>
          <w:sz w:val="24"/>
          <w:szCs w:val="24"/>
        </w:rPr>
        <w:t>p</w:t>
      </w:r>
      <w:r w:rsidR="0073743F">
        <w:rPr>
          <w:rFonts w:ascii="Times New Roman" w:hAnsi="Times New Roman" w:cs="Times New Roman"/>
          <w:sz w:val="24"/>
          <w:szCs w:val="24"/>
        </w:rPr>
        <w:t>H</w:t>
      </w:r>
      <w:r w:rsidR="000D7466" w:rsidRPr="00362B23">
        <w:rPr>
          <w:rFonts w:ascii="Times New Roman" w:hAnsi="Times New Roman" w:cs="Times New Roman"/>
          <w:sz w:val="24"/>
          <w:szCs w:val="24"/>
        </w:rPr>
        <w:t xml:space="preserve"> 3</w:t>
      </w:r>
      <w:r w:rsidR="003B07C1">
        <w:rPr>
          <w:rFonts w:ascii="Times New Roman" w:hAnsi="Times New Roman" w:cs="Times New Roman"/>
          <w:sz w:val="24"/>
          <w:szCs w:val="24"/>
        </w:rPr>
        <w:t xml:space="preserve">,4,5 </w:t>
      </w:r>
      <w:r w:rsidR="000D7466" w:rsidRPr="00362B23">
        <w:rPr>
          <w:rFonts w:ascii="Times New Roman" w:hAnsi="Times New Roman" w:cs="Times New Roman"/>
          <w:sz w:val="24"/>
          <w:szCs w:val="24"/>
        </w:rPr>
        <w:t xml:space="preserve">, pada karakterisasi </w:t>
      </w:r>
      <w:r w:rsidR="00CC16A9" w:rsidRPr="00362B23">
        <w:rPr>
          <w:rFonts w:ascii="Times New Roman" w:hAnsi="Times New Roman" w:cs="Times New Roman"/>
          <w:sz w:val="24"/>
          <w:szCs w:val="24"/>
        </w:rPr>
        <w:t xml:space="preserve">suhu </w:t>
      </w:r>
      <w:r w:rsidR="00F9797B" w:rsidRPr="00362B23">
        <w:rPr>
          <w:rFonts w:ascii="Times New Roman" w:hAnsi="Times New Roman" w:cs="Times New Roman"/>
          <w:sz w:val="24"/>
          <w:szCs w:val="24"/>
        </w:rPr>
        <w:t>di peroleh aktivitas bakteriosin tertinggi pada</w:t>
      </w:r>
      <w:r w:rsidR="00CC16A9" w:rsidRPr="00362B23">
        <w:rPr>
          <w:rFonts w:ascii="Times New Roman" w:hAnsi="Times New Roman" w:cs="Times New Roman"/>
          <w:sz w:val="24"/>
          <w:szCs w:val="24"/>
        </w:rPr>
        <w:t>suhu 30</w:t>
      </w:r>
      <w:r w:rsidR="00731D47" w:rsidRPr="00362B23">
        <w:rPr>
          <w:rFonts w:ascii="Times New Roman" w:hAnsi="Times New Roman" w:cs="Times New Roman"/>
          <w:sz w:val="24"/>
          <w:szCs w:val="24"/>
        </w:rPr>
        <w:t>°C</w:t>
      </w:r>
      <w:r w:rsidR="003B07C1">
        <w:rPr>
          <w:rFonts w:ascii="Times New Roman" w:hAnsi="Times New Roman" w:cs="Times New Roman"/>
          <w:sz w:val="24"/>
          <w:szCs w:val="24"/>
        </w:rPr>
        <w:t xml:space="preserve"> dan 4</w:t>
      </w:r>
      <w:r w:rsidR="003B07C1" w:rsidRPr="00362B23">
        <w:rPr>
          <w:rFonts w:ascii="Times New Roman" w:hAnsi="Times New Roman" w:cs="Times New Roman"/>
          <w:sz w:val="24"/>
          <w:szCs w:val="24"/>
        </w:rPr>
        <w:t>0°C</w:t>
      </w:r>
      <w:r w:rsidR="00F9797B" w:rsidRPr="00362B23">
        <w:rPr>
          <w:rFonts w:ascii="Times New Roman" w:hAnsi="Times New Roman" w:cs="Times New Roman"/>
          <w:sz w:val="24"/>
          <w:szCs w:val="24"/>
        </w:rPr>
        <w:t xml:space="preserve">, pada karakterisasi </w:t>
      </w:r>
      <w:r w:rsidR="008C7870" w:rsidRPr="00362B23">
        <w:rPr>
          <w:rFonts w:ascii="Times New Roman" w:hAnsi="Times New Roman" w:cs="Times New Roman"/>
          <w:sz w:val="24"/>
          <w:szCs w:val="24"/>
        </w:rPr>
        <w:t>enzim</w:t>
      </w:r>
      <w:r w:rsidR="00832DC4" w:rsidRPr="00362B23">
        <w:rPr>
          <w:rFonts w:ascii="Times New Roman" w:hAnsi="Times New Roman" w:cs="Times New Roman"/>
          <w:sz w:val="24"/>
          <w:szCs w:val="24"/>
        </w:rPr>
        <w:t xml:space="preserve">mengalami </w:t>
      </w:r>
      <w:r w:rsidR="008C7870" w:rsidRPr="00362B23">
        <w:rPr>
          <w:rFonts w:ascii="Times New Roman" w:hAnsi="Times New Roman" w:cs="Times New Roman"/>
          <w:sz w:val="24"/>
          <w:szCs w:val="24"/>
        </w:rPr>
        <w:t>penurunan aktivitas bakteriosin,</w:t>
      </w:r>
      <w:r w:rsidR="00C85D65" w:rsidRPr="00362B23">
        <w:rPr>
          <w:rFonts w:ascii="Times New Roman" w:hAnsi="Times New Roman" w:cs="Times New Roman"/>
          <w:sz w:val="24"/>
          <w:szCs w:val="24"/>
        </w:rPr>
        <w:t xml:space="preserve"> pada karakterisasi surfaktan </w:t>
      </w:r>
      <w:r w:rsidR="00AF0E0A" w:rsidRPr="00362B23">
        <w:rPr>
          <w:rFonts w:ascii="Times New Roman" w:hAnsi="Times New Roman" w:cs="Times New Roman"/>
          <w:sz w:val="24"/>
          <w:szCs w:val="24"/>
        </w:rPr>
        <w:t>mengalami peningkatan aktivitas bakteriosin,</w:t>
      </w:r>
      <w:r w:rsidR="008C7870" w:rsidRPr="00362B23">
        <w:rPr>
          <w:rFonts w:ascii="Times New Roman" w:hAnsi="Times New Roman" w:cs="Times New Roman"/>
          <w:sz w:val="24"/>
          <w:szCs w:val="24"/>
        </w:rPr>
        <w:t xml:space="preserve"> pada karakterisasi sinar UV </w:t>
      </w:r>
      <w:r w:rsidR="00832DC4" w:rsidRPr="00362B23">
        <w:rPr>
          <w:rFonts w:ascii="Times New Roman" w:hAnsi="Times New Roman" w:cs="Times New Roman"/>
          <w:sz w:val="24"/>
          <w:szCs w:val="24"/>
        </w:rPr>
        <w:t>mengalami</w:t>
      </w:r>
      <w:r w:rsidR="008C7870" w:rsidRPr="00362B23">
        <w:rPr>
          <w:rFonts w:ascii="Times New Roman" w:hAnsi="Times New Roman" w:cs="Times New Roman"/>
          <w:sz w:val="24"/>
          <w:szCs w:val="24"/>
        </w:rPr>
        <w:t xml:space="preserve"> penurunan aktivitas bakteriosin</w:t>
      </w:r>
      <w:r w:rsidR="00AF0E0A" w:rsidRPr="00362B23">
        <w:rPr>
          <w:rFonts w:ascii="Times New Roman" w:hAnsi="Times New Roman" w:cs="Times New Roman"/>
          <w:sz w:val="24"/>
          <w:szCs w:val="24"/>
        </w:rPr>
        <w:t>.</w:t>
      </w:r>
    </w:p>
    <w:p w:rsidR="00341D13" w:rsidRPr="00362B23" w:rsidRDefault="00341D13" w:rsidP="00362B23">
      <w:pPr>
        <w:pStyle w:val="ListParagraph"/>
        <w:numPr>
          <w:ilvl w:val="0"/>
          <w:numId w:val="40"/>
        </w:numPr>
        <w:spacing w:after="0"/>
        <w:rPr>
          <w:rFonts w:ascii="Times New Roman" w:hAnsi="Times New Roman" w:cs="Times New Roman"/>
          <w:sz w:val="24"/>
          <w:szCs w:val="24"/>
        </w:rPr>
      </w:pPr>
      <w:r w:rsidRPr="00362B23">
        <w:rPr>
          <w:rFonts w:ascii="Times New Roman" w:hAnsi="Times New Roman" w:cs="Times New Roman"/>
          <w:sz w:val="24"/>
          <w:szCs w:val="24"/>
        </w:rPr>
        <w:t xml:space="preserve">Bakteriosin hasil fermentasi </w:t>
      </w:r>
      <w:r w:rsidR="00FD2F39" w:rsidRPr="00362B23">
        <w:rPr>
          <w:rFonts w:ascii="Times New Roman" w:hAnsi="Times New Roman" w:cs="Times New Roman"/>
          <w:i/>
          <w:sz w:val="24"/>
          <w:szCs w:val="24"/>
        </w:rPr>
        <w:t>sauerkraut</w:t>
      </w:r>
      <w:r w:rsidR="00FD2F39" w:rsidRPr="00362B23">
        <w:rPr>
          <w:rFonts w:ascii="Times New Roman" w:hAnsi="Times New Roman" w:cs="Times New Roman"/>
          <w:sz w:val="24"/>
          <w:szCs w:val="24"/>
        </w:rPr>
        <w:t xml:space="preserve">, memiliki aktivitas antibakteri </w:t>
      </w:r>
      <w:r w:rsidR="00B5478E">
        <w:rPr>
          <w:rFonts w:ascii="Times New Roman" w:hAnsi="Times New Roman" w:cs="Times New Roman"/>
          <w:sz w:val="24"/>
          <w:szCs w:val="24"/>
        </w:rPr>
        <w:t xml:space="preserve">pada </w:t>
      </w:r>
      <w:r w:rsidR="00B5478E" w:rsidRPr="00362B23">
        <w:rPr>
          <w:rFonts w:ascii="Times New Roman" w:hAnsi="Times New Roman" w:cs="Times New Roman"/>
          <w:bCs/>
          <w:i/>
          <w:sz w:val="24"/>
          <w:szCs w:val="24"/>
        </w:rPr>
        <w:t>Staphylococcus aureus</w:t>
      </w:r>
      <w:r w:rsidR="00446E5A">
        <w:rPr>
          <w:rFonts w:ascii="Times New Roman" w:hAnsi="Times New Roman" w:cs="Times New Roman"/>
          <w:bCs/>
          <w:sz w:val="24"/>
          <w:szCs w:val="24"/>
        </w:rPr>
        <w:t>denganrata</w:t>
      </w:r>
      <w:r w:rsidR="00EE6C61">
        <w:rPr>
          <w:rFonts w:ascii="Times New Roman" w:hAnsi="Times New Roman" w:cs="Times New Roman"/>
          <w:bCs/>
          <w:sz w:val="24"/>
          <w:szCs w:val="24"/>
        </w:rPr>
        <w:t>-</w:t>
      </w:r>
      <w:r w:rsidR="00446E5A">
        <w:rPr>
          <w:rFonts w:ascii="Times New Roman" w:hAnsi="Times New Roman" w:cs="Times New Roman"/>
          <w:bCs/>
          <w:sz w:val="24"/>
          <w:szCs w:val="24"/>
        </w:rPr>
        <w:t>rata aktivitas bakteriosin 11,2mm</w:t>
      </w:r>
      <w:r w:rsidR="00EE6C61">
        <w:rPr>
          <w:rFonts w:ascii="Times New Roman" w:hAnsi="Times New Roman" w:cs="Times New Roman"/>
          <w:bCs/>
          <w:sz w:val="24"/>
          <w:szCs w:val="24"/>
        </w:rPr>
        <w:t xml:space="preserve">, </w:t>
      </w:r>
      <w:r w:rsidR="004B0EF2">
        <w:rPr>
          <w:rFonts w:ascii="Times New Roman" w:hAnsi="Times New Roman" w:cs="Times New Roman"/>
          <w:bCs/>
          <w:sz w:val="24"/>
          <w:szCs w:val="24"/>
        </w:rPr>
        <w:t>dan pada</w:t>
      </w:r>
      <w:r w:rsidR="00A24885" w:rsidRPr="00362B23">
        <w:rPr>
          <w:rFonts w:ascii="Times New Roman" w:hAnsi="Times New Roman" w:cs="Times New Roman"/>
          <w:bCs/>
          <w:i/>
          <w:sz w:val="24"/>
          <w:szCs w:val="24"/>
        </w:rPr>
        <w:t>Escherichia coli</w:t>
      </w:r>
      <w:r w:rsidR="00EE6C61">
        <w:rPr>
          <w:rFonts w:ascii="Times New Roman" w:hAnsi="Times New Roman" w:cs="Times New Roman"/>
          <w:bCs/>
          <w:sz w:val="24"/>
          <w:szCs w:val="24"/>
        </w:rPr>
        <w:t>dengan rata-rata aktivitas bakteriosin 1</w:t>
      </w:r>
      <w:r w:rsidR="00F13B92">
        <w:rPr>
          <w:rFonts w:ascii="Times New Roman" w:hAnsi="Times New Roman" w:cs="Times New Roman"/>
          <w:bCs/>
          <w:sz w:val="24"/>
          <w:szCs w:val="24"/>
        </w:rPr>
        <w:t>2,8</w:t>
      </w:r>
      <w:r w:rsidR="00EE6C61">
        <w:rPr>
          <w:rFonts w:ascii="Times New Roman" w:hAnsi="Times New Roman" w:cs="Times New Roman"/>
          <w:bCs/>
          <w:sz w:val="24"/>
          <w:szCs w:val="24"/>
        </w:rPr>
        <w:t xml:space="preserve"> mm</w:t>
      </w:r>
      <w:r w:rsidR="004B0EF2">
        <w:rPr>
          <w:rFonts w:ascii="Times New Roman" w:hAnsi="Times New Roman" w:cs="Times New Roman"/>
          <w:bCs/>
          <w:sz w:val="24"/>
          <w:szCs w:val="24"/>
        </w:rPr>
        <w:t>.</w:t>
      </w:r>
    </w:p>
    <w:p w:rsidR="00F2305B" w:rsidRPr="00F2305B" w:rsidRDefault="00F2305B" w:rsidP="00546A6D">
      <w:pPr>
        <w:pStyle w:val="Heading2"/>
        <w:numPr>
          <w:ilvl w:val="1"/>
          <w:numId w:val="6"/>
        </w:numPr>
      </w:pPr>
      <w:bookmarkStart w:id="162" w:name="_Toc201748535"/>
      <w:r w:rsidRPr="00F2305B">
        <w:t>Saran</w:t>
      </w:r>
      <w:bookmarkEnd w:id="160"/>
      <w:bookmarkEnd w:id="161"/>
      <w:bookmarkEnd w:id="162"/>
    </w:p>
    <w:p w:rsidR="00F660D5" w:rsidRDefault="00CA02D0" w:rsidP="00570487">
      <w:pPr>
        <w:pStyle w:val="ListParagraph"/>
        <w:spacing w:after="0"/>
        <w:ind w:left="0"/>
        <w:rPr>
          <w:rFonts w:ascii="Times New Roman" w:hAnsi="Times New Roman" w:cs="Times New Roman"/>
          <w:sz w:val="24"/>
          <w:szCs w:val="24"/>
        </w:rPr>
      </w:pPr>
      <w:r w:rsidRPr="00CA02D0">
        <w:rPr>
          <w:rFonts w:ascii="Times New Roman" w:hAnsi="Times New Roman" w:cs="Times New Roman"/>
          <w:sz w:val="24"/>
          <w:szCs w:val="24"/>
          <w:lang w:val="id-ID"/>
        </w:rPr>
        <w:t xml:space="preserve">Disarankan kepada peneliti selanjutnya untuk </w:t>
      </w:r>
      <w:r w:rsidR="00BC29C2">
        <w:rPr>
          <w:rFonts w:ascii="Times New Roman" w:hAnsi="Times New Roman" w:cs="Times New Roman"/>
          <w:sz w:val="24"/>
          <w:szCs w:val="24"/>
        </w:rPr>
        <w:t>dapat me</w:t>
      </w:r>
      <w:r w:rsidR="0073743F">
        <w:rPr>
          <w:rFonts w:ascii="Times New Roman" w:hAnsi="Times New Roman" w:cs="Times New Roman"/>
          <w:sz w:val="24"/>
          <w:szCs w:val="24"/>
        </w:rPr>
        <w:t xml:space="preserve">mbuat </w:t>
      </w:r>
      <w:r w:rsidR="00C05FD2">
        <w:rPr>
          <w:rFonts w:ascii="Times New Roman" w:hAnsi="Times New Roman" w:cs="Times New Roman"/>
          <w:sz w:val="24"/>
          <w:szCs w:val="24"/>
        </w:rPr>
        <w:t xml:space="preserve">sediaan </w:t>
      </w:r>
      <w:r w:rsidR="001F56E8">
        <w:rPr>
          <w:rFonts w:ascii="Times New Roman" w:hAnsi="Times New Roman" w:cs="Times New Roman"/>
          <w:sz w:val="24"/>
          <w:szCs w:val="24"/>
        </w:rPr>
        <w:t>dan pengujian pengawet pada produk makanan dan</w:t>
      </w:r>
      <w:r w:rsidR="00D5470C">
        <w:rPr>
          <w:rFonts w:ascii="Times New Roman" w:hAnsi="Times New Roman" w:cs="Times New Roman"/>
          <w:sz w:val="24"/>
          <w:szCs w:val="24"/>
        </w:rPr>
        <w:t xml:space="preserve"> identifikasi</w:t>
      </w:r>
      <w:r w:rsidR="008902CD">
        <w:rPr>
          <w:rFonts w:ascii="Times New Roman" w:hAnsi="Times New Roman" w:cs="Times New Roman"/>
          <w:sz w:val="24"/>
          <w:szCs w:val="24"/>
        </w:rPr>
        <w:t xml:space="preserve"> dan</w:t>
      </w:r>
      <w:r w:rsidR="00BC29C2">
        <w:rPr>
          <w:rFonts w:ascii="Times New Roman" w:hAnsi="Times New Roman" w:cs="Times New Roman"/>
          <w:sz w:val="24"/>
          <w:szCs w:val="24"/>
        </w:rPr>
        <w:t xml:space="preserve"> karakterisasi lebih lanjut terhadap aktivitas bakteriosin dan </w:t>
      </w:r>
      <w:r w:rsidR="00431A9D">
        <w:rPr>
          <w:rFonts w:ascii="Times New Roman" w:hAnsi="Times New Roman" w:cs="Times New Roman"/>
          <w:sz w:val="24"/>
          <w:szCs w:val="24"/>
        </w:rPr>
        <w:t>dapat meningkatkan mutu bakteriosi</w:t>
      </w:r>
      <w:r w:rsidR="0088329B">
        <w:rPr>
          <w:rFonts w:ascii="Times New Roman" w:hAnsi="Times New Roman" w:cs="Times New Roman"/>
          <w:sz w:val="24"/>
          <w:szCs w:val="24"/>
        </w:rPr>
        <w:t xml:space="preserve">n dalam pemanfaatan </w:t>
      </w:r>
      <w:r w:rsidR="0088329B" w:rsidRPr="0073743F">
        <w:rPr>
          <w:rFonts w:ascii="Times New Roman" w:hAnsi="Times New Roman" w:cs="Times New Roman"/>
          <w:i/>
          <w:sz w:val="24"/>
          <w:szCs w:val="24"/>
        </w:rPr>
        <w:t>biopservasi</w:t>
      </w:r>
      <w:r w:rsidR="0088329B">
        <w:rPr>
          <w:rFonts w:ascii="Times New Roman" w:hAnsi="Times New Roman" w:cs="Times New Roman"/>
          <w:sz w:val="24"/>
          <w:szCs w:val="24"/>
        </w:rPr>
        <w:t xml:space="preserve"> pada makanan sebagai</w:t>
      </w:r>
      <w:r w:rsidR="0088329B" w:rsidRPr="00F72FCA">
        <w:rPr>
          <w:rFonts w:ascii="Times New Roman" w:hAnsi="Times New Roman" w:cs="Times New Roman"/>
          <w:sz w:val="24"/>
          <w:szCs w:val="24"/>
        </w:rPr>
        <w:t>pengaw</w:t>
      </w:r>
      <w:r w:rsidR="00C43BD6" w:rsidRPr="00F72FCA">
        <w:rPr>
          <w:rFonts w:ascii="Times New Roman" w:hAnsi="Times New Roman" w:cs="Times New Roman"/>
          <w:sz w:val="24"/>
          <w:szCs w:val="24"/>
        </w:rPr>
        <w:t>et al</w:t>
      </w:r>
      <w:r w:rsidR="0088329B" w:rsidRPr="00F72FCA">
        <w:rPr>
          <w:rFonts w:ascii="Times New Roman" w:hAnsi="Times New Roman" w:cs="Times New Roman"/>
          <w:sz w:val="24"/>
          <w:szCs w:val="24"/>
        </w:rPr>
        <w:t>ami.</w:t>
      </w:r>
    </w:p>
    <w:p w:rsidR="00645735" w:rsidRDefault="00645735" w:rsidP="001C64D5">
      <w:pPr>
        <w:pStyle w:val="ListParagraph"/>
        <w:spacing w:after="0"/>
        <w:ind w:left="0" w:firstLine="360"/>
        <w:rPr>
          <w:rFonts w:ascii="Times New Roman" w:hAnsi="Times New Roman" w:cs="Times New Roman"/>
          <w:sz w:val="24"/>
          <w:szCs w:val="24"/>
        </w:rPr>
        <w:sectPr w:rsidR="00645735" w:rsidSect="00645735">
          <w:headerReference w:type="even" r:id="rId50"/>
          <w:headerReference w:type="default" r:id="rId51"/>
          <w:footerReference w:type="default" r:id="rId52"/>
          <w:headerReference w:type="first" r:id="rId53"/>
          <w:pgSz w:w="11909" w:h="16834" w:code="9"/>
          <w:pgMar w:top="1701" w:right="1701" w:bottom="1701" w:left="2268" w:header="720" w:footer="720" w:gutter="0"/>
          <w:cols w:space="720"/>
          <w:docGrid w:linePitch="360"/>
        </w:sectPr>
      </w:pPr>
    </w:p>
    <w:p w:rsidR="00A84141" w:rsidRPr="00A6228A" w:rsidRDefault="00E62781" w:rsidP="00884826">
      <w:pPr>
        <w:pStyle w:val="Heading1"/>
      </w:pPr>
      <w:bookmarkStart w:id="163" w:name="_Toc201748536"/>
      <w:r w:rsidRPr="00516A62">
        <w:lastRenderedPageBreak/>
        <w:t>DAFTAR PUSTAKA</w:t>
      </w:r>
      <w:bookmarkEnd w:id="163"/>
    </w:p>
    <w:p w:rsidR="00CD52CB" w:rsidRDefault="00CD52CB" w:rsidP="008B6283">
      <w:pPr>
        <w:tabs>
          <w:tab w:val="left" w:pos="180"/>
        </w:tabs>
        <w:spacing w:line="240" w:lineRule="auto"/>
        <w:ind w:left="709" w:hanging="709"/>
        <w:jc w:val="both"/>
        <w:rPr>
          <w:rFonts w:ascii="Times New Roman" w:hAnsi="Times New Roman" w:cs="Times New Roman"/>
          <w:sz w:val="24"/>
          <w:szCs w:val="24"/>
        </w:rPr>
      </w:pPr>
      <w:r w:rsidRPr="00CD52CB">
        <w:rPr>
          <w:rFonts w:ascii="Times New Roman" w:hAnsi="Times New Roman" w:cs="Times New Roman"/>
          <w:sz w:val="24"/>
          <w:szCs w:val="24"/>
        </w:rPr>
        <w:t xml:space="preserve">Amir, M., Sopiatunnisa, N., &amp; Abna, I. M. (2024). </w:t>
      </w:r>
      <w:r w:rsidR="008A562D" w:rsidRPr="008A562D">
        <w:rPr>
          <w:rFonts w:ascii="Times New Roman" w:hAnsi="Times New Roman" w:cs="Times New Roman"/>
          <w:sz w:val="24"/>
          <w:szCs w:val="24"/>
        </w:rPr>
        <w:t>Production Of Lactic Acid By Lactobacillus Acidophilus In A Combination Fermentation Media Of Tofu And Mango Liquid Waste (Mangifera Indica L.) Article History Produksi Asam Laktat Oleh Lactobacillus Acidophilus Dalam Media Fermentasi Kombinasi Limbah Cai.</w:t>
      </w:r>
      <w:r w:rsidRPr="00CD52CB">
        <w:rPr>
          <w:rFonts w:ascii="Times New Roman" w:hAnsi="Times New Roman" w:cs="Times New Roman"/>
          <w:sz w:val="24"/>
          <w:szCs w:val="24"/>
        </w:rPr>
        <w:t xml:space="preserve">  Jurnal Ilmiah Farmako Bahari, 25–36.</w:t>
      </w:r>
    </w:p>
    <w:p w:rsidR="005D21E8" w:rsidRPr="005D21E8" w:rsidRDefault="005D21E8" w:rsidP="008B6283">
      <w:pPr>
        <w:tabs>
          <w:tab w:val="left" w:pos="180"/>
        </w:tabs>
        <w:spacing w:line="240" w:lineRule="auto"/>
        <w:ind w:left="709" w:hanging="709"/>
        <w:jc w:val="both"/>
        <w:rPr>
          <w:rFonts w:ascii="Times New Roman" w:hAnsi="Times New Roman" w:cs="Times New Roman"/>
          <w:sz w:val="24"/>
          <w:szCs w:val="24"/>
        </w:rPr>
      </w:pPr>
      <w:r w:rsidRPr="005D21E8">
        <w:rPr>
          <w:rFonts w:ascii="Times New Roman" w:hAnsi="Times New Roman" w:cs="Times New Roman"/>
          <w:color w:val="222222"/>
          <w:sz w:val="24"/>
          <w:szCs w:val="24"/>
          <w:shd w:val="clear" w:color="auto" w:fill="FFFFFF"/>
        </w:rPr>
        <w:t>Andarilla, W., Sari, R., &amp; Apridamayanti, P. (2018). Optimasi aktivitas bakteriosin yang dihasilkan oleh Lactobacillus casei dari sotong kering. </w:t>
      </w:r>
      <w:r w:rsidRPr="005D21E8">
        <w:rPr>
          <w:rFonts w:ascii="Times New Roman" w:hAnsi="Times New Roman" w:cs="Times New Roman"/>
          <w:i/>
          <w:iCs/>
          <w:color w:val="222222"/>
          <w:sz w:val="24"/>
          <w:szCs w:val="24"/>
          <w:shd w:val="clear" w:color="auto" w:fill="FFFFFF"/>
        </w:rPr>
        <w:t>Jurnal Pendidikan Informatika dan Sains</w:t>
      </w:r>
      <w:r w:rsidRPr="005D21E8">
        <w:rPr>
          <w:rFonts w:ascii="Times New Roman" w:hAnsi="Times New Roman" w:cs="Times New Roman"/>
          <w:color w:val="222222"/>
          <w:sz w:val="24"/>
          <w:szCs w:val="24"/>
          <w:shd w:val="clear" w:color="auto" w:fill="FFFFFF"/>
        </w:rPr>
        <w:t>, 187-196.</w:t>
      </w:r>
    </w:p>
    <w:p w:rsidR="00CD52CB" w:rsidRDefault="00CD52CB" w:rsidP="008B6283">
      <w:pPr>
        <w:tabs>
          <w:tab w:val="left" w:pos="180"/>
        </w:tabs>
        <w:spacing w:line="240" w:lineRule="auto"/>
        <w:ind w:left="709" w:hanging="709"/>
        <w:jc w:val="both"/>
        <w:rPr>
          <w:rStyle w:val="Hyperlink"/>
          <w:rFonts w:ascii="Times New Roman" w:hAnsi="Times New Roman" w:cs="Times New Roman"/>
          <w:sz w:val="24"/>
          <w:szCs w:val="24"/>
        </w:rPr>
      </w:pPr>
      <w:r w:rsidRPr="00CD52CB">
        <w:rPr>
          <w:rFonts w:ascii="Times New Roman" w:hAnsi="Times New Roman" w:cs="Times New Roman"/>
          <w:sz w:val="24"/>
          <w:szCs w:val="24"/>
        </w:rPr>
        <w:t xml:space="preserve">Atmanto, Y. K. A. A., Asri, L. A., &amp; Kadir, N. A. (2022). Media Pertumbuhan Kuman. Jurnal Medika Hutama, 04(01), 3069–3075. </w:t>
      </w:r>
    </w:p>
    <w:p w:rsidR="00AB6E0D" w:rsidRPr="00AB6E0D" w:rsidRDefault="00AE1E22" w:rsidP="008B6283">
      <w:pPr>
        <w:pStyle w:val="Bibliography"/>
        <w:spacing w:after="160"/>
        <w:jc w:val="both"/>
        <w:rPr>
          <w:rFonts w:ascii="Times New Roman" w:hAnsi="Times New Roman" w:cs="Times New Roman"/>
          <w:lang w:val="en-US"/>
        </w:rPr>
      </w:pPr>
      <w:r w:rsidRPr="0067522F">
        <w:rPr>
          <w:rFonts w:ascii="Times New Roman" w:hAnsi="Times New Roman" w:cs="Times New Roman"/>
          <w:lang w:val="en-US"/>
        </w:rPr>
        <w:t xml:space="preserve">Atmojo, A. T. (2016). </w:t>
      </w:r>
      <w:r w:rsidRPr="0067522F">
        <w:rPr>
          <w:rFonts w:ascii="Times New Roman" w:hAnsi="Times New Roman" w:cs="Times New Roman"/>
          <w:i/>
          <w:iCs/>
          <w:lang w:val="en-US"/>
        </w:rPr>
        <w:t>Media Mueller Hinton Agar</w:t>
      </w:r>
      <w:r w:rsidRPr="0067522F">
        <w:rPr>
          <w:rFonts w:ascii="Times New Roman" w:hAnsi="Times New Roman" w:cs="Times New Roman"/>
          <w:lang w:val="en-US"/>
        </w:rPr>
        <w:t>.</w:t>
      </w:r>
    </w:p>
    <w:p w:rsidR="000854E3" w:rsidRDefault="000854E3" w:rsidP="008B6283">
      <w:pPr>
        <w:tabs>
          <w:tab w:val="left" w:pos="180"/>
        </w:tabs>
        <w:spacing w:line="240" w:lineRule="auto"/>
        <w:ind w:left="709" w:hanging="709"/>
        <w:jc w:val="both"/>
        <w:rPr>
          <w:rFonts w:ascii="Times New Roman" w:hAnsi="Times New Roman" w:cs="Times New Roman"/>
          <w:sz w:val="24"/>
          <w:szCs w:val="24"/>
        </w:rPr>
      </w:pPr>
      <w:r w:rsidRPr="000854E3">
        <w:rPr>
          <w:rFonts w:ascii="Times New Roman" w:hAnsi="Times New Roman" w:cs="Times New Roman"/>
          <w:sz w:val="24"/>
          <w:szCs w:val="24"/>
        </w:rPr>
        <w:t>Ayuningtyas, Gilang. (2012). Karakterisasi Plantaricin Asal Empat Galur Lactobacillus Plantarum Berdasarkan Sensitivitasnya Terhadap Enzim Tripsin. Skripsi. Departemen Ilmu Produksi Dan Teknologi Peternakan Fakultas Peternakan Institut Pertanian Bogor</w:t>
      </w:r>
    </w:p>
    <w:p w:rsidR="009F040F" w:rsidRPr="00B87B8A" w:rsidRDefault="009F040F" w:rsidP="008B6283">
      <w:pPr>
        <w:tabs>
          <w:tab w:val="left" w:pos="180"/>
        </w:tabs>
        <w:spacing w:line="240" w:lineRule="auto"/>
        <w:ind w:left="709" w:hanging="709"/>
        <w:jc w:val="both"/>
        <w:rPr>
          <w:rFonts w:ascii="Times New Roman" w:hAnsi="Times New Roman" w:cs="Times New Roman"/>
          <w:sz w:val="24"/>
          <w:szCs w:val="24"/>
        </w:rPr>
      </w:pPr>
      <w:r w:rsidRPr="00B87B8A">
        <w:rPr>
          <w:rFonts w:ascii="Times New Roman" w:hAnsi="Times New Roman" w:cs="Times New Roman"/>
          <w:color w:val="222222"/>
          <w:sz w:val="24"/>
          <w:szCs w:val="24"/>
          <w:shd w:val="clear" w:color="auto" w:fill="FFFFFF"/>
        </w:rPr>
        <w:t>A’yun, S. Q., &amp; Nugraheni, I. A. (2023, July). Optimasi aktivitas antibakteri metabolit sekunder dari bakteri endofit asal tanaman ciplukan (Physalis angulata L.). In </w:t>
      </w:r>
      <w:r w:rsidRPr="00B87B8A">
        <w:rPr>
          <w:rFonts w:ascii="Times New Roman" w:hAnsi="Times New Roman" w:cs="Times New Roman"/>
          <w:i/>
          <w:iCs/>
          <w:color w:val="222222"/>
          <w:sz w:val="24"/>
          <w:szCs w:val="24"/>
          <w:shd w:val="clear" w:color="auto" w:fill="FFFFFF"/>
        </w:rPr>
        <w:t>Prosiding Seminar Nasional Penelitian dan Pengabdian Kepada Masyarakat LPPM Universitas' Aisyiyah Yogyakarta</w:t>
      </w:r>
      <w:r w:rsidRPr="00B87B8A">
        <w:rPr>
          <w:rFonts w:ascii="Times New Roman" w:hAnsi="Times New Roman" w:cs="Times New Roman"/>
          <w:color w:val="222222"/>
          <w:sz w:val="24"/>
          <w:szCs w:val="24"/>
          <w:shd w:val="clear" w:color="auto" w:fill="FFFFFF"/>
        </w:rPr>
        <w:t> (Vol. 1, pp. 327-337).</w:t>
      </w:r>
    </w:p>
    <w:p w:rsidR="00F53F87" w:rsidRDefault="00F53F87" w:rsidP="008B6283">
      <w:pPr>
        <w:tabs>
          <w:tab w:val="left" w:pos="180"/>
        </w:tabs>
        <w:spacing w:line="240" w:lineRule="auto"/>
        <w:ind w:left="709" w:hanging="709"/>
        <w:jc w:val="both"/>
        <w:rPr>
          <w:rFonts w:ascii="Times New Roman" w:hAnsi="Times New Roman" w:cs="Times New Roman"/>
          <w:color w:val="222222"/>
          <w:sz w:val="24"/>
          <w:szCs w:val="24"/>
          <w:shd w:val="clear" w:color="auto" w:fill="FFFFFF"/>
        </w:rPr>
      </w:pPr>
      <w:r w:rsidRPr="008A4D2C">
        <w:rPr>
          <w:rFonts w:ascii="Times New Roman" w:hAnsi="Times New Roman" w:cs="Times New Roman"/>
          <w:color w:val="222222"/>
          <w:sz w:val="24"/>
          <w:szCs w:val="24"/>
          <w:shd w:val="clear" w:color="auto" w:fill="FFFFFF"/>
        </w:rPr>
        <w:t>Basavaraju, M., &amp; Gunashree, B. S. (2022). Escherichia coli: an overview of main characteristics. </w:t>
      </w:r>
      <w:r w:rsidRPr="008A4D2C">
        <w:rPr>
          <w:rFonts w:ascii="Times New Roman" w:hAnsi="Times New Roman" w:cs="Times New Roman"/>
          <w:i/>
          <w:iCs/>
          <w:color w:val="222222"/>
          <w:sz w:val="24"/>
          <w:szCs w:val="24"/>
          <w:shd w:val="clear" w:color="auto" w:fill="FFFFFF"/>
        </w:rPr>
        <w:t>Escherichia coli-Old and New Insights</w:t>
      </w:r>
      <w:r w:rsidRPr="008A4D2C">
        <w:rPr>
          <w:rFonts w:ascii="Times New Roman" w:hAnsi="Times New Roman" w:cs="Times New Roman"/>
          <w:color w:val="222222"/>
          <w:sz w:val="24"/>
          <w:szCs w:val="24"/>
          <w:shd w:val="clear" w:color="auto" w:fill="FFFFFF"/>
        </w:rPr>
        <w:t>.</w:t>
      </w:r>
    </w:p>
    <w:p w:rsidR="0050794E" w:rsidRDefault="0050794E" w:rsidP="008B6283">
      <w:pPr>
        <w:tabs>
          <w:tab w:val="left" w:pos="180"/>
        </w:tabs>
        <w:spacing w:line="240" w:lineRule="auto"/>
        <w:ind w:left="709" w:hanging="709"/>
        <w:jc w:val="both"/>
        <w:rPr>
          <w:rFonts w:ascii="Times New Roman" w:hAnsi="Times New Roman" w:cs="Times New Roman"/>
          <w:color w:val="222222"/>
          <w:sz w:val="24"/>
          <w:szCs w:val="24"/>
          <w:shd w:val="clear" w:color="auto" w:fill="FFFFFF"/>
        </w:rPr>
      </w:pPr>
      <w:r w:rsidRPr="0050794E">
        <w:rPr>
          <w:rFonts w:ascii="Times New Roman" w:hAnsi="Times New Roman" w:cs="Times New Roman"/>
          <w:color w:val="222222"/>
          <w:sz w:val="24"/>
          <w:szCs w:val="24"/>
          <w:shd w:val="clear" w:color="auto" w:fill="FFFFFF"/>
        </w:rPr>
        <w:t>Das, T., Nath, C., Das, P., Ghosh, K., Logno, T. A., Debnath, P., ... &amp; Islam, M. Z. (2023). High prevalence of ciprofloxacin resistance in Escherichia coli isolated from chickens, humans and the environment: An emerging one health issue. </w:t>
      </w:r>
      <w:r w:rsidRPr="0050794E">
        <w:rPr>
          <w:rFonts w:ascii="Times New Roman" w:hAnsi="Times New Roman" w:cs="Times New Roman"/>
          <w:i/>
          <w:iCs/>
          <w:color w:val="222222"/>
          <w:sz w:val="24"/>
          <w:szCs w:val="24"/>
          <w:shd w:val="clear" w:color="auto" w:fill="FFFFFF"/>
        </w:rPr>
        <w:t>Plos one</w:t>
      </w:r>
      <w:r w:rsidRPr="0050794E">
        <w:rPr>
          <w:rFonts w:ascii="Times New Roman" w:hAnsi="Times New Roman" w:cs="Times New Roman"/>
          <w:color w:val="222222"/>
          <w:sz w:val="24"/>
          <w:szCs w:val="24"/>
          <w:shd w:val="clear" w:color="auto" w:fill="FFFFFF"/>
        </w:rPr>
        <w:t>, </w:t>
      </w:r>
      <w:r w:rsidRPr="0050794E">
        <w:rPr>
          <w:rFonts w:ascii="Times New Roman" w:hAnsi="Times New Roman" w:cs="Times New Roman"/>
          <w:i/>
          <w:iCs/>
          <w:color w:val="222222"/>
          <w:sz w:val="24"/>
          <w:szCs w:val="24"/>
          <w:shd w:val="clear" w:color="auto" w:fill="FFFFFF"/>
        </w:rPr>
        <w:t>18</w:t>
      </w:r>
      <w:r w:rsidRPr="0050794E">
        <w:rPr>
          <w:rFonts w:ascii="Times New Roman" w:hAnsi="Times New Roman" w:cs="Times New Roman"/>
          <w:color w:val="222222"/>
          <w:sz w:val="24"/>
          <w:szCs w:val="24"/>
          <w:shd w:val="clear" w:color="auto" w:fill="FFFFFF"/>
        </w:rPr>
        <w:t>(11), e0294043.</w:t>
      </w:r>
    </w:p>
    <w:p w:rsidR="006519DC" w:rsidRPr="006519DC" w:rsidRDefault="006519DC" w:rsidP="008B6283">
      <w:pPr>
        <w:tabs>
          <w:tab w:val="left" w:pos="180"/>
        </w:tabs>
        <w:spacing w:line="240" w:lineRule="auto"/>
        <w:ind w:left="709" w:hanging="709"/>
        <w:jc w:val="both"/>
        <w:rPr>
          <w:rFonts w:ascii="Times New Roman" w:hAnsi="Times New Roman" w:cs="Times New Roman"/>
          <w:color w:val="222222"/>
          <w:sz w:val="24"/>
          <w:szCs w:val="24"/>
          <w:shd w:val="clear" w:color="auto" w:fill="FFFFFF"/>
        </w:rPr>
      </w:pPr>
      <w:r w:rsidRPr="006519DC">
        <w:rPr>
          <w:rFonts w:ascii="Times New Roman" w:hAnsi="Times New Roman" w:cs="Times New Roman"/>
          <w:sz w:val="24"/>
          <w:szCs w:val="24"/>
        </w:rPr>
        <w:t>Davis, W.W and Stout, T.R. 1971. Disc Plate Methods of Microbiological Antibiotic Assay. Microbiology. 22(4): 659-665.</w:t>
      </w:r>
    </w:p>
    <w:p w:rsidR="00262A2C" w:rsidRDefault="00262A2C" w:rsidP="008B6283">
      <w:pPr>
        <w:tabs>
          <w:tab w:val="left" w:pos="180"/>
        </w:tabs>
        <w:spacing w:line="240" w:lineRule="auto"/>
        <w:ind w:left="709" w:hanging="709"/>
        <w:jc w:val="both"/>
        <w:rPr>
          <w:rFonts w:ascii="Times New Roman" w:hAnsi="Times New Roman" w:cs="Times New Roman"/>
          <w:color w:val="222222"/>
          <w:sz w:val="24"/>
          <w:szCs w:val="24"/>
          <w:shd w:val="clear" w:color="auto" w:fill="FFFFFF"/>
        </w:rPr>
      </w:pPr>
      <w:r w:rsidRPr="00262A2C">
        <w:rPr>
          <w:rFonts w:ascii="Times New Roman" w:hAnsi="Times New Roman" w:cs="Times New Roman"/>
          <w:color w:val="222222"/>
          <w:sz w:val="24"/>
          <w:szCs w:val="24"/>
          <w:shd w:val="clear" w:color="auto" w:fill="FFFFFF"/>
        </w:rPr>
        <w:t>Deegan, L. H., Cotter, P. D., Hill, C., &amp; Ross, P. (2006). Bacteriocins: biological tools for bio-preservation and shelf-life extension. International dairy journal, 16(9), 1058-1071.</w:t>
      </w:r>
    </w:p>
    <w:p w:rsidR="00BD5130" w:rsidRPr="00BD5130" w:rsidRDefault="00BD5130" w:rsidP="008B6283">
      <w:pPr>
        <w:tabs>
          <w:tab w:val="left" w:pos="180"/>
        </w:tabs>
        <w:spacing w:line="240" w:lineRule="auto"/>
        <w:ind w:left="709" w:hanging="709"/>
        <w:jc w:val="both"/>
        <w:rPr>
          <w:rFonts w:ascii="Times New Roman" w:hAnsi="Times New Roman" w:cs="Times New Roman"/>
          <w:color w:val="222222"/>
          <w:sz w:val="24"/>
          <w:szCs w:val="24"/>
          <w:shd w:val="clear" w:color="auto" w:fill="FFFFFF"/>
        </w:rPr>
      </w:pPr>
      <w:r w:rsidRPr="00BD5130">
        <w:rPr>
          <w:rFonts w:ascii="Times New Roman" w:hAnsi="Times New Roman" w:cs="Times New Roman"/>
          <w:color w:val="222222"/>
          <w:sz w:val="24"/>
          <w:szCs w:val="24"/>
          <w:shd w:val="clear" w:color="auto" w:fill="FFFFFF"/>
        </w:rPr>
        <w:t>Dewi, M. A., Mubarik, N. R., Desniar, D., &amp; Budiarti, S. (2022). Aplikasi Bakteri Asam Laktat dari Inasua sebagai Biopreservatif Ikan Patin (Pangasius sp.). </w:t>
      </w:r>
      <w:r w:rsidRPr="00BD5130">
        <w:rPr>
          <w:rFonts w:ascii="Times New Roman" w:hAnsi="Times New Roman" w:cs="Times New Roman"/>
          <w:i/>
          <w:iCs/>
          <w:color w:val="222222"/>
          <w:sz w:val="24"/>
          <w:szCs w:val="24"/>
          <w:shd w:val="clear" w:color="auto" w:fill="FFFFFF"/>
        </w:rPr>
        <w:t>Jurnal Pengolahan Hasil Perikanan Indonesia</w:t>
      </w:r>
      <w:r w:rsidRPr="00BD5130">
        <w:rPr>
          <w:rFonts w:ascii="Times New Roman" w:hAnsi="Times New Roman" w:cs="Times New Roman"/>
          <w:color w:val="222222"/>
          <w:sz w:val="24"/>
          <w:szCs w:val="24"/>
          <w:shd w:val="clear" w:color="auto" w:fill="FFFFFF"/>
        </w:rPr>
        <w:t>, </w:t>
      </w:r>
      <w:r w:rsidRPr="00BD5130">
        <w:rPr>
          <w:rFonts w:ascii="Times New Roman" w:hAnsi="Times New Roman" w:cs="Times New Roman"/>
          <w:i/>
          <w:iCs/>
          <w:color w:val="222222"/>
          <w:sz w:val="24"/>
          <w:szCs w:val="24"/>
          <w:shd w:val="clear" w:color="auto" w:fill="FFFFFF"/>
        </w:rPr>
        <w:t>25</w:t>
      </w:r>
      <w:r w:rsidRPr="00BD5130">
        <w:rPr>
          <w:rFonts w:ascii="Times New Roman" w:hAnsi="Times New Roman" w:cs="Times New Roman"/>
          <w:color w:val="222222"/>
          <w:sz w:val="24"/>
          <w:szCs w:val="24"/>
          <w:shd w:val="clear" w:color="auto" w:fill="FFFFFF"/>
        </w:rPr>
        <w:t>(1), 152-162.</w:t>
      </w:r>
    </w:p>
    <w:p w:rsidR="00645735" w:rsidRDefault="00BE692F" w:rsidP="008B6283">
      <w:pPr>
        <w:tabs>
          <w:tab w:val="left" w:pos="180"/>
        </w:tabs>
        <w:spacing w:line="240" w:lineRule="auto"/>
        <w:ind w:left="709" w:hanging="709"/>
        <w:jc w:val="both"/>
        <w:rPr>
          <w:rFonts w:ascii="Times New Roman" w:hAnsi="Times New Roman" w:cs="Times New Roman"/>
          <w:color w:val="222222"/>
          <w:sz w:val="24"/>
          <w:szCs w:val="24"/>
          <w:shd w:val="clear" w:color="auto" w:fill="FFFFFF"/>
        </w:rPr>
      </w:pPr>
      <w:r w:rsidRPr="007407A9">
        <w:rPr>
          <w:rFonts w:ascii="Times New Roman" w:hAnsi="Times New Roman" w:cs="Times New Roman"/>
          <w:color w:val="222222"/>
          <w:sz w:val="24"/>
          <w:szCs w:val="24"/>
          <w:shd w:val="clear" w:color="auto" w:fill="FFFFFF"/>
        </w:rPr>
        <w:t>Eldytananda, D. (2020). </w:t>
      </w:r>
      <w:r w:rsidRPr="007407A9">
        <w:rPr>
          <w:rFonts w:ascii="Times New Roman" w:hAnsi="Times New Roman" w:cs="Times New Roman"/>
          <w:i/>
          <w:iCs/>
          <w:color w:val="222222"/>
          <w:sz w:val="24"/>
          <w:szCs w:val="24"/>
          <w:shd w:val="clear" w:color="auto" w:fill="FFFFFF"/>
        </w:rPr>
        <w:t>Optimasi Sumber Karbon Untuk Pertumbuhan Dan Produksi Bakteriosin Dari Bakteri Asam Laktat Lactobacillus Plantarum Asal Daging Buah Nanas (Ananas Comosus)</w:t>
      </w:r>
      <w:r w:rsidRPr="007407A9">
        <w:rPr>
          <w:rFonts w:ascii="Times New Roman" w:hAnsi="Times New Roman" w:cs="Times New Roman"/>
          <w:color w:val="222222"/>
          <w:sz w:val="24"/>
          <w:szCs w:val="24"/>
          <w:shd w:val="clear" w:color="auto" w:fill="FFFFFF"/>
        </w:rPr>
        <w:t> (Doctoral dissertation, UNIVERSITAS AIRLANGGA).</w:t>
      </w:r>
    </w:p>
    <w:p w:rsidR="00645735" w:rsidRDefault="00645735" w:rsidP="008B6283">
      <w:pPr>
        <w:tabs>
          <w:tab w:val="left" w:pos="180"/>
        </w:tabs>
        <w:spacing w:line="240" w:lineRule="auto"/>
        <w:ind w:left="709" w:hanging="709"/>
        <w:jc w:val="both"/>
        <w:rPr>
          <w:rFonts w:ascii="Times New Roman" w:hAnsi="Times New Roman" w:cs="Times New Roman"/>
          <w:color w:val="222222"/>
          <w:sz w:val="24"/>
          <w:szCs w:val="24"/>
          <w:shd w:val="clear" w:color="auto" w:fill="FFFFFF"/>
        </w:rPr>
        <w:sectPr w:rsidR="00645735" w:rsidSect="00645735">
          <w:headerReference w:type="even" r:id="rId54"/>
          <w:headerReference w:type="default" r:id="rId55"/>
          <w:footerReference w:type="default" r:id="rId56"/>
          <w:headerReference w:type="first" r:id="rId57"/>
          <w:footerReference w:type="first" r:id="rId58"/>
          <w:pgSz w:w="11909" w:h="16834" w:code="9"/>
          <w:pgMar w:top="1701" w:right="1701" w:bottom="1701" w:left="2268" w:header="720" w:footer="720" w:gutter="0"/>
          <w:cols w:space="720"/>
          <w:docGrid w:linePitch="360"/>
        </w:sectPr>
      </w:pPr>
    </w:p>
    <w:p w:rsidR="00CD52CB" w:rsidRPr="00CD52CB" w:rsidRDefault="00CD52CB" w:rsidP="008B6283">
      <w:pPr>
        <w:tabs>
          <w:tab w:val="left" w:pos="180"/>
        </w:tabs>
        <w:spacing w:line="240" w:lineRule="auto"/>
        <w:ind w:left="709" w:hanging="709"/>
        <w:jc w:val="both"/>
        <w:rPr>
          <w:rFonts w:ascii="Times New Roman" w:hAnsi="Times New Roman" w:cs="Times New Roman"/>
          <w:sz w:val="24"/>
          <w:szCs w:val="24"/>
        </w:rPr>
      </w:pPr>
      <w:r w:rsidRPr="00CD52CB">
        <w:rPr>
          <w:rFonts w:ascii="Times New Roman" w:hAnsi="Times New Roman" w:cs="Times New Roman"/>
          <w:sz w:val="24"/>
          <w:szCs w:val="24"/>
        </w:rPr>
        <w:lastRenderedPageBreak/>
        <w:t>Elisa Rinihapsari, Arneta Syafrinelty Fita Putri, &amp; Bernadeta Hesti Widyaningrati. (2021). Waktu Dan Jarak Efektif Penyinaran Sinar Ultraviolet Pada Mikroba Udara Laboratorium. Jurnal Sains Dan Kesehatan, 5(1), 66–77. https://doi.org/10.57214/jusika.v5i1.470</w:t>
      </w:r>
    </w:p>
    <w:p w:rsidR="00CD52CB" w:rsidRPr="00CD52CB" w:rsidRDefault="00CD52CB" w:rsidP="008B6283">
      <w:pPr>
        <w:tabs>
          <w:tab w:val="left" w:pos="180"/>
        </w:tabs>
        <w:spacing w:line="240" w:lineRule="auto"/>
        <w:ind w:left="709" w:hanging="709"/>
        <w:jc w:val="both"/>
        <w:rPr>
          <w:rFonts w:ascii="Times New Roman" w:hAnsi="Times New Roman" w:cs="Times New Roman"/>
          <w:sz w:val="24"/>
          <w:szCs w:val="24"/>
        </w:rPr>
      </w:pPr>
      <w:r w:rsidRPr="00CD52CB">
        <w:rPr>
          <w:rFonts w:ascii="Times New Roman" w:hAnsi="Times New Roman" w:cs="Times New Roman"/>
          <w:sz w:val="24"/>
          <w:szCs w:val="24"/>
        </w:rPr>
        <w:t>Falakh, F., &amp; Astri, T. (2022). Uji Potensi Isolat Bakteri Asam Laktat dari Nira Siwalan (Borassus flabellifer L .) sebagai Antimikroba terhadap Salmonella. Food Chemistry: X, 18(1), 40–45.</w:t>
      </w:r>
    </w:p>
    <w:p w:rsidR="00CD52CB" w:rsidRPr="00CD52CB" w:rsidRDefault="00CD52CB" w:rsidP="008B6283">
      <w:pPr>
        <w:tabs>
          <w:tab w:val="left" w:pos="180"/>
        </w:tabs>
        <w:spacing w:line="240" w:lineRule="auto"/>
        <w:ind w:left="709" w:hanging="709"/>
        <w:jc w:val="both"/>
        <w:rPr>
          <w:rFonts w:ascii="Times New Roman" w:hAnsi="Times New Roman" w:cs="Times New Roman"/>
          <w:sz w:val="24"/>
          <w:szCs w:val="24"/>
        </w:rPr>
      </w:pPr>
      <w:r w:rsidRPr="00CD52CB">
        <w:rPr>
          <w:rFonts w:ascii="Times New Roman" w:hAnsi="Times New Roman" w:cs="Times New Roman"/>
          <w:sz w:val="24"/>
          <w:szCs w:val="24"/>
        </w:rPr>
        <w:t>Finanda, A., Mukarlina, &amp; Rahmawati. (2021). ISOLASI DAN KARAKTERISASI GENUS BAKTERI ASAM LAKTAT DARI FERMENTASI DAGING BUAH PISANG KEPOK (Musa paradisiaca L.). Jurnal Protobiont, 10(2), 37–41.</w:t>
      </w:r>
    </w:p>
    <w:p w:rsidR="00CD52CB" w:rsidRPr="00CD52CB" w:rsidRDefault="00CD52CB" w:rsidP="008B6283">
      <w:pPr>
        <w:tabs>
          <w:tab w:val="left" w:pos="180"/>
        </w:tabs>
        <w:spacing w:line="240" w:lineRule="auto"/>
        <w:ind w:left="709" w:hanging="709"/>
        <w:jc w:val="both"/>
        <w:rPr>
          <w:rFonts w:ascii="Times New Roman" w:hAnsi="Times New Roman" w:cs="Times New Roman"/>
          <w:sz w:val="24"/>
          <w:szCs w:val="24"/>
        </w:rPr>
      </w:pPr>
      <w:r w:rsidRPr="00CD52CB">
        <w:rPr>
          <w:rFonts w:ascii="Times New Roman" w:hAnsi="Times New Roman" w:cs="Times New Roman"/>
          <w:sz w:val="24"/>
          <w:szCs w:val="24"/>
        </w:rPr>
        <w:t>Fiyani, A., Nanda Saridewi, &amp; Siti Suryaningsih. (2021). Analisis Konsep Kimia Terkait dengan Pembuatan Surfaktan dari Ampas Tebu. JRPK: Jurnal Riset Pendidikan Kimia, 10(2), 94–101. https://doi.org/10.21009/jrpk.102.05</w:t>
      </w:r>
    </w:p>
    <w:p w:rsidR="00CD52CB" w:rsidRPr="00CD52CB" w:rsidRDefault="00CD52CB" w:rsidP="008B6283">
      <w:pPr>
        <w:tabs>
          <w:tab w:val="left" w:pos="180"/>
        </w:tabs>
        <w:spacing w:line="240" w:lineRule="auto"/>
        <w:ind w:left="709" w:hanging="709"/>
        <w:jc w:val="both"/>
        <w:rPr>
          <w:rFonts w:ascii="Times New Roman" w:hAnsi="Times New Roman" w:cs="Times New Roman"/>
          <w:sz w:val="24"/>
          <w:szCs w:val="24"/>
        </w:rPr>
      </w:pPr>
      <w:r w:rsidRPr="00CD52CB">
        <w:rPr>
          <w:rFonts w:ascii="Times New Roman" w:hAnsi="Times New Roman" w:cs="Times New Roman"/>
          <w:sz w:val="24"/>
          <w:szCs w:val="24"/>
        </w:rPr>
        <w:t>Hadi, A., Khazanah, W., &amp; Andriani, A. (2022). Pelatihan penggunaan asap cair sebagai alternatif bahan pengawet yang aman pada produsen mie basah di Banda Aceh dan Aceh Besar. Jurnal PADE: Pengabdian &amp; Edukasi, 4(2), 84. https://doi.org/10.30867/pade.v4i2.1031</w:t>
      </w:r>
    </w:p>
    <w:p w:rsidR="00CD52CB" w:rsidRDefault="00CD52CB" w:rsidP="008B6283">
      <w:pPr>
        <w:tabs>
          <w:tab w:val="left" w:pos="180"/>
        </w:tabs>
        <w:spacing w:line="240" w:lineRule="auto"/>
        <w:ind w:left="709" w:hanging="709"/>
        <w:jc w:val="both"/>
        <w:rPr>
          <w:rFonts w:ascii="Times New Roman" w:hAnsi="Times New Roman" w:cs="Times New Roman"/>
          <w:sz w:val="24"/>
          <w:szCs w:val="24"/>
        </w:rPr>
      </w:pPr>
      <w:r w:rsidRPr="00CD52CB">
        <w:rPr>
          <w:rFonts w:ascii="Times New Roman" w:hAnsi="Times New Roman" w:cs="Times New Roman"/>
          <w:sz w:val="24"/>
          <w:szCs w:val="24"/>
        </w:rPr>
        <w:t xml:space="preserve">Hasbi, N., Rosyunita, R., Rahim, A. R., Parwata, W. S. S., Ayunda, R. D., Farras, A., Raihan, A. F., &amp; Billah, M. A. (2024). Isolasi Dan Identifikasi Bakteri Asam Laktat Asal Feses Bayi Secara Fenotipik. Prosiding SAINTEK, 6(November 2023), 101–109. </w:t>
      </w:r>
    </w:p>
    <w:p w:rsidR="00471E81" w:rsidRPr="00CD52CB" w:rsidRDefault="00471E81" w:rsidP="008B6283">
      <w:pPr>
        <w:tabs>
          <w:tab w:val="left" w:pos="180"/>
        </w:tabs>
        <w:spacing w:line="240" w:lineRule="auto"/>
        <w:ind w:left="720" w:hanging="720"/>
        <w:jc w:val="both"/>
        <w:rPr>
          <w:rFonts w:ascii="Times New Roman" w:hAnsi="Times New Roman" w:cs="Times New Roman"/>
          <w:sz w:val="24"/>
          <w:szCs w:val="24"/>
        </w:rPr>
      </w:pPr>
      <w:r w:rsidRPr="00471E81">
        <w:rPr>
          <w:rFonts w:ascii="Times New Roman" w:hAnsi="Times New Roman" w:cs="Times New Roman"/>
          <w:color w:val="222222"/>
          <w:sz w:val="24"/>
          <w:szCs w:val="24"/>
          <w:shd w:val="clear" w:color="auto" w:fill="FFFFFF"/>
        </w:rPr>
        <w:t>Humphries, R., Bobenchik, A. M., Hindler, J. A., &amp; Schuetz, A. N. (2021). Overview of changes to the clinical and laboratory standards institute performance standards for antimicrobial susceptibility testing, M100. </w:t>
      </w:r>
      <w:r w:rsidRPr="00471E81">
        <w:rPr>
          <w:rFonts w:ascii="Times New Roman" w:hAnsi="Times New Roman" w:cs="Times New Roman"/>
          <w:i/>
          <w:iCs/>
          <w:color w:val="222222"/>
          <w:sz w:val="24"/>
          <w:szCs w:val="24"/>
          <w:shd w:val="clear" w:color="auto" w:fill="FFFFFF"/>
        </w:rPr>
        <w:t>Journal of clinical microbiology</w:t>
      </w:r>
      <w:r w:rsidRPr="00471E81">
        <w:rPr>
          <w:rFonts w:ascii="Times New Roman" w:hAnsi="Times New Roman" w:cs="Times New Roman"/>
          <w:color w:val="222222"/>
          <w:sz w:val="24"/>
          <w:szCs w:val="24"/>
          <w:shd w:val="clear" w:color="auto" w:fill="FFFFFF"/>
        </w:rPr>
        <w:t>, </w:t>
      </w:r>
      <w:r w:rsidRPr="00471E81">
        <w:rPr>
          <w:rFonts w:ascii="Times New Roman" w:hAnsi="Times New Roman" w:cs="Times New Roman"/>
          <w:i/>
          <w:iCs/>
          <w:color w:val="222222"/>
          <w:sz w:val="24"/>
          <w:szCs w:val="24"/>
          <w:shd w:val="clear" w:color="auto" w:fill="FFFFFF"/>
        </w:rPr>
        <w:t>59</w:t>
      </w:r>
      <w:r w:rsidRPr="00471E81">
        <w:rPr>
          <w:rFonts w:ascii="Times New Roman" w:hAnsi="Times New Roman" w:cs="Times New Roman"/>
          <w:color w:val="222222"/>
          <w:sz w:val="24"/>
          <w:szCs w:val="24"/>
          <w:shd w:val="clear" w:color="auto" w:fill="FFFFFF"/>
        </w:rPr>
        <w:t>(12), 10-1128.</w:t>
      </w:r>
    </w:p>
    <w:p w:rsidR="00CD52CB" w:rsidRPr="00CD52CB" w:rsidRDefault="00CD52CB" w:rsidP="008B6283">
      <w:pPr>
        <w:tabs>
          <w:tab w:val="left" w:pos="180"/>
        </w:tabs>
        <w:spacing w:line="240" w:lineRule="auto"/>
        <w:ind w:left="709" w:hanging="709"/>
        <w:jc w:val="both"/>
        <w:rPr>
          <w:rFonts w:ascii="Times New Roman" w:hAnsi="Times New Roman" w:cs="Times New Roman"/>
          <w:sz w:val="24"/>
          <w:szCs w:val="24"/>
        </w:rPr>
      </w:pPr>
      <w:r w:rsidRPr="00CD52CB">
        <w:rPr>
          <w:rFonts w:ascii="Times New Roman" w:hAnsi="Times New Roman" w:cs="Times New Roman"/>
          <w:sz w:val="24"/>
          <w:szCs w:val="24"/>
        </w:rPr>
        <w:t>Istiani, H. G., &amp; Agustiani, E. (2021). Higiene Penjamah, Sanitasi Pengolahan Makanan, Penyajian Makanan Berhubungandengan Keberadaan Bakteri Escherichia Coli pada Makanan Jajanan Anak Sekolah. Jurnal Kesehatan Pertiwi, 3(1), 173–178.</w:t>
      </w:r>
    </w:p>
    <w:p w:rsidR="00CD52CB" w:rsidRDefault="00CD52CB" w:rsidP="008B6283">
      <w:pPr>
        <w:tabs>
          <w:tab w:val="left" w:pos="180"/>
        </w:tabs>
        <w:spacing w:line="240" w:lineRule="auto"/>
        <w:ind w:left="709" w:hanging="709"/>
        <w:jc w:val="both"/>
        <w:rPr>
          <w:rFonts w:ascii="Times New Roman" w:hAnsi="Times New Roman" w:cs="Times New Roman"/>
          <w:sz w:val="24"/>
          <w:szCs w:val="24"/>
        </w:rPr>
      </w:pPr>
      <w:r w:rsidRPr="00CD52CB">
        <w:rPr>
          <w:rFonts w:ascii="Times New Roman" w:hAnsi="Times New Roman" w:cs="Times New Roman"/>
          <w:sz w:val="24"/>
          <w:szCs w:val="24"/>
        </w:rPr>
        <w:t>Kartini, S. (2020). ANALISIS CEMARAN Staphylococcus aureus PADA MAKANAN JAJANAN DI SEKOLAH DASAR KECAMATAN TAMPAN PEKANBARU. JOPS (Journal Of Pharmacy and Science), 4(2), 12–17</w:t>
      </w:r>
      <w:r w:rsidR="006C1E37">
        <w:rPr>
          <w:rFonts w:ascii="Times New Roman" w:hAnsi="Times New Roman" w:cs="Times New Roman"/>
          <w:sz w:val="24"/>
          <w:szCs w:val="24"/>
        </w:rPr>
        <w:t>.</w:t>
      </w:r>
    </w:p>
    <w:p w:rsidR="00E20E18" w:rsidRPr="00E20E18" w:rsidRDefault="00E20E18" w:rsidP="008B6283">
      <w:pPr>
        <w:tabs>
          <w:tab w:val="left" w:pos="180"/>
        </w:tabs>
        <w:spacing w:line="240" w:lineRule="auto"/>
        <w:ind w:left="709" w:hanging="709"/>
        <w:jc w:val="both"/>
        <w:rPr>
          <w:rFonts w:ascii="Times New Roman" w:hAnsi="Times New Roman" w:cs="Times New Roman"/>
          <w:sz w:val="24"/>
          <w:szCs w:val="24"/>
        </w:rPr>
      </w:pPr>
      <w:r w:rsidRPr="00E20E18">
        <w:rPr>
          <w:rFonts w:ascii="Times New Roman" w:hAnsi="Times New Roman" w:cs="Times New Roman"/>
          <w:sz w:val="24"/>
          <w:szCs w:val="24"/>
        </w:rPr>
        <w:t>Krieg, N.R., Parte, A., Ludwig, W., Whitman, W.B., Hedlund, B.P., Paster, B.J., dkk., 2011. Bergey’s Manual of Systematic Bacteriology: Volume 4: The Bacteroidetes, Spirochaetes, Tenericutes (Mollicutes), Acidobacteria, Fibrobacteres, Fusobacteria, Dictyoglomi, Gemmatimonadetes, Lentisphaerae, Verrucomicrobia, Chlamydiae, and Planctomycetes. Springer.</w:t>
      </w:r>
    </w:p>
    <w:p w:rsidR="00CD52CB" w:rsidRDefault="00CD52CB" w:rsidP="008B6283">
      <w:pPr>
        <w:tabs>
          <w:tab w:val="left" w:pos="180"/>
        </w:tabs>
        <w:spacing w:line="240" w:lineRule="auto"/>
        <w:ind w:left="709" w:hanging="709"/>
        <w:jc w:val="both"/>
        <w:rPr>
          <w:rFonts w:ascii="Times New Roman" w:hAnsi="Times New Roman" w:cs="Times New Roman"/>
          <w:sz w:val="24"/>
          <w:szCs w:val="24"/>
        </w:rPr>
      </w:pPr>
      <w:r w:rsidRPr="00CD52CB">
        <w:rPr>
          <w:rFonts w:ascii="Times New Roman" w:hAnsi="Times New Roman" w:cs="Times New Roman"/>
          <w:sz w:val="24"/>
          <w:szCs w:val="24"/>
        </w:rPr>
        <w:lastRenderedPageBreak/>
        <w:t xml:space="preserve">Kurnia, M., Amir, H., &amp; Handayani, D. (2020). Isolasi Dan Identifikasi Bakteri Asam Laktat Dari Makanan Tradisional Suku Rejang Di Provinsi Bengkulu: “Lemea.” Alotrop, 4(1), 25–32. </w:t>
      </w:r>
    </w:p>
    <w:p w:rsidR="00121EBD" w:rsidRPr="00121EBD" w:rsidRDefault="00121EBD" w:rsidP="008B6283">
      <w:pPr>
        <w:tabs>
          <w:tab w:val="left" w:pos="180"/>
        </w:tabs>
        <w:spacing w:line="240" w:lineRule="auto"/>
        <w:ind w:left="709" w:hanging="709"/>
        <w:jc w:val="both"/>
        <w:rPr>
          <w:rFonts w:ascii="Times New Roman" w:hAnsi="Times New Roman" w:cs="Times New Roman"/>
          <w:sz w:val="24"/>
          <w:szCs w:val="24"/>
        </w:rPr>
      </w:pPr>
      <w:r w:rsidRPr="00121EBD">
        <w:rPr>
          <w:rFonts w:ascii="Times New Roman" w:hAnsi="Times New Roman" w:cs="Times New Roman"/>
          <w:sz w:val="24"/>
          <w:szCs w:val="24"/>
        </w:rPr>
        <w:t>Kurniawan FAM. (2012). Analisis ketahanan bakteriosin dari Lactobacillus plantarum 1a5, 1b1, 2b2, dan 2c12 pada pH asam dalam menghambat aktivitas bakteri patogen. Skripsi. Bogor: Institut Pertanian Bogor.</w:t>
      </w:r>
    </w:p>
    <w:p w:rsidR="00CD52CB" w:rsidRDefault="00CD52CB" w:rsidP="008B6283">
      <w:pPr>
        <w:tabs>
          <w:tab w:val="left" w:pos="180"/>
        </w:tabs>
        <w:spacing w:line="240" w:lineRule="auto"/>
        <w:ind w:left="709" w:hanging="709"/>
        <w:jc w:val="both"/>
        <w:rPr>
          <w:rFonts w:ascii="Times New Roman" w:hAnsi="Times New Roman" w:cs="Times New Roman"/>
          <w:sz w:val="24"/>
          <w:szCs w:val="24"/>
        </w:rPr>
      </w:pPr>
      <w:r w:rsidRPr="00CD52CB">
        <w:rPr>
          <w:rFonts w:ascii="Times New Roman" w:hAnsi="Times New Roman" w:cs="Times New Roman"/>
          <w:sz w:val="24"/>
          <w:szCs w:val="24"/>
        </w:rPr>
        <w:t xml:space="preserve">Laksanawati, T. A., Khirzin, M. H., &amp; Shinta, K. M. (2022). PEMURNIAN DAN UJI AKTIVITAS PROTEASE SULFIHIDRIL BATANG KAMBOJA (Plumeria obusta). Agribios, 20(2), 235. </w:t>
      </w:r>
    </w:p>
    <w:p w:rsidR="00997B48" w:rsidRDefault="00997B48" w:rsidP="008B6283">
      <w:pPr>
        <w:tabs>
          <w:tab w:val="left" w:pos="180"/>
        </w:tabs>
        <w:spacing w:line="240" w:lineRule="auto"/>
        <w:ind w:left="709" w:hanging="709"/>
        <w:jc w:val="both"/>
        <w:rPr>
          <w:rFonts w:ascii="Times New Roman" w:hAnsi="Times New Roman" w:cs="Times New Roman"/>
          <w:color w:val="222222"/>
          <w:sz w:val="24"/>
          <w:szCs w:val="24"/>
          <w:shd w:val="clear" w:color="auto" w:fill="FFFFFF"/>
        </w:rPr>
      </w:pPr>
      <w:r w:rsidRPr="00997B48">
        <w:rPr>
          <w:rFonts w:ascii="Times New Roman" w:hAnsi="Times New Roman" w:cs="Times New Roman"/>
          <w:color w:val="222222"/>
          <w:sz w:val="24"/>
          <w:szCs w:val="24"/>
          <w:shd w:val="clear" w:color="auto" w:fill="FFFFFF"/>
        </w:rPr>
        <w:t>Lee, S. J., Jeon, H. S., Yoo, J. Y., &amp; Kim, J. H. (2021). Some important metabolites produced by lactic acid bacteria originated from kimchi. </w:t>
      </w:r>
      <w:r w:rsidRPr="00997B48">
        <w:rPr>
          <w:rFonts w:ascii="Times New Roman" w:hAnsi="Times New Roman" w:cs="Times New Roman"/>
          <w:i/>
          <w:iCs/>
          <w:color w:val="222222"/>
          <w:sz w:val="24"/>
          <w:szCs w:val="24"/>
          <w:shd w:val="clear" w:color="auto" w:fill="FFFFFF"/>
        </w:rPr>
        <w:t>Foods</w:t>
      </w:r>
      <w:r w:rsidRPr="00997B48">
        <w:rPr>
          <w:rFonts w:ascii="Times New Roman" w:hAnsi="Times New Roman" w:cs="Times New Roman"/>
          <w:color w:val="222222"/>
          <w:sz w:val="24"/>
          <w:szCs w:val="24"/>
          <w:shd w:val="clear" w:color="auto" w:fill="FFFFFF"/>
        </w:rPr>
        <w:t>, </w:t>
      </w:r>
      <w:r w:rsidRPr="00997B48">
        <w:rPr>
          <w:rFonts w:ascii="Times New Roman" w:hAnsi="Times New Roman" w:cs="Times New Roman"/>
          <w:i/>
          <w:iCs/>
          <w:color w:val="222222"/>
          <w:sz w:val="24"/>
          <w:szCs w:val="24"/>
          <w:shd w:val="clear" w:color="auto" w:fill="FFFFFF"/>
        </w:rPr>
        <w:t>10</w:t>
      </w:r>
      <w:r w:rsidRPr="00997B48">
        <w:rPr>
          <w:rFonts w:ascii="Times New Roman" w:hAnsi="Times New Roman" w:cs="Times New Roman"/>
          <w:color w:val="222222"/>
          <w:sz w:val="24"/>
          <w:szCs w:val="24"/>
          <w:shd w:val="clear" w:color="auto" w:fill="FFFFFF"/>
        </w:rPr>
        <w:t>(9), 2148.</w:t>
      </w:r>
    </w:p>
    <w:p w:rsidR="00E465FA" w:rsidRPr="00E465FA" w:rsidRDefault="00E465FA" w:rsidP="00E465FA">
      <w:pPr>
        <w:ind w:left="709" w:hanging="709"/>
        <w:jc w:val="both"/>
        <w:rPr>
          <w:rFonts w:ascii="Times New Roman" w:hAnsi="Times New Roman" w:cs="Times New Roman"/>
          <w:sz w:val="24"/>
          <w:szCs w:val="24"/>
        </w:rPr>
      </w:pPr>
      <w:r w:rsidRPr="00E465FA">
        <w:rPr>
          <w:rFonts w:ascii="Times New Roman" w:hAnsi="Times New Roman" w:cs="Times New Roman"/>
          <w:color w:val="222222"/>
          <w:sz w:val="24"/>
          <w:szCs w:val="24"/>
          <w:shd w:val="clear" w:color="auto" w:fill="FFFFFF"/>
        </w:rPr>
        <w:t>Lubis, M. S., &amp; Yuniarti, R. (2020). Pemanfaatan pewarna alami kulit buah naga merah serta aplikasinya pada makanan. </w:t>
      </w:r>
      <w:r w:rsidRPr="00E465FA">
        <w:rPr>
          <w:rFonts w:ascii="Times New Roman" w:hAnsi="Times New Roman" w:cs="Times New Roman"/>
          <w:i/>
          <w:iCs/>
          <w:color w:val="222222"/>
          <w:sz w:val="24"/>
          <w:szCs w:val="24"/>
          <w:shd w:val="clear" w:color="auto" w:fill="FFFFFF"/>
        </w:rPr>
        <w:t>Amaliah: Jurnal Pengabdian Kepada Masyarakat</w:t>
      </w:r>
      <w:r w:rsidRPr="00E465FA">
        <w:rPr>
          <w:rFonts w:ascii="Times New Roman" w:hAnsi="Times New Roman" w:cs="Times New Roman"/>
          <w:color w:val="222222"/>
          <w:sz w:val="24"/>
          <w:szCs w:val="24"/>
          <w:shd w:val="clear" w:color="auto" w:fill="FFFFFF"/>
        </w:rPr>
        <w:t>, </w:t>
      </w:r>
      <w:r w:rsidRPr="00E465FA">
        <w:rPr>
          <w:rFonts w:ascii="Times New Roman" w:hAnsi="Times New Roman" w:cs="Times New Roman"/>
          <w:i/>
          <w:iCs/>
          <w:color w:val="222222"/>
          <w:sz w:val="24"/>
          <w:szCs w:val="24"/>
          <w:shd w:val="clear" w:color="auto" w:fill="FFFFFF"/>
        </w:rPr>
        <w:t>4</w:t>
      </w:r>
      <w:r w:rsidRPr="00E465FA">
        <w:rPr>
          <w:rFonts w:ascii="Times New Roman" w:hAnsi="Times New Roman" w:cs="Times New Roman"/>
          <w:color w:val="222222"/>
          <w:sz w:val="24"/>
          <w:szCs w:val="24"/>
          <w:shd w:val="clear" w:color="auto" w:fill="FFFFFF"/>
        </w:rPr>
        <w:t>(2), 110-114.</w:t>
      </w:r>
    </w:p>
    <w:p w:rsidR="00E465FA" w:rsidRPr="00E465FA" w:rsidRDefault="00E465FA" w:rsidP="00E465FA">
      <w:pPr>
        <w:ind w:left="709" w:hanging="709"/>
        <w:jc w:val="both"/>
        <w:rPr>
          <w:rFonts w:ascii="Times New Roman" w:hAnsi="Times New Roman" w:cs="Times New Roman"/>
          <w:color w:val="222222"/>
          <w:sz w:val="24"/>
          <w:szCs w:val="24"/>
          <w:shd w:val="clear" w:color="auto" w:fill="FFFFFF"/>
        </w:rPr>
      </w:pPr>
      <w:r w:rsidRPr="00E465FA">
        <w:rPr>
          <w:rFonts w:ascii="Times New Roman" w:hAnsi="Times New Roman" w:cs="Times New Roman"/>
          <w:color w:val="222222"/>
          <w:sz w:val="24"/>
          <w:szCs w:val="24"/>
          <w:shd w:val="clear" w:color="auto" w:fill="FFFFFF"/>
        </w:rPr>
        <w:t>Lubis, M. S., Ayuningrum, A., Rahmi, S., &amp; Zulhij, F. (2022). EFEKTIVITAS ANTI-AGING DALAM SEDIAAN SERBUK MASKER WAJAH DENGAN KOMBINASI AMPAS TAHU-KOLANG KALING. </w:t>
      </w:r>
      <w:r w:rsidRPr="00E465FA">
        <w:rPr>
          <w:rFonts w:ascii="Times New Roman" w:hAnsi="Times New Roman" w:cs="Times New Roman"/>
          <w:i/>
          <w:iCs/>
          <w:color w:val="222222"/>
          <w:sz w:val="24"/>
          <w:szCs w:val="24"/>
          <w:shd w:val="clear" w:color="auto" w:fill="FFFFFF"/>
        </w:rPr>
        <w:t>JURNAL FARMANESIA</w:t>
      </w:r>
      <w:r w:rsidRPr="00E465FA">
        <w:rPr>
          <w:rFonts w:ascii="Times New Roman" w:hAnsi="Times New Roman" w:cs="Times New Roman"/>
          <w:color w:val="222222"/>
          <w:sz w:val="24"/>
          <w:szCs w:val="24"/>
          <w:shd w:val="clear" w:color="auto" w:fill="FFFFFF"/>
        </w:rPr>
        <w:t>, </w:t>
      </w:r>
      <w:r w:rsidRPr="00E465FA">
        <w:rPr>
          <w:rFonts w:ascii="Times New Roman" w:hAnsi="Times New Roman" w:cs="Times New Roman"/>
          <w:i/>
          <w:iCs/>
          <w:color w:val="222222"/>
          <w:sz w:val="24"/>
          <w:szCs w:val="24"/>
          <w:shd w:val="clear" w:color="auto" w:fill="FFFFFF"/>
        </w:rPr>
        <w:t>9</w:t>
      </w:r>
      <w:r w:rsidRPr="00E465FA">
        <w:rPr>
          <w:rFonts w:ascii="Times New Roman" w:hAnsi="Times New Roman" w:cs="Times New Roman"/>
          <w:color w:val="222222"/>
          <w:sz w:val="24"/>
          <w:szCs w:val="24"/>
          <w:shd w:val="clear" w:color="auto" w:fill="FFFFFF"/>
        </w:rPr>
        <w:t>(1), 1-15.</w:t>
      </w:r>
    </w:p>
    <w:p w:rsidR="00CD52CB" w:rsidRDefault="00CD52CB" w:rsidP="008B6283">
      <w:pPr>
        <w:tabs>
          <w:tab w:val="left" w:pos="180"/>
        </w:tabs>
        <w:spacing w:line="240" w:lineRule="auto"/>
        <w:ind w:left="709" w:hanging="709"/>
        <w:jc w:val="both"/>
        <w:rPr>
          <w:rFonts w:ascii="Times New Roman" w:hAnsi="Times New Roman" w:cs="Times New Roman"/>
          <w:sz w:val="24"/>
          <w:szCs w:val="24"/>
        </w:rPr>
      </w:pPr>
      <w:r w:rsidRPr="00CD52CB">
        <w:rPr>
          <w:rFonts w:ascii="Times New Roman" w:hAnsi="Times New Roman" w:cs="Times New Roman"/>
          <w:sz w:val="24"/>
          <w:szCs w:val="24"/>
        </w:rPr>
        <w:t>Mayanda, L. A., Putri, D. Y., Fadhilah, F., &amp; Pramudiyan, H. (2021). Uji Organoleptik Sauerkraut ( Asinan Jerman ) dari Kol ( Brassica oleracea L .) dengan Penambahan Air Tebu. 25–30.</w:t>
      </w:r>
    </w:p>
    <w:p w:rsidR="0064380D" w:rsidRPr="0064380D" w:rsidRDefault="0064380D" w:rsidP="008B6283">
      <w:pPr>
        <w:tabs>
          <w:tab w:val="left" w:pos="180"/>
        </w:tabs>
        <w:spacing w:line="240" w:lineRule="auto"/>
        <w:ind w:left="709" w:hanging="709"/>
        <w:jc w:val="both"/>
        <w:rPr>
          <w:rFonts w:ascii="Times New Roman" w:hAnsi="Times New Roman" w:cs="Times New Roman"/>
          <w:sz w:val="24"/>
          <w:szCs w:val="24"/>
        </w:rPr>
      </w:pPr>
      <w:r w:rsidRPr="0064380D">
        <w:rPr>
          <w:rFonts w:ascii="Times New Roman" w:hAnsi="Times New Roman" w:cs="Times New Roman"/>
          <w:color w:val="222222"/>
          <w:sz w:val="24"/>
          <w:szCs w:val="24"/>
          <w:shd w:val="clear" w:color="auto" w:fill="FFFFFF"/>
        </w:rPr>
        <w:t>Nadzifah, M. (2022). </w:t>
      </w:r>
      <w:r w:rsidRPr="0064380D">
        <w:rPr>
          <w:rFonts w:ascii="Times New Roman" w:hAnsi="Times New Roman" w:cs="Times New Roman"/>
          <w:i/>
          <w:iCs/>
          <w:color w:val="222222"/>
          <w:sz w:val="24"/>
          <w:szCs w:val="24"/>
          <w:shd w:val="clear" w:color="auto" w:fill="FFFFFF"/>
        </w:rPr>
        <w:t>Produksi dan karakterisasi bakteriosin lactobacillus plantarum fncc 0026 yang diisolasi dari asinan sayur</w:t>
      </w:r>
      <w:r w:rsidRPr="0064380D">
        <w:rPr>
          <w:rFonts w:ascii="Times New Roman" w:hAnsi="Times New Roman" w:cs="Times New Roman"/>
          <w:color w:val="222222"/>
          <w:sz w:val="24"/>
          <w:szCs w:val="24"/>
          <w:shd w:val="clear" w:color="auto" w:fill="FFFFFF"/>
        </w:rPr>
        <w:t> (Doctoral dissertation, Universitas Islam Negeri Maulana Malik Ibrahim).</w:t>
      </w:r>
    </w:p>
    <w:p w:rsidR="00CD52CB" w:rsidRDefault="00CD52CB" w:rsidP="008B6283">
      <w:pPr>
        <w:tabs>
          <w:tab w:val="left" w:pos="180"/>
        </w:tabs>
        <w:spacing w:line="240" w:lineRule="auto"/>
        <w:ind w:left="709" w:hanging="709"/>
        <w:jc w:val="both"/>
        <w:rPr>
          <w:rFonts w:ascii="Times New Roman" w:hAnsi="Times New Roman" w:cs="Times New Roman"/>
          <w:sz w:val="24"/>
          <w:szCs w:val="24"/>
        </w:rPr>
      </w:pPr>
      <w:r w:rsidRPr="00CD52CB">
        <w:rPr>
          <w:rFonts w:ascii="Times New Roman" w:hAnsi="Times New Roman" w:cs="Times New Roman"/>
          <w:sz w:val="24"/>
          <w:szCs w:val="24"/>
        </w:rPr>
        <w:t>Nasri, N., Kaban, V. E., Satria, D., Syahputra, H. D., &amp; Rani, Z. (2023). Mekanisme Antibakteri Ekstrak Etanol Daun Kemangi (Ocimum basilicum L.) terhadap Salmonella typhi. Journal of Pharmaceutical and Health Research, 4(1), 79–84</w:t>
      </w:r>
      <w:r w:rsidR="006C1E37">
        <w:rPr>
          <w:rFonts w:ascii="Times New Roman" w:hAnsi="Times New Roman" w:cs="Times New Roman"/>
          <w:sz w:val="24"/>
          <w:szCs w:val="24"/>
        </w:rPr>
        <w:t>.</w:t>
      </w:r>
    </w:p>
    <w:p w:rsidR="007936DA" w:rsidRPr="007936DA" w:rsidRDefault="007936DA" w:rsidP="007936DA">
      <w:pPr>
        <w:ind w:left="709" w:hanging="709"/>
        <w:jc w:val="both"/>
        <w:rPr>
          <w:rFonts w:ascii="Times New Roman" w:hAnsi="Times New Roman" w:cs="Times New Roman"/>
          <w:color w:val="222222"/>
          <w:sz w:val="24"/>
          <w:szCs w:val="24"/>
          <w:shd w:val="clear" w:color="auto" w:fill="FFFFFF"/>
        </w:rPr>
      </w:pPr>
      <w:r w:rsidRPr="007936DA">
        <w:rPr>
          <w:rFonts w:ascii="Times New Roman" w:hAnsi="Times New Roman" w:cs="Times New Roman"/>
          <w:color w:val="222222"/>
          <w:sz w:val="24"/>
          <w:szCs w:val="24"/>
          <w:shd w:val="clear" w:color="auto" w:fill="FFFFFF"/>
        </w:rPr>
        <w:t>Nasution, H. M., &amp; Miswanda, D. (2022, June). Karakterisasi, skrining fitokimia dan uji aktivitas antiinflamasi ekstrak etanol daun dadap serep (Erythrina variegata Hassk.) terhadap tikus. In </w:t>
      </w:r>
      <w:r w:rsidRPr="007936DA">
        <w:rPr>
          <w:rFonts w:ascii="Times New Roman" w:hAnsi="Times New Roman" w:cs="Times New Roman"/>
          <w:i/>
          <w:iCs/>
          <w:color w:val="222222"/>
          <w:sz w:val="24"/>
          <w:szCs w:val="24"/>
          <w:shd w:val="clear" w:color="auto" w:fill="FFFFFF"/>
        </w:rPr>
        <w:t>Prosiding Seminar Nasional Hasil Penelitian</w:t>
      </w:r>
      <w:r w:rsidRPr="007936DA">
        <w:rPr>
          <w:rFonts w:ascii="Times New Roman" w:hAnsi="Times New Roman" w:cs="Times New Roman"/>
          <w:color w:val="222222"/>
          <w:sz w:val="24"/>
          <w:szCs w:val="24"/>
          <w:shd w:val="clear" w:color="auto" w:fill="FFFFFF"/>
        </w:rPr>
        <w:t> (Vol. 5, No. 1, pp. 107-112).</w:t>
      </w:r>
    </w:p>
    <w:p w:rsidR="007936DA" w:rsidRPr="007936DA" w:rsidRDefault="007936DA" w:rsidP="007936DA">
      <w:pPr>
        <w:ind w:left="709" w:hanging="709"/>
        <w:jc w:val="both"/>
        <w:rPr>
          <w:rFonts w:ascii="Times New Roman" w:hAnsi="Times New Roman" w:cs="Times New Roman"/>
          <w:sz w:val="24"/>
          <w:szCs w:val="24"/>
        </w:rPr>
      </w:pPr>
      <w:r w:rsidRPr="007936DA">
        <w:rPr>
          <w:rFonts w:ascii="Times New Roman" w:hAnsi="Times New Roman" w:cs="Times New Roman"/>
          <w:color w:val="222222"/>
          <w:sz w:val="24"/>
          <w:szCs w:val="24"/>
          <w:shd w:val="clear" w:color="auto" w:fill="FFFFFF"/>
        </w:rPr>
        <w:t>Nasution, H. M., &amp; Situmorang, R. S. (2022). Analisis Bioautografi dan Uji Aktivitas Antibakteri Ekstrak Etanol Daun Mengkudu (Morinda citrifolia L.) Terhadap Bakteri Propionibacterium acne. </w:t>
      </w:r>
      <w:r w:rsidRPr="007936DA">
        <w:rPr>
          <w:rFonts w:ascii="Times New Roman" w:hAnsi="Times New Roman" w:cs="Times New Roman"/>
          <w:i/>
          <w:iCs/>
          <w:color w:val="222222"/>
          <w:sz w:val="24"/>
          <w:szCs w:val="24"/>
          <w:shd w:val="clear" w:color="auto" w:fill="FFFFFF"/>
        </w:rPr>
        <w:t>JURNAL FARMANESIA</w:t>
      </w:r>
      <w:r w:rsidRPr="007936DA">
        <w:rPr>
          <w:rFonts w:ascii="Times New Roman" w:hAnsi="Times New Roman" w:cs="Times New Roman"/>
          <w:color w:val="222222"/>
          <w:sz w:val="24"/>
          <w:szCs w:val="24"/>
          <w:shd w:val="clear" w:color="auto" w:fill="FFFFFF"/>
        </w:rPr>
        <w:t>, </w:t>
      </w:r>
      <w:r w:rsidRPr="007936DA">
        <w:rPr>
          <w:rFonts w:ascii="Times New Roman" w:hAnsi="Times New Roman" w:cs="Times New Roman"/>
          <w:i/>
          <w:iCs/>
          <w:color w:val="222222"/>
          <w:sz w:val="24"/>
          <w:szCs w:val="24"/>
          <w:shd w:val="clear" w:color="auto" w:fill="FFFFFF"/>
        </w:rPr>
        <w:t>9</w:t>
      </w:r>
      <w:r w:rsidRPr="007936DA">
        <w:rPr>
          <w:rFonts w:ascii="Times New Roman" w:hAnsi="Times New Roman" w:cs="Times New Roman"/>
          <w:color w:val="222222"/>
          <w:sz w:val="24"/>
          <w:szCs w:val="24"/>
          <w:shd w:val="clear" w:color="auto" w:fill="FFFFFF"/>
        </w:rPr>
        <w:t>(1), 16-21.</w:t>
      </w:r>
    </w:p>
    <w:p w:rsidR="00CD52CB" w:rsidRPr="00CD52CB" w:rsidRDefault="00CD52CB" w:rsidP="008B6283">
      <w:pPr>
        <w:tabs>
          <w:tab w:val="left" w:pos="180"/>
        </w:tabs>
        <w:spacing w:line="240" w:lineRule="auto"/>
        <w:ind w:left="709" w:hanging="709"/>
        <w:jc w:val="both"/>
        <w:rPr>
          <w:rFonts w:ascii="Times New Roman" w:hAnsi="Times New Roman" w:cs="Times New Roman"/>
          <w:sz w:val="24"/>
          <w:szCs w:val="24"/>
        </w:rPr>
      </w:pPr>
      <w:r w:rsidRPr="00CD52CB">
        <w:rPr>
          <w:rFonts w:ascii="Times New Roman" w:hAnsi="Times New Roman" w:cs="Times New Roman"/>
          <w:sz w:val="24"/>
          <w:szCs w:val="24"/>
        </w:rPr>
        <w:t>Nihayah. (2022). Pengaruh Pemberian Jus Kubis Merah Terhadap Kadar Malondialdehyde. 68.</w:t>
      </w:r>
    </w:p>
    <w:p w:rsidR="00CD52CB" w:rsidRPr="00CD52CB" w:rsidRDefault="00CD52CB" w:rsidP="008B6283">
      <w:pPr>
        <w:tabs>
          <w:tab w:val="left" w:pos="180"/>
        </w:tabs>
        <w:spacing w:line="240" w:lineRule="auto"/>
        <w:ind w:left="709" w:hanging="709"/>
        <w:jc w:val="both"/>
        <w:rPr>
          <w:rFonts w:ascii="Times New Roman" w:hAnsi="Times New Roman" w:cs="Times New Roman"/>
          <w:sz w:val="24"/>
          <w:szCs w:val="24"/>
        </w:rPr>
      </w:pPr>
      <w:r w:rsidRPr="00CD52CB">
        <w:rPr>
          <w:rFonts w:ascii="Times New Roman" w:hAnsi="Times New Roman" w:cs="Times New Roman"/>
          <w:sz w:val="24"/>
          <w:szCs w:val="24"/>
        </w:rPr>
        <w:lastRenderedPageBreak/>
        <w:t>Nugroho, L. B., Pranata, F. S., &amp; Purwijantiningsih, L. E. (2022). Biopreservasi Santan Kelapa (Cocus nucifera L.) dengan Serbuk Bakteriosin dari Lactobacillus plantarum. Biota : Jurnal Ilmiah Ilmu-Ilmu Hayati, 7(April), 160–171. https://doi.org/10.24002/biota.v7i2.2944</w:t>
      </w:r>
    </w:p>
    <w:p w:rsidR="00CD52CB" w:rsidRDefault="00CD52CB" w:rsidP="008B6283">
      <w:pPr>
        <w:tabs>
          <w:tab w:val="left" w:pos="180"/>
        </w:tabs>
        <w:spacing w:line="240" w:lineRule="auto"/>
        <w:ind w:left="709" w:hanging="709"/>
        <w:jc w:val="both"/>
        <w:rPr>
          <w:rFonts w:ascii="Times New Roman" w:hAnsi="Times New Roman" w:cs="Times New Roman"/>
          <w:sz w:val="24"/>
          <w:szCs w:val="24"/>
        </w:rPr>
      </w:pPr>
      <w:r w:rsidRPr="00CD52CB">
        <w:rPr>
          <w:rFonts w:ascii="Times New Roman" w:hAnsi="Times New Roman" w:cs="Times New Roman"/>
          <w:sz w:val="24"/>
          <w:szCs w:val="24"/>
        </w:rPr>
        <w:t xml:space="preserve">Nurhayati, L. S., Yahdiyani, N., &amp; Hidayatulloh, A. (2020). Perbandingan Pengujian Aktivitas Antibakteri Starter Yogurt dengan Metode Difusi Sumuran dan Metode Difusi Cakram. Jurnal Teknologi Hasil Peternakan, 1(2), 41. </w:t>
      </w:r>
    </w:p>
    <w:p w:rsidR="00B21565" w:rsidRPr="00B21565" w:rsidRDefault="00B21565" w:rsidP="008B6283">
      <w:pPr>
        <w:tabs>
          <w:tab w:val="left" w:pos="180"/>
        </w:tabs>
        <w:spacing w:line="240" w:lineRule="auto"/>
        <w:ind w:left="709" w:hanging="709"/>
        <w:jc w:val="both"/>
        <w:rPr>
          <w:rFonts w:ascii="Times New Roman" w:hAnsi="Times New Roman" w:cs="Times New Roman"/>
          <w:sz w:val="24"/>
          <w:szCs w:val="24"/>
        </w:rPr>
      </w:pPr>
      <w:r w:rsidRPr="00B21565">
        <w:rPr>
          <w:rFonts w:ascii="Times New Roman" w:hAnsi="Times New Roman" w:cs="Times New Roman"/>
          <w:color w:val="222222"/>
          <w:sz w:val="24"/>
          <w:szCs w:val="24"/>
          <w:shd w:val="clear" w:color="auto" w:fill="FFFFFF"/>
        </w:rPr>
        <w:t>Ogunbanwo, S. T., Sanni, A. I., &amp; Onilude, A. A. (2003). Characterization of bacteriocin produced by Lactobacillus plantarum F1 and Lactobacillus brevis OG1. </w:t>
      </w:r>
      <w:r w:rsidRPr="00B21565">
        <w:rPr>
          <w:rFonts w:ascii="Times New Roman" w:hAnsi="Times New Roman" w:cs="Times New Roman"/>
          <w:i/>
          <w:iCs/>
          <w:color w:val="222222"/>
          <w:sz w:val="24"/>
          <w:szCs w:val="24"/>
          <w:shd w:val="clear" w:color="auto" w:fill="FFFFFF"/>
        </w:rPr>
        <w:t>African Journal of Biotechnology</w:t>
      </w:r>
      <w:r w:rsidRPr="00B21565">
        <w:rPr>
          <w:rFonts w:ascii="Times New Roman" w:hAnsi="Times New Roman" w:cs="Times New Roman"/>
          <w:color w:val="222222"/>
          <w:sz w:val="24"/>
          <w:szCs w:val="24"/>
          <w:shd w:val="clear" w:color="auto" w:fill="FFFFFF"/>
        </w:rPr>
        <w:t>, </w:t>
      </w:r>
      <w:r w:rsidRPr="00B21565">
        <w:rPr>
          <w:rFonts w:ascii="Times New Roman" w:hAnsi="Times New Roman" w:cs="Times New Roman"/>
          <w:i/>
          <w:iCs/>
          <w:color w:val="222222"/>
          <w:sz w:val="24"/>
          <w:szCs w:val="24"/>
          <w:shd w:val="clear" w:color="auto" w:fill="FFFFFF"/>
        </w:rPr>
        <w:t>2</w:t>
      </w:r>
      <w:r w:rsidRPr="00B21565">
        <w:rPr>
          <w:rFonts w:ascii="Times New Roman" w:hAnsi="Times New Roman" w:cs="Times New Roman"/>
          <w:color w:val="222222"/>
          <w:sz w:val="24"/>
          <w:szCs w:val="24"/>
          <w:shd w:val="clear" w:color="auto" w:fill="FFFFFF"/>
        </w:rPr>
        <w:t>(8), 219-227.</w:t>
      </w:r>
    </w:p>
    <w:p w:rsidR="00CD52CB" w:rsidRPr="00CD52CB" w:rsidRDefault="00CD52CB" w:rsidP="008B6283">
      <w:pPr>
        <w:tabs>
          <w:tab w:val="left" w:pos="180"/>
        </w:tabs>
        <w:spacing w:line="240" w:lineRule="auto"/>
        <w:ind w:left="709" w:hanging="709"/>
        <w:jc w:val="both"/>
        <w:rPr>
          <w:rFonts w:ascii="Times New Roman" w:hAnsi="Times New Roman" w:cs="Times New Roman"/>
          <w:sz w:val="24"/>
          <w:szCs w:val="24"/>
        </w:rPr>
      </w:pPr>
      <w:r w:rsidRPr="00CD52CB">
        <w:rPr>
          <w:rFonts w:ascii="Times New Roman" w:hAnsi="Times New Roman" w:cs="Times New Roman"/>
          <w:sz w:val="24"/>
          <w:szCs w:val="24"/>
        </w:rPr>
        <w:t>Pratantie, E. M., Bintoro, V. P., &amp; Dwiloka, B. (2021). ISOLASI ENZIM AMILASE DARI KECAMBAH KACANG TUNGGAK (Vigna unguiculata). Jurnal Ilmiah Teknosains, 7(1/Mei), 29–35. https://doi.org/10.26877/jitek.v7i1/mei.8359</w:t>
      </w:r>
    </w:p>
    <w:p w:rsidR="00CD52CB" w:rsidRDefault="00CD52CB" w:rsidP="008B6283">
      <w:pPr>
        <w:tabs>
          <w:tab w:val="left" w:pos="180"/>
        </w:tabs>
        <w:spacing w:line="240" w:lineRule="auto"/>
        <w:ind w:left="709" w:hanging="709"/>
        <w:jc w:val="both"/>
        <w:rPr>
          <w:rFonts w:ascii="Times New Roman" w:hAnsi="Times New Roman" w:cs="Times New Roman"/>
          <w:sz w:val="24"/>
          <w:szCs w:val="24"/>
        </w:rPr>
      </w:pPr>
      <w:r w:rsidRPr="00CD52CB">
        <w:rPr>
          <w:rFonts w:ascii="Times New Roman" w:hAnsi="Times New Roman" w:cs="Times New Roman"/>
          <w:sz w:val="24"/>
          <w:szCs w:val="24"/>
        </w:rPr>
        <w:t>Prayoga, E. (201</w:t>
      </w:r>
      <w:r w:rsidR="001C1A6B">
        <w:rPr>
          <w:rFonts w:ascii="Times New Roman" w:hAnsi="Times New Roman" w:cs="Times New Roman"/>
          <w:sz w:val="24"/>
          <w:szCs w:val="24"/>
        </w:rPr>
        <w:t>3</w:t>
      </w:r>
      <w:r w:rsidRPr="00CD52CB">
        <w:rPr>
          <w:rFonts w:ascii="Times New Roman" w:hAnsi="Times New Roman" w:cs="Times New Roman"/>
          <w:sz w:val="24"/>
          <w:szCs w:val="24"/>
        </w:rPr>
        <w:t>). Perbandingan Efek Ekstrak Daun Sirih Hijau (Piper betle L.) Dengan Metode Difusi Disk Dan Sumuran Terhadap Pertumbuhan Bakteri Staphylococcus aureus. Foundations of Physics, 34(3), 361–403.</w:t>
      </w:r>
    </w:p>
    <w:p w:rsidR="00707796" w:rsidRPr="00707796" w:rsidRDefault="00707796" w:rsidP="008B6283">
      <w:pPr>
        <w:tabs>
          <w:tab w:val="left" w:pos="180"/>
        </w:tabs>
        <w:spacing w:line="240" w:lineRule="auto"/>
        <w:ind w:left="709" w:hanging="709"/>
        <w:jc w:val="both"/>
        <w:rPr>
          <w:rFonts w:ascii="Times New Roman" w:hAnsi="Times New Roman" w:cs="Times New Roman"/>
          <w:sz w:val="24"/>
          <w:szCs w:val="24"/>
        </w:rPr>
      </w:pPr>
      <w:r w:rsidRPr="00707796">
        <w:rPr>
          <w:rFonts w:ascii="Times New Roman" w:hAnsi="Times New Roman" w:cs="Times New Roman"/>
          <w:color w:val="222222"/>
          <w:sz w:val="24"/>
          <w:szCs w:val="24"/>
          <w:shd w:val="clear" w:color="auto" w:fill="FFFFFF"/>
        </w:rPr>
        <w:t>Putra, A. H., Anwar, P., &amp; Jiyanto, J. (2021). Kualitas fisik silase daun kelapa sawit dengan penambahan bahan aditif ekstrak cairan asam laktat. </w:t>
      </w:r>
      <w:r w:rsidRPr="00707796">
        <w:rPr>
          <w:rFonts w:ascii="Times New Roman" w:hAnsi="Times New Roman" w:cs="Times New Roman"/>
          <w:i/>
          <w:iCs/>
          <w:color w:val="222222"/>
          <w:sz w:val="24"/>
          <w:szCs w:val="24"/>
          <w:shd w:val="clear" w:color="auto" w:fill="FFFFFF"/>
        </w:rPr>
        <w:t>Green Swarnadwipa: Jurnal Pengembangan Ilmu Pertanian</w:t>
      </w:r>
      <w:r w:rsidRPr="00707796">
        <w:rPr>
          <w:rFonts w:ascii="Times New Roman" w:hAnsi="Times New Roman" w:cs="Times New Roman"/>
          <w:color w:val="222222"/>
          <w:sz w:val="24"/>
          <w:szCs w:val="24"/>
          <w:shd w:val="clear" w:color="auto" w:fill="FFFFFF"/>
        </w:rPr>
        <w:t>, </w:t>
      </w:r>
      <w:r w:rsidRPr="00707796">
        <w:rPr>
          <w:rFonts w:ascii="Times New Roman" w:hAnsi="Times New Roman" w:cs="Times New Roman"/>
          <w:i/>
          <w:iCs/>
          <w:color w:val="222222"/>
          <w:sz w:val="24"/>
          <w:szCs w:val="24"/>
          <w:shd w:val="clear" w:color="auto" w:fill="FFFFFF"/>
        </w:rPr>
        <w:t>10</w:t>
      </w:r>
      <w:r w:rsidRPr="00707796">
        <w:rPr>
          <w:rFonts w:ascii="Times New Roman" w:hAnsi="Times New Roman" w:cs="Times New Roman"/>
          <w:color w:val="222222"/>
          <w:sz w:val="24"/>
          <w:szCs w:val="24"/>
          <w:shd w:val="clear" w:color="auto" w:fill="FFFFFF"/>
        </w:rPr>
        <w:t>(3), 351-362.</w:t>
      </w:r>
    </w:p>
    <w:p w:rsidR="00CD52CB" w:rsidRDefault="00CD52CB" w:rsidP="008B6283">
      <w:pPr>
        <w:tabs>
          <w:tab w:val="left" w:pos="180"/>
        </w:tabs>
        <w:spacing w:line="240" w:lineRule="auto"/>
        <w:ind w:left="709" w:hanging="709"/>
        <w:jc w:val="both"/>
        <w:rPr>
          <w:rFonts w:ascii="Times New Roman" w:hAnsi="Times New Roman" w:cs="Times New Roman"/>
          <w:sz w:val="24"/>
          <w:szCs w:val="24"/>
        </w:rPr>
      </w:pPr>
      <w:r w:rsidRPr="00CD52CB">
        <w:rPr>
          <w:rFonts w:ascii="Times New Roman" w:hAnsi="Times New Roman" w:cs="Times New Roman"/>
          <w:sz w:val="24"/>
          <w:szCs w:val="24"/>
        </w:rPr>
        <w:t xml:space="preserve">Putri, N. M., Fevria, R., Advinda, L., &amp; Chatri, M. (2023). Total Bakteri Asam Laktat (BAL) dari Sauerkraut Kubis Singgalang (Brassica oleracea var. capitata L.) dengan Konsentrasi Garam yang Berbeda. Jurnal Sains Dan Kesehatan, 5(SE-1), 107–112. </w:t>
      </w:r>
    </w:p>
    <w:p w:rsidR="00D72AE4" w:rsidRPr="00CD52CB" w:rsidRDefault="00D72AE4" w:rsidP="008B6283">
      <w:pPr>
        <w:tabs>
          <w:tab w:val="left" w:pos="180"/>
        </w:tabs>
        <w:spacing w:line="240" w:lineRule="auto"/>
        <w:ind w:left="709" w:hanging="709"/>
        <w:jc w:val="both"/>
        <w:rPr>
          <w:rFonts w:ascii="Times New Roman" w:hAnsi="Times New Roman" w:cs="Times New Roman"/>
          <w:sz w:val="24"/>
          <w:szCs w:val="24"/>
        </w:rPr>
      </w:pPr>
      <w:r w:rsidRPr="00D72AE4">
        <w:rPr>
          <w:rFonts w:ascii="Times New Roman" w:hAnsi="Times New Roman" w:cs="Times New Roman"/>
          <w:sz w:val="24"/>
          <w:szCs w:val="24"/>
        </w:rPr>
        <w:t>Rad</w:t>
      </w:r>
      <w:r>
        <w:rPr>
          <w:rFonts w:ascii="Times New Roman" w:hAnsi="Times New Roman" w:cs="Times New Roman"/>
          <w:sz w:val="24"/>
          <w:szCs w:val="24"/>
        </w:rPr>
        <w:t>j</w:t>
      </w:r>
      <w:r w:rsidRPr="00D72AE4">
        <w:rPr>
          <w:rFonts w:ascii="Times New Roman" w:hAnsi="Times New Roman" w:cs="Times New Roman"/>
          <w:sz w:val="24"/>
          <w:szCs w:val="24"/>
        </w:rPr>
        <w:t>i M. (2010). Buku Ajar Mikrobiologi Panduan Mahasiswa Farmasi dan Kesehatan. Jakarta Penerbit Buku Kedokteran EGC</w:t>
      </w:r>
    </w:p>
    <w:p w:rsidR="00CD52CB" w:rsidRDefault="00CD52CB" w:rsidP="008B6283">
      <w:pPr>
        <w:tabs>
          <w:tab w:val="left" w:pos="180"/>
        </w:tabs>
        <w:spacing w:line="240" w:lineRule="auto"/>
        <w:ind w:left="709" w:hanging="709"/>
        <w:jc w:val="both"/>
        <w:rPr>
          <w:rFonts w:ascii="Times New Roman" w:hAnsi="Times New Roman" w:cs="Times New Roman"/>
          <w:sz w:val="24"/>
          <w:szCs w:val="24"/>
        </w:rPr>
      </w:pPr>
      <w:r w:rsidRPr="00CD52CB">
        <w:rPr>
          <w:rFonts w:ascii="Times New Roman" w:hAnsi="Times New Roman" w:cs="Times New Roman"/>
          <w:sz w:val="24"/>
          <w:szCs w:val="24"/>
        </w:rPr>
        <w:t>Rahayu, W. P., Nurjanah, S., &amp; Komalasari, E. (2018). Escherichia coli: Patogenitas,Analisis, dan Kajian Risiko. IPB Press, 1–151.</w:t>
      </w:r>
    </w:p>
    <w:p w:rsidR="00BC41E1" w:rsidRPr="00BC41E1" w:rsidRDefault="00BC41E1" w:rsidP="00BC41E1">
      <w:pPr>
        <w:ind w:left="709" w:hanging="709"/>
        <w:jc w:val="both"/>
        <w:rPr>
          <w:rFonts w:ascii="Times New Roman" w:hAnsi="Times New Roman" w:cs="Times New Roman"/>
          <w:color w:val="222222"/>
          <w:sz w:val="24"/>
          <w:szCs w:val="24"/>
          <w:shd w:val="clear" w:color="auto" w:fill="FFFFFF"/>
        </w:rPr>
      </w:pPr>
      <w:r w:rsidRPr="00BC41E1">
        <w:rPr>
          <w:rFonts w:ascii="Times New Roman" w:hAnsi="Times New Roman" w:cs="Times New Roman"/>
          <w:color w:val="222222"/>
          <w:sz w:val="24"/>
          <w:szCs w:val="24"/>
          <w:shd w:val="clear" w:color="auto" w:fill="FFFFFF"/>
        </w:rPr>
        <w:t>Rahayu, Y. P., Lubis, M. S., &amp; Mutti-in, K. (2021, June). Formulasi Sediaan Sabun Cair Antiseptik Ekstrak Biji Pepaya (Carica papaya L.) Dan Uji Efektivitas Antibakterinya Terhadap Staphylococcus aureus. In </w:t>
      </w:r>
      <w:r w:rsidRPr="00BC41E1">
        <w:rPr>
          <w:rFonts w:ascii="Times New Roman" w:hAnsi="Times New Roman" w:cs="Times New Roman"/>
          <w:i/>
          <w:iCs/>
          <w:color w:val="222222"/>
          <w:sz w:val="24"/>
          <w:szCs w:val="24"/>
          <w:shd w:val="clear" w:color="auto" w:fill="FFFFFF"/>
        </w:rPr>
        <w:t>Prosiding Seminar Nasional Hasil Penelitian</w:t>
      </w:r>
      <w:r w:rsidRPr="00BC41E1">
        <w:rPr>
          <w:rFonts w:ascii="Times New Roman" w:hAnsi="Times New Roman" w:cs="Times New Roman"/>
          <w:color w:val="222222"/>
          <w:sz w:val="24"/>
          <w:szCs w:val="24"/>
          <w:shd w:val="clear" w:color="auto" w:fill="FFFFFF"/>
        </w:rPr>
        <w:t> (Vol. 4, No. 1, pp. 373-388).</w:t>
      </w:r>
    </w:p>
    <w:p w:rsidR="00BC41E1" w:rsidRPr="00BC41E1" w:rsidRDefault="00BC41E1" w:rsidP="00BC41E1">
      <w:pPr>
        <w:tabs>
          <w:tab w:val="left" w:pos="180"/>
        </w:tabs>
        <w:spacing w:line="240" w:lineRule="auto"/>
        <w:ind w:left="709" w:hanging="709"/>
        <w:jc w:val="both"/>
        <w:rPr>
          <w:rFonts w:ascii="Times New Roman" w:hAnsi="Times New Roman" w:cs="Times New Roman"/>
          <w:sz w:val="24"/>
          <w:szCs w:val="24"/>
        </w:rPr>
      </w:pPr>
      <w:r w:rsidRPr="00BC41E1">
        <w:rPr>
          <w:rFonts w:ascii="Times New Roman" w:hAnsi="Times New Roman" w:cs="Times New Roman"/>
          <w:color w:val="222222"/>
          <w:sz w:val="24"/>
          <w:szCs w:val="24"/>
          <w:shd w:val="clear" w:color="auto" w:fill="FFFFFF"/>
        </w:rPr>
        <w:t>Rahayu, Y. P., Lubis, M. S., &amp; Nuraida, N. (2022, April). PKM Pembuatan Produk Fermentasi Probiotik Acar Timun (Pickled Cucumber) Sebagai Pangan Fungsional Untuk Kesehatan Dalam Membangun Inovasi Di Era Revolusi Industri 4.0 Dan Society 5.0 Kepada Guru Sma Plus Taruna Akterlis Medan. In </w:t>
      </w:r>
      <w:r w:rsidRPr="00BC41E1">
        <w:rPr>
          <w:rFonts w:ascii="Times New Roman" w:hAnsi="Times New Roman" w:cs="Times New Roman"/>
          <w:i/>
          <w:iCs/>
          <w:color w:val="222222"/>
          <w:sz w:val="24"/>
          <w:szCs w:val="24"/>
          <w:shd w:val="clear" w:color="auto" w:fill="FFFFFF"/>
        </w:rPr>
        <w:t>Prosiding Seminar Nasional Hasil Pengabdian</w:t>
      </w:r>
      <w:r w:rsidRPr="00BC41E1">
        <w:rPr>
          <w:rFonts w:ascii="Times New Roman" w:hAnsi="Times New Roman" w:cs="Times New Roman"/>
          <w:color w:val="222222"/>
          <w:sz w:val="24"/>
          <w:szCs w:val="24"/>
          <w:shd w:val="clear" w:color="auto" w:fill="FFFFFF"/>
        </w:rPr>
        <w:t> (Vol. 5, No. 1, pp. 331-342).</w:t>
      </w:r>
    </w:p>
    <w:p w:rsidR="00CA6904" w:rsidRDefault="00CA6904" w:rsidP="008B6283">
      <w:pPr>
        <w:tabs>
          <w:tab w:val="left" w:pos="180"/>
        </w:tabs>
        <w:spacing w:line="240" w:lineRule="auto"/>
        <w:ind w:left="709" w:hanging="709"/>
        <w:jc w:val="both"/>
        <w:rPr>
          <w:rFonts w:ascii="Times New Roman" w:hAnsi="Times New Roman" w:cs="Times New Roman"/>
          <w:sz w:val="24"/>
          <w:szCs w:val="24"/>
        </w:rPr>
      </w:pPr>
      <w:r w:rsidRPr="00CA6904">
        <w:rPr>
          <w:rFonts w:ascii="Times New Roman" w:hAnsi="Times New Roman" w:cs="Times New Roman"/>
          <w:sz w:val="24"/>
          <w:szCs w:val="24"/>
        </w:rPr>
        <w:t>Rawlings, ND. (1994). Families of serine peptidases. Methods Enzymol, 244, 19-</w:t>
      </w:r>
      <w:r>
        <w:rPr>
          <w:rFonts w:ascii="Times New Roman" w:hAnsi="Times New Roman" w:cs="Times New Roman"/>
          <w:sz w:val="24"/>
          <w:szCs w:val="24"/>
        </w:rPr>
        <w:t>61</w:t>
      </w:r>
    </w:p>
    <w:p w:rsidR="00D16DF1" w:rsidRPr="00D16DF1" w:rsidRDefault="00D16DF1" w:rsidP="008B6283">
      <w:pPr>
        <w:tabs>
          <w:tab w:val="left" w:pos="180"/>
        </w:tabs>
        <w:spacing w:line="240" w:lineRule="auto"/>
        <w:ind w:left="709" w:hanging="709"/>
        <w:jc w:val="both"/>
        <w:rPr>
          <w:rFonts w:ascii="Times New Roman" w:hAnsi="Times New Roman" w:cs="Times New Roman"/>
          <w:sz w:val="24"/>
          <w:szCs w:val="24"/>
        </w:rPr>
      </w:pPr>
      <w:r w:rsidRPr="00D16DF1">
        <w:rPr>
          <w:rFonts w:ascii="Times New Roman" w:hAnsi="Times New Roman" w:cs="Times New Roman"/>
          <w:color w:val="222222"/>
          <w:sz w:val="24"/>
          <w:szCs w:val="24"/>
          <w:shd w:val="clear" w:color="auto" w:fill="FFFFFF"/>
        </w:rPr>
        <w:lastRenderedPageBreak/>
        <w:t>Rini, C. S., &amp; Jamilatur, R. (2020). Buku Ajar Mata Kuliah Bakteriologi Dasar.</w:t>
      </w:r>
    </w:p>
    <w:p w:rsidR="00CD52CB" w:rsidRPr="00CD52CB" w:rsidRDefault="00CD52CB" w:rsidP="008B6283">
      <w:pPr>
        <w:tabs>
          <w:tab w:val="left" w:pos="180"/>
        </w:tabs>
        <w:spacing w:line="240" w:lineRule="auto"/>
        <w:ind w:left="709" w:hanging="709"/>
        <w:jc w:val="both"/>
        <w:rPr>
          <w:rFonts w:ascii="Times New Roman" w:hAnsi="Times New Roman" w:cs="Times New Roman"/>
          <w:sz w:val="24"/>
          <w:szCs w:val="24"/>
        </w:rPr>
      </w:pPr>
      <w:r w:rsidRPr="00CD52CB">
        <w:rPr>
          <w:rFonts w:ascii="Times New Roman" w:hAnsi="Times New Roman" w:cs="Times New Roman"/>
          <w:sz w:val="24"/>
          <w:szCs w:val="24"/>
        </w:rPr>
        <w:t>Risky, D. P. V., Ratnawati, I. G. A., &amp; Kawuri, R. (2021). PENGARUH SINAR ULTRAVIOLET TERHADAP PERTUMBUHAN BAKTERI Enterotoxigenic E.coli (ETEC) PENYEBAB PENYAKIT DIARE. Bioma : Jurnal Biologi Makassar, 6(1), 66–73. http://journal.unhas.ac.id/index.php/bioma</w:t>
      </w:r>
    </w:p>
    <w:p w:rsidR="00CD52CB" w:rsidRDefault="00CD52CB" w:rsidP="008B6283">
      <w:pPr>
        <w:tabs>
          <w:tab w:val="left" w:pos="180"/>
        </w:tabs>
        <w:spacing w:line="240" w:lineRule="auto"/>
        <w:ind w:left="709" w:hanging="709"/>
        <w:jc w:val="both"/>
        <w:rPr>
          <w:rFonts w:ascii="Times New Roman" w:hAnsi="Times New Roman" w:cs="Times New Roman"/>
          <w:sz w:val="24"/>
          <w:szCs w:val="24"/>
        </w:rPr>
      </w:pPr>
      <w:r w:rsidRPr="00CD52CB">
        <w:rPr>
          <w:rFonts w:ascii="Times New Roman" w:hAnsi="Times New Roman" w:cs="Times New Roman"/>
          <w:sz w:val="24"/>
          <w:szCs w:val="24"/>
        </w:rPr>
        <w:t>Rizki, S. A., Latief, M., &amp; Rahman, H. (2021). Uji Aktivitas Antibakteri Ekstrak N-Heksan, Etil Asetat Dan Etanol Daun Durian (Durio zibethinus Linn.) Terhadap Bakteri Propionibacterium acnes dan Staphylococcus epidermidis. Jurnal Mahasiswa Farmasi, 442–457.</w:t>
      </w:r>
    </w:p>
    <w:p w:rsidR="00AB49CE" w:rsidRPr="00AB49CE" w:rsidRDefault="00AB49CE" w:rsidP="008B6283">
      <w:pPr>
        <w:tabs>
          <w:tab w:val="left" w:pos="180"/>
        </w:tabs>
        <w:spacing w:line="240" w:lineRule="auto"/>
        <w:ind w:left="709" w:hanging="709"/>
        <w:jc w:val="both"/>
        <w:rPr>
          <w:rFonts w:ascii="Times New Roman" w:hAnsi="Times New Roman" w:cs="Times New Roman"/>
          <w:sz w:val="24"/>
          <w:szCs w:val="24"/>
        </w:rPr>
      </w:pPr>
      <w:r w:rsidRPr="00AB49CE">
        <w:rPr>
          <w:rFonts w:ascii="Times New Roman" w:hAnsi="Times New Roman" w:cs="Times New Roman"/>
          <w:color w:val="222222"/>
          <w:sz w:val="24"/>
          <w:szCs w:val="24"/>
          <w:shd w:val="clear" w:color="auto" w:fill="FFFFFF"/>
        </w:rPr>
        <w:t>Rollando, S. (2019). </w:t>
      </w:r>
      <w:r w:rsidRPr="00AB49CE">
        <w:rPr>
          <w:rFonts w:ascii="Times New Roman" w:hAnsi="Times New Roman" w:cs="Times New Roman"/>
          <w:i/>
          <w:iCs/>
          <w:color w:val="222222"/>
          <w:sz w:val="24"/>
          <w:szCs w:val="24"/>
          <w:shd w:val="clear" w:color="auto" w:fill="FFFFFF"/>
        </w:rPr>
        <w:t>Senyawa Antibakteri Dari Fungi Endofit</w:t>
      </w:r>
      <w:r w:rsidRPr="00AB49CE">
        <w:rPr>
          <w:rFonts w:ascii="Times New Roman" w:hAnsi="Times New Roman" w:cs="Times New Roman"/>
          <w:color w:val="222222"/>
          <w:sz w:val="24"/>
          <w:szCs w:val="24"/>
          <w:shd w:val="clear" w:color="auto" w:fill="FFFFFF"/>
        </w:rPr>
        <w:t>. Puntadewa.</w:t>
      </w:r>
    </w:p>
    <w:p w:rsidR="00CD52CB" w:rsidRDefault="00CD52CB" w:rsidP="008B6283">
      <w:pPr>
        <w:tabs>
          <w:tab w:val="left" w:pos="180"/>
        </w:tabs>
        <w:spacing w:line="240" w:lineRule="auto"/>
        <w:ind w:left="709" w:hanging="709"/>
        <w:jc w:val="both"/>
        <w:rPr>
          <w:rFonts w:ascii="Times New Roman" w:hAnsi="Times New Roman" w:cs="Times New Roman"/>
          <w:sz w:val="24"/>
          <w:szCs w:val="24"/>
        </w:rPr>
      </w:pPr>
      <w:r w:rsidRPr="00CD52CB">
        <w:rPr>
          <w:rFonts w:ascii="Times New Roman" w:hAnsi="Times New Roman" w:cs="Times New Roman"/>
          <w:sz w:val="24"/>
          <w:szCs w:val="24"/>
        </w:rPr>
        <w:t xml:space="preserve">Rosmania, R., &amp; Yanti, F. (2020). Perhitungan jumlah bakteri di Laboratorium Mikrobiologi menggunakan pengembangan metode Spektrofotometri. Jurnal Penelitian Sains, 22(2), 76. </w:t>
      </w:r>
    </w:p>
    <w:p w:rsidR="00CD52CB" w:rsidRPr="00CD52CB" w:rsidRDefault="00CD52CB" w:rsidP="008B6283">
      <w:pPr>
        <w:tabs>
          <w:tab w:val="left" w:pos="180"/>
        </w:tabs>
        <w:spacing w:line="240" w:lineRule="auto"/>
        <w:ind w:left="709" w:hanging="709"/>
        <w:jc w:val="both"/>
        <w:rPr>
          <w:rFonts w:ascii="Times New Roman" w:hAnsi="Times New Roman" w:cs="Times New Roman"/>
          <w:sz w:val="24"/>
          <w:szCs w:val="24"/>
        </w:rPr>
      </w:pPr>
      <w:r w:rsidRPr="00CD52CB">
        <w:rPr>
          <w:rFonts w:ascii="Times New Roman" w:hAnsi="Times New Roman" w:cs="Times New Roman"/>
          <w:sz w:val="24"/>
          <w:szCs w:val="24"/>
        </w:rPr>
        <w:t>Seftian, M., Laksitorini, M. D., Nanda, T., &amp; Sulaiman, S. (2023). Penggunaan Surfaktan pada Sistem Dispersi Padat Terner: Manfaat dan Risiko Use of Surfactants in Ternary Solid Dispersion Systems: Benefits and Risks. Majalah Farmaseutik, 19(4), 2023.</w:t>
      </w:r>
    </w:p>
    <w:p w:rsidR="00CD52CB" w:rsidRPr="00CD52CB" w:rsidRDefault="00CD52CB" w:rsidP="008B6283">
      <w:pPr>
        <w:tabs>
          <w:tab w:val="left" w:pos="180"/>
        </w:tabs>
        <w:spacing w:line="240" w:lineRule="auto"/>
        <w:ind w:left="709" w:hanging="709"/>
        <w:jc w:val="both"/>
        <w:rPr>
          <w:rFonts w:ascii="Times New Roman" w:hAnsi="Times New Roman" w:cs="Times New Roman"/>
          <w:sz w:val="24"/>
          <w:szCs w:val="24"/>
        </w:rPr>
      </w:pPr>
      <w:r w:rsidRPr="00CD52CB">
        <w:rPr>
          <w:rFonts w:ascii="Times New Roman" w:hAnsi="Times New Roman" w:cs="Times New Roman"/>
          <w:sz w:val="24"/>
          <w:szCs w:val="24"/>
        </w:rPr>
        <w:t>Shavira, A., Cahyadi, A. I., &amp; Windria, S. (2022). KAJIAN PUSTAKA: AKTIVITAS ANTIBAKTERI DARI BAKTERIOSIN Lactobacillus spp. TERHADAP BAKTERI RESISTAN. Jurnal Sain Veteriner, 40(1), 60. https://doi.org/10.22146/jsv.67927</w:t>
      </w:r>
    </w:p>
    <w:p w:rsidR="00CD52CB" w:rsidRPr="00CD52CB" w:rsidRDefault="00CD52CB" w:rsidP="008B6283">
      <w:pPr>
        <w:tabs>
          <w:tab w:val="left" w:pos="180"/>
        </w:tabs>
        <w:spacing w:line="240" w:lineRule="auto"/>
        <w:ind w:left="709" w:hanging="709"/>
        <w:jc w:val="both"/>
        <w:rPr>
          <w:rFonts w:ascii="Times New Roman" w:hAnsi="Times New Roman" w:cs="Times New Roman"/>
          <w:sz w:val="24"/>
          <w:szCs w:val="24"/>
        </w:rPr>
      </w:pPr>
      <w:r w:rsidRPr="00CD52CB">
        <w:rPr>
          <w:rFonts w:ascii="Times New Roman" w:hAnsi="Times New Roman" w:cs="Times New Roman"/>
          <w:sz w:val="24"/>
          <w:szCs w:val="24"/>
        </w:rPr>
        <w:t>Siska, S. M. T. (2023). JUMLAH BAKTERI ASAM LAKTAT (BAL) PADA SAUERKRAUT DARI KUBIS UNGU (Brasica oleracea var. capitata L.f. rubra) DENGAN KONSENTRASI GARAM YANG BERBEDA. Biocelebes, 17(1), 38–45. https://doi.org/10.22487/bioceb.v17i1.16328</w:t>
      </w:r>
    </w:p>
    <w:p w:rsidR="00CD52CB" w:rsidRDefault="00CD52CB" w:rsidP="008B6283">
      <w:pPr>
        <w:tabs>
          <w:tab w:val="left" w:pos="180"/>
        </w:tabs>
        <w:spacing w:line="240" w:lineRule="auto"/>
        <w:ind w:left="709" w:hanging="709"/>
        <w:jc w:val="both"/>
        <w:rPr>
          <w:rFonts w:ascii="Times New Roman" w:hAnsi="Times New Roman" w:cs="Times New Roman"/>
          <w:sz w:val="24"/>
          <w:szCs w:val="24"/>
        </w:rPr>
      </w:pPr>
      <w:r w:rsidRPr="00CD52CB">
        <w:rPr>
          <w:rFonts w:ascii="Times New Roman" w:hAnsi="Times New Roman" w:cs="Times New Roman"/>
          <w:sz w:val="24"/>
          <w:szCs w:val="24"/>
        </w:rPr>
        <w:t xml:space="preserve">Suhaeni, S., &amp; Syakur, A. (2016). Isolasi dan Identifikasi Bakteri Asam Laktat Dangke Asal Kabupaten Enrekang Sulawesi Selatan. Biogenesis: Jurnal Ilmiah Biologi, 4(1), 79–83. </w:t>
      </w:r>
    </w:p>
    <w:p w:rsidR="00560544" w:rsidRPr="00CD52CB" w:rsidRDefault="004E489F" w:rsidP="008B6283">
      <w:pPr>
        <w:tabs>
          <w:tab w:val="left" w:pos="180"/>
        </w:tabs>
        <w:spacing w:line="240" w:lineRule="auto"/>
        <w:ind w:left="709" w:hanging="709"/>
        <w:jc w:val="both"/>
        <w:rPr>
          <w:rFonts w:ascii="Times New Roman" w:hAnsi="Times New Roman" w:cs="Times New Roman"/>
          <w:sz w:val="24"/>
          <w:szCs w:val="24"/>
        </w:rPr>
      </w:pPr>
      <w:r w:rsidRPr="004E489F">
        <w:rPr>
          <w:rFonts w:ascii="Times New Roman" w:hAnsi="Times New Roman" w:cs="Times New Roman"/>
          <w:sz w:val="24"/>
          <w:szCs w:val="24"/>
        </w:rPr>
        <w:t>Sujati, W.L., dan Purnama. F. (2016). Farmakologi Modhd Bahan Ajar Cetak Farmasi. Jakarta:Kementrian Kesehatan Republik Indonesia. Halaman 36.</w:t>
      </w:r>
    </w:p>
    <w:p w:rsidR="00CD52CB" w:rsidRDefault="00CD52CB" w:rsidP="008B6283">
      <w:pPr>
        <w:tabs>
          <w:tab w:val="left" w:pos="180"/>
        </w:tabs>
        <w:spacing w:line="240" w:lineRule="auto"/>
        <w:ind w:left="709" w:hanging="709"/>
        <w:jc w:val="both"/>
        <w:rPr>
          <w:rFonts w:ascii="Times New Roman" w:hAnsi="Times New Roman" w:cs="Times New Roman"/>
          <w:sz w:val="24"/>
          <w:szCs w:val="24"/>
        </w:rPr>
      </w:pPr>
      <w:r w:rsidRPr="00CD52CB">
        <w:rPr>
          <w:rFonts w:ascii="Times New Roman" w:hAnsi="Times New Roman" w:cs="Times New Roman"/>
          <w:sz w:val="24"/>
          <w:szCs w:val="24"/>
        </w:rPr>
        <w:t>Sumual, A. M., Fatimawali, &amp; Tallei, T. E. (2019). Uji Antibakteri Dari Bakteri Asam Laktat Hasil. Pharmacon, 8(2), 306–314.</w:t>
      </w:r>
    </w:p>
    <w:p w:rsidR="00120991" w:rsidRPr="00CD52CB" w:rsidRDefault="00120991" w:rsidP="008B6283">
      <w:pPr>
        <w:tabs>
          <w:tab w:val="left" w:pos="180"/>
        </w:tabs>
        <w:spacing w:line="240" w:lineRule="auto"/>
        <w:ind w:left="709" w:hanging="709"/>
        <w:jc w:val="both"/>
        <w:rPr>
          <w:rFonts w:ascii="Times New Roman" w:hAnsi="Times New Roman" w:cs="Times New Roman"/>
          <w:sz w:val="24"/>
          <w:szCs w:val="24"/>
        </w:rPr>
      </w:pPr>
      <w:r w:rsidRPr="00120991">
        <w:rPr>
          <w:rFonts w:ascii="Times New Roman" w:hAnsi="Times New Roman" w:cs="Times New Roman"/>
          <w:sz w:val="24"/>
          <w:szCs w:val="24"/>
        </w:rPr>
        <w:t>Sunaryanto, H., &amp; Tarwadi, R. (2015). Isolasi dan Karakterisasi Bakteriosin dari Lactococcus lactis Sedimen Laut. Jurnal Bioteknologi &amp; Biosains Indonesia, 10(1), 45–53.</w:t>
      </w:r>
    </w:p>
    <w:p w:rsidR="00CD52CB" w:rsidRDefault="00CD52CB" w:rsidP="008B6283">
      <w:pPr>
        <w:tabs>
          <w:tab w:val="left" w:pos="180"/>
        </w:tabs>
        <w:spacing w:line="240" w:lineRule="auto"/>
        <w:ind w:left="709" w:hanging="709"/>
        <w:jc w:val="both"/>
        <w:rPr>
          <w:rFonts w:ascii="Times New Roman" w:hAnsi="Times New Roman" w:cs="Times New Roman"/>
          <w:sz w:val="24"/>
          <w:szCs w:val="24"/>
        </w:rPr>
      </w:pPr>
      <w:r w:rsidRPr="00CD52CB">
        <w:rPr>
          <w:rFonts w:ascii="Times New Roman" w:hAnsi="Times New Roman" w:cs="Times New Roman"/>
          <w:sz w:val="24"/>
          <w:szCs w:val="24"/>
        </w:rPr>
        <w:t>Teknologi, J., Pertanian, H., Pertanian, F. T., Mada, U. G., No, J. F., Pertanian, J. T., Pertanian, F. T., &amp; Mada, U. G. (2015). cereus dan BAKTERI PEMBENTUK SPORA YANG DIISOLASI DARI PROSES. 35(3).</w:t>
      </w:r>
    </w:p>
    <w:p w:rsidR="0032157B" w:rsidRPr="0032157B" w:rsidRDefault="0032157B" w:rsidP="008B6283">
      <w:pPr>
        <w:tabs>
          <w:tab w:val="left" w:pos="180"/>
        </w:tabs>
        <w:spacing w:line="240" w:lineRule="auto"/>
        <w:ind w:left="709" w:hanging="709"/>
        <w:jc w:val="both"/>
        <w:rPr>
          <w:rFonts w:ascii="Times New Roman" w:hAnsi="Times New Roman" w:cs="Times New Roman"/>
          <w:sz w:val="24"/>
          <w:szCs w:val="24"/>
        </w:rPr>
      </w:pPr>
      <w:r w:rsidRPr="0032157B">
        <w:rPr>
          <w:rFonts w:ascii="Times New Roman" w:hAnsi="Times New Roman" w:cs="Times New Roman"/>
          <w:color w:val="222222"/>
          <w:sz w:val="24"/>
          <w:szCs w:val="24"/>
          <w:shd w:val="clear" w:color="auto" w:fill="FFFFFF"/>
        </w:rPr>
        <w:lastRenderedPageBreak/>
        <w:t>Timothy, B., Iliyasu, A. H., &amp; Anvikar, A. R. (2021). Bacteriocins of lactic acid bacteria and their industrial application. </w:t>
      </w:r>
      <w:r w:rsidRPr="0032157B">
        <w:rPr>
          <w:rFonts w:ascii="Times New Roman" w:hAnsi="Times New Roman" w:cs="Times New Roman"/>
          <w:i/>
          <w:iCs/>
          <w:color w:val="222222"/>
          <w:sz w:val="24"/>
          <w:szCs w:val="24"/>
          <w:shd w:val="clear" w:color="auto" w:fill="FFFFFF"/>
        </w:rPr>
        <w:t>Current Topics in Lactic Acid Bacteria and Probiotics</w:t>
      </w:r>
      <w:r w:rsidRPr="0032157B">
        <w:rPr>
          <w:rFonts w:ascii="Times New Roman" w:hAnsi="Times New Roman" w:cs="Times New Roman"/>
          <w:color w:val="222222"/>
          <w:sz w:val="24"/>
          <w:szCs w:val="24"/>
          <w:shd w:val="clear" w:color="auto" w:fill="FFFFFF"/>
        </w:rPr>
        <w:t>, </w:t>
      </w:r>
      <w:r w:rsidRPr="0032157B">
        <w:rPr>
          <w:rFonts w:ascii="Times New Roman" w:hAnsi="Times New Roman" w:cs="Times New Roman"/>
          <w:i/>
          <w:iCs/>
          <w:color w:val="222222"/>
          <w:sz w:val="24"/>
          <w:szCs w:val="24"/>
          <w:shd w:val="clear" w:color="auto" w:fill="FFFFFF"/>
        </w:rPr>
        <w:t>7</w:t>
      </w:r>
      <w:r w:rsidRPr="0032157B">
        <w:rPr>
          <w:rFonts w:ascii="Times New Roman" w:hAnsi="Times New Roman" w:cs="Times New Roman"/>
          <w:color w:val="222222"/>
          <w:sz w:val="24"/>
          <w:szCs w:val="24"/>
          <w:shd w:val="clear" w:color="auto" w:fill="FFFFFF"/>
        </w:rPr>
        <w:t>(1), 1-13.</w:t>
      </w:r>
    </w:p>
    <w:p w:rsidR="00120991" w:rsidRDefault="00120991" w:rsidP="008B6283">
      <w:pPr>
        <w:tabs>
          <w:tab w:val="left" w:pos="180"/>
        </w:tabs>
        <w:spacing w:line="240" w:lineRule="auto"/>
        <w:ind w:left="709" w:hanging="709"/>
        <w:jc w:val="both"/>
        <w:rPr>
          <w:rFonts w:ascii="Times New Roman" w:hAnsi="Times New Roman" w:cs="Times New Roman"/>
          <w:sz w:val="24"/>
          <w:szCs w:val="24"/>
        </w:rPr>
      </w:pPr>
      <w:r w:rsidRPr="00120991">
        <w:rPr>
          <w:rFonts w:ascii="Times New Roman" w:hAnsi="Times New Roman" w:cs="Times New Roman"/>
          <w:sz w:val="24"/>
          <w:szCs w:val="24"/>
        </w:rPr>
        <w:t>Todorov, S. D., &amp; Dicks, L. M. T. (2005). Lactobacillus plantarum isolated from molasses produces bacteriocins active against Gram-negative bacteria. Enzyme and Microbial Technology, 36(2–3), 318–326</w:t>
      </w:r>
    </w:p>
    <w:p w:rsidR="003A38A7" w:rsidRPr="005224D9" w:rsidRDefault="005224D9" w:rsidP="008B6283">
      <w:pPr>
        <w:tabs>
          <w:tab w:val="left" w:pos="180"/>
        </w:tabs>
        <w:spacing w:line="240" w:lineRule="auto"/>
        <w:ind w:left="709" w:hanging="709"/>
        <w:jc w:val="both"/>
        <w:rPr>
          <w:rFonts w:ascii="Times New Roman" w:hAnsi="Times New Roman" w:cs="Times New Roman"/>
          <w:sz w:val="24"/>
          <w:szCs w:val="24"/>
        </w:rPr>
      </w:pPr>
      <w:r w:rsidRPr="005224D9">
        <w:rPr>
          <w:rFonts w:ascii="Times New Roman" w:hAnsi="Times New Roman" w:cs="Times New Roman"/>
          <w:color w:val="222222"/>
          <w:sz w:val="24"/>
          <w:szCs w:val="24"/>
          <w:shd w:val="clear" w:color="auto" w:fill="FFFFFF"/>
        </w:rPr>
        <w:t>Unmul, K. F. (2015). Potensi Pemanfaatan Ekstrak Kubis Ungu (Brassica oleracea L.) sebagai Indikator Asam Basa Alami. </w:t>
      </w:r>
      <w:r w:rsidRPr="005224D9">
        <w:rPr>
          <w:rFonts w:ascii="Times New Roman" w:hAnsi="Times New Roman" w:cs="Times New Roman"/>
          <w:i/>
          <w:iCs/>
          <w:color w:val="222222"/>
          <w:sz w:val="24"/>
          <w:szCs w:val="24"/>
          <w:shd w:val="clear" w:color="auto" w:fill="FFFFFF"/>
        </w:rPr>
        <w:t>Jurnal Kimia Mulawarman</w:t>
      </w:r>
      <w:r w:rsidRPr="005224D9">
        <w:rPr>
          <w:rFonts w:ascii="Times New Roman" w:hAnsi="Times New Roman" w:cs="Times New Roman"/>
          <w:color w:val="222222"/>
          <w:sz w:val="24"/>
          <w:szCs w:val="24"/>
          <w:shd w:val="clear" w:color="auto" w:fill="FFFFFF"/>
        </w:rPr>
        <w:t>, </w:t>
      </w:r>
      <w:r w:rsidRPr="005224D9">
        <w:rPr>
          <w:rFonts w:ascii="Times New Roman" w:hAnsi="Times New Roman" w:cs="Times New Roman"/>
          <w:i/>
          <w:iCs/>
          <w:color w:val="222222"/>
          <w:sz w:val="24"/>
          <w:szCs w:val="24"/>
          <w:shd w:val="clear" w:color="auto" w:fill="FFFFFF"/>
        </w:rPr>
        <w:t>13</w:t>
      </w:r>
      <w:r w:rsidRPr="005224D9">
        <w:rPr>
          <w:rFonts w:ascii="Times New Roman" w:hAnsi="Times New Roman" w:cs="Times New Roman"/>
          <w:color w:val="222222"/>
          <w:sz w:val="24"/>
          <w:szCs w:val="24"/>
          <w:shd w:val="clear" w:color="auto" w:fill="FFFFFF"/>
        </w:rPr>
        <w:t>(1).</w:t>
      </w:r>
    </w:p>
    <w:p w:rsidR="00CD52CB" w:rsidRPr="00CD52CB" w:rsidRDefault="00CD52CB" w:rsidP="008B6283">
      <w:pPr>
        <w:tabs>
          <w:tab w:val="left" w:pos="180"/>
        </w:tabs>
        <w:spacing w:line="240" w:lineRule="auto"/>
        <w:ind w:left="709" w:hanging="709"/>
        <w:jc w:val="both"/>
        <w:rPr>
          <w:rFonts w:ascii="Times New Roman" w:hAnsi="Times New Roman" w:cs="Times New Roman"/>
          <w:sz w:val="24"/>
          <w:szCs w:val="24"/>
        </w:rPr>
      </w:pPr>
      <w:r w:rsidRPr="00CD52CB">
        <w:rPr>
          <w:rFonts w:ascii="Times New Roman" w:hAnsi="Times New Roman" w:cs="Times New Roman"/>
          <w:sz w:val="24"/>
          <w:szCs w:val="24"/>
        </w:rPr>
        <w:t>Utama, C. S., Zuprizal, Hanim, C., &amp; Wihandoyo. (2018). Isolasi dan Identifikasi Bakteri Asam Laktat Selulolitik yang Berasal dari Jus Kubis Terfermentasi. Jurnal Aplikasi Teknologi Pangan, 7(1), 1–6. https://doi.org/10.17728/jatp.2155</w:t>
      </w:r>
    </w:p>
    <w:p w:rsidR="003E04D0" w:rsidRDefault="00CD52CB" w:rsidP="008B6283">
      <w:pPr>
        <w:tabs>
          <w:tab w:val="left" w:pos="180"/>
        </w:tabs>
        <w:spacing w:line="240" w:lineRule="auto"/>
        <w:ind w:left="709" w:hanging="709"/>
        <w:jc w:val="both"/>
        <w:rPr>
          <w:rFonts w:ascii="Times New Roman" w:hAnsi="Times New Roman" w:cs="Times New Roman"/>
          <w:sz w:val="24"/>
          <w:szCs w:val="24"/>
        </w:rPr>
      </w:pPr>
      <w:r w:rsidRPr="00CD52CB">
        <w:rPr>
          <w:rFonts w:ascii="Times New Roman" w:hAnsi="Times New Roman" w:cs="Times New Roman"/>
          <w:sz w:val="24"/>
          <w:szCs w:val="24"/>
        </w:rPr>
        <w:t>Utara, L., Baharuddin, M., Alfina, N., Febryanti, A., Azis, F., &amp; Wahyuningsih, W. (2022). Karakterisasi Enzim Amilase Isolat Bakteri R2M Larva Kumbang Sagu dari Luwu Utara. Chimica et Natura Acta, 10(2), 81–87.</w:t>
      </w:r>
    </w:p>
    <w:p w:rsidR="00CD52CB" w:rsidRPr="003E04D0" w:rsidRDefault="003E04D0" w:rsidP="008B6283">
      <w:pPr>
        <w:tabs>
          <w:tab w:val="left" w:pos="180"/>
        </w:tabs>
        <w:spacing w:line="240" w:lineRule="auto"/>
        <w:ind w:left="709" w:hanging="709"/>
        <w:jc w:val="both"/>
        <w:rPr>
          <w:rFonts w:ascii="Times New Roman" w:hAnsi="Times New Roman" w:cs="Times New Roman"/>
          <w:sz w:val="24"/>
          <w:szCs w:val="24"/>
        </w:rPr>
      </w:pPr>
      <w:r w:rsidRPr="003E04D0">
        <w:rPr>
          <w:rFonts w:ascii="Times New Roman" w:hAnsi="Times New Roman" w:cs="Times New Roman"/>
          <w:color w:val="222222"/>
          <w:sz w:val="24"/>
          <w:szCs w:val="24"/>
          <w:shd w:val="clear" w:color="auto" w:fill="FFFFFF"/>
        </w:rPr>
        <w:t>Wahyuni, L. S. (2014). Uji aktivitas antibakteri ekstrak kubis (brassica oleracea l. var. capitata l.) terhadap bakteri Escherichia Coli.</w:t>
      </w:r>
    </w:p>
    <w:p w:rsidR="00FE5706" w:rsidRPr="00FE5706" w:rsidRDefault="00FE5706" w:rsidP="008B6283">
      <w:pPr>
        <w:tabs>
          <w:tab w:val="left" w:pos="180"/>
        </w:tabs>
        <w:spacing w:line="240" w:lineRule="auto"/>
        <w:ind w:left="709" w:hanging="709"/>
        <w:jc w:val="both"/>
        <w:rPr>
          <w:rFonts w:ascii="Times New Roman" w:hAnsi="Times New Roman" w:cs="Times New Roman"/>
          <w:sz w:val="24"/>
          <w:szCs w:val="24"/>
        </w:rPr>
      </w:pPr>
      <w:r w:rsidRPr="00FE5706">
        <w:rPr>
          <w:rFonts w:ascii="Times New Roman" w:hAnsi="Times New Roman" w:cs="Times New Roman"/>
          <w:color w:val="222222"/>
          <w:sz w:val="24"/>
          <w:szCs w:val="24"/>
          <w:shd w:val="clear" w:color="auto" w:fill="FFFFFF"/>
        </w:rPr>
        <w:t>World Health Organization. (2016). </w:t>
      </w:r>
      <w:r w:rsidRPr="00FE5706">
        <w:rPr>
          <w:rFonts w:ascii="Times New Roman" w:hAnsi="Times New Roman" w:cs="Times New Roman"/>
          <w:i/>
          <w:iCs/>
          <w:color w:val="222222"/>
          <w:sz w:val="24"/>
          <w:szCs w:val="24"/>
          <w:shd w:val="clear" w:color="auto" w:fill="FFFFFF"/>
        </w:rPr>
        <w:t>World Health Statistics 2016 [OP]: monitoring health for the sustainable development goals (SDGs)</w:t>
      </w:r>
      <w:r w:rsidRPr="00FE5706">
        <w:rPr>
          <w:rFonts w:ascii="Times New Roman" w:hAnsi="Times New Roman" w:cs="Times New Roman"/>
          <w:color w:val="222222"/>
          <w:sz w:val="24"/>
          <w:szCs w:val="24"/>
          <w:shd w:val="clear" w:color="auto" w:fill="FFFFFF"/>
        </w:rPr>
        <w:t>. World Health Organization.</w:t>
      </w:r>
    </w:p>
    <w:p w:rsidR="00CD52CB" w:rsidRDefault="00CD52CB" w:rsidP="008B6283">
      <w:pPr>
        <w:tabs>
          <w:tab w:val="left" w:pos="180"/>
        </w:tabs>
        <w:spacing w:line="240" w:lineRule="auto"/>
        <w:ind w:left="709" w:hanging="709"/>
        <w:jc w:val="both"/>
        <w:rPr>
          <w:rFonts w:ascii="Times New Roman" w:hAnsi="Times New Roman" w:cs="Times New Roman"/>
          <w:sz w:val="24"/>
          <w:szCs w:val="24"/>
        </w:rPr>
      </w:pPr>
      <w:r w:rsidRPr="00CD52CB">
        <w:rPr>
          <w:rFonts w:ascii="Times New Roman" w:hAnsi="Times New Roman" w:cs="Times New Roman"/>
          <w:sz w:val="24"/>
          <w:szCs w:val="24"/>
        </w:rPr>
        <w:t>Wulan, R., Deswidya S Hutauruk, R. Y. P., Andi Indrawati, Rina Hidayati Pratiwi, I. W. S., Firdaus Fahdi, Dina Aribah, Stormy Vertygo, L. H., &amp; Putr, R. E. (2024). Mikroorganisme Dan Bakteriologi.</w:t>
      </w:r>
    </w:p>
    <w:p w:rsidR="00EE65A0" w:rsidRPr="00CD52CB" w:rsidRDefault="00EE65A0" w:rsidP="008B6283">
      <w:pPr>
        <w:tabs>
          <w:tab w:val="left" w:pos="180"/>
        </w:tabs>
        <w:spacing w:line="240" w:lineRule="auto"/>
        <w:ind w:left="709" w:hanging="709"/>
        <w:jc w:val="both"/>
        <w:rPr>
          <w:rFonts w:ascii="Times New Roman" w:hAnsi="Times New Roman" w:cs="Times New Roman"/>
          <w:sz w:val="24"/>
          <w:szCs w:val="24"/>
        </w:rPr>
      </w:pPr>
      <w:r w:rsidRPr="00EE65A0">
        <w:rPr>
          <w:rFonts w:ascii="Times New Roman" w:hAnsi="Times New Roman" w:cs="Times New Roman"/>
          <w:sz w:val="24"/>
          <w:szCs w:val="24"/>
        </w:rPr>
        <w:t>Wulandhani, S., Purnamasari, A. B., &amp; Mangol, V. S. (2024). Karakteristik Morfologi Koloni Bakteri Limbah Biomedis Cair RS UNHAS Dengan Metode Streak Plate. Jurnal Biogenerasi, 9(1), 664-669.</w:t>
      </w:r>
    </w:p>
    <w:p w:rsidR="00CD52CB" w:rsidRPr="00CD52CB" w:rsidRDefault="00CD52CB" w:rsidP="008B6283">
      <w:pPr>
        <w:tabs>
          <w:tab w:val="left" w:pos="180"/>
        </w:tabs>
        <w:spacing w:line="240" w:lineRule="auto"/>
        <w:ind w:left="709" w:hanging="709"/>
        <w:jc w:val="both"/>
        <w:rPr>
          <w:rFonts w:ascii="Times New Roman" w:hAnsi="Times New Roman" w:cs="Times New Roman"/>
          <w:sz w:val="24"/>
          <w:szCs w:val="24"/>
        </w:rPr>
      </w:pPr>
      <w:r w:rsidRPr="00CD52CB">
        <w:rPr>
          <w:rFonts w:ascii="Times New Roman" w:hAnsi="Times New Roman" w:cs="Times New Roman"/>
          <w:sz w:val="24"/>
          <w:szCs w:val="24"/>
        </w:rPr>
        <w:t>Wulandari, S., Nisa, Y. S., Taryono, T., Indarti, S., &amp; Sayekti, R. S. (2022). Sterilisasi Peralatan dan Media Kultur Jaringan. Agrotechnology Innovation (Agrinova), 4(2), 16. https://doi.org/10.22146/a.77010</w:t>
      </w:r>
    </w:p>
    <w:p w:rsidR="00F854D9" w:rsidRDefault="00CD52CB" w:rsidP="008B6283">
      <w:pPr>
        <w:tabs>
          <w:tab w:val="left" w:pos="180"/>
        </w:tabs>
        <w:spacing w:line="240" w:lineRule="auto"/>
        <w:ind w:left="709" w:hanging="709"/>
        <w:jc w:val="both"/>
        <w:rPr>
          <w:rFonts w:ascii="Times New Roman" w:hAnsi="Times New Roman" w:cs="Times New Roman"/>
          <w:sz w:val="24"/>
          <w:szCs w:val="24"/>
        </w:rPr>
      </w:pPr>
      <w:r w:rsidRPr="00CD52CB">
        <w:rPr>
          <w:rFonts w:ascii="Times New Roman" w:hAnsi="Times New Roman" w:cs="Times New Roman"/>
          <w:sz w:val="24"/>
          <w:szCs w:val="24"/>
        </w:rPr>
        <w:t>Yusmaniar, Wardiah., dan Khoirun Nilda (2017). Mikrobiologi dan Parasitologi. Jakarta:Bahan Ajar Farmasi. Halaman 31-33.</w:t>
      </w:r>
    </w:p>
    <w:p w:rsidR="003E04D0" w:rsidRDefault="003E04D0" w:rsidP="008B6283">
      <w:pPr>
        <w:tabs>
          <w:tab w:val="left" w:pos="180"/>
        </w:tabs>
        <w:spacing w:line="240" w:lineRule="auto"/>
        <w:ind w:left="709" w:hanging="709"/>
        <w:jc w:val="both"/>
        <w:rPr>
          <w:rFonts w:ascii="Times New Roman" w:hAnsi="Times New Roman" w:cs="Times New Roman"/>
          <w:sz w:val="24"/>
          <w:szCs w:val="24"/>
        </w:rPr>
      </w:pPr>
    </w:p>
    <w:p w:rsidR="003E04D0" w:rsidRDefault="003E04D0" w:rsidP="008B6283">
      <w:pPr>
        <w:tabs>
          <w:tab w:val="left" w:pos="180"/>
        </w:tabs>
        <w:spacing w:line="240" w:lineRule="auto"/>
        <w:ind w:left="709" w:hanging="709"/>
        <w:jc w:val="both"/>
        <w:rPr>
          <w:rFonts w:ascii="Times New Roman" w:hAnsi="Times New Roman" w:cs="Times New Roman"/>
          <w:sz w:val="24"/>
          <w:szCs w:val="24"/>
        </w:rPr>
      </w:pPr>
    </w:p>
    <w:p w:rsidR="003E04D0" w:rsidRDefault="003E04D0" w:rsidP="008B6283">
      <w:pPr>
        <w:tabs>
          <w:tab w:val="left" w:pos="180"/>
        </w:tabs>
        <w:spacing w:line="240" w:lineRule="auto"/>
        <w:ind w:left="709" w:hanging="709"/>
        <w:jc w:val="both"/>
        <w:rPr>
          <w:rFonts w:ascii="Times New Roman" w:hAnsi="Times New Roman" w:cs="Times New Roman"/>
          <w:sz w:val="24"/>
          <w:szCs w:val="24"/>
        </w:rPr>
      </w:pPr>
    </w:p>
    <w:p w:rsidR="003E04D0" w:rsidRDefault="003E04D0" w:rsidP="008B6283">
      <w:pPr>
        <w:tabs>
          <w:tab w:val="left" w:pos="180"/>
        </w:tabs>
        <w:spacing w:line="240" w:lineRule="auto"/>
        <w:ind w:left="709" w:hanging="709"/>
        <w:jc w:val="both"/>
        <w:rPr>
          <w:rFonts w:ascii="Times New Roman" w:hAnsi="Times New Roman" w:cs="Times New Roman"/>
          <w:sz w:val="24"/>
          <w:szCs w:val="24"/>
        </w:rPr>
      </w:pPr>
    </w:p>
    <w:p w:rsidR="003E04D0" w:rsidRDefault="003E04D0" w:rsidP="008B6283">
      <w:pPr>
        <w:tabs>
          <w:tab w:val="left" w:pos="180"/>
        </w:tabs>
        <w:spacing w:line="240" w:lineRule="auto"/>
        <w:ind w:left="709" w:hanging="709"/>
        <w:jc w:val="both"/>
        <w:rPr>
          <w:rFonts w:ascii="Times New Roman" w:hAnsi="Times New Roman" w:cs="Times New Roman"/>
          <w:sz w:val="24"/>
          <w:szCs w:val="24"/>
        </w:rPr>
      </w:pPr>
    </w:p>
    <w:p w:rsidR="003E04D0" w:rsidRPr="008B6283" w:rsidRDefault="003E04D0" w:rsidP="00A3716E">
      <w:pPr>
        <w:tabs>
          <w:tab w:val="left" w:pos="180"/>
        </w:tabs>
        <w:spacing w:line="240" w:lineRule="auto"/>
        <w:jc w:val="both"/>
        <w:rPr>
          <w:rFonts w:ascii="Times New Roman" w:hAnsi="Times New Roman" w:cs="Times New Roman"/>
          <w:sz w:val="24"/>
          <w:szCs w:val="24"/>
        </w:rPr>
      </w:pPr>
    </w:p>
    <w:p w:rsidR="00065A40" w:rsidRPr="00516A62" w:rsidRDefault="00065A40" w:rsidP="00256911">
      <w:pPr>
        <w:tabs>
          <w:tab w:val="left" w:pos="180"/>
        </w:tabs>
        <w:rPr>
          <w:rFonts w:ascii="Times New Roman" w:hAnsi="Times New Roman" w:cs="Times New Roman"/>
          <w:noProof/>
          <w:sz w:val="24"/>
          <w:szCs w:val="24"/>
        </w:rPr>
      </w:pPr>
      <w:r w:rsidRPr="00516A62">
        <w:rPr>
          <w:rFonts w:ascii="Times New Roman" w:hAnsi="Times New Roman" w:cs="Times New Roman"/>
          <w:b/>
          <w:bCs/>
          <w:noProof/>
          <w:sz w:val="24"/>
          <w:szCs w:val="24"/>
        </w:rPr>
        <w:lastRenderedPageBreak/>
        <w:t xml:space="preserve">Lampiran 1. </w:t>
      </w:r>
      <w:r w:rsidRPr="00516A62">
        <w:rPr>
          <w:rFonts w:ascii="Times New Roman" w:hAnsi="Times New Roman" w:cs="Times New Roman"/>
          <w:noProof/>
          <w:sz w:val="24"/>
          <w:szCs w:val="24"/>
        </w:rPr>
        <w:t>Hasil Identifikasi Tumbuhan</w:t>
      </w:r>
    </w:p>
    <w:p w:rsidR="006D3730" w:rsidRPr="00516A62" w:rsidRDefault="000E2EAC" w:rsidP="00256911">
      <w:pPr>
        <w:pStyle w:val="ListParagraph"/>
        <w:tabs>
          <w:tab w:val="left" w:pos="180"/>
        </w:tabs>
        <w:ind w:left="284" w:firstLine="0"/>
        <w:rPr>
          <w:rFonts w:ascii="Times New Roman" w:hAnsi="Times New Roman" w:cs="Times New Roman"/>
          <w:sz w:val="24"/>
          <w:szCs w:val="24"/>
        </w:rPr>
      </w:pPr>
      <w:r w:rsidRPr="00516A62">
        <w:rPr>
          <w:rFonts w:ascii="Times New Roman" w:hAnsi="Times New Roman" w:cs="Times New Roman"/>
          <w:noProof/>
          <w:sz w:val="24"/>
          <w:szCs w:val="24"/>
        </w:rPr>
        <w:drawing>
          <wp:anchor distT="0" distB="0" distL="114300" distR="114300" simplePos="0" relativeHeight="251577344" behindDoc="0" locked="0" layoutInCell="1" allowOverlap="1">
            <wp:simplePos x="0" y="0"/>
            <wp:positionH relativeFrom="column">
              <wp:posOffset>-230505</wp:posOffset>
            </wp:positionH>
            <wp:positionV relativeFrom="paragraph">
              <wp:posOffset>181610</wp:posOffset>
            </wp:positionV>
            <wp:extent cx="5362575" cy="7677150"/>
            <wp:effectExtent l="0" t="0" r="9525"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WhatsApp Image 2025-04-28 at 23.49.13.jpeg"/>
                    <pic:cNvPicPr/>
                  </pic:nvPicPr>
                  <pic:blipFill rotWithShape="1">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1008" b="13894"/>
                    <a:stretch/>
                  </pic:blipFill>
                  <pic:spPr bwMode="auto">
                    <a:xfrm>
                      <a:off x="0" y="0"/>
                      <a:ext cx="5362687" cy="767731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F66DB5" w:rsidRPr="00516A62" w:rsidRDefault="00F66DB5" w:rsidP="00256911">
      <w:pPr>
        <w:pStyle w:val="ListParagraph"/>
        <w:tabs>
          <w:tab w:val="left" w:pos="180"/>
        </w:tabs>
        <w:ind w:left="284" w:firstLine="0"/>
        <w:rPr>
          <w:rFonts w:ascii="Times New Roman" w:hAnsi="Times New Roman" w:cs="Times New Roman"/>
          <w:sz w:val="24"/>
          <w:szCs w:val="24"/>
        </w:rPr>
      </w:pPr>
    </w:p>
    <w:p w:rsidR="00F66DB5" w:rsidRPr="00516A62" w:rsidRDefault="00F66DB5" w:rsidP="00256911">
      <w:pPr>
        <w:pStyle w:val="ListParagraph"/>
        <w:tabs>
          <w:tab w:val="left" w:pos="180"/>
        </w:tabs>
        <w:ind w:left="284" w:firstLine="0"/>
        <w:rPr>
          <w:rFonts w:ascii="Times New Roman" w:hAnsi="Times New Roman" w:cs="Times New Roman"/>
          <w:sz w:val="24"/>
          <w:szCs w:val="24"/>
        </w:rPr>
      </w:pPr>
    </w:p>
    <w:p w:rsidR="00A403D0" w:rsidRPr="00516A62" w:rsidRDefault="00A403D0" w:rsidP="00256911">
      <w:pPr>
        <w:pStyle w:val="ListParagraph"/>
        <w:tabs>
          <w:tab w:val="left" w:pos="180"/>
        </w:tabs>
        <w:ind w:left="284" w:firstLine="0"/>
        <w:rPr>
          <w:rFonts w:ascii="Times New Roman" w:hAnsi="Times New Roman" w:cs="Times New Roman"/>
          <w:sz w:val="24"/>
          <w:szCs w:val="24"/>
        </w:rPr>
      </w:pPr>
    </w:p>
    <w:p w:rsidR="00A403D0" w:rsidRPr="00516A62" w:rsidRDefault="00A403D0" w:rsidP="00256911">
      <w:pPr>
        <w:tabs>
          <w:tab w:val="left" w:pos="180"/>
        </w:tabs>
        <w:rPr>
          <w:rFonts w:ascii="Times New Roman" w:hAnsi="Times New Roman" w:cs="Times New Roman"/>
          <w:sz w:val="24"/>
          <w:szCs w:val="24"/>
        </w:rPr>
      </w:pPr>
    </w:p>
    <w:p w:rsidR="00A403D0" w:rsidRPr="00516A62" w:rsidRDefault="00A403D0" w:rsidP="00256911">
      <w:pPr>
        <w:tabs>
          <w:tab w:val="left" w:pos="180"/>
        </w:tabs>
        <w:rPr>
          <w:rFonts w:ascii="Times New Roman" w:hAnsi="Times New Roman" w:cs="Times New Roman"/>
          <w:sz w:val="24"/>
          <w:szCs w:val="24"/>
        </w:rPr>
      </w:pPr>
    </w:p>
    <w:p w:rsidR="00A403D0" w:rsidRPr="00516A62" w:rsidRDefault="00A403D0" w:rsidP="00256911">
      <w:pPr>
        <w:tabs>
          <w:tab w:val="left" w:pos="180"/>
        </w:tabs>
        <w:rPr>
          <w:rFonts w:ascii="Times New Roman" w:hAnsi="Times New Roman" w:cs="Times New Roman"/>
          <w:sz w:val="24"/>
          <w:szCs w:val="24"/>
        </w:rPr>
      </w:pPr>
    </w:p>
    <w:p w:rsidR="00A403D0" w:rsidRPr="00516A62" w:rsidRDefault="00A403D0" w:rsidP="00256911">
      <w:pPr>
        <w:tabs>
          <w:tab w:val="left" w:pos="180"/>
        </w:tabs>
        <w:rPr>
          <w:rFonts w:ascii="Times New Roman" w:hAnsi="Times New Roman" w:cs="Times New Roman"/>
          <w:sz w:val="24"/>
          <w:szCs w:val="24"/>
        </w:rPr>
      </w:pPr>
    </w:p>
    <w:p w:rsidR="00A403D0" w:rsidRPr="00516A62" w:rsidRDefault="00A403D0" w:rsidP="00256911">
      <w:pPr>
        <w:tabs>
          <w:tab w:val="left" w:pos="180"/>
        </w:tabs>
        <w:rPr>
          <w:rFonts w:ascii="Times New Roman" w:hAnsi="Times New Roman" w:cs="Times New Roman"/>
          <w:sz w:val="24"/>
          <w:szCs w:val="24"/>
        </w:rPr>
      </w:pPr>
    </w:p>
    <w:p w:rsidR="00A403D0" w:rsidRPr="00516A62" w:rsidRDefault="00A403D0" w:rsidP="00256911">
      <w:pPr>
        <w:tabs>
          <w:tab w:val="left" w:pos="180"/>
        </w:tabs>
        <w:rPr>
          <w:rFonts w:ascii="Times New Roman" w:hAnsi="Times New Roman" w:cs="Times New Roman"/>
          <w:sz w:val="24"/>
          <w:szCs w:val="24"/>
        </w:rPr>
      </w:pPr>
    </w:p>
    <w:p w:rsidR="00A403D0" w:rsidRPr="00516A62" w:rsidRDefault="00A403D0" w:rsidP="00256911">
      <w:pPr>
        <w:tabs>
          <w:tab w:val="left" w:pos="180"/>
        </w:tabs>
        <w:rPr>
          <w:rFonts w:ascii="Times New Roman" w:hAnsi="Times New Roman" w:cs="Times New Roman"/>
          <w:sz w:val="24"/>
          <w:szCs w:val="24"/>
        </w:rPr>
      </w:pPr>
    </w:p>
    <w:p w:rsidR="00A403D0" w:rsidRPr="00516A62" w:rsidRDefault="00A403D0" w:rsidP="00256911">
      <w:pPr>
        <w:tabs>
          <w:tab w:val="left" w:pos="180"/>
        </w:tabs>
        <w:rPr>
          <w:rFonts w:ascii="Times New Roman" w:hAnsi="Times New Roman" w:cs="Times New Roman"/>
          <w:sz w:val="24"/>
          <w:szCs w:val="24"/>
        </w:rPr>
      </w:pPr>
    </w:p>
    <w:p w:rsidR="00A403D0" w:rsidRPr="00516A62" w:rsidRDefault="00A403D0" w:rsidP="00256911">
      <w:pPr>
        <w:tabs>
          <w:tab w:val="left" w:pos="180"/>
        </w:tabs>
        <w:rPr>
          <w:rFonts w:ascii="Times New Roman" w:hAnsi="Times New Roman" w:cs="Times New Roman"/>
          <w:sz w:val="24"/>
          <w:szCs w:val="24"/>
        </w:rPr>
      </w:pPr>
    </w:p>
    <w:p w:rsidR="00A403D0" w:rsidRPr="00516A62" w:rsidRDefault="00A403D0" w:rsidP="00256911">
      <w:pPr>
        <w:tabs>
          <w:tab w:val="left" w:pos="180"/>
        </w:tabs>
        <w:rPr>
          <w:rFonts w:ascii="Times New Roman" w:hAnsi="Times New Roman" w:cs="Times New Roman"/>
          <w:sz w:val="24"/>
          <w:szCs w:val="24"/>
        </w:rPr>
      </w:pPr>
    </w:p>
    <w:p w:rsidR="00F66DB5" w:rsidRPr="00516A62" w:rsidRDefault="00F66DB5" w:rsidP="00256911">
      <w:pPr>
        <w:tabs>
          <w:tab w:val="left" w:pos="180"/>
        </w:tabs>
        <w:rPr>
          <w:rFonts w:ascii="Times New Roman" w:hAnsi="Times New Roman" w:cs="Times New Roman"/>
          <w:sz w:val="24"/>
          <w:szCs w:val="24"/>
        </w:rPr>
      </w:pPr>
    </w:p>
    <w:p w:rsidR="00AE50D4" w:rsidRPr="00516A62" w:rsidRDefault="00AE50D4" w:rsidP="00256911">
      <w:pPr>
        <w:pStyle w:val="ListParagraph"/>
        <w:tabs>
          <w:tab w:val="left" w:pos="180"/>
        </w:tabs>
        <w:ind w:left="284" w:firstLine="0"/>
        <w:rPr>
          <w:rFonts w:ascii="Times New Roman" w:hAnsi="Times New Roman" w:cs="Times New Roman"/>
          <w:sz w:val="24"/>
          <w:szCs w:val="24"/>
        </w:rPr>
      </w:pPr>
    </w:p>
    <w:p w:rsidR="004122FF" w:rsidRPr="00516A62" w:rsidRDefault="004122FF" w:rsidP="00256911">
      <w:pPr>
        <w:pStyle w:val="ListParagraph"/>
        <w:tabs>
          <w:tab w:val="left" w:pos="180"/>
        </w:tabs>
        <w:ind w:left="284" w:firstLine="0"/>
        <w:rPr>
          <w:rFonts w:ascii="Times New Roman" w:hAnsi="Times New Roman" w:cs="Times New Roman"/>
          <w:sz w:val="24"/>
          <w:szCs w:val="24"/>
        </w:rPr>
      </w:pPr>
    </w:p>
    <w:p w:rsidR="004122FF" w:rsidRPr="00516A62" w:rsidRDefault="004122FF" w:rsidP="00256911">
      <w:pPr>
        <w:pStyle w:val="ListParagraph"/>
        <w:tabs>
          <w:tab w:val="left" w:pos="180"/>
        </w:tabs>
        <w:ind w:left="284" w:firstLine="0"/>
        <w:rPr>
          <w:rFonts w:ascii="Times New Roman" w:hAnsi="Times New Roman" w:cs="Times New Roman"/>
          <w:sz w:val="24"/>
          <w:szCs w:val="24"/>
        </w:rPr>
      </w:pPr>
    </w:p>
    <w:p w:rsidR="004122FF" w:rsidRPr="00516A62" w:rsidRDefault="004122FF" w:rsidP="00256911">
      <w:pPr>
        <w:pStyle w:val="ListParagraph"/>
        <w:tabs>
          <w:tab w:val="left" w:pos="180"/>
        </w:tabs>
        <w:ind w:left="284" w:firstLine="0"/>
        <w:rPr>
          <w:rFonts w:ascii="Times New Roman" w:hAnsi="Times New Roman" w:cs="Times New Roman"/>
          <w:sz w:val="24"/>
          <w:szCs w:val="24"/>
        </w:rPr>
      </w:pPr>
    </w:p>
    <w:p w:rsidR="004122FF" w:rsidRPr="00516A62" w:rsidRDefault="004122FF" w:rsidP="00256911">
      <w:pPr>
        <w:pStyle w:val="ListParagraph"/>
        <w:tabs>
          <w:tab w:val="left" w:pos="180"/>
        </w:tabs>
        <w:ind w:left="284" w:firstLine="0"/>
        <w:rPr>
          <w:rFonts w:ascii="Times New Roman" w:hAnsi="Times New Roman" w:cs="Times New Roman"/>
          <w:sz w:val="24"/>
          <w:szCs w:val="24"/>
        </w:rPr>
      </w:pPr>
    </w:p>
    <w:p w:rsidR="00D270FB" w:rsidRPr="00B95AA8" w:rsidRDefault="00B95AA8" w:rsidP="00256911">
      <w:pPr>
        <w:tabs>
          <w:tab w:val="left" w:pos="180"/>
        </w:tabs>
        <w:rPr>
          <w:rFonts w:ascii="Times New Roman" w:hAnsi="Times New Roman" w:cs="Times New Roman"/>
          <w:sz w:val="24"/>
          <w:szCs w:val="24"/>
        </w:rPr>
      </w:pPr>
      <w:r>
        <w:rPr>
          <w:rFonts w:ascii="Times New Roman" w:hAnsi="Times New Roman" w:cs="Times New Roman"/>
          <w:sz w:val="24"/>
          <w:szCs w:val="24"/>
        </w:rPr>
        <w:br w:type="page"/>
      </w:r>
    </w:p>
    <w:p w:rsidR="00FB28DB" w:rsidRPr="00516A62" w:rsidRDefault="008F7547" w:rsidP="00256911">
      <w:pPr>
        <w:tabs>
          <w:tab w:val="left" w:pos="180"/>
        </w:tabs>
        <w:rPr>
          <w:rFonts w:ascii="Times New Roman" w:hAnsi="Times New Roman" w:cs="Times New Roman"/>
          <w:noProof/>
          <w:sz w:val="24"/>
          <w:szCs w:val="24"/>
        </w:rPr>
      </w:pPr>
      <w:r>
        <w:rPr>
          <w:rFonts w:ascii="Times New Roman" w:hAnsi="Times New Roman" w:cs="Times New Roman"/>
          <w:noProof/>
          <w:sz w:val="24"/>
          <w:szCs w:val="24"/>
        </w:rPr>
        <w:lastRenderedPageBreak/>
        <w:pict>
          <v:rect id="_x0000_s1038" style="position:absolute;margin-left:110.1pt;margin-top:22.95pt;width:152.25pt;height:33pt;z-index:25170022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" fillcolor="white [3201]" strokecolor="black [3200]">
            <v:textbox>
              <w:txbxContent>
                <w:p w:rsidR="00A449C9" w:rsidRPr="00350031" w:rsidRDefault="00A449C9" w:rsidP="00984EA9">
                  <w:pPr>
                    <w:jc w:val="center"/>
                    <w:rPr>
                      <w:rFonts w:ascii="Times New Roman" w:hAnsi="Times New Roman" w:cs="Times New Roman"/>
                      <w:sz w:val="24"/>
                      <w:szCs w:val="24"/>
                    </w:rPr>
                  </w:pPr>
                  <w:r w:rsidRPr="00350031">
                    <w:rPr>
                      <w:rFonts w:ascii="Times New Roman" w:hAnsi="Times New Roman" w:cs="Times New Roman"/>
                      <w:sz w:val="24"/>
                      <w:szCs w:val="24"/>
                    </w:rPr>
                    <w:t>Kubis ungu (Berat: 800 g)</w:t>
                  </w:r>
                </w:p>
                <w:p w:rsidR="00A449C9" w:rsidRPr="0066494A" w:rsidRDefault="00A449C9" w:rsidP="00C16AFC">
                  <w:pPr>
                    <w:pStyle w:val="NormalWeb"/>
                    <w:spacing w:before="0" w:beforeAutospacing="0" w:after="200" w:afterAutospacing="0" w:line="276" w:lineRule="auto"/>
                    <w:jc w:val="center"/>
                  </w:pPr>
                </w:p>
              </w:txbxContent>
            </v:textbox>
          </v:rect>
        </w:pict>
      </w:r>
      <w:r w:rsidR="00FB28DB" w:rsidRPr="00516A62">
        <w:rPr>
          <w:rFonts w:ascii="Times New Roman" w:hAnsi="Times New Roman" w:cs="Times New Roman"/>
          <w:b/>
          <w:bCs/>
          <w:noProof/>
          <w:sz w:val="24"/>
          <w:szCs w:val="24"/>
        </w:rPr>
        <w:t>Lampiran 2</w:t>
      </w:r>
      <w:r w:rsidR="00FB28DB" w:rsidRPr="00516A62">
        <w:rPr>
          <w:rFonts w:ascii="Times New Roman" w:hAnsi="Times New Roman" w:cs="Times New Roman"/>
          <w:noProof/>
          <w:sz w:val="24"/>
          <w:szCs w:val="24"/>
        </w:rPr>
        <w:t xml:space="preserve">. Bagan Alir Pembuatan </w:t>
      </w:r>
      <w:r w:rsidR="00FB28DB" w:rsidRPr="00516A62">
        <w:rPr>
          <w:rFonts w:ascii="Times New Roman" w:hAnsi="Times New Roman" w:cs="Times New Roman"/>
          <w:i/>
          <w:noProof/>
          <w:sz w:val="24"/>
          <w:szCs w:val="24"/>
        </w:rPr>
        <w:t xml:space="preserve">Sauerkraut </w:t>
      </w:r>
    </w:p>
    <w:p w:rsidR="00FB28DB" w:rsidRPr="00516A62" w:rsidRDefault="008F7547" w:rsidP="00256911">
      <w:pPr>
        <w:pStyle w:val="ListParagraph"/>
        <w:tabs>
          <w:tab w:val="left" w:pos="180"/>
        </w:tabs>
        <w:ind w:left="284" w:firstLine="0"/>
        <w:rPr>
          <w:rFonts w:ascii="Times New Roman" w:hAnsi="Times New Roman" w:cs="Times New Roman"/>
          <w:sz w:val="24"/>
          <w:szCs w:val="24"/>
        </w:rPr>
      </w:pPr>
      <w:r>
        <w:rPr>
          <w:rFonts w:ascii="Times New Roman" w:hAnsi="Times New Roman" w:cs="Times New Roman"/>
          <w:noProof/>
          <w:sz w:val="24"/>
          <w:szCs w:val="24"/>
        </w:rPr>
        <w:pict>
          <v:shape id="Straight Arrow Connector 113" o:spid="_x0000_s1104" type="#_x0000_t32" style="position:absolute;left:0;text-align:left;margin-left:185.25pt;margin-top:33.3pt;width:0;height:101.25pt;z-index:2516049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" strokecolor="black [3040]">
            <v:stroke endarrow="block"/>
          </v:shape>
        </w:pict>
      </w:r>
    </w:p>
    <w:p w:rsidR="00FB28DB" w:rsidRPr="00516A62" w:rsidRDefault="008F7547" w:rsidP="00256911">
      <w:pPr>
        <w:tabs>
          <w:tab w:val="left" w:pos="180"/>
          <w:tab w:val="left" w:pos="5265"/>
          <w:tab w:val="left" w:pos="6015"/>
        </w:tabs>
        <w:rPr>
          <w:rFonts w:ascii="Times New Roman" w:hAnsi="Times New Roman" w:cs="Times New Roman"/>
          <w:sz w:val="24"/>
          <w:szCs w:val="24"/>
        </w:rPr>
      </w:pPr>
      <w:r>
        <w:rPr>
          <w:rFonts w:ascii="Times New Roman" w:hAnsi="Times New Roman" w:cs="Times New Roman"/>
          <w:noProof/>
          <w:sz w:val="24"/>
          <w:szCs w:val="24"/>
        </w:rPr>
        <w:pict>
          <v:shape id="Straight Arrow Connector 23" o:spid="_x0000_s1103" type="#_x0000_t32" style="position:absolute;margin-left:198.75pt;margin-top:9.3pt;width:51pt;height:0;flip:x;z-index:2515783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" strokecolor="black [3040]">
            <v:stroke endarrow="block"/>
          </v:shape>
        </w:pict>
      </w:r>
      <w:r w:rsidR="00FB28DB" w:rsidRPr="00516A62">
        <w:rPr>
          <w:rFonts w:ascii="Times New Roman" w:hAnsi="Times New Roman" w:cs="Times New Roman"/>
          <w:sz w:val="24"/>
          <w:szCs w:val="24"/>
        </w:rPr>
        <w:tab/>
      </w:r>
      <w:r w:rsidR="00FB28DB" w:rsidRPr="00516A62">
        <w:rPr>
          <w:rFonts w:ascii="Times New Roman" w:hAnsi="Times New Roman" w:cs="Times New Roman"/>
          <w:sz w:val="24"/>
          <w:szCs w:val="24"/>
        </w:rPr>
        <w:tab/>
        <w:t xml:space="preserve">Dibersihkan dengan air </w:t>
      </w:r>
    </w:p>
    <w:p w:rsidR="005E10B6" w:rsidRPr="00516A62" w:rsidRDefault="00B95AA8" w:rsidP="009F3501">
      <w:pPr>
        <w:tabs>
          <w:tab w:val="left" w:pos="180"/>
          <w:tab w:val="left" w:pos="5265"/>
        </w:tabs>
        <w:rPr>
          <w:rFonts w:ascii="Times New Roman" w:hAnsi="Times New Roman" w:cs="Times New Roman"/>
          <w:sz w:val="24"/>
          <w:szCs w:val="24"/>
        </w:rPr>
      </w:pPr>
      <w:r>
        <w:rPr>
          <w:rFonts w:ascii="Times New Roman" w:hAnsi="Times New Roman" w:cs="Times New Roman"/>
          <w:sz w:val="24"/>
          <w:szCs w:val="24"/>
        </w:rPr>
        <w:tab/>
      </w:r>
      <w:r w:rsidR="009F3501">
        <w:rPr>
          <w:rFonts w:ascii="Times New Roman" w:hAnsi="Times New Roman" w:cs="Times New Roman"/>
          <w:sz w:val="24"/>
          <w:szCs w:val="24"/>
        </w:rPr>
        <w:tab/>
        <w:t>mengalir</w:t>
      </w:r>
    </w:p>
    <w:p w:rsidR="00FB28DB" w:rsidRPr="00516A62" w:rsidRDefault="008F7547" w:rsidP="009F3501">
      <w:pPr>
        <w:tabs>
          <w:tab w:val="left" w:pos="180"/>
          <w:tab w:val="left" w:pos="5265"/>
        </w:tabs>
        <w:rPr>
          <w:rFonts w:ascii="Times New Roman" w:hAnsi="Times New Roman" w:cs="Times New Roman"/>
          <w:sz w:val="24"/>
          <w:szCs w:val="24"/>
        </w:rPr>
      </w:pPr>
      <w:r>
        <w:rPr>
          <w:rFonts w:ascii="Times New Roman" w:hAnsi="Times New Roman" w:cs="Times New Roman"/>
          <w:noProof/>
          <w:sz w:val="24"/>
          <w:szCs w:val="24"/>
        </w:rPr>
        <w:pict>
          <v:shape id="Straight Arrow Connector 24" o:spid="_x0000_s1102" type="#_x0000_t32" style="position:absolute;margin-left:198.75pt;margin-top:7.8pt;width:51pt;height:0;flip:x;z-index:2515793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" strokecolor="black [3040]">
            <v:stroke endarrow="block"/>
          </v:shape>
        </w:pict>
      </w:r>
      <w:r w:rsidR="00FB28DB" w:rsidRPr="00516A62">
        <w:rPr>
          <w:rFonts w:ascii="Times New Roman" w:hAnsi="Times New Roman" w:cs="Times New Roman"/>
          <w:sz w:val="24"/>
          <w:szCs w:val="24"/>
        </w:rPr>
        <w:tab/>
      </w:r>
      <w:r w:rsidR="009F3501">
        <w:rPr>
          <w:rFonts w:ascii="Times New Roman" w:hAnsi="Times New Roman" w:cs="Times New Roman"/>
          <w:sz w:val="24"/>
          <w:szCs w:val="24"/>
        </w:rPr>
        <w:tab/>
      </w:r>
      <w:r w:rsidR="009F3501" w:rsidRPr="00516A62">
        <w:rPr>
          <w:rFonts w:ascii="Times New Roman" w:hAnsi="Times New Roman" w:cs="Times New Roman"/>
          <w:sz w:val="24"/>
          <w:szCs w:val="24"/>
        </w:rPr>
        <w:t>Di Rajang kecil kecil</w:t>
      </w:r>
    </w:p>
    <w:p w:rsidR="00FB28DB" w:rsidRPr="00516A62" w:rsidRDefault="00FB28DB" w:rsidP="00256911">
      <w:pPr>
        <w:tabs>
          <w:tab w:val="left" w:pos="180"/>
        </w:tabs>
        <w:rPr>
          <w:rFonts w:ascii="Times New Roman" w:hAnsi="Times New Roman" w:cs="Times New Roman"/>
          <w:sz w:val="24"/>
          <w:szCs w:val="24"/>
        </w:rPr>
      </w:pPr>
    </w:p>
    <w:p w:rsidR="00FB28DB" w:rsidRPr="00516A62" w:rsidRDefault="008F7547" w:rsidP="00256911">
      <w:pPr>
        <w:tabs>
          <w:tab w:val="left" w:pos="180"/>
          <w:tab w:val="left" w:pos="2280"/>
        </w:tabs>
        <w:rPr>
          <w:rFonts w:ascii="Times New Roman" w:hAnsi="Times New Roman" w:cs="Times New Roman"/>
          <w:sz w:val="24"/>
          <w:szCs w:val="24"/>
        </w:rPr>
      </w:pPr>
      <w:r>
        <w:rPr>
          <w:rFonts w:ascii="Times New Roman" w:hAnsi="Times New Roman" w:cs="Times New Roman"/>
          <w:noProof/>
          <w:sz w:val="24"/>
          <w:szCs w:val="24"/>
        </w:rPr>
        <w:pict>
          <v:rect id="_x0000_s1039" style="position:absolute;margin-left:110.1pt;margin-top:5.15pt;width:152.25pt;height:33pt;z-index:25170227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" fillcolor="white [3201]" strokecolor="black [3200]">
            <v:textbox>
              <w:txbxContent>
                <w:p w:rsidR="00A449C9" w:rsidRPr="00350031" w:rsidRDefault="00A449C9" w:rsidP="00984EA9">
                  <w:pPr>
                    <w:jc w:val="center"/>
                    <w:rPr>
                      <w:rFonts w:ascii="Times New Roman" w:hAnsi="Times New Roman" w:cs="Times New Roman"/>
                      <w:sz w:val="24"/>
                      <w:szCs w:val="24"/>
                    </w:rPr>
                  </w:pPr>
                  <w:r w:rsidRPr="00350031">
                    <w:rPr>
                      <w:rFonts w:ascii="Times New Roman" w:hAnsi="Times New Roman" w:cs="Times New Roman"/>
                      <w:sz w:val="24"/>
                      <w:szCs w:val="24"/>
                    </w:rPr>
                    <w:t>Penambahan garam 2%</w:t>
                  </w:r>
                </w:p>
                <w:p w:rsidR="00A449C9" w:rsidRPr="0066494A" w:rsidRDefault="00A449C9" w:rsidP="00984EA9">
                  <w:pPr>
                    <w:pStyle w:val="NormalWeb"/>
                    <w:spacing w:before="0" w:beforeAutospacing="0" w:after="200" w:afterAutospacing="0" w:line="276" w:lineRule="auto"/>
                    <w:jc w:val="center"/>
                  </w:pPr>
                </w:p>
              </w:txbxContent>
            </v:textbox>
          </v:rect>
        </w:pict>
      </w:r>
      <w:r w:rsidR="00FB28DB" w:rsidRPr="00516A62">
        <w:rPr>
          <w:rFonts w:ascii="Times New Roman" w:hAnsi="Times New Roman" w:cs="Times New Roman"/>
          <w:sz w:val="24"/>
          <w:szCs w:val="24"/>
        </w:rPr>
        <w:tab/>
      </w:r>
    </w:p>
    <w:p w:rsidR="001C6163" w:rsidRPr="00516A62" w:rsidRDefault="008F7547" w:rsidP="00256911">
      <w:pPr>
        <w:tabs>
          <w:tab w:val="left" w:pos="180"/>
          <w:tab w:val="left" w:pos="2280"/>
        </w:tabs>
        <w:rPr>
          <w:rFonts w:ascii="Times New Roman" w:hAnsi="Times New Roman" w:cs="Times New Roman"/>
          <w:sz w:val="24"/>
          <w:szCs w:val="24"/>
        </w:rPr>
      </w:pPr>
      <w:r>
        <w:rPr>
          <w:rFonts w:ascii="Times New Roman" w:hAnsi="Times New Roman" w:cs="Times New Roman"/>
          <w:noProof/>
          <w:sz w:val="24"/>
          <w:szCs w:val="24"/>
        </w:rPr>
        <w:pict>
          <v:shape id="Straight Arrow Connector 68" o:spid="_x0000_s1101" type="#_x0000_t32" style="position:absolute;margin-left:185.1pt;margin-top:13.75pt;width:0;height:171pt;z-index:2516981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" strokecolor="black [3040]">
            <v:stroke endarrow="block"/>
          </v:shape>
        </w:pict>
      </w:r>
    </w:p>
    <w:p w:rsidR="00FB28DB" w:rsidRPr="00516A62" w:rsidRDefault="008F7547" w:rsidP="00DB33E2">
      <w:pPr>
        <w:tabs>
          <w:tab w:val="left" w:pos="180"/>
          <w:tab w:val="left" w:pos="5205"/>
        </w:tabs>
        <w:rPr>
          <w:rFonts w:ascii="Times New Roman" w:hAnsi="Times New Roman" w:cs="Times New Roman"/>
          <w:sz w:val="24"/>
          <w:szCs w:val="24"/>
        </w:rPr>
      </w:pPr>
      <w:r>
        <w:rPr>
          <w:rFonts w:ascii="Times New Roman" w:hAnsi="Times New Roman" w:cs="Times New Roman"/>
          <w:noProof/>
          <w:sz w:val="24"/>
          <w:szCs w:val="24"/>
        </w:rPr>
        <w:pict>
          <v:shape id="Straight Arrow Connector 38" o:spid="_x0000_s1100" type="#_x0000_t32" style="position:absolute;margin-left:198.75pt;margin-top:7.85pt;width:51pt;height:0;flip:x;z-index:2515804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" strokecolor="black [3040]">
            <v:stroke endarrow="block"/>
          </v:shape>
        </w:pict>
      </w:r>
      <w:r w:rsidR="00FB28DB" w:rsidRPr="00516A62">
        <w:rPr>
          <w:rFonts w:ascii="Times New Roman" w:hAnsi="Times New Roman" w:cs="Times New Roman"/>
          <w:sz w:val="24"/>
          <w:szCs w:val="24"/>
        </w:rPr>
        <w:tab/>
      </w:r>
      <w:r w:rsidR="00DB33E2">
        <w:rPr>
          <w:rFonts w:ascii="Times New Roman" w:hAnsi="Times New Roman" w:cs="Times New Roman"/>
          <w:sz w:val="24"/>
          <w:szCs w:val="24"/>
        </w:rPr>
        <w:tab/>
      </w:r>
      <w:r w:rsidR="00DB33E2" w:rsidRPr="00516A62">
        <w:rPr>
          <w:rFonts w:ascii="Times New Roman" w:hAnsi="Times New Roman" w:cs="Times New Roman"/>
          <w:sz w:val="24"/>
          <w:szCs w:val="24"/>
        </w:rPr>
        <w:t xml:space="preserve">Di </w:t>
      </w:r>
      <w:r w:rsidR="007D7FB3">
        <w:rPr>
          <w:rFonts w:ascii="Times New Roman" w:hAnsi="Times New Roman" w:cs="Times New Roman"/>
          <w:sz w:val="24"/>
          <w:szCs w:val="24"/>
        </w:rPr>
        <w:t>aduk</w:t>
      </w:r>
      <w:r w:rsidR="00DB33E2" w:rsidRPr="00516A62">
        <w:rPr>
          <w:rFonts w:ascii="Times New Roman" w:hAnsi="Times New Roman" w:cs="Times New Roman"/>
          <w:sz w:val="24"/>
          <w:szCs w:val="24"/>
        </w:rPr>
        <w:t xml:space="preserve"> hingga layu dan </w:t>
      </w:r>
    </w:p>
    <w:p w:rsidR="00FB28DB" w:rsidRPr="00516A62" w:rsidRDefault="00FB28DB" w:rsidP="00DB33E2">
      <w:pPr>
        <w:tabs>
          <w:tab w:val="left" w:pos="180"/>
          <w:tab w:val="left" w:pos="5205"/>
        </w:tabs>
        <w:spacing w:line="240" w:lineRule="auto"/>
        <w:rPr>
          <w:rFonts w:ascii="Times New Roman" w:hAnsi="Times New Roman" w:cs="Times New Roman"/>
          <w:sz w:val="24"/>
          <w:szCs w:val="24"/>
        </w:rPr>
      </w:pPr>
      <w:r w:rsidRPr="00516A62">
        <w:rPr>
          <w:rFonts w:ascii="Times New Roman" w:hAnsi="Times New Roman" w:cs="Times New Roman"/>
          <w:sz w:val="24"/>
          <w:szCs w:val="24"/>
        </w:rPr>
        <w:tab/>
      </w:r>
      <w:r w:rsidR="00DB33E2">
        <w:rPr>
          <w:rFonts w:ascii="Times New Roman" w:hAnsi="Times New Roman" w:cs="Times New Roman"/>
          <w:sz w:val="24"/>
          <w:szCs w:val="24"/>
        </w:rPr>
        <w:tab/>
      </w:r>
      <w:r w:rsidR="00DB33E2" w:rsidRPr="00516A62">
        <w:rPr>
          <w:rFonts w:ascii="Times New Roman" w:hAnsi="Times New Roman" w:cs="Times New Roman"/>
          <w:sz w:val="24"/>
          <w:szCs w:val="24"/>
        </w:rPr>
        <w:t>berair</w:t>
      </w:r>
    </w:p>
    <w:p w:rsidR="00FB28DB" w:rsidRPr="00516A62" w:rsidRDefault="008F7547" w:rsidP="009E008F">
      <w:pPr>
        <w:tabs>
          <w:tab w:val="left" w:pos="180"/>
          <w:tab w:val="left" w:pos="5205"/>
        </w:tabs>
        <w:spacing w:line="240" w:lineRule="auto"/>
        <w:rPr>
          <w:rFonts w:ascii="Times New Roman" w:hAnsi="Times New Roman" w:cs="Times New Roman"/>
          <w:sz w:val="24"/>
          <w:szCs w:val="24"/>
        </w:rPr>
      </w:pPr>
      <w:r>
        <w:rPr>
          <w:rFonts w:ascii="Times New Roman" w:hAnsi="Times New Roman" w:cs="Times New Roman"/>
          <w:noProof/>
          <w:sz w:val="24"/>
          <w:szCs w:val="24"/>
        </w:rPr>
        <w:pict>
          <v:shape id="Straight Arrow Connector 114" o:spid="_x0000_s1099" type="#_x0000_t32" style="position:absolute;margin-left:198.75pt;margin-top:10.2pt;width:51pt;height:0;flip:x;z-index:2516090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" strokecolor="black [3040]">
            <v:stroke endarrow="block"/>
          </v:shape>
        </w:pict>
      </w:r>
      <w:r w:rsidR="00FB28DB" w:rsidRPr="00516A62">
        <w:rPr>
          <w:rFonts w:ascii="Times New Roman" w:hAnsi="Times New Roman" w:cs="Times New Roman"/>
          <w:sz w:val="24"/>
          <w:szCs w:val="24"/>
        </w:rPr>
        <w:tab/>
      </w:r>
      <w:r w:rsidR="009E008F">
        <w:rPr>
          <w:rFonts w:ascii="Times New Roman" w:hAnsi="Times New Roman" w:cs="Times New Roman"/>
          <w:sz w:val="24"/>
          <w:szCs w:val="24"/>
        </w:rPr>
        <w:tab/>
      </w:r>
      <w:r w:rsidR="009E008F" w:rsidRPr="00516A62">
        <w:rPr>
          <w:rFonts w:ascii="Times New Roman" w:hAnsi="Times New Roman" w:cs="Times New Roman"/>
          <w:sz w:val="24"/>
          <w:szCs w:val="24"/>
        </w:rPr>
        <w:t xml:space="preserve">Di masukkan dalam wadah </w:t>
      </w:r>
    </w:p>
    <w:p w:rsidR="00FB28DB" w:rsidRPr="00516A62" w:rsidRDefault="00FB28DB" w:rsidP="009E008F">
      <w:pPr>
        <w:tabs>
          <w:tab w:val="left" w:pos="180"/>
          <w:tab w:val="left" w:pos="5205"/>
        </w:tabs>
        <w:spacing w:line="240" w:lineRule="auto"/>
        <w:rPr>
          <w:rFonts w:ascii="Times New Roman" w:hAnsi="Times New Roman" w:cs="Times New Roman"/>
          <w:sz w:val="24"/>
          <w:szCs w:val="24"/>
        </w:rPr>
      </w:pPr>
      <w:r w:rsidRPr="00516A62">
        <w:rPr>
          <w:rFonts w:ascii="Times New Roman" w:hAnsi="Times New Roman" w:cs="Times New Roman"/>
          <w:sz w:val="24"/>
          <w:szCs w:val="24"/>
        </w:rPr>
        <w:tab/>
      </w:r>
      <w:r w:rsidR="009E008F">
        <w:rPr>
          <w:rFonts w:ascii="Times New Roman" w:hAnsi="Times New Roman" w:cs="Times New Roman"/>
          <w:sz w:val="24"/>
          <w:szCs w:val="24"/>
        </w:rPr>
        <w:tab/>
        <w:t xml:space="preserve">di tekan </w:t>
      </w:r>
      <w:r w:rsidR="009E008F" w:rsidRPr="00516A62">
        <w:rPr>
          <w:rFonts w:ascii="Times New Roman" w:hAnsi="Times New Roman" w:cs="Times New Roman"/>
          <w:sz w:val="24"/>
          <w:szCs w:val="24"/>
        </w:rPr>
        <w:t>Sampai seluruh</w:t>
      </w:r>
    </w:p>
    <w:p w:rsidR="00FB28DB" w:rsidRPr="00516A62" w:rsidRDefault="00FB28DB" w:rsidP="009E008F">
      <w:pPr>
        <w:tabs>
          <w:tab w:val="left" w:pos="180"/>
          <w:tab w:val="left" w:pos="5205"/>
        </w:tabs>
        <w:spacing w:line="240" w:lineRule="auto"/>
        <w:rPr>
          <w:rFonts w:ascii="Times New Roman" w:hAnsi="Times New Roman" w:cs="Times New Roman"/>
          <w:sz w:val="24"/>
          <w:szCs w:val="24"/>
        </w:rPr>
      </w:pPr>
      <w:r w:rsidRPr="00516A62">
        <w:rPr>
          <w:rFonts w:ascii="Times New Roman" w:hAnsi="Times New Roman" w:cs="Times New Roman"/>
          <w:sz w:val="24"/>
          <w:szCs w:val="24"/>
        </w:rPr>
        <w:tab/>
      </w:r>
      <w:r w:rsidR="009E008F">
        <w:rPr>
          <w:rFonts w:ascii="Times New Roman" w:hAnsi="Times New Roman" w:cs="Times New Roman"/>
          <w:sz w:val="24"/>
          <w:szCs w:val="24"/>
        </w:rPr>
        <w:tab/>
      </w:r>
      <w:r w:rsidR="009E008F" w:rsidRPr="00516A62">
        <w:rPr>
          <w:rFonts w:ascii="Times New Roman" w:hAnsi="Times New Roman" w:cs="Times New Roman"/>
          <w:sz w:val="24"/>
          <w:szCs w:val="24"/>
        </w:rPr>
        <w:t>permukaan tertutup air</w:t>
      </w:r>
    </w:p>
    <w:p w:rsidR="00FB28DB" w:rsidRPr="00516A62" w:rsidRDefault="008F7547" w:rsidP="00681C93">
      <w:pPr>
        <w:tabs>
          <w:tab w:val="left" w:pos="180"/>
          <w:tab w:val="left" w:pos="5205"/>
        </w:tabs>
        <w:spacing w:line="240" w:lineRule="auto"/>
        <w:rPr>
          <w:rFonts w:ascii="Times New Roman" w:hAnsi="Times New Roman" w:cs="Times New Roman"/>
          <w:sz w:val="24"/>
          <w:szCs w:val="24"/>
        </w:rPr>
      </w:pPr>
      <w:r>
        <w:rPr>
          <w:rFonts w:ascii="Times New Roman" w:hAnsi="Times New Roman" w:cs="Times New Roman"/>
          <w:noProof/>
          <w:sz w:val="24"/>
          <w:szCs w:val="24"/>
        </w:rPr>
        <w:pict>
          <v:shape id="Straight Arrow Connector 39" o:spid="_x0000_s1098" type="#_x0000_t32" style="position:absolute;margin-left:195.9pt;margin-top:8.3pt;width:53.25pt;height:0;flip:x;z-index:2515814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" strokecolor="black [3040]">
            <v:stroke endarrow="block"/>
          </v:shape>
        </w:pict>
      </w:r>
      <w:r w:rsidR="00FB28DB" w:rsidRPr="00516A62">
        <w:rPr>
          <w:rFonts w:ascii="Times New Roman" w:hAnsi="Times New Roman" w:cs="Times New Roman"/>
          <w:sz w:val="24"/>
          <w:szCs w:val="24"/>
        </w:rPr>
        <w:tab/>
      </w:r>
      <w:r w:rsidR="00681C93">
        <w:rPr>
          <w:rFonts w:ascii="Times New Roman" w:hAnsi="Times New Roman" w:cs="Times New Roman"/>
          <w:sz w:val="24"/>
          <w:szCs w:val="24"/>
        </w:rPr>
        <w:tab/>
      </w:r>
      <w:r w:rsidR="00681C93" w:rsidRPr="00516A62">
        <w:rPr>
          <w:rFonts w:ascii="Times New Roman" w:hAnsi="Times New Roman" w:cs="Times New Roman"/>
          <w:sz w:val="24"/>
          <w:szCs w:val="24"/>
        </w:rPr>
        <w:t>Di fermentasi di suhu ruang</w:t>
      </w:r>
    </w:p>
    <w:p w:rsidR="00FB28DB" w:rsidRPr="00516A62" w:rsidRDefault="00681C93" w:rsidP="00681C93">
      <w:pPr>
        <w:tabs>
          <w:tab w:val="left" w:pos="5205"/>
        </w:tabs>
        <w:rPr>
          <w:rFonts w:ascii="Times New Roman" w:hAnsi="Times New Roman" w:cs="Times New Roman"/>
          <w:sz w:val="24"/>
          <w:szCs w:val="24"/>
        </w:rPr>
      </w:pPr>
      <w:r>
        <w:rPr>
          <w:rFonts w:ascii="Times New Roman" w:hAnsi="Times New Roman" w:cs="Times New Roman"/>
          <w:sz w:val="24"/>
          <w:szCs w:val="24"/>
        </w:rPr>
        <w:tab/>
      </w:r>
      <w:r w:rsidRPr="00516A62">
        <w:rPr>
          <w:rFonts w:ascii="Times New Roman" w:hAnsi="Times New Roman" w:cs="Times New Roman"/>
          <w:sz w:val="24"/>
          <w:szCs w:val="24"/>
        </w:rPr>
        <w:t>Selama 7 hari</w:t>
      </w:r>
      <w:r w:rsidR="0019235D">
        <w:rPr>
          <w:rFonts w:ascii="Times New Roman" w:hAnsi="Times New Roman" w:cs="Times New Roman"/>
          <w:sz w:val="24"/>
          <w:szCs w:val="24"/>
        </w:rPr>
        <w:t>.</w:t>
      </w:r>
    </w:p>
    <w:p w:rsidR="00FB28DB" w:rsidRPr="00516A62" w:rsidRDefault="008F7547" w:rsidP="00256911">
      <w:pPr>
        <w:tabs>
          <w:tab w:val="left" w:pos="180"/>
        </w:tabs>
        <w:rPr>
          <w:rFonts w:ascii="Times New Roman" w:hAnsi="Times New Roman" w:cs="Times New Roman"/>
          <w:sz w:val="24"/>
          <w:szCs w:val="24"/>
        </w:rPr>
      </w:pPr>
      <w:r>
        <w:rPr>
          <w:rFonts w:ascii="Times New Roman" w:hAnsi="Times New Roman" w:cs="Times New Roman"/>
          <w:noProof/>
          <w:sz w:val="24"/>
          <w:szCs w:val="24"/>
        </w:rPr>
        <w:pict>
          <v:rect id="_x0000_s1040" style="position:absolute;margin-left:100.35pt;margin-top:7.1pt;width:171.75pt;height:31.5pt;z-index:25170329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" fillcolor="white [3201]" strokecolor="black [3200]">
            <v:textbox>
              <w:txbxContent>
                <w:p w:rsidR="00A449C9" w:rsidRPr="00350031" w:rsidRDefault="00A449C9" w:rsidP="00DA37D3">
                  <w:pPr>
                    <w:jc w:val="center"/>
                    <w:rPr>
                      <w:rFonts w:ascii="Times New Roman" w:hAnsi="Times New Roman" w:cs="Times New Roman"/>
                      <w:sz w:val="24"/>
                      <w:szCs w:val="24"/>
                    </w:rPr>
                  </w:pPr>
                  <w:r w:rsidRPr="00350031">
                    <w:rPr>
                      <w:rFonts w:ascii="Times New Roman" w:hAnsi="Times New Roman" w:cs="Times New Roman"/>
                      <w:sz w:val="24"/>
                      <w:szCs w:val="24"/>
                    </w:rPr>
                    <w:t xml:space="preserve">Produk fermentasi </w:t>
                  </w:r>
                  <w:r w:rsidRPr="00EE2537">
                    <w:rPr>
                      <w:rFonts w:ascii="Times New Roman" w:hAnsi="Times New Roman" w:cs="Times New Roman"/>
                      <w:i/>
                      <w:sz w:val="24"/>
                      <w:szCs w:val="24"/>
                    </w:rPr>
                    <w:t>sauerkraut</w:t>
                  </w:r>
                </w:p>
                <w:p w:rsidR="00A449C9" w:rsidRPr="00350031" w:rsidRDefault="00A449C9" w:rsidP="00DA37D3">
                  <w:pPr>
                    <w:jc w:val="center"/>
                    <w:rPr>
                      <w:rFonts w:ascii="Times New Roman" w:hAnsi="Times New Roman" w:cs="Times New Roman"/>
                      <w:sz w:val="24"/>
                      <w:szCs w:val="24"/>
                    </w:rPr>
                  </w:pPr>
                </w:p>
                <w:p w:rsidR="00A449C9" w:rsidRPr="0066494A" w:rsidRDefault="00A449C9" w:rsidP="00DA37D3">
                  <w:pPr>
                    <w:pStyle w:val="NormalWeb"/>
                    <w:spacing w:before="0" w:beforeAutospacing="0" w:after="200" w:afterAutospacing="0" w:line="276" w:lineRule="auto"/>
                    <w:jc w:val="center"/>
                  </w:pPr>
                </w:p>
              </w:txbxContent>
            </v:textbox>
          </v:rect>
        </w:pict>
      </w:r>
    </w:p>
    <w:p w:rsidR="00FB28DB" w:rsidRPr="00516A62" w:rsidRDefault="00FB28DB" w:rsidP="00256911">
      <w:pPr>
        <w:tabs>
          <w:tab w:val="left" w:pos="180"/>
        </w:tabs>
        <w:rPr>
          <w:rFonts w:ascii="Times New Roman" w:hAnsi="Times New Roman" w:cs="Times New Roman"/>
          <w:sz w:val="24"/>
          <w:szCs w:val="24"/>
        </w:rPr>
      </w:pPr>
    </w:p>
    <w:p w:rsidR="00FB28DB" w:rsidRPr="00516A62" w:rsidRDefault="00FB28DB" w:rsidP="00256911">
      <w:pPr>
        <w:tabs>
          <w:tab w:val="left" w:pos="180"/>
        </w:tabs>
        <w:rPr>
          <w:rFonts w:ascii="Times New Roman" w:hAnsi="Times New Roman" w:cs="Times New Roman"/>
          <w:sz w:val="24"/>
          <w:szCs w:val="24"/>
        </w:rPr>
      </w:pPr>
    </w:p>
    <w:p w:rsidR="00FB28DB" w:rsidRPr="00516A62" w:rsidRDefault="00FB28DB" w:rsidP="00256911">
      <w:pPr>
        <w:tabs>
          <w:tab w:val="left" w:pos="180"/>
        </w:tabs>
        <w:rPr>
          <w:rFonts w:ascii="Times New Roman" w:hAnsi="Times New Roman" w:cs="Times New Roman"/>
          <w:sz w:val="24"/>
          <w:szCs w:val="24"/>
        </w:rPr>
      </w:pPr>
    </w:p>
    <w:p w:rsidR="00FB28DB" w:rsidRPr="00516A62" w:rsidRDefault="00FB28DB" w:rsidP="00256911">
      <w:pPr>
        <w:tabs>
          <w:tab w:val="left" w:pos="180"/>
        </w:tabs>
        <w:rPr>
          <w:rFonts w:ascii="Times New Roman" w:hAnsi="Times New Roman" w:cs="Times New Roman"/>
          <w:sz w:val="24"/>
          <w:szCs w:val="24"/>
        </w:rPr>
      </w:pPr>
    </w:p>
    <w:p w:rsidR="00FB28DB" w:rsidRPr="00516A62" w:rsidRDefault="00FB28DB" w:rsidP="00256911">
      <w:pPr>
        <w:tabs>
          <w:tab w:val="left" w:pos="180"/>
        </w:tabs>
        <w:rPr>
          <w:rFonts w:ascii="Times New Roman" w:hAnsi="Times New Roman" w:cs="Times New Roman"/>
          <w:sz w:val="24"/>
          <w:szCs w:val="24"/>
        </w:rPr>
      </w:pPr>
    </w:p>
    <w:p w:rsidR="00FB28DB" w:rsidRPr="00516A62" w:rsidRDefault="00FB28DB" w:rsidP="00256911">
      <w:pPr>
        <w:tabs>
          <w:tab w:val="left" w:pos="180"/>
        </w:tabs>
        <w:rPr>
          <w:rFonts w:ascii="Times New Roman" w:hAnsi="Times New Roman" w:cs="Times New Roman"/>
          <w:sz w:val="24"/>
          <w:szCs w:val="24"/>
        </w:rPr>
      </w:pPr>
    </w:p>
    <w:p w:rsidR="00FB28DB" w:rsidRPr="00516A62" w:rsidRDefault="00FB28DB" w:rsidP="00256911">
      <w:pPr>
        <w:tabs>
          <w:tab w:val="left" w:pos="180"/>
        </w:tabs>
        <w:rPr>
          <w:rFonts w:ascii="Times New Roman" w:hAnsi="Times New Roman" w:cs="Times New Roman"/>
          <w:sz w:val="24"/>
          <w:szCs w:val="24"/>
        </w:rPr>
      </w:pPr>
    </w:p>
    <w:p w:rsidR="00FB28DB" w:rsidRPr="00516A62" w:rsidRDefault="00FB28DB" w:rsidP="00256911">
      <w:pPr>
        <w:tabs>
          <w:tab w:val="left" w:pos="180"/>
        </w:tabs>
        <w:rPr>
          <w:rFonts w:ascii="Times New Roman" w:hAnsi="Times New Roman" w:cs="Times New Roman"/>
          <w:sz w:val="24"/>
          <w:szCs w:val="24"/>
        </w:rPr>
      </w:pPr>
    </w:p>
    <w:p w:rsidR="00FB28DB" w:rsidRPr="00516A62" w:rsidRDefault="00FB28DB" w:rsidP="00256911">
      <w:pPr>
        <w:tabs>
          <w:tab w:val="left" w:pos="180"/>
          <w:tab w:val="left" w:pos="2925"/>
        </w:tabs>
        <w:rPr>
          <w:rFonts w:ascii="Times New Roman" w:hAnsi="Times New Roman" w:cs="Times New Roman"/>
          <w:sz w:val="24"/>
          <w:szCs w:val="24"/>
        </w:rPr>
      </w:pPr>
      <w:r w:rsidRPr="00516A62">
        <w:rPr>
          <w:rFonts w:ascii="Times New Roman" w:hAnsi="Times New Roman" w:cs="Times New Roman"/>
          <w:sz w:val="24"/>
          <w:szCs w:val="24"/>
        </w:rPr>
        <w:tab/>
      </w:r>
    </w:p>
    <w:p w:rsidR="00FB28DB" w:rsidRPr="00516A62" w:rsidRDefault="00FB28DB" w:rsidP="00256911">
      <w:pPr>
        <w:tabs>
          <w:tab w:val="left" w:pos="180"/>
          <w:tab w:val="left" w:pos="2925"/>
        </w:tabs>
        <w:rPr>
          <w:rFonts w:ascii="Times New Roman" w:hAnsi="Times New Roman" w:cs="Times New Roman"/>
          <w:sz w:val="24"/>
          <w:szCs w:val="24"/>
        </w:rPr>
      </w:pPr>
    </w:p>
    <w:p w:rsidR="00355B2A" w:rsidRPr="00516A62" w:rsidRDefault="00355B2A" w:rsidP="00256911">
      <w:pPr>
        <w:tabs>
          <w:tab w:val="left" w:pos="180"/>
          <w:tab w:val="left" w:pos="2925"/>
        </w:tabs>
        <w:rPr>
          <w:rFonts w:ascii="Times New Roman" w:hAnsi="Times New Roman" w:cs="Times New Roman"/>
          <w:sz w:val="24"/>
          <w:szCs w:val="24"/>
        </w:rPr>
      </w:pPr>
    </w:p>
    <w:p w:rsidR="00D270FB" w:rsidRDefault="00D270FB" w:rsidP="00256911">
      <w:pPr>
        <w:tabs>
          <w:tab w:val="left" w:pos="180"/>
        </w:tabs>
        <w:rPr>
          <w:rFonts w:ascii="Times New Roman" w:hAnsi="Times New Roman" w:cs="Times New Roman"/>
          <w:sz w:val="24"/>
          <w:szCs w:val="24"/>
        </w:rPr>
      </w:pPr>
    </w:p>
    <w:p w:rsidR="00D9017C" w:rsidRPr="00516A62" w:rsidRDefault="00D9017C" w:rsidP="00256911">
      <w:pPr>
        <w:tabs>
          <w:tab w:val="left" w:pos="180"/>
        </w:tabs>
        <w:rPr>
          <w:rFonts w:ascii="Times New Roman" w:hAnsi="Times New Roman" w:cs="Times New Roman"/>
          <w:sz w:val="24"/>
          <w:szCs w:val="24"/>
        </w:rPr>
      </w:pPr>
    </w:p>
    <w:p w:rsidR="00FB28DB" w:rsidRPr="00516A62" w:rsidRDefault="00FB28DB" w:rsidP="00256911">
      <w:pPr>
        <w:tabs>
          <w:tab w:val="left" w:pos="180"/>
        </w:tabs>
        <w:rPr>
          <w:rFonts w:ascii="Times New Roman" w:hAnsi="Times New Roman" w:cs="Times New Roman"/>
          <w:noProof/>
          <w:sz w:val="24"/>
          <w:szCs w:val="24"/>
        </w:rPr>
      </w:pPr>
      <w:bookmarkStart w:id="164" w:name="_Hlk201159323"/>
      <w:r w:rsidRPr="00516A62">
        <w:rPr>
          <w:rFonts w:ascii="Times New Roman" w:hAnsi="Times New Roman" w:cs="Times New Roman"/>
          <w:b/>
          <w:bCs/>
          <w:noProof/>
          <w:sz w:val="24"/>
          <w:szCs w:val="24"/>
        </w:rPr>
        <w:lastRenderedPageBreak/>
        <w:t>Lampiran 3</w:t>
      </w:r>
      <w:r w:rsidRPr="00516A62">
        <w:rPr>
          <w:rFonts w:ascii="Times New Roman" w:hAnsi="Times New Roman" w:cs="Times New Roman"/>
          <w:noProof/>
          <w:sz w:val="24"/>
          <w:szCs w:val="24"/>
        </w:rPr>
        <w:t xml:space="preserve">. Bagan Alir Isolasi Bakteri Asam Laktat </w:t>
      </w:r>
    </w:p>
    <w:p w:rsidR="00FB28DB" w:rsidRPr="00516A62" w:rsidRDefault="008F7547" w:rsidP="00256911">
      <w:pPr>
        <w:tabs>
          <w:tab w:val="left" w:pos="180"/>
          <w:tab w:val="left" w:pos="2925"/>
        </w:tabs>
        <w:rPr>
          <w:rFonts w:ascii="Times New Roman" w:hAnsi="Times New Roman" w:cs="Times New Roman"/>
          <w:sz w:val="24"/>
          <w:szCs w:val="24"/>
        </w:rPr>
      </w:pPr>
      <w:r>
        <w:rPr>
          <w:rFonts w:ascii="Times New Roman" w:hAnsi="Times New Roman" w:cs="Times New Roman"/>
          <w:noProof/>
          <w:sz w:val="24"/>
          <w:szCs w:val="24"/>
        </w:rPr>
        <w:pict>
          <v:rect id="_x0000_s1041" style="position:absolute;margin-left:82.5pt;margin-top:3.35pt;width:152.25pt;height:33pt;z-index:25160396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" fillcolor="white [3201]" strokecolor="black [3200]">
            <v:textbox>
              <w:txbxContent>
                <w:p w:rsidR="00A449C9" w:rsidRPr="0066494A" w:rsidRDefault="00A449C9" w:rsidP="00FB28DB">
                  <w:pPr>
                    <w:pStyle w:val="NormalWeb"/>
                    <w:spacing w:before="0" w:beforeAutospacing="0" w:after="200" w:afterAutospacing="0" w:line="276" w:lineRule="auto"/>
                    <w:jc w:val="center"/>
                  </w:pPr>
                  <w:r>
                    <w:rPr>
                      <w:rFonts w:eastAsia="Calibri"/>
                      <w:color w:val="000000" w:themeColor="dark1"/>
                      <w:kern w:val="24"/>
                    </w:rPr>
                    <w:t xml:space="preserve">Fermentasi </w:t>
                  </w:r>
                  <w:r w:rsidRPr="00EE2537">
                    <w:rPr>
                      <w:rFonts w:eastAsia="Calibri"/>
                      <w:i/>
                      <w:color w:val="000000" w:themeColor="dark1"/>
                      <w:kern w:val="24"/>
                    </w:rPr>
                    <w:t>sauerkraut</w:t>
                  </w:r>
                </w:p>
              </w:txbxContent>
            </v:textbox>
          </v:rect>
        </w:pict>
      </w:r>
    </w:p>
    <w:p w:rsidR="00FB28DB" w:rsidRPr="00516A62" w:rsidRDefault="008F7547" w:rsidP="00256911">
      <w:pPr>
        <w:tabs>
          <w:tab w:val="left" w:pos="180"/>
          <w:tab w:val="left" w:pos="6465"/>
        </w:tabs>
        <w:rPr>
          <w:rFonts w:ascii="Times New Roman" w:hAnsi="Times New Roman" w:cs="Times New Roman"/>
          <w:sz w:val="24"/>
          <w:szCs w:val="24"/>
        </w:rPr>
      </w:pPr>
      <w:r>
        <w:rPr>
          <w:rFonts w:ascii="Times New Roman" w:hAnsi="Times New Roman" w:cs="Times New Roman"/>
          <w:noProof/>
          <w:sz w:val="24"/>
          <w:szCs w:val="24"/>
        </w:rPr>
        <w:pict>
          <v:shape id="Straight Arrow Connector 61" o:spid="_x0000_s1097" type="#_x0000_t32" style="position:absolute;margin-left:158.25pt;margin-top:15pt;width:0;height:177.75pt;z-index:2516101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" strokecolor="black [3040]">
            <v:stroke endarrow="block"/>
          </v:shape>
        </w:pict>
      </w:r>
      <w:r w:rsidR="007875E3" w:rsidRPr="00516A62">
        <w:rPr>
          <w:rFonts w:ascii="Times New Roman" w:hAnsi="Times New Roman" w:cs="Times New Roman"/>
          <w:sz w:val="24"/>
          <w:szCs w:val="24"/>
        </w:rPr>
        <w:tab/>
      </w:r>
    </w:p>
    <w:p w:rsidR="007875E3" w:rsidRPr="00516A62" w:rsidRDefault="008F7547" w:rsidP="005627E6">
      <w:pPr>
        <w:tabs>
          <w:tab w:val="left" w:pos="5895"/>
        </w:tabs>
        <w:ind w:firstLine="4320"/>
        <w:rPr>
          <w:rFonts w:ascii="Times New Roman" w:hAnsi="Times New Roman" w:cs="Times New Roman"/>
          <w:sz w:val="24"/>
          <w:szCs w:val="24"/>
        </w:rPr>
      </w:pPr>
      <w:r>
        <w:rPr>
          <w:rFonts w:ascii="Times New Roman" w:hAnsi="Times New Roman" w:cs="Times New Roman"/>
          <w:noProof/>
          <w:sz w:val="24"/>
          <w:szCs w:val="24"/>
        </w:rPr>
        <w:pict>
          <v:shape id="Straight Arrow Connector 52" o:spid="_x0000_s1096" type="#_x0000_t32" style="position:absolute;left:0;text-align:left;margin-left:167.25pt;margin-top:9.4pt;width:51pt;height:0;flip:x;z-index:2516070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" strokecolor="black [3040]">
            <v:stroke endarrow="block"/>
          </v:shape>
        </w:pict>
      </w:r>
      <w:r w:rsidR="00E14FD7" w:rsidRPr="00516A62">
        <w:rPr>
          <w:rFonts w:ascii="Times New Roman" w:hAnsi="Times New Roman" w:cs="Times New Roman"/>
          <w:sz w:val="24"/>
          <w:szCs w:val="24"/>
        </w:rPr>
        <w:t>Diambil cairan hasil</w:t>
      </w:r>
    </w:p>
    <w:p w:rsidR="00FB28DB" w:rsidRPr="00516A62" w:rsidRDefault="00FB28DB" w:rsidP="00DF792F">
      <w:pPr>
        <w:tabs>
          <w:tab w:val="left" w:pos="180"/>
          <w:tab w:val="center" w:pos="4680"/>
          <w:tab w:val="left" w:pos="5895"/>
        </w:tabs>
        <w:jc w:val="both"/>
        <w:rPr>
          <w:rFonts w:ascii="Times New Roman" w:hAnsi="Times New Roman" w:cs="Times New Roman"/>
          <w:sz w:val="24"/>
          <w:szCs w:val="24"/>
        </w:rPr>
      </w:pPr>
      <w:r w:rsidRPr="00516A62">
        <w:rPr>
          <w:rFonts w:ascii="Times New Roman" w:hAnsi="Times New Roman" w:cs="Times New Roman"/>
          <w:sz w:val="24"/>
          <w:szCs w:val="24"/>
        </w:rPr>
        <w:tab/>
      </w:r>
      <w:r w:rsidRPr="00516A62">
        <w:rPr>
          <w:rFonts w:ascii="Times New Roman" w:hAnsi="Times New Roman" w:cs="Times New Roman"/>
          <w:sz w:val="24"/>
          <w:szCs w:val="24"/>
        </w:rPr>
        <w:tab/>
      </w:r>
      <w:r w:rsidR="00DF792F" w:rsidRPr="00516A62">
        <w:rPr>
          <w:rFonts w:ascii="Times New Roman" w:hAnsi="Times New Roman" w:cs="Times New Roman"/>
          <w:sz w:val="24"/>
          <w:szCs w:val="24"/>
        </w:rPr>
        <w:t>Fermentasi</w:t>
      </w:r>
      <w:r w:rsidR="00DF792F" w:rsidRPr="00516A62">
        <w:rPr>
          <w:rFonts w:ascii="Times New Roman" w:hAnsi="Times New Roman" w:cs="Times New Roman"/>
          <w:i/>
          <w:sz w:val="24"/>
          <w:szCs w:val="24"/>
        </w:rPr>
        <w:t xml:space="preserve"> sauerkraut</w:t>
      </w:r>
    </w:p>
    <w:p w:rsidR="0077212E" w:rsidRDefault="008F7547" w:rsidP="009E75E0">
      <w:pPr>
        <w:tabs>
          <w:tab w:val="left" w:pos="180"/>
          <w:tab w:val="left" w:pos="5895"/>
        </w:tabs>
        <w:ind w:left="4536"/>
        <w:rPr>
          <w:rFonts w:ascii="Times New Roman" w:hAnsi="Times New Roman" w:cs="Times New Roman"/>
          <w:sz w:val="24"/>
          <w:szCs w:val="24"/>
        </w:rPr>
      </w:pPr>
      <w:r>
        <w:rPr>
          <w:rFonts w:ascii="Times New Roman" w:hAnsi="Times New Roman" w:cs="Times New Roman"/>
          <w:noProof/>
          <w:sz w:val="24"/>
          <w:szCs w:val="24"/>
        </w:rPr>
        <w:pict>
          <v:shape id="Straight Arrow Connector 94" o:spid="_x0000_s1095" type="#_x0000_t32" style="position:absolute;left:0;text-align:left;margin-left:167.9pt;margin-top:5.5pt;width:51pt;height:0;flip:x;z-index:2516951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" strokecolor="black [3040]">
            <v:stroke endarrow="block"/>
          </v:shape>
        </w:pict>
      </w:r>
      <w:r w:rsidR="001C1C97" w:rsidRPr="00516A62">
        <w:rPr>
          <w:rFonts w:ascii="Times New Roman" w:hAnsi="Times New Roman" w:cs="Times New Roman"/>
          <w:sz w:val="24"/>
          <w:szCs w:val="24"/>
        </w:rPr>
        <w:t xml:space="preserve">Ditumbuhkan dengan </w:t>
      </w:r>
    </w:p>
    <w:p w:rsidR="00175634" w:rsidRDefault="001C1C97" w:rsidP="009E75E0">
      <w:pPr>
        <w:tabs>
          <w:tab w:val="left" w:pos="180"/>
          <w:tab w:val="left" w:pos="5895"/>
        </w:tabs>
        <w:ind w:left="4536"/>
        <w:rPr>
          <w:rFonts w:ascii="Times New Roman" w:hAnsi="Times New Roman" w:cs="Times New Roman"/>
          <w:sz w:val="24"/>
          <w:szCs w:val="24"/>
        </w:rPr>
      </w:pPr>
      <w:r w:rsidRPr="00516A62">
        <w:rPr>
          <w:rFonts w:ascii="Times New Roman" w:hAnsi="Times New Roman" w:cs="Times New Roman"/>
          <w:sz w:val="24"/>
          <w:szCs w:val="24"/>
        </w:rPr>
        <w:t>cara di</w:t>
      </w:r>
      <w:r w:rsidR="00FB28DB" w:rsidRPr="00516A62">
        <w:rPr>
          <w:rFonts w:ascii="Times New Roman" w:hAnsi="Times New Roman" w:cs="Times New Roman"/>
          <w:sz w:val="24"/>
          <w:szCs w:val="24"/>
        </w:rPr>
        <w:t xml:space="preserve">sebar di media </w:t>
      </w:r>
    </w:p>
    <w:p w:rsidR="00175634" w:rsidRDefault="0077212E" w:rsidP="009E75E0">
      <w:pPr>
        <w:tabs>
          <w:tab w:val="left" w:pos="180"/>
          <w:tab w:val="left" w:pos="5895"/>
        </w:tabs>
        <w:ind w:left="4536"/>
        <w:rPr>
          <w:rFonts w:ascii="Times New Roman" w:hAnsi="Times New Roman" w:cs="Times New Roman"/>
          <w:sz w:val="24"/>
          <w:szCs w:val="24"/>
        </w:rPr>
      </w:pPr>
      <w:r w:rsidRPr="00516A62">
        <w:rPr>
          <w:rFonts w:ascii="Times New Roman" w:hAnsi="Times New Roman" w:cs="Times New Roman"/>
          <w:sz w:val="24"/>
          <w:szCs w:val="24"/>
        </w:rPr>
        <w:t>MRSA</w:t>
      </w:r>
      <w:r w:rsidR="00FB28DB" w:rsidRPr="00516A62">
        <w:rPr>
          <w:rFonts w:ascii="Times New Roman" w:hAnsi="Times New Roman" w:cs="Times New Roman"/>
          <w:sz w:val="24"/>
          <w:szCs w:val="24"/>
        </w:rPr>
        <w:t xml:space="preserve"> Lalu </w:t>
      </w:r>
      <w:r w:rsidR="007875E3" w:rsidRPr="00516A62">
        <w:rPr>
          <w:rFonts w:ascii="Times New Roman" w:hAnsi="Times New Roman" w:cs="Times New Roman"/>
          <w:sz w:val="24"/>
          <w:szCs w:val="24"/>
        </w:rPr>
        <w:t>diinku</w:t>
      </w:r>
      <w:r w:rsidR="00FB28DB" w:rsidRPr="00516A62">
        <w:rPr>
          <w:rFonts w:ascii="Times New Roman" w:hAnsi="Times New Roman" w:cs="Times New Roman"/>
          <w:sz w:val="24"/>
          <w:szCs w:val="24"/>
        </w:rPr>
        <w:t xml:space="preserve">basi </w:t>
      </w:r>
    </w:p>
    <w:p w:rsidR="00FB28DB" w:rsidRPr="00516A62" w:rsidRDefault="00FB28DB" w:rsidP="009E75E0">
      <w:pPr>
        <w:tabs>
          <w:tab w:val="left" w:pos="180"/>
          <w:tab w:val="left" w:pos="5895"/>
        </w:tabs>
        <w:ind w:left="4536"/>
        <w:rPr>
          <w:rFonts w:ascii="Times New Roman" w:hAnsi="Times New Roman" w:cs="Times New Roman"/>
          <w:sz w:val="24"/>
          <w:szCs w:val="24"/>
        </w:rPr>
      </w:pPr>
      <w:r w:rsidRPr="00516A62">
        <w:rPr>
          <w:rFonts w:ascii="Times New Roman" w:hAnsi="Times New Roman" w:cs="Times New Roman"/>
          <w:sz w:val="24"/>
          <w:szCs w:val="24"/>
        </w:rPr>
        <w:t xml:space="preserve">selama 48 jam </w:t>
      </w:r>
    </w:p>
    <w:p w:rsidR="00FB28DB" w:rsidRPr="006A3CB2" w:rsidRDefault="007875E3" w:rsidP="009E75E0">
      <w:pPr>
        <w:tabs>
          <w:tab w:val="left" w:pos="180"/>
          <w:tab w:val="left" w:pos="6165"/>
        </w:tabs>
        <w:ind w:left="4536"/>
        <w:rPr>
          <w:rFonts w:ascii="Times New Roman" w:hAnsi="Times New Roman" w:cs="Times New Roman"/>
          <w:sz w:val="24"/>
          <w:szCs w:val="24"/>
        </w:rPr>
      </w:pPr>
      <w:r w:rsidRPr="00516A62">
        <w:rPr>
          <w:rFonts w:ascii="Times New Roman" w:hAnsi="Times New Roman" w:cs="Times New Roman"/>
          <w:sz w:val="24"/>
          <w:szCs w:val="24"/>
        </w:rPr>
        <w:t xml:space="preserve">dengan suhu </w:t>
      </w:r>
      <w:r w:rsidR="00FB28DB" w:rsidRPr="00516A62">
        <w:rPr>
          <w:rFonts w:ascii="Times New Roman" w:hAnsi="Times New Roman" w:cs="Times New Roman"/>
          <w:sz w:val="24"/>
          <w:szCs w:val="24"/>
        </w:rPr>
        <w:t>37</w:t>
      </w:r>
      <w:r w:rsidR="006A3CB2">
        <w:rPr>
          <w:rFonts w:ascii="Times New Roman" w:hAnsi="Times New Roman" w:cs="Times New Roman"/>
          <w:sz w:val="24"/>
          <w:szCs w:val="24"/>
        </w:rPr>
        <w:t>˚C</w:t>
      </w:r>
    </w:p>
    <w:p w:rsidR="00FB28DB" w:rsidRPr="00516A62" w:rsidRDefault="008F7547" w:rsidP="00256911">
      <w:pPr>
        <w:tabs>
          <w:tab w:val="left" w:pos="180"/>
        </w:tabs>
        <w:rPr>
          <w:rFonts w:ascii="Times New Roman" w:hAnsi="Times New Roman" w:cs="Times New Roman"/>
          <w:sz w:val="24"/>
          <w:szCs w:val="24"/>
        </w:rPr>
      </w:pPr>
      <w:r>
        <w:rPr>
          <w:rFonts w:ascii="Times New Roman" w:hAnsi="Times New Roman" w:cs="Times New Roman"/>
          <w:noProof/>
          <w:sz w:val="24"/>
          <w:szCs w:val="24"/>
        </w:rPr>
        <w:pict>
          <v:rect id="_x0000_s1042" style="position:absolute;margin-left:82.5pt;margin-top:9.3pt;width:152.25pt;height:33pt;z-index:25160806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" fillcolor="white [3201]" strokecolor="black [3200]">
            <v:textbox>
              <w:txbxContent>
                <w:p w:rsidR="00A449C9" w:rsidRPr="0066494A" w:rsidRDefault="00A449C9" w:rsidP="00FB28DB">
                  <w:pPr>
                    <w:pStyle w:val="NormalWeb"/>
                    <w:spacing w:before="0" w:beforeAutospacing="0" w:after="200" w:afterAutospacing="0" w:line="276" w:lineRule="auto"/>
                    <w:jc w:val="center"/>
                  </w:pPr>
                  <w:r>
                    <w:t>Bakteri asam laktat</w:t>
                  </w:r>
                </w:p>
              </w:txbxContent>
            </v:textbox>
          </v:rect>
        </w:pict>
      </w:r>
    </w:p>
    <w:p w:rsidR="00FB28DB" w:rsidRPr="00516A62" w:rsidRDefault="00FB28DB" w:rsidP="00256911">
      <w:pPr>
        <w:tabs>
          <w:tab w:val="left" w:pos="180"/>
        </w:tabs>
        <w:rPr>
          <w:rFonts w:ascii="Times New Roman" w:hAnsi="Times New Roman" w:cs="Times New Roman"/>
          <w:sz w:val="24"/>
          <w:szCs w:val="24"/>
        </w:rPr>
      </w:pPr>
    </w:p>
    <w:p w:rsidR="00FB28DB" w:rsidRPr="00516A62" w:rsidRDefault="00FB28DB" w:rsidP="00256911">
      <w:pPr>
        <w:tabs>
          <w:tab w:val="left" w:pos="180"/>
        </w:tabs>
        <w:rPr>
          <w:rFonts w:ascii="Times New Roman" w:hAnsi="Times New Roman" w:cs="Times New Roman"/>
          <w:sz w:val="24"/>
          <w:szCs w:val="24"/>
        </w:rPr>
      </w:pPr>
    </w:p>
    <w:p w:rsidR="00FB28DB" w:rsidRPr="00516A62" w:rsidRDefault="00FB28DB" w:rsidP="00256911">
      <w:pPr>
        <w:tabs>
          <w:tab w:val="left" w:pos="180"/>
        </w:tabs>
        <w:rPr>
          <w:rFonts w:ascii="Times New Roman" w:hAnsi="Times New Roman" w:cs="Times New Roman"/>
          <w:sz w:val="24"/>
          <w:szCs w:val="24"/>
        </w:rPr>
      </w:pPr>
    </w:p>
    <w:p w:rsidR="00FB28DB" w:rsidRPr="00516A62" w:rsidRDefault="00FB28DB" w:rsidP="00256911">
      <w:pPr>
        <w:tabs>
          <w:tab w:val="left" w:pos="180"/>
        </w:tabs>
        <w:rPr>
          <w:rFonts w:ascii="Times New Roman" w:hAnsi="Times New Roman" w:cs="Times New Roman"/>
          <w:sz w:val="24"/>
          <w:szCs w:val="24"/>
        </w:rPr>
      </w:pPr>
    </w:p>
    <w:p w:rsidR="00FB28DB" w:rsidRPr="00516A62" w:rsidRDefault="00FB28DB" w:rsidP="00256911">
      <w:pPr>
        <w:tabs>
          <w:tab w:val="left" w:pos="180"/>
        </w:tabs>
        <w:rPr>
          <w:rFonts w:ascii="Times New Roman" w:hAnsi="Times New Roman" w:cs="Times New Roman"/>
          <w:sz w:val="24"/>
          <w:szCs w:val="24"/>
        </w:rPr>
      </w:pPr>
    </w:p>
    <w:p w:rsidR="00D270FB" w:rsidRPr="00516A62" w:rsidRDefault="00D270FB" w:rsidP="00256911">
      <w:pPr>
        <w:tabs>
          <w:tab w:val="left" w:pos="180"/>
        </w:tabs>
        <w:rPr>
          <w:rFonts w:ascii="Times New Roman" w:hAnsi="Times New Roman" w:cs="Times New Roman"/>
          <w:sz w:val="24"/>
          <w:szCs w:val="24"/>
        </w:rPr>
      </w:pPr>
    </w:p>
    <w:p w:rsidR="00D270FB" w:rsidRPr="00516A62" w:rsidRDefault="00D270FB" w:rsidP="00256911">
      <w:pPr>
        <w:tabs>
          <w:tab w:val="left" w:pos="180"/>
        </w:tabs>
        <w:rPr>
          <w:rFonts w:ascii="Times New Roman" w:hAnsi="Times New Roman" w:cs="Times New Roman"/>
          <w:sz w:val="24"/>
          <w:szCs w:val="24"/>
        </w:rPr>
      </w:pPr>
    </w:p>
    <w:p w:rsidR="00D270FB" w:rsidRPr="00516A62" w:rsidRDefault="00D270FB" w:rsidP="00256911">
      <w:pPr>
        <w:tabs>
          <w:tab w:val="left" w:pos="180"/>
        </w:tabs>
        <w:rPr>
          <w:rFonts w:ascii="Times New Roman" w:hAnsi="Times New Roman" w:cs="Times New Roman"/>
          <w:sz w:val="24"/>
          <w:szCs w:val="24"/>
        </w:rPr>
      </w:pPr>
    </w:p>
    <w:p w:rsidR="00D270FB" w:rsidRPr="00516A62" w:rsidRDefault="00D270FB" w:rsidP="00256911">
      <w:pPr>
        <w:tabs>
          <w:tab w:val="left" w:pos="180"/>
        </w:tabs>
        <w:rPr>
          <w:rFonts w:ascii="Times New Roman" w:hAnsi="Times New Roman" w:cs="Times New Roman"/>
          <w:sz w:val="24"/>
          <w:szCs w:val="24"/>
        </w:rPr>
      </w:pPr>
    </w:p>
    <w:p w:rsidR="00D270FB" w:rsidRPr="00516A62" w:rsidRDefault="00D270FB" w:rsidP="00256911">
      <w:pPr>
        <w:tabs>
          <w:tab w:val="left" w:pos="180"/>
        </w:tabs>
        <w:rPr>
          <w:rFonts w:ascii="Times New Roman" w:hAnsi="Times New Roman" w:cs="Times New Roman"/>
          <w:sz w:val="24"/>
          <w:szCs w:val="24"/>
        </w:rPr>
      </w:pPr>
    </w:p>
    <w:p w:rsidR="00D270FB" w:rsidRPr="00516A62" w:rsidRDefault="00D270FB" w:rsidP="00256911">
      <w:pPr>
        <w:tabs>
          <w:tab w:val="left" w:pos="180"/>
        </w:tabs>
        <w:rPr>
          <w:rFonts w:ascii="Times New Roman" w:hAnsi="Times New Roman" w:cs="Times New Roman"/>
          <w:sz w:val="24"/>
          <w:szCs w:val="24"/>
        </w:rPr>
      </w:pPr>
    </w:p>
    <w:p w:rsidR="00D270FB" w:rsidRPr="00516A62" w:rsidRDefault="00D270FB" w:rsidP="00256911">
      <w:pPr>
        <w:tabs>
          <w:tab w:val="left" w:pos="180"/>
        </w:tabs>
        <w:rPr>
          <w:rFonts w:ascii="Times New Roman" w:hAnsi="Times New Roman" w:cs="Times New Roman"/>
          <w:sz w:val="24"/>
          <w:szCs w:val="24"/>
        </w:rPr>
      </w:pPr>
    </w:p>
    <w:p w:rsidR="00D270FB" w:rsidRPr="00516A62" w:rsidRDefault="00D270FB" w:rsidP="00256911">
      <w:pPr>
        <w:tabs>
          <w:tab w:val="left" w:pos="180"/>
        </w:tabs>
        <w:rPr>
          <w:rFonts w:ascii="Times New Roman" w:hAnsi="Times New Roman" w:cs="Times New Roman"/>
          <w:sz w:val="24"/>
          <w:szCs w:val="24"/>
        </w:rPr>
      </w:pPr>
    </w:p>
    <w:p w:rsidR="00D270FB" w:rsidRPr="00516A62" w:rsidRDefault="00D270FB" w:rsidP="00256911">
      <w:pPr>
        <w:tabs>
          <w:tab w:val="left" w:pos="180"/>
        </w:tabs>
        <w:rPr>
          <w:rFonts w:ascii="Times New Roman" w:hAnsi="Times New Roman" w:cs="Times New Roman"/>
          <w:sz w:val="24"/>
          <w:szCs w:val="24"/>
        </w:rPr>
      </w:pPr>
    </w:p>
    <w:p w:rsidR="007875E3" w:rsidRDefault="007875E3" w:rsidP="00256911">
      <w:pPr>
        <w:tabs>
          <w:tab w:val="left" w:pos="180"/>
          <w:tab w:val="left" w:pos="1740"/>
        </w:tabs>
        <w:rPr>
          <w:rFonts w:ascii="Times New Roman" w:hAnsi="Times New Roman" w:cs="Times New Roman"/>
          <w:sz w:val="24"/>
          <w:szCs w:val="24"/>
        </w:rPr>
      </w:pPr>
    </w:p>
    <w:p w:rsidR="00D9017C" w:rsidRDefault="00D9017C" w:rsidP="00256911">
      <w:pPr>
        <w:tabs>
          <w:tab w:val="left" w:pos="180"/>
          <w:tab w:val="left" w:pos="1740"/>
        </w:tabs>
        <w:rPr>
          <w:rFonts w:ascii="Times New Roman" w:hAnsi="Times New Roman" w:cs="Times New Roman"/>
          <w:sz w:val="24"/>
          <w:szCs w:val="24"/>
        </w:rPr>
      </w:pPr>
    </w:p>
    <w:p w:rsidR="00D9017C" w:rsidRDefault="00D9017C" w:rsidP="00256911">
      <w:pPr>
        <w:tabs>
          <w:tab w:val="left" w:pos="180"/>
          <w:tab w:val="left" w:pos="1740"/>
        </w:tabs>
        <w:rPr>
          <w:rFonts w:ascii="Times New Roman" w:hAnsi="Times New Roman" w:cs="Times New Roman"/>
          <w:sz w:val="24"/>
          <w:szCs w:val="24"/>
        </w:rPr>
      </w:pPr>
    </w:p>
    <w:p w:rsidR="00D9017C" w:rsidRPr="00516A62" w:rsidRDefault="00D9017C" w:rsidP="00256911">
      <w:pPr>
        <w:tabs>
          <w:tab w:val="left" w:pos="180"/>
          <w:tab w:val="left" w:pos="1740"/>
        </w:tabs>
        <w:rPr>
          <w:rFonts w:ascii="Times New Roman" w:hAnsi="Times New Roman" w:cs="Times New Roman"/>
          <w:sz w:val="24"/>
          <w:szCs w:val="24"/>
        </w:rPr>
      </w:pPr>
    </w:p>
    <w:p w:rsidR="00FB28DB" w:rsidRPr="00516A62" w:rsidRDefault="00FB28DB" w:rsidP="00256911">
      <w:pPr>
        <w:tabs>
          <w:tab w:val="left" w:pos="180"/>
        </w:tabs>
        <w:jc w:val="both"/>
        <w:rPr>
          <w:rFonts w:ascii="Times New Roman" w:hAnsi="Times New Roman" w:cs="Times New Roman"/>
          <w:sz w:val="24"/>
          <w:szCs w:val="24"/>
        </w:rPr>
      </w:pPr>
      <w:r w:rsidRPr="00516A62">
        <w:rPr>
          <w:rFonts w:ascii="Times New Roman" w:hAnsi="Times New Roman" w:cs="Times New Roman"/>
          <w:b/>
          <w:sz w:val="24"/>
          <w:szCs w:val="24"/>
        </w:rPr>
        <w:lastRenderedPageBreak/>
        <w:t xml:space="preserve">Lampiran 4. </w:t>
      </w:r>
      <w:r w:rsidRPr="00516A62">
        <w:rPr>
          <w:rFonts w:ascii="Times New Roman" w:hAnsi="Times New Roman" w:cs="Times New Roman"/>
          <w:sz w:val="24"/>
          <w:szCs w:val="24"/>
        </w:rPr>
        <w:t xml:space="preserve">Bagan Alir </w:t>
      </w:r>
      <w:r w:rsidR="002A3363">
        <w:rPr>
          <w:rFonts w:ascii="Times New Roman" w:hAnsi="Times New Roman" w:cs="Times New Roman"/>
          <w:sz w:val="24"/>
          <w:szCs w:val="24"/>
        </w:rPr>
        <w:t>Identifikasi</w:t>
      </w:r>
      <w:r w:rsidRPr="00516A62">
        <w:rPr>
          <w:rFonts w:ascii="Times New Roman" w:hAnsi="Times New Roman" w:cs="Times New Roman"/>
          <w:sz w:val="24"/>
          <w:szCs w:val="24"/>
        </w:rPr>
        <w:t xml:space="preserve"> Bakteri Asam Laktat</w:t>
      </w:r>
    </w:p>
    <w:p w:rsidR="00FB28DB" w:rsidRPr="00516A62" w:rsidRDefault="00FB28DB" w:rsidP="00256911">
      <w:pPr>
        <w:tabs>
          <w:tab w:val="left" w:pos="180"/>
          <w:tab w:val="left" w:pos="1740"/>
        </w:tabs>
        <w:rPr>
          <w:rFonts w:ascii="Times New Roman" w:hAnsi="Times New Roman" w:cs="Times New Roman"/>
          <w:sz w:val="24"/>
          <w:szCs w:val="24"/>
        </w:rPr>
      </w:pPr>
    </w:p>
    <w:p w:rsidR="00FB28DB" w:rsidRPr="00516A62" w:rsidRDefault="008F7547" w:rsidP="00256911">
      <w:pPr>
        <w:tabs>
          <w:tab w:val="left" w:pos="180"/>
          <w:tab w:val="left" w:pos="2985"/>
        </w:tabs>
        <w:rPr>
          <w:rFonts w:ascii="Times New Roman" w:hAnsi="Times New Roman" w:cs="Times New Roman"/>
          <w:sz w:val="24"/>
          <w:szCs w:val="24"/>
        </w:rPr>
      </w:pPr>
      <w:r>
        <w:rPr>
          <w:rFonts w:ascii="Times New Roman" w:hAnsi="Times New Roman" w:cs="Times New Roman"/>
          <w:noProof/>
          <w:sz w:val="24"/>
          <w:szCs w:val="24"/>
        </w:rPr>
        <w:pict>
          <v:group id="Group 109" o:spid="_x0000_s1043" style="position:absolute;margin-left:102.6pt;margin-top:6pt;width:162.75pt;height:328.5pt;z-index:251612160;mso-width-relative:margin;mso-height-relative:margin" coordorigin="22288" coordsize="20669,41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">
            <v:rect id="_x0000_s1044" style="position:absolute;left:22764;width:18669;height:4381;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" fillcolor="white [3201]" strokecolor="black [3200]">
              <v:textbox>
                <w:txbxContent>
                  <w:p w:rsidR="00A449C9" w:rsidRPr="0066494A" w:rsidRDefault="00A449C9" w:rsidP="00FB28DB">
                    <w:pPr>
                      <w:pStyle w:val="NormalWeb"/>
                      <w:spacing w:before="0" w:beforeAutospacing="0" w:after="200" w:afterAutospacing="0" w:line="276" w:lineRule="auto"/>
                      <w:jc w:val="center"/>
                    </w:pPr>
                    <w:r>
                      <w:rPr>
                        <w:rFonts w:eastAsia="Calibri"/>
                        <w:color w:val="000000" w:themeColor="dark1"/>
                        <w:kern w:val="24"/>
                      </w:rPr>
                      <w:t>Bakteri asam laktat</w:t>
                    </w:r>
                  </w:p>
                </w:txbxContent>
              </v:textbox>
            </v:rect>
            <v:rect id="_x0000_s1045" style="position:absolute;left:22764;top:7239;width:19527;height:4381;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" fillcolor="white [3201]" strokecolor="black [3200]">
              <v:textbox>
                <w:txbxContent>
                  <w:p w:rsidR="00A449C9" w:rsidRPr="0066494A" w:rsidRDefault="00A449C9" w:rsidP="00FB28DB">
                    <w:pPr>
                      <w:pStyle w:val="NormalWeb"/>
                      <w:spacing w:before="0" w:beforeAutospacing="0" w:after="200" w:afterAutospacing="0" w:line="276" w:lineRule="auto"/>
                      <w:jc w:val="center"/>
                    </w:pPr>
                    <w:r>
                      <w:rPr>
                        <w:rFonts w:eastAsia="Calibri"/>
                        <w:color w:val="000000" w:themeColor="dark1"/>
                        <w:kern w:val="24"/>
                      </w:rPr>
                      <w:t>Identifikasi</w:t>
                    </w:r>
                  </w:p>
                </w:txbxContent>
              </v:textbox>
            </v:rect>
            <v:rect id="_x0000_s1046" style="position:absolute;left:22288;top:15144;width:20669;height:2657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" fillcolor="white [3201]" strokecolor="black [3200]">
              <v:textbox>
                <w:txbxContent>
                  <w:p w:rsidR="00A449C9" w:rsidRDefault="00A449C9" w:rsidP="00D16ED4">
                    <w:pPr>
                      <w:pStyle w:val="NormalWeb"/>
                      <w:numPr>
                        <w:ilvl w:val="0"/>
                        <w:numId w:val="4"/>
                      </w:numPr>
                      <w:spacing w:before="0" w:beforeAutospacing="0" w:after="200" w:afterAutospacing="0" w:line="276" w:lineRule="auto"/>
                      <w:ind w:left="426" w:hanging="426"/>
                      <w:jc w:val="both"/>
                    </w:pPr>
                    <w:r>
                      <w:t>Identifikasi morfologi bakteri</w:t>
                    </w:r>
                  </w:p>
                  <w:p w:rsidR="00A449C9" w:rsidRDefault="00A449C9" w:rsidP="00D16ED4">
                    <w:pPr>
                      <w:pStyle w:val="NormalWeb"/>
                      <w:numPr>
                        <w:ilvl w:val="0"/>
                        <w:numId w:val="4"/>
                      </w:numPr>
                      <w:spacing w:before="0" w:beforeAutospacing="0" w:after="200" w:afterAutospacing="0" w:line="276" w:lineRule="auto"/>
                      <w:ind w:left="426" w:hanging="426"/>
                      <w:jc w:val="both"/>
                    </w:pPr>
                    <w:r>
                      <w:t>Identifikasi bakteri asam laktat dengan pewarnaaan gram</w:t>
                    </w:r>
                  </w:p>
                  <w:p w:rsidR="00A449C9" w:rsidRDefault="00A449C9" w:rsidP="00D16ED4">
                    <w:pPr>
                      <w:pStyle w:val="NormalWeb"/>
                      <w:numPr>
                        <w:ilvl w:val="0"/>
                        <w:numId w:val="4"/>
                      </w:numPr>
                      <w:spacing w:before="0" w:beforeAutospacing="0" w:after="200" w:afterAutospacing="0" w:line="276" w:lineRule="auto"/>
                      <w:ind w:left="426" w:hanging="426"/>
                      <w:jc w:val="both"/>
                    </w:pPr>
                    <w:r>
                      <w:t>Identifikasi pengujian bakteri asam laktat dengan pengujian katalase</w:t>
                    </w:r>
                  </w:p>
                  <w:p w:rsidR="00A449C9" w:rsidRDefault="00A449C9" w:rsidP="00D16ED4">
                    <w:pPr>
                      <w:pStyle w:val="NormalWeb"/>
                      <w:numPr>
                        <w:ilvl w:val="0"/>
                        <w:numId w:val="4"/>
                      </w:numPr>
                      <w:spacing w:before="0" w:beforeAutospacing="0" w:after="200" w:afterAutospacing="0" w:line="276" w:lineRule="auto"/>
                      <w:ind w:left="426" w:hanging="426"/>
                      <w:jc w:val="both"/>
                    </w:pPr>
                    <w:r>
                      <w:t>Identifikasi bakteri asam laktat dengan pengujian motilitas</w:t>
                    </w:r>
                  </w:p>
                  <w:p w:rsidR="00A449C9" w:rsidRPr="0066494A" w:rsidRDefault="00A449C9" w:rsidP="00FB28DB">
                    <w:pPr>
                      <w:pStyle w:val="NormalWeb"/>
                      <w:spacing w:before="0" w:beforeAutospacing="0" w:after="200" w:afterAutospacing="0" w:line="276" w:lineRule="auto"/>
                      <w:jc w:val="center"/>
                    </w:pPr>
                  </w:p>
                </w:txbxContent>
              </v:textbox>
            </v:rect>
            <v:line id="Straight Connector 89" o:spid="_x0000_s1047" style="position:absolute;visibility:visible" from="31908,11620" to="31908,151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" strokecolor="black [3040]"/>
            <v:line id="Straight Connector 92" o:spid="_x0000_s1048" style="position:absolute;visibility:visible" from="31908,4381" to="31908,72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" strokecolor="black [3040]"/>
          </v:group>
        </w:pict>
      </w:r>
      <w:r w:rsidR="00FB28DB" w:rsidRPr="00516A62">
        <w:rPr>
          <w:rFonts w:ascii="Times New Roman" w:hAnsi="Times New Roman" w:cs="Times New Roman"/>
          <w:sz w:val="24"/>
          <w:szCs w:val="24"/>
        </w:rPr>
        <w:tab/>
      </w:r>
    </w:p>
    <w:p w:rsidR="00FB28DB" w:rsidRPr="00516A62" w:rsidRDefault="00FB28DB" w:rsidP="00256911">
      <w:pPr>
        <w:tabs>
          <w:tab w:val="left" w:pos="180"/>
        </w:tabs>
        <w:rPr>
          <w:rFonts w:ascii="Times New Roman" w:hAnsi="Times New Roman" w:cs="Times New Roman"/>
          <w:sz w:val="24"/>
          <w:szCs w:val="24"/>
        </w:rPr>
      </w:pPr>
    </w:p>
    <w:p w:rsidR="00FB28DB" w:rsidRPr="00516A62" w:rsidRDefault="00FB28DB" w:rsidP="00256911">
      <w:pPr>
        <w:tabs>
          <w:tab w:val="left" w:pos="180"/>
        </w:tabs>
        <w:rPr>
          <w:rFonts w:ascii="Times New Roman" w:hAnsi="Times New Roman" w:cs="Times New Roman"/>
          <w:sz w:val="24"/>
          <w:szCs w:val="24"/>
        </w:rPr>
      </w:pPr>
    </w:p>
    <w:p w:rsidR="00FB28DB" w:rsidRPr="00516A62" w:rsidRDefault="00FB28DB" w:rsidP="00256911">
      <w:pPr>
        <w:tabs>
          <w:tab w:val="left" w:pos="180"/>
        </w:tabs>
        <w:rPr>
          <w:rFonts w:ascii="Times New Roman" w:hAnsi="Times New Roman" w:cs="Times New Roman"/>
          <w:sz w:val="24"/>
          <w:szCs w:val="24"/>
        </w:rPr>
      </w:pPr>
    </w:p>
    <w:p w:rsidR="00FB28DB" w:rsidRPr="00516A62" w:rsidRDefault="00FB28DB" w:rsidP="00256911">
      <w:pPr>
        <w:tabs>
          <w:tab w:val="left" w:pos="180"/>
        </w:tabs>
        <w:rPr>
          <w:rFonts w:ascii="Times New Roman" w:hAnsi="Times New Roman" w:cs="Times New Roman"/>
          <w:sz w:val="24"/>
          <w:szCs w:val="24"/>
        </w:rPr>
      </w:pPr>
    </w:p>
    <w:p w:rsidR="00FB28DB" w:rsidRPr="00516A62" w:rsidRDefault="00FB28DB" w:rsidP="00256911">
      <w:pPr>
        <w:tabs>
          <w:tab w:val="left" w:pos="180"/>
          <w:tab w:val="left" w:pos="3225"/>
        </w:tabs>
        <w:rPr>
          <w:rFonts w:ascii="Times New Roman" w:hAnsi="Times New Roman" w:cs="Times New Roman"/>
          <w:sz w:val="24"/>
          <w:szCs w:val="24"/>
        </w:rPr>
      </w:pPr>
      <w:r w:rsidRPr="00516A62">
        <w:rPr>
          <w:rFonts w:ascii="Times New Roman" w:hAnsi="Times New Roman" w:cs="Times New Roman"/>
          <w:sz w:val="24"/>
          <w:szCs w:val="24"/>
        </w:rPr>
        <w:tab/>
      </w:r>
    </w:p>
    <w:p w:rsidR="00FB28DB" w:rsidRPr="00516A62" w:rsidRDefault="00FB28DB" w:rsidP="00256911">
      <w:pPr>
        <w:tabs>
          <w:tab w:val="left" w:pos="180"/>
        </w:tabs>
        <w:rPr>
          <w:rFonts w:ascii="Times New Roman" w:hAnsi="Times New Roman" w:cs="Times New Roman"/>
          <w:sz w:val="24"/>
          <w:szCs w:val="24"/>
        </w:rPr>
      </w:pPr>
    </w:p>
    <w:p w:rsidR="00FB28DB" w:rsidRPr="00516A62" w:rsidRDefault="00FB28DB" w:rsidP="00256911">
      <w:pPr>
        <w:tabs>
          <w:tab w:val="left" w:pos="180"/>
        </w:tabs>
        <w:rPr>
          <w:rFonts w:ascii="Times New Roman" w:hAnsi="Times New Roman" w:cs="Times New Roman"/>
          <w:sz w:val="24"/>
          <w:szCs w:val="24"/>
        </w:rPr>
      </w:pPr>
    </w:p>
    <w:p w:rsidR="00FB28DB" w:rsidRPr="00516A62" w:rsidRDefault="00FB28DB" w:rsidP="00256911">
      <w:pPr>
        <w:tabs>
          <w:tab w:val="left" w:pos="180"/>
        </w:tabs>
        <w:rPr>
          <w:rFonts w:ascii="Times New Roman" w:hAnsi="Times New Roman" w:cs="Times New Roman"/>
          <w:sz w:val="24"/>
          <w:szCs w:val="24"/>
        </w:rPr>
      </w:pPr>
    </w:p>
    <w:p w:rsidR="00FB28DB" w:rsidRPr="00516A62" w:rsidRDefault="00FB28DB" w:rsidP="00256911">
      <w:pPr>
        <w:tabs>
          <w:tab w:val="left" w:pos="180"/>
        </w:tabs>
        <w:rPr>
          <w:rFonts w:ascii="Times New Roman" w:hAnsi="Times New Roman" w:cs="Times New Roman"/>
          <w:sz w:val="24"/>
          <w:szCs w:val="24"/>
        </w:rPr>
      </w:pPr>
    </w:p>
    <w:p w:rsidR="00FB28DB" w:rsidRPr="00516A62" w:rsidRDefault="00FB28DB" w:rsidP="00256911">
      <w:pPr>
        <w:tabs>
          <w:tab w:val="left" w:pos="180"/>
        </w:tabs>
        <w:rPr>
          <w:rFonts w:ascii="Times New Roman" w:hAnsi="Times New Roman" w:cs="Times New Roman"/>
          <w:sz w:val="24"/>
          <w:szCs w:val="24"/>
        </w:rPr>
      </w:pPr>
    </w:p>
    <w:p w:rsidR="00FB28DB" w:rsidRPr="00516A62" w:rsidRDefault="00FB28DB" w:rsidP="00256911">
      <w:pPr>
        <w:tabs>
          <w:tab w:val="left" w:pos="180"/>
        </w:tabs>
        <w:rPr>
          <w:rFonts w:ascii="Times New Roman" w:hAnsi="Times New Roman" w:cs="Times New Roman"/>
          <w:sz w:val="24"/>
          <w:szCs w:val="24"/>
        </w:rPr>
      </w:pPr>
    </w:p>
    <w:p w:rsidR="00FB28DB" w:rsidRPr="00516A62" w:rsidRDefault="00FB28DB" w:rsidP="00256911">
      <w:pPr>
        <w:tabs>
          <w:tab w:val="left" w:pos="180"/>
        </w:tabs>
        <w:rPr>
          <w:rFonts w:ascii="Times New Roman" w:hAnsi="Times New Roman" w:cs="Times New Roman"/>
          <w:sz w:val="24"/>
          <w:szCs w:val="24"/>
        </w:rPr>
      </w:pPr>
    </w:p>
    <w:p w:rsidR="00FB28DB" w:rsidRPr="00516A62" w:rsidRDefault="00FB28DB" w:rsidP="00256911">
      <w:pPr>
        <w:tabs>
          <w:tab w:val="left" w:pos="180"/>
        </w:tabs>
        <w:rPr>
          <w:rFonts w:ascii="Times New Roman" w:hAnsi="Times New Roman" w:cs="Times New Roman"/>
          <w:sz w:val="24"/>
          <w:szCs w:val="24"/>
        </w:rPr>
      </w:pPr>
    </w:p>
    <w:p w:rsidR="007875E3" w:rsidRPr="00516A62" w:rsidRDefault="007875E3" w:rsidP="00256911">
      <w:pPr>
        <w:tabs>
          <w:tab w:val="left" w:pos="180"/>
        </w:tabs>
        <w:rPr>
          <w:rFonts w:ascii="Times New Roman" w:hAnsi="Times New Roman" w:cs="Times New Roman"/>
          <w:sz w:val="24"/>
          <w:szCs w:val="24"/>
        </w:rPr>
      </w:pPr>
    </w:p>
    <w:p w:rsidR="00D270FB" w:rsidRPr="00516A62" w:rsidRDefault="00D270FB" w:rsidP="00256911">
      <w:pPr>
        <w:tabs>
          <w:tab w:val="left" w:pos="180"/>
          <w:tab w:val="left" w:pos="1170"/>
        </w:tabs>
        <w:rPr>
          <w:rFonts w:ascii="Times New Roman" w:hAnsi="Times New Roman" w:cs="Times New Roman"/>
          <w:sz w:val="24"/>
          <w:szCs w:val="24"/>
        </w:rPr>
      </w:pPr>
    </w:p>
    <w:p w:rsidR="00D270FB" w:rsidRPr="00516A62" w:rsidRDefault="00D270FB" w:rsidP="00256911">
      <w:pPr>
        <w:tabs>
          <w:tab w:val="left" w:pos="180"/>
          <w:tab w:val="left" w:pos="1170"/>
        </w:tabs>
        <w:rPr>
          <w:rFonts w:ascii="Times New Roman" w:hAnsi="Times New Roman" w:cs="Times New Roman"/>
          <w:sz w:val="24"/>
          <w:szCs w:val="24"/>
        </w:rPr>
      </w:pPr>
    </w:p>
    <w:p w:rsidR="00D270FB" w:rsidRPr="00516A62" w:rsidRDefault="00D270FB" w:rsidP="00256911">
      <w:pPr>
        <w:tabs>
          <w:tab w:val="left" w:pos="180"/>
          <w:tab w:val="left" w:pos="1170"/>
        </w:tabs>
        <w:rPr>
          <w:rFonts w:ascii="Times New Roman" w:hAnsi="Times New Roman" w:cs="Times New Roman"/>
          <w:sz w:val="24"/>
          <w:szCs w:val="24"/>
        </w:rPr>
      </w:pPr>
    </w:p>
    <w:p w:rsidR="00D270FB" w:rsidRPr="00516A62" w:rsidRDefault="00D270FB" w:rsidP="00256911">
      <w:pPr>
        <w:tabs>
          <w:tab w:val="left" w:pos="180"/>
          <w:tab w:val="left" w:pos="1170"/>
        </w:tabs>
        <w:rPr>
          <w:rFonts w:ascii="Times New Roman" w:hAnsi="Times New Roman" w:cs="Times New Roman"/>
          <w:sz w:val="24"/>
          <w:szCs w:val="24"/>
        </w:rPr>
      </w:pPr>
    </w:p>
    <w:p w:rsidR="00D270FB" w:rsidRPr="00516A62" w:rsidRDefault="00D270FB" w:rsidP="00256911">
      <w:pPr>
        <w:tabs>
          <w:tab w:val="left" w:pos="180"/>
          <w:tab w:val="left" w:pos="1170"/>
        </w:tabs>
        <w:rPr>
          <w:rFonts w:ascii="Times New Roman" w:hAnsi="Times New Roman" w:cs="Times New Roman"/>
          <w:sz w:val="24"/>
          <w:szCs w:val="24"/>
        </w:rPr>
      </w:pPr>
    </w:p>
    <w:p w:rsidR="00D270FB" w:rsidRPr="00516A62" w:rsidRDefault="00D270FB" w:rsidP="00256911">
      <w:pPr>
        <w:tabs>
          <w:tab w:val="left" w:pos="180"/>
          <w:tab w:val="left" w:pos="1170"/>
        </w:tabs>
        <w:rPr>
          <w:rFonts w:ascii="Times New Roman" w:hAnsi="Times New Roman" w:cs="Times New Roman"/>
          <w:sz w:val="24"/>
          <w:szCs w:val="24"/>
        </w:rPr>
      </w:pPr>
    </w:p>
    <w:p w:rsidR="00D270FB" w:rsidRPr="00516A62" w:rsidRDefault="00D270FB" w:rsidP="00256911">
      <w:pPr>
        <w:tabs>
          <w:tab w:val="left" w:pos="180"/>
          <w:tab w:val="left" w:pos="1170"/>
        </w:tabs>
        <w:rPr>
          <w:rFonts w:ascii="Times New Roman" w:hAnsi="Times New Roman" w:cs="Times New Roman"/>
          <w:sz w:val="24"/>
          <w:szCs w:val="24"/>
        </w:rPr>
      </w:pPr>
    </w:p>
    <w:p w:rsidR="00D270FB" w:rsidRPr="00516A62" w:rsidRDefault="00D270FB" w:rsidP="00256911">
      <w:pPr>
        <w:tabs>
          <w:tab w:val="left" w:pos="180"/>
          <w:tab w:val="left" w:pos="1170"/>
        </w:tabs>
        <w:rPr>
          <w:rFonts w:ascii="Times New Roman" w:hAnsi="Times New Roman" w:cs="Times New Roman"/>
          <w:sz w:val="24"/>
          <w:szCs w:val="24"/>
        </w:rPr>
      </w:pPr>
    </w:p>
    <w:p w:rsidR="00D270FB" w:rsidRPr="00516A62" w:rsidRDefault="00D270FB" w:rsidP="00256911">
      <w:pPr>
        <w:tabs>
          <w:tab w:val="left" w:pos="180"/>
          <w:tab w:val="left" w:pos="1170"/>
        </w:tabs>
        <w:rPr>
          <w:rFonts w:ascii="Times New Roman" w:hAnsi="Times New Roman" w:cs="Times New Roman"/>
          <w:sz w:val="24"/>
          <w:szCs w:val="24"/>
        </w:rPr>
      </w:pPr>
    </w:p>
    <w:p w:rsidR="00FB28DB" w:rsidRDefault="00FB28DB" w:rsidP="00256911">
      <w:pPr>
        <w:tabs>
          <w:tab w:val="left" w:pos="180"/>
          <w:tab w:val="left" w:pos="1170"/>
        </w:tabs>
        <w:rPr>
          <w:rFonts w:ascii="Times New Roman" w:hAnsi="Times New Roman" w:cs="Times New Roman"/>
          <w:sz w:val="24"/>
          <w:szCs w:val="24"/>
        </w:rPr>
      </w:pPr>
    </w:p>
    <w:p w:rsidR="00D9017C" w:rsidRDefault="00D9017C" w:rsidP="00256911">
      <w:pPr>
        <w:tabs>
          <w:tab w:val="left" w:pos="180"/>
          <w:tab w:val="left" w:pos="1170"/>
        </w:tabs>
        <w:rPr>
          <w:rFonts w:ascii="Times New Roman" w:hAnsi="Times New Roman" w:cs="Times New Roman"/>
          <w:sz w:val="24"/>
          <w:szCs w:val="24"/>
        </w:rPr>
      </w:pPr>
    </w:p>
    <w:p w:rsidR="00D9017C" w:rsidRPr="00516A62" w:rsidRDefault="00D9017C" w:rsidP="00256911">
      <w:pPr>
        <w:tabs>
          <w:tab w:val="left" w:pos="180"/>
          <w:tab w:val="left" w:pos="1170"/>
        </w:tabs>
        <w:rPr>
          <w:rFonts w:ascii="Times New Roman" w:hAnsi="Times New Roman" w:cs="Times New Roman"/>
          <w:sz w:val="24"/>
          <w:szCs w:val="24"/>
        </w:rPr>
      </w:pPr>
    </w:p>
    <w:p w:rsidR="00FB28DB" w:rsidRPr="00516A62" w:rsidRDefault="00FB28DB" w:rsidP="00256911">
      <w:pPr>
        <w:tabs>
          <w:tab w:val="left" w:pos="180"/>
        </w:tabs>
        <w:spacing w:after="0" w:line="240" w:lineRule="auto"/>
        <w:rPr>
          <w:rFonts w:ascii="Times New Roman" w:hAnsi="Times New Roman" w:cs="Times New Roman"/>
          <w:sz w:val="24"/>
          <w:szCs w:val="24"/>
        </w:rPr>
      </w:pPr>
      <w:r w:rsidRPr="00516A62">
        <w:rPr>
          <w:rFonts w:ascii="Times New Roman" w:hAnsi="Times New Roman" w:cs="Times New Roman"/>
          <w:b/>
          <w:sz w:val="24"/>
          <w:szCs w:val="24"/>
        </w:rPr>
        <w:lastRenderedPageBreak/>
        <w:t xml:space="preserve">Lampiran 5. </w:t>
      </w:r>
      <w:r w:rsidRPr="00516A62">
        <w:rPr>
          <w:rFonts w:ascii="Times New Roman" w:hAnsi="Times New Roman" w:cs="Times New Roman"/>
          <w:sz w:val="24"/>
          <w:szCs w:val="24"/>
        </w:rPr>
        <w:t>Bagan Alir Produksi Bakteriosin</w:t>
      </w:r>
    </w:p>
    <w:p w:rsidR="00FB28DB" w:rsidRPr="00516A62" w:rsidRDefault="008F7547" w:rsidP="00256911">
      <w:pPr>
        <w:tabs>
          <w:tab w:val="left" w:pos="180"/>
          <w:tab w:val="left" w:pos="1170"/>
        </w:tabs>
        <w:rPr>
          <w:rFonts w:ascii="Times New Roman" w:hAnsi="Times New Roman" w:cs="Times New Roman"/>
          <w:sz w:val="24"/>
          <w:szCs w:val="24"/>
        </w:rPr>
      </w:pPr>
      <w:r>
        <w:rPr>
          <w:rFonts w:ascii="Times New Roman" w:hAnsi="Times New Roman" w:cs="Times New Roman"/>
          <w:noProof/>
          <w:sz w:val="24"/>
          <w:szCs w:val="24"/>
        </w:rPr>
        <w:pict>
          <v:rect id="_x0000_s1049" style="position:absolute;margin-left:90.75pt;margin-top:19.95pt;width:153.75pt;height:33.75pt;z-index:25158246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" fillcolor="white [3201]" strokecolor="black [3200]">
            <v:textbox>
              <w:txbxContent>
                <w:p w:rsidR="00A449C9" w:rsidRDefault="00A449C9" w:rsidP="00FB28DB">
                  <w:pPr>
                    <w:pStyle w:val="NormalWeb"/>
                    <w:spacing w:before="0" w:beforeAutospacing="0" w:after="200" w:afterAutospacing="0"/>
                    <w:jc w:val="center"/>
                    <w:rPr>
                      <w:rFonts w:eastAsia="Calibri"/>
                      <w:color w:val="000000" w:themeColor="dark1"/>
                      <w:kern w:val="24"/>
                    </w:rPr>
                  </w:pPr>
                  <w:r>
                    <w:rPr>
                      <w:rFonts w:eastAsia="Calibri"/>
                      <w:color w:val="000000" w:themeColor="dark1"/>
                      <w:kern w:val="24"/>
                    </w:rPr>
                    <w:t>Biakan Bakteri asam laktat</w:t>
                  </w:r>
                </w:p>
                <w:p w:rsidR="00A449C9" w:rsidRPr="0066494A" w:rsidRDefault="00A449C9" w:rsidP="00FB28DB">
                  <w:pPr>
                    <w:pStyle w:val="NormalWeb"/>
                    <w:spacing w:before="0" w:beforeAutospacing="0" w:after="200" w:afterAutospacing="0" w:line="276" w:lineRule="auto"/>
                    <w:jc w:val="center"/>
                  </w:pPr>
                </w:p>
              </w:txbxContent>
            </v:textbox>
          </v:rect>
        </w:pict>
      </w:r>
    </w:p>
    <w:p w:rsidR="00FB28DB" w:rsidRPr="00516A62" w:rsidRDefault="00FB28DB" w:rsidP="00256911">
      <w:pPr>
        <w:tabs>
          <w:tab w:val="left" w:pos="180"/>
          <w:tab w:val="left" w:pos="1170"/>
        </w:tabs>
        <w:rPr>
          <w:rFonts w:ascii="Times New Roman" w:hAnsi="Times New Roman" w:cs="Times New Roman"/>
          <w:sz w:val="24"/>
          <w:szCs w:val="24"/>
        </w:rPr>
      </w:pPr>
    </w:p>
    <w:p w:rsidR="00FB28DB" w:rsidRPr="00516A62" w:rsidRDefault="008F7547" w:rsidP="00256911">
      <w:pPr>
        <w:tabs>
          <w:tab w:val="left" w:pos="180"/>
        </w:tabs>
        <w:rPr>
          <w:rFonts w:ascii="Times New Roman" w:hAnsi="Times New Roman" w:cs="Times New Roman"/>
          <w:sz w:val="24"/>
          <w:szCs w:val="24"/>
        </w:rPr>
      </w:pPr>
      <w:r>
        <w:rPr>
          <w:rFonts w:ascii="Times New Roman" w:hAnsi="Times New Roman" w:cs="Times New Roman"/>
          <w:noProof/>
          <w:sz w:val="24"/>
          <w:szCs w:val="24"/>
        </w:rPr>
        <w:pict>
          <v:shape id="Straight Arrow Connector 44" o:spid="_x0000_s1094" type="#_x0000_t32" style="position:absolute;margin-left:162.75pt;margin-top:8.65pt;width:0;height:89.25pt;z-index:2515855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" strokecolor="black [3040]">
            <v:stroke endarrow="block"/>
          </v:shape>
        </w:pict>
      </w:r>
    </w:p>
    <w:p w:rsidR="00277DAE" w:rsidRPr="00516A62" w:rsidRDefault="008F7547" w:rsidP="00277DAE">
      <w:pPr>
        <w:tabs>
          <w:tab w:val="left" w:pos="180"/>
          <w:tab w:val="left" w:pos="6195"/>
        </w:tabs>
        <w:ind w:firstLine="142"/>
        <w:jc w:val="center"/>
        <w:rPr>
          <w:rFonts w:ascii="Times New Roman" w:hAnsi="Times New Roman" w:cs="Times New Roman"/>
          <w:sz w:val="24"/>
          <w:szCs w:val="24"/>
        </w:rPr>
      </w:pPr>
      <w:r>
        <w:rPr>
          <w:rFonts w:ascii="Times New Roman" w:hAnsi="Times New Roman" w:cs="Times New Roman"/>
          <w:noProof/>
          <w:sz w:val="24"/>
          <w:szCs w:val="24"/>
        </w:rPr>
        <w:pict>
          <v:shape id="Straight Arrow Connector 45" o:spid="_x0000_s1093" type="#_x0000_t32" style="position:absolute;left:0;text-align:left;margin-left:166.5pt;margin-top:5.3pt;width:45pt;height:0;flip:x;z-index:2515865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" strokecolor="black [3040]">
            <v:stroke endarrow="block"/>
          </v:shape>
        </w:pict>
      </w:r>
      <w:r w:rsidR="00277DAE">
        <w:rPr>
          <w:rFonts w:ascii="Times New Roman" w:hAnsi="Times New Roman" w:cs="Times New Roman"/>
          <w:sz w:val="24"/>
          <w:szCs w:val="24"/>
        </w:rPr>
        <w:tab/>
      </w:r>
      <w:r w:rsidR="00277DAE" w:rsidRPr="00516A62">
        <w:rPr>
          <w:rFonts w:ascii="Times New Roman" w:hAnsi="Times New Roman" w:cs="Times New Roman"/>
          <w:sz w:val="24"/>
          <w:szCs w:val="24"/>
        </w:rPr>
        <w:t>Diambil isolate BAL di masu</w:t>
      </w:r>
      <w:r w:rsidR="00277DAE">
        <w:rPr>
          <w:rFonts w:ascii="Times New Roman" w:hAnsi="Times New Roman" w:cs="Times New Roman"/>
          <w:sz w:val="24"/>
          <w:szCs w:val="24"/>
        </w:rPr>
        <w:t>kkan</w:t>
      </w:r>
    </w:p>
    <w:p w:rsidR="00FB28DB" w:rsidRPr="00516A62" w:rsidRDefault="00277DAE" w:rsidP="00277DAE">
      <w:pPr>
        <w:tabs>
          <w:tab w:val="left" w:pos="180"/>
          <w:tab w:val="left" w:pos="6195"/>
        </w:tabs>
        <w:ind w:firstLine="142"/>
        <w:jc w:val="center"/>
        <w:rPr>
          <w:rFonts w:ascii="Times New Roman" w:hAnsi="Times New Roman" w:cs="Times New Roman"/>
          <w:sz w:val="24"/>
          <w:szCs w:val="24"/>
        </w:rPr>
      </w:pPr>
      <w:r>
        <w:rPr>
          <w:rFonts w:ascii="Times New Roman" w:hAnsi="Times New Roman" w:cs="Times New Roman"/>
          <w:sz w:val="24"/>
          <w:szCs w:val="24"/>
        </w:rPr>
        <w:tab/>
      </w:r>
      <w:r w:rsidRPr="00516A62">
        <w:rPr>
          <w:rFonts w:ascii="Times New Roman" w:hAnsi="Times New Roman" w:cs="Times New Roman"/>
          <w:sz w:val="24"/>
          <w:szCs w:val="24"/>
        </w:rPr>
        <w:t>dalam suspensi 10 ml</w:t>
      </w:r>
    </w:p>
    <w:p w:rsidR="00277DAE" w:rsidRPr="00516A62" w:rsidRDefault="00FB28DB" w:rsidP="00277DAE">
      <w:pPr>
        <w:tabs>
          <w:tab w:val="left" w:pos="180"/>
          <w:tab w:val="left" w:pos="6195"/>
        </w:tabs>
        <w:ind w:firstLine="142"/>
        <w:jc w:val="right"/>
        <w:rPr>
          <w:rFonts w:ascii="Times New Roman" w:hAnsi="Times New Roman" w:cs="Times New Roman"/>
          <w:sz w:val="24"/>
          <w:szCs w:val="24"/>
        </w:rPr>
      </w:pPr>
      <w:r w:rsidRPr="00516A62">
        <w:rPr>
          <w:rFonts w:ascii="Times New Roman" w:hAnsi="Times New Roman" w:cs="Times New Roman"/>
          <w:sz w:val="24"/>
          <w:szCs w:val="24"/>
        </w:rPr>
        <w:tab/>
      </w:r>
    </w:p>
    <w:p w:rsidR="00FB28DB" w:rsidRPr="00516A62" w:rsidRDefault="008F7547" w:rsidP="00256911">
      <w:pPr>
        <w:tabs>
          <w:tab w:val="left" w:pos="180"/>
        </w:tabs>
        <w:rPr>
          <w:rFonts w:ascii="Times New Roman" w:hAnsi="Times New Roman" w:cs="Times New Roman"/>
          <w:sz w:val="24"/>
          <w:szCs w:val="24"/>
        </w:rPr>
      </w:pPr>
      <w:r>
        <w:rPr>
          <w:rFonts w:ascii="Times New Roman" w:hAnsi="Times New Roman" w:cs="Times New Roman"/>
          <w:noProof/>
          <w:sz w:val="24"/>
          <w:szCs w:val="24"/>
        </w:rPr>
        <w:pict>
          <v:rect id="_x0000_s1050" style="position:absolute;margin-left:90.75pt;margin-top:6.25pt;width:153.75pt;height:33.75pt;z-index:25158348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" fillcolor="white [3201]" strokecolor="black [3200]">
            <v:textbox>
              <w:txbxContent>
                <w:p w:rsidR="00A449C9" w:rsidRDefault="00A449C9" w:rsidP="00FB28DB">
                  <w:pPr>
                    <w:pStyle w:val="NormalWeb"/>
                    <w:spacing w:before="0" w:beforeAutospacing="0" w:after="200" w:afterAutospacing="0"/>
                    <w:jc w:val="center"/>
                    <w:rPr>
                      <w:rFonts w:eastAsia="Calibri"/>
                      <w:color w:val="000000" w:themeColor="dark1"/>
                      <w:kern w:val="24"/>
                    </w:rPr>
                  </w:pPr>
                  <w:r>
                    <w:rPr>
                      <w:rFonts w:eastAsia="Calibri"/>
                      <w:color w:val="000000" w:themeColor="dark1"/>
                      <w:kern w:val="24"/>
                    </w:rPr>
                    <w:t>Media MRSB (90 ml)</w:t>
                  </w:r>
                </w:p>
                <w:p w:rsidR="00A449C9" w:rsidRPr="0066494A" w:rsidRDefault="00A449C9" w:rsidP="00FB28DB">
                  <w:pPr>
                    <w:pStyle w:val="NormalWeb"/>
                    <w:spacing w:before="0" w:beforeAutospacing="0" w:after="200" w:afterAutospacing="0" w:line="276" w:lineRule="auto"/>
                    <w:jc w:val="center"/>
                  </w:pPr>
                </w:p>
              </w:txbxContent>
            </v:textbox>
          </v:rect>
        </w:pict>
      </w:r>
    </w:p>
    <w:p w:rsidR="00FB28DB" w:rsidRPr="00516A62" w:rsidRDefault="008F7547" w:rsidP="00256911">
      <w:pPr>
        <w:tabs>
          <w:tab w:val="left" w:pos="180"/>
        </w:tabs>
        <w:rPr>
          <w:rFonts w:ascii="Times New Roman" w:hAnsi="Times New Roman" w:cs="Times New Roman"/>
          <w:sz w:val="24"/>
          <w:szCs w:val="24"/>
        </w:rPr>
      </w:pPr>
      <w:r>
        <w:rPr>
          <w:rFonts w:ascii="Times New Roman" w:hAnsi="Times New Roman" w:cs="Times New Roman"/>
          <w:noProof/>
          <w:sz w:val="24"/>
          <w:szCs w:val="24"/>
        </w:rPr>
        <w:pict>
          <v:shape id="Straight Arrow Connector 49" o:spid="_x0000_s1092" type="#_x0000_t32" style="position:absolute;margin-left:162.75pt;margin-top:17.1pt;width:0;height:164.25pt;z-index:2515886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" strokecolor="black [3040]">
            <v:stroke endarrow="block"/>
          </v:shape>
        </w:pict>
      </w:r>
    </w:p>
    <w:p w:rsidR="00FB28DB" w:rsidRPr="00516A62" w:rsidRDefault="00FB28DB" w:rsidP="00256911">
      <w:pPr>
        <w:tabs>
          <w:tab w:val="left" w:pos="180"/>
        </w:tabs>
        <w:rPr>
          <w:rFonts w:ascii="Times New Roman" w:hAnsi="Times New Roman" w:cs="Times New Roman"/>
          <w:sz w:val="24"/>
          <w:szCs w:val="24"/>
        </w:rPr>
      </w:pPr>
    </w:p>
    <w:p w:rsidR="00D01709" w:rsidRPr="00516A62" w:rsidRDefault="008F7547" w:rsidP="00D01709">
      <w:pPr>
        <w:tabs>
          <w:tab w:val="left" w:pos="180"/>
          <w:tab w:val="left" w:pos="6420"/>
        </w:tabs>
        <w:rPr>
          <w:rFonts w:ascii="Times New Roman" w:hAnsi="Times New Roman" w:cs="Times New Roman"/>
          <w:sz w:val="24"/>
          <w:szCs w:val="24"/>
        </w:rPr>
      </w:pPr>
      <w:r>
        <w:rPr>
          <w:rFonts w:ascii="Times New Roman" w:hAnsi="Times New Roman" w:cs="Times New Roman"/>
          <w:noProof/>
          <w:sz w:val="24"/>
          <w:szCs w:val="24"/>
        </w:rPr>
        <w:pict>
          <v:shape id="Straight Arrow Connector 47" o:spid="_x0000_s1091" type="#_x0000_t32" style="position:absolute;margin-left:174pt;margin-top:6.7pt;width:45pt;height:0;flip:x;z-index:2515875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" strokecolor="black [3040]">
            <v:stroke endarrow="block"/>
          </v:shape>
        </w:pict>
      </w:r>
      <w:r w:rsidR="00FB28DB" w:rsidRPr="00516A62">
        <w:rPr>
          <w:rFonts w:ascii="Times New Roman" w:hAnsi="Times New Roman" w:cs="Times New Roman"/>
          <w:sz w:val="24"/>
          <w:szCs w:val="24"/>
        </w:rPr>
        <w:tab/>
      </w:r>
      <w:r w:rsidR="00D01709" w:rsidRPr="00516A62">
        <w:rPr>
          <w:rFonts w:ascii="Times New Roman" w:hAnsi="Times New Roman" w:cs="Times New Roman"/>
          <w:sz w:val="24"/>
          <w:szCs w:val="24"/>
        </w:rPr>
        <w:t xml:space="preserve">Di masukkan </w:t>
      </w:r>
      <w:r w:rsidR="00226911">
        <w:rPr>
          <w:rFonts w:ascii="Times New Roman" w:hAnsi="Times New Roman" w:cs="Times New Roman"/>
          <w:sz w:val="24"/>
          <w:szCs w:val="24"/>
        </w:rPr>
        <w:t>suspens</w:t>
      </w:r>
      <w:r w:rsidR="0004600F">
        <w:rPr>
          <w:rFonts w:ascii="Times New Roman" w:hAnsi="Times New Roman" w:cs="Times New Roman"/>
          <w:sz w:val="24"/>
          <w:szCs w:val="24"/>
        </w:rPr>
        <w:t>i</w:t>
      </w:r>
      <w:r w:rsidR="00226911">
        <w:rPr>
          <w:rFonts w:ascii="Times New Roman" w:hAnsi="Times New Roman" w:cs="Times New Roman"/>
          <w:sz w:val="24"/>
          <w:szCs w:val="24"/>
        </w:rPr>
        <w:t xml:space="preserve"> Bakteri </w:t>
      </w:r>
    </w:p>
    <w:p w:rsidR="00D01709" w:rsidRPr="00516A62" w:rsidRDefault="00D01709" w:rsidP="00226911">
      <w:pPr>
        <w:tabs>
          <w:tab w:val="left" w:pos="180"/>
          <w:tab w:val="left" w:pos="4530"/>
        </w:tabs>
        <w:rPr>
          <w:rFonts w:ascii="Times New Roman" w:hAnsi="Times New Roman" w:cs="Times New Roman"/>
          <w:sz w:val="24"/>
          <w:szCs w:val="24"/>
        </w:rPr>
      </w:pPr>
      <w:r w:rsidRPr="00516A62">
        <w:rPr>
          <w:rFonts w:ascii="Times New Roman" w:hAnsi="Times New Roman" w:cs="Times New Roman"/>
          <w:sz w:val="24"/>
          <w:szCs w:val="24"/>
        </w:rPr>
        <w:tab/>
      </w:r>
      <w:r w:rsidR="00226911">
        <w:rPr>
          <w:rFonts w:ascii="Times New Roman" w:hAnsi="Times New Roman" w:cs="Times New Roman"/>
          <w:sz w:val="24"/>
          <w:szCs w:val="24"/>
        </w:rPr>
        <w:tab/>
        <w:t>asam laktat 10 ml ke dalam erlen</w:t>
      </w:r>
    </w:p>
    <w:p w:rsidR="00FB28DB" w:rsidRPr="00516A62" w:rsidRDefault="00D01709" w:rsidP="000844FF">
      <w:pPr>
        <w:tabs>
          <w:tab w:val="left" w:pos="180"/>
          <w:tab w:val="left" w:pos="4530"/>
        </w:tabs>
        <w:rPr>
          <w:rFonts w:ascii="Times New Roman" w:hAnsi="Times New Roman" w:cs="Times New Roman"/>
          <w:sz w:val="24"/>
          <w:szCs w:val="24"/>
        </w:rPr>
      </w:pPr>
      <w:r w:rsidRPr="00516A62">
        <w:rPr>
          <w:rFonts w:ascii="Times New Roman" w:hAnsi="Times New Roman" w:cs="Times New Roman"/>
          <w:sz w:val="24"/>
          <w:szCs w:val="24"/>
        </w:rPr>
        <w:tab/>
      </w:r>
      <w:r w:rsidR="000844FF">
        <w:rPr>
          <w:rFonts w:ascii="Times New Roman" w:hAnsi="Times New Roman" w:cs="Times New Roman"/>
          <w:sz w:val="24"/>
          <w:szCs w:val="24"/>
        </w:rPr>
        <w:tab/>
        <w:t>meyer berisi media MRSB 90 ml</w:t>
      </w:r>
    </w:p>
    <w:p w:rsidR="00FB28DB" w:rsidRPr="00516A62" w:rsidRDefault="008F7547" w:rsidP="0031796A">
      <w:pPr>
        <w:tabs>
          <w:tab w:val="left" w:pos="180"/>
          <w:tab w:val="left" w:pos="4530"/>
        </w:tabs>
        <w:rPr>
          <w:rFonts w:ascii="Times New Roman" w:hAnsi="Times New Roman" w:cs="Times New Roman"/>
          <w:sz w:val="24"/>
          <w:szCs w:val="24"/>
        </w:rPr>
      </w:pPr>
      <w:r>
        <w:rPr>
          <w:rFonts w:ascii="Times New Roman" w:hAnsi="Times New Roman" w:cs="Times New Roman"/>
          <w:noProof/>
          <w:sz w:val="24"/>
          <w:szCs w:val="24"/>
        </w:rPr>
        <w:pict>
          <v:shape id="Straight Arrow Connector 122" o:spid="_x0000_s1090" type="#_x0000_t32" style="position:absolute;margin-left:174pt;margin-top:7.85pt;width:45pt;height:0;flip:x;z-index:2516961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" strokecolor="black [3040]">
            <v:stroke endarrow="block"/>
          </v:shape>
        </w:pict>
      </w:r>
      <w:r w:rsidR="00FB28DB" w:rsidRPr="00516A62">
        <w:rPr>
          <w:rFonts w:ascii="Times New Roman" w:hAnsi="Times New Roman" w:cs="Times New Roman"/>
          <w:sz w:val="24"/>
          <w:szCs w:val="24"/>
        </w:rPr>
        <w:tab/>
      </w:r>
      <w:r w:rsidR="0031796A">
        <w:rPr>
          <w:rFonts w:ascii="Times New Roman" w:hAnsi="Times New Roman" w:cs="Times New Roman"/>
          <w:sz w:val="24"/>
          <w:szCs w:val="24"/>
        </w:rPr>
        <w:tab/>
      </w:r>
      <w:r w:rsidR="0031796A" w:rsidRPr="00516A62">
        <w:rPr>
          <w:rFonts w:ascii="Times New Roman" w:hAnsi="Times New Roman" w:cs="Times New Roman"/>
          <w:sz w:val="24"/>
          <w:szCs w:val="24"/>
        </w:rPr>
        <w:t>Media mrsb di inkubasi sel</w:t>
      </w:r>
      <w:r w:rsidR="0031796A">
        <w:rPr>
          <w:rFonts w:ascii="Times New Roman" w:hAnsi="Times New Roman" w:cs="Times New Roman"/>
          <w:sz w:val="24"/>
          <w:szCs w:val="24"/>
        </w:rPr>
        <w:t>ama</w:t>
      </w:r>
    </w:p>
    <w:p w:rsidR="00C16AFC" w:rsidRPr="00516A62" w:rsidRDefault="0031796A" w:rsidP="00C16AFC">
      <w:pPr>
        <w:tabs>
          <w:tab w:val="left" w:pos="1155"/>
        </w:tabs>
        <w:rPr>
          <w:rFonts w:ascii="Times New Roman" w:hAnsi="Times New Roman" w:cs="Times New Roman"/>
          <w:sz w:val="24"/>
          <w:szCs w:val="24"/>
        </w:rPr>
      </w:pPr>
      <w:r>
        <w:rPr>
          <w:rFonts w:ascii="Times New Roman" w:eastAsiaTheme="minorEastAsia" w:hAnsi="Times New Roman" w:cs="Times New Roman"/>
          <w:sz w:val="24"/>
          <w:szCs w:val="24"/>
        </w:rPr>
        <w:tab/>
      </w:r>
      <w:r w:rsidR="00C16AFC">
        <w:rPr>
          <w:rFonts w:ascii="Times New Roman" w:eastAsiaTheme="minorEastAsia" w:hAnsi="Times New Roman" w:cs="Times New Roman"/>
          <w:sz w:val="24"/>
          <w:szCs w:val="24"/>
        </w:rPr>
        <w:tab/>
      </w:r>
      <w:r w:rsidR="00C16AFC">
        <w:rPr>
          <w:rFonts w:ascii="Times New Roman" w:eastAsiaTheme="minorEastAsia" w:hAnsi="Times New Roman" w:cs="Times New Roman"/>
          <w:sz w:val="24"/>
          <w:szCs w:val="24"/>
        </w:rPr>
        <w:tab/>
      </w:r>
      <w:r w:rsidR="00C16AFC">
        <w:rPr>
          <w:rFonts w:ascii="Times New Roman" w:eastAsiaTheme="minorEastAsia" w:hAnsi="Times New Roman" w:cs="Times New Roman"/>
          <w:sz w:val="24"/>
          <w:szCs w:val="24"/>
        </w:rPr>
        <w:tab/>
      </w:r>
      <w:r w:rsidR="00C16AFC">
        <w:rPr>
          <w:rFonts w:ascii="Times New Roman" w:eastAsiaTheme="minorEastAsia" w:hAnsi="Times New Roman" w:cs="Times New Roman"/>
          <w:sz w:val="24"/>
          <w:szCs w:val="24"/>
        </w:rPr>
        <w:tab/>
      </w:r>
      <w:r w:rsidR="00C16AFC">
        <w:rPr>
          <w:rFonts w:ascii="Times New Roman" w:eastAsiaTheme="minorEastAsia" w:hAnsi="Times New Roman" w:cs="Times New Roman"/>
          <w:sz w:val="24"/>
          <w:szCs w:val="24"/>
        </w:rPr>
        <w:tab/>
      </w:r>
      <w:r w:rsidR="00C16AFC" w:rsidRPr="00516A62">
        <w:rPr>
          <w:rFonts w:ascii="Times New Roman" w:hAnsi="Times New Roman" w:cs="Times New Roman"/>
          <w:sz w:val="24"/>
          <w:szCs w:val="24"/>
        </w:rPr>
        <w:t>48 jam pada suhu 37</w:t>
      </w:r>
      <w:r w:rsidR="00B03B48">
        <w:rPr>
          <w:rFonts w:ascii="Times New Roman" w:hAnsi="Times New Roman" w:cs="Times New Roman"/>
          <w:sz w:val="24"/>
          <w:szCs w:val="24"/>
        </w:rPr>
        <w:t>˚C</w:t>
      </w:r>
    </w:p>
    <w:p w:rsidR="00FB28DB" w:rsidRPr="00516A62" w:rsidRDefault="008F7547" w:rsidP="00C16AFC">
      <w:pPr>
        <w:tabs>
          <w:tab w:val="left" w:pos="180"/>
          <w:tab w:val="left" w:pos="4530"/>
        </w:tabs>
        <w:rPr>
          <w:rFonts w:ascii="Times New Roman" w:hAnsi="Times New Roman" w:cs="Times New Roman"/>
          <w:sz w:val="24"/>
          <w:szCs w:val="24"/>
        </w:rPr>
      </w:pPr>
      <w:r>
        <w:rPr>
          <w:rFonts w:ascii="Times New Roman" w:hAnsi="Times New Roman" w:cs="Times New Roman"/>
          <w:noProof/>
          <w:sz w:val="24"/>
          <w:szCs w:val="24"/>
        </w:rPr>
        <w:pict>
          <v:rect id="_x0000_s1051" style="position:absolute;margin-left:87pt;margin-top:20.9pt;width:153.75pt;height:29.25pt;z-index:25158963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" fillcolor="white [3201]" strokecolor="black [3200]">
            <v:textbox>
              <w:txbxContent>
                <w:p w:rsidR="00A449C9" w:rsidRDefault="00A449C9" w:rsidP="00FB28DB">
                  <w:pPr>
                    <w:pStyle w:val="NormalWeb"/>
                    <w:spacing w:before="0" w:beforeAutospacing="0" w:after="200" w:afterAutospacing="0"/>
                    <w:jc w:val="center"/>
                    <w:rPr>
                      <w:rFonts w:eastAsia="Calibri"/>
                      <w:color w:val="000000" w:themeColor="dark1"/>
                      <w:kern w:val="24"/>
                    </w:rPr>
                  </w:pPr>
                  <w:r>
                    <w:rPr>
                      <w:rFonts w:eastAsia="Calibri"/>
                      <w:color w:val="000000" w:themeColor="dark1"/>
                      <w:kern w:val="24"/>
                    </w:rPr>
                    <w:t>Bakteriosin</w:t>
                  </w:r>
                </w:p>
                <w:p w:rsidR="00A449C9" w:rsidRPr="0066494A" w:rsidRDefault="00A449C9" w:rsidP="00FB28DB">
                  <w:pPr>
                    <w:pStyle w:val="NormalWeb"/>
                    <w:spacing w:before="0" w:beforeAutospacing="0" w:after="200" w:afterAutospacing="0" w:line="276" w:lineRule="auto"/>
                    <w:jc w:val="center"/>
                  </w:pPr>
                </w:p>
              </w:txbxContent>
            </v:textbox>
          </v:rect>
        </w:pict>
      </w:r>
    </w:p>
    <w:p w:rsidR="00FB28DB" w:rsidRPr="00516A62" w:rsidRDefault="00FB28DB" w:rsidP="00256911">
      <w:pPr>
        <w:tabs>
          <w:tab w:val="left" w:pos="180"/>
        </w:tabs>
        <w:rPr>
          <w:rFonts w:ascii="Times New Roman" w:hAnsi="Times New Roman" w:cs="Times New Roman"/>
          <w:sz w:val="24"/>
          <w:szCs w:val="24"/>
        </w:rPr>
      </w:pPr>
    </w:p>
    <w:p w:rsidR="00FB28DB" w:rsidRPr="00516A62" w:rsidRDefault="00FB28DB" w:rsidP="00256911">
      <w:pPr>
        <w:tabs>
          <w:tab w:val="left" w:pos="180"/>
        </w:tabs>
        <w:rPr>
          <w:rFonts w:ascii="Times New Roman" w:hAnsi="Times New Roman" w:cs="Times New Roman"/>
          <w:sz w:val="24"/>
          <w:szCs w:val="24"/>
        </w:rPr>
      </w:pPr>
    </w:p>
    <w:p w:rsidR="00FB28DB" w:rsidRPr="00516A62" w:rsidRDefault="00FB28DB" w:rsidP="00256911">
      <w:pPr>
        <w:tabs>
          <w:tab w:val="left" w:pos="180"/>
        </w:tabs>
        <w:rPr>
          <w:rFonts w:ascii="Times New Roman" w:hAnsi="Times New Roman" w:cs="Times New Roman"/>
          <w:sz w:val="24"/>
          <w:szCs w:val="24"/>
        </w:rPr>
      </w:pPr>
    </w:p>
    <w:p w:rsidR="00FB28DB" w:rsidRPr="00516A62" w:rsidRDefault="00FB28DB" w:rsidP="00256911">
      <w:pPr>
        <w:tabs>
          <w:tab w:val="left" w:pos="180"/>
        </w:tabs>
        <w:rPr>
          <w:rFonts w:ascii="Times New Roman" w:hAnsi="Times New Roman" w:cs="Times New Roman"/>
          <w:sz w:val="24"/>
          <w:szCs w:val="24"/>
        </w:rPr>
      </w:pPr>
    </w:p>
    <w:p w:rsidR="00FB28DB" w:rsidRPr="00516A62" w:rsidRDefault="00FB28DB" w:rsidP="00256911">
      <w:pPr>
        <w:tabs>
          <w:tab w:val="left" w:pos="180"/>
        </w:tabs>
        <w:rPr>
          <w:rFonts w:ascii="Times New Roman" w:hAnsi="Times New Roman" w:cs="Times New Roman"/>
          <w:sz w:val="24"/>
          <w:szCs w:val="24"/>
        </w:rPr>
      </w:pPr>
    </w:p>
    <w:p w:rsidR="00FB28DB" w:rsidRPr="00516A62" w:rsidRDefault="0031796A" w:rsidP="0031796A">
      <w:pPr>
        <w:tabs>
          <w:tab w:val="left" w:pos="1155"/>
        </w:tabs>
        <w:rPr>
          <w:rFonts w:ascii="Times New Roman" w:hAnsi="Times New Roman" w:cs="Times New Roman"/>
          <w:sz w:val="24"/>
          <w:szCs w:val="24"/>
        </w:rPr>
      </w:pPr>
      <w:r>
        <w:rPr>
          <w:rFonts w:ascii="Times New Roman" w:hAnsi="Times New Roman" w:cs="Times New Roman"/>
          <w:sz w:val="24"/>
          <w:szCs w:val="24"/>
        </w:rPr>
        <w:tab/>
      </w:r>
    </w:p>
    <w:p w:rsidR="00FB28DB" w:rsidRPr="00516A62" w:rsidRDefault="00FB28DB" w:rsidP="00256911">
      <w:pPr>
        <w:tabs>
          <w:tab w:val="left" w:pos="180"/>
          <w:tab w:val="left" w:pos="975"/>
        </w:tabs>
        <w:rPr>
          <w:rFonts w:ascii="Times New Roman" w:hAnsi="Times New Roman" w:cs="Times New Roman"/>
          <w:sz w:val="24"/>
          <w:szCs w:val="24"/>
        </w:rPr>
      </w:pPr>
    </w:p>
    <w:p w:rsidR="00FB28DB" w:rsidRPr="00516A62" w:rsidRDefault="00FB28DB" w:rsidP="00256911">
      <w:pPr>
        <w:tabs>
          <w:tab w:val="left" w:pos="180"/>
          <w:tab w:val="left" w:pos="975"/>
        </w:tabs>
        <w:rPr>
          <w:rFonts w:ascii="Times New Roman" w:hAnsi="Times New Roman" w:cs="Times New Roman"/>
          <w:sz w:val="24"/>
          <w:szCs w:val="24"/>
        </w:rPr>
      </w:pPr>
    </w:p>
    <w:p w:rsidR="00FB28DB" w:rsidRPr="00516A62" w:rsidRDefault="00FB28DB" w:rsidP="00256911">
      <w:pPr>
        <w:tabs>
          <w:tab w:val="left" w:pos="180"/>
          <w:tab w:val="left" w:pos="975"/>
        </w:tabs>
        <w:rPr>
          <w:rFonts w:ascii="Times New Roman" w:hAnsi="Times New Roman" w:cs="Times New Roman"/>
          <w:sz w:val="24"/>
          <w:szCs w:val="24"/>
        </w:rPr>
      </w:pPr>
    </w:p>
    <w:p w:rsidR="00FB28DB" w:rsidRPr="00516A62" w:rsidRDefault="00FB28DB" w:rsidP="00256911">
      <w:pPr>
        <w:tabs>
          <w:tab w:val="left" w:pos="180"/>
          <w:tab w:val="left" w:pos="975"/>
        </w:tabs>
        <w:rPr>
          <w:rFonts w:ascii="Times New Roman" w:hAnsi="Times New Roman" w:cs="Times New Roman"/>
          <w:sz w:val="24"/>
          <w:szCs w:val="24"/>
        </w:rPr>
      </w:pPr>
    </w:p>
    <w:p w:rsidR="00FB28DB" w:rsidRPr="00516A62" w:rsidRDefault="00FB28DB" w:rsidP="00256911">
      <w:pPr>
        <w:tabs>
          <w:tab w:val="left" w:pos="180"/>
          <w:tab w:val="left" w:pos="975"/>
        </w:tabs>
        <w:rPr>
          <w:rFonts w:ascii="Times New Roman" w:hAnsi="Times New Roman" w:cs="Times New Roman"/>
          <w:sz w:val="24"/>
          <w:szCs w:val="24"/>
        </w:rPr>
      </w:pPr>
    </w:p>
    <w:p w:rsidR="006D6B18" w:rsidRPr="00516A62" w:rsidRDefault="006D6B18" w:rsidP="00256911">
      <w:pPr>
        <w:tabs>
          <w:tab w:val="left" w:pos="180"/>
          <w:tab w:val="left" w:pos="975"/>
        </w:tabs>
        <w:rPr>
          <w:rFonts w:ascii="Times New Roman" w:hAnsi="Times New Roman" w:cs="Times New Roman"/>
          <w:sz w:val="24"/>
          <w:szCs w:val="24"/>
        </w:rPr>
      </w:pPr>
    </w:p>
    <w:p w:rsidR="00427EE2" w:rsidRDefault="00427EE2" w:rsidP="00256911">
      <w:pPr>
        <w:tabs>
          <w:tab w:val="left" w:pos="180"/>
          <w:tab w:val="left" w:pos="975"/>
        </w:tabs>
        <w:rPr>
          <w:rFonts w:ascii="Times New Roman" w:hAnsi="Times New Roman" w:cs="Times New Roman"/>
          <w:sz w:val="24"/>
          <w:szCs w:val="24"/>
        </w:rPr>
      </w:pPr>
    </w:p>
    <w:p w:rsidR="00D9017C" w:rsidRPr="00516A62" w:rsidRDefault="00D9017C" w:rsidP="00256911">
      <w:pPr>
        <w:tabs>
          <w:tab w:val="left" w:pos="180"/>
          <w:tab w:val="left" w:pos="975"/>
        </w:tabs>
        <w:rPr>
          <w:rFonts w:ascii="Times New Roman" w:hAnsi="Times New Roman" w:cs="Times New Roman"/>
          <w:sz w:val="24"/>
          <w:szCs w:val="24"/>
        </w:rPr>
      </w:pPr>
    </w:p>
    <w:p w:rsidR="00FB28DB" w:rsidRPr="00516A62" w:rsidRDefault="00FB28DB" w:rsidP="00256911">
      <w:pPr>
        <w:tabs>
          <w:tab w:val="left" w:pos="90"/>
          <w:tab w:val="left" w:pos="180"/>
          <w:tab w:val="left" w:pos="270"/>
          <w:tab w:val="left" w:pos="360"/>
        </w:tabs>
        <w:spacing w:after="0" w:line="240" w:lineRule="auto"/>
        <w:jc w:val="both"/>
        <w:rPr>
          <w:rFonts w:ascii="Times New Roman" w:hAnsi="Times New Roman" w:cs="Times New Roman"/>
          <w:sz w:val="24"/>
          <w:szCs w:val="24"/>
        </w:rPr>
      </w:pPr>
      <w:r w:rsidRPr="00516A62">
        <w:rPr>
          <w:rFonts w:ascii="Times New Roman" w:hAnsi="Times New Roman" w:cs="Times New Roman"/>
          <w:b/>
          <w:bCs/>
          <w:sz w:val="24"/>
          <w:szCs w:val="24"/>
        </w:rPr>
        <w:lastRenderedPageBreak/>
        <w:t>Lampiran 6.</w:t>
      </w:r>
      <w:r w:rsidRPr="00516A62">
        <w:rPr>
          <w:rFonts w:ascii="Times New Roman" w:hAnsi="Times New Roman" w:cs="Times New Roman"/>
          <w:sz w:val="24"/>
          <w:szCs w:val="24"/>
        </w:rPr>
        <w:t xml:space="preserve"> Bagan Alir isolasi Bakteriosin </w:t>
      </w:r>
    </w:p>
    <w:p w:rsidR="00FB28DB" w:rsidRPr="00516A62" w:rsidRDefault="008F7547" w:rsidP="00256911">
      <w:pPr>
        <w:tabs>
          <w:tab w:val="left" w:pos="180"/>
          <w:tab w:val="left" w:pos="975"/>
        </w:tabs>
        <w:rPr>
          <w:rFonts w:ascii="Times New Roman" w:hAnsi="Times New Roman" w:cs="Times New Roman"/>
          <w:sz w:val="24"/>
          <w:szCs w:val="24"/>
        </w:rPr>
      </w:pPr>
      <w:r>
        <w:rPr>
          <w:rFonts w:ascii="Times New Roman" w:hAnsi="Times New Roman" w:cs="Times New Roman"/>
          <w:noProof/>
          <w:sz w:val="24"/>
          <w:szCs w:val="24"/>
        </w:rPr>
        <w:pict>
          <v:rect id="_x0000_s1052" style="position:absolute;margin-left:95.25pt;margin-top:17.25pt;width:153.75pt;height:33.75pt;z-index:25159168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" fillcolor="white [3201]" strokecolor="black [3200]">
            <v:textbox>
              <w:txbxContent>
                <w:p w:rsidR="00A449C9" w:rsidRDefault="00A449C9" w:rsidP="00FB28DB">
                  <w:pPr>
                    <w:pStyle w:val="NormalWeb"/>
                    <w:spacing w:before="0" w:beforeAutospacing="0" w:after="200" w:afterAutospacing="0"/>
                    <w:jc w:val="center"/>
                    <w:rPr>
                      <w:rFonts w:eastAsia="Calibri"/>
                      <w:color w:val="000000" w:themeColor="dark1"/>
                      <w:kern w:val="24"/>
                    </w:rPr>
                  </w:pPr>
                  <w:r>
                    <w:rPr>
                      <w:rFonts w:eastAsia="Calibri"/>
                      <w:color w:val="000000" w:themeColor="dark1"/>
                      <w:kern w:val="24"/>
                    </w:rPr>
                    <w:t xml:space="preserve">Bakteriosin </w:t>
                  </w:r>
                </w:p>
                <w:p w:rsidR="00A449C9" w:rsidRPr="0066494A" w:rsidRDefault="00A449C9" w:rsidP="00FB28DB">
                  <w:pPr>
                    <w:pStyle w:val="NormalWeb"/>
                    <w:spacing w:before="0" w:beforeAutospacing="0" w:after="200" w:afterAutospacing="0" w:line="276" w:lineRule="auto"/>
                    <w:jc w:val="center"/>
                  </w:pPr>
                </w:p>
              </w:txbxContent>
            </v:textbox>
          </v:rect>
        </w:pict>
      </w:r>
    </w:p>
    <w:p w:rsidR="00FB28DB" w:rsidRPr="00516A62" w:rsidRDefault="00FB28DB" w:rsidP="00256911">
      <w:pPr>
        <w:tabs>
          <w:tab w:val="left" w:pos="180"/>
          <w:tab w:val="left" w:pos="975"/>
        </w:tabs>
        <w:rPr>
          <w:rFonts w:ascii="Times New Roman" w:hAnsi="Times New Roman" w:cs="Times New Roman"/>
          <w:sz w:val="24"/>
          <w:szCs w:val="24"/>
        </w:rPr>
      </w:pPr>
    </w:p>
    <w:p w:rsidR="00FB28DB" w:rsidRPr="00516A62" w:rsidRDefault="008F7547" w:rsidP="00256911">
      <w:pPr>
        <w:tabs>
          <w:tab w:val="left" w:pos="180"/>
          <w:tab w:val="left" w:pos="975"/>
        </w:tabs>
        <w:rPr>
          <w:rFonts w:ascii="Times New Roman" w:hAnsi="Times New Roman" w:cs="Times New Roman"/>
          <w:sz w:val="24"/>
          <w:szCs w:val="24"/>
        </w:rPr>
      </w:pPr>
      <w:r>
        <w:rPr>
          <w:rFonts w:ascii="Times New Roman" w:hAnsi="Times New Roman" w:cs="Times New Roman"/>
          <w:noProof/>
          <w:sz w:val="24"/>
          <w:szCs w:val="24"/>
        </w:rPr>
        <w:pict>
          <v:shape id="Straight Arrow Connector 2045931980" o:spid="_x0000_s1089" type="#_x0000_t32" style="position:absolute;margin-left:167.1pt;margin-top:5.35pt;width:0;height:186pt;z-index:2517053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" strokecolor="black [3040]">
            <v:stroke endarrow="block"/>
          </v:shape>
        </w:pict>
      </w:r>
    </w:p>
    <w:p w:rsidR="00427EE2" w:rsidRPr="00516A62" w:rsidRDefault="008F7547" w:rsidP="00427EE2">
      <w:pPr>
        <w:tabs>
          <w:tab w:val="left" w:pos="180"/>
          <w:tab w:val="left" w:pos="5205"/>
          <w:tab w:val="left" w:pos="6150"/>
        </w:tabs>
        <w:rPr>
          <w:rFonts w:ascii="Times New Roman" w:hAnsi="Times New Roman" w:cs="Times New Roman"/>
          <w:sz w:val="24"/>
          <w:szCs w:val="24"/>
        </w:rPr>
      </w:pPr>
      <w:r>
        <w:rPr>
          <w:rFonts w:ascii="Times New Roman" w:hAnsi="Times New Roman" w:cs="Times New Roman"/>
          <w:noProof/>
          <w:sz w:val="24"/>
          <w:szCs w:val="24"/>
        </w:rPr>
        <w:pict>
          <v:shape id="Straight Arrow Connector 53" o:spid="_x0000_s1088" type="#_x0000_t32" style="position:absolute;margin-left:181.5pt;margin-top:8.65pt;width:45pt;height:0;flip:x;z-index:2515927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" strokecolor="black [3040]">
            <v:stroke endarrow="block"/>
          </v:shape>
        </w:pict>
      </w:r>
      <w:r w:rsidR="00427EE2">
        <w:rPr>
          <w:rFonts w:ascii="Times New Roman" w:hAnsi="Times New Roman" w:cs="Times New Roman"/>
          <w:sz w:val="24"/>
          <w:szCs w:val="24"/>
        </w:rPr>
        <w:tab/>
      </w:r>
      <w:r w:rsidR="00427EE2" w:rsidRPr="00516A62">
        <w:rPr>
          <w:rFonts w:ascii="Times New Roman" w:hAnsi="Times New Roman" w:cs="Times New Roman"/>
          <w:sz w:val="24"/>
          <w:szCs w:val="24"/>
        </w:rPr>
        <w:t xml:space="preserve">Diisolasi bakteriosin dengan </w:t>
      </w:r>
    </w:p>
    <w:p w:rsidR="00FB28DB" w:rsidRPr="00516A62" w:rsidRDefault="00B5050B" w:rsidP="00B5050B">
      <w:pPr>
        <w:tabs>
          <w:tab w:val="left" w:pos="4770"/>
        </w:tabs>
        <w:rPr>
          <w:rFonts w:ascii="Times New Roman" w:hAnsi="Times New Roman" w:cs="Times New Roman"/>
          <w:sz w:val="24"/>
          <w:szCs w:val="24"/>
        </w:rPr>
      </w:pPr>
      <w:r>
        <w:rPr>
          <w:rFonts w:ascii="Times New Roman" w:hAnsi="Times New Roman" w:cs="Times New Roman"/>
          <w:sz w:val="24"/>
          <w:szCs w:val="24"/>
        </w:rPr>
        <w:tab/>
      </w:r>
      <w:r w:rsidRPr="00516A62">
        <w:rPr>
          <w:rFonts w:ascii="Times New Roman" w:hAnsi="Times New Roman" w:cs="Times New Roman"/>
          <w:sz w:val="24"/>
          <w:szCs w:val="24"/>
        </w:rPr>
        <w:t>Cara Di sentrifuse pada</w:t>
      </w:r>
    </w:p>
    <w:p w:rsidR="00FB28DB" w:rsidRPr="00516A62" w:rsidRDefault="00FB28DB" w:rsidP="00B5050B">
      <w:pPr>
        <w:tabs>
          <w:tab w:val="left" w:pos="180"/>
          <w:tab w:val="left" w:pos="4830"/>
          <w:tab w:val="left" w:pos="5205"/>
          <w:tab w:val="left" w:pos="6150"/>
        </w:tabs>
        <w:rPr>
          <w:rFonts w:ascii="Times New Roman" w:hAnsi="Times New Roman" w:cs="Times New Roman"/>
          <w:sz w:val="24"/>
          <w:szCs w:val="24"/>
        </w:rPr>
      </w:pPr>
      <w:r w:rsidRPr="00516A62">
        <w:rPr>
          <w:rFonts w:ascii="Times New Roman" w:hAnsi="Times New Roman" w:cs="Times New Roman"/>
          <w:sz w:val="24"/>
          <w:szCs w:val="24"/>
        </w:rPr>
        <w:tab/>
      </w:r>
      <w:r w:rsidRPr="00516A62">
        <w:rPr>
          <w:rFonts w:ascii="Times New Roman" w:hAnsi="Times New Roman" w:cs="Times New Roman"/>
          <w:sz w:val="24"/>
          <w:szCs w:val="24"/>
        </w:rPr>
        <w:tab/>
      </w:r>
      <w:r w:rsidR="00B5050B">
        <w:rPr>
          <w:rFonts w:ascii="Times New Roman" w:hAnsi="Times New Roman" w:cs="Times New Roman"/>
          <w:sz w:val="24"/>
          <w:szCs w:val="24"/>
        </w:rPr>
        <w:t>4.000</w:t>
      </w:r>
      <w:r w:rsidR="00B5050B" w:rsidRPr="00516A62">
        <w:rPr>
          <w:rFonts w:ascii="Times New Roman" w:hAnsi="Times New Roman" w:cs="Times New Roman"/>
          <w:sz w:val="24"/>
          <w:szCs w:val="24"/>
        </w:rPr>
        <w:t xml:space="preserve"> rpm selama </w:t>
      </w:r>
      <w:r w:rsidR="00B5050B">
        <w:rPr>
          <w:rFonts w:ascii="Times New Roman" w:hAnsi="Times New Roman" w:cs="Times New Roman"/>
          <w:sz w:val="24"/>
          <w:szCs w:val="24"/>
        </w:rPr>
        <w:t>2</w:t>
      </w:r>
      <w:r w:rsidR="00B5050B" w:rsidRPr="00516A62">
        <w:rPr>
          <w:rFonts w:ascii="Times New Roman" w:hAnsi="Times New Roman" w:cs="Times New Roman"/>
          <w:sz w:val="24"/>
          <w:szCs w:val="24"/>
        </w:rPr>
        <w:t>5 menit.</w:t>
      </w:r>
      <w:r w:rsidR="00B5050B">
        <w:rPr>
          <w:rFonts w:ascii="Times New Roman" w:hAnsi="Times New Roman" w:cs="Times New Roman"/>
          <w:sz w:val="24"/>
          <w:szCs w:val="24"/>
        </w:rPr>
        <w:tab/>
      </w:r>
    </w:p>
    <w:p w:rsidR="00FB28DB" w:rsidRPr="00516A62" w:rsidRDefault="008F7547" w:rsidP="00B664CD">
      <w:pPr>
        <w:tabs>
          <w:tab w:val="left" w:pos="4830"/>
        </w:tabs>
        <w:rPr>
          <w:rFonts w:ascii="Times New Roman" w:hAnsi="Times New Roman" w:cs="Times New Roman"/>
          <w:sz w:val="24"/>
          <w:szCs w:val="24"/>
        </w:rPr>
      </w:pPr>
      <w:r>
        <w:rPr>
          <w:rFonts w:ascii="Times New Roman" w:hAnsi="Times New Roman" w:cs="Times New Roman"/>
          <w:noProof/>
          <w:sz w:val="24"/>
          <w:szCs w:val="24"/>
        </w:rPr>
        <w:pict>
          <v:shape id="Straight Arrow Connector 54" o:spid="_x0000_s1087" type="#_x0000_t32" style="position:absolute;margin-left:181.5pt;margin-top:7.85pt;width:45pt;height:0;flip:x;z-index:2515937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" strokecolor="black [3040]">
            <v:stroke endarrow="block"/>
          </v:shape>
        </w:pict>
      </w:r>
      <w:r w:rsidR="00B664CD">
        <w:rPr>
          <w:rFonts w:ascii="Times New Roman" w:hAnsi="Times New Roman" w:cs="Times New Roman"/>
          <w:sz w:val="24"/>
          <w:szCs w:val="24"/>
        </w:rPr>
        <w:tab/>
      </w:r>
      <w:r w:rsidR="00B664CD" w:rsidRPr="00516A62">
        <w:rPr>
          <w:rFonts w:ascii="Times New Roman" w:hAnsi="Times New Roman" w:cs="Times New Roman"/>
          <w:sz w:val="24"/>
          <w:szCs w:val="24"/>
        </w:rPr>
        <w:t>Diambil supernatannya yang</w:t>
      </w:r>
    </w:p>
    <w:p w:rsidR="00FB28DB" w:rsidRPr="00516A62" w:rsidRDefault="00FB28DB" w:rsidP="00B664CD">
      <w:pPr>
        <w:tabs>
          <w:tab w:val="left" w:pos="180"/>
          <w:tab w:val="left" w:pos="4830"/>
        </w:tabs>
        <w:rPr>
          <w:rFonts w:ascii="Times New Roman" w:hAnsi="Times New Roman" w:cs="Times New Roman"/>
          <w:sz w:val="24"/>
          <w:szCs w:val="24"/>
        </w:rPr>
      </w:pPr>
      <w:r w:rsidRPr="00516A62">
        <w:rPr>
          <w:rFonts w:ascii="Times New Roman" w:hAnsi="Times New Roman" w:cs="Times New Roman"/>
          <w:sz w:val="24"/>
          <w:szCs w:val="24"/>
        </w:rPr>
        <w:tab/>
      </w:r>
      <w:r w:rsidR="00B664CD">
        <w:rPr>
          <w:rFonts w:ascii="Times New Roman" w:hAnsi="Times New Roman" w:cs="Times New Roman"/>
          <w:sz w:val="24"/>
          <w:szCs w:val="24"/>
        </w:rPr>
        <w:tab/>
      </w:r>
      <w:r w:rsidR="00B664CD" w:rsidRPr="00516A62">
        <w:rPr>
          <w:rFonts w:ascii="Times New Roman" w:hAnsi="Times New Roman" w:cs="Times New Roman"/>
          <w:sz w:val="24"/>
          <w:szCs w:val="24"/>
        </w:rPr>
        <w:t>mengandung bakteriosin</w:t>
      </w:r>
      <w:r w:rsidR="00B664CD">
        <w:rPr>
          <w:rFonts w:ascii="Times New Roman" w:hAnsi="Times New Roman" w:cs="Times New Roman"/>
          <w:sz w:val="24"/>
          <w:szCs w:val="24"/>
        </w:rPr>
        <w:t>.</w:t>
      </w:r>
    </w:p>
    <w:p w:rsidR="00FB28DB" w:rsidRPr="00516A62" w:rsidRDefault="008F7547" w:rsidP="00AD39B6">
      <w:pPr>
        <w:tabs>
          <w:tab w:val="left" w:pos="180"/>
          <w:tab w:val="left" w:pos="6150"/>
        </w:tabs>
        <w:rPr>
          <w:rFonts w:ascii="Times New Roman" w:hAnsi="Times New Roman" w:cs="Times New Roman"/>
          <w:sz w:val="24"/>
          <w:szCs w:val="24"/>
        </w:rPr>
      </w:pPr>
      <w:r>
        <w:rPr>
          <w:rFonts w:ascii="Times New Roman" w:hAnsi="Times New Roman" w:cs="Times New Roman"/>
          <w:noProof/>
          <w:sz w:val="24"/>
          <w:szCs w:val="24"/>
        </w:rPr>
        <w:pict>
          <v:shape id="Straight Arrow Connector 55" o:spid="_x0000_s1086" type="#_x0000_t32" style="position:absolute;margin-left:181.5pt;margin-top:8.2pt;width:45pt;height:0;flip:x;z-index:2515947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" strokecolor="black [3040]">
            <v:stroke endarrow="block"/>
          </v:shape>
        </w:pict>
      </w:r>
      <w:r w:rsidR="00FB28DB" w:rsidRPr="00516A62">
        <w:rPr>
          <w:rFonts w:ascii="Times New Roman" w:hAnsi="Times New Roman" w:cs="Times New Roman"/>
          <w:sz w:val="24"/>
          <w:szCs w:val="24"/>
        </w:rPr>
        <w:tab/>
        <w:t xml:space="preserve">Di inkubasi bakteriosinnya </w:t>
      </w:r>
    </w:p>
    <w:p w:rsidR="00FB28DB" w:rsidRPr="00516A62" w:rsidRDefault="008F7547" w:rsidP="00AD39B6">
      <w:pPr>
        <w:tabs>
          <w:tab w:val="left" w:pos="180"/>
          <w:tab w:val="left" w:pos="6345"/>
        </w:tabs>
        <w:rPr>
          <w:rFonts w:ascii="Times New Roman" w:hAnsi="Times New Roman" w:cs="Times New Roman"/>
          <w:sz w:val="24"/>
          <w:szCs w:val="24"/>
        </w:rPr>
      </w:pPr>
      <w:r>
        <w:rPr>
          <w:rFonts w:ascii="Times New Roman" w:hAnsi="Times New Roman" w:cs="Times New Roman"/>
          <w:noProof/>
          <w:sz w:val="24"/>
          <w:szCs w:val="24"/>
        </w:rPr>
        <w:pict>
          <v:rect id="_x0000_s1053" style="position:absolute;margin-left:95.25pt;margin-top:30.8pt;width:153.75pt;height:38.25pt;z-index:25159680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" fillcolor="white [3201]" strokecolor="black [3200]">
            <v:textbox>
              <w:txbxContent>
                <w:p w:rsidR="00A449C9" w:rsidRDefault="00A449C9" w:rsidP="00FB28DB">
                  <w:pPr>
                    <w:pStyle w:val="NormalWeb"/>
                    <w:spacing w:before="0" w:beforeAutospacing="0" w:after="200" w:afterAutospacing="0"/>
                    <w:jc w:val="center"/>
                    <w:rPr>
                      <w:rFonts w:eastAsia="Calibri"/>
                      <w:color w:val="000000" w:themeColor="dark1"/>
                      <w:kern w:val="24"/>
                    </w:rPr>
                  </w:pPr>
                  <w:r>
                    <w:rPr>
                      <w:rFonts w:eastAsia="Calibri"/>
                      <w:color w:val="000000" w:themeColor="dark1"/>
                      <w:kern w:val="24"/>
                    </w:rPr>
                    <w:t>Bakteriosin tanpa sel yang tidak di perlukan</w:t>
                  </w:r>
                </w:p>
                <w:p w:rsidR="00A449C9" w:rsidRPr="0066494A" w:rsidRDefault="00A449C9" w:rsidP="00FB28DB">
                  <w:pPr>
                    <w:pStyle w:val="NormalWeb"/>
                    <w:spacing w:before="0" w:beforeAutospacing="0" w:after="200" w:afterAutospacing="0" w:line="276" w:lineRule="auto"/>
                    <w:jc w:val="center"/>
                  </w:pPr>
                </w:p>
              </w:txbxContent>
            </v:textbox>
          </v:rect>
        </w:pict>
      </w:r>
      <w:r w:rsidR="00FB28DB" w:rsidRPr="00516A62">
        <w:rPr>
          <w:rFonts w:ascii="Times New Roman" w:hAnsi="Times New Roman" w:cs="Times New Roman"/>
          <w:sz w:val="24"/>
          <w:szCs w:val="24"/>
        </w:rPr>
        <w:t>Selama 48 jam suhu 37</w:t>
      </w:r>
      <w:r w:rsidR="00A873DB">
        <w:rPr>
          <w:rFonts w:ascii="Times New Roman" w:hAnsi="Times New Roman" w:cs="Times New Roman"/>
          <w:sz w:val="24"/>
          <w:szCs w:val="24"/>
        </w:rPr>
        <w:t>˚C</w:t>
      </w:r>
    </w:p>
    <w:p w:rsidR="00FB28DB" w:rsidRPr="00516A62" w:rsidRDefault="00FB28DB" w:rsidP="00256911">
      <w:pPr>
        <w:tabs>
          <w:tab w:val="left" w:pos="180"/>
          <w:tab w:val="left" w:pos="6150"/>
        </w:tabs>
        <w:rPr>
          <w:rFonts w:ascii="Times New Roman" w:hAnsi="Times New Roman" w:cs="Times New Roman"/>
          <w:sz w:val="24"/>
          <w:szCs w:val="24"/>
        </w:rPr>
      </w:pPr>
    </w:p>
    <w:p w:rsidR="00FB28DB" w:rsidRPr="00516A62" w:rsidRDefault="00FB28DB" w:rsidP="00256911">
      <w:pPr>
        <w:tabs>
          <w:tab w:val="left" w:pos="180"/>
        </w:tabs>
        <w:rPr>
          <w:rFonts w:ascii="Times New Roman" w:hAnsi="Times New Roman" w:cs="Times New Roman"/>
          <w:sz w:val="24"/>
          <w:szCs w:val="24"/>
        </w:rPr>
      </w:pPr>
    </w:p>
    <w:p w:rsidR="00FB28DB" w:rsidRPr="00516A62" w:rsidRDefault="00FB28DB" w:rsidP="00256911">
      <w:pPr>
        <w:tabs>
          <w:tab w:val="left" w:pos="180"/>
        </w:tabs>
        <w:rPr>
          <w:rFonts w:ascii="Times New Roman" w:hAnsi="Times New Roman" w:cs="Times New Roman"/>
          <w:sz w:val="24"/>
          <w:szCs w:val="24"/>
        </w:rPr>
      </w:pPr>
    </w:p>
    <w:p w:rsidR="00FB28DB" w:rsidRPr="00516A62" w:rsidRDefault="00FB28DB" w:rsidP="00256911">
      <w:pPr>
        <w:tabs>
          <w:tab w:val="left" w:pos="180"/>
        </w:tabs>
        <w:rPr>
          <w:rFonts w:ascii="Times New Roman" w:hAnsi="Times New Roman" w:cs="Times New Roman"/>
          <w:sz w:val="24"/>
          <w:szCs w:val="24"/>
        </w:rPr>
      </w:pPr>
    </w:p>
    <w:p w:rsidR="00FB28DB" w:rsidRPr="00516A62" w:rsidRDefault="00FB28DB" w:rsidP="00256911">
      <w:pPr>
        <w:tabs>
          <w:tab w:val="left" w:pos="180"/>
        </w:tabs>
        <w:rPr>
          <w:rFonts w:ascii="Times New Roman" w:hAnsi="Times New Roman" w:cs="Times New Roman"/>
          <w:sz w:val="24"/>
          <w:szCs w:val="24"/>
        </w:rPr>
      </w:pPr>
    </w:p>
    <w:p w:rsidR="00FB28DB" w:rsidRPr="00516A62" w:rsidRDefault="00FB28DB" w:rsidP="00256911">
      <w:pPr>
        <w:tabs>
          <w:tab w:val="left" w:pos="180"/>
        </w:tabs>
        <w:rPr>
          <w:rFonts w:ascii="Times New Roman" w:hAnsi="Times New Roman" w:cs="Times New Roman"/>
          <w:sz w:val="24"/>
          <w:szCs w:val="24"/>
        </w:rPr>
      </w:pPr>
    </w:p>
    <w:p w:rsidR="00FB28DB" w:rsidRPr="00516A62" w:rsidRDefault="00FB28DB" w:rsidP="00256911">
      <w:pPr>
        <w:tabs>
          <w:tab w:val="left" w:pos="180"/>
        </w:tabs>
        <w:rPr>
          <w:rFonts w:ascii="Times New Roman" w:hAnsi="Times New Roman" w:cs="Times New Roman"/>
          <w:sz w:val="24"/>
          <w:szCs w:val="24"/>
        </w:rPr>
      </w:pPr>
    </w:p>
    <w:p w:rsidR="00FB28DB" w:rsidRPr="00516A62" w:rsidRDefault="00FB28DB" w:rsidP="00256911">
      <w:pPr>
        <w:tabs>
          <w:tab w:val="left" w:pos="180"/>
        </w:tabs>
        <w:rPr>
          <w:rFonts w:ascii="Times New Roman" w:hAnsi="Times New Roman" w:cs="Times New Roman"/>
          <w:sz w:val="24"/>
          <w:szCs w:val="24"/>
        </w:rPr>
      </w:pPr>
    </w:p>
    <w:p w:rsidR="00FB28DB" w:rsidRPr="00516A62" w:rsidRDefault="00FB28DB" w:rsidP="00256911">
      <w:pPr>
        <w:tabs>
          <w:tab w:val="left" w:pos="180"/>
        </w:tabs>
        <w:rPr>
          <w:rFonts w:ascii="Times New Roman" w:hAnsi="Times New Roman" w:cs="Times New Roman"/>
          <w:sz w:val="24"/>
          <w:szCs w:val="24"/>
        </w:rPr>
      </w:pPr>
    </w:p>
    <w:p w:rsidR="00FB28DB" w:rsidRPr="00516A62" w:rsidRDefault="00FB28DB" w:rsidP="00256911">
      <w:pPr>
        <w:tabs>
          <w:tab w:val="left" w:pos="180"/>
        </w:tabs>
        <w:rPr>
          <w:rFonts w:ascii="Times New Roman" w:hAnsi="Times New Roman" w:cs="Times New Roman"/>
          <w:sz w:val="24"/>
          <w:szCs w:val="24"/>
        </w:rPr>
      </w:pPr>
    </w:p>
    <w:p w:rsidR="00FB28DB" w:rsidRPr="00516A62" w:rsidRDefault="00FB28DB" w:rsidP="00256911">
      <w:pPr>
        <w:tabs>
          <w:tab w:val="left" w:pos="180"/>
        </w:tabs>
        <w:rPr>
          <w:rFonts w:ascii="Times New Roman" w:hAnsi="Times New Roman" w:cs="Times New Roman"/>
          <w:sz w:val="24"/>
          <w:szCs w:val="24"/>
        </w:rPr>
      </w:pPr>
    </w:p>
    <w:p w:rsidR="00FB28DB" w:rsidRPr="00516A62" w:rsidRDefault="00FB28DB" w:rsidP="00256911">
      <w:pPr>
        <w:tabs>
          <w:tab w:val="left" w:pos="180"/>
        </w:tabs>
        <w:rPr>
          <w:rFonts w:ascii="Times New Roman" w:hAnsi="Times New Roman" w:cs="Times New Roman"/>
          <w:sz w:val="24"/>
          <w:szCs w:val="24"/>
        </w:rPr>
      </w:pPr>
    </w:p>
    <w:p w:rsidR="00FB28DB" w:rsidRPr="00516A62" w:rsidRDefault="00FB28DB" w:rsidP="00256911">
      <w:pPr>
        <w:tabs>
          <w:tab w:val="left" w:pos="180"/>
        </w:tabs>
        <w:rPr>
          <w:rFonts w:ascii="Times New Roman" w:hAnsi="Times New Roman" w:cs="Times New Roman"/>
          <w:sz w:val="24"/>
          <w:szCs w:val="24"/>
        </w:rPr>
      </w:pPr>
    </w:p>
    <w:p w:rsidR="00FB28DB" w:rsidRPr="00516A62" w:rsidRDefault="00FB28DB" w:rsidP="00256911">
      <w:pPr>
        <w:tabs>
          <w:tab w:val="left" w:pos="180"/>
        </w:tabs>
        <w:rPr>
          <w:rFonts w:ascii="Times New Roman" w:hAnsi="Times New Roman" w:cs="Times New Roman"/>
          <w:sz w:val="24"/>
          <w:szCs w:val="24"/>
        </w:rPr>
      </w:pPr>
    </w:p>
    <w:p w:rsidR="00FB28DB" w:rsidRDefault="00FB28DB" w:rsidP="00256911">
      <w:pPr>
        <w:tabs>
          <w:tab w:val="left" w:pos="180"/>
          <w:tab w:val="left" w:pos="990"/>
        </w:tabs>
        <w:rPr>
          <w:rFonts w:ascii="Times New Roman" w:hAnsi="Times New Roman" w:cs="Times New Roman"/>
          <w:sz w:val="24"/>
          <w:szCs w:val="24"/>
        </w:rPr>
      </w:pPr>
    </w:p>
    <w:p w:rsidR="00D9017C" w:rsidRDefault="00D9017C" w:rsidP="00256911">
      <w:pPr>
        <w:tabs>
          <w:tab w:val="left" w:pos="180"/>
          <w:tab w:val="left" w:pos="990"/>
        </w:tabs>
        <w:rPr>
          <w:rFonts w:ascii="Times New Roman" w:hAnsi="Times New Roman" w:cs="Times New Roman"/>
          <w:sz w:val="24"/>
          <w:szCs w:val="24"/>
        </w:rPr>
      </w:pPr>
    </w:p>
    <w:p w:rsidR="00D9017C" w:rsidRDefault="00D9017C" w:rsidP="00256911">
      <w:pPr>
        <w:tabs>
          <w:tab w:val="left" w:pos="180"/>
          <w:tab w:val="left" w:pos="990"/>
        </w:tabs>
        <w:rPr>
          <w:rFonts w:ascii="Times New Roman" w:hAnsi="Times New Roman" w:cs="Times New Roman"/>
          <w:sz w:val="24"/>
          <w:szCs w:val="24"/>
        </w:rPr>
      </w:pPr>
    </w:p>
    <w:p w:rsidR="00D9017C" w:rsidRDefault="00D9017C" w:rsidP="00256911">
      <w:pPr>
        <w:tabs>
          <w:tab w:val="left" w:pos="180"/>
          <w:tab w:val="left" w:pos="990"/>
        </w:tabs>
        <w:rPr>
          <w:rFonts w:ascii="Times New Roman" w:hAnsi="Times New Roman" w:cs="Times New Roman"/>
          <w:sz w:val="24"/>
          <w:szCs w:val="24"/>
        </w:rPr>
      </w:pPr>
    </w:p>
    <w:p w:rsidR="00D9017C" w:rsidRPr="00516A62" w:rsidRDefault="00D9017C" w:rsidP="00256911">
      <w:pPr>
        <w:tabs>
          <w:tab w:val="left" w:pos="180"/>
          <w:tab w:val="left" w:pos="990"/>
        </w:tabs>
        <w:rPr>
          <w:rFonts w:ascii="Times New Roman" w:hAnsi="Times New Roman" w:cs="Times New Roman"/>
          <w:sz w:val="24"/>
          <w:szCs w:val="24"/>
        </w:rPr>
      </w:pPr>
    </w:p>
    <w:p w:rsidR="00FB28DB" w:rsidRPr="00516A62" w:rsidRDefault="00FB28DB" w:rsidP="00256911">
      <w:pPr>
        <w:tabs>
          <w:tab w:val="left" w:pos="180"/>
          <w:tab w:val="left" w:pos="990"/>
        </w:tabs>
        <w:rPr>
          <w:rFonts w:ascii="Times New Roman" w:hAnsi="Times New Roman" w:cs="Times New Roman"/>
          <w:sz w:val="24"/>
          <w:szCs w:val="24"/>
        </w:rPr>
      </w:pPr>
      <w:r w:rsidRPr="00516A62">
        <w:rPr>
          <w:rFonts w:ascii="Times New Roman" w:hAnsi="Times New Roman" w:cs="Times New Roman"/>
          <w:b/>
          <w:bCs/>
          <w:sz w:val="24"/>
          <w:szCs w:val="24"/>
        </w:rPr>
        <w:lastRenderedPageBreak/>
        <w:t>Lampiran 7</w:t>
      </w:r>
      <w:r w:rsidRPr="00516A62">
        <w:rPr>
          <w:rFonts w:ascii="Times New Roman" w:hAnsi="Times New Roman" w:cs="Times New Roman"/>
          <w:sz w:val="24"/>
          <w:szCs w:val="24"/>
        </w:rPr>
        <w:t xml:space="preserve">. Bagan Alir Pemurnian </w:t>
      </w:r>
      <w:r w:rsidR="00952CD4">
        <w:rPr>
          <w:rFonts w:ascii="Times New Roman" w:hAnsi="Times New Roman" w:cs="Times New Roman"/>
          <w:sz w:val="24"/>
          <w:szCs w:val="24"/>
        </w:rPr>
        <w:t xml:space="preserve">parsial </w:t>
      </w:r>
      <w:r w:rsidRPr="00516A62">
        <w:rPr>
          <w:rFonts w:ascii="Times New Roman" w:hAnsi="Times New Roman" w:cs="Times New Roman"/>
          <w:sz w:val="24"/>
          <w:szCs w:val="24"/>
        </w:rPr>
        <w:t xml:space="preserve">Bakteriosin </w:t>
      </w:r>
    </w:p>
    <w:p w:rsidR="00FB28DB" w:rsidRPr="00516A62" w:rsidRDefault="008F7547" w:rsidP="00256911">
      <w:pPr>
        <w:tabs>
          <w:tab w:val="left" w:pos="180"/>
        </w:tabs>
        <w:rPr>
          <w:rFonts w:ascii="Times New Roman" w:hAnsi="Times New Roman" w:cs="Times New Roman"/>
          <w:sz w:val="24"/>
          <w:szCs w:val="24"/>
        </w:rPr>
      </w:pPr>
      <w:r>
        <w:rPr>
          <w:rFonts w:ascii="Times New Roman" w:hAnsi="Times New Roman" w:cs="Times New Roman"/>
          <w:noProof/>
          <w:sz w:val="24"/>
          <w:szCs w:val="24"/>
        </w:rPr>
        <w:pict>
          <v:rect id="_x0000_s1054" style="position:absolute;margin-left:106.5pt;margin-top:10.1pt;width:153.75pt;height:33.75pt;z-index:25159782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" fillcolor="white [3201]" strokecolor="black [3200]">
            <v:textbox>
              <w:txbxContent>
                <w:p w:rsidR="00A449C9" w:rsidRDefault="00A449C9" w:rsidP="00FB28DB">
                  <w:pPr>
                    <w:pStyle w:val="NormalWeb"/>
                    <w:spacing w:before="0" w:beforeAutospacing="0" w:after="200" w:afterAutospacing="0"/>
                    <w:jc w:val="center"/>
                    <w:rPr>
                      <w:rFonts w:eastAsia="Calibri"/>
                      <w:color w:val="000000" w:themeColor="dark1"/>
                      <w:kern w:val="24"/>
                    </w:rPr>
                  </w:pPr>
                  <w:r>
                    <w:rPr>
                      <w:rFonts w:eastAsia="Calibri"/>
                      <w:color w:val="000000" w:themeColor="dark1"/>
                      <w:kern w:val="24"/>
                    </w:rPr>
                    <w:t xml:space="preserve">Bakteriosin </w:t>
                  </w:r>
                </w:p>
                <w:p w:rsidR="00A449C9" w:rsidRPr="0066494A" w:rsidRDefault="00A449C9" w:rsidP="00FB28DB">
                  <w:pPr>
                    <w:pStyle w:val="NormalWeb"/>
                    <w:spacing w:before="0" w:beforeAutospacing="0" w:after="200" w:afterAutospacing="0" w:line="276" w:lineRule="auto"/>
                    <w:jc w:val="center"/>
                  </w:pPr>
                </w:p>
              </w:txbxContent>
            </v:textbox>
          </v:rect>
        </w:pict>
      </w:r>
    </w:p>
    <w:p w:rsidR="00FB28DB" w:rsidRPr="00516A62" w:rsidRDefault="008F7547" w:rsidP="00256911">
      <w:pPr>
        <w:tabs>
          <w:tab w:val="left" w:pos="180"/>
          <w:tab w:val="left" w:pos="3330"/>
        </w:tabs>
        <w:rPr>
          <w:rFonts w:ascii="Times New Roman" w:hAnsi="Times New Roman" w:cs="Times New Roman"/>
          <w:sz w:val="24"/>
          <w:szCs w:val="24"/>
        </w:rPr>
      </w:pPr>
      <w:r>
        <w:rPr>
          <w:rFonts w:ascii="Times New Roman" w:hAnsi="Times New Roman" w:cs="Times New Roman"/>
          <w:noProof/>
          <w:sz w:val="24"/>
          <w:szCs w:val="24"/>
        </w:rPr>
        <w:pict>
          <v:shape id="Straight Arrow Connector 82" o:spid="_x0000_s1085" type="#_x0000_t32" style="position:absolute;margin-left:182.25pt;margin-top:21.65pt;width:0;height:179.25pt;z-index:2516725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" strokecolor="black [3040]">
            <v:stroke endarrow="block"/>
          </v:shape>
        </w:pict>
      </w:r>
      <w:r w:rsidR="00FB28DB" w:rsidRPr="00516A62">
        <w:rPr>
          <w:rFonts w:ascii="Times New Roman" w:hAnsi="Times New Roman" w:cs="Times New Roman"/>
          <w:sz w:val="24"/>
          <w:szCs w:val="24"/>
        </w:rPr>
        <w:tab/>
      </w:r>
    </w:p>
    <w:p w:rsidR="00FB28DB" w:rsidRPr="00516A62" w:rsidRDefault="00FB28DB" w:rsidP="00421F70">
      <w:pPr>
        <w:tabs>
          <w:tab w:val="left" w:pos="180"/>
        </w:tabs>
        <w:spacing w:after="0"/>
        <w:rPr>
          <w:rFonts w:ascii="Times New Roman" w:hAnsi="Times New Roman" w:cs="Times New Roman"/>
          <w:sz w:val="24"/>
          <w:szCs w:val="24"/>
        </w:rPr>
      </w:pPr>
    </w:p>
    <w:p w:rsidR="00FB28DB" w:rsidRPr="00516A62" w:rsidRDefault="008F7547" w:rsidP="00421F70">
      <w:pPr>
        <w:tabs>
          <w:tab w:val="left" w:pos="180"/>
          <w:tab w:val="left" w:pos="5025"/>
        </w:tabs>
        <w:spacing w:after="0"/>
        <w:rPr>
          <w:rFonts w:ascii="Times New Roman" w:hAnsi="Times New Roman" w:cs="Times New Roman"/>
          <w:sz w:val="24"/>
          <w:szCs w:val="24"/>
        </w:rPr>
      </w:pPr>
      <w:r>
        <w:rPr>
          <w:rFonts w:ascii="Times New Roman" w:hAnsi="Times New Roman" w:cs="Times New Roman"/>
          <w:noProof/>
          <w:sz w:val="24"/>
          <w:szCs w:val="24"/>
        </w:rPr>
        <w:pict>
          <v:shape id="Straight Arrow Connector 62" o:spid="_x0000_s1084" type="#_x0000_t32" style="position:absolute;margin-left:194.25pt;margin-top:9pt;width:45pt;height:0;flip:x;z-index:2515988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" strokecolor="black [3040]">
            <v:stroke endarrow="block"/>
          </v:shape>
        </w:pict>
      </w:r>
      <w:r w:rsidR="00FB28DB" w:rsidRPr="00516A62">
        <w:rPr>
          <w:rFonts w:ascii="Times New Roman" w:hAnsi="Times New Roman" w:cs="Times New Roman"/>
          <w:sz w:val="24"/>
          <w:szCs w:val="24"/>
        </w:rPr>
        <w:tab/>
      </w:r>
      <w:r w:rsidR="00E35DCE">
        <w:rPr>
          <w:rFonts w:ascii="Times New Roman" w:hAnsi="Times New Roman" w:cs="Times New Roman"/>
          <w:sz w:val="24"/>
          <w:szCs w:val="24"/>
        </w:rPr>
        <w:tab/>
      </w:r>
      <w:r w:rsidR="00FB28DB" w:rsidRPr="00516A62">
        <w:rPr>
          <w:rFonts w:ascii="Times New Roman" w:hAnsi="Times New Roman" w:cs="Times New Roman"/>
          <w:sz w:val="24"/>
          <w:szCs w:val="24"/>
        </w:rPr>
        <w:t xml:space="preserve">Ditambahkann serbuk </w:t>
      </w:r>
      <w:r w:rsidR="00BF5B1D" w:rsidRPr="00516A62">
        <w:rPr>
          <w:rFonts w:ascii="Times New Roman" w:hAnsi="Times New Roman" w:cs="Times New Roman"/>
          <w:sz w:val="24"/>
          <w:szCs w:val="24"/>
        </w:rPr>
        <w:t>ammo</w:t>
      </w:r>
      <w:r w:rsidR="00E35DCE">
        <w:rPr>
          <w:rFonts w:ascii="Times New Roman" w:hAnsi="Times New Roman" w:cs="Times New Roman"/>
          <w:sz w:val="24"/>
          <w:szCs w:val="24"/>
        </w:rPr>
        <w:tab/>
      </w:r>
    </w:p>
    <w:p w:rsidR="00FB28DB" w:rsidRPr="00516A62" w:rsidRDefault="00FB28DB" w:rsidP="00421F70">
      <w:pPr>
        <w:tabs>
          <w:tab w:val="left" w:pos="180"/>
          <w:tab w:val="left" w:pos="5940"/>
        </w:tabs>
        <w:spacing w:after="0"/>
        <w:rPr>
          <w:rFonts w:ascii="Times New Roman" w:hAnsi="Times New Roman" w:cs="Times New Roman"/>
          <w:sz w:val="24"/>
          <w:szCs w:val="24"/>
        </w:rPr>
      </w:pPr>
      <w:r w:rsidRPr="00516A62">
        <w:rPr>
          <w:rFonts w:ascii="Times New Roman" w:hAnsi="Times New Roman" w:cs="Times New Roman"/>
          <w:sz w:val="24"/>
          <w:szCs w:val="24"/>
        </w:rPr>
        <w:tab/>
      </w:r>
      <w:r w:rsidR="005B22CA" w:rsidRPr="00516A62">
        <w:rPr>
          <w:rFonts w:ascii="Times New Roman" w:hAnsi="Times New Roman" w:cs="Times New Roman"/>
          <w:sz w:val="24"/>
          <w:szCs w:val="24"/>
        </w:rPr>
        <w:t>n</w:t>
      </w:r>
      <w:r w:rsidR="00300EDF" w:rsidRPr="00516A62">
        <w:rPr>
          <w:rFonts w:ascii="Times New Roman" w:hAnsi="Times New Roman" w:cs="Times New Roman"/>
          <w:sz w:val="24"/>
          <w:szCs w:val="24"/>
        </w:rPr>
        <w:t xml:space="preserve">ium </w:t>
      </w:r>
      <w:r w:rsidRPr="00516A62">
        <w:rPr>
          <w:rFonts w:ascii="Times New Roman" w:hAnsi="Times New Roman" w:cs="Times New Roman"/>
          <w:sz w:val="24"/>
          <w:szCs w:val="24"/>
        </w:rPr>
        <w:t xml:space="preserve">Sulfat 1% ke dalam </w:t>
      </w:r>
    </w:p>
    <w:p w:rsidR="00FB28DB" w:rsidRPr="00516A62" w:rsidRDefault="00FB28DB" w:rsidP="00421F70">
      <w:pPr>
        <w:tabs>
          <w:tab w:val="left" w:pos="180"/>
          <w:tab w:val="left" w:pos="5940"/>
        </w:tabs>
        <w:spacing w:after="0"/>
        <w:rPr>
          <w:rFonts w:ascii="Times New Roman" w:hAnsi="Times New Roman" w:cs="Times New Roman"/>
          <w:sz w:val="24"/>
          <w:szCs w:val="24"/>
        </w:rPr>
      </w:pPr>
      <w:r w:rsidRPr="00516A62">
        <w:rPr>
          <w:rFonts w:ascii="Times New Roman" w:hAnsi="Times New Roman" w:cs="Times New Roman"/>
          <w:sz w:val="24"/>
          <w:szCs w:val="24"/>
        </w:rPr>
        <w:tab/>
      </w:r>
      <w:r w:rsidR="005B22CA" w:rsidRPr="00516A62">
        <w:rPr>
          <w:rFonts w:ascii="Times New Roman" w:hAnsi="Times New Roman" w:cs="Times New Roman"/>
          <w:sz w:val="24"/>
          <w:szCs w:val="24"/>
        </w:rPr>
        <w:t xml:space="preserve">Erlenmeyer </w:t>
      </w:r>
      <w:r w:rsidRPr="00516A62">
        <w:rPr>
          <w:rFonts w:ascii="Times New Roman" w:hAnsi="Times New Roman" w:cs="Times New Roman"/>
          <w:sz w:val="24"/>
          <w:szCs w:val="24"/>
        </w:rPr>
        <w:t>Berisi bakteriosin</w:t>
      </w:r>
    </w:p>
    <w:p w:rsidR="00985DEA" w:rsidRPr="00516A62" w:rsidRDefault="00985DEA" w:rsidP="00421F70">
      <w:pPr>
        <w:tabs>
          <w:tab w:val="left" w:pos="180"/>
          <w:tab w:val="left" w:pos="5940"/>
        </w:tabs>
        <w:spacing w:after="0"/>
        <w:rPr>
          <w:rFonts w:ascii="Times New Roman" w:hAnsi="Times New Roman" w:cs="Times New Roman"/>
          <w:sz w:val="24"/>
          <w:szCs w:val="24"/>
        </w:rPr>
      </w:pPr>
    </w:p>
    <w:p w:rsidR="00FB28DB" w:rsidRPr="00516A62" w:rsidRDefault="008F7547" w:rsidP="00421F70">
      <w:pPr>
        <w:tabs>
          <w:tab w:val="left" w:pos="180"/>
          <w:tab w:val="left" w:pos="5940"/>
        </w:tabs>
        <w:spacing w:after="0"/>
        <w:rPr>
          <w:rFonts w:ascii="Times New Roman" w:hAnsi="Times New Roman" w:cs="Times New Roman"/>
          <w:sz w:val="24"/>
          <w:szCs w:val="24"/>
        </w:rPr>
      </w:pPr>
      <w:r>
        <w:rPr>
          <w:rFonts w:ascii="Times New Roman" w:hAnsi="Times New Roman" w:cs="Times New Roman"/>
          <w:noProof/>
          <w:sz w:val="24"/>
          <w:szCs w:val="24"/>
        </w:rPr>
        <w:pict>
          <v:shape id="Straight Arrow Connector 64" o:spid="_x0000_s1083" type="#_x0000_t32" style="position:absolute;margin-left:194.25pt;margin-top:5.5pt;width:45pt;height:0;flip:x;z-index:2515998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" strokecolor="black [3040]">
            <v:stroke endarrow="block"/>
          </v:shape>
        </w:pict>
      </w:r>
      <w:r w:rsidR="00FB28DB" w:rsidRPr="00516A62">
        <w:rPr>
          <w:rFonts w:ascii="Times New Roman" w:hAnsi="Times New Roman" w:cs="Times New Roman"/>
          <w:sz w:val="24"/>
          <w:szCs w:val="24"/>
        </w:rPr>
        <w:tab/>
        <w:t>Dihomogenkan dan</w:t>
      </w:r>
      <w:r w:rsidR="005B22CA" w:rsidRPr="00516A62">
        <w:rPr>
          <w:rFonts w:ascii="Times New Roman" w:hAnsi="Times New Roman" w:cs="Times New Roman"/>
          <w:sz w:val="24"/>
          <w:szCs w:val="24"/>
        </w:rPr>
        <w:t>dimasukk</w:t>
      </w:r>
    </w:p>
    <w:p w:rsidR="00FB28DB" w:rsidRPr="00516A62" w:rsidRDefault="00FB28DB" w:rsidP="00421F70">
      <w:pPr>
        <w:tabs>
          <w:tab w:val="left" w:pos="180"/>
          <w:tab w:val="left" w:pos="5055"/>
        </w:tabs>
        <w:spacing w:after="0"/>
        <w:rPr>
          <w:rFonts w:ascii="Times New Roman" w:hAnsi="Times New Roman" w:cs="Times New Roman"/>
          <w:sz w:val="24"/>
          <w:szCs w:val="24"/>
        </w:rPr>
      </w:pPr>
      <w:r w:rsidRPr="00516A62">
        <w:rPr>
          <w:rFonts w:ascii="Times New Roman" w:hAnsi="Times New Roman" w:cs="Times New Roman"/>
          <w:sz w:val="24"/>
          <w:szCs w:val="24"/>
        </w:rPr>
        <w:tab/>
      </w:r>
      <w:r w:rsidR="002E2F2B">
        <w:rPr>
          <w:rFonts w:ascii="Times New Roman" w:hAnsi="Times New Roman" w:cs="Times New Roman"/>
          <w:sz w:val="24"/>
          <w:szCs w:val="24"/>
        </w:rPr>
        <w:t>a</w:t>
      </w:r>
      <w:r w:rsidR="00156105">
        <w:rPr>
          <w:rFonts w:ascii="Times New Roman" w:hAnsi="Times New Roman" w:cs="Times New Roman"/>
          <w:sz w:val="24"/>
          <w:szCs w:val="24"/>
        </w:rPr>
        <w:t>n</w:t>
      </w:r>
      <w:r w:rsidR="00156105" w:rsidRPr="00516A62">
        <w:rPr>
          <w:rFonts w:ascii="Times New Roman" w:hAnsi="Times New Roman" w:cs="Times New Roman"/>
          <w:sz w:val="24"/>
          <w:szCs w:val="24"/>
        </w:rPr>
        <w:t xml:space="preserve">ke </w:t>
      </w:r>
      <w:r w:rsidR="002E2F2B">
        <w:rPr>
          <w:rFonts w:ascii="Times New Roman" w:hAnsi="Times New Roman" w:cs="Times New Roman"/>
          <w:sz w:val="24"/>
          <w:szCs w:val="24"/>
        </w:rPr>
        <w:t>d</w:t>
      </w:r>
      <w:r w:rsidR="00156105" w:rsidRPr="00516A62">
        <w:rPr>
          <w:rFonts w:ascii="Times New Roman" w:hAnsi="Times New Roman" w:cs="Times New Roman"/>
          <w:sz w:val="24"/>
          <w:szCs w:val="24"/>
        </w:rPr>
        <w:t>alam tabung centrifuse.</w:t>
      </w:r>
    </w:p>
    <w:p w:rsidR="00985DEA" w:rsidRPr="00516A62" w:rsidRDefault="00985DEA" w:rsidP="00421F70">
      <w:pPr>
        <w:tabs>
          <w:tab w:val="left" w:pos="180"/>
          <w:tab w:val="left" w:pos="5940"/>
        </w:tabs>
        <w:spacing w:after="0"/>
        <w:rPr>
          <w:rFonts w:ascii="Times New Roman" w:hAnsi="Times New Roman" w:cs="Times New Roman"/>
          <w:sz w:val="24"/>
          <w:szCs w:val="24"/>
        </w:rPr>
      </w:pPr>
    </w:p>
    <w:p w:rsidR="00FB28DB" w:rsidRPr="00516A62" w:rsidRDefault="008F7547" w:rsidP="00421F70">
      <w:pPr>
        <w:tabs>
          <w:tab w:val="left" w:pos="180"/>
          <w:tab w:val="left" w:pos="5940"/>
        </w:tabs>
        <w:spacing w:after="0"/>
        <w:rPr>
          <w:rFonts w:ascii="Times New Roman" w:hAnsi="Times New Roman" w:cs="Times New Roman"/>
          <w:sz w:val="24"/>
          <w:szCs w:val="24"/>
        </w:rPr>
      </w:pPr>
      <w:r>
        <w:rPr>
          <w:rFonts w:ascii="Times New Roman" w:hAnsi="Times New Roman" w:cs="Times New Roman"/>
          <w:noProof/>
          <w:sz w:val="24"/>
          <w:szCs w:val="24"/>
        </w:rPr>
        <w:pict>
          <v:shape id="Straight Arrow Connector 65" o:spid="_x0000_s1082" type="#_x0000_t32" style="position:absolute;margin-left:194.25pt;margin-top:5.7pt;width:45pt;height:0;flip:x;z-index:2516019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" strokecolor="black [3040]">
            <v:stroke endarrow="block"/>
          </v:shape>
        </w:pict>
      </w:r>
      <w:r w:rsidR="00FB28DB" w:rsidRPr="00516A62">
        <w:rPr>
          <w:rFonts w:ascii="Times New Roman" w:hAnsi="Times New Roman" w:cs="Times New Roman"/>
          <w:sz w:val="24"/>
          <w:szCs w:val="24"/>
        </w:rPr>
        <w:tab/>
        <w:t>Di sentrifuse dengan kecepat</w:t>
      </w:r>
      <w:r w:rsidR="007C3524">
        <w:rPr>
          <w:rFonts w:ascii="Times New Roman" w:hAnsi="Times New Roman" w:cs="Times New Roman"/>
          <w:sz w:val="24"/>
          <w:szCs w:val="24"/>
        </w:rPr>
        <w:t xml:space="preserve">an </w:t>
      </w:r>
    </w:p>
    <w:p w:rsidR="00FB28DB" w:rsidRPr="00516A62" w:rsidRDefault="00FB28DB" w:rsidP="00421F70">
      <w:pPr>
        <w:tabs>
          <w:tab w:val="left" w:pos="180"/>
          <w:tab w:val="left" w:pos="5940"/>
        </w:tabs>
        <w:spacing w:after="0"/>
        <w:rPr>
          <w:rFonts w:ascii="Times New Roman" w:hAnsi="Times New Roman" w:cs="Times New Roman"/>
          <w:sz w:val="24"/>
          <w:szCs w:val="24"/>
        </w:rPr>
      </w:pPr>
      <w:r w:rsidRPr="00516A62">
        <w:rPr>
          <w:rFonts w:ascii="Times New Roman" w:hAnsi="Times New Roman" w:cs="Times New Roman"/>
          <w:sz w:val="24"/>
          <w:szCs w:val="24"/>
        </w:rPr>
        <w:tab/>
      </w:r>
      <w:r w:rsidR="0010054E">
        <w:rPr>
          <w:rFonts w:ascii="Times New Roman" w:hAnsi="Times New Roman" w:cs="Times New Roman"/>
          <w:sz w:val="24"/>
          <w:szCs w:val="24"/>
        </w:rPr>
        <w:t>4.000</w:t>
      </w:r>
      <w:r w:rsidRPr="00516A62">
        <w:rPr>
          <w:rFonts w:ascii="Times New Roman" w:hAnsi="Times New Roman" w:cs="Times New Roman"/>
          <w:sz w:val="24"/>
          <w:szCs w:val="24"/>
        </w:rPr>
        <w:t xml:space="preserve"> rpm selama </w:t>
      </w:r>
      <w:r w:rsidR="0010054E">
        <w:rPr>
          <w:rFonts w:ascii="Times New Roman" w:hAnsi="Times New Roman" w:cs="Times New Roman"/>
          <w:sz w:val="24"/>
          <w:szCs w:val="24"/>
        </w:rPr>
        <w:t>5</w:t>
      </w:r>
      <w:r w:rsidRPr="00516A62">
        <w:rPr>
          <w:rFonts w:ascii="Times New Roman" w:hAnsi="Times New Roman" w:cs="Times New Roman"/>
          <w:sz w:val="24"/>
          <w:szCs w:val="24"/>
        </w:rPr>
        <w:t>0 menit</w:t>
      </w:r>
    </w:p>
    <w:p w:rsidR="00FB28DB" w:rsidRPr="00516A62" w:rsidRDefault="00FB28DB" w:rsidP="00256911">
      <w:pPr>
        <w:tabs>
          <w:tab w:val="left" w:pos="180"/>
        </w:tabs>
        <w:rPr>
          <w:rFonts w:ascii="Times New Roman" w:hAnsi="Times New Roman" w:cs="Times New Roman"/>
          <w:sz w:val="24"/>
          <w:szCs w:val="24"/>
        </w:rPr>
      </w:pPr>
    </w:p>
    <w:p w:rsidR="00FB28DB" w:rsidRPr="00516A62" w:rsidRDefault="008F7547" w:rsidP="00256911">
      <w:pPr>
        <w:tabs>
          <w:tab w:val="left" w:pos="180"/>
        </w:tabs>
        <w:rPr>
          <w:rFonts w:ascii="Times New Roman" w:hAnsi="Times New Roman" w:cs="Times New Roman"/>
          <w:sz w:val="24"/>
          <w:szCs w:val="24"/>
        </w:rPr>
      </w:pPr>
      <w:r>
        <w:rPr>
          <w:rFonts w:ascii="Times New Roman" w:hAnsi="Times New Roman" w:cs="Times New Roman"/>
          <w:noProof/>
          <w:sz w:val="24"/>
          <w:szCs w:val="24"/>
        </w:rPr>
        <w:pict>
          <v:rect id="_x0000_s1055" style="position:absolute;margin-left:106.5pt;margin-top:6.2pt;width:153.75pt;height:33.75pt;z-index:25160294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" fillcolor="white [3201]" strokecolor="black [3200]">
            <v:textbox>
              <w:txbxContent>
                <w:p w:rsidR="00A449C9" w:rsidRDefault="00A449C9" w:rsidP="00FB28DB">
                  <w:pPr>
                    <w:pStyle w:val="NormalWeb"/>
                    <w:spacing w:before="0" w:beforeAutospacing="0" w:after="200" w:afterAutospacing="0"/>
                    <w:jc w:val="center"/>
                    <w:rPr>
                      <w:rFonts w:eastAsia="Calibri"/>
                      <w:color w:val="000000" w:themeColor="dark1"/>
                      <w:kern w:val="24"/>
                    </w:rPr>
                  </w:pPr>
                  <w:r>
                    <w:rPr>
                      <w:rFonts w:eastAsia="Calibri"/>
                      <w:color w:val="000000" w:themeColor="dark1"/>
                      <w:kern w:val="24"/>
                    </w:rPr>
                    <w:t>Bakteriosin murni parsial</w:t>
                  </w:r>
                </w:p>
                <w:p w:rsidR="00A449C9" w:rsidRPr="0066494A" w:rsidRDefault="00A449C9" w:rsidP="00FB28DB">
                  <w:pPr>
                    <w:pStyle w:val="NormalWeb"/>
                    <w:spacing w:before="0" w:beforeAutospacing="0" w:after="200" w:afterAutospacing="0" w:line="276" w:lineRule="auto"/>
                    <w:jc w:val="center"/>
                  </w:pPr>
                </w:p>
              </w:txbxContent>
            </v:textbox>
          </v:rect>
        </w:pict>
      </w:r>
    </w:p>
    <w:p w:rsidR="00FB28DB" w:rsidRPr="00516A62" w:rsidRDefault="00FB28DB" w:rsidP="00256911">
      <w:pPr>
        <w:tabs>
          <w:tab w:val="left" w:pos="180"/>
        </w:tabs>
        <w:rPr>
          <w:rFonts w:ascii="Times New Roman" w:hAnsi="Times New Roman" w:cs="Times New Roman"/>
          <w:sz w:val="24"/>
          <w:szCs w:val="24"/>
        </w:rPr>
      </w:pPr>
    </w:p>
    <w:p w:rsidR="00FB28DB" w:rsidRPr="00516A62" w:rsidRDefault="00FB28DB" w:rsidP="00256911">
      <w:pPr>
        <w:tabs>
          <w:tab w:val="left" w:pos="180"/>
        </w:tabs>
        <w:rPr>
          <w:rFonts w:ascii="Times New Roman" w:hAnsi="Times New Roman" w:cs="Times New Roman"/>
          <w:sz w:val="24"/>
          <w:szCs w:val="24"/>
        </w:rPr>
      </w:pPr>
    </w:p>
    <w:p w:rsidR="00FB28DB" w:rsidRPr="00516A62" w:rsidRDefault="00FB28DB" w:rsidP="00256911">
      <w:pPr>
        <w:tabs>
          <w:tab w:val="left" w:pos="180"/>
          <w:tab w:val="left" w:pos="1305"/>
        </w:tabs>
        <w:rPr>
          <w:rFonts w:ascii="Times New Roman" w:hAnsi="Times New Roman" w:cs="Times New Roman"/>
          <w:sz w:val="24"/>
          <w:szCs w:val="24"/>
        </w:rPr>
      </w:pPr>
    </w:p>
    <w:p w:rsidR="00FB28DB" w:rsidRPr="00516A62" w:rsidRDefault="00FB28DB" w:rsidP="00256911">
      <w:pPr>
        <w:tabs>
          <w:tab w:val="left" w:pos="180"/>
          <w:tab w:val="left" w:pos="1305"/>
        </w:tabs>
        <w:rPr>
          <w:rFonts w:ascii="Times New Roman" w:hAnsi="Times New Roman" w:cs="Times New Roman"/>
          <w:sz w:val="24"/>
          <w:szCs w:val="24"/>
        </w:rPr>
      </w:pPr>
    </w:p>
    <w:p w:rsidR="00FB28DB" w:rsidRPr="00516A62" w:rsidRDefault="00FB28DB" w:rsidP="00256911">
      <w:pPr>
        <w:tabs>
          <w:tab w:val="left" w:pos="180"/>
          <w:tab w:val="left" w:pos="1305"/>
        </w:tabs>
        <w:rPr>
          <w:rFonts w:ascii="Times New Roman" w:hAnsi="Times New Roman" w:cs="Times New Roman"/>
          <w:sz w:val="24"/>
          <w:szCs w:val="24"/>
        </w:rPr>
      </w:pPr>
    </w:p>
    <w:p w:rsidR="00FB28DB" w:rsidRPr="00516A62" w:rsidRDefault="00FB28DB" w:rsidP="00256911">
      <w:pPr>
        <w:tabs>
          <w:tab w:val="left" w:pos="180"/>
          <w:tab w:val="left" w:pos="1305"/>
        </w:tabs>
        <w:rPr>
          <w:rFonts w:ascii="Times New Roman" w:hAnsi="Times New Roman" w:cs="Times New Roman"/>
          <w:sz w:val="24"/>
          <w:szCs w:val="24"/>
        </w:rPr>
      </w:pPr>
    </w:p>
    <w:p w:rsidR="00FB28DB" w:rsidRPr="00516A62" w:rsidRDefault="00FB28DB" w:rsidP="00256911">
      <w:pPr>
        <w:tabs>
          <w:tab w:val="left" w:pos="180"/>
          <w:tab w:val="left" w:pos="1305"/>
        </w:tabs>
        <w:rPr>
          <w:rFonts w:ascii="Times New Roman" w:hAnsi="Times New Roman" w:cs="Times New Roman"/>
          <w:sz w:val="24"/>
          <w:szCs w:val="24"/>
        </w:rPr>
      </w:pPr>
    </w:p>
    <w:p w:rsidR="00FB28DB" w:rsidRPr="00516A62" w:rsidRDefault="00FB28DB" w:rsidP="00256911">
      <w:pPr>
        <w:tabs>
          <w:tab w:val="left" w:pos="180"/>
          <w:tab w:val="left" w:pos="1305"/>
        </w:tabs>
        <w:rPr>
          <w:rFonts w:ascii="Times New Roman" w:hAnsi="Times New Roman" w:cs="Times New Roman"/>
          <w:sz w:val="24"/>
          <w:szCs w:val="24"/>
        </w:rPr>
      </w:pPr>
    </w:p>
    <w:p w:rsidR="00FB28DB" w:rsidRPr="00516A62" w:rsidRDefault="00FB28DB" w:rsidP="00256911">
      <w:pPr>
        <w:tabs>
          <w:tab w:val="left" w:pos="180"/>
          <w:tab w:val="left" w:pos="1305"/>
        </w:tabs>
        <w:rPr>
          <w:rFonts w:ascii="Times New Roman" w:hAnsi="Times New Roman" w:cs="Times New Roman"/>
          <w:sz w:val="24"/>
          <w:szCs w:val="24"/>
        </w:rPr>
      </w:pPr>
    </w:p>
    <w:p w:rsidR="00FB28DB" w:rsidRPr="00516A62" w:rsidRDefault="00FB28DB" w:rsidP="00256911">
      <w:pPr>
        <w:tabs>
          <w:tab w:val="left" w:pos="180"/>
          <w:tab w:val="left" w:pos="1305"/>
        </w:tabs>
        <w:rPr>
          <w:rFonts w:ascii="Times New Roman" w:hAnsi="Times New Roman" w:cs="Times New Roman"/>
          <w:sz w:val="24"/>
          <w:szCs w:val="24"/>
        </w:rPr>
      </w:pPr>
    </w:p>
    <w:p w:rsidR="00FB28DB" w:rsidRPr="00516A62" w:rsidRDefault="00FB28DB" w:rsidP="00256911">
      <w:pPr>
        <w:tabs>
          <w:tab w:val="left" w:pos="180"/>
          <w:tab w:val="left" w:pos="1305"/>
        </w:tabs>
        <w:rPr>
          <w:rFonts w:ascii="Times New Roman" w:hAnsi="Times New Roman" w:cs="Times New Roman"/>
          <w:sz w:val="24"/>
          <w:szCs w:val="24"/>
        </w:rPr>
      </w:pPr>
    </w:p>
    <w:p w:rsidR="00CD1077" w:rsidRDefault="00CD1077" w:rsidP="00256911">
      <w:pPr>
        <w:tabs>
          <w:tab w:val="left" w:pos="180"/>
          <w:tab w:val="left" w:pos="1305"/>
        </w:tabs>
        <w:rPr>
          <w:rFonts w:ascii="Times New Roman" w:hAnsi="Times New Roman" w:cs="Times New Roman"/>
          <w:sz w:val="24"/>
          <w:szCs w:val="24"/>
        </w:rPr>
      </w:pPr>
    </w:p>
    <w:p w:rsidR="00D9017C" w:rsidRDefault="00D9017C" w:rsidP="00256911">
      <w:pPr>
        <w:tabs>
          <w:tab w:val="left" w:pos="180"/>
          <w:tab w:val="left" w:pos="1305"/>
        </w:tabs>
        <w:rPr>
          <w:rFonts w:ascii="Times New Roman" w:hAnsi="Times New Roman" w:cs="Times New Roman"/>
          <w:sz w:val="24"/>
          <w:szCs w:val="24"/>
        </w:rPr>
      </w:pPr>
    </w:p>
    <w:p w:rsidR="00D9017C" w:rsidRDefault="00D9017C" w:rsidP="00256911">
      <w:pPr>
        <w:tabs>
          <w:tab w:val="left" w:pos="180"/>
          <w:tab w:val="left" w:pos="1305"/>
        </w:tabs>
        <w:rPr>
          <w:rFonts w:ascii="Times New Roman" w:hAnsi="Times New Roman" w:cs="Times New Roman"/>
          <w:sz w:val="24"/>
          <w:szCs w:val="24"/>
        </w:rPr>
      </w:pPr>
    </w:p>
    <w:p w:rsidR="00D9017C" w:rsidRDefault="00D9017C" w:rsidP="00256911">
      <w:pPr>
        <w:tabs>
          <w:tab w:val="left" w:pos="180"/>
          <w:tab w:val="left" w:pos="1305"/>
        </w:tabs>
        <w:rPr>
          <w:rFonts w:ascii="Times New Roman" w:hAnsi="Times New Roman" w:cs="Times New Roman"/>
          <w:sz w:val="24"/>
          <w:szCs w:val="24"/>
        </w:rPr>
      </w:pPr>
    </w:p>
    <w:p w:rsidR="00D9017C" w:rsidRDefault="00D9017C" w:rsidP="00256911">
      <w:pPr>
        <w:tabs>
          <w:tab w:val="left" w:pos="180"/>
          <w:tab w:val="left" w:pos="1305"/>
        </w:tabs>
        <w:rPr>
          <w:rFonts w:ascii="Times New Roman" w:hAnsi="Times New Roman" w:cs="Times New Roman"/>
          <w:sz w:val="24"/>
          <w:szCs w:val="24"/>
        </w:rPr>
      </w:pPr>
    </w:p>
    <w:p w:rsidR="00D9017C" w:rsidRDefault="00D9017C" w:rsidP="00256911">
      <w:pPr>
        <w:tabs>
          <w:tab w:val="left" w:pos="180"/>
          <w:tab w:val="left" w:pos="1305"/>
        </w:tabs>
        <w:rPr>
          <w:rFonts w:ascii="Times New Roman" w:hAnsi="Times New Roman" w:cs="Times New Roman"/>
          <w:sz w:val="24"/>
          <w:szCs w:val="24"/>
        </w:rPr>
      </w:pPr>
    </w:p>
    <w:p w:rsidR="00D9017C" w:rsidRPr="00516A62" w:rsidRDefault="00D9017C" w:rsidP="00256911">
      <w:pPr>
        <w:tabs>
          <w:tab w:val="left" w:pos="180"/>
          <w:tab w:val="left" w:pos="1305"/>
        </w:tabs>
        <w:rPr>
          <w:rFonts w:ascii="Times New Roman" w:hAnsi="Times New Roman" w:cs="Times New Roman"/>
          <w:sz w:val="24"/>
          <w:szCs w:val="24"/>
        </w:rPr>
      </w:pPr>
    </w:p>
    <w:p w:rsidR="00FB28DB" w:rsidRPr="00516A62" w:rsidRDefault="00FB28DB" w:rsidP="00256911">
      <w:pPr>
        <w:tabs>
          <w:tab w:val="left" w:pos="180"/>
          <w:tab w:val="left" w:pos="1305"/>
        </w:tabs>
        <w:rPr>
          <w:rFonts w:ascii="Times New Roman" w:hAnsi="Times New Roman" w:cs="Times New Roman"/>
          <w:sz w:val="24"/>
          <w:szCs w:val="24"/>
        </w:rPr>
      </w:pPr>
      <w:r w:rsidRPr="00516A62">
        <w:rPr>
          <w:rFonts w:ascii="Times New Roman" w:hAnsi="Times New Roman" w:cs="Times New Roman"/>
          <w:b/>
          <w:sz w:val="24"/>
          <w:szCs w:val="24"/>
        </w:rPr>
        <w:lastRenderedPageBreak/>
        <w:t xml:space="preserve">Lampiran 8. </w:t>
      </w:r>
      <w:r w:rsidRPr="00516A62">
        <w:rPr>
          <w:rFonts w:ascii="Times New Roman" w:hAnsi="Times New Roman" w:cs="Times New Roman"/>
          <w:sz w:val="24"/>
          <w:szCs w:val="24"/>
        </w:rPr>
        <w:t>Bagan Alir Karakterisasi Bakteriosin</w:t>
      </w:r>
    </w:p>
    <w:p w:rsidR="00FB28DB" w:rsidRPr="00516A62" w:rsidRDefault="008F7547" w:rsidP="0085200E">
      <w:pPr>
        <w:tabs>
          <w:tab w:val="left" w:pos="180"/>
        </w:tabs>
        <w:ind w:left="-284" w:firstLine="2978"/>
        <w:rPr>
          <w:rFonts w:ascii="Times New Roman" w:hAnsi="Times New Roman" w:cs="Times New Roman"/>
          <w:sz w:val="24"/>
          <w:szCs w:val="24"/>
        </w:rPr>
      </w:pPr>
      <w:r>
        <w:rPr>
          <w:rFonts w:ascii="Times New Roman" w:hAnsi="Times New Roman" w:cs="Times New Roman"/>
          <w:noProof/>
          <w:sz w:val="24"/>
          <w:szCs w:val="24"/>
        </w:rPr>
        <w:pict>
          <v:rect id="_x0000_s1056" style="position:absolute;left:0;text-align:left;margin-left:96.75pt;margin-top:11.6pt;width:163.5pt;height:33.75pt;z-index:25161113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" fillcolor="white [3201]" strokecolor="black [3200]">
            <v:textbox>
              <w:txbxContent>
                <w:p w:rsidR="00A449C9" w:rsidRDefault="00A449C9" w:rsidP="00FB28DB">
                  <w:pPr>
                    <w:pStyle w:val="NormalWeb"/>
                    <w:spacing w:before="0" w:beforeAutospacing="0" w:after="200" w:afterAutospacing="0"/>
                    <w:jc w:val="center"/>
                    <w:rPr>
                      <w:rFonts w:eastAsia="Calibri"/>
                      <w:color w:val="000000" w:themeColor="dark1"/>
                      <w:kern w:val="24"/>
                    </w:rPr>
                  </w:pPr>
                  <w:r>
                    <w:rPr>
                      <w:rFonts w:eastAsia="Calibri"/>
                      <w:color w:val="000000" w:themeColor="dark1"/>
                      <w:kern w:val="24"/>
                    </w:rPr>
                    <w:t xml:space="preserve">Bakteriosin </w:t>
                  </w:r>
                </w:p>
                <w:p w:rsidR="00A449C9" w:rsidRPr="0066494A" w:rsidRDefault="00A449C9" w:rsidP="00FB28DB">
                  <w:pPr>
                    <w:pStyle w:val="NormalWeb"/>
                    <w:spacing w:before="0" w:beforeAutospacing="0" w:after="200" w:afterAutospacing="0" w:line="276" w:lineRule="auto"/>
                    <w:jc w:val="center"/>
                  </w:pPr>
                </w:p>
              </w:txbxContent>
            </v:textbox>
          </v:rect>
        </w:pict>
      </w:r>
    </w:p>
    <w:p w:rsidR="00FB28DB" w:rsidRPr="00516A62" w:rsidRDefault="008F7547" w:rsidP="0085200E">
      <w:pPr>
        <w:tabs>
          <w:tab w:val="left" w:pos="180"/>
        </w:tabs>
        <w:ind w:left="-284" w:firstLine="2978"/>
        <w:rPr>
          <w:rFonts w:ascii="Times New Roman" w:hAnsi="Times New Roman" w:cs="Times New Roman"/>
          <w:sz w:val="24"/>
          <w:szCs w:val="24"/>
        </w:rPr>
      </w:pPr>
      <w:r>
        <w:rPr>
          <w:rFonts w:ascii="Times New Roman" w:hAnsi="Times New Roman" w:cs="Times New Roman"/>
          <w:noProof/>
          <w:sz w:val="24"/>
          <w:szCs w:val="24"/>
        </w:rPr>
        <w:pict>
          <v:line id="Straight Connector 93" o:spid="_x0000_s1081" style="position:absolute;left:0;text-align:left;z-index:251659264;visibility:visible" from="177.75pt,22.45pt" to="177.75pt,5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" strokecolor="black [3040]"/>
        </w:pict>
      </w:r>
    </w:p>
    <w:p w:rsidR="00FB28DB" w:rsidRPr="00516A62" w:rsidRDefault="00FB28DB" w:rsidP="0085200E">
      <w:pPr>
        <w:tabs>
          <w:tab w:val="left" w:pos="180"/>
          <w:tab w:val="left" w:pos="3855"/>
        </w:tabs>
        <w:ind w:left="-284" w:firstLine="2978"/>
        <w:rPr>
          <w:rFonts w:ascii="Times New Roman" w:hAnsi="Times New Roman" w:cs="Times New Roman"/>
          <w:b/>
          <w:sz w:val="24"/>
          <w:szCs w:val="24"/>
        </w:rPr>
      </w:pPr>
      <w:r w:rsidRPr="00516A62">
        <w:rPr>
          <w:rFonts w:ascii="Times New Roman" w:hAnsi="Times New Roman" w:cs="Times New Roman"/>
          <w:sz w:val="24"/>
          <w:szCs w:val="24"/>
        </w:rPr>
        <w:tab/>
      </w:r>
    </w:p>
    <w:p w:rsidR="00FB28DB" w:rsidRPr="00516A62" w:rsidRDefault="008F7547" w:rsidP="0085200E">
      <w:pPr>
        <w:tabs>
          <w:tab w:val="left" w:pos="180"/>
        </w:tabs>
        <w:ind w:left="-284" w:firstLine="2978"/>
        <w:rPr>
          <w:rFonts w:ascii="Times New Roman" w:hAnsi="Times New Roman" w:cs="Times New Roman"/>
          <w:sz w:val="24"/>
          <w:szCs w:val="24"/>
        </w:rPr>
      </w:pPr>
      <w:r>
        <w:rPr>
          <w:rFonts w:ascii="Times New Roman" w:hAnsi="Times New Roman" w:cs="Times New Roman"/>
          <w:noProof/>
          <w:sz w:val="24"/>
          <w:szCs w:val="24"/>
        </w:rPr>
        <w:pict>
          <v:rect id="_x0000_s1057" style="position:absolute;left:0;text-align:left;margin-left:98.25pt;margin-top:4.45pt;width:168pt;height:33.75pt;z-index:25165516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" fillcolor="white [3201]" strokecolor="black [3200]">
            <v:textbox>
              <w:txbxContent>
                <w:p w:rsidR="00A449C9" w:rsidRDefault="00A449C9" w:rsidP="00FB28DB">
                  <w:pPr>
                    <w:pStyle w:val="NormalWeb"/>
                    <w:spacing w:before="0" w:beforeAutospacing="0" w:after="200" w:afterAutospacing="0"/>
                    <w:jc w:val="center"/>
                    <w:rPr>
                      <w:rFonts w:eastAsia="Calibri"/>
                      <w:color w:val="000000" w:themeColor="dark1"/>
                      <w:kern w:val="24"/>
                    </w:rPr>
                  </w:pPr>
                  <w:r>
                    <w:rPr>
                      <w:rFonts w:eastAsia="Calibri"/>
                      <w:color w:val="000000" w:themeColor="dark1"/>
                      <w:kern w:val="24"/>
                    </w:rPr>
                    <w:t xml:space="preserve">Karakterisasi </w:t>
                  </w:r>
                </w:p>
                <w:p w:rsidR="00A449C9" w:rsidRPr="0066494A" w:rsidRDefault="00A449C9" w:rsidP="00FB28DB">
                  <w:pPr>
                    <w:pStyle w:val="NormalWeb"/>
                    <w:spacing w:before="0" w:beforeAutospacing="0" w:after="200" w:afterAutospacing="0" w:line="276" w:lineRule="auto"/>
                    <w:jc w:val="center"/>
                  </w:pPr>
                </w:p>
              </w:txbxContent>
            </v:textbox>
          </v:rect>
        </w:pict>
      </w:r>
    </w:p>
    <w:p w:rsidR="00FB28DB" w:rsidRPr="00516A62" w:rsidRDefault="008F7547" w:rsidP="0085200E">
      <w:pPr>
        <w:tabs>
          <w:tab w:val="left" w:pos="180"/>
        </w:tabs>
        <w:ind w:left="-284" w:firstLine="2978"/>
        <w:rPr>
          <w:rFonts w:ascii="Times New Roman" w:hAnsi="Times New Roman" w:cs="Times New Roman"/>
          <w:sz w:val="24"/>
          <w:szCs w:val="24"/>
        </w:rPr>
      </w:pPr>
      <w:r>
        <w:rPr>
          <w:rFonts w:ascii="Times New Roman" w:hAnsi="Times New Roman" w:cs="Times New Roman"/>
          <w:noProof/>
          <w:sz w:val="24"/>
          <w:szCs w:val="24"/>
        </w:rPr>
        <w:pict>
          <v:line id="Straight Connector 95" o:spid="_x0000_s1080" style="position:absolute;left:0;text-align:left;z-index:251662336;visibility:visible" from="177.75pt,15.3pt" to="177.75pt,4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" strokecolor="black [3040]"/>
        </w:pict>
      </w:r>
    </w:p>
    <w:p w:rsidR="00FB28DB" w:rsidRPr="00516A62" w:rsidRDefault="008F7547" w:rsidP="0085200E">
      <w:pPr>
        <w:tabs>
          <w:tab w:val="left" w:pos="180"/>
        </w:tabs>
        <w:ind w:left="-284" w:firstLine="2978"/>
        <w:rPr>
          <w:rFonts w:ascii="Times New Roman" w:hAnsi="Times New Roman" w:cs="Times New Roman"/>
          <w:sz w:val="24"/>
          <w:szCs w:val="24"/>
        </w:rPr>
      </w:pPr>
      <w:r>
        <w:rPr>
          <w:rFonts w:ascii="Times New Roman" w:hAnsi="Times New Roman" w:cs="Times New Roman"/>
          <w:noProof/>
          <w:sz w:val="24"/>
          <w:szCs w:val="24"/>
        </w:rPr>
        <w:pict>
          <v:rect id="_x0000_s1058" style="position:absolute;left:0;text-align:left;margin-left:100.5pt;margin-top:19.4pt;width:168pt;height:203.25pt;z-index:25166438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" fillcolor="white [3201]" strokecolor="black [3200]">
            <v:textbox>
              <w:txbxContent>
                <w:p w:rsidR="00A449C9" w:rsidRDefault="00A449C9" w:rsidP="00FB28DB">
                  <w:pPr>
                    <w:pStyle w:val="NormalWeb"/>
                    <w:spacing w:before="0" w:beforeAutospacing="0" w:after="200" w:afterAutospacing="0"/>
                    <w:rPr>
                      <w:rFonts w:eastAsia="Calibri"/>
                      <w:color w:val="000000" w:themeColor="dark1"/>
                      <w:kern w:val="24"/>
                    </w:rPr>
                  </w:pPr>
                  <w:r>
                    <w:rPr>
                      <w:rFonts w:eastAsia="Calibri"/>
                      <w:color w:val="000000" w:themeColor="dark1"/>
                      <w:kern w:val="24"/>
                    </w:rPr>
                    <w:t>1.Uji kestabilan bakteriosin terhadap pH</w:t>
                  </w:r>
                </w:p>
                <w:p w:rsidR="00A449C9" w:rsidRDefault="00A449C9" w:rsidP="00FB28DB">
                  <w:pPr>
                    <w:pStyle w:val="NormalWeb"/>
                    <w:spacing w:before="0" w:beforeAutospacing="0" w:after="200" w:afterAutospacing="0"/>
                    <w:rPr>
                      <w:rFonts w:eastAsia="Calibri"/>
                      <w:color w:val="000000" w:themeColor="dark1"/>
                      <w:kern w:val="24"/>
                    </w:rPr>
                  </w:pPr>
                  <w:r>
                    <w:rPr>
                      <w:rFonts w:eastAsia="Calibri"/>
                      <w:color w:val="000000" w:themeColor="dark1"/>
                      <w:kern w:val="24"/>
                    </w:rPr>
                    <w:t>2.Uji kestabilan bakteriosin terhadap suhu</w:t>
                  </w:r>
                </w:p>
                <w:p w:rsidR="00A449C9" w:rsidRDefault="00A449C9" w:rsidP="00FB28DB">
                  <w:pPr>
                    <w:pStyle w:val="NormalWeb"/>
                    <w:spacing w:before="0" w:beforeAutospacing="0" w:after="200" w:afterAutospacing="0"/>
                    <w:rPr>
                      <w:rFonts w:eastAsia="Calibri"/>
                      <w:color w:val="000000" w:themeColor="dark1"/>
                      <w:kern w:val="24"/>
                    </w:rPr>
                  </w:pPr>
                  <w:r>
                    <w:rPr>
                      <w:rFonts w:eastAsia="Calibri"/>
                      <w:color w:val="000000" w:themeColor="dark1"/>
                      <w:kern w:val="24"/>
                    </w:rPr>
                    <w:t>3.Uji kestabilan bakteriosin terhadap enzim</w:t>
                  </w:r>
                </w:p>
                <w:p w:rsidR="00A449C9" w:rsidRDefault="00A449C9" w:rsidP="00FB28DB">
                  <w:pPr>
                    <w:pStyle w:val="NormalWeb"/>
                    <w:spacing w:before="0" w:beforeAutospacing="0" w:after="200" w:afterAutospacing="0"/>
                    <w:rPr>
                      <w:rFonts w:eastAsia="Calibri"/>
                      <w:color w:val="000000" w:themeColor="dark1"/>
                      <w:kern w:val="24"/>
                    </w:rPr>
                  </w:pPr>
                  <w:r>
                    <w:rPr>
                      <w:rFonts w:eastAsia="Calibri"/>
                      <w:color w:val="000000" w:themeColor="dark1"/>
                      <w:kern w:val="24"/>
                    </w:rPr>
                    <w:t>4.Uji kestabilan bakteriosin terhadap surfaktan</w:t>
                  </w:r>
                </w:p>
                <w:p w:rsidR="00A449C9" w:rsidRDefault="00A449C9" w:rsidP="00FB28DB">
                  <w:pPr>
                    <w:pStyle w:val="NormalWeb"/>
                    <w:spacing w:before="0" w:beforeAutospacing="0" w:after="200" w:afterAutospacing="0"/>
                    <w:rPr>
                      <w:rFonts w:eastAsia="Calibri"/>
                      <w:color w:val="000000" w:themeColor="dark1"/>
                      <w:kern w:val="24"/>
                    </w:rPr>
                  </w:pPr>
                  <w:r>
                    <w:rPr>
                      <w:rFonts w:eastAsia="Calibri"/>
                      <w:color w:val="000000" w:themeColor="dark1"/>
                      <w:kern w:val="24"/>
                    </w:rPr>
                    <w:t>5. Pengaruh penyinaran UV terhadap kestabilan bakteriosin</w:t>
                  </w:r>
                </w:p>
                <w:p w:rsidR="00A449C9" w:rsidRDefault="00A449C9" w:rsidP="00FB28DB">
                  <w:pPr>
                    <w:pStyle w:val="NormalWeb"/>
                    <w:spacing w:before="0" w:beforeAutospacing="0" w:after="200" w:afterAutospacing="0"/>
                    <w:rPr>
                      <w:rFonts w:eastAsia="Calibri"/>
                      <w:color w:val="000000" w:themeColor="dark1"/>
                      <w:kern w:val="24"/>
                    </w:rPr>
                  </w:pPr>
                </w:p>
                <w:p w:rsidR="00A449C9" w:rsidRPr="0066494A" w:rsidRDefault="00A449C9" w:rsidP="00FB28DB">
                  <w:pPr>
                    <w:pStyle w:val="NormalWeb"/>
                    <w:spacing w:before="0" w:beforeAutospacing="0" w:after="200" w:afterAutospacing="0" w:line="276" w:lineRule="auto"/>
                    <w:jc w:val="center"/>
                  </w:pPr>
                </w:p>
              </w:txbxContent>
            </v:textbox>
          </v:rect>
        </w:pict>
      </w:r>
    </w:p>
    <w:p w:rsidR="00FB28DB" w:rsidRPr="00516A62" w:rsidRDefault="00FB28DB" w:rsidP="0085200E">
      <w:pPr>
        <w:tabs>
          <w:tab w:val="left" w:pos="180"/>
        </w:tabs>
        <w:ind w:left="-284" w:firstLine="2978"/>
        <w:rPr>
          <w:rFonts w:ascii="Times New Roman" w:hAnsi="Times New Roman" w:cs="Times New Roman"/>
          <w:sz w:val="24"/>
          <w:szCs w:val="24"/>
        </w:rPr>
      </w:pPr>
    </w:p>
    <w:p w:rsidR="00FB28DB" w:rsidRPr="00516A62" w:rsidRDefault="00FB28DB" w:rsidP="0085200E">
      <w:pPr>
        <w:tabs>
          <w:tab w:val="left" w:pos="180"/>
        </w:tabs>
        <w:ind w:left="-284" w:firstLine="2978"/>
        <w:rPr>
          <w:rFonts w:ascii="Times New Roman" w:hAnsi="Times New Roman" w:cs="Times New Roman"/>
          <w:sz w:val="24"/>
          <w:szCs w:val="24"/>
        </w:rPr>
      </w:pPr>
    </w:p>
    <w:p w:rsidR="00FB28DB" w:rsidRPr="00516A62" w:rsidRDefault="00FB28DB" w:rsidP="0085200E">
      <w:pPr>
        <w:tabs>
          <w:tab w:val="left" w:pos="180"/>
        </w:tabs>
        <w:ind w:left="-284" w:firstLine="2978"/>
        <w:rPr>
          <w:rFonts w:ascii="Times New Roman" w:hAnsi="Times New Roman" w:cs="Times New Roman"/>
          <w:sz w:val="24"/>
          <w:szCs w:val="24"/>
        </w:rPr>
      </w:pPr>
    </w:p>
    <w:p w:rsidR="00FB28DB" w:rsidRPr="00516A62" w:rsidRDefault="00FB28DB" w:rsidP="0085200E">
      <w:pPr>
        <w:tabs>
          <w:tab w:val="left" w:pos="180"/>
        </w:tabs>
        <w:ind w:left="-284" w:firstLine="2978"/>
        <w:rPr>
          <w:rFonts w:ascii="Times New Roman" w:hAnsi="Times New Roman" w:cs="Times New Roman"/>
          <w:sz w:val="24"/>
          <w:szCs w:val="24"/>
        </w:rPr>
      </w:pPr>
    </w:p>
    <w:p w:rsidR="00FB28DB" w:rsidRPr="00516A62" w:rsidRDefault="00FB28DB" w:rsidP="0085200E">
      <w:pPr>
        <w:tabs>
          <w:tab w:val="left" w:pos="180"/>
        </w:tabs>
        <w:ind w:left="-284" w:firstLine="2978"/>
        <w:rPr>
          <w:rFonts w:ascii="Times New Roman" w:hAnsi="Times New Roman" w:cs="Times New Roman"/>
          <w:sz w:val="24"/>
          <w:szCs w:val="24"/>
        </w:rPr>
      </w:pPr>
    </w:p>
    <w:p w:rsidR="00FB28DB" w:rsidRPr="00516A62" w:rsidRDefault="00FB28DB" w:rsidP="0085200E">
      <w:pPr>
        <w:tabs>
          <w:tab w:val="left" w:pos="180"/>
        </w:tabs>
        <w:ind w:left="-284" w:firstLine="2978"/>
        <w:rPr>
          <w:rFonts w:ascii="Times New Roman" w:hAnsi="Times New Roman" w:cs="Times New Roman"/>
          <w:sz w:val="24"/>
          <w:szCs w:val="24"/>
        </w:rPr>
      </w:pPr>
    </w:p>
    <w:p w:rsidR="00FB28DB" w:rsidRPr="00516A62" w:rsidRDefault="00FB28DB" w:rsidP="0085200E">
      <w:pPr>
        <w:tabs>
          <w:tab w:val="left" w:pos="180"/>
        </w:tabs>
        <w:ind w:left="-284" w:firstLine="2978"/>
        <w:rPr>
          <w:rFonts w:ascii="Times New Roman" w:hAnsi="Times New Roman" w:cs="Times New Roman"/>
          <w:sz w:val="24"/>
          <w:szCs w:val="24"/>
        </w:rPr>
      </w:pPr>
    </w:p>
    <w:p w:rsidR="00FB28DB" w:rsidRPr="00516A62" w:rsidRDefault="00FB28DB" w:rsidP="0085200E">
      <w:pPr>
        <w:tabs>
          <w:tab w:val="left" w:pos="180"/>
        </w:tabs>
        <w:ind w:left="-284" w:firstLine="2978"/>
        <w:rPr>
          <w:rFonts w:ascii="Times New Roman" w:hAnsi="Times New Roman" w:cs="Times New Roman"/>
          <w:sz w:val="24"/>
          <w:szCs w:val="24"/>
        </w:rPr>
      </w:pPr>
    </w:p>
    <w:p w:rsidR="00FB28DB" w:rsidRPr="00516A62" w:rsidRDefault="00FB28DB" w:rsidP="0085200E">
      <w:pPr>
        <w:tabs>
          <w:tab w:val="left" w:pos="180"/>
        </w:tabs>
        <w:ind w:left="-284" w:firstLine="2978"/>
        <w:rPr>
          <w:rFonts w:ascii="Times New Roman" w:hAnsi="Times New Roman" w:cs="Times New Roman"/>
          <w:sz w:val="24"/>
          <w:szCs w:val="24"/>
        </w:rPr>
      </w:pPr>
    </w:p>
    <w:p w:rsidR="00FB28DB" w:rsidRPr="00516A62" w:rsidRDefault="00FB28DB" w:rsidP="00256911">
      <w:pPr>
        <w:tabs>
          <w:tab w:val="left" w:pos="180"/>
        </w:tabs>
        <w:rPr>
          <w:rFonts w:ascii="Times New Roman" w:hAnsi="Times New Roman" w:cs="Times New Roman"/>
          <w:sz w:val="24"/>
          <w:szCs w:val="24"/>
        </w:rPr>
      </w:pPr>
    </w:p>
    <w:p w:rsidR="00FB28DB" w:rsidRPr="00516A62" w:rsidRDefault="00FB28DB" w:rsidP="00256911">
      <w:pPr>
        <w:tabs>
          <w:tab w:val="left" w:pos="180"/>
        </w:tabs>
        <w:rPr>
          <w:rFonts w:ascii="Times New Roman" w:hAnsi="Times New Roman" w:cs="Times New Roman"/>
          <w:sz w:val="24"/>
          <w:szCs w:val="24"/>
        </w:rPr>
      </w:pPr>
    </w:p>
    <w:p w:rsidR="00FB28DB" w:rsidRPr="00516A62" w:rsidRDefault="00FB28DB" w:rsidP="00256911">
      <w:pPr>
        <w:tabs>
          <w:tab w:val="left" w:pos="180"/>
        </w:tabs>
        <w:rPr>
          <w:rFonts w:ascii="Times New Roman" w:hAnsi="Times New Roman" w:cs="Times New Roman"/>
          <w:sz w:val="24"/>
          <w:szCs w:val="24"/>
        </w:rPr>
      </w:pPr>
    </w:p>
    <w:p w:rsidR="00FB28DB" w:rsidRPr="00516A62" w:rsidRDefault="00FB28DB" w:rsidP="00256911">
      <w:pPr>
        <w:tabs>
          <w:tab w:val="left" w:pos="180"/>
        </w:tabs>
        <w:rPr>
          <w:rFonts w:ascii="Times New Roman" w:hAnsi="Times New Roman" w:cs="Times New Roman"/>
          <w:sz w:val="24"/>
          <w:szCs w:val="24"/>
        </w:rPr>
      </w:pPr>
    </w:p>
    <w:p w:rsidR="00CD1077" w:rsidRDefault="00CD1077" w:rsidP="00256911">
      <w:pPr>
        <w:tabs>
          <w:tab w:val="left" w:pos="180"/>
          <w:tab w:val="left" w:pos="945"/>
        </w:tabs>
        <w:rPr>
          <w:rFonts w:ascii="Times New Roman" w:hAnsi="Times New Roman" w:cs="Times New Roman"/>
          <w:sz w:val="24"/>
          <w:szCs w:val="24"/>
        </w:rPr>
      </w:pPr>
    </w:p>
    <w:p w:rsidR="005D55C8" w:rsidRDefault="005D55C8" w:rsidP="00256911">
      <w:pPr>
        <w:tabs>
          <w:tab w:val="left" w:pos="180"/>
          <w:tab w:val="left" w:pos="945"/>
        </w:tabs>
        <w:rPr>
          <w:rFonts w:ascii="Times New Roman" w:hAnsi="Times New Roman" w:cs="Times New Roman"/>
          <w:sz w:val="24"/>
          <w:szCs w:val="24"/>
        </w:rPr>
      </w:pPr>
    </w:p>
    <w:p w:rsidR="005D55C8" w:rsidRDefault="005D55C8" w:rsidP="00256911">
      <w:pPr>
        <w:tabs>
          <w:tab w:val="left" w:pos="180"/>
          <w:tab w:val="left" w:pos="945"/>
        </w:tabs>
        <w:rPr>
          <w:rFonts w:ascii="Times New Roman" w:hAnsi="Times New Roman" w:cs="Times New Roman"/>
          <w:sz w:val="24"/>
          <w:szCs w:val="24"/>
        </w:rPr>
      </w:pPr>
    </w:p>
    <w:p w:rsidR="00D9017C" w:rsidRDefault="00D9017C" w:rsidP="00256911">
      <w:pPr>
        <w:tabs>
          <w:tab w:val="left" w:pos="180"/>
          <w:tab w:val="left" w:pos="945"/>
        </w:tabs>
        <w:rPr>
          <w:rFonts w:ascii="Times New Roman" w:hAnsi="Times New Roman" w:cs="Times New Roman"/>
          <w:sz w:val="24"/>
          <w:szCs w:val="24"/>
        </w:rPr>
      </w:pPr>
    </w:p>
    <w:p w:rsidR="00D9017C" w:rsidRDefault="00D9017C" w:rsidP="00256911">
      <w:pPr>
        <w:tabs>
          <w:tab w:val="left" w:pos="180"/>
          <w:tab w:val="left" w:pos="945"/>
        </w:tabs>
        <w:rPr>
          <w:rFonts w:ascii="Times New Roman" w:hAnsi="Times New Roman" w:cs="Times New Roman"/>
          <w:sz w:val="24"/>
          <w:szCs w:val="24"/>
        </w:rPr>
      </w:pPr>
    </w:p>
    <w:p w:rsidR="00D9017C" w:rsidRDefault="00D9017C" w:rsidP="00256911">
      <w:pPr>
        <w:tabs>
          <w:tab w:val="left" w:pos="180"/>
          <w:tab w:val="left" w:pos="945"/>
        </w:tabs>
        <w:rPr>
          <w:rFonts w:ascii="Times New Roman" w:hAnsi="Times New Roman" w:cs="Times New Roman"/>
          <w:sz w:val="24"/>
          <w:szCs w:val="24"/>
        </w:rPr>
      </w:pPr>
    </w:p>
    <w:p w:rsidR="00D9017C" w:rsidRDefault="00D9017C" w:rsidP="00256911">
      <w:pPr>
        <w:tabs>
          <w:tab w:val="left" w:pos="180"/>
          <w:tab w:val="left" w:pos="945"/>
        </w:tabs>
        <w:rPr>
          <w:rFonts w:ascii="Times New Roman" w:hAnsi="Times New Roman" w:cs="Times New Roman"/>
          <w:sz w:val="24"/>
          <w:szCs w:val="24"/>
        </w:rPr>
      </w:pPr>
    </w:p>
    <w:p w:rsidR="00D9017C" w:rsidRDefault="00D9017C" w:rsidP="00256911">
      <w:pPr>
        <w:tabs>
          <w:tab w:val="left" w:pos="180"/>
          <w:tab w:val="left" w:pos="945"/>
        </w:tabs>
        <w:rPr>
          <w:rFonts w:ascii="Times New Roman" w:hAnsi="Times New Roman" w:cs="Times New Roman"/>
          <w:sz w:val="24"/>
          <w:szCs w:val="24"/>
        </w:rPr>
      </w:pPr>
    </w:p>
    <w:p w:rsidR="00D9017C" w:rsidRPr="00516A62" w:rsidRDefault="00D9017C" w:rsidP="00256911">
      <w:pPr>
        <w:tabs>
          <w:tab w:val="left" w:pos="180"/>
          <w:tab w:val="left" w:pos="945"/>
        </w:tabs>
        <w:rPr>
          <w:rFonts w:ascii="Times New Roman" w:hAnsi="Times New Roman" w:cs="Times New Roman"/>
          <w:sz w:val="24"/>
          <w:szCs w:val="24"/>
        </w:rPr>
      </w:pPr>
    </w:p>
    <w:p w:rsidR="00FB28DB" w:rsidRPr="00516A62" w:rsidRDefault="00FB28DB" w:rsidP="00256911">
      <w:pPr>
        <w:tabs>
          <w:tab w:val="left" w:pos="180"/>
          <w:tab w:val="left" w:pos="1305"/>
        </w:tabs>
        <w:rPr>
          <w:rFonts w:ascii="Times New Roman" w:hAnsi="Times New Roman" w:cs="Times New Roman"/>
          <w:sz w:val="24"/>
          <w:szCs w:val="24"/>
        </w:rPr>
      </w:pPr>
      <w:r w:rsidRPr="00516A62">
        <w:rPr>
          <w:rFonts w:ascii="Times New Roman" w:hAnsi="Times New Roman" w:cs="Times New Roman"/>
          <w:b/>
          <w:sz w:val="24"/>
          <w:szCs w:val="24"/>
        </w:rPr>
        <w:lastRenderedPageBreak/>
        <w:t xml:space="preserve">Lampiran 9. </w:t>
      </w:r>
      <w:r w:rsidRPr="00516A62">
        <w:rPr>
          <w:rFonts w:ascii="Times New Roman" w:hAnsi="Times New Roman" w:cs="Times New Roman"/>
          <w:sz w:val="24"/>
          <w:szCs w:val="24"/>
        </w:rPr>
        <w:t xml:space="preserve">Bagan Alir </w:t>
      </w:r>
      <w:r w:rsidR="00A63880" w:rsidRPr="00516A62">
        <w:rPr>
          <w:rFonts w:ascii="Times New Roman" w:hAnsi="Times New Roman" w:cs="Times New Roman"/>
          <w:sz w:val="24"/>
          <w:szCs w:val="24"/>
        </w:rPr>
        <w:t xml:space="preserve">Uji Daya Hambat Bakteriosin Dari </w:t>
      </w:r>
      <w:r w:rsidR="00A63880" w:rsidRPr="00516A62">
        <w:rPr>
          <w:rFonts w:ascii="Times New Roman" w:hAnsi="Times New Roman" w:cs="Times New Roman"/>
          <w:i/>
          <w:sz w:val="24"/>
          <w:szCs w:val="24"/>
        </w:rPr>
        <w:t>Sauerkraut</w:t>
      </w:r>
      <w:r w:rsidR="00A63880" w:rsidRPr="00516A62">
        <w:rPr>
          <w:rFonts w:ascii="Times New Roman" w:hAnsi="Times New Roman" w:cs="Times New Roman"/>
          <w:sz w:val="24"/>
          <w:szCs w:val="24"/>
        </w:rPr>
        <w:t xml:space="preserve"> Kubis Ungu (</w:t>
      </w:r>
      <w:r w:rsidRPr="00084766">
        <w:rPr>
          <w:rFonts w:ascii="Times New Roman" w:hAnsi="Times New Roman" w:cs="Times New Roman"/>
          <w:i/>
          <w:sz w:val="24"/>
          <w:szCs w:val="24"/>
        </w:rPr>
        <w:t xml:space="preserve">Brassica </w:t>
      </w:r>
      <w:r w:rsidR="00A63880" w:rsidRPr="00084766">
        <w:rPr>
          <w:rFonts w:ascii="Times New Roman" w:hAnsi="Times New Roman" w:cs="Times New Roman"/>
          <w:i/>
          <w:sz w:val="24"/>
          <w:szCs w:val="24"/>
        </w:rPr>
        <w:t xml:space="preserve">Oleracea </w:t>
      </w:r>
      <w:r w:rsidR="00084766" w:rsidRPr="00084766">
        <w:rPr>
          <w:rFonts w:ascii="Times New Roman" w:hAnsi="Times New Roman" w:cs="Times New Roman"/>
          <w:i/>
          <w:sz w:val="24"/>
          <w:szCs w:val="24"/>
        </w:rPr>
        <w:t>L</w:t>
      </w:r>
      <w:r w:rsidR="00A63880" w:rsidRPr="00084766">
        <w:rPr>
          <w:rFonts w:ascii="Times New Roman" w:hAnsi="Times New Roman" w:cs="Times New Roman"/>
          <w:i/>
          <w:sz w:val="24"/>
          <w:szCs w:val="24"/>
        </w:rPr>
        <w:t>.)</w:t>
      </w:r>
      <w:r w:rsidR="00A63880" w:rsidRPr="00516A62">
        <w:rPr>
          <w:rFonts w:ascii="Times New Roman" w:hAnsi="Times New Roman" w:cs="Times New Roman"/>
          <w:sz w:val="24"/>
          <w:szCs w:val="24"/>
        </w:rPr>
        <w:t xml:space="preserve"> Terhadap </w:t>
      </w:r>
      <w:r w:rsidR="00084766" w:rsidRPr="00084766">
        <w:rPr>
          <w:rFonts w:ascii="Times New Roman" w:hAnsi="Times New Roman" w:cs="Times New Roman"/>
          <w:i/>
          <w:sz w:val="24"/>
          <w:szCs w:val="24"/>
        </w:rPr>
        <w:t>E</w:t>
      </w:r>
      <w:r w:rsidRPr="00084766">
        <w:rPr>
          <w:rFonts w:ascii="Times New Roman" w:hAnsi="Times New Roman" w:cs="Times New Roman"/>
          <w:i/>
          <w:sz w:val="24"/>
          <w:szCs w:val="24"/>
        </w:rPr>
        <w:t xml:space="preserve">scheriacia </w:t>
      </w:r>
      <w:r w:rsidR="00A63880" w:rsidRPr="00084766">
        <w:rPr>
          <w:rFonts w:ascii="Times New Roman" w:hAnsi="Times New Roman" w:cs="Times New Roman"/>
          <w:i/>
          <w:sz w:val="24"/>
          <w:szCs w:val="24"/>
        </w:rPr>
        <w:t>Coli</w:t>
      </w:r>
      <w:r w:rsidR="00A63880" w:rsidRPr="00516A62">
        <w:rPr>
          <w:rFonts w:ascii="Times New Roman" w:hAnsi="Times New Roman" w:cs="Times New Roman"/>
          <w:sz w:val="24"/>
          <w:szCs w:val="24"/>
        </w:rPr>
        <w:t xml:space="preserve"> Dan </w:t>
      </w:r>
      <w:r w:rsidR="00084766" w:rsidRPr="00084766">
        <w:rPr>
          <w:rFonts w:ascii="Times New Roman" w:hAnsi="Times New Roman" w:cs="Times New Roman"/>
          <w:i/>
          <w:sz w:val="24"/>
          <w:szCs w:val="24"/>
        </w:rPr>
        <w:t>S</w:t>
      </w:r>
      <w:r w:rsidRPr="00084766">
        <w:rPr>
          <w:rFonts w:ascii="Times New Roman" w:hAnsi="Times New Roman" w:cs="Times New Roman"/>
          <w:i/>
          <w:sz w:val="24"/>
          <w:szCs w:val="24"/>
        </w:rPr>
        <w:t xml:space="preserve">tapyloccocus </w:t>
      </w:r>
      <w:r w:rsidR="00A63880" w:rsidRPr="00084766">
        <w:rPr>
          <w:rFonts w:ascii="Times New Roman" w:hAnsi="Times New Roman" w:cs="Times New Roman"/>
          <w:i/>
          <w:sz w:val="24"/>
          <w:szCs w:val="24"/>
        </w:rPr>
        <w:t>Aureus</w:t>
      </w:r>
      <w:r w:rsidR="00A63880" w:rsidRPr="00516A62">
        <w:rPr>
          <w:rFonts w:ascii="Times New Roman" w:hAnsi="Times New Roman" w:cs="Times New Roman"/>
          <w:sz w:val="24"/>
          <w:szCs w:val="24"/>
        </w:rPr>
        <w:t xml:space="preserve">) </w:t>
      </w:r>
    </w:p>
    <w:p w:rsidR="00FB28DB" w:rsidRPr="00516A62" w:rsidRDefault="008F7547" w:rsidP="00256911">
      <w:pPr>
        <w:tabs>
          <w:tab w:val="left" w:pos="180"/>
          <w:tab w:val="left" w:pos="2970"/>
        </w:tabs>
        <w:rPr>
          <w:rFonts w:ascii="Times New Roman" w:hAnsi="Times New Roman" w:cs="Times New Roman"/>
          <w:sz w:val="24"/>
          <w:szCs w:val="24"/>
        </w:rPr>
      </w:pPr>
      <w:r>
        <w:rPr>
          <w:rFonts w:ascii="Times New Roman" w:hAnsi="Times New Roman" w:cs="Times New Roman"/>
          <w:noProof/>
          <w:sz w:val="24"/>
          <w:szCs w:val="24"/>
        </w:rPr>
        <w:pict>
          <v:rect id="_x0000_s1059" style="position:absolute;margin-left:97.5pt;margin-top:7.6pt;width:147.75pt;height:24.75pt;z-index:25161420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" fillcolor="white [3201]" strokecolor="black [3200]">
            <v:textbox>
              <w:txbxContent>
                <w:p w:rsidR="00A449C9" w:rsidRDefault="00A449C9" w:rsidP="00FB28DB">
                  <w:pPr>
                    <w:pStyle w:val="NormalWeb"/>
                    <w:spacing w:before="0" w:beforeAutospacing="0" w:after="200" w:afterAutospacing="0"/>
                    <w:jc w:val="center"/>
                    <w:rPr>
                      <w:rFonts w:eastAsia="Calibri"/>
                      <w:color w:val="000000" w:themeColor="dark1"/>
                      <w:kern w:val="24"/>
                    </w:rPr>
                  </w:pPr>
                  <w:r>
                    <w:rPr>
                      <w:rFonts w:eastAsia="Calibri"/>
                      <w:color w:val="000000" w:themeColor="dark1"/>
                      <w:kern w:val="24"/>
                    </w:rPr>
                    <w:t>Biakan murni bakteri</w:t>
                  </w:r>
                </w:p>
                <w:p w:rsidR="00A449C9" w:rsidRPr="0066494A" w:rsidRDefault="00A449C9" w:rsidP="00FB28DB">
                  <w:pPr>
                    <w:pStyle w:val="NormalWeb"/>
                    <w:spacing w:before="0" w:beforeAutospacing="0" w:after="200" w:afterAutospacing="0" w:line="276" w:lineRule="auto"/>
                    <w:jc w:val="center"/>
                  </w:pPr>
                </w:p>
              </w:txbxContent>
            </v:textbox>
          </v:rect>
        </w:pict>
      </w:r>
      <w:r w:rsidR="00FB28DB" w:rsidRPr="00516A62">
        <w:rPr>
          <w:rFonts w:ascii="Times New Roman" w:hAnsi="Times New Roman" w:cs="Times New Roman"/>
          <w:sz w:val="24"/>
          <w:szCs w:val="24"/>
        </w:rPr>
        <w:tab/>
      </w:r>
    </w:p>
    <w:p w:rsidR="00FB28DB" w:rsidRPr="00516A62" w:rsidRDefault="008F7547" w:rsidP="00256911">
      <w:pPr>
        <w:tabs>
          <w:tab w:val="left" w:pos="180"/>
        </w:tabs>
        <w:rPr>
          <w:rFonts w:ascii="Times New Roman" w:hAnsi="Times New Roman" w:cs="Times New Roman"/>
          <w:sz w:val="24"/>
          <w:szCs w:val="24"/>
        </w:rPr>
      </w:pPr>
      <w:r>
        <w:rPr>
          <w:rFonts w:ascii="Times New Roman" w:hAnsi="Times New Roman" w:cs="Times New Roman"/>
          <w:noProof/>
          <w:sz w:val="24"/>
          <w:szCs w:val="24"/>
        </w:rPr>
        <w:pict>
          <v:shape id="Straight Arrow Connector 2045931970" o:spid="_x0000_s1079" type="#_x0000_t32" style="position:absolute;margin-left:167.1pt;margin-top:9.65pt;width:.75pt;height:75pt;z-index:2516971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" strokecolor="black [3040]">
            <v:stroke endarrow="block"/>
          </v:shape>
        </w:pict>
      </w:r>
    </w:p>
    <w:p w:rsidR="00FB28DB" w:rsidRPr="00516A62" w:rsidRDefault="008F7547" w:rsidP="00413655">
      <w:pPr>
        <w:tabs>
          <w:tab w:val="left" w:pos="180"/>
          <w:tab w:val="left" w:pos="4770"/>
        </w:tabs>
        <w:spacing w:after="0" w:line="240" w:lineRule="auto"/>
        <w:rPr>
          <w:rFonts w:ascii="Times New Roman" w:hAnsi="Times New Roman" w:cs="Times New Roman"/>
          <w:sz w:val="24"/>
          <w:szCs w:val="24"/>
        </w:rPr>
      </w:pPr>
      <w:r>
        <w:rPr>
          <w:rFonts w:ascii="Times New Roman" w:hAnsi="Times New Roman" w:cs="Times New Roman"/>
          <w:noProof/>
          <w:sz w:val="24"/>
          <w:szCs w:val="24"/>
        </w:rPr>
        <w:pict>
          <v:shape id="Straight Arrow Connector 98" o:spid="_x0000_s1078" type="#_x0000_t32" style="position:absolute;margin-left:184.5pt;margin-top:8.3pt;width:42pt;height:0;flip:x;z-index:2516152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" strokecolor="black [3040]">
            <v:stroke endarrow="block"/>
          </v:shape>
        </w:pict>
      </w:r>
      <w:r w:rsidR="00005555">
        <w:rPr>
          <w:rFonts w:ascii="Times New Roman" w:hAnsi="Times New Roman" w:cs="Times New Roman"/>
          <w:sz w:val="24"/>
          <w:szCs w:val="24"/>
        </w:rPr>
        <w:tab/>
      </w:r>
      <w:r w:rsidR="00F06471">
        <w:rPr>
          <w:rFonts w:ascii="Times New Roman" w:hAnsi="Times New Roman" w:cs="Times New Roman"/>
          <w:sz w:val="24"/>
          <w:szCs w:val="24"/>
        </w:rPr>
        <w:tab/>
      </w:r>
      <w:r w:rsidR="00005555" w:rsidRPr="00516A62">
        <w:rPr>
          <w:rFonts w:ascii="Times New Roman" w:hAnsi="Times New Roman" w:cs="Times New Roman"/>
          <w:sz w:val="24"/>
          <w:szCs w:val="24"/>
        </w:rPr>
        <w:t>Di ambil dengan jarum ose steril</w:t>
      </w:r>
    </w:p>
    <w:p w:rsidR="00FB28DB" w:rsidRPr="00516A62" w:rsidRDefault="008F7547" w:rsidP="00413655">
      <w:pPr>
        <w:tabs>
          <w:tab w:val="left" w:pos="180"/>
          <w:tab w:val="left" w:pos="4770"/>
        </w:tabs>
        <w:spacing w:after="0" w:line="240" w:lineRule="auto"/>
        <w:rPr>
          <w:rFonts w:ascii="Times New Roman" w:hAnsi="Times New Roman" w:cs="Times New Roman"/>
          <w:sz w:val="24"/>
          <w:szCs w:val="24"/>
        </w:rPr>
      </w:pPr>
      <w:r>
        <w:rPr>
          <w:rFonts w:ascii="Times New Roman" w:hAnsi="Times New Roman" w:cs="Times New Roman"/>
          <w:noProof/>
          <w:sz w:val="24"/>
          <w:szCs w:val="24"/>
        </w:rPr>
        <w:pict>
          <v:shape id="Straight Arrow Connector 99" o:spid="_x0000_s1077" type="#_x0000_t32" style="position:absolute;margin-left:184.5pt;margin-top:6.4pt;width:42pt;height:0;flip:x;z-index:2516183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" strokecolor="black [3040]">
            <v:stroke endarrow="block"/>
          </v:shape>
        </w:pict>
      </w:r>
      <w:r w:rsidR="00FB28DB" w:rsidRPr="00516A62">
        <w:rPr>
          <w:rFonts w:ascii="Times New Roman" w:hAnsi="Times New Roman" w:cs="Times New Roman"/>
          <w:sz w:val="24"/>
          <w:szCs w:val="24"/>
        </w:rPr>
        <w:tab/>
      </w:r>
      <w:r w:rsidR="00005555">
        <w:rPr>
          <w:rFonts w:ascii="Times New Roman" w:hAnsi="Times New Roman" w:cs="Times New Roman"/>
          <w:sz w:val="24"/>
          <w:szCs w:val="24"/>
        </w:rPr>
        <w:tab/>
      </w:r>
      <w:r w:rsidR="00005555" w:rsidRPr="00516A62">
        <w:rPr>
          <w:rFonts w:ascii="Times New Roman" w:hAnsi="Times New Roman" w:cs="Times New Roman"/>
          <w:sz w:val="24"/>
          <w:szCs w:val="24"/>
        </w:rPr>
        <w:t>Di tambuhkan pada media NA</w:t>
      </w:r>
    </w:p>
    <w:p w:rsidR="00FB28DB" w:rsidRDefault="008F7547" w:rsidP="00413655">
      <w:pPr>
        <w:tabs>
          <w:tab w:val="left" w:pos="180"/>
          <w:tab w:val="left" w:pos="5655"/>
        </w:tabs>
        <w:spacing w:after="0" w:line="240" w:lineRule="auto"/>
        <w:rPr>
          <w:rFonts w:ascii="Times New Roman" w:eastAsiaTheme="minorEastAsia" w:hAnsi="Times New Roman" w:cs="Times New Roman"/>
          <w:sz w:val="24"/>
          <w:szCs w:val="24"/>
        </w:rPr>
      </w:pPr>
      <w:r w:rsidRPr="008F7547">
        <w:rPr>
          <w:rFonts w:ascii="Times New Roman" w:hAnsi="Times New Roman" w:cs="Times New Roman"/>
          <w:noProof/>
          <w:sz w:val="24"/>
          <w:szCs w:val="24"/>
        </w:rPr>
        <w:pict>
          <v:shape id="Straight Arrow Connector 100" o:spid="_x0000_s1076" type="#_x0000_t32" style="position:absolute;margin-left:184.5pt;margin-top:8.6pt;width:42pt;height:0;flip:x;z-index:2516203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" strokecolor="black [3040]">
            <v:stroke endarrow="block"/>
          </v:shape>
        </w:pict>
      </w:r>
      <w:r w:rsidR="00005555" w:rsidRPr="00516A62">
        <w:rPr>
          <w:rFonts w:ascii="Times New Roman" w:hAnsi="Times New Roman" w:cs="Times New Roman"/>
          <w:sz w:val="24"/>
          <w:szCs w:val="24"/>
        </w:rPr>
        <w:t>Diinkubasi pada suhu 37</w:t>
      </w:r>
      <m:oMath>
        <m:r>
          <w:rPr>
            <w:rFonts w:ascii="Cambria Math" w:hAnsi="Cambria Math" w:cs="Times New Roman"/>
            <w:sz w:val="24"/>
            <w:szCs w:val="24"/>
          </w:rPr>
          <m:t xml:space="preserve">℃ </m:t>
        </m:r>
      </m:oMath>
    </w:p>
    <w:p w:rsidR="002168ED" w:rsidRPr="00516A62" w:rsidRDefault="002168ED" w:rsidP="00413655">
      <w:pPr>
        <w:tabs>
          <w:tab w:val="left" w:pos="4845"/>
        </w:tabs>
        <w:spacing w:after="0" w:line="240" w:lineRule="auto"/>
        <w:rPr>
          <w:rFonts w:ascii="Times New Roman" w:hAnsi="Times New Roman" w:cs="Times New Roman"/>
          <w:sz w:val="24"/>
          <w:szCs w:val="24"/>
        </w:rPr>
      </w:pPr>
      <w:r>
        <w:rPr>
          <w:rFonts w:ascii="Times New Roman" w:hAnsi="Times New Roman" w:cs="Times New Roman"/>
          <w:sz w:val="24"/>
          <w:szCs w:val="24"/>
        </w:rPr>
        <w:t>Selama 48 jam</w:t>
      </w:r>
    </w:p>
    <w:p w:rsidR="00FB28DB" w:rsidRPr="00516A62" w:rsidRDefault="008F7547" w:rsidP="00256911">
      <w:pPr>
        <w:tabs>
          <w:tab w:val="left" w:pos="180"/>
        </w:tabs>
        <w:rPr>
          <w:rFonts w:ascii="Times New Roman" w:hAnsi="Times New Roman" w:cs="Times New Roman"/>
          <w:sz w:val="24"/>
          <w:szCs w:val="24"/>
        </w:rPr>
      </w:pPr>
      <w:r>
        <w:rPr>
          <w:rFonts w:ascii="Times New Roman" w:hAnsi="Times New Roman" w:cs="Times New Roman"/>
          <w:noProof/>
          <w:sz w:val="24"/>
          <w:szCs w:val="24"/>
        </w:rPr>
        <w:pict>
          <v:rect id="_x0000_s1060" style="position:absolute;margin-left:97.5pt;margin-top:6.05pt;width:147.75pt;height:24.75pt;z-index:25162342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" fillcolor="white [3201]" strokecolor="black [3200]">
            <v:textbox>
              <w:txbxContent>
                <w:p w:rsidR="00A449C9" w:rsidRDefault="00A449C9" w:rsidP="00FB28DB">
                  <w:pPr>
                    <w:pStyle w:val="NormalWeb"/>
                    <w:spacing w:before="0" w:beforeAutospacing="0" w:after="200" w:afterAutospacing="0"/>
                    <w:jc w:val="center"/>
                    <w:rPr>
                      <w:rFonts w:eastAsia="Calibri"/>
                      <w:color w:val="000000" w:themeColor="dark1"/>
                      <w:kern w:val="24"/>
                    </w:rPr>
                  </w:pPr>
                  <w:r>
                    <w:rPr>
                      <w:rFonts w:eastAsia="Calibri"/>
                      <w:color w:val="000000" w:themeColor="dark1"/>
                      <w:kern w:val="24"/>
                    </w:rPr>
                    <w:t>Stok kultur bakteri</w:t>
                  </w:r>
                </w:p>
                <w:p w:rsidR="00A449C9" w:rsidRPr="0066494A" w:rsidRDefault="00A449C9" w:rsidP="00FB28DB">
                  <w:pPr>
                    <w:pStyle w:val="NormalWeb"/>
                    <w:spacing w:before="0" w:beforeAutospacing="0" w:after="200" w:afterAutospacing="0" w:line="276" w:lineRule="auto"/>
                    <w:jc w:val="center"/>
                  </w:pPr>
                </w:p>
              </w:txbxContent>
            </v:textbox>
          </v:rect>
        </w:pict>
      </w:r>
    </w:p>
    <w:p w:rsidR="00FB28DB" w:rsidRPr="00516A62" w:rsidRDefault="008F7547" w:rsidP="00256911">
      <w:pPr>
        <w:tabs>
          <w:tab w:val="left" w:pos="180"/>
        </w:tabs>
        <w:jc w:val="center"/>
        <w:rPr>
          <w:rFonts w:ascii="Times New Roman" w:hAnsi="Times New Roman" w:cs="Times New Roman"/>
          <w:sz w:val="24"/>
          <w:szCs w:val="24"/>
        </w:rPr>
      </w:pPr>
      <w:r>
        <w:rPr>
          <w:rFonts w:ascii="Times New Roman" w:hAnsi="Times New Roman" w:cs="Times New Roman"/>
          <w:noProof/>
          <w:sz w:val="24"/>
          <w:szCs w:val="24"/>
        </w:rPr>
        <w:pict>
          <v:shape id="Straight Arrow Connector 2045931973" o:spid="_x0000_s1075" type="#_x0000_t32" style="position:absolute;left:0;text-align:left;margin-left:167.1pt;margin-top:8.1pt;width:.75pt;height:92.25pt;z-index:2516992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" strokecolor="black [3040]">
            <v:stroke endarrow="block"/>
          </v:shape>
        </w:pict>
      </w:r>
    </w:p>
    <w:p w:rsidR="00FB28DB" w:rsidRDefault="008F7547" w:rsidP="00F3458E">
      <w:pPr>
        <w:tabs>
          <w:tab w:val="left" w:pos="180"/>
          <w:tab w:val="left" w:pos="5505"/>
        </w:tabs>
        <w:spacing w:after="0" w:line="240" w:lineRule="auto"/>
        <w:rPr>
          <w:rFonts w:ascii="Times New Roman" w:hAnsi="Times New Roman" w:cs="Times New Roman"/>
          <w:sz w:val="24"/>
          <w:szCs w:val="24"/>
        </w:rPr>
      </w:pPr>
      <w:r>
        <w:rPr>
          <w:rFonts w:ascii="Times New Roman" w:hAnsi="Times New Roman" w:cs="Times New Roman"/>
          <w:noProof/>
          <w:sz w:val="24"/>
          <w:szCs w:val="24"/>
        </w:rPr>
        <w:pict>
          <v:shape id="Straight Arrow Connector 103" o:spid="_x0000_s1074" type="#_x0000_t32" style="position:absolute;margin-left:184.5pt;margin-top:8.6pt;width:42pt;height:0;flip:x;z-index:2516326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" strokecolor="black [3040]">
            <v:stroke endarrow="block"/>
          </v:shape>
        </w:pict>
      </w:r>
      <w:r w:rsidR="00FB28DB" w:rsidRPr="00516A62">
        <w:rPr>
          <w:rFonts w:ascii="Times New Roman" w:hAnsi="Times New Roman" w:cs="Times New Roman"/>
          <w:sz w:val="24"/>
          <w:szCs w:val="24"/>
        </w:rPr>
        <w:tab/>
        <w:t xml:space="preserve">Di ambil dengan jarum </w:t>
      </w:r>
      <w:r w:rsidR="00FD5D22">
        <w:rPr>
          <w:rFonts w:ascii="Times New Roman" w:hAnsi="Times New Roman" w:cs="Times New Roman"/>
          <w:sz w:val="24"/>
          <w:szCs w:val="24"/>
        </w:rPr>
        <w:t>ose steril</w:t>
      </w:r>
    </w:p>
    <w:p w:rsidR="00F06471" w:rsidRPr="00516A62" w:rsidRDefault="008F7547" w:rsidP="00F3458E">
      <w:pPr>
        <w:tabs>
          <w:tab w:val="left" w:pos="5505"/>
        </w:tabs>
        <w:spacing w:after="0" w:line="240" w:lineRule="auto"/>
        <w:rPr>
          <w:rFonts w:ascii="Times New Roman" w:hAnsi="Times New Roman" w:cs="Times New Roman"/>
          <w:sz w:val="24"/>
          <w:szCs w:val="24"/>
        </w:rPr>
      </w:pPr>
      <w:r>
        <w:rPr>
          <w:rFonts w:ascii="Times New Roman" w:hAnsi="Times New Roman" w:cs="Times New Roman"/>
          <w:noProof/>
          <w:sz w:val="24"/>
          <w:szCs w:val="24"/>
        </w:rPr>
        <w:pict>
          <v:shape id="Straight Arrow Connector 104" o:spid="_x0000_s1073" type="#_x0000_t32" style="position:absolute;margin-left:184.5pt;margin-top:9.05pt;width:42pt;height:0;flip:x;z-index:2516367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" strokecolor="black [3040]">
            <v:stroke endarrow="block"/>
          </v:shape>
        </w:pict>
      </w:r>
      <w:r w:rsidR="00FD5D22" w:rsidRPr="00516A62">
        <w:rPr>
          <w:rFonts w:ascii="Times New Roman" w:hAnsi="Times New Roman" w:cs="Times New Roman"/>
          <w:sz w:val="24"/>
          <w:szCs w:val="24"/>
        </w:rPr>
        <w:t>Disuspensikan dalam 10</w:t>
      </w:r>
      <w:r w:rsidR="00A21B44">
        <w:rPr>
          <w:rFonts w:ascii="Times New Roman" w:hAnsi="Times New Roman" w:cs="Times New Roman"/>
          <w:sz w:val="24"/>
          <w:szCs w:val="24"/>
        </w:rPr>
        <w:t xml:space="preserve"> ml </w:t>
      </w:r>
    </w:p>
    <w:p w:rsidR="00FB28DB" w:rsidRPr="00516A62" w:rsidRDefault="00FB28DB" w:rsidP="00540DFA">
      <w:pPr>
        <w:tabs>
          <w:tab w:val="left" w:pos="180"/>
          <w:tab w:val="left" w:pos="720"/>
          <w:tab w:val="left" w:pos="5505"/>
        </w:tabs>
        <w:spacing w:after="0" w:line="240" w:lineRule="auto"/>
        <w:rPr>
          <w:rFonts w:ascii="Times New Roman" w:hAnsi="Times New Roman" w:cs="Times New Roman"/>
          <w:sz w:val="24"/>
          <w:szCs w:val="24"/>
        </w:rPr>
      </w:pPr>
      <w:r w:rsidRPr="00516A62">
        <w:rPr>
          <w:rFonts w:ascii="Times New Roman" w:hAnsi="Times New Roman" w:cs="Times New Roman"/>
          <w:sz w:val="24"/>
          <w:szCs w:val="24"/>
        </w:rPr>
        <w:tab/>
      </w:r>
      <w:r w:rsidR="00F06471">
        <w:rPr>
          <w:rFonts w:ascii="Times New Roman" w:hAnsi="Times New Roman" w:cs="Times New Roman"/>
          <w:sz w:val="24"/>
          <w:szCs w:val="24"/>
        </w:rPr>
        <w:tab/>
      </w:r>
      <w:r w:rsidRPr="00516A62">
        <w:rPr>
          <w:rFonts w:ascii="Times New Roman" w:hAnsi="Times New Roman" w:cs="Times New Roman"/>
          <w:sz w:val="24"/>
          <w:szCs w:val="24"/>
        </w:rPr>
        <w:t>NaCl</w:t>
      </w:r>
      <w:r w:rsidR="005966FA" w:rsidRPr="00516A62">
        <w:rPr>
          <w:rFonts w:ascii="Times New Roman" w:hAnsi="Times New Roman" w:cs="Times New Roman"/>
          <w:sz w:val="24"/>
          <w:szCs w:val="24"/>
        </w:rPr>
        <w:t>0,9%</w:t>
      </w:r>
    </w:p>
    <w:p w:rsidR="00FB28DB" w:rsidRPr="00516A62" w:rsidRDefault="008F7547" w:rsidP="00F3458E">
      <w:pPr>
        <w:tabs>
          <w:tab w:val="left" w:pos="180"/>
          <w:tab w:val="left" w:pos="4770"/>
          <w:tab w:val="left" w:pos="5505"/>
        </w:tabs>
        <w:spacing w:after="0" w:line="240" w:lineRule="auto"/>
        <w:rPr>
          <w:rFonts w:ascii="Times New Roman" w:hAnsi="Times New Roman" w:cs="Times New Roman"/>
          <w:sz w:val="24"/>
          <w:szCs w:val="24"/>
        </w:rPr>
      </w:pPr>
      <w:r>
        <w:rPr>
          <w:rFonts w:ascii="Times New Roman" w:hAnsi="Times New Roman" w:cs="Times New Roman"/>
          <w:noProof/>
          <w:sz w:val="24"/>
          <w:szCs w:val="24"/>
        </w:rPr>
        <w:pict>
          <v:shape id="Straight Arrow Connector 105" o:spid="_x0000_s1072" type="#_x0000_t32" style="position:absolute;margin-left:184.5pt;margin-top:4.25pt;width:42pt;height:0;flip:x;z-index:2516408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" strokecolor="black [3040]">
            <v:stroke endarrow="block"/>
          </v:shape>
        </w:pict>
      </w:r>
      <w:r w:rsidR="00FB28DB" w:rsidRPr="00516A62">
        <w:rPr>
          <w:rFonts w:ascii="Times New Roman" w:hAnsi="Times New Roman" w:cs="Times New Roman"/>
          <w:sz w:val="24"/>
          <w:szCs w:val="24"/>
        </w:rPr>
        <w:tab/>
      </w:r>
      <w:r w:rsidR="00131BBB">
        <w:rPr>
          <w:rFonts w:ascii="Times New Roman" w:hAnsi="Times New Roman" w:cs="Times New Roman"/>
          <w:sz w:val="24"/>
          <w:szCs w:val="24"/>
        </w:rPr>
        <w:tab/>
      </w:r>
      <w:r w:rsidR="00131BBB" w:rsidRPr="00516A62">
        <w:rPr>
          <w:rFonts w:ascii="Times New Roman" w:hAnsi="Times New Roman" w:cs="Times New Roman"/>
          <w:sz w:val="24"/>
          <w:szCs w:val="24"/>
        </w:rPr>
        <w:t>Disesuaikan kekeruhan</w:t>
      </w:r>
      <w:r w:rsidR="00FB28DB" w:rsidRPr="00516A62">
        <w:rPr>
          <w:rFonts w:ascii="Times New Roman" w:hAnsi="Times New Roman" w:cs="Times New Roman"/>
          <w:sz w:val="24"/>
          <w:szCs w:val="24"/>
        </w:rPr>
        <w:t xml:space="preserve">dengan </w:t>
      </w:r>
    </w:p>
    <w:p w:rsidR="00FB28DB" w:rsidRPr="00516A62" w:rsidRDefault="00FB28DB" w:rsidP="00F3458E">
      <w:pPr>
        <w:tabs>
          <w:tab w:val="left" w:pos="180"/>
          <w:tab w:val="left" w:pos="4770"/>
        </w:tabs>
        <w:spacing w:after="0" w:line="240" w:lineRule="auto"/>
        <w:rPr>
          <w:rFonts w:ascii="Times New Roman" w:hAnsi="Times New Roman" w:cs="Times New Roman"/>
          <w:sz w:val="24"/>
          <w:szCs w:val="24"/>
        </w:rPr>
      </w:pPr>
      <w:r w:rsidRPr="00516A62">
        <w:rPr>
          <w:rFonts w:ascii="Times New Roman" w:hAnsi="Times New Roman" w:cs="Times New Roman"/>
          <w:sz w:val="24"/>
          <w:szCs w:val="24"/>
        </w:rPr>
        <w:tab/>
      </w:r>
      <w:r w:rsidR="00F3458E">
        <w:rPr>
          <w:rFonts w:ascii="Times New Roman" w:hAnsi="Times New Roman" w:cs="Times New Roman"/>
          <w:sz w:val="24"/>
          <w:szCs w:val="24"/>
        </w:rPr>
        <w:tab/>
      </w:r>
      <w:r w:rsidR="00F3458E" w:rsidRPr="00516A62">
        <w:rPr>
          <w:rFonts w:ascii="Times New Roman" w:hAnsi="Times New Roman" w:cs="Times New Roman"/>
          <w:sz w:val="24"/>
          <w:szCs w:val="24"/>
        </w:rPr>
        <w:t>Standar Mc. Farland</w:t>
      </w:r>
    </w:p>
    <w:p w:rsidR="00FB28DB" w:rsidRPr="00516A62" w:rsidRDefault="008F7547" w:rsidP="00256911">
      <w:pPr>
        <w:tabs>
          <w:tab w:val="left" w:pos="180"/>
        </w:tabs>
        <w:rPr>
          <w:rFonts w:ascii="Times New Roman" w:hAnsi="Times New Roman" w:cs="Times New Roman"/>
          <w:sz w:val="24"/>
          <w:szCs w:val="24"/>
        </w:rPr>
      </w:pPr>
      <w:r>
        <w:rPr>
          <w:rFonts w:ascii="Times New Roman" w:hAnsi="Times New Roman" w:cs="Times New Roman"/>
          <w:noProof/>
          <w:sz w:val="24"/>
          <w:szCs w:val="24"/>
        </w:rPr>
        <w:pict>
          <v:rect id="_x0000_s1061" style="position:absolute;margin-left:97.5pt;margin-top:8.3pt;width:147.75pt;height:24.75pt;z-index:25164902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" fillcolor="white [3201]" strokecolor="black [3200]">
            <v:textbox>
              <w:txbxContent>
                <w:p w:rsidR="00A449C9" w:rsidRDefault="00A449C9" w:rsidP="00FB28DB">
                  <w:pPr>
                    <w:pStyle w:val="NormalWeb"/>
                    <w:spacing w:before="0" w:beforeAutospacing="0" w:after="200" w:afterAutospacing="0"/>
                    <w:jc w:val="center"/>
                    <w:rPr>
                      <w:rFonts w:eastAsia="Calibri"/>
                      <w:color w:val="000000" w:themeColor="dark1"/>
                      <w:kern w:val="24"/>
                    </w:rPr>
                  </w:pPr>
                  <w:r>
                    <w:rPr>
                      <w:rFonts w:eastAsia="Calibri"/>
                      <w:color w:val="000000" w:themeColor="dark1"/>
                      <w:kern w:val="24"/>
                    </w:rPr>
                    <w:t>Inokulum bakteri</w:t>
                  </w:r>
                </w:p>
                <w:p w:rsidR="00A449C9" w:rsidRPr="0066494A" w:rsidRDefault="00A449C9" w:rsidP="00FB28DB">
                  <w:pPr>
                    <w:pStyle w:val="NormalWeb"/>
                    <w:spacing w:before="0" w:beforeAutospacing="0" w:after="200" w:afterAutospacing="0" w:line="276" w:lineRule="auto"/>
                    <w:jc w:val="center"/>
                  </w:pPr>
                </w:p>
              </w:txbxContent>
            </v:textbox>
          </v:rect>
        </w:pict>
      </w:r>
    </w:p>
    <w:p w:rsidR="00FB28DB" w:rsidRPr="00516A62" w:rsidRDefault="008F7547" w:rsidP="005D55C8">
      <w:pPr>
        <w:tabs>
          <w:tab w:val="left" w:pos="180"/>
        </w:tabs>
        <w:spacing w:after="0"/>
        <w:rPr>
          <w:rFonts w:ascii="Times New Roman" w:hAnsi="Times New Roman" w:cs="Times New Roman"/>
          <w:sz w:val="24"/>
          <w:szCs w:val="24"/>
        </w:rPr>
      </w:pPr>
      <w:r>
        <w:rPr>
          <w:rFonts w:ascii="Times New Roman" w:hAnsi="Times New Roman" w:cs="Times New Roman"/>
          <w:noProof/>
          <w:sz w:val="24"/>
          <w:szCs w:val="24"/>
        </w:rPr>
        <w:pict>
          <v:shape id="Straight Arrow Connector 2045931974" o:spid="_x0000_s1071" type="#_x0000_t32" style="position:absolute;margin-left:167.1pt;margin-top:10.35pt;width:0;height:1in;z-index:2517012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" strokecolor="black [3040]">
            <v:stroke endarrow="block"/>
          </v:shape>
        </w:pict>
      </w:r>
    </w:p>
    <w:p w:rsidR="00FB28DB" w:rsidRPr="00516A62" w:rsidRDefault="008F7547" w:rsidP="005D55C8">
      <w:pPr>
        <w:tabs>
          <w:tab w:val="left" w:pos="180"/>
          <w:tab w:val="left" w:pos="5520"/>
        </w:tabs>
        <w:spacing w:after="0"/>
        <w:rPr>
          <w:rFonts w:ascii="Times New Roman" w:hAnsi="Times New Roman" w:cs="Times New Roman"/>
          <w:sz w:val="24"/>
          <w:szCs w:val="24"/>
        </w:rPr>
      </w:pPr>
      <w:r>
        <w:rPr>
          <w:rFonts w:ascii="Times New Roman" w:hAnsi="Times New Roman" w:cs="Times New Roman"/>
          <w:noProof/>
          <w:sz w:val="24"/>
          <w:szCs w:val="24"/>
        </w:rPr>
        <w:pict>
          <v:shape id="Straight Arrow Connector 107" o:spid="_x0000_s1070" type="#_x0000_t32" style="position:absolute;margin-left:180pt;margin-top:7.5pt;width:42pt;height:0;flip:x;z-index:2516428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" strokecolor="black [3040]">
            <v:stroke endarrow="block"/>
          </v:shape>
        </w:pict>
      </w:r>
      <w:r w:rsidR="00FB28DB" w:rsidRPr="00516A62">
        <w:rPr>
          <w:rFonts w:ascii="Times New Roman" w:hAnsi="Times New Roman" w:cs="Times New Roman"/>
          <w:sz w:val="24"/>
          <w:szCs w:val="24"/>
        </w:rPr>
        <w:tab/>
        <w:t xml:space="preserve">Ditambahkan 15 ml media MHA </w:t>
      </w:r>
    </w:p>
    <w:p w:rsidR="00AF5840" w:rsidRPr="00516A62" w:rsidRDefault="00FB28DB" w:rsidP="00B72C69">
      <w:pPr>
        <w:tabs>
          <w:tab w:val="left" w:pos="180"/>
          <w:tab w:val="left" w:pos="4815"/>
        </w:tabs>
        <w:spacing w:after="0"/>
        <w:rPr>
          <w:rFonts w:ascii="Times New Roman" w:hAnsi="Times New Roman" w:cs="Times New Roman"/>
          <w:sz w:val="24"/>
          <w:szCs w:val="24"/>
        </w:rPr>
      </w:pPr>
      <w:r w:rsidRPr="00516A62">
        <w:rPr>
          <w:rFonts w:ascii="Times New Roman" w:hAnsi="Times New Roman" w:cs="Times New Roman"/>
          <w:sz w:val="24"/>
          <w:szCs w:val="24"/>
        </w:rPr>
        <w:tab/>
      </w:r>
      <w:r w:rsidR="00341B1D" w:rsidRPr="00516A62">
        <w:rPr>
          <w:rFonts w:ascii="Times New Roman" w:hAnsi="Times New Roman" w:cs="Times New Roman"/>
          <w:sz w:val="24"/>
          <w:szCs w:val="24"/>
        </w:rPr>
        <w:t>Ke Dalam cawan petri</w:t>
      </w:r>
    </w:p>
    <w:p w:rsidR="00FB28DB" w:rsidRPr="00516A62" w:rsidRDefault="008F7547" w:rsidP="005D55C8">
      <w:pPr>
        <w:tabs>
          <w:tab w:val="left" w:pos="180"/>
          <w:tab w:val="left" w:pos="4650"/>
        </w:tabs>
        <w:spacing w:after="0"/>
        <w:rPr>
          <w:rFonts w:ascii="Times New Roman" w:hAnsi="Times New Roman" w:cs="Times New Roman"/>
          <w:sz w:val="24"/>
          <w:szCs w:val="24"/>
        </w:rPr>
      </w:pPr>
      <w:r>
        <w:rPr>
          <w:rFonts w:ascii="Times New Roman" w:hAnsi="Times New Roman" w:cs="Times New Roman"/>
          <w:noProof/>
          <w:sz w:val="24"/>
          <w:szCs w:val="24"/>
        </w:rPr>
        <w:pict>
          <v:shape id="Straight Arrow Connector 111" o:spid="_x0000_s1069" type="#_x0000_t32" style="position:absolute;margin-left:182.25pt;margin-top:6pt;width:42pt;height:0;flip:x;z-index:2516510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" strokecolor="black [3040]">
            <v:stroke endarrow="block"/>
          </v:shape>
        </w:pict>
      </w:r>
      <w:r w:rsidR="00FB28DB" w:rsidRPr="00516A62">
        <w:rPr>
          <w:rFonts w:ascii="Times New Roman" w:hAnsi="Times New Roman" w:cs="Times New Roman"/>
          <w:sz w:val="24"/>
          <w:szCs w:val="24"/>
        </w:rPr>
        <w:tab/>
      </w:r>
      <w:r w:rsidR="00341B1D">
        <w:rPr>
          <w:rFonts w:ascii="Times New Roman" w:hAnsi="Times New Roman" w:cs="Times New Roman"/>
          <w:sz w:val="24"/>
          <w:szCs w:val="24"/>
        </w:rPr>
        <w:tab/>
      </w:r>
      <w:r w:rsidR="00341B1D" w:rsidRPr="00516A62">
        <w:rPr>
          <w:rFonts w:ascii="Times New Roman" w:hAnsi="Times New Roman" w:cs="Times New Roman"/>
          <w:sz w:val="24"/>
          <w:szCs w:val="24"/>
        </w:rPr>
        <w:t xml:space="preserve">Dihimogenkan dan biarkan </w:t>
      </w:r>
    </w:p>
    <w:p w:rsidR="00FB28DB" w:rsidRPr="00516A62" w:rsidRDefault="00FB28DB" w:rsidP="005D55C8">
      <w:pPr>
        <w:tabs>
          <w:tab w:val="left" w:pos="180"/>
          <w:tab w:val="left" w:pos="4650"/>
        </w:tabs>
        <w:spacing w:after="0"/>
        <w:rPr>
          <w:rFonts w:ascii="Times New Roman" w:hAnsi="Times New Roman" w:cs="Times New Roman"/>
          <w:sz w:val="24"/>
          <w:szCs w:val="24"/>
        </w:rPr>
      </w:pPr>
      <w:r w:rsidRPr="00516A62">
        <w:rPr>
          <w:rFonts w:ascii="Times New Roman" w:hAnsi="Times New Roman" w:cs="Times New Roman"/>
          <w:sz w:val="24"/>
          <w:szCs w:val="24"/>
        </w:rPr>
        <w:tab/>
      </w:r>
      <w:r w:rsidR="004F1AE3">
        <w:rPr>
          <w:rFonts w:ascii="Times New Roman" w:hAnsi="Times New Roman" w:cs="Times New Roman"/>
          <w:sz w:val="24"/>
          <w:szCs w:val="24"/>
        </w:rPr>
        <w:tab/>
        <w:t xml:space="preserve">  hingga memadat</w:t>
      </w:r>
    </w:p>
    <w:p w:rsidR="00FB28DB" w:rsidRPr="00516A62" w:rsidRDefault="008F7547" w:rsidP="00256911">
      <w:pPr>
        <w:tabs>
          <w:tab w:val="left" w:pos="180"/>
          <w:tab w:val="left" w:pos="2895"/>
        </w:tabs>
        <w:rPr>
          <w:rFonts w:ascii="Times New Roman" w:hAnsi="Times New Roman" w:cs="Times New Roman"/>
          <w:sz w:val="24"/>
          <w:szCs w:val="24"/>
        </w:rPr>
      </w:pPr>
      <w:r>
        <w:rPr>
          <w:rFonts w:ascii="Times New Roman" w:hAnsi="Times New Roman" w:cs="Times New Roman"/>
          <w:noProof/>
          <w:sz w:val="24"/>
          <w:szCs w:val="24"/>
        </w:rPr>
        <w:pict>
          <v:rect id="_x0000_s1062" style="position:absolute;margin-left:98.25pt;margin-top:8pt;width:147.75pt;height:24.75pt;z-index:25166848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" fillcolor="white [3201]" strokecolor="black [3200]">
            <v:textbox>
              <w:txbxContent>
                <w:p w:rsidR="00A449C9" w:rsidRDefault="00A449C9" w:rsidP="00C969CF">
                  <w:pPr>
                    <w:pStyle w:val="NormalWeb"/>
                    <w:spacing w:before="0" w:beforeAutospacing="0" w:after="200" w:afterAutospacing="0"/>
                    <w:jc w:val="center"/>
                    <w:rPr>
                      <w:rFonts w:eastAsia="Calibri"/>
                      <w:color w:val="000000" w:themeColor="dark1"/>
                      <w:kern w:val="24"/>
                    </w:rPr>
                  </w:pPr>
                  <w:r>
                    <w:rPr>
                      <w:rFonts w:eastAsia="Calibri"/>
                      <w:color w:val="000000" w:themeColor="dark1"/>
                      <w:kern w:val="24"/>
                    </w:rPr>
                    <w:t xml:space="preserve">Media padat </w:t>
                  </w:r>
                </w:p>
                <w:p w:rsidR="00A449C9" w:rsidRPr="0066494A" w:rsidRDefault="00A449C9" w:rsidP="00C969CF">
                  <w:pPr>
                    <w:pStyle w:val="NormalWeb"/>
                    <w:spacing w:before="0" w:beforeAutospacing="0" w:after="200" w:afterAutospacing="0" w:line="276" w:lineRule="auto"/>
                    <w:jc w:val="center"/>
                  </w:pPr>
                </w:p>
              </w:txbxContent>
            </v:textbox>
          </v:rect>
        </w:pict>
      </w:r>
      <w:r w:rsidR="00FB28DB" w:rsidRPr="00516A62">
        <w:rPr>
          <w:rFonts w:ascii="Times New Roman" w:hAnsi="Times New Roman" w:cs="Times New Roman"/>
          <w:sz w:val="24"/>
          <w:szCs w:val="24"/>
        </w:rPr>
        <w:tab/>
      </w:r>
    </w:p>
    <w:p w:rsidR="00FB28DB" w:rsidRPr="00516A62" w:rsidRDefault="008F7547" w:rsidP="00256911">
      <w:pPr>
        <w:tabs>
          <w:tab w:val="left" w:pos="180"/>
          <w:tab w:val="left" w:pos="5595"/>
        </w:tabs>
        <w:jc w:val="both"/>
        <w:rPr>
          <w:rFonts w:ascii="Times New Roman" w:hAnsi="Times New Roman" w:cs="Times New Roman"/>
          <w:sz w:val="24"/>
          <w:szCs w:val="24"/>
        </w:rPr>
      </w:pPr>
      <w:r>
        <w:rPr>
          <w:rFonts w:ascii="Times New Roman" w:hAnsi="Times New Roman" w:cs="Times New Roman"/>
          <w:noProof/>
          <w:sz w:val="24"/>
          <w:szCs w:val="24"/>
        </w:rPr>
        <w:pict>
          <v:shape id="Straight Arrow Connector 2045931977" o:spid="_x0000_s1068" type="#_x0000_t32" style="position:absolute;left:0;text-align:left;margin-left:167.1pt;margin-top:9.75pt;width:.75pt;height:218.25pt;flip:x;z-index:2517043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" strokecolor="black [3040]">
            <v:stroke endarrow="block"/>
          </v:shape>
        </w:pict>
      </w:r>
    </w:p>
    <w:p w:rsidR="004B0251" w:rsidRDefault="008F7547" w:rsidP="00AD2974">
      <w:pPr>
        <w:tabs>
          <w:tab w:val="left" w:pos="180"/>
          <w:tab w:val="left" w:pos="2976"/>
        </w:tabs>
        <w:spacing w:after="0" w:line="240" w:lineRule="auto"/>
        <w:ind w:left="4320" w:hanging="67"/>
        <w:rPr>
          <w:rFonts w:ascii="Times New Roman" w:hAnsi="Times New Roman" w:cs="Times New Roman"/>
          <w:sz w:val="24"/>
          <w:szCs w:val="24"/>
        </w:rPr>
      </w:pPr>
      <w:r>
        <w:rPr>
          <w:rFonts w:ascii="Times New Roman" w:hAnsi="Times New Roman" w:cs="Times New Roman"/>
          <w:noProof/>
          <w:sz w:val="24"/>
          <w:szCs w:val="24"/>
        </w:rPr>
        <w:pict>
          <v:shape id="Straight Arrow Connector 119" o:spid="_x0000_s1067" type="#_x0000_t32" style="position:absolute;left:0;text-align:left;margin-left:180pt;margin-top:10.4pt;width:42pt;height:0;flip:x;z-index:2516910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" strokecolor="black [3040]">
            <v:stroke endarrow="block"/>
          </v:shape>
        </w:pict>
      </w:r>
      <w:r w:rsidR="004B0251" w:rsidRPr="00516A62">
        <w:rPr>
          <w:rFonts w:ascii="Times New Roman" w:hAnsi="Times New Roman" w:cs="Times New Roman"/>
          <w:sz w:val="24"/>
          <w:szCs w:val="24"/>
        </w:rPr>
        <w:t xml:space="preserve">Digoreskan suspensi bakteri </w:t>
      </w:r>
    </w:p>
    <w:p w:rsidR="00256BF7" w:rsidRDefault="00256BF7" w:rsidP="00AD2974">
      <w:pPr>
        <w:tabs>
          <w:tab w:val="left" w:pos="180"/>
          <w:tab w:val="left" w:pos="2976"/>
        </w:tabs>
        <w:spacing w:after="0" w:line="240" w:lineRule="auto"/>
        <w:ind w:left="4320" w:hanging="67"/>
        <w:rPr>
          <w:rFonts w:ascii="Times New Roman" w:hAnsi="Times New Roman" w:cs="Times New Roman"/>
          <w:sz w:val="24"/>
          <w:szCs w:val="24"/>
        </w:rPr>
      </w:pPr>
      <w:r>
        <w:rPr>
          <w:rFonts w:ascii="Times New Roman" w:hAnsi="Times New Roman" w:cs="Times New Roman"/>
          <w:sz w:val="24"/>
          <w:szCs w:val="24"/>
        </w:rPr>
        <w:t xml:space="preserve">       Menggunakan cotton swab steril</w:t>
      </w:r>
    </w:p>
    <w:p w:rsidR="002B2BC6" w:rsidRPr="00516A62" w:rsidRDefault="002B2BC6" w:rsidP="00AD2974">
      <w:pPr>
        <w:tabs>
          <w:tab w:val="left" w:pos="180"/>
          <w:tab w:val="left" w:pos="2976"/>
        </w:tabs>
        <w:spacing w:after="0" w:line="240" w:lineRule="auto"/>
        <w:ind w:left="4320" w:hanging="67"/>
        <w:rPr>
          <w:rFonts w:ascii="Times New Roman" w:hAnsi="Times New Roman" w:cs="Times New Roman"/>
          <w:sz w:val="24"/>
          <w:szCs w:val="24"/>
        </w:rPr>
      </w:pPr>
    </w:p>
    <w:p w:rsidR="00E26BF1" w:rsidRDefault="008F7547" w:rsidP="00AD2974">
      <w:pPr>
        <w:tabs>
          <w:tab w:val="left" w:pos="180"/>
          <w:tab w:val="left" w:pos="2976"/>
        </w:tabs>
        <w:spacing w:after="0" w:line="240" w:lineRule="auto"/>
        <w:ind w:left="2160" w:firstLine="2160"/>
        <w:rPr>
          <w:rFonts w:ascii="Times New Roman" w:hAnsi="Times New Roman" w:cs="Times New Roman"/>
          <w:sz w:val="24"/>
          <w:szCs w:val="24"/>
        </w:rPr>
      </w:pPr>
      <w:r>
        <w:rPr>
          <w:rFonts w:ascii="Times New Roman" w:hAnsi="Times New Roman" w:cs="Times New Roman"/>
          <w:noProof/>
          <w:sz w:val="24"/>
          <w:szCs w:val="24"/>
        </w:rPr>
        <w:pict>
          <v:shape id="Straight Arrow Connector 112" o:spid="_x0000_s1066" type="#_x0000_t32" style="position:absolute;left:0;text-align:left;margin-left:180pt;margin-top:7.95pt;width:42pt;height:0;flip:x;z-index:2516848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" strokecolor="black [3040]">
            <v:stroke endarrow="block"/>
          </v:shape>
        </w:pict>
      </w:r>
      <w:r w:rsidR="004B0251" w:rsidRPr="00516A62">
        <w:rPr>
          <w:rFonts w:ascii="Times New Roman" w:hAnsi="Times New Roman" w:cs="Times New Roman"/>
          <w:sz w:val="24"/>
          <w:szCs w:val="24"/>
        </w:rPr>
        <w:t xml:space="preserve">Kertas cakram direndam </w:t>
      </w:r>
      <w:r w:rsidR="0007017D" w:rsidRPr="00516A62">
        <w:rPr>
          <w:rFonts w:ascii="Times New Roman" w:hAnsi="Times New Roman" w:cs="Times New Roman"/>
          <w:sz w:val="24"/>
          <w:szCs w:val="24"/>
        </w:rPr>
        <w:t>pada</w:t>
      </w:r>
    </w:p>
    <w:p w:rsidR="004B0251" w:rsidRDefault="004B0251" w:rsidP="00AD2974">
      <w:pPr>
        <w:tabs>
          <w:tab w:val="left" w:pos="180"/>
          <w:tab w:val="left" w:pos="2976"/>
        </w:tabs>
        <w:spacing w:after="0" w:line="240" w:lineRule="auto"/>
        <w:ind w:left="4320"/>
        <w:rPr>
          <w:rFonts w:ascii="Times New Roman" w:hAnsi="Times New Roman" w:cs="Times New Roman"/>
          <w:sz w:val="24"/>
          <w:szCs w:val="24"/>
        </w:rPr>
      </w:pPr>
      <w:r w:rsidRPr="00516A62">
        <w:rPr>
          <w:rFonts w:ascii="Times New Roman" w:hAnsi="Times New Roman" w:cs="Times New Roman"/>
          <w:sz w:val="24"/>
          <w:szCs w:val="24"/>
        </w:rPr>
        <w:t xml:space="preserve">ekstrak   </w:t>
      </w:r>
      <w:r w:rsidR="00D53C36" w:rsidRPr="00516A62">
        <w:rPr>
          <w:rFonts w:ascii="Times New Roman" w:hAnsi="Times New Roman" w:cs="Times New Roman"/>
          <w:sz w:val="24"/>
          <w:szCs w:val="24"/>
        </w:rPr>
        <w:t>Bakteriosin,</w:t>
      </w:r>
      <w:r w:rsidRPr="00516A62">
        <w:rPr>
          <w:rFonts w:ascii="Times New Roman" w:hAnsi="Times New Roman" w:cs="Times New Roman"/>
          <w:sz w:val="24"/>
          <w:szCs w:val="24"/>
        </w:rPr>
        <w:t xml:space="preserve"> DMSO</w:t>
      </w:r>
      <w:r w:rsidR="00D53C36" w:rsidRPr="00516A62">
        <w:rPr>
          <w:rFonts w:ascii="Times New Roman" w:hAnsi="Times New Roman" w:cs="Times New Roman"/>
          <w:sz w:val="24"/>
          <w:szCs w:val="24"/>
        </w:rPr>
        <w:t>,</w:t>
      </w:r>
    </w:p>
    <w:p w:rsidR="00E26BF1" w:rsidRDefault="00B37892" w:rsidP="00AD2974">
      <w:pPr>
        <w:tabs>
          <w:tab w:val="left" w:pos="180"/>
          <w:tab w:val="left" w:pos="2976"/>
          <w:tab w:val="left" w:pos="4740"/>
        </w:tabs>
        <w:spacing w:after="0" w:line="240" w:lineRule="auto"/>
        <w:ind w:left="4320"/>
        <w:rPr>
          <w:rFonts w:ascii="Times New Roman" w:hAnsi="Times New Roman" w:cs="Times New Roman"/>
          <w:sz w:val="24"/>
          <w:szCs w:val="24"/>
        </w:rPr>
      </w:pPr>
      <w:r>
        <w:rPr>
          <w:rFonts w:ascii="Times New Roman" w:hAnsi="Times New Roman" w:cs="Times New Roman"/>
          <w:sz w:val="24"/>
          <w:szCs w:val="24"/>
        </w:rPr>
        <w:t xml:space="preserve">      Ciprofloxacin Dan Tetracyklin</w:t>
      </w:r>
    </w:p>
    <w:p w:rsidR="002B2BC6" w:rsidRPr="00516A62" w:rsidRDefault="002B2BC6" w:rsidP="00AD2974">
      <w:pPr>
        <w:tabs>
          <w:tab w:val="left" w:pos="180"/>
          <w:tab w:val="left" w:pos="2976"/>
          <w:tab w:val="left" w:pos="4740"/>
        </w:tabs>
        <w:spacing w:after="0" w:line="240" w:lineRule="auto"/>
        <w:ind w:left="4320"/>
        <w:rPr>
          <w:rFonts w:ascii="Times New Roman" w:hAnsi="Times New Roman" w:cs="Times New Roman"/>
          <w:sz w:val="24"/>
          <w:szCs w:val="24"/>
        </w:rPr>
      </w:pPr>
    </w:p>
    <w:p w:rsidR="004B0251" w:rsidRDefault="008F7547" w:rsidP="00AD2974">
      <w:pPr>
        <w:tabs>
          <w:tab w:val="left" w:pos="180"/>
          <w:tab w:val="left" w:pos="2976"/>
        </w:tabs>
        <w:spacing w:after="0" w:line="240" w:lineRule="auto"/>
        <w:ind w:left="2160" w:firstLine="2436"/>
        <w:rPr>
          <w:rFonts w:ascii="Times New Roman" w:hAnsi="Times New Roman" w:cs="Times New Roman"/>
          <w:sz w:val="24"/>
          <w:szCs w:val="24"/>
        </w:rPr>
      </w:pPr>
      <w:r>
        <w:rPr>
          <w:rFonts w:ascii="Times New Roman" w:hAnsi="Times New Roman" w:cs="Times New Roman"/>
          <w:noProof/>
          <w:sz w:val="24"/>
          <w:szCs w:val="24"/>
        </w:rPr>
        <w:pict>
          <v:shape id="Straight Arrow Connector 120" o:spid="_x0000_s1065" type="#_x0000_t32" style="position:absolute;left:0;text-align:left;margin-left:180pt;margin-top:10.75pt;width:42pt;height:0;flip:x;z-index:2516930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" strokecolor="black [3040]">
            <v:stroke endarrow="block"/>
          </v:shape>
        </w:pict>
      </w:r>
      <w:r w:rsidR="004B0251" w:rsidRPr="00516A62">
        <w:rPr>
          <w:rFonts w:ascii="Times New Roman" w:hAnsi="Times New Roman" w:cs="Times New Roman"/>
          <w:sz w:val="24"/>
          <w:szCs w:val="24"/>
        </w:rPr>
        <w:t xml:space="preserve">Inkubasi cawan petri pada suhu </w:t>
      </w:r>
    </w:p>
    <w:p w:rsidR="008F25B6" w:rsidRDefault="008F25B6" w:rsidP="00AD2974">
      <w:pPr>
        <w:tabs>
          <w:tab w:val="left" w:pos="180"/>
          <w:tab w:val="left" w:pos="2976"/>
        </w:tabs>
        <w:spacing w:after="0" w:line="240" w:lineRule="auto"/>
        <w:ind w:left="2160" w:firstLine="2436"/>
        <w:rPr>
          <w:rFonts w:ascii="Times New Roman" w:hAnsi="Times New Roman" w:cs="Times New Roman"/>
          <w:sz w:val="24"/>
          <w:szCs w:val="24"/>
        </w:rPr>
      </w:pPr>
      <w:r w:rsidRPr="00516A62">
        <w:rPr>
          <w:rFonts w:ascii="Times New Roman" w:hAnsi="Times New Roman" w:cs="Times New Roman"/>
          <w:sz w:val="24"/>
          <w:szCs w:val="24"/>
        </w:rPr>
        <w:t>37℃ selama 42 jam</w:t>
      </w:r>
    </w:p>
    <w:p w:rsidR="002B2BC6" w:rsidRPr="00516A62" w:rsidRDefault="002B2BC6" w:rsidP="00AD2974">
      <w:pPr>
        <w:tabs>
          <w:tab w:val="left" w:pos="180"/>
          <w:tab w:val="left" w:pos="2976"/>
        </w:tabs>
        <w:spacing w:after="0" w:line="240" w:lineRule="auto"/>
        <w:ind w:left="2160" w:firstLine="2436"/>
        <w:rPr>
          <w:rFonts w:ascii="Times New Roman" w:hAnsi="Times New Roman" w:cs="Times New Roman"/>
          <w:sz w:val="24"/>
          <w:szCs w:val="24"/>
        </w:rPr>
      </w:pPr>
    </w:p>
    <w:p w:rsidR="00044312" w:rsidRDefault="008F7547" w:rsidP="00AD2974">
      <w:pPr>
        <w:tabs>
          <w:tab w:val="left" w:pos="180"/>
          <w:tab w:val="left" w:pos="2976"/>
        </w:tabs>
        <w:spacing w:after="0" w:line="240" w:lineRule="auto"/>
        <w:ind w:left="4320" w:firstLine="276"/>
        <w:rPr>
          <w:rFonts w:ascii="Times New Roman" w:hAnsi="Times New Roman" w:cs="Times New Roman"/>
          <w:sz w:val="24"/>
          <w:szCs w:val="24"/>
        </w:rPr>
      </w:pPr>
      <w:r>
        <w:rPr>
          <w:rFonts w:ascii="Times New Roman" w:hAnsi="Times New Roman" w:cs="Times New Roman"/>
          <w:noProof/>
          <w:sz w:val="24"/>
          <w:szCs w:val="24"/>
        </w:rPr>
        <w:pict>
          <v:shape id="Straight Arrow Connector 96" o:spid="_x0000_s1064" type="#_x0000_t32" style="position:absolute;left:0;text-align:left;margin-left:180pt;margin-top:10.55pt;width:42pt;height:0;flip:x;z-index:2516746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" strokecolor="black [3040]">
            <v:stroke endarrow="block"/>
          </v:shape>
        </w:pict>
      </w:r>
      <w:r w:rsidR="004B0251" w:rsidRPr="00516A62">
        <w:rPr>
          <w:rFonts w:ascii="Times New Roman" w:hAnsi="Times New Roman" w:cs="Times New Roman"/>
          <w:sz w:val="24"/>
          <w:szCs w:val="24"/>
        </w:rPr>
        <w:t xml:space="preserve">Diukur zona hambat yang </w:t>
      </w:r>
      <w:r w:rsidR="002B2BC6">
        <w:rPr>
          <w:rFonts w:ascii="Times New Roman" w:hAnsi="Times New Roman" w:cs="Times New Roman"/>
          <w:sz w:val="24"/>
          <w:szCs w:val="24"/>
        </w:rPr>
        <w:t>terben</w:t>
      </w:r>
    </w:p>
    <w:p w:rsidR="00044312" w:rsidRDefault="00044312" w:rsidP="00AD2974">
      <w:pPr>
        <w:tabs>
          <w:tab w:val="left" w:pos="180"/>
          <w:tab w:val="left" w:pos="2976"/>
        </w:tabs>
        <w:spacing w:after="0" w:line="240" w:lineRule="auto"/>
        <w:ind w:left="4320" w:firstLine="276"/>
        <w:rPr>
          <w:rFonts w:ascii="Times New Roman" w:hAnsi="Times New Roman" w:cs="Times New Roman"/>
          <w:sz w:val="24"/>
          <w:szCs w:val="24"/>
        </w:rPr>
      </w:pPr>
      <w:r>
        <w:rPr>
          <w:rFonts w:ascii="Times New Roman" w:hAnsi="Times New Roman" w:cs="Times New Roman"/>
          <w:sz w:val="24"/>
          <w:szCs w:val="24"/>
        </w:rPr>
        <w:t xml:space="preserve">  tuk di sekitar kertas</w:t>
      </w:r>
      <w:r w:rsidR="002B2BC6">
        <w:rPr>
          <w:rFonts w:ascii="Times New Roman" w:hAnsi="Times New Roman" w:cs="Times New Roman"/>
          <w:sz w:val="24"/>
          <w:szCs w:val="24"/>
        </w:rPr>
        <w:t xml:space="preserve"> cakram</w:t>
      </w:r>
    </w:p>
    <w:p w:rsidR="00044312" w:rsidRDefault="00044312" w:rsidP="00AD2974">
      <w:pPr>
        <w:tabs>
          <w:tab w:val="left" w:pos="180"/>
          <w:tab w:val="left" w:pos="2976"/>
        </w:tabs>
        <w:spacing w:after="0" w:line="240" w:lineRule="auto"/>
        <w:ind w:left="4320" w:firstLine="276"/>
        <w:rPr>
          <w:rFonts w:ascii="Times New Roman" w:hAnsi="Times New Roman" w:cs="Times New Roman"/>
          <w:sz w:val="24"/>
          <w:szCs w:val="24"/>
        </w:rPr>
      </w:pPr>
      <w:r>
        <w:rPr>
          <w:rFonts w:ascii="Times New Roman" w:hAnsi="Times New Roman" w:cs="Times New Roman"/>
          <w:sz w:val="24"/>
          <w:szCs w:val="24"/>
        </w:rPr>
        <w:t xml:space="preserve">  menggukan jangka </w:t>
      </w:r>
      <w:r w:rsidR="002B2BC6">
        <w:rPr>
          <w:rFonts w:ascii="Times New Roman" w:hAnsi="Times New Roman" w:cs="Times New Roman"/>
          <w:sz w:val="24"/>
          <w:szCs w:val="24"/>
        </w:rPr>
        <w:t>sorong</w:t>
      </w:r>
    </w:p>
    <w:p w:rsidR="004B0251" w:rsidRPr="00516A62" w:rsidRDefault="004B0251" w:rsidP="008F25B6">
      <w:pPr>
        <w:tabs>
          <w:tab w:val="left" w:pos="180"/>
          <w:tab w:val="left" w:pos="2976"/>
        </w:tabs>
        <w:spacing w:after="0"/>
        <w:ind w:left="4320" w:firstLine="276"/>
        <w:rPr>
          <w:rFonts w:ascii="Times New Roman" w:hAnsi="Times New Roman" w:cs="Times New Roman"/>
          <w:sz w:val="24"/>
          <w:szCs w:val="24"/>
        </w:rPr>
      </w:pPr>
    </w:p>
    <w:p w:rsidR="007642CF" w:rsidRPr="00516A62" w:rsidRDefault="008F7547" w:rsidP="00256911">
      <w:pPr>
        <w:tabs>
          <w:tab w:val="left" w:pos="180"/>
          <w:tab w:val="left" w:pos="5595"/>
        </w:tabs>
        <w:jc w:val="center"/>
        <w:rPr>
          <w:rFonts w:ascii="Times New Roman" w:hAnsi="Times New Roman" w:cs="Times New Roman"/>
          <w:sz w:val="24"/>
          <w:szCs w:val="24"/>
        </w:rPr>
      </w:pPr>
      <w:r>
        <w:rPr>
          <w:rFonts w:ascii="Times New Roman" w:hAnsi="Times New Roman" w:cs="Times New Roman"/>
          <w:noProof/>
          <w:sz w:val="24"/>
          <w:szCs w:val="24"/>
        </w:rPr>
        <w:pict>
          <v:rect id="_x0000_s1063" style="position:absolute;left:0;text-align:left;margin-left:97.4pt;margin-top:11.2pt;width:147.75pt;height:24.75pt;z-index:25167872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" fillcolor="white [3201]" strokecolor="black [3200]">
            <v:textbox>
              <w:txbxContent>
                <w:p w:rsidR="00A449C9" w:rsidRDefault="00A449C9" w:rsidP="00C902F1">
                  <w:pPr>
                    <w:pStyle w:val="NormalWeb"/>
                    <w:spacing w:before="0" w:beforeAutospacing="0" w:after="200" w:afterAutospacing="0"/>
                    <w:jc w:val="center"/>
                    <w:rPr>
                      <w:rFonts w:eastAsia="Calibri"/>
                      <w:color w:val="000000" w:themeColor="dark1"/>
                      <w:kern w:val="24"/>
                    </w:rPr>
                  </w:pPr>
                  <w:r>
                    <w:rPr>
                      <w:rFonts w:eastAsia="Calibri"/>
                      <w:color w:val="000000" w:themeColor="dark1"/>
                      <w:kern w:val="24"/>
                    </w:rPr>
                    <w:t>Diameter Zona Hambat</w:t>
                  </w:r>
                </w:p>
                <w:p w:rsidR="00A449C9" w:rsidRPr="0066494A" w:rsidRDefault="00A449C9" w:rsidP="00C902F1">
                  <w:pPr>
                    <w:pStyle w:val="NormalWeb"/>
                    <w:spacing w:before="0" w:beforeAutospacing="0" w:after="200" w:afterAutospacing="0" w:line="276" w:lineRule="auto"/>
                    <w:jc w:val="center"/>
                  </w:pPr>
                </w:p>
              </w:txbxContent>
            </v:textbox>
          </v:rect>
        </w:pict>
      </w:r>
    </w:p>
    <w:p w:rsidR="00FE1F7C" w:rsidRDefault="00FE1F7C" w:rsidP="00256911">
      <w:pPr>
        <w:tabs>
          <w:tab w:val="left" w:pos="180"/>
          <w:tab w:val="left" w:pos="1305"/>
        </w:tabs>
        <w:rPr>
          <w:rFonts w:ascii="Times New Roman" w:hAnsi="Times New Roman" w:cs="Times New Roman"/>
          <w:sz w:val="24"/>
          <w:szCs w:val="24"/>
        </w:rPr>
      </w:pPr>
    </w:p>
    <w:p w:rsidR="00D9017C" w:rsidRPr="00797AFB" w:rsidRDefault="00D9017C" w:rsidP="00256911">
      <w:pPr>
        <w:tabs>
          <w:tab w:val="left" w:pos="180"/>
          <w:tab w:val="left" w:pos="1305"/>
        </w:tabs>
        <w:rPr>
          <w:rFonts w:ascii="Times New Roman" w:hAnsi="Times New Roman" w:cs="Times New Roman"/>
          <w:sz w:val="24"/>
          <w:szCs w:val="24"/>
        </w:rPr>
      </w:pPr>
    </w:p>
    <w:bookmarkEnd w:id="164"/>
    <w:p w:rsidR="000719B2" w:rsidRPr="00516A62" w:rsidRDefault="000719B2" w:rsidP="00256911">
      <w:pPr>
        <w:tabs>
          <w:tab w:val="left" w:pos="180"/>
          <w:tab w:val="left" w:pos="1305"/>
        </w:tabs>
        <w:rPr>
          <w:rFonts w:ascii="Times New Roman" w:hAnsi="Times New Roman" w:cs="Times New Roman"/>
          <w:sz w:val="24"/>
          <w:szCs w:val="24"/>
        </w:rPr>
      </w:pPr>
      <w:r w:rsidRPr="00516A62">
        <w:rPr>
          <w:rFonts w:ascii="Times New Roman" w:hAnsi="Times New Roman" w:cs="Times New Roman"/>
          <w:b/>
          <w:sz w:val="24"/>
          <w:szCs w:val="24"/>
        </w:rPr>
        <w:lastRenderedPageBreak/>
        <w:t xml:space="preserve">Lampiran 10. </w:t>
      </w:r>
      <w:r w:rsidR="008E020B" w:rsidRPr="00516A62">
        <w:rPr>
          <w:rFonts w:ascii="Times New Roman" w:hAnsi="Times New Roman" w:cs="Times New Roman"/>
          <w:sz w:val="24"/>
          <w:szCs w:val="24"/>
        </w:rPr>
        <w:t xml:space="preserve">Hasil Pembuatan </w:t>
      </w:r>
      <w:r w:rsidR="008E020B" w:rsidRPr="003E430C">
        <w:rPr>
          <w:rFonts w:ascii="Times New Roman" w:hAnsi="Times New Roman" w:cs="Times New Roman"/>
          <w:i/>
          <w:sz w:val="24"/>
          <w:szCs w:val="24"/>
        </w:rPr>
        <w:t>Sauerkraut</w:t>
      </w:r>
    </w:p>
    <w:p w:rsidR="007642CF" w:rsidRPr="00516A62" w:rsidRDefault="00AF1F1F" w:rsidP="00256911">
      <w:pPr>
        <w:tabs>
          <w:tab w:val="left" w:pos="180"/>
          <w:tab w:val="left" w:pos="1305"/>
        </w:tabs>
        <w:jc w:val="both"/>
        <w:rPr>
          <w:rFonts w:ascii="Times New Roman" w:hAnsi="Times New Roman" w:cs="Times New Roman"/>
          <w:sz w:val="24"/>
          <w:szCs w:val="24"/>
        </w:rPr>
      </w:pPr>
      <w:r w:rsidRPr="00516A62">
        <w:rPr>
          <w:rFonts w:ascii="Times New Roman" w:hAnsi="Times New Roman" w:cs="Times New Roman"/>
          <w:sz w:val="24"/>
          <w:szCs w:val="24"/>
        </w:rPr>
        <w:tab/>
      </w:r>
    </w:p>
    <w:tbl>
      <w:tblPr>
        <w:tblStyle w:val="TableGrid"/>
        <w:tblW w:w="0" w:type="auto"/>
        <w:tblInd w:w="265" w:type="dxa"/>
        <w:tblLook w:val="04A0"/>
      </w:tblPr>
      <w:tblGrid>
        <w:gridCol w:w="3404"/>
        <w:gridCol w:w="3385"/>
      </w:tblGrid>
      <w:tr w:rsidR="00DF77AC" w:rsidRPr="00516A62" w:rsidTr="00863BBA">
        <w:trPr>
          <w:trHeight w:val="3124"/>
        </w:trPr>
        <w:tc>
          <w:tcPr>
            <w:tcW w:w="3404" w:type="dxa"/>
          </w:tcPr>
          <w:p w:rsidR="00DF77AC" w:rsidRPr="00516A62" w:rsidRDefault="00DF77AC" w:rsidP="00256911">
            <w:pPr>
              <w:tabs>
                <w:tab w:val="left" w:pos="180"/>
                <w:tab w:val="left" w:pos="1305"/>
              </w:tabs>
              <w:jc w:val="both"/>
              <w:rPr>
                <w:rFonts w:ascii="Times New Roman" w:hAnsi="Times New Roman" w:cs="Times New Roman"/>
                <w:sz w:val="24"/>
                <w:szCs w:val="24"/>
              </w:rPr>
            </w:pPr>
            <w:r w:rsidRPr="00516A62">
              <w:rPr>
                <w:rFonts w:ascii="Times New Roman" w:hAnsi="Times New Roman" w:cs="Times New Roman"/>
                <w:noProof/>
                <w:sz w:val="24"/>
                <w:szCs w:val="24"/>
              </w:rPr>
              <w:drawing>
                <wp:anchor distT="0" distB="0" distL="114300" distR="114300" simplePos="0" relativeHeight="251584512" behindDoc="0" locked="0" layoutInCell="1" allowOverlap="1">
                  <wp:simplePos x="0" y="0"/>
                  <wp:positionH relativeFrom="column">
                    <wp:posOffset>125095</wp:posOffset>
                  </wp:positionH>
                  <wp:positionV relativeFrom="paragraph">
                    <wp:posOffset>39370</wp:posOffset>
                  </wp:positionV>
                  <wp:extent cx="1704975" cy="1907640"/>
                  <wp:effectExtent l="0" t="0" r="0" b="0"/>
                  <wp:wrapNone/>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WhatsApp Image 2025-05-25 at 23.59.57.jpeg"/>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704975" cy="1907640"/>
                          </a:xfrm>
                          <a:prstGeom prst="rect">
                            <a:avLst/>
                          </a:prstGeom>
                        </pic:spPr>
                      </pic:pic>
                    </a:graphicData>
                  </a:graphic>
                </wp:anchor>
              </w:drawing>
            </w:r>
          </w:p>
        </w:tc>
        <w:tc>
          <w:tcPr>
            <w:tcW w:w="3385" w:type="dxa"/>
          </w:tcPr>
          <w:p w:rsidR="00DF77AC" w:rsidRPr="00516A62" w:rsidRDefault="00DF77AC" w:rsidP="00256911">
            <w:pPr>
              <w:tabs>
                <w:tab w:val="left" w:pos="180"/>
                <w:tab w:val="left" w:pos="1305"/>
              </w:tabs>
              <w:jc w:val="both"/>
              <w:rPr>
                <w:rFonts w:ascii="Times New Roman" w:hAnsi="Times New Roman" w:cs="Times New Roman"/>
                <w:noProof/>
                <w:sz w:val="24"/>
                <w:szCs w:val="24"/>
              </w:rPr>
            </w:pPr>
            <w:r w:rsidRPr="00516A62">
              <w:rPr>
                <w:rFonts w:ascii="Times New Roman" w:hAnsi="Times New Roman" w:cs="Times New Roman"/>
                <w:noProof/>
                <w:sz w:val="24"/>
                <w:szCs w:val="24"/>
              </w:rPr>
              <w:drawing>
                <wp:anchor distT="0" distB="0" distL="114300" distR="114300" simplePos="0" relativeHeight="251590656" behindDoc="0" locked="0" layoutInCell="1" allowOverlap="1">
                  <wp:simplePos x="0" y="0"/>
                  <wp:positionH relativeFrom="column">
                    <wp:posOffset>173355</wp:posOffset>
                  </wp:positionH>
                  <wp:positionV relativeFrom="paragraph">
                    <wp:posOffset>36830</wp:posOffset>
                  </wp:positionV>
                  <wp:extent cx="1800225" cy="1843405"/>
                  <wp:effectExtent l="0" t="0" r="9525" b="4445"/>
                  <wp:wrapNone/>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WhatsApp Image 2025-05-25 at 23.59.59 (1).jpeg"/>
                          <pic:cNvPicPr/>
                        </pic:nvPicPr>
                        <pic:blipFill>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00225" cy="1843405"/>
                          </a:xfrm>
                          <a:prstGeom prst="rect">
                            <a:avLst/>
                          </a:prstGeom>
                        </pic:spPr>
                      </pic:pic>
                    </a:graphicData>
                  </a:graphic>
                </wp:anchor>
              </w:drawing>
            </w:r>
          </w:p>
        </w:tc>
      </w:tr>
      <w:tr w:rsidR="00CC068B" w:rsidRPr="00516A62" w:rsidTr="00863BBA">
        <w:trPr>
          <w:trHeight w:val="478"/>
        </w:trPr>
        <w:tc>
          <w:tcPr>
            <w:tcW w:w="3404" w:type="dxa"/>
          </w:tcPr>
          <w:p w:rsidR="00CC068B" w:rsidRPr="00516A62" w:rsidRDefault="00CC068B" w:rsidP="00863BBA">
            <w:pPr>
              <w:tabs>
                <w:tab w:val="left" w:pos="180"/>
                <w:tab w:val="left" w:pos="1305"/>
              </w:tabs>
              <w:spacing w:after="0" w:line="240" w:lineRule="auto"/>
              <w:jc w:val="both"/>
              <w:rPr>
                <w:rFonts w:ascii="Times New Roman" w:hAnsi="Times New Roman" w:cs="Times New Roman"/>
                <w:noProof/>
                <w:sz w:val="24"/>
                <w:szCs w:val="24"/>
              </w:rPr>
            </w:pPr>
            <w:r w:rsidRPr="00516A62">
              <w:rPr>
                <w:rFonts w:ascii="Times New Roman" w:hAnsi="Times New Roman" w:cs="Times New Roman"/>
                <w:noProof/>
                <w:sz w:val="24"/>
                <w:szCs w:val="24"/>
              </w:rPr>
              <w:t xml:space="preserve"> Kubis ungu di rajang kecil kecil</w:t>
            </w:r>
          </w:p>
        </w:tc>
        <w:tc>
          <w:tcPr>
            <w:tcW w:w="3385" w:type="dxa"/>
          </w:tcPr>
          <w:p w:rsidR="00CC068B" w:rsidRPr="00516A62" w:rsidRDefault="00CC068B" w:rsidP="00863BBA">
            <w:pPr>
              <w:tabs>
                <w:tab w:val="left" w:pos="180"/>
                <w:tab w:val="left" w:pos="1305"/>
              </w:tabs>
              <w:spacing w:after="0" w:line="240" w:lineRule="auto"/>
              <w:jc w:val="both"/>
              <w:rPr>
                <w:rFonts w:ascii="Times New Roman" w:hAnsi="Times New Roman" w:cs="Times New Roman"/>
                <w:noProof/>
                <w:sz w:val="24"/>
                <w:szCs w:val="24"/>
              </w:rPr>
            </w:pPr>
            <w:r w:rsidRPr="00516A62">
              <w:rPr>
                <w:rFonts w:ascii="Times New Roman" w:hAnsi="Times New Roman" w:cs="Times New Roman"/>
                <w:noProof/>
                <w:sz w:val="24"/>
                <w:szCs w:val="24"/>
              </w:rPr>
              <w:t xml:space="preserve">Setelah </w:t>
            </w:r>
            <w:r w:rsidR="00F267DD" w:rsidRPr="00516A62">
              <w:rPr>
                <w:rFonts w:ascii="Times New Roman" w:hAnsi="Times New Roman" w:cs="Times New Roman"/>
                <w:noProof/>
                <w:sz w:val="24"/>
                <w:szCs w:val="24"/>
              </w:rPr>
              <w:t>itu</w:t>
            </w:r>
            <w:r w:rsidRPr="00516A62">
              <w:rPr>
                <w:rFonts w:ascii="Times New Roman" w:hAnsi="Times New Roman" w:cs="Times New Roman"/>
                <w:noProof/>
                <w:sz w:val="24"/>
                <w:szCs w:val="24"/>
              </w:rPr>
              <w:t xml:space="preserve"> di cuci bersih</w:t>
            </w:r>
            <w:r w:rsidR="00F267DD" w:rsidRPr="00516A62">
              <w:rPr>
                <w:rFonts w:ascii="Times New Roman" w:hAnsi="Times New Roman" w:cs="Times New Roman"/>
                <w:noProof/>
                <w:sz w:val="24"/>
                <w:szCs w:val="24"/>
              </w:rPr>
              <w:t xml:space="preserve"> dengan air mengalir</w:t>
            </w:r>
          </w:p>
        </w:tc>
      </w:tr>
    </w:tbl>
    <w:p w:rsidR="005941A7" w:rsidRPr="00516A62" w:rsidRDefault="005941A7" w:rsidP="00256911">
      <w:pPr>
        <w:tabs>
          <w:tab w:val="left" w:pos="180"/>
          <w:tab w:val="left" w:pos="1305"/>
        </w:tabs>
        <w:jc w:val="both"/>
        <w:rPr>
          <w:rFonts w:ascii="Times New Roman" w:hAnsi="Times New Roman" w:cs="Times New Roman"/>
          <w:sz w:val="24"/>
          <w:szCs w:val="24"/>
        </w:rPr>
      </w:pPr>
    </w:p>
    <w:tbl>
      <w:tblPr>
        <w:tblStyle w:val="TableGrid"/>
        <w:tblW w:w="0" w:type="auto"/>
        <w:tblInd w:w="265" w:type="dxa"/>
        <w:tblLook w:val="04A0"/>
      </w:tblPr>
      <w:tblGrid>
        <w:gridCol w:w="3381"/>
        <w:gridCol w:w="3470"/>
      </w:tblGrid>
      <w:tr w:rsidR="00871032" w:rsidRPr="00516A62" w:rsidTr="00863BBA">
        <w:trPr>
          <w:trHeight w:val="3157"/>
        </w:trPr>
        <w:tc>
          <w:tcPr>
            <w:tcW w:w="3381" w:type="dxa"/>
          </w:tcPr>
          <w:p w:rsidR="00871032" w:rsidRPr="00516A62" w:rsidRDefault="00F267DD" w:rsidP="00863BBA">
            <w:pPr>
              <w:tabs>
                <w:tab w:val="left" w:pos="180"/>
                <w:tab w:val="left" w:pos="1305"/>
              </w:tabs>
              <w:spacing w:after="0" w:line="240" w:lineRule="auto"/>
              <w:jc w:val="both"/>
              <w:rPr>
                <w:rFonts w:ascii="Times New Roman" w:hAnsi="Times New Roman" w:cs="Times New Roman"/>
                <w:sz w:val="24"/>
                <w:szCs w:val="24"/>
              </w:rPr>
            </w:pPr>
            <w:r w:rsidRPr="00516A62">
              <w:rPr>
                <w:rFonts w:ascii="Times New Roman" w:hAnsi="Times New Roman" w:cs="Times New Roman"/>
                <w:noProof/>
                <w:sz w:val="24"/>
                <w:szCs w:val="24"/>
              </w:rPr>
              <w:drawing>
                <wp:anchor distT="0" distB="0" distL="114300" distR="114300" simplePos="0" relativeHeight="251595776" behindDoc="0" locked="0" layoutInCell="1" allowOverlap="1">
                  <wp:simplePos x="0" y="0"/>
                  <wp:positionH relativeFrom="column">
                    <wp:posOffset>29845</wp:posOffset>
                  </wp:positionH>
                  <wp:positionV relativeFrom="paragraph">
                    <wp:posOffset>54610</wp:posOffset>
                  </wp:positionV>
                  <wp:extent cx="1800225" cy="1860550"/>
                  <wp:effectExtent l="0" t="0" r="9525" b="6350"/>
                  <wp:wrapNone/>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WhatsApp Image 2025-05-25 at 23.59.59 (2).jpeg"/>
                          <pic:cNvPicPr/>
                        </pic:nvPicPr>
                        <pic:blipFill>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14173" cy="1874965"/>
                          </a:xfrm>
                          <a:prstGeom prst="rect">
                            <a:avLst/>
                          </a:prstGeom>
                        </pic:spPr>
                      </pic:pic>
                    </a:graphicData>
                  </a:graphic>
                </wp:anchor>
              </w:drawing>
            </w:r>
          </w:p>
        </w:tc>
        <w:tc>
          <w:tcPr>
            <w:tcW w:w="3470" w:type="dxa"/>
          </w:tcPr>
          <w:p w:rsidR="00871032" w:rsidRPr="00516A62" w:rsidRDefault="001C737C" w:rsidP="00863BBA">
            <w:pPr>
              <w:tabs>
                <w:tab w:val="left" w:pos="180"/>
                <w:tab w:val="left" w:pos="1305"/>
              </w:tabs>
              <w:spacing w:after="0" w:line="240" w:lineRule="auto"/>
              <w:jc w:val="both"/>
              <w:rPr>
                <w:rFonts w:ascii="Times New Roman" w:hAnsi="Times New Roman" w:cs="Times New Roman"/>
                <w:noProof/>
                <w:sz w:val="24"/>
                <w:szCs w:val="24"/>
              </w:rPr>
            </w:pPr>
            <w:r w:rsidRPr="00516A62">
              <w:rPr>
                <w:rFonts w:ascii="Times New Roman" w:hAnsi="Times New Roman" w:cs="Times New Roman"/>
                <w:noProof/>
                <w:sz w:val="24"/>
                <w:szCs w:val="24"/>
              </w:rPr>
              <w:drawing>
                <wp:anchor distT="0" distB="0" distL="114300" distR="114300" simplePos="0" relativeHeight="251600896" behindDoc="0" locked="0" layoutInCell="1" allowOverlap="1">
                  <wp:simplePos x="0" y="0"/>
                  <wp:positionH relativeFrom="column">
                    <wp:posOffset>83185</wp:posOffset>
                  </wp:positionH>
                  <wp:positionV relativeFrom="paragraph">
                    <wp:posOffset>54611</wp:posOffset>
                  </wp:positionV>
                  <wp:extent cx="1819275" cy="1911770"/>
                  <wp:effectExtent l="0" t="0" r="0" b="0"/>
                  <wp:wrapNone/>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WhatsApp Image 2025-05-26 at 00.00.00 (1).jpeg"/>
                          <pic:cNvPicPr/>
                        </pic:nvPicPr>
                        <pic:blipFill>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25464" cy="1918273"/>
                          </a:xfrm>
                          <a:prstGeom prst="rect">
                            <a:avLst/>
                          </a:prstGeom>
                        </pic:spPr>
                      </pic:pic>
                    </a:graphicData>
                  </a:graphic>
                </wp:anchor>
              </w:drawing>
            </w:r>
          </w:p>
        </w:tc>
      </w:tr>
      <w:tr w:rsidR="00E00C67" w:rsidRPr="00516A62" w:rsidTr="00863BBA">
        <w:trPr>
          <w:trHeight w:val="421"/>
        </w:trPr>
        <w:tc>
          <w:tcPr>
            <w:tcW w:w="3381" w:type="dxa"/>
          </w:tcPr>
          <w:p w:rsidR="00E00C67" w:rsidRPr="00516A62" w:rsidRDefault="00E00C67" w:rsidP="00863BBA">
            <w:pPr>
              <w:tabs>
                <w:tab w:val="left" w:pos="180"/>
                <w:tab w:val="left" w:pos="1305"/>
              </w:tabs>
              <w:spacing w:after="0" w:line="240" w:lineRule="auto"/>
              <w:jc w:val="both"/>
              <w:rPr>
                <w:rFonts w:ascii="Times New Roman" w:hAnsi="Times New Roman" w:cs="Times New Roman"/>
                <w:noProof/>
                <w:sz w:val="24"/>
                <w:szCs w:val="24"/>
              </w:rPr>
            </w:pPr>
            <w:r w:rsidRPr="00516A62">
              <w:rPr>
                <w:rFonts w:ascii="Times New Roman" w:hAnsi="Times New Roman" w:cs="Times New Roman"/>
                <w:noProof/>
                <w:sz w:val="24"/>
                <w:szCs w:val="24"/>
              </w:rPr>
              <w:t>Ditambahkan garam sebanyak 2%</w:t>
            </w:r>
            <w:r w:rsidR="001C737C" w:rsidRPr="00516A62">
              <w:rPr>
                <w:rFonts w:ascii="Times New Roman" w:hAnsi="Times New Roman" w:cs="Times New Roman"/>
                <w:noProof/>
                <w:sz w:val="24"/>
                <w:szCs w:val="24"/>
              </w:rPr>
              <w:t xml:space="preserve"> di aduk sampai berair dan layu</w:t>
            </w:r>
          </w:p>
        </w:tc>
        <w:tc>
          <w:tcPr>
            <w:tcW w:w="3470" w:type="dxa"/>
          </w:tcPr>
          <w:p w:rsidR="00E00C67" w:rsidRPr="00516A62" w:rsidRDefault="00E00C67" w:rsidP="00863BBA">
            <w:pPr>
              <w:tabs>
                <w:tab w:val="left" w:pos="180"/>
                <w:tab w:val="left" w:pos="1305"/>
              </w:tabs>
              <w:spacing w:after="0" w:line="240" w:lineRule="auto"/>
              <w:jc w:val="both"/>
              <w:rPr>
                <w:rFonts w:ascii="Times New Roman" w:hAnsi="Times New Roman" w:cs="Times New Roman"/>
                <w:noProof/>
                <w:sz w:val="24"/>
                <w:szCs w:val="24"/>
              </w:rPr>
            </w:pPr>
            <w:r w:rsidRPr="00516A62">
              <w:rPr>
                <w:rFonts w:ascii="Times New Roman" w:hAnsi="Times New Roman" w:cs="Times New Roman"/>
                <w:noProof/>
                <w:sz w:val="24"/>
                <w:szCs w:val="24"/>
              </w:rPr>
              <w:t>Di</w:t>
            </w:r>
            <w:r w:rsidR="001C737C" w:rsidRPr="00516A62">
              <w:rPr>
                <w:rFonts w:ascii="Times New Roman" w:hAnsi="Times New Roman" w:cs="Times New Roman"/>
                <w:noProof/>
                <w:sz w:val="24"/>
                <w:szCs w:val="24"/>
              </w:rPr>
              <w:t xml:space="preserve"> masukkan kubis dalam wadah lalu di tekan agar kubis terendam air</w:t>
            </w:r>
          </w:p>
        </w:tc>
      </w:tr>
    </w:tbl>
    <w:p w:rsidR="00AF1F1F" w:rsidRPr="00516A62" w:rsidRDefault="00AF1F1F" w:rsidP="00256911">
      <w:pPr>
        <w:tabs>
          <w:tab w:val="left" w:pos="180"/>
        </w:tabs>
        <w:rPr>
          <w:rFonts w:ascii="Times New Roman" w:hAnsi="Times New Roman" w:cs="Times New Roman"/>
          <w:sz w:val="24"/>
          <w:szCs w:val="24"/>
        </w:rPr>
      </w:pPr>
    </w:p>
    <w:tbl>
      <w:tblPr>
        <w:tblStyle w:val="TableGrid"/>
        <w:tblW w:w="0" w:type="auto"/>
        <w:tblInd w:w="250" w:type="dxa"/>
        <w:tblLook w:val="04A0"/>
      </w:tblPr>
      <w:tblGrid>
        <w:gridCol w:w="3389"/>
        <w:gridCol w:w="3508"/>
      </w:tblGrid>
      <w:tr w:rsidR="0030336E" w:rsidRPr="00516A62" w:rsidTr="006A0D88">
        <w:trPr>
          <w:trHeight w:val="3110"/>
        </w:trPr>
        <w:tc>
          <w:tcPr>
            <w:tcW w:w="3389" w:type="dxa"/>
          </w:tcPr>
          <w:p w:rsidR="0030336E" w:rsidRPr="00516A62" w:rsidRDefault="003B7891" w:rsidP="00122428">
            <w:pPr>
              <w:tabs>
                <w:tab w:val="left" w:pos="180"/>
                <w:tab w:val="left" w:pos="1305"/>
              </w:tabs>
              <w:spacing w:after="0" w:line="240" w:lineRule="auto"/>
              <w:jc w:val="both"/>
              <w:rPr>
                <w:rFonts w:ascii="Times New Roman" w:hAnsi="Times New Roman" w:cs="Times New Roman"/>
                <w:sz w:val="24"/>
                <w:szCs w:val="24"/>
              </w:rPr>
            </w:pPr>
            <w:r>
              <w:rPr>
                <w:noProof/>
              </w:rPr>
              <w:drawing>
                <wp:anchor distT="0" distB="0" distL="114300" distR="114300" simplePos="0" relativeHeight="251657216" behindDoc="0" locked="0" layoutInCell="1" allowOverlap="1">
                  <wp:simplePos x="0" y="0"/>
                  <wp:positionH relativeFrom="column">
                    <wp:posOffset>191770</wp:posOffset>
                  </wp:positionH>
                  <wp:positionV relativeFrom="paragraph">
                    <wp:posOffset>59055</wp:posOffset>
                  </wp:positionV>
                  <wp:extent cx="1600200" cy="1847144"/>
                  <wp:effectExtent l="0" t="0" r="0" b="127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077"/>
                          <a:stretch/>
                        </pic:blipFill>
                        <pic:spPr bwMode="auto">
                          <a:xfrm>
                            <a:off x="0" y="0"/>
                            <a:ext cx="1600200" cy="184714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tc>
        <w:tc>
          <w:tcPr>
            <w:tcW w:w="3508" w:type="dxa"/>
          </w:tcPr>
          <w:p w:rsidR="0030336E" w:rsidRPr="00516A62" w:rsidRDefault="00FC0959" w:rsidP="00122428">
            <w:pPr>
              <w:tabs>
                <w:tab w:val="left" w:pos="180"/>
                <w:tab w:val="left" w:pos="1305"/>
              </w:tabs>
              <w:spacing w:after="0" w:line="240" w:lineRule="auto"/>
              <w:jc w:val="both"/>
              <w:rPr>
                <w:rFonts w:ascii="Times New Roman" w:hAnsi="Times New Roman" w:cs="Times New Roman"/>
                <w:noProof/>
                <w:sz w:val="24"/>
                <w:szCs w:val="24"/>
              </w:rPr>
            </w:pPr>
            <w:r>
              <w:rPr>
                <w:noProof/>
              </w:rPr>
              <w:drawing>
                <wp:anchor distT="0" distB="0" distL="114300" distR="114300" simplePos="0" relativeHeight="251646976" behindDoc="0" locked="0" layoutInCell="1" allowOverlap="1">
                  <wp:simplePos x="0" y="0"/>
                  <wp:positionH relativeFrom="column">
                    <wp:posOffset>192405</wp:posOffset>
                  </wp:positionH>
                  <wp:positionV relativeFrom="paragraph">
                    <wp:posOffset>77470</wp:posOffset>
                  </wp:positionV>
                  <wp:extent cx="1724025" cy="1762125"/>
                  <wp:effectExtent l="0" t="0" r="9525" b="9525"/>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7950"/>
                          <a:stretch/>
                        </pic:blipFill>
                        <pic:spPr bwMode="auto">
                          <a:xfrm>
                            <a:off x="0" y="0"/>
                            <a:ext cx="1724025" cy="17621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tc>
      </w:tr>
      <w:tr w:rsidR="0030336E" w:rsidRPr="00516A62" w:rsidTr="006A0D88">
        <w:trPr>
          <w:trHeight w:val="447"/>
        </w:trPr>
        <w:tc>
          <w:tcPr>
            <w:tcW w:w="3389" w:type="dxa"/>
          </w:tcPr>
          <w:p w:rsidR="0030336E" w:rsidRPr="00516A62" w:rsidRDefault="0030336E" w:rsidP="00122428">
            <w:pPr>
              <w:tabs>
                <w:tab w:val="left" w:pos="180"/>
                <w:tab w:val="left" w:pos="1305"/>
              </w:tabs>
              <w:spacing w:after="0" w:line="240" w:lineRule="auto"/>
              <w:jc w:val="both"/>
              <w:rPr>
                <w:rFonts w:ascii="Times New Roman" w:hAnsi="Times New Roman" w:cs="Times New Roman"/>
                <w:noProof/>
                <w:sz w:val="24"/>
                <w:szCs w:val="24"/>
              </w:rPr>
            </w:pPr>
            <w:r>
              <w:rPr>
                <w:rFonts w:ascii="Times New Roman" w:hAnsi="Times New Roman" w:cs="Times New Roman"/>
                <w:noProof/>
                <w:sz w:val="24"/>
                <w:szCs w:val="24"/>
              </w:rPr>
              <w:t>Produk Sauerkraut kubis ungu</w:t>
            </w:r>
          </w:p>
        </w:tc>
        <w:tc>
          <w:tcPr>
            <w:tcW w:w="3508" w:type="dxa"/>
          </w:tcPr>
          <w:p w:rsidR="0030336E" w:rsidRPr="00516A62" w:rsidRDefault="0030336E" w:rsidP="00122428">
            <w:pPr>
              <w:tabs>
                <w:tab w:val="left" w:pos="180"/>
                <w:tab w:val="left" w:pos="1305"/>
              </w:tabs>
              <w:spacing w:after="0" w:line="240" w:lineRule="auto"/>
              <w:jc w:val="both"/>
              <w:rPr>
                <w:rFonts w:ascii="Times New Roman" w:hAnsi="Times New Roman" w:cs="Times New Roman"/>
                <w:noProof/>
                <w:sz w:val="24"/>
                <w:szCs w:val="24"/>
              </w:rPr>
            </w:pPr>
            <w:r>
              <w:rPr>
                <w:rFonts w:ascii="Times New Roman" w:hAnsi="Times New Roman" w:cs="Times New Roman"/>
                <w:noProof/>
                <w:sz w:val="24"/>
                <w:szCs w:val="24"/>
              </w:rPr>
              <w:t xml:space="preserve">Hasil </w:t>
            </w:r>
            <w:r w:rsidR="00AB1294" w:rsidRPr="00AB1294">
              <w:rPr>
                <w:rFonts w:ascii="Times New Roman" w:hAnsi="Times New Roman" w:cs="Times New Roman"/>
                <w:i/>
                <w:noProof/>
                <w:sz w:val="24"/>
                <w:szCs w:val="24"/>
              </w:rPr>
              <w:t>S</w:t>
            </w:r>
            <w:r w:rsidRPr="00AB1294">
              <w:rPr>
                <w:rFonts w:ascii="Times New Roman" w:hAnsi="Times New Roman" w:cs="Times New Roman"/>
                <w:i/>
                <w:noProof/>
                <w:sz w:val="24"/>
                <w:szCs w:val="24"/>
              </w:rPr>
              <w:t>auerkraut</w:t>
            </w:r>
            <w:r>
              <w:rPr>
                <w:rFonts w:ascii="Times New Roman" w:hAnsi="Times New Roman" w:cs="Times New Roman"/>
                <w:noProof/>
                <w:sz w:val="24"/>
                <w:szCs w:val="24"/>
              </w:rPr>
              <w:t xml:space="preserve"> yang di buat</w:t>
            </w:r>
          </w:p>
        </w:tc>
      </w:tr>
    </w:tbl>
    <w:p w:rsidR="002D3B94" w:rsidRPr="00516A62" w:rsidRDefault="002D3B94" w:rsidP="00256911">
      <w:pPr>
        <w:tabs>
          <w:tab w:val="left" w:pos="180"/>
        </w:tabs>
        <w:rPr>
          <w:rFonts w:ascii="Times New Roman" w:hAnsi="Times New Roman" w:cs="Times New Roman"/>
          <w:sz w:val="24"/>
          <w:szCs w:val="24"/>
        </w:rPr>
      </w:pPr>
    </w:p>
    <w:tbl>
      <w:tblPr>
        <w:tblStyle w:val="TableGrid"/>
        <w:tblpPr w:leftFromText="180" w:rightFromText="180" w:vertAnchor="text" w:horzAnchor="margin" w:tblpXSpec="center" w:tblpY="896"/>
        <w:tblW w:w="8380" w:type="dxa"/>
        <w:tblLook w:val="04A0"/>
      </w:tblPr>
      <w:tblGrid>
        <w:gridCol w:w="2720"/>
        <w:gridCol w:w="2830"/>
        <w:gridCol w:w="2830"/>
      </w:tblGrid>
      <w:tr w:rsidR="00ED7B1A" w:rsidRPr="00516A62" w:rsidTr="00ED7B1A">
        <w:trPr>
          <w:trHeight w:val="2699"/>
        </w:trPr>
        <w:tc>
          <w:tcPr>
            <w:tcW w:w="2720" w:type="dxa"/>
          </w:tcPr>
          <w:p w:rsidR="00ED7B1A" w:rsidRPr="00516A62" w:rsidRDefault="00ED7B1A" w:rsidP="00ED7B1A">
            <w:pPr>
              <w:tabs>
                <w:tab w:val="left" w:pos="180"/>
                <w:tab w:val="left" w:pos="1305"/>
              </w:tabs>
              <w:jc w:val="both"/>
              <w:rPr>
                <w:rFonts w:ascii="Times New Roman" w:hAnsi="Times New Roman" w:cs="Times New Roman"/>
                <w:sz w:val="24"/>
                <w:szCs w:val="24"/>
              </w:rPr>
            </w:pPr>
            <w:r w:rsidRPr="00516A62">
              <w:rPr>
                <w:rFonts w:ascii="Times New Roman" w:hAnsi="Times New Roman" w:cs="Times New Roman"/>
                <w:noProof/>
                <w:sz w:val="24"/>
                <w:szCs w:val="24"/>
              </w:rPr>
              <w:lastRenderedPageBreak/>
              <w:drawing>
                <wp:anchor distT="0" distB="0" distL="114300" distR="114300" simplePos="0" relativeHeight="251616256" behindDoc="0" locked="0" layoutInCell="1" allowOverlap="1">
                  <wp:simplePos x="0" y="0"/>
                  <wp:positionH relativeFrom="column">
                    <wp:posOffset>13172</wp:posOffset>
                  </wp:positionH>
                  <wp:positionV relativeFrom="paragraph">
                    <wp:posOffset>98927</wp:posOffset>
                  </wp:positionV>
                  <wp:extent cx="1612777" cy="1479550"/>
                  <wp:effectExtent l="0" t="0" r="6985" b="6350"/>
                  <wp:wrapNone/>
                  <wp:docPr id="2045932000" name="Picture 204593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16435" cy="1482906"/>
                          </a:xfrm>
                          <a:prstGeom prst="rect">
                            <a:avLst/>
                          </a:prstGeom>
                          <a:noFill/>
                          <a:ln>
                            <a:noFill/>
                          </a:ln>
                        </pic:spPr>
                      </pic:pic>
                    </a:graphicData>
                  </a:graphic>
                </wp:anchor>
              </w:drawing>
            </w:r>
          </w:p>
        </w:tc>
        <w:tc>
          <w:tcPr>
            <w:tcW w:w="2830" w:type="dxa"/>
          </w:tcPr>
          <w:p w:rsidR="00ED7B1A" w:rsidRPr="00516A62" w:rsidRDefault="00ED7B1A" w:rsidP="00ED7B1A">
            <w:pPr>
              <w:tabs>
                <w:tab w:val="left" w:pos="180"/>
                <w:tab w:val="left" w:pos="1305"/>
              </w:tabs>
              <w:jc w:val="both"/>
              <w:rPr>
                <w:rFonts w:ascii="Times New Roman" w:hAnsi="Times New Roman" w:cs="Times New Roman"/>
                <w:noProof/>
                <w:sz w:val="24"/>
                <w:szCs w:val="24"/>
              </w:rPr>
            </w:pPr>
            <w:r w:rsidRPr="00516A62">
              <w:rPr>
                <w:rFonts w:ascii="Times New Roman" w:hAnsi="Times New Roman" w:cs="Times New Roman"/>
                <w:noProof/>
                <w:sz w:val="24"/>
                <w:szCs w:val="24"/>
              </w:rPr>
              <w:drawing>
                <wp:anchor distT="0" distB="0" distL="114300" distR="114300" simplePos="0" relativeHeight="251628544" behindDoc="0" locked="0" layoutInCell="1" allowOverlap="1">
                  <wp:simplePos x="0" y="0"/>
                  <wp:positionH relativeFrom="column">
                    <wp:posOffset>-12819</wp:posOffset>
                  </wp:positionH>
                  <wp:positionV relativeFrom="paragraph">
                    <wp:posOffset>98927</wp:posOffset>
                  </wp:positionV>
                  <wp:extent cx="1658679" cy="1479716"/>
                  <wp:effectExtent l="0" t="0" r="0" b="6350"/>
                  <wp:wrapNone/>
                  <wp:docPr id="2045932001" name="Picture 2045932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64567" cy="1484969"/>
                          </a:xfrm>
                          <a:prstGeom prst="rect">
                            <a:avLst/>
                          </a:prstGeom>
                          <a:noFill/>
                          <a:ln>
                            <a:noFill/>
                          </a:ln>
                        </pic:spPr>
                      </pic:pic>
                    </a:graphicData>
                  </a:graphic>
                </wp:anchor>
              </w:drawing>
            </w:r>
          </w:p>
        </w:tc>
        <w:tc>
          <w:tcPr>
            <w:tcW w:w="2830" w:type="dxa"/>
          </w:tcPr>
          <w:p w:rsidR="00ED7B1A" w:rsidRPr="00516A62" w:rsidRDefault="00ED7B1A" w:rsidP="00ED7B1A">
            <w:pPr>
              <w:tabs>
                <w:tab w:val="left" w:pos="180"/>
                <w:tab w:val="left" w:pos="1305"/>
              </w:tabs>
              <w:jc w:val="both"/>
              <w:rPr>
                <w:rFonts w:ascii="Times New Roman" w:hAnsi="Times New Roman" w:cs="Times New Roman"/>
                <w:noProof/>
                <w:sz w:val="24"/>
                <w:szCs w:val="24"/>
              </w:rPr>
            </w:pPr>
            <w:r w:rsidRPr="00516A62">
              <w:rPr>
                <w:rFonts w:ascii="Times New Roman" w:hAnsi="Times New Roman" w:cs="Times New Roman"/>
                <w:noProof/>
                <w:sz w:val="24"/>
                <w:szCs w:val="24"/>
              </w:rPr>
              <w:drawing>
                <wp:anchor distT="0" distB="0" distL="114300" distR="114300" simplePos="0" relativeHeight="251644928" behindDoc="0" locked="0" layoutInCell="1" allowOverlap="1">
                  <wp:simplePos x="0" y="0"/>
                  <wp:positionH relativeFrom="column">
                    <wp:posOffset>-54379</wp:posOffset>
                  </wp:positionH>
                  <wp:positionV relativeFrom="paragraph">
                    <wp:posOffset>98927</wp:posOffset>
                  </wp:positionV>
                  <wp:extent cx="1719703" cy="1431925"/>
                  <wp:effectExtent l="0" t="0" r="0" b="0"/>
                  <wp:wrapNone/>
                  <wp:docPr id="2045932002" name="Picture 2045932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21213" cy="1433182"/>
                          </a:xfrm>
                          <a:prstGeom prst="rect">
                            <a:avLst/>
                          </a:prstGeom>
                          <a:noFill/>
                          <a:ln>
                            <a:noFill/>
                          </a:ln>
                        </pic:spPr>
                      </pic:pic>
                    </a:graphicData>
                  </a:graphic>
                </wp:anchor>
              </w:drawing>
            </w:r>
          </w:p>
        </w:tc>
      </w:tr>
      <w:tr w:rsidR="00ED7B1A" w:rsidRPr="00516A62" w:rsidTr="00ED7B1A">
        <w:trPr>
          <w:trHeight w:val="197"/>
        </w:trPr>
        <w:tc>
          <w:tcPr>
            <w:tcW w:w="2720" w:type="dxa"/>
          </w:tcPr>
          <w:p w:rsidR="00ED7B1A" w:rsidRPr="00516A62" w:rsidRDefault="00ED7B1A" w:rsidP="00ED7B1A">
            <w:pPr>
              <w:tabs>
                <w:tab w:val="left" w:pos="180"/>
                <w:tab w:val="left" w:pos="1305"/>
              </w:tabs>
              <w:jc w:val="center"/>
              <w:rPr>
                <w:rFonts w:ascii="Times New Roman" w:hAnsi="Times New Roman" w:cs="Times New Roman"/>
                <w:noProof/>
                <w:sz w:val="24"/>
                <w:szCs w:val="24"/>
              </w:rPr>
            </w:pPr>
            <w:r w:rsidRPr="00516A62">
              <w:rPr>
                <w:rFonts w:ascii="Times New Roman" w:hAnsi="Times New Roman" w:cs="Times New Roman"/>
                <w:noProof/>
                <w:sz w:val="24"/>
                <w:szCs w:val="24"/>
              </w:rPr>
              <w:t>Isolat 1</w:t>
            </w:r>
          </w:p>
        </w:tc>
        <w:tc>
          <w:tcPr>
            <w:tcW w:w="2830" w:type="dxa"/>
          </w:tcPr>
          <w:p w:rsidR="00ED7B1A" w:rsidRPr="00516A62" w:rsidRDefault="00ED7B1A" w:rsidP="00ED7B1A">
            <w:pPr>
              <w:tabs>
                <w:tab w:val="left" w:pos="180"/>
                <w:tab w:val="left" w:pos="1305"/>
              </w:tabs>
              <w:jc w:val="center"/>
              <w:rPr>
                <w:rFonts w:ascii="Times New Roman" w:hAnsi="Times New Roman" w:cs="Times New Roman"/>
                <w:noProof/>
                <w:sz w:val="24"/>
                <w:szCs w:val="24"/>
              </w:rPr>
            </w:pPr>
            <w:r w:rsidRPr="00516A62">
              <w:rPr>
                <w:rFonts w:ascii="Times New Roman" w:hAnsi="Times New Roman" w:cs="Times New Roman"/>
                <w:noProof/>
                <w:sz w:val="24"/>
                <w:szCs w:val="24"/>
              </w:rPr>
              <w:t>Isolat 2</w:t>
            </w:r>
          </w:p>
        </w:tc>
        <w:tc>
          <w:tcPr>
            <w:tcW w:w="2830" w:type="dxa"/>
          </w:tcPr>
          <w:p w:rsidR="00ED7B1A" w:rsidRPr="00516A62" w:rsidRDefault="00ED7B1A" w:rsidP="00ED7B1A">
            <w:pPr>
              <w:tabs>
                <w:tab w:val="left" w:pos="180"/>
                <w:tab w:val="left" w:pos="1305"/>
              </w:tabs>
              <w:jc w:val="center"/>
              <w:rPr>
                <w:rFonts w:ascii="Times New Roman" w:hAnsi="Times New Roman" w:cs="Times New Roman"/>
                <w:noProof/>
                <w:sz w:val="24"/>
                <w:szCs w:val="24"/>
              </w:rPr>
            </w:pPr>
            <w:r w:rsidRPr="00516A62">
              <w:rPr>
                <w:rFonts w:ascii="Times New Roman" w:hAnsi="Times New Roman" w:cs="Times New Roman"/>
                <w:noProof/>
                <w:sz w:val="24"/>
                <w:szCs w:val="24"/>
              </w:rPr>
              <w:t>Isolat 3</w:t>
            </w:r>
          </w:p>
        </w:tc>
      </w:tr>
    </w:tbl>
    <w:p w:rsidR="00801887" w:rsidRDefault="001C737C" w:rsidP="00777296">
      <w:pPr>
        <w:tabs>
          <w:tab w:val="left" w:pos="180"/>
          <w:tab w:val="left" w:pos="1305"/>
        </w:tabs>
        <w:rPr>
          <w:rFonts w:ascii="Times New Roman" w:hAnsi="Times New Roman" w:cs="Times New Roman"/>
          <w:sz w:val="24"/>
          <w:szCs w:val="24"/>
        </w:rPr>
      </w:pPr>
      <w:r w:rsidRPr="00516A62">
        <w:rPr>
          <w:rFonts w:ascii="Times New Roman" w:hAnsi="Times New Roman" w:cs="Times New Roman"/>
          <w:b/>
          <w:sz w:val="24"/>
          <w:szCs w:val="24"/>
        </w:rPr>
        <w:t>Lampiran 11.</w:t>
      </w:r>
      <w:r w:rsidR="00295844" w:rsidRPr="00516A62">
        <w:rPr>
          <w:rFonts w:ascii="Times New Roman" w:hAnsi="Times New Roman" w:cs="Times New Roman"/>
          <w:sz w:val="24"/>
          <w:szCs w:val="24"/>
        </w:rPr>
        <w:t xml:space="preserve">Hasil isolasi </w:t>
      </w:r>
      <w:r w:rsidR="004C032B">
        <w:rPr>
          <w:rFonts w:ascii="Times New Roman" w:hAnsi="Times New Roman" w:cs="Times New Roman"/>
          <w:sz w:val="24"/>
          <w:szCs w:val="24"/>
        </w:rPr>
        <w:t xml:space="preserve">Bakteri asam laktat </w:t>
      </w:r>
    </w:p>
    <w:tbl>
      <w:tblPr>
        <w:tblStyle w:val="TableGrid"/>
        <w:tblW w:w="0" w:type="auto"/>
        <w:tblInd w:w="265" w:type="dxa"/>
        <w:tblLook w:val="04A0"/>
      </w:tblPr>
      <w:tblGrid>
        <w:gridCol w:w="3640"/>
        <w:gridCol w:w="3784"/>
      </w:tblGrid>
      <w:tr w:rsidR="004D1C5D" w:rsidRPr="00516A62" w:rsidTr="006635ED">
        <w:trPr>
          <w:trHeight w:val="3897"/>
        </w:trPr>
        <w:tc>
          <w:tcPr>
            <w:tcW w:w="3640" w:type="dxa"/>
          </w:tcPr>
          <w:p w:rsidR="004D1C5D" w:rsidRPr="00516A62" w:rsidRDefault="00D868FE" w:rsidP="006635ED">
            <w:pPr>
              <w:tabs>
                <w:tab w:val="left" w:pos="180"/>
                <w:tab w:val="left" w:pos="1305"/>
              </w:tabs>
              <w:jc w:val="both"/>
              <w:rPr>
                <w:rFonts w:ascii="Times New Roman" w:hAnsi="Times New Roman" w:cs="Times New Roman"/>
                <w:sz w:val="24"/>
                <w:szCs w:val="24"/>
              </w:rPr>
            </w:pPr>
            <w:r>
              <w:rPr>
                <w:noProof/>
              </w:rPr>
              <w:drawing>
                <wp:anchor distT="0" distB="0" distL="114300" distR="114300" simplePos="0" relativeHeight="251625472" behindDoc="0" locked="0" layoutInCell="1" allowOverlap="1">
                  <wp:simplePos x="0" y="0"/>
                  <wp:positionH relativeFrom="column">
                    <wp:posOffset>72390</wp:posOffset>
                  </wp:positionH>
                  <wp:positionV relativeFrom="paragraph">
                    <wp:posOffset>92710</wp:posOffset>
                  </wp:positionV>
                  <wp:extent cx="2066925" cy="2310524"/>
                  <wp:effectExtent l="0" t="0" r="0" b="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8908" b="18221"/>
                          <a:stretch/>
                        </pic:blipFill>
                        <pic:spPr bwMode="auto">
                          <a:xfrm>
                            <a:off x="0" y="0"/>
                            <a:ext cx="2066925" cy="231052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tc>
        <w:tc>
          <w:tcPr>
            <w:tcW w:w="3784" w:type="dxa"/>
          </w:tcPr>
          <w:p w:rsidR="004D1C5D" w:rsidRPr="00516A62" w:rsidRDefault="00D868FE" w:rsidP="006635ED">
            <w:pPr>
              <w:tabs>
                <w:tab w:val="left" w:pos="180"/>
                <w:tab w:val="left" w:pos="1305"/>
              </w:tabs>
              <w:jc w:val="both"/>
              <w:rPr>
                <w:rFonts w:ascii="Times New Roman" w:hAnsi="Times New Roman" w:cs="Times New Roman"/>
                <w:noProof/>
                <w:sz w:val="24"/>
                <w:szCs w:val="24"/>
              </w:rPr>
            </w:pPr>
            <w:r>
              <w:rPr>
                <w:noProof/>
              </w:rPr>
              <w:drawing>
                <wp:anchor distT="0" distB="0" distL="114300" distR="114300" simplePos="0" relativeHeight="251630592" behindDoc="0" locked="0" layoutInCell="1" allowOverlap="1">
                  <wp:simplePos x="0" y="0"/>
                  <wp:positionH relativeFrom="column">
                    <wp:posOffset>132715</wp:posOffset>
                  </wp:positionH>
                  <wp:positionV relativeFrom="paragraph">
                    <wp:posOffset>140335</wp:posOffset>
                  </wp:positionV>
                  <wp:extent cx="2002155" cy="2057400"/>
                  <wp:effectExtent l="0" t="0" r="0" b="0"/>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2530" b="24224"/>
                          <a:stretch/>
                        </pic:blipFill>
                        <pic:spPr bwMode="auto">
                          <a:xfrm>
                            <a:off x="0" y="0"/>
                            <a:ext cx="2002418" cy="205767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tc>
      </w:tr>
      <w:tr w:rsidR="004D1C5D" w:rsidRPr="00516A62" w:rsidTr="006635ED">
        <w:trPr>
          <w:trHeight w:val="562"/>
        </w:trPr>
        <w:tc>
          <w:tcPr>
            <w:tcW w:w="3640" w:type="dxa"/>
          </w:tcPr>
          <w:p w:rsidR="004D1C5D" w:rsidRPr="00516A62" w:rsidRDefault="00D868FE" w:rsidP="006635ED">
            <w:pPr>
              <w:tabs>
                <w:tab w:val="left" w:pos="180"/>
                <w:tab w:val="left" w:pos="1305"/>
              </w:tabs>
              <w:jc w:val="both"/>
              <w:rPr>
                <w:rFonts w:ascii="Times New Roman" w:hAnsi="Times New Roman" w:cs="Times New Roman"/>
                <w:noProof/>
                <w:sz w:val="24"/>
                <w:szCs w:val="24"/>
              </w:rPr>
            </w:pPr>
            <w:r>
              <w:rPr>
                <w:rFonts w:ascii="Times New Roman" w:hAnsi="Times New Roman" w:cs="Times New Roman"/>
                <w:noProof/>
                <w:sz w:val="24"/>
                <w:szCs w:val="24"/>
              </w:rPr>
              <w:t xml:space="preserve">Zona hambat </w:t>
            </w:r>
            <w:r w:rsidR="00627F83">
              <w:rPr>
                <w:rFonts w:ascii="Times New Roman" w:hAnsi="Times New Roman" w:cs="Times New Roman"/>
                <w:noProof/>
                <w:sz w:val="24"/>
                <w:szCs w:val="24"/>
              </w:rPr>
              <w:t xml:space="preserve">isolat BAL </w:t>
            </w:r>
            <w:r w:rsidR="00BF1AB9">
              <w:rPr>
                <w:rFonts w:ascii="Times New Roman" w:hAnsi="Times New Roman" w:cs="Times New Roman"/>
                <w:i/>
                <w:sz w:val="24"/>
                <w:szCs w:val="24"/>
              </w:rPr>
              <w:t>Eschericia coli</w:t>
            </w:r>
          </w:p>
        </w:tc>
        <w:tc>
          <w:tcPr>
            <w:tcW w:w="3784" w:type="dxa"/>
          </w:tcPr>
          <w:p w:rsidR="004D1C5D" w:rsidRPr="00516A62" w:rsidRDefault="00627F83" w:rsidP="006635ED">
            <w:pPr>
              <w:tabs>
                <w:tab w:val="left" w:pos="180"/>
                <w:tab w:val="left" w:pos="1305"/>
              </w:tabs>
              <w:jc w:val="both"/>
              <w:rPr>
                <w:rFonts w:ascii="Times New Roman" w:hAnsi="Times New Roman" w:cs="Times New Roman"/>
                <w:noProof/>
                <w:sz w:val="24"/>
                <w:szCs w:val="24"/>
              </w:rPr>
            </w:pPr>
            <w:r>
              <w:rPr>
                <w:rFonts w:ascii="Times New Roman" w:hAnsi="Times New Roman" w:cs="Times New Roman"/>
                <w:noProof/>
                <w:sz w:val="24"/>
                <w:szCs w:val="24"/>
              </w:rPr>
              <w:t>Zona hambat isolat BAL</w:t>
            </w:r>
            <w:r w:rsidR="00BF1AB9" w:rsidRPr="00FB66D5">
              <w:rPr>
                <w:rFonts w:ascii="Times New Roman" w:hAnsi="Times New Roman" w:cs="Times New Roman"/>
                <w:i/>
                <w:sz w:val="24"/>
                <w:szCs w:val="24"/>
              </w:rPr>
              <w:t>Stapylococcus aureus</w:t>
            </w:r>
          </w:p>
        </w:tc>
      </w:tr>
    </w:tbl>
    <w:p w:rsidR="00801887" w:rsidRDefault="00801887" w:rsidP="00256911">
      <w:pPr>
        <w:tabs>
          <w:tab w:val="left" w:pos="180"/>
        </w:tabs>
        <w:rPr>
          <w:rFonts w:ascii="Times New Roman" w:hAnsi="Times New Roman" w:cs="Times New Roman"/>
          <w:sz w:val="24"/>
          <w:szCs w:val="24"/>
        </w:rPr>
      </w:pPr>
    </w:p>
    <w:tbl>
      <w:tblPr>
        <w:tblStyle w:val="TableGrid"/>
        <w:tblpPr w:leftFromText="180" w:rightFromText="180" w:vertAnchor="text" w:horzAnchor="margin" w:tblpXSpec="center" w:tblpY="-56"/>
        <w:tblW w:w="0" w:type="auto"/>
        <w:tblLook w:val="04A0"/>
      </w:tblPr>
      <w:tblGrid>
        <w:gridCol w:w="3862"/>
      </w:tblGrid>
      <w:tr w:rsidR="003E2394" w:rsidTr="00B04135">
        <w:trPr>
          <w:trHeight w:val="3182"/>
        </w:trPr>
        <w:tc>
          <w:tcPr>
            <w:tcW w:w="3862" w:type="dxa"/>
          </w:tcPr>
          <w:p w:rsidR="003E2394" w:rsidRDefault="003E2394" w:rsidP="003E2394">
            <w:pPr>
              <w:tabs>
                <w:tab w:val="left" w:pos="180"/>
              </w:tabs>
              <w:rPr>
                <w:rFonts w:ascii="Times New Roman" w:hAnsi="Times New Roman" w:cs="Times New Roman"/>
                <w:sz w:val="24"/>
                <w:szCs w:val="24"/>
              </w:rPr>
            </w:pPr>
            <w:r>
              <w:rPr>
                <w:noProof/>
              </w:rPr>
              <w:drawing>
                <wp:anchor distT="0" distB="0" distL="114300" distR="114300" simplePos="0" relativeHeight="251653120" behindDoc="0" locked="0" layoutInCell="1" allowOverlap="1">
                  <wp:simplePos x="0" y="0"/>
                  <wp:positionH relativeFrom="column">
                    <wp:posOffset>188440</wp:posOffset>
                  </wp:positionH>
                  <wp:positionV relativeFrom="paragraph">
                    <wp:posOffset>59690</wp:posOffset>
                  </wp:positionV>
                  <wp:extent cx="1847850" cy="1932172"/>
                  <wp:effectExtent l="0" t="0" r="0" b="0"/>
                  <wp:wrapNone/>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9190"/>
                          <a:stretch/>
                        </pic:blipFill>
                        <pic:spPr bwMode="auto">
                          <a:xfrm>
                            <a:off x="0" y="0"/>
                            <a:ext cx="1847850" cy="193217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3E2394" w:rsidRPr="00E30E39" w:rsidRDefault="003E2394" w:rsidP="003E2394">
            <w:pPr>
              <w:jc w:val="center"/>
              <w:rPr>
                <w:rFonts w:ascii="Times New Roman" w:hAnsi="Times New Roman" w:cs="Times New Roman"/>
                <w:sz w:val="24"/>
                <w:szCs w:val="24"/>
              </w:rPr>
            </w:pPr>
          </w:p>
        </w:tc>
      </w:tr>
      <w:tr w:rsidR="003E2394" w:rsidTr="00B04135">
        <w:trPr>
          <w:trHeight w:val="518"/>
        </w:trPr>
        <w:tc>
          <w:tcPr>
            <w:tcW w:w="3862" w:type="dxa"/>
          </w:tcPr>
          <w:p w:rsidR="003E2394" w:rsidRDefault="00B04135" w:rsidP="003E2394">
            <w:pPr>
              <w:tabs>
                <w:tab w:val="left" w:pos="180"/>
              </w:tabs>
              <w:rPr>
                <w:rFonts w:ascii="Times New Roman" w:hAnsi="Times New Roman" w:cs="Times New Roman"/>
                <w:sz w:val="24"/>
                <w:szCs w:val="24"/>
              </w:rPr>
            </w:pPr>
            <w:r>
              <w:rPr>
                <w:rFonts w:ascii="Times New Roman" w:hAnsi="Times New Roman" w:cs="Times New Roman"/>
                <w:sz w:val="24"/>
                <w:szCs w:val="24"/>
              </w:rPr>
              <w:t xml:space="preserve">Bakteri asam laktat di </w:t>
            </w:r>
            <w:r w:rsidR="00103609">
              <w:rPr>
                <w:rFonts w:ascii="Times New Roman" w:hAnsi="Times New Roman" w:cs="Times New Roman"/>
                <w:sz w:val="24"/>
                <w:szCs w:val="24"/>
              </w:rPr>
              <w:t>c</w:t>
            </w:r>
            <w:r>
              <w:rPr>
                <w:rFonts w:ascii="Times New Roman" w:hAnsi="Times New Roman" w:cs="Times New Roman"/>
                <w:sz w:val="24"/>
                <w:szCs w:val="24"/>
              </w:rPr>
              <w:t>olon</w:t>
            </w:r>
            <w:r w:rsidR="00721A9B">
              <w:rPr>
                <w:rFonts w:ascii="Times New Roman" w:hAnsi="Times New Roman" w:cs="Times New Roman"/>
                <w:sz w:val="24"/>
                <w:szCs w:val="24"/>
              </w:rPr>
              <w:t>y</w:t>
            </w:r>
            <w:r>
              <w:rPr>
                <w:rFonts w:ascii="Times New Roman" w:hAnsi="Times New Roman" w:cs="Times New Roman"/>
                <w:sz w:val="24"/>
                <w:szCs w:val="24"/>
              </w:rPr>
              <w:t xml:space="preserve"> counter</w:t>
            </w:r>
          </w:p>
        </w:tc>
      </w:tr>
    </w:tbl>
    <w:p w:rsidR="00801887" w:rsidRDefault="00801887" w:rsidP="00256911">
      <w:pPr>
        <w:tabs>
          <w:tab w:val="left" w:pos="180"/>
        </w:tabs>
        <w:rPr>
          <w:rFonts w:ascii="Times New Roman" w:hAnsi="Times New Roman" w:cs="Times New Roman"/>
          <w:sz w:val="24"/>
          <w:szCs w:val="24"/>
        </w:rPr>
      </w:pPr>
    </w:p>
    <w:p w:rsidR="00801887" w:rsidRDefault="00801887" w:rsidP="00256911">
      <w:pPr>
        <w:tabs>
          <w:tab w:val="left" w:pos="180"/>
        </w:tabs>
        <w:rPr>
          <w:rFonts w:ascii="Times New Roman" w:hAnsi="Times New Roman" w:cs="Times New Roman"/>
          <w:sz w:val="24"/>
          <w:szCs w:val="24"/>
        </w:rPr>
      </w:pPr>
    </w:p>
    <w:p w:rsidR="000C41DD" w:rsidRDefault="000C41DD" w:rsidP="00DC5038">
      <w:pPr>
        <w:tabs>
          <w:tab w:val="left" w:pos="180"/>
        </w:tabs>
        <w:rPr>
          <w:rFonts w:ascii="Times New Roman" w:hAnsi="Times New Roman" w:cs="Times New Roman"/>
          <w:sz w:val="24"/>
          <w:szCs w:val="24"/>
        </w:rPr>
      </w:pPr>
    </w:p>
    <w:p w:rsidR="00DC5038" w:rsidRDefault="00DC5038" w:rsidP="00DC5038">
      <w:pPr>
        <w:tabs>
          <w:tab w:val="left" w:pos="180"/>
        </w:tabs>
        <w:rPr>
          <w:rFonts w:ascii="Times New Roman" w:hAnsi="Times New Roman" w:cs="Times New Roman"/>
          <w:sz w:val="24"/>
          <w:szCs w:val="24"/>
        </w:rPr>
      </w:pPr>
    </w:p>
    <w:p w:rsidR="00DC5038" w:rsidRDefault="00DC5038" w:rsidP="00DC5038">
      <w:pPr>
        <w:tabs>
          <w:tab w:val="left" w:pos="180"/>
        </w:tabs>
        <w:rPr>
          <w:rFonts w:ascii="Times New Roman" w:hAnsi="Times New Roman" w:cs="Times New Roman"/>
          <w:sz w:val="24"/>
          <w:szCs w:val="24"/>
        </w:rPr>
      </w:pPr>
    </w:p>
    <w:p w:rsidR="002D4CA2" w:rsidRDefault="002D4CA2" w:rsidP="00256911">
      <w:pPr>
        <w:tabs>
          <w:tab w:val="left" w:pos="180"/>
          <w:tab w:val="left" w:pos="1305"/>
        </w:tabs>
        <w:rPr>
          <w:rFonts w:ascii="Times New Roman" w:hAnsi="Times New Roman" w:cs="Times New Roman"/>
          <w:sz w:val="24"/>
          <w:szCs w:val="24"/>
        </w:rPr>
      </w:pPr>
    </w:p>
    <w:p w:rsidR="00D9017C" w:rsidRDefault="00D9017C" w:rsidP="00256911">
      <w:pPr>
        <w:tabs>
          <w:tab w:val="left" w:pos="180"/>
          <w:tab w:val="left" w:pos="1305"/>
        </w:tabs>
        <w:rPr>
          <w:rFonts w:ascii="Times New Roman" w:hAnsi="Times New Roman" w:cs="Times New Roman"/>
          <w:sz w:val="24"/>
          <w:szCs w:val="24"/>
        </w:rPr>
      </w:pPr>
    </w:p>
    <w:p w:rsidR="00D9017C" w:rsidRDefault="00D9017C" w:rsidP="00256911">
      <w:pPr>
        <w:tabs>
          <w:tab w:val="left" w:pos="180"/>
          <w:tab w:val="left" w:pos="1305"/>
        </w:tabs>
        <w:rPr>
          <w:rFonts w:ascii="Times New Roman" w:hAnsi="Times New Roman" w:cs="Times New Roman"/>
          <w:sz w:val="24"/>
          <w:szCs w:val="24"/>
        </w:rPr>
      </w:pPr>
    </w:p>
    <w:p w:rsidR="00570487" w:rsidRDefault="00570487" w:rsidP="002D4CA2">
      <w:pPr>
        <w:tabs>
          <w:tab w:val="left" w:pos="180"/>
          <w:tab w:val="left" w:pos="1305"/>
        </w:tabs>
        <w:rPr>
          <w:rFonts w:ascii="Times New Roman" w:hAnsi="Times New Roman" w:cs="Times New Roman"/>
          <w:b/>
          <w:sz w:val="24"/>
          <w:szCs w:val="24"/>
        </w:rPr>
      </w:pPr>
    </w:p>
    <w:p w:rsidR="008401C8" w:rsidRDefault="000C41DD" w:rsidP="002D4CA2">
      <w:pPr>
        <w:tabs>
          <w:tab w:val="left" w:pos="180"/>
          <w:tab w:val="left" w:pos="1305"/>
        </w:tabs>
        <w:rPr>
          <w:rFonts w:ascii="Times New Roman" w:hAnsi="Times New Roman" w:cs="Times New Roman"/>
          <w:sz w:val="24"/>
          <w:szCs w:val="24"/>
        </w:rPr>
      </w:pPr>
      <w:r w:rsidRPr="00516A62">
        <w:rPr>
          <w:rFonts w:ascii="Times New Roman" w:hAnsi="Times New Roman" w:cs="Times New Roman"/>
          <w:b/>
          <w:sz w:val="24"/>
          <w:szCs w:val="24"/>
        </w:rPr>
        <w:lastRenderedPageBreak/>
        <w:t xml:space="preserve">Lampiran 12. </w:t>
      </w:r>
      <w:r w:rsidRPr="00516A62">
        <w:rPr>
          <w:rFonts w:ascii="Times New Roman" w:hAnsi="Times New Roman" w:cs="Times New Roman"/>
          <w:sz w:val="24"/>
          <w:szCs w:val="24"/>
        </w:rPr>
        <w:t xml:space="preserve">Hasil </w:t>
      </w:r>
      <w:r w:rsidR="00714A42" w:rsidRPr="00516A62">
        <w:rPr>
          <w:rFonts w:ascii="Times New Roman" w:hAnsi="Times New Roman" w:cs="Times New Roman"/>
          <w:sz w:val="24"/>
          <w:szCs w:val="24"/>
        </w:rPr>
        <w:t>identifikasi bakteri asam</w:t>
      </w:r>
      <w:r w:rsidR="00066294">
        <w:rPr>
          <w:rFonts w:ascii="Times New Roman" w:hAnsi="Times New Roman" w:cs="Times New Roman"/>
          <w:sz w:val="24"/>
          <w:szCs w:val="24"/>
        </w:rPr>
        <w:t xml:space="preserve"> laktat </w:t>
      </w:r>
    </w:p>
    <w:tbl>
      <w:tblPr>
        <w:tblStyle w:val="TableGrid"/>
        <w:tblW w:w="8386" w:type="dxa"/>
        <w:tblInd w:w="-147" w:type="dxa"/>
        <w:tblLook w:val="04A0"/>
      </w:tblPr>
      <w:tblGrid>
        <w:gridCol w:w="2807"/>
        <w:gridCol w:w="34"/>
        <w:gridCol w:w="2644"/>
        <w:gridCol w:w="34"/>
        <w:gridCol w:w="2867"/>
      </w:tblGrid>
      <w:tr w:rsidR="00662886" w:rsidTr="00850222">
        <w:trPr>
          <w:trHeight w:val="2555"/>
        </w:trPr>
        <w:tc>
          <w:tcPr>
            <w:tcW w:w="2807" w:type="dxa"/>
          </w:tcPr>
          <w:p w:rsidR="00662886" w:rsidRDefault="004B2031" w:rsidP="00C4662C">
            <w:pPr>
              <w:tabs>
                <w:tab w:val="left" w:pos="180"/>
                <w:tab w:val="left" w:pos="1140"/>
              </w:tabs>
              <w:rPr>
                <w:rFonts w:ascii="Times New Roman" w:hAnsi="Times New Roman" w:cs="Times New Roman"/>
                <w:sz w:val="24"/>
                <w:szCs w:val="24"/>
              </w:rPr>
            </w:pPr>
            <w:r>
              <w:rPr>
                <w:noProof/>
              </w:rPr>
              <w:drawing>
                <wp:anchor distT="0" distB="0" distL="114300" distR="114300" simplePos="0" relativeHeight="251613184" behindDoc="0" locked="0" layoutInCell="1" allowOverlap="1">
                  <wp:simplePos x="0" y="0"/>
                  <wp:positionH relativeFrom="column">
                    <wp:posOffset>94881</wp:posOffset>
                  </wp:positionH>
                  <wp:positionV relativeFrom="paragraph">
                    <wp:posOffset>58080</wp:posOffset>
                  </wp:positionV>
                  <wp:extent cx="1419225" cy="1510969"/>
                  <wp:effectExtent l="0" t="0" r="0" b="0"/>
                  <wp:wrapNone/>
                  <wp:docPr id="2045932008" name="Picture 2045932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22270" cy="1514211"/>
                          </a:xfrm>
                          <a:prstGeom prst="rect">
                            <a:avLst/>
                          </a:prstGeom>
                          <a:noFill/>
                          <a:ln>
                            <a:noFill/>
                          </a:ln>
                        </pic:spPr>
                      </pic:pic>
                    </a:graphicData>
                  </a:graphic>
                </wp:anchor>
              </w:drawing>
            </w:r>
          </w:p>
        </w:tc>
        <w:tc>
          <w:tcPr>
            <w:tcW w:w="2678" w:type="dxa"/>
            <w:gridSpan w:val="2"/>
          </w:tcPr>
          <w:p w:rsidR="00662886" w:rsidRDefault="004B2031" w:rsidP="00C4662C">
            <w:pPr>
              <w:tabs>
                <w:tab w:val="left" w:pos="180"/>
                <w:tab w:val="left" w:pos="1140"/>
              </w:tabs>
              <w:rPr>
                <w:rFonts w:ascii="Times New Roman" w:hAnsi="Times New Roman" w:cs="Times New Roman"/>
                <w:sz w:val="24"/>
                <w:szCs w:val="24"/>
              </w:rPr>
            </w:pPr>
            <w:r>
              <w:rPr>
                <w:noProof/>
              </w:rPr>
              <w:drawing>
                <wp:anchor distT="0" distB="0" distL="114300" distR="114300" simplePos="0" relativeHeight="251617280" behindDoc="0" locked="0" layoutInCell="1" allowOverlap="1">
                  <wp:simplePos x="0" y="0"/>
                  <wp:positionH relativeFrom="column">
                    <wp:posOffset>27940</wp:posOffset>
                  </wp:positionH>
                  <wp:positionV relativeFrom="paragraph">
                    <wp:posOffset>60960</wp:posOffset>
                  </wp:positionV>
                  <wp:extent cx="1440762" cy="1483995"/>
                  <wp:effectExtent l="0" t="0" r="7620" b="1905"/>
                  <wp:wrapNone/>
                  <wp:docPr id="2045932009" name="Picture 204593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75755" cy="1520038"/>
                          </a:xfrm>
                          <a:prstGeom prst="rect">
                            <a:avLst/>
                          </a:prstGeom>
                          <a:noFill/>
                          <a:ln>
                            <a:noFill/>
                          </a:ln>
                        </pic:spPr>
                      </pic:pic>
                    </a:graphicData>
                  </a:graphic>
                </wp:anchor>
              </w:drawing>
            </w:r>
          </w:p>
        </w:tc>
        <w:tc>
          <w:tcPr>
            <w:tcW w:w="2901" w:type="dxa"/>
            <w:gridSpan w:val="2"/>
          </w:tcPr>
          <w:p w:rsidR="00662886" w:rsidRDefault="000E7AE8" w:rsidP="00C4662C">
            <w:pPr>
              <w:tabs>
                <w:tab w:val="left" w:pos="180"/>
                <w:tab w:val="left" w:pos="1140"/>
              </w:tabs>
              <w:rPr>
                <w:rFonts w:ascii="Times New Roman" w:hAnsi="Times New Roman" w:cs="Times New Roman"/>
                <w:sz w:val="24"/>
                <w:szCs w:val="24"/>
              </w:rPr>
            </w:pPr>
            <w:r>
              <w:rPr>
                <w:noProof/>
              </w:rPr>
              <w:drawing>
                <wp:anchor distT="0" distB="0" distL="114300" distR="114300" simplePos="0" relativeHeight="251638784" behindDoc="0" locked="0" layoutInCell="1" allowOverlap="1">
                  <wp:simplePos x="0" y="0"/>
                  <wp:positionH relativeFrom="column">
                    <wp:posOffset>41628</wp:posOffset>
                  </wp:positionH>
                  <wp:positionV relativeFrom="paragraph">
                    <wp:posOffset>60960</wp:posOffset>
                  </wp:positionV>
                  <wp:extent cx="1609372" cy="1448435"/>
                  <wp:effectExtent l="0" t="0" r="0" b="0"/>
                  <wp:wrapNone/>
                  <wp:docPr id="2045932010" name="Picture 204593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45575" cy="1481018"/>
                          </a:xfrm>
                          <a:prstGeom prst="rect">
                            <a:avLst/>
                          </a:prstGeom>
                          <a:noFill/>
                          <a:ln>
                            <a:noFill/>
                          </a:ln>
                        </pic:spPr>
                      </pic:pic>
                    </a:graphicData>
                  </a:graphic>
                </wp:anchor>
              </w:drawing>
            </w:r>
          </w:p>
        </w:tc>
      </w:tr>
      <w:tr w:rsidR="00662886" w:rsidTr="001C678C">
        <w:trPr>
          <w:trHeight w:val="647"/>
        </w:trPr>
        <w:tc>
          <w:tcPr>
            <w:tcW w:w="2807" w:type="dxa"/>
          </w:tcPr>
          <w:p w:rsidR="00662886" w:rsidRDefault="00662886" w:rsidP="001C678C">
            <w:pPr>
              <w:tabs>
                <w:tab w:val="left" w:pos="180"/>
                <w:tab w:val="left" w:pos="1140"/>
              </w:tabs>
              <w:spacing w:after="0" w:line="240" w:lineRule="auto"/>
              <w:rPr>
                <w:rFonts w:ascii="Times New Roman" w:hAnsi="Times New Roman" w:cs="Times New Roman"/>
                <w:sz w:val="24"/>
                <w:szCs w:val="24"/>
              </w:rPr>
            </w:pPr>
            <w:r>
              <w:rPr>
                <w:rFonts w:ascii="Times New Roman" w:hAnsi="Times New Roman" w:cs="Times New Roman"/>
                <w:sz w:val="24"/>
                <w:szCs w:val="24"/>
              </w:rPr>
              <w:t xml:space="preserve">Mikroskopik  </w:t>
            </w:r>
            <w:r w:rsidR="00E67F04">
              <w:rPr>
                <w:rFonts w:ascii="Times New Roman" w:hAnsi="Times New Roman" w:cs="Times New Roman"/>
                <w:sz w:val="24"/>
                <w:szCs w:val="24"/>
              </w:rPr>
              <w:t>BAL</w:t>
            </w:r>
            <w:r>
              <w:rPr>
                <w:rFonts w:ascii="Times New Roman" w:hAnsi="Times New Roman" w:cs="Times New Roman"/>
                <w:sz w:val="24"/>
                <w:szCs w:val="24"/>
              </w:rPr>
              <w:t xml:space="preserve"> 1</w:t>
            </w:r>
            <w:r w:rsidR="003B72A0">
              <w:rPr>
                <w:rFonts w:ascii="Times New Roman" w:hAnsi="Times New Roman" w:cs="Times New Roman"/>
                <w:sz w:val="24"/>
                <w:szCs w:val="24"/>
              </w:rPr>
              <w:t xml:space="preserve">, </w:t>
            </w:r>
            <w:r w:rsidR="003B6448">
              <w:rPr>
                <w:rFonts w:ascii="Times New Roman" w:hAnsi="Times New Roman" w:cs="Times New Roman"/>
                <w:sz w:val="24"/>
                <w:szCs w:val="24"/>
              </w:rPr>
              <w:t>G</w:t>
            </w:r>
            <w:r w:rsidR="003B72A0">
              <w:rPr>
                <w:rFonts w:ascii="Times New Roman" w:hAnsi="Times New Roman" w:cs="Times New Roman"/>
                <w:sz w:val="24"/>
                <w:szCs w:val="24"/>
              </w:rPr>
              <w:t>ram</w:t>
            </w:r>
            <w:r w:rsidR="00C322F8">
              <w:rPr>
                <w:rFonts w:ascii="Times New Roman" w:hAnsi="Times New Roman" w:cs="Times New Roman"/>
                <w:sz w:val="24"/>
                <w:szCs w:val="24"/>
              </w:rPr>
              <w:t>(+</w:t>
            </w:r>
            <w:r w:rsidR="003B72A0">
              <w:rPr>
                <w:rFonts w:ascii="Times New Roman" w:hAnsi="Times New Roman" w:cs="Times New Roman"/>
                <w:sz w:val="24"/>
                <w:szCs w:val="24"/>
              </w:rPr>
              <w:t>) Basil</w:t>
            </w:r>
          </w:p>
        </w:tc>
        <w:tc>
          <w:tcPr>
            <w:tcW w:w="2678" w:type="dxa"/>
            <w:gridSpan w:val="2"/>
          </w:tcPr>
          <w:p w:rsidR="00662886" w:rsidRPr="003B72A0" w:rsidRDefault="00662886" w:rsidP="001C678C">
            <w:pPr>
              <w:tabs>
                <w:tab w:val="left" w:pos="180"/>
                <w:tab w:val="left" w:pos="1140"/>
              </w:tabs>
              <w:spacing w:after="0" w:line="240" w:lineRule="auto"/>
              <w:rPr>
                <w:rFonts w:ascii="Times New Roman" w:hAnsi="Times New Roman" w:cs="Times New Roman"/>
                <w:i/>
                <w:sz w:val="24"/>
                <w:szCs w:val="24"/>
              </w:rPr>
            </w:pPr>
            <w:r>
              <w:rPr>
                <w:rFonts w:ascii="Times New Roman" w:hAnsi="Times New Roman" w:cs="Times New Roman"/>
                <w:sz w:val="24"/>
                <w:szCs w:val="24"/>
              </w:rPr>
              <w:t xml:space="preserve">Mikroskopik  </w:t>
            </w:r>
            <w:r w:rsidR="00E67F04">
              <w:rPr>
                <w:rFonts w:ascii="Times New Roman" w:hAnsi="Times New Roman" w:cs="Times New Roman"/>
                <w:sz w:val="24"/>
                <w:szCs w:val="24"/>
              </w:rPr>
              <w:t>BAL</w:t>
            </w:r>
            <w:r>
              <w:rPr>
                <w:rFonts w:ascii="Times New Roman" w:hAnsi="Times New Roman" w:cs="Times New Roman"/>
                <w:sz w:val="24"/>
                <w:szCs w:val="24"/>
              </w:rPr>
              <w:t xml:space="preserve"> 2</w:t>
            </w:r>
            <w:r w:rsidR="003B72A0">
              <w:rPr>
                <w:rFonts w:ascii="Times New Roman" w:hAnsi="Times New Roman" w:cs="Times New Roman"/>
                <w:sz w:val="24"/>
                <w:szCs w:val="24"/>
              </w:rPr>
              <w:t xml:space="preserve"> Gram (+) Basil</w:t>
            </w:r>
          </w:p>
        </w:tc>
        <w:tc>
          <w:tcPr>
            <w:tcW w:w="2901" w:type="dxa"/>
            <w:gridSpan w:val="2"/>
          </w:tcPr>
          <w:p w:rsidR="00662886" w:rsidRDefault="00662886" w:rsidP="001C678C">
            <w:pPr>
              <w:tabs>
                <w:tab w:val="left" w:pos="180"/>
                <w:tab w:val="left" w:pos="1140"/>
              </w:tabs>
              <w:spacing w:after="0" w:line="240" w:lineRule="auto"/>
              <w:rPr>
                <w:rFonts w:ascii="Times New Roman" w:hAnsi="Times New Roman" w:cs="Times New Roman"/>
                <w:sz w:val="24"/>
                <w:szCs w:val="24"/>
              </w:rPr>
            </w:pPr>
            <w:r>
              <w:rPr>
                <w:rFonts w:ascii="Times New Roman" w:hAnsi="Times New Roman" w:cs="Times New Roman"/>
                <w:sz w:val="24"/>
                <w:szCs w:val="24"/>
              </w:rPr>
              <w:t xml:space="preserve">Mikroskopik  </w:t>
            </w:r>
            <w:r w:rsidR="00E67F04">
              <w:rPr>
                <w:rFonts w:ascii="Times New Roman" w:hAnsi="Times New Roman" w:cs="Times New Roman"/>
                <w:sz w:val="24"/>
                <w:szCs w:val="24"/>
              </w:rPr>
              <w:t>BAL</w:t>
            </w:r>
            <w:r>
              <w:rPr>
                <w:rFonts w:ascii="Times New Roman" w:hAnsi="Times New Roman" w:cs="Times New Roman"/>
                <w:sz w:val="24"/>
                <w:szCs w:val="24"/>
              </w:rPr>
              <w:t xml:space="preserve"> 3</w:t>
            </w:r>
            <w:r w:rsidR="003B6448">
              <w:rPr>
                <w:rFonts w:ascii="Times New Roman" w:hAnsi="Times New Roman" w:cs="Times New Roman"/>
                <w:sz w:val="24"/>
                <w:szCs w:val="24"/>
              </w:rPr>
              <w:t xml:space="preserve">  Gram</w:t>
            </w:r>
            <w:r w:rsidR="003B72A0">
              <w:rPr>
                <w:rFonts w:ascii="Times New Roman" w:hAnsi="Times New Roman" w:cs="Times New Roman"/>
                <w:sz w:val="24"/>
                <w:szCs w:val="24"/>
              </w:rPr>
              <w:t xml:space="preserve"> (+)</w:t>
            </w:r>
            <w:r w:rsidR="003B6448">
              <w:rPr>
                <w:rFonts w:ascii="Times New Roman" w:hAnsi="Times New Roman" w:cs="Times New Roman"/>
                <w:sz w:val="24"/>
                <w:szCs w:val="24"/>
              </w:rPr>
              <w:t xml:space="preserve"> kokus</w:t>
            </w:r>
          </w:p>
        </w:tc>
      </w:tr>
      <w:tr w:rsidR="00CC1D0B" w:rsidTr="00850222">
        <w:trPr>
          <w:trHeight w:val="2684"/>
        </w:trPr>
        <w:tc>
          <w:tcPr>
            <w:tcW w:w="2841" w:type="dxa"/>
            <w:gridSpan w:val="2"/>
          </w:tcPr>
          <w:p w:rsidR="00CC1D0B" w:rsidRDefault="00CC1D0B" w:rsidP="0021605C">
            <w:pPr>
              <w:tabs>
                <w:tab w:val="left" w:pos="180"/>
                <w:tab w:val="left" w:pos="1140"/>
              </w:tabs>
              <w:rPr>
                <w:rFonts w:ascii="Times New Roman" w:hAnsi="Times New Roman" w:cs="Times New Roman"/>
                <w:sz w:val="24"/>
                <w:szCs w:val="24"/>
              </w:rPr>
            </w:pPr>
            <w:r>
              <w:rPr>
                <w:noProof/>
              </w:rPr>
              <w:drawing>
                <wp:anchor distT="0" distB="0" distL="114300" distR="114300" simplePos="0" relativeHeight="251717632" behindDoc="0" locked="0" layoutInCell="1" allowOverlap="1">
                  <wp:simplePos x="0" y="0"/>
                  <wp:positionH relativeFrom="column">
                    <wp:posOffset>69850</wp:posOffset>
                  </wp:positionH>
                  <wp:positionV relativeFrom="paragraph">
                    <wp:posOffset>66675</wp:posOffset>
                  </wp:positionV>
                  <wp:extent cx="1419225" cy="1551940"/>
                  <wp:effectExtent l="0" t="0" r="9525" b="0"/>
                  <wp:wrapNone/>
                  <wp:docPr id="2045932011" name="Picture 204593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11440"/>
                          <a:stretch/>
                        </pic:blipFill>
                        <pic:spPr bwMode="auto">
                          <a:xfrm>
                            <a:off x="0" y="0"/>
                            <a:ext cx="1419225" cy="155194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tc>
        <w:tc>
          <w:tcPr>
            <w:tcW w:w="2678" w:type="dxa"/>
            <w:gridSpan w:val="2"/>
          </w:tcPr>
          <w:p w:rsidR="00CC1D0B" w:rsidRDefault="00CC1D0B" w:rsidP="0021605C">
            <w:pPr>
              <w:tabs>
                <w:tab w:val="left" w:pos="180"/>
                <w:tab w:val="left" w:pos="1140"/>
              </w:tabs>
              <w:rPr>
                <w:rFonts w:ascii="Times New Roman" w:hAnsi="Times New Roman" w:cs="Times New Roman"/>
                <w:sz w:val="24"/>
                <w:szCs w:val="24"/>
              </w:rPr>
            </w:pPr>
            <w:r>
              <w:rPr>
                <w:noProof/>
              </w:rPr>
              <w:drawing>
                <wp:anchor distT="0" distB="0" distL="114300" distR="114300" simplePos="0" relativeHeight="251718656" behindDoc="0" locked="0" layoutInCell="1" allowOverlap="1">
                  <wp:simplePos x="0" y="0"/>
                  <wp:positionH relativeFrom="column">
                    <wp:posOffset>89535</wp:posOffset>
                  </wp:positionH>
                  <wp:positionV relativeFrom="paragraph">
                    <wp:posOffset>38100</wp:posOffset>
                  </wp:positionV>
                  <wp:extent cx="1419225" cy="1618615"/>
                  <wp:effectExtent l="0" t="0" r="9525" b="635"/>
                  <wp:wrapNone/>
                  <wp:docPr id="2045932012" name="Picture 204593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21958" cy="1621732"/>
                          </a:xfrm>
                          <a:prstGeom prst="rect">
                            <a:avLst/>
                          </a:prstGeom>
                          <a:noFill/>
                          <a:ln>
                            <a:noFill/>
                          </a:ln>
                        </pic:spPr>
                      </pic:pic>
                    </a:graphicData>
                  </a:graphic>
                </wp:anchor>
              </w:drawing>
            </w:r>
          </w:p>
        </w:tc>
        <w:tc>
          <w:tcPr>
            <w:tcW w:w="2867" w:type="dxa"/>
          </w:tcPr>
          <w:p w:rsidR="00CC1D0B" w:rsidRDefault="00CC1D0B" w:rsidP="0021605C">
            <w:pPr>
              <w:tabs>
                <w:tab w:val="left" w:pos="180"/>
                <w:tab w:val="left" w:pos="1140"/>
              </w:tabs>
              <w:rPr>
                <w:rFonts w:ascii="Times New Roman" w:hAnsi="Times New Roman" w:cs="Times New Roman"/>
                <w:sz w:val="24"/>
                <w:szCs w:val="24"/>
              </w:rPr>
            </w:pPr>
            <w:r>
              <w:rPr>
                <w:noProof/>
              </w:rPr>
              <w:drawing>
                <wp:anchor distT="0" distB="0" distL="114300" distR="114300" simplePos="0" relativeHeight="251719680" behindDoc="0" locked="0" layoutInCell="1" allowOverlap="1">
                  <wp:simplePos x="0" y="0"/>
                  <wp:positionH relativeFrom="column">
                    <wp:posOffset>98160</wp:posOffset>
                  </wp:positionH>
                  <wp:positionV relativeFrom="paragraph">
                    <wp:posOffset>85355</wp:posOffset>
                  </wp:positionV>
                  <wp:extent cx="1587500" cy="1491510"/>
                  <wp:effectExtent l="0" t="8890" r="3810" b="3810"/>
                  <wp:wrapNone/>
                  <wp:docPr id="2045932013" name="Picture 204593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16200000">
                            <a:off x="0" y="0"/>
                            <a:ext cx="1590314" cy="1494154"/>
                          </a:xfrm>
                          <a:prstGeom prst="rect">
                            <a:avLst/>
                          </a:prstGeom>
                          <a:noFill/>
                          <a:ln>
                            <a:noFill/>
                          </a:ln>
                        </pic:spPr>
                      </pic:pic>
                    </a:graphicData>
                  </a:graphic>
                </wp:anchor>
              </w:drawing>
            </w:r>
          </w:p>
        </w:tc>
      </w:tr>
      <w:tr w:rsidR="00CC1D0B" w:rsidTr="00850222">
        <w:trPr>
          <w:trHeight w:val="431"/>
        </w:trPr>
        <w:tc>
          <w:tcPr>
            <w:tcW w:w="2841" w:type="dxa"/>
            <w:gridSpan w:val="2"/>
          </w:tcPr>
          <w:p w:rsidR="00CC1D0B" w:rsidRDefault="00CC1D0B" w:rsidP="0021605C">
            <w:pPr>
              <w:tabs>
                <w:tab w:val="left" w:pos="180"/>
                <w:tab w:val="left" w:pos="1140"/>
              </w:tabs>
              <w:rPr>
                <w:rFonts w:ascii="Times New Roman" w:hAnsi="Times New Roman" w:cs="Times New Roman"/>
                <w:sz w:val="24"/>
                <w:szCs w:val="24"/>
              </w:rPr>
            </w:pPr>
            <w:r>
              <w:rPr>
                <w:rFonts w:ascii="Times New Roman" w:hAnsi="Times New Roman" w:cs="Times New Roman"/>
                <w:sz w:val="24"/>
                <w:szCs w:val="24"/>
              </w:rPr>
              <w:t>Uji Katalase BAL 1</w:t>
            </w:r>
            <w:r w:rsidR="007F5FA2">
              <w:rPr>
                <w:rFonts w:ascii="Times New Roman" w:hAnsi="Times New Roman" w:cs="Times New Roman"/>
                <w:sz w:val="24"/>
                <w:szCs w:val="24"/>
              </w:rPr>
              <w:t xml:space="preserve"> (-</w:t>
            </w:r>
            <w:r w:rsidR="00B22074">
              <w:rPr>
                <w:rFonts w:ascii="Times New Roman" w:hAnsi="Times New Roman" w:cs="Times New Roman"/>
                <w:sz w:val="24"/>
                <w:szCs w:val="24"/>
              </w:rPr>
              <w:t>)</w:t>
            </w:r>
          </w:p>
        </w:tc>
        <w:tc>
          <w:tcPr>
            <w:tcW w:w="2678" w:type="dxa"/>
            <w:gridSpan w:val="2"/>
          </w:tcPr>
          <w:p w:rsidR="00CC1D0B" w:rsidRPr="00FB66D5" w:rsidRDefault="00CC1D0B" w:rsidP="0021605C">
            <w:pPr>
              <w:tabs>
                <w:tab w:val="left" w:pos="180"/>
                <w:tab w:val="left" w:pos="1140"/>
              </w:tabs>
              <w:spacing w:after="0" w:line="240" w:lineRule="auto"/>
              <w:rPr>
                <w:rFonts w:ascii="Times New Roman" w:hAnsi="Times New Roman" w:cs="Times New Roman"/>
                <w:i/>
                <w:sz w:val="24"/>
                <w:szCs w:val="24"/>
              </w:rPr>
            </w:pPr>
            <w:r>
              <w:rPr>
                <w:rFonts w:ascii="Times New Roman" w:hAnsi="Times New Roman" w:cs="Times New Roman"/>
                <w:sz w:val="24"/>
                <w:szCs w:val="24"/>
              </w:rPr>
              <w:t>Uji Katalase BAL 2</w:t>
            </w:r>
            <w:r w:rsidR="00B22074">
              <w:rPr>
                <w:rFonts w:ascii="Times New Roman" w:hAnsi="Times New Roman" w:cs="Times New Roman"/>
                <w:sz w:val="24"/>
                <w:szCs w:val="24"/>
              </w:rPr>
              <w:t xml:space="preserve"> (-)</w:t>
            </w:r>
          </w:p>
        </w:tc>
        <w:tc>
          <w:tcPr>
            <w:tcW w:w="2867" w:type="dxa"/>
          </w:tcPr>
          <w:p w:rsidR="00CC1D0B" w:rsidRDefault="00CC1D0B" w:rsidP="0021605C">
            <w:pPr>
              <w:tabs>
                <w:tab w:val="left" w:pos="180"/>
                <w:tab w:val="left" w:pos="1140"/>
              </w:tabs>
              <w:spacing w:after="0"/>
              <w:rPr>
                <w:rFonts w:ascii="Times New Roman" w:hAnsi="Times New Roman" w:cs="Times New Roman"/>
                <w:sz w:val="24"/>
                <w:szCs w:val="24"/>
              </w:rPr>
            </w:pPr>
            <w:r>
              <w:rPr>
                <w:rFonts w:ascii="Times New Roman" w:hAnsi="Times New Roman" w:cs="Times New Roman"/>
                <w:sz w:val="24"/>
                <w:szCs w:val="24"/>
              </w:rPr>
              <w:t>Uji Katalase BAL 3</w:t>
            </w:r>
            <w:r w:rsidR="00B22074">
              <w:rPr>
                <w:rFonts w:ascii="Times New Roman" w:hAnsi="Times New Roman" w:cs="Times New Roman"/>
                <w:sz w:val="24"/>
                <w:szCs w:val="24"/>
              </w:rPr>
              <w:t xml:space="preserve"> (-)</w:t>
            </w:r>
          </w:p>
        </w:tc>
      </w:tr>
      <w:tr w:rsidR="00850222" w:rsidTr="00850222">
        <w:trPr>
          <w:trHeight w:val="2589"/>
        </w:trPr>
        <w:tc>
          <w:tcPr>
            <w:tcW w:w="2841" w:type="dxa"/>
            <w:gridSpan w:val="2"/>
          </w:tcPr>
          <w:p w:rsidR="00850222" w:rsidRDefault="00850222" w:rsidP="0021605C">
            <w:pPr>
              <w:tabs>
                <w:tab w:val="left" w:pos="180"/>
                <w:tab w:val="left" w:pos="1140"/>
              </w:tabs>
              <w:rPr>
                <w:rFonts w:ascii="Times New Roman" w:hAnsi="Times New Roman" w:cs="Times New Roman"/>
                <w:sz w:val="24"/>
                <w:szCs w:val="24"/>
              </w:rPr>
            </w:pPr>
            <w:r w:rsidRPr="00516A62">
              <w:rPr>
                <w:rFonts w:ascii="Times New Roman" w:hAnsi="Times New Roman" w:cs="Times New Roman"/>
                <w:noProof/>
                <w:sz w:val="24"/>
                <w:szCs w:val="24"/>
              </w:rPr>
              <w:drawing>
                <wp:anchor distT="0" distB="0" distL="114300" distR="114300" simplePos="0" relativeHeight="251720704" behindDoc="0" locked="0" layoutInCell="1" allowOverlap="1">
                  <wp:simplePos x="0" y="0"/>
                  <wp:positionH relativeFrom="column">
                    <wp:posOffset>41275</wp:posOffset>
                  </wp:positionH>
                  <wp:positionV relativeFrom="paragraph">
                    <wp:posOffset>76835</wp:posOffset>
                  </wp:positionV>
                  <wp:extent cx="1419225" cy="1474790"/>
                  <wp:effectExtent l="0" t="0" r="0" b="0"/>
                  <wp:wrapNone/>
                  <wp:docPr id="2045932004" name="Picture 2045932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WhatsApp Image 2025-03-11 at 00.12.10.jpeg"/>
                          <pic:cNvPicPr/>
                        </pic:nvPicPr>
                        <pic:blipFill>
                          <a:blip r:embed="rId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419225" cy="1474790"/>
                          </a:xfrm>
                          <a:prstGeom prst="rect">
                            <a:avLst/>
                          </a:prstGeom>
                        </pic:spPr>
                      </pic:pic>
                    </a:graphicData>
                  </a:graphic>
                </wp:anchor>
              </w:drawing>
            </w:r>
          </w:p>
        </w:tc>
        <w:tc>
          <w:tcPr>
            <w:tcW w:w="2678" w:type="dxa"/>
            <w:gridSpan w:val="2"/>
          </w:tcPr>
          <w:p w:rsidR="00850222" w:rsidRDefault="00850222" w:rsidP="0021605C">
            <w:pPr>
              <w:tabs>
                <w:tab w:val="left" w:pos="180"/>
                <w:tab w:val="left" w:pos="1140"/>
              </w:tabs>
              <w:rPr>
                <w:rFonts w:ascii="Times New Roman" w:hAnsi="Times New Roman" w:cs="Times New Roman"/>
                <w:sz w:val="24"/>
                <w:szCs w:val="24"/>
              </w:rPr>
            </w:pPr>
            <w:r>
              <w:rPr>
                <w:noProof/>
              </w:rPr>
              <w:drawing>
                <wp:anchor distT="0" distB="0" distL="114300" distR="114300" simplePos="0" relativeHeight="251721728" behindDoc="0" locked="0" layoutInCell="1" allowOverlap="1">
                  <wp:simplePos x="0" y="0"/>
                  <wp:positionH relativeFrom="column">
                    <wp:posOffset>74930</wp:posOffset>
                  </wp:positionH>
                  <wp:positionV relativeFrom="paragraph">
                    <wp:posOffset>86360</wp:posOffset>
                  </wp:positionV>
                  <wp:extent cx="1390650" cy="1466850"/>
                  <wp:effectExtent l="0" t="0" r="0" b="0"/>
                  <wp:wrapNone/>
                  <wp:docPr id="2045932014" name="Picture 204593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90650" cy="1466850"/>
                          </a:xfrm>
                          <a:prstGeom prst="rect">
                            <a:avLst/>
                          </a:prstGeom>
                          <a:noFill/>
                          <a:ln>
                            <a:noFill/>
                          </a:ln>
                        </pic:spPr>
                      </pic:pic>
                    </a:graphicData>
                  </a:graphic>
                </wp:anchor>
              </w:drawing>
            </w:r>
          </w:p>
        </w:tc>
        <w:tc>
          <w:tcPr>
            <w:tcW w:w="2867" w:type="dxa"/>
          </w:tcPr>
          <w:p w:rsidR="00850222" w:rsidRDefault="00850222" w:rsidP="0021605C">
            <w:pPr>
              <w:tabs>
                <w:tab w:val="left" w:pos="180"/>
                <w:tab w:val="left" w:pos="1140"/>
              </w:tabs>
              <w:rPr>
                <w:rFonts w:ascii="Times New Roman" w:hAnsi="Times New Roman" w:cs="Times New Roman"/>
                <w:sz w:val="24"/>
                <w:szCs w:val="24"/>
              </w:rPr>
            </w:pPr>
            <w:r>
              <w:rPr>
                <w:noProof/>
              </w:rPr>
              <w:drawing>
                <wp:anchor distT="0" distB="0" distL="114300" distR="114300" simplePos="0" relativeHeight="251722752" behindDoc="0" locked="0" layoutInCell="1" allowOverlap="1">
                  <wp:simplePos x="0" y="0"/>
                  <wp:positionH relativeFrom="column">
                    <wp:posOffset>76200</wp:posOffset>
                  </wp:positionH>
                  <wp:positionV relativeFrom="paragraph">
                    <wp:posOffset>76835</wp:posOffset>
                  </wp:positionV>
                  <wp:extent cx="1438275" cy="1524000"/>
                  <wp:effectExtent l="0" t="0" r="9525" b="0"/>
                  <wp:wrapNone/>
                  <wp:docPr id="2045932015" name="Picture 204593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43667" cy="1529713"/>
                          </a:xfrm>
                          <a:prstGeom prst="rect">
                            <a:avLst/>
                          </a:prstGeom>
                          <a:noFill/>
                          <a:ln>
                            <a:noFill/>
                          </a:ln>
                        </pic:spPr>
                      </pic:pic>
                    </a:graphicData>
                  </a:graphic>
                </wp:anchor>
              </w:drawing>
            </w:r>
          </w:p>
        </w:tc>
      </w:tr>
      <w:tr w:rsidR="00850222" w:rsidTr="00850222">
        <w:trPr>
          <w:trHeight w:val="416"/>
        </w:trPr>
        <w:tc>
          <w:tcPr>
            <w:tcW w:w="2841" w:type="dxa"/>
            <w:gridSpan w:val="2"/>
          </w:tcPr>
          <w:p w:rsidR="00850222" w:rsidRDefault="00850222" w:rsidP="0021605C">
            <w:pPr>
              <w:tabs>
                <w:tab w:val="left" w:pos="180"/>
                <w:tab w:val="left" w:pos="1140"/>
              </w:tabs>
              <w:rPr>
                <w:rFonts w:ascii="Times New Roman" w:hAnsi="Times New Roman" w:cs="Times New Roman"/>
                <w:sz w:val="24"/>
                <w:szCs w:val="24"/>
              </w:rPr>
            </w:pPr>
            <w:r>
              <w:rPr>
                <w:rFonts w:ascii="Times New Roman" w:hAnsi="Times New Roman" w:cs="Times New Roman"/>
                <w:sz w:val="24"/>
                <w:szCs w:val="24"/>
              </w:rPr>
              <w:t>Uji Motilitas BAL 1</w:t>
            </w:r>
            <w:r w:rsidR="00B22074">
              <w:rPr>
                <w:rFonts w:ascii="Times New Roman" w:hAnsi="Times New Roman" w:cs="Times New Roman"/>
                <w:sz w:val="24"/>
                <w:szCs w:val="24"/>
              </w:rPr>
              <w:t xml:space="preserve"> (-)</w:t>
            </w:r>
          </w:p>
        </w:tc>
        <w:tc>
          <w:tcPr>
            <w:tcW w:w="2678" w:type="dxa"/>
            <w:gridSpan w:val="2"/>
          </w:tcPr>
          <w:p w:rsidR="00850222" w:rsidRPr="00FB66D5" w:rsidRDefault="00850222" w:rsidP="0021605C">
            <w:pPr>
              <w:tabs>
                <w:tab w:val="left" w:pos="180"/>
                <w:tab w:val="left" w:pos="1140"/>
              </w:tabs>
              <w:spacing w:after="0" w:line="240" w:lineRule="auto"/>
              <w:rPr>
                <w:rFonts w:ascii="Times New Roman" w:hAnsi="Times New Roman" w:cs="Times New Roman"/>
                <w:i/>
                <w:sz w:val="24"/>
                <w:szCs w:val="24"/>
              </w:rPr>
            </w:pPr>
            <w:r>
              <w:rPr>
                <w:rFonts w:ascii="Times New Roman" w:hAnsi="Times New Roman" w:cs="Times New Roman"/>
                <w:sz w:val="24"/>
                <w:szCs w:val="24"/>
              </w:rPr>
              <w:t>Uji Motilitas BAL 2</w:t>
            </w:r>
            <w:r w:rsidR="00B22074">
              <w:rPr>
                <w:rFonts w:ascii="Times New Roman" w:hAnsi="Times New Roman" w:cs="Times New Roman"/>
                <w:sz w:val="24"/>
                <w:szCs w:val="24"/>
              </w:rPr>
              <w:t xml:space="preserve"> (-)</w:t>
            </w:r>
          </w:p>
        </w:tc>
        <w:tc>
          <w:tcPr>
            <w:tcW w:w="2867" w:type="dxa"/>
          </w:tcPr>
          <w:p w:rsidR="00850222" w:rsidRDefault="00850222" w:rsidP="0021605C">
            <w:pPr>
              <w:tabs>
                <w:tab w:val="left" w:pos="180"/>
                <w:tab w:val="left" w:pos="1140"/>
              </w:tabs>
              <w:spacing w:after="0"/>
              <w:rPr>
                <w:rFonts w:ascii="Times New Roman" w:hAnsi="Times New Roman" w:cs="Times New Roman"/>
                <w:sz w:val="24"/>
                <w:szCs w:val="24"/>
              </w:rPr>
            </w:pPr>
            <w:r>
              <w:rPr>
                <w:rFonts w:ascii="Times New Roman" w:hAnsi="Times New Roman" w:cs="Times New Roman"/>
                <w:sz w:val="24"/>
                <w:szCs w:val="24"/>
              </w:rPr>
              <w:t>Uji Motilitas BAL 3</w:t>
            </w:r>
            <w:r w:rsidR="00B22074">
              <w:rPr>
                <w:rFonts w:ascii="Times New Roman" w:hAnsi="Times New Roman" w:cs="Times New Roman"/>
                <w:sz w:val="24"/>
                <w:szCs w:val="24"/>
              </w:rPr>
              <w:t xml:space="preserve"> (-)</w:t>
            </w:r>
          </w:p>
        </w:tc>
      </w:tr>
    </w:tbl>
    <w:p w:rsidR="00662886" w:rsidRPr="001C678C" w:rsidRDefault="00662886" w:rsidP="001C678C">
      <w:pPr>
        <w:tabs>
          <w:tab w:val="left" w:pos="1050"/>
        </w:tabs>
        <w:rPr>
          <w:rFonts w:ascii="Times New Roman" w:hAnsi="Times New Roman" w:cs="Times New Roman"/>
          <w:sz w:val="24"/>
          <w:szCs w:val="24"/>
        </w:rPr>
      </w:pPr>
    </w:p>
    <w:tbl>
      <w:tblPr>
        <w:tblStyle w:val="TableGrid"/>
        <w:tblpPr w:leftFromText="180" w:rightFromText="180" w:vertAnchor="text" w:horzAnchor="margin" w:tblpXSpec="center" w:tblpY="-37"/>
        <w:tblW w:w="0" w:type="auto"/>
        <w:tblLook w:val="04A0"/>
      </w:tblPr>
      <w:tblGrid>
        <w:gridCol w:w="3544"/>
        <w:gridCol w:w="3260"/>
      </w:tblGrid>
      <w:tr w:rsidR="00850222" w:rsidTr="00AD2C32">
        <w:trPr>
          <w:trHeight w:val="2541"/>
        </w:trPr>
        <w:tc>
          <w:tcPr>
            <w:tcW w:w="3544" w:type="dxa"/>
          </w:tcPr>
          <w:p w:rsidR="00850222" w:rsidRDefault="00E94112" w:rsidP="00AD2C32">
            <w:pPr>
              <w:tabs>
                <w:tab w:val="left" w:pos="180"/>
              </w:tabs>
              <w:spacing w:after="0" w:line="240" w:lineRule="auto"/>
              <w:rPr>
                <w:rFonts w:ascii="Times New Roman" w:hAnsi="Times New Roman" w:cs="Times New Roman"/>
                <w:sz w:val="24"/>
                <w:szCs w:val="24"/>
              </w:rPr>
            </w:pPr>
            <w:r>
              <w:rPr>
                <w:noProof/>
              </w:rPr>
              <w:drawing>
                <wp:anchor distT="0" distB="0" distL="114300" distR="114300" simplePos="0" relativeHeight="251723776" behindDoc="0" locked="0" layoutInCell="1" allowOverlap="1">
                  <wp:simplePos x="0" y="0"/>
                  <wp:positionH relativeFrom="column">
                    <wp:posOffset>226060</wp:posOffset>
                  </wp:positionH>
                  <wp:positionV relativeFrom="paragraph">
                    <wp:posOffset>73025</wp:posOffset>
                  </wp:positionV>
                  <wp:extent cx="1628775" cy="1464381"/>
                  <wp:effectExtent l="0" t="0" r="0" b="2540"/>
                  <wp:wrapNone/>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rotWithShape="1">
                          <a:blip r:embed="rId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21538"/>
                          <a:stretch/>
                        </pic:blipFill>
                        <pic:spPr bwMode="auto">
                          <a:xfrm>
                            <a:off x="0" y="0"/>
                            <a:ext cx="1630207" cy="146566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tc>
        <w:tc>
          <w:tcPr>
            <w:tcW w:w="3260" w:type="dxa"/>
          </w:tcPr>
          <w:p w:rsidR="00850222" w:rsidRDefault="008E126C" w:rsidP="00AD2C32">
            <w:pPr>
              <w:tabs>
                <w:tab w:val="left" w:pos="180"/>
              </w:tabs>
              <w:spacing w:after="0" w:line="240" w:lineRule="auto"/>
              <w:rPr>
                <w:rFonts w:ascii="Times New Roman" w:hAnsi="Times New Roman" w:cs="Times New Roman"/>
                <w:sz w:val="24"/>
                <w:szCs w:val="24"/>
              </w:rPr>
            </w:pPr>
            <w:r>
              <w:rPr>
                <w:noProof/>
              </w:rPr>
              <w:drawing>
                <wp:anchor distT="0" distB="0" distL="114300" distR="114300" simplePos="0" relativeHeight="251724800" behindDoc="0" locked="0" layoutInCell="1" allowOverlap="1">
                  <wp:simplePos x="0" y="0"/>
                  <wp:positionH relativeFrom="column">
                    <wp:posOffset>80645</wp:posOffset>
                  </wp:positionH>
                  <wp:positionV relativeFrom="paragraph">
                    <wp:posOffset>73025</wp:posOffset>
                  </wp:positionV>
                  <wp:extent cx="1514475" cy="1481631"/>
                  <wp:effectExtent l="0" t="0" r="0" b="4445"/>
                  <wp:wrapNone/>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rotWithShape="1">
                          <a:blip r:embed="rId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15968"/>
                          <a:stretch/>
                        </pic:blipFill>
                        <pic:spPr bwMode="auto">
                          <a:xfrm>
                            <a:off x="0" y="0"/>
                            <a:ext cx="1529030" cy="149587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tc>
      </w:tr>
      <w:tr w:rsidR="00850222" w:rsidTr="00E94112">
        <w:trPr>
          <w:trHeight w:val="414"/>
        </w:trPr>
        <w:tc>
          <w:tcPr>
            <w:tcW w:w="3544" w:type="dxa"/>
          </w:tcPr>
          <w:p w:rsidR="00850222" w:rsidRPr="008E126C" w:rsidRDefault="008E126C" w:rsidP="00AD2C32">
            <w:pPr>
              <w:tabs>
                <w:tab w:val="left" w:pos="180"/>
              </w:tabs>
              <w:spacing w:after="0" w:line="240" w:lineRule="auto"/>
              <w:rPr>
                <w:rFonts w:ascii="Times New Roman" w:hAnsi="Times New Roman" w:cs="Times New Roman"/>
                <w:i/>
                <w:sz w:val="24"/>
                <w:szCs w:val="24"/>
              </w:rPr>
            </w:pPr>
            <w:r w:rsidRPr="008E126C">
              <w:rPr>
                <w:rFonts w:ascii="Times New Roman" w:hAnsi="Times New Roman" w:cs="Times New Roman"/>
                <w:i/>
                <w:sz w:val="24"/>
                <w:szCs w:val="24"/>
              </w:rPr>
              <w:t>Stapyloccocus aureus</w:t>
            </w:r>
          </w:p>
        </w:tc>
        <w:tc>
          <w:tcPr>
            <w:tcW w:w="3260" w:type="dxa"/>
          </w:tcPr>
          <w:p w:rsidR="00850222" w:rsidRPr="008E126C" w:rsidRDefault="008E126C" w:rsidP="00AD2C32">
            <w:pPr>
              <w:tabs>
                <w:tab w:val="left" w:pos="180"/>
              </w:tabs>
              <w:spacing w:after="0" w:line="240" w:lineRule="auto"/>
              <w:rPr>
                <w:rFonts w:ascii="Times New Roman" w:hAnsi="Times New Roman" w:cs="Times New Roman"/>
                <w:sz w:val="24"/>
                <w:szCs w:val="24"/>
              </w:rPr>
            </w:pPr>
            <w:r w:rsidRPr="008E126C">
              <w:rPr>
                <w:rFonts w:ascii="Times New Roman" w:hAnsi="Times New Roman" w:cs="Times New Roman"/>
                <w:bCs/>
                <w:i/>
                <w:iCs/>
                <w:sz w:val="24"/>
                <w:szCs w:val="24"/>
              </w:rPr>
              <w:t>Escherichia coli</w:t>
            </w:r>
          </w:p>
        </w:tc>
      </w:tr>
    </w:tbl>
    <w:p w:rsidR="000461A4" w:rsidRPr="00516A62" w:rsidRDefault="000461A4" w:rsidP="008401C8">
      <w:pPr>
        <w:tabs>
          <w:tab w:val="left" w:pos="180"/>
        </w:tabs>
        <w:rPr>
          <w:rFonts w:ascii="Times New Roman" w:hAnsi="Times New Roman" w:cs="Times New Roman"/>
          <w:sz w:val="24"/>
          <w:szCs w:val="24"/>
        </w:rPr>
      </w:pPr>
    </w:p>
    <w:p w:rsidR="004124B6" w:rsidRDefault="004124B6" w:rsidP="000461A4">
      <w:pPr>
        <w:tabs>
          <w:tab w:val="left" w:pos="180"/>
        </w:tabs>
        <w:ind w:left="-993" w:firstLine="720"/>
        <w:rPr>
          <w:rFonts w:ascii="Times New Roman" w:hAnsi="Times New Roman" w:cs="Times New Roman"/>
          <w:sz w:val="24"/>
          <w:szCs w:val="24"/>
        </w:rPr>
      </w:pPr>
    </w:p>
    <w:p w:rsidR="00850222" w:rsidRDefault="00850222" w:rsidP="000461A4">
      <w:pPr>
        <w:tabs>
          <w:tab w:val="left" w:pos="180"/>
        </w:tabs>
        <w:ind w:left="-993" w:firstLine="720"/>
        <w:rPr>
          <w:rFonts w:ascii="Times New Roman" w:hAnsi="Times New Roman" w:cs="Times New Roman"/>
          <w:sz w:val="24"/>
          <w:szCs w:val="24"/>
        </w:rPr>
      </w:pPr>
    </w:p>
    <w:p w:rsidR="00850222" w:rsidRDefault="00850222" w:rsidP="000461A4">
      <w:pPr>
        <w:tabs>
          <w:tab w:val="left" w:pos="180"/>
        </w:tabs>
        <w:ind w:left="-993" w:firstLine="720"/>
        <w:rPr>
          <w:rFonts w:ascii="Times New Roman" w:hAnsi="Times New Roman" w:cs="Times New Roman"/>
          <w:sz w:val="24"/>
          <w:szCs w:val="24"/>
        </w:rPr>
      </w:pPr>
    </w:p>
    <w:p w:rsidR="00850222" w:rsidRDefault="00850222" w:rsidP="000461A4">
      <w:pPr>
        <w:tabs>
          <w:tab w:val="left" w:pos="180"/>
        </w:tabs>
        <w:ind w:left="-993" w:firstLine="720"/>
        <w:rPr>
          <w:rFonts w:ascii="Times New Roman" w:hAnsi="Times New Roman" w:cs="Times New Roman"/>
          <w:sz w:val="24"/>
          <w:szCs w:val="24"/>
        </w:rPr>
      </w:pPr>
    </w:p>
    <w:p w:rsidR="00850222" w:rsidRDefault="00850222" w:rsidP="000461A4">
      <w:pPr>
        <w:tabs>
          <w:tab w:val="left" w:pos="180"/>
        </w:tabs>
        <w:ind w:left="-993" w:firstLine="720"/>
        <w:rPr>
          <w:rFonts w:ascii="Times New Roman" w:hAnsi="Times New Roman" w:cs="Times New Roman"/>
          <w:sz w:val="24"/>
          <w:szCs w:val="24"/>
        </w:rPr>
      </w:pPr>
    </w:p>
    <w:p w:rsidR="004124B6" w:rsidRPr="00516A62" w:rsidRDefault="004124B6" w:rsidP="00256911">
      <w:pPr>
        <w:tabs>
          <w:tab w:val="left" w:pos="180"/>
          <w:tab w:val="left" w:pos="1305"/>
        </w:tabs>
        <w:rPr>
          <w:rFonts w:ascii="Times New Roman" w:hAnsi="Times New Roman" w:cs="Times New Roman"/>
          <w:sz w:val="24"/>
          <w:szCs w:val="24"/>
        </w:rPr>
      </w:pPr>
      <w:r w:rsidRPr="00516A62">
        <w:rPr>
          <w:rFonts w:ascii="Times New Roman" w:hAnsi="Times New Roman" w:cs="Times New Roman"/>
          <w:b/>
          <w:sz w:val="24"/>
          <w:szCs w:val="24"/>
        </w:rPr>
        <w:lastRenderedPageBreak/>
        <w:t>Lampiran 1</w:t>
      </w:r>
      <w:r w:rsidR="00AB09DB" w:rsidRPr="00516A62">
        <w:rPr>
          <w:rFonts w:ascii="Times New Roman" w:hAnsi="Times New Roman" w:cs="Times New Roman"/>
          <w:b/>
          <w:sz w:val="24"/>
          <w:szCs w:val="24"/>
        </w:rPr>
        <w:t>3</w:t>
      </w:r>
      <w:r w:rsidRPr="00516A62">
        <w:rPr>
          <w:rFonts w:ascii="Times New Roman" w:hAnsi="Times New Roman" w:cs="Times New Roman"/>
          <w:b/>
          <w:sz w:val="24"/>
          <w:szCs w:val="24"/>
        </w:rPr>
        <w:t xml:space="preserve">. </w:t>
      </w:r>
      <w:r w:rsidRPr="00516A62">
        <w:rPr>
          <w:rFonts w:ascii="Times New Roman" w:hAnsi="Times New Roman" w:cs="Times New Roman"/>
          <w:sz w:val="24"/>
          <w:szCs w:val="24"/>
        </w:rPr>
        <w:t>Hasil</w:t>
      </w:r>
      <w:r w:rsidR="009D334F" w:rsidRPr="00516A62">
        <w:rPr>
          <w:rFonts w:ascii="Times New Roman" w:hAnsi="Times New Roman" w:cs="Times New Roman"/>
          <w:sz w:val="24"/>
          <w:szCs w:val="24"/>
        </w:rPr>
        <w:t xml:space="preserve"> produksi bakteriosin</w:t>
      </w:r>
    </w:p>
    <w:tbl>
      <w:tblPr>
        <w:tblStyle w:val="TableGrid"/>
        <w:tblW w:w="0" w:type="auto"/>
        <w:tblInd w:w="265" w:type="dxa"/>
        <w:tblLook w:val="04A0"/>
      </w:tblPr>
      <w:tblGrid>
        <w:gridCol w:w="3884"/>
        <w:gridCol w:w="4007"/>
      </w:tblGrid>
      <w:tr w:rsidR="009D334F" w:rsidRPr="00516A62" w:rsidTr="00D335C9">
        <w:trPr>
          <w:trHeight w:val="4120"/>
        </w:trPr>
        <w:tc>
          <w:tcPr>
            <w:tcW w:w="4090" w:type="dxa"/>
          </w:tcPr>
          <w:p w:rsidR="009D334F" w:rsidRPr="00516A62" w:rsidRDefault="0038120B" w:rsidP="00256911">
            <w:pPr>
              <w:tabs>
                <w:tab w:val="left" w:pos="180"/>
                <w:tab w:val="left" w:pos="1305"/>
              </w:tabs>
              <w:jc w:val="both"/>
              <w:rPr>
                <w:rFonts w:ascii="Times New Roman" w:hAnsi="Times New Roman" w:cs="Times New Roman"/>
                <w:sz w:val="24"/>
                <w:szCs w:val="24"/>
              </w:rPr>
            </w:pPr>
            <w:r w:rsidRPr="00516A62">
              <w:rPr>
                <w:rFonts w:ascii="Times New Roman" w:hAnsi="Times New Roman" w:cs="Times New Roman"/>
                <w:noProof/>
                <w:sz w:val="24"/>
                <w:szCs w:val="24"/>
              </w:rPr>
              <w:drawing>
                <wp:anchor distT="0" distB="0" distL="114300" distR="114300" simplePos="0" relativeHeight="251622400" behindDoc="0" locked="0" layoutInCell="1" allowOverlap="1">
                  <wp:simplePos x="0" y="0"/>
                  <wp:positionH relativeFrom="column">
                    <wp:posOffset>128353</wp:posOffset>
                  </wp:positionH>
                  <wp:positionV relativeFrom="paragraph">
                    <wp:posOffset>113030</wp:posOffset>
                  </wp:positionV>
                  <wp:extent cx="1926764" cy="2266121"/>
                  <wp:effectExtent l="0" t="0" r="0" b="1270"/>
                  <wp:wrapNone/>
                  <wp:docPr id="2045931978" name="Picture 2045931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WhatsApp Image 2025-03-25 at 14.12.29.jpeg"/>
                          <pic:cNvPicPr/>
                        </pic:nvPicPr>
                        <pic:blipFill>
                          <a:blip r:embed="rId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926764" cy="2266121"/>
                          </a:xfrm>
                          <a:prstGeom prst="rect">
                            <a:avLst/>
                          </a:prstGeom>
                        </pic:spPr>
                      </pic:pic>
                    </a:graphicData>
                  </a:graphic>
                </wp:anchor>
              </w:drawing>
            </w:r>
          </w:p>
        </w:tc>
        <w:tc>
          <w:tcPr>
            <w:tcW w:w="4234" w:type="dxa"/>
          </w:tcPr>
          <w:p w:rsidR="009D334F" w:rsidRPr="00516A62" w:rsidRDefault="0038120B" w:rsidP="00256911">
            <w:pPr>
              <w:tabs>
                <w:tab w:val="left" w:pos="180"/>
                <w:tab w:val="left" w:pos="1305"/>
              </w:tabs>
              <w:jc w:val="both"/>
              <w:rPr>
                <w:rFonts w:ascii="Times New Roman" w:hAnsi="Times New Roman" w:cs="Times New Roman"/>
                <w:noProof/>
                <w:sz w:val="24"/>
                <w:szCs w:val="24"/>
              </w:rPr>
            </w:pPr>
            <w:r w:rsidRPr="00516A62">
              <w:rPr>
                <w:rFonts w:ascii="Times New Roman" w:hAnsi="Times New Roman" w:cs="Times New Roman"/>
                <w:noProof/>
                <w:sz w:val="24"/>
                <w:szCs w:val="24"/>
              </w:rPr>
              <w:drawing>
                <wp:anchor distT="0" distB="0" distL="114300" distR="114300" simplePos="0" relativeHeight="251634688" behindDoc="0" locked="0" layoutInCell="1" allowOverlap="1">
                  <wp:simplePos x="0" y="0"/>
                  <wp:positionH relativeFrom="column">
                    <wp:posOffset>165404</wp:posOffset>
                  </wp:positionH>
                  <wp:positionV relativeFrom="paragraph">
                    <wp:posOffset>113555</wp:posOffset>
                  </wp:positionV>
                  <wp:extent cx="1976681" cy="2265680"/>
                  <wp:effectExtent l="0" t="0" r="5080" b="1270"/>
                  <wp:wrapNone/>
                  <wp:docPr id="2045931979" name="Picture 2045931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WhatsApp Image 2025-03-25 at 14.12.00.jpeg"/>
                          <pic:cNvPicPr/>
                        </pic:nvPicPr>
                        <pic:blipFill rotWithShape="1">
                          <a:blip r:embed="rId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32608" b="8552"/>
                          <a:stretch/>
                        </pic:blipFill>
                        <pic:spPr bwMode="auto">
                          <a:xfrm>
                            <a:off x="0" y="0"/>
                            <a:ext cx="1982511" cy="227236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tc>
      </w:tr>
      <w:tr w:rsidR="009D334F" w:rsidRPr="00516A62" w:rsidTr="00D335C9">
        <w:trPr>
          <w:trHeight w:val="552"/>
        </w:trPr>
        <w:tc>
          <w:tcPr>
            <w:tcW w:w="4090" w:type="dxa"/>
          </w:tcPr>
          <w:p w:rsidR="009D334F" w:rsidRPr="00516A62" w:rsidRDefault="003F2AF0" w:rsidP="00256911">
            <w:pPr>
              <w:tabs>
                <w:tab w:val="left" w:pos="180"/>
                <w:tab w:val="left" w:pos="1305"/>
              </w:tabs>
              <w:jc w:val="both"/>
              <w:rPr>
                <w:rFonts w:ascii="Times New Roman" w:hAnsi="Times New Roman" w:cs="Times New Roman"/>
                <w:noProof/>
                <w:sz w:val="24"/>
                <w:szCs w:val="24"/>
              </w:rPr>
            </w:pPr>
            <w:r w:rsidRPr="00516A62">
              <w:rPr>
                <w:rFonts w:ascii="Times New Roman" w:hAnsi="Times New Roman" w:cs="Times New Roman"/>
                <w:noProof/>
                <w:sz w:val="24"/>
                <w:szCs w:val="24"/>
              </w:rPr>
              <w:t>B</w:t>
            </w:r>
            <w:r w:rsidR="002A1EF8" w:rsidRPr="00516A62">
              <w:rPr>
                <w:rFonts w:ascii="Times New Roman" w:hAnsi="Times New Roman" w:cs="Times New Roman"/>
                <w:noProof/>
                <w:sz w:val="24"/>
                <w:szCs w:val="24"/>
              </w:rPr>
              <w:t>AL</w:t>
            </w:r>
            <w:r w:rsidRPr="00516A62">
              <w:rPr>
                <w:rFonts w:ascii="Times New Roman" w:hAnsi="Times New Roman" w:cs="Times New Roman"/>
                <w:noProof/>
                <w:sz w:val="24"/>
                <w:szCs w:val="24"/>
              </w:rPr>
              <w:t xml:space="preserve"> di masukkan ke dalam mrsb </w:t>
            </w:r>
          </w:p>
        </w:tc>
        <w:tc>
          <w:tcPr>
            <w:tcW w:w="4234" w:type="dxa"/>
          </w:tcPr>
          <w:p w:rsidR="009D334F" w:rsidRPr="00516A62" w:rsidRDefault="002A1EF8" w:rsidP="00256911">
            <w:pPr>
              <w:tabs>
                <w:tab w:val="left" w:pos="180"/>
                <w:tab w:val="left" w:pos="1305"/>
              </w:tabs>
              <w:jc w:val="both"/>
              <w:rPr>
                <w:rFonts w:ascii="Times New Roman" w:hAnsi="Times New Roman" w:cs="Times New Roman"/>
                <w:noProof/>
                <w:sz w:val="24"/>
                <w:szCs w:val="24"/>
              </w:rPr>
            </w:pPr>
            <w:r w:rsidRPr="00516A62">
              <w:rPr>
                <w:rFonts w:ascii="Times New Roman" w:hAnsi="Times New Roman" w:cs="Times New Roman"/>
                <w:noProof/>
                <w:sz w:val="24"/>
                <w:szCs w:val="24"/>
              </w:rPr>
              <w:t>Lalu di inkubasi selama 48 jam</w:t>
            </w:r>
          </w:p>
        </w:tc>
      </w:tr>
    </w:tbl>
    <w:p w:rsidR="004124B6" w:rsidRPr="00516A62" w:rsidRDefault="004124B6" w:rsidP="00256911">
      <w:pPr>
        <w:tabs>
          <w:tab w:val="left" w:pos="180"/>
        </w:tabs>
        <w:ind w:firstLine="720"/>
        <w:rPr>
          <w:rFonts w:ascii="Times New Roman" w:hAnsi="Times New Roman" w:cs="Times New Roman"/>
          <w:sz w:val="24"/>
          <w:szCs w:val="24"/>
        </w:rPr>
      </w:pPr>
    </w:p>
    <w:p w:rsidR="00AB09DB" w:rsidRPr="00516A62" w:rsidRDefault="00AB09DB" w:rsidP="00256911">
      <w:pPr>
        <w:tabs>
          <w:tab w:val="left" w:pos="180"/>
        </w:tabs>
        <w:ind w:firstLine="720"/>
        <w:rPr>
          <w:rFonts w:ascii="Times New Roman" w:hAnsi="Times New Roman" w:cs="Times New Roman"/>
          <w:sz w:val="24"/>
          <w:szCs w:val="24"/>
        </w:rPr>
      </w:pPr>
    </w:p>
    <w:p w:rsidR="00AB09DB" w:rsidRPr="00516A62" w:rsidRDefault="00AB09DB" w:rsidP="00256911">
      <w:pPr>
        <w:tabs>
          <w:tab w:val="left" w:pos="180"/>
        </w:tabs>
        <w:ind w:firstLine="720"/>
        <w:rPr>
          <w:rFonts w:ascii="Times New Roman" w:hAnsi="Times New Roman" w:cs="Times New Roman"/>
          <w:sz w:val="24"/>
          <w:szCs w:val="24"/>
        </w:rPr>
      </w:pPr>
    </w:p>
    <w:p w:rsidR="00AB09DB" w:rsidRPr="00516A62" w:rsidRDefault="00AB09DB" w:rsidP="00256911">
      <w:pPr>
        <w:tabs>
          <w:tab w:val="left" w:pos="180"/>
        </w:tabs>
        <w:ind w:firstLine="720"/>
        <w:rPr>
          <w:rFonts w:ascii="Times New Roman" w:hAnsi="Times New Roman" w:cs="Times New Roman"/>
          <w:sz w:val="24"/>
          <w:szCs w:val="24"/>
        </w:rPr>
      </w:pPr>
    </w:p>
    <w:p w:rsidR="00AB09DB" w:rsidRPr="00516A62" w:rsidRDefault="00AB09DB" w:rsidP="00256911">
      <w:pPr>
        <w:tabs>
          <w:tab w:val="left" w:pos="180"/>
        </w:tabs>
        <w:ind w:firstLine="720"/>
        <w:rPr>
          <w:rFonts w:ascii="Times New Roman" w:hAnsi="Times New Roman" w:cs="Times New Roman"/>
          <w:sz w:val="24"/>
          <w:szCs w:val="24"/>
        </w:rPr>
      </w:pPr>
    </w:p>
    <w:p w:rsidR="00AB09DB" w:rsidRPr="00516A62" w:rsidRDefault="00AB09DB" w:rsidP="00256911">
      <w:pPr>
        <w:tabs>
          <w:tab w:val="left" w:pos="180"/>
        </w:tabs>
        <w:ind w:firstLine="720"/>
        <w:rPr>
          <w:rFonts w:ascii="Times New Roman" w:hAnsi="Times New Roman" w:cs="Times New Roman"/>
          <w:sz w:val="24"/>
          <w:szCs w:val="24"/>
        </w:rPr>
      </w:pPr>
    </w:p>
    <w:p w:rsidR="00AB09DB" w:rsidRPr="00516A62" w:rsidRDefault="00AB09DB" w:rsidP="00256911">
      <w:pPr>
        <w:tabs>
          <w:tab w:val="left" w:pos="180"/>
        </w:tabs>
        <w:ind w:firstLine="720"/>
        <w:rPr>
          <w:rFonts w:ascii="Times New Roman" w:hAnsi="Times New Roman" w:cs="Times New Roman"/>
          <w:sz w:val="24"/>
          <w:szCs w:val="24"/>
        </w:rPr>
      </w:pPr>
    </w:p>
    <w:p w:rsidR="00AB09DB" w:rsidRPr="00516A62" w:rsidRDefault="00AB09DB" w:rsidP="00256911">
      <w:pPr>
        <w:tabs>
          <w:tab w:val="left" w:pos="180"/>
        </w:tabs>
        <w:ind w:firstLine="720"/>
        <w:rPr>
          <w:rFonts w:ascii="Times New Roman" w:hAnsi="Times New Roman" w:cs="Times New Roman"/>
          <w:sz w:val="24"/>
          <w:szCs w:val="24"/>
        </w:rPr>
      </w:pPr>
    </w:p>
    <w:p w:rsidR="00AB09DB" w:rsidRPr="00516A62" w:rsidRDefault="00AB09DB" w:rsidP="00256911">
      <w:pPr>
        <w:tabs>
          <w:tab w:val="left" w:pos="180"/>
        </w:tabs>
        <w:ind w:firstLine="720"/>
        <w:rPr>
          <w:rFonts w:ascii="Times New Roman" w:hAnsi="Times New Roman" w:cs="Times New Roman"/>
          <w:sz w:val="24"/>
          <w:szCs w:val="24"/>
        </w:rPr>
      </w:pPr>
    </w:p>
    <w:p w:rsidR="00AB09DB" w:rsidRPr="00516A62" w:rsidRDefault="00AB09DB" w:rsidP="00256911">
      <w:pPr>
        <w:tabs>
          <w:tab w:val="left" w:pos="180"/>
        </w:tabs>
        <w:ind w:firstLine="720"/>
        <w:rPr>
          <w:rFonts w:ascii="Times New Roman" w:hAnsi="Times New Roman" w:cs="Times New Roman"/>
          <w:sz w:val="24"/>
          <w:szCs w:val="24"/>
        </w:rPr>
      </w:pPr>
    </w:p>
    <w:p w:rsidR="00AB09DB" w:rsidRPr="00516A62" w:rsidRDefault="00AB09DB" w:rsidP="00256911">
      <w:pPr>
        <w:tabs>
          <w:tab w:val="left" w:pos="180"/>
        </w:tabs>
        <w:ind w:firstLine="720"/>
        <w:rPr>
          <w:rFonts w:ascii="Times New Roman" w:hAnsi="Times New Roman" w:cs="Times New Roman"/>
          <w:sz w:val="24"/>
          <w:szCs w:val="24"/>
        </w:rPr>
      </w:pPr>
    </w:p>
    <w:p w:rsidR="00AB09DB" w:rsidRPr="00516A62" w:rsidRDefault="00AB09DB" w:rsidP="00256911">
      <w:pPr>
        <w:tabs>
          <w:tab w:val="left" w:pos="180"/>
        </w:tabs>
        <w:ind w:firstLine="720"/>
        <w:rPr>
          <w:rFonts w:ascii="Times New Roman" w:hAnsi="Times New Roman" w:cs="Times New Roman"/>
          <w:sz w:val="24"/>
          <w:szCs w:val="24"/>
        </w:rPr>
      </w:pPr>
    </w:p>
    <w:p w:rsidR="00AB09DB" w:rsidRPr="00516A62" w:rsidRDefault="00AB09DB" w:rsidP="00256911">
      <w:pPr>
        <w:tabs>
          <w:tab w:val="left" w:pos="180"/>
        </w:tabs>
        <w:ind w:firstLine="720"/>
        <w:rPr>
          <w:rFonts w:ascii="Times New Roman" w:hAnsi="Times New Roman" w:cs="Times New Roman"/>
          <w:sz w:val="24"/>
          <w:szCs w:val="24"/>
        </w:rPr>
      </w:pPr>
    </w:p>
    <w:p w:rsidR="00AB09DB" w:rsidRPr="00516A62" w:rsidRDefault="00AB09DB" w:rsidP="00200C3D">
      <w:pPr>
        <w:tabs>
          <w:tab w:val="left" w:pos="180"/>
        </w:tabs>
        <w:rPr>
          <w:rFonts w:ascii="Times New Roman" w:hAnsi="Times New Roman" w:cs="Times New Roman"/>
          <w:sz w:val="24"/>
          <w:szCs w:val="24"/>
        </w:rPr>
      </w:pPr>
    </w:p>
    <w:p w:rsidR="00AB09DB" w:rsidRDefault="00AB09DB" w:rsidP="00256911">
      <w:pPr>
        <w:tabs>
          <w:tab w:val="left" w:pos="180"/>
        </w:tabs>
        <w:ind w:firstLine="720"/>
        <w:rPr>
          <w:rFonts w:ascii="Times New Roman" w:hAnsi="Times New Roman" w:cs="Times New Roman"/>
          <w:sz w:val="24"/>
          <w:szCs w:val="24"/>
        </w:rPr>
      </w:pPr>
    </w:p>
    <w:p w:rsidR="00066294" w:rsidRDefault="00066294" w:rsidP="000E387E">
      <w:pPr>
        <w:tabs>
          <w:tab w:val="left" w:pos="180"/>
        </w:tabs>
        <w:ind w:firstLine="720"/>
        <w:rPr>
          <w:rFonts w:ascii="Times New Roman" w:hAnsi="Times New Roman" w:cs="Times New Roman"/>
          <w:sz w:val="24"/>
          <w:szCs w:val="24"/>
        </w:rPr>
      </w:pPr>
    </w:p>
    <w:p w:rsidR="00D9017C" w:rsidRDefault="00D9017C" w:rsidP="000E387E">
      <w:pPr>
        <w:tabs>
          <w:tab w:val="left" w:pos="180"/>
        </w:tabs>
        <w:ind w:firstLine="720"/>
        <w:rPr>
          <w:rFonts w:ascii="Times New Roman" w:hAnsi="Times New Roman" w:cs="Times New Roman"/>
          <w:sz w:val="24"/>
          <w:szCs w:val="24"/>
        </w:rPr>
      </w:pPr>
    </w:p>
    <w:p w:rsidR="00D9017C" w:rsidRPr="00516A62" w:rsidRDefault="00D9017C" w:rsidP="000E387E">
      <w:pPr>
        <w:tabs>
          <w:tab w:val="left" w:pos="180"/>
        </w:tabs>
        <w:ind w:firstLine="720"/>
        <w:rPr>
          <w:rFonts w:ascii="Times New Roman" w:hAnsi="Times New Roman" w:cs="Times New Roman"/>
          <w:sz w:val="24"/>
          <w:szCs w:val="24"/>
        </w:rPr>
      </w:pPr>
    </w:p>
    <w:p w:rsidR="000E387E" w:rsidRPr="00516A62" w:rsidRDefault="00AB09DB" w:rsidP="000E7FFC">
      <w:pPr>
        <w:tabs>
          <w:tab w:val="left" w:pos="180"/>
        </w:tabs>
        <w:rPr>
          <w:rFonts w:ascii="Times New Roman" w:hAnsi="Times New Roman" w:cs="Times New Roman"/>
          <w:sz w:val="24"/>
          <w:szCs w:val="24"/>
        </w:rPr>
      </w:pPr>
      <w:r w:rsidRPr="00516A62">
        <w:rPr>
          <w:rFonts w:ascii="Times New Roman" w:hAnsi="Times New Roman" w:cs="Times New Roman"/>
          <w:b/>
          <w:sz w:val="24"/>
          <w:szCs w:val="24"/>
        </w:rPr>
        <w:lastRenderedPageBreak/>
        <w:t xml:space="preserve">Lampiran 14. </w:t>
      </w:r>
      <w:r w:rsidRPr="00516A62">
        <w:rPr>
          <w:rFonts w:ascii="Times New Roman" w:hAnsi="Times New Roman" w:cs="Times New Roman"/>
          <w:sz w:val="24"/>
          <w:szCs w:val="24"/>
        </w:rPr>
        <w:t>Hasil Isolasi bakteriosin</w:t>
      </w:r>
    </w:p>
    <w:tbl>
      <w:tblPr>
        <w:tblStyle w:val="TableGrid"/>
        <w:tblW w:w="0" w:type="auto"/>
        <w:tblInd w:w="265" w:type="dxa"/>
        <w:tblLook w:val="04A0"/>
      </w:tblPr>
      <w:tblGrid>
        <w:gridCol w:w="3879"/>
        <w:gridCol w:w="4012"/>
      </w:tblGrid>
      <w:tr w:rsidR="00AB09DB" w:rsidRPr="00516A62" w:rsidTr="00D476AE">
        <w:trPr>
          <w:trHeight w:val="4292"/>
        </w:trPr>
        <w:tc>
          <w:tcPr>
            <w:tcW w:w="4245" w:type="dxa"/>
          </w:tcPr>
          <w:p w:rsidR="00AB09DB" w:rsidRPr="00516A62" w:rsidRDefault="000A7215" w:rsidP="00256911">
            <w:pPr>
              <w:tabs>
                <w:tab w:val="left" w:pos="180"/>
                <w:tab w:val="left" w:pos="1305"/>
              </w:tabs>
              <w:jc w:val="both"/>
              <w:rPr>
                <w:rFonts w:ascii="Times New Roman" w:hAnsi="Times New Roman" w:cs="Times New Roman"/>
                <w:sz w:val="24"/>
                <w:szCs w:val="24"/>
              </w:rPr>
            </w:pPr>
            <w:r w:rsidRPr="00516A62">
              <w:rPr>
                <w:rFonts w:ascii="Times New Roman" w:hAnsi="Times New Roman" w:cs="Times New Roman"/>
                <w:noProof/>
                <w:sz w:val="24"/>
                <w:szCs w:val="24"/>
              </w:rPr>
              <w:drawing>
                <wp:anchor distT="0" distB="0" distL="114300" distR="114300" simplePos="0" relativeHeight="251666432" behindDoc="0" locked="0" layoutInCell="1" allowOverlap="1">
                  <wp:simplePos x="0" y="0"/>
                  <wp:positionH relativeFrom="column">
                    <wp:posOffset>26670</wp:posOffset>
                  </wp:positionH>
                  <wp:positionV relativeFrom="paragraph">
                    <wp:posOffset>116205</wp:posOffset>
                  </wp:positionV>
                  <wp:extent cx="2152650" cy="2491493"/>
                  <wp:effectExtent l="0" t="0" r="0" b="4445"/>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WhatsApp Image 2025-03-25 at 14.12.04.jpeg"/>
                          <pic:cNvPicPr/>
                        </pic:nvPicPr>
                        <pic:blipFill rotWithShape="1">
                          <a:blip r:embed="rId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21989"/>
                          <a:stretch/>
                        </pic:blipFill>
                        <pic:spPr bwMode="auto">
                          <a:xfrm>
                            <a:off x="0" y="0"/>
                            <a:ext cx="2152650" cy="249149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tc>
        <w:tc>
          <w:tcPr>
            <w:tcW w:w="4395" w:type="dxa"/>
          </w:tcPr>
          <w:p w:rsidR="00AB09DB" w:rsidRPr="00516A62" w:rsidRDefault="000A7215" w:rsidP="00256911">
            <w:pPr>
              <w:tabs>
                <w:tab w:val="left" w:pos="180"/>
                <w:tab w:val="left" w:pos="1305"/>
              </w:tabs>
              <w:jc w:val="both"/>
              <w:rPr>
                <w:rFonts w:ascii="Times New Roman" w:hAnsi="Times New Roman" w:cs="Times New Roman"/>
                <w:noProof/>
                <w:sz w:val="24"/>
                <w:szCs w:val="24"/>
              </w:rPr>
            </w:pPr>
            <w:r w:rsidRPr="00516A62">
              <w:rPr>
                <w:rFonts w:ascii="Times New Roman" w:hAnsi="Times New Roman" w:cs="Times New Roman"/>
                <w:noProof/>
                <w:sz w:val="24"/>
                <w:szCs w:val="24"/>
              </w:rPr>
              <w:drawing>
                <wp:anchor distT="0" distB="0" distL="114300" distR="114300" simplePos="0" relativeHeight="251661312" behindDoc="0" locked="0" layoutInCell="1" allowOverlap="1">
                  <wp:simplePos x="0" y="0"/>
                  <wp:positionH relativeFrom="column">
                    <wp:posOffset>168910</wp:posOffset>
                  </wp:positionH>
                  <wp:positionV relativeFrom="paragraph">
                    <wp:posOffset>113030</wp:posOffset>
                  </wp:positionV>
                  <wp:extent cx="2075982" cy="2500630"/>
                  <wp:effectExtent l="0" t="0" r="635" b="0"/>
                  <wp:wrapNone/>
                  <wp:docPr id="2045931983" name="Picture 2045931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WhatsApp Image 2025-03-14 at 22.20.53.jpeg"/>
                          <pic:cNvPicPr/>
                        </pic:nvPicPr>
                        <pic:blipFill>
                          <a:blip r:embed="rId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079612" cy="2505003"/>
                          </a:xfrm>
                          <a:prstGeom prst="rect">
                            <a:avLst/>
                          </a:prstGeom>
                        </pic:spPr>
                      </pic:pic>
                    </a:graphicData>
                  </a:graphic>
                </wp:anchor>
              </w:drawing>
            </w:r>
          </w:p>
        </w:tc>
      </w:tr>
      <w:tr w:rsidR="00AB09DB" w:rsidRPr="00516A62" w:rsidTr="00D476AE">
        <w:trPr>
          <w:trHeight w:val="575"/>
        </w:trPr>
        <w:tc>
          <w:tcPr>
            <w:tcW w:w="4245" w:type="dxa"/>
          </w:tcPr>
          <w:p w:rsidR="00AB09DB" w:rsidRPr="00516A62" w:rsidRDefault="0033538F" w:rsidP="00256911">
            <w:pPr>
              <w:tabs>
                <w:tab w:val="left" w:pos="180"/>
                <w:tab w:val="left" w:pos="1305"/>
              </w:tabs>
              <w:jc w:val="both"/>
              <w:rPr>
                <w:rFonts w:ascii="Times New Roman" w:hAnsi="Times New Roman" w:cs="Times New Roman"/>
                <w:noProof/>
                <w:sz w:val="24"/>
                <w:szCs w:val="24"/>
              </w:rPr>
            </w:pPr>
            <w:r w:rsidRPr="00516A62">
              <w:rPr>
                <w:rFonts w:ascii="Times New Roman" w:hAnsi="Times New Roman" w:cs="Times New Roman"/>
                <w:noProof/>
                <w:sz w:val="24"/>
                <w:szCs w:val="24"/>
              </w:rPr>
              <w:t xml:space="preserve">Bakteri asam laktat </w:t>
            </w:r>
            <w:r w:rsidR="00994044">
              <w:rPr>
                <w:rFonts w:ascii="Times New Roman" w:hAnsi="Times New Roman" w:cs="Times New Roman"/>
                <w:noProof/>
                <w:sz w:val="24"/>
                <w:szCs w:val="24"/>
              </w:rPr>
              <w:t>dima</w:t>
            </w:r>
            <w:r w:rsidRPr="00516A62">
              <w:rPr>
                <w:rFonts w:ascii="Times New Roman" w:hAnsi="Times New Roman" w:cs="Times New Roman"/>
                <w:noProof/>
                <w:sz w:val="24"/>
                <w:szCs w:val="24"/>
              </w:rPr>
              <w:t>sukkan keda</w:t>
            </w:r>
            <w:r w:rsidR="00824B98" w:rsidRPr="00516A62">
              <w:rPr>
                <w:rFonts w:ascii="Times New Roman" w:hAnsi="Times New Roman" w:cs="Times New Roman"/>
                <w:noProof/>
                <w:sz w:val="24"/>
                <w:szCs w:val="24"/>
              </w:rPr>
              <w:t>lam mrsb dan di inkubasi telah jadi bakteriosin</w:t>
            </w:r>
          </w:p>
        </w:tc>
        <w:tc>
          <w:tcPr>
            <w:tcW w:w="4395" w:type="dxa"/>
          </w:tcPr>
          <w:p w:rsidR="00AB09DB" w:rsidRPr="00516A62" w:rsidRDefault="00394FC9" w:rsidP="00256911">
            <w:pPr>
              <w:tabs>
                <w:tab w:val="left" w:pos="180"/>
                <w:tab w:val="left" w:pos="1305"/>
              </w:tabs>
              <w:jc w:val="both"/>
              <w:rPr>
                <w:rFonts w:ascii="Times New Roman" w:hAnsi="Times New Roman" w:cs="Times New Roman"/>
                <w:noProof/>
                <w:sz w:val="24"/>
                <w:szCs w:val="24"/>
              </w:rPr>
            </w:pPr>
            <w:r>
              <w:rPr>
                <w:rFonts w:ascii="Times New Roman" w:hAnsi="Times New Roman" w:cs="Times New Roman"/>
                <w:noProof/>
                <w:sz w:val="24"/>
                <w:szCs w:val="24"/>
              </w:rPr>
              <w:t>M</w:t>
            </w:r>
            <w:r w:rsidR="007336C8" w:rsidRPr="00516A62">
              <w:rPr>
                <w:rFonts w:ascii="Times New Roman" w:hAnsi="Times New Roman" w:cs="Times New Roman"/>
                <w:noProof/>
                <w:sz w:val="24"/>
                <w:szCs w:val="24"/>
              </w:rPr>
              <w:t>engisolasi bakteriosin nya dengan cara di centrifuse</w:t>
            </w:r>
            <w:r w:rsidR="006E5E6D">
              <w:rPr>
                <w:rFonts w:ascii="Times New Roman" w:hAnsi="Times New Roman" w:cs="Times New Roman"/>
                <w:noProof/>
                <w:sz w:val="24"/>
                <w:szCs w:val="24"/>
              </w:rPr>
              <w:t xml:space="preserve"> dengan kecepatan 4000 rpm selama 25 menit</w:t>
            </w:r>
          </w:p>
        </w:tc>
      </w:tr>
    </w:tbl>
    <w:p w:rsidR="00AB09DB" w:rsidRPr="00516A62" w:rsidRDefault="00AB09DB" w:rsidP="00256911">
      <w:pPr>
        <w:tabs>
          <w:tab w:val="left" w:pos="180"/>
          <w:tab w:val="left" w:pos="1140"/>
        </w:tabs>
        <w:rPr>
          <w:rFonts w:ascii="Times New Roman" w:hAnsi="Times New Roman" w:cs="Times New Roman"/>
          <w:sz w:val="24"/>
          <w:szCs w:val="24"/>
        </w:rPr>
      </w:pPr>
    </w:p>
    <w:tbl>
      <w:tblPr>
        <w:tblStyle w:val="TableGrid"/>
        <w:tblW w:w="7923" w:type="dxa"/>
        <w:tblInd w:w="265" w:type="dxa"/>
        <w:tblLook w:val="04A0"/>
      </w:tblPr>
      <w:tblGrid>
        <w:gridCol w:w="3841"/>
        <w:gridCol w:w="4082"/>
      </w:tblGrid>
      <w:tr w:rsidR="000A7215" w:rsidRPr="00516A62" w:rsidTr="00515241">
        <w:trPr>
          <w:trHeight w:val="4292"/>
        </w:trPr>
        <w:tc>
          <w:tcPr>
            <w:tcW w:w="3841" w:type="dxa"/>
          </w:tcPr>
          <w:p w:rsidR="000A7215" w:rsidRPr="00516A62" w:rsidRDefault="007336C8" w:rsidP="00256911">
            <w:pPr>
              <w:tabs>
                <w:tab w:val="left" w:pos="180"/>
                <w:tab w:val="left" w:pos="1305"/>
              </w:tabs>
              <w:jc w:val="both"/>
              <w:rPr>
                <w:rFonts w:ascii="Times New Roman" w:hAnsi="Times New Roman" w:cs="Times New Roman"/>
                <w:sz w:val="24"/>
                <w:szCs w:val="24"/>
              </w:rPr>
            </w:pPr>
            <w:r w:rsidRPr="00516A62">
              <w:rPr>
                <w:rFonts w:ascii="Times New Roman" w:hAnsi="Times New Roman" w:cs="Times New Roman"/>
                <w:noProof/>
                <w:sz w:val="24"/>
                <w:szCs w:val="24"/>
              </w:rPr>
              <w:drawing>
                <wp:anchor distT="0" distB="0" distL="114300" distR="114300" simplePos="0" relativeHeight="251670528" behindDoc="0" locked="0" layoutInCell="1" allowOverlap="1">
                  <wp:simplePos x="0" y="0"/>
                  <wp:positionH relativeFrom="column">
                    <wp:posOffset>91440</wp:posOffset>
                  </wp:positionH>
                  <wp:positionV relativeFrom="paragraph">
                    <wp:posOffset>133350</wp:posOffset>
                  </wp:positionV>
                  <wp:extent cx="2148367" cy="2428875"/>
                  <wp:effectExtent l="0" t="0" r="4445" b="0"/>
                  <wp:wrapNone/>
                  <wp:docPr id="2045931986" name="Picture 2045931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WhatsApp Image 2025-03-25 at 14.12.14.jpeg"/>
                          <pic:cNvPicPr/>
                        </pic:nvPicPr>
                        <pic:blipFill>
                          <a:blip r:embed="rId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148367" cy="2428875"/>
                          </a:xfrm>
                          <a:prstGeom prst="rect">
                            <a:avLst/>
                          </a:prstGeom>
                        </pic:spPr>
                      </pic:pic>
                    </a:graphicData>
                  </a:graphic>
                </wp:anchor>
              </w:drawing>
            </w:r>
          </w:p>
        </w:tc>
        <w:tc>
          <w:tcPr>
            <w:tcW w:w="4082" w:type="dxa"/>
          </w:tcPr>
          <w:p w:rsidR="000A7215" w:rsidRPr="00516A62" w:rsidRDefault="000B366E" w:rsidP="00256911">
            <w:pPr>
              <w:tabs>
                <w:tab w:val="left" w:pos="180"/>
                <w:tab w:val="left" w:pos="1305"/>
              </w:tabs>
              <w:jc w:val="both"/>
              <w:rPr>
                <w:rFonts w:ascii="Times New Roman" w:hAnsi="Times New Roman" w:cs="Times New Roman"/>
                <w:noProof/>
                <w:sz w:val="24"/>
                <w:szCs w:val="24"/>
              </w:rPr>
            </w:pPr>
            <w:r w:rsidRPr="00516A62">
              <w:rPr>
                <w:rFonts w:ascii="Times New Roman" w:hAnsi="Times New Roman" w:cs="Times New Roman"/>
                <w:noProof/>
                <w:sz w:val="24"/>
                <w:szCs w:val="24"/>
              </w:rPr>
              <w:drawing>
                <wp:anchor distT="0" distB="0" distL="114300" distR="114300" simplePos="0" relativeHeight="251676672" behindDoc="0" locked="0" layoutInCell="1" allowOverlap="1">
                  <wp:simplePos x="0" y="0"/>
                  <wp:positionH relativeFrom="column">
                    <wp:posOffset>162560</wp:posOffset>
                  </wp:positionH>
                  <wp:positionV relativeFrom="paragraph">
                    <wp:posOffset>128905</wp:posOffset>
                  </wp:positionV>
                  <wp:extent cx="2152650" cy="2428875"/>
                  <wp:effectExtent l="0" t="0" r="0" b="9525"/>
                  <wp:wrapNone/>
                  <wp:docPr id="2045931987" name="Picture 2045931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WhatsApp Image 2025-03-25 at 14.12.00.jpeg"/>
                          <pic:cNvPicPr/>
                        </pic:nvPicPr>
                        <pic:blipFill rotWithShape="1">
                          <a:blip r:embed="rId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32608" b="8552"/>
                          <a:stretch/>
                        </pic:blipFill>
                        <pic:spPr bwMode="auto">
                          <a:xfrm>
                            <a:off x="0" y="0"/>
                            <a:ext cx="2152650" cy="242887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tc>
      </w:tr>
      <w:tr w:rsidR="000A7215" w:rsidRPr="00516A62" w:rsidTr="00515241">
        <w:trPr>
          <w:trHeight w:val="575"/>
        </w:trPr>
        <w:tc>
          <w:tcPr>
            <w:tcW w:w="3841" w:type="dxa"/>
          </w:tcPr>
          <w:p w:rsidR="000A7215" w:rsidRPr="00516A62" w:rsidRDefault="007336C8" w:rsidP="00256911">
            <w:pPr>
              <w:tabs>
                <w:tab w:val="left" w:pos="180"/>
                <w:tab w:val="left" w:pos="1305"/>
              </w:tabs>
              <w:jc w:val="both"/>
              <w:rPr>
                <w:rFonts w:ascii="Times New Roman" w:hAnsi="Times New Roman" w:cs="Times New Roman"/>
                <w:noProof/>
                <w:sz w:val="24"/>
                <w:szCs w:val="24"/>
              </w:rPr>
            </w:pPr>
            <w:r w:rsidRPr="00516A62">
              <w:rPr>
                <w:rFonts w:ascii="Times New Roman" w:hAnsi="Times New Roman" w:cs="Times New Roman"/>
                <w:noProof/>
                <w:sz w:val="24"/>
                <w:szCs w:val="24"/>
              </w:rPr>
              <w:t>Di</w:t>
            </w:r>
            <w:r w:rsidR="00F54AE5" w:rsidRPr="00516A62">
              <w:rPr>
                <w:rFonts w:ascii="Times New Roman" w:hAnsi="Times New Roman" w:cs="Times New Roman"/>
                <w:noProof/>
                <w:sz w:val="24"/>
                <w:szCs w:val="24"/>
              </w:rPr>
              <w:t> </w:t>
            </w:r>
            <w:r w:rsidRPr="00516A62">
              <w:rPr>
                <w:rFonts w:ascii="Times New Roman" w:hAnsi="Times New Roman" w:cs="Times New Roman"/>
                <w:noProof/>
                <w:sz w:val="24"/>
                <w:szCs w:val="24"/>
              </w:rPr>
              <w:t>ambil</w:t>
            </w:r>
            <w:r w:rsidR="00F54AE5" w:rsidRPr="00516A62">
              <w:rPr>
                <w:rFonts w:ascii="Times New Roman" w:hAnsi="Times New Roman" w:cs="Times New Roman"/>
                <w:noProof/>
                <w:sz w:val="24"/>
                <w:szCs w:val="24"/>
              </w:rPr>
              <w:t> </w:t>
            </w:r>
            <w:r w:rsidRPr="00516A62">
              <w:rPr>
                <w:rFonts w:ascii="Times New Roman" w:hAnsi="Times New Roman" w:cs="Times New Roman"/>
                <w:noProof/>
                <w:sz w:val="24"/>
                <w:szCs w:val="24"/>
              </w:rPr>
              <w:t>supernatannya</w:t>
            </w:r>
            <w:r w:rsidR="00F54AE5" w:rsidRPr="00516A62">
              <w:rPr>
                <w:rFonts w:ascii="Times New Roman" w:hAnsi="Times New Roman" w:cs="Times New Roman"/>
                <w:noProof/>
                <w:sz w:val="24"/>
                <w:szCs w:val="24"/>
              </w:rPr>
              <w:t> </w:t>
            </w:r>
            <w:r w:rsidR="00351F95" w:rsidRPr="00516A62">
              <w:rPr>
                <w:rFonts w:ascii="Times New Roman" w:hAnsi="Times New Roman" w:cs="Times New Roman"/>
                <w:noProof/>
                <w:sz w:val="24"/>
                <w:szCs w:val="24"/>
              </w:rPr>
              <w:t>yang</w:t>
            </w:r>
            <w:r w:rsidR="00F54AE5" w:rsidRPr="00516A62">
              <w:rPr>
                <w:rFonts w:ascii="Times New Roman" w:hAnsi="Times New Roman" w:cs="Times New Roman"/>
                <w:noProof/>
                <w:sz w:val="24"/>
                <w:szCs w:val="24"/>
              </w:rPr>
              <w:t xml:space="preserve"> menghasilkan bakteriosin</w:t>
            </w:r>
          </w:p>
        </w:tc>
        <w:tc>
          <w:tcPr>
            <w:tcW w:w="4082" w:type="dxa"/>
          </w:tcPr>
          <w:p w:rsidR="000A7215" w:rsidRPr="00516A62" w:rsidRDefault="000A7215" w:rsidP="00256911">
            <w:pPr>
              <w:tabs>
                <w:tab w:val="left" w:pos="180"/>
                <w:tab w:val="left" w:pos="1305"/>
              </w:tabs>
              <w:jc w:val="both"/>
              <w:rPr>
                <w:rFonts w:ascii="Times New Roman" w:hAnsi="Times New Roman" w:cs="Times New Roman"/>
                <w:noProof/>
                <w:sz w:val="24"/>
                <w:szCs w:val="24"/>
              </w:rPr>
            </w:pPr>
            <w:r w:rsidRPr="00516A62">
              <w:rPr>
                <w:rFonts w:ascii="Times New Roman" w:hAnsi="Times New Roman" w:cs="Times New Roman"/>
                <w:noProof/>
                <w:sz w:val="24"/>
                <w:szCs w:val="24"/>
              </w:rPr>
              <w:t xml:space="preserve">Lalu </w:t>
            </w:r>
            <w:r w:rsidR="000B366E" w:rsidRPr="00516A62">
              <w:rPr>
                <w:rFonts w:ascii="Times New Roman" w:hAnsi="Times New Roman" w:cs="Times New Roman"/>
                <w:noProof/>
                <w:sz w:val="24"/>
                <w:szCs w:val="24"/>
              </w:rPr>
              <w:t xml:space="preserve">bakteriosin </w:t>
            </w:r>
            <w:r w:rsidRPr="00516A62">
              <w:rPr>
                <w:rFonts w:ascii="Times New Roman" w:hAnsi="Times New Roman" w:cs="Times New Roman"/>
                <w:noProof/>
                <w:sz w:val="24"/>
                <w:szCs w:val="24"/>
              </w:rPr>
              <w:t xml:space="preserve">di inkubasi selama </w:t>
            </w:r>
            <w:r w:rsidR="000B366E" w:rsidRPr="00516A62">
              <w:rPr>
                <w:rFonts w:ascii="Times New Roman" w:hAnsi="Times New Roman" w:cs="Times New Roman"/>
                <w:noProof/>
                <w:sz w:val="24"/>
                <w:szCs w:val="24"/>
              </w:rPr>
              <w:t>24 jam</w:t>
            </w:r>
          </w:p>
        </w:tc>
      </w:tr>
    </w:tbl>
    <w:p w:rsidR="000A7215" w:rsidRPr="00516A62" w:rsidRDefault="000A7215" w:rsidP="00256911">
      <w:pPr>
        <w:tabs>
          <w:tab w:val="left" w:pos="180"/>
          <w:tab w:val="left" w:pos="1140"/>
        </w:tabs>
        <w:rPr>
          <w:rFonts w:ascii="Times New Roman" w:hAnsi="Times New Roman" w:cs="Times New Roman"/>
          <w:sz w:val="24"/>
          <w:szCs w:val="24"/>
        </w:rPr>
      </w:pPr>
    </w:p>
    <w:p w:rsidR="000B366E" w:rsidRPr="00516A62" w:rsidRDefault="000B366E" w:rsidP="00256911">
      <w:pPr>
        <w:tabs>
          <w:tab w:val="left" w:pos="180"/>
          <w:tab w:val="left" w:pos="1140"/>
        </w:tabs>
        <w:rPr>
          <w:rFonts w:ascii="Times New Roman" w:hAnsi="Times New Roman" w:cs="Times New Roman"/>
          <w:sz w:val="24"/>
          <w:szCs w:val="24"/>
        </w:rPr>
      </w:pPr>
    </w:p>
    <w:p w:rsidR="000B366E" w:rsidRDefault="000B366E" w:rsidP="00256911">
      <w:pPr>
        <w:tabs>
          <w:tab w:val="left" w:pos="180"/>
          <w:tab w:val="left" w:pos="1140"/>
        </w:tabs>
        <w:rPr>
          <w:rFonts w:ascii="Times New Roman" w:hAnsi="Times New Roman" w:cs="Times New Roman"/>
          <w:sz w:val="24"/>
          <w:szCs w:val="24"/>
        </w:rPr>
      </w:pPr>
    </w:p>
    <w:p w:rsidR="00D9017C" w:rsidRPr="00516A62" w:rsidRDefault="00D9017C" w:rsidP="00256911">
      <w:pPr>
        <w:tabs>
          <w:tab w:val="left" w:pos="180"/>
          <w:tab w:val="left" w:pos="1140"/>
        </w:tabs>
        <w:rPr>
          <w:rFonts w:ascii="Times New Roman" w:hAnsi="Times New Roman" w:cs="Times New Roman"/>
          <w:sz w:val="24"/>
          <w:szCs w:val="24"/>
        </w:rPr>
      </w:pPr>
    </w:p>
    <w:p w:rsidR="002E5A71" w:rsidRPr="00516A62" w:rsidRDefault="000B366E" w:rsidP="00570487">
      <w:pPr>
        <w:tabs>
          <w:tab w:val="left" w:pos="180"/>
        </w:tabs>
        <w:rPr>
          <w:rFonts w:ascii="Times New Roman" w:hAnsi="Times New Roman" w:cs="Times New Roman"/>
          <w:sz w:val="24"/>
          <w:szCs w:val="24"/>
        </w:rPr>
      </w:pPr>
      <w:r w:rsidRPr="00516A62">
        <w:rPr>
          <w:rFonts w:ascii="Times New Roman" w:hAnsi="Times New Roman" w:cs="Times New Roman"/>
          <w:b/>
          <w:sz w:val="24"/>
          <w:szCs w:val="24"/>
        </w:rPr>
        <w:lastRenderedPageBreak/>
        <w:t xml:space="preserve">Lampiran 15. </w:t>
      </w:r>
      <w:r w:rsidRPr="00516A62">
        <w:rPr>
          <w:rFonts w:ascii="Times New Roman" w:hAnsi="Times New Roman" w:cs="Times New Roman"/>
          <w:sz w:val="24"/>
          <w:szCs w:val="24"/>
        </w:rPr>
        <w:t xml:space="preserve">Hasil </w:t>
      </w:r>
      <w:r w:rsidR="002E5A71" w:rsidRPr="00516A62">
        <w:rPr>
          <w:rFonts w:ascii="Times New Roman" w:hAnsi="Times New Roman" w:cs="Times New Roman"/>
          <w:sz w:val="24"/>
          <w:szCs w:val="24"/>
        </w:rPr>
        <w:t>P</w:t>
      </w:r>
      <w:r w:rsidRPr="00516A62">
        <w:rPr>
          <w:rFonts w:ascii="Times New Roman" w:hAnsi="Times New Roman" w:cs="Times New Roman"/>
          <w:sz w:val="24"/>
          <w:szCs w:val="24"/>
        </w:rPr>
        <w:t xml:space="preserve">emurnian </w:t>
      </w:r>
      <w:r w:rsidR="00C16F1B">
        <w:rPr>
          <w:rFonts w:ascii="Times New Roman" w:hAnsi="Times New Roman" w:cs="Times New Roman"/>
          <w:sz w:val="24"/>
          <w:szCs w:val="24"/>
        </w:rPr>
        <w:t xml:space="preserve">parsial </w:t>
      </w:r>
      <w:r w:rsidR="002E5A71" w:rsidRPr="00516A62">
        <w:rPr>
          <w:rFonts w:ascii="Times New Roman" w:hAnsi="Times New Roman" w:cs="Times New Roman"/>
          <w:sz w:val="24"/>
          <w:szCs w:val="24"/>
        </w:rPr>
        <w:t xml:space="preserve">Bakteriosin </w:t>
      </w:r>
    </w:p>
    <w:tbl>
      <w:tblPr>
        <w:tblStyle w:val="TableGrid"/>
        <w:tblpPr w:leftFromText="180" w:rightFromText="180" w:vertAnchor="text" w:horzAnchor="margin" w:tblpXSpec="right" w:tblpY="61"/>
        <w:tblW w:w="0" w:type="auto"/>
        <w:tblLook w:val="04A0"/>
      </w:tblPr>
      <w:tblGrid>
        <w:gridCol w:w="3801"/>
        <w:gridCol w:w="3918"/>
      </w:tblGrid>
      <w:tr w:rsidR="000A51CE" w:rsidRPr="00516A62" w:rsidTr="00E24AE6">
        <w:trPr>
          <w:trHeight w:val="4215"/>
        </w:trPr>
        <w:tc>
          <w:tcPr>
            <w:tcW w:w="3801" w:type="dxa"/>
          </w:tcPr>
          <w:p w:rsidR="000A51CE" w:rsidRPr="00516A62" w:rsidRDefault="000A51CE" w:rsidP="00256911">
            <w:pPr>
              <w:tabs>
                <w:tab w:val="left" w:pos="180"/>
                <w:tab w:val="left" w:pos="1305"/>
              </w:tabs>
              <w:jc w:val="both"/>
              <w:rPr>
                <w:rFonts w:ascii="Times New Roman" w:hAnsi="Times New Roman" w:cs="Times New Roman"/>
                <w:sz w:val="24"/>
                <w:szCs w:val="24"/>
              </w:rPr>
            </w:pPr>
            <w:r w:rsidRPr="00516A62">
              <w:rPr>
                <w:rFonts w:ascii="Times New Roman" w:hAnsi="Times New Roman" w:cs="Times New Roman"/>
                <w:noProof/>
                <w:sz w:val="24"/>
                <w:szCs w:val="24"/>
              </w:rPr>
              <w:drawing>
                <wp:anchor distT="0" distB="0" distL="114300" distR="114300" simplePos="0" relativeHeight="251680768" behindDoc="0" locked="0" layoutInCell="1" allowOverlap="1">
                  <wp:simplePos x="0" y="0"/>
                  <wp:positionH relativeFrom="column">
                    <wp:posOffset>116205</wp:posOffset>
                  </wp:positionH>
                  <wp:positionV relativeFrom="paragraph">
                    <wp:posOffset>117475</wp:posOffset>
                  </wp:positionV>
                  <wp:extent cx="2086405" cy="2428875"/>
                  <wp:effectExtent l="0" t="0" r="9525" b="0"/>
                  <wp:wrapNone/>
                  <wp:docPr id="2045931990" name="Picture 2045931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WhatsApp Image 2025-03-25 at 14.12.13.jpeg"/>
                          <pic:cNvPicPr/>
                        </pic:nvPicPr>
                        <pic:blipFill>
                          <a:blip r:embed="rId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100582" cy="2445379"/>
                          </a:xfrm>
                          <a:prstGeom prst="rect">
                            <a:avLst/>
                          </a:prstGeom>
                        </pic:spPr>
                      </pic:pic>
                    </a:graphicData>
                  </a:graphic>
                </wp:anchor>
              </w:drawing>
            </w:r>
          </w:p>
        </w:tc>
        <w:tc>
          <w:tcPr>
            <w:tcW w:w="3918" w:type="dxa"/>
          </w:tcPr>
          <w:p w:rsidR="000A51CE" w:rsidRPr="00516A62" w:rsidRDefault="008C3D0D" w:rsidP="00256911">
            <w:pPr>
              <w:tabs>
                <w:tab w:val="left" w:pos="180"/>
                <w:tab w:val="left" w:pos="1305"/>
              </w:tabs>
              <w:jc w:val="both"/>
              <w:rPr>
                <w:rFonts w:ascii="Times New Roman" w:hAnsi="Times New Roman" w:cs="Times New Roman"/>
                <w:noProof/>
                <w:sz w:val="24"/>
                <w:szCs w:val="24"/>
              </w:rPr>
            </w:pPr>
            <w:r w:rsidRPr="00516A62">
              <w:rPr>
                <w:rFonts w:ascii="Times New Roman" w:hAnsi="Times New Roman" w:cs="Times New Roman"/>
                <w:noProof/>
                <w:sz w:val="24"/>
                <w:szCs w:val="24"/>
              </w:rPr>
              <w:drawing>
                <wp:anchor distT="0" distB="0" distL="114300" distR="114300" simplePos="0" relativeHeight="251686912" behindDoc="0" locked="0" layoutInCell="1" allowOverlap="1">
                  <wp:simplePos x="0" y="0"/>
                  <wp:positionH relativeFrom="column">
                    <wp:posOffset>131445</wp:posOffset>
                  </wp:positionH>
                  <wp:positionV relativeFrom="paragraph">
                    <wp:posOffset>117475</wp:posOffset>
                  </wp:positionV>
                  <wp:extent cx="2095500" cy="2435478"/>
                  <wp:effectExtent l="0" t="0" r="0" b="3175"/>
                  <wp:wrapNone/>
                  <wp:docPr id="2045931994" name="Picture 2045931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WhatsApp Image 2025-03-25 at 14.12.04.jpeg"/>
                          <pic:cNvPicPr/>
                        </pic:nvPicPr>
                        <pic:blipFill>
                          <a:blip r:embed="rId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096170" cy="2436257"/>
                          </a:xfrm>
                          <a:prstGeom prst="rect">
                            <a:avLst/>
                          </a:prstGeom>
                        </pic:spPr>
                      </pic:pic>
                    </a:graphicData>
                  </a:graphic>
                </wp:anchor>
              </w:drawing>
            </w:r>
          </w:p>
        </w:tc>
      </w:tr>
      <w:tr w:rsidR="000A51CE" w:rsidRPr="00516A62" w:rsidTr="00E24AE6">
        <w:trPr>
          <w:trHeight w:val="564"/>
        </w:trPr>
        <w:tc>
          <w:tcPr>
            <w:tcW w:w="3801" w:type="dxa"/>
          </w:tcPr>
          <w:p w:rsidR="000A51CE" w:rsidRPr="00516A62" w:rsidRDefault="008C3D0D" w:rsidP="00256911">
            <w:pPr>
              <w:tabs>
                <w:tab w:val="left" w:pos="180"/>
                <w:tab w:val="left" w:pos="1305"/>
              </w:tabs>
              <w:jc w:val="both"/>
              <w:rPr>
                <w:rFonts w:ascii="Times New Roman" w:hAnsi="Times New Roman" w:cs="Times New Roman"/>
                <w:noProof/>
                <w:sz w:val="24"/>
                <w:szCs w:val="24"/>
              </w:rPr>
            </w:pPr>
            <w:r w:rsidRPr="00516A62">
              <w:rPr>
                <w:rFonts w:ascii="Times New Roman" w:hAnsi="Times New Roman" w:cs="Times New Roman"/>
                <w:noProof/>
                <w:sz w:val="24"/>
                <w:szCs w:val="24"/>
              </w:rPr>
              <w:t>Bakteriosin di tambahkan ammonium sulfat 1% untuk pemurnian</w:t>
            </w:r>
          </w:p>
        </w:tc>
        <w:tc>
          <w:tcPr>
            <w:tcW w:w="3918" w:type="dxa"/>
          </w:tcPr>
          <w:p w:rsidR="000A51CE" w:rsidRPr="00516A62" w:rsidRDefault="00E06997" w:rsidP="00256911">
            <w:pPr>
              <w:tabs>
                <w:tab w:val="left" w:pos="180"/>
                <w:tab w:val="left" w:pos="1305"/>
              </w:tabs>
              <w:jc w:val="both"/>
              <w:rPr>
                <w:rFonts w:ascii="Times New Roman" w:hAnsi="Times New Roman" w:cs="Times New Roman"/>
                <w:noProof/>
                <w:sz w:val="24"/>
                <w:szCs w:val="24"/>
              </w:rPr>
            </w:pPr>
            <w:r w:rsidRPr="00516A62">
              <w:rPr>
                <w:rFonts w:ascii="Times New Roman" w:hAnsi="Times New Roman" w:cs="Times New Roman"/>
                <w:noProof/>
                <w:sz w:val="24"/>
                <w:szCs w:val="24"/>
              </w:rPr>
              <w:t>Masukkan ke dalam tabung centrifuse</w:t>
            </w:r>
          </w:p>
        </w:tc>
      </w:tr>
    </w:tbl>
    <w:p w:rsidR="002E5A71" w:rsidRPr="00516A62" w:rsidRDefault="002E5A71" w:rsidP="00256911">
      <w:pPr>
        <w:tabs>
          <w:tab w:val="left" w:pos="180"/>
          <w:tab w:val="left" w:pos="1140"/>
        </w:tabs>
        <w:rPr>
          <w:rFonts w:ascii="Times New Roman" w:hAnsi="Times New Roman" w:cs="Times New Roman"/>
          <w:sz w:val="24"/>
          <w:szCs w:val="24"/>
        </w:rPr>
      </w:pPr>
      <w:r w:rsidRPr="00516A62">
        <w:rPr>
          <w:rFonts w:ascii="Times New Roman" w:hAnsi="Times New Roman" w:cs="Times New Roman"/>
          <w:sz w:val="24"/>
          <w:szCs w:val="24"/>
        </w:rPr>
        <w:tab/>
      </w:r>
    </w:p>
    <w:tbl>
      <w:tblPr>
        <w:tblStyle w:val="TableGrid"/>
        <w:tblpPr w:leftFromText="180" w:rightFromText="180" w:vertAnchor="text" w:horzAnchor="margin" w:tblpXSpec="right" w:tblpY="61"/>
        <w:tblW w:w="0" w:type="auto"/>
        <w:tblLook w:val="04A0"/>
      </w:tblPr>
      <w:tblGrid>
        <w:gridCol w:w="3789"/>
        <w:gridCol w:w="3931"/>
      </w:tblGrid>
      <w:tr w:rsidR="000A51CE" w:rsidRPr="00516A62" w:rsidTr="00E24AE6">
        <w:trPr>
          <w:trHeight w:val="4025"/>
        </w:trPr>
        <w:tc>
          <w:tcPr>
            <w:tcW w:w="3789" w:type="dxa"/>
          </w:tcPr>
          <w:p w:rsidR="000A51CE" w:rsidRPr="00516A62" w:rsidRDefault="000A51CE" w:rsidP="00256911">
            <w:pPr>
              <w:tabs>
                <w:tab w:val="left" w:pos="180"/>
                <w:tab w:val="left" w:pos="1305"/>
              </w:tabs>
              <w:jc w:val="both"/>
              <w:rPr>
                <w:rFonts w:ascii="Times New Roman" w:hAnsi="Times New Roman" w:cs="Times New Roman"/>
                <w:sz w:val="24"/>
                <w:szCs w:val="24"/>
              </w:rPr>
            </w:pPr>
            <w:r w:rsidRPr="00516A62">
              <w:rPr>
                <w:rFonts w:ascii="Times New Roman" w:hAnsi="Times New Roman" w:cs="Times New Roman"/>
                <w:noProof/>
                <w:sz w:val="24"/>
                <w:szCs w:val="24"/>
              </w:rPr>
              <w:drawing>
                <wp:anchor distT="0" distB="0" distL="114300" distR="114300" simplePos="0" relativeHeight="251682816" behindDoc="0" locked="0" layoutInCell="1" allowOverlap="1">
                  <wp:simplePos x="0" y="0"/>
                  <wp:positionH relativeFrom="column">
                    <wp:posOffset>231140</wp:posOffset>
                  </wp:positionH>
                  <wp:positionV relativeFrom="paragraph">
                    <wp:posOffset>116840</wp:posOffset>
                  </wp:positionV>
                  <wp:extent cx="1881985" cy="2266950"/>
                  <wp:effectExtent l="0" t="0" r="4445" b="0"/>
                  <wp:wrapNone/>
                  <wp:docPr id="2045931992" name="Picture 2045931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WhatsApp Image 2025-03-14 at 22.20.53.jpeg"/>
                          <pic:cNvPicPr/>
                        </pic:nvPicPr>
                        <pic:blipFill>
                          <a:blip r:embed="rId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7544" cy="2273647"/>
                          </a:xfrm>
                          <a:prstGeom prst="rect">
                            <a:avLst/>
                          </a:prstGeom>
                        </pic:spPr>
                      </pic:pic>
                    </a:graphicData>
                  </a:graphic>
                </wp:anchor>
              </w:drawing>
            </w:r>
          </w:p>
        </w:tc>
        <w:tc>
          <w:tcPr>
            <w:tcW w:w="3931" w:type="dxa"/>
          </w:tcPr>
          <w:p w:rsidR="000A51CE" w:rsidRPr="00516A62" w:rsidRDefault="008C3D0D" w:rsidP="00256911">
            <w:pPr>
              <w:tabs>
                <w:tab w:val="left" w:pos="180"/>
                <w:tab w:val="left" w:pos="1305"/>
              </w:tabs>
              <w:jc w:val="both"/>
              <w:rPr>
                <w:rFonts w:ascii="Times New Roman" w:hAnsi="Times New Roman" w:cs="Times New Roman"/>
                <w:noProof/>
                <w:sz w:val="24"/>
                <w:szCs w:val="24"/>
              </w:rPr>
            </w:pPr>
            <w:r w:rsidRPr="00516A62">
              <w:rPr>
                <w:rFonts w:ascii="Times New Roman" w:hAnsi="Times New Roman" w:cs="Times New Roman"/>
                <w:noProof/>
                <w:sz w:val="24"/>
                <w:szCs w:val="24"/>
              </w:rPr>
              <w:drawing>
                <wp:anchor distT="0" distB="0" distL="114300" distR="114300" simplePos="0" relativeHeight="251688960" behindDoc="0" locked="0" layoutInCell="1" allowOverlap="1">
                  <wp:simplePos x="0" y="0"/>
                  <wp:positionH relativeFrom="column">
                    <wp:posOffset>139701</wp:posOffset>
                  </wp:positionH>
                  <wp:positionV relativeFrom="paragraph">
                    <wp:posOffset>116841</wp:posOffset>
                  </wp:positionV>
                  <wp:extent cx="2005142" cy="2266950"/>
                  <wp:effectExtent l="0" t="0" r="0" b="0"/>
                  <wp:wrapNone/>
                  <wp:docPr id="2045931995" name="Picture 2045931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WhatsApp Image 2025-03-25 at 14.12.14.jpeg"/>
                          <pic:cNvPicPr/>
                        </pic:nvPicPr>
                        <pic:blipFill>
                          <a:blip r:embed="rId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011582" cy="2274231"/>
                          </a:xfrm>
                          <a:prstGeom prst="rect">
                            <a:avLst/>
                          </a:prstGeom>
                        </pic:spPr>
                      </pic:pic>
                    </a:graphicData>
                  </a:graphic>
                </wp:anchor>
              </w:drawing>
            </w:r>
          </w:p>
        </w:tc>
      </w:tr>
      <w:tr w:rsidR="000A51CE" w:rsidRPr="00516A62" w:rsidTr="00E24AE6">
        <w:trPr>
          <w:trHeight w:val="539"/>
        </w:trPr>
        <w:tc>
          <w:tcPr>
            <w:tcW w:w="3789" w:type="dxa"/>
          </w:tcPr>
          <w:p w:rsidR="000A51CE" w:rsidRPr="00516A62" w:rsidRDefault="00E06997" w:rsidP="00256911">
            <w:pPr>
              <w:tabs>
                <w:tab w:val="left" w:pos="180"/>
                <w:tab w:val="left" w:pos="1305"/>
              </w:tabs>
              <w:jc w:val="both"/>
              <w:rPr>
                <w:rFonts w:ascii="Times New Roman" w:hAnsi="Times New Roman" w:cs="Times New Roman"/>
                <w:noProof/>
                <w:sz w:val="24"/>
                <w:szCs w:val="24"/>
              </w:rPr>
            </w:pPr>
            <w:r w:rsidRPr="00516A62">
              <w:rPr>
                <w:rFonts w:ascii="Times New Roman" w:hAnsi="Times New Roman" w:cs="Times New Roman"/>
                <w:noProof/>
                <w:sz w:val="24"/>
                <w:szCs w:val="24"/>
              </w:rPr>
              <w:t xml:space="preserve">Lalu di centrifuse </w:t>
            </w:r>
            <w:r w:rsidR="00EC3A76">
              <w:rPr>
                <w:rFonts w:ascii="Times New Roman" w:hAnsi="Times New Roman" w:cs="Times New Roman"/>
                <w:noProof/>
                <w:sz w:val="24"/>
                <w:szCs w:val="24"/>
              </w:rPr>
              <w:t>dengan kecepatan 4000 rpm</w:t>
            </w:r>
            <w:r w:rsidR="006E5E6D">
              <w:rPr>
                <w:rFonts w:ascii="Times New Roman" w:hAnsi="Times New Roman" w:cs="Times New Roman"/>
                <w:noProof/>
                <w:sz w:val="24"/>
                <w:szCs w:val="24"/>
              </w:rPr>
              <w:t xml:space="preserve"> selama 50 menit</w:t>
            </w:r>
          </w:p>
        </w:tc>
        <w:tc>
          <w:tcPr>
            <w:tcW w:w="3931" w:type="dxa"/>
          </w:tcPr>
          <w:p w:rsidR="000A51CE" w:rsidRPr="00516A62" w:rsidRDefault="00530D28" w:rsidP="00256911">
            <w:pPr>
              <w:tabs>
                <w:tab w:val="left" w:pos="180"/>
                <w:tab w:val="left" w:pos="1305"/>
              </w:tabs>
              <w:jc w:val="both"/>
              <w:rPr>
                <w:rFonts w:ascii="Times New Roman" w:hAnsi="Times New Roman" w:cs="Times New Roman"/>
                <w:noProof/>
                <w:sz w:val="24"/>
                <w:szCs w:val="24"/>
              </w:rPr>
            </w:pPr>
            <w:r w:rsidRPr="00516A62">
              <w:rPr>
                <w:rFonts w:ascii="Times New Roman" w:hAnsi="Times New Roman" w:cs="Times New Roman"/>
                <w:noProof/>
                <w:sz w:val="24"/>
                <w:szCs w:val="24"/>
              </w:rPr>
              <w:t>Di dapatkan hasil purifikasi parsial bakteriosin</w:t>
            </w:r>
          </w:p>
        </w:tc>
      </w:tr>
    </w:tbl>
    <w:p w:rsidR="000B366E" w:rsidRDefault="000B366E" w:rsidP="00256911">
      <w:pPr>
        <w:tabs>
          <w:tab w:val="left" w:pos="180"/>
          <w:tab w:val="left" w:pos="1140"/>
        </w:tabs>
        <w:rPr>
          <w:rFonts w:ascii="Times New Roman" w:hAnsi="Times New Roman" w:cs="Times New Roman"/>
          <w:sz w:val="24"/>
          <w:szCs w:val="24"/>
        </w:rPr>
      </w:pPr>
    </w:p>
    <w:p w:rsidR="006E5E6D" w:rsidRDefault="006E5E6D" w:rsidP="00256911">
      <w:pPr>
        <w:tabs>
          <w:tab w:val="left" w:pos="180"/>
          <w:tab w:val="left" w:pos="1140"/>
        </w:tabs>
        <w:rPr>
          <w:rFonts w:ascii="Times New Roman" w:hAnsi="Times New Roman" w:cs="Times New Roman"/>
          <w:sz w:val="24"/>
          <w:szCs w:val="24"/>
        </w:rPr>
      </w:pPr>
    </w:p>
    <w:p w:rsidR="006E5E6D" w:rsidRDefault="006E5E6D" w:rsidP="00256911">
      <w:pPr>
        <w:tabs>
          <w:tab w:val="left" w:pos="180"/>
          <w:tab w:val="left" w:pos="1140"/>
        </w:tabs>
        <w:rPr>
          <w:rFonts w:ascii="Times New Roman" w:hAnsi="Times New Roman" w:cs="Times New Roman"/>
          <w:sz w:val="24"/>
          <w:szCs w:val="24"/>
        </w:rPr>
      </w:pPr>
    </w:p>
    <w:p w:rsidR="00730BBC" w:rsidRDefault="00730BBC" w:rsidP="00256911">
      <w:pPr>
        <w:tabs>
          <w:tab w:val="left" w:pos="180"/>
          <w:tab w:val="left" w:pos="1140"/>
        </w:tabs>
        <w:rPr>
          <w:rFonts w:ascii="Times New Roman" w:hAnsi="Times New Roman" w:cs="Times New Roman"/>
          <w:sz w:val="24"/>
          <w:szCs w:val="24"/>
        </w:rPr>
      </w:pPr>
    </w:p>
    <w:p w:rsidR="00302D90" w:rsidRDefault="00302D90" w:rsidP="00256911">
      <w:pPr>
        <w:tabs>
          <w:tab w:val="left" w:pos="180"/>
          <w:tab w:val="left" w:pos="1140"/>
        </w:tabs>
        <w:rPr>
          <w:rFonts w:ascii="Times New Roman" w:hAnsi="Times New Roman" w:cs="Times New Roman"/>
          <w:sz w:val="24"/>
          <w:szCs w:val="24"/>
        </w:rPr>
      </w:pPr>
    </w:p>
    <w:p w:rsidR="007A73A2" w:rsidRDefault="007A73A2" w:rsidP="000E7FFC">
      <w:pPr>
        <w:tabs>
          <w:tab w:val="left" w:pos="180"/>
        </w:tabs>
        <w:rPr>
          <w:rFonts w:ascii="Times New Roman" w:hAnsi="Times New Roman" w:cs="Times New Roman"/>
          <w:sz w:val="24"/>
          <w:szCs w:val="24"/>
        </w:rPr>
      </w:pPr>
      <w:r w:rsidRPr="00516A62">
        <w:rPr>
          <w:rFonts w:ascii="Times New Roman" w:hAnsi="Times New Roman" w:cs="Times New Roman"/>
          <w:b/>
          <w:sz w:val="24"/>
          <w:szCs w:val="24"/>
        </w:rPr>
        <w:lastRenderedPageBreak/>
        <w:t>Lampiran 1</w:t>
      </w:r>
      <w:r>
        <w:rPr>
          <w:rFonts w:ascii="Times New Roman" w:hAnsi="Times New Roman" w:cs="Times New Roman"/>
          <w:b/>
          <w:sz w:val="24"/>
          <w:szCs w:val="24"/>
        </w:rPr>
        <w:t>6</w:t>
      </w:r>
      <w:r w:rsidRPr="00516A62">
        <w:rPr>
          <w:rFonts w:ascii="Times New Roman" w:hAnsi="Times New Roman" w:cs="Times New Roman"/>
          <w:b/>
          <w:sz w:val="24"/>
          <w:szCs w:val="24"/>
        </w:rPr>
        <w:t xml:space="preserve">. </w:t>
      </w:r>
      <w:r w:rsidRPr="00516A62">
        <w:rPr>
          <w:rFonts w:ascii="Times New Roman" w:hAnsi="Times New Roman" w:cs="Times New Roman"/>
          <w:sz w:val="24"/>
          <w:szCs w:val="24"/>
        </w:rPr>
        <w:t xml:space="preserve">Hasil </w:t>
      </w:r>
      <w:r>
        <w:rPr>
          <w:rFonts w:ascii="Times New Roman" w:hAnsi="Times New Roman" w:cs="Times New Roman"/>
          <w:sz w:val="24"/>
          <w:szCs w:val="24"/>
        </w:rPr>
        <w:t>karakterisasi Bakteriosin terhadap pH</w:t>
      </w:r>
    </w:p>
    <w:tbl>
      <w:tblPr>
        <w:tblStyle w:val="TableGrid"/>
        <w:tblpPr w:leftFromText="180" w:rightFromText="180" w:vertAnchor="text" w:horzAnchor="margin" w:tblpXSpec="center" w:tblpY="228"/>
        <w:tblW w:w="9215" w:type="dxa"/>
        <w:tblLook w:val="04A0"/>
      </w:tblPr>
      <w:tblGrid>
        <w:gridCol w:w="2978"/>
        <w:gridCol w:w="3164"/>
        <w:gridCol w:w="3073"/>
      </w:tblGrid>
      <w:tr w:rsidR="007F76CD" w:rsidTr="007F76CD">
        <w:trPr>
          <w:trHeight w:val="2794"/>
        </w:trPr>
        <w:tc>
          <w:tcPr>
            <w:tcW w:w="2978" w:type="dxa"/>
          </w:tcPr>
          <w:p w:rsidR="007F76CD" w:rsidRDefault="007F76CD" w:rsidP="007F76CD">
            <w:pPr>
              <w:tabs>
                <w:tab w:val="left" w:pos="180"/>
                <w:tab w:val="left" w:pos="1140"/>
              </w:tabs>
              <w:rPr>
                <w:rFonts w:ascii="Times New Roman" w:hAnsi="Times New Roman" w:cs="Times New Roman"/>
                <w:sz w:val="24"/>
                <w:szCs w:val="24"/>
              </w:rPr>
            </w:pPr>
            <w:r>
              <w:rPr>
                <w:noProof/>
              </w:rPr>
              <w:drawing>
                <wp:anchor distT="0" distB="0" distL="114300" distR="114300" simplePos="0" relativeHeight="251732992" behindDoc="0" locked="0" layoutInCell="1" allowOverlap="1">
                  <wp:simplePos x="0" y="0"/>
                  <wp:positionH relativeFrom="column">
                    <wp:posOffset>82882</wp:posOffset>
                  </wp:positionH>
                  <wp:positionV relativeFrom="paragraph">
                    <wp:posOffset>51738</wp:posOffset>
                  </wp:positionV>
                  <wp:extent cx="1604000" cy="1650403"/>
                  <wp:effectExtent l="0" t="4445" r="0" b="0"/>
                  <wp:wrapNone/>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8383" t="13566" r="6786" b="20977"/>
                          <a:stretch/>
                        </pic:blipFill>
                        <pic:spPr bwMode="auto">
                          <a:xfrm rot="16200000">
                            <a:off x="0" y="0"/>
                            <a:ext cx="1604000" cy="165040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tc>
        <w:tc>
          <w:tcPr>
            <w:tcW w:w="3164" w:type="dxa"/>
          </w:tcPr>
          <w:p w:rsidR="007F76CD" w:rsidRDefault="007F76CD" w:rsidP="007F76CD">
            <w:pPr>
              <w:tabs>
                <w:tab w:val="left" w:pos="180"/>
                <w:tab w:val="left" w:pos="1140"/>
              </w:tabs>
              <w:rPr>
                <w:rFonts w:ascii="Times New Roman" w:hAnsi="Times New Roman" w:cs="Times New Roman"/>
                <w:sz w:val="24"/>
                <w:szCs w:val="24"/>
              </w:rPr>
            </w:pPr>
            <w:r>
              <w:rPr>
                <w:noProof/>
              </w:rPr>
              <w:drawing>
                <wp:anchor distT="0" distB="0" distL="114300" distR="114300" simplePos="0" relativeHeight="251734016" behindDoc="0" locked="0" layoutInCell="1" allowOverlap="1">
                  <wp:simplePos x="0" y="0"/>
                  <wp:positionH relativeFrom="column">
                    <wp:posOffset>143466</wp:posOffset>
                  </wp:positionH>
                  <wp:positionV relativeFrom="paragraph">
                    <wp:posOffset>-3767</wp:posOffset>
                  </wp:positionV>
                  <wp:extent cx="1630400" cy="1760411"/>
                  <wp:effectExtent l="0" t="7937" r="317" b="318"/>
                  <wp:wrapNone/>
                  <wp:docPr id="2045931968" name="Picture 2045931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698" t="11245" r="3231" b="11767"/>
                          <a:stretch/>
                        </pic:blipFill>
                        <pic:spPr bwMode="auto">
                          <a:xfrm rot="16200000">
                            <a:off x="0" y="0"/>
                            <a:ext cx="1631113" cy="176118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tc>
        <w:tc>
          <w:tcPr>
            <w:tcW w:w="3073" w:type="dxa"/>
          </w:tcPr>
          <w:p w:rsidR="007F76CD" w:rsidRDefault="007F76CD" w:rsidP="007F76CD">
            <w:pPr>
              <w:tabs>
                <w:tab w:val="left" w:pos="180"/>
                <w:tab w:val="left" w:pos="1140"/>
              </w:tabs>
              <w:rPr>
                <w:rFonts w:ascii="Times New Roman" w:hAnsi="Times New Roman" w:cs="Times New Roman"/>
                <w:sz w:val="24"/>
                <w:szCs w:val="24"/>
              </w:rPr>
            </w:pPr>
            <w:r>
              <w:rPr>
                <w:noProof/>
              </w:rPr>
              <w:drawing>
                <wp:anchor distT="0" distB="0" distL="114300" distR="114300" simplePos="0" relativeHeight="251735040" behindDoc="0" locked="0" layoutInCell="1" allowOverlap="1">
                  <wp:simplePos x="0" y="0"/>
                  <wp:positionH relativeFrom="column">
                    <wp:posOffset>102578</wp:posOffset>
                  </wp:positionH>
                  <wp:positionV relativeFrom="paragraph">
                    <wp:posOffset>-342</wp:posOffset>
                  </wp:positionV>
                  <wp:extent cx="1609386" cy="1774575"/>
                  <wp:effectExtent l="0" t="6350" r="3810" b="3810"/>
                  <wp:wrapNone/>
                  <wp:docPr id="2045931969" name="Picture 2045931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8245" r="2394" b="11037"/>
                          <a:stretch/>
                        </pic:blipFill>
                        <pic:spPr bwMode="auto">
                          <a:xfrm rot="16200000">
                            <a:off x="0" y="0"/>
                            <a:ext cx="1617533" cy="178355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tc>
      </w:tr>
      <w:tr w:rsidR="007F76CD" w:rsidTr="007F76CD">
        <w:trPr>
          <w:trHeight w:val="387"/>
        </w:trPr>
        <w:tc>
          <w:tcPr>
            <w:tcW w:w="2978" w:type="dxa"/>
          </w:tcPr>
          <w:p w:rsidR="007F76CD" w:rsidRDefault="007F76CD" w:rsidP="007F76CD">
            <w:pPr>
              <w:tabs>
                <w:tab w:val="left" w:pos="180"/>
                <w:tab w:val="left" w:pos="1140"/>
              </w:tabs>
              <w:spacing w:after="0" w:line="240" w:lineRule="auto"/>
              <w:rPr>
                <w:rFonts w:ascii="Times New Roman" w:hAnsi="Times New Roman" w:cs="Times New Roman"/>
                <w:sz w:val="24"/>
                <w:szCs w:val="24"/>
              </w:rPr>
            </w:pPr>
            <w:r>
              <w:rPr>
                <w:rFonts w:ascii="Times New Roman" w:hAnsi="Times New Roman" w:cs="Times New Roman"/>
                <w:sz w:val="24"/>
                <w:szCs w:val="24"/>
              </w:rPr>
              <w:t>Pengulangan 1</w:t>
            </w:r>
          </w:p>
          <w:p w:rsidR="007F76CD" w:rsidRDefault="007F76CD" w:rsidP="007F76CD">
            <w:pPr>
              <w:tabs>
                <w:tab w:val="left" w:pos="180"/>
                <w:tab w:val="left" w:pos="1140"/>
              </w:tabs>
              <w:spacing w:after="0" w:line="240" w:lineRule="auto"/>
              <w:rPr>
                <w:rFonts w:ascii="Times New Roman" w:hAnsi="Times New Roman" w:cs="Times New Roman"/>
                <w:sz w:val="24"/>
                <w:szCs w:val="24"/>
              </w:rPr>
            </w:pPr>
            <w:r w:rsidRPr="00FB66D5">
              <w:rPr>
                <w:rFonts w:ascii="Times New Roman" w:hAnsi="Times New Roman" w:cs="Times New Roman"/>
                <w:i/>
                <w:sz w:val="24"/>
                <w:szCs w:val="24"/>
              </w:rPr>
              <w:t>Stapylococcus aureus</w:t>
            </w:r>
          </w:p>
        </w:tc>
        <w:tc>
          <w:tcPr>
            <w:tcW w:w="3164" w:type="dxa"/>
          </w:tcPr>
          <w:p w:rsidR="007F76CD" w:rsidRDefault="007F76CD" w:rsidP="007F76CD">
            <w:pPr>
              <w:tabs>
                <w:tab w:val="left" w:pos="180"/>
                <w:tab w:val="left" w:pos="1140"/>
              </w:tabs>
              <w:spacing w:after="0" w:line="240" w:lineRule="auto"/>
              <w:rPr>
                <w:rFonts w:ascii="Times New Roman" w:hAnsi="Times New Roman" w:cs="Times New Roman"/>
                <w:sz w:val="24"/>
                <w:szCs w:val="24"/>
              </w:rPr>
            </w:pPr>
            <w:r>
              <w:rPr>
                <w:rFonts w:ascii="Times New Roman" w:hAnsi="Times New Roman" w:cs="Times New Roman"/>
                <w:sz w:val="24"/>
                <w:szCs w:val="24"/>
              </w:rPr>
              <w:t>Pengulangan 2</w:t>
            </w:r>
          </w:p>
          <w:p w:rsidR="007F76CD" w:rsidRDefault="007F76CD" w:rsidP="007F76CD">
            <w:pPr>
              <w:tabs>
                <w:tab w:val="left" w:pos="180"/>
                <w:tab w:val="left" w:pos="1140"/>
              </w:tabs>
              <w:spacing w:after="0" w:line="240" w:lineRule="auto"/>
              <w:rPr>
                <w:rFonts w:ascii="Times New Roman" w:hAnsi="Times New Roman" w:cs="Times New Roman"/>
                <w:sz w:val="24"/>
                <w:szCs w:val="24"/>
              </w:rPr>
            </w:pPr>
            <w:r w:rsidRPr="00FB66D5">
              <w:rPr>
                <w:rFonts w:ascii="Times New Roman" w:hAnsi="Times New Roman" w:cs="Times New Roman"/>
                <w:i/>
                <w:sz w:val="24"/>
                <w:szCs w:val="24"/>
              </w:rPr>
              <w:t>Stapylococcus aureus</w:t>
            </w:r>
          </w:p>
        </w:tc>
        <w:tc>
          <w:tcPr>
            <w:tcW w:w="3073" w:type="dxa"/>
          </w:tcPr>
          <w:p w:rsidR="007F76CD" w:rsidRDefault="007F76CD" w:rsidP="007F76CD">
            <w:pPr>
              <w:tabs>
                <w:tab w:val="left" w:pos="180"/>
                <w:tab w:val="left" w:pos="1140"/>
              </w:tabs>
              <w:spacing w:after="0" w:line="240" w:lineRule="auto"/>
              <w:rPr>
                <w:rFonts w:ascii="Times New Roman" w:hAnsi="Times New Roman" w:cs="Times New Roman"/>
                <w:sz w:val="24"/>
                <w:szCs w:val="24"/>
              </w:rPr>
            </w:pPr>
            <w:r>
              <w:rPr>
                <w:rFonts w:ascii="Times New Roman" w:hAnsi="Times New Roman" w:cs="Times New Roman"/>
                <w:sz w:val="24"/>
                <w:szCs w:val="24"/>
              </w:rPr>
              <w:t>Pengulangan 3</w:t>
            </w:r>
          </w:p>
          <w:p w:rsidR="007F76CD" w:rsidRDefault="007F76CD" w:rsidP="007F76CD">
            <w:pPr>
              <w:tabs>
                <w:tab w:val="left" w:pos="180"/>
                <w:tab w:val="left" w:pos="1140"/>
              </w:tabs>
              <w:spacing w:after="0" w:line="240" w:lineRule="auto"/>
              <w:rPr>
                <w:rFonts w:ascii="Times New Roman" w:hAnsi="Times New Roman" w:cs="Times New Roman"/>
                <w:sz w:val="24"/>
                <w:szCs w:val="24"/>
              </w:rPr>
            </w:pPr>
            <w:r w:rsidRPr="00FB66D5">
              <w:rPr>
                <w:rFonts w:ascii="Times New Roman" w:hAnsi="Times New Roman" w:cs="Times New Roman"/>
                <w:i/>
                <w:sz w:val="24"/>
                <w:szCs w:val="24"/>
              </w:rPr>
              <w:t>Stapylococcus aureus</w:t>
            </w:r>
          </w:p>
        </w:tc>
      </w:tr>
    </w:tbl>
    <w:p w:rsidR="00351623" w:rsidRPr="00516A62" w:rsidRDefault="00351623" w:rsidP="007A73A2">
      <w:pPr>
        <w:tabs>
          <w:tab w:val="left" w:pos="180"/>
        </w:tabs>
        <w:ind w:firstLine="720"/>
        <w:rPr>
          <w:rFonts w:ascii="Times New Roman" w:hAnsi="Times New Roman" w:cs="Times New Roman"/>
          <w:sz w:val="24"/>
          <w:szCs w:val="24"/>
        </w:rPr>
      </w:pPr>
    </w:p>
    <w:tbl>
      <w:tblPr>
        <w:tblStyle w:val="TableGrid"/>
        <w:tblpPr w:leftFromText="180" w:rightFromText="180" w:vertAnchor="text" w:horzAnchor="margin" w:tblpXSpec="center" w:tblpY="35"/>
        <w:tblW w:w="9215" w:type="dxa"/>
        <w:tblLook w:val="04A0"/>
      </w:tblPr>
      <w:tblGrid>
        <w:gridCol w:w="2978"/>
        <w:gridCol w:w="3164"/>
        <w:gridCol w:w="3073"/>
      </w:tblGrid>
      <w:tr w:rsidR="007F76CD" w:rsidTr="007F76CD">
        <w:trPr>
          <w:trHeight w:val="2794"/>
        </w:trPr>
        <w:tc>
          <w:tcPr>
            <w:tcW w:w="2978" w:type="dxa"/>
          </w:tcPr>
          <w:p w:rsidR="007F76CD" w:rsidRDefault="007F76CD" w:rsidP="007F76CD">
            <w:pPr>
              <w:tabs>
                <w:tab w:val="left" w:pos="180"/>
                <w:tab w:val="left" w:pos="1140"/>
              </w:tabs>
              <w:rPr>
                <w:rFonts w:ascii="Times New Roman" w:hAnsi="Times New Roman" w:cs="Times New Roman"/>
                <w:sz w:val="24"/>
                <w:szCs w:val="24"/>
              </w:rPr>
            </w:pPr>
            <w:r>
              <w:rPr>
                <w:noProof/>
              </w:rPr>
              <w:drawing>
                <wp:anchor distT="0" distB="0" distL="114300" distR="114300" simplePos="0" relativeHeight="251736064" behindDoc="0" locked="0" layoutInCell="1" allowOverlap="1">
                  <wp:simplePos x="0" y="0"/>
                  <wp:positionH relativeFrom="column">
                    <wp:posOffset>71129</wp:posOffset>
                  </wp:positionH>
                  <wp:positionV relativeFrom="paragraph">
                    <wp:posOffset>64144</wp:posOffset>
                  </wp:positionV>
                  <wp:extent cx="1576400" cy="1615760"/>
                  <wp:effectExtent l="0" t="635" r="4445" b="4445"/>
                  <wp:wrapNone/>
                  <wp:docPr id="2045931971" name="Picture 2045931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734" t="13259" r="4367" b="15361"/>
                          <a:stretch/>
                        </pic:blipFill>
                        <pic:spPr bwMode="auto">
                          <a:xfrm rot="16200000">
                            <a:off x="0" y="0"/>
                            <a:ext cx="1576400" cy="161576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tc>
        <w:tc>
          <w:tcPr>
            <w:tcW w:w="3164" w:type="dxa"/>
          </w:tcPr>
          <w:p w:rsidR="007F76CD" w:rsidRDefault="007F76CD" w:rsidP="007F76CD">
            <w:pPr>
              <w:tabs>
                <w:tab w:val="left" w:pos="180"/>
                <w:tab w:val="left" w:pos="1140"/>
              </w:tabs>
              <w:rPr>
                <w:rFonts w:ascii="Times New Roman" w:hAnsi="Times New Roman" w:cs="Times New Roman"/>
                <w:sz w:val="24"/>
                <w:szCs w:val="24"/>
              </w:rPr>
            </w:pPr>
            <w:r>
              <w:rPr>
                <w:noProof/>
              </w:rPr>
              <w:drawing>
                <wp:anchor distT="0" distB="0" distL="114300" distR="114300" simplePos="0" relativeHeight="251737088" behindDoc="0" locked="0" layoutInCell="1" allowOverlap="1">
                  <wp:simplePos x="0" y="0"/>
                  <wp:positionH relativeFrom="column">
                    <wp:posOffset>179080</wp:posOffset>
                  </wp:positionH>
                  <wp:positionV relativeFrom="paragraph">
                    <wp:posOffset>31125</wp:posOffset>
                  </wp:positionV>
                  <wp:extent cx="1547812" cy="1641156"/>
                  <wp:effectExtent l="0" t="8572" r="6032" b="6033"/>
                  <wp:wrapNone/>
                  <wp:docPr id="2045931981" name="Picture 2045931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842" t="11973" r="6306" b="16564"/>
                          <a:stretch/>
                        </pic:blipFill>
                        <pic:spPr bwMode="auto">
                          <a:xfrm rot="16200000">
                            <a:off x="0" y="0"/>
                            <a:ext cx="1547812" cy="164115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tc>
        <w:tc>
          <w:tcPr>
            <w:tcW w:w="3073" w:type="dxa"/>
          </w:tcPr>
          <w:p w:rsidR="007F76CD" w:rsidRDefault="007F76CD" w:rsidP="007F76CD">
            <w:pPr>
              <w:tabs>
                <w:tab w:val="left" w:pos="180"/>
                <w:tab w:val="left" w:pos="1140"/>
              </w:tabs>
              <w:rPr>
                <w:rFonts w:ascii="Times New Roman" w:hAnsi="Times New Roman" w:cs="Times New Roman"/>
                <w:sz w:val="24"/>
                <w:szCs w:val="24"/>
              </w:rPr>
            </w:pPr>
            <w:r>
              <w:rPr>
                <w:noProof/>
              </w:rPr>
              <w:drawing>
                <wp:anchor distT="0" distB="0" distL="114300" distR="114300" simplePos="0" relativeHeight="251738112" behindDoc="0" locked="0" layoutInCell="1" allowOverlap="1">
                  <wp:simplePos x="0" y="0"/>
                  <wp:positionH relativeFrom="column">
                    <wp:posOffset>103505</wp:posOffset>
                  </wp:positionH>
                  <wp:positionV relativeFrom="paragraph">
                    <wp:posOffset>60488</wp:posOffset>
                  </wp:positionV>
                  <wp:extent cx="1601005" cy="1543050"/>
                  <wp:effectExtent l="0" t="0" r="0" b="0"/>
                  <wp:wrapNone/>
                  <wp:docPr id="2045931982" name="Picture 2045931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9375" t="2083" r="11562" b="9167"/>
                          <a:stretch/>
                        </pic:blipFill>
                        <pic:spPr bwMode="auto">
                          <a:xfrm>
                            <a:off x="0" y="0"/>
                            <a:ext cx="1601005" cy="154305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tc>
      </w:tr>
      <w:tr w:rsidR="007F76CD" w:rsidTr="007F76CD">
        <w:tc>
          <w:tcPr>
            <w:tcW w:w="2978" w:type="dxa"/>
          </w:tcPr>
          <w:p w:rsidR="007F76CD" w:rsidRDefault="007F76CD" w:rsidP="007F76CD">
            <w:pPr>
              <w:tabs>
                <w:tab w:val="left" w:pos="180"/>
                <w:tab w:val="left" w:pos="1140"/>
              </w:tabs>
              <w:spacing w:after="0"/>
              <w:rPr>
                <w:rFonts w:ascii="Times New Roman" w:hAnsi="Times New Roman" w:cs="Times New Roman"/>
                <w:sz w:val="24"/>
                <w:szCs w:val="24"/>
              </w:rPr>
            </w:pPr>
            <w:r>
              <w:rPr>
                <w:rFonts w:ascii="Times New Roman" w:hAnsi="Times New Roman" w:cs="Times New Roman"/>
                <w:sz w:val="24"/>
                <w:szCs w:val="24"/>
              </w:rPr>
              <w:t xml:space="preserve">Pengulangan 1 </w:t>
            </w:r>
          </w:p>
          <w:p w:rsidR="007F76CD" w:rsidRDefault="007F76CD" w:rsidP="007F76CD">
            <w:pPr>
              <w:tabs>
                <w:tab w:val="left" w:pos="180"/>
                <w:tab w:val="left" w:pos="1140"/>
              </w:tabs>
              <w:spacing w:after="0"/>
              <w:rPr>
                <w:rFonts w:ascii="Times New Roman" w:hAnsi="Times New Roman" w:cs="Times New Roman"/>
                <w:sz w:val="24"/>
                <w:szCs w:val="24"/>
              </w:rPr>
            </w:pPr>
            <w:r>
              <w:rPr>
                <w:rFonts w:ascii="Times New Roman" w:hAnsi="Times New Roman" w:cs="Times New Roman"/>
                <w:i/>
                <w:sz w:val="24"/>
                <w:szCs w:val="24"/>
              </w:rPr>
              <w:t>Eschericia coli</w:t>
            </w:r>
          </w:p>
        </w:tc>
        <w:tc>
          <w:tcPr>
            <w:tcW w:w="3164" w:type="dxa"/>
          </w:tcPr>
          <w:p w:rsidR="007F76CD" w:rsidRDefault="007F76CD" w:rsidP="007F76CD">
            <w:pPr>
              <w:tabs>
                <w:tab w:val="left" w:pos="180"/>
                <w:tab w:val="left" w:pos="1140"/>
              </w:tabs>
              <w:spacing w:after="0" w:line="240" w:lineRule="auto"/>
              <w:rPr>
                <w:rFonts w:ascii="Times New Roman" w:hAnsi="Times New Roman" w:cs="Times New Roman"/>
                <w:sz w:val="24"/>
                <w:szCs w:val="24"/>
              </w:rPr>
            </w:pPr>
            <w:r>
              <w:rPr>
                <w:rFonts w:ascii="Times New Roman" w:hAnsi="Times New Roman" w:cs="Times New Roman"/>
                <w:sz w:val="24"/>
                <w:szCs w:val="24"/>
              </w:rPr>
              <w:t xml:space="preserve">Pengulangan 2 </w:t>
            </w:r>
          </w:p>
          <w:p w:rsidR="007F76CD" w:rsidRPr="00FB66D5" w:rsidRDefault="007F76CD" w:rsidP="007F76CD">
            <w:pPr>
              <w:tabs>
                <w:tab w:val="left" w:pos="180"/>
                <w:tab w:val="left" w:pos="1140"/>
              </w:tabs>
              <w:spacing w:after="0" w:line="240" w:lineRule="auto"/>
              <w:rPr>
                <w:rFonts w:ascii="Times New Roman" w:hAnsi="Times New Roman" w:cs="Times New Roman"/>
                <w:i/>
                <w:sz w:val="24"/>
                <w:szCs w:val="24"/>
              </w:rPr>
            </w:pPr>
            <w:r>
              <w:rPr>
                <w:rFonts w:ascii="Times New Roman" w:hAnsi="Times New Roman" w:cs="Times New Roman"/>
                <w:i/>
                <w:sz w:val="24"/>
                <w:szCs w:val="24"/>
              </w:rPr>
              <w:t>Eschericia coli</w:t>
            </w:r>
          </w:p>
        </w:tc>
        <w:tc>
          <w:tcPr>
            <w:tcW w:w="3073" w:type="dxa"/>
          </w:tcPr>
          <w:p w:rsidR="007F76CD" w:rsidRDefault="007F76CD" w:rsidP="007F76CD">
            <w:pPr>
              <w:tabs>
                <w:tab w:val="left" w:pos="180"/>
                <w:tab w:val="left" w:pos="1140"/>
              </w:tabs>
              <w:spacing w:after="0"/>
              <w:rPr>
                <w:rFonts w:ascii="Times New Roman" w:hAnsi="Times New Roman" w:cs="Times New Roman"/>
                <w:sz w:val="24"/>
                <w:szCs w:val="24"/>
              </w:rPr>
            </w:pPr>
            <w:r>
              <w:rPr>
                <w:rFonts w:ascii="Times New Roman" w:hAnsi="Times New Roman" w:cs="Times New Roman"/>
                <w:sz w:val="24"/>
                <w:szCs w:val="24"/>
              </w:rPr>
              <w:t xml:space="preserve">Pengulangan 3 </w:t>
            </w:r>
          </w:p>
          <w:p w:rsidR="007F76CD" w:rsidRDefault="007F76CD" w:rsidP="007F76CD">
            <w:pPr>
              <w:tabs>
                <w:tab w:val="left" w:pos="180"/>
                <w:tab w:val="left" w:pos="1140"/>
              </w:tabs>
              <w:spacing w:after="0"/>
              <w:rPr>
                <w:rFonts w:ascii="Times New Roman" w:hAnsi="Times New Roman" w:cs="Times New Roman"/>
                <w:sz w:val="24"/>
                <w:szCs w:val="24"/>
              </w:rPr>
            </w:pPr>
            <w:r>
              <w:rPr>
                <w:rFonts w:ascii="Times New Roman" w:hAnsi="Times New Roman" w:cs="Times New Roman"/>
                <w:i/>
                <w:sz w:val="24"/>
                <w:szCs w:val="24"/>
              </w:rPr>
              <w:t>Eschericia coli</w:t>
            </w:r>
          </w:p>
        </w:tc>
      </w:tr>
    </w:tbl>
    <w:p w:rsidR="002870F1" w:rsidRDefault="002870F1" w:rsidP="002870F1">
      <w:pPr>
        <w:tabs>
          <w:tab w:val="left" w:pos="180"/>
        </w:tabs>
        <w:rPr>
          <w:rFonts w:ascii="Times New Roman" w:hAnsi="Times New Roman" w:cs="Times New Roman"/>
          <w:b/>
          <w:sz w:val="24"/>
          <w:szCs w:val="24"/>
        </w:rPr>
      </w:pPr>
    </w:p>
    <w:p w:rsidR="00BC2BBA" w:rsidRDefault="00BC2BBA" w:rsidP="002870F1">
      <w:pPr>
        <w:tabs>
          <w:tab w:val="left" w:pos="180"/>
        </w:tabs>
        <w:rPr>
          <w:rFonts w:ascii="Times New Roman" w:hAnsi="Times New Roman" w:cs="Times New Roman"/>
          <w:b/>
          <w:sz w:val="24"/>
          <w:szCs w:val="24"/>
        </w:rPr>
      </w:pPr>
    </w:p>
    <w:p w:rsidR="00BC2BBA" w:rsidRDefault="00BC2BBA" w:rsidP="002870F1">
      <w:pPr>
        <w:tabs>
          <w:tab w:val="left" w:pos="180"/>
        </w:tabs>
        <w:rPr>
          <w:rFonts w:ascii="Times New Roman" w:hAnsi="Times New Roman" w:cs="Times New Roman"/>
          <w:b/>
          <w:sz w:val="24"/>
          <w:szCs w:val="24"/>
        </w:rPr>
      </w:pPr>
    </w:p>
    <w:p w:rsidR="00BC2BBA" w:rsidRDefault="00BC2BBA" w:rsidP="002870F1">
      <w:pPr>
        <w:tabs>
          <w:tab w:val="left" w:pos="180"/>
        </w:tabs>
        <w:rPr>
          <w:rFonts w:ascii="Times New Roman" w:hAnsi="Times New Roman" w:cs="Times New Roman"/>
          <w:b/>
          <w:sz w:val="24"/>
          <w:szCs w:val="24"/>
        </w:rPr>
      </w:pPr>
    </w:p>
    <w:p w:rsidR="00BC2BBA" w:rsidRDefault="00BC2BBA" w:rsidP="002870F1">
      <w:pPr>
        <w:tabs>
          <w:tab w:val="left" w:pos="180"/>
        </w:tabs>
        <w:rPr>
          <w:rFonts w:ascii="Times New Roman" w:hAnsi="Times New Roman" w:cs="Times New Roman"/>
          <w:b/>
          <w:sz w:val="24"/>
          <w:szCs w:val="24"/>
        </w:rPr>
      </w:pPr>
    </w:p>
    <w:p w:rsidR="00BC2BBA" w:rsidRDefault="00BC2BBA" w:rsidP="002870F1">
      <w:pPr>
        <w:tabs>
          <w:tab w:val="left" w:pos="180"/>
        </w:tabs>
        <w:rPr>
          <w:rFonts w:ascii="Times New Roman" w:hAnsi="Times New Roman" w:cs="Times New Roman"/>
          <w:b/>
          <w:sz w:val="24"/>
          <w:szCs w:val="24"/>
        </w:rPr>
      </w:pPr>
    </w:p>
    <w:p w:rsidR="00BC2BBA" w:rsidRDefault="00BC2BBA" w:rsidP="002870F1">
      <w:pPr>
        <w:tabs>
          <w:tab w:val="left" w:pos="180"/>
        </w:tabs>
        <w:rPr>
          <w:rFonts w:ascii="Times New Roman" w:hAnsi="Times New Roman" w:cs="Times New Roman"/>
          <w:b/>
          <w:sz w:val="24"/>
          <w:szCs w:val="24"/>
        </w:rPr>
      </w:pPr>
    </w:p>
    <w:p w:rsidR="00BC2BBA" w:rsidRDefault="00BC2BBA" w:rsidP="002870F1">
      <w:pPr>
        <w:tabs>
          <w:tab w:val="left" w:pos="180"/>
        </w:tabs>
        <w:rPr>
          <w:rFonts w:ascii="Times New Roman" w:hAnsi="Times New Roman" w:cs="Times New Roman"/>
          <w:b/>
          <w:sz w:val="24"/>
          <w:szCs w:val="24"/>
        </w:rPr>
      </w:pPr>
    </w:p>
    <w:p w:rsidR="00BC2BBA" w:rsidRDefault="00BC2BBA" w:rsidP="002870F1">
      <w:pPr>
        <w:tabs>
          <w:tab w:val="left" w:pos="180"/>
        </w:tabs>
        <w:rPr>
          <w:rFonts w:ascii="Times New Roman" w:hAnsi="Times New Roman" w:cs="Times New Roman"/>
          <w:b/>
          <w:sz w:val="24"/>
          <w:szCs w:val="24"/>
        </w:rPr>
      </w:pPr>
    </w:p>
    <w:p w:rsidR="00BC2BBA" w:rsidRDefault="00BC2BBA" w:rsidP="002870F1">
      <w:pPr>
        <w:tabs>
          <w:tab w:val="left" w:pos="180"/>
        </w:tabs>
        <w:rPr>
          <w:rFonts w:ascii="Times New Roman" w:hAnsi="Times New Roman" w:cs="Times New Roman"/>
          <w:b/>
          <w:sz w:val="24"/>
          <w:szCs w:val="24"/>
        </w:rPr>
      </w:pPr>
    </w:p>
    <w:p w:rsidR="00BC2BBA" w:rsidRDefault="00BC2BBA" w:rsidP="002870F1">
      <w:pPr>
        <w:tabs>
          <w:tab w:val="left" w:pos="180"/>
        </w:tabs>
        <w:rPr>
          <w:rFonts w:ascii="Times New Roman" w:hAnsi="Times New Roman" w:cs="Times New Roman"/>
          <w:b/>
          <w:sz w:val="24"/>
          <w:szCs w:val="24"/>
        </w:rPr>
      </w:pPr>
    </w:p>
    <w:p w:rsidR="00730BBC" w:rsidRDefault="00730BBC" w:rsidP="002870F1">
      <w:pPr>
        <w:tabs>
          <w:tab w:val="left" w:pos="180"/>
        </w:tabs>
        <w:rPr>
          <w:rFonts w:ascii="Times New Roman" w:hAnsi="Times New Roman" w:cs="Times New Roman"/>
          <w:b/>
          <w:sz w:val="24"/>
          <w:szCs w:val="24"/>
        </w:rPr>
      </w:pPr>
    </w:p>
    <w:p w:rsidR="006E5E6D" w:rsidRPr="002870F1" w:rsidRDefault="006E5E6D" w:rsidP="002870F1">
      <w:pPr>
        <w:tabs>
          <w:tab w:val="left" w:pos="180"/>
        </w:tabs>
        <w:rPr>
          <w:rFonts w:ascii="Times New Roman" w:hAnsi="Times New Roman" w:cs="Times New Roman"/>
          <w:b/>
          <w:sz w:val="24"/>
          <w:szCs w:val="24"/>
        </w:rPr>
      </w:pPr>
      <w:r w:rsidRPr="00516A62">
        <w:rPr>
          <w:rFonts w:ascii="Times New Roman" w:hAnsi="Times New Roman" w:cs="Times New Roman"/>
          <w:b/>
          <w:sz w:val="24"/>
          <w:szCs w:val="24"/>
        </w:rPr>
        <w:lastRenderedPageBreak/>
        <w:t>Lampiran 1</w:t>
      </w:r>
      <w:r w:rsidR="00302D90">
        <w:rPr>
          <w:rFonts w:ascii="Times New Roman" w:hAnsi="Times New Roman" w:cs="Times New Roman"/>
          <w:b/>
          <w:sz w:val="24"/>
          <w:szCs w:val="24"/>
        </w:rPr>
        <w:t>7</w:t>
      </w:r>
      <w:r w:rsidRPr="00516A62">
        <w:rPr>
          <w:rFonts w:ascii="Times New Roman" w:hAnsi="Times New Roman" w:cs="Times New Roman"/>
          <w:b/>
          <w:sz w:val="24"/>
          <w:szCs w:val="24"/>
        </w:rPr>
        <w:t xml:space="preserve">. </w:t>
      </w:r>
      <w:r w:rsidRPr="00516A62">
        <w:rPr>
          <w:rFonts w:ascii="Times New Roman" w:hAnsi="Times New Roman" w:cs="Times New Roman"/>
          <w:sz w:val="24"/>
          <w:szCs w:val="24"/>
        </w:rPr>
        <w:t xml:space="preserve">Hasil </w:t>
      </w:r>
      <w:r w:rsidR="00740CB8">
        <w:rPr>
          <w:rFonts w:ascii="Times New Roman" w:hAnsi="Times New Roman" w:cs="Times New Roman"/>
          <w:sz w:val="24"/>
          <w:szCs w:val="24"/>
        </w:rPr>
        <w:t>karakterisasi Bakteriosin</w:t>
      </w:r>
      <w:r w:rsidR="00571C53">
        <w:rPr>
          <w:rFonts w:ascii="Times New Roman" w:hAnsi="Times New Roman" w:cs="Times New Roman"/>
          <w:sz w:val="24"/>
          <w:szCs w:val="24"/>
        </w:rPr>
        <w:t xml:space="preserve"> terhadap </w:t>
      </w:r>
      <w:r w:rsidR="00302D90">
        <w:rPr>
          <w:rFonts w:ascii="Times New Roman" w:hAnsi="Times New Roman" w:cs="Times New Roman"/>
          <w:sz w:val="24"/>
          <w:szCs w:val="24"/>
        </w:rPr>
        <w:t>Suhu</w:t>
      </w:r>
    </w:p>
    <w:tbl>
      <w:tblPr>
        <w:tblStyle w:val="TableGrid"/>
        <w:tblpPr w:leftFromText="180" w:rightFromText="180" w:vertAnchor="text" w:horzAnchor="margin" w:tblpXSpec="center" w:tblpY="70"/>
        <w:tblW w:w="9215" w:type="dxa"/>
        <w:tblLook w:val="04A0"/>
      </w:tblPr>
      <w:tblGrid>
        <w:gridCol w:w="2978"/>
        <w:gridCol w:w="3164"/>
        <w:gridCol w:w="3073"/>
      </w:tblGrid>
      <w:tr w:rsidR="002E78E9" w:rsidTr="002E78E9">
        <w:trPr>
          <w:trHeight w:val="2794"/>
        </w:trPr>
        <w:tc>
          <w:tcPr>
            <w:tcW w:w="2978" w:type="dxa"/>
          </w:tcPr>
          <w:p w:rsidR="002E78E9" w:rsidRDefault="002E78E9" w:rsidP="002E78E9">
            <w:pPr>
              <w:tabs>
                <w:tab w:val="left" w:pos="180"/>
                <w:tab w:val="left" w:pos="1140"/>
              </w:tabs>
              <w:rPr>
                <w:rFonts w:ascii="Times New Roman" w:hAnsi="Times New Roman" w:cs="Times New Roman"/>
                <w:sz w:val="24"/>
                <w:szCs w:val="24"/>
              </w:rPr>
            </w:pPr>
          </w:p>
        </w:tc>
        <w:tc>
          <w:tcPr>
            <w:tcW w:w="3164" w:type="dxa"/>
          </w:tcPr>
          <w:p w:rsidR="002E78E9" w:rsidRDefault="002E78E9" w:rsidP="002E78E9">
            <w:pPr>
              <w:tabs>
                <w:tab w:val="left" w:pos="180"/>
                <w:tab w:val="left" w:pos="1140"/>
              </w:tabs>
              <w:rPr>
                <w:rFonts w:ascii="Times New Roman" w:hAnsi="Times New Roman" w:cs="Times New Roman"/>
                <w:sz w:val="24"/>
                <w:szCs w:val="24"/>
              </w:rPr>
            </w:pPr>
            <w:r>
              <w:rPr>
                <w:noProof/>
              </w:rPr>
              <w:drawing>
                <wp:anchor distT="0" distB="0" distL="114300" distR="114300" simplePos="0" relativeHeight="251726848" behindDoc="0" locked="0" layoutInCell="1" allowOverlap="1">
                  <wp:simplePos x="0" y="0"/>
                  <wp:positionH relativeFrom="column">
                    <wp:posOffset>36195</wp:posOffset>
                  </wp:positionH>
                  <wp:positionV relativeFrom="paragraph">
                    <wp:posOffset>74931</wp:posOffset>
                  </wp:positionV>
                  <wp:extent cx="1758407" cy="1593850"/>
                  <wp:effectExtent l="0" t="0" r="0" b="6350"/>
                  <wp:wrapNone/>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5113" t="2519" r="14233" b="12091"/>
                          <a:stretch/>
                        </pic:blipFill>
                        <pic:spPr bwMode="auto">
                          <a:xfrm>
                            <a:off x="0" y="0"/>
                            <a:ext cx="1759157" cy="159453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noProof/>
              </w:rPr>
              <w:drawing>
                <wp:anchor distT="0" distB="0" distL="114300" distR="114300" simplePos="0" relativeHeight="251728896" behindDoc="0" locked="0" layoutInCell="1" allowOverlap="1">
                  <wp:simplePos x="0" y="0"/>
                  <wp:positionH relativeFrom="column">
                    <wp:posOffset>-1868805</wp:posOffset>
                  </wp:positionH>
                  <wp:positionV relativeFrom="paragraph">
                    <wp:posOffset>103505</wp:posOffset>
                  </wp:positionV>
                  <wp:extent cx="1634019" cy="1565275"/>
                  <wp:effectExtent l="0" t="0" r="4445" b="0"/>
                  <wp:wrapNone/>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9412" b="8747"/>
                          <a:stretch/>
                        </pic:blipFill>
                        <pic:spPr bwMode="auto">
                          <a:xfrm>
                            <a:off x="0" y="0"/>
                            <a:ext cx="1642973" cy="157385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tc>
        <w:tc>
          <w:tcPr>
            <w:tcW w:w="3073" w:type="dxa"/>
          </w:tcPr>
          <w:p w:rsidR="002E78E9" w:rsidRDefault="002E78E9" w:rsidP="002E78E9">
            <w:pPr>
              <w:tabs>
                <w:tab w:val="left" w:pos="180"/>
                <w:tab w:val="left" w:pos="1140"/>
              </w:tabs>
              <w:rPr>
                <w:rFonts w:ascii="Times New Roman" w:hAnsi="Times New Roman" w:cs="Times New Roman"/>
                <w:sz w:val="24"/>
                <w:szCs w:val="24"/>
              </w:rPr>
            </w:pPr>
            <w:r>
              <w:rPr>
                <w:noProof/>
              </w:rPr>
              <w:drawing>
                <wp:anchor distT="0" distB="0" distL="114300" distR="114300" simplePos="0" relativeHeight="251727872" behindDoc="0" locked="0" layoutInCell="1" allowOverlap="1">
                  <wp:simplePos x="0" y="0"/>
                  <wp:positionH relativeFrom="column">
                    <wp:posOffset>36664</wp:posOffset>
                  </wp:positionH>
                  <wp:positionV relativeFrom="paragraph">
                    <wp:posOffset>76200</wp:posOffset>
                  </wp:positionV>
                  <wp:extent cx="1694981" cy="1593850"/>
                  <wp:effectExtent l="0" t="0" r="635" b="6350"/>
                  <wp:wrapNone/>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782" t="18262" b="12469"/>
                          <a:stretch/>
                        </pic:blipFill>
                        <pic:spPr bwMode="auto">
                          <a:xfrm>
                            <a:off x="0" y="0"/>
                            <a:ext cx="1721491" cy="161877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tc>
      </w:tr>
      <w:tr w:rsidR="002E78E9" w:rsidTr="002E78E9">
        <w:tc>
          <w:tcPr>
            <w:tcW w:w="2978" w:type="dxa"/>
          </w:tcPr>
          <w:p w:rsidR="002E78E9" w:rsidRDefault="002E78E9" w:rsidP="002E78E9">
            <w:pPr>
              <w:tabs>
                <w:tab w:val="left" w:pos="180"/>
                <w:tab w:val="left" w:pos="1140"/>
              </w:tabs>
              <w:rPr>
                <w:rFonts w:ascii="Times New Roman" w:hAnsi="Times New Roman" w:cs="Times New Roman"/>
                <w:sz w:val="24"/>
                <w:szCs w:val="24"/>
              </w:rPr>
            </w:pPr>
            <w:r>
              <w:rPr>
                <w:rFonts w:ascii="Times New Roman" w:hAnsi="Times New Roman" w:cs="Times New Roman"/>
                <w:sz w:val="24"/>
                <w:szCs w:val="24"/>
              </w:rPr>
              <w:t xml:space="preserve">Pengulangan 1 </w:t>
            </w:r>
            <w:r w:rsidRPr="00FB66D5">
              <w:rPr>
                <w:rFonts w:ascii="Times New Roman" w:hAnsi="Times New Roman" w:cs="Times New Roman"/>
                <w:i/>
                <w:sz w:val="24"/>
                <w:szCs w:val="24"/>
              </w:rPr>
              <w:t>Stapylococcus aureus</w:t>
            </w:r>
          </w:p>
        </w:tc>
        <w:tc>
          <w:tcPr>
            <w:tcW w:w="3164" w:type="dxa"/>
          </w:tcPr>
          <w:p w:rsidR="002E78E9" w:rsidRDefault="002E78E9" w:rsidP="002E78E9">
            <w:pPr>
              <w:tabs>
                <w:tab w:val="left" w:pos="180"/>
                <w:tab w:val="left" w:pos="1140"/>
              </w:tabs>
              <w:spacing w:after="0" w:line="240" w:lineRule="auto"/>
              <w:rPr>
                <w:rFonts w:ascii="Times New Roman" w:hAnsi="Times New Roman" w:cs="Times New Roman"/>
                <w:sz w:val="24"/>
                <w:szCs w:val="24"/>
              </w:rPr>
            </w:pPr>
            <w:r>
              <w:rPr>
                <w:rFonts w:ascii="Times New Roman" w:hAnsi="Times New Roman" w:cs="Times New Roman"/>
                <w:sz w:val="24"/>
                <w:szCs w:val="24"/>
              </w:rPr>
              <w:t xml:space="preserve">Pengulangan 2 </w:t>
            </w:r>
          </w:p>
          <w:p w:rsidR="002E78E9" w:rsidRPr="00FB66D5" w:rsidRDefault="002E78E9" w:rsidP="002E78E9">
            <w:pPr>
              <w:tabs>
                <w:tab w:val="left" w:pos="180"/>
                <w:tab w:val="left" w:pos="1140"/>
              </w:tabs>
              <w:spacing w:after="0" w:line="240" w:lineRule="auto"/>
              <w:rPr>
                <w:rFonts w:ascii="Times New Roman" w:hAnsi="Times New Roman" w:cs="Times New Roman"/>
                <w:i/>
                <w:sz w:val="24"/>
                <w:szCs w:val="24"/>
              </w:rPr>
            </w:pPr>
            <w:r w:rsidRPr="00FB66D5">
              <w:rPr>
                <w:rFonts w:ascii="Times New Roman" w:hAnsi="Times New Roman" w:cs="Times New Roman"/>
                <w:i/>
                <w:sz w:val="24"/>
                <w:szCs w:val="24"/>
              </w:rPr>
              <w:t>Stapylococcus aureus</w:t>
            </w:r>
          </w:p>
        </w:tc>
        <w:tc>
          <w:tcPr>
            <w:tcW w:w="3073" w:type="dxa"/>
          </w:tcPr>
          <w:p w:rsidR="002E78E9" w:rsidRDefault="002E78E9" w:rsidP="002E78E9">
            <w:pPr>
              <w:tabs>
                <w:tab w:val="left" w:pos="180"/>
                <w:tab w:val="left" w:pos="1140"/>
              </w:tabs>
              <w:spacing w:after="0"/>
              <w:rPr>
                <w:rFonts w:ascii="Times New Roman" w:hAnsi="Times New Roman" w:cs="Times New Roman"/>
                <w:sz w:val="24"/>
                <w:szCs w:val="24"/>
              </w:rPr>
            </w:pPr>
            <w:r>
              <w:rPr>
                <w:rFonts w:ascii="Times New Roman" w:hAnsi="Times New Roman" w:cs="Times New Roman"/>
                <w:sz w:val="24"/>
                <w:szCs w:val="24"/>
              </w:rPr>
              <w:t xml:space="preserve">Pengulangan 3 </w:t>
            </w:r>
          </w:p>
          <w:p w:rsidR="002E78E9" w:rsidRDefault="002E78E9" w:rsidP="002E78E9">
            <w:pPr>
              <w:tabs>
                <w:tab w:val="left" w:pos="180"/>
                <w:tab w:val="left" w:pos="1140"/>
              </w:tabs>
              <w:spacing w:after="0"/>
              <w:rPr>
                <w:rFonts w:ascii="Times New Roman" w:hAnsi="Times New Roman" w:cs="Times New Roman"/>
                <w:sz w:val="24"/>
                <w:szCs w:val="24"/>
              </w:rPr>
            </w:pPr>
            <w:r w:rsidRPr="00FB66D5">
              <w:rPr>
                <w:rFonts w:ascii="Times New Roman" w:hAnsi="Times New Roman" w:cs="Times New Roman"/>
                <w:i/>
                <w:sz w:val="24"/>
                <w:szCs w:val="24"/>
              </w:rPr>
              <w:t>Stapylococcus aureus</w:t>
            </w:r>
          </w:p>
        </w:tc>
      </w:tr>
    </w:tbl>
    <w:p w:rsidR="00351623" w:rsidRPr="00516A62" w:rsidRDefault="00351623" w:rsidP="006E5E6D">
      <w:pPr>
        <w:tabs>
          <w:tab w:val="left" w:pos="180"/>
        </w:tabs>
        <w:ind w:firstLine="720"/>
        <w:rPr>
          <w:rFonts w:ascii="Times New Roman" w:hAnsi="Times New Roman" w:cs="Times New Roman"/>
          <w:sz w:val="24"/>
          <w:szCs w:val="24"/>
        </w:rPr>
      </w:pPr>
    </w:p>
    <w:tbl>
      <w:tblPr>
        <w:tblStyle w:val="TableGrid"/>
        <w:tblpPr w:leftFromText="180" w:rightFromText="180" w:vertAnchor="text" w:horzAnchor="margin" w:tblpXSpec="center" w:tblpY="42"/>
        <w:tblW w:w="9215" w:type="dxa"/>
        <w:tblLook w:val="04A0"/>
      </w:tblPr>
      <w:tblGrid>
        <w:gridCol w:w="2978"/>
        <w:gridCol w:w="3164"/>
        <w:gridCol w:w="3073"/>
      </w:tblGrid>
      <w:tr w:rsidR="002E78E9" w:rsidTr="002E78E9">
        <w:trPr>
          <w:trHeight w:val="2794"/>
        </w:trPr>
        <w:tc>
          <w:tcPr>
            <w:tcW w:w="2978" w:type="dxa"/>
          </w:tcPr>
          <w:p w:rsidR="002E78E9" w:rsidRDefault="002E78E9" w:rsidP="002E78E9">
            <w:pPr>
              <w:tabs>
                <w:tab w:val="left" w:pos="180"/>
                <w:tab w:val="left" w:pos="1140"/>
              </w:tabs>
              <w:rPr>
                <w:rFonts w:ascii="Times New Roman" w:hAnsi="Times New Roman" w:cs="Times New Roman"/>
                <w:sz w:val="24"/>
                <w:szCs w:val="24"/>
              </w:rPr>
            </w:pPr>
            <w:r>
              <w:rPr>
                <w:noProof/>
              </w:rPr>
              <w:drawing>
                <wp:anchor distT="0" distB="0" distL="114300" distR="114300" simplePos="0" relativeHeight="251729920" behindDoc="0" locked="0" layoutInCell="1" allowOverlap="1">
                  <wp:simplePos x="0" y="0"/>
                  <wp:positionH relativeFrom="column">
                    <wp:posOffset>22225</wp:posOffset>
                  </wp:positionH>
                  <wp:positionV relativeFrom="paragraph">
                    <wp:posOffset>111760</wp:posOffset>
                  </wp:positionV>
                  <wp:extent cx="1672681" cy="1562100"/>
                  <wp:effectExtent l="0" t="0" r="3810" b="0"/>
                  <wp:wrapNone/>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9496" b="10459"/>
                          <a:stretch/>
                        </pic:blipFill>
                        <pic:spPr bwMode="auto">
                          <a:xfrm>
                            <a:off x="0" y="0"/>
                            <a:ext cx="1672681" cy="15621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tc>
        <w:tc>
          <w:tcPr>
            <w:tcW w:w="3164" w:type="dxa"/>
          </w:tcPr>
          <w:p w:rsidR="002E78E9" w:rsidRDefault="002E78E9" w:rsidP="002E78E9">
            <w:pPr>
              <w:tabs>
                <w:tab w:val="left" w:pos="180"/>
                <w:tab w:val="left" w:pos="1140"/>
              </w:tabs>
              <w:rPr>
                <w:rFonts w:ascii="Times New Roman" w:hAnsi="Times New Roman" w:cs="Times New Roman"/>
                <w:sz w:val="24"/>
                <w:szCs w:val="24"/>
              </w:rPr>
            </w:pPr>
            <w:r>
              <w:rPr>
                <w:noProof/>
              </w:rPr>
              <w:drawing>
                <wp:anchor distT="0" distB="0" distL="114300" distR="114300" simplePos="0" relativeHeight="251730944" behindDoc="0" locked="0" layoutInCell="1" allowOverlap="1">
                  <wp:simplePos x="0" y="0"/>
                  <wp:positionH relativeFrom="column">
                    <wp:posOffset>74295</wp:posOffset>
                  </wp:positionH>
                  <wp:positionV relativeFrom="paragraph">
                    <wp:posOffset>111759</wp:posOffset>
                  </wp:positionV>
                  <wp:extent cx="1610861" cy="1561549"/>
                  <wp:effectExtent l="0" t="0" r="8890" b="635"/>
                  <wp:wrapNone/>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3224" t="4282" r="12720"/>
                          <a:stretch/>
                        </pic:blipFill>
                        <pic:spPr bwMode="auto">
                          <a:xfrm>
                            <a:off x="0" y="0"/>
                            <a:ext cx="1618721" cy="156916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tc>
        <w:tc>
          <w:tcPr>
            <w:tcW w:w="3073" w:type="dxa"/>
          </w:tcPr>
          <w:p w:rsidR="002E78E9" w:rsidRDefault="002E78E9" w:rsidP="002E78E9">
            <w:pPr>
              <w:tabs>
                <w:tab w:val="left" w:pos="180"/>
                <w:tab w:val="left" w:pos="1140"/>
              </w:tabs>
              <w:rPr>
                <w:rFonts w:ascii="Times New Roman" w:hAnsi="Times New Roman" w:cs="Times New Roman"/>
                <w:sz w:val="24"/>
                <w:szCs w:val="24"/>
              </w:rPr>
            </w:pPr>
            <w:r>
              <w:rPr>
                <w:noProof/>
              </w:rPr>
              <w:drawing>
                <wp:anchor distT="0" distB="0" distL="114300" distR="114300" simplePos="0" relativeHeight="251731968" behindDoc="0" locked="0" layoutInCell="1" allowOverlap="1">
                  <wp:simplePos x="0" y="0"/>
                  <wp:positionH relativeFrom="column">
                    <wp:posOffset>125648</wp:posOffset>
                  </wp:positionH>
                  <wp:positionV relativeFrom="paragraph">
                    <wp:posOffset>60407</wp:posOffset>
                  </wp:positionV>
                  <wp:extent cx="1539765" cy="1632977"/>
                  <wp:effectExtent l="0" t="8573" r="0" b="0"/>
                  <wp:wrapNone/>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4721" t="18353" r="5279" b="18024"/>
                          <a:stretch/>
                        </pic:blipFill>
                        <pic:spPr bwMode="auto">
                          <a:xfrm rot="16200000">
                            <a:off x="0" y="0"/>
                            <a:ext cx="1539765" cy="163297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tc>
      </w:tr>
      <w:tr w:rsidR="002E78E9" w:rsidTr="002E78E9">
        <w:tc>
          <w:tcPr>
            <w:tcW w:w="2978" w:type="dxa"/>
          </w:tcPr>
          <w:p w:rsidR="002E78E9" w:rsidRDefault="002E78E9" w:rsidP="002E78E9">
            <w:pPr>
              <w:tabs>
                <w:tab w:val="left" w:pos="180"/>
                <w:tab w:val="left" w:pos="1140"/>
              </w:tabs>
              <w:spacing w:after="0"/>
              <w:rPr>
                <w:rFonts w:ascii="Times New Roman" w:hAnsi="Times New Roman" w:cs="Times New Roman"/>
                <w:sz w:val="24"/>
                <w:szCs w:val="24"/>
              </w:rPr>
            </w:pPr>
            <w:r>
              <w:rPr>
                <w:rFonts w:ascii="Times New Roman" w:hAnsi="Times New Roman" w:cs="Times New Roman"/>
                <w:sz w:val="24"/>
                <w:szCs w:val="24"/>
              </w:rPr>
              <w:t xml:space="preserve">Pengulangan 1 </w:t>
            </w:r>
          </w:p>
          <w:p w:rsidR="002E78E9" w:rsidRDefault="002E78E9" w:rsidP="002E78E9">
            <w:pPr>
              <w:tabs>
                <w:tab w:val="left" w:pos="180"/>
                <w:tab w:val="left" w:pos="1140"/>
              </w:tabs>
              <w:spacing w:after="0"/>
              <w:rPr>
                <w:rFonts w:ascii="Times New Roman" w:hAnsi="Times New Roman" w:cs="Times New Roman"/>
                <w:sz w:val="24"/>
                <w:szCs w:val="24"/>
              </w:rPr>
            </w:pPr>
            <w:r>
              <w:rPr>
                <w:rFonts w:ascii="Times New Roman" w:hAnsi="Times New Roman" w:cs="Times New Roman"/>
                <w:i/>
                <w:sz w:val="24"/>
                <w:szCs w:val="24"/>
              </w:rPr>
              <w:t>Eschericia coli</w:t>
            </w:r>
          </w:p>
        </w:tc>
        <w:tc>
          <w:tcPr>
            <w:tcW w:w="3164" w:type="dxa"/>
          </w:tcPr>
          <w:p w:rsidR="002E78E9" w:rsidRDefault="002E78E9" w:rsidP="002E78E9">
            <w:pPr>
              <w:tabs>
                <w:tab w:val="left" w:pos="180"/>
                <w:tab w:val="left" w:pos="1140"/>
              </w:tabs>
              <w:spacing w:after="0" w:line="240" w:lineRule="auto"/>
              <w:rPr>
                <w:rFonts w:ascii="Times New Roman" w:hAnsi="Times New Roman" w:cs="Times New Roman"/>
                <w:sz w:val="24"/>
                <w:szCs w:val="24"/>
              </w:rPr>
            </w:pPr>
            <w:r>
              <w:rPr>
                <w:rFonts w:ascii="Times New Roman" w:hAnsi="Times New Roman" w:cs="Times New Roman"/>
                <w:sz w:val="24"/>
                <w:szCs w:val="24"/>
              </w:rPr>
              <w:t xml:space="preserve">Pengulangan 2 </w:t>
            </w:r>
          </w:p>
          <w:p w:rsidR="002E78E9" w:rsidRPr="00FB66D5" w:rsidRDefault="002E78E9" w:rsidP="002E78E9">
            <w:pPr>
              <w:tabs>
                <w:tab w:val="left" w:pos="180"/>
                <w:tab w:val="left" w:pos="1140"/>
              </w:tabs>
              <w:spacing w:after="0" w:line="240" w:lineRule="auto"/>
              <w:rPr>
                <w:rFonts w:ascii="Times New Roman" w:hAnsi="Times New Roman" w:cs="Times New Roman"/>
                <w:i/>
                <w:sz w:val="24"/>
                <w:szCs w:val="24"/>
              </w:rPr>
            </w:pPr>
            <w:r>
              <w:rPr>
                <w:rFonts w:ascii="Times New Roman" w:hAnsi="Times New Roman" w:cs="Times New Roman"/>
                <w:i/>
                <w:sz w:val="24"/>
                <w:szCs w:val="24"/>
              </w:rPr>
              <w:t>Eschericia coli</w:t>
            </w:r>
          </w:p>
        </w:tc>
        <w:tc>
          <w:tcPr>
            <w:tcW w:w="3073" w:type="dxa"/>
          </w:tcPr>
          <w:p w:rsidR="002E78E9" w:rsidRDefault="002E78E9" w:rsidP="002E78E9">
            <w:pPr>
              <w:tabs>
                <w:tab w:val="left" w:pos="180"/>
                <w:tab w:val="left" w:pos="1140"/>
              </w:tabs>
              <w:spacing w:after="0"/>
              <w:rPr>
                <w:rFonts w:ascii="Times New Roman" w:hAnsi="Times New Roman" w:cs="Times New Roman"/>
                <w:sz w:val="24"/>
                <w:szCs w:val="24"/>
              </w:rPr>
            </w:pPr>
            <w:r>
              <w:rPr>
                <w:rFonts w:ascii="Times New Roman" w:hAnsi="Times New Roman" w:cs="Times New Roman"/>
                <w:sz w:val="24"/>
                <w:szCs w:val="24"/>
              </w:rPr>
              <w:t xml:space="preserve">Pengulangan 3 </w:t>
            </w:r>
          </w:p>
          <w:p w:rsidR="002E78E9" w:rsidRDefault="002E78E9" w:rsidP="002E78E9">
            <w:pPr>
              <w:tabs>
                <w:tab w:val="left" w:pos="180"/>
                <w:tab w:val="left" w:pos="1140"/>
              </w:tabs>
              <w:spacing w:after="0"/>
              <w:rPr>
                <w:rFonts w:ascii="Times New Roman" w:hAnsi="Times New Roman" w:cs="Times New Roman"/>
                <w:sz w:val="24"/>
                <w:szCs w:val="24"/>
              </w:rPr>
            </w:pPr>
            <w:r>
              <w:rPr>
                <w:rFonts w:ascii="Times New Roman" w:hAnsi="Times New Roman" w:cs="Times New Roman"/>
                <w:i/>
                <w:sz w:val="24"/>
                <w:szCs w:val="24"/>
              </w:rPr>
              <w:t>Eschericia coli</w:t>
            </w:r>
          </w:p>
        </w:tc>
      </w:tr>
    </w:tbl>
    <w:p w:rsidR="006E5E6D" w:rsidRDefault="006E5E6D" w:rsidP="00256911">
      <w:pPr>
        <w:tabs>
          <w:tab w:val="left" w:pos="180"/>
          <w:tab w:val="left" w:pos="1140"/>
        </w:tabs>
        <w:rPr>
          <w:rFonts w:ascii="Times New Roman" w:hAnsi="Times New Roman" w:cs="Times New Roman"/>
          <w:sz w:val="24"/>
          <w:szCs w:val="24"/>
        </w:rPr>
      </w:pPr>
    </w:p>
    <w:p w:rsidR="006E5E6D" w:rsidRDefault="006E5E6D" w:rsidP="00256911">
      <w:pPr>
        <w:tabs>
          <w:tab w:val="left" w:pos="180"/>
          <w:tab w:val="left" w:pos="1140"/>
        </w:tabs>
        <w:rPr>
          <w:rFonts w:ascii="Times New Roman" w:hAnsi="Times New Roman" w:cs="Times New Roman"/>
          <w:sz w:val="24"/>
          <w:szCs w:val="24"/>
        </w:rPr>
      </w:pPr>
    </w:p>
    <w:p w:rsidR="006E5E6D" w:rsidRDefault="006E5E6D" w:rsidP="00256911">
      <w:pPr>
        <w:tabs>
          <w:tab w:val="left" w:pos="180"/>
          <w:tab w:val="left" w:pos="1140"/>
        </w:tabs>
        <w:rPr>
          <w:rFonts w:ascii="Times New Roman" w:hAnsi="Times New Roman" w:cs="Times New Roman"/>
          <w:sz w:val="24"/>
          <w:szCs w:val="24"/>
        </w:rPr>
      </w:pPr>
    </w:p>
    <w:p w:rsidR="001E10AF" w:rsidRDefault="001E10AF" w:rsidP="00256911">
      <w:pPr>
        <w:tabs>
          <w:tab w:val="left" w:pos="180"/>
          <w:tab w:val="left" w:pos="1140"/>
        </w:tabs>
        <w:rPr>
          <w:rFonts w:ascii="Times New Roman" w:hAnsi="Times New Roman" w:cs="Times New Roman"/>
          <w:sz w:val="24"/>
          <w:szCs w:val="24"/>
        </w:rPr>
      </w:pPr>
    </w:p>
    <w:p w:rsidR="001E10AF" w:rsidRDefault="001E10AF" w:rsidP="00256911">
      <w:pPr>
        <w:tabs>
          <w:tab w:val="left" w:pos="180"/>
          <w:tab w:val="left" w:pos="1140"/>
        </w:tabs>
        <w:rPr>
          <w:rFonts w:ascii="Times New Roman" w:hAnsi="Times New Roman" w:cs="Times New Roman"/>
          <w:sz w:val="24"/>
          <w:szCs w:val="24"/>
        </w:rPr>
      </w:pPr>
    </w:p>
    <w:p w:rsidR="001E10AF" w:rsidRDefault="001E10AF" w:rsidP="00256911">
      <w:pPr>
        <w:tabs>
          <w:tab w:val="left" w:pos="180"/>
          <w:tab w:val="left" w:pos="1140"/>
        </w:tabs>
        <w:rPr>
          <w:rFonts w:ascii="Times New Roman" w:hAnsi="Times New Roman" w:cs="Times New Roman"/>
          <w:sz w:val="24"/>
          <w:szCs w:val="24"/>
        </w:rPr>
      </w:pPr>
    </w:p>
    <w:p w:rsidR="001E10AF" w:rsidRDefault="001E10AF" w:rsidP="00256911">
      <w:pPr>
        <w:tabs>
          <w:tab w:val="left" w:pos="180"/>
          <w:tab w:val="left" w:pos="1140"/>
        </w:tabs>
        <w:rPr>
          <w:rFonts w:ascii="Times New Roman" w:hAnsi="Times New Roman" w:cs="Times New Roman"/>
          <w:sz w:val="24"/>
          <w:szCs w:val="24"/>
        </w:rPr>
      </w:pPr>
    </w:p>
    <w:p w:rsidR="001E10AF" w:rsidRDefault="001E10AF" w:rsidP="00256911">
      <w:pPr>
        <w:tabs>
          <w:tab w:val="left" w:pos="180"/>
          <w:tab w:val="left" w:pos="1140"/>
        </w:tabs>
        <w:rPr>
          <w:rFonts w:ascii="Times New Roman" w:hAnsi="Times New Roman" w:cs="Times New Roman"/>
          <w:sz w:val="24"/>
          <w:szCs w:val="24"/>
        </w:rPr>
      </w:pPr>
    </w:p>
    <w:p w:rsidR="001E10AF" w:rsidRDefault="001E10AF" w:rsidP="00256911">
      <w:pPr>
        <w:tabs>
          <w:tab w:val="left" w:pos="180"/>
          <w:tab w:val="left" w:pos="1140"/>
        </w:tabs>
        <w:rPr>
          <w:rFonts w:ascii="Times New Roman" w:hAnsi="Times New Roman" w:cs="Times New Roman"/>
          <w:sz w:val="24"/>
          <w:szCs w:val="24"/>
        </w:rPr>
      </w:pPr>
    </w:p>
    <w:p w:rsidR="00570487" w:rsidRDefault="00570487" w:rsidP="00256911">
      <w:pPr>
        <w:tabs>
          <w:tab w:val="left" w:pos="180"/>
          <w:tab w:val="left" w:pos="1140"/>
        </w:tabs>
        <w:rPr>
          <w:rFonts w:ascii="Times New Roman" w:hAnsi="Times New Roman" w:cs="Times New Roman"/>
          <w:sz w:val="24"/>
          <w:szCs w:val="24"/>
        </w:rPr>
      </w:pPr>
    </w:p>
    <w:p w:rsidR="00730BBC" w:rsidRDefault="00730BBC" w:rsidP="00256911">
      <w:pPr>
        <w:tabs>
          <w:tab w:val="left" w:pos="180"/>
          <w:tab w:val="left" w:pos="1140"/>
        </w:tabs>
        <w:rPr>
          <w:rFonts w:ascii="Times New Roman" w:hAnsi="Times New Roman" w:cs="Times New Roman"/>
          <w:sz w:val="24"/>
          <w:szCs w:val="24"/>
        </w:rPr>
      </w:pPr>
    </w:p>
    <w:p w:rsidR="001E10AF" w:rsidRDefault="001E10AF" w:rsidP="00256911">
      <w:pPr>
        <w:tabs>
          <w:tab w:val="left" w:pos="180"/>
          <w:tab w:val="left" w:pos="1140"/>
        </w:tabs>
        <w:rPr>
          <w:rFonts w:ascii="Times New Roman" w:hAnsi="Times New Roman" w:cs="Times New Roman"/>
          <w:sz w:val="24"/>
          <w:szCs w:val="24"/>
        </w:rPr>
      </w:pPr>
    </w:p>
    <w:p w:rsidR="001E10AF" w:rsidRDefault="001E10AF" w:rsidP="001E10AF">
      <w:pPr>
        <w:tabs>
          <w:tab w:val="left" w:pos="180"/>
        </w:tabs>
        <w:rPr>
          <w:rFonts w:ascii="Times New Roman" w:hAnsi="Times New Roman" w:cs="Times New Roman"/>
          <w:sz w:val="24"/>
          <w:szCs w:val="24"/>
        </w:rPr>
      </w:pPr>
      <w:r w:rsidRPr="00516A62">
        <w:rPr>
          <w:rFonts w:ascii="Times New Roman" w:hAnsi="Times New Roman" w:cs="Times New Roman"/>
          <w:b/>
          <w:sz w:val="24"/>
          <w:szCs w:val="24"/>
        </w:rPr>
        <w:lastRenderedPageBreak/>
        <w:t>Lampiran 1</w:t>
      </w:r>
      <w:r>
        <w:rPr>
          <w:rFonts w:ascii="Times New Roman" w:hAnsi="Times New Roman" w:cs="Times New Roman"/>
          <w:b/>
          <w:sz w:val="24"/>
          <w:szCs w:val="24"/>
        </w:rPr>
        <w:t>8</w:t>
      </w:r>
      <w:r w:rsidRPr="00516A62">
        <w:rPr>
          <w:rFonts w:ascii="Times New Roman" w:hAnsi="Times New Roman" w:cs="Times New Roman"/>
          <w:b/>
          <w:sz w:val="24"/>
          <w:szCs w:val="24"/>
        </w:rPr>
        <w:t xml:space="preserve">. </w:t>
      </w:r>
      <w:r w:rsidRPr="00516A62">
        <w:rPr>
          <w:rFonts w:ascii="Times New Roman" w:hAnsi="Times New Roman" w:cs="Times New Roman"/>
          <w:sz w:val="24"/>
          <w:szCs w:val="24"/>
        </w:rPr>
        <w:t xml:space="preserve">Hasil </w:t>
      </w:r>
      <w:r>
        <w:rPr>
          <w:rFonts w:ascii="Times New Roman" w:hAnsi="Times New Roman" w:cs="Times New Roman"/>
          <w:sz w:val="24"/>
          <w:szCs w:val="24"/>
        </w:rPr>
        <w:t>karakterisasi Bakteriosin terhadap Enzim</w:t>
      </w:r>
    </w:p>
    <w:p w:rsidR="00DB1836" w:rsidRPr="002870F1" w:rsidRDefault="00DB1836" w:rsidP="00DB1836">
      <w:pPr>
        <w:tabs>
          <w:tab w:val="left" w:pos="180"/>
        </w:tabs>
        <w:rPr>
          <w:rFonts w:ascii="Times New Roman" w:hAnsi="Times New Roman" w:cs="Times New Roman"/>
          <w:b/>
          <w:sz w:val="24"/>
          <w:szCs w:val="24"/>
        </w:rPr>
      </w:pPr>
    </w:p>
    <w:tbl>
      <w:tblPr>
        <w:tblStyle w:val="TableGrid"/>
        <w:tblW w:w="5386" w:type="dxa"/>
        <w:tblInd w:w="988" w:type="dxa"/>
        <w:tblLook w:val="04A0"/>
      </w:tblPr>
      <w:tblGrid>
        <w:gridCol w:w="5386"/>
      </w:tblGrid>
      <w:tr w:rsidR="00DB1836" w:rsidTr="00BB1108">
        <w:trPr>
          <w:trHeight w:val="3379"/>
        </w:trPr>
        <w:tc>
          <w:tcPr>
            <w:tcW w:w="5386" w:type="dxa"/>
          </w:tcPr>
          <w:p w:rsidR="00DB1836" w:rsidRDefault="00AD0959" w:rsidP="009653DD">
            <w:pPr>
              <w:tabs>
                <w:tab w:val="left" w:pos="180"/>
                <w:tab w:val="left" w:pos="1140"/>
              </w:tabs>
              <w:rPr>
                <w:rFonts w:ascii="Times New Roman" w:hAnsi="Times New Roman" w:cs="Times New Roman"/>
                <w:sz w:val="24"/>
                <w:szCs w:val="24"/>
              </w:rPr>
            </w:pPr>
            <w:r>
              <w:rPr>
                <w:noProof/>
              </w:rPr>
              <w:drawing>
                <wp:anchor distT="0" distB="0" distL="114300" distR="114300" simplePos="0" relativeHeight="251712512" behindDoc="0" locked="0" layoutInCell="1" allowOverlap="1">
                  <wp:simplePos x="0" y="0"/>
                  <wp:positionH relativeFrom="column">
                    <wp:posOffset>355600</wp:posOffset>
                  </wp:positionH>
                  <wp:positionV relativeFrom="paragraph">
                    <wp:posOffset>27305</wp:posOffset>
                  </wp:positionV>
                  <wp:extent cx="2619219" cy="2057400"/>
                  <wp:effectExtent l="0" t="0" r="0" b="0"/>
                  <wp:wrapNone/>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9329" b="21628"/>
                          <a:stretch/>
                        </pic:blipFill>
                        <pic:spPr bwMode="auto">
                          <a:xfrm>
                            <a:off x="0" y="0"/>
                            <a:ext cx="2619219" cy="20574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tc>
      </w:tr>
      <w:tr w:rsidR="00DB1836" w:rsidTr="00BB1108">
        <w:trPr>
          <w:trHeight w:val="475"/>
        </w:trPr>
        <w:tc>
          <w:tcPr>
            <w:tcW w:w="5386" w:type="dxa"/>
          </w:tcPr>
          <w:p w:rsidR="00DB1836" w:rsidRDefault="00DB1836" w:rsidP="009653DD">
            <w:pPr>
              <w:tabs>
                <w:tab w:val="left" w:pos="180"/>
                <w:tab w:val="left" w:pos="1140"/>
              </w:tabs>
              <w:jc w:val="center"/>
              <w:rPr>
                <w:rFonts w:ascii="Times New Roman" w:hAnsi="Times New Roman" w:cs="Times New Roman"/>
                <w:sz w:val="24"/>
                <w:szCs w:val="24"/>
              </w:rPr>
            </w:pPr>
            <w:r w:rsidRPr="00FB66D5">
              <w:rPr>
                <w:rFonts w:ascii="Times New Roman" w:hAnsi="Times New Roman" w:cs="Times New Roman"/>
                <w:i/>
                <w:sz w:val="24"/>
                <w:szCs w:val="24"/>
              </w:rPr>
              <w:t>Stapylococcus aureus</w:t>
            </w:r>
          </w:p>
        </w:tc>
      </w:tr>
    </w:tbl>
    <w:p w:rsidR="00DB1836" w:rsidRDefault="00DB1836" w:rsidP="00DB1836">
      <w:pPr>
        <w:tabs>
          <w:tab w:val="left" w:pos="180"/>
          <w:tab w:val="left" w:pos="1140"/>
        </w:tabs>
        <w:rPr>
          <w:rFonts w:ascii="Times New Roman" w:hAnsi="Times New Roman" w:cs="Times New Roman"/>
          <w:sz w:val="24"/>
          <w:szCs w:val="24"/>
        </w:rPr>
      </w:pPr>
    </w:p>
    <w:p w:rsidR="00DB1836" w:rsidRDefault="00DB1836" w:rsidP="00DB1836">
      <w:pPr>
        <w:tabs>
          <w:tab w:val="left" w:pos="180"/>
          <w:tab w:val="left" w:pos="1140"/>
        </w:tabs>
        <w:rPr>
          <w:rFonts w:ascii="Times New Roman" w:hAnsi="Times New Roman" w:cs="Times New Roman"/>
          <w:sz w:val="24"/>
          <w:szCs w:val="24"/>
        </w:rPr>
      </w:pPr>
    </w:p>
    <w:tbl>
      <w:tblPr>
        <w:tblStyle w:val="TableGrid"/>
        <w:tblW w:w="5386" w:type="dxa"/>
        <w:tblInd w:w="988" w:type="dxa"/>
        <w:tblLook w:val="04A0"/>
      </w:tblPr>
      <w:tblGrid>
        <w:gridCol w:w="5386"/>
      </w:tblGrid>
      <w:tr w:rsidR="00DB1836" w:rsidTr="00450B9C">
        <w:trPr>
          <w:trHeight w:val="3101"/>
        </w:trPr>
        <w:tc>
          <w:tcPr>
            <w:tcW w:w="5386" w:type="dxa"/>
          </w:tcPr>
          <w:p w:rsidR="00DB1836" w:rsidRDefault="00E60224" w:rsidP="009653DD">
            <w:pPr>
              <w:tabs>
                <w:tab w:val="left" w:pos="180"/>
                <w:tab w:val="left" w:pos="1140"/>
              </w:tabs>
              <w:rPr>
                <w:rFonts w:ascii="Times New Roman" w:hAnsi="Times New Roman" w:cs="Times New Roman"/>
                <w:sz w:val="24"/>
                <w:szCs w:val="24"/>
              </w:rPr>
            </w:pPr>
            <w:r>
              <w:rPr>
                <w:noProof/>
              </w:rPr>
              <w:drawing>
                <wp:anchor distT="0" distB="0" distL="114300" distR="114300" simplePos="0" relativeHeight="251713536" behindDoc="0" locked="0" layoutInCell="1" allowOverlap="1">
                  <wp:simplePos x="0" y="0"/>
                  <wp:positionH relativeFrom="column">
                    <wp:posOffset>342265</wp:posOffset>
                  </wp:positionH>
                  <wp:positionV relativeFrom="paragraph">
                    <wp:posOffset>46990</wp:posOffset>
                  </wp:positionV>
                  <wp:extent cx="2686050" cy="1874574"/>
                  <wp:effectExtent l="0" t="0" r="0" b="0"/>
                  <wp:wrapNone/>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86050" cy="1874574"/>
                          </a:xfrm>
                          <a:prstGeom prst="rect">
                            <a:avLst/>
                          </a:prstGeom>
                          <a:noFill/>
                          <a:ln>
                            <a:noFill/>
                          </a:ln>
                        </pic:spPr>
                      </pic:pic>
                    </a:graphicData>
                  </a:graphic>
                </wp:anchor>
              </w:drawing>
            </w:r>
          </w:p>
        </w:tc>
      </w:tr>
      <w:tr w:rsidR="00DB1836" w:rsidTr="00450B9C">
        <w:tc>
          <w:tcPr>
            <w:tcW w:w="5386" w:type="dxa"/>
          </w:tcPr>
          <w:p w:rsidR="00DB1836" w:rsidRDefault="00DB1836" w:rsidP="009653DD">
            <w:pPr>
              <w:tabs>
                <w:tab w:val="left" w:pos="180"/>
                <w:tab w:val="left" w:pos="1140"/>
              </w:tabs>
              <w:jc w:val="center"/>
              <w:rPr>
                <w:rFonts w:ascii="Times New Roman" w:hAnsi="Times New Roman" w:cs="Times New Roman"/>
                <w:sz w:val="24"/>
                <w:szCs w:val="24"/>
              </w:rPr>
            </w:pPr>
            <w:r>
              <w:rPr>
                <w:rFonts w:ascii="Times New Roman" w:hAnsi="Times New Roman" w:cs="Times New Roman"/>
                <w:i/>
                <w:sz w:val="24"/>
                <w:szCs w:val="24"/>
              </w:rPr>
              <w:t>Eschericia coli</w:t>
            </w:r>
          </w:p>
        </w:tc>
      </w:tr>
    </w:tbl>
    <w:p w:rsidR="00240B2B" w:rsidRDefault="00240B2B" w:rsidP="00256911">
      <w:pPr>
        <w:tabs>
          <w:tab w:val="left" w:pos="180"/>
          <w:tab w:val="left" w:pos="1140"/>
        </w:tabs>
        <w:rPr>
          <w:rFonts w:ascii="Times New Roman" w:hAnsi="Times New Roman" w:cs="Times New Roman"/>
          <w:sz w:val="24"/>
          <w:szCs w:val="24"/>
        </w:rPr>
      </w:pPr>
    </w:p>
    <w:p w:rsidR="00394FC9" w:rsidRDefault="00394FC9" w:rsidP="00256911">
      <w:pPr>
        <w:tabs>
          <w:tab w:val="left" w:pos="180"/>
          <w:tab w:val="left" w:pos="1140"/>
        </w:tabs>
        <w:rPr>
          <w:rFonts w:ascii="Times New Roman" w:hAnsi="Times New Roman" w:cs="Times New Roman"/>
          <w:sz w:val="24"/>
          <w:szCs w:val="24"/>
        </w:rPr>
      </w:pPr>
    </w:p>
    <w:p w:rsidR="00394FC9" w:rsidRDefault="00394FC9" w:rsidP="00256911">
      <w:pPr>
        <w:tabs>
          <w:tab w:val="left" w:pos="180"/>
          <w:tab w:val="left" w:pos="1140"/>
        </w:tabs>
        <w:rPr>
          <w:rFonts w:ascii="Times New Roman" w:hAnsi="Times New Roman" w:cs="Times New Roman"/>
          <w:sz w:val="24"/>
          <w:szCs w:val="24"/>
        </w:rPr>
      </w:pPr>
    </w:p>
    <w:p w:rsidR="00394FC9" w:rsidRDefault="00394FC9" w:rsidP="00256911">
      <w:pPr>
        <w:tabs>
          <w:tab w:val="left" w:pos="180"/>
          <w:tab w:val="left" w:pos="1140"/>
        </w:tabs>
        <w:rPr>
          <w:rFonts w:ascii="Times New Roman" w:hAnsi="Times New Roman" w:cs="Times New Roman"/>
          <w:sz w:val="24"/>
          <w:szCs w:val="24"/>
        </w:rPr>
      </w:pPr>
    </w:p>
    <w:p w:rsidR="00394FC9" w:rsidRDefault="00394FC9" w:rsidP="00256911">
      <w:pPr>
        <w:tabs>
          <w:tab w:val="left" w:pos="180"/>
          <w:tab w:val="left" w:pos="1140"/>
        </w:tabs>
        <w:rPr>
          <w:rFonts w:ascii="Times New Roman" w:hAnsi="Times New Roman" w:cs="Times New Roman"/>
          <w:sz w:val="24"/>
          <w:szCs w:val="24"/>
        </w:rPr>
      </w:pPr>
    </w:p>
    <w:p w:rsidR="00394FC9" w:rsidRDefault="00394FC9" w:rsidP="00256911">
      <w:pPr>
        <w:tabs>
          <w:tab w:val="left" w:pos="180"/>
          <w:tab w:val="left" w:pos="1140"/>
        </w:tabs>
        <w:rPr>
          <w:rFonts w:ascii="Times New Roman" w:hAnsi="Times New Roman" w:cs="Times New Roman"/>
          <w:sz w:val="24"/>
          <w:szCs w:val="24"/>
        </w:rPr>
      </w:pPr>
    </w:p>
    <w:p w:rsidR="00394FC9" w:rsidRDefault="00394FC9" w:rsidP="00256911">
      <w:pPr>
        <w:tabs>
          <w:tab w:val="left" w:pos="180"/>
          <w:tab w:val="left" w:pos="1140"/>
        </w:tabs>
        <w:rPr>
          <w:rFonts w:ascii="Times New Roman" w:hAnsi="Times New Roman" w:cs="Times New Roman"/>
          <w:sz w:val="24"/>
          <w:szCs w:val="24"/>
        </w:rPr>
      </w:pPr>
    </w:p>
    <w:p w:rsidR="00730BBC" w:rsidRDefault="00730BBC" w:rsidP="00256911">
      <w:pPr>
        <w:tabs>
          <w:tab w:val="left" w:pos="180"/>
          <w:tab w:val="left" w:pos="1140"/>
        </w:tabs>
        <w:rPr>
          <w:rFonts w:ascii="Times New Roman" w:hAnsi="Times New Roman" w:cs="Times New Roman"/>
          <w:sz w:val="24"/>
          <w:szCs w:val="24"/>
        </w:rPr>
      </w:pPr>
    </w:p>
    <w:p w:rsidR="00A450A8" w:rsidRDefault="00A450A8" w:rsidP="00256911">
      <w:pPr>
        <w:tabs>
          <w:tab w:val="left" w:pos="180"/>
          <w:tab w:val="left" w:pos="1140"/>
        </w:tabs>
        <w:rPr>
          <w:rFonts w:ascii="Times New Roman" w:hAnsi="Times New Roman" w:cs="Times New Roman"/>
          <w:sz w:val="24"/>
          <w:szCs w:val="24"/>
        </w:rPr>
      </w:pPr>
    </w:p>
    <w:p w:rsidR="00394FC9" w:rsidRDefault="00394FC9" w:rsidP="00394FC9">
      <w:pPr>
        <w:tabs>
          <w:tab w:val="left" w:pos="180"/>
        </w:tabs>
        <w:rPr>
          <w:rFonts w:ascii="Times New Roman" w:hAnsi="Times New Roman" w:cs="Times New Roman"/>
          <w:sz w:val="24"/>
          <w:szCs w:val="24"/>
        </w:rPr>
      </w:pPr>
      <w:r w:rsidRPr="00516A62">
        <w:rPr>
          <w:rFonts w:ascii="Times New Roman" w:hAnsi="Times New Roman" w:cs="Times New Roman"/>
          <w:b/>
          <w:sz w:val="24"/>
          <w:szCs w:val="24"/>
        </w:rPr>
        <w:lastRenderedPageBreak/>
        <w:t>Lampiran 1</w:t>
      </w:r>
      <w:r>
        <w:rPr>
          <w:rFonts w:ascii="Times New Roman" w:hAnsi="Times New Roman" w:cs="Times New Roman"/>
          <w:b/>
          <w:sz w:val="24"/>
          <w:szCs w:val="24"/>
        </w:rPr>
        <w:t>9</w:t>
      </w:r>
      <w:r w:rsidRPr="00516A62">
        <w:rPr>
          <w:rFonts w:ascii="Times New Roman" w:hAnsi="Times New Roman" w:cs="Times New Roman"/>
          <w:b/>
          <w:sz w:val="24"/>
          <w:szCs w:val="24"/>
        </w:rPr>
        <w:t xml:space="preserve">. </w:t>
      </w:r>
      <w:r w:rsidRPr="00516A62">
        <w:rPr>
          <w:rFonts w:ascii="Times New Roman" w:hAnsi="Times New Roman" w:cs="Times New Roman"/>
          <w:sz w:val="24"/>
          <w:szCs w:val="24"/>
        </w:rPr>
        <w:t xml:space="preserve">Hasil </w:t>
      </w:r>
      <w:r>
        <w:rPr>
          <w:rFonts w:ascii="Times New Roman" w:hAnsi="Times New Roman" w:cs="Times New Roman"/>
          <w:sz w:val="24"/>
          <w:szCs w:val="24"/>
        </w:rPr>
        <w:t>karakterisasi Bakteriosin terhadap Surfaktan</w:t>
      </w:r>
    </w:p>
    <w:p w:rsidR="00DB1836" w:rsidRPr="002870F1" w:rsidRDefault="00DB1836" w:rsidP="00DB1836">
      <w:pPr>
        <w:tabs>
          <w:tab w:val="left" w:pos="180"/>
        </w:tabs>
        <w:rPr>
          <w:rFonts w:ascii="Times New Roman" w:hAnsi="Times New Roman" w:cs="Times New Roman"/>
          <w:b/>
          <w:sz w:val="24"/>
          <w:szCs w:val="24"/>
        </w:rPr>
      </w:pPr>
    </w:p>
    <w:tbl>
      <w:tblPr>
        <w:tblStyle w:val="TableGrid"/>
        <w:tblW w:w="5671" w:type="dxa"/>
        <w:tblInd w:w="846" w:type="dxa"/>
        <w:tblLook w:val="04A0"/>
      </w:tblPr>
      <w:tblGrid>
        <w:gridCol w:w="5671"/>
      </w:tblGrid>
      <w:tr w:rsidR="00DB1836" w:rsidTr="004650F0">
        <w:trPr>
          <w:trHeight w:val="3431"/>
        </w:trPr>
        <w:tc>
          <w:tcPr>
            <w:tcW w:w="5671" w:type="dxa"/>
          </w:tcPr>
          <w:p w:rsidR="00DB1836" w:rsidRDefault="00450B9C" w:rsidP="009653DD">
            <w:pPr>
              <w:tabs>
                <w:tab w:val="left" w:pos="180"/>
                <w:tab w:val="left" w:pos="1140"/>
              </w:tabs>
              <w:rPr>
                <w:rFonts w:ascii="Times New Roman" w:hAnsi="Times New Roman" w:cs="Times New Roman"/>
                <w:sz w:val="24"/>
                <w:szCs w:val="24"/>
              </w:rPr>
            </w:pPr>
            <w:r>
              <w:rPr>
                <w:noProof/>
              </w:rPr>
              <w:drawing>
                <wp:anchor distT="0" distB="0" distL="114300" distR="114300" simplePos="0" relativeHeight="251710464" behindDoc="0" locked="0" layoutInCell="1" allowOverlap="1">
                  <wp:simplePos x="0" y="0"/>
                  <wp:positionH relativeFrom="column">
                    <wp:posOffset>360681</wp:posOffset>
                  </wp:positionH>
                  <wp:positionV relativeFrom="paragraph">
                    <wp:posOffset>29885</wp:posOffset>
                  </wp:positionV>
                  <wp:extent cx="2781036" cy="2097365"/>
                  <wp:effectExtent l="0" t="0" r="635" b="0"/>
                  <wp:wrapNone/>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82092" cy="2098161"/>
                          </a:xfrm>
                          <a:prstGeom prst="rect">
                            <a:avLst/>
                          </a:prstGeom>
                          <a:noFill/>
                          <a:ln>
                            <a:noFill/>
                          </a:ln>
                        </pic:spPr>
                      </pic:pic>
                    </a:graphicData>
                  </a:graphic>
                </wp:anchor>
              </w:drawing>
            </w:r>
          </w:p>
        </w:tc>
      </w:tr>
      <w:tr w:rsidR="00DB1836" w:rsidTr="009653DD">
        <w:tc>
          <w:tcPr>
            <w:tcW w:w="5671" w:type="dxa"/>
          </w:tcPr>
          <w:p w:rsidR="00DB1836" w:rsidRDefault="00DB1836" w:rsidP="009653DD">
            <w:pPr>
              <w:tabs>
                <w:tab w:val="left" w:pos="180"/>
                <w:tab w:val="left" w:pos="1140"/>
              </w:tabs>
              <w:jc w:val="center"/>
              <w:rPr>
                <w:rFonts w:ascii="Times New Roman" w:hAnsi="Times New Roman" w:cs="Times New Roman"/>
                <w:sz w:val="24"/>
                <w:szCs w:val="24"/>
              </w:rPr>
            </w:pPr>
            <w:r w:rsidRPr="00FB66D5">
              <w:rPr>
                <w:rFonts w:ascii="Times New Roman" w:hAnsi="Times New Roman" w:cs="Times New Roman"/>
                <w:i/>
                <w:sz w:val="24"/>
                <w:szCs w:val="24"/>
              </w:rPr>
              <w:t>Stapylococcus aureus</w:t>
            </w:r>
          </w:p>
        </w:tc>
      </w:tr>
    </w:tbl>
    <w:p w:rsidR="00DB1836" w:rsidRDefault="00DB1836" w:rsidP="00DB1836">
      <w:pPr>
        <w:tabs>
          <w:tab w:val="left" w:pos="180"/>
          <w:tab w:val="left" w:pos="1140"/>
        </w:tabs>
        <w:rPr>
          <w:rFonts w:ascii="Times New Roman" w:hAnsi="Times New Roman" w:cs="Times New Roman"/>
          <w:sz w:val="24"/>
          <w:szCs w:val="24"/>
        </w:rPr>
      </w:pPr>
    </w:p>
    <w:p w:rsidR="00DB1836" w:rsidRDefault="00DB1836" w:rsidP="00DB1836">
      <w:pPr>
        <w:tabs>
          <w:tab w:val="left" w:pos="180"/>
          <w:tab w:val="left" w:pos="1140"/>
        </w:tabs>
        <w:rPr>
          <w:rFonts w:ascii="Times New Roman" w:hAnsi="Times New Roman" w:cs="Times New Roman"/>
          <w:sz w:val="24"/>
          <w:szCs w:val="24"/>
        </w:rPr>
      </w:pPr>
    </w:p>
    <w:tbl>
      <w:tblPr>
        <w:tblStyle w:val="TableGrid"/>
        <w:tblW w:w="5608" w:type="dxa"/>
        <w:tblInd w:w="846" w:type="dxa"/>
        <w:tblLook w:val="04A0"/>
      </w:tblPr>
      <w:tblGrid>
        <w:gridCol w:w="5608"/>
      </w:tblGrid>
      <w:tr w:rsidR="00DB1836" w:rsidTr="00EA4066">
        <w:trPr>
          <w:trHeight w:val="3267"/>
        </w:trPr>
        <w:tc>
          <w:tcPr>
            <w:tcW w:w="5608" w:type="dxa"/>
          </w:tcPr>
          <w:p w:rsidR="00DB1836" w:rsidRDefault="004650F0" w:rsidP="009653DD">
            <w:pPr>
              <w:tabs>
                <w:tab w:val="left" w:pos="180"/>
                <w:tab w:val="left" w:pos="1140"/>
              </w:tabs>
              <w:rPr>
                <w:rFonts w:ascii="Times New Roman" w:hAnsi="Times New Roman" w:cs="Times New Roman"/>
                <w:sz w:val="24"/>
                <w:szCs w:val="24"/>
              </w:rPr>
            </w:pPr>
            <w:r>
              <w:rPr>
                <w:noProof/>
              </w:rPr>
              <w:drawing>
                <wp:anchor distT="0" distB="0" distL="114300" distR="114300" simplePos="0" relativeHeight="251711488" behindDoc="0" locked="0" layoutInCell="1" allowOverlap="1">
                  <wp:simplePos x="0" y="0"/>
                  <wp:positionH relativeFrom="column">
                    <wp:posOffset>332105</wp:posOffset>
                  </wp:positionH>
                  <wp:positionV relativeFrom="paragraph">
                    <wp:posOffset>29210</wp:posOffset>
                  </wp:positionV>
                  <wp:extent cx="2832140" cy="2000250"/>
                  <wp:effectExtent l="0" t="0" r="6350" b="0"/>
                  <wp:wrapNone/>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40135" cy="2005897"/>
                          </a:xfrm>
                          <a:prstGeom prst="rect">
                            <a:avLst/>
                          </a:prstGeom>
                          <a:noFill/>
                          <a:ln>
                            <a:noFill/>
                          </a:ln>
                        </pic:spPr>
                      </pic:pic>
                    </a:graphicData>
                  </a:graphic>
                </wp:anchor>
              </w:drawing>
            </w:r>
          </w:p>
        </w:tc>
      </w:tr>
      <w:tr w:rsidR="00DB1836" w:rsidTr="00EA4066">
        <w:trPr>
          <w:trHeight w:val="463"/>
        </w:trPr>
        <w:tc>
          <w:tcPr>
            <w:tcW w:w="5608" w:type="dxa"/>
          </w:tcPr>
          <w:p w:rsidR="00DB1836" w:rsidRDefault="00DB1836" w:rsidP="009653DD">
            <w:pPr>
              <w:tabs>
                <w:tab w:val="left" w:pos="180"/>
                <w:tab w:val="left" w:pos="1140"/>
              </w:tabs>
              <w:jc w:val="center"/>
              <w:rPr>
                <w:rFonts w:ascii="Times New Roman" w:hAnsi="Times New Roman" w:cs="Times New Roman"/>
                <w:sz w:val="24"/>
                <w:szCs w:val="24"/>
              </w:rPr>
            </w:pPr>
            <w:r>
              <w:rPr>
                <w:rFonts w:ascii="Times New Roman" w:hAnsi="Times New Roman" w:cs="Times New Roman"/>
                <w:i/>
                <w:sz w:val="24"/>
                <w:szCs w:val="24"/>
              </w:rPr>
              <w:t>Eschericia coli</w:t>
            </w:r>
          </w:p>
        </w:tc>
      </w:tr>
    </w:tbl>
    <w:p w:rsidR="00394FC9" w:rsidRDefault="00394FC9" w:rsidP="00256911">
      <w:pPr>
        <w:tabs>
          <w:tab w:val="left" w:pos="180"/>
          <w:tab w:val="left" w:pos="1140"/>
        </w:tabs>
        <w:rPr>
          <w:rFonts w:ascii="Times New Roman" w:hAnsi="Times New Roman" w:cs="Times New Roman"/>
          <w:sz w:val="24"/>
          <w:szCs w:val="24"/>
        </w:rPr>
      </w:pPr>
    </w:p>
    <w:p w:rsidR="00394FC9" w:rsidRDefault="00394FC9" w:rsidP="00256911">
      <w:pPr>
        <w:tabs>
          <w:tab w:val="left" w:pos="180"/>
          <w:tab w:val="left" w:pos="1140"/>
        </w:tabs>
        <w:rPr>
          <w:rFonts w:ascii="Times New Roman" w:hAnsi="Times New Roman" w:cs="Times New Roman"/>
          <w:sz w:val="24"/>
          <w:szCs w:val="24"/>
        </w:rPr>
      </w:pPr>
    </w:p>
    <w:p w:rsidR="00394FC9" w:rsidRDefault="00394FC9" w:rsidP="00256911">
      <w:pPr>
        <w:tabs>
          <w:tab w:val="left" w:pos="180"/>
          <w:tab w:val="left" w:pos="1140"/>
        </w:tabs>
        <w:rPr>
          <w:rFonts w:ascii="Times New Roman" w:hAnsi="Times New Roman" w:cs="Times New Roman"/>
          <w:sz w:val="24"/>
          <w:szCs w:val="24"/>
        </w:rPr>
      </w:pPr>
    </w:p>
    <w:p w:rsidR="00394FC9" w:rsidRDefault="00394FC9" w:rsidP="00256911">
      <w:pPr>
        <w:tabs>
          <w:tab w:val="left" w:pos="180"/>
          <w:tab w:val="left" w:pos="1140"/>
        </w:tabs>
        <w:rPr>
          <w:rFonts w:ascii="Times New Roman" w:hAnsi="Times New Roman" w:cs="Times New Roman"/>
          <w:sz w:val="24"/>
          <w:szCs w:val="24"/>
        </w:rPr>
      </w:pPr>
    </w:p>
    <w:p w:rsidR="00394FC9" w:rsidRDefault="00394FC9" w:rsidP="00256911">
      <w:pPr>
        <w:tabs>
          <w:tab w:val="left" w:pos="180"/>
          <w:tab w:val="left" w:pos="1140"/>
        </w:tabs>
        <w:rPr>
          <w:rFonts w:ascii="Times New Roman" w:hAnsi="Times New Roman" w:cs="Times New Roman"/>
          <w:sz w:val="24"/>
          <w:szCs w:val="24"/>
        </w:rPr>
      </w:pPr>
    </w:p>
    <w:p w:rsidR="00394FC9" w:rsidRDefault="00394FC9" w:rsidP="00256911">
      <w:pPr>
        <w:tabs>
          <w:tab w:val="left" w:pos="180"/>
          <w:tab w:val="left" w:pos="1140"/>
        </w:tabs>
        <w:rPr>
          <w:rFonts w:ascii="Times New Roman" w:hAnsi="Times New Roman" w:cs="Times New Roman"/>
          <w:sz w:val="24"/>
          <w:szCs w:val="24"/>
        </w:rPr>
      </w:pPr>
    </w:p>
    <w:p w:rsidR="00D9017C" w:rsidRDefault="00D9017C" w:rsidP="00256911">
      <w:pPr>
        <w:tabs>
          <w:tab w:val="left" w:pos="180"/>
          <w:tab w:val="left" w:pos="1140"/>
        </w:tabs>
        <w:rPr>
          <w:rFonts w:ascii="Times New Roman" w:hAnsi="Times New Roman" w:cs="Times New Roman"/>
          <w:sz w:val="24"/>
          <w:szCs w:val="24"/>
        </w:rPr>
      </w:pPr>
    </w:p>
    <w:p w:rsidR="00D9017C" w:rsidRDefault="00D9017C" w:rsidP="00256911">
      <w:pPr>
        <w:tabs>
          <w:tab w:val="left" w:pos="180"/>
          <w:tab w:val="left" w:pos="1140"/>
        </w:tabs>
        <w:rPr>
          <w:rFonts w:ascii="Times New Roman" w:hAnsi="Times New Roman" w:cs="Times New Roman"/>
          <w:sz w:val="24"/>
          <w:szCs w:val="24"/>
        </w:rPr>
      </w:pPr>
    </w:p>
    <w:p w:rsidR="00394FC9" w:rsidRDefault="00394FC9" w:rsidP="00394FC9">
      <w:pPr>
        <w:tabs>
          <w:tab w:val="left" w:pos="180"/>
        </w:tabs>
        <w:rPr>
          <w:rFonts w:ascii="Times New Roman" w:hAnsi="Times New Roman" w:cs="Times New Roman"/>
          <w:sz w:val="24"/>
          <w:szCs w:val="24"/>
        </w:rPr>
      </w:pPr>
      <w:r w:rsidRPr="00516A62">
        <w:rPr>
          <w:rFonts w:ascii="Times New Roman" w:hAnsi="Times New Roman" w:cs="Times New Roman"/>
          <w:b/>
          <w:sz w:val="24"/>
          <w:szCs w:val="24"/>
        </w:rPr>
        <w:lastRenderedPageBreak/>
        <w:t xml:space="preserve">Lampiran </w:t>
      </w:r>
      <w:r>
        <w:rPr>
          <w:rFonts w:ascii="Times New Roman" w:hAnsi="Times New Roman" w:cs="Times New Roman"/>
          <w:b/>
          <w:sz w:val="24"/>
          <w:szCs w:val="24"/>
        </w:rPr>
        <w:t>20</w:t>
      </w:r>
      <w:r w:rsidRPr="00516A62">
        <w:rPr>
          <w:rFonts w:ascii="Times New Roman" w:hAnsi="Times New Roman" w:cs="Times New Roman"/>
          <w:b/>
          <w:sz w:val="24"/>
          <w:szCs w:val="24"/>
        </w:rPr>
        <w:t xml:space="preserve">. </w:t>
      </w:r>
      <w:r w:rsidRPr="00516A62">
        <w:rPr>
          <w:rFonts w:ascii="Times New Roman" w:hAnsi="Times New Roman" w:cs="Times New Roman"/>
          <w:sz w:val="24"/>
          <w:szCs w:val="24"/>
        </w:rPr>
        <w:t xml:space="preserve">Hasil </w:t>
      </w:r>
      <w:r>
        <w:rPr>
          <w:rFonts w:ascii="Times New Roman" w:hAnsi="Times New Roman" w:cs="Times New Roman"/>
          <w:sz w:val="24"/>
          <w:szCs w:val="24"/>
        </w:rPr>
        <w:t>karakterisasi Bakteriosin terhadap Sinar UV</w:t>
      </w:r>
    </w:p>
    <w:p w:rsidR="00DB1836" w:rsidRPr="002870F1" w:rsidRDefault="00DB1836" w:rsidP="00DB1836">
      <w:pPr>
        <w:tabs>
          <w:tab w:val="left" w:pos="180"/>
        </w:tabs>
        <w:rPr>
          <w:rFonts w:ascii="Times New Roman" w:hAnsi="Times New Roman" w:cs="Times New Roman"/>
          <w:b/>
          <w:sz w:val="24"/>
          <w:szCs w:val="24"/>
        </w:rPr>
      </w:pPr>
    </w:p>
    <w:tbl>
      <w:tblPr>
        <w:tblStyle w:val="TableGrid"/>
        <w:tblW w:w="5103" w:type="dxa"/>
        <w:tblInd w:w="1129" w:type="dxa"/>
        <w:tblLook w:val="04A0"/>
      </w:tblPr>
      <w:tblGrid>
        <w:gridCol w:w="5103"/>
      </w:tblGrid>
      <w:tr w:rsidR="00DB1836" w:rsidTr="003F7229">
        <w:trPr>
          <w:trHeight w:val="3197"/>
        </w:trPr>
        <w:tc>
          <w:tcPr>
            <w:tcW w:w="5103" w:type="dxa"/>
          </w:tcPr>
          <w:p w:rsidR="00DB1836" w:rsidRDefault="00203F2B" w:rsidP="009653DD">
            <w:pPr>
              <w:tabs>
                <w:tab w:val="left" w:pos="180"/>
                <w:tab w:val="left" w:pos="1140"/>
              </w:tabs>
              <w:rPr>
                <w:rFonts w:ascii="Times New Roman" w:hAnsi="Times New Roman" w:cs="Times New Roman"/>
                <w:sz w:val="24"/>
                <w:szCs w:val="24"/>
              </w:rPr>
            </w:pPr>
            <w:r>
              <w:rPr>
                <w:noProof/>
              </w:rPr>
              <w:drawing>
                <wp:anchor distT="0" distB="0" distL="114300" distR="114300" simplePos="0" relativeHeight="251714560" behindDoc="0" locked="0" layoutInCell="1" allowOverlap="1">
                  <wp:simplePos x="0" y="0"/>
                  <wp:positionH relativeFrom="column">
                    <wp:posOffset>350520</wp:posOffset>
                  </wp:positionH>
                  <wp:positionV relativeFrom="paragraph">
                    <wp:posOffset>46355</wp:posOffset>
                  </wp:positionV>
                  <wp:extent cx="2390775" cy="1913890"/>
                  <wp:effectExtent l="0" t="0" r="9525" b="0"/>
                  <wp:wrapNone/>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1809" b="23921"/>
                          <a:stretch/>
                        </pic:blipFill>
                        <pic:spPr bwMode="auto">
                          <a:xfrm>
                            <a:off x="0" y="0"/>
                            <a:ext cx="2390775" cy="191389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tc>
      </w:tr>
      <w:tr w:rsidR="00DB1836" w:rsidTr="003F7229">
        <w:tc>
          <w:tcPr>
            <w:tcW w:w="5103" w:type="dxa"/>
          </w:tcPr>
          <w:p w:rsidR="00DB1836" w:rsidRDefault="00DB1836" w:rsidP="009653DD">
            <w:pPr>
              <w:tabs>
                <w:tab w:val="left" w:pos="180"/>
                <w:tab w:val="left" w:pos="1140"/>
              </w:tabs>
              <w:jc w:val="center"/>
              <w:rPr>
                <w:rFonts w:ascii="Times New Roman" w:hAnsi="Times New Roman" w:cs="Times New Roman"/>
                <w:sz w:val="24"/>
                <w:szCs w:val="24"/>
              </w:rPr>
            </w:pPr>
            <w:r w:rsidRPr="00FB66D5">
              <w:rPr>
                <w:rFonts w:ascii="Times New Roman" w:hAnsi="Times New Roman" w:cs="Times New Roman"/>
                <w:i/>
                <w:sz w:val="24"/>
                <w:szCs w:val="24"/>
              </w:rPr>
              <w:t>Stapylococcus aureus</w:t>
            </w:r>
          </w:p>
        </w:tc>
      </w:tr>
    </w:tbl>
    <w:p w:rsidR="00DB1836" w:rsidRDefault="00DB1836" w:rsidP="00DB1836">
      <w:pPr>
        <w:tabs>
          <w:tab w:val="left" w:pos="180"/>
          <w:tab w:val="left" w:pos="1140"/>
        </w:tabs>
        <w:rPr>
          <w:rFonts w:ascii="Times New Roman" w:hAnsi="Times New Roman" w:cs="Times New Roman"/>
          <w:sz w:val="24"/>
          <w:szCs w:val="24"/>
        </w:rPr>
      </w:pPr>
    </w:p>
    <w:p w:rsidR="00DB1836" w:rsidRDefault="00DB1836" w:rsidP="00DB1836">
      <w:pPr>
        <w:tabs>
          <w:tab w:val="left" w:pos="180"/>
          <w:tab w:val="left" w:pos="1140"/>
        </w:tabs>
        <w:rPr>
          <w:rFonts w:ascii="Times New Roman" w:hAnsi="Times New Roman" w:cs="Times New Roman"/>
          <w:sz w:val="24"/>
          <w:szCs w:val="24"/>
        </w:rPr>
      </w:pPr>
    </w:p>
    <w:tbl>
      <w:tblPr>
        <w:tblStyle w:val="TableGrid"/>
        <w:tblW w:w="5103" w:type="dxa"/>
        <w:tblInd w:w="1129" w:type="dxa"/>
        <w:tblLook w:val="04A0"/>
      </w:tblPr>
      <w:tblGrid>
        <w:gridCol w:w="5103"/>
      </w:tblGrid>
      <w:tr w:rsidR="00DB1836" w:rsidTr="00E24AE6">
        <w:trPr>
          <w:trHeight w:val="3101"/>
        </w:trPr>
        <w:tc>
          <w:tcPr>
            <w:tcW w:w="5103" w:type="dxa"/>
          </w:tcPr>
          <w:p w:rsidR="00DB1836" w:rsidRDefault="003F7229" w:rsidP="009653DD">
            <w:pPr>
              <w:tabs>
                <w:tab w:val="left" w:pos="180"/>
                <w:tab w:val="left" w:pos="1140"/>
              </w:tabs>
              <w:rPr>
                <w:rFonts w:ascii="Times New Roman" w:hAnsi="Times New Roman" w:cs="Times New Roman"/>
                <w:sz w:val="24"/>
                <w:szCs w:val="24"/>
              </w:rPr>
            </w:pPr>
            <w:r>
              <w:rPr>
                <w:noProof/>
              </w:rPr>
              <w:drawing>
                <wp:anchor distT="0" distB="0" distL="114300" distR="114300" simplePos="0" relativeHeight="251715584" behindDoc="0" locked="0" layoutInCell="1" allowOverlap="1">
                  <wp:simplePos x="0" y="0"/>
                  <wp:positionH relativeFrom="column">
                    <wp:posOffset>351155</wp:posOffset>
                  </wp:positionH>
                  <wp:positionV relativeFrom="paragraph">
                    <wp:posOffset>49597</wp:posOffset>
                  </wp:positionV>
                  <wp:extent cx="2437852" cy="1870075"/>
                  <wp:effectExtent l="0" t="0" r="635" b="0"/>
                  <wp:wrapNone/>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5435" b="10469"/>
                          <a:stretch/>
                        </pic:blipFill>
                        <pic:spPr bwMode="auto">
                          <a:xfrm>
                            <a:off x="0" y="0"/>
                            <a:ext cx="2437852" cy="187007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tc>
      </w:tr>
      <w:tr w:rsidR="00DB1836" w:rsidTr="00E24AE6">
        <w:tc>
          <w:tcPr>
            <w:tcW w:w="5103" w:type="dxa"/>
          </w:tcPr>
          <w:p w:rsidR="00DB1836" w:rsidRDefault="00DB1836" w:rsidP="009653DD">
            <w:pPr>
              <w:tabs>
                <w:tab w:val="left" w:pos="180"/>
                <w:tab w:val="left" w:pos="1140"/>
              </w:tabs>
              <w:jc w:val="center"/>
              <w:rPr>
                <w:rFonts w:ascii="Times New Roman" w:hAnsi="Times New Roman" w:cs="Times New Roman"/>
                <w:sz w:val="24"/>
                <w:szCs w:val="24"/>
              </w:rPr>
            </w:pPr>
            <w:r>
              <w:rPr>
                <w:rFonts w:ascii="Times New Roman" w:hAnsi="Times New Roman" w:cs="Times New Roman"/>
                <w:i/>
                <w:sz w:val="24"/>
                <w:szCs w:val="24"/>
              </w:rPr>
              <w:t>Eschericia coli</w:t>
            </w:r>
          </w:p>
        </w:tc>
      </w:tr>
    </w:tbl>
    <w:p w:rsidR="00394FC9" w:rsidRDefault="00394FC9" w:rsidP="00394FC9">
      <w:pPr>
        <w:tabs>
          <w:tab w:val="left" w:pos="180"/>
          <w:tab w:val="left" w:pos="1140"/>
        </w:tabs>
        <w:rPr>
          <w:rFonts w:ascii="Times New Roman" w:hAnsi="Times New Roman" w:cs="Times New Roman"/>
          <w:sz w:val="24"/>
          <w:szCs w:val="24"/>
        </w:rPr>
      </w:pPr>
    </w:p>
    <w:p w:rsidR="00DB1836" w:rsidRDefault="00DB1836" w:rsidP="00394FC9">
      <w:pPr>
        <w:tabs>
          <w:tab w:val="left" w:pos="180"/>
          <w:tab w:val="left" w:pos="1140"/>
        </w:tabs>
        <w:rPr>
          <w:rFonts w:ascii="Times New Roman" w:hAnsi="Times New Roman" w:cs="Times New Roman"/>
          <w:sz w:val="24"/>
          <w:szCs w:val="24"/>
        </w:rPr>
      </w:pPr>
    </w:p>
    <w:p w:rsidR="00DB1836" w:rsidRDefault="00DB1836" w:rsidP="00394FC9">
      <w:pPr>
        <w:tabs>
          <w:tab w:val="left" w:pos="180"/>
          <w:tab w:val="left" w:pos="1140"/>
        </w:tabs>
        <w:rPr>
          <w:rFonts w:ascii="Times New Roman" w:hAnsi="Times New Roman" w:cs="Times New Roman"/>
          <w:sz w:val="24"/>
          <w:szCs w:val="24"/>
        </w:rPr>
      </w:pPr>
    </w:p>
    <w:p w:rsidR="00DB1836" w:rsidRDefault="00DB1836" w:rsidP="00394FC9">
      <w:pPr>
        <w:tabs>
          <w:tab w:val="left" w:pos="180"/>
          <w:tab w:val="left" w:pos="1140"/>
        </w:tabs>
        <w:rPr>
          <w:rFonts w:ascii="Times New Roman" w:hAnsi="Times New Roman" w:cs="Times New Roman"/>
          <w:sz w:val="24"/>
          <w:szCs w:val="24"/>
        </w:rPr>
      </w:pPr>
    </w:p>
    <w:p w:rsidR="00DB1836" w:rsidRDefault="00DB1836" w:rsidP="00394FC9">
      <w:pPr>
        <w:tabs>
          <w:tab w:val="left" w:pos="180"/>
          <w:tab w:val="left" w:pos="1140"/>
        </w:tabs>
        <w:rPr>
          <w:rFonts w:ascii="Times New Roman" w:hAnsi="Times New Roman" w:cs="Times New Roman"/>
          <w:sz w:val="24"/>
          <w:szCs w:val="24"/>
        </w:rPr>
      </w:pPr>
    </w:p>
    <w:p w:rsidR="00DB1836" w:rsidRDefault="00DB1836" w:rsidP="00394FC9">
      <w:pPr>
        <w:tabs>
          <w:tab w:val="left" w:pos="180"/>
          <w:tab w:val="left" w:pos="1140"/>
        </w:tabs>
        <w:rPr>
          <w:rFonts w:ascii="Times New Roman" w:hAnsi="Times New Roman" w:cs="Times New Roman"/>
          <w:sz w:val="24"/>
          <w:szCs w:val="24"/>
        </w:rPr>
      </w:pPr>
    </w:p>
    <w:p w:rsidR="00DB1836" w:rsidRDefault="00DB1836" w:rsidP="00394FC9">
      <w:pPr>
        <w:tabs>
          <w:tab w:val="left" w:pos="180"/>
          <w:tab w:val="left" w:pos="1140"/>
        </w:tabs>
        <w:rPr>
          <w:rFonts w:ascii="Times New Roman" w:hAnsi="Times New Roman" w:cs="Times New Roman"/>
          <w:sz w:val="24"/>
          <w:szCs w:val="24"/>
        </w:rPr>
      </w:pPr>
    </w:p>
    <w:p w:rsidR="00730BBC" w:rsidRDefault="00730BBC" w:rsidP="00394FC9">
      <w:pPr>
        <w:tabs>
          <w:tab w:val="left" w:pos="180"/>
          <w:tab w:val="left" w:pos="1140"/>
        </w:tabs>
        <w:rPr>
          <w:rFonts w:ascii="Times New Roman" w:hAnsi="Times New Roman" w:cs="Times New Roman"/>
          <w:sz w:val="24"/>
          <w:szCs w:val="24"/>
        </w:rPr>
      </w:pPr>
    </w:p>
    <w:p w:rsidR="00154DDD" w:rsidRDefault="00154DDD" w:rsidP="00256911">
      <w:pPr>
        <w:tabs>
          <w:tab w:val="left" w:pos="180"/>
          <w:tab w:val="left" w:pos="1140"/>
        </w:tabs>
        <w:rPr>
          <w:rFonts w:ascii="Times New Roman" w:hAnsi="Times New Roman" w:cs="Times New Roman"/>
          <w:sz w:val="24"/>
          <w:szCs w:val="24"/>
        </w:rPr>
      </w:pPr>
    </w:p>
    <w:p w:rsidR="00154DDD" w:rsidRDefault="00154DDD" w:rsidP="00154DDD">
      <w:pPr>
        <w:tabs>
          <w:tab w:val="left" w:pos="180"/>
        </w:tabs>
        <w:rPr>
          <w:rFonts w:ascii="Times New Roman" w:hAnsi="Times New Roman" w:cs="Times New Roman"/>
          <w:sz w:val="24"/>
          <w:szCs w:val="24"/>
        </w:rPr>
      </w:pPr>
      <w:r w:rsidRPr="00516A62">
        <w:rPr>
          <w:rFonts w:ascii="Times New Roman" w:hAnsi="Times New Roman" w:cs="Times New Roman"/>
          <w:b/>
          <w:sz w:val="24"/>
          <w:szCs w:val="24"/>
        </w:rPr>
        <w:lastRenderedPageBreak/>
        <w:t xml:space="preserve">Lampiran </w:t>
      </w:r>
      <w:r>
        <w:rPr>
          <w:rFonts w:ascii="Times New Roman" w:hAnsi="Times New Roman" w:cs="Times New Roman"/>
          <w:b/>
          <w:sz w:val="24"/>
          <w:szCs w:val="24"/>
        </w:rPr>
        <w:t>2</w:t>
      </w:r>
      <w:r w:rsidR="005504B0">
        <w:rPr>
          <w:rFonts w:ascii="Times New Roman" w:hAnsi="Times New Roman" w:cs="Times New Roman"/>
          <w:b/>
          <w:sz w:val="24"/>
          <w:szCs w:val="24"/>
        </w:rPr>
        <w:t>1</w:t>
      </w:r>
      <w:r w:rsidRPr="00516A62">
        <w:rPr>
          <w:rFonts w:ascii="Times New Roman" w:hAnsi="Times New Roman" w:cs="Times New Roman"/>
          <w:b/>
          <w:sz w:val="24"/>
          <w:szCs w:val="24"/>
        </w:rPr>
        <w:t xml:space="preserve">. </w:t>
      </w:r>
      <w:r w:rsidRPr="00516A62">
        <w:rPr>
          <w:rFonts w:ascii="Times New Roman" w:hAnsi="Times New Roman" w:cs="Times New Roman"/>
          <w:sz w:val="24"/>
          <w:szCs w:val="24"/>
        </w:rPr>
        <w:t xml:space="preserve">Hasil </w:t>
      </w:r>
      <w:r>
        <w:rPr>
          <w:rFonts w:ascii="Times New Roman" w:hAnsi="Times New Roman" w:cs="Times New Roman"/>
          <w:sz w:val="24"/>
          <w:szCs w:val="24"/>
        </w:rPr>
        <w:t xml:space="preserve">Zona Hambat kontrol positif </w:t>
      </w:r>
      <w:r w:rsidR="00B47E0E">
        <w:rPr>
          <w:rFonts w:ascii="Times New Roman" w:hAnsi="Times New Roman" w:cs="Times New Roman"/>
          <w:sz w:val="24"/>
          <w:szCs w:val="24"/>
        </w:rPr>
        <w:t>antibiotic</w:t>
      </w:r>
      <w:r w:rsidR="00D71603">
        <w:rPr>
          <w:rFonts w:ascii="Times New Roman" w:hAnsi="Times New Roman" w:cs="Times New Roman"/>
          <w:sz w:val="24"/>
          <w:szCs w:val="24"/>
        </w:rPr>
        <w:t xml:space="preserve"> dan </w:t>
      </w:r>
      <w:r>
        <w:rPr>
          <w:rFonts w:ascii="Times New Roman" w:hAnsi="Times New Roman" w:cs="Times New Roman"/>
          <w:sz w:val="24"/>
          <w:szCs w:val="24"/>
        </w:rPr>
        <w:t>kontrol negati</w:t>
      </w:r>
      <w:r w:rsidR="00B47E0E">
        <w:rPr>
          <w:rFonts w:ascii="Times New Roman" w:hAnsi="Times New Roman" w:cs="Times New Roman"/>
          <w:sz w:val="24"/>
          <w:szCs w:val="24"/>
        </w:rPr>
        <w:t xml:space="preserve">f </w:t>
      </w:r>
    </w:p>
    <w:p w:rsidR="00154DDD" w:rsidRPr="002870F1" w:rsidRDefault="00154DDD" w:rsidP="00154DDD">
      <w:pPr>
        <w:tabs>
          <w:tab w:val="left" w:pos="180"/>
        </w:tabs>
        <w:rPr>
          <w:rFonts w:ascii="Times New Roman" w:hAnsi="Times New Roman" w:cs="Times New Roman"/>
          <w:b/>
          <w:sz w:val="24"/>
          <w:szCs w:val="24"/>
        </w:rPr>
      </w:pPr>
    </w:p>
    <w:tbl>
      <w:tblPr>
        <w:tblStyle w:val="TableGrid"/>
        <w:tblW w:w="5671" w:type="dxa"/>
        <w:tblInd w:w="846" w:type="dxa"/>
        <w:tblLook w:val="04A0"/>
      </w:tblPr>
      <w:tblGrid>
        <w:gridCol w:w="5671"/>
      </w:tblGrid>
      <w:tr w:rsidR="00D57EAF" w:rsidTr="004D3F5F">
        <w:trPr>
          <w:trHeight w:val="3197"/>
        </w:trPr>
        <w:tc>
          <w:tcPr>
            <w:tcW w:w="5671" w:type="dxa"/>
          </w:tcPr>
          <w:p w:rsidR="00D57EAF" w:rsidRDefault="004D3F5F" w:rsidP="00C4662C">
            <w:pPr>
              <w:tabs>
                <w:tab w:val="left" w:pos="180"/>
                <w:tab w:val="left" w:pos="1140"/>
              </w:tabs>
              <w:rPr>
                <w:rFonts w:ascii="Times New Roman" w:hAnsi="Times New Roman" w:cs="Times New Roman"/>
                <w:sz w:val="24"/>
                <w:szCs w:val="24"/>
              </w:rPr>
            </w:pPr>
            <w:r>
              <w:rPr>
                <w:noProof/>
              </w:rPr>
              <w:drawing>
                <wp:anchor distT="0" distB="0" distL="114300" distR="114300" simplePos="0" relativeHeight="251707392" behindDoc="0" locked="0" layoutInCell="1" allowOverlap="1">
                  <wp:simplePos x="0" y="0"/>
                  <wp:positionH relativeFrom="column">
                    <wp:posOffset>784530</wp:posOffset>
                  </wp:positionH>
                  <wp:positionV relativeFrom="paragraph">
                    <wp:posOffset>-282168</wp:posOffset>
                  </wp:positionV>
                  <wp:extent cx="1922703" cy="2563603"/>
                  <wp:effectExtent l="3175" t="0" r="5080" b="5080"/>
                  <wp:wrapNone/>
                  <wp:docPr id="2045932021" name="Picture 204593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16200000">
                            <a:off x="0" y="0"/>
                            <a:ext cx="1925323" cy="2567096"/>
                          </a:xfrm>
                          <a:prstGeom prst="rect">
                            <a:avLst/>
                          </a:prstGeom>
                          <a:noFill/>
                          <a:ln>
                            <a:noFill/>
                          </a:ln>
                        </pic:spPr>
                      </pic:pic>
                    </a:graphicData>
                  </a:graphic>
                </wp:anchor>
              </w:drawing>
            </w:r>
          </w:p>
        </w:tc>
      </w:tr>
      <w:tr w:rsidR="00D57EAF" w:rsidTr="0070319E">
        <w:tc>
          <w:tcPr>
            <w:tcW w:w="5671" w:type="dxa"/>
          </w:tcPr>
          <w:p w:rsidR="00D57EAF" w:rsidRDefault="00D57EAF" w:rsidP="0070319E">
            <w:pPr>
              <w:tabs>
                <w:tab w:val="left" w:pos="180"/>
                <w:tab w:val="left" w:pos="1140"/>
              </w:tabs>
              <w:jc w:val="center"/>
              <w:rPr>
                <w:rFonts w:ascii="Times New Roman" w:hAnsi="Times New Roman" w:cs="Times New Roman"/>
                <w:sz w:val="24"/>
                <w:szCs w:val="24"/>
              </w:rPr>
            </w:pPr>
            <w:r w:rsidRPr="00FB66D5">
              <w:rPr>
                <w:rFonts w:ascii="Times New Roman" w:hAnsi="Times New Roman" w:cs="Times New Roman"/>
                <w:i/>
                <w:sz w:val="24"/>
                <w:szCs w:val="24"/>
              </w:rPr>
              <w:t>Stapylococcus aureus</w:t>
            </w:r>
          </w:p>
        </w:tc>
      </w:tr>
    </w:tbl>
    <w:p w:rsidR="00154DDD" w:rsidRDefault="00154DDD" w:rsidP="00154DDD">
      <w:pPr>
        <w:tabs>
          <w:tab w:val="left" w:pos="180"/>
          <w:tab w:val="left" w:pos="1140"/>
        </w:tabs>
        <w:rPr>
          <w:rFonts w:ascii="Times New Roman" w:hAnsi="Times New Roman" w:cs="Times New Roman"/>
          <w:sz w:val="24"/>
          <w:szCs w:val="24"/>
        </w:rPr>
      </w:pPr>
    </w:p>
    <w:p w:rsidR="009501B1" w:rsidRDefault="009501B1" w:rsidP="00154DDD">
      <w:pPr>
        <w:tabs>
          <w:tab w:val="left" w:pos="180"/>
          <w:tab w:val="left" w:pos="1140"/>
        </w:tabs>
        <w:rPr>
          <w:rFonts w:ascii="Times New Roman" w:hAnsi="Times New Roman" w:cs="Times New Roman"/>
          <w:sz w:val="24"/>
          <w:szCs w:val="24"/>
        </w:rPr>
      </w:pPr>
    </w:p>
    <w:tbl>
      <w:tblPr>
        <w:tblStyle w:val="TableGrid"/>
        <w:tblW w:w="5671" w:type="dxa"/>
        <w:tblInd w:w="846" w:type="dxa"/>
        <w:tblLook w:val="04A0"/>
      </w:tblPr>
      <w:tblGrid>
        <w:gridCol w:w="5671"/>
      </w:tblGrid>
      <w:tr w:rsidR="004C6352" w:rsidTr="003934B2">
        <w:trPr>
          <w:trHeight w:val="3101"/>
        </w:trPr>
        <w:tc>
          <w:tcPr>
            <w:tcW w:w="5671" w:type="dxa"/>
          </w:tcPr>
          <w:p w:rsidR="004C6352" w:rsidRDefault="003934B2" w:rsidP="00C4662C">
            <w:pPr>
              <w:tabs>
                <w:tab w:val="left" w:pos="180"/>
                <w:tab w:val="left" w:pos="1140"/>
              </w:tabs>
              <w:rPr>
                <w:rFonts w:ascii="Times New Roman" w:hAnsi="Times New Roman" w:cs="Times New Roman"/>
                <w:sz w:val="24"/>
                <w:szCs w:val="24"/>
              </w:rPr>
            </w:pPr>
            <w:r>
              <w:rPr>
                <w:noProof/>
              </w:rPr>
              <w:drawing>
                <wp:anchor distT="0" distB="0" distL="114300" distR="114300" simplePos="0" relativeHeight="251706368" behindDoc="0" locked="0" layoutInCell="1" allowOverlap="1">
                  <wp:simplePos x="0" y="0"/>
                  <wp:positionH relativeFrom="column">
                    <wp:posOffset>797297</wp:posOffset>
                  </wp:positionH>
                  <wp:positionV relativeFrom="paragraph">
                    <wp:posOffset>-397883</wp:posOffset>
                  </wp:positionV>
                  <wp:extent cx="1880015" cy="2790300"/>
                  <wp:effectExtent l="1905" t="0" r="8255" b="8255"/>
                  <wp:wrapNone/>
                  <wp:docPr id="2045932020" name="Picture 204593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16200000">
                            <a:off x="0" y="0"/>
                            <a:ext cx="1889451" cy="2804305"/>
                          </a:xfrm>
                          <a:prstGeom prst="rect">
                            <a:avLst/>
                          </a:prstGeom>
                          <a:noFill/>
                          <a:ln>
                            <a:noFill/>
                          </a:ln>
                        </pic:spPr>
                      </pic:pic>
                    </a:graphicData>
                  </a:graphic>
                </wp:anchor>
              </w:drawing>
            </w:r>
          </w:p>
        </w:tc>
      </w:tr>
      <w:tr w:rsidR="004C6352" w:rsidTr="00C4662C">
        <w:tc>
          <w:tcPr>
            <w:tcW w:w="5671" w:type="dxa"/>
          </w:tcPr>
          <w:p w:rsidR="004C6352" w:rsidRDefault="004C6352" w:rsidP="00C4662C">
            <w:pPr>
              <w:tabs>
                <w:tab w:val="left" w:pos="180"/>
                <w:tab w:val="left" w:pos="1140"/>
              </w:tabs>
              <w:jc w:val="center"/>
              <w:rPr>
                <w:rFonts w:ascii="Times New Roman" w:hAnsi="Times New Roman" w:cs="Times New Roman"/>
                <w:sz w:val="24"/>
                <w:szCs w:val="24"/>
              </w:rPr>
            </w:pPr>
            <w:r>
              <w:rPr>
                <w:rFonts w:ascii="Times New Roman" w:hAnsi="Times New Roman" w:cs="Times New Roman"/>
                <w:i/>
                <w:sz w:val="24"/>
                <w:szCs w:val="24"/>
              </w:rPr>
              <w:t>Eschericia coli</w:t>
            </w:r>
          </w:p>
        </w:tc>
      </w:tr>
    </w:tbl>
    <w:p w:rsidR="009501B1" w:rsidRDefault="009501B1" w:rsidP="00154DDD">
      <w:pPr>
        <w:tabs>
          <w:tab w:val="left" w:pos="180"/>
          <w:tab w:val="left" w:pos="1140"/>
        </w:tabs>
        <w:rPr>
          <w:rFonts w:ascii="Times New Roman" w:hAnsi="Times New Roman" w:cs="Times New Roman"/>
          <w:sz w:val="24"/>
          <w:szCs w:val="24"/>
        </w:rPr>
      </w:pPr>
    </w:p>
    <w:p w:rsidR="00154DDD" w:rsidRDefault="00154DDD" w:rsidP="00256911">
      <w:pPr>
        <w:tabs>
          <w:tab w:val="left" w:pos="180"/>
          <w:tab w:val="left" w:pos="1140"/>
        </w:tabs>
        <w:rPr>
          <w:rFonts w:ascii="Times New Roman" w:hAnsi="Times New Roman" w:cs="Times New Roman"/>
          <w:sz w:val="24"/>
          <w:szCs w:val="24"/>
        </w:rPr>
      </w:pPr>
    </w:p>
    <w:p w:rsidR="00FC6C28" w:rsidRDefault="00FC6C28" w:rsidP="00256911">
      <w:pPr>
        <w:tabs>
          <w:tab w:val="left" w:pos="180"/>
          <w:tab w:val="left" w:pos="1140"/>
        </w:tabs>
        <w:rPr>
          <w:rFonts w:ascii="Times New Roman" w:hAnsi="Times New Roman" w:cs="Times New Roman"/>
          <w:sz w:val="24"/>
          <w:szCs w:val="24"/>
        </w:rPr>
      </w:pPr>
    </w:p>
    <w:p w:rsidR="00FC6C28" w:rsidRDefault="00FC6C28" w:rsidP="00256911">
      <w:pPr>
        <w:tabs>
          <w:tab w:val="left" w:pos="180"/>
          <w:tab w:val="left" w:pos="1140"/>
        </w:tabs>
        <w:rPr>
          <w:rFonts w:ascii="Times New Roman" w:hAnsi="Times New Roman" w:cs="Times New Roman"/>
          <w:sz w:val="24"/>
          <w:szCs w:val="24"/>
        </w:rPr>
      </w:pPr>
    </w:p>
    <w:p w:rsidR="003A5887" w:rsidRDefault="003A5887" w:rsidP="00256911">
      <w:pPr>
        <w:tabs>
          <w:tab w:val="left" w:pos="180"/>
          <w:tab w:val="left" w:pos="1140"/>
        </w:tabs>
        <w:rPr>
          <w:rFonts w:ascii="Times New Roman" w:hAnsi="Times New Roman" w:cs="Times New Roman"/>
          <w:sz w:val="24"/>
          <w:szCs w:val="24"/>
        </w:rPr>
      </w:pPr>
    </w:p>
    <w:p w:rsidR="003A5887" w:rsidRDefault="003A5887" w:rsidP="00256911">
      <w:pPr>
        <w:tabs>
          <w:tab w:val="left" w:pos="180"/>
          <w:tab w:val="left" w:pos="1140"/>
        </w:tabs>
        <w:rPr>
          <w:rFonts w:ascii="Times New Roman" w:hAnsi="Times New Roman" w:cs="Times New Roman"/>
          <w:sz w:val="24"/>
          <w:szCs w:val="24"/>
        </w:rPr>
      </w:pPr>
    </w:p>
    <w:p w:rsidR="003A5887" w:rsidRDefault="003A5887" w:rsidP="00256911">
      <w:pPr>
        <w:tabs>
          <w:tab w:val="left" w:pos="180"/>
          <w:tab w:val="left" w:pos="1140"/>
        </w:tabs>
        <w:rPr>
          <w:rFonts w:ascii="Times New Roman" w:hAnsi="Times New Roman" w:cs="Times New Roman"/>
          <w:sz w:val="24"/>
          <w:szCs w:val="24"/>
        </w:rPr>
      </w:pPr>
    </w:p>
    <w:p w:rsidR="00730BBC" w:rsidRDefault="00730BBC" w:rsidP="00256911">
      <w:pPr>
        <w:tabs>
          <w:tab w:val="left" w:pos="180"/>
          <w:tab w:val="left" w:pos="1140"/>
        </w:tabs>
        <w:rPr>
          <w:rFonts w:ascii="Times New Roman" w:hAnsi="Times New Roman" w:cs="Times New Roman"/>
          <w:sz w:val="24"/>
          <w:szCs w:val="24"/>
        </w:rPr>
      </w:pPr>
    </w:p>
    <w:p w:rsidR="003A5887" w:rsidRDefault="003A5887" w:rsidP="00256911">
      <w:pPr>
        <w:tabs>
          <w:tab w:val="left" w:pos="180"/>
          <w:tab w:val="left" w:pos="1140"/>
        </w:tabs>
        <w:rPr>
          <w:rFonts w:ascii="Times New Roman" w:hAnsi="Times New Roman" w:cs="Times New Roman"/>
          <w:sz w:val="24"/>
          <w:szCs w:val="24"/>
        </w:rPr>
      </w:pPr>
    </w:p>
    <w:p w:rsidR="003A5887" w:rsidRPr="00FC6768" w:rsidRDefault="003A5887" w:rsidP="003A5887">
      <w:pPr>
        <w:tabs>
          <w:tab w:val="left" w:pos="180"/>
        </w:tabs>
        <w:rPr>
          <w:rFonts w:ascii="Times New Roman" w:hAnsi="Times New Roman" w:cs="Times New Roman"/>
          <w:sz w:val="24"/>
          <w:szCs w:val="24"/>
        </w:rPr>
      </w:pPr>
      <w:r w:rsidRPr="00516A62">
        <w:rPr>
          <w:rFonts w:ascii="Times New Roman" w:hAnsi="Times New Roman" w:cs="Times New Roman"/>
          <w:b/>
          <w:sz w:val="24"/>
          <w:szCs w:val="24"/>
        </w:rPr>
        <w:lastRenderedPageBreak/>
        <w:t xml:space="preserve">Lampiran </w:t>
      </w:r>
      <w:r>
        <w:rPr>
          <w:rFonts w:ascii="Times New Roman" w:hAnsi="Times New Roman" w:cs="Times New Roman"/>
          <w:b/>
          <w:sz w:val="24"/>
          <w:szCs w:val="24"/>
        </w:rPr>
        <w:t>2</w:t>
      </w:r>
      <w:r w:rsidR="005504B0">
        <w:rPr>
          <w:rFonts w:ascii="Times New Roman" w:hAnsi="Times New Roman" w:cs="Times New Roman"/>
          <w:b/>
          <w:sz w:val="24"/>
          <w:szCs w:val="24"/>
        </w:rPr>
        <w:t>2</w:t>
      </w:r>
      <w:r w:rsidRPr="00516A62">
        <w:rPr>
          <w:rFonts w:ascii="Times New Roman" w:hAnsi="Times New Roman" w:cs="Times New Roman"/>
          <w:b/>
          <w:sz w:val="24"/>
          <w:szCs w:val="24"/>
        </w:rPr>
        <w:t xml:space="preserve">. </w:t>
      </w:r>
      <w:r w:rsidRPr="00516A62">
        <w:rPr>
          <w:rFonts w:ascii="Times New Roman" w:hAnsi="Times New Roman" w:cs="Times New Roman"/>
          <w:sz w:val="24"/>
          <w:szCs w:val="24"/>
        </w:rPr>
        <w:t xml:space="preserve">Hasil </w:t>
      </w:r>
      <w:r>
        <w:rPr>
          <w:rFonts w:ascii="Times New Roman" w:hAnsi="Times New Roman" w:cs="Times New Roman"/>
          <w:sz w:val="24"/>
          <w:szCs w:val="24"/>
        </w:rPr>
        <w:t>Zona Hambat sampel Bakteriosin</w:t>
      </w:r>
    </w:p>
    <w:p w:rsidR="00964838" w:rsidRPr="002870F1" w:rsidRDefault="00964838" w:rsidP="00964838">
      <w:pPr>
        <w:tabs>
          <w:tab w:val="left" w:pos="180"/>
        </w:tabs>
        <w:rPr>
          <w:rFonts w:ascii="Times New Roman" w:hAnsi="Times New Roman" w:cs="Times New Roman"/>
          <w:b/>
          <w:sz w:val="24"/>
          <w:szCs w:val="24"/>
        </w:rPr>
      </w:pPr>
    </w:p>
    <w:tbl>
      <w:tblPr>
        <w:tblStyle w:val="TableGrid"/>
        <w:tblW w:w="5671" w:type="dxa"/>
        <w:tblInd w:w="846" w:type="dxa"/>
        <w:tblLook w:val="04A0"/>
      </w:tblPr>
      <w:tblGrid>
        <w:gridCol w:w="5671"/>
      </w:tblGrid>
      <w:tr w:rsidR="00964838" w:rsidTr="00B710BB">
        <w:trPr>
          <w:trHeight w:val="3431"/>
        </w:trPr>
        <w:tc>
          <w:tcPr>
            <w:tcW w:w="5671" w:type="dxa"/>
          </w:tcPr>
          <w:p w:rsidR="00964838" w:rsidRDefault="00B710BB" w:rsidP="00C4662C">
            <w:pPr>
              <w:tabs>
                <w:tab w:val="left" w:pos="180"/>
                <w:tab w:val="left" w:pos="1140"/>
              </w:tabs>
              <w:rPr>
                <w:rFonts w:ascii="Times New Roman" w:hAnsi="Times New Roman" w:cs="Times New Roman"/>
                <w:sz w:val="24"/>
                <w:szCs w:val="24"/>
              </w:rPr>
            </w:pPr>
            <w:r>
              <w:rPr>
                <w:noProof/>
              </w:rPr>
              <w:drawing>
                <wp:anchor distT="0" distB="0" distL="114300" distR="114300" simplePos="0" relativeHeight="251708416" behindDoc="0" locked="0" layoutInCell="1" allowOverlap="1">
                  <wp:simplePos x="0" y="0"/>
                  <wp:positionH relativeFrom="column">
                    <wp:posOffset>351155</wp:posOffset>
                  </wp:positionH>
                  <wp:positionV relativeFrom="paragraph">
                    <wp:posOffset>60960</wp:posOffset>
                  </wp:positionV>
                  <wp:extent cx="2681474" cy="2019300"/>
                  <wp:effectExtent l="0" t="0" r="5080" b="0"/>
                  <wp:wrapNone/>
                  <wp:docPr id="2045932024" name="Picture 204593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rotWithShape="1">
                          <a:blip r:embed="rId1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9387" r="10622" b="20045"/>
                          <a:stretch/>
                        </pic:blipFill>
                        <pic:spPr bwMode="auto">
                          <a:xfrm>
                            <a:off x="0" y="0"/>
                            <a:ext cx="2681474" cy="20193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tc>
      </w:tr>
      <w:tr w:rsidR="00964838" w:rsidTr="00C4662C">
        <w:tc>
          <w:tcPr>
            <w:tcW w:w="5671" w:type="dxa"/>
          </w:tcPr>
          <w:p w:rsidR="00964838" w:rsidRDefault="00964838" w:rsidP="00C4662C">
            <w:pPr>
              <w:tabs>
                <w:tab w:val="left" w:pos="180"/>
                <w:tab w:val="left" w:pos="1140"/>
              </w:tabs>
              <w:jc w:val="center"/>
              <w:rPr>
                <w:rFonts w:ascii="Times New Roman" w:hAnsi="Times New Roman" w:cs="Times New Roman"/>
                <w:sz w:val="24"/>
                <w:szCs w:val="24"/>
              </w:rPr>
            </w:pPr>
            <w:r w:rsidRPr="00FB66D5">
              <w:rPr>
                <w:rFonts w:ascii="Times New Roman" w:hAnsi="Times New Roman" w:cs="Times New Roman"/>
                <w:i/>
                <w:sz w:val="24"/>
                <w:szCs w:val="24"/>
              </w:rPr>
              <w:t>Stapylococcus aureus</w:t>
            </w:r>
          </w:p>
        </w:tc>
      </w:tr>
    </w:tbl>
    <w:p w:rsidR="00964838" w:rsidRDefault="00964838" w:rsidP="00964838">
      <w:pPr>
        <w:tabs>
          <w:tab w:val="left" w:pos="180"/>
          <w:tab w:val="left" w:pos="1140"/>
        </w:tabs>
        <w:rPr>
          <w:rFonts w:ascii="Times New Roman" w:hAnsi="Times New Roman" w:cs="Times New Roman"/>
          <w:sz w:val="24"/>
          <w:szCs w:val="24"/>
        </w:rPr>
      </w:pPr>
    </w:p>
    <w:p w:rsidR="00964838" w:rsidRDefault="00964838" w:rsidP="00964838">
      <w:pPr>
        <w:tabs>
          <w:tab w:val="left" w:pos="180"/>
          <w:tab w:val="left" w:pos="1140"/>
        </w:tabs>
        <w:rPr>
          <w:rFonts w:ascii="Times New Roman" w:hAnsi="Times New Roman" w:cs="Times New Roman"/>
          <w:sz w:val="24"/>
          <w:szCs w:val="24"/>
        </w:rPr>
      </w:pPr>
    </w:p>
    <w:tbl>
      <w:tblPr>
        <w:tblStyle w:val="TableGrid"/>
        <w:tblW w:w="5671" w:type="dxa"/>
        <w:tblInd w:w="846" w:type="dxa"/>
        <w:tblLook w:val="04A0"/>
      </w:tblPr>
      <w:tblGrid>
        <w:gridCol w:w="5671"/>
      </w:tblGrid>
      <w:tr w:rsidR="00964838" w:rsidTr="005504B0">
        <w:trPr>
          <w:trHeight w:val="3167"/>
        </w:trPr>
        <w:tc>
          <w:tcPr>
            <w:tcW w:w="5671" w:type="dxa"/>
          </w:tcPr>
          <w:p w:rsidR="00964838" w:rsidRDefault="00E31209" w:rsidP="00C4662C">
            <w:pPr>
              <w:tabs>
                <w:tab w:val="left" w:pos="180"/>
                <w:tab w:val="left" w:pos="1140"/>
              </w:tabs>
              <w:rPr>
                <w:rFonts w:ascii="Times New Roman" w:hAnsi="Times New Roman" w:cs="Times New Roman"/>
                <w:sz w:val="24"/>
                <w:szCs w:val="24"/>
              </w:rPr>
            </w:pPr>
            <w:r>
              <w:rPr>
                <w:noProof/>
              </w:rPr>
              <w:drawing>
                <wp:anchor distT="0" distB="0" distL="114300" distR="114300" simplePos="0" relativeHeight="251709440" behindDoc="0" locked="0" layoutInCell="1" allowOverlap="1">
                  <wp:simplePos x="0" y="0"/>
                  <wp:positionH relativeFrom="column">
                    <wp:posOffset>431506</wp:posOffset>
                  </wp:positionH>
                  <wp:positionV relativeFrom="paragraph">
                    <wp:posOffset>47625</wp:posOffset>
                  </wp:positionV>
                  <wp:extent cx="2600325" cy="1896359"/>
                  <wp:effectExtent l="0" t="0" r="0" b="8890"/>
                  <wp:wrapNone/>
                  <wp:docPr id="2045932025" name="Picture 204593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rotWithShape="1">
                          <a:blip r:embed="rId1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30993" b="13927"/>
                          <a:stretch/>
                        </pic:blipFill>
                        <pic:spPr bwMode="auto">
                          <a:xfrm>
                            <a:off x="0" y="0"/>
                            <a:ext cx="2600325" cy="189635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tc>
      </w:tr>
      <w:tr w:rsidR="00964838" w:rsidTr="00C4662C">
        <w:tc>
          <w:tcPr>
            <w:tcW w:w="5671" w:type="dxa"/>
          </w:tcPr>
          <w:p w:rsidR="00964838" w:rsidRDefault="00964838" w:rsidP="00C4662C">
            <w:pPr>
              <w:tabs>
                <w:tab w:val="left" w:pos="180"/>
                <w:tab w:val="left" w:pos="1140"/>
              </w:tabs>
              <w:jc w:val="center"/>
              <w:rPr>
                <w:rFonts w:ascii="Times New Roman" w:hAnsi="Times New Roman" w:cs="Times New Roman"/>
                <w:sz w:val="24"/>
                <w:szCs w:val="24"/>
              </w:rPr>
            </w:pPr>
            <w:r>
              <w:rPr>
                <w:rFonts w:ascii="Times New Roman" w:hAnsi="Times New Roman" w:cs="Times New Roman"/>
                <w:i/>
                <w:sz w:val="24"/>
                <w:szCs w:val="24"/>
              </w:rPr>
              <w:t>Eschericia coli</w:t>
            </w:r>
          </w:p>
        </w:tc>
      </w:tr>
    </w:tbl>
    <w:p w:rsidR="00964838" w:rsidRDefault="00964838" w:rsidP="00964838">
      <w:pPr>
        <w:tabs>
          <w:tab w:val="left" w:pos="180"/>
          <w:tab w:val="left" w:pos="1140"/>
        </w:tabs>
        <w:rPr>
          <w:rFonts w:ascii="Times New Roman" w:hAnsi="Times New Roman" w:cs="Times New Roman"/>
          <w:sz w:val="24"/>
          <w:szCs w:val="24"/>
        </w:rPr>
      </w:pPr>
    </w:p>
    <w:p w:rsidR="003A5887" w:rsidRDefault="003A5887" w:rsidP="00256911">
      <w:pPr>
        <w:tabs>
          <w:tab w:val="left" w:pos="180"/>
          <w:tab w:val="left" w:pos="1140"/>
        </w:tabs>
        <w:rPr>
          <w:rFonts w:ascii="Times New Roman" w:hAnsi="Times New Roman" w:cs="Times New Roman"/>
          <w:sz w:val="24"/>
          <w:szCs w:val="24"/>
        </w:rPr>
      </w:pPr>
    </w:p>
    <w:p w:rsidR="00572CE2" w:rsidRDefault="00572CE2" w:rsidP="00256911">
      <w:pPr>
        <w:tabs>
          <w:tab w:val="left" w:pos="180"/>
          <w:tab w:val="left" w:pos="1140"/>
        </w:tabs>
        <w:rPr>
          <w:rFonts w:ascii="Times New Roman" w:hAnsi="Times New Roman" w:cs="Times New Roman"/>
          <w:sz w:val="24"/>
          <w:szCs w:val="24"/>
        </w:rPr>
        <w:sectPr w:rsidR="00572CE2" w:rsidSect="00645735">
          <w:headerReference w:type="even" r:id="rId112"/>
          <w:headerReference w:type="default" r:id="rId113"/>
          <w:footerReference w:type="default" r:id="rId114"/>
          <w:headerReference w:type="first" r:id="rId115"/>
          <w:pgSz w:w="11909" w:h="16834" w:code="9"/>
          <w:pgMar w:top="1701" w:right="1701" w:bottom="1701" w:left="2268" w:header="720" w:footer="720" w:gutter="0"/>
          <w:cols w:space="720"/>
          <w:docGrid w:linePitch="360"/>
        </w:sectPr>
      </w:pPr>
    </w:p>
    <w:p w:rsidR="00572CE2" w:rsidRDefault="0078556F" w:rsidP="00256911">
      <w:pPr>
        <w:tabs>
          <w:tab w:val="left" w:pos="180"/>
          <w:tab w:val="left" w:pos="1140"/>
        </w:tabs>
        <w:rPr>
          <w:rFonts w:ascii="Times New Roman" w:hAnsi="Times New Roman" w:cs="Times New Roman"/>
          <w:sz w:val="24"/>
          <w:szCs w:val="24"/>
        </w:rPr>
        <w:sectPr w:rsidR="00572CE2" w:rsidSect="00645735">
          <w:pgSz w:w="11909" w:h="16834" w:code="9"/>
          <w:pgMar w:top="1701" w:right="1701" w:bottom="1701" w:left="2268" w:header="720" w:footer="720" w:gutter="0"/>
          <w:cols w:space="720"/>
          <w:docGrid w:linePitch="360"/>
        </w:sectPr>
      </w:pPr>
      <w:r>
        <w:rPr>
          <w:rFonts w:ascii="Times New Roman" w:hAnsi="Times New Roman" w:cs="Times New Roman"/>
          <w:noProof/>
          <w:sz w:val="24"/>
          <w:szCs w:val="24"/>
        </w:rPr>
        <w:lastRenderedPageBreak/>
        <w:drawing>
          <wp:anchor distT="0" distB="0" distL="114300" distR="114300" simplePos="0" relativeHeight="251743232" behindDoc="0" locked="0" layoutInCell="1" allowOverlap="1">
            <wp:simplePos x="0" y="0"/>
            <wp:positionH relativeFrom="column">
              <wp:posOffset>-115878</wp:posOffset>
            </wp:positionH>
            <wp:positionV relativeFrom="paragraph">
              <wp:posOffset>54981</wp:posOffset>
            </wp:positionV>
            <wp:extent cx="5108027" cy="8261131"/>
            <wp:effectExtent l="0" t="0" r="0" b="6985"/>
            <wp:wrapNone/>
            <wp:docPr id="2045932016" name="Picture 2045932016" descr="C:\Users\OPERATOR\Pictures\2026-04-10\2026-04-10 09-43-41_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PERATOR\Pictures\2026-04-10\2026-04-10 09-43-41_0010.jpg"/>
                    <pic:cNvPicPr>
                      <a:picLocks noChangeAspect="1" noChangeArrowheads="1"/>
                    </pic:cNvPicPr>
                  </pic:nvPicPr>
                  <pic:blipFill rotWithShape="1">
                    <a:blip r:embed="rId1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237" r="6535"/>
                    <a:stretch/>
                  </pic:blipFill>
                  <pic:spPr bwMode="auto">
                    <a:xfrm rot="10800000">
                      <a:off x="0" y="0"/>
                      <a:ext cx="5108027" cy="826113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572CE2" w:rsidRDefault="0078556F" w:rsidP="00256911">
      <w:pPr>
        <w:tabs>
          <w:tab w:val="left" w:pos="180"/>
          <w:tab w:val="left" w:pos="1140"/>
        </w:tabs>
        <w:rPr>
          <w:rFonts w:ascii="Times New Roman" w:hAnsi="Times New Roman" w:cs="Times New Roman"/>
          <w:sz w:val="24"/>
          <w:szCs w:val="24"/>
        </w:rPr>
        <w:sectPr w:rsidR="00572CE2" w:rsidSect="00645735">
          <w:pgSz w:w="11909" w:h="16834" w:code="9"/>
          <w:pgMar w:top="1701" w:right="1701" w:bottom="1701" w:left="2268" w:header="720" w:footer="720" w:gutter="0"/>
          <w:cols w:space="720"/>
          <w:docGrid w:linePitch="360"/>
        </w:sectPr>
      </w:pPr>
      <w:r>
        <w:rPr>
          <w:rFonts w:ascii="Times New Roman" w:hAnsi="Times New Roman" w:cs="Times New Roman"/>
          <w:noProof/>
          <w:sz w:val="24"/>
          <w:szCs w:val="24"/>
        </w:rPr>
        <w:lastRenderedPageBreak/>
        <w:drawing>
          <wp:anchor distT="0" distB="0" distL="114300" distR="114300" simplePos="0" relativeHeight="251744256" behindDoc="0" locked="0" layoutInCell="1" allowOverlap="1">
            <wp:simplePos x="0" y="0"/>
            <wp:positionH relativeFrom="column">
              <wp:posOffset>-147409</wp:posOffset>
            </wp:positionH>
            <wp:positionV relativeFrom="paragraph">
              <wp:posOffset>-8080</wp:posOffset>
            </wp:positionV>
            <wp:extent cx="5076497" cy="8261130"/>
            <wp:effectExtent l="0" t="0" r="0" b="6985"/>
            <wp:wrapNone/>
            <wp:docPr id="2045932017" name="Picture 2045932017" descr="C:\Users\OPERATOR\Pictures\2026-04-10\2026-04-10 09-44-00_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PERATOR\Pictures\2026-04-10\2026-04-10 09-44-00_0011.jpg"/>
                    <pic:cNvPicPr>
                      <a:picLocks noChangeAspect="1" noChangeArrowheads="1"/>
                    </pic:cNvPicPr>
                  </pic:nvPicPr>
                  <pic:blipFill rotWithShape="1">
                    <a:blip r:embed="rId1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7039" r="4921"/>
                    <a:stretch/>
                  </pic:blipFill>
                  <pic:spPr bwMode="auto">
                    <a:xfrm rot="10800000">
                      <a:off x="0" y="0"/>
                      <a:ext cx="5079573" cy="826613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572CE2" w:rsidRDefault="0078556F" w:rsidP="00256911">
      <w:pPr>
        <w:tabs>
          <w:tab w:val="left" w:pos="180"/>
          <w:tab w:val="left" w:pos="1140"/>
        </w:tabs>
        <w:rPr>
          <w:rFonts w:ascii="Times New Roman" w:hAnsi="Times New Roman" w:cs="Times New Roman"/>
          <w:sz w:val="24"/>
          <w:szCs w:val="24"/>
        </w:rPr>
        <w:sectPr w:rsidR="00572CE2" w:rsidSect="00645735">
          <w:pgSz w:w="11909" w:h="16834" w:code="9"/>
          <w:pgMar w:top="1701" w:right="1701" w:bottom="1701" w:left="2268" w:header="720" w:footer="720" w:gutter="0"/>
          <w:cols w:space="720"/>
          <w:docGrid w:linePitch="360"/>
        </w:sectPr>
      </w:pPr>
      <w:r>
        <w:rPr>
          <w:rFonts w:ascii="Times New Roman" w:hAnsi="Times New Roman" w:cs="Times New Roman"/>
          <w:noProof/>
          <w:sz w:val="24"/>
          <w:szCs w:val="24"/>
        </w:rPr>
        <w:lastRenderedPageBreak/>
        <w:drawing>
          <wp:anchor distT="0" distB="0" distL="114300" distR="114300" simplePos="0" relativeHeight="251745280" behindDoc="0" locked="0" layoutInCell="1" allowOverlap="1">
            <wp:simplePos x="0" y="0"/>
            <wp:positionH relativeFrom="column">
              <wp:posOffset>10247</wp:posOffset>
            </wp:positionH>
            <wp:positionV relativeFrom="paragraph">
              <wp:posOffset>-8081</wp:posOffset>
            </wp:positionV>
            <wp:extent cx="5108027" cy="8387255"/>
            <wp:effectExtent l="0" t="0" r="0" b="0"/>
            <wp:wrapNone/>
            <wp:docPr id="2045932018" name="Picture 2045932018" descr="C:\Users\OPERATOR\Pictures\2026-04-10\2026-04-10 09-44-24_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PERATOR\Pictures\2026-04-10\2026-04-10 09-44-24_0012.jpg"/>
                    <pic:cNvPicPr>
                      <a:picLocks noChangeAspect="1" noChangeArrowheads="1"/>
                    </pic:cNvPicPr>
                  </pic:nvPicPr>
                  <pic:blipFill rotWithShape="1">
                    <a:blip r:embed="rId1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6491" r="4921"/>
                    <a:stretch/>
                  </pic:blipFill>
                  <pic:spPr bwMode="auto">
                    <a:xfrm rot="10800000">
                      <a:off x="0" y="0"/>
                      <a:ext cx="5111122" cy="839233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572CE2" w:rsidRDefault="0078556F" w:rsidP="00256911">
      <w:pPr>
        <w:tabs>
          <w:tab w:val="left" w:pos="180"/>
          <w:tab w:val="left" w:pos="1140"/>
        </w:tabs>
        <w:rPr>
          <w:rFonts w:ascii="Times New Roman" w:hAnsi="Times New Roman" w:cs="Times New Roman"/>
          <w:sz w:val="24"/>
          <w:szCs w:val="24"/>
        </w:rPr>
        <w:sectPr w:rsidR="00572CE2" w:rsidSect="00645735">
          <w:pgSz w:w="11909" w:h="16834" w:code="9"/>
          <w:pgMar w:top="1701" w:right="1701" w:bottom="1701" w:left="2268" w:header="720" w:footer="720" w:gutter="0"/>
          <w:cols w:space="720"/>
          <w:docGrid w:linePitch="360"/>
        </w:sectPr>
      </w:pPr>
      <w:r>
        <w:rPr>
          <w:rFonts w:ascii="Times New Roman" w:hAnsi="Times New Roman" w:cs="Times New Roman"/>
          <w:noProof/>
          <w:sz w:val="24"/>
          <w:szCs w:val="24"/>
        </w:rPr>
        <w:lastRenderedPageBreak/>
        <w:drawing>
          <wp:anchor distT="0" distB="0" distL="114300" distR="114300" simplePos="0" relativeHeight="251746304" behindDoc="0" locked="0" layoutInCell="1" allowOverlap="1">
            <wp:simplePos x="0" y="0"/>
            <wp:positionH relativeFrom="column">
              <wp:posOffset>-84347</wp:posOffset>
            </wp:positionH>
            <wp:positionV relativeFrom="paragraph">
              <wp:posOffset>54981</wp:posOffset>
            </wp:positionV>
            <wp:extent cx="5360276" cy="8351929"/>
            <wp:effectExtent l="0" t="0" r="0" b="0"/>
            <wp:wrapNone/>
            <wp:docPr id="2045932019" name="Picture 2045932019" descr="C:\Users\OPERATOR\Pictures\2026-04-10\2026-04-10 09-44-44_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PERATOR\Pictures\2026-04-10\2026-04-10 09-44-44_0013.jpg"/>
                    <pic:cNvPicPr>
                      <a:picLocks noChangeAspect="1" noChangeArrowheads="1"/>
                    </pic:cNvPicPr>
                  </pic:nvPicPr>
                  <pic:blipFill rotWithShape="1">
                    <a:blip r:embed="rId1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7254" r="4663"/>
                    <a:stretch/>
                  </pic:blipFill>
                  <pic:spPr bwMode="auto">
                    <a:xfrm rot="10800000">
                      <a:off x="0" y="0"/>
                      <a:ext cx="5369771" cy="836672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572CE2" w:rsidRDefault="0078556F" w:rsidP="00256911">
      <w:pPr>
        <w:tabs>
          <w:tab w:val="left" w:pos="180"/>
          <w:tab w:val="left" w:pos="1140"/>
        </w:tabs>
        <w:rPr>
          <w:rFonts w:ascii="Times New Roman" w:hAnsi="Times New Roman" w:cs="Times New Roman"/>
          <w:sz w:val="24"/>
          <w:szCs w:val="24"/>
        </w:rPr>
        <w:sectPr w:rsidR="00572CE2" w:rsidSect="00645735">
          <w:pgSz w:w="11909" w:h="16834" w:code="9"/>
          <w:pgMar w:top="1701" w:right="1701" w:bottom="1701" w:left="2268" w:header="720" w:footer="720" w:gutter="0"/>
          <w:cols w:space="720"/>
          <w:docGrid w:linePitch="360"/>
        </w:sectPr>
      </w:pPr>
      <w:r>
        <w:rPr>
          <w:rFonts w:ascii="Times New Roman" w:hAnsi="Times New Roman" w:cs="Times New Roman"/>
          <w:noProof/>
          <w:sz w:val="24"/>
          <w:szCs w:val="24"/>
        </w:rPr>
        <w:lastRenderedPageBreak/>
        <w:drawing>
          <wp:anchor distT="0" distB="0" distL="114300" distR="114300" simplePos="0" relativeHeight="251747328" behindDoc="0" locked="0" layoutInCell="1" allowOverlap="1">
            <wp:simplePos x="0" y="0"/>
            <wp:positionH relativeFrom="column">
              <wp:posOffset>10248</wp:posOffset>
            </wp:positionH>
            <wp:positionV relativeFrom="paragraph">
              <wp:posOffset>-8080</wp:posOffset>
            </wp:positionV>
            <wp:extent cx="5013434" cy="8355724"/>
            <wp:effectExtent l="0" t="0" r="0" b="7620"/>
            <wp:wrapNone/>
            <wp:docPr id="2045932022" name="Picture 2045932022" descr="C:\Users\OPERATOR\Pictures\2026-04-10\2026-04-10 09-45-01_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OPERATOR\Pictures\2026-04-10\2026-04-10 09-45-01_0014.jpg"/>
                    <pic:cNvPicPr>
                      <a:picLocks noChangeAspect="1" noChangeArrowheads="1"/>
                    </pic:cNvPicPr>
                  </pic:nvPicPr>
                  <pic:blipFill rotWithShape="1">
                    <a:blip r:embed="rId1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869" r="7780"/>
                    <a:stretch/>
                  </pic:blipFill>
                  <pic:spPr bwMode="auto">
                    <a:xfrm rot="10800000">
                      <a:off x="0" y="0"/>
                      <a:ext cx="5013913" cy="835652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572CE2" w:rsidRDefault="0078556F" w:rsidP="00256911">
      <w:pPr>
        <w:tabs>
          <w:tab w:val="left" w:pos="180"/>
          <w:tab w:val="left" w:pos="1140"/>
        </w:tabs>
        <w:rPr>
          <w:rFonts w:ascii="Times New Roman" w:hAnsi="Times New Roman" w:cs="Times New Roman"/>
          <w:sz w:val="24"/>
          <w:szCs w:val="24"/>
        </w:rPr>
        <w:sectPr w:rsidR="00572CE2" w:rsidSect="00645735">
          <w:pgSz w:w="11909" w:h="16834" w:code="9"/>
          <w:pgMar w:top="1701" w:right="1701" w:bottom="1701" w:left="2268" w:header="720" w:footer="720" w:gutter="0"/>
          <w:cols w:space="720"/>
          <w:docGrid w:linePitch="360"/>
        </w:sectPr>
      </w:pPr>
      <w:r>
        <w:rPr>
          <w:rFonts w:ascii="Times New Roman" w:hAnsi="Times New Roman" w:cs="Times New Roman"/>
          <w:noProof/>
          <w:sz w:val="24"/>
          <w:szCs w:val="24"/>
        </w:rPr>
        <w:lastRenderedPageBreak/>
        <w:drawing>
          <wp:anchor distT="0" distB="0" distL="114300" distR="114300" simplePos="0" relativeHeight="251748352" behindDoc="0" locked="0" layoutInCell="1" allowOverlap="1">
            <wp:simplePos x="0" y="0"/>
            <wp:positionH relativeFrom="column">
              <wp:posOffset>-210470</wp:posOffset>
            </wp:positionH>
            <wp:positionV relativeFrom="paragraph">
              <wp:posOffset>-8081</wp:posOffset>
            </wp:positionV>
            <wp:extent cx="5234152" cy="8544911"/>
            <wp:effectExtent l="0" t="0" r="5080" b="8890"/>
            <wp:wrapNone/>
            <wp:docPr id="2045932023" name="Picture 2045932023" descr="C:\Users\OPERATOR\Pictures\2026-04-10\2026-04-10 09-45-17_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OPERATOR\Pictures\2026-04-10\2026-04-10 09-45-17_0015.jpg"/>
                    <pic:cNvPicPr>
                      <a:picLocks noChangeAspect="1" noChangeArrowheads="1"/>
                    </pic:cNvPicPr>
                  </pic:nvPicPr>
                  <pic:blipFill rotWithShape="1">
                    <a:blip r:embed="rId1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278" r="6952"/>
                    <a:stretch/>
                  </pic:blipFill>
                  <pic:spPr bwMode="auto">
                    <a:xfrm rot="10800000">
                      <a:off x="0" y="0"/>
                      <a:ext cx="5233861" cy="854443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572CE2" w:rsidRDefault="0078556F" w:rsidP="00256911">
      <w:pPr>
        <w:tabs>
          <w:tab w:val="left" w:pos="180"/>
          <w:tab w:val="left" w:pos="1140"/>
        </w:tabs>
        <w:rPr>
          <w:rFonts w:ascii="Times New Roman" w:hAnsi="Times New Roman" w:cs="Times New Roman"/>
          <w:sz w:val="24"/>
          <w:szCs w:val="24"/>
        </w:rPr>
        <w:sectPr w:rsidR="00572CE2" w:rsidSect="00645735">
          <w:pgSz w:w="11909" w:h="16834" w:code="9"/>
          <w:pgMar w:top="1701" w:right="1701" w:bottom="1701" w:left="2268" w:header="720" w:footer="720" w:gutter="0"/>
          <w:cols w:space="720"/>
          <w:docGrid w:linePitch="360"/>
        </w:sectPr>
      </w:pPr>
      <w:r>
        <w:rPr>
          <w:rFonts w:ascii="Times New Roman" w:hAnsi="Times New Roman" w:cs="Times New Roman"/>
          <w:noProof/>
          <w:sz w:val="24"/>
          <w:szCs w:val="24"/>
        </w:rPr>
        <w:lastRenderedPageBreak/>
        <w:drawing>
          <wp:anchor distT="0" distB="0" distL="114300" distR="114300" simplePos="0" relativeHeight="251742208" behindDoc="0" locked="0" layoutInCell="1" allowOverlap="1">
            <wp:simplePos x="0" y="0"/>
            <wp:positionH relativeFrom="column">
              <wp:posOffset>-242329</wp:posOffset>
            </wp:positionH>
            <wp:positionV relativeFrom="paragraph">
              <wp:posOffset>-7051</wp:posOffset>
            </wp:positionV>
            <wp:extent cx="5328285" cy="8481695"/>
            <wp:effectExtent l="0" t="0" r="5715" b="0"/>
            <wp:wrapNone/>
            <wp:docPr id="2045932007" name="Picture 2045932007" descr="C:\Users\OPERATOR\Pictures\2026-04-10\2026-04-10 09-45-51_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PERATOR\Pictures\2026-04-10\2026-04-10 09-45-51_0017.jpg"/>
                    <pic:cNvPicPr>
                      <a:picLocks noChangeAspect="1" noChangeArrowheads="1"/>
                    </pic:cNvPicPr>
                  </pic:nvPicPr>
                  <pic:blipFill rotWithShape="1">
                    <a:blip r:embed="rId1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590" r="9184"/>
                    <a:stretch/>
                  </pic:blipFill>
                  <pic:spPr bwMode="auto">
                    <a:xfrm rot="10800000">
                      <a:off x="0" y="0"/>
                      <a:ext cx="5328285" cy="848169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FC6C28" w:rsidRDefault="0078556F" w:rsidP="00256911">
      <w:pPr>
        <w:tabs>
          <w:tab w:val="left" w:pos="180"/>
          <w:tab w:val="left" w:pos="1140"/>
        </w:tabs>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749376" behindDoc="0" locked="0" layoutInCell="1" allowOverlap="1">
            <wp:simplePos x="0" y="0"/>
            <wp:positionH relativeFrom="column">
              <wp:posOffset>10247</wp:posOffset>
            </wp:positionH>
            <wp:positionV relativeFrom="paragraph">
              <wp:posOffset>23450</wp:posOffset>
            </wp:positionV>
            <wp:extent cx="5234151" cy="8351981"/>
            <wp:effectExtent l="0" t="0" r="5080" b="0"/>
            <wp:wrapNone/>
            <wp:docPr id="2045932026" name="Picture 2045932026" descr="C:\Users\OPERATOR\Pictures\2026-04-10\2026-04-10 09-46-08_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OPERATOR\Pictures\2026-04-10\2026-04-10 09-46-08_0018.jpg"/>
                    <pic:cNvPicPr>
                      <a:picLocks noChangeAspect="1" noChangeArrowheads="1"/>
                    </pic:cNvPicPr>
                  </pic:nvPicPr>
                  <pic:blipFill rotWithShape="1">
                    <a:blip r:embed="rId1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664" r="9326"/>
                    <a:stretch/>
                  </pic:blipFill>
                  <pic:spPr bwMode="auto">
                    <a:xfrm rot="10800000">
                      <a:off x="0" y="0"/>
                      <a:ext cx="5247430" cy="837317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sectPr w:rsidR="00FC6C28" w:rsidSect="00645735">
      <w:pgSz w:w="11909" w:h="16834" w:code="9"/>
      <w:pgMar w:top="1701" w:right="1701" w:bottom="1701" w:left="2268"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904CE" w:rsidRDefault="00B904CE" w:rsidP="00FB111E">
      <w:pPr>
        <w:spacing w:after="0" w:line="240" w:lineRule="auto"/>
      </w:pPr>
      <w:r>
        <w:separator/>
      </w:r>
    </w:p>
  </w:endnote>
  <w:endnote w:type="continuationSeparator" w:id="1">
    <w:p w:rsidR="00B904CE" w:rsidRDefault="00B904CE" w:rsidP="00FB111E">
      <w:pPr>
        <w:spacing w:after="0" w:line="240" w:lineRule="auto"/>
      </w:pPr>
      <w:r>
        <w:continuationSeparator/>
      </w:r>
    </w:p>
  </w:endnote>
  <w:endnote w:type="continuationNotice" w:id="2">
    <w:p w:rsidR="00B904CE" w:rsidRDefault="00B904CE">
      <w:pPr>
        <w:spacing w:after="0" w:line="240" w:lineRule="auto"/>
      </w:pP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Monotype Corsiva">
    <w:panose1 w:val="03010101010201010101"/>
    <w:charset w:val="00"/>
    <w:family w:val="script"/>
    <w:pitch w:val="variable"/>
    <w:sig w:usb0="00000287" w:usb1="00000000" w:usb2="00000000" w:usb3="00000000" w:csb0="000000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72CE2" w:rsidRDefault="00572CE2">
    <w:pPr>
      <w:pStyle w:val="Footer"/>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Times New Roman" w:hAnsi="Times New Roman" w:cs="Times New Roman"/>
        <w:sz w:val="24"/>
        <w:szCs w:val="24"/>
      </w:rPr>
      <w:id w:val="1484117271"/>
      <w:docPartObj>
        <w:docPartGallery w:val="Page Numbers (Bottom of Page)"/>
        <w:docPartUnique/>
      </w:docPartObj>
    </w:sdtPr>
    <w:sdtEndPr>
      <w:rPr>
        <w:noProof/>
      </w:rPr>
    </w:sdtEndPr>
    <w:sdtContent>
      <w:p w:rsidR="00572CE2" w:rsidRPr="00645735" w:rsidRDefault="008F7547">
        <w:pPr>
          <w:pStyle w:val="Footer"/>
          <w:jc w:val="center"/>
          <w:rPr>
            <w:rFonts w:ascii="Times New Roman" w:hAnsi="Times New Roman" w:cs="Times New Roman"/>
            <w:sz w:val="24"/>
            <w:szCs w:val="24"/>
          </w:rPr>
        </w:pPr>
        <w:r w:rsidRPr="00645735">
          <w:rPr>
            <w:rFonts w:ascii="Times New Roman" w:hAnsi="Times New Roman" w:cs="Times New Roman"/>
            <w:sz w:val="24"/>
            <w:szCs w:val="24"/>
          </w:rPr>
          <w:fldChar w:fldCharType="begin"/>
        </w:r>
        <w:r w:rsidR="00572CE2" w:rsidRPr="00645735">
          <w:rPr>
            <w:rFonts w:ascii="Times New Roman" w:hAnsi="Times New Roman" w:cs="Times New Roman"/>
            <w:sz w:val="24"/>
            <w:szCs w:val="24"/>
          </w:rPr>
          <w:instrText xml:space="preserve"> PAGE   \* MERGEFORMAT </w:instrText>
        </w:r>
        <w:r w:rsidRPr="00645735">
          <w:rPr>
            <w:rFonts w:ascii="Times New Roman" w:hAnsi="Times New Roman" w:cs="Times New Roman"/>
            <w:sz w:val="24"/>
            <w:szCs w:val="24"/>
          </w:rPr>
          <w:fldChar w:fldCharType="separate"/>
        </w:r>
        <w:r w:rsidR="001E2E01">
          <w:rPr>
            <w:rFonts w:ascii="Times New Roman" w:hAnsi="Times New Roman" w:cs="Times New Roman"/>
            <w:noProof/>
            <w:sz w:val="24"/>
            <w:szCs w:val="24"/>
          </w:rPr>
          <w:t>79</w:t>
        </w:r>
        <w:r w:rsidRPr="00645735">
          <w:rPr>
            <w:rFonts w:ascii="Times New Roman" w:hAnsi="Times New Roman" w:cs="Times New Roman"/>
            <w:noProof/>
            <w:sz w:val="24"/>
            <w:szCs w:val="24"/>
          </w:rPr>
          <w:fldChar w:fldCharType="end"/>
        </w:r>
      </w:p>
    </w:sdtContent>
  </w:sdt>
  <w:p w:rsidR="00572CE2" w:rsidRPr="00645735" w:rsidRDefault="00572CE2">
    <w:pPr>
      <w:pStyle w:val="Footer"/>
      <w:rPr>
        <w:rFonts w:ascii="Times New Roman" w:hAnsi="Times New Roman" w:cs="Times New Roman"/>
        <w:sz w:val="24"/>
        <w:szCs w:val="24"/>
      </w:rPr>
    </w:pP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72CE2" w:rsidRDefault="00572CE2" w:rsidP="001C64D5">
    <w:pPr>
      <w:pStyle w:val="Footer"/>
      <w:tabs>
        <w:tab w:val="clear" w:pos="9360"/>
        <w:tab w:val="left" w:pos="4680"/>
      </w:tabs>
    </w:pPr>
    <w:r>
      <w:tab/>
    </w: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72CE2" w:rsidRPr="00645735" w:rsidRDefault="00572CE2">
    <w:pPr>
      <w:pStyle w:val="Footer"/>
      <w:jc w:val="center"/>
      <w:rPr>
        <w:rFonts w:ascii="Times New Roman" w:hAnsi="Times New Roman" w:cs="Times New Roman"/>
        <w:sz w:val="24"/>
        <w:szCs w:val="24"/>
      </w:rPr>
    </w:pPr>
  </w:p>
  <w:p w:rsidR="00572CE2" w:rsidRPr="00645735" w:rsidRDefault="00572CE2">
    <w:pPr>
      <w:pStyle w:val="Footer"/>
      <w:rPr>
        <w:rFonts w:ascii="Times New Roman" w:hAnsi="Times New Roman" w:cs="Times New Roman"/>
        <w:sz w:val="24"/>
        <w:szCs w:val="24"/>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Times New Roman" w:hAnsi="Times New Roman" w:cs="Times New Roman"/>
      </w:rPr>
      <w:id w:val="-1325116594"/>
      <w:docPartObj>
        <w:docPartGallery w:val="Page Numbers (Bottom of Page)"/>
        <w:docPartUnique/>
      </w:docPartObj>
    </w:sdtPr>
    <w:sdtEndPr>
      <w:rPr>
        <w:noProof/>
      </w:rPr>
    </w:sdtEndPr>
    <w:sdtContent>
      <w:p w:rsidR="00572CE2" w:rsidRPr="00C2213B" w:rsidRDefault="008F7547">
        <w:pPr>
          <w:pStyle w:val="Footer"/>
          <w:jc w:val="center"/>
          <w:rPr>
            <w:rFonts w:ascii="Times New Roman" w:hAnsi="Times New Roman" w:cs="Times New Roman"/>
          </w:rPr>
        </w:pPr>
        <w:r w:rsidRPr="00C2213B">
          <w:rPr>
            <w:rFonts w:ascii="Times New Roman" w:hAnsi="Times New Roman" w:cs="Times New Roman"/>
          </w:rPr>
          <w:fldChar w:fldCharType="begin"/>
        </w:r>
        <w:r w:rsidR="00572CE2" w:rsidRPr="00C2213B">
          <w:rPr>
            <w:rFonts w:ascii="Times New Roman" w:hAnsi="Times New Roman" w:cs="Times New Roman"/>
          </w:rPr>
          <w:instrText xml:space="preserve"> PAGE   \* MERGEFORMAT </w:instrText>
        </w:r>
        <w:r w:rsidRPr="00C2213B">
          <w:rPr>
            <w:rFonts w:ascii="Times New Roman" w:hAnsi="Times New Roman" w:cs="Times New Roman"/>
          </w:rPr>
          <w:fldChar w:fldCharType="separate"/>
        </w:r>
        <w:r w:rsidR="001E2E01">
          <w:rPr>
            <w:rFonts w:ascii="Times New Roman" w:hAnsi="Times New Roman" w:cs="Times New Roman"/>
            <w:noProof/>
          </w:rPr>
          <w:t>x</w:t>
        </w:r>
        <w:r w:rsidRPr="00C2213B">
          <w:rPr>
            <w:rFonts w:ascii="Times New Roman" w:hAnsi="Times New Roman" w:cs="Times New Roman"/>
            <w:noProof/>
          </w:rPr>
          <w:fldChar w:fldCharType="end"/>
        </w:r>
      </w:p>
    </w:sdtContent>
  </w:sdt>
  <w:p w:rsidR="00572CE2" w:rsidRPr="00C2213B" w:rsidRDefault="00572CE2">
    <w:pPr>
      <w:pStyle w:val="Footer"/>
      <w:rPr>
        <w:rFonts w:ascii="Times New Roman" w:hAnsi="Times New Roman" w:cs="Times New Roman"/>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72CE2" w:rsidRDefault="00572CE2">
    <w:pPr>
      <w:pStyle w:val="Footer"/>
      <w:jc w:val="center"/>
    </w:pPr>
  </w:p>
  <w:p w:rsidR="00572CE2" w:rsidRDefault="00572CE2">
    <w:pPr>
      <w:pStyle w:val="Foo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72CE2" w:rsidRDefault="00572CE2">
    <w:pPr>
      <w:pStyle w:val="Foote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Times New Roman" w:hAnsi="Times New Roman" w:cs="Times New Roman"/>
      </w:rPr>
      <w:id w:val="-1559709217"/>
      <w:docPartObj>
        <w:docPartGallery w:val="Page Numbers (Bottom of Page)"/>
        <w:docPartUnique/>
      </w:docPartObj>
    </w:sdtPr>
    <w:sdtEndPr>
      <w:rPr>
        <w:noProof/>
      </w:rPr>
    </w:sdtEndPr>
    <w:sdtContent>
      <w:p w:rsidR="00572CE2" w:rsidRPr="00C2213B" w:rsidRDefault="008F7547">
        <w:pPr>
          <w:pStyle w:val="Footer"/>
          <w:jc w:val="center"/>
          <w:rPr>
            <w:rFonts w:ascii="Times New Roman" w:hAnsi="Times New Roman" w:cs="Times New Roman"/>
          </w:rPr>
        </w:pPr>
        <w:r w:rsidRPr="00C2213B">
          <w:rPr>
            <w:rFonts w:ascii="Times New Roman" w:hAnsi="Times New Roman" w:cs="Times New Roman"/>
          </w:rPr>
          <w:fldChar w:fldCharType="begin"/>
        </w:r>
        <w:r w:rsidR="00572CE2" w:rsidRPr="00C2213B">
          <w:rPr>
            <w:rFonts w:ascii="Times New Roman" w:hAnsi="Times New Roman" w:cs="Times New Roman"/>
          </w:rPr>
          <w:instrText xml:space="preserve"> PAGE   \* MERGEFORMAT </w:instrText>
        </w:r>
        <w:r w:rsidRPr="00C2213B">
          <w:rPr>
            <w:rFonts w:ascii="Times New Roman" w:hAnsi="Times New Roman" w:cs="Times New Roman"/>
          </w:rPr>
          <w:fldChar w:fldCharType="separate"/>
        </w:r>
        <w:r w:rsidR="001E2E01">
          <w:rPr>
            <w:rFonts w:ascii="Times New Roman" w:hAnsi="Times New Roman" w:cs="Times New Roman"/>
            <w:noProof/>
          </w:rPr>
          <w:t>6</w:t>
        </w:r>
        <w:r w:rsidRPr="00C2213B">
          <w:rPr>
            <w:rFonts w:ascii="Times New Roman" w:hAnsi="Times New Roman" w:cs="Times New Roman"/>
            <w:noProof/>
          </w:rPr>
          <w:fldChar w:fldCharType="end"/>
        </w:r>
      </w:p>
    </w:sdtContent>
  </w:sdt>
  <w:p w:rsidR="00572CE2" w:rsidRPr="00C2213B" w:rsidRDefault="00572CE2" w:rsidP="001C64D5">
    <w:pPr>
      <w:pStyle w:val="Footer"/>
      <w:tabs>
        <w:tab w:val="clear" w:pos="9360"/>
        <w:tab w:val="left" w:pos="4680"/>
      </w:tabs>
      <w:rPr>
        <w:rFonts w:ascii="Times New Roman" w:hAnsi="Times New Roman" w:cs="Times New Roman"/>
      </w:rPr>
    </w:pPr>
    <w:r w:rsidRPr="00C2213B">
      <w:rPr>
        <w:rFonts w:ascii="Times New Roman" w:hAnsi="Times New Roman" w:cs="Times New Roman"/>
      </w:rPr>
      <w:tab/>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Times New Roman" w:hAnsi="Times New Roman" w:cs="Times New Roman"/>
        <w:sz w:val="24"/>
        <w:szCs w:val="24"/>
      </w:rPr>
      <w:id w:val="-939528009"/>
      <w:docPartObj>
        <w:docPartGallery w:val="Page Numbers (Bottom of Page)"/>
        <w:docPartUnique/>
      </w:docPartObj>
    </w:sdtPr>
    <w:sdtEndPr>
      <w:rPr>
        <w:noProof/>
      </w:rPr>
    </w:sdtEndPr>
    <w:sdtContent>
      <w:p w:rsidR="00572CE2" w:rsidRPr="00570487" w:rsidRDefault="008F7547">
        <w:pPr>
          <w:pStyle w:val="Footer"/>
          <w:jc w:val="center"/>
          <w:rPr>
            <w:rFonts w:ascii="Times New Roman" w:hAnsi="Times New Roman" w:cs="Times New Roman"/>
            <w:sz w:val="24"/>
            <w:szCs w:val="24"/>
          </w:rPr>
        </w:pPr>
        <w:r w:rsidRPr="00570487">
          <w:rPr>
            <w:rFonts w:ascii="Times New Roman" w:hAnsi="Times New Roman" w:cs="Times New Roman"/>
            <w:sz w:val="24"/>
            <w:szCs w:val="24"/>
          </w:rPr>
          <w:fldChar w:fldCharType="begin"/>
        </w:r>
        <w:r w:rsidR="00572CE2" w:rsidRPr="00570487">
          <w:rPr>
            <w:rFonts w:ascii="Times New Roman" w:hAnsi="Times New Roman" w:cs="Times New Roman"/>
            <w:sz w:val="24"/>
            <w:szCs w:val="24"/>
          </w:rPr>
          <w:instrText xml:space="preserve"> PAGE   \* MERGEFORMAT </w:instrText>
        </w:r>
        <w:r w:rsidRPr="00570487">
          <w:rPr>
            <w:rFonts w:ascii="Times New Roman" w:hAnsi="Times New Roman" w:cs="Times New Roman"/>
            <w:sz w:val="24"/>
            <w:szCs w:val="24"/>
          </w:rPr>
          <w:fldChar w:fldCharType="separate"/>
        </w:r>
        <w:r w:rsidR="001E2E01">
          <w:rPr>
            <w:rFonts w:ascii="Times New Roman" w:hAnsi="Times New Roman" w:cs="Times New Roman"/>
            <w:noProof/>
            <w:sz w:val="24"/>
            <w:szCs w:val="24"/>
          </w:rPr>
          <w:t>47</w:t>
        </w:r>
        <w:r w:rsidRPr="00570487">
          <w:rPr>
            <w:rFonts w:ascii="Times New Roman" w:hAnsi="Times New Roman" w:cs="Times New Roman"/>
            <w:noProof/>
            <w:sz w:val="24"/>
            <w:szCs w:val="24"/>
          </w:rPr>
          <w:fldChar w:fldCharType="end"/>
        </w:r>
      </w:p>
    </w:sdtContent>
  </w:sdt>
  <w:p w:rsidR="00572CE2" w:rsidRPr="00570487" w:rsidRDefault="00572CE2" w:rsidP="001C64D5">
    <w:pPr>
      <w:pStyle w:val="Footer"/>
      <w:tabs>
        <w:tab w:val="clear" w:pos="9360"/>
        <w:tab w:val="left" w:pos="4680"/>
      </w:tabs>
      <w:rPr>
        <w:rFonts w:ascii="Times New Roman" w:hAnsi="Times New Roman" w:cs="Times New Roman"/>
        <w:sz w:val="24"/>
        <w:szCs w:val="24"/>
      </w:rPr>
    </w:pPr>
    <w:r w:rsidRPr="00570487">
      <w:rPr>
        <w:rFonts w:ascii="Times New Roman" w:hAnsi="Times New Roman" w:cs="Times New Roman"/>
        <w:sz w:val="24"/>
        <w:szCs w:val="24"/>
      </w:rPr>
      <w:tab/>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Times New Roman" w:hAnsi="Times New Roman" w:cs="Times New Roman"/>
        <w:sz w:val="24"/>
        <w:szCs w:val="24"/>
      </w:rPr>
      <w:id w:val="-417027582"/>
      <w:docPartObj>
        <w:docPartGallery w:val="Page Numbers (Bottom of Page)"/>
        <w:docPartUnique/>
      </w:docPartObj>
    </w:sdtPr>
    <w:sdtEndPr>
      <w:rPr>
        <w:noProof/>
      </w:rPr>
    </w:sdtEndPr>
    <w:sdtContent>
      <w:p w:rsidR="00572CE2" w:rsidRPr="00570487" w:rsidRDefault="008F7547">
        <w:pPr>
          <w:pStyle w:val="Footer"/>
          <w:jc w:val="center"/>
          <w:rPr>
            <w:rFonts w:ascii="Times New Roman" w:hAnsi="Times New Roman" w:cs="Times New Roman"/>
            <w:sz w:val="24"/>
            <w:szCs w:val="24"/>
          </w:rPr>
        </w:pPr>
        <w:r w:rsidRPr="00570487">
          <w:rPr>
            <w:rFonts w:ascii="Times New Roman" w:hAnsi="Times New Roman" w:cs="Times New Roman"/>
            <w:sz w:val="24"/>
            <w:szCs w:val="24"/>
          </w:rPr>
          <w:fldChar w:fldCharType="begin"/>
        </w:r>
        <w:r w:rsidR="00572CE2" w:rsidRPr="00570487">
          <w:rPr>
            <w:rFonts w:ascii="Times New Roman" w:hAnsi="Times New Roman" w:cs="Times New Roman"/>
            <w:sz w:val="24"/>
            <w:szCs w:val="24"/>
          </w:rPr>
          <w:instrText xml:space="preserve"> PAGE   \* MERGEFORMAT </w:instrText>
        </w:r>
        <w:r w:rsidRPr="00570487">
          <w:rPr>
            <w:rFonts w:ascii="Times New Roman" w:hAnsi="Times New Roman" w:cs="Times New Roman"/>
            <w:sz w:val="24"/>
            <w:szCs w:val="24"/>
          </w:rPr>
          <w:fldChar w:fldCharType="separate"/>
        </w:r>
        <w:r w:rsidR="001E2E01">
          <w:rPr>
            <w:rFonts w:ascii="Times New Roman" w:hAnsi="Times New Roman" w:cs="Times New Roman"/>
            <w:noProof/>
            <w:sz w:val="24"/>
            <w:szCs w:val="24"/>
          </w:rPr>
          <w:t>57</w:t>
        </w:r>
        <w:r w:rsidRPr="00570487">
          <w:rPr>
            <w:rFonts w:ascii="Times New Roman" w:hAnsi="Times New Roman" w:cs="Times New Roman"/>
            <w:noProof/>
            <w:sz w:val="24"/>
            <w:szCs w:val="24"/>
          </w:rPr>
          <w:fldChar w:fldCharType="end"/>
        </w:r>
      </w:p>
    </w:sdtContent>
  </w:sdt>
  <w:p w:rsidR="00572CE2" w:rsidRPr="00570487" w:rsidRDefault="00572CE2">
    <w:pPr>
      <w:pStyle w:val="Footer"/>
      <w:rPr>
        <w:rFonts w:ascii="Times New Roman" w:hAnsi="Times New Roman" w:cs="Times New Roman"/>
        <w:sz w:val="24"/>
        <w:szCs w:val="24"/>
      </w:rPr>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72CE2" w:rsidRPr="00570487" w:rsidRDefault="00572CE2">
    <w:pPr>
      <w:pStyle w:val="Footer"/>
      <w:jc w:val="center"/>
      <w:rPr>
        <w:rFonts w:ascii="Times New Roman" w:hAnsi="Times New Roman" w:cs="Times New Roman"/>
        <w:sz w:val="24"/>
        <w:szCs w:val="24"/>
      </w:rPr>
    </w:pPr>
  </w:p>
  <w:p w:rsidR="00572CE2" w:rsidRPr="00570487" w:rsidRDefault="00572CE2">
    <w:pPr>
      <w:pStyle w:val="Footer"/>
      <w:rPr>
        <w:rFonts w:ascii="Times New Roman" w:hAnsi="Times New Roman" w:cs="Times New Roman"/>
        <w:sz w:val="24"/>
        <w:szCs w:val="24"/>
      </w:rPr>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sz w:val="24"/>
        <w:szCs w:val="24"/>
      </w:rPr>
      <w:id w:val="-67416992"/>
      <w:docPartObj>
        <w:docPartGallery w:val="Page Numbers (Top of Page)"/>
        <w:docPartUnique/>
      </w:docPartObj>
    </w:sdtPr>
    <w:sdtEndPr>
      <w:rPr>
        <w:rFonts w:ascii="Times New Roman" w:hAnsi="Times New Roman" w:cs="Times New Roman"/>
        <w:noProof/>
      </w:rPr>
    </w:sdtEndPr>
    <w:sdtContent>
      <w:p w:rsidR="00572CE2" w:rsidRPr="00645735" w:rsidRDefault="008F7547" w:rsidP="00DD5102">
        <w:pPr>
          <w:pStyle w:val="Header"/>
          <w:jc w:val="center"/>
          <w:rPr>
            <w:rFonts w:ascii="Times New Roman" w:hAnsi="Times New Roman" w:cs="Times New Roman"/>
            <w:sz w:val="24"/>
            <w:szCs w:val="24"/>
          </w:rPr>
        </w:pPr>
        <w:r w:rsidRPr="00645735">
          <w:rPr>
            <w:rFonts w:ascii="Times New Roman" w:hAnsi="Times New Roman" w:cs="Times New Roman"/>
            <w:sz w:val="24"/>
            <w:szCs w:val="24"/>
          </w:rPr>
          <w:fldChar w:fldCharType="begin"/>
        </w:r>
        <w:r w:rsidR="00572CE2" w:rsidRPr="00645735">
          <w:rPr>
            <w:rFonts w:ascii="Times New Roman" w:hAnsi="Times New Roman" w:cs="Times New Roman"/>
            <w:sz w:val="24"/>
            <w:szCs w:val="24"/>
          </w:rPr>
          <w:instrText xml:space="preserve"> PAGE   \* MERGEFORMAT </w:instrText>
        </w:r>
        <w:r w:rsidRPr="00645735">
          <w:rPr>
            <w:rFonts w:ascii="Times New Roman" w:hAnsi="Times New Roman" w:cs="Times New Roman"/>
            <w:sz w:val="24"/>
            <w:szCs w:val="24"/>
          </w:rPr>
          <w:fldChar w:fldCharType="separate"/>
        </w:r>
        <w:r w:rsidR="001E2E01">
          <w:rPr>
            <w:rFonts w:ascii="Times New Roman" w:hAnsi="Times New Roman" w:cs="Times New Roman"/>
            <w:noProof/>
            <w:sz w:val="24"/>
            <w:szCs w:val="24"/>
          </w:rPr>
          <w:t>78</w:t>
        </w:r>
        <w:r w:rsidRPr="00645735">
          <w:rPr>
            <w:rFonts w:ascii="Times New Roman" w:hAnsi="Times New Roman" w:cs="Times New Roman"/>
            <w:noProof/>
            <w:sz w:val="24"/>
            <w:szCs w:val="24"/>
          </w:rPr>
          <w:fldChar w:fldCharType="end"/>
        </w:r>
      </w:p>
    </w:sdtContent>
  </w:sdt>
  <w:p w:rsidR="00572CE2" w:rsidRPr="00645735" w:rsidRDefault="00572CE2">
    <w:pPr>
      <w:pStyle w:val="Footer"/>
      <w:rPr>
        <w:sz w:val="24"/>
        <w:szCs w:val="24"/>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904CE" w:rsidRDefault="00B904CE" w:rsidP="00FB111E">
      <w:pPr>
        <w:spacing w:after="0" w:line="240" w:lineRule="auto"/>
      </w:pPr>
      <w:r>
        <w:separator/>
      </w:r>
    </w:p>
  </w:footnote>
  <w:footnote w:type="continuationSeparator" w:id="1">
    <w:p w:rsidR="00B904CE" w:rsidRDefault="00B904CE" w:rsidP="00FB111E">
      <w:pPr>
        <w:spacing w:after="0" w:line="240" w:lineRule="auto"/>
      </w:pPr>
      <w:r>
        <w:continuationSeparator/>
      </w:r>
    </w:p>
  </w:footnote>
  <w:footnote w:type="continuationNotice" w:id="2">
    <w:p w:rsidR="00B904CE" w:rsidRDefault="00B904CE">
      <w:pPr>
        <w:spacing w:after="0" w:line="240" w:lineRule="auto"/>
      </w:pP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72CE2" w:rsidRDefault="008F7547">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30532" o:spid="_x0000_s2050" type="#_x0000_t75" style="position:absolute;margin-left:0;margin-top:0;width:396.95pt;height:391.15pt;z-index:-251657216;mso-position-horizontal:center;mso-position-horizontal-relative:margin;mso-position-vertical:center;mso-position-vertical-relative:margin" o:allowincell="f">
          <v:imagedata r:id="rId1" o:title="LOGO-UMN-1 (1)" gain="19661f" blacklevel="22938f"/>
          <w10:wrap anchorx="margin" anchory="margin"/>
        </v:shape>
      </w:pict>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72CE2" w:rsidRDefault="008F7547">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30541" o:spid="_x0000_s2059" type="#_x0000_t75" style="position:absolute;margin-left:0;margin-top:0;width:396.95pt;height:391.15pt;z-index:-251648000;mso-position-horizontal:center;mso-position-horizontal-relative:margin;mso-position-vertical:center;mso-position-vertical-relative:margin" o:allowincell="f">
          <v:imagedata r:id="rId1" o:title="LOGO-UMN-1 (1)" gain="19661f" blacklevel="22938f"/>
          <w10:wrap anchorx="margin" anchory="margin"/>
        </v:shape>
      </w:pict>
    </w: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72CE2" w:rsidRDefault="008F7547">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30542" o:spid="_x0000_s2060" type="#_x0000_t75" style="position:absolute;margin-left:0;margin-top:0;width:396.95pt;height:391.15pt;z-index:-251646976;mso-position-horizontal:center;mso-position-horizontal-relative:margin;mso-position-vertical:center;mso-position-vertical-relative:margin" o:allowincell="f">
          <v:imagedata r:id="rId1" o:title="LOGO-UMN-1 (1)" gain="19661f" blacklevel="22938f"/>
          <w10:wrap anchorx="margin" anchory="margin"/>
        </v:shape>
      </w:pict>
    </w: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72CE2" w:rsidRDefault="008F7547">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30540" o:spid="_x0000_s2058" type="#_x0000_t75" style="position:absolute;margin-left:0;margin-top:0;width:396.95pt;height:391.15pt;z-index:-251649024;mso-position-horizontal:center;mso-position-horizontal-relative:margin;mso-position-vertical:center;mso-position-vertical-relative:margin" o:allowincell="f">
          <v:imagedata r:id="rId1" o:title="LOGO-UMN-1 (1)" gain="19661f" blacklevel="22938f"/>
          <w10:wrap anchorx="margin" anchory="margin"/>
        </v:shape>
      </w:pict>
    </w: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72CE2" w:rsidRDefault="008F7547">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30544" o:spid="_x0000_s2062" type="#_x0000_t75" style="position:absolute;margin-left:0;margin-top:0;width:396.95pt;height:391.15pt;z-index:-251644928;mso-position-horizontal:center;mso-position-horizontal-relative:margin;mso-position-vertical:center;mso-position-vertical-relative:margin" o:allowincell="f">
          <v:imagedata r:id="rId1" o:title="LOGO-UMN-1 (1)" gain="19661f" blacklevel="22938f"/>
          <w10:wrap anchorx="margin" anchory="margin"/>
        </v:shape>
      </w:pict>
    </w: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72CE2" w:rsidRPr="001C4550" w:rsidRDefault="008F7547">
    <w:pPr>
      <w:pStyle w:val="Header"/>
      <w:jc w:val="right"/>
      <w:rPr>
        <w:rFonts w:ascii="Times New Roman" w:hAnsi="Times New Roman" w:cs="Times New Roman"/>
        <w:sz w:val="24"/>
        <w:szCs w:val="24"/>
      </w:rPr>
    </w:pPr>
    <w:r>
      <w:rPr>
        <w:rFonts w:ascii="Times New Roman" w:hAnsi="Times New Roman" w:cs="Times New Roman"/>
        <w:noProof/>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30545" o:spid="_x0000_s2063" type="#_x0000_t75" style="position:absolute;left:0;text-align:left;margin-left:0;margin-top:0;width:396.95pt;height:391.15pt;z-index:-251643904;mso-position-horizontal:center;mso-position-horizontal-relative:margin;mso-position-vertical:center;mso-position-vertical-relative:margin" o:allowincell="f">
          <v:imagedata r:id="rId1" o:title="LOGO-UMN-1 (1)" gain="19661f" blacklevel="22938f"/>
          <w10:wrap anchorx="margin" anchory="margin"/>
        </v:shape>
      </w:pict>
    </w:r>
  </w:p>
  <w:p w:rsidR="00572CE2" w:rsidRPr="001C4550" w:rsidRDefault="00572CE2">
    <w:pPr>
      <w:pStyle w:val="Header"/>
      <w:rPr>
        <w:rFonts w:ascii="Times New Roman" w:hAnsi="Times New Roman" w:cs="Times New Roman"/>
        <w:sz w:val="24"/>
        <w:szCs w:val="24"/>
      </w:rPr>
    </w:pP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72CE2" w:rsidRDefault="008F7547">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30543" o:spid="_x0000_s2061" type="#_x0000_t75" style="position:absolute;margin-left:0;margin-top:0;width:396.95pt;height:391.15pt;z-index:-251645952;mso-position-horizontal:center;mso-position-horizontal-relative:margin;mso-position-vertical:center;mso-position-vertical-relative:margin" o:allowincell="f">
          <v:imagedata r:id="rId1" o:title="LOGO-UMN-1 (1)" gain="19661f" blacklevel="22938f"/>
          <w10:wrap anchorx="margin" anchory="margin"/>
        </v:shape>
      </w:pict>
    </w: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72CE2" w:rsidRDefault="008F7547">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30547" o:spid="_x0000_s2065" type="#_x0000_t75" style="position:absolute;margin-left:0;margin-top:0;width:396.95pt;height:391.15pt;z-index:-251641856;mso-position-horizontal:center;mso-position-horizontal-relative:margin;mso-position-vertical:center;mso-position-vertical-relative:margin" o:allowincell="f">
          <v:imagedata r:id="rId1" o:title="LOGO-UMN-1 (1)" gain="19661f" blacklevel="22938f"/>
          <w10:wrap anchorx="margin" anchory="margin"/>
        </v:shape>
      </w:pict>
    </w: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Times New Roman" w:hAnsi="Times New Roman" w:cs="Times New Roman"/>
        <w:sz w:val="24"/>
        <w:szCs w:val="24"/>
      </w:rPr>
      <w:id w:val="2110234441"/>
      <w:docPartObj>
        <w:docPartGallery w:val="Page Numbers (Top of Page)"/>
        <w:docPartUnique/>
      </w:docPartObj>
    </w:sdtPr>
    <w:sdtEndPr>
      <w:rPr>
        <w:noProof/>
      </w:rPr>
    </w:sdtEndPr>
    <w:sdtContent>
      <w:p w:rsidR="00572CE2" w:rsidRPr="00570487" w:rsidRDefault="008F7547">
        <w:pPr>
          <w:pStyle w:val="Header"/>
          <w:jc w:val="right"/>
          <w:rPr>
            <w:rFonts w:ascii="Times New Roman" w:hAnsi="Times New Roman" w:cs="Times New Roman"/>
            <w:sz w:val="24"/>
            <w:szCs w:val="24"/>
          </w:rPr>
        </w:pPr>
        <w:r>
          <w:rPr>
            <w:rFonts w:ascii="Times New Roman" w:hAnsi="Times New Roman" w:cs="Times New Roman"/>
            <w:noProof/>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30548" o:spid="_x0000_s2066" type="#_x0000_t75" style="position:absolute;left:0;text-align:left;margin-left:0;margin-top:0;width:396.95pt;height:391.15pt;z-index:-251640832;mso-position-horizontal:center;mso-position-horizontal-relative:margin;mso-position-vertical:center;mso-position-vertical-relative:margin" o:allowincell="f">
              <v:imagedata r:id="rId1" o:title="LOGO-UMN-1 (1)" gain="19661f" blacklevel="22938f"/>
              <w10:wrap anchorx="margin" anchory="margin"/>
            </v:shape>
          </w:pict>
        </w:r>
        <w:r w:rsidRPr="00570487">
          <w:rPr>
            <w:rFonts w:ascii="Times New Roman" w:hAnsi="Times New Roman" w:cs="Times New Roman"/>
            <w:sz w:val="24"/>
            <w:szCs w:val="24"/>
          </w:rPr>
          <w:fldChar w:fldCharType="begin"/>
        </w:r>
        <w:r w:rsidR="00572CE2" w:rsidRPr="00570487">
          <w:rPr>
            <w:rFonts w:ascii="Times New Roman" w:hAnsi="Times New Roman" w:cs="Times New Roman"/>
            <w:sz w:val="24"/>
            <w:szCs w:val="24"/>
          </w:rPr>
          <w:instrText xml:space="preserve"> PAGE   \* MERGEFORMAT </w:instrText>
        </w:r>
        <w:r w:rsidRPr="00570487">
          <w:rPr>
            <w:rFonts w:ascii="Times New Roman" w:hAnsi="Times New Roman" w:cs="Times New Roman"/>
            <w:sz w:val="24"/>
            <w:szCs w:val="24"/>
          </w:rPr>
          <w:fldChar w:fldCharType="separate"/>
        </w:r>
        <w:r w:rsidR="001E2E01">
          <w:rPr>
            <w:rFonts w:ascii="Times New Roman" w:hAnsi="Times New Roman" w:cs="Times New Roman"/>
            <w:noProof/>
            <w:sz w:val="24"/>
            <w:szCs w:val="24"/>
          </w:rPr>
          <w:t>77</w:t>
        </w:r>
        <w:r w:rsidRPr="00570487">
          <w:rPr>
            <w:rFonts w:ascii="Times New Roman" w:hAnsi="Times New Roman" w:cs="Times New Roman"/>
            <w:noProof/>
            <w:sz w:val="24"/>
            <w:szCs w:val="24"/>
          </w:rPr>
          <w:fldChar w:fldCharType="end"/>
        </w:r>
      </w:p>
    </w:sdtContent>
  </w:sdt>
  <w:p w:rsidR="00572CE2" w:rsidRPr="00570487" w:rsidRDefault="00572CE2">
    <w:pPr>
      <w:pStyle w:val="Header"/>
      <w:rPr>
        <w:rFonts w:ascii="Times New Roman" w:hAnsi="Times New Roman" w:cs="Times New Roman"/>
        <w:sz w:val="24"/>
        <w:szCs w:val="24"/>
      </w:rPr>
    </w:pP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72CE2" w:rsidRDefault="008F7547">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30546" o:spid="_x0000_s2064" type="#_x0000_t75" style="position:absolute;margin-left:0;margin-top:0;width:396.95pt;height:391.15pt;z-index:-251642880;mso-position-horizontal:center;mso-position-horizontal-relative:margin;mso-position-vertical:center;mso-position-vertical-relative:margin" o:allowincell="f">
          <v:imagedata r:id="rId1" o:title="LOGO-UMN-1 (1)" gain="19661f" blacklevel="22938f"/>
          <w10:wrap anchorx="margin" anchory="margin"/>
        </v:shape>
      </w:pict>
    </w: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72CE2" w:rsidRDefault="008F7547">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30550" o:spid="_x0000_s2068" type="#_x0000_t75" style="position:absolute;margin-left:0;margin-top:0;width:396.95pt;height:391.15pt;z-index:-251638784;mso-position-horizontal:center;mso-position-horizontal-relative:margin;mso-position-vertical:center;mso-position-vertical-relative:margin" o:allowincell="f">
          <v:imagedata r:id="rId1" o:title="LOGO-UMN-1 (1)"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72CE2" w:rsidRDefault="008F7547">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30533" o:spid="_x0000_s2051" type="#_x0000_t75" style="position:absolute;margin-left:0;margin-top:0;width:396.95pt;height:391.15pt;z-index:-251656192;mso-position-horizontal:center;mso-position-horizontal-relative:margin;mso-position-vertical:center;mso-position-vertical-relative:margin" o:allowincell="f">
          <v:imagedata r:id="rId1" o:title="LOGO-UMN-1 (1)" gain="19661f" blacklevel="22938f"/>
          <w10:wrap anchorx="margin" anchory="margin"/>
        </v:shape>
      </w:pict>
    </w:r>
  </w:p>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72CE2" w:rsidRDefault="008F7547">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30551" o:spid="_x0000_s2069" type="#_x0000_t75" style="position:absolute;margin-left:0;margin-top:0;width:396.95pt;height:391.15pt;z-index:-251637760;mso-position-horizontal:center;mso-position-horizontal-relative:margin;mso-position-vertical:center;mso-position-vertical-relative:margin" o:allowincell="f">
          <v:imagedata r:id="rId1" o:title="LOGO-UMN-1 (1)" gain="19661f" blacklevel="22938f"/>
          <w10:wrap anchorx="margin" anchory="margin"/>
        </v:shape>
      </w:pict>
    </w:r>
  </w:p>
</w:hdr>
</file>

<file path=word/header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72CE2" w:rsidRDefault="008F7547">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30549" o:spid="_x0000_s2067" type="#_x0000_t75" style="position:absolute;margin-left:0;margin-top:0;width:396.95pt;height:391.15pt;z-index:-251639808;mso-position-horizontal:center;mso-position-horizontal-relative:margin;mso-position-vertical:center;mso-position-vertical-relative:margin" o:allowincell="f">
          <v:imagedata r:id="rId1" o:title="LOGO-UMN-1 (1)" gain="19661f" blacklevel="22938f"/>
          <w10:wrap anchorx="margin" anchory="margin"/>
        </v:shape>
      </w:pict>
    </w:r>
  </w:p>
</w:hdr>
</file>

<file path=word/header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72CE2" w:rsidRDefault="008F7547">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30553" o:spid="_x0000_s2071" type="#_x0000_t75" style="position:absolute;margin-left:0;margin-top:0;width:396.95pt;height:391.15pt;z-index:-251635712;mso-position-horizontal:center;mso-position-horizontal-relative:margin;mso-position-vertical:center;mso-position-vertical-relative:margin" o:allowincell="f">
          <v:imagedata r:id="rId1" o:title="LOGO-UMN-1 (1)" gain="19661f" blacklevel="22938f"/>
          <w10:wrap anchorx="margin" anchory="margin"/>
        </v:shape>
      </w:pict>
    </w:r>
  </w:p>
</w:hdr>
</file>

<file path=word/header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72CE2" w:rsidRPr="00570487" w:rsidRDefault="008F7547">
    <w:pPr>
      <w:pStyle w:val="Header"/>
      <w:jc w:val="right"/>
      <w:rPr>
        <w:rFonts w:ascii="Times New Roman" w:hAnsi="Times New Roman" w:cs="Times New Roman"/>
        <w:sz w:val="24"/>
        <w:szCs w:val="24"/>
      </w:rPr>
    </w:pPr>
    <w:r>
      <w:rPr>
        <w:rFonts w:ascii="Times New Roman" w:hAnsi="Times New Roman" w:cs="Times New Roman"/>
        <w:noProof/>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30554" o:spid="_x0000_s2072" type="#_x0000_t75" style="position:absolute;left:0;text-align:left;margin-left:0;margin-top:0;width:396.95pt;height:391.15pt;z-index:-251634688;mso-position-horizontal:center;mso-position-horizontal-relative:margin;mso-position-vertical:center;mso-position-vertical-relative:margin" o:allowincell="f">
          <v:imagedata r:id="rId1" o:title="LOGO-UMN-1 (1)" gain="19661f" blacklevel="22938f"/>
          <w10:wrap anchorx="margin" anchory="margin"/>
        </v:shape>
      </w:pict>
    </w:r>
  </w:p>
  <w:p w:rsidR="00572CE2" w:rsidRPr="00570487" w:rsidRDefault="00572CE2">
    <w:pPr>
      <w:pStyle w:val="Header"/>
      <w:rPr>
        <w:rFonts w:ascii="Times New Roman" w:hAnsi="Times New Roman" w:cs="Times New Roman"/>
        <w:sz w:val="24"/>
        <w:szCs w:val="24"/>
      </w:rPr>
    </w:pPr>
  </w:p>
</w:hdr>
</file>

<file path=word/header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877968458"/>
      <w:docPartObj>
        <w:docPartGallery w:val="Page Numbers (Top of Page)"/>
        <w:docPartUnique/>
      </w:docPartObj>
    </w:sdtPr>
    <w:sdtEndPr>
      <w:rPr>
        <w:noProof/>
      </w:rPr>
    </w:sdtEndPr>
    <w:sdtContent>
      <w:p w:rsidR="00572CE2" w:rsidRPr="001C64D5" w:rsidRDefault="008F7547" w:rsidP="001C64D5">
        <w:pPr>
          <w:pStyle w:val="Header"/>
          <w:jc w:val="right"/>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30552" o:spid="_x0000_s2070" type="#_x0000_t75" style="position:absolute;left:0;text-align:left;margin-left:0;margin-top:0;width:396.95pt;height:391.15pt;z-index:-251636736;mso-position-horizontal:center;mso-position-horizontal-relative:margin;mso-position-vertical:center;mso-position-vertical-relative:margin" o:allowincell="f">
              <v:imagedata r:id="rId1" o:title="LOGO-UMN-1 (1)" gain="19661f" blacklevel="22938f"/>
              <w10:wrap anchorx="margin" anchory="margin"/>
            </v:shape>
          </w:pict>
        </w:r>
        <w:r>
          <w:fldChar w:fldCharType="begin"/>
        </w:r>
        <w:r w:rsidR="00572CE2">
          <w:instrText xml:space="preserve"> PAGE   \* MERGEFORMAT </w:instrText>
        </w:r>
        <w:r>
          <w:fldChar w:fldCharType="separate"/>
        </w:r>
        <w:r w:rsidR="00572CE2">
          <w:rPr>
            <w:noProof/>
          </w:rPr>
          <w:t>2</w:t>
        </w:r>
        <w:r>
          <w:rPr>
            <w:noProof/>
          </w:rPr>
          <w:fldChar w:fldCharType="end"/>
        </w:r>
      </w:p>
    </w:sdtContent>
  </w:sdt>
</w:hdr>
</file>

<file path=word/header2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72CE2" w:rsidRDefault="008F7547">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30556" o:spid="_x0000_s2074" type="#_x0000_t75" style="position:absolute;margin-left:0;margin-top:0;width:396.95pt;height:391.15pt;z-index:-251632640;mso-position-horizontal:center;mso-position-horizontal-relative:margin;mso-position-vertical:center;mso-position-vertical-relative:margin" o:allowincell="f">
          <v:imagedata r:id="rId1" o:title="LOGO-UMN-1 (1)" gain="19661f" blacklevel="22938f"/>
          <w10:wrap anchorx="margin" anchory="margin"/>
        </v:shape>
      </w:pict>
    </w:r>
  </w:p>
</w:hdr>
</file>

<file path=word/header2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Times New Roman" w:hAnsi="Times New Roman" w:cs="Times New Roman"/>
        <w:sz w:val="24"/>
        <w:szCs w:val="24"/>
      </w:rPr>
      <w:id w:val="1576857841"/>
      <w:docPartObj>
        <w:docPartGallery w:val="Page Numbers (Top of Page)"/>
        <w:docPartUnique/>
      </w:docPartObj>
    </w:sdtPr>
    <w:sdtEndPr>
      <w:rPr>
        <w:noProof/>
      </w:rPr>
    </w:sdtEndPr>
    <w:sdtContent>
      <w:p w:rsidR="00572CE2" w:rsidRPr="00645735" w:rsidRDefault="008F7547">
        <w:pPr>
          <w:pStyle w:val="Header"/>
          <w:jc w:val="right"/>
          <w:rPr>
            <w:rFonts w:ascii="Times New Roman" w:hAnsi="Times New Roman" w:cs="Times New Roman"/>
            <w:sz w:val="24"/>
            <w:szCs w:val="24"/>
          </w:rPr>
        </w:pPr>
        <w:r>
          <w:rPr>
            <w:rFonts w:ascii="Times New Roman" w:hAnsi="Times New Roman" w:cs="Times New Roman"/>
            <w:noProof/>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30557" o:spid="_x0000_s2075" type="#_x0000_t75" style="position:absolute;left:0;text-align:left;margin-left:0;margin-top:0;width:396.95pt;height:391.15pt;z-index:-251631616;mso-position-horizontal:center;mso-position-horizontal-relative:margin;mso-position-vertical:center;mso-position-vertical-relative:margin" o:allowincell="f">
              <v:imagedata r:id="rId1" o:title="LOGO-UMN-1 (1)" gain="19661f" blacklevel="22938f"/>
              <w10:wrap anchorx="margin" anchory="margin"/>
            </v:shape>
          </w:pict>
        </w:r>
        <w:r w:rsidRPr="00645735">
          <w:rPr>
            <w:rFonts w:ascii="Times New Roman" w:hAnsi="Times New Roman" w:cs="Times New Roman"/>
            <w:sz w:val="24"/>
            <w:szCs w:val="24"/>
          </w:rPr>
          <w:fldChar w:fldCharType="begin"/>
        </w:r>
        <w:r w:rsidR="00572CE2" w:rsidRPr="00645735">
          <w:rPr>
            <w:rFonts w:ascii="Times New Roman" w:hAnsi="Times New Roman" w:cs="Times New Roman"/>
            <w:sz w:val="24"/>
            <w:szCs w:val="24"/>
          </w:rPr>
          <w:instrText xml:space="preserve"> PAGE   \* MERGEFORMAT </w:instrText>
        </w:r>
        <w:r w:rsidRPr="00645735">
          <w:rPr>
            <w:rFonts w:ascii="Times New Roman" w:hAnsi="Times New Roman" w:cs="Times New Roman"/>
            <w:sz w:val="24"/>
            <w:szCs w:val="24"/>
          </w:rPr>
          <w:fldChar w:fldCharType="separate"/>
        </w:r>
        <w:r w:rsidR="001E2E01">
          <w:rPr>
            <w:rFonts w:ascii="Times New Roman" w:hAnsi="Times New Roman" w:cs="Times New Roman"/>
            <w:noProof/>
            <w:sz w:val="24"/>
            <w:szCs w:val="24"/>
          </w:rPr>
          <w:t>114</w:t>
        </w:r>
        <w:r w:rsidRPr="00645735">
          <w:rPr>
            <w:rFonts w:ascii="Times New Roman" w:hAnsi="Times New Roman" w:cs="Times New Roman"/>
            <w:noProof/>
            <w:sz w:val="24"/>
            <w:szCs w:val="24"/>
          </w:rPr>
          <w:fldChar w:fldCharType="end"/>
        </w:r>
      </w:p>
    </w:sdtContent>
  </w:sdt>
  <w:p w:rsidR="00572CE2" w:rsidRPr="00645735" w:rsidRDefault="00572CE2">
    <w:pPr>
      <w:pStyle w:val="Header"/>
      <w:rPr>
        <w:rFonts w:ascii="Times New Roman" w:hAnsi="Times New Roman" w:cs="Times New Roman"/>
        <w:sz w:val="24"/>
        <w:szCs w:val="24"/>
      </w:rPr>
    </w:pPr>
  </w:p>
</w:hdr>
</file>

<file path=word/header2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72CE2" w:rsidRDefault="008F7547">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30555" o:spid="_x0000_s2073" type="#_x0000_t75" style="position:absolute;margin-left:0;margin-top:0;width:396.95pt;height:391.15pt;z-index:-251633664;mso-position-horizontal:center;mso-position-horizontal-relative:margin;mso-position-vertical:center;mso-position-vertical-relative:margin" o:allowincell="f">
          <v:imagedata r:id="rId1" o:title="LOGO-UMN-1 (1)" gain="19661f" blacklevel="22938f"/>
          <w10:wrap anchorx="margin" anchory="margin"/>
        </v:shape>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72CE2" w:rsidRDefault="008F7547">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30531" o:spid="_x0000_s2049" type="#_x0000_t75" style="position:absolute;margin-left:0;margin-top:0;width:396.95pt;height:391.15pt;z-index:-251658240;mso-position-horizontal:center;mso-position-horizontal-relative:margin;mso-position-vertical:center;mso-position-vertical-relative:margin" o:allowincell="f">
          <v:imagedata r:id="rId1" o:title="LOGO-UMN-1 (1)" gain="19661f" blacklevel="22938f"/>
          <w10:wrap anchorx="margin" anchory="margin"/>
        </v:shape>
      </w:pic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72CE2" w:rsidRDefault="008F7547">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30535" o:spid="_x0000_s2053" type="#_x0000_t75" style="position:absolute;margin-left:0;margin-top:0;width:396.95pt;height:391.15pt;z-index:-251654144;mso-position-horizontal:center;mso-position-horizontal-relative:margin;mso-position-vertical:center;mso-position-vertical-relative:margin" o:allowincell="f">
          <v:imagedata r:id="rId1" o:title="LOGO-UMN-1 (1)" gain="19661f" blacklevel="22938f"/>
          <w10:wrap anchorx="margin" anchory="margin"/>
        </v:shape>
      </w:pic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Times New Roman" w:hAnsi="Times New Roman" w:cs="Times New Roman"/>
      </w:rPr>
      <w:id w:val="-1401904864"/>
      <w:docPartObj>
        <w:docPartGallery w:val="Page Numbers (Top of Page)"/>
        <w:docPartUnique/>
      </w:docPartObj>
    </w:sdtPr>
    <w:sdtEndPr>
      <w:rPr>
        <w:noProof/>
      </w:rPr>
    </w:sdtEndPr>
    <w:sdtContent>
      <w:p w:rsidR="00572CE2" w:rsidRPr="00C2213B" w:rsidRDefault="008F7547">
        <w:pPr>
          <w:pStyle w:val="Header"/>
          <w:jc w:val="right"/>
          <w:rPr>
            <w:rFonts w:ascii="Times New Roman" w:hAnsi="Times New Roman" w:cs="Times New Roman"/>
          </w:rPr>
        </w:pPr>
        <w:r>
          <w:rPr>
            <w:rFonts w:ascii="Times New Roman" w:hAnsi="Times New Roman" w:cs="Times New Roman"/>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30536" o:spid="_x0000_s2054" type="#_x0000_t75" style="position:absolute;left:0;text-align:left;margin-left:0;margin-top:0;width:396.95pt;height:391.15pt;z-index:-251653120;mso-position-horizontal:center;mso-position-horizontal-relative:margin;mso-position-vertical:center;mso-position-vertical-relative:margin" o:allowincell="f">
              <v:imagedata r:id="rId1" o:title="LOGO-UMN-1 (1)" gain="19661f" blacklevel="22938f"/>
              <w10:wrap anchorx="margin" anchory="margin"/>
            </v:shape>
          </w:pict>
        </w:r>
        <w:r w:rsidRPr="00C2213B">
          <w:rPr>
            <w:rFonts w:ascii="Times New Roman" w:hAnsi="Times New Roman" w:cs="Times New Roman"/>
          </w:rPr>
          <w:fldChar w:fldCharType="begin"/>
        </w:r>
        <w:r w:rsidR="00572CE2" w:rsidRPr="00C2213B">
          <w:rPr>
            <w:rFonts w:ascii="Times New Roman" w:hAnsi="Times New Roman" w:cs="Times New Roman"/>
          </w:rPr>
          <w:instrText xml:space="preserve"> PAGE   \* MERGEFORMAT </w:instrText>
        </w:r>
        <w:r w:rsidRPr="00C2213B">
          <w:rPr>
            <w:rFonts w:ascii="Times New Roman" w:hAnsi="Times New Roman" w:cs="Times New Roman"/>
          </w:rPr>
          <w:fldChar w:fldCharType="separate"/>
        </w:r>
        <w:r w:rsidR="001E2E01">
          <w:rPr>
            <w:rFonts w:ascii="Times New Roman" w:hAnsi="Times New Roman" w:cs="Times New Roman"/>
            <w:noProof/>
          </w:rPr>
          <w:t>5</w:t>
        </w:r>
        <w:r w:rsidRPr="00C2213B">
          <w:rPr>
            <w:rFonts w:ascii="Times New Roman" w:hAnsi="Times New Roman" w:cs="Times New Roman"/>
            <w:noProof/>
          </w:rPr>
          <w:fldChar w:fldCharType="end"/>
        </w:r>
      </w:p>
    </w:sdtContent>
  </w:sdt>
  <w:p w:rsidR="00572CE2" w:rsidRPr="00C2213B" w:rsidRDefault="00572CE2">
    <w:pPr>
      <w:pStyle w:val="Header"/>
      <w:rPr>
        <w:rFonts w:ascii="Times New Roman" w:hAnsi="Times New Roman" w:cs="Times New Roman"/>
      </w:rP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72CE2" w:rsidRDefault="008F7547">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30534" o:spid="_x0000_s2052" type="#_x0000_t75" style="position:absolute;margin-left:0;margin-top:0;width:396.95pt;height:391.15pt;z-index:-251655168;mso-position-horizontal:center;mso-position-horizontal-relative:margin;mso-position-vertical:center;mso-position-vertical-relative:margin" o:allowincell="f">
          <v:imagedata r:id="rId1" o:title="LOGO-UMN-1 (1)" gain="19661f" blacklevel="22938f"/>
          <w10:wrap anchorx="margin" anchory="margin"/>
        </v:shape>
      </w:pict>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72CE2" w:rsidRDefault="008F7547">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30538" o:spid="_x0000_s2056" type="#_x0000_t75" style="position:absolute;margin-left:0;margin-top:0;width:396.95pt;height:391.15pt;z-index:-251651072;mso-position-horizontal:center;mso-position-horizontal-relative:margin;mso-position-vertical:center;mso-position-vertical-relative:margin" o:allowincell="f">
          <v:imagedata r:id="rId1" o:title="LOGO-UMN-1 (1)" gain="19661f" blacklevel="22938f"/>
          <w10:wrap anchorx="margin" anchory="margin"/>
        </v:shape>
      </w:pict>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Times New Roman" w:hAnsi="Times New Roman" w:cs="Times New Roman"/>
        <w:sz w:val="24"/>
        <w:szCs w:val="24"/>
      </w:rPr>
      <w:id w:val="-116073044"/>
      <w:docPartObj>
        <w:docPartGallery w:val="Page Numbers (Top of Page)"/>
        <w:docPartUnique/>
      </w:docPartObj>
    </w:sdtPr>
    <w:sdtEndPr>
      <w:rPr>
        <w:noProof/>
      </w:rPr>
    </w:sdtEndPr>
    <w:sdtContent>
      <w:p w:rsidR="00572CE2" w:rsidRPr="001C4550" w:rsidRDefault="008F7547">
        <w:pPr>
          <w:pStyle w:val="Header"/>
          <w:jc w:val="right"/>
          <w:rPr>
            <w:rFonts w:ascii="Times New Roman" w:hAnsi="Times New Roman" w:cs="Times New Roman"/>
            <w:sz w:val="24"/>
            <w:szCs w:val="24"/>
          </w:rPr>
        </w:pPr>
        <w:r>
          <w:rPr>
            <w:rFonts w:ascii="Times New Roman" w:hAnsi="Times New Roman" w:cs="Times New Roman"/>
            <w:noProof/>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30539" o:spid="_x0000_s2057" type="#_x0000_t75" style="position:absolute;left:0;text-align:left;margin-left:0;margin-top:0;width:396.95pt;height:391.15pt;z-index:-251650048;mso-position-horizontal:center;mso-position-horizontal-relative:margin;mso-position-vertical:center;mso-position-vertical-relative:margin" o:allowincell="f">
              <v:imagedata r:id="rId1" o:title="LOGO-UMN-1 (1)" gain="19661f" blacklevel="22938f"/>
              <w10:wrap anchorx="margin" anchory="margin"/>
            </v:shape>
          </w:pict>
        </w:r>
        <w:r w:rsidRPr="001C4550">
          <w:rPr>
            <w:rFonts w:ascii="Times New Roman" w:hAnsi="Times New Roman" w:cs="Times New Roman"/>
            <w:sz w:val="24"/>
            <w:szCs w:val="24"/>
          </w:rPr>
          <w:fldChar w:fldCharType="begin"/>
        </w:r>
        <w:r w:rsidR="00572CE2" w:rsidRPr="001C4550">
          <w:rPr>
            <w:rFonts w:ascii="Times New Roman" w:hAnsi="Times New Roman" w:cs="Times New Roman"/>
            <w:sz w:val="24"/>
            <w:szCs w:val="24"/>
          </w:rPr>
          <w:instrText xml:space="preserve"> PAGE   \* MERGEFORMAT </w:instrText>
        </w:r>
        <w:r w:rsidRPr="001C4550">
          <w:rPr>
            <w:rFonts w:ascii="Times New Roman" w:hAnsi="Times New Roman" w:cs="Times New Roman"/>
            <w:sz w:val="24"/>
            <w:szCs w:val="24"/>
          </w:rPr>
          <w:fldChar w:fldCharType="separate"/>
        </w:r>
        <w:r w:rsidR="001E2E01">
          <w:rPr>
            <w:rFonts w:ascii="Times New Roman" w:hAnsi="Times New Roman" w:cs="Times New Roman"/>
            <w:noProof/>
            <w:sz w:val="24"/>
            <w:szCs w:val="24"/>
          </w:rPr>
          <w:t>8</w:t>
        </w:r>
        <w:r w:rsidRPr="001C4550">
          <w:rPr>
            <w:rFonts w:ascii="Times New Roman" w:hAnsi="Times New Roman" w:cs="Times New Roman"/>
            <w:noProof/>
            <w:sz w:val="24"/>
            <w:szCs w:val="24"/>
          </w:rPr>
          <w:fldChar w:fldCharType="end"/>
        </w:r>
      </w:p>
    </w:sdtContent>
  </w:sdt>
  <w:p w:rsidR="00572CE2" w:rsidRPr="001C4550" w:rsidRDefault="00572CE2">
    <w:pPr>
      <w:pStyle w:val="Header"/>
      <w:rPr>
        <w:rFonts w:ascii="Times New Roman" w:hAnsi="Times New Roman" w:cs="Times New Roman"/>
        <w:sz w:val="24"/>
        <w:szCs w:val="24"/>
      </w:rPr>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72CE2" w:rsidRDefault="008F7547">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30537" o:spid="_x0000_s2055" type="#_x0000_t75" style="position:absolute;margin-left:0;margin-top:0;width:396.95pt;height:391.15pt;z-index:-251652096;mso-position-horizontal:center;mso-position-horizontal-relative:margin;mso-position-vertical:center;mso-position-vertical-relative:margin" o:allowincell="f">
          <v:imagedata r:id="rId1" o:title="LOGO-UMN-1 (1)"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953501"/>
    <w:multiLevelType w:val="hybridMultilevel"/>
    <w:tmpl w:val="56E89C36"/>
    <w:lvl w:ilvl="0" w:tplc="0409000F">
      <w:start w:val="1"/>
      <w:numFmt w:val="decimal"/>
      <w:lvlText w:val="%1."/>
      <w:lvlJc w:val="left"/>
      <w:pPr>
        <w:ind w:left="720" w:hanging="360"/>
      </w:pPr>
    </w:lvl>
    <w:lvl w:ilvl="1" w:tplc="11E6FD2E">
      <w:start w:val="1"/>
      <w:numFmt w:val="decimal"/>
      <w:lvlText w:val="%2)"/>
      <w:lvlJc w:val="left"/>
      <w:pPr>
        <w:ind w:left="1440" w:hanging="360"/>
      </w:pPr>
      <w:rPr>
        <w:rFonts w:hint="default"/>
      </w:rPr>
    </w:lvl>
    <w:lvl w:ilvl="2" w:tplc="4300C280">
      <w:start w:val="1"/>
      <w:numFmt w:val="lowerLetter"/>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8B94247"/>
    <w:multiLevelType w:val="multilevel"/>
    <w:tmpl w:val="DB96946A"/>
    <w:lvl w:ilvl="0">
      <w:start w:val="1"/>
      <w:numFmt w:val="decimal"/>
      <w:lvlText w:val="%1"/>
      <w:lvlJc w:val="left"/>
      <w:pPr>
        <w:ind w:left="360" w:hanging="360"/>
      </w:pPr>
      <w:rPr>
        <w:rFonts w:hint="default"/>
      </w:rPr>
    </w:lvl>
    <w:lvl w:ilvl="1">
      <w:start w:val="6"/>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
    <w:nsid w:val="0F4C0959"/>
    <w:multiLevelType w:val="hybridMultilevel"/>
    <w:tmpl w:val="9CF4C69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04B32D4"/>
    <w:multiLevelType w:val="hybridMultilevel"/>
    <w:tmpl w:val="DBB41F2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3FA1A9E"/>
    <w:multiLevelType w:val="hybridMultilevel"/>
    <w:tmpl w:val="FFCE1CE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4C86C8F"/>
    <w:multiLevelType w:val="hybridMultilevel"/>
    <w:tmpl w:val="E3084942"/>
    <w:lvl w:ilvl="0" w:tplc="04090011">
      <w:start w:val="1"/>
      <w:numFmt w:val="decimal"/>
      <w:lvlText w:val="%1)"/>
      <w:lvlJc w:val="left"/>
      <w:pPr>
        <w:ind w:left="720" w:hanging="360"/>
      </w:pPr>
    </w:lvl>
    <w:lvl w:ilvl="1" w:tplc="04090011">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5AF12C5"/>
    <w:multiLevelType w:val="hybridMultilevel"/>
    <w:tmpl w:val="9526610C"/>
    <w:lvl w:ilvl="0" w:tplc="04090019">
      <w:start w:val="1"/>
      <w:numFmt w:val="lowerLetter"/>
      <w:lvlText w:val="%1."/>
      <w:lvlJc w:val="left"/>
      <w:pPr>
        <w:ind w:left="2340" w:hanging="360"/>
      </w:pPr>
    </w:lvl>
    <w:lvl w:ilvl="1" w:tplc="04090019" w:tentative="1">
      <w:start w:val="1"/>
      <w:numFmt w:val="lowerLetter"/>
      <w:lvlText w:val="%2."/>
      <w:lvlJc w:val="left"/>
      <w:pPr>
        <w:ind w:left="3060" w:hanging="360"/>
      </w:pPr>
    </w:lvl>
    <w:lvl w:ilvl="2" w:tplc="0409001B">
      <w:start w:val="1"/>
      <w:numFmt w:val="lowerRoman"/>
      <w:lvlText w:val="%3."/>
      <w:lvlJc w:val="right"/>
      <w:pPr>
        <w:ind w:left="3780" w:hanging="180"/>
      </w:pPr>
    </w:lvl>
    <w:lvl w:ilvl="3" w:tplc="0409000F" w:tentative="1">
      <w:start w:val="1"/>
      <w:numFmt w:val="decimal"/>
      <w:lvlText w:val="%4."/>
      <w:lvlJc w:val="left"/>
      <w:pPr>
        <w:ind w:left="4500" w:hanging="360"/>
      </w:pPr>
    </w:lvl>
    <w:lvl w:ilvl="4" w:tplc="04090019" w:tentative="1">
      <w:start w:val="1"/>
      <w:numFmt w:val="lowerLetter"/>
      <w:lvlText w:val="%5."/>
      <w:lvlJc w:val="left"/>
      <w:pPr>
        <w:ind w:left="5220" w:hanging="360"/>
      </w:pPr>
    </w:lvl>
    <w:lvl w:ilvl="5" w:tplc="0409001B" w:tentative="1">
      <w:start w:val="1"/>
      <w:numFmt w:val="lowerRoman"/>
      <w:lvlText w:val="%6."/>
      <w:lvlJc w:val="right"/>
      <w:pPr>
        <w:ind w:left="5940" w:hanging="180"/>
      </w:pPr>
    </w:lvl>
    <w:lvl w:ilvl="6" w:tplc="0409000F" w:tentative="1">
      <w:start w:val="1"/>
      <w:numFmt w:val="decimal"/>
      <w:lvlText w:val="%7."/>
      <w:lvlJc w:val="left"/>
      <w:pPr>
        <w:ind w:left="6660" w:hanging="360"/>
      </w:pPr>
    </w:lvl>
    <w:lvl w:ilvl="7" w:tplc="04090019" w:tentative="1">
      <w:start w:val="1"/>
      <w:numFmt w:val="lowerLetter"/>
      <w:lvlText w:val="%8."/>
      <w:lvlJc w:val="left"/>
      <w:pPr>
        <w:ind w:left="7380" w:hanging="360"/>
      </w:pPr>
    </w:lvl>
    <w:lvl w:ilvl="8" w:tplc="0409001B" w:tentative="1">
      <w:start w:val="1"/>
      <w:numFmt w:val="lowerRoman"/>
      <w:lvlText w:val="%9."/>
      <w:lvlJc w:val="right"/>
      <w:pPr>
        <w:ind w:left="8100" w:hanging="180"/>
      </w:pPr>
    </w:lvl>
  </w:abstractNum>
  <w:abstractNum w:abstractNumId="7">
    <w:nsid w:val="16AA3316"/>
    <w:multiLevelType w:val="hybridMultilevel"/>
    <w:tmpl w:val="21A050BA"/>
    <w:lvl w:ilvl="0" w:tplc="5EEA9FD4">
      <w:start w:val="1"/>
      <w:numFmt w:val="upperLetter"/>
      <w:lvlText w:val="%1."/>
      <w:lvlJc w:val="left"/>
      <w:pPr>
        <w:ind w:left="1004" w:hanging="360"/>
      </w:pPr>
      <w:rPr>
        <w:rFonts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8">
    <w:nsid w:val="1BFD7E68"/>
    <w:multiLevelType w:val="hybridMultilevel"/>
    <w:tmpl w:val="63B23356"/>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DC54DE6"/>
    <w:multiLevelType w:val="hybridMultilevel"/>
    <w:tmpl w:val="817CEF4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40C0CA9"/>
    <w:multiLevelType w:val="hybridMultilevel"/>
    <w:tmpl w:val="70640E28"/>
    <w:lvl w:ilvl="0" w:tplc="71F2E1F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83D643E"/>
    <w:multiLevelType w:val="hybridMultilevel"/>
    <w:tmpl w:val="5A3C48DA"/>
    <w:lvl w:ilvl="0" w:tplc="04090019">
      <w:start w:val="1"/>
      <w:numFmt w:val="lowerLetter"/>
      <w:lvlText w:val="%1."/>
      <w:lvlJc w:val="left"/>
      <w:pPr>
        <w:ind w:left="2340" w:hanging="360"/>
      </w:pPr>
    </w:lvl>
    <w:lvl w:ilvl="1" w:tplc="46AEFC60">
      <w:start w:val="1"/>
      <w:numFmt w:val="decimal"/>
      <w:lvlText w:val="%2."/>
      <w:lvlJc w:val="left"/>
      <w:pPr>
        <w:ind w:left="3060" w:hanging="360"/>
      </w:pPr>
      <w:rPr>
        <w:rFonts w:hint="default"/>
      </w:rPr>
    </w:lvl>
    <w:lvl w:ilvl="2" w:tplc="0409001B" w:tentative="1">
      <w:start w:val="1"/>
      <w:numFmt w:val="lowerRoman"/>
      <w:lvlText w:val="%3."/>
      <w:lvlJc w:val="right"/>
      <w:pPr>
        <w:ind w:left="3780" w:hanging="180"/>
      </w:pPr>
    </w:lvl>
    <w:lvl w:ilvl="3" w:tplc="0409000F" w:tentative="1">
      <w:start w:val="1"/>
      <w:numFmt w:val="decimal"/>
      <w:lvlText w:val="%4."/>
      <w:lvlJc w:val="left"/>
      <w:pPr>
        <w:ind w:left="4500" w:hanging="360"/>
      </w:pPr>
    </w:lvl>
    <w:lvl w:ilvl="4" w:tplc="04090019" w:tentative="1">
      <w:start w:val="1"/>
      <w:numFmt w:val="lowerLetter"/>
      <w:lvlText w:val="%5."/>
      <w:lvlJc w:val="left"/>
      <w:pPr>
        <w:ind w:left="5220" w:hanging="360"/>
      </w:pPr>
    </w:lvl>
    <w:lvl w:ilvl="5" w:tplc="0409001B" w:tentative="1">
      <w:start w:val="1"/>
      <w:numFmt w:val="lowerRoman"/>
      <w:lvlText w:val="%6."/>
      <w:lvlJc w:val="right"/>
      <w:pPr>
        <w:ind w:left="5940" w:hanging="180"/>
      </w:pPr>
    </w:lvl>
    <w:lvl w:ilvl="6" w:tplc="0409000F" w:tentative="1">
      <w:start w:val="1"/>
      <w:numFmt w:val="decimal"/>
      <w:lvlText w:val="%7."/>
      <w:lvlJc w:val="left"/>
      <w:pPr>
        <w:ind w:left="6660" w:hanging="360"/>
      </w:pPr>
    </w:lvl>
    <w:lvl w:ilvl="7" w:tplc="04090019" w:tentative="1">
      <w:start w:val="1"/>
      <w:numFmt w:val="lowerLetter"/>
      <w:lvlText w:val="%8."/>
      <w:lvlJc w:val="left"/>
      <w:pPr>
        <w:ind w:left="7380" w:hanging="360"/>
      </w:pPr>
    </w:lvl>
    <w:lvl w:ilvl="8" w:tplc="0409001B" w:tentative="1">
      <w:start w:val="1"/>
      <w:numFmt w:val="lowerRoman"/>
      <w:lvlText w:val="%9."/>
      <w:lvlJc w:val="right"/>
      <w:pPr>
        <w:ind w:left="8100" w:hanging="180"/>
      </w:pPr>
    </w:lvl>
  </w:abstractNum>
  <w:abstractNum w:abstractNumId="12">
    <w:nsid w:val="2D530242"/>
    <w:multiLevelType w:val="multilevel"/>
    <w:tmpl w:val="BF56BAF8"/>
    <w:lvl w:ilvl="0">
      <w:start w:val="4"/>
      <w:numFmt w:val="decimal"/>
      <w:lvlText w:val="%1"/>
      <w:lvlJc w:val="left"/>
      <w:pPr>
        <w:ind w:left="360" w:hanging="360"/>
      </w:pPr>
      <w:rPr>
        <w:rFonts w:hint="default"/>
      </w:rPr>
    </w:lvl>
    <w:lvl w:ilvl="1">
      <w:start w:val="1"/>
      <w:numFmt w:val="decimal"/>
      <w:lvlText w:val="%1.%2"/>
      <w:lvlJc w:val="left"/>
      <w:pPr>
        <w:ind w:left="840" w:hanging="360"/>
      </w:pPr>
      <w:rPr>
        <w:rFonts w:hint="default"/>
      </w:rPr>
    </w:lvl>
    <w:lvl w:ilvl="2">
      <w:start w:val="1"/>
      <w:numFmt w:val="decimal"/>
      <w:lvlText w:val="%1.%2.%3"/>
      <w:lvlJc w:val="left"/>
      <w:pPr>
        <w:ind w:left="1680" w:hanging="720"/>
      </w:pPr>
      <w:rPr>
        <w:rFonts w:hint="default"/>
      </w:rPr>
    </w:lvl>
    <w:lvl w:ilvl="3">
      <w:start w:val="1"/>
      <w:numFmt w:val="decimal"/>
      <w:lvlText w:val="%1.%2.%3.%4"/>
      <w:lvlJc w:val="left"/>
      <w:pPr>
        <w:ind w:left="2160" w:hanging="720"/>
      </w:pPr>
      <w:rPr>
        <w:rFonts w:hint="default"/>
      </w:rPr>
    </w:lvl>
    <w:lvl w:ilvl="4">
      <w:start w:val="1"/>
      <w:numFmt w:val="decimal"/>
      <w:lvlText w:val="%1.%2.%3.%4.%5"/>
      <w:lvlJc w:val="left"/>
      <w:pPr>
        <w:ind w:left="3000" w:hanging="1080"/>
      </w:pPr>
      <w:rPr>
        <w:rFonts w:hint="default"/>
      </w:rPr>
    </w:lvl>
    <w:lvl w:ilvl="5">
      <w:start w:val="1"/>
      <w:numFmt w:val="decimal"/>
      <w:lvlText w:val="%1.%2.%3.%4.%5.%6"/>
      <w:lvlJc w:val="left"/>
      <w:pPr>
        <w:ind w:left="3480" w:hanging="1080"/>
      </w:pPr>
      <w:rPr>
        <w:rFonts w:hint="default"/>
      </w:rPr>
    </w:lvl>
    <w:lvl w:ilvl="6">
      <w:start w:val="1"/>
      <w:numFmt w:val="decimal"/>
      <w:lvlText w:val="%1.%2.%3.%4.%5.%6.%7"/>
      <w:lvlJc w:val="left"/>
      <w:pPr>
        <w:ind w:left="4320" w:hanging="1440"/>
      </w:pPr>
      <w:rPr>
        <w:rFonts w:hint="default"/>
      </w:rPr>
    </w:lvl>
    <w:lvl w:ilvl="7">
      <w:start w:val="1"/>
      <w:numFmt w:val="decimal"/>
      <w:lvlText w:val="%1.%2.%3.%4.%5.%6.%7.%8"/>
      <w:lvlJc w:val="left"/>
      <w:pPr>
        <w:ind w:left="4800" w:hanging="1440"/>
      </w:pPr>
      <w:rPr>
        <w:rFonts w:hint="default"/>
      </w:rPr>
    </w:lvl>
    <w:lvl w:ilvl="8">
      <w:start w:val="1"/>
      <w:numFmt w:val="decimal"/>
      <w:lvlText w:val="%1.%2.%3.%4.%5.%6.%7.%8.%9"/>
      <w:lvlJc w:val="left"/>
      <w:pPr>
        <w:ind w:left="5280" w:hanging="1440"/>
      </w:pPr>
      <w:rPr>
        <w:rFonts w:hint="default"/>
      </w:rPr>
    </w:lvl>
  </w:abstractNum>
  <w:abstractNum w:abstractNumId="13">
    <w:nsid w:val="2F7A1166"/>
    <w:multiLevelType w:val="hybridMultilevel"/>
    <w:tmpl w:val="64D4AB6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41D6E74"/>
    <w:multiLevelType w:val="hybridMultilevel"/>
    <w:tmpl w:val="3FA6333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342F1AA5"/>
    <w:multiLevelType w:val="hybridMultilevel"/>
    <w:tmpl w:val="E9644676"/>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6081822"/>
    <w:multiLevelType w:val="multilevel"/>
    <w:tmpl w:val="FD7E842A"/>
    <w:lvl w:ilvl="0">
      <w:start w:val="1"/>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nsid w:val="390653C9"/>
    <w:multiLevelType w:val="hybridMultilevel"/>
    <w:tmpl w:val="93DA7F1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3A09243E"/>
    <w:multiLevelType w:val="hybridMultilevel"/>
    <w:tmpl w:val="464A073A"/>
    <w:lvl w:ilvl="0" w:tplc="9A6CD19E">
      <w:start w:val="1"/>
      <w:numFmt w:val="decimal"/>
      <w:lvlText w:val="%1."/>
      <w:lvlJc w:val="left"/>
      <w:pPr>
        <w:ind w:left="360" w:hanging="360"/>
      </w:pPr>
      <w:rPr>
        <w:rFonts w:ascii="Times New Roman" w:eastAsiaTheme="minorHAnsi" w:hAnsi="Times New Roman" w:cs="Times New Roman"/>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19">
    <w:nsid w:val="3D08209F"/>
    <w:multiLevelType w:val="hybridMultilevel"/>
    <w:tmpl w:val="7786B5AE"/>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40B64457"/>
    <w:multiLevelType w:val="multilevel"/>
    <w:tmpl w:val="6CFEC0E6"/>
    <w:lvl w:ilvl="0">
      <w:start w:val="1"/>
      <w:numFmt w:val="decimal"/>
      <w:lvlText w:val="%1."/>
      <w:lvlJc w:val="left"/>
      <w:pPr>
        <w:ind w:left="720" w:hanging="360"/>
      </w:pPr>
    </w:lvl>
    <w:lvl w:ilvl="1">
      <w:start w:val="10"/>
      <w:numFmt w:val="decimal"/>
      <w:isLgl/>
      <w:lvlText w:val="%1.%2"/>
      <w:lvlJc w:val="left"/>
      <w:pPr>
        <w:ind w:left="960" w:hanging="600"/>
      </w:pPr>
      <w:rPr>
        <w:rFonts w:hint="default"/>
      </w:rPr>
    </w:lvl>
    <w:lvl w:ilvl="2">
      <w:start w:val="9"/>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1">
    <w:nsid w:val="423653A9"/>
    <w:multiLevelType w:val="multilevel"/>
    <w:tmpl w:val="7F984C36"/>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nsid w:val="49E87F65"/>
    <w:multiLevelType w:val="hybridMultilevel"/>
    <w:tmpl w:val="CC0CA65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4FD67FFB"/>
    <w:multiLevelType w:val="hybridMultilevel"/>
    <w:tmpl w:val="11C4FE2C"/>
    <w:lvl w:ilvl="0" w:tplc="19123F3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BDC4C87"/>
    <w:multiLevelType w:val="hybridMultilevel"/>
    <w:tmpl w:val="3F421F4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5EA10238"/>
    <w:multiLevelType w:val="multilevel"/>
    <w:tmpl w:val="80AA7220"/>
    <w:lvl w:ilvl="0">
      <w:start w:val="1"/>
      <w:numFmt w:val="decimal"/>
      <w:lvlText w:val="%1."/>
      <w:lvlJc w:val="left"/>
      <w:pPr>
        <w:ind w:left="720" w:hanging="360"/>
      </w:pPr>
    </w:lvl>
    <w:lvl w:ilvl="1">
      <w:start w:val="10"/>
      <w:numFmt w:val="decimal"/>
      <w:isLgl/>
      <w:lvlText w:val="%1.%2"/>
      <w:lvlJc w:val="left"/>
      <w:pPr>
        <w:ind w:left="1020" w:hanging="660"/>
      </w:pPr>
      <w:rPr>
        <w:rFonts w:hint="default"/>
      </w:rPr>
    </w:lvl>
    <w:lvl w:ilvl="2">
      <w:start w:val="8"/>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6">
    <w:nsid w:val="5F7C5367"/>
    <w:multiLevelType w:val="hybridMultilevel"/>
    <w:tmpl w:val="DAD8216A"/>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9">
      <w:start w:val="1"/>
      <w:numFmt w:val="lowerLetter"/>
      <w:lvlText w:val="%3."/>
      <w:lvlJc w:val="lef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5F865B6B"/>
    <w:multiLevelType w:val="multilevel"/>
    <w:tmpl w:val="5DAAD316"/>
    <w:lvl w:ilvl="0">
      <w:start w:val="1"/>
      <w:numFmt w:val="decimal"/>
      <w:lvlText w:val="%1."/>
      <w:lvlJc w:val="left"/>
      <w:pPr>
        <w:ind w:left="720" w:hanging="360"/>
      </w:pPr>
      <w:rPr>
        <w:rFonts w:hint="default"/>
      </w:rPr>
    </w:lvl>
    <w:lvl w:ilvl="1">
      <w:start w:val="3"/>
      <w:numFmt w:val="decimal"/>
      <w:isLgl/>
      <w:lvlText w:val="%1.%2"/>
      <w:lvlJc w:val="left"/>
      <w:pPr>
        <w:ind w:left="840" w:hanging="4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8">
    <w:nsid w:val="6355035D"/>
    <w:multiLevelType w:val="hybridMultilevel"/>
    <w:tmpl w:val="6F8231B6"/>
    <w:lvl w:ilvl="0" w:tplc="4C46A51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648A5AD9"/>
    <w:multiLevelType w:val="hybridMultilevel"/>
    <w:tmpl w:val="0A84C598"/>
    <w:lvl w:ilvl="0" w:tplc="04090019">
      <w:start w:val="1"/>
      <w:numFmt w:val="lowerLetter"/>
      <w:lvlText w:val="%1."/>
      <w:lvlJc w:val="left"/>
      <w:pPr>
        <w:ind w:left="2340" w:hanging="360"/>
      </w:pPr>
    </w:lvl>
    <w:lvl w:ilvl="1" w:tplc="04090019" w:tentative="1">
      <w:start w:val="1"/>
      <w:numFmt w:val="lowerLetter"/>
      <w:lvlText w:val="%2."/>
      <w:lvlJc w:val="left"/>
      <w:pPr>
        <w:ind w:left="3060" w:hanging="360"/>
      </w:pPr>
    </w:lvl>
    <w:lvl w:ilvl="2" w:tplc="0409001B">
      <w:start w:val="1"/>
      <w:numFmt w:val="lowerRoman"/>
      <w:lvlText w:val="%3."/>
      <w:lvlJc w:val="right"/>
      <w:pPr>
        <w:ind w:left="3780" w:hanging="180"/>
      </w:pPr>
    </w:lvl>
    <w:lvl w:ilvl="3" w:tplc="0409000F" w:tentative="1">
      <w:start w:val="1"/>
      <w:numFmt w:val="decimal"/>
      <w:lvlText w:val="%4."/>
      <w:lvlJc w:val="left"/>
      <w:pPr>
        <w:ind w:left="4500" w:hanging="360"/>
      </w:pPr>
    </w:lvl>
    <w:lvl w:ilvl="4" w:tplc="04090019" w:tentative="1">
      <w:start w:val="1"/>
      <w:numFmt w:val="lowerLetter"/>
      <w:lvlText w:val="%5."/>
      <w:lvlJc w:val="left"/>
      <w:pPr>
        <w:ind w:left="5220" w:hanging="360"/>
      </w:pPr>
    </w:lvl>
    <w:lvl w:ilvl="5" w:tplc="0409001B" w:tentative="1">
      <w:start w:val="1"/>
      <w:numFmt w:val="lowerRoman"/>
      <w:lvlText w:val="%6."/>
      <w:lvlJc w:val="right"/>
      <w:pPr>
        <w:ind w:left="5940" w:hanging="180"/>
      </w:pPr>
    </w:lvl>
    <w:lvl w:ilvl="6" w:tplc="0409000F" w:tentative="1">
      <w:start w:val="1"/>
      <w:numFmt w:val="decimal"/>
      <w:lvlText w:val="%7."/>
      <w:lvlJc w:val="left"/>
      <w:pPr>
        <w:ind w:left="6660" w:hanging="360"/>
      </w:pPr>
    </w:lvl>
    <w:lvl w:ilvl="7" w:tplc="04090019" w:tentative="1">
      <w:start w:val="1"/>
      <w:numFmt w:val="lowerLetter"/>
      <w:lvlText w:val="%8."/>
      <w:lvlJc w:val="left"/>
      <w:pPr>
        <w:ind w:left="7380" w:hanging="360"/>
      </w:pPr>
    </w:lvl>
    <w:lvl w:ilvl="8" w:tplc="0409001B" w:tentative="1">
      <w:start w:val="1"/>
      <w:numFmt w:val="lowerRoman"/>
      <w:lvlText w:val="%9."/>
      <w:lvlJc w:val="right"/>
      <w:pPr>
        <w:ind w:left="8100" w:hanging="180"/>
      </w:pPr>
    </w:lvl>
  </w:abstractNum>
  <w:abstractNum w:abstractNumId="30">
    <w:nsid w:val="64CC2F29"/>
    <w:multiLevelType w:val="multilevel"/>
    <w:tmpl w:val="B178E4CA"/>
    <w:lvl w:ilvl="0">
      <w:start w:val="1"/>
      <w:numFmt w:val="decimal"/>
      <w:lvlText w:val="%1."/>
      <w:lvlJc w:val="left"/>
      <w:pPr>
        <w:ind w:left="720" w:hanging="360"/>
      </w:p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31">
    <w:nsid w:val="698D16B2"/>
    <w:multiLevelType w:val="hybridMultilevel"/>
    <w:tmpl w:val="D6B44A20"/>
    <w:lvl w:ilvl="0" w:tplc="04090019">
      <w:start w:val="1"/>
      <w:numFmt w:val="lowerLetter"/>
      <w:lvlText w:val="%1."/>
      <w:lvlJc w:val="left"/>
      <w:pPr>
        <w:ind w:left="1193" w:hanging="360"/>
      </w:pPr>
    </w:lvl>
    <w:lvl w:ilvl="1" w:tplc="04090019" w:tentative="1">
      <w:start w:val="1"/>
      <w:numFmt w:val="lowerLetter"/>
      <w:lvlText w:val="%2."/>
      <w:lvlJc w:val="left"/>
      <w:pPr>
        <w:ind w:left="1913" w:hanging="360"/>
      </w:pPr>
    </w:lvl>
    <w:lvl w:ilvl="2" w:tplc="0409001B" w:tentative="1">
      <w:start w:val="1"/>
      <w:numFmt w:val="lowerRoman"/>
      <w:lvlText w:val="%3."/>
      <w:lvlJc w:val="right"/>
      <w:pPr>
        <w:ind w:left="2633" w:hanging="180"/>
      </w:pPr>
    </w:lvl>
    <w:lvl w:ilvl="3" w:tplc="0409000F" w:tentative="1">
      <w:start w:val="1"/>
      <w:numFmt w:val="decimal"/>
      <w:lvlText w:val="%4."/>
      <w:lvlJc w:val="left"/>
      <w:pPr>
        <w:ind w:left="3353" w:hanging="360"/>
      </w:pPr>
    </w:lvl>
    <w:lvl w:ilvl="4" w:tplc="04090019" w:tentative="1">
      <w:start w:val="1"/>
      <w:numFmt w:val="lowerLetter"/>
      <w:lvlText w:val="%5."/>
      <w:lvlJc w:val="left"/>
      <w:pPr>
        <w:ind w:left="4073" w:hanging="360"/>
      </w:pPr>
    </w:lvl>
    <w:lvl w:ilvl="5" w:tplc="0409001B" w:tentative="1">
      <w:start w:val="1"/>
      <w:numFmt w:val="lowerRoman"/>
      <w:lvlText w:val="%6."/>
      <w:lvlJc w:val="right"/>
      <w:pPr>
        <w:ind w:left="4793" w:hanging="180"/>
      </w:pPr>
    </w:lvl>
    <w:lvl w:ilvl="6" w:tplc="0409000F" w:tentative="1">
      <w:start w:val="1"/>
      <w:numFmt w:val="decimal"/>
      <w:lvlText w:val="%7."/>
      <w:lvlJc w:val="left"/>
      <w:pPr>
        <w:ind w:left="5513" w:hanging="360"/>
      </w:pPr>
    </w:lvl>
    <w:lvl w:ilvl="7" w:tplc="04090019" w:tentative="1">
      <w:start w:val="1"/>
      <w:numFmt w:val="lowerLetter"/>
      <w:lvlText w:val="%8."/>
      <w:lvlJc w:val="left"/>
      <w:pPr>
        <w:ind w:left="6233" w:hanging="360"/>
      </w:pPr>
    </w:lvl>
    <w:lvl w:ilvl="8" w:tplc="0409001B" w:tentative="1">
      <w:start w:val="1"/>
      <w:numFmt w:val="lowerRoman"/>
      <w:lvlText w:val="%9."/>
      <w:lvlJc w:val="right"/>
      <w:pPr>
        <w:ind w:left="6953" w:hanging="180"/>
      </w:pPr>
    </w:lvl>
  </w:abstractNum>
  <w:abstractNum w:abstractNumId="32">
    <w:nsid w:val="6B6379BD"/>
    <w:multiLevelType w:val="hybridMultilevel"/>
    <w:tmpl w:val="57C0F416"/>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6CC76B77"/>
    <w:multiLevelType w:val="hybridMultilevel"/>
    <w:tmpl w:val="20E667FE"/>
    <w:lvl w:ilvl="0" w:tplc="0421000F">
      <w:start w:val="1"/>
      <w:numFmt w:val="decimal"/>
      <w:lvlText w:val="%1."/>
      <w:lvlJc w:val="left"/>
      <w:pPr>
        <w:ind w:left="36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4">
    <w:nsid w:val="6EC66FCE"/>
    <w:multiLevelType w:val="hybridMultilevel"/>
    <w:tmpl w:val="F594D7C0"/>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6F3F13C5"/>
    <w:multiLevelType w:val="hybridMultilevel"/>
    <w:tmpl w:val="5D8E9E1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71B44FEA"/>
    <w:multiLevelType w:val="multilevel"/>
    <w:tmpl w:val="E24AD89E"/>
    <w:lvl w:ilvl="0">
      <w:start w:val="1"/>
      <w:numFmt w:val="decimal"/>
      <w:lvlText w:val="%1."/>
      <w:lvlJc w:val="left"/>
      <w:pPr>
        <w:ind w:left="720" w:hanging="360"/>
      </w:pPr>
    </w:lvl>
    <w:lvl w:ilvl="1">
      <w:start w:val="3"/>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7">
    <w:nsid w:val="78A76847"/>
    <w:multiLevelType w:val="hybridMultilevel"/>
    <w:tmpl w:val="555E65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7A0260F1"/>
    <w:multiLevelType w:val="hybridMultilevel"/>
    <w:tmpl w:val="95F8F59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7A380867"/>
    <w:multiLevelType w:val="hybridMultilevel"/>
    <w:tmpl w:val="03B0ECB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7"/>
  </w:num>
  <w:num w:numId="2">
    <w:abstractNumId w:val="33"/>
  </w:num>
  <w:num w:numId="3">
    <w:abstractNumId w:val="12"/>
  </w:num>
  <w:num w:numId="4">
    <w:abstractNumId w:val="17"/>
  </w:num>
  <w:num w:numId="5">
    <w:abstractNumId w:val="18"/>
  </w:num>
  <w:num w:numId="6">
    <w:abstractNumId w:val="21"/>
  </w:num>
  <w:num w:numId="7">
    <w:abstractNumId w:val="4"/>
  </w:num>
  <w:num w:numId="8">
    <w:abstractNumId w:val="16"/>
  </w:num>
  <w:num w:numId="9">
    <w:abstractNumId w:val="36"/>
  </w:num>
  <w:num w:numId="10">
    <w:abstractNumId w:val="20"/>
  </w:num>
  <w:num w:numId="11">
    <w:abstractNumId w:val="0"/>
  </w:num>
  <w:num w:numId="12">
    <w:abstractNumId w:val="39"/>
  </w:num>
  <w:num w:numId="13">
    <w:abstractNumId w:val="5"/>
  </w:num>
  <w:num w:numId="14">
    <w:abstractNumId w:val="2"/>
  </w:num>
  <w:num w:numId="15">
    <w:abstractNumId w:val="24"/>
  </w:num>
  <w:num w:numId="16">
    <w:abstractNumId w:val="35"/>
  </w:num>
  <w:num w:numId="17">
    <w:abstractNumId w:val="32"/>
  </w:num>
  <w:num w:numId="18">
    <w:abstractNumId w:val="8"/>
  </w:num>
  <w:num w:numId="19">
    <w:abstractNumId w:val="14"/>
  </w:num>
  <w:num w:numId="20">
    <w:abstractNumId w:val="25"/>
  </w:num>
  <w:num w:numId="21">
    <w:abstractNumId w:val="9"/>
  </w:num>
  <w:num w:numId="22">
    <w:abstractNumId w:val="26"/>
  </w:num>
  <w:num w:numId="23">
    <w:abstractNumId w:val="3"/>
  </w:num>
  <w:num w:numId="24">
    <w:abstractNumId w:val="19"/>
  </w:num>
  <w:num w:numId="25">
    <w:abstractNumId w:val="29"/>
  </w:num>
  <w:num w:numId="26">
    <w:abstractNumId w:val="6"/>
  </w:num>
  <w:num w:numId="27">
    <w:abstractNumId w:val="34"/>
  </w:num>
  <w:num w:numId="28">
    <w:abstractNumId w:val="10"/>
  </w:num>
  <w:num w:numId="29">
    <w:abstractNumId w:val="15"/>
  </w:num>
  <w:num w:numId="30">
    <w:abstractNumId w:val="11"/>
  </w:num>
  <w:num w:numId="31">
    <w:abstractNumId w:val="13"/>
  </w:num>
  <w:num w:numId="32">
    <w:abstractNumId w:val="23"/>
  </w:num>
  <w:num w:numId="33">
    <w:abstractNumId w:val="30"/>
  </w:num>
  <w:num w:numId="34">
    <w:abstractNumId w:val="38"/>
  </w:num>
  <w:num w:numId="35">
    <w:abstractNumId w:val="22"/>
  </w:num>
  <w:num w:numId="36">
    <w:abstractNumId w:val="1"/>
  </w:num>
  <w:num w:numId="37">
    <w:abstractNumId w:val="27"/>
  </w:num>
  <w:num w:numId="38">
    <w:abstractNumId w:val="37"/>
  </w:num>
  <w:num w:numId="39">
    <w:abstractNumId w:val="31"/>
  </w:num>
  <w:num w:numId="40">
    <w:abstractNumId w:val="28"/>
  </w:num>
  <w:numIdMacAtCleanup w:val="2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55"/>
  <w:hideSpellingErrors/>
  <w:documentProtection w:edit="forms" w:enforcement="1" w:cryptProviderType="rsaFull" w:cryptAlgorithmClass="hash" w:cryptAlgorithmType="typeAny" w:cryptAlgorithmSid="4" w:cryptSpinCount="50000" w:hash="0SgKxlrcNRCuIHuW7Pgz0l2dVq4=" w:salt="/V9XCfogBjVF0UdG4zTamg=="/>
  <w:defaultTabStop w:val="720"/>
  <w:characterSpacingControl w:val="doNotCompress"/>
  <w:hdrShapeDefaults>
    <o:shapedefaults v:ext="edit" spidmax="4098"/>
    <o:shapelayout v:ext="edit">
      <o:idmap v:ext="edit" data="2"/>
    </o:shapelayout>
  </w:hdrShapeDefaults>
  <w:footnotePr>
    <w:footnote w:id="0"/>
    <w:footnote w:id="1"/>
    <w:footnote w:id="2"/>
  </w:footnotePr>
  <w:endnotePr>
    <w:endnote w:id="0"/>
    <w:endnote w:id="1"/>
    <w:endnote w:id="2"/>
  </w:endnotePr>
  <w:compat/>
  <w:rsids>
    <w:rsidRoot w:val="008737B2"/>
    <w:rsid w:val="00000252"/>
    <w:rsid w:val="000003DD"/>
    <w:rsid w:val="0000121D"/>
    <w:rsid w:val="00001853"/>
    <w:rsid w:val="00002477"/>
    <w:rsid w:val="00002709"/>
    <w:rsid w:val="00002718"/>
    <w:rsid w:val="00002B15"/>
    <w:rsid w:val="00003634"/>
    <w:rsid w:val="00003822"/>
    <w:rsid w:val="000043DC"/>
    <w:rsid w:val="00004568"/>
    <w:rsid w:val="0000484A"/>
    <w:rsid w:val="00005555"/>
    <w:rsid w:val="00005978"/>
    <w:rsid w:val="000075C4"/>
    <w:rsid w:val="0001015A"/>
    <w:rsid w:val="00010C44"/>
    <w:rsid w:val="00010E88"/>
    <w:rsid w:val="0001152D"/>
    <w:rsid w:val="00011659"/>
    <w:rsid w:val="00011E84"/>
    <w:rsid w:val="0001214C"/>
    <w:rsid w:val="00012226"/>
    <w:rsid w:val="000124CE"/>
    <w:rsid w:val="00012CB7"/>
    <w:rsid w:val="00014477"/>
    <w:rsid w:val="00014805"/>
    <w:rsid w:val="00014F10"/>
    <w:rsid w:val="00015317"/>
    <w:rsid w:val="0001578B"/>
    <w:rsid w:val="00016AA2"/>
    <w:rsid w:val="00016BC1"/>
    <w:rsid w:val="00017451"/>
    <w:rsid w:val="00017830"/>
    <w:rsid w:val="00017A38"/>
    <w:rsid w:val="0002007C"/>
    <w:rsid w:val="000216C6"/>
    <w:rsid w:val="00021B2B"/>
    <w:rsid w:val="00021BB5"/>
    <w:rsid w:val="00021ED1"/>
    <w:rsid w:val="00021EEA"/>
    <w:rsid w:val="0002334D"/>
    <w:rsid w:val="00023991"/>
    <w:rsid w:val="00024311"/>
    <w:rsid w:val="00024338"/>
    <w:rsid w:val="000250A2"/>
    <w:rsid w:val="00025E31"/>
    <w:rsid w:val="00025E81"/>
    <w:rsid w:val="00026055"/>
    <w:rsid w:val="000268A8"/>
    <w:rsid w:val="000275F0"/>
    <w:rsid w:val="000279E3"/>
    <w:rsid w:val="00027D00"/>
    <w:rsid w:val="00030D2B"/>
    <w:rsid w:val="000313BF"/>
    <w:rsid w:val="0003288C"/>
    <w:rsid w:val="00033FA0"/>
    <w:rsid w:val="00034386"/>
    <w:rsid w:val="0003495A"/>
    <w:rsid w:val="00034B40"/>
    <w:rsid w:val="000366BB"/>
    <w:rsid w:val="00037770"/>
    <w:rsid w:val="00037A1C"/>
    <w:rsid w:val="00041439"/>
    <w:rsid w:val="00042577"/>
    <w:rsid w:val="0004263C"/>
    <w:rsid w:val="00042907"/>
    <w:rsid w:val="00042D5B"/>
    <w:rsid w:val="00044312"/>
    <w:rsid w:val="00044CCF"/>
    <w:rsid w:val="000457AA"/>
    <w:rsid w:val="00045EFD"/>
    <w:rsid w:val="0004600F"/>
    <w:rsid w:val="0004613B"/>
    <w:rsid w:val="000461A4"/>
    <w:rsid w:val="00046ADB"/>
    <w:rsid w:val="00046EAB"/>
    <w:rsid w:val="000475DB"/>
    <w:rsid w:val="00047C49"/>
    <w:rsid w:val="0005082A"/>
    <w:rsid w:val="00050D76"/>
    <w:rsid w:val="0005198D"/>
    <w:rsid w:val="00052063"/>
    <w:rsid w:val="0005269C"/>
    <w:rsid w:val="000528D2"/>
    <w:rsid w:val="000533DA"/>
    <w:rsid w:val="00053A67"/>
    <w:rsid w:val="00054463"/>
    <w:rsid w:val="00054570"/>
    <w:rsid w:val="00055999"/>
    <w:rsid w:val="00055B56"/>
    <w:rsid w:val="000573B8"/>
    <w:rsid w:val="000578FC"/>
    <w:rsid w:val="000604E8"/>
    <w:rsid w:val="00060911"/>
    <w:rsid w:val="00062229"/>
    <w:rsid w:val="00062E23"/>
    <w:rsid w:val="00063E31"/>
    <w:rsid w:val="000641EB"/>
    <w:rsid w:val="0006516C"/>
    <w:rsid w:val="00065206"/>
    <w:rsid w:val="00065A40"/>
    <w:rsid w:val="00065BA5"/>
    <w:rsid w:val="00065EA4"/>
    <w:rsid w:val="00065EBC"/>
    <w:rsid w:val="000661C3"/>
    <w:rsid w:val="00066294"/>
    <w:rsid w:val="000662F5"/>
    <w:rsid w:val="00066B01"/>
    <w:rsid w:val="00066C07"/>
    <w:rsid w:val="0006722B"/>
    <w:rsid w:val="00067308"/>
    <w:rsid w:val="0007017D"/>
    <w:rsid w:val="000714D3"/>
    <w:rsid w:val="00071744"/>
    <w:rsid w:val="000719B2"/>
    <w:rsid w:val="00071F57"/>
    <w:rsid w:val="00072186"/>
    <w:rsid w:val="0007261D"/>
    <w:rsid w:val="000729C9"/>
    <w:rsid w:val="00072D1F"/>
    <w:rsid w:val="000741E5"/>
    <w:rsid w:val="00075322"/>
    <w:rsid w:val="00075519"/>
    <w:rsid w:val="00075574"/>
    <w:rsid w:val="00075608"/>
    <w:rsid w:val="00076119"/>
    <w:rsid w:val="0007672F"/>
    <w:rsid w:val="00076971"/>
    <w:rsid w:val="00076CEB"/>
    <w:rsid w:val="00076D8F"/>
    <w:rsid w:val="00076F40"/>
    <w:rsid w:val="00077523"/>
    <w:rsid w:val="00077C13"/>
    <w:rsid w:val="00081090"/>
    <w:rsid w:val="000812D1"/>
    <w:rsid w:val="00081D91"/>
    <w:rsid w:val="00081DE4"/>
    <w:rsid w:val="000826C1"/>
    <w:rsid w:val="00082A78"/>
    <w:rsid w:val="000844FF"/>
    <w:rsid w:val="000845A2"/>
    <w:rsid w:val="00084661"/>
    <w:rsid w:val="00084766"/>
    <w:rsid w:val="000847AC"/>
    <w:rsid w:val="000852CE"/>
    <w:rsid w:val="000854E3"/>
    <w:rsid w:val="000863F8"/>
    <w:rsid w:val="00086A54"/>
    <w:rsid w:val="00087064"/>
    <w:rsid w:val="000870AA"/>
    <w:rsid w:val="00087DBC"/>
    <w:rsid w:val="0009064E"/>
    <w:rsid w:val="00090852"/>
    <w:rsid w:val="00090B77"/>
    <w:rsid w:val="00092295"/>
    <w:rsid w:val="000930A5"/>
    <w:rsid w:val="00094143"/>
    <w:rsid w:val="000941D1"/>
    <w:rsid w:val="00094406"/>
    <w:rsid w:val="00094501"/>
    <w:rsid w:val="00094BC9"/>
    <w:rsid w:val="0009549B"/>
    <w:rsid w:val="000957AE"/>
    <w:rsid w:val="0009582E"/>
    <w:rsid w:val="00095E73"/>
    <w:rsid w:val="00096B63"/>
    <w:rsid w:val="00097587"/>
    <w:rsid w:val="00097613"/>
    <w:rsid w:val="00097843"/>
    <w:rsid w:val="000A0239"/>
    <w:rsid w:val="000A0E5E"/>
    <w:rsid w:val="000A1EBD"/>
    <w:rsid w:val="000A40CB"/>
    <w:rsid w:val="000A47D3"/>
    <w:rsid w:val="000A4E5F"/>
    <w:rsid w:val="000A51CE"/>
    <w:rsid w:val="000A52B5"/>
    <w:rsid w:val="000A5B31"/>
    <w:rsid w:val="000A623D"/>
    <w:rsid w:val="000A6720"/>
    <w:rsid w:val="000A7215"/>
    <w:rsid w:val="000A7229"/>
    <w:rsid w:val="000B03CC"/>
    <w:rsid w:val="000B1129"/>
    <w:rsid w:val="000B135C"/>
    <w:rsid w:val="000B1D7C"/>
    <w:rsid w:val="000B2040"/>
    <w:rsid w:val="000B22B7"/>
    <w:rsid w:val="000B24CC"/>
    <w:rsid w:val="000B2E2C"/>
    <w:rsid w:val="000B366E"/>
    <w:rsid w:val="000B3F97"/>
    <w:rsid w:val="000B48A2"/>
    <w:rsid w:val="000B5080"/>
    <w:rsid w:val="000B5A09"/>
    <w:rsid w:val="000B62B6"/>
    <w:rsid w:val="000C0134"/>
    <w:rsid w:val="000C0BD2"/>
    <w:rsid w:val="000C1868"/>
    <w:rsid w:val="000C2EED"/>
    <w:rsid w:val="000C36F8"/>
    <w:rsid w:val="000C3929"/>
    <w:rsid w:val="000C3E40"/>
    <w:rsid w:val="000C41DD"/>
    <w:rsid w:val="000C47B3"/>
    <w:rsid w:val="000C484C"/>
    <w:rsid w:val="000C5353"/>
    <w:rsid w:val="000C5596"/>
    <w:rsid w:val="000C5E99"/>
    <w:rsid w:val="000C6143"/>
    <w:rsid w:val="000C61E0"/>
    <w:rsid w:val="000C658B"/>
    <w:rsid w:val="000C6689"/>
    <w:rsid w:val="000C679F"/>
    <w:rsid w:val="000C6B24"/>
    <w:rsid w:val="000C7011"/>
    <w:rsid w:val="000C74A5"/>
    <w:rsid w:val="000C76F5"/>
    <w:rsid w:val="000D19E2"/>
    <w:rsid w:val="000D2446"/>
    <w:rsid w:val="000D2A3B"/>
    <w:rsid w:val="000D2B3F"/>
    <w:rsid w:val="000D2F21"/>
    <w:rsid w:val="000D344D"/>
    <w:rsid w:val="000D3776"/>
    <w:rsid w:val="000D3B78"/>
    <w:rsid w:val="000D4A8A"/>
    <w:rsid w:val="000D4E49"/>
    <w:rsid w:val="000D4FCC"/>
    <w:rsid w:val="000D5416"/>
    <w:rsid w:val="000D5B22"/>
    <w:rsid w:val="000D5BF3"/>
    <w:rsid w:val="000D658F"/>
    <w:rsid w:val="000D7466"/>
    <w:rsid w:val="000D7779"/>
    <w:rsid w:val="000E0E15"/>
    <w:rsid w:val="000E1AD8"/>
    <w:rsid w:val="000E2AB1"/>
    <w:rsid w:val="000E2EAC"/>
    <w:rsid w:val="000E2FDB"/>
    <w:rsid w:val="000E313C"/>
    <w:rsid w:val="000E387E"/>
    <w:rsid w:val="000E4D4A"/>
    <w:rsid w:val="000E4E88"/>
    <w:rsid w:val="000E5723"/>
    <w:rsid w:val="000E5B9E"/>
    <w:rsid w:val="000E6620"/>
    <w:rsid w:val="000E6E58"/>
    <w:rsid w:val="000E709B"/>
    <w:rsid w:val="000E70B3"/>
    <w:rsid w:val="000E78D0"/>
    <w:rsid w:val="000E7AE8"/>
    <w:rsid w:val="000E7FFC"/>
    <w:rsid w:val="000F0171"/>
    <w:rsid w:val="000F0304"/>
    <w:rsid w:val="000F0452"/>
    <w:rsid w:val="000F0A7B"/>
    <w:rsid w:val="000F0AA2"/>
    <w:rsid w:val="000F1593"/>
    <w:rsid w:val="000F179D"/>
    <w:rsid w:val="000F179F"/>
    <w:rsid w:val="000F1A81"/>
    <w:rsid w:val="000F2465"/>
    <w:rsid w:val="000F2A1D"/>
    <w:rsid w:val="000F3B0D"/>
    <w:rsid w:val="000F49C7"/>
    <w:rsid w:val="000F5377"/>
    <w:rsid w:val="000F5BB4"/>
    <w:rsid w:val="000F69DA"/>
    <w:rsid w:val="000F6B4D"/>
    <w:rsid w:val="000F7743"/>
    <w:rsid w:val="000F791D"/>
    <w:rsid w:val="000F7C5A"/>
    <w:rsid w:val="0010012D"/>
    <w:rsid w:val="0010054E"/>
    <w:rsid w:val="00100C0F"/>
    <w:rsid w:val="00101660"/>
    <w:rsid w:val="00101B7A"/>
    <w:rsid w:val="00101BA3"/>
    <w:rsid w:val="00102F4D"/>
    <w:rsid w:val="00103609"/>
    <w:rsid w:val="00103A15"/>
    <w:rsid w:val="00104668"/>
    <w:rsid w:val="001051DF"/>
    <w:rsid w:val="0010521F"/>
    <w:rsid w:val="00105370"/>
    <w:rsid w:val="00105589"/>
    <w:rsid w:val="00105F43"/>
    <w:rsid w:val="00105F88"/>
    <w:rsid w:val="001068FB"/>
    <w:rsid w:val="00106BDE"/>
    <w:rsid w:val="001070D2"/>
    <w:rsid w:val="0010728A"/>
    <w:rsid w:val="00107382"/>
    <w:rsid w:val="001101B6"/>
    <w:rsid w:val="0011089B"/>
    <w:rsid w:val="001116B7"/>
    <w:rsid w:val="00111CA1"/>
    <w:rsid w:val="00112217"/>
    <w:rsid w:val="001135FC"/>
    <w:rsid w:val="001136DC"/>
    <w:rsid w:val="00114117"/>
    <w:rsid w:val="00114759"/>
    <w:rsid w:val="00115756"/>
    <w:rsid w:val="001157FE"/>
    <w:rsid w:val="0011595D"/>
    <w:rsid w:val="00116674"/>
    <w:rsid w:val="00116819"/>
    <w:rsid w:val="00116FE5"/>
    <w:rsid w:val="00120991"/>
    <w:rsid w:val="00120F4B"/>
    <w:rsid w:val="001212A7"/>
    <w:rsid w:val="00121632"/>
    <w:rsid w:val="00121825"/>
    <w:rsid w:val="00121942"/>
    <w:rsid w:val="00121EBD"/>
    <w:rsid w:val="00122428"/>
    <w:rsid w:val="001224BB"/>
    <w:rsid w:val="001230EC"/>
    <w:rsid w:val="00123116"/>
    <w:rsid w:val="00123154"/>
    <w:rsid w:val="0012334E"/>
    <w:rsid w:val="0012384D"/>
    <w:rsid w:val="0012416A"/>
    <w:rsid w:val="00124690"/>
    <w:rsid w:val="00124F9D"/>
    <w:rsid w:val="0012528E"/>
    <w:rsid w:val="001253A3"/>
    <w:rsid w:val="0012558B"/>
    <w:rsid w:val="00125600"/>
    <w:rsid w:val="001257BF"/>
    <w:rsid w:val="00125A1B"/>
    <w:rsid w:val="00125D7F"/>
    <w:rsid w:val="00125F55"/>
    <w:rsid w:val="00126590"/>
    <w:rsid w:val="00127424"/>
    <w:rsid w:val="00127428"/>
    <w:rsid w:val="0013069A"/>
    <w:rsid w:val="00130A2F"/>
    <w:rsid w:val="00130D23"/>
    <w:rsid w:val="00131766"/>
    <w:rsid w:val="00131BBB"/>
    <w:rsid w:val="00131D44"/>
    <w:rsid w:val="00132B2E"/>
    <w:rsid w:val="00132D22"/>
    <w:rsid w:val="001332F6"/>
    <w:rsid w:val="001333B1"/>
    <w:rsid w:val="001337D6"/>
    <w:rsid w:val="00133943"/>
    <w:rsid w:val="00133F96"/>
    <w:rsid w:val="001343EA"/>
    <w:rsid w:val="00134BAC"/>
    <w:rsid w:val="00134F0D"/>
    <w:rsid w:val="00135304"/>
    <w:rsid w:val="00135F8F"/>
    <w:rsid w:val="0013600F"/>
    <w:rsid w:val="00136577"/>
    <w:rsid w:val="001368B1"/>
    <w:rsid w:val="00136C93"/>
    <w:rsid w:val="00136E35"/>
    <w:rsid w:val="00137F41"/>
    <w:rsid w:val="001402D3"/>
    <w:rsid w:val="00140481"/>
    <w:rsid w:val="001408D3"/>
    <w:rsid w:val="00140A21"/>
    <w:rsid w:val="00140C2F"/>
    <w:rsid w:val="00140F3C"/>
    <w:rsid w:val="00141E0D"/>
    <w:rsid w:val="0014207F"/>
    <w:rsid w:val="00142306"/>
    <w:rsid w:val="0014306B"/>
    <w:rsid w:val="001449A0"/>
    <w:rsid w:val="00144BFF"/>
    <w:rsid w:val="00144D91"/>
    <w:rsid w:val="00144ED9"/>
    <w:rsid w:val="001452A1"/>
    <w:rsid w:val="001462F9"/>
    <w:rsid w:val="001466AC"/>
    <w:rsid w:val="00146AED"/>
    <w:rsid w:val="00146D9A"/>
    <w:rsid w:val="001507A8"/>
    <w:rsid w:val="00150865"/>
    <w:rsid w:val="00150BF3"/>
    <w:rsid w:val="00150CAE"/>
    <w:rsid w:val="0015104F"/>
    <w:rsid w:val="001519D7"/>
    <w:rsid w:val="00151D32"/>
    <w:rsid w:val="00152211"/>
    <w:rsid w:val="001533F5"/>
    <w:rsid w:val="001549B5"/>
    <w:rsid w:val="00154DDD"/>
    <w:rsid w:val="00155757"/>
    <w:rsid w:val="00155C42"/>
    <w:rsid w:val="00155F9E"/>
    <w:rsid w:val="00156105"/>
    <w:rsid w:val="00156220"/>
    <w:rsid w:val="001568D7"/>
    <w:rsid w:val="00156ADC"/>
    <w:rsid w:val="00156FBC"/>
    <w:rsid w:val="001571D9"/>
    <w:rsid w:val="00157ECD"/>
    <w:rsid w:val="001620E3"/>
    <w:rsid w:val="00162264"/>
    <w:rsid w:val="00162A61"/>
    <w:rsid w:val="00163ACB"/>
    <w:rsid w:val="00163DCA"/>
    <w:rsid w:val="00164CC5"/>
    <w:rsid w:val="00165140"/>
    <w:rsid w:val="001671C0"/>
    <w:rsid w:val="00167BCB"/>
    <w:rsid w:val="00167C8D"/>
    <w:rsid w:val="00170213"/>
    <w:rsid w:val="0017107C"/>
    <w:rsid w:val="00171655"/>
    <w:rsid w:val="00171BBB"/>
    <w:rsid w:val="00171F45"/>
    <w:rsid w:val="001721D7"/>
    <w:rsid w:val="001722C3"/>
    <w:rsid w:val="001734E5"/>
    <w:rsid w:val="00173858"/>
    <w:rsid w:val="00173A9C"/>
    <w:rsid w:val="00173AB8"/>
    <w:rsid w:val="00173DAE"/>
    <w:rsid w:val="00173ED6"/>
    <w:rsid w:val="001742DB"/>
    <w:rsid w:val="00174987"/>
    <w:rsid w:val="00174B0E"/>
    <w:rsid w:val="00175634"/>
    <w:rsid w:val="00175FCC"/>
    <w:rsid w:val="00176117"/>
    <w:rsid w:val="001778CE"/>
    <w:rsid w:val="001779A2"/>
    <w:rsid w:val="00177C45"/>
    <w:rsid w:val="001806B0"/>
    <w:rsid w:val="00180798"/>
    <w:rsid w:val="0018092D"/>
    <w:rsid w:val="00180943"/>
    <w:rsid w:val="00180DA1"/>
    <w:rsid w:val="001811D7"/>
    <w:rsid w:val="00181350"/>
    <w:rsid w:val="001815D7"/>
    <w:rsid w:val="00181EB8"/>
    <w:rsid w:val="00182D39"/>
    <w:rsid w:val="00185894"/>
    <w:rsid w:val="0018598C"/>
    <w:rsid w:val="001859D5"/>
    <w:rsid w:val="001863DF"/>
    <w:rsid w:val="0018673B"/>
    <w:rsid w:val="001873AF"/>
    <w:rsid w:val="0019056A"/>
    <w:rsid w:val="00190A6D"/>
    <w:rsid w:val="00190D6E"/>
    <w:rsid w:val="00191440"/>
    <w:rsid w:val="0019235D"/>
    <w:rsid w:val="00193D68"/>
    <w:rsid w:val="00194270"/>
    <w:rsid w:val="001943A7"/>
    <w:rsid w:val="00194544"/>
    <w:rsid w:val="0019484E"/>
    <w:rsid w:val="00194D03"/>
    <w:rsid w:val="00194F48"/>
    <w:rsid w:val="001955A6"/>
    <w:rsid w:val="00195C2B"/>
    <w:rsid w:val="00195F38"/>
    <w:rsid w:val="001971C4"/>
    <w:rsid w:val="001975B1"/>
    <w:rsid w:val="00197CFD"/>
    <w:rsid w:val="00197D6F"/>
    <w:rsid w:val="001A03B9"/>
    <w:rsid w:val="001A0E3E"/>
    <w:rsid w:val="001A1AA1"/>
    <w:rsid w:val="001A2831"/>
    <w:rsid w:val="001A3058"/>
    <w:rsid w:val="001A327A"/>
    <w:rsid w:val="001A409C"/>
    <w:rsid w:val="001A44FD"/>
    <w:rsid w:val="001A48DF"/>
    <w:rsid w:val="001A4F60"/>
    <w:rsid w:val="001A56D0"/>
    <w:rsid w:val="001A5FB8"/>
    <w:rsid w:val="001A60B7"/>
    <w:rsid w:val="001A60D9"/>
    <w:rsid w:val="001A6FE6"/>
    <w:rsid w:val="001A705A"/>
    <w:rsid w:val="001B04FA"/>
    <w:rsid w:val="001B0F8F"/>
    <w:rsid w:val="001B2876"/>
    <w:rsid w:val="001B2E7E"/>
    <w:rsid w:val="001B315C"/>
    <w:rsid w:val="001B352C"/>
    <w:rsid w:val="001B3F2B"/>
    <w:rsid w:val="001B42F1"/>
    <w:rsid w:val="001B48EE"/>
    <w:rsid w:val="001B4A75"/>
    <w:rsid w:val="001B4C2F"/>
    <w:rsid w:val="001B4E61"/>
    <w:rsid w:val="001B5252"/>
    <w:rsid w:val="001B550F"/>
    <w:rsid w:val="001B55C7"/>
    <w:rsid w:val="001B588D"/>
    <w:rsid w:val="001B6188"/>
    <w:rsid w:val="001B6DCA"/>
    <w:rsid w:val="001B6DEA"/>
    <w:rsid w:val="001C0A2A"/>
    <w:rsid w:val="001C1A6B"/>
    <w:rsid w:val="001C1C97"/>
    <w:rsid w:val="001C2529"/>
    <w:rsid w:val="001C2A99"/>
    <w:rsid w:val="001C3394"/>
    <w:rsid w:val="001C3BAE"/>
    <w:rsid w:val="001C3F9C"/>
    <w:rsid w:val="001C4550"/>
    <w:rsid w:val="001C45BD"/>
    <w:rsid w:val="001C4C4A"/>
    <w:rsid w:val="001C57D7"/>
    <w:rsid w:val="001C587D"/>
    <w:rsid w:val="001C5F69"/>
    <w:rsid w:val="001C6163"/>
    <w:rsid w:val="001C64D5"/>
    <w:rsid w:val="001C678C"/>
    <w:rsid w:val="001C737C"/>
    <w:rsid w:val="001C7BD6"/>
    <w:rsid w:val="001C7BDB"/>
    <w:rsid w:val="001C7F7B"/>
    <w:rsid w:val="001D0177"/>
    <w:rsid w:val="001D0C69"/>
    <w:rsid w:val="001D1A53"/>
    <w:rsid w:val="001D20AF"/>
    <w:rsid w:val="001D272A"/>
    <w:rsid w:val="001D3BF2"/>
    <w:rsid w:val="001D506A"/>
    <w:rsid w:val="001D66CD"/>
    <w:rsid w:val="001D7BAD"/>
    <w:rsid w:val="001E066E"/>
    <w:rsid w:val="001E0A26"/>
    <w:rsid w:val="001E0AD0"/>
    <w:rsid w:val="001E0F48"/>
    <w:rsid w:val="001E10AF"/>
    <w:rsid w:val="001E1210"/>
    <w:rsid w:val="001E16AE"/>
    <w:rsid w:val="001E1752"/>
    <w:rsid w:val="001E1B25"/>
    <w:rsid w:val="001E210B"/>
    <w:rsid w:val="001E2527"/>
    <w:rsid w:val="001E2BDC"/>
    <w:rsid w:val="001E2E01"/>
    <w:rsid w:val="001E3B8E"/>
    <w:rsid w:val="001E3E1B"/>
    <w:rsid w:val="001E3EE6"/>
    <w:rsid w:val="001E43E2"/>
    <w:rsid w:val="001E4847"/>
    <w:rsid w:val="001E4919"/>
    <w:rsid w:val="001E5E70"/>
    <w:rsid w:val="001E6044"/>
    <w:rsid w:val="001E60FD"/>
    <w:rsid w:val="001E620F"/>
    <w:rsid w:val="001E66C5"/>
    <w:rsid w:val="001E6D34"/>
    <w:rsid w:val="001E79A0"/>
    <w:rsid w:val="001E7CE2"/>
    <w:rsid w:val="001E7E31"/>
    <w:rsid w:val="001E7E8F"/>
    <w:rsid w:val="001E7F6B"/>
    <w:rsid w:val="001F184D"/>
    <w:rsid w:val="001F303F"/>
    <w:rsid w:val="001F312F"/>
    <w:rsid w:val="001F3743"/>
    <w:rsid w:val="001F3BC1"/>
    <w:rsid w:val="001F40CC"/>
    <w:rsid w:val="001F4555"/>
    <w:rsid w:val="001F4955"/>
    <w:rsid w:val="001F49AE"/>
    <w:rsid w:val="001F4D32"/>
    <w:rsid w:val="001F56E8"/>
    <w:rsid w:val="001F5D20"/>
    <w:rsid w:val="001F5D55"/>
    <w:rsid w:val="001F613C"/>
    <w:rsid w:val="001F65F8"/>
    <w:rsid w:val="001F72A7"/>
    <w:rsid w:val="001F73D8"/>
    <w:rsid w:val="001F7845"/>
    <w:rsid w:val="001F78D0"/>
    <w:rsid w:val="001F7917"/>
    <w:rsid w:val="00200C3D"/>
    <w:rsid w:val="002016BE"/>
    <w:rsid w:val="002018DF"/>
    <w:rsid w:val="00202699"/>
    <w:rsid w:val="00203D54"/>
    <w:rsid w:val="00203E4B"/>
    <w:rsid w:val="00203F2B"/>
    <w:rsid w:val="002042CB"/>
    <w:rsid w:val="002051B1"/>
    <w:rsid w:val="002059E8"/>
    <w:rsid w:val="00205C3C"/>
    <w:rsid w:val="00205C6D"/>
    <w:rsid w:val="00205EC8"/>
    <w:rsid w:val="00206373"/>
    <w:rsid w:val="0020668D"/>
    <w:rsid w:val="00206E57"/>
    <w:rsid w:val="00207950"/>
    <w:rsid w:val="00212874"/>
    <w:rsid w:val="002138F9"/>
    <w:rsid w:val="002146BC"/>
    <w:rsid w:val="0021482D"/>
    <w:rsid w:val="00215114"/>
    <w:rsid w:val="0021548E"/>
    <w:rsid w:val="002157B3"/>
    <w:rsid w:val="00215BF2"/>
    <w:rsid w:val="00215C68"/>
    <w:rsid w:val="00215CD2"/>
    <w:rsid w:val="00215EB9"/>
    <w:rsid w:val="00216029"/>
    <w:rsid w:val="0021605C"/>
    <w:rsid w:val="002166A1"/>
    <w:rsid w:val="002168ED"/>
    <w:rsid w:val="0021691F"/>
    <w:rsid w:val="00216DB5"/>
    <w:rsid w:val="002172E7"/>
    <w:rsid w:val="00217670"/>
    <w:rsid w:val="00220328"/>
    <w:rsid w:val="002205CE"/>
    <w:rsid w:val="00220FA8"/>
    <w:rsid w:val="002212ED"/>
    <w:rsid w:val="002216C7"/>
    <w:rsid w:val="002221F5"/>
    <w:rsid w:val="002227F7"/>
    <w:rsid w:val="00224D52"/>
    <w:rsid w:val="00225308"/>
    <w:rsid w:val="00225C1C"/>
    <w:rsid w:val="00225D13"/>
    <w:rsid w:val="00226911"/>
    <w:rsid w:val="00230658"/>
    <w:rsid w:val="002307F5"/>
    <w:rsid w:val="002308D3"/>
    <w:rsid w:val="00230B42"/>
    <w:rsid w:val="00231A3D"/>
    <w:rsid w:val="00232EB3"/>
    <w:rsid w:val="00233166"/>
    <w:rsid w:val="0023342A"/>
    <w:rsid w:val="00233CE0"/>
    <w:rsid w:val="002351F1"/>
    <w:rsid w:val="00235787"/>
    <w:rsid w:val="002360B4"/>
    <w:rsid w:val="00236792"/>
    <w:rsid w:val="00236812"/>
    <w:rsid w:val="0023744C"/>
    <w:rsid w:val="00237F42"/>
    <w:rsid w:val="0024036C"/>
    <w:rsid w:val="00240B2B"/>
    <w:rsid w:val="00240E49"/>
    <w:rsid w:val="002414F4"/>
    <w:rsid w:val="00241F0F"/>
    <w:rsid w:val="002423BE"/>
    <w:rsid w:val="00242998"/>
    <w:rsid w:val="00243C2F"/>
    <w:rsid w:val="002444DC"/>
    <w:rsid w:val="002459D0"/>
    <w:rsid w:val="002472D8"/>
    <w:rsid w:val="00247690"/>
    <w:rsid w:val="0025007C"/>
    <w:rsid w:val="002500D8"/>
    <w:rsid w:val="0025163C"/>
    <w:rsid w:val="0025214E"/>
    <w:rsid w:val="00252F1C"/>
    <w:rsid w:val="00252FB6"/>
    <w:rsid w:val="00253251"/>
    <w:rsid w:val="002547CF"/>
    <w:rsid w:val="00254C3F"/>
    <w:rsid w:val="00254D57"/>
    <w:rsid w:val="00255200"/>
    <w:rsid w:val="00255838"/>
    <w:rsid w:val="00255E47"/>
    <w:rsid w:val="0025634B"/>
    <w:rsid w:val="002564CF"/>
    <w:rsid w:val="00256911"/>
    <w:rsid w:val="0025698D"/>
    <w:rsid w:val="00256BF7"/>
    <w:rsid w:val="00256D6E"/>
    <w:rsid w:val="002579EC"/>
    <w:rsid w:val="00257C45"/>
    <w:rsid w:val="0026143A"/>
    <w:rsid w:val="00261963"/>
    <w:rsid w:val="00262120"/>
    <w:rsid w:val="00262485"/>
    <w:rsid w:val="002626CB"/>
    <w:rsid w:val="00262913"/>
    <w:rsid w:val="00262A2C"/>
    <w:rsid w:val="002639AA"/>
    <w:rsid w:val="00263F7A"/>
    <w:rsid w:val="002645A6"/>
    <w:rsid w:val="00265664"/>
    <w:rsid w:val="002657A7"/>
    <w:rsid w:val="00265A83"/>
    <w:rsid w:val="00265CA3"/>
    <w:rsid w:val="002661B7"/>
    <w:rsid w:val="00266359"/>
    <w:rsid w:val="00266527"/>
    <w:rsid w:val="00266DE0"/>
    <w:rsid w:val="00266FBB"/>
    <w:rsid w:val="00267CFD"/>
    <w:rsid w:val="00267E59"/>
    <w:rsid w:val="00270792"/>
    <w:rsid w:val="002714D0"/>
    <w:rsid w:val="0027157A"/>
    <w:rsid w:val="00271CDA"/>
    <w:rsid w:val="00272503"/>
    <w:rsid w:val="0027278B"/>
    <w:rsid w:val="00272B12"/>
    <w:rsid w:val="00273D4D"/>
    <w:rsid w:val="00274648"/>
    <w:rsid w:val="00274D47"/>
    <w:rsid w:val="0027545C"/>
    <w:rsid w:val="00275546"/>
    <w:rsid w:val="00275A84"/>
    <w:rsid w:val="002763B2"/>
    <w:rsid w:val="00276737"/>
    <w:rsid w:val="00277247"/>
    <w:rsid w:val="00277DAE"/>
    <w:rsid w:val="00280A99"/>
    <w:rsid w:val="00280B25"/>
    <w:rsid w:val="00280EF6"/>
    <w:rsid w:val="0028136F"/>
    <w:rsid w:val="00281CD9"/>
    <w:rsid w:val="002829AD"/>
    <w:rsid w:val="002830DD"/>
    <w:rsid w:val="0028362F"/>
    <w:rsid w:val="00284937"/>
    <w:rsid w:val="00284CF3"/>
    <w:rsid w:val="00284DE8"/>
    <w:rsid w:val="002870F1"/>
    <w:rsid w:val="002871CD"/>
    <w:rsid w:val="00287BE7"/>
    <w:rsid w:val="00290385"/>
    <w:rsid w:val="002908DC"/>
    <w:rsid w:val="002908E9"/>
    <w:rsid w:val="00290B32"/>
    <w:rsid w:val="00290BC2"/>
    <w:rsid w:val="00290FFC"/>
    <w:rsid w:val="00292914"/>
    <w:rsid w:val="00293095"/>
    <w:rsid w:val="002931EA"/>
    <w:rsid w:val="00293AF8"/>
    <w:rsid w:val="00295344"/>
    <w:rsid w:val="00295844"/>
    <w:rsid w:val="002958AA"/>
    <w:rsid w:val="00295CB6"/>
    <w:rsid w:val="002972DD"/>
    <w:rsid w:val="002974DB"/>
    <w:rsid w:val="00297579"/>
    <w:rsid w:val="00297F00"/>
    <w:rsid w:val="002A0731"/>
    <w:rsid w:val="002A0C6F"/>
    <w:rsid w:val="002A0FA2"/>
    <w:rsid w:val="002A155F"/>
    <w:rsid w:val="002A198F"/>
    <w:rsid w:val="002A19F5"/>
    <w:rsid w:val="002A1A6C"/>
    <w:rsid w:val="002A1EF8"/>
    <w:rsid w:val="002A32CF"/>
    <w:rsid w:val="002A3302"/>
    <w:rsid w:val="002A3363"/>
    <w:rsid w:val="002A3656"/>
    <w:rsid w:val="002A3A16"/>
    <w:rsid w:val="002A3A75"/>
    <w:rsid w:val="002A4237"/>
    <w:rsid w:val="002A4B04"/>
    <w:rsid w:val="002A5765"/>
    <w:rsid w:val="002A68E8"/>
    <w:rsid w:val="002A6AA8"/>
    <w:rsid w:val="002A73F2"/>
    <w:rsid w:val="002A7779"/>
    <w:rsid w:val="002A7B66"/>
    <w:rsid w:val="002B0D2E"/>
    <w:rsid w:val="002B21E6"/>
    <w:rsid w:val="002B24C4"/>
    <w:rsid w:val="002B2BC6"/>
    <w:rsid w:val="002B38D2"/>
    <w:rsid w:val="002B3E90"/>
    <w:rsid w:val="002B463B"/>
    <w:rsid w:val="002B4A80"/>
    <w:rsid w:val="002B504B"/>
    <w:rsid w:val="002B5A9F"/>
    <w:rsid w:val="002B5F40"/>
    <w:rsid w:val="002B63E0"/>
    <w:rsid w:val="002B7054"/>
    <w:rsid w:val="002C0247"/>
    <w:rsid w:val="002C037C"/>
    <w:rsid w:val="002C0B69"/>
    <w:rsid w:val="002C0BE3"/>
    <w:rsid w:val="002C0CD9"/>
    <w:rsid w:val="002C0D15"/>
    <w:rsid w:val="002C0F0F"/>
    <w:rsid w:val="002C1C87"/>
    <w:rsid w:val="002C238E"/>
    <w:rsid w:val="002C27FC"/>
    <w:rsid w:val="002C3C84"/>
    <w:rsid w:val="002C3EFA"/>
    <w:rsid w:val="002C3F48"/>
    <w:rsid w:val="002C46D3"/>
    <w:rsid w:val="002C51D1"/>
    <w:rsid w:val="002C53AD"/>
    <w:rsid w:val="002C6485"/>
    <w:rsid w:val="002C7B62"/>
    <w:rsid w:val="002C7ED2"/>
    <w:rsid w:val="002D0142"/>
    <w:rsid w:val="002D07C3"/>
    <w:rsid w:val="002D1397"/>
    <w:rsid w:val="002D27EC"/>
    <w:rsid w:val="002D3656"/>
    <w:rsid w:val="002D37BE"/>
    <w:rsid w:val="002D3879"/>
    <w:rsid w:val="002D3B94"/>
    <w:rsid w:val="002D4CA2"/>
    <w:rsid w:val="002D6145"/>
    <w:rsid w:val="002D653D"/>
    <w:rsid w:val="002D6B48"/>
    <w:rsid w:val="002D6FD7"/>
    <w:rsid w:val="002D793E"/>
    <w:rsid w:val="002D7B66"/>
    <w:rsid w:val="002E0F83"/>
    <w:rsid w:val="002E24FE"/>
    <w:rsid w:val="002E25B2"/>
    <w:rsid w:val="002E2F2B"/>
    <w:rsid w:val="002E3119"/>
    <w:rsid w:val="002E3251"/>
    <w:rsid w:val="002E5618"/>
    <w:rsid w:val="002E5A71"/>
    <w:rsid w:val="002E5E4E"/>
    <w:rsid w:val="002E6596"/>
    <w:rsid w:val="002E662A"/>
    <w:rsid w:val="002E6881"/>
    <w:rsid w:val="002E6C01"/>
    <w:rsid w:val="002E78E9"/>
    <w:rsid w:val="002F053E"/>
    <w:rsid w:val="002F0869"/>
    <w:rsid w:val="002F0E5D"/>
    <w:rsid w:val="002F1CBE"/>
    <w:rsid w:val="002F226F"/>
    <w:rsid w:val="002F27DC"/>
    <w:rsid w:val="002F541A"/>
    <w:rsid w:val="002F672D"/>
    <w:rsid w:val="002F67C9"/>
    <w:rsid w:val="002F6E34"/>
    <w:rsid w:val="002F6F7C"/>
    <w:rsid w:val="002F7CBA"/>
    <w:rsid w:val="0030074A"/>
    <w:rsid w:val="00300C54"/>
    <w:rsid w:val="00300EDF"/>
    <w:rsid w:val="00301864"/>
    <w:rsid w:val="003022E3"/>
    <w:rsid w:val="0030279E"/>
    <w:rsid w:val="0030298B"/>
    <w:rsid w:val="00302D90"/>
    <w:rsid w:val="0030336E"/>
    <w:rsid w:val="00304CE6"/>
    <w:rsid w:val="0030528B"/>
    <w:rsid w:val="00305860"/>
    <w:rsid w:val="00305B49"/>
    <w:rsid w:val="003062E0"/>
    <w:rsid w:val="0030634D"/>
    <w:rsid w:val="0030673E"/>
    <w:rsid w:val="003069C0"/>
    <w:rsid w:val="00306CF0"/>
    <w:rsid w:val="00307412"/>
    <w:rsid w:val="00310585"/>
    <w:rsid w:val="00310610"/>
    <w:rsid w:val="00310B5D"/>
    <w:rsid w:val="00311A9C"/>
    <w:rsid w:val="00312A8E"/>
    <w:rsid w:val="0031317B"/>
    <w:rsid w:val="00314857"/>
    <w:rsid w:val="00315748"/>
    <w:rsid w:val="00315826"/>
    <w:rsid w:val="003158C2"/>
    <w:rsid w:val="003164A0"/>
    <w:rsid w:val="003172E0"/>
    <w:rsid w:val="003173A4"/>
    <w:rsid w:val="00317552"/>
    <w:rsid w:val="0031796A"/>
    <w:rsid w:val="00320B43"/>
    <w:rsid w:val="0032157B"/>
    <w:rsid w:val="00321645"/>
    <w:rsid w:val="00321668"/>
    <w:rsid w:val="003218DB"/>
    <w:rsid w:val="003222EA"/>
    <w:rsid w:val="003224C6"/>
    <w:rsid w:val="003225C4"/>
    <w:rsid w:val="00322711"/>
    <w:rsid w:val="0032384D"/>
    <w:rsid w:val="00324292"/>
    <w:rsid w:val="003251CA"/>
    <w:rsid w:val="00325826"/>
    <w:rsid w:val="003265B4"/>
    <w:rsid w:val="0032675F"/>
    <w:rsid w:val="00326B37"/>
    <w:rsid w:val="00326D06"/>
    <w:rsid w:val="00326EF0"/>
    <w:rsid w:val="00327154"/>
    <w:rsid w:val="00327BF7"/>
    <w:rsid w:val="00327C5D"/>
    <w:rsid w:val="0033055F"/>
    <w:rsid w:val="00330BF9"/>
    <w:rsid w:val="0033120E"/>
    <w:rsid w:val="00331FC2"/>
    <w:rsid w:val="00332809"/>
    <w:rsid w:val="00334CA9"/>
    <w:rsid w:val="0033538F"/>
    <w:rsid w:val="00335CD2"/>
    <w:rsid w:val="003375A4"/>
    <w:rsid w:val="00340206"/>
    <w:rsid w:val="00340BC6"/>
    <w:rsid w:val="0034183F"/>
    <w:rsid w:val="00341B1D"/>
    <w:rsid w:val="00341D13"/>
    <w:rsid w:val="00342DB9"/>
    <w:rsid w:val="00343792"/>
    <w:rsid w:val="00344200"/>
    <w:rsid w:val="00344263"/>
    <w:rsid w:val="0034454F"/>
    <w:rsid w:val="00344960"/>
    <w:rsid w:val="00344D11"/>
    <w:rsid w:val="00344DEF"/>
    <w:rsid w:val="00345008"/>
    <w:rsid w:val="00345258"/>
    <w:rsid w:val="00345C91"/>
    <w:rsid w:val="003475EE"/>
    <w:rsid w:val="00347BED"/>
    <w:rsid w:val="00350031"/>
    <w:rsid w:val="003501C3"/>
    <w:rsid w:val="00350859"/>
    <w:rsid w:val="0035085D"/>
    <w:rsid w:val="00350FEF"/>
    <w:rsid w:val="00351623"/>
    <w:rsid w:val="00351C29"/>
    <w:rsid w:val="00351F95"/>
    <w:rsid w:val="0035286F"/>
    <w:rsid w:val="003528F0"/>
    <w:rsid w:val="0035309F"/>
    <w:rsid w:val="0035363A"/>
    <w:rsid w:val="00353D4D"/>
    <w:rsid w:val="00355B2A"/>
    <w:rsid w:val="00355F44"/>
    <w:rsid w:val="00356160"/>
    <w:rsid w:val="00356DE8"/>
    <w:rsid w:val="00357FCF"/>
    <w:rsid w:val="00360332"/>
    <w:rsid w:val="00360637"/>
    <w:rsid w:val="0036082C"/>
    <w:rsid w:val="003627C8"/>
    <w:rsid w:val="00362B23"/>
    <w:rsid w:val="003630C9"/>
    <w:rsid w:val="00363529"/>
    <w:rsid w:val="00363961"/>
    <w:rsid w:val="00363AE2"/>
    <w:rsid w:val="00363E5E"/>
    <w:rsid w:val="00364C7A"/>
    <w:rsid w:val="00365671"/>
    <w:rsid w:val="0036593F"/>
    <w:rsid w:val="00366543"/>
    <w:rsid w:val="00367ABE"/>
    <w:rsid w:val="003701F7"/>
    <w:rsid w:val="00370635"/>
    <w:rsid w:val="00371D4B"/>
    <w:rsid w:val="00371EC4"/>
    <w:rsid w:val="00372654"/>
    <w:rsid w:val="0037386F"/>
    <w:rsid w:val="00373A39"/>
    <w:rsid w:val="003743EB"/>
    <w:rsid w:val="00374A86"/>
    <w:rsid w:val="00374D23"/>
    <w:rsid w:val="00374E97"/>
    <w:rsid w:val="00374FD7"/>
    <w:rsid w:val="003750E3"/>
    <w:rsid w:val="003753F9"/>
    <w:rsid w:val="003758AE"/>
    <w:rsid w:val="00375C54"/>
    <w:rsid w:val="00375FDB"/>
    <w:rsid w:val="00376275"/>
    <w:rsid w:val="0037643D"/>
    <w:rsid w:val="003764F4"/>
    <w:rsid w:val="003801C3"/>
    <w:rsid w:val="00380256"/>
    <w:rsid w:val="003802E0"/>
    <w:rsid w:val="0038120B"/>
    <w:rsid w:val="00381B6A"/>
    <w:rsid w:val="00381EF3"/>
    <w:rsid w:val="00382258"/>
    <w:rsid w:val="0038240C"/>
    <w:rsid w:val="0038393E"/>
    <w:rsid w:val="00383A48"/>
    <w:rsid w:val="00383E49"/>
    <w:rsid w:val="00383F20"/>
    <w:rsid w:val="00384153"/>
    <w:rsid w:val="003843A6"/>
    <w:rsid w:val="00384702"/>
    <w:rsid w:val="00384A6A"/>
    <w:rsid w:val="00384CCB"/>
    <w:rsid w:val="003854FF"/>
    <w:rsid w:val="003859C7"/>
    <w:rsid w:val="00385F47"/>
    <w:rsid w:val="0038609D"/>
    <w:rsid w:val="003861AF"/>
    <w:rsid w:val="00386B46"/>
    <w:rsid w:val="003873E4"/>
    <w:rsid w:val="00387885"/>
    <w:rsid w:val="00387A0E"/>
    <w:rsid w:val="00390049"/>
    <w:rsid w:val="0039077B"/>
    <w:rsid w:val="00390D1D"/>
    <w:rsid w:val="0039222B"/>
    <w:rsid w:val="00392AA9"/>
    <w:rsid w:val="00392DA6"/>
    <w:rsid w:val="00392E85"/>
    <w:rsid w:val="00392F03"/>
    <w:rsid w:val="0039345E"/>
    <w:rsid w:val="003934B2"/>
    <w:rsid w:val="00393513"/>
    <w:rsid w:val="00394189"/>
    <w:rsid w:val="00394DD1"/>
    <w:rsid w:val="00394FC9"/>
    <w:rsid w:val="00395D1B"/>
    <w:rsid w:val="00395F15"/>
    <w:rsid w:val="0039629D"/>
    <w:rsid w:val="0039670B"/>
    <w:rsid w:val="00396A52"/>
    <w:rsid w:val="003A02AC"/>
    <w:rsid w:val="003A064A"/>
    <w:rsid w:val="003A0C9E"/>
    <w:rsid w:val="003A1665"/>
    <w:rsid w:val="003A1CA1"/>
    <w:rsid w:val="003A1CE3"/>
    <w:rsid w:val="003A1F65"/>
    <w:rsid w:val="003A21B0"/>
    <w:rsid w:val="003A38A7"/>
    <w:rsid w:val="003A43B2"/>
    <w:rsid w:val="003A45A8"/>
    <w:rsid w:val="003A4AC6"/>
    <w:rsid w:val="003A5074"/>
    <w:rsid w:val="003A5887"/>
    <w:rsid w:val="003A5A73"/>
    <w:rsid w:val="003A5FBF"/>
    <w:rsid w:val="003A6464"/>
    <w:rsid w:val="003A6B29"/>
    <w:rsid w:val="003A6B43"/>
    <w:rsid w:val="003A74A7"/>
    <w:rsid w:val="003A7913"/>
    <w:rsid w:val="003B0145"/>
    <w:rsid w:val="003B07C1"/>
    <w:rsid w:val="003B0ECC"/>
    <w:rsid w:val="003B1290"/>
    <w:rsid w:val="003B29A7"/>
    <w:rsid w:val="003B3D6A"/>
    <w:rsid w:val="003B4D1C"/>
    <w:rsid w:val="003B5838"/>
    <w:rsid w:val="003B5C1D"/>
    <w:rsid w:val="003B6448"/>
    <w:rsid w:val="003B6ADD"/>
    <w:rsid w:val="003B6D5E"/>
    <w:rsid w:val="003B6EA0"/>
    <w:rsid w:val="003B6F08"/>
    <w:rsid w:val="003B7147"/>
    <w:rsid w:val="003B72A0"/>
    <w:rsid w:val="003B7832"/>
    <w:rsid w:val="003B7891"/>
    <w:rsid w:val="003B7C72"/>
    <w:rsid w:val="003B7EC8"/>
    <w:rsid w:val="003B7F3D"/>
    <w:rsid w:val="003C031B"/>
    <w:rsid w:val="003C058B"/>
    <w:rsid w:val="003C17D0"/>
    <w:rsid w:val="003C264F"/>
    <w:rsid w:val="003C2697"/>
    <w:rsid w:val="003C3119"/>
    <w:rsid w:val="003C3172"/>
    <w:rsid w:val="003C3501"/>
    <w:rsid w:val="003C427C"/>
    <w:rsid w:val="003C49FF"/>
    <w:rsid w:val="003C4FB8"/>
    <w:rsid w:val="003C59B8"/>
    <w:rsid w:val="003C6253"/>
    <w:rsid w:val="003C6290"/>
    <w:rsid w:val="003C6673"/>
    <w:rsid w:val="003C6E54"/>
    <w:rsid w:val="003C6E69"/>
    <w:rsid w:val="003C6F65"/>
    <w:rsid w:val="003C6FED"/>
    <w:rsid w:val="003C7919"/>
    <w:rsid w:val="003D001B"/>
    <w:rsid w:val="003D02C0"/>
    <w:rsid w:val="003D03E4"/>
    <w:rsid w:val="003D110D"/>
    <w:rsid w:val="003D1538"/>
    <w:rsid w:val="003D1E56"/>
    <w:rsid w:val="003D2171"/>
    <w:rsid w:val="003D223A"/>
    <w:rsid w:val="003D302D"/>
    <w:rsid w:val="003D3A07"/>
    <w:rsid w:val="003D3FD0"/>
    <w:rsid w:val="003D5197"/>
    <w:rsid w:val="003D556F"/>
    <w:rsid w:val="003D5B92"/>
    <w:rsid w:val="003D5D52"/>
    <w:rsid w:val="003D60E4"/>
    <w:rsid w:val="003D6120"/>
    <w:rsid w:val="003D687B"/>
    <w:rsid w:val="003D6DF8"/>
    <w:rsid w:val="003D6E74"/>
    <w:rsid w:val="003D79E5"/>
    <w:rsid w:val="003D7C14"/>
    <w:rsid w:val="003E04D0"/>
    <w:rsid w:val="003E07BC"/>
    <w:rsid w:val="003E08D4"/>
    <w:rsid w:val="003E10FD"/>
    <w:rsid w:val="003E1B9E"/>
    <w:rsid w:val="003E2394"/>
    <w:rsid w:val="003E35C7"/>
    <w:rsid w:val="003E395A"/>
    <w:rsid w:val="003E3E64"/>
    <w:rsid w:val="003E430C"/>
    <w:rsid w:val="003E4BE6"/>
    <w:rsid w:val="003E4E3B"/>
    <w:rsid w:val="003E4F7A"/>
    <w:rsid w:val="003E5157"/>
    <w:rsid w:val="003E5FC0"/>
    <w:rsid w:val="003E61A4"/>
    <w:rsid w:val="003E6417"/>
    <w:rsid w:val="003E6431"/>
    <w:rsid w:val="003F02F2"/>
    <w:rsid w:val="003F17AB"/>
    <w:rsid w:val="003F20C3"/>
    <w:rsid w:val="003F2285"/>
    <w:rsid w:val="003F2422"/>
    <w:rsid w:val="003F24A4"/>
    <w:rsid w:val="003F250B"/>
    <w:rsid w:val="003F254E"/>
    <w:rsid w:val="003F2AF0"/>
    <w:rsid w:val="003F3032"/>
    <w:rsid w:val="003F333E"/>
    <w:rsid w:val="003F36A6"/>
    <w:rsid w:val="003F3C55"/>
    <w:rsid w:val="003F4300"/>
    <w:rsid w:val="003F4C43"/>
    <w:rsid w:val="003F4D90"/>
    <w:rsid w:val="003F5B2E"/>
    <w:rsid w:val="003F705D"/>
    <w:rsid w:val="003F70DF"/>
    <w:rsid w:val="003F7229"/>
    <w:rsid w:val="003F72CB"/>
    <w:rsid w:val="003F7726"/>
    <w:rsid w:val="003F7ECF"/>
    <w:rsid w:val="003F7F41"/>
    <w:rsid w:val="0040003B"/>
    <w:rsid w:val="00400302"/>
    <w:rsid w:val="0040046E"/>
    <w:rsid w:val="00400CD0"/>
    <w:rsid w:val="00400F18"/>
    <w:rsid w:val="00401147"/>
    <w:rsid w:val="0040132C"/>
    <w:rsid w:val="00402566"/>
    <w:rsid w:val="00403BC2"/>
    <w:rsid w:val="00404301"/>
    <w:rsid w:val="00404605"/>
    <w:rsid w:val="004048A8"/>
    <w:rsid w:val="00405E55"/>
    <w:rsid w:val="00405FFC"/>
    <w:rsid w:val="00406450"/>
    <w:rsid w:val="00406514"/>
    <w:rsid w:val="004069A2"/>
    <w:rsid w:val="0041001F"/>
    <w:rsid w:val="0041021B"/>
    <w:rsid w:val="004106D3"/>
    <w:rsid w:val="00411E83"/>
    <w:rsid w:val="004122FF"/>
    <w:rsid w:val="004124B6"/>
    <w:rsid w:val="004124D3"/>
    <w:rsid w:val="0041262A"/>
    <w:rsid w:val="00412ADC"/>
    <w:rsid w:val="00413655"/>
    <w:rsid w:val="004139C7"/>
    <w:rsid w:val="004148E8"/>
    <w:rsid w:val="00414AA4"/>
    <w:rsid w:val="00415354"/>
    <w:rsid w:val="0041649D"/>
    <w:rsid w:val="004168D6"/>
    <w:rsid w:val="00416B15"/>
    <w:rsid w:val="004170E2"/>
    <w:rsid w:val="00417B87"/>
    <w:rsid w:val="0042077C"/>
    <w:rsid w:val="004207E9"/>
    <w:rsid w:val="00420B01"/>
    <w:rsid w:val="0042174F"/>
    <w:rsid w:val="00421F70"/>
    <w:rsid w:val="0042254F"/>
    <w:rsid w:val="004225C8"/>
    <w:rsid w:val="00422714"/>
    <w:rsid w:val="00423320"/>
    <w:rsid w:val="004246DE"/>
    <w:rsid w:val="0042475B"/>
    <w:rsid w:val="004256D8"/>
    <w:rsid w:val="0042591D"/>
    <w:rsid w:val="00425A04"/>
    <w:rsid w:val="00425E21"/>
    <w:rsid w:val="0042607E"/>
    <w:rsid w:val="0042655C"/>
    <w:rsid w:val="00426D40"/>
    <w:rsid w:val="00427851"/>
    <w:rsid w:val="00427DEE"/>
    <w:rsid w:val="00427EE2"/>
    <w:rsid w:val="0043016D"/>
    <w:rsid w:val="00430631"/>
    <w:rsid w:val="00430A66"/>
    <w:rsid w:val="0043130D"/>
    <w:rsid w:val="0043133B"/>
    <w:rsid w:val="00431A9D"/>
    <w:rsid w:val="0043273B"/>
    <w:rsid w:val="00432A6D"/>
    <w:rsid w:val="00432B14"/>
    <w:rsid w:val="0043354E"/>
    <w:rsid w:val="00433649"/>
    <w:rsid w:val="00434621"/>
    <w:rsid w:val="004347BE"/>
    <w:rsid w:val="00435771"/>
    <w:rsid w:val="00436EEA"/>
    <w:rsid w:val="00437325"/>
    <w:rsid w:val="00437544"/>
    <w:rsid w:val="004376C5"/>
    <w:rsid w:val="00437AC2"/>
    <w:rsid w:val="00440638"/>
    <w:rsid w:val="004416C9"/>
    <w:rsid w:val="00441B4D"/>
    <w:rsid w:val="00441DC7"/>
    <w:rsid w:val="004424E5"/>
    <w:rsid w:val="004426BC"/>
    <w:rsid w:val="0044273C"/>
    <w:rsid w:val="004437C1"/>
    <w:rsid w:val="0044387D"/>
    <w:rsid w:val="00444B2E"/>
    <w:rsid w:val="00444C5D"/>
    <w:rsid w:val="004451B6"/>
    <w:rsid w:val="00445759"/>
    <w:rsid w:val="0044605F"/>
    <w:rsid w:val="00446371"/>
    <w:rsid w:val="004468B2"/>
    <w:rsid w:val="00446B0D"/>
    <w:rsid w:val="00446E5A"/>
    <w:rsid w:val="004473F5"/>
    <w:rsid w:val="00447792"/>
    <w:rsid w:val="00447E22"/>
    <w:rsid w:val="00450455"/>
    <w:rsid w:val="00450B9C"/>
    <w:rsid w:val="00451340"/>
    <w:rsid w:val="004519F3"/>
    <w:rsid w:val="00451B10"/>
    <w:rsid w:val="00452506"/>
    <w:rsid w:val="00452628"/>
    <w:rsid w:val="00453486"/>
    <w:rsid w:val="00453607"/>
    <w:rsid w:val="004539CF"/>
    <w:rsid w:val="00453BE2"/>
    <w:rsid w:val="00454183"/>
    <w:rsid w:val="004550AE"/>
    <w:rsid w:val="00456687"/>
    <w:rsid w:val="00456EB1"/>
    <w:rsid w:val="0045724C"/>
    <w:rsid w:val="00460A26"/>
    <w:rsid w:val="00462330"/>
    <w:rsid w:val="00462538"/>
    <w:rsid w:val="00462737"/>
    <w:rsid w:val="00462811"/>
    <w:rsid w:val="00462E19"/>
    <w:rsid w:val="00462FA2"/>
    <w:rsid w:val="00463088"/>
    <w:rsid w:val="00464733"/>
    <w:rsid w:val="00464EFA"/>
    <w:rsid w:val="004650F0"/>
    <w:rsid w:val="0046594A"/>
    <w:rsid w:val="00465DBC"/>
    <w:rsid w:val="00466564"/>
    <w:rsid w:val="00467160"/>
    <w:rsid w:val="004675FF"/>
    <w:rsid w:val="00467941"/>
    <w:rsid w:val="00470077"/>
    <w:rsid w:val="004703A4"/>
    <w:rsid w:val="00470B16"/>
    <w:rsid w:val="00470B17"/>
    <w:rsid w:val="00470BBE"/>
    <w:rsid w:val="00470C7E"/>
    <w:rsid w:val="004713A6"/>
    <w:rsid w:val="00471CEC"/>
    <w:rsid w:val="00471E81"/>
    <w:rsid w:val="00472757"/>
    <w:rsid w:val="0047331D"/>
    <w:rsid w:val="00473E0B"/>
    <w:rsid w:val="00473FA2"/>
    <w:rsid w:val="0047414A"/>
    <w:rsid w:val="00474254"/>
    <w:rsid w:val="00474AC9"/>
    <w:rsid w:val="00474CE7"/>
    <w:rsid w:val="00474D95"/>
    <w:rsid w:val="00475AC2"/>
    <w:rsid w:val="00475E73"/>
    <w:rsid w:val="004769DE"/>
    <w:rsid w:val="0047762D"/>
    <w:rsid w:val="00477C30"/>
    <w:rsid w:val="004800ED"/>
    <w:rsid w:val="0048160A"/>
    <w:rsid w:val="00481908"/>
    <w:rsid w:val="00481AD2"/>
    <w:rsid w:val="00481C94"/>
    <w:rsid w:val="00481F11"/>
    <w:rsid w:val="004836F5"/>
    <w:rsid w:val="004838C5"/>
    <w:rsid w:val="0048402E"/>
    <w:rsid w:val="00484297"/>
    <w:rsid w:val="00484A1A"/>
    <w:rsid w:val="00485893"/>
    <w:rsid w:val="00485F74"/>
    <w:rsid w:val="00490481"/>
    <w:rsid w:val="004910A7"/>
    <w:rsid w:val="004912A9"/>
    <w:rsid w:val="004922EF"/>
    <w:rsid w:val="004927EC"/>
    <w:rsid w:val="00492938"/>
    <w:rsid w:val="00493008"/>
    <w:rsid w:val="0049311F"/>
    <w:rsid w:val="00493543"/>
    <w:rsid w:val="00493BF7"/>
    <w:rsid w:val="004942B5"/>
    <w:rsid w:val="00494397"/>
    <w:rsid w:val="0049439F"/>
    <w:rsid w:val="00494519"/>
    <w:rsid w:val="00495184"/>
    <w:rsid w:val="004952C6"/>
    <w:rsid w:val="00495508"/>
    <w:rsid w:val="00496DCF"/>
    <w:rsid w:val="00497AD1"/>
    <w:rsid w:val="00497DA7"/>
    <w:rsid w:val="004A0132"/>
    <w:rsid w:val="004A0894"/>
    <w:rsid w:val="004A0F82"/>
    <w:rsid w:val="004A1213"/>
    <w:rsid w:val="004A128D"/>
    <w:rsid w:val="004A2F47"/>
    <w:rsid w:val="004A3685"/>
    <w:rsid w:val="004A37B2"/>
    <w:rsid w:val="004A3D55"/>
    <w:rsid w:val="004A4181"/>
    <w:rsid w:val="004A4B5F"/>
    <w:rsid w:val="004A5374"/>
    <w:rsid w:val="004A55D1"/>
    <w:rsid w:val="004A5F11"/>
    <w:rsid w:val="004A60FD"/>
    <w:rsid w:val="004A67F5"/>
    <w:rsid w:val="004A734F"/>
    <w:rsid w:val="004A7B84"/>
    <w:rsid w:val="004B0251"/>
    <w:rsid w:val="004B0459"/>
    <w:rsid w:val="004B087C"/>
    <w:rsid w:val="004B0B17"/>
    <w:rsid w:val="004B0B1B"/>
    <w:rsid w:val="004B0EF1"/>
    <w:rsid w:val="004B0EF2"/>
    <w:rsid w:val="004B2031"/>
    <w:rsid w:val="004B23C2"/>
    <w:rsid w:val="004B241C"/>
    <w:rsid w:val="004B28E8"/>
    <w:rsid w:val="004B29FE"/>
    <w:rsid w:val="004B2FB2"/>
    <w:rsid w:val="004B30E9"/>
    <w:rsid w:val="004B3830"/>
    <w:rsid w:val="004B430C"/>
    <w:rsid w:val="004B4A28"/>
    <w:rsid w:val="004B4F48"/>
    <w:rsid w:val="004B5097"/>
    <w:rsid w:val="004B5CFD"/>
    <w:rsid w:val="004B600E"/>
    <w:rsid w:val="004B61E5"/>
    <w:rsid w:val="004B6883"/>
    <w:rsid w:val="004B6A89"/>
    <w:rsid w:val="004B6CA0"/>
    <w:rsid w:val="004C02E4"/>
    <w:rsid w:val="004C032B"/>
    <w:rsid w:val="004C0597"/>
    <w:rsid w:val="004C069F"/>
    <w:rsid w:val="004C152A"/>
    <w:rsid w:val="004C18F5"/>
    <w:rsid w:val="004C1F60"/>
    <w:rsid w:val="004C2474"/>
    <w:rsid w:val="004C2843"/>
    <w:rsid w:val="004C32A0"/>
    <w:rsid w:val="004C49B8"/>
    <w:rsid w:val="004C5AAC"/>
    <w:rsid w:val="004C5E79"/>
    <w:rsid w:val="004C5E9C"/>
    <w:rsid w:val="004C6352"/>
    <w:rsid w:val="004C6427"/>
    <w:rsid w:val="004C6ADA"/>
    <w:rsid w:val="004C6D00"/>
    <w:rsid w:val="004C6F09"/>
    <w:rsid w:val="004C78A1"/>
    <w:rsid w:val="004C78B0"/>
    <w:rsid w:val="004D0B1A"/>
    <w:rsid w:val="004D0D0E"/>
    <w:rsid w:val="004D151E"/>
    <w:rsid w:val="004D1C5D"/>
    <w:rsid w:val="004D2D47"/>
    <w:rsid w:val="004D34F8"/>
    <w:rsid w:val="004D3DBC"/>
    <w:rsid w:val="004D3DE5"/>
    <w:rsid w:val="004D3F5F"/>
    <w:rsid w:val="004D4603"/>
    <w:rsid w:val="004D5C4D"/>
    <w:rsid w:val="004D674A"/>
    <w:rsid w:val="004D6D1C"/>
    <w:rsid w:val="004D73BF"/>
    <w:rsid w:val="004D77DD"/>
    <w:rsid w:val="004E0B6E"/>
    <w:rsid w:val="004E3BC6"/>
    <w:rsid w:val="004E489F"/>
    <w:rsid w:val="004E49D9"/>
    <w:rsid w:val="004E4D1A"/>
    <w:rsid w:val="004E5232"/>
    <w:rsid w:val="004E55BF"/>
    <w:rsid w:val="004E625C"/>
    <w:rsid w:val="004E625F"/>
    <w:rsid w:val="004E6919"/>
    <w:rsid w:val="004E6C87"/>
    <w:rsid w:val="004E6EA0"/>
    <w:rsid w:val="004E7BFA"/>
    <w:rsid w:val="004F0976"/>
    <w:rsid w:val="004F1AE3"/>
    <w:rsid w:val="004F2E9C"/>
    <w:rsid w:val="004F3B50"/>
    <w:rsid w:val="004F3B9D"/>
    <w:rsid w:val="004F3CED"/>
    <w:rsid w:val="004F48E5"/>
    <w:rsid w:val="004F498F"/>
    <w:rsid w:val="004F4BAE"/>
    <w:rsid w:val="004F5107"/>
    <w:rsid w:val="004F551D"/>
    <w:rsid w:val="004F72AE"/>
    <w:rsid w:val="004F7DC3"/>
    <w:rsid w:val="005004F5"/>
    <w:rsid w:val="00500AD0"/>
    <w:rsid w:val="00501F1E"/>
    <w:rsid w:val="00502462"/>
    <w:rsid w:val="00503009"/>
    <w:rsid w:val="0050379C"/>
    <w:rsid w:val="00503944"/>
    <w:rsid w:val="00503C57"/>
    <w:rsid w:val="00503F32"/>
    <w:rsid w:val="00505821"/>
    <w:rsid w:val="0050585D"/>
    <w:rsid w:val="00505FF1"/>
    <w:rsid w:val="005070C3"/>
    <w:rsid w:val="0050750D"/>
    <w:rsid w:val="0050794E"/>
    <w:rsid w:val="00507E74"/>
    <w:rsid w:val="00510AB9"/>
    <w:rsid w:val="00510DA4"/>
    <w:rsid w:val="00511094"/>
    <w:rsid w:val="0051126C"/>
    <w:rsid w:val="005118BA"/>
    <w:rsid w:val="00511965"/>
    <w:rsid w:val="0051201A"/>
    <w:rsid w:val="005129ED"/>
    <w:rsid w:val="00512A80"/>
    <w:rsid w:val="005139CC"/>
    <w:rsid w:val="00513B07"/>
    <w:rsid w:val="00513CC4"/>
    <w:rsid w:val="00513D80"/>
    <w:rsid w:val="00513E52"/>
    <w:rsid w:val="005142B4"/>
    <w:rsid w:val="00514A9B"/>
    <w:rsid w:val="00515241"/>
    <w:rsid w:val="0051562B"/>
    <w:rsid w:val="005159A9"/>
    <w:rsid w:val="005164FB"/>
    <w:rsid w:val="00516657"/>
    <w:rsid w:val="00516A62"/>
    <w:rsid w:val="00517349"/>
    <w:rsid w:val="00517C3D"/>
    <w:rsid w:val="00520478"/>
    <w:rsid w:val="005209E2"/>
    <w:rsid w:val="00520D84"/>
    <w:rsid w:val="005224D9"/>
    <w:rsid w:val="0052322C"/>
    <w:rsid w:val="005238F8"/>
    <w:rsid w:val="00523F45"/>
    <w:rsid w:val="0052436F"/>
    <w:rsid w:val="005244D1"/>
    <w:rsid w:val="0052463C"/>
    <w:rsid w:val="005249A9"/>
    <w:rsid w:val="00524CE5"/>
    <w:rsid w:val="005253DB"/>
    <w:rsid w:val="00525FEA"/>
    <w:rsid w:val="00526216"/>
    <w:rsid w:val="00526D7F"/>
    <w:rsid w:val="00527FDF"/>
    <w:rsid w:val="00530D28"/>
    <w:rsid w:val="00531408"/>
    <w:rsid w:val="00531412"/>
    <w:rsid w:val="00531467"/>
    <w:rsid w:val="00532512"/>
    <w:rsid w:val="005325FF"/>
    <w:rsid w:val="00532DCA"/>
    <w:rsid w:val="00532EF7"/>
    <w:rsid w:val="00533038"/>
    <w:rsid w:val="00533714"/>
    <w:rsid w:val="00533982"/>
    <w:rsid w:val="00534111"/>
    <w:rsid w:val="005342EB"/>
    <w:rsid w:val="005348F8"/>
    <w:rsid w:val="00534A21"/>
    <w:rsid w:val="00534D26"/>
    <w:rsid w:val="005357E4"/>
    <w:rsid w:val="00535D0C"/>
    <w:rsid w:val="005367A5"/>
    <w:rsid w:val="00537701"/>
    <w:rsid w:val="00537DFA"/>
    <w:rsid w:val="0054017F"/>
    <w:rsid w:val="0054097D"/>
    <w:rsid w:val="00540DFA"/>
    <w:rsid w:val="00540F1C"/>
    <w:rsid w:val="00540FE3"/>
    <w:rsid w:val="00541802"/>
    <w:rsid w:val="00541BAD"/>
    <w:rsid w:val="00541BBC"/>
    <w:rsid w:val="00541D30"/>
    <w:rsid w:val="005427E8"/>
    <w:rsid w:val="00542DDF"/>
    <w:rsid w:val="00543CEF"/>
    <w:rsid w:val="005440D3"/>
    <w:rsid w:val="00544566"/>
    <w:rsid w:val="0054465E"/>
    <w:rsid w:val="00544C73"/>
    <w:rsid w:val="0054555D"/>
    <w:rsid w:val="005468F4"/>
    <w:rsid w:val="00546A6D"/>
    <w:rsid w:val="00546BB9"/>
    <w:rsid w:val="00546CF9"/>
    <w:rsid w:val="005504B0"/>
    <w:rsid w:val="00550B4F"/>
    <w:rsid w:val="00551450"/>
    <w:rsid w:val="00551A99"/>
    <w:rsid w:val="00552103"/>
    <w:rsid w:val="005525C9"/>
    <w:rsid w:val="00553D98"/>
    <w:rsid w:val="005541AD"/>
    <w:rsid w:val="00554411"/>
    <w:rsid w:val="00554ABF"/>
    <w:rsid w:val="00554C84"/>
    <w:rsid w:val="005551F7"/>
    <w:rsid w:val="0055547D"/>
    <w:rsid w:val="0055555B"/>
    <w:rsid w:val="005558FA"/>
    <w:rsid w:val="00556320"/>
    <w:rsid w:val="00556673"/>
    <w:rsid w:val="00556BFB"/>
    <w:rsid w:val="00556ECD"/>
    <w:rsid w:val="005600CF"/>
    <w:rsid w:val="00560370"/>
    <w:rsid w:val="00560544"/>
    <w:rsid w:val="00560561"/>
    <w:rsid w:val="005617B4"/>
    <w:rsid w:val="00561A50"/>
    <w:rsid w:val="00561F96"/>
    <w:rsid w:val="00562172"/>
    <w:rsid w:val="00562541"/>
    <w:rsid w:val="005627E6"/>
    <w:rsid w:val="00563220"/>
    <w:rsid w:val="00563751"/>
    <w:rsid w:val="00563D7D"/>
    <w:rsid w:val="00564FE4"/>
    <w:rsid w:val="00565774"/>
    <w:rsid w:val="00565F6A"/>
    <w:rsid w:val="00570487"/>
    <w:rsid w:val="005706E3"/>
    <w:rsid w:val="00570711"/>
    <w:rsid w:val="0057073B"/>
    <w:rsid w:val="00570786"/>
    <w:rsid w:val="0057165A"/>
    <w:rsid w:val="00571C53"/>
    <w:rsid w:val="00572604"/>
    <w:rsid w:val="00572807"/>
    <w:rsid w:val="005728AE"/>
    <w:rsid w:val="00572CE2"/>
    <w:rsid w:val="00572DCA"/>
    <w:rsid w:val="005744CF"/>
    <w:rsid w:val="005744F0"/>
    <w:rsid w:val="00574A45"/>
    <w:rsid w:val="00574E7C"/>
    <w:rsid w:val="00574EE5"/>
    <w:rsid w:val="0057560B"/>
    <w:rsid w:val="00575629"/>
    <w:rsid w:val="00576862"/>
    <w:rsid w:val="00576875"/>
    <w:rsid w:val="00576B71"/>
    <w:rsid w:val="00577283"/>
    <w:rsid w:val="005777A9"/>
    <w:rsid w:val="00577B85"/>
    <w:rsid w:val="00577CB8"/>
    <w:rsid w:val="005804F8"/>
    <w:rsid w:val="00580B42"/>
    <w:rsid w:val="00582D11"/>
    <w:rsid w:val="00582D12"/>
    <w:rsid w:val="0058326B"/>
    <w:rsid w:val="00583717"/>
    <w:rsid w:val="00584876"/>
    <w:rsid w:val="00585C91"/>
    <w:rsid w:val="00587BBB"/>
    <w:rsid w:val="005906C1"/>
    <w:rsid w:val="0059070A"/>
    <w:rsid w:val="00590B27"/>
    <w:rsid w:val="00590EC5"/>
    <w:rsid w:val="00591942"/>
    <w:rsid w:val="00591A51"/>
    <w:rsid w:val="00591E49"/>
    <w:rsid w:val="005923A4"/>
    <w:rsid w:val="005941A7"/>
    <w:rsid w:val="00594446"/>
    <w:rsid w:val="0059478E"/>
    <w:rsid w:val="00594965"/>
    <w:rsid w:val="00594C48"/>
    <w:rsid w:val="00594C7C"/>
    <w:rsid w:val="00595156"/>
    <w:rsid w:val="005952D6"/>
    <w:rsid w:val="00595494"/>
    <w:rsid w:val="0059650D"/>
    <w:rsid w:val="005966FA"/>
    <w:rsid w:val="00596738"/>
    <w:rsid w:val="005973AC"/>
    <w:rsid w:val="005974FF"/>
    <w:rsid w:val="00597BF2"/>
    <w:rsid w:val="005A00A1"/>
    <w:rsid w:val="005A048C"/>
    <w:rsid w:val="005A064F"/>
    <w:rsid w:val="005A0C58"/>
    <w:rsid w:val="005A0C80"/>
    <w:rsid w:val="005A0F5A"/>
    <w:rsid w:val="005A1166"/>
    <w:rsid w:val="005A1A09"/>
    <w:rsid w:val="005A1DCD"/>
    <w:rsid w:val="005A1E7A"/>
    <w:rsid w:val="005A1EC6"/>
    <w:rsid w:val="005A31B8"/>
    <w:rsid w:val="005A43F4"/>
    <w:rsid w:val="005A47C0"/>
    <w:rsid w:val="005A4D22"/>
    <w:rsid w:val="005A4D48"/>
    <w:rsid w:val="005A5741"/>
    <w:rsid w:val="005A5749"/>
    <w:rsid w:val="005A5E94"/>
    <w:rsid w:val="005A671F"/>
    <w:rsid w:val="005A6A13"/>
    <w:rsid w:val="005A6E39"/>
    <w:rsid w:val="005A762C"/>
    <w:rsid w:val="005A7D4C"/>
    <w:rsid w:val="005A7F93"/>
    <w:rsid w:val="005B02D3"/>
    <w:rsid w:val="005B0AC6"/>
    <w:rsid w:val="005B0AD4"/>
    <w:rsid w:val="005B114F"/>
    <w:rsid w:val="005B1D9F"/>
    <w:rsid w:val="005B2215"/>
    <w:rsid w:val="005B22AC"/>
    <w:rsid w:val="005B22CA"/>
    <w:rsid w:val="005B2D8F"/>
    <w:rsid w:val="005B2F7E"/>
    <w:rsid w:val="005B3945"/>
    <w:rsid w:val="005B43D9"/>
    <w:rsid w:val="005B495C"/>
    <w:rsid w:val="005B4E81"/>
    <w:rsid w:val="005B5426"/>
    <w:rsid w:val="005B5C54"/>
    <w:rsid w:val="005B63D1"/>
    <w:rsid w:val="005B668A"/>
    <w:rsid w:val="005B6A19"/>
    <w:rsid w:val="005B6E6D"/>
    <w:rsid w:val="005B7715"/>
    <w:rsid w:val="005B781A"/>
    <w:rsid w:val="005B7FC3"/>
    <w:rsid w:val="005C0337"/>
    <w:rsid w:val="005C048A"/>
    <w:rsid w:val="005C0716"/>
    <w:rsid w:val="005C0980"/>
    <w:rsid w:val="005C0A22"/>
    <w:rsid w:val="005C12CD"/>
    <w:rsid w:val="005C2D90"/>
    <w:rsid w:val="005C2FE5"/>
    <w:rsid w:val="005C31D1"/>
    <w:rsid w:val="005C35A8"/>
    <w:rsid w:val="005C3864"/>
    <w:rsid w:val="005C39A1"/>
    <w:rsid w:val="005C3A95"/>
    <w:rsid w:val="005C3D04"/>
    <w:rsid w:val="005C4575"/>
    <w:rsid w:val="005C59FB"/>
    <w:rsid w:val="005C5C9A"/>
    <w:rsid w:val="005C654F"/>
    <w:rsid w:val="005C6613"/>
    <w:rsid w:val="005C6AFA"/>
    <w:rsid w:val="005C6D6E"/>
    <w:rsid w:val="005C6F32"/>
    <w:rsid w:val="005C70D3"/>
    <w:rsid w:val="005C7A95"/>
    <w:rsid w:val="005D069C"/>
    <w:rsid w:val="005D1336"/>
    <w:rsid w:val="005D1EB2"/>
    <w:rsid w:val="005D21E8"/>
    <w:rsid w:val="005D2862"/>
    <w:rsid w:val="005D34BF"/>
    <w:rsid w:val="005D4468"/>
    <w:rsid w:val="005D4BB5"/>
    <w:rsid w:val="005D501D"/>
    <w:rsid w:val="005D51FF"/>
    <w:rsid w:val="005D55C8"/>
    <w:rsid w:val="005D58B7"/>
    <w:rsid w:val="005D5E89"/>
    <w:rsid w:val="005D6250"/>
    <w:rsid w:val="005D64CE"/>
    <w:rsid w:val="005D67BB"/>
    <w:rsid w:val="005D72A4"/>
    <w:rsid w:val="005D72AB"/>
    <w:rsid w:val="005D7A96"/>
    <w:rsid w:val="005E0BAD"/>
    <w:rsid w:val="005E0F41"/>
    <w:rsid w:val="005E10B6"/>
    <w:rsid w:val="005E192B"/>
    <w:rsid w:val="005E1B5B"/>
    <w:rsid w:val="005E2099"/>
    <w:rsid w:val="005E2214"/>
    <w:rsid w:val="005E2265"/>
    <w:rsid w:val="005E2E02"/>
    <w:rsid w:val="005E2FAB"/>
    <w:rsid w:val="005E30F9"/>
    <w:rsid w:val="005E318D"/>
    <w:rsid w:val="005E32B3"/>
    <w:rsid w:val="005E3C45"/>
    <w:rsid w:val="005E4856"/>
    <w:rsid w:val="005E53A8"/>
    <w:rsid w:val="005E56E1"/>
    <w:rsid w:val="005E6848"/>
    <w:rsid w:val="005E72DB"/>
    <w:rsid w:val="005E7A0D"/>
    <w:rsid w:val="005E7BDC"/>
    <w:rsid w:val="005E7FDF"/>
    <w:rsid w:val="005F0C27"/>
    <w:rsid w:val="005F1248"/>
    <w:rsid w:val="005F1672"/>
    <w:rsid w:val="005F179F"/>
    <w:rsid w:val="005F189B"/>
    <w:rsid w:val="005F1BC6"/>
    <w:rsid w:val="005F1F85"/>
    <w:rsid w:val="005F2B09"/>
    <w:rsid w:val="005F3167"/>
    <w:rsid w:val="005F32F8"/>
    <w:rsid w:val="005F362A"/>
    <w:rsid w:val="005F4999"/>
    <w:rsid w:val="005F4A39"/>
    <w:rsid w:val="005F4A99"/>
    <w:rsid w:val="005F4D77"/>
    <w:rsid w:val="005F5C73"/>
    <w:rsid w:val="005F5EFE"/>
    <w:rsid w:val="005F64A8"/>
    <w:rsid w:val="005F663D"/>
    <w:rsid w:val="005F6912"/>
    <w:rsid w:val="005F70F3"/>
    <w:rsid w:val="005F7B31"/>
    <w:rsid w:val="005F7C01"/>
    <w:rsid w:val="005F7C9D"/>
    <w:rsid w:val="006005A8"/>
    <w:rsid w:val="0060067B"/>
    <w:rsid w:val="00600C9B"/>
    <w:rsid w:val="00601193"/>
    <w:rsid w:val="00601EFC"/>
    <w:rsid w:val="0060243C"/>
    <w:rsid w:val="006028A7"/>
    <w:rsid w:val="00602DCE"/>
    <w:rsid w:val="006031FA"/>
    <w:rsid w:val="00603428"/>
    <w:rsid w:val="0060354A"/>
    <w:rsid w:val="006037F4"/>
    <w:rsid w:val="00603ACA"/>
    <w:rsid w:val="006043E1"/>
    <w:rsid w:val="00604C7F"/>
    <w:rsid w:val="0060513E"/>
    <w:rsid w:val="00605539"/>
    <w:rsid w:val="00605909"/>
    <w:rsid w:val="00605A20"/>
    <w:rsid w:val="006071AF"/>
    <w:rsid w:val="006074D8"/>
    <w:rsid w:val="00607B1F"/>
    <w:rsid w:val="00610306"/>
    <w:rsid w:val="00610375"/>
    <w:rsid w:val="006109D4"/>
    <w:rsid w:val="00610B5C"/>
    <w:rsid w:val="0061108A"/>
    <w:rsid w:val="006114F3"/>
    <w:rsid w:val="00611609"/>
    <w:rsid w:val="006118E3"/>
    <w:rsid w:val="00611D7F"/>
    <w:rsid w:val="00611E31"/>
    <w:rsid w:val="00611F7A"/>
    <w:rsid w:val="00612788"/>
    <w:rsid w:val="00612B9E"/>
    <w:rsid w:val="00612EF6"/>
    <w:rsid w:val="0061363F"/>
    <w:rsid w:val="00613662"/>
    <w:rsid w:val="0061367A"/>
    <w:rsid w:val="006145AF"/>
    <w:rsid w:val="0061526C"/>
    <w:rsid w:val="00615B89"/>
    <w:rsid w:val="00615EE8"/>
    <w:rsid w:val="006164AA"/>
    <w:rsid w:val="00616D82"/>
    <w:rsid w:val="006205BE"/>
    <w:rsid w:val="00620A05"/>
    <w:rsid w:val="00620E5E"/>
    <w:rsid w:val="00620F03"/>
    <w:rsid w:val="00620F77"/>
    <w:rsid w:val="006217B3"/>
    <w:rsid w:val="00621A67"/>
    <w:rsid w:val="006227E5"/>
    <w:rsid w:val="00622BFE"/>
    <w:rsid w:val="006234DC"/>
    <w:rsid w:val="006235E9"/>
    <w:rsid w:val="0062419F"/>
    <w:rsid w:val="0062436B"/>
    <w:rsid w:val="006244DE"/>
    <w:rsid w:val="00626523"/>
    <w:rsid w:val="00626B93"/>
    <w:rsid w:val="00626F32"/>
    <w:rsid w:val="0062788F"/>
    <w:rsid w:val="0062794E"/>
    <w:rsid w:val="00627C48"/>
    <w:rsid w:val="00627F00"/>
    <w:rsid w:val="00627F83"/>
    <w:rsid w:val="006300E5"/>
    <w:rsid w:val="006305EA"/>
    <w:rsid w:val="006306F7"/>
    <w:rsid w:val="00631D53"/>
    <w:rsid w:val="00632360"/>
    <w:rsid w:val="00632C6E"/>
    <w:rsid w:val="00632E35"/>
    <w:rsid w:val="0063369D"/>
    <w:rsid w:val="006347EB"/>
    <w:rsid w:val="0063509A"/>
    <w:rsid w:val="00635212"/>
    <w:rsid w:val="00635390"/>
    <w:rsid w:val="00635E6F"/>
    <w:rsid w:val="006372BF"/>
    <w:rsid w:val="00637540"/>
    <w:rsid w:val="00637E46"/>
    <w:rsid w:val="00637F9B"/>
    <w:rsid w:val="0064052B"/>
    <w:rsid w:val="006405B0"/>
    <w:rsid w:val="00640F64"/>
    <w:rsid w:val="0064112A"/>
    <w:rsid w:val="006415FA"/>
    <w:rsid w:val="00641866"/>
    <w:rsid w:val="00641915"/>
    <w:rsid w:val="00641AC9"/>
    <w:rsid w:val="00642EEC"/>
    <w:rsid w:val="00643014"/>
    <w:rsid w:val="00643030"/>
    <w:rsid w:val="0064380D"/>
    <w:rsid w:val="0064478D"/>
    <w:rsid w:val="00645735"/>
    <w:rsid w:val="00645D35"/>
    <w:rsid w:val="00646034"/>
    <w:rsid w:val="00646ED9"/>
    <w:rsid w:val="006476ED"/>
    <w:rsid w:val="00647A11"/>
    <w:rsid w:val="00647AB7"/>
    <w:rsid w:val="0065044B"/>
    <w:rsid w:val="0065079A"/>
    <w:rsid w:val="00650D1B"/>
    <w:rsid w:val="006519DC"/>
    <w:rsid w:val="00652383"/>
    <w:rsid w:val="006527CE"/>
    <w:rsid w:val="0065390A"/>
    <w:rsid w:val="00653F80"/>
    <w:rsid w:val="00654BC8"/>
    <w:rsid w:val="00654DDB"/>
    <w:rsid w:val="00655D89"/>
    <w:rsid w:val="0065651B"/>
    <w:rsid w:val="0065746A"/>
    <w:rsid w:val="00657473"/>
    <w:rsid w:val="006574E6"/>
    <w:rsid w:val="00660AB4"/>
    <w:rsid w:val="00661124"/>
    <w:rsid w:val="00661E3E"/>
    <w:rsid w:val="00662886"/>
    <w:rsid w:val="0066302C"/>
    <w:rsid w:val="006635E2"/>
    <w:rsid w:val="006635ED"/>
    <w:rsid w:val="00664D64"/>
    <w:rsid w:val="00664F12"/>
    <w:rsid w:val="0066510C"/>
    <w:rsid w:val="0066594C"/>
    <w:rsid w:val="00665E1F"/>
    <w:rsid w:val="00666D1A"/>
    <w:rsid w:val="00666FFA"/>
    <w:rsid w:val="00667A38"/>
    <w:rsid w:val="006701F9"/>
    <w:rsid w:val="0067032B"/>
    <w:rsid w:val="0067065D"/>
    <w:rsid w:val="00670AF3"/>
    <w:rsid w:val="00670C0F"/>
    <w:rsid w:val="006710F5"/>
    <w:rsid w:val="0067111C"/>
    <w:rsid w:val="006711C5"/>
    <w:rsid w:val="006716C4"/>
    <w:rsid w:val="00671C23"/>
    <w:rsid w:val="00673010"/>
    <w:rsid w:val="006731F9"/>
    <w:rsid w:val="00673A62"/>
    <w:rsid w:val="00673E0B"/>
    <w:rsid w:val="00675288"/>
    <w:rsid w:val="00675CE1"/>
    <w:rsid w:val="00675D61"/>
    <w:rsid w:val="00676EDE"/>
    <w:rsid w:val="006800ED"/>
    <w:rsid w:val="00680659"/>
    <w:rsid w:val="00680A1C"/>
    <w:rsid w:val="00681C93"/>
    <w:rsid w:val="00682187"/>
    <w:rsid w:val="0068231C"/>
    <w:rsid w:val="006825F9"/>
    <w:rsid w:val="00682745"/>
    <w:rsid w:val="00683087"/>
    <w:rsid w:val="006837F3"/>
    <w:rsid w:val="00683D7C"/>
    <w:rsid w:val="006867F2"/>
    <w:rsid w:val="00690ECD"/>
    <w:rsid w:val="00691482"/>
    <w:rsid w:val="00691485"/>
    <w:rsid w:val="00691E44"/>
    <w:rsid w:val="00691E7B"/>
    <w:rsid w:val="00691EDD"/>
    <w:rsid w:val="0069268E"/>
    <w:rsid w:val="00692BEA"/>
    <w:rsid w:val="00692E86"/>
    <w:rsid w:val="00693DD6"/>
    <w:rsid w:val="0069400E"/>
    <w:rsid w:val="006949C8"/>
    <w:rsid w:val="00694C1F"/>
    <w:rsid w:val="00695202"/>
    <w:rsid w:val="00695411"/>
    <w:rsid w:val="00695890"/>
    <w:rsid w:val="00695A1F"/>
    <w:rsid w:val="006966A0"/>
    <w:rsid w:val="00696EDE"/>
    <w:rsid w:val="006971BC"/>
    <w:rsid w:val="0069786A"/>
    <w:rsid w:val="00697EB7"/>
    <w:rsid w:val="00697F63"/>
    <w:rsid w:val="006A0378"/>
    <w:rsid w:val="006A0D88"/>
    <w:rsid w:val="006A1AA8"/>
    <w:rsid w:val="006A1D3A"/>
    <w:rsid w:val="006A1ED4"/>
    <w:rsid w:val="006A24B9"/>
    <w:rsid w:val="006A2EA6"/>
    <w:rsid w:val="006A2F18"/>
    <w:rsid w:val="006A30F5"/>
    <w:rsid w:val="006A3184"/>
    <w:rsid w:val="006A3552"/>
    <w:rsid w:val="006A38D4"/>
    <w:rsid w:val="006A3CB2"/>
    <w:rsid w:val="006A4317"/>
    <w:rsid w:val="006A47EA"/>
    <w:rsid w:val="006A4AB2"/>
    <w:rsid w:val="006A4B20"/>
    <w:rsid w:val="006A5C7A"/>
    <w:rsid w:val="006A605F"/>
    <w:rsid w:val="006A647D"/>
    <w:rsid w:val="006A666F"/>
    <w:rsid w:val="006A6E72"/>
    <w:rsid w:val="006A76F7"/>
    <w:rsid w:val="006A7C93"/>
    <w:rsid w:val="006B01BC"/>
    <w:rsid w:val="006B07FA"/>
    <w:rsid w:val="006B08DB"/>
    <w:rsid w:val="006B0D09"/>
    <w:rsid w:val="006B1104"/>
    <w:rsid w:val="006B2519"/>
    <w:rsid w:val="006B2907"/>
    <w:rsid w:val="006B2B34"/>
    <w:rsid w:val="006B330A"/>
    <w:rsid w:val="006B33B5"/>
    <w:rsid w:val="006B56E2"/>
    <w:rsid w:val="006B57AF"/>
    <w:rsid w:val="006B58AF"/>
    <w:rsid w:val="006B5E37"/>
    <w:rsid w:val="006B6126"/>
    <w:rsid w:val="006B62C0"/>
    <w:rsid w:val="006B6343"/>
    <w:rsid w:val="006B7D41"/>
    <w:rsid w:val="006B7EEB"/>
    <w:rsid w:val="006C0207"/>
    <w:rsid w:val="006C09E1"/>
    <w:rsid w:val="006C1807"/>
    <w:rsid w:val="006C1E37"/>
    <w:rsid w:val="006C208B"/>
    <w:rsid w:val="006C20FE"/>
    <w:rsid w:val="006C27E1"/>
    <w:rsid w:val="006C2BD9"/>
    <w:rsid w:val="006C2D46"/>
    <w:rsid w:val="006C3ED3"/>
    <w:rsid w:val="006C4361"/>
    <w:rsid w:val="006C4B2D"/>
    <w:rsid w:val="006C507D"/>
    <w:rsid w:val="006C5ED7"/>
    <w:rsid w:val="006C60AC"/>
    <w:rsid w:val="006C6747"/>
    <w:rsid w:val="006C6806"/>
    <w:rsid w:val="006C6EFD"/>
    <w:rsid w:val="006C7185"/>
    <w:rsid w:val="006C71C6"/>
    <w:rsid w:val="006C71C7"/>
    <w:rsid w:val="006C7830"/>
    <w:rsid w:val="006D04EF"/>
    <w:rsid w:val="006D0787"/>
    <w:rsid w:val="006D15D9"/>
    <w:rsid w:val="006D1626"/>
    <w:rsid w:val="006D1CC8"/>
    <w:rsid w:val="006D2170"/>
    <w:rsid w:val="006D2587"/>
    <w:rsid w:val="006D2E46"/>
    <w:rsid w:val="006D3730"/>
    <w:rsid w:val="006D3A13"/>
    <w:rsid w:val="006D3DBC"/>
    <w:rsid w:val="006D432C"/>
    <w:rsid w:val="006D44E4"/>
    <w:rsid w:val="006D4EEF"/>
    <w:rsid w:val="006D5E8A"/>
    <w:rsid w:val="006D6B18"/>
    <w:rsid w:val="006D6BCB"/>
    <w:rsid w:val="006D71D8"/>
    <w:rsid w:val="006E046B"/>
    <w:rsid w:val="006E0799"/>
    <w:rsid w:val="006E12FD"/>
    <w:rsid w:val="006E1969"/>
    <w:rsid w:val="006E261F"/>
    <w:rsid w:val="006E26E5"/>
    <w:rsid w:val="006E289C"/>
    <w:rsid w:val="006E293B"/>
    <w:rsid w:val="006E3097"/>
    <w:rsid w:val="006E3508"/>
    <w:rsid w:val="006E3687"/>
    <w:rsid w:val="006E37C8"/>
    <w:rsid w:val="006E446B"/>
    <w:rsid w:val="006E4AF7"/>
    <w:rsid w:val="006E4F8A"/>
    <w:rsid w:val="006E53F5"/>
    <w:rsid w:val="006E5D55"/>
    <w:rsid w:val="006E5E6D"/>
    <w:rsid w:val="006E669A"/>
    <w:rsid w:val="006E6E4F"/>
    <w:rsid w:val="006E78C9"/>
    <w:rsid w:val="006F0FBB"/>
    <w:rsid w:val="006F1034"/>
    <w:rsid w:val="006F2474"/>
    <w:rsid w:val="006F25BE"/>
    <w:rsid w:val="006F2E02"/>
    <w:rsid w:val="006F3AE2"/>
    <w:rsid w:val="006F44C0"/>
    <w:rsid w:val="006F4967"/>
    <w:rsid w:val="006F5D4B"/>
    <w:rsid w:val="006F607E"/>
    <w:rsid w:val="006F6116"/>
    <w:rsid w:val="006F7413"/>
    <w:rsid w:val="006F7890"/>
    <w:rsid w:val="006F7F36"/>
    <w:rsid w:val="00700857"/>
    <w:rsid w:val="00700929"/>
    <w:rsid w:val="007018D0"/>
    <w:rsid w:val="0070319E"/>
    <w:rsid w:val="00704314"/>
    <w:rsid w:val="0070443C"/>
    <w:rsid w:val="007046F0"/>
    <w:rsid w:val="007052F5"/>
    <w:rsid w:val="0070581A"/>
    <w:rsid w:val="00705FD1"/>
    <w:rsid w:val="0070641E"/>
    <w:rsid w:val="007066C1"/>
    <w:rsid w:val="00707796"/>
    <w:rsid w:val="00707E1B"/>
    <w:rsid w:val="00707F4E"/>
    <w:rsid w:val="007105C9"/>
    <w:rsid w:val="00711A9D"/>
    <w:rsid w:val="00711DF3"/>
    <w:rsid w:val="00712B84"/>
    <w:rsid w:val="00712F77"/>
    <w:rsid w:val="007134E8"/>
    <w:rsid w:val="007143D2"/>
    <w:rsid w:val="00714463"/>
    <w:rsid w:val="00714A42"/>
    <w:rsid w:val="00714AFE"/>
    <w:rsid w:val="0071521E"/>
    <w:rsid w:val="00715D2F"/>
    <w:rsid w:val="00716471"/>
    <w:rsid w:val="00716CDD"/>
    <w:rsid w:val="007179A5"/>
    <w:rsid w:val="00717CE2"/>
    <w:rsid w:val="00720300"/>
    <w:rsid w:val="007208DC"/>
    <w:rsid w:val="00721A9B"/>
    <w:rsid w:val="00721C27"/>
    <w:rsid w:val="00722C81"/>
    <w:rsid w:val="007232B5"/>
    <w:rsid w:val="00723CC1"/>
    <w:rsid w:val="00724458"/>
    <w:rsid w:val="00724C3A"/>
    <w:rsid w:val="00725A45"/>
    <w:rsid w:val="00726227"/>
    <w:rsid w:val="00726A27"/>
    <w:rsid w:val="00730BBC"/>
    <w:rsid w:val="0073102D"/>
    <w:rsid w:val="00731D47"/>
    <w:rsid w:val="00731DA4"/>
    <w:rsid w:val="007323DD"/>
    <w:rsid w:val="0073333F"/>
    <w:rsid w:val="007336C8"/>
    <w:rsid w:val="00733A1E"/>
    <w:rsid w:val="00733F19"/>
    <w:rsid w:val="007349E1"/>
    <w:rsid w:val="00734E07"/>
    <w:rsid w:val="00734E64"/>
    <w:rsid w:val="00736252"/>
    <w:rsid w:val="00736386"/>
    <w:rsid w:val="00736815"/>
    <w:rsid w:val="0073743F"/>
    <w:rsid w:val="00737BFA"/>
    <w:rsid w:val="00740104"/>
    <w:rsid w:val="007407A9"/>
    <w:rsid w:val="00740CB8"/>
    <w:rsid w:val="00740DB9"/>
    <w:rsid w:val="0074119C"/>
    <w:rsid w:val="00741CBA"/>
    <w:rsid w:val="007423CD"/>
    <w:rsid w:val="00742E67"/>
    <w:rsid w:val="00742FC3"/>
    <w:rsid w:val="00743860"/>
    <w:rsid w:val="00743D77"/>
    <w:rsid w:val="007443A5"/>
    <w:rsid w:val="00744D27"/>
    <w:rsid w:val="00745ACB"/>
    <w:rsid w:val="00746034"/>
    <w:rsid w:val="00747F3A"/>
    <w:rsid w:val="00750460"/>
    <w:rsid w:val="00750501"/>
    <w:rsid w:val="00751185"/>
    <w:rsid w:val="00751D78"/>
    <w:rsid w:val="00752B8D"/>
    <w:rsid w:val="007531D3"/>
    <w:rsid w:val="007532D6"/>
    <w:rsid w:val="007534B7"/>
    <w:rsid w:val="007537CF"/>
    <w:rsid w:val="0075439F"/>
    <w:rsid w:val="007549C8"/>
    <w:rsid w:val="00761257"/>
    <w:rsid w:val="007629CD"/>
    <w:rsid w:val="00762A39"/>
    <w:rsid w:val="00762B91"/>
    <w:rsid w:val="00762E16"/>
    <w:rsid w:val="00763309"/>
    <w:rsid w:val="007642CF"/>
    <w:rsid w:val="00764546"/>
    <w:rsid w:val="00764726"/>
    <w:rsid w:val="0076550F"/>
    <w:rsid w:val="00765933"/>
    <w:rsid w:val="00765B05"/>
    <w:rsid w:val="0076600B"/>
    <w:rsid w:val="00766211"/>
    <w:rsid w:val="00766523"/>
    <w:rsid w:val="00766D1D"/>
    <w:rsid w:val="0076708E"/>
    <w:rsid w:val="007676A4"/>
    <w:rsid w:val="007679A3"/>
    <w:rsid w:val="00770ACC"/>
    <w:rsid w:val="00771C1B"/>
    <w:rsid w:val="00771E1B"/>
    <w:rsid w:val="0077212E"/>
    <w:rsid w:val="0077241E"/>
    <w:rsid w:val="007732C8"/>
    <w:rsid w:val="007733B1"/>
    <w:rsid w:val="00773DD0"/>
    <w:rsid w:val="007743CA"/>
    <w:rsid w:val="0077583E"/>
    <w:rsid w:val="00775889"/>
    <w:rsid w:val="0077647D"/>
    <w:rsid w:val="00776878"/>
    <w:rsid w:val="00777296"/>
    <w:rsid w:val="007800AB"/>
    <w:rsid w:val="0078029F"/>
    <w:rsid w:val="00781619"/>
    <w:rsid w:val="00781D45"/>
    <w:rsid w:val="00782A14"/>
    <w:rsid w:val="0078392B"/>
    <w:rsid w:val="00783D69"/>
    <w:rsid w:val="007850E1"/>
    <w:rsid w:val="0078556F"/>
    <w:rsid w:val="007863F6"/>
    <w:rsid w:val="007864E2"/>
    <w:rsid w:val="0078679E"/>
    <w:rsid w:val="00787388"/>
    <w:rsid w:val="007875E3"/>
    <w:rsid w:val="00787A02"/>
    <w:rsid w:val="00787F8A"/>
    <w:rsid w:val="00790277"/>
    <w:rsid w:val="0079098B"/>
    <w:rsid w:val="00790CB8"/>
    <w:rsid w:val="00790EEF"/>
    <w:rsid w:val="007914E1"/>
    <w:rsid w:val="00791803"/>
    <w:rsid w:val="00791C65"/>
    <w:rsid w:val="007924DF"/>
    <w:rsid w:val="00792EA9"/>
    <w:rsid w:val="007931B5"/>
    <w:rsid w:val="0079368A"/>
    <w:rsid w:val="007936DA"/>
    <w:rsid w:val="007942DB"/>
    <w:rsid w:val="007947E0"/>
    <w:rsid w:val="007953E8"/>
    <w:rsid w:val="00795BB2"/>
    <w:rsid w:val="00795C27"/>
    <w:rsid w:val="007972CA"/>
    <w:rsid w:val="00797360"/>
    <w:rsid w:val="0079767D"/>
    <w:rsid w:val="007976AA"/>
    <w:rsid w:val="00797AFB"/>
    <w:rsid w:val="007A0733"/>
    <w:rsid w:val="007A1169"/>
    <w:rsid w:val="007A1B87"/>
    <w:rsid w:val="007A1FA0"/>
    <w:rsid w:val="007A23DC"/>
    <w:rsid w:val="007A280E"/>
    <w:rsid w:val="007A2BA5"/>
    <w:rsid w:val="007A30E8"/>
    <w:rsid w:val="007A32D3"/>
    <w:rsid w:val="007A3E5D"/>
    <w:rsid w:val="007A3E6F"/>
    <w:rsid w:val="007A3F24"/>
    <w:rsid w:val="007A5420"/>
    <w:rsid w:val="007A6131"/>
    <w:rsid w:val="007A6501"/>
    <w:rsid w:val="007A672D"/>
    <w:rsid w:val="007A696E"/>
    <w:rsid w:val="007A6FC9"/>
    <w:rsid w:val="007A73A2"/>
    <w:rsid w:val="007A74D8"/>
    <w:rsid w:val="007A7526"/>
    <w:rsid w:val="007A7A2E"/>
    <w:rsid w:val="007B02EE"/>
    <w:rsid w:val="007B03EA"/>
    <w:rsid w:val="007B24B3"/>
    <w:rsid w:val="007B3225"/>
    <w:rsid w:val="007B3AA8"/>
    <w:rsid w:val="007B3F3A"/>
    <w:rsid w:val="007B4A7E"/>
    <w:rsid w:val="007B5013"/>
    <w:rsid w:val="007B5665"/>
    <w:rsid w:val="007B5B96"/>
    <w:rsid w:val="007B6016"/>
    <w:rsid w:val="007B6488"/>
    <w:rsid w:val="007B666C"/>
    <w:rsid w:val="007B7386"/>
    <w:rsid w:val="007B7D0C"/>
    <w:rsid w:val="007B7D61"/>
    <w:rsid w:val="007C09CE"/>
    <w:rsid w:val="007C1280"/>
    <w:rsid w:val="007C22E5"/>
    <w:rsid w:val="007C2605"/>
    <w:rsid w:val="007C2798"/>
    <w:rsid w:val="007C31D9"/>
    <w:rsid w:val="007C3524"/>
    <w:rsid w:val="007C4A2C"/>
    <w:rsid w:val="007C4BA2"/>
    <w:rsid w:val="007C4DE3"/>
    <w:rsid w:val="007C7076"/>
    <w:rsid w:val="007C727A"/>
    <w:rsid w:val="007D01FE"/>
    <w:rsid w:val="007D0554"/>
    <w:rsid w:val="007D05F7"/>
    <w:rsid w:val="007D0B59"/>
    <w:rsid w:val="007D1EB7"/>
    <w:rsid w:val="007D3CE3"/>
    <w:rsid w:val="007D3FF2"/>
    <w:rsid w:val="007D4E3F"/>
    <w:rsid w:val="007D542E"/>
    <w:rsid w:val="007D5503"/>
    <w:rsid w:val="007D553B"/>
    <w:rsid w:val="007D6033"/>
    <w:rsid w:val="007D673A"/>
    <w:rsid w:val="007D6B45"/>
    <w:rsid w:val="007D6CFA"/>
    <w:rsid w:val="007D7018"/>
    <w:rsid w:val="007D708F"/>
    <w:rsid w:val="007D71A1"/>
    <w:rsid w:val="007D725A"/>
    <w:rsid w:val="007D73E6"/>
    <w:rsid w:val="007D7DFA"/>
    <w:rsid w:val="007D7FB3"/>
    <w:rsid w:val="007E08EE"/>
    <w:rsid w:val="007E1D44"/>
    <w:rsid w:val="007E1FEA"/>
    <w:rsid w:val="007E210A"/>
    <w:rsid w:val="007E2C45"/>
    <w:rsid w:val="007E33BE"/>
    <w:rsid w:val="007E3643"/>
    <w:rsid w:val="007E3809"/>
    <w:rsid w:val="007E3E2C"/>
    <w:rsid w:val="007E3E86"/>
    <w:rsid w:val="007E428D"/>
    <w:rsid w:val="007E505E"/>
    <w:rsid w:val="007E5187"/>
    <w:rsid w:val="007E589D"/>
    <w:rsid w:val="007E5ECD"/>
    <w:rsid w:val="007E65E6"/>
    <w:rsid w:val="007E6D80"/>
    <w:rsid w:val="007E6E8B"/>
    <w:rsid w:val="007E6F81"/>
    <w:rsid w:val="007E70B7"/>
    <w:rsid w:val="007E713D"/>
    <w:rsid w:val="007E7F83"/>
    <w:rsid w:val="007F00F4"/>
    <w:rsid w:val="007F054F"/>
    <w:rsid w:val="007F087A"/>
    <w:rsid w:val="007F1B85"/>
    <w:rsid w:val="007F1D77"/>
    <w:rsid w:val="007F20C6"/>
    <w:rsid w:val="007F2397"/>
    <w:rsid w:val="007F24E8"/>
    <w:rsid w:val="007F2C5B"/>
    <w:rsid w:val="007F3128"/>
    <w:rsid w:val="007F3467"/>
    <w:rsid w:val="007F3EE9"/>
    <w:rsid w:val="007F4452"/>
    <w:rsid w:val="007F5BCA"/>
    <w:rsid w:val="007F5D49"/>
    <w:rsid w:val="007F5DBA"/>
    <w:rsid w:val="007F5FA2"/>
    <w:rsid w:val="007F6786"/>
    <w:rsid w:val="007F67E5"/>
    <w:rsid w:val="007F747C"/>
    <w:rsid w:val="007F76CD"/>
    <w:rsid w:val="00800238"/>
    <w:rsid w:val="0080046E"/>
    <w:rsid w:val="00801395"/>
    <w:rsid w:val="008014E9"/>
    <w:rsid w:val="008016B9"/>
    <w:rsid w:val="00801887"/>
    <w:rsid w:val="00801E87"/>
    <w:rsid w:val="0080221F"/>
    <w:rsid w:val="00803181"/>
    <w:rsid w:val="00803F19"/>
    <w:rsid w:val="008049CA"/>
    <w:rsid w:val="00804C89"/>
    <w:rsid w:val="00805921"/>
    <w:rsid w:val="008060E7"/>
    <w:rsid w:val="00806290"/>
    <w:rsid w:val="00806448"/>
    <w:rsid w:val="00806B3F"/>
    <w:rsid w:val="0080709B"/>
    <w:rsid w:val="00810653"/>
    <w:rsid w:val="00810764"/>
    <w:rsid w:val="008107B7"/>
    <w:rsid w:val="00810E6B"/>
    <w:rsid w:val="00811C8B"/>
    <w:rsid w:val="00812119"/>
    <w:rsid w:val="00812532"/>
    <w:rsid w:val="00812794"/>
    <w:rsid w:val="008129AC"/>
    <w:rsid w:val="00812A70"/>
    <w:rsid w:val="008133CD"/>
    <w:rsid w:val="008135A7"/>
    <w:rsid w:val="0081432B"/>
    <w:rsid w:val="0081457B"/>
    <w:rsid w:val="00814718"/>
    <w:rsid w:val="00815CC8"/>
    <w:rsid w:val="0081619C"/>
    <w:rsid w:val="008161B5"/>
    <w:rsid w:val="00816521"/>
    <w:rsid w:val="00816819"/>
    <w:rsid w:val="00816F47"/>
    <w:rsid w:val="00820B13"/>
    <w:rsid w:val="00821647"/>
    <w:rsid w:val="00822345"/>
    <w:rsid w:val="00822B29"/>
    <w:rsid w:val="008239CA"/>
    <w:rsid w:val="00824B98"/>
    <w:rsid w:val="008250CB"/>
    <w:rsid w:val="0082575E"/>
    <w:rsid w:val="00826E87"/>
    <w:rsid w:val="00827016"/>
    <w:rsid w:val="00827ACA"/>
    <w:rsid w:val="008303C8"/>
    <w:rsid w:val="008314EB"/>
    <w:rsid w:val="008317D4"/>
    <w:rsid w:val="00832181"/>
    <w:rsid w:val="00832789"/>
    <w:rsid w:val="00832DC4"/>
    <w:rsid w:val="00832F30"/>
    <w:rsid w:val="008339C0"/>
    <w:rsid w:val="00833A71"/>
    <w:rsid w:val="00833C91"/>
    <w:rsid w:val="00833E79"/>
    <w:rsid w:val="008343A5"/>
    <w:rsid w:val="00834B7F"/>
    <w:rsid w:val="00834E43"/>
    <w:rsid w:val="008353B7"/>
    <w:rsid w:val="00835A95"/>
    <w:rsid w:val="00835D68"/>
    <w:rsid w:val="00835E67"/>
    <w:rsid w:val="00835E82"/>
    <w:rsid w:val="00836070"/>
    <w:rsid w:val="00836B01"/>
    <w:rsid w:val="00837BA9"/>
    <w:rsid w:val="00837CD2"/>
    <w:rsid w:val="008401C8"/>
    <w:rsid w:val="00840951"/>
    <w:rsid w:val="00840E21"/>
    <w:rsid w:val="00840E63"/>
    <w:rsid w:val="00841DDF"/>
    <w:rsid w:val="00842384"/>
    <w:rsid w:val="00842FDF"/>
    <w:rsid w:val="008433AE"/>
    <w:rsid w:val="00843662"/>
    <w:rsid w:val="00844182"/>
    <w:rsid w:val="008441C7"/>
    <w:rsid w:val="008443C2"/>
    <w:rsid w:val="00844598"/>
    <w:rsid w:val="00845945"/>
    <w:rsid w:val="008459A1"/>
    <w:rsid w:val="00845FC1"/>
    <w:rsid w:val="00845FD7"/>
    <w:rsid w:val="00847485"/>
    <w:rsid w:val="0084787D"/>
    <w:rsid w:val="00850222"/>
    <w:rsid w:val="0085024B"/>
    <w:rsid w:val="0085070A"/>
    <w:rsid w:val="00850F7F"/>
    <w:rsid w:val="0085110C"/>
    <w:rsid w:val="008516BB"/>
    <w:rsid w:val="008517C0"/>
    <w:rsid w:val="00851817"/>
    <w:rsid w:val="00851919"/>
    <w:rsid w:val="0085200E"/>
    <w:rsid w:val="00852A46"/>
    <w:rsid w:val="00852DC0"/>
    <w:rsid w:val="008530CB"/>
    <w:rsid w:val="00854DDC"/>
    <w:rsid w:val="00854DE2"/>
    <w:rsid w:val="00854F73"/>
    <w:rsid w:val="0085563B"/>
    <w:rsid w:val="00855C63"/>
    <w:rsid w:val="00855EA2"/>
    <w:rsid w:val="008574B0"/>
    <w:rsid w:val="008577D3"/>
    <w:rsid w:val="008602C3"/>
    <w:rsid w:val="00861FF1"/>
    <w:rsid w:val="00862007"/>
    <w:rsid w:val="008634B7"/>
    <w:rsid w:val="00863BBA"/>
    <w:rsid w:val="00864249"/>
    <w:rsid w:val="00865C4F"/>
    <w:rsid w:val="00865C5A"/>
    <w:rsid w:val="00866224"/>
    <w:rsid w:val="0086711E"/>
    <w:rsid w:val="00870D88"/>
    <w:rsid w:val="00871032"/>
    <w:rsid w:val="00871C57"/>
    <w:rsid w:val="008720AF"/>
    <w:rsid w:val="00872B72"/>
    <w:rsid w:val="00872C91"/>
    <w:rsid w:val="008735BC"/>
    <w:rsid w:val="008737B2"/>
    <w:rsid w:val="008739C1"/>
    <w:rsid w:val="00873B5A"/>
    <w:rsid w:val="00874239"/>
    <w:rsid w:val="00874E84"/>
    <w:rsid w:val="00875C1C"/>
    <w:rsid w:val="008765F1"/>
    <w:rsid w:val="008768A9"/>
    <w:rsid w:val="00876F13"/>
    <w:rsid w:val="00877ECF"/>
    <w:rsid w:val="00880545"/>
    <w:rsid w:val="00881DD7"/>
    <w:rsid w:val="00881E46"/>
    <w:rsid w:val="008828E0"/>
    <w:rsid w:val="008829F9"/>
    <w:rsid w:val="0088329B"/>
    <w:rsid w:val="00884826"/>
    <w:rsid w:val="00885BA5"/>
    <w:rsid w:val="00885D23"/>
    <w:rsid w:val="00886887"/>
    <w:rsid w:val="008868D1"/>
    <w:rsid w:val="00886BC3"/>
    <w:rsid w:val="00886D31"/>
    <w:rsid w:val="00887490"/>
    <w:rsid w:val="008875EA"/>
    <w:rsid w:val="00887872"/>
    <w:rsid w:val="008878D6"/>
    <w:rsid w:val="0088796B"/>
    <w:rsid w:val="008879DD"/>
    <w:rsid w:val="00890288"/>
    <w:rsid w:val="008902CD"/>
    <w:rsid w:val="008908AD"/>
    <w:rsid w:val="00891844"/>
    <w:rsid w:val="00891981"/>
    <w:rsid w:val="00891B3A"/>
    <w:rsid w:val="00891CF1"/>
    <w:rsid w:val="00891D18"/>
    <w:rsid w:val="00892030"/>
    <w:rsid w:val="008926E5"/>
    <w:rsid w:val="00892FCE"/>
    <w:rsid w:val="00893384"/>
    <w:rsid w:val="0089378F"/>
    <w:rsid w:val="00893BE1"/>
    <w:rsid w:val="00894D65"/>
    <w:rsid w:val="008952D3"/>
    <w:rsid w:val="00895D3A"/>
    <w:rsid w:val="00895E9D"/>
    <w:rsid w:val="00896FBE"/>
    <w:rsid w:val="00897006"/>
    <w:rsid w:val="0089701D"/>
    <w:rsid w:val="00897721"/>
    <w:rsid w:val="008978DF"/>
    <w:rsid w:val="008A12E1"/>
    <w:rsid w:val="008A24E4"/>
    <w:rsid w:val="008A3953"/>
    <w:rsid w:val="008A455D"/>
    <w:rsid w:val="008A4D2C"/>
    <w:rsid w:val="008A4EDA"/>
    <w:rsid w:val="008A562D"/>
    <w:rsid w:val="008A5900"/>
    <w:rsid w:val="008A5ABE"/>
    <w:rsid w:val="008A5C5E"/>
    <w:rsid w:val="008A6C5A"/>
    <w:rsid w:val="008A6DF9"/>
    <w:rsid w:val="008A71AB"/>
    <w:rsid w:val="008B0094"/>
    <w:rsid w:val="008B07F7"/>
    <w:rsid w:val="008B0C7D"/>
    <w:rsid w:val="008B1D74"/>
    <w:rsid w:val="008B2579"/>
    <w:rsid w:val="008B27EA"/>
    <w:rsid w:val="008B2A25"/>
    <w:rsid w:val="008B2C92"/>
    <w:rsid w:val="008B2ECD"/>
    <w:rsid w:val="008B2F0C"/>
    <w:rsid w:val="008B3111"/>
    <w:rsid w:val="008B4501"/>
    <w:rsid w:val="008B560B"/>
    <w:rsid w:val="008B5B6C"/>
    <w:rsid w:val="008B6283"/>
    <w:rsid w:val="008B6541"/>
    <w:rsid w:val="008B6687"/>
    <w:rsid w:val="008B6999"/>
    <w:rsid w:val="008B762E"/>
    <w:rsid w:val="008B7C0D"/>
    <w:rsid w:val="008B7EFB"/>
    <w:rsid w:val="008C0A9C"/>
    <w:rsid w:val="008C0E8B"/>
    <w:rsid w:val="008C25FE"/>
    <w:rsid w:val="008C278C"/>
    <w:rsid w:val="008C3254"/>
    <w:rsid w:val="008C3D0D"/>
    <w:rsid w:val="008C3D7F"/>
    <w:rsid w:val="008C50A7"/>
    <w:rsid w:val="008C6163"/>
    <w:rsid w:val="008C67F5"/>
    <w:rsid w:val="008C75E0"/>
    <w:rsid w:val="008C7870"/>
    <w:rsid w:val="008D0087"/>
    <w:rsid w:val="008D086E"/>
    <w:rsid w:val="008D149A"/>
    <w:rsid w:val="008D1614"/>
    <w:rsid w:val="008D1751"/>
    <w:rsid w:val="008D1F07"/>
    <w:rsid w:val="008D2545"/>
    <w:rsid w:val="008D2E9A"/>
    <w:rsid w:val="008D321A"/>
    <w:rsid w:val="008D3322"/>
    <w:rsid w:val="008D42FF"/>
    <w:rsid w:val="008D45A5"/>
    <w:rsid w:val="008D4615"/>
    <w:rsid w:val="008D4D3D"/>
    <w:rsid w:val="008D4DAE"/>
    <w:rsid w:val="008D4F1A"/>
    <w:rsid w:val="008D5AD2"/>
    <w:rsid w:val="008D64D1"/>
    <w:rsid w:val="008D6825"/>
    <w:rsid w:val="008D7728"/>
    <w:rsid w:val="008D7BAC"/>
    <w:rsid w:val="008D7EFD"/>
    <w:rsid w:val="008E000F"/>
    <w:rsid w:val="008E020B"/>
    <w:rsid w:val="008E02CA"/>
    <w:rsid w:val="008E0EFA"/>
    <w:rsid w:val="008E101E"/>
    <w:rsid w:val="008E1088"/>
    <w:rsid w:val="008E126C"/>
    <w:rsid w:val="008E129F"/>
    <w:rsid w:val="008E1A8F"/>
    <w:rsid w:val="008E1C53"/>
    <w:rsid w:val="008E1C6F"/>
    <w:rsid w:val="008E39F9"/>
    <w:rsid w:val="008E3B07"/>
    <w:rsid w:val="008E41A4"/>
    <w:rsid w:val="008E503C"/>
    <w:rsid w:val="008E5068"/>
    <w:rsid w:val="008E5243"/>
    <w:rsid w:val="008E563B"/>
    <w:rsid w:val="008E71CE"/>
    <w:rsid w:val="008E7517"/>
    <w:rsid w:val="008E7909"/>
    <w:rsid w:val="008F03D5"/>
    <w:rsid w:val="008F0994"/>
    <w:rsid w:val="008F214F"/>
    <w:rsid w:val="008F25B6"/>
    <w:rsid w:val="008F4A7E"/>
    <w:rsid w:val="008F4BAD"/>
    <w:rsid w:val="008F4BE1"/>
    <w:rsid w:val="008F4F5F"/>
    <w:rsid w:val="008F5640"/>
    <w:rsid w:val="008F580C"/>
    <w:rsid w:val="008F64E1"/>
    <w:rsid w:val="008F6A42"/>
    <w:rsid w:val="008F7547"/>
    <w:rsid w:val="008F755D"/>
    <w:rsid w:val="00900185"/>
    <w:rsid w:val="009001DA"/>
    <w:rsid w:val="009012A4"/>
    <w:rsid w:val="00902A7F"/>
    <w:rsid w:val="00902CA2"/>
    <w:rsid w:val="009033F5"/>
    <w:rsid w:val="00904A22"/>
    <w:rsid w:val="00905090"/>
    <w:rsid w:val="0090588F"/>
    <w:rsid w:val="00905C15"/>
    <w:rsid w:val="00905D51"/>
    <w:rsid w:val="009061CC"/>
    <w:rsid w:val="009068C3"/>
    <w:rsid w:val="00906AE6"/>
    <w:rsid w:val="009074B5"/>
    <w:rsid w:val="00907895"/>
    <w:rsid w:val="009079DE"/>
    <w:rsid w:val="00910130"/>
    <w:rsid w:val="00910778"/>
    <w:rsid w:val="009114EE"/>
    <w:rsid w:val="00913CF9"/>
    <w:rsid w:val="0091573A"/>
    <w:rsid w:val="009157B5"/>
    <w:rsid w:val="0091586B"/>
    <w:rsid w:val="00916629"/>
    <w:rsid w:val="00916E4C"/>
    <w:rsid w:val="00920BDB"/>
    <w:rsid w:val="00921395"/>
    <w:rsid w:val="00921571"/>
    <w:rsid w:val="009225BB"/>
    <w:rsid w:val="00922D33"/>
    <w:rsid w:val="00922D83"/>
    <w:rsid w:val="00922FC8"/>
    <w:rsid w:val="0092301A"/>
    <w:rsid w:val="00923077"/>
    <w:rsid w:val="009231C1"/>
    <w:rsid w:val="009234CF"/>
    <w:rsid w:val="00923891"/>
    <w:rsid w:val="0092473E"/>
    <w:rsid w:val="00924BF8"/>
    <w:rsid w:val="0092529B"/>
    <w:rsid w:val="00925E3B"/>
    <w:rsid w:val="00926349"/>
    <w:rsid w:val="00927A9B"/>
    <w:rsid w:val="009303F1"/>
    <w:rsid w:val="009307E2"/>
    <w:rsid w:val="00931A3E"/>
    <w:rsid w:val="00931B1A"/>
    <w:rsid w:val="009326B0"/>
    <w:rsid w:val="009331EE"/>
    <w:rsid w:val="009334B3"/>
    <w:rsid w:val="009339C0"/>
    <w:rsid w:val="00933B32"/>
    <w:rsid w:val="00933C49"/>
    <w:rsid w:val="009346AF"/>
    <w:rsid w:val="00934A25"/>
    <w:rsid w:val="00934E42"/>
    <w:rsid w:val="0093585C"/>
    <w:rsid w:val="0093588F"/>
    <w:rsid w:val="00935D00"/>
    <w:rsid w:val="00935D57"/>
    <w:rsid w:val="0093610A"/>
    <w:rsid w:val="00936C61"/>
    <w:rsid w:val="00936E58"/>
    <w:rsid w:val="00936F57"/>
    <w:rsid w:val="00936FB2"/>
    <w:rsid w:val="0093768C"/>
    <w:rsid w:val="00941636"/>
    <w:rsid w:val="00941C87"/>
    <w:rsid w:val="00942B6D"/>
    <w:rsid w:val="00943796"/>
    <w:rsid w:val="009446CA"/>
    <w:rsid w:val="0094579C"/>
    <w:rsid w:val="00946067"/>
    <w:rsid w:val="009465F5"/>
    <w:rsid w:val="0094737D"/>
    <w:rsid w:val="009477B2"/>
    <w:rsid w:val="009501B1"/>
    <w:rsid w:val="00950302"/>
    <w:rsid w:val="0095115E"/>
    <w:rsid w:val="009517DB"/>
    <w:rsid w:val="00951A26"/>
    <w:rsid w:val="00952316"/>
    <w:rsid w:val="00952CD4"/>
    <w:rsid w:val="00953F1D"/>
    <w:rsid w:val="0095426A"/>
    <w:rsid w:val="009545CB"/>
    <w:rsid w:val="00955369"/>
    <w:rsid w:val="00955373"/>
    <w:rsid w:val="009557A5"/>
    <w:rsid w:val="00955E46"/>
    <w:rsid w:val="00956B38"/>
    <w:rsid w:val="00956C6B"/>
    <w:rsid w:val="00956FD0"/>
    <w:rsid w:val="00957848"/>
    <w:rsid w:val="00957A5A"/>
    <w:rsid w:val="00960E84"/>
    <w:rsid w:val="00960E8B"/>
    <w:rsid w:val="00961293"/>
    <w:rsid w:val="009612B5"/>
    <w:rsid w:val="00961339"/>
    <w:rsid w:val="00961AEF"/>
    <w:rsid w:val="00962FF0"/>
    <w:rsid w:val="009636E3"/>
    <w:rsid w:val="0096435B"/>
    <w:rsid w:val="0096476F"/>
    <w:rsid w:val="00964838"/>
    <w:rsid w:val="00964D88"/>
    <w:rsid w:val="00965223"/>
    <w:rsid w:val="009653DD"/>
    <w:rsid w:val="0096548F"/>
    <w:rsid w:val="00965D44"/>
    <w:rsid w:val="009660A5"/>
    <w:rsid w:val="009664E8"/>
    <w:rsid w:val="0097014A"/>
    <w:rsid w:val="009702D7"/>
    <w:rsid w:val="00970343"/>
    <w:rsid w:val="009735CF"/>
    <w:rsid w:val="00973A0E"/>
    <w:rsid w:val="009746C7"/>
    <w:rsid w:val="00975C58"/>
    <w:rsid w:val="0097691A"/>
    <w:rsid w:val="009769B3"/>
    <w:rsid w:val="00976B40"/>
    <w:rsid w:val="00976E38"/>
    <w:rsid w:val="009773D8"/>
    <w:rsid w:val="00977886"/>
    <w:rsid w:val="0098061C"/>
    <w:rsid w:val="00980F62"/>
    <w:rsid w:val="009817A6"/>
    <w:rsid w:val="00981AAC"/>
    <w:rsid w:val="0098272D"/>
    <w:rsid w:val="00982FCE"/>
    <w:rsid w:val="00983C13"/>
    <w:rsid w:val="009847FF"/>
    <w:rsid w:val="00984928"/>
    <w:rsid w:val="00984EA9"/>
    <w:rsid w:val="00985570"/>
    <w:rsid w:val="009859A6"/>
    <w:rsid w:val="00985AC3"/>
    <w:rsid w:val="00985AE2"/>
    <w:rsid w:val="00985CF0"/>
    <w:rsid w:val="00985D4D"/>
    <w:rsid w:val="00985D58"/>
    <w:rsid w:val="00985DEA"/>
    <w:rsid w:val="0098649B"/>
    <w:rsid w:val="00986E16"/>
    <w:rsid w:val="00987100"/>
    <w:rsid w:val="00987FBB"/>
    <w:rsid w:val="0099027A"/>
    <w:rsid w:val="00990948"/>
    <w:rsid w:val="00990D5A"/>
    <w:rsid w:val="00991835"/>
    <w:rsid w:val="00992030"/>
    <w:rsid w:val="009923B9"/>
    <w:rsid w:val="00992471"/>
    <w:rsid w:val="009933BE"/>
    <w:rsid w:val="00993642"/>
    <w:rsid w:val="00994044"/>
    <w:rsid w:val="009944B2"/>
    <w:rsid w:val="00995918"/>
    <w:rsid w:val="009967FF"/>
    <w:rsid w:val="00996CF2"/>
    <w:rsid w:val="00997352"/>
    <w:rsid w:val="0099780C"/>
    <w:rsid w:val="009979DE"/>
    <w:rsid w:val="00997B48"/>
    <w:rsid w:val="009A0825"/>
    <w:rsid w:val="009A0AB5"/>
    <w:rsid w:val="009A0D3F"/>
    <w:rsid w:val="009A1887"/>
    <w:rsid w:val="009A2207"/>
    <w:rsid w:val="009A291F"/>
    <w:rsid w:val="009A2DD2"/>
    <w:rsid w:val="009A3691"/>
    <w:rsid w:val="009A3843"/>
    <w:rsid w:val="009A3C70"/>
    <w:rsid w:val="009A3F7F"/>
    <w:rsid w:val="009A4149"/>
    <w:rsid w:val="009A47D3"/>
    <w:rsid w:val="009A5475"/>
    <w:rsid w:val="009A58B7"/>
    <w:rsid w:val="009A5984"/>
    <w:rsid w:val="009A62E7"/>
    <w:rsid w:val="009A6F63"/>
    <w:rsid w:val="009A6F77"/>
    <w:rsid w:val="009A702E"/>
    <w:rsid w:val="009A7384"/>
    <w:rsid w:val="009A77E8"/>
    <w:rsid w:val="009A7A46"/>
    <w:rsid w:val="009A7F76"/>
    <w:rsid w:val="009B058A"/>
    <w:rsid w:val="009B1267"/>
    <w:rsid w:val="009B14B8"/>
    <w:rsid w:val="009B1E3C"/>
    <w:rsid w:val="009B1E7F"/>
    <w:rsid w:val="009B2C5E"/>
    <w:rsid w:val="009B3098"/>
    <w:rsid w:val="009B3828"/>
    <w:rsid w:val="009B45D1"/>
    <w:rsid w:val="009B4C14"/>
    <w:rsid w:val="009B577A"/>
    <w:rsid w:val="009B5D54"/>
    <w:rsid w:val="009B621B"/>
    <w:rsid w:val="009B6787"/>
    <w:rsid w:val="009B74DB"/>
    <w:rsid w:val="009C02CD"/>
    <w:rsid w:val="009C0EAE"/>
    <w:rsid w:val="009C15AF"/>
    <w:rsid w:val="009C24D5"/>
    <w:rsid w:val="009C2F5F"/>
    <w:rsid w:val="009C34FB"/>
    <w:rsid w:val="009C354D"/>
    <w:rsid w:val="009C4AEF"/>
    <w:rsid w:val="009C5506"/>
    <w:rsid w:val="009C55DD"/>
    <w:rsid w:val="009C611A"/>
    <w:rsid w:val="009C670B"/>
    <w:rsid w:val="009C6BC3"/>
    <w:rsid w:val="009C6D55"/>
    <w:rsid w:val="009C6F59"/>
    <w:rsid w:val="009C7A2F"/>
    <w:rsid w:val="009C7B6F"/>
    <w:rsid w:val="009C7BB1"/>
    <w:rsid w:val="009D02AE"/>
    <w:rsid w:val="009D1833"/>
    <w:rsid w:val="009D27B3"/>
    <w:rsid w:val="009D2A96"/>
    <w:rsid w:val="009D2F69"/>
    <w:rsid w:val="009D334F"/>
    <w:rsid w:val="009D3544"/>
    <w:rsid w:val="009D359D"/>
    <w:rsid w:val="009D56C6"/>
    <w:rsid w:val="009D5808"/>
    <w:rsid w:val="009D5E08"/>
    <w:rsid w:val="009D617C"/>
    <w:rsid w:val="009D6CE1"/>
    <w:rsid w:val="009E008F"/>
    <w:rsid w:val="009E0CFB"/>
    <w:rsid w:val="009E0DBD"/>
    <w:rsid w:val="009E18CF"/>
    <w:rsid w:val="009E244B"/>
    <w:rsid w:val="009E2BBF"/>
    <w:rsid w:val="009E3645"/>
    <w:rsid w:val="009E3871"/>
    <w:rsid w:val="009E3970"/>
    <w:rsid w:val="009E3B91"/>
    <w:rsid w:val="009E4399"/>
    <w:rsid w:val="009E4CFA"/>
    <w:rsid w:val="009E517B"/>
    <w:rsid w:val="009E58E5"/>
    <w:rsid w:val="009E5910"/>
    <w:rsid w:val="009E5E45"/>
    <w:rsid w:val="009E5F2B"/>
    <w:rsid w:val="009E6215"/>
    <w:rsid w:val="009E6434"/>
    <w:rsid w:val="009E6731"/>
    <w:rsid w:val="009E6971"/>
    <w:rsid w:val="009E72FB"/>
    <w:rsid w:val="009E75E0"/>
    <w:rsid w:val="009F040F"/>
    <w:rsid w:val="009F0652"/>
    <w:rsid w:val="009F1B7F"/>
    <w:rsid w:val="009F2451"/>
    <w:rsid w:val="009F2FDF"/>
    <w:rsid w:val="009F3084"/>
    <w:rsid w:val="009F3501"/>
    <w:rsid w:val="009F37C6"/>
    <w:rsid w:val="009F47E3"/>
    <w:rsid w:val="009F565B"/>
    <w:rsid w:val="009F58CC"/>
    <w:rsid w:val="009F5D6E"/>
    <w:rsid w:val="009F5E62"/>
    <w:rsid w:val="009F5E8E"/>
    <w:rsid w:val="009F6061"/>
    <w:rsid w:val="009F781A"/>
    <w:rsid w:val="009F7A4B"/>
    <w:rsid w:val="009F7FC8"/>
    <w:rsid w:val="00A006B9"/>
    <w:rsid w:val="00A00F7F"/>
    <w:rsid w:val="00A038AD"/>
    <w:rsid w:val="00A04086"/>
    <w:rsid w:val="00A04B75"/>
    <w:rsid w:val="00A058B8"/>
    <w:rsid w:val="00A0594C"/>
    <w:rsid w:val="00A05D0A"/>
    <w:rsid w:val="00A063B6"/>
    <w:rsid w:val="00A06920"/>
    <w:rsid w:val="00A06B0F"/>
    <w:rsid w:val="00A06CE5"/>
    <w:rsid w:val="00A06FBD"/>
    <w:rsid w:val="00A07629"/>
    <w:rsid w:val="00A105D2"/>
    <w:rsid w:val="00A11495"/>
    <w:rsid w:val="00A115CD"/>
    <w:rsid w:val="00A128DC"/>
    <w:rsid w:val="00A12DBD"/>
    <w:rsid w:val="00A12E17"/>
    <w:rsid w:val="00A1385C"/>
    <w:rsid w:val="00A13C5E"/>
    <w:rsid w:val="00A13D61"/>
    <w:rsid w:val="00A14530"/>
    <w:rsid w:val="00A148BB"/>
    <w:rsid w:val="00A14CC2"/>
    <w:rsid w:val="00A151A5"/>
    <w:rsid w:val="00A1541B"/>
    <w:rsid w:val="00A15B63"/>
    <w:rsid w:val="00A1616D"/>
    <w:rsid w:val="00A16ACC"/>
    <w:rsid w:val="00A16D52"/>
    <w:rsid w:val="00A1726D"/>
    <w:rsid w:val="00A17EAC"/>
    <w:rsid w:val="00A20129"/>
    <w:rsid w:val="00A205A3"/>
    <w:rsid w:val="00A207D3"/>
    <w:rsid w:val="00A20938"/>
    <w:rsid w:val="00A21110"/>
    <w:rsid w:val="00A217C6"/>
    <w:rsid w:val="00A217D3"/>
    <w:rsid w:val="00A219EC"/>
    <w:rsid w:val="00A21B44"/>
    <w:rsid w:val="00A21C67"/>
    <w:rsid w:val="00A229E6"/>
    <w:rsid w:val="00A22F67"/>
    <w:rsid w:val="00A2407F"/>
    <w:rsid w:val="00A241D4"/>
    <w:rsid w:val="00A24885"/>
    <w:rsid w:val="00A24CED"/>
    <w:rsid w:val="00A26766"/>
    <w:rsid w:val="00A26A80"/>
    <w:rsid w:val="00A26EA7"/>
    <w:rsid w:val="00A27ADC"/>
    <w:rsid w:val="00A27AEF"/>
    <w:rsid w:val="00A30B72"/>
    <w:rsid w:val="00A312FB"/>
    <w:rsid w:val="00A31B04"/>
    <w:rsid w:val="00A320E7"/>
    <w:rsid w:val="00A3215A"/>
    <w:rsid w:val="00A321A7"/>
    <w:rsid w:val="00A328D2"/>
    <w:rsid w:val="00A33D8F"/>
    <w:rsid w:val="00A359EA"/>
    <w:rsid w:val="00A35DD7"/>
    <w:rsid w:val="00A36A93"/>
    <w:rsid w:val="00A36DE0"/>
    <w:rsid w:val="00A36E83"/>
    <w:rsid w:val="00A36FDD"/>
    <w:rsid w:val="00A3716E"/>
    <w:rsid w:val="00A37250"/>
    <w:rsid w:val="00A37FD2"/>
    <w:rsid w:val="00A403D0"/>
    <w:rsid w:val="00A40F2D"/>
    <w:rsid w:val="00A41FDF"/>
    <w:rsid w:val="00A4261D"/>
    <w:rsid w:val="00A42CB2"/>
    <w:rsid w:val="00A4343E"/>
    <w:rsid w:val="00A4344D"/>
    <w:rsid w:val="00A4389E"/>
    <w:rsid w:val="00A43D36"/>
    <w:rsid w:val="00A443AC"/>
    <w:rsid w:val="00A449C9"/>
    <w:rsid w:val="00A44ACE"/>
    <w:rsid w:val="00A450A8"/>
    <w:rsid w:val="00A467A4"/>
    <w:rsid w:val="00A46D27"/>
    <w:rsid w:val="00A471FB"/>
    <w:rsid w:val="00A4739C"/>
    <w:rsid w:val="00A474CE"/>
    <w:rsid w:val="00A475A1"/>
    <w:rsid w:val="00A51F71"/>
    <w:rsid w:val="00A52676"/>
    <w:rsid w:val="00A5272E"/>
    <w:rsid w:val="00A529F2"/>
    <w:rsid w:val="00A52A9D"/>
    <w:rsid w:val="00A52B72"/>
    <w:rsid w:val="00A540AC"/>
    <w:rsid w:val="00A5444B"/>
    <w:rsid w:val="00A55EE5"/>
    <w:rsid w:val="00A57044"/>
    <w:rsid w:val="00A57634"/>
    <w:rsid w:val="00A57F16"/>
    <w:rsid w:val="00A60C9B"/>
    <w:rsid w:val="00A61239"/>
    <w:rsid w:val="00A61D81"/>
    <w:rsid w:val="00A6228A"/>
    <w:rsid w:val="00A6230C"/>
    <w:rsid w:val="00A62357"/>
    <w:rsid w:val="00A624AD"/>
    <w:rsid w:val="00A62A1A"/>
    <w:rsid w:val="00A62B7B"/>
    <w:rsid w:val="00A63769"/>
    <w:rsid w:val="00A63880"/>
    <w:rsid w:val="00A647A4"/>
    <w:rsid w:val="00A64D14"/>
    <w:rsid w:val="00A674A3"/>
    <w:rsid w:val="00A70684"/>
    <w:rsid w:val="00A71286"/>
    <w:rsid w:val="00A71AA5"/>
    <w:rsid w:val="00A71CA2"/>
    <w:rsid w:val="00A71E5A"/>
    <w:rsid w:val="00A7255B"/>
    <w:rsid w:val="00A726E9"/>
    <w:rsid w:val="00A72AEA"/>
    <w:rsid w:val="00A73040"/>
    <w:rsid w:val="00A73149"/>
    <w:rsid w:val="00A74212"/>
    <w:rsid w:val="00A746C9"/>
    <w:rsid w:val="00A74CEC"/>
    <w:rsid w:val="00A756FA"/>
    <w:rsid w:val="00A75881"/>
    <w:rsid w:val="00A75D69"/>
    <w:rsid w:val="00A75F81"/>
    <w:rsid w:val="00A76031"/>
    <w:rsid w:val="00A76AA5"/>
    <w:rsid w:val="00A77C68"/>
    <w:rsid w:val="00A80226"/>
    <w:rsid w:val="00A80567"/>
    <w:rsid w:val="00A806FC"/>
    <w:rsid w:val="00A8117D"/>
    <w:rsid w:val="00A81756"/>
    <w:rsid w:val="00A81CD3"/>
    <w:rsid w:val="00A82AC6"/>
    <w:rsid w:val="00A831AF"/>
    <w:rsid w:val="00A84141"/>
    <w:rsid w:val="00A84341"/>
    <w:rsid w:val="00A843FD"/>
    <w:rsid w:val="00A84A69"/>
    <w:rsid w:val="00A85186"/>
    <w:rsid w:val="00A8546C"/>
    <w:rsid w:val="00A857E0"/>
    <w:rsid w:val="00A85E7D"/>
    <w:rsid w:val="00A8649E"/>
    <w:rsid w:val="00A86DDA"/>
    <w:rsid w:val="00A873DB"/>
    <w:rsid w:val="00A8761F"/>
    <w:rsid w:val="00A9049B"/>
    <w:rsid w:val="00A91821"/>
    <w:rsid w:val="00A9189D"/>
    <w:rsid w:val="00A9209E"/>
    <w:rsid w:val="00A922D0"/>
    <w:rsid w:val="00A925F1"/>
    <w:rsid w:val="00A926C5"/>
    <w:rsid w:val="00A92FF4"/>
    <w:rsid w:val="00A9336B"/>
    <w:rsid w:val="00A93594"/>
    <w:rsid w:val="00A940C5"/>
    <w:rsid w:val="00A94679"/>
    <w:rsid w:val="00A9488C"/>
    <w:rsid w:val="00A94899"/>
    <w:rsid w:val="00A94984"/>
    <w:rsid w:val="00A94B81"/>
    <w:rsid w:val="00A94CCA"/>
    <w:rsid w:val="00A9502C"/>
    <w:rsid w:val="00A95455"/>
    <w:rsid w:val="00A95D53"/>
    <w:rsid w:val="00A961CD"/>
    <w:rsid w:val="00A96261"/>
    <w:rsid w:val="00A96FC7"/>
    <w:rsid w:val="00A979E6"/>
    <w:rsid w:val="00AA05E5"/>
    <w:rsid w:val="00AA09D8"/>
    <w:rsid w:val="00AA0C3B"/>
    <w:rsid w:val="00AA0F53"/>
    <w:rsid w:val="00AA11CC"/>
    <w:rsid w:val="00AA235C"/>
    <w:rsid w:val="00AA2DE8"/>
    <w:rsid w:val="00AA2FE0"/>
    <w:rsid w:val="00AA4BA5"/>
    <w:rsid w:val="00AA4F3A"/>
    <w:rsid w:val="00AA66F2"/>
    <w:rsid w:val="00AA688B"/>
    <w:rsid w:val="00AB01A7"/>
    <w:rsid w:val="00AB0617"/>
    <w:rsid w:val="00AB080F"/>
    <w:rsid w:val="00AB09DB"/>
    <w:rsid w:val="00AB1294"/>
    <w:rsid w:val="00AB157E"/>
    <w:rsid w:val="00AB170E"/>
    <w:rsid w:val="00AB1BF2"/>
    <w:rsid w:val="00AB253B"/>
    <w:rsid w:val="00AB25C4"/>
    <w:rsid w:val="00AB3390"/>
    <w:rsid w:val="00AB388D"/>
    <w:rsid w:val="00AB3D8E"/>
    <w:rsid w:val="00AB418A"/>
    <w:rsid w:val="00AB44ED"/>
    <w:rsid w:val="00AB4879"/>
    <w:rsid w:val="00AB49CE"/>
    <w:rsid w:val="00AB62CA"/>
    <w:rsid w:val="00AB651F"/>
    <w:rsid w:val="00AB688B"/>
    <w:rsid w:val="00AB6E0D"/>
    <w:rsid w:val="00AB74ED"/>
    <w:rsid w:val="00AC23CD"/>
    <w:rsid w:val="00AC278D"/>
    <w:rsid w:val="00AC2C20"/>
    <w:rsid w:val="00AC2F38"/>
    <w:rsid w:val="00AC2FFC"/>
    <w:rsid w:val="00AC300E"/>
    <w:rsid w:val="00AC3635"/>
    <w:rsid w:val="00AC3681"/>
    <w:rsid w:val="00AC4299"/>
    <w:rsid w:val="00AC4B54"/>
    <w:rsid w:val="00AC5038"/>
    <w:rsid w:val="00AC5591"/>
    <w:rsid w:val="00AC6398"/>
    <w:rsid w:val="00AC6907"/>
    <w:rsid w:val="00AC6BF3"/>
    <w:rsid w:val="00AD00D0"/>
    <w:rsid w:val="00AD0292"/>
    <w:rsid w:val="00AD070D"/>
    <w:rsid w:val="00AD0959"/>
    <w:rsid w:val="00AD0F84"/>
    <w:rsid w:val="00AD1D8D"/>
    <w:rsid w:val="00AD1F74"/>
    <w:rsid w:val="00AD2974"/>
    <w:rsid w:val="00AD2C32"/>
    <w:rsid w:val="00AD39B6"/>
    <w:rsid w:val="00AD3F60"/>
    <w:rsid w:val="00AD4F67"/>
    <w:rsid w:val="00AD513F"/>
    <w:rsid w:val="00AD5C8A"/>
    <w:rsid w:val="00AD5D35"/>
    <w:rsid w:val="00AD669B"/>
    <w:rsid w:val="00AD7001"/>
    <w:rsid w:val="00AD7C25"/>
    <w:rsid w:val="00AE0AE5"/>
    <w:rsid w:val="00AE0F01"/>
    <w:rsid w:val="00AE13CC"/>
    <w:rsid w:val="00AE16F4"/>
    <w:rsid w:val="00AE1CF0"/>
    <w:rsid w:val="00AE1E22"/>
    <w:rsid w:val="00AE2329"/>
    <w:rsid w:val="00AE2B8C"/>
    <w:rsid w:val="00AE2D04"/>
    <w:rsid w:val="00AE2DFD"/>
    <w:rsid w:val="00AE32A5"/>
    <w:rsid w:val="00AE375F"/>
    <w:rsid w:val="00AE38FE"/>
    <w:rsid w:val="00AE3C41"/>
    <w:rsid w:val="00AE3F31"/>
    <w:rsid w:val="00AE413F"/>
    <w:rsid w:val="00AE45AC"/>
    <w:rsid w:val="00AE4A0C"/>
    <w:rsid w:val="00AE50D4"/>
    <w:rsid w:val="00AE5701"/>
    <w:rsid w:val="00AE5B8E"/>
    <w:rsid w:val="00AE6D49"/>
    <w:rsid w:val="00AE6E6B"/>
    <w:rsid w:val="00AE7F1F"/>
    <w:rsid w:val="00AF004B"/>
    <w:rsid w:val="00AF0AD6"/>
    <w:rsid w:val="00AF0C60"/>
    <w:rsid w:val="00AF0CEE"/>
    <w:rsid w:val="00AF0E0A"/>
    <w:rsid w:val="00AF1F1F"/>
    <w:rsid w:val="00AF27F7"/>
    <w:rsid w:val="00AF30F2"/>
    <w:rsid w:val="00AF3BE1"/>
    <w:rsid w:val="00AF420D"/>
    <w:rsid w:val="00AF428B"/>
    <w:rsid w:val="00AF55CE"/>
    <w:rsid w:val="00AF5840"/>
    <w:rsid w:val="00AF5887"/>
    <w:rsid w:val="00AF5C64"/>
    <w:rsid w:val="00AF612C"/>
    <w:rsid w:val="00AF641F"/>
    <w:rsid w:val="00AF6BB3"/>
    <w:rsid w:val="00AF6BC3"/>
    <w:rsid w:val="00AF6C6E"/>
    <w:rsid w:val="00AF7086"/>
    <w:rsid w:val="00AF7377"/>
    <w:rsid w:val="00AF76AC"/>
    <w:rsid w:val="00B00941"/>
    <w:rsid w:val="00B013D6"/>
    <w:rsid w:val="00B013EB"/>
    <w:rsid w:val="00B01407"/>
    <w:rsid w:val="00B01697"/>
    <w:rsid w:val="00B01B67"/>
    <w:rsid w:val="00B01EB9"/>
    <w:rsid w:val="00B02965"/>
    <w:rsid w:val="00B0299C"/>
    <w:rsid w:val="00B0393F"/>
    <w:rsid w:val="00B03952"/>
    <w:rsid w:val="00B03964"/>
    <w:rsid w:val="00B03B19"/>
    <w:rsid w:val="00B03B48"/>
    <w:rsid w:val="00B04135"/>
    <w:rsid w:val="00B04960"/>
    <w:rsid w:val="00B053D7"/>
    <w:rsid w:val="00B055A5"/>
    <w:rsid w:val="00B059B2"/>
    <w:rsid w:val="00B06032"/>
    <w:rsid w:val="00B061F2"/>
    <w:rsid w:val="00B063DF"/>
    <w:rsid w:val="00B07CEE"/>
    <w:rsid w:val="00B10562"/>
    <w:rsid w:val="00B10C22"/>
    <w:rsid w:val="00B11382"/>
    <w:rsid w:val="00B115F5"/>
    <w:rsid w:val="00B11E67"/>
    <w:rsid w:val="00B1242A"/>
    <w:rsid w:val="00B125E5"/>
    <w:rsid w:val="00B12CE7"/>
    <w:rsid w:val="00B14006"/>
    <w:rsid w:val="00B149FD"/>
    <w:rsid w:val="00B169A7"/>
    <w:rsid w:val="00B171E3"/>
    <w:rsid w:val="00B20078"/>
    <w:rsid w:val="00B214FA"/>
    <w:rsid w:val="00B21565"/>
    <w:rsid w:val="00B21EED"/>
    <w:rsid w:val="00B22074"/>
    <w:rsid w:val="00B22BE3"/>
    <w:rsid w:val="00B22DEB"/>
    <w:rsid w:val="00B22E49"/>
    <w:rsid w:val="00B22ED0"/>
    <w:rsid w:val="00B23FC4"/>
    <w:rsid w:val="00B24707"/>
    <w:rsid w:val="00B2538B"/>
    <w:rsid w:val="00B2566A"/>
    <w:rsid w:val="00B25AFB"/>
    <w:rsid w:val="00B263AC"/>
    <w:rsid w:val="00B269D0"/>
    <w:rsid w:val="00B26DBB"/>
    <w:rsid w:val="00B26E74"/>
    <w:rsid w:val="00B27329"/>
    <w:rsid w:val="00B27379"/>
    <w:rsid w:val="00B278D7"/>
    <w:rsid w:val="00B27A6B"/>
    <w:rsid w:val="00B30A4C"/>
    <w:rsid w:val="00B316E6"/>
    <w:rsid w:val="00B31DD5"/>
    <w:rsid w:val="00B32464"/>
    <w:rsid w:val="00B327F9"/>
    <w:rsid w:val="00B32953"/>
    <w:rsid w:val="00B32996"/>
    <w:rsid w:val="00B32B4D"/>
    <w:rsid w:val="00B32E06"/>
    <w:rsid w:val="00B33E54"/>
    <w:rsid w:val="00B3452A"/>
    <w:rsid w:val="00B34A6D"/>
    <w:rsid w:val="00B36742"/>
    <w:rsid w:val="00B3705F"/>
    <w:rsid w:val="00B3729B"/>
    <w:rsid w:val="00B3756A"/>
    <w:rsid w:val="00B37788"/>
    <w:rsid w:val="00B37892"/>
    <w:rsid w:val="00B37D2E"/>
    <w:rsid w:val="00B37E1F"/>
    <w:rsid w:val="00B4024B"/>
    <w:rsid w:val="00B40342"/>
    <w:rsid w:val="00B40360"/>
    <w:rsid w:val="00B410B6"/>
    <w:rsid w:val="00B41760"/>
    <w:rsid w:val="00B41802"/>
    <w:rsid w:val="00B41C06"/>
    <w:rsid w:val="00B42657"/>
    <w:rsid w:val="00B429B0"/>
    <w:rsid w:val="00B43371"/>
    <w:rsid w:val="00B4362E"/>
    <w:rsid w:val="00B4367B"/>
    <w:rsid w:val="00B439FB"/>
    <w:rsid w:val="00B43A8B"/>
    <w:rsid w:val="00B44DF6"/>
    <w:rsid w:val="00B463B0"/>
    <w:rsid w:val="00B467E4"/>
    <w:rsid w:val="00B47E0E"/>
    <w:rsid w:val="00B50015"/>
    <w:rsid w:val="00B50483"/>
    <w:rsid w:val="00B5050B"/>
    <w:rsid w:val="00B5107C"/>
    <w:rsid w:val="00B51DC4"/>
    <w:rsid w:val="00B53887"/>
    <w:rsid w:val="00B53933"/>
    <w:rsid w:val="00B5412C"/>
    <w:rsid w:val="00B543B4"/>
    <w:rsid w:val="00B5478E"/>
    <w:rsid w:val="00B56662"/>
    <w:rsid w:val="00B5669E"/>
    <w:rsid w:val="00B57866"/>
    <w:rsid w:val="00B57B75"/>
    <w:rsid w:val="00B57FA8"/>
    <w:rsid w:val="00B57FB6"/>
    <w:rsid w:val="00B607EA"/>
    <w:rsid w:val="00B60CF7"/>
    <w:rsid w:val="00B616BE"/>
    <w:rsid w:val="00B61EBE"/>
    <w:rsid w:val="00B620E6"/>
    <w:rsid w:val="00B6227F"/>
    <w:rsid w:val="00B623B6"/>
    <w:rsid w:val="00B62A00"/>
    <w:rsid w:val="00B62CF3"/>
    <w:rsid w:val="00B63299"/>
    <w:rsid w:val="00B6435E"/>
    <w:rsid w:val="00B64410"/>
    <w:rsid w:val="00B646B4"/>
    <w:rsid w:val="00B64AA2"/>
    <w:rsid w:val="00B64EBE"/>
    <w:rsid w:val="00B65B54"/>
    <w:rsid w:val="00B65BC4"/>
    <w:rsid w:val="00B66226"/>
    <w:rsid w:val="00B664CD"/>
    <w:rsid w:val="00B6689E"/>
    <w:rsid w:val="00B668AD"/>
    <w:rsid w:val="00B670E0"/>
    <w:rsid w:val="00B674FA"/>
    <w:rsid w:val="00B67C79"/>
    <w:rsid w:val="00B67E2F"/>
    <w:rsid w:val="00B704D2"/>
    <w:rsid w:val="00B707B5"/>
    <w:rsid w:val="00B70B80"/>
    <w:rsid w:val="00B710BB"/>
    <w:rsid w:val="00B714D0"/>
    <w:rsid w:val="00B71738"/>
    <w:rsid w:val="00B71A70"/>
    <w:rsid w:val="00B71E56"/>
    <w:rsid w:val="00B72478"/>
    <w:rsid w:val="00B724B5"/>
    <w:rsid w:val="00B728B7"/>
    <w:rsid w:val="00B72B0C"/>
    <w:rsid w:val="00B72C69"/>
    <w:rsid w:val="00B744CE"/>
    <w:rsid w:val="00B74F26"/>
    <w:rsid w:val="00B7543E"/>
    <w:rsid w:val="00B75B40"/>
    <w:rsid w:val="00B76237"/>
    <w:rsid w:val="00B77ED9"/>
    <w:rsid w:val="00B80104"/>
    <w:rsid w:val="00B80F1A"/>
    <w:rsid w:val="00B82F66"/>
    <w:rsid w:val="00B83462"/>
    <w:rsid w:val="00B8352D"/>
    <w:rsid w:val="00B85805"/>
    <w:rsid w:val="00B87B8A"/>
    <w:rsid w:val="00B9041E"/>
    <w:rsid w:val="00B904CE"/>
    <w:rsid w:val="00B905BC"/>
    <w:rsid w:val="00B90883"/>
    <w:rsid w:val="00B91CB8"/>
    <w:rsid w:val="00B92AA2"/>
    <w:rsid w:val="00B931CF"/>
    <w:rsid w:val="00B93335"/>
    <w:rsid w:val="00B9439A"/>
    <w:rsid w:val="00B949D6"/>
    <w:rsid w:val="00B95844"/>
    <w:rsid w:val="00B95AA8"/>
    <w:rsid w:val="00B9697B"/>
    <w:rsid w:val="00B96A14"/>
    <w:rsid w:val="00BA06BF"/>
    <w:rsid w:val="00BA0E17"/>
    <w:rsid w:val="00BA0F22"/>
    <w:rsid w:val="00BA206E"/>
    <w:rsid w:val="00BA282C"/>
    <w:rsid w:val="00BA2E3E"/>
    <w:rsid w:val="00BA3129"/>
    <w:rsid w:val="00BA4902"/>
    <w:rsid w:val="00BA4DB8"/>
    <w:rsid w:val="00BA5455"/>
    <w:rsid w:val="00BA5507"/>
    <w:rsid w:val="00BA599F"/>
    <w:rsid w:val="00BA5AE2"/>
    <w:rsid w:val="00BA5C35"/>
    <w:rsid w:val="00BA639C"/>
    <w:rsid w:val="00BA66C2"/>
    <w:rsid w:val="00BA68A6"/>
    <w:rsid w:val="00BA6B4B"/>
    <w:rsid w:val="00BA71FB"/>
    <w:rsid w:val="00BA77A3"/>
    <w:rsid w:val="00BB0179"/>
    <w:rsid w:val="00BB0F85"/>
    <w:rsid w:val="00BB1108"/>
    <w:rsid w:val="00BB201F"/>
    <w:rsid w:val="00BB4A80"/>
    <w:rsid w:val="00BB634E"/>
    <w:rsid w:val="00BB64F6"/>
    <w:rsid w:val="00BB78EE"/>
    <w:rsid w:val="00BC0A06"/>
    <w:rsid w:val="00BC0A59"/>
    <w:rsid w:val="00BC0C41"/>
    <w:rsid w:val="00BC1551"/>
    <w:rsid w:val="00BC1FB0"/>
    <w:rsid w:val="00BC235C"/>
    <w:rsid w:val="00BC251F"/>
    <w:rsid w:val="00BC2975"/>
    <w:rsid w:val="00BC29C2"/>
    <w:rsid w:val="00BC2BA2"/>
    <w:rsid w:val="00BC2BBA"/>
    <w:rsid w:val="00BC2DA6"/>
    <w:rsid w:val="00BC2EBD"/>
    <w:rsid w:val="00BC351F"/>
    <w:rsid w:val="00BC3AA0"/>
    <w:rsid w:val="00BC41E1"/>
    <w:rsid w:val="00BC5683"/>
    <w:rsid w:val="00BC5B7A"/>
    <w:rsid w:val="00BC5C19"/>
    <w:rsid w:val="00BC5C75"/>
    <w:rsid w:val="00BC62A2"/>
    <w:rsid w:val="00BC777D"/>
    <w:rsid w:val="00BD021F"/>
    <w:rsid w:val="00BD0CD7"/>
    <w:rsid w:val="00BD1885"/>
    <w:rsid w:val="00BD2434"/>
    <w:rsid w:val="00BD2533"/>
    <w:rsid w:val="00BD2815"/>
    <w:rsid w:val="00BD29D3"/>
    <w:rsid w:val="00BD45A7"/>
    <w:rsid w:val="00BD5130"/>
    <w:rsid w:val="00BD623F"/>
    <w:rsid w:val="00BD65E6"/>
    <w:rsid w:val="00BD6A0E"/>
    <w:rsid w:val="00BD6E4E"/>
    <w:rsid w:val="00BD7090"/>
    <w:rsid w:val="00BD7334"/>
    <w:rsid w:val="00BD73E9"/>
    <w:rsid w:val="00BD7B35"/>
    <w:rsid w:val="00BE06B2"/>
    <w:rsid w:val="00BE162E"/>
    <w:rsid w:val="00BE1A24"/>
    <w:rsid w:val="00BE251D"/>
    <w:rsid w:val="00BE2860"/>
    <w:rsid w:val="00BE2869"/>
    <w:rsid w:val="00BE28F1"/>
    <w:rsid w:val="00BE30E7"/>
    <w:rsid w:val="00BE468C"/>
    <w:rsid w:val="00BE4DF0"/>
    <w:rsid w:val="00BE5D6D"/>
    <w:rsid w:val="00BE5FB8"/>
    <w:rsid w:val="00BE5FCD"/>
    <w:rsid w:val="00BE604D"/>
    <w:rsid w:val="00BE608A"/>
    <w:rsid w:val="00BE68A0"/>
    <w:rsid w:val="00BE692F"/>
    <w:rsid w:val="00BE69CA"/>
    <w:rsid w:val="00BE7865"/>
    <w:rsid w:val="00BE7AC9"/>
    <w:rsid w:val="00BE7AEF"/>
    <w:rsid w:val="00BF0569"/>
    <w:rsid w:val="00BF0B67"/>
    <w:rsid w:val="00BF1AB9"/>
    <w:rsid w:val="00BF3224"/>
    <w:rsid w:val="00BF3886"/>
    <w:rsid w:val="00BF3937"/>
    <w:rsid w:val="00BF3AFC"/>
    <w:rsid w:val="00BF4D62"/>
    <w:rsid w:val="00BF5687"/>
    <w:rsid w:val="00BF5B1D"/>
    <w:rsid w:val="00BF62BA"/>
    <w:rsid w:val="00BF749E"/>
    <w:rsid w:val="00C00229"/>
    <w:rsid w:val="00C01057"/>
    <w:rsid w:val="00C01AB4"/>
    <w:rsid w:val="00C02FE7"/>
    <w:rsid w:val="00C038CD"/>
    <w:rsid w:val="00C03923"/>
    <w:rsid w:val="00C05FD2"/>
    <w:rsid w:val="00C065B9"/>
    <w:rsid w:val="00C0673D"/>
    <w:rsid w:val="00C06F99"/>
    <w:rsid w:val="00C070C0"/>
    <w:rsid w:val="00C0711C"/>
    <w:rsid w:val="00C07BEF"/>
    <w:rsid w:val="00C10289"/>
    <w:rsid w:val="00C11FE7"/>
    <w:rsid w:val="00C120FF"/>
    <w:rsid w:val="00C12795"/>
    <w:rsid w:val="00C129A6"/>
    <w:rsid w:val="00C12EC5"/>
    <w:rsid w:val="00C13CD4"/>
    <w:rsid w:val="00C14B75"/>
    <w:rsid w:val="00C1503F"/>
    <w:rsid w:val="00C15750"/>
    <w:rsid w:val="00C15B46"/>
    <w:rsid w:val="00C15C6B"/>
    <w:rsid w:val="00C1628C"/>
    <w:rsid w:val="00C16472"/>
    <w:rsid w:val="00C169EB"/>
    <w:rsid w:val="00C16AFC"/>
    <w:rsid w:val="00C16F1B"/>
    <w:rsid w:val="00C17678"/>
    <w:rsid w:val="00C17781"/>
    <w:rsid w:val="00C17C96"/>
    <w:rsid w:val="00C21728"/>
    <w:rsid w:val="00C21831"/>
    <w:rsid w:val="00C21AC2"/>
    <w:rsid w:val="00C21DBF"/>
    <w:rsid w:val="00C2213B"/>
    <w:rsid w:val="00C23030"/>
    <w:rsid w:val="00C23BB5"/>
    <w:rsid w:val="00C23CFF"/>
    <w:rsid w:val="00C24835"/>
    <w:rsid w:val="00C253AD"/>
    <w:rsid w:val="00C254B3"/>
    <w:rsid w:val="00C25CF3"/>
    <w:rsid w:val="00C25F5F"/>
    <w:rsid w:val="00C25FE4"/>
    <w:rsid w:val="00C26B2B"/>
    <w:rsid w:val="00C26E1F"/>
    <w:rsid w:val="00C309C4"/>
    <w:rsid w:val="00C30A12"/>
    <w:rsid w:val="00C3136E"/>
    <w:rsid w:val="00C322F8"/>
    <w:rsid w:val="00C328B7"/>
    <w:rsid w:val="00C328F8"/>
    <w:rsid w:val="00C32914"/>
    <w:rsid w:val="00C32A98"/>
    <w:rsid w:val="00C32DCF"/>
    <w:rsid w:val="00C33B87"/>
    <w:rsid w:val="00C33F6A"/>
    <w:rsid w:val="00C34015"/>
    <w:rsid w:val="00C34B02"/>
    <w:rsid w:val="00C3597A"/>
    <w:rsid w:val="00C367A5"/>
    <w:rsid w:val="00C36878"/>
    <w:rsid w:val="00C36EA9"/>
    <w:rsid w:val="00C3708D"/>
    <w:rsid w:val="00C37551"/>
    <w:rsid w:val="00C375F9"/>
    <w:rsid w:val="00C37B0A"/>
    <w:rsid w:val="00C37B7D"/>
    <w:rsid w:val="00C403C1"/>
    <w:rsid w:val="00C41B8E"/>
    <w:rsid w:val="00C4252F"/>
    <w:rsid w:val="00C425FB"/>
    <w:rsid w:val="00C42753"/>
    <w:rsid w:val="00C42C9D"/>
    <w:rsid w:val="00C42CB1"/>
    <w:rsid w:val="00C43942"/>
    <w:rsid w:val="00C43B5A"/>
    <w:rsid w:val="00C43BD6"/>
    <w:rsid w:val="00C450F6"/>
    <w:rsid w:val="00C459CE"/>
    <w:rsid w:val="00C45D88"/>
    <w:rsid w:val="00C46092"/>
    <w:rsid w:val="00C46358"/>
    <w:rsid w:val="00C46544"/>
    <w:rsid w:val="00C4662C"/>
    <w:rsid w:val="00C46C42"/>
    <w:rsid w:val="00C46D28"/>
    <w:rsid w:val="00C4752A"/>
    <w:rsid w:val="00C4783A"/>
    <w:rsid w:val="00C50697"/>
    <w:rsid w:val="00C52501"/>
    <w:rsid w:val="00C52812"/>
    <w:rsid w:val="00C52895"/>
    <w:rsid w:val="00C52EFA"/>
    <w:rsid w:val="00C530CE"/>
    <w:rsid w:val="00C5406E"/>
    <w:rsid w:val="00C54644"/>
    <w:rsid w:val="00C558A1"/>
    <w:rsid w:val="00C55A3B"/>
    <w:rsid w:val="00C55D7C"/>
    <w:rsid w:val="00C56300"/>
    <w:rsid w:val="00C57485"/>
    <w:rsid w:val="00C579BC"/>
    <w:rsid w:val="00C60432"/>
    <w:rsid w:val="00C61D30"/>
    <w:rsid w:val="00C633D5"/>
    <w:rsid w:val="00C63FBB"/>
    <w:rsid w:val="00C64AF4"/>
    <w:rsid w:val="00C65208"/>
    <w:rsid w:val="00C65319"/>
    <w:rsid w:val="00C65629"/>
    <w:rsid w:val="00C662B8"/>
    <w:rsid w:val="00C669F8"/>
    <w:rsid w:val="00C66A62"/>
    <w:rsid w:val="00C66AE8"/>
    <w:rsid w:val="00C67865"/>
    <w:rsid w:val="00C67AA4"/>
    <w:rsid w:val="00C67F80"/>
    <w:rsid w:val="00C705E3"/>
    <w:rsid w:val="00C70BBC"/>
    <w:rsid w:val="00C71F4F"/>
    <w:rsid w:val="00C723D7"/>
    <w:rsid w:val="00C74D61"/>
    <w:rsid w:val="00C750EB"/>
    <w:rsid w:val="00C75A0F"/>
    <w:rsid w:val="00C760C5"/>
    <w:rsid w:val="00C76491"/>
    <w:rsid w:val="00C76C68"/>
    <w:rsid w:val="00C774CC"/>
    <w:rsid w:val="00C802CC"/>
    <w:rsid w:val="00C8091B"/>
    <w:rsid w:val="00C80935"/>
    <w:rsid w:val="00C81055"/>
    <w:rsid w:val="00C8201B"/>
    <w:rsid w:val="00C8274C"/>
    <w:rsid w:val="00C82E28"/>
    <w:rsid w:val="00C856B6"/>
    <w:rsid w:val="00C85D0B"/>
    <w:rsid w:val="00C85D65"/>
    <w:rsid w:val="00C8713A"/>
    <w:rsid w:val="00C87DFE"/>
    <w:rsid w:val="00C902F1"/>
    <w:rsid w:val="00C9060D"/>
    <w:rsid w:val="00C908B6"/>
    <w:rsid w:val="00C90A7D"/>
    <w:rsid w:val="00C91D9F"/>
    <w:rsid w:val="00C9257F"/>
    <w:rsid w:val="00C92EF9"/>
    <w:rsid w:val="00C93D82"/>
    <w:rsid w:val="00C942FB"/>
    <w:rsid w:val="00C943A5"/>
    <w:rsid w:val="00C943BA"/>
    <w:rsid w:val="00C94B0F"/>
    <w:rsid w:val="00C95208"/>
    <w:rsid w:val="00C95A7C"/>
    <w:rsid w:val="00C967D9"/>
    <w:rsid w:val="00C969CF"/>
    <w:rsid w:val="00C96AA3"/>
    <w:rsid w:val="00C97320"/>
    <w:rsid w:val="00C97561"/>
    <w:rsid w:val="00CA02D0"/>
    <w:rsid w:val="00CA114E"/>
    <w:rsid w:val="00CA16EE"/>
    <w:rsid w:val="00CA1A16"/>
    <w:rsid w:val="00CA1BB3"/>
    <w:rsid w:val="00CA21C9"/>
    <w:rsid w:val="00CA2318"/>
    <w:rsid w:val="00CA27C9"/>
    <w:rsid w:val="00CA2A79"/>
    <w:rsid w:val="00CA3886"/>
    <w:rsid w:val="00CA5675"/>
    <w:rsid w:val="00CA6378"/>
    <w:rsid w:val="00CA6904"/>
    <w:rsid w:val="00CA69AA"/>
    <w:rsid w:val="00CA6A50"/>
    <w:rsid w:val="00CA7780"/>
    <w:rsid w:val="00CA7AE5"/>
    <w:rsid w:val="00CA7C64"/>
    <w:rsid w:val="00CB0B01"/>
    <w:rsid w:val="00CB25A0"/>
    <w:rsid w:val="00CB2D35"/>
    <w:rsid w:val="00CB3175"/>
    <w:rsid w:val="00CB3954"/>
    <w:rsid w:val="00CB402D"/>
    <w:rsid w:val="00CB4054"/>
    <w:rsid w:val="00CB45A3"/>
    <w:rsid w:val="00CB48ED"/>
    <w:rsid w:val="00CB5825"/>
    <w:rsid w:val="00CB7549"/>
    <w:rsid w:val="00CB7A8B"/>
    <w:rsid w:val="00CC068B"/>
    <w:rsid w:val="00CC0BFE"/>
    <w:rsid w:val="00CC0D56"/>
    <w:rsid w:val="00CC11FB"/>
    <w:rsid w:val="00CC145A"/>
    <w:rsid w:val="00CC16A9"/>
    <w:rsid w:val="00CC1A2D"/>
    <w:rsid w:val="00CC1D0B"/>
    <w:rsid w:val="00CC21B7"/>
    <w:rsid w:val="00CC24D5"/>
    <w:rsid w:val="00CC2D6A"/>
    <w:rsid w:val="00CC30B6"/>
    <w:rsid w:val="00CC3200"/>
    <w:rsid w:val="00CC338A"/>
    <w:rsid w:val="00CC3630"/>
    <w:rsid w:val="00CC4452"/>
    <w:rsid w:val="00CC4FE5"/>
    <w:rsid w:val="00CC52FE"/>
    <w:rsid w:val="00CC5448"/>
    <w:rsid w:val="00CC5758"/>
    <w:rsid w:val="00CC5B4B"/>
    <w:rsid w:val="00CC62CF"/>
    <w:rsid w:val="00CC6882"/>
    <w:rsid w:val="00CC6B1B"/>
    <w:rsid w:val="00CD0085"/>
    <w:rsid w:val="00CD0F9C"/>
    <w:rsid w:val="00CD1077"/>
    <w:rsid w:val="00CD1D4C"/>
    <w:rsid w:val="00CD1E25"/>
    <w:rsid w:val="00CD1F05"/>
    <w:rsid w:val="00CD1F9C"/>
    <w:rsid w:val="00CD315C"/>
    <w:rsid w:val="00CD36AF"/>
    <w:rsid w:val="00CD38B4"/>
    <w:rsid w:val="00CD4048"/>
    <w:rsid w:val="00CD45F1"/>
    <w:rsid w:val="00CD4B35"/>
    <w:rsid w:val="00CD4C8F"/>
    <w:rsid w:val="00CD52CB"/>
    <w:rsid w:val="00CD55EB"/>
    <w:rsid w:val="00CD5895"/>
    <w:rsid w:val="00CD7DD8"/>
    <w:rsid w:val="00CE066F"/>
    <w:rsid w:val="00CE136F"/>
    <w:rsid w:val="00CE1515"/>
    <w:rsid w:val="00CE182C"/>
    <w:rsid w:val="00CE210F"/>
    <w:rsid w:val="00CE21C2"/>
    <w:rsid w:val="00CE23F5"/>
    <w:rsid w:val="00CE3163"/>
    <w:rsid w:val="00CE3E73"/>
    <w:rsid w:val="00CE45A0"/>
    <w:rsid w:val="00CE523E"/>
    <w:rsid w:val="00CE5B70"/>
    <w:rsid w:val="00CE60EA"/>
    <w:rsid w:val="00CE622A"/>
    <w:rsid w:val="00CE671F"/>
    <w:rsid w:val="00CE6811"/>
    <w:rsid w:val="00CE7CBF"/>
    <w:rsid w:val="00CE7D69"/>
    <w:rsid w:val="00CF0246"/>
    <w:rsid w:val="00CF0F1E"/>
    <w:rsid w:val="00CF1474"/>
    <w:rsid w:val="00CF181C"/>
    <w:rsid w:val="00CF1BA6"/>
    <w:rsid w:val="00CF36F4"/>
    <w:rsid w:val="00CF3A9A"/>
    <w:rsid w:val="00CF45A7"/>
    <w:rsid w:val="00CF484F"/>
    <w:rsid w:val="00CF4C30"/>
    <w:rsid w:val="00CF55DA"/>
    <w:rsid w:val="00CF5B5F"/>
    <w:rsid w:val="00CF685A"/>
    <w:rsid w:val="00CF6D9B"/>
    <w:rsid w:val="00CF7058"/>
    <w:rsid w:val="00CF7622"/>
    <w:rsid w:val="00CF7674"/>
    <w:rsid w:val="00CF7E9D"/>
    <w:rsid w:val="00D00926"/>
    <w:rsid w:val="00D00A47"/>
    <w:rsid w:val="00D01709"/>
    <w:rsid w:val="00D01A0D"/>
    <w:rsid w:val="00D0263D"/>
    <w:rsid w:val="00D0288A"/>
    <w:rsid w:val="00D030CD"/>
    <w:rsid w:val="00D0311E"/>
    <w:rsid w:val="00D033E8"/>
    <w:rsid w:val="00D03A81"/>
    <w:rsid w:val="00D04106"/>
    <w:rsid w:val="00D051F6"/>
    <w:rsid w:val="00D0543A"/>
    <w:rsid w:val="00D05987"/>
    <w:rsid w:val="00D05DCD"/>
    <w:rsid w:val="00D05F93"/>
    <w:rsid w:val="00D06084"/>
    <w:rsid w:val="00D06193"/>
    <w:rsid w:val="00D062D9"/>
    <w:rsid w:val="00D0632A"/>
    <w:rsid w:val="00D07634"/>
    <w:rsid w:val="00D07CCD"/>
    <w:rsid w:val="00D10381"/>
    <w:rsid w:val="00D10F78"/>
    <w:rsid w:val="00D11183"/>
    <w:rsid w:val="00D116CF"/>
    <w:rsid w:val="00D11775"/>
    <w:rsid w:val="00D11890"/>
    <w:rsid w:val="00D11F6E"/>
    <w:rsid w:val="00D121BF"/>
    <w:rsid w:val="00D14F54"/>
    <w:rsid w:val="00D150DE"/>
    <w:rsid w:val="00D1547C"/>
    <w:rsid w:val="00D15A15"/>
    <w:rsid w:val="00D16635"/>
    <w:rsid w:val="00D16DF1"/>
    <w:rsid w:val="00D16ED4"/>
    <w:rsid w:val="00D206D2"/>
    <w:rsid w:val="00D21947"/>
    <w:rsid w:val="00D22144"/>
    <w:rsid w:val="00D22993"/>
    <w:rsid w:val="00D23673"/>
    <w:rsid w:val="00D23978"/>
    <w:rsid w:val="00D2480F"/>
    <w:rsid w:val="00D24BC6"/>
    <w:rsid w:val="00D24CC0"/>
    <w:rsid w:val="00D24CF5"/>
    <w:rsid w:val="00D252C7"/>
    <w:rsid w:val="00D2536D"/>
    <w:rsid w:val="00D25C61"/>
    <w:rsid w:val="00D25CD4"/>
    <w:rsid w:val="00D270FB"/>
    <w:rsid w:val="00D278BB"/>
    <w:rsid w:val="00D3053D"/>
    <w:rsid w:val="00D31567"/>
    <w:rsid w:val="00D31C58"/>
    <w:rsid w:val="00D3329E"/>
    <w:rsid w:val="00D3342E"/>
    <w:rsid w:val="00D335C9"/>
    <w:rsid w:val="00D3380F"/>
    <w:rsid w:val="00D33BFF"/>
    <w:rsid w:val="00D33EC4"/>
    <w:rsid w:val="00D3624A"/>
    <w:rsid w:val="00D36411"/>
    <w:rsid w:val="00D36E5F"/>
    <w:rsid w:val="00D373FF"/>
    <w:rsid w:val="00D37474"/>
    <w:rsid w:val="00D37DEE"/>
    <w:rsid w:val="00D4030C"/>
    <w:rsid w:val="00D40834"/>
    <w:rsid w:val="00D40A0E"/>
    <w:rsid w:val="00D4346C"/>
    <w:rsid w:val="00D43A28"/>
    <w:rsid w:val="00D43DAC"/>
    <w:rsid w:val="00D440F1"/>
    <w:rsid w:val="00D44662"/>
    <w:rsid w:val="00D449D3"/>
    <w:rsid w:val="00D44B43"/>
    <w:rsid w:val="00D45331"/>
    <w:rsid w:val="00D453D4"/>
    <w:rsid w:val="00D4562F"/>
    <w:rsid w:val="00D45AD2"/>
    <w:rsid w:val="00D46504"/>
    <w:rsid w:val="00D476AE"/>
    <w:rsid w:val="00D479B9"/>
    <w:rsid w:val="00D479BB"/>
    <w:rsid w:val="00D504C7"/>
    <w:rsid w:val="00D50ADC"/>
    <w:rsid w:val="00D50B7A"/>
    <w:rsid w:val="00D510AB"/>
    <w:rsid w:val="00D5117C"/>
    <w:rsid w:val="00D51885"/>
    <w:rsid w:val="00D51D6F"/>
    <w:rsid w:val="00D52430"/>
    <w:rsid w:val="00D52BE3"/>
    <w:rsid w:val="00D52D7B"/>
    <w:rsid w:val="00D52ED3"/>
    <w:rsid w:val="00D53137"/>
    <w:rsid w:val="00D53C36"/>
    <w:rsid w:val="00D54593"/>
    <w:rsid w:val="00D5470C"/>
    <w:rsid w:val="00D55538"/>
    <w:rsid w:val="00D55BC6"/>
    <w:rsid w:val="00D55BCC"/>
    <w:rsid w:val="00D55E88"/>
    <w:rsid w:val="00D55EEC"/>
    <w:rsid w:val="00D564C9"/>
    <w:rsid w:val="00D569C6"/>
    <w:rsid w:val="00D56B21"/>
    <w:rsid w:val="00D57575"/>
    <w:rsid w:val="00D57E63"/>
    <w:rsid w:val="00D57EAF"/>
    <w:rsid w:val="00D6149F"/>
    <w:rsid w:val="00D6194E"/>
    <w:rsid w:val="00D61E02"/>
    <w:rsid w:val="00D61E6E"/>
    <w:rsid w:val="00D62037"/>
    <w:rsid w:val="00D623AC"/>
    <w:rsid w:val="00D625CD"/>
    <w:rsid w:val="00D628D1"/>
    <w:rsid w:val="00D62CD6"/>
    <w:rsid w:val="00D630F5"/>
    <w:rsid w:val="00D639BA"/>
    <w:rsid w:val="00D63E4D"/>
    <w:rsid w:val="00D64285"/>
    <w:rsid w:val="00D6576F"/>
    <w:rsid w:val="00D65799"/>
    <w:rsid w:val="00D6680C"/>
    <w:rsid w:val="00D66C62"/>
    <w:rsid w:val="00D66E58"/>
    <w:rsid w:val="00D6712E"/>
    <w:rsid w:val="00D6782D"/>
    <w:rsid w:val="00D67E3F"/>
    <w:rsid w:val="00D710AF"/>
    <w:rsid w:val="00D71603"/>
    <w:rsid w:val="00D717EF"/>
    <w:rsid w:val="00D71A8D"/>
    <w:rsid w:val="00D7203D"/>
    <w:rsid w:val="00D72935"/>
    <w:rsid w:val="00D72AE4"/>
    <w:rsid w:val="00D73035"/>
    <w:rsid w:val="00D73E86"/>
    <w:rsid w:val="00D73F9E"/>
    <w:rsid w:val="00D746A2"/>
    <w:rsid w:val="00D74C4C"/>
    <w:rsid w:val="00D750BE"/>
    <w:rsid w:val="00D75713"/>
    <w:rsid w:val="00D75ECC"/>
    <w:rsid w:val="00D75F1F"/>
    <w:rsid w:val="00D76D94"/>
    <w:rsid w:val="00D7730E"/>
    <w:rsid w:val="00D77792"/>
    <w:rsid w:val="00D800F9"/>
    <w:rsid w:val="00D8084A"/>
    <w:rsid w:val="00D809D6"/>
    <w:rsid w:val="00D811A6"/>
    <w:rsid w:val="00D81432"/>
    <w:rsid w:val="00D82BB8"/>
    <w:rsid w:val="00D83E61"/>
    <w:rsid w:val="00D848BA"/>
    <w:rsid w:val="00D856DC"/>
    <w:rsid w:val="00D86140"/>
    <w:rsid w:val="00D86195"/>
    <w:rsid w:val="00D86207"/>
    <w:rsid w:val="00D868FE"/>
    <w:rsid w:val="00D87718"/>
    <w:rsid w:val="00D87F76"/>
    <w:rsid w:val="00D9017C"/>
    <w:rsid w:val="00D90495"/>
    <w:rsid w:val="00D90547"/>
    <w:rsid w:val="00D9065A"/>
    <w:rsid w:val="00D90AE1"/>
    <w:rsid w:val="00D90DB4"/>
    <w:rsid w:val="00D90FA6"/>
    <w:rsid w:val="00D91A03"/>
    <w:rsid w:val="00D92282"/>
    <w:rsid w:val="00D9248C"/>
    <w:rsid w:val="00D92798"/>
    <w:rsid w:val="00D92BAD"/>
    <w:rsid w:val="00D9317C"/>
    <w:rsid w:val="00D935AE"/>
    <w:rsid w:val="00D93D62"/>
    <w:rsid w:val="00D94F06"/>
    <w:rsid w:val="00D95313"/>
    <w:rsid w:val="00D966EC"/>
    <w:rsid w:val="00D96C27"/>
    <w:rsid w:val="00D97898"/>
    <w:rsid w:val="00D97E0C"/>
    <w:rsid w:val="00DA0587"/>
    <w:rsid w:val="00DA09D0"/>
    <w:rsid w:val="00DA1096"/>
    <w:rsid w:val="00DA125B"/>
    <w:rsid w:val="00DA2598"/>
    <w:rsid w:val="00DA27BA"/>
    <w:rsid w:val="00DA291A"/>
    <w:rsid w:val="00DA37D3"/>
    <w:rsid w:val="00DA38C4"/>
    <w:rsid w:val="00DA3BB9"/>
    <w:rsid w:val="00DA3C7D"/>
    <w:rsid w:val="00DA3DEF"/>
    <w:rsid w:val="00DA3F4D"/>
    <w:rsid w:val="00DA58EF"/>
    <w:rsid w:val="00DA65C7"/>
    <w:rsid w:val="00DA6B33"/>
    <w:rsid w:val="00DB0A49"/>
    <w:rsid w:val="00DB1836"/>
    <w:rsid w:val="00DB1B5F"/>
    <w:rsid w:val="00DB2229"/>
    <w:rsid w:val="00DB222F"/>
    <w:rsid w:val="00DB33E2"/>
    <w:rsid w:val="00DB4B2F"/>
    <w:rsid w:val="00DB4D1F"/>
    <w:rsid w:val="00DB512A"/>
    <w:rsid w:val="00DB54D8"/>
    <w:rsid w:val="00DB597D"/>
    <w:rsid w:val="00DB59E4"/>
    <w:rsid w:val="00DB5B25"/>
    <w:rsid w:val="00DB5D7F"/>
    <w:rsid w:val="00DB6430"/>
    <w:rsid w:val="00DB64F6"/>
    <w:rsid w:val="00DB7033"/>
    <w:rsid w:val="00DB70A0"/>
    <w:rsid w:val="00DC0C2F"/>
    <w:rsid w:val="00DC1446"/>
    <w:rsid w:val="00DC1758"/>
    <w:rsid w:val="00DC25D4"/>
    <w:rsid w:val="00DC3803"/>
    <w:rsid w:val="00DC384B"/>
    <w:rsid w:val="00DC5038"/>
    <w:rsid w:val="00DC5147"/>
    <w:rsid w:val="00DC517E"/>
    <w:rsid w:val="00DC55D1"/>
    <w:rsid w:val="00DC55EE"/>
    <w:rsid w:val="00DC5B02"/>
    <w:rsid w:val="00DC624E"/>
    <w:rsid w:val="00DC7B3A"/>
    <w:rsid w:val="00DC7F20"/>
    <w:rsid w:val="00DD0417"/>
    <w:rsid w:val="00DD099A"/>
    <w:rsid w:val="00DD09E9"/>
    <w:rsid w:val="00DD10B4"/>
    <w:rsid w:val="00DD18E4"/>
    <w:rsid w:val="00DD209A"/>
    <w:rsid w:val="00DD23F7"/>
    <w:rsid w:val="00DD260F"/>
    <w:rsid w:val="00DD2EEA"/>
    <w:rsid w:val="00DD3317"/>
    <w:rsid w:val="00DD4BD9"/>
    <w:rsid w:val="00DD5102"/>
    <w:rsid w:val="00DD5737"/>
    <w:rsid w:val="00DD5FC0"/>
    <w:rsid w:val="00DD668A"/>
    <w:rsid w:val="00DD6939"/>
    <w:rsid w:val="00DD69A3"/>
    <w:rsid w:val="00DD745A"/>
    <w:rsid w:val="00DD7C02"/>
    <w:rsid w:val="00DD7DF5"/>
    <w:rsid w:val="00DE0017"/>
    <w:rsid w:val="00DE13E6"/>
    <w:rsid w:val="00DE13F2"/>
    <w:rsid w:val="00DE15EA"/>
    <w:rsid w:val="00DE2985"/>
    <w:rsid w:val="00DE3349"/>
    <w:rsid w:val="00DE3532"/>
    <w:rsid w:val="00DE3C94"/>
    <w:rsid w:val="00DE4612"/>
    <w:rsid w:val="00DE572D"/>
    <w:rsid w:val="00DE5ECD"/>
    <w:rsid w:val="00DE5EF8"/>
    <w:rsid w:val="00DE6365"/>
    <w:rsid w:val="00DE64A8"/>
    <w:rsid w:val="00DF083D"/>
    <w:rsid w:val="00DF0D30"/>
    <w:rsid w:val="00DF1CCA"/>
    <w:rsid w:val="00DF1D62"/>
    <w:rsid w:val="00DF1F3C"/>
    <w:rsid w:val="00DF2530"/>
    <w:rsid w:val="00DF4D4E"/>
    <w:rsid w:val="00DF5988"/>
    <w:rsid w:val="00DF5D75"/>
    <w:rsid w:val="00DF60AC"/>
    <w:rsid w:val="00DF60D5"/>
    <w:rsid w:val="00DF6662"/>
    <w:rsid w:val="00DF77AC"/>
    <w:rsid w:val="00DF792F"/>
    <w:rsid w:val="00DF7B20"/>
    <w:rsid w:val="00E00C67"/>
    <w:rsid w:val="00E01393"/>
    <w:rsid w:val="00E02095"/>
    <w:rsid w:val="00E0256F"/>
    <w:rsid w:val="00E0289F"/>
    <w:rsid w:val="00E0355A"/>
    <w:rsid w:val="00E03776"/>
    <w:rsid w:val="00E03D5C"/>
    <w:rsid w:val="00E03E74"/>
    <w:rsid w:val="00E0448B"/>
    <w:rsid w:val="00E0471D"/>
    <w:rsid w:val="00E049D6"/>
    <w:rsid w:val="00E04E00"/>
    <w:rsid w:val="00E04E46"/>
    <w:rsid w:val="00E05433"/>
    <w:rsid w:val="00E0548D"/>
    <w:rsid w:val="00E05DBC"/>
    <w:rsid w:val="00E067B3"/>
    <w:rsid w:val="00E06997"/>
    <w:rsid w:val="00E06FF0"/>
    <w:rsid w:val="00E07182"/>
    <w:rsid w:val="00E0723B"/>
    <w:rsid w:val="00E07E6B"/>
    <w:rsid w:val="00E10F75"/>
    <w:rsid w:val="00E117FD"/>
    <w:rsid w:val="00E118E8"/>
    <w:rsid w:val="00E119B6"/>
    <w:rsid w:val="00E121B7"/>
    <w:rsid w:val="00E12C66"/>
    <w:rsid w:val="00E13BF5"/>
    <w:rsid w:val="00E146B1"/>
    <w:rsid w:val="00E14B49"/>
    <w:rsid w:val="00E14FD7"/>
    <w:rsid w:val="00E15386"/>
    <w:rsid w:val="00E15473"/>
    <w:rsid w:val="00E15671"/>
    <w:rsid w:val="00E15A31"/>
    <w:rsid w:val="00E15BF3"/>
    <w:rsid w:val="00E16477"/>
    <w:rsid w:val="00E16DC9"/>
    <w:rsid w:val="00E16E5B"/>
    <w:rsid w:val="00E20549"/>
    <w:rsid w:val="00E20E18"/>
    <w:rsid w:val="00E20E4E"/>
    <w:rsid w:val="00E210A2"/>
    <w:rsid w:val="00E215D4"/>
    <w:rsid w:val="00E216C5"/>
    <w:rsid w:val="00E2175C"/>
    <w:rsid w:val="00E21BE5"/>
    <w:rsid w:val="00E21E3C"/>
    <w:rsid w:val="00E223CD"/>
    <w:rsid w:val="00E225F5"/>
    <w:rsid w:val="00E226DB"/>
    <w:rsid w:val="00E242B9"/>
    <w:rsid w:val="00E243D3"/>
    <w:rsid w:val="00E2452C"/>
    <w:rsid w:val="00E24A37"/>
    <w:rsid w:val="00E24AE6"/>
    <w:rsid w:val="00E24B3A"/>
    <w:rsid w:val="00E25EAB"/>
    <w:rsid w:val="00E26BF1"/>
    <w:rsid w:val="00E26D83"/>
    <w:rsid w:val="00E26E03"/>
    <w:rsid w:val="00E277EB"/>
    <w:rsid w:val="00E27A8E"/>
    <w:rsid w:val="00E30E39"/>
    <w:rsid w:val="00E30F34"/>
    <w:rsid w:val="00E30F4D"/>
    <w:rsid w:val="00E30F53"/>
    <w:rsid w:val="00E31209"/>
    <w:rsid w:val="00E31629"/>
    <w:rsid w:val="00E3298D"/>
    <w:rsid w:val="00E32BBD"/>
    <w:rsid w:val="00E32D4E"/>
    <w:rsid w:val="00E32FE2"/>
    <w:rsid w:val="00E33507"/>
    <w:rsid w:val="00E33F09"/>
    <w:rsid w:val="00E34616"/>
    <w:rsid w:val="00E3546C"/>
    <w:rsid w:val="00E35A73"/>
    <w:rsid w:val="00E35DCE"/>
    <w:rsid w:val="00E361CC"/>
    <w:rsid w:val="00E36307"/>
    <w:rsid w:val="00E364B1"/>
    <w:rsid w:val="00E3656F"/>
    <w:rsid w:val="00E36B9C"/>
    <w:rsid w:val="00E379DF"/>
    <w:rsid w:val="00E40143"/>
    <w:rsid w:val="00E4075D"/>
    <w:rsid w:val="00E415F0"/>
    <w:rsid w:val="00E41DA9"/>
    <w:rsid w:val="00E420A7"/>
    <w:rsid w:val="00E4263E"/>
    <w:rsid w:val="00E42923"/>
    <w:rsid w:val="00E42947"/>
    <w:rsid w:val="00E42C6A"/>
    <w:rsid w:val="00E43067"/>
    <w:rsid w:val="00E43097"/>
    <w:rsid w:val="00E435ED"/>
    <w:rsid w:val="00E43899"/>
    <w:rsid w:val="00E43C4A"/>
    <w:rsid w:val="00E43EDB"/>
    <w:rsid w:val="00E449A8"/>
    <w:rsid w:val="00E44D69"/>
    <w:rsid w:val="00E44DC1"/>
    <w:rsid w:val="00E45C4E"/>
    <w:rsid w:val="00E465FA"/>
    <w:rsid w:val="00E46A70"/>
    <w:rsid w:val="00E47042"/>
    <w:rsid w:val="00E47237"/>
    <w:rsid w:val="00E47CC5"/>
    <w:rsid w:val="00E50254"/>
    <w:rsid w:val="00E50BE4"/>
    <w:rsid w:val="00E516E0"/>
    <w:rsid w:val="00E51847"/>
    <w:rsid w:val="00E51943"/>
    <w:rsid w:val="00E520CF"/>
    <w:rsid w:val="00E52101"/>
    <w:rsid w:val="00E53798"/>
    <w:rsid w:val="00E55166"/>
    <w:rsid w:val="00E55BE7"/>
    <w:rsid w:val="00E56583"/>
    <w:rsid w:val="00E566CE"/>
    <w:rsid w:val="00E5688B"/>
    <w:rsid w:val="00E56A08"/>
    <w:rsid w:val="00E57250"/>
    <w:rsid w:val="00E57365"/>
    <w:rsid w:val="00E575E4"/>
    <w:rsid w:val="00E57B7E"/>
    <w:rsid w:val="00E57C49"/>
    <w:rsid w:val="00E60224"/>
    <w:rsid w:val="00E60290"/>
    <w:rsid w:val="00E62526"/>
    <w:rsid w:val="00E62781"/>
    <w:rsid w:val="00E63112"/>
    <w:rsid w:val="00E6332B"/>
    <w:rsid w:val="00E63D6A"/>
    <w:rsid w:val="00E648AD"/>
    <w:rsid w:val="00E64E4F"/>
    <w:rsid w:val="00E6597D"/>
    <w:rsid w:val="00E671BB"/>
    <w:rsid w:val="00E676B0"/>
    <w:rsid w:val="00E67951"/>
    <w:rsid w:val="00E67F04"/>
    <w:rsid w:val="00E7051D"/>
    <w:rsid w:val="00E70E07"/>
    <w:rsid w:val="00E7127E"/>
    <w:rsid w:val="00E712C0"/>
    <w:rsid w:val="00E71494"/>
    <w:rsid w:val="00E71AF2"/>
    <w:rsid w:val="00E71B32"/>
    <w:rsid w:val="00E71BD5"/>
    <w:rsid w:val="00E7258A"/>
    <w:rsid w:val="00E72F92"/>
    <w:rsid w:val="00E730C1"/>
    <w:rsid w:val="00E734DB"/>
    <w:rsid w:val="00E738FC"/>
    <w:rsid w:val="00E7393F"/>
    <w:rsid w:val="00E74EDA"/>
    <w:rsid w:val="00E752BE"/>
    <w:rsid w:val="00E75699"/>
    <w:rsid w:val="00E75E98"/>
    <w:rsid w:val="00E75FD9"/>
    <w:rsid w:val="00E7641A"/>
    <w:rsid w:val="00E76906"/>
    <w:rsid w:val="00E769BB"/>
    <w:rsid w:val="00E76A1A"/>
    <w:rsid w:val="00E76C1A"/>
    <w:rsid w:val="00E778D3"/>
    <w:rsid w:val="00E802E0"/>
    <w:rsid w:val="00E80806"/>
    <w:rsid w:val="00E809CB"/>
    <w:rsid w:val="00E80A6B"/>
    <w:rsid w:val="00E80C48"/>
    <w:rsid w:val="00E81C3C"/>
    <w:rsid w:val="00E8230C"/>
    <w:rsid w:val="00E82438"/>
    <w:rsid w:val="00E826FE"/>
    <w:rsid w:val="00E82AAA"/>
    <w:rsid w:val="00E8399C"/>
    <w:rsid w:val="00E83B3C"/>
    <w:rsid w:val="00E84070"/>
    <w:rsid w:val="00E84120"/>
    <w:rsid w:val="00E84B24"/>
    <w:rsid w:val="00E85152"/>
    <w:rsid w:val="00E85B0F"/>
    <w:rsid w:val="00E85B1B"/>
    <w:rsid w:val="00E86662"/>
    <w:rsid w:val="00E86C89"/>
    <w:rsid w:val="00E86F96"/>
    <w:rsid w:val="00E873F8"/>
    <w:rsid w:val="00E875A7"/>
    <w:rsid w:val="00E878E7"/>
    <w:rsid w:val="00E9064D"/>
    <w:rsid w:val="00E9086B"/>
    <w:rsid w:val="00E91200"/>
    <w:rsid w:val="00E92C6D"/>
    <w:rsid w:val="00E92D2E"/>
    <w:rsid w:val="00E93623"/>
    <w:rsid w:val="00E93672"/>
    <w:rsid w:val="00E93726"/>
    <w:rsid w:val="00E94112"/>
    <w:rsid w:val="00E949C5"/>
    <w:rsid w:val="00E95487"/>
    <w:rsid w:val="00E961AD"/>
    <w:rsid w:val="00E96C9E"/>
    <w:rsid w:val="00E97532"/>
    <w:rsid w:val="00E976E8"/>
    <w:rsid w:val="00E97E6A"/>
    <w:rsid w:val="00EA02D8"/>
    <w:rsid w:val="00EA06D1"/>
    <w:rsid w:val="00EA08DF"/>
    <w:rsid w:val="00EA1970"/>
    <w:rsid w:val="00EA197D"/>
    <w:rsid w:val="00EA2B9A"/>
    <w:rsid w:val="00EA2DA6"/>
    <w:rsid w:val="00EA3180"/>
    <w:rsid w:val="00EA3447"/>
    <w:rsid w:val="00EA34C5"/>
    <w:rsid w:val="00EA35D1"/>
    <w:rsid w:val="00EA4066"/>
    <w:rsid w:val="00EA44C8"/>
    <w:rsid w:val="00EA5DA3"/>
    <w:rsid w:val="00EA5E4E"/>
    <w:rsid w:val="00EA5F4B"/>
    <w:rsid w:val="00EA6510"/>
    <w:rsid w:val="00EA69E2"/>
    <w:rsid w:val="00EA6A30"/>
    <w:rsid w:val="00EA6E0A"/>
    <w:rsid w:val="00EA70A7"/>
    <w:rsid w:val="00EB05C3"/>
    <w:rsid w:val="00EB0A57"/>
    <w:rsid w:val="00EB18F5"/>
    <w:rsid w:val="00EB2180"/>
    <w:rsid w:val="00EB251B"/>
    <w:rsid w:val="00EB2B1B"/>
    <w:rsid w:val="00EB48BC"/>
    <w:rsid w:val="00EB499B"/>
    <w:rsid w:val="00EB5FE4"/>
    <w:rsid w:val="00EB6C63"/>
    <w:rsid w:val="00EB709F"/>
    <w:rsid w:val="00EB7DC0"/>
    <w:rsid w:val="00EC07BF"/>
    <w:rsid w:val="00EC0944"/>
    <w:rsid w:val="00EC0FF5"/>
    <w:rsid w:val="00EC188F"/>
    <w:rsid w:val="00EC1B28"/>
    <w:rsid w:val="00EC27FC"/>
    <w:rsid w:val="00EC2A09"/>
    <w:rsid w:val="00EC2FD8"/>
    <w:rsid w:val="00EC3A76"/>
    <w:rsid w:val="00EC407D"/>
    <w:rsid w:val="00EC43E8"/>
    <w:rsid w:val="00EC4866"/>
    <w:rsid w:val="00EC50C9"/>
    <w:rsid w:val="00EC51AE"/>
    <w:rsid w:val="00EC52A7"/>
    <w:rsid w:val="00EC58A3"/>
    <w:rsid w:val="00EC6A90"/>
    <w:rsid w:val="00EC7407"/>
    <w:rsid w:val="00EC77E5"/>
    <w:rsid w:val="00EC7AE1"/>
    <w:rsid w:val="00EC7DE7"/>
    <w:rsid w:val="00EC7F1D"/>
    <w:rsid w:val="00EC7FDC"/>
    <w:rsid w:val="00ED07B8"/>
    <w:rsid w:val="00ED0A3F"/>
    <w:rsid w:val="00ED0BB7"/>
    <w:rsid w:val="00ED0EF3"/>
    <w:rsid w:val="00ED11A9"/>
    <w:rsid w:val="00ED1559"/>
    <w:rsid w:val="00ED2264"/>
    <w:rsid w:val="00ED23BD"/>
    <w:rsid w:val="00ED34B5"/>
    <w:rsid w:val="00ED3A0A"/>
    <w:rsid w:val="00ED3DA0"/>
    <w:rsid w:val="00ED4F63"/>
    <w:rsid w:val="00ED5452"/>
    <w:rsid w:val="00ED5D22"/>
    <w:rsid w:val="00ED71B5"/>
    <w:rsid w:val="00ED7B1A"/>
    <w:rsid w:val="00ED7FD2"/>
    <w:rsid w:val="00EE170B"/>
    <w:rsid w:val="00EE1979"/>
    <w:rsid w:val="00EE1A91"/>
    <w:rsid w:val="00EE226E"/>
    <w:rsid w:val="00EE2537"/>
    <w:rsid w:val="00EE2F1F"/>
    <w:rsid w:val="00EE3014"/>
    <w:rsid w:val="00EE4371"/>
    <w:rsid w:val="00EE4D89"/>
    <w:rsid w:val="00EE4F1C"/>
    <w:rsid w:val="00EE5167"/>
    <w:rsid w:val="00EE5235"/>
    <w:rsid w:val="00EE554B"/>
    <w:rsid w:val="00EE5736"/>
    <w:rsid w:val="00EE602A"/>
    <w:rsid w:val="00EE65A0"/>
    <w:rsid w:val="00EE68B5"/>
    <w:rsid w:val="00EE694D"/>
    <w:rsid w:val="00EE6C61"/>
    <w:rsid w:val="00EE75CA"/>
    <w:rsid w:val="00EE7C69"/>
    <w:rsid w:val="00EF052B"/>
    <w:rsid w:val="00EF05DA"/>
    <w:rsid w:val="00EF0E57"/>
    <w:rsid w:val="00EF1267"/>
    <w:rsid w:val="00EF1406"/>
    <w:rsid w:val="00EF335E"/>
    <w:rsid w:val="00EF35D2"/>
    <w:rsid w:val="00EF3DB0"/>
    <w:rsid w:val="00EF4028"/>
    <w:rsid w:val="00EF4A80"/>
    <w:rsid w:val="00EF4FF1"/>
    <w:rsid w:val="00EF541D"/>
    <w:rsid w:val="00EF662F"/>
    <w:rsid w:val="00EF712A"/>
    <w:rsid w:val="00EF7EDA"/>
    <w:rsid w:val="00F009C8"/>
    <w:rsid w:val="00F00D1B"/>
    <w:rsid w:val="00F013DE"/>
    <w:rsid w:val="00F0226C"/>
    <w:rsid w:val="00F028EB"/>
    <w:rsid w:val="00F03143"/>
    <w:rsid w:val="00F04ED6"/>
    <w:rsid w:val="00F04FD5"/>
    <w:rsid w:val="00F05E72"/>
    <w:rsid w:val="00F05EDB"/>
    <w:rsid w:val="00F06084"/>
    <w:rsid w:val="00F06471"/>
    <w:rsid w:val="00F066E2"/>
    <w:rsid w:val="00F06D66"/>
    <w:rsid w:val="00F07281"/>
    <w:rsid w:val="00F0755D"/>
    <w:rsid w:val="00F07E6C"/>
    <w:rsid w:val="00F102F1"/>
    <w:rsid w:val="00F10E97"/>
    <w:rsid w:val="00F10F97"/>
    <w:rsid w:val="00F11560"/>
    <w:rsid w:val="00F11819"/>
    <w:rsid w:val="00F13B92"/>
    <w:rsid w:val="00F13FE7"/>
    <w:rsid w:val="00F15539"/>
    <w:rsid w:val="00F156EB"/>
    <w:rsid w:val="00F160D7"/>
    <w:rsid w:val="00F1638D"/>
    <w:rsid w:val="00F168DA"/>
    <w:rsid w:val="00F179BA"/>
    <w:rsid w:val="00F206B2"/>
    <w:rsid w:val="00F209F8"/>
    <w:rsid w:val="00F21421"/>
    <w:rsid w:val="00F217A4"/>
    <w:rsid w:val="00F21C43"/>
    <w:rsid w:val="00F22B05"/>
    <w:rsid w:val="00F2305B"/>
    <w:rsid w:val="00F231BC"/>
    <w:rsid w:val="00F239E5"/>
    <w:rsid w:val="00F24A73"/>
    <w:rsid w:val="00F24B55"/>
    <w:rsid w:val="00F25CC3"/>
    <w:rsid w:val="00F26444"/>
    <w:rsid w:val="00F267DD"/>
    <w:rsid w:val="00F27508"/>
    <w:rsid w:val="00F27601"/>
    <w:rsid w:val="00F303E2"/>
    <w:rsid w:val="00F30932"/>
    <w:rsid w:val="00F314C0"/>
    <w:rsid w:val="00F32772"/>
    <w:rsid w:val="00F32831"/>
    <w:rsid w:val="00F32DD1"/>
    <w:rsid w:val="00F32EDF"/>
    <w:rsid w:val="00F3458E"/>
    <w:rsid w:val="00F34BE5"/>
    <w:rsid w:val="00F356D3"/>
    <w:rsid w:val="00F36928"/>
    <w:rsid w:val="00F36FF4"/>
    <w:rsid w:val="00F373E3"/>
    <w:rsid w:val="00F378D0"/>
    <w:rsid w:val="00F40501"/>
    <w:rsid w:val="00F40868"/>
    <w:rsid w:val="00F414BE"/>
    <w:rsid w:val="00F41660"/>
    <w:rsid w:val="00F417B8"/>
    <w:rsid w:val="00F419F8"/>
    <w:rsid w:val="00F41CAF"/>
    <w:rsid w:val="00F422F1"/>
    <w:rsid w:val="00F42A6B"/>
    <w:rsid w:val="00F43183"/>
    <w:rsid w:val="00F434F5"/>
    <w:rsid w:val="00F43A77"/>
    <w:rsid w:val="00F455C0"/>
    <w:rsid w:val="00F4598D"/>
    <w:rsid w:val="00F46B35"/>
    <w:rsid w:val="00F46C4C"/>
    <w:rsid w:val="00F46CB8"/>
    <w:rsid w:val="00F47906"/>
    <w:rsid w:val="00F47A72"/>
    <w:rsid w:val="00F47C8E"/>
    <w:rsid w:val="00F50CFF"/>
    <w:rsid w:val="00F51621"/>
    <w:rsid w:val="00F53BED"/>
    <w:rsid w:val="00F53F87"/>
    <w:rsid w:val="00F54AE5"/>
    <w:rsid w:val="00F55459"/>
    <w:rsid w:val="00F55728"/>
    <w:rsid w:val="00F55A26"/>
    <w:rsid w:val="00F562BD"/>
    <w:rsid w:val="00F567A5"/>
    <w:rsid w:val="00F56BBC"/>
    <w:rsid w:val="00F56CD2"/>
    <w:rsid w:val="00F57612"/>
    <w:rsid w:val="00F576FB"/>
    <w:rsid w:val="00F57738"/>
    <w:rsid w:val="00F6076D"/>
    <w:rsid w:val="00F60DB8"/>
    <w:rsid w:val="00F6191D"/>
    <w:rsid w:val="00F6199B"/>
    <w:rsid w:val="00F62282"/>
    <w:rsid w:val="00F6258D"/>
    <w:rsid w:val="00F62989"/>
    <w:rsid w:val="00F62D28"/>
    <w:rsid w:val="00F62E5F"/>
    <w:rsid w:val="00F639E3"/>
    <w:rsid w:val="00F63D41"/>
    <w:rsid w:val="00F65C4D"/>
    <w:rsid w:val="00F660D5"/>
    <w:rsid w:val="00F66DB5"/>
    <w:rsid w:val="00F676BE"/>
    <w:rsid w:val="00F6792F"/>
    <w:rsid w:val="00F7075B"/>
    <w:rsid w:val="00F70B49"/>
    <w:rsid w:val="00F7106B"/>
    <w:rsid w:val="00F71B80"/>
    <w:rsid w:val="00F72B93"/>
    <w:rsid w:val="00F72FCA"/>
    <w:rsid w:val="00F736F4"/>
    <w:rsid w:val="00F743EE"/>
    <w:rsid w:val="00F75265"/>
    <w:rsid w:val="00F75393"/>
    <w:rsid w:val="00F757E3"/>
    <w:rsid w:val="00F75F5C"/>
    <w:rsid w:val="00F7630C"/>
    <w:rsid w:val="00F76728"/>
    <w:rsid w:val="00F76761"/>
    <w:rsid w:val="00F7793B"/>
    <w:rsid w:val="00F77B9E"/>
    <w:rsid w:val="00F77CC9"/>
    <w:rsid w:val="00F80536"/>
    <w:rsid w:val="00F809F2"/>
    <w:rsid w:val="00F81062"/>
    <w:rsid w:val="00F81407"/>
    <w:rsid w:val="00F8177F"/>
    <w:rsid w:val="00F81986"/>
    <w:rsid w:val="00F8213F"/>
    <w:rsid w:val="00F82533"/>
    <w:rsid w:val="00F825A5"/>
    <w:rsid w:val="00F82696"/>
    <w:rsid w:val="00F82C4C"/>
    <w:rsid w:val="00F838DE"/>
    <w:rsid w:val="00F83BEB"/>
    <w:rsid w:val="00F83FA5"/>
    <w:rsid w:val="00F854D9"/>
    <w:rsid w:val="00F8564C"/>
    <w:rsid w:val="00F85E42"/>
    <w:rsid w:val="00F86066"/>
    <w:rsid w:val="00F8621B"/>
    <w:rsid w:val="00F87360"/>
    <w:rsid w:val="00F9040F"/>
    <w:rsid w:val="00F9061B"/>
    <w:rsid w:val="00F90AF6"/>
    <w:rsid w:val="00F91694"/>
    <w:rsid w:val="00F916D0"/>
    <w:rsid w:val="00F91CC6"/>
    <w:rsid w:val="00F91E56"/>
    <w:rsid w:val="00F92BAA"/>
    <w:rsid w:val="00F92D2E"/>
    <w:rsid w:val="00F9379F"/>
    <w:rsid w:val="00F9481A"/>
    <w:rsid w:val="00F94B9B"/>
    <w:rsid w:val="00F95249"/>
    <w:rsid w:val="00F96E06"/>
    <w:rsid w:val="00F97005"/>
    <w:rsid w:val="00F970F2"/>
    <w:rsid w:val="00F97775"/>
    <w:rsid w:val="00F9797B"/>
    <w:rsid w:val="00FA01F6"/>
    <w:rsid w:val="00FA0715"/>
    <w:rsid w:val="00FA1049"/>
    <w:rsid w:val="00FA159E"/>
    <w:rsid w:val="00FA17AB"/>
    <w:rsid w:val="00FA1DC8"/>
    <w:rsid w:val="00FA1DD3"/>
    <w:rsid w:val="00FA20CD"/>
    <w:rsid w:val="00FA2132"/>
    <w:rsid w:val="00FA222A"/>
    <w:rsid w:val="00FA239B"/>
    <w:rsid w:val="00FA288C"/>
    <w:rsid w:val="00FA2BB7"/>
    <w:rsid w:val="00FA2ED3"/>
    <w:rsid w:val="00FA3D32"/>
    <w:rsid w:val="00FA4A5A"/>
    <w:rsid w:val="00FA54D5"/>
    <w:rsid w:val="00FA5C26"/>
    <w:rsid w:val="00FA6657"/>
    <w:rsid w:val="00FA68A3"/>
    <w:rsid w:val="00FA6CA5"/>
    <w:rsid w:val="00FA77EB"/>
    <w:rsid w:val="00FA7CE9"/>
    <w:rsid w:val="00FB09AB"/>
    <w:rsid w:val="00FB0F7F"/>
    <w:rsid w:val="00FB111E"/>
    <w:rsid w:val="00FB17DE"/>
    <w:rsid w:val="00FB1A24"/>
    <w:rsid w:val="00FB1A40"/>
    <w:rsid w:val="00FB1C83"/>
    <w:rsid w:val="00FB1EB5"/>
    <w:rsid w:val="00FB2571"/>
    <w:rsid w:val="00FB2836"/>
    <w:rsid w:val="00FB28DB"/>
    <w:rsid w:val="00FB28F2"/>
    <w:rsid w:val="00FB312B"/>
    <w:rsid w:val="00FB35C8"/>
    <w:rsid w:val="00FB3917"/>
    <w:rsid w:val="00FB461B"/>
    <w:rsid w:val="00FB49F0"/>
    <w:rsid w:val="00FB5D0E"/>
    <w:rsid w:val="00FB5DD8"/>
    <w:rsid w:val="00FB66D5"/>
    <w:rsid w:val="00FB70C5"/>
    <w:rsid w:val="00FB7661"/>
    <w:rsid w:val="00FC0959"/>
    <w:rsid w:val="00FC101E"/>
    <w:rsid w:val="00FC1472"/>
    <w:rsid w:val="00FC1D4F"/>
    <w:rsid w:val="00FC1DFA"/>
    <w:rsid w:val="00FC1FD5"/>
    <w:rsid w:val="00FC2522"/>
    <w:rsid w:val="00FC2B91"/>
    <w:rsid w:val="00FC2FD7"/>
    <w:rsid w:val="00FC35CF"/>
    <w:rsid w:val="00FC3648"/>
    <w:rsid w:val="00FC396E"/>
    <w:rsid w:val="00FC3DE8"/>
    <w:rsid w:val="00FC427A"/>
    <w:rsid w:val="00FC4E3C"/>
    <w:rsid w:val="00FC4EB3"/>
    <w:rsid w:val="00FC5B13"/>
    <w:rsid w:val="00FC6768"/>
    <w:rsid w:val="00FC6AA9"/>
    <w:rsid w:val="00FC6C28"/>
    <w:rsid w:val="00FC74C4"/>
    <w:rsid w:val="00FC776B"/>
    <w:rsid w:val="00FC7B1C"/>
    <w:rsid w:val="00FC7B83"/>
    <w:rsid w:val="00FD0B04"/>
    <w:rsid w:val="00FD2098"/>
    <w:rsid w:val="00FD2B2A"/>
    <w:rsid w:val="00FD2F39"/>
    <w:rsid w:val="00FD316E"/>
    <w:rsid w:val="00FD322D"/>
    <w:rsid w:val="00FD45E8"/>
    <w:rsid w:val="00FD4947"/>
    <w:rsid w:val="00FD4F1C"/>
    <w:rsid w:val="00FD591B"/>
    <w:rsid w:val="00FD5D22"/>
    <w:rsid w:val="00FD5E6F"/>
    <w:rsid w:val="00FD6CBC"/>
    <w:rsid w:val="00FD7177"/>
    <w:rsid w:val="00FD7673"/>
    <w:rsid w:val="00FD7AC1"/>
    <w:rsid w:val="00FE05CF"/>
    <w:rsid w:val="00FE1016"/>
    <w:rsid w:val="00FE101A"/>
    <w:rsid w:val="00FE17BD"/>
    <w:rsid w:val="00FE1F7C"/>
    <w:rsid w:val="00FE2353"/>
    <w:rsid w:val="00FE39CD"/>
    <w:rsid w:val="00FE3A7E"/>
    <w:rsid w:val="00FE5048"/>
    <w:rsid w:val="00FE5538"/>
    <w:rsid w:val="00FE5706"/>
    <w:rsid w:val="00FE6B25"/>
    <w:rsid w:val="00FE77CA"/>
    <w:rsid w:val="00FF0639"/>
    <w:rsid w:val="00FF0B91"/>
    <w:rsid w:val="00FF15AC"/>
    <w:rsid w:val="00FF1691"/>
    <w:rsid w:val="00FF1D1C"/>
    <w:rsid w:val="00FF28C1"/>
    <w:rsid w:val="00FF2D1E"/>
    <w:rsid w:val="00FF39B8"/>
    <w:rsid w:val="00FF3C3C"/>
    <w:rsid w:val="00FF417B"/>
    <w:rsid w:val="00FF41F7"/>
    <w:rsid w:val="00FF429C"/>
    <w:rsid w:val="00FF4923"/>
    <w:rsid w:val="00FF6A34"/>
    <w:rsid w:val="00FF6BB6"/>
    <w:rsid w:val="00FF6BE3"/>
    <w:rsid w:val="00FF6CE0"/>
    <w:rsid w:val="00FF7008"/>
    <w:rsid w:val="00FF7064"/>
    <w:rsid w:val="00FF7272"/>
    <w:rsid w:val="00FF78E5"/>
    <w:rsid w:val="00FF7A94"/>
    <w:rsid w:val="00FF7AF2"/>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rules v:ext="edit">
        <o:r id="V:Rule1" type="connector" idref="#Straight Arrow Connector 9"/>
        <o:r id="V:Rule2" type="connector" idref="#Straight Arrow Connector 14"/>
        <o:r id="V:Rule3" type="connector" idref="#Straight Arrow Connector 17"/>
        <o:r id="V:Rule4" type="connector" idref="#Straight Arrow Connector 30"/>
        <o:r id="V:Rule5" type="connector" idref="#Straight Arrow Connector 31"/>
        <o:r id="V:Rule6" type="connector" idref="#Straight Arrow Connector 21"/>
        <o:r id="V:Rule7" type="connector" idref="#Straight Arrow Connector 32"/>
        <o:r id="V:Rule8" type="connector" idref="#Straight Arrow Connector 34"/>
        <o:r id="V:Rule9" type="connector" idref="#Straight Arrow Connector 113"/>
        <o:r id="V:Rule10" type="connector" idref="#Straight Arrow Connector 23"/>
        <o:r id="V:Rule11" type="connector" idref="#Straight Arrow Connector 24"/>
        <o:r id="V:Rule12" type="connector" idref="#Straight Arrow Connector 68"/>
        <o:r id="V:Rule13" type="connector" idref="#Straight Arrow Connector 38"/>
        <o:r id="V:Rule14" type="connector" idref="#Straight Arrow Connector 114"/>
        <o:r id="V:Rule15" type="connector" idref="#Straight Arrow Connector 39"/>
        <o:r id="V:Rule16" type="connector" idref="#Straight Arrow Connector 61"/>
        <o:r id="V:Rule17" type="connector" idref="#Straight Arrow Connector 52"/>
        <o:r id="V:Rule18" type="connector" idref="#Straight Arrow Connector 94"/>
        <o:r id="V:Rule19" type="connector" idref="#Straight Arrow Connector 44"/>
        <o:r id="V:Rule20" type="connector" idref="#Straight Arrow Connector 45"/>
        <o:r id="V:Rule21" type="connector" idref="#Straight Arrow Connector 49"/>
        <o:r id="V:Rule22" type="connector" idref="#Straight Arrow Connector 47"/>
        <o:r id="V:Rule23" type="connector" idref="#Straight Arrow Connector 122"/>
        <o:r id="V:Rule24" type="connector" idref="#Straight Arrow Connector 2045931980"/>
        <o:r id="V:Rule25" type="connector" idref="#Straight Arrow Connector 53"/>
        <o:r id="V:Rule26" type="connector" idref="#Straight Arrow Connector 54"/>
        <o:r id="V:Rule27" type="connector" idref="#Straight Arrow Connector 55"/>
        <o:r id="V:Rule28" type="connector" idref="#Straight Arrow Connector 82"/>
        <o:r id="V:Rule29" type="connector" idref="#Straight Arrow Connector 62"/>
        <o:r id="V:Rule30" type="connector" idref="#Straight Arrow Connector 64"/>
        <o:r id="V:Rule31" type="connector" idref="#Straight Arrow Connector 65"/>
        <o:r id="V:Rule32" type="connector" idref="#Straight Arrow Connector 2045931970"/>
        <o:r id="V:Rule33" type="connector" idref="#Straight Arrow Connector 98"/>
        <o:r id="V:Rule34" type="connector" idref="#Straight Arrow Connector 99"/>
        <o:r id="V:Rule35" type="connector" idref="#Straight Arrow Connector 100"/>
        <o:r id="V:Rule36" type="connector" idref="#Straight Arrow Connector 2045931973"/>
        <o:r id="V:Rule37" type="connector" idref="#Straight Arrow Connector 103"/>
        <o:r id="V:Rule38" type="connector" idref="#Straight Arrow Connector 104"/>
        <o:r id="V:Rule39" type="connector" idref="#Straight Arrow Connector 105"/>
        <o:r id="V:Rule40" type="connector" idref="#Straight Arrow Connector 2045931974"/>
        <o:r id="V:Rule41" type="connector" idref="#Straight Arrow Connector 107"/>
        <o:r id="V:Rule42" type="connector" idref="#Straight Arrow Connector 111"/>
        <o:r id="V:Rule43" type="connector" idref="#Straight Arrow Connector 2045931977"/>
        <o:r id="V:Rule44" type="connector" idref="#Straight Arrow Connector 119"/>
        <o:r id="V:Rule45" type="connector" idref="#Straight Arrow Connector 112"/>
        <o:r id="V:Rule46" type="connector" idref="#Straight Arrow Connector 120"/>
        <o:r id="V:Rule47" type="connector" idref="#Straight Arrow Connector 96"/>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1"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737B2"/>
    <w:pPr>
      <w:spacing w:after="160" w:line="259" w:lineRule="auto"/>
    </w:pPr>
  </w:style>
  <w:style w:type="paragraph" w:styleId="Heading1">
    <w:name w:val="heading 1"/>
    <w:basedOn w:val="Normal"/>
    <w:next w:val="Normal"/>
    <w:link w:val="Heading1Char"/>
    <w:autoRedefine/>
    <w:uiPriority w:val="9"/>
    <w:qFormat/>
    <w:rsid w:val="00884826"/>
    <w:pPr>
      <w:keepNext/>
      <w:keepLines/>
      <w:spacing w:after="0" w:line="480" w:lineRule="auto"/>
      <w:jc w:val="center"/>
      <w:outlineLvl w:val="0"/>
    </w:pPr>
    <w:rPr>
      <w:rFonts w:ascii="Times New Roman" w:eastAsiaTheme="majorEastAsia" w:hAnsi="Times New Roman" w:cstheme="majorBidi"/>
      <w:b/>
      <w:sz w:val="24"/>
      <w:szCs w:val="24"/>
      <w:shd w:val="clear" w:color="auto" w:fill="FFFFFF"/>
      <w:lang w:val="id-ID"/>
    </w:rPr>
  </w:style>
  <w:style w:type="paragraph" w:styleId="Heading2">
    <w:name w:val="heading 2"/>
    <w:basedOn w:val="Normal"/>
    <w:link w:val="Heading2Char"/>
    <w:autoRedefine/>
    <w:uiPriority w:val="1"/>
    <w:qFormat/>
    <w:rsid w:val="00546A6D"/>
    <w:pPr>
      <w:widowControl w:val="0"/>
      <w:tabs>
        <w:tab w:val="left" w:leader="dot" w:pos="7655"/>
      </w:tabs>
      <w:autoSpaceDE w:val="0"/>
      <w:autoSpaceDN w:val="0"/>
      <w:spacing w:after="0" w:line="480" w:lineRule="auto"/>
      <w:jc w:val="both"/>
      <w:outlineLvl w:val="1"/>
    </w:pPr>
    <w:rPr>
      <w:rFonts w:ascii="Times New Roman" w:eastAsia="Times New Roman" w:hAnsi="Times New Roman" w:cs="Times New Roman"/>
      <w:b/>
      <w:bCs/>
      <w:sz w:val="24"/>
      <w:szCs w:val="24"/>
      <w:shd w:val="clear" w:color="auto" w:fill="FFFFFF"/>
    </w:rPr>
  </w:style>
  <w:style w:type="paragraph" w:styleId="Heading3">
    <w:name w:val="heading 3"/>
    <w:basedOn w:val="ListParagraph"/>
    <w:next w:val="Normal"/>
    <w:link w:val="Heading3Char"/>
    <w:autoRedefine/>
    <w:uiPriority w:val="9"/>
    <w:unhideWhenUsed/>
    <w:qFormat/>
    <w:rsid w:val="00570487"/>
    <w:pPr>
      <w:tabs>
        <w:tab w:val="left" w:pos="180"/>
      </w:tabs>
      <w:spacing w:after="0" w:line="456" w:lineRule="auto"/>
      <w:ind w:left="709" w:hanging="709"/>
      <w:outlineLvl w:val="2"/>
    </w:pPr>
    <w:rPr>
      <w:rFonts w:ascii="Times New Roman" w:hAnsi="Times New Roman" w:cs="Times New Roman"/>
      <w:b/>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84826"/>
    <w:rPr>
      <w:rFonts w:ascii="Times New Roman" w:eastAsiaTheme="majorEastAsia" w:hAnsi="Times New Roman" w:cstheme="majorBidi"/>
      <w:b/>
      <w:sz w:val="24"/>
      <w:szCs w:val="24"/>
      <w:lang w:val="id-ID"/>
    </w:rPr>
  </w:style>
  <w:style w:type="character" w:customStyle="1" w:styleId="Heading2Char">
    <w:name w:val="Heading 2 Char"/>
    <w:basedOn w:val="DefaultParagraphFont"/>
    <w:link w:val="Heading2"/>
    <w:uiPriority w:val="1"/>
    <w:rsid w:val="00546A6D"/>
    <w:rPr>
      <w:rFonts w:ascii="Times New Roman" w:eastAsia="Times New Roman" w:hAnsi="Times New Roman" w:cs="Times New Roman"/>
      <w:b/>
      <w:bCs/>
      <w:sz w:val="24"/>
      <w:szCs w:val="24"/>
    </w:rPr>
  </w:style>
  <w:style w:type="paragraph" w:styleId="ListParagraph">
    <w:name w:val="List Paragraph"/>
    <w:aliases w:val="PARAGRAPH,Heading 2 Char1,Char Char,List Paragraph11"/>
    <w:basedOn w:val="Normal"/>
    <w:link w:val="ListParagraphChar"/>
    <w:uiPriority w:val="34"/>
    <w:qFormat/>
    <w:rsid w:val="008737B2"/>
    <w:pPr>
      <w:spacing w:after="200" w:line="480" w:lineRule="auto"/>
      <w:ind w:left="720" w:firstLine="720"/>
      <w:contextualSpacing/>
      <w:jc w:val="both"/>
    </w:pPr>
  </w:style>
  <w:style w:type="character" w:customStyle="1" w:styleId="ListParagraphChar">
    <w:name w:val="List Paragraph Char"/>
    <w:aliases w:val="PARAGRAPH Char,Heading 2 Char1 Char,Char Char Char,List Paragraph11 Char"/>
    <w:basedOn w:val="DefaultParagraphFont"/>
    <w:link w:val="ListParagraph"/>
    <w:uiPriority w:val="34"/>
    <w:qFormat/>
    <w:locked/>
    <w:rsid w:val="008737B2"/>
  </w:style>
  <w:style w:type="character" w:customStyle="1" w:styleId="Heading3Char">
    <w:name w:val="Heading 3 Char"/>
    <w:basedOn w:val="DefaultParagraphFont"/>
    <w:link w:val="Heading3"/>
    <w:uiPriority w:val="9"/>
    <w:rsid w:val="00570487"/>
    <w:rPr>
      <w:rFonts w:ascii="Times New Roman" w:hAnsi="Times New Roman" w:cs="Times New Roman"/>
      <w:b/>
      <w:sz w:val="24"/>
      <w:szCs w:val="24"/>
    </w:rPr>
  </w:style>
  <w:style w:type="paragraph" w:styleId="Header">
    <w:name w:val="header"/>
    <w:basedOn w:val="Normal"/>
    <w:link w:val="HeaderChar"/>
    <w:uiPriority w:val="99"/>
    <w:unhideWhenUsed/>
    <w:rsid w:val="00FB111E"/>
    <w:pPr>
      <w:tabs>
        <w:tab w:val="center" w:pos="4680"/>
        <w:tab w:val="right" w:pos="9360"/>
      </w:tabs>
      <w:spacing w:after="0" w:line="240" w:lineRule="auto"/>
    </w:pPr>
  </w:style>
  <w:style w:type="character" w:customStyle="1" w:styleId="HeaderChar">
    <w:name w:val="Header Char"/>
    <w:basedOn w:val="DefaultParagraphFont"/>
    <w:link w:val="Header"/>
    <w:uiPriority w:val="99"/>
    <w:rsid w:val="00FB111E"/>
  </w:style>
  <w:style w:type="paragraph" w:styleId="Footer">
    <w:name w:val="footer"/>
    <w:basedOn w:val="Normal"/>
    <w:link w:val="FooterChar"/>
    <w:uiPriority w:val="99"/>
    <w:unhideWhenUsed/>
    <w:rsid w:val="00FB111E"/>
    <w:pPr>
      <w:tabs>
        <w:tab w:val="center" w:pos="4680"/>
        <w:tab w:val="right" w:pos="9360"/>
      </w:tabs>
      <w:spacing w:after="0" w:line="240" w:lineRule="auto"/>
    </w:pPr>
  </w:style>
  <w:style w:type="character" w:customStyle="1" w:styleId="FooterChar">
    <w:name w:val="Footer Char"/>
    <w:basedOn w:val="DefaultParagraphFont"/>
    <w:link w:val="Footer"/>
    <w:uiPriority w:val="99"/>
    <w:rsid w:val="00FB111E"/>
  </w:style>
  <w:style w:type="character" w:styleId="PlaceholderText">
    <w:name w:val="Placeholder Text"/>
    <w:basedOn w:val="DefaultParagraphFont"/>
    <w:uiPriority w:val="99"/>
    <w:semiHidden/>
    <w:rsid w:val="00B5669E"/>
    <w:rPr>
      <w:color w:val="808080"/>
    </w:rPr>
  </w:style>
  <w:style w:type="table" w:styleId="TableGrid">
    <w:name w:val="Table Grid"/>
    <w:basedOn w:val="TableNormal"/>
    <w:uiPriority w:val="39"/>
    <w:rsid w:val="00A36E8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PlainTable21">
    <w:name w:val="Plain Table 21"/>
    <w:basedOn w:val="TableNormal"/>
    <w:uiPriority w:val="42"/>
    <w:rsid w:val="00DA2598"/>
    <w:pPr>
      <w:spacing w:after="0" w:line="240" w:lineRule="auto"/>
    </w:p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NormalWeb">
    <w:name w:val="Normal (Web)"/>
    <w:basedOn w:val="Normal"/>
    <w:uiPriority w:val="99"/>
    <w:unhideWhenUsed/>
    <w:rsid w:val="00AF641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el">
    <w:name w:val="Tabel"/>
    <w:basedOn w:val="Caption"/>
    <w:link w:val="TabelChar"/>
    <w:qFormat/>
    <w:rsid w:val="00AD5D35"/>
    <w:pPr>
      <w:spacing w:line="360" w:lineRule="auto"/>
      <w:ind w:left="1134" w:hanging="1134"/>
    </w:pPr>
    <w:rPr>
      <w:rFonts w:ascii="Times New Roman" w:hAnsi="Times New Roman" w:cs="Times New Roman"/>
      <w:b/>
      <w:bCs/>
      <w:i w:val="0"/>
      <w:iCs w:val="0"/>
      <w:color w:val="auto"/>
      <w:kern w:val="2"/>
      <w:sz w:val="24"/>
      <w:szCs w:val="24"/>
    </w:rPr>
  </w:style>
  <w:style w:type="paragraph" w:styleId="Caption">
    <w:name w:val="caption"/>
    <w:basedOn w:val="Normal"/>
    <w:next w:val="Normal"/>
    <w:uiPriority w:val="35"/>
    <w:semiHidden/>
    <w:unhideWhenUsed/>
    <w:qFormat/>
    <w:rsid w:val="00AD5D35"/>
    <w:pPr>
      <w:spacing w:after="200" w:line="240" w:lineRule="auto"/>
    </w:pPr>
    <w:rPr>
      <w:i/>
      <w:iCs/>
      <w:color w:val="1F497D" w:themeColor="text2"/>
      <w:sz w:val="18"/>
      <w:szCs w:val="18"/>
    </w:rPr>
  </w:style>
  <w:style w:type="character" w:customStyle="1" w:styleId="TabelChar">
    <w:name w:val="Tabel Char"/>
    <w:basedOn w:val="DefaultParagraphFont"/>
    <w:link w:val="Tabel"/>
    <w:rsid w:val="00AD5D35"/>
    <w:rPr>
      <w:rFonts w:ascii="Times New Roman" w:hAnsi="Times New Roman" w:cs="Times New Roman"/>
      <w:b/>
      <w:bCs/>
      <w:kern w:val="2"/>
      <w:sz w:val="24"/>
      <w:szCs w:val="24"/>
    </w:rPr>
  </w:style>
  <w:style w:type="character" w:styleId="Emphasis">
    <w:name w:val="Emphasis"/>
    <w:basedOn w:val="DefaultParagraphFont"/>
    <w:uiPriority w:val="20"/>
    <w:qFormat/>
    <w:rsid w:val="008952D3"/>
    <w:rPr>
      <w:i/>
      <w:iCs/>
    </w:rPr>
  </w:style>
  <w:style w:type="character" w:customStyle="1" w:styleId="relative">
    <w:name w:val="relative"/>
    <w:basedOn w:val="DefaultParagraphFont"/>
    <w:rsid w:val="008875EA"/>
  </w:style>
  <w:style w:type="character" w:styleId="Hyperlink">
    <w:name w:val="Hyperlink"/>
    <w:basedOn w:val="DefaultParagraphFont"/>
    <w:uiPriority w:val="99"/>
    <w:unhideWhenUsed/>
    <w:rsid w:val="009D27B3"/>
    <w:rPr>
      <w:color w:val="0000FF"/>
      <w:u w:val="single"/>
    </w:rPr>
  </w:style>
  <w:style w:type="paragraph" w:styleId="BodyText">
    <w:name w:val="Body Text"/>
    <w:basedOn w:val="Normal"/>
    <w:link w:val="BodyTextChar"/>
    <w:uiPriority w:val="1"/>
    <w:unhideWhenUsed/>
    <w:qFormat/>
    <w:rsid w:val="001B4A75"/>
    <w:pPr>
      <w:widowControl w:val="0"/>
      <w:autoSpaceDE w:val="0"/>
      <w:autoSpaceDN w:val="0"/>
      <w:spacing w:after="0" w:line="240" w:lineRule="auto"/>
    </w:pPr>
    <w:rPr>
      <w:rFonts w:ascii="Times New Roman" w:eastAsia="Times New Roman" w:hAnsi="Times New Roman" w:cs="Times New Roman"/>
      <w:sz w:val="24"/>
      <w:szCs w:val="24"/>
    </w:rPr>
  </w:style>
  <w:style w:type="character" w:customStyle="1" w:styleId="BodyTextChar">
    <w:name w:val="Body Text Char"/>
    <w:basedOn w:val="DefaultParagraphFont"/>
    <w:link w:val="BodyText"/>
    <w:uiPriority w:val="1"/>
    <w:rsid w:val="001B4A75"/>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6635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35ED"/>
    <w:rPr>
      <w:rFonts w:ascii="Tahoma" w:hAnsi="Tahoma" w:cs="Tahoma"/>
      <w:sz w:val="16"/>
      <w:szCs w:val="16"/>
    </w:rPr>
  </w:style>
  <w:style w:type="character" w:customStyle="1" w:styleId="UnresolvedMention1">
    <w:name w:val="Unresolved Mention1"/>
    <w:basedOn w:val="DefaultParagraphFont"/>
    <w:uiPriority w:val="99"/>
    <w:semiHidden/>
    <w:unhideWhenUsed/>
    <w:rsid w:val="00560544"/>
    <w:rPr>
      <w:color w:val="605E5C"/>
      <w:shd w:val="clear" w:color="auto" w:fill="E1DFDD"/>
    </w:rPr>
  </w:style>
  <w:style w:type="paragraph" w:styleId="TOCHeading">
    <w:name w:val="TOC Heading"/>
    <w:basedOn w:val="Heading1"/>
    <w:next w:val="Normal"/>
    <w:uiPriority w:val="39"/>
    <w:unhideWhenUsed/>
    <w:qFormat/>
    <w:rsid w:val="00B71738"/>
    <w:pPr>
      <w:spacing w:before="480" w:line="276" w:lineRule="auto"/>
      <w:outlineLvl w:val="9"/>
    </w:pPr>
    <w:rPr>
      <w:rFonts w:asciiTheme="majorHAnsi" w:hAnsiTheme="majorHAnsi"/>
      <w:bCs/>
      <w:color w:val="365F91" w:themeColor="accent1" w:themeShade="BF"/>
      <w:sz w:val="28"/>
      <w:szCs w:val="28"/>
      <w:shd w:val="clear" w:color="auto" w:fill="auto"/>
      <w:lang w:val="en-US" w:eastAsia="ja-JP"/>
    </w:rPr>
  </w:style>
  <w:style w:type="paragraph" w:styleId="TOC1">
    <w:name w:val="toc 1"/>
    <w:basedOn w:val="Normal"/>
    <w:next w:val="Normal"/>
    <w:autoRedefine/>
    <w:uiPriority w:val="39"/>
    <w:unhideWhenUsed/>
    <w:rsid w:val="00661124"/>
    <w:pPr>
      <w:tabs>
        <w:tab w:val="right" w:leader="dot" w:pos="7930"/>
      </w:tabs>
      <w:spacing w:after="100"/>
    </w:pPr>
    <w:rPr>
      <w:rFonts w:ascii="Times New Roman" w:hAnsi="Times New Roman" w:cs="Times New Roman"/>
      <w:b/>
      <w:noProof/>
      <w:color w:val="000000" w:themeColor="text1"/>
      <w:sz w:val="24"/>
      <w:szCs w:val="24"/>
    </w:rPr>
  </w:style>
  <w:style w:type="paragraph" w:styleId="TOC2">
    <w:name w:val="toc 2"/>
    <w:basedOn w:val="Normal"/>
    <w:next w:val="Normal"/>
    <w:autoRedefine/>
    <w:uiPriority w:val="39"/>
    <w:unhideWhenUsed/>
    <w:rsid w:val="00AA235C"/>
    <w:pPr>
      <w:tabs>
        <w:tab w:val="left" w:pos="993"/>
        <w:tab w:val="left" w:pos="1418"/>
        <w:tab w:val="right" w:leader="dot" w:pos="7930"/>
      </w:tabs>
      <w:spacing w:after="0" w:line="480" w:lineRule="auto"/>
      <w:ind w:left="993"/>
    </w:pPr>
  </w:style>
  <w:style w:type="paragraph" w:styleId="TOC3">
    <w:name w:val="toc 3"/>
    <w:basedOn w:val="Normal"/>
    <w:next w:val="Normal"/>
    <w:autoRedefine/>
    <w:uiPriority w:val="39"/>
    <w:unhideWhenUsed/>
    <w:rsid w:val="00AA235C"/>
    <w:pPr>
      <w:tabs>
        <w:tab w:val="left" w:pos="993"/>
        <w:tab w:val="left" w:pos="1418"/>
        <w:tab w:val="right" w:leader="dot" w:pos="7930"/>
      </w:tabs>
      <w:spacing w:after="0" w:line="480" w:lineRule="auto"/>
      <w:ind w:left="1985" w:hanging="567"/>
    </w:pPr>
  </w:style>
  <w:style w:type="character" w:customStyle="1" w:styleId="UnresolvedMention2">
    <w:name w:val="Unresolved Mention2"/>
    <w:basedOn w:val="DefaultParagraphFont"/>
    <w:uiPriority w:val="99"/>
    <w:semiHidden/>
    <w:unhideWhenUsed/>
    <w:rsid w:val="0064380D"/>
    <w:rPr>
      <w:color w:val="605E5C"/>
      <w:shd w:val="clear" w:color="auto" w:fill="E1DFDD"/>
    </w:rPr>
  </w:style>
  <w:style w:type="paragraph" w:styleId="Bibliography">
    <w:name w:val="Bibliography"/>
    <w:basedOn w:val="Normal"/>
    <w:next w:val="Normal"/>
    <w:uiPriority w:val="37"/>
    <w:unhideWhenUsed/>
    <w:rsid w:val="00AE1E22"/>
    <w:pPr>
      <w:spacing w:after="0" w:line="240" w:lineRule="auto"/>
    </w:pPr>
    <w:rPr>
      <w:kern w:val="2"/>
      <w:sz w:val="24"/>
      <w:szCs w:val="24"/>
      <w:lang w:val="en-ID"/>
    </w:rPr>
  </w:style>
  <w:style w:type="paragraph" w:styleId="TOC4">
    <w:name w:val="toc 4"/>
    <w:basedOn w:val="Normal"/>
    <w:next w:val="Normal"/>
    <w:autoRedefine/>
    <w:uiPriority w:val="39"/>
    <w:unhideWhenUsed/>
    <w:rsid w:val="00776878"/>
    <w:pPr>
      <w:spacing w:after="100" w:line="276" w:lineRule="auto"/>
      <w:ind w:left="660"/>
    </w:pPr>
    <w:rPr>
      <w:rFonts w:eastAsiaTheme="minorEastAsia"/>
    </w:rPr>
  </w:style>
  <w:style w:type="paragraph" w:styleId="TOC5">
    <w:name w:val="toc 5"/>
    <w:basedOn w:val="Normal"/>
    <w:next w:val="Normal"/>
    <w:autoRedefine/>
    <w:uiPriority w:val="39"/>
    <w:unhideWhenUsed/>
    <w:rsid w:val="00776878"/>
    <w:pPr>
      <w:spacing w:after="100" w:line="276" w:lineRule="auto"/>
      <w:ind w:left="880"/>
    </w:pPr>
    <w:rPr>
      <w:rFonts w:eastAsiaTheme="minorEastAsia"/>
    </w:rPr>
  </w:style>
  <w:style w:type="paragraph" w:styleId="TOC6">
    <w:name w:val="toc 6"/>
    <w:basedOn w:val="Normal"/>
    <w:next w:val="Normal"/>
    <w:autoRedefine/>
    <w:uiPriority w:val="39"/>
    <w:unhideWhenUsed/>
    <w:rsid w:val="00776878"/>
    <w:pPr>
      <w:spacing w:after="100" w:line="276" w:lineRule="auto"/>
      <w:ind w:left="1100"/>
    </w:pPr>
    <w:rPr>
      <w:rFonts w:eastAsiaTheme="minorEastAsia"/>
    </w:rPr>
  </w:style>
  <w:style w:type="paragraph" w:styleId="TOC7">
    <w:name w:val="toc 7"/>
    <w:basedOn w:val="Normal"/>
    <w:next w:val="Normal"/>
    <w:autoRedefine/>
    <w:uiPriority w:val="39"/>
    <w:unhideWhenUsed/>
    <w:rsid w:val="00776878"/>
    <w:pPr>
      <w:spacing w:after="100" w:line="276" w:lineRule="auto"/>
      <w:ind w:left="1320"/>
    </w:pPr>
    <w:rPr>
      <w:rFonts w:eastAsiaTheme="minorEastAsia"/>
    </w:rPr>
  </w:style>
  <w:style w:type="paragraph" w:styleId="TOC8">
    <w:name w:val="toc 8"/>
    <w:basedOn w:val="Normal"/>
    <w:next w:val="Normal"/>
    <w:autoRedefine/>
    <w:uiPriority w:val="39"/>
    <w:unhideWhenUsed/>
    <w:rsid w:val="00776878"/>
    <w:pPr>
      <w:spacing w:after="100" w:line="276" w:lineRule="auto"/>
      <w:ind w:left="1540"/>
    </w:pPr>
    <w:rPr>
      <w:rFonts w:eastAsiaTheme="minorEastAsia"/>
    </w:rPr>
  </w:style>
  <w:style w:type="paragraph" w:styleId="TOC9">
    <w:name w:val="toc 9"/>
    <w:basedOn w:val="Normal"/>
    <w:next w:val="Normal"/>
    <w:autoRedefine/>
    <w:uiPriority w:val="39"/>
    <w:unhideWhenUsed/>
    <w:rsid w:val="00776878"/>
    <w:pPr>
      <w:spacing w:after="100" w:line="276" w:lineRule="auto"/>
      <w:ind w:left="1760"/>
    </w:pPr>
    <w:rPr>
      <w:rFonts w:eastAsiaTheme="minorEastAsia"/>
    </w:rPr>
  </w:style>
  <w:style w:type="character" w:customStyle="1" w:styleId="UnresolvedMention3">
    <w:name w:val="Unresolved Mention3"/>
    <w:basedOn w:val="DefaultParagraphFont"/>
    <w:uiPriority w:val="99"/>
    <w:semiHidden/>
    <w:unhideWhenUsed/>
    <w:rsid w:val="00EE554B"/>
    <w:rPr>
      <w:color w:val="605E5C"/>
      <w:shd w:val="clear" w:color="auto" w:fill="E1DFDD"/>
    </w:rPr>
  </w:style>
  <w:style w:type="character" w:customStyle="1" w:styleId="uv3um">
    <w:name w:val="uv3um"/>
    <w:basedOn w:val="DefaultParagraphFont"/>
    <w:rsid w:val="00E364B1"/>
  </w:style>
  <w:style w:type="character" w:styleId="Strong">
    <w:name w:val="Strong"/>
    <w:basedOn w:val="DefaultParagraphFont"/>
    <w:uiPriority w:val="22"/>
    <w:qFormat/>
    <w:rsid w:val="004468B2"/>
    <w:rPr>
      <w:b/>
      <w:bCs/>
    </w:rPr>
  </w:style>
  <w:style w:type="character" w:customStyle="1" w:styleId="suggestionparagraphs">
    <w:name w:val="suggestion_paragraphs"/>
    <w:basedOn w:val="DefaultParagraphFont"/>
    <w:rsid w:val="0058326B"/>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1"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737B2"/>
    <w:pPr>
      <w:spacing w:after="160" w:line="259" w:lineRule="auto"/>
    </w:pPr>
  </w:style>
  <w:style w:type="paragraph" w:styleId="Heading1">
    <w:name w:val="heading 1"/>
    <w:basedOn w:val="Normal"/>
    <w:next w:val="Normal"/>
    <w:link w:val="Heading1Char"/>
    <w:autoRedefine/>
    <w:uiPriority w:val="9"/>
    <w:qFormat/>
    <w:rsid w:val="00884826"/>
    <w:pPr>
      <w:keepNext/>
      <w:keepLines/>
      <w:spacing w:after="0" w:line="480" w:lineRule="auto"/>
      <w:jc w:val="center"/>
      <w:outlineLvl w:val="0"/>
    </w:pPr>
    <w:rPr>
      <w:rFonts w:ascii="Times New Roman" w:eastAsiaTheme="majorEastAsia" w:hAnsi="Times New Roman" w:cstheme="majorBidi"/>
      <w:b/>
      <w:sz w:val="24"/>
      <w:szCs w:val="24"/>
      <w:shd w:val="clear" w:color="auto" w:fill="FFFFFF"/>
      <w:lang w:val="id-ID"/>
    </w:rPr>
  </w:style>
  <w:style w:type="paragraph" w:styleId="Heading2">
    <w:name w:val="heading 2"/>
    <w:basedOn w:val="Normal"/>
    <w:link w:val="Heading2Char"/>
    <w:autoRedefine/>
    <w:uiPriority w:val="1"/>
    <w:qFormat/>
    <w:rsid w:val="00546A6D"/>
    <w:pPr>
      <w:widowControl w:val="0"/>
      <w:tabs>
        <w:tab w:val="left" w:leader="dot" w:pos="7655"/>
      </w:tabs>
      <w:autoSpaceDE w:val="0"/>
      <w:autoSpaceDN w:val="0"/>
      <w:spacing w:after="0" w:line="480" w:lineRule="auto"/>
      <w:jc w:val="both"/>
      <w:outlineLvl w:val="1"/>
    </w:pPr>
    <w:rPr>
      <w:rFonts w:ascii="Times New Roman" w:eastAsia="Times New Roman" w:hAnsi="Times New Roman" w:cs="Times New Roman"/>
      <w:b/>
      <w:bCs/>
      <w:sz w:val="24"/>
      <w:szCs w:val="24"/>
      <w:shd w:val="clear" w:color="auto" w:fill="FFFFFF"/>
    </w:rPr>
  </w:style>
  <w:style w:type="paragraph" w:styleId="Heading3">
    <w:name w:val="heading 3"/>
    <w:basedOn w:val="ListParagraph"/>
    <w:next w:val="Normal"/>
    <w:link w:val="Heading3Char"/>
    <w:autoRedefine/>
    <w:uiPriority w:val="9"/>
    <w:unhideWhenUsed/>
    <w:qFormat/>
    <w:rsid w:val="00570487"/>
    <w:pPr>
      <w:tabs>
        <w:tab w:val="left" w:pos="180"/>
      </w:tabs>
      <w:spacing w:after="0" w:line="456" w:lineRule="auto"/>
      <w:ind w:left="709" w:hanging="709"/>
      <w:outlineLvl w:val="2"/>
    </w:pPr>
    <w:rPr>
      <w:rFonts w:ascii="Times New Roman" w:hAnsi="Times New Roman" w:cs="Times New Roman"/>
      <w:b/>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84826"/>
    <w:rPr>
      <w:rFonts w:ascii="Times New Roman" w:eastAsiaTheme="majorEastAsia" w:hAnsi="Times New Roman" w:cstheme="majorBidi"/>
      <w:b/>
      <w:sz w:val="24"/>
      <w:szCs w:val="24"/>
      <w:lang w:val="id-ID"/>
    </w:rPr>
  </w:style>
  <w:style w:type="character" w:customStyle="1" w:styleId="Heading2Char">
    <w:name w:val="Heading 2 Char"/>
    <w:basedOn w:val="DefaultParagraphFont"/>
    <w:link w:val="Heading2"/>
    <w:uiPriority w:val="1"/>
    <w:rsid w:val="00546A6D"/>
    <w:rPr>
      <w:rFonts w:ascii="Times New Roman" w:eastAsia="Times New Roman" w:hAnsi="Times New Roman" w:cs="Times New Roman"/>
      <w:b/>
      <w:bCs/>
      <w:sz w:val="24"/>
      <w:szCs w:val="24"/>
    </w:rPr>
  </w:style>
  <w:style w:type="paragraph" w:styleId="ListParagraph">
    <w:name w:val="List Paragraph"/>
    <w:aliases w:val="PARAGRAPH,Heading 2 Char1,Char Char,List Paragraph11"/>
    <w:basedOn w:val="Normal"/>
    <w:link w:val="ListParagraphChar"/>
    <w:uiPriority w:val="34"/>
    <w:qFormat/>
    <w:rsid w:val="008737B2"/>
    <w:pPr>
      <w:spacing w:after="200" w:line="480" w:lineRule="auto"/>
      <w:ind w:left="720" w:firstLine="720"/>
      <w:contextualSpacing/>
      <w:jc w:val="both"/>
    </w:pPr>
  </w:style>
  <w:style w:type="character" w:customStyle="1" w:styleId="ListParagraphChar">
    <w:name w:val="List Paragraph Char"/>
    <w:aliases w:val="PARAGRAPH Char,Heading 2 Char1 Char,Char Char Char,List Paragraph11 Char"/>
    <w:basedOn w:val="DefaultParagraphFont"/>
    <w:link w:val="ListParagraph"/>
    <w:uiPriority w:val="34"/>
    <w:qFormat/>
    <w:locked/>
    <w:rsid w:val="008737B2"/>
  </w:style>
  <w:style w:type="character" w:customStyle="1" w:styleId="Heading3Char">
    <w:name w:val="Heading 3 Char"/>
    <w:basedOn w:val="DefaultParagraphFont"/>
    <w:link w:val="Heading3"/>
    <w:uiPriority w:val="9"/>
    <w:rsid w:val="00570487"/>
    <w:rPr>
      <w:rFonts w:ascii="Times New Roman" w:hAnsi="Times New Roman" w:cs="Times New Roman"/>
      <w:b/>
      <w:sz w:val="24"/>
      <w:szCs w:val="24"/>
    </w:rPr>
  </w:style>
  <w:style w:type="paragraph" w:styleId="Header">
    <w:name w:val="header"/>
    <w:basedOn w:val="Normal"/>
    <w:link w:val="HeaderChar"/>
    <w:uiPriority w:val="99"/>
    <w:unhideWhenUsed/>
    <w:rsid w:val="00FB111E"/>
    <w:pPr>
      <w:tabs>
        <w:tab w:val="center" w:pos="4680"/>
        <w:tab w:val="right" w:pos="9360"/>
      </w:tabs>
      <w:spacing w:after="0" w:line="240" w:lineRule="auto"/>
    </w:pPr>
  </w:style>
  <w:style w:type="character" w:customStyle="1" w:styleId="HeaderChar">
    <w:name w:val="Header Char"/>
    <w:basedOn w:val="DefaultParagraphFont"/>
    <w:link w:val="Header"/>
    <w:uiPriority w:val="99"/>
    <w:rsid w:val="00FB111E"/>
  </w:style>
  <w:style w:type="paragraph" w:styleId="Footer">
    <w:name w:val="footer"/>
    <w:basedOn w:val="Normal"/>
    <w:link w:val="FooterChar"/>
    <w:uiPriority w:val="99"/>
    <w:unhideWhenUsed/>
    <w:rsid w:val="00FB111E"/>
    <w:pPr>
      <w:tabs>
        <w:tab w:val="center" w:pos="4680"/>
        <w:tab w:val="right" w:pos="9360"/>
      </w:tabs>
      <w:spacing w:after="0" w:line="240" w:lineRule="auto"/>
    </w:pPr>
  </w:style>
  <w:style w:type="character" w:customStyle="1" w:styleId="FooterChar">
    <w:name w:val="Footer Char"/>
    <w:basedOn w:val="DefaultParagraphFont"/>
    <w:link w:val="Footer"/>
    <w:uiPriority w:val="99"/>
    <w:rsid w:val="00FB111E"/>
  </w:style>
  <w:style w:type="character" w:styleId="PlaceholderText">
    <w:name w:val="Placeholder Text"/>
    <w:basedOn w:val="DefaultParagraphFont"/>
    <w:uiPriority w:val="99"/>
    <w:semiHidden/>
    <w:rsid w:val="00B5669E"/>
    <w:rPr>
      <w:color w:val="808080"/>
    </w:rPr>
  </w:style>
  <w:style w:type="table" w:styleId="TableGrid">
    <w:name w:val="Table Grid"/>
    <w:basedOn w:val="TableNormal"/>
    <w:uiPriority w:val="39"/>
    <w:rsid w:val="00A36E8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PlainTable21">
    <w:name w:val="Plain Table 21"/>
    <w:basedOn w:val="TableNormal"/>
    <w:uiPriority w:val="42"/>
    <w:rsid w:val="00DA2598"/>
    <w:pPr>
      <w:spacing w:after="0" w:line="240" w:lineRule="auto"/>
    </w:p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NormalWeb">
    <w:name w:val="Normal (Web)"/>
    <w:basedOn w:val="Normal"/>
    <w:uiPriority w:val="99"/>
    <w:unhideWhenUsed/>
    <w:rsid w:val="00AF641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el">
    <w:name w:val="Tabel"/>
    <w:basedOn w:val="Caption"/>
    <w:link w:val="TabelChar"/>
    <w:qFormat/>
    <w:rsid w:val="00AD5D35"/>
    <w:pPr>
      <w:spacing w:line="360" w:lineRule="auto"/>
      <w:ind w:left="1134" w:hanging="1134"/>
    </w:pPr>
    <w:rPr>
      <w:rFonts w:ascii="Times New Roman" w:hAnsi="Times New Roman" w:cs="Times New Roman"/>
      <w:b/>
      <w:bCs/>
      <w:i w:val="0"/>
      <w:iCs w:val="0"/>
      <w:color w:val="auto"/>
      <w:kern w:val="2"/>
      <w:sz w:val="24"/>
      <w:szCs w:val="24"/>
      <w14:ligatures w14:val="standardContextual"/>
    </w:rPr>
  </w:style>
  <w:style w:type="paragraph" w:styleId="Caption">
    <w:name w:val="caption"/>
    <w:basedOn w:val="Normal"/>
    <w:next w:val="Normal"/>
    <w:uiPriority w:val="35"/>
    <w:semiHidden/>
    <w:unhideWhenUsed/>
    <w:qFormat/>
    <w:rsid w:val="00AD5D35"/>
    <w:pPr>
      <w:spacing w:after="200" w:line="240" w:lineRule="auto"/>
    </w:pPr>
    <w:rPr>
      <w:i/>
      <w:iCs/>
      <w:color w:val="1F497D" w:themeColor="text2"/>
      <w:sz w:val="18"/>
      <w:szCs w:val="18"/>
    </w:rPr>
  </w:style>
  <w:style w:type="character" w:customStyle="1" w:styleId="TabelChar">
    <w:name w:val="Tabel Char"/>
    <w:basedOn w:val="DefaultParagraphFont"/>
    <w:link w:val="Tabel"/>
    <w:rsid w:val="00AD5D35"/>
    <w:rPr>
      <w:rFonts w:ascii="Times New Roman" w:hAnsi="Times New Roman" w:cs="Times New Roman"/>
      <w:b/>
      <w:bCs/>
      <w:kern w:val="2"/>
      <w:sz w:val="24"/>
      <w:szCs w:val="24"/>
      <w14:ligatures w14:val="standardContextual"/>
    </w:rPr>
  </w:style>
  <w:style w:type="character" w:styleId="Emphasis">
    <w:name w:val="Emphasis"/>
    <w:basedOn w:val="DefaultParagraphFont"/>
    <w:uiPriority w:val="20"/>
    <w:qFormat/>
    <w:rsid w:val="008952D3"/>
    <w:rPr>
      <w:i/>
      <w:iCs/>
    </w:rPr>
  </w:style>
  <w:style w:type="character" w:customStyle="1" w:styleId="relative">
    <w:name w:val="relative"/>
    <w:basedOn w:val="DefaultParagraphFont"/>
    <w:rsid w:val="008875EA"/>
  </w:style>
  <w:style w:type="character" w:styleId="Hyperlink">
    <w:name w:val="Hyperlink"/>
    <w:basedOn w:val="DefaultParagraphFont"/>
    <w:uiPriority w:val="99"/>
    <w:unhideWhenUsed/>
    <w:rsid w:val="009D27B3"/>
    <w:rPr>
      <w:color w:val="0000FF"/>
      <w:u w:val="single"/>
    </w:rPr>
  </w:style>
  <w:style w:type="paragraph" w:styleId="BodyText">
    <w:name w:val="Body Text"/>
    <w:basedOn w:val="Normal"/>
    <w:link w:val="BodyTextChar"/>
    <w:uiPriority w:val="1"/>
    <w:unhideWhenUsed/>
    <w:qFormat/>
    <w:rsid w:val="001B4A75"/>
    <w:pPr>
      <w:widowControl w:val="0"/>
      <w:autoSpaceDE w:val="0"/>
      <w:autoSpaceDN w:val="0"/>
      <w:spacing w:after="0" w:line="240" w:lineRule="auto"/>
    </w:pPr>
    <w:rPr>
      <w:rFonts w:ascii="Times New Roman" w:eastAsia="Times New Roman" w:hAnsi="Times New Roman" w:cs="Times New Roman"/>
      <w:sz w:val="24"/>
      <w:szCs w:val="24"/>
    </w:rPr>
  </w:style>
  <w:style w:type="character" w:customStyle="1" w:styleId="BodyTextChar">
    <w:name w:val="Body Text Char"/>
    <w:basedOn w:val="DefaultParagraphFont"/>
    <w:link w:val="BodyText"/>
    <w:uiPriority w:val="1"/>
    <w:rsid w:val="001B4A75"/>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6635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35ED"/>
    <w:rPr>
      <w:rFonts w:ascii="Tahoma" w:hAnsi="Tahoma" w:cs="Tahoma"/>
      <w:sz w:val="16"/>
      <w:szCs w:val="16"/>
    </w:rPr>
  </w:style>
  <w:style w:type="character" w:customStyle="1" w:styleId="UnresolvedMention1">
    <w:name w:val="Unresolved Mention1"/>
    <w:basedOn w:val="DefaultParagraphFont"/>
    <w:uiPriority w:val="99"/>
    <w:semiHidden/>
    <w:unhideWhenUsed/>
    <w:rsid w:val="00560544"/>
    <w:rPr>
      <w:color w:val="605E5C"/>
      <w:shd w:val="clear" w:color="auto" w:fill="E1DFDD"/>
    </w:rPr>
  </w:style>
  <w:style w:type="paragraph" w:styleId="TOCHeading">
    <w:name w:val="TOC Heading"/>
    <w:basedOn w:val="Heading1"/>
    <w:next w:val="Normal"/>
    <w:uiPriority w:val="39"/>
    <w:unhideWhenUsed/>
    <w:qFormat/>
    <w:rsid w:val="00B71738"/>
    <w:pPr>
      <w:spacing w:before="480" w:line="276" w:lineRule="auto"/>
      <w:outlineLvl w:val="9"/>
    </w:pPr>
    <w:rPr>
      <w:rFonts w:asciiTheme="majorHAnsi" w:hAnsiTheme="majorHAnsi"/>
      <w:bCs/>
      <w:color w:val="365F91" w:themeColor="accent1" w:themeShade="BF"/>
      <w:sz w:val="28"/>
      <w:szCs w:val="28"/>
      <w:shd w:val="clear" w:color="auto" w:fill="auto"/>
      <w:lang w:val="en-US" w:eastAsia="ja-JP"/>
    </w:rPr>
  </w:style>
  <w:style w:type="paragraph" w:styleId="TOC1">
    <w:name w:val="toc 1"/>
    <w:basedOn w:val="Normal"/>
    <w:next w:val="Normal"/>
    <w:autoRedefine/>
    <w:uiPriority w:val="39"/>
    <w:unhideWhenUsed/>
    <w:rsid w:val="00661124"/>
    <w:pPr>
      <w:tabs>
        <w:tab w:val="right" w:leader="dot" w:pos="7930"/>
      </w:tabs>
      <w:spacing w:after="100"/>
    </w:pPr>
    <w:rPr>
      <w:rFonts w:ascii="Times New Roman" w:hAnsi="Times New Roman" w:cs="Times New Roman"/>
      <w:b/>
      <w:noProof/>
      <w:color w:val="000000" w:themeColor="text1"/>
      <w:sz w:val="24"/>
      <w:szCs w:val="24"/>
    </w:rPr>
  </w:style>
  <w:style w:type="paragraph" w:styleId="TOC2">
    <w:name w:val="toc 2"/>
    <w:basedOn w:val="Normal"/>
    <w:next w:val="Normal"/>
    <w:autoRedefine/>
    <w:uiPriority w:val="39"/>
    <w:unhideWhenUsed/>
    <w:rsid w:val="00AA235C"/>
    <w:pPr>
      <w:tabs>
        <w:tab w:val="left" w:pos="993"/>
        <w:tab w:val="left" w:pos="1418"/>
        <w:tab w:val="right" w:leader="dot" w:pos="7930"/>
      </w:tabs>
      <w:spacing w:after="0" w:line="480" w:lineRule="auto"/>
      <w:ind w:left="993"/>
    </w:pPr>
  </w:style>
  <w:style w:type="paragraph" w:styleId="TOC3">
    <w:name w:val="toc 3"/>
    <w:basedOn w:val="Normal"/>
    <w:next w:val="Normal"/>
    <w:autoRedefine/>
    <w:uiPriority w:val="39"/>
    <w:unhideWhenUsed/>
    <w:rsid w:val="00AA235C"/>
    <w:pPr>
      <w:tabs>
        <w:tab w:val="left" w:pos="993"/>
        <w:tab w:val="left" w:pos="1418"/>
        <w:tab w:val="right" w:leader="dot" w:pos="7930"/>
      </w:tabs>
      <w:spacing w:after="0" w:line="480" w:lineRule="auto"/>
      <w:ind w:left="1985" w:hanging="567"/>
    </w:pPr>
  </w:style>
  <w:style w:type="character" w:customStyle="1" w:styleId="UnresolvedMention2">
    <w:name w:val="Unresolved Mention2"/>
    <w:basedOn w:val="DefaultParagraphFont"/>
    <w:uiPriority w:val="99"/>
    <w:semiHidden/>
    <w:unhideWhenUsed/>
    <w:rsid w:val="0064380D"/>
    <w:rPr>
      <w:color w:val="605E5C"/>
      <w:shd w:val="clear" w:color="auto" w:fill="E1DFDD"/>
    </w:rPr>
  </w:style>
  <w:style w:type="paragraph" w:styleId="Bibliography">
    <w:name w:val="Bibliography"/>
    <w:basedOn w:val="Normal"/>
    <w:next w:val="Normal"/>
    <w:uiPriority w:val="37"/>
    <w:unhideWhenUsed/>
    <w:rsid w:val="00AE1E22"/>
    <w:pPr>
      <w:spacing w:after="0" w:line="240" w:lineRule="auto"/>
    </w:pPr>
    <w:rPr>
      <w:kern w:val="2"/>
      <w:sz w:val="24"/>
      <w:szCs w:val="24"/>
      <w:lang w:val="en-ID"/>
      <w14:ligatures w14:val="standardContextual"/>
    </w:rPr>
  </w:style>
  <w:style w:type="paragraph" w:styleId="TOC4">
    <w:name w:val="toc 4"/>
    <w:basedOn w:val="Normal"/>
    <w:next w:val="Normal"/>
    <w:autoRedefine/>
    <w:uiPriority w:val="39"/>
    <w:unhideWhenUsed/>
    <w:rsid w:val="00776878"/>
    <w:pPr>
      <w:spacing w:after="100" w:line="276" w:lineRule="auto"/>
      <w:ind w:left="660"/>
    </w:pPr>
    <w:rPr>
      <w:rFonts w:eastAsiaTheme="minorEastAsia"/>
    </w:rPr>
  </w:style>
  <w:style w:type="paragraph" w:styleId="TOC5">
    <w:name w:val="toc 5"/>
    <w:basedOn w:val="Normal"/>
    <w:next w:val="Normal"/>
    <w:autoRedefine/>
    <w:uiPriority w:val="39"/>
    <w:unhideWhenUsed/>
    <w:rsid w:val="00776878"/>
    <w:pPr>
      <w:spacing w:after="100" w:line="276" w:lineRule="auto"/>
      <w:ind w:left="880"/>
    </w:pPr>
    <w:rPr>
      <w:rFonts w:eastAsiaTheme="minorEastAsia"/>
    </w:rPr>
  </w:style>
  <w:style w:type="paragraph" w:styleId="TOC6">
    <w:name w:val="toc 6"/>
    <w:basedOn w:val="Normal"/>
    <w:next w:val="Normal"/>
    <w:autoRedefine/>
    <w:uiPriority w:val="39"/>
    <w:unhideWhenUsed/>
    <w:rsid w:val="00776878"/>
    <w:pPr>
      <w:spacing w:after="100" w:line="276" w:lineRule="auto"/>
      <w:ind w:left="1100"/>
    </w:pPr>
    <w:rPr>
      <w:rFonts w:eastAsiaTheme="minorEastAsia"/>
    </w:rPr>
  </w:style>
  <w:style w:type="paragraph" w:styleId="TOC7">
    <w:name w:val="toc 7"/>
    <w:basedOn w:val="Normal"/>
    <w:next w:val="Normal"/>
    <w:autoRedefine/>
    <w:uiPriority w:val="39"/>
    <w:unhideWhenUsed/>
    <w:rsid w:val="00776878"/>
    <w:pPr>
      <w:spacing w:after="100" w:line="276" w:lineRule="auto"/>
      <w:ind w:left="1320"/>
    </w:pPr>
    <w:rPr>
      <w:rFonts w:eastAsiaTheme="minorEastAsia"/>
    </w:rPr>
  </w:style>
  <w:style w:type="paragraph" w:styleId="TOC8">
    <w:name w:val="toc 8"/>
    <w:basedOn w:val="Normal"/>
    <w:next w:val="Normal"/>
    <w:autoRedefine/>
    <w:uiPriority w:val="39"/>
    <w:unhideWhenUsed/>
    <w:rsid w:val="00776878"/>
    <w:pPr>
      <w:spacing w:after="100" w:line="276" w:lineRule="auto"/>
      <w:ind w:left="1540"/>
    </w:pPr>
    <w:rPr>
      <w:rFonts w:eastAsiaTheme="minorEastAsia"/>
    </w:rPr>
  </w:style>
  <w:style w:type="paragraph" w:styleId="TOC9">
    <w:name w:val="toc 9"/>
    <w:basedOn w:val="Normal"/>
    <w:next w:val="Normal"/>
    <w:autoRedefine/>
    <w:uiPriority w:val="39"/>
    <w:unhideWhenUsed/>
    <w:rsid w:val="00776878"/>
    <w:pPr>
      <w:spacing w:after="100" w:line="276" w:lineRule="auto"/>
      <w:ind w:left="1760"/>
    </w:pPr>
    <w:rPr>
      <w:rFonts w:eastAsiaTheme="minorEastAsia"/>
    </w:rPr>
  </w:style>
  <w:style w:type="character" w:customStyle="1" w:styleId="UnresolvedMention3">
    <w:name w:val="Unresolved Mention3"/>
    <w:basedOn w:val="DefaultParagraphFont"/>
    <w:uiPriority w:val="99"/>
    <w:semiHidden/>
    <w:unhideWhenUsed/>
    <w:rsid w:val="00EE554B"/>
    <w:rPr>
      <w:color w:val="605E5C"/>
      <w:shd w:val="clear" w:color="auto" w:fill="E1DFDD"/>
    </w:rPr>
  </w:style>
  <w:style w:type="character" w:customStyle="1" w:styleId="uv3um">
    <w:name w:val="uv3um"/>
    <w:basedOn w:val="DefaultParagraphFont"/>
    <w:rsid w:val="00E364B1"/>
  </w:style>
  <w:style w:type="character" w:styleId="Strong">
    <w:name w:val="Strong"/>
    <w:basedOn w:val="DefaultParagraphFont"/>
    <w:uiPriority w:val="22"/>
    <w:qFormat/>
    <w:rsid w:val="004468B2"/>
    <w:rPr>
      <w:b/>
      <w:bCs/>
    </w:rPr>
  </w:style>
  <w:style w:type="character" w:customStyle="1" w:styleId="suggestionparagraphs">
    <w:name w:val="suggestion_paragraphs"/>
    <w:basedOn w:val="DefaultParagraphFont"/>
    <w:rsid w:val="0058326B"/>
  </w:style>
</w:styles>
</file>

<file path=word/webSettings.xml><?xml version="1.0" encoding="utf-8"?>
<w:webSettings xmlns:r="http://schemas.openxmlformats.org/officeDocument/2006/relationships" xmlns:w="http://schemas.openxmlformats.org/wordprocessingml/2006/main">
  <w:divs>
    <w:div w:id="352727194">
      <w:bodyDiv w:val="1"/>
      <w:marLeft w:val="0"/>
      <w:marRight w:val="0"/>
      <w:marTop w:val="0"/>
      <w:marBottom w:val="0"/>
      <w:divBdr>
        <w:top w:val="none" w:sz="0" w:space="0" w:color="auto"/>
        <w:left w:val="none" w:sz="0" w:space="0" w:color="auto"/>
        <w:bottom w:val="none" w:sz="0" w:space="0" w:color="auto"/>
        <w:right w:val="none" w:sz="0" w:space="0" w:color="auto"/>
      </w:divBdr>
    </w:div>
    <w:div w:id="476148498">
      <w:bodyDiv w:val="1"/>
      <w:marLeft w:val="0"/>
      <w:marRight w:val="0"/>
      <w:marTop w:val="0"/>
      <w:marBottom w:val="0"/>
      <w:divBdr>
        <w:top w:val="none" w:sz="0" w:space="0" w:color="auto"/>
        <w:left w:val="none" w:sz="0" w:space="0" w:color="auto"/>
        <w:bottom w:val="none" w:sz="0" w:space="0" w:color="auto"/>
        <w:right w:val="none" w:sz="0" w:space="0" w:color="auto"/>
      </w:divBdr>
    </w:div>
    <w:div w:id="484662278">
      <w:bodyDiv w:val="1"/>
      <w:marLeft w:val="0"/>
      <w:marRight w:val="0"/>
      <w:marTop w:val="0"/>
      <w:marBottom w:val="0"/>
      <w:divBdr>
        <w:top w:val="none" w:sz="0" w:space="0" w:color="auto"/>
        <w:left w:val="none" w:sz="0" w:space="0" w:color="auto"/>
        <w:bottom w:val="none" w:sz="0" w:space="0" w:color="auto"/>
        <w:right w:val="none" w:sz="0" w:space="0" w:color="auto"/>
      </w:divBdr>
    </w:div>
    <w:div w:id="518466329">
      <w:bodyDiv w:val="1"/>
      <w:marLeft w:val="0"/>
      <w:marRight w:val="0"/>
      <w:marTop w:val="0"/>
      <w:marBottom w:val="0"/>
      <w:divBdr>
        <w:top w:val="none" w:sz="0" w:space="0" w:color="auto"/>
        <w:left w:val="none" w:sz="0" w:space="0" w:color="auto"/>
        <w:bottom w:val="none" w:sz="0" w:space="0" w:color="auto"/>
        <w:right w:val="none" w:sz="0" w:space="0" w:color="auto"/>
      </w:divBdr>
    </w:div>
    <w:div w:id="555823710">
      <w:bodyDiv w:val="1"/>
      <w:marLeft w:val="0"/>
      <w:marRight w:val="0"/>
      <w:marTop w:val="0"/>
      <w:marBottom w:val="0"/>
      <w:divBdr>
        <w:top w:val="none" w:sz="0" w:space="0" w:color="auto"/>
        <w:left w:val="none" w:sz="0" w:space="0" w:color="auto"/>
        <w:bottom w:val="none" w:sz="0" w:space="0" w:color="auto"/>
        <w:right w:val="none" w:sz="0" w:space="0" w:color="auto"/>
      </w:divBdr>
    </w:div>
    <w:div w:id="561718479">
      <w:bodyDiv w:val="1"/>
      <w:marLeft w:val="0"/>
      <w:marRight w:val="0"/>
      <w:marTop w:val="0"/>
      <w:marBottom w:val="0"/>
      <w:divBdr>
        <w:top w:val="none" w:sz="0" w:space="0" w:color="auto"/>
        <w:left w:val="none" w:sz="0" w:space="0" w:color="auto"/>
        <w:bottom w:val="none" w:sz="0" w:space="0" w:color="auto"/>
        <w:right w:val="none" w:sz="0" w:space="0" w:color="auto"/>
      </w:divBdr>
    </w:div>
    <w:div w:id="689912520">
      <w:bodyDiv w:val="1"/>
      <w:marLeft w:val="0"/>
      <w:marRight w:val="0"/>
      <w:marTop w:val="0"/>
      <w:marBottom w:val="0"/>
      <w:divBdr>
        <w:top w:val="none" w:sz="0" w:space="0" w:color="auto"/>
        <w:left w:val="none" w:sz="0" w:space="0" w:color="auto"/>
        <w:bottom w:val="none" w:sz="0" w:space="0" w:color="auto"/>
        <w:right w:val="none" w:sz="0" w:space="0" w:color="auto"/>
      </w:divBdr>
    </w:div>
    <w:div w:id="740639016">
      <w:bodyDiv w:val="1"/>
      <w:marLeft w:val="0"/>
      <w:marRight w:val="0"/>
      <w:marTop w:val="0"/>
      <w:marBottom w:val="0"/>
      <w:divBdr>
        <w:top w:val="none" w:sz="0" w:space="0" w:color="auto"/>
        <w:left w:val="none" w:sz="0" w:space="0" w:color="auto"/>
        <w:bottom w:val="none" w:sz="0" w:space="0" w:color="auto"/>
        <w:right w:val="none" w:sz="0" w:space="0" w:color="auto"/>
      </w:divBdr>
    </w:div>
    <w:div w:id="995960828">
      <w:bodyDiv w:val="1"/>
      <w:marLeft w:val="0"/>
      <w:marRight w:val="0"/>
      <w:marTop w:val="0"/>
      <w:marBottom w:val="0"/>
      <w:divBdr>
        <w:top w:val="none" w:sz="0" w:space="0" w:color="auto"/>
        <w:left w:val="none" w:sz="0" w:space="0" w:color="auto"/>
        <w:bottom w:val="none" w:sz="0" w:space="0" w:color="auto"/>
        <w:right w:val="none" w:sz="0" w:space="0" w:color="auto"/>
      </w:divBdr>
    </w:div>
    <w:div w:id="1147043216">
      <w:bodyDiv w:val="1"/>
      <w:marLeft w:val="0"/>
      <w:marRight w:val="0"/>
      <w:marTop w:val="0"/>
      <w:marBottom w:val="0"/>
      <w:divBdr>
        <w:top w:val="none" w:sz="0" w:space="0" w:color="auto"/>
        <w:left w:val="none" w:sz="0" w:space="0" w:color="auto"/>
        <w:bottom w:val="none" w:sz="0" w:space="0" w:color="auto"/>
        <w:right w:val="none" w:sz="0" w:space="0" w:color="auto"/>
      </w:divBdr>
    </w:div>
    <w:div w:id="1162282949">
      <w:bodyDiv w:val="1"/>
      <w:marLeft w:val="0"/>
      <w:marRight w:val="0"/>
      <w:marTop w:val="0"/>
      <w:marBottom w:val="0"/>
      <w:divBdr>
        <w:top w:val="none" w:sz="0" w:space="0" w:color="auto"/>
        <w:left w:val="none" w:sz="0" w:space="0" w:color="auto"/>
        <w:bottom w:val="none" w:sz="0" w:space="0" w:color="auto"/>
        <w:right w:val="none" w:sz="0" w:space="0" w:color="auto"/>
      </w:divBdr>
      <w:divsChild>
        <w:div w:id="247229997">
          <w:marLeft w:val="0"/>
          <w:marRight w:val="0"/>
          <w:marTop w:val="0"/>
          <w:marBottom w:val="0"/>
          <w:divBdr>
            <w:top w:val="none" w:sz="0" w:space="0" w:color="auto"/>
            <w:left w:val="none" w:sz="0" w:space="0" w:color="auto"/>
            <w:bottom w:val="none" w:sz="0" w:space="0" w:color="auto"/>
            <w:right w:val="none" w:sz="0" w:space="0" w:color="auto"/>
          </w:divBdr>
        </w:div>
        <w:div w:id="1472215824">
          <w:marLeft w:val="0"/>
          <w:marRight w:val="0"/>
          <w:marTop w:val="0"/>
          <w:marBottom w:val="0"/>
          <w:divBdr>
            <w:top w:val="none" w:sz="0" w:space="0" w:color="auto"/>
            <w:left w:val="none" w:sz="0" w:space="0" w:color="auto"/>
            <w:bottom w:val="none" w:sz="0" w:space="0" w:color="auto"/>
            <w:right w:val="none" w:sz="0" w:space="0" w:color="auto"/>
          </w:divBdr>
        </w:div>
        <w:div w:id="2014601787">
          <w:marLeft w:val="0"/>
          <w:marRight w:val="0"/>
          <w:marTop w:val="0"/>
          <w:marBottom w:val="0"/>
          <w:divBdr>
            <w:top w:val="none" w:sz="0" w:space="0" w:color="auto"/>
            <w:left w:val="none" w:sz="0" w:space="0" w:color="auto"/>
            <w:bottom w:val="none" w:sz="0" w:space="0" w:color="auto"/>
            <w:right w:val="none" w:sz="0" w:space="0" w:color="auto"/>
          </w:divBdr>
        </w:div>
        <w:div w:id="89812367">
          <w:marLeft w:val="0"/>
          <w:marRight w:val="0"/>
          <w:marTop w:val="0"/>
          <w:marBottom w:val="0"/>
          <w:divBdr>
            <w:top w:val="none" w:sz="0" w:space="0" w:color="auto"/>
            <w:left w:val="none" w:sz="0" w:space="0" w:color="auto"/>
            <w:bottom w:val="none" w:sz="0" w:space="0" w:color="auto"/>
            <w:right w:val="none" w:sz="0" w:space="0" w:color="auto"/>
          </w:divBdr>
        </w:div>
        <w:div w:id="1094089744">
          <w:marLeft w:val="0"/>
          <w:marRight w:val="0"/>
          <w:marTop w:val="0"/>
          <w:marBottom w:val="0"/>
          <w:divBdr>
            <w:top w:val="none" w:sz="0" w:space="0" w:color="auto"/>
            <w:left w:val="none" w:sz="0" w:space="0" w:color="auto"/>
            <w:bottom w:val="none" w:sz="0" w:space="0" w:color="auto"/>
            <w:right w:val="none" w:sz="0" w:space="0" w:color="auto"/>
          </w:divBdr>
        </w:div>
        <w:div w:id="481702428">
          <w:marLeft w:val="0"/>
          <w:marRight w:val="0"/>
          <w:marTop w:val="0"/>
          <w:marBottom w:val="0"/>
          <w:divBdr>
            <w:top w:val="none" w:sz="0" w:space="0" w:color="auto"/>
            <w:left w:val="none" w:sz="0" w:space="0" w:color="auto"/>
            <w:bottom w:val="none" w:sz="0" w:space="0" w:color="auto"/>
            <w:right w:val="none" w:sz="0" w:space="0" w:color="auto"/>
          </w:divBdr>
        </w:div>
        <w:div w:id="2137553525">
          <w:marLeft w:val="0"/>
          <w:marRight w:val="0"/>
          <w:marTop w:val="0"/>
          <w:marBottom w:val="0"/>
          <w:divBdr>
            <w:top w:val="none" w:sz="0" w:space="0" w:color="auto"/>
            <w:left w:val="none" w:sz="0" w:space="0" w:color="auto"/>
            <w:bottom w:val="none" w:sz="0" w:space="0" w:color="auto"/>
            <w:right w:val="none" w:sz="0" w:space="0" w:color="auto"/>
          </w:divBdr>
        </w:div>
        <w:div w:id="1997875174">
          <w:marLeft w:val="0"/>
          <w:marRight w:val="0"/>
          <w:marTop w:val="0"/>
          <w:marBottom w:val="0"/>
          <w:divBdr>
            <w:top w:val="none" w:sz="0" w:space="0" w:color="auto"/>
            <w:left w:val="none" w:sz="0" w:space="0" w:color="auto"/>
            <w:bottom w:val="none" w:sz="0" w:space="0" w:color="auto"/>
            <w:right w:val="none" w:sz="0" w:space="0" w:color="auto"/>
          </w:divBdr>
        </w:div>
        <w:div w:id="717969862">
          <w:marLeft w:val="0"/>
          <w:marRight w:val="0"/>
          <w:marTop w:val="0"/>
          <w:marBottom w:val="0"/>
          <w:divBdr>
            <w:top w:val="none" w:sz="0" w:space="0" w:color="auto"/>
            <w:left w:val="none" w:sz="0" w:space="0" w:color="auto"/>
            <w:bottom w:val="none" w:sz="0" w:space="0" w:color="auto"/>
            <w:right w:val="none" w:sz="0" w:space="0" w:color="auto"/>
          </w:divBdr>
        </w:div>
        <w:div w:id="464588802">
          <w:marLeft w:val="0"/>
          <w:marRight w:val="0"/>
          <w:marTop w:val="0"/>
          <w:marBottom w:val="0"/>
          <w:divBdr>
            <w:top w:val="none" w:sz="0" w:space="0" w:color="auto"/>
            <w:left w:val="none" w:sz="0" w:space="0" w:color="auto"/>
            <w:bottom w:val="none" w:sz="0" w:space="0" w:color="auto"/>
            <w:right w:val="none" w:sz="0" w:space="0" w:color="auto"/>
          </w:divBdr>
        </w:div>
        <w:div w:id="557588690">
          <w:marLeft w:val="0"/>
          <w:marRight w:val="0"/>
          <w:marTop w:val="0"/>
          <w:marBottom w:val="0"/>
          <w:divBdr>
            <w:top w:val="none" w:sz="0" w:space="0" w:color="auto"/>
            <w:left w:val="none" w:sz="0" w:space="0" w:color="auto"/>
            <w:bottom w:val="none" w:sz="0" w:space="0" w:color="auto"/>
            <w:right w:val="none" w:sz="0" w:space="0" w:color="auto"/>
          </w:divBdr>
        </w:div>
        <w:div w:id="918057683">
          <w:marLeft w:val="0"/>
          <w:marRight w:val="0"/>
          <w:marTop w:val="0"/>
          <w:marBottom w:val="0"/>
          <w:divBdr>
            <w:top w:val="none" w:sz="0" w:space="0" w:color="auto"/>
            <w:left w:val="none" w:sz="0" w:space="0" w:color="auto"/>
            <w:bottom w:val="none" w:sz="0" w:space="0" w:color="auto"/>
            <w:right w:val="none" w:sz="0" w:space="0" w:color="auto"/>
          </w:divBdr>
        </w:div>
      </w:divsChild>
    </w:div>
    <w:div w:id="1192953961">
      <w:bodyDiv w:val="1"/>
      <w:marLeft w:val="0"/>
      <w:marRight w:val="0"/>
      <w:marTop w:val="0"/>
      <w:marBottom w:val="0"/>
      <w:divBdr>
        <w:top w:val="none" w:sz="0" w:space="0" w:color="auto"/>
        <w:left w:val="none" w:sz="0" w:space="0" w:color="auto"/>
        <w:bottom w:val="none" w:sz="0" w:space="0" w:color="auto"/>
        <w:right w:val="none" w:sz="0" w:space="0" w:color="auto"/>
      </w:divBdr>
    </w:div>
    <w:div w:id="1511329742">
      <w:bodyDiv w:val="1"/>
      <w:marLeft w:val="0"/>
      <w:marRight w:val="0"/>
      <w:marTop w:val="0"/>
      <w:marBottom w:val="0"/>
      <w:divBdr>
        <w:top w:val="none" w:sz="0" w:space="0" w:color="auto"/>
        <w:left w:val="none" w:sz="0" w:space="0" w:color="auto"/>
        <w:bottom w:val="none" w:sz="0" w:space="0" w:color="auto"/>
        <w:right w:val="none" w:sz="0" w:space="0" w:color="auto"/>
      </w:divBdr>
    </w:div>
    <w:div w:id="1539392212">
      <w:bodyDiv w:val="1"/>
      <w:marLeft w:val="0"/>
      <w:marRight w:val="0"/>
      <w:marTop w:val="0"/>
      <w:marBottom w:val="0"/>
      <w:divBdr>
        <w:top w:val="none" w:sz="0" w:space="0" w:color="auto"/>
        <w:left w:val="none" w:sz="0" w:space="0" w:color="auto"/>
        <w:bottom w:val="none" w:sz="0" w:space="0" w:color="auto"/>
        <w:right w:val="none" w:sz="0" w:space="0" w:color="auto"/>
      </w:divBdr>
    </w:div>
    <w:div w:id="1906914298">
      <w:bodyDiv w:val="1"/>
      <w:marLeft w:val="0"/>
      <w:marRight w:val="0"/>
      <w:marTop w:val="0"/>
      <w:marBottom w:val="0"/>
      <w:divBdr>
        <w:top w:val="none" w:sz="0" w:space="0" w:color="auto"/>
        <w:left w:val="none" w:sz="0" w:space="0" w:color="auto"/>
        <w:bottom w:val="none" w:sz="0" w:space="0" w:color="auto"/>
        <w:right w:val="none" w:sz="0" w:space="0" w:color="auto"/>
      </w:divBdr>
    </w:div>
    <w:div w:id="1928881093">
      <w:bodyDiv w:val="1"/>
      <w:marLeft w:val="0"/>
      <w:marRight w:val="0"/>
      <w:marTop w:val="0"/>
      <w:marBottom w:val="0"/>
      <w:divBdr>
        <w:top w:val="none" w:sz="0" w:space="0" w:color="auto"/>
        <w:left w:val="none" w:sz="0" w:space="0" w:color="auto"/>
        <w:bottom w:val="none" w:sz="0" w:space="0" w:color="auto"/>
        <w:right w:val="none" w:sz="0" w:space="0" w:color="auto"/>
      </w:divBdr>
    </w:div>
    <w:div w:id="207670694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jpeg"/><Relationship Id="rId117" Type="http://schemas.openxmlformats.org/officeDocument/2006/relationships/image" Target="media/image66.jpeg"/><Relationship Id="rId21" Type="http://schemas.openxmlformats.org/officeDocument/2006/relationships/footer" Target="footer4.xml"/><Relationship Id="rId42" Type="http://schemas.openxmlformats.org/officeDocument/2006/relationships/chart" Target="charts/chart3.xml"/><Relationship Id="rId47" Type="http://schemas.openxmlformats.org/officeDocument/2006/relationships/header" Target="header17.xml"/><Relationship Id="rId63" Type="http://schemas.openxmlformats.org/officeDocument/2006/relationships/image" Target="media/image16.jpeg"/><Relationship Id="rId68" Type="http://schemas.openxmlformats.org/officeDocument/2006/relationships/image" Target="media/image21.jpeg"/><Relationship Id="rId84" Type="http://schemas.openxmlformats.org/officeDocument/2006/relationships/image" Target="media/image37.jpeg"/><Relationship Id="rId89" Type="http://schemas.openxmlformats.org/officeDocument/2006/relationships/image" Target="media/image42.jpeg"/><Relationship Id="rId112" Type="http://schemas.openxmlformats.org/officeDocument/2006/relationships/header" Target="header25.xml"/><Relationship Id="rId16" Type="http://schemas.openxmlformats.org/officeDocument/2006/relationships/image" Target="media/image4.jpeg"/><Relationship Id="rId107" Type="http://schemas.openxmlformats.org/officeDocument/2006/relationships/image" Target="media/image60.jpeg"/><Relationship Id="rId11" Type="http://schemas.openxmlformats.org/officeDocument/2006/relationships/footer" Target="footer1.xml"/><Relationship Id="rId32" Type="http://schemas.openxmlformats.org/officeDocument/2006/relationships/header" Target="header10.xml"/><Relationship Id="rId37" Type="http://schemas.openxmlformats.org/officeDocument/2006/relationships/header" Target="header14.xml"/><Relationship Id="rId53" Type="http://schemas.openxmlformats.org/officeDocument/2006/relationships/header" Target="header21.xml"/><Relationship Id="rId58" Type="http://schemas.openxmlformats.org/officeDocument/2006/relationships/footer" Target="footer11.xml"/><Relationship Id="rId74" Type="http://schemas.openxmlformats.org/officeDocument/2006/relationships/image" Target="media/image27.jpeg"/><Relationship Id="rId79" Type="http://schemas.openxmlformats.org/officeDocument/2006/relationships/image" Target="media/image32.jpeg"/><Relationship Id="rId102" Type="http://schemas.openxmlformats.org/officeDocument/2006/relationships/image" Target="media/image55.jpeg"/><Relationship Id="rId123" Type="http://schemas.openxmlformats.org/officeDocument/2006/relationships/image" Target="media/image72.jpeg"/><Relationship Id="rId5" Type="http://schemas.openxmlformats.org/officeDocument/2006/relationships/webSettings" Target="webSettings.xml"/><Relationship Id="rId61" Type="http://schemas.openxmlformats.org/officeDocument/2006/relationships/image" Target="media/image14.jpeg"/><Relationship Id="rId82" Type="http://schemas.openxmlformats.org/officeDocument/2006/relationships/image" Target="media/image35.jpeg"/><Relationship Id="rId90" Type="http://schemas.openxmlformats.org/officeDocument/2006/relationships/image" Target="media/image43.jpeg"/><Relationship Id="rId95" Type="http://schemas.openxmlformats.org/officeDocument/2006/relationships/image" Target="media/image48.jpeg"/><Relationship Id="rId19" Type="http://schemas.openxmlformats.org/officeDocument/2006/relationships/header" Target="header4.xml"/><Relationship Id="rId14" Type="http://schemas.openxmlformats.org/officeDocument/2006/relationships/footer" Target="footer3.xml"/><Relationship Id="rId22" Type="http://schemas.openxmlformats.org/officeDocument/2006/relationships/header" Target="header6.xml"/><Relationship Id="rId27" Type="http://schemas.openxmlformats.org/officeDocument/2006/relationships/image" Target="media/image10.jpeg"/><Relationship Id="rId30" Type="http://schemas.openxmlformats.org/officeDocument/2006/relationships/header" Target="header8.xml"/><Relationship Id="rId35" Type="http://schemas.openxmlformats.org/officeDocument/2006/relationships/footer" Target="footer6.xml"/><Relationship Id="rId43" Type="http://schemas.openxmlformats.org/officeDocument/2006/relationships/chart" Target="charts/chart4.xml"/><Relationship Id="rId48" Type="http://schemas.openxmlformats.org/officeDocument/2006/relationships/footer" Target="footer8.xml"/><Relationship Id="rId56" Type="http://schemas.openxmlformats.org/officeDocument/2006/relationships/footer" Target="footer10.xml"/><Relationship Id="rId64" Type="http://schemas.openxmlformats.org/officeDocument/2006/relationships/image" Target="media/image17.jpeg"/><Relationship Id="rId69" Type="http://schemas.openxmlformats.org/officeDocument/2006/relationships/image" Target="media/image22.jpeg"/><Relationship Id="rId77" Type="http://schemas.openxmlformats.org/officeDocument/2006/relationships/image" Target="media/image30.jpeg"/><Relationship Id="rId100" Type="http://schemas.openxmlformats.org/officeDocument/2006/relationships/image" Target="media/image53.jpeg"/><Relationship Id="rId105" Type="http://schemas.openxmlformats.org/officeDocument/2006/relationships/image" Target="media/image58.jpeg"/><Relationship Id="rId113" Type="http://schemas.openxmlformats.org/officeDocument/2006/relationships/header" Target="header26.xml"/><Relationship Id="rId118" Type="http://schemas.openxmlformats.org/officeDocument/2006/relationships/image" Target="media/image67.jpeg"/><Relationship Id="rId126" Type="http://schemas.microsoft.com/office/2007/relationships/stylesWithEffects" Target="stylesWithEffects.xml"/><Relationship Id="rId8" Type="http://schemas.openxmlformats.org/officeDocument/2006/relationships/image" Target="media/image1.png"/><Relationship Id="rId51" Type="http://schemas.openxmlformats.org/officeDocument/2006/relationships/header" Target="header20.xml"/><Relationship Id="rId72" Type="http://schemas.openxmlformats.org/officeDocument/2006/relationships/image" Target="media/image25.jpeg"/><Relationship Id="rId80" Type="http://schemas.openxmlformats.org/officeDocument/2006/relationships/image" Target="media/image33.jpeg"/><Relationship Id="rId85" Type="http://schemas.openxmlformats.org/officeDocument/2006/relationships/image" Target="media/image38.jpeg"/><Relationship Id="rId93" Type="http://schemas.openxmlformats.org/officeDocument/2006/relationships/image" Target="media/image46.jpeg"/><Relationship Id="rId98" Type="http://schemas.openxmlformats.org/officeDocument/2006/relationships/image" Target="media/image51.jpeg"/><Relationship Id="rId121" Type="http://schemas.openxmlformats.org/officeDocument/2006/relationships/image" Target="media/image70.jpe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5.jpeg"/><Relationship Id="rId25" Type="http://schemas.openxmlformats.org/officeDocument/2006/relationships/image" Target="media/image8.png"/><Relationship Id="rId33" Type="http://schemas.openxmlformats.org/officeDocument/2006/relationships/header" Target="header11.xml"/><Relationship Id="rId38" Type="http://schemas.openxmlformats.org/officeDocument/2006/relationships/footer" Target="footer7.xml"/><Relationship Id="rId46" Type="http://schemas.openxmlformats.org/officeDocument/2006/relationships/header" Target="header16.xml"/><Relationship Id="rId59" Type="http://schemas.openxmlformats.org/officeDocument/2006/relationships/image" Target="media/image12.jpeg"/><Relationship Id="rId67" Type="http://schemas.openxmlformats.org/officeDocument/2006/relationships/image" Target="media/image20.jpeg"/><Relationship Id="rId103" Type="http://schemas.openxmlformats.org/officeDocument/2006/relationships/image" Target="media/image56.jpeg"/><Relationship Id="rId108" Type="http://schemas.openxmlformats.org/officeDocument/2006/relationships/image" Target="media/image61.jpeg"/><Relationship Id="rId116" Type="http://schemas.openxmlformats.org/officeDocument/2006/relationships/image" Target="media/image65.jpeg"/><Relationship Id="rId124" Type="http://schemas.openxmlformats.org/officeDocument/2006/relationships/fontTable" Target="fontTable.xml"/><Relationship Id="rId20" Type="http://schemas.openxmlformats.org/officeDocument/2006/relationships/header" Target="header5.xml"/><Relationship Id="rId41" Type="http://schemas.openxmlformats.org/officeDocument/2006/relationships/chart" Target="charts/chart2.xml"/><Relationship Id="rId54" Type="http://schemas.openxmlformats.org/officeDocument/2006/relationships/header" Target="header22.xml"/><Relationship Id="rId62" Type="http://schemas.openxmlformats.org/officeDocument/2006/relationships/image" Target="media/image15.jpeg"/><Relationship Id="rId70" Type="http://schemas.openxmlformats.org/officeDocument/2006/relationships/image" Target="media/image23.jpeg"/><Relationship Id="rId75" Type="http://schemas.openxmlformats.org/officeDocument/2006/relationships/image" Target="media/image28.jpeg"/><Relationship Id="rId83" Type="http://schemas.openxmlformats.org/officeDocument/2006/relationships/image" Target="media/image36.jpeg"/><Relationship Id="rId88" Type="http://schemas.openxmlformats.org/officeDocument/2006/relationships/image" Target="media/image41.jpeg"/><Relationship Id="rId91" Type="http://schemas.openxmlformats.org/officeDocument/2006/relationships/image" Target="media/image44.jpeg"/><Relationship Id="rId96" Type="http://schemas.openxmlformats.org/officeDocument/2006/relationships/image" Target="media/image49.jpeg"/><Relationship Id="rId111" Type="http://schemas.openxmlformats.org/officeDocument/2006/relationships/image" Target="media/image64.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jpeg"/><Relationship Id="rId23" Type="http://schemas.openxmlformats.org/officeDocument/2006/relationships/footer" Target="footer5.xml"/><Relationship Id="rId28" Type="http://schemas.openxmlformats.org/officeDocument/2006/relationships/image" Target="media/image11.jpeg"/><Relationship Id="rId36" Type="http://schemas.openxmlformats.org/officeDocument/2006/relationships/header" Target="header13.xml"/><Relationship Id="rId49" Type="http://schemas.openxmlformats.org/officeDocument/2006/relationships/header" Target="header18.xml"/><Relationship Id="rId57" Type="http://schemas.openxmlformats.org/officeDocument/2006/relationships/header" Target="header24.xml"/><Relationship Id="rId106" Type="http://schemas.openxmlformats.org/officeDocument/2006/relationships/image" Target="media/image59.jpeg"/><Relationship Id="rId114" Type="http://schemas.openxmlformats.org/officeDocument/2006/relationships/footer" Target="footer12.xml"/><Relationship Id="rId119" Type="http://schemas.openxmlformats.org/officeDocument/2006/relationships/image" Target="media/image68.jpeg"/><Relationship Id="rId10" Type="http://schemas.openxmlformats.org/officeDocument/2006/relationships/header" Target="header2.xml"/><Relationship Id="rId31" Type="http://schemas.openxmlformats.org/officeDocument/2006/relationships/header" Target="header9.xml"/><Relationship Id="rId44" Type="http://schemas.openxmlformats.org/officeDocument/2006/relationships/chart" Target="charts/chart5.xml"/><Relationship Id="rId52" Type="http://schemas.openxmlformats.org/officeDocument/2006/relationships/footer" Target="footer9.xml"/><Relationship Id="rId60" Type="http://schemas.openxmlformats.org/officeDocument/2006/relationships/image" Target="media/image13.jpeg"/><Relationship Id="rId65" Type="http://schemas.openxmlformats.org/officeDocument/2006/relationships/image" Target="media/image18.jpeg"/><Relationship Id="rId73" Type="http://schemas.openxmlformats.org/officeDocument/2006/relationships/image" Target="media/image26.jpeg"/><Relationship Id="rId78" Type="http://schemas.openxmlformats.org/officeDocument/2006/relationships/image" Target="media/image31.jpeg"/><Relationship Id="rId81" Type="http://schemas.openxmlformats.org/officeDocument/2006/relationships/image" Target="media/image34.jpeg"/><Relationship Id="rId86" Type="http://schemas.openxmlformats.org/officeDocument/2006/relationships/image" Target="media/image39.jpeg"/><Relationship Id="rId94" Type="http://schemas.openxmlformats.org/officeDocument/2006/relationships/image" Target="media/image47.jpeg"/><Relationship Id="rId99" Type="http://schemas.openxmlformats.org/officeDocument/2006/relationships/image" Target="media/image52.jpeg"/><Relationship Id="rId101" Type="http://schemas.openxmlformats.org/officeDocument/2006/relationships/image" Target="media/image54.jpeg"/><Relationship Id="rId122" Type="http://schemas.openxmlformats.org/officeDocument/2006/relationships/image" Target="media/image71.jpe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image" Target="media/image6.png"/><Relationship Id="rId39" Type="http://schemas.openxmlformats.org/officeDocument/2006/relationships/header" Target="header15.xml"/><Relationship Id="rId109" Type="http://schemas.openxmlformats.org/officeDocument/2006/relationships/image" Target="media/image62.jpeg"/><Relationship Id="rId34" Type="http://schemas.openxmlformats.org/officeDocument/2006/relationships/header" Target="header12.xml"/><Relationship Id="rId50" Type="http://schemas.openxmlformats.org/officeDocument/2006/relationships/header" Target="header19.xml"/><Relationship Id="rId55" Type="http://schemas.openxmlformats.org/officeDocument/2006/relationships/header" Target="header23.xml"/><Relationship Id="rId76" Type="http://schemas.openxmlformats.org/officeDocument/2006/relationships/image" Target="media/image29.jpeg"/><Relationship Id="rId97" Type="http://schemas.openxmlformats.org/officeDocument/2006/relationships/image" Target="media/image50.jpeg"/><Relationship Id="rId104" Type="http://schemas.openxmlformats.org/officeDocument/2006/relationships/image" Target="media/image57.jpeg"/><Relationship Id="rId120" Type="http://schemas.openxmlformats.org/officeDocument/2006/relationships/image" Target="media/image69.jpeg"/><Relationship Id="rId125"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24.jpeg"/><Relationship Id="rId92" Type="http://schemas.openxmlformats.org/officeDocument/2006/relationships/image" Target="media/image45.jpeg"/><Relationship Id="rId2" Type="http://schemas.openxmlformats.org/officeDocument/2006/relationships/numbering" Target="numbering.xml"/><Relationship Id="rId29" Type="http://schemas.openxmlformats.org/officeDocument/2006/relationships/header" Target="header7.xml"/><Relationship Id="rId24" Type="http://schemas.openxmlformats.org/officeDocument/2006/relationships/image" Target="media/image7.jpeg"/><Relationship Id="rId40" Type="http://schemas.openxmlformats.org/officeDocument/2006/relationships/chart" Target="charts/chart1.xml"/><Relationship Id="rId45" Type="http://schemas.openxmlformats.org/officeDocument/2006/relationships/chart" Target="charts/chart6.xml"/><Relationship Id="rId66" Type="http://schemas.openxmlformats.org/officeDocument/2006/relationships/image" Target="media/image19.jpeg"/><Relationship Id="rId87" Type="http://schemas.openxmlformats.org/officeDocument/2006/relationships/image" Target="media/image40.jpeg"/><Relationship Id="rId110" Type="http://schemas.openxmlformats.org/officeDocument/2006/relationships/image" Target="media/image63.jpeg"/><Relationship Id="rId115" Type="http://schemas.openxmlformats.org/officeDocument/2006/relationships/header" Target="header27.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10.xml.rels><?xml version="1.0" encoding="UTF-8" standalone="yes"?>
<Relationships xmlns="http://schemas.openxmlformats.org/package/2006/relationships"><Relationship Id="rId1" Type="http://schemas.openxmlformats.org/officeDocument/2006/relationships/image" Target="media/image2.png"/></Relationships>
</file>

<file path=word/_rels/header11.xml.rels><?xml version="1.0" encoding="UTF-8" standalone="yes"?>
<Relationships xmlns="http://schemas.openxmlformats.org/package/2006/relationships"><Relationship Id="rId1" Type="http://schemas.openxmlformats.org/officeDocument/2006/relationships/image" Target="media/image2.png"/></Relationships>
</file>

<file path=word/_rels/header12.xml.rels><?xml version="1.0" encoding="UTF-8" standalone="yes"?>
<Relationships xmlns="http://schemas.openxmlformats.org/package/2006/relationships"><Relationship Id="rId1" Type="http://schemas.openxmlformats.org/officeDocument/2006/relationships/image" Target="media/image2.png"/></Relationships>
</file>

<file path=word/_rels/header13.xml.rels><?xml version="1.0" encoding="UTF-8" standalone="yes"?>
<Relationships xmlns="http://schemas.openxmlformats.org/package/2006/relationships"><Relationship Id="rId1" Type="http://schemas.openxmlformats.org/officeDocument/2006/relationships/image" Target="media/image2.png"/></Relationships>
</file>

<file path=word/_rels/header14.xml.rels><?xml version="1.0" encoding="UTF-8" standalone="yes"?>
<Relationships xmlns="http://schemas.openxmlformats.org/package/2006/relationships"><Relationship Id="rId1" Type="http://schemas.openxmlformats.org/officeDocument/2006/relationships/image" Target="media/image2.png"/></Relationships>
</file>

<file path=word/_rels/header15.xml.rels><?xml version="1.0" encoding="UTF-8" standalone="yes"?>
<Relationships xmlns="http://schemas.openxmlformats.org/package/2006/relationships"><Relationship Id="rId1" Type="http://schemas.openxmlformats.org/officeDocument/2006/relationships/image" Target="media/image2.png"/></Relationships>
</file>

<file path=word/_rels/header16.xml.rels><?xml version="1.0" encoding="UTF-8" standalone="yes"?>
<Relationships xmlns="http://schemas.openxmlformats.org/package/2006/relationships"><Relationship Id="rId1" Type="http://schemas.openxmlformats.org/officeDocument/2006/relationships/image" Target="media/image2.png"/></Relationships>
</file>

<file path=word/_rels/header17.xml.rels><?xml version="1.0" encoding="UTF-8" standalone="yes"?>
<Relationships xmlns="http://schemas.openxmlformats.org/package/2006/relationships"><Relationship Id="rId1" Type="http://schemas.openxmlformats.org/officeDocument/2006/relationships/image" Target="media/image2.png"/></Relationships>
</file>

<file path=word/_rels/header18.xml.rels><?xml version="1.0" encoding="UTF-8" standalone="yes"?>
<Relationships xmlns="http://schemas.openxmlformats.org/package/2006/relationships"><Relationship Id="rId1" Type="http://schemas.openxmlformats.org/officeDocument/2006/relationships/image" Target="media/image2.png"/></Relationships>
</file>

<file path=word/_rels/header19.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20.xml.rels><?xml version="1.0" encoding="UTF-8" standalone="yes"?>
<Relationships xmlns="http://schemas.openxmlformats.org/package/2006/relationships"><Relationship Id="rId1" Type="http://schemas.openxmlformats.org/officeDocument/2006/relationships/image" Target="media/image2.png"/></Relationships>
</file>

<file path=word/_rels/header21.xml.rels><?xml version="1.0" encoding="UTF-8" standalone="yes"?>
<Relationships xmlns="http://schemas.openxmlformats.org/package/2006/relationships"><Relationship Id="rId1" Type="http://schemas.openxmlformats.org/officeDocument/2006/relationships/image" Target="media/image2.png"/></Relationships>
</file>

<file path=word/_rels/header22.xml.rels><?xml version="1.0" encoding="UTF-8" standalone="yes"?>
<Relationships xmlns="http://schemas.openxmlformats.org/package/2006/relationships"><Relationship Id="rId1" Type="http://schemas.openxmlformats.org/officeDocument/2006/relationships/image" Target="media/image2.png"/></Relationships>
</file>

<file path=word/_rels/header23.xml.rels><?xml version="1.0" encoding="UTF-8" standalone="yes"?>
<Relationships xmlns="http://schemas.openxmlformats.org/package/2006/relationships"><Relationship Id="rId1" Type="http://schemas.openxmlformats.org/officeDocument/2006/relationships/image" Target="media/image2.png"/></Relationships>
</file>

<file path=word/_rels/header24.xml.rels><?xml version="1.0" encoding="UTF-8" standalone="yes"?>
<Relationships xmlns="http://schemas.openxmlformats.org/package/2006/relationships"><Relationship Id="rId1" Type="http://schemas.openxmlformats.org/officeDocument/2006/relationships/image" Target="media/image2.png"/></Relationships>
</file>

<file path=word/_rels/header25.xml.rels><?xml version="1.0" encoding="UTF-8" standalone="yes"?>
<Relationships xmlns="http://schemas.openxmlformats.org/package/2006/relationships"><Relationship Id="rId1" Type="http://schemas.openxmlformats.org/officeDocument/2006/relationships/image" Target="media/image2.png"/></Relationships>
</file>

<file path=word/_rels/header26.xml.rels><?xml version="1.0" encoding="UTF-8" standalone="yes"?>
<Relationships xmlns="http://schemas.openxmlformats.org/package/2006/relationships"><Relationship Id="rId1" Type="http://schemas.openxmlformats.org/officeDocument/2006/relationships/image" Target="media/image2.png"/></Relationships>
</file>

<file path=word/_rels/header27.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1" Type="http://schemas.openxmlformats.org/officeDocument/2006/relationships/image" Target="media/image2.png"/></Relationships>
</file>

<file path=word/_rels/header5.xml.rels><?xml version="1.0" encoding="UTF-8" standalone="yes"?>
<Relationships xmlns="http://schemas.openxmlformats.org/package/2006/relationships"><Relationship Id="rId1" Type="http://schemas.openxmlformats.org/officeDocument/2006/relationships/image" Target="media/image2.png"/></Relationships>
</file>

<file path=word/_rels/header6.xml.rels><?xml version="1.0" encoding="UTF-8" standalone="yes"?>
<Relationships xmlns="http://schemas.openxmlformats.org/package/2006/relationships"><Relationship Id="rId1" Type="http://schemas.openxmlformats.org/officeDocument/2006/relationships/image" Target="media/image2.png"/></Relationships>
</file>

<file path=word/_rels/header7.xml.rels><?xml version="1.0" encoding="UTF-8" standalone="yes"?>
<Relationships xmlns="http://schemas.openxmlformats.org/package/2006/relationships"><Relationship Id="rId1" Type="http://schemas.openxmlformats.org/officeDocument/2006/relationships/image" Target="media/image2.png"/></Relationships>
</file>

<file path=word/_rels/header8.xml.rels><?xml version="1.0" encoding="UTF-8" standalone="yes"?>
<Relationships xmlns="http://schemas.openxmlformats.org/package/2006/relationships"><Relationship Id="rId1" Type="http://schemas.openxmlformats.org/officeDocument/2006/relationships/image" Target="media/image2.png"/></Relationships>
</file>

<file path=word/_rels/header9.xml.rels><?xml version="1.0" encoding="UTF-8" standalone="yes"?>
<Relationships xmlns="http://schemas.openxmlformats.org/package/2006/relationships"><Relationship Id="rId1" Type="http://schemas.openxmlformats.org/officeDocument/2006/relationships/image" Target="media/image2.pn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Office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Office_Excel_Worksheet2.xlsx"/></Relationships>
</file>

<file path=word/charts/_rels/chart3.xml.rels><?xml version="1.0" encoding="UTF-8" standalone="yes"?>
<Relationships xmlns="http://schemas.openxmlformats.org/package/2006/relationships"><Relationship Id="rId1" Type="http://schemas.openxmlformats.org/officeDocument/2006/relationships/oleObject" Target="file:///C:\Users\WIN10\OneDrive\&#25991;&#26723;\lampiran%20grafik%20batang.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WIN10\OneDrive\&#25991;&#26723;\lampiran%20grafik%20batang.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WIN10\OneDrive\&#25991;&#26723;\lampiran%20grafik%20batang.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WIN10\OneDrive\&#25991;&#26723;\lampiran%20grafik%20batang.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en-US" sz="1600" b="1" i="0" u="none" strike="noStrike" baseline="0">
                <a:effectLst/>
                <a:latin typeface="Times New Roman" panose="02020603050405020304" pitchFamily="18" charset="0"/>
                <a:cs typeface="Times New Roman" panose="02020603050405020304" pitchFamily="18" charset="0"/>
              </a:rPr>
              <a:t>Grafik pengaruh pH terhadap bakteriosin </a:t>
            </a:r>
            <a:endParaRPr lang="en-US" sz="1600">
              <a:latin typeface="Times New Roman" panose="02020603050405020304" pitchFamily="18" charset="0"/>
              <a:cs typeface="Times New Roman" panose="02020603050405020304" pitchFamily="18" charset="0"/>
            </a:endParaRPr>
          </a:p>
        </c:rich>
      </c:tx>
      <c:layout>
        <c:manualLayout>
          <c:xMode val="edge"/>
          <c:yMode val="edge"/>
          <c:x val="0.13080835977592356"/>
          <c:y val="2.5477707006369449E-2"/>
        </c:manualLayout>
      </c:layout>
    </c:title>
    <c:plotArea>
      <c:layout/>
      <c:lineChart>
        <c:grouping val="standard"/>
        <c:ser>
          <c:idx val="0"/>
          <c:order val="0"/>
          <c:tx>
            <c:strRef>
              <c:f>Sheet1!$B$1</c:f>
              <c:strCache>
                <c:ptCount val="1"/>
                <c:pt idx="0">
                  <c:v>Staphylococcus aureus</c:v>
                </c:pt>
              </c:strCache>
            </c:strRef>
          </c:tx>
          <c:dLbls>
            <c:dLbl>
              <c:idx val="1"/>
              <c:layout>
                <c:manualLayout>
                  <c:x val="-1.5296367112810707E-2"/>
                  <c:y val="0"/>
                </c:manualLayout>
              </c:layout>
              <c:tx>
                <c:rich>
                  <a:bodyPr/>
                  <a:lstStyle/>
                  <a:p>
                    <a:fld id="{4E2EEF0A-F548-4B3A-9960-D54DAB353622}" type="VALUE">
                      <a:rPr lang="en-US" b="0"/>
                      <a:pPr/>
                      <a:t>[VALUE]</a:t>
                    </a:fld>
                    <a:endParaRPr lang="en-US"/>
                  </a:p>
                </c:rich>
              </c:tx>
              <c:showVal val="1"/>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3-B06A-4ED9-897C-95972E45B79E}"/>
                </c:ext>
              </c:extLst>
            </c:dLbl>
            <c:dLbl>
              <c:idx val="2"/>
              <c:layout>
                <c:manualLayout>
                  <c:x val="-1.2746972594008922E-2"/>
                  <c:y val="0"/>
                </c:manualLayout>
              </c:layout>
              <c:tx>
                <c:rich>
                  <a:bodyPr/>
                  <a:lstStyle/>
                  <a:p>
                    <a:fld id="{B1BB91D5-9526-4491-92AD-D55169C635C4}" type="VALUE">
                      <a:rPr lang="en-US" b="0"/>
                      <a:pPr/>
                      <a:t>[VALUE]</a:t>
                    </a:fld>
                    <a:endParaRPr lang="en-US"/>
                  </a:p>
                </c:rich>
              </c:tx>
              <c:showVal val="1"/>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4-B06A-4ED9-897C-95972E45B79E}"/>
                </c:ext>
              </c:extLst>
            </c:dLbl>
            <c:dLbl>
              <c:idx val="3"/>
              <c:layout>
                <c:manualLayout>
                  <c:x val="-1.5296424522810138E-2"/>
                  <c:y val="-4.4298034174300093E-3"/>
                </c:manualLayout>
              </c:layout>
              <c:tx>
                <c:rich>
                  <a:bodyPr/>
                  <a:lstStyle/>
                  <a:p>
                    <a:fld id="{77FDFB5F-9798-4CF4-9AB2-929D44E98554}" type="VALUE">
                      <a:rPr lang="en-US" b="0"/>
                      <a:pPr/>
                      <a:t>[VALUE]</a:t>
                    </a:fld>
                    <a:endParaRPr lang="en-US"/>
                  </a:p>
                </c:rich>
              </c:tx>
              <c:showVal val="1"/>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5-B06A-4ED9-897C-95972E45B79E}"/>
                </c:ext>
              </c:extLst>
            </c:dLbl>
            <c:dLbl>
              <c:idx val="4"/>
              <c:layout>
                <c:manualLayout>
                  <c:x val="-2.0395156150414276E-2"/>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B06A-4ED9-897C-95972E45B79E}"/>
                </c:ext>
              </c:extLst>
            </c:dLbl>
            <c:spPr>
              <a:noFill/>
              <a:ln>
                <a:noFill/>
              </a:ln>
              <a:effectLst/>
            </c:spPr>
            <c:showVal val="1"/>
            <c:extLst xmlns:c16r2="http://schemas.microsoft.com/office/drawing/2015/06/chart">
              <c:ext xmlns:c15="http://schemas.microsoft.com/office/drawing/2012/chart" uri="{CE6537A1-D6FC-4f65-9D91-7224C49458BB}">
                <c15:showLeaderLines val="0"/>
              </c:ext>
            </c:extLst>
          </c:dLbls>
          <c:cat>
            <c:numRef>
              <c:f>Sheet1!$A$2:$A$11</c:f>
              <c:numCache>
                <c:formatCode>General</c:formatCode>
                <c:ptCount val="10"/>
                <c:pt idx="0">
                  <c:v>2</c:v>
                </c:pt>
                <c:pt idx="1">
                  <c:v>3</c:v>
                </c:pt>
                <c:pt idx="2">
                  <c:v>4</c:v>
                </c:pt>
                <c:pt idx="3">
                  <c:v>5</c:v>
                </c:pt>
                <c:pt idx="4">
                  <c:v>6</c:v>
                </c:pt>
                <c:pt idx="5">
                  <c:v>7</c:v>
                </c:pt>
                <c:pt idx="6">
                  <c:v>8</c:v>
                </c:pt>
                <c:pt idx="7">
                  <c:v>9</c:v>
                </c:pt>
                <c:pt idx="8">
                  <c:v>10</c:v>
                </c:pt>
                <c:pt idx="9">
                  <c:v>11</c:v>
                </c:pt>
              </c:numCache>
            </c:numRef>
          </c:cat>
          <c:val>
            <c:numRef>
              <c:f>Sheet1!$B$2:$B$11</c:f>
              <c:numCache>
                <c:formatCode>General</c:formatCode>
                <c:ptCount val="10"/>
                <c:pt idx="0">
                  <c:v>7.9</c:v>
                </c:pt>
                <c:pt idx="1">
                  <c:v>8.7000000000000011</c:v>
                </c:pt>
                <c:pt idx="2">
                  <c:v>8.7000000000000011</c:v>
                </c:pt>
                <c:pt idx="3">
                  <c:v>8.7000000000000011</c:v>
                </c:pt>
                <c:pt idx="4">
                  <c:v>8.4</c:v>
                </c:pt>
                <c:pt idx="5">
                  <c:v>8.4</c:v>
                </c:pt>
                <c:pt idx="6">
                  <c:v>7.1</c:v>
                </c:pt>
                <c:pt idx="7">
                  <c:v>7</c:v>
                </c:pt>
                <c:pt idx="8">
                  <c:v>0</c:v>
                </c:pt>
                <c:pt idx="9">
                  <c:v>0</c:v>
                </c:pt>
              </c:numCache>
            </c:numRef>
          </c:val>
          <c:smooth val="1"/>
          <c:extLst xmlns:c16r2="http://schemas.microsoft.com/office/drawing/2015/06/chart">
            <c:ext xmlns:c16="http://schemas.microsoft.com/office/drawing/2014/chart" uri="{C3380CC4-5D6E-409C-BE32-E72D297353CC}">
              <c16:uniqueId val="{00000000-D175-4774-880A-43CC42F5A356}"/>
            </c:ext>
          </c:extLst>
        </c:ser>
        <c:ser>
          <c:idx val="1"/>
          <c:order val="1"/>
          <c:tx>
            <c:strRef>
              <c:f>Sheet1!$C$1</c:f>
              <c:strCache>
                <c:ptCount val="1"/>
                <c:pt idx="0">
                  <c:v>Escherichia coli</c:v>
                </c:pt>
              </c:strCache>
            </c:strRef>
          </c:tx>
          <c:dLbls>
            <c:dLbl>
              <c:idx val="1"/>
              <c:layout>
                <c:manualLayout>
                  <c:x val="-1.5296367112810707E-2"/>
                  <c:y val="0"/>
                </c:manualLayout>
              </c:layout>
              <c:tx>
                <c:rich>
                  <a:bodyPr/>
                  <a:lstStyle/>
                  <a:p>
                    <a:fld id="{07FC0E8E-A8AB-453B-8B5B-98136A00B68E}" type="VALUE">
                      <a:rPr lang="en-US" b="0"/>
                      <a:pPr/>
                      <a:t>[VALUE]</a:t>
                    </a:fld>
                    <a:endParaRPr lang="en-US"/>
                  </a:p>
                </c:rich>
              </c:tx>
              <c:showVal val="1"/>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0-B06A-4ED9-897C-95972E45B79E}"/>
                </c:ext>
              </c:extLst>
            </c:dLbl>
            <c:dLbl>
              <c:idx val="2"/>
              <c:layout>
                <c:manualLayout>
                  <c:x val="-1.5296367112810707E-2"/>
                  <c:y val="0"/>
                </c:manualLayout>
              </c:layout>
              <c:tx>
                <c:rich>
                  <a:bodyPr/>
                  <a:lstStyle/>
                  <a:p>
                    <a:fld id="{3D14F452-A9D1-4FC2-BCC6-1B03A39E85C0}" type="VALUE">
                      <a:rPr lang="en-US" b="0"/>
                      <a:pPr/>
                      <a:t>[VALUE]</a:t>
                    </a:fld>
                    <a:endParaRPr lang="en-US"/>
                  </a:p>
                </c:rich>
              </c:tx>
              <c:showVal val="1"/>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1-B06A-4ED9-897C-95972E45B79E}"/>
                </c:ext>
              </c:extLst>
            </c:dLbl>
            <c:dLbl>
              <c:idx val="3"/>
              <c:layout>
                <c:manualLayout>
                  <c:x val="-1.2746918308363209E-2"/>
                  <c:y val="-1.7718856571499984E-2"/>
                </c:manualLayout>
              </c:layout>
              <c:tx>
                <c:rich>
                  <a:bodyPr/>
                  <a:lstStyle/>
                  <a:p>
                    <a:fld id="{D7A03B37-2FD4-40D2-8CBD-7AB1B804F108}" type="VALUE">
                      <a:rPr lang="en-US" b="0"/>
                      <a:pPr/>
                      <a:t>[VALUE]</a:t>
                    </a:fld>
                    <a:endParaRPr lang="en-US"/>
                  </a:p>
                </c:rich>
              </c:tx>
              <c:showVal val="1"/>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2-B06A-4ED9-897C-95972E45B79E}"/>
                </c:ext>
              </c:extLst>
            </c:dLbl>
            <c:dLbl>
              <c:idx val="4"/>
              <c:layout>
                <c:manualLayout>
                  <c:x val="-1.0197578075207188E-2"/>
                  <c:y val="-4.4296788482834993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B06A-4ED9-897C-95972E45B79E}"/>
                </c:ext>
              </c:extLst>
            </c:dLbl>
            <c:dLbl>
              <c:idx val="5"/>
              <c:layout>
                <c:manualLayout>
                  <c:x val="-7.6481835564053977E-3"/>
                  <c:y val="-8.8593576965670506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B06A-4ED9-897C-95972E45B79E}"/>
                </c:ext>
              </c:extLst>
            </c:dLbl>
            <c:spPr>
              <a:noFill/>
              <a:ln>
                <a:noFill/>
              </a:ln>
              <a:effectLst/>
            </c:spPr>
            <c:showVal val="1"/>
            <c:extLst xmlns:c16r2="http://schemas.microsoft.com/office/drawing/2015/06/chart">
              <c:ext xmlns:c15="http://schemas.microsoft.com/office/drawing/2012/chart" uri="{CE6537A1-D6FC-4f65-9D91-7224C49458BB}">
                <c15:showLeaderLines val="0"/>
              </c:ext>
            </c:extLst>
          </c:dLbls>
          <c:cat>
            <c:numRef>
              <c:f>Sheet1!$A$2:$A$11</c:f>
              <c:numCache>
                <c:formatCode>General</c:formatCode>
                <c:ptCount val="10"/>
                <c:pt idx="0">
                  <c:v>2</c:v>
                </c:pt>
                <c:pt idx="1">
                  <c:v>3</c:v>
                </c:pt>
                <c:pt idx="2">
                  <c:v>4</c:v>
                </c:pt>
                <c:pt idx="3">
                  <c:v>5</c:v>
                </c:pt>
                <c:pt idx="4">
                  <c:v>6</c:v>
                </c:pt>
                <c:pt idx="5">
                  <c:v>7</c:v>
                </c:pt>
                <c:pt idx="6">
                  <c:v>8</c:v>
                </c:pt>
                <c:pt idx="7">
                  <c:v>9</c:v>
                </c:pt>
                <c:pt idx="8">
                  <c:v>10</c:v>
                </c:pt>
                <c:pt idx="9">
                  <c:v>11</c:v>
                </c:pt>
              </c:numCache>
            </c:numRef>
          </c:cat>
          <c:val>
            <c:numRef>
              <c:f>Sheet1!$C$2:$C$11</c:f>
              <c:numCache>
                <c:formatCode>General</c:formatCode>
                <c:ptCount val="10"/>
                <c:pt idx="0">
                  <c:v>9.8000000000000007</c:v>
                </c:pt>
                <c:pt idx="1">
                  <c:v>10.5</c:v>
                </c:pt>
                <c:pt idx="2">
                  <c:v>10.8</c:v>
                </c:pt>
                <c:pt idx="3">
                  <c:v>10.8</c:v>
                </c:pt>
                <c:pt idx="4">
                  <c:v>10</c:v>
                </c:pt>
                <c:pt idx="5">
                  <c:v>9.5</c:v>
                </c:pt>
                <c:pt idx="6">
                  <c:v>7.1</c:v>
                </c:pt>
                <c:pt idx="7">
                  <c:v>7.1</c:v>
                </c:pt>
                <c:pt idx="8">
                  <c:v>0</c:v>
                </c:pt>
                <c:pt idx="9">
                  <c:v>0</c:v>
                </c:pt>
              </c:numCache>
            </c:numRef>
          </c:val>
          <c:smooth val="1"/>
          <c:extLst xmlns:c16r2="http://schemas.microsoft.com/office/drawing/2015/06/chart">
            <c:ext xmlns:c16="http://schemas.microsoft.com/office/drawing/2014/chart" uri="{C3380CC4-5D6E-409C-BE32-E72D297353CC}">
              <c16:uniqueId val="{00000001-D175-4774-880A-43CC42F5A356}"/>
            </c:ext>
          </c:extLst>
        </c:ser>
        <c:dLbls>
          <c:showVal val="1"/>
        </c:dLbls>
        <c:marker val="1"/>
        <c:axId val="137403392"/>
        <c:axId val="115827456"/>
      </c:lineChart>
      <c:catAx>
        <c:axId val="137403392"/>
        <c:scaling>
          <c:orientation val="minMax"/>
        </c:scaling>
        <c:axPos val="b"/>
        <c:numFmt formatCode="General" sourceLinked="1"/>
        <c:majorTickMark val="none"/>
        <c:tickLblPos val="nextTo"/>
        <c:crossAx val="115827456"/>
        <c:crosses val="autoZero"/>
        <c:auto val="1"/>
        <c:lblAlgn val="ctr"/>
        <c:lblOffset val="100"/>
      </c:catAx>
      <c:valAx>
        <c:axId val="115827456"/>
        <c:scaling>
          <c:orientation val="minMax"/>
          <c:min val="0"/>
        </c:scaling>
        <c:axPos val="l"/>
        <c:majorGridlines/>
        <c:numFmt formatCode="General" sourceLinked="1"/>
        <c:majorTickMark val="none"/>
        <c:tickLblPos val="nextTo"/>
        <c:crossAx val="137403392"/>
        <c:crosses val="autoZero"/>
        <c:crossBetween val="between"/>
      </c:valAx>
    </c:plotArea>
    <c:legend>
      <c:legendPos val="r"/>
    </c:legend>
    <c:plotVisOnly val="1"/>
    <c:dispBlanksAs val="gap"/>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en-US" sz="1800" b="1">
                <a:effectLst/>
              </a:rPr>
              <a:t> </a:t>
            </a:r>
            <a:r>
              <a:rPr lang="en-US" sz="1600" b="1">
                <a:effectLst/>
                <a:latin typeface="Times New Roman" panose="02020603050405020304" pitchFamily="18" charset="0"/>
                <a:cs typeface="Times New Roman" panose="02020603050405020304" pitchFamily="18" charset="0"/>
              </a:rPr>
              <a:t>Grafik</a:t>
            </a:r>
            <a:r>
              <a:rPr lang="en-US" sz="1600" b="1" baseline="0">
                <a:effectLst/>
                <a:latin typeface="Times New Roman" panose="02020603050405020304" pitchFamily="18" charset="0"/>
                <a:cs typeface="Times New Roman" panose="02020603050405020304" pitchFamily="18" charset="0"/>
              </a:rPr>
              <a:t> pengaruh suhu terhadap bakteriosin</a:t>
            </a:r>
            <a:r>
              <a:rPr lang="en-US" sz="1600" b="1">
                <a:effectLst/>
                <a:latin typeface="Times New Roman" panose="02020603050405020304" pitchFamily="18" charset="0"/>
                <a:cs typeface="Times New Roman" panose="02020603050405020304" pitchFamily="18" charset="0"/>
              </a:rPr>
              <a:t> </a:t>
            </a:r>
            <a:endParaRPr lang="en-US" sz="1600">
              <a:effectLst/>
              <a:latin typeface="Times New Roman" panose="02020603050405020304" pitchFamily="18" charset="0"/>
              <a:cs typeface="Times New Roman" panose="02020603050405020304" pitchFamily="18" charset="0"/>
            </a:endParaRPr>
          </a:p>
        </c:rich>
      </c:tx>
      <c:layout>
        <c:manualLayout>
          <c:xMode val="edge"/>
          <c:yMode val="edge"/>
          <c:x val="0.16440842787682344"/>
          <c:y val="2.5157232704402527E-2"/>
        </c:manualLayout>
      </c:layout>
    </c:title>
    <c:plotArea>
      <c:layout/>
      <c:lineChart>
        <c:grouping val="standard"/>
        <c:ser>
          <c:idx val="0"/>
          <c:order val="0"/>
          <c:tx>
            <c:strRef>
              <c:f>Sheet1!$B$1</c:f>
              <c:strCache>
                <c:ptCount val="1"/>
                <c:pt idx="0">
                  <c:v>Staphylococcus aureus</c:v>
                </c:pt>
              </c:strCache>
            </c:strRef>
          </c:tx>
          <c:dLbls>
            <c:dLbl>
              <c:idx val="0"/>
              <c:layout>
                <c:manualLayout>
                  <c:x val="-1.253301029678984E-2"/>
                  <c:y val="0"/>
                </c:manualLayout>
              </c:layout>
              <c:tx>
                <c:rich>
                  <a:bodyPr/>
                  <a:lstStyle/>
                  <a:p>
                    <a:fld id="{67A486A6-10DC-41B7-9AD8-6DB5DCD7FB34}" type="VALUE">
                      <a:rPr lang="en-US" b="0"/>
                      <a:pPr/>
                      <a:t>[VALUE]</a:t>
                    </a:fld>
                    <a:endParaRPr lang="en-US"/>
                  </a:p>
                </c:rich>
              </c:tx>
              <c:showVal val="1"/>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2-27BB-4CBE-931F-4D427995F00E}"/>
                </c:ext>
              </c:extLst>
            </c:dLbl>
            <c:dLbl>
              <c:idx val="1"/>
              <c:layout>
                <c:manualLayout>
                  <c:x val="-9.9688473520249538E-3"/>
                  <c:y val="0"/>
                </c:manualLayout>
              </c:layout>
              <c:tx>
                <c:rich>
                  <a:bodyPr/>
                  <a:lstStyle/>
                  <a:p>
                    <a:fld id="{F434484C-546B-42EE-BC45-3BA443DC0A4E}" type="VALUE">
                      <a:rPr lang="en-US" b="0"/>
                      <a:pPr/>
                      <a:t>[VALUE]</a:t>
                    </a:fld>
                    <a:endParaRPr lang="en-US"/>
                  </a:p>
                </c:rich>
              </c:tx>
              <c:showVal val="1"/>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3-27BB-4CBE-931F-4D427995F00E}"/>
                </c:ext>
              </c:extLst>
            </c:dLbl>
            <c:spPr>
              <a:noFill/>
              <a:ln>
                <a:noFill/>
              </a:ln>
              <a:effectLst/>
            </c:spPr>
            <c:showVal val="1"/>
            <c:extLst xmlns:c16r2="http://schemas.microsoft.com/office/drawing/2015/06/chart">
              <c:ext xmlns:c15="http://schemas.microsoft.com/office/drawing/2012/chart" uri="{CE6537A1-D6FC-4f65-9D91-7224C49458BB}">
                <c15:showLeaderLines val="0"/>
              </c:ext>
            </c:extLst>
          </c:dLbls>
          <c:cat>
            <c:numRef>
              <c:f>Sheet1!$A$2:$A$10</c:f>
              <c:numCache>
                <c:formatCode>General</c:formatCode>
                <c:ptCount val="9"/>
                <c:pt idx="0">
                  <c:v>30</c:v>
                </c:pt>
                <c:pt idx="1">
                  <c:v>40</c:v>
                </c:pt>
                <c:pt idx="2">
                  <c:v>50</c:v>
                </c:pt>
                <c:pt idx="3">
                  <c:v>60</c:v>
                </c:pt>
                <c:pt idx="4">
                  <c:v>70</c:v>
                </c:pt>
                <c:pt idx="5">
                  <c:v>80</c:v>
                </c:pt>
                <c:pt idx="6">
                  <c:v>90</c:v>
                </c:pt>
                <c:pt idx="7">
                  <c:v>100</c:v>
                </c:pt>
                <c:pt idx="8">
                  <c:v>121</c:v>
                </c:pt>
              </c:numCache>
            </c:numRef>
          </c:cat>
          <c:val>
            <c:numRef>
              <c:f>Sheet1!$B$2:$B$10</c:f>
              <c:numCache>
                <c:formatCode>General</c:formatCode>
                <c:ptCount val="9"/>
                <c:pt idx="0">
                  <c:v>10</c:v>
                </c:pt>
                <c:pt idx="1">
                  <c:v>9.4</c:v>
                </c:pt>
                <c:pt idx="2">
                  <c:v>9</c:v>
                </c:pt>
                <c:pt idx="3">
                  <c:v>9</c:v>
                </c:pt>
                <c:pt idx="4">
                  <c:v>8.5</c:v>
                </c:pt>
                <c:pt idx="5">
                  <c:v>7.6</c:v>
                </c:pt>
                <c:pt idx="6">
                  <c:v>0</c:v>
                </c:pt>
                <c:pt idx="7">
                  <c:v>0</c:v>
                </c:pt>
                <c:pt idx="8">
                  <c:v>0</c:v>
                </c:pt>
              </c:numCache>
            </c:numRef>
          </c:val>
          <c:extLst xmlns:c16r2="http://schemas.microsoft.com/office/drawing/2015/06/chart">
            <c:ext xmlns:c16="http://schemas.microsoft.com/office/drawing/2014/chart" uri="{C3380CC4-5D6E-409C-BE32-E72D297353CC}">
              <c16:uniqueId val="{00000000-9ACD-4187-A5B2-CAB268DD4A2F}"/>
            </c:ext>
          </c:extLst>
        </c:ser>
        <c:ser>
          <c:idx val="1"/>
          <c:order val="1"/>
          <c:tx>
            <c:strRef>
              <c:f>Sheet1!$C$1</c:f>
              <c:strCache>
                <c:ptCount val="1"/>
                <c:pt idx="0">
                  <c:v>Escherichia coli</c:v>
                </c:pt>
              </c:strCache>
            </c:strRef>
          </c:tx>
          <c:dLbls>
            <c:dLbl>
              <c:idx val="0"/>
              <c:layout>
                <c:manualLayout>
                  <c:x val="-1.2461059190031159E-2"/>
                  <c:y val="-3.0303030303030328E-2"/>
                </c:manualLayout>
              </c:layout>
              <c:tx>
                <c:rich>
                  <a:bodyPr/>
                  <a:lstStyle/>
                  <a:p>
                    <a:fld id="{F9FD448A-B797-48D3-9D54-5637DC96D883}" type="VALUE">
                      <a:rPr lang="en-US" b="0"/>
                      <a:pPr/>
                      <a:t>[VALUE]</a:t>
                    </a:fld>
                    <a:endParaRPr lang="en-US"/>
                  </a:p>
                </c:rich>
              </c:tx>
              <c:showVal val="1"/>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0-27BB-4CBE-931F-4D427995F00E}"/>
                </c:ext>
              </c:extLst>
            </c:dLbl>
            <c:dLbl>
              <c:idx val="1"/>
              <c:layout>
                <c:manualLayout>
                  <c:x val="-1.4953271028037412E-2"/>
                  <c:y val="-3.0303030303030328E-2"/>
                </c:manualLayout>
              </c:layout>
              <c:tx>
                <c:rich>
                  <a:bodyPr/>
                  <a:lstStyle/>
                  <a:p>
                    <a:fld id="{91CD5BC7-1921-4314-BE86-AA1A2A14E18B}" type="VALUE">
                      <a:rPr lang="en-US" b="0"/>
                      <a:pPr/>
                      <a:t>[VALUE]</a:t>
                    </a:fld>
                    <a:endParaRPr lang="en-US"/>
                  </a:p>
                </c:rich>
              </c:tx>
              <c:showVal val="1"/>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1-27BB-4CBE-931F-4D427995F00E}"/>
                </c:ext>
              </c:extLst>
            </c:dLbl>
            <c:dLbl>
              <c:idx val="2"/>
              <c:layout>
                <c:manualLayout>
                  <c:x val="-7.4766355140186954E-3"/>
                  <c:y val="-2.597402597402599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27BB-4CBE-931F-4D427995F00E}"/>
                </c:ext>
              </c:extLst>
            </c:dLbl>
            <c:spPr>
              <a:noFill/>
              <a:ln>
                <a:noFill/>
              </a:ln>
              <a:effectLst/>
            </c:spPr>
            <c:showVal val="1"/>
            <c:extLst xmlns:c16r2="http://schemas.microsoft.com/office/drawing/2015/06/chart">
              <c:ext xmlns:c15="http://schemas.microsoft.com/office/drawing/2012/chart" uri="{CE6537A1-D6FC-4f65-9D91-7224C49458BB}">
                <c15:showLeaderLines val="0"/>
              </c:ext>
            </c:extLst>
          </c:dLbls>
          <c:cat>
            <c:numRef>
              <c:f>Sheet1!$A$2:$A$10</c:f>
              <c:numCache>
                <c:formatCode>General</c:formatCode>
                <c:ptCount val="9"/>
                <c:pt idx="0">
                  <c:v>30</c:v>
                </c:pt>
                <c:pt idx="1">
                  <c:v>40</c:v>
                </c:pt>
                <c:pt idx="2">
                  <c:v>50</c:v>
                </c:pt>
                <c:pt idx="3">
                  <c:v>60</c:v>
                </c:pt>
                <c:pt idx="4">
                  <c:v>70</c:v>
                </c:pt>
                <c:pt idx="5">
                  <c:v>80</c:v>
                </c:pt>
                <c:pt idx="6">
                  <c:v>90</c:v>
                </c:pt>
                <c:pt idx="7">
                  <c:v>100</c:v>
                </c:pt>
                <c:pt idx="8">
                  <c:v>121</c:v>
                </c:pt>
              </c:numCache>
            </c:numRef>
          </c:cat>
          <c:val>
            <c:numRef>
              <c:f>Sheet1!$C$2:$C$10</c:f>
              <c:numCache>
                <c:formatCode>General</c:formatCode>
                <c:ptCount val="9"/>
                <c:pt idx="0">
                  <c:v>11.2</c:v>
                </c:pt>
                <c:pt idx="1">
                  <c:v>11.1</c:v>
                </c:pt>
                <c:pt idx="2">
                  <c:v>11</c:v>
                </c:pt>
                <c:pt idx="3">
                  <c:v>11</c:v>
                </c:pt>
                <c:pt idx="4">
                  <c:v>9.2000000000000011</c:v>
                </c:pt>
                <c:pt idx="5">
                  <c:v>8</c:v>
                </c:pt>
                <c:pt idx="6">
                  <c:v>0</c:v>
                </c:pt>
                <c:pt idx="7">
                  <c:v>0</c:v>
                </c:pt>
                <c:pt idx="8">
                  <c:v>0</c:v>
                </c:pt>
              </c:numCache>
            </c:numRef>
          </c:val>
          <c:extLst xmlns:c16r2="http://schemas.microsoft.com/office/drawing/2015/06/chart">
            <c:ext xmlns:c16="http://schemas.microsoft.com/office/drawing/2014/chart" uri="{C3380CC4-5D6E-409C-BE32-E72D297353CC}">
              <c16:uniqueId val="{00000001-9ACD-4187-A5B2-CAB268DD4A2F}"/>
            </c:ext>
          </c:extLst>
        </c:ser>
        <c:dLbls>
          <c:showVal val="1"/>
        </c:dLbls>
        <c:marker val="1"/>
        <c:axId val="145266560"/>
        <c:axId val="145268096"/>
      </c:lineChart>
      <c:catAx>
        <c:axId val="145266560"/>
        <c:scaling>
          <c:orientation val="minMax"/>
        </c:scaling>
        <c:axPos val="b"/>
        <c:numFmt formatCode="General" sourceLinked="1"/>
        <c:majorTickMark val="none"/>
        <c:tickLblPos val="nextTo"/>
        <c:crossAx val="145268096"/>
        <c:crosses val="autoZero"/>
        <c:auto val="1"/>
        <c:lblAlgn val="ctr"/>
        <c:lblOffset val="100"/>
      </c:catAx>
      <c:valAx>
        <c:axId val="145268096"/>
        <c:scaling>
          <c:orientation val="minMax"/>
          <c:min val="0"/>
        </c:scaling>
        <c:axPos val="l"/>
        <c:majorGridlines/>
        <c:numFmt formatCode="General" sourceLinked="1"/>
        <c:majorTickMark val="none"/>
        <c:tickLblPos val="nextTo"/>
        <c:crossAx val="145266560"/>
        <c:crosses val="autoZero"/>
        <c:crossBetween val="between"/>
      </c:valAx>
    </c:plotArea>
    <c:legend>
      <c:legendPos val="r"/>
    </c:legend>
    <c:plotVisOnly val="1"/>
    <c:dispBlanksAs val="gap"/>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n-US"/>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atin typeface="Times New Roman" panose="02020603050405020304" pitchFamily="18" charset="0"/>
                <a:cs typeface="Times New Roman" panose="02020603050405020304" pitchFamily="18" charset="0"/>
              </a:rPr>
              <a:t>Grafik</a:t>
            </a:r>
            <a:r>
              <a:rPr lang="en-US" baseline="0">
                <a:latin typeface="Times New Roman" panose="02020603050405020304" pitchFamily="18" charset="0"/>
                <a:cs typeface="Times New Roman" panose="02020603050405020304" pitchFamily="18" charset="0"/>
              </a:rPr>
              <a:t> pengaruh enzim terhadap bakteriosin</a:t>
            </a:r>
            <a:endParaRPr lang="en-US">
              <a:latin typeface="Times New Roman" panose="02020603050405020304" pitchFamily="18" charset="0"/>
              <a:cs typeface="Times New Roman" panose="02020603050405020304" pitchFamily="18" charset="0"/>
            </a:endParaRPr>
          </a:p>
        </c:rich>
      </c:tx>
      <c:spPr>
        <a:noFill/>
        <a:ln>
          <a:noFill/>
        </a:ln>
        <a:effectLst/>
      </c:spPr>
    </c:title>
    <c:plotArea>
      <c:layout>
        <c:manualLayout>
          <c:layoutTarget val="inner"/>
          <c:xMode val="edge"/>
          <c:yMode val="edge"/>
          <c:x val="0.13923335987495944"/>
          <c:y val="0.18195564516129045"/>
          <c:w val="0.83380034799020908"/>
          <c:h val="0.58581962788925557"/>
        </c:manualLayout>
      </c:layout>
      <c:barChart>
        <c:barDir val="col"/>
        <c:grouping val="clustered"/>
        <c:ser>
          <c:idx val="0"/>
          <c:order val="0"/>
          <c:tx>
            <c:v>Bakteriosin</c:v>
          </c:tx>
          <c:spPr>
            <a:solidFill>
              <a:schemeClr val="tx2">
                <a:lumMod val="60000"/>
                <a:lumOff val="40000"/>
              </a:schemeClr>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Sheet1!$F$4:$G$4</c:f>
              <c:strCache>
                <c:ptCount val="2"/>
                <c:pt idx="0">
                  <c:v>Stapyloccocus aureus</c:v>
                </c:pt>
                <c:pt idx="1">
                  <c:v>Eschericia coli</c:v>
                </c:pt>
              </c:strCache>
            </c:strRef>
          </c:cat>
          <c:val>
            <c:numRef>
              <c:f>Sheet1!$F$5:$G$5</c:f>
              <c:numCache>
                <c:formatCode>General</c:formatCode>
                <c:ptCount val="2"/>
                <c:pt idx="0">
                  <c:v>11.2</c:v>
                </c:pt>
                <c:pt idx="1">
                  <c:v>12.8</c:v>
                </c:pt>
              </c:numCache>
            </c:numRef>
          </c:val>
          <c:extLst xmlns:c16r2="http://schemas.microsoft.com/office/drawing/2015/06/chart">
            <c:ext xmlns:c16="http://schemas.microsoft.com/office/drawing/2014/chart" uri="{C3380CC4-5D6E-409C-BE32-E72D297353CC}">
              <c16:uniqueId val="{00000000-FD42-4B69-AE97-ECD25C3FE67D}"/>
            </c:ext>
          </c:extLst>
        </c:ser>
        <c:ser>
          <c:idx val="1"/>
          <c:order val="1"/>
          <c:tx>
            <c:v>Enzim pepsin</c:v>
          </c:tx>
          <c:spPr>
            <a:solidFill>
              <a:srgbClr val="FFC000"/>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Sheet1!$F$4:$G$4</c:f>
              <c:strCache>
                <c:ptCount val="2"/>
                <c:pt idx="0">
                  <c:v>Stapyloccocus aureus</c:v>
                </c:pt>
                <c:pt idx="1">
                  <c:v>Eschericia coli</c:v>
                </c:pt>
              </c:strCache>
            </c:strRef>
          </c:cat>
          <c:val>
            <c:numRef>
              <c:f>Sheet1!$F$6:$G$6</c:f>
              <c:numCache>
                <c:formatCode>General</c:formatCode>
                <c:ptCount val="2"/>
                <c:pt idx="0">
                  <c:v>7.3</c:v>
                </c:pt>
                <c:pt idx="1">
                  <c:v>7.9</c:v>
                </c:pt>
              </c:numCache>
            </c:numRef>
          </c:val>
          <c:extLst xmlns:c16r2="http://schemas.microsoft.com/office/drawing/2015/06/chart">
            <c:ext xmlns:c16="http://schemas.microsoft.com/office/drawing/2014/chart" uri="{C3380CC4-5D6E-409C-BE32-E72D297353CC}">
              <c16:uniqueId val="{00000001-FD42-4B69-AE97-ECD25C3FE67D}"/>
            </c:ext>
          </c:extLst>
        </c:ser>
        <c:dLbls>
          <c:showVal val="1"/>
        </c:dLbls>
        <c:gapWidth val="219"/>
        <c:overlap val="-27"/>
        <c:axId val="118376320"/>
        <c:axId val="118377856"/>
      </c:barChart>
      <c:catAx>
        <c:axId val="118376320"/>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8377856"/>
        <c:crosses val="autoZero"/>
        <c:auto val="1"/>
        <c:lblAlgn val="ctr"/>
        <c:lblOffset val="100"/>
      </c:catAx>
      <c:valAx>
        <c:axId val="118377856"/>
        <c:scaling>
          <c:orientation val="minMax"/>
        </c:scaling>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effectLst/>
                    <a:latin typeface="Times New Roman" panose="02020603050405020304" pitchFamily="18" charset="0"/>
                    <a:cs typeface="Times New Roman" panose="02020603050405020304" pitchFamily="18" charset="0"/>
                  </a:rPr>
                  <a:t>Aktivitas Antibakteri</a:t>
                </a:r>
                <a:endParaRPr lang="en-US" sz="1000">
                  <a:effectLst/>
                  <a:latin typeface="Times New Roman" panose="02020603050405020304" pitchFamily="18" charset="0"/>
                  <a:cs typeface="Times New Roman" panose="02020603050405020304" pitchFamily="18" charset="0"/>
                </a:endParaRPr>
              </a:p>
            </c:rich>
          </c:tx>
          <c:layout>
            <c:manualLayout>
              <c:xMode val="edge"/>
              <c:yMode val="edge"/>
              <c:x val="3.9639650887323817E-2"/>
              <c:y val="0.2617697388907772"/>
            </c:manualLayout>
          </c:layout>
          <c:spPr>
            <a:noFill/>
            <a:ln>
              <a:noFill/>
            </a:ln>
            <a:effectLst/>
          </c:spPr>
        </c:title>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8376320"/>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n-US"/>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atin typeface="Times New Roman" panose="02020603050405020304" pitchFamily="18" charset="0"/>
                <a:cs typeface="Times New Roman" panose="02020603050405020304" pitchFamily="18" charset="0"/>
              </a:rPr>
              <a:t>Grafik</a:t>
            </a:r>
            <a:r>
              <a:rPr lang="en-US" baseline="0">
                <a:latin typeface="Times New Roman" panose="02020603050405020304" pitchFamily="18" charset="0"/>
                <a:cs typeface="Times New Roman" panose="02020603050405020304" pitchFamily="18" charset="0"/>
              </a:rPr>
              <a:t> Pengaruh Surfaktan Terhadap Bakteriosin</a:t>
            </a:r>
            <a:endParaRPr lang="en-US">
              <a:latin typeface="Times New Roman" panose="02020603050405020304" pitchFamily="18" charset="0"/>
              <a:cs typeface="Times New Roman" panose="02020603050405020304" pitchFamily="18" charset="0"/>
            </a:endParaRPr>
          </a:p>
        </c:rich>
      </c:tx>
      <c:spPr>
        <a:noFill/>
        <a:ln>
          <a:noFill/>
        </a:ln>
        <a:effectLst/>
      </c:spPr>
    </c:title>
    <c:plotArea>
      <c:layout/>
      <c:barChart>
        <c:barDir val="col"/>
        <c:grouping val="clustered"/>
        <c:ser>
          <c:idx val="0"/>
          <c:order val="0"/>
          <c:tx>
            <c:v>Bakteriosin</c:v>
          </c:tx>
          <c:spPr>
            <a:solidFill>
              <a:schemeClr val="accent1"/>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Sheet1!$B$4:$C$4</c:f>
              <c:strCache>
                <c:ptCount val="2"/>
                <c:pt idx="0">
                  <c:v>Stapyloccocus aureus</c:v>
                </c:pt>
                <c:pt idx="1">
                  <c:v>Eschericia coli</c:v>
                </c:pt>
              </c:strCache>
            </c:strRef>
          </c:cat>
          <c:val>
            <c:numRef>
              <c:f>Sheet1!$B$5:$C$5</c:f>
              <c:numCache>
                <c:formatCode>General</c:formatCode>
                <c:ptCount val="2"/>
                <c:pt idx="0">
                  <c:v>11.2</c:v>
                </c:pt>
                <c:pt idx="1">
                  <c:v>12.8</c:v>
                </c:pt>
              </c:numCache>
            </c:numRef>
          </c:val>
          <c:extLst xmlns:c16r2="http://schemas.microsoft.com/office/drawing/2015/06/chart">
            <c:ext xmlns:c16="http://schemas.microsoft.com/office/drawing/2014/chart" uri="{C3380CC4-5D6E-409C-BE32-E72D297353CC}">
              <c16:uniqueId val="{00000000-F1D7-47C7-8FE9-8BF50A00F419}"/>
            </c:ext>
          </c:extLst>
        </c:ser>
        <c:ser>
          <c:idx val="1"/>
          <c:order val="1"/>
          <c:tx>
            <c:v>Tween 20</c:v>
          </c:tx>
          <c:spPr>
            <a:solidFill>
              <a:schemeClr val="accent6">
                <a:lumMod val="75000"/>
              </a:schemeClr>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Sheet1!$B$4:$C$4</c:f>
              <c:strCache>
                <c:ptCount val="2"/>
                <c:pt idx="0">
                  <c:v>Stapyloccocus aureus</c:v>
                </c:pt>
                <c:pt idx="1">
                  <c:v>Eschericia coli</c:v>
                </c:pt>
              </c:strCache>
            </c:strRef>
          </c:cat>
          <c:val>
            <c:numRef>
              <c:f>Sheet1!$B$6:$C$6</c:f>
              <c:numCache>
                <c:formatCode>General</c:formatCode>
                <c:ptCount val="2"/>
                <c:pt idx="0">
                  <c:v>13</c:v>
                </c:pt>
                <c:pt idx="1">
                  <c:v>13.2</c:v>
                </c:pt>
              </c:numCache>
            </c:numRef>
          </c:val>
          <c:extLst xmlns:c16r2="http://schemas.microsoft.com/office/drawing/2015/06/chart">
            <c:ext xmlns:c16="http://schemas.microsoft.com/office/drawing/2014/chart" uri="{C3380CC4-5D6E-409C-BE32-E72D297353CC}">
              <c16:uniqueId val="{00000001-F1D7-47C7-8FE9-8BF50A00F419}"/>
            </c:ext>
          </c:extLst>
        </c:ser>
        <c:ser>
          <c:idx val="2"/>
          <c:order val="2"/>
          <c:tx>
            <c:v>Tween 80</c:v>
          </c:tx>
          <c:spPr>
            <a:solidFill>
              <a:srgbClr val="FFC000"/>
            </a:solidFill>
            <a:ln>
              <a:solidFill>
                <a:schemeClr val="accent4">
                  <a:lumMod val="60000"/>
                  <a:lumOff val="40000"/>
                </a:schemeClr>
              </a:solid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Sheet1!$B$4:$C$4</c:f>
              <c:strCache>
                <c:ptCount val="2"/>
                <c:pt idx="0">
                  <c:v>Stapyloccocus aureus</c:v>
                </c:pt>
                <c:pt idx="1">
                  <c:v>Eschericia coli</c:v>
                </c:pt>
              </c:strCache>
            </c:strRef>
          </c:cat>
          <c:val>
            <c:numRef>
              <c:f>Sheet1!$B$7:$C$7</c:f>
              <c:numCache>
                <c:formatCode>General</c:formatCode>
                <c:ptCount val="2"/>
                <c:pt idx="0">
                  <c:v>12.1</c:v>
                </c:pt>
                <c:pt idx="1">
                  <c:v>13.4</c:v>
                </c:pt>
              </c:numCache>
            </c:numRef>
          </c:val>
          <c:extLst xmlns:c16r2="http://schemas.microsoft.com/office/drawing/2015/06/chart">
            <c:ext xmlns:c16="http://schemas.microsoft.com/office/drawing/2014/chart" uri="{C3380CC4-5D6E-409C-BE32-E72D297353CC}">
              <c16:uniqueId val="{00000002-F1D7-47C7-8FE9-8BF50A00F419}"/>
            </c:ext>
          </c:extLst>
        </c:ser>
        <c:dLbls>
          <c:showVal val="1"/>
        </c:dLbls>
        <c:gapWidth val="219"/>
        <c:overlap val="-27"/>
        <c:axId val="130242816"/>
        <c:axId val="130252800"/>
      </c:barChart>
      <c:catAx>
        <c:axId val="130242816"/>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0252800"/>
        <c:crosses val="autoZero"/>
        <c:auto val="1"/>
        <c:lblAlgn val="ctr"/>
        <c:lblOffset val="100"/>
      </c:catAx>
      <c:valAx>
        <c:axId val="130252800"/>
        <c:scaling>
          <c:orientation val="minMax"/>
        </c:scaling>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latin typeface="Times New Roman" panose="02020603050405020304" pitchFamily="18" charset="0"/>
                    <a:cs typeface="Times New Roman" panose="02020603050405020304" pitchFamily="18" charset="0"/>
                  </a:rPr>
                  <a:t>Aktivitas</a:t>
                </a:r>
                <a:r>
                  <a:rPr lang="en-US" baseline="0">
                    <a:latin typeface="Times New Roman" panose="02020603050405020304" pitchFamily="18" charset="0"/>
                    <a:cs typeface="Times New Roman" panose="02020603050405020304" pitchFamily="18" charset="0"/>
                  </a:rPr>
                  <a:t> Antibakteri</a:t>
                </a:r>
                <a:endParaRPr lang="en-US">
                  <a:latin typeface="Times New Roman" panose="02020603050405020304" pitchFamily="18" charset="0"/>
                  <a:cs typeface="Times New Roman" panose="02020603050405020304" pitchFamily="18" charset="0"/>
                </a:endParaRPr>
              </a:p>
            </c:rich>
          </c:tx>
          <c:layout>
            <c:manualLayout>
              <c:xMode val="edge"/>
              <c:yMode val="edge"/>
              <c:x val="3.6375661375661388E-2"/>
              <c:y val="0.2439484126984128"/>
            </c:manualLayout>
          </c:layout>
          <c:spPr>
            <a:noFill/>
            <a:ln>
              <a:noFill/>
            </a:ln>
            <a:effectLst/>
          </c:spPr>
        </c:title>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0242816"/>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en-US"/>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atin typeface="Times New Roman" panose="02020603050405020304" pitchFamily="18" charset="0"/>
                <a:cs typeface="Times New Roman" panose="02020603050405020304" pitchFamily="18" charset="0"/>
              </a:rPr>
              <a:t>Grafik</a:t>
            </a:r>
            <a:r>
              <a:rPr lang="en-US" baseline="0">
                <a:latin typeface="Times New Roman" panose="02020603050405020304" pitchFamily="18" charset="0"/>
                <a:cs typeface="Times New Roman" panose="02020603050405020304" pitchFamily="18" charset="0"/>
              </a:rPr>
              <a:t> pengaruh uv terhadap bakteriosin</a:t>
            </a:r>
            <a:endParaRPr lang="en-US">
              <a:latin typeface="Times New Roman" panose="02020603050405020304" pitchFamily="18" charset="0"/>
              <a:cs typeface="Times New Roman" panose="02020603050405020304" pitchFamily="18" charset="0"/>
            </a:endParaRPr>
          </a:p>
        </c:rich>
      </c:tx>
      <c:spPr>
        <a:noFill/>
        <a:ln>
          <a:noFill/>
        </a:ln>
        <a:effectLst/>
      </c:spPr>
    </c:title>
    <c:plotArea>
      <c:layout/>
      <c:barChart>
        <c:barDir val="col"/>
        <c:grouping val="clustered"/>
        <c:ser>
          <c:idx val="0"/>
          <c:order val="0"/>
          <c:tx>
            <c:v>Bakteriosin</c:v>
          </c:tx>
          <c:spPr>
            <a:solidFill>
              <a:srgbClr val="FFC000"/>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Sheet1!$N$4:$O$4</c:f>
              <c:strCache>
                <c:ptCount val="2"/>
                <c:pt idx="0">
                  <c:v>Stapyloccocus aureus</c:v>
                </c:pt>
                <c:pt idx="1">
                  <c:v>Eschericia coli</c:v>
                </c:pt>
              </c:strCache>
            </c:strRef>
          </c:cat>
          <c:val>
            <c:numRef>
              <c:f>Sheet1!$N$5:$O$5</c:f>
              <c:numCache>
                <c:formatCode>General</c:formatCode>
                <c:ptCount val="2"/>
                <c:pt idx="0">
                  <c:v>11.2</c:v>
                </c:pt>
                <c:pt idx="1">
                  <c:v>12.8</c:v>
                </c:pt>
              </c:numCache>
            </c:numRef>
          </c:val>
          <c:extLst xmlns:c16r2="http://schemas.microsoft.com/office/drawing/2015/06/chart">
            <c:ext xmlns:c16="http://schemas.microsoft.com/office/drawing/2014/chart" uri="{C3380CC4-5D6E-409C-BE32-E72D297353CC}">
              <c16:uniqueId val="{00000000-D557-465C-BACF-8106DE8BBCA7}"/>
            </c:ext>
          </c:extLst>
        </c:ser>
        <c:ser>
          <c:idx val="1"/>
          <c:order val="1"/>
          <c:tx>
            <c:v>Sinar UV</c:v>
          </c:tx>
          <c:spPr>
            <a:solidFill>
              <a:schemeClr val="accent6">
                <a:lumMod val="75000"/>
              </a:schemeClr>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Sheet1!$N$4:$O$4</c:f>
              <c:strCache>
                <c:ptCount val="2"/>
                <c:pt idx="0">
                  <c:v>Stapyloccocus aureus</c:v>
                </c:pt>
                <c:pt idx="1">
                  <c:v>Eschericia coli</c:v>
                </c:pt>
              </c:strCache>
            </c:strRef>
          </c:cat>
          <c:val>
            <c:numRef>
              <c:f>Sheet1!$N$6:$O$6</c:f>
              <c:numCache>
                <c:formatCode>General</c:formatCode>
                <c:ptCount val="2"/>
                <c:pt idx="0">
                  <c:v>7.7</c:v>
                </c:pt>
                <c:pt idx="1">
                  <c:v>9.6</c:v>
                </c:pt>
              </c:numCache>
            </c:numRef>
          </c:val>
          <c:extLst xmlns:c16r2="http://schemas.microsoft.com/office/drawing/2015/06/chart">
            <c:ext xmlns:c16="http://schemas.microsoft.com/office/drawing/2014/chart" uri="{C3380CC4-5D6E-409C-BE32-E72D297353CC}">
              <c16:uniqueId val="{00000001-D557-465C-BACF-8106DE8BBCA7}"/>
            </c:ext>
          </c:extLst>
        </c:ser>
        <c:dLbls>
          <c:showVal val="1"/>
        </c:dLbls>
        <c:gapWidth val="219"/>
        <c:overlap val="-27"/>
        <c:axId val="130283008"/>
        <c:axId val="130284544"/>
      </c:barChart>
      <c:catAx>
        <c:axId val="130283008"/>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0284544"/>
        <c:crosses val="autoZero"/>
        <c:auto val="1"/>
        <c:lblAlgn val="ctr"/>
        <c:lblOffset val="100"/>
      </c:catAx>
      <c:valAx>
        <c:axId val="130284544"/>
        <c:scaling>
          <c:orientation val="minMax"/>
        </c:scaling>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effectLst/>
                    <a:latin typeface="Times New Roman" panose="02020603050405020304" pitchFamily="18" charset="0"/>
                    <a:cs typeface="Times New Roman" panose="02020603050405020304" pitchFamily="18" charset="0"/>
                  </a:rPr>
                  <a:t>Aktivitas Antibakteri</a:t>
                </a:r>
                <a:endParaRPr lang="en-US" sz="1000">
                  <a:effectLst/>
                  <a:latin typeface="Times New Roman" panose="02020603050405020304" pitchFamily="18" charset="0"/>
                  <a:cs typeface="Times New Roman" panose="02020603050405020304" pitchFamily="18" charset="0"/>
                </a:endParaRPr>
              </a:p>
            </c:rich>
          </c:tx>
          <c:spPr>
            <a:noFill/>
            <a:ln>
              <a:noFill/>
            </a:ln>
            <a:effectLst/>
          </c:spPr>
        </c:title>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0283008"/>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en-US"/>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atin typeface="Times New Roman" panose="02020603050405020304" pitchFamily="18" charset="0"/>
                <a:cs typeface="Times New Roman" panose="02020603050405020304" pitchFamily="18" charset="0"/>
              </a:rPr>
              <a:t>Grafik</a:t>
            </a:r>
            <a:r>
              <a:rPr lang="en-US" baseline="0">
                <a:latin typeface="Times New Roman" panose="02020603050405020304" pitchFamily="18" charset="0"/>
                <a:cs typeface="Times New Roman" panose="02020603050405020304" pitchFamily="18" charset="0"/>
              </a:rPr>
              <a:t> Aktivitas Antibakteri</a:t>
            </a:r>
            <a:endParaRPr lang="en-US">
              <a:latin typeface="Times New Roman" panose="02020603050405020304" pitchFamily="18" charset="0"/>
              <a:cs typeface="Times New Roman" panose="02020603050405020304" pitchFamily="18" charset="0"/>
            </a:endParaRPr>
          </a:p>
        </c:rich>
      </c:tx>
      <c:spPr>
        <a:noFill/>
        <a:ln>
          <a:noFill/>
        </a:ln>
        <a:effectLst/>
      </c:spPr>
    </c:title>
    <c:plotArea>
      <c:layout/>
      <c:barChart>
        <c:barDir val="col"/>
        <c:grouping val="clustered"/>
        <c:ser>
          <c:idx val="0"/>
          <c:order val="0"/>
          <c:tx>
            <c:v>kontrol negatif</c:v>
          </c:tx>
          <c:spPr>
            <a:solidFill>
              <a:schemeClr val="accent2"/>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Sheet1!$AA$4:$AB$4</c:f>
              <c:strCache>
                <c:ptCount val="2"/>
                <c:pt idx="0">
                  <c:v>Stapyloccocus aureus</c:v>
                </c:pt>
                <c:pt idx="1">
                  <c:v>Eschericia coli</c:v>
                </c:pt>
              </c:strCache>
            </c:strRef>
          </c:cat>
          <c:val>
            <c:numRef>
              <c:f>Sheet1!$AA$5:$AB$5</c:f>
              <c:numCache>
                <c:formatCode>General</c:formatCode>
                <c:ptCount val="2"/>
                <c:pt idx="0">
                  <c:v>0</c:v>
                </c:pt>
                <c:pt idx="1">
                  <c:v>0</c:v>
                </c:pt>
              </c:numCache>
            </c:numRef>
          </c:val>
          <c:extLst xmlns:c16r2="http://schemas.microsoft.com/office/drawing/2015/06/chart">
            <c:ext xmlns:c16="http://schemas.microsoft.com/office/drawing/2014/chart" uri="{C3380CC4-5D6E-409C-BE32-E72D297353CC}">
              <c16:uniqueId val="{00000000-893D-4B07-BADC-06ACC3738709}"/>
            </c:ext>
          </c:extLst>
        </c:ser>
        <c:ser>
          <c:idx val="1"/>
          <c:order val="1"/>
          <c:tx>
            <c:v>Bakteriosin</c:v>
          </c:tx>
          <c:spPr>
            <a:solidFill>
              <a:srgbClr val="FFC000"/>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Sheet1!$AA$4:$AB$4</c:f>
              <c:strCache>
                <c:ptCount val="2"/>
                <c:pt idx="0">
                  <c:v>Stapyloccocus aureus</c:v>
                </c:pt>
                <c:pt idx="1">
                  <c:v>Eschericia coli</c:v>
                </c:pt>
              </c:strCache>
            </c:strRef>
          </c:cat>
          <c:val>
            <c:numRef>
              <c:f>Sheet1!$AA$6:$AB$6</c:f>
              <c:numCache>
                <c:formatCode>General</c:formatCode>
                <c:ptCount val="2"/>
                <c:pt idx="0">
                  <c:v>11.2</c:v>
                </c:pt>
                <c:pt idx="1">
                  <c:v>12.8</c:v>
                </c:pt>
              </c:numCache>
            </c:numRef>
          </c:val>
          <c:extLst xmlns:c16r2="http://schemas.microsoft.com/office/drawing/2015/06/chart">
            <c:ext xmlns:c16="http://schemas.microsoft.com/office/drawing/2014/chart" uri="{C3380CC4-5D6E-409C-BE32-E72D297353CC}">
              <c16:uniqueId val="{00000001-893D-4B07-BADC-06ACC3738709}"/>
            </c:ext>
          </c:extLst>
        </c:ser>
        <c:ser>
          <c:idx val="2"/>
          <c:order val="2"/>
          <c:tx>
            <c:v>Kontrol positif</c:v>
          </c:tx>
          <c:spPr>
            <a:solidFill>
              <a:srgbClr val="0070C0"/>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Sheet1!$AA$4:$AB$4</c:f>
              <c:strCache>
                <c:ptCount val="2"/>
                <c:pt idx="0">
                  <c:v>Stapyloccocus aureus</c:v>
                </c:pt>
                <c:pt idx="1">
                  <c:v>Eschericia coli</c:v>
                </c:pt>
              </c:strCache>
            </c:strRef>
          </c:cat>
          <c:val>
            <c:numRef>
              <c:f>Sheet1!$AA$7:$AB$7</c:f>
              <c:numCache>
                <c:formatCode>General</c:formatCode>
                <c:ptCount val="2"/>
                <c:pt idx="0">
                  <c:v>29.5</c:v>
                </c:pt>
                <c:pt idx="1">
                  <c:v>30.6</c:v>
                </c:pt>
              </c:numCache>
            </c:numRef>
          </c:val>
          <c:extLst xmlns:c16r2="http://schemas.microsoft.com/office/drawing/2015/06/chart">
            <c:ext xmlns:c16="http://schemas.microsoft.com/office/drawing/2014/chart" uri="{C3380CC4-5D6E-409C-BE32-E72D297353CC}">
              <c16:uniqueId val="{00000002-893D-4B07-BADC-06ACC3738709}"/>
            </c:ext>
          </c:extLst>
        </c:ser>
        <c:dLbls>
          <c:showVal val="1"/>
        </c:dLbls>
        <c:gapWidth val="219"/>
        <c:overlap val="-27"/>
        <c:axId val="132913024"/>
        <c:axId val="132914560"/>
      </c:barChart>
      <c:catAx>
        <c:axId val="132913024"/>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2914560"/>
        <c:crosses val="autoZero"/>
        <c:auto val="1"/>
        <c:lblAlgn val="ctr"/>
        <c:lblOffset val="100"/>
      </c:catAx>
      <c:valAx>
        <c:axId val="132914560"/>
        <c:scaling>
          <c:orientation val="minMax"/>
        </c:scaling>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effectLst/>
                    <a:latin typeface="Times New Roman" panose="02020603050405020304" pitchFamily="18" charset="0"/>
                    <a:cs typeface="Times New Roman" panose="02020603050405020304" pitchFamily="18" charset="0"/>
                  </a:rPr>
                  <a:t>Aktivitas Antibakteri</a:t>
                </a:r>
                <a:endParaRPr lang="en-US" sz="1000">
                  <a:effectLst/>
                  <a:latin typeface="Times New Roman" panose="02020603050405020304" pitchFamily="18" charset="0"/>
                  <a:cs typeface="Times New Roman" panose="02020603050405020304" pitchFamily="18" charset="0"/>
                </a:endParaRPr>
              </a:p>
            </c:rich>
          </c:tx>
          <c:spPr>
            <a:noFill/>
            <a:ln>
              <a:noFill/>
            </a:ln>
            <a:effectLst/>
          </c:spPr>
        </c:title>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2913024"/>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7F2F106-3953-4CA0-B060-EF3D7E7D51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130</Pages>
  <Words>43898</Words>
  <Characters>250225</Characters>
  <Application>Microsoft Office Word</Application>
  <DocSecurity>0</DocSecurity>
  <Lines>2085</Lines>
  <Paragraphs>587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293536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WIN10</dc:creator>
  <cp:lastModifiedBy>Win7</cp:lastModifiedBy>
  <cp:revision>2</cp:revision>
  <cp:lastPrinted>2025-07-07T14:21:00Z</cp:lastPrinted>
  <dcterms:created xsi:type="dcterms:W3CDTF">2026-05-19T08:05:00Z</dcterms:created>
  <dcterms:modified xsi:type="dcterms:W3CDTF">2026-05-19T08:05:00Z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Citation Style_1">
    <vt:lpwstr>http://www.zotero.org/styles/apa</vt:lpwstr>
  </property>
  <property fmtid="{D5CDD505-2E9C-101B-9397-08002B2CF9AE}" pid="4" name="Mendeley Recent Style Id 0_1">
    <vt:lpwstr>http://www.zotero.org/styles/american-medical-association</vt:lpwstr>
  </property>
  <property fmtid="{D5CDD505-2E9C-101B-9397-08002B2CF9AE}" pid="5" name="Mendeley Recent Style Name 0_1">
    <vt:lpwstr>American Medical Association 11th edition</vt:lpwstr>
  </property>
  <property fmtid="{D5CDD505-2E9C-101B-9397-08002B2CF9AE}" pid="6" name="Mendeley Recent Style Id 1_1">
    <vt:lpwstr>http://www.zotero.org/styles/american-political-science-association</vt:lpwstr>
  </property>
  <property fmtid="{D5CDD505-2E9C-101B-9397-08002B2CF9AE}" pid="7" name="Mendeley Recent Style Name 1_1">
    <vt:lpwstr>American Political Science Association</vt:lpwstr>
  </property>
  <property fmtid="{D5CDD505-2E9C-101B-9397-08002B2CF9AE}" pid="8" name="Mendeley Recent Style Id 2_1">
    <vt:lpwstr>http://www.zotero.org/styles/apa</vt:lpwstr>
  </property>
  <property fmtid="{D5CDD505-2E9C-101B-9397-08002B2CF9AE}" pid="9" name="Mendeley Recent Style Name 2_1">
    <vt:lpwstr>American Psychological Association 7th edition</vt:lpwstr>
  </property>
  <property fmtid="{D5CDD505-2E9C-101B-9397-08002B2CF9AE}" pid="10" name="Mendeley Recent Style Id 3_1">
    <vt:lpwstr>http://www.zotero.org/styles/american-sociological-association</vt:lpwstr>
  </property>
  <property fmtid="{D5CDD505-2E9C-101B-9397-08002B2CF9AE}" pid="11" name="Mendeley Recent Style Name 3_1">
    <vt:lpwstr>American Sociological Association 6th/7th edition</vt:lpwstr>
  </property>
  <property fmtid="{D5CDD505-2E9C-101B-9397-08002B2CF9AE}" pid="12" name="Mendeley Recent Style Id 4_1">
    <vt:lpwstr>http://www.zotero.org/styles/chicago-author-date</vt:lpwstr>
  </property>
  <property fmtid="{D5CDD505-2E9C-101B-9397-08002B2CF9AE}" pid="13" name="Mendeley Recent Style Name 4_1">
    <vt:lpwstr>Chicago Manual of Style 17th edition (author-date)</vt:lpwstr>
  </property>
  <property fmtid="{D5CDD505-2E9C-101B-9397-08002B2CF9AE}" pid="14" name="Mendeley Recent Style Id 5_1">
    <vt:lpwstr>http://www.zotero.org/styles/harvard-cite-them-right</vt:lpwstr>
  </property>
  <property fmtid="{D5CDD505-2E9C-101B-9397-08002B2CF9AE}" pid="15" name="Mendeley Recent Style Name 5_1">
    <vt:lpwstr>Cite Them Right 12th edition - Harvard</vt:lpwstr>
  </property>
  <property fmtid="{D5CDD505-2E9C-101B-9397-08002B2CF9AE}" pid="16" name="Mendeley Recent Style Id 6_1">
    <vt:lpwstr>http://www.zotero.org/styles/ieee</vt:lpwstr>
  </property>
  <property fmtid="{D5CDD505-2E9C-101B-9397-08002B2CF9AE}" pid="17" name="Mendeley Recent Style Name 6_1">
    <vt:lpwstr>IEEE</vt:lpwstr>
  </property>
  <property fmtid="{D5CDD505-2E9C-101B-9397-08002B2CF9AE}" pid="18" name="Mendeley Recent Style Id 7_1">
    <vt:lpwstr>http://www.zotero.org/styles/modern-humanities-research-association</vt:lpwstr>
  </property>
  <property fmtid="{D5CDD505-2E9C-101B-9397-08002B2CF9AE}" pid="19" name="Mendeley Recent Style Name 7_1">
    <vt:lpwstr>Modern Humanities Research Association, 4th edition (note with bibliography)</vt:lpwstr>
  </property>
  <property fmtid="{D5CDD505-2E9C-101B-9397-08002B2CF9AE}" pid="20" name="Mendeley Recent Style Id 8_1">
    <vt:lpwstr>http://www.zotero.org/styles/modern-language-association</vt:lpwstr>
  </property>
  <property fmtid="{D5CDD505-2E9C-101B-9397-08002B2CF9AE}" pid="21" name="Mendeley Recent Style Name 8_1">
    <vt:lpwstr>Modern Language Association 9th edition</vt:lpwstr>
  </property>
  <property fmtid="{D5CDD505-2E9C-101B-9397-08002B2CF9AE}" pid="22" name="Mendeley Recent Style Id 9_1">
    <vt:lpwstr>http://www.zotero.org/styles/nature</vt:lpwstr>
  </property>
  <property fmtid="{D5CDD505-2E9C-101B-9397-08002B2CF9AE}" pid="23" name="Mendeley Recent Style Name 9_1">
    <vt:lpwstr>Nature</vt:lpwstr>
  </property>
  <property fmtid="{D5CDD505-2E9C-101B-9397-08002B2CF9AE}" pid="24" name="Mendeley Unique User Id_1">
    <vt:lpwstr>a50f9d73-5aa5-305b-bdd5-bf9b13bd7dc3</vt:lpwstr>
  </property>
</Properties>
</file>