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BB" w:rsidRPr="00CE02F5" w:rsidRDefault="005937BB" w:rsidP="005937BB">
      <w:pPr>
        <w:pStyle w:val="Heading1"/>
        <w:spacing w:line="480" w:lineRule="auto"/>
        <w:jc w:val="center"/>
        <w:rPr>
          <w:rFonts w:ascii="Times New Roman" w:eastAsia="Times New Roman" w:hAnsi="Times New Roman" w:cs="Times New Roman"/>
          <w:b/>
          <w:bCs/>
          <w:color w:val="auto"/>
          <w:sz w:val="24"/>
          <w:szCs w:val="24"/>
        </w:rPr>
      </w:pPr>
      <w:bookmarkStart w:id="0" w:name="_Toc197180407"/>
      <w:bookmarkStart w:id="1" w:name="_Toc197209987"/>
      <w:bookmarkStart w:id="2" w:name="_Toc197210185"/>
      <w:bookmarkStart w:id="3" w:name="_Toc197213790"/>
      <w:bookmarkStart w:id="4" w:name="_Toc198743935"/>
      <w:bookmarkStart w:id="5" w:name="_Toc200927385"/>
      <w:bookmarkStart w:id="6" w:name="_Toc200927526"/>
      <w:bookmarkStart w:id="7" w:name="_Toc200954989"/>
      <w:bookmarkStart w:id="8" w:name="_Toc200955366"/>
      <w:bookmarkStart w:id="9" w:name="_Toc202257004"/>
      <w:bookmarkStart w:id="10" w:name="_Toc202258763"/>
      <w:r w:rsidRPr="00CE02F5">
        <w:rPr>
          <w:rFonts w:ascii="Times New Roman" w:eastAsia="Times New Roman" w:hAnsi="Times New Roman" w:cs="Times New Roman"/>
          <w:b/>
          <w:bCs/>
          <w:color w:val="auto"/>
          <w:sz w:val="24"/>
          <w:szCs w:val="24"/>
        </w:rPr>
        <w:t>BAB III</w:t>
      </w:r>
      <w:bookmarkStart w:id="11" w:name="_Toc196648148"/>
      <w:bookmarkStart w:id="12" w:name="_Toc197103861"/>
      <w:bookmarkStart w:id="13" w:name="_Toc197168077"/>
      <w:bookmarkStart w:id="14" w:name="_Toc197180408"/>
      <w:bookmarkStart w:id="15" w:name="_Toc197209988"/>
      <w:bookmarkStart w:id="16" w:name="_Toc197210186"/>
      <w:bookmarkEnd w:id="0"/>
      <w:bookmarkEnd w:id="1"/>
      <w:bookmarkEnd w:id="2"/>
      <w:r w:rsidRPr="00CE02F5">
        <w:rPr>
          <w:rFonts w:ascii="Times New Roman" w:eastAsia="Times New Roman" w:hAnsi="Times New Roman" w:cs="Times New Roman"/>
          <w:b/>
          <w:bCs/>
          <w:color w:val="auto"/>
          <w:sz w:val="24"/>
          <w:szCs w:val="24"/>
        </w:rPr>
        <w:br/>
        <w:t>METODE PENELITIAN</w:t>
      </w:r>
      <w:bookmarkEnd w:id="3"/>
      <w:bookmarkEnd w:id="4"/>
      <w:bookmarkEnd w:id="5"/>
      <w:bookmarkEnd w:id="6"/>
      <w:bookmarkEnd w:id="7"/>
      <w:bookmarkEnd w:id="8"/>
      <w:bookmarkEnd w:id="9"/>
      <w:bookmarkEnd w:id="10"/>
      <w:bookmarkEnd w:id="11"/>
      <w:bookmarkEnd w:id="12"/>
      <w:bookmarkEnd w:id="13"/>
      <w:bookmarkEnd w:id="14"/>
      <w:bookmarkEnd w:id="15"/>
      <w:bookmarkEnd w:id="16"/>
    </w:p>
    <w:p w:rsidR="005937BB" w:rsidRPr="00CE02F5" w:rsidRDefault="005937BB" w:rsidP="005937BB">
      <w:pPr>
        <w:pStyle w:val="Heading2"/>
        <w:spacing w:line="480" w:lineRule="auto"/>
        <w:rPr>
          <w:rFonts w:eastAsia="Times New Roman" w:cs="Times New Roman"/>
        </w:rPr>
      </w:pPr>
      <w:bookmarkStart w:id="17" w:name="_Toc196648149"/>
      <w:bookmarkStart w:id="18" w:name="_Toc197103862"/>
      <w:bookmarkStart w:id="19" w:name="_Toc197168078"/>
      <w:bookmarkStart w:id="20" w:name="_Toc197180409"/>
      <w:bookmarkStart w:id="21" w:name="_Toc197209989"/>
      <w:bookmarkStart w:id="22" w:name="_Toc197210187"/>
      <w:bookmarkStart w:id="23" w:name="_Toc197213791"/>
      <w:bookmarkStart w:id="24" w:name="_Toc198743936"/>
      <w:bookmarkStart w:id="25" w:name="_Toc200927386"/>
      <w:bookmarkStart w:id="26" w:name="_Toc200927527"/>
      <w:bookmarkStart w:id="27" w:name="_Toc200954990"/>
      <w:bookmarkStart w:id="28" w:name="_Toc200955367"/>
      <w:bookmarkStart w:id="29" w:name="_Toc202257005"/>
      <w:bookmarkStart w:id="30" w:name="_Toc202258764"/>
      <w:r w:rsidRPr="00CE02F5">
        <w:rPr>
          <w:rFonts w:eastAsia="Times New Roman" w:cs="Times New Roman"/>
        </w:rPr>
        <w:t xml:space="preserve">3.1 </w:t>
      </w:r>
      <w:r w:rsidRPr="00CE02F5">
        <w:rPr>
          <w:rFonts w:eastAsia="Times New Roman" w:cs="Times New Roman"/>
        </w:rPr>
        <w:tab/>
        <w:t>Jenis dan Rancangan Penelitian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937BB" w:rsidRPr="00CE02F5" w:rsidRDefault="005937BB" w:rsidP="005937BB">
      <w:pPr>
        <w:spacing w:after="0" w:line="480" w:lineRule="auto"/>
        <w:ind w:firstLine="720"/>
        <w:jc w:val="both"/>
        <w:rPr>
          <w:rFonts w:cs="Times New Roman"/>
          <w:szCs w:val="24"/>
        </w:rPr>
      </w:pPr>
      <w:r w:rsidRPr="00CE02F5">
        <w:rPr>
          <w:rFonts w:cs="Times New Roman"/>
          <w:szCs w:val="24"/>
        </w:rPr>
        <w:t>Penelitian ini dilakukan dengan menggunakan metode eksperimental di laboratorium. Rancangan penelitian meliputi pengumpulan sampel, pengolahan sampel, pemeriksaan makroskopik, pemeriksaan mikroskopik, pembuatan simplisia, karakteristik simplisia, skrining fitokimia, pembuatan ekstrak etanol daun tembakau dengan cara ekstraksi , pengujian titrasi asidimetri, pengujian analisis GCMS dan pengujian aktivitas antibakteri ekstrak etanol daun tembakau (</w:t>
      </w:r>
      <w:r w:rsidRPr="00CE02F5">
        <w:rPr>
          <w:rFonts w:cs="Times New Roman"/>
          <w:i/>
          <w:iCs/>
          <w:szCs w:val="24"/>
        </w:rPr>
        <w:t xml:space="preserve">Nicotiana tabacum </w:t>
      </w:r>
      <w:r w:rsidRPr="00CE02F5">
        <w:rPr>
          <w:rFonts w:cs="Times New Roman"/>
          <w:szCs w:val="24"/>
        </w:rPr>
        <w:t xml:space="preserve">L.) terhadap bakteri </w:t>
      </w:r>
      <w:r w:rsidRPr="00CE02F5">
        <w:rPr>
          <w:rFonts w:cs="Times New Roman"/>
          <w:i/>
          <w:iCs/>
          <w:szCs w:val="24"/>
        </w:rPr>
        <w:t xml:space="preserve">Streptococcus pyogenes </w:t>
      </w:r>
      <w:r w:rsidRPr="00CE02F5">
        <w:rPr>
          <w:rFonts w:cs="Times New Roman"/>
          <w:szCs w:val="24"/>
        </w:rPr>
        <w:t>dan</w:t>
      </w:r>
      <w:r w:rsidRPr="00CE02F5">
        <w:rPr>
          <w:rFonts w:cs="Times New Roman"/>
          <w:i/>
          <w:iCs/>
          <w:szCs w:val="24"/>
        </w:rPr>
        <w:t xml:space="preserve"> Klebsiella pneumoniae.</w:t>
      </w:r>
    </w:p>
    <w:p w:rsidR="005937BB" w:rsidRPr="00CE02F5" w:rsidRDefault="005937BB" w:rsidP="005937BB">
      <w:pPr>
        <w:pStyle w:val="Heading3"/>
        <w:spacing w:line="480" w:lineRule="auto"/>
        <w:rPr>
          <w:rFonts w:ascii="Times New Roman" w:eastAsiaTheme="minorHAnsi" w:hAnsi="Times New Roman" w:cs="Times New Roman"/>
          <w:b/>
          <w:bCs/>
          <w:color w:val="auto"/>
        </w:rPr>
      </w:pPr>
      <w:bookmarkStart w:id="31" w:name="_Toc196648150"/>
      <w:bookmarkStart w:id="32" w:name="_Toc197103863"/>
      <w:bookmarkStart w:id="33" w:name="_Toc197168079"/>
      <w:bookmarkStart w:id="34" w:name="_Toc197180410"/>
      <w:bookmarkStart w:id="35" w:name="_Toc197209990"/>
      <w:bookmarkStart w:id="36" w:name="_Toc197210188"/>
      <w:bookmarkStart w:id="37" w:name="_Toc197213792"/>
      <w:bookmarkStart w:id="38" w:name="_Toc198743937"/>
      <w:bookmarkStart w:id="39" w:name="_Toc200927387"/>
      <w:bookmarkStart w:id="40" w:name="_Toc200927528"/>
      <w:bookmarkStart w:id="41" w:name="_Toc200954991"/>
      <w:bookmarkStart w:id="42" w:name="_Toc200955368"/>
      <w:bookmarkStart w:id="43" w:name="_Toc202257006"/>
      <w:bookmarkStart w:id="44" w:name="_Toc202258765"/>
      <w:r w:rsidRPr="00CE02F5">
        <w:rPr>
          <w:rFonts w:ascii="Times New Roman" w:hAnsi="Times New Roman" w:cs="Times New Roman"/>
          <w:b/>
          <w:bCs/>
          <w:color w:val="auto"/>
        </w:rPr>
        <w:t>3.1.1</w:t>
      </w:r>
      <w:r w:rsidRPr="00CE02F5">
        <w:rPr>
          <w:rFonts w:ascii="Times New Roman" w:hAnsi="Times New Roman" w:cs="Times New Roman"/>
          <w:b/>
          <w:bCs/>
          <w:color w:val="auto"/>
        </w:rPr>
        <w:tab/>
        <w:t>Variabel Penelitian</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937BB" w:rsidRPr="00CE02F5" w:rsidRDefault="005937BB" w:rsidP="005937BB">
      <w:pPr>
        <w:spacing w:line="480" w:lineRule="auto"/>
        <w:jc w:val="both"/>
        <w:rPr>
          <w:rFonts w:cs="Times New Roman"/>
          <w:szCs w:val="24"/>
        </w:rPr>
      </w:pPr>
      <w:r w:rsidRPr="00CE02F5">
        <w:rPr>
          <w:rFonts w:cs="Times New Roman"/>
          <w:b/>
          <w:szCs w:val="24"/>
        </w:rPr>
        <w:tab/>
      </w:r>
      <w:r w:rsidRPr="00CE02F5">
        <w:rPr>
          <w:rFonts w:cs="Times New Roman"/>
          <w:szCs w:val="24"/>
        </w:rPr>
        <w:t xml:space="preserve">Variabel bebas dalam penelitian ini adalah daun tembakau segar, serbuk simplisia daun tembakau, dan ekstrak etanol 96% daun tembakau dengan konsentrasi 5, 10%, 15%, 20%, 40%, 60%, 80%,100%. </w:t>
      </w:r>
      <w:bookmarkStart w:id="45" w:name="_Toc176014035"/>
      <w:r w:rsidRPr="00CE02F5">
        <w:rPr>
          <w:rFonts w:cs="Times New Roman"/>
          <w:szCs w:val="24"/>
        </w:rPr>
        <w:t xml:space="preserve">sedangkan variabel terikat dalam penelitian ini adalah karakteristik pada simplisia daun tembakau, golongan senyawa metabolit sekunder pada simplisia daun tembakau, uji kualitatif dengan metode GCMS, uji kuantitatif dengan metode asidimetridan aktivitas antibakteri dengan metode difusi agar pada ekstrak daun tembakau. </w:t>
      </w:r>
      <w:bookmarkStart w:id="46" w:name="_Toc176014036"/>
      <w:bookmarkEnd w:id="45"/>
    </w:p>
    <w:p w:rsidR="005937BB" w:rsidRPr="00CE02F5" w:rsidRDefault="005937BB" w:rsidP="005937BB">
      <w:pPr>
        <w:spacing w:line="480" w:lineRule="auto"/>
        <w:ind w:firstLine="720"/>
        <w:jc w:val="both"/>
        <w:rPr>
          <w:rFonts w:cs="Times New Roman"/>
          <w:szCs w:val="24"/>
        </w:rPr>
      </w:pPr>
      <w:r w:rsidRPr="00CE02F5">
        <w:rPr>
          <w:rFonts w:cs="Times New Roman"/>
          <w:szCs w:val="24"/>
        </w:rPr>
        <w:t>Parameter dalam penelitian ini adalah pemeriksaan karakteristik, skrining fitokimia, uji kualitatif, uji kuantitatif dan pengukuran diameter zona hambat.</w:t>
      </w:r>
    </w:p>
    <w:p w:rsidR="005937BB" w:rsidRPr="00CE02F5" w:rsidRDefault="005937BB" w:rsidP="005937BB">
      <w:pPr>
        <w:spacing w:line="480" w:lineRule="auto"/>
        <w:ind w:firstLine="720"/>
        <w:jc w:val="both"/>
        <w:rPr>
          <w:rFonts w:cs="Times New Roman"/>
          <w:szCs w:val="24"/>
        </w:rPr>
      </w:pPr>
    </w:p>
    <w:p w:rsidR="005937BB" w:rsidRPr="00CE02F5" w:rsidRDefault="005937BB" w:rsidP="005937BB">
      <w:pPr>
        <w:spacing w:line="480" w:lineRule="auto"/>
        <w:ind w:firstLine="720"/>
        <w:jc w:val="both"/>
        <w:rPr>
          <w:rFonts w:cs="Times New Roman"/>
          <w:szCs w:val="24"/>
        </w:rPr>
      </w:pPr>
    </w:p>
    <w:p w:rsidR="005937BB" w:rsidRPr="00CE02F5" w:rsidRDefault="005937BB" w:rsidP="005937BB">
      <w:pPr>
        <w:pStyle w:val="Heading2"/>
        <w:spacing w:line="480" w:lineRule="auto"/>
        <w:rPr>
          <w:rFonts w:cs="Times New Roman"/>
        </w:rPr>
      </w:pPr>
      <w:bookmarkStart w:id="47" w:name="_Toc196648151"/>
      <w:bookmarkStart w:id="48" w:name="_Toc197103864"/>
      <w:bookmarkStart w:id="49" w:name="_Toc197168080"/>
      <w:bookmarkStart w:id="50" w:name="_Toc197180411"/>
      <w:bookmarkStart w:id="51" w:name="_Toc197209991"/>
      <w:bookmarkStart w:id="52" w:name="_Toc197210189"/>
      <w:bookmarkStart w:id="53" w:name="_Toc197213793"/>
      <w:bookmarkStart w:id="54" w:name="_Toc198743938"/>
      <w:bookmarkStart w:id="55" w:name="_Toc200927388"/>
      <w:bookmarkStart w:id="56" w:name="_Toc200927529"/>
      <w:bookmarkStart w:id="57" w:name="_Toc200954992"/>
      <w:bookmarkStart w:id="58" w:name="_Toc200955369"/>
      <w:bookmarkStart w:id="59" w:name="_Toc202257007"/>
      <w:bookmarkStart w:id="60" w:name="_Toc202258766"/>
      <w:r w:rsidRPr="00CE02F5">
        <w:rPr>
          <w:rFonts w:cs="Times New Roman"/>
        </w:rPr>
        <w:t>3.2</w:t>
      </w:r>
      <w:r w:rsidRPr="00CE02F5">
        <w:rPr>
          <w:rFonts w:cs="Times New Roman"/>
        </w:rPr>
        <w:tab/>
        <w:t>Jadwal</w:t>
      </w:r>
      <w:r w:rsidRPr="00CE02F5">
        <w:rPr>
          <w:rFonts w:cs="Times New Roman"/>
          <w:lang w:val="fi-FI"/>
        </w:rPr>
        <w:t xml:space="preserve"> dan Lokasi Penelitian</w:t>
      </w:r>
      <w:bookmarkStart w:id="61" w:name="_Toc17601403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5937BB" w:rsidRPr="00CE02F5" w:rsidRDefault="005937BB" w:rsidP="005937BB">
      <w:pPr>
        <w:pStyle w:val="Heading3"/>
        <w:spacing w:line="480" w:lineRule="auto"/>
        <w:rPr>
          <w:rFonts w:ascii="Times New Roman" w:hAnsi="Times New Roman" w:cs="Times New Roman"/>
          <w:b/>
          <w:bCs/>
          <w:color w:val="auto"/>
          <w:lang w:val="fi-FI"/>
        </w:rPr>
      </w:pPr>
      <w:bookmarkStart w:id="62" w:name="_Toc196648152"/>
      <w:bookmarkStart w:id="63" w:name="_Toc197103865"/>
      <w:bookmarkStart w:id="64" w:name="_Toc197168081"/>
      <w:bookmarkStart w:id="65" w:name="_Toc197180412"/>
      <w:bookmarkStart w:id="66" w:name="_Toc197209992"/>
      <w:bookmarkStart w:id="67" w:name="_Toc197210190"/>
      <w:bookmarkStart w:id="68" w:name="_Toc197213794"/>
      <w:bookmarkStart w:id="69" w:name="_Toc198743939"/>
      <w:bookmarkStart w:id="70" w:name="_Toc200927389"/>
      <w:bookmarkStart w:id="71" w:name="_Toc200927530"/>
      <w:bookmarkStart w:id="72" w:name="_Toc200954993"/>
      <w:bookmarkStart w:id="73" w:name="_Toc200955370"/>
      <w:bookmarkStart w:id="74" w:name="_Toc202257008"/>
      <w:bookmarkStart w:id="75" w:name="_Toc202258767"/>
      <w:r w:rsidRPr="00CE02F5">
        <w:rPr>
          <w:rFonts w:ascii="Times New Roman" w:hAnsi="Times New Roman" w:cs="Times New Roman"/>
          <w:b/>
          <w:bCs/>
          <w:color w:val="auto"/>
          <w:lang w:val="fi-FI"/>
        </w:rPr>
        <w:t xml:space="preserve">3.2.1 </w:t>
      </w:r>
      <w:r w:rsidRPr="00CE02F5">
        <w:rPr>
          <w:rFonts w:ascii="Times New Roman" w:hAnsi="Times New Roman" w:cs="Times New Roman"/>
          <w:b/>
          <w:bCs/>
          <w:color w:val="auto"/>
          <w:lang w:val="fi-FI"/>
        </w:rPr>
        <w:tab/>
        <w:t>Jadwal Penelitian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5937BB" w:rsidRPr="00CE02F5" w:rsidRDefault="005937BB" w:rsidP="005937BB">
      <w:pPr>
        <w:spacing w:line="480" w:lineRule="auto"/>
        <w:ind w:firstLine="720"/>
        <w:jc w:val="both"/>
        <w:rPr>
          <w:rFonts w:cs="Times New Roman"/>
          <w:szCs w:val="24"/>
        </w:rPr>
      </w:pPr>
      <w:bookmarkStart w:id="76" w:name="_Hlk187132823"/>
      <w:r w:rsidRPr="00CE02F5">
        <w:rPr>
          <w:rFonts w:cs="Times New Roman"/>
          <w:szCs w:val="24"/>
        </w:rPr>
        <w:t>Penelitian ini dilakukan pada bulan Desember 2024 sampai Februari 2025 di Laboratorium Farmasi Terpadu Universitas Muslim Nusantara Al-Washliyah Medan.</w:t>
      </w:r>
    </w:p>
    <w:p w:rsidR="005937BB" w:rsidRPr="00CE02F5" w:rsidRDefault="005937BB" w:rsidP="005937BB">
      <w:pPr>
        <w:pStyle w:val="Heading3"/>
        <w:spacing w:line="480" w:lineRule="auto"/>
        <w:rPr>
          <w:rFonts w:ascii="Times New Roman" w:hAnsi="Times New Roman" w:cs="Times New Roman"/>
          <w:b/>
          <w:bCs/>
          <w:color w:val="auto"/>
        </w:rPr>
      </w:pPr>
      <w:bookmarkStart w:id="77" w:name="_Toc176014038"/>
      <w:bookmarkStart w:id="78" w:name="_Toc196648153"/>
      <w:bookmarkStart w:id="79" w:name="_Toc197103866"/>
      <w:bookmarkStart w:id="80" w:name="_Toc197168082"/>
      <w:bookmarkStart w:id="81" w:name="_Toc197180413"/>
      <w:bookmarkStart w:id="82" w:name="_Toc197209993"/>
      <w:bookmarkStart w:id="83" w:name="_Toc197210191"/>
      <w:bookmarkStart w:id="84" w:name="_Toc197213795"/>
      <w:bookmarkStart w:id="85" w:name="_Toc198743940"/>
      <w:bookmarkStart w:id="86" w:name="_Toc200927390"/>
      <w:bookmarkStart w:id="87" w:name="_Toc200927531"/>
      <w:bookmarkStart w:id="88" w:name="_Toc200954994"/>
      <w:bookmarkStart w:id="89" w:name="_Toc200955371"/>
      <w:bookmarkStart w:id="90" w:name="_Toc202257009"/>
      <w:bookmarkStart w:id="91" w:name="_Toc202258768"/>
      <w:bookmarkEnd w:id="76"/>
      <w:r w:rsidRPr="00CE02F5">
        <w:rPr>
          <w:rFonts w:ascii="Times New Roman" w:hAnsi="Times New Roman" w:cs="Times New Roman"/>
          <w:b/>
          <w:bCs/>
          <w:color w:val="auto"/>
        </w:rPr>
        <w:t xml:space="preserve">3.2.2 </w:t>
      </w:r>
      <w:r w:rsidRPr="00CE02F5">
        <w:rPr>
          <w:rFonts w:ascii="Times New Roman" w:hAnsi="Times New Roman" w:cs="Times New Roman"/>
          <w:b/>
          <w:bCs/>
          <w:color w:val="auto"/>
        </w:rPr>
        <w:tab/>
        <w:t>Lokasi Penelitian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5937BB" w:rsidRPr="00CE02F5" w:rsidRDefault="005937BB" w:rsidP="005937BB">
      <w:pPr>
        <w:pStyle w:val="ListParagraph"/>
        <w:tabs>
          <w:tab w:val="left" w:pos="567"/>
        </w:tabs>
        <w:spacing w:line="480" w:lineRule="auto"/>
        <w:ind w:left="0"/>
        <w:jc w:val="both"/>
        <w:rPr>
          <w:rFonts w:cs="Times New Roman"/>
          <w:szCs w:val="24"/>
        </w:rPr>
      </w:pPr>
      <w:r w:rsidRPr="00CE02F5">
        <w:rPr>
          <w:rFonts w:cs="Times New Roman"/>
          <w:szCs w:val="24"/>
        </w:rPr>
        <w:tab/>
      </w:r>
      <w:r w:rsidRPr="00CE02F5">
        <w:rPr>
          <w:rFonts w:cs="Times New Roman"/>
          <w:szCs w:val="24"/>
        </w:rPr>
        <w:tab/>
        <w:t>Penelitian ini dilakukan di Laboratorium Farmasi Terpadu UMN Al- Washliyah Medan dan Polda Bidang Laboratorium Forensik Sumatera Utara.</w:t>
      </w:r>
    </w:p>
    <w:p w:rsidR="005937BB" w:rsidRPr="00CE02F5" w:rsidRDefault="005937BB" w:rsidP="005937BB">
      <w:pPr>
        <w:pStyle w:val="Heading2"/>
        <w:spacing w:line="480" w:lineRule="auto"/>
        <w:rPr>
          <w:rFonts w:cs="Times New Roman"/>
        </w:rPr>
      </w:pPr>
      <w:bookmarkStart w:id="92" w:name="_Toc176014039"/>
      <w:bookmarkStart w:id="93" w:name="_Toc196648154"/>
      <w:bookmarkStart w:id="94" w:name="_Toc197103867"/>
      <w:bookmarkStart w:id="95" w:name="_Toc197168083"/>
      <w:bookmarkStart w:id="96" w:name="_Toc197180414"/>
      <w:bookmarkStart w:id="97" w:name="_Toc197209994"/>
      <w:bookmarkStart w:id="98" w:name="_Toc197210192"/>
      <w:bookmarkStart w:id="99" w:name="_Toc197213796"/>
      <w:bookmarkStart w:id="100" w:name="_Toc198743941"/>
      <w:bookmarkStart w:id="101" w:name="_Toc200927391"/>
      <w:bookmarkStart w:id="102" w:name="_Toc200927532"/>
      <w:bookmarkStart w:id="103" w:name="_Toc200954995"/>
      <w:bookmarkStart w:id="104" w:name="_Toc200955372"/>
      <w:bookmarkStart w:id="105" w:name="_Toc202257010"/>
      <w:bookmarkStart w:id="106" w:name="_Toc202258769"/>
      <w:r w:rsidRPr="00CE02F5">
        <w:rPr>
          <w:rFonts w:cs="Times New Roman"/>
        </w:rPr>
        <w:t xml:space="preserve">3.3 </w:t>
      </w:r>
      <w:r w:rsidRPr="00CE02F5">
        <w:rPr>
          <w:rFonts w:cs="Times New Roman"/>
        </w:rPr>
        <w:tab/>
        <w:t>Bahan dan Peralatan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5937BB" w:rsidRPr="00CE02F5" w:rsidRDefault="005937BB" w:rsidP="005937BB">
      <w:pPr>
        <w:pStyle w:val="Heading3"/>
        <w:spacing w:line="480" w:lineRule="auto"/>
        <w:rPr>
          <w:rFonts w:ascii="Times New Roman" w:hAnsi="Times New Roman" w:cs="Times New Roman"/>
          <w:b/>
          <w:bCs/>
          <w:color w:val="auto"/>
        </w:rPr>
      </w:pPr>
      <w:bookmarkStart w:id="107" w:name="_Toc176014040"/>
      <w:bookmarkStart w:id="108" w:name="_Toc196648155"/>
      <w:bookmarkStart w:id="109" w:name="_Toc197103868"/>
      <w:bookmarkStart w:id="110" w:name="_Toc197168084"/>
      <w:bookmarkStart w:id="111" w:name="_Toc197180415"/>
      <w:bookmarkStart w:id="112" w:name="_Toc197209995"/>
      <w:bookmarkStart w:id="113" w:name="_Toc197210193"/>
      <w:bookmarkStart w:id="114" w:name="_Toc197213797"/>
      <w:bookmarkStart w:id="115" w:name="_Toc198743942"/>
      <w:bookmarkStart w:id="116" w:name="_Toc200927392"/>
      <w:bookmarkStart w:id="117" w:name="_Toc200927533"/>
      <w:bookmarkStart w:id="118" w:name="_Toc200954996"/>
      <w:bookmarkStart w:id="119" w:name="_Toc200955373"/>
      <w:bookmarkStart w:id="120" w:name="_Toc202257011"/>
      <w:bookmarkStart w:id="121" w:name="_Toc202258770"/>
      <w:r w:rsidRPr="00CE02F5">
        <w:rPr>
          <w:rFonts w:ascii="Times New Roman" w:hAnsi="Times New Roman" w:cs="Times New Roman"/>
          <w:b/>
          <w:bCs/>
          <w:color w:val="auto"/>
        </w:rPr>
        <w:t xml:space="preserve">3.3.1 </w:t>
      </w:r>
      <w:r w:rsidRPr="00CE02F5">
        <w:rPr>
          <w:rFonts w:ascii="Times New Roman" w:hAnsi="Times New Roman" w:cs="Times New Roman"/>
          <w:b/>
          <w:bCs/>
          <w:color w:val="auto"/>
        </w:rPr>
        <w:tab/>
        <w:t>Bahan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5937BB" w:rsidRPr="00CE02F5" w:rsidRDefault="005937BB" w:rsidP="005937BB">
      <w:pPr>
        <w:spacing w:line="480" w:lineRule="auto"/>
        <w:jc w:val="both"/>
        <w:rPr>
          <w:rFonts w:cs="Times New Roman"/>
          <w:szCs w:val="24"/>
        </w:rPr>
      </w:pPr>
      <w:r w:rsidRPr="00CE02F5">
        <w:rPr>
          <w:rFonts w:cs="Times New Roman"/>
          <w:szCs w:val="24"/>
        </w:rPr>
        <w:tab/>
      </w:r>
      <w:bookmarkStart w:id="122" w:name="_Toc176014041"/>
      <w:r w:rsidRPr="00CE02F5">
        <w:rPr>
          <w:rFonts w:cs="Times New Roman"/>
          <w:szCs w:val="24"/>
        </w:rPr>
        <w:t>Bahan-bahan yang digunakan yaitu daun tembakau dari provinsi Aceh, etanol 96%, toluene, kloroform, asam klorida 2N, aquadest, kalium iodida, asam sulfat, raksa (II) klorida, bismuth (II) nitrat, alfa naftol, asam nitrat 0,5N, asam klorida</w:t>
      </w:r>
      <w:r w:rsidRPr="00CE02F5">
        <w:rPr>
          <w:rFonts w:cs="Times New Roman"/>
          <w:szCs w:val="24"/>
          <w:vertAlign w:val="subscript"/>
        </w:rPr>
        <w:t>(p)</w:t>
      </w:r>
      <w:r w:rsidRPr="00CE02F5">
        <w:rPr>
          <w:rFonts w:cs="Times New Roman"/>
          <w:szCs w:val="24"/>
        </w:rPr>
        <w:t xml:space="preserve">, besi (III) klorida, timbal (II) asetat, asam asetat anhidrat, </w:t>
      </w:r>
      <w:r w:rsidRPr="00CE02F5">
        <w:rPr>
          <w:rFonts w:eastAsia="Times New Roman" w:cs="Times New Roman"/>
          <w:bCs/>
          <w:szCs w:val="24"/>
        </w:rPr>
        <w:t xml:space="preserve">asam nitrat, pereaksi mayer, bouchardat, dragendroff, pereaksi molish, </w:t>
      </w:r>
      <w:r w:rsidRPr="00CE02F5">
        <w:rPr>
          <w:rFonts w:cs="Times New Roman"/>
          <w:szCs w:val="24"/>
        </w:rPr>
        <w:t xml:space="preserve">asam sulfat pekat, natrium hidroksida, NaOH, petroleum eter, indikator MM, HCl 0,1N, kristal violet, iodine (lugol), safranin, barium klorida 1%, natrium klorida, DMSO, ceftriaxon, penicilin, cakram kosong, Media </w:t>
      </w:r>
      <w:r w:rsidRPr="00CE02F5">
        <w:rPr>
          <w:rFonts w:cs="Times New Roman"/>
          <w:i/>
          <w:szCs w:val="24"/>
        </w:rPr>
        <w:t>Mueller Hinton Agar</w:t>
      </w:r>
      <w:r w:rsidRPr="00CE02F5">
        <w:rPr>
          <w:rFonts w:cs="Times New Roman"/>
          <w:szCs w:val="24"/>
        </w:rPr>
        <w:t xml:space="preserve"> (MHA). Nikotin dari PT Brewer's arsenal, dan bakteri uji bakteri uji adalah: </w:t>
      </w:r>
      <w:r w:rsidRPr="00CE02F5">
        <w:rPr>
          <w:rFonts w:cs="Times New Roman"/>
          <w:i/>
          <w:iCs/>
          <w:szCs w:val="24"/>
        </w:rPr>
        <w:t>Streptococcus pyogenes</w:t>
      </w:r>
      <w:r w:rsidRPr="00CE02F5">
        <w:rPr>
          <w:rFonts w:cs="Times New Roman"/>
          <w:szCs w:val="24"/>
        </w:rPr>
        <w:t xml:space="preserve"> dan </w:t>
      </w:r>
      <w:r w:rsidRPr="00CE02F5">
        <w:rPr>
          <w:rFonts w:cs="Times New Roman"/>
          <w:i/>
          <w:iCs/>
          <w:szCs w:val="24"/>
        </w:rPr>
        <w:t>Klebsiella pneumoniae</w:t>
      </w:r>
      <w:r w:rsidRPr="00CE02F5">
        <w:rPr>
          <w:rFonts w:cs="Times New Roman"/>
          <w:szCs w:val="24"/>
        </w:rPr>
        <w:t xml:space="preserve"> dari FMIPA Universitas Sumatera Utara.</w:t>
      </w:r>
    </w:p>
    <w:p w:rsidR="005937BB" w:rsidRPr="00CE02F5" w:rsidRDefault="005937BB" w:rsidP="005937BB">
      <w:pPr>
        <w:pStyle w:val="Heading3"/>
        <w:spacing w:line="480" w:lineRule="auto"/>
        <w:rPr>
          <w:rFonts w:ascii="Times New Roman" w:hAnsi="Times New Roman" w:cs="Times New Roman"/>
          <w:b/>
          <w:bCs/>
          <w:color w:val="auto"/>
        </w:rPr>
      </w:pPr>
      <w:bookmarkStart w:id="123" w:name="_Toc196648156"/>
      <w:bookmarkStart w:id="124" w:name="_Toc197103869"/>
      <w:bookmarkStart w:id="125" w:name="_Toc197168085"/>
      <w:bookmarkStart w:id="126" w:name="_Toc197180416"/>
      <w:bookmarkStart w:id="127" w:name="_Toc197209996"/>
      <w:bookmarkStart w:id="128" w:name="_Toc197210194"/>
      <w:bookmarkStart w:id="129" w:name="_Toc197213798"/>
      <w:bookmarkStart w:id="130" w:name="_Toc198743943"/>
      <w:bookmarkStart w:id="131" w:name="_Toc200927393"/>
      <w:bookmarkStart w:id="132" w:name="_Toc200927534"/>
      <w:bookmarkStart w:id="133" w:name="_Toc200954997"/>
      <w:bookmarkStart w:id="134" w:name="_Toc200955374"/>
      <w:bookmarkStart w:id="135" w:name="_Toc202257012"/>
      <w:bookmarkStart w:id="136" w:name="_Toc202258771"/>
      <w:r w:rsidRPr="00CE02F5">
        <w:rPr>
          <w:rFonts w:ascii="Times New Roman" w:hAnsi="Times New Roman" w:cs="Times New Roman"/>
          <w:b/>
          <w:bCs/>
          <w:color w:val="auto"/>
        </w:rPr>
        <w:lastRenderedPageBreak/>
        <w:t xml:space="preserve">3.3.2 </w:t>
      </w:r>
      <w:r w:rsidRPr="00CE02F5">
        <w:rPr>
          <w:rFonts w:ascii="Times New Roman" w:hAnsi="Times New Roman" w:cs="Times New Roman"/>
          <w:b/>
          <w:bCs/>
          <w:color w:val="auto"/>
        </w:rPr>
        <w:tab/>
        <w:t>Peralatan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5937BB" w:rsidRPr="00CE02F5" w:rsidRDefault="005937BB" w:rsidP="005937BB">
      <w:pPr>
        <w:spacing w:after="0" w:line="480" w:lineRule="auto"/>
        <w:ind w:firstLine="720"/>
        <w:jc w:val="both"/>
        <w:rPr>
          <w:rFonts w:cs="Times New Roman"/>
          <w:szCs w:val="24"/>
        </w:rPr>
      </w:pPr>
      <w:bookmarkStart w:id="137" w:name="_Hlk173236830"/>
      <w:r w:rsidRPr="00CE02F5">
        <w:rPr>
          <w:rFonts w:cs="Times New Roman"/>
          <w:bCs/>
          <w:szCs w:val="24"/>
        </w:rPr>
        <w:t xml:space="preserve">Alat-alat yang digunakan elemenyer, beaker gelas, gelas ukur, water bath, batang pengaduk, blender, ayakan, desikator, autoklaf, tabung reaksi dan rak tabung, cawan penguap, krus porselin, oven, tanur, timbangan analitik, vortex, sonicator, sentrifugasi, cawan penguap, mikroskop, Laminar Air Flow (LAF), labu takar, objek glass, desk glass, inkubator, penangas air, cawan petri dan rak, spatula, kertas saring, alumunium foil, lemari pengering, kertas perkamen, pipet tetes, jangka sorong, jarum ose, corong, bunsen, pinset, </w:t>
      </w:r>
      <w:bookmarkEnd w:id="137"/>
      <w:r w:rsidRPr="00CE02F5">
        <w:rPr>
          <w:rFonts w:cs="Times New Roman"/>
          <w:bCs/>
          <w:szCs w:val="24"/>
        </w:rPr>
        <w:t>GCMS Agilent Technologies dengan GC system 7890B dan MSD 5977A - USA.</w:t>
      </w:r>
    </w:p>
    <w:p w:rsidR="005937BB" w:rsidRPr="00CE02F5" w:rsidRDefault="005937BB" w:rsidP="005937BB">
      <w:pPr>
        <w:pStyle w:val="Heading2"/>
        <w:spacing w:line="480" w:lineRule="auto"/>
        <w:rPr>
          <w:rFonts w:cs="Times New Roman"/>
          <w:lang w:val="fi-FI"/>
        </w:rPr>
      </w:pPr>
      <w:bookmarkStart w:id="138" w:name="_Toc176014042"/>
      <w:bookmarkStart w:id="139" w:name="_Toc196648157"/>
      <w:bookmarkStart w:id="140" w:name="_Toc197103870"/>
      <w:bookmarkStart w:id="141" w:name="_Toc197168086"/>
      <w:bookmarkStart w:id="142" w:name="_Toc197180417"/>
      <w:bookmarkStart w:id="143" w:name="_Toc197209997"/>
      <w:bookmarkStart w:id="144" w:name="_Toc197210195"/>
      <w:bookmarkStart w:id="145" w:name="_Toc197213799"/>
      <w:bookmarkStart w:id="146" w:name="_Toc198743944"/>
      <w:bookmarkStart w:id="147" w:name="_Toc200927394"/>
      <w:bookmarkStart w:id="148" w:name="_Toc200927535"/>
      <w:bookmarkStart w:id="149" w:name="_Toc200954998"/>
      <w:bookmarkStart w:id="150" w:name="_Toc200955375"/>
      <w:bookmarkStart w:id="151" w:name="_Toc202257013"/>
      <w:bookmarkStart w:id="152" w:name="_Toc202258772"/>
      <w:r w:rsidRPr="00CE02F5">
        <w:rPr>
          <w:rFonts w:cs="Times New Roman"/>
          <w:lang w:val="fi-FI"/>
        </w:rPr>
        <w:t>3.4</w:t>
      </w:r>
      <w:r w:rsidRPr="00CE02F5">
        <w:rPr>
          <w:rFonts w:cs="Times New Roman"/>
          <w:lang w:val="fi-FI"/>
        </w:rPr>
        <w:tab/>
        <w:t>Persiapan Sampel</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5937BB" w:rsidRPr="00CE02F5" w:rsidRDefault="005937BB" w:rsidP="005937BB">
      <w:pPr>
        <w:pStyle w:val="Heading3"/>
        <w:spacing w:line="480" w:lineRule="auto"/>
        <w:rPr>
          <w:rFonts w:ascii="Times New Roman" w:hAnsi="Times New Roman" w:cs="Times New Roman"/>
          <w:b/>
          <w:bCs/>
          <w:color w:val="auto"/>
          <w:lang w:val="fi-FI"/>
        </w:rPr>
      </w:pPr>
      <w:bookmarkStart w:id="153" w:name="_Toc176014043"/>
      <w:bookmarkStart w:id="154" w:name="_Toc196648158"/>
      <w:bookmarkStart w:id="155" w:name="_Toc197103871"/>
      <w:bookmarkStart w:id="156" w:name="_Toc197168087"/>
      <w:bookmarkStart w:id="157" w:name="_Toc197180418"/>
      <w:bookmarkStart w:id="158" w:name="_Toc197209998"/>
      <w:bookmarkStart w:id="159" w:name="_Toc197210196"/>
      <w:bookmarkStart w:id="160" w:name="_Toc197213800"/>
      <w:bookmarkStart w:id="161" w:name="_Toc198743945"/>
      <w:bookmarkStart w:id="162" w:name="_Toc200927395"/>
      <w:bookmarkStart w:id="163" w:name="_Toc200927536"/>
      <w:bookmarkStart w:id="164" w:name="_Toc200954999"/>
      <w:bookmarkStart w:id="165" w:name="_Toc200955376"/>
      <w:bookmarkStart w:id="166" w:name="_Toc202257014"/>
      <w:bookmarkStart w:id="167" w:name="_Toc202258773"/>
      <w:r w:rsidRPr="00CE02F5">
        <w:rPr>
          <w:rFonts w:ascii="Times New Roman" w:hAnsi="Times New Roman" w:cs="Times New Roman"/>
          <w:b/>
          <w:bCs/>
          <w:color w:val="auto"/>
          <w:lang w:val="fi-FI"/>
        </w:rPr>
        <w:t xml:space="preserve">3.4.1 </w:t>
      </w:r>
      <w:r w:rsidRPr="00CE02F5">
        <w:rPr>
          <w:rFonts w:ascii="Times New Roman" w:hAnsi="Times New Roman" w:cs="Times New Roman"/>
          <w:b/>
          <w:bCs/>
          <w:color w:val="auto"/>
          <w:lang w:val="fi-FI"/>
        </w:rPr>
        <w:tab/>
        <w:t>Determinasi Sampel</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5937BB" w:rsidRPr="00CE02F5" w:rsidRDefault="005937BB" w:rsidP="005937BB">
      <w:pPr>
        <w:spacing w:after="0" w:line="480" w:lineRule="auto"/>
        <w:ind w:firstLine="720"/>
        <w:jc w:val="both"/>
        <w:rPr>
          <w:rFonts w:cs="Times New Roman"/>
          <w:color w:val="000000" w:themeColor="text1"/>
          <w:szCs w:val="24"/>
        </w:rPr>
      </w:pPr>
      <w:r w:rsidRPr="00CE02F5">
        <w:rPr>
          <w:rFonts w:cs="Times New Roman"/>
          <w:szCs w:val="24"/>
        </w:rPr>
        <w:t xml:space="preserve">Determinasi tumbuhan yang memiliki tujuan untuk memastikan </w:t>
      </w:r>
      <w:r w:rsidRPr="00CE02F5">
        <w:rPr>
          <w:rFonts w:cs="Times New Roman"/>
          <w:szCs w:val="24"/>
          <w:lang w:val="fi-FI"/>
        </w:rPr>
        <w:t>k</w:t>
      </w:r>
      <w:r w:rsidRPr="00CE02F5">
        <w:rPr>
          <w:rFonts w:cs="Times New Roman"/>
          <w:szCs w:val="24"/>
        </w:rPr>
        <w:t>ebenaran bahan penelitian yang digunakan</w:t>
      </w:r>
      <w:r w:rsidRPr="00CE02F5">
        <w:rPr>
          <w:rFonts w:cs="Times New Roman"/>
          <w:szCs w:val="24"/>
          <w:lang w:val="fi-FI"/>
        </w:rPr>
        <w:t>. Determinasi</w:t>
      </w:r>
      <w:r w:rsidRPr="00CE02F5">
        <w:rPr>
          <w:rFonts w:cs="Times New Roman"/>
          <w:color w:val="000000" w:themeColor="text1"/>
          <w:szCs w:val="24"/>
        </w:rPr>
        <w:t xml:space="preserve">tumbuhan dilakukan di Herbarium Medanense (MEDA) oleh Dekan FMIPA Universitas Sumatera Utara. </w:t>
      </w:r>
    </w:p>
    <w:p w:rsidR="005937BB" w:rsidRPr="00CE02F5" w:rsidRDefault="005937BB" w:rsidP="005937BB">
      <w:pPr>
        <w:pStyle w:val="Heading3"/>
        <w:spacing w:line="480" w:lineRule="auto"/>
        <w:rPr>
          <w:rFonts w:ascii="Times New Roman" w:hAnsi="Times New Roman" w:cs="Times New Roman"/>
          <w:b/>
          <w:bCs/>
          <w:color w:val="auto"/>
        </w:rPr>
      </w:pPr>
      <w:bookmarkStart w:id="168" w:name="_Toc176014044"/>
      <w:bookmarkStart w:id="169" w:name="_Toc196648159"/>
      <w:bookmarkStart w:id="170" w:name="_Toc197103872"/>
      <w:bookmarkStart w:id="171" w:name="_Toc197168088"/>
      <w:bookmarkStart w:id="172" w:name="_Toc197180419"/>
      <w:bookmarkStart w:id="173" w:name="_Toc197209999"/>
      <w:bookmarkStart w:id="174" w:name="_Toc197210197"/>
      <w:bookmarkStart w:id="175" w:name="_Toc197213801"/>
      <w:bookmarkStart w:id="176" w:name="_Toc198743946"/>
      <w:bookmarkStart w:id="177" w:name="_Toc200927396"/>
      <w:bookmarkStart w:id="178" w:name="_Toc200927537"/>
      <w:bookmarkStart w:id="179" w:name="_Toc200955000"/>
      <w:bookmarkStart w:id="180" w:name="_Toc200955377"/>
      <w:bookmarkStart w:id="181" w:name="_Toc202257015"/>
      <w:bookmarkStart w:id="182" w:name="_Toc202258774"/>
      <w:r w:rsidRPr="00CE02F5">
        <w:rPr>
          <w:rFonts w:ascii="Times New Roman" w:hAnsi="Times New Roman" w:cs="Times New Roman"/>
          <w:b/>
          <w:bCs/>
          <w:color w:val="auto"/>
        </w:rPr>
        <w:t xml:space="preserve">3.4.2 </w:t>
      </w:r>
      <w:r w:rsidRPr="00CE02F5">
        <w:rPr>
          <w:rFonts w:ascii="Times New Roman" w:hAnsi="Times New Roman" w:cs="Times New Roman"/>
          <w:b/>
          <w:bCs/>
          <w:color w:val="auto"/>
        </w:rPr>
        <w:tab/>
        <w:t>Pengambilan Sampel</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5937BB" w:rsidRPr="00CE02F5" w:rsidRDefault="005937BB" w:rsidP="005937BB">
      <w:pPr>
        <w:pStyle w:val="ListParagraph"/>
        <w:spacing w:line="480" w:lineRule="auto"/>
        <w:ind w:left="0"/>
        <w:jc w:val="both"/>
        <w:rPr>
          <w:rFonts w:cs="Times New Roman"/>
          <w:bCs/>
          <w:szCs w:val="24"/>
        </w:rPr>
      </w:pPr>
      <w:r w:rsidRPr="00CE02F5">
        <w:rPr>
          <w:rFonts w:cs="Times New Roman"/>
          <w:b/>
          <w:bCs/>
          <w:szCs w:val="24"/>
        </w:rPr>
        <w:tab/>
      </w:r>
      <w:bookmarkStart w:id="183" w:name="_Hlk173236976"/>
      <w:r w:rsidRPr="00CE02F5">
        <w:rPr>
          <w:rFonts w:cs="Times New Roman"/>
          <w:szCs w:val="24"/>
        </w:rPr>
        <w:t>Daun Tembakau</w:t>
      </w:r>
      <w:r w:rsidRPr="00CE02F5">
        <w:rPr>
          <w:rFonts w:cs="Times New Roman"/>
          <w:iCs/>
          <w:szCs w:val="24"/>
        </w:rPr>
        <w:t xml:space="preserve">yang </w:t>
      </w:r>
      <w:r w:rsidRPr="00CE02F5">
        <w:rPr>
          <w:rFonts w:cs="Times New Roman"/>
          <w:szCs w:val="24"/>
        </w:rPr>
        <w:t xml:space="preserve">didapatkan </w:t>
      </w:r>
      <w:r w:rsidRPr="00CE02F5">
        <w:rPr>
          <w:rFonts w:cs="Times New Roman"/>
          <w:bCs/>
          <w:szCs w:val="24"/>
        </w:rPr>
        <w:t>di wilayah provinsi Aceh</w:t>
      </w:r>
      <w:r>
        <w:rPr>
          <w:rFonts w:cs="Times New Roman"/>
          <w:bCs/>
          <w:szCs w:val="24"/>
        </w:rPr>
        <w:t>, kec. Putri Betung, desa Pungke.</w:t>
      </w:r>
    </w:p>
    <w:p w:rsidR="005937BB" w:rsidRPr="00CE02F5" w:rsidRDefault="005937BB" w:rsidP="005937BB">
      <w:pPr>
        <w:pStyle w:val="Heading2"/>
        <w:spacing w:line="480" w:lineRule="auto"/>
        <w:rPr>
          <w:rFonts w:cs="Times New Roman"/>
        </w:rPr>
      </w:pPr>
      <w:bookmarkStart w:id="184" w:name="_Toc176014045"/>
      <w:bookmarkStart w:id="185" w:name="_Toc196648160"/>
      <w:bookmarkStart w:id="186" w:name="_Toc197103873"/>
      <w:bookmarkStart w:id="187" w:name="_Toc197168089"/>
      <w:bookmarkStart w:id="188" w:name="_Toc197180420"/>
      <w:bookmarkStart w:id="189" w:name="_Toc197210000"/>
      <w:bookmarkStart w:id="190" w:name="_Toc197210198"/>
      <w:bookmarkStart w:id="191" w:name="_Toc197213802"/>
      <w:bookmarkStart w:id="192" w:name="_Toc198743947"/>
      <w:bookmarkStart w:id="193" w:name="_Toc200927397"/>
      <w:bookmarkStart w:id="194" w:name="_Toc200927538"/>
      <w:bookmarkStart w:id="195" w:name="_Toc200955001"/>
      <w:bookmarkStart w:id="196" w:name="_Toc200955378"/>
      <w:bookmarkStart w:id="197" w:name="_Toc202257016"/>
      <w:bookmarkStart w:id="198" w:name="_Toc202258775"/>
      <w:bookmarkEnd w:id="183"/>
      <w:r w:rsidRPr="00CE02F5">
        <w:rPr>
          <w:rFonts w:cs="Times New Roman"/>
        </w:rPr>
        <w:t xml:space="preserve">3.5 </w:t>
      </w:r>
      <w:bookmarkStart w:id="199" w:name="_Hlk173237021"/>
      <w:r w:rsidRPr="00CE02F5">
        <w:rPr>
          <w:rFonts w:cs="Times New Roman"/>
        </w:rPr>
        <w:tab/>
        <w:t>Pengolahan Sampel</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5937BB" w:rsidRPr="00CE02F5" w:rsidRDefault="005937BB" w:rsidP="005937BB">
      <w:pPr>
        <w:spacing w:line="480" w:lineRule="auto"/>
        <w:ind w:firstLine="720"/>
        <w:jc w:val="both"/>
        <w:rPr>
          <w:rFonts w:cs="Times New Roman"/>
          <w:szCs w:val="24"/>
        </w:rPr>
      </w:pPr>
      <w:r w:rsidRPr="00CE02F5">
        <w:rPr>
          <w:rFonts w:cs="Times New Roman"/>
          <w:szCs w:val="24"/>
        </w:rPr>
        <w:t>Sampel daun tembakau (</w:t>
      </w:r>
      <w:r w:rsidRPr="00CE02F5">
        <w:rPr>
          <w:rFonts w:cs="Times New Roman"/>
          <w:i/>
          <w:iCs/>
          <w:szCs w:val="24"/>
        </w:rPr>
        <w:t xml:space="preserve">Nicotiana tabacum </w:t>
      </w:r>
      <w:r w:rsidRPr="00CE02F5">
        <w:rPr>
          <w:rFonts w:cs="Times New Roman"/>
          <w:szCs w:val="24"/>
        </w:rPr>
        <w:t>L</w:t>
      </w:r>
      <w:r w:rsidRPr="00CE02F5">
        <w:rPr>
          <w:rFonts w:cs="Times New Roman"/>
          <w:i/>
          <w:iCs/>
          <w:szCs w:val="24"/>
        </w:rPr>
        <w:t>.</w:t>
      </w:r>
      <w:r w:rsidRPr="00CE02F5">
        <w:rPr>
          <w:rFonts w:cs="Times New Roman"/>
          <w:szCs w:val="24"/>
        </w:rPr>
        <w:t>) yang masih segar dikumpulkan dilakukan sortasi basah dan pencucian dengan air mengalir untuk memisahkan cemaran berupa kotoran dan bahan asing dari simplisia, lalu ditimbang berat basahnya (</w:t>
      </w:r>
      <w:sdt>
        <w:sdtPr>
          <w:rPr>
            <w:rFonts w:cs="Times New Roman"/>
            <w:szCs w:val="24"/>
          </w:rPr>
          <w:tag w:val="MENDELEY_CITATION_v3_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"/>
          <w:id w:val="616960880"/>
          <w:placeholder>
            <w:docPart w:val="5DD39D4083DE43569E5B50D04A33A56D"/>
          </w:placeholder>
        </w:sdtPr>
        <w:sdtContent>
          <w:r w:rsidRPr="00660A65">
            <w:rPr>
              <w:rFonts w:cs="Times New Roman"/>
              <w:szCs w:val="24"/>
            </w:rPr>
            <w:t>Arsyad et al., 2023</w:t>
          </w:r>
        </w:sdtContent>
      </w:sdt>
      <w:r w:rsidRPr="00CE02F5">
        <w:rPr>
          <w:rFonts w:cs="Times New Roman"/>
          <w:szCs w:val="24"/>
        </w:rPr>
        <w:t>).</w:t>
      </w:r>
    </w:p>
    <w:p w:rsidR="005937BB" w:rsidRPr="00CE02F5" w:rsidRDefault="005937BB" w:rsidP="005937BB">
      <w:pPr>
        <w:pStyle w:val="Heading3"/>
        <w:spacing w:line="480" w:lineRule="auto"/>
        <w:rPr>
          <w:rFonts w:ascii="Times New Roman" w:hAnsi="Times New Roman" w:cs="Times New Roman"/>
          <w:b/>
          <w:bCs/>
          <w:color w:val="auto"/>
        </w:rPr>
      </w:pPr>
      <w:bookmarkStart w:id="200" w:name="_Toc176014046"/>
      <w:bookmarkStart w:id="201" w:name="_Toc196648161"/>
      <w:bookmarkStart w:id="202" w:name="_Toc197103874"/>
      <w:bookmarkStart w:id="203" w:name="_Toc197168090"/>
      <w:bookmarkStart w:id="204" w:name="_Toc197180421"/>
      <w:bookmarkStart w:id="205" w:name="_Toc197210001"/>
      <w:bookmarkStart w:id="206" w:name="_Toc197210199"/>
      <w:bookmarkStart w:id="207" w:name="_Toc197213803"/>
      <w:bookmarkStart w:id="208" w:name="_Toc198743948"/>
      <w:bookmarkStart w:id="209" w:name="_Toc200927398"/>
      <w:bookmarkStart w:id="210" w:name="_Toc200927539"/>
      <w:bookmarkStart w:id="211" w:name="_Toc200955002"/>
      <w:bookmarkStart w:id="212" w:name="_Toc200955379"/>
      <w:bookmarkStart w:id="213" w:name="_Toc202257017"/>
      <w:bookmarkStart w:id="214" w:name="_Toc202258776"/>
      <w:r w:rsidRPr="00CE02F5">
        <w:rPr>
          <w:rFonts w:ascii="Times New Roman" w:hAnsi="Times New Roman" w:cs="Times New Roman"/>
          <w:b/>
          <w:bCs/>
          <w:color w:val="auto"/>
        </w:rPr>
        <w:lastRenderedPageBreak/>
        <w:t xml:space="preserve">3.5.1 </w:t>
      </w:r>
      <w:bookmarkStart w:id="215" w:name="_Hlk173237058"/>
      <w:bookmarkEnd w:id="200"/>
      <w:r w:rsidRPr="00CE02F5">
        <w:rPr>
          <w:rFonts w:ascii="Times New Roman" w:hAnsi="Times New Roman" w:cs="Times New Roman"/>
          <w:b/>
          <w:bCs/>
          <w:color w:val="auto"/>
        </w:rPr>
        <w:tab/>
        <w:t>Pembuatan Simplisia</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5937BB" w:rsidRPr="00CE02F5" w:rsidRDefault="005937BB" w:rsidP="005937BB">
      <w:pPr>
        <w:spacing w:line="480" w:lineRule="auto"/>
        <w:jc w:val="both"/>
        <w:rPr>
          <w:rFonts w:cs="Times New Roman"/>
          <w:szCs w:val="24"/>
        </w:rPr>
      </w:pPr>
      <w:r w:rsidRPr="00CE02F5">
        <w:rPr>
          <w:rFonts w:cs="Times New Roman"/>
          <w:b/>
          <w:bCs/>
        </w:rPr>
        <w:tab/>
      </w:r>
      <w:r w:rsidRPr="00CE02F5">
        <w:rPr>
          <w:rFonts w:cs="Times New Roman"/>
          <w:szCs w:val="24"/>
        </w:rPr>
        <w:t xml:space="preserve">Sebanyak kurang lebih 1,5 kg daun tembakau yang telah dikumpulkan, dicuci bersih dengan air mengalir, disortasi basah dipilih bagian daun yang bagus untuk pembuatan simplisia, kemudian ditimbang dan diperoleh kurang lebih </w:t>
      </w:r>
      <w:r>
        <w:rPr>
          <w:rFonts w:cs="Times New Roman"/>
          <w:szCs w:val="24"/>
        </w:rPr>
        <w:t>1.0</w:t>
      </w:r>
      <w:r w:rsidRPr="00CE02F5">
        <w:rPr>
          <w:rFonts w:cs="Times New Roman"/>
          <w:szCs w:val="24"/>
        </w:rPr>
        <w:t>00g  daun tembakau segar yang sudah bersih dari tanah atau kotoran yang menempel pada daun, kemudian daun tembakau di rajang, kemudian dimasukkan dalam lemari pengering dengan suhu 40-50</w:t>
      </w:r>
      <w:r w:rsidRPr="00CE02F5">
        <w:rPr>
          <w:rFonts w:cs="Times New Roman"/>
          <w:szCs w:val="24"/>
          <w:vertAlign w:val="superscript"/>
        </w:rPr>
        <w:t>˚</w:t>
      </w:r>
      <w:r w:rsidRPr="00CE02F5">
        <w:rPr>
          <w:rFonts w:cs="Times New Roman"/>
          <w:szCs w:val="24"/>
        </w:rPr>
        <w:t xml:space="preserve">C. Setelah kering simplisia disortasi untuk memisahkan pengotoran pengotoran yang nempel selama pengeringan. Setelah disortasi simplisia diserbukkan dengan menggunakan blender, diayak dan ditimbang berat keringnya, dan di dapat kurang lebih 300 g, Serbuk simplisia disimpan dalam wadah kering untuk mencegah lembab dan pengotoran lainnya sebelum di ekstraksi </w:t>
      </w:r>
      <w:sdt>
        <w:sdtPr>
          <w:rPr>
            <w:rFonts w:cs="Times New Roman"/>
            <w:szCs w:val="24"/>
          </w:rPr>
          <w:tag w:val="MENDELEY_CITATION_v3_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"/>
          <w:id w:val="-1203237681"/>
          <w:placeholder>
            <w:docPart w:val="5DD39D4083DE43569E5B50D04A33A56D"/>
          </w:placeholder>
        </w:sdtPr>
        <w:sdtContent>
          <w:r w:rsidRPr="00660A65">
            <w:rPr>
              <w:rFonts w:eastAsia="Times New Roman" w:cs="Times New Roman"/>
            </w:rPr>
            <w:t xml:space="preserve">(Puspita Sari </w:t>
          </w:r>
          <w:r w:rsidRPr="00345121">
            <w:rPr>
              <w:rFonts w:eastAsia="Times New Roman" w:cs="Times New Roman"/>
              <w:i/>
              <w:iCs/>
            </w:rPr>
            <w:t>et al</w:t>
          </w:r>
          <w:r w:rsidRPr="00660A65">
            <w:rPr>
              <w:rFonts w:eastAsia="Times New Roman" w:cs="Times New Roman"/>
            </w:rPr>
            <w:t>., 2019)</w:t>
          </w:r>
        </w:sdtContent>
      </w:sdt>
    </w:p>
    <w:p w:rsidR="005937BB" w:rsidRPr="00CE02F5" w:rsidRDefault="005937BB" w:rsidP="005937BB">
      <w:pPr>
        <w:pStyle w:val="Heading2"/>
        <w:spacing w:line="480" w:lineRule="auto"/>
        <w:rPr>
          <w:rFonts w:cs="Times New Roman"/>
        </w:rPr>
      </w:pPr>
      <w:bookmarkStart w:id="216" w:name="_Toc176014050"/>
      <w:bookmarkStart w:id="217" w:name="_Toc196648162"/>
      <w:bookmarkStart w:id="218" w:name="_Toc197103875"/>
      <w:bookmarkStart w:id="219" w:name="_Toc197168091"/>
      <w:bookmarkStart w:id="220" w:name="_Toc197180422"/>
      <w:bookmarkStart w:id="221" w:name="_Toc197210002"/>
      <w:bookmarkStart w:id="222" w:name="_Toc197210200"/>
      <w:bookmarkStart w:id="223" w:name="_Toc197213804"/>
      <w:bookmarkStart w:id="224" w:name="_Toc198743949"/>
      <w:bookmarkStart w:id="225" w:name="_Toc200927399"/>
      <w:bookmarkStart w:id="226" w:name="_Toc200927540"/>
      <w:bookmarkStart w:id="227" w:name="_Toc200955003"/>
      <w:bookmarkStart w:id="228" w:name="_Toc200955380"/>
      <w:bookmarkStart w:id="229" w:name="_Toc202257018"/>
      <w:bookmarkStart w:id="230" w:name="_Toc202258777"/>
      <w:bookmarkEnd w:id="215"/>
      <w:r w:rsidRPr="00CE02F5">
        <w:rPr>
          <w:rFonts w:cs="Times New Roman"/>
        </w:rPr>
        <w:t>3.6</w:t>
      </w:r>
      <w:bookmarkEnd w:id="216"/>
      <w:r w:rsidRPr="00CE02F5">
        <w:rPr>
          <w:rFonts w:cs="Times New Roman"/>
        </w:rPr>
        <w:tab/>
        <w:t>Pemeriksaan Karakteristik Simplisia</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5937BB" w:rsidRPr="00CE02F5" w:rsidRDefault="005937BB" w:rsidP="005937BB">
      <w:pPr>
        <w:spacing w:line="480" w:lineRule="auto"/>
        <w:ind w:firstLine="720"/>
        <w:jc w:val="both"/>
        <w:rPr>
          <w:rFonts w:cs="Times New Roman"/>
        </w:rPr>
      </w:pPr>
      <w:r w:rsidRPr="00CE02F5">
        <w:rPr>
          <w:rFonts w:cs="Times New Roman"/>
        </w:rPr>
        <w:t xml:space="preserve">Pemeriksaa karakteristik simplisia meliputi: pemeriksaan makroskopik simplisia, pemeriksaan mikroskopik simplisia, kadar air, kadar sari larut dalam air, kadar sari larut dalam etanol, kadar abu, kadar abu tidak larut dalam asam, </w:t>
      </w:r>
      <w:sdt>
        <w:sdtPr>
          <w:rPr>
            <w:rFonts w:cs="Times New Roman"/>
          </w:rPr>
          <w:tag w:val="MENDELEY_CITATION_v3_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"/>
          <w:id w:val="-813333591"/>
          <w:placeholder>
            <w:docPart w:val="5DD39D4083DE43569E5B50D04A33A56D"/>
          </w:placeholder>
        </w:sdtPr>
        <w:sdtContent>
          <w:r w:rsidRPr="00660A65">
            <w:rPr>
              <w:rFonts w:cs="Times New Roman"/>
            </w:rPr>
            <w:t xml:space="preserve">(Nasri </w:t>
          </w:r>
          <w:r w:rsidRPr="00FB68D0">
            <w:rPr>
              <w:rFonts w:cs="Times New Roman"/>
              <w:i/>
              <w:iCs/>
            </w:rPr>
            <w:t>et al</w:t>
          </w:r>
          <w:r w:rsidRPr="00660A65">
            <w:rPr>
              <w:rFonts w:cs="Times New Roman"/>
            </w:rPr>
            <w:t>., 2022).</w:t>
          </w:r>
        </w:sdtContent>
      </w:sdt>
    </w:p>
    <w:p w:rsidR="005937BB" w:rsidRPr="00CE02F5" w:rsidRDefault="005937BB" w:rsidP="005937BB">
      <w:pPr>
        <w:pStyle w:val="Heading3"/>
        <w:spacing w:line="480" w:lineRule="auto"/>
        <w:rPr>
          <w:rFonts w:ascii="Times New Roman" w:hAnsi="Times New Roman" w:cs="Times New Roman"/>
          <w:b/>
          <w:bCs/>
          <w:color w:val="auto"/>
        </w:rPr>
      </w:pPr>
      <w:bookmarkStart w:id="231" w:name="_Toc196648163"/>
      <w:bookmarkStart w:id="232" w:name="_Toc197103876"/>
      <w:bookmarkStart w:id="233" w:name="_Toc197168092"/>
      <w:bookmarkStart w:id="234" w:name="_Toc197180423"/>
      <w:bookmarkStart w:id="235" w:name="_Toc197210003"/>
      <w:bookmarkStart w:id="236" w:name="_Toc197210201"/>
      <w:bookmarkStart w:id="237" w:name="_Toc197213805"/>
      <w:bookmarkStart w:id="238" w:name="_Toc198743950"/>
      <w:bookmarkStart w:id="239" w:name="_Toc200927400"/>
      <w:bookmarkStart w:id="240" w:name="_Toc200927541"/>
      <w:bookmarkStart w:id="241" w:name="_Toc200955004"/>
      <w:bookmarkStart w:id="242" w:name="_Toc200955381"/>
      <w:bookmarkStart w:id="243" w:name="_Toc202257019"/>
      <w:bookmarkStart w:id="244" w:name="_Toc202258778"/>
      <w:r w:rsidRPr="00CE02F5">
        <w:rPr>
          <w:rFonts w:ascii="Times New Roman" w:hAnsi="Times New Roman" w:cs="Times New Roman"/>
          <w:b/>
          <w:bCs/>
          <w:color w:val="auto"/>
        </w:rPr>
        <w:t xml:space="preserve">3.6.1 </w:t>
      </w:r>
      <w:r w:rsidRPr="00CE02F5">
        <w:rPr>
          <w:rFonts w:ascii="Times New Roman" w:hAnsi="Times New Roman" w:cs="Times New Roman"/>
          <w:b/>
          <w:bCs/>
          <w:color w:val="auto"/>
        </w:rPr>
        <w:tab/>
        <w:t>Pemeriksaan Makroskopik Simplisia</w:t>
      </w:r>
      <w:bookmarkStart w:id="245" w:name="_Toc176014052"/>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5937BB" w:rsidRPr="00CE02F5" w:rsidRDefault="005937BB" w:rsidP="005937BB">
      <w:pPr>
        <w:spacing w:line="480" w:lineRule="auto"/>
        <w:ind w:firstLine="720"/>
        <w:jc w:val="both"/>
        <w:rPr>
          <w:rFonts w:cs="Times New Roman"/>
          <w:szCs w:val="24"/>
        </w:rPr>
      </w:pPr>
      <w:r w:rsidRPr="00CE02F5">
        <w:rPr>
          <w:rFonts w:cs="Times New Roman"/>
          <w:szCs w:val="24"/>
        </w:rPr>
        <w:t xml:space="preserve">Pemeriksaan makroskopik terhadap simplisia daun tembakau </w:t>
      </w:r>
      <w:r w:rsidRPr="00CE02F5">
        <w:rPr>
          <w:rFonts w:cs="Times New Roman"/>
          <w:i/>
          <w:iCs/>
          <w:szCs w:val="24"/>
        </w:rPr>
        <w:t xml:space="preserve">(Nicotiana tabacum </w:t>
      </w:r>
      <w:r w:rsidRPr="00CE02F5">
        <w:rPr>
          <w:rFonts w:cs="Times New Roman"/>
          <w:szCs w:val="24"/>
        </w:rPr>
        <w:t>L</w:t>
      </w:r>
      <w:r w:rsidRPr="00CE02F5">
        <w:rPr>
          <w:rFonts w:cs="Times New Roman"/>
          <w:i/>
          <w:iCs/>
          <w:szCs w:val="24"/>
        </w:rPr>
        <w:t>.)</w:t>
      </w:r>
      <w:r w:rsidRPr="00CE02F5">
        <w:rPr>
          <w:rFonts w:cs="Times New Roman"/>
          <w:szCs w:val="24"/>
        </w:rPr>
        <w:t xml:space="preserve"> meliputi pemeriksaan warna, bentuk, rasa, ukuran, bau dan juga dilakukan pemeriksaan makroskopik terhadap daun tembakau segar (</w:t>
      </w:r>
      <w:r w:rsidRPr="00CE02F5">
        <w:rPr>
          <w:rFonts w:cs="Times New Roman"/>
          <w:i/>
          <w:iCs/>
          <w:szCs w:val="24"/>
        </w:rPr>
        <w:t xml:space="preserve">Nicotiana tabacum </w:t>
      </w:r>
      <w:r w:rsidRPr="00CE02F5">
        <w:rPr>
          <w:rFonts w:cs="Times New Roman"/>
          <w:szCs w:val="24"/>
        </w:rPr>
        <w:t>L</w:t>
      </w:r>
      <w:r w:rsidRPr="00CE02F5">
        <w:rPr>
          <w:rFonts w:cs="Times New Roman"/>
          <w:i/>
          <w:iCs/>
          <w:szCs w:val="24"/>
        </w:rPr>
        <w:t>.)</w:t>
      </w:r>
      <w:r w:rsidRPr="00CE02F5">
        <w:rPr>
          <w:rFonts w:cs="Times New Roman"/>
          <w:szCs w:val="24"/>
        </w:rPr>
        <w:t>(Depkes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246" w:name="_Toc196648164"/>
      <w:bookmarkStart w:id="247" w:name="_Toc197103877"/>
      <w:bookmarkStart w:id="248" w:name="_Toc197168093"/>
      <w:bookmarkStart w:id="249" w:name="_Toc197180424"/>
      <w:bookmarkStart w:id="250" w:name="_Toc197210004"/>
      <w:bookmarkStart w:id="251" w:name="_Toc197210202"/>
      <w:bookmarkStart w:id="252" w:name="_Toc197213806"/>
      <w:bookmarkStart w:id="253" w:name="_Toc198743951"/>
      <w:bookmarkStart w:id="254" w:name="_Toc200927401"/>
      <w:bookmarkStart w:id="255" w:name="_Toc200927542"/>
      <w:bookmarkStart w:id="256" w:name="_Toc200955005"/>
      <w:bookmarkStart w:id="257" w:name="_Toc200955382"/>
      <w:bookmarkStart w:id="258" w:name="_Toc202257020"/>
      <w:bookmarkStart w:id="259" w:name="_Toc202258779"/>
      <w:bookmarkEnd w:id="245"/>
      <w:r w:rsidRPr="00CE02F5">
        <w:rPr>
          <w:rFonts w:ascii="Times New Roman" w:hAnsi="Times New Roman" w:cs="Times New Roman"/>
          <w:b/>
          <w:bCs/>
          <w:color w:val="auto"/>
        </w:rPr>
        <w:lastRenderedPageBreak/>
        <w:t xml:space="preserve">3.6.2 </w:t>
      </w:r>
      <w:r w:rsidRPr="00CE02F5">
        <w:rPr>
          <w:rFonts w:ascii="Times New Roman" w:hAnsi="Times New Roman" w:cs="Times New Roman"/>
          <w:b/>
          <w:bCs/>
          <w:color w:val="auto"/>
        </w:rPr>
        <w:tab/>
        <w:t>Pemeriksaan Mikroskopik Simplisia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5937BB" w:rsidRPr="00CE02F5" w:rsidRDefault="005937BB" w:rsidP="005937BB">
      <w:pPr>
        <w:spacing w:after="0" w:line="480" w:lineRule="auto"/>
        <w:ind w:firstLine="720"/>
        <w:jc w:val="both"/>
        <w:rPr>
          <w:rFonts w:cs="Times New Roman"/>
          <w:szCs w:val="24"/>
        </w:rPr>
      </w:pPr>
      <w:r w:rsidRPr="00CE02F5">
        <w:rPr>
          <w:rFonts w:cs="Times New Roman"/>
          <w:szCs w:val="24"/>
        </w:rPr>
        <w:t xml:space="preserve">Pemeriksaan mikroskopik dilakukan terhadap daun tembakau </w:t>
      </w:r>
      <w:r w:rsidRPr="00CE02F5">
        <w:rPr>
          <w:rFonts w:cs="Times New Roman"/>
          <w:i/>
          <w:iCs/>
          <w:szCs w:val="24"/>
        </w:rPr>
        <w:t xml:space="preserve">(Nicotiana tabacum </w:t>
      </w:r>
      <w:r w:rsidRPr="00CE02F5">
        <w:rPr>
          <w:rFonts w:cs="Times New Roman"/>
          <w:szCs w:val="24"/>
        </w:rPr>
        <w:t>L.</w:t>
      </w:r>
      <w:r w:rsidRPr="00CE02F5">
        <w:rPr>
          <w:rFonts w:cs="Times New Roman"/>
          <w:i/>
          <w:iCs/>
          <w:szCs w:val="24"/>
        </w:rPr>
        <w:t>)</w:t>
      </w:r>
      <w:r w:rsidRPr="00CE02F5">
        <w:rPr>
          <w:rFonts w:cs="Times New Roman"/>
          <w:szCs w:val="24"/>
        </w:rPr>
        <w:t xml:space="preserve"> dengan diletakkan diatas kaca objek, lalu ditetesi dengan kloralhidrat, ditutup dengan cover glass, kemudian diamati dibawah mikroskopik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260" w:name="_Toc196648165"/>
      <w:bookmarkStart w:id="261" w:name="_Toc197103878"/>
      <w:bookmarkStart w:id="262" w:name="_Toc197168094"/>
      <w:bookmarkStart w:id="263" w:name="_Toc197180425"/>
      <w:bookmarkStart w:id="264" w:name="_Toc197210005"/>
      <w:bookmarkStart w:id="265" w:name="_Toc197210203"/>
      <w:bookmarkStart w:id="266" w:name="_Toc197213807"/>
      <w:bookmarkStart w:id="267" w:name="_Toc198743952"/>
      <w:bookmarkStart w:id="268" w:name="_Toc200927402"/>
      <w:bookmarkStart w:id="269" w:name="_Toc200927543"/>
      <w:bookmarkStart w:id="270" w:name="_Toc200955006"/>
      <w:bookmarkStart w:id="271" w:name="_Toc200955383"/>
      <w:bookmarkStart w:id="272" w:name="_Toc202257021"/>
      <w:bookmarkStart w:id="273" w:name="_Toc202258780"/>
      <w:r w:rsidRPr="00CE02F5">
        <w:rPr>
          <w:rFonts w:ascii="Times New Roman" w:hAnsi="Times New Roman" w:cs="Times New Roman"/>
          <w:b/>
          <w:bCs/>
          <w:color w:val="auto"/>
        </w:rPr>
        <w:t>3.6.3</w:t>
      </w:r>
      <w:r w:rsidRPr="00CE02F5">
        <w:rPr>
          <w:rFonts w:ascii="Times New Roman" w:hAnsi="Times New Roman" w:cs="Times New Roman"/>
          <w:b/>
          <w:bCs/>
          <w:color w:val="auto"/>
        </w:rPr>
        <w:tab/>
        <w:t>Penetapan Kadar Air</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937BB" w:rsidRPr="00CE02F5" w:rsidRDefault="005937BB" w:rsidP="005937BB">
      <w:pPr>
        <w:spacing w:after="0" w:line="480" w:lineRule="auto"/>
        <w:ind w:firstLine="720"/>
        <w:jc w:val="both"/>
        <w:rPr>
          <w:rFonts w:cs="Times New Roman"/>
          <w:szCs w:val="24"/>
        </w:rPr>
      </w:pPr>
      <w:r w:rsidRPr="00CE02F5">
        <w:rPr>
          <w:rFonts w:cs="Times New Roman"/>
          <w:szCs w:val="24"/>
        </w:rPr>
        <w:t xml:space="preserve">Penetapan kadar air dilakukan dengan metode Azeotropi (destilasi toluen) Prosedur kerja: </w:t>
      </w:r>
    </w:p>
    <w:p w:rsidR="005937BB" w:rsidRPr="00CE02F5" w:rsidRDefault="005937BB" w:rsidP="005937BB">
      <w:pPr>
        <w:spacing w:after="0" w:line="480" w:lineRule="auto"/>
        <w:jc w:val="both"/>
        <w:rPr>
          <w:rFonts w:cs="Times New Roman"/>
          <w:szCs w:val="24"/>
        </w:rPr>
      </w:pPr>
      <w:r w:rsidRPr="00CE02F5">
        <w:rPr>
          <w:rFonts w:cs="Times New Roman"/>
          <w:szCs w:val="24"/>
        </w:rPr>
        <w:t xml:space="preserve">1. Penjenuhan Toluen </w:t>
      </w:r>
    </w:p>
    <w:p w:rsidR="005937BB" w:rsidRPr="00CE02F5" w:rsidRDefault="005937BB" w:rsidP="005937BB">
      <w:pPr>
        <w:spacing w:after="0" w:line="480" w:lineRule="auto"/>
        <w:ind w:firstLine="720"/>
        <w:jc w:val="both"/>
        <w:rPr>
          <w:rFonts w:cs="Times New Roman"/>
          <w:szCs w:val="24"/>
        </w:rPr>
      </w:pPr>
      <w:r w:rsidRPr="00CE02F5">
        <w:rPr>
          <w:rFonts w:cs="Times New Roman"/>
          <w:szCs w:val="24"/>
        </w:rPr>
        <w:t xml:space="preserve">Sebanyak 200 ml toluen dan 2 ml air suling dimasukkan kedalam labu alas bulat, dipasang alat destilasi, kemudian didestilasi selama 2 jam sampai tetesan air selesai. Destilasi dihentikan dan dibiarkan dingin selama 30 menit, kemudian volume air dalam tabung penerima dibaca dengan ketelitian 0,05 ml. </w:t>
      </w:r>
    </w:p>
    <w:p w:rsidR="005937BB" w:rsidRPr="00CE02F5" w:rsidRDefault="005937BB" w:rsidP="005937BB">
      <w:pPr>
        <w:spacing w:after="0" w:line="480" w:lineRule="auto"/>
        <w:jc w:val="both"/>
        <w:rPr>
          <w:rFonts w:cs="Times New Roman"/>
          <w:szCs w:val="24"/>
        </w:rPr>
      </w:pPr>
      <w:r w:rsidRPr="00CE02F5">
        <w:rPr>
          <w:rFonts w:cs="Times New Roman"/>
          <w:szCs w:val="24"/>
        </w:rPr>
        <w:t xml:space="preserve">2. Penetapan kadar air </w:t>
      </w:r>
    </w:p>
    <w:p w:rsidR="005937BB" w:rsidRPr="00CE02F5" w:rsidRDefault="005937BB" w:rsidP="005937BB">
      <w:pPr>
        <w:spacing w:line="480" w:lineRule="auto"/>
        <w:ind w:firstLine="720"/>
        <w:jc w:val="both"/>
        <w:rPr>
          <w:rFonts w:cs="Times New Roman"/>
          <w:szCs w:val="24"/>
        </w:rPr>
      </w:pPr>
      <w:r w:rsidRPr="00CE02F5">
        <w:rPr>
          <w:rFonts w:cs="Times New Roman"/>
          <w:szCs w:val="24"/>
        </w:rPr>
        <w:t xml:space="preserve">Masukkan 5 g serbuk simplisia yang telah ditimbang seksama kedalam labu yang berisi toluen jenuh.Panaskan labu perlahan-lahan selama 15 menit, bila toluen mulai mendidih suling dengan kecepatan lebih kurang 2 tetes perdetik sampai sebagian besar air tersuling.Naikkan kecepatan penyulingan hingga lebih kurang 4 tetes perdetik.Bila semua air tersuling, bilas bagian dalam tabung kondensor dengan toluen sambil menyikat tabung kondensor dengan sikat tabung yang diletakkan pada kawat tembaga dan dijenuhkan dengan toluen.Penyulingan dilanjutkan selama 5 menit, tabung penerima dibiarkan mendingin pada suhu kamar. Jika ada tetes air yang melekat pada pendingin tabung penerima, gosok </w:t>
      </w:r>
      <w:r w:rsidRPr="00CE02F5">
        <w:rPr>
          <w:rFonts w:cs="Times New Roman"/>
          <w:szCs w:val="24"/>
        </w:rPr>
        <w:lastRenderedPageBreak/>
        <w:t>dengan karet yang diikat pada sebuah kawat tembaga dan basahi dengan toluen hingga tetesan air turun. Setelah air dan toluen memisah sempurna dibaca volume air dan dihitung kadar air dalam persen (Depkes RI. 1989).</w:t>
      </w:r>
    </w:p>
    <w:p w:rsidR="005937BB" w:rsidRPr="00CE02F5" w:rsidRDefault="005937BB" w:rsidP="005937BB">
      <w:pPr>
        <w:spacing w:after="0" w:line="480" w:lineRule="auto"/>
        <w:rPr>
          <w:rFonts w:eastAsia="Times New Roman" w:cs="Times New Roman"/>
          <w:bCs/>
          <w:color w:val="000000" w:themeColor="text1"/>
          <w:szCs w:val="24"/>
        </w:rPr>
      </w:pPr>
      <w:r w:rsidRPr="00CE02F5">
        <w:rPr>
          <w:rFonts w:eastAsia="Times New Roman" w:cs="Times New Roman"/>
          <w:b/>
          <w:color w:val="000000" w:themeColor="text1"/>
          <w:szCs w:val="24"/>
        </w:rPr>
        <w:tab/>
      </w:r>
      <w:r w:rsidRPr="00CE02F5">
        <w:rPr>
          <w:rFonts w:eastAsia="Times New Roman" w:cs="Times New Roman"/>
          <w:bCs/>
          <w:color w:val="000000" w:themeColor="text1"/>
          <w:szCs w:val="24"/>
        </w:rPr>
        <w:t xml:space="preserve">% Kadar air simplisia = </w:t>
      </w:r>
      <m:oMath>
        <m:f>
          <m:fPr>
            <m:ctrlPr>
              <w:rPr>
                <w:rFonts w:ascii="Cambria Math" w:eastAsia="Times New Roman" w:hAnsi="Cambria Math" w:cs="Times New Roman"/>
                <w:color w:val="000000" w:themeColor="text1"/>
                <w:szCs w:val="24"/>
              </w:rPr>
            </m:ctrlPr>
          </m:fPr>
          <m:num>
            <m:r>
              <m:rPr>
                <m:sty m:val="p"/>
              </m:rPr>
              <w:rPr>
                <w:rFonts w:ascii="Cambria Math" w:eastAsia="Times New Roman" w:hAnsi="Cambria Math" w:cs="Times New Roman"/>
                <w:color w:val="000000" w:themeColor="text1"/>
                <w:szCs w:val="24"/>
              </w:rPr>
              <m:t>volume akhir air-volume awal air</m:t>
            </m:r>
          </m:num>
          <m:den>
            <m:r>
              <m:rPr>
                <m:sty m:val="p"/>
              </m:rPr>
              <w:rPr>
                <w:rFonts w:ascii="Cambria Math" w:eastAsia="Times New Roman" w:hAnsi="Cambria Math" w:cs="Times New Roman"/>
                <w:color w:val="000000" w:themeColor="text1"/>
                <w:szCs w:val="24"/>
              </w:rPr>
              <m:t xml:space="preserve">Berat simplisia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den>
        </m:f>
        <m:r>
          <w:rPr>
            <w:rFonts w:ascii="Cambria Math" w:eastAsia="Times New Roman" w:hAnsi="Cambria Math" w:cs="Times New Roman"/>
            <w:color w:val="000000" w:themeColor="text1"/>
            <w:szCs w:val="24"/>
          </w:rPr>
          <m:t>×</m:t>
        </m:r>
      </m:oMath>
      <w:r w:rsidRPr="00CE02F5">
        <w:rPr>
          <w:rFonts w:eastAsia="Times New Roman" w:cs="Times New Roman"/>
          <w:bCs/>
          <w:color w:val="000000" w:themeColor="text1"/>
          <w:szCs w:val="24"/>
        </w:rPr>
        <w:t xml:space="preserve"> 100%</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274" w:name="_Toc196648166"/>
      <w:bookmarkStart w:id="275" w:name="_Toc197103879"/>
      <w:bookmarkStart w:id="276" w:name="_Toc197168095"/>
      <w:bookmarkStart w:id="277" w:name="_Toc197180426"/>
      <w:bookmarkStart w:id="278" w:name="_Toc197210006"/>
      <w:bookmarkStart w:id="279" w:name="_Toc197210204"/>
      <w:bookmarkStart w:id="280" w:name="_Toc197213808"/>
      <w:bookmarkStart w:id="281" w:name="_Toc198743953"/>
      <w:bookmarkStart w:id="282" w:name="_Toc200927403"/>
      <w:bookmarkStart w:id="283" w:name="_Toc200927544"/>
      <w:bookmarkStart w:id="284" w:name="_Toc200955007"/>
      <w:bookmarkStart w:id="285" w:name="_Toc200955384"/>
      <w:bookmarkStart w:id="286" w:name="_Toc202257022"/>
      <w:bookmarkStart w:id="287" w:name="_Toc202258781"/>
      <w:r w:rsidRPr="00CE02F5">
        <w:rPr>
          <w:rFonts w:ascii="Times New Roman" w:eastAsia="Times New Roman" w:hAnsi="Times New Roman" w:cs="Times New Roman"/>
          <w:b/>
          <w:bCs/>
          <w:color w:val="auto"/>
        </w:rPr>
        <w:t>3.6.4</w:t>
      </w:r>
      <w:r w:rsidRPr="00CE02F5">
        <w:rPr>
          <w:rFonts w:ascii="Times New Roman" w:eastAsia="Times New Roman" w:hAnsi="Times New Roman" w:cs="Times New Roman"/>
          <w:b/>
          <w:bCs/>
          <w:color w:val="auto"/>
        </w:rPr>
        <w:tab/>
        <w:t>Penetapan Kadar Sari Larut Dalam Air</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5937BB" w:rsidRPr="00CE02F5" w:rsidRDefault="005937BB" w:rsidP="005937BB">
      <w:pPr>
        <w:spacing w:after="0" w:line="480" w:lineRule="auto"/>
        <w:ind w:firstLine="720"/>
        <w:jc w:val="both"/>
        <w:rPr>
          <w:rFonts w:eastAsia="Times New Roman" w:cs="Times New Roman"/>
          <w:bCs/>
          <w:color w:val="000000" w:themeColor="text1"/>
          <w:szCs w:val="24"/>
        </w:rPr>
      </w:pPr>
      <w:r w:rsidRPr="00CE02F5">
        <w:rPr>
          <w:rFonts w:eastAsia="Times New Roman" w:cs="Times New Roman"/>
          <w:bCs/>
          <w:color w:val="000000" w:themeColor="text1"/>
          <w:szCs w:val="24"/>
        </w:rPr>
        <w:t>Sebanyak 5 g serbuk simplisia dimaserasi selama 24 jam dengan 100 ml air, kloroform pekat (2,5 ml kloroform dalam 100 ml aquades) menggunakan labu bersumbat sambil berkali-kali dikocok selama 6 jam pertama dan kemudian dibiarkan selama 18 jam. Disaring dan diuapkan 20 ml filtrat hingga kering dalam cawan dangkal berdasar rata yang telah ditara, dipanaskan pada suhu 105˚C hingga bobot tetap. Hitung kadar dalam persen sari yang larut dalam air, dihitung terhadap bahan yang telah dikeringkan diudara (</w:t>
      </w:r>
      <w:r w:rsidRPr="00CE02F5">
        <w:rPr>
          <w:rFonts w:eastAsia="Times New Roman" w:cs="Times New Roman"/>
          <w:bCs/>
          <w:szCs w:val="24"/>
        </w:rPr>
        <w:t>Depkes RI. 1989</w:t>
      </w:r>
      <w:r w:rsidRPr="00CE02F5">
        <w:rPr>
          <w:rFonts w:eastAsia="Times New Roman" w:cs="Times New Roman"/>
          <w:bCs/>
          <w:color w:val="000000" w:themeColor="text1"/>
          <w:szCs w:val="24"/>
        </w:rPr>
        <w:t>).</w:t>
      </w:r>
    </w:p>
    <w:p w:rsidR="005937BB" w:rsidRPr="00CE02F5" w:rsidRDefault="005937BB" w:rsidP="005937BB">
      <w:pPr>
        <w:spacing w:after="0" w:line="480" w:lineRule="auto"/>
        <w:jc w:val="both"/>
        <w:rPr>
          <w:rFonts w:eastAsia="Times New Roman" w:cs="Times New Roman"/>
          <w:bCs/>
          <w:iCs/>
          <w:color w:val="000000" w:themeColor="text1"/>
          <w:szCs w:val="24"/>
        </w:rPr>
      </w:pPr>
      <w:r w:rsidRPr="00CE02F5">
        <w:rPr>
          <w:rFonts w:eastAsia="Times New Roman" w:cs="Times New Roman"/>
          <w:bCs/>
          <w:color w:val="000000" w:themeColor="text1"/>
          <w:szCs w:val="24"/>
        </w:rPr>
        <w:tab/>
        <w:t xml:space="preserve">% Kadar air simplisia = </w:t>
      </w:r>
      <m:oMath>
        <m:f>
          <m:fPr>
            <m:ctrlPr>
              <w:rPr>
                <w:rFonts w:ascii="Cambria Math" w:eastAsia="Times New Roman" w:hAnsi="Cambria Math" w:cs="Times New Roman"/>
                <w:color w:val="000000" w:themeColor="text1"/>
                <w:szCs w:val="24"/>
              </w:rPr>
            </m:ctrlPr>
          </m:fPr>
          <m:num>
            <m:r>
              <m:rPr>
                <m:sty m:val="p"/>
              </m:rPr>
              <w:rPr>
                <w:rFonts w:ascii="Cambria Math" w:eastAsia="Times New Roman" w:hAnsi="Cambria Math" w:cs="Times New Roman"/>
                <w:color w:val="000000" w:themeColor="text1"/>
                <w:szCs w:val="24"/>
              </w:rPr>
              <m:t xml:space="preserve">Bobot sari setelah dikeringkan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r>
              <w:rPr>
                <w:rFonts w:ascii="Cambria Math" w:eastAsia="Times New Roman" w:hAnsi="Cambria Math" w:cs="Times New Roman"/>
                <w:color w:val="000000" w:themeColor="text1"/>
                <w:szCs w:val="24"/>
              </w:rPr>
              <m:t xml:space="preserve"> × 5</m:t>
            </m:r>
            <m:ctrlPr>
              <w:rPr>
                <w:rFonts w:ascii="Cambria Math" w:eastAsia="Times New Roman" w:hAnsi="Cambria Math" w:cs="Times New Roman"/>
                <w:i/>
                <w:color w:val="000000" w:themeColor="text1"/>
                <w:szCs w:val="24"/>
              </w:rPr>
            </m:ctrlPr>
          </m:num>
          <m:den>
            <m:r>
              <m:rPr>
                <m:sty m:val="p"/>
              </m:rPr>
              <w:rPr>
                <w:rFonts w:ascii="Cambria Math" w:eastAsia="Times New Roman" w:hAnsi="Cambria Math" w:cs="Times New Roman"/>
                <w:color w:val="000000" w:themeColor="text1"/>
                <w:szCs w:val="24"/>
              </w:rPr>
              <m:t xml:space="preserve">Berat simplisia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den>
        </m:f>
        <m:r>
          <w:rPr>
            <w:rFonts w:ascii="Cambria Math" w:eastAsia="Times New Roman" w:hAnsi="Cambria Math" w:cs="Times New Roman"/>
            <w:color w:val="000000" w:themeColor="text1"/>
            <w:szCs w:val="24"/>
          </w:rPr>
          <m:t xml:space="preserve"> × </m:t>
        </m:r>
      </m:oMath>
      <w:r w:rsidRPr="00CE02F5">
        <w:rPr>
          <w:rFonts w:eastAsia="Times New Roman" w:cs="Times New Roman"/>
          <w:bCs/>
          <w:iCs/>
          <w:color w:val="000000" w:themeColor="text1"/>
          <w:szCs w:val="24"/>
        </w:rPr>
        <w:t>100%</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288" w:name="_Toc196648167"/>
      <w:bookmarkStart w:id="289" w:name="_Toc197103880"/>
      <w:bookmarkStart w:id="290" w:name="_Toc197168096"/>
      <w:bookmarkStart w:id="291" w:name="_Toc197180427"/>
      <w:bookmarkStart w:id="292" w:name="_Toc197210007"/>
      <w:bookmarkStart w:id="293" w:name="_Toc197210205"/>
      <w:bookmarkStart w:id="294" w:name="_Toc197213809"/>
      <w:bookmarkStart w:id="295" w:name="_Toc198743954"/>
      <w:bookmarkStart w:id="296" w:name="_Toc200927404"/>
      <w:bookmarkStart w:id="297" w:name="_Toc200927545"/>
      <w:bookmarkStart w:id="298" w:name="_Toc200955008"/>
      <w:bookmarkStart w:id="299" w:name="_Toc200955385"/>
      <w:bookmarkStart w:id="300" w:name="_Toc202257023"/>
      <w:bookmarkStart w:id="301" w:name="_Toc202258782"/>
      <w:r w:rsidRPr="00CE02F5">
        <w:rPr>
          <w:rFonts w:ascii="Times New Roman" w:eastAsia="Times New Roman" w:hAnsi="Times New Roman" w:cs="Times New Roman"/>
          <w:b/>
          <w:bCs/>
          <w:color w:val="auto"/>
        </w:rPr>
        <w:t>3.6.5</w:t>
      </w:r>
      <w:r w:rsidRPr="00CE02F5">
        <w:rPr>
          <w:rFonts w:ascii="Times New Roman" w:eastAsia="Times New Roman" w:hAnsi="Times New Roman" w:cs="Times New Roman"/>
          <w:b/>
          <w:bCs/>
          <w:color w:val="auto"/>
        </w:rPr>
        <w:tab/>
        <w:t>Penetapan Kadar Sari Larut Dalam Etanol</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5937BB" w:rsidRPr="00CE02F5" w:rsidRDefault="005937BB" w:rsidP="005937BB">
      <w:pPr>
        <w:spacing w:after="0" w:line="480" w:lineRule="auto"/>
        <w:ind w:firstLine="720"/>
        <w:jc w:val="both"/>
        <w:rPr>
          <w:rFonts w:eastAsia="Times New Roman" w:cs="Times New Roman"/>
          <w:bCs/>
          <w:iCs/>
          <w:color w:val="FF0000"/>
          <w:szCs w:val="24"/>
        </w:rPr>
      </w:pPr>
      <w:r w:rsidRPr="00CE02F5">
        <w:rPr>
          <w:rFonts w:eastAsia="Times New Roman" w:cs="Times New Roman"/>
          <w:bCs/>
          <w:iCs/>
          <w:color w:val="000000" w:themeColor="text1"/>
          <w:szCs w:val="24"/>
        </w:rPr>
        <w:t xml:space="preserve">Sebanyak 5 g serbuk simplisia dimaserasi selama 24 jam dengan 100 ml etanol (96%) dalam labu tersumbat sambil berkali-kali dikocok selama 6 jam pertama dan kemudian dibiarkan selama 18 jam. Disaring, kemudian diuapkan 20 ml filrat hingga kering dalam cawan penguap yang telah ditara, dipanaskan sisa pada suhu 105˚C hingga bobot </w:t>
      </w:r>
      <w:r w:rsidRPr="00CE02F5">
        <w:rPr>
          <w:rFonts w:eastAsia="Times New Roman" w:cs="Times New Roman"/>
          <w:bCs/>
          <w:iCs/>
          <w:szCs w:val="24"/>
        </w:rPr>
        <w:t>tetap (Depkes RI, 1989).</w:t>
      </w:r>
    </w:p>
    <w:p w:rsidR="005937BB" w:rsidRPr="00CE02F5" w:rsidRDefault="005937BB" w:rsidP="005937BB">
      <w:pPr>
        <w:spacing w:after="0" w:line="480" w:lineRule="auto"/>
        <w:ind w:firstLine="720"/>
        <w:jc w:val="both"/>
        <w:rPr>
          <w:rFonts w:eastAsia="Times New Roman" w:cs="Times New Roman"/>
          <w:bCs/>
          <w:iCs/>
          <w:color w:val="000000" w:themeColor="text1"/>
          <w:szCs w:val="24"/>
        </w:rPr>
      </w:pPr>
      <w:r w:rsidRPr="00CE02F5">
        <w:rPr>
          <w:rFonts w:eastAsia="Times New Roman" w:cs="Times New Roman"/>
          <w:bCs/>
          <w:color w:val="000000" w:themeColor="text1"/>
          <w:szCs w:val="24"/>
        </w:rPr>
        <w:t xml:space="preserve">% Kadar sari larut dalam etanol = </w:t>
      </w:r>
      <m:oMath>
        <m:f>
          <m:fPr>
            <m:ctrlPr>
              <w:rPr>
                <w:rFonts w:ascii="Cambria Math" w:eastAsia="Times New Roman" w:hAnsi="Cambria Math" w:cs="Times New Roman"/>
                <w:color w:val="000000" w:themeColor="text1"/>
                <w:szCs w:val="24"/>
              </w:rPr>
            </m:ctrlPr>
          </m:fPr>
          <m:num>
            <m:r>
              <m:rPr>
                <m:sty m:val="p"/>
              </m:rPr>
              <w:rPr>
                <w:rFonts w:ascii="Cambria Math" w:eastAsia="Times New Roman" w:hAnsi="Cambria Math" w:cs="Times New Roman"/>
                <w:color w:val="000000" w:themeColor="text1"/>
                <w:szCs w:val="24"/>
              </w:rPr>
              <m:t xml:space="preserve">Bobot sari setelah dikeringkan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r>
              <w:rPr>
                <w:rFonts w:ascii="Cambria Math" w:eastAsia="Times New Roman" w:hAnsi="Cambria Math" w:cs="Times New Roman"/>
                <w:color w:val="000000" w:themeColor="text1"/>
                <w:szCs w:val="24"/>
              </w:rPr>
              <m:t xml:space="preserve"> × 5</m:t>
            </m:r>
            <m:ctrlPr>
              <w:rPr>
                <w:rFonts w:ascii="Cambria Math" w:eastAsia="Times New Roman" w:hAnsi="Cambria Math" w:cs="Times New Roman"/>
                <w:i/>
                <w:color w:val="000000" w:themeColor="text1"/>
                <w:szCs w:val="24"/>
              </w:rPr>
            </m:ctrlPr>
          </m:num>
          <m:den>
            <m:r>
              <m:rPr>
                <m:sty m:val="p"/>
              </m:rPr>
              <w:rPr>
                <w:rFonts w:ascii="Cambria Math" w:eastAsia="Times New Roman" w:hAnsi="Cambria Math" w:cs="Times New Roman"/>
                <w:color w:val="000000" w:themeColor="text1"/>
                <w:szCs w:val="24"/>
              </w:rPr>
              <m:t xml:space="preserve">Berat simplisia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den>
        </m:f>
        <m:r>
          <w:rPr>
            <w:rFonts w:ascii="Cambria Math" w:eastAsia="Times New Roman" w:hAnsi="Cambria Math" w:cs="Times New Roman"/>
            <w:color w:val="000000" w:themeColor="text1"/>
            <w:szCs w:val="24"/>
          </w:rPr>
          <m:t xml:space="preserve"> × </m:t>
        </m:r>
      </m:oMath>
      <w:r w:rsidRPr="00CE02F5">
        <w:rPr>
          <w:rFonts w:eastAsia="Times New Roman" w:cs="Times New Roman"/>
          <w:bCs/>
          <w:iCs/>
          <w:color w:val="000000" w:themeColor="text1"/>
          <w:szCs w:val="24"/>
        </w:rPr>
        <w:t>100%</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302" w:name="_Toc196648168"/>
      <w:bookmarkStart w:id="303" w:name="_Toc197103881"/>
      <w:bookmarkStart w:id="304" w:name="_Toc197168097"/>
      <w:bookmarkStart w:id="305" w:name="_Toc197180428"/>
      <w:bookmarkStart w:id="306" w:name="_Toc197210008"/>
      <w:bookmarkStart w:id="307" w:name="_Toc197210206"/>
      <w:bookmarkStart w:id="308" w:name="_Toc197213810"/>
      <w:bookmarkStart w:id="309" w:name="_Toc198743955"/>
      <w:bookmarkStart w:id="310" w:name="_Toc200927405"/>
      <w:bookmarkStart w:id="311" w:name="_Toc200927546"/>
      <w:bookmarkStart w:id="312" w:name="_Toc200955009"/>
      <w:bookmarkStart w:id="313" w:name="_Toc200955386"/>
      <w:bookmarkStart w:id="314" w:name="_Toc202257024"/>
      <w:bookmarkStart w:id="315" w:name="_Toc202258783"/>
      <w:r w:rsidRPr="00CE02F5">
        <w:rPr>
          <w:rFonts w:ascii="Times New Roman" w:eastAsia="Times New Roman" w:hAnsi="Times New Roman" w:cs="Times New Roman"/>
          <w:b/>
          <w:bCs/>
          <w:color w:val="auto"/>
        </w:rPr>
        <w:lastRenderedPageBreak/>
        <w:t xml:space="preserve">3.6.6 </w:t>
      </w:r>
      <w:r w:rsidRPr="00CE02F5">
        <w:rPr>
          <w:rFonts w:ascii="Times New Roman" w:eastAsia="Times New Roman" w:hAnsi="Times New Roman" w:cs="Times New Roman"/>
          <w:b/>
          <w:bCs/>
          <w:color w:val="auto"/>
        </w:rPr>
        <w:tab/>
        <w:t>Penetapan Kadar Abu Total</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5937BB" w:rsidRPr="00CE02F5" w:rsidRDefault="005937BB" w:rsidP="005937BB">
      <w:pPr>
        <w:spacing w:after="0" w:line="480" w:lineRule="auto"/>
        <w:ind w:firstLine="720"/>
        <w:jc w:val="both"/>
        <w:rPr>
          <w:rFonts w:eastAsia="Times New Roman" w:cs="Times New Roman"/>
          <w:bCs/>
          <w:iCs/>
          <w:color w:val="000000" w:themeColor="text1"/>
          <w:szCs w:val="24"/>
        </w:rPr>
      </w:pPr>
      <w:r w:rsidRPr="00CE02F5">
        <w:rPr>
          <w:rFonts w:eastAsia="Times New Roman" w:cs="Times New Roman"/>
          <w:bCs/>
          <w:iCs/>
          <w:color w:val="000000" w:themeColor="text1"/>
          <w:szCs w:val="24"/>
        </w:rPr>
        <w:t>Sebanyak 2 g serbuk simplisia dimasukkan kedalam krus silikat yang telah ditara pada oven dengan suhu 105˚C.Krus dipijarkan perlahan-lahan hingga arang habis, pijarkan dilakukan pada suhu 600˚C sampai arang habis.kemudian didinginkan dan ditimbang sampai diperoleh bobot tetap. Kadar abu dihitung terhadap bahan yang dikeringkan di udara</w:t>
      </w:r>
      <w:r w:rsidRPr="00CE02F5">
        <w:rPr>
          <w:rFonts w:eastAsia="Times New Roman" w:cs="Times New Roman"/>
          <w:bCs/>
          <w:szCs w:val="24"/>
        </w:rPr>
        <w:t>(Depkes RI, 1989).</w:t>
      </w:r>
    </w:p>
    <w:p w:rsidR="005937BB" w:rsidRPr="00CE02F5" w:rsidRDefault="005937BB" w:rsidP="005937BB">
      <w:pPr>
        <w:spacing w:after="0" w:line="480" w:lineRule="auto"/>
        <w:jc w:val="both"/>
        <w:rPr>
          <w:rFonts w:eastAsia="Times New Roman" w:cs="Times New Roman"/>
          <w:bCs/>
          <w:iCs/>
          <w:color w:val="000000" w:themeColor="text1"/>
          <w:szCs w:val="24"/>
        </w:rPr>
      </w:pPr>
      <w:r w:rsidRPr="00CE02F5">
        <w:rPr>
          <w:rFonts w:eastAsia="Times New Roman" w:cs="Times New Roman"/>
          <w:bCs/>
          <w:color w:val="000000" w:themeColor="text1"/>
          <w:szCs w:val="24"/>
        </w:rPr>
        <w:tab/>
      </w:r>
      <w:r w:rsidRPr="00CE02F5">
        <w:rPr>
          <w:rFonts w:eastAsia="Times New Roman" w:cs="Times New Roman"/>
          <w:bCs/>
          <w:color w:val="000000" w:themeColor="text1"/>
          <w:szCs w:val="24"/>
        </w:rPr>
        <w:tab/>
        <w:t xml:space="preserve">% Kadar abu total = </w:t>
      </w:r>
      <m:oMath>
        <m:f>
          <m:fPr>
            <m:ctrlPr>
              <w:rPr>
                <w:rFonts w:ascii="Cambria Math" w:eastAsia="Times New Roman" w:hAnsi="Cambria Math" w:cs="Times New Roman"/>
                <w:color w:val="000000" w:themeColor="text1"/>
                <w:szCs w:val="24"/>
              </w:rPr>
            </m:ctrlPr>
          </m:fPr>
          <m:num>
            <m:r>
              <m:rPr>
                <m:sty m:val="p"/>
              </m:rPr>
              <w:rPr>
                <w:rFonts w:ascii="Cambria Math" w:eastAsia="Times New Roman" w:hAnsi="Cambria Math" w:cs="Times New Roman"/>
                <w:color w:val="000000" w:themeColor="text1"/>
                <w:szCs w:val="24"/>
              </w:rPr>
              <m:t xml:space="preserve">Bobo tabu yang diperoleh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ctrlPr>
              <w:rPr>
                <w:rFonts w:ascii="Cambria Math" w:eastAsia="Times New Roman" w:hAnsi="Cambria Math" w:cs="Times New Roman"/>
                <w:i/>
                <w:color w:val="000000" w:themeColor="text1"/>
                <w:szCs w:val="24"/>
              </w:rPr>
            </m:ctrlPr>
          </m:num>
          <m:den>
            <m:r>
              <m:rPr>
                <m:sty m:val="p"/>
              </m:rPr>
              <w:rPr>
                <w:rFonts w:ascii="Cambria Math" w:eastAsia="Times New Roman" w:hAnsi="Cambria Math" w:cs="Times New Roman"/>
                <w:color w:val="000000" w:themeColor="text1"/>
                <w:szCs w:val="24"/>
              </w:rPr>
              <m:t xml:space="preserve">Berat simplisia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den>
        </m:f>
        <m:r>
          <w:rPr>
            <w:rFonts w:ascii="Cambria Math" w:eastAsia="Times New Roman" w:hAnsi="Cambria Math" w:cs="Times New Roman"/>
            <w:color w:val="000000" w:themeColor="text1"/>
            <w:szCs w:val="24"/>
          </w:rPr>
          <m:t xml:space="preserve"> × </m:t>
        </m:r>
      </m:oMath>
      <w:r w:rsidRPr="00CE02F5">
        <w:rPr>
          <w:rFonts w:eastAsia="Times New Roman" w:cs="Times New Roman"/>
          <w:bCs/>
          <w:iCs/>
          <w:color w:val="000000" w:themeColor="text1"/>
          <w:szCs w:val="24"/>
        </w:rPr>
        <w:t>100%</w:t>
      </w:r>
    </w:p>
    <w:p w:rsidR="005937BB" w:rsidRPr="00CE02F5" w:rsidRDefault="005937BB" w:rsidP="005937BB">
      <w:pPr>
        <w:pStyle w:val="Heading3"/>
        <w:spacing w:line="480" w:lineRule="auto"/>
        <w:rPr>
          <w:rFonts w:ascii="Times New Roman" w:eastAsia="Times New Roman" w:hAnsi="Times New Roman" w:cs="Times New Roman"/>
          <w:b/>
          <w:bCs/>
        </w:rPr>
      </w:pPr>
      <w:bookmarkStart w:id="316" w:name="_Toc197103882"/>
      <w:bookmarkStart w:id="317" w:name="_Toc197168098"/>
      <w:bookmarkStart w:id="318" w:name="_Toc197180429"/>
      <w:bookmarkStart w:id="319" w:name="_Toc197210009"/>
      <w:bookmarkStart w:id="320" w:name="_Toc197210207"/>
      <w:bookmarkStart w:id="321" w:name="_Toc197213811"/>
      <w:bookmarkStart w:id="322" w:name="_Toc198743956"/>
      <w:bookmarkStart w:id="323" w:name="_Toc200927406"/>
      <w:bookmarkStart w:id="324" w:name="_Toc200927547"/>
      <w:bookmarkStart w:id="325" w:name="_Toc200955010"/>
      <w:bookmarkStart w:id="326" w:name="_Toc200955387"/>
      <w:bookmarkStart w:id="327" w:name="_Toc202257025"/>
      <w:bookmarkStart w:id="328" w:name="_Toc202258784"/>
      <w:r w:rsidRPr="00CE02F5">
        <w:rPr>
          <w:rFonts w:ascii="Times New Roman" w:eastAsia="Times New Roman" w:hAnsi="Times New Roman" w:cs="Times New Roman"/>
          <w:b/>
          <w:bCs/>
          <w:color w:val="auto"/>
        </w:rPr>
        <w:t xml:space="preserve">3.6.7 </w:t>
      </w:r>
      <w:r w:rsidRPr="00CE02F5">
        <w:rPr>
          <w:rFonts w:ascii="Times New Roman" w:eastAsia="Times New Roman" w:hAnsi="Times New Roman" w:cs="Times New Roman"/>
          <w:b/>
          <w:bCs/>
          <w:color w:val="auto"/>
        </w:rPr>
        <w:tab/>
        <w:t xml:space="preserve">Penetapan </w:t>
      </w:r>
      <w:r w:rsidRPr="00CE02F5">
        <w:rPr>
          <w:rFonts w:ascii="Times New Roman" w:hAnsi="Times New Roman" w:cs="Times New Roman"/>
          <w:b/>
          <w:bCs/>
          <w:color w:val="auto"/>
        </w:rPr>
        <w:t>Kadar</w:t>
      </w:r>
      <w:r w:rsidRPr="00CE02F5">
        <w:rPr>
          <w:rFonts w:ascii="Times New Roman" w:eastAsia="Times New Roman" w:hAnsi="Times New Roman" w:cs="Times New Roman"/>
          <w:b/>
          <w:bCs/>
          <w:color w:val="auto"/>
        </w:rPr>
        <w:t xml:space="preserve"> Abu Tidak Larut Asam</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5937BB" w:rsidRPr="00CE02F5" w:rsidRDefault="005937BB" w:rsidP="005937BB">
      <w:pPr>
        <w:spacing w:after="0" w:line="480" w:lineRule="auto"/>
        <w:ind w:firstLine="720"/>
        <w:jc w:val="both"/>
        <w:rPr>
          <w:rFonts w:eastAsia="Times New Roman" w:cs="Times New Roman"/>
          <w:bCs/>
          <w:color w:val="FF0000"/>
          <w:szCs w:val="24"/>
        </w:rPr>
      </w:pPr>
      <w:r w:rsidRPr="00CE02F5">
        <w:rPr>
          <w:rFonts w:eastAsia="Times New Roman" w:cs="Times New Roman"/>
          <w:bCs/>
          <w:color w:val="000000" w:themeColor="text1"/>
          <w:szCs w:val="24"/>
        </w:rPr>
        <w:t xml:space="preserve">Abu yang diperoleh pada penetapan kadar abu total ditambahkan dengan 25 ml asam klorida encer dididihkan selama 5 menit, disaring melalui kertas saring bebas abu, kemudian dicuci dengan air panas. Residu dan kertas saring dipijarkan suhu 600˚C, didinginkan dan ditimbang.Kadar abu yang tidak larut dalam asam dihitung terhadap bahan yang telah dikeringkan di udara </w:t>
      </w:r>
      <w:r w:rsidRPr="00CE02F5">
        <w:rPr>
          <w:rFonts w:eastAsia="Times New Roman" w:cs="Times New Roman"/>
          <w:bCs/>
          <w:szCs w:val="24"/>
        </w:rPr>
        <w:t>(Depkes RI, 1989).</w:t>
      </w:r>
    </w:p>
    <w:p w:rsidR="005937BB" w:rsidRPr="00CE02F5" w:rsidRDefault="005937BB" w:rsidP="005937BB">
      <w:pPr>
        <w:spacing w:after="0" w:line="480" w:lineRule="auto"/>
        <w:ind w:left="720"/>
        <w:jc w:val="both"/>
        <w:rPr>
          <w:rFonts w:eastAsia="Times New Roman" w:cs="Times New Roman"/>
          <w:bCs/>
          <w:iCs/>
          <w:color w:val="000000" w:themeColor="text1"/>
          <w:szCs w:val="24"/>
        </w:rPr>
      </w:pPr>
      <w:r w:rsidRPr="00CE02F5">
        <w:rPr>
          <w:rFonts w:eastAsia="Times New Roman" w:cs="Times New Roman"/>
          <w:bCs/>
          <w:color w:val="000000" w:themeColor="text1"/>
          <w:szCs w:val="24"/>
        </w:rPr>
        <w:t xml:space="preserve">% Kadar abu tidak larut asam = </w:t>
      </w:r>
      <m:oMath>
        <m:f>
          <m:fPr>
            <m:ctrlPr>
              <w:rPr>
                <w:rFonts w:ascii="Cambria Math" w:eastAsia="Times New Roman" w:hAnsi="Cambria Math" w:cs="Times New Roman"/>
                <w:color w:val="000000" w:themeColor="text1"/>
                <w:szCs w:val="24"/>
              </w:rPr>
            </m:ctrlPr>
          </m:fPr>
          <m:num>
            <m:r>
              <m:rPr>
                <m:sty m:val="p"/>
              </m:rPr>
              <w:rPr>
                <w:rFonts w:ascii="Cambria Math" w:eastAsia="Times New Roman" w:hAnsi="Cambria Math" w:cs="Times New Roman"/>
                <w:color w:val="000000" w:themeColor="text1"/>
                <w:szCs w:val="24"/>
              </w:rPr>
              <m:t xml:space="preserve">Bobo tabu yang dipijar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ctrlPr>
              <w:rPr>
                <w:rFonts w:ascii="Cambria Math" w:eastAsia="Times New Roman" w:hAnsi="Cambria Math" w:cs="Times New Roman"/>
                <w:i/>
                <w:color w:val="000000" w:themeColor="text1"/>
                <w:szCs w:val="24"/>
              </w:rPr>
            </m:ctrlPr>
          </m:num>
          <m:den>
            <m:r>
              <m:rPr>
                <m:sty m:val="p"/>
              </m:rPr>
              <w:rPr>
                <w:rFonts w:ascii="Cambria Math" w:eastAsia="Times New Roman" w:hAnsi="Cambria Math" w:cs="Times New Roman"/>
                <w:color w:val="000000" w:themeColor="text1"/>
                <w:szCs w:val="24"/>
              </w:rPr>
              <m:t xml:space="preserve">Bobot sampel abu mula mula  </m:t>
            </m:r>
            <m:d>
              <m:dPr>
                <m:ctrlPr>
                  <w:rPr>
                    <w:rFonts w:ascii="Cambria Math" w:eastAsia="Times New Roman" w:hAnsi="Cambria Math" w:cs="Times New Roman"/>
                    <w:color w:val="000000" w:themeColor="text1"/>
                    <w:szCs w:val="24"/>
                  </w:rPr>
                </m:ctrlPr>
              </m:dPr>
              <m:e>
                <m:r>
                  <m:rPr>
                    <m:scr m:val="sans-serif"/>
                    <m:sty m:val="p"/>
                  </m:rPr>
                  <w:rPr>
                    <w:rFonts w:ascii="Cambria Math" w:eastAsia="Times New Roman" w:hAnsi="Cambria Math" w:cs="Times New Roman"/>
                    <w:color w:val="000000" w:themeColor="text1"/>
                    <w:szCs w:val="24"/>
                  </w:rPr>
                  <m:t>g</m:t>
                </m:r>
              </m:e>
            </m:d>
          </m:den>
        </m:f>
        <m:r>
          <w:rPr>
            <w:rFonts w:ascii="Cambria Math" w:eastAsia="Times New Roman" w:hAnsi="Cambria Math" w:cs="Times New Roman"/>
            <w:color w:val="000000" w:themeColor="text1"/>
            <w:szCs w:val="24"/>
          </w:rPr>
          <m:t xml:space="preserve"> × </m:t>
        </m:r>
      </m:oMath>
      <w:r w:rsidRPr="00CE02F5">
        <w:rPr>
          <w:rFonts w:eastAsia="Times New Roman" w:cs="Times New Roman"/>
          <w:bCs/>
          <w:iCs/>
          <w:color w:val="000000" w:themeColor="text1"/>
          <w:szCs w:val="24"/>
        </w:rPr>
        <w:t>100%</w:t>
      </w:r>
    </w:p>
    <w:p w:rsidR="005937BB" w:rsidRPr="00CE02F5" w:rsidRDefault="005937BB" w:rsidP="005937BB">
      <w:pPr>
        <w:pStyle w:val="Heading2"/>
        <w:spacing w:line="480" w:lineRule="auto"/>
        <w:rPr>
          <w:rFonts w:eastAsia="Times New Roman" w:cs="Times New Roman"/>
        </w:rPr>
      </w:pPr>
      <w:bookmarkStart w:id="329" w:name="_Toc196648169"/>
      <w:bookmarkStart w:id="330" w:name="_Toc197103883"/>
      <w:bookmarkStart w:id="331" w:name="_Toc197168099"/>
      <w:bookmarkStart w:id="332" w:name="_Toc197180430"/>
      <w:bookmarkStart w:id="333" w:name="_Toc197210010"/>
      <w:bookmarkStart w:id="334" w:name="_Toc197210208"/>
      <w:bookmarkStart w:id="335" w:name="_Toc197213812"/>
      <w:bookmarkStart w:id="336" w:name="_Toc198743957"/>
      <w:bookmarkStart w:id="337" w:name="_Toc200927407"/>
      <w:bookmarkStart w:id="338" w:name="_Toc200927548"/>
      <w:bookmarkStart w:id="339" w:name="_Toc200955011"/>
      <w:bookmarkStart w:id="340" w:name="_Toc200955388"/>
      <w:bookmarkStart w:id="341" w:name="_Toc202257026"/>
      <w:bookmarkStart w:id="342" w:name="_Toc202258785"/>
      <w:r w:rsidRPr="00CE02F5">
        <w:rPr>
          <w:rFonts w:eastAsia="Times New Roman" w:cs="Times New Roman"/>
        </w:rPr>
        <w:t xml:space="preserve">3.7 </w:t>
      </w:r>
      <w:bookmarkEnd w:id="329"/>
      <w:bookmarkEnd w:id="330"/>
      <w:bookmarkEnd w:id="331"/>
      <w:bookmarkEnd w:id="332"/>
      <w:bookmarkEnd w:id="333"/>
      <w:bookmarkEnd w:id="334"/>
      <w:bookmarkEnd w:id="335"/>
      <w:bookmarkEnd w:id="336"/>
      <w:r w:rsidRPr="00CE02F5">
        <w:rPr>
          <w:rFonts w:eastAsia="Times New Roman" w:cs="Times New Roman"/>
        </w:rPr>
        <w:tab/>
        <w:t>Pembuatan Larutan Pereaksi</w:t>
      </w:r>
      <w:bookmarkEnd w:id="337"/>
      <w:bookmarkEnd w:id="338"/>
      <w:bookmarkEnd w:id="339"/>
      <w:bookmarkEnd w:id="340"/>
      <w:bookmarkEnd w:id="341"/>
      <w:bookmarkEnd w:id="342"/>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343" w:name="_Toc200927408"/>
      <w:bookmarkStart w:id="344" w:name="_Toc200927549"/>
      <w:bookmarkStart w:id="345" w:name="_Toc200955012"/>
      <w:bookmarkStart w:id="346" w:name="_Toc200955389"/>
      <w:bookmarkStart w:id="347" w:name="_Toc202257027"/>
      <w:bookmarkStart w:id="348" w:name="_Toc202258786"/>
      <w:bookmarkStart w:id="349" w:name="_Toc196648170"/>
      <w:bookmarkStart w:id="350" w:name="_Toc197103884"/>
      <w:bookmarkStart w:id="351" w:name="_Toc197168100"/>
      <w:bookmarkStart w:id="352" w:name="_Toc197180431"/>
      <w:bookmarkStart w:id="353" w:name="_Toc197210011"/>
      <w:bookmarkStart w:id="354" w:name="_Toc197210209"/>
      <w:bookmarkStart w:id="355" w:name="_Toc197213813"/>
      <w:bookmarkStart w:id="356" w:name="_Toc198743958"/>
      <w:r w:rsidRPr="00CE02F5">
        <w:rPr>
          <w:rFonts w:ascii="Times New Roman" w:eastAsia="Times New Roman" w:hAnsi="Times New Roman" w:cs="Times New Roman"/>
          <w:b/>
          <w:bCs/>
          <w:color w:val="auto"/>
        </w:rPr>
        <w:t>3.7.1</w:t>
      </w:r>
      <w:r w:rsidRPr="00CE02F5">
        <w:rPr>
          <w:rFonts w:ascii="Times New Roman" w:eastAsia="Times New Roman" w:hAnsi="Times New Roman" w:cs="Times New Roman"/>
          <w:b/>
          <w:bCs/>
          <w:color w:val="auto"/>
        </w:rPr>
        <w:tab/>
        <w:t>Larutan Pereaksi Bouchardat</w:t>
      </w:r>
      <w:bookmarkEnd w:id="343"/>
      <w:bookmarkEnd w:id="344"/>
      <w:bookmarkEnd w:id="345"/>
      <w:bookmarkEnd w:id="346"/>
      <w:bookmarkEnd w:id="347"/>
      <w:bookmarkEnd w:id="348"/>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4 g kalium iodida dilarutkan dalam 20 ml aquades, kemudian ditambahkan sedikit demi sedikit 2 g iodium dan dicukupkan dengan aquades hingga 100 mL (Depkes RI, 1995).  </w:t>
      </w:r>
    </w:p>
    <w:p w:rsidR="005937BB" w:rsidRPr="00CE02F5" w:rsidRDefault="005937BB" w:rsidP="005937BB">
      <w:pPr>
        <w:pStyle w:val="Heading3"/>
        <w:spacing w:line="480" w:lineRule="auto"/>
        <w:rPr>
          <w:rFonts w:ascii="Times New Roman" w:hAnsi="Times New Roman" w:cs="Times New Roman"/>
          <w:b/>
          <w:bCs/>
          <w:color w:val="auto"/>
        </w:rPr>
      </w:pPr>
      <w:bookmarkStart w:id="357" w:name="_Toc196648172"/>
      <w:bookmarkStart w:id="358" w:name="_Toc197103886"/>
      <w:bookmarkStart w:id="359" w:name="_Toc197168102"/>
      <w:bookmarkStart w:id="360" w:name="_Toc197180433"/>
      <w:bookmarkStart w:id="361" w:name="_Toc197210013"/>
      <w:bookmarkStart w:id="362" w:name="_Toc197210211"/>
      <w:bookmarkStart w:id="363" w:name="_Toc197213815"/>
      <w:bookmarkStart w:id="364" w:name="_Toc198743960"/>
      <w:bookmarkStart w:id="365" w:name="_Toc200927409"/>
      <w:bookmarkStart w:id="366" w:name="_Toc200927550"/>
      <w:bookmarkStart w:id="367" w:name="_Toc200955013"/>
      <w:bookmarkStart w:id="368" w:name="_Toc200955390"/>
      <w:bookmarkStart w:id="369" w:name="_Toc202257028"/>
      <w:bookmarkStart w:id="370" w:name="_Toc202258787"/>
      <w:r w:rsidRPr="00CE02F5">
        <w:rPr>
          <w:rFonts w:ascii="Times New Roman" w:hAnsi="Times New Roman" w:cs="Times New Roman"/>
          <w:b/>
          <w:bCs/>
          <w:color w:val="auto"/>
        </w:rPr>
        <w:lastRenderedPageBreak/>
        <w:t xml:space="preserve">3.7.2 </w:t>
      </w:r>
      <w:r w:rsidRPr="00CE02F5">
        <w:rPr>
          <w:rFonts w:ascii="Times New Roman" w:hAnsi="Times New Roman" w:cs="Times New Roman"/>
          <w:b/>
          <w:bCs/>
          <w:color w:val="auto"/>
        </w:rPr>
        <w:tab/>
        <w:t>Larutan Pereaksi Mayer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1,596 g raksa (II) klorida, dilarutkan dalam 60 ml aquades di dalam gelas ukur 100 ml. Pada wadah lain ditimbang sebanyak 5 g kalium iodida lalu dilarutkan dalam 10 ml aquades. Kedua larutan dicampurkan dalam labu takar 100 ml, lalu diencerkan dengan aquades sampai garis tanda batas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371" w:name="_Toc196648173"/>
      <w:bookmarkStart w:id="372" w:name="_Toc197103887"/>
      <w:bookmarkStart w:id="373" w:name="_Toc197168103"/>
      <w:bookmarkStart w:id="374" w:name="_Toc197180434"/>
      <w:bookmarkStart w:id="375" w:name="_Toc197210014"/>
      <w:bookmarkStart w:id="376" w:name="_Toc197210212"/>
      <w:bookmarkStart w:id="377" w:name="_Toc197213816"/>
      <w:bookmarkStart w:id="378" w:name="_Toc198743961"/>
      <w:bookmarkStart w:id="379" w:name="_Toc200927410"/>
      <w:bookmarkStart w:id="380" w:name="_Toc200927551"/>
      <w:bookmarkStart w:id="381" w:name="_Toc200955014"/>
      <w:bookmarkStart w:id="382" w:name="_Toc200955391"/>
      <w:bookmarkStart w:id="383" w:name="_Toc202257029"/>
      <w:bookmarkStart w:id="384" w:name="_Toc202258788"/>
      <w:r w:rsidRPr="00CE02F5">
        <w:rPr>
          <w:rFonts w:ascii="Times New Roman" w:hAnsi="Times New Roman" w:cs="Times New Roman"/>
          <w:b/>
          <w:bCs/>
          <w:color w:val="auto"/>
        </w:rPr>
        <w:t xml:space="preserve">3.7.3 </w:t>
      </w:r>
      <w:r w:rsidRPr="00CE02F5">
        <w:rPr>
          <w:rFonts w:ascii="Times New Roman" w:hAnsi="Times New Roman" w:cs="Times New Roman"/>
          <w:b/>
          <w:bCs/>
          <w:color w:val="auto"/>
        </w:rPr>
        <w:tab/>
        <w:t>Larutan Pereaksi Dragendroff</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0,85 g ml bismuth (II) nitrat dilarutkan dengan 20 ml asam nitrst dan 8 g kalium iodide dilarutkan dalam 20 mL aquadest. Dicampur kedua larutan dan diamkan sampai memisah sempurna.Diambil larutan jenuh dan diencerkan dengan aquades secukupnya hingga 100 mL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385" w:name="_Toc196648174"/>
      <w:bookmarkStart w:id="386" w:name="_Toc197103888"/>
      <w:bookmarkStart w:id="387" w:name="_Toc197168104"/>
      <w:bookmarkStart w:id="388" w:name="_Toc197180435"/>
      <w:bookmarkStart w:id="389" w:name="_Toc197210015"/>
      <w:bookmarkStart w:id="390" w:name="_Toc197210213"/>
      <w:bookmarkStart w:id="391" w:name="_Toc197213817"/>
      <w:bookmarkStart w:id="392" w:name="_Toc198743962"/>
      <w:bookmarkStart w:id="393" w:name="_Toc200927411"/>
      <w:bookmarkStart w:id="394" w:name="_Toc200927552"/>
      <w:bookmarkStart w:id="395" w:name="_Toc200955015"/>
      <w:bookmarkStart w:id="396" w:name="_Toc200955392"/>
      <w:bookmarkStart w:id="397" w:name="_Toc202257030"/>
      <w:bookmarkStart w:id="398" w:name="_Toc202258789"/>
      <w:r w:rsidRPr="00CE02F5">
        <w:rPr>
          <w:rFonts w:ascii="Times New Roman" w:hAnsi="Times New Roman" w:cs="Times New Roman"/>
          <w:b/>
          <w:bCs/>
          <w:color w:val="auto"/>
        </w:rPr>
        <w:t xml:space="preserve">3.7.4 </w:t>
      </w:r>
      <w:r w:rsidRPr="00CE02F5">
        <w:rPr>
          <w:rFonts w:ascii="Times New Roman" w:hAnsi="Times New Roman" w:cs="Times New Roman"/>
          <w:b/>
          <w:bCs/>
          <w:color w:val="auto"/>
        </w:rPr>
        <w:tab/>
        <w:t>Larutan Pereaksi Molish</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3 g alfa-naftol dimasukkan kedalam labu ukur 100 ml dilarutkan dalam asam nitrat 0,5 N sampai garis tanda hingga 100 ml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399" w:name="_Toc196648175"/>
      <w:bookmarkStart w:id="400" w:name="_Toc197103889"/>
      <w:bookmarkStart w:id="401" w:name="_Toc197168105"/>
      <w:bookmarkStart w:id="402" w:name="_Toc197180436"/>
      <w:bookmarkStart w:id="403" w:name="_Toc197210016"/>
      <w:bookmarkStart w:id="404" w:name="_Toc197210214"/>
      <w:bookmarkStart w:id="405" w:name="_Toc197213818"/>
      <w:bookmarkStart w:id="406" w:name="_Toc198743963"/>
      <w:bookmarkStart w:id="407" w:name="_Toc200927412"/>
      <w:bookmarkStart w:id="408" w:name="_Toc200927553"/>
      <w:bookmarkStart w:id="409" w:name="_Toc200955016"/>
      <w:bookmarkStart w:id="410" w:name="_Toc200955393"/>
      <w:bookmarkStart w:id="411" w:name="_Toc202257031"/>
      <w:bookmarkStart w:id="412" w:name="_Toc202258790"/>
      <w:r w:rsidRPr="00CE02F5">
        <w:rPr>
          <w:rFonts w:ascii="Times New Roman" w:hAnsi="Times New Roman" w:cs="Times New Roman"/>
          <w:b/>
          <w:bCs/>
          <w:color w:val="auto"/>
        </w:rPr>
        <w:t xml:space="preserve">3.7.5 </w:t>
      </w:r>
      <w:r w:rsidRPr="00CE02F5">
        <w:rPr>
          <w:rFonts w:ascii="Times New Roman" w:hAnsi="Times New Roman" w:cs="Times New Roman"/>
          <w:b/>
          <w:bCs/>
          <w:color w:val="auto"/>
        </w:rPr>
        <w:tab/>
        <w:t>Larutan Pereaksi Asam Klorida 2N</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17 ml asam klorida (p) diencerkan dalam aquades hingga 100 ml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413" w:name="_Toc196648176"/>
      <w:bookmarkStart w:id="414" w:name="_Toc197103890"/>
      <w:bookmarkStart w:id="415" w:name="_Toc197168106"/>
      <w:bookmarkStart w:id="416" w:name="_Toc197180437"/>
      <w:bookmarkStart w:id="417" w:name="_Toc197210017"/>
      <w:bookmarkStart w:id="418" w:name="_Toc197210215"/>
      <w:bookmarkStart w:id="419" w:name="_Toc197213819"/>
      <w:bookmarkStart w:id="420" w:name="_Toc198743964"/>
      <w:bookmarkStart w:id="421" w:name="_Toc200927413"/>
      <w:bookmarkStart w:id="422" w:name="_Toc200927554"/>
      <w:bookmarkStart w:id="423" w:name="_Toc200955017"/>
      <w:bookmarkStart w:id="424" w:name="_Toc200955394"/>
      <w:bookmarkStart w:id="425" w:name="_Toc202257032"/>
      <w:bookmarkStart w:id="426" w:name="_Toc202258791"/>
      <w:r w:rsidRPr="00CE02F5">
        <w:rPr>
          <w:rFonts w:ascii="Times New Roman" w:hAnsi="Times New Roman" w:cs="Times New Roman"/>
          <w:b/>
          <w:bCs/>
          <w:color w:val="auto"/>
        </w:rPr>
        <w:t>3.7.6</w:t>
      </w:r>
      <w:r w:rsidRPr="00CE02F5">
        <w:rPr>
          <w:rFonts w:ascii="Times New Roman" w:hAnsi="Times New Roman" w:cs="Times New Roman"/>
          <w:b/>
          <w:bCs/>
          <w:color w:val="auto"/>
        </w:rPr>
        <w:tab/>
        <w:t>Larutan Pereaksi Besi (III) Klorida 1%</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1 g besi (III) klorida dilarutkan dengan aquades hingga 100 mL (Depkes RI, 1995).</w:t>
      </w:r>
    </w:p>
    <w:p w:rsidR="005937BB" w:rsidRPr="00CE02F5" w:rsidRDefault="005937BB" w:rsidP="005937BB">
      <w:pPr>
        <w:pStyle w:val="Heading3"/>
        <w:spacing w:line="480" w:lineRule="auto"/>
        <w:rPr>
          <w:rFonts w:ascii="Times New Roman" w:hAnsi="Times New Roman" w:cs="Times New Roman"/>
          <w:b/>
          <w:bCs/>
          <w:color w:val="auto"/>
        </w:rPr>
      </w:pPr>
      <w:bookmarkStart w:id="427" w:name="_Toc196648177"/>
      <w:bookmarkStart w:id="428" w:name="_Toc197103891"/>
      <w:bookmarkStart w:id="429" w:name="_Toc197168107"/>
      <w:bookmarkStart w:id="430" w:name="_Toc197180438"/>
      <w:bookmarkStart w:id="431" w:name="_Toc197210018"/>
      <w:bookmarkStart w:id="432" w:name="_Toc197210216"/>
      <w:bookmarkStart w:id="433" w:name="_Toc197213820"/>
      <w:bookmarkStart w:id="434" w:name="_Toc198743965"/>
      <w:bookmarkStart w:id="435" w:name="_Toc200927414"/>
      <w:bookmarkStart w:id="436" w:name="_Toc200927555"/>
      <w:bookmarkStart w:id="437" w:name="_Toc200955018"/>
      <w:bookmarkStart w:id="438" w:name="_Toc200955395"/>
      <w:bookmarkStart w:id="439" w:name="_Toc202257033"/>
      <w:bookmarkStart w:id="440" w:name="_Toc202258792"/>
      <w:r w:rsidRPr="00CE02F5">
        <w:rPr>
          <w:rFonts w:ascii="Times New Roman" w:hAnsi="Times New Roman" w:cs="Times New Roman"/>
          <w:b/>
          <w:bCs/>
          <w:color w:val="auto"/>
        </w:rPr>
        <w:t>3.7.7</w:t>
      </w:r>
      <w:r w:rsidRPr="00CE02F5">
        <w:rPr>
          <w:rFonts w:ascii="Times New Roman" w:hAnsi="Times New Roman" w:cs="Times New Roman"/>
          <w:b/>
          <w:bCs/>
          <w:color w:val="auto"/>
        </w:rPr>
        <w:tab/>
        <w:t>Larutan Pereaksi Timbal (II) Asetat 0,4 M</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15,17 g timbal (II) asetat dimasukkan kedalam labu ukur 100 ml lalu dilarutkan dalam aquades bebas CO2 sampai garis tanda (Depkes RI, 1995). </w:t>
      </w:r>
    </w:p>
    <w:p w:rsidR="005937BB" w:rsidRPr="00CE02F5" w:rsidRDefault="005937BB" w:rsidP="005937BB">
      <w:pPr>
        <w:pStyle w:val="Heading3"/>
        <w:spacing w:line="480" w:lineRule="auto"/>
        <w:rPr>
          <w:rFonts w:ascii="Times New Roman" w:hAnsi="Times New Roman" w:cs="Times New Roman"/>
          <w:b/>
          <w:bCs/>
          <w:color w:val="auto"/>
        </w:rPr>
      </w:pPr>
      <w:bookmarkStart w:id="441" w:name="_Toc196648178"/>
      <w:bookmarkStart w:id="442" w:name="_Toc197103892"/>
      <w:bookmarkStart w:id="443" w:name="_Toc197168108"/>
      <w:bookmarkStart w:id="444" w:name="_Toc197180439"/>
      <w:bookmarkStart w:id="445" w:name="_Toc197210019"/>
      <w:bookmarkStart w:id="446" w:name="_Toc197210217"/>
      <w:bookmarkStart w:id="447" w:name="_Toc197213821"/>
      <w:bookmarkStart w:id="448" w:name="_Toc198743966"/>
      <w:bookmarkStart w:id="449" w:name="_Toc200927415"/>
      <w:bookmarkStart w:id="450" w:name="_Toc200927556"/>
      <w:bookmarkStart w:id="451" w:name="_Toc200955019"/>
      <w:bookmarkStart w:id="452" w:name="_Toc200955396"/>
      <w:bookmarkStart w:id="453" w:name="_Toc202257034"/>
      <w:bookmarkStart w:id="454" w:name="_Toc202258793"/>
      <w:r w:rsidRPr="00CE02F5">
        <w:rPr>
          <w:rFonts w:ascii="Times New Roman" w:hAnsi="Times New Roman" w:cs="Times New Roman"/>
          <w:b/>
          <w:bCs/>
          <w:color w:val="auto"/>
        </w:rPr>
        <w:lastRenderedPageBreak/>
        <w:t xml:space="preserve">3.7.8 </w:t>
      </w:r>
      <w:r w:rsidRPr="00CE02F5">
        <w:rPr>
          <w:rFonts w:ascii="Times New Roman" w:hAnsi="Times New Roman" w:cs="Times New Roman"/>
          <w:b/>
          <w:bCs/>
          <w:color w:val="auto"/>
        </w:rPr>
        <w:tab/>
        <w:t>Larutan Pereaksi Kloralhidrat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50 g ditimbang lalu dilarutkan dalam 20 ml aquade di dalam labu ukur (Depkes, 1995).</w:t>
      </w:r>
    </w:p>
    <w:p w:rsidR="005937BB" w:rsidRPr="00CE02F5" w:rsidRDefault="005937BB" w:rsidP="005937BB">
      <w:pPr>
        <w:pStyle w:val="Heading3"/>
        <w:spacing w:line="480" w:lineRule="auto"/>
        <w:rPr>
          <w:rFonts w:ascii="Times New Roman" w:hAnsi="Times New Roman" w:cs="Times New Roman"/>
          <w:b/>
          <w:bCs/>
          <w:color w:val="auto"/>
        </w:rPr>
      </w:pPr>
      <w:bookmarkStart w:id="455" w:name="_Toc196648179"/>
      <w:bookmarkStart w:id="456" w:name="_Toc197103893"/>
      <w:bookmarkStart w:id="457" w:name="_Toc197168109"/>
      <w:bookmarkStart w:id="458" w:name="_Toc197180440"/>
      <w:bookmarkStart w:id="459" w:name="_Toc197210020"/>
      <w:bookmarkStart w:id="460" w:name="_Toc197210218"/>
      <w:bookmarkStart w:id="461" w:name="_Toc197213822"/>
      <w:bookmarkStart w:id="462" w:name="_Toc198743967"/>
      <w:bookmarkStart w:id="463" w:name="_Toc200927416"/>
      <w:bookmarkStart w:id="464" w:name="_Toc200927557"/>
      <w:bookmarkStart w:id="465" w:name="_Toc200955020"/>
      <w:bookmarkStart w:id="466" w:name="_Toc200955397"/>
      <w:bookmarkStart w:id="467" w:name="_Toc202257035"/>
      <w:bookmarkStart w:id="468" w:name="_Toc202258794"/>
      <w:r w:rsidRPr="00CE02F5">
        <w:rPr>
          <w:rFonts w:ascii="Times New Roman" w:hAnsi="Times New Roman" w:cs="Times New Roman"/>
          <w:b/>
          <w:bCs/>
          <w:color w:val="auto"/>
        </w:rPr>
        <w:t>3.7.9</w:t>
      </w:r>
      <w:r w:rsidRPr="00CE02F5">
        <w:rPr>
          <w:rFonts w:ascii="Times New Roman" w:hAnsi="Times New Roman" w:cs="Times New Roman"/>
          <w:b/>
          <w:bCs/>
          <w:color w:val="auto"/>
        </w:rPr>
        <w:tab/>
        <w:t>Larutan Pereaksi Liberman-Bouchardat</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20 ml asam asetat anhidrat dicampurkan dengan 1 ml asam sulfat pekat dalam gelas ukur 100 mL (Depkes, 1995).</w:t>
      </w:r>
    </w:p>
    <w:p w:rsidR="005937BB" w:rsidRPr="00CE02F5" w:rsidRDefault="005937BB" w:rsidP="005937BB">
      <w:pPr>
        <w:pStyle w:val="Heading3"/>
        <w:spacing w:line="480" w:lineRule="auto"/>
        <w:rPr>
          <w:rFonts w:ascii="Times New Roman" w:hAnsi="Times New Roman" w:cs="Times New Roman"/>
          <w:b/>
          <w:bCs/>
          <w:color w:val="auto"/>
        </w:rPr>
      </w:pPr>
      <w:bookmarkStart w:id="469" w:name="_Toc196648180"/>
      <w:bookmarkStart w:id="470" w:name="_Toc197103894"/>
      <w:bookmarkStart w:id="471" w:name="_Toc197168110"/>
      <w:bookmarkStart w:id="472" w:name="_Toc197180441"/>
      <w:bookmarkStart w:id="473" w:name="_Toc197210021"/>
      <w:bookmarkStart w:id="474" w:name="_Toc197210219"/>
      <w:bookmarkStart w:id="475" w:name="_Toc197213823"/>
      <w:bookmarkStart w:id="476" w:name="_Toc198743968"/>
      <w:bookmarkStart w:id="477" w:name="_Toc200927417"/>
      <w:bookmarkStart w:id="478" w:name="_Toc200927558"/>
      <w:bookmarkStart w:id="479" w:name="_Toc200955021"/>
      <w:bookmarkStart w:id="480" w:name="_Toc200955398"/>
      <w:bookmarkStart w:id="481" w:name="_Toc202257036"/>
      <w:bookmarkStart w:id="482" w:name="_Toc202258795"/>
      <w:r w:rsidRPr="00CE02F5">
        <w:rPr>
          <w:rFonts w:ascii="Times New Roman" w:hAnsi="Times New Roman" w:cs="Times New Roman"/>
          <w:b/>
          <w:bCs/>
          <w:color w:val="auto"/>
        </w:rPr>
        <w:t>3.7.10</w:t>
      </w:r>
      <w:r w:rsidRPr="00CE02F5">
        <w:rPr>
          <w:rFonts w:ascii="Times New Roman" w:hAnsi="Times New Roman" w:cs="Times New Roman"/>
          <w:b/>
          <w:bCs/>
          <w:color w:val="auto"/>
        </w:rPr>
        <w:tab/>
        <w:t>Larutan Pereaksi Asam Nitrat 05 N</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3,84 ml asam nitrat dimasukkan ke dalam labu ukur 100 ml lalu diencerkan dengan aquades sampai garis tanda (Depkes, 1995). </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483" w:name="_Toc200927418"/>
      <w:bookmarkStart w:id="484" w:name="_Toc200927559"/>
      <w:bookmarkStart w:id="485" w:name="_Toc200955022"/>
      <w:bookmarkStart w:id="486" w:name="_Toc200955399"/>
      <w:bookmarkStart w:id="487" w:name="_Toc202257037"/>
      <w:bookmarkStart w:id="488" w:name="_Toc202258796"/>
      <w:r w:rsidRPr="00CE02F5">
        <w:rPr>
          <w:rFonts w:ascii="Times New Roman" w:eastAsia="Times New Roman" w:hAnsi="Times New Roman" w:cs="Times New Roman"/>
          <w:b/>
          <w:bCs/>
          <w:color w:val="auto"/>
        </w:rPr>
        <w:t>3.7.11</w:t>
      </w:r>
      <w:r w:rsidRPr="00CE02F5">
        <w:rPr>
          <w:rFonts w:ascii="Times New Roman" w:eastAsia="Times New Roman" w:hAnsi="Times New Roman" w:cs="Times New Roman"/>
          <w:b/>
          <w:bCs/>
          <w:color w:val="auto"/>
        </w:rPr>
        <w:tab/>
        <w:t>Larutan Pereaksi Metil Merah</w:t>
      </w:r>
      <w:bookmarkEnd w:id="483"/>
      <w:bookmarkEnd w:id="484"/>
      <w:bookmarkEnd w:id="485"/>
      <w:bookmarkEnd w:id="486"/>
      <w:bookmarkEnd w:id="487"/>
      <w:bookmarkEnd w:id="488"/>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Sebanyak 1,86 mL natrium hidroksida 0,1 M dan 50 mL etanol P, tambahkan 50 mg merah metil P dan encerkan dengan air sampai 100 mL (Kemenkes RI, 2020).</w:t>
      </w:r>
    </w:p>
    <w:p w:rsidR="005937BB" w:rsidRPr="00CE02F5" w:rsidRDefault="005937BB" w:rsidP="005937BB">
      <w:pPr>
        <w:pStyle w:val="Heading2"/>
        <w:spacing w:line="480" w:lineRule="auto"/>
        <w:rPr>
          <w:rFonts w:eastAsia="Times New Roman" w:cs="Times New Roman"/>
        </w:rPr>
      </w:pPr>
      <w:bookmarkStart w:id="489" w:name="_Toc200927419"/>
      <w:bookmarkStart w:id="490" w:name="_Toc200927560"/>
      <w:bookmarkStart w:id="491" w:name="_Toc200955023"/>
      <w:bookmarkStart w:id="492" w:name="_Toc200955400"/>
      <w:bookmarkStart w:id="493" w:name="_Toc202257038"/>
      <w:bookmarkStart w:id="494" w:name="_Toc202258797"/>
      <w:r w:rsidRPr="00CE02F5">
        <w:rPr>
          <w:rFonts w:eastAsia="Times New Roman" w:cs="Times New Roman"/>
        </w:rPr>
        <w:t xml:space="preserve">3.8 </w:t>
      </w:r>
      <w:r w:rsidRPr="00CE02F5">
        <w:rPr>
          <w:rFonts w:eastAsia="Times New Roman" w:cs="Times New Roman"/>
        </w:rPr>
        <w:tab/>
      </w:r>
      <w:bookmarkEnd w:id="349"/>
      <w:bookmarkEnd w:id="350"/>
      <w:bookmarkEnd w:id="351"/>
      <w:bookmarkEnd w:id="352"/>
      <w:bookmarkEnd w:id="353"/>
      <w:bookmarkEnd w:id="354"/>
      <w:bookmarkEnd w:id="355"/>
      <w:bookmarkEnd w:id="356"/>
      <w:r w:rsidRPr="00CE02F5">
        <w:rPr>
          <w:rFonts w:eastAsia="Times New Roman" w:cs="Times New Roman"/>
        </w:rPr>
        <w:t>Pembuatan Ekstrak Daun Tembakau (</w:t>
      </w:r>
      <w:r w:rsidRPr="00CE02F5">
        <w:rPr>
          <w:rFonts w:cs="Times New Roman"/>
          <w:i/>
          <w:iCs/>
          <w:szCs w:val="24"/>
        </w:rPr>
        <w:t xml:space="preserve">Nicotiana tabacum </w:t>
      </w:r>
      <w:r w:rsidRPr="00CE02F5">
        <w:rPr>
          <w:rFonts w:cs="Times New Roman"/>
          <w:szCs w:val="24"/>
        </w:rPr>
        <w:t>L.</w:t>
      </w:r>
      <w:r w:rsidRPr="00CE02F5">
        <w:rPr>
          <w:rFonts w:eastAsia="Times New Roman" w:cs="Times New Roman"/>
        </w:rPr>
        <w:t>)</w:t>
      </w:r>
      <w:bookmarkEnd w:id="489"/>
      <w:bookmarkEnd w:id="490"/>
      <w:bookmarkEnd w:id="491"/>
      <w:bookmarkEnd w:id="492"/>
      <w:bookmarkEnd w:id="493"/>
      <w:bookmarkEnd w:id="494"/>
    </w:p>
    <w:p w:rsidR="005937BB" w:rsidRPr="00CE02F5" w:rsidRDefault="005937BB" w:rsidP="005937BB">
      <w:pPr>
        <w:spacing w:after="0" w:line="480" w:lineRule="auto"/>
        <w:ind w:firstLine="720"/>
        <w:jc w:val="both"/>
        <w:rPr>
          <w:rFonts w:eastAsia="Times New Roman" w:cs="Times New Roman"/>
          <w:bCs/>
          <w:color w:val="000000" w:themeColor="text1"/>
          <w:szCs w:val="24"/>
        </w:rPr>
      </w:pPr>
      <w:bookmarkStart w:id="495" w:name="_Toc196648171"/>
      <w:bookmarkStart w:id="496" w:name="_Toc197103885"/>
      <w:bookmarkStart w:id="497" w:name="_Toc197168101"/>
      <w:bookmarkStart w:id="498" w:name="_Toc197180432"/>
      <w:bookmarkStart w:id="499" w:name="_Toc197210012"/>
      <w:bookmarkStart w:id="500" w:name="_Toc197210210"/>
      <w:bookmarkStart w:id="501" w:name="_Toc197213814"/>
      <w:bookmarkStart w:id="502" w:name="_Toc198743959"/>
      <w:r w:rsidRPr="00CE02F5">
        <w:rPr>
          <w:rFonts w:eastAsia="Times New Roman" w:cs="Times New Roman"/>
          <w:bCs/>
          <w:color w:val="000000" w:themeColor="text1"/>
          <w:szCs w:val="24"/>
        </w:rPr>
        <w:t xml:space="preserve">Ekstraksi dilakukan secara maserasi, menimbang 200 g serbuk simplisia daun tembakau kemudian dimasukkan ke dalam bejana, kemudian dituangkan dengan 75 bagian etanol 96% sebanyak (1500 ml) sambil diaduk sesekali dibiarkan 5 hari. Setelah 5 hari diserkai, diperas dengan kain flanel sehingga didapat maserat I. Kemudian dibilas ampas maserat I dengan etanol 96% sebanyak 500 ml, digabungkan maserat I dan II selama 2 hari, kemudian diultrasonikan </w:t>
      </w:r>
      <w:r w:rsidRPr="00CE02F5">
        <w:rPr>
          <w:rFonts w:cs="Times New Roman"/>
          <w:szCs w:val="24"/>
        </w:rPr>
        <w:t xml:space="preserve">selama 30 menit untuk meningkatkan dan mempercepat efesiensi ekstraksi senyawa aktif. </w:t>
      </w:r>
      <w:r w:rsidRPr="00CE02F5">
        <w:rPr>
          <w:rFonts w:eastAsia="Times New Roman" w:cs="Times New Roman"/>
          <w:bCs/>
          <w:szCs w:val="24"/>
        </w:rPr>
        <w:t>dilanjutkan dengan alat sentrifugasi 2500 rpm selama 10 menit untuk memisahkan cairan berdasarkan berat jenisnya</w:t>
      </w:r>
      <w:r w:rsidRPr="00CE02F5">
        <w:rPr>
          <w:rFonts w:cs="Times New Roman"/>
          <w:szCs w:val="24"/>
        </w:rPr>
        <w:t xml:space="preserve"> Setelah itu disaring </w:t>
      </w:r>
      <w:r w:rsidRPr="00CE02F5">
        <w:rPr>
          <w:rFonts w:cs="Times New Roman"/>
          <w:szCs w:val="24"/>
        </w:rPr>
        <w:lastRenderedPageBreak/>
        <w:t>dengan kertas saring whatman 42 dan dipekatkan diwaterbath 60</w:t>
      </w:r>
      <w:r w:rsidRPr="00CE02F5">
        <w:rPr>
          <w:rFonts w:cs="Times New Roman"/>
          <w:szCs w:val="24"/>
          <w:vertAlign w:val="superscript"/>
        </w:rPr>
        <w:t>o</w:t>
      </w:r>
      <w:r w:rsidRPr="00CE02F5">
        <w:rPr>
          <w:rFonts w:cs="Times New Roman"/>
          <w:szCs w:val="24"/>
        </w:rPr>
        <w:t>C (Depkes, 1979), (</w:t>
      </w:r>
      <w:sdt>
        <w:sdtPr>
          <w:rPr>
            <w:rFonts w:cs="Times New Roman"/>
          </w:rPr>
          <w:tag w:val="MENDELEY_CITATION_v3_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"/>
          <w:id w:val="821626691"/>
          <w:placeholder>
            <w:docPart w:val="313BC4223F484A8499BF4D21BD98D87D"/>
          </w:placeholder>
        </w:sdtPr>
        <w:sdtContent>
          <w:r w:rsidRPr="00660A65">
            <w:rPr>
              <w:rFonts w:eastAsia="Times New Roman"/>
            </w:rPr>
            <w:t>Supiyani &amp; Saisa, 2023</w:t>
          </w:r>
        </w:sdtContent>
      </w:sdt>
      <w:r w:rsidRPr="00CE02F5">
        <w:rPr>
          <w:rFonts w:cs="Times New Roman"/>
          <w:szCs w:val="24"/>
        </w:rPr>
        <w:t>).</w:t>
      </w:r>
      <w:bookmarkEnd w:id="495"/>
      <w:bookmarkEnd w:id="496"/>
      <w:bookmarkEnd w:id="497"/>
      <w:bookmarkEnd w:id="498"/>
      <w:bookmarkEnd w:id="499"/>
      <w:bookmarkEnd w:id="500"/>
      <w:bookmarkEnd w:id="501"/>
      <w:bookmarkEnd w:id="502"/>
    </w:p>
    <w:p w:rsidR="005937BB" w:rsidRPr="00CE02F5" w:rsidRDefault="005937BB" w:rsidP="005937BB">
      <w:pPr>
        <w:pStyle w:val="Heading2"/>
        <w:spacing w:line="480" w:lineRule="auto"/>
        <w:rPr>
          <w:rFonts w:eastAsia="Times New Roman" w:cs="Times New Roman"/>
        </w:rPr>
      </w:pPr>
      <w:bookmarkStart w:id="503" w:name="_Toc196648181"/>
      <w:bookmarkStart w:id="504" w:name="_Toc197103895"/>
      <w:bookmarkStart w:id="505" w:name="_Toc197168111"/>
      <w:bookmarkStart w:id="506" w:name="_Toc197180442"/>
      <w:bookmarkStart w:id="507" w:name="_Toc197210022"/>
      <w:bookmarkStart w:id="508" w:name="_Toc197210220"/>
      <w:bookmarkStart w:id="509" w:name="_Toc197213824"/>
      <w:bookmarkStart w:id="510" w:name="_Toc198743969"/>
      <w:bookmarkStart w:id="511" w:name="_Toc200927420"/>
      <w:bookmarkStart w:id="512" w:name="_Toc200927561"/>
      <w:bookmarkStart w:id="513" w:name="_Toc200955024"/>
      <w:bookmarkStart w:id="514" w:name="_Toc200955401"/>
      <w:bookmarkStart w:id="515" w:name="_Toc202257039"/>
      <w:bookmarkStart w:id="516" w:name="_Toc202258798"/>
      <w:r w:rsidRPr="00CE02F5">
        <w:rPr>
          <w:rFonts w:eastAsia="Times New Roman" w:cs="Times New Roman"/>
        </w:rPr>
        <w:t>3.9</w:t>
      </w:r>
      <w:r w:rsidRPr="00CE02F5">
        <w:rPr>
          <w:rFonts w:eastAsia="Times New Roman" w:cs="Times New Roman"/>
        </w:rPr>
        <w:tab/>
        <w:t>Skrining Fitokimia</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Skrining fitokimia serbuk simplisia dan ekstrak daun tembakau (</w:t>
      </w:r>
      <w:r w:rsidRPr="00CE02F5">
        <w:rPr>
          <w:rFonts w:eastAsia="Times New Roman" w:cs="Times New Roman"/>
          <w:bCs/>
          <w:i/>
          <w:iCs/>
          <w:szCs w:val="24"/>
        </w:rPr>
        <w:t xml:space="preserve">Nicotiana tabacum </w:t>
      </w:r>
      <w:r w:rsidRPr="00CE02F5">
        <w:rPr>
          <w:rFonts w:eastAsia="Times New Roman" w:cs="Times New Roman"/>
          <w:bCs/>
          <w:szCs w:val="24"/>
        </w:rPr>
        <w:t>L) meliputi pemeriksaan senyawa golongan alkaloid, flavonoid, tannin, saponin, triterpenoid/steroid dan glikosida.</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517" w:name="_Toc196648182"/>
      <w:bookmarkStart w:id="518" w:name="_Toc197103896"/>
      <w:bookmarkStart w:id="519" w:name="_Toc197168112"/>
      <w:bookmarkStart w:id="520" w:name="_Toc197180443"/>
      <w:bookmarkStart w:id="521" w:name="_Toc197210023"/>
      <w:bookmarkStart w:id="522" w:name="_Toc197210221"/>
      <w:bookmarkStart w:id="523" w:name="_Toc197213825"/>
      <w:bookmarkStart w:id="524" w:name="_Toc198743970"/>
      <w:bookmarkStart w:id="525" w:name="_Toc200927421"/>
      <w:bookmarkStart w:id="526" w:name="_Toc200927562"/>
      <w:bookmarkStart w:id="527" w:name="_Toc200955025"/>
      <w:bookmarkStart w:id="528" w:name="_Toc200955402"/>
      <w:bookmarkStart w:id="529" w:name="_Toc202257040"/>
      <w:bookmarkStart w:id="530" w:name="_Toc202258799"/>
      <w:r w:rsidRPr="00CE02F5">
        <w:rPr>
          <w:rFonts w:ascii="Times New Roman" w:eastAsia="Times New Roman" w:hAnsi="Times New Roman" w:cs="Times New Roman"/>
          <w:b/>
          <w:bCs/>
          <w:color w:val="auto"/>
        </w:rPr>
        <w:t xml:space="preserve">3.9.1 </w:t>
      </w:r>
      <w:r w:rsidRPr="00CE02F5">
        <w:rPr>
          <w:rFonts w:ascii="Times New Roman" w:eastAsia="Times New Roman" w:hAnsi="Times New Roman" w:cs="Times New Roman"/>
          <w:b/>
          <w:bCs/>
          <w:color w:val="auto"/>
        </w:rPr>
        <w:tab/>
        <w:t>Pemeriksaan Alkaloid</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Serbuk simplisia dan ekstrak ditimbang sebanyak 0,5 g, kemudian ditambahkan 1 ml asam klorida 2N dan aquadest 9 ml, dipanaskan di atas penangas air selama 2 menit, didinginkan dan disaring. Filtrat yang diperoleh dipakai tes alkaloid: </w:t>
      </w:r>
    </w:p>
    <w:p w:rsidR="005937BB" w:rsidRPr="00CE02F5" w:rsidRDefault="005937BB" w:rsidP="005937BB">
      <w:pPr>
        <w:pStyle w:val="ListParagraph"/>
        <w:numPr>
          <w:ilvl w:val="0"/>
          <w:numId w:val="4"/>
        </w:numPr>
        <w:spacing w:after="0" w:line="480" w:lineRule="auto"/>
        <w:jc w:val="both"/>
        <w:rPr>
          <w:rFonts w:eastAsia="Times New Roman" w:cs="Times New Roman"/>
          <w:bCs/>
          <w:szCs w:val="24"/>
        </w:rPr>
      </w:pPr>
      <w:r w:rsidRPr="00CE02F5">
        <w:rPr>
          <w:rFonts w:eastAsia="Times New Roman" w:cs="Times New Roman"/>
          <w:bCs/>
          <w:szCs w:val="24"/>
        </w:rPr>
        <w:t xml:space="preserve">3 tetes filtrat ditambahkan dengan 2 tetes pereaksi Mayer terbentuk endapan putih atau kunig. </w:t>
      </w:r>
    </w:p>
    <w:p w:rsidR="005937BB" w:rsidRPr="00CE02F5" w:rsidRDefault="005937BB" w:rsidP="005937BB">
      <w:pPr>
        <w:pStyle w:val="ListParagraph"/>
        <w:numPr>
          <w:ilvl w:val="0"/>
          <w:numId w:val="4"/>
        </w:numPr>
        <w:spacing w:after="0" w:line="480" w:lineRule="auto"/>
        <w:jc w:val="both"/>
        <w:rPr>
          <w:rFonts w:eastAsia="Times New Roman" w:cs="Times New Roman"/>
          <w:bCs/>
          <w:szCs w:val="24"/>
        </w:rPr>
      </w:pPr>
      <w:r w:rsidRPr="00CE02F5">
        <w:rPr>
          <w:rFonts w:eastAsia="Times New Roman" w:cs="Times New Roman"/>
          <w:bCs/>
          <w:szCs w:val="24"/>
        </w:rPr>
        <w:t>3 tetes filtrat ditambahkan dengan 2 tetes Bouchardat terbentuk endapan coklat sampai hitam.</w:t>
      </w:r>
    </w:p>
    <w:p w:rsidR="005937BB" w:rsidRPr="00CE02F5" w:rsidRDefault="005937BB" w:rsidP="005937BB">
      <w:pPr>
        <w:pStyle w:val="ListParagraph"/>
        <w:numPr>
          <w:ilvl w:val="0"/>
          <w:numId w:val="4"/>
        </w:numPr>
        <w:spacing w:after="0" w:line="480" w:lineRule="auto"/>
        <w:jc w:val="both"/>
        <w:rPr>
          <w:rFonts w:eastAsia="Times New Roman" w:cs="Times New Roman"/>
          <w:bCs/>
          <w:szCs w:val="24"/>
        </w:rPr>
      </w:pPr>
      <w:r w:rsidRPr="00CE02F5">
        <w:rPr>
          <w:rFonts w:eastAsia="Times New Roman" w:cs="Times New Roman"/>
          <w:bCs/>
          <w:szCs w:val="24"/>
        </w:rPr>
        <w:t xml:space="preserve">3 tetes filtrat ditambahkan dengan 2 tetes Dragendorff, terbentuk merah atau jingga. </w:t>
      </w:r>
    </w:p>
    <w:p w:rsidR="005937BB" w:rsidRPr="00CE02F5" w:rsidRDefault="005937BB" w:rsidP="005937BB">
      <w:pPr>
        <w:spacing w:after="0" w:line="480" w:lineRule="auto"/>
        <w:ind w:firstLine="360"/>
        <w:jc w:val="both"/>
        <w:rPr>
          <w:rFonts w:eastAsia="Times New Roman" w:cs="Times New Roman"/>
          <w:bCs/>
          <w:szCs w:val="24"/>
        </w:rPr>
      </w:pPr>
      <w:r w:rsidRPr="00CE02F5">
        <w:rPr>
          <w:rFonts w:eastAsia="Times New Roman" w:cs="Times New Roman"/>
          <w:bCs/>
          <w:szCs w:val="24"/>
        </w:rPr>
        <w:t>Alkaloid dianggap positif jika terjadi endapan pada dua atau tiga dari percobaan diatas (Depkes RI, 1995).</w:t>
      </w:r>
    </w:p>
    <w:p w:rsidR="005937BB" w:rsidRPr="00CE02F5" w:rsidRDefault="005937BB" w:rsidP="005937BB">
      <w:pPr>
        <w:pStyle w:val="Heading3"/>
        <w:spacing w:line="480" w:lineRule="auto"/>
        <w:rPr>
          <w:rFonts w:ascii="Times New Roman" w:eastAsia="Times New Roman" w:hAnsi="Times New Roman" w:cs="Times New Roman"/>
          <w:b/>
          <w:bCs/>
        </w:rPr>
      </w:pPr>
      <w:bookmarkStart w:id="531" w:name="_Toc196648183"/>
      <w:bookmarkStart w:id="532" w:name="_Toc197103897"/>
      <w:bookmarkStart w:id="533" w:name="_Toc197168113"/>
      <w:bookmarkStart w:id="534" w:name="_Toc197180444"/>
      <w:bookmarkStart w:id="535" w:name="_Toc197210024"/>
      <w:bookmarkStart w:id="536" w:name="_Toc197210222"/>
      <w:bookmarkStart w:id="537" w:name="_Toc197213826"/>
      <w:bookmarkStart w:id="538" w:name="_Toc198743971"/>
      <w:bookmarkStart w:id="539" w:name="_Toc200927422"/>
      <w:bookmarkStart w:id="540" w:name="_Toc200927563"/>
      <w:bookmarkStart w:id="541" w:name="_Toc200955026"/>
      <w:bookmarkStart w:id="542" w:name="_Toc200955403"/>
      <w:bookmarkStart w:id="543" w:name="_Toc202257041"/>
      <w:bookmarkStart w:id="544" w:name="_Toc202258800"/>
      <w:r w:rsidRPr="00CE02F5">
        <w:rPr>
          <w:rFonts w:ascii="Times New Roman" w:eastAsia="Times New Roman" w:hAnsi="Times New Roman" w:cs="Times New Roman"/>
          <w:b/>
          <w:bCs/>
          <w:color w:val="auto"/>
        </w:rPr>
        <w:t>3.9.2</w:t>
      </w:r>
      <w:r w:rsidRPr="00CE02F5">
        <w:rPr>
          <w:rFonts w:ascii="Times New Roman" w:eastAsia="Times New Roman" w:hAnsi="Times New Roman" w:cs="Times New Roman"/>
        </w:rPr>
        <w:tab/>
      </w:r>
      <w:r w:rsidRPr="00CE02F5">
        <w:rPr>
          <w:rFonts w:ascii="Times New Roman" w:eastAsia="Times New Roman" w:hAnsi="Times New Roman" w:cs="Times New Roman"/>
          <w:b/>
          <w:bCs/>
          <w:color w:val="auto"/>
        </w:rPr>
        <w:t>Pemeriksaan Flavonoid</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0,5 g serbuk simplisia dan ekstrak daun tembakau ditambahkan 10 ml air panas, didihkan selama 5 menit dan disaring dalam keadaan panas. Filtrat yang diperoleh kemudian diambil 5 ml lalu ditambahkan 0,1 g serbuk Mg </w:t>
      </w:r>
      <w:r w:rsidRPr="00CE02F5">
        <w:rPr>
          <w:rFonts w:eastAsia="Times New Roman" w:cs="Times New Roman"/>
          <w:bCs/>
          <w:szCs w:val="24"/>
        </w:rPr>
        <w:lastRenderedPageBreak/>
        <w:t>dan 1 ml asam klorida pekat dan 2 ml amil alkohol lalu dikocok kemudian dibiarkan memisah. Flavonoid positif jika terbentuk warna merah, kuning, jingga pada lapisan alkohol (Depkes RI, 1995).</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545" w:name="_Toc196648184"/>
      <w:bookmarkStart w:id="546" w:name="_Toc197103898"/>
      <w:bookmarkStart w:id="547" w:name="_Toc197168114"/>
      <w:bookmarkStart w:id="548" w:name="_Toc197180445"/>
      <w:bookmarkStart w:id="549" w:name="_Toc197210025"/>
      <w:bookmarkStart w:id="550" w:name="_Toc197210223"/>
      <w:bookmarkStart w:id="551" w:name="_Toc197213827"/>
      <w:bookmarkStart w:id="552" w:name="_Toc198743972"/>
      <w:bookmarkStart w:id="553" w:name="_Toc200927423"/>
      <w:bookmarkStart w:id="554" w:name="_Toc200927564"/>
      <w:bookmarkStart w:id="555" w:name="_Toc200955027"/>
      <w:bookmarkStart w:id="556" w:name="_Toc200955404"/>
      <w:bookmarkStart w:id="557" w:name="_Toc202257042"/>
      <w:bookmarkStart w:id="558" w:name="_Toc202258801"/>
      <w:r w:rsidRPr="00CE02F5">
        <w:rPr>
          <w:rFonts w:ascii="Times New Roman" w:eastAsia="Times New Roman" w:hAnsi="Times New Roman" w:cs="Times New Roman"/>
          <w:b/>
          <w:bCs/>
          <w:color w:val="auto"/>
        </w:rPr>
        <w:t xml:space="preserve">3.9.3 </w:t>
      </w:r>
      <w:r w:rsidRPr="00CE02F5">
        <w:rPr>
          <w:rFonts w:ascii="Times New Roman" w:eastAsia="Times New Roman" w:hAnsi="Times New Roman" w:cs="Times New Roman"/>
          <w:b/>
          <w:bCs/>
          <w:color w:val="auto"/>
        </w:rPr>
        <w:tab/>
        <w:t>Pemeriksaan Tanin</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0,5 g serbuk simplisia dan ekstrak etanol daun tembakau dimasukkan kedalam tabung reaksi ditambahkan 10 ml aquades dipanaskan diatas penangas air selama 5 menit, dikocok dan di sarin. Larutan diambil 2 ml ditambahkan 1 sampai 2 tetes besi (III) klorida.Jika terjadi warna biru kehitaman atau hijau kehitaman menunjukkan adanya tanin (Khoiriyah </w:t>
      </w:r>
      <w:r w:rsidRPr="00CE02F5">
        <w:rPr>
          <w:rFonts w:eastAsia="Times New Roman" w:cs="Times New Roman"/>
          <w:bCs/>
          <w:i/>
          <w:iCs/>
          <w:szCs w:val="24"/>
        </w:rPr>
        <w:t>et al</w:t>
      </w:r>
      <w:r w:rsidRPr="00CE02F5">
        <w:rPr>
          <w:rFonts w:eastAsia="Times New Roman" w:cs="Times New Roman"/>
          <w:bCs/>
          <w:szCs w:val="24"/>
        </w:rPr>
        <w:t>., 2022).</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559" w:name="_Toc196648185"/>
      <w:bookmarkStart w:id="560" w:name="_Toc197103899"/>
      <w:bookmarkStart w:id="561" w:name="_Toc197168115"/>
      <w:bookmarkStart w:id="562" w:name="_Toc197180446"/>
      <w:bookmarkStart w:id="563" w:name="_Toc197210026"/>
      <w:bookmarkStart w:id="564" w:name="_Toc197210224"/>
      <w:bookmarkStart w:id="565" w:name="_Toc197213828"/>
      <w:bookmarkStart w:id="566" w:name="_Toc198743973"/>
      <w:bookmarkStart w:id="567" w:name="_Toc200927424"/>
      <w:bookmarkStart w:id="568" w:name="_Toc200927565"/>
      <w:bookmarkStart w:id="569" w:name="_Toc200955028"/>
      <w:bookmarkStart w:id="570" w:name="_Toc200955405"/>
      <w:bookmarkStart w:id="571" w:name="_Toc202257043"/>
      <w:bookmarkStart w:id="572" w:name="_Toc202258802"/>
      <w:r w:rsidRPr="00CE02F5">
        <w:rPr>
          <w:rFonts w:ascii="Times New Roman" w:eastAsia="Times New Roman" w:hAnsi="Times New Roman" w:cs="Times New Roman"/>
          <w:b/>
          <w:bCs/>
          <w:color w:val="auto"/>
        </w:rPr>
        <w:t xml:space="preserve">3.9.4 </w:t>
      </w:r>
      <w:r w:rsidRPr="00CE02F5">
        <w:rPr>
          <w:rFonts w:ascii="Times New Roman" w:eastAsia="Times New Roman" w:hAnsi="Times New Roman" w:cs="Times New Roman"/>
          <w:b/>
          <w:bCs/>
          <w:color w:val="auto"/>
        </w:rPr>
        <w:tab/>
        <w:t>Pemeriksaan Saponin</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0,5 g serbuk simplisia dan ekstrak dimasukkan kedalam tabung reaksi, ditambahkan 10 ml aquades panas, didinginkan dan dikocok kuat-kuat selama 10 detik. Terbentuk buih yang mantap selama tidak kurang lebih dari 10 menit setinggi 1 cm sampai 10 cm. Pada penambahan 1 tetes asam klorida 2 N buih tidak hilang menunjukkan adanya saponin (Depkes RI, 1995). </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573" w:name="_Toc196648186"/>
      <w:bookmarkStart w:id="574" w:name="_Toc197103900"/>
      <w:bookmarkStart w:id="575" w:name="_Toc197168116"/>
      <w:bookmarkStart w:id="576" w:name="_Toc197180447"/>
      <w:bookmarkStart w:id="577" w:name="_Toc197210027"/>
      <w:bookmarkStart w:id="578" w:name="_Toc197210225"/>
      <w:bookmarkStart w:id="579" w:name="_Toc197213829"/>
      <w:bookmarkStart w:id="580" w:name="_Toc198743974"/>
      <w:bookmarkStart w:id="581" w:name="_Toc200927425"/>
      <w:bookmarkStart w:id="582" w:name="_Toc200927566"/>
      <w:bookmarkStart w:id="583" w:name="_Toc200955029"/>
      <w:bookmarkStart w:id="584" w:name="_Toc200955406"/>
      <w:bookmarkStart w:id="585" w:name="_Toc202257044"/>
      <w:bookmarkStart w:id="586" w:name="_Toc202258803"/>
      <w:r w:rsidRPr="00CE02F5">
        <w:rPr>
          <w:rFonts w:ascii="Times New Roman" w:eastAsia="Times New Roman" w:hAnsi="Times New Roman" w:cs="Times New Roman"/>
          <w:b/>
          <w:bCs/>
          <w:color w:val="auto"/>
        </w:rPr>
        <w:t>3.9.5</w:t>
      </w:r>
      <w:r w:rsidRPr="00CE02F5">
        <w:rPr>
          <w:rFonts w:ascii="Times New Roman" w:eastAsia="Times New Roman" w:hAnsi="Times New Roman" w:cs="Times New Roman"/>
          <w:b/>
          <w:bCs/>
          <w:color w:val="auto"/>
        </w:rPr>
        <w:tab/>
        <w:t>Pemeriksaan Steroid/Triterpenoid</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5937BB" w:rsidRPr="00CE02F5" w:rsidRDefault="005937BB" w:rsidP="005937BB">
      <w:pPr>
        <w:spacing w:after="0" w:line="480" w:lineRule="auto"/>
        <w:ind w:firstLine="720"/>
        <w:jc w:val="both"/>
        <w:rPr>
          <w:rFonts w:eastAsia="Times New Roman" w:cs="Times New Roman"/>
          <w:b/>
          <w:szCs w:val="24"/>
        </w:rPr>
      </w:pPr>
      <w:r w:rsidRPr="00CE02F5">
        <w:rPr>
          <w:rFonts w:eastAsia="Times New Roman" w:cs="Times New Roman"/>
          <w:bCs/>
          <w:szCs w:val="24"/>
        </w:rPr>
        <w:t xml:space="preserve">Sampel serbuk simplisia dan ekstrak etanol daun tembakau ditimbang sebanyak 1 g dimaserasi dengan 20 ml eter selama 2 jam, lalu disaring. Filtrat 10 ml diuapkan dalam cawan penguap kemudian ditambahkan 3 tetes asam asetat anhidrat dan 3 tetes asam sulfat pekat (pereaksi Liberman-Bouchardat).Terbentuknya warna ungu sampai ungu kemerah menunjukkan adanya triterpenoid dan terbentuknya warna biru sampai biru hijau menunjukkan adanya steroid </w:t>
      </w:r>
      <w:sdt>
        <w:sdtPr>
          <w:rPr>
            <w:rFonts w:eastAsia="Times New Roman" w:cs="Times New Roman"/>
            <w:bCs/>
            <w:szCs w:val="24"/>
          </w:rPr>
          <w:tag w:val="MENDELEY_CITATION_v3_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"/>
          <w:id w:val="-1284955268"/>
          <w:placeholder>
            <w:docPart w:val="5DD39D4083DE43569E5B50D04A33A56D"/>
          </w:placeholder>
        </w:sdtPr>
        <w:sdtContent>
          <w:r w:rsidRPr="00660A65">
            <w:rPr>
              <w:rFonts w:eastAsia="Times New Roman" w:cs="Times New Roman"/>
              <w:bCs/>
              <w:szCs w:val="24"/>
            </w:rPr>
            <w:t>(Dasopang, 2017)</w:t>
          </w:r>
        </w:sdtContent>
      </w:sdt>
      <w:bookmarkStart w:id="587" w:name="_Hlk185977042"/>
      <w:r w:rsidRPr="00CE02F5">
        <w:rPr>
          <w:rFonts w:eastAsia="Times New Roman" w:cs="Times New Roman"/>
          <w:b/>
          <w:szCs w:val="24"/>
        </w:rPr>
        <w:t>.</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588" w:name="_Toc196648187"/>
      <w:bookmarkStart w:id="589" w:name="_Toc197103901"/>
      <w:bookmarkStart w:id="590" w:name="_Toc197168117"/>
      <w:bookmarkStart w:id="591" w:name="_Toc197180448"/>
      <w:bookmarkStart w:id="592" w:name="_Toc197210028"/>
      <w:bookmarkStart w:id="593" w:name="_Toc197210226"/>
      <w:bookmarkStart w:id="594" w:name="_Toc197213830"/>
      <w:bookmarkStart w:id="595" w:name="_Toc198743975"/>
      <w:bookmarkStart w:id="596" w:name="_Toc200927426"/>
      <w:bookmarkStart w:id="597" w:name="_Toc200927567"/>
      <w:bookmarkStart w:id="598" w:name="_Toc200955030"/>
      <w:bookmarkStart w:id="599" w:name="_Toc200955407"/>
      <w:bookmarkStart w:id="600" w:name="_Toc202257045"/>
      <w:bookmarkStart w:id="601" w:name="_Toc202258804"/>
      <w:r w:rsidRPr="00CE02F5">
        <w:rPr>
          <w:rFonts w:ascii="Times New Roman" w:eastAsia="Times New Roman" w:hAnsi="Times New Roman" w:cs="Times New Roman"/>
          <w:b/>
          <w:bCs/>
          <w:color w:val="auto"/>
        </w:rPr>
        <w:lastRenderedPageBreak/>
        <w:t xml:space="preserve">3.9.6 </w:t>
      </w:r>
      <w:r w:rsidRPr="00CE02F5">
        <w:rPr>
          <w:rFonts w:ascii="Times New Roman" w:eastAsia="Times New Roman" w:hAnsi="Times New Roman" w:cs="Times New Roman"/>
          <w:b/>
          <w:bCs/>
          <w:color w:val="auto"/>
        </w:rPr>
        <w:tab/>
        <w:t>Pemeriksaan Glikosida</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5937BB"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3 g serbuk simplisia dan ekstrak ditambahkan dengan 30 ml campuran etanol 7 bagian (95%), 3 bagian aquades (7:3) dan 10 ml asam klorida 2N direfluk 10 menit, dinginkan dan disaring. Diambil filtrat 20 ml ditambahkan ditambahkan 20 ml aquades dan 20 ml timbal (II) asetat 0,4 M, didiamkan selama 5 menit lalu disaring. Filtrat ditambahkan kloroform 18 ml dan isopropanol 12 ml didalam cawan porselin diuapkan selama 5 menit.Diambil 1 ml filrat diuapkan dalam tabung reaksi selama 2 menit diatas penangas air. Kemudian ditambahkan 2 ml aquades dan 5 tetes pereaksi Molish, secara perlahan ditambahkan 2 ml asam sulfat pekat melalui dinding tabung. Menandakan positif glikosida jika terbentuknya cincin berwarna coklat, coklat keunguan, ungu pada batas antara kedua cairan menunjukkan adanya ikatan gula (Depkes RI. 1995) </w:t>
      </w:r>
    </w:p>
    <w:p w:rsidR="005937BB" w:rsidRPr="00CE02F5" w:rsidRDefault="005937BB" w:rsidP="005937BB">
      <w:pPr>
        <w:spacing w:after="0" w:line="480" w:lineRule="auto"/>
        <w:ind w:firstLine="720"/>
        <w:jc w:val="both"/>
        <w:rPr>
          <w:rFonts w:eastAsia="Times New Roman" w:cs="Times New Roman"/>
          <w:bCs/>
          <w:szCs w:val="24"/>
        </w:rPr>
      </w:pPr>
    </w:p>
    <w:p w:rsidR="005937BB" w:rsidRPr="00CE02F5" w:rsidRDefault="005937BB" w:rsidP="005937BB">
      <w:pPr>
        <w:pStyle w:val="Heading2"/>
        <w:spacing w:line="480" w:lineRule="auto"/>
        <w:rPr>
          <w:rFonts w:eastAsia="Times New Roman" w:cs="Times New Roman"/>
        </w:rPr>
      </w:pPr>
      <w:bookmarkStart w:id="602" w:name="_Toc196648188"/>
      <w:bookmarkStart w:id="603" w:name="_Toc197103902"/>
      <w:bookmarkStart w:id="604" w:name="_Toc197168118"/>
      <w:bookmarkStart w:id="605" w:name="_Toc197180449"/>
      <w:bookmarkStart w:id="606" w:name="_Toc197210029"/>
      <w:bookmarkStart w:id="607" w:name="_Toc197210227"/>
      <w:bookmarkStart w:id="608" w:name="_Toc197213831"/>
      <w:bookmarkStart w:id="609" w:name="_Toc198743976"/>
      <w:bookmarkStart w:id="610" w:name="_Toc200927427"/>
      <w:bookmarkStart w:id="611" w:name="_Toc200927568"/>
      <w:bookmarkStart w:id="612" w:name="_Toc200955031"/>
      <w:bookmarkStart w:id="613" w:name="_Toc200955408"/>
      <w:bookmarkStart w:id="614" w:name="_Toc202257046"/>
      <w:bookmarkStart w:id="615" w:name="_Toc202258805"/>
      <w:r w:rsidRPr="00CE02F5">
        <w:rPr>
          <w:rFonts w:eastAsia="Times New Roman" w:cs="Times New Roman"/>
        </w:rPr>
        <w:t>3.10</w:t>
      </w:r>
      <w:r w:rsidRPr="00CE02F5">
        <w:rPr>
          <w:rFonts w:eastAsia="Times New Roman" w:cs="Times New Roman"/>
        </w:rPr>
        <w:tab/>
      </w:r>
      <w:bookmarkEnd w:id="602"/>
      <w:bookmarkEnd w:id="603"/>
      <w:bookmarkEnd w:id="604"/>
      <w:bookmarkEnd w:id="605"/>
      <w:bookmarkEnd w:id="606"/>
      <w:bookmarkEnd w:id="607"/>
      <w:bookmarkEnd w:id="608"/>
      <w:bookmarkEnd w:id="609"/>
      <w:r w:rsidRPr="00CE02F5">
        <w:rPr>
          <w:rFonts w:eastAsia="Times New Roman" w:cs="Times New Roman"/>
        </w:rPr>
        <w:t>Uji Kualitatif Ekstrak Daun Tembakau</w:t>
      </w:r>
      <w:bookmarkEnd w:id="610"/>
      <w:bookmarkEnd w:id="611"/>
      <w:bookmarkEnd w:id="612"/>
      <w:bookmarkEnd w:id="613"/>
      <w:bookmarkEnd w:id="614"/>
      <w:bookmarkEnd w:id="615"/>
    </w:p>
    <w:p w:rsidR="005937BB" w:rsidRPr="00E47E70" w:rsidRDefault="005937BB" w:rsidP="005937BB">
      <w:pPr>
        <w:pStyle w:val="Heading3"/>
        <w:spacing w:line="480" w:lineRule="auto"/>
        <w:rPr>
          <w:rFonts w:ascii="Times New Roman" w:hAnsi="Times New Roman" w:cs="Times New Roman"/>
          <w:b/>
          <w:bCs/>
        </w:rPr>
      </w:pPr>
      <w:bookmarkStart w:id="616" w:name="_Toc200955032"/>
      <w:bookmarkStart w:id="617" w:name="_Toc200955409"/>
      <w:bookmarkStart w:id="618" w:name="_Toc202257047"/>
      <w:bookmarkStart w:id="619" w:name="_Toc202258806"/>
      <w:bookmarkStart w:id="620" w:name="_Toc200927428"/>
      <w:bookmarkStart w:id="621" w:name="_Toc200927569"/>
      <w:r w:rsidRPr="00E47E70">
        <w:rPr>
          <w:rFonts w:ascii="Times New Roman" w:eastAsia="Times New Roman" w:hAnsi="Times New Roman" w:cs="Times New Roman"/>
          <w:b/>
          <w:bCs/>
          <w:color w:val="auto"/>
        </w:rPr>
        <w:t>3.10.1</w:t>
      </w:r>
      <w:r w:rsidRPr="00E47E70">
        <w:rPr>
          <w:rFonts w:ascii="Times New Roman" w:eastAsia="Times New Roman" w:hAnsi="Times New Roman" w:cs="Times New Roman"/>
          <w:b/>
          <w:bCs/>
          <w:color w:val="auto"/>
        </w:rPr>
        <w:tab/>
        <w:t>Analisis GCMS</w:t>
      </w:r>
      <w:bookmarkEnd w:id="616"/>
      <w:bookmarkEnd w:id="617"/>
      <w:bookmarkEnd w:id="618"/>
      <w:bookmarkEnd w:id="619"/>
      <w:bookmarkEnd w:id="620"/>
      <w:bookmarkEnd w:id="621"/>
    </w:p>
    <w:p w:rsidR="005937BB" w:rsidRPr="00E47E70" w:rsidRDefault="005937BB" w:rsidP="005937BB">
      <w:pPr>
        <w:spacing w:line="480" w:lineRule="auto"/>
        <w:ind w:firstLine="720"/>
        <w:jc w:val="both"/>
        <w:rPr>
          <w:b/>
          <w:bCs/>
          <w:color w:val="auto"/>
          <w:szCs w:val="26"/>
        </w:rPr>
      </w:pPr>
      <w:r w:rsidRPr="00CE02F5">
        <w:t xml:space="preserve">Analisis sampel dengan GCMS Agilent Technologies GC system 7890B dan MSD 5977A, kolom yang digunakan DB-5MS (30 m x 0,250 mm x 0,25 µm), gas pembawa Helium, flow rate 1 mL/min, ekstrak daun etanol diinjekkan sebesar 1µL dengan split 20:1, temperatur awal 100˚C, kenaikan 15˚C/min sampai 290˚C, tahan 5 min hingga temperatur akhir dan Velocity 34 cm/sec </w:t>
      </w:r>
      <w:sdt>
        <w:sdtPr>
          <w:rPr>
            <w:b/>
            <w:bCs/>
          </w:rPr>
          <w:tag w:val="MENDELEY_CITATION_v3_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"/>
          <w:id w:val="-317645361"/>
          <w:placeholder>
            <w:docPart w:val="07FEEF7603AD4294B836AD93ACE8CB66"/>
          </w:placeholder>
        </w:sdtPr>
        <w:sdtContent>
          <w:r w:rsidRPr="00660A65">
            <w:t>(Supiyani &amp; Saisa, 2023).</w:t>
          </w:r>
        </w:sdtContent>
      </w:sdt>
      <w:r w:rsidRPr="00CE02F5">
        <w:rPr>
          <w:color w:val="auto"/>
        </w:rPr>
        <w:tab/>
      </w:r>
    </w:p>
    <w:p w:rsidR="005937BB" w:rsidRPr="00CE02F5" w:rsidRDefault="005937BB" w:rsidP="005937BB">
      <w:pPr>
        <w:pStyle w:val="Heading2"/>
        <w:spacing w:line="480" w:lineRule="auto"/>
        <w:rPr>
          <w:rFonts w:eastAsia="Times New Roman" w:cs="Times New Roman"/>
        </w:rPr>
      </w:pPr>
      <w:bookmarkStart w:id="622" w:name="_Toc196648190"/>
      <w:bookmarkStart w:id="623" w:name="_Toc197103904"/>
      <w:bookmarkStart w:id="624" w:name="_Toc197168120"/>
      <w:bookmarkStart w:id="625" w:name="_Toc197180451"/>
      <w:bookmarkStart w:id="626" w:name="_Toc197210031"/>
      <w:bookmarkStart w:id="627" w:name="_Toc197210229"/>
      <w:bookmarkStart w:id="628" w:name="_Toc197213833"/>
      <w:bookmarkStart w:id="629" w:name="_Toc198743978"/>
      <w:bookmarkStart w:id="630" w:name="_Toc200927429"/>
      <w:bookmarkStart w:id="631" w:name="_Toc200927570"/>
      <w:bookmarkStart w:id="632" w:name="_Toc200955033"/>
      <w:bookmarkStart w:id="633" w:name="_Toc200955410"/>
      <w:bookmarkStart w:id="634" w:name="_Toc202257048"/>
      <w:bookmarkStart w:id="635" w:name="_Toc202258807"/>
      <w:r w:rsidRPr="00CE02F5">
        <w:rPr>
          <w:rFonts w:eastAsia="Times New Roman" w:cs="Times New Roman"/>
        </w:rPr>
        <w:lastRenderedPageBreak/>
        <w:t>3.11</w:t>
      </w:r>
      <w:r w:rsidRPr="00CE02F5">
        <w:rPr>
          <w:rFonts w:eastAsia="Times New Roman" w:cs="Times New Roman"/>
        </w:rPr>
        <w:tab/>
      </w:r>
      <w:bookmarkEnd w:id="622"/>
      <w:bookmarkEnd w:id="623"/>
      <w:bookmarkEnd w:id="624"/>
      <w:bookmarkEnd w:id="625"/>
      <w:bookmarkEnd w:id="626"/>
      <w:bookmarkEnd w:id="627"/>
      <w:bookmarkEnd w:id="628"/>
      <w:bookmarkEnd w:id="629"/>
      <w:r w:rsidRPr="00CE02F5">
        <w:rPr>
          <w:rFonts w:eastAsia="Times New Roman" w:cs="Times New Roman"/>
        </w:rPr>
        <w:t>Penetapan Kadar Nikotin Pada Daun Tembakau Menggunakan</w:t>
      </w:r>
      <w:r w:rsidRPr="00CE02F5">
        <w:rPr>
          <w:rFonts w:eastAsia="Times New Roman" w:cs="Times New Roman"/>
        </w:rPr>
        <w:br/>
        <w:t xml:space="preserve">            Titrasi Asidimetri</w:t>
      </w:r>
      <w:bookmarkEnd w:id="630"/>
      <w:bookmarkEnd w:id="631"/>
      <w:bookmarkEnd w:id="632"/>
      <w:bookmarkEnd w:id="633"/>
      <w:bookmarkEnd w:id="634"/>
      <w:bookmarkEnd w:id="635"/>
    </w:p>
    <w:p w:rsidR="005937BB" w:rsidRPr="00CE02F5" w:rsidRDefault="005937BB" w:rsidP="005937BB">
      <w:pPr>
        <w:pStyle w:val="Heading3"/>
        <w:spacing w:after="240" w:line="480" w:lineRule="auto"/>
        <w:rPr>
          <w:rFonts w:ascii="Times New Roman" w:eastAsia="Times New Roman" w:hAnsi="Times New Roman" w:cs="Times New Roman"/>
          <w:b/>
          <w:bCs/>
          <w:color w:val="auto"/>
        </w:rPr>
      </w:pPr>
      <w:bookmarkStart w:id="636" w:name="_Toc196648192"/>
      <w:bookmarkStart w:id="637" w:name="_Toc197103906"/>
      <w:bookmarkStart w:id="638" w:name="_Toc197168122"/>
      <w:bookmarkStart w:id="639" w:name="_Toc197180453"/>
      <w:bookmarkStart w:id="640" w:name="_Toc197210033"/>
      <w:bookmarkStart w:id="641" w:name="_Toc197210231"/>
      <w:bookmarkStart w:id="642" w:name="_Toc197213835"/>
      <w:bookmarkStart w:id="643" w:name="_Toc198743980"/>
      <w:bookmarkStart w:id="644" w:name="_Toc200927430"/>
      <w:bookmarkStart w:id="645" w:name="_Toc200927571"/>
      <w:bookmarkStart w:id="646" w:name="_Toc200955034"/>
      <w:bookmarkStart w:id="647" w:name="_Toc200955411"/>
      <w:bookmarkStart w:id="648" w:name="_Toc202257049"/>
      <w:bookmarkStart w:id="649" w:name="_Toc202258808"/>
      <w:r w:rsidRPr="00CE02F5">
        <w:rPr>
          <w:rFonts w:ascii="Times New Roman" w:eastAsia="Times New Roman" w:hAnsi="Times New Roman" w:cs="Times New Roman"/>
          <w:b/>
          <w:bCs/>
          <w:color w:val="auto"/>
        </w:rPr>
        <w:t>3.11.1</w:t>
      </w:r>
      <w:r w:rsidRPr="00CE02F5">
        <w:rPr>
          <w:rFonts w:ascii="Times New Roman" w:eastAsia="Times New Roman" w:hAnsi="Times New Roman" w:cs="Times New Roman"/>
          <w:b/>
          <w:bCs/>
          <w:color w:val="auto"/>
        </w:rPr>
        <w:tab/>
      </w:r>
      <w:bookmarkEnd w:id="636"/>
      <w:bookmarkEnd w:id="637"/>
      <w:bookmarkEnd w:id="638"/>
      <w:bookmarkEnd w:id="639"/>
      <w:bookmarkEnd w:id="640"/>
      <w:bookmarkEnd w:id="641"/>
      <w:bookmarkEnd w:id="642"/>
      <w:bookmarkEnd w:id="643"/>
      <w:r w:rsidRPr="00CE02F5">
        <w:rPr>
          <w:rFonts w:ascii="Times New Roman" w:eastAsia="Times New Roman" w:hAnsi="Times New Roman" w:cs="Times New Roman"/>
          <w:b/>
          <w:bCs/>
          <w:color w:val="auto"/>
        </w:rPr>
        <w:t>Standardisasi Hcl Dengan Boraks</w:t>
      </w:r>
      <w:bookmarkEnd w:id="644"/>
      <w:bookmarkEnd w:id="645"/>
      <w:bookmarkEnd w:id="646"/>
      <w:bookmarkEnd w:id="647"/>
      <w:bookmarkEnd w:id="648"/>
      <w:bookmarkEnd w:id="649"/>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Siapkan larutan standar Boraks 0,1000 N dengan cara melarutkan 10,645gram Boraks dengan aquades di dalam labu ukur 1000 ml. Siapkan larutan HCl 0,1N dengan cara melarutkan 8-9 ml HCl pekat dengan aquades di dalam labu ukur 1000 ml. Dipipet 25,00 ml larutan Boraks dengan pipet volume, tuangkan ke dalam erlenmeyer 250 ml, tambahkan 2-3 tetes indikator metil merah. Titrasi dengan larutan HCl (yang sudah diisikan ke dalam buret) sampai titik akhir (terjadi perubahan warna)</w:t>
      </w:r>
      <w:r>
        <w:rPr>
          <w:rFonts w:eastAsia="Times New Roman" w:cs="Times New Roman"/>
          <w:bCs/>
          <w:szCs w:val="24"/>
        </w:rPr>
        <w:t xml:space="preserve"> (Wiryawan </w:t>
      </w:r>
      <w:r w:rsidRPr="00B03E9E">
        <w:rPr>
          <w:rFonts w:eastAsia="Times New Roman" w:cs="Times New Roman"/>
          <w:bCs/>
          <w:i/>
          <w:iCs/>
          <w:szCs w:val="24"/>
        </w:rPr>
        <w:t>et al</w:t>
      </w:r>
      <w:r>
        <w:rPr>
          <w:rFonts w:eastAsia="Times New Roman" w:cs="Times New Roman"/>
          <w:bCs/>
          <w:szCs w:val="24"/>
        </w:rPr>
        <w:t>., 2007)</w:t>
      </w:r>
      <w:r w:rsidRPr="00CE02F5">
        <w:rPr>
          <w:rFonts w:eastAsia="Times New Roman" w:cs="Times New Roman"/>
          <w:bCs/>
          <w:szCs w:val="24"/>
        </w:rPr>
        <w:t>.</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650" w:name="_Toc200927431"/>
      <w:bookmarkStart w:id="651" w:name="_Toc200927572"/>
      <w:bookmarkStart w:id="652" w:name="_Toc200955035"/>
      <w:bookmarkStart w:id="653" w:name="_Toc200955412"/>
      <w:bookmarkStart w:id="654" w:name="_Toc202257050"/>
      <w:bookmarkStart w:id="655" w:name="_Toc202258809"/>
      <w:r w:rsidRPr="00CE02F5">
        <w:rPr>
          <w:rFonts w:ascii="Times New Roman" w:eastAsia="Times New Roman" w:hAnsi="Times New Roman" w:cs="Times New Roman"/>
          <w:b/>
          <w:bCs/>
          <w:color w:val="auto"/>
        </w:rPr>
        <w:t xml:space="preserve">3.11.2 </w:t>
      </w:r>
      <w:r w:rsidRPr="00CE02F5">
        <w:rPr>
          <w:rFonts w:ascii="Times New Roman" w:eastAsia="Times New Roman" w:hAnsi="Times New Roman" w:cs="Times New Roman"/>
          <w:b/>
          <w:bCs/>
          <w:color w:val="auto"/>
        </w:rPr>
        <w:tab/>
        <w:t>Sampel Daun Tembakau</w:t>
      </w:r>
      <w:bookmarkEnd w:id="650"/>
      <w:bookmarkEnd w:id="651"/>
      <w:bookmarkEnd w:id="652"/>
      <w:bookmarkEnd w:id="653"/>
      <w:bookmarkEnd w:id="654"/>
      <w:bookmarkEnd w:id="655"/>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Cara Kerja:</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Masing-masing sampel ditetapkan kadar nikotinnya dengan cara sebagai berikut : sampel tembakau ditimbang secara seksama sebanyak </w:t>
      </w:r>
      <w:r w:rsidRPr="00CE02F5">
        <w:rPr>
          <w:rFonts w:eastAsia="Times New Roman" w:cs="Times New Roman"/>
          <w:bCs/>
          <w:szCs w:val="24"/>
        </w:rPr>
        <w:sym w:font="Symbol" w:char="F0B1"/>
      </w:r>
      <w:r w:rsidRPr="00CE02F5">
        <w:rPr>
          <w:rFonts w:eastAsia="Times New Roman" w:cs="Times New Roman"/>
          <w:bCs/>
          <w:szCs w:val="24"/>
        </w:rPr>
        <w:t xml:space="preserve"> 1 gram, masukkan ke dalam Labu Erlenmeyer tutup asah. Kemudian ditambahkan 1 ml Natrium Hidroksida dalam Alkohol (3 bagian NaOH dan 1 bagian Alkohol 96%) lalu tambahkan petroleum eter 20 ml. Erlenmeyer tutup asah ditutup dengan baik lalu dikocok dan dibiarkan satu setengah jam sampai endapan turun ke dasar labu Erlenmeyer. Cairan jernih dalam labu tadi diambil 10 ml untuk diuapkan sampai volume kira-kira 1 ml, kemudian ditambahkan aquadest 10 ml dan 3 tetes indikator metil merah</w:t>
      </w:r>
      <w:r>
        <w:rPr>
          <w:rFonts w:eastAsia="Times New Roman" w:cs="Times New Roman"/>
          <w:bCs/>
          <w:szCs w:val="24"/>
        </w:rPr>
        <w:t xml:space="preserve"> muda</w:t>
      </w:r>
      <w:r w:rsidRPr="00CE02F5">
        <w:rPr>
          <w:rFonts w:eastAsia="Times New Roman" w:cs="Times New Roman"/>
          <w:bCs/>
          <w:szCs w:val="24"/>
        </w:rPr>
        <w:t xml:space="preserve">, larutan inilah yang akan ditetapkan kadar nikotinnya dengan cara dititrasi dengan larutan standar HCl 0,1 N </w:t>
      </w:r>
      <w:sdt>
        <w:sdtPr>
          <w:rPr>
            <w:rFonts w:eastAsia="Times New Roman" w:cs="Times New Roman"/>
            <w:bCs/>
            <w:szCs w:val="24"/>
          </w:rPr>
          <w:tag w:val="MENDELEY_CITATION_v3_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"/>
          <w:id w:val="-1191840242"/>
          <w:placeholder>
            <w:docPart w:val="0D58BF2150D24BF6A789ABCA7621057E"/>
          </w:placeholder>
        </w:sdtPr>
        <w:sdtContent>
          <w:r w:rsidRPr="00660A65">
            <w:rPr>
              <w:rFonts w:eastAsia="Times New Roman" w:cs="Times New Roman"/>
              <w:bCs/>
              <w:szCs w:val="24"/>
            </w:rPr>
            <w:t>(Tumbel, 2010)</w:t>
          </w:r>
        </w:sdtContent>
      </w:sdt>
      <w:r w:rsidRPr="00CE02F5">
        <w:rPr>
          <w:rFonts w:eastAsia="Times New Roman" w:cs="Times New Roman"/>
          <w:bCs/>
          <w:szCs w:val="24"/>
        </w:rPr>
        <w:t>.</w:t>
      </w:r>
    </w:p>
    <w:p w:rsidR="005937BB" w:rsidRPr="00CE02F5" w:rsidRDefault="005937BB" w:rsidP="005937BB">
      <w:pPr>
        <w:pStyle w:val="Heading2"/>
        <w:spacing w:line="480" w:lineRule="auto"/>
        <w:rPr>
          <w:rFonts w:eastAsia="Times New Roman" w:cs="Times New Roman"/>
        </w:rPr>
      </w:pPr>
      <w:bookmarkStart w:id="656" w:name="_Toc196648193"/>
      <w:bookmarkStart w:id="657" w:name="_Toc197103907"/>
      <w:bookmarkStart w:id="658" w:name="_Toc197168123"/>
      <w:bookmarkStart w:id="659" w:name="_Toc197180454"/>
      <w:bookmarkStart w:id="660" w:name="_Toc197210034"/>
      <w:bookmarkStart w:id="661" w:name="_Toc197210232"/>
      <w:bookmarkStart w:id="662" w:name="_Toc197213836"/>
      <w:bookmarkStart w:id="663" w:name="_Toc198743981"/>
      <w:bookmarkStart w:id="664" w:name="_Toc200927432"/>
      <w:bookmarkStart w:id="665" w:name="_Toc200927573"/>
      <w:bookmarkStart w:id="666" w:name="_Toc200955036"/>
      <w:bookmarkStart w:id="667" w:name="_Toc200955413"/>
      <w:bookmarkStart w:id="668" w:name="_Toc202257051"/>
      <w:bookmarkStart w:id="669" w:name="_Toc202258810"/>
      <w:r w:rsidRPr="00CE02F5">
        <w:rPr>
          <w:rFonts w:eastAsia="Times New Roman" w:cs="Times New Roman"/>
        </w:rPr>
        <w:lastRenderedPageBreak/>
        <w:t>3.12</w:t>
      </w:r>
      <w:r w:rsidRPr="00CE02F5">
        <w:rPr>
          <w:rFonts w:eastAsia="Times New Roman" w:cs="Times New Roman"/>
        </w:rPr>
        <w:tab/>
        <w:t>Uji Aktivitas Antibakteri</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670" w:name="_Toc196648194"/>
      <w:bookmarkStart w:id="671" w:name="_Toc197103908"/>
      <w:bookmarkStart w:id="672" w:name="_Toc197168124"/>
      <w:bookmarkStart w:id="673" w:name="_Toc197180455"/>
      <w:bookmarkStart w:id="674" w:name="_Toc197210035"/>
      <w:bookmarkStart w:id="675" w:name="_Toc197210233"/>
      <w:bookmarkStart w:id="676" w:name="_Toc197213837"/>
      <w:bookmarkStart w:id="677" w:name="_Toc198743982"/>
      <w:bookmarkStart w:id="678" w:name="_Toc200927433"/>
      <w:bookmarkStart w:id="679" w:name="_Toc200927574"/>
      <w:bookmarkStart w:id="680" w:name="_Toc200955037"/>
      <w:bookmarkStart w:id="681" w:name="_Toc200955414"/>
      <w:bookmarkStart w:id="682" w:name="_Toc202257052"/>
      <w:bookmarkStart w:id="683" w:name="_Toc202258811"/>
      <w:r w:rsidRPr="00CE02F5">
        <w:rPr>
          <w:rFonts w:ascii="Times New Roman" w:eastAsia="Times New Roman" w:hAnsi="Times New Roman" w:cs="Times New Roman"/>
          <w:b/>
          <w:bCs/>
          <w:color w:val="auto"/>
        </w:rPr>
        <w:t xml:space="preserve">3.12.1 </w:t>
      </w:r>
      <w:r w:rsidRPr="00CE02F5">
        <w:rPr>
          <w:rFonts w:ascii="Times New Roman" w:eastAsia="Times New Roman" w:hAnsi="Times New Roman" w:cs="Times New Roman"/>
          <w:b/>
          <w:bCs/>
          <w:color w:val="auto"/>
        </w:rPr>
        <w:tab/>
        <w:t>Sterilisasi Alat</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Alat-alat yang digunakan dalam aktivitas antibakteri ini, disterilkan terlebih dahulu sebelum dipakai.Alat gelas disterilkan di oven pada suhu 180˚C selama 1 jam.Media di sterilkan di autoklaf pada suhu 121˚C selama 15 menit. Jarum ose dan pinset dengan lampu bunsen. </w:t>
      </w:r>
    </w:p>
    <w:p w:rsidR="005937BB" w:rsidRPr="00CE02F5" w:rsidRDefault="005937BB" w:rsidP="005937BB">
      <w:pPr>
        <w:pStyle w:val="Heading2"/>
        <w:spacing w:line="480" w:lineRule="auto"/>
        <w:rPr>
          <w:rFonts w:eastAsia="Times New Roman" w:cs="Times New Roman"/>
        </w:rPr>
      </w:pPr>
      <w:bookmarkStart w:id="684" w:name="_Toc196648195"/>
      <w:bookmarkStart w:id="685" w:name="_Toc197103909"/>
      <w:bookmarkStart w:id="686" w:name="_Toc197168125"/>
      <w:bookmarkStart w:id="687" w:name="_Toc197180456"/>
      <w:bookmarkStart w:id="688" w:name="_Toc197210036"/>
      <w:bookmarkStart w:id="689" w:name="_Toc197210234"/>
      <w:bookmarkStart w:id="690" w:name="_Toc197213838"/>
      <w:bookmarkStart w:id="691" w:name="_Toc198743983"/>
      <w:bookmarkStart w:id="692" w:name="_Toc200927434"/>
      <w:bookmarkStart w:id="693" w:name="_Toc200927575"/>
      <w:bookmarkStart w:id="694" w:name="_Toc200955038"/>
      <w:bookmarkStart w:id="695" w:name="_Toc200955415"/>
      <w:bookmarkStart w:id="696" w:name="_Toc202257053"/>
      <w:bookmarkStart w:id="697" w:name="_Toc202258812"/>
      <w:r w:rsidRPr="00CE02F5">
        <w:rPr>
          <w:rFonts w:eastAsia="Times New Roman" w:cs="Times New Roman"/>
        </w:rPr>
        <w:t xml:space="preserve">3.13 </w:t>
      </w:r>
      <w:r w:rsidRPr="00CE02F5">
        <w:rPr>
          <w:rFonts w:eastAsia="Times New Roman" w:cs="Times New Roman"/>
        </w:rPr>
        <w:tab/>
        <w:t>Pembuatan Media</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698" w:name="_Toc196648196"/>
      <w:bookmarkStart w:id="699" w:name="_Toc197103910"/>
      <w:bookmarkStart w:id="700" w:name="_Toc197168126"/>
      <w:bookmarkStart w:id="701" w:name="_Toc197180457"/>
      <w:bookmarkStart w:id="702" w:name="_Toc197210037"/>
      <w:bookmarkStart w:id="703" w:name="_Toc197210235"/>
      <w:bookmarkStart w:id="704" w:name="_Toc197213839"/>
      <w:bookmarkStart w:id="705" w:name="_Toc198743984"/>
      <w:bookmarkStart w:id="706" w:name="_Toc200927435"/>
      <w:bookmarkStart w:id="707" w:name="_Toc200927576"/>
      <w:bookmarkStart w:id="708" w:name="_Toc200955039"/>
      <w:bookmarkStart w:id="709" w:name="_Toc200955416"/>
      <w:bookmarkStart w:id="710" w:name="_Toc202257054"/>
      <w:bookmarkStart w:id="711" w:name="_Toc202258813"/>
      <w:r w:rsidRPr="00CE02F5">
        <w:rPr>
          <w:rFonts w:ascii="Times New Roman" w:eastAsia="Times New Roman" w:hAnsi="Times New Roman" w:cs="Times New Roman"/>
          <w:b/>
          <w:bCs/>
          <w:color w:val="auto"/>
        </w:rPr>
        <w:t xml:space="preserve">3.13.1 </w:t>
      </w:r>
      <w:r w:rsidRPr="00CE02F5">
        <w:rPr>
          <w:rFonts w:ascii="Times New Roman" w:eastAsia="Times New Roman" w:hAnsi="Times New Roman" w:cs="Times New Roman"/>
          <w:b/>
          <w:bCs/>
          <w:color w:val="auto"/>
        </w:rPr>
        <w:tab/>
        <w:t>Pembuatan media Mueller Hinto Agar (MHA)</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Komposisi: </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Beef extract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2 g</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Acid hydrolysate of casein </w:t>
      </w:r>
      <w:r w:rsidRPr="00CE02F5">
        <w:rPr>
          <w:rFonts w:eastAsia="Times New Roman" w:cs="Times New Roman"/>
          <w:bCs/>
          <w:szCs w:val="24"/>
        </w:rPr>
        <w:tab/>
        <w:t>17,5 g</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Starch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1,5 g</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Agar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17 g</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Aquadest ad</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 xml:space="preserve"> 1 L</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Cara Pembuata</w:t>
      </w:r>
      <w:r>
        <w:rPr>
          <w:rFonts w:eastAsia="Times New Roman" w:cs="Times New Roman"/>
          <w:bCs/>
          <w:szCs w:val="24"/>
        </w:rPr>
        <w:t>n</w:t>
      </w:r>
      <w:r w:rsidRPr="00CE02F5">
        <w:rPr>
          <w:rFonts w:eastAsia="Times New Roman" w:cs="Times New Roman"/>
          <w:bCs/>
          <w:szCs w:val="24"/>
        </w:rPr>
        <w:t>:</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 Sebanyak 38 g media Mueller Hinto Agar (MHA) ditimbang, dilarutkan dalam 1000 ml aquadest, dipanaskan sampai homogen. Media disterilkan dalam autoklaf pada suhu 121 ˚C selama 15 menit </w:t>
      </w:r>
      <w:sdt>
        <w:sdtPr>
          <w:rPr>
            <w:rFonts w:eastAsia="Times New Roman" w:cs="Times New Roman"/>
            <w:bCs/>
            <w:szCs w:val="24"/>
          </w:rPr>
          <w:tag w:val="MENDELEY_CITATION_v3_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"/>
          <w:id w:val="1078246959"/>
          <w:placeholder>
            <w:docPart w:val="5DD39D4083DE43569E5B50D04A33A56D"/>
          </w:placeholder>
        </w:sdtPr>
        <w:sdtEndPr>
          <w:rPr>
            <w:bCs w:val="0"/>
            <w:szCs w:val="22"/>
          </w:rPr>
        </w:sdtEndPr>
        <w:sdtContent>
          <w:r w:rsidRPr="00660A65">
            <w:rPr>
              <w:rFonts w:eastAsia="Times New Roman" w:cs="Times New Roman"/>
            </w:rPr>
            <w:t xml:space="preserve">(Hudaya </w:t>
          </w:r>
          <w:r w:rsidRPr="00B85BD2">
            <w:rPr>
              <w:rFonts w:eastAsia="Times New Roman" w:cs="Times New Roman"/>
              <w:i/>
              <w:iCs/>
            </w:rPr>
            <w:t>et al</w:t>
          </w:r>
          <w:r w:rsidRPr="00660A65">
            <w:rPr>
              <w:rFonts w:eastAsia="Times New Roman" w:cs="Times New Roman"/>
            </w:rPr>
            <w:t>., 2020),</w:t>
          </w:r>
        </w:sdtContent>
      </w:sdt>
      <w:sdt>
        <w:sdtPr>
          <w:rPr>
            <w:rFonts w:eastAsia="Times New Roman" w:cs="Times New Roman"/>
            <w:bCs/>
            <w:szCs w:val="24"/>
          </w:rPr>
          <w:tag w:val="MENDELEY_CITATION_v3_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"/>
          <w:id w:val="-1286502110"/>
          <w:placeholder>
            <w:docPart w:val="712C41D2B84E460FB9BCC1F84CF449B6"/>
          </w:placeholder>
        </w:sdtPr>
        <w:sdtContent>
          <w:r w:rsidRPr="00660A65">
            <w:rPr>
              <w:rFonts w:eastAsia="Times New Roman" w:cs="Times New Roman"/>
              <w:bCs/>
              <w:szCs w:val="24"/>
            </w:rPr>
            <w:t xml:space="preserve">(Fatimah </w:t>
          </w:r>
          <w:r w:rsidRPr="00B85BD2">
            <w:rPr>
              <w:rFonts w:eastAsia="Times New Roman" w:cs="Times New Roman"/>
              <w:bCs/>
              <w:i/>
              <w:iCs/>
              <w:szCs w:val="24"/>
            </w:rPr>
            <w:t>et al</w:t>
          </w:r>
          <w:r w:rsidRPr="00660A65">
            <w:rPr>
              <w:rFonts w:eastAsia="Times New Roman" w:cs="Times New Roman"/>
              <w:bCs/>
              <w:szCs w:val="24"/>
            </w:rPr>
            <w:t>., 2022),</w:t>
          </w:r>
        </w:sdtContent>
      </w:sdt>
      <w:sdt>
        <w:sdtPr>
          <w:rPr>
            <w:rFonts w:eastAsia="Times New Roman" w:cs="Times New Roman"/>
            <w:bCs/>
            <w:szCs w:val="24"/>
          </w:rPr>
          <w:tag w:val="MENDELEY_CITATION_v3_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"/>
          <w:id w:val="1015573807"/>
          <w:placeholder>
            <w:docPart w:val="712C41D2B84E460FB9BCC1F84CF449B6"/>
          </w:placeholder>
        </w:sdtPr>
        <w:sdtContent>
          <w:r w:rsidRPr="00660A65">
            <w:rPr>
              <w:rFonts w:eastAsia="Times New Roman" w:cs="Times New Roman"/>
              <w:bCs/>
              <w:szCs w:val="24"/>
            </w:rPr>
            <w:t xml:space="preserve">(Sapoetri </w:t>
          </w:r>
          <w:r w:rsidRPr="00B85BD2">
            <w:rPr>
              <w:rFonts w:eastAsia="Times New Roman" w:cs="Times New Roman"/>
              <w:bCs/>
              <w:i/>
              <w:iCs/>
              <w:szCs w:val="24"/>
            </w:rPr>
            <w:t>et al</w:t>
          </w:r>
          <w:r w:rsidRPr="00660A65">
            <w:rPr>
              <w:rFonts w:eastAsia="Times New Roman" w:cs="Times New Roman"/>
              <w:bCs/>
              <w:szCs w:val="24"/>
            </w:rPr>
            <w:t>., 2022)</w:t>
          </w:r>
        </w:sdtContent>
      </w:sdt>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712" w:name="_Toc196648197"/>
      <w:bookmarkStart w:id="713" w:name="_Toc197103911"/>
      <w:bookmarkStart w:id="714" w:name="_Toc197168127"/>
      <w:bookmarkStart w:id="715" w:name="_Toc197180458"/>
      <w:bookmarkStart w:id="716" w:name="_Toc197210038"/>
      <w:bookmarkStart w:id="717" w:name="_Toc197210236"/>
      <w:bookmarkStart w:id="718" w:name="_Toc197213840"/>
      <w:bookmarkStart w:id="719" w:name="_Toc198743985"/>
      <w:bookmarkStart w:id="720" w:name="_Toc200927436"/>
      <w:bookmarkStart w:id="721" w:name="_Toc200927577"/>
      <w:bookmarkStart w:id="722" w:name="_Toc200955040"/>
      <w:bookmarkStart w:id="723" w:name="_Toc200955417"/>
      <w:bookmarkStart w:id="724" w:name="_Toc202257055"/>
      <w:bookmarkStart w:id="725" w:name="_Toc202258814"/>
      <w:r w:rsidRPr="00CE02F5">
        <w:rPr>
          <w:rFonts w:ascii="Times New Roman" w:eastAsia="Times New Roman" w:hAnsi="Times New Roman" w:cs="Times New Roman"/>
          <w:b/>
          <w:bCs/>
          <w:color w:val="auto"/>
        </w:rPr>
        <w:t xml:space="preserve">3.13.2 </w:t>
      </w:r>
      <w:r w:rsidRPr="00CE02F5">
        <w:rPr>
          <w:rFonts w:ascii="Times New Roman" w:eastAsia="Times New Roman" w:hAnsi="Times New Roman" w:cs="Times New Roman"/>
          <w:b/>
          <w:bCs/>
          <w:color w:val="auto"/>
        </w:rPr>
        <w:tab/>
        <w:t>Pembuatan Media Nutrien Agar (NA)</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Komposisi :</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Beef extract </w:t>
      </w:r>
      <w:r w:rsidRPr="00CE02F5">
        <w:rPr>
          <w:rFonts w:eastAsia="Times New Roman" w:cs="Times New Roman"/>
          <w:bCs/>
          <w:szCs w:val="24"/>
        </w:rPr>
        <w:tab/>
      </w:r>
      <w:r w:rsidRPr="00CE02F5">
        <w:rPr>
          <w:rFonts w:eastAsia="Times New Roman" w:cs="Times New Roman"/>
          <w:bCs/>
          <w:szCs w:val="24"/>
        </w:rPr>
        <w:tab/>
        <w:t>3 g</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Pepton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5 g</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lastRenderedPageBreak/>
        <w:t xml:space="preserve">      Nacl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5 g</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Agar </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15 g</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Aquadest ad </w:t>
      </w:r>
      <w:r w:rsidRPr="00CE02F5">
        <w:rPr>
          <w:rFonts w:eastAsia="Times New Roman" w:cs="Times New Roman"/>
          <w:bCs/>
          <w:szCs w:val="24"/>
        </w:rPr>
        <w:tab/>
      </w:r>
      <w:r w:rsidRPr="00CE02F5">
        <w:rPr>
          <w:rFonts w:eastAsia="Times New Roman" w:cs="Times New Roman"/>
          <w:bCs/>
          <w:szCs w:val="24"/>
        </w:rPr>
        <w:tab/>
        <w:t>1 L</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Cara Pembuatan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28 g media Nutrien Agar (NA) ditimbang, dilarutkan dalam 1000 ml aquadest, dipanaskan sampai homogen. Media disterilkan dalam autoklaf pada suhu 121˚C selama 15 menit </w:t>
      </w:r>
      <w:sdt>
        <w:sdtPr>
          <w:rPr>
            <w:rFonts w:eastAsia="Times New Roman" w:cs="Times New Roman"/>
            <w:bCs/>
            <w:szCs w:val="24"/>
          </w:rPr>
          <w:tag w:val="MENDELEY_CITATION_v3_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"/>
          <w:id w:val="-1541435988"/>
          <w:placeholder>
            <w:docPart w:val="5DD39D4083DE43569E5B50D04A33A56D"/>
          </w:placeholder>
        </w:sdtPr>
        <w:sdtContent>
          <w:r w:rsidRPr="00660A65">
            <w:rPr>
              <w:rFonts w:eastAsia="Times New Roman" w:cs="Times New Roman"/>
              <w:bCs/>
              <w:szCs w:val="24"/>
            </w:rPr>
            <w:t xml:space="preserve">(Handayani </w:t>
          </w:r>
          <w:r w:rsidRPr="00B85BD2">
            <w:rPr>
              <w:rFonts w:eastAsia="Times New Roman" w:cs="Times New Roman"/>
              <w:bCs/>
              <w:i/>
              <w:iCs/>
              <w:szCs w:val="24"/>
            </w:rPr>
            <w:t>et al</w:t>
          </w:r>
          <w:r w:rsidRPr="00660A65">
            <w:rPr>
              <w:rFonts w:eastAsia="Times New Roman" w:cs="Times New Roman"/>
              <w:bCs/>
              <w:szCs w:val="24"/>
            </w:rPr>
            <w:t>., 2020)</w:t>
          </w:r>
        </w:sdtContent>
      </w:sdt>
      <w:r w:rsidRPr="00CE02F5">
        <w:rPr>
          <w:rFonts w:eastAsia="Times New Roman" w:cs="Times New Roman"/>
          <w:bCs/>
          <w:szCs w:val="24"/>
        </w:rPr>
        <w:t>,</w:t>
      </w:r>
      <w:sdt>
        <w:sdtPr>
          <w:rPr>
            <w:rFonts w:eastAsia="Times New Roman" w:cs="Times New Roman"/>
            <w:bCs/>
            <w:szCs w:val="24"/>
          </w:rPr>
          <w:tag w:val="MENDELEY_CITATION_v3_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"/>
          <w:id w:val="1149323792"/>
          <w:placeholder>
            <w:docPart w:val="712C41D2B84E460FB9BCC1F84CF449B6"/>
          </w:placeholder>
        </w:sdtPr>
        <w:sdtContent>
          <w:r w:rsidRPr="00660A65">
            <w:rPr>
              <w:rFonts w:eastAsia="Times New Roman" w:cs="Times New Roman"/>
              <w:bCs/>
              <w:szCs w:val="24"/>
            </w:rPr>
            <w:t xml:space="preserve">(Fatimah </w:t>
          </w:r>
          <w:r w:rsidRPr="00B85BD2">
            <w:rPr>
              <w:rFonts w:eastAsia="Times New Roman" w:cs="Times New Roman"/>
              <w:bCs/>
              <w:i/>
              <w:iCs/>
              <w:szCs w:val="24"/>
            </w:rPr>
            <w:t>et al</w:t>
          </w:r>
          <w:r w:rsidRPr="00660A65">
            <w:rPr>
              <w:rFonts w:eastAsia="Times New Roman" w:cs="Times New Roman"/>
              <w:bCs/>
              <w:szCs w:val="24"/>
            </w:rPr>
            <w:t>., 2022)</w:t>
          </w:r>
        </w:sdtContent>
      </w:sdt>
    </w:p>
    <w:p w:rsidR="005937BB" w:rsidRPr="00CE02F5" w:rsidRDefault="005937BB" w:rsidP="005937BB">
      <w:pPr>
        <w:pStyle w:val="Heading2"/>
        <w:spacing w:line="480" w:lineRule="auto"/>
        <w:rPr>
          <w:rFonts w:eastAsia="Times New Roman" w:cs="Times New Roman"/>
        </w:rPr>
      </w:pPr>
      <w:bookmarkStart w:id="726" w:name="_Toc196648198"/>
      <w:bookmarkStart w:id="727" w:name="_Toc197103912"/>
      <w:bookmarkStart w:id="728" w:name="_Toc197168128"/>
      <w:bookmarkStart w:id="729" w:name="_Toc197180459"/>
      <w:bookmarkStart w:id="730" w:name="_Toc197210039"/>
      <w:bookmarkStart w:id="731" w:name="_Toc197210237"/>
      <w:bookmarkStart w:id="732" w:name="_Toc197213841"/>
      <w:bookmarkStart w:id="733" w:name="_Toc198743986"/>
      <w:bookmarkStart w:id="734" w:name="_Toc200927437"/>
      <w:bookmarkStart w:id="735" w:name="_Toc200927578"/>
      <w:bookmarkStart w:id="736" w:name="_Toc200955041"/>
      <w:bookmarkStart w:id="737" w:name="_Toc200955418"/>
      <w:bookmarkStart w:id="738" w:name="_Toc202257056"/>
      <w:bookmarkStart w:id="739" w:name="_Toc202258815"/>
      <w:r w:rsidRPr="00CE02F5">
        <w:rPr>
          <w:rFonts w:eastAsia="Times New Roman" w:cs="Times New Roman"/>
        </w:rPr>
        <w:t>3.14</w:t>
      </w:r>
      <w:r w:rsidRPr="00CE02F5">
        <w:rPr>
          <w:rFonts w:eastAsia="Times New Roman" w:cs="Times New Roman"/>
        </w:rPr>
        <w:tab/>
        <w:t>Pembuatan Suspensi</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740" w:name="_Toc196648199"/>
      <w:bookmarkStart w:id="741" w:name="_Toc197103913"/>
      <w:bookmarkStart w:id="742" w:name="_Toc197168129"/>
      <w:bookmarkStart w:id="743" w:name="_Toc197180460"/>
      <w:bookmarkStart w:id="744" w:name="_Toc197210040"/>
      <w:bookmarkStart w:id="745" w:name="_Toc197210238"/>
      <w:bookmarkStart w:id="746" w:name="_Toc197213842"/>
      <w:bookmarkStart w:id="747" w:name="_Toc198743987"/>
      <w:bookmarkStart w:id="748" w:name="_Toc200927438"/>
      <w:bookmarkStart w:id="749" w:name="_Toc200927579"/>
      <w:bookmarkStart w:id="750" w:name="_Toc200955042"/>
      <w:bookmarkStart w:id="751" w:name="_Toc200955419"/>
      <w:bookmarkStart w:id="752" w:name="_Toc202257057"/>
      <w:bookmarkStart w:id="753" w:name="_Toc202258816"/>
      <w:r w:rsidRPr="00CE02F5">
        <w:rPr>
          <w:rFonts w:ascii="Times New Roman" w:eastAsia="Times New Roman" w:hAnsi="Times New Roman" w:cs="Times New Roman"/>
          <w:b/>
          <w:bCs/>
          <w:color w:val="auto"/>
        </w:rPr>
        <w:t xml:space="preserve">3.14.1 </w:t>
      </w:r>
      <w:r w:rsidRPr="00CE02F5">
        <w:rPr>
          <w:rFonts w:ascii="Times New Roman" w:eastAsia="Times New Roman" w:hAnsi="Times New Roman" w:cs="Times New Roman"/>
          <w:b/>
          <w:bCs/>
          <w:color w:val="auto"/>
        </w:rPr>
        <w:tab/>
        <w:t>Pembuatan Suspensi Mc Farlan 0,5</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5937BB" w:rsidRPr="00CE02F5" w:rsidRDefault="005937BB" w:rsidP="005937BB">
      <w:pPr>
        <w:spacing w:after="0" w:line="480" w:lineRule="auto"/>
        <w:ind w:left="720"/>
        <w:jc w:val="both"/>
        <w:rPr>
          <w:rFonts w:eastAsia="Times New Roman" w:cs="Times New Roman"/>
          <w:bCs/>
          <w:szCs w:val="24"/>
        </w:rPr>
      </w:pPr>
      <w:r w:rsidRPr="00CE02F5">
        <w:rPr>
          <w:rFonts w:eastAsia="Times New Roman" w:cs="Times New Roman"/>
          <w:bCs/>
          <w:szCs w:val="24"/>
        </w:rPr>
        <w:t>Larutan Mc Farland 0.5 yaitu Larutan Starndart yang menunjukkan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kosentrasi kekeruhan suspensi bakteri yang sama dengan 1.5 x 10</w:t>
      </w:r>
      <w:r w:rsidRPr="00CE02F5">
        <w:rPr>
          <w:rFonts w:eastAsia="Times New Roman" w:cs="Times New Roman"/>
          <w:bCs/>
          <w:szCs w:val="24"/>
          <w:vertAlign w:val="superscript"/>
        </w:rPr>
        <w:t>8</w:t>
      </w:r>
      <w:r w:rsidRPr="00CE02F5">
        <w:rPr>
          <w:rFonts w:eastAsia="Times New Roman" w:cs="Times New Roman"/>
          <w:bCs/>
          <w:szCs w:val="24"/>
        </w:rPr>
        <w:t xml:space="preserve"> CFU/ml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Komposisi :</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Larutan Asam Sulfat 1%</w:t>
      </w:r>
      <w:r w:rsidRPr="00CE02F5">
        <w:rPr>
          <w:rFonts w:eastAsia="Times New Roman" w:cs="Times New Roman"/>
          <w:bCs/>
          <w:szCs w:val="24"/>
        </w:rPr>
        <w:tab/>
      </w:r>
      <w:r w:rsidRPr="00CE02F5">
        <w:rPr>
          <w:rFonts w:eastAsia="Times New Roman" w:cs="Times New Roman"/>
          <w:bCs/>
          <w:szCs w:val="24"/>
        </w:rPr>
        <w:tab/>
        <w:t>9,95 ml</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Barium Klorida 1% </w:t>
      </w:r>
      <w:r w:rsidRPr="00CE02F5">
        <w:rPr>
          <w:rFonts w:eastAsia="Times New Roman" w:cs="Times New Roman"/>
          <w:bCs/>
          <w:szCs w:val="24"/>
        </w:rPr>
        <w:tab/>
      </w:r>
      <w:r w:rsidRPr="00CE02F5">
        <w:rPr>
          <w:rFonts w:eastAsia="Times New Roman" w:cs="Times New Roman"/>
          <w:bCs/>
          <w:szCs w:val="24"/>
        </w:rPr>
        <w:tab/>
        <w:t>0,05 ml</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Cara Pembuatan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Sebanyak 9,95 ml larutan asam sulfat ditambahkan dengan 0,5 ml Barium klorida dimasukkan kedalam labu ukur 10 ml, ditutup dan dikocok sampai homogen (Rosmania, dan Yanti, 2022), </w:t>
      </w:r>
      <w:sdt>
        <w:sdtPr>
          <w:rPr>
            <w:rFonts w:eastAsia="Times New Roman" w:cs="Times New Roman"/>
            <w:bCs/>
            <w:szCs w:val="24"/>
          </w:rPr>
          <w:tag w:val="MENDELEY_CITATION_v3_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"/>
          <w:id w:val="-1756884117"/>
          <w:placeholder>
            <w:docPart w:val="712C41D2B84E460FB9BCC1F84CF449B6"/>
          </w:placeholder>
        </w:sdtPr>
        <w:sdtContent>
          <w:r w:rsidRPr="00660A65">
            <w:rPr>
              <w:rFonts w:eastAsia="Times New Roman" w:cs="Times New Roman"/>
              <w:bCs/>
              <w:szCs w:val="24"/>
            </w:rPr>
            <w:t xml:space="preserve">(Fatimah </w:t>
          </w:r>
          <w:r w:rsidRPr="00B85BD2">
            <w:rPr>
              <w:rFonts w:eastAsia="Times New Roman" w:cs="Times New Roman"/>
              <w:bCs/>
              <w:i/>
              <w:iCs/>
              <w:szCs w:val="24"/>
            </w:rPr>
            <w:t>et al</w:t>
          </w:r>
          <w:r w:rsidRPr="00660A65">
            <w:rPr>
              <w:rFonts w:eastAsia="Times New Roman" w:cs="Times New Roman"/>
              <w:bCs/>
              <w:szCs w:val="24"/>
            </w:rPr>
            <w:t>., 2022)</w:t>
          </w:r>
        </w:sdtContent>
      </w:sdt>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754" w:name="_Toc196648200"/>
      <w:bookmarkStart w:id="755" w:name="_Toc197103914"/>
      <w:bookmarkStart w:id="756" w:name="_Toc197168130"/>
      <w:bookmarkStart w:id="757" w:name="_Toc197180461"/>
      <w:bookmarkStart w:id="758" w:name="_Toc197210041"/>
      <w:bookmarkStart w:id="759" w:name="_Toc197210239"/>
      <w:bookmarkStart w:id="760" w:name="_Toc197213843"/>
      <w:bookmarkStart w:id="761" w:name="_Toc198743988"/>
      <w:bookmarkStart w:id="762" w:name="_Toc200927439"/>
      <w:bookmarkStart w:id="763" w:name="_Toc200927580"/>
      <w:bookmarkStart w:id="764" w:name="_Toc200955043"/>
      <w:bookmarkStart w:id="765" w:name="_Toc200955420"/>
      <w:bookmarkStart w:id="766" w:name="_Toc202257058"/>
      <w:bookmarkStart w:id="767" w:name="_Toc202258817"/>
      <w:r w:rsidRPr="00CE02F5">
        <w:rPr>
          <w:rFonts w:ascii="Times New Roman" w:eastAsia="Times New Roman" w:hAnsi="Times New Roman" w:cs="Times New Roman"/>
          <w:b/>
          <w:bCs/>
          <w:color w:val="auto"/>
        </w:rPr>
        <w:t xml:space="preserve">3.14.2 </w:t>
      </w:r>
      <w:r w:rsidRPr="00CE02F5">
        <w:rPr>
          <w:rFonts w:ascii="Times New Roman" w:eastAsia="Times New Roman" w:hAnsi="Times New Roman" w:cs="Times New Roman"/>
          <w:b/>
          <w:bCs/>
          <w:color w:val="auto"/>
        </w:rPr>
        <w:tab/>
        <w:t>Pembuatan Larutan NaCL 0,9%</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Komposisi :</w:t>
      </w:r>
    </w:p>
    <w:p w:rsidR="005937BB" w:rsidRPr="00CE02F5" w:rsidRDefault="005937BB" w:rsidP="005937BB">
      <w:pPr>
        <w:spacing w:after="0" w:line="480" w:lineRule="auto"/>
        <w:ind w:left="720" w:firstLine="720"/>
        <w:jc w:val="both"/>
        <w:rPr>
          <w:rFonts w:eastAsia="Times New Roman" w:cs="Times New Roman"/>
          <w:bCs/>
          <w:szCs w:val="24"/>
        </w:rPr>
      </w:pPr>
      <w:r w:rsidRPr="00CE02F5">
        <w:rPr>
          <w:rFonts w:eastAsia="Times New Roman" w:cs="Times New Roman"/>
          <w:bCs/>
          <w:szCs w:val="24"/>
        </w:rPr>
        <w:t xml:space="preserve">       Natrium Klorida</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 xml:space="preserve"> 0,9 g</w:t>
      </w:r>
    </w:p>
    <w:p w:rsidR="005937BB" w:rsidRPr="00CE02F5" w:rsidRDefault="005937BB" w:rsidP="005937BB">
      <w:pPr>
        <w:spacing w:after="0" w:line="480" w:lineRule="auto"/>
        <w:ind w:left="1440"/>
        <w:jc w:val="both"/>
        <w:rPr>
          <w:rFonts w:eastAsia="Times New Roman" w:cs="Times New Roman"/>
          <w:bCs/>
          <w:szCs w:val="24"/>
        </w:rPr>
      </w:pPr>
      <w:r w:rsidRPr="00CE02F5">
        <w:rPr>
          <w:rFonts w:eastAsia="Times New Roman" w:cs="Times New Roman"/>
          <w:bCs/>
          <w:szCs w:val="24"/>
        </w:rPr>
        <w:t xml:space="preserve">       Aquadest Steril</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 xml:space="preserve"> ad 100 ml</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Cara Pembuatan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lastRenderedPageBreak/>
        <w:t>Sebanyak 0,9 g Natrium klorida dilarutkan dengan 100 ml aquadest kedalam labu ukur 100 ml sampai homogen, dimasukkan dalam erlemenyer dan disterilkan dalam autoklaf pada suhu 121</w:t>
      </w:r>
      <w:r w:rsidRPr="00CE02F5">
        <w:rPr>
          <w:rFonts w:eastAsia="Times New Roman" w:cs="Times New Roman"/>
          <w:bCs/>
          <w:szCs w:val="24"/>
          <w:vertAlign w:val="superscript"/>
        </w:rPr>
        <w:t>˚</w:t>
      </w:r>
      <w:r w:rsidRPr="00CE02F5">
        <w:rPr>
          <w:rFonts w:eastAsia="Times New Roman" w:cs="Times New Roman"/>
          <w:bCs/>
          <w:szCs w:val="24"/>
        </w:rPr>
        <w:t>C selama 1 menit (Rosmania, dan Yanti, 2022).</w:t>
      </w:r>
    </w:p>
    <w:p w:rsidR="005937BB" w:rsidRPr="00CE02F5" w:rsidRDefault="005937BB" w:rsidP="005937BB">
      <w:pPr>
        <w:pStyle w:val="Heading3"/>
        <w:spacing w:line="480" w:lineRule="auto"/>
        <w:rPr>
          <w:rFonts w:ascii="Times New Roman" w:eastAsia="Times New Roman" w:hAnsi="Times New Roman" w:cs="Times New Roman"/>
          <w:b/>
          <w:bCs/>
          <w:color w:val="auto"/>
        </w:rPr>
      </w:pPr>
      <w:bookmarkStart w:id="768" w:name="_Toc196648201"/>
      <w:bookmarkStart w:id="769" w:name="_Toc197103915"/>
      <w:bookmarkStart w:id="770" w:name="_Toc197168131"/>
      <w:bookmarkStart w:id="771" w:name="_Toc197180462"/>
      <w:bookmarkStart w:id="772" w:name="_Toc197210042"/>
      <w:bookmarkStart w:id="773" w:name="_Toc197210240"/>
      <w:bookmarkStart w:id="774" w:name="_Toc197213844"/>
      <w:bookmarkStart w:id="775" w:name="_Toc198743989"/>
      <w:bookmarkStart w:id="776" w:name="_Toc200927440"/>
      <w:bookmarkStart w:id="777" w:name="_Toc200927581"/>
      <w:bookmarkStart w:id="778" w:name="_Toc200955044"/>
      <w:bookmarkStart w:id="779" w:name="_Toc200955421"/>
      <w:bookmarkStart w:id="780" w:name="_Toc202257059"/>
      <w:bookmarkStart w:id="781" w:name="_Toc202258818"/>
      <w:r w:rsidRPr="00CE02F5">
        <w:rPr>
          <w:rFonts w:ascii="Times New Roman" w:eastAsia="Times New Roman" w:hAnsi="Times New Roman" w:cs="Times New Roman"/>
          <w:b/>
          <w:bCs/>
          <w:color w:val="auto"/>
        </w:rPr>
        <w:t>3.14.3</w:t>
      </w:r>
      <w:r w:rsidRPr="00CE02F5">
        <w:rPr>
          <w:rFonts w:ascii="Times New Roman" w:eastAsia="Times New Roman" w:hAnsi="Times New Roman" w:cs="Times New Roman"/>
          <w:b/>
          <w:bCs/>
          <w:color w:val="auto"/>
        </w:rPr>
        <w:tab/>
        <w:t>Pembuatan Suspensi Bakteri</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Suspensi bakteri </w:t>
      </w:r>
      <w:r w:rsidRPr="00CE02F5">
        <w:rPr>
          <w:rFonts w:eastAsia="Times New Roman" w:cs="Times New Roman"/>
          <w:bCs/>
          <w:i/>
          <w:iCs/>
          <w:szCs w:val="24"/>
        </w:rPr>
        <w:t>Klebsiella pneumoniae</w:t>
      </w:r>
      <w:r w:rsidRPr="00CE02F5">
        <w:rPr>
          <w:rFonts w:eastAsia="Times New Roman" w:cs="Times New Roman"/>
          <w:bCs/>
          <w:szCs w:val="24"/>
        </w:rPr>
        <w:t xml:space="preserve"> dan </w:t>
      </w:r>
      <w:r w:rsidRPr="00CE02F5">
        <w:rPr>
          <w:rFonts w:eastAsia="Times New Roman" w:cs="Times New Roman"/>
          <w:bCs/>
          <w:i/>
          <w:iCs/>
          <w:szCs w:val="24"/>
        </w:rPr>
        <w:t>Streptococcos pyogenes</w:t>
      </w:r>
      <w:r w:rsidRPr="00CE02F5">
        <w:rPr>
          <w:rFonts w:eastAsia="Times New Roman" w:cs="Times New Roman"/>
          <w:bCs/>
          <w:szCs w:val="24"/>
        </w:rPr>
        <w:t xml:space="preserve"> dan diambil 1 ose, dimasukkan kedalam tabung reaksi berisi 10 ml larutan NaCL 0,9% dengan biakan murni </w:t>
      </w:r>
      <w:r w:rsidRPr="00CE02F5">
        <w:rPr>
          <w:rFonts w:eastAsia="Times New Roman" w:cs="Times New Roman"/>
          <w:bCs/>
          <w:i/>
          <w:iCs/>
          <w:szCs w:val="24"/>
        </w:rPr>
        <w:t>Klebsiella pneumoniae</w:t>
      </w:r>
      <w:r w:rsidRPr="00CE02F5">
        <w:rPr>
          <w:rFonts w:eastAsia="Times New Roman" w:cs="Times New Roman"/>
          <w:bCs/>
          <w:szCs w:val="24"/>
        </w:rPr>
        <w:t xml:space="preserve"> dan </w:t>
      </w:r>
      <w:r w:rsidRPr="00CE02F5">
        <w:rPr>
          <w:rFonts w:eastAsia="Times New Roman" w:cs="Times New Roman"/>
          <w:bCs/>
          <w:i/>
          <w:iCs/>
          <w:szCs w:val="24"/>
        </w:rPr>
        <w:t>Streptococcos pyogenes</w:t>
      </w:r>
      <w:r w:rsidRPr="00CE02F5">
        <w:rPr>
          <w:rFonts w:eastAsia="Times New Roman" w:cs="Times New Roman"/>
          <w:bCs/>
          <w:szCs w:val="24"/>
        </w:rPr>
        <w:t xml:space="preserve"> didalam tabung reaksi dikocok sampai homogen, kemudian disamakan dengan standar Mc Farland 0,5 atau sebanding dengan jumlah bakteri 10</w:t>
      </w:r>
      <w:r w:rsidRPr="00CE02F5">
        <w:rPr>
          <w:rFonts w:eastAsia="Times New Roman" w:cs="Times New Roman"/>
          <w:bCs/>
          <w:szCs w:val="24"/>
          <w:vertAlign w:val="superscript"/>
        </w:rPr>
        <w:t>8</w:t>
      </w:r>
      <w:r w:rsidRPr="00CE02F5">
        <w:rPr>
          <w:rFonts w:eastAsia="Times New Roman" w:cs="Times New Roman"/>
          <w:bCs/>
          <w:szCs w:val="24"/>
        </w:rPr>
        <w:t xml:space="preserve"> (CFU/mL) (Susanti dan Mufadzilah, 2021).</w:t>
      </w:r>
    </w:p>
    <w:p w:rsidR="005937BB" w:rsidRPr="00CE02F5" w:rsidRDefault="005937BB" w:rsidP="005937BB">
      <w:pPr>
        <w:pStyle w:val="Heading2"/>
        <w:spacing w:line="480" w:lineRule="auto"/>
        <w:rPr>
          <w:rFonts w:eastAsia="Times New Roman" w:cs="Times New Roman"/>
        </w:rPr>
      </w:pPr>
      <w:bookmarkStart w:id="782" w:name="_Toc196648202"/>
      <w:bookmarkStart w:id="783" w:name="_Toc197103916"/>
      <w:bookmarkStart w:id="784" w:name="_Toc197168132"/>
      <w:bookmarkStart w:id="785" w:name="_Toc197180463"/>
      <w:bookmarkStart w:id="786" w:name="_Toc197210043"/>
      <w:bookmarkStart w:id="787" w:name="_Toc197210241"/>
      <w:bookmarkStart w:id="788" w:name="_Toc197213845"/>
      <w:bookmarkStart w:id="789" w:name="_Toc198743990"/>
      <w:bookmarkStart w:id="790" w:name="_Toc200927441"/>
      <w:bookmarkStart w:id="791" w:name="_Toc200927582"/>
      <w:bookmarkStart w:id="792" w:name="_Toc200955045"/>
      <w:bookmarkStart w:id="793" w:name="_Toc200955422"/>
      <w:bookmarkStart w:id="794" w:name="_Toc202257060"/>
      <w:bookmarkStart w:id="795" w:name="_Toc202258819"/>
      <w:r w:rsidRPr="00CE02F5">
        <w:rPr>
          <w:rFonts w:eastAsia="Times New Roman" w:cs="Times New Roman"/>
        </w:rPr>
        <w:t xml:space="preserve">3.15 </w:t>
      </w:r>
      <w:r w:rsidRPr="00CE02F5">
        <w:rPr>
          <w:rFonts w:eastAsia="Times New Roman" w:cs="Times New Roman"/>
        </w:rPr>
        <w:tab/>
        <w:t>Peremajaan Bakteri</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Biakan bakteri murni </w:t>
      </w:r>
      <w:r w:rsidRPr="00CE02F5">
        <w:rPr>
          <w:rFonts w:eastAsia="Times New Roman" w:cs="Times New Roman"/>
          <w:bCs/>
          <w:i/>
          <w:iCs/>
          <w:szCs w:val="24"/>
        </w:rPr>
        <w:t>Klebsiella pneumoniae</w:t>
      </w:r>
      <w:r w:rsidRPr="00CE02F5">
        <w:rPr>
          <w:rFonts w:eastAsia="Times New Roman" w:cs="Times New Roman"/>
          <w:bCs/>
          <w:szCs w:val="24"/>
        </w:rPr>
        <w:t xml:space="preserve"> dan </w:t>
      </w:r>
      <w:r w:rsidRPr="00CE02F5">
        <w:rPr>
          <w:rFonts w:eastAsia="Times New Roman" w:cs="Times New Roman"/>
          <w:bCs/>
          <w:i/>
          <w:iCs/>
          <w:szCs w:val="24"/>
        </w:rPr>
        <w:t>Streptococcos pyogenes</w:t>
      </w:r>
      <w:r w:rsidRPr="00CE02F5">
        <w:rPr>
          <w:rFonts w:eastAsia="Times New Roman" w:cs="Times New Roman"/>
          <w:bCs/>
          <w:szCs w:val="24"/>
        </w:rPr>
        <w:t xml:space="preserve"> dari Laboratorium Mikrobiologi Universitas Muslim Nusantara Al Washliyah.Hal pertama dilakukan yaitu membuat media Nutrient Agar (NA).Dituangkan media NA kedalam cawan petri sekiranya sebanyak 15 ml, didiamkan hingga agar memadat. Selanjutnya diambil satu ose bakteri dan diinokulasikan dengan cara menggoreskan secara zig zag cawan yang berisi media NA yang sudah memadat dengan jarum ose yang sudah disterilkan dengan membakar pada lampu bunsen dari pangkal hingga ujungnya. Setelah petri dioleskan bakteri yang akan diremajakan, ditutup dengan cara menggulung tepi cawan menggunakan plastik warp, dan diinkubasi dalam inkubator selama 24 jam suhu 37˚C </w:t>
      </w:r>
      <w:sdt>
        <w:sdtPr>
          <w:rPr>
            <w:rFonts w:eastAsia="Times New Roman" w:cs="Times New Roman"/>
            <w:bCs/>
            <w:szCs w:val="24"/>
          </w:rPr>
          <w:tag w:val="MENDELEY_CITATION_v3_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"/>
          <w:id w:val="763415994"/>
          <w:placeholder>
            <w:docPart w:val="5DD39D4083DE43569E5B50D04A33A56D"/>
          </w:placeholder>
        </w:sdtPr>
        <w:sdtContent>
          <w:r w:rsidRPr="00660A65">
            <w:rPr>
              <w:rFonts w:eastAsia="Times New Roman" w:cs="Times New Roman"/>
              <w:bCs/>
              <w:szCs w:val="24"/>
            </w:rPr>
            <w:t>(Yanti, 2020)</w:t>
          </w:r>
        </w:sdtContent>
      </w:sdt>
      <w:r w:rsidRPr="00CE02F5">
        <w:rPr>
          <w:rFonts w:eastAsia="Times New Roman" w:cs="Times New Roman"/>
          <w:bCs/>
          <w:szCs w:val="24"/>
        </w:rPr>
        <w:t>.</w:t>
      </w:r>
    </w:p>
    <w:p w:rsidR="005937BB" w:rsidRPr="00CE02F5" w:rsidRDefault="005937BB" w:rsidP="005937BB">
      <w:pPr>
        <w:pStyle w:val="Heading2"/>
        <w:spacing w:line="480" w:lineRule="auto"/>
        <w:rPr>
          <w:rFonts w:eastAsia="Times New Roman" w:cs="Times New Roman"/>
        </w:rPr>
      </w:pPr>
      <w:bookmarkStart w:id="796" w:name="_Toc196648203"/>
      <w:bookmarkStart w:id="797" w:name="_Toc197103917"/>
      <w:bookmarkStart w:id="798" w:name="_Toc197168133"/>
      <w:bookmarkStart w:id="799" w:name="_Toc197180464"/>
      <w:bookmarkStart w:id="800" w:name="_Toc197210044"/>
      <w:bookmarkStart w:id="801" w:name="_Toc197210242"/>
      <w:bookmarkStart w:id="802" w:name="_Toc197213846"/>
      <w:bookmarkStart w:id="803" w:name="_Toc198743991"/>
      <w:bookmarkStart w:id="804" w:name="_Toc200927442"/>
      <w:bookmarkStart w:id="805" w:name="_Toc200927583"/>
      <w:bookmarkStart w:id="806" w:name="_Toc200955046"/>
      <w:bookmarkStart w:id="807" w:name="_Toc200955423"/>
      <w:bookmarkStart w:id="808" w:name="_Toc202257061"/>
      <w:bookmarkStart w:id="809" w:name="_Toc202258820"/>
      <w:r w:rsidRPr="00CE02F5">
        <w:rPr>
          <w:rFonts w:eastAsia="Times New Roman" w:cs="Times New Roman"/>
        </w:rPr>
        <w:lastRenderedPageBreak/>
        <w:t>3.16</w:t>
      </w:r>
      <w:r w:rsidRPr="00CE02F5">
        <w:rPr>
          <w:rFonts w:eastAsia="Times New Roman" w:cs="Times New Roman"/>
        </w:rPr>
        <w:tab/>
        <w:t>Pembuatan Larutan Uji Dengan Berbagai Konsentrasi</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uji ekstrak etanol daun tembakau dibuat dengan beberapa konsentrasi, yaitu 100%, 80%, 60%, 40%, 20%, 15%, 10%, 5% ml dalam 10 ml labu ukur.</w:t>
      </w:r>
      <w:r>
        <w:rPr>
          <w:rFonts w:eastAsia="Times New Roman" w:cs="Times New Roman"/>
          <w:bCs/>
          <w:szCs w:val="24"/>
        </w:rPr>
        <w:t xml:space="preserve"> Perhitungan tertera di lampiran </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1. Konsentrasi 100% </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ab/>
        <w:t>Ditimbang ekstrak daun tembakau sebanyak 25 gram di masukkan dalam labu tentukur 25 ml.</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2. Konsentrasi 80%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100% dipipet sebanyak   8 ml kedalam labu ukur 10 ml, ditambahkan DMSO sampai tanda batas dan hingga homogen.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3. Konsentrasi 60%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80% dipipet sebanyak 7,5 ml kedalam labu ukur 10 ml, ditambahkan DMSO sampai tanda batas dan hingga homogen.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4. Konsentrasi 40% </w:t>
      </w:r>
    </w:p>
    <w:p w:rsidR="005937BB"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60% dipipet sebanyak 6,6 ml kedalam labu ukur 10 ml, ditambahkan DMSO sampai tanda batas dan hingga homogen.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5. Konsentrasi 20%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40% dipipet sebanyak 5 ml kedalam labu ukur 10 ml, ditambahkan DMSO sampai tanda batas dan hingga homogen.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lastRenderedPageBreak/>
        <w:t xml:space="preserve">6. Konsentrasi 15% </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Larutan ekstrak etanol daun tembakau dari labu ukur 20% dipipet sebanyak 7,5 ml, kemudian dimasukkan kedalam labu ukur 10 ml dan ditambahkan DMSO sampai tanda batas, kocok hingga homogen. </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3. Kosentrasi 10%</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15% dipipet sebanyak   6.6 ml, kemudian dimasukkan kedalam labu ukur 10 ml dan ditambahkan DMSO sampai tanda batas, kocok hingga homogen.</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4. Kosentrasi 5%</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Larutan ekstrak etanol daun tembakau dari labu ukur 10% dipipet sebanyak   5 ml, kemudian dimasukkan kedalam labu ukur 10 ml dan ditambahkan DMSO sampai tanda batas, kocok hingga homogen.</w:t>
      </w:r>
    </w:p>
    <w:p w:rsidR="005937BB" w:rsidRPr="00CE02F5" w:rsidRDefault="005937BB" w:rsidP="005937BB">
      <w:pPr>
        <w:pStyle w:val="Heading2"/>
        <w:spacing w:line="360" w:lineRule="auto"/>
        <w:jc w:val="both"/>
        <w:rPr>
          <w:rFonts w:eastAsia="Times New Roman" w:cs="Times New Roman"/>
        </w:rPr>
      </w:pPr>
      <w:bookmarkStart w:id="810" w:name="_Toc196648204"/>
      <w:bookmarkStart w:id="811" w:name="_Toc197103918"/>
      <w:bookmarkStart w:id="812" w:name="_Toc197168134"/>
      <w:bookmarkStart w:id="813" w:name="_Toc197180465"/>
      <w:bookmarkStart w:id="814" w:name="_Toc197210045"/>
      <w:bookmarkStart w:id="815" w:name="_Toc197210243"/>
      <w:bookmarkStart w:id="816" w:name="_Toc197213847"/>
      <w:bookmarkStart w:id="817" w:name="_Toc198743992"/>
      <w:bookmarkStart w:id="818" w:name="_Toc200927443"/>
      <w:bookmarkStart w:id="819" w:name="_Toc200927584"/>
      <w:bookmarkStart w:id="820" w:name="_Toc200955047"/>
      <w:bookmarkStart w:id="821" w:name="_Toc200955424"/>
      <w:bookmarkStart w:id="822" w:name="_Toc202257062"/>
      <w:bookmarkStart w:id="823" w:name="_Toc202258821"/>
      <w:r w:rsidRPr="00CE02F5">
        <w:rPr>
          <w:rFonts w:eastAsia="Times New Roman" w:cs="Times New Roman"/>
        </w:rPr>
        <w:t xml:space="preserve">3.17 </w:t>
      </w:r>
      <w:r w:rsidRPr="00CE02F5">
        <w:rPr>
          <w:rFonts w:eastAsia="Times New Roman" w:cs="Times New Roman"/>
        </w:rPr>
        <w:tab/>
        <w:t>Pengujian Aktivitas Antibakteri Ekstrak Etanol Daun Tembakau</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5937BB" w:rsidRPr="00CE02F5" w:rsidRDefault="005937BB" w:rsidP="005937BB">
      <w:pPr>
        <w:spacing w:after="0" w:line="360" w:lineRule="auto"/>
        <w:jc w:val="both"/>
        <w:rPr>
          <w:rFonts w:eastAsia="Times New Roman" w:cs="Times New Roman"/>
          <w:b/>
          <w:szCs w:val="24"/>
        </w:rPr>
      </w:pPr>
      <w:r w:rsidRPr="00CE02F5">
        <w:rPr>
          <w:rFonts w:eastAsia="Times New Roman" w:cs="Times New Roman"/>
          <w:b/>
          <w:szCs w:val="24"/>
        </w:rPr>
        <w:t xml:space="preserve">            (</w:t>
      </w:r>
      <w:r w:rsidRPr="00CE02F5">
        <w:rPr>
          <w:rFonts w:eastAsia="Times New Roman" w:cs="Times New Roman"/>
          <w:b/>
          <w:i/>
          <w:iCs/>
          <w:szCs w:val="24"/>
        </w:rPr>
        <w:t>Nicotiana tabacum</w:t>
      </w:r>
      <w:r w:rsidRPr="00CE02F5">
        <w:rPr>
          <w:rFonts w:eastAsia="Times New Roman" w:cs="Times New Roman"/>
          <w:b/>
          <w:szCs w:val="24"/>
        </w:rPr>
        <w:t xml:space="preserve">) Terhadap Bakteri </w:t>
      </w:r>
      <w:r w:rsidRPr="00CE02F5">
        <w:rPr>
          <w:rFonts w:eastAsia="Times New Roman" w:cs="Times New Roman"/>
          <w:b/>
          <w:i/>
          <w:iCs/>
          <w:szCs w:val="24"/>
        </w:rPr>
        <w:t>Streptococcos pyogenes</w:t>
      </w:r>
      <w:r w:rsidRPr="00CE02F5">
        <w:rPr>
          <w:rFonts w:eastAsia="Times New Roman" w:cs="Times New Roman"/>
          <w:b/>
          <w:szCs w:val="24"/>
        </w:rPr>
        <w:t xml:space="preserve"> dan  </w:t>
      </w:r>
    </w:p>
    <w:p w:rsidR="005937BB" w:rsidRPr="00CE02F5" w:rsidRDefault="005937BB" w:rsidP="005937BB">
      <w:pPr>
        <w:spacing w:after="0" w:line="480" w:lineRule="auto"/>
        <w:jc w:val="both"/>
        <w:rPr>
          <w:rFonts w:eastAsia="Times New Roman" w:cs="Times New Roman"/>
          <w:b/>
          <w:i/>
          <w:iCs/>
          <w:szCs w:val="24"/>
        </w:rPr>
      </w:pPr>
      <w:r w:rsidRPr="00CE02F5">
        <w:rPr>
          <w:rFonts w:eastAsia="Times New Roman" w:cs="Times New Roman"/>
          <w:b/>
          <w:i/>
          <w:iCs/>
          <w:szCs w:val="24"/>
        </w:rPr>
        <w:t>Klebsiella pneumoniae</w:t>
      </w:r>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Sebelum dilakukan uji aktivitas antibakteri ekstrak etanol daun tembakau terhadap bakteri </w:t>
      </w:r>
      <w:r w:rsidRPr="00CE02F5">
        <w:rPr>
          <w:rFonts w:eastAsia="Times New Roman" w:cs="Times New Roman"/>
          <w:bCs/>
          <w:i/>
          <w:iCs/>
          <w:szCs w:val="24"/>
        </w:rPr>
        <w:t>Streptococcos pyogenes</w:t>
      </w:r>
      <w:r w:rsidRPr="00CE02F5">
        <w:rPr>
          <w:rFonts w:eastAsia="Times New Roman" w:cs="Times New Roman"/>
          <w:bCs/>
          <w:szCs w:val="24"/>
        </w:rPr>
        <w:t xml:space="preserve"> dan </w:t>
      </w:r>
      <w:r w:rsidRPr="00CE02F5">
        <w:rPr>
          <w:rFonts w:eastAsia="Times New Roman" w:cs="Times New Roman"/>
          <w:bCs/>
          <w:i/>
          <w:iCs/>
          <w:szCs w:val="24"/>
        </w:rPr>
        <w:t>Klebsiella pneumoniae</w:t>
      </w:r>
      <w:r w:rsidRPr="00CE02F5">
        <w:rPr>
          <w:rFonts w:eastAsia="Times New Roman" w:cs="Times New Roman"/>
          <w:bCs/>
          <w:szCs w:val="24"/>
        </w:rPr>
        <w:t xml:space="preserve">, perlu dilakukan pembuatan inokulum bakteri dan dibandingkan kekeruhanyadengan Mc Farland 0,5. Dibuat media MHA dengan melarutkan 1,9 dalam 50 ml aquadest kedalam elenmeyer dipanaskan diatas hotplate sambil diaduk hingga homogen. Kemudian disterilkan dengan autoklaf selama 15 menit suhu 121˚C.Sebanyak 15 ml media MHA yang sudah steril dituangkan ke cawan petri, dihomogenkan dan dibiarkan memadat. Dicelupkan swab steril ke dalam tabung inokulum, ditekan </w:t>
      </w:r>
      <w:r w:rsidRPr="00CE02F5">
        <w:rPr>
          <w:rFonts w:eastAsia="Times New Roman" w:cs="Times New Roman"/>
          <w:bCs/>
          <w:szCs w:val="24"/>
        </w:rPr>
        <w:lastRenderedPageBreak/>
        <w:t xml:space="preserve">swab pada dinding tabung agar menghilangkan kelebihan cairan, diinokulasi pada media MHA yang sudah memadat dengan gerakan bolak-balik. Diletakkan kertas cakram yang sudah direndam dengan berbagai konsentrasi ekstrak, kertas cakram sedikit ditekan menggunakan pingset sehingga sempurna pada permukaan agar. Sebagai kontrol positif untuk bakteri </w:t>
      </w:r>
      <w:r w:rsidRPr="00CE02F5">
        <w:rPr>
          <w:rFonts w:eastAsia="Times New Roman" w:cs="Times New Roman"/>
          <w:bCs/>
          <w:i/>
          <w:iCs/>
          <w:szCs w:val="24"/>
        </w:rPr>
        <w:t>Streptococcos pyogenes</w:t>
      </w:r>
      <w:r w:rsidRPr="00CE02F5">
        <w:rPr>
          <w:rFonts w:eastAsia="Times New Roman" w:cs="Times New Roman"/>
          <w:bCs/>
          <w:szCs w:val="24"/>
        </w:rPr>
        <w:t xml:space="preserve"> menggunakan penicilin </w:t>
      </w:r>
      <w:r>
        <w:rPr>
          <w:rFonts w:eastAsia="Times New Roman" w:cs="Times New Roman"/>
          <w:bCs/>
          <w:szCs w:val="24"/>
        </w:rPr>
        <w:t>0,</w:t>
      </w:r>
      <w:r w:rsidRPr="00CE02F5">
        <w:rPr>
          <w:rFonts w:eastAsia="Times New Roman" w:cs="Times New Roman"/>
          <w:bCs/>
          <w:szCs w:val="24"/>
        </w:rPr>
        <w:t xml:space="preserve">1% </w:t>
      </w:r>
      <w:sdt>
        <w:sdtPr>
          <w:rPr>
            <w:rFonts w:eastAsia="Times New Roman" w:cs="Times New Roman"/>
            <w:bCs/>
            <w:szCs w:val="24"/>
          </w:rPr>
          <w:tag w:val="MENDELEY_CITATION_v3_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"/>
          <w:id w:val="-1389187389"/>
          <w:placeholder>
            <w:docPart w:val="712C41D2B84E460FB9BCC1F84CF449B6"/>
          </w:placeholder>
        </w:sdtPr>
        <w:sdtContent>
          <w:r w:rsidRPr="00660A65">
            <w:rPr>
              <w:rFonts w:eastAsia="Times New Roman" w:cs="Times New Roman"/>
              <w:bCs/>
              <w:szCs w:val="24"/>
            </w:rPr>
            <w:t xml:space="preserve">(Hla </w:t>
          </w:r>
          <w:r w:rsidRPr="00663948">
            <w:rPr>
              <w:rFonts w:eastAsia="Times New Roman" w:cs="Times New Roman"/>
              <w:bCs/>
              <w:i/>
              <w:iCs/>
              <w:szCs w:val="24"/>
            </w:rPr>
            <w:t>et al</w:t>
          </w:r>
          <w:r w:rsidRPr="00660A65">
            <w:rPr>
              <w:rFonts w:eastAsia="Times New Roman" w:cs="Times New Roman"/>
              <w:bCs/>
              <w:szCs w:val="24"/>
            </w:rPr>
            <w:t>., 2025)</w:t>
          </w:r>
        </w:sdtContent>
      </w:sdt>
      <w:r w:rsidRPr="00CE02F5">
        <w:rPr>
          <w:rFonts w:eastAsia="Times New Roman" w:cs="Times New Roman"/>
          <w:bCs/>
          <w:szCs w:val="24"/>
        </w:rPr>
        <w:t xml:space="preserve">, </w:t>
      </w:r>
      <w:sdt>
        <w:sdtPr>
          <w:rPr>
            <w:rFonts w:eastAsia="Times New Roman" w:cs="Times New Roman"/>
            <w:bCs/>
            <w:szCs w:val="24"/>
          </w:rPr>
          <w:tag w:val="MENDELEY_CITATION_v3_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"/>
          <w:id w:val="-1856964568"/>
          <w:placeholder>
            <w:docPart w:val="712C41D2B84E460FB9BCC1F84CF449B6"/>
          </w:placeholder>
        </w:sdtPr>
        <w:sdtContent>
          <w:r w:rsidRPr="00660A65">
            <w:rPr>
              <w:rFonts w:eastAsia="Times New Roman" w:cs="Times New Roman"/>
              <w:bCs/>
              <w:szCs w:val="24"/>
            </w:rPr>
            <w:t xml:space="preserve">(Farooq </w:t>
          </w:r>
          <w:r w:rsidRPr="00663948">
            <w:rPr>
              <w:rFonts w:eastAsia="Times New Roman" w:cs="Times New Roman"/>
              <w:bCs/>
              <w:i/>
              <w:iCs/>
              <w:szCs w:val="24"/>
            </w:rPr>
            <w:t>et al</w:t>
          </w:r>
          <w:r w:rsidRPr="00660A65">
            <w:rPr>
              <w:rFonts w:eastAsia="Times New Roman" w:cs="Times New Roman"/>
              <w:bCs/>
              <w:szCs w:val="24"/>
            </w:rPr>
            <w:t>., 2023)</w:t>
          </w:r>
        </w:sdtContent>
      </w:sdt>
      <w:r w:rsidRPr="00CE02F5">
        <w:rPr>
          <w:rFonts w:eastAsia="Times New Roman" w:cs="Times New Roman"/>
          <w:bCs/>
          <w:szCs w:val="24"/>
        </w:rPr>
        <w:t xml:space="preserve">, </w:t>
      </w:r>
      <w:sdt>
        <w:sdtPr>
          <w:rPr>
            <w:rFonts w:eastAsia="Times New Roman" w:cs="Times New Roman"/>
            <w:bCs/>
            <w:szCs w:val="24"/>
          </w:rPr>
          <w:tag w:val="MENDELEY_CITATION_v3_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"/>
          <w:id w:val="-872989545"/>
          <w:placeholder>
            <w:docPart w:val="712C41D2B84E460FB9BCC1F84CF449B6"/>
          </w:placeholder>
        </w:sdtPr>
        <w:sdtContent>
          <w:r w:rsidRPr="00660A65">
            <w:rPr>
              <w:rFonts w:eastAsia="Times New Roman" w:cs="Times New Roman"/>
              <w:bCs/>
              <w:szCs w:val="24"/>
            </w:rPr>
            <w:t xml:space="preserve">(Hla </w:t>
          </w:r>
          <w:r w:rsidRPr="00663948">
            <w:rPr>
              <w:rFonts w:eastAsia="Times New Roman" w:cs="Times New Roman"/>
              <w:bCs/>
              <w:i/>
              <w:iCs/>
              <w:szCs w:val="24"/>
            </w:rPr>
            <w:t>et al</w:t>
          </w:r>
          <w:r w:rsidRPr="00660A65">
            <w:rPr>
              <w:rFonts w:eastAsia="Times New Roman" w:cs="Times New Roman"/>
              <w:bCs/>
              <w:szCs w:val="24"/>
            </w:rPr>
            <w:t>., 2022) d</w:t>
          </w:r>
        </w:sdtContent>
      </w:sdt>
      <w:r w:rsidRPr="00CE02F5">
        <w:rPr>
          <w:rFonts w:eastAsia="Times New Roman" w:cs="Times New Roman"/>
          <w:bCs/>
          <w:szCs w:val="24"/>
        </w:rPr>
        <w:t xml:space="preserve">alam 10 ml dan untuk bakteri </w:t>
      </w:r>
      <w:r w:rsidRPr="00CE02F5">
        <w:rPr>
          <w:rFonts w:eastAsia="Times New Roman" w:cs="Times New Roman"/>
          <w:bCs/>
          <w:i/>
          <w:iCs/>
          <w:szCs w:val="24"/>
        </w:rPr>
        <w:t xml:space="preserve">Klebsiella pneumoniae </w:t>
      </w:r>
      <w:r w:rsidRPr="00CE02F5">
        <w:rPr>
          <w:rFonts w:eastAsia="Times New Roman" w:cs="Times New Roman"/>
          <w:bCs/>
          <w:szCs w:val="24"/>
        </w:rPr>
        <w:t xml:space="preserve">seftriakson </w:t>
      </w:r>
      <w:r>
        <w:rPr>
          <w:rFonts w:eastAsia="Times New Roman" w:cs="Times New Roman"/>
          <w:bCs/>
          <w:szCs w:val="24"/>
        </w:rPr>
        <w:t>0,</w:t>
      </w:r>
      <w:r w:rsidRPr="00CE02F5">
        <w:rPr>
          <w:rFonts w:eastAsia="Times New Roman" w:cs="Times New Roman"/>
          <w:bCs/>
          <w:szCs w:val="24"/>
        </w:rPr>
        <w:t xml:space="preserve">1% </w:t>
      </w:r>
      <w:sdt>
        <w:sdtPr>
          <w:rPr>
            <w:rFonts w:eastAsia="Times New Roman" w:cs="Times New Roman"/>
            <w:bCs/>
            <w:szCs w:val="24"/>
          </w:rPr>
          <w:tag w:val="MENDELEY_CITATION_v3_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"/>
          <w:id w:val="1621414074"/>
          <w:placeholder>
            <w:docPart w:val="712C41D2B84E460FB9BCC1F84CF449B6"/>
          </w:placeholder>
        </w:sdtPr>
        <w:sdtContent>
          <w:r w:rsidRPr="00660A65">
            <w:rPr>
              <w:rFonts w:eastAsia="Times New Roman" w:cs="Times New Roman"/>
              <w:bCs/>
              <w:szCs w:val="24"/>
            </w:rPr>
            <w:t xml:space="preserve">(Y. Zhang </w:t>
          </w:r>
          <w:r w:rsidRPr="00663948">
            <w:rPr>
              <w:rFonts w:eastAsia="Times New Roman" w:cs="Times New Roman"/>
              <w:bCs/>
              <w:i/>
              <w:iCs/>
              <w:szCs w:val="24"/>
            </w:rPr>
            <w:t>et al</w:t>
          </w:r>
          <w:r w:rsidRPr="00660A65">
            <w:rPr>
              <w:rFonts w:eastAsia="Times New Roman" w:cs="Times New Roman"/>
              <w:bCs/>
              <w:szCs w:val="24"/>
            </w:rPr>
            <w:t>., 2021)</w:t>
          </w:r>
        </w:sdtContent>
      </w:sdt>
      <w:r w:rsidRPr="00CE02F5">
        <w:rPr>
          <w:rFonts w:eastAsia="Times New Roman" w:cs="Times New Roman"/>
          <w:bCs/>
          <w:szCs w:val="24"/>
        </w:rPr>
        <w:t xml:space="preserve">, </w:t>
      </w:r>
      <w:sdt>
        <w:sdtPr>
          <w:rPr>
            <w:rFonts w:eastAsia="Times New Roman" w:cs="Times New Roman"/>
            <w:bCs/>
            <w:szCs w:val="24"/>
          </w:rPr>
          <w:tag w:val="MENDELEY_CITATION_v3_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"/>
          <w:id w:val="-670715987"/>
          <w:placeholder>
            <w:docPart w:val="712C41D2B84E460FB9BCC1F84CF449B6"/>
          </w:placeholder>
        </w:sdtPr>
        <w:sdtContent>
          <w:r w:rsidRPr="00660A65">
            <w:rPr>
              <w:rFonts w:eastAsia="Times New Roman"/>
            </w:rPr>
            <w:t>(Shwaish &amp; Ibrahim, 2022)</w:t>
          </w:r>
        </w:sdtContent>
      </w:sdt>
      <w:r w:rsidRPr="00CE02F5">
        <w:rPr>
          <w:rFonts w:eastAsia="Times New Roman" w:cs="Times New Roman"/>
          <w:bCs/>
          <w:szCs w:val="24"/>
        </w:rPr>
        <w:t xml:space="preserve">dalam 10 ml. Sebagai kontrol negatif menggunakan DMSO </w:t>
      </w:r>
      <w:r>
        <w:rPr>
          <w:rFonts w:eastAsia="Times New Roman" w:cs="Times New Roman"/>
          <w:bCs/>
          <w:szCs w:val="24"/>
        </w:rPr>
        <w:t>0,</w:t>
      </w:r>
      <w:r w:rsidRPr="00CE02F5">
        <w:rPr>
          <w:rFonts w:eastAsia="Times New Roman" w:cs="Times New Roman"/>
          <w:bCs/>
          <w:szCs w:val="24"/>
        </w:rPr>
        <w:t xml:space="preserve">1% , konsentrasi ≤ </w:t>
      </w:r>
      <w:r>
        <w:rPr>
          <w:rFonts w:eastAsia="Times New Roman" w:cs="Times New Roman"/>
          <w:bCs/>
          <w:szCs w:val="24"/>
        </w:rPr>
        <w:t>0,</w:t>
      </w:r>
      <w:r w:rsidRPr="00CE02F5">
        <w:rPr>
          <w:rFonts w:eastAsia="Times New Roman" w:cs="Times New Roman"/>
          <w:bCs/>
          <w:szCs w:val="24"/>
        </w:rPr>
        <w:t xml:space="preserve">1% v/v tidak menunjukkan aktivitas antibakteri yang signifikan </w:t>
      </w:r>
      <w:sdt>
        <w:sdtPr>
          <w:rPr>
            <w:rFonts w:eastAsia="Times New Roman" w:cs="Times New Roman"/>
            <w:bCs/>
            <w:szCs w:val="24"/>
          </w:rPr>
          <w:tag w:val="MENDELEY_CITATION_v3_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"/>
          <w:id w:val="2016498626"/>
          <w:placeholder>
            <w:docPart w:val="712C41D2B84E460FB9BCC1F84CF449B6"/>
          </w:placeholder>
        </w:sdtPr>
        <w:sdtContent>
          <w:r w:rsidRPr="00660A65">
            <w:rPr>
              <w:rFonts w:eastAsia="Times New Roman" w:cs="Times New Roman"/>
              <w:bCs/>
              <w:szCs w:val="24"/>
            </w:rPr>
            <w:t xml:space="preserve">(Gupta </w:t>
          </w:r>
          <w:r w:rsidRPr="00663948">
            <w:rPr>
              <w:rFonts w:eastAsia="Times New Roman" w:cs="Times New Roman"/>
              <w:bCs/>
              <w:i/>
              <w:iCs/>
              <w:szCs w:val="24"/>
            </w:rPr>
            <w:t>et al</w:t>
          </w:r>
          <w:r w:rsidRPr="00660A65">
            <w:rPr>
              <w:rFonts w:eastAsia="Times New Roman" w:cs="Times New Roman"/>
              <w:bCs/>
              <w:szCs w:val="24"/>
            </w:rPr>
            <w:t>., 2022)</w:t>
          </w:r>
        </w:sdtContent>
      </w:sdt>
      <w:r w:rsidRPr="00CE02F5">
        <w:rPr>
          <w:rFonts w:eastAsia="Times New Roman" w:cs="Times New Roman"/>
          <w:bCs/>
          <w:szCs w:val="24"/>
        </w:rPr>
        <w:t>,</w:t>
      </w:r>
      <w:sdt>
        <w:sdtPr>
          <w:rPr>
            <w:rFonts w:eastAsia="Times New Roman" w:cs="Times New Roman"/>
            <w:bCs/>
            <w:szCs w:val="24"/>
          </w:rPr>
          <w:tag w:val="MENDELEY_CITATION_v3_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"/>
          <w:id w:val="1873958634"/>
          <w:placeholder>
            <w:docPart w:val="712C41D2B84E460FB9BCC1F84CF449B6"/>
          </w:placeholder>
        </w:sdtPr>
        <w:sdtContent>
          <w:r w:rsidRPr="00384917">
            <w:rPr>
              <w:rFonts w:eastAsia="Times New Roman" w:cs="Times New Roman"/>
            </w:rPr>
            <w:t>(Rahmi &amp; Hilda Putri, 2020)</w:t>
          </w:r>
        </w:sdtContent>
      </w:sdt>
      <w:r w:rsidRPr="00CE02F5">
        <w:rPr>
          <w:rFonts w:eastAsia="Times New Roman" w:cs="Times New Roman"/>
          <w:bCs/>
          <w:szCs w:val="24"/>
        </w:rPr>
        <w:t xml:space="preserve">. Setelah selesai inokulasi pada media MHA, diinkubasi pada suhu 37˚C selama 24 jam didalam inkubator. Setelah 24 jam, amati daerah bening disekitar  kertas cakram dan ukur zona hambat dengan jangka sorong sertakan dengan diameter cakram </w:t>
      </w:r>
      <w:sdt>
        <w:sdtPr>
          <w:rPr>
            <w:rFonts w:eastAsia="Times New Roman" w:cs="Times New Roman"/>
            <w:bCs/>
            <w:szCs w:val="24"/>
          </w:rPr>
          <w:tag w:val="MENDELEY_CITATION_v3_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"/>
          <w:id w:val="-1004894023"/>
          <w:placeholder>
            <w:docPart w:val="5DD39D4083DE43569E5B50D04A33A56D"/>
          </w:placeholder>
        </w:sdtPr>
        <w:sdtContent>
          <w:r w:rsidRPr="00660A65">
            <w:rPr>
              <w:rFonts w:eastAsia="Times New Roman" w:cs="Times New Roman"/>
              <w:bCs/>
              <w:szCs w:val="24"/>
            </w:rPr>
            <w:t>(Weinstein, 2019)</w:t>
          </w:r>
        </w:sdtContent>
      </w:sdt>
      <w:r w:rsidRPr="00CE02F5">
        <w:rPr>
          <w:rFonts w:eastAsia="Times New Roman" w:cs="Times New Roman"/>
          <w:bCs/>
          <w:szCs w:val="24"/>
        </w:rPr>
        <w:t>.</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 xml:space="preserve">Menurut </w:t>
      </w:r>
      <w:sdt>
        <w:sdtPr>
          <w:rPr>
            <w:rFonts w:eastAsia="Times New Roman" w:cs="Times New Roman"/>
            <w:bCs/>
            <w:szCs w:val="24"/>
          </w:rPr>
          <w:tag w:val="MENDELEY_CITATION_v3_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"/>
          <w:id w:val="-919247522"/>
          <w:placeholder>
            <w:docPart w:val="712C41D2B84E460FB9BCC1F84CF449B6"/>
          </w:placeholder>
        </w:sdtPr>
        <w:sdtContent>
          <w:r w:rsidRPr="00660A65">
            <w:rPr>
              <w:rFonts w:eastAsia="Times New Roman" w:cs="Times New Roman"/>
              <w:bCs/>
              <w:szCs w:val="24"/>
            </w:rPr>
            <w:t xml:space="preserve">(Dragomir </w:t>
          </w:r>
          <w:r w:rsidRPr="00663948">
            <w:rPr>
              <w:rFonts w:eastAsia="Times New Roman" w:cs="Times New Roman"/>
              <w:bCs/>
              <w:i/>
              <w:iCs/>
              <w:szCs w:val="24"/>
            </w:rPr>
            <w:t>et al</w:t>
          </w:r>
          <w:r w:rsidRPr="00660A65">
            <w:rPr>
              <w:rFonts w:eastAsia="Times New Roman" w:cs="Times New Roman"/>
              <w:bCs/>
              <w:szCs w:val="24"/>
            </w:rPr>
            <w:t>., 2025)</w:t>
          </w:r>
        </w:sdtContent>
      </w:sdt>
      <w:r w:rsidRPr="00CE02F5">
        <w:rPr>
          <w:rFonts w:eastAsia="Times New Roman" w:cs="Times New Roman"/>
          <w:bCs/>
          <w:szCs w:val="24"/>
        </w:rPr>
        <w:t xml:space="preserve">, </w:t>
      </w:r>
      <w:sdt>
        <w:sdtPr>
          <w:rPr>
            <w:rFonts w:eastAsia="Times New Roman" w:cs="Times New Roman"/>
            <w:bCs/>
            <w:szCs w:val="24"/>
          </w:rPr>
          <w:tag w:val="MENDELEY_CITATION_v3_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"/>
          <w:id w:val="922991573"/>
          <w:placeholder>
            <w:docPart w:val="712C41D2B84E460FB9BCC1F84CF449B6"/>
          </w:placeholder>
        </w:sdtPr>
        <w:sdtContent>
          <w:r w:rsidRPr="00660A65">
            <w:rPr>
              <w:rFonts w:eastAsia="Times New Roman"/>
            </w:rPr>
            <w:t>(Fitriana &amp; Chairani, 2022)</w:t>
          </w:r>
        </w:sdtContent>
      </w:sdt>
      <w:r w:rsidRPr="00CE02F5">
        <w:rPr>
          <w:rFonts w:eastAsia="Times New Roman" w:cs="Times New Roman"/>
          <w:bCs/>
          <w:szCs w:val="24"/>
        </w:rPr>
        <w:t>.Rumus perhitungan zona hambat.</w:t>
      </w:r>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Zona Hambat =</w:t>
      </w:r>
      <m:oMath>
        <m:f>
          <m:fPr>
            <m:ctrlPr>
              <w:rPr>
                <w:rFonts w:ascii="Cambria Math" w:eastAsia="Times New Roman" w:hAnsi="Cambria Math" w:cs="Times New Roman"/>
                <w:i/>
                <w:szCs w:val="24"/>
              </w:rPr>
            </m:ctrlPr>
          </m:fPr>
          <m:num>
            <m:d>
              <m:dPr>
                <m:ctrlPr>
                  <w:rPr>
                    <w:rFonts w:ascii="Cambria Math" w:eastAsia="Times New Roman" w:hAnsi="Cambria Math" w:cs="Times New Roman"/>
                    <w:i/>
                    <w:szCs w:val="24"/>
                  </w:rPr>
                </m:ctrlPr>
              </m:dPr>
              <m:e>
                <m:r>
                  <m:rPr>
                    <m:nor/>
                  </m:rPr>
                  <w:rPr>
                    <w:rFonts w:eastAsia="Times New Roman" w:cs="Times New Roman"/>
                    <w:szCs w:val="24"/>
                  </w:rPr>
                  <m:t>dv-dc</m:t>
                </m:r>
              </m:e>
            </m:d>
            <m:r>
              <m:rPr>
                <m:nor/>
              </m:rPr>
              <w:rPr>
                <w:rFonts w:eastAsia="Times New Roman" w:cs="Times New Roman"/>
                <w:szCs w:val="24"/>
              </w:rPr>
              <m:t xml:space="preserve"> + (dh-dc)</m:t>
            </m:r>
          </m:num>
          <m:den>
            <m:r>
              <m:rPr>
                <m:nor/>
              </m:rPr>
              <w:rPr>
                <w:rFonts w:eastAsia="Times New Roman" w:cs="Times New Roman"/>
                <w:szCs w:val="24"/>
              </w:rPr>
              <m:t>2</m:t>
            </m:r>
          </m:den>
        </m:f>
      </m:oMath>
    </w:p>
    <w:p w:rsidR="005937BB" w:rsidRPr="00CE02F5"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Keterangan:</w:t>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d</w:t>
      </w:r>
      <w:r>
        <w:rPr>
          <w:rFonts w:eastAsia="Times New Roman" w:cs="Times New Roman"/>
          <w:bCs/>
          <w:szCs w:val="24"/>
        </w:rPr>
        <w:t>v</w:t>
      </w:r>
      <w:r w:rsidRPr="00CE02F5">
        <w:rPr>
          <w:rFonts w:eastAsia="Times New Roman" w:cs="Times New Roman"/>
          <w:bCs/>
          <w:szCs w:val="24"/>
        </w:rPr>
        <w:t>= Diameter zona bening horizontal</w:t>
      </w:r>
    </w:p>
    <w:p w:rsidR="005937BB" w:rsidRDefault="005937BB" w:rsidP="005937BB">
      <w:pPr>
        <w:spacing w:after="0" w:line="480" w:lineRule="auto"/>
        <w:jc w:val="both"/>
        <w:rPr>
          <w:rFonts w:eastAsia="Times New Roman" w:cs="Times New Roman"/>
          <w:bCs/>
          <w:szCs w:val="24"/>
        </w:rPr>
      </w:pP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r>
      <w:r w:rsidRPr="00CE02F5">
        <w:rPr>
          <w:rFonts w:eastAsia="Times New Roman" w:cs="Times New Roman"/>
          <w:bCs/>
          <w:szCs w:val="24"/>
        </w:rPr>
        <w:tab/>
        <w:t>d</w:t>
      </w:r>
      <w:r>
        <w:rPr>
          <w:rFonts w:eastAsia="Times New Roman" w:cs="Times New Roman"/>
          <w:bCs/>
          <w:szCs w:val="24"/>
        </w:rPr>
        <w:t>h</w:t>
      </w:r>
      <w:r w:rsidRPr="00CE02F5">
        <w:rPr>
          <w:rFonts w:eastAsia="Times New Roman" w:cs="Times New Roman"/>
          <w:bCs/>
          <w:szCs w:val="24"/>
        </w:rPr>
        <w:t xml:space="preserve">= Diameter zona bening </w:t>
      </w:r>
      <w:r>
        <w:rPr>
          <w:rFonts w:eastAsia="Times New Roman" w:cs="Times New Roman"/>
          <w:bCs/>
          <w:szCs w:val="24"/>
        </w:rPr>
        <w:t>vertical</w:t>
      </w:r>
    </w:p>
    <w:p w:rsidR="005937BB" w:rsidRPr="00CE02F5" w:rsidRDefault="005937BB" w:rsidP="005937BB">
      <w:pPr>
        <w:spacing w:after="0" w:line="480" w:lineRule="auto"/>
        <w:jc w:val="both"/>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 xml:space="preserve">dc= </w:t>
      </w:r>
      <w:r w:rsidRPr="00CE02F5">
        <w:rPr>
          <w:rFonts w:eastAsia="Times New Roman" w:cs="Times New Roman"/>
          <w:bCs/>
          <w:szCs w:val="24"/>
        </w:rPr>
        <w:t>Diameter</w:t>
      </w:r>
      <w:r>
        <w:rPr>
          <w:rFonts w:eastAsia="Times New Roman" w:cs="Times New Roman"/>
          <w:bCs/>
          <w:szCs w:val="24"/>
        </w:rPr>
        <w:t xml:space="preserve"> cakram</w:t>
      </w:r>
    </w:p>
    <w:p w:rsidR="005937BB" w:rsidRPr="00CE02F5" w:rsidRDefault="005937BB" w:rsidP="005937BB">
      <w:pPr>
        <w:pStyle w:val="Heading2"/>
        <w:spacing w:line="480" w:lineRule="auto"/>
        <w:rPr>
          <w:rFonts w:eastAsia="Times New Roman" w:cs="Times New Roman"/>
        </w:rPr>
      </w:pPr>
      <w:bookmarkStart w:id="824" w:name="_Toc196648205"/>
      <w:bookmarkStart w:id="825" w:name="_Toc197103919"/>
      <w:bookmarkStart w:id="826" w:name="_Toc197168135"/>
      <w:bookmarkStart w:id="827" w:name="_Toc197180466"/>
      <w:bookmarkStart w:id="828" w:name="_Toc197210046"/>
      <w:bookmarkStart w:id="829" w:name="_Toc197210244"/>
      <w:bookmarkStart w:id="830" w:name="_Toc197213848"/>
      <w:bookmarkStart w:id="831" w:name="_Toc198743993"/>
      <w:bookmarkStart w:id="832" w:name="_Toc200927444"/>
      <w:bookmarkStart w:id="833" w:name="_Toc200927585"/>
      <w:bookmarkStart w:id="834" w:name="_Toc200955048"/>
      <w:bookmarkStart w:id="835" w:name="_Toc200955425"/>
      <w:bookmarkStart w:id="836" w:name="_Toc202257063"/>
      <w:bookmarkStart w:id="837" w:name="_Toc202258822"/>
      <w:r w:rsidRPr="00CE02F5">
        <w:rPr>
          <w:rFonts w:eastAsia="Times New Roman" w:cs="Times New Roman"/>
        </w:rPr>
        <w:t xml:space="preserve">3.18 </w:t>
      </w:r>
      <w:r w:rsidRPr="00CE02F5">
        <w:rPr>
          <w:rFonts w:eastAsia="Times New Roman" w:cs="Times New Roman"/>
        </w:rPr>
        <w:tab/>
        <w:t>Analisis Data</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5937BB" w:rsidRPr="00CE02F5" w:rsidRDefault="005937BB" w:rsidP="005937BB">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Analisi data menggunakan software program computer IBM SPSS 25 for windows. Data diameter hambat dari masing bahan uji dianalisis dengan </w:t>
      </w:r>
      <w:r w:rsidRPr="00CE02F5">
        <w:rPr>
          <w:rFonts w:eastAsia="Times New Roman" w:cs="Times New Roman"/>
          <w:bCs/>
          <w:szCs w:val="24"/>
        </w:rPr>
        <w:lastRenderedPageBreak/>
        <w:t>menggunakan uji Kolmogorov-Smimov untuk melihat apakah data terdistribusi norma atau tidak. Selanjutnya uji dilanjutkan dengan menggunakan uji Homogenity of Varian untuk mengetahui apakah varian data homogen atau tidak homogen.</w:t>
      </w:r>
      <w:bookmarkEnd w:id="587"/>
    </w:p>
    <w:p w:rsidR="00653891" w:rsidRPr="005937BB" w:rsidRDefault="00653891" w:rsidP="005937BB">
      <w:bookmarkStart w:id="838" w:name="_GoBack"/>
      <w:bookmarkEnd w:id="838"/>
    </w:p>
    <w:sectPr w:rsidR="00653891" w:rsidRPr="005937BB" w:rsidSect="002A6F38">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D3" w:rsidRDefault="00283BD3" w:rsidP="006F6204">
      <w:pPr>
        <w:spacing w:after="0" w:line="240" w:lineRule="auto"/>
      </w:pPr>
      <w:r>
        <w:separator/>
      </w:r>
    </w:p>
  </w:endnote>
  <w:endnote w:type="continuationSeparator" w:id="1">
    <w:p w:rsidR="00283BD3" w:rsidRDefault="00283BD3" w:rsidP="006F6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660117"/>
      <w:docPartObj>
        <w:docPartGallery w:val="Page Numbers (Bottom of Page)"/>
        <w:docPartUnique/>
      </w:docPartObj>
    </w:sdtPr>
    <w:sdtEndPr>
      <w:rPr>
        <w:noProof/>
      </w:rPr>
    </w:sdtEndPr>
    <w:sdtContent>
      <w:p w:rsidR="00381143" w:rsidRDefault="006F6204">
        <w:pPr>
          <w:pStyle w:val="Footer"/>
          <w:jc w:val="center"/>
        </w:pPr>
        <w:r>
          <w:fldChar w:fldCharType="begin"/>
        </w:r>
        <w:r w:rsidR="00994887">
          <w:instrText xml:space="preserve"> PAGE   \* MERGEFORMAT </w:instrText>
        </w:r>
        <w:r>
          <w:fldChar w:fldCharType="separate"/>
        </w:r>
        <w:r w:rsidR="006E702B">
          <w:rPr>
            <w:noProof/>
          </w:rPr>
          <w:t>20</w:t>
        </w:r>
        <w:r>
          <w:rPr>
            <w:noProof/>
          </w:rPr>
          <w:fldChar w:fldCharType="end"/>
        </w:r>
      </w:p>
    </w:sdtContent>
  </w:sdt>
  <w:p w:rsidR="00381143" w:rsidRDefault="00283B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D3" w:rsidRDefault="00283BD3" w:rsidP="006F6204">
      <w:pPr>
        <w:spacing w:after="0" w:line="240" w:lineRule="auto"/>
      </w:pPr>
      <w:r>
        <w:separator/>
      </w:r>
    </w:p>
  </w:footnote>
  <w:footnote w:type="continuationSeparator" w:id="1">
    <w:p w:rsidR="00283BD3" w:rsidRDefault="00283BD3" w:rsidP="006F6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6F62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09"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6F62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10"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6F62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08"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X-bar - Definisi Lean Manufacturing dan Six Sigma" style="width:112.7pt;height:112.7pt;visibility:visible;mso-wrap-style:square" o:bullet="t">
        <v:imagedata r:id="rId1" o:title="X-bar - Definisi Lean Manufacturing dan Six Sigma"/>
      </v:shape>
    </w:pict>
  </w:numPicBullet>
  <w:abstractNum w:abstractNumId="0">
    <w:nsid w:val="02326237"/>
    <w:multiLevelType w:val="multilevel"/>
    <w:tmpl w:val="DCE279E8"/>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D77E44"/>
    <w:multiLevelType w:val="hybridMultilevel"/>
    <w:tmpl w:val="624EB1DE"/>
    <w:lvl w:ilvl="0" w:tplc="3C003E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52DB6"/>
    <w:multiLevelType w:val="hybridMultilevel"/>
    <w:tmpl w:val="B4CA3408"/>
    <w:lvl w:ilvl="0" w:tplc="0ABAE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B02D0"/>
    <w:multiLevelType w:val="multilevel"/>
    <w:tmpl w:val="B356920C"/>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FC359A"/>
    <w:multiLevelType w:val="hybridMultilevel"/>
    <w:tmpl w:val="416EA264"/>
    <w:lvl w:ilvl="0" w:tplc="8910D188">
      <w:start w:val="1"/>
      <w:numFmt w:val="bullet"/>
      <w:lvlText w:val=""/>
      <w:lvlPicBulletId w:val="0"/>
      <w:lvlJc w:val="left"/>
      <w:pPr>
        <w:tabs>
          <w:tab w:val="num" w:pos="644"/>
        </w:tabs>
        <w:ind w:left="644" w:hanging="360"/>
      </w:pPr>
      <w:rPr>
        <w:rFonts w:ascii="Symbol" w:hAnsi="Symbol" w:hint="default"/>
      </w:rPr>
    </w:lvl>
    <w:lvl w:ilvl="1" w:tplc="F994560C" w:tentative="1">
      <w:start w:val="1"/>
      <w:numFmt w:val="bullet"/>
      <w:lvlText w:val=""/>
      <w:lvlJc w:val="left"/>
      <w:pPr>
        <w:tabs>
          <w:tab w:val="num" w:pos="1364"/>
        </w:tabs>
        <w:ind w:left="1364" w:hanging="360"/>
      </w:pPr>
      <w:rPr>
        <w:rFonts w:ascii="Symbol" w:hAnsi="Symbol" w:hint="default"/>
      </w:rPr>
    </w:lvl>
    <w:lvl w:ilvl="2" w:tplc="7A884DF0" w:tentative="1">
      <w:start w:val="1"/>
      <w:numFmt w:val="bullet"/>
      <w:lvlText w:val=""/>
      <w:lvlJc w:val="left"/>
      <w:pPr>
        <w:tabs>
          <w:tab w:val="num" w:pos="2084"/>
        </w:tabs>
        <w:ind w:left="2084" w:hanging="360"/>
      </w:pPr>
      <w:rPr>
        <w:rFonts w:ascii="Symbol" w:hAnsi="Symbol" w:hint="default"/>
      </w:rPr>
    </w:lvl>
    <w:lvl w:ilvl="3" w:tplc="4EFA5B5A" w:tentative="1">
      <w:start w:val="1"/>
      <w:numFmt w:val="bullet"/>
      <w:lvlText w:val=""/>
      <w:lvlJc w:val="left"/>
      <w:pPr>
        <w:tabs>
          <w:tab w:val="num" w:pos="2804"/>
        </w:tabs>
        <w:ind w:left="2804" w:hanging="360"/>
      </w:pPr>
      <w:rPr>
        <w:rFonts w:ascii="Symbol" w:hAnsi="Symbol" w:hint="default"/>
      </w:rPr>
    </w:lvl>
    <w:lvl w:ilvl="4" w:tplc="0612362C" w:tentative="1">
      <w:start w:val="1"/>
      <w:numFmt w:val="bullet"/>
      <w:lvlText w:val=""/>
      <w:lvlJc w:val="left"/>
      <w:pPr>
        <w:tabs>
          <w:tab w:val="num" w:pos="3524"/>
        </w:tabs>
        <w:ind w:left="3524" w:hanging="360"/>
      </w:pPr>
      <w:rPr>
        <w:rFonts w:ascii="Symbol" w:hAnsi="Symbol" w:hint="default"/>
      </w:rPr>
    </w:lvl>
    <w:lvl w:ilvl="5" w:tplc="8D1ABE42" w:tentative="1">
      <w:start w:val="1"/>
      <w:numFmt w:val="bullet"/>
      <w:lvlText w:val=""/>
      <w:lvlJc w:val="left"/>
      <w:pPr>
        <w:tabs>
          <w:tab w:val="num" w:pos="4244"/>
        </w:tabs>
        <w:ind w:left="4244" w:hanging="360"/>
      </w:pPr>
      <w:rPr>
        <w:rFonts w:ascii="Symbol" w:hAnsi="Symbol" w:hint="default"/>
      </w:rPr>
    </w:lvl>
    <w:lvl w:ilvl="6" w:tplc="6E34635E" w:tentative="1">
      <w:start w:val="1"/>
      <w:numFmt w:val="bullet"/>
      <w:lvlText w:val=""/>
      <w:lvlJc w:val="left"/>
      <w:pPr>
        <w:tabs>
          <w:tab w:val="num" w:pos="4964"/>
        </w:tabs>
        <w:ind w:left="4964" w:hanging="360"/>
      </w:pPr>
      <w:rPr>
        <w:rFonts w:ascii="Symbol" w:hAnsi="Symbol" w:hint="default"/>
      </w:rPr>
    </w:lvl>
    <w:lvl w:ilvl="7" w:tplc="843439A0" w:tentative="1">
      <w:start w:val="1"/>
      <w:numFmt w:val="bullet"/>
      <w:lvlText w:val=""/>
      <w:lvlJc w:val="left"/>
      <w:pPr>
        <w:tabs>
          <w:tab w:val="num" w:pos="5684"/>
        </w:tabs>
        <w:ind w:left="5684" w:hanging="360"/>
      </w:pPr>
      <w:rPr>
        <w:rFonts w:ascii="Symbol" w:hAnsi="Symbol" w:hint="default"/>
      </w:rPr>
    </w:lvl>
    <w:lvl w:ilvl="8" w:tplc="0D083CBE" w:tentative="1">
      <w:start w:val="1"/>
      <w:numFmt w:val="bullet"/>
      <w:lvlText w:val=""/>
      <w:lvlJc w:val="left"/>
      <w:pPr>
        <w:tabs>
          <w:tab w:val="num" w:pos="6404"/>
        </w:tabs>
        <w:ind w:left="6404" w:hanging="360"/>
      </w:pPr>
      <w:rPr>
        <w:rFonts w:ascii="Symbol" w:hAnsi="Symbol" w:hint="default"/>
      </w:rPr>
    </w:lvl>
  </w:abstractNum>
  <w:abstractNum w:abstractNumId="5">
    <w:nsid w:val="11483219"/>
    <w:multiLevelType w:val="hybridMultilevel"/>
    <w:tmpl w:val="4322B99C"/>
    <w:lvl w:ilvl="0" w:tplc="04090013">
      <w:start w:val="1"/>
      <w:numFmt w:val="upperRoman"/>
      <w:lvlText w:val="%1."/>
      <w:lvlJc w:val="righ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6">
    <w:nsid w:val="1BBF1A45"/>
    <w:multiLevelType w:val="hybridMultilevel"/>
    <w:tmpl w:val="BF46648A"/>
    <w:lvl w:ilvl="0" w:tplc="620025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845E0"/>
    <w:multiLevelType w:val="hybridMultilevel"/>
    <w:tmpl w:val="CC9C17D4"/>
    <w:lvl w:ilvl="0" w:tplc="04090013">
      <w:start w:val="1"/>
      <w:numFmt w:val="upperRoman"/>
      <w:lvlText w:val="%1."/>
      <w:lvlJc w:val="right"/>
      <w:pPr>
        <w:ind w:left="3800" w:hanging="360"/>
      </w:pPr>
    </w:lvl>
    <w:lvl w:ilvl="1" w:tplc="04090019" w:tentative="1">
      <w:start w:val="1"/>
      <w:numFmt w:val="lowerLetter"/>
      <w:lvlText w:val="%2."/>
      <w:lvlJc w:val="left"/>
      <w:pPr>
        <w:ind w:left="4520" w:hanging="360"/>
      </w:pPr>
    </w:lvl>
    <w:lvl w:ilvl="2" w:tplc="0409001B" w:tentative="1">
      <w:start w:val="1"/>
      <w:numFmt w:val="lowerRoman"/>
      <w:lvlText w:val="%3."/>
      <w:lvlJc w:val="right"/>
      <w:pPr>
        <w:ind w:left="5240" w:hanging="180"/>
      </w:pPr>
    </w:lvl>
    <w:lvl w:ilvl="3" w:tplc="0409000F" w:tentative="1">
      <w:start w:val="1"/>
      <w:numFmt w:val="decimal"/>
      <w:lvlText w:val="%4."/>
      <w:lvlJc w:val="left"/>
      <w:pPr>
        <w:ind w:left="5960" w:hanging="360"/>
      </w:pPr>
    </w:lvl>
    <w:lvl w:ilvl="4" w:tplc="04090019" w:tentative="1">
      <w:start w:val="1"/>
      <w:numFmt w:val="lowerLetter"/>
      <w:lvlText w:val="%5."/>
      <w:lvlJc w:val="left"/>
      <w:pPr>
        <w:ind w:left="6680" w:hanging="360"/>
      </w:pPr>
    </w:lvl>
    <w:lvl w:ilvl="5" w:tplc="0409001B" w:tentative="1">
      <w:start w:val="1"/>
      <w:numFmt w:val="lowerRoman"/>
      <w:lvlText w:val="%6."/>
      <w:lvlJc w:val="right"/>
      <w:pPr>
        <w:ind w:left="7400" w:hanging="180"/>
      </w:pPr>
    </w:lvl>
    <w:lvl w:ilvl="6" w:tplc="0409000F" w:tentative="1">
      <w:start w:val="1"/>
      <w:numFmt w:val="decimal"/>
      <w:lvlText w:val="%7."/>
      <w:lvlJc w:val="left"/>
      <w:pPr>
        <w:ind w:left="8120" w:hanging="360"/>
      </w:pPr>
    </w:lvl>
    <w:lvl w:ilvl="7" w:tplc="04090019" w:tentative="1">
      <w:start w:val="1"/>
      <w:numFmt w:val="lowerLetter"/>
      <w:lvlText w:val="%8."/>
      <w:lvlJc w:val="left"/>
      <w:pPr>
        <w:ind w:left="8840" w:hanging="360"/>
      </w:pPr>
    </w:lvl>
    <w:lvl w:ilvl="8" w:tplc="0409001B" w:tentative="1">
      <w:start w:val="1"/>
      <w:numFmt w:val="lowerRoman"/>
      <w:lvlText w:val="%9."/>
      <w:lvlJc w:val="right"/>
      <w:pPr>
        <w:ind w:left="9560" w:hanging="180"/>
      </w:pPr>
    </w:lvl>
  </w:abstractNum>
  <w:abstractNum w:abstractNumId="8">
    <w:nsid w:val="259B53D8"/>
    <w:multiLevelType w:val="hybridMultilevel"/>
    <w:tmpl w:val="537AEC84"/>
    <w:lvl w:ilvl="0" w:tplc="F89C420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26B65909"/>
    <w:multiLevelType w:val="hybridMultilevel"/>
    <w:tmpl w:val="934A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777E2"/>
    <w:multiLevelType w:val="hybridMultilevel"/>
    <w:tmpl w:val="E942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67738"/>
    <w:multiLevelType w:val="hybridMultilevel"/>
    <w:tmpl w:val="621C4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03E9B"/>
    <w:multiLevelType w:val="hybridMultilevel"/>
    <w:tmpl w:val="4D62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91923"/>
    <w:multiLevelType w:val="hybridMultilevel"/>
    <w:tmpl w:val="50CC38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F60D69"/>
    <w:multiLevelType w:val="hybridMultilevel"/>
    <w:tmpl w:val="50CC38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F273FB"/>
    <w:multiLevelType w:val="hybridMultilevel"/>
    <w:tmpl w:val="D090B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87229"/>
    <w:multiLevelType w:val="hybridMultilevel"/>
    <w:tmpl w:val="C0AE4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F5C5A"/>
    <w:multiLevelType w:val="hybridMultilevel"/>
    <w:tmpl w:val="6A106D6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14F29D1"/>
    <w:multiLevelType w:val="hybridMultilevel"/>
    <w:tmpl w:val="F126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C1E8F"/>
    <w:multiLevelType w:val="hybridMultilevel"/>
    <w:tmpl w:val="3892C1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463D6748"/>
    <w:multiLevelType w:val="multilevel"/>
    <w:tmpl w:val="230A9E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0A59AA"/>
    <w:multiLevelType w:val="hybridMultilevel"/>
    <w:tmpl w:val="C338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063F6"/>
    <w:multiLevelType w:val="hybridMultilevel"/>
    <w:tmpl w:val="23CE14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73C34"/>
    <w:multiLevelType w:val="hybridMultilevel"/>
    <w:tmpl w:val="AFA6E9D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4F4F5B40"/>
    <w:multiLevelType w:val="hybridMultilevel"/>
    <w:tmpl w:val="0B32D758"/>
    <w:lvl w:ilvl="0" w:tplc="D450A7D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525D6"/>
    <w:multiLevelType w:val="multilevel"/>
    <w:tmpl w:val="B882E390"/>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1F410F6"/>
    <w:multiLevelType w:val="multilevel"/>
    <w:tmpl w:val="7A1E4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BB54E2"/>
    <w:multiLevelType w:val="hybridMultilevel"/>
    <w:tmpl w:val="02E67F30"/>
    <w:lvl w:ilvl="0" w:tplc="B600BA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4F8399F"/>
    <w:multiLevelType w:val="hybridMultilevel"/>
    <w:tmpl w:val="7DA243C2"/>
    <w:lvl w:ilvl="0" w:tplc="F1D04D92">
      <w:start w:val="1"/>
      <w:numFmt w:val="decimal"/>
      <w:lvlText w:val="%1."/>
      <w:lvlJc w:val="left"/>
      <w:pPr>
        <w:ind w:left="428" w:hanging="360"/>
      </w:pPr>
      <w:rPr>
        <w:rFonts w:ascii="Times New Roman" w:eastAsia="Times New Roman" w:hAnsi="Times New Roman" w:cs="Times New Roman" w:hint="default"/>
        <w:w w:val="100"/>
        <w:sz w:val="24"/>
        <w:szCs w:val="24"/>
        <w:lang w:eastAsia="en-US" w:bidi="ar-SA"/>
      </w:rPr>
    </w:lvl>
    <w:lvl w:ilvl="1" w:tplc="4BAEDF32">
      <w:numFmt w:val="bullet"/>
      <w:lvlText w:val="•"/>
      <w:lvlJc w:val="left"/>
      <w:pPr>
        <w:ind w:left="655" w:hanging="360"/>
      </w:pPr>
      <w:rPr>
        <w:lang w:eastAsia="en-US" w:bidi="ar-SA"/>
      </w:rPr>
    </w:lvl>
    <w:lvl w:ilvl="2" w:tplc="31DC1C7A">
      <w:numFmt w:val="bullet"/>
      <w:lvlText w:val="•"/>
      <w:lvlJc w:val="left"/>
      <w:pPr>
        <w:ind w:left="891" w:hanging="360"/>
      </w:pPr>
      <w:rPr>
        <w:lang w:eastAsia="en-US" w:bidi="ar-SA"/>
      </w:rPr>
    </w:lvl>
    <w:lvl w:ilvl="3" w:tplc="FA5C261C">
      <w:numFmt w:val="bullet"/>
      <w:lvlText w:val="•"/>
      <w:lvlJc w:val="left"/>
      <w:pPr>
        <w:ind w:left="1126" w:hanging="360"/>
      </w:pPr>
      <w:rPr>
        <w:lang w:eastAsia="en-US" w:bidi="ar-SA"/>
      </w:rPr>
    </w:lvl>
    <w:lvl w:ilvl="4" w:tplc="7F38269C">
      <w:numFmt w:val="bullet"/>
      <w:lvlText w:val="•"/>
      <w:lvlJc w:val="left"/>
      <w:pPr>
        <w:ind w:left="1362" w:hanging="360"/>
      </w:pPr>
      <w:rPr>
        <w:lang w:eastAsia="en-US" w:bidi="ar-SA"/>
      </w:rPr>
    </w:lvl>
    <w:lvl w:ilvl="5" w:tplc="A830D6F8">
      <w:numFmt w:val="bullet"/>
      <w:lvlText w:val="•"/>
      <w:lvlJc w:val="left"/>
      <w:pPr>
        <w:ind w:left="1598" w:hanging="360"/>
      </w:pPr>
      <w:rPr>
        <w:lang w:eastAsia="en-US" w:bidi="ar-SA"/>
      </w:rPr>
    </w:lvl>
    <w:lvl w:ilvl="6" w:tplc="9E800F9C">
      <w:numFmt w:val="bullet"/>
      <w:lvlText w:val="•"/>
      <w:lvlJc w:val="left"/>
      <w:pPr>
        <w:ind w:left="1833" w:hanging="360"/>
      </w:pPr>
      <w:rPr>
        <w:lang w:eastAsia="en-US" w:bidi="ar-SA"/>
      </w:rPr>
    </w:lvl>
    <w:lvl w:ilvl="7" w:tplc="465A5CE6">
      <w:numFmt w:val="bullet"/>
      <w:lvlText w:val="•"/>
      <w:lvlJc w:val="left"/>
      <w:pPr>
        <w:ind w:left="2069" w:hanging="360"/>
      </w:pPr>
      <w:rPr>
        <w:lang w:eastAsia="en-US" w:bidi="ar-SA"/>
      </w:rPr>
    </w:lvl>
    <w:lvl w:ilvl="8" w:tplc="54944456">
      <w:numFmt w:val="bullet"/>
      <w:lvlText w:val="•"/>
      <w:lvlJc w:val="left"/>
      <w:pPr>
        <w:ind w:left="2304" w:hanging="360"/>
      </w:pPr>
      <w:rPr>
        <w:lang w:eastAsia="en-US" w:bidi="ar-SA"/>
      </w:rPr>
    </w:lvl>
  </w:abstractNum>
  <w:abstractNum w:abstractNumId="29">
    <w:nsid w:val="6572098D"/>
    <w:multiLevelType w:val="multilevel"/>
    <w:tmpl w:val="26A04BE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146B05"/>
    <w:multiLevelType w:val="hybridMultilevel"/>
    <w:tmpl w:val="F4888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547265"/>
    <w:multiLevelType w:val="hybridMultilevel"/>
    <w:tmpl w:val="AE1865CA"/>
    <w:lvl w:ilvl="0" w:tplc="7C5C592A">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902208F"/>
    <w:multiLevelType w:val="hybridMultilevel"/>
    <w:tmpl w:val="6704A296"/>
    <w:lvl w:ilvl="0" w:tplc="CB1CA85E">
      <w:start w:val="1"/>
      <w:numFmt w:val="upperRoman"/>
      <w:lvlText w:val="%1."/>
      <w:lvlJc w:val="right"/>
      <w:pPr>
        <w:ind w:left="3240" w:hanging="360"/>
      </w:pPr>
      <w:rPr>
        <w:rFonts w:hint="default"/>
        <w:b/>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79ED47AF"/>
    <w:multiLevelType w:val="hybridMultilevel"/>
    <w:tmpl w:val="871A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6"/>
  </w:num>
  <w:num w:numId="4">
    <w:abstractNumId w:val="3"/>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0"/>
  </w:num>
  <w:num w:numId="10">
    <w:abstractNumId w:val="25"/>
  </w:num>
  <w:num w:numId="11">
    <w:abstractNumId w:val="9"/>
  </w:num>
  <w:num w:numId="12">
    <w:abstractNumId w:val="6"/>
  </w:num>
  <w:num w:numId="13">
    <w:abstractNumId w:val="31"/>
  </w:num>
  <w:num w:numId="14">
    <w:abstractNumId w:val="14"/>
  </w:num>
  <w:num w:numId="15">
    <w:abstractNumId w:val="30"/>
  </w:num>
  <w:num w:numId="16">
    <w:abstractNumId w:val="13"/>
  </w:num>
  <w:num w:numId="17">
    <w:abstractNumId w:val="27"/>
  </w:num>
  <w:num w:numId="18">
    <w:abstractNumId w:val="15"/>
  </w:num>
  <w:num w:numId="19">
    <w:abstractNumId w:val="33"/>
  </w:num>
  <w:num w:numId="20">
    <w:abstractNumId w:val="21"/>
  </w:num>
  <w:num w:numId="21">
    <w:abstractNumId w:val="11"/>
  </w:num>
  <w:num w:numId="22">
    <w:abstractNumId w:val="18"/>
  </w:num>
  <w:num w:numId="23">
    <w:abstractNumId w:val="1"/>
  </w:num>
  <w:num w:numId="24">
    <w:abstractNumId w:val="8"/>
  </w:num>
  <w:num w:numId="25">
    <w:abstractNumId w:val="32"/>
  </w:num>
  <w:num w:numId="26">
    <w:abstractNumId w:val="23"/>
  </w:num>
  <w:num w:numId="27">
    <w:abstractNumId w:val="7"/>
  </w:num>
  <w:num w:numId="28">
    <w:abstractNumId w:val="5"/>
  </w:num>
  <w:num w:numId="29">
    <w:abstractNumId w:val="17"/>
  </w:num>
  <w:num w:numId="30">
    <w:abstractNumId w:val="19"/>
  </w:num>
  <w:num w:numId="31">
    <w:abstractNumId w:val="29"/>
  </w:num>
  <w:num w:numId="32">
    <w:abstractNumId w:val="2"/>
  </w:num>
  <w:num w:numId="33">
    <w:abstractNumId w:val="24"/>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LFk0M6n+J9of8zrLSenChBd/Y5c=" w:salt="6GudDm2/4FD6H79Bqzu5z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6F38"/>
    <w:rsid w:val="00072A73"/>
    <w:rsid w:val="00170B7E"/>
    <w:rsid w:val="001937E2"/>
    <w:rsid w:val="00283BD3"/>
    <w:rsid w:val="00297D76"/>
    <w:rsid w:val="002A6F38"/>
    <w:rsid w:val="003E1FF4"/>
    <w:rsid w:val="003F2E9C"/>
    <w:rsid w:val="0046416A"/>
    <w:rsid w:val="004923DF"/>
    <w:rsid w:val="004F3AEC"/>
    <w:rsid w:val="00544FC3"/>
    <w:rsid w:val="005937BB"/>
    <w:rsid w:val="00653891"/>
    <w:rsid w:val="006D6983"/>
    <w:rsid w:val="006D7051"/>
    <w:rsid w:val="006E702B"/>
    <w:rsid w:val="006F6204"/>
    <w:rsid w:val="00702562"/>
    <w:rsid w:val="00783571"/>
    <w:rsid w:val="00796CF1"/>
    <w:rsid w:val="00913245"/>
    <w:rsid w:val="00994887"/>
    <w:rsid w:val="009C01E0"/>
    <w:rsid w:val="009D5191"/>
    <w:rsid w:val="00A67D67"/>
    <w:rsid w:val="00CA0770"/>
    <w:rsid w:val="00D2736F"/>
    <w:rsid w:val="00DA770F"/>
    <w:rsid w:val="00DB4103"/>
    <w:rsid w:val="00DF1087"/>
    <w:rsid w:val="00E7288E"/>
    <w:rsid w:val="00EA0DD5"/>
    <w:rsid w:val="00EE2963"/>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38"/>
    <w:pPr>
      <w:spacing w:after="160" w:line="259" w:lineRule="auto"/>
    </w:pPr>
    <w:rPr>
      <w:rFonts w:ascii="Times New Roman" w:hAnsi="Times New Roman"/>
      <w:color w:val="000000"/>
      <w:kern w:val="2"/>
      <w:sz w:val="24"/>
    </w:rPr>
  </w:style>
  <w:style w:type="paragraph" w:styleId="Heading1">
    <w:name w:val="heading 1"/>
    <w:basedOn w:val="Normal"/>
    <w:next w:val="Normal"/>
    <w:link w:val="Heading1Char"/>
    <w:uiPriority w:val="9"/>
    <w:qFormat/>
    <w:rsid w:val="002A6F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2562"/>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70256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025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2562"/>
    <w:pPr>
      <w:keepNext/>
      <w:keepLines/>
      <w:spacing w:before="80" w:after="40" w:line="278" w:lineRule="auto"/>
      <w:outlineLvl w:val="4"/>
    </w:pPr>
    <w:rPr>
      <w:rFonts w:eastAsiaTheme="majorEastAsia"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702562"/>
    <w:pPr>
      <w:keepNext/>
      <w:keepLines/>
      <w:spacing w:before="40" w:after="0" w:line="278"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702562"/>
    <w:pPr>
      <w:keepNext/>
      <w:keepLines/>
      <w:spacing w:before="40" w:after="0" w:line="278"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702562"/>
    <w:pPr>
      <w:keepNext/>
      <w:keepLines/>
      <w:spacing w:after="0" w:line="278"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702562"/>
    <w:pPr>
      <w:keepNext/>
      <w:keepLines/>
      <w:spacing w:after="0" w:line="278"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38"/>
    <w:rPr>
      <w:rFonts w:asciiTheme="majorHAnsi" w:eastAsiaTheme="majorEastAsia" w:hAnsiTheme="majorHAnsi" w:cstheme="majorBidi"/>
      <w:color w:val="365F91" w:themeColor="accent1" w:themeShade="BF"/>
      <w:kern w:val="2"/>
      <w:sz w:val="32"/>
      <w:szCs w:val="32"/>
    </w:rPr>
  </w:style>
  <w:style w:type="paragraph" w:styleId="Header">
    <w:name w:val="header"/>
    <w:basedOn w:val="Normal"/>
    <w:link w:val="HeaderChar"/>
    <w:uiPriority w:val="99"/>
    <w:unhideWhenUsed/>
    <w:rsid w:val="002A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8"/>
    <w:rPr>
      <w:rFonts w:ascii="Times New Roman" w:hAnsi="Times New Roman"/>
      <w:color w:val="000000"/>
      <w:kern w:val="2"/>
      <w:sz w:val="24"/>
    </w:rPr>
  </w:style>
  <w:style w:type="paragraph" w:styleId="Footer">
    <w:name w:val="footer"/>
    <w:basedOn w:val="Normal"/>
    <w:link w:val="FooterChar"/>
    <w:uiPriority w:val="99"/>
    <w:unhideWhenUsed/>
    <w:rsid w:val="002A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8"/>
    <w:rPr>
      <w:rFonts w:ascii="Times New Roman" w:hAnsi="Times New Roman"/>
      <w:color w:val="000000"/>
      <w:kern w:val="2"/>
      <w:sz w:val="24"/>
    </w:rPr>
  </w:style>
  <w:style w:type="character" w:styleId="CommentReference">
    <w:name w:val="annotation reference"/>
    <w:basedOn w:val="DefaultParagraphFont"/>
    <w:uiPriority w:val="99"/>
    <w:semiHidden/>
    <w:unhideWhenUsed/>
    <w:rsid w:val="006D6983"/>
    <w:rPr>
      <w:sz w:val="16"/>
      <w:szCs w:val="16"/>
    </w:rPr>
  </w:style>
  <w:style w:type="character" w:customStyle="1" w:styleId="Heading2Char">
    <w:name w:val="Heading 2 Char"/>
    <w:basedOn w:val="DefaultParagraphFont"/>
    <w:link w:val="Heading2"/>
    <w:uiPriority w:val="9"/>
    <w:rsid w:val="00702562"/>
    <w:rPr>
      <w:rFonts w:ascii="Times New Roman" w:eastAsiaTheme="majorEastAsia" w:hAnsi="Times New Roman" w:cstheme="majorBidi"/>
      <w:b/>
      <w:bCs/>
      <w:color w:val="000000" w:themeColor="text1"/>
      <w:kern w:val="2"/>
      <w:sz w:val="24"/>
      <w:szCs w:val="26"/>
    </w:rPr>
  </w:style>
  <w:style w:type="character" w:customStyle="1" w:styleId="Heading3Char">
    <w:name w:val="Heading 3 Char"/>
    <w:basedOn w:val="DefaultParagraphFont"/>
    <w:link w:val="Heading3"/>
    <w:uiPriority w:val="9"/>
    <w:rsid w:val="00702562"/>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702562"/>
    <w:rPr>
      <w:rFonts w:asciiTheme="majorHAnsi" w:eastAsiaTheme="majorEastAsia" w:hAnsiTheme="majorHAnsi" w:cstheme="majorBidi"/>
      <w:i/>
      <w:iCs/>
      <w:color w:val="365F91" w:themeColor="accent1" w:themeShade="BF"/>
      <w:kern w:val="2"/>
      <w:sz w:val="24"/>
    </w:rPr>
  </w:style>
  <w:style w:type="character" w:customStyle="1" w:styleId="Heading5Char">
    <w:name w:val="Heading 5 Char"/>
    <w:basedOn w:val="DefaultParagraphFont"/>
    <w:link w:val="Heading5"/>
    <w:uiPriority w:val="9"/>
    <w:semiHidden/>
    <w:rsid w:val="00702562"/>
    <w:rPr>
      <w:rFonts w:ascii="Times New Roman" w:eastAsiaTheme="majorEastAsia" w:hAnsi="Times New Roman"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702562"/>
    <w:rPr>
      <w:rFonts w:ascii="Times New Roman" w:eastAsiaTheme="majorEastAsia" w:hAnsi="Times New Roman"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702562"/>
    <w:rPr>
      <w:rFonts w:ascii="Times New Roman" w:eastAsiaTheme="majorEastAsia" w:hAnsi="Times New Roman"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702562"/>
    <w:rPr>
      <w:rFonts w:ascii="Times New Roman" w:eastAsiaTheme="majorEastAsia" w:hAnsi="Times New Roman"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702562"/>
    <w:rPr>
      <w:rFonts w:ascii="Times New Roman" w:eastAsiaTheme="majorEastAsia" w:hAnsi="Times New Roman" w:cstheme="majorBidi"/>
      <w:color w:val="272727" w:themeColor="text1" w:themeTint="D8"/>
      <w:kern w:val="2"/>
      <w:sz w:val="24"/>
      <w:szCs w:val="24"/>
    </w:rPr>
  </w:style>
  <w:style w:type="paragraph" w:styleId="ListParagraph">
    <w:name w:val="List Paragraph"/>
    <w:aliases w:val="PARAGRAPH"/>
    <w:basedOn w:val="Normal"/>
    <w:link w:val="ListParagraphChar"/>
    <w:uiPriority w:val="34"/>
    <w:qFormat/>
    <w:rsid w:val="00702562"/>
    <w:pPr>
      <w:ind w:left="720"/>
      <w:contextualSpacing/>
    </w:pPr>
  </w:style>
  <w:style w:type="character" w:customStyle="1" w:styleId="ListParagraphChar">
    <w:name w:val="List Paragraph Char"/>
    <w:aliases w:val="PARAGRAPH Char"/>
    <w:basedOn w:val="DefaultParagraphFont"/>
    <w:link w:val="ListParagraph"/>
    <w:uiPriority w:val="34"/>
    <w:rsid w:val="00702562"/>
    <w:rPr>
      <w:rFonts w:ascii="Times New Roman" w:hAnsi="Times New Roman"/>
      <w:color w:val="000000"/>
      <w:kern w:val="2"/>
      <w:sz w:val="24"/>
    </w:rPr>
  </w:style>
  <w:style w:type="paragraph" w:styleId="BodyText">
    <w:name w:val="Body Text"/>
    <w:basedOn w:val="Normal"/>
    <w:link w:val="BodyTextChar"/>
    <w:uiPriority w:val="1"/>
    <w:unhideWhenUsed/>
    <w:qFormat/>
    <w:rsid w:val="00702562"/>
    <w:pPr>
      <w:widowControl w:val="0"/>
      <w:autoSpaceDE w:val="0"/>
      <w:autoSpaceDN w:val="0"/>
      <w:spacing w:after="0" w:line="240" w:lineRule="auto"/>
    </w:pPr>
    <w:rPr>
      <w:rFonts w:eastAsia="Times New Roman" w:cs="Times New Roman"/>
      <w:kern w:val="0"/>
      <w:szCs w:val="24"/>
    </w:rPr>
  </w:style>
  <w:style w:type="character" w:customStyle="1" w:styleId="BodyTextChar">
    <w:name w:val="Body Text Char"/>
    <w:basedOn w:val="DefaultParagraphFont"/>
    <w:link w:val="BodyText"/>
    <w:uiPriority w:val="1"/>
    <w:rsid w:val="00702562"/>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702562"/>
    <w:rPr>
      <w:color w:val="666666"/>
    </w:rPr>
  </w:style>
  <w:style w:type="paragraph" w:styleId="Bibliography">
    <w:name w:val="Bibliography"/>
    <w:basedOn w:val="Normal"/>
    <w:next w:val="Normal"/>
    <w:uiPriority w:val="37"/>
    <w:unhideWhenUsed/>
    <w:rsid w:val="00702562"/>
  </w:style>
  <w:style w:type="paragraph" w:customStyle="1" w:styleId="Default">
    <w:name w:val="Default"/>
    <w:link w:val="DefaultChar"/>
    <w:rsid w:val="00702562"/>
    <w:pPr>
      <w:autoSpaceDE w:val="0"/>
      <w:autoSpaceDN w:val="0"/>
      <w:adjustRightInd w:val="0"/>
      <w:spacing w:after="0" w:line="240" w:lineRule="auto"/>
    </w:pPr>
    <w:rPr>
      <w:rFonts w:ascii="Minion Pro" w:hAnsi="Minion Pro" w:cs="Minion Pro"/>
      <w:color w:val="000000"/>
      <w:sz w:val="24"/>
      <w:szCs w:val="24"/>
      <w:lang w:val="id-ID"/>
    </w:rPr>
  </w:style>
  <w:style w:type="character" w:customStyle="1" w:styleId="DefaultChar">
    <w:name w:val="Default Char"/>
    <w:basedOn w:val="DefaultParagraphFont"/>
    <w:link w:val="Default"/>
    <w:rsid w:val="00702562"/>
    <w:rPr>
      <w:rFonts w:ascii="Minion Pro" w:hAnsi="Minion Pro" w:cs="Minion Pro"/>
      <w:color w:val="000000"/>
      <w:sz w:val="24"/>
      <w:szCs w:val="24"/>
      <w:lang w:val="id-ID"/>
    </w:rPr>
  </w:style>
  <w:style w:type="paragraph" w:styleId="CommentText">
    <w:name w:val="annotation text"/>
    <w:basedOn w:val="Normal"/>
    <w:link w:val="CommentTextChar"/>
    <w:uiPriority w:val="99"/>
    <w:semiHidden/>
    <w:unhideWhenUsed/>
    <w:rsid w:val="00702562"/>
    <w:pPr>
      <w:spacing w:line="240" w:lineRule="auto"/>
    </w:pPr>
    <w:rPr>
      <w:sz w:val="20"/>
      <w:szCs w:val="20"/>
    </w:rPr>
  </w:style>
  <w:style w:type="character" w:customStyle="1" w:styleId="CommentTextChar">
    <w:name w:val="Comment Text Char"/>
    <w:basedOn w:val="DefaultParagraphFont"/>
    <w:link w:val="CommentText"/>
    <w:uiPriority w:val="99"/>
    <w:semiHidden/>
    <w:rsid w:val="00702562"/>
    <w:rPr>
      <w:rFonts w:ascii="Times New Roman" w:hAnsi="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702562"/>
    <w:rPr>
      <w:b/>
      <w:bCs/>
    </w:rPr>
  </w:style>
  <w:style w:type="character" w:customStyle="1" w:styleId="CommentSubjectChar">
    <w:name w:val="Comment Subject Char"/>
    <w:basedOn w:val="CommentTextChar"/>
    <w:link w:val="CommentSubject"/>
    <w:uiPriority w:val="99"/>
    <w:semiHidden/>
    <w:rsid w:val="00702562"/>
    <w:rPr>
      <w:rFonts w:ascii="Times New Roman" w:hAnsi="Times New Roman"/>
      <w:b/>
      <w:bCs/>
      <w:color w:val="000000"/>
      <w:kern w:val="2"/>
      <w:sz w:val="20"/>
      <w:szCs w:val="20"/>
    </w:rPr>
  </w:style>
  <w:style w:type="paragraph" w:styleId="BalloonText">
    <w:name w:val="Balloon Text"/>
    <w:basedOn w:val="Normal"/>
    <w:link w:val="BalloonTextChar"/>
    <w:uiPriority w:val="99"/>
    <w:semiHidden/>
    <w:unhideWhenUsed/>
    <w:rsid w:val="00702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2"/>
    <w:rPr>
      <w:rFonts w:ascii="Segoe UI" w:hAnsi="Segoe UI" w:cs="Segoe UI"/>
      <w:color w:val="000000"/>
      <w:kern w:val="2"/>
      <w:sz w:val="18"/>
      <w:szCs w:val="18"/>
    </w:rPr>
  </w:style>
  <w:style w:type="character" w:styleId="Emphasis">
    <w:name w:val="Emphasis"/>
    <w:basedOn w:val="DefaultParagraphFont"/>
    <w:uiPriority w:val="20"/>
    <w:qFormat/>
    <w:rsid w:val="00702562"/>
    <w:rPr>
      <w:i/>
      <w:iCs/>
    </w:rPr>
  </w:style>
  <w:style w:type="paragraph" w:styleId="FootnoteText">
    <w:name w:val="footnote text"/>
    <w:basedOn w:val="Normal"/>
    <w:link w:val="FootnoteTextChar"/>
    <w:uiPriority w:val="99"/>
    <w:semiHidden/>
    <w:unhideWhenUsed/>
    <w:rsid w:val="0070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562"/>
    <w:rPr>
      <w:rFonts w:ascii="Times New Roman" w:hAnsi="Times New Roman"/>
      <w:color w:val="000000"/>
      <w:kern w:val="2"/>
      <w:sz w:val="20"/>
      <w:szCs w:val="20"/>
    </w:rPr>
  </w:style>
  <w:style w:type="character" w:styleId="FootnoteReference">
    <w:name w:val="footnote reference"/>
    <w:basedOn w:val="DefaultParagraphFont"/>
    <w:uiPriority w:val="99"/>
    <w:semiHidden/>
    <w:unhideWhenUsed/>
    <w:rsid w:val="00702562"/>
    <w:rPr>
      <w:vertAlign w:val="superscript"/>
    </w:rPr>
  </w:style>
  <w:style w:type="table" w:styleId="TableGrid">
    <w:name w:val="Table Grid"/>
    <w:basedOn w:val="TableNormal"/>
    <w:uiPriority w:val="39"/>
    <w:rsid w:val="00702562"/>
    <w:pPr>
      <w:spacing w:after="0" w:line="240" w:lineRule="auto"/>
    </w:pPr>
    <w:rPr>
      <w:rFonts w:ascii="Times New Roman" w:hAnsi="Times New Roman"/>
      <w:color w:val="000000"/>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2562"/>
    <w:rPr>
      <w:rFonts w:cs="Times New Roman"/>
      <w:szCs w:val="24"/>
    </w:rPr>
  </w:style>
  <w:style w:type="paragraph" w:styleId="TOCHeading">
    <w:name w:val="TOC Heading"/>
    <w:basedOn w:val="Heading1"/>
    <w:next w:val="Normal"/>
    <w:uiPriority w:val="39"/>
    <w:unhideWhenUsed/>
    <w:qFormat/>
    <w:rsid w:val="00702562"/>
    <w:pPr>
      <w:outlineLvl w:val="9"/>
    </w:pPr>
    <w:rPr>
      <w:kern w:val="0"/>
    </w:rPr>
  </w:style>
  <w:style w:type="paragraph" w:styleId="TOC1">
    <w:name w:val="toc 1"/>
    <w:basedOn w:val="Normal"/>
    <w:next w:val="Normal"/>
    <w:autoRedefine/>
    <w:uiPriority w:val="39"/>
    <w:unhideWhenUsed/>
    <w:rsid w:val="00702562"/>
    <w:pPr>
      <w:tabs>
        <w:tab w:val="right" w:leader="dot" w:pos="7927"/>
      </w:tabs>
      <w:spacing w:after="0" w:line="360" w:lineRule="auto"/>
      <w:jc w:val="both"/>
    </w:pPr>
    <w:rPr>
      <w:rFonts w:eastAsia="Times New Roman" w:cs="Times New Roman"/>
      <w:b/>
      <w:bCs/>
      <w:noProof/>
      <w:szCs w:val="24"/>
      <w:lang w:val="fi-FI"/>
    </w:rPr>
  </w:style>
  <w:style w:type="paragraph" w:styleId="TOC2">
    <w:name w:val="toc 2"/>
    <w:basedOn w:val="Normal"/>
    <w:next w:val="Normal"/>
    <w:autoRedefine/>
    <w:uiPriority w:val="39"/>
    <w:unhideWhenUsed/>
    <w:rsid w:val="00702562"/>
    <w:pPr>
      <w:tabs>
        <w:tab w:val="left" w:pos="426"/>
        <w:tab w:val="left" w:pos="1701"/>
        <w:tab w:val="right" w:leader="dot" w:pos="7927"/>
      </w:tabs>
      <w:spacing w:after="100" w:line="240" w:lineRule="auto"/>
      <w:jc w:val="both"/>
    </w:pPr>
  </w:style>
  <w:style w:type="paragraph" w:styleId="TOC3">
    <w:name w:val="toc 3"/>
    <w:basedOn w:val="Normal"/>
    <w:next w:val="Normal"/>
    <w:autoRedefine/>
    <w:uiPriority w:val="39"/>
    <w:unhideWhenUsed/>
    <w:rsid w:val="00702562"/>
    <w:pPr>
      <w:tabs>
        <w:tab w:val="left" w:pos="1276"/>
        <w:tab w:val="right" w:leader="dot" w:pos="7927"/>
      </w:tabs>
      <w:spacing w:after="100"/>
      <w:ind w:left="1134" w:hanging="694"/>
      <w:jc w:val="both"/>
    </w:pPr>
    <w:rPr>
      <w:rFonts w:eastAsia="Times New Roman" w:cs="Times New Roman"/>
      <w:noProof/>
      <w:szCs w:val="24"/>
    </w:rPr>
  </w:style>
  <w:style w:type="paragraph" w:styleId="TOC4">
    <w:name w:val="toc 4"/>
    <w:basedOn w:val="Normal"/>
    <w:next w:val="Normal"/>
    <w:autoRedefine/>
    <w:uiPriority w:val="39"/>
    <w:unhideWhenUsed/>
    <w:rsid w:val="00702562"/>
    <w:pPr>
      <w:spacing w:after="100" w:line="278" w:lineRule="auto"/>
      <w:ind w:left="720"/>
    </w:pPr>
    <w:rPr>
      <w:rFonts w:eastAsiaTheme="minorEastAsia"/>
      <w:szCs w:val="24"/>
    </w:rPr>
  </w:style>
  <w:style w:type="paragraph" w:styleId="TOC5">
    <w:name w:val="toc 5"/>
    <w:basedOn w:val="Normal"/>
    <w:next w:val="Normal"/>
    <w:autoRedefine/>
    <w:uiPriority w:val="39"/>
    <w:unhideWhenUsed/>
    <w:rsid w:val="0070256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70256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70256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702562"/>
    <w:pPr>
      <w:spacing w:after="100" w:line="278" w:lineRule="auto"/>
      <w:ind w:left="1680"/>
    </w:pPr>
    <w:rPr>
      <w:rFonts w:eastAsiaTheme="minorEastAsia"/>
      <w:szCs w:val="24"/>
    </w:rPr>
  </w:style>
  <w:style w:type="paragraph" w:styleId="TOC9">
    <w:name w:val="toc 9"/>
    <w:basedOn w:val="Normal"/>
    <w:next w:val="Normal"/>
    <w:autoRedefine/>
    <w:uiPriority w:val="39"/>
    <w:unhideWhenUsed/>
    <w:rsid w:val="00702562"/>
    <w:pPr>
      <w:spacing w:after="100" w:line="278" w:lineRule="auto"/>
      <w:ind w:left="1920"/>
    </w:pPr>
    <w:rPr>
      <w:rFonts w:eastAsiaTheme="minorEastAsia"/>
      <w:szCs w:val="24"/>
    </w:rPr>
  </w:style>
  <w:style w:type="character" w:styleId="Hyperlink">
    <w:name w:val="Hyperlink"/>
    <w:basedOn w:val="DefaultParagraphFont"/>
    <w:uiPriority w:val="99"/>
    <w:unhideWhenUsed/>
    <w:rsid w:val="00702562"/>
    <w:rPr>
      <w:color w:val="0000FF" w:themeColor="hyperlink"/>
      <w:u w:val="single"/>
    </w:rPr>
  </w:style>
  <w:style w:type="character" w:customStyle="1" w:styleId="UnresolvedMention1">
    <w:name w:val="Unresolved Mention1"/>
    <w:basedOn w:val="DefaultParagraphFont"/>
    <w:uiPriority w:val="99"/>
    <w:semiHidden/>
    <w:unhideWhenUsed/>
    <w:rsid w:val="00702562"/>
    <w:rPr>
      <w:color w:val="605E5C"/>
      <w:shd w:val="clear" w:color="auto" w:fill="E1DFDD"/>
    </w:rPr>
  </w:style>
  <w:style w:type="paragraph" w:styleId="Caption">
    <w:name w:val="caption"/>
    <w:basedOn w:val="Normal"/>
    <w:next w:val="Normal"/>
    <w:uiPriority w:val="35"/>
    <w:unhideWhenUsed/>
    <w:qFormat/>
    <w:rsid w:val="00702562"/>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02562"/>
    <w:pPr>
      <w:spacing w:after="0"/>
    </w:pPr>
  </w:style>
  <w:style w:type="paragraph" w:styleId="Title">
    <w:name w:val="Title"/>
    <w:basedOn w:val="Normal"/>
    <w:next w:val="Normal"/>
    <w:link w:val="TitleChar"/>
    <w:uiPriority w:val="10"/>
    <w:qFormat/>
    <w:rsid w:val="0070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562"/>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70256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562"/>
    <w:rPr>
      <w:rFonts w:ascii="Times New Roman" w:eastAsiaTheme="majorEastAsia" w:hAnsi="Times New Roman"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702562"/>
    <w:pPr>
      <w:spacing w:before="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702562"/>
    <w:rPr>
      <w:rFonts w:ascii="Times New Roman" w:hAnsi="Times New Roman"/>
      <w:i/>
      <w:iCs/>
      <w:color w:val="404040" w:themeColor="text1" w:themeTint="BF"/>
      <w:kern w:val="2"/>
      <w:sz w:val="24"/>
      <w:szCs w:val="24"/>
    </w:rPr>
  </w:style>
  <w:style w:type="character" w:styleId="IntenseEmphasis">
    <w:name w:val="Intense Emphasis"/>
    <w:basedOn w:val="DefaultParagraphFont"/>
    <w:uiPriority w:val="21"/>
    <w:qFormat/>
    <w:rsid w:val="00702562"/>
    <w:rPr>
      <w:i/>
      <w:iCs/>
      <w:color w:val="365F91" w:themeColor="accent1" w:themeShade="BF"/>
    </w:rPr>
  </w:style>
  <w:style w:type="paragraph" w:styleId="IntenseQuote">
    <w:name w:val="Intense Quote"/>
    <w:basedOn w:val="Normal"/>
    <w:next w:val="Normal"/>
    <w:link w:val="IntenseQuoteChar"/>
    <w:uiPriority w:val="30"/>
    <w:qFormat/>
    <w:rsid w:val="0070256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Cs w:val="24"/>
    </w:rPr>
  </w:style>
  <w:style w:type="character" w:customStyle="1" w:styleId="IntenseQuoteChar">
    <w:name w:val="Intense Quote Char"/>
    <w:basedOn w:val="DefaultParagraphFont"/>
    <w:link w:val="IntenseQuote"/>
    <w:uiPriority w:val="30"/>
    <w:rsid w:val="00702562"/>
    <w:rPr>
      <w:rFonts w:ascii="Times New Roman" w:hAnsi="Times New Roman"/>
      <w:i/>
      <w:iCs/>
      <w:color w:val="365F91" w:themeColor="accent1" w:themeShade="BF"/>
      <w:kern w:val="2"/>
      <w:sz w:val="24"/>
      <w:szCs w:val="24"/>
    </w:rPr>
  </w:style>
  <w:style w:type="character" w:styleId="IntenseReference">
    <w:name w:val="Intense Reference"/>
    <w:basedOn w:val="DefaultParagraphFont"/>
    <w:uiPriority w:val="32"/>
    <w:qFormat/>
    <w:rsid w:val="00702562"/>
    <w:rPr>
      <w:b/>
      <w:bCs/>
      <w:smallCaps/>
      <w:color w:val="365F91" w:themeColor="accent1" w:themeShade="BF"/>
      <w:spacing w:val="5"/>
    </w:rPr>
  </w:style>
  <w:style w:type="character" w:customStyle="1" w:styleId="UnresolvedMention2">
    <w:name w:val="Unresolved Mention2"/>
    <w:basedOn w:val="DefaultParagraphFont"/>
    <w:uiPriority w:val="99"/>
    <w:semiHidden/>
    <w:unhideWhenUsed/>
    <w:rsid w:val="00702562"/>
    <w:rPr>
      <w:color w:val="605E5C"/>
      <w:shd w:val="clear" w:color="auto" w:fill="E1DFDD"/>
    </w:rPr>
  </w:style>
  <w:style w:type="paragraph" w:styleId="Revision">
    <w:name w:val="Revision"/>
    <w:hidden/>
    <w:uiPriority w:val="99"/>
    <w:semiHidden/>
    <w:rsid w:val="00702562"/>
    <w:pPr>
      <w:spacing w:after="0" w:line="240" w:lineRule="auto"/>
    </w:pPr>
    <w:rPr>
      <w:rFonts w:ascii="Times New Roman" w:hAnsi="Times New Roman"/>
      <w:color w:val="000000"/>
      <w:kern w:val="2"/>
      <w:sz w:val="24"/>
      <w:lang w:val="id-ID"/>
    </w:rPr>
  </w:style>
  <w:style w:type="character" w:customStyle="1" w:styleId="UnresolvedMention3">
    <w:name w:val="Unresolved Mention3"/>
    <w:basedOn w:val="DefaultParagraphFont"/>
    <w:uiPriority w:val="99"/>
    <w:semiHidden/>
    <w:unhideWhenUsed/>
    <w:rsid w:val="00702562"/>
    <w:rPr>
      <w:color w:val="605E5C"/>
      <w:shd w:val="clear" w:color="auto" w:fill="E1DFDD"/>
    </w:rPr>
  </w:style>
  <w:style w:type="character" w:customStyle="1" w:styleId="UnresolvedMention4">
    <w:name w:val="Unresolved Mention4"/>
    <w:basedOn w:val="DefaultParagraphFont"/>
    <w:uiPriority w:val="99"/>
    <w:semiHidden/>
    <w:unhideWhenUsed/>
    <w:rsid w:val="00702562"/>
    <w:rPr>
      <w:color w:val="605E5C"/>
      <w:shd w:val="clear" w:color="auto" w:fill="E1DFDD"/>
    </w:rPr>
  </w:style>
  <w:style w:type="paragraph" w:styleId="NoSpacing">
    <w:name w:val="No Spacing"/>
    <w:uiPriority w:val="1"/>
    <w:qFormat/>
    <w:rsid w:val="00702562"/>
    <w:pPr>
      <w:spacing w:after="0" w:line="240" w:lineRule="auto"/>
    </w:pPr>
    <w:rPr>
      <w:rFonts w:ascii="Times New Roman" w:hAnsi="Times New Roman"/>
      <w:color w:val="000000"/>
      <w:kern w:val="2"/>
      <w:sz w:val="24"/>
    </w:rPr>
  </w:style>
  <w:style w:type="character" w:customStyle="1" w:styleId="UnresolvedMention">
    <w:name w:val="Unresolved Mention"/>
    <w:basedOn w:val="DefaultParagraphFont"/>
    <w:uiPriority w:val="99"/>
    <w:semiHidden/>
    <w:unhideWhenUsed/>
    <w:rsid w:val="007025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38"/>
    <w:pPr>
      <w:spacing w:after="160" w:line="259" w:lineRule="auto"/>
    </w:pPr>
    <w:rPr>
      <w:rFonts w:ascii="Times New Roman" w:hAnsi="Times New Roman"/>
      <w:color w:val="000000"/>
      <w:kern w:val="2"/>
      <w:sz w:val="24"/>
    </w:rPr>
  </w:style>
  <w:style w:type="paragraph" w:styleId="Heading1">
    <w:name w:val="heading 1"/>
    <w:basedOn w:val="Normal"/>
    <w:next w:val="Normal"/>
    <w:link w:val="Heading1Char"/>
    <w:uiPriority w:val="9"/>
    <w:qFormat/>
    <w:rsid w:val="002A6F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2562"/>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70256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025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2562"/>
    <w:pPr>
      <w:keepNext/>
      <w:keepLines/>
      <w:spacing w:before="80" w:after="40" w:line="278" w:lineRule="auto"/>
      <w:outlineLvl w:val="4"/>
    </w:pPr>
    <w:rPr>
      <w:rFonts w:eastAsiaTheme="majorEastAsia" w:cstheme="majorBidi"/>
      <w:color w:val="365F9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702562"/>
    <w:pPr>
      <w:keepNext/>
      <w:keepLines/>
      <w:spacing w:before="40" w:after="0" w:line="278" w:lineRule="auto"/>
      <w:outlineLvl w:val="5"/>
    </w:pPr>
    <w:rPr>
      <w:rFonts w:eastAsiaTheme="majorEastAsia"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702562"/>
    <w:pPr>
      <w:keepNext/>
      <w:keepLines/>
      <w:spacing w:before="40" w:after="0" w:line="278" w:lineRule="auto"/>
      <w:outlineLvl w:val="6"/>
    </w:pPr>
    <w:rPr>
      <w:rFonts w:eastAsiaTheme="majorEastAsia"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702562"/>
    <w:pPr>
      <w:keepNext/>
      <w:keepLines/>
      <w:spacing w:after="0" w:line="278" w:lineRule="auto"/>
      <w:outlineLvl w:val="7"/>
    </w:pPr>
    <w:rPr>
      <w:rFonts w:eastAsiaTheme="majorEastAsia"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702562"/>
    <w:pPr>
      <w:keepNext/>
      <w:keepLines/>
      <w:spacing w:after="0" w:line="278" w:lineRule="auto"/>
      <w:outlineLvl w:val="8"/>
    </w:pPr>
    <w:rPr>
      <w:rFonts w:eastAsiaTheme="majorEastAsia"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38"/>
    <w:rPr>
      <w:rFonts w:asciiTheme="majorHAnsi" w:eastAsiaTheme="majorEastAsia" w:hAnsiTheme="majorHAnsi" w:cstheme="majorBidi"/>
      <w:color w:val="365F91" w:themeColor="accent1" w:themeShade="BF"/>
      <w:kern w:val="2"/>
      <w:sz w:val="32"/>
      <w:szCs w:val="32"/>
    </w:rPr>
  </w:style>
  <w:style w:type="paragraph" w:styleId="Header">
    <w:name w:val="header"/>
    <w:basedOn w:val="Normal"/>
    <w:link w:val="HeaderChar"/>
    <w:uiPriority w:val="99"/>
    <w:unhideWhenUsed/>
    <w:rsid w:val="002A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8"/>
    <w:rPr>
      <w:rFonts w:ascii="Times New Roman" w:hAnsi="Times New Roman"/>
      <w:color w:val="000000"/>
      <w:kern w:val="2"/>
      <w:sz w:val="24"/>
    </w:rPr>
  </w:style>
  <w:style w:type="paragraph" w:styleId="Footer">
    <w:name w:val="footer"/>
    <w:basedOn w:val="Normal"/>
    <w:link w:val="FooterChar"/>
    <w:uiPriority w:val="99"/>
    <w:unhideWhenUsed/>
    <w:rsid w:val="002A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8"/>
    <w:rPr>
      <w:rFonts w:ascii="Times New Roman" w:hAnsi="Times New Roman"/>
      <w:color w:val="000000"/>
      <w:kern w:val="2"/>
      <w:sz w:val="24"/>
    </w:rPr>
  </w:style>
  <w:style w:type="character" w:styleId="CommentReference">
    <w:name w:val="annotation reference"/>
    <w:basedOn w:val="DefaultParagraphFont"/>
    <w:uiPriority w:val="99"/>
    <w:semiHidden/>
    <w:unhideWhenUsed/>
    <w:rsid w:val="006D6983"/>
    <w:rPr>
      <w:sz w:val="16"/>
      <w:szCs w:val="16"/>
    </w:rPr>
  </w:style>
  <w:style w:type="character" w:customStyle="1" w:styleId="Heading2Char">
    <w:name w:val="Heading 2 Char"/>
    <w:basedOn w:val="DefaultParagraphFont"/>
    <w:link w:val="Heading2"/>
    <w:uiPriority w:val="9"/>
    <w:rsid w:val="00702562"/>
    <w:rPr>
      <w:rFonts w:ascii="Times New Roman" w:eastAsiaTheme="majorEastAsia" w:hAnsi="Times New Roman" w:cstheme="majorBidi"/>
      <w:b/>
      <w:bCs/>
      <w:color w:val="000000" w:themeColor="text1"/>
      <w:kern w:val="2"/>
      <w:sz w:val="24"/>
      <w:szCs w:val="26"/>
    </w:rPr>
  </w:style>
  <w:style w:type="character" w:customStyle="1" w:styleId="Heading3Char">
    <w:name w:val="Heading 3 Char"/>
    <w:basedOn w:val="DefaultParagraphFont"/>
    <w:link w:val="Heading3"/>
    <w:uiPriority w:val="9"/>
    <w:rsid w:val="00702562"/>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702562"/>
    <w:rPr>
      <w:rFonts w:asciiTheme="majorHAnsi" w:eastAsiaTheme="majorEastAsia" w:hAnsiTheme="majorHAnsi" w:cstheme="majorBidi"/>
      <w:i/>
      <w:iCs/>
      <w:color w:val="365F91" w:themeColor="accent1" w:themeShade="BF"/>
      <w:kern w:val="2"/>
      <w:sz w:val="24"/>
    </w:rPr>
  </w:style>
  <w:style w:type="character" w:customStyle="1" w:styleId="Heading5Char">
    <w:name w:val="Heading 5 Char"/>
    <w:basedOn w:val="DefaultParagraphFont"/>
    <w:link w:val="Heading5"/>
    <w:uiPriority w:val="9"/>
    <w:semiHidden/>
    <w:rsid w:val="00702562"/>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02562"/>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02562"/>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02562"/>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02562"/>
    <w:rPr>
      <w:rFonts w:ascii="Times New Roman" w:eastAsiaTheme="majorEastAsia" w:hAnsi="Times New Roman" w:cstheme="majorBidi"/>
      <w:color w:val="272727" w:themeColor="text1" w:themeTint="D8"/>
      <w:kern w:val="2"/>
      <w:sz w:val="24"/>
      <w:szCs w:val="24"/>
      <w14:ligatures w14:val="standardContextual"/>
    </w:rPr>
  </w:style>
  <w:style w:type="paragraph" w:styleId="ListParagraph">
    <w:name w:val="List Paragraph"/>
    <w:aliases w:val="PARAGRAPH"/>
    <w:basedOn w:val="Normal"/>
    <w:link w:val="ListParagraphChar"/>
    <w:uiPriority w:val="34"/>
    <w:qFormat/>
    <w:rsid w:val="00702562"/>
    <w:pPr>
      <w:ind w:left="720"/>
      <w:contextualSpacing/>
    </w:pPr>
  </w:style>
  <w:style w:type="character" w:customStyle="1" w:styleId="ListParagraphChar">
    <w:name w:val="List Paragraph Char"/>
    <w:aliases w:val="PARAGRAPH Char"/>
    <w:basedOn w:val="DefaultParagraphFont"/>
    <w:link w:val="ListParagraph"/>
    <w:uiPriority w:val="34"/>
    <w:rsid w:val="00702562"/>
    <w:rPr>
      <w:rFonts w:ascii="Times New Roman" w:hAnsi="Times New Roman"/>
      <w:color w:val="000000"/>
      <w:kern w:val="2"/>
      <w:sz w:val="24"/>
    </w:rPr>
  </w:style>
  <w:style w:type="paragraph" w:styleId="BodyText">
    <w:name w:val="Body Text"/>
    <w:basedOn w:val="Normal"/>
    <w:link w:val="BodyTextChar"/>
    <w:uiPriority w:val="1"/>
    <w:unhideWhenUsed/>
    <w:qFormat/>
    <w:rsid w:val="00702562"/>
    <w:pPr>
      <w:widowControl w:val="0"/>
      <w:autoSpaceDE w:val="0"/>
      <w:autoSpaceDN w:val="0"/>
      <w:spacing w:after="0" w:line="240" w:lineRule="auto"/>
    </w:pPr>
    <w:rPr>
      <w:rFonts w:eastAsia="Times New Roman" w:cs="Times New Roman"/>
      <w:kern w:val="0"/>
      <w:szCs w:val="24"/>
    </w:rPr>
  </w:style>
  <w:style w:type="character" w:customStyle="1" w:styleId="BodyTextChar">
    <w:name w:val="Body Text Char"/>
    <w:basedOn w:val="DefaultParagraphFont"/>
    <w:link w:val="BodyText"/>
    <w:uiPriority w:val="1"/>
    <w:rsid w:val="00702562"/>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702562"/>
    <w:rPr>
      <w:color w:val="666666"/>
    </w:rPr>
  </w:style>
  <w:style w:type="paragraph" w:styleId="Bibliography">
    <w:name w:val="Bibliography"/>
    <w:basedOn w:val="Normal"/>
    <w:next w:val="Normal"/>
    <w:uiPriority w:val="37"/>
    <w:unhideWhenUsed/>
    <w:rsid w:val="00702562"/>
  </w:style>
  <w:style w:type="paragraph" w:customStyle="1" w:styleId="Default">
    <w:name w:val="Default"/>
    <w:link w:val="DefaultChar"/>
    <w:rsid w:val="00702562"/>
    <w:pPr>
      <w:autoSpaceDE w:val="0"/>
      <w:autoSpaceDN w:val="0"/>
      <w:adjustRightInd w:val="0"/>
      <w:spacing w:after="0" w:line="240" w:lineRule="auto"/>
    </w:pPr>
    <w:rPr>
      <w:rFonts w:ascii="Minion Pro" w:hAnsi="Minion Pro" w:cs="Minion Pro"/>
      <w:color w:val="000000"/>
      <w:sz w:val="24"/>
      <w:szCs w:val="24"/>
      <w:lang w:val="id-ID"/>
    </w:rPr>
  </w:style>
  <w:style w:type="character" w:customStyle="1" w:styleId="DefaultChar">
    <w:name w:val="Default Char"/>
    <w:basedOn w:val="DefaultParagraphFont"/>
    <w:link w:val="Default"/>
    <w:rsid w:val="00702562"/>
    <w:rPr>
      <w:rFonts w:ascii="Minion Pro" w:hAnsi="Minion Pro" w:cs="Minion Pro"/>
      <w:color w:val="000000"/>
      <w:sz w:val="24"/>
      <w:szCs w:val="24"/>
      <w:lang w:val="id-ID"/>
    </w:rPr>
  </w:style>
  <w:style w:type="paragraph" w:styleId="CommentText">
    <w:name w:val="annotation text"/>
    <w:basedOn w:val="Normal"/>
    <w:link w:val="CommentTextChar"/>
    <w:uiPriority w:val="99"/>
    <w:semiHidden/>
    <w:unhideWhenUsed/>
    <w:rsid w:val="00702562"/>
    <w:pPr>
      <w:spacing w:line="240" w:lineRule="auto"/>
    </w:pPr>
    <w:rPr>
      <w:sz w:val="20"/>
      <w:szCs w:val="20"/>
    </w:rPr>
  </w:style>
  <w:style w:type="character" w:customStyle="1" w:styleId="CommentTextChar">
    <w:name w:val="Comment Text Char"/>
    <w:basedOn w:val="DefaultParagraphFont"/>
    <w:link w:val="CommentText"/>
    <w:uiPriority w:val="99"/>
    <w:semiHidden/>
    <w:rsid w:val="00702562"/>
    <w:rPr>
      <w:rFonts w:ascii="Times New Roman" w:hAnsi="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702562"/>
    <w:rPr>
      <w:b/>
      <w:bCs/>
    </w:rPr>
  </w:style>
  <w:style w:type="character" w:customStyle="1" w:styleId="CommentSubjectChar">
    <w:name w:val="Comment Subject Char"/>
    <w:basedOn w:val="CommentTextChar"/>
    <w:link w:val="CommentSubject"/>
    <w:uiPriority w:val="99"/>
    <w:semiHidden/>
    <w:rsid w:val="00702562"/>
    <w:rPr>
      <w:rFonts w:ascii="Times New Roman" w:hAnsi="Times New Roman"/>
      <w:b/>
      <w:bCs/>
      <w:color w:val="000000"/>
      <w:kern w:val="2"/>
      <w:sz w:val="20"/>
      <w:szCs w:val="20"/>
    </w:rPr>
  </w:style>
  <w:style w:type="paragraph" w:styleId="BalloonText">
    <w:name w:val="Balloon Text"/>
    <w:basedOn w:val="Normal"/>
    <w:link w:val="BalloonTextChar"/>
    <w:uiPriority w:val="99"/>
    <w:semiHidden/>
    <w:unhideWhenUsed/>
    <w:rsid w:val="00702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2"/>
    <w:rPr>
      <w:rFonts w:ascii="Segoe UI" w:hAnsi="Segoe UI" w:cs="Segoe UI"/>
      <w:color w:val="000000"/>
      <w:kern w:val="2"/>
      <w:sz w:val="18"/>
      <w:szCs w:val="18"/>
    </w:rPr>
  </w:style>
  <w:style w:type="character" w:styleId="Emphasis">
    <w:name w:val="Emphasis"/>
    <w:basedOn w:val="DefaultParagraphFont"/>
    <w:uiPriority w:val="20"/>
    <w:qFormat/>
    <w:rsid w:val="00702562"/>
    <w:rPr>
      <w:i/>
      <w:iCs/>
    </w:rPr>
  </w:style>
  <w:style w:type="paragraph" w:styleId="FootnoteText">
    <w:name w:val="footnote text"/>
    <w:basedOn w:val="Normal"/>
    <w:link w:val="FootnoteTextChar"/>
    <w:uiPriority w:val="99"/>
    <w:semiHidden/>
    <w:unhideWhenUsed/>
    <w:rsid w:val="0070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562"/>
    <w:rPr>
      <w:rFonts w:ascii="Times New Roman" w:hAnsi="Times New Roman"/>
      <w:color w:val="000000"/>
      <w:kern w:val="2"/>
      <w:sz w:val="20"/>
      <w:szCs w:val="20"/>
    </w:rPr>
  </w:style>
  <w:style w:type="character" w:styleId="FootnoteReference">
    <w:name w:val="footnote reference"/>
    <w:basedOn w:val="DefaultParagraphFont"/>
    <w:uiPriority w:val="99"/>
    <w:semiHidden/>
    <w:unhideWhenUsed/>
    <w:rsid w:val="00702562"/>
    <w:rPr>
      <w:vertAlign w:val="superscript"/>
    </w:rPr>
  </w:style>
  <w:style w:type="table" w:styleId="TableGrid">
    <w:name w:val="Table Grid"/>
    <w:basedOn w:val="TableNormal"/>
    <w:uiPriority w:val="39"/>
    <w:rsid w:val="00702562"/>
    <w:pPr>
      <w:spacing w:after="0" w:line="240" w:lineRule="auto"/>
    </w:pPr>
    <w:rPr>
      <w:rFonts w:ascii="Times New Roman" w:hAnsi="Times New Roman"/>
      <w:color w:val="000000"/>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2562"/>
    <w:rPr>
      <w:rFonts w:cs="Times New Roman"/>
      <w:szCs w:val="24"/>
    </w:rPr>
  </w:style>
  <w:style w:type="paragraph" w:styleId="TOCHeading">
    <w:name w:val="TOC Heading"/>
    <w:basedOn w:val="Heading1"/>
    <w:next w:val="Normal"/>
    <w:uiPriority w:val="39"/>
    <w:unhideWhenUsed/>
    <w:qFormat/>
    <w:rsid w:val="00702562"/>
    <w:pPr>
      <w:outlineLvl w:val="9"/>
    </w:pPr>
    <w:rPr>
      <w:kern w:val="0"/>
    </w:rPr>
  </w:style>
  <w:style w:type="paragraph" w:styleId="TOC1">
    <w:name w:val="toc 1"/>
    <w:basedOn w:val="Normal"/>
    <w:next w:val="Normal"/>
    <w:autoRedefine/>
    <w:uiPriority w:val="39"/>
    <w:unhideWhenUsed/>
    <w:rsid w:val="00702562"/>
    <w:pPr>
      <w:tabs>
        <w:tab w:val="right" w:leader="dot" w:pos="7927"/>
      </w:tabs>
      <w:spacing w:after="0" w:line="360" w:lineRule="auto"/>
      <w:jc w:val="both"/>
    </w:pPr>
    <w:rPr>
      <w:rFonts w:eastAsia="Times New Roman" w:cs="Times New Roman"/>
      <w:b/>
      <w:bCs/>
      <w:noProof/>
      <w:szCs w:val="24"/>
      <w:lang w:val="fi-FI"/>
    </w:rPr>
  </w:style>
  <w:style w:type="paragraph" w:styleId="TOC2">
    <w:name w:val="toc 2"/>
    <w:basedOn w:val="Normal"/>
    <w:next w:val="Normal"/>
    <w:autoRedefine/>
    <w:uiPriority w:val="39"/>
    <w:unhideWhenUsed/>
    <w:rsid w:val="00702562"/>
    <w:pPr>
      <w:tabs>
        <w:tab w:val="left" w:pos="426"/>
        <w:tab w:val="left" w:pos="1701"/>
        <w:tab w:val="right" w:leader="dot" w:pos="7927"/>
      </w:tabs>
      <w:spacing w:after="100" w:line="240" w:lineRule="auto"/>
      <w:jc w:val="both"/>
    </w:pPr>
  </w:style>
  <w:style w:type="paragraph" w:styleId="TOC3">
    <w:name w:val="toc 3"/>
    <w:basedOn w:val="Normal"/>
    <w:next w:val="Normal"/>
    <w:autoRedefine/>
    <w:uiPriority w:val="39"/>
    <w:unhideWhenUsed/>
    <w:rsid w:val="00702562"/>
    <w:pPr>
      <w:tabs>
        <w:tab w:val="left" w:pos="1276"/>
        <w:tab w:val="right" w:leader="dot" w:pos="7927"/>
      </w:tabs>
      <w:spacing w:after="100"/>
      <w:ind w:left="1134" w:hanging="694"/>
      <w:jc w:val="both"/>
    </w:pPr>
    <w:rPr>
      <w:rFonts w:eastAsia="Times New Roman" w:cs="Times New Roman"/>
      <w:noProof/>
      <w:szCs w:val="24"/>
    </w:rPr>
  </w:style>
  <w:style w:type="paragraph" w:styleId="TOC4">
    <w:name w:val="toc 4"/>
    <w:basedOn w:val="Normal"/>
    <w:next w:val="Normal"/>
    <w:autoRedefine/>
    <w:uiPriority w:val="39"/>
    <w:unhideWhenUsed/>
    <w:rsid w:val="00702562"/>
    <w:pPr>
      <w:spacing w:after="100" w:line="278" w:lineRule="auto"/>
      <w:ind w:left="720"/>
    </w:pPr>
    <w:rPr>
      <w:rFonts w:eastAsiaTheme="minorEastAsia"/>
      <w:szCs w:val="24"/>
      <w14:ligatures w14:val="standardContextual"/>
    </w:rPr>
  </w:style>
  <w:style w:type="paragraph" w:styleId="TOC5">
    <w:name w:val="toc 5"/>
    <w:basedOn w:val="Normal"/>
    <w:next w:val="Normal"/>
    <w:autoRedefine/>
    <w:uiPriority w:val="39"/>
    <w:unhideWhenUsed/>
    <w:rsid w:val="00702562"/>
    <w:pPr>
      <w:spacing w:after="100" w:line="278" w:lineRule="auto"/>
      <w:ind w:left="960"/>
    </w:pPr>
    <w:rPr>
      <w:rFonts w:eastAsiaTheme="minorEastAsia"/>
      <w:szCs w:val="24"/>
      <w14:ligatures w14:val="standardContextual"/>
    </w:rPr>
  </w:style>
  <w:style w:type="paragraph" w:styleId="TOC6">
    <w:name w:val="toc 6"/>
    <w:basedOn w:val="Normal"/>
    <w:next w:val="Normal"/>
    <w:autoRedefine/>
    <w:uiPriority w:val="39"/>
    <w:unhideWhenUsed/>
    <w:rsid w:val="00702562"/>
    <w:pPr>
      <w:spacing w:after="100" w:line="278" w:lineRule="auto"/>
      <w:ind w:left="1200"/>
    </w:pPr>
    <w:rPr>
      <w:rFonts w:eastAsiaTheme="minorEastAsia"/>
      <w:szCs w:val="24"/>
      <w14:ligatures w14:val="standardContextual"/>
    </w:rPr>
  </w:style>
  <w:style w:type="paragraph" w:styleId="TOC7">
    <w:name w:val="toc 7"/>
    <w:basedOn w:val="Normal"/>
    <w:next w:val="Normal"/>
    <w:autoRedefine/>
    <w:uiPriority w:val="39"/>
    <w:unhideWhenUsed/>
    <w:rsid w:val="00702562"/>
    <w:pPr>
      <w:spacing w:after="100" w:line="278" w:lineRule="auto"/>
      <w:ind w:left="1440"/>
    </w:pPr>
    <w:rPr>
      <w:rFonts w:eastAsiaTheme="minorEastAsia"/>
      <w:szCs w:val="24"/>
      <w14:ligatures w14:val="standardContextual"/>
    </w:rPr>
  </w:style>
  <w:style w:type="paragraph" w:styleId="TOC8">
    <w:name w:val="toc 8"/>
    <w:basedOn w:val="Normal"/>
    <w:next w:val="Normal"/>
    <w:autoRedefine/>
    <w:uiPriority w:val="39"/>
    <w:unhideWhenUsed/>
    <w:rsid w:val="00702562"/>
    <w:pPr>
      <w:spacing w:after="100" w:line="278" w:lineRule="auto"/>
      <w:ind w:left="1680"/>
    </w:pPr>
    <w:rPr>
      <w:rFonts w:eastAsiaTheme="minorEastAsia"/>
      <w:szCs w:val="24"/>
      <w14:ligatures w14:val="standardContextual"/>
    </w:rPr>
  </w:style>
  <w:style w:type="paragraph" w:styleId="TOC9">
    <w:name w:val="toc 9"/>
    <w:basedOn w:val="Normal"/>
    <w:next w:val="Normal"/>
    <w:autoRedefine/>
    <w:uiPriority w:val="39"/>
    <w:unhideWhenUsed/>
    <w:rsid w:val="00702562"/>
    <w:pPr>
      <w:spacing w:after="100" w:line="278" w:lineRule="auto"/>
      <w:ind w:left="1920"/>
    </w:pPr>
    <w:rPr>
      <w:rFonts w:eastAsiaTheme="minorEastAsia"/>
      <w:szCs w:val="24"/>
      <w14:ligatures w14:val="standardContextual"/>
    </w:rPr>
  </w:style>
  <w:style w:type="character" w:styleId="Hyperlink">
    <w:name w:val="Hyperlink"/>
    <w:basedOn w:val="DefaultParagraphFont"/>
    <w:uiPriority w:val="99"/>
    <w:unhideWhenUsed/>
    <w:rsid w:val="00702562"/>
    <w:rPr>
      <w:color w:val="0000FF" w:themeColor="hyperlink"/>
      <w:u w:val="single"/>
    </w:rPr>
  </w:style>
  <w:style w:type="character" w:customStyle="1" w:styleId="UnresolvedMention1">
    <w:name w:val="Unresolved Mention1"/>
    <w:basedOn w:val="DefaultParagraphFont"/>
    <w:uiPriority w:val="99"/>
    <w:semiHidden/>
    <w:unhideWhenUsed/>
    <w:rsid w:val="00702562"/>
    <w:rPr>
      <w:color w:val="605E5C"/>
      <w:shd w:val="clear" w:color="auto" w:fill="E1DFDD"/>
    </w:rPr>
  </w:style>
  <w:style w:type="paragraph" w:styleId="Caption">
    <w:name w:val="caption"/>
    <w:basedOn w:val="Normal"/>
    <w:next w:val="Normal"/>
    <w:uiPriority w:val="35"/>
    <w:unhideWhenUsed/>
    <w:qFormat/>
    <w:rsid w:val="00702562"/>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02562"/>
    <w:pPr>
      <w:spacing w:after="0"/>
    </w:pPr>
  </w:style>
  <w:style w:type="paragraph" w:styleId="Title">
    <w:name w:val="Title"/>
    <w:basedOn w:val="Normal"/>
    <w:next w:val="Normal"/>
    <w:link w:val="TitleChar"/>
    <w:uiPriority w:val="10"/>
    <w:qFormat/>
    <w:rsid w:val="007025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2562"/>
    <w:rPr>
      <w:rFonts w:asciiTheme="majorHAnsi" w:eastAsiaTheme="majorEastAsia" w:hAnsiTheme="majorHAnsi" w:cstheme="majorBidi"/>
      <w:color w:val="000000"/>
      <w:spacing w:val="-10"/>
      <w:kern w:val="28"/>
      <w:sz w:val="56"/>
      <w:szCs w:val="56"/>
      <w14:ligatures w14:val="standardContextual"/>
    </w:rPr>
  </w:style>
  <w:style w:type="paragraph" w:styleId="Subtitle">
    <w:name w:val="Subtitle"/>
    <w:basedOn w:val="Normal"/>
    <w:next w:val="Normal"/>
    <w:link w:val="SubtitleChar"/>
    <w:uiPriority w:val="11"/>
    <w:qFormat/>
    <w:rsid w:val="00702562"/>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702562"/>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02562"/>
    <w:pPr>
      <w:spacing w:before="160" w:line="278" w:lineRule="auto"/>
      <w:jc w:val="center"/>
    </w:pPr>
    <w:rPr>
      <w:i/>
      <w:iCs/>
      <w:color w:val="404040" w:themeColor="text1" w:themeTint="BF"/>
      <w:szCs w:val="24"/>
      <w14:ligatures w14:val="standardContextual"/>
    </w:rPr>
  </w:style>
  <w:style w:type="character" w:customStyle="1" w:styleId="QuoteChar">
    <w:name w:val="Quote Char"/>
    <w:basedOn w:val="DefaultParagraphFont"/>
    <w:link w:val="Quote"/>
    <w:uiPriority w:val="29"/>
    <w:rsid w:val="00702562"/>
    <w:rPr>
      <w:rFonts w:ascii="Times New Roman" w:hAnsi="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02562"/>
    <w:rPr>
      <w:i/>
      <w:iCs/>
      <w:color w:val="365F91" w:themeColor="accent1" w:themeShade="BF"/>
    </w:rPr>
  </w:style>
  <w:style w:type="paragraph" w:styleId="IntenseQuote">
    <w:name w:val="Intense Quote"/>
    <w:basedOn w:val="Normal"/>
    <w:next w:val="Normal"/>
    <w:link w:val="IntenseQuoteChar"/>
    <w:uiPriority w:val="30"/>
    <w:qFormat/>
    <w:rsid w:val="0070256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Cs w:val="24"/>
      <w14:ligatures w14:val="standardContextual"/>
    </w:rPr>
  </w:style>
  <w:style w:type="character" w:customStyle="1" w:styleId="IntenseQuoteChar">
    <w:name w:val="Intense Quote Char"/>
    <w:basedOn w:val="DefaultParagraphFont"/>
    <w:link w:val="IntenseQuote"/>
    <w:uiPriority w:val="30"/>
    <w:rsid w:val="00702562"/>
    <w:rPr>
      <w:rFonts w:ascii="Times New Roman" w:hAnsi="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702562"/>
    <w:rPr>
      <w:b/>
      <w:bCs/>
      <w:smallCaps/>
      <w:color w:val="365F91" w:themeColor="accent1" w:themeShade="BF"/>
      <w:spacing w:val="5"/>
    </w:rPr>
  </w:style>
  <w:style w:type="character" w:customStyle="1" w:styleId="UnresolvedMention2">
    <w:name w:val="Unresolved Mention2"/>
    <w:basedOn w:val="DefaultParagraphFont"/>
    <w:uiPriority w:val="99"/>
    <w:semiHidden/>
    <w:unhideWhenUsed/>
    <w:rsid w:val="00702562"/>
    <w:rPr>
      <w:color w:val="605E5C"/>
      <w:shd w:val="clear" w:color="auto" w:fill="E1DFDD"/>
    </w:rPr>
  </w:style>
  <w:style w:type="paragraph" w:styleId="Revision">
    <w:name w:val="Revision"/>
    <w:hidden/>
    <w:uiPriority w:val="99"/>
    <w:semiHidden/>
    <w:rsid w:val="00702562"/>
    <w:pPr>
      <w:spacing w:after="0" w:line="240" w:lineRule="auto"/>
    </w:pPr>
    <w:rPr>
      <w:rFonts w:ascii="Times New Roman" w:hAnsi="Times New Roman"/>
      <w:color w:val="000000"/>
      <w:kern w:val="2"/>
      <w:sz w:val="24"/>
      <w:lang w:val="id-ID"/>
    </w:rPr>
  </w:style>
  <w:style w:type="character" w:customStyle="1" w:styleId="UnresolvedMention3">
    <w:name w:val="Unresolved Mention3"/>
    <w:basedOn w:val="DefaultParagraphFont"/>
    <w:uiPriority w:val="99"/>
    <w:semiHidden/>
    <w:unhideWhenUsed/>
    <w:rsid w:val="00702562"/>
    <w:rPr>
      <w:color w:val="605E5C"/>
      <w:shd w:val="clear" w:color="auto" w:fill="E1DFDD"/>
    </w:rPr>
  </w:style>
  <w:style w:type="character" w:customStyle="1" w:styleId="UnresolvedMention4">
    <w:name w:val="Unresolved Mention4"/>
    <w:basedOn w:val="DefaultParagraphFont"/>
    <w:uiPriority w:val="99"/>
    <w:semiHidden/>
    <w:unhideWhenUsed/>
    <w:rsid w:val="00702562"/>
    <w:rPr>
      <w:color w:val="605E5C"/>
      <w:shd w:val="clear" w:color="auto" w:fill="E1DFDD"/>
    </w:rPr>
  </w:style>
  <w:style w:type="paragraph" w:styleId="NoSpacing">
    <w:name w:val="No Spacing"/>
    <w:uiPriority w:val="1"/>
    <w:qFormat/>
    <w:rsid w:val="00702562"/>
    <w:pPr>
      <w:spacing w:after="0" w:line="240" w:lineRule="auto"/>
    </w:pPr>
    <w:rPr>
      <w:rFonts w:ascii="Times New Roman" w:hAnsi="Times New Roman"/>
      <w:color w:val="000000"/>
      <w:kern w:val="2"/>
      <w:sz w:val="24"/>
    </w:rPr>
  </w:style>
  <w:style w:type="character" w:customStyle="1" w:styleId="UnresolvedMention">
    <w:name w:val="Unresolved Mention"/>
    <w:basedOn w:val="DefaultParagraphFont"/>
    <w:uiPriority w:val="99"/>
    <w:semiHidden/>
    <w:unhideWhenUsed/>
    <w:rsid w:val="007025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D39D4083DE43569E5B50D04A33A56D"/>
        <w:category>
          <w:name w:val="General"/>
          <w:gallery w:val="placeholder"/>
        </w:category>
        <w:types>
          <w:type w:val="bbPlcHdr"/>
        </w:types>
        <w:behaviors>
          <w:behavior w:val="content"/>
        </w:behaviors>
        <w:guid w:val="{D44D0CA8-39B0-4A71-8A67-DA25701EE5C0}"/>
      </w:docPartPr>
      <w:docPartBody>
        <w:p w:rsidR="00523A94" w:rsidRDefault="00AF2A27" w:rsidP="00AF2A27">
          <w:pPr>
            <w:pStyle w:val="5DD39D4083DE43569E5B50D04A33A56D"/>
          </w:pPr>
          <w:r w:rsidRPr="00D64678">
            <w:rPr>
              <w:rStyle w:val="PlaceholderText"/>
            </w:rPr>
            <w:t>Click or tap here to enter text.</w:t>
          </w:r>
        </w:p>
      </w:docPartBody>
    </w:docPart>
    <w:docPart>
      <w:docPartPr>
        <w:name w:val="313BC4223F484A8499BF4D21BD98D87D"/>
        <w:category>
          <w:name w:val="General"/>
          <w:gallery w:val="placeholder"/>
        </w:category>
        <w:types>
          <w:type w:val="bbPlcHdr"/>
        </w:types>
        <w:behaviors>
          <w:behavior w:val="content"/>
        </w:behaviors>
        <w:guid w:val="{BA8B0FDB-5CF3-42FC-B4F7-B76073133D1F}"/>
      </w:docPartPr>
      <w:docPartBody>
        <w:p w:rsidR="00523A94" w:rsidRDefault="00AF2A27" w:rsidP="00AF2A27">
          <w:pPr>
            <w:pStyle w:val="313BC4223F484A8499BF4D21BD98D87D"/>
          </w:pPr>
          <w:r w:rsidRPr="00D64678">
            <w:rPr>
              <w:rStyle w:val="PlaceholderText"/>
            </w:rPr>
            <w:t>Click or tap here to enter text.</w:t>
          </w:r>
        </w:p>
      </w:docPartBody>
    </w:docPart>
    <w:docPart>
      <w:docPartPr>
        <w:name w:val="07FEEF7603AD4294B836AD93ACE8CB66"/>
        <w:category>
          <w:name w:val="General"/>
          <w:gallery w:val="placeholder"/>
        </w:category>
        <w:types>
          <w:type w:val="bbPlcHdr"/>
        </w:types>
        <w:behaviors>
          <w:behavior w:val="content"/>
        </w:behaviors>
        <w:guid w:val="{F4AA8650-E16B-4C9A-BA7D-47595B2F0AC0}"/>
      </w:docPartPr>
      <w:docPartBody>
        <w:p w:rsidR="00523A94" w:rsidRDefault="00AF2A27" w:rsidP="00AF2A27">
          <w:pPr>
            <w:pStyle w:val="07FEEF7603AD4294B836AD93ACE8CB66"/>
          </w:pPr>
          <w:r w:rsidRPr="00D64678">
            <w:rPr>
              <w:rStyle w:val="PlaceholderText"/>
            </w:rPr>
            <w:t>Click or tap here to enter text.</w:t>
          </w:r>
        </w:p>
      </w:docPartBody>
    </w:docPart>
    <w:docPart>
      <w:docPartPr>
        <w:name w:val="0D58BF2150D24BF6A789ABCA7621057E"/>
        <w:category>
          <w:name w:val="General"/>
          <w:gallery w:val="placeholder"/>
        </w:category>
        <w:types>
          <w:type w:val="bbPlcHdr"/>
        </w:types>
        <w:behaviors>
          <w:behavior w:val="content"/>
        </w:behaviors>
        <w:guid w:val="{7972D634-7941-4098-BF98-EE93B80DD770}"/>
      </w:docPartPr>
      <w:docPartBody>
        <w:p w:rsidR="00523A94" w:rsidRDefault="00AF2A27" w:rsidP="00AF2A27">
          <w:pPr>
            <w:pStyle w:val="0D58BF2150D24BF6A789ABCA7621057E"/>
          </w:pPr>
          <w:r w:rsidRPr="00D64678">
            <w:rPr>
              <w:rStyle w:val="PlaceholderText"/>
            </w:rPr>
            <w:t>Click or tap here to enter text.</w:t>
          </w:r>
        </w:p>
      </w:docPartBody>
    </w:docPart>
    <w:docPart>
      <w:docPartPr>
        <w:name w:val="712C41D2B84E460FB9BCC1F84CF449B6"/>
        <w:category>
          <w:name w:val="General"/>
          <w:gallery w:val="placeholder"/>
        </w:category>
        <w:types>
          <w:type w:val="bbPlcHdr"/>
        </w:types>
        <w:behaviors>
          <w:behavior w:val="content"/>
        </w:behaviors>
        <w:guid w:val="{3CE940C4-0E44-45FD-9FA8-38A3DCE690DF}"/>
      </w:docPartPr>
      <w:docPartBody>
        <w:p w:rsidR="00523A94" w:rsidRDefault="00AF2A27" w:rsidP="00AF2A27">
          <w:pPr>
            <w:pStyle w:val="712C41D2B84E460FB9BCC1F84CF449B6"/>
          </w:pPr>
          <w:r w:rsidRPr="00AB2065">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2A27"/>
    <w:rsid w:val="00523A94"/>
    <w:rsid w:val="00A16042"/>
    <w:rsid w:val="00AF2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27"/>
    <w:rPr>
      <w:color w:val="666666"/>
    </w:rPr>
  </w:style>
  <w:style w:type="paragraph" w:customStyle="1" w:styleId="1D74FADAC3C747DDA74E4B192075EDEF">
    <w:name w:val="1D74FADAC3C747DDA74E4B192075EDEF"/>
    <w:rsid w:val="00AF2A27"/>
  </w:style>
  <w:style w:type="paragraph" w:customStyle="1" w:styleId="9016D456399144BFB75479B362E8142C">
    <w:name w:val="9016D456399144BFB75479B362E8142C"/>
    <w:rsid w:val="00AF2A27"/>
  </w:style>
  <w:style w:type="paragraph" w:customStyle="1" w:styleId="A8F6E94A90A34AD89F153C676B4525A8">
    <w:name w:val="A8F6E94A90A34AD89F153C676B4525A8"/>
    <w:rsid w:val="00AF2A27"/>
  </w:style>
  <w:style w:type="paragraph" w:customStyle="1" w:styleId="A23ADAEEC6754422950907E9AFBD8000">
    <w:name w:val="A23ADAEEC6754422950907E9AFBD8000"/>
    <w:rsid w:val="00AF2A27"/>
  </w:style>
  <w:style w:type="paragraph" w:customStyle="1" w:styleId="193AB9E28B2641E3A3BED829DC3F3CFD">
    <w:name w:val="193AB9E28B2641E3A3BED829DC3F3CFD"/>
    <w:rsid w:val="00AF2A27"/>
  </w:style>
  <w:style w:type="paragraph" w:customStyle="1" w:styleId="E23D05F519284F31BB1573B6391AF899">
    <w:name w:val="E23D05F519284F31BB1573B6391AF899"/>
    <w:rsid w:val="00AF2A27"/>
  </w:style>
  <w:style w:type="paragraph" w:customStyle="1" w:styleId="D1D9ABEC1D4040D48147A8C6BE58D9CF">
    <w:name w:val="D1D9ABEC1D4040D48147A8C6BE58D9CF"/>
    <w:rsid w:val="00AF2A27"/>
  </w:style>
  <w:style w:type="paragraph" w:customStyle="1" w:styleId="C04A444E68E74DAD8ECBCB88B4527398">
    <w:name w:val="C04A444E68E74DAD8ECBCB88B4527398"/>
    <w:rsid w:val="00AF2A27"/>
  </w:style>
  <w:style w:type="paragraph" w:customStyle="1" w:styleId="FFEDF6865B0F409AAFF421EF039FADDF">
    <w:name w:val="FFEDF6865B0F409AAFF421EF039FADDF"/>
    <w:rsid w:val="00AF2A27"/>
  </w:style>
  <w:style w:type="paragraph" w:customStyle="1" w:styleId="197A3E0AD9D841068F408972FC82564E">
    <w:name w:val="197A3E0AD9D841068F408972FC82564E"/>
    <w:rsid w:val="00AF2A27"/>
  </w:style>
  <w:style w:type="paragraph" w:customStyle="1" w:styleId="7B389EB2FD2541D898199A021409DD0C">
    <w:name w:val="7B389EB2FD2541D898199A021409DD0C"/>
    <w:rsid w:val="00AF2A27"/>
  </w:style>
  <w:style w:type="paragraph" w:customStyle="1" w:styleId="359965D54C1E4A158DDB0A0101476E94">
    <w:name w:val="359965D54C1E4A158DDB0A0101476E94"/>
    <w:rsid w:val="00AF2A27"/>
  </w:style>
  <w:style w:type="paragraph" w:customStyle="1" w:styleId="98462A701B6345CBBE71E05E522D2195">
    <w:name w:val="98462A701B6345CBBE71E05E522D2195"/>
    <w:rsid w:val="00AF2A27"/>
  </w:style>
  <w:style w:type="paragraph" w:customStyle="1" w:styleId="462AD1C9B7234F22B0A7B495BBE54127">
    <w:name w:val="462AD1C9B7234F22B0A7B495BBE54127"/>
    <w:rsid w:val="00AF2A27"/>
  </w:style>
  <w:style w:type="paragraph" w:customStyle="1" w:styleId="38632E72BE804C19B6C3EE013BEF056D">
    <w:name w:val="38632E72BE804C19B6C3EE013BEF056D"/>
    <w:rsid w:val="00AF2A27"/>
  </w:style>
  <w:style w:type="paragraph" w:customStyle="1" w:styleId="CA511AC529E945ED81CE080839638FDE">
    <w:name w:val="CA511AC529E945ED81CE080839638FDE"/>
    <w:rsid w:val="00AF2A27"/>
  </w:style>
  <w:style w:type="paragraph" w:customStyle="1" w:styleId="375B6571C6784DE1B91C3CB27DDBB570">
    <w:name w:val="375B6571C6784DE1B91C3CB27DDBB570"/>
    <w:rsid w:val="00AF2A27"/>
  </w:style>
  <w:style w:type="paragraph" w:customStyle="1" w:styleId="BF0125F60C594991A6D54573894776A7">
    <w:name w:val="BF0125F60C594991A6D54573894776A7"/>
    <w:rsid w:val="00AF2A27"/>
  </w:style>
  <w:style w:type="paragraph" w:customStyle="1" w:styleId="7F6AE7F137B446B0ADD51ABF3DF11BC2">
    <w:name w:val="7F6AE7F137B446B0ADD51ABF3DF11BC2"/>
    <w:rsid w:val="00AF2A27"/>
  </w:style>
  <w:style w:type="paragraph" w:customStyle="1" w:styleId="2CA9370BD3D644CB97B12A2037C769C6">
    <w:name w:val="2CA9370BD3D644CB97B12A2037C769C6"/>
    <w:rsid w:val="00AF2A27"/>
  </w:style>
  <w:style w:type="paragraph" w:customStyle="1" w:styleId="C093EB6860654EE99823CC5AD715D512">
    <w:name w:val="C093EB6860654EE99823CC5AD715D512"/>
    <w:rsid w:val="00AF2A27"/>
  </w:style>
  <w:style w:type="paragraph" w:customStyle="1" w:styleId="000171B536694E2E9E21C075EC35CF76">
    <w:name w:val="000171B536694E2E9E21C075EC35CF76"/>
    <w:rsid w:val="00AF2A27"/>
  </w:style>
  <w:style w:type="paragraph" w:customStyle="1" w:styleId="9BE68400DE9F4408B62EB60396493243">
    <w:name w:val="9BE68400DE9F4408B62EB60396493243"/>
    <w:rsid w:val="00AF2A27"/>
  </w:style>
  <w:style w:type="paragraph" w:customStyle="1" w:styleId="061F569F49C749D39A6C3758F0A63C1F">
    <w:name w:val="061F569F49C749D39A6C3758F0A63C1F"/>
    <w:rsid w:val="00AF2A27"/>
  </w:style>
  <w:style w:type="paragraph" w:customStyle="1" w:styleId="8A9DCF73CD924D24BBDA76EB83724330">
    <w:name w:val="8A9DCF73CD924D24BBDA76EB83724330"/>
    <w:rsid w:val="00AF2A27"/>
  </w:style>
  <w:style w:type="paragraph" w:customStyle="1" w:styleId="8DA8808657704B639EDDC82BD1FFC28A">
    <w:name w:val="8DA8808657704B639EDDC82BD1FFC28A"/>
    <w:rsid w:val="00AF2A27"/>
  </w:style>
  <w:style w:type="paragraph" w:customStyle="1" w:styleId="8A1DB06E3B0F464FAB0FFF23D21E7C6B">
    <w:name w:val="8A1DB06E3B0F464FAB0FFF23D21E7C6B"/>
    <w:rsid w:val="00AF2A27"/>
  </w:style>
  <w:style w:type="paragraph" w:customStyle="1" w:styleId="AB4CDCC9675F4C378036198142966666">
    <w:name w:val="AB4CDCC9675F4C378036198142966666"/>
    <w:rsid w:val="00AF2A27"/>
  </w:style>
  <w:style w:type="paragraph" w:customStyle="1" w:styleId="CCB4844C20E142BD95555615DDD4281E">
    <w:name w:val="CCB4844C20E142BD95555615DDD4281E"/>
    <w:rsid w:val="00AF2A27"/>
  </w:style>
  <w:style w:type="paragraph" w:customStyle="1" w:styleId="26D39C20C6A94F3989FAD20BB551725C">
    <w:name w:val="26D39C20C6A94F3989FAD20BB551725C"/>
    <w:rsid w:val="00AF2A27"/>
  </w:style>
  <w:style w:type="paragraph" w:customStyle="1" w:styleId="B5FCBBA5750749C6998A0E3BE6BB238E">
    <w:name w:val="B5FCBBA5750749C6998A0E3BE6BB238E"/>
    <w:rsid w:val="00AF2A27"/>
  </w:style>
  <w:style w:type="paragraph" w:customStyle="1" w:styleId="D46E893BC0894BBCAA8A348030FF2A35">
    <w:name w:val="D46E893BC0894BBCAA8A348030FF2A35"/>
    <w:rsid w:val="00AF2A27"/>
  </w:style>
  <w:style w:type="paragraph" w:customStyle="1" w:styleId="F5A7BD99ABA048CFBAC90891FA41DF4F">
    <w:name w:val="F5A7BD99ABA048CFBAC90891FA41DF4F"/>
    <w:rsid w:val="00AF2A27"/>
  </w:style>
  <w:style w:type="paragraph" w:customStyle="1" w:styleId="171912B3A04841B88074035AC9EE6AA2">
    <w:name w:val="171912B3A04841B88074035AC9EE6AA2"/>
    <w:rsid w:val="00AF2A27"/>
  </w:style>
  <w:style w:type="paragraph" w:customStyle="1" w:styleId="F59ED86803694861B352E9433C012FA6">
    <w:name w:val="F59ED86803694861B352E9433C012FA6"/>
    <w:rsid w:val="00AF2A27"/>
  </w:style>
  <w:style w:type="paragraph" w:customStyle="1" w:styleId="D7B3F78B80184554BF0EAD6F18E084D0">
    <w:name w:val="D7B3F78B80184554BF0EAD6F18E084D0"/>
    <w:rsid w:val="00AF2A27"/>
  </w:style>
  <w:style w:type="paragraph" w:customStyle="1" w:styleId="E6BD5159DB7B4DB59CDAA7983A6C82DA">
    <w:name w:val="E6BD5159DB7B4DB59CDAA7983A6C82DA"/>
    <w:rsid w:val="00AF2A27"/>
  </w:style>
  <w:style w:type="paragraph" w:customStyle="1" w:styleId="4FD8B92EF5EB4CE9962A53EFBE0C7F01">
    <w:name w:val="4FD8B92EF5EB4CE9962A53EFBE0C7F01"/>
    <w:rsid w:val="00AF2A27"/>
  </w:style>
  <w:style w:type="paragraph" w:customStyle="1" w:styleId="EC3CECC53A054022963AD9A5EDD708D0">
    <w:name w:val="EC3CECC53A054022963AD9A5EDD708D0"/>
    <w:rsid w:val="00AF2A27"/>
  </w:style>
  <w:style w:type="paragraph" w:customStyle="1" w:styleId="505400A0E9944D7696803731B52A3806">
    <w:name w:val="505400A0E9944D7696803731B52A3806"/>
    <w:rsid w:val="00AF2A27"/>
  </w:style>
  <w:style w:type="paragraph" w:customStyle="1" w:styleId="73FD3783C87D4FA4B42573E378B18AB3">
    <w:name w:val="73FD3783C87D4FA4B42573E378B18AB3"/>
    <w:rsid w:val="00AF2A27"/>
  </w:style>
  <w:style w:type="paragraph" w:customStyle="1" w:styleId="B2C8FB82BFA44D939406446E5ACF995F">
    <w:name w:val="B2C8FB82BFA44D939406446E5ACF995F"/>
    <w:rsid w:val="00AF2A27"/>
  </w:style>
  <w:style w:type="paragraph" w:customStyle="1" w:styleId="809FEA31E66B4947A7805C5386EDC107">
    <w:name w:val="809FEA31E66B4947A7805C5386EDC107"/>
    <w:rsid w:val="00AF2A27"/>
  </w:style>
  <w:style w:type="paragraph" w:customStyle="1" w:styleId="5DD39D4083DE43569E5B50D04A33A56D">
    <w:name w:val="5DD39D4083DE43569E5B50D04A33A56D"/>
    <w:rsid w:val="00AF2A27"/>
  </w:style>
  <w:style w:type="paragraph" w:customStyle="1" w:styleId="313BC4223F484A8499BF4D21BD98D87D">
    <w:name w:val="313BC4223F484A8499BF4D21BD98D87D"/>
    <w:rsid w:val="00AF2A27"/>
  </w:style>
  <w:style w:type="paragraph" w:customStyle="1" w:styleId="07FEEF7603AD4294B836AD93ACE8CB66">
    <w:name w:val="07FEEF7603AD4294B836AD93ACE8CB66"/>
    <w:rsid w:val="00AF2A27"/>
  </w:style>
  <w:style w:type="paragraph" w:customStyle="1" w:styleId="0D58BF2150D24BF6A789ABCA7621057E">
    <w:name w:val="0D58BF2150D24BF6A789ABCA7621057E"/>
    <w:rsid w:val="00AF2A27"/>
  </w:style>
  <w:style w:type="paragraph" w:customStyle="1" w:styleId="712C41D2B84E460FB9BCC1F84CF449B6">
    <w:name w:val="712C41D2B84E460FB9BCC1F84CF449B6"/>
    <w:rsid w:val="00AF2A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2026-05-19T08:43:00Z</dcterms:created>
  <dcterms:modified xsi:type="dcterms:W3CDTF">2026-05-19T08:43:00Z</dcterms:modified>
</cp:coreProperties>
</file>