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glossary/document.xml" ContentType="application/vnd.openxmlformats-officedocument.wordprocessingml.document.glossary+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62B7" w:rsidRPr="00CE02F5" w:rsidRDefault="00A062B7" w:rsidP="00A062B7">
      <w:pPr>
        <w:pStyle w:val="Heading1"/>
        <w:jc w:val="center"/>
        <w:rPr>
          <w:rFonts w:ascii="Times New Roman" w:eastAsia="Times New Roman" w:hAnsi="Times New Roman" w:cs="Times New Roman"/>
          <w:b/>
          <w:bCs/>
          <w:color w:val="auto"/>
          <w:sz w:val="24"/>
          <w:szCs w:val="24"/>
        </w:rPr>
      </w:pPr>
      <w:bookmarkStart w:id="0" w:name="_Toc198744010"/>
      <w:bookmarkStart w:id="1" w:name="_Toc200927461"/>
      <w:bookmarkStart w:id="2" w:name="_Toc200927602"/>
      <w:bookmarkStart w:id="3" w:name="_Toc200955065"/>
      <w:bookmarkStart w:id="4" w:name="_Toc200955442"/>
      <w:bookmarkStart w:id="5" w:name="_Toc202257080"/>
      <w:bookmarkStart w:id="6" w:name="_Toc202258839"/>
      <w:r w:rsidRPr="00CE02F5">
        <w:rPr>
          <w:rFonts w:ascii="Times New Roman" w:eastAsia="Times New Roman" w:hAnsi="Times New Roman" w:cs="Times New Roman"/>
          <w:b/>
          <w:bCs/>
          <w:color w:val="auto"/>
          <w:sz w:val="24"/>
          <w:szCs w:val="24"/>
        </w:rPr>
        <w:t>DAFTAR PUSTAKA</w:t>
      </w:r>
      <w:bookmarkEnd w:id="0"/>
      <w:bookmarkEnd w:id="1"/>
      <w:bookmarkEnd w:id="2"/>
      <w:bookmarkEnd w:id="3"/>
      <w:bookmarkEnd w:id="4"/>
      <w:bookmarkEnd w:id="5"/>
      <w:bookmarkEnd w:id="6"/>
    </w:p>
    <w:p w:rsidR="00A062B7" w:rsidRPr="00CE02F5" w:rsidRDefault="00A062B7" w:rsidP="00A062B7">
      <w:pPr>
        <w:rPr>
          <w:rFonts w:cs="Times New Roman"/>
        </w:rPr>
      </w:pPr>
    </w:p>
    <w:sdt>
      <w:sdtPr>
        <w:rPr>
          <w:rFonts w:eastAsia="Times New Roman" w:cs="Times New Roman"/>
          <w:bCs/>
          <w:szCs w:val="24"/>
        </w:rPr>
        <w:tag w:val="MENDELEY_BIBLIOGRAPHY"/>
        <w:id w:val="1981341066"/>
        <w:placeholder>
          <w:docPart w:val="00D7A3A9DD7D453DAE8F788247F081BA"/>
        </w:placeholder>
      </w:sdtPr>
      <w:sdtContent>
        <w:p w:rsidR="00A062B7" w:rsidRDefault="00A062B7" w:rsidP="00A062B7">
          <w:pPr>
            <w:autoSpaceDE w:val="0"/>
            <w:autoSpaceDN w:val="0"/>
            <w:ind w:hanging="480"/>
            <w:jc w:val="both"/>
            <w:rPr>
              <w:rFonts w:eastAsia="Times New Roman"/>
              <w:kern w:val="0"/>
              <w:szCs w:val="24"/>
            </w:rPr>
          </w:pPr>
          <w:r>
            <w:rPr>
              <w:rFonts w:eastAsia="Times New Roman"/>
            </w:rPr>
            <w:t xml:space="preserve">Ainaa, N., Yatim, S. M., Suhaila, N., Hanapi, M., Zaini, N., Anis, A. L., Rashid, R. A., Bonnia, N. N., Nazihah, W., &amp; Ibrahim, W. (2023). Preconcentration And Determination of Nicotine in Tobacco Samples by Dispersive Micro-Solid Phase Extraction and Gas Chromatography-Mass Spectrometry (Pemekatan dan Penentuan Nikotin dalam Sampel Tembakau oleh Pengekstrakan Fasa Pepejal-Mikro Dispersif dan Gas Kromatografi-Spektrometri Jisim). In </w:t>
          </w:r>
          <w:r>
            <w:rPr>
              <w:rFonts w:eastAsia="Times New Roman"/>
              <w:i/>
              <w:iCs/>
            </w:rPr>
            <w:t>Malaysian Journal of Analytical Sciences</w:t>
          </w:r>
          <w:r>
            <w:rPr>
              <w:rFonts w:eastAsia="Times New Roman"/>
            </w:rPr>
            <w:t xml:space="preserve"> (Vol. 27).</w:t>
          </w:r>
        </w:p>
        <w:p w:rsidR="00A062B7" w:rsidRDefault="00A062B7" w:rsidP="00A062B7">
          <w:pPr>
            <w:autoSpaceDE w:val="0"/>
            <w:autoSpaceDN w:val="0"/>
            <w:ind w:hanging="480"/>
            <w:jc w:val="both"/>
            <w:rPr>
              <w:rFonts w:eastAsia="Times New Roman"/>
            </w:rPr>
          </w:pPr>
          <w:r>
            <w:rPr>
              <w:rFonts w:eastAsia="Times New Roman"/>
            </w:rPr>
            <w:t xml:space="preserve">Alauhdin, M. (2020). </w:t>
          </w:r>
          <w:r>
            <w:rPr>
              <w:rFonts w:eastAsia="Times New Roman"/>
              <w:i/>
              <w:iCs/>
            </w:rPr>
            <w:t xml:space="preserve">Kimia Analitik Dasar </w:t>
          </w:r>
          <w:r>
            <w:rPr>
              <w:rFonts w:eastAsia="Times New Roman"/>
            </w:rPr>
            <w:t>(Edisi Pertama). Unnes Press. https://creativecommons.or.id/</w:t>
          </w:r>
        </w:p>
        <w:p w:rsidR="00A062B7" w:rsidRDefault="00A062B7" w:rsidP="00A062B7">
          <w:pPr>
            <w:autoSpaceDE w:val="0"/>
            <w:autoSpaceDN w:val="0"/>
            <w:ind w:hanging="480"/>
            <w:jc w:val="both"/>
            <w:rPr>
              <w:rFonts w:eastAsia="Times New Roman"/>
            </w:rPr>
          </w:pPr>
          <w:r>
            <w:rPr>
              <w:rFonts w:eastAsia="Times New Roman"/>
            </w:rPr>
            <w:t xml:space="preserve">Al-Dahhan, W. H., Kadhom, M., Yousif, E., Mohammed, S. A., &amp; Alkaim, A. (2022). Extraction and Determination of Nicotine in Tobacco from Selected Local Cigarettes Brands in Iraq. </w:t>
          </w:r>
          <w:r>
            <w:rPr>
              <w:rFonts w:eastAsia="Times New Roman"/>
              <w:i/>
              <w:iCs/>
            </w:rPr>
            <w:t>Letters in Applied NanoBioScience</w:t>
          </w:r>
          <w:r>
            <w:rPr>
              <w:rFonts w:eastAsia="Times New Roman"/>
            </w:rPr>
            <w:t xml:space="preserve">, </w:t>
          </w:r>
          <w:r>
            <w:rPr>
              <w:rFonts w:eastAsia="Times New Roman"/>
              <w:i/>
              <w:iCs/>
            </w:rPr>
            <w:t>11</w:t>
          </w:r>
          <w:r>
            <w:rPr>
              <w:rFonts w:eastAsia="Times New Roman"/>
            </w:rPr>
            <w:t>(1), 3278–3290. https://doi.org/10.33263/lianbs111.32783290</w:t>
          </w:r>
        </w:p>
        <w:p w:rsidR="00A062B7" w:rsidRDefault="00A062B7" w:rsidP="00A062B7">
          <w:pPr>
            <w:autoSpaceDE w:val="0"/>
            <w:autoSpaceDN w:val="0"/>
            <w:ind w:hanging="480"/>
            <w:jc w:val="both"/>
            <w:rPr>
              <w:rFonts w:eastAsia="Times New Roman"/>
            </w:rPr>
          </w:pPr>
          <w:r>
            <w:rPr>
              <w:rFonts w:eastAsia="Times New Roman"/>
            </w:rPr>
            <w:t xml:space="preserve">Arsyad, R., Amin, A., &amp; Waris, R. (2023). Teknik Pembuatan Dan Nilai Rendamen Simplisia Dan Ekstrak Etanol Biji Bagore (Caesalpinia Crista L.) Asal Polewali Mandar. </w:t>
          </w:r>
          <w:r>
            <w:rPr>
              <w:rFonts w:eastAsia="Times New Roman"/>
              <w:i/>
              <w:iCs/>
            </w:rPr>
            <w:t>Makassar Natural Product Journal</w:t>
          </w:r>
          <w:r>
            <w:rPr>
              <w:rFonts w:eastAsia="Times New Roman"/>
            </w:rPr>
            <w:t xml:space="preserve">, </w:t>
          </w:r>
          <w:r>
            <w:rPr>
              <w:rFonts w:eastAsia="Times New Roman"/>
              <w:i/>
              <w:iCs/>
            </w:rPr>
            <w:t>1</w:t>
          </w:r>
          <w:r>
            <w:rPr>
              <w:rFonts w:eastAsia="Times New Roman"/>
            </w:rPr>
            <w:t>(3), 2023–2138. https://journal.farmasi.umi.ac.id/index.php/mnpj</w:t>
          </w:r>
        </w:p>
        <w:p w:rsidR="00A062B7" w:rsidRDefault="00A062B7" w:rsidP="00A062B7">
          <w:pPr>
            <w:autoSpaceDE w:val="0"/>
            <w:autoSpaceDN w:val="0"/>
            <w:ind w:hanging="480"/>
            <w:jc w:val="both"/>
            <w:rPr>
              <w:rFonts w:eastAsia="Times New Roman"/>
            </w:rPr>
          </w:pPr>
          <w:r>
            <w:rPr>
              <w:rFonts w:eastAsia="Times New Roman"/>
            </w:rPr>
            <w:t xml:space="preserve">Asri, M., Mahyarudin, Ika Agus Rini, A. Nurfitriani, Junairiah, Junairiah, Lisa Ainayal Fatih, Widya Lestari, Senja Ikerismawati, &amp; Esna Dilli Novianto. (2024). </w:t>
          </w:r>
          <w:r>
            <w:rPr>
              <w:rFonts w:eastAsia="Times New Roman"/>
              <w:i/>
              <w:iCs/>
            </w:rPr>
            <w:t xml:space="preserve">Bioteknologi Senyawa Antimikroba </w:t>
          </w:r>
          <w:r>
            <w:rPr>
              <w:rFonts w:eastAsia="Times New Roman"/>
            </w:rPr>
            <w:t>(A. Karim, Ed.; Edisi pertama). Yayasan Kita Menulis. Web: kitamenulis.id</w:t>
          </w:r>
        </w:p>
        <w:p w:rsidR="00A062B7" w:rsidRDefault="00A062B7" w:rsidP="00A062B7">
          <w:pPr>
            <w:autoSpaceDE w:val="0"/>
            <w:autoSpaceDN w:val="0"/>
            <w:ind w:hanging="480"/>
            <w:jc w:val="both"/>
            <w:rPr>
              <w:rFonts w:eastAsia="Times New Roman"/>
            </w:rPr>
          </w:pPr>
          <w:r>
            <w:rPr>
              <w:rFonts w:eastAsia="Times New Roman"/>
            </w:rPr>
            <w:t xml:space="preserve">Bamigboye, C. O., Fatoki, I. O., Yakubu, O. F., &amp; Biodun, R. (2021). Antimicrobial activity and phytochemical analysis of some selected plants against clinical pathogens. </w:t>
          </w:r>
          <w:r>
            <w:rPr>
              <w:rFonts w:eastAsia="Times New Roman"/>
              <w:i/>
              <w:iCs/>
            </w:rPr>
            <w:t>Tropical Journal of Natural Product Research</w:t>
          </w:r>
          <w:r>
            <w:rPr>
              <w:rFonts w:eastAsia="Times New Roman"/>
            </w:rPr>
            <w:t xml:space="preserve">, </w:t>
          </w:r>
          <w:r>
            <w:rPr>
              <w:rFonts w:eastAsia="Times New Roman"/>
              <w:i/>
              <w:iCs/>
            </w:rPr>
            <w:t>5</w:t>
          </w:r>
          <w:r>
            <w:rPr>
              <w:rFonts w:eastAsia="Times New Roman"/>
            </w:rPr>
            <w:t>(4), 732–738. https://doi.org/10.26538/tjnpr/v5i4.22</w:t>
          </w:r>
        </w:p>
        <w:p w:rsidR="00A062B7" w:rsidRDefault="00A062B7" w:rsidP="00A062B7">
          <w:pPr>
            <w:autoSpaceDE w:val="0"/>
            <w:autoSpaceDN w:val="0"/>
            <w:ind w:hanging="480"/>
            <w:jc w:val="both"/>
            <w:rPr>
              <w:rFonts w:eastAsia="Times New Roman"/>
            </w:rPr>
          </w:pPr>
          <w:r>
            <w:rPr>
              <w:rFonts w:eastAsia="Times New Roman"/>
            </w:rPr>
            <w:t xml:space="preserve">Chaudhary, N. K., Chaudhary, A., Shakya, M., Limbu, D. K., &amp; Oli, P. Sen. (2023). Phytochemical Screening and Antimicrobial Activity of Piper betle L. and Nicotiana tabacum L. across Dharan, Nepal. In </w:t>
          </w:r>
          <w:r>
            <w:rPr>
              <w:rFonts w:eastAsia="Times New Roman"/>
              <w:i/>
              <w:iCs/>
            </w:rPr>
            <w:t>Himalayan Journal of Science and Technology Original Article</w:t>
          </w:r>
          <w:r>
            <w:rPr>
              <w:rFonts w:eastAsia="Times New Roman"/>
            </w:rPr>
            <w:t xml:space="preserve"> (Vol. 7). www.hijost.com</w:t>
          </w:r>
        </w:p>
        <w:p w:rsidR="00A062B7" w:rsidRDefault="00A062B7" w:rsidP="00A062B7">
          <w:pPr>
            <w:autoSpaceDE w:val="0"/>
            <w:autoSpaceDN w:val="0"/>
            <w:ind w:hanging="480"/>
            <w:jc w:val="both"/>
            <w:rPr>
              <w:rFonts w:eastAsia="Times New Roman"/>
            </w:rPr>
          </w:pPr>
          <w:r>
            <w:rPr>
              <w:rFonts w:eastAsia="Times New Roman"/>
            </w:rPr>
            <w:t xml:space="preserve">Cocco, E., Farci, D., Guadalupi, G., Manconi, B., Maxia, A., &amp; Piano, D. (2024). The elongation factor 1-alpha as storage reserve and environmental sensor in Nicotiana tabacum L. seeds. </w:t>
          </w:r>
          <w:r>
            <w:rPr>
              <w:rFonts w:eastAsia="Times New Roman"/>
              <w:i/>
              <w:iCs/>
            </w:rPr>
            <w:t>Plant Science</w:t>
          </w:r>
          <w:r>
            <w:rPr>
              <w:rFonts w:eastAsia="Times New Roman"/>
            </w:rPr>
            <w:t xml:space="preserve">, </w:t>
          </w:r>
          <w:r>
            <w:rPr>
              <w:rFonts w:eastAsia="Times New Roman"/>
              <w:i/>
              <w:iCs/>
            </w:rPr>
            <w:t>345</w:t>
          </w:r>
          <w:r>
            <w:rPr>
              <w:rFonts w:eastAsia="Times New Roman"/>
            </w:rPr>
            <w:t>. https://doi.org/10.1016/j.plantsci.2024.112113</w:t>
          </w:r>
        </w:p>
        <w:p w:rsidR="00A062B7" w:rsidRDefault="00A062B7" w:rsidP="00A062B7">
          <w:pPr>
            <w:autoSpaceDE w:val="0"/>
            <w:autoSpaceDN w:val="0"/>
            <w:ind w:hanging="480"/>
            <w:jc w:val="both"/>
            <w:rPr>
              <w:rFonts w:eastAsia="Times New Roman"/>
            </w:rPr>
          </w:pPr>
          <w:r>
            <w:rPr>
              <w:rFonts w:eastAsia="Times New Roman"/>
            </w:rPr>
            <w:t xml:space="preserve">Dasopang, E. S. (2017). </w:t>
          </w:r>
          <w:r w:rsidRPr="00022E79">
            <w:rPr>
              <w:rFonts w:eastAsia="Times New Roman"/>
            </w:rPr>
            <w:t>Skrining Fitokimia Dan Uji Aktivitas Antibakteri Ekstrak Etanol Daun Sangitan (Sambucus Javanica Reinw) Terhadap Pertumbuhan Bakteri</w:t>
          </w:r>
          <w:r>
            <w:rPr>
              <w:rFonts w:eastAsia="Times New Roman"/>
              <w:i/>
              <w:iCs/>
            </w:rPr>
            <w:t xml:space="preserve"> Eschericia coli DAN Salmonella thypi Scrining Fitochemism and Test of Antibacterial Activity of Extract Etanol Leaf Leaves (Sambucus javanica Reinw) </w:t>
          </w:r>
          <w:r>
            <w:rPr>
              <w:rFonts w:eastAsia="Times New Roman"/>
              <w:i/>
              <w:iCs/>
            </w:rPr>
            <w:lastRenderedPageBreak/>
            <w:t>on Growth Bacteria Eschericia coli and Salmonella thypi</w:t>
          </w:r>
          <w:r>
            <w:rPr>
              <w:rFonts w:eastAsia="Times New Roman"/>
            </w:rPr>
            <w:t xml:space="preserve"> (Vol. 4, Issue 1). http://ojs.uma.ac.id/index.php/biolink</w:t>
          </w:r>
        </w:p>
        <w:p w:rsidR="00A062B7" w:rsidRDefault="00A062B7" w:rsidP="00A062B7">
          <w:pPr>
            <w:autoSpaceDE w:val="0"/>
            <w:autoSpaceDN w:val="0"/>
            <w:ind w:hanging="480"/>
            <w:jc w:val="both"/>
            <w:rPr>
              <w:rFonts w:cs="Times New Roman"/>
              <w:szCs w:val="24"/>
            </w:rPr>
          </w:pPr>
          <w:r w:rsidRPr="0056023A">
            <w:rPr>
              <w:rFonts w:cs="Times New Roman"/>
              <w:szCs w:val="24"/>
            </w:rPr>
            <w:t>Departemen Kesehatan RI. (1989). Materia Medika Indonesia, jilid V. Jakarta: Depkes RI. Hal 536-540.</w:t>
          </w:r>
        </w:p>
        <w:p w:rsidR="00A062B7" w:rsidRDefault="00A062B7" w:rsidP="00A062B7">
          <w:pPr>
            <w:autoSpaceDE w:val="0"/>
            <w:autoSpaceDN w:val="0"/>
            <w:ind w:hanging="480"/>
            <w:jc w:val="both"/>
            <w:rPr>
              <w:rFonts w:cs="Times New Roman"/>
              <w:szCs w:val="24"/>
            </w:rPr>
          </w:pPr>
          <w:r w:rsidRPr="004F7636">
            <w:rPr>
              <w:rFonts w:cs="Times New Roman"/>
              <w:szCs w:val="24"/>
            </w:rPr>
            <w:t>Departemen Kesehatan RI. (1979). Farmakope III. Jakarta: Depkes RI.</w:t>
          </w:r>
        </w:p>
        <w:p w:rsidR="00A062B7" w:rsidRDefault="00A062B7" w:rsidP="00A062B7">
          <w:pPr>
            <w:autoSpaceDE w:val="0"/>
            <w:autoSpaceDN w:val="0"/>
            <w:ind w:hanging="480"/>
            <w:jc w:val="both"/>
            <w:rPr>
              <w:rFonts w:cs="Times New Roman"/>
              <w:szCs w:val="24"/>
            </w:rPr>
          </w:pPr>
          <w:r w:rsidRPr="004F7636">
            <w:rPr>
              <w:rFonts w:cs="Times New Roman"/>
              <w:szCs w:val="24"/>
            </w:rPr>
            <w:t>Departemen Kesehatan RI. (1995). Materia Medika Indonesia, jilid VI. Jakarta: Depkes RI. Hal 299-306, 333-337.</w:t>
          </w:r>
        </w:p>
        <w:p w:rsidR="00A062B7" w:rsidRPr="006965BA" w:rsidRDefault="00A062B7" w:rsidP="00A062B7">
          <w:pPr>
            <w:autoSpaceDE w:val="0"/>
            <w:autoSpaceDN w:val="0"/>
            <w:ind w:hanging="480"/>
            <w:jc w:val="both"/>
            <w:rPr>
              <w:rFonts w:cs="Times New Roman"/>
              <w:szCs w:val="24"/>
            </w:rPr>
          </w:pPr>
          <w:r w:rsidRPr="004F7636">
            <w:rPr>
              <w:rFonts w:cs="Times New Roman"/>
              <w:szCs w:val="24"/>
            </w:rPr>
            <w:t>Departemen Kesehatan RI. (19</w:t>
          </w:r>
          <w:r>
            <w:rPr>
              <w:rFonts w:cs="Times New Roman"/>
              <w:szCs w:val="24"/>
            </w:rPr>
            <w:t>8</w:t>
          </w:r>
          <w:r w:rsidRPr="004F7636">
            <w:rPr>
              <w:rFonts w:cs="Times New Roman"/>
              <w:szCs w:val="24"/>
            </w:rPr>
            <w:t xml:space="preserve">5). </w:t>
          </w:r>
          <w:r>
            <w:rPr>
              <w:rFonts w:cs="Times New Roman"/>
              <w:szCs w:val="24"/>
            </w:rPr>
            <w:t>Cara Pembuatan Simplisia</w:t>
          </w:r>
          <w:r w:rsidRPr="004F7636">
            <w:rPr>
              <w:rFonts w:cs="Times New Roman"/>
              <w:szCs w:val="24"/>
            </w:rPr>
            <w:t xml:space="preserve">, Jakarta: Depkes RI. </w:t>
          </w:r>
        </w:p>
        <w:p w:rsidR="00A062B7" w:rsidRDefault="00A062B7" w:rsidP="00A062B7">
          <w:pPr>
            <w:autoSpaceDE w:val="0"/>
            <w:autoSpaceDN w:val="0"/>
            <w:ind w:hanging="480"/>
            <w:jc w:val="both"/>
            <w:rPr>
              <w:rFonts w:eastAsia="Times New Roman"/>
            </w:rPr>
          </w:pPr>
          <w:r>
            <w:rPr>
              <w:rFonts w:eastAsia="Times New Roman"/>
            </w:rPr>
            <w:t xml:space="preserve">Dewi, E. R. S. (2020). </w:t>
          </w:r>
          <w:r>
            <w:rPr>
              <w:rFonts w:eastAsia="Times New Roman"/>
              <w:i/>
              <w:iCs/>
            </w:rPr>
            <w:t>Dasar-dasar Mikrobiologi</w:t>
          </w:r>
          <w:r>
            <w:rPr>
              <w:rFonts w:eastAsia="Times New Roman"/>
            </w:rPr>
            <w:t xml:space="preserve"> (A. Nurwahyunani, Ed.; Edisi Pertama). Universitas PGRI Semarang.</w:t>
          </w:r>
        </w:p>
        <w:p w:rsidR="00A062B7" w:rsidRDefault="00A062B7" w:rsidP="00A062B7">
          <w:pPr>
            <w:autoSpaceDE w:val="0"/>
            <w:autoSpaceDN w:val="0"/>
            <w:ind w:hanging="480"/>
            <w:jc w:val="both"/>
            <w:rPr>
              <w:rFonts w:eastAsia="Times New Roman"/>
            </w:rPr>
          </w:pPr>
          <w:r>
            <w:rPr>
              <w:rFonts w:eastAsia="Times New Roman"/>
            </w:rPr>
            <w:t xml:space="preserve">Digna Evifania, R., Apridamayanti, P., &amp; Sari, R. (2020). Uji parameter spesifik dan nonspesifik simplisia daun senggani (Melastoma malabathricum L.). In </w:t>
          </w:r>
          <w:r>
            <w:rPr>
              <w:rFonts w:eastAsia="Times New Roman"/>
              <w:i/>
              <w:iCs/>
            </w:rPr>
            <w:t>Jurnal Cerebellum</w:t>
          </w:r>
          <w:r>
            <w:rPr>
              <w:rFonts w:eastAsia="Times New Roman"/>
            </w:rPr>
            <w:t xml:space="preserve"> (Vol. 6, Issue 1).</w:t>
          </w:r>
        </w:p>
        <w:p w:rsidR="00A062B7" w:rsidRDefault="00A062B7" w:rsidP="00A062B7">
          <w:pPr>
            <w:autoSpaceDE w:val="0"/>
            <w:autoSpaceDN w:val="0"/>
            <w:ind w:hanging="480"/>
            <w:jc w:val="both"/>
            <w:rPr>
              <w:rFonts w:eastAsia="Times New Roman"/>
            </w:rPr>
          </w:pPr>
          <w:r>
            <w:rPr>
              <w:rFonts w:eastAsia="Times New Roman"/>
            </w:rPr>
            <w:t xml:space="preserve">Dragomir, C., Misca, C. D., Dossa, S., Jianu, C., Radulov, I., Negrea, M., Paven, L., &amp; Alexa, E. (2025). Chemical Composition, Antibacterial Activity, and Food Application of Sprouts from Fabaceae and Brassicaceae Species. </w:t>
          </w:r>
          <w:r>
            <w:rPr>
              <w:rFonts w:eastAsia="Times New Roman"/>
              <w:i/>
              <w:iCs/>
            </w:rPr>
            <w:t>Applied Sciences (Switzerland)</w:t>
          </w:r>
          <w:r>
            <w:rPr>
              <w:rFonts w:eastAsia="Times New Roman"/>
            </w:rPr>
            <w:t xml:space="preserve">, </w:t>
          </w:r>
          <w:r>
            <w:rPr>
              <w:rFonts w:eastAsia="Times New Roman"/>
              <w:i/>
              <w:iCs/>
            </w:rPr>
            <w:t>15</w:t>
          </w:r>
          <w:r>
            <w:rPr>
              <w:rFonts w:eastAsia="Times New Roman"/>
            </w:rPr>
            <w:t>(4). https://doi.org/10.3390/app15041896</w:t>
          </w:r>
        </w:p>
        <w:p w:rsidR="00A062B7" w:rsidRDefault="00A062B7" w:rsidP="00A062B7">
          <w:pPr>
            <w:autoSpaceDE w:val="0"/>
            <w:autoSpaceDN w:val="0"/>
            <w:ind w:hanging="480"/>
            <w:jc w:val="both"/>
            <w:rPr>
              <w:rFonts w:eastAsia="Times New Roman"/>
            </w:rPr>
          </w:pPr>
          <w:r>
            <w:rPr>
              <w:rFonts w:eastAsia="Times New Roman"/>
            </w:rPr>
            <w:t xml:space="preserve">Dzaky, R. D., &amp; Sudibjo. (2021). Perbandinga Pengaruh Paparan Asap Rokok Konvensional. </w:t>
          </w:r>
          <w:r>
            <w:rPr>
              <w:rFonts w:eastAsia="Times New Roman"/>
              <w:i/>
              <w:iCs/>
            </w:rPr>
            <w:t>PMJ Prominentia Medical Journal</w:t>
          </w:r>
          <w:r>
            <w:rPr>
              <w:rFonts w:eastAsia="Times New Roman"/>
            </w:rPr>
            <w:t xml:space="preserve">, </w:t>
          </w:r>
          <w:r>
            <w:rPr>
              <w:rFonts w:eastAsia="Times New Roman"/>
              <w:i/>
              <w:iCs/>
            </w:rPr>
            <w:t>2</w:t>
          </w:r>
          <w:r>
            <w:rPr>
              <w:rFonts w:eastAsia="Times New Roman"/>
            </w:rPr>
            <w:t>, 27–34.</w:t>
          </w:r>
        </w:p>
        <w:p w:rsidR="00A062B7" w:rsidRDefault="00A062B7" w:rsidP="00A062B7">
          <w:pPr>
            <w:autoSpaceDE w:val="0"/>
            <w:autoSpaceDN w:val="0"/>
            <w:ind w:hanging="480"/>
            <w:jc w:val="both"/>
            <w:rPr>
              <w:rFonts w:eastAsia="Times New Roman"/>
            </w:rPr>
          </w:pPr>
          <w:r>
            <w:rPr>
              <w:rFonts w:eastAsia="Times New Roman"/>
            </w:rPr>
            <w:t xml:space="preserve">Farooq, S., Nissa, M. U., Saba, N. U., Iqbal, M., Nisa, I., Ullah, M., Jamal, M., Qayum, N., Shah, D. A., Siddiqui, M. G., Khan, A., &amp; Khan, F. (2023). Evaluation of Penicillins minimum inhibitory concentration against clinically isolated Streptococcus pyogenes. </w:t>
          </w:r>
          <w:r>
            <w:rPr>
              <w:rFonts w:eastAsia="Times New Roman"/>
              <w:i/>
              <w:iCs/>
            </w:rPr>
            <w:t>International Journal of Health Sciences</w:t>
          </w:r>
          <w:r>
            <w:rPr>
              <w:rFonts w:eastAsia="Times New Roman"/>
            </w:rPr>
            <w:t xml:space="preserve">, </w:t>
          </w:r>
          <w:r>
            <w:rPr>
              <w:rFonts w:eastAsia="Times New Roman"/>
              <w:i/>
              <w:iCs/>
            </w:rPr>
            <w:t>7</w:t>
          </w:r>
          <w:r>
            <w:rPr>
              <w:rFonts w:eastAsia="Times New Roman"/>
            </w:rPr>
            <w:t>(S1), 2673–2685. https://doi.org/10.53730/ijhs.v7ns1.14564</w:t>
          </w:r>
        </w:p>
        <w:p w:rsidR="00A062B7" w:rsidRDefault="00A062B7" w:rsidP="00A062B7">
          <w:pPr>
            <w:autoSpaceDE w:val="0"/>
            <w:autoSpaceDN w:val="0"/>
            <w:ind w:hanging="480"/>
            <w:jc w:val="both"/>
            <w:rPr>
              <w:rFonts w:eastAsia="Times New Roman"/>
            </w:rPr>
          </w:pPr>
          <w:r>
            <w:rPr>
              <w:rFonts w:eastAsia="Times New Roman"/>
            </w:rPr>
            <w:t xml:space="preserve">Fatimah, S., Prasetyaningsih, Y., &amp; Astuti, R. W. (2022). Efektifitas Antibakteri Ekstrak Daun Pegagan (Centella Asiatica) Terhadap Pertumbuhan Bakteri Staphylococcus aureus. </w:t>
          </w:r>
          <w:r>
            <w:rPr>
              <w:rFonts w:eastAsia="Times New Roman"/>
              <w:i/>
              <w:iCs/>
            </w:rPr>
            <w:t>Jurnal Ilmu Kefarmasian</w:t>
          </w:r>
          <w:r>
            <w:rPr>
              <w:rFonts w:eastAsia="Times New Roman"/>
            </w:rPr>
            <w:t xml:space="preserve">, </w:t>
          </w:r>
          <w:r>
            <w:rPr>
              <w:rFonts w:eastAsia="Times New Roman"/>
              <w:i/>
              <w:iCs/>
            </w:rPr>
            <w:t>3</w:t>
          </w:r>
          <w:r>
            <w:rPr>
              <w:rFonts w:eastAsia="Times New Roman"/>
            </w:rPr>
            <w:t>(1).</w:t>
          </w:r>
        </w:p>
        <w:p w:rsidR="00A062B7" w:rsidRDefault="00A062B7" w:rsidP="00A062B7">
          <w:pPr>
            <w:autoSpaceDE w:val="0"/>
            <w:autoSpaceDN w:val="0"/>
            <w:ind w:hanging="480"/>
            <w:jc w:val="both"/>
            <w:rPr>
              <w:rFonts w:eastAsia="Times New Roman"/>
            </w:rPr>
          </w:pPr>
          <w:r>
            <w:rPr>
              <w:rFonts w:eastAsia="Times New Roman"/>
            </w:rPr>
            <w:t xml:space="preserve">Fitriana, H., &amp; Chairani, S. (2022). Antifungal Activity of N-Hexane Extract of Duku Peel (Lansium domesticum Corr.) Against Candida albicans In Vitro. In </w:t>
          </w:r>
          <w:r>
            <w:rPr>
              <w:rFonts w:eastAsia="Times New Roman"/>
              <w:i/>
              <w:iCs/>
            </w:rPr>
            <w:t>Sriwijaya Journal of Dentistry (SJD</w:t>
          </w:r>
          <w:r>
            <w:rPr>
              <w:rFonts w:eastAsia="Times New Roman"/>
            </w:rPr>
            <w:t xml:space="preserve"> (Vol. 3). https://jurnalkedokteranunsri.id/index.php/SJD/index</w:t>
          </w:r>
        </w:p>
        <w:p w:rsidR="00A062B7" w:rsidRDefault="00A062B7" w:rsidP="00A062B7">
          <w:pPr>
            <w:autoSpaceDE w:val="0"/>
            <w:autoSpaceDN w:val="0"/>
            <w:ind w:hanging="480"/>
            <w:jc w:val="both"/>
            <w:rPr>
              <w:rFonts w:eastAsia="Times New Roman"/>
            </w:rPr>
          </w:pPr>
          <w:r>
            <w:rPr>
              <w:rFonts w:eastAsia="Times New Roman"/>
            </w:rPr>
            <w:t xml:space="preserve">Florentika, R., &amp; Kurniawan, W. (2022). </w:t>
          </w:r>
          <w:r>
            <w:rPr>
              <w:rFonts w:eastAsia="Times New Roman"/>
              <w:i/>
              <w:iCs/>
            </w:rPr>
            <w:t>Analisis Kuantitatif Tar dan Nikotin Terhadap Rokok Kretek yang Beredar di Indonesia</w:t>
          </w:r>
          <w:r>
            <w:rPr>
              <w:rFonts w:eastAsia="Times New Roman"/>
            </w:rPr>
            <w:t xml:space="preserve">. </w:t>
          </w:r>
          <w:r>
            <w:rPr>
              <w:rFonts w:eastAsia="Times New Roman"/>
              <w:i/>
              <w:iCs/>
            </w:rPr>
            <w:t>2</w:t>
          </w:r>
          <w:r>
            <w:rPr>
              <w:rFonts w:eastAsia="Times New Roman"/>
            </w:rPr>
            <w:t>(2), 22–32. https://doi.org/10.54384/er</w:t>
          </w:r>
        </w:p>
        <w:p w:rsidR="00A062B7" w:rsidRDefault="00A062B7" w:rsidP="00A062B7">
          <w:pPr>
            <w:autoSpaceDE w:val="0"/>
            <w:autoSpaceDN w:val="0"/>
            <w:ind w:hanging="480"/>
            <w:jc w:val="both"/>
            <w:rPr>
              <w:rFonts w:eastAsia="Times New Roman"/>
            </w:rPr>
          </w:pPr>
          <w:r>
            <w:rPr>
              <w:rFonts w:eastAsia="Times New Roman"/>
            </w:rPr>
            <w:t xml:space="preserve">Gupta, A., Bernacchia, L., &amp; Kad, N. M. (2022). Culture media, DMSO and efflux affect the antibacterial activity of cisplatin and oxaliplatin. </w:t>
          </w:r>
          <w:r>
            <w:rPr>
              <w:rFonts w:eastAsia="Times New Roman"/>
              <w:i/>
              <w:iCs/>
            </w:rPr>
            <w:t>Letters in Applied Microbiology</w:t>
          </w:r>
          <w:r>
            <w:rPr>
              <w:rFonts w:eastAsia="Times New Roman"/>
            </w:rPr>
            <w:t xml:space="preserve">, </w:t>
          </w:r>
          <w:r>
            <w:rPr>
              <w:rFonts w:eastAsia="Times New Roman"/>
              <w:i/>
              <w:iCs/>
            </w:rPr>
            <w:t>75</w:t>
          </w:r>
          <w:r>
            <w:rPr>
              <w:rFonts w:eastAsia="Times New Roman"/>
            </w:rPr>
            <w:t>(4), 951–956. https://doi.org/10.1111/lam.13767</w:t>
          </w:r>
        </w:p>
        <w:p w:rsidR="00A062B7" w:rsidRDefault="00A062B7" w:rsidP="00A062B7">
          <w:pPr>
            <w:autoSpaceDE w:val="0"/>
            <w:autoSpaceDN w:val="0"/>
            <w:ind w:hanging="480"/>
            <w:jc w:val="both"/>
            <w:rPr>
              <w:rFonts w:eastAsia="Times New Roman"/>
            </w:rPr>
          </w:pPr>
          <w:r>
            <w:rPr>
              <w:rFonts w:eastAsia="Times New Roman"/>
            </w:rPr>
            <w:lastRenderedPageBreak/>
            <w:t xml:space="preserve">Hamdani, N. (2011). </w:t>
          </w:r>
          <w:r>
            <w:rPr>
              <w:rFonts w:eastAsia="Times New Roman"/>
              <w:i/>
              <w:iCs/>
            </w:rPr>
            <w:t>Tembakau Deli</w:t>
          </w:r>
          <w:r>
            <w:rPr>
              <w:rFonts w:eastAsia="Times New Roman"/>
            </w:rPr>
            <w:t xml:space="preserve"> (Edisi Pertama). Balai Pelestarian Sejarah dan Nilai Tradisional Banda Aceh. www.bpsnt-bandaaceh.com</w:t>
          </w:r>
        </w:p>
        <w:p w:rsidR="00A062B7" w:rsidRDefault="00A062B7" w:rsidP="00A062B7">
          <w:pPr>
            <w:autoSpaceDE w:val="0"/>
            <w:autoSpaceDN w:val="0"/>
            <w:ind w:hanging="480"/>
            <w:jc w:val="both"/>
            <w:rPr>
              <w:rFonts w:eastAsia="Times New Roman"/>
            </w:rPr>
          </w:pPr>
          <w:r>
            <w:rPr>
              <w:rFonts w:eastAsia="Times New Roman"/>
            </w:rPr>
            <w:t xml:space="preserve">Handayani, S. N., Purwanti, A., Windasari, W., &amp; Ardian, M. N. (2020a). Uji Fitokimia dan Aktivitas Antibakteri Ekstrak Etanol Daun Kencana Ungu (Ruellia tuberosa L.). </w:t>
          </w:r>
          <w:r>
            <w:rPr>
              <w:rFonts w:eastAsia="Times New Roman"/>
              <w:i/>
              <w:iCs/>
            </w:rPr>
            <w:t>Walisongo Journal of Chemistry</w:t>
          </w:r>
          <w:r>
            <w:rPr>
              <w:rFonts w:eastAsia="Times New Roman"/>
            </w:rPr>
            <w:t xml:space="preserve">, </w:t>
          </w:r>
          <w:r>
            <w:rPr>
              <w:rFonts w:eastAsia="Times New Roman"/>
              <w:i/>
              <w:iCs/>
            </w:rPr>
            <w:t>3</w:t>
          </w:r>
          <w:r>
            <w:rPr>
              <w:rFonts w:eastAsia="Times New Roman"/>
            </w:rPr>
            <w:t>(2), 66. https://doi.org/10.21580/wjc.v3i2.6119</w:t>
          </w:r>
        </w:p>
        <w:p w:rsidR="00A062B7" w:rsidRDefault="00A062B7" w:rsidP="00A062B7">
          <w:pPr>
            <w:autoSpaceDE w:val="0"/>
            <w:autoSpaceDN w:val="0"/>
            <w:ind w:hanging="480"/>
            <w:jc w:val="both"/>
            <w:rPr>
              <w:rFonts w:eastAsia="Times New Roman"/>
            </w:rPr>
          </w:pPr>
          <w:r>
            <w:rPr>
              <w:rFonts w:eastAsia="Times New Roman"/>
            </w:rPr>
            <w:t xml:space="preserve">Handayani, S. N., Purwanti, A., Windasari, W., &amp; Ardian, M. N. (2020b). Uji Fitokimia dan Aktivitas Antibakteri Ekstrak Etanol Daun Kencana Ungu (Ruellia tuberosa L.). </w:t>
          </w:r>
          <w:r>
            <w:rPr>
              <w:rFonts w:eastAsia="Times New Roman"/>
              <w:i/>
              <w:iCs/>
            </w:rPr>
            <w:t>Walisongo Journal of Chemistry</w:t>
          </w:r>
          <w:r>
            <w:rPr>
              <w:rFonts w:eastAsia="Times New Roman"/>
            </w:rPr>
            <w:t xml:space="preserve">, </w:t>
          </w:r>
          <w:r>
            <w:rPr>
              <w:rFonts w:eastAsia="Times New Roman"/>
              <w:i/>
              <w:iCs/>
            </w:rPr>
            <w:t>3</w:t>
          </w:r>
          <w:r>
            <w:rPr>
              <w:rFonts w:eastAsia="Times New Roman"/>
            </w:rPr>
            <w:t>(2), 66. https://doi.org/10.21580/wjc.v3i2.6119</w:t>
          </w:r>
        </w:p>
        <w:p w:rsidR="00A062B7" w:rsidRDefault="00A062B7" w:rsidP="00A062B7">
          <w:pPr>
            <w:autoSpaceDE w:val="0"/>
            <w:autoSpaceDN w:val="0"/>
            <w:ind w:hanging="480"/>
            <w:jc w:val="both"/>
            <w:rPr>
              <w:rFonts w:eastAsia="Times New Roman"/>
            </w:rPr>
          </w:pPr>
          <w:r>
            <w:rPr>
              <w:rFonts w:eastAsia="Times New Roman"/>
            </w:rPr>
            <w:t xml:space="preserve">Heo, C. S., Kang, J. S., Yang, J. W., Lee, M. A., Lee, H. S., &amp; Shin, H. J. (2024). Labdane-Type Diterpenoids from Streptomyces griseorubens and Their Antimicrobial and Cytotoxic Activities. </w:t>
          </w:r>
          <w:r>
            <w:rPr>
              <w:rFonts w:eastAsia="Times New Roman"/>
              <w:i/>
              <w:iCs/>
            </w:rPr>
            <w:t>International Journal of Molecular Sciences</w:t>
          </w:r>
          <w:r>
            <w:rPr>
              <w:rFonts w:eastAsia="Times New Roman"/>
            </w:rPr>
            <w:t xml:space="preserve">, </w:t>
          </w:r>
          <w:r>
            <w:rPr>
              <w:rFonts w:eastAsia="Times New Roman"/>
              <w:i/>
              <w:iCs/>
            </w:rPr>
            <w:t>25</w:t>
          </w:r>
          <w:r>
            <w:rPr>
              <w:rFonts w:eastAsia="Times New Roman"/>
            </w:rPr>
            <w:t>(6). https://doi.org/10.3390/ijms25063311</w:t>
          </w:r>
        </w:p>
        <w:p w:rsidR="00A062B7" w:rsidRDefault="00A062B7" w:rsidP="00A062B7">
          <w:pPr>
            <w:autoSpaceDE w:val="0"/>
            <w:autoSpaceDN w:val="0"/>
            <w:ind w:hanging="480"/>
            <w:jc w:val="both"/>
            <w:rPr>
              <w:rFonts w:eastAsia="Times New Roman"/>
            </w:rPr>
          </w:pPr>
          <w:r>
            <w:rPr>
              <w:rFonts w:eastAsia="Times New Roman"/>
            </w:rPr>
            <w:t xml:space="preserve">Hla, T. K., Osowicki, J., Marsh, J. A., Salman, S., Page-Sharp, M., Yoo, O., Azzopardi, K., Morici, M., Batty, K. T., Barr, R. K., Enkel, S. L., Kado, J., Hatchuel, L., Fulurija, A., McCarthy, J. S., Snelling, T. L., Steer, A. C., Carapetis, J., &amp; Manning, L. (2025). Establishing the lowest penicillin concentration to prevent pharyngitis due to Streptococcus pyogenes using a human challenge model (CHIPS): a randomised, double-blind, placebo-controlled trial. </w:t>
          </w:r>
          <w:r>
            <w:rPr>
              <w:rFonts w:eastAsia="Times New Roman"/>
              <w:i/>
              <w:iCs/>
            </w:rPr>
            <w:t>The Lancet Microbe</w:t>
          </w:r>
          <w:r>
            <w:rPr>
              <w:rFonts w:eastAsia="Times New Roman"/>
            </w:rPr>
            <w:t>. https://doi.org/10.1016/j.lanmic.2024.101038</w:t>
          </w:r>
        </w:p>
        <w:p w:rsidR="00A062B7" w:rsidRDefault="00A062B7" w:rsidP="00A062B7">
          <w:pPr>
            <w:autoSpaceDE w:val="0"/>
            <w:autoSpaceDN w:val="0"/>
            <w:ind w:hanging="480"/>
            <w:jc w:val="both"/>
            <w:rPr>
              <w:rFonts w:eastAsia="Times New Roman"/>
            </w:rPr>
          </w:pPr>
          <w:r>
            <w:rPr>
              <w:rFonts w:eastAsia="Times New Roman"/>
            </w:rPr>
            <w:t xml:space="preserve">Hla, T. K., Osowicki, J., Salman, S., Batty, K. T., Marsh, J. A., Kado, J., Barr, R., Enkel, S. L., Snelling, T. L., McCarthy, J., Steer, A. C., Carapetis, J., &amp; Manning, L. (2022). Study protocol for controlled human infection for penicillin G against Streptococcus pyogenes: a double-blinded, placebo-controlled, randomised trial to determine the minimum concentration required to prevent experimental pharyngitis (the CHIPS trial). </w:t>
          </w:r>
          <w:r>
            <w:rPr>
              <w:rFonts w:eastAsia="Times New Roman"/>
              <w:i/>
              <w:iCs/>
            </w:rPr>
            <w:t>BMJ Open</w:t>
          </w:r>
          <w:r>
            <w:rPr>
              <w:rFonts w:eastAsia="Times New Roman"/>
            </w:rPr>
            <w:t xml:space="preserve">, </w:t>
          </w:r>
          <w:r>
            <w:rPr>
              <w:rFonts w:eastAsia="Times New Roman"/>
              <w:i/>
              <w:iCs/>
            </w:rPr>
            <w:t>12</w:t>
          </w:r>
          <w:r>
            <w:rPr>
              <w:rFonts w:eastAsia="Times New Roman"/>
            </w:rPr>
            <w:t>(12), e064022. https://doi.org/10.1136/bmjopen-2022-064022</w:t>
          </w:r>
        </w:p>
        <w:p w:rsidR="00A062B7" w:rsidRDefault="00A062B7" w:rsidP="00A062B7">
          <w:pPr>
            <w:autoSpaceDE w:val="0"/>
            <w:autoSpaceDN w:val="0"/>
            <w:ind w:hanging="480"/>
            <w:jc w:val="both"/>
            <w:rPr>
              <w:rFonts w:eastAsia="Times New Roman"/>
            </w:rPr>
          </w:pPr>
          <w:r>
            <w:rPr>
              <w:rFonts w:eastAsia="Times New Roman"/>
            </w:rPr>
            <w:t xml:space="preserve">Huang, W., Wang, Y., Tian, W., Cui, X., Tu, P., Li, J., Shi, S., &amp; Liu, X. (2022). Biosynthesis Investigations of Terpenoid, Alkaloid, and Flavonoid Antimicrobial Agents Derived from Medicinal Plants. In </w:t>
          </w:r>
          <w:r>
            <w:rPr>
              <w:rFonts w:eastAsia="Times New Roman"/>
              <w:i/>
              <w:iCs/>
            </w:rPr>
            <w:t>Antibiotics</w:t>
          </w:r>
          <w:r>
            <w:rPr>
              <w:rFonts w:eastAsia="Times New Roman"/>
            </w:rPr>
            <w:t xml:space="preserve"> (Vol. 11, Issue 10). MDPI. https://doi.org/10.3390/antibiotics11101380</w:t>
          </w:r>
        </w:p>
        <w:p w:rsidR="00A062B7" w:rsidRDefault="00A062B7" w:rsidP="00A062B7">
          <w:pPr>
            <w:autoSpaceDE w:val="0"/>
            <w:autoSpaceDN w:val="0"/>
            <w:ind w:hanging="480"/>
            <w:jc w:val="both"/>
            <w:rPr>
              <w:rFonts w:eastAsia="Times New Roman"/>
            </w:rPr>
          </w:pPr>
          <w:r>
            <w:rPr>
              <w:rFonts w:eastAsia="Times New Roman"/>
            </w:rPr>
            <w:t xml:space="preserve">Hudaya, A., Radiastuti, N., Sukandar, D., &amp; Djajanegara, I. (2020). </w:t>
          </w:r>
          <w:r>
            <w:rPr>
              <w:rFonts w:eastAsia="Times New Roman"/>
              <w:i/>
              <w:iCs/>
            </w:rPr>
            <w:t>Uji Aktivitas Antibakteri Ekstrak Air Bunga Kecombrang</w:t>
          </w:r>
          <w:r>
            <w:rPr>
              <w:rFonts w:eastAsia="Times New Roman"/>
            </w:rPr>
            <w:t xml:space="preserve"> (Vol. 7, Issue 1).</w:t>
          </w:r>
        </w:p>
        <w:p w:rsidR="00A062B7" w:rsidRDefault="00A062B7" w:rsidP="00A062B7">
          <w:pPr>
            <w:autoSpaceDE w:val="0"/>
            <w:autoSpaceDN w:val="0"/>
            <w:ind w:hanging="480"/>
            <w:jc w:val="both"/>
            <w:rPr>
              <w:rFonts w:eastAsia="Times New Roman"/>
            </w:rPr>
          </w:pPr>
          <w:r>
            <w:rPr>
              <w:rFonts w:eastAsia="Times New Roman"/>
            </w:rPr>
            <w:t xml:space="preserve">Hujjatusnaini, N., Bunga Indah Emeilia Afitri Ratih Widyastuti Ardiansyah Tim Editor Nanik Lestariningsih, Mp., Penelaah Nurul Septiana, Mp., Ayatussadah, Mp., &amp; Ridha Nirmalasari, Mp. (2021). </w:t>
          </w:r>
          <w:r>
            <w:rPr>
              <w:rFonts w:eastAsia="Times New Roman"/>
              <w:i/>
              <w:iCs/>
            </w:rPr>
            <w:t>Buku Referensi EKSTRAKSI</w:t>
          </w:r>
          <w:r>
            <w:rPr>
              <w:rFonts w:eastAsia="Times New Roman"/>
            </w:rPr>
            <w:t>.</w:t>
          </w:r>
        </w:p>
        <w:p w:rsidR="00A062B7" w:rsidRDefault="00A062B7" w:rsidP="00A062B7">
          <w:pPr>
            <w:autoSpaceDE w:val="0"/>
            <w:autoSpaceDN w:val="0"/>
            <w:ind w:hanging="480"/>
            <w:jc w:val="both"/>
            <w:rPr>
              <w:rFonts w:eastAsia="Times New Roman"/>
            </w:rPr>
          </w:pPr>
          <w:r>
            <w:rPr>
              <w:rFonts w:eastAsia="Times New Roman"/>
            </w:rPr>
            <w:t xml:space="preserve">Istiadi, K. A., Jernita Sinaga, Eni Dwi Islamiati, Melati Aprilliana Ramadhani, Dewi Chusniasih, Indah Kurniawati, Windi Susmayanti, Monik </w:t>
          </w:r>
          <w:r w:rsidRPr="002A6AB4">
            <w:rPr>
              <w:rFonts w:eastAsia="Times New Roman"/>
            </w:rPr>
            <w:t>Krisnawati</w:t>
          </w:r>
          <w:r w:rsidRPr="002A6AB4">
            <w:rPr>
              <w:rFonts w:eastAsia="Times New Roman"/>
              <w:noProof/>
            </w:rPr>
            <w:t>Abdul</w:t>
          </w:r>
          <w:r>
            <w:rPr>
              <w:rFonts w:eastAsia="Times New Roman"/>
            </w:rPr>
            <w:t xml:space="preserve">Roni, Andrey Wahyud, Neli </w:t>
          </w:r>
          <w:r>
            <w:rPr>
              <w:rFonts w:eastAsia="Times New Roman"/>
              <w:noProof/>
            </w:rPr>
            <w:t>Diah Al</w:t>
          </w:r>
          <w:r>
            <w:rPr>
              <w:rFonts w:eastAsia="Times New Roman"/>
            </w:rPr>
            <w:t xml:space="preserve"> Hajar Fuadatus Zurroh, Al Hajar Fuadatus Zurroh, </w:t>
          </w:r>
          <w:r>
            <w:rPr>
              <w:rFonts w:eastAsia="Times New Roman"/>
            </w:rPr>
            <w:lastRenderedPageBreak/>
            <w:t xml:space="preserve">Dwi Endah Kusumawat, &amp; Erma Suryanti. (2024). </w:t>
          </w:r>
          <w:r>
            <w:rPr>
              <w:rFonts w:eastAsia="Times New Roman"/>
              <w:i/>
              <w:iCs/>
            </w:rPr>
            <w:t>Mikrobiologi &amp; Virologi</w:t>
          </w:r>
          <w:r>
            <w:rPr>
              <w:rFonts w:eastAsia="Times New Roman"/>
            </w:rPr>
            <w:t xml:space="preserve"> (M. J. F. Sirait, Ed.; edisi pertama). Yayasan Kita Menulis .</w:t>
          </w:r>
        </w:p>
        <w:p w:rsidR="00A062B7" w:rsidRDefault="00A062B7" w:rsidP="00A062B7">
          <w:pPr>
            <w:autoSpaceDE w:val="0"/>
            <w:autoSpaceDN w:val="0"/>
            <w:ind w:hanging="480"/>
            <w:jc w:val="both"/>
            <w:rPr>
              <w:rFonts w:eastAsia="Times New Roman"/>
            </w:rPr>
          </w:pPr>
          <w:r>
            <w:rPr>
              <w:rFonts w:eastAsia="Times New Roman"/>
            </w:rPr>
            <w:t xml:space="preserve">Julianto, T. S. (2019). </w:t>
          </w:r>
          <w:r>
            <w:rPr>
              <w:rFonts w:eastAsia="Times New Roman"/>
              <w:i/>
              <w:iCs/>
            </w:rPr>
            <w:t>Fitokimia Tinjauan Metabolit Sekunder dan Skrining Fitokimia</w:t>
          </w:r>
          <w:r>
            <w:rPr>
              <w:rFonts w:eastAsia="Times New Roman"/>
            </w:rPr>
            <w:t>. http:/library.uii.ac.id</w:t>
          </w:r>
        </w:p>
        <w:p w:rsidR="00A062B7" w:rsidRDefault="00A062B7" w:rsidP="00A062B7">
          <w:pPr>
            <w:autoSpaceDE w:val="0"/>
            <w:autoSpaceDN w:val="0"/>
            <w:ind w:hanging="480"/>
            <w:jc w:val="both"/>
            <w:rPr>
              <w:rFonts w:eastAsia="Times New Roman"/>
            </w:rPr>
          </w:pPr>
          <w:r>
            <w:rPr>
              <w:rFonts w:eastAsia="Times New Roman"/>
            </w:rPr>
            <w:t xml:space="preserve">Kurama, G. M., Maarisit, W., Karundeng, E. Z., &amp; Potalangi, N. O. (2020). Uji Aktivitas Antibakteri Ekstrak Etanol Daun Benalu Langsat (Dendropthoe sp) Terhadap Bakteri Klebsiella Pneumoniae. </w:t>
          </w:r>
          <w:r>
            <w:rPr>
              <w:rFonts w:eastAsia="Times New Roman"/>
              <w:i/>
              <w:iCs/>
            </w:rPr>
            <w:t>The Tropical Journal of Biopharmaceutical)</w:t>
          </w:r>
          <w:r>
            <w:rPr>
              <w:rFonts w:eastAsia="Times New Roman"/>
            </w:rPr>
            <w:t xml:space="preserve">, </w:t>
          </w:r>
          <w:r>
            <w:rPr>
              <w:rFonts w:eastAsia="Times New Roman"/>
              <w:i/>
              <w:iCs/>
            </w:rPr>
            <w:t>3</w:t>
          </w:r>
          <w:r>
            <w:rPr>
              <w:rFonts w:eastAsia="Times New Roman"/>
            </w:rPr>
            <w:t>(2), 27–33.</w:t>
          </w:r>
        </w:p>
        <w:p w:rsidR="00A062B7" w:rsidRDefault="00A062B7" w:rsidP="00A062B7">
          <w:pPr>
            <w:autoSpaceDE w:val="0"/>
            <w:autoSpaceDN w:val="0"/>
            <w:ind w:hanging="480"/>
            <w:jc w:val="both"/>
            <w:rPr>
              <w:rFonts w:eastAsia="Times New Roman"/>
            </w:rPr>
          </w:pPr>
          <w:r>
            <w:rPr>
              <w:rFonts w:eastAsia="Times New Roman"/>
            </w:rPr>
            <w:t xml:space="preserve">Lismandaria, N., Elysa Putri Mambang, D., Munandar Nasution, H., &amp; Putri Rahayu, Y. (2023). Uji Aktivitas Antibakteri Ekstrak Etanol Daun Sedingin (Kalanchoe pinnata (Lam) Pers) Terhadap Bakteri Staphylococcus aureus dan Salmonella typhimurium Antibacterial Activity Test Of Cold Leaf Ethanol Extract (Kalanchoe Pinnata (Lam) Personal) Against Bacteria Staphylococcus aureusand Salmonella typhimurium. In </w:t>
          </w:r>
          <w:r>
            <w:rPr>
              <w:rFonts w:eastAsia="Times New Roman"/>
              <w:i/>
              <w:iCs/>
            </w:rPr>
            <w:t>Agustus</w:t>
          </w:r>
          <w:r>
            <w:rPr>
              <w:rFonts w:eastAsia="Times New Roman"/>
            </w:rPr>
            <w:t xml:space="preserve"> (Vol. 3, Issue 1).</w:t>
          </w:r>
        </w:p>
        <w:p w:rsidR="00A062B7" w:rsidRDefault="00A062B7" w:rsidP="00A062B7">
          <w:pPr>
            <w:autoSpaceDE w:val="0"/>
            <w:autoSpaceDN w:val="0"/>
            <w:ind w:hanging="480"/>
            <w:jc w:val="both"/>
            <w:rPr>
              <w:rFonts w:eastAsia="Times New Roman"/>
            </w:rPr>
          </w:pPr>
          <w:r>
            <w:rPr>
              <w:rFonts w:eastAsia="Times New Roman"/>
            </w:rPr>
            <w:t xml:space="preserve">Maslahah, N. (2024). </w:t>
          </w:r>
          <w:r w:rsidRPr="001C48C3">
            <w:rPr>
              <w:rFonts w:eastAsia="Times New Roman"/>
              <w:i/>
              <w:iCs/>
            </w:rPr>
            <w:t>StandarSimplisiaTanamanObatSebagaiBahanSediaanHerbal</w:t>
          </w:r>
          <w:r>
            <w:rPr>
              <w:rFonts w:eastAsia="Times New Roman"/>
            </w:rPr>
            <w:t xml:space="preserve"> (Vol. 2, Issue 2). https://poltekkespim.ac.id</w:t>
          </w:r>
        </w:p>
        <w:p w:rsidR="00A062B7" w:rsidRDefault="00A062B7" w:rsidP="00A062B7">
          <w:pPr>
            <w:autoSpaceDE w:val="0"/>
            <w:autoSpaceDN w:val="0"/>
            <w:ind w:hanging="480"/>
            <w:jc w:val="both"/>
            <w:rPr>
              <w:rFonts w:eastAsia="Times New Roman"/>
            </w:rPr>
          </w:pPr>
          <w:r>
            <w:rPr>
              <w:rFonts w:eastAsia="Times New Roman"/>
            </w:rPr>
            <w:t xml:space="preserve">Mo, Z., Duan, L., Pu, Y., Tian, Z., Ke, Y., Luo, W., Pi, K., Huang, Y., Nie, Q., &amp; Liu, R. (2022). Proteomics and Co-expression Network Analysis Reveal the Importance of Hub Proteins and Metabolic Pathways in Nicotine Synthesis and Accumulation in Tobacco (Nicotiana tabacum L.). </w:t>
          </w:r>
          <w:r>
            <w:rPr>
              <w:rFonts w:eastAsia="Times New Roman"/>
              <w:i/>
              <w:iCs/>
            </w:rPr>
            <w:t>Frontiers in Plant Science</w:t>
          </w:r>
          <w:r>
            <w:rPr>
              <w:rFonts w:eastAsia="Times New Roman"/>
            </w:rPr>
            <w:t xml:space="preserve">, </w:t>
          </w:r>
          <w:r>
            <w:rPr>
              <w:rFonts w:eastAsia="Times New Roman"/>
              <w:i/>
              <w:iCs/>
            </w:rPr>
            <w:t>13</w:t>
          </w:r>
          <w:r>
            <w:rPr>
              <w:rFonts w:eastAsia="Times New Roman"/>
            </w:rPr>
            <w:t>. https://doi.org/10.3389/fpls.2022.860455</w:t>
          </w:r>
        </w:p>
        <w:p w:rsidR="00A062B7" w:rsidRDefault="00A062B7" w:rsidP="00A062B7">
          <w:pPr>
            <w:autoSpaceDE w:val="0"/>
            <w:autoSpaceDN w:val="0"/>
            <w:ind w:hanging="480"/>
            <w:jc w:val="both"/>
            <w:rPr>
              <w:rFonts w:eastAsia="Times New Roman"/>
            </w:rPr>
          </w:pPr>
          <w:r>
            <w:rPr>
              <w:rFonts w:eastAsia="Times New Roman"/>
            </w:rPr>
            <w:t xml:space="preserve">Muntasir, Widy Susanti Abdulkadir, Andi Ifriany Harun, Priska Ernestina Tenda, Makkasau, Muliyadi, Reni Yustiati Saksosno, Stefany Fernandez, &amp; Theresia Maria Wonga. (2021). </w:t>
          </w:r>
          <w:r>
            <w:rPr>
              <w:rFonts w:eastAsia="Times New Roman"/>
              <w:i/>
              <w:iCs/>
            </w:rPr>
            <w:t>Antibiotik Dan Resistensi Antibiotik</w:t>
          </w:r>
          <w:r>
            <w:rPr>
              <w:rFonts w:eastAsia="Times New Roman"/>
            </w:rPr>
            <w:t xml:space="preserve"> (Risnawati, Ed.; Edisi Pertama). Rizmedia Pustaka Indonesia. https://doi.org/https://www.researchgate.net/publication/358041923</w:t>
          </w:r>
        </w:p>
        <w:p w:rsidR="00A062B7" w:rsidRDefault="00A062B7" w:rsidP="00A062B7">
          <w:pPr>
            <w:autoSpaceDE w:val="0"/>
            <w:autoSpaceDN w:val="0"/>
            <w:ind w:hanging="480"/>
            <w:jc w:val="both"/>
            <w:rPr>
              <w:rFonts w:eastAsia="Times New Roman"/>
            </w:rPr>
          </w:pPr>
          <w:r>
            <w:rPr>
              <w:rFonts w:eastAsia="Times New Roman"/>
            </w:rPr>
            <w:t xml:space="preserve">Najmah, Asriyani Ridwan, Tacik Idayanti, Emelda, Ni Made Sri Dwijastuti, Dwi Setianingtyas, Syandrez Prima Putra, Dwi Krihariyani, Aini, &amp; Kristanti Parisihni. (2024). </w:t>
          </w:r>
          <w:r>
            <w:rPr>
              <w:rFonts w:eastAsia="Times New Roman"/>
              <w:i/>
              <w:iCs/>
            </w:rPr>
            <w:t xml:space="preserve">Pengantar Mikrobiologi </w:t>
          </w:r>
          <w:r>
            <w:rPr>
              <w:rFonts w:eastAsia="Times New Roman"/>
            </w:rPr>
            <w:t>(R. U. Nurlila, Ed.; Edisi Pertama). Eureka Media Aksara.</w:t>
          </w:r>
        </w:p>
        <w:p w:rsidR="00A062B7" w:rsidRDefault="00A062B7" w:rsidP="00A062B7">
          <w:pPr>
            <w:autoSpaceDE w:val="0"/>
            <w:autoSpaceDN w:val="0"/>
            <w:ind w:hanging="480"/>
            <w:jc w:val="both"/>
            <w:rPr>
              <w:rFonts w:eastAsia="Times New Roman"/>
            </w:rPr>
          </w:pPr>
          <w:r>
            <w:rPr>
              <w:rFonts w:eastAsia="Times New Roman"/>
            </w:rPr>
            <w:t xml:space="preserve">Nasri, N., Kaban, V. E., Gurning, K., Syahputra, H. D., &amp; Satria, D. (2022). Aktivitas Antibakteri Ekstrak Etanol Daun Pepaya (Carica papaya Linn.) Terhadap Bakteri Pseudomonas aeruginosa. </w:t>
          </w:r>
          <w:r>
            <w:rPr>
              <w:rFonts w:eastAsia="Times New Roman"/>
              <w:i/>
              <w:iCs/>
            </w:rPr>
            <w:t>Insologi: Jurnal Sains Dan Teknologi</w:t>
          </w:r>
          <w:r>
            <w:rPr>
              <w:rFonts w:eastAsia="Times New Roman"/>
            </w:rPr>
            <w:t xml:space="preserve">, </w:t>
          </w:r>
          <w:r>
            <w:rPr>
              <w:rFonts w:eastAsia="Times New Roman"/>
              <w:i/>
              <w:iCs/>
            </w:rPr>
            <w:t>1</w:t>
          </w:r>
          <w:r>
            <w:rPr>
              <w:rFonts w:eastAsia="Times New Roman"/>
            </w:rPr>
            <w:t>(3), 252–259. https://doi.org/10.55123/insologi.v1i3.438</w:t>
          </w:r>
        </w:p>
        <w:p w:rsidR="00A062B7" w:rsidRDefault="00A062B7" w:rsidP="00A062B7">
          <w:pPr>
            <w:autoSpaceDE w:val="0"/>
            <w:autoSpaceDN w:val="0"/>
            <w:ind w:hanging="480"/>
            <w:jc w:val="both"/>
            <w:rPr>
              <w:rFonts w:eastAsia="Times New Roman"/>
            </w:rPr>
          </w:pPr>
          <w:r>
            <w:rPr>
              <w:rFonts w:eastAsia="Times New Roman"/>
            </w:rPr>
            <w:t xml:space="preserve">Nugroho, W., Rosmainar, L., Toepak, E. P., Kimia, P., Mipa, F., Raya, P., Tengah, K., &amp; Article, R. (2023). </w:t>
          </w:r>
          <w:r>
            <w:rPr>
              <w:rFonts w:eastAsia="Times New Roman"/>
              <w:i/>
              <w:iCs/>
            </w:rPr>
            <w:t>Skrining Fitokimia Dan Uji Antioksidan Menggunakan Metode Dpph Pada Ekstrak Metanol Buah Terung Asam Besar (Solanum Ferox Linn)</w:t>
          </w:r>
          <w:r>
            <w:rPr>
              <w:rFonts w:eastAsia="Times New Roman"/>
            </w:rPr>
            <w:t xml:space="preserve"> (Vol. 5, Issue 1).</w:t>
          </w:r>
        </w:p>
        <w:p w:rsidR="00A062B7" w:rsidRDefault="00A062B7" w:rsidP="00A062B7">
          <w:pPr>
            <w:autoSpaceDE w:val="0"/>
            <w:autoSpaceDN w:val="0"/>
            <w:ind w:hanging="480"/>
            <w:jc w:val="both"/>
            <w:rPr>
              <w:rFonts w:eastAsia="Times New Roman"/>
            </w:rPr>
          </w:pPr>
          <w:r>
            <w:rPr>
              <w:rFonts w:eastAsia="Times New Roman"/>
            </w:rPr>
            <w:lastRenderedPageBreak/>
            <w:t xml:space="preserve">Osorio-Tobón, J. F. (2020). Recent advances and comparisons of conventional and alternative extraction techniques of phenolic compounds. In </w:t>
          </w:r>
          <w:r>
            <w:rPr>
              <w:rFonts w:eastAsia="Times New Roman"/>
              <w:i/>
              <w:iCs/>
            </w:rPr>
            <w:t>Journal of Food Science and Technology</w:t>
          </w:r>
          <w:r>
            <w:rPr>
              <w:rFonts w:eastAsia="Times New Roman"/>
            </w:rPr>
            <w:t xml:space="preserve"> (Vol. 57, Issue 12, pp. 4299–4315). Springer. https://doi.org/10.1007/s13197-020-04433-2</w:t>
          </w:r>
        </w:p>
        <w:p w:rsidR="00A062B7" w:rsidRDefault="00A062B7" w:rsidP="00A062B7">
          <w:pPr>
            <w:autoSpaceDE w:val="0"/>
            <w:autoSpaceDN w:val="0"/>
            <w:ind w:hanging="480"/>
            <w:jc w:val="both"/>
            <w:rPr>
              <w:rFonts w:eastAsia="Times New Roman"/>
            </w:rPr>
          </w:pPr>
          <w:r>
            <w:rPr>
              <w:rFonts w:eastAsia="Times New Roman"/>
            </w:rPr>
            <w:t xml:space="preserve">Pranowo, D., Susanti, S. D., &amp; Mulyadi, A. F. (2023). Optimization of tobacco leaves extraction process with microwave assisted extraction (MAE) as an antibacteria agents. </w:t>
          </w:r>
          <w:r>
            <w:rPr>
              <w:rFonts w:eastAsia="Times New Roman"/>
              <w:i/>
              <w:iCs/>
            </w:rPr>
            <w:t>Advances in Food Science, Sustainable Agriculture and Agroindustrial Engineering</w:t>
          </w:r>
          <w:r>
            <w:rPr>
              <w:rFonts w:eastAsia="Times New Roman"/>
            </w:rPr>
            <w:t xml:space="preserve">, </w:t>
          </w:r>
          <w:r>
            <w:rPr>
              <w:rFonts w:eastAsia="Times New Roman"/>
              <w:i/>
              <w:iCs/>
            </w:rPr>
            <w:t>6</w:t>
          </w:r>
          <w:r>
            <w:rPr>
              <w:rFonts w:eastAsia="Times New Roman"/>
            </w:rPr>
            <w:t>(4), 409–423.</w:t>
          </w:r>
        </w:p>
        <w:p w:rsidR="00A062B7" w:rsidRDefault="00A062B7" w:rsidP="00A062B7">
          <w:pPr>
            <w:autoSpaceDE w:val="0"/>
            <w:autoSpaceDN w:val="0"/>
            <w:ind w:hanging="480"/>
            <w:jc w:val="both"/>
            <w:rPr>
              <w:rFonts w:eastAsia="Times New Roman"/>
            </w:rPr>
          </w:pPr>
          <w:r>
            <w:rPr>
              <w:rFonts w:eastAsia="Times New Roman"/>
            </w:rPr>
            <w:t xml:space="preserve">Purba, A. M. V., Miftahul Khairani, Deasy Handayani Purba, Yulia Yesti, A. I. M., Ratna Puspita, Lalu Unsunnidha, Ernawati Siagian, Budiono, &amp; Ira Erdiandini. (2021). </w:t>
          </w:r>
          <w:r>
            <w:rPr>
              <w:rFonts w:eastAsia="Times New Roman"/>
              <w:i/>
              <w:iCs/>
            </w:rPr>
            <w:t xml:space="preserve">Mikrobiologi dan Parasitologi </w:t>
          </w:r>
          <w:r>
            <w:rPr>
              <w:rFonts w:eastAsia="Times New Roman"/>
            </w:rPr>
            <w:t>(R. Watrianthos, Ed.; Edisi pertama). Yayasan Kita Menulis .</w:t>
          </w:r>
        </w:p>
        <w:p w:rsidR="00A062B7" w:rsidRDefault="00A062B7" w:rsidP="00A062B7">
          <w:pPr>
            <w:autoSpaceDE w:val="0"/>
            <w:autoSpaceDN w:val="0"/>
            <w:ind w:hanging="480"/>
            <w:jc w:val="both"/>
            <w:rPr>
              <w:rFonts w:eastAsia="Times New Roman"/>
            </w:rPr>
          </w:pPr>
          <w:r>
            <w:rPr>
              <w:rFonts w:eastAsia="Times New Roman"/>
            </w:rPr>
            <w:t xml:space="preserve">Purwanitiningsih, E., &amp; Lestari, D. (2020). Uji Aktivitas Antibakteri Ekstrak Daun Cocor Bebek (Kalanchoe Pinnata (Lam)) Terhadap Pertumbuhan Bakteri Salmonella typhi Dengan Metode Kirby Bauer. </w:t>
          </w:r>
          <w:r>
            <w:rPr>
              <w:rFonts w:eastAsia="Times New Roman"/>
              <w:i/>
              <w:iCs/>
            </w:rPr>
            <w:t>Jurnal Ilmiah Kesehatan</w:t>
          </w:r>
          <w:r>
            <w:rPr>
              <w:rFonts w:eastAsia="Times New Roman"/>
            </w:rPr>
            <w:t xml:space="preserve">, </w:t>
          </w:r>
          <w:r>
            <w:rPr>
              <w:rFonts w:eastAsia="Times New Roman"/>
              <w:i/>
              <w:iCs/>
            </w:rPr>
            <w:t>12</w:t>
          </w:r>
          <w:r>
            <w:rPr>
              <w:rFonts w:eastAsia="Times New Roman"/>
            </w:rPr>
            <w:t>(2), 142–148. https://doi.org/10.37012/jik.v12i2.193</w:t>
          </w:r>
        </w:p>
        <w:p w:rsidR="00A062B7" w:rsidRDefault="00A062B7" w:rsidP="00A062B7">
          <w:pPr>
            <w:autoSpaceDE w:val="0"/>
            <w:autoSpaceDN w:val="0"/>
            <w:ind w:hanging="480"/>
            <w:jc w:val="both"/>
            <w:rPr>
              <w:rFonts w:eastAsia="Times New Roman"/>
              <w:noProof/>
            </w:rPr>
          </w:pPr>
          <w:r>
            <w:rPr>
              <w:rFonts w:eastAsia="Times New Roman"/>
            </w:rPr>
            <w:t xml:space="preserve">Puspita Sari, R., Teokarsa Laoli, M., Studi, P. S., Imelda Medan, Stik., Bilal No, J., Pulo Brayan Darat Kecamatan Medan Timur, K. I., &amp; -Sumatera Utara, M. (2019). Karakterisasi Simplisia Dan Skrining Fitokimia Serta Analisis Secara Klt (Kromatografi Lapis Tipis) Daun Dan Kulit Buah Jeruk Lemon (Citrus limon (L.) Burm.f.). </w:t>
          </w:r>
          <w:r>
            <w:rPr>
              <w:rFonts w:eastAsia="Times New Roman"/>
              <w:i/>
              <w:iCs/>
            </w:rPr>
            <w:t>Maret</w:t>
          </w:r>
          <w:r>
            <w:rPr>
              <w:rFonts w:eastAsia="Times New Roman"/>
            </w:rPr>
            <w:t xml:space="preserve">, </w:t>
          </w:r>
          <w:r>
            <w:rPr>
              <w:rFonts w:eastAsia="Times New Roman"/>
              <w:i/>
              <w:iCs/>
            </w:rPr>
            <w:t>2</w:t>
          </w:r>
          <w:r>
            <w:rPr>
              <w:rFonts w:eastAsia="Times New Roman"/>
            </w:rPr>
            <w:t>(2), 59–68. https://jurnal.uimedan.ac.id/index.php/Jurnalfarmasi</w:t>
          </w:r>
          <w:r>
            <w:rPr>
              <w:rFonts w:eastAsia="Times New Roman"/>
            </w:rPr>
            <w:sym w:font="Symbol" w:char="F072"/>
          </w:r>
          <w:r>
            <w:rPr>
              <w:rFonts w:eastAsia="Times New Roman"/>
              <w:noProof/>
            </w:rPr>
            <w:t>59Journalhomepage:https://jurnal.uimedan.ac.id/index.php/Jurnalfarmasi</w:t>
          </w:r>
        </w:p>
        <w:p w:rsidR="00A062B7" w:rsidRDefault="00A062B7" w:rsidP="00A062B7">
          <w:pPr>
            <w:autoSpaceDE w:val="0"/>
            <w:autoSpaceDN w:val="0"/>
            <w:ind w:hanging="480"/>
            <w:jc w:val="both"/>
            <w:rPr>
              <w:rFonts w:eastAsia="Times New Roman"/>
            </w:rPr>
          </w:pPr>
          <w:r>
            <w:rPr>
              <w:rFonts w:eastAsia="Times New Roman"/>
            </w:rPr>
            <w:t xml:space="preserve">Rahmi, M., &amp; Hilda Putri, D. (2020). </w:t>
          </w:r>
          <w:r>
            <w:rPr>
              <w:rFonts w:eastAsia="Times New Roman"/>
              <w:i/>
              <w:iCs/>
            </w:rPr>
            <w:t>The Antimicrobial Activity of DMSO as A Natural Extract Solvent Aktivitas Antimikroba DMSO sebagai Pelarut Ekstrak Alami</w:t>
          </w:r>
          <w:r>
            <w:rPr>
              <w:rFonts w:eastAsia="Times New Roman"/>
            </w:rPr>
            <w:t xml:space="preserve"> (Vol. 5, Issue 2).</w:t>
          </w:r>
        </w:p>
        <w:p w:rsidR="00A062B7" w:rsidRDefault="00A062B7" w:rsidP="00A062B7">
          <w:pPr>
            <w:autoSpaceDE w:val="0"/>
            <w:autoSpaceDN w:val="0"/>
            <w:ind w:hanging="480"/>
            <w:jc w:val="both"/>
            <w:rPr>
              <w:rFonts w:eastAsia="Times New Roman"/>
            </w:rPr>
          </w:pPr>
          <w:r>
            <w:rPr>
              <w:rFonts w:eastAsia="Times New Roman"/>
            </w:rPr>
            <w:t xml:space="preserve">Razali, M., Taufik, M., Atiqah, E. D., Wanto, R., Daulay, A. S., Ardilla, D., Susilawati, E., &amp; Afniwati, . (2022). </w:t>
          </w:r>
          <w:r>
            <w:rPr>
              <w:rFonts w:eastAsia="Times New Roman"/>
              <w:i/>
              <w:iCs/>
            </w:rPr>
            <w:t>Relationship of Tobacco Weight in Commercial Cigarettes to Nicotine Levels</w:t>
          </w:r>
          <w:r>
            <w:rPr>
              <w:rFonts w:eastAsia="Times New Roman"/>
            </w:rPr>
            <w:t>. 621–625. https://doi.org/10.5220/0010614800002775</w:t>
          </w:r>
        </w:p>
        <w:p w:rsidR="00A062B7" w:rsidRDefault="00A062B7" w:rsidP="00A062B7">
          <w:pPr>
            <w:autoSpaceDE w:val="0"/>
            <w:autoSpaceDN w:val="0"/>
            <w:ind w:hanging="480"/>
            <w:jc w:val="both"/>
            <w:rPr>
              <w:rFonts w:eastAsia="Times New Roman"/>
            </w:rPr>
          </w:pPr>
          <w:r>
            <w:rPr>
              <w:rFonts w:eastAsia="Times New Roman"/>
            </w:rPr>
            <w:t xml:space="preserve">Rizki, A. Fadillah. , H. M. Nasution. , Y. P. R. R. Y. (2023). Uji Aktivitas Antibakteri Fraksi Etil Asetat Rimpang Lempuyang Wangi (Zingiber Zerumbet (L.) Roscoe ex Sm.) Terhadap Propionibacterium Acnes Dan Escherichia Coli. </w:t>
          </w:r>
          <w:r>
            <w:rPr>
              <w:rFonts w:eastAsia="Times New Roman"/>
              <w:i/>
              <w:iCs/>
            </w:rPr>
            <w:t>Journal of Health and Medical Science</w:t>
          </w:r>
          <w:r>
            <w:rPr>
              <w:rFonts w:eastAsia="Times New Roman"/>
            </w:rPr>
            <w:t xml:space="preserve">, </w:t>
          </w:r>
          <w:r>
            <w:rPr>
              <w:rFonts w:eastAsia="Times New Roman"/>
              <w:i/>
              <w:iCs/>
            </w:rPr>
            <w:t>2</w:t>
          </w:r>
          <w:r>
            <w:rPr>
              <w:rFonts w:eastAsia="Times New Roman"/>
            </w:rPr>
            <w:t>, 5–15. https://pusdikra-publishing.com/index.php/jkes/home</w:t>
          </w:r>
        </w:p>
        <w:p w:rsidR="00A062B7" w:rsidRDefault="00A062B7" w:rsidP="00A062B7">
          <w:pPr>
            <w:autoSpaceDE w:val="0"/>
            <w:autoSpaceDN w:val="0"/>
            <w:ind w:hanging="480"/>
            <w:jc w:val="both"/>
            <w:rPr>
              <w:rFonts w:eastAsia="Times New Roman"/>
            </w:rPr>
          </w:pPr>
          <w:r>
            <w:rPr>
              <w:rFonts w:eastAsia="Times New Roman"/>
            </w:rPr>
            <w:t xml:space="preserve">Rofiqi Firdiyansyah, M., Sindu Sakti, A., Wulan Kusumo, D., Saiful Amin, M., Lamongan, M., Timur, J., Tinggi Ilmu Kesehatan Nasional, S., &amp; Tengah, J. (2024). Kajian Literatur: Aplikasi Metode Ekstraksi Modern Untuk Mengekstraksi Senyawa Fenolik dari Bahan Alam Review Article: Application of Modern </w:t>
          </w:r>
          <w:r>
            <w:rPr>
              <w:rFonts w:eastAsia="Times New Roman"/>
            </w:rPr>
            <w:lastRenderedPageBreak/>
            <w:t xml:space="preserve">Extraction Methods to Extract Phenolic Compounds from Natural Products. In </w:t>
          </w:r>
          <w:r>
            <w:rPr>
              <w:rFonts w:eastAsia="Times New Roman"/>
              <w:i/>
              <w:iCs/>
            </w:rPr>
            <w:t>Journal of Pharmacy</w:t>
          </w:r>
          <w:r>
            <w:rPr>
              <w:rFonts w:eastAsia="Times New Roman"/>
            </w:rPr>
            <w:t xml:space="preserve"> (Vol. 13, Issue 2).</w:t>
          </w:r>
        </w:p>
        <w:p w:rsidR="00A062B7" w:rsidRDefault="00A062B7" w:rsidP="00A062B7">
          <w:pPr>
            <w:autoSpaceDE w:val="0"/>
            <w:autoSpaceDN w:val="0"/>
            <w:ind w:hanging="480"/>
            <w:jc w:val="both"/>
            <w:rPr>
              <w:rFonts w:eastAsia="Times New Roman"/>
            </w:rPr>
          </w:pPr>
          <w:r>
            <w:rPr>
              <w:rFonts w:eastAsia="Times New Roman"/>
            </w:rPr>
            <w:t xml:space="preserve">Rosnarita, I. A., Akhyasin, A., &amp; Dewi, S. K. (2024). Perbandingan Efektivitas Cefotaxime Dan Ceftriaxone Pada Pasien Rawat Inap Pediatri Dengan Pneumonia. </w:t>
          </w:r>
          <w:r>
            <w:rPr>
              <w:rFonts w:eastAsia="Times New Roman"/>
              <w:i/>
              <w:iCs/>
            </w:rPr>
            <w:t>IJF (Indonesia Jurnal Farmasi)</w:t>
          </w:r>
          <w:r>
            <w:rPr>
              <w:rFonts w:eastAsia="Times New Roman"/>
            </w:rPr>
            <w:t xml:space="preserve">, </w:t>
          </w:r>
          <w:r>
            <w:rPr>
              <w:rFonts w:eastAsia="Times New Roman"/>
              <w:i/>
              <w:iCs/>
            </w:rPr>
            <w:t>9</w:t>
          </w:r>
          <w:r>
            <w:rPr>
              <w:rFonts w:eastAsia="Times New Roman"/>
            </w:rPr>
            <w:t>(1), 35–43. https://doi.org/10.26751/ijf.v9i1.2425</w:t>
          </w:r>
        </w:p>
        <w:p w:rsidR="00A062B7" w:rsidRDefault="00A062B7" w:rsidP="00A062B7">
          <w:pPr>
            <w:autoSpaceDE w:val="0"/>
            <w:autoSpaceDN w:val="0"/>
            <w:ind w:hanging="480"/>
            <w:jc w:val="both"/>
            <w:rPr>
              <w:rFonts w:eastAsia="Times New Roman"/>
            </w:rPr>
          </w:pPr>
          <w:r>
            <w:rPr>
              <w:rFonts w:eastAsia="Times New Roman"/>
            </w:rPr>
            <w:t xml:space="preserve">Rumaseuw, E. S., Vera Estefania Kaban, Agung Wibawa Mahatva Yodha, Yulianita Pratiwi Indah Lestari, Asti Vebriyanti Asjur, Muh Taufiqurrahman, Hamsidar Hasan, Teguh Adiyas Putra, &amp; Umarudin. (2023). </w:t>
          </w:r>
          <w:r>
            <w:rPr>
              <w:rFonts w:eastAsia="Times New Roman"/>
              <w:i/>
              <w:iCs/>
            </w:rPr>
            <w:t>Farmakognosi</w:t>
          </w:r>
          <w:r>
            <w:rPr>
              <w:rFonts w:eastAsia="Times New Roman"/>
            </w:rPr>
            <w:t xml:space="preserve"> (N. Sulung, Ed.; Edisi pertama). Pt Global Eksekutif Teknologi.</w:t>
          </w:r>
        </w:p>
        <w:p w:rsidR="00A062B7" w:rsidRDefault="00A062B7" w:rsidP="00A062B7">
          <w:pPr>
            <w:autoSpaceDE w:val="0"/>
            <w:autoSpaceDN w:val="0"/>
            <w:ind w:hanging="480"/>
            <w:jc w:val="both"/>
            <w:rPr>
              <w:rFonts w:eastAsia="Times New Roman"/>
            </w:rPr>
          </w:pPr>
          <w:r>
            <w:rPr>
              <w:rFonts w:eastAsia="Times New Roman"/>
            </w:rPr>
            <w:t xml:space="preserve">Sapoetri, G. I., Revina, R., &amp; Muti, A. F. (2022). Antibacterial Activity Test Of Bay Leaf Extracts (Syzygium Polyanthum (Wight) Walp.) Against Staphylococcus Aureus And Escherichia Coli: Systematic Literature Review. </w:t>
          </w:r>
          <w:r>
            <w:rPr>
              <w:rFonts w:eastAsia="Times New Roman"/>
              <w:i/>
              <w:iCs/>
            </w:rPr>
            <w:t>Journal of Research in Pharmacy and Pharmaceutical Sciences</w:t>
          </w:r>
          <w:r>
            <w:rPr>
              <w:rFonts w:eastAsia="Times New Roman"/>
            </w:rPr>
            <w:t xml:space="preserve">, </w:t>
          </w:r>
          <w:r>
            <w:rPr>
              <w:rFonts w:eastAsia="Times New Roman"/>
              <w:i/>
              <w:iCs/>
            </w:rPr>
            <w:t>1</w:t>
          </w:r>
          <w:r>
            <w:rPr>
              <w:rFonts w:eastAsia="Times New Roman"/>
            </w:rPr>
            <w:t>(1), 36–42. https://doi.org/10.33533/jrpps.v1i1.4460</w:t>
          </w:r>
        </w:p>
        <w:p w:rsidR="00A062B7" w:rsidRDefault="00A062B7" w:rsidP="00A062B7">
          <w:pPr>
            <w:autoSpaceDE w:val="0"/>
            <w:autoSpaceDN w:val="0"/>
            <w:ind w:hanging="480"/>
            <w:jc w:val="both"/>
            <w:rPr>
              <w:rFonts w:eastAsia="Times New Roman"/>
            </w:rPr>
          </w:pPr>
          <w:r>
            <w:rPr>
              <w:rFonts w:eastAsia="Times New Roman"/>
            </w:rPr>
            <w:t xml:space="preserve">Saraswati, H. (2021). Nutrisi Dan Pertumbuhan Mikroba. </w:t>
          </w:r>
          <w:r>
            <w:rPr>
              <w:rFonts w:eastAsia="Times New Roman"/>
              <w:i/>
              <w:iCs/>
            </w:rPr>
            <w:t>Universitas Esa Unggul</w:t>
          </w:r>
          <w:r>
            <w:rPr>
              <w:rFonts w:eastAsia="Times New Roman"/>
            </w:rPr>
            <w:t>. http://esaunggul.ac.id</w:t>
          </w:r>
        </w:p>
        <w:p w:rsidR="00A062B7" w:rsidRDefault="00A062B7" w:rsidP="00A062B7">
          <w:pPr>
            <w:autoSpaceDE w:val="0"/>
            <w:autoSpaceDN w:val="0"/>
            <w:ind w:hanging="480"/>
            <w:jc w:val="both"/>
            <w:rPr>
              <w:rFonts w:eastAsia="Times New Roman"/>
            </w:rPr>
          </w:pPr>
          <w:r>
            <w:rPr>
              <w:rFonts w:eastAsia="Times New Roman"/>
            </w:rPr>
            <w:t xml:space="preserve">Sari, D. Y. (2020a). Effectiveness Test Of Tobacco Leaves Extract in Resolving Growth of Colletotrichum gloeosporiodes and Lasiodiplodia theorobromae. </w:t>
          </w:r>
          <w:r>
            <w:rPr>
              <w:rFonts w:eastAsia="Times New Roman"/>
              <w:i/>
              <w:iCs/>
            </w:rPr>
            <w:t>Gontor AGROTECH Science Journal</w:t>
          </w:r>
          <w:r>
            <w:rPr>
              <w:rFonts w:eastAsia="Times New Roman"/>
            </w:rPr>
            <w:t xml:space="preserve">, </w:t>
          </w:r>
          <w:r>
            <w:rPr>
              <w:rFonts w:eastAsia="Times New Roman"/>
              <w:i/>
              <w:iCs/>
            </w:rPr>
            <w:t>6</w:t>
          </w:r>
          <w:r>
            <w:rPr>
              <w:rFonts w:eastAsia="Times New Roman"/>
            </w:rPr>
            <w:t>(3), 473. https://doi.org/10.21111/agrotech.v6i3.5013</w:t>
          </w:r>
        </w:p>
        <w:p w:rsidR="00A062B7" w:rsidRDefault="00A062B7" w:rsidP="00A062B7">
          <w:pPr>
            <w:autoSpaceDE w:val="0"/>
            <w:autoSpaceDN w:val="0"/>
            <w:ind w:hanging="480"/>
            <w:jc w:val="both"/>
            <w:rPr>
              <w:rFonts w:eastAsia="Times New Roman"/>
            </w:rPr>
          </w:pPr>
          <w:r>
            <w:rPr>
              <w:rFonts w:eastAsia="Times New Roman"/>
            </w:rPr>
            <w:t xml:space="preserve">Sari, D. Y. (2020b). Effectiveness Test Of Tobacco Leaves Extract in Resolving Growth of Colletotrichum gloeosporiodes and Lasiodiplodia theorobromae. </w:t>
          </w:r>
          <w:r>
            <w:rPr>
              <w:rFonts w:eastAsia="Times New Roman"/>
              <w:i/>
              <w:iCs/>
            </w:rPr>
            <w:t>Gontor Agrotech Science Journal</w:t>
          </w:r>
          <w:r>
            <w:rPr>
              <w:rFonts w:eastAsia="Times New Roman"/>
            </w:rPr>
            <w:t xml:space="preserve">, </w:t>
          </w:r>
          <w:r>
            <w:rPr>
              <w:rFonts w:eastAsia="Times New Roman"/>
              <w:i/>
              <w:iCs/>
            </w:rPr>
            <w:t>6</w:t>
          </w:r>
          <w:r>
            <w:rPr>
              <w:rFonts w:eastAsia="Times New Roman"/>
            </w:rPr>
            <w:t>(3), 473. https://doi.org/10.21111/agrotech.v6i3.5013</w:t>
          </w:r>
        </w:p>
        <w:p w:rsidR="00A062B7" w:rsidRDefault="00A062B7" w:rsidP="00A062B7">
          <w:pPr>
            <w:autoSpaceDE w:val="0"/>
            <w:autoSpaceDN w:val="0"/>
            <w:ind w:hanging="480"/>
            <w:jc w:val="both"/>
            <w:rPr>
              <w:rFonts w:eastAsia="Times New Roman"/>
            </w:rPr>
          </w:pPr>
          <w:r>
            <w:rPr>
              <w:rFonts w:eastAsia="Times New Roman"/>
            </w:rPr>
            <w:t xml:space="preserve">Shwaish, M. M., &amp; Ibrahim, O. M. S. (2022). Pharmacodynamics Analysis Of Ceftriaxone Against Klebsiella Pneumonia Isolated From Covid-19 Patients. </w:t>
          </w:r>
          <w:r>
            <w:rPr>
              <w:rFonts w:eastAsia="Times New Roman"/>
              <w:i/>
              <w:iCs/>
            </w:rPr>
            <w:t>Journal of Pharmaceutical Negative Results ¦</w:t>
          </w:r>
          <w:r>
            <w:rPr>
              <w:rFonts w:eastAsia="Times New Roman"/>
            </w:rPr>
            <w:t xml:space="preserve">, </w:t>
          </w:r>
          <w:r>
            <w:rPr>
              <w:rFonts w:eastAsia="Times New Roman"/>
              <w:i/>
              <w:iCs/>
            </w:rPr>
            <w:t>13</w:t>
          </w:r>
          <w:r>
            <w:rPr>
              <w:rFonts w:eastAsia="Times New Roman"/>
            </w:rPr>
            <w:t>. https://doi.org/10.47750/pnr.2022.13.S10.845</w:t>
          </w:r>
        </w:p>
        <w:p w:rsidR="00A062B7" w:rsidRDefault="00A062B7" w:rsidP="00A062B7">
          <w:pPr>
            <w:autoSpaceDE w:val="0"/>
            <w:autoSpaceDN w:val="0"/>
            <w:ind w:hanging="480"/>
            <w:jc w:val="both"/>
            <w:rPr>
              <w:rFonts w:eastAsia="Times New Roman"/>
            </w:rPr>
          </w:pPr>
          <w:r>
            <w:rPr>
              <w:rFonts w:eastAsia="Times New Roman"/>
            </w:rPr>
            <w:t xml:space="preserve">Streimikyte, P., Viskelis, P., &amp; Viskelis, J. (2022). Enzymes-Assisted Extraction of Plants for Sustainable and Functional Applications. In </w:t>
          </w:r>
          <w:r>
            <w:rPr>
              <w:rFonts w:eastAsia="Times New Roman"/>
              <w:i/>
              <w:iCs/>
            </w:rPr>
            <w:t>International Journal of Molecular Sciences</w:t>
          </w:r>
          <w:r>
            <w:rPr>
              <w:rFonts w:eastAsia="Times New Roman"/>
            </w:rPr>
            <w:t xml:space="preserve"> (Vol. 23, Issue 4). MDPI. https://doi.org/10.3390/ijms23042359</w:t>
          </w:r>
        </w:p>
        <w:p w:rsidR="00A062B7" w:rsidRDefault="00A062B7" w:rsidP="00A062B7">
          <w:pPr>
            <w:autoSpaceDE w:val="0"/>
            <w:autoSpaceDN w:val="0"/>
            <w:ind w:hanging="480"/>
            <w:jc w:val="both"/>
            <w:rPr>
              <w:rFonts w:eastAsia="Times New Roman"/>
            </w:rPr>
          </w:pPr>
          <w:r>
            <w:rPr>
              <w:rFonts w:eastAsia="Times New Roman"/>
            </w:rPr>
            <w:t xml:space="preserve">Sunaryo, T. (2013). </w:t>
          </w:r>
          <w:r>
            <w:rPr>
              <w:rFonts w:eastAsia="Times New Roman"/>
              <w:i/>
              <w:iCs/>
            </w:rPr>
            <w:t>Kretek Pusaka Nusantara</w:t>
          </w:r>
          <w:r>
            <w:rPr>
              <w:rFonts w:eastAsia="Times New Roman"/>
            </w:rPr>
            <w:t xml:space="preserve"> (Derry &amp; D. Sumitra, Eds.; Edisi Pertama). Serikat Kerakyatan Indonesia (SAKTI).</w:t>
          </w:r>
        </w:p>
        <w:p w:rsidR="00A062B7" w:rsidRDefault="00A062B7" w:rsidP="00A062B7">
          <w:pPr>
            <w:autoSpaceDE w:val="0"/>
            <w:autoSpaceDN w:val="0"/>
            <w:ind w:hanging="480"/>
            <w:jc w:val="both"/>
            <w:rPr>
              <w:rFonts w:eastAsia="Times New Roman"/>
            </w:rPr>
          </w:pPr>
          <w:r>
            <w:rPr>
              <w:rFonts w:eastAsia="Times New Roman"/>
            </w:rPr>
            <w:t xml:space="preserve">Supiyani, &amp; Dikki Miswanda. (2024). </w:t>
          </w:r>
          <w:r>
            <w:rPr>
              <w:rFonts w:eastAsia="Times New Roman"/>
              <w:i/>
              <w:iCs/>
            </w:rPr>
            <w:t xml:space="preserve">Metabolit Sekunder Tembakau Gayo Isolasi Dan Identifikasi </w:t>
          </w:r>
          <w:r>
            <w:rPr>
              <w:rFonts w:eastAsia="Times New Roman"/>
            </w:rPr>
            <w:t>(P. Nasution, Ed.; Edisi Pertama). LPPM UMNAW .</w:t>
          </w:r>
        </w:p>
        <w:p w:rsidR="00A062B7" w:rsidRDefault="00A062B7" w:rsidP="00A062B7">
          <w:pPr>
            <w:autoSpaceDE w:val="0"/>
            <w:autoSpaceDN w:val="0"/>
            <w:ind w:hanging="480"/>
            <w:jc w:val="both"/>
            <w:rPr>
              <w:rFonts w:eastAsia="Times New Roman"/>
            </w:rPr>
          </w:pPr>
          <w:r>
            <w:rPr>
              <w:rFonts w:eastAsia="Times New Roman"/>
            </w:rPr>
            <w:t xml:space="preserve">Supiyani, &amp; Saisa. (2023). GCMS Analysis of Bakong Gayo or Gayo Tobacco (Nicotiana tabacum L) Leaves Extract and Pharmaceutical Uses. </w:t>
          </w:r>
          <w:r>
            <w:rPr>
              <w:rFonts w:eastAsia="Times New Roman"/>
              <w:i/>
              <w:iCs/>
            </w:rPr>
            <w:t xml:space="preserve">Indonesian </w:t>
          </w:r>
          <w:r>
            <w:rPr>
              <w:rFonts w:eastAsia="Times New Roman"/>
              <w:i/>
              <w:iCs/>
            </w:rPr>
            <w:lastRenderedPageBreak/>
            <w:t>Journal of Chemical Science and Technology (IJCST-UNIMED</w:t>
          </w:r>
          <w:r>
            <w:rPr>
              <w:rFonts w:eastAsia="Times New Roman"/>
            </w:rPr>
            <w:t xml:space="preserve">, </w:t>
          </w:r>
          <w:r>
            <w:rPr>
              <w:rFonts w:eastAsia="Times New Roman"/>
              <w:i/>
              <w:iCs/>
            </w:rPr>
            <w:t>07</w:t>
          </w:r>
          <w:r>
            <w:rPr>
              <w:rFonts w:eastAsia="Times New Roman"/>
            </w:rPr>
            <w:t>(1), 95–103. https://jurnal.unimed.ac.id/2012/index.php/aromatika</w:t>
          </w:r>
        </w:p>
        <w:p w:rsidR="00A062B7" w:rsidRDefault="00A062B7" w:rsidP="00A062B7">
          <w:pPr>
            <w:autoSpaceDE w:val="0"/>
            <w:autoSpaceDN w:val="0"/>
            <w:ind w:hanging="480"/>
            <w:jc w:val="both"/>
            <w:rPr>
              <w:rFonts w:eastAsia="Times New Roman"/>
            </w:rPr>
          </w:pPr>
          <w:r>
            <w:rPr>
              <w:rFonts w:eastAsia="Times New Roman"/>
            </w:rPr>
            <w:t xml:space="preserve">Supiyani, Saisa, &amp; Anggitha Ningtias. (2023). </w:t>
          </w:r>
          <w:r>
            <w:rPr>
              <w:rFonts w:eastAsia="Times New Roman"/>
              <w:i/>
              <w:iCs/>
            </w:rPr>
            <w:t>Phytochemichal identification of Gayo tobacco or bakong Gayo (Nicotiana tabacum L) and its potency for industrial applications</w:t>
          </w:r>
          <w:r>
            <w:rPr>
              <w:rFonts w:eastAsia="Times New Roman"/>
            </w:rPr>
            <w:t xml:space="preserve">. </w:t>
          </w:r>
          <w:r>
            <w:rPr>
              <w:rFonts w:eastAsia="Times New Roman"/>
              <w:i/>
              <w:iCs/>
            </w:rPr>
            <w:t>6</w:t>
          </w:r>
          <w:r>
            <w:rPr>
              <w:rFonts w:eastAsia="Times New Roman"/>
            </w:rPr>
            <w:t>(4), 505–512. https://doi.org/10.31764/justek.vXiY.ZZZ</w:t>
          </w:r>
        </w:p>
        <w:p w:rsidR="00A062B7" w:rsidRDefault="00A062B7" w:rsidP="00A062B7">
          <w:pPr>
            <w:autoSpaceDE w:val="0"/>
            <w:autoSpaceDN w:val="0"/>
            <w:ind w:hanging="480"/>
            <w:jc w:val="both"/>
            <w:rPr>
              <w:rFonts w:eastAsia="Times New Roman"/>
            </w:rPr>
          </w:pPr>
          <w:r>
            <w:rPr>
              <w:rFonts w:eastAsia="Times New Roman"/>
            </w:rPr>
            <w:t xml:space="preserve">Susilo. (2023). </w:t>
          </w:r>
          <w:r>
            <w:rPr>
              <w:rFonts w:eastAsia="Times New Roman"/>
              <w:i/>
              <w:iCs/>
            </w:rPr>
            <w:t>Mikrobiologi Dasar</w:t>
          </w:r>
          <w:r>
            <w:rPr>
              <w:rFonts w:eastAsia="Times New Roman"/>
            </w:rPr>
            <w:t xml:space="preserve"> (N. Rosyadi &amp; Maryanti Setyaningsih, Eds.; Edisi Pertama). Ahlimedia Press . http://www.ahlimediapress.web.id</w:t>
          </w:r>
        </w:p>
        <w:p w:rsidR="00A062B7" w:rsidRDefault="00A062B7" w:rsidP="00A062B7">
          <w:pPr>
            <w:autoSpaceDE w:val="0"/>
            <w:autoSpaceDN w:val="0"/>
            <w:ind w:hanging="480"/>
            <w:jc w:val="both"/>
            <w:rPr>
              <w:rFonts w:eastAsia="Times New Roman"/>
            </w:rPr>
          </w:pPr>
          <w:r>
            <w:rPr>
              <w:rFonts w:eastAsia="Times New Roman"/>
            </w:rPr>
            <w:t xml:space="preserve">Syahmani, Leny, &amp; Rilia Iriani. (2022). </w:t>
          </w:r>
          <w:r>
            <w:rPr>
              <w:rFonts w:eastAsia="Times New Roman"/>
              <w:i/>
              <w:iCs/>
            </w:rPr>
            <w:t xml:space="preserve">Fitokimia Dan Aplikasinya </w:t>
          </w:r>
          <w:r>
            <w:rPr>
              <w:rFonts w:eastAsia="Times New Roman"/>
            </w:rPr>
            <w:t>(Y. D. Prasetyo, Ed.; Edisi Pertama). Lambung Mangkurat University Press.</w:t>
          </w:r>
        </w:p>
        <w:p w:rsidR="00A062B7" w:rsidRDefault="00A062B7" w:rsidP="00A062B7">
          <w:pPr>
            <w:autoSpaceDE w:val="0"/>
            <w:autoSpaceDN w:val="0"/>
            <w:ind w:hanging="480"/>
            <w:jc w:val="both"/>
            <w:rPr>
              <w:rFonts w:eastAsia="Times New Roman"/>
            </w:rPr>
          </w:pPr>
          <w:r>
            <w:rPr>
              <w:rFonts w:eastAsia="Times New Roman"/>
            </w:rPr>
            <w:t xml:space="preserve">Tumbel, M. (2010). </w:t>
          </w:r>
          <w:r>
            <w:rPr>
              <w:rFonts w:eastAsia="Times New Roman"/>
              <w:i/>
              <w:iCs/>
            </w:rPr>
            <w:t>Analisis Kadar Nikotin dalam Tembakau Tongka Kabupaten Bantaeng Analisis Kadar Nikotin dalam Tembakau Tongka Kabupaten Bantaeng (Analysis on The Concentrate of Nicotine in " Tembakau Tongka " of District Bantaeng)</w:t>
          </w:r>
          <w:r>
            <w:rPr>
              <w:rFonts w:eastAsia="Times New Roman"/>
            </w:rPr>
            <w:t>.</w:t>
          </w:r>
        </w:p>
        <w:p w:rsidR="00A062B7" w:rsidRDefault="00A062B7" w:rsidP="00A062B7">
          <w:pPr>
            <w:autoSpaceDE w:val="0"/>
            <w:autoSpaceDN w:val="0"/>
            <w:ind w:hanging="480"/>
            <w:jc w:val="both"/>
            <w:rPr>
              <w:rFonts w:eastAsia="Times New Roman"/>
            </w:rPr>
          </w:pPr>
          <w:r>
            <w:rPr>
              <w:rFonts w:eastAsia="Times New Roman"/>
            </w:rPr>
            <w:t xml:space="preserve">Turnip, N. U. M. Br., Sinulingga, S. E., &amp; Sahada, P. (2024). Antibacterial Activity Test of Ethanol Extract of Torch Ginger Flowers (Etlingera elatior) Against Streptococcus Pyogenes Bacteria Causing Pharyngitis Disease in Vitro. </w:t>
          </w:r>
          <w:r>
            <w:rPr>
              <w:rFonts w:eastAsia="Times New Roman"/>
              <w:i/>
              <w:iCs/>
            </w:rPr>
            <w:t>JURNAL FARMASIMED (JFM)</w:t>
          </w:r>
          <w:r>
            <w:rPr>
              <w:rFonts w:eastAsia="Times New Roman"/>
            </w:rPr>
            <w:t xml:space="preserve">, </w:t>
          </w:r>
          <w:r>
            <w:rPr>
              <w:rFonts w:eastAsia="Times New Roman"/>
              <w:i/>
              <w:iCs/>
            </w:rPr>
            <w:t>7</w:t>
          </w:r>
          <w:r>
            <w:rPr>
              <w:rFonts w:eastAsia="Times New Roman"/>
            </w:rPr>
            <w:t>(1), 88–93. https://doi.org/10.35451/jfm.v7i1.2334</w:t>
          </w:r>
        </w:p>
        <w:p w:rsidR="00A062B7" w:rsidRDefault="00A062B7" w:rsidP="00A062B7">
          <w:pPr>
            <w:autoSpaceDE w:val="0"/>
            <w:autoSpaceDN w:val="0"/>
            <w:ind w:hanging="480"/>
            <w:jc w:val="both"/>
            <w:rPr>
              <w:rFonts w:eastAsia="Times New Roman"/>
            </w:rPr>
          </w:pPr>
          <w:r>
            <w:rPr>
              <w:rFonts w:eastAsia="Times New Roman"/>
            </w:rPr>
            <w:t xml:space="preserve">Umarudin, Gede Angga Adnyana, Rohayati, Nangsih Sulastri Slamet, Febri Sembiring, Yasinta Rakanita, Ni Ketut Yuliana Sari, Ayu Brenda Sumariangen, Iis Kurniati, Yuliawati, Anak Agung Ayu Putri Permatasari, Fusvita Merdekawati, &amp; Asep Dermawan. (2023). </w:t>
          </w:r>
          <w:r>
            <w:rPr>
              <w:rFonts w:eastAsia="Times New Roman"/>
              <w:i/>
              <w:iCs/>
            </w:rPr>
            <w:t>Bakteriologi 2</w:t>
          </w:r>
          <w:r>
            <w:rPr>
              <w:rFonts w:eastAsia="Times New Roman"/>
            </w:rPr>
            <w:t xml:space="preserve"> (H. Akbar, Ed.). CV. Media Sains Indonesia. www.medsan.co.id</w:t>
          </w:r>
        </w:p>
        <w:p w:rsidR="00A062B7" w:rsidRDefault="00A062B7" w:rsidP="00A062B7">
          <w:pPr>
            <w:autoSpaceDE w:val="0"/>
            <w:autoSpaceDN w:val="0"/>
            <w:ind w:hanging="480"/>
            <w:jc w:val="both"/>
            <w:rPr>
              <w:rFonts w:eastAsia="Times New Roman"/>
            </w:rPr>
          </w:pPr>
          <w:r>
            <w:rPr>
              <w:rFonts w:eastAsia="Times New Roman"/>
            </w:rPr>
            <w:t xml:space="preserve">Weinstein, M. P. . (2019). </w:t>
          </w:r>
          <w:r>
            <w:rPr>
              <w:rFonts w:eastAsia="Times New Roman"/>
              <w:i/>
              <w:iCs/>
            </w:rPr>
            <w:t>Performance standards for antimicrobial susceptibility testing</w:t>
          </w:r>
          <w:r>
            <w:rPr>
              <w:rFonts w:eastAsia="Times New Roman"/>
            </w:rPr>
            <w:t>. Clinical and Laboratory Standards Institute.</w:t>
          </w:r>
        </w:p>
        <w:p w:rsidR="00A062B7" w:rsidRDefault="00A062B7" w:rsidP="00A062B7">
          <w:pPr>
            <w:autoSpaceDE w:val="0"/>
            <w:autoSpaceDN w:val="0"/>
            <w:ind w:hanging="480"/>
            <w:jc w:val="both"/>
            <w:rPr>
              <w:rFonts w:eastAsia="Times New Roman"/>
            </w:rPr>
          </w:pPr>
          <w:r>
            <w:rPr>
              <w:rFonts w:eastAsia="Times New Roman"/>
            </w:rPr>
            <w:t xml:space="preserve">Yan, Y., Li, X., Zhang, C., Lv, L., Gao, B., &amp; Li, M. (2021). </w:t>
          </w:r>
          <w:r>
            <w:rPr>
              <w:rFonts w:eastAsia="Times New Roman"/>
              <w:i/>
              <w:iCs/>
            </w:rPr>
            <w:t>antibiotics Review Research Progress on Antibacterial Activities and Mechanisms of Natural Alkaloids: A Review</w:t>
          </w:r>
          <w:r>
            <w:rPr>
              <w:rFonts w:eastAsia="Times New Roman"/>
            </w:rPr>
            <w:t>. https://doi.org/10.3390/antibiotics</w:t>
          </w:r>
        </w:p>
        <w:p w:rsidR="00A062B7" w:rsidRDefault="00A062B7" w:rsidP="00A062B7">
          <w:pPr>
            <w:autoSpaceDE w:val="0"/>
            <w:autoSpaceDN w:val="0"/>
            <w:ind w:hanging="480"/>
            <w:jc w:val="both"/>
            <w:rPr>
              <w:rFonts w:eastAsia="Times New Roman"/>
            </w:rPr>
          </w:pPr>
          <w:r>
            <w:rPr>
              <w:rFonts w:eastAsia="Times New Roman"/>
            </w:rPr>
            <w:t xml:space="preserve">Yanti, F. (2020). Perhitungan jumlah bakteri di Laboratorium Mikrobiologi menggunakan pengembangan metode Spektrofotometri. In </w:t>
          </w:r>
          <w:r>
            <w:rPr>
              <w:rFonts w:eastAsia="Times New Roman"/>
              <w:i/>
              <w:iCs/>
            </w:rPr>
            <w:t>Jurnal Penelitian Sains</w:t>
          </w:r>
          <w:r>
            <w:rPr>
              <w:rFonts w:eastAsia="Times New Roman"/>
            </w:rPr>
            <w:t xml:space="preserve"> (Vol. 22, Issue 2). http://ejurnal.mipa.unsri.ac.id/index.php/jps/index</w:t>
          </w:r>
        </w:p>
        <w:p w:rsidR="00A062B7" w:rsidRDefault="00A062B7" w:rsidP="00A062B7">
          <w:pPr>
            <w:autoSpaceDE w:val="0"/>
            <w:autoSpaceDN w:val="0"/>
            <w:ind w:hanging="480"/>
            <w:jc w:val="both"/>
            <w:rPr>
              <w:rFonts w:eastAsia="Times New Roman"/>
            </w:rPr>
          </w:pPr>
          <w:r>
            <w:rPr>
              <w:rFonts w:eastAsia="Times New Roman"/>
            </w:rPr>
            <w:t xml:space="preserve">Yati, K., Gozan, M., Mardiastut, M., Anggia, V., Prastiwi, R., &amp; Jufri, M. (2022). Phytochemical Evaluation and Antioxidant Activity of Virginia tobacco Leaves (Nicotiana tabacum L. var virginia) Fractions with DPPH and FTC Methods. </w:t>
          </w:r>
          <w:r>
            <w:rPr>
              <w:rFonts w:eastAsia="Times New Roman"/>
              <w:i/>
              <w:iCs/>
            </w:rPr>
            <w:t>Pharmacognosy Journal</w:t>
          </w:r>
          <w:r>
            <w:rPr>
              <w:rFonts w:eastAsia="Times New Roman"/>
            </w:rPr>
            <w:t xml:space="preserve">, </w:t>
          </w:r>
          <w:r>
            <w:rPr>
              <w:rFonts w:eastAsia="Times New Roman"/>
              <w:i/>
              <w:iCs/>
            </w:rPr>
            <w:t>14</w:t>
          </w:r>
          <w:r>
            <w:rPr>
              <w:rFonts w:eastAsia="Times New Roman"/>
            </w:rPr>
            <w:t>(3), 544–548. https://doi.org/10.5530/pj.2022.14.69</w:t>
          </w:r>
        </w:p>
        <w:p w:rsidR="00A062B7" w:rsidRDefault="00A062B7" w:rsidP="00A062B7">
          <w:pPr>
            <w:autoSpaceDE w:val="0"/>
            <w:autoSpaceDN w:val="0"/>
            <w:ind w:hanging="480"/>
            <w:jc w:val="both"/>
            <w:rPr>
              <w:rFonts w:eastAsia="Times New Roman"/>
            </w:rPr>
          </w:pPr>
          <w:r>
            <w:rPr>
              <w:rFonts w:eastAsia="Times New Roman"/>
            </w:rPr>
            <w:t xml:space="preserve">Zhang, W., Pan, X., Fu, J., Cheng, W., Lin, H., Zhang, W., &amp; Huang, Z. (2024). Phytochemicals derived from Nicotiana tabacum L. plant contribute to pharmaceutical development. In </w:t>
          </w:r>
          <w:r>
            <w:rPr>
              <w:rFonts w:eastAsia="Times New Roman"/>
              <w:i/>
              <w:iCs/>
            </w:rPr>
            <w:t>Frontiers in Pharmacology</w:t>
          </w:r>
          <w:r>
            <w:rPr>
              <w:rFonts w:eastAsia="Times New Roman"/>
            </w:rPr>
            <w:t xml:space="preserve"> (Vol. 15). Frontiers Media SA. https://doi.org/10.3389/fphar.2024.1372456</w:t>
          </w:r>
        </w:p>
        <w:p w:rsidR="00A062B7" w:rsidRDefault="00A062B7" w:rsidP="00A062B7">
          <w:pPr>
            <w:autoSpaceDE w:val="0"/>
            <w:autoSpaceDN w:val="0"/>
            <w:ind w:hanging="480"/>
            <w:jc w:val="both"/>
            <w:rPr>
              <w:rFonts w:eastAsia="Times New Roman"/>
            </w:rPr>
          </w:pPr>
          <w:r>
            <w:rPr>
              <w:rFonts w:eastAsia="Times New Roman"/>
            </w:rPr>
            <w:lastRenderedPageBreak/>
            <w:t xml:space="preserve">Zhang, Y., Fan, W., Shao, C., Wang, J., Jin, Y., Shao, J., Zhang, Y., &amp; Wang, Y. (2021). Rapid Determination of Antibiotic Resistance in Klebsiella pneumoniae by a Novel Antibiotic Susceptibility Testing Method Using SYBR Green I and Propidium Iodide Double Staining. </w:t>
          </w:r>
          <w:r>
            <w:rPr>
              <w:rFonts w:eastAsia="Times New Roman"/>
              <w:i/>
              <w:iCs/>
            </w:rPr>
            <w:t>Frontiers in Microbiology</w:t>
          </w:r>
          <w:r>
            <w:rPr>
              <w:rFonts w:eastAsia="Times New Roman"/>
            </w:rPr>
            <w:t xml:space="preserve">, </w:t>
          </w:r>
          <w:r>
            <w:rPr>
              <w:rFonts w:eastAsia="Times New Roman"/>
              <w:i/>
              <w:iCs/>
            </w:rPr>
            <w:t>12</w:t>
          </w:r>
          <w:r>
            <w:rPr>
              <w:rFonts w:eastAsia="Times New Roman"/>
            </w:rPr>
            <w:t>. https://doi.org/10.3389/fmicb.2021.650458</w:t>
          </w:r>
        </w:p>
        <w:p w:rsidR="00A062B7" w:rsidRPr="00CE02F5" w:rsidRDefault="00BA54D4" w:rsidP="00A062B7">
          <w:pPr>
            <w:spacing w:after="0" w:line="480" w:lineRule="auto"/>
            <w:jc w:val="both"/>
            <w:rPr>
              <w:rFonts w:eastAsia="Times New Roman" w:cs="Times New Roman"/>
              <w:bCs/>
              <w:szCs w:val="24"/>
            </w:rPr>
          </w:pPr>
        </w:p>
      </w:sdtContent>
    </w:sdt>
    <w:p w:rsidR="00A062B7" w:rsidRPr="00CE02F5" w:rsidRDefault="00A062B7" w:rsidP="00A062B7">
      <w:pPr>
        <w:pStyle w:val="Heading1"/>
        <w:jc w:val="center"/>
        <w:rPr>
          <w:rFonts w:ascii="Times New Roman" w:eastAsia="Times New Roman" w:hAnsi="Times New Roman" w:cs="Times New Roman"/>
          <w:b/>
          <w:bCs/>
          <w:color w:val="auto"/>
          <w:sz w:val="24"/>
          <w:szCs w:val="24"/>
        </w:rPr>
        <w:sectPr w:rsidR="00A062B7" w:rsidRPr="00CE02F5" w:rsidSect="00EB794B">
          <w:pgSz w:w="11906" w:h="16838" w:code="9"/>
          <w:pgMar w:top="1701" w:right="1701" w:bottom="1701" w:left="2268" w:header="720" w:footer="720" w:gutter="0"/>
          <w:cols w:space="720"/>
          <w:titlePg/>
          <w:docGrid w:linePitch="360"/>
        </w:sectPr>
      </w:pPr>
      <w:bookmarkStart w:id="7" w:name="_Toc197103938"/>
    </w:p>
    <w:p w:rsidR="00A062B7" w:rsidRPr="00CE02F5" w:rsidRDefault="00A062B7" w:rsidP="00A062B7">
      <w:pPr>
        <w:pStyle w:val="Heading1"/>
        <w:jc w:val="center"/>
        <w:rPr>
          <w:rFonts w:ascii="Times New Roman" w:eastAsia="Times New Roman" w:hAnsi="Times New Roman" w:cs="Times New Roman"/>
          <w:b/>
          <w:bCs/>
          <w:color w:val="auto"/>
          <w:sz w:val="24"/>
          <w:szCs w:val="24"/>
        </w:rPr>
      </w:pPr>
      <w:bookmarkStart w:id="8" w:name="_Toc198744011"/>
      <w:bookmarkStart w:id="9" w:name="_Toc200927462"/>
      <w:bookmarkStart w:id="10" w:name="_Toc200927603"/>
      <w:bookmarkStart w:id="11" w:name="_Toc200955066"/>
      <w:bookmarkStart w:id="12" w:name="_Toc200955443"/>
      <w:bookmarkStart w:id="13" w:name="_Toc202257081"/>
      <w:bookmarkStart w:id="14" w:name="_Toc202258840"/>
      <w:r w:rsidRPr="00CE02F5">
        <w:rPr>
          <w:rFonts w:ascii="Times New Roman" w:eastAsia="Times New Roman" w:hAnsi="Times New Roman" w:cs="Times New Roman"/>
          <w:b/>
          <w:bCs/>
          <w:color w:val="auto"/>
          <w:sz w:val="24"/>
          <w:szCs w:val="24"/>
        </w:rPr>
        <w:lastRenderedPageBreak/>
        <w:t>LAMPIRAN</w:t>
      </w:r>
      <w:bookmarkStart w:id="15" w:name="_Toc196648220"/>
      <w:bookmarkStart w:id="16" w:name="_Toc197103939"/>
      <w:bookmarkStart w:id="17" w:name="_Toc198744012"/>
      <w:bookmarkEnd w:id="7"/>
      <w:bookmarkEnd w:id="8"/>
      <w:bookmarkEnd w:id="9"/>
      <w:bookmarkEnd w:id="10"/>
      <w:bookmarkEnd w:id="11"/>
      <w:bookmarkEnd w:id="12"/>
      <w:bookmarkEnd w:id="13"/>
      <w:bookmarkEnd w:id="14"/>
    </w:p>
    <w:p w:rsidR="00A062B7" w:rsidRPr="00CE02F5" w:rsidRDefault="00A062B7" w:rsidP="00A062B7">
      <w:pPr>
        <w:pStyle w:val="Caption"/>
        <w:rPr>
          <w:rFonts w:cs="Times New Roman"/>
        </w:rPr>
      </w:pPr>
    </w:p>
    <w:p w:rsidR="00A062B7" w:rsidRPr="00CE02F5" w:rsidRDefault="00A062B7" w:rsidP="00A062B7">
      <w:pPr>
        <w:pStyle w:val="Caption"/>
        <w:rPr>
          <w:rFonts w:cs="Times New Roman"/>
        </w:rPr>
      </w:pPr>
      <w:bookmarkStart w:id="18" w:name="_Toc198891904"/>
      <w:bookmarkStart w:id="19" w:name="_Toc198898184"/>
      <w:bookmarkStart w:id="20" w:name="_Toc199921386"/>
      <w:bookmarkStart w:id="21" w:name="_Toc202258361"/>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HasilIdentifikasiTanamanDaunTembakau(</w:t>
      </w:r>
      <w:r w:rsidRPr="00CE02F5">
        <w:rPr>
          <w:rFonts w:cs="Times New Roman"/>
          <w:color w:val="auto"/>
          <w:sz w:val="24"/>
          <w:szCs w:val="24"/>
        </w:rPr>
        <w:t>Nicotianatabacum</w:t>
      </w:r>
      <w:r w:rsidRPr="00CE02F5">
        <w:rPr>
          <w:rFonts w:cs="Times New Roman"/>
          <w:i w:val="0"/>
          <w:iCs w:val="0"/>
          <w:color w:val="auto"/>
          <w:sz w:val="24"/>
          <w:szCs w:val="24"/>
        </w:rPr>
        <w:t>)</w:t>
      </w:r>
      <w:bookmarkEnd w:id="18"/>
      <w:bookmarkEnd w:id="19"/>
      <w:bookmarkEnd w:id="20"/>
      <w:bookmarkEnd w:id="21"/>
    </w:p>
    <w:p w:rsidR="00A062B7" w:rsidRPr="00CE02F5" w:rsidRDefault="00A062B7" w:rsidP="00A062B7">
      <w:pPr>
        <w:jc w:val="center"/>
        <w:rPr>
          <w:rFonts w:cs="Times New Roman"/>
          <w:b/>
          <w:bCs/>
          <w:szCs w:val="24"/>
        </w:rPr>
      </w:pPr>
      <w:r w:rsidRPr="00CE02F5">
        <w:rPr>
          <w:rFonts w:eastAsia="Times New Roman" w:cs="Times New Roman"/>
          <w:noProof/>
          <w:szCs w:val="24"/>
        </w:rPr>
        <w:drawing>
          <wp:inline distT="0" distB="0" distL="0" distR="0">
            <wp:extent cx="4075313" cy="5400000"/>
            <wp:effectExtent l="0" t="0" r="1905" b="0"/>
            <wp:docPr id="1179615338"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
                              <a14:imgEffect>
                                <a14:sharpenSoften amount="25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5313" cy="5400000"/>
                    </a:xfrm>
                    <a:prstGeom prst="rect">
                      <a:avLst/>
                    </a:prstGeom>
                    <a:noFill/>
                  </pic:spPr>
                </pic:pic>
              </a:graphicData>
            </a:graphic>
          </wp:inline>
        </w:drawing>
      </w:r>
    </w:p>
    <w:p w:rsidR="00A062B7" w:rsidRPr="00CE02F5" w:rsidRDefault="00A062B7" w:rsidP="00A062B7">
      <w:pPr>
        <w:rPr>
          <w:rFonts w:cs="Times New Roman"/>
          <w:b/>
          <w:bCs/>
          <w:szCs w:val="24"/>
        </w:rPr>
      </w:pPr>
    </w:p>
    <w:p w:rsidR="00A062B7" w:rsidRPr="00CE02F5" w:rsidRDefault="00A062B7" w:rsidP="00A062B7">
      <w:pPr>
        <w:rPr>
          <w:rFonts w:cs="Times New Roman"/>
          <w:b/>
          <w:bCs/>
          <w:szCs w:val="24"/>
        </w:rPr>
      </w:pPr>
    </w:p>
    <w:p w:rsidR="00A062B7" w:rsidRPr="00CE02F5" w:rsidRDefault="00A062B7" w:rsidP="00A062B7">
      <w:pPr>
        <w:rPr>
          <w:rFonts w:cs="Times New Roman"/>
          <w:b/>
          <w:bCs/>
          <w:szCs w:val="24"/>
        </w:rPr>
      </w:pPr>
    </w:p>
    <w:p w:rsidR="00A062B7" w:rsidRPr="00CE02F5" w:rsidRDefault="00A062B7" w:rsidP="00A062B7">
      <w:pPr>
        <w:rPr>
          <w:rFonts w:cs="Times New Roman"/>
          <w:b/>
          <w:bCs/>
          <w:szCs w:val="24"/>
        </w:rPr>
      </w:pPr>
    </w:p>
    <w:p w:rsidR="00A062B7" w:rsidRPr="00CE02F5" w:rsidRDefault="00A062B7" w:rsidP="00A062B7">
      <w:pPr>
        <w:rPr>
          <w:rFonts w:cs="Times New Roman"/>
          <w:b/>
          <w:bCs/>
          <w:szCs w:val="24"/>
        </w:rPr>
      </w:pPr>
    </w:p>
    <w:p w:rsidR="00A062B7" w:rsidRPr="00CE02F5" w:rsidRDefault="00A062B7" w:rsidP="00A062B7">
      <w:pPr>
        <w:rPr>
          <w:rFonts w:cs="Times New Roman"/>
          <w:b/>
          <w:bCs/>
          <w:szCs w:val="24"/>
        </w:rPr>
      </w:pPr>
    </w:p>
    <w:p w:rsidR="00A062B7" w:rsidRPr="00CE02F5" w:rsidRDefault="00A062B7" w:rsidP="00A062B7">
      <w:pPr>
        <w:rPr>
          <w:rFonts w:cs="Times New Roman"/>
          <w:b/>
          <w:bCs/>
          <w:szCs w:val="24"/>
        </w:rPr>
      </w:pPr>
    </w:p>
    <w:p w:rsidR="00A062B7" w:rsidRPr="00CE02F5" w:rsidRDefault="00A062B7" w:rsidP="00A062B7">
      <w:pPr>
        <w:pStyle w:val="Caption"/>
        <w:rPr>
          <w:rFonts w:cs="Times New Roman"/>
          <w:b/>
          <w:bCs/>
          <w:i w:val="0"/>
          <w:iCs w:val="0"/>
          <w:color w:val="auto"/>
          <w:sz w:val="24"/>
          <w:szCs w:val="24"/>
        </w:rPr>
      </w:pPr>
      <w:bookmarkStart w:id="22" w:name="_Toc198891905"/>
      <w:bookmarkStart w:id="23" w:name="_Toc198898185"/>
      <w:bookmarkStart w:id="24" w:name="_Toc199921387"/>
      <w:bookmarkStart w:id="25" w:name="_Toc202258362"/>
      <w:r w:rsidRPr="00CE02F5">
        <w:rPr>
          <w:rFonts w:cs="Times New Roman"/>
          <w:b/>
          <w:bCs/>
          <w:i w:val="0"/>
          <w:iCs w:val="0"/>
          <w:color w:val="auto"/>
          <w:sz w:val="24"/>
          <w:szCs w:val="24"/>
        </w:rPr>
        <w:lastRenderedPageBreak/>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2</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SuratKeteranganTelahMelaksakanPenelitian</w:t>
      </w:r>
      <w:bookmarkEnd w:id="22"/>
      <w:bookmarkEnd w:id="23"/>
      <w:bookmarkEnd w:id="24"/>
      <w:bookmarkEnd w:id="25"/>
    </w:p>
    <w:p w:rsidR="00A062B7" w:rsidRPr="00CE02F5" w:rsidRDefault="00A062B7" w:rsidP="00A062B7">
      <w:pPr>
        <w:jc w:val="center"/>
        <w:rPr>
          <w:rFonts w:cs="Times New Roman"/>
          <w:noProof/>
        </w:rPr>
      </w:pPr>
      <w:r w:rsidRPr="00CE02F5">
        <w:rPr>
          <w:rFonts w:cs="Times New Roman"/>
          <w:noProof/>
        </w:rPr>
        <w:drawing>
          <wp:inline distT="0" distB="0" distL="0" distR="0">
            <wp:extent cx="4477437" cy="5400000"/>
            <wp:effectExtent l="0" t="0" r="0" b="0"/>
            <wp:docPr id="276307415"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7" t="1440" r="847" b="21580"/>
                    <a:stretch/>
                  </pic:blipFill>
                  <pic:spPr bwMode="auto">
                    <a:xfrm>
                      <a:off x="0" y="0"/>
                      <a:ext cx="4477437" cy="54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62B7" w:rsidRPr="00CE02F5" w:rsidRDefault="00A062B7" w:rsidP="00A062B7">
      <w:pPr>
        <w:rPr>
          <w:rFonts w:cs="Times New Roman"/>
        </w:rPr>
      </w:pPr>
    </w:p>
    <w:p w:rsidR="00A062B7" w:rsidRPr="00CE02F5" w:rsidRDefault="00A062B7" w:rsidP="00A062B7">
      <w:pPr>
        <w:rPr>
          <w:rFonts w:cs="Times New Roman"/>
          <w:noProof/>
        </w:rPr>
      </w:pPr>
    </w:p>
    <w:p w:rsidR="00A062B7" w:rsidRPr="00CE02F5" w:rsidRDefault="00A062B7" w:rsidP="00A062B7">
      <w:pPr>
        <w:tabs>
          <w:tab w:val="left" w:pos="2717"/>
        </w:tabs>
        <w:rPr>
          <w:rFonts w:cs="Times New Roman"/>
        </w:rPr>
      </w:pPr>
    </w:p>
    <w:p w:rsidR="00A062B7" w:rsidRPr="00CE02F5" w:rsidRDefault="00A062B7" w:rsidP="00A062B7">
      <w:pPr>
        <w:tabs>
          <w:tab w:val="left" w:pos="2717"/>
        </w:tabs>
        <w:rPr>
          <w:rFonts w:cs="Times New Roman"/>
        </w:rPr>
      </w:pPr>
    </w:p>
    <w:p w:rsidR="00A062B7" w:rsidRPr="00CE02F5" w:rsidRDefault="00A062B7" w:rsidP="00A062B7">
      <w:pPr>
        <w:tabs>
          <w:tab w:val="left" w:pos="2717"/>
        </w:tabs>
        <w:rPr>
          <w:rFonts w:cs="Times New Roman"/>
        </w:rPr>
      </w:pPr>
    </w:p>
    <w:p w:rsidR="00A062B7" w:rsidRPr="00CE02F5" w:rsidRDefault="00A062B7" w:rsidP="00A062B7">
      <w:pPr>
        <w:tabs>
          <w:tab w:val="left" w:pos="2717"/>
        </w:tabs>
        <w:rPr>
          <w:rFonts w:cs="Times New Roman"/>
        </w:rPr>
      </w:pPr>
    </w:p>
    <w:p w:rsidR="00A062B7" w:rsidRPr="00CE02F5" w:rsidRDefault="00A062B7" w:rsidP="00A062B7">
      <w:pPr>
        <w:tabs>
          <w:tab w:val="left" w:pos="2717"/>
        </w:tabs>
        <w:rPr>
          <w:rFonts w:cs="Times New Roman"/>
        </w:rPr>
      </w:pPr>
    </w:p>
    <w:p w:rsidR="00A062B7" w:rsidRPr="00CE02F5" w:rsidRDefault="00A062B7" w:rsidP="00A062B7">
      <w:pPr>
        <w:tabs>
          <w:tab w:val="left" w:pos="2717"/>
        </w:tabs>
        <w:rPr>
          <w:rFonts w:cs="Times New Roman"/>
        </w:rPr>
      </w:pPr>
    </w:p>
    <w:p w:rsidR="00A062B7" w:rsidRPr="00CE02F5" w:rsidRDefault="00A062B7" w:rsidP="00A062B7">
      <w:pPr>
        <w:tabs>
          <w:tab w:val="left" w:pos="2717"/>
        </w:tabs>
        <w:rPr>
          <w:rFonts w:cs="Times New Roman"/>
        </w:rPr>
      </w:pPr>
    </w:p>
    <w:p w:rsidR="00A062B7" w:rsidRPr="00CE02F5" w:rsidRDefault="00A062B7" w:rsidP="00A062B7">
      <w:pPr>
        <w:pStyle w:val="Caption"/>
        <w:rPr>
          <w:rFonts w:cs="Times New Roman"/>
          <w:b/>
          <w:bCs/>
          <w:i w:val="0"/>
          <w:iCs w:val="0"/>
          <w:color w:val="auto"/>
          <w:sz w:val="24"/>
          <w:szCs w:val="24"/>
        </w:rPr>
      </w:pPr>
      <w:bookmarkStart w:id="26" w:name="_Toc198891906"/>
      <w:bookmarkStart w:id="27" w:name="_Toc198898186"/>
      <w:bookmarkStart w:id="28" w:name="_Toc199921388"/>
      <w:bookmarkStart w:id="29" w:name="_Toc202258363"/>
      <w:r w:rsidRPr="00CE02F5">
        <w:rPr>
          <w:rFonts w:cs="Times New Roman"/>
          <w:b/>
          <w:bCs/>
          <w:i w:val="0"/>
          <w:iCs w:val="0"/>
          <w:color w:val="auto"/>
          <w:sz w:val="24"/>
          <w:szCs w:val="24"/>
        </w:rPr>
        <w:lastRenderedPageBreak/>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3</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SuratKeteranganBebasLaboratorium</w:t>
      </w:r>
      <w:bookmarkEnd w:id="26"/>
      <w:bookmarkEnd w:id="27"/>
      <w:bookmarkEnd w:id="28"/>
      <w:bookmarkEnd w:id="29"/>
    </w:p>
    <w:p w:rsidR="00A062B7" w:rsidRPr="00CE02F5" w:rsidRDefault="00A062B7" w:rsidP="00A062B7">
      <w:pPr>
        <w:jc w:val="center"/>
        <w:rPr>
          <w:rFonts w:cs="Times New Roman"/>
        </w:rPr>
      </w:pPr>
      <w:r w:rsidRPr="00CE02F5">
        <w:rPr>
          <w:rFonts w:cs="Times New Roman"/>
          <w:noProof/>
        </w:rPr>
        <w:drawing>
          <wp:inline distT="0" distB="0" distL="0" distR="0">
            <wp:extent cx="4342053" cy="5400000"/>
            <wp:effectExtent l="0" t="0" r="1905" b="0"/>
            <wp:docPr id="150375583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386"/>
                    <a:stretch/>
                  </pic:blipFill>
                  <pic:spPr bwMode="auto">
                    <a:xfrm>
                      <a:off x="0" y="0"/>
                      <a:ext cx="4342053" cy="54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62B7" w:rsidRPr="00CE02F5" w:rsidRDefault="00A062B7" w:rsidP="00A062B7">
      <w:pPr>
        <w:jc w:val="center"/>
        <w:rPr>
          <w:rFonts w:cs="Times New Roman"/>
        </w:rPr>
      </w:pPr>
    </w:p>
    <w:p w:rsidR="00A062B7" w:rsidRPr="00CE02F5" w:rsidRDefault="00A062B7" w:rsidP="00A062B7">
      <w:pPr>
        <w:jc w:val="center"/>
        <w:rPr>
          <w:rFonts w:cs="Times New Roman"/>
        </w:rPr>
      </w:pPr>
    </w:p>
    <w:p w:rsidR="00A062B7" w:rsidRPr="00CE02F5" w:rsidRDefault="00A062B7" w:rsidP="00A062B7">
      <w:pPr>
        <w:jc w:val="center"/>
        <w:rPr>
          <w:rFonts w:cs="Times New Roman"/>
        </w:rPr>
      </w:pPr>
    </w:p>
    <w:p w:rsidR="00A062B7" w:rsidRPr="00CE02F5" w:rsidRDefault="00A062B7" w:rsidP="00A062B7">
      <w:pPr>
        <w:jc w:val="center"/>
        <w:rPr>
          <w:rFonts w:cs="Times New Roman"/>
        </w:rPr>
      </w:pPr>
    </w:p>
    <w:p w:rsidR="00A062B7" w:rsidRPr="00CE02F5" w:rsidRDefault="00A062B7" w:rsidP="00A062B7">
      <w:pPr>
        <w:jc w:val="center"/>
        <w:rPr>
          <w:rFonts w:cs="Times New Roman"/>
        </w:rPr>
      </w:pPr>
    </w:p>
    <w:p w:rsidR="00A062B7" w:rsidRPr="00CE02F5" w:rsidRDefault="00A062B7" w:rsidP="00A062B7">
      <w:pPr>
        <w:jc w:val="center"/>
        <w:rPr>
          <w:rFonts w:cs="Times New Roman"/>
        </w:rPr>
      </w:pPr>
    </w:p>
    <w:p w:rsidR="00A062B7" w:rsidRPr="00CE02F5" w:rsidRDefault="00A062B7" w:rsidP="00A062B7">
      <w:pPr>
        <w:jc w:val="center"/>
        <w:rPr>
          <w:rFonts w:cs="Times New Roman"/>
        </w:rPr>
      </w:pPr>
    </w:p>
    <w:p w:rsidR="00A062B7" w:rsidRPr="00CE02F5" w:rsidRDefault="00A062B7" w:rsidP="00A062B7">
      <w:pPr>
        <w:jc w:val="center"/>
        <w:rPr>
          <w:rFonts w:cs="Times New Roman"/>
        </w:rPr>
      </w:pPr>
    </w:p>
    <w:bookmarkEnd w:id="15"/>
    <w:bookmarkEnd w:id="16"/>
    <w:bookmarkEnd w:id="17"/>
    <w:p w:rsidR="00A062B7" w:rsidRPr="00CE02F5" w:rsidRDefault="00A062B7" w:rsidP="00A062B7">
      <w:pPr>
        <w:rPr>
          <w:rFonts w:eastAsia="Times New Roman" w:cs="Times New Roman"/>
          <w:b/>
          <w:bCs/>
          <w:szCs w:val="24"/>
        </w:rPr>
      </w:pPr>
    </w:p>
    <w:p w:rsidR="00A062B7" w:rsidRPr="00CE02F5" w:rsidRDefault="00A062B7" w:rsidP="00A062B7">
      <w:pPr>
        <w:pStyle w:val="Caption"/>
        <w:rPr>
          <w:rFonts w:cs="Times New Roman"/>
          <w:i w:val="0"/>
          <w:iCs w:val="0"/>
          <w:color w:val="auto"/>
          <w:sz w:val="24"/>
          <w:szCs w:val="24"/>
        </w:rPr>
      </w:pPr>
      <w:bookmarkStart w:id="30" w:name="_Toc198891907"/>
      <w:bookmarkStart w:id="31" w:name="_Toc198898187"/>
      <w:bookmarkStart w:id="32" w:name="_Toc199921389"/>
      <w:bookmarkStart w:id="33" w:name="_Toc202258364"/>
      <w:r w:rsidRPr="00CE02F5">
        <w:rPr>
          <w:rFonts w:cs="Times New Roman"/>
          <w:b/>
          <w:bCs/>
          <w:i w:val="0"/>
          <w:iCs w:val="0"/>
          <w:color w:val="auto"/>
          <w:sz w:val="24"/>
          <w:szCs w:val="24"/>
        </w:rPr>
        <w:lastRenderedPageBreak/>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4</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BaganAlirPengolahanSampel</w:t>
      </w:r>
      <w:bookmarkEnd w:id="30"/>
      <w:bookmarkEnd w:id="31"/>
      <w:bookmarkEnd w:id="32"/>
      <w:bookmarkEnd w:id="33"/>
    </w:p>
    <w:p w:rsidR="00A062B7" w:rsidRPr="00CE02F5" w:rsidRDefault="00BA54D4" w:rsidP="00A062B7">
      <w:pPr>
        <w:pStyle w:val="Caption"/>
        <w:rPr>
          <w:rFonts w:eastAsia="Times New Roman" w:cs="Times New Roman"/>
          <w:noProof/>
          <w:sz w:val="24"/>
          <w:szCs w:val="24"/>
        </w:rPr>
      </w:pPr>
      <w:r>
        <w:rPr>
          <w:rFonts w:eastAsia="Times New Roman" w:cs="Times New Roman"/>
          <w:noProof/>
          <w:sz w:val="24"/>
          <w:szCs w:val="24"/>
        </w:rPr>
        <w:pict>
          <v:roundrect id="Rectangle: Rounded Corners 30" o:spid="_x0000_s1026" style="position:absolute;margin-left:161.3pt;margin-top:9.5pt;width:94.1pt;height:26.55pt;z-index:25165926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" fillcolor="white [3201]" strokecolor="black [3200]" strokeweight="2pt">
            <v:textbox>
              <w:txbxContent>
                <w:p w:rsidR="00A062B7" w:rsidRPr="00445A5E" w:rsidRDefault="00A062B7" w:rsidP="00A062B7">
                  <w:pPr>
                    <w:rPr>
                      <w:rFonts w:cs="Times New Roman"/>
                      <w:szCs w:val="24"/>
                    </w:rPr>
                  </w:pPr>
                  <w:r w:rsidRPr="00445A5E">
                    <w:rPr>
                      <w:rFonts w:cs="Times New Roman"/>
                      <w:szCs w:val="24"/>
                    </w:rPr>
                    <w:t xml:space="preserve">Daun </w:t>
                  </w:r>
                  <w:r w:rsidRPr="00445A5E">
                    <w:rPr>
                      <w:rFonts w:cs="Times New Roman"/>
                      <w:noProof/>
                      <w:szCs w:val="24"/>
                    </w:rPr>
                    <w:t>tembakau</w:t>
                  </w:r>
                </w:p>
              </w:txbxContent>
            </v:textbox>
          </v:roundrect>
        </w:pict>
      </w:r>
    </w:p>
    <w:p w:rsidR="00A062B7" w:rsidRPr="00CE02F5" w:rsidRDefault="00BA54D4" w:rsidP="00A062B7">
      <w:pPr>
        <w:rPr>
          <w:rFonts w:eastAsia="Times New Roman" w:cs="Times New Roman"/>
          <w:noProof/>
          <w:szCs w:val="24"/>
        </w:rPr>
      </w:pPr>
      <w:r>
        <w:rPr>
          <w:rFonts w:eastAsia="Times New Roman" w:cs="Times New Roman"/>
          <w:noProof/>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1" o:spid="_x0000_s1106" type="#_x0000_t67" style="position:absolute;margin-left:207.45pt;margin-top:14.1pt;width:3.55pt;height:63.5pt;z-index:-251656192;visibility:visible;mso-width-relative:margin;mso-height-relative:margin;v-text-anchor:middle" wrapcoords="-8640 -254 -17280 20584 0 21854 17280 21854 34560 20584 25920 -254 -8640 -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" adj="20996" fillcolor="black [3200]" strokecolor="black [480]" strokeweight="2pt">
            <w10:wrap type="tight"/>
          </v:shape>
        </w:pict>
      </w:r>
      <w:r>
        <w:rPr>
          <w:rFonts w:eastAsia="Times New Roman" w:cs="Times New Roman"/>
          <w:noProof/>
          <w:szCs w:val="24"/>
        </w:rPr>
        <w:pict>
          <v:shape id="_x0000_s1105" type="#_x0000_t67" style="position:absolute;margin-left:227.45pt;margin-top:15.05pt;width:3.55pt;height:32.5pt;rotation:90;z-index:-251655168;visibility:visible;mso-width-relative:margin;v-text-anchor:middle" wrapcoords="-8640 -502 -17280 19088 -12960 22102 0 22102 17280 22102 30240 22102 34560 18586 25920 -502 -8640 -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" adj="20420" fillcolor="black [3200]" strokecolor="black [480]" strokeweight="2pt">
            <w10:wrap type="tight"/>
          </v:shape>
        </w:pict>
      </w:r>
    </w:p>
    <w:p w:rsidR="00A062B7" w:rsidRPr="00CE02F5" w:rsidRDefault="00BA54D4" w:rsidP="00A062B7">
      <w:pPr>
        <w:rPr>
          <w:rFonts w:eastAsia="Times New Roman" w:cs="Times New Roman"/>
          <w:noProof/>
          <w:szCs w:val="24"/>
        </w:rPr>
      </w:pPr>
      <w:r>
        <w:rPr>
          <w:rFonts w:eastAsia="Times New Roman" w:cs="Times New Roman"/>
          <w:noProof/>
          <w:szCs w:val="24"/>
        </w:rPr>
        <w:pict>
          <v:shape id="_x0000_s1104" type="#_x0000_t67" style="position:absolute;margin-left:227.45pt;margin-top:15pt;width:3.55pt;height:32.5pt;rotation:90;z-index:-251654144;visibility:visible;mso-width-relative:margin;v-text-anchor:middle" wrapcoords="-8640 -502 -17280 19088 -12960 22102 0 22102 17280 22102 30240 22102 34560 18586 25920 -502 -8640 -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" adj="20420" fillcolor="black [3200]" strokecolor="black [480]" strokeweight="2pt">
            <w10:wrap type="tight"/>
          </v:shape>
        </w:pict>
      </w:r>
      <w:r w:rsidR="00A062B7">
        <w:rPr>
          <w:rFonts w:eastAsia="Times New Roman" w:cs="Times New Roman"/>
          <w:noProof/>
          <w:szCs w:val="24"/>
        </w:rPr>
        <w:tab/>
      </w:r>
      <w:r w:rsidR="00A062B7">
        <w:rPr>
          <w:rFonts w:eastAsia="Times New Roman" w:cs="Times New Roman"/>
          <w:noProof/>
          <w:szCs w:val="24"/>
        </w:rPr>
        <w:tab/>
      </w:r>
      <w:r w:rsidR="00A062B7">
        <w:rPr>
          <w:rFonts w:eastAsia="Times New Roman" w:cs="Times New Roman"/>
          <w:noProof/>
          <w:szCs w:val="24"/>
        </w:rPr>
        <w:tab/>
      </w:r>
      <w:r w:rsidR="00A062B7">
        <w:rPr>
          <w:rFonts w:eastAsia="Times New Roman" w:cs="Times New Roman"/>
          <w:noProof/>
          <w:szCs w:val="24"/>
        </w:rPr>
        <w:tab/>
      </w:r>
      <w:r w:rsidR="00A062B7">
        <w:rPr>
          <w:rFonts w:eastAsia="Times New Roman" w:cs="Times New Roman"/>
          <w:noProof/>
          <w:szCs w:val="24"/>
        </w:rPr>
        <w:tab/>
      </w:r>
      <w:r w:rsidR="00A062B7" w:rsidRPr="00CE02F5">
        <w:rPr>
          <w:rFonts w:eastAsia="Times New Roman" w:cs="Times New Roman"/>
          <w:noProof/>
          <w:szCs w:val="24"/>
        </w:rPr>
        <w:t>Dikeringkanpadasuhu40</w:t>
      </w:r>
      <w:r w:rsidR="00A062B7" w:rsidRPr="00CE02F5">
        <w:rPr>
          <w:rFonts w:eastAsia="Times New Roman" w:cs="Times New Roman"/>
          <w:noProof/>
          <w:szCs w:val="24"/>
          <w:vertAlign w:val="superscript"/>
        </w:rPr>
        <w:t>o</w:t>
      </w:r>
      <w:r w:rsidR="00A062B7" w:rsidRPr="00CE02F5">
        <w:rPr>
          <w:rFonts w:eastAsia="Times New Roman" w:cs="Times New Roman"/>
          <w:noProof/>
          <w:szCs w:val="24"/>
        </w:rPr>
        <w:t>C</w:t>
      </w:r>
    </w:p>
    <w:p w:rsidR="00A062B7" w:rsidRPr="00CE02F5" w:rsidRDefault="00A062B7" w:rsidP="00A062B7">
      <w:pPr>
        <w:ind w:left="4320"/>
        <w:rPr>
          <w:rFonts w:eastAsia="Times New Roman" w:cs="Times New Roman"/>
          <w:noProof/>
          <w:szCs w:val="24"/>
        </w:rPr>
      </w:pPr>
      <w:r w:rsidRPr="00CE02F5">
        <w:rPr>
          <w:rFonts w:eastAsia="Times New Roman" w:cs="Times New Roman"/>
          <w:noProof/>
          <w:szCs w:val="24"/>
        </w:rPr>
        <w:t>Ditimbang</w:t>
      </w:r>
    </w:p>
    <w:p w:rsidR="00A062B7" w:rsidRPr="00CE02F5" w:rsidRDefault="00BA54D4" w:rsidP="00A062B7">
      <w:pPr>
        <w:rPr>
          <w:rFonts w:eastAsia="Times New Roman" w:cs="Times New Roman"/>
          <w:noProof/>
          <w:szCs w:val="24"/>
        </w:rPr>
      </w:pPr>
      <w:r>
        <w:rPr>
          <w:rFonts w:eastAsia="Times New Roman" w:cs="Times New Roman"/>
          <w:noProof/>
          <w:szCs w:val="24"/>
        </w:rPr>
        <w:pict>
          <v:roundrect id="_x0000_s1027" style="position:absolute;margin-left:162pt;margin-top:9.25pt;width:99pt;height:24.7pt;z-index:25166336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" fillcolor="white [3201]" strokecolor="black [3200]" strokeweight="2pt">
            <v:textbox>
              <w:txbxContent>
                <w:p w:rsidR="00A062B7" w:rsidRPr="004C5B18" w:rsidRDefault="00A062B7" w:rsidP="00A062B7">
                  <w:pPr>
                    <w:rPr>
                      <w:rFonts w:cs="Times New Roman"/>
                      <w:noProof/>
                    </w:rPr>
                  </w:pPr>
                  <w:r>
                    <w:rPr>
                      <w:rFonts w:cs="Times New Roman"/>
                      <w:noProof/>
                    </w:rPr>
                    <w:t>Simplisia kering</w:t>
                  </w:r>
                </w:p>
              </w:txbxContent>
            </v:textbox>
            <w10:wrap anchorx="margin"/>
          </v:roundrect>
        </w:pict>
      </w:r>
    </w:p>
    <w:p w:rsidR="00A062B7" w:rsidRPr="00CE02F5" w:rsidRDefault="00BA54D4" w:rsidP="00A062B7">
      <w:pPr>
        <w:rPr>
          <w:rFonts w:eastAsia="Times New Roman" w:cs="Times New Roman"/>
          <w:noProof/>
          <w:szCs w:val="24"/>
        </w:rPr>
      </w:pPr>
      <w:r>
        <w:rPr>
          <w:rFonts w:eastAsia="Times New Roman" w:cs="Times New Roman"/>
          <w:noProof/>
          <w:szCs w:val="24"/>
        </w:rPr>
        <w:pict>
          <v:shape id="_x0000_s1103" type="#_x0000_t67" style="position:absolute;margin-left:207.55pt;margin-top:9.45pt;width:3.55pt;height:62.35pt;z-index:-251652096;visibility:visible;mso-width-relative:margin;mso-height-relative:margin;v-text-anchor:middle" wrapcoords="-8640 -260 -21600 20559 -4320 21860 0 21860 17280 21860 21600 21860 38880 20559 25920 -260 -8640 -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" adj="20985" fillcolor="black [3200]" strokecolor="black [480]" strokeweight="2pt">
            <w10:wrap type="tight"/>
          </v:shape>
        </w:pict>
      </w:r>
      <w:r>
        <w:rPr>
          <w:rFonts w:eastAsia="Times New Roman" w:cs="Times New Roman"/>
          <w:noProof/>
          <w:szCs w:val="24"/>
        </w:rPr>
        <w:pict>
          <v:shape id="_x0000_s1102" type="#_x0000_t67" style="position:absolute;margin-left:227.45pt;margin-top:13.85pt;width:3.55pt;height:32.5pt;rotation:90;z-index:-251651072;visibility:visible;mso-width-relative:margin;v-text-anchor:middle" wrapcoords="-8640 -502 -17280 19088 -12960 22102 0 22102 17280 22102 30240 22102 34560 18586 25920 -502 -8640 -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" adj="20420" fillcolor="black [3200]" strokecolor="black [480]" strokeweight="2pt">
            <w10:wrap type="tight"/>
          </v:shape>
        </w:pict>
      </w:r>
    </w:p>
    <w:p w:rsidR="00A062B7" w:rsidRPr="00CE02F5" w:rsidRDefault="00BA54D4" w:rsidP="00A062B7">
      <w:pPr>
        <w:ind w:left="4320"/>
        <w:rPr>
          <w:rFonts w:eastAsia="Times New Roman" w:cs="Times New Roman"/>
          <w:noProof/>
          <w:szCs w:val="24"/>
        </w:rPr>
      </w:pPr>
      <w:r>
        <w:rPr>
          <w:rFonts w:eastAsia="Times New Roman" w:cs="Times New Roman"/>
          <w:noProof/>
          <w:szCs w:val="24"/>
        </w:rPr>
        <w:pict>
          <v:shape id="_x0000_s1101" type="#_x0000_t67" style="position:absolute;left:0;text-align:left;margin-left:227.55pt;margin-top:14pt;width:3.55pt;height:32.5pt;rotation:90;z-index:-251650048;visibility:visible;mso-width-relative:margin;v-text-anchor:middle" wrapcoords="-8640 -502 -17280 19088 -12960 22102 0 22102 17280 22102 30240 22102 34560 18586 25920 -502 -8640 -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" adj="20420" fillcolor="black [3200]" strokecolor="black [480]" strokeweight="2pt">
            <w10:wrap type="tight"/>
          </v:shape>
        </w:pict>
      </w:r>
      <w:r w:rsidR="00A062B7" w:rsidRPr="00CE02F5">
        <w:rPr>
          <w:rFonts w:eastAsia="Times New Roman" w:cs="Times New Roman"/>
          <w:noProof/>
          <w:szCs w:val="24"/>
        </w:rPr>
        <w:t>Dihaluskan</w:t>
      </w:r>
    </w:p>
    <w:p w:rsidR="00A062B7" w:rsidRPr="00CE02F5" w:rsidRDefault="00A062B7" w:rsidP="00A062B7">
      <w:pPr>
        <w:rPr>
          <w:rFonts w:eastAsia="Times New Roman" w:cs="Times New Roman"/>
          <w:noProof/>
          <w:szCs w:val="24"/>
        </w:rPr>
      </w:pPr>
      <w:r>
        <w:rPr>
          <w:rFonts w:eastAsia="Times New Roman" w:cs="Times New Roman"/>
          <w:noProof/>
          <w:szCs w:val="24"/>
        </w:rPr>
        <w:tab/>
      </w:r>
      <w:r>
        <w:rPr>
          <w:rFonts w:eastAsia="Times New Roman" w:cs="Times New Roman"/>
          <w:noProof/>
          <w:szCs w:val="24"/>
        </w:rPr>
        <w:tab/>
      </w:r>
      <w:r>
        <w:rPr>
          <w:rFonts w:eastAsia="Times New Roman" w:cs="Times New Roman"/>
          <w:noProof/>
          <w:szCs w:val="24"/>
        </w:rPr>
        <w:tab/>
      </w:r>
      <w:r>
        <w:rPr>
          <w:rFonts w:eastAsia="Times New Roman" w:cs="Times New Roman"/>
          <w:noProof/>
          <w:szCs w:val="24"/>
        </w:rPr>
        <w:tab/>
      </w:r>
      <w:r>
        <w:rPr>
          <w:rFonts w:eastAsia="Times New Roman" w:cs="Times New Roman"/>
          <w:noProof/>
          <w:szCs w:val="24"/>
        </w:rPr>
        <w:tab/>
      </w:r>
      <w:r w:rsidRPr="00CE02F5">
        <w:rPr>
          <w:rFonts w:eastAsia="Times New Roman" w:cs="Times New Roman"/>
          <w:noProof/>
          <w:szCs w:val="24"/>
        </w:rPr>
        <w:t>Ditimbang</w:t>
      </w:r>
    </w:p>
    <w:p w:rsidR="00A062B7" w:rsidRPr="00CE02F5" w:rsidRDefault="00BA54D4" w:rsidP="00A062B7">
      <w:pPr>
        <w:rPr>
          <w:rFonts w:eastAsia="Times New Roman" w:cs="Times New Roman"/>
          <w:noProof/>
          <w:szCs w:val="24"/>
        </w:rPr>
      </w:pPr>
      <w:r>
        <w:rPr>
          <w:rFonts w:eastAsia="Times New Roman" w:cs="Times New Roman"/>
          <w:noProof/>
          <w:szCs w:val="24"/>
        </w:rPr>
        <w:pict>
          <v:roundrect id="_x0000_s1028" style="position:absolute;margin-left:159.25pt;margin-top:3.35pt;width:94.5pt;height:25.1pt;z-index:251667456;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" fillcolor="white [3201]" strokecolor="black [3200]" strokeweight="2pt">
            <v:textbox>
              <w:txbxContent>
                <w:p w:rsidR="00A062B7" w:rsidRPr="004C5B18" w:rsidRDefault="00A062B7" w:rsidP="00A062B7">
                  <w:pPr>
                    <w:rPr>
                      <w:rFonts w:cs="Times New Roman"/>
                      <w:noProof/>
                    </w:rPr>
                  </w:pPr>
                  <w:r>
                    <w:rPr>
                      <w:rFonts w:cs="Times New Roman"/>
                      <w:noProof/>
                    </w:rPr>
                    <w:t xml:space="preserve">Serbuk Simplisia </w:t>
                  </w:r>
                </w:p>
              </w:txbxContent>
            </v:textbox>
            <w10:wrap anchorx="margin"/>
          </v:roundrect>
        </w:pict>
      </w:r>
      <w:r>
        <w:rPr>
          <w:rFonts w:eastAsia="Times New Roman" w:cs="Times New Roman"/>
          <w:noProof/>
          <w:szCs w:val="24"/>
        </w:rPr>
        <w:pict>
          <v:shape id="_x0000_s1100" type="#_x0000_t67" style="position:absolute;margin-left:227.05pt;margin-top:14.75pt;width:3.55pt;height:33pt;rotation:90;z-index:-251648000;visibility:visible;mso-width-relative:margin;mso-height-relative:margin;v-text-anchor:middle" wrapcoords="-8640 -491 -17280 19145 -12960 22091 0 22091 17280 22091 30240 22091 34560 18164 25920 -491 -8640 -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" adj="20438" fillcolor="black [3200]" strokecolor="black [480]" strokeweight="2pt">
            <w10:wrap type="tight"/>
          </v:shape>
        </w:pict>
      </w:r>
      <w:r>
        <w:rPr>
          <w:rFonts w:eastAsia="Times New Roman" w:cs="Times New Roman"/>
          <w:noProof/>
          <w:szCs w:val="24"/>
        </w:rPr>
        <w:pict>
          <v:line id="_x0000_s1099" style="position:absolute;z-index:251674624;visibility:visible;mso-position-horizontal:right;mso-position-horizontal-relative:margin;mso-width-relative:margin;mso-height-relative:margin" from="-89.2pt,15.85pt" to="-88.2pt,16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" strokecolor="black [3040]">
            <w10:wrap anchorx="margin"/>
          </v:line>
        </w:pict>
      </w:r>
      <w:r>
        <w:rPr>
          <w:rFonts w:eastAsia="Times New Roman" w:cs="Times New Roman"/>
          <w:noProof/>
          <w:szCs w:val="24"/>
        </w:rPr>
        <w:pict>
          <v:line id="_x0000_s1098" style="position:absolute;flip:x y;z-index:251673600;visibility:visible;mso-position-horizontal-relative:margin;mso-width-relative:margin;mso-height-relative:margin" from="254.25pt,14.3pt" to="394.1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" strokecolor="black [3040]">
            <w10:wrap anchorx="margin"/>
          </v:line>
        </w:pict>
      </w:r>
      <w:r>
        <w:rPr>
          <w:rFonts w:eastAsia="Times New Roman" w:cs="Times New Roman"/>
          <w:noProof/>
          <w:szCs w:val="24"/>
        </w:rPr>
        <w:pict>
          <v:line id="Straight Connector 33" o:spid="_x0000_s1097" style="position:absolute;z-index:251671552;visibility:visible;mso-width-relative:margin;mso-height-relative:margin" from="57.8pt,14.05pt" to="58.3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" strokecolor="black [3040]"/>
        </w:pict>
      </w:r>
      <w:r>
        <w:rPr>
          <w:rFonts w:eastAsia="Times New Roman" w:cs="Times New Roman"/>
          <w:noProof/>
          <w:szCs w:val="24"/>
        </w:rPr>
        <w:pict>
          <v:line id="Straight Connector 32" o:spid="_x0000_s1096" style="position:absolute;flip:x y;z-index:251670528;visibility:visible;mso-width-relative:margin;mso-height-relative:margin" from="57.45pt,13.75pt" to="158.8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" strokecolor="black [3040]"/>
        </w:pict>
      </w:r>
    </w:p>
    <w:p w:rsidR="00A062B7" w:rsidRDefault="00BA54D4" w:rsidP="00A062B7">
      <w:pPr>
        <w:spacing w:after="0" w:line="240" w:lineRule="auto"/>
        <w:ind w:left="4320"/>
        <w:rPr>
          <w:rFonts w:eastAsia="Times New Roman" w:cs="Times New Roman"/>
          <w:noProof/>
          <w:szCs w:val="24"/>
        </w:rPr>
      </w:pPr>
      <w:r>
        <w:rPr>
          <w:rFonts w:eastAsia="Times New Roman" w:cs="Times New Roman"/>
          <w:noProof/>
          <w:szCs w:val="24"/>
        </w:rPr>
        <w:pict>
          <v:shape id="_x0000_s1095" type="#_x0000_t67" style="position:absolute;left:0;text-align:left;margin-left:207.6pt;margin-top:5.45pt;width:3.55pt;height:28.9pt;z-index:-251646976;visibility:visible;mso-width-relative:margin;mso-height-relative:margin;v-text-anchor:middle" wrapcoords="-8640 -554 -17280 19385 0 22154 17280 22154 34560 19385 25920 -554 -8640 -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" adj="20273" fillcolor="black [3200]" strokecolor="black [480]" strokeweight="2pt">
            <w10:wrap type="tight"/>
          </v:shape>
        </w:pict>
      </w:r>
      <w:r>
        <w:rPr>
          <w:rFonts w:eastAsia="Times New Roman" w:cs="Times New Roman"/>
          <w:noProof/>
          <w:szCs w:val="24"/>
        </w:rPr>
        <w:pict>
          <v:roundrect id="_x0000_s1029" style="position:absolute;left:0;text-align:left;margin-left:-23.9pt;margin-top:9.05pt;width:166pt;height:202pt;z-index:251672576;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" fillcolor="white [3201]" strokecolor="black [3200]" strokeweight="2pt">
            <v:textbox>
              <w:txbxContent>
                <w:p w:rsidR="00A062B7" w:rsidRDefault="00A062B7" w:rsidP="00A062B7">
                  <w:pPr>
                    <w:spacing w:after="0" w:line="276" w:lineRule="auto"/>
                    <w:rPr>
                      <w:rFonts w:cs="Times New Roman"/>
                    </w:rPr>
                  </w:pPr>
                  <w:r w:rsidRPr="008509CA">
                    <w:rPr>
                      <w:rFonts w:cs="Times New Roman"/>
                    </w:rPr>
                    <w:t xml:space="preserve">KarakteristikSimplisia: </w:t>
                  </w:r>
                </w:p>
                <w:p w:rsidR="00A062B7" w:rsidRDefault="00A062B7" w:rsidP="00A062B7">
                  <w:pPr>
                    <w:spacing w:after="0" w:line="276" w:lineRule="auto"/>
                    <w:rPr>
                      <w:rFonts w:cs="Times New Roman"/>
                    </w:rPr>
                  </w:pPr>
                  <w:r w:rsidRPr="008509CA">
                    <w:rPr>
                      <w:rFonts w:cs="Times New Roman"/>
                    </w:rPr>
                    <w:t>1. PemeriksaanMakroskopik</w:t>
                  </w:r>
                </w:p>
                <w:p w:rsidR="00A062B7" w:rsidRDefault="00A062B7" w:rsidP="00A062B7">
                  <w:pPr>
                    <w:spacing w:after="0" w:line="276" w:lineRule="auto"/>
                    <w:rPr>
                      <w:rFonts w:cs="Times New Roman"/>
                    </w:rPr>
                  </w:pPr>
                  <w:r w:rsidRPr="008509CA">
                    <w:rPr>
                      <w:rFonts w:cs="Times New Roman"/>
                    </w:rPr>
                    <w:t>dan Mikroskopik</w:t>
                  </w:r>
                </w:p>
                <w:p w:rsidR="00A062B7" w:rsidRDefault="00A062B7" w:rsidP="00A062B7">
                  <w:pPr>
                    <w:spacing w:after="0" w:line="276" w:lineRule="auto"/>
                    <w:rPr>
                      <w:rFonts w:cs="Times New Roman"/>
                    </w:rPr>
                  </w:pPr>
                  <w:r w:rsidRPr="008509CA">
                    <w:rPr>
                      <w:rFonts w:cs="Times New Roman"/>
                    </w:rPr>
                    <w:t>2. Penetapan Kadar Air</w:t>
                  </w:r>
                </w:p>
                <w:p w:rsidR="00A062B7" w:rsidRDefault="00A062B7" w:rsidP="00A062B7">
                  <w:pPr>
                    <w:spacing w:after="0" w:line="276" w:lineRule="auto"/>
                    <w:rPr>
                      <w:rFonts w:cs="Times New Roman"/>
                    </w:rPr>
                  </w:pPr>
                  <w:r w:rsidRPr="008509CA">
                    <w:rPr>
                      <w:rFonts w:cs="Times New Roman"/>
                    </w:rPr>
                    <w:t>3. Penetapan Kadar Sari</w:t>
                  </w:r>
                </w:p>
                <w:p w:rsidR="00A062B7" w:rsidRDefault="00A062B7" w:rsidP="00A062B7">
                  <w:pPr>
                    <w:spacing w:after="0" w:line="276" w:lineRule="auto"/>
                    <w:rPr>
                      <w:rFonts w:cs="Times New Roman"/>
                    </w:rPr>
                  </w:pPr>
                  <w:r w:rsidRPr="008509CA">
                    <w:rPr>
                      <w:rFonts w:cs="Times New Roman"/>
                    </w:rPr>
                    <w:t xml:space="preserve">Larut Dalam Air </w:t>
                  </w:r>
                </w:p>
                <w:p w:rsidR="00A062B7" w:rsidRDefault="00A062B7" w:rsidP="00A062B7">
                  <w:pPr>
                    <w:spacing w:after="0" w:line="276" w:lineRule="auto"/>
                    <w:rPr>
                      <w:rFonts w:cs="Times New Roman"/>
                    </w:rPr>
                  </w:pPr>
                  <w:r w:rsidRPr="008509CA">
                    <w:rPr>
                      <w:rFonts w:cs="Times New Roman"/>
                    </w:rPr>
                    <w:t>4. Penetapan Kadar Air Larut</w:t>
                  </w:r>
                </w:p>
                <w:p w:rsidR="00A062B7" w:rsidRDefault="00A062B7" w:rsidP="00A062B7">
                  <w:pPr>
                    <w:spacing w:after="0" w:line="276" w:lineRule="auto"/>
                    <w:rPr>
                      <w:rFonts w:cs="Times New Roman"/>
                    </w:rPr>
                  </w:pPr>
                  <w:r w:rsidRPr="008509CA">
                    <w:rPr>
                      <w:rFonts w:cs="Times New Roman"/>
                    </w:rPr>
                    <w:t xml:space="preserve">Dalam Etanol </w:t>
                  </w:r>
                </w:p>
                <w:p w:rsidR="00A062B7" w:rsidRDefault="00A062B7" w:rsidP="00A062B7">
                  <w:pPr>
                    <w:spacing w:after="0" w:line="276" w:lineRule="auto"/>
                    <w:rPr>
                      <w:rFonts w:cs="Times New Roman"/>
                    </w:rPr>
                  </w:pPr>
                  <w:r w:rsidRPr="008509CA">
                    <w:rPr>
                      <w:rFonts w:cs="Times New Roman"/>
                    </w:rPr>
                    <w:t xml:space="preserve">5. Penetapan Kadar AbuTotal </w:t>
                  </w:r>
                </w:p>
                <w:p w:rsidR="00A062B7" w:rsidRDefault="00A062B7" w:rsidP="00A062B7">
                  <w:pPr>
                    <w:spacing w:after="0" w:line="276" w:lineRule="auto"/>
                    <w:rPr>
                      <w:rFonts w:cs="Times New Roman"/>
                    </w:rPr>
                  </w:pPr>
                  <w:r w:rsidRPr="008509CA">
                    <w:rPr>
                      <w:rFonts w:cs="Times New Roman"/>
                    </w:rPr>
                    <w:t>6. PenetapanKadarAbu</w:t>
                  </w:r>
                </w:p>
                <w:p w:rsidR="00A062B7" w:rsidRPr="008509CA" w:rsidRDefault="00A062B7" w:rsidP="00A062B7">
                  <w:pPr>
                    <w:spacing w:after="0" w:line="276" w:lineRule="auto"/>
                    <w:rPr>
                      <w:rFonts w:cs="Times New Roman"/>
                    </w:rPr>
                  </w:pPr>
                  <w:r w:rsidRPr="008509CA">
                    <w:rPr>
                      <w:rFonts w:cs="Times New Roman"/>
                    </w:rPr>
                    <w:t>Tidak Larut Asam</w:t>
                  </w:r>
                </w:p>
              </w:txbxContent>
            </v:textbox>
            <w10:wrap anchorx="margin"/>
          </v:roundrect>
        </w:pict>
      </w:r>
      <w:r w:rsidR="00A062B7" w:rsidRPr="00CE02F5">
        <w:rPr>
          <w:rFonts w:eastAsia="Times New Roman" w:cs="Times New Roman"/>
          <w:noProof/>
          <w:szCs w:val="24"/>
        </w:rPr>
        <w:t>Dimaserasidenganetanol</w:t>
      </w:r>
    </w:p>
    <w:p w:rsidR="00A062B7" w:rsidRPr="00CE02F5" w:rsidRDefault="00A062B7" w:rsidP="00A062B7">
      <w:pPr>
        <w:spacing w:after="0" w:line="240" w:lineRule="auto"/>
        <w:ind w:left="4320"/>
        <w:rPr>
          <w:rFonts w:eastAsia="Times New Roman" w:cs="Times New Roman"/>
          <w:noProof/>
          <w:szCs w:val="24"/>
        </w:rPr>
      </w:pPr>
      <w:r w:rsidRPr="00CE02F5">
        <w:rPr>
          <w:rFonts w:eastAsia="Times New Roman" w:cs="Times New Roman"/>
          <w:noProof/>
          <w:szCs w:val="24"/>
        </w:rPr>
        <w:t>96%</w:t>
      </w:r>
    </w:p>
    <w:p w:rsidR="00A062B7" w:rsidRPr="00CE02F5" w:rsidRDefault="00BA54D4" w:rsidP="00A062B7">
      <w:pPr>
        <w:rPr>
          <w:rFonts w:eastAsia="Times New Roman" w:cs="Times New Roman"/>
          <w:noProof/>
          <w:szCs w:val="24"/>
        </w:rPr>
      </w:pPr>
      <w:r>
        <w:rPr>
          <w:rFonts w:eastAsia="Times New Roman" w:cs="Times New Roman"/>
          <w:noProof/>
          <w:szCs w:val="24"/>
        </w:rPr>
        <w:pict>
          <v:roundrect id="_x0000_s1030" style="position:absolute;margin-left:162.6pt;margin-top:7.1pt;width:94.5pt;height:22pt;z-index:25167872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" fillcolor="white [3201]" strokecolor="black [3200]" strokeweight="2pt">
            <v:textbox>
              <w:txbxContent>
                <w:p w:rsidR="00A062B7" w:rsidRPr="004C5B18" w:rsidRDefault="00A062B7" w:rsidP="00A062B7">
                  <w:pPr>
                    <w:jc w:val="center"/>
                    <w:rPr>
                      <w:rFonts w:cs="Times New Roman"/>
                      <w:noProof/>
                    </w:rPr>
                  </w:pPr>
                  <w:r>
                    <w:rPr>
                      <w:rFonts w:cs="Times New Roman"/>
                      <w:noProof/>
                    </w:rPr>
                    <w:t>Ekstrak Cair</w:t>
                  </w:r>
                </w:p>
              </w:txbxContent>
            </v:textbox>
            <w10:wrap anchorx="margin"/>
          </v:roundrect>
        </w:pict>
      </w:r>
    </w:p>
    <w:p w:rsidR="00A062B7" w:rsidRPr="00CE02F5" w:rsidRDefault="00BA54D4" w:rsidP="00A062B7">
      <w:pPr>
        <w:spacing w:before="240" w:after="0" w:line="240" w:lineRule="auto"/>
        <w:ind w:left="2160" w:firstLine="720"/>
        <w:rPr>
          <w:rFonts w:eastAsia="Times New Roman" w:cs="Times New Roman"/>
          <w:szCs w:val="24"/>
        </w:rPr>
      </w:pPr>
      <w:r>
        <w:rPr>
          <w:rFonts w:eastAsia="Times New Roman" w:cs="Times New Roman"/>
          <w:noProof/>
          <w:szCs w:val="24"/>
        </w:rPr>
        <w:pict>
          <v:shape id="_x0000_s1094" type="#_x0000_t67" style="position:absolute;left:0;text-align:left;margin-left:208.4pt;margin-top:6.95pt;width:3.55pt;height:32.95pt;z-index:-251636736;visibility:visible;mso-width-relative:margin;mso-height-relative:margin;v-text-anchor:middle" wrapcoords="-8640 -491 -17280 19145 -12960 22091 0 22091 17280 22091 30240 22091 34560 18164 25920 -491 -8640 -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" adj="20436" fillcolor="black [3200]" strokecolor="black [480]" strokeweight="2pt">
            <w10:wrap type="tight"/>
          </v:shape>
        </w:pict>
      </w:r>
      <w:r>
        <w:rPr>
          <w:rFonts w:eastAsia="Times New Roman" w:cs="Times New Roman"/>
          <w:noProof/>
          <w:szCs w:val="24"/>
        </w:rPr>
        <w:pict>
          <v:shape id="_x0000_s1093" type="#_x0000_t67" style="position:absolute;left:0;text-align:left;margin-left:227.1pt;margin-top:4.15pt;width:3.55pt;height:32.05pt;rotation:90;z-index:-251635712;visibility:visible;mso-width-relative:margin;mso-height-relative:margin;v-text-anchor:middle" wrapcoords="-8640 -502 -17280 19088 -12960 22102 0 22102 17280 22102 30240 22102 34560 18586 25920 -502 -8640 -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" adj="20404" fillcolor="black [3200]" strokecolor="black [480]" strokeweight="2pt">
            <w10:wrap type="tight"/>
          </v:shape>
        </w:pict>
      </w:r>
      <w:r w:rsidR="00A062B7" w:rsidRPr="00CE02F5">
        <w:rPr>
          <w:rFonts w:eastAsia="Times New Roman" w:cs="Times New Roman"/>
          <w:noProof/>
          <w:szCs w:val="24"/>
        </w:rPr>
        <w:t>Dipanaskan</w:t>
      </w:r>
      <w:r w:rsidR="00A062B7" w:rsidRPr="00CE02F5">
        <w:rPr>
          <w:rFonts w:eastAsia="Times New Roman" w:cs="Times New Roman"/>
          <w:szCs w:val="24"/>
        </w:rPr>
        <w:t>dengan</w:t>
      </w:r>
    </w:p>
    <w:p w:rsidR="00A062B7" w:rsidRPr="00CE02F5" w:rsidRDefault="00A062B7" w:rsidP="00A062B7">
      <w:pPr>
        <w:spacing w:after="0" w:line="240" w:lineRule="auto"/>
        <w:ind w:left="5040"/>
        <w:rPr>
          <w:rFonts w:eastAsia="Times New Roman" w:cs="Times New Roman"/>
          <w:szCs w:val="24"/>
        </w:rPr>
      </w:pPr>
      <w:r w:rsidRPr="00CE02F5">
        <w:rPr>
          <w:rFonts w:eastAsia="Times New Roman" w:cs="Times New Roman"/>
          <w:szCs w:val="24"/>
        </w:rPr>
        <w:t>Ultrasonikdansentrifugasi</w:t>
      </w:r>
    </w:p>
    <w:p w:rsidR="00A062B7" w:rsidRPr="00CE02F5" w:rsidRDefault="00BA54D4" w:rsidP="00A062B7">
      <w:pPr>
        <w:rPr>
          <w:rFonts w:eastAsia="Times New Roman" w:cs="Times New Roman"/>
          <w:szCs w:val="24"/>
        </w:rPr>
      </w:pPr>
      <w:r>
        <w:rPr>
          <w:rFonts w:eastAsia="Times New Roman" w:cs="Times New Roman"/>
          <w:noProof/>
          <w:szCs w:val="24"/>
        </w:rPr>
        <w:pict>
          <v:roundrect id="_x0000_s1031" style="position:absolute;margin-left:163.85pt;margin-top:8.35pt;width:94.5pt;height:21pt;z-index:-251634688;visibility:visible;mso-position-horizontal-relative:margin;mso-width-relative:margin;mso-height-relative:margin;v-text-anchor:middle" arcsize="10923f" wrapcoords="0 -771 -343 771 -343 16971 -171 21600 0 21600 21429 21600 21600 21600 21943 13886 21771 1543 21429 -771 0 -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" fillcolor="white [3201]" strokecolor="black [3200]" strokeweight="2pt">
            <v:textbox>
              <w:txbxContent>
                <w:p w:rsidR="00A062B7" w:rsidRPr="004C5B18" w:rsidRDefault="00A062B7" w:rsidP="00A062B7">
                  <w:pPr>
                    <w:jc w:val="center"/>
                    <w:rPr>
                      <w:rFonts w:cs="Times New Roman"/>
                      <w:noProof/>
                    </w:rPr>
                  </w:pPr>
                  <w:r>
                    <w:rPr>
                      <w:rFonts w:cs="Times New Roman"/>
                      <w:noProof/>
                    </w:rPr>
                    <w:t>Ekstrak kental</w:t>
                  </w:r>
                </w:p>
              </w:txbxContent>
            </v:textbox>
            <w10:wrap type="tight" anchorx="margin"/>
          </v:roundrect>
        </w:pict>
      </w:r>
    </w:p>
    <w:p w:rsidR="00A062B7" w:rsidRPr="00CE02F5" w:rsidRDefault="00BA54D4" w:rsidP="00A062B7">
      <w:pPr>
        <w:spacing w:after="0" w:line="240" w:lineRule="auto"/>
        <w:rPr>
          <w:rFonts w:eastAsia="Times New Roman" w:cs="Times New Roman"/>
          <w:szCs w:val="24"/>
        </w:rPr>
      </w:pPr>
      <w:r>
        <w:rPr>
          <w:rFonts w:eastAsia="Times New Roman" w:cs="Times New Roman"/>
          <w:noProof/>
          <w:szCs w:val="24"/>
        </w:rPr>
        <w:pict>
          <v:line id="_x0000_s1092" style="position:absolute;z-index:-251632640;visibility:visible;mso-width-relative:margin;mso-height-relative:margin" from="210.3pt,5.65pt" to="212pt,237.8pt" wrapcoords="-10800 0 -10800 21530 32400 21530 10800 0 -108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" strokecolor="black [3040]">
            <w10:wrap type="tight"/>
          </v:line>
        </w:pict>
      </w:r>
      <w:r>
        <w:rPr>
          <w:rFonts w:eastAsia="Times New Roman" w:cs="Times New Roman"/>
          <w:noProof/>
          <w:szCs w:val="24"/>
        </w:rPr>
        <w:pict>
          <v:shape id="_x0000_s1091" type="#_x0000_t67" style="position:absolute;margin-left:227.05pt;margin-top:5.25pt;width:3.55pt;height:32.2pt;rotation:90;z-index:-251633664;visibility:visible;mso-width-relative:margin;mso-height-relative:margin;v-text-anchor:middle" wrapcoords="-8640 -502 -17280 19088 -12960 22102 0 22102 17280 22102 30240 22102 34560 18586 25920 -502 -8640 -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" adj="20409" fillcolor="black [3200]" strokecolor="black [480]" strokeweight="2pt">
            <w10:wrap type="tight"/>
          </v:shape>
        </w:pict>
      </w:r>
      <w:r w:rsidR="00A062B7">
        <w:rPr>
          <w:rFonts w:eastAsia="Times New Roman" w:cs="Times New Roman"/>
          <w:szCs w:val="24"/>
        </w:rPr>
        <w:tab/>
      </w:r>
      <w:r w:rsidR="00A062B7">
        <w:rPr>
          <w:rFonts w:eastAsia="Times New Roman" w:cs="Times New Roman"/>
          <w:szCs w:val="24"/>
        </w:rPr>
        <w:tab/>
      </w:r>
      <w:r w:rsidR="00A062B7">
        <w:rPr>
          <w:rFonts w:eastAsia="Times New Roman" w:cs="Times New Roman"/>
          <w:szCs w:val="24"/>
        </w:rPr>
        <w:tab/>
      </w:r>
      <w:r w:rsidR="00A062B7">
        <w:rPr>
          <w:rFonts w:eastAsia="Times New Roman" w:cs="Times New Roman"/>
          <w:szCs w:val="24"/>
        </w:rPr>
        <w:tab/>
      </w:r>
      <w:r w:rsidR="00A062B7">
        <w:rPr>
          <w:rFonts w:eastAsia="Times New Roman" w:cs="Times New Roman"/>
          <w:szCs w:val="24"/>
        </w:rPr>
        <w:tab/>
      </w:r>
    </w:p>
    <w:p w:rsidR="00A062B7" w:rsidRPr="00CE02F5" w:rsidRDefault="00BA54D4" w:rsidP="00A062B7">
      <w:pPr>
        <w:spacing w:after="0" w:line="240" w:lineRule="auto"/>
        <w:rPr>
          <w:rFonts w:eastAsia="Times New Roman" w:cs="Times New Roman"/>
          <w:szCs w:val="24"/>
        </w:rPr>
      </w:pPr>
      <w:r>
        <w:rPr>
          <w:rFonts w:eastAsia="Times New Roman" w:cs="Times New Roman"/>
          <w:noProof/>
          <w:szCs w:val="24"/>
        </w:rPr>
        <w:pict>
          <v:line id="_x0000_s1090" style="position:absolute;flip:x y;z-index:251675648;visibility:visible;mso-position-horizontal-relative:margin;mso-width-relative:margin;mso-height-relative:margin" from="210.2pt,22.75pt" to="394.6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" strokecolor="black [3040]">
            <w10:wrap anchorx="margin"/>
          </v:line>
        </w:pict>
      </w:r>
      <w:r>
        <w:rPr>
          <w:rFonts w:eastAsia="Times New Roman" w:cs="Times New Roman"/>
          <w:noProof/>
          <w:szCs w:val="24"/>
        </w:rPr>
        <w:pict>
          <v:roundrect id="_x0000_s1032" style="position:absolute;margin-left:269.3pt;margin-top:52.65pt;width:127.4pt;height:123.35pt;z-index:251677696;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" fillcolor="white [3201]" strokecolor="black [3200]" strokeweight="2pt">
            <v:textbox>
              <w:txbxContent>
                <w:p w:rsidR="00A062B7" w:rsidRDefault="00A062B7" w:rsidP="00A062B7">
                  <w:pPr>
                    <w:spacing w:after="0" w:line="276" w:lineRule="auto"/>
                    <w:rPr>
                      <w:rFonts w:cs="Times New Roman"/>
                    </w:rPr>
                  </w:pPr>
                  <w:r w:rsidRPr="00FD2D14">
                    <w:rPr>
                      <w:rFonts w:cs="Times New Roman"/>
                    </w:rPr>
                    <w:t>Skrining Fitokimia 1.Alkaloid</w:t>
                  </w:r>
                </w:p>
                <w:p w:rsidR="00A062B7" w:rsidRDefault="00A062B7" w:rsidP="00A062B7">
                  <w:pPr>
                    <w:spacing w:after="0" w:line="276" w:lineRule="auto"/>
                    <w:rPr>
                      <w:rFonts w:cs="Times New Roman"/>
                    </w:rPr>
                  </w:pPr>
                  <w:r w:rsidRPr="00FD2D14">
                    <w:rPr>
                      <w:rFonts w:cs="Times New Roman"/>
                    </w:rPr>
                    <w:t>2. Flavonoid 3.Glikosida</w:t>
                  </w:r>
                </w:p>
                <w:p w:rsidR="00A062B7" w:rsidRDefault="00A062B7" w:rsidP="00A062B7">
                  <w:pPr>
                    <w:spacing w:after="0" w:line="276" w:lineRule="auto"/>
                    <w:rPr>
                      <w:rFonts w:cs="Times New Roman"/>
                    </w:rPr>
                  </w:pPr>
                  <w:r w:rsidRPr="00FD2D14">
                    <w:rPr>
                      <w:rFonts w:cs="Times New Roman"/>
                    </w:rPr>
                    <w:t>4. Saponin</w:t>
                  </w:r>
                </w:p>
                <w:p w:rsidR="00A062B7" w:rsidRDefault="00A062B7" w:rsidP="00A062B7">
                  <w:pPr>
                    <w:spacing w:after="0" w:line="276" w:lineRule="auto"/>
                    <w:rPr>
                      <w:rFonts w:cs="Times New Roman"/>
                    </w:rPr>
                  </w:pPr>
                  <w:r w:rsidRPr="00FD2D14">
                    <w:rPr>
                      <w:rFonts w:cs="Times New Roman"/>
                    </w:rPr>
                    <w:t>5.Tanin</w:t>
                  </w:r>
                </w:p>
                <w:p w:rsidR="00A062B7" w:rsidRPr="008509CA" w:rsidRDefault="00A062B7" w:rsidP="00A062B7">
                  <w:pPr>
                    <w:spacing w:after="0" w:line="276" w:lineRule="auto"/>
                    <w:rPr>
                      <w:rFonts w:cs="Times New Roman"/>
                    </w:rPr>
                  </w:pPr>
                  <w:r w:rsidRPr="00FD2D14">
                    <w:rPr>
                      <w:rFonts w:cs="Times New Roman"/>
                    </w:rPr>
                    <w:t>6. Steroid/triterpenoid</w:t>
                  </w:r>
                </w:p>
              </w:txbxContent>
            </v:textbox>
            <w10:wrap anchorx="margin"/>
          </v:roundrect>
        </w:pict>
      </w:r>
      <w:r>
        <w:rPr>
          <w:rFonts w:eastAsia="Times New Roman" w:cs="Times New Roman"/>
          <w:noProof/>
          <w:szCs w:val="24"/>
        </w:rPr>
        <w:pict>
          <v:line id="_x0000_s1089" style="position:absolute;z-index:251676672;visibility:visible;mso-width-relative:margin;mso-height-relative:margin" from="333.7pt,22.95pt" to="333.7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" strokecolor="black [3040]"/>
        </w:pict>
      </w:r>
      <w:r w:rsidR="00A062B7">
        <w:rPr>
          <w:rFonts w:eastAsia="Times New Roman" w:cs="Times New Roman"/>
          <w:szCs w:val="24"/>
        </w:rPr>
        <w:tab/>
      </w:r>
      <w:r w:rsidR="00A062B7">
        <w:rPr>
          <w:rFonts w:eastAsia="Times New Roman" w:cs="Times New Roman"/>
          <w:szCs w:val="24"/>
        </w:rPr>
        <w:tab/>
      </w:r>
      <w:r w:rsidR="00A062B7">
        <w:rPr>
          <w:rFonts w:eastAsia="Times New Roman" w:cs="Times New Roman"/>
          <w:szCs w:val="24"/>
        </w:rPr>
        <w:tab/>
      </w:r>
      <w:r w:rsidR="00A062B7">
        <w:rPr>
          <w:rFonts w:eastAsia="Times New Roman" w:cs="Times New Roman"/>
          <w:szCs w:val="24"/>
        </w:rPr>
        <w:tab/>
      </w:r>
      <w:r w:rsidR="00A062B7">
        <w:rPr>
          <w:rFonts w:eastAsia="Times New Roman" w:cs="Times New Roman"/>
          <w:szCs w:val="24"/>
        </w:rPr>
        <w:tab/>
      </w:r>
      <w:r w:rsidR="00A062B7">
        <w:rPr>
          <w:rFonts w:eastAsia="Times New Roman" w:cs="Times New Roman"/>
          <w:szCs w:val="24"/>
        </w:rPr>
        <w:tab/>
      </w:r>
      <w:r w:rsidR="00A062B7" w:rsidRPr="00CE02F5">
        <w:rPr>
          <w:rFonts w:eastAsia="Times New Roman" w:cs="Times New Roman"/>
          <w:szCs w:val="24"/>
        </w:rPr>
        <w:t>Dipekatkandiwaterbath</w:t>
      </w: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BA54D4" w:rsidP="00A062B7">
      <w:pPr>
        <w:rPr>
          <w:rFonts w:eastAsia="Times New Roman" w:cs="Times New Roman"/>
          <w:szCs w:val="24"/>
        </w:rPr>
      </w:pPr>
      <w:r>
        <w:rPr>
          <w:rFonts w:eastAsia="Times New Roman" w:cs="Times New Roman"/>
          <w:noProof/>
          <w:szCs w:val="24"/>
        </w:rPr>
        <w:pict>
          <v:roundrect id="_x0000_s1033" style="position:absolute;margin-left:-29.9pt;margin-top:19.6pt;width:191pt;height:93.5pt;z-index:251684864;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" fillcolor="white [3201]" strokecolor="black [3200]" strokeweight="2pt">
            <v:textbox>
              <w:txbxContent>
                <w:p w:rsidR="00A062B7" w:rsidRDefault="00A062B7" w:rsidP="00A062B7">
                  <w:pPr>
                    <w:spacing w:after="0" w:line="276" w:lineRule="auto"/>
                    <w:jc w:val="center"/>
                    <w:rPr>
                      <w:rFonts w:cs="Times New Roman"/>
                    </w:rPr>
                  </w:pPr>
                  <w:r w:rsidRPr="00B42D8F">
                    <w:rPr>
                      <w:rFonts w:cs="Times New Roman"/>
                    </w:rPr>
                    <w:t>Uji Anti</w:t>
                  </w:r>
                  <w:r>
                    <w:rPr>
                      <w:rFonts w:cs="Times New Roman"/>
                    </w:rPr>
                    <w:t>vitas Anti</w:t>
                  </w:r>
                  <w:r w:rsidRPr="00B42D8F">
                    <w:rPr>
                      <w:rFonts w:cs="Times New Roman"/>
                    </w:rPr>
                    <w:t>bakteri</w:t>
                  </w:r>
                  <w:r>
                    <w:rPr>
                      <w:rFonts w:cs="Times New Roman"/>
                    </w:rPr>
                    <w:t xml:space="preserve"> Pada Bakteri Streptococcus Pyogenes dan Klebsiella pneumoniae dengan konsentrasi 100%, 80%, 60%, 40%, 20%, 15%, 10%, 10%</w:t>
                  </w:r>
                </w:p>
                <w:p w:rsidR="00A062B7" w:rsidRDefault="00A062B7" w:rsidP="00A062B7">
                  <w:pPr>
                    <w:spacing w:after="0" w:line="276" w:lineRule="auto"/>
                    <w:jc w:val="center"/>
                    <w:rPr>
                      <w:rFonts w:cs="Times New Roman"/>
                    </w:rPr>
                  </w:pPr>
                </w:p>
                <w:p w:rsidR="00A062B7" w:rsidRDefault="00A062B7" w:rsidP="00A062B7">
                  <w:pPr>
                    <w:spacing w:after="0" w:line="276" w:lineRule="auto"/>
                    <w:jc w:val="center"/>
                    <w:rPr>
                      <w:rFonts w:cs="Times New Roman"/>
                    </w:rPr>
                  </w:pPr>
                </w:p>
                <w:p w:rsidR="00A062B7" w:rsidRPr="008509CA" w:rsidRDefault="00A062B7" w:rsidP="00A062B7">
                  <w:pPr>
                    <w:spacing w:after="0" w:line="276" w:lineRule="auto"/>
                    <w:rPr>
                      <w:rFonts w:cs="Times New Roman"/>
                    </w:rPr>
                  </w:pPr>
                  <w:r>
                    <w:rPr>
                      <w:rFonts w:cs="Times New Roman"/>
                    </w:rPr>
                    <w:t>moiniae</w:t>
                  </w:r>
                </w:p>
              </w:txbxContent>
            </v:textbox>
            <w10:wrap anchorx="margin"/>
          </v:roundrect>
        </w:pict>
      </w:r>
    </w:p>
    <w:p w:rsidR="00A062B7" w:rsidRPr="00CE02F5" w:rsidRDefault="00A062B7" w:rsidP="00A062B7">
      <w:pPr>
        <w:rPr>
          <w:rFonts w:eastAsia="Times New Roman" w:cs="Times New Roman"/>
          <w:szCs w:val="24"/>
        </w:rPr>
      </w:pPr>
    </w:p>
    <w:p w:rsidR="00A062B7" w:rsidRPr="00CE02F5" w:rsidRDefault="00BA54D4" w:rsidP="00A062B7">
      <w:pPr>
        <w:rPr>
          <w:rFonts w:eastAsia="Times New Roman" w:cs="Times New Roman"/>
          <w:szCs w:val="24"/>
        </w:rPr>
      </w:pPr>
      <w:r>
        <w:rPr>
          <w:rFonts w:eastAsia="Times New Roman" w:cs="Times New Roman"/>
          <w:noProof/>
          <w:szCs w:val="24"/>
        </w:rPr>
        <w:pict>
          <v:line id="_x0000_s1088" style="position:absolute;flip:x;z-index:251765760;visibility:visible;mso-position-horizontal-relative:page;mso-width-relative:margin;mso-height-relative:margin" from="277.35pt,16.35pt" to="324.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" strokecolor="black [3040]">
            <w10:wrap anchorx="page"/>
          </v:line>
        </w:pict>
      </w:r>
    </w:p>
    <w:p w:rsidR="00A062B7" w:rsidRPr="00CE02F5" w:rsidRDefault="00BA54D4" w:rsidP="00A062B7">
      <w:pPr>
        <w:rPr>
          <w:rFonts w:eastAsia="Times New Roman" w:cs="Times New Roman"/>
          <w:szCs w:val="24"/>
        </w:rPr>
      </w:pPr>
      <w:r>
        <w:rPr>
          <w:rFonts w:eastAsia="Times New Roman" w:cs="Times New Roman"/>
          <w:noProof/>
          <w:szCs w:val="24"/>
        </w:rPr>
        <w:pict>
          <v:roundrect id="_x0000_s1034" style="position:absolute;margin-left:261.6pt;margin-top:12.4pt;width:139.25pt;height:27.5pt;z-index:-251546624;visibility:visible;mso-position-horizontal-relative:margin;mso-width-relative:margin;mso-height-relative:margin;v-text-anchor:middle" arcsize="10923f" wrapcoords="116 -584 -232 1751 -232 19265 116 21600 21368 21600 21484 21600 21832 18097 21716 1168 21368 -584 116 -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" fillcolor="white [3201]" strokecolor="black [3200]" strokeweight="2pt">
            <v:textbox>
              <w:txbxContent>
                <w:p w:rsidR="00A062B7" w:rsidRPr="004C5B18" w:rsidRDefault="00A062B7" w:rsidP="00A062B7">
                  <w:pPr>
                    <w:jc w:val="center"/>
                    <w:rPr>
                      <w:rFonts w:cs="Times New Roman"/>
                      <w:noProof/>
                    </w:rPr>
                  </w:pPr>
                  <w:r>
                    <w:rPr>
                      <w:rFonts w:cs="Times New Roman"/>
                      <w:noProof/>
                    </w:rPr>
                    <w:t>Penetapan kadar asidimetri</w:t>
                  </w:r>
                </w:p>
              </w:txbxContent>
            </v:textbox>
            <w10:wrap type="tight" anchorx="margin"/>
          </v:roundrect>
        </w:pict>
      </w:r>
    </w:p>
    <w:p w:rsidR="00A062B7" w:rsidRPr="00CE02F5" w:rsidRDefault="00BA54D4" w:rsidP="00A062B7">
      <w:pPr>
        <w:rPr>
          <w:rFonts w:eastAsia="Times New Roman" w:cs="Times New Roman"/>
          <w:szCs w:val="24"/>
        </w:rPr>
      </w:pPr>
      <w:r>
        <w:rPr>
          <w:rFonts w:eastAsia="Times New Roman" w:cs="Times New Roman"/>
          <w:noProof/>
          <w:szCs w:val="24"/>
        </w:rPr>
        <w:pict>
          <v:line id="_x0000_s1087" style="position:absolute;flip:y;z-index:251768832;visibility:visible;mso-width-relative:margin;mso-height-relative:margin" from="244.8pt,.55pt" to="277.4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" strokecolor="black [3040]"/>
        </w:pict>
      </w:r>
      <w:r>
        <w:rPr>
          <w:rFonts w:eastAsia="Times New Roman" w:cs="Times New Roman"/>
          <w:noProof/>
          <w:szCs w:val="24"/>
        </w:rPr>
        <w:pict>
          <v:line id="_x0000_s1086" style="position:absolute;flip:x y;z-index:251766784;visibility:visible;mso-position-horizontal-relative:page;mso-width-relative:margin;mso-height-relative:margin" from="357.65pt,.4pt" to="358.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" strokecolor="black [3040]">
            <w10:wrap anchorx="page"/>
          </v:line>
        </w:pict>
      </w:r>
    </w:p>
    <w:p w:rsidR="00A062B7" w:rsidRPr="00CE02F5" w:rsidRDefault="00BA54D4" w:rsidP="00A062B7">
      <w:pPr>
        <w:rPr>
          <w:rFonts w:eastAsia="Times New Roman" w:cs="Times New Roman"/>
          <w:szCs w:val="24"/>
        </w:rPr>
      </w:pPr>
      <w:r>
        <w:rPr>
          <w:rFonts w:eastAsia="Times New Roman" w:cs="Times New Roman"/>
          <w:noProof/>
          <w:szCs w:val="24"/>
        </w:rPr>
        <w:lastRenderedPageBreak/>
        <w:pict>
          <v:line id="_x0000_s1085" style="position:absolute;flip:y;z-index:251764736;visibility:visible;mso-width-relative:margin;mso-height-relative:margin" from="211.9pt,4.2pt" to="244.5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" strokecolor="black [3040]"/>
        </w:pict>
      </w:r>
    </w:p>
    <w:p w:rsidR="00A062B7" w:rsidRPr="00CE02F5" w:rsidRDefault="00BA54D4" w:rsidP="00A062B7">
      <w:pPr>
        <w:rPr>
          <w:rFonts w:eastAsia="Times New Roman" w:cs="Times New Roman"/>
          <w:szCs w:val="24"/>
        </w:rPr>
      </w:pPr>
      <w:r>
        <w:rPr>
          <w:rFonts w:eastAsia="Times New Roman" w:cs="Times New Roman"/>
          <w:noProof/>
          <w:szCs w:val="24"/>
        </w:rPr>
        <w:pict>
          <v:roundrect id="_x0000_s1035" style="position:absolute;margin-left:263.85pt;margin-top:.5pt;width:139.25pt;height:27.8pt;z-index:-251545600;visibility:visible;mso-position-horizontal-relative:margin;mso-width-relative:margin;mso-height-relative:margin;v-text-anchor:middle" arcsize="10923f" wrapcoords="116 -584 -232 1751 -232 19265 116 21600 21368 21600 21484 21600 21832 18097 21716 1168 21368 -584 116 -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" fillcolor="white [3201]" strokecolor="black [3200]" strokeweight="2pt">
            <v:textbox>
              <w:txbxContent>
                <w:p w:rsidR="00A062B7" w:rsidRPr="004C5B18" w:rsidRDefault="00A062B7" w:rsidP="00A062B7">
                  <w:pPr>
                    <w:jc w:val="center"/>
                    <w:rPr>
                      <w:rFonts w:cs="Times New Roman"/>
                    </w:rPr>
                  </w:pPr>
                  <w:r>
                    <w:rPr>
                      <w:rFonts w:cs="Times New Roman"/>
                    </w:rPr>
                    <w:t>Metode GCMS</w:t>
                  </w:r>
                </w:p>
              </w:txbxContent>
            </v:textbox>
            <w10:wrap type="tight" anchorx="margin"/>
          </v:roundrect>
        </w:pict>
      </w:r>
      <w:r>
        <w:rPr>
          <w:rFonts w:eastAsia="Times New Roman" w:cs="Times New Roman"/>
          <w:noProof/>
          <w:szCs w:val="24"/>
        </w:rPr>
        <w:pict>
          <v:line id="_x0000_s1084" style="position:absolute;flip:y;z-index:251767808;visibility:visible;mso-width-relative:margin;mso-height-relative:margin" from="245.4pt,10.2pt" to="278.0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" strokecolor="black [3040]"/>
        </w:pict>
      </w:r>
    </w:p>
    <w:p w:rsidR="00A062B7" w:rsidRPr="00CE02F5" w:rsidRDefault="00A062B7" w:rsidP="00A062B7">
      <w:pPr>
        <w:tabs>
          <w:tab w:val="left" w:pos="5780"/>
        </w:tabs>
        <w:rPr>
          <w:rFonts w:eastAsia="Times New Roman" w:cs="Times New Roman"/>
          <w:szCs w:val="24"/>
        </w:rPr>
      </w:pPr>
    </w:p>
    <w:p w:rsidR="00A062B7" w:rsidRPr="00CE02F5" w:rsidRDefault="00A062B7" w:rsidP="00A062B7">
      <w:pPr>
        <w:pStyle w:val="Caption"/>
        <w:rPr>
          <w:rFonts w:cs="Times New Roman"/>
        </w:rPr>
      </w:pPr>
    </w:p>
    <w:p w:rsidR="00A062B7" w:rsidRPr="00CE02F5" w:rsidRDefault="00A062B7" w:rsidP="00A062B7">
      <w:pPr>
        <w:pStyle w:val="Caption"/>
        <w:spacing w:after="0"/>
        <w:rPr>
          <w:rFonts w:cs="Times New Roman"/>
          <w:i w:val="0"/>
          <w:iCs w:val="0"/>
          <w:color w:val="auto"/>
          <w:sz w:val="24"/>
          <w:szCs w:val="24"/>
        </w:rPr>
      </w:pPr>
      <w:bookmarkStart w:id="34" w:name="_Toc198891908"/>
      <w:bookmarkStart w:id="35" w:name="_Toc198898188"/>
      <w:bookmarkStart w:id="36" w:name="_Toc199921390"/>
      <w:bookmarkStart w:id="37" w:name="_Toc202258365"/>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5</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BaganAlirPengujianAnktivitasAntibakteriEkstrakEtanolDaun</w:t>
      </w:r>
      <w:bookmarkEnd w:id="34"/>
      <w:bookmarkEnd w:id="35"/>
      <w:bookmarkEnd w:id="36"/>
      <w:bookmarkEnd w:id="37"/>
    </w:p>
    <w:p w:rsidR="00A062B7" w:rsidRPr="00CE02F5" w:rsidRDefault="00A062B7" w:rsidP="00A062B7">
      <w:pPr>
        <w:pStyle w:val="Caption"/>
        <w:spacing w:after="0"/>
        <w:rPr>
          <w:rFonts w:eastAsia="Times New Roman" w:cs="Times New Roman"/>
          <w:i w:val="0"/>
          <w:iCs w:val="0"/>
          <w:color w:val="auto"/>
          <w:sz w:val="24"/>
          <w:szCs w:val="24"/>
        </w:rPr>
      </w:pPr>
      <w:r w:rsidRPr="00CE02F5">
        <w:rPr>
          <w:rFonts w:cs="Times New Roman"/>
          <w:i w:val="0"/>
          <w:iCs w:val="0"/>
          <w:color w:val="auto"/>
          <w:sz w:val="24"/>
          <w:szCs w:val="24"/>
        </w:rPr>
        <w:t>Tembakau</w:t>
      </w:r>
    </w:p>
    <w:p w:rsidR="00A062B7" w:rsidRPr="00CE02F5" w:rsidRDefault="00BA54D4" w:rsidP="00A062B7">
      <w:pPr>
        <w:tabs>
          <w:tab w:val="left" w:pos="5780"/>
        </w:tabs>
        <w:jc w:val="center"/>
        <w:rPr>
          <w:rFonts w:eastAsia="Times New Roman" w:cs="Times New Roman"/>
          <w:szCs w:val="24"/>
        </w:rPr>
      </w:pPr>
      <w:r>
        <w:rPr>
          <w:rFonts w:eastAsia="Times New Roman" w:cs="Times New Roman"/>
          <w:noProof/>
          <w:szCs w:val="24"/>
        </w:rPr>
        <w:pict>
          <v:roundrect id="_x0000_s1036" style="position:absolute;left:0;text-align:left;margin-left:0;margin-top:6.45pt;width:127.15pt;height:29.1pt;z-index:251685888;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" fillcolor="white [3201]" strokecolor="black [3200]" strokeweight="2pt">
            <v:textbox>
              <w:txbxContent>
                <w:p w:rsidR="00A062B7" w:rsidRPr="00445A5E" w:rsidRDefault="00A062B7" w:rsidP="00A062B7">
                  <w:pPr>
                    <w:rPr>
                      <w:rFonts w:cs="Times New Roman"/>
                      <w:szCs w:val="24"/>
                    </w:rPr>
                  </w:pPr>
                  <w:r w:rsidRPr="00445A5E">
                    <w:rPr>
                      <w:rFonts w:cs="Times New Roman"/>
                      <w:szCs w:val="24"/>
                    </w:rPr>
                    <w:t xml:space="preserve">Biakan Murni Bakteri </w:t>
                  </w:r>
                </w:p>
              </w:txbxContent>
            </v:textbox>
            <w10:wrap anchorx="margin"/>
          </v:roundrect>
        </w:pict>
      </w:r>
    </w:p>
    <w:p w:rsidR="00A062B7" w:rsidRPr="00CE02F5" w:rsidRDefault="00BA54D4" w:rsidP="00A062B7">
      <w:pPr>
        <w:tabs>
          <w:tab w:val="left" w:pos="5780"/>
        </w:tabs>
        <w:jc w:val="center"/>
        <w:rPr>
          <w:rFonts w:eastAsia="Times New Roman" w:cs="Times New Roman"/>
          <w:szCs w:val="24"/>
        </w:rPr>
      </w:pPr>
      <w:r>
        <w:rPr>
          <w:rFonts w:eastAsia="Times New Roman" w:cs="Times New Roman"/>
          <w:noProof/>
          <w:szCs w:val="24"/>
        </w:rPr>
        <w:pict>
          <v:roundrect id="_x0000_s1037" style="position:absolute;left:0;text-align:left;margin-left:223.95pt;margin-top:15.4pt;width:184.65pt;height:28.35pt;z-index:25168896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" fillcolor="white [3201]" strokecolor="black [3200]" strokeweight="2pt">
            <v:textbox>
              <w:txbxContent>
                <w:p w:rsidR="00A062B7" w:rsidRPr="00445A5E" w:rsidRDefault="00A062B7" w:rsidP="00A062B7">
                  <w:pPr>
                    <w:rPr>
                      <w:rFonts w:cs="Times New Roman"/>
                      <w:szCs w:val="24"/>
                    </w:rPr>
                  </w:pPr>
                  <w:r w:rsidRPr="000D6237">
                    <w:rPr>
                      <w:rFonts w:cs="Times New Roman"/>
                      <w:szCs w:val="24"/>
                    </w:rPr>
                    <w:t>Diambil dengan jarum ose</w:t>
                  </w:r>
                </w:p>
              </w:txbxContent>
            </v:textbox>
            <w10:wrap anchorx="margin"/>
          </v:roundrect>
        </w:pict>
      </w:r>
      <w:r>
        <w:rPr>
          <w:rFonts w:eastAsia="Times New Roman" w:cs="Times New Roman"/>
          <w:noProof/>
          <w:szCs w:val="24"/>
        </w:rPr>
        <w:pict>
          <v:shape id="_x0000_s1083" type="#_x0000_t67" style="position:absolute;left:0;text-align:left;margin-left:0;margin-top:13.25pt;width:3.55pt;height:101.25pt;z-index:-251629568;visibility:visible;mso-position-horizontal:center;mso-position-horizontal-relative:margin;mso-width-relative:margin;mso-height-relative:margin;v-text-anchor:middle" wrapcoords="-8640 -160 -17280 20960 0 21760 17280 21760 34560 20960 25920 -160 -8640 -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" adj="21216" fillcolor="black [3200]" strokecolor="black [480]" strokeweight="2pt">
            <w10:wrap type="tight" anchorx="margin"/>
          </v:shape>
        </w:pict>
      </w:r>
    </w:p>
    <w:p w:rsidR="00A062B7" w:rsidRPr="00CE02F5" w:rsidRDefault="00BA54D4" w:rsidP="00A062B7">
      <w:pPr>
        <w:tabs>
          <w:tab w:val="left" w:pos="5780"/>
        </w:tabs>
        <w:jc w:val="center"/>
        <w:rPr>
          <w:rFonts w:eastAsia="Times New Roman" w:cs="Times New Roman"/>
          <w:szCs w:val="24"/>
        </w:rPr>
      </w:pPr>
      <w:r>
        <w:rPr>
          <w:rFonts w:eastAsia="Times New Roman" w:cs="Times New Roman"/>
          <w:noProof/>
          <w:szCs w:val="24"/>
        </w:rPr>
        <w:pict>
          <v:roundrect id="_x0000_s1038" style="position:absolute;left:0;text-align:left;margin-left:224.55pt;margin-top:22.7pt;width:184.05pt;height:28.35pt;z-index:251692032;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" fillcolor="white [3201]" strokecolor="black [3200]" strokeweight="2pt">
            <v:textbox>
              <w:txbxContent>
                <w:p w:rsidR="00A062B7" w:rsidRPr="00445A5E" w:rsidRDefault="00A062B7" w:rsidP="00A062B7">
                  <w:pPr>
                    <w:rPr>
                      <w:rFonts w:cs="Times New Roman"/>
                      <w:szCs w:val="24"/>
                    </w:rPr>
                  </w:pPr>
                  <w:r>
                    <w:rPr>
                      <w:rFonts w:cs="Times New Roman"/>
                      <w:szCs w:val="24"/>
                    </w:rPr>
                    <w:t>Ditanam pada media Na</w:t>
                  </w:r>
                </w:p>
              </w:txbxContent>
            </v:textbox>
            <w10:wrap anchorx="margin"/>
          </v:roundrect>
        </w:pict>
      </w:r>
      <w:r>
        <w:rPr>
          <w:rFonts w:eastAsia="Times New Roman" w:cs="Times New Roman"/>
          <w:noProof/>
          <w:szCs w:val="24"/>
        </w:rPr>
        <w:pict>
          <v:roundrect id="_x0000_s1039" style="position:absolute;left:0;text-align:left;margin-left:0;margin-top:377.2pt;width:106.2pt;height:25.2pt;z-index:251702272;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" fillcolor="white [3201]" strokecolor="black [3200]" strokeweight="2pt">
            <v:textbox>
              <w:txbxContent>
                <w:p w:rsidR="00A062B7" w:rsidRPr="00A50132" w:rsidRDefault="00A062B7" w:rsidP="00A062B7">
                  <w:pPr>
                    <w:jc w:val="center"/>
                    <w:rPr>
                      <w:rFonts w:cs="Times New Roman"/>
                      <w:szCs w:val="24"/>
                    </w:rPr>
                  </w:pPr>
                  <w:r>
                    <w:rPr>
                      <w:rFonts w:cs="Times New Roman"/>
                      <w:szCs w:val="24"/>
                    </w:rPr>
                    <w:t>Media Padat</w:t>
                  </w:r>
                </w:p>
              </w:txbxContent>
            </v:textbox>
            <w10:wrap anchorx="margin"/>
          </v:roundrect>
        </w:pict>
      </w:r>
      <w:r>
        <w:rPr>
          <w:rFonts w:eastAsia="Times New Roman" w:cs="Times New Roman"/>
          <w:noProof/>
          <w:szCs w:val="24"/>
        </w:rPr>
        <w:pict>
          <v:shape id="_x0000_s1082" type="#_x0000_t67" style="position:absolute;left:0;text-align:left;margin-left:196.35pt;margin-top:258.1pt;width:3.55pt;height:117.9pt;z-index:-251615232;visibility:visible;mso-position-horizontal-relative:margin;mso-width-relative:margin;mso-height-relative:margin;v-text-anchor:middle" wrapcoords="-8640 -138 -17280 20775 -12960 21738 0 21738 17280 21738 30240 21738 34560 20637 25920 -138 -8640 -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" adj="21275" fillcolor="black [3200]" strokecolor="black [480]" strokeweight="2pt">
            <w10:wrap type="tight" anchorx="margin"/>
          </v:shape>
        </w:pict>
      </w:r>
      <w:r>
        <w:rPr>
          <w:rFonts w:eastAsia="Times New Roman" w:cs="Times New Roman"/>
          <w:noProof/>
          <w:szCs w:val="24"/>
        </w:rPr>
        <w:pict>
          <v:line id="_x0000_s1081" style="position:absolute;left:0;text-align:left;z-index:251698176;visibility:visible;mso-width-relative:margin;mso-height-relative:margin" from="198.85pt,194.5pt" to="225.4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" strokecolor="black [3040]"/>
        </w:pict>
      </w:r>
      <w:r>
        <w:rPr>
          <w:rFonts w:eastAsia="Times New Roman" w:cs="Times New Roman"/>
          <w:noProof/>
          <w:szCs w:val="24"/>
        </w:rPr>
        <w:pict>
          <v:roundrect id="_x0000_s1040" style="position:absolute;left:0;text-align:left;margin-left:225.75pt;margin-top:173.35pt;width:189pt;height:41.4pt;z-index:25169920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" fillcolor="white [3201]" strokecolor="black [3200]" strokeweight="2pt">
            <v:textbox>
              <w:txbxContent>
                <w:p w:rsidR="00A062B7" w:rsidRPr="00445A5E" w:rsidRDefault="00A062B7" w:rsidP="00A062B7">
                  <w:pPr>
                    <w:jc w:val="both"/>
                    <w:rPr>
                      <w:rFonts w:cs="Times New Roman"/>
                      <w:szCs w:val="24"/>
                    </w:rPr>
                  </w:pPr>
                  <w:r w:rsidRPr="00305493">
                    <w:rPr>
                      <w:rFonts w:cs="Times New Roman"/>
                      <w:szCs w:val="24"/>
                    </w:rPr>
                    <w:t>Disesuaikan kekeruhan dengan larutan Mc Farland 0,5</w:t>
                  </w:r>
                </w:p>
              </w:txbxContent>
            </v:textbox>
            <w10:wrap anchorx="margin"/>
          </v:roundrect>
        </w:pict>
      </w:r>
      <w:r>
        <w:rPr>
          <w:rFonts w:eastAsia="Times New Roman" w:cs="Times New Roman"/>
          <w:noProof/>
          <w:szCs w:val="24"/>
        </w:rPr>
        <w:pict>
          <v:line id="_x0000_s1080" style="position:absolute;left:0;text-align:left;z-index:251697152;visibility:visible;mso-width-relative:margin;mso-height-relative:margin" from="198.75pt,146.35pt" to="225.3pt,1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" strokecolor="black [3040]"/>
        </w:pict>
      </w:r>
      <w:r>
        <w:rPr>
          <w:rFonts w:eastAsia="Times New Roman" w:cs="Times New Roman"/>
          <w:noProof/>
          <w:szCs w:val="24"/>
        </w:rPr>
        <w:pict>
          <v:roundrect id="_x0000_s1041" style="position:absolute;left:0;text-align:left;margin-left:225.45pt;margin-top:125.8pt;width:189pt;height:41.4pt;z-index:251696128;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" fillcolor="white [3201]" strokecolor="black [3200]" strokeweight="2pt">
            <v:textbox>
              <w:txbxContent>
                <w:p w:rsidR="00A062B7" w:rsidRPr="00445A5E" w:rsidRDefault="00A062B7" w:rsidP="00A062B7">
                  <w:pPr>
                    <w:jc w:val="both"/>
                    <w:rPr>
                      <w:rFonts w:cs="Times New Roman"/>
                      <w:szCs w:val="24"/>
                    </w:rPr>
                  </w:pPr>
                  <w:r w:rsidRPr="00A50132">
                    <w:rPr>
                      <w:rFonts w:cs="Times New Roman"/>
                      <w:szCs w:val="24"/>
                    </w:rPr>
                    <w:t xml:space="preserve">Disuspensikan dalam 10 mllarutan fisiologi NaCI 0,9% steril </w:t>
                  </w:r>
                </w:p>
              </w:txbxContent>
            </v:textbox>
            <w10:wrap anchorx="margin"/>
          </v:roundrect>
        </w:pict>
      </w:r>
      <w:r>
        <w:rPr>
          <w:rFonts w:eastAsia="Times New Roman" w:cs="Times New Roman"/>
          <w:noProof/>
          <w:szCs w:val="24"/>
        </w:rPr>
        <w:pict>
          <v:roundrect id="_x0000_s1042" style="position:absolute;left:0;text-align:left;margin-left:0;margin-top:232pt;width:106.2pt;height:25.2pt;z-index:251700224;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" fillcolor="white [3201]" strokecolor="black [3200]" strokeweight="2pt">
            <v:textbox>
              <w:txbxContent>
                <w:p w:rsidR="00A062B7" w:rsidRPr="00A50132" w:rsidRDefault="00A062B7" w:rsidP="00A062B7">
                  <w:pPr>
                    <w:rPr>
                      <w:rFonts w:cs="Times New Roman"/>
                      <w:szCs w:val="24"/>
                    </w:rPr>
                  </w:pPr>
                  <w:r>
                    <w:rPr>
                      <w:rFonts w:cs="Times New Roman"/>
                      <w:szCs w:val="24"/>
                    </w:rPr>
                    <w:t>Inokulum Bakteri</w:t>
                  </w:r>
                </w:p>
              </w:txbxContent>
            </v:textbox>
            <w10:wrap anchorx="margin"/>
          </v:roundrect>
        </w:pict>
      </w:r>
      <w:r>
        <w:rPr>
          <w:rFonts w:eastAsia="Times New Roman" w:cs="Times New Roman"/>
          <w:noProof/>
          <w:szCs w:val="24"/>
        </w:rPr>
        <w:pict>
          <v:shape id="_x0000_s1079" type="#_x0000_t67" style="position:absolute;left:0;text-align:left;margin-left:0;margin-top:118.9pt;width:3.55pt;height:112.05pt;z-index:-251621376;visibility:visible;mso-position-horizontal:center;mso-position-horizontal-relative:margin;mso-width-relative:margin;mso-height-relative:margin;v-text-anchor:middle" wrapcoords="-8640 -145 -17280 21020 0 21745 17280 21745 34560 21020 25920 -145 -8640 -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" adj="21253" fillcolor="black [3200]" strokecolor="black [480]" strokeweight="2pt">
            <w10:wrap type="tight" anchorx="margin"/>
          </v:shape>
        </w:pict>
      </w:r>
      <w:r>
        <w:rPr>
          <w:rFonts w:eastAsia="Times New Roman" w:cs="Times New Roman"/>
          <w:noProof/>
          <w:szCs w:val="24"/>
        </w:rPr>
        <w:pict>
          <v:roundrect id="_x0000_s1043" style="position:absolute;left:0;text-align:left;margin-left:0;margin-top:92.95pt;width:112.95pt;height:25.2pt;z-index:251694080;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" fillcolor="white [3201]" strokecolor="black [3200]" strokeweight="2pt">
            <v:textbox>
              <w:txbxContent>
                <w:p w:rsidR="00A062B7" w:rsidRPr="00445A5E" w:rsidRDefault="00A062B7" w:rsidP="00A062B7">
                  <w:pPr>
                    <w:rPr>
                      <w:rFonts w:cs="Times New Roman"/>
                      <w:szCs w:val="24"/>
                    </w:rPr>
                  </w:pPr>
                  <w:r>
                    <w:rPr>
                      <w:rFonts w:cs="Times New Roman"/>
                      <w:szCs w:val="24"/>
                    </w:rPr>
                    <w:t>Stok Kultur Bakteri</w:t>
                  </w:r>
                </w:p>
              </w:txbxContent>
            </v:textbox>
            <w10:wrap anchorx="margin"/>
          </v:roundrect>
        </w:pict>
      </w:r>
      <w:r>
        <w:rPr>
          <w:rFonts w:eastAsia="Times New Roman" w:cs="Times New Roman"/>
          <w:noProof/>
          <w:szCs w:val="24"/>
        </w:rPr>
        <w:pict>
          <v:line id="_x0000_s1078" style="position:absolute;left:0;text-align:left;z-index:251689984;visibility:visible;mso-width-relative:margin;mso-height-relative:margin" from="198.3pt,36.1pt" to="224.85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" strokecolor="black [3040]"/>
        </w:pict>
      </w:r>
      <w:r>
        <w:rPr>
          <w:rFonts w:eastAsia="Times New Roman" w:cs="Times New Roman"/>
          <w:noProof/>
          <w:szCs w:val="24"/>
        </w:rPr>
        <w:pict>
          <v:line id="_x0000_s1077" style="position:absolute;left:0;text-align:left;z-index:251691008;visibility:visible;mso-width-relative:margin;mso-height-relative:margin" from="197.85pt,67.15pt" to="224.4pt,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" strokecolor="black [3040]"/>
        </w:pict>
      </w:r>
      <w:r>
        <w:rPr>
          <w:rFonts w:eastAsia="Times New Roman" w:cs="Times New Roman"/>
          <w:noProof/>
          <w:szCs w:val="24"/>
        </w:rPr>
        <w:pict>
          <v:line id="Straight Connector 57" o:spid="_x0000_s1076" style="position:absolute;left:0;text-align:left;z-index:251687936;visibility:visible;mso-width-relative:margin;mso-height-relative:margin" from="198.45pt,5.2pt" to="22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" strokecolor="black [3040]"/>
        </w:pict>
      </w:r>
    </w:p>
    <w:p w:rsidR="00A062B7" w:rsidRPr="00CE02F5" w:rsidRDefault="00A062B7" w:rsidP="00A062B7">
      <w:pPr>
        <w:jc w:val="center"/>
        <w:rPr>
          <w:rFonts w:eastAsia="Times New Roman" w:cs="Times New Roman"/>
          <w:szCs w:val="24"/>
        </w:rPr>
      </w:pPr>
    </w:p>
    <w:p w:rsidR="00A062B7" w:rsidRPr="00CE02F5" w:rsidRDefault="00BA54D4" w:rsidP="00A062B7">
      <w:pPr>
        <w:jc w:val="center"/>
        <w:rPr>
          <w:rFonts w:eastAsia="Times New Roman" w:cs="Times New Roman"/>
          <w:szCs w:val="24"/>
        </w:rPr>
      </w:pPr>
      <w:r>
        <w:rPr>
          <w:rFonts w:eastAsia="Times New Roman" w:cs="Times New Roman"/>
          <w:noProof/>
          <w:szCs w:val="24"/>
        </w:rPr>
        <w:pict>
          <v:roundrect id="_x0000_s1044" style="position:absolute;left:0;text-align:left;margin-left:225.1pt;margin-top:7.15pt;width:184.65pt;height:40.05pt;z-index:251693056;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" fillcolor="white [3201]" strokecolor="black [3200]" strokeweight="2pt">
            <v:textbox>
              <w:txbxContent>
                <w:p w:rsidR="00A062B7" w:rsidRPr="00445A5E" w:rsidRDefault="00A062B7" w:rsidP="00A062B7">
                  <w:pPr>
                    <w:rPr>
                      <w:rFonts w:cs="Times New Roman"/>
                      <w:szCs w:val="24"/>
                    </w:rPr>
                  </w:pPr>
                  <w:r>
                    <w:rPr>
                      <w:rFonts w:cs="Times New Roman"/>
                      <w:szCs w:val="24"/>
                    </w:rPr>
                    <w:t>Diinkubasi pada suhu 37</w:t>
                  </w:r>
                  <w:r w:rsidRPr="004B4706">
                    <w:rPr>
                      <w:rFonts w:cs="Times New Roman"/>
                      <w:szCs w:val="24"/>
                      <w:vertAlign w:val="superscript"/>
                    </w:rPr>
                    <w:t>o</w:t>
                  </w:r>
                  <w:r>
                    <w:rPr>
                      <w:rFonts w:cs="Times New Roman"/>
                      <w:szCs w:val="24"/>
                    </w:rPr>
                    <w:t>C selama 24 jam</w:t>
                  </w:r>
                </w:p>
              </w:txbxContent>
            </v:textbox>
            <w10:wrap anchorx="margin"/>
          </v:roundrect>
        </w:pict>
      </w:r>
    </w:p>
    <w:p w:rsidR="00A062B7" w:rsidRPr="00CE02F5" w:rsidRDefault="00A062B7" w:rsidP="00A062B7">
      <w:pPr>
        <w:jc w:val="center"/>
        <w:rPr>
          <w:rFonts w:eastAsia="Times New Roman" w:cs="Times New Roman"/>
          <w:szCs w:val="24"/>
        </w:rPr>
      </w:pPr>
    </w:p>
    <w:p w:rsidR="00A062B7" w:rsidRPr="00CE02F5" w:rsidRDefault="00A062B7" w:rsidP="00A062B7">
      <w:pPr>
        <w:jc w:val="center"/>
        <w:rPr>
          <w:rFonts w:eastAsia="Times New Roman" w:cs="Times New Roman"/>
          <w:szCs w:val="24"/>
        </w:rPr>
      </w:pPr>
    </w:p>
    <w:p w:rsidR="00A062B7" w:rsidRPr="00CE02F5" w:rsidRDefault="00A062B7" w:rsidP="00A062B7">
      <w:pPr>
        <w:jc w:val="center"/>
        <w:rPr>
          <w:rFonts w:eastAsia="Times New Roman" w:cs="Times New Roman"/>
          <w:szCs w:val="24"/>
        </w:rPr>
      </w:pPr>
    </w:p>
    <w:p w:rsidR="00A062B7" w:rsidRPr="00CE02F5" w:rsidRDefault="00A062B7" w:rsidP="00A062B7">
      <w:pPr>
        <w:jc w:val="center"/>
        <w:rPr>
          <w:rFonts w:eastAsia="Times New Roman" w:cs="Times New Roman"/>
          <w:szCs w:val="24"/>
        </w:rPr>
      </w:pPr>
    </w:p>
    <w:p w:rsidR="00A062B7" w:rsidRPr="00CE02F5" w:rsidRDefault="00A062B7" w:rsidP="00A062B7">
      <w:pPr>
        <w:jc w:val="center"/>
        <w:rPr>
          <w:rFonts w:eastAsia="Times New Roman" w:cs="Times New Roman"/>
          <w:szCs w:val="24"/>
        </w:rPr>
      </w:pPr>
    </w:p>
    <w:p w:rsidR="00A062B7" w:rsidRPr="00CE02F5" w:rsidRDefault="00A062B7" w:rsidP="00A062B7">
      <w:pPr>
        <w:jc w:val="center"/>
        <w:rPr>
          <w:rFonts w:eastAsia="Times New Roman" w:cs="Times New Roman"/>
          <w:szCs w:val="24"/>
        </w:rPr>
      </w:pPr>
    </w:p>
    <w:p w:rsidR="00A062B7" w:rsidRPr="00CE02F5" w:rsidRDefault="00A062B7" w:rsidP="00A062B7">
      <w:pPr>
        <w:jc w:val="center"/>
        <w:rPr>
          <w:rFonts w:eastAsia="Times New Roman" w:cs="Times New Roman"/>
          <w:szCs w:val="24"/>
        </w:rPr>
      </w:pPr>
    </w:p>
    <w:p w:rsidR="00A062B7" w:rsidRPr="00CE02F5" w:rsidRDefault="00BA54D4" w:rsidP="00A062B7">
      <w:pPr>
        <w:tabs>
          <w:tab w:val="left" w:pos="2628"/>
        </w:tabs>
        <w:jc w:val="center"/>
        <w:rPr>
          <w:rFonts w:eastAsia="Times New Roman" w:cs="Times New Roman"/>
          <w:szCs w:val="24"/>
        </w:rPr>
      </w:pPr>
      <w:r>
        <w:rPr>
          <w:rFonts w:eastAsia="Times New Roman" w:cs="Times New Roman"/>
          <w:noProof/>
          <w:szCs w:val="24"/>
        </w:rPr>
        <w:pict>
          <v:roundrect id="_x0000_s1045" style="position:absolute;left:0;text-align:left;margin-left:223.95pt;margin-top:85.35pt;width:195.85pt;height:59.3pt;z-index:251712512;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" fillcolor="white [3201]" strokecolor="black [3200]" strokeweight="2pt">
            <v:textbox>
              <w:txbxContent>
                <w:p w:rsidR="00A062B7" w:rsidRPr="00305493" w:rsidRDefault="00A062B7" w:rsidP="00A062B7">
                  <w:pPr>
                    <w:jc w:val="both"/>
                    <w:rPr>
                      <w:rFonts w:cs="Times New Roman"/>
                      <w:szCs w:val="24"/>
                    </w:rPr>
                  </w:pPr>
                  <w:r w:rsidRPr="000D11E1">
                    <w:rPr>
                      <w:rFonts w:cs="Times New Roman"/>
                      <w:szCs w:val="24"/>
                    </w:rPr>
                    <w:t>Dimasukkan inokulum bakteri lalu dioleskan dengan cotton swabsecara</w:t>
                  </w:r>
                  <w:r>
                    <w:rPr>
                      <w:rFonts w:cs="Times New Roman"/>
                      <w:szCs w:val="24"/>
                    </w:rPr>
                    <w:t xml:space="preserve"> merata </w:t>
                  </w:r>
                  <w:r w:rsidRPr="000D11E1">
                    <w:rPr>
                      <w:rFonts w:cs="Times New Roman"/>
                      <w:szCs w:val="24"/>
                    </w:rPr>
                    <w:t>p</w:t>
                  </w:r>
                  <w:r>
                    <w:rPr>
                      <w:rFonts w:cs="Times New Roman"/>
                      <w:szCs w:val="24"/>
                    </w:rPr>
                    <w:t>a</w:t>
                  </w:r>
                  <w:r w:rsidRPr="000D11E1">
                    <w:rPr>
                      <w:rFonts w:cs="Times New Roman"/>
                      <w:szCs w:val="24"/>
                    </w:rPr>
                    <w:t>da permukaan MHA</w:t>
                  </w:r>
                </w:p>
              </w:txbxContent>
            </v:textbox>
            <w10:wrap anchorx="margin"/>
          </v:roundrect>
        </w:pict>
      </w:r>
      <w:r>
        <w:rPr>
          <w:rFonts w:eastAsia="Times New Roman" w:cs="Times New Roman"/>
          <w:noProof/>
          <w:szCs w:val="24"/>
        </w:rPr>
        <w:pict>
          <v:line id="_x0000_s1075" style="position:absolute;left:0;text-align:left;z-index:251707392;visibility:visible;mso-width-relative:margin;mso-height-relative:margin" from="198.3pt,115.2pt" to="224.8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" strokecolor="black [3040]"/>
        </w:pict>
      </w:r>
      <w:r>
        <w:rPr>
          <w:rFonts w:eastAsia="Times New Roman" w:cs="Times New Roman"/>
          <w:noProof/>
          <w:szCs w:val="24"/>
        </w:rPr>
        <w:pict>
          <v:roundrect id="_x0000_s1046" style="position:absolute;left:0;text-align:left;margin-left:224.45pt;margin-top:35.5pt;width:191.25pt;height:42.3pt;z-index:251711488;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" fillcolor="white [3201]" strokecolor="black [3200]" strokeweight="2pt">
            <v:textbox>
              <w:txbxContent>
                <w:p w:rsidR="00A062B7" w:rsidRPr="00540A78" w:rsidRDefault="00A062B7" w:rsidP="00A062B7">
                  <w:pPr>
                    <w:jc w:val="both"/>
                    <w:rPr>
                      <w:rFonts w:cs="Times New Roman"/>
                      <w:szCs w:val="24"/>
                      <w:lang w:val="fi-FI"/>
                    </w:rPr>
                  </w:pPr>
                  <w:r w:rsidRPr="000D11E1">
                    <w:rPr>
                      <w:rFonts w:cs="Times New Roman"/>
                      <w:szCs w:val="24"/>
                    </w:rPr>
                    <w:t xml:space="preserve">Dimasukkan 15 ml media MHA ke petri, diamkan hingga </w:t>
                  </w:r>
                  <w:r>
                    <w:rPr>
                      <w:rFonts w:cs="Times New Roman"/>
                      <w:szCs w:val="24"/>
                    </w:rPr>
                    <w:t>mem</w:t>
                  </w:r>
                  <w:r w:rsidRPr="000D11E1">
                    <w:rPr>
                      <w:rFonts w:cs="Times New Roman"/>
                      <w:szCs w:val="24"/>
                    </w:rPr>
                    <w:t>adat</w:t>
                  </w:r>
                </w:p>
              </w:txbxContent>
            </v:textbox>
            <w10:wrap anchorx="margin"/>
          </v:roundrect>
        </w:pict>
      </w:r>
      <w:r>
        <w:rPr>
          <w:rFonts w:eastAsia="Times New Roman" w:cs="Times New Roman"/>
          <w:noProof/>
          <w:szCs w:val="24"/>
        </w:rPr>
        <w:pict>
          <v:line id="_x0000_s1074" style="position:absolute;left:0;text-align:left;z-index:251708416;visibility:visible;mso-width-relative:margin;mso-height-relative:margin" from="197.95pt,56.15pt" to="224.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" strokecolor="black [3040]"/>
        </w:pict>
      </w:r>
      <w:r>
        <w:rPr>
          <w:rFonts w:eastAsia="Times New Roman" w:cs="Times New Roman"/>
          <w:noProof/>
          <w:szCs w:val="24"/>
        </w:rPr>
        <w:pict>
          <v:roundrect id="_x0000_s1047" style="position:absolute;left:0;text-align:left;margin-left:225.15pt;margin-top:179.9pt;width:193.05pt;height:57.5pt;z-index:251706368;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" fillcolor="white [3201]" strokecolor="black [3200]" strokeweight="2pt">
            <v:textbox>
              <w:txbxContent>
                <w:p w:rsidR="00A062B7" w:rsidRPr="00445A5E" w:rsidRDefault="00A062B7" w:rsidP="00A062B7">
                  <w:pPr>
                    <w:jc w:val="both"/>
                    <w:rPr>
                      <w:rFonts w:cs="Times New Roman"/>
                      <w:szCs w:val="24"/>
                    </w:rPr>
                  </w:pPr>
                  <w:r w:rsidRPr="00980BFC">
                    <w:rPr>
                      <w:rFonts w:cs="Times New Roman"/>
                      <w:szCs w:val="24"/>
                    </w:rPr>
                    <w:t>Di</w:t>
                  </w:r>
                  <w:r>
                    <w:rPr>
                      <w:rFonts w:cs="Times New Roman"/>
                      <w:szCs w:val="24"/>
                    </w:rPr>
                    <w:t>letak</w:t>
                  </w:r>
                  <w:r w:rsidRPr="00980BFC">
                    <w:rPr>
                      <w:rFonts w:cs="Times New Roman"/>
                      <w:szCs w:val="24"/>
                    </w:rPr>
                    <w:t xml:space="preserve">kan kertas cakram yang telah dicelupkan dengan Ekstrak 5%, </w:t>
                  </w:r>
                  <w:r>
                    <w:rPr>
                      <w:rFonts w:cs="Times New Roman"/>
                      <w:szCs w:val="24"/>
                    </w:rPr>
                    <w:t>1</w:t>
                  </w:r>
                  <w:r w:rsidRPr="00980BFC">
                    <w:rPr>
                      <w:rFonts w:cs="Times New Roman"/>
                      <w:szCs w:val="24"/>
                    </w:rPr>
                    <w:t xml:space="preserve">0%, </w:t>
                  </w:r>
                  <w:r>
                    <w:rPr>
                      <w:rFonts w:cs="Times New Roman"/>
                      <w:szCs w:val="24"/>
                    </w:rPr>
                    <w:t>1</w:t>
                  </w:r>
                  <w:r w:rsidRPr="00980BFC">
                    <w:rPr>
                      <w:rFonts w:cs="Times New Roman"/>
                      <w:szCs w:val="24"/>
                    </w:rPr>
                    <w:t xml:space="preserve">5%, </w:t>
                  </w:r>
                  <w:r>
                    <w:rPr>
                      <w:rFonts w:cs="Times New Roman"/>
                      <w:szCs w:val="24"/>
                    </w:rPr>
                    <w:t>2</w:t>
                  </w:r>
                  <w:r w:rsidRPr="00980BFC">
                    <w:rPr>
                      <w:rFonts w:cs="Times New Roman"/>
                      <w:szCs w:val="24"/>
                    </w:rPr>
                    <w:t>0% dipermukaan</w:t>
                  </w:r>
                </w:p>
              </w:txbxContent>
            </v:textbox>
            <w10:wrap anchorx="margin"/>
          </v:roundrect>
        </w:pict>
      </w:r>
      <w:r>
        <w:rPr>
          <w:rFonts w:eastAsia="Times New Roman" w:cs="Times New Roman"/>
          <w:noProof/>
          <w:szCs w:val="24"/>
        </w:rPr>
        <w:pict>
          <v:roundrect id="_x0000_s1048" style="position:absolute;left:0;text-align:left;margin-left:224.9pt;margin-top:244.05pt;width:191.25pt;height:42.3pt;z-index:251705344;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" fillcolor="white [3201]" strokecolor="black [3200]" strokeweight="2pt">
            <v:textbox>
              <w:txbxContent>
                <w:p w:rsidR="00A062B7" w:rsidRPr="00540A78" w:rsidRDefault="00A062B7" w:rsidP="00A062B7">
                  <w:pPr>
                    <w:jc w:val="both"/>
                    <w:rPr>
                      <w:rFonts w:cs="Times New Roman"/>
                      <w:szCs w:val="24"/>
                      <w:lang w:val="fi-FI"/>
                    </w:rPr>
                  </w:pPr>
                  <w:r w:rsidRPr="00980BFC">
                    <w:rPr>
                      <w:rFonts w:cs="Times New Roman"/>
                      <w:szCs w:val="24"/>
                    </w:rPr>
                    <w:t>Diinkubasi pada suhu 37</w:t>
                  </w:r>
                  <w:r w:rsidRPr="000D11E1">
                    <w:rPr>
                      <w:rFonts w:cs="Times New Roman"/>
                      <w:szCs w:val="24"/>
                      <w:vertAlign w:val="superscript"/>
                    </w:rPr>
                    <w:t>o</w:t>
                  </w:r>
                  <w:r w:rsidRPr="00980BFC">
                    <w:rPr>
                      <w:rFonts w:cs="Times New Roman"/>
                      <w:szCs w:val="24"/>
                    </w:rPr>
                    <w:t xml:space="preserve">C selama 24 jam </w:t>
                  </w:r>
                </w:p>
              </w:txbxContent>
            </v:textbox>
            <w10:wrap anchorx="margin"/>
          </v:roundrect>
        </w:pict>
      </w:r>
      <w:r>
        <w:rPr>
          <w:rFonts w:eastAsia="Times New Roman" w:cs="Times New Roman"/>
          <w:noProof/>
          <w:szCs w:val="24"/>
        </w:rPr>
        <w:pict>
          <v:roundrect id="_x0000_s1049" style="position:absolute;left:0;text-align:left;margin-left:228.6pt;margin-top:326.05pt;width:171.85pt;height:42.3pt;z-index:25171456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" fillcolor="white [3201]" strokecolor="black [3200]" strokeweight="2pt">
            <v:textbox>
              <w:txbxContent>
                <w:p w:rsidR="00A062B7" w:rsidRPr="00445A5E" w:rsidRDefault="00A062B7" w:rsidP="00A062B7">
                  <w:pPr>
                    <w:jc w:val="both"/>
                    <w:rPr>
                      <w:rFonts w:cs="Times New Roman"/>
                      <w:szCs w:val="24"/>
                    </w:rPr>
                  </w:pPr>
                  <w:r w:rsidRPr="00305493">
                    <w:rPr>
                      <w:rFonts w:cs="Times New Roman"/>
                      <w:szCs w:val="24"/>
                    </w:rPr>
                    <w:t>Ukur diameter zona hambat sertakan cakram, menggunakan jangka sorong</w:t>
                  </w:r>
                </w:p>
              </w:txbxContent>
            </v:textbox>
            <w10:wrap anchorx="margin"/>
          </v:roundrect>
        </w:pict>
      </w:r>
      <w:r>
        <w:rPr>
          <w:rFonts w:eastAsia="Times New Roman" w:cs="Times New Roman"/>
          <w:noProof/>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58" o:spid="_x0000_s1073" type="#_x0000_t34" style="position:absolute;left:0;text-align:left;margin-left:171.7pt;margin-top:317.95pt;width:56.9pt;height:29.05pt;z-index:251713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" strokecolor="black [3040]">
            <v:stroke endarrow="block"/>
          </v:shape>
        </w:pict>
      </w:r>
      <w:r>
        <w:rPr>
          <w:rFonts w:eastAsia="Times New Roman" w:cs="Times New Roman"/>
          <w:noProof/>
          <w:szCs w:val="24"/>
        </w:rPr>
        <w:pict>
          <v:shape id="_x0000_s1072" type="#_x0000_t67" style="position:absolute;left:0;text-align:left;margin-left:0;margin-top:173pt;width:3.55pt;height:119.25pt;z-index:-251613184;visibility:visible;mso-position-horizontal:center;mso-position-horizontal-relative:margin;mso-width-relative:margin;mso-height-relative:margin;v-text-anchor:middle" wrapcoords="-8640 -136 -17280 20649 -12960 21600 0 21736 17280 21736 30240 21600 34560 20513 25920 -136 -8640 -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" adj="21274" fillcolor="black [3200]" strokecolor="black [480]" strokeweight="2pt">
            <w10:wrap type="tight" anchorx="margin"/>
          </v:shape>
        </w:pict>
      </w:r>
      <w:r>
        <w:rPr>
          <w:rFonts w:eastAsia="Times New Roman" w:cs="Times New Roman"/>
          <w:noProof/>
          <w:szCs w:val="24"/>
        </w:rPr>
        <w:pict>
          <v:roundrect id="_x0000_s1050" style="position:absolute;left:0;text-align:left;margin-left:0;margin-top:293.15pt;width:106.2pt;height:25.2pt;z-index:251704320;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" fillcolor="white [3201]" strokecolor="black [3200]" strokeweight="2pt">
            <v:textbox>
              <w:txbxContent>
                <w:p w:rsidR="00A062B7" w:rsidRPr="00A50132" w:rsidRDefault="00A062B7" w:rsidP="00A062B7">
                  <w:pPr>
                    <w:jc w:val="center"/>
                    <w:rPr>
                      <w:rFonts w:cs="Times New Roman"/>
                      <w:szCs w:val="24"/>
                    </w:rPr>
                  </w:pPr>
                  <w:r>
                    <w:rPr>
                      <w:rFonts w:cs="Times New Roman"/>
                      <w:szCs w:val="24"/>
                    </w:rPr>
                    <w:t>Hasil</w:t>
                  </w:r>
                </w:p>
              </w:txbxContent>
            </v:textbox>
            <w10:wrap anchorx="margin"/>
          </v:roundrect>
        </w:pict>
      </w:r>
      <w:r>
        <w:rPr>
          <w:rFonts w:eastAsia="Times New Roman" w:cs="Times New Roman"/>
          <w:noProof/>
          <w:szCs w:val="24"/>
        </w:rPr>
        <w:pict>
          <v:line id="_x0000_s1071" style="position:absolute;left:0;text-align:left;z-index:251710464;visibility:visible;mso-width-relative:margin;mso-height-relative:margin" from="199.2pt,263.9pt" to="225.75pt,2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" strokecolor="black [3040]"/>
        </w:pict>
      </w:r>
      <w:r>
        <w:rPr>
          <w:rFonts w:eastAsia="Times New Roman" w:cs="Times New Roman"/>
          <w:noProof/>
          <w:szCs w:val="24"/>
        </w:rPr>
        <w:pict>
          <v:line id="_x0000_s1070" style="position:absolute;left:0;text-align:left;z-index:251709440;visibility:visible;mso-width-relative:margin;mso-height-relative:margin" from="198.75pt,209pt" to="225.3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" strokecolor="black [3040]"/>
        </w:pict>
      </w: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tabs>
          <w:tab w:val="left" w:pos="3021"/>
        </w:tabs>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jc w:val="right"/>
        <w:rPr>
          <w:rFonts w:eastAsia="Times New Roman" w:cs="Times New Roman"/>
          <w:szCs w:val="24"/>
        </w:rPr>
      </w:pPr>
    </w:p>
    <w:p w:rsidR="00A062B7" w:rsidRPr="00CE02F5" w:rsidRDefault="00A062B7" w:rsidP="00A062B7">
      <w:pPr>
        <w:jc w:val="right"/>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pStyle w:val="Caption"/>
        <w:rPr>
          <w:rFonts w:cs="Times New Roman"/>
          <w:i w:val="0"/>
          <w:iCs w:val="0"/>
          <w:color w:val="auto"/>
          <w:sz w:val="24"/>
          <w:szCs w:val="24"/>
        </w:rPr>
      </w:pPr>
      <w:bookmarkStart w:id="38" w:name="_Toc198891909"/>
      <w:bookmarkStart w:id="39" w:name="_Toc198898189"/>
      <w:bookmarkStart w:id="40" w:name="_Toc199921391"/>
      <w:bookmarkStart w:id="41" w:name="_Toc202258366"/>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6</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PerhitunganSusutPengeringanDauntembakau</w:t>
      </w:r>
      <w:bookmarkEnd w:id="38"/>
      <w:bookmarkEnd w:id="39"/>
      <w:bookmarkEnd w:id="40"/>
      <w:bookmarkEnd w:id="41"/>
    </w:p>
    <w:p w:rsidR="00A062B7" w:rsidRPr="00CE02F5" w:rsidRDefault="00A062B7" w:rsidP="00A062B7">
      <w:pPr>
        <w:rPr>
          <w:rFonts w:cs="Times New Roman"/>
        </w:rPr>
      </w:pPr>
    </w:p>
    <w:p w:rsidR="00A062B7" w:rsidRPr="00CE02F5" w:rsidRDefault="00A062B7" w:rsidP="00A062B7">
      <w:pPr>
        <w:rPr>
          <w:rFonts w:eastAsia="Times New Roman" w:cs="Times New Roman"/>
          <w:szCs w:val="24"/>
        </w:rPr>
      </w:pPr>
      <w:r w:rsidRPr="00CE02F5">
        <w:rPr>
          <w:rFonts w:eastAsia="Times New Roman" w:cs="Times New Roman"/>
          <w:szCs w:val="24"/>
        </w:rPr>
        <w:t>Diketahui:</w:t>
      </w:r>
    </w:p>
    <w:p w:rsidR="00A062B7" w:rsidRPr="00CE02F5" w:rsidRDefault="00A062B7" w:rsidP="00A062B7">
      <w:pPr>
        <w:rPr>
          <w:rFonts w:eastAsia="Times New Roman" w:cs="Times New Roman"/>
          <w:szCs w:val="24"/>
        </w:rPr>
      </w:pPr>
      <w:r w:rsidRPr="00CE02F5">
        <w:rPr>
          <w:rFonts w:eastAsia="Times New Roman" w:cs="Times New Roman"/>
          <w:szCs w:val="24"/>
        </w:rPr>
        <w:t>BobotTumbuhanSegar:1.000gram</w:t>
      </w:r>
    </w:p>
    <w:p w:rsidR="00A062B7" w:rsidRPr="00CE02F5" w:rsidRDefault="00A062B7" w:rsidP="00A062B7">
      <w:pPr>
        <w:rPr>
          <w:rFonts w:eastAsia="Times New Roman" w:cs="Times New Roman"/>
          <w:szCs w:val="24"/>
        </w:rPr>
      </w:pPr>
      <w:r w:rsidRPr="00CE02F5">
        <w:rPr>
          <w:rFonts w:eastAsia="Times New Roman" w:cs="Times New Roman"/>
          <w:szCs w:val="24"/>
        </w:rPr>
        <w:t>BobotSimplisia:300gram</w:t>
      </w:r>
    </w:p>
    <w:p w:rsidR="00A062B7" w:rsidRPr="00CE02F5" w:rsidRDefault="00A062B7" w:rsidP="00A062B7">
      <w:pPr>
        <w:rPr>
          <w:rFonts w:eastAsia="Times New Roman" w:cs="Times New Roman"/>
          <w:szCs w:val="24"/>
        </w:rPr>
      </w:pPr>
      <m:oMathPara>
        <m:oMathParaPr>
          <m:jc m:val="left"/>
        </m:oMathParaPr>
        <m:oMath>
          <m:r>
            <m:rPr>
              <m:sty m:val="p"/>
            </m:rPr>
            <w:rPr>
              <w:rFonts w:ascii="Cambria Math" w:eastAsia="Times New Roman" w:hAnsi="Cambria Math" w:cs="Times New Roman"/>
              <w:szCs w:val="24"/>
            </w:rPr>
            <m:t>% susut pengeringan=</m:t>
          </m:r>
          <m:f>
            <m:fPr>
              <m:ctrlPr>
                <w:rPr>
                  <w:rFonts w:ascii="Cambria Math" w:eastAsia="Times New Roman" w:hAnsi="Cambria Math" w:cs="Times New Roman"/>
                  <w:iCs/>
                  <w:szCs w:val="24"/>
                </w:rPr>
              </m:ctrlPr>
            </m:fPr>
            <m:num>
              <m:r>
                <m:rPr>
                  <m:sty m:val="p"/>
                </m:rPr>
                <w:rPr>
                  <w:rFonts w:ascii="Cambria Math" w:eastAsia="Times New Roman" w:hAnsi="Cambria Math" w:cs="Times New Roman"/>
                  <w:szCs w:val="24"/>
                </w:rPr>
                <m:t>bobot tumbuhan segar-bobot simplisia</m:t>
              </m:r>
              <m:ctrlPr>
                <w:rPr>
                  <w:rFonts w:ascii="Cambria Math" w:eastAsia="Times New Roman" w:hAnsi="Cambria Math" w:cs="Times New Roman"/>
                  <w:szCs w:val="24"/>
                </w:rPr>
              </m:ctrlPr>
            </m:num>
            <m:den>
              <m:r>
                <m:rPr>
                  <m:sty m:val="p"/>
                </m:rPr>
                <w:rPr>
                  <w:rFonts w:ascii="Cambria Math" w:eastAsia="Times New Roman" w:hAnsi="Cambria Math" w:cs="Times New Roman"/>
                  <w:szCs w:val="24"/>
                </w:rPr>
                <m:t>bobot tumbuhan segar</m:t>
              </m:r>
            </m:den>
          </m:f>
          <m:r>
            <w:rPr>
              <w:rFonts w:ascii="Cambria Math" w:eastAsia="Times New Roman" w:hAnsi="Cambria Math" w:cs="Times New Roman"/>
              <w:szCs w:val="24"/>
            </w:rPr>
            <m:t xml:space="preserve"> ×100 %</m:t>
          </m:r>
        </m:oMath>
      </m:oMathPara>
    </w:p>
    <w:p w:rsidR="00A062B7" w:rsidRPr="00CE02F5" w:rsidRDefault="00A062B7" w:rsidP="00A062B7">
      <w:pPr>
        <w:rPr>
          <w:rFonts w:eastAsia="Times New Roman" w:cs="Times New Roman"/>
          <w:iCs/>
          <w:szCs w:val="24"/>
        </w:rPr>
      </w:pPr>
      <m:oMathPara>
        <m:oMathParaPr>
          <m:jc m:val="left"/>
        </m:oMathParaPr>
        <m:oMath>
          <m:r>
            <m:rPr>
              <m:sty m:val="p"/>
            </m:rPr>
            <w:rPr>
              <w:rFonts w:ascii="Cambria Math" w:eastAsia="Times New Roman" w:hAnsi="Cambria Math" w:cs="Times New Roman"/>
              <w:szCs w:val="24"/>
            </w:rPr>
            <m:t>% susut pengeringan=</m:t>
          </m:r>
          <m:f>
            <m:fPr>
              <m:ctrlPr>
                <w:rPr>
                  <w:rFonts w:ascii="Cambria Math" w:eastAsia="Times New Roman" w:hAnsi="Cambria Math" w:cs="Times New Roman"/>
                  <w:iCs/>
                  <w:szCs w:val="24"/>
                </w:rPr>
              </m:ctrlPr>
            </m:fPr>
            <m:num>
              <m:r>
                <m:rPr>
                  <m:sty m:val="p"/>
                </m:rPr>
                <w:rPr>
                  <w:rFonts w:ascii="Cambria Math" w:eastAsia="Times New Roman" w:hAnsi="Cambria Math" w:cs="Times New Roman"/>
                  <w:szCs w:val="24"/>
                </w:rPr>
                <m:t>1.000 gram-300 gram</m:t>
              </m:r>
              <m:ctrlPr>
                <w:rPr>
                  <w:rFonts w:ascii="Cambria Math" w:eastAsia="Times New Roman" w:hAnsi="Cambria Math" w:cs="Times New Roman"/>
                  <w:szCs w:val="24"/>
                </w:rPr>
              </m:ctrlPr>
            </m:num>
            <m:den>
              <m:r>
                <m:rPr>
                  <m:sty m:val="p"/>
                </m:rPr>
                <w:rPr>
                  <w:rFonts w:ascii="Cambria Math" w:eastAsia="Times New Roman" w:hAnsi="Cambria Math" w:cs="Times New Roman"/>
                  <w:szCs w:val="24"/>
                </w:rPr>
                <m:t>1.000 gram</m:t>
              </m:r>
            </m:den>
          </m:f>
          <m:r>
            <w:rPr>
              <w:rFonts w:ascii="Cambria Math" w:eastAsia="Times New Roman" w:hAnsi="Cambria Math" w:cs="Times New Roman"/>
              <w:szCs w:val="24"/>
            </w:rPr>
            <m:t xml:space="preserve"> ×100 %</m:t>
          </m:r>
        </m:oMath>
      </m:oMathPara>
    </w:p>
    <w:p w:rsidR="00A062B7" w:rsidRPr="00CE02F5" w:rsidRDefault="00A062B7" w:rsidP="00A062B7">
      <w:pPr>
        <w:rPr>
          <w:rFonts w:eastAsia="Times New Roman" w:cs="Times New Roman"/>
          <w:iCs/>
          <w:szCs w:val="24"/>
        </w:rPr>
      </w:pPr>
      <m:oMathPara>
        <m:oMath>
          <m:r>
            <m:rPr>
              <m:sty m:val="p"/>
            </m:rPr>
            <w:rPr>
              <w:rFonts w:ascii="Cambria Math" w:eastAsia="Times New Roman" w:hAnsi="Cambria Math" w:cs="Times New Roman"/>
              <w:szCs w:val="24"/>
            </w:rPr>
            <m:t>=70 %</m:t>
          </m:r>
        </m:oMath>
      </m:oMathPara>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rPr>
          <w:rFonts w:eastAsia="Times New Roman" w:cs="Times New Roman"/>
          <w:iCs/>
          <w:szCs w:val="24"/>
        </w:rPr>
      </w:pPr>
    </w:p>
    <w:p w:rsidR="00A062B7" w:rsidRPr="00CE02F5" w:rsidRDefault="00A062B7" w:rsidP="00A062B7">
      <w:pPr>
        <w:pStyle w:val="Heading2"/>
        <w:rPr>
          <w:rFonts w:eastAsia="Times New Roman" w:cs="Times New Roman"/>
          <w:iCs/>
          <w:szCs w:val="24"/>
        </w:rPr>
      </w:pPr>
    </w:p>
    <w:p w:rsidR="00A062B7" w:rsidRPr="00CE02F5" w:rsidRDefault="00A062B7" w:rsidP="00A062B7">
      <w:pPr>
        <w:rPr>
          <w:rFonts w:cs="Times New Roman"/>
        </w:rPr>
      </w:pPr>
    </w:p>
    <w:p w:rsidR="00A062B7" w:rsidRPr="00CE02F5" w:rsidRDefault="00A062B7" w:rsidP="00A062B7">
      <w:pPr>
        <w:pStyle w:val="Caption"/>
        <w:rPr>
          <w:rFonts w:cs="Times New Roman"/>
          <w:i w:val="0"/>
          <w:iCs w:val="0"/>
          <w:color w:val="auto"/>
          <w:sz w:val="24"/>
          <w:szCs w:val="24"/>
        </w:rPr>
      </w:pPr>
      <w:bookmarkStart w:id="42" w:name="_Toc198891910"/>
      <w:bookmarkStart w:id="43" w:name="_Toc198898190"/>
      <w:bookmarkStart w:id="44" w:name="_Toc199921392"/>
      <w:bookmarkStart w:id="45" w:name="_Toc202258367"/>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7</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PemeriksaanMakroskopikdanMikroskopik</w:t>
      </w:r>
      <w:bookmarkEnd w:id="42"/>
      <w:r w:rsidRPr="00CE02F5">
        <w:rPr>
          <w:rFonts w:cs="Times New Roman"/>
          <w:i w:val="0"/>
          <w:iCs w:val="0"/>
          <w:color w:val="auto"/>
          <w:sz w:val="24"/>
          <w:szCs w:val="24"/>
        </w:rPr>
        <w:t>dauntembakau</w:t>
      </w:r>
      <w:bookmarkEnd w:id="43"/>
      <w:bookmarkEnd w:id="44"/>
      <w:bookmarkEnd w:id="45"/>
    </w:p>
    <w:p w:rsidR="00A062B7" w:rsidRPr="00CE02F5" w:rsidRDefault="00A062B7" w:rsidP="00A062B7">
      <w:pPr>
        <w:spacing w:after="0"/>
        <w:rPr>
          <w:rFonts w:eastAsia="Times New Roman" w:cs="Times New Roman"/>
          <w:iCs/>
          <w:szCs w:val="24"/>
        </w:rPr>
      </w:pPr>
    </w:p>
    <w:p w:rsidR="00A062B7" w:rsidRPr="00CE02F5" w:rsidRDefault="00A062B7" w:rsidP="00A062B7">
      <w:pPr>
        <w:pStyle w:val="ListParagraph"/>
        <w:numPr>
          <w:ilvl w:val="0"/>
          <w:numId w:val="18"/>
        </w:numPr>
        <w:spacing w:after="0"/>
        <w:rPr>
          <w:rFonts w:eastAsia="Times New Roman" w:cs="Times New Roman"/>
          <w:b/>
          <w:bCs/>
          <w:szCs w:val="24"/>
        </w:rPr>
      </w:pPr>
      <w:r w:rsidRPr="00CE02F5">
        <w:rPr>
          <w:rFonts w:eastAsia="Times New Roman" w:cs="Times New Roman"/>
          <w:b/>
          <w:bCs/>
          <w:szCs w:val="24"/>
        </w:rPr>
        <w:t>Makroskopik</w:t>
      </w:r>
    </w:p>
    <w:p w:rsidR="00A062B7" w:rsidRPr="00CE02F5" w:rsidRDefault="00A062B7" w:rsidP="00A062B7">
      <w:pPr>
        <w:pStyle w:val="ListParagraph"/>
        <w:spacing w:after="0"/>
        <w:rPr>
          <w:rFonts w:eastAsia="Times New Roman" w:cs="Times New Roman"/>
          <w:b/>
          <w:bCs/>
          <w:szCs w:val="24"/>
        </w:rPr>
      </w:pPr>
    </w:p>
    <w:p w:rsidR="00A062B7" w:rsidRPr="00CE02F5" w:rsidRDefault="00A062B7" w:rsidP="00A062B7">
      <w:pPr>
        <w:spacing w:after="0"/>
        <w:ind w:left="360"/>
        <w:rPr>
          <w:rFonts w:eastAsia="Times New Roman" w:cs="Times New Roman"/>
          <w:b/>
          <w:bCs/>
          <w:szCs w:val="24"/>
        </w:rPr>
      </w:pPr>
      <w:r w:rsidRPr="00CE02F5">
        <w:rPr>
          <w:rFonts w:eastAsia="Times New Roman" w:cs="Times New Roman"/>
          <w:b/>
          <w:bCs/>
          <w:noProof/>
          <w:szCs w:val="24"/>
        </w:rPr>
        <w:drawing>
          <wp:anchor distT="0" distB="0" distL="114300" distR="114300" simplePos="0" relativeHeight="251763712" behindDoc="0" locked="0" layoutInCell="1" allowOverlap="1">
            <wp:simplePos x="0" y="0"/>
            <wp:positionH relativeFrom="margin">
              <wp:align>right</wp:align>
            </wp:positionH>
            <wp:positionV relativeFrom="paragraph">
              <wp:posOffset>3810</wp:posOffset>
            </wp:positionV>
            <wp:extent cx="1598295" cy="1888310"/>
            <wp:effectExtent l="0" t="0" r="1905" b="0"/>
            <wp:wrapNone/>
            <wp:docPr id="698095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095177" name=""/>
                    <pic:cNvPicPr/>
                  </pic:nvPicPr>
                  <pic:blipFill rotWithShape="1">
                    <a:blip r:embed="rId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
                              <a14:imgEffect>
                                <a14:backgroundRemoval t="0" b="56696" l="260" r="97922">
                                  <a14:foregroundMark x1="51948" y1="56946" x2="51948" y2="56946"/>
                                  <a14:foregroundMark x1="51948" y1="56946" x2="51948" y2="56946"/>
                                  <a14:foregroundMark x1="17922" y1="48310" x2="74026" y2="51189"/>
                                  <a14:foregroundMark x1="33247" y1="51064" x2="2078" y2="38048"/>
                                  <a14:foregroundMark x1="2078" y1="38048" x2="11948" y2="26783"/>
                                  <a14:foregroundMark x1="64416" y1="48310" x2="90909" y2="31539"/>
                                  <a14:foregroundMark x1="90909" y1="31539" x2="91169" y2="31164"/>
                                  <a14:foregroundMark x1="85195" y1="29287" x2="78961" y2="50814"/>
                                  <a14:foregroundMark x1="78961" y1="50814" x2="78961" y2="50814"/>
                                  <a14:foregroundMark x1="96104" y1="30038" x2="96104" y2="54443"/>
                                  <a14:foregroundMark x1="87532" y1="27284" x2="75844" y2="11890"/>
                                  <a14:foregroundMark x1="75844" y1="11890" x2="37403" y2="5006"/>
                                  <a14:foregroundMark x1="37403" y1="5006" x2="14545" y2="16896"/>
                                  <a14:foregroundMark x1="14545" y1="16896" x2="14286" y2="16896"/>
                                  <a14:foregroundMark x1="15325" y1="20776" x2="23636" y2="4005"/>
                                  <a14:foregroundMark x1="23636" y1="4005" x2="61818" y2="876"/>
                                  <a14:foregroundMark x1="61818" y1="876" x2="91688" y2="6133"/>
                                  <a14:foregroundMark x1="91688" y1="6133" x2="97662" y2="11514"/>
                                  <a14:foregroundMark x1="95584" y1="3880" x2="12727" y2="4255"/>
                                  <a14:foregroundMark x1="14286" y1="6008" x2="11688" y2="22904"/>
                                  <a14:foregroundMark x1="11688" y1="22904" x2="11948" y2="22904"/>
                                  <a14:foregroundMark x1="5714" y1="3254" x2="8312" y2="11514"/>
                                  <a14:foregroundMark x1="12468" y1="3129" x2="96104" y2="0"/>
                                  <a14:foregroundMark x1="96104" y1="24656" x2="96104" y2="24656"/>
                                  <a14:foregroundMark x1="96883" y1="23279" x2="92727" y2="25657"/>
                                  <a14:foregroundMark x1="50390" y1="56446" x2="1299" y2="49937"/>
                                  <a14:foregroundMark x1="1299" y1="49937" x2="519" y2="47935"/>
                                  <a14:foregroundMark x1="96364" y1="24656" x2="97922" y2="28911"/>
                                  <a14:foregroundMark x1="37143" y1="19024" x2="40000" y2="21151"/>
                                  <a14:foregroundMark x1="38442" y1="19650" x2="61558" y2="24406"/>
                                  <a14:foregroundMark x1="47532" y1="17772" x2="25974" y2="33917"/>
                                  <a14:foregroundMark x1="48831" y1="16521" x2="48831" y2="16521"/>
                                  <a14:foregroundMark x1="70130" y1="24656" x2="18442" y2="28160"/>
                                  <a14:foregroundMark x1="44935" y1="14643" x2="56883" y2="19650"/>
                                  <a14:foregroundMark x1="41558" y1="12891" x2="82078" y2="22778"/>
                                  <a14:foregroundMark x1="82078" y1="22778" x2="82338" y2="22904"/>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3148"/>
                    <a:stretch/>
                  </pic:blipFill>
                  <pic:spPr bwMode="auto">
                    <a:xfrm>
                      <a:off x="0" y="0"/>
                      <a:ext cx="1598295" cy="18883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02F5">
        <w:rPr>
          <w:rFonts w:cs="Times New Roman"/>
          <w:noProof/>
        </w:rPr>
        <w:drawing>
          <wp:anchor distT="0" distB="0" distL="114300" distR="114300" simplePos="0" relativeHeight="251715584" behindDoc="1" locked="0" layoutInCell="1" allowOverlap="1">
            <wp:simplePos x="0" y="0"/>
            <wp:positionH relativeFrom="margin">
              <wp:align>left</wp:align>
            </wp:positionH>
            <wp:positionV relativeFrom="paragraph">
              <wp:posOffset>6985</wp:posOffset>
            </wp:positionV>
            <wp:extent cx="1470660" cy="1898015"/>
            <wp:effectExtent l="0" t="0" r="0" b="6985"/>
            <wp:wrapTight wrapText="bothSides">
              <wp:wrapPolygon edited="0">
                <wp:start x="0" y="0"/>
                <wp:lineTo x="0" y="21463"/>
                <wp:lineTo x="21264" y="21463"/>
                <wp:lineTo x="21264" y="0"/>
                <wp:lineTo x="0" y="0"/>
              </wp:wrapPolygon>
            </wp:wrapTight>
            <wp:docPr id="120269660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25" t="3318" r="18026"/>
                    <a:stretch/>
                  </pic:blipFill>
                  <pic:spPr bwMode="auto">
                    <a:xfrm>
                      <a:off x="0" y="0"/>
                      <a:ext cx="1470660" cy="18980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02F5">
        <w:rPr>
          <w:rFonts w:cs="Times New Roman"/>
          <w:noProof/>
        </w:rPr>
        <w:drawing>
          <wp:inline distT="0" distB="0" distL="0" distR="0">
            <wp:extent cx="1604645" cy="1905044"/>
            <wp:effectExtent l="0" t="0" r="0" b="0"/>
            <wp:docPr id="51729217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109" t="10306" r="23284" b="4749"/>
                    <a:stretch/>
                  </pic:blipFill>
                  <pic:spPr bwMode="auto">
                    <a:xfrm>
                      <a:off x="0" y="0"/>
                      <a:ext cx="1636151" cy="19424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62B7" w:rsidRPr="00CE02F5" w:rsidRDefault="00A062B7" w:rsidP="00A062B7">
      <w:pPr>
        <w:spacing w:after="0"/>
        <w:ind w:left="360"/>
        <w:rPr>
          <w:rFonts w:eastAsia="Times New Roman" w:cs="Times New Roman"/>
          <w:b/>
          <w:bCs/>
          <w:szCs w:val="24"/>
        </w:rPr>
      </w:pPr>
    </w:p>
    <w:p w:rsidR="00A062B7" w:rsidRPr="00CE02F5" w:rsidRDefault="00A062B7" w:rsidP="00A062B7">
      <w:pPr>
        <w:spacing w:after="0"/>
        <w:rPr>
          <w:rFonts w:eastAsia="Times New Roman" w:cs="Times New Roman"/>
          <w:szCs w:val="24"/>
        </w:rPr>
      </w:pPr>
      <w:r w:rsidRPr="00CE02F5">
        <w:rPr>
          <w:rFonts w:eastAsia="Times New Roman" w:cs="Times New Roman"/>
          <w:szCs w:val="24"/>
        </w:rPr>
        <w:t>Keternagan:</w:t>
      </w:r>
    </w:p>
    <w:p w:rsidR="00A062B7" w:rsidRPr="00CE02F5" w:rsidRDefault="00A062B7" w:rsidP="00A062B7">
      <w:pPr>
        <w:spacing w:after="0"/>
        <w:rPr>
          <w:rFonts w:eastAsia="Times New Roman" w:cs="Times New Roman"/>
          <w:szCs w:val="24"/>
        </w:rPr>
      </w:pPr>
      <w:r w:rsidRPr="00CE02F5">
        <w:rPr>
          <w:rFonts w:eastAsia="Times New Roman" w:cs="Times New Roman"/>
          <w:szCs w:val="24"/>
        </w:rPr>
        <w:t>Tinggi=48</w:t>
      </w:r>
    </w:p>
    <w:p w:rsidR="00A062B7" w:rsidRPr="00CE02F5" w:rsidRDefault="00A062B7" w:rsidP="00A062B7">
      <w:pPr>
        <w:spacing w:after="0"/>
        <w:rPr>
          <w:rFonts w:eastAsia="Times New Roman" w:cs="Times New Roman"/>
          <w:szCs w:val="24"/>
        </w:rPr>
      </w:pPr>
      <w:r w:rsidRPr="00CE02F5">
        <w:rPr>
          <w:rFonts w:eastAsia="Times New Roman" w:cs="Times New Roman"/>
          <w:szCs w:val="24"/>
        </w:rPr>
        <w:t>Lebar</w:t>
      </w:r>
      <w:r>
        <w:rPr>
          <w:rFonts w:eastAsia="Times New Roman" w:cs="Times New Roman"/>
          <w:szCs w:val="24"/>
        </w:rPr>
        <w:tab/>
      </w:r>
      <w:r w:rsidRPr="00CE02F5">
        <w:rPr>
          <w:rFonts w:eastAsia="Times New Roman" w:cs="Times New Roman"/>
          <w:szCs w:val="24"/>
        </w:rPr>
        <w:t>=18</w:t>
      </w:r>
    </w:p>
    <w:p w:rsidR="00A062B7" w:rsidRPr="00CE02F5" w:rsidRDefault="00A062B7" w:rsidP="00A062B7">
      <w:pPr>
        <w:spacing w:after="0"/>
        <w:rPr>
          <w:rFonts w:eastAsia="Times New Roman" w:cs="Times New Roman"/>
          <w:szCs w:val="24"/>
        </w:rPr>
      </w:pPr>
      <w:r w:rsidRPr="00CE02F5">
        <w:rPr>
          <w:rFonts w:eastAsia="Times New Roman" w:cs="Times New Roman"/>
          <w:szCs w:val="24"/>
        </w:rPr>
        <w:t>Organoleptik=Bau:Khas</w:t>
      </w:r>
    </w:p>
    <w:p w:rsidR="00A062B7" w:rsidRDefault="00A062B7" w:rsidP="00A062B7">
      <w:pPr>
        <w:spacing w:after="0"/>
        <w:rPr>
          <w:rFonts w:eastAsia="Times New Roman" w:cs="Times New Roman"/>
          <w:szCs w:val="24"/>
        </w:rPr>
      </w:pPr>
      <w:r>
        <w:rPr>
          <w:rFonts w:eastAsia="Times New Roman" w:cs="Times New Roman"/>
          <w:szCs w:val="24"/>
        </w:rPr>
        <w:tab/>
      </w:r>
      <w:r w:rsidRPr="00CE02F5">
        <w:rPr>
          <w:rFonts w:eastAsia="Times New Roman" w:cs="Times New Roman"/>
          <w:szCs w:val="24"/>
        </w:rPr>
        <w:t>=Rasa:Pahit</w:t>
      </w:r>
    </w:p>
    <w:p w:rsidR="00A062B7" w:rsidRPr="00CE02F5" w:rsidRDefault="00A062B7" w:rsidP="00A062B7">
      <w:pPr>
        <w:spacing w:after="0"/>
        <w:ind w:left="720"/>
        <w:rPr>
          <w:rFonts w:eastAsia="Times New Roman" w:cs="Times New Roman"/>
          <w:szCs w:val="24"/>
        </w:rPr>
      </w:pPr>
      <w:r w:rsidRPr="00CE02F5">
        <w:rPr>
          <w:rFonts w:eastAsia="Times New Roman" w:cs="Times New Roman"/>
          <w:szCs w:val="24"/>
        </w:rPr>
        <w:t>=Warna:Hijau</w:t>
      </w:r>
    </w:p>
    <w:p w:rsidR="00A062B7" w:rsidRPr="00CE02F5" w:rsidRDefault="00A062B7" w:rsidP="00A062B7">
      <w:pPr>
        <w:rPr>
          <w:rFonts w:eastAsia="Times New Roman" w:cs="Times New Roman"/>
          <w:b/>
          <w:bCs/>
          <w:szCs w:val="24"/>
        </w:rPr>
      </w:pPr>
    </w:p>
    <w:p w:rsidR="00A062B7" w:rsidRPr="00CE02F5" w:rsidRDefault="00A062B7" w:rsidP="00A062B7">
      <w:pPr>
        <w:pStyle w:val="ListParagraph"/>
        <w:numPr>
          <w:ilvl w:val="0"/>
          <w:numId w:val="18"/>
        </w:numPr>
        <w:rPr>
          <w:rFonts w:eastAsia="Times New Roman" w:cs="Times New Roman"/>
          <w:b/>
          <w:bCs/>
          <w:szCs w:val="24"/>
        </w:rPr>
      </w:pPr>
      <w:r w:rsidRPr="00CE02F5">
        <w:rPr>
          <w:rFonts w:eastAsia="Times New Roman" w:cs="Times New Roman"/>
          <w:b/>
          <w:bCs/>
          <w:szCs w:val="24"/>
        </w:rPr>
        <w:t>Mikroskopik</w:t>
      </w:r>
    </w:p>
    <w:p w:rsidR="00A062B7" w:rsidRPr="00CE02F5" w:rsidRDefault="00A062B7" w:rsidP="00A062B7">
      <w:pPr>
        <w:rPr>
          <w:rFonts w:eastAsia="Times New Roman" w:cs="Times New Roman"/>
          <w:b/>
          <w:bCs/>
          <w:szCs w:val="24"/>
        </w:rPr>
      </w:pPr>
      <w:r w:rsidRPr="00CE02F5">
        <w:rPr>
          <w:rFonts w:cs="Times New Roman"/>
          <w:noProof/>
        </w:rPr>
        <w:drawing>
          <wp:anchor distT="0" distB="0" distL="114300" distR="114300" simplePos="0" relativeHeight="251745280" behindDoc="0" locked="0" layoutInCell="1" allowOverlap="1">
            <wp:simplePos x="0" y="0"/>
            <wp:positionH relativeFrom="column">
              <wp:posOffset>224106</wp:posOffset>
            </wp:positionH>
            <wp:positionV relativeFrom="paragraph">
              <wp:posOffset>247894</wp:posOffset>
            </wp:positionV>
            <wp:extent cx="1459865" cy="1423035"/>
            <wp:effectExtent l="76200" t="76200" r="140335" b="139065"/>
            <wp:wrapNone/>
            <wp:docPr id="145930750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9865" cy="1423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062B7" w:rsidRPr="00CE02F5" w:rsidRDefault="00A062B7" w:rsidP="00A062B7">
      <w:pPr>
        <w:rPr>
          <w:rFonts w:eastAsia="Times New Roman" w:cs="Times New Roman"/>
          <w:b/>
          <w:bCs/>
          <w:szCs w:val="24"/>
        </w:rPr>
      </w:pPr>
      <w:r w:rsidRPr="00CE02F5">
        <w:rPr>
          <w:rFonts w:eastAsia="Times New Roman" w:cs="Times New Roman"/>
          <w:b/>
          <w:bCs/>
          <w:noProof/>
          <w:szCs w:val="24"/>
        </w:rPr>
        <w:drawing>
          <wp:anchor distT="0" distB="0" distL="114300" distR="114300" simplePos="0" relativeHeight="251746304" behindDoc="0" locked="0" layoutInCell="1" allowOverlap="1">
            <wp:simplePos x="0" y="0"/>
            <wp:positionH relativeFrom="column">
              <wp:posOffset>2437765</wp:posOffset>
            </wp:positionH>
            <wp:positionV relativeFrom="paragraph">
              <wp:posOffset>22507</wp:posOffset>
            </wp:positionV>
            <wp:extent cx="1373330" cy="1339152"/>
            <wp:effectExtent l="0" t="1905" r="0" b="0"/>
            <wp:wrapNone/>
            <wp:docPr id="106225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5696" name=""/>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1373330" cy="1339152"/>
                    </a:xfrm>
                    <a:prstGeom prst="rect">
                      <a:avLst/>
                    </a:prstGeom>
                  </pic:spPr>
                </pic:pic>
              </a:graphicData>
            </a:graphic>
          </wp:anchor>
        </w:drawing>
      </w: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b/>
          <w:bCs/>
          <w:szCs w:val="24"/>
        </w:rPr>
      </w:pPr>
      <w:r w:rsidRPr="00CE02F5">
        <w:rPr>
          <w:rFonts w:eastAsia="Times New Roman" w:cs="Times New Roman"/>
          <w:b/>
          <w:bCs/>
          <w:szCs w:val="24"/>
        </w:rPr>
        <w:t>1.</w:t>
      </w: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b/>
          <w:bCs/>
          <w:szCs w:val="24"/>
        </w:rPr>
      </w:pPr>
      <w:r w:rsidRPr="00CE02F5">
        <w:rPr>
          <w:rFonts w:eastAsia="Times New Roman" w:cs="Times New Roman"/>
          <w:b/>
          <w:bCs/>
          <w:noProof/>
        </w:rPr>
        <w:drawing>
          <wp:anchor distT="0" distB="0" distL="114300" distR="114300" simplePos="0" relativeHeight="251748352" behindDoc="0" locked="0" layoutInCell="1" allowOverlap="1">
            <wp:simplePos x="0" y="0"/>
            <wp:positionH relativeFrom="column">
              <wp:posOffset>2834835</wp:posOffset>
            </wp:positionH>
            <wp:positionV relativeFrom="paragraph">
              <wp:posOffset>18073</wp:posOffset>
            </wp:positionV>
            <wp:extent cx="552450" cy="1524000"/>
            <wp:effectExtent l="0" t="0" r="0" b="0"/>
            <wp:wrapNone/>
            <wp:docPr id="81180103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45" t="11933" r="69204" b="42017"/>
                    <a:stretch/>
                  </pic:blipFill>
                  <pic:spPr bwMode="auto">
                    <a:xfrm>
                      <a:off x="0" y="0"/>
                      <a:ext cx="553967" cy="15281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02F5">
        <w:rPr>
          <w:rFonts w:eastAsia="Times New Roman" w:cs="Times New Roman"/>
          <w:b/>
          <w:bCs/>
          <w:noProof/>
          <w:szCs w:val="24"/>
        </w:rPr>
        <w:drawing>
          <wp:anchor distT="0" distB="0" distL="114300" distR="114300" simplePos="0" relativeHeight="251747328" behindDoc="0" locked="0" layoutInCell="1" allowOverlap="1">
            <wp:simplePos x="0" y="0"/>
            <wp:positionH relativeFrom="column">
              <wp:posOffset>593969</wp:posOffset>
            </wp:positionH>
            <wp:positionV relativeFrom="paragraph">
              <wp:posOffset>16657</wp:posOffset>
            </wp:positionV>
            <wp:extent cx="796636" cy="1489075"/>
            <wp:effectExtent l="76200" t="76200" r="137160" b="130175"/>
            <wp:wrapNone/>
            <wp:docPr id="48823099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119"/>
                    <a:stretch/>
                  </pic:blipFill>
                  <pic:spPr bwMode="auto">
                    <a:xfrm>
                      <a:off x="0" y="0"/>
                      <a:ext cx="796636" cy="1489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b/>
          <w:bCs/>
          <w:szCs w:val="24"/>
        </w:rPr>
      </w:pPr>
      <w:r w:rsidRPr="00CE02F5">
        <w:rPr>
          <w:rFonts w:eastAsia="Times New Roman" w:cs="Times New Roman"/>
          <w:b/>
          <w:bCs/>
          <w:szCs w:val="24"/>
        </w:rPr>
        <w:lastRenderedPageBreak/>
        <w:t>2.</w:t>
      </w: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b/>
          <w:bCs/>
          <w:szCs w:val="24"/>
        </w:rPr>
      </w:pPr>
      <w:r w:rsidRPr="00CE02F5">
        <w:rPr>
          <w:rFonts w:cs="Times New Roman"/>
          <w:noProof/>
        </w:rPr>
        <w:drawing>
          <wp:anchor distT="0" distB="0" distL="114300" distR="114300" simplePos="0" relativeHeight="251749376" behindDoc="0" locked="0" layoutInCell="1" allowOverlap="1">
            <wp:simplePos x="0" y="0"/>
            <wp:positionH relativeFrom="column">
              <wp:posOffset>280465</wp:posOffset>
            </wp:positionH>
            <wp:positionV relativeFrom="paragraph">
              <wp:posOffset>269342</wp:posOffset>
            </wp:positionV>
            <wp:extent cx="1384935" cy="691696"/>
            <wp:effectExtent l="76200" t="76200" r="139065" b="127635"/>
            <wp:wrapNone/>
            <wp:docPr id="181248653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985"/>
                    <a:stretch/>
                  </pic:blipFill>
                  <pic:spPr bwMode="auto">
                    <a:xfrm>
                      <a:off x="0" y="0"/>
                      <a:ext cx="1405080" cy="70175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k="http://schemas.microsoft.com/office/drawing/2018/sketchyshape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rPr>
          <w:rFonts w:eastAsia="Times New Roman" w:cs="Times New Roman"/>
          <w:b/>
          <w:bCs/>
          <w:szCs w:val="24"/>
        </w:rPr>
      </w:pPr>
      <w:r w:rsidRPr="00CE02F5">
        <w:rPr>
          <w:rFonts w:cs="Times New Roman"/>
          <w:noProof/>
        </w:rPr>
        <w:drawing>
          <wp:anchor distT="0" distB="0" distL="114300" distR="114300" simplePos="0" relativeHeight="251750400" behindDoc="0" locked="0" layoutInCell="1" allowOverlap="1">
            <wp:simplePos x="0" y="0"/>
            <wp:positionH relativeFrom="column">
              <wp:posOffset>2505710</wp:posOffset>
            </wp:positionH>
            <wp:positionV relativeFrom="paragraph">
              <wp:posOffset>7620</wp:posOffset>
            </wp:positionV>
            <wp:extent cx="1312545" cy="429260"/>
            <wp:effectExtent l="0" t="0" r="1905" b="8890"/>
            <wp:wrapNone/>
            <wp:docPr id="66486875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53" t="71263" r="34743" b="7058"/>
                    <a:stretch/>
                  </pic:blipFill>
                  <pic:spPr bwMode="auto">
                    <a:xfrm rot="10800000">
                      <a:off x="0" y="0"/>
                      <a:ext cx="1312545" cy="4292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rPr>
          <w:rFonts w:eastAsia="Times New Roman" w:cs="Times New Roman"/>
          <w:b/>
          <w:bCs/>
          <w:szCs w:val="24"/>
        </w:rPr>
      </w:pPr>
      <w:r w:rsidRPr="00CE02F5">
        <w:rPr>
          <w:rFonts w:eastAsia="Times New Roman" w:cs="Times New Roman"/>
          <w:b/>
          <w:bCs/>
          <w:szCs w:val="24"/>
        </w:rPr>
        <w:t>3.</w:t>
      </w: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szCs w:val="24"/>
        </w:rPr>
      </w:pPr>
      <w:r w:rsidRPr="00CE02F5">
        <w:rPr>
          <w:rFonts w:eastAsia="Times New Roman" w:cs="Times New Roman"/>
          <w:szCs w:val="24"/>
        </w:rPr>
        <w:t>Keterangan:</w:t>
      </w:r>
    </w:p>
    <w:p w:rsidR="00A062B7" w:rsidRPr="00CE02F5" w:rsidRDefault="00A062B7" w:rsidP="00A062B7">
      <w:pPr>
        <w:rPr>
          <w:rFonts w:eastAsia="Times New Roman" w:cs="Times New Roman"/>
          <w:szCs w:val="24"/>
        </w:rPr>
      </w:pPr>
      <w:r w:rsidRPr="00CE02F5">
        <w:rPr>
          <w:rFonts w:eastAsia="Times New Roman" w:cs="Times New Roman"/>
          <w:szCs w:val="24"/>
        </w:rPr>
        <w:t>1.Stomata(Anisositic),selpenjaga</w:t>
      </w:r>
    </w:p>
    <w:p w:rsidR="00A062B7" w:rsidRPr="00CE02F5" w:rsidRDefault="00A062B7" w:rsidP="00A062B7">
      <w:pPr>
        <w:rPr>
          <w:rFonts w:eastAsia="Times New Roman" w:cs="Times New Roman"/>
          <w:szCs w:val="24"/>
        </w:rPr>
      </w:pPr>
      <w:r w:rsidRPr="00CE02F5">
        <w:rPr>
          <w:rFonts w:eastAsia="Times New Roman" w:cs="Times New Roman"/>
          <w:szCs w:val="24"/>
        </w:rPr>
        <w:t>2.TrikomaBerkelenjar,bersel;tangkai,selkepala</w:t>
      </w:r>
    </w:p>
    <w:p w:rsidR="00A062B7" w:rsidRPr="00CE02F5" w:rsidRDefault="00A062B7" w:rsidP="00A062B7">
      <w:pPr>
        <w:rPr>
          <w:rFonts w:eastAsia="Times New Roman" w:cs="Times New Roman"/>
          <w:szCs w:val="24"/>
        </w:rPr>
      </w:pPr>
      <w:r w:rsidRPr="00CE02F5">
        <w:rPr>
          <w:rFonts w:eastAsia="Times New Roman" w:cs="Times New Roman"/>
          <w:szCs w:val="24"/>
        </w:rPr>
        <w:t>3.Epidermisbawah,Berkaspengangkut</w:t>
      </w: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b/>
          <w:bCs/>
          <w:szCs w:val="24"/>
        </w:rPr>
      </w:pPr>
    </w:p>
    <w:p w:rsidR="00A062B7" w:rsidRPr="00CE02F5" w:rsidRDefault="00A062B7" w:rsidP="00A062B7">
      <w:pPr>
        <w:rPr>
          <w:rFonts w:eastAsia="Times New Roman" w:cs="Times New Roman"/>
          <w:b/>
          <w:bCs/>
          <w:szCs w:val="24"/>
        </w:rPr>
      </w:pPr>
    </w:p>
    <w:p w:rsidR="00A062B7" w:rsidRPr="00CE02F5" w:rsidRDefault="00A062B7" w:rsidP="00A062B7">
      <w:pPr>
        <w:pStyle w:val="Caption"/>
        <w:rPr>
          <w:rFonts w:eastAsia="Times New Roman" w:cs="Times New Roman"/>
          <w:b/>
          <w:bCs/>
          <w:i w:val="0"/>
          <w:iCs w:val="0"/>
          <w:sz w:val="24"/>
          <w:szCs w:val="24"/>
        </w:rPr>
      </w:pPr>
      <w:bookmarkStart w:id="46" w:name="_Toc198898191"/>
      <w:bookmarkStart w:id="47" w:name="_Toc199921393"/>
      <w:bookmarkStart w:id="48" w:name="_Toc202258368"/>
      <w:bookmarkStart w:id="49" w:name="_Toc198891911"/>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8</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DokumentasiProsesEkstraksidauntembakau</w:t>
      </w:r>
      <w:bookmarkEnd w:id="46"/>
      <w:bookmarkEnd w:id="47"/>
      <w:bookmarkEnd w:id="48"/>
      <w:bookmarkEnd w:id="49"/>
    </w:p>
    <w:p w:rsidR="00A062B7" w:rsidRPr="00CE02F5" w:rsidRDefault="00A062B7" w:rsidP="00A062B7">
      <w:pPr>
        <w:rPr>
          <w:rFonts w:eastAsia="Times New Roman" w:cs="Times New Roman"/>
          <w:szCs w:val="24"/>
        </w:rPr>
      </w:pPr>
      <w:r w:rsidRPr="00CE02F5">
        <w:rPr>
          <w:rFonts w:cs="Times New Roman"/>
          <w:noProof/>
        </w:rPr>
        <w:drawing>
          <wp:anchor distT="0" distB="0" distL="114300" distR="114300" simplePos="0" relativeHeight="251720704" behindDoc="1" locked="0" layoutInCell="1" allowOverlap="1">
            <wp:simplePos x="0" y="0"/>
            <wp:positionH relativeFrom="column">
              <wp:posOffset>3432175</wp:posOffset>
            </wp:positionH>
            <wp:positionV relativeFrom="paragraph">
              <wp:posOffset>299720</wp:posOffset>
            </wp:positionV>
            <wp:extent cx="1489710" cy="2058670"/>
            <wp:effectExtent l="0" t="0" r="0" b="0"/>
            <wp:wrapTight wrapText="bothSides">
              <wp:wrapPolygon edited="0">
                <wp:start x="0" y="0"/>
                <wp:lineTo x="0" y="21387"/>
                <wp:lineTo x="21269" y="21387"/>
                <wp:lineTo x="21269" y="0"/>
                <wp:lineTo x="0" y="0"/>
              </wp:wrapPolygon>
            </wp:wrapTight>
            <wp:docPr id="590751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608" b="32714"/>
                    <a:stretch/>
                  </pic:blipFill>
                  <pic:spPr bwMode="auto">
                    <a:xfrm>
                      <a:off x="0" y="0"/>
                      <a:ext cx="1489710" cy="20586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02F5">
        <w:rPr>
          <w:rFonts w:cs="Times New Roman"/>
          <w:noProof/>
        </w:rPr>
        <w:drawing>
          <wp:anchor distT="0" distB="0" distL="114300" distR="114300" simplePos="0" relativeHeight="251719680" behindDoc="1" locked="0" layoutInCell="1" allowOverlap="1">
            <wp:simplePos x="0" y="0"/>
            <wp:positionH relativeFrom="column">
              <wp:posOffset>1737360</wp:posOffset>
            </wp:positionH>
            <wp:positionV relativeFrom="paragraph">
              <wp:posOffset>299720</wp:posOffset>
            </wp:positionV>
            <wp:extent cx="1598295" cy="2058670"/>
            <wp:effectExtent l="0" t="0" r="1905" b="0"/>
            <wp:wrapTight wrapText="bothSides">
              <wp:wrapPolygon edited="0">
                <wp:start x="0" y="0"/>
                <wp:lineTo x="0" y="21387"/>
                <wp:lineTo x="21368" y="21387"/>
                <wp:lineTo x="21368" y="0"/>
                <wp:lineTo x="0" y="0"/>
              </wp:wrapPolygon>
            </wp:wrapTight>
            <wp:docPr id="6" name="Picture 1" descr="C:\Users\Asus\AppData\Local\Packages\5319275A.WhatsAppDesktop_cv1g1gvanyjgm\TempState\9113C52C5F26AF1782E6BF7C56973EF4\WhatsApp Image 2024-12-26 at 13.40.51_0fce2d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Asus\AppData\Local\Packages\5319275A.WhatsAppDesktop_cv1g1gvanyjgm\TempState\9113C52C5F26AF1782E6BF7C56973EF4\WhatsApp Image 2024-12-26 at 13.40.51_0fce2d0d.jpg"/>
                    <pic:cNvPicPr>
                      <a:picLocks noChangeAspect="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8295" cy="2058670"/>
                    </a:xfrm>
                    <a:prstGeom prst="rect">
                      <a:avLst/>
                    </a:prstGeom>
                    <a:noFill/>
                    <a:ln>
                      <a:noFill/>
                    </a:ln>
                  </pic:spPr>
                </pic:pic>
              </a:graphicData>
            </a:graphic>
          </wp:anchor>
        </w:drawing>
      </w:r>
      <w:r w:rsidRPr="00CE02F5">
        <w:rPr>
          <w:rFonts w:cs="Times New Roman"/>
          <w:noProof/>
        </w:rPr>
        <w:drawing>
          <wp:anchor distT="0" distB="0" distL="114300" distR="114300" simplePos="0" relativeHeight="251717632" behindDoc="1" locked="0" layoutInCell="1" allowOverlap="1">
            <wp:simplePos x="0" y="0"/>
            <wp:positionH relativeFrom="margin">
              <wp:align>left</wp:align>
            </wp:positionH>
            <wp:positionV relativeFrom="paragraph">
              <wp:posOffset>290830</wp:posOffset>
            </wp:positionV>
            <wp:extent cx="1668780" cy="2077720"/>
            <wp:effectExtent l="0" t="0" r="7620" b="0"/>
            <wp:wrapTight wrapText="bothSides">
              <wp:wrapPolygon edited="0">
                <wp:start x="0" y="0"/>
                <wp:lineTo x="0" y="21389"/>
                <wp:lineTo x="21452" y="21389"/>
                <wp:lineTo x="21452" y="0"/>
                <wp:lineTo x="0" y="0"/>
              </wp:wrapPolygon>
            </wp:wrapTight>
            <wp:docPr id="3" name="Picture 1" descr="C:\Users\Asus\AppData\Local\Packages\5319275A.WhatsAppDesktop_cv1g1gvanyjgm\TempState\DE9D96171258BF940FC7B77C09B1CDE4\WhatsApp Image 2024-12-26 at 13.33.45_4eba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sus\AppData\Local\Packages\5319275A.WhatsAppDesktop_cv1g1gvanyjgm\TempState\DE9D96171258BF940FC7B77C09B1CDE4\WhatsApp Image 2024-12-26 at 13.33.45_4eba0635.jpg"/>
                    <pic:cNvPicPr>
                      <a:picLocks noChangeAspect="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4423"/>
                    <a:stretch/>
                  </pic:blipFill>
                  <pic:spPr bwMode="auto">
                    <a:xfrm>
                      <a:off x="0" y="0"/>
                      <a:ext cx="1672034" cy="20815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BA54D4" w:rsidP="00A062B7">
      <w:pPr>
        <w:rPr>
          <w:rFonts w:eastAsia="Times New Roman" w:cs="Times New Roman"/>
          <w:szCs w:val="24"/>
        </w:rPr>
      </w:pPr>
      <w:r>
        <w:rPr>
          <w:rFonts w:eastAsia="Times New Roman" w:cs="Times New Roman"/>
          <w:noProof/>
          <w:szCs w:val="24"/>
        </w:rPr>
        <w:pict>
          <v:roundrect id="Rectangle: Rounded Corners 89" o:spid="_x0000_s1051" style="position:absolute;margin-left:281.2pt;margin-top:165.8pt;width:97.15pt;height:40.75pt;z-index:25172172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" fillcolor="white [3201]" strokecolor="black [3200]" strokeweight="2pt">
            <v:textbox>
              <w:txbxContent>
                <w:p w:rsidR="00A062B7" w:rsidRPr="00142B1B" w:rsidRDefault="00A062B7" w:rsidP="00A062B7">
                  <w:pPr>
                    <w:jc w:val="center"/>
                    <w:rPr>
                      <w:rFonts w:cs="Times New Roman"/>
                      <w:szCs w:val="24"/>
                    </w:rPr>
                  </w:pPr>
                  <w:r>
                    <w:rPr>
                      <w:rFonts w:cs="Times New Roman"/>
                      <w:szCs w:val="24"/>
                    </w:rPr>
                    <w:t>Serbuk daun tembakau</w:t>
                  </w:r>
                </w:p>
              </w:txbxContent>
            </v:textbox>
          </v:roundrect>
        </w:pict>
      </w:r>
      <w:r>
        <w:rPr>
          <w:rFonts w:eastAsia="Times New Roman" w:cs="Times New Roman"/>
          <w:noProof/>
          <w:szCs w:val="24"/>
        </w:rPr>
        <w:pict>
          <v:roundrect id="_x0000_s1052" style="position:absolute;margin-left:151.75pt;margin-top:165.9pt;width:97.15pt;height:40.75pt;z-index:25171865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" fillcolor="white [3201]" strokecolor="black [3200]" strokeweight="2pt">
            <v:textbox>
              <w:txbxContent>
                <w:p w:rsidR="00A062B7" w:rsidRPr="00142B1B" w:rsidRDefault="00A062B7" w:rsidP="00A062B7">
                  <w:pPr>
                    <w:jc w:val="center"/>
                    <w:rPr>
                      <w:rFonts w:cs="Times New Roman"/>
                      <w:szCs w:val="24"/>
                    </w:rPr>
                  </w:pPr>
                  <w:r>
                    <w:rPr>
                      <w:rFonts w:cs="Times New Roman"/>
                      <w:szCs w:val="24"/>
                    </w:rPr>
                    <w:t>Penghalusan daun tembakau</w:t>
                  </w:r>
                </w:p>
              </w:txbxContent>
            </v:textbox>
          </v:roundrect>
        </w:pict>
      </w:r>
      <w:r>
        <w:rPr>
          <w:rFonts w:eastAsia="Times New Roman" w:cs="Times New Roman"/>
          <w:noProof/>
          <w:szCs w:val="24"/>
        </w:rPr>
        <w:pict>
          <v:roundrect id="_x0000_s1053" style="position:absolute;margin-left:14.5pt;margin-top:166.05pt;width:97.15pt;height:40.75pt;z-index:25171660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" fillcolor="white [3201]" strokecolor="black [3200]" strokeweight="2pt">
            <v:textbox>
              <w:txbxContent>
                <w:p w:rsidR="00A062B7" w:rsidRPr="00142B1B" w:rsidRDefault="00A062B7" w:rsidP="00A062B7">
                  <w:pPr>
                    <w:jc w:val="center"/>
                    <w:rPr>
                      <w:rFonts w:cs="Times New Roman"/>
                      <w:szCs w:val="24"/>
                    </w:rPr>
                  </w:pPr>
                  <w:r w:rsidRPr="00142B1B">
                    <w:rPr>
                      <w:rFonts w:cs="Times New Roman"/>
                      <w:szCs w:val="24"/>
                    </w:rPr>
                    <w:t>Pengeringan daun tembakau</w:t>
                  </w:r>
                </w:p>
              </w:txbxContent>
            </v:textbox>
          </v:roundrect>
        </w:pict>
      </w: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BA54D4" w:rsidP="00A062B7">
      <w:pPr>
        <w:rPr>
          <w:rFonts w:eastAsia="Times New Roman" w:cs="Times New Roman"/>
          <w:szCs w:val="24"/>
        </w:rPr>
      </w:pPr>
      <w:r>
        <w:rPr>
          <w:rFonts w:eastAsia="Times New Roman" w:cs="Times New Roman"/>
          <w:noProof/>
          <w:szCs w:val="24"/>
        </w:rPr>
        <w:pict>
          <v:roundrect id="_x0000_s1054" style="position:absolute;margin-left:272.25pt;margin-top:136.35pt;width:130.6pt;height:59.45pt;z-index:251726848;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" fillcolor="white [3201]" strokecolor="black [3200]" strokeweight="2pt">
            <v:textbox>
              <w:txbxContent>
                <w:p w:rsidR="00A062B7" w:rsidRPr="00142B1B" w:rsidRDefault="00A062B7" w:rsidP="00A062B7">
                  <w:pPr>
                    <w:jc w:val="center"/>
                    <w:rPr>
                      <w:rFonts w:cs="Times New Roman"/>
                      <w:szCs w:val="24"/>
                    </w:rPr>
                  </w:pPr>
                  <w:r>
                    <w:rPr>
                      <w:rFonts w:cs="Times New Roman"/>
                      <w:szCs w:val="24"/>
                    </w:rPr>
                    <w:t>Proses ekstraksi dengan gelombang ultrasonik</w:t>
                  </w:r>
                </w:p>
              </w:txbxContent>
            </v:textbox>
            <w10:wrap anchorx="margin"/>
          </v:roundrect>
        </w:pict>
      </w:r>
      <w:r w:rsidR="00A062B7" w:rsidRPr="00CE02F5">
        <w:rPr>
          <w:rFonts w:cs="Times New Roman"/>
          <w:noProof/>
        </w:rPr>
        <w:drawing>
          <wp:anchor distT="0" distB="0" distL="114300" distR="114300" simplePos="0" relativeHeight="251725824" behindDoc="1" locked="0" layoutInCell="1" allowOverlap="1">
            <wp:simplePos x="0" y="0"/>
            <wp:positionH relativeFrom="margin">
              <wp:posOffset>1764341</wp:posOffset>
            </wp:positionH>
            <wp:positionV relativeFrom="paragraph">
              <wp:posOffset>6616</wp:posOffset>
            </wp:positionV>
            <wp:extent cx="1593215" cy="1731010"/>
            <wp:effectExtent l="0" t="0" r="6985" b="2540"/>
            <wp:wrapTight wrapText="bothSides">
              <wp:wrapPolygon edited="0">
                <wp:start x="0" y="0"/>
                <wp:lineTo x="0" y="21394"/>
                <wp:lineTo x="21436" y="21394"/>
                <wp:lineTo x="21436" y="0"/>
                <wp:lineTo x="0" y="0"/>
              </wp:wrapPolygon>
            </wp:wrapTight>
            <wp:docPr id="18504870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077"/>
                    <a:stretch/>
                  </pic:blipFill>
                  <pic:spPr bwMode="auto">
                    <a:xfrm>
                      <a:off x="0" y="0"/>
                      <a:ext cx="1593215" cy="17310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062B7" w:rsidRPr="00CE02F5">
        <w:rPr>
          <w:rFonts w:cs="Times New Roman"/>
          <w:noProof/>
        </w:rPr>
        <w:drawing>
          <wp:anchor distT="0" distB="0" distL="114300" distR="114300" simplePos="0" relativeHeight="251724800" behindDoc="1" locked="0" layoutInCell="1" allowOverlap="1">
            <wp:simplePos x="0" y="0"/>
            <wp:positionH relativeFrom="column">
              <wp:posOffset>3450812</wp:posOffset>
            </wp:positionH>
            <wp:positionV relativeFrom="paragraph">
              <wp:posOffset>6350</wp:posOffset>
            </wp:positionV>
            <wp:extent cx="1664335" cy="1715135"/>
            <wp:effectExtent l="0" t="0" r="0" b="0"/>
            <wp:wrapTight wrapText="bothSides">
              <wp:wrapPolygon edited="0">
                <wp:start x="0" y="0"/>
                <wp:lineTo x="0" y="21352"/>
                <wp:lineTo x="21262" y="21352"/>
                <wp:lineTo x="21262" y="0"/>
                <wp:lineTo x="0" y="0"/>
              </wp:wrapPolygon>
            </wp:wrapTight>
            <wp:docPr id="914064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448" t="13497" b="10838"/>
                    <a:stretch/>
                  </pic:blipFill>
                  <pic:spPr bwMode="auto">
                    <a:xfrm>
                      <a:off x="0" y="0"/>
                      <a:ext cx="1664335" cy="17151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eastAsia="Times New Roman" w:cs="Times New Roman"/>
          <w:noProof/>
          <w:szCs w:val="24"/>
        </w:rPr>
        <w:pict>
          <v:roundrect id="_x0000_s1055" style="position:absolute;margin-left:145.9pt;margin-top:138.35pt;width:103.2pt;height:43.3pt;z-index:251723776;visibility:visible;mso-position-horizontal-relative:margin;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" fillcolor="white [3201]" strokecolor="black [3200]" strokeweight="2pt">
            <v:textbox>
              <w:txbxContent>
                <w:p w:rsidR="00A062B7" w:rsidRPr="00142B1B" w:rsidRDefault="00A062B7" w:rsidP="00A062B7">
                  <w:pPr>
                    <w:jc w:val="center"/>
                    <w:rPr>
                      <w:rFonts w:cs="Times New Roman"/>
                      <w:szCs w:val="24"/>
                    </w:rPr>
                  </w:pPr>
                  <w:r w:rsidRPr="00142B1B">
                    <w:rPr>
                      <w:rFonts w:cs="Times New Roman"/>
                      <w:szCs w:val="24"/>
                    </w:rPr>
                    <w:t>P</w:t>
                  </w:r>
                  <w:r>
                    <w:rPr>
                      <w:rFonts w:cs="Times New Roman"/>
                      <w:szCs w:val="24"/>
                    </w:rPr>
                    <w:t xml:space="preserve">rosesmaserasi daun </w:t>
                  </w:r>
                  <w:r w:rsidRPr="00142B1B">
                    <w:rPr>
                      <w:rFonts w:cs="Times New Roman"/>
                      <w:szCs w:val="24"/>
                    </w:rPr>
                    <w:t>tembakau</w:t>
                  </w:r>
                </w:p>
              </w:txbxContent>
            </v:textbox>
            <w10:wrap anchorx="margin"/>
          </v:roundrect>
        </w:pict>
      </w:r>
      <w:r>
        <w:rPr>
          <w:rFonts w:eastAsia="Times New Roman" w:cs="Times New Roman"/>
          <w:noProof/>
          <w:szCs w:val="24"/>
        </w:rPr>
        <w:pict>
          <v:roundrect id="_x0000_s1056" style="position:absolute;margin-left:10.9pt;margin-top:138.5pt;width:103.2pt;height:43.3pt;z-index:251722752;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" fillcolor="white [3201]" strokecolor="black [3200]" strokeweight="2pt">
            <v:textbox>
              <w:txbxContent>
                <w:p w:rsidR="00A062B7" w:rsidRPr="00142B1B" w:rsidRDefault="00A062B7" w:rsidP="00A062B7">
                  <w:pPr>
                    <w:jc w:val="center"/>
                    <w:rPr>
                      <w:rFonts w:cs="Times New Roman"/>
                      <w:szCs w:val="24"/>
                    </w:rPr>
                  </w:pPr>
                  <w:r w:rsidRPr="00142B1B">
                    <w:rPr>
                      <w:rFonts w:cs="Times New Roman"/>
                      <w:szCs w:val="24"/>
                    </w:rPr>
                    <w:t>Pen</w:t>
                  </w:r>
                  <w:r>
                    <w:rPr>
                      <w:rFonts w:cs="Times New Roman"/>
                      <w:szCs w:val="24"/>
                    </w:rPr>
                    <w:t xml:space="preserve">imbanganserbuk </w:t>
                  </w:r>
                  <w:r w:rsidRPr="00142B1B">
                    <w:rPr>
                      <w:rFonts w:cs="Times New Roman"/>
                      <w:szCs w:val="24"/>
                    </w:rPr>
                    <w:t>tembakau</w:t>
                  </w:r>
                </w:p>
              </w:txbxContent>
            </v:textbox>
          </v:roundrect>
        </w:pict>
      </w:r>
      <w:r w:rsidR="00A062B7" w:rsidRPr="00CE02F5">
        <w:rPr>
          <w:rFonts w:cs="Times New Roman"/>
          <w:noProof/>
        </w:rPr>
        <w:drawing>
          <wp:inline distT="0" distB="0" distL="0" distR="0">
            <wp:extent cx="1631315" cy="1741170"/>
            <wp:effectExtent l="0" t="0" r="6985" b="0"/>
            <wp:docPr id="1327152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5261" name="Picture 4"/>
                    <pic:cNvPicPr>
                      <a:picLocks noChangeAspect="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315" cy="1741170"/>
                    </a:xfrm>
                    <a:prstGeom prst="rect">
                      <a:avLst/>
                    </a:prstGeom>
                    <a:noFill/>
                    <a:ln>
                      <a:noFill/>
                    </a:ln>
                  </pic:spPr>
                </pic:pic>
              </a:graphicData>
            </a:graphic>
          </wp:inline>
        </w:drawing>
      </w: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BA54D4" w:rsidP="00A062B7">
      <w:pPr>
        <w:rPr>
          <w:rFonts w:eastAsia="Times New Roman" w:cs="Times New Roman"/>
          <w:szCs w:val="24"/>
        </w:rPr>
      </w:pPr>
      <w:r>
        <w:rPr>
          <w:rFonts w:eastAsia="Times New Roman" w:cs="Times New Roman"/>
          <w:noProof/>
          <w:szCs w:val="24"/>
        </w:rPr>
        <w:lastRenderedPageBreak/>
        <w:pict>
          <v:roundrect id="_x0000_s1057" style="position:absolute;margin-left:313.5pt;margin-top:141.15pt;width:103.2pt;height:43.3pt;z-index:251730944;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" fillcolor="white [3201]" strokecolor="black [3200]" strokeweight="2pt">
            <v:textbox>
              <w:txbxContent>
                <w:p w:rsidR="00A062B7" w:rsidRPr="00142B1B" w:rsidRDefault="00A062B7" w:rsidP="00A062B7">
                  <w:pPr>
                    <w:jc w:val="center"/>
                    <w:rPr>
                      <w:rFonts w:cs="Times New Roman"/>
                      <w:szCs w:val="24"/>
                    </w:rPr>
                  </w:pPr>
                  <w:r>
                    <w:rPr>
                      <w:rFonts w:cs="Times New Roman"/>
                      <w:szCs w:val="24"/>
                    </w:rPr>
                    <w:t>Ekstrak kental</w:t>
                  </w:r>
                </w:p>
              </w:txbxContent>
            </v:textbox>
            <w10:wrap anchorx="margin"/>
          </v:roundrect>
        </w:pict>
      </w:r>
      <w:r w:rsidR="00A062B7" w:rsidRPr="00CE02F5">
        <w:rPr>
          <w:rFonts w:cs="Times New Roman"/>
          <w:noProof/>
        </w:rPr>
        <w:drawing>
          <wp:anchor distT="0" distB="0" distL="114300" distR="114300" simplePos="0" relativeHeight="251729920" behindDoc="1" locked="0" layoutInCell="1" allowOverlap="1">
            <wp:simplePos x="0" y="0"/>
            <wp:positionH relativeFrom="column">
              <wp:posOffset>3815715</wp:posOffset>
            </wp:positionH>
            <wp:positionV relativeFrom="paragraph">
              <wp:posOffset>22225</wp:posOffset>
            </wp:positionV>
            <wp:extent cx="1675130" cy="1758315"/>
            <wp:effectExtent l="0" t="0" r="1270" b="0"/>
            <wp:wrapTight wrapText="bothSides">
              <wp:wrapPolygon edited="0">
                <wp:start x="0" y="0"/>
                <wp:lineTo x="0" y="21296"/>
                <wp:lineTo x="21371" y="21296"/>
                <wp:lineTo x="21371" y="0"/>
                <wp:lineTo x="0" y="0"/>
              </wp:wrapPolygon>
            </wp:wrapTight>
            <wp:docPr id="1048337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b="9022"/>
                    <a:stretch/>
                  </pic:blipFill>
                  <pic:spPr bwMode="auto">
                    <a:xfrm>
                      <a:off x="0" y="0"/>
                      <a:ext cx="1675130" cy="17583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eastAsia="Times New Roman" w:cs="Times New Roman"/>
          <w:noProof/>
          <w:szCs w:val="24"/>
        </w:rPr>
        <w:pict>
          <v:roundrect id="_x0000_s1058" style="position:absolute;margin-left:149.45pt;margin-top:139.75pt;width:120.3pt;height:59.9pt;z-index:251728896;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" fillcolor="white [3201]" strokecolor="black [3200]" strokeweight="2pt">
            <v:textbox>
              <w:txbxContent>
                <w:p w:rsidR="00A062B7" w:rsidRPr="00142B1B" w:rsidRDefault="00A062B7" w:rsidP="00A062B7">
                  <w:pPr>
                    <w:jc w:val="center"/>
                    <w:rPr>
                      <w:rFonts w:cs="Times New Roman"/>
                      <w:szCs w:val="24"/>
                    </w:rPr>
                  </w:pPr>
                  <w:r>
                    <w:rPr>
                      <w:rFonts w:cs="Times New Roman"/>
                      <w:szCs w:val="24"/>
                    </w:rPr>
                    <w:t xml:space="preserve">Pemekatan esktrak </w:t>
                  </w:r>
                  <w:r w:rsidRPr="00142B1B">
                    <w:rPr>
                      <w:rFonts w:cs="Times New Roman"/>
                      <w:szCs w:val="24"/>
                    </w:rPr>
                    <w:t>tembakau</w:t>
                  </w:r>
                  <w:r>
                    <w:rPr>
                      <w:rFonts w:cs="Times New Roman"/>
                      <w:szCs w:val="24"/>
                    </w:rPr>
                    <w:t xml:space="preserve"> pada waterbath</w:t>
                  </w:r>
                </w:p>
              </w:txbxContent>
            </v:textbox>
          </v:roundrect>
        </w:pict>
      </w:r>
      <w:r>
        <w:rPr>
          <w:rFonts w:eastAsia="Times New Roman" w:cs="Times New Roman"/>
          <w:noProof/>
          <w:szCs w:val="24"/>
        </w:rPr>
        <w:pict>
          <v:roundrect id="_x0000_s1059" style="position:absolute;margin-left:3.9pt;margin-top:140.75pt;width:120.3pt;height:59.9pt;z-index:251727872;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" fillcolor="white [3201]" strokecolor="black [3200]" strokeweight="2pt">
            <v:textbox>
              <w:txbxContent>
                <w:p w:rsidR="00A062B7" w:rsidRPr="00142B1B" w:rsidRDefault="00A062B7" w:rsidP="00A062B7">
                  <w:pPr>
                    <w:jc w:val="center"/>
                    <w:rPr>
                      <w:rFonts w:cs="Times New Roman"/>
                      <w:szCs w:val="24"/>
                    </w:rPr>
                  </w:pPr>
                  <w:r w:rsidRPr="00142B1B">
                    <w:rPr>
                      <w:rFonts w:cs="Times New Roman"/>
                      <w:szCs w:val="24"/>
                    </w:rPr>
                    <w:t>Pe</w:t>
                  </w:r>
                  <w:r>
                    <w:rPr>
                      <w:rFonts w:cs="Times New Roman"/>
                      <w:szCs w:val="24"/>
                    </w:rPr>
                    <w:t xml:space="preserve">misahan senyawa esktrak </w:t>
                  </w:r>
                  <w:r w:rsidRPr="00142B1B">
                    <w:rPr>
                      <w:rFonts w:cs="Times New Roman"/>
                      <w:szCs w:val="24"/>
                    </w:rPr>
                    <w:t>tembakau</w:t>
                  </w:r>
                  <w:r>
                    <w:rPr>
                      <w:rFonts w:cs="Times New Roman"/>
                      <w:szCs w:val="24"/>
                    </w:rPr>
                    <w:t xml:space="preserve"> dengan sentrifugasi</w:t>
                  </w:r>
                </w:p>
              </w:txbxContent>
            </v:textbox>
          </v:roundrect>
        </w:pict>
      </w:r>
      <w:r w:rsidR="00A062B7" w:rsidRPr="00CE02F5">
        <w:rPr>
          <w:rFonts w:cs="Times New Roman"/>
          <w:noProof/>
        </w:rPr>
        <w:drawing>
          <wp:inline distT="0" distB="0" distL="0" distR="0">
            <wp:extent cx="1631315" cy="1757045"/>
            <wp:effectExtent l="0" t="0" r="6985" b="0"/>
            <wp:docPr id="10519166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9273" cy="1797929"/>
                    </a:xfrm>
                    <a:prstGeom prst="rect">
                      <a:avLst/>
                    </a:prstGeom>
                    <a:noFill/>
                    <a:ln>
                      <a:noFill/>
                    </a:ln>
                  </pic:spPr>
                </pic:pic>
              </a:graphicData>
            </a:graphic>
          </wp:inline>
        </w:drawing>
      </w:r>
      <w:r w:rsidR="00A062B7" w:rsidRPr="00CE02F5">
        <w:rPr>
          <w:rFonts w:cs="Times New Roman"/>
          <w:noProof/>
        </w:rPr>
        <w:drawing>
          <wp:inline distT="0" distB="0" distL="0" distR="0">
            <wp:extent cx="1968500" cy="1735995"/>
            <wp:effectExtent l="0" t="0" r="0" b="0"/>
            <wp:docPr id="14186058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639" b="11061"/>
                    <a:stretch/>
                  </pic:blipFill>
                  <pic:spPr bwMode="auto">
                    <a:xfrm>
                      <a:off x="0" y="0"/>
                      <a:ext cx="2013305" cy="17755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62B7" w:rsidRPr="00CE02F5" w:rsidRDefault="00A062B7" w:rsidP="00A062B7">
      <w:pPr>
        <w:rPr>
          <w:rFonts w:eastAsia="Times New Roman" w:cs="Times New Roman"/>
          <w:szCs w:val="24"/>
        </w:rPr>
      </w:pPr>
    </w:p>
    <w:p w:rsidR="00A062B7" w:rsidRPr="00CE02F5" w:rsidRDefault="00A062B7" w:rsidP="00A062B7">
      <w:pPr>
        <w:pStyle w:val="Caption"/>
        <w:spacing w:after="0"/>
        <w:rPr>
          <w:rFonts w:cs="Times New Roman"/>
          <w:i w:val="0"/>
          <w:iCs w:val="0"/>
          <w:color w:val="auto"/>
          <w:sz w:val="24"/>
          <w:szCs w:val="24"/>
        </w:rPr>
      </w:pPr>
      <w:bookmarkStart w:id="50" w:name="_Toc198891912"/>
      <w:bookmarkStart w:id="51" w:name="_Toc198898192"/>
      <w:bookmarkStart w:id="52" w:name="_Toc199921394"/>
      <w:bookmarkStart w:id="53" w:name="_Toc202258369"/>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9</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PerhitunganDanCaraPembuatanKosentrasi</w:t>
      </w:r>
      <w:bookmarkEnd w:id="50"/>
      <w:r w:rsidRPr="00CE02F5">
        <w:rPr>
          <w:rFonts w:cs="Times New Roman"/>
          <w:i w:val="0"/>
          <w:iCs w:val="0"/>
          <w:color w:val="auto"/>
          <w:sz w:val="24"/>
          <w:szCs w:val="24"/>
        </w:rPr>
        <w:t>EkstrakDaun</w:t>
      </w:r>
      <w:bookmarkEnd w:id="51"/>
      <w:bookmarkEnd w:id="52"/>
      <w:bookmarkEnd w:id="53"/>
    </w:p>
    <w:p w:rsidR="00A062B7" w:rsidRPr="00CE02F5" w:rsidRDefault="00A062B7" w:rsidP="00A062B7">
      <w:pPr>
        <w:pStyle w:val="Caption"/>
        <w:spacing w:after="0" w:line="480" w:lineRule="auto"/>
        <w:rPr>
          <w:rFonts w:cs="Times New Roman"/>
          <w:i w:val="0"/>
          <w:iCs w:val="0"/>
          <w:color w:val="auto"/>
          <w:sz w:val="24"/>
          <w:szCs w:val="24"/>
        </w:rPr>
      </w:pPr>
      <w:r w:rsidRPr="00CE02F5">
        <w:rPr>
          <w:rFonts w:cs="Times New Roman"/>
          <w:i w:val="0"/>
          <w:iCs w:val="0"/>
          <w:color w:val="auto"/>
          <w:sz w:val="24"/>
          <w:szCs w:val="24"/>
        </w:rPr>
        <w:t>TembakauSebagaiAntibakteri</w:t>
      </w:r>
    </w:p>
    <w:p w:rsidR="00A062B7" w:rsidRPr="00CE02F5" w:rsidRDefault="00A062B7" w:rsidP="00A062B7">
      <w:pPr>
        <w:spacing w:line="480" w:lineRule="auto"/>
        <w:rPr>
          <w:rFonts w:cs="Times New Roman"/>
          <w:b/>
          <w:bCs/>
          <w:szCs w:val="24"/>
        </w:rPr>
      </w:pPr>
      <w:r w:rsidRPr="00CE02F5">
        <w:rPr>
          <w:rFonts w:cs="Times New Roman"/>
          <w:b/>
          <w:bCs/>
          <w:szCs w:val="24"/>
        </w:rPr>
        <w:t>PerhitunganEkstrak</w:t>
      </w:r>
    </w:p>
    <w:p w:rsidR="00A062B7" w:rsidRPr="00CE02F5" w:rsidRDefault="00A062B7" w:rsidP="00A062B7">
      <w:pPr>
        <w:pStyle w:val="ListParagraph"/>
        <w:numPr>
          <w:ilvl w:val="0"/>
          <w:numId w:val="19"/>
        </w:numPr>
        <w:spacing w:after="0" w:line="480" w:lineRule="auto"/>
        <w:rPr>
          <w:rFonts w:eastAsia="Times New Roman" w:cs="Times New Roman"/>
          <w:iCs/>
          <w:szCs w:val="24"/>
        </w:rPr>
      </w:pPr>
      <w:r w:rsidRPr="00CE02F5">
        <w:rPr>
          <w:rFonts w:eastAsia="Times New Roman" w:cs="Times New Roman"/>
          <w:iCs/>
          <w:szCs w:val="24"/>
        </w:rPr>
        <w:t>Konsentrasi100%</w:t>
      </w:r>
    </w:p>
    <w:p w:rsidR="00A062B7" w:rsidRPr="00CE02F5" w:rsidRDefault="00BA54D4" w:rsidP="00A062B7">
      <w:pPr>
        <w:pStyle w:val="ListParagraph"/>
        <w:spacing w:after="0" w:line="480" w:lineRule="auto"/>
        <w:rPr>
          <w:rFonts w:eastAsia="Times New Roman" w:cs="Times New Roman"/>
          <w:iCs/>
          <w:szCs w:val="24"/>
        </w:rPr>
      </w:pPr>
      <m:oMathPara>
        <m:oMath>
          <m:f>
            <m:fPr>
              <m:ctrlPr>
                <w:rPr>
                  <w:rFonts w:ascii="Cambria Math" w:eastAsia="Times New Roman" w:hAnsi="Cambria Math" w:cs="Times New Roman"/>
                  <w:i/>
                  <w:szCs w:val="24"/>
                </w:rPr>
              </m:ctrlPr>
            </m:fPr>
            <m:num>
              <m:r>
                <m:rPr>
                  <m:nor/>
                </m:rPr>
                <w:rPr>
                  <w:rFonts w:eastAsia="Times New Roman" w:cs="Times New Roman"/>
                  <w:szCs w:val="24"/>
                </w:rPr>
                <m:t>100</m:t>
              </m:r>
            </m:num>
            <m:den>
              <m:r>
                <m:rPr>
                  <m:nor/>
                </m:rPr>
                <w:rPr>
                  <w:rFonts w:eastAsia="Times New Roman" w:cs="Times New Roman"/>
                  <w:szCs w:val="24"/>
                </w:rPr>
                <m:t>100</m:t>
              </m:r>
            </m:den>
          </m:f>
          <m:r>
            <m:rPr>
              <m:nor/>
            </m:rPr>
            <w:rPr>
              <w:rFonts w:eastAsia="Times New Roman" w:cs="Times New Roman"/>
              <w:szCs w:val="24"/>
            </w:rPr>
            <m:t>×25ml=25gram</m:t>
          </m:r>
        </m:oMath>
      </m:oMathPara>
    </w:p>
    <w:p w:rsidR="00A062B7" w:rsidRPr="00CE02F5" w:rsidRDefault="00A062B7" w:rsidP="00A062B7">
      <w:pPr>
        <w:pStyle w:val="ListParagraph"/>
        <w:spacing w:after="0" w:line="276" w:lineRule="auto"/>
        <w:ind w:firstLine="720"/>
        <w:rPr>
          <w:rFonts w:eastAsia="Times New Roman" w:cs="Times New Roman"/>
          <w:szCs w:val="24"/>
        </w:rPr>
      </w:pPr>
      <w:r w:rsidRPr="00CE02F5">
        <w:rPr>
          <w:rFonts w:eastAsia="Times New Roman" w:cs="Times New Roman"/>
          <w:szCs w:val="24"/>
        </w:rPr>
        <w:t>Ditimbangsebanyak25gramekstrakkental,kemudiandimasukkankedalamlabuukur25ml.</w:t>
      </w:r>
    </w:p>
    <w:p w:rsidR="00A062B7" w:rsidRPr="00CE02F5" w:rsidRDefault="00A062B7" w:rsidP="00A062B7">
      <w:pPr>
        <w:spacing w:after="0" w:line="276" w:lineRule="auto"/>
        <w:rPr>
          <w:rFonts w:eastAsia="Times New Roman" w:cs="Times New Roman"/>
          <w:szCs w:val="24"/>
        </w:rPr>
      </w:pPr>
    </w:p>
    <w:p w:rsidR="00A062B7" w:rsidRPr="00CE02F5" w:rsidRDefault="00A062B7" w:rsidP="00A062B7">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Konsentrasi80%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Dipipetkonsentrasi100%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V1.100%=10ml.80%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V1=8ml</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Dipipetsebanyak8mldarikonsentrasi100%,kemudiandimasukkankedalamlabuukur10ml.SetelahitutambahkanDMSOsampaigaristandabatas.</w:t>
      </w:r>
    </w:p>
    <w:p w:rsidR="00A062B7" w:rsidRPr="00CE02F5" w:rsidRDefault="00A062B7" w:rsidP="00A062B7">
      <w:pPr>
        <w:spacing w:after="0" w:line="276" w:lineRule="auto"/>
        <w:rPr>
          <w:rFonts w:eastAsia="Times New Roman" w:cs="Times New Roman"/>
          <w:szCs w:val="24"/>
        </w:rPr>
      </w:pPr>
    </w:p>
    <w:p w:rsidR="00A062B7" w:rsidRPr="00CE02F5" w:rsidRDefault="00A062B7" w:rsidP="00A062B7">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Konsentrasi60%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Dipipetkonsentrasi80%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V1.80%=10ml.60%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V1=7,5ml</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Dipipetsebanyak7,5mldarikonsentrasi80%,dimasukkankedalamlabutentukur10ml.SetelahitutambahkanDMSOsampaigaristandabatas.</w:t>
      </w:r>
    </w:p>
    <w:p w:rsidR="00A062B7" w:rsidRPr="00CE02F5" w:rsidRDefault="00A062B7" w:rsidP="00A062B7">
      <w:pPr>
        <w:spacing w:after="0" w:line="276" w:lineRule="auto"/>
        <w:rPr>
          <w:rFonts w:eastAsia="Times New Roman" w:cs="Times New Roman"/>
          <w:szCs w:val="24"/>
        </w:rPr>
      </w:pPr>
    </w:p>
    <w:p w:rsidR="00A062B7" w:rsidRPr="00CE02F5" w:rsidRDefault="00A062B7" w:rsidP="00A062B7">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Konsentrasi40%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lastRenderedPageBreak/>
        <w:t>Dipipetkonsentrasi60%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V1.60%=10ml.40%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V1=6,6ml</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Dipipetsebanyak6,6mldarikonsentrasi60%,dimasukkankedalamlabutentukur10ml.SetelahitutambahkanDMSOsampaigaristandabatas.</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Konsentrasi20%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Dipipetkonsentrasi40%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V1.40%=10ml.20%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V1=5ml</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Dipipetsebanyak5mldarikonsentrasi40%,dimasukkankedalamlabutentukur10ml.SetelahitutambahkanDMSOsampaigaristandabatas.</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Konsentrasi15%</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Dipipetkonsentrasi20%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V1.20%=10ml.15%</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V1=7,5ml</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Dipipetsebanyak7,5mldarikonsentrasi20%,dimasukkankedalamlabutentukur10ml.SetelahitutambahkanDMSOsampaigaristandabatas.</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Konsentrasi10%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Dipipetkonsentrasi15%</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V1.15%=10ml.10%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V1=6,6ml</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Dipipetsebanyak6,6mldarikonsentrasi15%,dimasukkankedalamlabutentukur10ml.SetelahitutambahkanDMSOsampaigaristandabatas.</w:t>
      </w: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Konsentrasi5%</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Dipipetkonsentrasi10%</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V1.10%=10ml.5%</w:t>
      </w:r>
    </w:p>
    <w:p w:rsidR="00A062B7" w:rsidRPr="00CE02F5"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V1=5ml</w:t>
      </w:r>
    </w:p>
    <w:p w:rsidR="00A062B7" w:rsidRPr="00CE02F5" w:rsidRDefault="00A062B7" w:rsidP="00A062B7">
      <w:pPr>
        <w:pStyle w:val="ListParagraph"/>
        <w:spacing w:after="0" w:line="276" w:lineRule="auto"/>
        <w:rPr>
          <w:rFonts w:eastAsia="Times New Roman" w:cs="Times New Roman"/>
          <w:szCs w:val="24"/>
        </w:rPr>
      </w:pPr>
    </w:p>
    <w:p w:rsidR="00A062B7" w:rsidRDefault="00A062B7" w:rsidP="00A062B7">
      <w:pPr>
        <w:pStyle w:val="ListParagraph"/>
        <w:spacing w:after="0" w:line="276" w:lineRule="auto"/>
        <w:rPr>
          <w:rFonts w:eastAsia="Times New Roman" w:cs="Times New Roman"/>
          <w:szCs w:val="24"/>
        </w:rPr>
      </w:pPr>
      <w:r w:rsidRPr="00CE02F5">
        <w:rPr>
          <w:rFonts w:eastAsia="Times New Roman" w:cs="Times New Roman"/>
          <w:szCs w:val="24"/>
        </w:rPr>
        <w:t>Dipipetsebanyak5mldarikonsentrasi10%,dimasukkankedalamlabutentukur10ml.SetelahitutambahkanDMSOsampaigaristandabatas.</w:t>
      </w:r>
    </w:p>
    <w:p w:rsidR="00A062B7" w:rsidRDefault="00A062B7" w:rsidP="00A062B7">
      <w:pPr>
        <w:pStyle w:val="ListParagraph"/>
        <w:spacing w:after="0" w:line="276" w:lineRule="auto"/>
        <w:rPr>
          <w:rFonts w:eastAsia="Times New Roman" w:cs="Times New Roman"/>
          <w:szCs w:val="24"/>
        </w:rPr>
      </w:pPr>
    </w:p>
    <w:p w:rsidR="00A062B7" w:rsidRDefault="00A062B7" w:rsidP="00A062B7">
      <w:pPr>
        <w:pStyle w:val="ListParagraph"/>
        <w:spacing w:after="0" w:line="276" w:lineRule="auto"/>
        <w:rPr>
          <w:rFonts w:eastAsia="Times New Roman" w:cs="Times New Roman"/>
          <w:szCs w:val="24"/>
        </w:rPr>
      </w:pPr>
    </w:p>
    <w:p w:rsidR="00A062B7" w:rsidRDefault="00A062B7" w:rsidP="00A062B7">
      <w:pPr>
        <w:pStyle w:val="ListParagraph"/>
        <w:spacing w:after="0" w:line="276" w:lineRule="auto"/>
        <w:rPr>
          <w:rFonts w:eastAsia="Times New Roman" w:cs="Times New Roman"/>
          <w:szCs w:val="24"/>
        </w:rPr>
      </w:pPr>
    </w:p>
    <w:p w:rsidR="00A062B7" w:rsidRDefault="00A062B7" w:rsidP="00A062B7">
      <w:pPr>
        <w:pStyle w:val="ListParagraph"/>
        <w:spacing w:after="0" w:line="276" w:lineRule="auto"/>
        <w:rPr>
          <w:rFonts w:eastAsia="Times New Roman" w:cs="Times New Roman"/>
          <w:szCs w:val="24"/>
        </w:rPr>
      </w:pPr>
    </w:p>
    <w:p w:rsidR="00A062B7"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480" w:lineRule="auto"/>
        <w:rPr>
          <w:rFonts w:eastAsia="Times New Roman" w:cs="Times New Roman"/>
          <w:b/>
          <w:bCs/>
          <w:szCs w:val="24"/>
        </w:rPr>
      </w:pPr>
      <w:r w:rsidRPr="00CE02F5">
        <w:rPr>
          <w:rFonts w:eastAsia="Times New Roman" w:cs="Times New Roman"/>
          <w:b/>
          <w:bCs/>
          <w:szCs w:val="24"/>
        </w:rPr>
        <w:t>PerhitunganAntibiotik</w:t>
      </w:r>
    </w:p>
    <w:p w:rsidR="00A062B7" w:rsidRPr="005325FD" w:rsidRDefault="00A062B7" w:rsidP="00A062B7">
      <w:pPr>
        <w:pStyle w:val="ListParagraph"/>
        <w:numPr>
          <w:ilvl w:val="0"/>
          <w:numId w:val="33"/>
        </w:numPr>
        <w:spacing w:after="0" w:line="480" w:lineRule="auto"/>
        <w:rPr>
          <w:rFonts w:eastAsia="Times New Roman" w:cs="Times New Roman"/>
          <w:szCs w:val="24"/>
        </w:rPr>
      </w:pPr>
      <w:r w:rsidRPr="005325FD">
        <w:rPr>
          <w:rFonts w:eastAsia="Times New Roman" w:cs="Times New Roman"/>
          <w:szCs w:val="24"/>
        </w:rPr>
        <w:t>Ceftriaxon 0,1% dalam 10 ml</w:t>
      </w:r>
    </w:p>
    <w:p w:rsidR="00A062B7" w:rsidRPr="00CE02F5" w:rsidRDefault="00BA54D4" w:rsidP="00A062B7">
      <w:pPr>
        <w:pStyle w:val="ListParagraph"/>
        <w:spacing w:after="0" w:line="276" w:lineRule="auto"/>
        <w:rPr>
          <w:rFonts w:eastAsia="Times New Roman" w:cs="Times New Roman"/>
          <w:szCs w:val="24"/>
        </w:rPr>
      </w:pPr>
      <m:oMathPara>
        <m:oMathParaPr>
          <m:jc m:val="left"/>
        </m:oMathParaPr>
        <m:oMath>
          <m:f>
            <m:fPr>
              <m:ctrlPr>
                <w:rPr>
                  <w:rFonts w:ascii="Cambria Math" w:eastAsia="Times New Roman" w:hAnsi="Cambria Math" w:cs="Times New Roman"/>
                  <w:i/>
                  <w:szCs w:val="24"/>
                </w:rPr>
              </m:ctrlPr>
            </m:fPr>
            <m:num>
              <m:r>
                <m:rPr>
                  <m:nor/>
                </m:rPr>
                <w:rPr>
                  <w:rFonts w:eastAsia="Times New Roman" w:cs="Times New Roman"/>
                  <w:szCs w:val="24"/>
                </w:rPr>
                <m:t>0,1</m:t>
              </m:r>
            </m:num>
            <m:den>
              <m:r>
                <m:rPr>
                  <m:nor/>
                </m:rPr>
                <w:rPr>
                  <w:rFonts w:eastAsia="Times New Roman" w:cs="Times New Roman"/>
                  <w:szCs w:val="24"/>
                </w:rPr>
                <m:t>100</m:t>
              </m:r>
            </m:den>
          </m:f>
          <m:r>
            <m:rPr>
              <m:nor/>
            </m:rPr>
            <w:rPr>
              <w:rFonts w:eastAsia="Times New Roman" w:cs="Times New Roman"/>
              <w:szCs w:val="24"/>
            </w:rPr>
            <m:t>×10ml=0,</m:t>
          </m:r>
          <m:r>
            <m:rPr>
              <m:nor/>
            </m:rPr>
            <w:rPr>
              <w:rFonts w:ascii="Cambria Math" w:eastAsia="Times New Roman" w:cs="Times New Roman"/>
              <w:szCs w:val="24"/>
            </w:rPr>
            <m:t>0</m:t>
          </m:r>
          <m:r>
            <m:rPr>
              <m:nor/>
            </m:rPr>
            <w:rPr>
              <w:rFonts w:eastAsia="Times New Roman" w:cs="Times New Roman"/>
              <w:szCs w:val="24"/>
            </w:rPr>
            <m:t>1gram</m:t>
          </m:r>
        </m:oMath>
      </m:oMathPara>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480" w:lineRule="auto"/>
        <w:ind w:firstLine="720"/>
        <w:rPr>
          <w:rFonts w:eastAsia="Times New Roman" w:cs="Times New Roman"/>
          <w:szCs w:val="24"/>
        </w:rPr>
      </w:pPr>
      <w:r w:rsidRPr="00CE02F5">
        <w:rPr>
          <w:rFonts w:eastAsia="Times New Roman" w:cs="Times New Roman"/>
          <w:szCs w:val="24"/>
        </w:rPr>
        <w:t>Ditimbangserbuksebanyak0,</w:t>
      </w:r>
      <w:r>
        <w:rPr>
          <w:rFonts w:eastAsia="Times New Roman" w:cs="Times New Roman"/>
          <w:szCs w:val="24"/>
        </w:rPr>
        <w:t>0</w:t>
      </w:r>
      <w:r w:rsidRPr="00CE02F5">
        <w:rPr>
          <w:rFonts w:eastAsia="Times New Roman" w:cs="Times New Roman"/>
          <w:szCs w:val="24"/>
        </w:rPr>
        <w:t>1gramkemudiandilarutkandalamDMSOad10ml.</w:t>
      </w:r>
    </w:p>
    <w:p w:rsidR="00A062B7" w:rsidRPr="005325FD" w:rsidRDefault="00A062B7" w:rsidP="00A062B7">
      <w:pPr>
        <w:pStyle w:val="ListParagraph"/>
        <w:numPr>
          <w:ilvl w:val="0"/>
          <w:numId w:val="33"/>
        </w:numPr>
        <w:spacing w:after="0" w:line="480" w:lineRule="auto"/>
        <w:rPr>
          <w:rFonts w:eastAsia="Times New Roman" w:cs="Times New Roman"/>
          <w:szCs w:val="24"/>
        </w:rPr>
      </w:pPr>
      <w:r w:rsidRPr="005325FD">
        <w:rPr>
          <w:rFonts w:eastAsia="Times New Roman" w:cs="Times New Roman"/>
          <w:szCs w:val="24"/>
        </w:rPr>
        <w:t>Penisilin 0,1% dalam 10 ml</w:t>
      </w:r>
    </w:p>
    <w:p w:rsidR="00A062B7" w:rsidRPr="00CE02F5" w:rsidRDefault="00BA54D4" w:rsidP="00A062B7">
      <w:pPr>
        <w:pStyle w:val="ListParagraph"/>
        <w:spacing w:after="0" w:line="276" w:lineRule="auto"/>
        <w:rPr>
          <w:rFonts w:eastAsia="Times New Roman" w:cs="Times New Roman"/>
          <w:szCs w:val="24"/>
        </w:rPr>
      </w:pPr>
      <m:oMathPara>
        <m:oMathParaPr>
          <m:jc m:val="left"/>
        </m:oMathParaPr>
        <m:oMath>
          <m:f>
            <m:fPr>
              <m:ctrlPr>
                <w:rPr>
                  <w:rFonts w:ascii="Cambria Math" w:eastAsia="Times New Roman" w:hAnsi="Cambria Math" w:cs="Times New Roman"/>
                  <w:i/>
                  <w:szCs w:val="24"/>
                </w:rPr>
              </m:ctrlPr>
            </m:fPr>
            <m:num>
              <m:r>
                <m:rPr>
                  <m:nor/>
                </m:rPr>
                <w:rPr>
                  <w:rFonts w:ascii="Cambria Math" w:eastAsia="Times New Roman" w:cs="Times New Roman"/>
                  <w:szCs w:val="24"/>
                </w:rPr>
                <m:t>0,</m:t>
              </m:r>
              <m:r>
                <m:rPr>
                  <m:nor/>
                </m:rPr>
                <w:rPr>
                  <w:rFonts w:eastAsia="Times New Roman" w:cs="Times New Roman"/>
                  <w:szCs w:val="24"/>
                </w:rPr>
                <m:t>1</m:t>
              </m:r>
            </m:num>
            <m:den>
              <m:r>
                <m:rPr>
                  <m:nor/>
                </m:rPr>
                <w:rPr>
                  <w:rFonts w:eastAsia="Times New Roman" w:cs="Times New Roman"/>
                  <w:szCs w:val="24"/>
                </w:rPr>
                <m:t>100</m:t>
              </m:r>
            </m:den>
          </m:f>
          <m:r>
            <m:rPr>
              <m:nor/>
            </m:rPr>
            <w:rPr>
              <w:rFonts w:eastAsia="Times New Roman" w:cs="Times New Roman"/>
              <w:szCs w:val="24"/>
            </w:rPr>
            <m:t>×10ml=0,</m:t>
          </m:r>
          <m:r>
            <m:rPr>
              <m:nor/>
            </m:rPr>
            <w:rPr>
              <w:rFonts w:ascii="Cambria Math" w:eastAsia="Times New Roman" w:cs="Times New Roman"/>
              <w:szCs w:val="24"/>
            </w:rPr>
            <m:t>0</m:t>
          </m:r>
          <m:r>
            <m:rPr>
              <m:nor/>
            </m:rPr>
            <w:rPr>
              <w:rFonts w:eastAsia="Times New Roman" w:cs="Times New Roman"/>
              <w:szCs w:val="24"/>
            </w:rPr>
            <m:t>1gram</m:t>
          </m:r>
        </m:oMath>
      </m:oMathPara>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480" w:lineRule="auto"/>
        <w:ind w:firstLine="720"/>
        <w:rPr>
          <w:rFonts w:eastAsia="Times New Roman" w:cs="Times New Roman"/>
          <w:szCs w:val="24"/>
        </w:rPr>
      </w:pPr>
      <w:r w:rsidRPr="00CE02F5">
        <w:rPr>
          <w:rFonts w:eastAsia="Times New Roman" w:cs="Times New Roman"/>
          <w:szCs w:val="24"/>
        </w:rPr>
        <w:t>Ditimbangserbuksebanyak0,</w:t>
      </w:r>
      <w:r>
        <w:rPr>
          <w:rFonts w:eastAsia="Times New Roman" w:cs="Times New Roman"/>
          <w:szCs w:val="24"/>
        </w:rPr>
        <w:t>01</w:t>
      </w:r>
      <w:r w:rsidRPr="00CE02F5">
        <w:rPr>
          <w:rFonts w:eastAsia="Times New Roman" w:cs="Times New Roman"/>
          <w:szCs w:val="24"/>
        </w:rPr>
        <w:t>gramkemudiandilarutkandalamDMSOad10ml.</w:t>
      </w:r>
    </w:p>
    <w:p w:rsidR="00A062B7" w:rsidRDefault="00A062B7" w:rsidP="00A062B7">
      <w:pPr>
        <w:pStyle w:val="ListParagraph"/>
        <w:spacing w:after="0" w:line="480" w:lineRule="auto"/>
        <w:rPr>
          <w:rFonts w:eastAsia="Times New Roman" w:cs="Times New Roman"/>
          <w:b/>
          <w:bCs/>
          <w:szCs w:val="24"/>
        </w:rPr>
      </w:pPr>
    </w:p>
    <w:p w:rsidR="00A062B7" w:rsidRDefault="00A062B7" w:rsidP="00A062B7">
      <w:pPr>
        <w:pStyle w:val="ListParagraph"/>
        <w:spacing w:after="0" w:line="480" w:lineRule="auto"/>
        <w:rPr>
          <w:rFonts w:eastAsia="Times New Roman" w:cs="Times New Roman"/>
          <w:b/>
          <w:bCs/>
          <w:szCs w:val="24"/>
        </w:rPr>
      </w:pPr>
    </w:p>
    <w:p w:rsidR="00A062B7" w:rsidRDefault="00A062B7" w:rsidP="00A062B7">
      <w:pPr>
        <w:pStyle w:val="ListParagraph"/>
        <w:spacing w:after="0" w:line="480" w:lineRule="auto"/>
        <w:rPr>
          <w:rFonts w:eastAsia="Times New Roman" w:cs="Times New Roman"/>
          <w:b/>
          <w:bCs/>
          <w:szCs w:val="24"/>
        </w:rPr>
      </w:pPr>
    </w:p>
    <w:p w:rsidR="00A062B7" w:rsidRDefault="00A062B7" w:rsidP="00A062B7">
      <w:pPr>
        <w:pStyle w:val="ListParagraph"/>
        <w:spacing w:after="0" w:line="480" w:lineRule="auto"/>
        <w:rPr>
          <w:rFonts w:eastAsia="Times New Roman" w:cs="Times New Roman"/>
          <w:b/>
          <w:bCs/>
          <w:szCs w:val="24"/>
        </w:rPr>
      </w:pPr>
    </w:p>
    <w:p w:rsidR="00A062B7" w:rsidRDefault="00A062B7" w:rsidP="00A062B7">
      <w:pPr>
        <w:pStyle w:val="ListParagraph"/>
        <w:spacing w:after="0" w:line="480" w:lineRule="auto"/>
        <w:rPr>
          <w:rFonts w:eastAsia="Times New Roman" w:cs="Times New Roman"/>
          <w:b/>
          <w:bCs/>
          <w:szCs w:val="24"/>
        </w:rPr>
      </w:pPr>
    </w:p>
    <w:p w:rsidR="00A062B7" w:rsidRPr="00CE02F5" w:rsidRDefault="00A062B7" w:rsidP="00A062B7">
      <w:pPr>
        <w:pStyle w:val="ListParagraph"/>
        <w:spacing w:after="0" w:line="480"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CE02F5" w:rsidRDefault="00A062B7" w:rsidP="00A062B7">
      <w:pPr>
        <w:pStyle w:val="ListParagraph"/>
        <w:spacing w:after="0" w:line="276" w:lineRule="auto"/>
        <w:rPr>
          <w:rFonts w:eastAsia="Times New Roman" w:cs="Times New Roman"/>
          <w:szCs w:val="24"/>
        </w:rPr>
      </w:pPr>
    </w:p>
    <w:p w:rsidR="00A062B7" w:rsidRPr="006143F9" w:rsidRDefault="00A062B7" w:rsidP="00A062B7">
      <w:pPr>
        <w:spacing w:after="0" w:line="276" w:lineRule="auto"/>
        <w:rPr>
          <w:rFonts w:eastAsia="Times New Roman" w:cs="Times New Roman"/>
          <w:szCs w:val="24"/>
        </w:rPr>
      </w:pPr>
    </w:p>
    <w:p w:rsidR="00A062B7" w:rsidRPr="000C6ECC" w:rsidRDefault="00A062B7" w:rsidP="00A062B7">
      <w:pPr>
        <w:pStyle w:val="Caption"/>
        <w:rPr>
          <w:rFonts w:cs="Times New Roman"/>
          <w:i w:val="0"/>
          <w:iCs w:val="0"/>
          <w:color w:val="auto"/>
          <w:sz w:val="24"/>
          <w:szCs w:val="24"/>
        </w:rPr>
      </w:pPr>
      <w:bookmarkStart w:id="54" w:name="_Toc198898193"/>
      <w:bookmarkStart w:id="55" w:name="_Toc199921395"/>
      <w:bookmarkStart w:id="56" w:name="_Toc202258370"/>
      <w:bookmarkStart w:id="57" w:name="_Toc198891913"/>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10</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PerhitunganPenetapanKadarNikotinEkstrakEtanol</w:t>
      </w:r>
      <w:bookmarkEnd w:id="54"/>
      <w:bookmarkEnd w:id="55"/>
      <w:bookmarkEnd w:id="56"/>
      <w:bookmarkEnd w:id="57"/>
    </w:p>
    <w:p w:rsidR="00A062B7" w:rsidRPr="00CE02F5" w:rsidRDefault="00A062B7" w:rsidP="00A062B7">
      <w:pPr>
        <w:spacing w:after="0" w:line="480" w:lineRule="auto"/>
        <w:ind w:right="168"/>
        <w:jc w:val="both"/>
        <w:rPr>
          <w:rFonts w:eastAsiaTheme="minorEastAsia" w:cs="Times New Roman"/>
          <w:szCs w:val="24"/>
        </w:rPr>
      </w:pPr>
      <w:r w:rsidRPr="00CE02F5">
        <w:rPr>
          <w:rFonts w:eastAsiaTheme="minorEastAsia" w:cs="Times New Roman"/>
          <w:szCs w:val="24"/>
        </w:rPr>
        <w:t>%Nikotin=</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v titrasi-v blanko ×fp ×0,162 ×NHCl</m:t>
            </m:r>
          </m:num>
          <m:den>
            <m:r>
              <w:rPr>
                <w:rFonts w:ascii="Cambria Math" w:eastAsia="Times New Roman" w:hAnsi="Cambria Math" w:cs="Times New Roman"/>
                <w:szCs w:val="24"/>
              </w:rPr>
              <m:t>B.Sampel</m:t>
            </m:r>
          </m:den>
        </m:f>
        <m:r>
          <w:rPr>
            <w:rFonts w:ascii="Cambria Math" w:eastAsia="Times New Roman" w:hAnsi="Cambria Math" w:cs="Times New Roman"/>
            <w:szCs w:val="24"/>
          </w:rPr>
          <m:t xml:space="preserve"> ×100 %</m:t>
        </m:r>
      </m:oMath>
    </w:p>
    <w:p w:rsidR="00A062B7" w:rsidRPr="00CE02F5" w:rsidRDefault="00A062B7" w:rsidP="00A062B7">
      <w:pPr>
        <w:spacing w:after="0" w:line="480" w:lineRule="auto"/>
        <w:ind w:right="168"/>
        <w:jc w:val="both"/>
        <w:rPr>
          <w:rFonts w:cs="Times New Roman"/>
          <w:b/>
          <w:bCs/>
        </w:rPr>
      </w:pPr>
      <w:r w:rsidRPr="00CE02F5">
        <w:rPr>
          <w:rFonts w:cs="Times New Roman"/>
          <w:b/>
          <w:bCs/>
        </w:rPr>
        <w:t>1.NikotinDalamSerbuk</w:t>
      </w:r>
    </w:p>
    <w:p w:rsidR="00A062B7" w:rsidRPr="00CE02F5" w:rsidRDefault="00A062B7" w:rsidP="00A062B7">
      <w:pPr>
        <w:spacing w:after="0" w:line="480" w:lineRule="auto"/>
        <w:ind w:right="168"/>
        <w:jc w:val="both"/>
        <w:rPr>
          <w:rFonts w:eastAsiaTheme="minorEastAsia" w:cs="Times New Roman"/>
          <w:szCs w:val="24"/>
        </w:rPr>
      </w:pPr>
      <w:r w:rsidRPr="00CE02F5">
        <w:rPr>
          <w:rFonts w:cs="Times New Roman"/>
        </w:rPr>
        <w:t>%Nikotin1=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0,45-0,12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w:t>
      </w:r>
      <w:r>
        <w:rPr>
          <w:rFonts w:eastAsiaTheme="minorEastAsia" w:cs="Times New Roman"/>
          <w:szCs w:val="24"/>
        </w:rPr>
        <w:t xml:space="preserve">04 </w:t>
      </w:r>
      <w:r w:rsidRPr="00CE02F5">
        <w:rPr>
          <w:rFonts w:eastAsiaTheme="minorEastAsia" w:cs="Times New Roman"/>
          <w:szCs w:val="24"/>
        </w:rPr>
        <w:t>%</w:t>
      </w:r>
    </w:p>
    <w:p w:rsidR="00A062B7" w:rsidRPr="00CE02F5" w:rsidRDefault="00A062B7" w:rsidP="00A062B7">
      <w:pPr>
        <w:spacing w:after="0" w:line="480" w:lineRule="auto"/>
        <w:ind w:right="168"/>
        <w:jc w:val="both"/>
        <w:rPr>
          <w:rFonts w:eastAsiaTheme="minorEastAsia" w:cs="Times New Roman"/>
          <w:szCs w:val="24"/>
        </w:rPr>
      </w:pPr>
      <w:r w:rsidRPr="00CE02F5">
        <w:rPr>
          <w:rFonts w:cs="Times New Roman"/>
        </w:rPr>
        <w:t>%Nikotin2=</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0,5-0,12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w:t>
      </w:r>
      <w:r>
        <w:rPr>
          <w:rFonts w:eastAsiaTheme="minorEastAsia" w:cs="Times New Roman"/>
          <w:szCs w:val="24"/>
        </w:rPr>
        <w:t xml:space="preserve">20 </w:t>
      </w:r>
      <w:r w:rsidRPr="00CE02F5">
        <w:rPr>
          <w:rFonts w:eastAsiaTheme="minorEastAsia" w:cs="Times New Roman"/>
          <w:szCs w:val="24"/>
        </w:rPr>
        <w:t>%</w:t>
      </w:r>
    </w:p>
    <w:p w:rsidR="00A062B7" w:rsidRPr="003E6091" w:rsidRDefault="00A062B7" w:rsidP="00A062B7">
      <w:pPr>
        <w:spacing w:after="0" w:line="480" w:lineRule="auto"/>
        <w:ind w:right="168"/>
        <w:jc w:val="both"/>
        <w:rPr>
          <w:rFonts w:eastAsiaTheme="minorEastAsia" w:cs="Times New Roman"/>
          <w:szCs w:val="24"/>
        </w:rPr>
      </w:pPr>
      <w:r w:rsidRPr="00CE02F5">
        <w:rPr>
          <w:rFonts w:cs="Times New Roman"/>
        </w:rPr>
        <w:t>%Nikotin3=</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0,32-0,12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w:t>
      </w:r>
      <w:r>
        <w:rPr>
          <w:rFonts w:eastAsiaTheme="minorEastAsia" w:cs="Times New Roman"/>
          <w:szCs w:val="24"/>
        </w:rPr>
        <w:t xml:space="preserve"> 0</w:t>
      </w:r>
      <w:r w:rsidRPr="00CE02F5">
        <w:rPr>
          <w:rFonts w:eastAsiaTheme="minorEastAsia" w:cs="Times New Roman"/>
          <w:szCs w:val="24"/>
        </w:rPr>
        <w:t>,</w:t>
      </w:r>
      <w:r>
        <w:rPr>
          <w:rFonts w:eastAsiaTheme="minorEastAsia" w:cs="Times New Roman"/>
          <w:szCs w:val="24"/>
        </w:rPr>
        <w:t xml:space="preserve">63 </w:t>
      </w:r>
      <w:r w:rsidRPr="00CE02F5">
        <w:rPr>
          <w:rFonts w:eastAsiaTheme="minorEastAsia" w:cs="Times New Roman"/>
          <w:szCs w:val="24"/>
        </w:rPr>
        <w:t>%</w:t>
      </w:r>
    </w:p>
    <w:tbl>
      <w:tblPr>
        <w:tblStyle w:val="TableGrid"/>
        <w:tblW w:w="0" w:type="auto"/>
        <w:tblInd w:w="284" w:type="dxa"/>
        <w:tblLook w:val="04A0"/>
      </w:tblPr>
      <w:tblGrid>
        <w:gridCol w:w="1602"/>
        <w:gridCol w:w="1333"/>
      </w:tblGrid>
      <w:tr w:rsidR="00A062B7" w:rsidTr="00EF5199">
        <w:trPr>
          <w:trHeight w:val="491"/>
        </w:trPr>
        <w:tc>
          <w:tcPr>
            <w:tcW w:w="1602" w:type="dxa"/>
          </w:tcPr>
          <w:p w:rsidR="00A062B7" w:rsidRPr="00C248DC" w:rsidRDefault="00A062B7" w:rsidP="00EF5199">
            <w:pPr>
              <w:ind w:right="168"/>
              <w:jc w:val="center"/>
              <w:rPr>
                <w:rFonts w:eastAsiaTheme="minorEastAsia" w:cs="Times New Roman"/>
                <w:b/>
                <w:bCs/>
                <w:iCs/>
              </w:rPr>
            </w:pPr>
            <w:r w:rsidRPr="00C248DC">
              <w:rPr>
                <w:rFonts w:eastAsiaTheme="minorEastAsia" w:cs="Times New Roman"/>
                <w:b/>
                <w:bCs/>
                <w:iCs/>
              </w:rPr>
              <w:t>NO</w:t>
            </w:r>
          </w:p>
        </w:tc>
        <w:tc>
          <w:tcPr>
            <w:tcW w:w="1333" w:type="dxa"/>
          </w:tcPr>
          <w:p w:rsidR="00A062B7" w:rsidRPr="00C248DC" w:rsidRDefault="00A062B7" w:rsidP="00EF5199">
            <w:pPr>
              <w:ind w:right="168"/>
              <w:jc w:val="center"/>
              <w:rPr>
                <w:rFonts w:eastAsiaTheme="minorEastAsia" w:cs="Times New Roman"/>
                <w:b/>
                <w:bCs/>
                <w:iCs/>
              </w:rPr>
            </w:pPr>
            <w:r w:rsidRPr="00C248DC">
              <w:rPr>
                <w:rFonts w:eastAsiaTheme="minorEastAsia" w:cs="Times New Roman"/>
                <w:b/>
                <w:bCs/>
                <w:iCs/>
              </w:rPr>
              <w:t>Hasil</w:t>
            </w:r>
          </w:p>
        </w:tc>
      </w:tr>
      <w:tr w:rsidR="00A062B7" w:rsidTr="00EF5199">
        <w:trPr>
          <w:trHeight w:val="335"/>
        </w:trPr>
        <w:tc>
          <w:tcPr>
            <w:tcW w:w="1602" w:type="dxa"/>
          </w:tcPr>
          <w:p w:rsidR="00A062B7" w:rsidRDefault="00A062B7" w:rsidP="00EF5199">
            <w:pPr>
              <w:ind w:right="168"/>
              <w:jc w:val="center"/>
              <w:rPr>
                <w:rFonts w:eastAsiaTheme="minorEastAsia" w:cs="Times New Roman"/>
                <w:iCs/>
              </w:rPr>
            </w:pPr>
            <w:r>
              <w:rPr>
                <w:rFonts w:eastAsiaTheme="minorEastAsia" w:cs="Times New Roman"/>
                <w:iCs/>
              </w:rPr>
              <w:t>1</w:t>
            </w:r>
          </w:p>
        </w:tc>
        <w:tc>
          <w:tcPr>
            <w:tcW w:w="1333" w:type="dxa"/>
          </w:tcPr>
          <w:p w:rsidR="00A062B7" w:rsidRDefault="00A062B7" w:rsidP="00EF5199">
            <w:pPr>
              <w:ind w:right="168"/>
              <w:jc w:val="center"/>
              <w:rPr>
                <w:rFonts w:eastAsiaTheme="minorEastAsia" w:cs="Times New Roman"/>
                <w:iCs/>
              </w:rPr>
            </w:pPr>
            <w:r>
              <w:rPr>
                <w:rFonts w:eastAsiaTheme="minorEastAsia" w:cs="Times New Roman"/>
                <w:iCs/>
              </w:rPr>
              <w:t>1,04</w:t>
            </w:r>
          </w:p>
        </w:tc>
      </w:tr>
      <w:tr w:rsidR="00A062B7" w:rsidTr="00EF5199">
        <w:trPr>
          <w:trHeight w:val="326"/>
        </w:trPr>
        <w:tc>
          <w:tcPr>
            <w:tcW w:w="1602" w:type="dxa"/>
          </w:tcPr>
          <w:p w:rsidR="00A062B7" w:rsidRDefault="00A062B7" w:rsidP="00EF5199">
            <w:pPr>
              <w:ind w:right="168"/>
              <w:jc w:val="center"/>
              <w:rPr>
                <w:rFonts w:eastAsiaTheme="minorEastAsia" w:cs="Times New Roman"/>
                <w:iCs/>
              </w:rPr>
            </w:pPr>
            <w:r>
              <w:rPr>
                <w:rFonts w:eastAsiaTheme="minorEastAsia" w:cs="Times New Roman"/>
                <w:iCs/>
              </w:rPr>
              <w:t>2</w:t>
            </w:r>
          </w:p>
        </w:tc>
        <w:tc>
          <w:tcPr>
            <w:tcW w:w="1333" w:type="dxa"/>
          </w:tcPr>
          <w:p w:rsidR="00A062B7" w:rsidRDefault="00A062B7" w:rsidP="00EF5199">
            <w:pPr>
              <w:ind w:right="168"/>
              <w:jc w:val="center"/>
              <w:rPr>
                <w:rFonts w:eastAsiaTheme="minorEastAsia" w:cs="Times New Roman"/>
                <w:iCs/>
              </w:rPr>
            </w:pPr>
            <w:r>
              <w:rPr>
                <w:rFonts w:eastAsiaTheme="minorEastAsia" w:cs="Times New Roman"/>
                <w:iCs/>
              </w:rPr>
              <w:t>1,20</w:t>
            </w:r>
          </w:p>
        </w:tc>
      </w:tr>
      <w:tr w:rsidR="00A062B7" w:rsidTr="00EF5199">
        <w:trPr>
          <w:trHeight w:val="232"/>
        </w:trPr>
        <w:tc>
          <w:tcPr>
            <w:tcW w:w="1602" w:type="dxa"/>
          </w:tcPr>
          <w:p w:rsidR="00A062B7" w:rsidRDefault="00A062B7" w:rsidP="00EF5199">
            <w:pPr>
              <w:ind w:right="168"/>
              <w:jc w:val="center"/>
              <w:rPr>
                <w:rFonts w:eastAsiaTheme="minorEastAsia" w:cs="Times New Roman"/>
                <w:iCs/>
              </w:rPr>
            </w:pPr>
            <w:r>
              <w:rPr>
                <w:rFonts w:eastAsiaTheme="minorEastAsia" w:cs="Times New Roman"/>
                <w:iCs/>
              </w:rPr>
              <w:t>3</w:t>
            </w:r>
          </w:p>
        </w:tc>
        <w:tc>
          <w:tcPr>
            <w:tcW w:w="1333" w:type="dxa"/>
          </w:tcPr>
          <w:p w:rsidR="00A062B7" w:rsidRDefault="00A062B7" w:rsidP="00EF5199">
            <w:pPr>
              <w:ind w:right="168"/>
              <w:jc w:val="center"/>
              <w:rPr>
                <w:rFonts w:eastAsiaTheme="minorEastAsia" w:cs="Times New Roman"/>
                <w:iCs/>
              </w:rPr>
            </w:pPr>
            <w:r>
              <w:rPr>
                <w:rFonts w:eastAsiaTheme="minorEastAsia" w:cs="Times New Roman"/>
                <w:iCs/>
              </w:rPr>
              <w:t>0,63</w:t>
            </w:r>
          </w:p>
        </w:tc>
      </w:tr>
      <w:tr w:rsidR="00A062B7" w:rsidTr="00EF5199">
        <w:trPr>
          <w:trHeight w:val="491"/>
        </w:trPr>
        <w:tc>
          <w:tcPr>
            <w:tcW w:w="1602" w:type="dxa"/>
          </w:tcPr>
          <w:p w:rsidR="00A062B7" w:rsidRPr="003E6091" w:rsidRDefault="00A062B7" w:rsidP="00EF5199">
            <w:pPr>
              <w:ind w:right="168"/>
              <w:jc w:val="center"/>
              <w:rPr>
                <w:rFonts w:eastAsiaTheme="minorEastAsia" w:cs="Times New Roman"/>
                <w:b/>
                <w:bCs/>
                <w:iCs/>
              </w:rPr>
            </w:pPr>
            <w:r w:rsidRPr="003E6091">
              <w:rPr>
                <w:rFonts w:eastAsiaTheme="minorEastAsia" w:cs="Times New Roman"/>
                <w:b/>
                <w:bCs/>
                <w:iCs/>
              </w:rPr>
              <w:t>Rata rata</w:t>
            </w:r>
          </w:p>
        </w:tc>
        <w:tc>
          <w:tcPr>
            <w:tcW w:w="1333" w:type="dxa"/>
          </w:tcPr>
          <w:p w:rsidR="00A062B7" w:rsidRPr="00C248DC" w:rsidRDefault="00A062B7" w:rsidP="00EF5199">
            <w:pPr>
              <w:ind w:right="168"/>
              <w:jc w:val="center"/>
              <w:rPr>
                <w:rFonts w:eastAsiaTheme="minorEastAsia" w:cs="Times New Roman"/>
                <w:b/>
                <w:bCs/>
                <w:iCs/>
              </w:rPr>
            </w:pPr>
            <w:r>
              <w:rPr>
                <w:rFonts w:eastAsiaTheme="minorEastAsia" w:cs="Times New Roman"/>
                <w:b/>
                <w:bCs/>
                <w:iCs/>
              </w:rPr>
              <w:t>0,95</w:t>
            </w:r>
          </w:p>
        </w:tc>
      </w:tr>
      <w:tr w:rsidR="00A062B7" w:rsidTr="00EF5199">
        <w:trPr>
          <w:trHeight w:val="297"/>
        </w:trPr>
        <w:tc>
          <w:tcPr>
            <w:tcW w:w="1602" w:type="dxa"/>
          </w:tcPr>
          <w:p w:rsidR="00A062B7" w:rsidRPr="003E6091" w:rsidRDefault="00A062B7" w:rsidP="00EF5199">
            <w:pPr>
              <w:ind w:right="168"/>
              <w:jc w:val="center"/>
              <w:rPr>
                <w:rFonts w:eastAsiaTheme="minorEastAsia" w:cs="Times New Roman"/>
                <w:b/>
                <w:bCs/>
                <w:iCs/>
              </w:rPr>
            </w:pPr>
            <w:r w:rsidRPr="003E6091">
              <w:rPr>
                <w:rFonts w:eastAsiaTheme="minorEastAsia" w:cs="Times New Roman"/>
                <w:b/>
                <w:bCs/>
                <w:iCs/>
              </w:rPr>
              <w:t>SD</w:t>
            </w:r>
          </w:p>
        </w:tc>
        <w:tc>
          <w:tcPr>
            <w:tcW w:w="1333" w:type="dxa"/>
          </w:tcPr>
          <w:p w:rsidR="00A062B7" w:rsidRPr="00C248DC" w:rsidRDefault="00A062B7" w:rsidP="00EF5199">
            <w:pPr>
              <w:ind w:right="168"/>
              <w:jc w:val="center"/>
              <w:rPr>
                <w:rFonts w:eastAsiaTheme="minorEastAsia" w:cs="Times New Roman"/>
                <w:b/>
                <w:bCs/>
                <w:iCs/>
              </w:rPr>
            </w:pPr>
            <w:r w:rsidRPr="00C248DC">
              <w:rPr>
                <w:rFonts w:eastAsiaTheme="minorEastAsia" w:cs="Times New Roman"/>
                <w:b/>
                <w:bCs/>
                <w:iCs/>
              </w:rPr>
              <w:t>0,29</w:t>
            </w:r>
          </w:p>
        </w:tc>
      </w:tr>
    </w:tbl>
    <w:p w:rsidR="00A062B7" w:rsidRPr="00CE02F5" w:rsidRDefault="00A062B7" w:rsidP="00A062B7">
      <w:pPr>
        <w:spacing w:after="0" w:line="480" w:lineRule="auto"/>
        <w:ind w:right="168"/>
        <w:jc w:val="both"/>
        <w:rPr>
          <w:rFonts w:eastAsiaTheme="minorEastAsia" w:cs="Times New Roman"/>
          <w:szCs w:val="24"/>
        </w:rPr>
      </w:pPr>
    </w:p>
    <w:p w:rsidR="00A062B7" w:rsidRPr="00CE02F5" w:rsidRDefault="00A062B7" w:rsidP="00A062B7">
      <w:pPr>
        <w:spacing w:after="0" w:line="480" w:lineRule="auto"/>
        <w:ind w:right="168"/>
        <w:jc w:val="both"/>
        <w:rPr>
          <w:rFonts w:eastAsiaTheme="minorEastAsia" w:cs="Times New Roman"/>
          <w:b/>
          <w:bCs/>
          <w:szCs w:val="24"/>
        </w:rPr>
      </w:pPr>
      <w:r w:rsidRPr="00CE02F5">
        <w:rPr>
          <w:rFonts w:eastAsiaTheme="minorEastAsia" w:cs="Times New Roman"/>
          <w:b/>
          <w:bCs/>
          <w:szCs w:val="24"/>
        </w:rPr>
        <w:t>2.NikotinDalamEkstrak</w:t>
      </w:r>
    </w:p>
    <w:p w:rsidR="00A062B7" w:rsidRPr="00CE02F5" w:rsidRDefault="00A062B7" w:rsidP="00A062B7">
      <w:pPr>
        <w:spacing w:after="0" w:line="480" w:lineRule="auto"/>
        <w:ind w:right="168"/>
        <w:jc w:val="both"/>
        <w:rPr>
          <w:rFonts w:eastAsiaTheme="minorEastAsia" w:cs="Times New Roman"/>
          <w:szCs w:val="24"/>
        </w:rPr>
      </w:pPr>
      <w:r w:rsidRPr="00CE02F5">
        <w:rPr>
          <w:rFonts w:cs="Times New Roman"/>
        </w:rPr>
        <w:t>%Nikotin1=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0,52-0,12 × 3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w:t>
      </w:r>
      <w:r>
        <w:rPr>
          <w:rFonts w:eastAsiaTheme="minorEastAsia" w:cs="Times New Roman"/>
          <w:szCs w:val="24"/>
        </w:rPr>
        <w:t xml:space="preserve"> 1</w:t>
      </w:r>
      <w:r w:rsidRPr="00CE02F5">
        <w:rPr>
          <w:rFonts w:eastAsiaTheme="minorEastAsia" w:cs="Times New Roman"/>
          <w:szCs w:val="24"/>
        </w:rPr>
        <w:t>,</w:t>
      </w:r>
      <w:r>
        <w:rPr>
          <w:rFonts w:eastAsiaTheme="minorEastAsia" w:cs="Times New Roman"/>
          <w:szCs w:val="24"/>
        </w:rPr>
        <w:t xml:space="preserve">89 </w:t>
      </w:r>
      <w:r w:rsidRPr="00CE02F5">
        <w:rPr>
          <w:rFonts w:eastAsiaTheme="minorEastAsia" w:cs="Times New Roman"/>
          <w:szCs w:val="24"/>
        </w:rPr>
        <w:t>%</w:t>
      </w:r>
    </w:p>
    <w:p w:rsidR="00A062B7" w:rsidRPr="00CE02F5" w:rsidRDefault="00A062B7" w:rsidP="00A062B7">
      <w:pPr>
        <w:spacing w:after="0" w:line="480" w:lineRule="auto"/>
        <w:ind w:right="168"/>
        <w:jc w:val="both"/>
        <w:rPr>
          <w:rFonts w:eastAsiaTheme="minorEastAsia" w:cs="Times New Roman"/>
          <w:szCs w:val="24"/>
        </w:rPr>
      </w:pPr>
      <w:r w:rsidRPr="00CE02F5">
        <w:rPr>
          <w:rFonts w:cs="Times New Roman"/>
        </w:rPr>
        <w:t>%Nikotin2=</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0,42-0,12 × 3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w:t>
      </w:r>
      <w:r>
        <w:rPr>
          <w:rFonts w:eastAsiaTheme="minorEastAsia" w:cs="Times New Roman"/>
          <w:szCs w:val="24"/>
        </w:rPr>
        <w:t xml:space="preserve">42 </w:t>
      </w:r>
      <w:r w:rsidRPr="00CE02F5">
        <w:rPr>
          <w:rFonts w:eastAsiaTheme="minorEastAsia" w:cs="Times New Roman"/>
          <w:szCs w:val="24"/>
        </w:rPr>
        <w:t>%</w:t>
      </w:r>
    </w:p>
    <w:p w:rsidR="00A062B7" w:rsidRPr="00CE02F5" w:rsidRDefault="00A062B7" w:rsidP="00A062B7">
      <w:pPr>
        <w:spacing w:after="0" w:line="480" w:lineRule="auto"/>
        <w:ind w:right="168"/>
        <w:jc w:val="both"/>
        <w:rPr>
          <w:rFonts w:eastAsiaTheme="minorEastAsia" w:cs="Times New Roman"/>
          <w:szCs w:val="24"/>
        </w:rPr>
      </w:pPr>
      <w:r w:rsidRPr="00CE02F5">
        <w:rPr>
          <w:rFonts w:cs="Times New Roman"/>
        </w:rPr>
        <w:t>%Nikotin3=</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0,61-0,12 × 3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=2,</w:t>
      </w:r>
      <w:r>
        <w:rPr>
          <w:rFonts w:eastAsiaTheme="minorEastAsia" w:cs="Times New Roman"/>
          <w:szCs w:val="24"/>
        </w:rPr>
        <w:t xml:space="preserve">32 </w:t>
      </w:r>
      <w:r w:rsidRPr="00CE02F5">
        <w:rPr>
          <w:rFonts w:eastAsiaTheme="minorEastAsia" w:cs="Times New Roman"/>
          <w:szCs w:val="24"/>
        </w:rPr>
        <w:t>%</w:t>
      </w:r>
    </w:p>
    <w:tbl>
      <w:tblPr>
        <w:tblStyle w:val="TableGrid"/>
        <w:tblW w:w="0" w:type="auto"/>
        <w:tblInd w:w="284" w:type="dxa"/>
        <w:tblLook w:val="04A0"/>
      </w:tblPr>
      <w:tblGrid>
        <w:gridCol w:w="1602"/>
        <w:gridCol w:w="1333"/>
      </w:tblGrid>
      <w:tr w:rsidR="00A062B7" w:rsidTr="00EF5199">
        <w:trPr>
          <w:trHeight w:val="491"/>
        </w:trPr>
        <w:tc>
          <w:tcPr>
            <w:tcW w:w="1602" w:type="dxa"/>
          </w:tcPr>
          <w:p w:rsidR="00A062B7" w:rsidRPr="00C248DC" w:rsidRDefault="00A062B7" w:rsidP="00EF5199">
            <w:pPr>
              <w:ind w:right="168"/>
              <w:jc w:val="center"/>
              <w:rPr>
                <w:rFonts w:eastAsiaTheme="minorEastAsia" w:cs="Times New Roman"/>
                <w:b/>
                <w:bCs/>
                <w:iCs/>
              </w:rPr>
            </w:pPr>
            <w:r w:rsidRPr="00C248DC">
              <w:rPr>
                <w:rFonts w:eastAsiaTheme="minorEastAsia" w:cs="Times New Roman"/>
                <w:b/>
                <w:bCs/>
                <w:iCs/>
              </w:rPr>
              <w:lastRenderedPageBreak/>
              <w:t>NO</w:t>
            </w:r>
          </w:p>
        </w:tc>
        <w:tc>
          <w:tcPr>
            <w:tcW w:w="1333" w:type="dxa"/>
          </w:tcPr>
          <w:p w:rsidR="00A062B7" w:rsidRPr="00C248DC" w:rsidRDefault="00A062B7" w:rsidP="00EF5199">
            <w:pPr>
              <w:ind w:right="168"/>
              <w:jc w:val="center"/>
              <w:rPr>
                <w:rFonts w:eastAsiaTheme="minorEastAsia" w:cs="Times New Roman"/>
                <w:b/>
                <w:bCs/>
                <w:iCs/>
              </w:rPr>
            </w:pPr>
            <w:r w:rsidRPr="00C248DC">
              <w:rPr>
                <w:rFonts w:eastAsiaTheme="minorEastAsia" w:cs="Times New Roman"/>
                <w:b/>
                <w:bCs/>
                <w:iCs/>
              </w:rPr>
              <w:t>Hasil</w:t>
            </w:r>
          </w:p>
        </w:tc>
      </w:tr>
      <w:tr w:rsidR="00A062B7" w:rsidTr="00EF5199">
        <w:trPr>
          <w:trHeight w:val="335"/>
        </w:trPr>
        <w:tc>
          <w:tcPr>
            <w:tcW w:w="1602" w:type="dxa"/>
          </w:tcPr>
          <w:p w:rsidR="00A062B7" w:rsidRDefault="00A062B7" w:rsidP="00EF5199">
            <w:pPr>
              <w:ind w:right="168"/>
              <w:jc w:val="center"/>
              <w:rPr>
                <w:rFonts w:eastAsiaTheme="minorEastAsia" w:cs="Times New Roman"/>
                <w:iCs/>
              </w:rPr>
            </w:pPr>
            <w:r>
              <w:rPr>
                <w:rFonts w:eastAsiaTheme="minorEastAsia" w:cs="Times New Roman"/>
                <w:iCs/>
              </w:rPr>
              <w:t>1</w:t>
            </w:r>
          </w:p>
        </w:tc>
        <w:tc>
          <w:tcPr>
            <w:tcW w:w="1333" w:type="dxa"/>
          </w:tcPr>
          <w:p w:rsidR="00A062B7" w:rsidRDefault="00A062B7" w:rsidP="00EF5199">
            <w:pPr>
              <w:ind w:right="168"/>
              <w:jc w:val="center"/>
              <w:rPr>
                <w:rFonts w:eastAsiaTheme="minorEastAsia" w:cs="Times New Roman"/>
                <w:iCs/>
              </w:rPr>
            </w:pPr>
            <w:r>
              <w:rPr>
                <w:rFonts w:eastAsiaTheme="minorEastAsia" w:cs="Times New Roman"/>
                <w:iCs/>
              </w:rPr>
              <w:t>1,89</w:t>
            </w:r>
          </w:p>
        </w:tc>
      </w:tr>
      <w:tr w:rsidR="00A062B7" w:rsidTr="00EF5199">
        <w:trPr>
          <w:trHeight w:val="326"/>
        </w:trPr>
        <w:tc>
          <w:tcPr>
            <w:tcW w:w="1602" w:type="dxa"/>
          </w:tcPr>
          <w:p w:rsidR="00A062B7" w:rsidRDefault="00A062B7" w:rsidP="00EF5199">
            <w:pPr>
              <w:ind w:right="168"/>
              <w:jc w:val="center"/>
              <w:rPr>
                <w:rFonts w:eastAsiaTheme="minorEastAsia" w:cs="Times New Roman"/>
                <w:iCs/>
              </w:rPr>
            </w:pPr>
            <w:r>
              <w:rPr>
                <w:rFonts w:eastAsiaTheme="minorEastAsia" w:cs="Times New Roman"/>
                <w:iCs/>
              </w:rPr>
              <w:t>2</w:t>
            </w:r>
          </w:p>
        </w:tc>
        <w:tc>
          <w:tcPr>
            <w:tcW w:w="1333" w:type="dxa"/>
          </w:tcPr>
          <w:p w:rsidR="00A062B7" w:rsidRDefault="00A062B7" w:rsidP="00EF5199">
            <w:pPr>
              <w:ind w:right="168"/>
              <w:jc w:val="center"/>
              <w:rPr>
                <w:rFonts w:eastAsiaTheme="minorEastAsia" w:cs="Times New Roman"/>
                <w:iCs/>
              </w:rPr>
            </w:pPr>
            <w:r>
              <w:rPr>
                <w:rFonts w:eastAsiaTheme="minorEastAsia" w:cs="Times New Roman"/>
                <w:iCs/>
              </w:rPr>
              <w:t>1,42</w:t>
            </w:r>
          </w:p>
        </w:tc>
      </w:tr>
      <w:tr w:rsidR="00A062B7" w:rsidTr="00EF5199">
        <w:trPr>
          <w:trHeight w:val="232"/>
        </w:trPr>
        <w:tc>
          <w:tcPr>
            <w:tcW w:w="1602" w:type="dxa"/>
          </w:tcPr>
          <w:p w:rsidR="00A062B7" w:rsidRDefault="00A062B7" w:rsidP="00EF5199">
            <w:pPr>
              <w:ind w:right="168"/>
              <w:jc w:val="center"/>
              <w:rPr>
                <w:rFonts w:eastAsiaTheme="minorEastAsia" w:cs="Times New Roman"/>
                <w:iCs/>
              </w:rPr>
            </w:pPr>
            <w:r>
              <w:rPr>
                <w:rFonts w:eastAsiaTheme="minorEastAsia" w:cs="Times New Roman"/>
                <w:iCs/>
              </w:rPr>
              <w:t>3</w:t>
            </w:r>
          </w:p>
        </w:tc>
        <w:tc>
          <w:tcPr>
            <w:tcW w:w="1333" w:type="dxa"/>
          </w:tcPr>
          <w:p w:rsidR="00A062B7" w:rsidRDefault="00A062B7" w:rsidP="00EF5199">
            <w:pPr>
              <w:ind w:right="168"/>
              <w:jc w:val="center"/>
              <w:rPr>
                <w:rFonts w:eastAsiaTheme="minorEastAsia" w:cs="Times New Roman"/>
                <w:iCs/>
              </w:rPr>
            </w:pPr>
            <w:r>
              <w:rPr>
                <w:rFonts w:eastAsiaTheme="minorEastAsia" w:cs="Times New Roman"/>
                <w:iCs/>
              </w:rPr>
              <w:t>2,32</w:t>
            </w:r>
          </w:p>
        </w:tc>
      </w:tr>
      <w:tr w:rsidR="00A062B7" w:rsidTr="00EF5199">
        <w:trPr>
          <w:trHeight w:val="491"/>
        </w:trPr>
        <w:tc>
          <w:tcPr>
            <w:tcW w:w="1602" w:type="dxa"/>
          </w:tcPr>
          <w:p w:rsidR="00A062B7" w:rsidRPr="003E6091" w:rsidRDefault="00A062B7" w:rsidP="00EF5199">
            <w:pPr>
              <w:ind w:right="168"/>
              <w:jc w:val="center"/>
              <w:rPr>
                <w:rFonts w:eastAsiaTheme="minorEastAsia" w:cs="Times New Roman"/>
                <w:b/>
                <w:bCs/>
                <w:iCs/>
              </w:rPr>
            </w:pPr>
            <w:r w:rsidRPr="003E6091">
              <w:rPr>
                <w:rFonts w:eastAsiaTheme="minorEastAsia" w:cs="Times New Roman"/>
                <w:b/>
                <w:bCs/>
                <w:iCs/>
              </w:rPr>
              <w:t>Rata rata</w:t>
            </w:r>
          </w:p>
        </w:tc>
        <w:tc>
          <w:tcPr>
            <w:tcW w:w="1333" w:type="dxa"/>
          </w:tcPr>
          <w:p w:rsidR="00A062B7" w:rsidRPr="00C248DC" w:rsidRDefault="00A062B7" w:rsidP="00EF5199">
            <w:pPr>
              <w:ind w:right="168"/>
              <w:jc w:val="center"/>
              <w:rPr>
                <w:rFonts w:eastAsiaTheme="minorEastAsia" w:cs="Times New Roman"/>
                <w:b/>
                <w:bCs/>
                <w:iCs/>
              </w:rPr>
            </w:pPr>
            <w:r>
              <w:rPr>
                <w:rFonts w:eastAsiaTheme="minorEastAsia" w:cs="Times New Roman"/>
                <w:b/>
                <w:bCs/>
                <w:iCs/>
              </w:rPr>
              <w:t>1,87</w:t>
            </w:r>
          </w:p>
        </w:tc>
      </w:tr>
      <w:tr w:rsidR="00A062B7" w:rsidTr="00EF5199">
        <w:trPr>
          <w:trHeight w:val="297"/>
        </w:trPr>
        <w:tc>
          <w:tcPr>
            <w:tcW w:w="1602" w:type="dxa"/>
          </w:tcPr>
          <w:p w:rsidR="00A062B7" w:rsidRPr="003E6091" w:rsidRDefault="00A062B7" w:rsidP="00EF5199">
            <w:pPr>
              <w:ind w:right="168"/>
              <w:jc w:val="center"/>
              <w:rPr>
                <w:rFonts w:eastAsiaTheme="minorEastAsia" w:cs="Times New Roman"/>
                <w:b/>
                <w:bCs/>
                <w:iCs/>
              </w:rPr>
            </w:pPr>
            <w:r w:rsidRPr="003E6091">
              <w:rPr>
                <w:rFonts w:eastAsiaTheme="minorEastAsia" w:cs="Times New Roman"/>
                <w:b/>
                <w:bCs/>
                <w:iCs/>
              </w:rPr>
              <w:t>SD</w:t>
            </w:r>
          </w:p>
        </w:tc>
        <w:tc>
          <w:tcPr>
            <w:tcW w:w="1333" w:type="dxa"/>
          </w:tcPr>
          <w:p w:rsidR="00A062B7" w:rsidRPr="00C248DC" w:rsidRDefault="00A062B7" w:rsidP="00EF5199">
            <w:pPr>
              <w:ind w:right="168"/>
              <w:jc w:val="center"/>
              <w:rPr>
                <w:rFonts w:eastAsiaTheme="minorEastAsia" w:cs="Times New Roman"/>
                <w:b/>
                <w:bCs/>
                <w:iCs/>
              </w:rPr>
            </w:pPr>
            <w:r w:rsidRPr="00C248DC">
              <w:rPr>
                <w:rFonts w:eastAsiaTheme="minorEastAsia" w:cs="Times New Roman"/>
                <w:b/>
                <w:bCs/>
                <w:iCs/>
              </w:rPr>
              <w:t>0,</w:t>
            </w:r>
            <w:r>
              <w:rPr>
                <w:rFonts w:eastAsiaTheme="minorEastAsia" w:cs="Times New Roman"/>
                <w:b/>
                <w:bCs/>
                <w:iCs/>
              </w:rPr>
              <w:t>45</w:t>
            </w:r>
          </w:p>
        </w:tc>
      </w:tr>
    </w:tbl>
    <w:p w:rsidR="00A062B7" w:rsidRDefault="00A062B7" w:rsidP="00A062B7">
      <w:pPr>
        <w:spacing w:after="0" w:line="480" w:lineRule="auto"/>
        <w:ind w:right="168"/>
        <w:jc w:val="both"/>
        <w:rPr>
          <w:rFonts w:eastAsiaTheme="minorEastAsia" w:cs="Times New Roman"/>
          <w:b/>
          <w:bCs/>
          <w:szCs w:val="24"/>
        </w:rPr>
      </w:pPr>
    </w:p>
    <w:p w:rsidR="00A062B7" w:rsidRDefault="00A062B7" w:rsidP="00A062B7">
      <w:pPr>
        <w:spacing w:after="0" w:line="480" w:lineRule="auto"/>
        <w:ind w:right="168"/>
        <w:jc w:val="both"/>
        <w:rPr>
          <w:rFonts w:eastAsiaTheme="minorEastAsia" w:cs="Times New Roman"/>
          <w:b/>
          <w:bCs/>
          <w:szCs w:val="24"/>
        </w:rPr>
      </w:pPr>
      <w:r>
        <w:rPr>
          <w:rFonts w:eastAsiaTheme="minorEastAsia" w:cs="Times New Roman"/>
          <w:b/>
          <w:bCs/>
          <w:szCs w:val="24"/>
        </w:rPr>
        <w:t>3. Blanko</w:t>
      </w:r>
    </w:p>
    <w:p w:rsidR="00A062B7" w:rsidRDefault="00A062B7" w:rsidP="00A062B7">
      <w:pPr>
        <w:spacing w:after="0" w:line="480" w:lineRule="auto"/>
        <w:ind w:right="168"/>
        <w:jc w:val="both"/>
        <w:rPr>
          <w:rFonts w:eastAsiaTheme="minorEastAsia" w:cs="Times New Roman"/>
          <w:szCs w:val="24"/>
        </w:rPr>
      </w:pPr>
      <w:r>
        <w:rPr>
          <w:rFonts w:eastAsiaTheme="minorEastAsia" w:cs="Times New Roman"/>
          <w:szCs w:val="24"/>
        </w:rPr>
        <w:t xml:space="preserve">% Nikotin =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0,12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Pr>
          <w:rFonts w:eastAsiaTheme="minorEastAsia" w:cs="Times New Roman"/>
          <w:szCs w:val="24"/>
        </w:rPr>
        <w:t xml:space="preserve"> = 0,37%</w:t>
      </w:r>
    </w:p>
    <w:p w:rsidR="00A062B7" w:rsidRPr="00CE02F5" w:rsidRDefault="00A062B7" w:rsidP="00A062B7">
      <w:pPr>
        <w:spacing w:after="0" w:line="480" w:lineRule="auto"/>
        <w:ind w:right="168"/>
        <w:jc w:val="both"/>
        <w:rPr>
          <w:rFonts w:eastAsiaTheme="minorEastAsia" w:cs="Times New Roman"/>
          <w:b/>
          <w:bCs/>
          <w:szCs w:val="24"/>
        </w:rPr>
      </w:pPr>
      <w:r>
        <w:rPr>
          <w:rFonts w:eastAsiaTheme="minorEastAsia" w:cs="Times New Roman"/>
          <w:b/>
          <w:bCs/>
          <w:szCs w:val="24"/>
        </w:rPr>
        <w:t>4</w:t>
      </w:r>
      <w:r w:rsidRPr="00CE02F5">
        <w:rPr>
          <w:rFonts w:eastAsiaTheme="minorEastAsia" w:cs="Times New Roman"/>
          <w:b/>
          <w:bCs/>
          <w:szCs w:val="24"/>
        </w:rPr>
        <w:t>.BakuNikotin</w:t>
      </w:r>
    </w:p>
    <w:p w:rsidR="00A062B7" w:rsidRPr="00CE02F5" w:rsidRDefault="00A062B7" w:rsidP="00A062B7">
      <w:pPr>
        <w:spacing w:after="0" w:line="480" w:lineRule="auto"/>
        <w:ind w:right="168"/>
        <w:jc w:val="both"/>
        <w:rPr>
          <w:rFonts w:eastAsiaTheme="minorEastAsia" w:cs="Times New Roman"/>
          <w:szCs w:val="24"/>
        </w:rPr>
      </w:pPr>
      <w:r w:rsidRPr="00CE02F5">
        <w:rPr>
          <w:rFonts w:cs="Times New Roman"/>
        </w:rPr>
        <w:t>%Nikotin=</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0,45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=1,4%</w:t>
      </w:r>
    </w:p>
    <w:p w:rsidR="00A062B7" w:rsidRPr="00CE02F5" w:rsidRDefault="00A062B7" w:rsidP="00A062B7">
      <w:pPr>
        <w:spacing w:after="0" w:line="480" w:lineRule="auto"/>
        <w:ind w:right="168"/>
        <w:jc w:val="both"/>
        <w:rPr>
          <w:rFonts w:eastAsiaTheme="minorEastAsia" w:cs="Times New Roman"/>
          <w:b/>
          <w:bCs/>
          <w:szCs w:val="24"/>
        </w:rPr>
      </w:pPr>
      <w:r>
        <w:rPr>
          <w:rFonts w:eastAsiaTheme="minorEastAsia" w:cs="Times New Roman"/>
          <w:b/>
          <w:bCs/>
          <w:szCs w:val="24"/>
        </w:rPr>
        <w:t>5</w:t>
      </w:r>
      <w:r w:rsidRPr="00CE02F5">
        <w:rPr>
          <w:rFonts w:eastAsiaTheme="minorEastAsia" w:cs="Times New Roman"/>
          <w:b/>
          <w:bCs/>
          <w:szCs w:val="24"/>
        </w:rPr>
        <w:t>.StandarisasiHClDenganBoraks</w:t>
      </w:r>
    </w:p>
    <w:p w:rsidR="00A062B7" w:rsidRPr="00CE02F5" w:rsidRDefault="00A062B7" w:rsidP="00A062B7">
      <w:pPr>
        <w:spacing w:after="0" w:line="480" w:lineRule="auto"/>
        <w:ind w:right="168"/>
        <w:jc w:val="both"/>
        <w:rPr>
          <w:rFonts w:eastAsiaTheme="minorEastAsia" w:cs="Times New Roman"/>
          <w:b/>
          <w:bCs/>
          <w:szCs w:val="24"/>
        </w:rPr>
      </w:pPr>
      <w:r w:rsidRPr="00CE02F5">
        <w:rPr>
          <w:rFonts w:cs="Times New Roman"/>
        </w:rPr>
        <w:t>%Nikotin=</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0,42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=1,3%</w:t>
      </w:r>
    </w:p>
    <w:p w:rsidR="00A062B7" w:rsidRPr="00CE02F5" w:rsidRDefault="00A062B7" w:rsidP="00A062B7">
      <w:pPr>
        <w:spacing w:after="0" w:line="360" w:lineRule="auto"/>
        <w:ind w:right="168"/>
        <w:jc w:val="both"/>
        <w:rPr>
          <w:rFonts w:eastAsiaTheme="minorEastAsia" w:cs="Times New Roman"/>
          <w:szCs w:val="24"/>
        </w:rPr>
      </w:pPr>
    </w:p>
    <w:p w:rsidR="00A062B7" w:rsidRDefault="00A062B7" w:rsidP="00A062B7">
      <w:pPr>
        <w:spacing w:after="0" w:line="360" w:lineRule="auto"/>
        <w:ind w:right="168"/>
        <w:jc w:val="both"/>
        <w:rPr>
          <w:rFonts w:eastAsiaTheme="minorEastAsia" w:cs="Times New Roman"/>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7A3569" w:rsidRDefault="00A062B7" w:rsidP="00A062B7">
      <w:pPr>
        <w:pStyle w:val="Caption"/>
        <w:spacing w:after="0"/>
        <w:rPr>
          <w:rFonts w:eastAsia="Times New Roman" w:cs="Times New Roman"/>
          <w:i w:val="0"/>
          <w:iCs w:val="0"/>
          <w:color w:val="auto"/>
          <w:sz w:val="24"/>
          <w:szCs w:val="24"/>
        </w:rPr>
      </w:pPr>
      <w:bookmarkStart w:id="58" w:name="_Toc198891914"/>
      <w:bookmarkStart w:id="59" w:name="_Toc198898194"/>
      <w:bookmarkStart w:id="60" w:name="_Toc199921396"/>
      <w:bookmarkStart w:id="61" w:name="_Toc202258371"/>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11</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PerhitunganNikotin</w:t>
      </w:r>
      <w:bookmarkEnd w:id="58"/>
      <w:r w:rsidRPr="00CE02F5">
        <w:rPr>
          <w:rFonts w:cs="Times New Roman"/>
          <w:i w:val="0"/>
          <w:iCs w:val="0"/>
          <w:color w:val="auto"/>
          <w:sz w:val="24"/>
          <w:szCs w:val="24"/>
        </w:rPr>
        <w:t>EkstrakTembakaudenganGCMS</w:t>
      </w:r>
      <w:bookmarkEnd w:id="59"/>
      <w:bookmarkEnd w:id="60"/>
      <w:bookmarkEnd w:id="61"/>
    </w:p>
    <w:p w:rsidR="00A062B7" w:rsidRPr="00CE02F5" w:rsidRDefault="00A062B7" w:rsidP="00A062B7">
      <w:pPr>
        <w:pStyle w:val="ListParagraph"/>
        <w:numPr>
          <w:ilvl w:val="0"/>
          <w:numId w:val="22"/>
        </w:numPr>
        <w:spacing w:after="0"/>
        <w:ind w:left="284" w:hanging="284"/>
        <w:rPr>
          <w:rFonts w:eastAsia="Times New Roman" w:cs="Times New Roman"/>
          <w:szCs w:val="24"/>
        </w:rPr>
      </w:pPr>
      <w:r w:rsidRPr="00CE02F5">
        <w:rPr>
          <w:rFonts w:eastAsia="Times New Roman" w:cs="Times New Roman"/>
          <w:szCs w:val="24"/>
        </w:rPr>
        <w:t>BakuNikotin=C=100mg/ml</w:t>
      </w:r>
      <w:r w:rsidRPr="00CE02F5">
        <w:rPr>
          <w:rFonts w:cs="Times New Roman"/>
          <w:szCs w:val="24"/>
        </w:rPr>
        <w:t>~</w:t>
      </w:r>
      <w:r w:rsidRPr="00CE02F5">
        <w:rPr>
          <w:rFonts w:cs="Times New Roman"/>
        </w:rPr>
        <w:t>100.000µg/ml</w:t>
      </w:r>
    </w:p>
    <w:p w:rsidR="00A062B7" w:rsidRPr="00CE02F5" w:rsidRDefault="00A062B7" w:rsidP="00A062B7">
      <w:pPr>
        <w:spacing w:after="0"/>
        <w:rPr>
          <w:rFonts w:eastAsia="Times New Roman" w:cs="Times New Roman"/>
          <w:b/>
          <w:bCs/>
          <w:szCs w:val="24"/>
        </w:rPr>
      </w:pPr>
    </w:p>
    <w:p w:rsidR="00A062B7" w:rsidRPr="00CE02F5" w:rsidRDefault="00A062B7" w:rsidP="00A062B7">
      <w:pPr>
        <w:spacing w:after="0"/>
        <w:rPr>
          <w:rFonts w:eastAsia="Times New Roman" w:cs="Times New Roman"/>
          <w:b/>
          <w:bCs/>
          <w:szCs w:val="24"/>
        </w:rPr>
      </w:pPr>
      <w:r w:rsidRPr="00CE02F5">
        <w:rPr>
          <w:rFonts w:eastAsia="Times New Roman" w:cs="Times New Roman"/>
          <w:b/>
          <w:bCs/>
          <w:szCs w:val="24"/>
        </w:rPr>
        <w:t>PembuatanLIB</w:t>
      </w:r>
    </w:p>
    <w:p w:rsidR="00A062B7" w:rsidRPr="00CE02F5" w:rsidRDefault="00A062B7" w:rsidP="00A062B7">
      <w:pPr>
        <w:spacing w:after="0"/>
        <w:rPr>
          <w:rFonts w:eastAsia="Times New Roman" w:cs="Times New Roman"/>
          <w:b/>
          <w:bCs/>
          <w:szCs w:val="24"/>
        </w:rPr>
      </w:pPr>
    </w:p>
    <w:p w:rsidR="00A062B7" w:rsidRPr="00CE02F5" w:rsidRDefault="00A062B7" w:rsidP="00A062B7">
      <w:pPr>
        <w:spacing w:after="0"/>
        <w:rPr>
          <w:rFonts w:eastAsia="Times New Roman" w:cs="Times New Roman"/>
          <w:szCs w:val="24"/>
        </w:rPr>
      </w:pPr>
      <w:r w:rsidRPr="00CE02F5">
        <w:rPr>
          <w:rFonts w:eastAsia="Times New Roman" w:cs="Times New Roman"/>
          <w:szCs w:val="24"/>
        </w:rPr>
        <w:t>C=50</w:t>
      </w:r>
      <w:r w:rsidRPr="00CE02F5">
        <w:rPr>
          <w:rFonts w:cs="Times New Roman"/>
        </w:rPr>
        <w:t>µg/ml</w:t>
      </w:r>
    </w:p>
    <w:p w:rsidR="00A062B7" w:rsidRPr="00CE02F5" w:rsidRDefault="00A062B7" w:rsidP="00A062B7">
      <w:pPr>
        <w:pStyle w:val="ListParagraph"/>
        <w:spacing w:before="240"/>
        <w:rPr>
          <w:rFonts w:eastAsia="Times New Roman" w:cs="Times New Roman"/>
          <w:szCs w:val="24"/>
        </w:rPr>
      </w:pP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V1.100.000</w:t>
      </w:r>
      <w:r w:rsidRPr="00CE02F5">
        <w:rPr>
          <w:rFonts w:cs="Times New Roman"/>
          <w:szCs w:val="24"/>
        </w:rPr>
        <w:t>µg</w:t>
      </w:r>
      <w:r w:rsidRPr="00CE02F5">
        <w:rPr>
          <w:rFonts w:eastAsia="Times New Roman" w:cs="Times New Roman"/>
          <w:szCs w:val="24"/>
        </w:rPr>
        <w:t>/ml=50ml.50</w:t>
      </w:r>
      <w:r w:rsidRPr="00CE02F5">
        <w:rPr>
          <w:rFonts w:cs="Times New Roman"/>
          <w:szCs w:val="24"/>
        </w:rPr>
        <w:t>µg</w:t>
      </w:r>
      <w:r w:rsidRPr="00CE02F5">
        <w:rPr>
          <w:rFonts w:eastAsia="Times New Roman" w:cs="Times New Roman"/>
          <w:szCs w:val="24"/>
        </w:rPr>
        <w:t>/ml</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250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100.000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A062B7" w:rsidRPr="00CE02F5" w:rsidRDefault="00A062B7" w:rsidP="00A062B7">
      <w:pPr>
        <w:pStyle w:val="ListParagraph"/>
        <w:spacing w:before="240" w:line="360" w:lineRule="auto"/>
        <w:ind w:left="0"/>
        <w:rPr>
          <w:rFonts w:cs="Times New Roman"/>
          <w:szCs w:val="24"/>
        </w:rPr>
      </w:pPr>
      <w:r w:rsidRPr="00CE02F5">
        <w:rPr>
          <w:rFonts w:eastAsia="Times New Roman" w:cs="Times New Roman"/>
          <w:szCs w:val="24"/>
        </w:rPr>
        <w:t>=0,0025ml</w:t>
      </w:r>
      <w:r w:rsidRPr="00CE02F5">
        <w:rPr>
          <w:rFonts w:cs="Times New Roman"/>
          <w:szCs w:val="24"/>
        </w:rPr>
        <w:t>~25µl</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Carakerja:Dipipetbakunikotin0,0025mlmenggunakanmikropipet,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dimasukkandalamlabutentukur50ml,addenganaquadest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sampaitandabatas.</w:t>
      </w:r>
    </w:p>
    <w:p w:rsidR="00A062B7" w:rsidRPr="00CE02F5" w:rsidRDefault="00A062B7" w:rsidP="00A062B7">
      <w:pPr>
        <w:pStyle w:val="ListParagraph"/>
        <w:spacing w:before="240" w:line="276" w:lineRule="auto"/>
        <w:ind w:left="0"/>
        <w:jc w:val="both"/>
        <w:rPr>
          <w:rFonts w:cs="Times New Roman"/>
          <w:b/>
          <w:bCs/>
          <w:szCs w:val="24"/>
        </w:rPr>
      </w:pPr>
    </w:p>
    <w:p w:rsidR="00A062B7" w:rsidRPr="00CE02F5" w:rsidRDefault="00A062B7" w:rsidP="00A062B7">
      <w:pPr>
        <w:pStyle w:val="ListParagraph"/>
        <w:numPr>
          <w:ilvl w:val="0"/>
          <w:numId w:val="23"/>
        </w:numPr>
        <w:spacing w:before="240" w:line="276" w:lineRule="auto"/>
        <w:ind w:left="0" w:firstLine="0"/>
        <w:jc w:val="both"/>
        <w:rPr>
          <w:rFonts w:cs="Times New Roman"/>
          <w:szCs w:val="24"/>
        </w:rPr>
      </w:pPr>
      <w:r w:rsidRPr="00CE02F5">
        <w:rPr>
          <w:rFonts w:cs="Times New Roman"/>
          <w:b/>
          <w:bCs/>
          <w:szCs w:val="24"/>
        </w:rPr>
        <w:t>1ppm</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/ml=10ml.1</w:t>
      </w:r>
      <w:r w:rsidRPr="00CE02F5">
        <w:rPr>
          <w:rFonts w:cs="Times New Roman"/>
          <w:szCs w:val="24"/>
        </w:rPr>
        <w:t>µg</w:t>
      </w:r>
      <w:r w:rsidRPr="00CE02F5">
        <w:rPr>
          <w:rFonts w:eastAsia="Times New Roman" w:cs="Times New Roman"/>
          <w:szCs w:val="24"/>
        </w:rPr>
        <w:t>/ml</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10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A062B7" w:rsidRPr="00CE02F5" w:rsidRDefault="00A062B7" w:rsidP="00A062B7">
      <w:pPr>
        <w:pStyle w:val="ListParagraph"/>
        <w:spacing w:before="240" w:line="360" w:lineRule="auto"/>
        <w:ind w:left="0"/>
        <w:rPr>
          <w:rFonts w:cs="Times New Roman"/>
          <w:szCs w:val="24"/>
        </w:rPr>
      </w:pPr>
      <w:r w:rsidRPr="00CE02F5">
        <w:rPr>
          <w:rFonts w:eastAsia="Times New Roman" w:cs="Times New Roman"/>
          <w:szCs w:val="24"/>
        </w:rPr>
        <w:t>=0,2ml</w:t>
      </w:r>
    </w:p>
    <w:p w:rsidR="00A062B7" w:rsidRPr="00CE02F5" w:rsidRDefault="00A062B7" w:rsidP="00A062B7">
      <w:pPr>
        <w:pStyle w:val="ListParagraph"/>
        <w:spacing w:before="240" w:line="360" w:lineRule="auto"/>
        <w:ind w:left="0"/>
        <w:rPr>
          <w:rFonts w:cs="Times New Roman"/>
          <w:szCs w:val="24"/>
        </w:rPr>
      </w:pPr>
      <w:r w:rsidRPr="00CE02F5">
        <w:rPr>
          <w:rFonts w:cs="Times New Roman"/>
          <w:szCs w:val="24"/>
        </w:rPr>
        <w:t>Carakerja:Dipipetbakunikotin0,2mlmenggunakanmikropipet,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sampaitandabatas.</w:t>
      </w:r>
    </w:p>
    <w:p w:rsidR="00A062B7" w:rsidRPr="00CE02F5" w:rsidRDefault="00A062B7" w:rsidP="00A062B7">
      <w:pPr>
        <w:pStyle w:val="ListParagraph"/>
        <w:numPr>
          <w:ilvl w:val="0"/>
          <w:numId w:val="23"/>
        </w:numPr>
        <w:spacing w:before="240" w:line="276" w:lineRule="auto"/>
        <w:ind w:left="0" w:firstLine="0"/>
        <w:jc w:val="both"/>
        <w:rPr>
          <w:rFonts w:cs="Times New Roman"/>
          <w:szCs w:val="24"/>
        </w:rPr>
      </w:pPr>
      <w:r w:rsidRPr="00CE02F5">
        <w:rPr>
          <w:rFonts w:cs="Times New Roman"/>
          <w:b/>
          <w:bCs/>
          <w:szCs w:val="24"/>
        </w:rPr>
        <w:t>2ppm</w:t>
      </w:r>
    </w:p>
    <w:p w:rsidR="00A062B7" w:rsidRPr="00CE02F5" w:rsidRDefault="00A062B7" w:rsidP="00A062B7">
      <w:pPr>
        <w:pStyle w:val="ListParagraph"/>
        <w:spacing w:before="240" w:line="276" w:lineRule="auto"/>
        <w:ind w:left="0"/>
        <w:jc w:val="both"/>
        <w:rPr>
          <w:rFonts w:cs="Times New Roman"/>
          <w:szCs w:val="24"/>
        </w:rPr>
      </w:pPr>
      <w:r w:rsidRPr="00CE02F5">
        <w:rPr>
          <w:rFonts w:eastAsia="Times New Roman" w:cs="Times New Roman"/>
          <w:szCs w:val="24"/>
        </w:rPr>
        <w:lastRenderedPageBreak/>
        <w:t>V1.C1=V2.C2</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/ml=10ml.2</w:t>
      </w:r>
      <w:r w:rsidRPr="00CE02F5">
        <w:rPr>
          <w:rFonts w:cs="Times New Roman"/>
          <w:szCs w:val="24"/>
        </w:rPr>
        <w:t>µg</w:t>
      </w:r>
      <w:r w:rsidRPr="00CE02F5">
        <w:rPr>
          <w:rFonts w:eastAsia="Times New Roman" w:cs="Times New Roman"/>
          <w:szCs w:val="24"/>
        </w:rPr>
        <w:t>/ml</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20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=0,4ml</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cs="Times New Roman"/>
          <w:szCs w:val="24"/>
        </w:rPr>
        <w:t>Carakerja:Dipipetbakunikotin0,2mlmenggunakanmikropipet,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sampaitandabatas.</w:t>
      </w:r>
    </w:p>
    <w:p w:rsidR="00A062B7" w:rsidRPr="00CE02F5" w:rsidRDefault="00A062B7" w:rsidP="00A062B7">
      <w:pPr>
        <w:pStyle w:val="ListParagraph"/>
        <w:spacing w:before="240" w:line="276" w:lineRule="auto"/>
        <w:ind w:left="0"/>
        <w:jc w:val="both"/>
        <w:rPr>
          <w:rFonts w:cs="Times New Roman"/>
          <w:szCs w:val="24"/>
        </w:rPr>
      </w:pPr>
    </w:p>
    <w:p w:rsidR="00A062B7" w:rsidRPr="00CE02F5" w:rsidRDefault="00A062B7" w:rsidP="00A062B7">
      <w:pPr>
        <w:pStyle w:val="ListParagraph"/>
        <w:numPr>
          <w:ilvl w:val="0"/>
          <w:numId w:val="23"/>
        </w:numPr>
        <w:spacing w:before="240" w:line="276" w:lineRule="auto"/>
        <w:ind w:left="0" w:firstLine="0"/>
        <w:jc w:val="both"/>
        <w:rPr>
          <w:rFonts w:cs="Times New Roman"/>
          <w:szCs w:val="24"/>
        </w:rPr>
      </w:pPr>
      <w:r w:rsidRPr="00CE02F5">
        <w:rPr>
          <w:rFonts w:cs="Times New Roman"/>
          <w:b/>
          <w:bCs/>
          <w:szCs w:val="24"/>
        </w:rPr>
        <w:t>3ppm</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/ml=10ml.3</w:t>
      </w:r>
      <w:r w:rsidRPr="00CE02F5">
        <w:rPr>
          <w:rFonts w:cs="Times New Roman"/>
          <w:szCs w:val="24"/>
        </w:rPr>
        <w:t>µg</w:t>
      </w:r>
      <w:r w:rsidRPr="00CE02F5">
        <w:rPr>
          <w:rFonts w:eastAsia="Times New Roman" w:cs="Times New Roman"/>
          <w:szCs w:val="24"/>
        </w:rPr>
        <w:t>/ml</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30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A062B7" w:rsidRPr="00CE02F5" w:rsidRDefault="00A062B7" w:rsidP="00A062B7">
      <w:pPr>
        <w:pStyle w:val="ListParagraph"/>
        <w:spacing w:before="240" w:line="360" w:lineRule="auto"/>
        <w:ind w:firstLine="720"/>
        <w:rPr>
          <w:rFonts w:eastAsia="Times New Roman" w:cs="Times New Roman"/>
          <w:szCs w:val="24"/>
        </w:rPr>
      </w:pPr>
      <w:r w:rsidRPr="00CE02F5">
        <w:rPr>
          <w:rFonts w:eastAsia="Times New Roman" w:cs="Times New Roman"/>
          <w:szCs w:val="24"/>
        </w:rPr>
        <w:t>=0,6ml</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Carakerja:Dipipetbakunikotin0,6mlmenggunakanmikropipet,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sampaitandabatas.</w:t>
      </w:r>
    </w:p>
    <w:p w:rsidR="00A062B7" w:rsidRPr="00CE02F5" w:rsidRDefault="00A062B7" w:rsidP="00A062B7">
      <w:pPr>
        <w:pStyle w:val="ListParagraph"/>
        <w:numPr>
          <w:ilvl w:val="0"/>
          <w:numId w:val="23"/>
        </w:numPr>
        <w:spacing w:before="240" w:line="276" w:lineRule="auto"/>
        <w:ind w:left="0" w:firstLine="0"/>
        <w:jc w:val="both"/>
        <w:rPr>
          <w:rFonts w:cs="Times New Roman"/>
          <w:szCs w:val="24"/>
        </w:rPr>
      </w:pPr>
      <w:r w:rsidRPr="00CE02F5">
        <w:rPr>
          <w:rFonts w:cs="Times New Roman"/>
          <w:b/>
          <w:bCs/>
          <w:szCs w:val="24"/>
        </w:rPr>
        <w:t>4ppm</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/ml=10ml.4</w:t>
      </w:r>
      <w:r w:rsidRPr="00CE02F5">
        <w:rPr>
          <w:rFonts w:cs="Times New Roman"/>
          <w:szCs w:val="24"/>
        </w:rPr>
        <w:t>µg</w:t>
      </w:r>
      <w:r w:rsidRPr="00CE02F5">
        <w:rPr>
          <w:rFonts w:eastAsia="Times New Roman" w:cs="Times New Roman"/>
          <w:szCs w:val="24"/>
        </w:rPr>
        <w:t>/ml</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40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A062B7" w:rsidRPr="00CE02F5" w:rsidRDefault="00A062B7" w:rsidP="00A062B7">
      <w:pPr>
        <w:pStyle w:val="ListParagraph"/>
        <w:spacing w:before="240" w:line="360" w:lineRule="auto"/>
        <w:ind w:left="0"/>
        <w:rPr>
          <w:rFonts w:cs="Times New Roman"/>
          <w:szCs w:val="24"/>
        </w:rPr>
      </w:pPr>
      <w:r w:rsidRPr="00CE02F5">
        <w:rPr>
          <w:rFonts w:eastAsia="Times New Roman" w:cs="Times New Roman"/>
          <w:szCs w:val="24"/>
        </w:rPr>
        <w:t>=0,8ml</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Carakerja:Dipipetbakunikotin0,8mlmenggunakanmikropipet,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sampaitandabatas.</w:t>
      </w:r>
    </w:p>
    <w:p w:rsidR="00A062B7" w:rsidRPr="00CE02F5" w:rsidRDefault="00A062B7" w:rsidP="00A062B7">
      <w:pPr>
        <w:pStyle w:val="ListParagraph"/>
        <w:numPr>
          <w:ilvl w:val="0"/>
          <w:numId w:val="23"/>
        </w:numPr>
        <w:spacing w:before="240" w:line="276" w:lineRule="auto"/>
        <w:ind w:left="0" w:firstLine="0"/>
        <w:jc w:val="both"/>
        <w:rPr>
          <w:rFonts w:cs="Times New Roman"/>
          <w:b/>
          <w:bCs/>
          <w:szCs w:val="24"/>
        </w:rPr>
      </w:pPr>
      <w:r w:rsidRPr="00CE02F5">
        <w:rPr>
          <w:rFonts w:cs="Times New Roman"/>
          <w:b/>
          <w:bCs/>
          <w:szCs w:val="24"/>
        </w:rPr>
        <w:t>5ppm</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/ml=10ml.5</w:t>
      </w:r>
      <w:r w:rsidRPr="00CE02F5">
        <w:rPr>
          <w:rFonts w:cs="Times New Roman"/>
          <w:szCs w:val="24"/>
        </w:rPr>
        <w:t>µg</w:t>
      </w:r>
      <w:r w:rsidRPr="00CE02F5">
        <w:rPr>
          <w:rFonts w:eastAsia="Times New Roman" w:cs="Times New Roman"/>
          <w:szCs w:val="24"/>
        </w:rPr>
        <w:t>/ml</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A062B7" w:rsidRPr="00CE02F5" w:rsidRDefault="00A062B7" w:rsidP="00A062B7">
      <w:pPr>
        <w:pStyle w:val="ListParagraph"/>
        <w:spacing w:before="240" w:line="360" w:lineRule="auto"/>
        <w:ind w:left="0"/>
        <w:rPr>
          <w:rFonts w:cs="Times New Roman"/>
          <w:szCs w:val="24"/>
        </w:rPr>
      </w:pPr>
      <w:r w:rsidRPr="00CE02F5">
        <w:rPr>
          <w:rFonts w:eastAsia="Times New Roman" w:cs="Times New Roman"/>
          <w:szCs w:val="24"/>
        </w:rPr>
        <w:t>=1ml</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Carakerja:Dipipetbakunikotin1mlmenggunakanmikropipet,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sampaitandabatas.</w:t>
      </w:r>
    </w:p>
    <w:p w:rsidR="00A062B7" w:rsidRPr="00CE02F5" w:rsidRDefault="00A062B7" w:rsidP="00A062B7">
      <w:pPr>
        <w:pStyle w:val="ListParagraph"/>
        <w:spacing w:before="240" w:line="276" w:lineRule="auto"/>
        <w:ind w:left="0"/>
        <w:jc w:val="both"/>
        <w:rPr>
          <w:rFonts w:cs="Times New Roman"/>
          <w:szCs w:val="24"/>
        </w:rPr>
      </w:pPr>
    </w:p>
    <w:p w:rsidR="00A062B7" w:rsidRPr="00CE02F5" w:rsidRDefault="00A062B7" w:rsidP="00A062B7">
      <w:pPr>
        <w:pStyle w:val="ListParagraph"/>
        <w:numPr>
          <w:ilvl w:val="0"/>
          <w:numId w:val="23"/>
        </w:numPr>
        <w:spacing w:before="240" w:line="360" w:lineRule="auto"/>
        <w:ind w:left="0" w:firstLine="0"/>
        <w:jc w:val="both"/>
        <w:rPr>
          <w:rFonts w:cs="Times New Roman"/>
          <w:b/>
          <w:bCs/>
          <w:szCs w:val="24"/>
        </w:rPr>
      </w:pPr>
      <w:r w:rsidRPr="00CE02F5">
        <w:rPr>
          <w:rFonts w:cs="Times New Roman"/>
          <w:b/>
          <w:bCs/>
          <w:szCs w:val="24"/>
        </w:rPr>
        <w:t>6ppm</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lastRenderedPageBreak/>
        <w:t>V1.50</w:t>
      </w:r>
      <w:r w:rsidRPr="00CE02F5">
        <w:rPr>
          <w:rFonts w:cs="Times New Roman"/>
          <w:szCs w:val="24"/>
        </w:rPr>
        <w:t>µg</w:t>
      </w:r>
      <w:r w:rsidRPr="00CE02F5">
        <w:rPr>
          <w:rFonts w:eastAsia="Times New Roman" w:cs="Times New Roman"/>
          <w:szCs w:val="24"/>
        </w:rPr>
        <w:t>/ml=10ml.6</w:t>
      </w:r>
      <w:r w:rsidRPr="00CE02F5">
        <w:rPr>
          <w:rFonts w:cs="Times New Roman"/>
          <w:szCs w:val="24"/>
        </w:rPr>
        <w:t>µg</w:t>
      </w:r>
      <w:r w:rsidRPr="00CE02F5">
        <w:rPr>
          <w:rFonts w:eastAsia="Times New Roman" w:cs="Times New Roman"/>
          <w:szCs w:val="24"/>
        </w:rPr>
        <w:t>/ml</w:t>
      </w:r>
    </w:p>
    <w:p w:rsidR="00A062B7" w:rsidRPr="00CE02F5" w:rsidRDefault="00A062B7" w:rsidP="00A062B7">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60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A062B7" w:rsidRPr="00CE02F5" w:rsidRDefault="00A062B7" w:rsidP="00A062B7">
      <w:pPr>
        <w:pStyle w:val="ListParagraph"/>
        <w:spacing w:before="240" w:line="360" w:lineRule="auto"/>
        <w:ind w:left="0"/>
        <w:rPr>
          <w:rFonts w:cs="Times New Roman"/>
          <w:szCs w:val="24"/>
        </w:rPr>
      </w:pPr>
      <w:r w:rsidRPr="00CE02F5">
        <w:rPr>
          <w:rFonts w:eastAsia="Times New Roman" w:cs="Times New Roman"/>
          <w:szCs w:val="24"/>
        </w:rPr>
        <w:t>=0,8ml</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Carakerja:Dipipetbakunikotin1,2mlmenggunakanmikropipet,</w:t>
      </w:r>
    </w:p>
    <w:p w:rsidR="00A062B7" w:rsidRPr="00CE02F5" w:rsidRDefault="00A062B7" w:rsidP="00A062B7">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A062B7" w:rsidRPr="00CE02F5" w:rsidRDefault="00A062B7" w:rsidP="00A062B7">
      <w:pPr>
        <w:pStyle w:val="ListParagraph"/>
        <w:spacing w:before="240" w:line="276" w:lineRule="auto"/>
        <w:jc w:val="both"/>
        <w:rPr>
          <w:rFonts w:cs="Times New Roman"/>
          <w:szCs w:val="24"/>
        </w:rPr>
      </w:pPr>
      <w:r w:rsidRPr="00CE02F5">
        <w:rPr>
          <w:rFonts w:cs="Times New Roman"/>
          <w:szCs w:val="24"/>
        </w:rPr>
        <w:t>sampaitandabatas.</w:t>
      </w:r>
    </w:p>
    <w:p w:rsidR="00A062B7" w:rsidRDefault="00A062B7" w:rsidP="00A062B7">
      <w:pPr>
        <w:pStyle w:val="ListParagraph"/>
        <w:spacing w:before="240" w:line="276" w:lineRule="auto"/>
        <w:jc w:val="both"/>
        <w:rPr>
          <w:rFonts w:cs="Times New Roman"/>
          <w:szCs w:val="24"/>
        </w:rPr>
      </w:pPr>
    </w:p>
    <w:p w:rsidR="00A062B7" w:rsidRDefault="00A062B7" w:rsidP="00A062B7">
      <w:pPr>
        <w:pStyle w:val="ListParagraph"/>
        <w:spacing w:before="240" w:line="276" w:lineRule="auto"/>
        <w:jc w:val="both"/>
        <w:rPr>
          <w:rFonts w:cs="Times New Roman"/>
          <w:szCs w:val="24"/>
        </w:rPr>
      </w:pPr>
    </w:p>
    <w:p w:rsidR="00A062B7" w:rsidRDefault="00A062B7" w:rsidP="00A062B7">
      <w:pPr>
        <w:pStyle w:val="ListParagraph"/>
        <w:spacing w:before="240" w:line="276" w:lineRule="auto"/>
        <w:jc w:val="both"/>
        <w:rPr>
          <w:rFonts w:cs="Times New Roman"/>
          <w:szCs w:val="24"/>
        </w:rPr>
      </w:pPr>
    </w:p>
    <w:p w:rsidR="00A062B7" w:rsidRDefault="00A062B7" w:rsidP="00A062B7">
      <w:pPr>
        <w:pStyle w:val="ListParagraph"/>
        <w:spacing w:before="240" w:line="276" w:lineRule="auto"/>
        <w:jc w:val="both"/>
        <w:rPr>
          <w:rFonts w:cs="Times New Roman"/>
          <w:szCs w:val="24"/>
        </w:rPr>
      </w:pPr>
    </w:p>
    <w:p w:rsidR="00A062B7" w:rsidRPr="00CE02F5" w:rsidRDefault="00A062B7" w:rsidP="00A062B7">
      <w:pPr>
        <w:pStyle w:val="ListParagraph"/>
        <w:spacing w:before="240" w:line="276" w:lineRule="auto"/>
        <w:jc w:val="both"/>
        <w:rPr>
          <w:rFonts w:cs="Times New Roman"/>
          <w:szCs w:val="24"/>
        </w:rPr>
      </w:pPr>
    </w:p>
    <w:p w:rsidR="00A062B7" w:rsidRPr="00CE02F5" w:rsidRDefault="00A062B7" w:rsidP="00A062B7">
      <w:pPr>
        <w:pStyle w:val="Caption"/>
        <w:rPr>
          <w:rFonts w:eastAsia="Times New Roman" w:cs="Times New Roman"/>
          <w:b/>
          <w:bCs/>
          <w:i w:val="0"/>
          <w:iCs w:val="0"/>
          <w:color w:val="auto"/>
          <w:sz w:val="24"/>
          <w:szCs w:val="24"/>
        </w:rPr>
      </w:pPr>
      <w:bookmarkStart w:id="62" w:name="_Toc198891915"/>
      <w:bookmarkStart w:id="63" w:name="_Toc198898195"/>
      <w:bookmarkStart w:id="64" w:name="_Toc199921397"/>
      <w:bookmarkStart w:id="65" w:name="_Toc202258372"/>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12</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PerhitunganKarakteristikTembakau(</w:t>
      </w:r>
      <w:r w:rsidRPr="00CE02F5">
        <w:rPr>
          <w:rFonts w:cs="Times New Roman"/>
          <w:color w:val="auto"/>
          <w:sz w:val="24"/>
          <w:szCs w:val="24"/>
        </w:rPr>
        <w:t>Nicotianatabacum</w:t>
      </w:r>
      <w:r w:rsidRPr="00CE02F5">
        <w:rPr>
          <w:rFonts w:cs="Times New Roman"/>
          <w:i w:val="0"/>
          <w:iCs w:val="0"/>
          <w:color w:val="auto"/>
          <w:sz w:val="24"/>
          <w:szCs w:val="24"/>
        </w:rPr>
        <w:t>)</w:t>
      </w:r>
      <w:bookmarkEnd w:id="62"/>
      <w:bookmarkEnd w:id="63"/>
      <w:bookmarkEnd w:id="64"/>
      <w:bookmarkEnd w:id="65"/>
    </w:p>
    <w:p w:rsidR="00A062B7" w:rsidRPr="00CE02F5" w:rsidRDefault="00A062B7" w:rsidP="00A062B7">
      <w:pPr>
        <w:spacing w:after="0"/>
        <w:rPr>
          <w:rFonts w:eastAsia="Times New Roman" w:cs="Times New Roman"/>
          <w:iCs/>
          <w:szCs w:val="24"/>
        </w:rPr>
      </w:pPr>
    </w:p>
    <w:p w:rsidR="00A062B7" w:rsidRPr="00CE02F5" w:rsidRDefault="00A062B7" w:rsidP="00A062B7">
      <w:pPr>
        <w:pStyle w:val="ListParagraph"/>
        <w:numPr>
          <w:ilvl w:val="0"/>
          <w:numId w:val="20"/>
        </w:numPr>
        <w:spacing w:after="0"/>
        <w:rPr>
          <w:rFonts w:eastAsia="Times New Roman" w:cs="Times New Roman"/>
          <w:b/>
          <w:bCs/>
          <w:iCs/>
          <w:szCs w:val="24"/>
        </w:rPr>
      </w:pPr>
      <w:r w:rsidRPr="00CE02F5">
        <w:rPr>
          <w:rFonts w:eastAsia="Times New Roman" w:cs="Times New Roman"/>
          <w:b/>
          <w:bCs/>
          <w:iCs/>
          <w:szCs w:val="24"/>
        </w:rPr>
        <w:t>PenetapanKadarAir</w:t>
      </w:r>
    </w:p>
    <w:p w:rsidR="00A062B7" w:rsidRPr="00CE02F5" w:rsidRDefault="00A062B7" w:rsidP="00A062B7">
      <w:pPr>
        <w:pStyle w:val="ListParagraph"/>
        <w:spacing w:after="0"/>
        <w:rPr>
          <w:rFonts w:eastAsia="Times New Roman" w:cs="Times New Roman"/>
          <w:iCs/>
          <w:szCs w:val="24"/>
        </w:rPr>
      </w:pPr>
    </w:p>
    <w:p w:rsidR="00A062B7" w:rsidRPr="00CE02F5" w:rsidRDefault="00A062B7" w:rsidP="00A062B7">
      <w:pPr>
        <w:pStyle w:val="ListParagraph"/>
        <w:spacing w:after="0" w:line="360" w:lineRule="auto"/>
        <w:rPr>
          <w:rFonts w:eastAsia="Times New Roman" w:cs="Times New Roman"/>
          <w:b/>
          <w:bCs/>
          <w:iCs/>
          <w:szCs w:val="24"/>
        </w:rPr>
      </w:pPr>
      <w:r w:rsidRPr="00CE02F5">
        <w:rPr>
          <w:rFonts w:eastAsia="Times New Roman" w:cs="Times New Roman"/>
          <w:b/>
          <w:bCs/>
          <w:iCs/>
          <w:szCs w:val="24"/>
        </w:rPr>
        <w:t>Pengulangan1</w:t>
      </w: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iCs/>
          <w:szCs w:val="24"/>
        </w:rPr>
        <w:t>V</w:t>
      </w:r>
      <w:r w:rsidRPr="00CE02F5">
        <w:rPr>
          <w:rFonts w:eastAsia="Times New Roman" w:cs="Times New Roman"/>
          <w:iCs/>
          <w:szCs w:val="24"/>
          <w:vertAlign w:val="subscript"/>
        </w:rPr>
        <w:t>0</w:t>
      </w:r>
      <w:r w:rsidRPr="00CE02F5">
        <w:rPr>
          <w:rFonts w:eastAsia="Times New Roman" w:cs="Times New Roman"/>
          <w:iCs/>
          <w:szCs w:val="24"/>
        </w:rPr>
        <w:t>=</w:t>
      </w:r>
      <w:r w:rsidRPr="00CE02F5">
        <w:rPr>
          <w:rFonts w:eastAsia="Times New Roman" w:cs="Times New Roman"/>
          <w:szCs w:val="24"/>
        </w:rPr>
        <w:t>1,8ml</w:t>
      </w: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szCs w:val="24"/>
        </w:rPr>
        <w:t>V</w:t>
      </w:r>
      <w:r w:rsidRPr="00CE02F5">
        <w:rPr>
          <w:rFonts w:eastAsia="Times New Roman" w:cs="Times New Roman"/>
          <w:szCs w:val="24"/>
          <w:vertAlign w:val="subscript"/>
        </w:rPr>
        <w:t>1</w:t>
      </w:r>
      <w:r w:rsidRPr="00CE02F5">
        <w:rPr>
          <w:rFonts w:eastAsia="Times New Roman" w:cs="Times New Roman"/>
          <w:szCs w:val="24"/>
        </w:rPr>
        <w:t>=2,0ml</w:t>
      </w: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szCs w:val="24"/>
        </w:rPr>
        <w:t>Sampel=5gram</w:t>
      </w:r>
    </w:p>
    <w:p w:rsidR="00A062B7" w:rsidRPr="00CE02F5" w:rsidRDefault="00A062B7" w:rsidP="00A062B7">
      <w:pPr>
        <w:pStyle w:val="ListParagraph"/>
        <w:spacing w:after="0" w:line="360" w:lineRule="auto"/>
        <w:jc w:val="both"/>
        <w:rPr>
          <w:rFonts w:eastAsia="Times New Roman" w:cs="Times New Roman"/>
          <w:szCs w:val="24"/>
        </w:rPr>
      </w:pPr>
      <w:r w:rsidRPr="00CE02F5">
        <w:rPr>
          <w:rFonts w:eastAsia="Times New Roman" w:cs="Times New Roman"/>
          <w:szCs w:val="24"/>
        </w:rPr>
        <w:t>Kadarair=</w:t>
      </w:r>
      <m:oMath>
        <m:f>
          <m:fPr>
            <m:ctrlPr>
              <w:rPr>
                <w:rFonts w:ascii="Cambria Math" w:eastAsia="Times New Roman" w:hAnsi="Cambria Math" w:cs="Times New Roman"/>
                <w:szCs w:val="24"/>
              </w:rPr>
            </m:ctrlPr>
          </m:fPr>
          <m:num>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V1</m:t>
                </m:r>
              </m:e>
            </m:d>
            <m:r>
              <m:rPr>
                <m:sty m:val="p"/>
              </m:rPr>
              <w:rPr>
                <w:rFonts w:ascii="Cambria Math" w:eastAsia="Times New Roman" w:hAnsi="Cambria Math" w:cs="Times New Roman"/>
                <w:szCs w:val="24"/>
              </w:rPr>
              <m:t>-</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V0</m:t>
                </m:r>
              </m:e>
            </m:d>
          </m:num>
          <m:den>
            <m:r>
              <m:rPr>
                <m:sty m:val="p"/>
              </m:rPr>
              <w:rPr>
                <w:rFonts w:ascii="Cambria Math" w:eastAsia="Times New Roman" w:hAnsi="Cambria Math" w:cs="Times New Roman"/>
                <w:szCs w:val="24"/>
              </w:rPr>
              <m:t xml:space="preserve">Berat Sampel </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g</m:t>
                </m:r>
              </m:e>
            </m:d>
          </m:den>
        </m:f>
        <m:r>
          <m:rPr>
            <m:sty m:val="p"/>
          </m:rPr>
          <w:rPr>
            <w:rFonts w:ascii="Cambria Math" w:eastAsia="Times New Roman" w:hAnsi="Cambria Math" w:cs="Times New Roman"/>
            <w:szCs w:val="24"/>
          </w:rPr>
          <m:t>×100 %</m:t>
        </m:r>
      </m:oMath>
    </w:p>
    <w:p w:rsidR="00A062B7" w:rsidRPr="00CE02F5" w:rsidRDefault="00A062B7" w:rsidP="00A062B7">
      <w:pPr>
        <w:pStyle w:val="ListParagraph"/>
        <w:spacing w:after="0" w:line="360" w:lineRule="auto"/>
        <w:jc w:val="both"/>
        <w:rPr>
          <w:rFonts w:eastAsia="Times New Roman" w:cs="Times New Roman"/>
          <w:szCs w:val="24"/>
        </w:rPr>
      </w:pPr>
      <w:r w:rsidRPr="00CE02F5">
        <w:rPr>
          <w:rFonts w:eastAsia="Times New Roman" w:cs="Times New Roman"/>
          <w:szCs w:val="24"/>
        </w:rPr>
        <w:t>=</w:t>
      </w:r>
      <m:oMath>
        <m:f>
          <m:fPr>
            <m:ctrlPr>
              <w:rPr>
                <w:rFonts w:ascii="Cambria Math" w:eastAsia="Times New Roman" w:hAnsi="Cambria Math" w:cs="Times New Roman"/>
                <w:szCs w:val="24"/>
              </w:rPr>
            </m:ctrlPr>
          </m:fPr>
          <m:num>
            <m:r>
              <w:rPr>
                <w:rFonts w:ascii="Cambria Math" w:eastAsia="Times New Roman" w:hAnsi="Cambria Math" w:cs="Times New Roman"/>
                <w:szCs w:val="24"/>
              </w:rPr>
              <m:t>2,0</m:t>
            </m:r>
            <m:r>
              <m:rPr>
                <m:sty m:val="p"/>
              </m:rPr>
              <w:rPr>
                <w:rFonts w:ascii="Cambria Math" w:eastAsia="Times New Roman" w:hAnsi="Cambria Math" w:cs="Times New Roman"/>
                <w:szCs w:val="24"/>
              </w:rPr>
              <m:t>ml - 1,8ml</m:t>
            </m:r>
          </m:num>
          <m:den>
            <m:r>
              <m:rPr>
                <m:sty m:val="p"/>
              </m:rPr>
              <w:rPr>
                <w:rFonts w:ascii="Cambria Math" w:eastAsia="Times New Roman" w:hAnsi="Cambria Math" w:cs="Times New Roman"/>
                <w:szCs w:val="24"/>
              </w:rPr>
              <m:t>5 g</m:t>
            </m:r>
          </m:den>
        </m:f>
        <m:r>
          <m:rPr>
            <m:sty m:val="p"/>
          </m:rPr>
          <w:rPr>
            <w:rFonts w:ascii="Cambria Math" w:eastAsia="Times New Roman" w:hAnsi="Cambria Math" w:cs="Times New Roman"/>
            <w:szCs w:val="24"/>
          </w:rPr>
          <m:t>×100 %</m:t>
        </m:r>
      </m:oMath>
    </w:p>
    <w:p w:rsidR="00A062B7" w:rsidRPr="00CE02F5" w:rsidRDefault="00A062B7" w:rsidP="00A062B7">
      <w:pPr>
        <w:pStyle w:val="ListParagraph"/>
        <w:spacing w:after="0" w:line="360" w:lineRule="auto"/>
        <w:jc w:val="both"/>
        <w:rPr>
          <w:rFonts w:eastAsia="Times New Roman" w:cs="Times New Roman"/>
          <w:szCs w:val="24"/>
        </w:rPr>
      </w:pPr>
      <w:r w:rsidRPr="00CE02F5">
        <w:rPr>
          <w:rFonts w:eastAsia="Times New Roman" w:cs="Times New Roman"/>
          <w:szCs w:val="24"/>
        </w:rPr>
        <w:t>=4%</w:t>
      </w:r>
    </w:p>
    <w:p w:rsidR="00A062B7" w:rsidRPr="00CE02F5" w:rsidRDefault="00A062B7" w:rsidP="00A062B7">
      <w:pPr>
        <w:pStyle w:val="ListParagraph"/>
        <w:spacing w:after="0" w:line="360" w:lineRule="auto"/>
        <w:jc w:val="both"/>
        <w:rPr>
          <w:rFonts w:eastAsia="Times New Roman" w:cs="Times New Roman"/>
          <w:b/>
          <w:bCs/>
          <w:szCs w:val="24"/>
        </w:rPr>
      </w:pPr>
      <w:r w:rsidRPr="00CE02F5">
        <w:rPr>
          <w:rFonts w:eastAsia="Times New Roman" w:cs="Times New Roman"/>
          <w:b/>
          <w:bCs/>
          <w:szCs w:val="24"/>
        </w:rPr>
        <w:t>Pengulangan2</w:t>
      </w: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iCs/>
          <w:szCs w:val="24"/>
        </w:rPr>
        <w:t>V</w:t>
      </w:r>
      <w:r w:rsidRPr="00CE02F5">
        <w:rPr>
          <w:rFonts w:eastAsia="Times New Roman" w:cs="Times New Roman"/>
          <w:iCs/>
          <w:szCs w:val="24"/>
          <w:vertAlign w:val="subscript"/>
        </w:rPr>
        <w:t>0</w:t>
      </w:r>
      <w:r w:rsidRPr="00CE02F5">
        <w:rPr>
          <w:rFonts w:eastAsia="Times New Roman" w:cs="Times New Roman"/>
          <w:iCs/>
          <w:szCs w:val="24"/>
        </w:rPr>
        <w:t>=</w:t>
      </w:r>
      <w:r w:rsidRPr="00CE02F5">
        <w:rPr>
          <w:rFonts w:eastAsia="Times New Roman" w:cs="Times New Roman"/>
          <w:szCs w:val="24"/>
        </w:rPr>
        <w:t>1,8ml</w:t>
      </w: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szCs w:val="24"/>
        </w:rPr>
        <w:t>V</w:t>
      </w:r>
      <w:r w:rsidRPr="00CE02F5">
        <w:rPr>
          <w:rFonts w:eastAsia="Times New Roman" w:cs="Times New Roman"/>
          <w:szCs w:val="24"/>
          <w:vertAlign w:val="subscript"/>
        </w:rPr>
        <w:t>1</w:t>
      </w:r>
      <w:r w:rsidRPr="00CE02F5">
        <w:rPr>
          <w:rFonts w:eastAsia="Times New Roman" w:cs="Times New Roman"/>
          <w:szCs w:val="24"/>
        </w:rPr>
        <w:t>=2,1ml</w:t>
      </w: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szCs w:val="24"/>
        </w:rPr>
        <w:t>Sampel=5gram</w:t>
      </w:r>
    </w:p>
    <w:p w:rsidR="00A062B7" w:rsidRPr="00CE02F5" w:rsidRDefault="00A062B7" w:rsidP="00A062B7">
      <w:pPr>
        <w:pStyle w:val="ListParagraph"/>
        <w:spacing w:after="0" w:line="360" w:lineRule="auto"/>
        <w:jc w:val="both"/>
        <w:rPr>
          <w:rFonts w:eastAsia="Times New Roman" w:cs="Times New Roman"/>
          <w:szCs w:val="24"/>
        </w:rPr>
      </w:pPr>
      <w:r w:rsidRPr="00CE02F5">
        <w:rPr>
          <w:rFonts w:eastAsia="Times New Roman" w:cs="Times New Roman"/>
          <w:szCs w:val="24"/>
        </w:rPr>
        <w:t>Kadarair=</w:t>
      </w:r>
      <m:oMath>
        <m:f>
          <m:fPr>
            <m:ctrlPr>
              <w:rPr>
                <w:rFonts w:ascii="Cambria Math" w:eastAsia="Times New Roman" w:hAnsi="Cambria Math" w:cs="Times New Roman"/>
                <w:szCs w:val="24"/>
              </w:rPr>
            </m:ctrlPr>
          </m:fPr>
          <m:num>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V1</m:t>
                </m:r>
              </m:e>
            </m:d>
            <m:r>
              <m:rPr>
                <m:sty m:val="p"/>
              </m:rPr>
              <w:rPr>
                <w:rFonts w:ascii="Cambria Math" w:eastAsia="Times New Roman" w:hAnsi="Cambria Math" w:cs="Times New Roman"/>
                <w:szCs w:val="24"/>
              </w:rPr>
              <m:t>-</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V0</m:t>
                </m:r>
              </m:e>
            </m:d>
          </m:num>
          <m:den>
            <m:r>
              <m:rPr>
                <m:sty m:val="p"/>
              </m:rPr>
              <w:rPr>
                <w:rFonts w:ascii="Cambria Math" w:eastAsia="Times New Roman" w:hAnsi="Cambria Math" w:cs="Times New Roman"/>
                <w:szCs w:val="24"/>
              </w:rPr>
              <m:t xml:space="preserve">Berat Sampel </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g</m:t>
                </m:r>
              </m:e>
            </m:d>
          </m:den>
        </m:f>
        <m:r>
          <m:rPr>
            <m:sty m:val="p"/>
          </m:rPr>
          <w:rPr>
            <w:rFonts w:ascii="Cambria Math" w:eastAsia="Times New Roman" w:hAnsi="Cambria Math" w:cs="Times New Roman"/>
            <w:szCs w:val="24"/>
          </w:rPr>
          <m:t>×100 %</m:t>
        </m:r>
      </m:oMath>
    </w:p>
    <w:p w:rsidR="00A062B7" w:rsidRPr="00CE02F5" w:rsidRDefault="00A062B7" w:rsidP="00A062B7">
      <w:pPr>
        <w:pStyle w:val="ListParagraph"/>
        <w:spacing w:after="0" w:line="360" w:lineRule="auto"/>
        <w:jc w:val="both"/>
        <w:rPr>
          <w:rFonts w:eastAsia="Times New Roman" w:cs="Times New Roman"/>
          <w:szCs w:val="24"/>
        </w:rPr>
      </w:pPr>
      <w:r w:rsidRPr="00CE02F5">
        <w:rPr>
          <w:rFonts w:eastAsia="Times New Roman" w:cs="Times New Roman"/>
          <w:szCs w:val="24"/>
        </w:rPr>
        <w:t>=</w:t>
      </w:r>
      <m:oMath>
        <m:f>
          <m:fPr>
            <m:ctrlPr>
              <w:rPr>
                <w:rFonts w:ascii="Cambria Math" w:eastAsia="Times New Roman" w:hAnsi="Cambria Math" w:cs="Times New Roman"/>
                <w:szCs w:val="24"/>
              </w:rPr>
            </m:ctrlPr>
          </m:fPr>
          <m:num>
            <m:r>
              <w:rPr>
                <w:rFonts w:ascii="Cambria Math" w:eastAsia="Times New Roman" w:hAnsi="Cambria Math" w:cs="Times New Roman"/>
                <w:szCs w:val="24"/>
              </w:rPr>
              <m:t>2,1</m:t>
            </m:r>
            <m:r>
              <m:rPr>
                <m:sty m:val="p"/>
              </m:rPr>
              <w:rPr>
                <w:rFonts w:ascii="Cambria Math" w:eastAsia="Times New Roman" w:hAnsi="Cambria Math" w:cs="Times New Roman"/>
                <w:szCs w:val="24"/>
              </w:rPr>
              <m:t>ml - 1,8ml</m:t>
            </m:r>
          </m:num>
          <m:den>
            <m:r>
              <m:rPr>
                <m:sty m:val="p"/>
              </m:rPr>
              <w:rPr>
                <w:rFonts w:ascii="Cambria Math" w:eastAsia="Times New Roman" w:hAnsi="Cambria Math" w:cs="Times New Roman"/>
                <w:szCs w:val="24"/>
              </w:rPr>
              <m:t>5 g</m:t>
            </m:r>
          </m:den>
        </m:f>
        <m:r>
          <m:rPr>
            <m:sty m:val="p"/>
          </m:rPr>
          <w:rPr>
            <w:rFonts w:ascii="Cambria Math" w:eastAsia="Times New Roman" w:hAnsi="Cambria Math" w:cs="Times New Roman"/>
            <w:szCs w:val="24"/>
          </w:rPr>
          <m:t>×100 %</m:t>
        </m:r>
      </m:oMath>
    </w:p>
    <w:p w:rsidR="00A062B7" w:rsidRPr="00CE02F5" w:rsidRDefault="00A062B7" w:rsidP="00A062B7">
      <w:pPr>
        <w:pStyle w:val="ListParagraph"/>
        <w:spacing w:after="0" w:line="360" w:lineRule="auto"/>
        <w:jc w:val="both"/>
        <w:rPr>
          <w:rFonts w:eastAsia="Times New Roman" w:cs="Times New Roman"/>
          <w:szCs w:val="24"/>
        </w:rPr>
      </w:pPr>
      <w:r w:rsidRPr="00CE02F5">
        <w:rPr>
          <w:rFonts w:eastAsia="Times New Roman" w:cs="Times New Roman"/>
          <w:szCs w:val="24"/>
        </w:rPr>
        <w:t>=6%</w:t>
      </w:r>
    </w:p>
    <w:p w:rsidR="00A062B7" w:rsidRPr="00CE02F5" w:rsidRDefault="00A062B7" w:rsidP="00A062B7">
      <w:pPr>
        <w:pStyle w:val="ListParagraph"/>
        <w:spacing w:after="0" w:line="360" w:lineRule="auto"/>
        <w:jc w:val="both"/>
        <w:rPr>
          <w:rFonts w:eastAsia="Times New Roman" w:cs="Times New Roman"/>
          <w:b/>
          <w:bCs/>
          <w:szCs w:val="24"/>
        </w:rPr>
      </w:pPr>
      <w:r w:rsidRPr="00CE02F5">
        <w:rPr>
          <w:rFonts w:eastAsia="Times New Roman" w:cs="Times New Roman"/>
          <w:b/>
          <w:bCs/>
          <w:szCs w:val="24"/>
        </w:rPr>
        <w:t>Pengulangan3</w:t>
      </w: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iCs/>
          <w:szCs w:val="24"/>
        </w:rPr>
        <w:t>V</w:t>
      </w:r>
      <w:r w:rsidRPr="00CE02F5">
        <w:rPr>
          <w:rFonts w:eastAsia="Times New Roman" w:cs="Times New Roman"/>
          <w:iCs/>
          <w:szCs w:val="24"/>
          <w:vertAlign w:val="subscript"/>
        </w:rPr>
        <w:t>0</w:t>
      </w:r>
      <w:r w:rsidRPr="00CE02F5">
        <w:rPr>
          <w:rFonts w:eastAsia="Times New Roman" w:cs="Times New Roman"/>
          <w:iCs/>
          <w:szCs w:val="24"/>
        </w:rPr>
        <w:t>=</w:t>
      </w:r>
      <w:r w:rsidRPr="00CE02F5">
        <w:rPr>
          <w:rFonts w:eastAsia="Times New Roman" w:cs="Times New Roman"/>
          <w:szCs w:val="24"/>
        </w:rPr>
        <w:t>1,8ml</w:t>
      </w: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szCs w:val="24"/>
        </w:rPr>
        <w:t>V</w:t>
      </w:r>
      <w:r w:rsidRPr="00CE02F5">
        <w:rPr>
          <w:rFonts w:eastAsia="Times New Roman" w:cs="Times New Roman"/>
          <w:szCs w:val="24"/>
          <w:vertAlign w:val="subscript"/>
        </w:rPr>
        <w:t>1</w:t>
      </w:r>
      <w:r w:rsidRPr="00CE02F5">
        <w:rPr>
          <w:rFonts w:eastAsia="Times New Roman" w:cs="Times New Roman"/>
          <w:szCs w:val="24"/>
        </w:rPr>
        <w:t>=2,2ml</w:t>
      </w: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szCs w:val="24"/>
        </w:rPr>
        <w:lastRenderedPageBreak/>
        <w:t>Sampel=5gram</w:t>
      </w:r>
    </w:p>
    <w:p w:rsidR="00A062B7" w:rsidRPr="00CE02F5" w:rsidRDefault="00A062B7" w:rsidP="00A062B7">
      <w:pPr>
        <w:pStyle w:val="ListParagraph"/>
        <w:spacing w:after="0" w:line="360" w:lineRule="auto"/>
        <w:jc w:val="both"/>
        <w:rPr>
          <w:rFonts w:eastAsia="Times New Roman" w:cs="Times New Roman"/>
          <w:szCs w:val="24"/>
        </w:rPr>
      </w:pPr>
      <w:r w:rsidRPr="00CE02F5">
        <w:rPr>
          <w:rFonts w:eastAsia="Times New Roman" w:cs="Times New Roman"/>
          <w:szCs w:val="24"/>
        </w:rPr>
        <w:t>Kadarair=</w:t>
      </w:r>
      <m:oMath>
        <m:f>
          <m:fPr>
            <m:ctrlPr>
              <w:rPr>
                <w:rFonts w:ascii="Cambria Math" w:eastAsia="Times New Roman" w:hAnsi="Cambria Math" w:cs="Times New Roman"/>
                <w:szCs w:val="24"/>
              </w:rPr>
            </m:ctrlPr>
          </m:fPr>
          <m:num>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V1</m:t>
                </m:r>
              </m:e>
            </m:d>
            <m:r>
              <m:rPr>
                <m:sty m:val="p"/>
              </m:rPr>
              <w:rPr>
                <w:rFonts w:ascii="Cambria Math" w:eastAsia="Times New Roman" w:hAnsi="Cambria Math" w:cs="Times New Roman"/>
                <w:szCs w:val="24"/>
              </w:rPr>
              <m:t>-</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V0</m:t>
                </m:r>
              </m:e>
            </m:d>
          </m:num>
          <m:den>
            <m:r>
              <m:rPr>
                <m:sty m:val="p"/>
              </m:rPr>
              <w:rPr>
                <w:rFonts w:ascii="Cambria Math" w:eastAsia="Times New Roman" w:hAnsi="Cambria Math" w:cs="Times New Roman"/>
                <w:szCs w:val="24"/>
              </w:rPr>
              <m:t xml:space="preserve">Berat Sampel </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g</m:t>
                </m:r>
              </m:e>
            </m:d>
          </m:den>
        </m:f>
        <m:r>
          <m:rPr>
            <m:sty m:val="p"/>
          </m:rPr>
          <w:rPr>
            <w:rFonts w:ascii="Cambria Math" w:eastAsia="Times New Roman" w:hAnsi="Cambria Math" w:cs="Times New Roman"/>
            <w:szCs w:val="24"/>
          </w:rPr>
          <m:t>×100 %</m:t>
        </m:r>
      </m:oMath>
    </w:p>
    <w:p w:rsidR="00A062B7" w:rsidRPr="00CE02F5" w:rsidRDefault="00A062B7" w:rsidP="00A062B7">
      <w:pPr>
        <w:pStyle w:val="ListParagraph"/>
        <w:spacing w:after="0" w:line="360" w:lineRule="auto"/>
        <w:jc w:val="both"/>
        <w:rPr>
          <w:rFonts w:eastAsia="Times New Roman" w:cs="Times New Roman"/>
          <w:szCs w:val="24"/>
        </w:rPr>
      </w:pPr>
      <w:r w:rsidRPr="00CE02F5">
        <w:rPr>
          <w:rFonts w:eastAsia="Times New Roman" w:cs="Times New Roman"/>
          <w:szCs w:val="24"/>
        </w:rPr>
        <w:t>=</w:t>
      </w:r>
      <m:oMath>
        <m:f>
          <m:fPr>
            <m:ctrlPr>
              <w:rPr>
                <w:rFonts w:ascii="Cambria Math" w:eastAsia="Times New Roman" w:hAnsi="Cambria Math" w:cs="Times New Roman"/>
                <w:szCs w:val="24"/>
              </w:rPr>
            </m:ctrlPr>
          </m:fPr>
          <m:num>
            <m:r>
              <w:rPr>
                <w:rFonts w:ascii="Cambria Math" w:eastAsia="Times New Roman" w:hAnsi="Cambria Math" w:cs="Times New Roman"/>
                <w:szCs w:val="24"/>
              </w:rPr>
              <m:t>2,2</m:t>
            </m:r>
            <m:r>
              <m:rPr>
                <m:sty m:val="p"/>
              </m:rPr>
              <w:rPr>
                <w:rFonts w:ascii="Cambria Math" w:eastAsia="Times New Roman" w:hAnsi="Cambria Math" w:cs="Times New Roman"/>
                <w:szCs w:val="24"/>
              </w:rPr>
              <m:t>ml - 1,8ml</m:t>
            </m:r>
          </m:num>
          <m:den>
            <m:r>
              <m:rPr>
                <m:sty m:val="p"/>
              </m:rPr>
              <w:rPr>
                <w:rFonts w:ascii="Cambria Math" w:eastAsia="Times New Roman" w:hAnsi="Cambria Math" w:cs="Times New Roman"/>
                <w:szCs w:val="24"/>
              </w:rPr>
              <m:t>5 g</m:t>
            </m:r>
          </m:den>
        </m:f>
        <m:r>
          <m:rPr>
            <m:sty m:val="p"/>
          </m:rPr>
          <w:rPr>
            <w:rFonts w:ascii="Cambria Math" w:eastAsia="Times New Roman" w:hAnsi="Cambria Math" w:cs="Times New Roman"/>
            <w:szCs w:val="24"/>
          </w:rPr>
          <m:t>×100 %</m:t>
        </m:r>
      </m:oMath>
    </w:p>
    <w:p w:rsidR="00A062B7" w:rsidRPr="00CE02F5" w:rsidRDefault="00A062B7" w:rsidP="00A062B7">
      <w:pPr>
        <w:pStyle w:val="ListParagraph"/>
        <w:spacing w:after="0" w:line="360" w:lineRule="auto"/>
        <w:jc w:val="both"/>
        <w:rPr>
          <w:rFonts w:eastAsia="Times New Roman" w:cs="Times New Roman"/>
          <w:szCs w:val="24"/>
        </w:rPr>
      </w:pPr>
      <w:r w:rsidRPr="00CE02F5">
        <w:rPr>
          <w:rFonts w:eastAsia="Times New Roman" w:cs="Times New Roman"/>
          <w:szCs w:val="24"/>
        </w:rPr>
        <w:t>=8%</w:t>
      </w:r>
    </w:p>
    <w:p w:rsidR="00A062B7" w:rsidRPr="00CE02F5" w:rsidRDefault="00A062B7" w:rsidP="00A062B7">
      <w:pPr>
        <w:pStyle w:val="ListParagraph"/>
        <w:spacing w:after="0" w:line="360" w:lineRule="auto"/>
        <w:jc w:val="both"/>
        <w:rPr>
          <w:rFonts w:eastAsia="Times New Roman" w:cs="Times New Roman"/>
          <w:szCs w:val="24"/>
        </w:rPr>
      </w:pPr>
    </w:p>
    <w:p w:rsidR="00A062B7" w:rsidRPr="00CE02F5" w:rsidRDefault="00A062B7" w:rsidP="00A062B7">
      <w:pPr>
        <w:pStyle w:val="ListParagraph"/>
        <w:spacing w:after="0" w:line="360" w:lineRule="auto"/>
        <w:rPr>
          <w:rFonts w:eastAsia="Times New Roman" w:cs="Times New Roman"/>
          <w:szCs w:val="24"/>
        </w:rPr>
      </w:pPr>
      <w:r w:rsidRPr="00CE02F5">
        <w:rPr>
          <w:rFonts w:eastAsia="Times New Roman" w:cs="Times New Roman"/>
          <w:szCs w:val="24"/>
        </w:rPr>
        <w:t>Rata-RataKadarAir=</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4% + 6% + 8%</m:t>
            </m:r>
          </m:num>
          <m:den>
            <m:r>
              <w:rPr>
                <w:rFonts w:ascii="Cambria Math" w:eastAsia="Times New Roman" w:hAnsi="Cambria Math" w:cs="Times New Roman"/>
                <w:szCs w:val="24"/>
              </w:rPr>
              <m:t>3</m:t>
            </m:r>
          </m:den>
        </m:f>
        <m:r>
          <w:rPr>
            <w:rFonts w:ascii="Cambria Math" w:eastAsia="Times New Roman" w:hAnsi="Cambria Math" w:cs="Times New Roman"/>
            <w:szCs w:val="24"/>
          </w:rPr>
          <m:t xml:space="preserve"> = 6%</m:t>
        </m:r>
      </m:oMath>
    </w:p>
    <w:p w:rsidR="00A062B7" w:rsidRPr="00CE02F5" w:rsidRDefault="00A062B7" w:rsidP="00A062B7">
      <w:pPr>
        <w:spacing w:after="0" w:line="360" w:lineRule="auto"/>
        <w:rPr>
          <w:rFonts w:eastAsia="Times New Roman" w:cs="Times New Roman"/>
          <w:szCs w:val="24"/>
        </w:rPr>
      </w:pPr>
    </w:p>
    <w:p w:rsidR="00A062B7" w:rsidRPr="00CE02F5" w:rsidRDefault="00A062B7" w:rsidP="00A062B7">
      <w:pPr>
        <w:spacing w:after="0" w:line="360" w:lineRule="auto"/>
        <w:rPr>
          <w:rFonts w:eastAsia="Times New Roman" w:cs="Times New Roman"/>
          <w:szCs w:val="24"/>
        </w:rPr>
      </w:pPr>
    </w:p>
    <w:p w:rsidR="00A062B7" w:rsidRPr="00CE02F5" w:rsidRDefault="00A062B7" w:rsidP="00A062B7">
      <w:pPr>
        <w:spacing w:after="0" w:line="360" w:lineRule="auto"/>
        <w:rPr>
          <w:rFonts w:eastAsia="Times New Roman" w:cs="Times New Roman"/>
          <w:b/>
          <w:bCs/>
          <w:szCs w:val="24"/>
        </w:rPr>
      </w:pPr>
    </w:p>
    <w:p w:rsidR="00A062B7" w:rsidRPr="00CE02F5" w:rsidRDefault="00A062B7" w:rsidP="00A062B7">
      <w:pPr>
        <w:pStyle w:val="ListParagraph"/>
        <w:numPr>
          <w:ilvl w:val="0"/>
          <w:numId w:val="20"/>
        </w:numPr>
        <w:spacing w:after="0" w:line="360" w:lineRule="auto"/>
        <w:rPr>
          <w:rFonts w:eastAsia="Times New Roman" w:cs="Times New Roman"/>
          <w:b/>
          <w:bCs/>
          <w:szCs w:val="24"/>
        </w:rPr>
      </w:pPr>
      <w:r w:rsidRPr="00CE02F5">
        <w:rPr>
          <w:rFonts w:eastAsia="Times New Roman" w:cs="Times New Roman"/>
          <w:b/>
          <w:bCs/>
          <w:szCs w:val="24"/>
        </w:rPr>
        <w:t>KadarSariLarutDalamAir</w:t>
      </w:r>
    </w:p>
    <w:tbl>
      <w:tblPr>
        <w:tblStyle w:val="TableGrid"/>
        <w:tblW w:w="0" w:type="auto"/>
        <w:jc w:val="center"/>
        <w:tblLook w:val="04A0"/>
      </w:tblPr>
      <w:tblGrid>
        <w:gridCol w:w="835"/>
        <w:gridCol w:w="1842"/>
        <w:gridCol w:w="2563"/>
        <w:gridCol w:w="2043"/>
      </w:tblGrid>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No</w:t>
            </w:r>
          </w:p>
        </w:tc>
        <w:tc>
          <w:tcPr>
            <w:tcW w:w="1842"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BeratSampel(g)</w:t>
            </w:r>
          </w:p>
        </w:tc>
        <w:tc>
          <w:tcPr>
            <w:tcW w:w="1843"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BeratCawanKosong(g)</w:t>
            </w:r>
          </w:p>
        </w:tc>
        <w:tc>
          <w:tcPr>
            <w:tcW w:w="1701"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BeratCawanIsi(g)</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1</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74,850</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75,200</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70,450</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70,750</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3</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71,500</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71,750</w:t>
            </w:r>
          </w:p>
        </w:tc>
      </w:tr>
    </w:tbl>
    <w:p w:rsidR="00A062B7" w:rsidRPr="00CE02F5" w:rsidRDefault="00A062B7" w:rsidP="00A062B7">
      <w:pPr>
        <w:pStyle w:val="ListParagraph"/>
        <w:spacing w:after="0" w:line="360" w:lineRule="auto"/>
        <w:rPr>
          <w:rFonts w:eastAsia="Times New Roman" w:cs="Times New Roman"/>
          <w:szCs w:val="24"/>
        </w:rPr>
      </w:pPr>
    </w:p>
    <w:p w:rsidR="00A062B7" w:rsidRPr="00CE02F5" w:rsidRDefault="00A062B7" w:rsidP="00A062B7">
      <w:pPr>
        <w:spacing w:line="360" w:lineRule="auto"/>
        <w:ind w:firstLine="720"/>
        <w:rPr>
          <w:rFonts w:eastAsia="Times New Roman" w:cs="Times New Roman"/>
          <w:szCs w:val="24"/>
        </w:rPr>
      </w:pPr>
      <w:r w:rsidRPr="00CE02F5">
        <w:rPr>
          <w:rFonts w:eastAsia="Times New Roman" w:cs="Times New Roman"/>
          <w:szCs w:val="24"/>
        </w:rPr>
        <w:t>%kadarsarilarutdalamair=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BobotSariSetelahDikeringkan(g)×5</m:t>
            </m:r>
          </m:num>
          <m:den>
            <m:r>
              <m:rPr>
                <m:nor/>
              </m:rPr>
              <w:rPr>
                <w:rFonts w:eastAsia="Times New Roman" w:cs="Times New Roman"/>
                <w:szCs w:val="24"/>
              </w:rPr>
              <m:t>BobotSimplisia(g)</m:t>
            </m:r>
          </m:den>
        </m:f>
        <m:r>
          <w:rPr>
            <w:rFonts w:ascii="Cambria Math" w:eastAsia="Times New Roman" w:hAnsi="Cambria Math" w:cs="Times New Roman"/>
            <w:szCs w:val="24"/>
          </w:rPr>
          <m:t>×100%</m:t>
        </m:r>
      </m:oMath>
    </w:p>
    <w:p w:rsidR="00A062B7" w:rsidRPr="00CE02F5" w:rsidRDefault="00A062B7" w:rsidP="00A062B7">
      <w:pPr>
        <w:spacing w:line="360" w:lineRule="auto"/>
        <w:ind w:firstLine="720"/>
        <w:rPr>
          <w:rFonts w:eastAsia="Times New Roman" w:cs="Times New Roman"/>
          <w:b/>
          <w:bCs/>
          <w:szCs w:val="24"/>
        </w:rPr>
      </w:pPr>
      <w:r w:rsidRPr="00CE02F5">
        <w:rPr>
          <w:rFonts w:eastAsia="Times New Roman" w:cs="Times New Roman"/>
          <w:b/>
          <w:bCs/>
          <w:szCs w:val="24"/>
        </w:rPr>
        <w:t>Pengulangan1</w:t>
      </w:r>
    </w:p>
    <w:p w:rsidR="00A062B7" w:rsidRPr="00CE02F5" w:rsidRDefault="00A062B7" w:rsidP="00A062B7">
      <w:pPr>
        <w:spacing w:line="360" w:lineRule="auto"/>
        <w:ind w:firstLine="720"/>
        <w:rPr>
          <w:rFonts w:eastAsia="Times New Roman" w:cs="Times New Roman"/>
          <w:szCs w:val="24"/>
        </w:rPr>
      </w:pPr>
      <w:r w:rsidRPr="00CE02F5">
        <w:rPr>
          <w:rFonts w:eastAsia="Times New Roman" w:cs="Times New Roman"/>
          <w:szCs w:val="24"/>
        </w:rPr>
        <w:t>%kadarsarilarutdalamair=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0,35(g)×5</m:t>
            </m:r>
          </m:num>
          <m:den>
            <m:r>
              <m:rPr>
                <m:nor/>
              </m:rPr>
              <w:rPr>
                <w:rFonts w:eastAsia="Times New Roman" w:cs="Times New Roman"/>
                <w:szCs w:val="24"/>
              </w:rPr>
              <m:t>5(g)</m:t>
            </m:r>
          </m:den>
        </m:f>
        <m:r>
          <w:rPr>
            <w:rFonts w:ascii="Cambria Math" w:eastAsia="Times New Roman" w:hAnsi="Cambria Math" w:cs="Times New Roman"/>
            <w:szCs w:val="24"/>
          </w:rPr>
          <m:t>×100% =35%</m:t>
        </m:r>
      </m:oMath>
    </w:p>
    <w:p w:rsidR="00A062B7" w:rsidRPr="00CE02F5" w:rsidRDefault="00A062B7" w:rsidP="00A062B7">
      <w:pPr>
        <w:spacing w:line="360" w:lineRule="auto"/>
        <w:ind w:firstLine="720"/>
        <w:rPr>
          <w:rFonts w:eastAsia="Times New Roman" w:cs="Times New Roman"/>
          <w:b/>
          <w:bCs/>
          <w:szCs w:val="24"/>
        </w:rPr>
      </w:pPr>
      <w:r w:rsidRPr="00CE02F5">
        <w:rPr>
          <w:rFonts w:eastAsia="Times New Roman" w:cs="Times New Roman"/>
          <w:b/>
          <w:bCs/>
          <w:szCs w:val="24"/>
        </w:rPr>
        <w:t>Pengulangan2</w:t>
      </w:r>
    </w:p>
    <w:p w:rsidR="00A062B7" w:rsidRPr="00CE02F5" w:rsidRDefault="00A062B7" w:rsidP="00A062B7">
      <w:pPr>
        <w:spacing w:line="360" w:lineRule="auto"/>
        <w:ind w:firstLine="720"/>
        <w:rPr>
          <w:rFonts w:eastAsia="Times New Roman" w:cs="Times New Roman"/>
          <w:szCs w:val="24"/>
        </w:rPr>
      </w:pPr>
      <w:r w:rsidRPr="00CE02F5">
        <w:rPr>
          <w:rFonts w:eastAsia="Times New Roman" w:cs="Times New Roman"/>
          <w:szCs w:val="24"/>
        </w:rPr>
        <w:t>%kadarsarilarutdalamair=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0,30(g)×5</m:t>
            </m:r>
          </m:num>
          <m:den>
            <m:r>
              <m:rPr>
                <m:nor/>
              </m:rPr>
              <w:rPr>
                <w:rFonts w:eastAsia="Times New Roman" w:cs="Times New Roman"/>
                <w:szCs w:val="24"/>
              </w:rPr>
              <m:t>5(g)</m:t>
            </m:r>
          </m:den>
        </m:f>
        <m:r>
          <w:rPr>
            <w:rFonts w:ascii="Cambria Math" w:eastAsia="Times New Roman" w:hAnsi="Cambria Math" w:cs="Times New Roman"/>
            <w:szCs w:val="24"/>
          </w:rPr>
          <m:t>×100% =30%</m:t>
        </m:r>
      </m:oMath>
    </w:p>
    <w:p w:rsidR="00A062B7" w:rsidRPr="00CE02F5" w:rsidRDefault="00A062B7" w:rsidP="00A062B7">
      <w:pPr>
        <w:spacing w:line="360" w:lineRule="auto"/>
        <w:ind w:firstLine="720"/>
        <w:rPr>
          <w:rFonts w:eastAsia="Times New Roman" w:cs="Times New Roman"/>
          <w:b/>
          <w:bCs/>
          <w:szCs w:val="24"/>
        </w:rPr>
      </w:pPr>
      <w:r w:rsidRPr="00CE02F5">
        <w:rPr>
          <w:rFonts w:eastAsia="Times New Roman" w:cs="Times New Roman"/>
          <w:b/>
          <w:bCs/>
          <w:szCs w:val="24"/>
        </w:rPr>
        <w:t>Pengulangan3</w:t>
      </w:r>
    </w:p>
    <w:p w:rsidR="00A062B7" w:rsidRPr="00CE02F5" w:rsidRDefault="00A062B7" w:rsidP="00A062B7">
      <w:pPr>
        <w:spacing w:line="360" w:lineRule="auto"/>
        <w:ind w:firstLine="720"/>
        <w:rPr>
          <w:rFonts w:eastAsia="Times New Roman" w:cs="Times New Roman"/>
          <w:szCs w:val="24"/>
        </w:rPr>
      </w:pPr>
      <w:r w:rsidRPr="00CE02F5">
        <w:rPr>
          <w:rFonts w:eastAsia="Times New Roman" w:cs="Times New Roman"/>
          <w:szCs w:val="24"/>
        </w:rPr>
        <w:t>%kadarsarilarutdalamair=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0,25(g)×5</m:t>
            </m:r>
          </m:num>
          <m:den>
            <m:r>
              <m:rPr>
                <m:nor/>
              </m:rPr>
              <w:rPr>
                <w:rFonts w:eastAsia="Times New Roman" w:cs="Times New Roman"/>
                <w:szCs w:val="24"/>
              </w:rPr>
              <m:t>5(g)</m:t>
            </m:r>
          </m:den>
        </m:f>
        <m:r>
          <w:rPr>
            <w:rFonts w:ascii="Cambria Math" w:eastAsia="Times New Roman" w:hAnsi="Cambria Math" w:cs="Times New Roman"/>
            <w:szCs w:val="24"/>
          </w:rPr>
          <m:t>×100% =25%</m:t>
        </m:r>
      </m:oMath>
    </w:p>
    <w:p w:rsidR="00A062B7" w:rsidRPr="00CE02F5" w:rsidRDefault="00A062B7" w:rsidP="00A062B7">
      <w:pPr>
        <w:spacing w:line="360" w:lineRule="auto"/>
        <w:ind w:firstLine="720"/>
        <w:rPr>
          <w:rFonts w:eastAsia="Times New Roman" w:cs="Times New Roman"/>
          <w:szCs w:val="24"/>
        </w:rPr>
      </w:pPr>
      <w:r w:rsidRPr="00CE02F5">
        <w:rPr>
          <w:rFonts w:eastAsia="Times New Roman" w:cs="Times New Roman"/>
          <w:szCs w:val="24"/>
        </w:rPr>
        <w:t>Rata-RataKadarSariLarutDalamAir=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35%+30%+25%</m:t>
            </m:r>
          </m:num>
          <m:den>
            <m:r>
              <m:rPr>
                <m:nor/>
              </m:rPr>
              <w:rPr>
                <w:rFonts w:eastAsia="Times New Roman" w:cs="Times New Roman"/>
                <w:szCs w:val="24"/>
              </w:rPr>
              <m:t>3</m:t>
            </m:r>
          </m:den>
        </m:f>
        <m:r>
          <w:rPr>
            <w:rFonts w:ascii="Cambria Math" w:eastAsia="Times New Roman" w:hAnsi="Cambria Math" w:cs="Times New Roman"/>
            <w:szCs w:val="24"/>
          </w:rPr>
          <m:t>=30%</m:t>
        </m:r>
      </m:oMath>
    </w:p>
    <w:p w:rsidR="00A062B7" w:rsidRPr="00CE02F5" w:rsidRDefault="00A062B7" w:rsidP="00A062B7">
      <w:pPr>
        <w:pStyle w:val="ListParagraph"/>
        <w:numPr>
          <w:ilvl w:val="0"/>
          <w:numId w:val="20"/>
        </w:numPr>
        <w:spacing w:line="480" w:lineRule="auto"/>
        <w:rPr>
          <w:rFonts w:eastAsia="Times New Roman" w:cs="Times New Roman"/>
          <w:b/>
          <w:bCs/>
          <w:szCs w:val="24"/>
        </w:rPr>
      </w:pPr>
      <w:r w:rsidRPr="00CE02F5">
        <w:rPr>
          <w:rFonts w:eastAsia="Times New Roman" w:cs="Times New Roman"/>
          <w:b/>
          <w:bCs/>
          <w:szCs w:val="24"/>
        </w:rPr>
        <w:t>KadarSariLarutDalamEtanol</w:t>
      </w:r>
    </w:p>
    <w:tbl>
      <w:tblPr>
        <w:tblStyle w:val="TableGrid"/>
        <w:tblW w:w="0" w:type="auto"/>
        <w:jc w:val="center"/>
        <w:tblLook w:val="04A0"/>
      </w:tblPr>
      <w:tblGrid>
        <w:gridCol w:w="835"/>
        <w:gridCol w:w="1842"/>
        <w:gridCol w:w="2563"/>
        <w:gridCol w:w="2043"/>
      </w:tblGrid>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lastRenderedPageBreak/>
              <w:t>No</w:t>
            </w:r>
          </w:p>
        </w:tc>
        <w:tc>
          <w:tcPr>
            <w:tcW w:w="1842"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BeratSampel(g)</w:t>
            </w:r>
          </w:p>
        </w:tc>
        <w:tc>
          <w:tcPr>
            <w:tcW w:w="1843"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BeratCawanKosong(g)</w:t>
            </w:r>
          </w:p>
        </w:tc>
        <w:tc>
          <w:tcPr>
            <w:tcW w:w="1701"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BeratCawanIsi(g)</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1</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71,450</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71,600</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70,400</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70,600</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3</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74,850</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75,050</w:t>
            </w:r>
          </w:p>
        </w:tc>
      </w:tr>
    </w:tbl>
    <w:p w:rsidR="00A062B7" w:rsidRPr="00CE02F5" w:rsidRDefault="00A062B7" w:rsidP="00A062B7">
      <w:pPr>
        <w:pStyle w:val="ListParagraph"/>
        <w:spacing w:after="0" w:line="360" w:lineRule="auto"/>
        <w:rPr>
          <w:rFonts w:eastAsia="Times New Roman" w:cs="Times New Roman"/>
          <w:szCs w:val="24"/>
        </w:rPr>
      </w:pPr>
    </w:p>
    <w:p w:rsidR="00A062B7" w:rsidRPr="00CE02F5" w:rsidRDefault="00A062B7" w:rsidP="00A062B7">
      <w:pPr>
        <w:pStyle w:val="ListParagraph"/>
        <w:spacing w:line="360" w:lineRule="auto"/>
        <w:rPr>
          <w:rFonts w:eastAsia="Times New Roman" w:cs="Times New Roman"/>
          <w:szCs w:val="24"/>
        </w:rPr>
      </w:pPr>
      <w:r w:rsidRPr="00CE02F5">
        <w:rPr>
          <w:rFonts w:eastAsia="Times New Roman" w:cs="Times New Roman"/>
          <w:szCs w:val="24"/>
        </w:rPr>
        <w:t>%kadarsarilarutdalametanol=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BobotSariSetelahDikeringkan(g)×5</m:t>
            </m:r>
          </m:num>
          <m:den>
            <m:r>
              <m:rPr>
                <m:nor/>
              </m:rPr>
              <w:rPr>
                <w:rFonts w:eastAsia="Times New Roman" w:cs="Times New Roman"/>
                <w:szCs w:val="24"/>
              </w:rPr>
              <m:t>BobotSimplisia(g)</m:t>
            </m:r>
          </m:den>
        </m:f>
        <m:r>
          <w:rPr>
            <w:rFonts w:ascii="Cambria Math" w:eastAsia="Times New Roman" w:hAnsi="Cambria Math" w:cs="Times New Roman"/>
            <w:szCs w:val="24"/>
          </w:rPr>
          <m:t>×100%</m:t>
        </m:r>
      </m:oMath>
    </w:p>
    <w:p w:rsidR="00A062B7" w:rsidRPr="00CE02F5" w:rsidRDefault="00A062B7" w:rsidP="00A062B7">
      <w:pPr>
        <w:pStyle w:val="ListParagraph"/>
        <w:spacing w:line="360" w:lineRule="auto"/>
        <w:rPr>
          <w:rFonts w:eastAsia="Times New Roman" w:cs="Times New Roman"/>
          <w:szCs w:val="24"/>
        </w:rPr>
      </w:pPr>
    </w:p>
    <w:p w:rsidR="00A062B7" w:rsidRPr="00CE02F5" w:rsidRDefault="00A062B7" w:rsidP="00A062B7">
      <w:pPr>
        <w:pStyle w:val="ListParagraph"/>
        <w:spacing w:line="360" w:lineRule="auto"/>
        <w:rPr>
          <w:rFonts w:eastAsia="Times New Roman" w:cs="Times New Roman"/>
          <w:szCs w:val="24"/>
        </w:rPr>
      </w:pPr>
    </w:p>
    <w:p w:rsidR="00A062B7" w:rsidRPr="00CE02F5" w:rsidRDefault="00A062B7" w:rsidP="00A062B7">
      <w:pPr>
        <w:pStyle w:val="ListParagraph"/>
        <w:spacing w:line="360" w:lineRule="auto"/>
        <w:rPr>
          <w:rFonts w:eastAsia="Times New Roman" w:cs="Times New Roman"/>
          <w:szCs w:val="24"/>
        </w:rPr>
      </w:pPr>
    </w:p>
    <w:p w:rsidR="00A062B7" w:rsidRPr="00CE02F5" w:rsidRDefault="00A062B7" w:rsidP="00A062B7">
      <w:pPr>
        <w:pStyle w:val="ListParagraph"/>
        <w:spacing w:line="480" w:lineRule="auto"/>
        <w:rPr>
          <w:rFonts w:eastAsia="Times New Roman" w:cs="Times New Roman"/>
          <w:b/>
          <w:bCs/>
          <w:szCs w:val="24"/>
        </w:rPr>
      </w:pPr>
      <w:r w:rsidRPr="00CE02F5">
        <w:rPr>
          <w:rFonts w:eastAsia="Times New Roman" w:cs="Times New Roman"/>
          <w:b/>
          <w:bCs/>
          <w:szCs w:val="24"/>
        </w:rPr>
        <w:t>Pengulangan1</w:t>
      </w:r>
    </w:p>
    <w:p w:rsidR="00A062B7" w:rsidRPr="00CE02F5" w:rsidRDefault="00A062B7" w:rsidP="00A062B7">
      <w:pPr>
        <w:pStyle w:val="ListParagraph"/>
        <w:spacing w:line="480" w:lineRule="auto"/>
        <w:rPr>
          <w:rFonts w:eastAsia="Times New Roman" w:cs="Times New Roman"/>
          <w:szCs w:val="24"/>
        </w:rPr>
      </w:pPr>
      <w:r w:rsidRPr="00CE02F5">
        <w:rPr>
          <w:rFonts w:eastAsia="Times New Roman" w:cs="Times New Roman"/>
          <w:szCs w:val="24"/>
        </w:rPr>
        <w:t>%kadarsarilarutdalametanol=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0,15(g)×5</m:t>
            </m:r>
          </m:num>
          <m:den>
            <m:r>
              <m:rPr>
                <m:nor/>
              </m:rPr>
              <w:rPr>
                <w:rFonts w:eastAsia="Times New Roman" w:cs="Times New Roman"/>
                <w:szCs w:val="24"/>
              </w:rPr>
              <m:t>5(g)</m:t>
            </m:r>
          </m:den>
        </m:f>
        <m:r>
          <w:rPr>
            <w:rFonts w:ascii="Cambria Math" w:eastAsia="Times New Roman" w:hAnsi="Cambria Math" w:cs="Times New Roman"/>
            <w:szCs w:val="24"/>
          </w:rPr>
          <m:t>×100% =15%</m:t>
        </m:r>
      </m:oMath>
    </w:p>
    <w:p w:rsidR="00A062B7" w:rsidRPr="00CE02F5" w:rsidRDefault="00A062B7" w:rsidP="00A062B7">
      <w:pPr>
        <w:pStyle w:val="ListParagraph"/>
        <w:spacing w:line="480" w:lineRule="auto"/>
        <w:rPr>
          <w:rFonts w:eastAsia="Times New Roman" w:cs="Times New Roman"/>
          <w:b/>
          <w:bCs/>
          <w:szCs w:val="24"/>
        </w:rPr>
      </w:pPr>
      <w:r w:rsidRPr="00CE02F5">
        <w:rPr>
          <w:rFonts w:eastAsia="Times New Roman" w:cs="Times New Roman"/>
          <w:b/>
          <w:bCs/>
          <w:szCs w:val="24"/>
        </w:rPr>
        <w:t>Pengulangan2</w:t>
      </w:r>
    </w:p>
    <w:p w:rsidR="00A062B7" w:rsidRPr="00CE02F5" w:rsidRDefault="00A062B7" w:rsidP="00A062B7">
      <w:pPr>
        <w:pStyle w:val="ListParagraph"/>
        <w:spacing w:line="480" w:lineRule="auto"/>
        <w:rPr>
          <w:rFonts w:eastAsia="Times New Roman" w:cs="Times New Roman"/>
          <w:szCs w:val="24"/>
        </w:rPr>
      </w:pPr>
      <w:r w:rsidRPr="00CE02F5">
        <w:rPr>
          <w:rFonts w:eastAsia="Times New Roman" w:cs="Times New Roman"/>
          <w:szCs w:val="24"/>
        </w:rPr>
        <w:t>%kadarsarilarutdalametanol=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0,20(g)×5</m:t>
            </m:r>
          </m:num>
          <m:den>
            <m:r>
              <m:rPr>
                <m:nor/>
              </m:rPr>
              <w:rPr>
                <w:rFonts w:eastAsia="Times New Roman" w:cs="Times New Roman"/>
                <w:szCs w:val="24"/>
              </w:rPr>
              <m:t>5(g)</m:t>
            </m:r>
          </m:den>
        </m:f>
        <m:r>
          <w:rPr>
            <w:rFonts w:ascii="Cambria Math" w:eastAsia="Times New Roman" w:hAnsi="Cambria Math" w:cs="Times New Roman"/>
            <w:szCs w:val="24"/>
          </w:rPr>
          <m:t>×100% =20%</m:t>
        </m:r>
      </m:oMath>
    </w:p>
    <w:p w:rsidR="00A062B7" w:rsidRPr="00CE02F5" w:rsidRDefault="00A062B7" w:rsidP="00A062B7">
      <w:pPr>
        <w:pStyle w:val="ListParagraph"/>
        <w:spacing w:line="480" w:lineRule="auto"/>
        <w:rPr>
          <w:rFonts w:eastAsia="Times New Roman" w:cs="Times New Roman"/>
          <w:b/>
          <w:bCs/>
          <w:szCs w:val="24"/>
        </w:rPr>
      </w:pPr>
      <w:r w:rsidRPr="00CE02F5">
        <w:rPr>
          <w:rFonts w:eastAsia="Times New Roman" w:cs="Times New Roman"/>
          <w:b/>
          <w:bCs/>
          <w:szCs w:val="24"/>
        </w:rPr>
        <w:t>Pengulangan3</w:t>
      </w:r>
    </w:p>
    <w:p w:rsidR="00A062B7" w:rsidRPr="00CE02F5" w:rsidRDefault="00A062B7" w:rsidP="00A062B7">
      <w:pPr>
        <w:pStyle w:val="ListParagraph"/>
        <w:spacing w:line="480" w:lineRule="auto"/>
        <w:rPr>
          <w:rFonts w:eastAsia="Times New Roman" w:cs="Times New Roman"/>
          <w:szCs w:val="24"/>
        </w:rPr>
      </w:pPr>
      <w:r w:rsidRPr="00CE02F5">
        <w:rPr>
          <w:rFonts w:eastAsia="Times New Roman" w:cs="Times New Roman"/>
          <w:szCs w:val="24"/>
        </w:rPr>
        <w:t>%kadarsarilarutdalametanol=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0,20(g)×5</m:t>
            </m:r>
          </m:num>
          <m:den>
            <m:r>
              <m:rPr>
                <m:nor/>
              </m:rPr>
              <w:rPr>
                <w:rFonts w:eastAsia="Times New Roman" w:cs="Times New Roman"/>
                <w:szCs w:val="24"/>
              </w:rPr>
              <m:t>5(g)</m:t>
            </m:r>
          </m:den>
        </m:f>
        <m:r>
          <w:rPr>
            <w:rFonts w:ascii="Cambria Math" w:eastAsia="Times New Roman" w:hAnsi="Cambria Math" w:cs="Times New Roman"/>
            <w:szCs w:val="24"/>
          </w:rPr>
          <m:t>×100% =20%</m:t>
        </m:r>
      </m:oMath>
    </w:p>
    <w:p w:rsidR="00A062B7" w:rsidRPr="00CE02F5" w:rsidRDefault="00A062B7" w:rsidP="00A062B7">
      <w:pPr>
        <w:pStyle w:val="ListParagraph"/>
        <w:spacing w:before="240" w:line="480" w:lineRule="auto"/>
        <w:rPr>
          <w:rFonts w:eastAsia="Times New Roman" w:cs="Times New Roman"/>
          <w:szCs w:val="24"/>
        </w:rPr>
      </w:pPr>
      <w:r w:rsidRPr="00CE02F5">
        <w:rPr>
          <w:rFonts w:eastAsia="Times New Roman" w:cs="Times New Roman"/>
          <w:szCs w:val="24"/>
        </w:rPr>
        <w:t>Rata-RataKadarSariLarutDalamEtanol=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15%+20%+20%</m:t>
            </m:r>
          </m:num>
          <m:den>
            <m:r>
              <m:rPr>
                <m:nor/>
              </m:rPr>
              <w:rPr>
                <w:rFonts w:eastAsia="Times New Roman" w:cs="Times New Roman"/>
                <w:szCs w:val="24"/>
              </w:rPr>
              <m:t>3</m:t>
            </m:r>
          </m:den>
        </m:f>
        <m:r>
          <w:rPr>
            <w:rFonts w:ascii="Cambria Math" w:eastAsia="Times New Roman" w:hAnsi="Cambria Math" w:cs="Times New Roman"/>
            <w:szCs w:val="24"/>
          </w:rPr>
          <m:t>=18,3%</m:t>
        </m:r>
      </m:oMath>
    </w:p>
    <w:p w:rsidR="00A062B7" w:rsidRPr="00CE02F5" w:rsidRDefault="00A062B7" w:rsidP="00A062B7">
      <w:pPr>
        <w:pStyle w:val="ListParagraph"/>
        <w:numPr>
          <w:ilvl w:val="0"/>
          <w:numId w:val="20"/>
        </w:numPr>
        <w:spacing w:before="240" w:line="480" w:lineRule="auto"/>
        <w:rPr>
          <w:rFonts w:eastAsia="Times New Roman" w:cs="Times New Roman"/>
          <w:b/>
          <w:bCs/>
          <w:szCs w:val="24"/>
        </w:rPr>
      </w:pPr>
      <w:r w:rsidRPr="00CE02F5">
        <w:rPr>
          <w:rFonts w:eastAsia="Times New Roman" w:cs="Times New Roman"/>
          <w:b/>
          <w:bCs/>
          <w:szCs w:val="24"/>
        </w:rPr>
        <w:t>KadarAbuTotal</w:t>
      </w:r>
    </w:p>
    <w:tbl>
      <w:tblPr>
        <w:tblStyle w:val="TableGrid"/>
        <w:tblW w:w="0" w:type="auto"/>
        <w:jc w:val="center"/>
        <w:tblLook w:val="04A0"/>
      </w:tblPr>
      <w:tblGrid>
        <w:gridCol w:w="835"/>
        <w:gridCol w:w="1842"/>
        <w:gridCol w:w="2443"/>
        <w:gridCol w:w="2483"/>
      </w:tblGrid>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No</w:t>
            </w:r>
          </w:p>
        </w:tc>
        <w:tc>
          <w:tcPr>
            <w:tcW w:w="1842"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Beratsampel(g)</w:t>
            </w:r>
          </w:p>
        </w:tc>
        <w:tc>
          <w:tcPr>
            <w:tcW w:w="1843"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Beratcawankosong(g)</w:t>
            </w:r>
          </w:p>
        </w:tc>
        <w:tc>
          <w:tcPr>
            <w:tcW w:w="1701"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Beratsetelahdipijar(g)</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1</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42,140</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42,371</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35,871</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36,090</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3</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47,723</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47,966</w:t>
            </w:r>
          </w:p>
        </w:tc>
      </w:tr>
    </w:tbl>
    <w:p w:rsidR="00A062B7" w:rsidRPr="00CE02F5" w:rsidRDefault="00A062B7" w:rsidP="00A062B7">
      <w:pPr>
        <w:spacing w:before="240" w:line="360" w:lineRule="auto"/>
        <w:rPr>
          <w:rFonts w:eastAsia="Times New Roman" w:cs="Times New Roman"/>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BobotAbuYangDiperoleh(g)</m:t>
              </m:r>
            </m:num>
            <m:den>
              <m:r>
                <m:rPr>
                  <m:nor/>
                </m:rPr>
                <w:rPr>
                  <w:rFonts w:eastAsia="Times New Roman" w:cs="Times New Roman"/>
                  <w:iCs/>
                  <w:szCs w:val="24"/>
                </w:rPr>
                <m:t>BobotSimplisia(g)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m:t>
          </m:r>
        </m:oMath>
      </m:oMathPara>
    </w:p>
    <w:p w:rsidR="00A062B7" w:rsidRPr="00CE02F5" w:rsidRDefault="00A062B7" w:rsidP="00A062B7">
      <w:pPr>
        <w:spacing w:before="240" w:line="360" w:lineRule="auto"/>
        <w:ind w:firstLine="720"/>
        <w:rPr>
          <w:rFonts w:eastAsia="Times New Roman" w:cs="Times New Roman"/>
          <w:b/>
          <w:bCs/>
          <w:szCs w:val="24"/>
        </w:rPr>
      </w:pPr>
      <w:r w:rsidRPr="00CE02F5">
        <w:rPr>
          <w:rFonts w:eastAsia="Times New Roman" w:cs="Times New Roman"/>
          <w:b/>
          <w:bCs/>
          <w:szCs w:val="24"/>
        </w:rPr>
        <w:lastRenderedPageBreak/>
        <w:t>Pengulangan1</w:t>
      </w:r>
    </w:p>
    <w:p w:rsidR="00A062B7" w:rsidRPr="00CE02F5" w:rsidRDefault="00A062B7" w:rsidP="00A062B7">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0,23(g)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11,5 %</m:t>
          </m:r>
        </m:oMath>
      </m:oMathPara>
    </w:p>
    <w:p w:rsidR="00A062B7" w:rsidRPr="00CE02F5" w:rsidRDefault="00A062B7" w:rsidP="00A062B7">
      <w:pPr>
        <w:spacing w:before="240" w:line="360" w:lineRule="auto"/>
        <w:ind w:firstLine="720"/>
        <w:rPr>
          <w:rFonts w:eastAsia="Times New Roman" w:cs="Times New Roman"/>
          <w:b/>
          <w:bCs/>
          <w:szCs w:val="24"/>
        </w:rPr>
      </w:pPr>
      <w:r w:rsidRPr="00CE02F5">
        <w:rPr>
          <w:rFonts w:eastAsia="Times New Roman" w:cs="Times New Roman"/>
          <w:b/>
          <w:bCs/>
          <w:szCs w:val="24"/>
        </w:rPr>
        <w:t>Pengulangan2</w:t>
      </w:r>
    </w:p>
    <w:p w:rsidR="00A062B7" w:rsidRPr="00CE02F5" w:rsidRDefault="00A062B7" w:rsidP="00A062B7">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0,21(g)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10,5%</m:t>
          </m:r>
        </m:oMath>
      </m:oMathPara>
    </w:p>
    <w:p w:rsidR="00A062B7" w:rsidRPr="00CE02F5" w:rsidRDefault="00A062B7" w:rsidP="00A062B7">
      <w:pPr>
        <w:spacing w:before="240" w:line="360" w:lineRule="auto"/>
        <w:ind w:firstLine="720"/>
        <w:rPr>
          <w:rFonts w:eastAsia="Times New Roman" w:cs="Times New Roman"/>
          <w:b/>
          <w:bCs/>
          <w:szCs w:val="24"/>
        </w:rPr>
      </w:pPr>
      <w:r w:rsidRPr="00CE02F5">
        <w:rPr>
          <w:rFonts w:eastAsia="Times New Roman" w:cs="Times New Roman"/>
          <w:b/>
          <w:bCs/>
          <w:szCs w:val="24"/>
        </w:rPr>
        <w:t>Pengulangan3</w:t>
      </w:r>
    </w:p>
    <w:p w:rsidR="00A062B7" w:rsidRPr="00CE02F5" w:rsidRDefault="00A062B7" w:rsidP="00A062B7">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0,24(g)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12 %</m:t>
          </m:r>
        </m:oMath>
      </m:oMathPara>
    </w:p>
    <w:p w:rsidR="00A062B7" w:rsidRPr="00CE02F5" w:rsidRDefault="00A062B7" w:rsidP="00A062B7">
      <w:pPr>
        <w:pStyle w:val="ListParagraph"/>
        <w:spacing w:before="240" w:line="480" w:lineRule="auto"/>
        <w:rPr>
          <w:rFonts w:eastAsia="Times New Roman" w:cs="Times New Roman"/>
          <w:szCs w:val="24"/>
        </w:rPr>
      </w:pPr>
      <w:r w:rsidRPr="00CE02F5">
        <w:rPr>
          <w:rFonts w:eastAsia="Times New Roman" w:cs="Times New Roman"/>
          <w:szCs w:val="24"/>
        </w:rPr>
        <w:t>Rata-RataKadarAbuTotal=</w:t>
      </w:r>
      <m:oMath>
        <m:f>
          <m:fPr>
            <m:ctrlPr>
              <w:rPr>
                <w:rFonts w:ascii="Cambria Math" w:eastAsia="Times New Roman" w:hAnsi="Cambria Math" w:cs="Times New Roman"/>
                <w:i/>
                <w:szCs w:val="24"/>
              </w:rPr>
            </m:ctrlPr>
          </m:fPr>
          <m:num>
            <m:r>
              <m:rPr>
                <m:nor/>
              </m:rPr>
              <w:rPr>
                <w:rFonts w:eastAsia="Times New Roman" w:cs="Times New Roman"/>
                <w:szCs w:val="24"/>
              </w:rPr>
              <m:t>11,5%+10,5%+12%</m:t>
            </m:r>
          </m:num>
          <m:den>
            <m:r>
              <m:rPr>
                <m:nor/>
              </m:rPr>
              <w:rPr>
                <w:rFonts w:eastAsia="Times New Roman" w:cs="Times New Roman"/>
                <w:szCs w:val="24"/>
              </w:rPr>
              <m:t>3</m:t>
            </m:r>
          </m:den>
        </m:f>
        <m:r>
          <w:rPr>
            <w:rFonts w:ascii="Cambria Math" w:eastAsia="Times New Roman" w:hAnsi="Cambria Math" w:cs="Times New Roman"/>
            <w:szCs w:val="24"/>
          </w:rPr>
          <m:t>=11,3%</m:t>
        </m:r>
      </m:oMath>
    </w:p>
    <w:p w:rsidR="00A062B7" w:rsidRPr="00CE02F5" w:rsidRDefault="00A062B7" w:rsidP="00A062B7">
      <w:pPr>
        <w:pStyle w:val="ListParagraph"/>
        <w:numPr>
          <w:ilvl w:val="0"/>
          <w:numId w:val="20"/>
        </w:numPr>
        <w:spacing w:before="240" w:line="480" w:lineRule="auto"/>
        <w:rPr>
          <w:rFonts w:eastAsia="Times New Roman" w:cs="Times New Roman"/>
          <w:b/>
          <w:bCs/>
          <w:szCs w:val="24"/>
        </w:rPr>
      </w:pPr>
      <w:r w:rsidRPr="00CE02F5">
        <w:rPr>
          <w:rFonts w:eastAsia="Times New Roman" w:cs="Times New Roman"/>
          <w:b/>
          <w:bCs/>
          <w:szCs w:val="24"/>
        </w:rPr>
        <w:t>KadarAbuTidakLarutAsam</w:t>
      </w:r>
    </w:p>
    <w:tbl>
      <w:tblPr>
        <w:tblStyle w:val="TableGrid"/>
        <w:tblW w:w="0" w:type="auto"/>
        <w:jc w:val="center"/>
        <w:tblLook w:val="04A0"/>
      </w:tblPr>
      <w:tblGrid>
        <w:gridCol w:w="835"/>
        <w:gridCol w:w="1842"/>
        <w:gridCol w:w="2443"/>
        <w:gridCol w:w="2483"/>
      </w:tblGrid>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No</w:t>
            </w:r>
          </w:p>
        </w:tc>
        <w:tc>
          <w:tcPr>
            <w:tcW w:w="1842"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Beratsampel(g)</w:t>
            </w:r>
          </w:p>
        </w:tc>
        <w:tc>
          <w:tcPr>
            <w:tcW w:w="1843"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Beratcawankosong(g)</w:t>
            </w:r>
          </w:p>
        </w:tc>
        <w:tc>
          <w:tcPr>
            <w:tcW w:w="1701" w:type="dxa"/>
          </w:tcPr>
          <w:p w:rsidR="00A062B7" w:rsidRPr="00CE02F5" w:rsidRDefault="00A062B7" w:rsidP="00EF5199">
            <w:pPr>
              <w:pStyle w:val="ListParagraph"/>
              <w:spacing w:line="360" w:lineRule="auto"/>
              <w:ind w:left="0"/>
              <w:jc w:val="center"/>
              <w:rPr>
                <w:rFonts w:eastAsia="Times New Roman" w:cs="Times New Roman"/>
                <w:b/>
                <w:bCs/>
              </w:rPr>
            </w:pPr>
            <w:r w:rsidRPr="00CE02F5">
              <w:rPr>
                <w:rFonts w:eastAsia="Times New Roman" w:cs="Times New Roman"/>
                <w:b/>
                <w:bCs/>
              </w:rPr>
              <w:t>Beratsetelahdipijar(g)</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1</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43,431</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43,440</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36,786</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36,790</w:t>
            </w:r>
          </w:p>
        </w:tc>
      </w:tr>
      <w:tr w:rsidR="00A062B7" w:rsidRPr="00CE02F5" w:rsidTr="00EF5199">
        <w:trPr>
          <w:jc w:val="center"/>
        </w:trPr>
        <w:tc>
          <w:tcPr>
            <w:tcW w:w="835"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3</w:t>
            </w:r>
          </w:p>
        </w:tc>
        <w:tc>
          <w:tcPr>
            <w:tcW w:w="1842"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46,433</w:t>
            </w:r>
          </w:p>
        </w:tc>
        <w:tc>
          <w:tcPr>
            <w:tcW w:w="1701" w:type="dxa"/>
          </w:tcPr>
          <w:p w:rsidR="00A062B7" w:rsidRPr="00CE02F5" w:rsidRDefault="00A062B7" w:rsidP="00EF5199">
            <w:pPr>
              <w:pStyle w:val="ListParagraph"/>
              <w:spacing w:line="360" w:lineRule="auto"/>
              <w:ind w:left="0"/>
              <w:jc w:val="center"/>
              <w:rPr>
                <w:rFonts w:eastAsia="Times New Roman" w:cs="Times New Roman"/>
              </w:rPr>
            </w:pPr>
            <w:r w:rsidRPr="00CE02F5">
              <w:rPr>
                <w:rFonts w:eastAsia="Times New Roman" w:cs="Times New Roman"/>
              </w:rPr>
              <w:t>46,446</w:t>
            </w:r>
          </w:p>
        </w:tc>
      </w:tr>
    </w:tbl>
    <w:p w:rsidR="00A062B7" w:rsidRPr="00CE02F5" w:rsidRDefault="00A062B7" w:rsidP="00A062B7">
      <w:pPr>
        <w:spacing w:before="240" w:line="360" w:lineRule="auto"/>
        <w:rPr>
          <w:rFonts w:eastAsia="Times New Roman" w:cs="Times New Roman"/>
          <w:szCs w:val="24"/>
        </w:rPr>
      </w:pPr>
      <m:oMathPara>
        <m:oMath>
          <m:r>
            <m:rPr>
              <m:sty m:val="p"/>
            </m:rPr>
            <w:rPr>
              <w:rFonts w:ascii="Cambria Math" w:eastAsia="Times New Roman" w:hAnsi="Cambria Math" w:cs="Times New Roman"/>
              <w:szCs w:val="24"/>
            </w:rPr>
            <m:t xml:space="preserve">% Kadar Abu Tidak Larut Asam= </m:t>
          </m:r>
          <m:f>
            <m:fPr>
              <m:ctrlPr>
                <w:rPr>
                  <w:rFonts w:ascii="Cambria Math" w:eastAsia="Times New Roman" w:hAnsi="Cambria Math" w:cs="Times New Roman"/>
                  <w:iCs/>
                  <w:szCs w:val="24"/>
                </w:rPr>
              </m:ctrlPr>
            </m:fPr>
            <m:num>
              <m:r>
                <m:rPr>
                  <m:nor/>
                </m:rPr>
                <w:rPr>
                  <w:rFonts w:eastAsia="Times New Roman" w:cs="Times New Roman"/>
                  <w:iCs/>
                  <w:szCs w:val="24"/>
                </w:rPr>
                <m:t>BobotAbuYangDiperoleh(g)</m:t>
              </m:r>
            </m:num>
            <m:den>
              <m:r>
                <m:rPr>
                  <m:nor/>
                </m:rPr>
                <w:rPr>
                  <w:rFonts w:eastAsia="Times New Roman" w:cs="Times New Roman"/>
                  <w:iCs/>
                  <w:szCs w:val="24"/>
                </w:rPr>
                <m:t>BobotSimplisia(g)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m:t>
          </m:r>
        </m:oMath>
      </m:oMathPara>
    </w:p>
    <w:p w:rsidR="00A062B7" w:rsidRPr="00CE02F5" w:rsidRDefault="00A062B7" w:rsidP="00A062B7">
      <w:pPr>
        <w:spacing w:before="240" w:line="360" w:lineRule="auto"/>
        <w:ind w:firstLine="720"/>
        <w:rPr>
          <w:rFonts w:eastAsia="Times New Roman" w:cs="Times New Roman"/>
          <w:b/>
          <w:bCs/>
          <w:szCs w:val="24"/>
        </w:rPr>
      </w:pPr>
      <w:r w:rsidRPr="00CE02F5">
        <w:rPr>
          <w:rFonts w:eastAsia="Times New Roman" w:cs="Times New Roman"/>
          <w:b/>
          <w:bCs/>
          <w:szCs w:val="24"/>
        </w:rPr>
        <w:t>Pengulangan1</w:t>
      </w:r>
    </w:p>
    <w:p w:rsidR="00A062B7" w:rsidRPr="00CE02F5" w:rsidRDefault="00A062B7" w:rsidP="00A062B7">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0,009(g)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0,4 %</m:t>
          </m:r>
        </m:oMath>
      </m:oMathPara>
    </w:p>
    <w:p w:rsidR="00A062B7" w:rsidRPr="00CE02F5" w:rsidRDefault="00A062B7" w:rsidP="00A062B7">
      <w:pPr>
        <w:spacing w:before="240" w:line="360" w:lineRule="auto"/>
        <w:ind w:firstLine="720"/>
        <w:rPr>
          <w:rFonts w:eastAsia="Times New Roman" w:cs="Times New Roman"/>
          <w:b/>
          <w:bCs/>
          <w:szCs w:val="24"/>
        </w:rPr>
      </w:pPr>
      <w:r w:rsidRPr="00CE02F5">
        <w:rPr>
          <w:rFonts w:eastAsia="Times New Roman" w:cs="Times New Roman"/>
          <w:b/>
          <w:bCs/>
          <w:szCs w:val="24"/>
        </w:rPr>
        <w:t>Pengulangan2</w:t>
      </w:r>
    </w:p>
    <w:p w:rsidR="00A062B7" w:rsidRPr="00CE02F5" w:rsidRDefault="00A062B7" w:rsidP="00A062B7">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0,004(g)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0,2%</m:t>
          </m:r>
        </m:oMath>
      </m:oMathPara>
    </w:p>
    <w:p w:rsidR="00A062B7" w:rsidRPr="00CE02F5" w:rsidRDefault="00A062B7" w:rsidP="00A062B7">
      <w:pPr>
        <w:spacing w:before="240" w:line="360" w:lineRule="auto"/>
        <w:ind w:firstLine="720"/>
        <w:rPr>
          <w:rFonts w:eastAsia="Times New Roman" w:cs="Times New Roman"/>
          <w:b/>
          <w:bCs/>
          <w:szCs w:val="24"/>
        </w:rPr>
      </w:pPr>
      <w:r w:rsidRPr="00CE02F5">
        <w:rPr>
          <w:rFonts w:eastAsia="Times New Roman" w:cs="Times New Roman"/>
          <w:b/>
          <w:bCs/>
          <w:szCs w:val="24"/>
        </w:rPr>
        <w:t>Pengulangan3</w:t>
      </w:r>
    </w:p>
    <w:p w:rsidR="00A062B7" w:rsidRPr="00CE02F5" w:rsidRDefault="00A062B7" w:rsidP="00A062B7">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w:lastRenderedPageBreak/>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0,013(g)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0,6 %</m:t>
          </m:r>
        </m:oMath>
      </m:oMathPara>
    </w:p>
    <w:p w:rsidR="00A062B7" w:rsidRPr="00CE02F5" w:rsidRDefault="00A062B7" w:rsidP="00A062B7">
      <w:pPr>
        <w:pStyle w:val="ListParagraph"/>
        <w:spacing w:before="240" w:line="480" w:lineRule="auto"/>
        <w:rPr>
          <w:rFonts w:eastAsia="Times New Roman" w:cs="Times New Roman"/>
          <w:szCs w:val="24"/>
        </w:rPr>
      </w:pPr>
      <w:r w:rsidRPr="00CE02F5">
        <w:rPr>
          <w:rFonts w:eastAsia="Times New Roman" w:cs="Times New Roman"/>
          <w:szCs w:val="24"/>
        </w:rPr>
        <w:t>Rata-RataKadarAbuTotal=</w:t>
      </w:r>
      <m:oMath>
        <m:f>
          <m:fPr>
            <m:ctrlPr>
              <w:rPr>
                <w:rFonts w:ascii="Cambria Math" w:eastAsia="Times New Roman" w:hAnsi="Cambria Math" w:cs="Times New Roman"/>
                <w:i/>
                <w:szCs w:val="24"/>
              </w:rPr>
            </m:ctrlPr>
          </m:fPr>
          <m:num>
            <m:r>
              <m:rPr>
                <m:nor/>
              </m:rPr>
              <w:rPr>
                <w:rFonts w:eastAsia="Times New Roman" w:cs="Times New Roman"/>
                <w:szCs w:val="24"/>
              </w:rPr>
              <m:t>0,4%+0,2%+0,6%</m:t>
            </m:r>
          </m:num>
          <m:den>
            <m:r>
              <m:rPr>
                <m:nor/>
              </m:rPr>
              <w:rPr>
                <w:rFonts w:eastAsia="Times New Roman" w:cs="Times New Roman"/>
                <w:szCs w:val="24"/>
              </w:rPr>
              <m:t>3</m:t>
            </m:r>
          </m:den>
        </m:f>
        <m:r>
          <w:rPr>
            <w:rFonts w:ascii="Cambria Math" w:eastAsia="Times New Roman" w:hAnsi="Cambria Math" w:cs="Times New Roman"/>
            <w:szCs w:val="24"/>
          </w:rPr>
          <m:t>=0,4%</m:t>
        </m:r>
      </m:oMath>
    </w:p>
    <w:p w:rsidR="00A062B7" w:rsidRPr="00CE02F5" w:rsidRDefault="00A062B7" w:rsidP="00A062B7">
      <w:pPr>
        <w:pStyle w:val="ListParagraph"/>
        <w:spacing w:before="240" w:line="480" w:lineRule="auto"/>
        <w:rPr>
          <w:rFonts w:eastAsia="Times New Roman" w:cs="Times New Roman"/>
          <w:szCs w:val="24"/>
        </w:rPr>
      </w:pPr>
    </w:p>
    <w:p w:rsidR="00A062B7" w:rsidRPr="00CE02F5" w:rsidRDefault="00A062B7" w:rsidP="00A062B7">
      <w:pPr>
        <w:pStyle w:val="ListParagraph"/>
        <w:spacing w:before="240" w:line="480" w:lineRule="auto"/>
        <w:rPr>
          <w:rFonts w:eastAsia="Times New Roman" w:cs="Times New Roman"/>
          <w:szCs w:val="24"/>
        </w:rPr>
      </w:pPr>
    </w:p>
    <w:p w:rsidR="00A062B7" w:rsidRPr="00CE02F5" w:rsidRDefault="00A062B7" w:rsidP="00A062B7">
      <w:pPr>
        <w:pStyle w:val="ListParagraph"/>
        <w:spacing w:before="240" w:line="480" w:lineRule="auto"/>
        <w:rPr>
          <w:rFonts w:eastAsia="Times New Roman" w:cs="Times New Roman"/>
          <w:szCs w:val="24"/>
        </w:rPr>
      </w:pPr>
    </w:p>
    <w:p w:rsidR="00A062B7" w:rsidRPr="00CE02F5" w:rsidRDefault="00A062B7" w:rsidP="00A062B7">
      <w:pPr>
        <w:pStyle w:val="ListParagraph"/>
        <w:spacing w:before="240" w:line="480" w:lineRule="auto"/>
        <w:rPr>
          <w:rFonts w:eastAsia="Times New Roman" w:cs="Times New Roman"/>
          <w:szCs w:val="24"/>
        </w:rPr>
      </w:pPr>
    </w:p>
    <w:p w:rsidR="00A062B7" w:rsidRPr="00CE02F5" w:rsidRDefault="00A062B7" w:rsidP="00A062B7">
      <w:pPr>
        <w:pStyle w:val="ListParagraph"/>
        <w:spacing w:before="240" w:line="480" w:lineRule="auto"/>
        <w:rPr>
          <w:rFonts w:eastAsia="Times New Roman" w:cs="Times New Roman"/>
          <w:szCs w:val="24"/>
        </w:rPr>
      </w:pPr>
    </w:p>
    <w:p w:rsidR="00A062B7" w:rsidRPr="00CE02F5" w:rsidRDefault="00A062B7" w:rsidP="00A062B7">
      <w:pPr>
        <w:pStyle w:val="ListParagraph"/>
        <w:spacing w:before="240" w:line="480" w:lineRule="auto"/>
        <w:rPr>
          <w:rFonts w:eastAsia="Times New Roman" w:cs="Times New Roman"/>
          <w:szCs w:val="24"/>
        </w:rPr>
      </w:pPr>
    </w:p>
    <w:p w:rsidR="00A062B7" w:rsidRPr="00CE02F5" w:rsidRDefault="00A062B7" w:rsidP="00A062B7">
      <w:pPr>
        <w:pStyle w:val="ListParagraph"/>
        <w:spacing w:before="240" w:line="480" w:lineRule="auto"/>
        <w:rPr>
          <w:rFonts w:eastAsia="Times New Roman" w:cs="Times New Roman"/>
          <w:szCs w:val="24"/>
        </w:rPr>
      </w:pPr>
    </w:p>
    <w:p w:rsidR="00A062B7" w:rsidRPr="00CE02F5" w:rsidRDefault="00A062B7" w:rsidP="00A062B7">
      <w:pPr>
        <w:pStyle w:val="ListParagraph"/>
        <w:spacing w:before="240" w:line="480" w:lineRule="auto"/>
        <w:rPr>
          <w:rFonts w:eastAsia="Times New Roman" w:cs="Times New Roman"/>
          <w:szCs w:val="24"/>
        </w:rPr>
      </w:pPr>
    </w:p>
    <w:p w:rsidR="00A062B7" w:rsidRPr="00CE02F5" w:rsidRDefault="00A062B7" w:rsidP="00A062B7">
      <w:pPr>
        <w:pStyle w:val="Caption"/>
        <w:rPr>
          <w:rFonts w:eastAsia="Times New Roman" w:cs="Times New Roman"/>
          <w:i w:val="0"/>
          <w:iCs w:val="0"/>
          <w:color w:val="auto"/>
          <w:sz w:val="24"/>
          <w:szCs w:val="24"/>
        </w:rPr>
      </w:pPr>
      <w:bookmarkStart w:id="66" w:name="_Toc198891916"/>
      <w:bookmarkStart w:id="67" w:name="_Toc198898196"/>
      <w:bookmarkStart w:id="68" w:name="_Toc199921398"/>
      <w:bookmarkStart w:id="69" w:name="_Toc202258373"/>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13</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DokumentasiSkriningFitokimia</w:t>
      </w:r>
      <w:bookmarkEnd w:id="66"/>
      <w:bookmarkEnd w:id="67"/>
      <w:bookmarkEnd w:id="68"/>
      <w:bookmarkEnd w:id="69"/>
    </w:p>
    <w:p w:rsidR="00A062B7" w:rsidRPr="00CE02F5" w:rsidRDefault="00A062B7" w:rsidP="00A062B7">
      <w:pPr>
        <w:spacing w:line="360" w:lineRule="auto"/>
        <w:rPr>
          <w:rFonts w:eastAsia="Times New Roman" w:cs="Times New Roman"/>
          <w:szCs w:val="24"/>
        </w:rPr>
      </w:pPr>
      <w:r w:rsidRPr="00CE02F5">
        <w:rPr>
          <w:rFonts w:cs="Times New Roman"/>
          <w:noProof/>
        </w:rPr>
        <w:drawing>
          <wp:anchor distT="0" distB="0" distL="114300" distR="114300" simplePos="0" relativeHeight="251734016" behindDoc="1" locked="0" layoutInCell="1" allowOverlap="1">
            <wp:simplePos x="0" y="0"/>
            <wp:positionH relativeFrom="column">
              <wp:posOffset>3347827</wp:posOffset>
            </wp:positionH>
            <wp:positionV relativeFrom="paragraph">
              <wp:posOffset>376600</wp:posOffset>
            </wp:positionV>
            <wp:extent cx="1588135" cy="1868805"/>
            <wp:effectExtent l="0" t="0" r="0" b="0"/>
            <wp:wrapTight wrapText="bothSides">
              <wp:wrapPolygon edited="0">
                <wp:start x="0" y="0"/>
                <wp:lineTo x="0" y="21358"/>
                <wp:lineTo x="21246" y="21358"/>
                <wp:lineTo x="21246" y="0"/>
                <wp:lineTo x="0" y="0"/>
              </wp:wrapPolygon>
            </wp:wrapTight>
            <wp:docPr id="2587322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8135" cy="1868805"/>
                    </a:xfrm>
                    <a:prstGeom prst="rect">
                      <a:avLst/>
                    </a:prstGeom>
                    <a:noFill/>
                    <a:ln>
                      <a:noFill/>
                    </a:ln>
                  </pic:spPr>
                </pic:pic>
              </a:graphicData>
            </a:graphic>
          </wp:anchor>
        </w:drawing>
      </w:r>
    </w:p>
    <w:p w:rsidR="00A062B7" w:rsidRPr="00CE02F5" w:rsidRDefault="00A062B7" w:rsidP="00A062B7">
      <w:pPr>
        <w:pStyle w:val="ListParagraph"/>
        <w:spacing w:line="360" w:lineRule="auto"/>
        <w:ind w:left="5040"/>
        <w:rPr>
          <w:rFonts w:eastAsia="Times New Roman" w:cs="Times New Roman"/>
          <w:szCs w:val="24"/>
        </w:rPr>
      </w:pPr>
      <w:r w:rsidRPr="00CE02F5">
        <w:rPr>
          <w:rFonts w:cs="Times New Roman"/>
          <w:noProof/>
        </w:rPr>
        <w:drawing>
          <wp:anchor distT="0" distB="0" distL="114300" distR="114300" simplePos="0" relativeHeight="251752448" behindDoc="0" locked="0" layoutInCell="1" allowOverlap="1">
            <wp:simplePos x="0" y="0"/>
            <wp:positionH relativeFrom="column">
              <wp:posOffset>161749</wp:posOffset>
            </wp:positionH>
            <wp:positionV relativeFrom="paragraph">
              <wp:posOffset>28689</wp:posOffset>
            </wp:positionV>
            <wp:extent cx="1303585" cy="1738169"/>
            <wp:effectExtent l="0" t="0" r="0" b="0"/>
            <wp:wrapNone/>
            <wp:docPr id="79864044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7984" cy="1757369"/>
                    </a:xfrm>
                    <a:prstGeom prst="rect">
                      <a:avLst/>
                    </a:prstGeom>
                    <a:noFill/>
                    <a:ln>
                      <a:noFill/>
                    </a:ln>
                  </pic:spPr>
                </pic:pic>
              </a:graphicData>
            </a:graphic>
          </wp:anchor>
        </w:drawing>
      </w:r>
      <w:r w:rsidRPr="00CE02F5">
        <w:rPr>
          <w:rFonts w:cs="Times New Roman"/>
          <w:noProof/>
        </w:rPr>
        <w:drawing>
          <wp:anchor distT="0" distB="0" distL="114300" distR="114300" simplePos="0" relativeHeight="251751424" behindDoc="0" locked="0" layoutInCell="1" allowOverlap="1">
            <wp:simplePos x="0" y="0"/>
            <wp:positionH relativeFrom="column">
              <wp:posOffset>1521851</wp:posOffset>
            </wp:positionH>
            <wp:positionV relativeFrom="paragraph">
              <wp:posOffset>7376</wp:posOffset>
            </wp:positionV>
            <wp:extent cx="1133231" cy="1798162"/>
            <wp:effectExtent l="0" t="0" r="0" b="0"/>
            <wp:wrapNone/>
            <wp:docPr id="48801735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202" t="18674" r="13141"/>
                    <a:stretch/>
                  </pic:blipFill>
                  <pic:spPr bwMode="auto">
                    <a:xfrm>
                      <a:off x="0" y="0"/>
                      <a:ext cx="1146369" cy="18190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A54D4">
        <w:rPr>
          <w:rFonts w:eastAsia="Times New Roman" w:cs="Times New Roman"/>
          <w:noProof/>
          <w:szCs w:val="24"/>
        </w:rPr>
        <w:pict>
          <v:roundrect id="Rectangle: Rounded Corners 96" o:spid="_x0000_s1060" style="position:absolute;left:0;text-align:left;margin-left:276.4pt;margin-top:156.4pt;width:100.45pt;height:24.55pt;z-index:251731968;visibility:visible;mso-position-horizontal-relative:text;mso-position-vertical-relative:text;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" fillcolor="white [3201]" strokecolor="black [3200]" strokeweight="2pt">
            <v:textbox>
              <w:txbxContent>
                <w:p w:rsidR="00A062B7" w:rsidRPr="007A7602" w:rsidRDefault="00A062B7" w:rsidP="00A062B7">
                  <w:pPr>
                    <w:jc w:val="center"/>
                    <w:rPr>
                      <w:rFonts w:cs="Times New Roman"/>
                      <w:szCs w:val="24"/>
                    </w:rPr>
                  </w:pPr>
                  <w:r w:rsidRPr="007A7602">
                    <w:rPr>
                      <w:rFonts w:cs="Times New Roman"/>
                      <w:szCs w:val="24"/>
                    </w:rPr>
                    <w:t xml:space="preserve">Flavonoid </w:t>
                  </w:r>
                </w:p>
                <w:p w:rsidR="00A062B7" w:rsidRPr="007A7602" w:rsidRDefault="00A062B7" w:rsidP="00A062B7">
                  <w:pPr>
                    <w:jc w:val="center"/>
                    <w:rPr>
                      <w:rFonts w:cs="Times New Roman"/>
                      <w:szCs w:val="24"/>
                    </w:rPr>
                  </w:pPr>
                </w:p>
              </w:txbxContent>
            </v:textbox>
          </v:roundrect>
        </w:pict>
      </w:r>
      <w:r w:rsidR="00BA54D4" w:rsidRPr="00BA54D4">
        <w:rPr>
          <w:rFonts w:cs="Times New Roman"/>
          <w:noProof/>
        </w:rPr>
        <w:pict>
          <v:roundrect id="_x0000_s1061" style="position:absolute;left:0;text-align:left;margin-left:3.8pt;margin-top:155.1pt;width:231.25pt;height:51.5pt;z-index:251732992;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" fillcolor="white [3201]" strokecolor="black [3200]" strokeweight="2pt">
            <v:textbox>
              <w:txbxContent>
                <w:p w:rsidR="00A062B7" w:rsidRDefault="00A062B7" w:rsidP="00A062B7">
                  <w:pPr>
                    <w:spacing w:line="240" w:lineRule="auto"/>
                    <w:jc w:val="center"/>
                    <w:rPr>
                      <w:rFonts w:cs="Times New Roman"/>
                      <w:szCs w:val="24"/>
                    </w:rPr>
                  </w:pPr>
                  <w:r>
                    <w:rPr>
                      <w:rFonts w:cs="Times New Roman"/>
                      <w:szCs w:val="24"/>
                    </w:rPr>
                    <w:t>Alkaloid (+)</w:t>
                  </w:r>
                </w:p>
                <w:p w:rsidR="00A062B7" w:rsidRDefault="00A062B7" w:rsidP="00A062B7">
                  <w:pPr>
                    <w:spacing w:line="240" w:lineRule="auto"/>
                    <w:jc w:val="center"/>
                    <w:rPr>
                      <w:rFonts w:cs="Times New Roman"/>
                      <w:szCs w:val="24"/>
                    </w:rPr>
                  </w:pPr>
                  <w:r>
                    <w:rPr>
                      <w:rFonts w:cs="Times New Roman"/>
                      <w:szCs w:val="24"/>
                    </w:rPr>
                    <w:t>Mayer (+), Bouchardat (+), Dragendroff (+)</w:t>
                  </w:r>
                </w:p>
                <w:p w:rsidR="00A062B7" w:rsidRDefault="00A062B7" w:rsidP="00A062B7">
                  <w:pPr>
                    <w:spacing w:line="240" w:lineRule="auto"/>
                    <w:jc w:val="center"/>
                    <w:rPr>
                      <w:rFonts w:cs="Times New Roman"/>
                      <w:szCs w:val="24"/>
                    </w:rPr>
                  </w:pPr>
                  <w:r>
                    <w:rPr>
                      <w:rFonts w:cs="Times New Roman"/>
                      <w:szCs w:val="24"/>
                    </w:rPr>
                    <w:br/>
                    <w:t>+</w:t>
                  </w:r>
                </w:p>
                <w:p w:rsidR="00A062B7" w:rsidRDefault="00A062B7" w:rsidP="00A062B7">
                  <w:pPr>
                    <w:spacing w:line="240" w:lineRule="auto"/>
                    <w:jc w:val="center"/>
                    <w:rPr>
                      <w:rFonts w:cs="Times New Roman"/>
                      <w:szCs w:val="24"/>
                    </w:rPr>
                  </w:pPr>
                </w:p>
                <w:p w:rsidR="00A062B7" w:rsidRPr="007A7602" w:rsidRDefault="00A062B7" w:rsidP="00A062B7">
                  <w:pPr>
                    <w:jc w:val="center"/>
                    <w:rPr>
                      <w:rFonts w:cs="Times New Roman"/>
                      <w:szCs w:val="24"/>
                    </w:rPr>
                  </w:pPr>
                </w:p>
                <w:p w:rsidR="00A062B7" w:rsidRPr="007A7602" w:rsidRDefault="00A062B7" w:rsidP="00A062B7">
                  <w:pPr>
                    <w:jc w:val="center"/>
                    <w:rPr>
                      <w:rFonts w:cs="Times New Roman"/>
                      <w:szCs w:val="24"/>
                    </w:rPr>
                  </w:pPr>
                </w:p>
              </w:txbxContent>
            </v:textbox>
          </v:roundrect>
        </w:pict>
      </w:r>
    </w:p>
    <w:p w:rsidR="00A062B7" w:rsidRPr="00CE02F5" w:rsidRDefault="00A062B7" w:rsidP="00A062B7">
      <w:pPr>
        <w:spacing w:line="360" w:lineRule="auto"/>
        <w:rPr>
          <w:rFonts w:eastAsia="Times New Roman" w:cs="Times New Roman"/>
          <w:szCs w:val="24"/>
        </w:rPr>
      </w:pPr>
    </w:p>
    <w:p w:rsidR="00A062B7" w:rsidRPr="00CE02F5" w:rsidRDefault="00A062B7" w:rsidP="00A062B7">
      <w:pPr>
        <w:spacing w:line="360" w:lineRule="auto"/>
        <w:rPr>
          <w:rFonts w:eastAsia="Times New Roman" w:cs="Times New Roman"/>
          <w:szCs w:val="24"/>
        </w:rPr>
      </w:pPr>
    </w:p>
    <w:p w:rsidR="00A062B7" w:rsidRPr="00CE02F5" w:rsidRDefault="00A062B7" w:rsidP="00A062B7">
      <w:pPr>
        <w:spacing w:line="360" w:lineRule="auto"/>
        <w:rPr>
          <w:rFonts w:eastAsia="Times New Roman" w:cs="Times New Roman"/>
          <w:szCs w:val="24"/>
        </w:rPr>
      </w:pPr>
    </w:p>
    <w:p w:rsidR="00A062B7" w:rsidRPr="00CE02F5" w:rsidRDefault="00A062B7" w:rsidP="00A062B7">
      <w:pPr>
        <w:spacing w:line="360" w:lineRule="auto"/>
        <w:rPr>
          <w:rFonts w:eastAsia="Times New Roman" w:cs="Times New Roman"/>
          <w:szCs w:val="24"/>
        </w:rPr>
      </w:pPr>
    </w:p>
    <w:p w:rsidR="00A062B7" w:rsidRPr="00CE02F5" w:rsidRDefault="00A062B7" w:rsidP="00A062B7">
      <w:pPr>
        <w:spacing w:line="360" w:lineRule="auto"/>
        <w:rPr>
          <w:rFonts w:eastAsia="Times New Roman" w:cs="Times New Roman"/>
          <w:szCs w:val="24"/>
        </w:rPr>
      </w:pPr>
    </w:p>
    <w:p w:rsidR="00A062B7" w:rsidRPr="00CE02F5" w:rsidRDefault="00A062B7" w:rsidP="00A062B7">
      <w:pPr>
        <w:spacing w:line="360" w:lineRule="auto"/>
        <w:rPr>
          <w:rFonts w:eastAsia="Times New Roman" w:cs="Times New Roman"/>
          <w:szCs w:val="24"/>
        </w:rPr>
      </w:pPr>
    </w:p>
    <w:p w:rsidR="00A062B7" w:rsidRPr="00CE02F5" w:rsidRDefault="00A062B7" w:rsidP="00A062B7">
      <w:pPr>
        <w:spacing w:line="360" w:lineRule="auto"/>
        <w:rPr>
          <w:rFonts w:eastAsia="Times New Roman" w:cs="Times New Roman"/>
          <w:szCs w:val="24"/>
        </w:rPr>
      </w:pPr>
    </w:p>
    <w:p w:rsidR="00A062B7" w:rsidRPr="00CE02F5" w:rsidRDefault="00BA54D4" w:rsidP="00A062B7">
      <w:pPr>
        <w:spacing w:line="360" w:lineRule="auto"/>
        <w:rPr>
          <w:rFonts w:eastAsia="Times New Roman" w:cs="Times New Roman"/>
          <w:szCs w:val="24"/>
        </w:rPr>
      </w:pPr>
      <w:r>
        <w:rPr>
          <w:rFonts w:eastAsia="Times New Roman" w:cs="Times New Roman"/>
          <w:noProof/>
          <w:szCs w:val="24"/>
        </w:rPr>
        <w:lastRenderedPageBreak/>
        <w:pict>
          <v:roundrect id="_x0000_s1062" style="position:absolute;margin-left:2.4pt;margin-top:152.9pt;width:100.45pt;height:24.55pt;z-index:251735040;visibility:visible;mso-position-horizontal-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" fillcolor="white [3201]" strokecolor="black [3200]" strokeweight="2pt">
            <v:textbox>
              <w:txbxContent>
                <w:p w:rsidR="00A062B7" w:rsidRPr="007A7602" w:rsidRDefault="00A062B7" w:rsidP="00A062B7">
                  <w:pPr>
                    <w:jc w:val="center"/>
                    <w:rPr>
                      <w:rFonts w:cs="Times New Roman"/>
                      <w:szCs w:val="24"/>
                    </w:rPr>
                  </w:pPr>
                  <w:r>
                    <w:rPr>
                      <w:rFonts w:cs="Times New Roman"/>
                      <w:szCs w:val="24"/>
                    </w:rPr>
                    <w:t>Tanin (+)</w:t>
                  </w:r>
                </w:p>
                <w:p w:rsidR="00A062B7" w:rsidRPr="007A7602" w:rsidRDefault="00A062B7" w:rsidP="00A062B7">
                  <w:pPr>
                    <w:jc w:val="center"/>
                    <w:rPr>
                      <w:rFonts w:cs="Times New Roman"/>
                      <w:szCs w:val="24"/>
                    </w:rPr>
                  </w:pPr>
                </w:p>
              </w:txbxContent>
            </v:textbox>
            <w10:wrap anchorx="margin"/>
          </v:roundrect>
        </w:pict>
      </w:r>
      <w:r>
        <w:rPr>
          <w:rFonts w:eastAsia="Times New Roman" w:cs="Times New Roman"/>
          <w:noProof/>
          <w:szCs w:val="24"/>
        </w:rPr>
        <w:pict>
          <v:roundrect id="_x0000_s1063" style="position:absolute;margin-left:395.65pt;margin-top:145.25pt;width:100.45pt;height:41.3pt;z-index:251737088;visibility:visible;mso-position-horizontal-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" fillcolor="white [3201]" strokecolor="black [3200]" strokeweight="2pt">
            <v:textbox>
              <w:txbxContent>
                <w:p w:rsidR="00A062B7" w:rsidRPr="007A7602" w:rsidRDefault="00A062B7" w:rsidP="00A062B7">
                  <w:pPr>
                    <w:jc w:val="center"/>
                    <w:rPr>
                      <w:rFonts w:cs="Times New Roman"/>
                      <w:szCs w:val="24"/>
                    </w:rPr>
                  </w:pPr>
                  <w:r>
                    <w:rPr>
                      <w:rFonts w:cs="Times New Roman"/>
                      <w:szCs w:val="24"/>
                    </w:rPr>
                    <w:t>Saponin Ekstrak (+)</w:t>
                  </w:r>
                </w:p>
                <w:p w:rsidR="00A062B7" w:rsidRPr="007A7602" w:rsidRDefault="00A062B7" w:rsidP="00A062B7">
                  <w:pPr>
                    <w:jc w:val="center"/>
                    <w:rPr>
                      <w:rFonts w:cs="Times New Roman"/>
                      <w:szCs w:val="24"/>
                    </w:rPr>
                  </w:pPr>
                </w:p>
              </w:txbxContent>
            </v:textbox>
            <w10:wrap anchorx="page"/>
          </v:roundrect>
        </w:pict>
      </w:r>
      <w:r>
        <w:rPr>
          <w:rFonts w:eastAsia="Times New Roman" w:cs="Times New Roman"/>
          <w:noProof/>
          <w:szCs w:val="24"/>
        </w:rPr>
        <w:pict>
          <v:roundrect id="_x0000_s1064" style="position:absolute;margin-left:256.5pt;margin-top:146.2pt;width:100.45pt;height:41.3pt;z-index:251736064;visibility:visible;mso-position-horizontal-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" fillcolor="white [3201]" strokecolor="black [3200]" strokeweight="2pt">
            <v:textbox>
              <w:txbxContent>
                <w:p w:rsidR="00A062B7" w:rsidRPr="007A7602" w:rsidRDefault="00A062B7" w:rsidP="00A062B7">
                  <w:pPr>
                    <w:jc w:val="center"/>
                    <w:rPr>
                      <w:rFonts w:cs="Times New Roman"/>
                      <w:szCs w:val="24"/>
                    </w:rPr>
                  </w:pPr>
                  <w:r>
                    <w:rPr>
                      <w:rFonts w:cs="Times New Roman"/>
                      <w:szCs w:val="24"/>
                    </w:rPr>
                    <w:t>Saponin Serbuk (+)</w:t>
                  </w:r>
                </w:p>
                <w:p w:rsidR="00A062B7" w:rsidRPr="007A7602" w:rsidRDefault="00A062B7" w:rsidP="00A062B7">
                  <w:pPr>
                    <w:jc w:val="center"/>
                    <w:rPr>
                      <w:rFonts w:cs="Times New Roman"/>
                      <w:szCs w:val="24"/>
                    </w:rPr>
                  </w:pPr>
                </w:p>
              </w:txbxContent>
            </v:textbox>
            <w10:wrap anchorx="page"/>
          </v:roundrect>
        </w:pict>
      </w:r>
      <w:r w:rsidR="00A062B7" w:rsidRPr="00CE02F5">
        <w:rPr>
          <w:rFonts w:cs="Times New Roman"/>
          <w:noProof/>
        </w:rPr>
        <w:drawing>
          <wp:inline distT="0" distB="0" distL="0" distR="0">
            <wp:extent cx="1374797" cy="1797216"/>
            <wp:effectExtent l="0" t="0" r="0" b="0"/>
            <wp:docPr id="118780516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89" r="7733"/>
                    <a:stretch/>
                  </pic:blipFill>
                  <pic:spPr bwMode="auto">
                    <a:xfrm>
                      <a:off x="0" y="0"/>
                      <a:ext cx="1388437" cy="18150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A062B7" w:rsidRPr="00CE02F5">
        <w:rPr>
          <w:rFonts w:cs="Times New Roman"/>
          <w:noProof/>
        </w:rPr>
        <w:drawing>
          <wp:inline distT="0" distB="0" distL="0" distR="0">
            <wp:extent cx="1349830" cy="1800000"/>
            <wp:effectExtent l="0" t="0" r="3175" b="0"/>
            <wp:docPr id="118050115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9830" cy="1800000"/>
                    </a:xfrm>
                    <a:prstGeom prst="rect">
                      <a:avLst/>
                    </a:prstGeom>
                    <a:noFill/>
                    <a:ln>
                      <a:noFill/>
                    </a:ln>
                  </pic:spPr>
                </pic:pic>
              </a:graphicData>
            </a:graphic>
          </wp:inline>
        </w:drawing>
      </w:r>
      <w:r w:rsidR="00A062B7" w:rsidRPr="00CE02F5">
        <w:rPr>
          <w:rFonts w:cs="Times New Roman"/>
          <w:noProof/>
        </w:rPr>
        <w:drawing>
          <wp:inline distT="0" distB="0" distL="0" distR="0">
            <wp:extent cx="1445225" cy="1800000"/>
            <wp:effectExtent l="0" t="0" r="3175" b="0"/>
            <wp:docPr id="89166355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239" r="15125" b="11487"/>
                    <a:stretch/>
                  </pic:blipFill>
                  <pic:spPr bwMode="auto">
                    <a:xfrm>
                      <a:off x="0" y="0"/>
                      <a:ext cx="1445225" cy="18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62B7" w:rsidRPr="00CE02F5" w:rsidRDefault="00A062B7" w:rsidP="00A062B7">
      <w:pPr>
        <w:spacing w:line="360" w:lineRule="auto"/>
        <w:rPr>
          <w:rFonts w:eastAsia="Times New Roman" w:cs="Times New Roman"/>
          <w:szCs w:val="24"/>
        </w:rPr>
      </w:pPr>
    </w:p>
    <w:p w:rsidR="00A062B7" w:rsidRPr="00CE02F5" w:rsidRDefault="00A062B7" w:rsidP="00A062B7">
      <w:pPr>
        <w:spacing w:line="360" w:lineRule="auto"/>
        <w:rPr>
          <w:rFonts w:eastAsia="Times New Roman" w:cs="Times New Roman"/>
          <w:szCs w:val="24"/>
        </w:rPr>
      </w:pPr>
    </w:p>
    <w:p w:rsidR="00A062B7" w:rsidRPr="00CE02F5" w:rsidRDefault="00BA54D4" w:rsidP="00A062B7">
      <w:pPr>
        <w:spacing w:line="360" w:lineRule="auto"/>
        <w:rPr>
          <w:rFonts w:eastAsia="Times New Roman" w:cs="Times New Roman"/>
          <w:szCs w:val="24"/>
        </w:rPr>
      </w:pPr>
      <w:r>
        <w:rPr>
          <w:rFonts w:eastAsia="Times New Roman" w:cs="Times New Roman"/>
          <w:noProof/>
          <w:szCs w:val="24"/>
        </w:rPr>
        <w:pict>
          <v:roundrect id="_x0000_s1065" style="position:absolute;margin-left:208.3pt;margin-top:136.3pt;width:100.45pt;height:24.55pt;z-index:251741184;visibility:visible;mso-position-horizontal-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" fillcolor="white [3201]" strokecolor="black [3200]" strokeweight="2pt">
            <v:textbox>
              <w:txbxContent>
                <w:p w:rsidR="00A062B7" w:rsidRPr="007A7602" w:rsidRDefault="00A062B7" w:rsidP="00A062B7">
                  <w:pPr>
                    <w:jc w:val="center"/>
                    <w:rPr>
                      <w:rFonts w:cs="Times New Roman"/>
                      <w:szCs w:val="24"/>
                    </w:rPr>
                  </w:pPr>
                  <w:r>
                    <w:rPr>
                      <w:rFonts w:cs="Times New Roman"/>
                      <w:szCs w:val="24"/>
                    </w:rPr>
                    <w:t>Glikosida (+)</w:t>
                  </w:r>
                </w:p>
                <w:p w:rsidR="00A062B7" w:rsidRPr="007A7602" w:rsidRDefault="00A062B7" w:rsidP="00A062B7">
                  <w:pPr>
                    <w:jc w:val="center"/>
                    <w:rPr>
                      <w:rFonts w:cs="Times New Roman"/>
                      <w:szCs w:val="24"/>
                    </w:rPr>
                  </w:pPr>
                </w:p>
              </w:txbxContent>
            </v:textbox>
            <w10:wrap anchorx="margin"/>
          </v:roundrect>
        </w:pict>
      </w:r>
      <w:r>
        <w:rPr>
          <w:rFonts w:eastAsia="Times New Roman" w:cs="Times New Roman"/>
          <w:noProof/>
          <w:szCs w:val="24"/>
        </w:rPr>
        <w:pict>
          <v:roundrect id="_x0000_s1066" style="position:absolute;margin-left:39.1pt;margin-top:135.8pt;width:100.45pt;height:24.55pt;z-index:251738112;visibility:visible;mso-position-horizontal-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" fillcolor="white [3201]" strokecolor="black [3200]" strokeweight="2pt">
            <v:textbox>
              <w:txbxContent>
                <w:p w:rsidR="00A062B7" w:rsidRPr="007A7602" w:rsidRDefault="00A062B7" w:rsidP="00A062B7">
                  <w:pPr>
                    <w:jc w:val="center"/>
                    <w:rPr>
                      <w:rFonts w:cs="Times New Roman"/>
                      <w:szCs w:val="24"/>
                    </w:rPr>
                  </w:pPr>
                  <w:r>
                    <w:rPr>
                      <w:rFonts w:cs="Times New Roman"/>
                      <w:szCs w:val="24"/>
                    </w:rPr>
                    <w:t xml:space="preserve">Steroid  (+) </w:t>
                  </w:r>
                </w:p>
                <w:p w:rsidR="00A062B7" w:rsidRPr="007A7602" w:rsidRDefault="00A062B7" w:rsidP="00A062B7">
                  <w:pPr>
                    <w:jc w:val="center"/>
                    <w:rPr>
                      <w:rFonts w:cs="Times New Roman"/>
                      <w:szCs w:val="24"/>
                    </w:rPr>
                  </w:pPr>
                </w:p>
              </w:txbxContent>
            </v:textbox>
            <w10:wrap anchorx="margin"/>
          </v:roundrect>
        </w:pict>
      </w:r>
      <w:r w:rsidR="00A062B7" w:rsidRPr="00CE02F5">
        <w:rPr>
          <w:rFonts w:cs="Times New Roman"/>
          <w:noProof/>
        </w:rPr>
        <w:drawing>
          <wp:anchor distT="0" distB="0" distL="114300" distR="114300" simplePos="0" relativeHeight="251740160" behindDoc="1" locked="0" layoutInCell="1" allowOverlap="1">
            <wp:simplePos x="0" y="0"/>
            <wp:positionH relativeFrom="column">
              <wp:posOffset>3099816</wp:posOffset>
            </wp:positionH>
            <wp:positionV relativeFrom="paragraph">
              <wp:posOffset>12181</wp:posOffset>
            </wp:positionV>
            <wp:extent cx="946150" cy="1543050"/>
            <wp:effectExtent l="0" t="0" r="6350" b="0"/>
            <wp:wrapTight wrapText="bothSides">
              <wp:wrapPolygon edited="0">
                <wp:start x="0" y="0"/>
                <wp:lineTo x="0" y="21333"/>
                <wp:lineTo x="21310" y="21333"/>
                <wp:lineTo x="21310" y="0"/>
                <wp:lineTo x="0" y="0"/>
              </wp:wrapPolygon>
            </wp:wrapTight>
            <wp:docPr id="108784135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6150" cy="1543050"/>
                    </a:xfrm>
                    <a:prstGeom prst="rect">
                      <a:avLst/>
                    </a:prstGeom>
                    <a:noFill/>
                    <a:ln>
                      <a:noFill/>
                    </a:ln>
                  </pic:spPr>
                </pic:pic>
              </a:graphicData>
            </a:graphic>
          </wp:anchor>
        </w:drawing>
      </w:r>
      <w:r w:rsidR="00A062B7" w:rsidRPr="00CE02F5">
        <w:rPr>
          <w:rFonts w:cs="Times New Roman"/>
          <w:noProof/>
        </w:rPr>
        <w:drawing>
          <wp:anchor distT="0" distB="0" distL="114300" distR="114300" simplePos="0" relativeHeight="251739136" behindDoc="1" locked="0" layoutInCell="1" allowOverlap="1">
            <wp:simplePos x="0" y="0"/>
            <wp:positionH relativeFrom="column">
              <wp:posOffset>2357560</wp:posOffset>
            </wp:positionH>
            <wp:positionV relativeFrom="paragraph">
              <wp:posOffset>6008</wp:posOffset>
            </wp:positionV>
            <wp:extent cx="1348740" cy="1581150"/>
            <wp:effectExtent l="0" t="0" r="3810" b="0"/>
            <wp:wrapTight wrapText="bothSides">
              <wp:wrapPolygon edited="0">
                <wp:start x="0" y="0"/>
                <wp:lineTo x="0" y="21340"/>
                <wp:lineTo x="21356" y="21340"/>
                <wp:lineTo x="21356" y="0"/>
                <wp:lineTo x="0" y="0"/>
              </wp:wrapPolygon>
            </wp:wrapTight>
            <wp:docPr id="111939173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627"/>
                    <a:stretch/>
                  </pic:blipFill>
                  <pic:spPr bwMode="auto">
                    <a:xfrm>
                      <a:off x="0" y="0"/>
                      <a:ext cx="1348740" cy="1581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062B7" w:rsidRPr="00CE02F5">
        <w:rPr>
          <w:rFonts w:cs="Times New Roman"/>
          <w:noProof/>
        </w:rPr>
        <w:drawing>
          <wp:inline distT="0" distB="0" distL="0" distR="0">
            <wp:extent cx="1566042" cy="2201545"/>
            <wp:effectExtent l="6032" t="0" r="2223" b="2222"/>
            <wp:docPr id="197056152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579942" cy="2221086"/>
                    </a:xfrm>
                    <a:prstGeom prst="rect">
                      <a:avLst/>
                    </a:prstGeom>
                    <a:noFill/>
                    <a:ln>
                      <a:noFill/>
                    </a:ln>
                  </pic:spPr>
                </pic:pic>
              </a:graphicData>
            </a:graphic>
          </wp:inline>
        </w:drawing>
      </w:r>
    </w:p>
    <w:p w:rsidR="00A062B7" w:rsidRPr="00CE02F5" w:rsidRDefault="00A062B7" w:rsidP="00A062B7">
      <w:pPr>
        <w:pStyle w:val="Caption"/>
        <w:spacing w:after="0"/>
        <w:rPr>
          <w:rFonts w:cs="Times New Roman"/>
          <w:b/>
          <w:bCs/>
          <w:i w:val="0"/>
          <w:iCs w:val="0"/>
          <w:color w:val="auto"/>
          <w:sz w:val="24"/>
          <w:szCs w:val="24"/>
        </w:rPr>
      </w:pPr>
      <w:bookmarkStart w:id="70" w:name="_Toc198891917"/>
      <w:bookmarkStart w:id="71" w:name="_Toc198898197"/>
    </w:p>
    <w:p w:rsidR="00A062B7" w:rsidRPr="00CE02F5" w:rsidRDefault="00A062B7" w:rsidP="00A062B7">
      <w:pPr>
        <w:pStyle w:val="Caption"/>
        <w:spacing w:after="0"/>
        <w:rPr>
          <w:rFonts w:cs="Times New Roman"/>
          <w:b/>
          <w:bCs/>
          <w:i w:val="0"/>
          <w:iCs w:val="0"/>
          <w:color w:val="auto"/>
          <w:sz w:val="24"/>
          <w:szCs w:val="24"/>
        </w:rPr>
      </w:pPr>
    </w:p>
    <w:p w:rsidR="00A062B7" w:rsidRPr="00CE02F5" w:rsidRDefault="00A062B7" w:rsidP="00A062B7">
      <w:pPr>
        <w:pStyle w:val="Caption"/>
        <w:spacing w:after="0"/>
        <w:rPr>
          <w:rFonts w:cs="Times New Roman"/>
          <w:i w:val="0"/>
          <w:iCs w:val="0"/>
          <w:color w:val="auto"/>
          <w:sz w:val="24"/>
          <w:szCs w:val="24"/>
        </w:rPr>
      </w:pPr>
      <w:bookmarkStart w:id="72" w:name="_Toc199921399"/>
      <w:bookmarkStart w:id="73" w:name="_Toc202258374"/>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14</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DokumentasiKadarAir,KadarSariLarutDalamAir,KadarSari</w:t>
      </w:r>
      <w:bookmarkEnd w:id="70"/>
      <w:bookmarkEnd w:id="71"/>
      <w:bookmarkEnd w:id="72"/>
      <w:bookmarkEnd w:id="73"/>
    </w:p>
    <w:p w:rsidR="00A062B7" w:rsidRPr="00CE02F5" w:rsidRDefault="00A062B7" w:rsidP="00A062B7">
      <w:pPr>
        <w:pStyle w:val="Caption"/>
        <w:spacing w:after="0"/>
        <w:rPr>
          <w:rFonts w:cs="Times New Roman"/>
          <w:i w:val="0"/>
          <w:iCs w:val="0"/>
          <w:color w:val="auto"/>
          <w:sz w:val="24"/>
          <w:szCs w:val="24"/>
        </w:rPr>
      </w:pPr>
      <w:r w:rsidRPr="00CE02F5">
        <w:rPr>
          <w:rFonts w:cs="Times New Roman"/>
          <w:i w:val="0"/>
          <w:iCs w:val="0"/>
          <w:color w:val="auto"/>
          <w:sz w:val="24"/>
          <w:szCs w:val="24"/>
        </w:rPr>
        <w:t>LarutEtanol,KadarAbuTotal,KadarAbuTidakLarutAsam</w:t>
      </w:r>
    </w:p>
    <w:p w:rsidR="00A062B7" w:rsidRPr="00CE02F5" w:rsidRDefault="00A062B7" w:rsidP="00A062B7">
      <w:pPr>
        <w:spacing w:after="0" w:line="276" w:lineRule="auto"/>
        <w:rPr>
          <w:rFonts w:eastAsia="Times New Roman" w:cs="Times New Roman"/>
          <w:szCs w:val="24"/>
        </w:rPr>
      </w:pPr>
    </w:p>
    <w:p w:rsidR="00A062B7" w:rsidRPr="00CE02F5" w:rsidRDefault="00A062B7" w:rsidP="00A062B7">
      <w:pPr>
        <w:spacing w:after="0" w:line="276" w:lineRule="auto"/>
        <w:jc w:val="center"/>
        <w:rPr>
          <w:rFonts w:cs="Times New Roman"/>
          <w:noProof/>
        </w:rPr>
      </w:pPr>
      <w:r w:rsidRPr="00CE02F5">
        <w:rPr>
          <w:rFonts w:eastAsia="Times New Roman" w:cs="Times New Roman"/>
          <w:b/>
          <w:bCs/>
          <w:szCs w:val="24"/>
        </w:rPr>
        <w:t>PenetapanKadarAir</w:t>
      </w:r>
    </w:p>
    <w:p w:rsidR="00A062B7" w:rsidRPr="00CE02F5" w:rsidRDefault="00A062B7" w:rsidP="00A062B7">
      <w:pPr>
        <w:spacing w:after="0" w:line="276" w:lineRule="auto"/>
        <w:rPr>
          <w:rFonts w:cs="Times New Roman"/>
          <w:noProof/>
        </w:rPr>
      </w:pPr>
    </w:p>
    <w:p w:rsidR="00A062B7" w:rsidRPr="00CE02F5" w:rsidRDefault="00A062B7" w:rsidP="00A062B7">
      <w:pPr>
        <w:spacing w:after="0" w:line="276" w:lineRule="auto"/>
        <w:rPr>
          <w:rFonts w:cs="Times New Roman"/>
          <w:noProof/>
        </w:rPr>
      </w:pPr>
      <w:r w:rsidRPr="00CE02F5">
        <w:rPr>
          <w:rFonts w:cs="Times New Roman"/>
          <w:noProof/>
        </w:rPr>
        <w:lastRenderedPageBreak/>
        <w:drawing>
          <wp:anchor distT="0" distB="0" distL="114300" distR="114300" simplePos="0" relativeHeight="251774976" behindDoc="0" locked="0" layoutInCell="1" allowOverlap="1">
            <wp:simplePos x="0" y="0"/>
            <wp:positionH relativeFrom="column">
              <wp:posOffset>3481872</wp:posOffset>
            </wp:positionH>
            <wp:positionV relativeFrom="paragraph">
              <wp:posOffset>97285</wp:posOffset>
            </wp:positionV>
            <wp:extent cx="1337968" cy="1781842"/>
            <wp:effectExtent l="76200" t="76200" r="128905" b="142240"/>
            <wp:wrapNone/>
            <wp:docPr id="1544796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96072" name=""/>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37968" cy="17818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cs="Times New Roman"/>
          <w:noProof/>
        </w:rPr>
        <w:drawing>
          <wp:anchor distT="0" distB="0" distL="114300" distR="114300" simplePos="0" relativeHeight="251773952" behindDoc="0" locked="0" layoutInCell="1" allowOverlap="1">
            <wp:simplePos x="0" y="0"/>
            <wp:positionH relativeFrom="margin">
              <wp:align>center</wp:align>
            </wp:positionH>
            <wp:positionV relativeFrom="paragraph">
              <wp:posOffset>85861</wp:posOffset>
            </wp:positionV>
            <wp:extent cx="1349375" cy="1799590"/>
            <wp:effectExtent l="76200" t="76200" r="136525" b="124460"/>
            <wp:wrapNone/>
            <wp:docPr id="92884143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9375"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cs="Times New Roman"/>
          <w:noProof/>
        </w:rPr>
        <w:drawing>
          <wp:inline distT="0" distB="0" distL="0" distR="0">
            <wp:extent cx="1349830" cy="1800000"/>
            <wp:effectExtent l="76200" t="76200" r="136525" b="124460"/>
            <wp:docPr id="163812111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9830"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062B7" w:rsidRPr="00CE02F5" w:rsidRDefault="00A062B7" w:rsidP="00A062B7">
      <w:pPr>
        <w:spacing w:after="0" w:line="276" w:lineRule="auto"/>
        <w:jc w:val="center"/>
        <w:rPr>
          <w:rFonts w:cs="Times New Roman"/>
          <w:noProof/>
        </w:rPr>
      </w:pPr>
    </w:p>
    <w:p w:rsidR="00A062B7" w:rsidRPr="00CE02F5" w:rsidRDefault="00A062B7" w:rsidP="00A062B7">
      <w:pPr>
        <w:spacing w:after="0" w:line="276" w:lineRule="auto"/>
        <w:jc w:val="center"/>
        <w:rPr>
          <w:rFonts w:cs="Times New Roman"/>
          <w:noProof/>
        </w:rPr>
      </w:pPr>
      <w:r w:rsidRPr="00CE02F5">
        <w:rPr>
          <w:rFonts w:cs="Times New Roman"/>
          <w:noProof/>
        </w:rPr>
        <w:drawing>
          <wp:anchor distT="0" distB="0" distL="114300" distR="114300" simplePos="0" relativeHeight="251761664" behindDoc="0" locked="0" layoutInCell="1" allowOverlap="1">
            <wp:simplePos x="0" y="0"/>
            <wp:positionH relativeFrom="margin">
              <wp:align>left</wp:align>
            </wp:positionH>
            <wp:positionV relativeFrom="paragraph">
              <wp:posOffset>78850</wp:posOffset>
            </wp:positionV>
            <wp:extent cx="1369319" cy="1799590"/>
            <wp:effectExtent l="76200" t="76200" r="135890" b="124460"/>
            <wp:wrapNone/>
            <wp:docPr id="203641914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8493" b="22867"/>
                    <a:stretch/>
                  </pic:blipFill>
                  <pic:spPr bwMode="auto">
                    <a:xfrm>
                      <a:off x="0" y="0"/>
                      <a:ext cx="1370931" cy="18017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spacing w:after="0" w:line="276" w:lineRule="auto"/>
        <w:jc w:val="center"/>
        <w:rPr>
          <w:rFonts w:cs="Times New Roman"/>
          <w:noProof/>
        </w:rPr>
      </w:pPr>
    </w:p>
    <w:p w:rsidR="00A062B7" w:rsidRPr="00CE02F5" w:rsidRDefault="00A062B7" w:rsidP="00A062B7">
      <w:pPr>
        <w:spacing w:after="0" w:line="276" w:lineRule="auto"/>
        <w:jc w:val="center"/>
        <w:rPr>
          <w:rFonts w:cs="Times New Roman"/>
          <w:noProof/>
        </w:rPr>
      </w:pPr>
      <w:r w:rsidRPr="00CE02F5">
        <w:rPr>
          <w:rFonts w:eastAsia="Times New Roman" w:cs="Times New Roman"/>
          <w:b/>
          <w:bCs/>
          <w:noProof/>
          <w:szCs w:val="24"/>
        </w:rPr>
        <w:drawing>
          <wp:anchor distT="0" distB="0" distL="114300" distR="114300" simplePos="0" relativeHeight="251777024" behindDoc="0" locked="0" layoutInCell="1" allowOverlap="1">
            <wp:simplePos x="0" y="0"/>
            <wp:positionH relativeFrom="column">
              <wp:posOffset>3034030</wp:posOffset>
            </wp:positionH>
            <wp:positionV relativeFrom="paragraph">
              <wp:posOffset>8255</wp:posOffset>
            </wp:positionV>
            <wp:extent cx="1789430" cy="1200785"/>
            <wp:effectExtent l="84772" t="67628" r="124143" b="124142"/>
            <wp:wrapNone/>
            <wp:docPr id="1332281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81647" name=""/>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1789430" cy="12007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cs="Times New Roman"/>
          <w:noProof/>
        </w:rPr>
        <w:drawing>
          <wp:anchor distT="0" distB="0" distL="114300" distR="114300" simplePos="0" relativeHeight="251776000" behindDoc="0" locked="0" layoutInCell="1" allowOverlap="1">
            <wp:simplePos x="0" y="0"/>
            <wp:positionH relativeFrom="column">
              <wp:posOffset>1804621</wp:posOffset>
            </wp:positionH>
            <wp:positionV relativeFrom="paragraph">
              <wp:posOffset>15730</wp:posOffset>
            </wp:positionV>
            <wp:extent cx="1790705" cy="1197680"/>
            <wp:effectExtent l="67945" t="84455" r="125095" b="125095"/>
            <wp:wrapNone/>
            <wp:docPr id="61952383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790705" cy="1197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062B7" w:rsidRPr="00CE02F5" w:rsidRDefault="00A062B7" w:rsidP="00A062B7">
      <w:pPr>
        <w:spacing w:after="0" w:line="276" w:lineRule="auto"/>
        <w:jc w:val="center"/>
        <w:rPr>
          <w:rFonts w:cs="Times New Roman"/>
          <w:noProof/>
        </w:rPr>
      </w:pPr>
    </w:p>
    <w:p w:rsidR="00A062B7" w:rsidRPr="00CE02F5" w:rsidRDefault="00A062B7" w:rsidP="00A062B7">
      <w:pPr>
        <w:spacing w:after="0" w:line="276" w:lineRule="auto"/>
        <w:jc w:val="center"/>
        <w:rPr>
          <w:rFonts w:cs="Times New Roman"/>
          <w:noProof/>
        </w:rPr>
      </w:pPr>
    </w:p>
    <w:p w:rsidR="00A062B7" w:rsidRPr="00CE02F5" w:rsidRDefault="00A062B7" w:rsidP="00A062B7">
      <w:pPr>
        <w:spacing w:after="0" w:line="276" w:lineRule="auto"/>
        <w:jc w:val="center"/>
        <w:rPr>
          <w:rFonts w:cs="Times New Roman"/>
          <w:noProof/>
        </w:rPr>
      </w:pPr>
    </w:p>
    <w:p w:rsidR="00A062B7" w:rsidRPr="00CE02F5" w:rsidRDefault="00A062B7" w:rsidP="00A062B7">
      <w:pPr>
        <w:spacing w:after="0" w:line="276" w:lineRule="auto"/>
        <w:jc w:val="center"/>
        <w:rPr>
          <w:rFonts w:eastAsia="Times New Roman" w:cs="Times New Roman"/>
          <w:b/>
          <w:bCs/>
          <w:szCs w:val="24"/>
        </w:rPr>
      </w:pPr>
    </w:p>
    <w:p w:rsidR="00A062B7" w:rsidRPr="00CE02F5" w:rsidRDefault="00A062B7" w:rsidP="00A062B7">
      <w:pPr>
        <w:spacing w:after="0" w:line="276" w:lineRule="auto"/>
        <w:rPr>
          <w:rFonts w:eastAsia="Times New Roman" w:cs="Times New Roman"/>
          <w:b/>
          <w:bCs/>
          <w:szCs w:val="24"/>
        </w:rPr>
      </w:pPr>
    </w:p>
    <w:p w:rsidR="00A062B7" w:rsidRPr="00CE02F5" w:rsidRDefault="00A062B7" w:rsidP="00A062B7">
      <w:pPr>
        <w:spacing w:after="0" w:line="276" w:lineRule="auto"/>
        <w:rPr>
          <w:rFonts w:eastAsia="Times New Roman" w:cs="Times New Roman"/>
          <w:b/>
          <w:bCs/>
          <w:szCs w:val="24"/>
        </w:rPr>
      </w:pPr>
    </w:p>
    <w:p w:rsidR="00A062B7" w:rsidRPr="00CE02F5" w:rsidRDefault="00A062B7" w:rsidP="00A062B7">
      <w:pPr>
        <w:spacing w:after="0" w:line="240" w:lineRule="auto"/>
        <w:rPr>
          <w:rFonts w:eastAsia="Times New Roman" w:cs="Times New Roman"/>
          <w:b/>
          <w:bCs/>
          <w:szCs w:val="24"/>
        </w:rPr>
      </w:pPr>
    </w:p>
    <w:p w:rsidR="00A062B7" w:rsidRPr="00CE02F5" w:rsidRDefault="00A062B7" w:rsidP="00A062B7">
      <w:pPr>
        <w:spacing w:after="0" w:line="276" w:lineRule="auto"/>
        <w:rPr>
          <w:rFonts w:eastAsia="Times New Roman" w:cs="Times New Roman"/>
          <w:b/>
          <w:bCs/>
          <w:szCs w:val="24"/>
        </w:rPr>
      </w:pPr>
    </w:p>
    <w:p w:rsidR="00A062B7" w:rsidRPr="00CE02F5" w:rsidRDefault="00BA54D4" w:rsidP="00A062B7">
      <w:pPr>
        <w:spacing w:after="0" w:line="276" w:lineRule="auto"/>
        <w:rPr>
          <w:rFonts w:eastAsia="Times New Roman" w:cs="Times New Roman"/>
          <w:b/>
          <w:bCs/>
          <w:szCs w:val="24"/>
        </w:rPr>
      </w:pPr>
      <w:r w:rsidRPr="00BA54D4">
        <w:rPr>
          <w:rFonts w:eastAsia="Times New Roman" w:cs="Times New Roman"/>
          <w:noProof/>
          <w:szCs w:val="24"/>
        </w:rPr>
        <w:pict>
          <v:roundrect id="_x0000_s1067" style="position:absolute;margin-left:180.05pt;margin-top:.55pt;width:168.65pt;height:50.35pt;z-index:251742208;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" fillcolor="white [3201]" strokecolor="black [3200]" strokeweight="2pt">
            <v:textbox>
              <w:txbxContent>
                <w:p w:rsidR="00A062B7" w:rsidRPr="00540A78" w:rsidRDefault="00A062B7" w:rsidP="00A062B7">
                  <w:pPr>
                    <w:spacing w:after="0" w:line="276" w:lineRule="auto"/>
                    <w:jc w:val="center"/>
                    <w:rPr>
                      <w:rFonts w:cs="Times New Roman"/>
                      <w:szCs w:val="24"/>
                      <w:lang w:val="fi-FI"/>
                    </w:rPr>
                  </w:pPr>
                  <w:r w:rsidRPr="00540A78">
                    <w:rPr>
                      <w:rFonts w:cs="Times New Roman"/>
                      <w:szCs w:val="24"/>
                      <w:lang w:val="fi-FI"/>
                    </w:rPr>
                    <w:t xml:space="preserve">Kadar Sari Larut Air </w:t>
                  </w:r>
                </w:p>
                <w:p w:rsidR="00A062B7" w:rsidRPr="00540A78" w:rsidRDefault="00A062B7" w:rsidP="00A062B7">
                  <w:pPr>
                    <w:spacing w:after="0" w:line="276" w:lineRule="auto"/>
                    <w:jc w:val="center"/>
                    <w:rPr>
                      <w:rFonts w:cs="Times New Roman"/>
                      <w:szCs w:val="24"/>
                      <w:lang w:val="fi-FI"/>
                    </w:rPr>
                  </w:pPr>
                  <w:r w:rsidRPr="00540A78">
                    <w:rPr>
                      <w:rFonts w:cs="Times New Roman"/>
                      <w:szCs w:val="24"/>
                      <w:lang w:val="fi-FI"/>
                    </w:rPr>
                    <w:t>Kadar Sari Larut Etanol</w:t>
                  </w:r>
                </w:p>
              </w:txbxContent>
            </v:textbox>
            <w10:wrap anchorx="margin"/>
          </v:roundrect>
        </w:pict>
      </w:r>
    </w:p>
    <w:p w:rsidR="00A062B7" w:rsidRPr="00CE02F5" w:rsidRDefault="00A062B7" w:rsidP="00A062B7">
      <w:pPr>
        <w:spacing w:after="0" w:line="276" w:lineRule="auto"/>
        <w:rPr>
          <w:rFonts w:eastAsia="Times New Roman" w:cs="Times New Roman"/>
          <w:b/>
          <w:bCs/>
          <w:szCs w:val="24"/>
        </w:rPr>
      </w:pPr>
    </w:p>
    <w:p w:rsidR="00A062B7" w:rsidRPr="00CE02F5" w:rsidRDefault="00A062B7" w:rsidP="00A062B7">
      <w:pPr>
        <w:spacing w:after="0" w:line="276" w:lineRule="auto"/>
        <w:rPr>
          <w:rFonts w:eastAsia="Times New Roman" w:cs="Times New Roman"/>
          <w:b/>
          <w:bCs/>
          <w:szCs w:val="24"/>
        </w:rPr>
      </w:pPr>
    </w:p>
    <w:p w:rsidR="00A062B7" w:rsidRPr="00CE02F5" w:rsidRDefault="00A062B7" w:rsidP="00A062B7">
      <w:pPr>
        <w:spacing w:after="0" w:line="276" w:lineRule="auto"/>
        <w:rPr>
          <w:rFonts w:eastAsia="Times New Roman" w:cs="Times New Roman"/>
          <w:b/>
          <w:bCs/>
          <w:szCs w:val="24"/>
        </w:rPr>
      </w:pPr>
    </w:p>
    <w:p w:rsidR="00A062B7" w:rsidRPr="00CE02F5" w:rsidRDefault="00A062B7" w:rsidP="00A062B7">
      <w:pPr>
        <w:spacing w:after="0" w:line="276" w:lineRule="auto"/>
        <w:rPr>
          <w:rFonts w:eastAsia="Times New Roman" w:cs="Times New Roman"/>
          <w:b/>
          <w:bCs/>
          <w:szCs w:val="24"/>
        </w:rPr>
      </w:pPr>
    </w:p>
    <w:p w:rsidR="00A062B7" w:rsidRPr="00CE02F5" w:rsidRDefault="00A062B7" w:rsidP="00A062B7">
      <w:pPr>
        <w:spacing w:after="0" w:line="276" w:lineRule="auto"/>
        <w:rPr>
          <w:rFonts w:eastAsia="Times New Roman" w:cs="Times New Roman"/>
          <w:b/>
          <w:bCs/>
          <w:szCs w:val="24"/>
        </w:rPr>
      </w:pPr>
      <w:r w:rsidRPr="00CE02F5">
        <w:rPr>
          <w:rFonts w:cs="Times New Roman"/>
          <w:noProof/>
        </w:rPr>
        <w:drawing>
          <wp:anchor distT="0" distB="0" distL="114300" distR="114300" simplePos="0" relativeHeight="251754496" behindDoc="0" locked="0" layoutInCell="1" allowOverlap="1">
            <wp:simplePos x="0" y="0"/>
            <wp:positionH relativeFrom="margin">
              <wp:align>right</wp:align>
            </wp:positionH>
            <wp:positionV relativeFrom="paragraph">
              <wp:posOffset>81631</wp:posOffset>
            </wp:positionV>
            <wp:extent cx="1891936" cy="1405890"/>
            <wp:effectExtent l="76200" t="76200" r="127635" b="137160"/>
            <wp:wrapNone/>
            <wp:docPr id="1265535369"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600" b="19331"/>
                    <a:stretch/>
                  </pic:blipFill>
                  <pic:spPr bwMode="auto">
                    <a:xfrm>
                      <a:off x="0" y="0"/>
                      <a:ext cx="1891936" cy="1405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02F5">
        <w:rPr>
          <w:rFonts w:cs="Times New Roman"/>
          <w:noProof/>
        </w:rPr>
        <w:drawing>
          <wp:anchor distT="0" distB="0" distL="114300" distR="114300" simplePos="0" relativeHeight="251753472" behindDoc="0" locked="0" layoutInCell="1" allowOverlap="1">
            <wp:simplePos x="1631315" y="7090410"/>
            <wp:positionH relativeFrom="column">
              <wp:align>left</wp:align>
            </wp:positionH>
            <wp:positionV relativeFrom="paragraph">
              <wp:align>top</wp:align>
            </wp:positionV>
            <wp:extent cx="1419860" cy="1798955"/>
            <wp:effectExtent l="77152" t="75248" r="124143" b="124142"/>
            <wp:wrapSquare wrapText="bothSides"/>
            <wp:docPr id="118020269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20" r="16664"/>
                    <a:stretch/>
                  </pic:blipFill>
                  <pic:spPr bwMode="auto">
                    <a:xfrm rot="5400000">
                      <a:off x="0" y="0"/>
                      <a:ext cx="1419860" cy="17989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rPr>
          <w:rFonts w:eastAsia="Times New Roman" w:cs="Times New Roman"/>
          <w:szCs w:val="24"/>
        </w:rPr>
      </w:pPr>
    </w:p>
    <w:p w:rsidR="00A062B7" w:rsidRPr="00CE02F5" w:rsidRDefault="00A062B7" w:rsidP="00A062B7">
      <w:pPr>
        <w:spacing w:after="0" w:line="276" w:lineRule="auto"/>
        <w:rPr>
          <w:rFonts w:eastAsia="Times New Roman" w:cs="Times New Roman"/>
          <w:b/>
          <w:bCs/>
          <w:szCs w:val="24"/>
        </w:rPr>
      </w:pPr>
    </w:p>
    <w:p w:rsidR="00A062B7" w:rsidRPr="00CE02F5" w:rsidRDefault="00A062B7" w:rsidP="00A062B7">
      <w:pPr>
        <w:spacing w:after="0" w:line="276" w:lineRule="auto"/>
        <w:rPr>
          <w:rFonts w:eastAsia="Times New Roman" w:cs="Times New Roman"/>
          <w:b/>
          <w:bCs/>
          <w:szCs w:val="24"/>
        </w:rPr>
      </w:pPr>
    </w:p>
    <w:p w:rsidR="00A062B7" w:rsidRPr="00CE02F5" w:rsidRDefault="00BA54D4" w:rsidP="00A062B7">
      <w:pPr>
        <w:tabs>
          <w:tab w:val="left" w:pos="3109"/>
        </w:tabs>
        <w:spacing w:after="0" w:line="276" w:lineRule="auto"/>
        <w:rPr>
          <w:rFonts w:eastAsia="Times New Roman" w:cs="Times New Roman"/>
          <w:b/>
          <w:bCs/>
          <w:szCs w:val="24"/>
        </w:rPr>
      </w:pPr>
      <w:r w:rsidRPr="00BA54D4">
        <w:rPr>
          <w:rFonts w:eastAsia="Times New Roman" w:cs="Times New Roman"/>
          <w:noProof/>
          <w:szCs w:val="24"/>
        </w:rPr>
        <w:pict>
          <v:roundrect id="_x0000_s1068" style="position:absolute;margin-left:238.55pt;margin-top:57.5pt;width:150.05pt;height:27.2pt;z-index:251744256;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" fillcolor="white [3201]" strokecolor="black [3200]" strokeweight="2pt">
            <v:textbox>
              <w:txbxContent>
                <w:p w:rsidR="00A062B7" w:rsidRPr="007A7602" w:rsidRDefault="00A062B7" w:rsidP="00A062B7">
                  <w:pPr>
                    <w:spacing w:after="0" w:line="276" w:lineRule="auto"/>
                    <w:jc w:val="center"/>
                    <w:rPr>
                      <w:rFonts w:cs="Times New Roman"/>
                      <w:szCs w:val="24"/>
                    </w:rPr>
                  </w:pPr>
                  <w:r>
                    <w:rPr>
                      <w:rFonts w:cs="Times New Roman"/>
                      <w:szCs w:val="24"/>
                    </w:rPr>
                    <w:t>Kadar abu tidak larut asam</w:t>
                  </w:r>
                </w:p>
              </w:txbxContent>
            </v:textbox>
            <w10:wrap anchorx="margin"/>
          </v:roundrect>
        </w:pict>
      </w:r>
      <w:r w:rsidRPr="00BA54D4">
        <w:rPr>
          <w:rFonts w:eastAsia="Times New Roman" w:cs="Times New Roman"/>
          <w:noProof/>
          <w:szCs w:val="24"/>
        </w:rPr>
        <w:pict>
          <v:roundrect id="_x0000_s1069" style="position:absolute;margin-left:29.1pt;margin-top:59.1pt;width:99.7pt;height:27.2pt;z-index:251743232;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" fillcolor="white [3201]" strokecolor="black [3200]" strokeweight="2pt">
            <v:textbox>
              <w:txbxContent>
                <w:p w:rsidR="00A062B7" w:rsidRPr="007A7602" w:rsidRDefault="00A062B7" w:rsidP="00A062B7">
                  <w:pPr>
                    <w:spacing w:after="0" w:line="276" w:lineRule="auto"/>
                    <w:jc w:val="center"/>
                    <w:rPr>
                      <w:rFonts w:cs="Times New Roman"/>
                      <w:szCs w:val="24"/>
                    </w:rPr>
                  </w:pPr>
                  <w:r>
                    <w:rPr>
                      <w:rFonts w:cs="Times New Roman"/>
                      <w:szCs w:val="24"/>
                    </w:rPr>
                    <w:t xml:space="preserve">Kadar abu total </w:t>
                  </w:r>
                </w:p>
              </w:txbxContent>
            </v:textbox>
            <w10:wrap anchorx="margin"/>
          </v:roundrect>
        </w:pict>
      </w:r>
      <w:r w:rsidR="00A062B7" w:rsidRPr="00CE02F5">
        <w:rPr>
          <w:rFonts w:eastAsia="Times New Roman" w:cs="Times New Roman"/>
          <w:b/>
          <w:bCs/>
          <w:szCs w:val="24"/>
        </w:rPr>
        <w:br w:type="textWrapping" w:clear="all"/>
      </w:r>
    </w:p>
    <w:p w:rsidR="00A062B7" w:rsidRPr="00CE02F5" w:rsidRDefault="00A062B7" w:rsidP="00A062B7">
      <w:pPr>
        <w:spacing w:after="0" w:line="276" w:lineRule="auto"/>
        <w:rPr>
          <w:rFonts w:eastAsia="Times New Roman" w:cs="Times New Roman"/>
          <w:b/>
          <w:bCs/>
          <w:szCs w:val="24"/>
        </w:rPr>
      </w:pPr>
    </w:p>
    <w:p w:rsidR="00A062B7" w:rsidRPr="00CE02F5" w:rsidRDefault="00A062B7" w:rsidP="00A062B7">
      <w:pPr>
        <w:pStyle w:val="Caption"/>
        <w:spacing w:after="0"/>
        <w:rPr>
          <w:rFonts w:cs="Times New Roman"/>
          <w:i w:val="0"/>
          <w:iCs w:val="0"/>
          <w:color w:val="auto"/>
          <w:sz w:val="24"/>
          <w:szCs w:val="24"/>
        </w:rPr>
      </w:pPr>
      <w:bookmarkStart w:id="74" w:name="_Toc198891918"/>
      <w:bookmarkStart w:id="75" w:name="_Toc198898198"/>
      <w:bookmarkStart w:id="76" w:name="_Toc199921400"/>
      <w:bookmarkStart w:id="77" w:name="_Toc202258375"/>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15</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DokumentasiHasilPenetapanKadarNikoti</w:t>
      </w:r>
      <w:bookmarkEnd w:id="74"/>
      <w:r w:rsidRPr="00CE02F5">
        <w:rPr>
          <w:rFonts w:cs="Times New Roman"/>
          <w:i w:val="0"/>
          <w:iCs w:val="0"/>
          <w:color w:val="auto"/>
          <w:sz w:val="24"/>
          <w:szCs w:val="24"/>
        </w:rPr>
        <w:t>npadaTitrasi</w:t>
      </w:r>
      <w:bookmarkEnd w:id="75"/>
      <w:bookmarkEnd w:id="76"/>
      <w:bookmarkEnd w:id="77"/>
    </w:p>
    <w:p w:rsidR="00A062B7" w:rsidRPr="00CE02F5" w:rsidRDefault="00A062B7" w:rsidP="00A062B7">
      <w:pPr>
        <w:pStyle w:val="Caption"/>
        <w:spacing w:after="0"/>
        <w:rPr>
          <w:rFonts w:cs="Times New Roman"/>
          <w:i w:val="0"/>
          <w:iCs w:val="0"/>
          <w:color w:val="auto"/>
          <w:sz w:val="24"/>
          <w:szCs w:val="24"/>
        </w:rPr>
      </w:pPr>
      <w:r w:rsidRPr="00CE02F5">
        <w:rPr>
          <w:rFonts w:cs="Times New Roman"/>
          <w:i w:val="0"/>
          <w:iCs w:val="0"/>
          <w:color w:val="auto"/>
          <w:sz w:val="24"/>
          <w:szCs w:val="24"/>
        </w:rPr>
        <w:t>Asidimetri</w:t>
      </w:r>
    </w:p>
    <w:p w:rsidR="00A062B7" w:rsidRPr="00CE02F5" w:rsidRDefault="00A062B7" w:rsidP="00A062B7">
      <w:pPr>
        <w:spacing w:after="0"/>
        <w:jc w:val="both"/>
        <w:rPr>
          <w:rFonts w:eastAsia="Times New Roman" w:cs="Times New Roman"/>
          <w:szCs w:val="24"/>
        </w:rPr>
      </w:pPr>
    </w:p>
    <w:p w:rsidR="00A062B7" w:rsidRPr="00CE02F5" w:rsidRDefault="00A062B7" w:rsidP="00A062B7">
      <w:pPr>
        <w:spacing w:after="0"/>
        <w:jc w:val="both"/>
        <w:rPr>
          <w:rFonts w:eastAsia="Times New Roman" w:cs="Times New Roman"/>
          <w:szCs w:val="24"/>
        </w:rPr>
      </w:pPr>
    </w:p>
    <w:p w:rsidR="00A062B7" w:rsidRPr="00CE02F5" w:rsidRDefault="00A062B7" w:rsidP="00A062B7">
      <w:pPr>
        <w:spacing w:after="0"/>
        <w:ind w:left="720" w:firstLine="720"/>
        <w:rPr>
          <w:rFonts w:eastAsia="Times New Roman" w:cs="Times New Roman"/>
          <w:szCs w:val="24"/>
        </w:rPr>
      </w:pPr>
      <w:r w:rsidRPr="00CE02F5">
        <w:rPr>
          <w:rFonts w:eastAsia="Times New Roman" w:cs="Times New Roman"/>
          <w:szCs w:val="24"/>
        </w:rPr>
        <w:t>Ekstrak</w:t>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sidRPr="00CE02F5">
        <w:rPr>
          <w:rFonts w:eastAsia="Times New Roman" w:cs="Times New Roman"/>
          <w:szCs w:val="24"/>
        </w:rPr>
        <w:t>Serbuk</w:t>
      </w:r>
    </w:p>
    <w:p w:rsidR="00A062B7" w:rsidRPr="00CE02F5" w:rsidRDefault="00A062B7" w:rsidP="00A062B7">
      <w:pPr>
        <w:spacing w:after="0"/>
        <w:jc w:val="both"/>
        <w:rPr>
          <w:rFonts w:eastAsia="Times New Roman" w:cs="Times New Roman"/>
          <w:szCs w:val="24"/>
        </w:rPr>
      </w:pPr>
      <w:r w:rsidRPr="00CE02F5">
        <w:rPr>
          <w:rFonts w:cs="Times New Roman"/>
          <w:noProof/>
        </w:rPr>
        <w:drawing>
          <wp:anchor distT="0" distB="0" distL="114300" distR="114300" simplePos="0" relativeHeight="251762688" behindDoc="0" locked="0" layoutInCell="1" allowOverlap="1">
            <wp:simplePos x="0" y="0"/>
            <wp:positionH relativeFrom="margin">
              <wp:posOffset>2739809</wp:posOffset>
            </wp:positionH>
            <wp:positionV relativeFrom="paragraph">
              <wp:posOffset>55056</wp:posOffset>
            </wp:positionV>
            <wp:extent cx="2400300" cy="1799590"/>
            <wp:effectExtent l="76200" t="76200" r="133350" b="124460"/>
            <wp:wrapNone/>
            <wp:docPr id="113675874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cs="Times New Roman"/>
          <w:noProof/>
        </w:rPr>
        <w:drawing>
          <wp:inline distT="0" distB="0" distL="0" distR="0">
            <wp:extent cx="2400302" cy="1800000"/>
            <wp:effectExtent l="76200" t="76200" r="133350" b="124460"/>
            <wp:docPr id="23208093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2"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062B7" w:rsidRPr="00CE02F5" w:rsidRDefault="00A062B7" w:rsidP="00A062B7">
      <w:pPr>
        <w:spacing w:after="0"/>
        <w:jc w:val="both"/>
        <w:rPr>
          <w:rFonts w:eastAsia="Times New Roman" w:cs="Times New Roman"/>
          <w:szCs w:val="24"/>
        </w:rPr>
      </w:pPr>
    </w:p>
    <w:p w:rsidR="00A062B7" w:rsidRPr="00CE02F5" w:rsidRDefault="00A062B7" w:rsidP="00A062B7">
      <w:pPr>
        <w:spacing w:after="0"/>
        <w:jc w:val="both"/>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sidRPr="00CE02F5">
        <w:rPr>
          <w:rFonts w:eastAsia="Times New Roman" w:cs="Times New Roman"/>
          <w:szCs w:val="24"/>
        </w:rPr>
        <w:t>StandarisasiHCl</w:t>
      </w:r>
    </w:p>
    <w:p w:rsidR="00A062B7" w:rsidRPr="00CE02F5" w:rsidRDefault="00A062B7" w:rsidP="00A062B7">
      <w:pPr>
        <w:spacing w:after="0"/>
        <w:ind w:firstLine="720"/>
        <w:rPr>
          <w:rFonts w:eastAsia="Times New Roman" w:cs="Times New Roman"/>
          <w:szCs w:val="24"/>
        </w:rPr>
      </w:pPr>
      <w:r>
        <w:rPr>
          <w:rFonts w:eastAsia="Times New Roman" w:cs="Times New Roman"/>
          <w:szCs w:val="24"/>
        </w:rPr>
        <w:t xml:space="preserve">   Blanko</w:t>
      </w:r>
      <w:r>
        <w:rPr>
          <w:rFonts w:eastAsia="Times New Roman" w:cs="Times New Roman"/>
          <w:szCs w:val="24"/>
        </w:rPr>
        <w:tab/>
      </w:r>
      <w:r>
        <w:rPr>
          <w:rFonts w:eastAsia="Times New Roman" w:cs="Times New Roman"/>
          <w:szCs w:val="24"/>
        </w:rPr>
        <w:tab/>
      </w:r>
      <w:r w:rsidRPr="00CE02F5">
        <w:rPr>
          <w:rFonts w:eastAsia="Times New Roman" w:cs="Times New Roman"/>
          <w:szCs w:val="24"/>
        </w:rPr>
        <w:t>BakuNikotin</w:t>
      </w:r>
      <w:r>
        <w:rPr>
          <w:rFonts w:eastAsia="Times New Roman" w:cs="Times New Roman"/>
          <w:szCs w:val="24"/>
        </w:rPr>
        <w:tab/>
      </w:r>
      <w:r>
        <w:rPr>
          <w:rFonts w:eastAsia="Times New Roman" w:cs="Times New Roman"/>
          <w:szCs w:val="24"/>
        </w:rPr>
        <w:tab/>
      </w:r>
      <w:r w:rsidRPr="00CE02F5">
        <w:rPr>
          <w:rFonts w:eastAsia="Times New Roman" w:cs="Times New Roman"/>
          <w:szCs w:val="24"/>
        </w:rPr>
        <w:t>DenganBoraks</w:t>
      </w:r>
    </w:p>
    <w:p w:rsidR="00A062B7" w:rsidRPr="00CE02F5" w:rsidRDefault="00A062B7" w:rsidP="00A062B7">
      <w:pPr>
        <w:spacing w:after="0"/>
        <w:jc w:val="both"/>
        <w:rPr>
          <w:rFonts w:eastAsia="Times New Roman" w:cs="Times New Roman"/>
          <w:szCs w:val="24"/>
        </w:rPr>
      </w:pPr>
      <w:r w:rsidRPr="00CE02F5">
        <w:rPr>
          <w:rFonts w:cs="Times New Roman"/>
          <w:noProof/>
        </w:rPr>
        <w:drawing>
          <wp:anchor distT="0" distB="0" distL="114300" distR="114300" simplePos="0" relativeHeight="251771904" behindDoc="0" locked="0" layoutInCell="1" allowOverlap="1">
            <wp:simplePos x="0" y="0"/>
            <wp:positionH relativeFrom="margin">
              <wp:posOffset>1929130</wp:posOffset>
            </wp:positionH>
            <wp:positionV relativeFrom="paragraph">
              <wp:posOffset>80645</wp:posOffset>
            </wp:positionV>
            <wp:extent cx="1348105" cy="1799590"/>
            <wp:effectExtent l="76200" t="76200" r="137795" b="124460"/>
            <wp:wrapNone/>
            <wp:docPr id="118163178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105"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788288" behindDoc="0" locked="0" layoutInCell="1" allowOverlap="1">
            <wp:simplePos x="0" y="0"/>
            <wp:positionH relativeFrom="column">
              <wp:posOffset>115570</wp:posOffset>
            </wp:positionH>
            <wp:positionV relativeFrom="paragraph">
              <wp:posOffset>74930</wp:posOffset>
            </wp:positionV>
            <wp:extent cx="1349957" cy="1800000"/>
            <wp:effectExtent l="76200" t="76200" r="136525" b="124460"/>
            <wp:wrapNone/>
            <wp:docPr id="42244019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9957"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cs="Times New Roman"/>
          <w:noProof/>
        </w:rPr>
        <w:drawing>
          <wp:anchor distT="0" distB="0" distL="114300" distR="114300" simplePos="0" relativeHeight="251772928" behindDoc="0" locked="0" layoutInCell="1" allowOverlap="1">
            <wp:simplePos x="0" y="0"/>
            <wp:positionH relativeFrom="column">
              <wp:posOffset>3784600</wp:posOffset>
            </wp:positionH>
            <wp:positionV relativeFrom="paragraph">
              <wp:posOffset>81915</wp:posOffset>
            </wp:positionV>
            <wp:extent cx="1280160" cy="1799590"/>
            <wp:effectExtent l="76200" t="76200" r="129540" b="124460"/>
            <wp:wrapNone/>
            <wp:docPr id="136572244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042" t="12750" r="13980" b="14493"/>
                    <a:stretch/>
                  </pic:blipFill>
                  <pic:spPr bwMode="auto">
                    <a:xfrm>
                      <a:off x="0" y="0"/>
                      <a:ext cx="1280160"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spacing w:after="0"/>
        <w:jc w:val="both"/>
        <w:rPr>
          <w:rFonts w:eastAsia="Times New Roman" w:cs="Times New Roman"/>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jc w:val="both"/>
        <w:rPr>
          <w:rFonts w:eastAsia="Times New Roman" w:cs="Times New Roman"/>
          <w:b/>
          <w:bCs/>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pStyle w:val="Caption"/>
        <w:spacing w:after="0"/>
        <w:rPr>
          <w:rFonts w:cs="Times New Roman"/>
          <w:i w:val="0"/>
          <w:iCs w:val="0"/>
          <w:color w:val="auto"/>
          <w:sz w:val="24"/>
          <w:szCs w:val="24"/>
        </w:rPr>
      </w:pPr>
      <w:bookmarkStart w:id="78" w:name="_Toc198898199"/>
      <w:bookmarkStart w:id="79" w:name="_Toc199921401"/>
      <w:bookmarkStart w:id="80" w:name="_Toc202258376"/>
      <w:bookmarkStart w:id="81" w:name="_Toc198891919"/>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16</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DokumentasiAnalisisNikotinMenggunakanAlatGCMS</w:t>
      </w:r>
      <w:bookmarkEnd w:id="78"/>
      <w:bookmarkEnd w:id="79"/>
      <w:bookmarkEnd w:id="80"/>
      <w:bookmarkEnd w:id="81"/>
    </w:p>
    <w:p w:rsidR="00A062B7" w:rsidRPr="00CE02F5" w:rsidRDefault="00A062B7" w:rsidP="00A062B7">
      <w:pPr>
        <w:rPr>
          <w:rFonts w:cs="Times New Roman"/>
        </w:rPr>
      </w:pPr>
    </w:p>
    <w:p w:rsidR="00A062B7" w:rsidRPr="00CE02F5" w:rsidRDefault="00A062B7" w:rsidP="00A062B7">
      <w:pPr>
        <w:spacing w:after="0"/>
        <w:ind w:firstLine="720"/>
        <w:rPr>
          <w:rFonts w:eastAsia="Times New Roman" w:cs="Times New Roman"/>
          <w:szCs w:val="24"/>
        </w:rPr>
      </w:pPr>
      <w:r w:rsidRPr="00CE02F5">
        <w:rPr>
          <w:rFonts w:eastAsia="Times New Roman" w:cs="Times New Roman"/>
          <w:szCs w:val="24"/>
        </w:rPr>
        <w:t>AlatGCMS</w:t>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sidRPr="00CE02F5">
        <w:rPr>
          <w:rFonts w:eastAsia="Times New Roman" w:cs="Times New Roman"/>
          <w:szCs w:val="24"/>
        </w:rPr>
        <w:t>BakuNikotin</w:t>
      </w:r>
    </w:p>
    <w:p w:rsidR="00A062B7" w:rsidRPr="00CE02F5" w:rsidRDefault="00A062B7" w:rsidP="00A062B7">
      <w:pPr>
        <w:spacing w:after="0"/>
        <w:rPr>
          <w:rFonts w:eastAsia="Times New Roman" w:cs="Times New Roman"/>
        </w:rPr>
      </w:pPr>
      <w:r w:rsidRPr="00CE02F5">
        <w:rPr>
          <w:rFonts w:cs="Times New Roman"/>
          <w:noProof/>
        </w:rPr>
        <w:lastRenderedPageBreak/>
        <w:drawing>
          <wp:inline distT="0" distB="0" distL="0" distR="0">
            <wp:extent cx="2057400" cy="1668812"/>
            <wp:effectExtent l="76200" t="76200" r="133350" b="140970"/>
            <wp:docPr id="331242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30" b="-20"/>
                    <a:stretch/>
                  </pic:blipFill>
                  <pic:spPr bwMode="auto">
                    <a:xfrm>
                      <a:off x="0" y="0"/>
                      <a:ext cx="2074784" cy="16829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CE02F5">
        <w:rPr>
          <w:rFonts w:eastAsia="Times New Roman" w:cs="Times New Roman"/>
          <w:szCs w:val="24"/>
        </w:rPr>
        <w:tab/>
      </w:r>
      <w:r w:rsidRPr="00CE02F5">
        <w:rPr>
          <w:rFonts w:eastAsia="Times New Roman" w:cs="Times New Roman"/>
          <w:szCs w:val="24"/>
        </w:rPr>
        <w:tab/>
      </w:r>
      <w:r w:rsidRPr="00CE02F5">
        <w:rPr>
          <w:rFonts w:eastAsia="Times New Roman" w:cs="Times New Roman"/>
          <w:noProof/>
        </w:rPr>
        <w:drawing>
          <wp:inline distT="0" distB="0" distL="0" distR="0">
            <wp:extent cx="1800000" cy="1800000"/>
            <wp:effectExtent l="76200" t="76200" r="124460" b="124460"/>
            <wp:docPr id="23242058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062B7" w:rsidRPr="00CE02F5" w:rsidRDefault="00A062B7" w:rsidP="00A062B7">
      <w:pPr>
        <w:spacing w:after="0"/>
        <w:rPr>
          <w:rFonts w:eastAsia="Times New Roman" w:cs="Times New Roman"/>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ind w:left="2160" w:firstLine="720"/>
        <w:rPr>
          <w:rFonts w:eastAsia="Times New Roman" w:cs="Times New Roman"/>
          <w:szCs w:val="24"/>
        </w:rPr>
      </w:pPr>
      <w:r w:rsidRPr="00CE02F5">
        <w:rPr>
          <w:rFonts w:eastAsia="Times New Roman" w:cs="Times New Roman"/>
          <w:szCs w:val="24"/>
        </w:rPr>
        <w:t>PengenceranNikotin</w:t>
      </w:r>
    </w:p>
    <w:p w:rsidR="00A062B7" w:rsidRPr="00CE02F5" w:rsidRDefault="00A062B7" w:rsidP="00A062B7">
      <w:pPr>
        <w:spacing w:after="0"/>
        <w:jc w:val="center"/>
        <w:rPr>
          <w:rFonts w:eastAsia="Times New Roman" w:cs="Times New Roman"/>
          <w:szCs w:val="24"/>
        </w:rPr>
      </w:pPr>
      <w:r w:rsidRPr="00CE02F5">
        <w:rPr>
          <w:rFonts w:eastAsia="Times New Roman" w:cs="Times New Roman"/>
          <w:szCs w:val="24"/>
        </w:rPr>
        <w:t>(1ppm,2ppm,3ppm,4ppm,5ppm,6ppm)</w:t>
      </w:r>
    </w:p>
    <w:p w:rsidR="00A062B7" w:rsidRPr="00CE02F5" w:rsidRDefault="00A062B7" w:rsidP="00A062B7">
      <w:pPr>
        <w:spacing w:after="0"/>
        <w:jc w:val="center"/>
        <w:rPr>
          <w:rFonts w:eastAsia="Times New Roman" w:cs="Times New Roman"/>
          <w:szCs w:val="24"/>
        </w:rPr>
      </w:pPr>
      <w:r w:rsidRPr="00CE02F5">
        <w:rPr>
          <w:rFonts w:cs="Times New Roman"/>
          <w:noProof/>
        </w:rPr>
        <w:drawing>
          <wp:inline distT="0" distB="0" distL="0" distR="0">
            <wp:extent cx="2400302" cy="1800000"/>
            <wp:effectExtent l="76200" t="76200" r="133350" b="124460"/>
            <wp:docPr id="165561708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2"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pStyle w:val="Heading2"/>
        <w:rPr>
          <w:rFonts w:eastAsia="Times New Roman" w:cs="Times New Roman"/>
          <w:b w:val="0"/>
          <w:bCs w:val="0"/>
        </w:rPr>
      </w:pPr>
      <w:bookmarkStart w:id="82" w:name="_Toc196648234"/>
      <w:bookmarkStart w:id="83" w:name="_Toc197103953"/>
      <w:bookmarkStart w:id="84" w:name="_Toc198744026"/>
    </w:p>
    <w:p w:rsidR="00A062B7" w:rsidRPr="00CE02F5" w:rsidRDefault="00A062B7" w:rsidP="00A062B7">
      <w:pPr>
        <w:rPr>
          <w:rFonts w:cs="Times New Roman"/>
        </w:rPr>
      </w:pPr>
    </w:p>
    <w:p w:rsidR="00A062B7" w:rsidRPr="00CE02F5" w:rsidRDefault="00A062B7" w:rsidP="00A062B7">
      <w:pPr>
        <w:rPr>
          <w:rFonts w:cs="Times New Roman"/>
        </w:rPr>
      </w:pPr>
    </w:p>
    <w:p w:rsidR="00A062B7" w:rsidRPr="00CE02F5" w:rsidRDefault="00A062B7" w:rsidP="00A062B7">
      <w:pPr>
        <w:rPr>
          <w:rFonts w:cs="Times New Roman"/>
        </w:rPr>
      </w:pPr>
    </w:p>
    <w:p w:rsidR="00A062B7" w:rsidRPr="00CE02F5" w:rsidRDefault="00A062B7" w:rsidP="00A062B7">
      <w:pPr>
        <w:rPr>
          <w:rFonts w:cs="Times New Roman"/>
        </w:rPr>
      </w:pPr>
    </w:p>
    <w:p w:rsidR="00A062B7" w:rsidRPr="00CE02F5" w:rsidRDefault="00A062B7" w:rsidP="00A062B7">
      <w:pPr>
        <w:pStyle w:val="Caption"/>
        <w:spacing w:after="0"/>
        <w:rPr>
          <w:rFonts w:eastAsia="Times New Roman" w:cs="Times New Roman"/>
          <w:i w:val="0"/>
          <w:iCs w:val="0"/>
          <w:color w:val="auto"/>
          <w:sz w:val="24"/>
          <w:szCs w:val="24"/>
        </w:rPr>
      </w:pPr>
      <w:bookmarkStart w:id="85" w:name="_Toc198891920"/>
      <w:bookmarkStart w:id="86" w:name="_Toc198898200"/>
      <w:bookmarkStart w:id="87" w:name="_Toc199921402"/>
      <w:bookmarkStart w:id="88" w:name="_Toc202258377"/>
      <w:r w:rsidRPr="00CE02F5">
        <w:rPr>
          <w:rFonts w:cs="Times New Roman"/>
          <w:b/>
          <w:bCs/>
          <w:i w:val="0"/>
          <w:iCs w:val="0"/>
          <w:color w:val="auto"/>
          <w:sz w:val="24"/>
          <w:szCs w:val="24"/>
        </w:rPr>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17</w:t>
      </w:r>
      <w:r w:rsidR="00BA54D4" w:rsidRPr="00CE02F5">
        <w:rPr>
          <w:rFonts w:cs="Times New Roman"/>
          <w:b/>
          <w:bCs/>
          <w:i w:val="0"/>
          <w:iCs w:val="0"/>
          <w:color w:val="auto"/>
          <w:sz w:val="24"/>
          <w:szCs w:val="24"/>
        </w:rPr>
        <w:fldChar w:fldCharType="end"/>
      </w:r>
      <w:r w:rsidRPr="00CE02F5">
        <w:rPr>
          <w:rFonts w:eastAsia="Times New Roman" w:cs="Times New Roman"/>
          <w:i w:val="0"/>
          <w:iCs w:val="0"/>
          <w:color w:val="auto"/>
          <w:sz w:val="24"/>
          <w:szCs w:val="24"/>
        </w:rPr>
        <w:t>HasilUji</w:t>
      </w:r>
      <w:bookmarkEnd w:id="82"/>
      <w:bookmarkEnd w:id="83"/>
      <w:bookmarkEnd w:id="84"/>
      <w:bookmarkEnd w:id="85"/>
      <w:r w:rsidRPr="00CE02F5">
        <w:rPr>
          <w:rFonts w:eastAsia="Times New Roman" w:cs="Times New Roman"/>
          <w:i w:val="0"/>
          <w:iCs w:val="0"/>
          <w:color w:val="auto"/>
          <w:sz w:val="24"/>
          <w:szCs w:val="24"/>
        </w:rPr>
        <w:t>GCMS(GasCromatography-MassSpectrometry)</w:t>
      </w:r>
      <w:bookmarkEnd w:id="86"/>
      <w:bookmarkEnd w:id="87"/>
      <w:bookmarkEnd w:id="88"/>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jc w:val="center"/>
        <w:rPr>
          <w:rFonts w:eastAsia="Times New Roman" w:cs="Times New Roman"/>
          <w:szCs w:val="24"/>
        </w:rPr>
      </w:pPr>
      <w:r w:rsidRPr="00CE02F5">
        <w:rPr>
          <w:rFonts w:cs="Times New Roman"/>
          <w:noProof/>
          <w:szCs w:val="24"/>
        </w:rPr>
        <w:lastRenderedPageBreak/>
        <w:drawing>
          <wp:inline distT="0" distB="0" distL="0" distR="0">
            <wp:extent cx="5223619" cy="4320000"/>
            <wp:effectExtent l="0" t="0" r="0" b="4445"/>
            <wp:docPr id="56000603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8">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3619" cy="4320000"/>
                    </a:xfrm>
                    <a:prstGeom prst="rect">
                      <a:avLst/>
                    </a:prstGeom>
                    <a:noFill/>
                    <a:ln>
                      <a:noFill/>
                    </a:ln>
                  </pic:spPr>
                </pic:pic>
              </a:graphicData>
            </a:graphic>
          </wp:inline>
        </w:drawing>
      </w:r>
    </w:p>
    <w:p w:rsidR="00A062B7" w:rsidRPr="00CE02F5" w:rsidRDefault="00A062B7" w:rsidP="00A062B7">
      <w:pPr>
        <w:spacing w:after="0"/>
        <w:jc w:val="right"/>
        <w:rPr>
          <w:rFonts w:eastAsia="Times New Roman" w:cs="Times New Roman"/>
          <w:szCs w:val="24"/>
        </w:rPr>
      </w:pPr>
      <w:r w:rsidRPr="00CE02F5">
        <w:rPr>
          <w:rFonts w:cs="Times New Roman"/>
          <w:noProof/>
        </w:rPr>
        <w:lastRenderedPageBreak/>
        <w:drawing>
          <wp:inline distT="0" distB="0" distL="0" distR="0">
            <wp:extent cx="4633179" cy="7200000"/>
            <wp:effectExtent l="0" t="0" r="0" b="1270"/>
            <wp:docPr id="47419509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8194" b="4667"/>
                    <a:stretch/>
                  </pic:blipFill>
                  <pic:spPr bwMode="auto">
                    <a:xfrm>
                      <a:off x="0" y="0"/>
                      <a:ext cx="4633179" cy="72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jc w:val="right"/>
        <w:rPr>
          <w:rFonts w:eastAsia="Times New Roman" w:cs="Times New Roman"/>
          <w:szCs w:val="24"/>
        </w:rPr>
      </w:pPr>
      <w:r w:rsidRPr="00CE02F5">
        <w:rPr>
          <w:rFonts w:cs="Times New Roman"/>
          <w:noProof/>
        </w:rPr>
        <w:lastRenderedPageBreak/>
        <w:drawing>
          <wp:inline distT="0" distB="0" distL="0" distR="0">
            <wp:extent cx="4674170" cy="7200000"/>
            <wp:effectExtent l="0" t="0" r="0" b="1270"/>
            <wp:docPr id="5008770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4170" cy="7200000"/>
                    </a:xfrm>
                    <a:prstGeom prst="rect">
                      <a:avLst/>
                    </a:prstGeom>
                    <a:noFill/>
                    <a:ln>
                      <a:noFill/>
                    </a:ln>
                  </pic:spPr>
                </pic:pic>
              </a:graphicData>
            </a:graphic>
          </wp:inline>
        </w:drawing>
      </w: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jc w:val="right"/>
        <w:rPr>
          <w:rFonts w:eastAsia="Times New Roman" w:cs="Times New Roman"/>
          <w:szCs w:val="24"/>
        </w:rPr>
      </w:pPr>
      <w:r w:rsidRPr="00CE02F5">
        <w:rPr>
          <w:rFonts w:cs="Times New Roman"/>
          <w:noProof/>
        </w:rPr>
        <w:lastRenderedPageBreak/>
        <w:drawing>
          <wp:inline distT="0" distB="0" distL="0" distR="0">
            <wp:extent cx="5039995" cy="5046980"/>
            <wp:effectExtent l="0" t="0" r="8255" b="1270"/>
            <wp:docPr id="41721980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5046980"/>
                    </a:xfrm>
                    <a:prstGeom prst="rect">
                      <a:avLst/>
                    </a:prstGeom>
                    <a:noFill/>
                    <a:ln>
                      <a:noFill/>
                    </a:ln>
                  </pic:spPr>
                </pic:pic>
              </a:graphicData>
            </a:graphic>
          </wp:inline>
        </w:drawing>
      </w: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pStyle w:val="Caption"/>
        <w:rPr>
          <w:rFonts w:cs="Times New Roman"/>
        </w:rPr>
      </w:pPr>
      <w:bookmarkStart w:id="89" w:name="_Toc196648235"/>
      <w:bookmarkStart w:id="90" w:name="_Toc197103954"/>
      <w:bookmarkStart w:id="91" w:name="_Toc198744027"/>
    </w:p>
    <w:p w:rsidR="00A062B7" w:rsidRPr="00CE02F5" w:rsidRDefault="00A062B7" w:rsidP="00A062B7">
      <w:pPr>
        <w:pStyle w:val="Caption"/>
        <w:rPr>
          <w:rFonts w:cs="Times New Roman"/>
        </w:rPr>
      </w:pPr>
    </w:p>
    <w:p w:rsidR="00A062B7" w:rsidRPr="00CE02F5" w:rsidRDefault="00A062B7" w:rsidP="00A062B7">
      <w:pPr>
        <w:rPr>
          <w:rFonts w:cs="Times New Roman"/>
        </w:rPr>
      </w:pPr>
    </w:p>
    <w:p w:rsidR="00A062B7" w:rsidRPr="00CE02F5" w:rsidRDefault="00A062B7" w:rsidP="00A062B7">
      <w:pPr>
        <w:pStyle w:val="Caption"/>
        <w:spacing w:after="0"/>
        <w:rPr>
          <w:rFonts w:eastAsia="Times New Roman" w:cs="Times New Roman"/>
          <w:i w:val="0"/>
          <w:iCs w:val="0"/>
          <w:color w:val="auto"/>
          <w:sz w:val="24"/>
          <w:szCs w:val="24"/>
        </w:rPr>
      </w:pPr>
      <w:bookmarkStart w:id="92" w:name="_Toc198898201"/>
      <w:bookmarkStart w:id="93" w:name="_Toc199921403"/>
      <w:bookmarkStart w:id="94" w:name="_Toc202258378"/>
      <w:bookmarkStart w:id="95" w:name="_Toc198891921"/>
      <w:r w:rsidRPr="00CE02F5">
        <w:rPr>
          <w:rFonts w:cs="Times New Roman"/>
          <w:b/>
          <w:bCs/>
          <w:i w:val="0"/>
          <w:iCs w:val="0"/>
          <w:color w:val="auto"/>
          <w:sz w:val="24"/>
          <w:szCs w:val="24"/>
        </w:rPr>
        <w:lastRenderedPageBreak/>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18</w:t>
      </w:r>
      <w:r w:rsidR="00BA54D4" w:rsidRPr="00CE02F5">
        <w:rPr>
          <w:rFonts w:cs="Times New Roman"/>
          <w:b/>
          <w:bCs/>
          <w:i w:val="0"/>
          <w:iCs w:val="0"/>
          <w:color w:val="auto"/>
          <w:sz w:val="24"/>
          <w:szCs w:val="24"/>
        </w:rPr>
        <w:fldChar w:fldCharType="end"/>
      </w:r>
      <w:r w:rsidRPr="00CE02F5">
        <w:rPr>
          <w:rFonts w:eastAsia="Times New Roman" w:cs="Times New Roman"/>
          <w:i w:val="0"/>
          <w:iCs w:val="0"/>
          <w:color w:val="auto"/>
          <w:sz w:val="24"/>
          <w:szCs w:val="24"/>
        </w:rPr>
        <w:t>HasilPengamatanAktivitasAntibakteri</w:t>
      </w:r>
      <w:bookmarkEnd w:id="89"/>
      <w:bookmarkEnd w:id="90"/>
      <w:bookmarkEnd w:id="91"/>
      <w:bookmarkEnd w:id="92"/>
      <w:bookmarkEnd w:id="93"/>
      <w:bookmarkEnd w:id="94"/>
      <w:bookmarkEnd w:id="95"/>
    </w:p>
    <w:p w:rsidR="00A062B7" w:rsidRPr="00CE02F5" w:rsidRDefault="00A062B7" w:rsidP="00A062B7">
      <w:pPr>
        <w:spacing w:after="0"/>
        <w:rPr>
          <w:rFonts w:eastAsia="Times New Roman" w:cs="Times New Roman"/>
          <w:szCs w:val="24"/>
        </w:rPr>
      </w:pPr>
    </w:p>
    <w:p w:rsidR="00A062B7" w:rsidRDefault="00A062B7" w:rsidP="00A062B7">
      <w:pPr>
        <w:pStyle w:val="ListParagraph"/>
        <w:numPr>
          <w:ilvl w:val="0"/>
          <w:numId w:val="21"/>
        </w:numPr>
        <w:spacing w:after="0"/>
        <w:rPr>
          <w:rFonts w:eastAsia="Times New Roman" w:cs="Times New Roman"/>
          <w:b/>
          <w:bCs/>
          <w:i/>
          <w:iCs/>
          <w:szCs w:val="24"/>
        </w:rPr>
      </w:pPr>
      <w:r w:rsidRPr="00CE02F5">
        <w:rPr>
          <w:rFonts w:eastAsia="Times New Roman" w:cs="Times New Roman"/>
          <w:b/>
          <w:bCs/>
          <w:i/>
          <w:iCs/>
          <w:szCs w:val="24"/>
        </w:rPr>
        <w:t>Streptococcuspyogenes</w:t>
      </w:r>
    </w:p>
    <w:p w:rsidR="00A062B7" w:rsidRPr="00E77883" w:rsidRDefault="00A062B7" w:rsidP="00A062B7">
      <w:pPr>
        <w:pStyle w:val="ListParagraph"/>
        <w:spacing w:after="0"/>
        <w:ind w:left="1440"/>
        <w:rPr>
          <w:rFonts w:eastAsia="Times New Roman" w:cs="Times New Roman"/>
          <w:b/>
          <w:bCs/>
          <w:i/>
          <w:iCs/>
          <w:szCs w:val="24"/>
        </w:rPr>
      </w:pPr>
      <w:r w:rsidRPr="00E77883">
        <w:rPr>
          <w:rFonts w:eastAsia="Times New Roman" w:cs="Times New Roman"/>
          <w:b/>
          <w:bCs/>
          <w:szCs w:val="24"/>
        </w:rPr>
        <w:t>P1</w:t>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sidRPr="00E77883">
        <w:rPr>
          <w:rFonts w:eastAsia="Times New Roman" w:cs="Times New Roman"/>
          <w:b/>
          <w:bCs/>
          <w:szCs w:val="24"/>
        </w:rPr>
        <w:t xml:space="preserve"> P2 </w:t>
      </w:r>
    </w:p>
    <w:p w:rsidR="00A062B7" w:rsidRPr="00CE02F5" w:rsidRDefault="00A062B7" w:rsidP="00A062B7">
      <w:pPr>
        <w:spacing w:after="0"/>
        <w:ind w:left="720"/>
        <w:rPr>
          <w:rFonts w:eastAsia="Times New Roman" w:cs="Times New Roman"/>
          <w:b/>
          <w:bCs/>
          <w:szCs w:val="24"/>
        </w:rPr>
      </w:pPr>
      <w:r w:rsidRPr="00CE02F5">
        <w:rPr>
          <w:rFonts w:eastAsia="Times New Roman" w:cs="Times New Roman"/>
          <w:noProof/>
        </w:rPr>
        <w:drawing>
          <wp:anchor distT="0" distB="0" distL="114300" distR="114300" simplePos="0" relativeHeight="251755520" behindDoc="0" locked="0" layoutInCell="1" allowOverlap="1">
            <wp:simplePos x="0" y="0"/>
            <wp:positionH relativeFrom="column">
              <wp:posOffset>2702560</wp:posOffset>
            </wp:positionH>
            <wp:positionV relativeFrom="paragraph">
              <wp:posOffset>62865</wp:posOffset>
            </wp:positionV>
            <wp:extent cx="1419046" cy="1598400"/>
            <wp:effectExtent l="76200" t="76200" r="124460" b="135255"/>
            <wp:wrapNone/>
            <wp:docPr id="98469268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046"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eastAsia="Times New Roman" w:cs="Times New Roman"/>
          <w:noProof/>
          <w:szCs w:val="24"/>
        </w:rPr>
        <w:drawing>
          <wp:inline distT="0" distB="0" distL="0" distR="0">
            <wp:extent cx="1464852" cy="1597920"/>
            <wp:effectExtent l="76200" t="76200" r="135890" b="135890"/>
            <wp:docPr id="213286375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3178" cy="16070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E02F5">
        <w:rPr>
          <w:rFonts w:eastAsia="Times New Roman" w:cs="Times New Roman"/>
          <w:b/>
          <w:bCs/>
          <w:szCs w:val="24"/>
        </w:rPr>
        <w:tab/>
      </w:r>
      <w:r w:rsidRPr="00CE02F5">
        <w:rPr>
          <w:rFonts w:eastAsia="Times New Roman" w:cs="Times New Roman"/>
          <w:b/>
          <w:bCs/>
          <w:szCs w:val="24"/>
        </w:rPr>
        <w:tab/>
      </w:r>
    </w:p>
    <w:p w:rsidR="00A062B7" w:rsidRPr="00CE02F5" w:rsidRDefault="00A062B7" w:rsidP="00A062B7">
      <w:pPr>
        <w:spacing w:after="0"/>
        <w:ind w:left="3600"/>
        <w:rPr>
          <w:rFonts w:eastAsia="Times New Roman" w:cs="Times New Roman"/>
          <w:b/>
          <w:bCs/>
          <w:szCs w:val="24"/>
        </w:rPr>
      </w:pPr>
      <w:r w:rsidRPr="00CE02F5">
        <w:rPr>
          <w:rFonts w:eastAsia="Times New Roman" w:cs="Times New Roman"/>
          <w:b/>
          <w:bCs/>
          <w:szCs w:val="24"/>
        </w:rPr>
        <w:t>P3</w:t>
      </w:r>
    </w:p>
    <w:p w:rsidR="00A062B7" w:rsidRPr="00CE02F5" w:rsidRDefault="00A062B7" w:rsidP="00A062B7">
      <w:pPr>
        <w:spacing w:after="0"/>
        <w:ind w:left="360" w:firstLine="360"/>
        <w:rPr>
          <w:rFonts w:eastAsia="Times New Roman" w:cs="Times New Roman"/>
          <w:b/>
          <w:bCs/>
          <w:szCs w:val="24"/>
        </w:rPr>
      </w:pPr>
      <w:r w:rsidRPr="00CE02F5">
        <w:rPr>
          <w:rFonts w:eastAsia="Times New Roman" w:cs="Times New Roman"/>
          <w:noProof/>
        </w:rPr>
        <w:drawing>
          <wp:anchor distT="0" distB="0" distL="114300" distR="114300" simplePos="0" relativeHeight="251756544" behindDoc="0" locked="0" layoutInCell="1" allowOverlap="1">
            <wp:simplePos x="0" y="0"/>
            <wp:positionH relativeFrom="margin">
              <wp:posOffset>1634490</wp:posOffset>
            </wp:positionH>
            <wp:positionV relativeFrom="paragraph">
              <wp:posOffset>51435</wp:posOffset>
            </wp:positionV>
            <wp:extent cx="1465200" cy="1450029"/>
            <wp:effectExtent l="76200" t="76200" r="135255" b="131445"/>
            <wp:wrapNone/>
            <wp:docPr id="197547612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70" t="1182" b="1922"/>
                    <a:stretch/>
                  </pic:blipFill>
                  <pic:spPr bwMode="auto">
                    <a:xfrm>
                      <a:off x="0" y="0"/>
                      <a:ext cx="1465200" cy="14500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spacing w:after="0"/>
        <w:ind w:left="720" w:firstLine="360"/>
        <w:rPr>
          <w:rFonts w:eastAsia="Times New Roman" w:cs="Times New Roman"/>
          <w:szCs w:val="24"/>
        </w:rPr>
      </w:pPr>
    </w:p>
    <w:p w:rsidR="00A062B7" w:rsidRPr="00CE02F5" w:rsidRDefault="00A062B7" w:rsidP="00A062B7">
      <w:pPr>
        <w:spacing w:after="0"/>
        <w:ind w:left="720" w:firstLine="360"/>
        <w:rPr>
          <w:rFonts w:eastAsia="Times New Roman" w:cs="Times New Roman"/>
          <w:szCs w:val="24"/>
        </w:rPr>
      </w:pPr>
    </w:p>
    <w:p w:rsidR="00A062B7" w:rsidRPr="00CE02F5" w:rsidRDefault="00A062B7" w:rsidP="00A062B7">
      <w:pPr>
        <w:spacing w:after="0"/>
        <w:ind w:left="720" w:firstLine="360"/>
        <w:rPr>
          <w:rFonts w:eastAsia="Times New Roman" w:cs="Times New Roman"/>
          <w:szCs w:val="24"/>
        </w:rPr>
      </w:pPr>
    </w:p>
    <w:p w:rsidR="00A062B7" w:rsidRPr="00CE02F5" w:rsidRDefault="00A062B7" w:rsidP="00A062B7">
      <w:pPr>
        <w:spacing w:after="0"/>
        <w:ind w:left="720" w:firstLine="360"/>
        <w:rPr>
          <w:rFonts w:eastAsia="Times New Roman" w:cs="Times New Roman"/>
          <w:szCs w:val="24"/>
        </w:rPr>
      </w:pPr>
    </w:p>
    <w:p w:rsidR="00A062B7" w:rsidRPr="00CE02F5" w:rsidRDefault="00A062B7" w:rsidP="00A062B7">
      <w:pPr>
        <w:spacing w:after="0"/>
        <w:ind w:left="720" w:firstLine="360"/>
        <w:rPr>
          <w:rFonts w:eastAsia="Times New Roman" w:cs="Times New Roman"/>
          <w:szCs w:val="24"/>
        </w:rPr>
      </w:pPr>
    </w:p>
    <w:p w:rsidR="00A062B7" w:rsidRPr="00CE02F5" w:rsidRDefault="00A062B7" w:rsidP="00A062B7">
      <w:pPr>
        <w:spacing w:after="0"/>
        <w:ind w:left="720" w:firstLine="360"/>
        <w:rPr>
          <w:rFonts w:eastAsia="Times New Roman" w:cs="Times New Roman"/>
          <w:szCs w:val="24"/>
        </w:rPr>
      </w:pPr>
    </w:p>
    <w:p w:rsidR="00A062B7" w:rsidRPr="00CE02F5" w:rsidRDefault="00A062B7" w:rsidP="00A062B7">
      <w:pPr>
        <w:spacing w:after="0"/>
        <w:ind w:left="720" w:firstLine="360"/>
        <w:jc w:val="center"/>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ind w:left="720" w:firstLine="720"/>
        <w:rPr>
          <w:rFonts w:eastAsia="Times New Roman" w:cs="Times New Roman"/>
          <w:b/>
          <w:bCs/>
          <w:szCs w:val="24"/>
        </w:rPr>
      </w:pPr>
      <w:r w:rsidRPr="00CE02F5">
        <w:rPr>
          <w:rFonts w:eastAsia="Times New Roman" w:cs="Times New Roman"/>
          <w:b/>
          <w:bCs/>
          <w:szCs w:val="24"/>
        </w:rPr>
        <w:t>P1P2</w:t>
      </w:r>
    </w:p>
    <w:p w:rsidR="00A062B7" w:rsidRPr="00CE02F5" w:rsidRDefault="00A062B7" w:rsidP="00A062B7">
      <w:pPr>
        <w:spacing w:after="0"/>
        <w:rPr>
          <w:rFonts w:eastAsia="Times New Roman" w:cs="Times New Roman"/>
          <w:szCs w:val="24"/>
        </w:rPr>
      </w:pPr>
      <w:r w:rsidRPr="00CE02F5">
        <w:rPr>
          <w:rFonts w:eastAsia="Times New Roman" w:cs="Times New Roman"/>
          <w:noProof/>
          <w:szCs w:val="24"/>
        </w:rPr>
        <w:drawing>
          <wp:anchor distT="0" distB="0" distL="114300" distR="114300" simplePos="0" relativeHeight="251782144" behindDoc="0" locked="0" layoutInCell="1" allowOverlap="1">
            <wp:simplePos x="0" y="0"/>
            <wp:positionH relativeFrom="column">
              <wp:posOffset>2632523</wp:posOffset>
            </wp:positionH>
            <wp:positionV relativeFrom="paragraph">
              <wp:posOffset>85552</wp:posOffset>
            </wp:positionV>
            <wp:extent cx="1554374" cy="1605107"/>
            <wp:effectExtent l="76200" t="76200" r="141605" b="128905"/>
            <wp:wrapNone/>
            <wp:docPr id="44530391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5157" cy="1626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eastAsia="Times New Roman" w:cs="Times New Roman"/>
          <w:noProof/>
          <w:szCs w:val="24"/>
        </w:rPr>
        <w:drawing>
          <wp:anchor distT="0" distB="0" distL="114300" distR="114300" simplePos="0" relativeHeight="251781120" behindDoc="0" locked="0" layoutInCell="1" allowOverlap="1">
            <wp:simplePos x="0" y="0"/>
            <wp:positionH relativeFrom="column">
              <wp:posOffset>522370</wp:posOffset>
            </wp:positionH>
            <wp:positionV relativeFrom="paragraph">
              <wp:posOffset>81760</wp:posOffset>
            </wp:positionV>
            <wp:extent cx="1452063" cy="1602780"/>
            <wp:effectExtent l="76200" t="76200" r="129540" b="130810"/>
            <wp:wrapNone/>
            <wp:docPr id="206886361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738" cy="16090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tabs>
          <w:tab w:val="left" w:pos="4738"/>
        </w:tabs>
        <w:spacing w:after="0"/>
        <w:rPr>
          <w:rFonts w:eastAsia="Times New Roman" w:cs="Times New Roman"/>
          <w:szCs w:val="24"/>
        </w:rPr>
      </w:pPr>
    </w:p>
    <w:p w:rsidR="00A062B7" w:rsidRDefault="00A062B7" w:rsidP="00A062B7">
      <w:pPr>
        <w:tabs>
          <w:tab w:val="left" w:pos="4738"/>
        </w:tabs>
        <w:spacing w:after="0"/>
        <w:rPr>
          <w:rFonts w:eastAsia="Times New Roman" w:cs="Times New Roman"/>
          <w:szCs w:val="24"/>
        </w:rPr>
      </w:pPr>
    </w:p>
    <w:p w:rsidR="00A062B7" w:rsidRPr="00E77883" w:rsidRDefault="00A062B7" w:rsidP="00A062B7">
      <w:pPr>
        <w:tabs>
          <w:tab w:val="left" w:pos="4738"/>
        </w:tabs>
        <w:spacing w:after="0"/>
        <w:rPr>
          <w:rFonts w:eastAsia="Times New Roman" w:cs="Times New Roman"/>
          <w:szCs w:val="24"/>
        </w:rPr>
      </w:pPr>
      <w:r w:rsidRPr="00CE02F5">
        <w:rPr>
          <w:rFonts w:eastAsia="Times New Roman" w:cs="Times New Roman"/>
          <w:b/>
          <w:bCs/>
          <w:szCs w:val="24"/>
        </w:rPr>
        <w:t>P3</w:t>
      </w:r>
    </w:p>
    <w:p w:rsidR="00A062B7" w:rsidRPr="00CE02F5" w:rsidRDefault="00A062B7" w:rsidP="00A062B7">
      <w:pPr>
        <w:tabs>
          <w:tab w:val="left" w:pos="4738"/>
        </w:tabs>
        <w:spacing w:after="0" w:line="240" w:lineRule="auto"/>
        <w:rPr>
          <w:rFonts w:eastAsia="Times New Roman" w:cs="Times New Roman"/>
          <w:szCs w:val="24"/>
        </w:rPr>
      </w:pPr>
      <w:r w:rsidRPr="00CE02F5">
        <w:rPr>
          <w:rFonts w:eastAsia="Times New Roman" w:cs="Times New Roman"/>
          <w:noProof/>
        </w:rPr>
        <w:drawing>
          <wp:anchor distT="0" distB="0" distL="114300" distR="114300" simplePos="0" relativeHeight="251783168" behindDoc="0" locked="0" layoutInCell="1" allowOverlap="1">
            <wp:simplePos x="0" y="0"/>
            <wp:positionH relativeFrom="page">
              <wp:posOffset>2959735</wp:posOffset>
            </wp:positionH>
            <wp:positionV relativeFrom="paragraph">
              <wp:posOffset>114300</wp:posOffset>
            </wp:positionV>
            <wp:extent cx="1486381" cy="1598400"/>
            <wp:effectExtent l="76200" t="76200" r="133350" b="135255"/>
            <wp:wrapNone/>
            <wp:docPr id="60046322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645"/>
                    <a:stretch/>
                  </pic:blipFill>
                  <pic:spPr bwMode="auto">
                    <a:xfrm>
                      <a:off x="0" y="0"/>
                      <a:ext cx="1486381"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spacing w:after="0" w:line="240" w:lineRule="auto"/>
        <w:rPr>
          <w:rFonts w:eastAsia="Times New Roman" w:cs="Times New Roman"/>
          <w:szCs w:val="24"/>
        </w:rPr>
      </w:pPr>
    </w:p>
    <w:p w:rsidR="00A062B7" w:rsidRPr="00CE02F5" w:rsidRDefault="00A062B7" w:rsidP="00A062B7">
      <w:pPr>
        <w:spacing w:after="0" w:line="240" w:lineRule="auto"/>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ind w:left="2160" w:firstLine="720"/>
        <w:rPr>
          <w:rFonts w:eastAsia="Times New Roman" w:cs="Times New Roman"/>
          <w:b/>
          <w:bCs/>
          <w:szCs w:val="24"/>
        </w:rPr>
      </w:pPr>
      <w:r w:rsidRPr="00CE02F5">
        <w:rPr>
          <w:rFonts w:eastAsia="Times New Roman" w:cs="Times New Roman"/>
          <w:b/>
          <w:bCs/>
          <w:szCs w:val="24"/>
        </w:rPr>
        <w:lastRenderedPageBreak/>
        <w:t>Kontrol(+)dan(-)</w:t>
      </w:r>
    </w:p>
    <w:p w:rsidR="00A062B7" w:rsidRPr="00CE02F5" w:rsidRDefault="00A062B7" w:rsidP="00A062B7">
      <w:pPr>
        <w:spacing w:after="0"/>
        <w:ind w:left="720" w:firstLine="720"/>
        <w:rPr>
          <w:rFonts w:eastAsia="Times New Roman" w:cs="Times New Roman"/>
          <w:b/>
          <w:bCs/>
          <w:szCs w:val="24"/>
        </w:rPr>
      </w:pPr>
      <w:r>
        <w:rPr>
          <w:rFonts w:eastAsia="Times New Roman" w:cs="Times New Roman"/>
          <w:b/>
          <w:bCs/>
          <w:szCs w:val="24"/>
        </w:rPr>
        <w:tab/>
      </w:r>
      <w:r w:rsidRPr="00CE02F5">
        <w:rPr>
          <w:rFonts w:eastAsia="Times New Roman" w:cs="Times New Roman"/>
          <w:b/>
          <w:bCs/>
          <w:szCs w:val="24"/>
        </w:rPr>
        <w:t>P1</w:t>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sidRPr="00CE02F5">
        <w:rPr>
          <w:rFonts w:eastAsia="Times New Roman" w:cs="Times New Roman"/>
          <w:b/>
          <w:bCs/>
          <w:szCs w:val="24"/>
        </w:rPr>
        <w:t>P2</w:t>
      </w:r>
    </w:p>
    <w:p w:rsidR="00A062B7" w:rsidRPr="00CE02F5" w:rsidRDefault="00A062B7" w:rsidP="00A062B7">
      <w:pPr>
        <w:spacing w:after="0"/>
        <w:ind w:left="3600"/>
        <w:jc w:val="center"/>
        <w:rPr>
          <w:rFonts w:eastAsia="Times New Roman" w:cs="Times New Roman"/>
          <w:szCs w:val="24"/>
        </w:rPr>
      </w:pPr>
      <w:r w:rsidRPr="00CE02F5">
        <w:rPr>
          <w:rFonts w:eastAsia="Times New Roman" w:cs="Times New Roman"/>
          <w:noProof/>
          <w:szCs w:val="24"/>
        </w:rPr>
        <w:drawing>
          <wp:anchor distT="0" distB="0" distL="114300" distR="114300" simplePos="0" relativeHeight="251785216" behindDoc="0" locked="0" layoutInCell="1" allowOverlap="1">
            <wp:simplePos x="0" y="0"/>
            <wp:positionH relativeFrom="column">
              <wp:posOffset>2632888</wp:posOffset>
            </wp:positionH>
            <wp:positionV relativeFrom="paragraph">
              <wp:posOffset>46622</wp:posOffset>
            </wp:positionV>
            <wp:extent cx="1598551" cy="1598400"/>
            <wp:effectExtent l="76200" t="76200" r="135255" b="135255"/>
            <wp:wrapNone/>
            <wp:docPr id="185661186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986"/>
                    <a:stretch>
                      <a:fillRect/>
                    </a:stretch>
                  </pic:blipFill>
                  <pic:spPr bwMode="auto">
                    <a:xfrm rot="5400000">
                      <a:off x="0" y="0"/>
                      <a:ext cx="1598551"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02F5">
        <w:rPr>
          <w:rFonts w:cs="Times New Roman"/>
          <w:noProof/>
        </w:rPr>
        <w:drawing>
          <wp:anchor distT="0" distB="0" distL="114300" distR="114300" simplePos="0" relativeHeight="251757568" behindDoc="0" locked="0" layoutInCell="1" allowOverlap="1">
            <wp:simplePos x="0" y="0"/>
            <wp:positionH relativeFrom="column">
              <wp:posOffset>658524</wp:posOffset>
            </wp:positionH>
            <wp:positionV relativeFrom="paragraph">
              <wp:posOffset>71057</wp:posOffset>
            </wp:positionV>
            <wp:extent cx="1604797" cy="1525782"/>
            <wp:effectExtent l="77788" t="74612" r="130492" b="130493"/>
            <wp:wrapNone/>
            <wp:docPr id="156770639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611"/>
                    <a:stretch/>
                  </pic:blipFill>
                  <pic:spPr bwMode="auto">
                    <a:xfrm rot="5400000">
                      <a:off x="0" y="0"/>
                      <a:ext cx="1610147" cy="15308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spacing w:after="0"/>
        <w:ind w:left="3600"/>
        <w:rPr>
          <w:rFonts w:eastAsia="Times New Roman" w:cs="Times New Roman"/>
          <w:szCs w:val="24"/>
        </w:rPr>
      </w:pPr>
    </w:p>
    <w:p w:rsidR="00A062B7" w:rsidRPr="00CE02F5" w:rsidRDefault="00A062B7" w:rsidP="00A062B7">
      <w:pPr>
        <w:spacing w:after="0"/>
        <w:ind w:left="3600"/>
        <w:jc w:val="center"/>
        <w:rPr>
          <w:rFonts w:eastAsia="Times New Roman" w:cs="Times New Roman"/>
          <w:szCs w:val="24"/>
        </w:rPr>
      </w:pPr>
    </w:p>
    <w:p w:rsidR="00A062B7" w:rsidRPr="00CE02F5" w:rsidRDefault="00A062B7" w:rsidP="00A062B7">
      <w:pPr>
        <w:spacing w:after="0"/>
        <w:ind w:left="3600"/>
        <w:jc w:val="center"/>
        <w:rPr>
          <w:rFonts w:eastAsia="Times New Roman" w:cs="Times New Roman"/>
          <w:szCs w:val="24"/>
        </w:rPr>
      </w:pPr>
    </w:p>
    <w:p w:rsidR="00A062B7" w:rsidRPr="00CE02F5" w:rsidRDefault="00A062B7" w:rsidP="00A062B7">
      <w:pPr>
        <w:spacing w:after="0"/>
        <w:ind w:left="3600"/>
        <w:jc w:val="center"/>
        <w:rPr>
          <w:rFonts w:eastAsia="Times New Roman" w:cs="Times New Roman"/>
          <w:szCs w:val="24"/>
        </w:rPr>
      </w:pPr>
    </w:p>
    <w:p w:rsidR="00A062B7" w:rsidRPr="00CE02F5" w:rsidRDefault="00A062B7" w:rsidP="00A062B7">
      <w:pPr>
        <w:spacing w:after="0"/>
        <w:ind w:left="3600"/>
        <w:jc w:val="center"/>
        <w:rPr>
          <w:rFonts w:eastAsia="Times New Roman" w:cs="Times New Roman"/>
          <w:b/>
          <w:bCs/>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b/>
          <w:bCs/>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sidRPr="00CE02F5">
        <w:rPr>
          <w:rFonts w:eastAsia="Times New Roman" w:cs="Times New Roman"/>
          <w:b/>
          <w:bCs/>
          <w:szCs w:val="24"/>
        </w:rPr>
        <w:t>P3</w:t>
      </w:r>
    </w:p>
    <w:p w:rsidR="00A062B7" w:rsidRPr="00CE02F5" w:rsidRDefault="00A062B7" w:rsidP="00A062B7">
      <w:pPr>
        <w:spacing w:after="0"/>
        <w:rPr>
          <w:rFonts w:eastAsia="Times New Roman" w:cs="Times New Roman"/>
          <w:szCs w:val="24"/>
        </w:rPr>
      </w:pPr>
      <w:r w:rsidRPr="00CE02F5">
        <w:rPr>
          <w:rFonts w:eastAsia="Times New Roman" w:cs="Times New Roman"/>
          <w:noProof/>
          <w:szCs w:val="24"/>
        </w:rPr>
        <w:drawing>
          <wp:anchor distT="0" distB="0" distL="114300" distR="114300" simplePos="0" relativeHeight="251784192" behindDoc="0" locked="0" layoutInCell="1" allowOverlap="1">
            <wp:simplePos x="0" y="0"/>
            <wp:positionH relativeFrom="margin">
              <wp:align>center</wp:align>
            </wp:positionH>
            <wp:positionV relativeFrom="paragraph">
              <wp:posOffset>158769</wp:posOffset>
            </wp:positionV>
            <wp:extent cx="1680576" cy="1528739"/>
            <wp:effectExtent l="75882" t="76518" r="129223" b="129222"/>
            <wp:wrapNone/>
            <wp:docPr id="194911600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083"/>
                    <a:stretch>
                      <a:fillRect/>
                    </a:stretch>
                  </pic:blipFill>
                  <pic:spPr bwMode="auto">
                    <a:xfrm rot="5400000">
                      <a:off x="0" y="0"/>
                      <a:ext cx="1680576" cy="15287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ind w:firstLine="720"/>
        <w:rPr>
          <w:rFonts w:eastAsia="Times New Roman" w:cs="Times New Roman"/>
          <w:szCs w:val="24"/>
        </w:rPr>
      </w:pPr>
    </w:p>
    <w:p w:rsidR="00A062B7" w:rsidRPr="00CE02F5" w:rsidRDefault="00A062B7" w:rsidP="00A062B7">
      <w:pPr>
        <w:spacing w:after="0"/>
        <w:ind w:firstLine="720"/>
        <w:rPr>
          <w:rFonts w:eastAsia="Times New Roman" w:cs="Times New Roman"/>
          <w:szCs w:val="24"/>
        </w:rPr>
      </w:pPr>
    </w:p>
    <w:p w:rsidR="00A062B7" w:rsidRPr="00CE02F5" w:rsidRDefault="00A062B7" w:rsidP="00A062B7">
      <w:pPr>
        <w:spacing w:after="0"/>
        <w:ind w:firstLine="720"/>
        <w:rPr>
          <w:rFonts w:eastAsia="Times New Roman" w:cs="Times New Roman"/>
          <w:szCs w:val="24"/>
        </w:rPr>
      </w:pPr>
    </w:p>
    <w:p w:rsidR="00A062B7" w:rsidRPr="00CE02F5" w:rsidRDefault="00A062B7" w:rsidP="00A062B7">
      <w:pPr>
        <w:spacing w:after="0"/>
        <w:ind w:firstLine="720"/>
        <w:rPr>
          <w:rFonts w:eastAsia="Times New Roman" w:cs="Times New Roman"/>
          <w:szCs w:val="24"/>
        </w:rPr>
      </w:pPr>
    </w:p>
    <w:p w:rsidR="00A062B7" w:rsidRPr="00CE02F5" w:rsidRDefault="00A062B7" w:rsidP="00A062B7">
      <w:pPr>
        <w:spacing w:after="0"/>
        <w:ind w:firstLine="720"/>
        <w:rPr>
          <w:rFonts w:eastAsia="Times New Roman" w:cs="Times New Roman"/>
          <w:szCs w:val="24"/>
        </w:rPr>
      </w:pPr>
    </w:p>
    <w:p w:rsidR="00A062B7" w:rsidRPr="00CE02F5" w:rsidRDefault="00A062B7" w:rsidP="00A062B7">
      <w:pPr>
        <w:spacing w:after="0"/>
        <w:ind w:left="720"/>
        <w:rPr>
          <w:rFonts w:eastAsia="Times New Roman" w:cs="Times New Roman"/>
          <w:szCs w:val="24"/>
        </w:rPr>
      </w:pPr>
      <w:r w:rsidRPr="00CE02F5">
        <w:rPr>
          <w:rFonts w:eastAsia="Times New Roman" w:cs="Times New Roman"/>
          <w:szCs w:val="24"/>
        </w:rPr>
        <w:t>Keterangan:</w:t>
      </w:r>
    </w:p>
    <w:p w:rsidR="00A062B7" w:rsidRPr="00CE02F5" w:rsidRDefault="00A062B7" w:rsidP="00A062B7">
      <w:pPr>
        <w:spacing w:after="0"/>
        <w:ind w:firstLine="720"/>
        <w:rPr>
          <w:rFonts w:eastAsia="Times New Roman" w:cs="Times New Roman"/>
          <w:szCs w:val="24"/>
        </w:rPr>
      </w:pPr>
      <w:r w:rsidRPr="00CE02F5">
        <w:rPr>
          <w:rFonts w:eastAsia="Times New Roman" w:cs="Times New Roman"/>
          <w:szCs w:val="24"/>
        </w:rPr>
        <w:t>P1</w:t>
      </w:r>
      <w:r>
        <w:rPr>
          <w:rFonts w:eastAsia="Times New Roman" w:cs="Times New Roman"/>
          <w:szCs w:val="24"/>
        </w:rPr>
        <w:tab/>
      </w:r>
      <w:r w:rsidRPr="00CE02F5">
        <w:rPr>
          <w:rFonts w:eastAsia="Times New Roman" w:cs="Times New Roman"/>
          <w:szCs w:val="24"/>
        </w:rPr>
        <w:t>=Pengulangan1</w:t>
      </w:r>
    </w:p>
    <w:p w:rsidR="00A062B7" w:rsidRPr="00CE02F5" w:rsidRDefault="00A062B7" w:rsidP="00A062B7">
      <w:pPr>
        <w:spacing w:after="0"/>
        <w:rPr>
          <w:rFonts w:eastAsia="Times New Roman" w:cs="Times New Roman"/>
          <w:szCs w:val="24"/>
        </w:rPr>
      </w:pPr>
      <w:r>
        <w:rPr>
          <w:rFonts w:eastAsia="Times New Roman" w:cs="Times New Roman"/>
          <w:szCs w:val="24"/>
        </w:rPr>
        <w:tab/>
      </w:r>
      <w:r w:rsidRPr="00CE02F5">
        <w:rPr>
          <w:rFonts w:eastAsia="Times New Roman" w:cs="Times New Roman"/>
          <w:szCs w:val="24"/>
        </w:rPr>
        <w:t>P2</w:t>
      </w:r>
      <w:r>
        <w:rPr>
          <w:rFonts w:eastAsia="Times New Roman" w:cs="Times New Roman"/>
          <w:szCs w:val="24"/>
        </w:rPr>
        <w:tab/>
      </w:r>
      <w:r w:rsidRPr="00CE02F5">
        <w:rPr>
          <w:rFonts w:eastAsia="Times New Roman" w:cs="Times New Roman"/>
          <w:szCs w:val="24"/>
        </w:rPr>
        <w:t>=Pengulangan2</w:t>
      </w:r>
    </w:p>
    <w:p w:rsidR="00A062B7" w:rsidRPr="00CE02F5" w:rsidRDefault="00A062B7" w:rsidP="00A062B7">
      <w:pPr>
        <w:spacing w:after="0"/>
        <w:ind w:firstLine="720"/>
        <w:rPr>
          <w:rFonts w:eastAsia="Times New Roman" w:cs="Times New Roman"/>
          <w:szCs w:val="24"/>
        </w:rPr>
      </w:pPr>
      <w:r w:rsidRPr="00CE02F5">
        <w:rPr>
          <w:rFonts w:eastAsia="Times New Roman" w:cs="Times New Roman"/>
          <w:szCs w:val="24"/>
        </w:rPr>
        <w:t>P3</w:t>
      </w:r>
      <w:r>
        <w:rPr>
          <w:rFonts w:eastAsia="Times New Roman" w:cs="Times New Roman"/>
          <w:szCs w:val="24"/>
        </w:rPr>
        <w:tab/>
      </w:r>
      <w:r w:rsidRPr="00CE02F5">
        <w:rPr>
          <w:rFonts w:eastAsia="Times New Roman" w:cs="Times New Roman"/>
          <w:szCs w:val="24"/>
        </w:rPr>
        <w:t>=Pengulangan3</w:t>
      </w:r>
    </w:p>
    <w:p w:rsidR="00A062B7" w:rsidRPr="00CE02F5" w:rsidRDefault="00A062B7" w:rsidP="00A062B7">
      <w:pPr>
        <w:spacing w:after="0"/>
        <w:ind w:firstLine="720"/>
        <w:rPr>
          <w:rFonts w:eastAsia="Times New Roman" w:cs="Times New Roman"/>
          <w:szCs w:val="24"/>
        </w:rPr>
      </w:pPr>
      <w:r w:rsidRPr="00CE02F5">
        <w:rPr>
          <w:rFonts w:eastAsia="Times New Roman" w:cs="Times New Roman"/>
          <w:szCs w:val="24"/>
        </w:rPr>
        <w:t>Kontrol(+)=PenisilinG</w:t>
      </w:r>
    </w:p>
    <w:p w:rsidR="00A062B7" w:rsidRPr="00CE02F5" w:rsidRDefault="00A062B7" w:rsidP="00A062B7">
      <w:pPr>
        <w:spacing w:after="0"/>
        <w:ind w:left="720"/>
        <w:rPr>
          <w:rFonts w:eastAsia="Times New Roman" w:cs="Times New Roman"/>
          <w:szCs w:val="24"/>
        </w:rPr>
      </w:pPr>
      <w:r w:rsidRPr="00CE02F5">
        <w:rPr>
          <w:rFonts w:eastAsia="Times New Roman" w:cs="Times New Roman"/>
          <w:szCs w:val="24"/>
        </w:rPr>
        <w:t>Kontrol(-)=DMSO</w:t>
      </w: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spacing w:after="0"/>
        <w:rPr>
          <w:rFonts w:eastAsia="Times New Roman" w:cs="Times New Roman"/>
          <w:szCs w:val="24"/>
        </w:rPr>
      </w:pPr>
    </w:p>
    <w:p w:rsidR="00A062B7" w:rsidRPr="00CE02F5" w:rsidRDefault="00A062B7" w:rsidP="00A062B7">
      <w:pPr>
        <w:pStyle w:val="ListParagraph"/>
        <w:numPr>
          <w:ilvl w:val="0"/>
          <w:numId w:val="21"/>
        </w:numPr>
        <w:spacing w:after="0"/>
        <w:rPr>
          <w:rFonts w:eastAsia="Times New Roman" w:cs="Times New Roman"/>
          <w:b/>
          <w:bCs/>
          <w:i/>
          <w:iCs/>
          <w:szCs w:val="24"/>
        </w:rPr>
      </w:pPr>
      <w:r w:rsidRPr="00CE02F5">
        <w:rPr>
          <w:rFonts w:eastAsia="Times New Roman" w:cs="Times New Roman"/>
          <w:b/>
          <w:bCs/>
          <w:i/>
          <w:iCs/>
          <w:szCs w:val="24"/>
        </w:rPr>
        <w:lastRenderedPageBreak/>
        <w:t>Klebsiellapneumoniae</w:t>
      </w:r>
    </w:p>
    <w:p w:rsidR="00A062B7" w:rsidRPr="00CE02F5" w:rsidRDefault="00A062B7" w:rsidP="00A062B7">
      <w:pPr>
        <w:spacing w:after="0"/>
        <w:ind w:left="1440" w:firstLine="720"/>
        <w:rPr>
          <w:rFonts w:eastAsia="Times New Roman" w:cs="Times New Roman"/>
          <w:b/>
          <w:bCs/>
          <w:szCs w:val="24"/>
        </w:rPr>
      </w:pPr>
      <w:r w:rsidRPr="00CE02F5">
        <w:rPr>
          <w:rFonts w:eastAsia="Times New Roman" w:cs="Times New Roman"/>
          <w:b/>
          <w:bCs/>
          <w:szCs w:val="24"/>
        </w:rPr>
        <w:t>P1</w:t>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sidRPr="00CE02F5">
        <w:rPr>
          <w:rFonts w:eastAsia="Times New Roman" w:cs="Times New Roman"/>
          <w:b/>
          <w:bCs/>
          <w:szCs w:val="24"/>
        </w:rPr>
        <w:t>P2</w:t>
      </w:r>
    </w:p>
    <w:p w:rsidR="00A062B7" w:rsidRPr="00CE02F5" w:rsidRDefault="00A062B7" w:rsidP="00A062B7">
      <w:pPr>
        <w:spacing w:after="0"/>
        <w:ind w:left="720" w:firstLine="360"/>
        <w:rPr>
          <w:rFonts w:eastAsia="Times New Roman" w:cs="Times New Roman"/>
          <w:b/>
          <w:bCs/>
          <w:szCs w:val="24"/>
        </w:rPr>
      </w:pPr>
      <w:r w:rsidRPr="00CE02F5">
        <w:rPr>
          <w:rFonts w:eastAsia="Times New Roman" w:cs="Times New Roman"/>
          <w:b/>
          <w:bCs/>
          <w:noProof/>
        </w:rPr>
        <w:drawing>
          <wp:anchor distT="0" distB="0" distL="114300" distR="114300" simplePos="0" relativeHeight="251758592" behindDoc="0" locked="0" layoutInCell="1" allowOverlap="1">
            <wp:simplePos x="0" y="0"/>
            <wp:positionH relativeFrom="column">
              <wp:posOffset>2900680</wp:posOffset>
            </wp:positionH>
            <wp:positionV relativeFrom="paragraph">
              <wp:posOffset>80645</wp:posOffset>
            </wp:positionV>
            <wp:extent cx="1640355" cy="1598400"/>
            <wp:effectExtent l="76200" t="76200" r="131445" b="135255"/>
            <wp:wrapNone/>
            <wp:docPr id="1158987700"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0355"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eastAsia="Times New Roman" w:cs="Times New Roman"/>
          <w:b/>
          <w:bCs/>
          <w:noProof/>
        </w:rPr>
        <w:drawing>
          <wp:inline distT="0" distB="0" distL="0" distR="0">
            <wp:extent cx="1630027" cy="1598400"/>
            <wp:effectExtent l="76200" t="76200" r="142240" b="135255"/>
            <wp:docPr id="15833629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0027"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062B7" w:rsidRPr="00CE02F5" w:rsidRDefault="00A062B7" w:rsidP="00A062B7">
      <w:pPr>
        <w:spacing w:after="0"/>
        <w:ind w:left="2160"/>
        <w:rPr>
          <w:rFonts w:eastAsia="Times New Roman" w:cs="Times New Roman"/>
          <w:b/>
          <w:bCs/>
          <w:szCs w:val="24"/>
        </w:rPr>
      </w:pPr>
      <w:r>
        <w:rPr>
          <w:rFonts w:eastAsia="Times New Roman" w:cs="Times New Roman"/>
          <w:szCs w:val="24"/>
        </w:rPr>
        <w:tab/>
      </w:r>
      <w:r>
        <w:rPr>
          <w:rFonts w:eastAsia="Times New Roman" w:cs="Times New Roman"/>
          <w:szCs w:val="24"/>
        </w:rPr>
        <w:tab/>
      </w:r>
      <w:r w:rsidRPr="00CE02F5">
        <w:rPr>
          <w:rFonts w:eastAsia="Times New Roman" w:cs="Times New Roman"/>
          <w:b/>
          <w:bCs/>
          <w:szCs w:val="24"/>
        </w:rPr>
        <w:t>P3</w:t>
      </w:r>
    </w:p>
    <w:p w:rsidR="00A062B7" w:rsidRPr="00CE02F5" w:rsidRDefault="00A062B7" w:rsidP="00A062B7">
      <w:pPr>
        <w:rPr>
          <w:rFonts w:eastAsia="Times New Roman" w:cs="Times New Roman"/>
          <w:szCs w:val="24"/>
        </w:rPr>
      </w:pPr>
      <w:r w:rsidRPr="00CE02F5">
        <w:rPr>
          <w:rFonts w:cs="Times New Roman"/>
          <w:noProof/>
        </w:rPr>
        <w:drawing>
          <wp:anchor distT="0" distB="0" distL="114300" distR="114300" simplePos="0" relativeHeight="251760640" behindDoc="0" locked="0" layoutInCell="1" allowOverlap="1">
            <wp:simplePos x="0" y="0"/>
            <wp:positionH relativeFrom="column">
              <wp:posOffset>1888979</wp:posOffset>
            </wp:positionH>
            <wp:positionV relativeFrom="paragraph">
              <wp:posOffset>83185</wp:posOffset>
            </wp:positionV>
            <wp:extent cx="1530671" cy="1598400"/>
            <wp:effectExtent l="76200" t="76200" r="127000" b="135255"/>
            <wp:wrapNone/>
            <wp:docPr id="1031378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78035" name=""/>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30671"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spacing w:after="0" w:line="480" w:lineRule="auto"/>
        <w:jc w:val="both"/>
        <w:rPr>
          <w:rFonts w:eastAsia="Times New Roman" w:cs="Times New Roman"/>
          <w:bCs/>
          <w:szCs w:val="24"/>
        </w:rPr>
      </w:pPr>
    </w:p>
    <w:p w:rsidR="00A062B7" w:rsidRPr="00CE02F5" w:rsidRDefault="00A062B7" w:rsidP="00A062B7">
      <w:pPr>
        <w:spacing w:after="0" w:line="480" w:lineRule="auto"/>
        <w:jc w:val="both"/>
        <w:rPr>
          <w:rFonts w:eastAsia="Times New Roman" w:cs="Times New Roman"/>
          <w:bCs/>
          <w:szCs w:val="24"/>
        </w:rPr>
      </w:pPr>
    </w:p>
    <w:p w:rsidR="00A062B7" w:rsidRPr="00CE02F5" w:rsidRDefault="00A062B7" w:rsidP="00A062B7">
      <w:pPr>
        <w:tabs>
          <w:tab w:val="left" w:pos="5258"/>
        </w:tabs>
        <w:spacing w:before="240" w:after="0" w:line="276" w:lineRule="auto"/>
        <w:jc w:val="both"/>
        <w:rPr>
          <w:rFonts w:eastAsia="Times New Roman" w:cs="Times New Roman"/>
          <w:bCs/>
          <w:szCs w:val="24"/>
        </w:rPr>
      </w:pPr>
    </w:p>
    <w:p w:rsidR="00A062B7" w:rsidRPr="00CE02F5" w:rsidRDefault="00A062B7" w:rsidP="00A062B7">
      <w:pPr>
        <w:spacing w:after="0"/>
        <w:ind w:left="2160"/>
        <w:rPr>
          <w:rFonts w:eastAsia="Times New Roman" w:cs="Times New Roman"/>
          <w:b/>
          <w:bCs/>
          <w:szCs w:val="24"/>
        </w:rPr>
      </w:pPr>
      <w:r w:rsidRPr="00CE02F5">
        <w:rPr>
          <w:rFonts w:eastAsia="Times New Roman" w:cs="Times New Roman"/>
          <w:b/>
          <w:bCs/>
          <w:szCs w:val="24"/>
        </w:rPr>
        <w:t>P1</w:t>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sidRPr="00CE02F5">
        <w:rPr>
          <w:rFonts w:eastAsia="Times New Roman" w:cs="Times New Roman"/>
          <w:b/>
          <w:bCs/>
          <w:szCs w:val="24"/>
        </w:rPr>
        <w:t>P2</w:t>
      </w:r>
    </w:p>
    <w:p w:rsidR="00A062B7" w:rsidRPr="00CE02F5" w:rsidRDefault="00A062B7" w:rsidP="00A062B7">
      <w:pPr>
        <w:tabs>
          <w:tab w:val="left" w:pos="5258"/>
        </w:tabs>
        <w:spacing w:before="240" w:after="0" w:line="276" w:lineRule="auto"/>
        <w:jc w:val="both"/>
        <w:rPr>
          <w:rFonts w:eastAsia="Times New Roman" w:cs="Times New Roman"/>
          <w:bCs/>
          <w:szCs w:val="24"/>
        </w:rPr>
      </w:pPr>
      <w:r w:rsidRPr="00CE02F5">
        <w:rPr>
          <w:rFonts w:cs="Times New Roman"/>
          <w:noProof/>
        </w:rPr>
        <w:drawing>
          <wp:anchor distT="0" distB="0" distL="114300" distR="114300" simplePos="0" relativeHeight="251778048" behindDoc="0" locked="0" layoutInCell="1" allowOverlap="1">
            <wp:simplePos x="0" y="0"/>
            <wp:positionH relativeFrom="column">
              <wp:posOffset>876065</wp:posOffset>
            </wp:positionH>
            <wp:positionV relativeFrom="paragraph">
              <wp:posOffset>12478</wp:posOffset>
            </wp:positionV>
            <wp:extent cx="1550035" cy="1598295"/>
            <wp:effectExtent l="76200" t="76200" r="126365" b="135255"/>
            <wp:wrapNone/>
            <wp:docPr id="79798899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0035" cy="1598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cs="Times New Roman"/>
          <w:noProof/>
        </w:rPr>
        <w:drawing>
          <wp:anchor distT="0" distB="0" distL="114300" distR="114300" simplePos="0" relativeHeight="251779072" behindDoc="0" locked="0" layoutInCell="1" allowOverlap="1">
            <wp:simplePos x="0" y="0"/>
            <wp:positionH relativeFrom="column">
              <wp:posOffset>2902377</wp:posOffset>
            </wp:positionH>
            <wp:positionV relativeFrom="paragraph">
              <wp:posOffset>20200</wp:posOffset>
            </wp:positionV>
            <wp:extent cx="1487803" cy="1598400"/>
            <wp:effectExtent l="76200" t="76200" r="132080" b="135255"/>
            <wp:wrapNone/>
            <wp:docPr id="1273062048"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7803"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062B7" w:rsidRPr="00CE02F5" w:rsidRDefault="00A062B7" w:rsidP="00A062B7">
      <w:pPr>
        <w:tabs>
          <w:tab w:val="left" w:pos="5258"/>
        </w:tabs>
        <w:spacing w:before="240" w:after="0" w:line="276" w:lineRule="auto"/>
        <w:jc w:val="both"/>
        <w:rPr>
          <w:rFonts w:eastAsia="Times New Roman" w:cs="Times New Roman"/>
          <w:bCs/>
          <w:szCs w:val="24"/>
        </w:rPr>
      </w:pPr>
    </w:p>
    <w:p w:rsidR="00A062B7" w:rsidRPr="00CE02F5" w:rsidRDefault="00A062B7" w:rsidP="00A062B7">
      <w:pPr>
        <w:tabs>
          <w:tab w:val="left" w:pos="5258"/>
        </w:tabs>
        <w:spacing w:before="240" w:after="0" w:line="276" w:lineRule="auto"/>
        <w:jc w:val="both"/>
        <w:rPr>
          <w:rFonts w:eastAsia="Times New Roman" w:cs="Times New Roman"/>
          <w:b/>
          <w:szCs w:val="24"/>
        </w:rPr>
      </w:pPr>
    </w:p>
    <w:p w:rsidR="00A062B7" w:rsidRPr="00CE02F5" w:rsidRDefault="00A062B7" w:rsidP="00A062B7">
      <w:pPr>
        <w:spacing w:before="240" w:after="0" w:line="276" w:lineRule="auto"/>
        <w:ind w:left="1276" w:firstLine="360"/>
        <w:rPr>
          <w:rFonts w:eastAsia="Times New Roman" w:cs="Times New Roman"/>
          <w:szCs w:val="24"/>
        </w:rPr>
      </w:pPr>
    </w:p>
    <w:p w:rsidR="00A062B7" w:rsidRPr="00CE02F5" w:rsidRDefault="00A062B7" w:rsidP="00A062B7">
      <w:pPr>
        <w:tabs>
          <w:tab w:val="left" w:pos="6676"/>
        </w:tabs>
        <w:spacing w:before="240" w:after="0" w:line="276" w:lineRule="auto"/>
        <w:ind w:left="1276" w:firstLine="360"/>
        <w:rPr>
          <w:rFonts w:eastAsia="Times New Roman" w:cs="Times New Roman"/>
          <w:szCs w:val="24"/>
        </w:rPr>
      </w:pPr>
    </w:p>
    <w:p w:rsidR="00A062B7" w:rsidRPr="00CE02F5" w:rsidRDefault="00A062B7" w:rsidP="00A062B7">
      <w:pPr>
        <w:tabs>
          <w:tab w:val="left" w:pos="6676"/>
        </w:tabs>
        <w:spacing w:before="240" w:after="0" w:line="276" w:lineRule="auto"/>
        <w:ind w:left="1276" w:firstLine="2324"/>
        <w:rPr>
          <w:rFonts w:eastAsia="Times New Roman" w:cs="Times New Roman"/>
          <w:b/>
          <w:bCs/>
          <w:szCs w:val="24"/>
        </w:rPr>
      </w:pPr>
      <w:r w:rsidRPr="00CE02F5">
        <w:rPr>
          <w:rFonts w:eastAsia="Times New Roman" w:cs="Times New Roman"/>
          <w:b/>
          <w:bCs/>
          <w:szCs w:val="24"/>
        </w:rPr>
        <w:t>P3</w:t>
      </w:r>
    </w:p>
    <w:p w:rsidR="00A062B7" w:rsidRPr="00CE02F5" w:rsidRDefault="00A062B7" w:rsidP="00A062B7">
      <w:pPr>
        <w:tabs>
          <w:tab w:val="left" w:pos="6676"/>
        </w:tabs>
        <w:spacing w:before="240" w:after="0" w:line="276" w:lineRule="auto"/>
        <w:ind w:left="1276" w:firstLine="360"/>
        <w:rPr>
          <w:rFonts w:eastAsia="Times New Roman" w:cs="Times New Roman"/>
          <w:szCs w:val="24"/>
        </w:rPr>
      </w:pPr>
      <w:r w:rsidRPr="00CE02F5">
        <w:rPr>
          <w:rFonts w:eastAsia="Times New Roman" w:cs="Times New Roman"/>
          <w:noProof/>
          <w:szCs w:val="24"/>
        </w:rPr>
        <w:drawing>
          <wp:anchor distT="0" distB="0" distL="114300" distR="114300" simplePos="0" relativeHeight="251780096" behindDoc="0" locked="0" layoutInCell="1" allowOverlap="1">
            <wp:simplePos x="0" y="0"/>
            <wp:positionH relativeFrom="column">
              <wp:posOffset>1926634</wp:posOffset>
            </wp:positionH>
            <wp:positionV relativeFrom="paragraph">
              <wp:posOffset>26936</wp:posOffset>
            </wp:positionV>
            <wp:extent cx="1531540" cy="1598400"/>
            <wp:effectExtent l="76200" t="76200" r="126365" b="135255"/>
            <wp:wrapNone/>
            <wp:docPr id="51929937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1540"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062B7" w:rsidRPr="00CE02F5" w:rsidRDefault="00A062B7" w:rsidP="00A062B7">
      <w:pPr>
        <w:tabs>
          <w:tab w:val="left" w:pos="6676"/>
        </w:tabs>
        <w:spacing w:before="240" w:after="0" w:line="276" w:lineRule="auto"/>
        <w:rPr>
          <w:rFonts w:eastAsia="Times New Roman" w:cs="Times New Roman"/>
          <w:szCs w:val="24"/>
        </w:rPr>
      </w:pPr>
    </w:p>
    <w:p w:rsidR="00A062B7" w:rsidRPr="00CE02F5" w:rsidRDefault="00A062B7" w:rsidP="00A062B7">
      <w:pPr>
        <w:tabs>
          <w:tab w:val="center" w:pos="4786"/>
          <w:tab w:val="left" w:pos="5214"/>
        </w:tabs>
        <w:spacing w:before="240" w:after="0" w:line="276" w:lineRule="auto"/>
        <w:rPr>
          <w:rFonts w:eastAsia="Times New Roman" w:cs="Times New Roman"/>
          <w:szCs w:val="24"/>
        </w:rPr>
      </w:pPr>
    </w:p>
    <w:p w:rsidR="00A062B7" w:rsidRPr="00CE02F5" w:rsidRDefault="00A062B7" w:rsidP="00A062B7">
      <w:pPr>
        <w:tabs>
          <w:tab w:val="left" w:pos="3147"/>
          <w:tab w:val="left" w:pos="6676"/>
          <w:tab w:val="right" w:pos="7937"/>
        </w:tabs>
        <w:spacing w:before="240" w:after="0" w:line="276" w:lineRule="auto"/>
        <w:ind w:left="1276" w:firstLine="360"/>
        <w:rPr>
          <w:rFonts w:eastAsia="Times New Roman" w:cs="Times New Roman"/>
          <w:b/>
          <w:bCs/>
          <w:szCs w:val="24"/>
        </w:rPr>
      </w:pPr>
    </w:p>
    <w:p w:rsidR="00A062B7" w:rsidRPr="00CE02F5" w:rsidRDefault="00A062B7" w:rsidP="00A062B7">
      <w:pPr>
        <w:tabs>
          <w:tab w:val="left" w:pos="3147"/>
          <w:tab w:val="left" w:pos="6676"/>
          <w:tab w:val="right" w:pos="7937"/>
        </w:tabs>
        <w:spacing w:before="240" w:after="0" w:line="276" w:lineRule="auto"/>
        <w:ind w:left="1276" w:firstLine="360"/>
        <w:rPr>
          <w:rFonts w:eastAsia="Times New Roman" w:cs="Times New Roman"/>
          <w:b/>
          <w:bCs/>
          <w:szCs w:val="24"/>
        </w:rPr>
      </w:pPr>
    </w:p>
    <w:p w:rsidR="00A062B7" w:rsidRPr="00CE02F5" w:rsidRDefault="00A062B7" w:rsidP="00A062B7">
      <w:pPr>
        <w:tabs>
          <w:tab w:val="left" w:pos="3147"/>
          <w:tab w:val="left" w:pos="6676"/>
          <w:tab w:val="right" w:pos="7937"/>
        </w:tabs>
        <w:spacing w:before="240" w:after="0" w:line="276" w:lineRule="auto"/>
        <w:ind w:left="1276" w:firstLine="360"/>
        <w:rPr>
          <w:rFonts w:eastAsia="Times New Roman" w:cs="Times New Roman"/>
          <w:b/>
          <w:bCs/>
          <w:szCs w:val="24"/>
        </w:rPr>
      </w:pPr>
      <w:r>
        <w:rPr>
          <w:rFonts w:eastAsia="Times New Roman" w:cs="Times New Roman"/>
          <w:b/>
          <w:bCs/>
          <w:szCs w:val="24"/>
        </w:rPr>
        <w:lastRenderedPageBreak/>
        <w:tab/>
      </w:r>
      <w:r w:rsidRPr="00CE02F5">
        <w:rPr>
          <w:rFonts w:eastAsia="Times New Roman" w:cs="Times New Roman"/>
          <w:b/>
          <w:bCs/>
          <w:szCs w:val="24"/>
        </w:rPr>
        <w:t>Kontrol(+)dan(-)</w:t>
      </w:r>
    </w:p>
    <w:p w:rsidR="00A062B7" w:rsidRPr="00CE02F5" w:rsidRDefault="00A062B7" w:rsidP="00A062B7">
      <w:pPr>
        <w:tabs>
          <w:tab w:val="left" w:pos="3147"/>
          <w:tab w:val="left" w:pos="6676"/>
          <w:tab w:val="right" w:pos="7937"/>
        </w:tabs>
        <w:spacing w:before="240" w:after="0" w:line="276" w:lineRule="auto"/>
        <w:rPr>
          <w:rFonts w:eastAsia="Times New Roman" w:cs="Times New Roman"/>
          <w:szCs w:val="24"/>
        </w:rPr>
      </w:pPr>
      <w:r w:rsidRPr="00CE02F5">
        <w:rPr>
          <w:rFonts w:eastAsia="Times New Roman" w:cs="Times New Roman"/>
          <w:b/>
          <w:bCs/>
          <w:szCs w:val="24"/>
        </w:rPr>
        <w:t>P1</w:t>
      </w:r>
      <w:r>
        <w:rPr>
          <w:rFonts w:eastAsia="Times New Roman" w:cs="Times New Roman"/>
          <w:szCs w:val="24"/>
        </w:rPr>
        <w:tab/>
      </w:r>
      <w:r w:rsidRPr="00CE02F5">
        <w:rPr>
          <w:rFonts w:eastAsia="Times New Roman" w:cs="Times New Roman"/>
          <w:b/>
          <w:bCs/>
          <w:szCs w:val="24"/>
        </w:rPr>
        <w:t>P2</w:t>
      </w:r>
    </w:p>
    <w:p w:rsidR="00A062B7" w:rsidRPr="00CE02F5" w:rsidRDefault="00A062B7" w:rsidP="00A062B7">
      <w:pPr>
        <w:tabs>
          <w:tab w:val="left" w:pos="6676"/>
        </w:tabs>
        <w:spacing w:before="240" w:after="0" w:line="276" w:lineRule="auto"/>
        <w:ind w:left="1276" w:firstLine="360"/>
        <w:jc w:val="right"/>
        <w:rPr>
          <w:rFonts w:eastAsia="Times New Roman" w:cs="Times New Roman"/>
          <w:szCs w:val="24"/>
        </w:rPr>
      </w:pPr>
      <w:r w:rsidRPr="00CE02F5">
        <w:rPr>
          <w:rFonts w:cs="Times New Roman"/>
          <w:noProof/>
        </w:rPr>
        <w:drawing>
          <wp:anchor distT="0" distB="0" distL="114300" distR="114300" simplePos="0" relativeHeight="251759616" behindDoc="0" locked="0" layoutInCell="1" allowOverlap="1">
            <wp:simplePos x="0" y="0"/>
            <wp:positionH relativeFrom="margin">
              <wp:posOffset>809332</wp:posOffset>
            </wp:positionH>
            <wp:positionV relativeFrom="paragraph">
              <wp:posOffset>68385</wp:posOffset>
            </wp:positionV>
            <wp:extent cx="1533708" cy="1598400"/>
            <wp:effectExtent l="76200" t="76200" r="142875" b="135255"/>
            <wp:wrapNone/>
            <wp:docPr id="9945149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752" r="10869" b="23596"/>
                    <a:stretch/>
                  </pic:blipFill>
                  <pic:spPr bwMode="auto">
                    <a:xfrm>
                      <a:off x="0" y="0"/>
                      <a:ext cx="1533708"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02F5">
        <w:rPr>
          <w:rFonts w:eastAsia="Times New Roman" w:cs="Times New Roman"/>
          <w:b/>
          <w:bCs/>
          <w:noProof/>
          <w:szCs w:val="24"/>
        </w:rPr>
        <w:drawing>
          <wp:anchor distT="0" distB="0" distL="114300" distR="114300" simplePos="0" relativeHeight="251786240" behindDoc="0" locked="0" layoutInCell="1" allowOverlap="1">
            <wp:simplePos x="0" y="0"/>
            <wp:positionH relativeFrom="column">
              <wp:posOffset>2863215</wp:posOffset>
            </wp:positionH>
            <wp:positionV relativeFrom="paragraph">
              <wp:posOffset>69850</wp:posOffset>
            </wp:positionV>
            <wp:extent cx="1426303" cy="1598400"/>
            <wp:effectExtent l="76200" t="76200" r="135890" b="135255"/>
            <wp:wrapNone/>
            <wp:docPr id="155001591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984"/>
                    <a:stretch>
                      <a:fillRect/>
                    </a:stretch>
                  </pic:blipFill>
                  <pic:spPr bwMode="auto">
                    <a:xfrm>
                      <a:off x="0" y="0"/>
                      <a:ext cx="1426303"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tabs>
          <w:tab w:val="left" w:pos="3278"/>
        </w:tabs>
        <w:jc w:val="right"/>
        <w:rPr>
          <w:rFonts w:eastAsia="Times New Roman" w:cs="Times New Roman"/>
          <w:szCs w:val="24"/>
        </w:rPr>
      </w:pPr>
    </w:p>
    <w:p w:rsidR="00A062B7" w:rsidRPr="00CE02F5" w:rsidRDefault="00A062B7" w:rsidP="00A062B7">
      <w:pPr>
        <w:tabs>
          <w:tab w:val="left" w:pos="3278"/>
        </w:tabs>
        <w:rPr>
          <w:rFonts w:eastAsia="Times New Roman" w:cs="Times New Roman"/>
          <w:szCs w:val="24"/>
        </w:rPr>
      </w:pPr>
    </w:p>
    <w:p w:rsidR="00A062B7" w:rsidRPr="00CE02F5" w:rsidRDefault="00A062B7" w:rsidP="00A062B7">
      <w:pPr>
        <w:tabs>
          <w:tab w:val="left" w:pos="3278"/>
        </w:tabs>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jc w:val="center"/>
        <w:rPr>
          <w:rFonts w:eastAsia="Times New Roman" w:cs="Times New Roman"/>
          <w:b/>
          <w:bCs/>
          <w:szCs w:val="24"/>
        </w:rPr>
      </w:pPr>
      <w:r w:rsidRPr="00CE02F5">
        <w:rPr>
          <w:rFonts w:eastAsia="Times New Roman" w:cs="Times New Roman"/>
          <w:b/>
          <w:bCs/>
          <w:noProof/>
          <w:szCs w:val="24"/>
        </w:rPr>
        <w:drawing>
          <wp:anchor distT="0" distB="0" distL="114300" distR="114300" simplePos="0" relativeHeight="251787264" behindDoc="0" locked="0" layoutInCell="1" allowOverlap="1">
            <wp:simplePos x="0" y="0"/>
            <wp:positionH relativeFrom="column">
              <wp:posOffset>1878965</wp:posOffset>
            </wp:positionH>
            <wp:positionV relativeFrom="paragraph">
              <wp:posOffset>251704</wp:posOffset>
            </wp:positionV>
            <wp:extent cx="1424821" cy="1598400"/>
            <wp:effectExtent l="76200" t="76200" r="137795" b="135255"/>
            <wp:wrapNone/>
            <wp:docPr id="286539385"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872" b="9991"/>
                    <a:stretch>
                      <a:fillRect/>
                    </a:stretch>
                  </pic:blipFill>
                  <pic:spPr bwMode="auto">
                    <a:xfrm>
                      <a:off x="0" y="0"/>
                      <a:ext cx="1424821"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02F5">
        <w:rPr>
          <w:rFonts w:eastAsia="Times New Roman" w:cs="Times New Roman"/>
          <w:b/>
          <w:bCs/>
          <w:szCs w:val="24"/>
        </w:rPr>
        <w:t>P3</w:t>
      </w:r>
    </w:p>
    <w:p w:rsidR="00A062B7" w:rsidRPr="00CE02F5" w:rsidRDefault="00A062B7" w:rsidP="00A062B7">
      <w:pPr>
        <w:jc w:val="center"/>
        <w:rPr>
          <w:rFonts w:eastAsia="Times New Roman" w:cs="Times New Roman"/>
          <w:b/>
          <w:bCs/>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tabs>
          <w:tab w:val="left" w:pos="6676"/>
        </w:tabs>
        <w:spacing w:before="240" w:after="0" w:line="276" w:lineRule="auto"/>
        <w:ind w:left="1276" w:firstLine="360"/>
        <w:rPr>
          <w:rFonts w:eastAsia="Times New Roman" w:cs="Times New Roman"/>
          <w:szCs w:val="24"/>
        </w:rPr>
      </w:pPr>
      <w:r w:rsidRPr="00CE02F5">
        <w:rPr>
          <w:rFonts w:eastAsia="Times New Roman" w:cs="Times New Roman"/>
          <w:szCs w:val="24"/>
        </w:rPr>
        <w:t>Keterangan:</w:t>
      </w:r>
    </w:p>
    <w:p w:rsidR="00A062B7" w:rsidRPr="00CE02F5" w:rsidRDefault="00A062B7" w:rsidP="00A062B7">
      <w:pPr>
        <w:spacing w:after="0"/>
        <w:rPr>
          <w:rFonts w:eastAsia="Times New Roman" w:cs="Times New Roman"/>
          <w:b/>
          <w:bCs/>
          <w:szCs w:val="24"/>
        </w:rPr>
      </w:pPr>
      <w:r>
        <w:rPr>
          <w:rFonts w:eastAsia="Times New Roman" w:cs="Times New Roman"/>
          <w:szCs w:val="24"/>
        </w:rPr>
        <w:tab/>
      </w:r>
      <w:r>
        <w:rPr>
          <w:rFonts w:eastAsia="Times New Roman" w:cs="Times New Roman"/>
          <w:szCs w:val="24"/>
        </w:rPr>
        <w:tab/>
      </w:r>
      <w:r w:rsidRPr="00CE02F5">
        <w:rPr>
          <w:rFonts w:eastAsia="Times New Roman" w:cs="Times New Roman"/>
          <w:szCs w:val="24"/>
        </w:rPr>
        <w:t>P1</w:t>
      </w:r>
      <w:r>
        <w:rPr>
          <w:rFonts w:eastAsia="Times New Roman" w:cs="Times New Roman"/>
          <w:szCs w:val="24"/>
        </w:rPr>
        <w:tab/>
      </w:r>
      <w:r w:rsidRPr="00CE02F5">
        <w:rPr>
          <w:rFonts w:eastAsia="Times New Roman" w:cs="Times New Roman"/>
          <w:szCs w:val="24"/>
        </w:rPr>
        <w:t>=Pengulangan1</w:t>
      </w:r>
    </w:p>
    <w:p w:rsidR="00A062B7" w:rsidRPr="00CE02F5" w:rsidRDefault="00A062B7" w:rsidP="00A062B7">
      <w:pPr>
        <w:spacing w:after="0"/>
        <w:ind w:left="720" w:firstLine="720"/>
        <w:rPr>
          <w:rFonts w:eastAsia="Times New Roman" w:cs="Times New Roman"/>
          <w:szCs w:val="24"/>
        </w:rPr>
      </w:pPr>
      <w:r w:rsidRPr="00CE02F5">
        <w:rPr>
          <w:rFonts w:eastAsia="Times New Roman" w:cs="Times New Roman"/>
          <w:szCs w:val="24"/>
        </w:rPr>
        <w:t>P2</w:t>
      </w:r>
      <w:r>
        <w:rPr>
          <w:rFonts w:eastAsia="Times New Roman" w:cs="Times New Roman"/>
          <w:szCs w:val="24"/>
        </w:rPr>
        <w:tab/>
      </w:r>
      <w:r w:rsidRPr="00CE02F5">
        <w:rPr>
          <w:rFonts w:eastAsia="Times New Roman" w:cs="Times New Roman"/>
          <w:szCs w:val="24"/>
        </w:rPr>
        <w:t>=Pengulangan2</w:t>
      </w:r>
    </w:p>
    <w:p w:rsidR="00A062B7" w:rsidRPr="00CE02F5" w:rsidRDefault="00A062B7" w:rsidP="00A062B7">
      <w:pPr>
        <w:spacing w:after="0"/>
        <w:ind w:left="720" w:firstLine="720"/>
        <w:rPr>
          <w:rFonts w:eastAsia="Times New Roman" w:cs="Times New Roman"/>
          <w:szCs w:val="24"/>
        </w:rPr>
      </w:pPr>
      <w:r w:rsidRPr="00CE02F5">
        <w:rPr>
          <w:rFonts w:eastAsia="Times New Roman" w:cs="Times New Roman"/>
          <w:szCs w:val="24"/>
        </w:rPr>
        <w:t>P3</w:t>
      </w:r>
      <w:r>
        <w:rPr>
          <w:rFonts w:eastAsia="Times New Roman" w:cs="Times New Roman"/>
          <w:szCs w:val="24"/>
        </w:rPr>
        <w:tab/>
      </w:r>
      <w:r w:rsidRPr="00CE02F5">
        <w:rPr>
          <w:rFonts w:eastAsia="Times New Roman" w:cs="Times New Roman"/>
          <w:szCs w:val="24"/>
        </w:rPr>
        <w:t>=Pengulangan3</w:t>
      </w:r>
    </w:p>
    <w:p w:rsidR="00A062B7" w:rsidRPr="00CE02F5" w:rsidRDefault="00A062B7" w:rsidP="00A062B7">
      <w:pPr>
        <w:spacing w:after="0"/>
        <w:ind w:left="720" w:firstLine="720"/>
        <w:rPr>
          <w:rFonts w:eastAsia="Times New Roman" w:cs="Times New Roman"/>
          <w:szCs w:val="24"/>
        </w:rPr>
      </w:pPr>
      <w:r w:rsidRPr="00CE02F5">
        <w:rPr>
          <w:rFonts w:eastAsia="Times New Roman" w:cs="Times New Roman"/>
          <w:szCs w:val="24"/>
        </w:rPr>
        <w:t>Kontrol(+)=Ceftriaxon</w:t>
      </w:r>
    </w:p>
    <w:p w:rsidR="00A062B7" w:rsidRPr="00CE02F5" w:rsidRDefault="00A062B7" w:rsidP="00A062B7">
      <w:pPr>
        <w:spacing w:after="0"/>
        <w:ind w:left="720" w:firstLine="720"/>
        <w:rPr>
          <w:rFonts w:eastAsia="Times New Roman" w:cs="Times New Roman"/>
          <w:szCs w:val="24"/>
        </w:rPr>
      </w:pPr>
      <w:r w:rsidRPr="00CE02F5">
        <w:rPr>
          <w:rFonts w:eastAsia="Times New Roman" w:cs="Times New Roman"/>
          <w:szCs w:val="24"/>
        </w:rPr>
        <w:t>Kontrol(-)=DMSO</w:t>
      </w:r>
    </w:p>
    <w:p w:rsidR="00A062B7" w:rsidRPr="00CE02F5" w:rsidRDefault="00A062B7" w:rsidP="00A062B7">
      <w:pPr>
        <w:tabs>
          <w:tab w:val="left" w:pos="1849"/>
        </w:tabs>
        <w:rPr>
          <w:rFonts w:eastAsia="Times New Roman" w:cs="Times New Roman"/>
          <w:szCs w:val="24"/>
        </w:rPr>
        <w:sectPr w:rsidR="00A062B7" w:rsidRPr="00CE02F5" w:rsidSect="00EB794B">
          <w:pgSz w:w="11906" w:h="16838" w:code="9"/>
          <w:pgMar w:top="1701" w:right="1701" w:bottom="1701" w:left="2268" w:header="720" w:footer="720" w:gutter="0"/>
          <w:cols w:space="720"/>
          <w:titlePg/>
          <w:docGrid w:linePitch="360"/>
        </w:sectPr>
      </w:pPr>
    </w:p>
    <w:p w:rsidR="00A062B7" w:rsidRPr="00CE02F5" w:rsidRDefault="00A062B7" w:rsidP="00A062B7">
      <w:pPr>
        <w:pStyle w:val="Caption"/>
        <w:rPr>
          <w:rFonts w:cs="Times New Roman"/>
          <w:b/>
          <w:bCs/>
          <w:i w:val="0"/>
          <w:iCs w:val="0"/>
          <w:color w:val="auto"/>
          <w:sz w:val="24"/>
          <w:szCs w:val="24"/>
        </w:rPr>
      </w:pPr>
      <w:bookmarkStart w:id="96" w:name="_Toc198891922"/>
      <w:bookmarkStart w:id="97" w:name="_Toc198898202"/>
      <w:bookmarkStart w:id="98" w:name="_Toc199921404"/>
      <w:bookmarkStart w:id="99" w:name="_Toc202258379"/>
      <w:r w:rsidRPr="00CE02F5">
        <w:rPr>
          <w:rFonts w:cs="Times New Roman"/>
          <w:b/>
          <w:bCs/>
          <w:i w:val="0"/>
          <w:iCs w:val="0"/>
          <w:color w:val="auto"/>
          <w:sz w:val="24"/>
          <w:szCs w:val="24"/>
        </w:rPr>
        <w:lastRenderedPageBreak/>
        <w:t>Lampiran</w:t>
      </w:r>
      <w:r w:rsidR="00BA54D4"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BA54D4" w:rsidRPr="00CE02F5">
        <w:rPr>
          <w:rFonts w:cs="Times New Roman"/>
          <w:b/>
          <w:bCs/>
          <w:i w:val="0"/>
          <w:iCs w:val="0"/>
          <w:color w:val="auto"/>
          <w:sz w:val="24"/>
          <w:szCs w:val="24"/>
        </w:rPr>
        <w:fldChar w:fldCharType="separate"/>
      </w:r>
      <w:r>
        <w:rPr>
          <w:rFonts w:cs="Times New Roman"/>
          <w:b/>
          <w:bCs/>
          <w:i w:val="0"/>
          <w:iCs w:val="0"/>
          <w:noProof/>
          <w:color w:val="auto"/>
          <w:sz w:val="24"/>
          <w:szCs w:val="24"/>
        </w:rPr>
        <w:t>19</w:t>
      </w:r>
      <w:r w:rsidR="00BA54D4" w:rsidRPr="00CE02F5">
        <w:rPr>
          <w:rFonts w:cs="Times New Roman"/>
          <w:b/>
          <w:bCs/>
          <w:i w:val="0"/>
          <w:iCs w:val="0"/>
          <w:color w:val="auto"/>
          <w:sz w:val="24"/>
          <w:szCs w:val="24"/>
        </w:rPr>
        <w:fldChar w:fldCharType="end"/>
      </w:r>
      <w:r w:rsidRPr="00CE02F5">
        <w:rPr>
          <w:rFonts w:cs="Times New Roman"/>
          <w:i w:val="0"/>
          <w:iCs w:val="0"/>
          <w:color w:val="auto"/>
          <w:sz w:val="24"/>
          <w:szCs w:val="24"/>
        </w:rPr>
        <w:t>HasilAnalisisData</w:t>
      </w:r>
      <w:bookmarkEnd w:id="96"/>
      <w:bookmarkEnd w:id="97"/>
      <w:bookmarkEnd w:id="98"/>
      <w:bookmarkEnd w:id="99"/>
    </w:p>
    <w:p w:rsidR="00A062B7" w:rsidRPr="00CE02F5" w:rsidRDefault="00A062B7" w:rsidP="00A062B7">
      <w:pPr>
        <w:pStyle w:val="ListParagraph"/>
        <w:numPr>
          <w:ilvl w:val="0"/>
          <w:numId w:val="13"/>
        </w:numPr>
        <w:ind w:left="426"/>
        <w:jc w:val="both"/>
        <w:rPr>
          <w:rFonts w:cs="Times New Roman"/>
          <w:b/>
          <w:bCs/>
          <w:szCs w:val="24"/>
        </w:rPr>
      </w:pPr>
      <w:r w:rsidRPr="00CE02F5">
        <w:rPr>
          <w:rFonts w:cs="Times New Roman"/>
          <w:b/>
          <w:bCs/>
          <w:i/>
          <w:iCs/>
          <w:szCs w:val="24"/>
        </w:rPr>
        <w:t>Streptococcuspyogene</w:t>
      </w:r>
      <w:r w:rsidRPr="00CE02F5">
        <w:rPr>
          <w:rFonts w:cs="Times New Roman"/>
          <w:b/>
          <w:bCs/>
          <w:szCs w:val="24"/>
        </w:rPr>
        <w:t>s</w:t>
      </w:r>
    </w:p>
    <w:p w:rsidR="00A062B7" w:rsidRPr="00CE02F5" w:rsidRDefault="00A062B7" w:rsidP="00A062B7">
      <w:pPr>
        <w:pStyle w:val="ListParagraph"/>
        <w:ind w:left="426"/>
        <w:jc w:val="both"/>
        <w:rPr>
          <w:rFonts w:cs="Times New Roman"/>
          <w:b/>
          <w:bCs/>
          <w:szCs w:val="24"/>
        </w:rPr>
      </w:pPr>
    </w:p>
    <w:p w:rsidR="00A062B7" w:rsidRPr="00CE02F5" w:rsidRDefault="00A062B7" w:rsidP="00A062B7">
      <w:pPr>
        <w:pStyle w:val="ListParagraph"/>
        <w:ind w:left="426"/>
        <w:jc w:val="center"/>
        <w:rPr>
          <w:rFonts w:cs="Times New Roman"/>
          <w:szCs w:val="24"/>
        </w:rPr>
      </w:pPr>
      <w:r w:rsidRPr="00CE02F5">
        <w:rPr>
          <w:rFonts w:cs="Times New Roman"/>
          <w:szCs w:val="24"/>
        </w:rPr>
        <w:t>UjiNormalitasKolmogorov-Smirnovbakteri</w:t>
      </w:r>
      <w:r w:rsidRPr="00CE02F5">
        <w:rPr>
          <w:rFonts w:cs="Times New Roman"/>
          <w:i/>
          <w:iCs/>
          <w:szCs w:val="24"/>
        </w:rPr>
        <w:t>Streptococcuspyogene</w:t>
      </w:r>
      <w:r w:rsidRPr="00CE02F5">
        <w:rPr>
          <w:rFonts w:cs="Times New Roman"/>
          <w:szCs w:val="24"/>
        </w:rPr>
        <w:t>s</w:t>
      </w:r>
    </w:p>
    <w:tbl>
      <w:tblPr>
        <w:tblStyle w:val="TableGrid"/>
        <w:tblW w:w="0" w:type="auto"/>
        <w:tblInd w:w="426" w:type="dxa"/>
        <w:tblLook w:val="04A0"/>
      </w:tblPr>
      <w:tblGrid>
        <w:gridCol w:w="3545"/>
        <w:gridCol w:w="1620"/>
        <w:gridCol w:w="2562"/>
      </w:tblGrid>
      <w:tr w:rsidR="00A062B7" w:rsidRPr="00CE02F5" w:rsidTr="00EF5199">
        <w:tc>
          <w:tcPr>
            <w:tcW w:w="8590" w:type="dxa"/>
            <w:gridSpan w:val="3"/>
          </w:tcPr>
          <w:p w:rsidR="00A062B7" w:rsidRPr="00CE02F5" w:rsidRDefault="00A062B7" w:rsidP="00EF5199">
            <w:pPr>
              <w:pStyle w:val="ListParagraph"/>
              <w:ind w:left="0"/>
              <w:jc w:val="center"/>
              <w:rPr>
                <w:rFonts w:cs="Times New Roman"/>
                <w:b/>
                <w:bCs/>
              </w:rPr>
            </w:pPr>
            <w:r w:rsidRPr="00CE02F5">
              <w:rPr>
                <w:rFonts w:cs="Times New Roman"/>
                <w:b/>
                <w:bCs/>
              </w:rPr>
              <w:t>One-SampleKolmogorov-SmirnovTest</w:t>
            </w:r>
          </w:p>
        </w:tc>
      </w:tr>
      <w:tr w:rsidR="00A062B7" w:rsidRPr="00CE02F5" w:rsidTr="00EF5199">
        <w:tc>
          <w:tcPr>
            <w:tcW w:w="6799" w:type="dxa"/>
            <w:gridSpan w:val="2"/>
          </w:tcPr>
          <w:p w:rsidR="00A062B7" w:rsidRPr="00CE02F5" w:rsidRDefault="00A062B7" w:rsidP="00EF5199">
            <w:pPr>
              <w:pStyle w:val="ListParagraph"/>
              <w:ind w:left="0"/>
              <w:jc w:val="both"/>
              <w:rPr>
                <w:rFonts w:cs="Times New Roman"/>
              </w:rPr>
            </w:pPr>
          </w:p>
        </w:tc>
        <w:tc>
          <w:tcPr>
            <w:tcW w:w="1791" w:type="dxa"/>
          </w:tcPr>
          <w:p w:rsidR="00A062B7" w:rsidRPr="00CE02F5" w:rsidRDefault="00A062B7" w:rsidP="00EF5199">
            <w:pPr>
              <w:pStyle w:val="ListParagraph"/>
              <w:ind w:left="0"/>
              <w:jc w:val="right"/>
              <w:rPr>
                <w:rFonts w:cs="Times New Roman"/>
              </w:rPr>
            </w:pPr>
            <w:r w:rsidRPr="00CE02F5">
              <w:rPr>
                <w:rFonts w:cs="Times New Roman"/>
              </w:rPr>
              <w:t>UnstandardizedResidual</w:t>
            </w:r>
          </w:p>
        </w:tc>
      </w:tr>
      <w:tr w:rsidR="00A062B7" w:rsidRPr="00CE02F5" w:rsidTr="00EF5199">
        <w:tc>
          <w:tcPr>
            <w:tcW w:w="6799" w:type="dxa"/>
            <w:gridSpan w:val="2"/>
          </w:tcPr>
          <w:p w:rsidR="00A062B7" w:rsidRPr="00CE02F5" w:rsidRDefault="00A062B7" w:rsidP="00EF5199">
            <w:pPr>
              <w:pStyle w:val="ListParagraph"/>
              <w:ind w:left="0"/>
              <w:jc w:val="both"/>
              <w:rPr>
                <w:rFonts w:cs="Times New Roman"/>
              </w:rPr>
            </w:pPr>
            <w:r w:rsidRPr="00CE02F5">
              <w:rPr>
                <w:rFonts w:cs="Times New Roman"/>
              </w:rPr>
              <w:t>N</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18</w:t>
            </w:r>
          </w:p>
        </w:tc>
      </w:tr>
      <w:tr w:rsidR="00A062B7" w:rsidRPr="00CE02F5" w:rsidTr="00EF5199">
        <w:tc>
          <w:tcPr>
            <w:tcW w:w="4956" w:type="dxa"/>
            <w:vMerge w:val="restart"/>
          </w:tcPr>
          <w:p w:rsidR="00A062B7" w:rsidRPr="00CE02F5" w:rsidRDefault="00A062B7" w:rsidP="00EF5199">
            <w:pPr>
              <w:pStyle w:val="ListParagraph"/>
              <w:ind w:left="0"/>
              <w:jc w:val="both"/>
              <w:rPr>
                <w:rFonts w:cs="Times New Roman"/>
                <w:vertAlign w:val="superscript"/>
              </w:rPr>
            </w:pPr>
            <w:r w:rsidRPr="00CE02F5">
              <w:rPr>
                <w:rFonts w:cs="Times New Roman"/>
              </w:rPr>
              <w:t>NormalParameter</w:t>
            </w:r>
            <w:r w:rsidRPr="00CE02F5">
              <w:rPr>
                <w:rFonts w:cs="Times New Roman"/>
                <w:vertAlign w:val="superscript"/>
              </w:rPr>
              <w:t>a,b</w:t>
            </w:r>
          </w:p>
        </w:tc>
        <w:tc>
          <w:tcPr>
            <w:tcW w:w="1843" w:type="dxa"/>
          </w:tcPr>
          <w:p w:rsidR="00A062B7" w:rsidRPr="00CE02F5" w:rsidRDefault="00A062B7" w:rsidP="00EF5199">
            <w:pPr>
              <w:pStyle w:val="ListParagraph"/>
              <w:ind w:left="0"/>
              <w:jc w:val="both"/>
              <w:rPr>
                <w:rFonts w:cs="Times New Roman"/>
              </w:rPr>
            </w:pPr>
            <w:r w:rsidRPr="00CE02F5">
              <w:rPr>
                <w:rFonts w:cs="Times New Roman"/>
              </w:rPr>
              <w:t>Mean</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0,0000000</w:t>
            </w:r>
          </w:p>
        </w:tc>
      </w:tr>
      <w:tr w:rsidR="00A062B7" w:rsidRPr="00CE02F5" w:rsidTr="00EF5199">
        <w:tc>
          <w:tcPr>
            <w:tcW w:w="4956" w:type="dxa"/>
            <w:vMerge/>
          </w:tcPr>
          <w:p w:rsidR="00A062B7" w:rsidRPr="00CE02F5" w:rsidRDefault="00A062B7" w:rsidP="00EF5199">
            <w:pPr>
              <w:pStyle w:val="ListParagraph"/>
              <w:ind w:left="0"/>
              <w:jc w:val="both"/>
              <w:rPr>
                <w:rFonts w:cs="Times New Roman"/>
              </w:rPr>
            </w:pPr>
          </w:p>
        </w:tc>
        <w:tc>
          <w:tcPr>
            <w:tcW w:w="1843" w:type="dxa"/>
          </w:tcPr>
          <w:p w:rsidR="00A062B7" w:rsidRPr="00CE02F5" w:rsidRDefault="00A062B7" w:rsidP="00EF5199">
            <w:pPr>
              <w:pStyle w:val="ListParagraph"/>
              <w:ind w:left="0"/>
              <w:jc w:val="both"/>
              <w:rPr>
                <w:rFonts w:cs="Times New Roman"/>
              </w:rPr>
            </w:pPr>
            <w:r w:rsidRPr="00CE02F5">
              <w:rPr>
                <w:rFonts w:cs="Times New Roman"/>
              </w:rPr>
              <w:t>Std.Deviaton</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2,48180209</w:t>
            </w:r>
          </w:p>
        </w:tc>
      </w:tr>
      <w:tr w:rsidR="00A062B7" w:rsidRPr="00CE02F5" w:rsidTr="00EF5199">
        <w:tc>
          <w:tcPr>
            <w:tcW w:w="4956" w:type="dxa"/>
            <w:vMerge w:val="restart"/>
          </w:tcPr>
          <w:p w:rsidR="00A062B7" w:rsidRPr="00CE02F5" w:rsidRDefault="00A062B7" w:rsidP="00EF5199">
            <w:pPr>
              <w:pStyle w:val="ListParagraph"/>
              <w:ind w:left="0"/>
              <w:jc w:val="both"/>
              <w:rPr>
                <w:rFonts w:cs="Times New Roman"/>
              </w:rPr>
            </w:pPr>
            <w:r w:rsidRPr="00CE02F5">
              <w:rPr>
                <w:rFonts w:cs="Times New Roman"/>
              </w:rPr>
              <w:t>MostExtremeDifferences</w:t>
            </w:r>
          </w:p>
        </w:tc>
        <w:tc>
          <w:tcPr>
            <w:tcW w:w="1843" w:type="dxa"/>
          </w:tcPr>
          <w:p w:rsidR="00A062B7" w:rsidRPr="00CE02F5" w:rsidRDefault="00A062B7" w:rsidP="00EF5199">
            <w:pPr>
              <w:pStyle w:val="ListParagraph"/>
              <w:ind w:left="0"/>
              <w:jc w:val="both"/>
              <w:rPr>
                <w:rFonts w:cs="Times New Roman"/>
              </w:rPr>
            </w:pPr>
            <w:r w:rsidRPr="00CE02F5">
              <w:rPr>
                <w:rFonts w:cs="Times New Roman"/>
              </w:rPr>
              <w:t>Absolute</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0,154</w:t>
            </w:r>
          </w:p>
        </w:tc>
      </w:tr>
      <w:tr w:rsidR="00A062B7" w:rsidRPr="00CE02F5" w:rsidTr="00EF5199">
        <w:tc>
          <w:tcPr>
            <w:tcW w:w="4956" w:type="dxa"/>
            <w:vMerge/>
          </w:tcPr>
          <w:p w:rsidR="00A062B7" w:rsidRPr="00CE02F5" w:rsidRDefault="00A062B7" w:rsidP="00EF5199">
            <w:pPr>
              <w:pStyle w:val="ListParagraph"/>
              <w:ind w:left="0"/>
              <w:jc w:val="both"/>
              <w:rPr>
                <w:rFonts w:cs="Times New Roman"/>
              </w:rPr>
            </w:pPr>
          </w:p>
        </w:tc>
        <w:tc>
          <w:tcPr>
            <w:tcW w:w="1843" w:type="dxa"/>
          </w:tcPr>
          <w:p w:rsidR="00A062B7" w:rsidRPr="00CE02F5" w:rsidRDefault="00A062B7" w:rsidP="00EF5199">
            <w:pPr>
              <w:pStyle w:val="ListParagraph"/>
              <w:ind w:left="0"/>
              <w:jc w:val="both"/>
              <w:rPr>
                <w:rFonts w:cs="Times New Roman"/>
              </w:rPr>
            </w:pPr>
            <w:r w:rsidRPr="00CE02F5">
              <w:rPr>
                <w:rFonts w:cs="Times New Roman"/>
              </w:rPr>
              <w:t>Positive</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0,130</w:t>
            </w:r>
          </w:p>
        </w:tc>
      </w:tr>
      <w:tr w:rsidR="00A062B7" w:rsidRPr="00CE02F5" w:rsidTr="00EF5199">
        <w:tc>
          <w:tcPr>
            <w:tcW w:w="4956" w:type="dxa"/>
            <w:vMerge/>
          </w:tcPr>
          <w:p w:rsidR="00A062B7" w:rsidRPr="00CE02F5" w:rsidRDefault="00A062B7" w:rsidP="00EF5199">
            <w:pPr>
              <w:pStyle w:val="ListParagraph"/>
              <w:ind w:left="0"/>
              <w:jc w:val="both"/>
              <w:rPr>
                <w:rFonts w:cs="Times New Roman"/>
              </w:rPr>
            </w:pPr>
          </w:p>
        </w:tc>
        <w:tc>
          <w:tcPr>
            <w:tcW w:w="1843" w:type="dxa"/>
          </w:tcPr>
          <w:p w:rsidR="00A062B7" w:rsidRPr="00CE02F5" w:rsidRDefault="00A062B7" w:rsidP="00EF5199">
            <w:pPr>
              <w:pStyle w:val="ListParagraph"/>
              <w:ind w:left="0"/>
              <w:jc w:val="both"/>
              <w:rPr>
                <w:rFonts w:cs="Times New Roman"/>
              </w:rPr>
            </w:pPr>
            <w:r w:rsidRPr="00CE02F5">
              <w:rPr>
                <w:rFonts w:cs="Times New Roman"/>
              </w:rPr>
              <w:t>Negative</w:t>
            </w:r>
          </w:p>
        </w:tc>
        <w:tc>
          <w:tcPr>
            <w:tcW w:w="1791" w:type="dxa"/>
          </w:tcPr>
          <w:p w:rsidR="00A062B7" w:rsidRPr="00CE02F5" w:rsidRDefault="00A062B7" w:rsidP="00EF5199">
            <w:pPr>
              <w:pStyle w:val="ListParagraph"/>
              <w:ind w:left="791" w:right="-20"/>
              <w:rPr>
                <w:rFonts w:cs="Times New Roman"/>
              </w:rPr>
            </w:pPr>
            <w:r w:rsidRPr="00CE02F5">
              <w:rPr>
                <w:rFonts w:cs="Times New Roman"/>
              </w:rPr>
              <w:t>-0,154</w:t>
            </w:r>
          </w:p>
        </w:tc>
      </w:tr>
      <w:tr w:rsidR="00A062B7" w:rsidRPr="00CE02F5" w:rsidTr="00EF5199">
        <w:tc>
          <w:tcPr>
            <w:tcW w:w="6799" w:type="dxa"/>
            <w:gridSpan w:val="2"/>
          </w:tcPr>
          <w:p w:rsidR="00A062B7" w:rsidRPr="00CE02F5" w:rsidRDefault="00A062B7" w:rsidP="00EF5199">
            <w:pPr>
              <w:pStyle w:val="ListParagraph"/>
              <w:ind w:left="0"/>
              <w:rPr>
                <w:rFonts w:cs="Times New Roman"/>
              </w:rPr>
            </w:pPr>
            <w:r w:rsidRPr="00CE02F5">
              <w:rPr>
                <w:rFonts w:cs="Times New Roman"/>
              </w:rPr>
              <w:t>TestStatistics</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0,154</w:t>
            </w:r>
          </w:p>
        </w:tc>
      </w:tr>
      <w:tr w:rsidR="00A062B7" w:rsidRPr="00CE02F5" w:rsidTr="00EF5199">
        <w:tc>
          <w:tcPr>
            <w:tcW w:w="6799" w:type="dxa"/>
            <w:gridSpan w:val="2"/>
          </w:tcPr>
          <w:p w:rsidR="00A062B7" w:rsidRPr="00CE02F5" w:rsidRDefault="00A062B7" w:rsidP="00EF5199">
            <w:pPr>
              <w:pStyle w:val="ListParagraph"/>
              <w:ind w:left="0"/>
              <w:rPr>
                <w:rFonts w:cs="Times New Roman"/>
              </w:rPr>
            </w:pPr>
            <w:r w:rsidRPr="00CE02F5">
              <w:rPr>
                <w:rFonts w:cs="Times New Roman"/>
              </w:rPr>
              <w:t>Asymp.Sig.(2-tailed)</w:t>
            </w:r>
          </w:p>
        </w:tc>
        <w:tc>
          <w:tcPr>
            <w:tcW w:w="1791" w:type="dxa"/>
          </w:tcPr>
          <w:p w:rsidR="00A062B7" w:rsidRPr="00CE02F5" w:rsidRDefault="00A062B7" w:rsidP="00EF5199">
            <w:pPr>
              <w:pStyle w:val="ListParagraph"/>
              <w:ind w:left="0"/>
              <w:jc w:val="right"/>
              <w:rPr>
                <w:rFonts w:cs="Times New Roman"/>
                <w:vertAlign w:val="superscript"/>
              </w:rPr>
            </w:pPr>
            <w:r w:rsidRPr="00CE02F5">
              <w:rPr>
                <w:rFonts w:cs="Times New Roman"/>
              </w:rPr>
              <w:t>0,200</w:t>
            </w:r>
            <w:r w:rsidRPr="00CE02F5">
              <w:rPr>
                <w:rFonts w:cs="Times New Roman"/>
                <w:vertAlign w:val="superscript"/>
              </w:rPr>
              <w:t>c,d</w:t>
            </w:r>
          </w:p>
        </w:tc>
      </w:tr>
      <w:tr w:rsidR="00A062B7" w:rsidRPr="00CE02F5" w:rsidTr="00EF5199">
        <w:tc>
          <w:tcPr>
            <w:tcW w:w="8590" w:type="dxa"/>
            <w:gridSpan w:val="3"/>
          </w:tcPr>
          <w:p w:rsidR="00A062B7" w:rsidRPr="00CE02F5" w:rsidRDefault="00A062B7" w:rsidP="00A062B7">
            <w:pPr>
              <w:pStyle w:val="ListParagraph"/>
              <w:numPr>
                <w:ilvl w:val="0"/>
                <w:numId w:val="14"/>
              </w:numPr>
              <w:spacing w:after="0" w:line="240" w:lineRule="auto"/>
              <w:ind w:left="453"/>
              <w:rPr>
                <w:rFonts w:cs="Times New Roman"/>
              </w:rPr>
            </w:pPr>
            <w:r w:rsidRPr="00CE02F5">
              <w:rPr>
                <w:rFonts w:cs="Times New Roman"/>
              </w:rPr>
              <w:t>TestdistributionisNormal.</w:t>
            </w:r>
          </w:p>
        </w:tc>
      </w:tr>
      <w:tr w:rsidR="00A062B7" w:rsidRPr="00CE02F5" w:rsidTr="00EF5199">
        <w:tc>
          <w:tcPr>
            <w:tcW w:w="8590" w:type="dxa"/>
            <w:gridSpan w:val="3"/>
          </w:tcPr>
          <w:p w:rsidR="00A062B7" w:rsidRPr="00CE02F5" w:rsidRDefault="00A062B7" w:rsidP="00A062B7">
            <w:pPr>
              <w:pStyle w:val="ListParagraph"/>
              <w:numPr>
                <w:ilvl w:val="0"/>
                <w:numId w:val="14"/>
              </w:numPr>
              <w:spacing w:after="0" w:line="240" w:lineRule="auto"/>
              <w:ind w:left="453"/>
              <w:rPr>
                <w:rFonts w:cs="Times New Roman"/>
              </w:rPr>
            </w:pPr>
            <w:r w:rsidRPr="00CE02F5">
              <w:rPr>
                <w:rFonts w:cs="Times New Roman"/>
              </w:rPr>
              <w:t>Calculatedfromdata.</w:t>
            </w:r>
          </w:p>
        </w:tc>
      </w:tr>
      <w:tr w:rsidR="00A062B7" w:rsidRPr="00CE02F5" w:rsidTr="00EF5199">
        <w:tc>
          <w:tcPr>
            <w:tcW w:w="8590" w:type="dxa"/>
            <w:gridSpan w:val="3"/>
          </w:tcPr>
          <w:p w:rsidR="00A062B7" w:rsidRPr="00CE02F5" w:rsidRDefault="00A062B7" w:rsidP="00A062B7">
            <w:pPr>
              <w:pStyle w:val="ListParagraph"/>
              <w:numPr>
                <w:ilvl w:val="0"/>
                <w:numId w:val="14"/>
              </w:numPr>
              <w:spacing w:after="0" w:line="240" w:lineRule="auto"/>
              <w:ind w:left="453"/>
              <w:rPr>
                <w:rFonts w:cs="Times New Roman"/>
              </w:rPr>
            </w:pPr>
            <w:r w:rsidRPr="00CE02F5">
              <w:rPr>
                <w:rFonts w:cs="Times New Roman"/>
              </w:rPr>
              <w:t>LillieforsSignificanceCorrection.</w:t>
            </w:r>
          </w:p>
        </w:tc>
      </w:tr>
      <w:tr w:rsidR="00A062B7" w:rsidRPr="00CE02F5" w:rsidTr="00EF5199">
        <w:tc>
          <w:tcPr>
            <w:tcW w:w="8590" w:type="dxa"/>
            <w:gridSpan w:val="3"/>
          </w:tcPr>
          <w:p w:rsidR="00A062B7" w:rsidRPr="00CE02F5" w:rsidRDefault="00A062B7" w:rsidP="00A062B7">
            <w:pPr>
              <w:pStyle w:val="ListParagraph"/>
              <w:numPr>
                <w:ilvl w:val="0"/>
                <w:numId w:val="14"/>
              </w:numPr>
              <w:spacing w:after="0" w:line="240" w:lineRule="auto"/>
              <w:ind w:left="453"/>
              <w:rPr>
                <w:rFonts w:cs="Times New Roman"/>
              </w:rPr>
            </w:pPr>
            <w:r w:rsidRPr="00CE02F5">
              <w:rPr>
                <w:rFonts w:cs="Times New Roman"/>
              </w:rPr>
              <w:t>Thisisalowerboundofthetruesignificance</w:t>
            </w:r>
          </w:p>
        </w:tc>
      </w:tr>
    </w:tbl>
    <w:p w:rsidR="00A062B7" w:rsidRPr="00CE02F5" w:rsidRDefault="00A062B7" w:rsidP="00A062B7">
      <w:pPr>
        <w:pStyle w:val="ListParagraph"/>
        <w:ind w:left="426"/>
        <w:jc w:val="both"/>
        <w:rPr>
          <w:rFonts w:cs="Times New Roman"/>
          <w:szCs w:val="24"/>
        </w:rPr>
      </w:pPr>
    </w:p>
    <w:p w:rsidR="00A062B7" w:rsidRPr="00CE02F5" w:rsidRDefault="00A062B7" w:rsidP="00A062B7">
      <w:pPr>
        <w:pStyle w:val="ListParagraph"/>
        <w:ind w:left="426"/>
        <w:jc w:val="center"/>
        <w:rPr>
          <w:rFonts w:cs="Times New Roman"/>
          <w:szCs w:val="24"/>
        </w:rPr>
      </w:pPr>
      <w:r w:rsidRPr="00CE02F5">
        <w:rPr>
          <w:rFonts w:cs="Times New Roman"/>
          <w:szCs w:val="24"/>
        </w:rPr>
        <w:t>UjiHomogenitasbakteri</w:t>
      </w:r>
      <w:r w:rsidRPr="00CE02F5">
        <w:rPr>
          <w:rFonts w:cs="Times New Roman"/>
          <w:i/>
          <w:iCs/>
          <w:szCs w:val="24"/>
        </w:rPr>
        <w:t>Streptococcuspyogene</w:t>
      </w:r>
      <w:r w:rsidRPr="00CE02F5">
        <w:rPr>
          <w:rFonts w:cs="Times New Roman"/>
          <w:szCs w:val="24"/>
        </w:rPr>
        <w:t>s</w:t>
      </w:r>
    </w:p>
    <w:tbl>
      <w:tblPr>
        <w:tblStyle w:val="TableGrid"/>
        <w:tblW w:w="0" w:type="auto"/>
        <w:tblInd w:w="426" w:type="dxa"/>
        <w:tblLook w:val="04A0"/>
      </w:tblPr>
      <w:tblGrid>
        <w:gridCol w:w="2339"/>
        <w:gridCol w:w="2493"/>
        <w:gridCol w:w="955"/>
        <w:gridCol w:w="955"/>
        <w:gridCol w:w="985"/>
      </w:tblGrid>
      <w:tr w:rsidR="00A062B7" w:rsidRPr="00CE02F5" w:rsidTr="00EF5199">
        <w:tc>
          <w:tcPr>
            <w:tcW w:w="8590" w:type="dxa"/>
            <w:gridSpan w:val="5"/>
          </w:tcPr>
          <w:p w:rsidR="00A062B7" w:rsidRPr="00CE02F5" w:rsidRDefault="00A062B7" w:rsidP="00EF5199">
            <w:pPr>
              <w:pStyle w:val="ListParagraph"/>
              <w:ind w:left="0"/>
              <w:jc w:val="center"/>
              <w:rPr>
                <w:rFonts w:cs="Times New Roman"/>
                <w:b/>
                <w:bCs/>
              </w:rPr>
            </w:pPr>
            <w:r w:rsidRPr="00CE02F5">
              <w:rPr>
                <w:rFonts w:cs="Times New Roman"/>
                <w:b/>
                <w:bCs/>
              </w:rPr>
              <w:t>TestofHomogeneityofVariances</w:t>
            </w:r>
          </w:p>
        </w:tc>
      </w:tr>
      <w:tr w:rsidR="00A062B7" w:rsidRPr="00CE02F5" w:rsidTr="00EF5199">
        <w:tc>
          <w:tcPr>
            <w:tcW w:w="2404" w:type="dxa"/>
          </w:tcPr>
          <w:p w:rsidR="00A062B7" w:rsidRPr="00CE02F5" w:rsidRDefault="00A062B7" w:rsidP="00EF5199">
            <w:pPr>
              <w:pStyle w:val="ListParagraph"/>
              <w:ind w:left="0"/>
              <w:jc w:val="center"/>
              <w:rPr>
                <w:rFonts w:cs="Times New Roman"/>
              </w:rPr>
            </w:pPr>
            <w:r w:rsidRPr="00CE02F5">
              <w:rPr>
                <w:rFonts w:cs="Times New Roman"/>
              </w:rPr>
              <w:t>AktivitasAntibakteri</w:t>
            </w:r>
          </w:p>
        </w:tc>
        <w:tc>
          <w:tcPr>
            <w:tcW w:w="2835" w:type="dxa"/>
          </w:tcPr>
          <w:p w:rsidR="00A062B7" w:rsidRPr="00CE02F5" w:rsidRDefault="00A062B7" w:rsidP="00EF5199">
            <w:pPr>
              <w:pStyle w:val="ListParagraph"/>
              <w:ind w:left="0"/>
              <w:jc w:val="center"/>
              <w:rPr>
                <w:rFonts w:cs="Times New Roman"/>
              </w:rPr>
            </w:pPr>
            <w:r w:rsidRPr="00CE02F5">
              <w:rPr>
                <w:rFonts w:cs="Times New Roman"/>
              </w:rPr>
              <w:t>LeveneStatistic</w:t>
            </w:r>
          </w:p>
        </w:tc>
        <w:tc>
          <w:tcPr>
            <w:tcW w:w="1134" w:type="dxa"/>
          </w:tcPr>
          <w:p w:rsidR="00A062B7" w:rsidRPr="00CE02F5" w:rsidRDefault="00A062B7" w:rsidP="00EF5199">
            <w:pPr>
              <w:pStyle w:val="ListParagraph"/>
              <w:ind w:left="0"/>
              <w:jc w:val="center"/>
              <w:rPr>
                <w:rFonts w:cs="Times New Roman"/>
              </w:rPr>
            </w:pPr>
            <w:r w:rsidRPr="00CE02F5">
              <w:rPr>
                <w:rFonts w:cs="Times New Roman"/>
              </w:rPr>
              <w:t>df1</w:t>
            </w:r>
          </w:p>
        </w:tc>
        <w:tc>
          <w:tcPr>
            <w:tcW w:w="1134" w:type="dxa"/>
          </w:tcPr>
          <w:p w:rsidR="00A062B7" w:rsidRPr="00CE02F5" w:rsidRDefault="00A062B7" w:rsidP="00EF5199">
            <w:pPr>
              <w:pStyle w:val="ListParagraph"/>
              <w:ind w:left="0"/>
              <w:jc w:val="center"/>
              <w:rPr>
                <w:rFonts w:cs="Times New Roman"/>
              </w:rPr>
            </w:pPr>
            <w:r w:rsidRPr="00CE02F5">
              <w:rPr>
                <w:rFonts w:cs="Times New Roman"/>
              </w:rPr>
              <w:t>df2</w:t>
            </w:r>
          </w:p>
        </w:tc>
        <w:tc>
          <w:tcPr>
            <w:tcW w:w="1083" w:type="dxa"/>
          </w:tcPr>
          <w:p w:rsidR="00A062B7" w:rsidRPr="00CE02F5" w:rsidRDefault="00A062B7" w:rsidP="00EF5199">
            <w:pPr>
              <w:pStyle w:val="ListParagraph"/>
              <w:ind w:left="0"/>
              <w:jc w:val="center"/>
              <w:rPr>
                <w:rFonts w:cs="Times New Roman"/>
              </w:rPr>
            </w:pPr>
            <w:r w:rsidRPr="00CE02F5">
              <w:rPr>
                <w:rFonts w:cs="Times New Roman"/>
              </w:rPr>
              <w:t>Sig.</w:t>
            </w:r>
          </w:p>
        </w:tc>
      </w:tr>
      <w:tr w:rsidR="00A062B7" w:rsidRPr="00CE02F5" w:rsidTr="00EF5199">
        <w:tc>
          <w:tcPr>
            <w:tcW w:w="2404" w:type="dxa"/>
          </w:tcPr>
          <w:p w:rsidR="00A062B7" w:rsidRPr="00CE02F5" w:rsidRDefault="00A062B7" w:rsidP="00EF5199">
            <w:pPr>
              <w:pStyle w:val="ListParagraph"/>
              <w:ind w:left="0"/>
              <w:jc w:val="both"/>
              <w:rPr>
                <w:rFonts w:cs="Times New Roman"/>
              </w:rPr>
            </w:pPr>
            <w:r w:rsidRPr="00CE02F5">
              <w:rPr>
                <w:rFonts w:cs="Times New Roman"/>
              </w:rPr>
              <w:t>BasedonMean</w:t>
            </w:r>
          </w:p>
        </w:tc>
        <w:tc>
          <w:tcPr>
            <w:tcW w:w="2835" w:type="dxa"/>
          </w:tcPr>
          <w:p w:rsidR="00A062B7" w:rsidRPr="00CE02F5" w:rsidRDefault="00A062B7" w:rsidP="00EF5199">
            <w:pPr>
              <w:pStyle w:val="ListParagraph"/>
              <w:ind w:left="0"/>
              <w:jc w:val="right"/>
              <w:rPr>
                <w:rFonts w:cs="Times New Roman"/>
              </w:rPr>
            </w:pPr>
            <w:r w:rsidRPr="00CE02F5">
              <w:rPr>
                <w:rFonts w:cs="Times New Roman"/>
              </w:rPr>
              <w:t>2,681</w:t>
            </w:r>
          </w:p>
        </w:tc>
        <w:tc>
          <w:tcPr>
            <w:tcW w:w="1134" w:type="dxa"/>
          </w:tcPr>
          <w:p w:rsidR="00A062B7" w:rsidRPr="00CE02F5" w:rsidRDefault="00A062B7" w:rsidP="00EF5199">
            <w:pPr>
              <w:pStyle w:val="ListParagraph"/>
              <w:ind w:left="0"/>
              <w:jc w:val="right"/>
              <w:rPr>
                <w:rFonts w:cs="Times New Roman"/>
              </w:rPr>
            </w:pPr>
            <w:r w:rsidRPr="00CE02F5">
              <w:rPr>
                <w:rFonts w:cs="Times New Roman"/>
              </w:rPr>
              <w:t>5</w:t>
            </w:r>
          </w:p>
        </w:tc>
        <w:tc>
          <w:tcPr>
            <w:tcW w:w="1134" w:type="dxa"/>
          </w:tcPr>
          <w:p w:rsidR="00A062B7" w:rsidRPr="00CE02F5" w:rsidRDefault="00A062B7" w:rsidP="00EF5199">
            <w:pPr>
              <w:pStyle w:val="ListParagraph"/>
              <w:ind w:left="0"/>
              <w:jc w:val="right"/>
              <w:rPr>
                <w:rFonts w:cs="Times New Roman"/>
              </w:rPr>
            </w:pPr>
            <w:r w:rsidRPr="00CE02F5">
              <w:rPr>
                <w:rFonts w:cs="Times New Roman"/>
              </w:rPr>
              <w:t>12</w:t>
            </w:r>
          </w:p>
        </w:tc>
        <w:tc>
          <w:tcPr>
            <w:tcW w:w="1083" w:type="dxa"/>
          </w:tcPr>
          <w:p w:rsidR="00A062B7" w:rsidRPr="00CE02F5" w:rsidRDefault="00A062B7" w:rsidP="00EF5199">
            <w:pPr>
              <w:pStyle w:val="ListParagraph"/>
              <w:ind w:left="0"/>
              <w:jc w:val="right"/>
              <w:rPr>
                <w:rFonts w:cs="Times New Roman"/>
              </w:rPr>
            </w:pPr>
            <w:r w:rsidRPr="00CE02F5">
              <w:rPr>
                <w:rFonts w:cs="Times New Roman"/>
              </w:rPr>
              <w:t>0,075</w:t>
            </w:r>
          </w:p>
        </w:tc>
      </w:tr>
    </w:tbl>
    <w:p w:rsidR="00A062B7" w:rsidRPr="00CE02F5" w:rsidRDefault="00A062B7" w:rsidP="00A062B7">
      <w:pPr>
        <w:jc w:val="both"/>
        <w:rPr>
          <w:rFonts w:cs="Times New Roman"/>
          <w:szCs w:val="24"/>
        </w:rPr>
      </w:pPr>
    </w:p>
    <w:p w:rsidR="00A062B7" w:rsidRPr="00CE02F5" w:rsidRDefault="00A062B7" w:rsidP="00A062B7">
      <w:pPr>
        <w:pStyle w:val="ListParagraph"/>
        <w:ind w:left="426"/>
        <w:jc w:val="center"/>
        <w:rPr>
          <w:rFonts w:cs="Times New Roman"/>
          <w:szCs w:val="24"/>
        </w:rPr>
      </w:pPr>
      <w:r w:rsidRPr="00CE02F5">
        <w:rPr>
          <w:rFonts w:cs="Times New Roman"/>
          <w:szCs w:val="24"/>
        </w:rPr>
        <w:t>UjiANOVAbakteri</w:t>
      </w:r>
      <w:r w:rsidRPr="00CE02F5">
        <w:rPr>
          <w:rFonts w:cs="Times New Roman"/>
          <w:i/>
          <w:iCs/>
          <w:szCs w:val="24"/>
        </w:rPr>
        <w:t>Streptococcuspyogene</w:t>
      </w:r>
      <w:r w:rsidRPr="00CE02F5">
        <w:rPr>
          <w:rFonts w:cs="Times New Roman"/>
          <w:szCs w:val="24"/>
        </w:rPr>
        <w:t>s</w:t>
      </w:r>
    </w:p>
    <w:tbl>
      <w:tblPr>
        <w:tblStyle w:val="TableGrid"/>
        <w:tblW w:w="0" w:type="auto"/>
        <w:tblInd w:w="426" w:type="dxa"/>
        <w:tblLook w:val="04A0"/>
      </w:tblPr>
      <w:tblGrid>
        <w:gridCol w:w="1799"/>
        <w:gridCol w:w="1891"/>
        <w:gridCol w:w="708"/>
        <w:gridCol w:w="1677"/>
        <w:gridCol w:w="876"/>
        <w:gridCol w:w="776"/>
      </w:tblGrid>
      <w:tr w:rsidR="00A062B7" w:rsidRPr="00CE02F5" w:rsidTr="00EF5199">
        <w:tc>
          <w:tcPr>
            <w:tcW w:w="8590" w:type="dxa"/>
            <w:gridSpan w:val="6"/>
          </w:tcPr>
          <w:p w:rsidR="00A062B7" w:rsidRPr="00CE02F5" w:rsidRDefault="00A062B7" w:rsidP="00EF5199">
            <w:pPr>
              <w:pStyle w:val="ListParagraph"/>
              <w:ind w:left="0"/>
              <w:jc w:val="center"/>
              <w:rPr>
                <w:rFonts w:cs="Times New Roman"/>
                <w:b/>
                <w:bCs/>
              </w:rPr>
            </w:pPr>
            <w:r w:rsidRPr="00CE02F5">
              <w:rPr>
                <w:rFonts w:cs="Times New Roman"/>
                <w:b/>
                <w:bCs/>
              </w:rPr>
              <w:t>ANOVA</w:t>
            </w:r>
          </w:p>
        </w:tc>
      </w:tr>
      <w:tr w:rsidR="00A062B7" w:rsidRPr="00CE02F5" w:rsidTr="00EF5199">
        <w:tc>
          <w:tcPr>
            <w:tcW w:w="8590" w:type="dxa"/>
            <w:gridSpan w:val="6"/>
          </w:tcPr>
          <w:p w:rsidR="00A062B7" w:rsidRPr="00CE02F5" w:rsidRDefault="00A062B7" w:rsidP="00EF5199">
            <w:pPr>
              <w:pStyle w:val="ListParagraph"/>
              <w:ind w:left="0"/>
              <w:jc w:val="both"/>
              <w:rPr>
                <w:rFonts w:cs="Times New Roman"/>
              </w:rPr>
            </w:pPr>
            <w:r w:rsidRPr="00CE02F5">
              <w:rPr>
                <w:rFonts w:cs="Times New Roman"/>
              </w:rPr>
              <w:t>DiameterZonaHambat</w:t>
            </w:r>
          </w:p>
        </w:tc>
      </w:tr>
      <w:tr w:rsidR="00A062B7" w:rsidRPr="00CE02F5" w:rsidTr="00EF5199">
        <w:tc>
          <w:tcPr>
            <w:tcW w:w="1837" w:type="dxa"/>
          </w:tcPr>
          <w:p w:rsidR="00A062B7" w:rsidRPr="00CE02F5" w:rsidRDefault="00A062B7" w:rsidP="00EF5199">
            <w:pPr>
              <w:pStyle w:val="ListParagraph"/>
              <w:ind w:left="0"/>
              <w:jc w:val="center"/>
              <w:rPr>
                <w:rFonts w:cs="Times New Roman"/>
              </w:rPr>
            </w:pPr>
          </w:p>
        </w:tc>
        <w:tc>
          <w:tcPr>
            <w:tcW w:w="2176" w:type="dxa"/>
          </w:tcPr>
          <w:p w:rsidR="00A062B7" w:rsidRPr="00CE02F5" w:rsidRDefault="00A062B7" w:rsidP="00EF5199">
            <w:pPr>
              <w:pStyle w:val="ListParagraph"/>
              <w:ind w:left="0"/>
              <w:jc w:val="center"/>
              <w:rPr>
                <w:rFonts w:cs="Times New Roman"/>
              </w:rPr>
            </w:pPr>
            <w:r w:rsidRPr="00CE02F5">
              <w:rPr>
                <w:rFonts w:cs="Times New Roman"/>
              </w:rPr>
              <w:t>SumofSquares</w:t>
            </w:r>
          </w:p>
        </w:tc>
        <w:tc>
          <w:tcPr>
            <w:tcW w:w="969" w:type="dxa"/>
          </w:tcPr>
          <w:p w:rsidR="00A062B7" w:rsidRPr="00CE02F5" w:rsidRDefault="00A062B7" w:rsidP="00EF5199">
            <w:pPr>
              <w:pStyle w:val="ListParagraph"/>
              <w:ind w:left="0"/>
              <w:jc w:val="center"/>
              <w:rPr>
                <w:rFonts w:cs="Times New Roman"/>
              </w:rPr>
            </w:pPr>
            <w:r w:rsidRPr="00CE02F5">
              <w:rPr>
                <w:rFonts w:cs="Times New Roman"/>
              </w:rPr>
              <w:t>df</w:t>
            </w:r>
          </w:p>
        </w:tc>
        <w:tc>
          <w:tcPr>
            <w:tcW w:w="1935" w:type="dxa"/>
          </w:tcPr>
          <w:p w:rsidR="00A062B7" w:rsidRPr="00CE02F5" w:rsidRDefault="00A062B7" w:rsidP="00EF5199">
            <w:pPr>
              <w:pStyle w:val="ListParagraph"/>
              <w:ind w:left="0"/>
              <w:jc w:val="center"/>
              <w:rPr>
                <w:rFonts w:cs="Times New Roman"/>
              </w:rPr>
            </w:pPr>
            <w:r w:rsidRPr="00CE02F5">
              <w:rPr>
                <w:rFonts w:cs="Times New Roman"/>
              </w:rPr>
              <w:t>MeanSquare</w:t>
            </w:r>
          </w:p>
        </w:tc>
        <w:tc>
          <w:tcPr>
            <w:tcW w:w="876" w:type="dxa"/>
          </w:tcPr>
          <w:p w:rsidR="00A062B7" w:rsidRPr="00CE02F5" w:rsidRDefault="00A062B7" w:rsidP="00EF5199">
            <w:pPr>
              <w:pStyle w:val="ListParagraph"/>
              <w:ind w:left="0"/>
              <w:jc w:val="center"/>
              <w:rPr>
                <w:rFonts w:cs="Times New Roman"/>
              </w:rPr>
            </w:pPr>
            <w:r w:rsidRPr="00CE02F5">
              <w:rPr>
                <w:rFonts w:cs="Times New Roman"/>
              </w:rPr>
              <w:t>F</w:t>
            </w:r>
          </w:p>
        </w:tc>
        <w:tc>
          <w:tcPr>
            <w:tcW w:w="797" w:type="dxa"/>
          </w:tcPr>
          <w:p w:rsidR="00A062B7" w:rsidRPr="00CE02F5" w:rsidRDefault="00A062B7" w:rsidP="00EF5199">
            <w:pPr>
              <w:pStyle w:val="ListParagraph"/>
              <w:ind w:left="0"/>
              <w:jc w:val="center"/>
              <w:rPr>
                <w:rFonts w:cs="Times New Roman"/>
              </w:rPr>
            </w:pPr>
            <w:r w:rsidRPr="00CE02F5">
              <w:rPr>
                <w:rFonts w:cs="Times New Roman"/>
              </w:rPr>
              <w:t>Sig.</w:t>
            </w:r>
          </w:p>
        </w:tc>
      </w:tr>
      <w:tr w:rsidR="00A062B7" w:rsidRPr="00CE02F5" w:rsidTr="00EF5199">
        <w:tc>
          <w:tcPr>
            <w:tcW w:w="1837" w:type="dxa"/>
          </w:tcPr>
          <w:p w:rsidR="00A062B7" w:rsidRPr="00CE02F5" w:rsidRDefault="00A062B7" w:rsidP="00EF5199">
            <w:pPr>
              <w:pStyle w:val="ListParagraph"/>
              <w:ind w:left="0"/>
              <w:jc w:val="both"/>
              <w:rPr>
                <w:rFonts w:cs="Times New Roman"/>
              </w:rPr>
            </w:pPr>
            <w:r w:rsidRPr="00CE02F5">
              <w:rPr>
                <w:rFonts w:cs="Times New Roman"/>
              </w:rPr>
              <w:t>BetweenGroups</w:t>
            </w:r>
          </w:p>
        </w:tc>
        <w:tc>
          <w:tcPr>
            <w:tcW w:w="2176" w:type="dxa"/>
          </w:tcPr>
          <w:p w:rsidR="00A062B7" w:rsidRPr="00CE02F5" w:rsidRDefault="00A062B7" w:rsidP="00EF5199">
            <w:pPr>
              <w:pStyle w:val="ListParagraph"/>
              <w:ind w:left="0"/>
              <w:jc w:val="right"/>
              <w:rPr>
                <w:rFonts w:cs="Times New Roman"/>
              </w:rPr>
            </w:pPr>
            <w:r w:rsidRPr="00CE02F5">
              <w:rPr>
                <w:rFonts w:cs="Times New Roman"/>
              </w:rPr>
              <w:t>254,046</w:t>
            </w:r>
          </w:p>
        </w:tc>
        <w:tc>
          <w:tcPr>
            <w:tcW w:w="969" w:type="dxa"/>
          </w:tcPr>
          <w:p w:rsidR="00A062B7" w:rsidRPr="00CE02F5" w:rsidRDefault="00A062B7" w:rsidP="00EF5199">
            <w:pPr>
              <w:pStyle w:val="ListParagraph"/>
              <w:ind w:left="0"/>
              <w:jc w:val="right"/>
              <w:rPr>
                <w:rFonts w:cs="Times New Roman"/>
              </w:rPr>
            </w:pPr>
            <w:r w:rsidRPr="00CE02F5">
              <w:rPr>
                <w:rFonts w:cs="Times New Roman"/>
              </w:rPr>
              <w:t>5</w:t>
            </w:r>
          </w:p>
        </w:tc>
        <w:tc>
          <w:tcPr>
            <w:tcW w:w="1935" w:type="dxa"/>
          </w:tcPr>
          <w:p w:rsidR="00A062B7" w:rsidRPr="00CE02F5" w:rsidRDefault="00A062B7" w:rsidP="00EF5199">
            <w:pPr>
              <w:pStyle w:val="ListParagraph"/>
              <w:ind w:left="0"/>
              <w:jc w:val="right"/>
              <w:rPr>
                <w:rFonts w:cs="Times New Roman"/>
              </w:rPr>
            </w:pPr>
            <w:r w:rsidRPr="00CE02F5">
              <w:rPr>
                <w:rFonts w:cs="Times New Roman"/>
              </w:rPr>
              <w:t>50,809</w:t>
            </w:r>
          </w:p>
        </w:tc>
        <w:tc>
          <w:tcPr>
            <w:tcW w:w="876" w:type="dxa"/>
          </w:tcPr>
          <w:p w:rsidR="00A062B7" w:rsidRPr="00CE02F5" w:rsidRDefault="00A062B7" w:rsidP="00EF5199">
            <w:pPr>
              <w:pStyle w:val="ListParagraph"/>
              <w:ind w:left="0"/>
              <w:jc w:val="right"/>
              <w:rPr>
                <w:rFonts w:cs="Times New Roman"/>
              </w:rPr>
            </w:pPr>
            <w:r w:rsidRPr="00CE02F5">
              <w:rPr>
                <w:rFonts w:cs="Times New Roman"/>
              </w:rPr>
              <w:t>75,103</w:t>
            </w:r>
          </w:p>
        </w:tc>
        <w:tc>
          <w:tcPr>
            <w:tcW w:w="797" w:type="dxa"/>
          </w:tcPr>
          <w:p w:rsidR="00A062B7" w:rsidRPr="00CE02F5" w:rsidRDefault="00A062B7" w:rsidP="00EF5199">
            <w:pPr>
              <w:pStyle w:val="ListParagraph"/>
              <w:ind w:left="0"/>
              <w:jc w:val="right"/>
              <w:rPr>
                <w:rFonts w:cs="Times New Roman"/>
              </w:rPr>
            </w:pPr>
            <w:r w:rsidRPr="00CE02F5">
              <w:rPr>
                <w:rFonts w:cs="Times New Roman"/>
              </w:rPr>
              <w:t>0,000</w:t>
            </w:r>
          </w:p>
        </w:tc>
      </w:tr>
      <w:tr w:rsidR="00A062B7" w:rsidRPr="00CE02F5" w:rsidTr="00EF5199">
        <w:tc>
          <w:tcPr>
            <w:tcW w:w="1837" w:type="dxa"/>
          </w:tcPr>
          <w:p w:rsidR="00A062B7" w:rsidRPr="00CE02F5" w:rsidRDefault="00A062B7" w:rsidP="00EF5199">
            <w:pPr>
              <w:pStyle w:val="ListParagraph"/>
              <w:ind w:left="0"/>
              <w:jc w:val="both"/>
              <w:rPr>
                <w:rFonts w:cs="Times New Roman"/>
              </w:rPr>
            </w:pPr>
            <w:r w:rsidRPr="00CE02F5">
              <w:rPr>
                <w:rFonts w:cs="Times New Roman"/>
              </w:rPr>
              <w:t>WithinGroups</w:t>
            </w:r>
          </w:p>
        </w:tc>
        <w:tc>
          <w:tcPr>
            <w:tcW w:w="2176" w:type="dxa"/>
          </w:tcPr>
          <w:p w:rsidR="00A062B7" w:rsidRPr="00CE02F5" w:rsidRDefault="00A062B7" w:rsidP="00EF5199">
            <w:pPr>
              <w:pStyle w:val="ListParagraph"/>
              <w:ind w:left="0"/>
              <w:jc w:val="right"/>
              <w:rPr>
                <w:rFonts w:cs="Times New Roman"/>
              </w:rPr>
            </w:pPr>
            <w:r w:rsidRPr="00CE02F5">
              <w:rPr>
                <w:rFonts w:cs="Times New Roman"/>
              </w:rPr>
              <w:t>8,118</w:t>
            </w:r>
          </w:p>
        </w:tc>
        <w:tc>
          <w:tcPr>
            <w:tcW w:w="969" w:type="dxa"/>
          </w:tcPr>
          <w:p w:rsidR="00A062B7" w:rsidRPr="00CE02F5" w:rsidRDefault="00A062B7" w:rsidP="00EF5199">
            <w:pPr>
              <w:pStyle w:val="ListParagraph"/>
              <w:ind w:left="0"/>
              <w:jc w:val="right"/>
              <w:rPr>
                <w:rFonts w:cs="Times New Roman"/>
              </w:rPr>
            </w:pPr>
            <w:r w:rsidRPr="00CE02F5">
              <w:rPr>
                <w:rFonts w:cs="Times New Roman"/>
              </w:rPr>
              <w:t>12</w:t>
            </w:r>
          </w:p>
        </w:tc>
        <w:tc>
          <w:tcPr>
            <w:tcW w:w="1935" w:type="dxa"/>
          </w:tcPr>
          <w:p w:rsidR="00A062B7" w:rsidRPr="00CE02F5" w:rsidRDefault="00A062B7" w:rsidP="00EF5199">
            <w:pPr>
              <w:pStyle w:val="ListParagraph"/>
              <w:ind w:left="0"/>
              <w:jc w:val="right"/>
              <w:rPr>
                <w:rFonts w:cs="Times New Roman"/>
              </w:rPr>
            </w:pPr>
            <w:r w:rsidRPr="00CE02F5">
              <w:rPr>
                <w:rFonts w:cs="Times New Roman"/>
              </w:rPr>
              <w:t>0,677</w:t>
            </w:r>
          </w:p>
        </w:tc>
        <w:tc>
          <w:tcPr>
            <w:tcW w:w="876" w:type="dxa"/>
          </w:tcPr>
          <w:p w:rsidR="00A062B7" w:rsidRPr="00CE02F5" w:rsidRDefault="00A062B7" w:rsidP="00EF5199">
            <w:pPr>
              <w:pStyle w:val="ListParagraph"/>
              <w:ind w:left="0"/>
              <w:jc w:val="right"/>
              <w:rPr>
                <w:rFonts w:cs="Times New Roman"/>
              </w:rPr>
            </w:pPr>
          </w:p>
        </w:tc>
        <w:tc>
          <w:tcPr>
            <w:tcW w:w="797" w:type="dxa"/>
          </w:tcPr>
          <w:p w:rsidR="00A062B7" w:rsidRPr="00CE02F5" w:rsidRDefault="00A062B7" w:rsidP="00EF5199">
            <w:pPr>
              <w:pStyle w:val="ListParagraph"/>
              <w:ind w:left="0"/>
              <w:jc w:val="right"/>
              <w:rPr>
                <w:rFonts w:cs="Times New Roman"/>
              </w:rPr>
            </w:pPr>
          </w:p>
        </w:tc>
      </w:tr>
      <w:tr w:rsidR="00A062B7" w:rsidRPr="00CE02F5" w:rsidTr="00EF5199">
        <w:tc>
          <w:tcPr>
            <w:tcW w:w="1837" w:type="dxa"/>
          </w:tcPr>
          <w:p w:rsidR="00A062B7" w:rsidRPr="00CE02F5" w:rsidRDefault="00A062B7" w:rsidP="00EF5199">
            <w:pPr>
              <w:pStyle w:val="ListParagraph"/>
              <w:ind w:left="0"/>
              <w:jc w:val="both"/>
              <w:rPr>
                <w:rFonts w:cs="Times New Roman"/>
              </w:rPr>
            </w:pPr>
            <w:r w:rsidRPr="00CE02F5">
              <w:rPr>
                <w:rFonts w:cs="Times New Roman"/>
              </w:rPr>
              <w:t>Total</w:t>
            </w:r>
          </w:p>
        </w:tc>
        <w:tc>
          <w:tcPr>
            <w:tcW w:w="2176" w:type="dxa"/>
          </w:tcPr>
          <w:p w:rsidR="00A062B7" w:rsidRPr="00CE02F5" w:rsidRDefault="00A062B7" w:rsidP="00EF5199">
            <w:pPr>
              <w:pStyle w:val="ListParagraph"/>
              <w:ind w:left="0"/>
              <w:jc w:val="right"/>
              <w:rPr>
                <w:rFonts w:cs="Times New Roman"/>
              </w:rPr>
            </w:pPr>
            <w:r w:rsidRPr="00CE02F5">
              <w:rPr>
                <w:rFonts w:cs="Times New Roman"/>
              </w:rPr>
              <w:t>262,164</w:t>
            </w:r>
          </w:p>
        </w:tc>
        <w:tc>
          <w:tcPr>
            <w:tcW w:w="969" w:type="dxa"/>
          </w:tcPr>
          <w:p w:rsidR="00A062B7" w:rsidRPr="00CE02F5" w:rsidRDefault="00A062B7" w:rsidP="00EF5199">
            <w:pPr>
              <w:pStyle w:val="ListParagraph"/>
              <w:ind w:left="0"/>
              <w:jc w:val="right"/>
              <w:rPr>
                <w:rFonts w:cs="Times New Roman"/>
              </w:rPr>
            </w:pPr>
            <w:r w:rsidRPr="00CE02F5">
              <w:rPr>
                <w:rFonts w:cs="Times New Roman"/>
              </w:rPr>
              <w:t>17</w:t>
            </w:r>
          </w:p>
        </w:tc>
        <w:tc>
          <w:tcPr>
            <w:tcW w:w="1935" w:type="dxa"/>
          </w:tcPr>
          <w:p w:rsidR="00A062B7" w:rsidRPr="00CE02F5" w:rsidRDefault="00A062B7" w:rsidP="00EF5199">
            <w:pPr>
              <w:pStyle w:val="ListParagraph"/>
              <w:ind w:left="0"/>
              <w:jc w:val="right"/>
              <w:rPr>
                <w:rFonts w:cs="Times New Roman"/>
              </w:rPr>
            </w:pPr>
          </w:p>
        </w:tc>
        <w:tc>
          <w:tcPr>
            <w:tcW w:w="876" w:type="dxa"/>
          </w:tcPr>
          <w:p w:rsidR="00A062B7" w:rsidRPr="00CE02F5" w:rsidRDefault="00A062B7" w:rsidP="00EF5199">
            <w:pPr>
              <w:pStyle w:val="ListParagraph"/>
              <w:ind w:left="0"/>
              <w:jc w:val="right"/>
              <w:rPr>
                <w:rFonts w:cs="Times New Roman"/>
              </w:rPr>
            </w:pPr>
          </w:p>
        </w:tc>
        <w:tc>
          <w:tcPr>
            <w:tcW w:w="797" w:type="dxa"/>
          </w:tcPr>
          <w:p w:rsidR="00A062B7" w:rsidRPr="00CE02F5" w:rsidRDefault="00A062B7" w:rsidP="00EF5199">
            <w:pPr>
              <w:pStyle w:val="ListParagraph"/>
              <w:ind w:left="0"/>
              <w:jc w:val="right"/>
              <w:rPr>
                <w:rFonts w:cs="Times New Roman"/>
              </w:rPr>
            </w:pPr>
          </w:p>
        </w:tc>
      </w:tr>
    </w:tbl>
    <w:p w:rsidR="00A062B7" w:rsidRPr="00CE02F5" w:rsidRDefault="00A062B7" w:rsidP="00A062B7">
      <w:pPr>
        <w:pStyle w:val="ListParagraph"/>
        <w:ind w:left="426"/>
        <w:jc w:val="both"/>
        <w:rPr>
          <w:rFonts w:cs="Times New Roman"/>
          <w:szCs w:val="24"/>
        </w:rPr>
      </w:pPr>
    </w:p>
    <w:p w:rsidR="00A062B7" w:rsidRPr="00CE02F5" w:rsidRDefault="00A062B7" w:rsidP="00A062B7">
      <w:pPr>
        <w:pStyle w:val="ListParagraph"/>
        <w:ind w:left="426"/>
        <w:jc w:val="center"/>
        <w:rPr>
          <w:rFonts w:cs="Times New Roman"/>
          <w:szCs w:val="24"/>
        </w:rPr>
      </w:pPr>
      <w:r w:rsidRPr="00CE02F5">
        <w:rPr>
          <w:rFonts w:cs="Times New Roman"/>
          <w:szCs w:val="24"/>
        </w:rPr>
        <w:t>Ujilanjutan(</w:t>
      </w:r>
      <w:r w:rsidRPr="00CE02F5">
        <w:rPr>
          <w:rFonts w:cs="Times New Roman"/>
          <w:i/>
          <w:iCs/>
          <w:szCs w:val="24"/>
        </w:rPr>
        <w:t>PostHocTest</w:t>
      </w:r>
      <w:r w:rsidRPr="00CE02F5">
        <w:rPr>
          <w:rFonts w:cs="Times New Roman"/>
          <w:szCs w:val="24"/>
        </w:rPr>
        <w:t>)bakteri</w:t>
      </w:r>
      <w:r w:rsidRPr="00CE02F5">
        <w:rPr>
          <w:rFonts w:cs="Times New Roman"/>
          <w:i/>
          <w:iCs/>
          <w:szCs w:val="24"/>
        </w:rPr>
        <w:t>Streptococcuspyogene</w:t>
      </w:r>
      <w:r w:rsidRPr="00CE02F5">
        <w:rPr>
          <w:rFonts w:cs="Times New Roman"/>
          <w:szCs w:val="24"/>
        </w:rPr>
        <w:t>s</w:t>
      </w:r>
    </w:p>
    <w:tbl>
      <w:tblPr>
        <w:tblStyle w:val="TableGrid"/>
        <w:tblW w:w="7507" w:type="dxa"/>
        <w:tblInd w:w="426" w:type="dxa"/>
        <w:tblLayout w:type="fixed"/>
        <w:tblLook w:val="04A0"/>
      </w:tblPr>
      <w:tblGrid>
        <w:gridCol w:w="3255"/>
        <w:gridCol w:w="850"/>
        <w:gridCol w:w="1134"/>
        <w:gridCol w:w="1134"/>
        <w:gridCol w:w="1134"/>
      </w:tblGrid>
      <w:tr w:rsidR="00A062B7" w:rsidRPr="00CE02F5" w:rsidTr="00EF5199">
        <w:tc>
          <w:tcPr>
            <w:tcW w:w="7507" w:type="dxa"/>
            <w:gridSpan w:val="5"/>
          </w:tcPr>
          <w:p w:rsidR="00A062B7" w:rsidRPr="00CE02F5" w:rsidRDefault="00A062B7" w:rsidP="00EF5199">
            <w:pPr>
              <w:pStyle w:val="ListParagraph"/>
              <w:ind w:left="0"/>
              <w:jc w:val="center"/>
              <w:rPr>
                <w:rFonts w:cs="Times New Roman"/>
                <w:b/>
                <w:bCs/>
              </w:rPr>
            </w:pPr>
            <w:r w:rsidRPr="00CE02F5">
              <w:rPr>
                <w:rFonts w:cs="Times New Roman"/>
                <w:b/>
                <w:bCs/>
              </w:rPr>
              <w:lastRenderedPageBreak/>
              <w:t>DiameterZonaHambat</w:t>
            </w:r>
          </w:p>
        </w:tc>
      </w:tr>
      <w:tr w:rsidR="00A062B7" w:rsidRPr="00CE02F5" w:rsidTr="00EF5199">
        <w:tc>
          <w:tcPr>
            <w:tcW w:w="7507" w:type="dxa"/>
            <w:gridSpan w:val="5"/>
          </w:tcPr>
          <w:p w:rsidR="00A062B7" w:rsidRPr="00CE02F5" w:rsidRDefault="00A062B7" w:rsidP="00EF5199">
            <w:pPr>
              <w:pStyle w:val="ListParagraph"/>
              <w:ind w:left="0"/>
              <w:jc w:val="both"/>
              <w:rPr>
                <w:rFonts w:cs="Times New Roman"/>
              </w:rPr>
            </w:pPr>
            <w:r w:rsidRPr="00CE02F5">
              <w:rPr>
                <w:rFonts w:cs="Times New Roman"/>
              </w:rPr>
              <w:t>Duncan</w:t>
            </w:r>
            <w:r w:rsidRPr="00CE02F5">
              <w:rPr>
                <w:rFonts w:cs="Times New Roman"/>
                <w:vertAlign w:val="superscript"/>
              </w:rPr>
              <w:t>a</w:t>
            </w:r>
          </w:p>
        </w:tc>
      </w:tr>
      <w:tr w:rsidR="00A062B7" w:rsidRPr="00CE02F5" w:rsidTr="00EF5199">
        <w:tc>
          <w:tcPr>
            <w:tcW w:w="3255" w:type="dxa"/>
            <w:vMerge w:val="restart"/>
            <w:vAlign w:val="center"/>
          </w:tcPr>
          <w:p w:rsidR="00A062B7" w:rsidRPr="00CE02F5" w:rsidRDefault="00A062B7" w:rsidP="00EF5199">
            <w:pPr>
              <w:pStyle w:val="ListParagraph"/>
              <w:ind w:left="0"/>
              <w:jc w:val="both"/>
              <w:rPr>
                <w:rFonts w:cs="Times New Roman"/>
              </w:rPr>
            </w:pPr>
            <w:r w:rsidRPr="00CE02F5">
              <w:rPr>
                <w:rFonts w:cs="Times New Roman"/>
              </w:rPr>
              <w:t>Perlakuan</w:t>
            </w:r>
          </w:p>
        </w:tc>
        <w:tc>
          <w:tcPr>
            <w:tcW w:w="850" w:type="dxa"/>
            <w:vMerge w:val="restart"/>
            <w:vAlign w:val="center"/>
          </w:tcPr>
          <w:p w:rsidR="00A062B7" w:rsidRPr="00CE02F5" w:rsidRDefault="00A062B7" w:rsidP="00EF5199">
            <w:pPr>
              <w:pStyle w:val="ListParagraph"/>
              <w:ind w:left="0"/>
              <w:jc w:val="center"/>
              <w:rPr>
                <w:rFonts w:cs="Times New Roman"/>
              </w:rPr>
            </w:pPr>
            <w:r w:rsidRPr="00CE02F5">
              <w:rPr>
                <w:rFonts w:cs="Times New Roman"/>
              </w:rPr>
              <w:t>N</w:t>
            </w:r>
          </w:p>
        </w:tc>
        <w:tc>
          <w:tcPr>
            <w:tcW w:w="3402" w:type="dxa"/>
            <w:gridSpan w:val="3"/>
            <w:vAlign w:val="center"/>
          </w:tcPr>
          <w:p w:rsidR="00A062B7" w:rsidRPr="00CE02F5" w:rsidRDefault="00A062B7" w:rsidP="00EF5199">
            <w:pPr>
              <w:pStyle w:val="ListParagraph"/>
              <w:ind w:left="0"/>
              <w:jc w:val="both"/>
              <w:rPr>
                <w:rFonts w:cs="Times New Roman"/>
              </w:rPr>
            </w:pPr>
            <w:r w:rsidRPr="00CE02F5">
              <w:rPr>
                <w:rFonts w:cs="Times New Roman"/>
              </w:rPr>
              <w:t>Subsetforalpha=0,05</w:t>
            </w:r>
          </w:p>
        </w:tc>
      </w:tr>
      <w:tr w:rsidR="00A062B7" w:rsidRPr="00CE02F5" w:rsidTr="00EF5199">
        <w:tc>
          <w:tcPr>
            <w:tcW w:w="3255" w:type="dxa"/>
            <w:vMerge/>
          </w:tcPr>
          <w:p w:rsidR="00A062B7" w:rsidRPr="00CE02F5" w:rsidRDefault="00A062B7" w:rsidP="00EF5199">
            <w:pPr>
              <w:pStyle w:val="ListParagraph"/>
              <w:ind w:left="0"/>
              <w:jc w:val="both"/>
              <w:rPr>
                <w:rFonts w:cs="Times New Roman"/>
              </w:rPr>
            </w:pPr>
          </w:p>
        </w:tc>
        <w:tc>
          <w:tcPr>
            <w:tcW w:w="850" w:type="dxa"/>
            <w:vMerge/>
          </w:tcPr>
          <w:p w:rsidR="00A062B7" w:rsidRPr="00CE02F5" w:rsidRDefault="00A062B7" w:rsidP="00EF5199">
            <w:pPr>
              <w:pStyle w:val="ListParagraph"/>
              <w:ind w:left="0"/>
              <w:jc w:val="both"/>
              <w:rPr>
                <w:rFonts w:cs="Times New Roman"/>
              </w:rPr>
            </w:pPr>
          </w:p>
        </w:tc>
        <w:tc>
          <w:tcPr>
            <w:tcW w:w="1134" w:type="dxa"/>
          </w:tcPr>
          <w:p w:rsidR="00A062B7" w:rsidRPr="00CE02F5" w:rsidRDefault="00A062B7" w:rsidP="00EF5199">
            <w:pPr>
              <w:pStyle w:val="ListParagraph"/>
              <w:ind w:left="0"/>
              <w:jc w:val="center"/>
              <w:rPr>
                <w:rFonts w:cs="Times New Roman"/>
              </w:rPr>
            </w:pPr>
            <w:r w:rsidRPr="00CE02F5">
              <w:rPr>
                <w:rFonts w:cs="Times New Roman"/>
              </w:rPr>
              <w:t>1</w:t>
            </w:r>
          </w:p>
        </w:tc>
        <w:tc>
          <w:tcPr>
            <w:tcW w:w="1134" w:type="dxa"/>
          </w:tcPr>
          <w:p w:rsidR="00A062B7" w:rsidRPr="00CE02F5" w:rsidRDefault="00A062B7" w:rsidP="00EF5199">
            <w:pPr>
              <w:pStyle w:val="ListParagraph"/>
              <w:ind w:left="0"/>
              <w:jc w:val="center"/>
              <w:rPr>
                <w:rFonts w:cs="Times New Roman"/>
              </w:rPr>
            </w:pPr>
            <w:r w:rsidRPr="00CE02F5">
              <w:rPr>
                <w:rFonts w:cs="Times New Roman"/>
              </w:rPr>
              <w:t>2</w:t>
            </w:r>
          </w:p>
        </w:tc>
        <w:tc>
          <w:tcPr>
            <w:tcW w:w="1134" w:type="dxa"/>
          </w:tcPr>
          <w:p w:rsidR="00A062B7" w:rsidRPr="00CE02F5" w:rsidRDefault="00A062B7" w:rsidP="00EF5199">
            <w:pPr>
              <w:pStyle w:val="ListParagraph"/>
              <w:ind w:left="0"/>
              <w:jc w:val="center"/>
              <w:rPr>
                <w:rFonts w:cs="Times New Roman"/>
              </w:rPr>
            </w:pPr>
            <w:r w:rsidRPr="00CE02F5">
              <w:rPr>
                <w:rFonts w:cs="Times New Roman"/>
              </w:rPr>
              <w:t>3</w:t>
            </w:r>
          </w:p>
        </w:tc>
      </w:tr>
      <w:tr w:rsidR="00A062B7" w:rsidRPr="00CE02F5" w:rsidTr="00EF5199">
        <w:tc>
          <w:tcPr>
            <w:tcW w:w="3255" w:type="dxa"/>
          </w:tcPr>
          <w:p w:rsidR="00A062B7" w:rsidRPr="00CE02F5" w:rsidRDefault="00A062B7" w:rsidP="00EF5199">
            <w:pPr>
              <w:pStyle w:val="ListParagraph"/>
              <w:ind w:left="0"/>
              <w:jc w:val="both"/>
              <w:rPr>
                <w:rFonts w:cs="Times New Roman"/>
              </w:rPr>
            </w:pPr>
            <w:r w:rsidRPr="00CE02F5">
              <w:rPr>
                <w:rFonts w:cs="Times New Roman"/>
              </w:rPr>
              <w:t>KontrolnegatifDMSO</w:t>
            </w:r>
          </w:p>
        </w:tc>
        <w:tc>
          <w:tcPr>
            <w:tcW w:w="850" w:type="dxa"/>
          </w:tcPr>
          <w:p w:rsidR="00A062B7" w:rsidRPr="00CE02F5" w:rsidRDefault="00A062B7" w:rsidP="00EF5199">
            <w:pPr>
              <w:pStyle w:val="ListParagraph"/>
              <w:ind w:left="0"/>
              <w:jc w:val="center"/>
              <w:rPr>
                <w:rFonts w:cs="Times New Roman"/>
              </w:rPr>
            </w:pPr>
            <w:r w:rsidRPr="00CE02F5">
              <w:rPr>
                <w:rFonts w:cs="Times New Roman"/>
              </w:rPr>
              <w:t>3</w:t>
            </w:r>
          </w:p>
        </w:tc>
        <w:tc>
          <w:tcPr>
            <w:tcW w:w="1134" w:type="dxa"/>
          </w:tcPr>
          <w:p w:rsidR="00A062B7" w:rsidRPr="00CE02F5" w:rsidRDefault="00A062B7" w:rsidP="00EF5199">
            <w:pPr>
              <w:pStyle w:val="ListParagraph"/>
              <w:ind w:left="0"/>
              <w:jc w:val="right"/>
              <w:rPr>
                <w:rFonts w:cs="Times New Roman"/>
              </w:rPr>
            </w:pPr>
            <w:r w:rsidRPr="00CE02F5">
              <w:rPr>
                <w:rFonts w:cs="Times New Roman"/>
              </w:rPr>
              <w:t>0,0000</w:t>
            </w:r>
          </w:p>
        </w:tc>
        <w:tc>
          <w:tcPr>
            <w:tcW w:w="1134" w:type="dxa"/>
          </w:tcPr>
          <w:p w:rsidR="00A062B7" w:rsidRPr="00CE02F5" w:rsidRDefault="00A062B7" w:rsidP="00EF5199">
            <w:pPr>
              <w:pStyle w:val="ListParagraph"/>
              <w:ind w:left="0"/>
              <w:jc w:val="right"/>
              <w:rPr>
                <w:rFonts w:cs="Times New Roman"/>
              </w:rPr>
            </w:pPr>
          </w:p>
        </w:tc>
        <w:tc>
          <w:tcPr>
            <w:tcW w:w="1134" w:type="dxa"/>
          </w:tcPr>
          <w:p w:rsidR="00A062B7" w:rsidRPr="00CE02F5" w:rsidRDefault="00A062B7" w:rsidP="00EF5199">
            <w:pPr>
              <w:pStyle w:val="ListParagraph"/>
              <w:ind w:left="0"/>
              <w:jc w:val="right"/>
              <w:rPr>
                <w:rFonts w:cs="Times New Roman"/>
              </w:rPr>
            </w:pPr>
          </w:p>
        </w:tc>
      </w:tr>
      <w:tr w:rsidR="00A062B7" w:rsidRPr="00CE02F5" w:rsidTr="00EF5199">
        <w:tc>
          <w:tcPr>
            <w:tcW w:w="3255" w:type="dxa"/>
          </w:tcPr>
          <w:p w:rsidR="00A062B7" w:rsidRPr="00CE02F5" w:rsidRDefault="00A062B7" w:rsidP="00EF5199">
            <w:pPr>
              <w:pStyle w:val="ListParagraph"/>
              <w:ind w:left="0"/>
              <w:jc w:val="both"/>
              <w:rPr>
                <w:rFonts w:cs="Times New Roman"/>
              </w:rPr>
            </w:pPr>
            <w:r w:rsidRPr="00CE02F5">
              <w:rPr>
                <w:rFonts w:cs="Times New Roman"/>
              </w:rPr>
              <w:t>Konsentrasi5%</w:t>
            </w:r>
          </w:p>
        </w:tc>
        <w:tc>
          <w:tcPr>
            <w:tcW w:w="850" w:type="dxa"/>
          </w:tcPr>
          <w:p w:rsidR="00A062B7" w:rsidRPr="00CE02F5" w:rsidRDefault="00A062B7" w:rsidP="00EF5199">
            <w:pPr>
              <w:pStyle w:val="ListParagraph"/>
              <w:ind w:left="0"/>
              <w:jc w:val="center"/>
              <w:rPr>
                <w:rFonts w:cs="Times New Roman"/>
              </w:rPr>
            </w:pPr>
            <w:r w:rsidRPr="00CE02F5">
              <w:rPr>
                <w:rFonts w:cs="Times New Roman"/>
              </w:rPr>
              <w:t>3</w:t>
            </w:r>
          </w:p>
        </w:tc>
        <w:tc>
          <w:tcPr>
            <w:tcW w:w="1134" w:type="dxa"/>
          </w:tcPr>
          <w:p w:rsidR="00A062B7" w:rsidRPr="00CE02F5" w:rsidRDefault="00A062B7" w:rsidP="00EF5199">
            <w:pPr>
              <w:pStyle w:val="ListParagraph"/>
              <w:ind w:left="0"/>
              <w:jc w:val="right"/>
              <w:rPr>
                <w:rFonts w:cs="Times New Roman"/>
              </w:rPr>
            </w:pPr>
          </w:p>
        </w:tc>
        <w:tc>
          <w:tcPr>
            <w:tcW w:w="1134" w:type="dxa"/>
          </w:tcPr>
          <w:p w:rsidR="00A062B7" w:rsidRPr="00CE02F5" w:rsidRDefault="00A062B7" w:rsidP="00EF5199">
            <w:pPr>
              <w:pStyle w:val="ListParagraph"/>
              <w:ind w:left="0"/>
              <w:jc w:val="right"/>
              <w:rPr>
                <w:rFonts w:cs="Times New Roman"/>
              </w:rPr>
            </w:pPr>
            <w:r w:rsidRPr="00CE02F5">
              <w:rPr>
                <w:rFonts w:cs="Times New Roman"/>
              </w:rPr>
              <w:t>6,1833</w:t>
            </w:r>
          </w:p>
        </w:tc>
        <w:tc>
          <w:tcPr>
            <w:tcW w:w="1134" w:type="dxa"/>
          </w:tcPr>
          <w:p w:rsidR="00A062B7" w:rsidRPr="00CE02F5" w:rsidRDefault="00A062B7" w:rsidP="00EF5199">
            <w:pPr>
              <w:pStyle w:val="ListParagraph"/>
              <w:ind w:left="0"/>
              <w:jc w:val="right"/>
              <w:rPr>
                <w:rFonts w:cs="Times New Roman"/>
              </w:rPr>
            </w:pPr>
          </w:p>
        </w:tc>
      </w:tr>
      <w:tr w:rsidR="00A062B7" w:rsidRPr="00CE02F5" w:rsidTr="00EF5199">
        <w:tc>
          <w:tcPr>
            <w:tcW w:w="3255" w:type="dxa"/>
          </w:tcPr>
          <w:p w:rsidR="00A062B7" w:rsidRPr="00CE02F5" w:rsidRDefault="00A062B7" w:rsidP="00EF5199">
            <w:pPr>
              <w:pStyle w:val="ListParagraph"/>
              <w:ind w:left="0"/>
              <w:jc w:val="both"/>
              <w:rPr>
                <w:rFonts w:cs="Times New Roman"/>
              </w:rPr>
            </w:pPr>
            <w:r w:rsidRPr="00CE02F5">
              <w:rPr>
                <w:rFonts w:cs="Times New Roman"/>
              </w:rPr>
              <w:t>Konsentrasi10%</w:t>
            </w:r>
          </w:p>
        </w:tc>
        <w:tc>
          <w:tcPr>
            <w:tcW w:w="850" w:type="dxa"/>
          </w:tcPr>
          <w:p w:rsidR="00A062B7" w:rsidRPr="00CE02F5" w:rsidRDefault="00A062B7" w:rsidP="00EF5199">
            <w:pPr>
              <w:pStyle w:val="ListParagraph"/>
              <w:ind w:left="0"/>
              <w:jc w:val="center"/>
              <w:rPr>
                <w:rFonts w:cs="Times New Roman"/>
              </w:rPr>
            </w:pPr>
            <w:r w:rsidRPr="00CE02F5">
              <w:rPr>
                <w:rFonts w:cs="Times New Roman"/>
              </w:rPr>
              <w:t>3</w:t>
            </w:r>
          </w:p>
        </w:tc>
        <w:tc>
          <w:tcPr>
            <w:tcW w:w="1134" w:type="dxa"/>
          </w:tcPr>
          <w:p w:rsidR="00A062B7" w:rsidRPr="00CE02F5" w:rsidRDefault="00A062B7" w:rsidP="00EF5199">
            <w:pPr>
              <w:pStyle w:val="ListParagraph"/>
              <w:ind w:left="0"/>
              <w:jc w:val="right"/>
              <w:rPr>
                <w:rFonts w:cs="Times New Roman"/>
              </w:rPr>
            </w:pPr>
          </w:p>
        </w:tc>
        <w:tc>
          <w:tcPr>
            <w:tcW w:w="1134" w:type="dxa"/>
          </w:tcPr>
          <w:p w:rsidR="00A062B7" w:rsidRPr="00CE02F5" w:rsidRDefault="00A062B7" w:rsidP="00EF5199">
            <w:pPr>
              <w:pStyle w:val="ListParagraph"/>
              <w:ind w:left="0"/>
              <w:jc w:val="right"/>
              <w:rPr>
                <w:rFonts w:cs="Times New Roman"/>
              </w:rPr>
            </w:pPr>
            <w:r w:rsidRPr="00CE02F5">
              <w:rPr>
                <w:rFonts w:cs="Times New Roman"/>
              </w:rPr>
              <w:t>7,1333</w:t>
            </w:r>
          </w:p>
        </w:tc>
        <w:tc>
          <w:tcPr>
            <w:tcW w:w="1134" w:type="dxa"/>
          </w:tcPr>
          <w:p w:rsidR="00A062B7" w:rsidRPr="00CE02F5" w:rsidRDefault="00A062B7" w:rsidP="00EF5199">
            <w:pPr>
              <w:pStyle w:val="ListParagraph"/>
              <w:ind w:left="0"/>
              <w:jc w:val="right"/>
              <w:rPr>
                <w:rFonts w:cs="Times New Roman"/>
              </w:rPr>
            </w:pPr>
          </w:p>
        </w:tc>
      </w:tr>
      <w:tr w:rsidR="00A062B7" w:rsidRPr="00CE02F5" w:rsidTr="00EF5199">
        <w:tc>
          <w:tcPr>
            <w:tcW w:w="3255" w:type="dxa"/>
          </w:tcPr>
          <w:p w:rsidR="00A062B7" w:rsidRPr="00CE02F5" w:rsidRDefault="00A062B7" w:rsidP="00EF5199">
            <w:pPr>
              <w:pStyle w:val="ListParagraph"/>
              <w:ind w:left="0"/>
              <w:jc w:val="both"/>
              <w:rPr>
                <w:rFonts w:cs="Times New Roman"/>
              </w:rPr>
            </w:pPr>
            <w:r w:rsidRPr="00CE02F5">
              <w:rPr>
                <w:rFonts w:cs="Times New Roman"/>
              </w:rPr>
              <w:t>Konsentrasi15%</w:t>
            </w:r>
          </w:p>
        </w:tc>
        <w:tc>
          <w:tcPr>
            <w:tcW w:w="850" w:type="dxa"/>
          </w:tcPr>
          <w:p w:rsidR="00A062B7" w:rsidRPr="00CE02F5" w:rsidRDefault="00A062B7" w:rsidP="00EF5199">
            <w:pPr>
              <w:pStyle w:val="ListParagraph"/>
              <w:ind w:left="0"/>
              <w:jc w:val="center"/>
              <w:rPr>
                <w:rFonts w:cs="Times New Roman"/>
              </w:rPr>
            </w:pPr>
            <w:r w:rsidRPr="00CE02F5">
              <w:rPr>
                <w:rFonts w:cs="Times New Roman"/>
              </w:rPr>
              <w:t>3</w:t>
            </w:r>
          </w:p>
        </w:tc>
        <w:tc>
          <w:tcPr>
            <w:tcW w:w="1134" w:type="dxa"/>
          </w:tcPr>
          <w:p w:rsidR="00A062B7" w:rsidRPr="00CE02F5" w:rsidRDefault="00A062B7" w:rsidP="00EF5199">
            <w:pPr>
              <w:pStyle w:val="ListParagraph"/>
              <w:ind w:left="0"/>
              <w:jc w:val="right"/>
              <w:rPr>
                <w:rFonts w:cs="Times New Roman"/>
              </w:rPr>
            </w:pPr>
          </w:p>
        </w:tc>
        <w:tc>
          <w:tcPr>
            <w:tcW w:w="1134" w:type="dxa"/>
          </w:tcPr>
          <w:p w:rsidR="00A062B7" w:rsidRPr="00CE02F5" w:rsidRDefault="00A062B7" w:rsidP="00EF5199">
            <w:pPr>
              <w:pStyle w:val="ListParagraph"/>
              <w:ind w:left="0"/>
              <w:jc w:val="right"/>
              <w:rPr>
                <w:rFonts w:cs="Times New Roman"/>
              </w:rPr>
            </w:pPr>
            <w:r w:rsidRPr="00CE02F5">
              <w:rPr>
                <w:rFonts w:cs="Times New Roman"/>
              </w:rPr>
              <w:t>7,4167</w:t>
            </w:r>
          </w:p>
        </w:tc>
        <w:tc>
          <w:tcPr>
            <w:tcW w:w="1134" w:type="dxa"/>
          </w:tcPr>
          <w:p w:rsidR="00A062B7" w:rsidRPr="00CE02F5" w:rsidRDefault="00A062B7" w:rsidP="00EF5199">
            <w:pPr>
              <w:pStyle w:val="ListParagraph"/>
              <w:ind w:left="0"/>
              <w:jc w:val="right"/>
              <w:rPr>
                <w:rFonts w:cs="Times New Roman"/>
              </w:rPr>
            </w:pPr>
          </w:p>
        </w:tc>
      </w:tr>
      <w:tr w:rsidR="00A062B7" w:rsidRPr="00CE02F5" w:rsidTr="00EF5199">
        <w:tc>
          <w:tcPr>
            <w:tcW w:w="3255" w:type="dxa"/>
          </w:tcPr>
          <w:p w:rsidR="00A062B7" w:rsidRPr="00CE02F5" w:rsidRDefault="00A062B7" w:rsidP="00EF5199">
            <w:pPr>
              <w:pStyle w:val="ListParagraph"/>
              <w:ind w:left="0"/>
              <w:jc w:val="both"/>
              <w:rPr>
                <w:rFonts w:cs="Times New Roman"/>
              </w:rPr>
            </w:pPr>
            <w:r w:rsidRPr="00CE02F5">
              <w:rPr>
                <w:rFonts w:cs="Times New Roman"/>
              </w:rPr>
              <w:t>Konsentrasi20%</w:t>
            </w:r>
          </w:p>
        </w:tc>
        <w:tc>
          <w:tcPr>
            <w:tcW w:w="850" w:type="dxa"/>
          </w:tcPr>
          <w:p w:rsidR="00A062B7" w:rsidRPr="00CE02F5" w:rsidRDefault="00A062B7" w:rsidP="00EF5199">
            <w:pPr>
              <w:pStyle w:val="ListParagraph"/>
              <w:ind w:left="0"/>
              <w:jc w:val="center"/>
              <w:rPr>
                <w:rFonts w:cs="Times New Roman"/>
              </w:rPr>
            </w:pPr>
            <w:r w:rsidRPr="00CE02F5">
              <w:rPr>
                <w:rFonts w:cs="Times New Roman"/>
              </w:rPr>
              <w:t>3</w:t>
            </w:r>
          </w:p>
        </w:tc>
        <w:tc>
          <w:tcPr>
            <w:tcW w:w="1134" w:type="dxa"/>
          </w:tcPr>
          <w:p w:rsidR="00A062B7" w:rsidRPr="00CE02F5" w:rsidRDefault="00A062B7" w:rsidP="00EF5199">
            <w:pPr>
              <w:pStyle w:val="ListParagraph"/>
              <w:ind w:left="0"/>
              <w:jc w:val="right"/>
              <w:rPr>
                <w:rFonts w:cs="Times New Roman"/>
              </w:rPr>
            </w:pPr>
          </w:p>
        </w:tc>
        <w:tc>
          <w:tcPr>
            <w:tcW w:w="1134" w:type="dxa"/>
          </w:tcPr>
          <w:p w:rsidR="00A062B7" w:rsidRPr="00CE02F5" w:rsidRDefault="00A062B7" w:rsidP="00EF5199">
            <w:pPr>
              <w:pStyle w:val="ListParagraph"/>
              <w:ind w:left="0"/>
              <w:jc w:val="right"/>
              <w:rPr>
                <w:rFonts w:cs="Times New Roman"/>
              </w:rPr>
            </w:pPr>
            <w:r w:rsidRPr="00CE02F5">
              <w:rPr>
                <w:rFonts w:cs="Times New Roman"/>
              </w:rPr>
              <w:t>7,5667</w:t>
            </w:r>
          </w:p>
        </w:tc>
        <w:tc>
          <w:tcPr>
            <w:tcW w:w="1134" w:type="dxa"/>
          </w:tcPr>
          <w:p w:rsidR="00A062B7" w:rsidRPr="00CE02F5" w:rsidRDefault="00A062B7" w:rsidP="00EF5199">
            <w:pPr>
              <w:pStyle w:val="ListParagraph"/>
              <w:ind w:left="0"/>
              <w:jc w:val="right"/>
              <w:rPr>
                <w:rFonts w:cs="Times New Roman"/>
              </w:rPr>
            </w:pPr>
          </w:p>
        </w:tc>
      </w:tr>
      <w:tr w:rsidR="00A062B7" w:rsidRPr="00CE02F5" w:rsidTr="00EF5199">
        <w:tc>
          <w:tcPr>
            <w:tcW w:w="3255" w:type="dxa"/>
          </w:tcPr>
          <w:p w:rsidR="00A062B7" w:rsidRPr="00CE02F5" w:rsidRDefault="00A062B7" w:rsidP="00EF5199">
            <w:pPr>
              <w:pStyle w:val="ListParagraph"/>
              <w:ind w:left="0"/>
              <w:jc w:val="both"/>
              <w:rPr>
                <w:rFonts w:cs="Times New Roman"/>
              </w:rPr>
            </w:pPr>
            <w:r w:rsidRPr="00CE02F5">
              <w:rPr>
                <w:rFonts w:cs="Times New Roman"/>
              </w:rPr>
              <w:t>KontrolpositifPenisilin</w:t>
            </w:r>
          </w:p>
        </w:tc>
        <w:tc>
          <w:tcPr>
            <w:tcW w:w="850" w:type="dxa"/>
          </w:tcPr>
          <w:p w:rsidR="00A062B7" w:rsidRPr="00CE02F5" w:rsidRDefault="00A062B7" w:rsidP="00EF5199">
            <w:pPr>
              <w:pStyle w:val="ListParagraph"/>
              <w:ind w:left="0"/>
              <w:jc w:val="center"/>
              <w:rPr>
                <w:rFonts w:cs="Times New Roman"/>
              </w:rPr>
            </w:pPr>
            <w:r w:rsidRPr="00CE02F5">
              <w:rPr>
                <w:rFonts w:cs="Times New Roman"/>
              </w:rPr>
              <w:t>3</w:t>
            </w:r>
          </w:p>
        </w:tc>
        <w:tc>
          <w:tcPr>
            <w:tcW w:w="1134" w:type="dxa"/>
          </w:tcPr>
          <w:p w:rsidR="00A062B7" w:rsidRPr="00CE02F5" w:rsidRDefault="00A062B7" w:rsidP="00EF5199">
            <w:pPr>
              <w:pStyle w:val="ListParagraph"/>
              <w:ind w:left="0"/>
              <w:jc w:val="right"/>
              <w:rPr>
                <w:rFonts w:cs="Times New Roman"/>
              </w:rPr>
            </w:pPr>
          </w:p>
        </w:tc>
        <w:tc>
          <w:tcPr>
            <w:tcW w:w="1134" w:type="dxa"/>
          </w:tcPr>
          <w:p w:rsidR="00A062B7" w:rsidRPr="00CE02F5" w:rsidRDefault="00A062B7" w:rsidP="00EF5199">
            <w:pPr>
              <w:pStyle w:val="ListParagraph"/>
              <w:ind w:left="0"/>
              <w:jc w:val="right"/>
              <w:rPr>
                <w:rFonts w:cs="Times New Roman"/>
              </w:rPr>
            </w:pPr>
          </w:p>
        </w:tc>
        <w:tc>
          <w:tcPr>
            <w:tcW w:w="1134" w:type="dxa"/>
          </w:tcPr>
          <w:p w:rsidR="00A062B7" w:rsidRPr="00CE02F5" w:rsidRDefault="00A062B7" w:rsidP="00EF5199">
            <w:pPr>
              <w:pStyle w:val="ListParagraph"/>
              <w:ind w:left="0"/>
              <w:jc w:val="right"/>
              <w:rPr>
                <w:rFonts w:cs="Times New Roman"/>
              </w:rPr>
            </w:pPr>
            <w:r w:rsidRPr="00CE02F5">
              <w:rPr>
                <w:rFonts w:cs="Times New Roman"/>
              </w:rPr>
              <w:t>12,8833</w:t>
            </w:r>
          </w:p>
        </w:tc>
      </w:tr>
      <w:tr w:rsidR="00A062B7" w:rsidRPr="00CE02F5" w:rsidTr="00EF5199">
        <w:tc>
          <w:tcPr>
            <w:tcW w:w="3255" w:type="dxa"/>
          </w:tcPr>
          <w:p w:rsidR="00A062B7" w:rsidRPr="00CE02F5" w:rsidRDefault="00A062B7" w:rsidP="00EF5199">
            <w:pPr>
              <w:pStyle w:val="ListParagraph"/>
              <w:ind w:left="0"/>
              <w:jc w:val="both"/>
              <w:rPr>
                <w:rFonts w:cs="Times New Roman"/>
              </w:rPr>
            </w:pPr>
            <w:r w:rsidRPr="00CE02F5">
              <w:rPr>
                <w:rFonts w:cs="Times New Roman"/>
              </w:rPr>
              <w:t>Sig.</w:t>
            </w:r>
          </w:p>
        </w:tc>
        <w:tc>
          <w:tcPr>
            <w:tcW w:w="850" w:type="dxa"/>
          </w:tcPr>
          <w:p w:rsidR="00A062B7" w:rsidRPr="00CE02F5" w:rsidRDefault="00A062B7" w:rsidP="00EF5199">
            <w:pPr>
              <w:pStyle w:val="ListParagraph"/>
              <w:ind w:left="0"/>
              <w:jc w:val="both"/>
              <w:rPr>
                <w:rFonts w:cs="Times New Roman"/>
              </w:rPr>
            </w:pPr>
          </w:p>
        </w:tc>
        <w:tc>
          <w:tcPr>
            <w:tcW w:w="1134" w:type="dxa"/>
          </w:tcPr>
          <w:p w:rsidR="00A062B7" w:rsidRPr="00CE02F5" w:rsidRDefault="00A062B7" w:rsidP="00EF5199">
            <w:pPr>
              <w:pStyle w:val="ListParagraph"/>
              <w:ind w:left="0"/>
              <w:jc w:val="right"/>
              <w:rPr>
                <w:rFonts w:cs="Times New Roman"/>
              </w:rPr>
            </w:pPr>
            <w:r w:rsidRPr="00CE02F5">
              <w:rPr>
                <w:rFonts w:cs="Times New Roman"/>
              </w:rPr>
              <w:t>1,000</w:t>
            </w:r>
          </w:p>
        </w:tc>
        <w:tc>
          <w:tcPr>
            <w:tcW w:w="1134" w:type="dxa"/>
          </w:tcPr>
          <w:p w:rsidR="00A062B7" w:rsidRPr="00CE02F5" w:rsidRDefault="00A062B7" w:rsidP="00EF5199">
            <w:pPr>
              <w:pStyle w:val="ListParagraph"/>
              <w:ind w:left="0"/>
              <w:jc w:val="right"/>
              <w:rPr>
                <w:rFonts w:cs="Times New Roman"/>
              </w:rPr>
            </w:pPr>
            <w:r w:rsidRPr="00CE02F5">
              <w:rPr>
                <w:rFonts w:cs="Times New Roman"/>
              </w:rPr>
              <w:t>0,080</w:t>
            </w:r>
          </w:p>
        </w:tc>
        <w:tc>
          <w:tcPr>
            <w:tcW w:w="1134" w:type="dxa"/>
          </w:tcPr>
          <w:p w:rsidR="00A062B7" w:rsidRPr="00CE02F5" w:rsidRDefault="00A062B7" w:rsidP="00EF5199">
            <w:pPr>
              <w:pStyle w:val="ListParagraph"/>
              <w:ind w:left="0"/>
              <w:jc w:val="right"/>
              <w:rPr>
                <w:rFonts w:cs="Times New Roman"/>
              </w:rPr>
            </w:pPr>
            <w:r w:rsidRPr="00CE02F5">
              <w:rPr>
                <w:rFonts w:cs="Times New Roman"/>
              </w:rPr>
              <w:t>1,000</w:t>
            </w:r>
          </w:p>
        </w:tc>
      </w:tr>
      <w:tr w:rsidR="00A062B7" w:rsidRPr="00CE02F5" w:rsidTr="00EF5199">
        <w:tc>
          <w:tcPr>
            <w:tcW w:w="7507" w:type="dxa"/>
            <w:gridSpan w:val="5"/>
          </w:tcPr>
          <w:p w:rsidR="00A062B7" w:rsidRPr="00CE02F5" w:rsidRDefault="00A062B7" w:rsidP="00EF5199">
            <w:pPr>
              <w:pStyle w:val="ListParagraph"/>
              <w:ind w:left="0"/>
              <w:jc w:val="both"/>
              <w:rPr>
                <w:rFonts w:cs="Times New Roman"/>
              </w:rPr>
            </w:pPr>
            <w:r w:rsidRPr="00CE02F5">
              <w:rPr>
                <w:rFonts w:cs="Times New Roman"/>
              </w:rPr>
              <w:t>Meansforgroupsinhomogeneoussubsetsaredisplayed.</w:t>
            </w:r>
          </w:p>
        </w:tc>
      </w:tr>
      <w:tr w:rsidR="00A062B7" w:rsidRPr="00CE02F5" w:rsidTr="00EF5199">
        <w:tc>
          <w:tcPr>
            <w:tcW w:w="7507" w:type="dxa"/>
            <w:gridSpan w:val="5"/>
          </w:tcPr>
          <w:p w:rsidR="00A062B7" w:rsidRPr="00CE02F5" w:rsidRDefault="00A062B7" w:rsidP="00A062B7">
            <w:pPr>
              <w:pStyle w:val="ListParagraph"/>
              <w:numPr>
                <w:ilvl w:val="0"/>
                <w:numId w:val="15"/>
              </w:numPr>
              <w:spacing w:after="0" w:line="240" w:lineRule="auto"/>
              <w:ind w:left="453"/>
              <w:jc w:val="both"/>
              <w:rPr>
                <w:rFonts w:cs="Times New Roman"/>
              </w:rPr>
            </w:pPr>
            <w:r w:rsidRPr="00CE02F5">
              <w:rPr>
                <w:rFonts w:cs="Times New Roman"/>
              </w:rPr>
              <w:t>UsesHarmonicMeanSampleSize=3,000</w:t>
            </w:r>
          </w:p>
        </w:tc>
      </w:tr>
    </w:tbl>
    <w:p w:rsidR="00A062B7" w:rsidRPr="00757446" w:rsidRDefault="00A062B7" w:rsidP="00A062B7">
      <w:pPr>
        <w:jc w:val="both"/>
        <w:rPr>
          <w:rFonts w:cs="Times New Roman"/>
          <w:szCs w:val="24"/>
        </w:rPr>
      </w:pPr>
    </w:p>
    <w:p w:rsidR="00A062B7" w:rsidRPr="00CE02F5" w:rsidRDefault="00A062B7" w:rsidP="00A062B7">
      <w:pPr>
        <w:pStyle w:val="ListParagraph"/>
        <w:numPr>
          <w:ilvl w:val="0"/>
          <w:numId w:val="13"/>
        </w:numPr>
        <w:ind w:left="426"/>
        <w:jc w:val="both"/>
        <w:rPr>
          <w:rFonts w:cs="Times New Roman"/>
          <w:b/>
          <w:bCs/>
          <w:i/>
          <w:iCs/>
          <w:szCs w:val="24"/>
        </w:rPr>
      </w:pPr>
      <w:r w:rsidRPr="00CE02F5">
        <w:rPr>
          <w:rFonts w:cs="Times New Roman"/>
          <w:b/>
          <w:bCs/>
          <w:i/>
          <w:iCs/>
          <w:szCs w:val="24"/>
        </w:rPr>
        <w:t>Klebsiellapneumoniae</w:t>
      </w:r>
    </w:p>
    <w:p w:rsidR="00A062B7" w:rsidRPr="00CE02F5" w:rsidRDefault="00A062B7" w:rsidP="00A062B7">
      <w:pPr>
        <w:pStyle w:val="ListParagraph"/>
        <w:ind w:left="426"/>
        <w:jc w:val="both"/>
        <w:rPr>
          <w:rFonts w:cs="Times New Roman"/>
          <w:b/>
          <w:bCs/>
          <w:i/>
          <w:iCs/>
          <w:szCs w:val="24"/>
        </w:rPr>
      </w:pPr>
    </w:p>
    <w:p w:rsidR="00A062B7" w:rsidRPr="00CE02F5" w:rsidRDefault="00A062B7" w:rsidP="00A062B7">
      <w:pPr>
        <w:pStyle w:val="ListParagraph"/>
        <w:ind w:left="426"/>
        <w:jc w:val="center"/>
        <w:rPr>
          <w:rFonts w:cs="Times New Roman"/>
          <w:szCs w:val="24"/>
        </w:rPr>
      </w:pPr>
      <w:r w:rsidRPr="00CE02F5">
        <w:rPr>
          <w:rFonts w:cs="Times New Roman"/>
          <w:szCs w:val="24"/>
        </w:rPr>
        <w:t>UjiNormalitasKolmogorov-Smirnovbakteri</w:t>
      </w:r>
      <w:r w:rsidRPr="00CE02F5">
        <w:rPr>
          <w:rFonts w:cs="Times New Roman"/>
          <w:i/>
          <w:iCs/>
          <w:szCs w:val="24"/>
        </w:rPr>
        <w:t>Klebsiellapneumoniae</w:t>
      </w:r>
    </w:p>
    <w:tbl>
      <w:tblPr>
        <w:tblStyle w:val="TableGrid"/>
        <w:tblW w:w="0" w:type="auto"/>
        <w:tblInd w:w="426" w:type="dxa"/>
        <w:tblLook w:val="04A0"/>
      </w:tblPr>
      <w:tblGrid>
        <w:gridCol w:w="3545"/>
        <w:gridCol w:w="1620"/>
        <w:gridCol w:w="2562"/>
      </w:tblGrid>
      <w:tr w:rsidR="00A062B7" w:rsidRPr="00CE02F5" w:rsidTr="00EF5199">
        <w:tc>
          <w:tcPr>
            <w:tcW w:w="8590" w:type="dxa"/>
            <w:gridSpan w:val="3"/>
          </w:tcPr>
          <w:p w:rsidR="00A062B7" w:rsidRPr="00CE02F5" w:rsidRDefault="00A062B7" w:rsidP="00EF5199">
            <w:pPr>
              <w:pStyle w:val="ListParagraph"/>
              <w:ind w:left="0"/>
              <w:jc w:val="center"/>
              <w:rPr>
                <w:rFonts w:cs="Times New Roman"/>
                <w:b/>
                <w:bCs/>
              </w:rPr>
            </w:pPr>
            <w:r w:rsidRPr="00CE02F5">
              <w:rPr>
                <w:rFonts w:cs="Times New Roman"/>
                <w:b/>
                <w:bCs/>
              </w:rPr>
              <w:t>One-SampleKolmogorov-SmirnovTest</w:t>
            </w:r>
          </w:p>
        </w:tc>
      </w:tr>
      <w:tr w:rsidR="00A062B7" w:rsidRPr="00CE02F5" w:rsidTr="00EF5199">
        <w:tc>
          <w:tcPr>
            <w:tcW w:w="6799" w:type="dxa"/>
            <w:gridSpan w:val="2"/>
          </w:tcPr>
          <w:p w:rsidR="00A062B7" w:rsidRPr="00CE02F5" w:rsidRDefault="00A062B7" w:rsidP="00EF5199">
            <w:pPr>
              <w:pStyle w:val="ListParagraph"/>
              <w:ind w:left="0"/>
              <w:jc w:val="both"/>
              <w:rPr>
                <w:rFonts w:cs="Times New Roman"/>
              </w:rPr>
            </w:pPr>
          </w:p>
        </w:tc>
        <w:tc>
          <w:tcPr>
            <w:tcW w:w="1791" w:type="dxa"/>
          </w:tcPr>
          <w:p w:rsidR="00A062B7" w:rsidRPr="00CE02F5" w:rsidRDefault="00A062B7" w:rsidP="00EF5199">
            <w:pPr>
              <w:pStyle w:val="ListParagraph"/>
              <w:ind w:left="0"/>
              <w:jc w:val="right"/>
              <w:rPr>
                <w:rFonts w:cs="Times New Roman"/>
              </w:rPr>
            </w:pPr>
            <w:r w:rsidRPr="00CE02F5">
              <w:rPr>
                <w:rFonts w:cs="Times New Roman"/>
              </w:rPr>
              <w:t>UnstandardizedResidual</w:t>
            </w:r>
          </w:p>
        </w:tc>
      </w:tr>
      <w:tr w:rsidR="00A062B7" w:rsidRPr="00CE02F5" w:rsidTr="00EF5199">
        <w:tc>
          <w:tcPr>
            <w:tcW w:w="6799" w:type="dxa"/>
            <w:gridSpan w:val="2"/>
          </w:tcPr>
          <w:p w:rsidR="00A062B7" w:rsidRPr="00CE02F5" w:rsidRDefault="00A062B7" w:rsidP="00EF5199">
            <w:pPr>
              <w:pStyle w:val="ListParagraph"/>
              <w:ind w:left="0"/>
              <w:jc w:val="both"/>
              <w:rPr>
                <w:rFonts w:cs="Times New Roman"/>
              </w:rPr>
            </w:pPr>
            <w:r w:rsidRPr="00CE02F5">
              <w:rPr>
                <w:rFonts w:cs="Times New Roman"/>
              </w:rPr>
              <w:t>N</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18</w:t>
            </w:r>
          </w:p>
        </w:tc>
      </w:tr>
      <w:tr w:rsidR="00A062B7" w:rsidRPr="00CE02F5" w:rsidTr="00EF5199">
        <w:tc>
          <w:tcPr>
            <w:tcW w:w="4956" w:type="dxa"/>
            <w:vMerge w:val="restart"/>
          </w:tcPr>
          <w:p w:rsidR="00A062B7" w:rsidRPr="00CE02F5" w:rsidRDefault="00A062B7" w:rsidP="00EF5199">
            <w:pPr>
              <w:pStyle w:val="ListParagraph"/>
              <w:ind w:left="0"/>
              <w:jc w:val="both"/>
              <w:rPr>
                <w:rFonts w:cs="Times New Roman"/>
                <w:vertAlign w:val="superscript"/>
              </w:rPr>
            </w:pPr>
            <w:r w:rsidRPr="00CE02F5">
              <w:rPr>
                <w:rFonts w:cs="Times New Roman"/>
              </w:rPr>
              <w:t>NormalParameter</w:t>
            </w:r>
            <w:r w:rsidRPr="00CE02F5">
              <w:rPr>
                <w:rFonts w:cs="Times New Roman"/>
                <w:vertAlign w:val="superscript"/>
              </w:rPr>
              <w:t>a,b</w:t>
            </w:r>
          </w:p>
        </w:tc>
        <w:tc>
          <w:tcPr>
            <w:tcW w:w="1843" w:type="dxa"/>
          </w:tcPr>
          <w:p w:rsidR="00A062B7" w:rsidRPr="00CE02F5" w:rsidRDefault="00A062B7" w:rsidP="00EF5199">
            <w:pPr>
              <w:pStyle w:val="ListParagraph"/>
              <w:ind w:left="0"/>
              <w:jc w:val="both"/>
              <w:rPr>
                <w:rFonts w:cs="Times New Roman"/>
              </w:rPr>
            </w:pPr>
            <w:r w:rsidRPr="00CE02F5">
              <w:rPr>
                <w:rFonts w:cs="Times New Roman"/>
              </w:rPr>
              <w:t>Mean</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0,0000000</w:t>
            </w:r>
          </w:p>
        </w:tc>
      </w:tr>
      <w:tr w:rsidR="00A062B7" w:rsidRPr="00CE02F5" w:rsidTr="00EF5199">
        <w:tc>
          <w:tcPr>
            <w:tcW w:w="4956" w:type="dxa"/>
            <w:vMerge/>
          </w:tcPr>
          <w:p w:rsidR="00A062B7" w:rsidRPr="00CE02F5" w:rsidRDefault="00A062B7" w:rsidP="00EF5199">
            <w:pPr>
              <w:pStyle w:val="ListParagraph"/>
              <w:ind w:left="0"/>
              <w:jc w:val="both"/>
              <w:rPr>
                <w:rFonts w:cs="Times New Roman"/>
              </w:rPr>
            </w:pPr>
          </w:p>
        </w:tc>
        <w:tc>
          <w:tcPr>
            <w:tcW w:w="1843" w:type="dxa"/>
          </w:tcPr>
          <w:p w:rsidR="00A062B7" w:rsidRPr="00CE02F5" w:rsidRDefault="00A062B7" w:rsidP="00EF5199">
            <w:pPr>
              <w:pStyle w:val="ListParagraph"/>
              <w:ind w:left="0"/>
              <w:jc w:val="both"/>
              <w:rPr>
                <w:rFonts w:cs="Times New Roman"/>
              </w:rPr>
            </w:pPr>
            <w:r w:rsidRPr="00CE02F5">
              <w:rPr>
                <w:rFonts w:cs="Times New Roman"/>
              </w:rPr>
              <w:t>Std.Deviaton</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4,29488215</w:t>
            </w:r>
          </w:p>
        </w:tc>
      </w:tr>
      <w:tr w:rsidR="00A062B7" w:rsidRPr="00CE02F5" w:rsidTr="00EF5199">
        <w:tc>
          <w:tcPr>
            <w:tcW w:w="4956" w:type="dxa"/>
            <w:vMerge w:val="restart"/>
          </w:tcPr>
          <w:p w:rsidR="00A062B7" w:rsidRPr="00CE02F5" w:rsidRDefault="00A062B7" w:rsidP="00EF5199">
            <w:pPr>
              <w:pStyle w:val="ListParagraph"/>
              <w:ind w:left="0"/>
              <w:jc w:val="both"/>
              <w:rPr>
                <w:rFonts w:cs="Times New Roman"/>
              </w:rPr>
            </w:pPr>
            <w:r w:rsidRPr="00CE02F5">
              <w:rPr>
                <w:rFonts w:cs="Times New Roman"/>
              </w:rPr>
              <w:t>MostExtremeDifferences</w:t>
            </w:r>
          </w:p>
        </w:tc>
        <w:tc>
          <w:tcPr>
            <w:tcW w:w="1843" w:type="dxa"/>
          </w:tcPr>
          <w:p w:rsidR="00A062B7" w:rsidRPr="00CE02F5" w:rsidRDefault="00A062B7" w:rsidP="00EF5199">
            <w:pPr>
              <w:pStyle w:val="ListParagraph"/>
              <w:ind w:left="0"/>
              <w:jc w:val="both"/>
              <w:rPr>
                <w:rFonts w:cs="Times New Roman"/>
              </w:rPr>
            </w:pPr>
            <w:r w:rsidRPr="00CE02F5">
              <w:rPr>
                <w:rFonts w:cs="Times New Roman"/>
              </w:rPr>
              <w:t>Absolute</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0,124</w:t>
            </w:r>
          </w:p>
        </w:tc>
      </w:tr>
      <w:tr w:rsidR="00A062B7" w:rsidRPr="00CE02F5" w:rsidTr="00EF5199">
        <w:tc>
          <w:tcPr>
            <w:tcW w:w="4956" w:type="dxa"/>
            <w:vMerge/>
          </w:tcPr>
          <w:p w:rsidR="00A062B7" w:rsidRPr="00CE02F5" w:rsidRDefault="00A062B7" w:rsidP="00EF5199">
            <w:pPr>
              <w:pStyle w:val="ListParagraph"/>
              <w:ind w:left="0"/>
              <w:jc w:val="both"/>
              <w:rPr>
                <w:rFonts w:cs="Times New Roman"/>
              </w:rPr>
            </w:pPr>
          </w:p>
        </w:tc>
        <w:tc>
          <w:tcPr>
            <w:tcW w:w="1843" w:type="dxa"/>
          </w:tcPr>
          <w:p w:rsidR="00A062B7" w:rsidRPr="00CE02F5" w:rsidRDefault="00A062B7" w:rsidP="00EF5199">
            <w:pPr>
              <w:pStyle w:val="ListParagraph"/>
              <w:ind w:left="0"/>
              <w:jc w:val="both"/>
              <w:rPr>
                <w:rFonts w:cs="Times New Roman"/>
              </w:rPr>
            </w:pPr>
            <w:r w:rsidRPr="00CE02F5">
              <w:rPr>
                <w:rFonts w:cs="Times New Roman"/>
              </w:rPr>
              <w:t>Positive</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0,096</w:t>
            </w:r>
          </w:p>
        </w:tc>
      </w:tr>
      <w:tr w:rsidR="00A062B7" w:rsidRPr="00CE02F5" w:rsidTr="00EF5199">
        <w:tc>
          <w:tcPr>
            <w:tcW w:w="4956" w:type="dxa"/>
            <w:vMerge/>
          </w:tcPr>
          <w:p w:rsidR="00A062B7" w:rsidRPr="00CE02F5" w:rsidRDefault="00A062B7" w:rsidP="00EF5199">
            <w:pPr>
              <w:pStyle w:val="ListParagraph"/>
              <w:ind w:left="0"/>
              <w:jc w:val="both"/>
              <w:rPr>
                <w:rFonts w:cs="Times New Roman"/>
              </w:rPr>
            </w:pPr>
          </w:p>
        </w:tc>
        <w:tc>
          <w:tcPr>
            <w:tcW w:w="1843" w:type="dxa"/>
          </w:tcPr>
          <w:p w:rsidR="00A062B7" w:rsidRPr="00CE02F5" w:rsidRDefault="00A062B7" w:rsidP="00EF5199">
            <w:pPr>
              <w:pStyle w:val="ListParagraph"/>
              <w:ind w:left="0"/>
              <w:jc w:val="both"/>
              <w:rPr>
                <w:rFonts w:cs="Times New Roman"/>
              </w:rPr>
            </w:pPr>
            <w:r w:rsidRPr="00CE02F5">
              <w:rPr>
                <w:rFonts w:cs="Times New Roman"/>
              </w:rPr>
              <w:t>Negative</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-0,124</w:t>
            </w:r>
          </w:p>
        </w:tc>
      </w:tr>
      <w:tr w:rsidR="00A062B7" w:rsidRPr="00CE02F5" w:rsidTr="00EF5199">
        <w:tc>
          <w:tcPr>
            <w:tcW w:w="6799" w:type="dxa"/>
            <w:gridSpan w:val="2"/>
          </w:tcPr>
          <w:p w:rsidR="00A062B7" w:rsidRPr="00CE02F5" w:rsidRDefault="00A062B7" w:rsidP="00EF5199">
            <w:pPr>
              <w:pStyle w:val="ListParagraph"/>
              <w:ind w:left="0"/>
              <w:rPr>
                <w:rFonts w:cs="Times New Roman"/>
              </w:rPr>
            </w:pPr>
            <w:r w:rsidRPr="00CE02F5">
              <w:rPr>
                <w:rFonts w:cs="Times New Roman"/>
              </w:rPr>
              <w:t>TestStatistics</w:t>
            </w:r>
          </w:p>
        </w:tc>
        <w:tc>
          <w:tcPr>
            <w:tcW w:w="1791" w:type="dxa"/>
          </w:tcPr>
          <w:p w:rsidR="00A062B7" w:rsidRPr="00CE02F5" w:rsidRDefault="00A062B7" w:rsidP="00EF5199">
            <w:pPr>
              <w:pStyle w:val="ListParagraph"/>
              <w:ind w:left="0"/>
              <w:jc w:val="right"/>
              <w:rPr>
                <w:rFonts w:cs="Times New Roman"/>
              </w:rPr>
            </w:pPr>
            <w:r w:rsidRPr="00CE02F5">
              <w:rPr>
                <w:rFonts w:cs="Times New Roman"/>
              </w:rPr>
              <w:t>0,124</w:t>
            </w:r>
          </w:p>
        </w:tc>
      </w:tr>
      <w:tr w:rsidR="00A062B7" w:rsidRPr="00CE02F5" w:rsidTr="00EF5199">
        <w:tc>
          <w:tcPr>
            <w:tcW w:w="6799" w:type="dxa"/>
            <w:gridSpan w:val="2"/>
          </w:tcPr>
          <w:p w:rsidR="00A062B7" w:rsidRPr="00CE02F5" w:rsidRDefault="00A062B7" w:rsidP="00EF5199">
            <w:pPr>
              <w:pStyle w:val="ListParagraph"/>
              <w:ind w:left="0"/>
              <w:rPr>
                <w:rFonts w:cs="Times New Roman"/>
              </w:rPr>
            </w:pPr>
            <w:r w:rsidRPr="00CE02F5">
              <w:rPr>
                <w:rFonts w:cs="Times New Roman"/>
              </w:rPr>
              <w:t>Asymp.Sig.(2-tailed)</w:t>
            </w:r>
          </w:p>
        </w:tc>
        <w:tc>
          <w:tcPr>
            <w:tcW w:w="1791" w:type="dxa"/>
          </w:tcPr>
          <w:p w:rsidR="00A062B7" w:rsidRPr="00CE02F5" w:rsidRDefault="00A062B7" w:rsidP="00EF5199">
            <w:pPr>
              <w:pStyle w:val="ListParagraph"/>
              <w:ind w:left="0"/>
              <w:jc w:val="right"/>
              <w:rPr>
                <w:rFonts w:cs="Times New Roman"/>
                <w:vertAlign w:val="superscript"/>
              </w:rPr>
            </w:pPr>
            <w:r w:rsidRPr="00CE02F5">
              <w:rPr>
                <w:rFonts w:cs="Times New Roman"/>
              </w:rPr>
              <w:t>0,200</w:t>
            </w:r>
            <w:r w:rsidRPr="00CE02F5">
              <w:rPr>
                <w:rFonts w:cs="Times New Roman"/>
                <w:vertAlign w:val="superscript"/>
              </w:rPr>
              <w:t>c,d</w:t>
            </w:r>
          </w:p>
        </w:tc>
      </w:tr>
      <w:tr w:rsidR="00A062B7" w:rsidRPr="00CE02F5" w:rsidTr="00EF5199">
        <w:tc>
          <w:tcPr>
            <w:tcW w:w="8590" w:type="dxa"/>
            <w:gridSpan w:val="3"/>
          </w:tcPr>
          <w:p w:rsidR="00A062B7" w:rsidRPr="00CE02F5" w:rsidRDefault="00A062B7" w:rsidP="00A062B7">
            <w:pPr>
              <w:pStyle w:val="ListParagraph"/>
              <w:numPr>
                <w:ilvl w:val="0"/>
                <w:numId w:val="16"/>
              </w:numPr>
              <w:spacing w:after="0" w:line="240" w:lineRule="auto"/>
              <w:ind w:left="454"/>
              <w:rPr>
                <w:rFonts w:cs="Times New Roman"/>
              </w:rPr>
            </w:pPr>
            <w:r w:rsidRPr="00CE02F5">
              <w:rPr>
                <w:rFonts w:cs="Times New Roman"/>
              </w:rPr>
              <w:t>TestdistributionisNormal.</w:t>
            </w:r>
          </w:p>
        </w:tc>
      </w:tr>
      <w:tr w:rsidR="00A062B7" w:rsidRPr="00CE02F5" w:rsidTr="00EF5199">
        <w:tc>
          <w:tcPr>
            <w:tcW w:w="8590" w:type="dxa"/>
            <w:gridSpan w:val="3"/>
          </w:tcPr>
          <w:p w:rsidR="00A062B7" w:rsidRPr="00CE02F5" w:rsidRDefault="00A062B7" w:rsidP="00A062B7">
            <w:pPr>
              <w:pStyle w:val="ListParagraph"/>
              <w:numPr>
                <w:ilvl w:val="0"/>
                <w:numId w:val="16"/>
              </w:numPr>
              <w:spacing w:after="0" w:line="240" w:lineRule="auto"/>
              <w:ind w:left="453"/>
              <w:rPr>
                <w:rFonts w:cs="Times New Roman"/>
              </w:rPr>
            </w:pPr>
            <w:r w:rsidRPr="00CE02F5">
              <w:rPr>
                <w:rFonts w:cs="Times New Roman"/>
              </w:rPr>
              <w:t>Calculatedfromdata.</w:t>
            </w:r>
          </w:p>
        </w:tc>
      </w:tr>
      <w:tr w:rsidR="00A062B7" w:rsidRPr="00CE02F5" w:rsidTr="00EF5199">
        <w:tc>
          <w:tcPr>
            <w:tcW w:w="8590" w:type="dxa"/>
            <w:gridSpan w:val="3"/>
          </w:tcPr>
          <w:p w:rsidR="00A062B7" w:rsidRPr="00CE02F5" w:rsidRDefault="00A062B7" w:rsidP="00A062B7">
            <w:pPr>
              <w:pStyle w:val="ListParagraph"/>
              <w:numPr>
                <w:ilvl w:val="0"/>
                <w:numId w:val="16"/>
              </w:numPr>
              <w:spacing w:after="0" w:line="240" w:lineRule="auto"/>
              <w:ind w:left="453"/>
              <w:rPr>
                <w:rFonts w:cs="Times New Roman"/>
              </w:rPr>
            </w:pPr>
            <w:r w:rsidRPr="00CE02F5">
              <w:rPr>
                <w:rFonts w:cs="Times New Roman"/>
              </w:rPr>
              <w:t>LillieforsSignificanceCorrection.</w:t>
            </w:r>
          </w:p>
        </w:tc>
      </w:tr>
      <w:tr w:rsidR="00A062B7" w:rsidRPr="00CE02F5" w:rsidTr="00EF5199">
        <w:tc>
          <w:tcPr>
            <w:tcW w:w="8590" w:type="dxa"/>
            <w:gridSpan w:val="3"/>
          </w:tcPr>
          <w:p w:rsidR="00A062B7" w:rsidRPr="00CE02F5" w:rsidRDefault="00A062B7" w:rsidP="00A062B7">
            <w:pPr>
              <w:pStyle w:val="ListParagraph"/>
              <w:numPr>
                <w:ilvl w:val="0"/>
                <w:numId w:val="16"/>
              </w:numPr>
              <w:spacing w:after="0" w:line="240" w:lineRule="auto"/>
              <w:ind w:left="453"/>
              <w:rPr>
                <w:rFonts w:cs="Times New Roman"/>
              </w:rPr>
            </w:pPr>
            <w:r w:rsidRPr="00CE02F5">
              <w:rPr>
                <w:rFonts w:cs="Times New Roman"/>
              </w:rPr>
              <w:t>Thisisalowerboundofthetruesignificance.</w:t>
            </w:r>
          </w:p>
        </w:tc>
      </w:tr>
    </w:tbl>
    <w:p w:rsidR="00A062B7" w:rsidRPr="00CE02F5" w:rsidRDefault="00A062B7" w:rsidP="00A062B7">
      <w:pPr>
        <w:pStyle w:val="ListParagraph"/>
        <w:ind w:left="426"/>
        <w:jc w:val="both"/>
        <w:rPr>
          <w:rFonts w:cs="Times New Roman"/>
          <w:b/>
          <w:bCs/>
          <w:szCs w:val="24"/>
        </w:rPr>
      </w:pPr>
    </w:p>
    <w:p w:rsidR="00A062B7" w:rsidRPr="00CE02F5" w:rsidRDefault="00A062B7" w:rsidP="00A062B7">
      <w:pPr>
        <w:pStyle w:val="ListParagraph"/>
        <w:ind w:left="426"/>
        <w:jc w:val="center"/>
        <w:rPr>
          <w:rFonts w:cs="Times New Roman"/>
          <w:szCs w:val="24"/>
        </w:rPr>
      </w:pPr>
      <w:r w:rsidRPr="00CE02F5">
        <w:rPr>
          <w:rFonts w:cs="Times New Roman"/>
          <w:szCs w:val="24"/>
        </w:rPr>
        <w:lastRenderedPageBreak/>
        <w:t>UjiHomogenitasbakteri</w:t>
      </w:r>
      <w:r w:rsidRPr="00CE02F5">
        <w:rPr>
          <w:rFonts w:cs="Times New Roman"/>
          <w:i/>
          <w:iCs/>
          <w:szCs w:val="24"/>
        </w:rPr>
        <w:t>Klebsiellapneumoniae</w:t>
      </w:r>
    </w:p>
    <w:tbl>
      <w:tblPr>
        <w:tblStyle w:val="TableGrid"/>
        <w:tblW w:w="7507" w:type="dxa"/>
        <w:tblInd w:w="426" w:type="dxa"/>
        <w:tblLook w:val="04A0"/>
      </w:tblPr>
      <w:tblGrid>
        <w:gridCol w:w="2688"/>
        <w:gridCol w:w="1134"/>
        <w:gridCol w:w="1276"/>
        <w:gridCol w:w="2409"/>
      </w:tblGrid>
      <w:tr w:rsidR="00A062B7" w:rsidRPr="00CE02F5" w:rsidTr="00EF5199">
        <w:tc>
          <w:tcPr>
            <w:tcW w:w="7507" w:type="dxa"/>
            <w:gridSpan w:val="4"/>
          </w:tcPr>
          <w:p w:rsidR="00A062B7" w:rsidRPr="00CE02F5" w:rsidRDefault="00A062B7" w:rsidP="00EF5199">
            <w:pPr>
              <w:pStyle w:val="ListParagraph"/>
              <w:ind w:left="0"/>
              <w:jc w:val="center"/>
              <w:rPr>
                <w:rFonts w:cs="Times New Roman"/>
                <w:b/>
                <w:bCs/>
              </w:rPr>
            </w:pPr>
            <w:r w:rsidRPr="00CE02F5">
              <w:rPr>
                <w:rFonts w:cs="Times New Roman"/>
                <w:b/>
                <w:bCs/>
              </w:rPr>
              <w:t>TestofHomogeneityofVariances</w:t>
            </w:r>
          </w:p>
        </w:tc>
      </w:tr>
      <w:tr w:rsidR="00A062B7" w:rsidRPr="00CE02F5" w:rsidTr="00EF5199">
        <w:tc>
          <w:tcPr>
            <w:tcW w:w="2688" w:type="dxa"/>
          </w:tcPr>
          <w:p w:rsidR="00A062B7" w:rsidRPr="00CE02F5" w:rsidRDefault="00A062B7" w:rsidP="00EF5199">
            <w:pPr>
              <w:pStyle w:val="ListParagraph"/>
              <w:ind w:left="0"/>
              <w:jc w:val="center"/>
              <w:rPr>
                <w:rFonts w:cs="Times New Roman"/>
              </w:rPr>
            </w:pPr>
            <w:r w:rsidRPr="00CE02F5">
              <w:rPr>
                <w:rFonts w:cs="Times New Roman"/>
              </w:rPr>
              <w:t>LeveneStatistic</w:t>
            </w:r>
          </w:p>
        </w:tc>
        <w:tc>
          <w:tcPr>
            <w:tcW w:w="1134" w:type="dxa"/>
          </w:tcPr>
          <w:p w:rsidR="00A062B7" w:rsidRPr="00CE02F5" w:rsidRDefault="00A062B7" w:rsidP="00EF5199">
            <w:pPr>
              <w:pStyle w:val="ListParagraph"/>
              <w:ind w:left="0"/>
              <w:jc w:val="center"/>
              <w:rPr>
                <w:rFonts w:cs="Times New Roman"/>
              </w:rPr>
            </w:pPr>
            <w:r w:rsidRPr="00CE02F5">
              <w:rPr>
                <w:rFonts w:cs="Times New Roman"/>
              </w:rPr>
              <w:t>df1</w:t>
            </w:r>
          </w:p>
        </w:tc>
        <w:tc>
          <w:tcPr>
            <w:tcW w:w="1276" w:type="dxa"/>
          </w:tcPr>
          <w:p w:rsidR="00A062B7" w:rsidRPr="00CE02F5" w:rsidRDefault="00A062B7" w:rsidP="00EF5199">
            <w:pPr>
              <w:pStyle w:val="ListParagraph"/>
              <w:ind w:left="0"/>
              <w:jc w:val="center"/>
              <w:rPr>
                <w:rFonts w:cs="Times New Roman"/>
              </w:rPr>
            </w:pPr>
            <w:r w:rsidRPr="00CE02F5">
              <w:rPr>
                <w:rFonts w:cs="Times New Roman"/>
              </w:rPr>
              <w:t>df2</w:t>
            </w:r>
          </w:p>
        </w:tc>
        <w:tc>
          <w:tcPr>
            <w:tcW w:w="2409" w:type="dxa"/>
          </w:tcPr>
          <w:p w:rsidR="00A062B7" w:rsidRPr="00CE02F5" w:rsidRDefault="00A062B7" w:rsidP="00EF5199">
            <w:pPr>
              <w:pStyle w:val="ListParagraph"/>
              <w:ind w:left="0"/>
              <w:jc w:val="center"/>
              <w:rPr>
                <w:rFonts w:cs="Times New Roman"/>
              </w:rPr>
            </w:pPr>
            <w:r w:rsidRPr="00CE02F5">
              <w:rPr>
                <w:rFonts w:cs="Times New Roman"/>
              </w:rPr>
              <w:t>Sig.</w:t>
            </w:r>
          </w:p>
        </w:tc>
      </w:tr>
      <w:tr w:rsidR="00A062B7" w:rsidRPr="00CE02F5" w:rsidTr="00EF5199">
        <w:tc>
          <w:tcPr>
            <w:tcW w:w="2688" w:type="dxa"/>
          </w:tcPr>
          <w:p w:rsidR="00A062B7" w:rsidRPr="00CE02F5" w:rsidRDefault="00A062B7" w:rsidP="00EF5199">
            <w:pPr>
              <w:pStyle w:val="ListParagraph"/>
              <w:ind w:left="0"/>
              <w:jc w:val="right"/>
              <w:rPr>
                <w:rFonts w:cs="Times New Roman"/>
              </w:rPr>
            </w:pPr>
            <w:r w:rsidRPr="00CE02F5">
              <w:rPr>
                <w:rFonts w:cs="Times New Roman"/>
              </w:rPr>
              <w:t>1,714</w:t>
            </w:r>
          </w:p>
        </w:tc>
        <w:tc>
          <w:tcPr>
            <w:tcW w:w="1134" w:type="dxa"/>
          </w:tcPr>
          <w:p w:rsidR="00A062B7" w:rsidRPr="00CE02F5" w:rsidRDefault="00A062B7" w:rsidP="00EF5199">
            <w:pPr>
              <w:pStyle w:val="ListParagraph"/>
              <w:ind w:left="0"/>
              <w:jc w:val="right"/>
              <w:rPr>
                <w:rFonts w:cs="Times New Roman"/>
              </w:rPr>
            </w:pPr>
            <w:r w:rsidRPr="00CE02F5">
              <w:rPr>
                <w:rFonts w:cs="Times New Roman"/>
              </w:rPr>
              <w:t>5</w:t>
            </w:r>
          </w:p>
        </w:tc>
        <w:tc>
          <w:tcPr>
            <w:tcW w:w="1276" w:type="dxa"/>
          </w:tcPr>
          <w:p w:rsidR="00A062B7" w:rsidRPr="00CE02F5" w:rsidRDefault="00A062B7" w:rsidP="00EF5199">
            <w:pPr>
              <w:pStyle w:val="ListParagraph"/>
              <w:ind w:left="0"/>
              <w:jc w:val="right"/>
              <w:rPr>
                <w:rFonts w:cs="Times New Roman"/>
              </w:rPr>
            </w:pPr>
            <w:r w:rsidRPr="00CE02F5">
              <w:rPr>
                <w:rFonts w:cs="Times New Roman"/>
              </w:rPr>
              <w:t>12</w:t>
            </w:r>
          </w:p>
        </w:tc>
        <w:tc>
          <w:tcPr>
            <w:tcW w:w="2409" w:type="dxa"/>
          </w:tcPr>
          <w:p w:rsidR="00A062B7" w:rsidRPr="00CE02F5" w:rsidRDefault="00A062B7" w:rsidP="00EF5199">
            <w:pPr>
              <w:pStyle w:val="ListParagraph"/>
              <w:ind w:left="0"/>
              <w:jc w:val="right"/>
              <w:rPr>
                <w:rFonts w:cs="Times New Roman"/>
              </w:rPr>
            </w:pPr>
            <w:r w:rsidRPr="00CE02F5">
              <w:rPr>
                <w:rFonts w:cs="Times New Roman"/>
              </w:rPr>
              <w:t>0,206</w:t>
            </w:r>
          </w:p>
        </w:tc>
      </w:tr>
    </w:tbl>
    <w:p w:rsidR="00A062B7" w:rsidRPr="00CE02F5" w:rsidRDefault="00A062B7" w:rsidP="00A062B7">
      <w:pPr>
        <w:jc w:val="both"/>
        <w:rPr>
          <w:rFonts w:cs="Times New Roman"/>
          <w:szCs w:val="24"/>
        </w:rPr>
      </w:pPr>
    </w:p>
    <w:p w:rsidR="00A062B7" w:rsidRPr="00CE02F5" w:rsidRDefault="00A062B7" w:rsidP="00A062B7">
      <w:pPr>
        <w:pStyle w:val="ListParagraph"/>
        <w:ind w:left="426"/>
        <w:jc w:val="center"/>
        <w:rPr>
          <w:rFonts w:cs="Times New Roman"/>
          <w:szCs w:val="24"/>
        </w:rPr>
      </w:pPr>
      <w:r w:rsidRPr="00CE02F5">
        <w:rPr>
          <w:rFonts w:cs="Times New Roman"/>
          <w:szCs w:val="24"/>
        </w:rPr>
        <w:t>UjiANOVAbakteri</w:t>
      </w:r>
      <w:r w:rsidRPr="00CE02F5">
        <w:rPr>
          <w:rFonts w:cs="Times New Roman"/>
          <w:i/>
          <w:iCs/>
          <w:szCs w:val="24"/>
        </w:rPr>
        <w:t>Klebsiellapneumoniae</w:t>
      </w:r>
    </w:p>
    <w:tbl>
      <w:tblPr>
        <w:tblStyle w:val="TableGrid"/>
        <w:tblW w:w="0" w:type="auto"/>
        <w:tblInd w:w="426" w:type="dxa"/>
        <w:tblLook w:val="04A0"/>
      </w:tblPr>
      <w:tblGrid>
        <w:gridCol w:w="1794"/>
        <w:gridCol w:w="2068"/>
        <w:gridCol w:w="562"/>
        <w:gridCol w:w="1534"/>
        <w:gridCol w:w="996"/>
        <w:gridCol w:w="773"/>
      </w:tblGrid>
      <w:tr w:rsidR="00A062B7" w:rsidRPr="00CE02F5" w:rsidTr="00EF5199">
        <w:tc>
          <w:tcPr>
            <w:tcW w:w="8590" w:type="dxa"/>
            <w:gridSpan w:val="6"/>
          </w:tcPr>
          <w:p w:rsidR="00A062B7" w:rsidRPr="00CE02F5" w:rsidRDefault="00A062B7" w:rsidP="00EF5199">
            <w:pPr>
              <w:pStyle w:val="ListParagraph"/>
              <w:ind w:left="0"/>
              <w:jc w:val="center"/>
              <w:rPr>
                <w:rFonts w:cs="Times New Roman"/>
                <w:b/>
                <w:bCs/>
              </w:rPr>
            </w:pPr>
            <w:r w:rsidRPr="00CE02F5">
              <w:rPr>
                <w:rFonts w:cs="Times New Roman"/>
                <w:b/>
                <w:bCs/>
              </w:rPr>
              <w:t>ANOVA</w:t>
            </w:r>
          </w:p>
        </w:tc>
      </w:tr>
      <w:tr w:rsidR="00A062B7" w:rsidRPr="00CE02F5" w:rsidTr="00EF5199">
        <w:tc>
          <w:tcPr>
            <w:tcW w:w="8590" w:type="dxa"/>
            <w:gridSpan w:val="6"/>
          </w:tcPr>
          <w:p w:rsidR="00A062B7" w:rsidRPr="00CE02F5" w:rsidRDefault="00A062B7" w:rsidP="00EF5199">
            <w:pPr>
              <w:pStyle w:val="ListParagraph"/>
              <w:ind w:left="0"/>
              <w:jc w:val="both"/>
              <w:rPr>
                <w:rFonts w:cs="Times New Roman"/>
              </w:rPr>
            </w:pPr>
            <w:r w:rsidRPr="00CE02F5">
              <w:rPr>
                <w:rFonts w:cs="Times New Roman"/>
              </w:rPr>
              <w:t>DiameterZonaHambat</w:t>
            </w:r>
          </w:p>
        </w:tc>
      </w:tr>
      <w:tr w:rsidR="00A062B7" w:rsidRPr="00CE02F5" w:rsidTr="00EF5199">
        <w:tc>
          <w:tcPr>
            <w:tcW w:w="1837" w:type="dxa"/>
          </w:tcPr>
          <w:p w:rsidR="00A062B7" w:rsidRPr="00CE02F5" w:rsidRDefault="00A062B7" w:rsidP="00EF5199">
            <w:pPr>
              <w:pStyle w:val="ListParagraph"/>
              <w:ind w:left="0"/>
              <w:jc w:val="center"/>
              <w:rPr>
                <w:rFonts w:cs="Times New Roman"/>
              </w:rPr>
            </w:pPr>
          </w:p>
        </w:tc>
        <w:tc>
          <w:tcPr>
            <w:tcW w:w="2694" w:type="dxa"/>
          </w:tcPr>
          <w:p w:rsidR="00A062B7" w:rsidRPr="00CE02F5" w:rsidRDefault="00A062B7" w:rsidP="00EF5199">
            <w:pPr>
              <w:pStyle w:val="ListParagraph"/>
              <w:ind w:left="0"/>
              <w:jc w:val="center"/>
              <w:rPr>
                <w:rFonts w:cs="Times New Roman"/>
              </w:rPr>
            </w:pPr>
            <w:r w:rsidRPr="00CE02F5">
              <w:rPr>
                <w:rFonts w:cs="Times New Roman"/>
              </w:rPr>
              <w:t>SumofSquares</w:t>
            </w:r>
          </w:p>
        </w:tc>
        <w:tc>
          <w:tcPr>
            <w:tcW w:w="708" w:type="dxa"/>
          </w:tcPr>
          <w:p w:rsidR="00A062B7" w:rsidRPr="00CE02F5" w:rsidRDefault="00A062B7" w:rsidP="00EF5199">
            <w:pPr>
              <w:pStyle w:val="ListParagraph"/>
              <w:ind w:left="0"/>
              <w:jc w:val="center"/>
              <w:rPr>
                <w:rFonts w:cs="Times New Roman"/>
              </w:rPr>
            </w:pPr>
            <w:r w:rsidRPr="00CE02F5">
              <w:rPr>
                <w:rFonts w:cs="Times New Roman"/>
              </w:rPr>
              <w:t>df</w:t>
            </w:r>
          </w:p>
        </w:tc>
        <w:tc>
          <w:tcPr>
            <w:tcW w:w="1678" w:type="dxa"/>
          </w:tcPr>
          <w:p w:rsidR="00A062B7" w:rsidRPr="00CE02F5" w:rsidRDefault="00A062B7" w:rsidP="00EF5199">
            <w:pPr>
              <w:pStyle w:val="ListParagraph"/>
              <w:ind w:left="0"/>
              <w:jc w:val="center"/>
              <w:rPr>
                <w:rFonts w:cs="Times New Roman"/>
              </w:rPr>
            </w:pPr>
            <w:r w:rsidRPr="00CE02F5">
              <w:rPr>
                <w:rFonts w:cs="Times New Roman"/>
              </w:rPr>
              <w:t>MeanSquare</w:t>
            </w:r>
          </w:p>
        </w:tc>
        <w:tc>
          <w:tcPr>
            <w:tcW w:w="876" w:type="dxa"/>
          </w:tcPr>
          <w:p w:rsidR="00A062B7" w:rsidRPr="00CE02F5" w:rsidRDefault="00A062B7" w:rsidP="00EF5199">
            <w:pPr>
              <w:pStyle w:val="ListParagraph"/>
              <w:ind w:left="0"/>
              <w:jc w:val="center"/>
              <w:rPr>
                <w:rFonts w:cs="Times New Roman"/>
              </w:rPr>
            </w:pPr>
            <w:r w:rsidRPr="00CE02F5">
              <w:rPr>
                <w:rFonts w:cs="Times New Roman"/>
              </w:rPr>
              <w:t>F</w:t>
            </w:r>
          </w:p>
        </w:tc>
        <w:tc>
          <w:tcPr>
            <w:tcW w:w="797" w:type="dxa"/>
          </w:tcPr>
          <w:p w:rsidR="00A062B7" w:rsidRPr="00CE02F5" w:rsidRDefault="00A062B7" w:rsidP="00EF5199">
            <w:pPr>
              <w:pStyle w:val="ListParagraph"/>
              <w:ind w:left="0"/>
              <w:jc w:val="center"/>
              <w:rPr>
                <w:rFonts w:cs="Times New Roman"/>
              </w:rPr>
            </w:pPr>
            <w:r w:rsidRPr="00CE02F5">
              <w:rPr>
                <w:rFonts w:cs="Times New Roman"/>
              </w:rPr>
              <w:t>Sig.</w:t>
            </w:r>
          </w:p>
        </w:tc>
      </w:tr>
      <w:tr w:rsidR="00A062B7" w:rsidRPr="00CE02F5" w:rsidTr="00EF5199">
        <w:tc>
          <w:tcPr>
            <w:tcW w:w="1837" w:type="dxa"/>
          </w:tcPr>
          <w:p w:rsidR="00A062B7" w:rsidRPr="00CE02F5" w:rsidRDefault="00A062B7" w:rsidP="00EF5199">
            <w:pPr>
              <w:pStyle w:val="ListParagraph"/>
              <w:ind w:left="0"/>
              <w:jc w:val="both"/>
              <w:rPr>
                <w:rFonts w:cs="Times New Roman"/>
              </w:rPr>
            </w:pPr>
            <w:r w:rsidRPr="00CE02F5">
              <w:rPr>
                <w:rFonts w:cs="Times New Roman"/>
              </w:rPr>
              <w:t>BetweenGroups</w:t>
            </w:r>
          </w:p>
        </w:tc>
        <w:tc>
          <w:tcPr>
            <w:tcW w:w="2694" w:type="dxa"/>
          </w:tcPr>
          <w:p w:rsidR="00A062B7" w:rsidRPr="00CE02F5" w:rsidRDefault="00A062B7" w:rsidP="00EF5199">
            <w:pPr>
              <w:pStyle w:val="ListParagraph"/>
              <w:ind w:left="0"/>
              <w:jc w:val="right"/>
              <w:rPr>
                <w:rFonts w:cs="Times New Roman"/>
              </w:rPr>
            </w:pPr>
            <w:r w:rsidRPr="00CE02F5">
              <w:rPr>
                <w:rFonts w:cs="Times New Roman"/>
              </w:rPr>
              <w:t>742,869</w:t>
            </w:r>
          </w:p>
        </w:tc>
        <w:tc>
          <w:tcPr>
            <w:tcW w:w="708" w:type="dxa"/>
          </w:tcPr>
          <w:p w:rsidR="00A062B7" w:rsidRPr="00CE02F5" w:rsidRDefault="00A062B7" w:rsidP="00EF5199">
            <w:pPr>
              <w:pStyle w:val="ListParagraph"/>
              <w:ind w:left="0"/>
              <w:jc w:val="right"/>
              <w:rPr>
                <w:rFonts w:cs="Times New Roman"/>
              </w:rPr>
            </w:pPr>
            <w:r w:rsidRPr="00CE02F5">
              <w:rPr>
                <w:rFonts w:cs="Times New Roman"/>
              </w:rPr>
              <w:t>5</w:t>
            </w:r>
          </w:p>
        </w:tc>
        <w:tc>
          <w:tcPr>
            <w:tcW w:w="1678" w:type="dxa"/>
          </w:tcPr>
          <w:p w:rsidR="00A062B7" w:rsidRPr="00CE02F5" w:rsidRDefault="00A062B7" w:rsidP="00EF5199">
            <w:pPr>
              <w:pStyle w:val="ListParagraph"/>
              <w:ind w:left="0"/>
              <w:jc w:val="right"/>
              <w:rPr>
                <w:rFonts w:cs="Times New Roman"/>
              </w:rPr>
            </w:pPr>
            <w:r w:rsidRPr="00CE02F5">
              <w:rPr>
                <w:rFonts w:cs="Times New Roman"/>
              </w:rPr>
              <w:t>148,574</w:t>
            </w:r>
          </w:p>
        </w:tc>
        <w:tc>
          <w:tcPr>
            <w:tcW w:w="876" w:type="dxa"/>
          </w:tcPr>
          <w:p w:rsidR="00A062B7" w:rsidRPr="00CE02F5" w:rsidRDefault="00A062B7" w:rsidP="00EF5199">
            <w:pPr>
              <w:pStyle w:val="ListParagraph"/>
              <w:ind w:left="0"/>
              <w:jc w:val="right"/>
              <w:rPr>
                <w:rFonts w:cs="Times New Roman"/>
              </w:rPr>
            </w:pPr>
            <w:r w:rsidRPr="00CE02F5">
              <w:rPr>
                <w:rFonts w:cs="Times New Roman"/>
              </w:rPr>
              <w:t>251,314</w:t>
            </w:r>
          </w:p>
        </w:tc>
        <w:tc>
          <w:tcPr>
            <w:tcW w:w="797" w:type="dxa"/>
          </w:tcPr>
          <w:p w:rsidR="00A062B7" w:rsidRPr="00CE02F5" w:rsidRDefault="00A062B7" w:rsidP="00EF5199">
            <w:pPr>
              <w:pStyle w:val="ListParagraph"/>
              <w:ind w:left="0"/>
              <w:jc w:val="right"/>
              <w:rPr>
                <w:rFonts w:cs="Times New Roman"/>
              </w:rPr>
            </w:pPr>
            <w:r w:rsidRPr="00CE02F5">
              <w:rPr>
                <w:rFonts w:cs="Times New Roman"/>
              </w:rPr>
              <w:t>0,000</w:t>
            </w:r>
          </w:p>
        </w:tc>
      </w:tr>
      <w:tr w:rsidR="00A062B7" w:rsidRPr="00CE02F5" w:rsidTr="00EF5199">
        <w:tc>
          <w:tcPr>
            <w:tcW w:w="1837" w:type="dxa"/>
          </w:tcPr>
          <w:p w:rsidR="00A062B7" w:rsidRPr="00CE02F5" w:rsidRDefault="00A062B7" w:rsidP="00EF5199">
            <w:pPr>
              <w:pStyle w:val="ListParagraph"/>
              <w:ind w:left="0"/>
              <w:jc w:val="both"/>
              <w:rPr>
                <w:rFonts w:cs="Times New Roman"/>
              </w:rPr>
            </w:pPr>
            <w:r w:rsidRPr="00CE02F5">
              <w:rPr>
                <w:rFonts w:cs="Times New Roman"/>
              </w:rPr>
              <w:t>WithinGroups</w:t>
            </w:r>
          </w:p>
        </w:tc>
        <w:tc>
          <w:tcPr>
            <w:tcW w:w="2694" w:type="dxa"/>
          </w:tcPr>
          <w:p w:rsidR="00A062B7" w:rsidRPr="00CE02F5" w:rsidRDefault="00A062B7" w:rsidP="00EF5199">
            <w:pPr>
              <w:pStyle w:val="ListParagraph"/>
              <w:ind w:left="0"/>
              <w:jc w:val="right"/>
              <w:rPr>
                <w:rFonts w:cs="Times New Roman"/>
              </w:rPr>
            </w:pPr>
            <w:r w:rsidRPr="00CE02F5">
              <w:rPr>
                <w:rFonts w:cs="Times New Roman"/>
              </w:rPr>
              <w:t>7,094</w:t>
            </w:r>
          </w:p>
        </w:tc>
        <w:tc>
          <w:tcPr>
            <w:tcW w:w="708" w:type="dxa"/>
          </w:tcPr>
          <w:p w:rsidR="00A062B7" w:rsidRPr="00CE02F5" w:rsidRDefault="00A062B7" w:rsidP="00EF5199">
            <w:pPr>
              <w:pStyle w:val="ListParagraph"/>
              <w:ind w:left="0"/>
              <w:jc w:val="right"/>
              <w:rPr>
                <w:rFonts w:cs="Times New Roman"/>
              </w:rPr>
            </w:pPr>
            <w:r w:rsidRPr="00CE02F5">
              <w:rPr>
                <w:rFonts w:cs="Times New Roman"/>
              </w:rPr>
              <w:t>12</w:t>
            </w:r>
          </w:p>
        </w:tc>
        <w:tc>
          <w:tcPr>
            <w:tcW w:w="1678" w:type="dxa"/>
          </w:tcPr>
          <w:p w:rsidR="00A062B7" w:rsidRPr="00CE02F5" w:rsidRDefault="00A062B7" w:rsidP="00EF5199">
            <w:pPr>
              <w:pStyle w:val="ListParagraph"/>
              <w:ind w:left="0"/>
              <w:jc w:val="right"/>
              <w:rPr>
                <w:rFonts w:cs="Times New Roman"/>
              </w:rPr>
            </w:pPr>
            <w:r w:rsidRPr="00CE02F5">
              <w:rPr>
                <w:rFonts w:cs="Times New Roman"/>
              </w:rPr>
              <w:t>0,591</w:t>
            </w:r>
          </w:p>
        </w:tc>
        <w:tc>
          <w:tcPr>
            <w:tcW w:w="876" w:type="dxa"/>
          </w:tcPr>
          <w:p w:rsidR="00A062B7" w:rsidRPr="00CE02F5" w:rsidRDefault="00A062B7" w:rsidP="00EF5199">
            <w:pPr>
              <w:pStyle w:val="ListParagraph"/>
              <w:ind w:left="0"/>
              <w:jc w:val="right"/>
              <w:rPr>
                <w:rFonts w:cs="Times New Roman"/>
              </w:rPr>
            </w:pPr>
          </w:p>
        </w:tc>
        <w:tc>
          <w:tcPr>
            <w:tcW w:w="797" w:type="dxa"/>
          </w:tcPr>
          <w:p w:rsidR="00A062B7" w:rsidRPr="00CE02F5" w:rsidRDefault="00A062B7" w:rsidP="00EF5199">
            <w:pPr>
              <w:pStyle w:val="ListParagraph"/>
              <w:ind w:left="0"/>
              <w:jc w:val="right"/>
              <w:rPr>
                <w:rFonts w:cs="Times New Roman"/>
              </w:rPr>
            </w:pPr>
          </w:p>
        </w:tc>
      </w:tr>
      <w:tr w:rsidR="00A062B7" w:rsidRPr="00CE02F5" w:rsidTr="00EF5199">
        <w:tc>
          <w:tcPr>
            <w:tcW w:w="1837" w:type="dxa"/>
          </w:tcPr>
          <w:p w:rsidR="00A062B7" w:rsidRPr="00CE02F5" w:rsidRDefault="00A062B7" w:rsidP="00EF5199">
            <w:pPr>
              <w:pStyle w:val="ListParagraph"/>
              <w:ind w:left="0"/>
              <w:jc w:val="both"/>
              <w:rPr>
                <w:rFonts w:cs="Times New Roman"/>
              </w:rPr>
            </w:pPr>
            <w:r w:rsidRPr="00CE02F5">
              <w:rPr>
                <w:rFonts w:cs="Times New Roman"/>
              </w:rPr>
              <w:t>Total</w:t>
            </w:r>
          </w:p>
        </w:tc>
        <w:tc>
          <w:tcPr>
            <w:tcW w:w="2694" w:type="dxa"/>
          </w:tcPr>
          <w:p w:rsidR="00A062B7" w:rsidRPr="00CE02F5" w:rsidRDefault="00A062B7" w:rsidP="00EF5199">
            <w:pPr>
              <w:pStyle w:val="ListParagraph"/>
              <w:ind w:left="0"/>
              <w:jc w:val="right"/>
              <w:rPr>
                <w:rFonts w:cs="Times New Roman"/>
              </w:rPr>
            </w:pPr>
            <w:r w:rsidRPr="00CE02F5">
              <w:rPr>
                <w:rFonts w:cs="Times New Roman"/>
              </w:rPr>
              <w:t>749,964</w:t>
            </w:r>
          </w:p>
        </w:tc>
        <w:tc>
          <w:tcPr>
            <w:tcW w:w="708" w:type="dxa"/>
          </w:tcPr>
          <w:p w:rsidR="00A062B7" w:rsidRPr="00CE02F5" w:rsidRDefault="00A062B7" w:rsidP="00EF5199">
            <w:pPr>
              <w:pStyle w:val="ListParagraph"/>
              <w:ind w:left="0"/>
              <w:jc w:val="right"/>
              <w:rPr>
                <w:rFonts w:cs="Times New Roman"/>
              </w:rPr>
            </w:pPr>
            <w:r w:rsidRPr="00CE02F5">
              <w:rPr>
                <w:rFonts w:cs="Times New Roman"/>
              </w:rPr>
              <w:t>17</w:t>
            </w:r>
          </w:p>
        </w:tc>
        <w:tc>
          <w:tcPr>
            <w:tcW w:w="1678" w:type="dxa"/>
          </w:tcPr>
          <w:p w:rsidR="00A062B7" w:rsidRPr="00CE02F5" w:rsidRDefault="00A062B7" w:rsidP="00EF5199">
            <w:pPr>
              <w:pStyle w:val="ListParagraph"/>
              <w:ind w:left="0"/>
              <w:jc w:val="right"/>
              <w:rPr>
                <w:rFonts w:cs="Times New Roman"/>
              </w:rPr>
            </w:pPr>
          </w:p>
        </w:tc>
        <w:tc>
          <w:tcPr>
            <w:tcW w:w="876" w:type="dxa"/>
          </w:tcPr>
          <w:p w:rsidR="00A062B7" w:rsidRPr="00CE02F5" w:rsidRDefault="00A062B7" w:rsidP="00EF5199">
            <w:pPr>
              <w:pStyle w:val="ListParagraph"/>
              <w:ind w:left="0"/>
              <w:jc w:val="right"/>
              <w:rPr>
                <w:rFonts w:cs="Times New Roman"/>
              </w:rPr>
            </w:pPr>
          </w:p>
        </w:tc>
        <w:tc>
          <w:tcPr>
            <w:tcW w:w="797" w:type="dxa"/>
          </w:tcPr>
          <w:p w:rsidR="00A062B7" w:rsidRPr="00CE02F5" w:rsidRDefault="00A062B7" w:rsidP="00EF5199">
            <w:pPr>
              <w:pStyle w:val="ListParagraph"/>
              <w:ind w:left="0"/>
              <w:jc w:val="right"/>
              <w:rPr>
                <w:rFonts w:cs="Times New Roman"/>
              </w:rPr>
            </w:pPr>
          </w:p>
        </w:tc>
      </w:tr>
    </w:tbl>
    <w:p w:rsidR="00A062B7" w:rsidRPr="00CE02F5" w:rsidRDefault="00A062B7" w:rsidP="00A062B7">
      <w:pPr>
        <w:pStyle w:val="ListParagraph"/>
        <w:ind w:left="426"/>
        <w:jc w:val="both"/>
        <w:rPr>
          <w:rFonts w:cs="Times New Roman"/>
          <w:szCs w:val="24"/>
        </w:rPr>
      </w:pPr>
    </w:p>
    <w:p w:rsidR="00A062B7" w:rsidRPr="00CE02F5" w:rsidRDefault="00A062B7" w:rsidP="00A062B7">
      <w:pPr>
        <w:pStyle w:val="ListParagraph"/>
        <w:ind w:left="426"/>
        <w:jc w:val="both"/>
        <w:rPr>
          <w:rFonts w:cs="Times New Roman"/>
          <w:szCs w:val="24"/>
        </w:rPr>
      </w:pPr>
    </w:p>
    <w:p w:rsidR="00A062B7" w:rsidRPr="00CE02F5" w:rsidRDefault="00A062B7" w:rsidP="00A062B7">
      <w:pPr>
        <w:pStyle w:val="ListParagraph"/>
        <w:ind w:left="426"/>
        <w:jc w:val="both"/>
        <w:rPr>
          <w:rFonts w:cs="Times New Roman"/>
          <w:szCs w:val="24"/>
        </w:rPr>
      </w:pPr>
    </w:p>
    <w:p w:rsidR="00A062B7" w:rsidRDefault="00A062B7" w:rsidP="00A062B7">
      <w:pPr>
        <w:pStyle w:val="ListParagraph"/>
        <w:ind w:left="426"/>
        <w:jc w:val="both"/>
        <w:rPr>
          <w:rFonts w:cs="Times New Roman"/>
          <w:szCs w:val="24"/>
        </w:rPr>
      </w:pPr>
    </w:p>
    <w:p w:rsidR="00A062B7" w:rsidRPr="00CE02F5" w:rsidRDefault="00A062B7" w:rsidP="00A062B7">
      <w:pPr>
        <w:pStyle w:val="ListParagraph"/>
        <w:ind w:left="426"/>
        <w:jc w:val="both"/>
        <w:rPr>
          <w:rFonts w:cs="Times New Roman"/>
          <w:szCs w:val="24"/>
        </w:rPr>
      </w:pPr>
    </w:p>
    <w:p w:rsidR="00A062B7" w:rsidRPr="00CE02F5" w:rsidRDefault="00A062B7" w:rsidP="00A062B7">
      <w:pPr>
        <w:pStyle w:val="ListParagraph"/>
        <w:ind w:left="426"/>
        <w:jc w:val="center"/>
        <w:rPr>
          <w:rFonts w:cs="Times New Roman"/>
          <w:szCs w:val="24"/>
        </w:rPr>
      </w:pPr>
      <w:r w:rsidRPr="00CE02F5">
        <w:rPr>
          <w:rFonts w:cs="Times New Roman"/>
          <w:szCs w:val="24"/>
        </w:rPr>
        <w:t>Ujilanjutan(</w:t>
      </w:r>
      <w:r w:rsidRPr="00CE02F5">
        <w:rPr>
          <w:rFonts w:cs="Times New Roman"/>
          <w:i/>
          <w:iCs/>
          <w:szCs w:val="24"/>
        </w:rPr>
        <w:t>PostHocTest</w:t>
      </w:r>
      <w:r w:rsidRPr="00CE02F5">
        <w:rPr>
          <w:rFonts w:cs="Times New Roman"/>
          <w:szCs w:val="24"/>
        </w:rPr>
        <w:t>)bakteri</w:t>
      </w:r>
      <w:r w:rsidRPr="00CE02F5">
        <w:rPr>
          <w:rFonts w:cs="Times New Roman"/>
          <w:i/>
          <w:iCs/>
          <w:szCs w:val="24"/>
        </w:rPr>
        <w:t>Klebsiellapneumoniae</w:t>
      </w:r>
    </w:p>
    <w:tbl>
      <w:tblPr>
        <w:tblStyle w:val="TableGrid"/>
        <w:tblW w:w="7507" w:type="dxa"/>
        <w:tblInd w:w="426" w:type="dxa"/>
        <w:tblLook w:val="04A0"/>
      </w:tblPr>
      <w:tblGrid>
        <w:gridCol w:w="2970"/>
        <w:gridCol w:w="567"/>
        <w:gridCol w:w="992"/>
        <w:gridCol w:w="991"/>
        <w:gridCol w:w="991"/>
        <w:gridCol w:w="996"/>
      </w:tblGrid>
      <w:tr w:rsidR="00A062B7" w:rsidRPr="00CE02F5" w:rsidTr="00EF5199">
        <w:tc>
          <w:tcPr>
            <w:tcW w:w="7507" w:type="dxa"/>
            <w:gridSpan w:val="6"/>
          </w:tcPr>
          <w:p w:rsidR="00A062B7" w:rsidRPr="00CE02F5" w:rsidRDefault="00A062B7" w:rsidP="00EF5199">
            <w:pPr>
              <w:pStyle w:val="ListParagraph"/>
              <w:ind w:left="0"/>
              <w:jc w:val="center"/>
              <w:rPr>
                <w:rFonts w:cs="Times New Roman"/>
                <w:b/>
                <w:bCs/>
              </w:rPr>
            </w:pPr>
            <w:r w:rsidRPr="00CE02F5">
              <w:rPr>
                <w:rFonts w:cs="Times New Roman"/>
                <w:b/>
                <w:bCs/>
              </w:rPr>
              <w:t>DiameterZonaHambat</w:t>
            </w:r>
          </w:p>
        </w:tc>
      </w:tr>
      <w:tr w:rsidR="00A062B7" w:rsidRPr="00CE02F5" w:rsidTr="00EF5199">
        <w:tc>
          <w:tcPr>
            <w:tcW w:w="7507" w:type="dxa"/>
            <w:gridSpan w:val="6"/>
          </w:tcPr>
          <w:p w:rsidR="00A062B7" w:rsidRPr="00CE02F5" w:rsidRDefault="00A062B7" w:rsidP="00EF5199">
            <w:pPr>
              <w:pStyle w:val="ListParagraph"/>
              <w:ind w:left="0"/>
              <w:jc w:val="both"/>
              <w:rPr>
                <w:rFonts w:cs="Times New Roman"/>
              </w:rPr>
            </w:pPr>
            <w:r w:rsidRPr="00CE02F5">
              <w:rPr>
                <w:rFonts w:cs="Times New Roman"/>
              </w:rPr>
              <w:t>Duncan</w:t>
            </w:r>
            <w:r w:rsidRPr="00CE02F5">
              <w:rPr>
                <w:rFonts w:cs="Times New Roman"/>
                <w:vertAlign w:val="superscript"/>
              </w:rPr>
              <w:t>a</w:t>
            </w:r>
          </w:p>
        </w:tc>
      </w:tr>
      <w:tr w:rsidR="00A062B7" w:rsidRPr="00CE02F5" w:rsidTr="00EF5199">
        <w:tc>
          <w:tcPr>
            <w:tcW w:w="2971" w:type="dxa"/>
            <w:vMerge w:val="restart"/>
            <w:vAlign w:val="center"/>
          </w:tcPr>
          <w:p w:rsidR="00A062B7" w:rsidRPr="00CE02F5" w:rsidRDefault="00A062B7" w:rsidP="00EF5199">
            <w:pPr>
              <w:pStyle w:val="ListParagraph"/>
              <w:ind w:left="0"/>
              <w:jc w:val="both"/>
              <w:rPr>
                <w:rFonts w:cs="Times New Roman"/>
              </w:rPr>
            </w:pPr>
            <w:r w:rsidRPr="00CE02F5">
              <w:rPr>
                <w:rFonts w:cs="Times New Roman"/>
              </w:rPr>
              <w:t>Perlakuan</w:t>
            </w:r>
          </w:p>
        </w:tc>
        <w:tc>
          <w:tcPr>
            <w:tcW w:w="567" w:type="dxa"/>
            <w:vMerge w:val="restart"/>
            <w:vAlign w:val="center"/>
          </w:tcPr>
          <w:p w:rsidR="00A062B7" w:rsidRPr="00CE02F5" w:rsidRDefault="00A062B7" w:rsidP="00EF5199">
            <w:pPr>
              <w:pStyle w:val="ListParagraph"/>
              <w:ind w:left="0"/>
              <w:jc w:val="center"/>
              <w:rPr>
                <w:rFonts w:cs="Times New Roman"/>
              </w:rPr>
            </w:pPr>
            <w:r w:rsidRPr="00CE02F5">
              <w:rPr>
                <w:rFonts w:cs="Times New Roman"/>
              </w:rPr>
              <w:t>N</w:t>
            </w:r>
          </w:p>
        </w:tc>
        <w:tc>
          <w:tcPr>
            <w:tcW w:w="3969" w:type="dxa"/>
            <w:gridSpan w:val="4"/>
            <w:vAlign w:val="center"/>
          </w:tcPr>
          <w:p w:rsidR="00A062B7" w:rsidRPr="00CE02F5" w:rsidRDefault="00A062B7" w:rsidP="00EF5199">
            <w:pPr>
              <w:pStyle w:val="ListParagraph"/>
              <w:ind w:left="0"/>
              <w:jc w:val="both"/>
              <w:rPr>
                <w:rFonts w:cs="Times New Roman"/>
              </w:rPr>
            </w:pPr>
            <w:r w:rsidRPr="00CE02F5">
              <w:rPr>
                <w:rFonts w:cs="Times New Roman"/>
              </w:rPr>
              <w:t>Subsetforalpha=0,05</w:t>
            </w:r>
          </w:p>
        </w:tc>
      </w:tr>
      <w:tr w:rsidR="00A062B7" w:rsidRPr="00CE02F5" w:rsidTr="00EF5199">
        <w:tc>
          <w:tcPr>
            <w:tcW w:w="2971" w:type="dxa"/>
            <w:vMerge/>
          </w:tcPr>
          <w:p w:rsidR="00A062B7" w:rsidRPr="00CE02F5" w:rsidRDefault="00A062B7" w:rsidP="00EF5199">
            <w:pPr>
              <w:pStyle w:val="ListParagraph"/>
              <w:ind w:left="0"/>
              <w:jc w:val="both"/>
              <w:rPr>
                <w:rFonts w:cs="Times New Roman"/>
              </w:rPr>
            </w:pPr>
          </w:p>
        </w:tc>
        <w:tc>
          <w:tcPr>
            <w:tcW w:w="567" w:type="dxa"/>
            <w:vMerge/>
          </w:tcPr>
          <w:p w:rsidR="00A062B7" w:rsidRPr="00CE02F5" w:rsidRDefault="00A062B7" w:rsidP="00EF5199">
            <w:pPr>
              <w:pStyle w:val="ListParagraph"/>
              <w:ind w:left="0"/>
              <w:jc w:val="both"/>
              <w:rPr>
                <w:rFonts w:cs="Times New Roman"/>
              </w:rPr>
            </w:pPr>
          </w:p>
        </w:tc>
        <w:tc>
          <w:tcPr>
            <w:tcW w:w="993" w:type="dxa"/>
          </w:tcPr>
          <w:p w:rsidR="00A062B7" w:rsidRPr="00CE02F5" w:rsidRDefault="00A062B7" w:rsidP="00EF5199">
            <w:pPr>
              <w:pStyle w:val="ListParagraph"/>
              <w:ind w:left="0"/>
              <w:jc w:val="center"/>
              <w:rPr>
                <w:rFonts w:cs="Times New Roman"/>
              </w:rPr>
            </w:pPr>
            <w:r w:rsidRPr="00CE02F5">
              <w:rPr>
                <w:rFonts w:cs="Times New Roman"/>
              </w:rPr>
              <w:t>1</w:t>
            </w:r>
          </w:p>
        </w:tc>
        <w:tc>
          <w:tcPr>
            <w:tcW w:w="992" w:type="dxa"/>
          </w:tcPr>
          <w:p w:rsidR="00A062B7" w:rsidRPr="00CE02F5" w:rsidRDefault="00A062B7" w:rsidP="00EF5199">
            <w:pPr>
              <w:pStyle w:val="ListParagraph"/>
              <w:ind w:left="0"/>
              <w:jc w:val="center"/>
              <w:rPr>
                <w:rFonts w:cs="Times New Roman"/>
              </w:rPr>
            </w:pPr>
            <w:r w:rsidRPr="00CE02F5">
              <w:rPr>
                <w:rFonts w:cs="Times New Roman"/>
              </w:rPr>
              <w:t>2</w:t>
            </w:r>
          </w:p>
        </w:tc>
        <w:tc>
          <w:tcPr>
            <w:tcW w:w="992" w:type="dxa"/>
          </w:tcPr>
          <w:p w:rsidR="00A062B7" w:rsidRPr="00CE02F5" w:rsidRDefault="00A062B7" w:rsidP="00EF5199">
            <w:pPr>
              <w:pStyle w:val="ListParagraph"/>
              <w:ind w:left="0"/>
              <w:jc w:val="center"/>
              <w:rPr>
                <w:rFonts w:cs="Times New Roman"/>
              </w:rPr>
            </w:pPr>
            <w:r w:rsidRPr="00CE02F5">
              <w:rPr>
                <w:rFonts w:cs="Times New Roman"/>
              </w:rPr>
              <w:t>3</w:t>
            </w:r>
          </w:p>
        </w:tc>
        <w:tc>
          <w:tcPr>
            <w:tcW w:w="992" w:type="dxa"/>
          </w:tcPr>
          <w:p w:rsidR="00A062B7" w:rsidRPr="00CE02F5" w:rsidRDefault="00A062B7" w:rsidP="00EF5199">
            <w:pPr>
              <w:pStyle w:val="ListParagraph"/>
              <w:ind w:left="0"/>
              <w:jc w:val="center"/>
              <w:rPr>
                <w:rFonts w:cs="Times New Roman"/>
              </w:rPr>
            </w:pPr>
            <w:r w:rsidRPr="00CE02F5">
              <w:rPr>
                <w:rFonts w:cs="Times New Roman"/>
              </w:rPr>
              <w:t>4</w:t>
            </w:r>
          </w:p>
        </w:tc>
      </w:tr>
      <w:tr w:rsidR="00A062B7" w:rsidRPr="00CE02F5" w:rsidTr="00EF5199">
        <w:tc>
          <w:tcPr>
            <w:tcW w:w="2971" w:type="dxa"/>
          </w:tcPr>
          <w:p w:rsidR="00A062B7" w:rsidRPr="00CE02F5" w:rsidRDefault="00A062B7" w:rsidP="00EF5199">
            <w:pPr>
              <w:pStyle w:val="ListParagraph"/>
              <w:ind w:left="0"/>
              <w:jc w:val="both"/>
              <w:rPr>
                <w:rFonts w:cs="Times New Roman"/>
              </w:rPr>
            </w:pPr>
            <w:r w:rsidRPr="00CE02F5">
              <w:rPr>
                <w:rFonts w:cs="Times New Roman"/>
              </w:rPr>
              <w:t>KontrolnegatifDMSO</w:t>
            </w:r>
          </w:p>
        </w:tc>
        <w:tc>
          <w:tcPr>
            <w:tcW w:w="567" w:type="dxa"/>
          </w:tcPr>
          <w:p w:rsidR="00A062B7" w:rsidRPr="00CE02F5" w:rsidRDefault="00A062B7" w:rsidP="00EF5199">
            <w:pPr>
              <w:pStyle w:val="ListParagraph"/>
              <w:ind w:left="0"/>
              <w:jc w:val="center"/>
              <w:rPr>
                <w:rFonts w:cs="Times New Roman"/>
              </w:rPr>
            </w:pPr>
            <w:r w:rsidRPr="00CE02F5">
              <w:rPr>
                <w:rFonts w:cs="Times New Roman"/>
              </w:rPr>
              <w:t>3</w:t>
            </w:r>
          </w:p>
        </w:tc>
        <w:tc>
          <w:tcPr>
            <w:tcW w:w="993" w:type="dxa"/>
          </w:tcPr>
          <w:p w:rsidR="00A062B7" w:rsidRPr="00CE02F5" w:rsidRDefault="00A062B7" w:rsidP="00EF5199">
            <w:pPr>
              <w:pStyle w:val="ListParagraph"/>
              <w:ind w:left="0"/>
              <w:jc w:val="right"/>
              <w:rPr>
                <w:rFonts w:cs="Times New Roman"/>
              </w:rPr>
            </w:pPr>
            <w:r w:rsidRPr="00CE02F5">
              <w:rPr>
                <w:rFonts w:cs="Times New Roman"/>
              </w:rPr>
              <w:t>0,0000</w:t>
            </w:r>
          </w:p>
        </w:tc>
        <w:tc>
          <w:tcPr>
            <w:tcW w:w="992"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p>
        </w:tc>
      </w:tr>
      <w:tr w:rsidR="00A062B7" w:rsidRPr="00CE02F5" w:rsidTr="00EF5199">
        <w:tc>
          <w:tcPr>
            <w:tcW w:w="2971" w:type="dxa"/>
          </w:tcPr>
          <w:p w:rsidR="00A062B7" w:rsidRPr="00CE02F5" w:rsidRDefault="00A062B7" w:rsidP="00EF5199">
            <w:pPr>
              <w:pStyle w:val="ListParagraph"/>
              <w:ind w:left="0"/>
              <w:jc w:val="both"/>
              <w:rPr>
                <w:rFonts w:cs="Times New Roman"/>
              </w:rPr>
            </w:pPr>
            <w:r w:rsidRPr="00CE02F5">
              <w:rPr>
                <w:rFonts w:cs="Times New Roman"/>
              </w:rPr>
              <w:t>Konsentrasi5%</w:t>
            </w:r>
          </w:p>
        </w:tc>
        <w:tc>
          <w:tcPr>
            <w:tcW w:w="567" w:type="dxa"/>
          </w:tcPr>
          <w:p w:rsidR="00A062B7" w:rsidRPr="00CE02F5" w:rsidRDefault="00A062B7" w:rsidP="00EF5199">
            <w:pPr>
              <w:pStyle w:val="ListParagraph"/>
              <w:ind w:left="0"/>
              <w:jc w:val="center"/>
              <w:rPr>
                <w:rFonts w:cs="Times New Roman"/>
              </w:rPr>
            </w:pPr>
            <w:r w:rsidRPr="00CE02F5">
              <w:rPr>
                <w:rFonts w:cs="Times New Roman"/>
              </w:rPr>
              <w:t>3</w:t>
            </w:r>
          </w:p>
        </w:tc>
        <w:tc>
          <w:tcPr>
            <w:tcW w:w="993"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r w:rsidRPr="00CE02F5">
              <w:rPr>
                <w:rFonts w:cs="Times New Roman"/>
              </w:rPr>
              <w:t>6,0000</w:t>
            </w:r>
          </w:p>
        </w:tc>
        <w:tc>
          <w:tcPr>
            <w:tcW w:w="992"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p>
        </w:tc>
      </w:tr>
      <w:tr w:rsidR="00A062B7" w:rsidRPr="00CE02F5" w:rsidTr="00EF5199">
        <w:tc>
          <w:tcPr>
            <w:tcW w:w="2971" w:type="dxa"/>
          </w:tcPr>
          <w:p w:rsidR="00A062B7" w:rsidRPr="00CE02F5" w:rsidRDefault="00A062B7" w:rsidP="00EF5199">
            <w:pPr>
              <w:pStyle w:val="ListParagraph"/>
              <w:ind w:left="0"/>
              <w:jc w:val="both"/>
              <w:rPr>
                <w:rFonts w:cs="Times New Roman"/>
              </w:rPr>
            </w:pPr>
            <w:r w:rsidRPr="00CE02F5">
              <w:rPr>
                <w:rFonts w:cs="Times New Roman"/>
              </w:rPr>
              <w:t>Konsentrasi10%</w:t>
            </w:r>
          </w:p>
        </w:tc>
        <w:tc>
          <w:tcPr>
            <w:tcW w:w="567" w:type="dxa"/>
          </w:tcPr>
          <w:p w:rsidR="00A062B7" w:rsidRPr="00CE02F5" w:rsidRDefault="00A062B7" w:rsidP="00EF5199">
            <w:pPr>
              <w:pStyle w:val="ListParagraph"/>
              <w:ind w:left="0"/>
              <w:jc w:val="center"/>
              <w:rPr>
                <w:rFonts w:cs="Times New Roman"/>
              </w:rPr>
            </w:pPr>
            <w:r w:rsidRPr="00CE02F5">
              <w:rPr>
                <w:rFonts w:cs="Times New Roman"/>
              </w:rPr>
              <w:t>3</w:t>
            </w:r>
          </w:p>
        </w:tc>
        <w:tc>
          <w:tcPr>
            <w:tcW w:w="993"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r w:rsidRPr="00CE02F5">
              <w:rPr>
                <w:rFonts w:cs="Times New Roman"/>
              </w:rPr>
              <w:t>7,0167</w:t>
            </w:r>
          </w:p>
        </w:tc>
        <w:tc>
          <w:tcPr>
            <w:tcW w:w="992" w:type="dxa"/>
          </w:tcPr>
          <w:p w:rsidR="00A062B7" w:rsidRPr="00CE02F5" w:rsidRDefault="00A062B7" w:rsidP="00EF5199">
            <w:pPr>
              <w:pStyle w:val="ListParagraph"/>
              <w:ind w:left="0"/>
              <w:jc w:val="right"/>
              <w:rPr>
                <w:rFonts w:cs="Times New Roman"/>
              </w:rPr>
            </w:pPr>
          </w:p>
        </w:tc>
      </w:tr>
      <w:tr w:rsidR="00A062B7" w:rsidRPr="00CE02F5" w:rsidTr="00EF5199">
        <w:tc>
          <w:tcPr>
            <w:tcW w:w="2971" w:type="dxa"/>
          </w:tcPr>
          <w:p w:rsidR="00A062B7" w:rsidRPr="00CE02F5" w:rsidRDefault="00A062B7" w:rsidP="00EF5199">
            <w:pPr>
              <w:pStyle w:val="ListParagraph"/>
              <w:ind w:left="0"/>
              <w:jc w:val="both"/>
              <w:rPr>
                <w:rFonts w:cs="Times New Roman"/>
              </w:rPr>
            </w:pPr>
            <w:r w:rsidRPr="00CE02F5">
              <w:rPr>
                <w:rFonts w:cs="Times New Roman"/>
              </w:rPr>
              <w:t>Konsentrasi15%</w:t>
            </w:r>
          </w:p>
        </w:tc>
        <w:tc>
          <w:tcPr>
            <w:tcW w:w="567" w:type="dxa"/>
          </w:tcPr>
          <w:p w:rsidR="00A062B7" w:rsidRPr="00CE02F5" w:rsidRDefault="00A062B7" w:rsidP="00EF5199">
            <w:pPr>
              <w:pStyle w:val="ListParagraph"/>
              <w:ind w:left="0"/>
              <w:jc w:val="center"/>
              <w:rPr>
                <w:rFonts w:cs="Times New Roman"/>
              </w:rPr>
            </w:pPr>
            <w:r w:rsidRPr="00CE02F5">
              <w:rPr>
                <w:rFonts w:cs="Times New Roman"/>
              </w:rPr>
              <w:t>3</w:t>
            </w:r>
          </w:p>
        </w:tc>
        <w:tc>
          <w:tcPr>
            <w:tcW w:w="993"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r w:rsidRPr="00CE02F5">
              <w:rPr>
                <w:rFonts w:cs="Times New Roman"/>
              </w:rPr>
              <w:t>7,3333</w:t>
            </w:r>
          </w:p>
        </w:tc>
        <w:tc>
          <w:tcPr>
            <w:tcW w:w="992" w:type="dxa"/>
          </w:tcPr>
          <w:p w:rsidR="00A062B7" w:rsidRPr="00CE02F5" w:rsidRDefault="00A062B7" w:rsidP="00EF5199">
            <w:pPr>
              <w:pStyle w:val="ListParagraph"/>
              <w:ind w:left="0"/>
              <w:jc w:val="right"/>
              <w:rPr>
                <w:rFonts w:cs="Times New Roman"/>
              </w:rPr>
            </w:pPr>
          </w:p>
        </w:tc>
      </w:tr>
      <w:tr w:rsidR="00A062B7" w:rsidRPr="00CE02F5" w:rsidTr="00EF5199">
        <w:tc>
          <w:tcPr>
            <w:tcW w:w="2971" w:type="dxa"/>
          </w:tcPr>
          <w:p w:rsidR="00A062B7" w:rsidRPr="00CE02F5" w:rsidRDefault="00A062B7" w:rsidP="00EF5199">
            <w:pPr>
              <w:pStyle w:val="ListParagraph"/>
              <w:ind w:left="0"/>
              <w:jc w:val="both"/>
              <w:rPr>
                <w:rFonts w:cs="Times New Roman"/>
              </w:rPr>
            </w:pPr>
            <w:r w:rsidRPr="00CE02F5">
              <w:rPr>
                <w:rFonts w:cs="Times New Roman"/>
              </w:rPr>
              <w:t>Konsentrasi20%</w:t>
            </w:r>
          </w:p>
        </w:tc>
        <w:tc>
          <w:tcPr>
            <w:tcW w:w="567" w:type="dxa"/>
          </w:tcPr>
          <w:p w:rsidR="00A062B7" w:rsidRPr="00CE02F5" w:rsidRDefault="00A062B7" w:rsidP="00EF5199">
            <w:pPr>
              <w:pStyle w:val="ListParagraph"/>
              <w:ind w:left="0"/>
              <w:jc w:val="center"/>
              <w:rPr>
                <w:rFonts w:cs="Times New Roman"/>
              </w:rPr>
            </w:pPr>
            <w:r w:rsidRPr="00CE02F5">
              <w:rPr>
                <w:rFonts w:cs="Times New Roman"/>
              </w:rPr>
              <w:t>3</w:t>
            </w:r>
          </w:p>
        </w:tc>
        <w:tc>
          <w:tcPr>
            <w:tcW w:w="993"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r w:rsidRPr="00CE02F5">
              <w:rPr>
                <w:rFonts w:cs="Times New Roman"/>
              </w:rPr>
              <w:t>7,9433</w:t>
            </w:r>
          </w:p>
        </w:tc>
        <w:tc>
          <w:tcPr>
            <w:tcW w:w="992" w:type="dxa"/>
          </w:tcPr>
          <w:p w:rsidR="00A062B7" w:rsidRPr="00CE02F5" w:rsidRDefault="00A062B7" w:rsidP="00EF5199">
            <w:pPr>
              <w:pStyle w:val="ListParagraph"/>
              <w:ind w:left="0"/>
              <w:jc w:val="right"/>
              <w:rPr>
                <w:rFonts w:cs="Times New Roman"/>
              </w:rPr>
            </w:pPr>
          </w:p>
        </w:tc>
      </w:tr>
      <w:tr w:rsidR="00A062B7" w:rsidRPr="00CE02F5" w:rsidTr="00EF5199">
        <w:tc>
          <w:tcPr>
            <w:tcW w:w="2971" w:type="dxa"/>
          </w:tcPr>
          <w:p w:rsidR="00A062B7" w:rsidRPr="00CE02F5" w:rsidRDefault="00A062B7" w:rsidP="00EF5199">
            <w:pPr>
              <w:pStyle w:val="ListParagraph"/>
              <w:ind w:left="0"/>
              <w:jc w:val="both"/>
              <w:rPr>
                <w:rFonts w:cs="Times New Roman"/>
              </w:rPr>
            </w:pPr>
            <w:r w:rsidRPr="00CE02F5">
              <w:rPr>
                <w:rFonts w:cs="Times New Roman"/>
              </w:rPr>
              <w:t>KontrolpositifSeftriaxon</w:t>
            </w:r>
          </w:p>
        </w:tc>
        <w:tc>
          <w:tcPr>
            <w:tcW w:w="567" w:type="dxa"/>
          </w:tcPr>
          <w:p w:rsidR="00A062B7" w:rsidRPr="00CE02F5" w:rsidRDefault="00A062B7" w:rsidP="00EF5199">
            <w:pPr>
              <w:pStyle w:val="ListParagraph"/>
              <w:ind w:left="0"/>
              <w:jc w:val="center"/>
              <w:rPr>
                <w:rFonts w:cs="Times New Roman"/>
              </w:rPr>
            </w:pPr>
            <w:r w:rsidRPr="00CE02F5">
              <w:rPr>
                <w:rFonts w:cs="Times New Roman"/>
              </w:rPr>
              <w:t>3</w:t>
            </w:r>
          </w:p>
        </w:tc>
        <w:tc>
          <w:tcPr>
            <w:tcW w:w="993"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p>
        </w:tc>
        <w:tc>
          <w:tcPr>
            <w:tcW w:w="992" w:type="dxa"/>
          </w:tcPr>
          <w:p w:rsidR="00A062B7" w:rsidRPr="00CE02F5" w:rsidRDefault="00A062B7" w:rsidP="00EF5199">
            <w:pPr>
              <w:pStyle w:val="ListParagraph"/>
              <w:ind w:left="0"/>
              <w:jc w:val="right"/>
              <w:rPr>
                <w:rFonts w:cs="Times New Roman"/>
              </w:rPr>
            </w:pPr>
            <w:r w:rsidRPr="00CE02F5">
              <w:rPr>
                <w:rFonts w:cs="Times New Roman"/>
              </w:rPr>
              <w:t>21,3667</w:t>
            </w:r>
          </w:p>
        </w:tc>
      </w:tr>
      <w:tr w:rsidR="00A062B7" w:rsidRPr="00CE02F5" w:rsidTr="00EF5199">
        <w:tc>
          <w:tcPr>
            <w:tcW w:w="2971" w:type="dxa"/>
          </w:tcPr>
          <w:p w:rsidR="00A062B7" w:rsidRPr="00CE02F5" w:rsidRDefault="00A062B7" w:rsidP="00EF5199">
            <w:pPr>
              <w:pStyle w:val="ListParagraph"/>
              <w:ind w:left="0"/>
              <w:jc w:val="both"/>
              <w:rPr>
                <w:rFonts w:cs="Times New Roman"/>
              </w:rPr>
            </w:pPr>
            <w:r w:rsidRPr="00CE02F5">
              <w:rPr>
                <w:rFonts w:cs="Times New Roman"/>
              </w:rPr>
              <w:t>Sig.</w:t>
            </w:r>
          </w:p>
        </w:tc>
        <w:tc>
          <w:tcPr>
            <w:tcW w:w="567" w:type="dxa"/>
          </w:tcPr>
          <w:p w:rsidR="00A062B7" w:rsidRPr="00CE02F5" w:rsidRDefault="00A062B7" w:rsidP="00EF5199">
            <w:pPr>
              <w:pStyle w:val="ListParagraph"/>
              <w:ind w:left="0"/>
              <w:jc w:val="both"/>
              <w:rPr>
                <w:rFonts w:cs="Times New Roman"/>
              </w:rPr>
            </w:pPr>
          </w:p>
        </w:tc>
        <w:tc>
          <w:tcPr>
            <w:tcW w:w="993" w:type="dxa"/>
          </w:tcPr>
          <w:p w:rsidR="00A062B7" w:rsidRPr="00CE02F5" w:rsidRDefault="00A062B7" w:rsidP="00EF5199">
            <w:pPr>
              <w:pStyle w:val="ListParagraph"/>
              <w:ind w:left="0"/>
              <w:jc w:val="right"/>
              <w:rPr>
                <w:rFonts w:cs="Times New Roman"/>
              </w:rPr>
            </w:pPr>
            <w:r w:rsidRPr="00CE02F5">
              <w:rPr>
                <w:rFonts w:cs="Times New Roman"/>
              </w:rPr>
              <w:t>1,000</w:t>
            </w:r>
          </w:p>
        </w:tc>
        <w:tc>
          <w:tcPr>
            <w:tcW w:w="992" w:type="dxa"/>
          </w:tcPr>
          <w:p w:rsidR="00A062B7" w:rsidRPr="00CE02F5" w:rsidRDefault="00A062B7" w:rsidP="00EF5199">
            <w:pPr>
              <w:pStyle w:val="ListParagraph"/>
              <w:ind w:left="0"/>
              <w:jc w:val="right"/>
              <w:rPr>
                <w:rFonts w:cs="Times New Roman"/>
              </w:rPr>
            </w:pPr>
            <w:r w:rsidRPr="00CE02F5">
              <w:rPr>
                <w:rFonts w:cs="Times New Roman"/>
              </w:rPr>
              <w:t>0,065</w:t>
            </w:r>
          </w:p>
        </w:tc>
        <w:tc>
          <w:tcPr>
            <w:tcW w:w="992" w:type="dxa"/>
          </w:tcPr>
          <w:p w:rsidR="00A062B7" w:rsidRPr="00CE02F5" w:rsidRDefault="00A062B7" w:rsidP="00EF5199">
            <w:pPr>
              <w:pStyle w:val="ListParagraph"/>
              <w:ind w:left="0"/>
              <w:jc w:val="right"/>
              <w:rPr>
                <w:rFonts w:cs="Times New Roman"/>
              </w:rPr>
            </w:pPr>
            <w:r w:rsidRPr="00CE02F5">
              <w:rPr>
                <w:rFonts w:cs="Times New Roman"/>
              </w:rPr>
              <w:t>0,185</w:t>
            </w:r>
          </w:p>
        </w:tc>
        <w:tc>
          <w:tcPr>
            <w:tcW w:w="992" w:type="dxa"/>
          </w:tcPr>
          <w:p w:rsidR="00A062B7" w:rsidRPr="00CE02F5" w:rsidRDefault="00A062B7" w:rsidP="00EF5199">
            <w:pPr>
              <w:pStyle w:val="ListParagraph"/>
              <w:ind w:left="0"/>
              <w:jc w:val="right"/>
              <w:rPr>
                <w:rFonts w:cs="Times New Roman"/>
              </w:rPr>
            </w:pPr>
            <w:r w:rsidRPr="00CE02F5">
              <w:rPr>
                <w:rFonts w:cs="Times New Roman"/>
              </w:rPr>
              <w:t>1,000</w:t>
            </w:r>
          </w:p>
        </w:tc>
      </w:tr>
      <w:tr w:rsidR="00A062B7" w:rsidRPr="00CE02F5" w:rsidTr="00EF5199">
        <w:tc>
          <w:tcPr>
            <w:tcW w:w="7507" w:type="dxa"/>
            <w:gridSpan w:val="6"/>
          </w:tcPr>
          <w:p w:rsidR="00A062B7" w:rsidRPr="00CE02F5" w:rsidRDefault="00A062B7" w:rsidP="00EF5199">
            <w:pPr>
              <w:pStyle w:val="ListParagraph"/>
              <w:ind w:left="0"/>
              <w:jc w:val="both"/>
              <w:rPr>
                <w:rFonts w:cs="Times New Roman"/>
              </w:rPr>
            </w:pPr>
            <w:r w:rsidRPr="00CE02F5">
              <w:rPr>
                <w:rFonts w:cs="Times New Roman"/>
              </w:rPr>
              <w:t>Meansforgroupsinhomogeneoussubsetsaredisplayed.</w:t>
            </w:r>
          </w:p>
        </w:tc>
      </w:tr>
      <w:tr w:rsidR="00A062B7" w:rsidRPr="00CE02F5" w:rsidTr="00EF5199">
        <w:tc>
          <w:tcPr>
            <w:tcW w:w="7507" w:type="dxa"/>
            <w:gridSpan w:val="6"/>
          </w:tcPr>
          <w:p w:rsidR="00A062B7" w:rsidRPr="00CE02F5" w:rsidRDefault="00A062B7" w:rsidP="00A062B7">
            <w:pPr>
              <w:pStyle w:val="ListParagraph"/>
              <w:numPr>
                <w:ilvl w:val="0"/>
                <w:numId w:val="17"/>
              </w:numPr>
              <w:spacing w:after="0" w:line="240" w:lineRule="auto"/>
              <w:ind w:left="453"/>
              <w:jc w:val="both"/>
              <w:rPr>
                <w:rFonts w:cs="Times New Roman"/>
              </w:rPr>
            </w:pPr>
            <w:r w:rsidRPr="00CE02F5">
              <w:rPr>
                <w:rFonts w:cs="Times New Roman"/>
              </w:rPr>
              <w:t>UsesHarmonicMeanSampleSize=3,000</w:t>
            </w:r>
          </w:p>
        </w:tc>
      </w:tr>
    </w:tbl>
    <w:p w:rsidR="00A062B7" w:rsidRPr="00CE02F5" w:rsidRDefault="00A062B7" w:rsidP="00A062B7">
      <w:pPr>
        <w:pStyle w:val="ListParagraph"/>
        <w:ind w:left="426"/>
        <w:jc w:val="both"/>
        <w:rPr>
          <w:rFonts w:cs="Times New Roman"/>
          <w:szCs w:val="24"/>
        </w:rPr>
      </w:pPr>
    </w:p>
    <w:p w:rsidR="00A062B7" w:rsidRPr="00CE02F5" w:rsidRDefault="00A062B7" w:rsidP="00A062B7">
      <w:pPr>
        <w:ind w:firstLine="720"/>
        <w:jc w:val="both"/>
        <w:rPr>
          <w:rFonts w:cs="Times New Roman"/>
        </w:rPr>
      </w:pPr>
    </w:p>
    <w:p w:rsidR="00A062B7" w:rsidRPr="00CE02F5" w:rsidRDefault="00A062B7" w:rsidP="00A062B7">
      <w:pPr>
        <w:tabs>
          <w:tab w:val="left" w:pos="4560"/>
        </w:tabs>
        <w:rPr>
          <w:rFonts w:cs="Times New Roman"/>
          <w:szCs w:val="24"/>
        </w:rPr>
      </w:pPr>
    </w:p>
    <w:p w:rsidR="00A062B7" w:rsidRPr="00CE02F5" w:rsidRDefault="00A062B7" w:rsidP="00A062B7">
      <w:pPr>
        <w:autoSpaceDE w:val="0"/>
        <w:autoSpaceDN w:val="0"/>
        <w:rPr>
          <w:rFonts w:eastAsia="Times New Roman" w:cs="Times New Roman"/>
          <w:bCs/>
          <w:szCs w:val="24"/>
        </w:rPr>
      </w:pPr>
    </w:p>
    <w:p w:rsidR="00A062B7" w:rsidRPr="00CE02F5" w:rsidRDefault="00A062B7" w:rsidP="00A062B7">
      <w:pPr>
        <w:rPr>
          <w:rFonts w:eastAsia="Times New Roman" w:cs="Times New Roman"/>
          <w:szCs w:val="24"/>
        </w:rPr>
      </w:pPr>
    </w:p>
    <w:p w:rsidR="00A062B7" w:rsidRPr="00CE02F5" w:rsidRDefault="00A062B7" w:rsidP="00A062B7">
      <w:pPr>
        <w:rPr>
          <w:rFonts w:eastAsia="Times New Roman" w:cs="Times New Roman"/>
          <w:szCs w:val="24"/>
        </w:rPr>
      </w:pPr>
    </w:p>
    <w:p w:rsidR="00A062B7" w:rsidRPr="00CE02F5" w:rsidRDefault="00A062B7" w:rsidP="00A062B7">
      <w:pPr>
        <w:tabs>
          <w:tab w:val="left" w:pos="4813"/>
        </w:tabs>
        <w:rPr>
          <w:rFonts w:eastAsia="Times New Roman" w:cs="Times New Roman"/>
          <w:bCs/>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pPr>
    </w:p>
    <w:p w:rsidR="00A062B7" w:rsidRPr="00CE02F5" w:rsidRDefault="00A062B7" w:rsidP="00A062B7">
      <w:pPr>
        <w:tabs>
          <w:tab w:val="left" w:pos="4813"/>
        </w:tabs>
        <w:rPr>
          <w:rFonts w:eastAsia="Times New Roman" w:cs="Times New Roman"/>
          <w:szCs w:val="24"/>
        </w:rPr>
        <w:sectPr w:rsidR="00A062B7" w:rsidRPr="00CE02F5" w:rsidSect="002F59E0">
          <w:headerReference w:type="even" r:id="rId83"/>
          <w:headerReference w:type="default" r:id="rId84"/>
          <w:footerReference w:type="default" r:id="rId85"/>
          <w:headerReference w:type="first" r:id="rId86"/>
          <w:pgSz w:w="11906" w:h="16838" w:code="9"/>
          <w:pgMar w:top="1701" w:right="1701" w:bottom="1701" w:left="2268" w:header="720" w:footer="720" w:gutter="0"/>
          <w:cols w:space="720"/>
          <w:docGrid w:linePitch="360"/>
        </w:sectPr>
      </w:pPr>
    </w:p>
    <w:p w:rsidR="00A062B7" w:rsidRDefault="00A062B7" w:rsidP="00A062B7">
      <w:pPr>
        <w:spacing w:after="0" w:line="480" w:lineRule="auto"/>
        <w:rPr>
          <w:rFonts w:eastAsia="Times New Roman" w:cs="Times New Roman"/>
          <w:b/>
          <w:sz w:val="28"/>
          <w:szCs w:val="28"/>
        </w:rPr>
        <w:sectPr w:rsidR="00A062B7"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lastRenderedPageBreak/>
        <w:drawing>
          <wp:anchor distT="0" distB="0" distL="114300" distR="114300" simplePos="0" relativeHeight="251789312" behindDoc="0" locked="0" layoutInCell="1" allowOverlap="1">
            <wp:simplePos x="0" y="0"/>
            <wp:positionH relativeFrom="column">
              <wp:posOffset>-176157</wp:posOffset>
            </wp:positionH>
            <wp:positionV relativeFrom="paragraph">
              <wp:posOffset>22524</wp:posOffset>
            </wp:positionV>
            <wp:extent cx="5325035" cy="8409480"/>
            <wp:effectExtent l="0" t="0" r="9525" b="0"/>
            <wp:wrapNone/>
            <wp:docPr id="22" name="Picture 22" descr="C:\Users\OPERATOR\Pictures\2026-04-28\2026-04-28 13-05-42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6-04-28\2026-04-28 13-05-42_0017.jpg"/>
                    <pic:cNvPicPr>
                      <a:picLocks noChangeAspect="1" noChangeArrowheads="1"/>
                    </pic:cNvPicPr>
                  </pic:nvPicPr>
                  <pic:blipFill rotWithShape="1">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66" r="5866"/>
                    <a:stretch/>
                  </pic:blipFill>
                  <pic:spPr bwMode="auto">
                    <a:xfrm rot="10800000">
                      <a:off x="0" y="0"/>
                      <a:ext cx="5325036" cy="84094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Default="00A062B7" w:rsidP="00A062B7">
      <w:pPr>
        <w:spacing w:after="0" w:line="480" w:lineRule="auto"/>
        <w:rPr>
          <w:rFonts w:eastAsia="Times New Roman" w:cs="Times New Roman"/>
          <w:b/>
          <w:sz w:val="28"/>
          <w:szCs w:val="28"/>
        </w:rPr>
        <w:sectPr w:rsidR="00A062B7"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lastRenderedPageBreak/>
        <w:drawing>
          <wp:anchor distT="0" distB="0" distL="114300" distR="114300" simplePos="0" relativeHeight="251790336" behindDoc="0" locked="0" layoutInCell="1" allowOverlap="1">
            <wp:simplePos x="0" y="0"/>
            <wp:positionH relativeFrom="column">
              <wp:posOffset>-42209</wp:posOffset>
            </wp:positionH>
            <wp:positionV relativeFrom="paragraph">
              <wp:posOffset>24010</wp:posOffset>
            </wp:positionV>
            <wp:extent cx="5056094" cy="8093343"/>
            <wp:effectExtent l="0" t="0" r="0" b="3175"/>
            <wp:wrapNone/>
            <wp:docPr id="23" name="Picture 23" descr="C:\Users\OPERATOR\Pictures\2026-04-28\2026-04-28 13-06-08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6-04-28\2026-04-28 13-06-08_0018.jpg"/>
                    <pic:cNvPicPr>
                      <a:picLocks noChangeAspect="1" noChangeArrowheads="1"/>
                    </pic:cNvPicPr>
                  </pic:nvPicPr>
                  <pic:blipFill rotWithShape="1">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16" r="8921"/>
                    <a:stretch/>
                  </pic:blipFill>
                  <pic:spPr bwMode="auto">
                    <a:xfrm rot="10800000">
                      <a:off x="0" y="0"/>
                      <a:ext cx="5056094" cy="80933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Default="00A062B7" w:rsidP="00A062B7">
      <w:pPr>
        <w:spacing w:after="0" w:line="480" w:lineRule="auto"/>
        <w:rPr>
          <w:rFonts w:eastAsia="Times New Roman" w:cs="Times New Roman"/>
          <w:b/>
          <w:sz w:val="28"/>
          <w:szCs w:val="28"/>
        </w:rPr>
        <w:sectPr w:rsidR="00A062B7"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lastRenderedPageBreak/>
        <w:drawing>
          <wp:anchor distT="0" distB="0" distL="114300" distR="114300" simplePos="0" relativeHeight="251791360" behindDoc="0" locked="0" layoutInCell="1" allowOverlap="1">
            <wp:simplePos x="0" y="0"/>
            <wp:positionH relativeFrom="column">
              <wp:posOffset>-283734</wp:posOffset>
            </wp:positionH>
            <wp:positionV relativeFrom="paragraph">
              <wp:posOffset>-165736</wp:posOffset>
            </wp:positionV>
            <wp:extent cx="5513294" cy="8701509"/>
            <wp:effectExtent l="0" t="0" r="0" b="4445"/>
            <wp:wrapNone/>
            <wp:docPr id="25" name="Picture 25" descr="C:\Users\OPERATOR\Pictures\2026-04-28\2026-04-28 13-06-31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6-04-28\2026-04-28 13-06-31_0019.jpg"/>
                    <pic:cNvPicPr>
                      <a:picLocks noChangeAspect="1" noChangeArrowheads="1"/>
                    </pic:cNvPicPr>
                  </pic:nvPicPr>
                  <pic:blipFill rotWithShape="1">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r="3056"/>
                    <a:stretch/>
                  </pic:blipFill>
                  <pic:spPr bwMode="auto">
                    <a:xfrm rot="10800000">
                      <a:off x="0" y="0"/>
                      <a:ext cx="5512826" cy="87007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Default="00A062B7" w:rsidP="00A062B7">
      <w:pPr>
        <w:spacing w:after="0" w:line="480" w:lineRule="auto"/>
        <w:rPr>
          <w:rFonts w:eastAsia="Times New Roman" w:cs="Times New Roman"/>
          <w:b/>
          <w:sz w:val="28"/>
          <w:szCs w:val="28"/>
        </w:rPr>
        <w:sectPr w:rsidR="00A062B7"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lastRenderedPageBreak/>
        <w:drawing>
          <wp:anchor distT="0" distB="0" distL="114300" distR="114300" simplePos="0" relativeHeight="251792384" behindDoc="0" locked="0" layoutInCell="1" allowOverlap="1">
            <wp:simplePos x="0" y="0"/>
            <wp:positionH relativeFrom="column">
              <wp:posOffset>-68580</wp:posOffset>
            </wp:positionH>
            <wp:positionV relativeFrom="paragraph">
              <wp:posOffset>-4370</wp:posOffset>
            </wp:positionV>
            <wp:extent cx="5002306" cy="7979006"/>
            <wp:effectExtent l="0" t="0" r="8255" b="3175"/>
            <wp:wrapNone/>
            <wp:docPr id="26" name="Picture 26" descr="C:\Users\OPERATOR\Pictures\2026-04-28\2026-04-28 13-06-50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6-04-28\2026-04-28 13-06-50_0020.jpg"/>
                    <pic:cNvPicPr>
                      <a:picLocks noChangeAspect="1" noChangeArrowheads="1"/>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6" r="7143"/>
                    <a:stretch/>
                  </pic:blipFill>
                  <pic:spPr bwMode="auto">
                    <a:xfrm rot="10800000">
                      <a:off x="0" y="0"/>
                      <a:ext cx="5002234" cy="7978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Default="00A062B7" w:rsidP="00A062B7">
      <w:pPr>
        <w:spacing w:after="0" w:line="480" w:lineRule="auto"/>
        <w:rPr>
          <w:rFonts w:eastAsia="Times New Roman" w:cs="Times New Roman"/>
          <w:b/>
          <w:sz w:val="28"/>
          <w:szCs w:val="28"/>
        </w:rPr>
        <w:sectPr w:rsidR="00A062B7"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lastRenderedPageBreak/>
        <w:drawing>
          <wp:anchor distT="0" distB="0" distL="114300" distR="114300" simplePos="0" relativeHeight="251793408" behindDoc="0" locked="0" layoutInCell="1" allowOverlap="1">
            <wp:simplePos x="0" y="0"/>
            <wp:positionH relativeFrom="column">
              <wp:posOffset>-203052</wp:posOffset>
            </wp:positionH>
            <wp:positionV relativeFrom="paragraph">
              <wp:posOffset>22523</wp:posOffset>
            </wp:positionV>
            <wp:extent cx="5405718" cy="8498541"/>
            <wp:effectExtent l="0" t="0" r="5080" b="0"/>
            <wp:wrapNone/>
            <wp:docPr id="27" name="Picture 27" descr="C:\Users\OPERATOR\Pictures\2026-04-28\2026-04-28 13-07-12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6-04-28\2026-04-28 13-07-12_0021.jpg"/>
                    <pic:cNvPicPr>
                      <a:picLocks noChangeAspect="1" noChangeArrowheads="1"/>
                    </pic:cNvPicPr>
                  </pic:nvPicPr>
                  <pic:blipFill rotWithShape="1">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07" r="4024"/>
                    <a:stretch/>
                  </pic:blipFill>
                  <pic:spPr bwMode="auto">
                    <a:xfrm rot="10800000">
                      <a:off x="0" y="0"/>
                      <a:ext cx="5405718" cy="84985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Default="00A062B7" w:rsidP="00A062B7">
      <w:pPr>
        <w:spacing w:after="0" w:line="480" w:lineRule="auto"/>
        <w:rPr>
          <w:rFonts w:eastAsia="Times New Roman" w:cs="Times New Roman"/>
          <w:b/>
          <w:sz w:val="28"/>
          <w:szCs w:val="28"/>
        </w:rPr>
        <w:sectPr w:rsidR="00A062B7"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lastRenderedPageBreak/>
        <w:drawing>
          <wp:anchor distT="0" distB="0" distL="114300" distR="114300" simplePos="0" relativeHeight="251794432" behindDoc="0" locked="0" layoutInCell="1" allowOverlap="1">
            <wp:simplePos x="0" y="0"/>
            <wp:positionH relativeFrom="column">
              <wp:posOffset>-14793</wp:posOffset>
            </wp:positionH>
            <wp:positionV relativeFrom="paragraph">
              <wp:posOffset>22523</wp:posOffset>
            </wp:positionV>
            <wp:extent cx="5163671" cy="8148917"/>
            <wp:effectExtent l="0" t="0" r="0" b="5080"/>
            <wp:wrapNone/>
            <wp:docPr id="28" name="Picture 28" descr="C:\Users\OPERATOR\Pictures\2026-04-28\2026-04-28 13-07-34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6-04-28\2026-04-28 13-07-34_0022.jpg"/>
                    <pic:cNvPicPr>
                      <a:picLocks noChangeAspect="1" noChangeArrowheads="1"/>
                    </pic:cNvPicPr>
                  </pic:nvPicPr>
                  <pic:blipFill rotWithShape="1">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08" r="6061"/>
                    <a:stretch/>
                  </pic:blipFill>
                  <pic:spPr bwMode="auto">
                    <a:xfrm rot="10800000">
                      <a:off x="0" y="0"/>
                      <a:ext cx="5167207" cy="81544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Default="00A062B7" w:rsidP="00A062B7">
      <w:pPr>
        <w:spacing w:after="0" w:line="480" w:lineRule="auto"/>
        <w:rPr>
          <w:rFonts w:eastAsia="Times New Roman" w:cs="Times New Roman"/>
          <w:b/>
          <w:sz w:val="28"/>
          <w:szCs w:val="28"/>
        </w:rPr>
        <w:sectPr w:rsidR="00A062B7"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lastRenderedPageBreak/>
        <w:drawing>
          <wp:anchor distT="0" distB="0" distL="114300" distR="114300" simplePos="0" relativeHeight="251795456" behindDoc="0" locked="0" layoutInCell="1" allowOverlap="1">
            <wp:simplePos x="0" y="0"/>
            <wp:positionH relativeFrom="column">
              <wp:posOffset>-176156</wp:posOffset>
            </wp:positionH>
            <wp:positionV relativeFrom="paragraph">
              <wp:posOffset>-111948</wp:posOffset>
            </wp:positionV>
            <wp:extent cx="5513294" cy="8626747"/>
            <wp:effectExtent l="0" t="0" r="0" b="3175"/>
            <wp:wrapNone/>
            <wp:docPr id="29" name="Picture 29" descr="C:\Users\OPERATOR\Pictures\2026-04-28\2026-04-28 13-07-55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PERATOR\Pictures\2026-04-28\2026-04-28 13-07-55_0023.jpg"/>
                    <pic:cNvPicPr>
                      <a:picLocks noChangeAspect="1" noChangeArrowheads="1"/>
                    </pic:cNvPicPr>
                  </pic:nvPicPr>
                  <pic:blipFill rotWithShape="1">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10"/>
                    <a:stretch/>
                  </pic:blipFill>
                  <pic:spPr bwMode="auto">
                    <a:xfrm rot="10800000">
                      <a:off x="0" y="0"/>
                      <a:ext cx="5513215" cy="86266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062B7" w:rsidRPr="00CE02F5" w:rsidRDefault="00A062B7" w:rsidP="00A062B7">
      <w:pPr>
        <w:spacing w:after="0" w:line="480" w:lineRule="auto"/>
        <w:rPr>
          <w:rFonts w:eastAsia="Times New Roman" w:cs="Times New Roman"/>
          <w:b/>
          <w:sz w:val="28"/>
          <w:szCs w:val="28"/>
        </w:rPr>
      </w:pPr>
      <w:r>
        <w:rPr>
          <w:rFonts w:eastAsia="Times New Roman" w:cs="Times New Roman"/>
          <w:b/>
          <w:noProof/>
          <w:sz w:val="28"/>
          <w:szCs w:val="28"/>
        </w:rPr>
        <w:lastRenderedPageBreak/>
        <w:drawing>
          <wp:anchor distT="0" distB="0" distL="114300" distR="114300" simplePos="0" relativeHeight="251796480" behindDoc="0" locked="0" layoutInCell="1" allowOverlap="1">
            <wp:simplePos x="0" y="0"/>
            <wp:positionH relativeFrom="column">
              <wp:posOffset>-176007</wp:posOffset>
            </wp:positionH>
            <wp:positionV relativeFrom="paragraph">
              <wp:posOffset>-75781</wp:posOffset>
            </wp:positionV>
            <wp:extent cx="5056094" cy="7978880"/>
            <wp:effectExtent l="0" t="0" r="0" b="3175"/>
            <wp:wrapNone/>
            <wp:docPr id="20" name="Picture 20" descr="C:\Users\OPERATOR\Pictures\2026-04-28\2026-04-28 13-08-14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6-04-28\2026-04-28 13-08-14_0024.jpg"/>
                    <pic:cNvPicPr>
                      <a:picLocks noChangeAspect="1" noChangeArrowheads="1"/>
                    </pic:cNvPicPr>
                  </pic:nvPicPr>
                  <pic:blipFill rotWithShape="1">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76"/>
                    <a:stretch/>
                  </pic:blipFill>
                  <pic:spPr bwMode="auto">
                    <a:xfrm rot="10800000">
                      <a:off x="0" y="0"/>
                      <a:ext cx="5056094" cy="7978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53891" w:rsidRPr="00A062B7" w:rsidRDefault="00653891" w:rsidP="00A062B7">
      <w:bookmarkStart w:id="100" w:name="_GoBack"/>
      <w:bookmarkEnd w:id="100"/>
    </w:p>
    <w:sectPr w:rsidR="00653891" w:rsidRPr="00A062B7" w:rsidSect="002A6F38">
      <w:headerReference w:type="even" r:id="rId95"/>
      <w:headerReference w:type="default" r:id="rId96"/>
      <w:footerReference w:type="default" r:id="rId97"/>
      <w:headerReference w:type="first" r:id="rId98"/>
      <w:pgSz w:w="11907" w:h="16840" w:code="9"/>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1B62" w:rsidRDefault="00991B62" w:rsidP="00BA54D4">
      <w:pPr>
        <w:spacing w:after="0" w:line="240" w:lineRule="auto"/>
      </w:pPr>
      <w:r>
        <w:separator/>
      </w:r>
    </w:p>
  </w:endnote>
  <w:endnote w:type="continuationSeparator" w:id="1">
    <w:p w:rsidR="00991B62" w:rsidRDefault="00991B62" w:rsidP="00BA54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inion Pro">
    <w:panose1 w:val="00000000000000000000"/>
    <w:charset w:val="00"/>
    <w:family w:val="roman"/>
    <w:notTrueType/>
    <w:pitch w:val="variable"/>
    <w:sig w:usb0="E00002AF" w:usb1="5000E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62B7" w:rsidRDefault="00A062B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1143" w:rsidRDefault="00BA54D4">
    <w:pPr>
      <w:pStyle w:val="Footer"/>
      <w:jc w:val="center"/>
    </w:pPr>
    <w:r>
      <w:fldChar w:fldCharType="begin"/>
    </w:r>
    <w:r w:rsidR="00A062B7">
      <w:instrText xml:space="preserve"> PAGE   \* MERGEFORMAT </w:instrText>
    </w:r>
    <w:r>
      <w:fldChar w:fldCharType="separate"/>
    </w:r>
    <w:r w:rsidR="008D381D">
      <w:rPr>
        <w:noProof/>
      </w:rPr>
      <w:t>53</w:t>
    </w:r>
    <w:r>
      <w:rPr>
        <w:noProof/>
      </w:rPr>
      <w:fldChar w:fldCharType="end"/>
    </w:r>
    <w:r>
      <w:rPr>
        <w:noProof/>
        <w:color w:val="auto"/>
      </w:rPr>
    </w:r>
  </w:p>
  <w:p w:rsidR="00381143" w:rsidRDefault="00991B6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1B62" w:rsidRDefault="00991B62" w:rsidP="00BA54D4">
      <w:pPr>
        <w:spacing w:after="0" w:line="240" w:lineRule="auto"/>
      </w:pPr>
      <w:r>
        <w:separator/>
      </w:r>
    </w:p>
  </w:footnote>
  <w:footnote w:type="continuationSeparator" w:id="1">
    <w:p w:rsidR="00991B62" w:rsidRDefault="00991B62" w:rsidP="00BA54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62B7" w:rsidRDefault="00BA54D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21" o:spid="_x0000_s2056" type="#_x0000_t75" style="position:absolute;margin-left:0;margin-top:0;width:396.7pt;height:390.9pt;z-index:-251649024;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5956645"/>
      <w:docPartObj>
        <w:docPartGallery w:val="Page Numbers (Top of Page)"/>
        <w:docPartUnique/>
      </w:docPartObj>
    </w:sdtPr>
    <w:sdtEndPr>
      <w:rPr>
        <w:noProof/>
      </w:rPr>
    </w:sdtEndPr>
    <w:sdtContent>
      <w:p w:rsidR="00A062B7" w:rsidRDefault="00BA54D4">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22" o:spid="_x0000_s2057" type="#_x0000_t75" style="position:absolute;left:0;text-align:left;margin-left:0;margin-top:0;width:396.7pt;height:390.9pt;z-index:-251648000;mso-position-horizontal:center;mso-position-horizontal-relative:margin;mso-position-vertical:center;mso-position-vertical-relative:margin" o:allowincell="f">
              <v:imagedata r:id="rId1" o:title="LOGO-UMN-1 (3)" gain="19661f" blacklevel="22938f"/>
              <w10:wrap anchorx="margin" anchory="margin"/>
            </v:shape>
          </w:pict>
        </w:r>
        <w:r>
          <w:fldChar w:fldCharType="begin"/>
        </w:r>
        <w:r w:rsidR="00A062B7">
          <w:instrText xml:space="preserve"> PAGE   \* MERGEFORMAT </w:instrText>
        </w:r>
        <w:r>
          <w:fldChar w:fldCharType="separate"/>
        </w:r>
        <w:r w:rsidR="008D381D">
          <w:rPr>
            <w:noProof/>
          </w:rPr>
          <w:t>45</w:t>
        </w:r>
        <w:r>
          <w:rPr>
            <w:noProof/>
          </w:rPr>
          <w:fldChar w:fldCharType="end"/>
        </w:r>
      </w:p>
    </w:sdtContent>
  </w:sdt>
  <w:p w:rsidR="00A062B7" w:rsidRPr="00B12A7C" w:rsidRDefault="00A062B7">
    <w:pPr>
      <w:pStyle w:val="Header"/>
    </w:pPr>
  </w:p>
  <w:p w:rsidR="00A062B7" w:rsidRDefault="00A062B7"/>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62B7" w:rsidRDefault="00BA54D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20" o:spid="_x0000_s2055" type="#_x0000_t75" style="position:absolute;margin-left:0;margin-top:0;width:396.7pt;height:390.9pt;z-index:-251650048;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BA54D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09" o:spid="_x0000_s2053" type="#_x0000_t75" style="position:absolute;margin-left:0;margin-top:0;width:396.7pt;height:390.9pt;z-index:-251653120;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BA54D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0" o:spid="_x0000_s2054" type="#_x0000_t75" style="position:absolute;margin-left:0;margin-top:0;width:396.7pt;height:390.9pt;z-index:-251652096;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BA54D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08" o:spid="_x0000_s2052" type="#_x0000_t75" style="position:absolute;margin-left:0;margin-top:0;width:396.7pt;height:390.9pt;z-index:-251654144;mso-position-horizontal:center;mso-position-horizontal-relative:margin;mso-position-vertical:center;mso-position-vertical-relative:margin" o:allowincell="f">
          <v:imagedata r:id="rId1" o:title="LOGO-UMN-1 (3)"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alt="X-bar - Definisi Lean Manufacturing dan Six Sigma" style="width:112.7pt;height:112.7pt;visibility:visible;mso-wrap-style:square" o:bullet="t">
        <v:imagedata r:id="rId1" o:title="X-bar - Definisi Lean Manufacturing dan Six Sigma"/>
      </v:shape>
    </w:pict>
  </w:numPicBullet>
  <w:abstractNum w:abstractNumId="0">
    <w:nsid w:val="02326237"/>
    <w:multiLevelType w:val="multilevel"/>
    <w:tmpl w:val="DCE279E8"/>
    <w:lvl w:ilvl="0">
      <w:start w:val="1"/>
      <w:numFmt w:val="decimal"/>
      <w:lvlText w:val="%1."/>
      <w:lvlJc w:val="left"/>
      <w:pPr>
        <w:ind w:left="720" w:hanging="360"/>
      </w:pPr>
      <w:rPr>
        <w:rFonts w:hint="default"/>
      </w:rPr>
    </w:lvl>
    <w:lvl w:ilvl="1">
      <w:start w:val="6"/>
      <w:numFmt w:val="decimal"/>
      <w:isLgl/>
      <w:lvlText w:val="%1.%2"/>
      <w:lvlJc w:val="left"/>
      <w:pPr>
        <w:ind w:left="840" w:hanging="48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AD77E44"/>
    <w:multiLevelType w:val="hybridMultilevel"/>
    <w:tmpl w:val="624EB1DE"/>
    <w:lvl w:ilvl="0" w:tplc="3C003ED2">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052DB6"/>
    <w:multiLevelType w:val="hybridMultilevel"/>
    <w:tmpl w:val="B4CA3408"/>
    <w:lvl w:ilvl="0" w:tplc="0ABAE6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06B02D0"/>
    <w:multiLevelType w:val="multilevel"/>
    <w:tmpl w:val="B356920C"/>
    <w:lvl w:ilvl="0">
      <w:start w:val="1"/>
      <w:numFmt w:val="decimal"/>
      <w:lvlText w:val="%1."/>
      <w:lvlJc w:val="left"/>
      <w:pPr>
        <w:ind w:left="720" w:hanging="360"/>
      </w:pPr>
      <w:rPr>
        <w:rFonts w:hint="default"/>
      </w:rPr>
    </w:lvl>
    <w:lvl w:ilvl="1">
      <w:start w:val="9"/>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b/>
        <w:bCs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0FC359A"/>
    <w:multiLevelType w:val="hybridMultilevel"/>
    <w:tmpl w:val="416EA264"/>
    <w:lvl w:ilvl="0" w:tplc="8910D188">
      <w:start w:val="1"/>
      <w:numFmt w:val="bullet"/>
      <w:lvlText w:val=""/>
      <w:lvlPicBulletId w:val="0"/>
      <w:lvlJc w:val="left"/>
      <w:pPr>
        <w:tabs>
          <w:tab w:val="num" w:pos="644"/>
        </w:tabs>
        <w:ind w:left="644" w:hanging="360"/>
      </w:pPr>
      <w:rPr>
        <w:rFonts w:ascii="Symbol" w:hAnsi="Symbol" w:hint="default"/>
      </w:rPr>
    </w:lvl>
    <w:lvl w:ilvl="1" w:tplc="F994560C" w:tentative="1">
      <w:start w:val="1"/>
      <w:numFmt w:val="bullet"/>
      <w:lvlText w:val=""/>
      <w:lvlJc w:val="left"/>
      <w:pPr>
        <w:tabs>
          <w:tab w:val="num" w:pos="1364"/>
        </w:tabs>
        <w:ind w:left="1364" w:hanging="360"/>
      </w:pPr>
      <w:rPr>
        <w:rFonts w:ascii="Symbol" w:hAnsi="Symbol" w:hint="default"/>
      </w:rPr>
    </w:lvl>
    <w:lvl w:ilvl="2" w:tplc="7A884DF0" w:tentative="1">
      <w:start w:val="1"/>
      <w:numFmt w:val="bullet"/>
      <w:lvlText w:val=""/>
      <w:lvlJc w:val="left"/>
      <w:pPr>
        <w:tabs>
          <w:tab w:val="num" w:pos="2084"/>
        </w:tabs>
        <w:ind w:left="2084" w:hanging="360"/>
      </w:pPr>
      <w:rPr>
        <w:rFonts w:ascii="Symbol" w:hAnsi="Symbol" w:hint="default"/>
      </w:rPr>
    </w:lvl>
    <w:lvl w:ilvl="3" w:tplc="4EFA5B5A" w:tentative="1">
      <w:start w:val="1"/>
      <w:numFmt w:val="bullet"/>
      <w:lvlText w:val=""/>
      <w:lvlJc w:val="left"/>
      <w:pPr>
        <w:tabs>
          <w:tab w:val="num" w:pos="2804"/>
        </w:tabs>
        <w:ind w:left="2804" w:hanging="360"/>
      </w:pPr>
      <w:rPr>
        <w:rFonts w:ascii="Symbol" w:hAnsi="Symbol" w:hint="default"/>
      </w:rPr>
    </w:lvl>
    <w:lvl w:ilvl="4" w:tplc="0612362C" w:tentative="1">
      <w:start w:val="1"/>
      <w:numFmt w:val="bullet"/>
      <w:lvlText w:val=""/>
      <w:lvlJc w:val="left"/>
      <w:pPr>
        <w:tabs>
          <w:tab w:val="num" w:pos="3524"/>
        </w:tabs>
        <w:ind w:left="3524" w:hanging="360"/>
      </w:pPr>
      <w:rPr>
        <w:rFonts w:ascii="Symbol" w:hAnsi="Symbol" w:hint="default"/>
      </w:rPr>
    </w:lvl>
    <w:lvl w:ilvl="5" w:tplc="8D1ABE42" w:tentative="1">
      <w:start w:val="1"/>
      <w:numFmt w:val="bullet"/>
      <w:lvlText w:val=""/>
      <w:lvlJc w:val="left"/>
      <w:pPr>
        <w:tabs>
          <w:tab w:val="num" w:pos="4244"/>
        </w:tabs>
        <w:ind w:left="4244" w:hanging="360"/>
      </w:pPr>
      <w:rPr>
        <w:rFonts w:ascii="Symbol" w:hAnsi="Symbol" w:hint="default"/>
      </w:rPr>
    </w:lvl>
    <w:lvl w:ilvl="6" w:tplc="6E34635E" w:tentative="1">
      <w:start w:val="1"/>
      <w:numFmt w:val="bullet"/>
      <w:lvlText w:val=""/>
      <w:lvlJc w:val="left"/>
      <w:pPr>
        <w:tabs>
          <w:tab w:val="num" w:pos="4964"/>
        </w:tabs>
        <w:ind w:left="4964" w:hanging="360"/>
      </w:pPr>
      <w:rPr>
        <w:rFonts w:ascii="Symbol" w:hAnsi="Symbol" w:hint="default"/>
      </w:rPr>
    </w:lvl>
    <w:lvl w:ilvl="7" w:tplc="843439A0" w:tentative="1">
      <w:start w:val="1"/>
      <w:numFmt w:val="bullet"/>
      <w:lvlText w:val=""/>
      <w:lvlJc w:val="left"/>
      <w:pPr>
        <w:tabs>
          <w:tab w:val="num" w:pos="5684"/>
        </w:tabs>
        <w:ind w:left="5684" w:hanging="360"/>
      </w:pPr>
      <w:rPr>
        <w:rFonts w:ascii="Symbol" w:hAnsi="Symbol" w:hint="default"/>
      </w:rPr>
    </w:lvl>
    <w:lvl w:ilvl="8" w:tplc="0D083CBE" w:tentative="1">
      <w:start w:val="1"/>
      <w:numFmt w:val="bullet"/>
      <w:lvlText w:val=""/>
      <w:lvlJc w:val="left"/>
      <w:pPr>
        <w:tabs>
          <w:tab w:val="num" w:pos="6404"/>
        </w:tabs>
        <w:ind w:left="6404" w:hanging="360"/>
      </w:pPr>
      <w:rPr>
        <w:rFonts w:ascii="Symbol" w:hAnsi="Symbol" w:hint="default"/>
      </w:rPr>
    </w:lvl>
  </w:abstractNum>
  <w:abstractNum w:abstractNumId="5">
    <w:nsid w:val="11483219"/>
    <w:multiLevelType w:val="hybridMultilevel"/>
    <w:tmpl w:val="4322B99C"/>
    <w:lvl w:ilvl="0" w:tplc="04090013">
      <w:start w:val="1"/>
      <w:numFmt w:val="upperRoman"/>
      <w:lvlText w:val="%1."/>
      <w:lvlJc w:val="right"/>
      <w:pPr>
        <w:ind w:left="3425" w:hanging="360"/>
      </w:pPr>
    </w:lvl>
    <w:lvl w:ilvl="1" w:tplc="04090019" w:tentative="1">
      <w:start w:val="1"/>
      <w:numFmt w:val="lowerLetter"/>
      <w:lvlText w:val="%2."/>
      <w:lvlJc w:val="left"/>
      <w:pPr>
        <w:ind w:left="4145" w:hanging="360"/>
      </w:pPr>
    </w:lvl>
    <w:lvl w:ilvl="2" w:tplc="0409001B" w:tentative="1">
      <w:start w:val="1"/>
      <w:numFmt w:val="lowerRoman"/>
      <w:lvlText w:val="%3."/>
      <w:lvlJc w:val="right"/>
      <w:pPr>
        <w:ind w:left="4865" w:hanging="180"/>
      </w:pPr>
    </w:lvl>
    <w:lvl w:ilvl="3" w:tplc="0409000F" w:tentative="1">
      <w:start w:val="1"/>
      <w:numFmt w:val="decimal"/>
      <w:lvlText w:val="%4."/>
      <w:lvlJc w:val="left"/>
      <w:pPr>
        <w:ind w:left="5585" w:hanging="360"/>
      </w:pPr>
    </w:lvl>
    <w:lvl w:ilvl="4" w:tplc="04090019" w:tentative="1">
      <w:start w:val="1"/>
      <w:numFmt w:val="lowerLetter"/>
      <w:lvlText w:val="%5."/>
      <w:lvlJc w:val="left"/>
      <w:pPr>
        <w:ind w:left="6305" w:hanging="360"/>
      </w:pPr>
    </w:lvl>
    <w:lvl w:ilvl="5" w:tplc="0409001B" w:tentative="1">
      <w:start w:val="1"/>
      <w:numFmt w:val="lowerRoman"/>
      <w:lvlText w:val="%6."/>
      <w:lvlJc w:val="right"/>
      <w:pPr>
        <w:ind w:left="7025" w:hanging="180"/>
      </w:pPr>
    </w:lvl>
    <w:lvl w:ilvl="6" w:tplc="0409000F" w:tentative="1">
      <w:start w:val="1"/>
      <w:numFmt w:val="decimal"/>
      <w:lvlText w:val="%7."/>
      <w:lvlJc w:val="left"/>
      <w:pPr>
        <w:ind w:left="7745" w:hanging="360"/>
      </w:pPr>
    </w:lvl>
    <w:lvl w:ilvl="7" w:tplc="04090019" w:tentative="1">
      <w:start w:val="1"/>
      <w:numFmt w:val="lowerLetter"/>
      <w:lvlText w:val="%8."/>
      <w:lvlJc w:val="left"/>
      <w:pPr>
        <w:ind w:left="8465" w:hanging="360"/>
      </w:pPr>
    </w:lvl>
    <w:lvl w:ilvl="8" w:tplc="0409001B" w:tentative="1">
      <w:start w:val="1"/>
      <w:numFmt w:val="lowerRoman"/>
      <w:lvlText w:val="%9."/>
      <w:lvlJc w:val="right"/>
      <w:pPr>
        <w:ind w:left="9185" w:hanging="180"/>
      </w:pPr>
    </w:lvl>
  </w:abstractNum>
  <w:abstractNum w:abstractNumId="6">
    <w:nsid w:val="1BBF1A45"/>
    <w:multiLevelType w:val="hybridMultilevel"/>
    <w:tmpl w:val="BF46648A"/>
    <w:lvl w:ilvl="0" w:tplc="62002542">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E845E0"/>
    <w:multiLevelType w:val="hybridMultilevel"/>
    <w:tmpl w:val="CC9C17D4"/>
    <w:lvl w:ilvl="0" w:tplc="04090013">
      <w:start w:val="1"/>
      <w:numFmt w:val="upperRoman"/>
      <w:lvlText w:val="%1."/>
      <w:lvlJc w:val="right"/>
      <w:pPr>
        <w:ind w:left="3800" w:hanging="360"/>
      </w:pPr>
    </w:lvl>
    <w:lvl w:ilvl="1" w:tplc="04090019" w:tentative="1">
      <w:start w:val="1"/>
      <w:numFmt w:val="lowerLetter"/>
      <w:lvlText w:val="%2."/>
      <w:lvlJc w:val="left"/>
      <w:pPr>
        <w:ind w:left="4520" w:hanging="360"/>
      </w:pPr>
    </w:lvl>
    <w:lvl w:ilvl="2" w:tplc="0409001B" w:tentative="1">
      <w:start w:val="1"/>
      <w:numFmt w:val="lowerRoman"/>
      <w:lvlText w:val="%3."/>
      <w:lvlJc w:val="right"/>
      <w:pPr>
        <w:ind w:left="5240" w:hanging="180"/>
      </w:pPr>
    </w:lvl>
    <w:lvl w:ilvl="3" w:tplc="0409000F" w:tentative="1">
      <w:start w:val="1"/>
      <w:numFmt w:val="decimal"/>
      <w:lvlText w:val="%4."/>
      <w:lvlJc w:val="left"/>
      <w:pPr>
        <w:ind w:left="5960" w:hanging="360"/>
      </w:pPr>
    </w:lvl>
    <w:lvl w:ilvl="4" w:tplc="04090019" w:tentative="1">
      <w:start w:val="1"/>
      <w:numFmt w:val="lowerLetter"/>
      <w:lvlText w:val="%5."/>
      <w:lvlJc w:val="left"/>
      <w:pPr>
        <w:ind w:left="6680" w:hanging="360"/>
      </w:pPr>
    </w:lvl>
    <w:lvl w:ilvl="5" w:tplc="0409001B" w:tentative="1">
      <w:start w:val="1"/>
      <w:numFmt w:val="lowerRoman"/>
      <w:lvlText w:val="%6."/>
      <w:lvlJc w:val="right"/>
      <w:pPr>
        <w:ind w:left="7400" w:hanging="180"/>
      </w:pPr>
    </w:lvl>
    <w:lvl w:ilvl="6" w:tplc="0409000F" w:tentative="1">
      <w:start w:val="1"/>
      <w:numFmt w:val="decimal"/>
      <w:lvlText w:val="%7."/>
      <w:lvlJc w:val="left"/>
      <w:pPr>
        <w:ind w:left="8120" w:hanging="360"/>
      </w:pPr>
    </w:lvl>
    <w:lvl w:ilvl="7" w:tplc="04090019" w:tentative="1">
      <w:start w:val="1"/>
      <w:numFmt w:val="lowerLetter"/>
      <w:lvlText w:val="%8."/>
      <w:lvlJc w:val="left"/>
      <w:pPr>
        <w:ind w:left="8840" w:hanging="360"/>
      </w:pPr>
    </w:lvl>
    <w:lvl w:ilvl="8" w:tplc="0409001B" w:tentative="1">
      <w:start w:val="1"/>
      <w:numFmt w:val="lowerRoman"/>
      <w:lvlText w:val="%9."/>
      <w:lvlJc w:val="right"/>
      <w:pPr>
        <w:ind w:left="9560" w:hanging="180"/>
      </w:pPr>
    </w:lvl>
  </w:abstractNum>
  <w:abstractNum w:abstractNumId="8">
    <w:nsid w:val="259B53D8"/>
    <w:multiLevelType w:val="hybridMultilevel"/>
    <w:tmpl w:val="537AEC84"/>
    <w:lvl w:ilvl="0" w:tplc="F89C4206">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9">
    <w:nsid w:val="26B65909"/>
    <w:multiLevelType w:val="hybridMultilevel"/>
    <w:tmpl w:val="934A04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6B777E2"/>
    <w:multiLevelType w:val="hybridMultilevel"/>
    <w:tmpl w:val="E9423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467738"/>
    <w:multiLevelType w:val="hybridMultilevel"/>
    <w:tmpl w:val="621C41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F03E9B"/>
    <w:multiLevelType w:val="hybridMultilevel"/>
    <w:tmpl w:val="4D621B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891923"/>
    <w:multiLevelType w:val="hybridMultilevel"/>
    <w:tmpl w:val="50CC383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37F60D69"/>
    <w:multiLevelType w:val="hybridMultilevel"/>
    <w:tmpl w:val="50CC383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BF273FB"/>
    <w:multiLevelType w:val="hybridMultilevel"/>
    <w:tmpl w:val="D090BEA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CC87229"/>
    <w:multiLevelType w:val="hybridMultilevel"/>
    <w:tmpl w:val="C0AE47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F5F5C5A"/>
    <w:multiLevelType w:val="hybridMultilevel"/>
    <w:tmpl w:val="6A106D62"/>
    <w:lvl w:ilvl="0" w:tplc="04090013">
      <w:start w:val="1"/>
      <w:numFmt w:val="upp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
    <w:nsid w:val="414F29D1"/>
    <w:multiLevelType w:val="hybridMultilevel"/>
    <w:tmpl w:val="F126C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32C1E8F"/>
    <w:multiLevelType w:val="hybridMultilevel"/>
    <w:tmpl w:val="3892C14C"/>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0">
    <w:nsid w:val="463D6748"/>
    <w:multiLevelType w:val="multilevel"/>
    <w:tmpl w:val="230A9ED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490A59AA"/>
    <w:multiLevelType w:val="hybridMultilevel"/>
    <w:tmpl w:val="C338B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A2063F6"/>
    <w:multiLevelType w:val="hybridMultilevel"/>
    <w:tmpl w:val="23CE1468"/>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573C34"/>
    <w:multiLevelType w:val="hybridMultilevel"/>
    <w:tmpl w:val="AFA6E9D0"/>
    <w:lvl w:ilvl="0" w:tplc="04090013">
      <w:start w:val="1"/>
      <w:numFmt w:val="upp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4">
    <w:nsid w:val="4F4F5B40"/>
    <w:multiLevelType w:val="hybridMultilevel"/>
    <w:tmpl w:val="0B32D758"/>
    <w:lvl w:ilvl="0" w:tplc="D450A7D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EA525D6"/>
    <w:multiLevelType w:val="multilevel"/>
    <w:tmpl w:val="B882E390"/>
    <w:lvl w:ilvl="0">
      <w:start w:val="1"/>
      <w:numFmt w:val="decimal"/>
      <w:lvlText w:val="%1."/>
      <w:lvlJc w:val="left"/>
      <w:pPr>
        <w:ind w:left="720" w:hanging="360"/>
      </w:pPr>
      <w:rPr>
        <w:rFonts w:hint="default"/>
      </w:rPr>
    </w:lvl>
    <w:lvl w:ilvl="1">
      <w:start w:val="1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61F410F6"/>
    <w:multiLevelType w:val="multilevel"/>
    <w:tmpl w:val="7A1E4B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63BB54E2"/>
    <w:multiLevelType w:val="hybridMultilevel"/>
    <w:tmpl w:val="02E67F30"/>
    <w:lvl w:ilvl="0" w:tplc="B600BAF6">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8">
    <w:nsid w:val="64F8399F"/>
    <w:multiLevelType w:val="hybridMultilevel"/>
    <w:tmpl w:val="7DA243C2"/>
    <w:lvl w:ilvl="0" w:tplc="F1D04D92">
      <w:start w:val="1"/>
      <w:numFmt w:val="decimal"/>
      <w:lvlText w:val="%1."/>
      <w:lvlJc w:val="left"/>
      <w:pPr>
        <w:ind w:left="428" w:hanging="360"/>
      </w:pPr>
      <w:rPr>
        <w:rFonts w:ascii="Times New Roman" w:eastAsia="Times New Roman" w:hAnsi="Times New Roman" w:cs="Times New Roman" w:hint="default"/>
        <w:w w:val="100"/>
        <w:sz w:val="24"/>
        <w:szCs w:val="24"/>
        <w:lang w:eastAsia="en-US" w:bidi="ar-SA"/>
      </w:rPr>
    </w:lvl>
    <w:lvl w:ilvl="1" w:tplc="4BAEDF32">
      <w:numFmt w:val="bullet"/>
      <w:lvlText w:val="•"/>
      <w:lvlJc w:val="left"/>
      <w:pPr>
        <w:ind w:left="655" w:hanging="360"/>
      </w:pPr>
      <w:rPr>
        <w:lang w:eastAsia="en-US" w:bidi="ar-SA"/>
      </w:rPr>
    </w:lvl>
    <w:lvl w:ilvl="2" w:tplc="31DC1C7A">
      <w:numFmt w:val="bullet"/>
      <w:lvlText w:val="•"/>
      <w:lvlJc w:val="left"/>
      <w:pPr>
        <w:ind w:left="891" w:hanging="360"/>
      </w:pPr>
      <w:rPr>
        <w:lang w:eastAsia="en-US" w:bidi="ar-SA"/>
      </w:rPr>
    </w:lvl>
    <w:lvl w:ilvl="3" w:tplc="FA5C261C">
      <w:numFmt w:val="bullet"/>
      <w:lvlText w:val="•"/>
      <w:lvlJc w:val="left"/>
      <w:pPr>
        <w:ind w:left="1126" w:hanging="360"/>
      </w:pPr>
      <w:rPr>
        <w:lang w:eastAsia="en-US" w:bidi="ar-SA"/>
      </w:rPr>
    </w:lvl>
    <w:lvl w:ilvl="4" w:tplc="7F38269C">
      <w:numFmt w:val="bullet"/>
      <w:lvlText w:val="•"/>
      <w:lvlJc w:val="left"/>
      <w:pPr>
        <w:ind w:left="1362" w:hanging="360"/>
      </w:pPr>
      <w:rPr>
        <w:lang w:eastAsia="en-US" w:bidi="ar-SA"/>
      </w:rPr>
    </w:lvl>
    <w:lvl w:ilvl="5" w:tplc="A830D6F8">
      <w:numFmt w:val="bullet"/>
      <w:lvlText w:val="•"/>
      <w:lvlJc w:val="left"/>
      <w:pPr>
        <w:ind w:left="1598" w:hanging="360"/>
      </w:pPr>
      <w:rPr>
        <w:lang w:eastAsia="en-US" w:bidi="ar-SA"/>
      </w:rPr>
    </w:lvl>
    <w:lvl w:ilvl="6" w:tplc="9E800F9C">
      <w:numFmt w:val="bullet"/>
      <w:lvlText w:val="•"/>
      <w:lvlJc w:val="left"/>
      <w:pPr>
        <w:ind w:left="1833" w:hanging="360"/>
      </w:pPr>
      <w:rPr>
        <w:lang w:eastAsia="en-US" w:bidi="ar-SA"/>
      </w:rPr>
    </w:lvl>
    <w:lvl w:ilvl="7" w:tplc="465A5CE6">
      <w:numFmt w:val="bullet"/>
      <w:lvlText w:val="•"/>
      <w:lvlJc w:val="left"/>
      <w:pPr>
        <w:ind w:left="2069" w:hanging="360"/>
      </w:pPr>
      <w:rPr>
        <w:lang w:eastAsia="en-US" w:bidi="ar-SA"/>
      </w:rPr>
    </w:lvl>
    <w:lvl w:ilvl="8" w:tplc="54944456">
      <w:numFmt w:val="bullet"/>
      <w:lvlText w:val="•"/>
      <w:lvlJc w:val="left"/>
      <w:pPr>
        <w:ind w:left="2304" w:hanging="360"/>
      </w:pPr>
      <w:rPr>
        <w:lang w:eastAsia="en-US" w:bidi="ar-SA"/>
      </w:rPr>
    </w:lvl>
  </w:abstractNum>
  <w:abstractNum w:abstractNumId="29">
    <w:nsid w:val="6572098D"/>
    <w:multiLevelType w:val="multilevel"/>
    <w:tmpl w:val="26A04BE2"/>
    <w:lvl w:ilvl="0">
      <w:start w:val="2"/>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D146B05"/>
    <w:multiLevelType w:val="hybridMultilevel"/>
    <w:tmpl w:val="F488855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D547265"/>
    <w:multiLevelType w:val="hybridMultilevel"/>
    <w:tmpl w:val="AE1865CA"/>
    <w:lvl w:ilvl="0" w:tplc="7C5C592A">
      <w:start w:val="1"/>
      <w:numFmt w:val="decimal"/>
      <w:lvlText w:val="%1."/>
      <w:lvlJc w:val="left"/>
      <w:pPr>
        <w:ind w:left="720" w:hanging="360"/>
      </w:pPr>
      <w:rPr>
        <w:rFonts w:hint="default"/>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7902208F"/>
    <w:multiLevelType w:val="hybridMultilevel"/>
    <w:tmpl w:val="6704A296"/>
    <w:lvl w:ilvl="0" w:tplc="CB1CA85E">
      <w:start w:val="1"/>
      <w:numFmt w:val="upperRoman"/>
      <w:lvlText w:val="%1."/>
      <w:lvlJc w:val="right"/>
      <w:pPr>
        <w:ind w:left="3240" w:hanging="360"/>
      </w:pPr>
      <w:rPr>
        <w:rFonts w:hint="default"/>
        <w:b/>
        <w:bCs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3">
    <w:nsid w:val="79ED47AF"/>
    <w:multiLevelType w:val="hybridMultilevel"/>
    <w:tmpl w:val="871A5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0"/>
  </w:num>
  <w:num w:numId="3">
    <w:abstractNumId w:val="26"/>
  </w:num>
  <w:num w:numId="4">
    <w:abstractNumId w:val="3"/>
  </w:num>
  <w:num w:numId="5">
    <w:abstractNumId w:val="28"/>
    <w:lvlOverride w:ilvl="0">
      <w:startOverride w:val="1"/>
    </w:lvlOverride>
    <w:lvlOverride w:ilvl="1"/>
    <w:lvlOverride w:ilvl="2"/>
    <w:lvlOverride w:ilvl="3"/>
    <w:lvlOverride w:ilvl="4"/>
    <w:lvlOverride w:ilvl="5"/>
    <w:lvlOverride w:ilvl="6"/>
    <w:lvlOverride w:ilvl="7"/>
    <w:lvlOverride w:ilvl="8"/>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num>
  <w:num w:numId="8">
    <w:abstractNumId w:val="22"/>
  </w:num>
  <w:num w:numId="9">
    <w:abstractNumId w:val="0"/>
  </w:num>
  <w:num w:numId="10">
    <w:abstractNumId w:val="25"/>
  </w:num>
  <w:num w:numId="11">
    <w:abstractNumId w:val="9"/>
  </w:num>
  <w:num w:numId="12">
    <w:abstractNumId w:val="6"/>
  </w:num>
  <w:num w:numId="13">
    <w:abstractNumId w:val="31"/>
  </w:num>
  <w:num w:numId="14">
    <w:abstractNumId w:val="14"/>
  </w:num>
  <w:num w:numId="15">
    <w:abstractNumId w:val="30"/>
  </w:num>
  <w:num w:numId="16">
    <w:abstractNumId w:val="13"/>
  </w:num>
  <w:num w:numId="17">
    <w:abstractNumId w:val="27"/>
  </w:num>
  <w:num w:numId="18">
    <w:abstractNumId w:val="15"/>
  </w:num>
  <w:num w:numId="19">
    <w:abstractNumId w:val="33"/>
  </w:num>
  <w:num w:numId="20">
    <w:abstractNumId w:val="21"/>
  </w:num>
  <w:num w:numId="21">
    <w:abstractNumId w:val="11"/>
  </w:num>
  <w:num w:numId="22">
    <w:abstractNumId w:val="18"/>
  </w:num>
  <w:num w:numId="23">
    <w:abstractNumId w:val="1"/>
  </w:num>
  <w:num w:numId="24">
    <w:abstractNumId w:val="8"/>
  </w:num>
  <w:num w:numId="25">
    <w:abstractNumId w:val="32"/>
  </w:num>
  <w:num w:numId="26">
    <w:abstractNumId w:val="23"/>
  </w:num>
  <w:num w:numId="27">
    <w:abstractNumId w:val="7"/>
  </w:num>
  <w:num w:numId="28">
    <w:abstractNumId w:val="5"/>
  </w:num>
  <w:num w:numId="29">
    <w:abstractNumId w:val="17"/>
  </w:num>
  <w:num w:numId="30">
    <w:abstractNumId w:val="19"/>
  </w:num>
  <w:num w:numId="31">
    <w:abstractNumId w:val="29"/>
  </w:num>
  <w:num w:numId="32">
    <w:abstractNumId w:val="2"/>
  </w:num>
  <w:num w:numId="33">
    <w:abstractNumId w:val="24"/>
  </w:num>
  <w:num w:numId="3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8"/>
  <w:documentProtection w:edit="forms" w:enforcement="1" w:cryptProviderType="rsaFull" w:cryptAlgorithmClass="hash" w:cryptAlgorithmType="typeAny" w:cryptAlgorithmSid="4" w:cryptSpinCount="50000" w:hash="kVZZOCH3GxpDFDEAlqEwJWW1+d0=" w:salt="lO2/9NAqN8Hal7h02wnIVA=="/>
  <w:defaultTabStop w:val="720"/>
  <w:characterSpacingControl w:val="doNotCompress"/>
  <w:hdrShapeDefaults>
    <o:shapedefaults v:ext="edit" spidmax="3074"/>
    <o:shapelayout v:ext="edit">
      <o:idmap v:ext="edit" data="2"/>
    </o:shapelayout>
  </w:hdrShapeDefaults>
  <w:footnotePr>
    <w:footnote w:id="0"/>
    <w:footnote w:id="1"/>
  </w:footnotePr>
  <w:endnotePr>
    <w:endnote w:id="0"/>
    <w:endnote w:id="1"/>
  </w:endnotePr>
  <w:compat/>
  <w:rsids>
    <w:rsidRoot w:val="002A6F38"/>
    <w:rsid w:val="00072A73"/>
    <w:rsid w:val="00170B7E"/>
    <w:rsid w:val="001937E2"/>
    <w:rsid w:val="00297D76"/>
    <w:rsid w:val="002A6F38"/>
    <w:rsid w:val="003E1FF4"/>
    <w:rsid w:val="003F2E9C"/>
    <w:rsid w:val="0046416A"/>
    <w:rsid w:val="004923DF"/>
    <w:rsid w:val="004F3AEC"/>
    <w:rsid w:val="00544FC3"/>
    <w:rsid w:val="005937BB"/>
    <w:rsid w:val="005E7622"/>
    <w:rsid w:val="00653891"/>
    <w:rsid w:val="006D6983"/>
    <w:rsid w:val="006D7051"/>
    <w:rsid w:val="00702562"/>
    <w:rsid w:val="00783571"/>
    <w:rsid w:val="007863EF"/>
    <w:rsid w:val="00796CF1"/>
    <w:rsid w:val="008D381D"/>
    <w:rsid w:val="00913245"/>
    <w:rsid w:val="00991B62"/>
    <w:rsid w:val="00994887"/>
    <w:rsid w:val="009C01E0"/>
    <w:rsid w:val="009D5191"/>
    <w:rsid w:val="00A062B7"/>
    <w:rsid w:val="00A67D67"/>
    <w:rsid w:val="00BA54D4"/>
    <w:rsid w:val="00CA0770"/>
    <w:rsid w:val="00D2736F"/>
    <w:rsid w:val="00DA770F"/>
    <w:rsid w:val="00DB4103"/>
    <w:rsid w:val="00DF1087"/>
    <w:rsid w:val="00E7288E"/>
    <w:rsid w:val="00EA0DD5"/>
    <w:rsid w:val="00EE2963"/>
    <w:rsid w:val="00F2784B"/>
    <w:rsid w:val="00F5325A"/>
    <w:rsid w:val="00FA5AC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onnector" idref="#Connector: Elbow 5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6F38"/>
    <w:pPr>
      <w:spacing w:after="160" w:line="259" w:lineRule="auto"/>
    </w:pPr>
    <w:rPr>
      <w:rFonts w:ascii="Times New Roman" w:hAnsi="Times New Roman"/>
      <w:color w:val="000000"/>
      <w:kern w:val="2"/>
      <w:sz w:val="24"/>
    </w:rPr>
  </w:style>
  <w:style w:type="paragraph" w:styleId="Heading1">
    <w:name w:val="heading 1"/>
    <w:basedOn w:val="Normal"/>
    <w:next w:val="Normal"/>
    <w:link w:val="Heading1Char"/>
    <w:uiPriority w:val="9"/>
    <w:qFormat/>
    <w:rsid w:val="002A6F3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702562"/>
    <w:pPr>
      <w:keepNext/>
      <w:keepLines/>
      <w:spacing w:before="200" w:after="0"/>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702562"/>
    <w:pPr>
      <w:keepNext/>
      <w:keepLines/>
      <w:spacing w:before="40" w:after="0"/>
      <w:outlineLvl w:val="2"/>
    </w:pPr>
    <w:rPr>
      <w:rFonts w:asciiTheme="majorHAnsi" w:eastAsiaTheme="majorEastAsia" w:hAnsiTheme="majorHAnsi" w:cstheme="majorBidi"/>
      <w:color w:val="243F60" w:themeColor="accent1" w:themeShade="7F"/>
      <w:szCs w:val="24"/>
    </w:rPr>
  </w:style>
  <w:style w:type="paragraph" w:styleId="Heading4">
    <w:name w:val="heading 4"/>
    <w:basedOn w:val="Normal"/>
    <w:next w:val="Normal"/>
    <w:link w:val="Heading4Char"/>
    <w:uiPriority w:val="9"/>
    <w:unhideWhenUsed/>
    <w:qFormat/>
    <w:rsid w:val="00702562"/>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702562"/>
    <w:pPr>
      <w:keepNext/>
      <w:keepLines/>
      <w:spacing w:before="80" w:after="40" w:line="278" w:lineRule="auto"/>
      <w:outlineLvl w:val="4"/>
    </w:pPr>
    <w:rPr>
      <w:rFonts w:eastAsiaTheme="majorEastAsia" w:cstheme="majorBidi"/>
      <w:color w:val="365F91" w:themeColor="accent1" w:themeShade="BF"/>
      <w:szCs w:val="24"/>
    </w:rPr>
  </w:style>
  <w:style w:type="paragraph" w:styleId="Heading6">
    <w:name w:val="heading 6"/>
    <w:basedOn w:val="Normal"/>
    <w:next w:val="Normal"/>
    <w:link w:val="Heading6Char"/>
    <w:uiPriority w:val="9"/>
    <w:semiHidden/>
    <w:unhideWhenUsed/>
    <w:qFormat/>
    <w:rsid w:val="00702562"/>
    <w:pPr>
      <w:keepNext/>
      <w:keepLines/>
      <w:spacing w:before="40" w:after="0" w:line="278" w:lineRule="auto"/>
      <w:outlineLvl w:val="5"/>
    </w:pPr>
    <w:rPr>
      <w:rFonts w:eastAsiaTheme="majorEastAsia" w:cstheme="majorBidi"/>
      <w:i/>
      <w:iCs/>
      <w:color w:val="595959" w:themeColor="text1" w:themeTint="A6"/>
      <w:szCs w:val="24"/>
    </w:rPr>
  </w:style>
  <w:style w:type="paragraph" w:styleId="Heading7">
    <w:name w:val="heading 7"/>
    <w:basedOn w:val="Normal"/>
    <w:next w:val="Normal"/>
    <w:link w:val="Heading7Char"/>
    <w:uiPriority w:val="9"/>
    <w:semiHidden/>
    <w:unhideWhenUsed/>
    <w:qFormat/>
    <w:rsid w:val="00702562"/>
    <w:pPr>
      <w:keepNext/>
      <w:keepLines/>
      <w:spacing w:before="40" w:after="0" w:line="278" w:lineRule="auto"/>
      <w:outlineLvl w:val="6"/>
    </w:pPr>
    <w:rPr>
      <w:rFonts w:eastAsiaTheme="majorEastAsia" w:cstheme="majorBidi"/>
      <w:color w:val="595959" w:themeColor="text1" w:themeTint="A6"/>
      <w:szCs w:val="24"/>
    </w:rPr>
  </w:style>
  <w:style w:type="paragraph" w:styleId="Heading8">
    <w:name w:val="heading 8"/>
    <w:basedOn w:val="Normal"/>
    <w:next w:val="Normal"/>
    <w:link w:val="Heading8Char"/>
    <w:uiPriority w:val="9"/>
    <w:semiHidden/>
    <w:unhideWhenUsed/>
    <w:qFormat/>
    <w:rsid w:val="00702562"/>
    <w:pPr>
      <w:keepNext/>
      <w:keepLines/>
      <w:spacing w:after="0" w:line="278" w:lineRule="auto"/>
      <w:outlineLvl w:val="7"/>
    </w:pPr>
    <w:rPr>
      <w:rFonts w:eastAsiaTheme="majorEastAsia" w:cstheme="majorBidi"/>
      <w:i/>
      <w:iCs/>
      <w:color w:val="272727" w:themeColor="text1" w:themeTint="D8"/>
      <w:szCs w:val="24"/>
    </w:rPr>
  </w:style>
  <w:style w:type="paragraph" w:styleId="Heading9">
    <w:name w:val="heading 9"/>
    <w:basedOn w:val="Normal"/>
    <w:next w:val="Normal"/>
    <w:link w:val="Heading9Char"/>
    <w:uiPriority w:val="9"/>
    <w:semiHidden/>
    <w:unhideWhenUsed/>
    <w:qFormat/>
    <w:rsid w:val="00702562"/>
    <w:pPr>
      <w:keepNext/>
      <w:keepLines/>
      <w:spacing w:after="0" w:line="278" w:lineRule="auto"/>
      <w:outlineLvl w:val="8"/>
    </w:pPr>
    <w:rPr>
      <w:rFonts w:eastAsiaTheme="majorEastAsia" w:cstheme="majorBidi"/>
      <w:color w:val="272727" w:themeColor="text1" w:themeTint="D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A6F38"/>
    <w:rPr>
      <w:rFonts w:asciiTheme="majorHAnsi" w:eastAsiaTheme="majorEastAsia" w:hAnsiTheme="majorHAnsi" w:cstheme="majorBidi"/>
      <w:color w:val="365F91" w:themeColor="accent1" w:themeShade="BF"/>
      <w:kern w:val="2"/>
      <w:sz w:val="32"/>
      <w:szCs w:val="32"/>
    </w:rPr>
  </w:style>
  <w:style w:type="paragraph" w:styleId="Header">
    <w:name w:val="header"/>
    <w:basedOn w:val="Normal"/>
    <w:link w:val="HeaderChar"/>
    <w:uiPriority w:val="99"/>
    <w:unhideWhenUsed/>
    <w:rsid w:val="002A6F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6F38"/>
    <w:rPr>
      <w:rFonts w:ascii="Times New Roman" w:hAnsi="Times New Roman"/>
      <w:color w:val="000000"/>
      <w:kern w:val="2"/>
      <w:sz w:val="24"/>
    </w:rPr>
  </w:style>
  <w:style w:type="paragraph" w:styleId="Footer">
    <w:name w:val="footer"/>
    <w:basedOn w:val="Normal"/>
    <w:link w:val="FooterChar"/>
    <w:uiPriority w:val="99"/>
    <w:unhideWhenUsed/>
    <w:rsid w:val="002A6F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6F38"/>
    <w:rPr>
      <w:rFonts w:ascii="Times New Roman" w:hAnsi="Times New Roman"/>
      <w:color w:val="000000"/>
      <w:kern w:val="2"/>
      <w:sz w:val="24"/>
    </w:rPr>
  </w:style>
  <w:style w:type="character" w:styleId="CommentReference">
    <w:name w:val="annotation reference"/>
    <w:basedOn w:val="DefaultParagraphFont"/>
    <w:uiPriority w:val="99"/>
    <w:semiHidden/>
    <w:unhideWhenUsed/>
    <w:rsid w:val="006D6983"/>
    <w:rPr>
      <w:sz w:val="16"/>
      <w:szCs w:val="16"/>
    </w:rPr>
  </w:style>
  <w:style w:type="character" w:customStyle="1" w:styleId="Heading2Char">
    <w:name w:val="Heading 2 Char"/>
    <w:basedOn w:val="DefaultParagraphFont"/>
    <w:link w:val="Heading2"/>
    <w:uiPriority w:val="9"/>
    <w:rsid w:val="00702562"/>
    <w:rPr>
      <w:rFonts w:ascii="Times New Roman" w:eastAsiaTheme="majorEastAsia" w:hAnsi="Times New Roman" w:cstheme="majorBidi"/>
      <w:b/>
      <w:bCs/>
      <w:color w:val="000000" w:themeColor="text1"/>
      <w:kern w:val="2"/>
      <w:sz w:val="24"/>
      <w:szCs w:val="26"/>
    </w:rPr>
  </w:style>
  <w:style w:type="character" w:customStyle="1" w:styleId="Heading3Char">
    <w:name w:val="Heading 3 Char"/>
    <w:basedOn w:val="DefaultParagraphFont"/>
    <w:link w:val="Heading3"/>
    <w:uiPriority w:val="9"/>
    <w:rsid w:val="00702562"/>
    <w:rPr>
      <w:rFonts w:asciiTheme="majorHAnsi" w:eastAsiaTheme="majorEastAsia" w:hAnsiTheme="majorHAnsi" w:cstheme="majorBidi"/>
      <w:color w:val="243F60" w:themeColor="accent1" w:themeShade="7F"/>
      <w:kern w:val="2"/>
      <w:sz w:val="24"/>
      <w:szCs w:val="24"/>
    </w:rPr>
  </w:style>
  <w:style w:type="character" w:customStyle="1" w:styleId="Heading4Char">
    <w:name w:val="Heading 4 Char"/>
    <w:basedOn w:val="DefaultParagraphFont"/>
    <w:link w:val="Heading4"/>
    <w:uiPriority w:val="9"/>
    <w:rsid w:val="00702562"/>
    <w:rPr>
      <w:rFonts w:asciiTheme="majorHAnsi" w:eastAsiaTheme="majorEastAsia" w:hAnsiTheme="majorHAnsi" w:cstheme="majorBidi"/>
      <w:i/>
      <w:iCs/>
      <w:color w:val="365F91" w:themeColor="accent1" w:themeShade="BF"/>
      <w:kern w:val="2"/>
      <w:sz w:val="24"/>
    </w:rPr>
  </w:style>
  <w:style w:type="character" w:customStyle="1" w:styleId="Heading5Char">
    <w:name w:val="Heading 5 Char"/>
    <w:basedOn w:val="DefaultParagraphFont"/>
    <w:link w:val="Heading5"/>
    <w:uiPriority w:val="9"/>
    <w:semiHidden/>
    <w:rsid w:val="00702562"/>
    <w:rPr>
      <w:rFonts w:ascii="Times New Roman" w:eastAsiaTheme="majorEastAsia" w:hAnsi="Times New Roman" w:cstheme="majorBidi"/>
      <w:color w:val="365F91" w:themeColor="accent1" w:themeShade="BF"/>
      <w:kern w:val="2"/>
      <w:sz w:val="24"/>
      <w:szCs w:val="24"/>
    </w:rPr>
  </w:style>
  <w:style w:type="character" w:customStyle="1" w:styleId="Heading6Char">
    <w:name w:val="Heading 6 Char"/>
    <w:basedOn w:val="DefaultParagraphFont"/>
    <w:link w:val="Heading6"/>
    <w:uiPriority w:val="9"/>
    <w:semiHidden/>
    <w:rsid w:val="00702562"/>
    <w:rPr>
      <w:rFonts w:ascii="Times New Roman" w:eastAsiaTheme="majorEastAsia" w:hAnsi="Times New Roman" w:cstheme="majorBidi"/>
      <w:i/>
      <w:iCs/>
      <w:color w:val="595959" w:themeColor="text1" w:themeTint="A6"/>
      <w:kern w:val="2"/>
      <w:sz w:val="24"/>
      <w:szCs w:val="24"/>
    </w:rPr>
  </w:style>
  <w:style w:type="character" w:customStyle="1" w:styleId="Heading7Char">
    <w:name w:val="Heading 7 Char"/>
    <w:basedOn w:val="DefaultParagraphFont"/>
    <w:link w:val="Heading7"/>
    <w:uiPriority w:val="9"/>
    <w:semiHidden/>
    <w:rsid w:val="00702562"/>
    <w:rPr>
      <w:rFonts w:ascii="Times New Roman" w:eastAsiaTheme="majorEastAsia" w:hAnsi="Times New Roman" w:cstheme="majorBidi"/>
      <w:color w:val="595959" w:themeColor="text1" w:themeTint="A6"/>
      <w:kern w:val="2"/>
      <w:sz w:val="24"/>
      <w:szCs w:val="24"/>
    </w:rPr>
  </w:style>
  <w:style w:type="character" w:customStyle="1" w:styleId="Heading8Char">
    <w:name w:val="Heading 8 Char"/>
    <w:basedOn w:val="DefaultParagraphFont"/>
    <w:link w:val="Heading8"/>
    <w:uiPriority w:val="9"/>
    <w:semiHidden/>
    <w:rsid w:val="00702562"/>
    <w:rPr>
      <w:rFonts w:ascii="Times New Roman" w:eastAsiaTheme="majorEastAsia" w:hAnsi="Times New Roman" w:cstheme="majorBidi"/>
      <w:i/>
      <w:iCs/>
      <w:color w:val="272727" w:themeColor="text1" w:themeTint="D8"/>
      <w:kern w:val="2"/>
      <w:sz w:val="24"/>
      <w:szCs w:val="24"/>
    </w:rPr>
  </w:style>
  <w:style w:type="character" w:customStyle="1" w:styleId="Heading9Char">
    <w:name w:val="Heading 9 Char"/>
    <w:basedOn w:val="DefaultParagraphFont"/>
    <w:link w:val="Heading9"/>
    <w:uiPriority w:val="9"/>
    <w:semiHidden/>
    <w:rsid w:val="00702562"/>
    <w:rPr>
      <w:rFonts w:ascii="Times New Roman" w:eastAsiaTheme="majorEastAsia" w:hAnsi="Times New Roman" w:cstheme="majorBidi"/>
      <w:color w:val="272727" w:themeColor="text1" w:themeTint="D8"/>
      <w:kern w:val="2"/>
      <w:sz w:val="24"/>
      <w:szCs w:val="24"/>
    </w:rPr>
  </w:style>
  <w:style w:type="paragraph" w:styleId="ListParagraph">
    <w:name w:val="List Paragraph"/>
    <w:aliases w:val="PARAGRAPH"/>
    <w:basedOn w:val="Normal"/>
    <w:link w:val="ListParagraphChar"/>
    <w:uiPriority w:val="34"/>
    <w:qFormat/>
    <w:rsid w:val="00702562"/>
    <w:pPr>
      <w:ind w:left="720"/>
      <w:contextualSpacing/>
    </w:pPr>
  </w:style>
  <w:style w:type="character" w:customStyle="1" w:styleId="ListParagraphChar">
    <w:name w:val="List Paragraph Char"/>
    <w:aliases w:val="PARAGRAPH Char"/>
    <w:basedOn w:val="DefaultParagraphFont"/>
    <w:link w:val="ListParagraph"/>
    <w:uiPriority w:val="34"/>
    <w:rsid w:val="00702562"/>
    <w:rPr>
      <w:rFonts w:ascii="Times New Roman" w:hAnsi="Times New Roman"/>
      <w:color w:val="000000"/>
      <w:kern w:val="2"/>
      <w:sz w:val="24"/>
    </w:rPr>
  </w:style>
  <w:style w:type="paragraph" w:styleId="BodyText">
    <w:name w:val="Body Text"/>
    <w:basedOn w:val="Normal"/>
    <w:link w:val="BodyTextChar"/>
    <w:uiPriority w:val="1"/>
    <w:unhideWhenUsed/>
    <w:qFormat/>
    <w:rsid w:val="00702562"/>
    <w:pPr>
      <w:widowControl w:val="0"/>
      <w:autoSpaceDE w:val="0"/>
      <w:autoSpaceDN w:val="0"/>
      <w:spacing w:after="0" w:line="240" w:lineRule="auto"/>
    </w:pPr>
    <w:rPr>
      <w:rFonts w:eastAsia="Times New Roman" w:cs="Times New Roman"/>
      <w:kern w:val="0"/>
      <w:szCs w:val="24"/>
    </w:rPr>
  </w:style>
  <w:style w:type="character" w:customStyle="1" w:styleId="BodyTextChar">
    <w:name w:val="Body Text Char"/>
    <w:basedOn w:val="DefaultParagraphFont"/>
    <w:link w:val="BodyText"/>
    <w:uiPriority w:val="1"/>
    <w:rsid w:val="00702562"/>
    <w:rPr>
      <w:rFonts w:ascii="Times New Roman" w:eastAsia="Times New Roman" w:hAnsi="Times New Roman" w:cs="Times New Roman"/>
      <w:color w:val="000000"/>
      <w:sz w:val="24"/>
      <w:szCs w:val="24"/>
    </w:rPr>
  </w:style>
  <w:style w:type="character" w:styleId="PlaceholderText">
    <w:name w:val="Placeholder Text"/>
    <w:basedOn w:val="DefaultParagraphFont"/>
    <w:uiPriority w:val="99"/>
    <w:semiHidden/>
    <w:rsid w:val="00702562"/>
    <w:rPr>
      <w:color w:val="666666"/>
    </w:rPr>
  </w:style>
  <w:style w:type="paragraph" w:styleId="Bibliography">
    <w:name w:val="Bibliography"/>
    <w:basedOn w:val="Normal"/>
    <w:next w:val="Normal"/>
    <w:uiPriority w:val="37"/>
    <w:unhideWhenUsed/>
    <w:rsid w:val="00702562"/>
  </w:style>
  <w:style w:type="paragraph" w:customStyle="1" w:styleId="Default">
    <w:name w:val="Default"/>
    <w:link w:val="DefaultChar"/>
    <w:rsid w:val="00702562"/>
    <w:pPr>
      <w:autoSpaceDE w:val="0"/>
      <w:autoSpaceDN w:val="0"/>
      <w:adjustRightInd w:val="0"/>
      <w:spacing w:after="0" w:line="240" w:lineRule="auto"/>
    </w:pPr>
    <w:rPr>
      <w:rFonts w:ascii="Minion Pro" w:hAnsi="Minion Pro" w:cs="Minion Pro"/>
      <w:color w:val="000000"/>
      <w:sz w:val="24"/>
      <w:szCs w:val="24"/>
      <w:lang w:val="id-ID"/>
    </w:rPr>
  </w:style>
  <w:style w:type="character" w:customStyle="1" w:styleId="DefaultChar">
    <w:name w:val="Default Char"/>
    <w:basedOn w:val="DefaultParagraphFont"/>
    <w:link w:val="Default"/>
    <w:rsid w:val="00702562"/>
    <w:rPr>
      <w:rFonts w:ascii="Minion Pro" w:hAnsi="Minion Pro" w:cs="Minion Pro"/>
      <w:color w:val="000000"/>
      <w:sz w:val="24"/>
      <w:szCs w:val="24"/>
      <w:lang w:val="id-ID"/>
    </w:rPr>
  </w:style>
  <w:style w:type="paragraph" w:styleId="CommentText">
    <w:name w:val="annotation text"/>
    <w:basedOn w:val="Normal"/>
    <w:link w:val="CommentTextChar"/>
    <w:uiPriority w:val="99"/>
    <w:semiHidden/>
    <w:unhideWhenUsed/>
    <w:rsid w:val="00702562"/>
    <w:pPr>
      <w:spacing w:line="240" w:lineRule="auto"/>
    </w:pPr>
    <w:rPr>
      <w:sz w:val="20"/>
      <w:szCs w:val="20"/>
    </w:rPr>
  </w:style>
  <w:style w:type="character" w:customStyle="1" w:styleId="CommentTextChar">
    <w:name w:val="Comment Text Char"/>
    <w:basedOn w:val="DefaultParagraphFont"/>
    <w:link w:val="CommentText"/>
    <w:uiPriority w:val="99"/>
    <w:semiHidden/>
    <w:rsid w:val="00702562"/>
    <w:rPr>
      <w:rFonts w:ascii="Times New Roman" w:hAnsi="Times New Roman"/>
      <w:color w:val="000000"/>
      <w:kern w:val="2"/>
      <w:sz w:val="20"/>
      <w:szCs w:val="20"/>
    </w:rPr>
  </w:style>
  <w:style w:type="paragraph" w:styleId="CommentSubject">
    <w:name w:val="annotation subject"/>
    <w:basedOn w:val="CommentText"/>
    <w:next w:val="CommentText"/>
    <w:link w:val="CommentSubjectChar"/>
    <w:uiPriority w:val="99"/>
    <w:semiHidden/>
    <w:unhideWhenUsed/>
    <w:rsid w:val="00702562"/>
    <w:rPr>
      <w:b/>
      <w:bCs/>
    </w:rPr>
  </w:style>
  <w:style w:type="character" w:customStyle="1" w:styleId="CommentSubjectChar">
    <w:name w:val="Comment Subject Char"/>
    <w:basedOn w:val="CommentTextChar"/>
    <w:link w:val="CommentSubject"/>
    <w:uiPriority w:val="99"/>
    <w:semiHidden/>
    <w:rsid w:val="00702562"/>
    <w:rPr>
      <w:rFonts w:ascii="Times New Roman" w:hAnsi="Times New Roman"/>
      <w:b/>
      <w:bCs/>
      <w:color w:val="000000"/>
      <w:kern w:val="2"/>
      <w:sz w:val="20"/>
      <w:szCs w:val="20"/>
    </w:rPr>
  </w:style>
  <w:style w:type="paragraph" w:styleId="BalloonText">
    <w:name w:val="Balloon Text"/>
    <w:basedOn w:val="Normal"/>
    <w:link w:val="BalloonTextChar"/>
    <w:uiPriority w:val="99"/>
    <w:semiHidden/>
    <w:unhideWhenUsed/>
    <w:rsid w:val="007025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2562"/>
    <w:rPr>
      <w:rFonts w:ascii="Segoe UI" w:hAnsi="Segoe UI" w:cs="Segoe UI"/>
      <w:color w:val="000000"/>
      <w:kern w:val="2"/>
      <w:sz w:val="18"/>
      <w:szCs w:val="18"/>
    </w:rPr>
  </w:style>
  <w:style w:type="character" w:styleId="Emphasis">
    <w:name w:val="Emphasis"/>
    <w:basedOn w:val="DefaultParagraphFont"/>
    <w:uiPriority w:val="20"/>
    <w:qFormat/>
    <w:rsid w:val="00702562"/>
    <w:rPr>
      <w:i/>
      <w:iCs/>
    </w:rPr>
  </w:style>
  <w:style w:type="paragraph" w:styleId="FootnoteText">
    <w:name w:val="footnote text"/>
    <w:basedOn w:val="Normal"/>
    <w:link w:val="FootnoteTextChar"/>
    <w:uiPriority w:val="99"/>
    <w:semiHidden/>
    <w:unhideWhenUsed/>
    <w:rsid w:val="0070256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2562"/>
    <w:rPr>
      <w:rFonts w:ascii="Times New Roman" w:hAnsi="Times New Roman"/>
      <w:color w:val="000000"/>
      <w:kern w:val="2"/>
      <w:sz w:val="20"/>
      <w:szCs w:val="20"/>
    </w:rPr>
  </w:style>
  <w:style w:type="character" w:styleId="FootnoteReference">
    <w:name w:val="footnote reference"/>
    <w:basedOn w:val="DefaultParagraphFont"/>
    <w:uiPriority w:val="99"/>
    <w:semiHidden/>
    <w:unhideWhenUsed/>
    <w:rsid w:val="00702562"/>
    <w:rPr>
      <w:vertAlign w:val="superscript"/>
    </w:rPr>
  </w:style>
  <w:style w:type="table" w:styleId="TableGrid">
    <w:name w:val="Table Grid"/>
    <w:basedOn w:val="TableNormal"/>
    <w:uiPriority w:val="39"/>
    <w:rsid w:val="00702562"/>
    <w:pPr>
      <w:spacing w:after="0" w:line="240" w:lineRule="auto"/>
    </w:pPr>
    <w:rPr>
      <w:rFonts w:ascii="Times New Roman" w:hAnsi="Times New Roman"/>
      <w:color w:val="000000"/>
      <w:kern w:val="2"/>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702562"/>
    <w:rPr>
      <w:rFonts w:cs="Times New Roman"/>
      <w:szCs w:val="24"/>
    </w:rPr>
  </w:style>
  <w:style w:type="paragraph" w:styleId="TOCHeading">
    <w:name w:val="TOC Heading"/>
    <w:basedOn w:val="Heading1"/>
    <w:next w:val="Normal"/>
    <w:uiPriority w:val="39"/>
    <w:unhideWhenUsed/>
    <w:qFormat/>
    <w:rsid w:val="00702562"/>
    <w:pPr>
      <w:outlineLvl w:val="9"/>
    </w:pPr>
    <w:rPr>
      <w:kern w:val="0"/>
    </w:rPr>
  </w:style>
  <w:style w:type="paragraph" w:styleId="TOC1">
    <w:name w:val="toc 1"/>
    <w:basedOn w:val="Normal"/>
    <w:next w:val="Normal"/>
    <w:autoRedefine/>
    <w:uiPriority w:val="39"/>
    <w:unhideWhenUsed/>
    <w:rsid w:val="00702562"/>
    <w:pPr>
      <w:tabs>
        <w:tab w:val="right" w:leader="dot" w:pos="7927"/>
      </w:tabs>
      <w:spacing w:after="0" w:line="360" w:lineRule="auto"/>
      <w:jc w:val="both"/>
    </w:pPr>
    <w:rPr>
      <w:rFonts w:eastAsia="Times New Roman" w:cs="Times New Roman"/>
      <w:b/>
      <w:bCs/>
      <w:noProof/>
      <w:szCs w:val="24"/>
      <w:lang w:val="fi-FI"/>
    </w:rPr>
  </w:style>
  <w:style w:type="paragraph" w:styleId="TOC2">
    <w:name w:val="toc 2"/>
    <w:basedOn w:val="Normal"/>
    <w:next w:val="Normal"/>
    <w:autoRedefine/>
    <w:uiPriority w:val="39"/>
    <w:unhideWhenUsed/>
    <w:rsid w:val="00702562"/>
    <w:pPr>
      <w:tabs>
        <w:tab w:val="left" w:pos="426"/>
        <w:tab w:val="left" w:pos="1701"/>
        <w:tab w:val="right" w:leader="dot" w:pos="7927"/>
      </w:tabs>
      <w:spacing w:after="100" w:line="240" w:lineRule="auto"/>
      <w:jc w:val="both"/>
    </w:pPr>
  </w:style>
  <w:style w:type="paragraph" w:styleId="TOC3">
    <w:name w:val="toc 3"/>
    <w:basedOn w:val="Normal"/>
    <w:next w:val="Normal"/>
    <w:autoRedefine/>
    <w:uiPriority w:val="39"/>
    <w:unhideWhenUsed/>
    <w:rsid w:val="00702562"/>
    <w:pPr>
      <w:tabs>
        <w:tab w:val="left" w:pos="1276"/>
        <w:tab w:val="right" w:leader="dot" w:pos="7927"/>
      </w:tabs>
      <w:spacing w:after="100"/>
      <w:ind w:left="1134" w:hanging="694"/>
      <w:jc w:val="both"/>
    </w:pPr>
    <w:rPr>
      <w:rFonts w:eastAsia="Times New Roman" w:cs="Times New Roman"/>
      <w:noProof/>
      <w:szCs w:val="24"/>
    </w:rPr>
  </w:style>
  <w:style w:type="paragraph" w:styleId="TOC4">
    <w:name w:val="toc 4"/>
    <w:basedOn w:val="Normal"/>
    <w:next w:val="Normal"/>
    <w:autoRedefine/>
    <w:uiPriority w:val="39"/>
    <w:unhideWhenUsed/>
    <w:rsid w:val="00702562"/>
    <w:pPr>
      <w:spacing w:after="100" w:line="278" w:lineRule="auto"/>
      <w:ind w:left="720"/>
    </w:pPr>
    <w:rPr>
      <w:rFonts w:eastAsiaTheme="minorEastAsia"/>
      <w:szCs w:val="24"/>
    </w:rPr>
  </w:style>
  <w:style w:type="paragraph" w:styleId="TOC5">
    <w:name w:val="toc 5"/>
    <w:basedOn w:val="Normal"/>
    <w:next w:val="Normal"/>
    <w:autoRedefine/>
    <w:uiPriority w:val="39"/>
    <w:unhideWhenUsed/>
    <w:rsid w:val="00702562"/>
    <w:pPr>
      <w:spacing w:after="100" w:line="278" w:lineRule="auto"/>
      <w:ind w:left="960"/>
    </w:pPr>
    <w:rPr>
      <w:rFonts w:eastAsiaTheme="minorEastAsia"/>
      <w:szCs w:val="24"/>
    </w:rPr>
  </w:style>
  <w:style w:type="paragraph" w:styleId="TOC6">
    <w:name w:val="toc 6"/>
    <w:basedOn w:val="Normal"/>
    <w:next w:val="Normal"/>
    <w:autoRedefine/>
    <w:uiPriority w:val="39"/>
    <w:unhideWhenUsed/>
    <w:rsid w:val="00702562"/>
    <w:pPr>
      <w:spacing w:after="100" w:line="278" w:lineRule="auto"/>
      <w:ind w:left="1200"/>
    </w:pPr>
    <w:rPr>
      <w:rFonts w:eastAsiaTheme="minorEastAsia"/>
      <w:szCs w:val="24"/>
    </w:rPr>
  </w:style>
  <w:style w:type="paragraph" w:styleId="TOC7">
    <w:name w:val="toc 7"/>
    <w:basedOn w:val="Normal"/>
    <w:next w:val="Normal"/>
    <w:autoRedefine/>
    <w:uiPriority w:val="39"/>
    <w:unhideWhenUsed/>
    <w:rsid w:val="00702562"/>
    <w:pPr>
      <w:spacing w:after="100" w:line="278" w:lineRule="auto"/>
      <w:ind w:left="1440"/>
    </w:pPr>
    <w:rPr>
      <w:rFonts w:eastAsiaTheme="minorEastAsia"/>
      <w:szCs w:val="24"/>
    </w:rPr>
  </w:style>
  <w:style w:type="paragraph" w:styleId="TOC8">
    <w:name w:val="toc 8"/>
    <w:basedOn w:val="Normal"/>
    <w:next w:val="Normal"/>
    <w:autoRedefine/>
    <w:uiPriority w:val="39"/>
    <w:unhideWhenUsed/>
    <w:rsid w:val="00702562"/>
    <w:pPr>
      <w:spacing w:after="100" w:line="278" w:lineRule="auto"/>
      <w:ind w:left="1680"/>
    </w:pPr>
    <w:rPr>
      <w:rFonts w:eastAsiaTheme="minorEastAsia"/>
      <w:szCs w:val="24"/>
    </w:rPr>
  </w:style>
  <w:style w:type="paragraph" w:styleId="TOC9">
    <w:name w:val="toc 9"/>
    <w:basedOn w:val="Normal"/>
    <w:next w:val="Normal"/>
    <w:autoRedefine/>
    <w:uiPriority w:val="39"/>
    <w:unhideWhenUsed/>
    <w:rsid w:val="00702562"/>
    <w:pPr>
      <w:spacing w:after="100" w:line="278" w:lineRule="auto"/>
      <w:ind w:left="1920"/>
    </w:pPr>
    <w:rPr>
      <w:rFonts w:eastAsiaTheme="minorEastAsia"/>
      <w:szCs w:val="24"/>
    </w:rPr>
  </w:style>
  <w:style w:type="character" w:styleId="Hyperlink">
    <w:name w:val="Hyperlink"/>
    <w:basedOn w:val="DefaultParagraphFont"/>
    <w:uiPriority w:val="99"/>
    <w:unhideWhenUsed/>
    <w:rsid w:val="00702562"/>
    <w:rPr>
      <w:color w:val="0000FF" w:themeColor="hyperlink"/>
      <w:u w:val="single"/>
    </w:rPr>
  </w:style>
  <w:style w:type="character" w:customStyle="1" w:styleId="UnresolvedMention1">
    <w:name w:val="Unresolved Mention1"/>
    <w:basedOn w:val="DefaultParagraphFont"/>
    <w:uiPriority w:val="99"/>
    <w:semiHidden/>
    <w:unhideWhenUsed/>
    <w:rsid w:val="00702562"/>
    <w:rPr>
      <w:color w:val="605E5C"/>
      <w:shd w:val="clear" w:color="auto" w:fill="E1DFDD"/>
    </w:rPr>
  </w:style>
  <w:style w:type="paragraph" w:styleId="Caption">
    <w:name w:val="caption"/>
    <w:basedOn w:val="Normal"/>
    <w:next w:val="Normal"/>
    <w:uiPriority w:val="35"/>
    <w:unhideWhenUsed/>
    <w:qFormat/>
    <w:rsid w:val="00702562"/>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702562"/>
    <w:pPr>
      <w:spacing w:after="0"/>
    </w:pPr>
  </w:style>
  <w:style w:type="paragraph" w:styleId="Title">
    <w:name w:val="Title"/>
    <w:basedOn w:val="Normal"/>
    <w:next w:val="Normal"/>
    <w:link w:val="TitleChar"/>
    <w:uiPriority w:val="10"/>
    <w:qFormat/>
    <w:rsid w:val="0070256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02562"/>
    <w:rPr>
      <w:rFonts w:asciiTheme="majorHAnsi" w:eastAsiaTheme="majorEastAsia" w:hAnsiTheme="majorHAnsi" w:cstheme="majorBidi"/>
      <w:color w:val="000000"/>
      <w:spacing w:val="-10"/>
      <w:kern w:val="28"/>
      <w:sz w:val="56"/>
      <w:szCs w:val="56"/>
    </w:rPr>
  </w:style>
  <w:style w:type="paragraph" w:styleId="Subtitle">
    <w:name w:val="Subtitle"/>
    <w:basedOn w:val="Normal"/>
    <w:next w:val="Normal"/>
    <w:link w:val="SubtitleChar"/>
    <w:uiPriority w:val="11"/>
    <w:qFormat/>
    <w:rsid w:val="00702562"/>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02562"/>
    <w:rPr>
      <w:rFonts w:ascii="Times New Roman" w:eastAsiaTheme="majorEastAsia" w:hAnsi="Times New Roman" w:cstheme="majorBidi"/>
      <w:color w:val="595959" w:themeColor="text1" w:themeTint="A6"/>
      <w:spacing w:val="15"/>
      <w:kern w:val="2"/>
      <w:sz w:val="28"/>
      <w:szCs w:val="28"/>
    </w:rPr>
  </w:style>
  <w:style w:type="paragraph" w:styleId="Quote">
    <w:name w:val="Quote"/>
    <w:basedOn w:val="Normal"/>
    <w:next w:val="Normal"/>
    <w:link w:val="QuoteChar"/>
    <w:uiPriority w:val="29"/>
    <w:qFormat/>
    <w:rsid w:val="00702562"/>
    <w:pPr>
      <w:spacing w:before="160" w:line="278" w:lineRule="auto"/>
      <w:jc w:val="center"/>
    </w:pPr>
    <w:rPr>
      <w:i/>
      <w:iCs/>
      <w:color w:val="404040" w:themeColor="text1" w:themeTint="BF"/>
      <w:szCs w:val="24"/>
    </w:rPr>
  </w:style>
  <w:style w:type="character" w:customStyle="1" w:styleId="QuoteChar">
    <w:name w:val="Quote Char"/>
    <w:basedOn w:val="DefaultParagraphFont"/>
    <w:link w:val="Quote"/>
    <w:uiPriority w:val="29"/>
    <w:rsid w:val="00702562"/>
    <w:rPr>
      <w:rFonts w:ascii="Times New Roman" w:hAnsi="Times New Roman"/>
      <w:i/>
      <w:iCs/>
      <w:color w:val="404040" w:themeColor="text1" w:themeTint="BF"/>
      <w:kern w:val="2"/>
      <w:sz w:val="24"/>
      <w:szCs w:val="24"/>
    </w:rPr>
  </w:style>
  <w:style w:type="character" w:styleId="IntenseEmphasis">
    <w:name w:val="Intense Emphasis"/>
    <w:basedOn w:val="DefaultParagraphFont"/>
    <w:uiPriority w:val="21"/>
    <w:qFormat/>
    <w:rsid w:val="00702562"/>
    <w:rPr>
      <w:i/>
      <w:iCs/>
      <w:color w:val="365F91" w:themeColor="accent1" w:themeShade="BF"/>
    </w:rPr>
  </w:style>
  <w:style w:type="paragraph" w:styleId="IntenseQuote">
    <w:name w:val="Intense Quote"/>
    <w:basedOn w:val="Normal"/>
    <w:next w:val="Normal"/>
    <w:link w:val="IntenseQuoteChar"/>
    <w:uiPriority w:val="30"/>
    <w:qFormat/>
    <w:rsid w:val="00702562"/>
    <w:pPr>
      <w:pBdr>
        <w:top w:val="single" w:sz="4" w:space="10" w:color="365F91" w:themeColor="accent1" w:themeShade="BF"/>
        <w:bottom w:val="single" w:sz="4" w:space="10" w:color="365F91" w:themeColor="accent1" w:themeShade="BF"/>
      </w:pBdr>
      <w:spacing w:before="360" w:after="360" w:line="278" w:lineRule="auto"/>
      <w:ind w:left="864" w:right="864"/>
      <w:jc w:val="center"/>
    </w:pPr>
    <w:rPr>
      <w:i/>
      <w:iCs/>
      <w:color w:val="365F91" w:themeColor="accent1" w:themeShade="BF"/>
      <w:szCs w:val="24"/>
    </w:rPr>
  </w:style>
  <w:style w:type="character" w:customStyle="1" w:styleId="IntenseQuoteChar">
    <w:name w:val="Intense Quote Char"/>
    <w:basedOn w:val="DefaultParagraphFont"/>
    <w:link w:val="IntenseQuote"/>
    <w:uiPriority w:val="30"/>
    <w:rsid w:val="00702562"/>
    <w:rPr>
      <w:rFonts w:ascii="Times New Roman" w:hAnsi="Times New Roman"/>
      <w:i/>
      <w:iCs/>
      <w:color w:val="365F91" w:themeColor="accent1" w:themeShade="BF"/>
      <w:kern w:val="2"/>
      <w:sz w:val="24"/>
      <w:szCs w:val="24"/>
    </w:rPr>
  </w:style>
  <w:style w:type="character" w:styleId="IntenseReference">
    <w:name w:val="Intense Reference"/>
    <w:basedOn w:val="DefaultParagraphFont"/>
    <w:uiPriority w:val="32"/>
    <w:qFormat/>
    <w:rsid w:val="00702562"/>
    <w:rPr>
      <w:b/>
      <w:bCs/>
      <w:smallCaps/>
      <w:color w:val="365F91" w:themeColor="accent1" w:themeShade="BF"/>
      <w:spacing w:val="5"/>
    </w:rPr>
  </w:style>
  <w:style w:type="character" w:customStyle="1" w:styleId="UnresolvedMention2">
    <w:name w:val="Unresolved Mention2"/>
    <w:basedOn w:val="DefaultParagraphFont"/>
    <w:uiPriority w:val="99"/>
    <w:semiHidden/>
    <w:unhideWhenUsed/>
    <w:rsid w:val="00702562"/>
    <w:rPr>
      <w:color w:val="605E5C"/>
      <w:shd w:val="clear" w:color="auto" w:fill="E1DFDD"/>
    </w:rPr>
  </w:style>
  <w:style w:type="paragraph" w:styleId="Revision">
    <w:name w:val="Revision"/>
    <w:hidden/>
    <w:uiPriority w:val="99"/>
    <w:semiHidden/>
    <w:rsid w:val="00702562"/>
    <w:pPr>
      <w:spacing w:after="0" w:line="240" w:lineRule="auto"/>
    </w:pPr>
    <w:rPr>
      <w:rFonts w:ascii="Times New Roman" w:hAnsi="Times New Roman"/>
      <w:color w:val="000000"/>
      <w:kern w:val="2"/>
      <w:sz w:val="24"/>
      <w:lang w:val="id-ID"/>
    </w:rPr>
  </w:style>
  <w:style w:type="character" w:customStyle="1" w:styleId="UnresolvedMention3">
    <w:name w:val="Unresolved Mention3"/>
    <w:basedOn w:val="DefaultParagraphFont"/>
    <w:uiPriority w:val="99"/>
    <w:semiHidden/>
    <w:unhideWhenUsed/>
    <w:rsid w:val="00702562"/>
    <w:rPr>
      <w:color w:val="605E5C"/>
      <w:shd w:val="clear" w:color="auto" w:fill="E1DFDD"/>
    </w:rPr>
  </w:style>
  <w:style w:type="character" w:customStyle="1" w:styleId="UnresolvedMention4">
    <w:name w:val="Unresolved Mention4"/>
    <w:basedOn w:val="DefaultParagraphFont"/>
    <w:uiPriority w:val="99"/>
    <w:semiHidden/>
    <w:unhideWhenUsed/>
    <w:rsid w:val="00702562"/>
    <w:rPr>
      <w:color w:val="605E5C"/>
      <w:shd w:val="clear" w:color="auto" w:fill="E1DFDD"/>
    </w:rPr>
  </w:style>
  <w:style w:type="paragraph" w:styleId="NoSpacing">
    <w:name w:val="No Spacing"/>
    <w:uiPriority w:val="1"/>
    <w:qFormat/>
    <w:rsid w:val="00702562"/>
    <w:pPr>
      <w:spacing w:after="0" w:line="240" w:lineRule="auto"/>
    </w:pPr>
    <w:rPr>
      <w:rFonts w:ascii="Times New Roman" w:hAnsi="Times New Roman"/>
      <w:color w:val="000000"/>
      <w:kern w:val="2"/>
      <w:sz w:val="24"/>
    </w:rPr>
  </w:style>
  <w:style w:type="character" w:customStyle="1" w:styleId="UnresolvedMention">
    <w:name w:val="Unresolved Mention"/>
    <w:basedOn w:val="DefaultParagraphFont"/>
    <w:uiPriority w:val="99"/>
    <w:semiHidden/>
    <w:unhideWhenUsed/>
    <w:rsid w:val="0070256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6F38"/>
    <w:pPr>
      <w:spacing w:after="160" w:line="259" w:lineRule="auto"/>
    </w:pPr>
    <w:rPr>
      <w:rFonts w:ascii="Times New Roman" w:hAnsi="Times New Roman"/>
      <w:color w:val="000000"/>
      <w:kern w:val="2"/>
      <w:sz w:val="24"/>
    </w:rPr>
  </w:style>
  <w:style w:type="paragraph" w:styleId="Heading1">
    <w:name w:val="heading 1"/>
    <w:basedOn w:val="Normal"/>
    <w:next w:val="Normal"/>
    <w:link w:val="Heading1Char"/>
    <w:uiPriority w:val="9"/>
    <w:qFormat/>
    <w:rsid w:val="002A6F3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702562"/>
    <w:pPr>
      <w:keepNext/>
      <w:keepLines/>
      <w:spacing w:before="200" w:after="0"/>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702562"/>
    <w:pPr>
      <w:keepNext/>
      <w:keepLines/>
      <w:spacing w:before="40" w:after="0"/>
      <w:outlineLvl w:val="2"/>
    </w:pPr>
    <w:rPr>
      <w:rFonts w:asciiTheme="majorHAnsi" w:eastAsiaTheme="majorEastAsia" w:hAnsiTheme="majorHAnsi" w:cstheme="majorBidi"/>
      <w:color w:val="243F60" w:themeColor="accent1" w:themeShade="7F"/>
      <w:szCs w:val="24"/>
    </w:rPr>
  </w:style>
  <w:style w:type="paragraph" w:styleId="Heading4">
    <w:name w:val="heading 4"/>
    <w:basedOn w:val="Normal"/>
    <w:next w:val="Normal"/>
    <w:link w:val="Heading4Char"/>
    <w:uiPriority w:val="9"/>
    <w:unhideWhenUsed/>
    <w:qFormat/>
    <w:rsid w:val="00702562"/>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702562"/>
    <w:pPr>
      <w:keepNext/>
      <w:keepLines/>
      <w:spacing w:before="80" w:after="40" w:line="278" w:lineRule="auto"/>
      <w:outlineLvl w:val="4"/>
    </w:pPr>
    <w:rPr>
      <w:rFonts w:eastAsiaTheme="majorEastAsia" w:cstheme="majorBidi"/>
      <w:color w:val="365F91" w:themeColor="accent1" w:themeShade="BF"/>
      <w:szCs w:val="24"/>
      <w14:ligatures w14:val="standardContextual"/>
    </w:rPr>
  </w:style>
  <w:style w:type="paragraph" w:styleId="Heading6">
    <w:name w:val="heading 6"/>
    <w:basedOn w:val="Normal"/>
    <w:next w:val="Normal"/>
    <w:link w:val="Heading6Char"/>
    <w:uiPriority w:val="9"/>
    <w:semiHidden/>
    <w:unhideWhenUsed/>
    <w:qFormat/>
    <w:rsid w:val="00702562"/>
    <w:pPr>
      <w:keepNext/>
      <w:keepLines/>
      <w:spacing w:before="40" w:after="0" w:line="278" w:lineRule="auto"/>
      <w:outlineLvl w:val="5"/>
    </w:pPr>
    <w:rPr>
      <w:rFonts w:eastAsiaTheme="majorEastAsia" w:cstheme="majorBidi"/>
      <w:i/>
      <w:iCs/>
      <w:color w:val="595959" w:themeColor="text1" w:themeTint="A6"/>
      <w:szCs w:val="24"/>
      <w14:ligatures w14:val="standardContextual"/>
    </w:rPr>
  </w:style>
  <w:style w:type="paragraph" w:styleId="Heading7">
    <w:name w:val="heading 7"/>
    <w:basedOn w:val="Normal"/>
    <w:next w:val="Normal"/>
    <w:link w:val="Heading7Char"/>
    <w:uiPriority w:val="9"/>
    <w:semiHidden/>
    <w:unhideWhenUsed/>
    <w:qFormat/>
    <w:rsid w:val="00702562"/>
    <w:pPr>
      <w:keepNext/>
      <w:keepLines/>
      <w:spacing w:before="40" w:after="0" w:line="278" w:lineRule="auto"/>
      <w:outlineLvl w:val="6"/>
    </w:pPr>
    <w:rPr>
      <w:rFonts w:eastAsiaTheme="majorEastAsia" w:cstheme="majorBidi"/>
      <w:color w:val="595959" w:themeColor="text1" w:themeTint="A6"/>
      <w:szCs w:val="24"/>
      <w14:ligatures w14:val="standardContextual"/>
    </w:rPr>
  </w:style>
  <w:style w:type="paragraph" w:styleId="Heading8">
    <w:name w:val="heading 8"/>
    <w:basedOn w:val="Normal"/>
    <w:next w:val="Normal"/>
    <w:link w:val="Heading8Char"/>
    <w:uiPriority w:val="9"/>
    <w:semiHidden/>
    <w:unhideWhenUsed/>
    <w:qFormat/>
    <w:rsid w:val="00702562"/>
    <w:pPr>
      <w:keepNext/>
      <w:keepLines/>
      <w:spacing w:after="0" w:line="278" w:lineRule="auto"/>
      <w:outlineLvl w:val="7"/>
    </w:pPr>
    <w:rPr>
      <w:rFonts w:eastAsiaTheme="majorEastAsia" w:cstheme="majorBidi"/>
      <w:i/>
      <w:iCs/>
      <w:color w:val="272727" w:themeColor="text1" w:themeTint="D8"/>
      <w:szCs w:val="24"/>
      <w14:ligatures w14:val="standardContextual"/>
    </w:rPr>
  </w:style>
  <w:style w:type="paragraph" w:styleId="Heading9">
    <w:name w:val="heading 9"/>
    <w:basedOn w:val="Normal"/>
    <w:next w:val="Normal"/>
    <w:link w:val="Heading9Char"/>
    <w:uiPriority w:val="9"/>
    <w:semiHidden/>
    <w:unhideWhenUsed/>
    <w:qFormat/>
    <w:rsid w:val="00702562"/>
    <w:pPr>
      <w:keepNext/>
      <w:keepLines/>
      <w:spacing w:after="0" w:line="278" w:lineRule="auto"/>
      <w:outlineLvl w:val="8"/>
    </w:pPr>
    <w:rPr>
      <w:rFonts w:eastAsiaTheme="majorEastAsia" w:cstheme="majorBidi"/>
      <w:color w:val="272727" w:themeColor="text1" w:themeTint="D8"/>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A6F38"/>
    <w:rPr>
      <w:rFonts w:asciiTheme="majorHAnsi" w:eastAsiaTheme="majorEastAsia" w:hAnsiTheme="majorHAnsi" w:cstheme="majorBidi"/>
      <w:color w:val="365F91" w:themeColor="accent1" w:themeShade="BF"/>
      <w:kern w:val="2"/>
      <w:sz w:val="32"/>
      <w:szCs w:val="32"/>
    </w:rPr>
  </w:style>
  <w:style w:type="paragraph" w:styleId="Header">
    <w:name w:val="header"/>
    <w:basedOn w:val="Normal"/>
    <w:link w:val="HeaderChar"/>
    <w:uiPriority w:val="99"/>
    <w:unhideWhenUsed/>
    <w:rsid w:val="002A6F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6F38"/>
    <w:rPr>
      <w:rFonts w:ascii="Times New Roman" w:hAnsi="Times New Roman"/>
      <w:color w:val="000000"/>
      <w:kern w:val="2"/>
      <w:sz w:val="24"/>
    </w:rPr>
  </w:style>
  <w:style w:type="paragraph" w:styleId="Footer">
    <w:name w:val="footer"/>
    <w:basedOn w:val="Normal"/>
    <w:link w:val="FooterChar"/>
    <w:uiPriority w:val="99"/>
    <w:unhideWhenUsed/>
    <w:rsid w:val="002A6F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6F38"/>
    <w:rPr>
      <w:rFonts w:ascii="Times New Roman" w:hAnsi="Times New Roman"/>
      <w:color w:val="000000"/>
      <w:kern w:val="2"/>
      <w:sz w:val="24"/>
    </w:rPr>
  </w:style>
  <w:style w:type="character" w:styleId="CommentReference">
    <w:name w:val="annotation reference"/>
    <w:basedOn w:val="DefaultParagraphFont"/>
    <w:uiPriority w:val="99"/>
    <w:semiHidden/>
    <w:unhideWhenUsed/>
    <w:rsid w:val="006D6983"/>
    <w:rPr>
      <w:sz w:val="16"/>
      <w:szCs w:val="16"/>
    </w:rPr>
  </w:style>
  <w:style w:type="character" w:customStyle="1" w:styleId="Heading2Char">
    <w:name w:val="Heading 2 Char"/>
    <w:basedOn w:val="DefaultParagraphFont"/>
    <w:link w:val="Heading2"/>
    <w:uiPriority w:val="9"/>
    <w:rsid w:val="00702562"/>
    <w:rPr>
      <w:rFonts w:ascii="Times New Roman" w:eastAsiaTheme="majorEastAsia" w:hAnsi="Times New Roman" w:cstheme="majorBidi"/>
      <w:b/>
      <w:bCs/>
      <w:color w:val="000000" w:themeColor="text1"/>
      <w:kern w:val="2"/>
      <w:sz w:val="24"/>
      <w:szCs w:val="26"/>
    </w:rPr>
  </w:style>
  <w:style w:type="character" w:customStyle="1" w:styleId="Heading3Char">
    <w:name w:val="Heading 3 Char"/>
    <w:basedOn w:val="DefaultParagraphFont"/>
    <w:link w:val="Heading3"/>
    <w:uiPriority w:val="9"/>
    <w:rsid w:val="00702562"/>
    <w:rPr>
      <w:rFonts w:asciiTheme="majorHAnsi" w:eastAsiaTheme="majorEastAsia" w:hAnsiTheme="majorHAnsi" w:cstheme="majorBidi"/>
      <w:color w:val="243F60" w:themeColor="accent1" w:themeShade="7F"/>
      <w:kern w:val="2"/>
      <w:sz w:val="24"/>
      <w:szCs w:val="24"/>
    </w:rPr>
  </w:style>
  <w:style w:type="character" w:customStyle="1" w:styleId="Heading4Char">
    <w:name w:val="Heading 4 Char"/>
    <w:basedOn w:val="DefaultParagraphFont"/>
    <w:link w:val="Heading4"/>
    <w:uiPriority w:val="9"/>
    <w:rsid w:val="00702562"/>
    <w:rPr>
      <w:rFonts w:asciiTheme="majorHAnsi" w:eastAsiaTheme="majorEastAsia" w:hAnsiTheme="majorHAnsi" w:cstheme="majorBidi"/>
      <w:i/>
      <w:iCs/>
      <w:color w:val="365F91" w:themeColor="accent1" w:themeShade="BF"/>
      <w:kern w:val="2"/>
      <w:sz w:val="24"/>
    </w:rPr>
  </w:style>
  <w:style w:type="character" w:customStyle="1" w:styleId="Heading5Char">
    <w:name w:val="Heading 5 Char"/>
    <w:basedOn w:val="DefaultParagraphFont"/>
    <w:link w:val="Heading5"/>
    <w:uiPriority w:val="9"/>
    <w:semiHidden/>
    <w:rsid w:val="00702562"/>
    <w:rPr>
      <w:rFonts w:ascii="Times New Roman" w:eastAsiaTheme="majorEastAsia" w:hAnsi="Times New Roman" w:cstheme="majorBidi"/>
      <w:color w:val="365F91" w:themeColor="accent1" w:themeShade="BF"/>
      <w:kern w:val="2"/>
      <w:sz w:val="24"/>
      <w:szCs w:val="24"/>
      <w14:ligatures w14:val="standardContextual"/>
    </w:rPr>
  </w:style>
  <w:style w:type="character" w:customStyle="1" w:styleId="Heading6Char">
    <w:name w:val="Heading 6 Char"/>
    <w:basedOn w:val="DefaultParagraphFont"/>
    <w:link w:val="Heading6"/>
    <w:uiPriority w:val="9"/>
    <w:semiHidden/>
    <w:rsid w:val="00702562"/>
    <w:rPr>
      <w:rFonts w:ascii="Times New Roman" w:eastAsiaTheme="majorEastAsia" w:hAnsi="Times New Roman" w:cstheme="majorBidi"/>
      <w:i/>
      <w:iCs/>
      <w:color w:val="595959" w:themeColor="text1" w:themeTint="A6"/>
      <w:kern w:val="2"/>
      <w:sz w:val="24"/>
      <w:szCs w:val="24"/>
      <w14:ligatures w14:val="standardContextual"/>
    </w:rPr>
  </w:style>
  <w:style w:type="character" w:customStyle="1" w:styleId="Heading7Char">
    <w:name w:val="Heading 7 Char"/>
    <w:basedOn w:val="DefaultParagraphFont"/>
    <w:link w:val="Heading7"/>
    <w:uiPriority w:val="9"/>
    <w:semiHidden/>
    <w:rsid w:val="00702562"/>
    <w:rPr>
      <w:rFonts w:ascii="Times New Roman" w:eastAsiaTheme="majorEastAsia" w:hAnsi="Times New Roman"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702562"/>
    <w:rPr>
      <w:rFonts w:ascii="Times New Roman" w:eastAsiaTheme="majorEastAsia" w:hAnsi="Times New Roman" w:cstheme="majorBidi"/>
      <w:i/>
      <w:iCs/>
      <w:color w:val="272727"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702562"/>
    <w:rPr>
      <w:rFonts w:ascii="Times New Roman" w:eastAsiaTheme="majorEastAsia" w:hAnsi="Times New Roman" w:cstheme="majorBidi"/>
      <w:color w:val="272727" w:themeColor="text1" w:themeTint="D8"/>
      <w:kern w:val="2"/>
      <w:sz w:val="24"/>
      <w:szCs w:val="24"/>
      <w14:ligatures w14:val="standardContextual"/>
    </w:rPr>
  </w:style>
  <w:style w:type="paragraph" w:styleId="ListParagraph">
    <w:name w:val="List Paragraph"/>
    <w:aliases w:val="PARAGRAPH"/>
    <w:basedOn w:val="Normal"/>
    <w:link w:val="ListParagraphChar"/>
    <w:uiPriority w:val="34"/>
    <w:qFormat/>
    <w:rsid w:val="00702562"/>
    <w:pPr>
      <w:ind w:left="720"/>
      <w:contextualSpacing/>
    </w:pPr>
  </w:style>
  <w:style w:type="character" w:customStyle="1" w:styleId="ListParagraphChar">
    <w:name w:val="List Paragraph Char"/>
    <w:aliases w:val="PARAGRAPH Char"/>
    <w:basedOn w:val="DefaultParagraphFont"/>
    <w:link w:val="ListParagraph"/>
    <w:uiPriority w:val="34"/>
    <w:rsid w:val="00702562"/>
    <w:rPr>
      <w:rFonts w:ascii="Times New Roman" w:hAnsi="Times New Roman"/>
      <w:color w:val="000000"/>
      <w:kern w:val="2"/>
      <w:sz w:val="24"/>
    </w:rPr>
  </w:style>
  <w:style w:type="paragraph" w:styleId="BodyText">
    <w:name w:val="Body Text"/>
    <w:basedOn w:val="Normal"/>
    <w:link w:val="BodyTextChar"/>
    <w:uiPriority w:val="1"/>
    <w:unhideWhenUsed/>
    <w:qFormat/>
    <w:rsid w:val="00702562"/>
    <w:pPr>
      <w:widowControl w:val="0"/>
      <w:autoSpaceDE w:val="0"/>
      <w:autoSpaceDN w:val="0"/>
      <w:spacing w:after="0" w:line="240" w:lineRule="auto"/>
    </w:pPr>
    <w:rPr>
      <w:rFonts w:eastAsia="Times New Roman" w:cs="Times New Roman"/>
      <w:kern w:val="0"/>
      <w:szCs w:val="24"/>
    </w:rPr>
  </w:style>
  <w:style w:type="character" w:customStyle="1" w:styleId="BodyTextChar">
    <w:name w:val="Body Text Char"/>
    <w:basedOn w:val="DefaultParagraphFont"/>
    <w:link w:val="BodyText"/>
    <w:uiPriority w:val="1"/>
    <w:rsid w:val="00702562"/>
    <w:rPr>
      <w:rFonts w:ascii="Times New Roman" w:eastAsia="Times New Roman" w:hAnsi="Times New Roman" w:cs="Times New Roman"/>
      <w:color w:val="000000"/>
      <w:sz w:val="24"/>
      <w:szCs w:val="24"/>
    </w:rPr>
  </w:style>
  <w:style w:type="character" w:styleId="PlaceholderText">
    <w:name w:val="Placeholder Text"/>
    <w:basedOn w:val="DefaultParagraphFont"/>
    <w:uiPriority w:val="99"/>
    <w:semiHidden/>
    <w:rsid w:val="00702562"/>
    <w:rPr>
      <w:color w:val="666666"/>
    </w:rPr>
  </w:style>
  <w:style w:type="paragraph" w:styleId="Bibliography">
    <w:name w:val="Bibliography"/>
    <w:basedOn w:val="Normal"/>
    <w:next w:val="Normal"/>
    <w:uiPriority w:val="37"/>
    <w:unhideWhenUsed/>
    <w:rsid w:val="00702562"/>
  </w:style>
  <w:style w:type="paragraph" w:customStyle="1" w:styleId="Default">
    <w:name w:val="Default"/>
    <w:link w:val="DefaultChar"/>
    <w:rsid w:val="00702562"/>
    <w:pPr>
      <w:autoSpaceDE w:val="0"/>
      <w:autoSpaceDN w:val="0"/>
      <w:adjustRightInd w:val="0"/>
      <w:spacing w:after="0" w:line="240" w:lineRule="auto"/>
    </w:pPr>
    <w:rPr>
      <w:rFonts w:ascii="Minion Pro" w:hAnsi="Minion Pro" w:cs="Minion Pro"/>
      <w:color w:val="000000"/>
      <w:sz w:val="24"/>
      <w:szCs w:val="24"/>
      <w:lang w:val="id-ID"/>
    </w:rPr>
  </w:style>
  <w:style w:type="character" w:customStyle="1" w:styleId="DefaultChar">
    <w:name w:val="Default Char"/>
    <w:basedOn w:val="DefaultParagraphFont"/>
    <w:link w:val="Default"/>
    <w:rsid w:val="00702562"/>
    <w:rPr>
      <w:rFonts w:ascii="Minion Pro" w:hAnsi="Minion Pro" w:cs="Minion Pro"/>
      <w:color w:val="000000"/>
      <w:sz w:val="24"/>
      <w:szCs w:val="24"/>
      <w:lang w:val="id-ID"/>
    </w:rPr>
  </w:style>
  <w:style w:type="paragraph" w:styleId="CommentText">
    <w:name w:val="annotation text"/>
    <w:basedOn w:val="Normal"/>
    <w:link w:val="CommentTextChar"/>
    <w:uiPriority w:val="99"/>
    <w:semiHidden/>
    <w:unhideWhenUsed/>
    <w:rsid w:val="00702562"/>
    <w:pPr>
      <w:spacing w:line="240" w:lineRule="auto"/>
    </w:pPr>
    <w:rPr>
      <w:sz w:val="20"/>
      <w:szCs w:val="20"/>
    </w:rPr>
  </w:style>
  <w:style w:type="character" w:customStyle="1" w:styleId="CommentTextChar">
    <w:name w:val="Comment Text Char"/>
    <w:basedOn w:val="DefaultParagraphFont"/>
    <w:link w:val="CommentText"/>
    <w:uiPriority w:val="99"/>
    <w:semiHidden/>
    <w:rsid w:val="00702562"/>
    <w:rPr>
      <w:rFonts w:ascii="Times New Roman" w:hAnsi="Times New Roman"/>
      <w:color w:val="000000"/>
      <w:kern w:val="2"/>
      <w:sz w:val="20"/>
      <w:szCs w:val="20"/>
    </w:rPr>
  </w:style>
  <w:style w:type="paragraph" w:styleId="CommentSubject">
    <w:name w:val="annotation subject"/>
    <w:basedOn w:val="CommentText"/>
    <w:next w:val="CommentText"/>
    <w:link w:val="CommentSubjectChar"/>
    <w:uiPriority w:val="99"/>
    <w:semiHidden/>
    <w:unhideWhenUsed/>
    <w:rsid w:val="00702562"/>
    <w:rPr>
      <w:b/>
      <w:bCs/>
    </w:rPr>
  </w:style>
  <w:style w:type="character" w:customStyle="1" w:styleId="CommentSubjectChar">
    <w:name w:val="Comment Subject Char"/>
    <w:basedOn w:val="CommentTextChar"/>
    <w:link w:val="CommentSubject"/>
    <w:uiPriority w:val="99"/>
    <w:semiHidden/>
    <w:rsid w:val="00702562"/>
    <w:rPr>
      <w:rFonts w:ascii="Times New Roman" w:hAnsi="Times New Roman"/>
      <w:b/>
      <w:bCs/>
      <w:color w:val="000000"/>
      <w:kern w:val="2"/>
      <w:sz w:val="20"/>
      <w:szCs w:val="20"/>
    </w:rPr>
  </w:style>
  <w:style w:type="paragraph" w:styleId="BalloonText">
    <w:name w:val="Balloon Text"/>
    <w:basedOn w:val="Normal"/>
    <w:link w:val="BalloonTextChar"/>
    <w:uiPriority w:val="99"/>
    <w:semiHidden/>
    <w:unhideWhenUsed/>
    <w:rsid w:val="007025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2562"/>
    <w:rPr>
      <w:rFonts w:ascii="Segoe UI" w:hAnsi="Segoe UI" w:cs="Segoe UI"/>
      <w:color w:val="000000"/>
      <w:kern w:val="2"/>
      <w:sz w:val="18"/>
      <w:szCs w:val="18"/>
    </w:rPr>
  </w:style>
  <w:style w:type="character" w:styleId="Emphasis">
    <w:name w:val="Emphasis"/>
    <w:basedOn w:val="DefaultParagraphFont"/>
    <w:uiPriority w:val="20"/>
    <w:qFormat/>
    <w:rsid w:val="00702562"/>
    <w:rPr>
      <w:i/>
      <w:iCs/>
    </w:rPr>
  </w:style>
  <w:style w:type="paragraph" w:styleId="FootnoteText">
    <w:name w:val="footnote text"/>
    <w:basedOn w:val="Normal"/>
    <w:link w:val="FootnoteTextChar"/>
    <w:uiPriority w:val="99"/>
    <w:semiHidden/>
    <w:unhideWhenUsed/>
    <w:rsid w:val="0070256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2562"/>
    <w:rPr>
      <w:rFonts w:ascii="Times New Roman" w:hAnsi="Times New Roman"/>
      <w:color w:val="000000"/>
      <w:kern w:val="2"/>
      <w:sz w:val="20"/>
      <w:szCs w:val="20"/>
    </w:rPr>
  </w:style>
  <w:style w:type="character" w:styleId="FootnoteReference">
    <w:name w:val="footnote reference"/>
    <w:basedOn w:val="DefaultParagraphFont"/>
    <w:uiPriority w:val="99"/>
    <w:semiHidden/>
    <w:unhideWhenUsed/>
    <w:rsid w:val="00702562"/>
    <w:rPr>
      <w:vertAlign w:val="superscript"/>
    </w:rPr>
  </w:style>
  <w:style w:type="table" w:styleId="TableGrid">
    <w:name w:val="Table Grid"/>
    <w:basedOn w:val="TableNormal"/>
    <w:uiPriority w:val="39"/>
    <w:rsid w:val="00702562"/>
    <w:pPr>
      <w:spacing w:after="0" w:line="240" w:lineRule="auto"/>
    </w:pPr>
    <w:rPr>
      <w:rFonts w:ascii="Times New Roman" w:hAnsi="Times New Roman"/>
      <w:color w:val="000000"/>
      <w:kern w:val="2"/>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702562"/>
    <w:rPr>
      <w:rFonts w:cs="Times New Roman"/>
      <w:szCs w:val="24"/>
    </w:rPr>
  </w:style>
  <w:style w:type="paragraph" w:styleId="TOCHeading">
    <w:name w:val="TOC Heading"/>
    <w:basedOn w:val="Heading1"/>
    <w:next w:val="Normal"/>
    <w:uiPriority w:val="39"/>
    <w:unhideWhenUsed/>
    <w:qFormat/>
    <w:rsid w:val="00702562"/>
    <w:pPr>
      <w:outlineLvl w:val="9"/>
    </w:pPr>
    <w:rPr>
      <w:kern w:val="0"/>
    </w:rPr>
  </w:style>
  <w:style w:type="paragraph" w:styleId="TOC1">
    <w:name w:val="toc 1"/>
    <w:basedOn w:val="Normal"/>
    <w:next w:val="Normal"/>
    <w:autoRedefine/>
    <w:uiPriority w:val="39"/>
    <w:unhideWhenUsed/>
    <w:rsid w:val="00702562"/>
    <w:pPr>
      <w:tabs>
        <w:tab w:val="right" w:leader="dot" w:pos="7927"/>
      </w:tabs>
      <w:spacing w:after="0" w:line="360" w:lineRule="auto"/>
      <w:jc w:val="both"/>
    </w:pPr>
    <w:rPr>
      <w:rFonts w:eastAsia="Times New Roman" w:cs="Times New Roman"/>
      <w:b/>
      <w:bCs/>
      <w:noProof/>
      <w:szCs w:val="24"/>
      <w:lang w:val="fi-FI"/>
    </w:rPr>
  </w:style>
  <w:style w:type="paragraph" w:styleId="TOC2">
    <w:name w:val="toc 2"/>
    <w:basedOn w:val="Normal"/>
    <w:next w:val="Normal"/>
    <w:autoRedefine/>
    <w:uiPriority w:val="39"/>
    <w:unhideWhenUsed/>
    <w:rsid w:val="00702562"/>
    <w:pPr>
      <w:tabs>
        <w:tab w:val="left" w:pos="426"/>
        <w:tab w:val="left" w:pos="1701"/>
        <w:tab w:val="right" w:leader="dot" w:pos="7927"/>
      </w:tabs>
      <w:spacing w:after="100" w:line="240" w:lineRule="auto"/>
      <w:jc w:val="both"/>
    </w:pPr>
  </w:style>
  <w:style w:type="paragraph" w:styleId="TOC3">
    <w:name w:val="toc 3"/>
    <w:basedOn w:val="Normal"/>
    <w:next w:val="Normal"/>
    <w:autoRedefine/>
    <w:uiPriority w:val="39"/>
    <w:unhideWhenUsed/>
    <w:rsid w:val="00702562"/>
    <w:pPr>
      <w:tabs>
        <w:tab w:val="left" w:pos="1276"/>
        <w:tab w:val="right" w:leader="dot" w:pos="7927"/>
      </w:tabs>
      <w:spacing w:after="100"/>
      <w:ind w:left="1134" w:hanging="694"/>
      <w:jc w:val="both"/>
    </w:pPr>
    <w:rPr>
      <w:rFonts w:eastAsia="Times New Roman" w:cs="Times New Roman"/>
      <w:noProof/>
      <w:szCs w:val="24"/>
    </w:rPr>
  </w:style>
  <w:style w:type="paragraph" w:styleId="TOC4">
    <w:name w:val="toc 4"/>
    <w:basedOn w:val="Normal"/>
    <w:next w:val="Normal"/>
    <w:autoRedefine/>
    <w:uiPriority w:val="39"/>
    <w:unhideWhenUsed/>
    <w:rsid w:val="00702562"/>
    <w:pPr>
      <w:spacing w:after="100" w:line="278" w:lineRule="auto"/>
      <w:ind w:left="720"/>
    </w:pPr>
    <w:rPr>
      <w:rFonts w:eastAsiaTheme="minorEastAsia"/>
      <w:szCs w:val="24"/>
      <w14:ligatures w14:val="standardContextual"/>
    </w:rPr>
  </w:style>
  <w:style w:type="paragraph" w:styleId="TOC5">
    <w:name w:val="toc 5"/>
    <w:basedOn w:val="Normal"/>
    <w:next w:val="Normal"/>
    <w:autoRedefine/>
    <w:uiPriority w:val="39"/>
    <w:unhideWhenUsed/>
    <w:rsid w:val="00702562"/>
    <w:pPr>
      <w:spacing w:after="100" w:line="278" w:lineRule="auto"/>
      <w:ind w:left="960"/>
    </w:pPr>
    <w:rPr>
      <w:rFonts w:eastAsiaTheme="minorEastAsia"/>
      <w:szCs w:val="24"/>
      <w14:ligatures w14:val="standardContextual"/>
    </w:rPr>
  </w:style>
  <w:style w:type="paragraph" w:styleId="TOC6">
    <w:name w:val="toc 6"/>
    <w:basedOn w:val="Normal"/>
    <w:next w:val="Normal"/>
    <w:autoRedefine/>
    <w:uiPriority w:val="39"/>
    <w:unhideWhenUsed/>
    <w:rsid w:val="00702562"/>
    <w:pPr>
      <w:spacing w:after="100" w:line="278" w:lineRule="auto"/>
      <w:ind w:left="1200"/>
    </w:pPr>
    <w:rPr>
      <w:rFonts w:eastAsiaTheme="minorEastAsia"/>
      <w:szCs w:val="24"/>
      <w14:ligatures w14:val="standardContextual"/>
    </w:rPr>
  </w:style>
  <w:style w:type="paragraph" w:styleId="TOC7">
    <w:name w:val="toc 7"/>
    <w:basedOn w:val="Normal"/>
    <w:next w:val="Normal"/>
    <w:autoRedefine/>
    <w:uiPriority w:val="39"/>
    <w:unhideWhenUsed/>
    <w:rsid w:val="00702562"/>
    <w:pPr>
      <w:spacing w:after="100" w:line="278" w:lineRule="auto"/>
      <w:ind w:left="1440"/>
    </w:pPr>
    <w:rPr>
      <w:rFonts w:eastAsiaTheme="minorEastAsia"/>
      <w:szCs w:val="24"/>
      <w14:ligatures w14:val="standardContextual"/>
    </w:rPr>
  </w:style>
  <w:style w:type="paragraph" w:styleId="TOC8">
    <w:name w:val="toc 8"/>
    <w:basedOn w:val="Normal"/>
    <w:next w:val="Normal"/>
    <w:autoRedefine/>
    <w:uiPriority w:val="39"/>
    <w:unhideWhenUsed/>
    <w:rsid w:val="00702562"/>
    <w:pPr>
      <w:spacing w:after="100" w:line="278" w:lineRule="auto"/>
      <w:ind w:left="1680"/>
    </w:pPr>
    <w:rPr>
      <w:rFonts w:eastAsiaTheme="minorEastAsia"/>
      <w:szCs w:val="24"/>
      <w14:ligatures w14:val="standardContextual"/>
    </w:rPr>
  </w:style>
  <w:style w:type="paragraph" w:styleId="TOC9">
    <w:name w:val="toc 9"/>
    <w:basedOn w:val="Normal"/>
    <w:next w:val="Normal"/>
    <w:autoRedefine/>
    <w:uiPriority w:val="39"/>
    <w:unhideWhenUsed/>
    <w:rsid w:val="00702562"/>
    <w:pPr>
      <w:spacing w:after="100" w:line="278" w:lineRule="auto"/>
      <w:ind w:left="1920"/>
    </w:pPr>
    <w:rPr>
      <w:rFonts w:eastAsiaTheme="minorEastAsia"/>
      <w:szCs w:val="24"/>
      <w14:ligatures w14:val="standardContextual"/>
    </w:rPr>
  </w:style>
  <w:style w:type="character" w:styleId="Hyperlink">
    <w:name w:val="Hyperlink"/>
    <w:basedOn w:val="DefaultParagraphFont"/>
    <w:uiPriority w:val="99"/>
    <w:unhideWhenUsed/>
    <w:rsid w:val="00702562"/>
    <w:rPr>
      <w:color w:val="0000FF" w:themeColor="hyperlink"/>
      <w:u w:val="single"/>
    </w:rPr>
  </w:style>
  <w:style w:type="character" w:customStyle="1" w:styleId="UnresolvedMention1">
    <w:name w:val="Unresolved Mention1"/>
    <w:basedOn w:val="DefaultParagraphFont"/>
    <w:uiPriority w:val="99"/>
    <w:semiHidden/>
    <w:unhideWhenUsed/>
    <w:rsid w:val="00702562"/>
    <w:rPr>
      <w:color w:val="605E5C"/>
      <w:shd w:val="clear" w:color="auto" w:fill="E1DFDD"/>
    </w:rPr>
  </w:style>
  <w:style w:type="paragraph" w:styleId="Caption">
    <w:name w:val="caption"/>
    <w:basedOn w:val="Normal"/>
    <w:next w:val="Normal"/>
    <w:uiPriority w:val="35"/>
    <w:unhideWhenUsed/>
    <w:qFormat/>
    <w:rsid w:val="00702562"/>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702562"/>
    <w:pPr>
      <w:spacing w:after="0"/>
    </w:pPr>
  </w:style>
  <w:style w:type="paragraph" w:styleId="Title">
    <w:name w:val="Title"/>
    <w:basedOn w:val="Normal"/>
    <w:next w:val="Normal"/>
    <w:link w:val="TitleChar"/>
    <w:uiPriority w:val="10"/>
    <w:qFormat/>
    <w:rsid w:val="00702562"/>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702562"/>
    <w:rPr>
      <w:rFonts w:asciiTheme="majorHAnsi" w:eastAsiaTheme="majorEastAsia" w:hAnsiTheme="majorHAnsi" w:cstheme="majorBidi"/>
      <w:color w:val="000000"/>
      <w:spacing w:val="-10"/>
      <w:kern w:val="28"/>
      <w:sz w:val="56"/>
      <w:szCs w:val="56"/>
      <w14:ligatures w14:val="standardContextual"/>
    </w:rPr>
  </w:style>
  <w:style w:type="paragraph" w:styleId="Subtitle">
    <w:name w:val="Subtitle"/>
    <w:basedOn w:val="Normal"/>
    <w:next w:val="Normal"/>
    <w:link w:val="SubtitleChar"/>
    <w:uiPriority w:val="11"/>
    <w:qFormat/>
    <w:rsid w:val="00702562"/>
    <w:pPr>
      <w:numPr>
        <w:ilvl w:val="1"/>
      </w:numPr>
      <w:spacing w:line="278" w:lineRule="auto"/>
    </w:pPr>
    <w:rPr>
      <w:rFonts w:eastAsiaTheme="majorEastAsia" w:cstheme="majorBidi"/>
      <w:color w:val="595959" w:themeColor="text1" w:themeTint="A6"/>
      <w:spacing w:val="15"/>
      <w:sz w:val="28"/>
      <w:szCs w:val="28"/>
      <w14:ligatures w14:val="standardContextual"/>
    </w:rPr>
  </w:style>
  <w:style w:type="character" w:customStyle="1" w:styleId="SubtitleChar">
    <w:name w:val="Subtitle Char"/>
    <w:basedOn w:val="DefaultParagraphFont"/>
    <w:link w:val="Subtitle"/>
    <w:uiPriority w:val="11"/>
    <w:rsid w:val="00702562"/>
    <w:rPr>
      <w:rFonts w:ascii="Times New Roman" w:eastAsiaTheme="majorEastAsia" w:hAnsi="Times New Roman"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702562"/>
    <w:pPr>
      <w:spacing w:before="160" w:line="278" w:lineRule="auto"/>
      <w:jc w:val="center"/>
    </w:pPr>
    <w:rPr>
      <w:i/>
      <w:iCs/>
      <w:color w:val="404040" w:themeColor="text1" w:themeTint="BF"/>
      <w:szCs w:val="24"/>
      <w14:ligatures w14:val="standardContextual"/>
    </w:rPr>
  </w:style>
  <w:style w:type="character" w:customStyle="1" w:styleId="QuoteChar">
    <w:name w:val="Quote Char"/>
    <w:basedOn w:val="DefaultParagraphFont"/>
    <w:link w:val="Quote"/>
    <w:uiPriority w:val="29"/>
    <w:rsid w:val="00702562"/>
    <w:rPr>
      <w:rFonts w:ascii="Times New Roman" w:hAnsi="Times New Roman"/>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702562"/>
    <w:rPr>
      <w:i/>
      <w:iCs/>
      <w:color w:val="365F91" w:themeColor="accent1" w:themeShade="BF"/>
    </w:rPr>
  </w:style>
  <w:style w:type="paragraph" w:styleId="IntenseQuote">
    <w:name w:val="Intense Quote"/>
    <w:basedOn w:val="Normal"/>
    <w:next w:val="Normal"/>
    <w:link w:val="IntenseQuoteChar"/>
    <w:uiPriority w:val="30"/>
    <w:qFormat/>
    <w:rsid w:val="00702562"/>
    <w:pPr>
      <w:pBdr>
        <w:top w:val="single" w:sz="4" w:space="10" w:color="365F91" w:themeColor="accent1" w:themeShade="BF"/>
        <w:bottom w:val="single" w:sz="4" w:space="10" w:color="365F91" w:themeColor="accent1" w:themeShade="BF"/>
      </w:pBdr>
      <w:spacing w:before="360" w:after="360" w:line="278" w:lineRule="auto"/>
      <w:ind w:left="864" w:right="864"/>
      <w:jc w:val="center"/>
    </w:pPr>
    <w:rPr>
      <w:i/>
      <w:iCs/>
      <w:color w:val="365F91" w:themeColor="accent1" w:themeShade="BF"/>
      <w:szCs w:val="24"/>
      <w14:ligatures w14:val="standardContextual"/>
    </w:rPr>
  </w:style>
  <w:style w:type="character" w:customStyle="1" w:styleId="IntenseQuoteChar">
    <w:name w:val="Intense Quote Char"/>
    <w:basedOn w:val="DefaultParagraphFont"/>
    <w:link w:val="IntenseQuote"/>
    <w:uiPriority w:val="30"/>
    <w:rsid w:val="00702562"/>
    <w:rPr>
      <w:rFonts w:ascii="Times New Roman" w:hAnsi="Times New Roman"/>
      <w:i/>
      <w:iCs/>
      <w:color w:val="365F91" w:themeColor="accent1" w:themeShade="BF"/>
      <w:kern w:val="2"/>
      <w:sz w:val="24"/>
      <w:szCs w:val="24"/>
      <w14:ligatures w14:val="standardContextual"/>
    </w:rPr>
  </w:style>
  <w:style w:type="character" w:styleId="IntenseReference">
    <w:name w:val="Intense Reference"/>
    <w:basedOn w:val="DefaultParagraphFont"/>
    <w:uiPriority w:val="32"/>
    <w:qFormat/>
    <w:rsid w:val="00702562"/>
    <w:rPr>
      <w:b/>
      <w:bCs/>
      <w:smallCaps/>
      <w:color w:val="365F91" w:themeColor="accent1" w:themeShade="BF"/>
      <w:spacing w:val="5"/>
    </w:rPr>
  </w:style>
  <w:style w:type="character" w:customStyle="1" w:styleId="UnresolvedMention2">
    <w:name w:val="Unresolved Mention2"/>
    <w:basedOn w:val="DefaultParagraphFont"/>
    <w:uiPriority w:val="99"/>
    <w:semiHidden/>
    <w:unhideWhenUsed/>
    <w:rsid w:val="00702562"/>
    <w:rPr>
      <w:color w:val="605E5C"/>
      <w:shd w:val="clear" w:color="auto" w:fill="E1DFDD"/>
    </w:rPr>
  </w:style>
  <w:style w:type="paragraph" w:styleId="Revision">
    <w:name w:val="Revision"/>
    <w:hidden/>
    <w:uiPriority w:val="99"/>
    <w:semiHidden/>
    <w:rsid w:val="00702562"/>
    <w:pPr>
      <w:spacing w:after="0" w:line="240" w:lineRule="auto"/>
    </w:pPr>
    <w:rPr>
      <w:rFonts w:ascii="Times New Roman" w:hAnsi="Times New Roman"/>
      <w:color w:val="000000"/>
      <w:kern w:val="2"/>
      <w:sz w:val="24"/>
      <w:lang w:val="id-ID"/>
    </w:rPr>
  </w:style>
  <w:style w:type="character" w:customStyle="1" w:styleId="UnresolvedMention3">
    <w:name w:val="Unresolved Mention3"/>
    <w:basedOn w:val="DefaultParagraphFont"/>
    <w:uiPriority w:val="99"/>
    <w:semiHidden/>
    <w:unhideWhenUsed/>
    <w:rsid w:val="00702562"/>
    <w:rPr>
      <w:color w:val="605E5C"/>
      <w:shd w:val="clear" w:color="auto" w:fill="E1DFDD"/>
    </w:rPr>
  </w:style>
  <w:style w:type="character" w:customStyle="1" w:styleId="UnresolvedMention4">
    <w:name w:val="Unresolved Mention4"/>
    <w:basedOn w:val="DefaultParagraphFont"/>
    <w:uiPriority w:val="99"/>
    <w:semiHidden/>
    <w:unhideWhenUsed/>
    <w:rsid w:val="00702562"/>
    <w:rPr>
      <w:color w:val="605E5C"/>
      <w:shd w:val="clear" w:color="auto" w:fill="E1DFDD"/>
    </w:rPr>
  </w:style>
  <w:style w:type="paragraph" w:styleId="NoSpacing">
    <w:name w:val="No Spacing"/>
    <w:uiPriority w:val="1"/>
    <w:qFormat/>
    <w:rsid w:val="00702562"/>
    <w:pPr>
      <w:spacing w:after="0" w:line="240" w:lineRule="auto"/>
    </w:pPr>
    <w:rPr>
      <w:rFonts w:ascii="Times New Roman" w:hAnsi="Times New Roman"/>
      <w:color w:val="000000"/>
      <w:kern w:val="2"/>
      <w:sz w:val="24"/>
    </w:rPr>
  </w:style>
  <w:style w:type="character" w:customStyle="1" w:styleId="UnresolvedMention">
    <w:name w:val="Unresolved Mention"/>
    <w:basedOn w:val="DefaultParagraphFont"/>
    <w:uiPriority w:val="99"/>
    <w:semiHidden/>
    <w:unhideWhenUsed/>
    <w:rsid w:val="00702562"/>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1.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header" Target="header2.xml"/><Relationship Id="rId89" Type="http://schemas.openxmlformats.org/officeDocument/2006/relationships/image" Target="media/image73.jpeg"/><Relationship Id="rId97" Type="http://schemas.openxmlformats.org/officeDocument/2006/relationships/footer" Target="footer2.xml"/><Relationship Id="rId7" Type="http://schemas.openxmlformats.org/officeDocument/2006/relationships/image" Target="media/image2.png"/><Relationship Id="rId71" Type="http://schemas.openxmlformats.org/officeDocument/2006/relationships/image" Target="media/image58.jpeg"/><Relationship Id="rId92" Type="http://schemas.openxmlformats.org/officeDocument/2006/relationships/image" Target="media/image76.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1.jpeg"/><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microsoft.com/office/2007/relationships/hdphoto" Target="media/hdphoto5.wdp"/><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1.jpeg"/><Relationship Id="rId102" Type="http://schemas.microsoft.com/office/2007/relationships/stylesWithEffects" Target="stylesWithEffects.xml"/><Relationship Id="rId5" Type="http://schemas.openxmlformats.org/officeDocument/2006/relationships/footnotes" Target="footnotes.xml"/><Relationship Id="rId61" Type="http://schemas.openxmlformats.org/officeDocument/2006/relationships/image" Target="media/image50.png"/><Relationship Id="rId82" Type="http://schemas.openxmlformats.org/officeDocument/2006/relationships/image" Target="media/image69.jpeg"/><Relationship Id="rId90" Type="http://schemas.openxmlformats.org/officeDocument/2006/relationships/image" Target="media/image74.jpeg"/><Relationship Id="rId95" Type="http://schemas.openxmlformats.org/officeDocument/2006/relationships/header" Target="header4.xm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microsoft.com/office/2007/relationships/hdphoto" Target="media/hdphoto4.wdp"/><Relationship Id="rId64" Type="http://schemas.microsoft.com/office/2007/relationships/hdphoto" Target="media/hdphoto8.wdp"/><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glossaryDocument" Target="glossary/document.xml"/><Relationship Id="rId8" Type="http://schemas.microsoft.com/office/2007/relationships/hdphoto" Target="media/hdphoto1.wdp"/><Relationship Id="rId51" Type="http://schemas.openxmlformats.org/officeDocument/2006/relationships/image" Target="media/image43.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footer" Target="footer1.xml"/><Relationship Id="rId93" Type="http://schemas.openxmlformats.org/officeDocument/2006/relationships/image" Target="media/image77.jpeg"/><Relationship Id="rId98" Type="http://schemas.openxmlformats.org/officeDocument/2006/relationships/header" Target="header6.xml"/><Relationship Id="rId3" Type="http://schemas.openxmlformats.org/officeDocument/2006/relationships/settings" Target="settings.xml"/><Relationship Id="rId12" Type="http://schemas.microsoft.com/office/2007/relationships/hdphoto" Target="media/hdphoto2.wdp"/><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9.png"/><Relationship Id="rId67" Type="http://schemas.openxmlformats.org/officeDocument/2006/relationships/image" Target="media/image54.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microsoft.com/office/2007/relationships/hdphoto" Target="media/hdphoto7.wdp"/><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header" Target="header1.xml"/><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microsoft.com/office/2007/relationships/hdphoto" Target="media/hdphoto6.wdp"/><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header" Target="header3.xml"/><Relationship Id="rId94" Type="http://schemas.openxmlformats.org/officeDocument/2006/relationships/image" Target="media/image78.jpeg"/><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eg"/><Relationship Id="rId18" Type="http://schemas.microsoft.com/office/2007/relationships/hdphoto" Target="media/hdphoto3.wdp"/><Relationship Id="rId39" Type="http://schemas.openxmlformats.org/officeDocument/2006/relationships/image" Target="media/image31.jpeg"/></Relationships>
</file>

<file path=word/_rels/header1.xml.rels><?xml version="1.0" encoding="UTF-8" standalone="yes"?>
<Relationships xmlns="http://schemas.openxmlformats.org/package/2006/relationships"><Relationship Id="rId1" Type="http://schemas.openxmlformats.org/officeDocument/2006/relationships/image" Target="media/image70.png"/></Relationships>
</file>

<file path=word/_rels/header2.xml.rels><?xml version="1.0" encoding="UTF-8" standalone="yes"?>
<Relationships xmlns="http://schemas.openxmlformats.org/package/2006/relationships"><Relationship Id="rId1" Type="http://schemas.openxmlformats.org/officeDocument/2006/relationships/image" Target="media/image70.png"/></Relationships>
</file>

<file path=word/_rels/header3.xml.rels><?xml version="1.0" encoding="UTF-8" standalone="yes"?>
<Relationships xmlns="http://schemas.openxmlformats.org/package/2006/relationships"><Relationship Id="rId1" Type="http://schemas.openxmlformats.org/officeDocument/2006/relationships/image" Target="media/image70.png"/></Relationships>
</file>

<file path=word/_rels/header4.xml.rels><?xml version="1.0" encoding="UTF-8" standalone="yes"?>
<Relationships xmlns="http://schemas.openxmlformats.org/package/2006/relationships"><Relationship Id="rId1" Type="http://schemas.openxmlformats.org/officeDocument/2006/relationships/image" Target="media/image70.png"/></Relationships>
</file>

<file path=word/_rels/header5.xml.rels><?xml version="1.0" encoding="UTF-8" standalone="yes"?>
<Relationships xmlns="http://schemas.openxmlformats.org/package/2006/relationships"><Relationship Id="rId1" Type="http://schemas.openxmlformats.org/officeDocument/2006/relationships/image" Target="media/image70.png"/></Relationships>
</file>

<file path=word/_rels/header6.xml.rels><?xml version="1.0" encoding="UTF-8" standalone="yes"?>
<Relationships xmlns="http://schemas.openxmlformats.org/package/2006/relationships"><Relationship Id="rId1" Type="http://schemas.openxmlformats.org/officeDocument/2006/relationships/image" Target="media/image7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0D7A3A9DD7D453DAE8F788247F081BA"/>
        <w:category>
          <w:name w:val="General"/>
          <w:gallery w:val="placeholder"/>
        </w:category>
        <w:types>
          <w:type w:val="bbPlcHdr"/>
        </w:types>
        <w:behaviors>
          <w:behavior w:val="content"/>
        </w:behaviors>
        <w:guid w:val="{ADD33410-94DC-4357-81F4-83CF14431DEC}"/>
      </w:docPartPr>
      <w:docPartBody>
        <w:p w:rsidR="00CE3107" w:rsidRDefault="00AF2A27" w:rsidP="00AF2A27">
          <w:pPr>
            <w:pStyle w:val="00D7A3A9DD7D453DAE8F788247F081BA"/>
          </w:pPr>
          <w:r w:rsidRPr="00AB2065">
            <w:rPr>
              <w:rStyle w:val="PlaceholderText"/>
            </w:rPr>
            <w:t>Click or tap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inion Pro">
    <w:panose1 w:val="00000000000000000000"/>
    <w:charset w:val="00"/>
    <w:family w:val="roman"/>
    <w:notTrueType/>
    <w:pitch w:val="variable"/>
    <w:sig w:usb0="E00002AF" w:usb1="5000E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F2A27"/>
    <w:rsid w:val="00AF2A27"/>
    <w:rsid w:val="00CE3107"/>
    <w:rsid w:val="00EE4ED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310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F2A27"/>
    <w:rPr>
      <w:color w:val="666666"/>
    </w:rPr>
  </w:style>
  <w:style w:type="paragraph" w:customStyle="1" w:styleId="1D74FADAC3C747DDA74E4B192075EDEF">
    <w:name w:val="1D74FADAC3C747DDA74E4B192075EDEF"/>
    <w:rsid w:val="00AF2A27"/>
  </w:style>
  <w:style w:type="paragraph" w:customStyle="1" w:styleId="9016D456399144BFB75479B362E8142C">
    <w:name w:val="9016D456399144BFB75479B362E8142C"/>
    <w:rsid w:val="00AF2A27"/>
  </w:style>
  <w:style w:type="paragraph" w:customStyle="1" w:styleId="A8F6E94A90A34AD89F153C676B4525A8">
    <w:name w:val="A8F6E94A90A34AD89F153C676B4525A8"/>
    <w:rsid w:val="00AF2A27"/>
  </w:style>
  <w:style w:type="paragraph" w:customStyle="1" w:styleId="A23ADAEEC6754422950907E9AFBD8000">
    <w:name w:val="A23ADAEEC6754422950907E9AFBD8000"/>
    <w:rsid w:val="00AF2A27"/>
  </w:style>
  <w:style w:type="paragraph" w:customStyle="1" w:styleId="193AB9E28B2641E3A3BED829DC3F3CFD">
    <w:name w:val="193AB9E28B2641E3A3BED829DC3F3CFD"/>
    <w:rsid w:val="00AF2A27"/>
  </w:style>
  <w:style w:type="paragraph" w:customStyle="1" w:styleId="E23D05F519284F31BB1573B6391AF899">
    <w:name w:val="E23D05F519284F31BB1573B6391AF899"/>
    <w:rsid w:val="00AF2A27"/>
  </w:style>
  <w:style w:type="paragraph" w:customStyle="1" w:styleId="D1D9ABEC1D4040D48147A8C6BE58D9CF">
    <w:name w:val="D1D9ABEC1D4040D48147A8C6BE58D9CF"/>
    <w:rsid w:val="00AF2A27"/>
  </w:style>
  <w:style w:type="paragraph" w:customStyle="1" w:styleId="C04A444E68E74DAD8ECBCB88B4527398">
    <w:name w:val="C04A444E68E74DAD8ECBCB88B4527398"/>
    <w:rsid w:val="00AF2A27"/>
  </w:style>
  <w:style w:type="paragraph" w:customStyle="1" w:styleId="FFEDF6865B0F409AAFF421EF039FADDF">
    <w:name w:val="FFEDF6865B0F409AAFF421EF039FADDF"/>
    <w:rsid w:val="00AF2A27"/>
  </w:style>
  <w:style w:type="paragraph" w:customStyle="1" w:styleId="197A3E0AD9D841068F408972FC82564E">
    <w:name w:val="197A3E0AD9D841068F408972FC82564E"/>
    <w:rsid w:val="00AF2A27"/>
  </w:style>
  <w:style w:type="paragraph" w:customStyle="1" w:styleId="7B389EB2FD2541D898199A021409DD0C">
    <w:name w:val="7B389EB2FD2541D898199A021409DD0C"/>
    <w:rsid w:val="00AF2A27"/>
  </w:style>
  <w:style w:type="paragraph" w:customStyle="1" w:styleId="359965D54C1E4A158DDB0A0101476E94">
    <w:name w:val="359965D54C1E4A158DDB0A0101476E94"/>
    <w:rsid w:val="00AF2A27"/>
  </w:style>
  <w:style w:type="paragraph" w:customStyle="1" w:styleId="98462A701B6345CBBE71E05E522D2195">
    <w:name w:val="98462A701B6345CBBE71E05E522D2195"/>
    <w:rsid w:val="00AF2A27"/>
  </w:style>
  <w:style w:type="paragraph" w:customStyle="1" w:styleId="462AD1C9B7234F22B0A7B495BBE54127">
    <w:name w:val="462AD1C9B7234F22B0A7B495BBE54127"/>
    <w:rsid w:val="00AF2A27"/>
  </w:style>
  <w:style w:type="paragraph" w:customStyle="1" w:styleId="38632E72BE804C19B6C3EE013BEF056D">
    <w:name w:val="38632E72BE804C19B6C3EE013BEF056D"/>
    <w:rsid w:val="00AF2A27"/>
  </w:style>
  <w:style w:type="paragraph" w:customStyle="1" w:styleId="CA511AC529E945ED81CE080839638FDE">
    <w:name w:val="CA511AC529E945ED81CE080839638FDE"/>
    <w:rsid w:val="00AF2A27"/>
  </w:style>
  <w:style w:type="paragraph" w:customStyle="1" w:styleId="375B6571C6784DE1B91C3CB27DDBB570">
    <w:name w:val="375B6571C6784DE1B91C3CB27DDBB570"/>
    <w:rsid w:val="00AF2A27"/>
  </w:style>
  <w:style w:type="paragraph" w:customStyle="1" w:styleId="BF0125F60C594991A6D54573894776A7">
    <w:name w:val="BF0125F60C594991A6D54573894776A7"/>
    <w:rsid w:val="00AF2A27"/>
  </w:style>
  <w:style w:type="paragraph" w:customStyle="1" w:styleId="7F6AE7F137B446B0ADD51ABF3DF11BC2">
    <w:name w:val="7F6AE7F137B446B0ADD51ABF3DF11BC2"/>
    <w:rsid w:val="00AF2A27"/>
  </w:style>
  <w:style w:type="paragraph" w:customStyle="1" w:styleId="2CA9370BD3D644CB97B12A2037C769C6">
    <w:name w:val="2CA9370BD3D644CB97B12A2037C769C6"/>
    <w:rsid w:val="00AF2A27"/>
  </w:style>
  <w:style w:type="paragraph" w:customStyle="1" w:styleId="C093EB6860654EE99823CC5AD715D512">
    <w:name w:val="C093EB6860654EE99823CC5AD715D512"/>
    <w:rsid w:val="00AF2A27"/>
  </w:style>
  <w:style w:type="paragraph" w:customStyle="1" w:styleId="000171B536694E2E9E21C075EC35CF76">
    <w:name w:val="000171B536694E2E9E21C075EC35CF76"/>
    <w:rsid w:val="00AF2A27"/>
  </w:style>
  <w:style w:type="paragraph" w:customStyle="1" w:styleId="9BE68400DE9F4408B62EB60396493243">
    <w:name w:val="9BE68400DE9F4408B62EB60396493243"/>
    <w:rsid w:val="00AF2A27"/>
  </w:style>
  <w:style w:type="paragraph" w:customStyle="1" w:styleId="061F569F49C749D39A6C3758F0A63C1F">
    <w:name w:val="061F569F49C749D39A6C3758F0A63C1F"/>
    <w:rsid w:val="00AF2A27"/>
  </w:style>
  <w:style w:type="paragraph" w:customStyle="1" w:styleId="8A9DCF73CD924D24BBDA76EB83724330">
    <w:name w:val="8A9DCF73CD924D24BBDA76EB83724330"/>
    <w:rsid w:val="00AF2A27"/>
  </w:style>
  <w:style w:type="paragraph" w:customStyle="1" w:styleId="8DA8808657704B639EDDC82BD1FFC28A">
    <w:name w:val="8DA8808657704B639EDDC82BD1FFC28A"/>
    <w:rsid w:val="00AF2A27"/>
  </w:style>
  <w:style w:type="paragraph" w:customStyle="1" w:styleId="8A1DB06E3B0F464FAB0FFF23D21E7C6B">
    <w:name w:val="8A1DB06E3B0F464FAB0FFF23D21E7C6B"/>
    <w:rsid w:val="00AF2A27"/>
  </w:style>
  <w:style w:type="paragraph" w:customStyle="1" w:styleId="AB4CDCC9675F4C378036198142966666">
    <w:name w:val="AB4CDCC9675F4C378036198142966666"/>
    <w:rsid w:val="00AF2A27"/>
  </w:style>
  <w:style w:type="paragraph" w:customStyle="1" w:styleId="CCB4844C20E142BD95555615DDD4281E">
    <w:name w:val="CCB4844C20E142BD95555615DDD4281E"/>
    <w:rsid w:val="00AF2A27"/>
  </w:style>
  <w:style w:type="paragraph" w:customStyle="1" w:styleId="26D39C20C6A94F3989FAD20BB551725C">
    <w:name w:val="26D39C20C6A94F3989FAD20BB551725C"/>
    <w:rsid w:val="00AF2A27"/>
  </w:style>
  <w:style w:type="paragraph" w:customStyle="1" w:styleId="B5FCBBA5750749C6998A0E3BE6BB238E">
    <w:name w:val="B5FCBBA5750749C6998A0E3BE6BB238E"/>
    <w:rsid w:val="00AF2A27"/>
  </w:style>
  <w:style w:type="paragraph" w:customStyle="1" w:styleId="D46E893BC0894BBCAA8A348030FF2A35">
    <w:name w:val="D46E893BC0894BBCAA8A348030FF2A35"/>
    <w:rsid w:val="00AF2A27"/>
  </w:style>
  <w:style w:type="paragraph" w:customStyle="1" w:styleId="F5A7BD99ABA048CFBAC90891FA41DF4F">
    <w:name w:val="F5A7BD99ABA048CFBAC90891FA41DF4F"/>
    <w:rsid w:val="00AF2A27"/>
  </w:style>
  <w:style w:type="paragraph" w:customStyle="1" w:styleId="171912B3A04841B88074035AC9EE6AA2">
    <w:name w:val="171912B3A04841B88074035AC9EE6AA2"/>
    <w:rsid w:val="00AF2A27"/>
  </w:style>
  <w:style w:type="paragraph" w:customStyle="1" w:styleId="F59ED86803694861B352E9433C012FA6">
    <w:name w:val="F59ED86803694861B352E9433C012FA6"/>
    <w:rsid w:val="00AF2A27"/>
  </w:style>
  <w:style w:type="paragraph" w:customStyle="1" w:styleId="D7B3F78B80184554BF0EAD6F18E084D0">
    <w:name w:val="D7B3F78B80184554BF0EAD6F18E084D0"/>
    <w:rsid w:val="00AF2A27"/>
  </w:style>
  <w:style w:type="paragraph" w:customStyle="1" w:styleId="E6BD5159DB7B4DB59CDAA7983A6C82DA">
    <w:name w:val="E6BD5159DB7B4DB59CDAA7983A6C82DA"/>
    <w:rsid w:val="00AF2A27"/>
  </w:style>
  <w:style w:type="paragraph" w:customStyle="1" w:styleId="4FD8B92EF5EB4CE9962A53EFBE0C7F01">
    <w:name w:val="4FD8B92EF5EB4CE9962A53EFBE0C7F01"/>
    <w:rsid w:val="00AF2A27"/>
  </w:style>
  <w:style w:type="paragraph" w:customStyle="1" w:styleId="EC3CECC53A054022963AD9A5EDD708D0">
    <w:name w:val="EC3CECC53A054022963AD9A5EDD708D0"/>
    <w:rsid w:val="00AF2A27"/>
  </w:style>
  <w:style w:type="paragraph" w:customStyle="1" w:styleId="505400A0E9944D7696803731B52A3806">
    <w:name w:val="505400A0E9944D7696803731B52A3806"/>
    <w:rsid w:val="00AF2A27"/>
  </w:style>
  <w:style w:type="paragraph" w:customStyle="1" w:styleId="73FD3783C87D4FA4B42573E378B18AB3">
    <w:name w:val="73FD3783C87D4FA4B42573E378B18AB3"/>
    <w:rsid w:val="00AF2A27"/>
  </w:style>
  <w:style w:type="paragraph" w:customStyle="1" w:styleId="B2C8FB82BFA44D939406446E5ACF995F">
    <w:name w:val="B2C8FB82BFA44D939406446E5ACF995F"/>
    <w:rsid w:val="00AF2A27"/>
  </w:style>
  <w:style w:type="paragraph" w:customStyle="1" w:styleId="809FEA31E66B4947A7805C5386EDC107">
    <w:name w:val="809FEA31E66B4947A7805C5386EDC107"/>
    <w:rsid w:val="00AF2A27"/>
  </w:style>
  <w:style w:type="paragraph" w:customStyle="1" w:styleId="5DD39D4083DE43569E5B50D04A33A56D">
    <w:name w:val="5DD39D4083DE43569E5B50D04A33A56D"/>
    <w:rsid w:val="00AF2A27"/>
  </w:style>
  <w:style w:type="paragraph" w:customStyle="1" w:styleId="313BC4223F484A8499BF4D21BD98D87D">
    <w:name w:val="313BC4223F484A8499BF4D21BD98D87D"/>
    <w:rsid w:val="00AF2A27"/>
  </w:style>
  <w:style w:type="paragraph" w:customStyle="1" w:styleId="07FEEF7603AD4294B836AD93ACE8CB66">
    <w:name w:val="07FEEF7603AD4294B836AD93ACE8CB66"/>
    <w:rsid w:val="00AF2A27"/>
  </w:style>
  <w:style w:type="paragraph" w:customStyle="1" w:styleId="0D58BF2150D24BF6A789ABCA7621057E">
    <w:name w:val="0D58BF2150D24BF6A789ABCA7621057E"/>
    <w:rsid w:val="00AF2A27"/>
  </w:style>
  <w:style w:type="paragraph" w:customStyle="1" w:styleId="712C41D2B84E460FB9BCC1F84CF449B6">
    <w:name w:val="712C41D2B84E460FB9BCC1F84CF449B6"/>
    <w:rsid w:val="00AF2A27"/>
  </w:style>
  <w:style w:type="paragraph" w:customStyle="1" w:styleId="15662B3E1E8341ACB5BC933EF162C4B8">
    <w:name w:val="15662B3E1E8341ACB5BC933EF162C4B8"/>
    <w:rsid w:val="00AF2A27"/>
  </w:style>
  <w:style w:type="paragraph" w:customStyle="1" w:styleId="C5C98B1CE0D2420395B6F5DDB05AFEF6">
    <w:name w:val="C5C98B1CE0D2420395B6F5DDB05AFEF6"/>
    <w:rsid w:val="00AF2A27"/>
  </w:style>
  <w:style w:type="paragraph" w:customStyle="1" w:styleId="7CF4A0DB22384CF49CB3EBEFCC9D1433">
    <w:name w:val="7CF4A0DB22384CF49CB3EBEFCC9D1433"/>
    <w:rsid w:val="00AF2A27"/>
  </w:style>
  <w:style w:type="paragraph" w:customStyle="1" w:styleId="E29D55F7D2F147F6A95B772FABF8AC34">
    <w:name w:val="E29D55F7D2F147F6A95B772FABF8AC34"/>
    <w:rsid w:val="00AF2A27"/>
  </w:style>
  <w:style w:type="paragraph" w:customStyle="1" w:styleId="5F53E9C6375E4666829D8055CE5AC92B">
    <w:name w:val="5F53E9C6375E4666829D8055CE5AC92B"/>
    <w:rsid w:val="00AF2A27"/>
  </w:style>
  <w:style w:type="paragraph" w:customStyle="1" w:styleId="CBFE7AD9AAA2418FA2B3A8F5AC1AF22E">
    <w:name w:val="CBFE7AD9AAA2418FA2B3A8F5AC1AF22E"/>
    <w:rsid w:val="00AF2A27"/>
  </w:style>
  <w:style w:type="paragraph" w:customStyle="1" w:styleId="00D7A3A9DD7D453DAE8F788247F081BA">
    <w:name w:val="00D7A3A9DD7D453DAE8F788247F081BA"/>
    <w:rsid w:val="00AF2A27"/>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53</Pages>
  <Words>4546</Words>
  <Characters>25918</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OPERATOR</dc:creator>
  <cp:lastModifiedBy>Win7</cp:lastModifiedBy>
  <cp:revision>2</cp:revision>
  <dcterms:created xsi:type="dcterms:W3CDTF">2026-05-19T08:48:00Z</dcterms:created>
  <dcterms:modified xsi:type="dcterms:W3CDTF">2026-05-19T08:48:00Z</dcterms:modified>
</cp:coreProperties>
</file>