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5D" w:rsidRDefault="007C255D" w:rsidP="007C25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265C4">
        <w:rPr>
          <w:rFonts w:ascii="Times New Roman" w:hAnsi="Times New Roman" w:cs="Times New Roman"/>
          <w:b/>
          <w:sz w:val="24"/>
          <w:szCs w:val="24"/>
          <w:lang w:val="id-ID"/>
        </w:rPr>
        <w:t>DAFTAR PUSTAKA</w:t>
      </w:r>
    </w:p>
    <w:p w:rsidR="007C255D" w:rsidRPr="007265C4" w:rsidRDefault="007C255D" w:rsidP="007C25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255D" w:rsidRPr="00DB44B8" w:rsidRDefault="00DE1352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7265C4">
        <w:rPr>
          <w:rFonts w:ascii="Times New Roman" w:hAnsi="Times New Roman" w:cs="Times New Roman"/>
          <w:b/>
          <w:sz w:val="24"/>
          <w:szCs w:val="24"/>
          <w:lang w:val="id-ID"/>
        </w:rPr>
        <w:fldChar w:fldCharType="begin" w:fldLock="1"/>
      </w:r>
      <w:r w:rsidR="007C255D" w:rsidRPr="007265C4">
        <w:rPr>
          <w:rFonts w:ascii="Times New Roman" w:hAnsi="Times New Roman" w:cs="Times New Roman"/>
          <w:b/>
          <w:sz w:val="24"/>
          <w:szCs w:val="24"/>
          <w:lang w:val="id-ID"/>
        </w:rPr>
        <w:instrText xml:space="preserve">ADDIN Mendeley Bibliography CSL_BIBLIOGRAPHY </w:instrText>
      </w:r>
      <w:r w:rsidRPr="007265C4">
        <w:rPr>
          <w:rFonts w:ascii="Times New Roman" w:hAnsi="Times New Roman" w:cs="Times New Roman"/>
          <w:b/>
          <w:sz w:val="24"/>
          <w:szCs w:val="24"/>
          <w:lang w:val="id-ID"/>
        </w:rPr>
        <w:fldChar w:fldCharType="separate"/>
      </w:r>
      <w:r w:rsidR="007C255D" w:rsidRPr="008B31BF">
        <w:rPr>
          <w:rFonts w:ascii="Times New Roman" w:hAnsi="Times New Roman" w:cs="Times New Roman"/>
          <w:noProof/>
          <w:sz w:val="24"/>
          <w:szCs w:val="24"/>
        </w:rPr>
        <w:t xml:space="preserve">Abdurrahaman Jodi, M., &amp; Murti Sagoro, E. (2020). </w:t>
      </w:r>
      <w:r w:rsidR="007C255D"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The Effect Of Tax Awareness, Tax Sanctions, and Social Environment On Micro, Small, and Medium Enterprises Tax Compliance</w:t>
      </w:r>
      <w:r w:rsidR="007C255D" w:rsidRPr="008B31B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7C255D"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2020</w:t>
      </w:r>
      <w:r w:rsidR="007C255D" w:rsidRPr="008B31BF">
        <w:rPr>
          <w:rFonts w:ascii="Times New Roman" w:hAnsi="Times New Roman" w:cs="Times New Roman"/>
          <w:noProof/>
          <w:sz w:val="24"/>
          <w:szCs w:val="24"/>
        </w:rPr>
        <w:t>(4), 363–370.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Alfa Esi Pabeta, C., Avriella, O., Septiani, C., Mike, S., &amp; Askikarno Palalangan, C. (2023). Penerapan Sistem Single Identity Number Setelah Pemberlakuan Peraturan Nik Menjadi Npwp.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Akuntansi, Keuangan Dan Auditing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171–182. http://publikasi.dinus.ac.id/index.php/jaka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Area, U. M. (2019).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158330023 - Indah Safitri -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8B31B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C255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Art Trianti Dodih, &amp; Halimatusadiah, E. (2023). Pengaruh Pemahaman Perpajakan dan Penerapan Sanksi Pajak terhadap Kepatuhan Wajib Pajak Orang Pribadi.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Bandung Conference Series: Accountancy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562–566. https://doi.org/10.29313/bcsa.v3i1.6730</w:t>
      </w:r>
    </w:p>
    <w:p w:rsidR="007C255D" w:rsidRPr="000037AF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0037AF">
        <w:rPr>
          <w:rFonts w:ascii="Times New Roman" w:hAnsi="Times New Roman" w:cs="Times New Roman"/>
          <w:bCs/>
          <w:noProof/>
          <w:sz w:val="24"/>
          <w:szCs w:val="24"/>
        </w:rPr>
        <w:t>Damayanti, F. (2024).</w:t>
      </w:r>
      <w:r w:rsidRPr="000037AF">
        <w:rPr>
          <w:rFonts w:ascii="Times New Roman" w:hAnsi="Times New Roman" w:cs="Times New Roman"/>
          <w:i/>
          <w:iCs/>
          <w:noProof/>
          <w:sz w:val="24"/>
          <w:szCs w:val="24"/>
        </w:rPr>
        <w:t>Pengaruh single identity number, pengetahuan wajib pajak dan penggunaan sistem e-filing terhadap kepatuhan wajib pajak dengan sosialisasi perpajakan sebagai variabel moderasi</w:t>
      </w:r>
      <w:r w:rsidRPr="000037AF">
        <w:rPr>
          <w:rFonts w:ascii="Times New Roman" w:hAnsi="Times New Roman" w:cs="Times New Roman"/>
          <w:noProof/>
          <w:sz w:val="24"/>
          <w:szCs w:val="24"/>
        </w:rPr>
        <w:t xml:space="preserve"> (Skripsi, Universitas Islam Negeri Syarif Hidayatullah Jakarta).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Gabriella, N., &amp; Frederica, D. (2024).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Pengaruh Pemahaman Peraturan Perpajakan, Kesadaran Wajib Pajak, Sanksi, Kondisi Keuangan, Dan Transparansi Pajak Terhadap Kepatuhan Wajib Pajak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61–72.</w:t>
      </w:r>
    </w:p>
    <w:p w:rsidR="007C255D" w:rsidRPr="000D51B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Gunadi,2017.P</w:t>
      </w:r>
      <w:r w:rsidRPr="000D51BD">
        <w:rPr>
          <w:rFonts w:ascii="Times New Roman" w:hAnsi="Times New Roman" w:cs="Times New Roman"/>
          <w:i/>
          <w:noProof/>
          <w:sz w:val="24"/>
          <w:szCs w:val="24"/>
          <w:lang w:val="id-ID"/>
        </w:rPr>
        <w:t xml:space="preserve">anduan komprehensif Ketentuan Umum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Perpajakan(KUP),Jakarta:Bee Media Indonesia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Hantono, H., &amp; Sianturi, R. F. S. (2021). Pengaruh Pengetahuan Pajak, Sanksi Pajak terhadap Kepatuhan Pajak pada UMKM yang ada di Kota Medan.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Jurnal Audit Dan Perpajakan (JAP)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27–40. https://doi.org/10.47709/jap.v1i1.1176</w:t>
      </w:r>
    </w:p>
    <w:p w:rsidR="007C255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Hidayatullah, S. (2016). Kewenangan Negara Dan Kewajiban Subyek Hukum Perdata Dalam Hubungannya Dengan Hukum Pajak.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Jurnal Ilmu Hukum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vol.11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(15018), 1–23.</w:t>
      </w:r>
    </w:p>
    <w:p w:rsidR="007C255D" w:rsidRDefault="007C255D" w:rsidP="007C255D">
      <w:pPr>
        <w:spacing w:before="100" w:beforeAutospacing="1" w:after="100" w:afterAutospacing="1" w:line="36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0037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iamena, E., Tumiwa, R. J., &amp; Wuisan, J. </w:t>
      </w:r>
      <w:r w:rsidRPr="007A2D65">
        <w:rPr>
          <w:rFonts w:ascii="Times New Roman" w:hAnsi="Times New Roman" w:cs="Times New Roman"/>
          <w:color w:val="000000" w:themeColor="text1"/>
          <w:sz w:val="24"/>
          <w:szCs w:val="24"/>
        </w:rPr>
        <w:t>(201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7A2D6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Pengaruh Sanksi Perpajakan dan Kesadaran Wajib Pajak terhadap Kepatuhan Wajib Pajak Orang Pribadi di Manado</w:t>
      </w:r>
      <w:r w:rsidRPr="007A2D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Jurnal Riset Akuntansi Going Concern. Vol 12, No 2.</w:t>
      </w:r>
    </w:p>
    <w:p w:rsidR="007C255D" w:rsidRPr="000037AF" w:rsidRDefault="007C255D" w:rsidP="007C255D">
      <w:pPr>
        <w:spacing w:before="100" w:beforeAutospacing="1" w:after="100" w:afterAutospacing="1" w:line="36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Mardiasmo.(2023).Perpajakan Edisi Terbaru Tahun 2023.Yogyakarta:Penerbit Andi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Mulyati, Y., &amp; Ismanto, J. (2021). Pengaruh Penerapan E-Filing, Pengetahuan Pajak dan Sanksi Pajak terhadap Kepatuhan Wajib Pajak pada Pegawai Kemendikbud.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JABI (Jurnal Akuntansi Berkelanjutan Indonesia)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(2), 139. https://doi.org/10.32493/jabi.v4i2.y2021.p139-155</w:t>
      </w:r>
    </w:p>
    <w:p w:rsidR="007C255D" w:rsidRPr="008B31BF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Nayoan, N. (2016). Pengaruh Pemahaman Wajib Pajak, Kemudahan Membayar Pajak, Dan Perubahan Tarif PP No. 46 Tahun 2013 Terhadap kepatuhan Wajib Pajak UMKM Di Kota Pekanbaru.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Jurnal Online Mahasiswa Fakultas Ekonomi Universitas Riau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763–777.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Ningsih, H. T. K., &amp; Rahayu, S. (2016). Pengaruh Kemanfaatan Npwp, Pemahaman Wajib Pajak, Kualitas Pelayanan Dan Sanksi Perpajakan Terhadap Kepatuhan Wajib Pajak Di Kpp Pratama Medan Kota.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Dan The 3rd Call for Syariah Paper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(2009), 1–15. https://publikasiilmiah.ums.ac.id/bitstream/handle/11617/7307/47 - Heny Triastuti Kurnia Ningsih.pdf?sequence=1&amp;isAllowed=y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Putri, G. S., &amp; Sari, Y. Y. (2021). Pengaruh Pemahaman Wajib Pajak, Pelayanan Fiskus, Sanksi Perpajakan dan Lingkungan Wajib Pajak Berada Terhadap Tingkat Kepatuhan Wajib Pajak Orang Pribadi (Studi pada Kantor Pelayanan Pajak Pratama Banjarmasin Selatan dan Utara).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Repo Mhs ULM</w:t>
      </w:r>
      <w:r w:rsidRPr="008B31BF">
        <w:rPr>
          <w:rFonts w:ascii="Times New Roman" w:hAnsi="Times New Roman" w:cs="Times New Roman"/>
          <w:noProof/>
          <w:sz w:val="24"/>
          <w:szCs w:val="24"/>
        </w:rPr>
        <w:t>, 230–240.</w:t>
      </w:r>
    </w:p>
    <w:p w:rsidR="007C255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Resmi,Siti.(2019).Perpajakan:Teori dan Kasus Edisi 11.Jakarta:Salemba Empat</w:t>
      </w:r>
    </w:p>
    <w:p w:rsidR="007C255D" w:rsidRPr="000037AF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 w:eastAsia="ja-JP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Widyati,R.</w:t>
      </w:r>
      <w:r w:rsidRPr="00474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(2024)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74646"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>Pengaruh Pemahaman Peraturan Perpajakan terhadap Kesadaran Wajib Pajak Orang Pribadi di Kota Padang.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ja-JP"/>
        </w:rPr>
        <w:t xml:space="preserve"> Menara Ekonomi. Vol 10, No 2.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Sari, R. I., &amp; Afiqoh, N. W. (2023). Pengaruh Penerapan Sistem E-Filing, Tingkat Pemahaman Perpajakan dan Kesadaran Wajib Pajak Terhadap </w:t>
      </w:r>
      <w:r w:rsidRPr="008B31B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Kepatuhan Wajib Pajak Orang Pribadi.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Journal of Culture Accounting and Auditing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74. https://doi.org/10.30587/jcaa.v2i1.5148</w:t>
      </w:r>
    </w:p>
    <w:p w:rsidR="007C255D" w:rsidRPr="008A4C0B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Septiyani, C., &amp; Sitompul, G. O. (2022). Pengaruh Single identity Number terhadap Pemenuhan Kewajiban Wajib Pajak Orang Pribadi di Kpp Pratama.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Jurnal Sosial Teknologi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(4), 387–392. https://doi.org/10.59188/jurnalsostech.v2i4.330</w:t>
      </w:r>
    </w:p>
    <w:p w:rsidR="007C255D" w:rsidRPr="000D51B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Sugiyono.(2022).Metodologi Penelitian Kuantitatif.Bandung:ALFABETA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Suherman, J. (2020).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Analisis Kesadaran dan Kepatuhan Nomor Pokok Wajib Pajak ( Belajar di SMA Manajemen Logistik Indonesia )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B31BF">
        <w:rPr>
          <w:rFonts w:ascii="Times New Roman" w:hAnsi="Times New Roman" w:cs="Times New Roman"/>
          <w:noProof/>
          <w:sz w:val="24"/>
          <w:szCs w:val="24"/>
        </w:rPr>
        <w:t>, 41–58.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Triandani, M., &amp; Apollo, A. (2020). Effect the Understanding of Taxation, Tax Sanctions and Taxpayer Awareness of Taxpayer Compliance (Research on Taxpayers of Individual Entrepreneurs in Tangerang Region).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Dinasti International Journal of Digital Business Management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(1), 87–93. https://doi.org/10.31933/dijdbm.v2i1.638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Uswatun, H. (2024). Literature Review : Strategi Sistem Single Identity Number (SIN) dalam Optimalisasi Penerimaan Pajak.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Owner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(2), 1028–1040. https://doi.org/10.33395/owner.v8i2.2158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Wibowo, I. I., &amp; Jayusman, S. F. (2023). Pengaruh Penerapan E-Filling, Pemahaman Perpajakan Dan Preferensi Risiko Wajib Pajak Terhadap Kepatuhan Wajib Pajak Orang Pribadi Pada Kpp Pratamamedan Timur.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Audit Dan Perpajakan Indonesia (Jaapi)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(2), 506–515.</w:t>
      </w:r>
    </w:p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Widianto, R. (2019). Penerapan Nomor Induk Kependudukan (Nik) Sebagai Single Identity Number (Sin).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Transformasi Administrasi 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09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(01), 1–20. https://jta.lan.go.id/index.php/jta/article/view/jta-vol-9-1_01-Rio-Widianto</w:t>
      </w:r>
    </w:p>
    <w:p w:rsidR="007C255D" w:rsidRPr="008B31BF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noProof/>
          <w:sz w:val="24"/>
        </w:rPr>
      </w:pP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Yayuk, N. R., Margono, S., Eka, A. T., &amp; Sudjatno. (2017). The role of taxpayer awareness, tax regulation and understanding in taxpayer compliance.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Journal of Accounting and Taxation</w:t>
      </w:r>
      <w:r w:rsidRPr="008B31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B31B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8B31BF">
        <w:rPr>
          <w:rFonts w:ascii="Times New Roman" w:hAnsi="Times New Roman" w:cs="Times New Roman"/>
          <w:noProof/>
          <w:sz w:val="24"/>
          <w:szCs w:val="24"/>
        </w:rPr>
        <w:t>(10), 139–146. https://doi.org/10.5897/jat2017.0267</w:t>
      </w:r>
    </w:p>
    <w:p w:rsidR="007C255D" w:rsidRDefault="00DE1352" w:rsidP="007C255D">
      <w:pPr>
        <w:widowControl w:val="0"/>
        <w:autoSpaceDE w:val="0"/>
        <w:autoSpaceDN w:val="0"/>
        <w:adjustRightInd w:val="0"/>
        <w:spacing w:after="0" w:line="36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7C255D" w:rsidSect="001755D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 w:code="9"/>
          <w:pgMar w:top="2268" w:right="1701" w:bottom="1701" w:left="2268" w:header="850" w:footer="624" w:gutter="0"/>
          <w:pgNumType w:start="84"/>
          <w:cols w:space="720"/>
          <w:titlePg/>
          <w:docGrid w:linePitch="360"/>
        </w:sectPr>
      </w:pPr>
      <w:r w:rsidRPr="007265C4">
        <w:rPr>
          <w:rFonts w:ascii="Times New Roman" w:hAnsi="Times New Roman" w:cs="Times New Roman"/>
          <w:b/>
          <w:sz w:val="24"/>
          <w:szCs w:val="24"/>
          <w:lang w:val="id-ID"/>
        </w:rPr>
        <w:fldChar w:fldCharType="end"/>
      </w:r>
    </w:p>
    <w:p w:rsidR="007C255D" w:rsidRPr="00DE7624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-476250</wp:posOffset>
            </wp:positionV>
            <wp:extent cx="5711825" cy="883285"/>
            <wp:effectExtent l="0" t="0" r="3175" b="0"/>
            <wp:wrapTopAndBottom/>
            <wp:docPr id="6" name="Picture 6" descr="C:\Users\ACER\Downloads\WhatsApp Image 2024-03-04 at 08.57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CER\Downloads\WhatsApp Image 2024-03-04 at 08.57.4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52" w:rsidRPr="00DE1352">
        <w:rPr>
          <w:noProof/>
        </w:rPr>
        <w:pict>
          <v:line id="Straight Connector 7" o:spid="_x0000_s1026" style="position:absolute;left:0;text-align:left;z-index:251660288;visibility:visible;mso-position-horizontal-relative:text;mso-position-vertical-relative:text;mso-width-relative:margin;mso-height-relative:margin" from="-17.2pt,45.3pt" to="432.4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" strokecolor="black [3200]" strokeweight="2pt">
            <v:shadow on="t" color="black" opacity="24903f" origin=",.5" offset="0,.55556mm"/>
            <w10:wrap type="topAndBottom"/>
          </v:line>
        </w:pict>
      </w:r>
    </w:p>
    <w:p w:rsidR="007C255D" w:rsidRPr="005C42F5" w:rsidRDefault="007C255D" w:rsidP="007C255D">
      <w:pPr>
        <w:spacing w:after="0" w:line="360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  <w:lang w:val="id-ID"/>
        </w:rPr>
      </w:pPr>
      <w:r w:rsidRPr="005C42F5">
        <w:rPr>
          <w:rFonts w:ascii="Times New Roman" w:hAnsi="Times New Roman" w:cs="Times New Roman"/>
          <w:b/>
          <w:sz w:val="24"/>
          <w:szCs w:val="24"/>
        </w:rPr>
        <w:t xml:space="preserve">UNIVERSITAS </w:t>
      </w:r>
      <w:r w:rsidRPr="005C42F5">
        <w:rPr>
          <w:rFonts w:ascii="Times New Roman" w:hAnsi="Times New Roman" w:cs="Times New Roman"/>
          <w:b/>
          <w:sz w:val="24"/>
          <w:szCs w:val="24"/>
          <w:lang w:val="id-ID"/>
        </w:rPr>
        <w:t>MUSLIM NUSANTARA AL-WASHLIYAH MEDAN</w:t>
      </w:r>
    </w:p>
    <w:p w:rsidR="007C255D" w:rsidRPr="005C42F5" w:rsidRDefault="007C255D" w:rsidP="007C25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C42F5">
        <w:rPr>
          <w:rFonts w:ascii="Times New Roman" w:hAnsi="Times New Roman" w:cs="Times New Roman"/>
          <w:b/>
          <w:sz w:val="24"/>
          <w:szCs w:val="24"/>
        </w:rPr>
        <w:t>FAKULTASEKONOMI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BISNIS </w:t>
      </w:r>
      <w:r w:rsidRPr="005C42F5">
        <w:rPr>
          <w:rFonts w:ascii="Times New Roman" w:hAnsi="Times New Roman" w:cs="Times New Roman"/>
          <w:b/>
          <w:sz w:val="24"/>
          <w:szCs w:val="24"/>
        </w:rPr>
        <w:t>/JURUSANAKUNTANSI</w:t>
      </w:r>
    </w:p>
    <w:p w:rsidR="007C255D" w:rsidRPr="005C42F5" w:rsidRDefault="007C255D" w:rsidP="007C255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C42F5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7C255D" w:rsidRPr="00AA654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A654D">
        <w:rPr>
          <w:rFonts w:ascii="Times New Roman" w:hAnsi="Times New Roman" w:cs="Times New Roman"/>
          <w:sz w:val="24"/>
          <w:szCs w:val="24"/>
        </w:rPr>
        <w:t>DalamrangkapenyelesaianTugasAkhirsebagaiMahasiswaProgramStrataSatuUniversitas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Muslim Nusantara Al-Washliyah Medan,</w:t>
      </w:r>
      <w:r w:rsidRPr="00AA654D">
        <w:rPr>
          <w:rFonts w:ascii="Times New Roman" w:hAnsi="Times New Roman" w:cs="Times New Roman"/>
          <w:sz w:val="24"/>
          <w:szCs w:val="24"/>
        </w:rPr>
        <w:t xml:space="preserve"> Saya:</w:t>
      </w:r>
    </w:p>
    <w:p w:rsidR="007C255D" w:rsidRPr="00AA654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54D">
        <w:rPr>
          <w:rFonts w:ascii="Times New Roman" w:hAnsi="Times New Roman" w:cs="Times New Roman"/>
          <w:sz w:val="24"/>
          <w:szCs w:val="24"/>
        </w:rPr>
        <w:t>Nama: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 xml:space="preserve">Suri Ambar Wati </w:t>
      </w:r>
    </w:p>
    <w:p w:rsidR="007C255D" w:rsidRPr="00AA654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A654D">
        <w:rPr>
          <w:rFonts w:ascii="Times New Roman" w:hAnsi="Times New Roman" w:cs="Times New Roman"/>
          <w:sz w:val="24"/>
          <w:szCs w:val="24"/>
        </w:rPr>
        <w:t>N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 xml:space="preserve">PM   </w:t>
      </w:r>
      <w:r w:rsidRPr="00AA654D">
        <w:rPr>
          <w:rFonts w:ascii="Times New Roman" w:hAnsi="Times New Roman" w:cs="Times New Roman"/>
          <w:sz w:val="24"/>
          <w:szCs w:val="24"/>
        </w:rPr>
        <w:t xml:space="preserve">: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203214007</w:t>
      </w:r>
    </w:p>
    <w:p w:rsidR="007C255D" w:rsidRPr="00AA654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54D">
        <w:rPr>
          <w:rFonts w:ascii="Times New Roman" w:hAnsi="Times New Roman" w:cs="Times New Roman"/>
          <w:sz w:val="24"/>
          <w:szCs w:val="24"/>
          <w:lang w:val="id-ID"/>
        </w:rPr>
        <w:t xml:space="preserve">Fakultas/Jurusan </w:t>
      </w:r>
      <w:r w:rsidRPr="00AA654D">
        <w:rPr>
          <w:rFonts w:ascii="Times New Roman" w:hAnsi="Times New Roman" w:cs="Times New Roman"/>
          <w:sz w:val="24"/>
          <w:szCs w:val="24"/>
        </w:rPr>
        <w:t>:Ekonomi</w:t>
      </w:r>
      <w:r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Dan Bisnis </w:t>
      </w:r>
      <w:r w:rsidRPr="00AA654D">
        <w:rPr>
          <w:rFonts w:ascii="Times New Roman" w:hAnsi="Times New Roman" w:cs="Times New Roman"/>
          <w:sz w:val="24"/>
          <w:szCs w:val="24"/>
        </w:rPr>
        <w:t>/Akuntansi</w:t>
      </w:r>
    </w:p>
    <w:p w:rsidR="007C255D" w:rsidRPr="00AA654D" w:rsidRDefault="007C255D" w:rsidP="007C255D">
      <w:pPr>
        <w:spacing w:after="0" w:line="360" w:lineRule="auto"/>
        <w:ind w:firstLine="9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A654D">
        <w:rPr>
          <w:rFonts w:ascii="Times New Roman" w:hAnsi="Times New Roman" w:cs="Times New Roman"/>
          <w:sz w:val="24"/>
          <w:szCs w:val="24"/>
        </w:rPr>
        <w:t xml:space="preserve">Bermaksud melakukanpenelitian ilmiah untuk penyusunan skripsi denganjudul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“AnalisisP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emahaman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W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ajib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P</w:t>
      </w:r>
      <w:r w:rsidRPr="00AA654D">
        <w:rPr>
          <w:rFonts w:ascii="Times New Roman" w:hAnsi="Times New Roman" w:cs="Times New Roman"/>
          <w:sz w:val="24"/>
          <w:szCs w:val="24"/>
          <w:lang/>
        </w:rPr>
        <w:t>ajak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,Sanksi Perpajakan d</w:t>
      </w:r>
      <w:r w:rsidRPr="00AA654D">
        <w:rPr>
          <w:rFonts w:ascii="Times New Roman" w:hAnsi="Times New Roman" w:cs="Times New Roman"/>
          <w:sz w:val="24"/>
          <w:szCs w:val="24"/>
          <w:lang/>
        </w:rPr>
        <w:t>an</w:t>
      </w:r>
      <w:r w:rsidRPr="00AA654D">
        <w:rPr>
          <w:rFonts w:ascii="Times New Roman" w:hAnsi="Times New Roman" w:cs="Times New Roman"/>
          <w:i/>
          <w:sz w:val="24"/>
          <w:szCs w:val="24"/>
          <w:lang w:val="id-ID"/>
        </w:rPr>
        <w:t>SingleI</w:t>
      </w:r>
      <w:r w:rsidRPr="00AA654D">
        <w:rPr>
          <w:rFonts w:ascii="Times New Roman" w:hAnsi="Times New Roman" w:cs="Times New Roman"/>
          <w:i/>
          <w:sz w:val="24"/>
          <w:szCs w:val="24"/>
          <w:lang/>
        </w:rPr>
        <w:t xml:space="preserve">dentity </w:t>
      </w:r>
      <w:r w:rsidRPr="00AA654D">
        <w:rPr>
          <w:rFonts w:ascii="Times New Roman" w:hAnsi="Times New Roman" w:cs="Times New Roman"/>
          <w:i/>
          <w:sz w:val="24"/>
          <w:szCs w:val="24"/>
          <w:lang w:val="id-ID"/>
        </w:rPr>
        <w:t>N</w:t>
      </w:r>
      <w:r w:rsidRPr="00AA654D">
        <w:rPr>
          <w:rFonts w:ascii="Times New Roman" w:hAnsi="Times New Roman" w:cs="Times New Roman"/>
          <w:i/>
          <w:sz w:val="24"/>
          <w:szCs w:val="24"/>
          <w:lang/>
        </w:rPr>
        <w:t>umber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T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erhadap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AA654D">
        <w:rPr>
          <w:rFonts w:ascii="Times New Roman" w:hAnsi="Times New Roman" w:cs="Times New Roman"/>
          <w:sz w:val="24"/>
          <w:szCs w:val="24"/>
          <w:lang/>
        </w:rPr>
        <w:t>epatuhan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 xml:space="preserve"> W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ajib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P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ajak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O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rang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P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ribadi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AA654D">
        <w:rPr>
          <w:rFonts w:ascii="Times New Roman" w:hAnsi="Times New Roman" w:cs="Times New Roman"/>
          <w:sz w:val="24"/>
          <w:szCs w:val="24"/>
          <w:lang/>
        </w:rPr>
        <w:t>i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 xml:space="preserve"> KPP P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ratama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AA654D">
        <w:rPr>
          <w:rFonts w:ascii="Times New Roman" w:hAnsi="Times New Roman" w:cs="Times New Roman"/>
          <w:sz w:val="24"/>
          <w:szCs w:val="24"/>
          <w:lang/>
        </w:rPr>
        <w:t xml:space="preserve">ubuk 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P</w:t>
      </w:r>
      <w:r w:rsidRPr="00AA654D">
        <w:rPr>
          <w:rFonts w:ascii="Times New Roman" w:hAnsi="Times New Roman" w:cs="Times New Roman"/>
          <w:sz w:val="24"/>
          <w:szCs w:val="24"/>
          <w:lang/>
        </w:rPr>
        <w:t>akam</w:t>
      </w:r>
      <w:r w:rsidRPr="00AA654D">
        <w:rPr>
          <w:rFonts w:ascii="Times New Roman" w:hAnsi="Times New Roman" w:cs="Times New Roman"/>
          <w:sz w:val="24"/>
          <w:szCs w:val="24"/>
          <w:lang w:val="id-ID"/>
        </w:rPr>
        <w:t>”</w:t>
      </w:r>
    </w:p>
    <w:p w:rsidR="007C255D" w:rsidRPr="00AA654D" w:rsidRDefault="007C255D" w:rsidP="007C255D">
      <w:pPr>
        <w:spacing w:after="0" w:line="360" w:lineRule="auto"/>
        <w:ind w:firstLine="964"/>
        <w:jc w:val="both"/>
        <w:rPr>
          <w:rFonts w:ascii="Times New Roman" w:hAnsi="Times New Roman" w:cs="Times New Roman"/>
          <w:sz w:val="24"/>
          <w:szCs w:val="24"/>
        </w:rPr>
      </w:pPr>
      <w:r w:rsidRPr="00AA654D">
        <w:rPr>
          <w:rFonts w:ascii="Times New Roman" w:hAnsi="Times New Roman" w:cs="Times New Roman"/>
          <w:sz w:val="24"/>
          <w:szCs w:val="24"/>
        </w:rPr>
        <w:t>SehubungandenganhaltersebutsayasangatmengharapkankesediaanBapak/Ibu/Saudarauntukmeluangkanwaktusejenakuntukmengisibeberapapertanyaanpadakuesioner ini</w:t>
      </w:r>
    </w:p>
    <w:p w:rsidR="007C255D" w:rsidRPr="00AA654D" w:rsidRDefault="007C255D" w:rsidP="007C255D">
      <w:pPr>
        <w:spacing w:after="0" w:line="360" w:lineRule="auto"/>
        <w:ind w:firstLine="964"/>
        <w:jc w:val="both"/>
        <w:rPr>
          <w:rFonts w:ascii="Times New Roman" w:hAnsi="Times New Roman" w:cs="Times New Roman"/>
          <w:sz w:val="24"/>
          <w:szCs w:val="24"/>
        </w:rPr>
      </w:pPr>
      <w:r w:rsidRPr="00AA654D">
        <w:rPr>
          <w:rFonts w:ascii="Times New Roman" w:hAnsi="Times New Roman" w:cs="Times New Roman"/>
          <w:sz w:val="24"/>
          <w:szCs w:val="24"/>
        </w:rPr>
        <w:t>Data yang diperoleh hanya akan digunakan untuk kepentinganpenelitian dan tidakuntukdigunakansebagaipenelitiankinerjaditempatBapak/Ibu/Saudarabekerja,sehinggasaya akan menjagakerahasiaan sesuaidengan kode etikapenelitian.</w:t>
      </w:r>
    </w:p>
    <w:p w:rsidR="007C255D" w:rsidRPr="00774493" w:rsidRDefault="007C255D" w:rsidP="007C255D">
      <w:pPr>
        <w:spacing w:after="0" w:line="360" w:lineRule="auto"/>
        <w:ind w:firstLine="96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D4222">
        <w:rPr>
          <w:rFonts w:ascii="Times New Roman" w:hAnsi="Times New Roman" w:cs="Times New Roman"/>
          <w:sz w:val="24"/>
          <w:szCs w:val="24"/>
        </w:rPr>
        <w:t>TerimakasihataskesediaanBapak/Ibu/Saudarameluangkanwaktuuntukmengisikuesionergunamembantu kelancaran penelitianini.</w:t>
      </w:r>
    </w:p>
    <w:tbl>
      <w:tblPr>
        <w:tblStyle w:val="TableGrid"/>
        <w:tblpPr w:leftFromText="180" w:rightFromText="180" w:vertAnchor="text" w:horzAnchor="margin" w:tblpY="442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111"/>
      </w:tblGrid>
      <w:tr w:rsidR="007C255D" w:rsidRPr="00AA0102" w:rsidTr="008763CE">
        <w:tc>
          <w:tcPr>
            <w:tcW w:w="4644" w:type="dxa"/>
          </w:tcPr>
          <w:p w:rsidR="007C255D" w:rsidRPr="00B91F4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Dosen Pembimbing</w:t>
            </w:r>
          </w:p>
          <w:p w:rsidR="007C255D" w:rsidRPr="00B91F4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C255D" w:rsidRPr="00B91F4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C255D" w:rsidRPr="00B91F4D" w:rsidRDefault="007C255D" w:rsidP="008763C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</w:pP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  <w:t xml:space="preserve">Sri Fitria Jayusman,SE,M.SI </w:t>
            </w:r>
          </w:p>
          <w:p w:rsidR="007C255D" w:rsidRPr="00B91F4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NIDN. 0126049102</w:t>
            </w:r>
          </w:p>
        </w:tc>
        <w:tc>
          <w:tcPr>
            <w:tcW w:w="4111" w:type="dxa"/>
          </w:tcPr>
          <w:p w:rsidR="007C255D" w:rsidRPr="00B91F4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Medan,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September </w:t>
            </w: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2024</w:t>
            </w:r>
          </w:p>
          <w:p w:rsidR="007C255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Peneliti</w:t>
            </w:r>
          </w:p>
          <w:p w:rsidR="007C255D" w:rsidRPr="00B91F4D" w:rsidRDefault="007C255D" w:rsidP="008763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C255D" w:rsidRPr="00B91F4D" w:rsidRDefault="007C255D" w:rsidP="008763CE">
            <w:pPr>
              <w:pStyle w:val="NoSpacing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</w:pP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  <w:t>Suri Ambar Wati</w:t>
            </w:r>
          </w:p>
          <w:p w:rsidR="007C255D" w:rsidRPr="00B91F4D" w:rsidRDefault="007C255D" w:rsidP="008763CE">
            <w:pPr>
              <w:pStyle w:val="NoSpacing"/>
              <w:spacing w:line="360" w:lineRule="auto"/>
              <w:ind w:firstLine="284"/>
              <w:jc w:val="both"/>
              <w:rPr>
                <w:b/>
                <w:lang w:val="id-ID"/>
              </w:rPr>
            </w:pPr>
            <w:r w:rsidRPr="00B91F4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NPM. 203214007</w:t>
            </w:r>
          </w:p>
        </w:tc>
      </w:tr>
    </w:tbl>
    <w:p w:rsidR="007C255D" w:rsidRPr="00DB44B8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255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255D" w:rsidRDefault="00DE1352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E1352">
        <w:rPr>
          <w:noProof/>
        </w:rPr>
        <w:pict>
          <v:line id="Straight Connector 10" o:spid="_x0000_s1027" style="position:absolute;left:0;text-align:left;z-index:251662336;visibility:visible;mso-width-relative:margin;mso-height-relative:margin" from="-5.95pt,39.3pt" to="443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" strokecolor="black [3200]" strokeweight="2pt">
            <v:shadow on="t" color="black" opacity="24903f" origin=",.5" offset="0,.55556mm"/>
            <w10:wrap type="topAndBottom"/>
          </v:line>
        </w:pict>
      </w:r>
      <w:r w:rsidR="007C255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-713740</wp:posOffset>
            </wp:positionV>
            <wp:extent cx="5711825" cy="883285"/>
            <wp:effectExtent l="0" t="0" r="3175" b="0"/>
            <wp:wrapTopAndBottom/>
            <wp:docPr id="8" name="Picture 8" descr="C:\Users\ACER\Downloads\WhatsApp Image 2024-03-04 at 08.57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CER\Downloads\WhatsApp Image 2024-03-04 at 08.57.4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55D" w:rsidRPr="00A54659" w:rsidRDefault="007C255D" w:rsidP="007C255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  <w:lang w:val="id-ID"/>
        </w:rPr>
      </w:pPr>
      <w:r w:rsidRPr="00A54659">
        <w:rPr>
          <w:rFonts w:ascii="Times New Roman" w:hAnsi="Times New Roman" w:cs="Times New Roman"/>
          <w:b/>
          <w:spacing w:val="12"/>
          <w:sz w:val="24"/>
          <w:szCs w:val="24"/>
          <w:lang w:val="id-ID"/>
        </w:rPr>
        <w:t>ANALISIS PEMAHAMAN WAJIB PAJAK, SANKSI  PERPAJAKAN</w:t>
      </w:r>
    </w:p>
    <w:p w:rsidR="007C255D" w:rsidRPr="00A54659" w:rsidRDefault="007C255D" w:rsidP="007C255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  <w:lang w:val="id-ID"/>
        </w:rPr>
      </w:pPr>
      <w:r w:rsidRPr="00A54659">
        <w:rPr>
          <w:rFonts w:ascii="Times New Roman" w:hAnsi="Times New Roman" w:cs="Times New Roman"/>
          <w:b/>
          <w:spacing w:val="20"/>
          <w:sz w:val="24"/>
          <w:szCs w:val="24"/>
          <w:lang w:val="id-ID"/>
        </w:rPr>
        <w:t xml:space="preserve">DAN  </w:t>
      </w:r>
      <w:r w:rsidRPr="00A54659">
        <w:rPr>
          <w:rFonts w:ascii="Times New Roman" w:hAnsi="Times New Roman" w:cs="Times New Roman"/>
          <w:b/>
          <w:i/>
          <w:spacing w:val="20"/>
          <w:sz w:val="24"/>
          <w:szCs w:val="24"/>
          <w:lang w:val="id-ID"/>
        </w:rPr>
        <w:t xml:space="preserve">SINGLE  IDENTITY  NUMBER </w:t>
      </w:r>
      <w:r w:rsidRPr="00A54659">
        <w:rPr>
          <w:rFonts w:ascii="Times New Roman" w:hAnsi="Times New Roman" w:cs="Times New Roman"/>
          <w:b/>
          <w:spacing w:val="20"/>
          <w:sz w:val="24"/>
          <w:szCs w:val="24"/>
          <w:lang w:val="id-ID"/>
        </w:rPr>
        <w:t>TERHADAP</w:t>
      </w:r>
    </w:p>
    <w:p w:rsidR="007C255D" w:rsidRPr="00A54659" w:rsidRDefault="007C255D" w:rsidP="007C255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pacing w:val="-12"/>
          <w:sz w:val="24"/>
          <w:szCs w:val="24"/>
          <w:lang w:val="id-ID"/>
        </w:rPr>
      </w:pPr>
      <w:r w:rsidRPr="00A54659">
        <w:rPr>
          <w:rFonts w:ascii="Times New Roman" w:hAnsi="Times New Roman" w:cs="Times New Roman"/>
          <w:b/>
          <w:spacing w:val="-12"/>
          <w:sz w:val="24"/>
          <w:szCs w:val="24"/>
          <w:lang w:val="id-ID"/>
        </w:rPr>
        <w:t>KEPATUHAN  WAJIB  PAJAK  ORANG  PRIBADI</w:t>
      </w:r>
    </w:p>
    <w:p w:rsidR="007C255D" w:rsidRPr="00A54659" w:rsidRDefault="007C255D" w:rsidP="007C255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pacing w:val="-12"/>
          <w:sz w:val="24"/>
          <w:szCs w:val="24"/>
          <w:lang w:val="id-ID"/>
        </w:rPr>
      </w:pPr>
      <w:r w:rsidRPr="00A54659">
        <w:rPr>
          <w:rFonts w:ascii="Times New Roman" w:hAnsi="Times New Roman" w:cs="Times New Roman"/>
          <w:b/>
          <w:spacing w:val="-12"/>
          <w:sz w:val="24"/>
          <w:szCs w:val="24"/>
          <w:lang w:val="id-ID"/>
        </w:rPr>
        <w:t>DI  KPP  PRATAMA  LUBUK  PAKAM</w:t>
      </w:r>
    </w:p>
    <w:p w:rsidR="007C255D" w:rsidRPr="002323DE" w:rsidRDefault="007C255D" w:rsidP="007C255D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pacing w:val="-28"/>
          <w:sz w:val="24"/>
          <w:szCs w:val="24"/>
          <w:lang w:val="id-ID"/>
        </w:rPr>
      </w:pPr>
    </w:p>
    <w:p w:rsidR="007C255D" w:rsidRPr="00B91F4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A0102">
        <w:rPr>
          <w:rFonts w:ascii="Times New Roman" w:hAnsi="Times New Roman" w:cs="Times New Roman"/>
          <w:b/>
          <w:sz w:val="24"/>
          <w:szCs w:val="24"/>
        </w:rPr>
        <w:t>KUESIONER</w:t>
      </w:r>
      <w:r>
        <w:rPr>
          <w:rFonts w:ascii="Times New Roman" w:hAnsi="Times New Roman" w:cs="Times New Roman"/>
          <w:b/>
          <w:sz w:val="24"/>
          <w:szCs w:val="24"/>
        </w:rPr>
        <w:t>PENELITIAN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34"/>
        <w:gridCol w:w="3100"/>
        <w:gridCol w:w="2784"/>
        <w:gridCol w:w="69"/>
      </w:tblGrid>
      <w:tr w:rsidR="007C255D" w:rsidRPr="003A50EA" w:rsidTr="008763CE">
        <w:trPr>
          <w:gridAfter w:val="1"/>
          <w:wAfter w:w="69" w:type="dxa"/>
          <w:trHeight w:val="336"/>
        </w:trPr>
        <w:tc>
          <w:tcPr>
            <w:tcW w:w="534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b/>
                <w:sz w:val="24"/>
                <w:szCs w:val="24"/>
                <w:lang w:val="id-ID"/>
              </w:rPr>
            </w:pPr>
            <w:r w:rsidRPr="003A50EA">
              <w:rPr>
                <w:b/>
                <w:sz w:val="24"/>
                <w:szCs w:val="24"/>
              </w:rPr>
              <w:t>A</w:t>
            </w:r>
            <w:r w:rsidRPr="003A50EA">
              <w:rPr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3100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b/>
                <w:sz w:val="24"/>
                <w:szCs w:val="24"/>
                <w:lang w:val="id-ID"/>
              </w:rPr>
            </w:pPr>
            <w:r w:rsidRPr="003A50EA">
              <w:rPr>
                <w:b/>
                <w:sz w:val="24"/>
                <w:szCs w:val="24"/>
                <w:lang w:val="id-ID"/>
              </w:rPr>
              <w:t>IDENTITAS DIRI</w:t>
            </w:r>
          </w:p>
          <w:p w:rsidR="007C255D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  <w:r w:rsidRPr="00DB44B8">
              <w:rPr>
                <w:sz w:val="24"/>
                <w:szCs w:val="24"/>
                <w:lang w:val="id-ID"/>
              </w:rPr>
              <w:t>Nama :</w:t>
            </w:r>
          </w:p>
          <w:p w:rsidR="007C255D" w:rsidRPr="00DB44B8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Pekerjaan :</w:t>
            </w:r>
          </w:p>
        </w:tc>
        <w:tc>
          <w:tcPr>
            <w:tcW w:w="2784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7C255D" w:rsidRPr="003A50EA" w:rsidTr="008763CE">
        <w:trPr>
          <w:gridAfter w:val="1"/>
          <w:wAfter w:w="69" w:type="dxa"/>
          <w:trHeight w:val="336"/>
        </w:trPr>
        <w:tc>
          <w:tcPr>
            <w:tcW w:w="534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00" w:type="dxa"/>
          </w:tcPr>
          <w:p w:rsidR="007C255D" w:rsidRPr="00DB44B8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  <w:r w:rsidRPr="00DB44B8">
              <w:rPr>
                <w:sz w:val="24"/>
                <w:szCs w:val="24"/>
                <w:lang w:val="id-ID"/>
              </w:rPr>
              <w:t>Jenis Kelamin</w:t>
            </w:r>
          </w:p>
          <w:p w:rsidR="007C255D" w:rsidRPr="00DB44B8" w:rsidRDefault="007C255D" w:rsidP="0040115D">
            <w:pPr>
              <w:pStyle w:val="TableParagraph"/>
              <w:numPr>
                <w:ilvl w:val="0"/>
                <w:numId w:val="3"/>
              </w:numPr>
              <w:tabs>
                <w:tab w:val="left" w:pos="884"/>
              </w:tabs>
              <w:spacing w:before="0"/>
              <w:rPr>
                <w:sz w:val="24"/>
                <w:szCs w:val="24"/>
                <w:lang w:val="id-ID"/>
              </w:rPr>
            </w:pPr>
            <w:r w:rsidRPr="00DB44B8">
              <w:rPr>
                <w:sz w:val="24"/>
                <w:szCs w:val="24"/>
                <w:lang w:val="id-ID"/>
              </w:rPr>
              <w:t>Laki-Laki</w:t>
            </w:r>
          </w:p>
          <w:p w:rsidR="007C255D" w:rsidRPr="003A50EA" w:rsidRDefault="007C255D" w:rsidP="0040115D">
            <w:pPr>
              <w:pStyle w:val="TableParagraph"/>
              <w:numPr>
                <w:ilvl w:val="0"/>
                <w:numId w:val="3"/>
              </w:numPr>
              <w:spacing w:before="0"/>
              <w:rPr>
                <w:b/>
                <w:sz w:val="24"/>
                <w:szCs w:val="24"/>
                <w:lang w:val="id-ID"/>
              </w:rPr>
            </w:pPr>
            <w:r w:rsidRPr="00DB44B8">
              <w:rPr>
                <w:sz w:val="24"/>
                <w:szCs w:val="24"/>
                <w:lang w:val="id-ID"/>
              </w:rPr>
              <w:t>Perempuan</w:t>
            </w:r>
          </w:p>
        </w:tc>
        <w:tc>
          <w:tcPr>
            <w:tcW w:w="2784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7C255D" w:rsidRPr="003A50EA" w:rsidTr="008763CE">
        <w:trPr>
          <w:trHeight w:val="907"/>
        </w:trPr>
        <w:tc>
          <w:tcPr>
            <w:tcW w:w="534" w:type="dxa"/>
          </w:tcPr>
          <w:p w:rsidR="007C255D" w:rsidRPr="00DB44B8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5953" w:type="dxa"/>
            <w:gridSpan w:val="3"/>
          </w:tcPr>
          <w:p w:rsidR="007C255D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  <w:r w:rsidRPr="003A50EA">
              <w:rPr>
                <w:sz w:val="24"/>
                <w:szCs w:val="24"/>
              </w:rPr>
              <w:t>Usia</w:t>
            </w:r>
            <w:r>
              <w:rPr>
                <w:sz w:val="24"/>
                <w:szCs w:val="24"/>
                <w:lang w:val="id-ID"/>
              </w:rPr>
              <w:t xml:space="preserve">         :</w:t>
            </w:r>
          </w:p>
          <w:p w:rsidR="007C255D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Status       :</w:t>
            </w:r>
          </w:p>
          <w:p w:rsidR="007C255D" w:rsidRDefault="007C255D" w:rsidP="0040115D">
            <w:pPr>
              <w:pStyle w:val="TableParagraph"/>
              <w:numPr>
                <w:ilvl w:val="0"/>
                <w:numId w:val="2"/>
              </w:numPr>
              <w:spacing w:before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Menikah</w:t>
            </w:r>
          </w:p>
          <w:p w:rsidR="007C255D" w:rsidRPr="00DB44B8" w:rsidRDefault="007C255D" w:rsidP="0040115D">
            <w:pPr>
              <w:pStyle w:val="TableParagraph"/>
              <w:numPr>
                <w:ilvl w:val="0"/>
                <w:numId w:val="2"/>
              </w:numPr>
              <w:spacing w:before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Belum menikah</w:t>
            </w:r>
          </w:p>
        </w:tc>
      </w:tr>
      <w:tr w:rsidR="007C255D" w:rsidRPr="003A50EA" w:rsidTr="008763CE">
        <w:trPr>
          <w:trHeight w:val="859"/>
        </w:trPr>
        <w:tc>
          <w:tcPr>
            <w:tcW w:w="534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5953" w:type="dxa"/>
            <w:gridSpan w:val="3"/>
          </w:tcPr>
          <w:p w:rsidR="007C255D" w:rsidRPr="003A50EA" w:rsidRDefault="007C255D" w:rsidP="008763CE">
            <w:pPr>
              <w:rPr>
                <w:sz w:val="24"/>
                <w:szCs w:val="24"/>
                <w:lang w:val="id-ID"/>
              </w:rPr>
            </w:pPr>
          </w:p>
          <w:p w:rsidR="007C255D" w:rsidRPr="003A50EA" w:rsidRDefault="007C255D" w:rsidP="008763C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50E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 Mempunyai NPWP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:</w:t>
            </w:r>
          </w:p>
        </w:tc>
      </w:tr>
      <w:tr w:rsidR="007C255D" w:rsidRPr="003A50EA" w:rsidTr="008763CE">
        <w:trPr>
          <w:trHeight w:val="1306"/>
        </w:trPr>
        <w:tc>
          <w:tcPr>
            <w:tcW w:w="534" w:type="dxa"/>
          </w:tcPr>
          <w:p w:rsidR="007C255D" w:rsidRPr="003A50EA" w:rsidRDefault="007C255D" w:rsidP="008763CE">
            <w:pPr>
              <w:pStyle w:val="TableParagraph"/>
              <w:spacing w:before="0"/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5953" w:type="dxa"/>
            <w:gridSpan w:val="3"/>
          </w:tcPr>
          <w:p w:rsidR="007C255D" w:rsidRDefault="007C255D" w:rsidP="008763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A50E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Sudah  melakukan pemadanan NIK sebagai NPWP </w:t>
            </w:r>
          </w:p>
          <w:p w:rsidR="007C255D" w:rsidRPr="00AC3D7C" w:rsidRDefault="007C255D" w:rsidP="0040115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C3D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Sudah</w:t>
            </w:r>
          </w:p>
          <w:p w:rsidR="007C255D" w:rsidRPr="00AC3D7C" w:rsidRDefault="007C255D" w:rsidP="0040115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C3D7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Belum</w:t>
            </w:r>
          </w:p>
        </w:tc>
      </w:tr>
    </w:tbl>
    <w:p w:rsidR="007C255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55D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255D" w:rsidRPr="00AC3D7C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255D" w:rsidRPr="0030128C" w:rsidRDefault="007C255D" w:rsidP="007C25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A0102">
        <w:rPr>
          <w:rFonts w:ascii="Times New Roman" w:hAnsi="Times New Roman" w:cs="Times New Roman"/>
          <w:b/>
          <w:sz w:val="24"/>
          <w:szCs w:val="24"/>
        </w:rPr>
        <w:lastRenderedPageBreak/>
        <w:t>B.PetunjukPengisianKuesioner</w:t>
      </w:r>
    </w:p>
    <w:p w:rsidR="007C255D" w:rsidRPr="00AA0102" w:rsidRDefault="007C255D" w:rsidP="0040115D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102">
        <w:rPr>
          <w:rFonts w:ascii="Times New Roman" w:hAnsi="Times New Roman" w:cs="Times New Roman"/>
          <w:sz w:val="24"/>
          <w:szCs w:val="24"/>
        </w:rPr>
        <w:t>Bacalahdengantelitisetiappertanyaandenganjawabanyang telahdisediakanyangmenurut Bapak/Ibubenar.</w:t>
      </w:r>
    </w:p>
    <w:p w:rsidR="007C255D" w:rsidRPr="00201320" w:rsidRDefault="007C255D" w:rsidP="0040115D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0102">
        <w:rPr>
          <w:rFonts w:ascii="Times New Roman" w:hAnsi="Times New Roman" w:cs="Times New Roman"/>
          <w:sz w:val="24"/>
          <w:szCs w:val="24"/>
        </w:rPr>
        <w:t>Berilahtanda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centang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A2D70">
        <w:rPr>
          <w:rFonts w:ascii="Times New Roman" w:hAnsi="Times New Roman" w:cs="Times New Roman"/>
          <w:sz w:val="24"/>
          <w:szCs w:val="24"/>
        </w:rPr>
        <w:t>√</w:t>
      </w:r>
      <w:r w:rsidRPr="00AA0102">
        <w:rPr>
          <w:rFonts w:ascii="Times New Roman" w:hAnsi="Times New Roman" w:cs="Times New Roman"/>
          <w:sz w:val="24"/>
          <w:szCs w:val="24"/>
        </w:rPr>
        <w:t>)pada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AA0102">
        <w:rPr>
          <w:rFonts w:ascii="Times New Roman" w:hAnsi="Times New Roman" w:cs="Times New Roman"/>
          <w:sz w:val="24"/>
          <w:szCs w:val="24"/>
        </w:rPr>
        <w:t>otakyangtersediauntukmasing-masing</w:t>
      </w:r>
      <w:r>
        <w:rPr>
          <w:rFonts w:ascii="Times New Roman" w:hAnsi="Times New Roman" w:cs="Times New Roman"/>
          <w:sz w:val="24"/>
          <w:szCs w:val="24"/>
          <w:lang w:val="id-ID"/>
        </w:rPr>
        <w:t>j</w:t>
      </w:r>
      <w:r w:rsidRPr="00201320">
        <w:rPr>
          <w:rFonts w:ascii="Times New Roman" w:hAnsi="Times New Roman" w:cs="Times New Roman"/>
          <w:sz w:val="24"/>
          <w:szCs w:val="24"/>
        </w:rPr>
        <w:t>awabanpernyataankuesionersesuaidenganyangsaudara rasakan.</w:t>
      </w:r>
    </w:p>
    <w:p w:rsidR="007C255D" w:rsidRPr="00AA0102" w:rsidRDefault="007C255D" w:rsidP="0040115D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0102">
        <w:rPr>
          <w:rFonts w:ascii="Times New Roman" w:hAnsi="Times New Roman" w:cs="Times New Roman"/>
          <w:sz w:val="24"/>
          <w:szCs w:val="24"/>
        </w:rPr>
        <w:t>Tiappernyataanhanya bolehadasatujawaban.</w:t>
      </w:r>
    </w:p>
    <w:p w:rsidR="007C255D" w:rsidRPr="00AE1045" w:rsidRDefault="007C255D" w:rsidP="0040115D">
      <w:pPr>
        <w:pStyle w:val="ListParagraph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0102">
        <w:rPr>
          <w:rFonts w:ascii="Times New Roman" w:hAnsi="Times New Roman" w:cs="Times New Roman"/>
          <w:sz w:val="24"/>
          <w:szCs w:val="24"/>
        </w:rPr>
        <w:t>Mohonperiksakembalisemuajawabandanyakinkanbahwatidakadapertanyaanyangterlewat</w:t>
      </w:r>
    </w:p>
    <w:p w:rsidR="007C255D" w:rsidRPr="00AA0102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102">
        <w:rPr>
          <w:rFonts w:ascii="Times New Roman" w:hAnsi="Times New Roman" w:cs="Times New Roman"/>
          <w:b/>
          <w:sz w:val="24"/>
          <w:szCs w:val="24"/>
        </w:rPr>
        <w:t>C.KUESIONERPENELITIAN</w:t>
      </w:r>
    </w:p>
    <w:p w:rsidR="007C255D" w:rsidRPr="00AA0102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A0102">
        <w:rPr>
          <w:rFonts w:ascii="Times New Roman" w:hAnsi="Times New Roman" w:cs="Times New Roman"/>
          <w:sz w:val="24"/>
          <w:szCs w:val="24"/>
        </w:rPr>
        <w:t>STS</w:t>
      </w:r>
      <w:r w:rsidRPr="00AA0102">
        <w:rPr>
          <w:rFonts w:ascii="Times New Roman" w:hAnsi="Times New Roman" w:cs="Times New Roman"/>
          <w:sz w:val="24"/>
          <w:szCs w:val="24"/>
        </w:rPr>
        <w:tab/>
        <w:t>= Sangat Tidak Setuju</w:t>
      </w: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102">
        <w:rPr>
          <w:rFonts w:ascii="Times New Roman" w:hAnsi="Times New Roman" w:cs="Times New Roman"/>
          <w:sz w:val="24"/>
          <w:szCs w:val="24"/>
        </w:rPr>
        <w:t>TS</w:t>
      </w:r>
      <w:r w:rsidRPr="00AA0102">
        <w:rPr>
          <w:rFonts w:ascii="Times New Roman" w:hAnsi="Times New Roman" w:cs="Times New Roman"/>
          <w:sz w:val="24"/>
          <w:szCs w:val="24"/>
        </w:rPr>
        <w:tab/>
        <w:t>=Tidak setuju</w:t>
      </w:r>
    </w:p>
    <w:p w:rsidR="007C255D" w:rsidRPr="00AA0102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  <w:t>= Ragu-Ragu</w:t>
      </w:r>
    </w:p>
    <w:p w:rsidR="007C255D" w:rsidRPr="00AA0102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102">
        <w:rPr>
          <w:rFonts w:ascii="Times New Roman" w:hAnsi="Times New Roman" w:cs="Times New Roman"/>
          <w:sz w:val="24"/>
          <w:szCs w:val="24"/>
        </w:rPr>
        <w:t>S</w:t>
      </w:r>
      <w:r w:rsidRPr="00AA0102">
        <w:rPr>
          <w:rFonts w:ascii="Times New Roman" w:hAnsi="Times New Roman" w:cs="Times New Roman"/>
          <w:sz w:val="24"/>
          <w:szCs w:val="24"/>
        </w:rPr>
        <w:tab/>
        <w:t>=Setuju</w:t>
      </w: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A0102">
        <w:rPr>
          <w:rFonts w:ascii="Times New Roman" w:hAnsi="Times New Roman" w:cs="Times New Roman"/>
          <w:sz w:val="24"/>
          <w:szCs w:val="24"/>
        </w:rPr>
        <w:t>SS</w:t>
      </w:r>
      <w:r w:rsidRPr="00AA0102">
        <w:rPr>
          <w:rFonts w:ascii="Times New Roman" w:hAnsi="Times New Roman" w:cs="Times New Roman"/>
          <w:sz w:val="24"/>
          <w:szCs w:val="24"/>
        </w:rPr>
        <w:tab/>
        <w:t>=SangatSetuju</w:t>
      </w: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lang w:val="id-ID"/>
        </w:rPr>
      </w:pPr>
    </w:p>
    <w:p w:rsidR="007C255D" w:rsidRDefault="007C255D" w:rsidP="007C255D">
      <w:pPr>
        <w:spacing w:after="0" w:line="360" w:lineRule="auto"/>
        <w:jc w:val="both"/>
        <w:rPr>
          <w:lang w:val="id-ID"/>
        </w:rPr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Default="007C255D" w:rsidP="007C255D">
      <w:pPr>
        <w:spacing w:after="0" w:line="360" w:lineRule="auto"/>
        <w:jc w:val="both"/>
      </w:pPr>
    </w:p>
    <w:p w:rsidR="007C255D" w:rsidRPr="0030128C" w:rsidRDefault="007C255D" w:rsidP="007C255D">
      <w:pPr>
        <w:spacing w:after="0" w:line="360" w:lineRule="auto"/>
        <w:jc w:val="both"/>
      </w:pPr>
    </w:p>
    <w:p w:rsidR="007C255D" w:rsidRPr="000037AF" w:rsidRDefault="007C255D" w:rsidP="007C255D">
      <w:pPr>
        <w:spacing w:after="0" w:line="360" w:lineRule="auto"/>
        <w:ind w:left="-851"/>
        <w:rPr>
          <w:rFonts w:ascii="Times New Roman" w:hAnsi="Times New Roman" w:cs="Times New Roman"/>
          <w:b/>
          <w:lang w:val="id-ID"/>
        </w:rPr>
      </w:pPr>
      <w:bookmarkStart w:id="0" w:name="_Hlk193240034"/>
      <w:bookmarkStart w:id="1" w:name="_Hlk200965260"/>
      <w:r w:rsidRPr="00DE7624">
        <w:rPr>
          <w:rFonts w:ascii="Times New Roman" w:hAnsi="Times New Roman" w:cs="Times New Roman"/>
          <w:b/>
        </w:rPr>
        <w:t>KUESIONERKEPATUHANWAJIBPAJAK</w:t>
      </w:r>
      <w:r>
        <w:rPr>
          <w:rFonts w:ascii="Times New Roman" w:hAnsi="Times New Roman" w:cs="Times New Roman"/>
          <w:b/>
          <w:lang w:val="id-ID"/>
        </w:rPr>
        <w:t>(Y)</w:t>
      </w:r>
    </w:p>
    <w:tbl>
      <w:tblPr>
        <w:tblW w:w="9640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0"/>
        <w:gridCol w:w="6123"/>
        <w:gridCol w:w="551"/>
        <w:gridCol w:w="615"/>
        <w:gridCol w:w="570"/>
        <w:gridCol w:w="564"/>
        <w:gridCol w:w="567"/>
      </w:tblGrid>
      <w:tr w:rsidR="007C255D" w:rsidTr="008763CE">
        <w:trPr>
          <w:trHeight w:val="278"/>
          <w:tblHeader/>
        </w:trPr>
        <w:tc>
          <w:tcPr>
            <w:tcW w:w="650" w:type="dxa"/>
            <w:vMerge w:val="restart"/>
          </w:tcPr>
          <w:p w:rsidR="007C255D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</w:p>
          <w:p w:rsidR="007C255D" w:rsidRPr="00774493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No</w:t>
            </w:r>
          </w:p>
        </w:tc>
        <w:tc>
          <w:tcPr>
            <w:tcW w:w="6123" w:type="dxa"/>
            <w:vMerge w:val="restart"/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1C79D1">
              <w:rPr>
                <w:b/>
                <w:sz w:val="22"/>
                <w:szCs w:val="22"/>
              </w:rPr>
              <w:t>Pernyataan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Default="007C255D" w:rsidP="008763CE">
            <w:pPr>
              <w:spacing w:after="0"/>
              <w:jc w:val="center"/>
            </w:pPr>
            <w:r w:rsidRPr="00DF4616">
              <w:rPr>
                <w:rFonts w:ascii="Times New Roman" w:hAnsi="Times New Roman" w:cs="Times New Roman"/>
                <w:b/>
                <w:lang w:val="id-ID"/>
              </w:rPr>
              <w:t>Pilihan Jawaban</w:t>
            </w:r>
          </w:p>
        </w:tc>
      </w:tr>
      <w:tr w:rsidR="007C255D" w:rsidTr="008763CE">
        <w:trPr>
          <w:trHeight w:val="328"/>
          <w:tblHeader/>
        </w:trPr>
        <w:tc>
          <w:tcPr>
            <w:tcW w:w="650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3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1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 w:rsidRPr="001B6015">
              <w:rPr>
                <w:b/>
                <w:sz w:val="22"/>
                <w:szCs w:val="22"/>
              </w:rPr>
              <w:t>S</w:t>
            </w:r>
            <w:r w:rsidRPr="001B6015">
              <w:rPr>
                <w:b/>
                <w:sz w:val="22"/>
                <w:szCs w:val="22"/>
                <w:lang w:val="id-ID"/>
              </w:rPr>
              <w:t>S</w:t>
            </w:r>
          </w:p>
        </w:tc>
        <w:tc>
          <w:tcPr>
            <w:tcW w:w="615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1B6015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570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w w:val="99"/>
                <w:sz w:val="22"/>
                <w:szCs w:val="22"/>
                <w:lang w:val="id-ID"/>
              </w:rPr>
              <w:t>R</w:t>
            </w: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 w:rsidRPr="001B6015">
              <w:rPr>
                <w:b/>
                <w:sz w:val="22"/>
                <w:szCs w:val="22"/>
                <w:lang w:val="id-ID"/>
              </w:rPr>
              <w:t>TS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B6015" w:rsidRDefault="007C255D" w:rsidP="008763CE">
            <w:pPr>
              <w:spacing w:after="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1B6015">
              <w:rPr>
                <w:rFonts w:ascii="Times New Roman" w:hAnsi="Times New Roman" w:cs="Times New Roman"/>
                <w:b/>
                <w:lang w:val="id-ID"/>
              </w:rPr>
              <w:t>STS</w:t>
            </w:r>
          </w:p>
        </w:tc>
      </w:tr>
      <w:tr w:rsidR="007C255D" w:rsidRPr="00AA0102" w:rsidTr="008763CE">
        <w:trPr>
          <w:trHeight w:val="595"/>
          <w:tblHeader/>
        </w:trPr>
        <w:tc>
          <w:tcPr>
            <w:tcW w:w="650" w:type="dxa"/>
          </w:tcPr>
          <w:p w:rsidR="007C255D" w:rsidRPr="00201320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 w:rsidRPr="001C79D1">
              <w:rPr>
                <w:sz w:val="22"/>
                <w:szCs w:val="22"/>
              </w:rPr>
              <w:t>1.</w:t>
            </w:r>
          </w:p>
        </w:tc>
        <w:tc>
          <w:tcPr>
            <w:tcW w:w="6123" w:type="dxa"/>
          </w:tcPr>
          <w:p w:rsidR="007C255D" w:rsidRPr="001C79D1" w:rsidRDefault="007C255D" w:rsidP="008763CE">
            <w:pPr>
              <w:pStyle w:val="BodyText"/>
              <w:jc w:val="both"/>
              <w:rPr>
                <w:sz w:val="22"/>
                <w:szCs w:val="22"/>
              </w:rPr>
            </w:pPr>
            <w:r w:rsidRPr="00E1406B">
              <w:rPr>
                <w:sz w:val="22"/>
                <w:szCs w:val="22"/>
                <w:lang w:val="en-US"/>
              </w:rPr>
              <w:t>Saya mendaftarkan diri sebagai Wajib Pajak untuk memiliki NPWP (Nomor Pokok Wajib Pajak)</w:t>
            </w:r>
          </w:p>
        </w:tc>
        <w:tc>
          <w:tcPr>
            <w:tcW w:w="551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AA0102" w:rsidRDefault="007C255D" w:rsidP="008763CE">
            <w:pPr>
              <w:spacing w:after="0"/>
            </w:pPr>
          </w:p>
        </w:tc>
      </w:tr>
      <w:tr w:rsidR="007C255D" w:rsidRPr="00AA0102" w:rsidTr="008763CE">
        <w:trPr>
          <w:trHeight w:val="595"/>
          <w:tblHeader/>
        </w:trPr>
        <w:tc>
          <w:tcPr>
            <w:tcW w:w="650" w:type="dxa"/>
          </w:tcPr>
          <w:p w:rsidR="007C255D" w:rsidRPr="00E1406B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2.</w:t>
            </w:r>
          </w:p>
        </w:tc>
        <w:tc>
          <w:tcPr>
            <w:tcW w:w="6123" w:type="dxa"/>
          </w:tcPr>
          <w:p w:rsidR="007C255D" w:rsidRPr="00E1406B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t>Saya selalu membayar pajak penghasilan yang terutang dengan tepat waktu</w:t>
            </w:r>
          </w:p>
        </w:tc>
        <w:tc>
          <w:tcPr>
            <w:tcW w:w="551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AA0102" w:rsidRDefault="007C255D" w:rsidP="008763CE">
            <w:pPr>
              <w:spacing w:after="0"/>
            </w:pPr>
          </w:p>
        </w:tc>
      </w:tr>
      <w:tr w:rsidR="007C255D" w:rsidRPr="00AA0102" w:rsidTr="008763CE">
        <w:trPr>
          <w:trHeight w:val="553"/>
          <w:tblHeader/>
        </w:trPr>
        <w:tc>
          <w:tcPr>
            <w:tcW w:w="650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3.</w:t>
            </w:r>
          </w:p>
        </w:tc>
        <w:tc>
          <w:tcPr>
            <w:tcW w:w="6123" w:type="dxa"/>
          </w:tcPr>
          <w:p w:rsidR="007C255D" w:rsidRPr="00A24FDB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 w:rsidRPr="00E1406B">
              <w:rPr>
                <w:sz w:val="22"/>
                <w:szCs w:val="22"/>
                <w:lang w:val="en-US"/>
              </w:rPr>
              <w:t xml:space="preserve">Saya selalu melaporkan SPT (Surat Pemberitahuan) </w:t>
            </w:r>
            <w:r>
              <w:rPr>
                <w:sz w:val="22"/>
                <w:szCs w:val="22"/>
                <w:lang w:val="id-ID"/>
              </w:rPr>
              <w:t xml:space="preserve">atas pajak penghasilan (PPh) </w:t>
            </w:r>
            <w:r w:rsidRPr="00E1406B">
              <w:rPr>
                <w:sz w:val="22"/>
                <w:szCs w:val="22"/>
                <w:lang w:val="en-US"/>
              </w:rPr>
              <w:t>yang telah diisi dengan tepat waktu</w:t>
            </w:r>
          </w:p>
        </w:tc>
        <w:tc>
          <w:tcPr>
            <w:tcW w:w="551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AA0102" w:rsidRDefault="007C255D" w:rsidP="008763CE">
            <w:pPr>
              <w:spacing w:after="0"/>
            </w:pPr>
          </w:p>
        </w:tc>
      </w:tr>
      <w:tr w:rsidR="007C255D" w:rsidRPr="00AA0102" w:rsidTr="008763CE">
        <w:trPr>
          <w:trHeight w:val="553"/>
          <w:tblHeader/>
        </w:trPr>
        <w:tc>
          <w:tcPr>
            <w:tcW w:w="650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4.</w:t>
            </w:r>
          </w:p>
        </w:tc>
        <w:tc>
          <w:tcPr>
            <w:tcW w:w="6123" w:type="dxa"/>
          </w:tcPr>
          <w:p w:rsidR="007C255D" w:rsidRPr="005A427F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Saya menyampaikan SPT ke kantor pelayanan pajak tepat waktu sebelum batas waktu</w:t>
            </w:r>
          </w:p>
        </w:tc>
        <w:tc>
          <w:tcPr>
            <w:tcW w:w="551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61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AA0102" w:rsidRDefault="007C255D" w:rsidP="008763CE">
            <w:pPr>
              <w:spacing w:after="0"/>
            </w:pPr>
          </w:p>
        </w:tc>
      </w:tr>
    </w:tbl>
    <w:p w:rsidR="007C255D" w:rsidRDefault="007C255D" w:rsidP="007C255D">
      <w:pPr>
        <w:spacing w:after="0" w:line="240" w:lineRule="auto"/>
        <w:ind w:left="-851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201320">
        <w:rPr>
          <w:rFonts w:ascii="Times New Roman" w:hAnsi="Times New Roman" w:cs="Times New Roman"/>
          <w:i/>
          <w:sz w:val="24"/>
          <w:szCs w:val="24"/>
          <w:lang w:val="id-ID"/>
        </w:rPr>
        <w:t>Sumber :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nadhor,Khaeron et al (2020)</w:t>
      </w:r>
    </w:p>
    <w:p w:rsidR="007C255D" w:rsidRPr="00AC3D7C" w:rsidRDefault="007C255D" w:rsidP="007C255D">
      <w:pPr>
        <w:spacing w:after="0" w:line="240" w:lineRule="auto"/>
        <w:ind w:left="-851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7C255D" w:rsidRDefault="007C255D" w:rsidP="007C255D">
      <w:pPr>
        <w:pStyle w:val="BodyText"/>
        <w:ind w:hanging="993"/>
        <w:jc w:val="both"/>
        <w:rPr>
          <w:b/>
          <w:sz w:val="22"/>
          <w:szCs w:val="22"/>
          <w:lang w:val="id-ID"/>
        </w:rPr>
      </w:pPr>
      <w:r w:rsidRPr="001C79D1">
        <w:rPr>
          <w:b/>
          <w:sz w:val="22"/>
          <w:szCs w:val="22"/>
        </w:rPr>
        <w:t xml:space="preserve">KUESIONER </w:t>
      </w:r>
      <w:r w:rsidRPr="001C79D1">
        <w:rPr>
          <w:b/>
          <w:sz w:val="22"/>
          <w:szCs w:val="22"/>
          <w:lang w:val="id-ID"/>
        </w:rPr>
        <w:t>PEMAHAMAN WAJIB PAJAK</w:t>
      </w:r>
      <w:r>
        <w:rPr>
          <w:b/>
          <w:sz w:val="22"/>
          <w:szCs w:val="22"/>
          <w:lang w:val="id-ID"/>
        </w:rPr>
        <w:t>(X1)</w:t>
      </w:r>
    </w:p>
    <w:p w:rsidR="007C255D" w:rsidRPr="001C79D1" w:rsidRDefault="007C255D" w:rsidP="007C255D">
      <w:pPr>
        <w:pStyle w:val="BodyText"/>
        <w:rPr>
          <w:b/>
          <w:sz w:val="22"/>
          <w:szCs w:val="22"/>
          <w:lang w:val="id-ID"/>
        </w:rPr>
      </w:pPr>
    </w:p>
    <w:tbl>
      <w:tblPr>
        <w:tblW w:w="9924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8"/>
        <w:gridCol w:w="6580"/>
        <w:gridCol w:w="493"/>
        <w:gridCol w:w="492"/>
        <w:gridCol w:w="567"/>
        <w:gridCol w:w="567"/>
        <w:gridCol w:w="567"/>
      </w:tblGrid>
      <w:tr w:rsidR="007C255D" w:rsidRPr="001C79D1" w:rsidTr="008763CE">
        <w:trPr>
          <w:trHeight w:val="535"/>
          <w:tblHeader/>
        </w:trPr>
        <w:tc>
          <w:tcPr>
            <w:tcW w:w="658" w:type="dxa"/>
            <w:vMerge w:val="restart"/>
          </w:tcPr>
          <w:p w:rsidR="007C255D" w:rsidRDefault="007C255D" w:rsidP="008763CE">
            <w:pPr>
              <w:pStyle w:val="BodyText"/>
              <w:rPr>
                <w:b/>
                <w:sz w:val="22"/>
                <w:szCs w:val="22"/>
                <w:lang w:val="id-ID"/>
              </w:rPr>
            </w:pPr>
          </w:p>
          <w:p w:rsidR="007C255D" w:rsidRPr="00774493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No</w:t>
            </w:r>
          </w:p>
        </w:tc>
        <w:tc>
          <w:tcPr>
            <w:tcW w:w="6580" w:type="dxa"/>
            <w:vMerge w:val="restart"/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1C79D1">
              <w:rPr>
                <w:b/>
                <w:sz w:val="22"/>
                <w:szCs w:val="22"/>
              </w:rPr>
              <w:t>Pernyataan</w:t>
            </w:r>
          </w:p>
        </w:tc>
        <w:tc>
          <w:tcPr>
            <w:tcW w:w="268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C79D1" w:rsidRDefault="007C255D" w:rsidP="008763CE">
            <w:pPr>
              <w:spacing w:after="0"/>
              <w:jc w:val="center"/>
            </w:pPr>
            <w:r w:rsidRPr="00D56345">
              <w:rPr>
                <w:rFonts w:ascii="Times New Roman" w:hAnsi="Times New Roman" w:cs="Times New Roman"/>
                <w:b/>
                <w:lang w:val="id-ID"/>
              </w:rPr>
              <w:t>Tabel Jawaban</w:t>
            </w:r>
          </w:p>
        </w:tc>
      </w:tr>
      <w:tr w:rsidR="007C255D" w:rsidRPr="001C79D1" w:rsidTr="008763CE">
        <w:trPr>
          <w:trHeight w:val="498"/>
          <w:tblHeader/>
        </w:trPr>
        <w:tc>
          <w:tcPr>
            <w:tcW w:w="658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80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3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SS</w:t>
            </w:r>
          </w:p>
        </w:tc>
        <w:tc>
          <w:tcPr>
            <w:tcW w:w="492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</w:t>
            </w:r>
          </w:p>
        </w:tc>
        <w:tc>
          <w:tcPr>
            <w:tcW w:w="567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R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TS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B6015" w:rsidRDefault="007C255D" w:rsidP="008763CE">
            <w:pPr>
              <w:spacing w:after="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1B6015">
              <w:rPr>
                <w:rFonts w:ascii="Times New Roman" w:hAnsi="Times New Roman" w:cs="Times New Roman"/>
                <w:b/>
                <w:lang w:val="id-ID"/>
              </w:rPr>
              <w:t>STS</w:t>
            </w:r>
          </w:p>
        </w:tc>
      </w:tr>
      <w:tr w:rsidR="007C255D" w:rsidRPr="001C79D1" w:rsidTr="008763CE">
        <w:trPr>
          <w:trHeight w:val="549"/>
          <w:tblHeader/>
        </w:trPr>
        <w:tc>
          <w:tcPr>
            <w:tcW w:w="658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  <w:r w:rsidRPr="001C79D1">
              <w:rPr>
                <w:sz w:val="22"/>
                <w:szCs w:val="22"/>
              </w:rPr>
              <w:t>1.</w:t>
            </w:r>
          </w:p>
        </w:tc>
        <w:tc>
          <w:tcPr>
            <w:tcW w:w="6580" w:type="dxa"/>
          </w:tcPr>
          <w:p w:rsidR="007C255D" w:rsidRPr="00D56345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 w:rsidRPr="002340BA">
              <w:rPr>
                <w:sz w:val="22"/>
                <w:szCs w:val="22"/>
                <w:lang w:val="id-ID"/>
              </w:rPr>
              <w:t xml:space="preserve">Saya memahami sistem perpajakan yang ada di Indonesia adalah </w:t>
            </w:r>
            <w:r w:rsidRPr="002340BA">
              <w:rPr>
                <w:i/>
                <w:sz w:val="22"/>
                <w:szCs w:val="22"/>
                <w:lang w:val="id-ID"/>
              </w:rPr>
              <w:t>self  assessment system</w:t>
            </w:r>
            <w:r w:rsidRPr="002340BA">
              <w:rPr>
                <w:sz w:val="22"/>
                <w:szCs w:val="22"/>
                <w:lang w:val="id-ID"/>
              </w:rPr>
              <w:t xml:space="preserve"> (menghitung, menyetor dan melapor</w:t>
            </w:r>
            <w:r>
              <w:rPr>
                <w:sz w:val="22"/>
                <w:szCs w:val="22"/>
                <w:lang w:val="id-ID"/>
              </w:rPr>
              <w:t>kan pajak terutang sendiri)</w:t>
            </w:r>
          </w:p>
        </w:tc>
        <w:tc>
          <w:tcPr>
            <w:tcW w:w="493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C79D1" w:rsidRDefault="007C255D" w:rsidP="008763CE">
            <w:pPr>
              <w:spacing w:after="0"/>
            </w:pPr>
          </w:p>
        </w:tc>
      </w:tr>
      <w:tr w:rsidR="007C255D" w:rsidRPr="001C79D1" w:rsidTr="008763CE">
        <w:trPr>
          <w:trHeight w:val="416"/>
          <w:tblHeader/>
        </w:trPr>
        <w:tc>
          <w:tcPr>
            <w:tcW w:w="658" w:type="dxa"/>
          </w:tcPr>
          <w:p w:rsidR="007C255D" w:rsidRPr="002340BA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2.</w:t>
            </w:r>
          </w:p>
        </w:tc>
        <w:tc>
          <w:tcPr>
            <w:tcW w:w="6580" w:type="dxa"/>
          </w:tcPr>
          <w:p w:rsidR="007C255D" w:rsidRPr="002340BA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Saya memahami pengetahuan mengenai tata cara pelaporan SPT</w:t>
            </w:r>
          </w:p>
        </w:tc>
        <w:tc>
          <w:tcPr>
            <w:tcW w:w="493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C79D1" w:rsidRDefault="007C255D" w:rsidP="008763CE">
            <w:pPr>
              <w:spacing w:after="0"/>
            </w:pPr>
          </w:p>
        </w:tc>
      </w:tr>
      <w:tr w:rsidR="007C255D" w:rsidRPr="001C79D1" w:rsidTr="008763CE">
        <w:trPr>
          <w:trHeight w:val="416"/>
          <w:tblHeader/>
        </w:trPr>
        <w:tc>
          <w:tcPr>
            <w:tcW w:w="658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3.</w:t>
            </w:r>
          </w:p>
        </w:tc>
        <w:tc>
          <w:tcPr>
            <w:tcW w:w="6580" w:type="dxa"/>
          </w:tcPr>
          <w:p w:rsidR="007C255D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S</w:t>
            </w:r>
            <w:r w:rsidRPr="00DB5C23">
              <w:rPr>
                <w:sz w:val="22"/>
                <w:szCs w:val="22"/>
                <w:lang w:val="en-US"/>
              </w:rPr>
              <w:t>aya paham bahwa setiap tahun saya wajib melaporkan penghasilan, harta, dan kewajiban saya melalui SPT.</w:t>
            </w:r>
          </w:p>
        </w:tc>
        <w:tc>
          <w:tcPr>
            <w:tcW w:w="493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C79D1" w:rsidRDefault="007C255D" w:rsidP="008763CE">
            <w:pPr>
              <w:spacing w:after="0"/>
            </w:pPr>
          </w:p>
        </w:tc>
      </w:tr>
      <w:tr w:rsidR="007C255D" w:rsidRPr="001C79D1" w:rsidTr="008763CE">
        <w:trPr>
          <w:trHeight w:val="549"/>
          <w:tblHeader/>
        </w:trPr>
        <w:tc>
          <w:tcPr>
            <w:tcW w:w="658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4.</w:t>
            </w:r>
          </w:p>
        </w:tc>
        <w:tc>
          <w:tcPr>
            <w:tcW w:w="6580" w:type="dxa"/>
          </w:tcPr>
          <w:p w:rsidR="007C255D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S</w:t>
            </w:r>
            <w:r w:rsidRPr="00DB5C23">
              <w:rPr>
                <w:sz w:val="22"/>
                <w:szCs w:val="22"/>
                <w:lang w:val="en-US"/>
              </w:rPr>
              <w:t>aya memahami bahwa setiap warga negara yang memenuhi syarat wajib membayar pajak sesuai dengan undang-undang yang berlaku.</w:t>
            </w:r>
          </w:p>
        </w:tc>
        <w:tc>
          <w:tcPr>
            <w:tcW w:w="493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92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1C79D1" w:rsidRDefault="007C255D" w:rsidP="008763CE">
            <w:pPr>
              <w:spacing w:after="0"/>
            </w:pPr>
          </w:p>
        </w:tc>
      </w:tr>
    </w:tbl>
    <w:p w:rsidR="007C255D" w:rsidRPr="00774493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  <w:r w:rsidRPr="00774493">
        <w:rPr>
          <w:i/>
          <w:sz w:val="22"/>
          <w:szCs w:val="22"/>
          <w:lang w:val="id-ID"/>
        </w:rPr>
        <w:t xml:space="preserve">Sumber : </w:t>
      </w:r>
      <w:r>
        <w:rPr>
          <w:i/>
          <w:sz w:val="22"/>
          <w:szCs w:val="22"/>
          <w:lang w:val="id-ID"/>
        </w:rPr>
        <w:t>Agustiningsih (2016)</w:t>
      </w:r>
      <w:r w:rsidRPr="00774493">
        <w:rPr>
          <w:i/>
          <w:sz w:val="22"/>
          <w:szCs w:val="22"/>
          <w:lang w:val="id-ID"/>
        </w:rPr>
        <w:cr/>
      </w:r>
    </w:p>
    <w:p w:rsidR="007C255D" w:rsidRDefault="007C255D" w:rsidP="007C255D">
      <w:pPr>
        <w:pStyle w:val="BodyText"/>
        <w:ind w:left="-993"/>
        <w:rPr>
          <w:b/>
          <w:sz w:val="22"/>
          <w:szCs w:val="22"/>
          <w:lang w:val="id-ID"/>
        </w:rPr>
      </w:pPr>
      <w:r w:rsidRPr="001C79D1">
        <w:rPr>
          <w:b/>
          <w:sz w:val="22"/>
          <w:szCs w:val="22"/>
        </w:rPr>
        <w:t xml:space="preserve">KUESIONER MENGENAI SANKSI </w:t>
      </w:r>
      <w:r w:rsidRPr="001C79D1">
        <w:rPr>
          <w:b/>
          <w:sz w:val="22"/>
          <w:szCs w:val="22"/>
          <w:lang w:val="id-ID"/>
        </w:rPr>
        <w:t>PERPAJAKAN</w:t>
      </w:r>
      <w:r>
        <w:rPr>
          <w:b/>
          <w:sz w:val="22"/>
          <w:szCs w:val="22"/>
          <w:lang w:val="id-ID"/>
        </w:rPr>
        <w:t>(X2)</w:t>
      </w:r>
    </w:p>
    <w:p w:rsidR="007C255D" w:rsidRPr="001C79D1" w:rsidRDefault="007C255D" w:rsidP="007C255D">
      <w:pPr>
        <w:pStyle w:val="BodyText"/>
        <w:rPr>
          <w:b/>
          <w:sz w:val="22"/>
          <w:szCs w:val="22"/>
          <w:lang w:val="id-ID"/>
        </w:rPr>
      </w:pPr>
    </w:p>
    <w:tbl>
      <w:tblPr>
        <w:tblW w:w="9640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7"/>
        <w:gridCol w:w="6150"/>
        <w:gridCol w:w="575"/>
        <w:gridCol w:w="567"/>
        <w:gridCol w:w="567"/>
        <w:gridCol w:w="536"/>
        <w:gridCol w:w="598"/>
      </w:tblGrid>
      <w:tr w:rsidR="007C255D" w:rsidRPr="001C79D1" w:rsidTr="008763CE">
        <w:trPr>
          <w:trHeight w:val="284"/>
          <w:tblHeader/>
        </w:trPr>
        <w:tc>
          <w:tcPr>
            <w:tcW w:w="647" w:type="dxa"/>
            <w:vMerge w:val="restart"/>
          </w:tcPr>
          <w:p w:rsidR="007C255D" w:rsidRDefault="007C255D" w:rsidP="008763CE">
            <w:pPr>
              <w:pStyle w:val="BodyText"/>
              <w:rPr>
                <w:b/>
                <w:sz w:val="22"/>
                <w:szCs w:val="22"/>
                <w:lang w:val="id-ID"/>
              </w:rPr>
            </w:pPr>
          </w:p>
          <w:p w:rsidR="007C255D" w:rsidRPr="00774493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No</w:t>
            </w:r>
          </w:p>
        </w:tc>
        <w:tc>
          <w:tcPr>
            <w:tcW w:w="6150" w:type="dxa"/>
            <w:vMerge w:val="restart"/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1C79D1">
              <w:rPr>
                <w:b/>
                <w:sz w:val="22"/>
                <w:szCs w:val="22"/>
              </w:rPr>
              <w:t>Pernyataan</w:t>
            </w:r>
          </w:p>
        </w:tc>
        <w:tc>
          <w:tcPr>
            <w:tcW w:w="575" w:type="dxa"/>
            <w:tcBorders>
              <w:right w:val="nil"/>
            </w:tcBorders>
          </w:tcPr>
          <w:p w:rsidR="007C255D" w:rsidRPr="00DF4616" w:rsidRDefault="007C255D" w:rsidP="008763CE">
            <w:pPr>
              <w:pStyle w:val="BodyText"/>
              <w:rPr>
                <w:b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DF4616" w:rsidRDefault="007C255D" w:rsidP="008763CE">
            <w:pPr>
              <w:spacing w:after="0"/>
              <w:rPr>
                <w:rFonts w:ascii="Times New Roman" w:hAnsi="Times New Roman" w:cs="Times New Roman"/>
                <w:b/>
                <w:lang w:val="id-ID"/>
              </w:rPr>
            </w:pPr>
            <w:r w:rsidRPr="00DF4616">
              <w:rPr>
                <w:rFonts w:ascii="Times New Roman" w:hAnsi="Times New Roman" w:cs="Times New Roman"/>
                <w:b/>
                <w:lang w:val="id-ID"/>
              </w:rPr>
              <w:t>Pilihan Jawaban</w:t>
            </w:r>
          </w:p>
        </w:tc>
      </w:tr>
      <w:tr w:rsidR="007C255D" w:rsidRPr="001C79D1" w:rsidTr="008763CE">
        <w:trPr>
          <w:trHeight w:val="435"/>
          <w:tblHeader/>
        </w:trPr>
        <w:tc>
          <w:tcPr>
            <w:tcW w:w="647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0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5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SS</w:t>
            </w:r>
          </w:p>
        </w:tc>
        <w:tc>
          <w:tcPr>
            <w:tcW w:w="567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</w:t>
            </w:r>
          </w:p>
        </w:tc>
        <w:tc>
          <w:tcPr>
            <w:tcW w:w="567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R</w:t>
            </w: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TS</w:t>
            </w:r>
          </w:p>
        </w:tc>
        <w:tc>
          <w:tcPr>
            <w:tcW w:w="598" w:type="dxa"/>
            <w:tcBorders>
              <w:left w:val="single" w:sz="4" w:space="0" w:color="auto"/>
            </w:tcBorders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STS</w:t>
            </w:r>
          </w:p>
        </w:tc>
      </w:tr>
      <w:tr w:rsidR="007C255D" w:rsidRPr="001C79D1" w:rsidTr="008763CE">
        <w:trPr>
          <w:trHeight w:val="518"/>
          <w:tblHeader/>
        </w:trPr>
        <w:tc>
          <w:tcPr>
            <w:tcW w:w="647" w:type="dxa"/>
          </w:tcPr>
          <w:p w:rsidR="007C255D" w:rsidRPr="005A427F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1.</w:t>
            </w:r>
          </w:p>
        </w:tc>
        <w:tc>
          <w:tcPr>
            <w:tcW w:w="6150" w:type="dxa"/>
          </w:tcPr>
          <w:p w:rsidR="007C255D" w:rsidRPr="003703E4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Jika saya tidak memenuhi kewajiban perpajakan maka saya akan menerima </w:t>
            </w:r>
            <w:r w:rsidRPr="002340BA">
              <w:rPr>
                <w:sz w:val="22"/>
                <w:szCs w:val="22"/>
                <w:lang w:val="id-ID"/>
              </w:rPr>
              <w:t xml:space="preserve">sanksi administrasi </w:t>
            </w:r>
            <w:r>
              <w:rPr>
                <w:sz w:val="22"/>
                <w:szCs w:val="22"/>
                <w:lang w:val="id-ID"/>
              </w:rPr>
              <w:t xml:space="preserve">sebesar </w:t>
            </w:r>
            <w:r w:rsidRPr="006C1A1F">
              <w:rPr>
                <w:sz w:val="22"/>
                <w:szCs w:val="22"/>
                <w:lang w:val="en-US"/>
              </w:rPr>
              <w:t> Rp100.000</w:t>
            </w:r>
          </w:p>
        </w:tc>
        <w:tc>
          <w:tcPr>
            <w:tcW w:w="57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  <w:tr w:rsidR="007C255D" w:rsidRPr="001C79D1" w:rsidTr="008763CE">
        <w:trPr>
          <w:trHeight w:val="518"/>
          <w:tblHeader/>
        </w:trPr>
        <w:tc>
          <w:tcPr>
            <w:tcW w:w="647" w:type="dxa"/>
          </w:tcPr>
          <w:p w:rsidR="007C255D" w:rsidRPr="005A427F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2.</w:t>
            </w:r>
          </w:p>
        </w:tc>
        <w:tc>
          <w:tcPr>
            <w:tcW w:w="6150" w:type="dxa"/>
          </w:tcPr>
          <w:p w:rsidR="007C255D" w:rsidRPr="008A6A32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t>Sebagai warga negara yang baik saya akan selalu melaksanakan kewajiban perpajakan saya agar tidak terkena sanksi paja</w:t>
            </w:r>
            <w:r>
              <w:rPr>
                <w:lang w:val="id-ID"/>
              </w:rPr>
              <w:t>k</w:t>
            </w:r>
          </w:p>
        </w:tc>
        <w:tc>
          <w:tcPr>
            <w:tcW w:w="57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  <w:tr w:rsidR="007C255D" w:rsidRPr="001C79D1" w:rsidTr="008763CE">
        <w:trPr>
          <w:trHeight w:val="386"/>
          <w:tblHeader/>
        </w:trPr>
        <w:tc>
          <w:tcPr>
            <w:tcW w:w="647" w:type="dxa"/>
          </w:tcPr>
          <w:p w:rsidR="007C255D" w:rsidRPr="005A427F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3.</w:t>
            </w:r>
          </w:p>
        </w:tc>
        <w:tc>
          <w:tcPr>
            <w:tcW w:w="6150" w:type="dxa"/>
          </w:tcPr>
          <w:p w:rsidR="007C255D" w:rsidRPr="00E02129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Dengan adanya sanksi perpajakan saya akan lebih tertib dalam membayar pajak</w:t>
            </w:r>
          </w:p>
        </w:tc>
        <w:tc>
          <w:tcPr>
            <w:tcW w:w="57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  <w:tr w:rsidR="007C255D" w:rsidRPr="001C79D1" w:rsidTr="008763CE">
        <w:trPr>
          <w:trHeight w:val="386"/>
          <w:tblHeader/>
        </w:trPr>
        <w:tc>
          <w:tcPr>
            <w:tcW w:w="647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4.</w:t>
            </w:r>
          </w:p>
        </w:tc>
        <w:tc>
          <w:tcPr>
            <w:tcW w:w="6150" w:type="dxa"/>
          </w:tcPr>
          <w:p w:rsidR="007C255D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 w:rsidRPr="00E02129">
              <w:rPr>
                <w:sz w:val="22"/>
                <w:szCs w:val="22"/>
                <w:lang w:val="en-US"/>
              </w:rPr>
              <w:t>Saya merasa bahwa sanksi administratif (seperti denda atau bunga) cukup efektif mendorong saya untuk membayar pajak tepat waktu.</w:t>
            </w:r>
          </w:p>
        </w:tc>
        <w:tc>
          <w:tcPr>
            <w:tcW w:w="57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</w:tbl>
    <w:p w:rsidR="007C255D" w:rsidRPr="006C1A1F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  <w:r w:rsidRPr="003703E4">
        <w:rPr>
          <w:i/>
          <w:sz w:val="22"/>
          <w:szCs w:val="22"/>
          <w:lang w:val="id-ID"/>
        </w:rPr>
        <w:t>Sumber :</w:t>
      </w:r>
      <w:r w:rsidRPr="003703E4">
        <w:rPr>
          <w:i/>
          <w:sz w:val="22"/>
          <w:szCs w:val="22"/>
        </w:rPr>
        <w:t xml:space="preserve"> SUKARMINTO (2019)</w:t>
      </w:r>
    </w:p>
    <w:p w:rsidR="007C255D" w:rsidRDefault="007C255D" w:rsidP="007C255D">
      <w:pPr>
        <w:pStyle w:val="BodyText"/>
        <w:rPr>
          <w:b/>
          <w:sz w:val="22"/>
          <w:szCs w:val="22"/>
          <w:lang w:val="id-ID"/>
        </w:rPr>
      </w:pPr>
    </w:p>
    <w:p w:rsidR="007C255D" w:rsidRPr="00842810" w:rsidRDefault="007C255D" w:rsidP="007C255D">
      <w:pPr>
        <w:pStyle w:val="BodyText"/>
        <w:rPr>
          <w:b/>
          <w:sz w:val="22"/>
          <w:szCs w:val="22"/>
          <w:lang w:val="id-ID"/>
        </w:rPr>
      </w:pPr>
    </w:p>
    <w:p w:rsidR="007C255D" w:rsidRPr="000037AF" w:rsidRDefault="007C255D" w:rsidP="007C255D">
      <w:pPr>
        <w:pStyle w:val="BodyText"/>
        <w:ind w:hanging="993"/>
        <w:rPr>
          <w:b/>
          <w:i/>
          <w:sz w:val="22"/>
          <w:szCs w:val="22"/>
          <w:lang w:val="id-ID"/>
        </w:rPr>
      </w:pPr>
      <w:r w:rsidRPr="001C79D1">
        <w:rPr>
          <w:b/>
          <w:sz w:val="22"/>
          <w:szCs w:val="22"/>
        </w:rPr>
        <w:t xml:space="preserve">KUESIONER </w:t>
      </w:r>
      <w:r w:rsidRPr="001C79D1">
        <w:rPr>
          <w:b/>
          <w:i/>
          <w:sz w:val="22"/>
          <w:szCs w:val="22"/>
        </w:rPr>
        <w:t>SINGLE IDENTITY NUMBER (SIN)</w:t>
      </w:r>
      <w:r w:rsidRPr="000037AF">
        <w:rPr>
          <w:b/>
          <w:sz w:val="22"/>
          <w:szCs w:val="22"/>
          <w:lang w:val="id-ID"/>
        </w:rPr>
        <w:t>(X3)</w:t>
      </w:r>
    </w:p>
    <w:p w:rsidR="007C255D" w:rsidRPr="00DF6647" w:rsidRDefault="007C255D" w:rsidP="007C255D">
      <w:pPr>
        <w:pStyle w:val="BodyText"/>
        <w:rPr>
          <w:b/>
          <w:sz w:val="22"/>
          <w:szCs w:val="22"/>
          <w:lang w:val="id-ID"/>
        </w:rPr>
      </w:pPr>
    </w:p>
    <w:tbl>
      <w:tblPr>
        <w:tblW w:w="9640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6"/>
        <w:gridCol w:w="6676"/>
        <w:gridCol w:w="567"/>
        <w:gridCol w:w="425"/>
        <w:gridCol w:w="426"/>
        <w:gridCol w:w="425"/>
        <w:gridCol w:w="425"/>
      </w:tblGrid>
      <w:tr w:rsidR="007C255D" w:rsidRPr="001C79D1" w:rsidTr="008763CE">
        <w:trPr>
          <w:trHeight w:val="307"/>
          <w:tblHeader/>
        </w:trPr>
        <w:tc>
          <w:tcPr>
            <w:tcW w:w="696" w:type="dxa"/>
            <w:vMerge w:val="restart"/>
          </w:tcPr>
          <w:p w:rsidR="007C255D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</w:p>
          <w:p w:rsidR="007C255D" w:rsidRPr="00774493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No</w:t>
            </w:r>
          </w:p>
        </w:tc>
        <w:tc>
          <w:tcPr>
            <w:tcW w:w="6676" w:type="dxa"/>
            <w:vMerge w:val="restart"/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  <w:r w:rsidRPr="001C79D1">
              <w:rPr>
                <w:b/>
                <w:sz w:val="22"/>
                <w:szCs w:val="22"/>
              </w:rPr>
              <w:t>Pernyataan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55D" w:rsidRPr="00774493" w:rsidRDefault="007C255D" w:rsidP="008763CE">
            <w:pPr>
              <w:spacing w:after="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774493">
              <w:rPr>
                <w:rFonts w:ascii="Times New Roman" w:hAnsi="Times New Roman" w:cs="Times New Roman"/>
                <w:b/>
                <w:lang w:val="id-ID"/>
              </w:rPr>
              <w:t>Tabel Jawaban</w:t>
            </w:r>
          </w:p>
        </w:tc>
      </w:tr>
      <w:tr w:rsidR="007C255D" w:rsidRPr="001C79D1" w:rsidTr="008763CE">
        <w:trPr>
          <w:trHeight w:val="398"/>
          <w:tblHeader/>
        </w:trPr>
        <w:tc>
          <w:tcPr>
            <w:tcW w:w="696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76" w:type="dxa"/>
            <w:vMerge/>
            <w:tcBorders>
              <w:top w:val="nil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SS</w:t>
            </w:r>
          </w:p>
        </w:tc>
        <w:tc>
          <w:tcPr>
            <w:tcW w:w="425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</w:t>
            </w:r>
          </w:p>
        </w:tc>
        <w:tc>
          <w:tcPr>
            <w:tcW w:w="426" w:type="dxa"/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R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TS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C255D" w:rsidRPr="001B6015" w:rsidRDefault="007C255D" w:rsidP="008763CE">
            <w:pPr>
              <w:pStyle w:val="BodyText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STS</w:t>
            </w:r>
          </w:p>
        </w:tc>
      </w:tr>
      <w:tr w:rsidR="007C255D" w:rsidRPr="001C79D1" w:rsidTr="008763CE">
        <w:trPr>
          <w:trHeight w:val="270"/>
          <w:tblHeader/>
        </w:trPr>
        <w:tc>
          <w:tcPr>
            <w:tcW w:w="696" w:type="dxa"/>
          </w:tcPr>
          <w:p w:rsidR="007C255D" w:rsidRPr="003703E4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 w:rsidRPr="001C79D1">
              <w:rPr>
                <w:sz w:val="22"/>
                <w:szCs w:val="22"/>
              </w:rPr>
              <w:t>1.</w:t>
            </w:r>
          </w:p>
        </w:tc>
        <w:tc>
          <w:tcPr>
            <w:tcW w:w="6676" w:type="dxa"/>
          </w:tcPr>
          <w:p w:rsidR="007C255D" w:rsidRPr="003703E4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 w:rsidRPr="00E124F0">
              <w:rPr>
                <w:sz w:val="22"/>
                <w:szCs w:val="22"/>
                <w:lang w:val="en-US"/>
              </w:rPr>
              <w:t xml:space="preserve">Saya merasa bahwa penggunaan </w:t>
            </w:r>
            <w:r w:rsidRPr="001C79D1">
              <w:rPr>
                <w:i/>
                <w:sz w:val="22"/>
                <w:szCs w:val="22"/>
              </w:rPr>
              <w:t>Single Identity Number</w:t>
            </w:r>
            <w:r w:rsidRPr="00E124F0">
              <w:rPr>
                <w:sz w:val="22"/>
                <w:szCs w:val="22"/>
                <w:lang w:val="en-US"/>
              </w:rPr>
              <w:t xml:space="preserve"> akan memudahkan proses administrasi berbagai layanan publik.</w:t>
            </w: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  <w:tr w:rsidR="007C255D" w:rsidRPr="001C79D1" w:rsidTr="008763CE">
        <w:trPr>
          <w:trHeight w:val="609"/>
          <w:tblHeader/>
        </w:trPr>
        <w:tc>
          <w:tcPr>
            <w:tcW w:w="696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2.</w:t>
            </w:r>
          </w:p>
        </w:tc>
        <w:tc>
          <w:tcPr>
            <w:tcW w:w="6676" w:type="dxa"/>
          </w:tcPr>
          <w:p w:rsidR="007C255D" w:rsidRPr="00E124F0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Saya merasa bahwa dengan adanya </w:t>
            </w:r>
            <w:r w:rsidRPr="001C79D1">
              <w:rPr>
                <w:i/>
                <w:sz w:val="22"/>
                <w:szCs w:val="22"/>
              </w:rPr>
              <w:t>Single Identity Number</w:t>
            </w:r>
            <w:r>
              <w:rPr>
                <w:sz w:val="22"/>
                <w:szCs w:val="22"/>
                <w:lang w:val="id-ID"/>
              </w:rPr>
              <w:t>akan membuat saya bertanggung jawab dalam memenuhi kewajiban perpajakan.</w:t>
            </w: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  <w:tr w:rsidR="007C255D" w:rsidRPr="001C79D1" w:rsidTr="008763CE">
        <w:trPr>
          <w:trHeight w:val="609"/>
          <w:tblHeader/>
        </w:trPr>
        <w:tc>
          <w:tcPr>
            <w:tcW w:w="696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3.</w:t>
            </w:r>
          </w:p>
        </w:tc>
        <w:tc>
          <w:tcPr>
            <w:tcW w:w="6676" w:type="dxa"/>
          </w:tcPr>
          <w:p w:rsidR="007C255D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 w:rsidRPr="00E124F0">
              <w:rPr>
                <w:sz w:val="22"/>
                <w:szCs w:val="22"/>
                <w:lang w:val="en-US"/>
              </w:rPr>
              <w:t xml:space="preserve">Saya mengetahui bahwa penerapan NIK sebagai NPWP adalah bagian dari upaya untuk menciptakan </w:t>
            </w:r>
            <w:r w:rsidRPr="00E124F0">
              <w:rPr>
                <w:i/>
                <w:sz w:val="22"/>
                <w:szCs w:val="22"/>
                <w:lang w:val="en-US"/>
              </w:rPr>
              <w:t xml:space="preserve">Single Identity Number </w:t>
            </w:r>
            <w:r w:rsidRPr="00E124F0">
              <w:rPr>
                <w:sz w:val="22"/>
                <w:szCs w:val="22"/>
                <w:lang w:val="en-US"/>
              </w:rPr>
              <w:t>(SIN) di Indonesia.</w:t>
            </w: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  <w:tr w:rsidR="007C255D" w:rsidRPr="001C79D1" w:rsidTr="008763CE">
        <w:trPr>
          <w:trHeight w:val="609"/>
          <w:tblHeader/>
        </w:trPr>
        <w:tc>
          <w:tcPr>
            <w:tcW w:w="696" w:type="dxa"/>
          </w:tcPr>
          <w:p w:rsidR="007C255D" w:rsidRDefault="007C255D" w:rsidP="008763CE">
            <w:pPr>
              <w:pStyle w:val="BodyText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4.</w:t>
            </w:r>
          </w:p>
        </w:tc>
        <w:tc>
          <w:tcPr>
            <w:tcW w:w="6676" w:type="dxa"/>
          </w:tcPr>
          <w:p w:rsidR="007C255D" w:rsidRPr="00BD2B9D" w:rsidRDefault="007C255D" w:rsidP="008763CE">
            <w:pPr>
              <w:pStyle w:val="BodyText"/>
              <w:jc w:val="both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 xml:space="preserve">Saya mengetahui bahwa </w:t>
            </w:r>
            <w:r w:rsidRPr="00E124F0">
              <w:rPr>
                <w:i/>
                <w:sz w:val="22"/>
                <w:szCs w:val="22"/>
                <w:lang w:val="en-US"/>
              </w:rPr>
              <w:t xml:space="preserve">Single Identity Number </w:t>
            </w:r>
            <w:r w:rsidRPr="00E124F0">
              <w:rPr>
                <w:sz w:val="22"/>
                <w:szCs w:val="22"/>
                <w:lang w:val="en-US"/>
              </w:rPr>
              <w:t>(SIN)</w:t>
            </w:r>
            <w:r>
              <w:rPr>
                <w:sz w:val="22"/>
                <w:szCs w:val="22"/>
                <w:lang w:val="id-ID"/>
              </w:rPr>
              <w:t xml:space="preserve"> dapat digunakan dalam pelaporan surat pemberitahuan Tahunan (SPT) pajak penghasilan(PPh)</w:t>
            </w:r>
          </w:p>
        </w:tc>
        <w:tc>
          <w:tcPr>
            <w:tcW w:w="567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7C255D" w:rsidRPr="001C79D1" w:rsidRDefault="007C255D" w:rsidP="008763CE">
            <w:pPr>
              <w:pStyle w:val="BodyText"/>
              <w:jc w:val="center"/>
              <w:rPr>
                <w:sz w:val="22"/>
                <w:szCs w:val="22"/>
              </w:rPr>
            </w:pPr>
          </w:p>
        </w:tc>
      </w:tr>
    </w:tbl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  <w:r w:rsidRPr="003703E4">
        <w:rPr>
          <w:i/>
          <w:sz w:val="22"/>
          <w:szCs w:val="22"/>
          <w:lang w:val="id-ID"/>
        </w:rPr>
        <w:t>Sumber: NKY Lestariani (2023)</w:t>
      </w:r>
      <w:bookmarkEnd w:id="0"/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bookmarkEnd w:id="1"/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Default="007C255D" w:rsidP="007C255D">
      <w:pPr>
        <w:pStyle w:val="BodyText"/>
        <w:ind w:hanging="993"/>
        <w:rPr>
          <w:i/>
          <w:sz w:val="22"/>
          <w:szCs w:val="22"/>
          <w:lang w:val="id-ID"/>
        </w:rPr>
      </w:pPr>
    </w:p>
    <w:p w:rsidR="007C255D" w:rsidRPr="000E7AA7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>Lampiran 1. Karakteristik Responden Penelitian</w:t>
      </w:r>
    </w:p>
    <w:tbl>
      <w:tblPr>
        <w:tblW w:w="9356" w:type="dxa"/>
        <w:jc w:val="center"/>
        <w:tblInd w:w="108" w:type="dxa"/>
        <w:tblLook w:val="04A0"/>
      </w:tblPr>
      <w:tblGrid>
        <w:gridCol w:w="977"/>
        <w:gridCol w:w="1900"/>
        <w:gridCol w:w="1518"/>
        <w:gridCol w:w="1701"/>
        <w:gridCol w:w="1985"/>
        <w:gridCol w:w="1275"/>
      </w:tblGrid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Jenis Kelamin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Usia (Tahun)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Pendidikan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Pekerjaan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NPWP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Wiraswasta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Wiraswasta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</w:tbl>
    <w:p w:rsidR="007C255D" w:rsidRDefault="007C255D" w:rsidP="007C255D"/>
    <w:tbl>
      <w:tblPr>
        <w:tblW w:w="9356" w:type="dxa"/>
        <w:jc w:val="center"/>
        <w:tblInd w:w="108" w:type="dxa"/>
        <w:tblLook w:val="04A0"/>
      </w:tblPr>
      <w:tblGrid>
        <w:gridCol w:w="977"/>
        <w:gridCol w:w="1900"/>
        <w:gridCol w:w="1518"/>
        <w:gridCol w:w="1701"/>
        <w:gridCol w:w="1985"/>
        <w:gridCol w:w="1275"/>
      </w:tblGrid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38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Dosen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Dosen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</w:tbl>
    <w:p w:rsidR="007C255D" w:rsidRDefault="007C255D" w:rsidP="007C255D"/>
    <w:tbl>
      <w:tblPr>
        <w:tblW w:w="9356" w:type="dxa"/>
        <w:jc w:val="center"/>
        <w:tblInd w:w="108" w:type="dxa"/>
        <w:tblLook w:val="04A0"/>
      </w:tblPr>
      <w:tblGrid>
        <w:gridCol w:w="977"/>
        <w:gridCol w:w="1900"/>
        <w:gridCol w:w="1518"/>
        <w:gridCol w:w="1701"/>
        <w:gridCol w:w="1985"/>
        <w:gridCol w:w="1275"/>
      </w:tblGrid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77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Pegawai BUMN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Guru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Tidak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Pegawai BUMN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Pegawai BUMN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Dosen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1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Perempuan</w:t>
            </w:r>
          </w:p>
        </w:tc>
        <w:tc>
          <w:tcPr>
            <w:tcW w:w="15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  <w:tr w:rsidR="007C255D" w:rsidRPr="000E7AA7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Laki-Laki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Karyawan Swasta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sz w:val="22"/>
          <w:szCs w:val="22"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>Lampiran 2. Hasil Jawaban Responden untuk Variabel Pemahaman Wajib Pajak (X</w:t>
      </w:r>
      <w:r w:rsidRPr="000E7AA7">
        <w:rPr>
          <w:b/>
          <w:bCs/>
          <w:iCs/>
          <w:vertAlign w:val="subscript"/>
          <w:lang w:val="id-ID"/>
        </w:rPr>
        <w:t>1</w:t>
      </w:r>
      <w:r w:rsidRPr="000E7AA7">
        <w:rPr>
          <w:b/>
          <w:bCs/>
          <w:iCs/>
          <w:lang w:val="id-ID"/>
        </w:rPr>
        <w:t>)</w:t>
      </w:r>
    </w:p>
    <w:tbl>
      <w:tblPr>
        <w:tblW w:w="6379" w:type="dxa"/>
        <w:jc w:val="center"/>
        <w:tblLook w:val="04A0"/>
      </w:tblPr>
      <w:tblGrid>
        <w:gridCol w:w="1418"/>
        <w:gridCol w:w="960"/>
        <w:gridCol w:w="960"/>
        <w:gridCol w:w="960"/>
        <w:gridCol w:w="960"/>
        <w:gridCol w:w="1121"/>
      </w:tblGrid>
      <w:tr w:rsidR="007C255D" w:rsidRPr="000E7AA7" w:rsidTr="008763CE">
        <w:trPr>
          <w:trHeight w:val="300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Pemahaman Wajib Pajak (X</w:t>
            </w: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0E7AA7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</w:tbl>
    <w:p w:rsidR="007C255D" w:rsidRDefault="007C255D" w:rsidP="007C255D"/>
    <w:tbl>
      <w:tblPr>
        <w:tblW w:w="6379" w:type="dxa"/>
        <w:jc w:val="center"/>
        <w:tblLook w:val="04A0"/>
      </w:tblPr>
      <w:tblGrid>
        <w:gridCol w:w="1418"/>
        <w:gridCol w:w="960"/>
        <w:gridCol w:w="960"/>
        <w:gridCol w:w="960"/>
        <w:gridCol w:w="960"/>
        <w:gridCol w:w="1121"/>
      </w:tblGrid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</w:tbl>
    <w:p w:rsidR="007C255D" w:rsidRDefault="007C255D" w:rsidP="007C255D"/>
    <w:tbl>
      <w:tblPr>
        <w:tblW w:w="6379" w:type="dxa"/>
        <w:jc w:val="center"/>
        <w:tblLook w:val="04A0"/>
      </w:tblPr>
      <w:tblGrid>
        <w:gridCol w:w="1418"/>
        <w:gridCol w:w="960"/>
        <w:gridCol w:w="960"/>
        <w:gridCol w:w="960"/>
        <w:gridCol w:w="960"/>
        <w:gridCol w:w="1121"/>
      </w:tblGrid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0E7AA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0E7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0E7AA7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328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1283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3</w:t>
      </w:r>
      <w:r w:rsidRPr="000E7AA7">
        <w:rPr>
          <w:b/>
          <w:bCs/>
          <w:iCs/>
          <w:lang w:val="id-ID"/>
        </w:rPr>
        <w:t xml:space="preserve">. Hasil Jawaban Responden untuk Variabel </w:t>
      </w:r>
      <w:r>
        <w:rPr>
          <w:b/>
          <w:bCs/>
          <w:iCs/>
          <w:lang w:val="id-ID"/>
        </w:rPr>
        <w:t xml:space="preserve">Sanksi Perpajakan </w:t>
      </w:r>
      <w:r w:rsidRPr="000E7AA7">
        <w:rPr>
          <w:b/>
          <w:bCs/>
          <w:iCs/>
          <w:lang w:val="id-ID"/>
        </w:rPr>
        <w:t>(X</w:t>
      </w:r>
      <w:r>
        <w:rPr>
          <w:b/>
          <w:bCs/>
          <w:iCs/>
          <w:vertAlign w:val="subscript"/>
          <w:lang w:val="id-ID"/>
        </w:rPr>
        <w:t>2</w:t>
      </w:r>
      <w:r w:rsidRPr="000E7AA7">
        <w:rPr>
          <w:b/>
          <w:bCs/>
          <w:iCs/>
          <w:lang w:val="id-ID"/>
        </w:rPr>
        <w:t>)</w:t>
      </w:r>
    </w:p>
    <w:tbl>
      <w:tblPr>
        <w:tblW w:w="5964" w:type="dxa"/>
        <w:jc w:val="center"/>
        <w:tblLook w:val="04A0"/>
      </w:tblPr>
      <w:tblGrid>
        <w:gridCol w:w="1134"/>
        <w:gridCol w:w="960"/>
        <w:gridCol w:w="960"/>
        <w:gridCol w:w="960"/>
        <w:gridCol w:w="960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Sanksi Perpajakan (X</w:t>
            </w: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2</w:t>
            </w: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</w:tbl>
    <w:p w:rsidR="007C255D" w:rsidRDefault="007C255D" w:rsidP="007C255D"/>
    <w:tbl>
      <w:tblPr>
        <w:tblW w:w="5964" w:type="dxa"/>
        <w:jc w:val="center"/>
        <w:tblLook w:val="04A0"/>
      </w:tblPr>
      <w:tblGrid>
        <w:gridCol w:w="1134"/>
        <w:gridCol w:w="960"/>
        <w:gridCol w:w="960"/>
        <w:gridCol w:w="960"/>
        <w:gridCol w:w="960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</w:tbl>
    <w:p w:rsidR="007C255D" w:rsidRDefault="007C255D" w:rsidP="007C255D"/>
    <w:tbl>
      <w:tblPr>
        <w:tblW w:w="5964" w:type="dxa"/>
        <w:jc w:val="center"/>
        <w:tblLook w:val="04A0"/>
      </w:tblPr>
      <w:tblGrid>
        <w:gridCol w:w="1134"/>
        <w:gridCol w:w="960"/>
        <w:gridCol w:w="960"/>
        <w:gridCol w:w="960"/>
        <w:gridCol w:w="960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1290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en-US"/>
        </w:rPr>
      </w:pPr>
    </w:p>
    <w:p w:rsidR="007C255D" w:rsidRDefault="007C255D" w:rsidP="007C255D">
      <w:pPr>
        <w:pStyle w:val="BodyText"/>
        <w:rPr>
          <w:b/>
          <w:bCs/>
          <w:iCs/>
          <w:lang w:val="en-US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4</w:t>
      </w:r>
      <w:r w:rsidRPr="000E7AA7">
        <w:rPr>
          <w:b/>
          <w:bCs/>
          <w:iCs/>
          <w:lang w:val="id-ID"/>
        </w:rPr>
        <w:t xml:space="preserve">. Hasil Jawaban Responden untuk Variabel </w:t>
      </w:r>
      <w:r>
        <w:rPr>
          <w:b/>
          <w:bCs/>
          <w:i/>
          <w:lang w:val="id-ID"/>
        </w:rPr>
        <w:t xml:space="preserve">Single Identity Number </w:t>
      </w:r>
      <w:r w:rsidRPr="000E7AA7">
        <w:rPr>
          <w:b/>
          <w:bCs/>
          <w:iCs/>
          <w:lang w:val="id-ID"/>
        </w:rPr>
        <w:t>(X</w:t>
      </w:r>
      <w:r>
        <w:rPr>
          <w:b/>
          <w:bCs/>
          <w:iCs/>
          <w:vertAlign w:val="subscript"/>
          <w:lang w:val="id-ID"/>
        </w:rPr>
        <w:t>3</w:t>
      </w:r>
      <w:r w:rsidRPr="000E7AA7">
        <w:rPr>
          <w:b/>
          <w:bCs/>
          <w:iCs/>
          <w:lang w:val="id-ID"/>
        </w:rPr>
        <w:t>)</w:t>
      </w:r>
    </w:p>
    <w:tbl>
      <w:tblPr>
        <w:tblW w:w="5807" w:type="dxa"/>
        <w:jc w:val="center"/>
        <w:tblLook w:val="04A0"/>
      </w:tblPr>
      <w:tblGrid>
        <w:gridCol w:w="977"/>
        <w:gridCol w:w="960"/>
        <w:gridCol w:w="960"/>
        <w:gridCol w:w="960"/>
        <w:gridCol w:w="960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9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D" w:eastAsia="en-ID"/>
              </w:rPr>
              <w:t>Single Identity Number</w:t>
            </w: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 (X</w:t>
            </w: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3</w:t>
            </w: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</w:tbl>
    <w:p w:rsidR="007C255D" w:rsidRDefault="007C255D" w:rsidP="007C255D"/>
    <w:tbl>
      <w:tblPr>
        <w:tblW w:w="5807" w:type="dxa"/>
        <w:jc w:val="center"/>
        <w:tblLook w:val="04A0"/>
      </w:tblPr>
      <w:tblGrid>
        <w:gridCol w:w="977"/>
        <w:gridCol w:w="960"/>
        <w:gridCol w:w="960"/>
        <w:gridCol w:w="960"/>
        <w:gridCol w:w="960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</w:tbl>
    <w:p w:rsidR="007C255D" w:rsidRDefault="007C255D" w:rsidP="007C255D"/>
    <w:tbl>
      <w:tblPr>
        <w:tblW w:w="5807" w:type="dxa"/>
        <w:jc w:val="center"/>
        <w:tblLook w:val="04A0"/>
      </w:tblPr>
      <w:tblGrid>
        <w:gridCol w:w="977"/>
        <w:gridCol w:w="960"/>
        <w:gridCol w:w="960"/>
        <w:gridCol w:w="960"/>
        <w:gridCol w:w="960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1228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5</w:t>
      </w:r>
      <w:r w:rsidRPr="000E7AA7">
        <w:rPr>
          <w:b/>
          <w:bCs/>
          <w:iCs/>
          <w:lang w:val="id-ID"/>
        </w:rPr>
        <w:t xml:space="preserve">. Hasil Jawaban Responden untuk Variabel </w:t>
      </w:r>
      <w:r w:rsidRPr="00E173BC">
        <w:rPr>
          <w:b/>
          <w:bCs/>
          <w:lang w:val="id-ID"/>
        </w:rPr>
        <w:t>Kepatuhan Wajib Pajak</w:t>
      </w:r>
      <w:r>
        <w:rPr>
          <w:b/>
          <w:bCs/>
          <w:lang w:val="id-ID"/>
        </w:rPr>
        <w:t xml:space="preserve"> Orang Pribadi</w:t>
      </w:r>
      <w:r w:rsidRPr="000E7AA7">
        <w:rPr>
          <w:b/>
          <w:bCs/>
          <w:iCs/>
          <w:lang w:val="id-ID"/>
        </w:rPr>
        <w:t>(</w:t>
      </w:r>
      <w:r>
        <w:rPr>
          <w:b/>
          <w:bCs/>
          <w:iCs/>
          <w:lang w:val="id-ID"/>
        </w:rPr>
        <w:t>Y</w:t>
      </w:r>
      <w:r w:rsidRPr="000E7AA7">
        <w:rPr>
          <w:b/>
          <w:bCs/>
          <w:iCs/>
          <w:lang w:val="id-ID"/>
        </w:rPr>
        <w:t>)</w:t>
      </w:r>
    </w:p>
    <w:tbl>
      <w:tblPr>
        <w:tblW w:w="7086" w:type="dxa"/>
        <w:jc w:val="center"/>
        <w:tblLook w:val="04A0"/>
      </w:tblPr>
      <w:tblGrid>
        <w:gridCol w:w="1418"/>
        <w:gridCol w:w="960"/>
        <w:gridCol w:w="960"/>
        <w:gridCol w:w="960"/>
        <w:gridCol w:w="1798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Kepatuhan Wajib Pajak Orang Pribadi (Y)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C255D" w:rsidRPr="00CD757D" w:rsidRDefault="007C255D" w:rsidP="0087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</w:tbl>
    <w:p w:rsidR="007C255D" w:rsidRDefault="007C255D" w:rsidP="007C255D"/>
    <w:tbl>
      <w:tblPr>
        <w:tblW w:w="7086" w:type="dxa"/>
        <w:jc w:val="center"/>
        <w:tblLook w:val="04A0"/>
      </w:tblPr>
      <w:tblGrid>
        <w:gridCol w:w="1418"/>
        <w:gridCol w:w="960"/>
        <w:gridCol w:w="960"/>
        <w:gridCol w:w="960"/>
        <w:gridCol w:w="1798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</w:tbl>
    <w:p w:rsidR="007C255D" w:rsidRDefault="007C255D" w:rsidP="007C255D"/>
    <w:tbl>
      <w:tblPr>
        <w:tblW w:w="7086" w:type="dxa"/>
        <w:jc w:val="center"/>
        <w:tblLook w:val="04A0"/>
      </w:tblPr>
      <w:tblGrid>
        <w:gridCol w:w="1418"/>
        <w:gridCol w:w="960"/>
        <w:gridCol w:w="960"/>
        <w:gridCol w:w="960"/>
        <w:gridCol w:w="1798"/>
        <w:gridCol w:w="990"/>
      </w:tblGrid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CD757D" w:rsidTr="008763CE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255D" w:rsidRPr="00CD757D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D75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9879E7" w:rsidTr="008763CE">
        <w:trPr>
          <w:trHeight w:val="30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326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1328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>
        <w:rPr>
          <w:b/>
          <w:bCs/>
          <w:iCs/>
          <w:lang w:val="id-ID"/>
        </w:rPr>
        <w:lastRenderedPageBreak/>
        <w:t>Lampiran 6. Tabulasi Regresi Linier Berganda</w:t>
      </w:r>
    </w:p>
    <w:tbl>
      <w:tblPr>
        <w:tblW w:w="8931" w:type="dxa"/>
        <w:jc w:val="center"/>
        <w:tblInd w:w="108" w:type="dxa"/>
        <w:tblLook w:val="04A0"/>
      </w:tblPr>
      <w:tblGrid>
        <w:gridCol w:w="977"/>
        <w:gridCol w:w="1858"/>
        <w:gridCol w:w="1843"/>
        <w:gridCol w:w="1843"/>
        <w:gridCol w:w="2410"/>
      </w:tblGrid>
      <w:tr w:rsidR="007C255D" w:rsidRPr="00E94FDC" w:rsidTr="008763CE">
        <w:trPr>
          <w:trHeight w:val="630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Pemahaman Wajib Pajak (X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Sanksi Perpajakan (X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2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ID" w:eastAsia="en-ID"/>
              </w:rPr>
              <w:t>Single Identity Number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 (X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3</w:t>
            </w: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Kepatuhan Wajib Pajak Orang Pribadi (Y)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85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</w:tbl>
    <w:p w:rsidR="007C255D" w:rsidRDefault="007C255D" w:rsidP="007C255D"/>
    <w:tbl>
      <w:tblPr>
        <w:tblW w:w="8931" w:type="dxa"/>
        <w:jc w:val="center"/>
        <w:tblInd w:w="108" w:type="dxa"/>
        <w:tblLook w:val="04A0"/>
      </w:tblPr>
      <w:tblGrid>
        <w:gridCol w:w="977"/>
        <w:gridCol w:w="1858"/>
        <w:gridCol w:w="1843"/>
        <w:gridCol w:w="1843"/>
        <w:gridCol w:w="2410"/>
      </w:tblGrid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37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185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77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185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255D" w:rsidRPr="00E94FDC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94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7C255D" w:rsidRPr="00E94FDC" w:rsidTr="008763CE">
        <w:trPr>
          <w:trHeight w:val="315"/>
          <w:jc w:val="center"/>
        </w:trPr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1228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7C255D" w:rsidRPr="009879E7" w:rsidRDefault="007C255D" w:rsidP="0087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879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1328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7</w:t>
      </w:r>
      <w:r w:rsidRPr="000E7AA7">
        <w:rPr>
          <w:b/>
          <w:bCs/>
          <w:iCs/>
          <w:lang w:val="id-ID"/>
        </w:rPr>
        <w:t xml:space="preserve">. </w:t>
      </w:r>
      <w:r>
        <w:rPr>
          <w:b/>
          <w:bCs/>
          <w:iCs/>
          <w:lang w:val="id-ID"/>
        </w:rPr>
        <w:t>Analisis Deskriptif Frekuensi Jawaban Responden</w:t>
      </w:r>
    </w:p>
    <w:p w:rsidR="007C255D" w:rsidRPr="00620A0E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74"/>
        <w:gridCol w:w="774"/>
        <w:gridCol w:w="2027"/>
        <w:gridCol w:w="1505"/>
        <w:gridCol w:w="1728"/>
        <w:gridCol w:w="1730"/>
      </w:tblGrid>
      <w:tr w:rsidR="007C255D" w:rsidRPr="00620A0E" w:rsidTr="008763CE">
        <w:trPr>
          <w:cantSplit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Statistics</w:t>
            </w:r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Saya memahami sistem perpajakan yang ada di Indonesia adalah self  assessment system (menghitung, menyetor dan melaporkan pajak terutang sendiri)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aya memahami pengetahuan mengenai tata cara pelaporan SPT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Saya paham bahwa setiap tahun saya wajib melaporkan penghasilan, harta, dan kewajiban saya melalui SPT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Saya memahami bahwa setiap warga negara yang memenuhi syarat wajib membayar pajak sesuai dengan undang-undang yang berlaku.</w:t>
            </w:r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C255D" w:rsidRPr="00620A0E" w:rsidRDefault="007C255D" w:rsidP="007C255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701"/>
        <w:gridCol w:w="1636"/>
        <w:gridCol w:w="1345"/>
        <w:gridCol w:w="973"/>
        <w:gridCol w:w="1329"/>
        <w:gridCol w:w="1954"/>
      </w:tblGrid>
      <w:tr w:rsidR="007C255D" w:rsidRPr="00620A0E" w:rsidTr="008763CE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93241484"/>
            <w:r w:rsidRPr="00620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Saya memahami sistem perpajakan yang ada di Indonesia adalah self  assessment system (menghitung, menyetor dan melaporkan pajak terutang sendiri)</w:t>
            </w:r>
            <w:bookmarkEnd w:id="2"/>
          </w:p>
        </w:tc>
      </w:tr>
      <w:tr w:rsidR="007C255D" w:rsidRPr="00620A0E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28.0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28.0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53.0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620A0E" w:rsidRDefault="007C255D" w:rsidP="007C255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534"/>
        <w:gridCol w:w="1327"/>
        <w:gridCol w:w="1023"/>
        <w:gridCol w:w="740"/>
        <w:gridCol w:w="1333"/>
        <w:gridCol w:w="1910"/>
      </w:tblGrid>
      <w:tr w:rsidR="007C255D" w:rsidRPr="00620A0E" w:rsidTr="008763CE">
        <w:trPr>
          <w:cantSplit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93241627"/>
            <w:bookmarkStart w:id="4" w:name="_Hlk19324160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20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aya memahami pengetahuan mengenai tata cara pelaporan SPT</w:t>
            </w:r>
            <w:bookmarkEnd w:id="3"/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bookmarkEnd w:id="4"/>
      <w:tr w:rsidR="007C255D" w:rsidRPr="00620A0E" w:rsidTr="008763CE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620A0E" w:rsidTr="008763CE">
        <w:trPr>
          <w:cantSplit/>
          <w:jc w:val="center"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Default="007C255D" w:rsidP="007C255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620A0E" w:rsidRDefault="007C255D" w:rsidP="007C255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692"/>
        <w:gridCol w:w="1667"/>
        <w:gridCol w:w="1326"/>
        <w:gridCol w:w="959"/>
        <w:gridCol w:w="1335"/>
        <w:gridCol w:w="1959"/>
      </w:tblGrid>
      <w:tr w:rsidR="007C255D" w:rsidRPr="00620A0E" w:rsidTr="008763CE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93241711"/>
            <w:r w:rsidRPr="00620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Saya paham bahwa setiap tahun saya wajib melaporkan penghasilan, harta, dan kewajiban saya melalui SPT</w:t>
            </w:r>
            <w:bookmarkEnd w:id="5"/>
          </w:p>
        </w:tc>
      </w:tr>
      <w:tr w:rsidR="007C255D" w:rsidRPr="00620A0E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21.0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21.0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61.0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39.0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39.0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620A0E" w:rsidTr="008763CE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93241846"/>
            <w:r w:rsidRPr="00620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Saya memahami bahwa setiap warga negara yang memenuhi syarat wajib membayar pajak sesuai dengan undang-undang yang berlaku</w:t>
            </w:r>
            <w:bookmarkEnd w:id="6"/>
            <w:r w:rsidRPr="00620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39.0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39.0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43.0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43.0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99.0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620A0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0E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620A0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426"/>
        <w:gridCol w:w="774"/>
        <w:gridCol w:w="1733"/>
        <w:gridCol w:w="1936"/>
        <w:gridCol w:w="1439"/>
        <w:gridCol w:w="1884"/>
      </w:tblGrid>
      <w:tr w:rsidR="007C255D" w:rsidRPr="00533CB5" w:rsidTr="008763CE">
        <w:trPr>
          <w:cantSplit/>
        </w:trPr>
        <w:tc>
          <w:tcPr>
            <w:tcW w:w="81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Statistics</w:t>
            </w:r>
          </w:p>
        </w:tc>
      </w:tr>
      <w:tr w:rsidR="007C255D" w:rsidRPr="00533CB5" w:rsidTr="008763CE">
        <w:trPr>
          <w:cantSplit/>
        </w:trPr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Jika saya tidak memenuhi kewajiban perpajakan maka saya akan menerima sanksi administrasi sebesar  Rp100.000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Saya akan selalu menghindari perilaku yang akan mengakibatkan saya menerima sanksi perpajakan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Dengan adanya sanksi perpajakan saya akan lebih tertib dalam membayar pajak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Saya merasa bahwa sanksi administratif (seperti denda atau bunga) cukup efektif mendorong saya untuk membayar pajak tepat waktu.</w:t>
            </w:r>
          </w:p>
        </w:tc>
      </w:tr>
      <w:tr w:rsidR="007C255D" w:rsidRPr="00533CB5" w:rsidTr="008763CE">
        <w:trPr>
          <w:cantSplit/>
        </w:trPr>
        <w:tc>
          <w:tcPr>
            <w:tcW w:w="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533CB5" w:rsidTr="008763CE">
        <w:trPr>
          <w:cantSplit/>
        </w:trPr>
        <w:tc>
          <w:tcPr>
            <w:tcW w:w="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C255D" w:rsidRPr="00533CB5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79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983"/>
        <w:gridCol w:w="1169"/>
        <w:gridCol w:w="1030"/>
        <w:gridCol w:w="1399"/>
        <w:gridCol w:w="1476"/>
      </w:tblGrid>
      <w:tr w:rsidR="007C255D" w:rsidRPr="00533CB5" w:rsidTr="008763CE">
        <w:trPr>
          <w:cantSplit/>
          <w:jc w:val="center"/>
        </w:trPr>
        <w:tc>
          <w:tcPr>
            <w:tcW w:w="77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93242218"/>
            <w:r w:rsidRPr="00533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Jika saya tidak memenuhi kewajiban perpajakan maka saya akan menerima sanksi administrasi sebesar  Rp100.000</w:t>
            </w:r>
            <w:bookmarkEnd w:id="7"/>
          </w:p>
        </w:tc>
      </w:tr>
      <w:tr w:rsidR="007C255D" w:rsidRPr="00533CB5" w:rsidTr="008763CE">
        <w:trPr>
          <w:cantSplit/>
          <w:jc w:val="center"/>
        </w:trPr>
        <w:tc>
          <w:tcPr>
            <w:tcW w:w="27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533CB5" w:rsidTr="008763CE"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9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7C255D" w:rsidRPr="00533CB5" w:rsidTr="008763CE">
        <w:trPr>
          <w:cantSplit/>
          <w:jc w:val="center"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</w:tr>
      <w:tr w:rsidR="007C255D" w:rsidRPr="00533CB5" w:rsidTr="008763CE">
        <w:trPr>
          <w:cantSplit/>
          <w:jc w:val="center"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41.0</w:t>
            </w:r>
          </w:p>
        </w:tc>
      </w:tr>
      <w:tr w:rsidR="007C255D" w:rsidRPr="00533CB5" w:rsidTr="008763CE">
        <w:trPr>
          <w:cantSplit/>
          <w:jc w:val="center"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59.0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59.0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533CB5" w:rsidTr="008763CE">
        <w:trPr>
          <w:cantSplit/>
          <w:jc w:val="center"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533CB5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77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8A6A32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A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Sebagai warga negara yang baik saya akan selalu melaksanakan kewajiban perpajakan saya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agar tidak terkena sanksi paja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k</w:t>
            </w: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27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9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36.0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36.0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533CB5" w:rsidTr="008763CE">
        <w:tblPrEx>
          <w:jc w:val="left"/>
        </w:tblPrEx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533CB5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533CB5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983"/>
        <w:gridCol w:w="1169"/>
        <w:gridCol w:w="1030"/>
        <w:gridCol w:w="1399"/>
        <w:gridCol w:w="1476"/>
      </w:tblGrid>
      <w:tr w:rsidR="007C255D" w:rsidRPr="00533CB5" w:rsidTr="008763CE">
        <w:trPr>
          <w:cantSplit/>
        </w:trPr>
        <w:tc>
          <w:tcPr>
            <w:tcW w:w="7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93242476"/>
            <w:r w:rsidRPr="00533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Dengan adanya sanksi perpajakan saya akan lebih tertib dalam membayar pajak</w:t>
            </w:r>
            <w:bookmarkEnd w:id="8"/>
          </w:p>
        </w:tc>
      </w:tr>
      <w:tr w:rsidR="007C255D" w:rsidRPr="00533CB5" w:rsidTr="008763CE">
        <w:trPr>
          <w:cantSplit/>
        </w:trPr>
        <w:tc>
          <w:tcPr>
            <w:tcW w:w="27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 w:themeFill="background1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9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34.0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34.0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36.0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43.0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57.0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57.0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 w:themeFill="background1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533CB5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33CB5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476"/>
        <w:gridCol w:w="1169"/>
        <w:gridCol w:w="1030"/>
        <w:gridCol w:w="1399"/>
        <w:gridCol w:w="1476"/>
      </w:tblGrid>
      <w:tr w:rsidR="007C255D" w:rsidRPr="00533CB5" w:rsidTr="008763CE">
        <w:trPr>
          <w:cantSplit/>
        </w:trPr>
        <w:tc>
          <w:tcPr>
            <w:tcW w:w="7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93242658"/>
            <w:r w:rsidRPr="00533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Saya merasa bahwa sanksi administratif (seperti denda atau bunga) cukup efektif mendorong saya untuk membayar pajak tepat waktu</w:t>
            </w:r>
            <w:bookmarkEnd w:id="9"/>
            <w:r w:rsidRPr="00533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7C255D" w:rsidRPr="00533CB5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42.0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533CB5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B5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533CB5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533CB5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33CB5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74"/>
        <w:gridCol w:w="774"/>
        <w:gridCol w:w="1628"/>
        <w:gridCol w:w="1608"/>
        <w:gridCol w:w="1648"/>
        <w:gridCol w:w="2106"/>
      </w:tblGrid>
      <w:tr w:rsidR="007C255D" w:rsidRPr="00AF5F52" w:rsidTr="008763CE">
        <w:trPr>
          <w:cantSplit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Statistics</w:t>
            </w:r>
          </w:p>
        </w:tc>
      </w:tr>
      <w:tr w:rsidR="007C255D" w:rsidRPr="00AF5F52" w:rsidTr="008763CE">
        <w:trPr>
          <w:cantSplit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Saya merasa bahwa penggunaan </w:t>
            </w:r>
            <w:r w:rsidRPr="008A6A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Single Identity Number </w:t>
            </w: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akan memudahkan proses administrasi berbagai layanan publik.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Saya merasa bahwa dengan adanya </w:t>
            </w:r>
            <w:r w:rsidRPr="008A6A32">
              <w:rPr>
                <w:rFonts w:ascii="Times New Roman" w:hAnsi="Times New Roman" w:cs="Times New Roman"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 akan membuat saya bertanggung jawab dalam memenuhi kewajiban perpajakan.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Saya mengetahui bahwa penerapan NIK sebagai NPWP adalah bagian dari upaya untuk menciptakan </w:t>
            </w:r>
            <w:r w:rsidRPr="008A6A32">
              <w:rPr>
                <w:rFonts w:ascii="Times New Roman" w:hAnsi="Times New Roman" w:cs="Times New Roman"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 (SIN) di Indonesia.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Saya mengetahui bahwa </w:t>
            </w:r>
            <w:r w:rsidRPr="008A6A32">
              <w:rPr>
                <w:rFonts w:ascii="Times New Roman" w:hAnsi="Times New Roman" w:cs="Times New Roman"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 xml:space="preserve"> (SIN) dapat digunakan dalam pelaporan surat pemberitahuan Tahunan (SPT) pajak penghasilan(PPh)</w:t>
            </w:r>
          </w:p>
        </w:tc>
      </w:tr>
      <w:tr w:rsidR="007C255D" w:rsidRPr="00AF5F52" w:rsidTr="008763CE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AF5F52" w:rsidTr="008763CE">
        <w:trPr>
          <w:cantSplit/>
          <w:jc w:val="center"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983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93242783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Saya merasa bahwa penggunaan </w:t>
            </w:r>
            <w:r w:rsidRPr="008A6A3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akan memudahkan proses administrasi berbagai layanan publik</w:t>
            </w:r>
            <w:bookmarkEnd w:id="10"/>
          </w:p>
        </w:tc>
      </w:tr>
      <w:tr w:rsidR="007C255D" w:rsidRPr="00AF5F52" w:rsidTr="008763CE">
        <w:trPr>
          <w:cantSplit/>
        </w:trPr>
        <w:tc>
          <w:tcPr>
            <w:tcW w:w="27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9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89.0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7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983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93251749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Saya merasa bahwa dengan adanya </w:t>
            </w:r>
            <w:r w:rsidRPr="008A6A3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akan membuat saya bertanggung jawab dalam memenuhi kewajiban perpajakan</w:t>
            </w:r>
            <w:bookmarkEnd w:id="11"/>
          </w:p>
        </w:tc>
      </w:tr>
      <w:tr w:rsidR="007C255D" w:rsidRPr="00AF5F52" w:rsidTr="008763CE">
        <w:trPr>
          <w:cantSplit/>
        </w:trPr>
        <w:tc>
          <w:tcPr>
            <w:tcW w:w="27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9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34.0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34.0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36.0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44.0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476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93251902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Saya mengetahui bahwa penerapan NIK sebagai NPWP adalah bagian dari upaya untuk menciptakan </w:t>
            </w:r>
            <w:r w:rsidRPr="008A6A3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(SIN) di Indonesia</w:t>
            </w:r>
            <w:bookmarkEnd w:id="12"/>
          </w:p>
        </w:tc>
      </w:tr>
      <w:tr w:rsidR="007C255D" w:rsidRPr="00AF5F52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22.0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22.0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22.0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73.0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73.0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95.0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476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193252068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Saya mengetahui bahwa </w:t>
            </w:r>
            <w:r w:rsidRPr="008A6A3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Single Identity Number</w:t>
            </w:r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(SIN) dapat digunakan dalam pelaporan surat pemberitahuan Tahunan (SPT) pajak penghasilan(PPh)</w:t>
            </w:r>
            <w:bookmarkEnd w:id="13"/>
          </w:p>
        </w:tc>
      </w:tr>
      <w:tr w:rsidR="007C255D" w:rsidRPr="00AF5F52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37.0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954"/>
        <w:gridCol w:w="1476"/>
        <w:gridCol w:w="1476"/>
        <w:gridCol w:w="1476"/>
        <w:gridCol w:w="1476"/>
      </w:tblGrid>
      <w:tr w:rsidR="007C255D" w:rsidRPr="00AF5F52" w:rsidTr="008763CE">
        <w:trPr>
          <w:cantSplit/>
        </w:trPr>
        <w:tc>
          <w:tcPr>
            <w:tcW w:w="75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Statistics</w:t>
            </w:r>
          </w:p>
        </w:tc>
      </w:tr>
      <w:tr w:rsidR="007C255D" w:rsidRPr="00AF5F52" w:rsidTr="008763CE">
        <w:trPr>
          <w:cantSplit/>
        </w:trPr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Saya mendaftarkan diri sebagai Wajib Pajak untuk memiliki NPWP (Nomor Pokok Wajib Pajak)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Saya selalu membayar pajak penghasilan yang terutang dengan tepat waktu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Saya selalu melaporkan SPT (Surat Pemberitahuan) atas pajak penghasilan (PPh) yang telah diisi dengan tepat waktu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Saya menyampaikan SPT ke kantor pelayanan pajak tepat waktu sebelum batas waktu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5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Missing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476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2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93252187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Saya mendaftarkan diri sebagai Wajib Pajak untuk memiliki NPWP (Nomor Pokok Wajib Pajak)</w:t>
            </w:r>
            <w:bookmarkEnd w:id="14"/>
          </w:p>
        </w:tc>
      </w:tr>
      <w:tr w:rsidR="007C255D" w:rsidRPr="00AF5F52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67.0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33.0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33.0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AF5F52" w:rsidTr="008763CE">
        <w:trPr>
          <w:cantSplit/>
        </w:trPr>
        <w:tc>
          <w:tcPr>
            <w:tcW w:w="72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193252260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Saya selalu membayar pajak penghasilan yang terutang dengan tepat waktu</w:t>
            </w:r>
            <w:bookmarkEnd w:id="15"/>
          </w:p>
        </w:tc>
      </w:tr>
      <w:tr w:rsidR="007C255D" w:rsidRPr="00AF5F52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49.0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49.0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60.0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476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Hlk193252333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Saya selalu melaporkan SPT (Surat Pemberitahuan) atas pajak penghasilan (PPh) yang telah diisi dengan tepat waktu</w:t>
            </w:r>
            <w:bookmarkEnd w:id="16"/>
          </w:p>
        </w:tc>
      </w:tr>
      <w:tr w:rsidR="007C255D" w:rsidRPr="00AF5F52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65.0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476"/>
        <w:gridCol w:w="1169"/>
        <w:gridCol w:w="1030"/>
        <w:gridCol w:w="1399"/>
        <w:gridCol w:w="1476"/>
      </w:tblGrid>
      <w:tr w:rsidR="007C255D" w:rsidRPr="00AF5F52" w:rsidTr="008763CE">
        <w:trPr>
          <w:cantSplit/>
        </w:trPr>
        <w:tc>
          <w:tcPr>
            <w:tcW w:w="7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Hlk193252418"/>
            <w:r w:rsidRPr="00AF5F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Saya menyampaikan SPT ke kantor pelayanan pajak tepat waktu sebelum batas waktu</w:t>
            </w:r>
            <w:bookmarkEnd w:id="17"/>
          </w:p>
        </w:tc>
      </w:tr>
      <w:tr w:rsidR="007C255D" w:rsidRPr="00AF5F52" w:rsidTr="008763CE">
        <w:trPr>
          <w:cantSplit/>
        </w:trPr>
        <w:tc>
          <w:tcPr>
            <w:tcW w:w="22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Cumulative Percent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62.0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62.0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AF5F52" w:rsidTr="008763C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52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AF5F52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AF5F52" w:rsidRDefault="007C255D" w:rsidP="007C255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8</w:t>
      </w:r>
      <w:r w:rsidRPr="000E7AA7">
        <w:rPr>
          <w:b/>
          <w:bCs/>
          <w:iCs/>
          <w:lang w:val="id-ID"/>
        </w:rPr>
        <w:t xml:space="preserve">. </w:t>
      </w:r>
      <w:r>
        <w:rPr>
          <w:b/>
          <w:bCs/>
          <w:iCs/>
          <w:lang w:val="id-ID"/>
        </w:rPr>
        <w:t>Hasil Uji Validitas dan Reliabilitas</w:t>
      </w: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Pr="003B322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Variabel Pemahaman Wajib Pajak (X</w:t>
      </w:r>
      <w:r w:rsidRPr="00E94FD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8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527"/>
        <w:gridCol w:w="1891"/>
        <w:gridCol w:w="1077"/>
        <w:gridCol w:w="1087"/>
        <w:gridCol w:w="1087"/>
        <w:gridCol w:w="1087"/>
        <w:gridCol w:w="590"/>
      </w:tblGrid>
      <w:tr w:rsidR="007C255D" w:rsidRPr="003B322B" w:rsidTr="008763CE">
        <w:trPr>
          <w:cantSplit/>
        </w:trPr>
        <w:tc>
          <w:tcPr>
            <w:tcW w:w="8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Correlations</w:t>
            </w:r>
          </w:p>
        </w:tc>
      </w:tr>
      <w:tr w:rsidR="007C255D" w:rsidRPr="003B322B" w:rsidTr="008763CE">
        <w:trPr>
          <w:cantSplit/>
        </w:trPr>
        <w:tc>
          <w:tcPr>
            <w:tcW w:w="341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-.012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.543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.317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.512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.558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.166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.578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.317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.543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.512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.558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.578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3B322B" w:rsidTr="008763CE">
        <w:trPr>
          <w:cantSplit/>
        </w:trPr>
        <w:tc>
          <w:tcPr>
            <w:tcW w:w="153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8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**. Correlation is significant at the 0.01 level (2-tailed).</w:t>
            </w:r>
          </w:p>
        </w:tc>
      </w:tr>
    </w:tbl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94FDC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Variabel Sanksi Pajak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8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65"/>
        <w:gridCol w:w="1869"/>
        <w:gridCol w:w="1077"/>
        <w:gridCol w:w="1087"/>
        <w:gridCol w:w="1087"/>
        <w:gridCol w:w="1087"/>
        <w:gridCol w:w="590"/>
      </w:tblGrid>
      <w:tr w:rsidR="007C255D" w:rsidRPr="003B322B" w:rsidTr="008763CE">
        <w:trPr>
          <w:cantSplit/>
        </w:trPr>
        <w:tc>
          <w:tcPr>
            <w:tcW w:w="80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Correlations</w:t>
            </w:r>
          </w:p>
        </w:tc>
      </w:tr>
      <w:tr w:rsidR="007C255D" w:rsidRPr="003B322B" w:rsidTr="008763CE">
        <w:trPr>
          <w:cantSplit/>
        </w:trPr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-.027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.161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.523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.787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-.116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.503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.787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.252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-.116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.518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.252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.547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.971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.523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.503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.518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.547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3B322B" w:rsidTr="008763CE">
        <w:trPr>
          <w:cantSplit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80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**. Correlation is significant at the 0.01 level (2-tailed).</w:t>
            </w:r>
          </w:p>
        </w:tc>
      </w:tr>
    </w:tbl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3B322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3B322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Variabel </w:t>
      </w:r>
      <w:r w:rsidRPr="00E94FDC">
        <w:rPr>
          <w:rFonts w:ascii="Times New Roman" w:hAnsi="Times New Roman" w:cs="Times New Roman"/>
          <w:i/>
          <w:iCs/>
          <w:sz w:val="24"/>
          <w:szCs w:val="24"/>
        </w:rPr>
        <w:t>Single Identify Number</w:t>
      </w:r>
      <w:r>
        <w:rPr>
          <w:rFonts w:ascii="Times New Roman" w:hAnsi="Times New Roman" w:cs="Times New Roman"/>
          <w:sz w:val="24"/>
          <w:szCs w:val="24"/>
        </w:rPr>
        <w:t xml:space="preserve"> (X</w:t>
      </w:r>
      <w:r w:rsidRPr="00E94F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8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402"/>
        <w:gridCol w:w="1874"/>
        <w:gridCol w:w="1077"/>
        <w:gridCol w:w="1087"/>
        <w:gridCol w:w="1087"/>
        <w:gridCol w:w="1087"/>
        <w:gridCol w:w="590"/>
      </w:tblGrid>
      <w:tr w:rsidR="007C255D" w:rsidRPr="003B322B" w:rsidTr="008763CE">
        <w:trPr>
          <w:cantSplit/>
        </w:trPr>
        <w:tc>
          <w:tcPr>
            <w:tcW w:w="8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Correlations</w:t>
            </w:r>
          </w:p>
        </w:tc>
      </w:tr>
      <w:tr w:rsidR="007C255D" w:rsidRPr="003B322B" w:rsidTr="008763CE">
        <w:trPr>
          <w:cantSplit/>
        </w:trPr>
        <w:tc>
          <w:tcPr>
            <w:tcW w:w="292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.118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-.024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.053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.468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.242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.812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.603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.118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.075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.675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.242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.024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.812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.869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.015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.053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.075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-.017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.609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.603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.869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.468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.675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.242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.609</w:t>
            </w:r>
            <w:r w:rsidRPr="003B32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3B322B" w:rsidTr="008763CE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3B322B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3B322B" w:rsidTr="008763CE">
        <w:trPr>
          <w:cantSplit/>
        </w:trPr>
        <w:tc>
          <w:tcPr>
            <w:tcW w:w="8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**. Correlation is significant at the 0.01 level (2-tailed).</w:t>
            </w:r>
          </w:p>
        </w:tc>
      </w:tr>
      <w:tr w:rsidR="007C255D" w:rsidRPr="003B322B" w:rsidTr="008763CE">
        <w:trPr>
          <w:cantSplit/>
        </w:trPr>
        <w:tc>
          <w:tcPr>
            <w:tcW w:w="8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3B322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22B">
              <w:rPr>
                <w:rFonts w:ascii="Times New Roman" w:hAnsi="Times New Roman" w:cs="Times New Roman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3B322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Variabel Kepatuhan Wajib Pajak Orang Pribadi (Y)</w:t>
      </w:r>
    </w:p>
    <w:tbl>
      <w:tblPr>
        <w:tblW w:w="8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539"/>
        <w:gridCol w:w="1879"/>
        <w:gridCol w:w="1077"/>
        <w:gridCol w:w="1087"/>
        <w:gridCol w:w="1087"/>
        <w:gridCol w:w="1087"/>
        <w:gridCol w:w="590"/>
      </w:tblGrid>
      <w:tr w:rsidR="007C255D" w:rsidRPr="00E43DCB" w:rsidTr="008763CE">
        <w:trPr>
          <w:cantSplit/>
        </w:trPr>
        <w:tc>
          <w:tcPr>
            <w:tcW w:w="8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Correlations</w:t>
            </w:r>
          </w:p>
        </w:tc>
      </w:tr>
      <w:tr w:rsidR="007C255D" w:rsidRPr="00E43DCB" w:rsidTr="008763CE">
        <w:trPr>
          <w:cantSplit/>
        </w:trPr>
        <w:tc>
          <w:tcPr>
            <w:tcW w:w="306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.064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.034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.088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.526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.741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.383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.538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.390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.789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.034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.137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.550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.741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.390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.173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Pernyataan 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.137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.592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.383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.789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.173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.526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.538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.550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.592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E43DCB" w:rsidTr="008763CE">
        <w:trPr>
          <w:cantSplit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E43DCB" w:rsidTr="008763CE">
        <w:trPr>
          <w:cantSplit/>
        </w:trPr>
        <w:tc>
          <w:tcPr>
            <w:tcW w:w="83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**. Correlation is significant at the 0.01 level (2-tailed).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Reliabilitas Variabel Pemahaman Wajib Pajak (X</w:t>
      </w:r>
      <w:r w:rsidRPr="00CF071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1153"/>
        <w:gridCol w:w="1030"/>
        <w:gridCol w:w="1030"/>
      </w:tblGrid>
      <w:tr w:rsidR="007C255D" w:rsidRPr="00E43DCB" w:rsidTr="008763CE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7C255D" w:rsidRPr="00E43DCB" w:rsidTr="008763CE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 w:themeFill="background1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C255D" w:rsidRPr="00E43DCB" w:rsidTr="008763CE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Excluded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C255D" w:rsidRPr="00E43DCB" w:rsidTr="008763CE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19"/>
        <w:gridCol w:w="2734"/>
      </w:tblGrid>
      <w:tr w:rsidR="007C255D" w:rsidRPr="00E43DCB" w:rsidTr="008763CE">
        <w:trPr>
          <w:cantSplit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C255D" w:rsidRPr="00E43DCB" w:rsidTr="008763CE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27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C255D" w:rsidRPr="00E43DCB" w:rsidTr="008763CE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Reliabilitas Variabel Sanksi Pajak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638"/>
        <w:gridCol w:w="1671"/>
        <w:gridCol w:w="417"/>
        <w:gridCol w:w="1406"/>
      </w:tblGrid>
      <w:tr w:rsidR="007C255D" w:rsidRPr="00E43DCB" w:rsidTr="008763CE">
        <w:trPr>
          <w:cantSplit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7C255D" w:rsidRPr="00E43DCB" w:rsidTr="008763CE">
        <w:trPr>
          <w:cantSplit/>
        </w:trPr>
        <w:tc>
          <w:tcPr>
            <w:tcW w:w="230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Excluded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76"/>
        <w:gridCol w:w="2977"/>
      </w:tblGrid>
      <w:tr w:rsidR="007C255D" w:rsidRPr="00E43DCB" w:rsidTr="008763CE">
        <w:trPr>
          <w:cantSplit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C255D" w:rsidRPr="00E43DCB" w:rsidTr="008763CE">
        <w:trPr>
          <w:cantSplit/>
        </w:trPr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297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C255D" w:rsidRPr="00E43DCB" w:rsidTr="008763CE">
        <w:trPr>
          <w:cantSplit/>
        </w:trPr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9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Reliabilitas Variabel </w:t>
      </w:r>
      <w:r>
        <w:rPr>
          <w:rFonts w:ascii="Times New Roman" w:hAnsi="Times New Roman" w:cs="Times New Roman"/>
          <w:i/>
          <w:iCs/>
          <w:sz w:val="24"/>
          <w:szCs w:val="24"/>
        </w:rPr>
        <w:t>Single Identify Number</w:t>
      </w:r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96"/>
        <w:gridCol w:w="2261"/>
        <w:gridCol w:w="855"/>
        <w:gridCol w:w="1273"/>
      </w:tblGrid>
      <w:tr w:rsidR="007C255D" w:rsidRPr="00E43DCB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Excluded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418"/>
        <w:gridCol w:w="2693"/>
      </w:tblGrid>
      <w:tr w:rsidR="007C255D" w:rsidRPr="00E43DCB" w:rsidTr="008763CE">
        <w:trPr>
          <w:cantSplit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C255D" w:rsidRPr="00E43DCB" w:rsidTr="008763CE">
        <w:trPr>
          <w:cantSplit/>
        </w:trPr>
        <w:tc>
          <w:tcPr>
            <w:tcW w:w="14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26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C255D" w:rsidRPr="00E43DCB" w:rsidTr="008763CE">
        <w:trPr>
          <w:cantSplit/>
        </w:trPr>
        <w:tc>
          <w:tcPr>
            <w:tcW w:w="141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Reliabilitas Variabel Kepatuhan Wajib Pajak Orang Pribadi (Y)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96"/>
        <w:gridCol w:w="2261"/>
        <w:gridCol w:w="855"/>
        <w:gridCol w:w="1273"/>
      </w:tblGrid>
      <w:tr w:rsidR="007C255D" w:rsidRPr="00E43DCB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 Processing Summary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Cases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Excluded</w:t>
            </w:r>
            <w:r w:rsidRPr="00E43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7C255D" w:rsidRPr="00E43DCB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7C255D" w:rsidRPr="00E43DCB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134"/>
        <w:gridCol w:w="2977"/>
      </w:tblGrid>
      <w:tr w:rsidR="007C255D" w:rsidRPr="00E43DCB" w:rsidTr="008763CE">
        <w:trPr>
          <w:cantSplit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43DCB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7C255D" w:rsidRPr="00E43DCB" w:rsidTr="008763CE">
        <w:trPr>
          <w:cantSplit/>
        </w:trPr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Cronbach's Alpha</w:t>
            </w:r>
          </w:p>
        </w:tc>
        <w:tc>
          <w:tcPr>
            <w:tcW w:w="297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7C255D" w:rsidRPr="00E43DCB" w:rsidTr="008763CE">
        <w:trPr>
          <w:cantSplit/>
        </w:trPr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E43DCB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>
        <w:rPr>
          <w:b/>
          <w:bCs/>
          <w:iCs/>
          <w:lang w:val="id-ID"/>
        </w:rPr>
        <w:lastRenderedPageBreak/>
        <w:t>Lampiran 9. Analisis Deskriptif</w:t>
      </w: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59"/>
        <w:gridCol w:w="1029"/>
        <w:gridCol w:w="1077"/>
        <w:gridCol w:w="1107"/>
        <w:gridCol w:w="1030"/>
        <w:gridCol w:w="1445"/>
      </w:tblGrid>
      <w:tr w:rsidR="007C255D" w:rsidRPr="00ED2C65" w:rsidTr="008763C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Descriptive Statistics</w:t>
            </w:r>
          </w:p>
        </w:tc>
      </w:tr>
      <w:tr w:rsidR="007C255D" w:rsidRPr="00ED2C65" w:rsidTr="008763CE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7C255D" w:rsidRPr="00ED2C65" w:rsidTr="008763CE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Pemahaman Wajib Pajak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12.8300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1.80378</w:t>
            </w:r>
          </w:p>
        </w:tc>
      </w:tr>
      <w:tr w:rsidR="007C255D" w:rsidRPr="00ED2C65" w:rsidTr="008763C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Sanksi Perpajakan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12.9000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1.94625</w:t>
            </w:r>
          </w:p>
        </w:tc>
      </w:tr>
      <w:tr w:rsidR="007C255D" w:rsidRPr="00ED2C65" w:rsidTr="008763C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Single Identify Number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12.2800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1.58961</w:t>
            </w:r>
          </w:p>
        </w:tc>
      </w:tr>
      <w:tr w:rsidR="007C255D" w:rsidRPr="00ED2C65" w:rsidTr="008763C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Kepatuhan Wajib Pajak Orang Pribadi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13.2800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1.42899</w:t>
            </w:r>
          </w:p>
        </w:tc>
      </w:tr>
      <w:tr w:rsidR="007C255D" w:rsidRPr="00ED2C65" w:rsidTr="008763C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Valid N (listwise)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ED2C65" w:rsidRDefault="007C255D" w:rsidP="008763C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10</w:t>
      </w:r>
      <w:r w:rsidRPr="000E7AA7">
        <w:rPr>
          <w:b/>
          <w:bCs/>
          <w:iCs/>
          <w:lang w:val="id-ID"/>
        </w:rPr>
        <w:t xml:space="preserve">. </w:t>
      </w:r>
      <w:r>
        <w:rPr>
          <w:b/>
          <w:bCs/>
          <w:iCs/>
          <w:lang w:val="id-ID"/>
        </w:rPr>
        <w:t>Hasil Uji Asumsi Klasik</w:t>
      </w: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p w:rsidR="007C255D" w:rsidRPr="00C47270" w:rsidRDefault="007C255D" w:rsidP="007C255D">
      <w:pPr>
        <w:pStyle w:val="BodyText"/>
        <w:rPr>
          <w:iCs/>
          <w:lang w:val="id-ID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46"/>
        <w:gridCol w:w="1387"/>
        <w:gridCol w:w="2406"/>
      </w:tblGrid>
      <w:tr w:rsidR="007C255D" w:rsidRPr="00E4758C" w:rsidTr="008763CE">
        <w:trPr>
          <w:cantSplit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  <w:vAlign w:val="bottom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  <w:vAlign w:val="bottom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Normal Parameters</w:t>
            </w:r>
            <w:r w:rsidRPr="00E475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.0000000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1.41558571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.098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.058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-.098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.098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Asymp. 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E4758C" w:rsidRDefault="007C255D" w:rsidP="00876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E475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758C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a. Test distribution is Normal.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758C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b. Calculated from data.</w:t>
            </w:r>
          </w:p>
        </w:tc>
      </w:tr>
      <w:tr w:rsidR="007C255D" w:rsidRPr="00E4758C" w:rsidTr="008763CE">
        <w:trPr>
          <w:cantSplit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E4758C" w:rsidRDefault="007C255D" w:rsidP="00876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58C">
              <w:rPr>
                <w:rFonts w:ascii="Times New Roman" w:hAnsi="Times New Roman" w:cs="Times New Roman"/>
                <w:sz w:val="24"/>
                <w:szCs w:val="24"/>
              </w:rPr>
              <w:t>c. Lilliefors Significance Correction.</w:t>
            </w:r>
          </w:p>
        </w:tc>
      </w:tr>
    </w:tbl>
    <w:p w:rsidR="007C255D" w:rsidRPr="00E4758C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6A12FE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0"/>
        <w:gridCol w:w="2363"/>
        <w:gridCol w:w="854"/>
        <w:gridCol w:w="1501"/>
        <w:gridCol w:w="2110"/>
        <w:gridCol w:w="560"/>
        <w:gridCol w:w="430"/>
      </w:tblGrid>
      <w:tr w:rsidR="007C255D" w:rsidRPr="006A12FE" w:rsidTr="008763CE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6A12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7C255D" w:rsidRPr="006A12FE" w:rsidTr="008763CE">
        <w:trPr>
          <w:cantSplit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7C255D" w:rsidRPr="006A12FE" w:rsidTr="008763CE">
        <w:trPr>
          <w:cantSplit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6A12FE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1.733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1.082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1.602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.113</w:t>
            </w:r>
          </w:p>
        </w:tc>
      </w:tr>
      <w:tr w:rsidR="007C255D" w:rsidRPr="006A12F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Pemahaman Wajib Pajak (X1)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-.016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.052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-.032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-.313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.755</w:t>
            </w:r>
          </w:p>
        </w:tc>
      </w:tr>
      <w:tr w:rsidR="007C255D" w:rsidRPr="006A12F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Sanksi Perpajakan (X2)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.048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.090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.928</w:t>
            </w:r>
          </w:p>
        </w:tc>
      </w:tr>
      <w:tr w:rsidR="007C255D" w:rsidRPr="006A12FE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6A12FE" w:rsidRDefault="007C255D" w:rsidP="00876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Single Identify Number (X3)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-.041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.060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-.071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-.686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.494</w:t>
            </w:r>
          </w:p>
        </w:tc>
      </w:tr>
      <w:tr w:rsidR="007C255D" w:rsidRPr="006A12FE" w:rsidTr="008763CE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6A12FE" w:rsidRDefault="007C255D" w:rsidP="0087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2FE">
              <w:rPr>
                <w:rFonts w:ascii="Times New Roman" w:hAnsi="Times New Roman" w:cs="Times New Roman"/>
                <w:sz w:val="24"/>
                <w:szCs w:val="24"/>
              </w:rPr>
              <w:t>a. Dependent Variable: ABS_RES</w:t>
            </w:r>
          </w:p>
        </w:tc>
      </w:tr>
    </w:tbl>
    <w:p w:rsidR="007C255D" w:rsidRPr="006A12FE" w:rsidRDefault="007C255D" w:rsidP="007C25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2242185"/>
            <wp:effectExtent l="19050" t="19050" r="19050" b="24765"/>
            <wp:docPr id="3281228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58" cy="2252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3578" cy="2762250"/>
            <wp:effectExtent l="19050" t="19050" r="12065" b="19050"/>
            <wp:docPr id="3930705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32" cy="2770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3925" cy="2404745"/>
            <wp:effectExtent l="19050" t="19050" r="28575" b="14605"/>
            <wp:docPr id="11105672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78" cy="2411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255D" w:rsidRPr="005D3599" w:rsidRDefault="007C255D" w:rsidP="007C255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  <w:r w:rsidRPr="000E7AA7">
        <w:rPr>
          <w:b/>
          <w:bCs/>
          <w:iCs/>
          <w:lang w:val="id-ID"/>
        </w:rPr>
        <w:lastRenderedPageBreak/>
        <w:t xml:space="preserve">Lampiran </w:t>
      </w:r>
      <w:r>
        <w:rPr>
          <w:b/>
          <w:bCs/>
          <w:iCs/>
          <w:lang w:val="id-ID"/>
        </w:rPr>
        <w:t>11</w:t>
      </w:r>
      <w:r w:rsidRPr="000E7AA7">
        <w:rPr>
          <w:b/>
          <w:bCs/>
          <w:iCs/>
          <w:lang w:val="id-ID"/>
        </w:rPr>
        <w:t xml:space="preserve">. </w:t>
      </w:r>
      <w:r>
        <w:rPr>
          <w:b/>
          <w:bCs/>
          <w:iCs/>
          <w:lang w:val="id-ID"/>
        </w:rPr>
        <w:t>Analisis Regresi Linier Berganda</w:t>
      </w:r>
    </w:p>
    <w:p w:rsidR="007C255D" w:rsidRDefault="007C255D" w:rsidP="007C255D">
      <w:pPr>
        <w:pStyle w:val="BodyText"/>
        <w:rPr>
          <w:b/>
          <w:bCs/>
          <w:iCs/>
          <w:lang w:val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627"/>
        <w:gridCol w:w="5080"/>
        <w:gridCol w:w="1474"/>
        <w:gridCol w:w="757"/>
      </w:tblGrid>
      <w:tr w:rsidR="007C255D" w:rsidRPr="005D3599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Variables Entered/Removed</w:t>
            </w: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Variables Entered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Variables Removed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Method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Single Identify Number (X3), Sanksi Perpajakan (X2), Pemahaman Wajib Pajak (X1)</w:t>
            </w:r>
            <w:r w:rsidRPr="005D35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Enter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a. Dependent Variable: Kepatuhan Wajib Pajak Orang Pribadi (Y)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b. All requested variables entered.</w:t>
            </w:r>
          </w:p>
        </w:tc>
      </w:tr>
    </w:tbl>
    <w:p w:rsidR="007C255D" w:rsidRPr="005D3599" w:rsidRDefault="007C255D" w:rsidP="007C25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Pr="005D3599" w:rsidRDefault="007C255D" w:rsidP="007C25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756"/>
        <w:gridCol w:w="605"/>
        <w:gridCol w:w="998"/>
        <w:gridCol w:w="1799"/>
        <w:gridCol w:w="2286"/>
        <w:gridCol w:w="1494"/>
      </w:tblGrid>
      <w:tr w:rsidR="007C255D" w:rsidRPr="005D3599" w:rsidTr="008763CE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Std. Error of the Estimate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Durbin-Watson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5D35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1.43753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.883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a. Predictors: (Constant), Single Identify Number (X3), Sanksi Perpajakan (X2), Pemahaman Wajib Pajak (X1)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b. Dependent Variable: Kepatuhan Wajib Pajak Orang Pribadi (Y)</w:t>
            </w:r>
          </w:p>
        </w:tc>
      </w:tr>
    </w:tbl>
    <w:p w:rsidR="007C255D" w:rsidRPr="005D3599" w:rsidRDefault="007C255D" w:rsidP="007C25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86"/>
        <w:gridCol w:w="1662"/>
        <w:gridCol w:w="2072"/>
        <w:gridCol w:w="405"/>
        <w:gridCol w:w="1759"/>
        <w:gridCol w:w="1059"/>
        <w:gridCol w:w="795"/>
      </w:tblGrid>
      <w:tr w:rsidR="007C255D" w:rsidRPr="005D3599" w:rsidTr="008763CE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ANOVAa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3.776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1.259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.609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359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198.384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2.067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202.160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a. Dependent Variable: Kepatuhan Wajib Pajak Orang Pribadi (Y)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b. Predictors: (Constant), Single Identify Number (X3), Sanksi Perpajakan (X2), Pemahaman Wajib Pajak (X1)</w:t>
            </w:r>
          </w:p>
        </w:tc>
      </w:tr>
    </w:tbl>
    <w:p w:rsidR="007C255D" w:rsidRDefault="007C255D" w:rsidP="007C25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0"/>
        <w:gridCol w:w="1616"/>
        <w:gridCol w:w="785"/>
        <w:gridCol w:w="1043"/>
        <w:gridCol w:w="1584"/>
        <w:gridCol w:w="680"/>
        <w:gridCol w:w="440"/>
        <w:gridCol w:w="1070"/>
        <w:gridCol w:w="600"/>
      </w:tblGrid>
      <w:tr w:rsidR="007C255D" w:rsidRPr="005D3599" w:rsidTr="008763CE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5D359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Collinearity Statistics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Tolerance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VIF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14.634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1.677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.725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Pemahaman Wajib Pajak (X1)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.081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-.137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.331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.970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1.031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Sanksi Perpajakan (X2)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.075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-.032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.314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.985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1.016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 w:themeFill="background1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Single Identify Number (X3)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.093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.297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.961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1.041</w:t>
            </w:r>
          </w:p>
        </w:tc>
      </w:tr>
      <w:tr w:rsidR="007C255D" w:rsidRPr="005D3599" w:rsidTr="008763CE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C255D" w:rsidRPr="005D3599" w:rsidRDefault="007C255D" w:rsidP="008763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599">
              <w:rPr>
                <w:rFonts w:ascii="Times New Roman" w:hAnsi="Times New Roman" w:cs="Times New Roman"/>
                <w:sz w:val="24"/>
                <w:szCs w:val="24"/>
              </w:rPr>
              <w:t>a. Dependent Variable: Kepatuhan Wajib Pajak Orang Pribadi (Y)</w:t>
            </w:r>
          </w:p>
        </w:tc>
      </w:tr>
    </w:tbl>
    <w:p w:rsidR="007C255D" w:rsidRDefault="007C255D" w:rsidP="007C25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5D" w:rsidRDefault="007C255D" w:rsidP="007C255D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</w:p>
    <w:p w:rsidR="006B36BF" w:rsidRDefault="006B36BF" w:rsidP="007C255D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90805</wp:posOffset>
            </wp:positionV>
            <wp:extent cx="5039360" cy="7608570"/>
            <wp:effectExtent l="0" t="0" r="8890" b="0"/>
            <wp:wrapNone/>
            <wp:docPr id="13" name="Picture 13" descr="C:\Users\berkah-3\AppData\Local\Temp\Rar$DIa2304.42407\CamScanner 17-05-2026 16.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2304.42407\CamScanner 17-05-2026 16.4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2"/>
                    <a:stretch/>
                  </pic:blipFill>
                  <pic:spPr bwMode="auto">
                    <a:xfrm>
                      <a:off x="0" y="0"/>
                      <a:ext cx="503936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165100</wp:posOffset>
            </wp:positionV>
            <wp:extent cx="5039360" cy="7569835"/>
            <wp:effectExtent l="0" t="0" r="8890" b="0"/>
            <wp:wrapNone/>
            <wp:docPr id="14" name="Picture 14" descr="C:\Users\berkah-3\AppData\Local\Temp\Rar$DIa2304.44989\CamScanner 17-05-2026 16.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2304.44989\CamScanner 17-05-2026 16.4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8"/>
                    <a:stretch/>
                  </pic:blipFill>
                  <pic:spPr bwMode="auto">
                    <a:xfrm>
                      <a:off x="0" y="0"/>
                      <a:ext cx="503936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-4785</wp:posOffset>
            </wp:positionH>
            <wp:positionV relativeFrom="paragraph">
              <wp:posOffset>59011</wp:posOffset>
            </wp:positionV>
            <wp:extent cx="4933507" cy="7538085"/>
            <wp:effectExtent l="0" t="0" r="635" b="5715"/>
            <wp:wrapNone/>
            <wp:docPr id="15" name="Picture 15" descr="C:\Users\berkah-3\AppData\Local\Temp\Rar$DIa2304.46651\CamScanner 17-05-2026 16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2304.46651\CamScanner 17-05-2026 16.4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9" r="2110"/>
                    <a:stretch/>
                  </pic:blipFill>
                  <pic:spPr bwMode="auto">
                    <a:xfrm>
                      <a:off x="0" y="0"/>
                      <a:ext cx="4933315" cy="75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80010</wp:posOffset>
            </wp:positionV>
            <wp:extent cx="5039360" cy="7517130"/>
            <wp:effectExtent l="0" t="0" r="8890" b="7620"/>
            <wp:wrapNone/>
            <wp:docPr id="16" name="Picture 16" descr="C:\Users\berkah-3\AppData\Local\Temp\Rar$DIa2304.48388\CamScanner 17-05-2026 16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2304.48388\CamScanner 17-05-2026 16.4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9"/>
                    <a:stretch/>
                  </pic:blipFill>
                  <pic:spPr bwMode="auto">
                    <a:xfrm>
                      <a:off x="0" y="0"/>
                      <a:ext cx="503936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111760</wp:posOffset>
            </wp:positionV>
            <wp:extent cx="5038090" cy="7240270"/>
            <wp:effectExtent l="0" t="0" r="0" b="0"/>
            <wp:wrapNone/>
            <wp:docPr id="17" name="Picture 17" descr="C:\Users\berkah-3\AppData\Local\Temp\Rar$DIa2304.015\CamScanner 17-05-2026 16.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2304.015\CamScanner 17-05-2026 16.4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0"/>
                    <a:stretch/>
                  </pic:blipFill>
                  <pic:spPr bwMode="auto">
                    <a:xfrm>
                      <a:off x="0" y="0"/>
                      <a:ext cx="503809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154305</wp:posOffset>
            </wp:positionV>
            <wp:extent cx="5039360" cy="7647305"/>
            <wp:effectExtent l="0" t="0" r="8890" b="0"/>
            <wp:wrapNone/>
            <wp:docPr id="18" name="Picture 18" descr="C:\Users\berkah-3\AppData\Local\Temp\Rar$DIa2304.1565\CamScanner 17-05-2026 16.4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2304.1565\CamScanner 17-05-2026 16.4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3"/>
                    <a:stretch/>
                  </pic:blipFill>
                  <pic:spPr bwMode="auto">
                    <a:xfrm>
                      <a:off x="0" y="0"/>
                      <a:ext cx="5039360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90805</wp:posOffset>
            </wp:positionV>
            <wp:extent cx="5039360" cy="7629525"/>
            <wp:effectExtent l="0" t="0" r="8890" b="9525"/>
            <wp:wrapNone/>
            <wp:docPr id="19" name="Picture 19" descr="C:\Users\berkah-3\AppData\Local\Temp\Rar$DIa2304.3392\CamScanner 17-05-2026 16.4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2304.3392\CamScanner 17-05-2026 16.41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8"/>
                    <a:stretch/>
                  </pic:blipFill>
                  <pic:spPr bwMode="auto">
                    <a:xfrm>
                      <a:off x="0" y="0"/>
                      <a:ext cx="503936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5039360" cy="7463790"/>
            <wp:effectExtent l="0" t="0" r="8890" b="3810"/>
            <wp:wrapNone/>
            <wp:docPr id="20" name="Picture 20" descr="C:\Users\berkah-3\AppData\Local\Temp\Rar$DIa2304.5054\CamScanner 17-05-2026 16.4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2304.5054\CamScanner 17-05-2026 16.41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503936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iCs/>
          <w:lang w:val="en-US"/>
        </w:rPr>
        <w:br w:type="page"/>
      </w:r>
    </w:p>
    <w:p w:rsidR="006B36BF" w:rsidRPr="00C235A7" w:rsidRDefault="006B36BF" w:rsidP="006B36BF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r>
        <w:rPr>
          <w:b/>
          <w:bCs/>
          <w:iCs/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-4785</wp:posOffset>
            </wp:positionH>
            <wp:positionV relativeFrom="paragraph">
              <wp:posOffset>-4785</wp:posOffset>
            </wp:positionV>
            <wp:extent cx="5039562" cy="6613452"/>
            <wp:effectExtent l="0" t="0" r="8890" b="0"/>
            <wp:wrapNone/>
            <wp:docPr id="21" name="Picture 21" descr="C:\Users\berkah-3\AppData\Local\Temp\Rar$DIa2304.6856\CamScanner 17-05-2026 16.4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Ia2304.6856\CamScanner 17-05-2026 16.41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25"/>
                    <a:stretch/>
                  </pic:blipFill>
                  <pic:spPr bwMode="auto">
                    <a:xfrm>
                      <a:off x="0" y="0"/>
                      <a:ext cx="5042535" cy="66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36BF" w:rsidRPr="006B36BF" w:rsidRDefault="006B36BF" w:rsidP="007C255D">
      <w:pPr>
        <w:pStyle w:val="BodyText"/>
        <w:shd w:val="clear" w:color="auto" w:fill="FFFFFF" w:themeFill="background1"/>
        <w:rPr>
          <w:b/>
          <w:bCs/>
          <w:iCs/>
          <w:lang w:val="en-US"/>
        </w:rPr>
      </w:pPr>
      <w:bookmarkStart w:id="18" w:name="_GoBack"/>
      <w:bookmarkEnd w:id="18"/>
    </w:p>
    <w:p w:rsidR="00764F4A" w:rsidRPr="00FF0787" w:rsidRDefault="00764F4A" w:rsidP="00FF0787"/>
    <w:sectPr w:rsidR="00764F4A" w:rsidRPr="00FF0787" w:rsidSect="00764F4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44E" w:rsidRDefault="00AB344E" w:rsidP="00764F4A">
      <w:pPr>
        <w:spacing w:after="0" w:line="240" w:lineRule="auto"/>
      </w:pPr>
      <w:r>
        <w:separator/>
      </w:r>
    </w:p>
  </w:endnote>
  <w:endnote w:type="continuationSeparator" w:id="1">
    <w:p w:rsidR="00AB344E" w:rsidRDefault="00AB344E" w:rsidP="0076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55D" w:rsidRDefault="007C25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55D" w:rsidRDefault="007C255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98418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C255D" w:rsidRPr="001755D2" w:rsidRDefault="00DE1352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1755D2">
          <w:rPr>
            <w:rFonts w:ascii="Times New Roman" w:hAnsi="Times New Roman" w:cs="Times New Roman"/>
            <w:sz w:val="24"/>
          </w:rPr>
          <w:fldChar w:fldCharType="begin"/>
        </w:r>
        <w:r w:rsidR="007C255D" w:rsidRPr="001755D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755D2">
          <w:rPr>
            <w:rFonts w:ascii="Times New Roman" w:hAnsi="Times New Roman" w:cs="Times New Roman"/>
            <w:sz w:val="24"/>
          </w:rPr>
          <w:fldChar w:fldCharType="separate"/>
        </w:r>
        <w:r w:rsidR="00CF0835">
          <w:rPr>
            <w:rFonts w:ascii="Times New Roman" w:hAnsi="Times New Roman" w:cs="Times New Roman"/>
            <w:noProof/>
            <w:sz w:val="24"/>
          </w:rPr>
          <w:t>84</w:t>
        </w:r>
        <w:r w:rsidRPr="001755D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C255D" w:rsidRDefault="007C255D" w:rsidP="008F5A96">
    <w:pPr>
      <w:pStyle w:val="Footer"/>
      <w:tabs>
        <w:tab w:val="clear" w:pos="9360"/>
        <w:tab w:val="left" w:pos="4680"/>
      </w:tabs>
    </w:pPr>
    <w: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4A" w:rsidRDefault="00764F4A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4A" w:rsidRDefault="00764F4A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4A" w:rsidRDefault="00764F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44E" w:rsidRDefault="00AB344E" w:rsidP="00764F4A">
      <w:pPr>
        <w:spacing w:after="0" w:line="240" w:lineRule="auto"/>
      </w:pPr>
      <w:r>
        <w:separator/>
      </w:r>
    </w:p>
  </w:footnote>
  <w:footnote w:type="continuationSeparator" w:id="1">
    <w:p w:rsidR="00AB344E" w:rsidRDefault="00AB344E" w:rsidP="00764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55D" w:rsidRDefault="00DE13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6672" o:spid="_x0000_s2071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15088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C255D" w:rsidRPr="001755D2" w:rsidRDefault="00DE1352" w:rsidP="005A08C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noProof/>
            <w:sz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316673" o:spid="_x0000_s2072" type="#_x0000_t75" style="position:absolute;left:0;text-align:left;margin-left:0;margin-top:0;width:396.85pt;height:391pt;z-index:-251656192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Pr="001755D2">
          <w:rPr>
            <w:rFonts w:ascii="Times New Roman" w:hAnsi="Times New Roman" w:cs="Times New Roman"/>
            <w:sz w:val="24"/>
          </w:rPr>
          <w:fldChar w:fldCharType="begin"/>
        </w:r>
        <w:r w:rsidR="007C255D" w:rsidRPr="001755D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755D2">
          <w:rPr>
            <w:rFonts w:ascii="Times New Roman" w:hAnsi="Times New Roman" w:cs="Times New Roman"/>
            <w:sz w:val="24"/>
          </w:rPr>
          <w:fldChar w:fldCharType="separate"/>
        </w:r>
        <w:r w:rsidR="00CF0835">
          <w:rPr>
            <w:rFonts w:ascii="Times New Roman" w:hAnsi="Times New Roman" w:cs="Times New Roman"/>
            <w:noProof/>
            <w:sz w:val="24"/>
          </w:rPr>
          <w:t>86</w:t>
        </w:r>
        <w:r w:rsidRPr="001755D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55D" w:rsidRDefault="00DE13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6671" o:spid="_x0000_s2070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4A" w:rsidRDefault="00DE13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6675" o:spid="_x0000_s2074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4A" w:rsidRDefault="00DE13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6676" o:spid="_x0000_s2075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4A" w:rsidRDefault="00DE13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6674" o:spid="_x0000_s2073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44E30"/>
    <w:multiLevelType w:val="hybridMultilevel"/>
    <w:tmpl w:val="79B0ECF2"/>
    <w:lvl w:ilvl="0" w:tplc="59B6219C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44"/>
        <w:szCs w:val="4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D31FB"/>
    <w:multiLevelType w:val="hybridMultilevel"/>
    <w:tmpl w:val="3754EC66"/>
    <w:lvl w:ilvl="0" w:tplc="59B6219C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44"/>
        <w:szCs w:val="4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55083"/>
    <w:multiLevelType w:val="hybridMultilevel"/>
    <w:tmpl w:val="A45A8A78"/>
    <w:lvl w:ilvl="0" w:tplc="A93CF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464B9"/>
    <w:multiLevelType w:val="hybridMultilevel"/>
    <w:tmpl w:val="B9AEFB76"/>
    <w:lvl w:ilvl="0" w:tplc="59B6219C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44"/>
        <w:szCs w:val="4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enforcement="1" w:cryptProviderType="rsaFull" w:cryptAlgorithmClass="hash" w:cryptAlgorithmType="typeAny" w:cryptAlgorithmSid="4" w:cryptSpinCount="50000" w:hash="joBKN3U/Zoi7vM65iclhsAJe9qs=" w:salt="FzbWaN/zGkgNUpiR15Vq8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4F4A"/>
    <w:rsid w:val="0040115D"/>
    <w:rsid w:val="00495919"/>
    <w:rsid w:val="00531E96"/>
    <w:rsid w:val="005C1DF2"/>
    <w:rsid w:val="005F3265"/>
    <w:rsid w:val="006B36BF"/>
    <w:rsid w:val="006E1F45"/>
    <w:rsid w:val="00764F4A"/>
    <w:rsid w:val="007C255D"/>
    <w:rsid w:val="009C4809"/>
    <w:rsid w:val="00AB344E"/>
    <w:rsid w:val="00CF0835"/>
    <w:rsid w:val="00CF7D3F"/>
    <w:rsid w:val="00DE1352"/>
    <w:rsid w:val="00FF0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Normal">
    <w:name w:val="Normal"/>
    <w:qFormat/>
    <w:rsid w:val="005C1DF2"/>
  </w:style>
  <w:style w:type="paragraph" w:styleId="Heading1">
    <w:name w:val="heading 1"/>
    <w:basedOn w:val="Normal"/>
    <w:next w:val="Normal"/>
    <w:link w:val="Heading1Char"/>
    <w:qFormat/>
    <w:rsid w:val="005C1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C1D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C1D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5C1DF2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="Calibri" w:eastAsia="Times New Roman" w:hAnsi="Calibri" w:cs="Times New Roman"/>
      <w:b/>
      <w:bCs/>
      <w:sz w:val="28"/>
      <w:szCs w:val="28"/>
      <w:lang w:val="id-ID" w:eastAsia="id-ID"/>
    </w:rPr>
  </w:style>
  <w:style w:type="paragraph" w:styleId="Heading5">
    <w:name w:val="heading 5"/>
    <w:basedOn w:val="Normal"/>
    <w:next w:val="Normal"/>
    <w:link w:val="Heading5Char"/>
    <w:qFormat/>
    <w:rsid w:val="005C1DF2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id-ID" w:eastAsia="id-ID"/>
    </w:rPr>
  </w:style>
  <w:style w:type="paragraph" w:styleId="Heading6">
    <w:name w:val="heading 6"/>
    <w:basedOn w:val="Normal"/>
    <w:next w:val="Normal"/>
    <w:link w:val="Heading6Char"/>
    <w:qFormat/>
    <w:rsid w:val="005C1DF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id-ID" w:eastAsia="id-ID"/>
    </w:rPr>
  </w:style>
  <w:style w:type="paragraph" w:styleId="Heading7">
    <w:name w:val="heading 7"/>
    <w:basedOn w:val="Normal"/>
    <w:next w:val="Normal"/>
    <w:link w:val="Heading7Char"/>
    <w:qFormat/>
    <w:rsid w:val="005C1DF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="Calibri" w:eastAsia="Times New Roman" w:hAnsi="Calibri" w:cs="Times New Roman"/>
      <w:sz w:val="24"/>
      <w:szCs w:val="24"/>
      <w:lang w:val="id-ID" w:eastAsia="id-ID"/>
    </w:rPr>
  </w:style>
  <w:style w:type="paragraph" w:styleId="Heading8">
    <w:name w:val="heading 8"/>
    <w:basedOn w:val="Normal"/>
    <w:next w:val="Normal"/>
    <w:link w:val="Heading8Char"/>
    <w:qFormat/>
    <w:rsid w:val="005C1DF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="Calibri" w:eastAsia="Times New Roman" w:hAnsi="Calibri" w:cs="Times New Roman"/>
      <w:i/>
      <w:iCs/>
      <w:sz w:val="24"/>
      <w:szCs w:val="24"/>
      <w:lang w:val="id-ID" w:eastAsia="id-ID"/>
    </w:rPr>
  </w:style>
  <w:style w:type="paragraph" w:styleId="Heading9">
    <w:name w:val="heading 9"/>
    <w:basedOn w:val="Normal"/>
    <w:next w:val="Normal"/>
    <w:link w:val="Heading9Char"/>
    <w:qFormat/>
    <w:rsid w:val="005C1DF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F4A"/>
  </w:style>
  <w:style w:type="paragraph" w:styleId="Footer">
    <w:name w:val="footer"/>
    <w:basedOn w:val="Normal"/>
    <w:link w:val="FooterChar"/>
    <w:uiPriority w:val="99"/>
    <w:unhideWhenUsed/>
    <w:rsid w:val="0076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F4A"/>
  </w:style>
  <w:style w:type="paragraph" w:styleId="NoSpacing">
    <w:name w:val="No Spacing"/>
    <w:qFormat/>
    <w:rsid w:val="00764F4A"/>
    <w:pPr>
      <w:spacing w:after="0" w:line="240" w:lineRule="auto"/>
    </w:pPr>
  </w:style>
  <w:style w:type="paragraph" w:styleId="BalloonText">
    <w:name w:val="Balloon Text"/>
    <w:basedOn w:val="Normal"/>
    <w:link w:val="BalloonTextChar"/>
    <w:unhideWhenUsed/>
    <w:rsid w:val="0076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4F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qFormat/>
    <w:rsid w:val="006E1F45"/>
    <w:pPr>
      <w:ind w:left="720"/>
      <w:contextualSpacing/>
    </w:pPr>
  </w:style>
  <w:style w:type="table" w:styleId="TableGrid">
    <w:name w:val="Table Grid"/>
    <w:basedOn w:val="TableNormal"/>
    <w:rsid w:val="006E1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rsid w:val="006E1F45"/>
  </w:style>
  <w:style w:type="paragraph" w:styleId="BodyText">
    <w:name w:val="Body Text"/>
    <w:basedOn w:val="Normal"/>
    <w:link w:val="BodyTextChar"/>
    <w:qFormat/>
    <w:rsid w:val="005F32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rsid w:val="005F3265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whitespace-pre-wrap">
    <w:name w:val="whitespace-pre-wrap"/>
    <w:basedOn w:val="Normal"/>
    <w:rsid w:val="005F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C1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5C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C1D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C1DF2"/>
    <w:rPr>
      <w:rFonts w:ascii="Calibri" w:eastAsia="Times New Roman" w:hAnsi="Calibri" w:cs="Times New Roman"/>
      <w:b/>
      <w:bCs/>
      <w:sz w:val="28"/>
      <w:szCs w:val="28"/>
      <w:lang w:val="id-ID" w:eastAsia="id-ID"/>
    </w:rPr>
  </w:style>
  <w:style w:type="character" w:customStyle="1" w:styleId="Heading5Char">
    <w:name w:val="Heading 5 Char"/>
    <w:basedOn w:val="DefaultParagraphFont"/>
    <w:link w:val="Heading5"/>
    <w:rsid w:val="005C1DF2"/>
    <w:rPr>
      <w:rFonts w:ascii="Calibri" w:eastAsia="Times New Roman" w:hAnsi="Calibri" w:cs="Times New Roman"/>
      <w:b/>
      <w:bCs/>
      <w:i/>
      <w:iCs/>
      <w:sz w:val="26"/>
      <w:szCs w:val="26"/>
      <w:lang w:val="id-ID" w:eastAsia="id-ID"/>
    </w:rPr>
  </w:style>
  <w:style w:type="character" w:customStyle="1" w:styleId="Heading6Char">
    <w:name w:val="Heading 6 Char"/>
    <w:basedOn w:val="DefaultParagraphFont"/>
    <w:link w:val="Heading6"/>
    <w:rsid w:val="005C1DF2"/>
    <w:rPr>
      <w:rFonts w:ascii="Times New Roman" w:eastAsia="Times New Roman" w:hAnsi="Times New Roman" w:cs="Times New Roman"/>
      <w:b/>
      <w:bCs/>
      <w:lang w:val="id-ID" w:eastAsia="id-ID"/>
    </w:rPr>
  </w:style>
  <w:style w:type="character" w:customStyle="1" w:styleId="Heading7Char">
    <w:name w:val="Heading 7 Char"/>
    <w:basedOn w:val="DefaultParagraphFont"/>
    <w:link w:val="Heading7"/>
    <w:rsid w:val="005C1DF2"/>
    <w:rPr>
      <w:rFonts w:ascii="Calibri" w:eastAsia="Times New Roman" w:hAnsi="Calibri" w:cs="Times New Roman"/>
      <w:sz w:val="24"/>
      <w:szCs w:val="24"/>
      <w:lang w:val="id-ID" w:eastAsia="id-ID"/>
    </w:rPr>
  </w:style>
  <w:style w:type="character" w:customStyle="1" w:styleId="Heading8Char">
    <w:name w:val="Heading 8 Char"/>
    <w:basedOn w:val="DefaultParagraphFont"/>
    <w:link w:val="Heading8"/>
    <w:rsid w:val="005C1DF2"/>
    <w:rPr>
      <w:rFonts w:ascii="Calibri" w:eastAsia="Times New Roman" w:hAnsi="Calibri" w:cs="Times New Roman"/>
      <w:i/>
      <w:iCs/>
      <w:sz w:val="24"/>
      <w:szCs w:val="24"/>
      <w:lang w:val="id-ID" w:eastAsia="id-ID"/>
    </w:rPr>
  </w:style>
  <w:style w:type="character" w:customStyle="1" w:styleId="Heading9Char">
    <w:name w:val="Heading 9 Char"/>
    <w:basedOn w:val="DefaultParagraphFont"/>
    <w:link w:val="Heading9"/>
    <w:rsid w:val="005C1DF2"/>
    <w:rPr>
      <w:rFonts w:ascii="Cambria" w:eastAsia="Times New Roman" w:hAnsi="Cambria" w:cs="Times New Roman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5C1DF2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nhideWhenUsed/>
    <w:rsid w:val="005C1DF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C1DF2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rsid w:val="005C1DF2"/>
    <w:rPr>
      <w:color w:val="808080"/>
    </w:rPr>
  </w:style>
  <w:style w:type="table" w:styleId="LightShading">
    <w:name w:val="Light Shading"/>
    <w:basedOn w:val="TableNormal"/>
    <w:uiPriority w:val="60"/>
    <w:rsid w:val="005C1D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Paragraph">
    <w:name w:val="Table Paragraph"/>
    <w:basedOn w:val="Normal"/>
    <w:qFormat/>
    <w:rsid w:val="005C1DF2"/>
    <w:pPr>
      <w:widowControl w:val="0"/>
      <w:autoSpaceDE w:val="0"/>
      <w:autoSpaceDN w:val="0"/>
      <w:spacing w:before="1" w:after="0" w:line="360" w:lineRule="auto"/>
    </w:pPr>
    <w:rPr>
      <w:rFonts w:ascii="Times New Roman" w:eastAsia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C1DF2"/>
    <w:pPr>
      <w:spacing w:after="100"/>
      <w:ind w:left="440"/>
    </w:pPr>
  </w:style>
  <w:style w:type="table" w:styleId="LightShading-Accent1">
    <w:name w:val="Light Shading Accent 1"/>
    <w:basedOn w:val="TableNormal"/>
    <w:uiPriority w:val="60"/>
    <w:rsid w:val="005C1D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5C1DF2"/>
    <w:pPr>
      <w:autoSpaceDE w:val="0"/>
      <w:autoSpaceDN w:val="0"/>
      <w:adjustRightInd w:val="0"/>
      <w:spacing w:after="16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customStyle="1" w:styleId="markedcontent">
    <w:name w:val="markedcontent"/>
    <w:rsid w:val="005C1DF2"/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rsid w:val="005C1DF2"/>
    <w:rPr>
      <w:rFonts w:ascii="Calibri" w:eastAsia="Times New Roman" w:hAnsi="Calibri" w:cs="Times New Roman"/>
    </w:rPr>
  </w:style>
  <w:style w:type="character" w:customStyle="1" w:styleId="UnresolvedMention1">
    <w:name w:val="Unresolved Mention1"/>
    <w:rsid w:val="005C1DF2"/>
    <w:rPr>
      <w:rFonts w:ascii="Calibri" w:eastAsia="Calibri" w:hAnsi="Calibri" w:cs="Times New Roman"/>
      <w:color w:val="605E5C"/>
      <w:shd w:val="clear" w:color="auto" w:fill="E1DFDD"/>
    </w:rPr>
  </w:style>
  <w:style w:type="paragraph" w:styleId="Caption">
    <w:name w:val="caption"/>
    <w:basedOn w:val="Normal"/>
    <w:next w:val="Normal"/>
    <w:qFormat/>
    <w:rsid w:val="005C1DF2"/>
    <w:pPr>
      <w:spacing w:line="240" w:lineRule="auto"/>
    </w:pPr>
    <w:rPr>
      <w:rFonts w:ascii="Calibri" w:eastAsia="Calibri" w:hAnsi="Calibri" w:cs="Arial"/>
      <w:b/>
      <w:bCs/>
      <w:noProof/>
      <w:color w:val="4472C4"/>
      <w:sz w:val="18"/>
      <w:szCs w:val="18"/>
      <w:lang w:val="id-ID" w:eastAsia="en-ID"/>
    </w:rPr>
  </w:style>
  <w:style w:type="paragraph" w:styleId="TOC1">
    <w:name w:val="toc 1"/>
    <w:basedOn w:val="Normal"/>
    <w:next w:val="Normal"/>
    <w:uiPriority w:val="39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styleId="TOC2">
    <w:name w:val="toc 2"/>
    <w:basedOn w:val="Normal"/>
    <w:next w:val="Normal"/>
    <w:uiPriority w:val="39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customStyle="1" w:styleId="p">
    <w:name w:val="p"/>
    <w:basedOn w:val="Normal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customStyle="1" w:styleId="23">
    <w:name w:val="23"/>
    <w:basedOn w:val="Normal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customStyle="1" w:styleId="21">
    <w:name w:val="21"/>
    <w:basedOn w:val="Normal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character" w:customStyle="1" w:styleId="16">
    <w:name w:val="16"/>
    <w:rsid w:val="005C1DF2"/>
    <w:rPr>
      <w:rFonts w:ascii="Calibri" w:eastAsia="Calibri" w:hAnsi="Calibri" w:cs="Times New Roman"/>
    </w:rPr>
  </w:style>
  <w:style w:type="character" w:customStyle="1" w:styleId="15">
    <w:name w:val="15"/>
    <w:rsid w:val="005C1DF2"/>
    <w:rPr>
      <w:rFonts w:ascii="Calibri" w:eastAsia="Calibri" w:hAnsi="Calibri" w:cs="Times New Roman"/>
    </w:rPr>
  </w:style>
  <w:style w:type="character" w:styleId="Emphasis">
    <w:name w:val="Emphasis"/>
    <w:qFormat/>
    <w:rsid w:val="005C1DF2"/>
    <w:rPr>
      <w:rFonts w:ascii="Calibri" w:eastAsia="Calibri" w:hAnsi="Calibri" w:cs="Times New Roman"/>
      <w:i/>
      <w:iCs/>
    </w:rPr>
  </w:style>
  <w:style w:type="paragraph" w:styleId="TOC4">
    <w:name w:val="toc 4"/>
    <w:basedOn w:val="Normal"/>
    <w:next w:val="Normal"/>
    <w:uiPriority w:val="39"/>
    <w:rsid w:val="005C1DF2"/>
    <w:pPr>
      <w:spacing w:after="160" w:line="259" w:lineRule="auto"/>
      <w:ind w:left="660"/>
    </w:pPr>
    <w:rPr>
      <w:rFonts w:ascii="Calibri" w:eastAsia="Calibri" w:hAnsi="Calibri" w:cs="Arial"/>
      <w:noProof/>
      <w:lang w:val="id-ID" w:eastAsia="en-ID"/>
    </w:rPr>
  </w:style>
  <w:style w:type="paragraph" w:styleId="TOC5">
    <w:name w:val="toc 5"/>
    <w:basedOn w:val="Normal"/>
    <w:next w:val="Normal"/>
    <w:uiPriority w:val="39"/>
    <w:rsid w:val="005C1DF2"/>
    <w:pPr>
      <w:spacing w:after="160" w:line="259" w:lineRule="auto"/>
      <w:ind w:left="880"/>
    </w:pPr>
    <w:rPr>
      <w:rFonts w:ascii="Calibri" w:eastAsia="Calibri" w:hAnsi="Calibri" w:cs="Arial"/>
      <w:noProof/>
      <w:lang w:val="id-ID" w:eastAsia="en-ID"/>
    </w:rPr>
  </w:style>
  <w:style w:type="paragraph" w:styleId="TOC6">
    <w:name w:val="toc 6"/>
    <w:basedOn w:val="Normal"/>
    <w:next w:val="Normal"/>
    <w:uiPriority w:val="39"/>
    <w:rsid w:val="005C1DF2"/>
    <w:pPr>
      <w:spacing w:after="160" w:line="259" w:lineRule="auto"/>
      <w:ind w:left="1100"/>
    </w:pPr>
    <w:rPr>
      <w:rFonts w:ascii="Calibri" w:eastAsia="Calibri" w:hAnsi="Calibri" w:cs="Arial"/>
      <w:noProof/>
      <w:lang w:val="id-ID" w:eastAsia="en-ID"/>
    </w:rPr>
  </w:style>
  <w:style w:type="paragraph" w:styleId="TOC7">
    <w:name w:val="toc 7"/>
    <w:basedOn w:val="Normal"/>
    <w:next w:val="Normal"/>
    <w:uiPriority w:val="39"/>
    <w:rsid w:val="005C1DF2"/>
    <w:pPr>
      <w:spacing w:after="160" w:line="259" w:lineRule="auto"/>
      <w:ind w:left="1320"/>
    </w:pPr>
    <w:rPr>
      <w:rFonts w:ascii="Calibri" w:eastAsia="Calibri" w:hAnsi="Calibri" w:cs="Arial"/>
      <w:noProof/>
      <w:lang w:val="id-ID" w:eastAsia="en-ID"/>
    </w:rPr>
  </w:style>
  <w:style w:type="character" w:styleId="Strong">
    <w:name w:val="Strong"/>
    <w:qFormat/>
    <w:rsid w:val="005C1DF2"/>
    <w:rPr>
      <w:rFonts w:ascii="Calibri" w:eastAsia="Calibri" w:hAnsi="Calibri" w:cs="Times New Roman"/>
      <w:b/>
      <w:bCs/>
    </w:rPr>
  </w:style>
  <w:style w:type="paragraph" w:customStyle="1" w:styleId="Pa2">
    <w:name w:val="Pa2"/>
    <w:basedOn w:val="Default"/>
    <w:next w:val="Default"/>
    <w:rsid w:val="005C1DF2"/>
    <w:pPr>
      <w:spacing w:after="0" w:line="221" w:lineRule="atLeast"/>
      <w:jc w:val="left"/>
    </w:pPr>
    <w:rPr>
      <w:rFonts w:ascii="Myriad Pro" w:eastAsia="Times New Roman" w:hAnsi="Myriad Pro"/>
      <w:color w:val="auto"/>
      <w:lang w:eastAsia="id-ID"/>
    </w:rPr>
  </w:style>
  <w:style w:type="paragraph" w:customStyle="1" w:styleId="Pa3">
    <w:name w:val="Pa3"/>
    <w:basedOn w:val="Default"/>
    <w:next w:val="Default"/>
    <w:rsid w:val="005C1DF2"/>
    <w:pPr>
      <w:spacing w:after="0" w:line="221" w:lineRule="atLeast"/>
      <w:jc w:val="left"/>
    </w:pPr>
    <w:rPr>
      <w:rFonts w:ascii="Myriad Pro" w:eastAsia="Times New Roman" w:hAnsi="Myriad Pro"/>
      <w:color w:val="auto"/>
      <w:lang w:eastAsia="id-ID"/>
    </w:rPr>
  </w:style>
  <w:style w:type="paragraph" w:styleId="TableofFigures">
    <w:name w:val="table of figures"/>
    <w:basedOn w:val="Normal"/>
    <w:next w:val="Normal"/>
    <w:rsid w:val="005C1DF2"/>
    <w:pPr>
      <w:spacing w:after="0"/>
    </w:pPr>
    <w:rPr>
      <w:rFonts w:ascii="Calibri" w:eastAsia="Times New Roman" w:hAnsi="Calibri" w:cs="Times New Roman"/>
      <w:lang w:val="id-ID" w:eastAsia="id-ID"/>
    </w:rPr>
  </w:style>
  <w:style w:type="paragraph" w:styleId="TOCHeading">
    <w:name w:val="TOC Heading"/>
    <w:basedOn w:val="Heading1"/>
    <w:next w:val="Normal"/>
    <w:uiPriority w:val="39"/>
    <w:qFormat/>
    <w:rsid w:val="005C1DF2"/>
    <w:pPr>
      <w:outlineLvl w:val="9"/>
    </w:pPr>
    <w:rPr>
      <w:rFonts w:ascii="Cambria" w:eastAsia="Times New Roman" w:hAnsi="Cambria" w:cs="Times New Roman"/>
      <w:color w:val="365F91"/>
      <w:lang w:val="id-ID" w:eastAsia="ja-JP"/>
    </w:rPr>
  </w:style>
  <w:style w:type="character" w:customStyle="1" w:styleId="tlid-translation">
    <w:name w:val="tlid-translation"/>
    <w:rsid w:val="005C1DF2"/>
    <w:rPr>
      <w:rFonts w:ascii="Calibri" w:eastAsia="Calibri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5C1DF2"/>
    <w:pPr>
      <w:spacing w:after="100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5C1DF2"/>
    <w:pPr>
      <w:spacing w:after="100"/>
      <w:ind w:left="176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Normal">
    <w:name w:val="Normal"/>
    <w:qFormat/>
    <w:rsid w:val="005C1DF2"/>
  </w:style>
  <w:style w:type="paragraph" w:styleId="Heading1">
    <w:name w:val="heading 1"/>
    <w:basedOn w:val="Normal"/>
    <w:next w:val="Normal"/>
    <w:link w:val="Heading1Char"/>
    <w:qFormat/>
    <w:rsid w:val="005C1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C1D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C1D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5C1DF2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="Calibri" w:eastAsia="Times New Roman" w:hAnsi="Calibri" w:cs="Times New Roman"/>
      <w:b/>
      <w:bCs/>
      <w:sz w:val="28"/>
      <w:szCs w:val="28"/>
      <w:lang w:val="id-ID" w:eastAsia="id-ID"/>
    </w:rPr>
  </w:style>
  <w:style w:type="paragraph" w:styleId="Heading5">
    <w:name w:val="heading 5"/>
    <w:basedOn w:val="Normal"/>
    <w:next w:val="Normal"/>
    <w:link w:val="Heading5Char"/>
    <w:qFormat/>
    <w:rsid w:val="005C1DF2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id-ID" w:eastAsia="id-ID"/>
    </w:rPr>
  </w:style>
  <w:style w:type="paragraph" w:styleId="Heading6">
    <w:name w:val="heading 6"/>
    <w:basedOn w:val="Normal"/>
    <w:next w:val="Normal"/>
    <w:link w:val="Heading6Char"/>
    <w:qFormat/>
    <w:rsid w:val="005C1DF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id-ID" w:eastAsia="id-ID"/>
    </w:rPr>
  </w:style>
  <w:style w:type="paragraph" w:styleId="Heading7">
    <w:name w:val="heading 7"/>
    <w:basedOn w:val="Normal"/>
    <w:next w:val="Normal"/>
    <w:link w:val="Heading7Char"/>
    <w:qFormat/>
    <w:rsid w:val="005C1DF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="Calibri" w:eastAsia="Times New Roman" w:hAnsi="Calibri" w:cs="Times New Roman"/>
      <w:sz w:val="24"/>
      <w:szCs w:val="24"/>
      <w:lang w:val="id-ID" w:eastAsia="id-ID"/>
    </w:rPr>
  </w:style>
  <w:style w:type="paragraph" w:styleId="Heading8">
    <w:name w:val="heading 8"/>
    <w:basedOn w:val="Normal"/>
    <w:next w:val="Normal"/>
    <w:link w:val="Heading8Char"/>
    <w:qFormat/>
    <w:rsid w:val="005C1DF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="Calibri" w:eastAsia="Times New Roman" w:hAnsi="Calibri" w:cs="Times New Roman"/>
      <w:i/>
      <w:iCs/>
      <w:sz w:val="24"/>
      <w:szCs w:val="24"/>
      <w:lang w:val="id-ID" w:eastAsia="id-ID"/>
    </w:rPr>
  </w:style>
  <w:style w:type="paragraph" w:styleId="Heading9">
    <w:name w:val="heading 9"/>
    <w:basedOn w:val="Normal"/>
    <w:next w:val="Normal"/>
    <w:link w:val="Heading9Char"/>
    <w:qFormat/>
    <w:rsid w:val="005C1DF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F4A"/>
  </w:style>
  <w:style w:type="paragraph" w:styleId="Footer">
    <w:name w:val="footer"/>
    <w:basedOn w:val="Normal"/>
    <w:link w:val="FooterChar"/>
    <w:uiPriority w:val="99"/>
    <w:unhideWhenUsed/>
    <w:rsid w:val="0076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F4A"/>
  </w:style>
  <w:style w:type="paragraph" w:styleId="NoSpacing">
    <w:name w:val="No Spacing"/>
    <w:qFormat/>
    <w:rsid w:val="00764F4A"/>
    <w:pPr>
      <w:spacing w:after="0" w:line="240" w:lineRule="auto"/>
    </w:pPr>
  </w:style>
  <w:style w:type="paragraph" w:styleId="BalloonText">
    <w:name w:val="Balloon Text"/>
    <w:basedOn w:val="Normal"/>
    <w:link w:val="BalloonTextChar"/>
    <w:unhideWhenUsed/>
    <w:rsid w:val="0076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4F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qFormat/>
    <w:rsid w:val="006E1F45"/>
    <w:pPr>
      <w:ind w:left="720"/>
      <w:contextualSpacing/>
    </w:pPr>
  </w:style>
  <w:style w:type="table" w:styleId="TableGrid">
    <w:name w:val="Table Grid"/>
    <w:basedOn w:val="TableNormal"/>
    <w:rsid w:val="006E1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rsid w:val="006E1F45"/>
  </w:style>
  <w:style w:type="paragraph" w:styleId="BodyText">
    <w:name w:val="Body Text"/>
    <w:basedOn w:val="Normal"/>
    <w:link w:val="BodyTextChar"/>
    <w:qFormat/>
    <w:rsid w:val="005F32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rsid w:val="005F3265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whitespace-pre-wrap">
    <w:name w:val="whitespace-pre-wrap"/>
    <w:basedOn w:val="Normal"/>
    <w:rsid w:val="005F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C1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5C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C1D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C1DF2"/>
    <w:rPr>
      <w:rFonts w:ascii="Calibri" w:eastAsia="Times New Roman" w:hAnsi="Calibri" w:cs="Times New Roman"/>
      <w:b/>
      <w:bCs/>
      <w:sz w:val="28"/>
      <w:szCs w:val="28"/>
      <w:lang w:val="id-ID" w:eastAsia="id-ID"/>
    </w:rPr>
  </w:style>
  <w:style w:type="character" w:customStyle="1" w:styleId="Heading5Char">
    <w:name w:val="Heading 5 Char"/>
    <w:basedOn w:val="DefaultParagraphFont"/>
    <w:link w:val="Heading5"/>
    <w:rsid w:val="005C1DF2"/>
    <w:rPr>
      <w:rFonts w:ascii="Calibri" w:eastAsia="Times New Roman" w:hAnsi="Calibri" w:cs="Times New Roman"/>
      <w:b/>
      <w:bCs/>
      <w:i/>
      <w:iCs/>
      <w:sz w:val="26"/>
      <w:szCs w:val="26"/>
      <w:lang w:val="id-ID" w:eastAsia="id-ID"/>
    </w:rPr>
  </w:style>
  <w:style w:type="character" w:customStyle="1" w:styleId="Heading6Char">
    <w:name w:val="Heading 6 Char"/>
    <w:basedOn w:val="DefaultParagraphFont"/>
    <w:link w:val="Heading6"/>
    <w:rsid w:val="005C1DF2"/>
    <w:rPr>
      <w:rFonts w:ascii="Times New Roman" w:eastAsia="Times New Roman" w:hAnsi="Times New Roman" w:cs="Times New Roman"/>
      <w:b/>
      <w:bCs/>
      <w:lang w:val="id-ID" w:eastAsia="id-ID"/>
    </w:rPr>
  </w:style>
  <w:style w:type="character" w:customStyle="1" w:styleId="Heading7Char">
    <w:name w:val="Heading 7 Char"/>
    <w:basedOn w:val="DefaultParagraphFont"/>
    <w:link w:val="Heading7"/>
    <w:rsid w:val="005C1DF2"/>
    <w:rPr>
      <w:rFonts w:ascii="Calibri" w:eastAsia="Times New Roman" w:hAnsi="Calibri" w:cs="Times New Roman"/>
      <w:sz w:val="24"/>
      <w:szCs w:val="24"/>
      <w:lang w:val="id-ID" w:eastAsia="id-ID"/>
    </w:rPr>
  </w:style>
  <w:style w:type="character" w:customStyle="1" w:styleId="Heading8Char">
    <w:name w:val="Heading 8 Char"/>
    <w:basedOn w:val="DefaultParagraphFont"/>
    <w:link w:val="Heading8"/>
    <w:rsid w:val="005C1DF2"/>
    <w:rPr>
      <w:rFonts w:ascii="Calibri" w:eastAsia="Times New Roman" w:hAnsi="Calibri" w:cs="Times New Roman"/>
      <w:i/>
      <w:iCs/>
      <w:sz w:val="24"/>
      <w:szCs w:val="24"/>
      <w:lang w:val="id-ID" w:eastAsia="id-ID"/>
    </w:rPr>
  </w:style>
  <w:style w:type="character" w:customStyle="1" w:styleId="Heading9Char">
    <w:name w:val="Heading 9 Char"/>
    <w:basedOn w:val="DefaultParagraphFont"/>
    <w:link w:val="Heading9"/>
    <w:rsid w:val="005C1DF2"/>
    <w:rPr>
      <w:rFonts w:ascii="Cambria" w:eastAsia="Times New Roman" w:hAnsi="Cambria" w:cs="Times New Roman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5C1DF2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nhideWhenUsed/>
    <w:rsid w:val="005C1DF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C1DF2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rsid w:val="005C1DF2"/>
    <w:rPr>
      <w:color w:val="808080"/>
    </w:rPr>
  </w:style>
  <w:style w:type="table" w:styleId="LightShading">
    <w:name w:val="Light Shading"/>
    <w:basedOn w:val="TableNormal"/>
    <w:uiPriority w:val="60"/>
    <w:rsid w:val="005C1D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Paragraph">
    <w:name w:val="Table Paragraph"/>
    <w:basedOn w:val="Normal"/>
    <w:qFormat/>
    <w:rsid w:val="005C1DF2"/>
    <w:pPr>
      <w:widowControl w:val="0"/>
      <w:autoSpaceDE w:val="0"/>
      <w:autoSpaceDN w:val="0"/>
      <w:spacing w:before="1" w:after="0" w:line="360" w:lineRule="auto"/>
    </w:pPr>
    <w:rPr>
      <w:rFonts w:ascii="Times New Roman" w:eastAsia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C1DF2"/>
    <w:pPr>
      <w:spacing w:after="100"/>
      <w:ind w:left="440"/>
    </w:pPr>
  </w:style>
  <w:style w:type="table" w:styleId="LightShading-Accent1">
    <w:name w:val="Light Shading Accent 1"/>
    <w:basedOn w:val="TableNormal"/>
    <w:uiPriority w:val="60"/>
    <w:rsid w:val="005C1D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5C1DF2"/>
    <w:pPr>
      <w:autoSpaceDE w:val="0"/>
      <w:autoSpaceDN w:val="0"/>
      <w:adjustRightInd w:val="0"/>
      <w:spacing w:after="16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customStyle="1" w:styleId="markedcontent">
    <w:name w:val="markedcontent"/>
    <w:rsid w:val="005C1DF2"/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rsid w:val="005C1DF2"/>
    <w:rPr>
      <w:rFonts w:ascii="Calibri" w:eastAsia="Times New Roman" w:hAnsi="Calibri" w:cs="Times New Roman"/>
    </w:rPr>
  </w:style>
  <w:style w:type="character" w:customStyle="1" w:styleId="UnresolvedMention1">
    <w:name w:val="Unresolved Mention1"/>
    <w:rsid w:val="005C1DF2"/>
    <w:rPr>
      <w:rFonts w:ascii="Calibri" w:eastAsia="Calibri" w:hAnsi="Calibri" w:cs="Times New Roman"/>
      <w:color w:val="605E5C"/>
      <w:shd w:val="clear" w:color="auto" w:fill="E1DFDD"/>
    </w:rPr>
  </w:style>
  <w:style w:type="paragraph" w:styleId="Caption">
    <w:name w:val="caption"/>
    <w:basedOn w:val="Normal"/>
    <w:next w:val="Normal"/>
    <w:qFormat/>
    <w:rsid w:val="005C1DF2"/>
    <w:pPr>
      <w:spacing w:line="240" w:lineRule="auto"/>
    </w:pPr>
    <w:rPr>
      <w:rFonts w:ascii="Calibri" w:eastAsia="Calibri" w:hAnsi="Calibri" w:cs="Arial"/>
      <w:b/>
      <w:bCs/>
      <w:noProof/>
      <w:color w:val="4472C4"/>
      <w:sz w:val="18"/>
      <w:szCs w:val="18"/>
      <w:lang w:val="id-ID" w:eastAsia="en-ID"/>
    </w:rPr>
  </w:style>
  <w:style w:type="paragraph" w:styleId="TOC1">
    <w:name w:val="toc 1"/>
    <w:basedOn w:val="Normal"/>
    <w:next w:val="Normal"/>
    <w:uiPriority w:val="39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styleId="TOC2">
    <w:name w:val="toc 2"/>
    <w:basedOn w:val="Normal"/>
    <w:next w:val="Normal"/>
    <w:uiPriority w:val="39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customStyle="1" w:styleId="p">
    <w:name w:val="p"/>
    <w:basedOn w:val="Normal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customStyle="1" w:styleId="23">
    <w:name w:val="23"/>
    <w:basedOn w:val="Normal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paragraph" w:customStyle="1" w:styleId="21">
    <w:name w:val="21"/>
    <w:basedOn w:val="Normal"/>
    <w:rsid w:val="005C1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 w:eastAsia="en-ID"/>
    </w:rPr>
  </w:style>
  <w:style w:type="character" w:customStyle="1" w:styleId="16">
    <w:name w:val="16"/>
    <w:rsid w:val="005C1DF2"/>
    <w:rPr>
      <w:rFonts w:ascii="Calibri" w:eastAsia="Calibri" w:hAnsi="Calibri" w:cs="Times New Roman"/>
    </w:rPr>
  </w:style>
  <w:style w:type="character" w:customStyle="1" w:styleId="15">
    <w:name w:val="15"/>
    <w:rsid w:val="005C1DF2"/>
    <w:rPr>
      <w:rFonts w:ascii="Calibri" w:eastAsia="Calibri" w:hAnsi="Calibri" w:cs="Times New Roman"/>
    </w:rPr>
  </w:style>
  <w:style w:type="character" w:styleId="Emphasis">
    <w:name w:val="Emphasis"/>
    <w:qFormat/>
    <w:rsid w:val="005C1DF2"/>
    <w:rPr>
      <w:rFonts w:ascii="Calibri" w:eastAsia="Calibri" w:hAnsi="Calibri" w:cs="Times New Roman"/>
      <w:i/>
      <w:iCs/>
    </w:rPr>
  </w:style>
  <w:style w:type="paragraph" w:styleId="TOC4">
    <w:name w:val="toc 4"/>
    <w:basedOn w:val="Normal"/>
    <w:next w:val="Normal"/>
    <w:uiPriority w:val="39"/>
    <w:rsid w:val="005C1DF2"/>
    <w:pPr>
      <w:spacing w:after="160" w:line="259" w:lineRule="auto"/>
      <w:ind w:left="660"/>
    </w:pPr>
    <w:rPr>
      <w:rFonts w:ascii="Calibri" w:eastAsia="Calibri" w:hAnsi="Calibri" w:cs="Arial"/>
      <w:noProof/>
      <w:lang w:val="id-ID" w:eastAsia="en-ID"/>
    </w:rPr>
  </w:style>
  <w:style w:type="paragraph" w:styleId="TOC5">
    <w:name w:val="toc 5"/>
    <w:basedOn w:val="Normal"/>
    <w:next w:val="Normal"/>
    <w:uiPriority w:val="39"/>
    <w:rsid w:val="005C1DF2"/>
    <w:pPr>
      <w:spacing w:after="160" w:line="259" w:lineRule="auto"/>
      <w:ind w:left="880"/>
    </w:pPr>
    <w:rPr>
      <w:rFonts w:ascii="Calibri" w:eastAsia="Calibri" w:hAnsi="Calibri" w:cs="Arial"/>
      <w:noProof/>
      <w:lang w:val="id-ID" w:eastAsia="en-ID"/>
    </w:rPr>
  </w:style>
  <w:style w:type="paragraph" w:styleId="TOC6">
    <w:name w:val="toc 6"/>
    <w:basedOn w:val="Normal"/>
    <w:next w:val="Normal"/>
    <w:uiPriority w:val="39"/>
    <w:rsid w:val="005C1DF2"/>
    <w:pPr>
      <w:spacing w:after="160" w:line="259" w:lineRule="auto"/>
      <w:ind w:left="1100"/>
    </w:pPr>
    <w:rPr>
      <w:rFonts w:ascii="Calibri" w:eastAsia="Calibri" w:hAnsi="Calibri" w:cs="Arial"/>
      <w:noProof/>
      <w:lang w:val="id-ID" w:eastAsia="en-ID"/>
    </w:rPr>
  </w:style>
  <w:style w:type="paragraph" w:styleId="TOC7">
    <w:name w:val="toc 7"/>
    <w:basedOn w:val="Normal"/>
    <w:next w:val="Normal"/>
    <w:uiPriority w:val="39"/>
    <w:rsid w:val="005C1DF2"/>
    <w:pPr>
      <w:spacing w:after="160" w:line="259" w:lineRule="auto"/>
      <w:ind w:left="1320"/>
    </w:pPr>
    <w:rPr>
      <w:rFonts w:ascii="Calibri" w:eastAsia="Calibri" w:hAnsi="Calibri" w:cs="Arial"/>
      <w:noProof/>
      <w:lang w:val="id-ID" w:eastAsia="en-ID"/>
    </w:rPr>
  </w:style>
  <w:style w:type="character" w:styleId="Strong">
    <w:name w:val="Strong"/>
    <w:qFormat/>
    <w:rsid w:val="005C1DF2"/>
    <w:rPr>
      <w:rFonts w:ascii="Calibri" w:eastAsia="Calibri" w:hAnsi="Calibri" w:cs="Times New Roman"/>
      <w:b/>
      <w:bCs/>
    </w:rPr>
  </w:style>
  <w:style w:type="paragraph" w:customStyle="1" w:styleId="Pa2">
    <w:name w:val="Pa2"/>
    <w:basedOn w:val="Default"/>
    <w:next w:val="Default"/>
    <w:rsid w:val="005C1DF2"/>
    <w:pPr>
      <w:spacing w:after="0" w:line="221" w:lineRule="atLeast"/>
      <w:jc w:val="left"/>
    </w:pPr>
    <w:rPr>
      <w:rFonts w:ascii="Myriad Pro" w:eastAsia="Times New Roman" w:hAnsi="Myriad Pro"/>
      <w:color w:val="auto"/>
      <w:lang w:eastAsia="id-ID"/>
    </w:rPr>
  </w:style>
  <w:style w:type="paragraph" w:customStyle="1" w:styleId="Pa3">
    <w:name w:val="Pa3"/>
    <w:basedOn w:val="Default"/>
    <w:next w:val="Default"/>
    <w:rsid w:val="005C1DF2"/>
    <w:pPr>
      <w:spacing w:after="0" w:line="221" w:lineRule="atLeast"/>
      <w:jc w:val="left"/>
    </w:pPr>
    <w:rPr>
      <w:rFonts w:ascii="Myriad Pro" w:eastAsia="Times New Roman" w:hAnsi="Myriad Pro"/>
      <w:color w:val="auto"/>
      <w:lang w:eastAsia="id-ID"/>
    </w:rPr>
  </w:style>
  <w:style w:type="paragraph" w:styleId="TableofFigures">
    <w:name w:val="table of figures"/>
    <w:basedOn w:val="Normal"/>
    <w:next w:val="Normal"/>
    <w:rsid w:val="005C1DF2"/>
    <w:pPr>
      <w:spacing w:after="0"/>
    </w:pPr>
    <w:rPr>
      <w:rFonts w:ascii="Calibri" w:eastAsia="Times New Roman" w:hAnsi="Calibri" w:cs="Times New Roman"/>
      <w:lang w:val="id-ID" w:eastAsia="id-ID"/>
    </w:rPr>
  </w:style>
  <w:style w:type="paragraph" w:styleId="TOCHeading">
    <w:name w:val="TOC Heading"/>
    <w:basedOn w:val="Heading1"/>
    <w:next w:val="Normal"/>
    <w:uiPriority w:val="39"/>
    <w:qFormat/>
    <w:rsid w:val="005C1DF2"/>
    <w:pPr>
      <w:outlineLvl w:val="9"/>
    </w:pPr>
    <w:rPr>
      <w:rFonts w:ascii="Cambria" w:eastAsia="Times New Roman" w:hAnsi="Cambria" w:cs="Times New Roman"/>
      <w:color w:val="365F91"/>
      <w:lang w:val="id-ID" w:eastAsia="ja-JP"/>
    </w:rPr>
  </w:style>
  <w:style w:type="character" w:customStyle="1" w:styleId="tlid-translation">
    <w:name w:val="tlid-translation"/>
    <w:rsid w:val="005C1DF2"/>
    <w:rPr>
      <w:rFonts w:ascii="Calibri" w:eastAsia="Calibri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5C1DF2"/>
    <w:pPr>
      <w:spacing w:after="100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5C1DF2"/>
    <w:pPr>
      <w:spacing w:after="100"/>
      <w:ind w:left="176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5388</Words>
  <Characters>30712</Characters>
  <Application>Microsoft Office Word</Application>
  <DocSecurity>0</DocSecurity>
  <Lines>255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2026-05-20T02:55:00Z</dcterms:created>
  <dcterms:modified xsi:type="dcterms:W3CDTF">2026-05-20T02:55:00Z</dcterms:modified>
</cp:coreProperties>
</file>