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C0" w:rsidRDefault="00BC1EC0">
      <w:pPr>
        <w:pStyle w:val="BodyText"/>
        <w:spacing w:before="56"/>
      </w:pPr>
    </w:p>
    <w:p w:rsidR="00BC1EC0" w:rsidRDefault="009D5F1D">
      <w:pPr>
        <w:pStyle w:val="Heading1"/>
      </w:pPr>
      <w:bookmarkStart w:id="0" w:name="_TOC_250003"/>
      <w:r>
        <w:rPr>
          <w:spacing w:val="-10"/>
        </w:rPr>
        <w:t xml:space="preserve">KATA </w:t>
      </w:r>
      <w:bookmarkEnd w:id="0"/>
      <w:r>
        <w:rPr>
          <w:spacing w:val="-2"/>
        </w:rPr>
        <w:t>PENGANTAR</w:t>
      </w:r>
    </w:p>
    <w:p w:rsidR="00BC1EC0" w:rsidRDefault="00BC1EC0">
      <w:pPr>
        <w:pStyle w:val="BodyText"/>
        <w:rPr>
          <w:b/>
          <w:sz w:val="20"/>
        </w:rPr>
      </w:pPr>
    </w:p>
    <w:p w:rsidR="00BC1EC0" w:rsidRDefault="00BC1EC0">
      <w:pPr>
        <w:pStyle w:val="BodyText"/>
        <w:rPr>
          <w:b/>
          <w:sz w:val="20"/>
        </w:rPr>
      </w:pPr>
    </w:p>
    <w:p w:rsidR="00BC1EC0" w:rsidRDefault="009D5F1D">
      <w:pPr>
        <w:pStyle w:val="BodyText"/>
        <w:spacing w:before="114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233798</wp:posOffset>
            </wp:positionV>
            <wp:extent cx="5030260" cy="107213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260" cy="1072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1EC0" w:rsidRDefault="00BC1EC0">
      <w:pPr>
        <w:pStyle w:val="BodyText"/>
        <w:spacing w:before="4"/>
        <w:rPr>
          <w:b/>
        </w:rPr>
      </w:pPr>
    </w:p>
    <w:p w:rsidR="00BC1EC0" w:rsidRDefault="009D5F1D">
      <w:pPr>
        <w:spacing w:line="480" w:lineRule="auto"/>
        <w:ind w:left="568" w:right="136"/>
        <w:jc w:val="both"/>
        <w:rPr>
          <w:i/>
          <w:sz w:val="24"/>
        </w:rPr>
      </w:pPr>
      <w:r>
        <w:rPr>
          <w:i/>
          <w:noProof/>
          <w:sz w:val="24"/>
          <w:lang w:val="en-US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-350822</wp:posOffset>
            </wp:positionV>
            <wp:extent cx="4667249" cy="45910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Artinya: </w:t>
      </w:r>
      <w:r>
        <w:rPr>
          <w:i/>
          <w:sz w:val="24"/>
        </w:rPr>
        <w:t>“Hai orang-orang yang beriman, sukakah kamu aku tunjukkan suatu perniagaanyangdapatmenyelamatkankamudariazabyangpedih?</w:t>
      </w:r>
      <w:r>
        <w:rPr>
          <w:i/>
          <w:sz w:val="24"/>
          <w:vertAlign w:val="superscript"/>
        </w:rPr>
        <w:t>10</w:t>
      </w:r>
      <w:r>
        <w:rPr>
          <w:i/>
          <w:sz w:val="24"/>
        </w:rPr>
        <w:t>.yaitukamu berimankepadaallahswtdanRasul-NyadanberjihaddijalanAllahdengan</w:t>
      </w:r>
      <w:r>
        <w:rPr>
          <w:i/>
          <w:sz w:val="24"/>
        </w:rPr>
        <w:t>harta dan jiwamu. Itulah yang lebih baik bagimu jika kamu mengetahui”.</w:t>
      </w:r>
    </w:p>
    <w:p w:rsidR="00BC1EC0" w:rsidRDefault="009D5F1D">
      <w:pPr>
        <w:pStyle w:val="BodyText"/>
        <w:spacing w:before="1" w:line="480" w:lineRule="auto"/>
        <w:ind w:left="568" w:right="136"/>
        <w:jc w:val="both"/>
      </w:pPr>
      <w:r>
        <w:t>Puji dan syukur penulis ucapkan kepadaAllah SWT atas rahmat dan karunia-Nya yang telah memberikan kesehatan, waktu, kesempatan dan pengetahuan sehingga penulis dapat menyelesaikan skrip</w:t>
      </w:r>
      <w:r>
        <w:t xml:space="preserve">si yang berjudul </w:t>
      </w:r>
      <w:r>
        <w:rPr>
          <w:b/>
        </w:rPr>
        <w:t xml:space="preserve">“Analisis Penerapan Tarif Pemotongan PPh Pasal 21 Tarif Peraturan Pemerintah No. 58 Tahun 2023 (Studi Komparatif DiYayasanAl-FityanSchool Medan)”. </w:t>
      </w:r>
      <w:r>
        <w:t>Shalawatdansalam senantiasa tercurahkan pada junjungan kita Nabi Muhammad SAW yang menjadi t</w:t>
      </w:r>
      <w:r>
        <w:t>eladan bagi seluruh umat manusia. Skripsi ini disusun sebagai salah satu syarat guna memperoleh gelar Sarjana Akuntansi di Universitas Muslim Nusantara Al- Washliyah Medan. Dalam penyusunan skripsi ini, penulis mendapat bimbingan sertaarahandariberbagaipih</w:t>
      </w:r>
      <w:r>
        <w:t xml:space="preserve">ak.Olehkarenaitupenulismengucapkanterimakasih </w:t>
      </w:r>
      <w:r>
        <w:rPr>
          <w:spacing w:val="-2"/>
        </w:rPr>
        <w:t>kepada:</w:t>
      </w:r>
    </w:p>
    <w:p w:rsidR="00BC1EC0" w:rsidRDefault="009D5F1D">
      <w:pPr>
        <w:pStyle w:val="ListParagraph"/>
        <w:numPr>
          <w:ilvl w:val="0"/>
          <w:numId w:val="5"/>
        </w:numPr>
        <w:tabs>
          <w:tab w:val="left" w:pos="928"/>
        </w:tabs>
        <w:spacing w:before="2" w:line="357" w:lineRule="auto"/>
        <w:ind w:left="928" w:right="144"/>
        <w:jc w:val="both"/>
        <w:rPr>
          <w:sz w:val="24"/>
        </w:rPr>
      </w:pPr>
      <w:r>
        <w:rPr>
          <w:sz w:val="24"/>
        </w:rPr>
        <w:t xml:space="preserve">Bapak Dr. H. Firmansyah, M.Si selaku Rektor Universitas Muslim Nusantara </w:t>
      </w:r>
      <w:r>
        <w:rPr>
          <w:spacing w:val="-2"/>
          <w:sz w:val="24"/>
        </w:rPr>
        <w:t>Al-Washliyah.</w:t>
      </w:r>
    </w:p>
    <w:p w:rsidR="00BC1EC0" w:rsidRDefault="009D5F1D">
      <w:pPr>
        <w:pStyle w:val="ListParagraph"/>
        <w:numPr>
          <w:ilvl w:val="0"/>
          <w:numId w:val="5"/>
        </w:numPr>
        <w:tabs>
          <w:tab w:val="left" w:pos="928"/>
        </w:tabs>
        <w:spacing w:before="6" w:line="357" w:lineRule="auto"/>
        <w:ind w:left="928" w:right="144"/>
        <w:jc w:val="both"/>
        <w:rPr>
          <w:sz w:val="24"/>
        </w:rPr>
      </w:pPr>
      <w:r>
        <w:rPr>
          <w:sz w:val="24"/>
        </w:rPr>
        <w:t>Ibu Dr. Anggia Sari Lubis, SE., M.Si selaku Dekan Fakultas Ekonomi Universitas Muslim Nusantara Al-Washliyah.</w:t>
      </w:r>
    </w:p>
    <w:p w:rsidR="00BC1EC0" w:rsidRDefault="00BC1EC0">
      <w:pPr>
        <w:pStyle w:val="ListParagraph"/>
        <w:spacing w:line="357" w:lineRule="auto"/>
        <w:jc w:val="both"/>
        <w:rPr>
          <w:sz w:val="24"/>
        </w:rPr>
        <w:sectPr w:rsidR="00BC1EC0">
          <w:footerReference w:type="default" r:id="rId9"/>
          <w:type w:val="continuous"/>
          <w:pgSz w:w="11910" w:h="16840"/>
          <w:pgMar w:top="1920" w:right="1559" w:bottom="1240" w:left="1700" w:header="0" w:footer="1046" w:gutter="0"/>
          <w:pgNumType w:start="4"/>
          <w:cols w:space="720"/>
        </w:sectPr>
      </w:pPr>
    </w:p>
    <w:p w:rsidR="00BC1EC0" w:rsidRDefault="00BC1EC0">
      <w:pPr>
        <w:pStyle w:val="BodyText"/>
        <w:spacing w:before="56"/>
      </w:pPr>
    </w:p>
    <w:p w:rsidR="00BC1EC0" w:rsidRDefault="009D5F1D">
      <w:pPr>
        <w:pStyle w:val="ListParagraph"/>
        <w:numPr>
          <w:ilvl w:val="0"/>
          <w:numId w:val="5"/>
        </w:numPr>
        <w:tabs>
          <w:tab w:val="left" w:pos="928"/>
        </w:tabs>
        <w:spacing w:before="0" w:line="357" w:lineRule="auto"/>
        <w:ind w:left="928" w:right="145"/>
        <w:rPr>
          <w:sz w:val="24"/>
        </w:rPr>
      </w:pPr>
      <w:r>
        <w:rPr>
          <w:sz w:val="24"/>
        </w:rPr>
        <w:t>IbuJunitaPutriRajanaHarahap,SE.Ak,M.SiselakuKetuaProgramStudi Akuntansi Universitas Muslim Nusantara Al-Washliyah.</w:t>
      </w:r>
    </w:p>
    <w:p w:rsidR="00BC1EC0" w:rsidRDefault="009D5F1D">
      <w:pPr>
        <w:pStyle w:val="ListParagraph"/>
        <w:numPr>
          <w:ilvl w:val="0"/>
          <w:numId w:val="5"/>
        </w:numPr>
        <w:tabs>
          <w:tab w:val="left" w:pos="928"/>
        </w:tabs>
        <w:spacing w:before="6" w:line="357" w:lineRule="auto"/>
        <w:ind w:left="928" w:right="140"/>
        <w:rPr>
          <w:sz w:val="24"/>
        </w:rPr>
      </w:pPr>
      <w:r>
        <w:rPr>
          <w:sz w:val="24"/>
        </w:rPr>
        <w:t>Bapak M. Rizaldy Wibowo, SE, M.Si selaku Dosen Pembimbing yang telahbanyak memberikan bimbingan dan arahan kepada penulis.</w:t>
      </w:r>
    </w:p>
    <w:p w:rsidR="00BC1EC0" w:rsidRDefault="009D5F1D">
      <w:pPr>
        <w:pStyle w:val="ListParagraph"/>
        <w:numPr>
          <w:ilvl w:val="0"/>
          <w:numId w:val="5"/>
        </w:numPr>
        <w:tabs>
          <w:tab w:val="left" w:pos="928"/>
        </w:tabs>
        <w:spacing w:before="6"/>
        <w:ind w:left="928" w:hanging="360"/>
        <w:rPr>
          <w:sz w:val="24"/>
        </w:rPr>
      </w:pPr>
      <w:r>
        <w:rPr>
          <w:sz w:val="24"/>
        </w:rPr>
        <w:t>IbuShitaTiara,SE.,Ak.,M.SiselakuPengujiIskripsi</w:t>
      </w:r>
      <w:r>
        <w:rPr>
          <w:spacing w:val="-2"/>
          <w:sz w:val="24"/>
        </w:rPr>
        <w:t>penulis.</w:t>
      </w:r>
    </w:p>
    <w:p w:rsidR="00BC1EC0" w:rsidRDefault="009D5F1D">
      <w:pPr>
        <w:pStyle w:val="ListParagraph"/>
        <w:numPr>
          <w:ilvl w:val="0"/>
          <w:numId w:val="5"/>
        </w:numPr>
        <w:tabs>
          <w:tab w:val="left" w:pos="928"/>
        </w:tabs>
        <w:spacing w:before="136"/>
        <w:ind w:left="928" w:hanging="360"/>
        <w:rPr>
          <w:sz w:val="24"/>
        </w:rPr>
      </w:pPr>
      <w:r>
        <w:rPr>
          <w:sz w:val="24"/>
        </w:rPr>
        <w:t xml:space="preserve">IbuSriFitriaJayusman,SE,M.SiselakuPengujiIIskripsi </w:t>
      </w:r>
      <w:r>
        <w:rPr>
          <w:spacing w:val="-2"/>
          <w:sz w:val="24"/>
        </w:rPr>
        <w:t>penulis.</w:t>
      </w:r>
    </w:p>
    <w:p w:rsidR="00BC1EC0" w:rsidRDefault="009D5F1D">
      <w:pPr>
        <w:pStyle w:val="ListParagraph"/>
        <w:numPr>
          <w:ilvl w:val="0"/>
          <w:numId w:val="5"/>
        </w:numPr>
        <w:tabs>
          <w:tab w:val="left" w:pos="928"/>
        </w:tabs>
        <w:spacing w:before="140" w:line="360" w:lineRule="auto"/>
        <w:ind w:left="928" w:right="136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73664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111283</wp:posOffset>
            </wp:positionV>
            <wp:extent cx="4667249" cy="459104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Para dosen dan seluruh staf pegawai Universitas Muslim Nusantara Al- Washliyah atas ilmu yang diberikan kepada penulis selama mengikuti </w:t>
      </w:r>
      <w:r>
        <w:rPr>
          <w:spacing w:val="-2"/>
          <w:sz w:val="24"/>
        </w:rPr>
        <w:t>perkuliahan.</w:t>
      </w:r>
    </w:p>
    <w:p w:rsidR="00BC1EC0" w:rsidRDefault="009D5F1D">
      <w:pPr>
        <w:pStyle w:val="ListParagraph"/>
        <w:numPr>
          <w:ilvl w:val="0"/>
          <w:numId w:val="5"/>
        </w:numPr>
        <w:tabs>
          <w:tab w:val="left" w:pos="928"/>
        </w:tabs>
        <w:spacing w:before="0" w:line="362" w:lineRule="auto"/>
        <w:ind w:left="928" w:right="149"/>
        <w:jc w:val="both"/>
        <w:rPr>
          <w:sz w:val="24"/>
        </w:rPr>
      </w:pPr>
      <w:r>
        <w:rPr>
          <w:sz w:val="24"/>
        </w:rPr>
        <w:t>Ayahanda Safari dan Ibunda Sriyani tersayang. Mereka adalah tujuan utama penulis dalam menyelesaikan skrips</w:t>
      </w:r>
      <w:r>
        <w:rPr>
          <w:sz w:val="24"/>
        </w:rPr>
        <w:t>i ini.</w:t>
      </w:r>
    </w:p>
    <w:p w:rsidR="00BC1EC0" w:rsidRDefault="009D5F1D">
      <w:pPr>
        <w:pStyle w:val="ListParagraph"/>
        <w:numPr>
          <w:ilvl w:val="0"/>
          <w:numId w:val="5"/>
        </w:numPr>
        <w:tabs>
          <w:tab w:val="left" w:pos="928"/>
        </w:tabs>
        <w:spacing w:before="0" w:line="362" w:lineRule="auto"/>
        <w:ind w:left="928" w:right="137"/>
        <w:jc w:val="both"/>
        <w:rPr>
          <w:sz w:val="24"/>
        </w:rPr>
      </w:pPr>
      <w:r>
        <w:rPr>
          <w:sz w:val="24"/>
        </w:rPr>
        <w:t>Susanto, Lismawati, dan Wirana Suseva Sitorus.Selakuabang dan kakak penulis dan penyemangat penulis dalam menyelesaikan skripsi ini.</w:t>
      </w:r>
    </w:p>
    <w:p w:rsidR="00BC1EC0" w:rsidRDefault="009D5F1D">
      <w:pPr>
        <w:pStyle w:val="ListParagraph"/>
        <w:numPr>
          <w:ilvl w:val="0"/>
          <w:numId w:val="5"/>
        </w:numPr>
        <w:tabs>
          <w:tab w:val="left" w:pos="928"/>
        </w:tabs>
        <w:spacing w:before="0" w:line="362" w:lineRule="auto"/>
        <w:ind w:left="928" w:right="136"/>
        <w:jc w:val="both"/>
        <w:rPr>
          <w:sz w:val="24"/>
        </w:rPr>
      </w:pPr>
      <w:r>
        <w:rPr>
          <w:sz w:val="24"/>
        </w:rPr>
        <w:t>Kepada sahabat saya Kiki Amalia dan Camelya Adelyani, serta teman-teman seperjuangan angkatan 2021. Terima kasih atas kebersamaannya selama ini.</w:t>
      </w:r>
    </w:p>
    <w:p w:rsidR="00BC1EC0" w:rsidRDefault="009D5F1D">
      <w:pPr>
        <w:pStyle w:val="ListParagraph"/>
        <w:numPr>
          <w:ilvl w:val="0"/>
          <w:numId w:val="5"/>
        </w:numPr>
        <w:tabs>
          <w:tab w:val="left" w:pos="928"/>
        </w:tabs>
        <w:spacing w:before="0" w:line="360" w:lineRule="auto"/>
        <w:ind w:left="928" w:right="138"/>
        <w:jc w:val="both"/>
        <w:rPr>
          <w:i/>
          <w:sz w:val="24"/>
        </w:rPr>
      </w:pPr>
      <w:r>
        <w:rPr>
          <w:sz w:val="24"/>
        </w:rPr>
        <w:t>Devi Pratiwi, ya! diri saya sendiri. Apresiasi sebesar-besarnya yang telah berjuang untuk menyelesaikan apa yan</w:t>
      </w:r>
      <w:r>
        <w:rPr>
          <w:sz w:val="24"/>
        </w:rPr>
        <w:t xml:space="preserve">g sudah dimulai. Sulit untuk bisa bertahansampaidititikini,terimakasihuntuktetaphidupdanmerayakandirimu </w:t>
      </w:r>
      <w:r>
        <w:rPr>
          <w:spacing w:val="-2"/>
          <w:sz w:val="24"/>
        </w:rPr>
        <w:t>sendiri.</w:t>
      </w:r>
      <w:r>
        <w:rPr>
          <w:i/>
          <w:spacing w:val="-2"/>
          <w:sz w:val="24"/>
        </w:rPr>
        <w:t xml:space="preserve">GodThankYouforbeingmeindependentwomen,Iknowtherearemore </w:t>
      </w:r>
      <w:r>
        <w:rPr>
          <w:i/>
          <w:sz w:val="24"/>
        </w:rPr>
        <w:t>great ones but I’m proud of this achievement.</w:t>
      </w:r>
    </w:p>
    <w:p w:rsidR="00BC1EC0" w:rsidRDefault="009D5F1D">
      <w:pPr>
        <w:pStyle w:val="BodyText"/>
        <w:spacing w:line="360" w:lineRule="auto"/>
        <w:ind w:left="928" w:right="144" w:firstLine="360"/>
        <w:jc w:val="both"/>
      </w:pPr>
      <w:r>
        <w:t xml:space="preserve">Penulis menyadari bahwa skripsi ini masih </w:t>
      </w:r>
      <w:r>
        <w:t>memiliki banyak kekurangan. Penulis mengharapkan berbagai kritik dan saran yang membangun untuk penyempurnaan skripsi ini.</w:t>
      </w:r>
    </w:p>
    <w:p w:rsidR="00BC1EC0" w:rsidRDefault="00BC1EC0">
      <w:pPr>
        <w:pStyle w:val="BodyText"/>
        <w:spacing w:before="124"/>
      </w:pPr>
    </w:p>
    <w:p w:rsidR="00BC1EC0" w:rsidRDefault="009D5F1D">
      <w:pPr>
        <w:pStyle w:val="BodyText"/>
        <w:tabs>
          <w:tab w:val="left" w:pos="6758"/>
        </w:tabs>
        <w:spacing w:line="357" w:lineRule="auto"/>
        <w:ind w:left="5610" w:right="560"/>
      </w:pPr>
      <w:r>
        <w:rPr>
          <w:spacing w:val="-2"/>
        </w:rPr>
        <w:t>Medan,</w:t>
      </w:r>
      <w:r>
        <w:tab/>
        <w:t xml:space="preserve">Oktober2025 </w:t>
      </w:r>
      <w:r>
        <w:rPr>
          <w:spacing w:val="-2"/>
        </w:rPr>
        <w:t>Penulis</w:t>
      </w:r>
    </w:p>
    <w:p w:rsidR="00BC1EC0" w:rsidRDefault="00BC1EC0">
      <w:pPr>
        <w:pStyle w:val="BodyText"/>
      </w:pPr>
    </w:p>
    <w:p w:rsidR="00BC1EC0" w:rsidRDefault="00BC1EC0">
      <w:pPr>
        <w:pStyle w:val="BodyText"/>
      </w:pPr>
    </w:p>
    <w:p w:rsidR="00BC1EC0" w:rsidRDefault="00BC1EC0">
      <w:pPr>
        <w:pStyle w:val="BodyText"/>
        <w:spacing w:before="5"/>
      </w:pPr>
    </w:p>
    <w:p w:rsidR="00BC1EC0" w:rsidRDefault="009D5F1D">
      <w:pPr>
        <w:pStyle w:val="Heading1"/>
        <w:spacing w:before="1" w:line="357" w:lineRule="auto"/>
        <w:ind w:left="5610" w:right="1168"/>
        <w:jc w:val="left"/>
      </w:pPr>
      <w:r>
        <w:rPr>
          <w:u w:val="single"/>
        </w:rPr>
        <w:t>Devi Pratiwi</w:t>
      </w:r>
      <w:r>
        <w:t xml:space="preserve"> NPM.213214013</w:t>
      </w:r>
    </w:p>
    <w:p w:rsidR="00BC1EC0" w:rsidRDefault="00BC1EC0">
      <w:pPr>
        <w:pStyle w:val="Heading1"/>
        <w:spacing w:line="357" w:lineRule="auto"/>
        <w:jc w:val="left"/>
        <w:sectPr w:rsidR="00BC1EC0">
          <w:pgSz w:w="11910" w:h="16840"/>
          <w:pgMar w:top="1920" w:right="1559" w:bottom="1240" w:left="1700" w:header="0" w:footer="1046" w:gutter="0"/>
          <w:cols w:space="720"/>
        </w:sectPr>
      </w:pPr>
    </w:p>
    <w:p w:rsidR="00BC1EC0" w:rsidRDefault="00BC1EC0">
      <w:pPr>
        <w:pStyle w:val="BodyText"/>
        <w:spacing w:before="56"/>
        <w:rPr>
          <w:b/>
        </w:rPr>
      </w:pPr>
    </w:p>
    <w:p w:rsidR="00BC1EC0" w:rsidRDefault="009D5F1D">
      <w:pPr>
        <w:pStyle w:val="Heading1"/>
        <w:ind w:right="6"/>
      </w:pPr>
      <w:bookmarkStart w:id="1" w:name="_TOC_250002"/>
      <w:r>
        <w:rPr>
          <w:spacing w:val="-2"/>
        </w:rPr>
        <w:t>DAFTAR</w:t>
      </w:r>
      <w:bookmarkEnd w:id="1"/>
      <w:r>
        <w:rPr>
          <w:spacing w:val="-5"/>
        </w:rPr>
        <w:t>ISI</w:t>
      </w:r>
    </w:p>
    <w:p w:rsidR="00BC1EC0" w:rsidRDefault="00BC1EC0">
      <w:pPr>
        <w:pStyle w:val="BodyText"/>
        <w:rPr>
          <w:b/>
        </w:rPr>
      </w:pPr>
    </w:p>
    <w:p w:rsidR="00BC1EC0" w:rsidRDefault="00BC1EC0">
      <w:pPr>
        <w:pStyle w:val="BodyText"/>
        <w:rPr>
          <w:b/>
        </w:rPr>
      </w:pPr>
    </w:p>
    <w:p w:rsidR="00BC1EC0" w:rsidRDefault="00BC1EC0">
      <w:pPr>
        <w:pStyle w:val="BodyText"/>
        <w:spacing w:before="1"/>
        <w:rPr>
          <w:b/>
        </w:rPr>
      </w:pPr>
    </w:p>
    <w:p w:rsidR="00BC1EC0" w:rsidRDefault="009D5F1D">
      <w:pPr>
        <w:pStyle w:val="BodyText"/>
        <w:ind w:right="185"/>
        <w:jc w:val="right"/>
      </w:pPr>
      <w:r>
        <w:rPr>
          <w:spacing w:val="-2"/>
        </w:rPr>
        <w:t>Halaman</w:t>
      </w:r>
    </w:p>
    <w:p w:rsidR="00BC1EC0" w:rsidRDefault="00BC1EC0">
      <w:pPr>
        <w:pStyle w:val="BodyText"/>
        <w:jc w:val="right"/>
        <w:sectPr w:rsidR="00BC1EC0">
          <w:pgSz w:w="11910" w:h="16840"/>
          <w:pgMar w:top="1920" w:right="1559" w:bottom="1676" w:left="1700" w:header="0" w:footer="1046" w:gutter="0"/>
          <w:cols w:space="720"/>
        </w:sectPr>
      </w:pPr>
    </w:p>
    <w:sdt>
      <w:sdtPr>
        <w:rPr>
          <w:b w:val="0"/>
          <w:bCs w:val="0"/>
        </w:rPr>
        <w:id w:val="9943925"/>
        <w:docPartObj>
          <w:docPartGallery w:val="Table of Contents"/>
          <w:docPartUnique/>
        </w:docPartObj>
      </w:sdtPr>
      <w:sdtContent>
        <w:p w:rsidR="00BC1EC0" w:rsidRDefault="009D5F1D">
          <w:pPr>
            <w:pStyle w:val="TOC2"/>
            <w:tabs>
              <w:tab w:val="right" w:leader="dot" w:pos="8466"/>
            </w:tabs>
          </w:pPr>
          <w:r>
            <w:rPr>
              <w:spacing w:val="-2"/>
            </w:rPr>
            <w:t>ABSTRAK</w:t>
          </w:r>
          <w:r>
            <w:rPr>
              <w:b w:val="0"/>
            </w:rPr>
            <w:tab/>
          </w:r>
          <w:r>
            <w:rPr>
              <w:spacing w:val="-5"/>
            </w:rPr>
            <w:t>ii</w:t>
          </w:r>
        </w:p>
        <w:p w:rsidR="00BC1EC0" w:rsidRDefault="009D5F1D">
          <w:pPr>
            <w:pStyle w:val="TOC3"/>
            <w:tabs>
              <w:tab w:val="right" w:leader="dot" w:pos="8502"/>
            </w:tabs>
            <w:rPr>
              <w:i w:val="0"/>
              <w:sz w:val="24"/>
            </w:rPr>
          </w:pPr>
          <w:r>
            <w:rPr>
              <w:i w:val="0"/>
              <w:noProof/>
              <w:sz w:val="24"/>
              <w:lang w:val="en-US"/>
            </w:rPr>
            <w:drawing>
              <wp:anchor distT="0" distB="0" distL="0" distR="0" simplePos="0" relativeHeight="487474176" behindDoc="1" locked="0" layoutInCell="1" allowOverlap="1">
                <wp:simplePos x="0" y="0"/>
                <wp:positionH relativeFrom="page">
                  <wp:posOffset>1456690</wp:posOffset>
                </wp:positionH>
                <wp:positionV relativeFrom="paragraph">
                  <wp:posOffset>372849</wp:posOffset>
                </wp:positionV>
                <wp:extent cx="4667249" cy="4591049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49" cy="45910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pacing w:val="-2"/>
              <w:sz w:val="24"/>
            </w:rPr>
            <w:t>ABSTRACT</w:t>
          </w:r>
          <w:r>
            <w:rPr>
              <w:b w:val="0"/>
              <w:i w:val="0"/>
              <w:sz w:val="24"/>
            </w:rPr>
            <w:tab/>
          </w:r>
          <w:r>
            <w:rPr>
              <w:i w:val="0"/>
              <w:spacing w:val="-5"/>
              <w:sz w:val="24"/>
            </w:rPr>
            <w:t>iii</w:t>
          </w:r>
        </w:p>
        <w:p w:rsidR="00BC1EC0" w:rsidRDefault="00BC1EC0">
          <w:pPr>
            <w:pStyle w:val="TOC2"/>
            <w:tabs>
              <w:tab w:val="right" w:leader="dot" w:pos="8500"/>
            </w:tabs>
          </w:pPr>
          <w:hyperlink w:anchor="_TOC_250003" w:history="1">
            <w:r w:rsidR="009D5F1D">
              <w:rPr>
                <w:spacing w:val="-10"/>
              </w:rPr>
              <w:t xml:space="preserve">KATA </w:t>
            </w:r>
            <w:r w:rsidR="009D5F1D">
              <w:rPr>
                <w:spacing w:val="-2"/>
              </w:rPr>
              <w:t>PENGANTAR</w:t>
            </w:r>
            <w:r w:rsidR="009D5F1D">
              <w:rPr>
                <w:b w:val="0"/>
              </w:rPr>
              <w:tab/>
            </w:r>
            <w:r w:rsidR="009D5F1D">
              <w:rPr>
                <w:spacing w:val="-5"/>
              </w:rPr>
              <w:t>iv</w:t>
            </w:r>
          </w:hyperlink>
        </w:p>
        <w:p w:rsidR="00BC1EC0" w:rsidRDefault="00BC1EC0">
          <w:pPr>
            <w:pStyle w:val="TOC2"/>
            <w:tabs>
              <w:tab w:val="right" w:leader="dot" w:pos="8497"/>
            </w:tabs>
          </w:pPr>
          <w:hyperlink w:anchor="_TOC_250002" w:history="1">
            <w:r w:rsidR="009D5F1D">
              <w:rPr>
                <w:spacing w:val="-2"/>
              </w:rPr>
              <w:t>DAFTAR</w:t>
            </w:r>
            <w:r w:rsidR="009D5F1D">
              <w:rPr>
                <w:spacing w:val="-5"/>
              </w:rPr>
              <w:t>ISI</w:t>
            </w:r>
            <w:r w:rsidR="009D5F1D">
              <w:rPr>
                <w:b w:val="0"/>
              </w:rPr>
              <w:tab/>
            </w:r>
            <w:r w:rsidR="009D5F1D">
              <w:rPr>
                <w:spacing w:val="-5"/>
              </w:rPr>
              <w:t>vi</w:t>
            </w:r>
          </w:hyperlink>
        </w:p>
        <w:p w:rsidR="00BC1EC0" w:rsidRDefault="00BC1EC0">
          <w:pPr>
            <w:pStyle w:val="TOC2"/>
            <w:tabs>
              <w:tab w:val="right" w:leader="dot" w:pos="8500"/>
            </w:tabs>
          </w:pPr>
          <w:hyperlink w:anchor="_TOC_250001" w:history="1">
            <w:r w:rsidR="009D5F1D">
              <w:rPr>
                <w:spacing w:val="-4"/>
              </w:rPr>
              <w:t xml:space="preserve">DAFTAR </w:t>
            </w:r>
            <w:r w:rsidR="009D5F1D">
              <w:rPr>
                <w:spacing w:val="-2"/>
              </w:rPr>
              <w:t>TABEL</w:t>
            </w:r>
            <w:r w:rsidR="009D5F1D">
              <w:rPr>
                <w:b w:val="0"/>
              </w:rPr>
              <w:tab/>
            </w:r>
            <w:r w:rsidR="009D5F1D">
              <w:rPr>
                <w:spacing w:val="-5"/>
              </w:rPr>
              <w:t>ix</w:t>
            </w:r>
          </w:hyperlink>
        </w:p>
        <w:p w:rsidR="00BC1EC0" w:rsidRDefault="00BC1EC0">
          <w:pPr>
            <w:pStyle w:val="TOC2"/>
            <w:tabs>
              <w:tab w:val="right" w:leader="dot" w:pos="8498"/>
            </w:tabs>
          </w:pPr>
          <w:hyperlink w:anchor="_TOC_250000" w:history="1">
            <w:r w:rsidR="009D5F1D">
              <w:rPr>
                <w:spacing w:val="-2"/>
              </w:rPr>
              <w:t>DAFTARGAMBAR</w:t>
            </w:r>
            <w:r w:rsidR="009D5F1D">
              <w:rPr>
                <w:b w:val="0"/>
              </w:rPr>
              <w:tab/>
            </w:r>
            <w:r w:rsidR="009D5F1D">
              <w:rPr>
                <w:spacing w:val="-10"/>
              </w:rPr>
              <w:t>x</w:t>
            </w:r>
          </w:hyperlink>
        </w:p>
        <w:p w:rsidR="00BC1EC0" w:rsidRDefault="009D5F1D">
          <w:pPr>
            <w:pStyle w:val="TOC1"/>
            <w:tabs>
              <w:tab w:val="right" w:leader="dot" w:pos="8498"/>
            </w:tabs>
            <w:spacing w:before="277"/>
          </w:pPr>
          <w:r>
            <w:t>BAB</w:t>
          </w:r>
          <w:r>
            <w:rPr>
              <w:spacing w:val="-10"/>
            </w:rPr>
            <w:t>I</w:t>
          </w:r>
          <w:r>
            <w:rPr>
              <w:b w:val="0"/>
            </w:rPr>
            <w:tab/>
          </w:r>
          <w:r>
            <w:rPr>
              <w:spacing w:val="-10"/>
            </w:rPr>
            <w:t>1</w:t>
          </w:r>
        </w:p>
        <w:p w:rsidR="00BC1EC0" w:rsidRDefault="009D5F1D">
          <w:pPr>
            <w:pStyle w:val="TOC1"/>
            <w:tabs>
              <w:tab w:val="right" w:leader="dot" w:pos="8498"/>
            </w:tabs>
          </w:pPr>
          <w:r>
            <w:rPr>
              <w:spacing w:val="-2"/>
            </w:rPr>
            <w:t>PENDAHULUAN</w:t>
          </w:r>
          <w:r>
            <w:rPr>
              <w:b w:val="0"/>
            </w:rPr>
            <w:tab/>
          </w:r>
          <w:r>
            <w:rPr>
              <w:spacing w:val="-10"/>
            </w:rPr>
            <w:t>1</w:t>
          </w:r>
        </w:p>
        <w:p w:rsidR="00BC1EC0" w:rsidRDefault="009D5F1D">
          <w:pPr>
            <w:pStyle w:val="TOC4"/>
            <w:numPr>
              <w:ilvl w:val="1"/>
              <w:numId w:val="5"/>
            </w:numPr>
            <w:tabs>
              <w:tab w:val="left" w:pos="1169"/>
              <w:tab w:val="right" w:leader="dot" w:pos="8498"/>
            </w:tabs>
            <w:spacing w:before="276"/>
          </w:pPr>
          <w:r>
            <w:rPr>
              <w:spacing w:val="1"/>
            </w:rPr>
            <w:t>Lata</w:t>
          </w:r>
          <w:r>
            <w:t xml:space="preserve">r </w:t>
          </w:r>
          <w:r>
            <w:rPr>
              <w:spacing w:val="-5"/>
            </w:rPr>
            <w:t>B</w:t>
          </w:r>
          <w:r>
            <w:rPr>
              <w:spacing w:val="1"/>
            </w:rPr>
            <w:t>ela</w:t>
          </w:r>
          <w:r>
            <w:rPr>
              <w:spacing w:val="-5"/>
            </w:rPr>
            <w:t>k</w:t>
          </w:r>
          <w:r>
            <w:rPr>
              <w:spacing w:val="1"/>
            </w:rPr>
            <w:t>a</w:t>
          </w:r>
          <w:r>
            <w:t xml:space="preserve">ng </w:t>
          </w:r>
          <w:r>
            <w:rPr>
              <w:spacing w:val="-2"/>
            </w:rPr>
            <w:t>M</w:t>
          </w:r>
          <w:r>
            <w:rPr>
              <w:spacing w:val="1"/>
            </w:rPr>
            <w:t>a</w:t>
          </w:r>
          <w:r>
            <w:rPr>
              <w:spacing w:val="-2"/>
            </w:rPr>
            <w:t>s</w:t>
          </w:r>
          <w:r>
            <w:rPr>
              <w:spacing w:val="1"/>
            </w:rPr>
            <w:t>a</w:t>
          </w:r>
          <w:r>
            <w:rPr>
              <w:spacing w:val="-3"/>
            </w:rPr>
            <w:t>l</w:t>
          </w:r>
          <w:r>
            <w:rPr>
              <w:spacing w:val="1"/>
            </w:rPr>
            <w:t>a</w:t>
          </w:r>
          <w:r>
            <w:t xml:space="preserve">h </w:t>
          </w:r>
          <w:r>
            <w:tab/>
            <w:t>1</w:t>
          </w:r>
        </w:p>
        <w:p w:rsidR="00BC1EC0" w:rsidRDefault="009D5F1D">
          <w:pPr>
            <w:pStyle w:val="TOC4"/>
            <w:numPr>
              <w:ilvl w:val="1"/>
              <w:numId w:val="5"/>
            </w:numPr>
            <w:tabs>
              <w:tab w:val="left" w:pos="1169"/>
              <w:tab w:val="right" w:leader="dot" w:pos="8498"/>
            </w:tabs>
          </w:pPr>
          <w:r>
            <w:t>Id</w:t>
          </w:r>
          <w:r>
            <w:rPr>
              <w:spacing w:val="1"/>
            </w:rPr>
            <w:t>e</w:t>
          </w:r>
          <w:r>
            <w:t>n</w:t>
          </w:r>
          <w:r>
            <w:rPr>
              <w:spacing w:val="1"/>
            </w:rPr>
            <w:t>ti</w:t>
          </w:r>
          <w:r>
            <w:t>f</w:t>
          </w:r>
          <w:r>
            <w:rPr>
              <w:spacing w:val="1"/>
            </w:rPr>
            <w:t>i</w:t>
          </w:r>
          <w:r>
            <w:rPr>
              <w:spacing w:val="-5"/>
            </w:rPr>
            <w:t>k</w:t>
          </w:r>
          <w:r>
            <w:rPr>
              <w:spacing w:val="1"/>
            </w:rPr>
            <w:t>a</w:t>
          </w:r>
          <w:r>
            <w:rPr>
              <w:spacing w:val="-2"/>
            </w:rPr>
            <w:t>s</w:t>
          </w:r>
          <w:r>
            <w:t>i</w:t>
          </w:r>
          <w:r>
            <w:rPr>
              <w:spacing w:val="-2"/>
            </w:rPr>
            <w:t>M</w:t>
          </w:r>
          <w:r>
            <w:rPr>
              <w:spacing w:val="1"/>
            </w:rPr>
            <w:t>a</w:t>
          </w:r>
          <w:r>
            <w:rPr>
              <w:spacing w:val="-2"/>
            </w:rPr>
            <w:t>s</w:t>
          </w:r>
          <w:r>
            <w:rPr>
              <w:spacing w:val="1"/>
            </w:rPr>
            <w:t>ala</w:t>
          </w:r>
          <w:r>
            <w:t xml:space="preserve">h </w:t>
          </w:r>
          <w:r>
            <w:tab/>
            <w:t>8</w:t>
          </w:r>
        </w:p>
        <w:p w:rsidR="00BC1EC0" w:rsidRDefault="009D5F1D">
          <w:pPr>
            <w:pStyle w:val="TOC4"/>
            <w:numPr>
              <w:ilvl w:val="1"/>
              <w:numId w:val="5"/>
            </w:numPr>
            <w:tabs>
              <w:tab w:val="left" w:pos="1169"/>
              <w:tab w:val="right" w:leader="dot" w:pos="8498"/>
            </w:tabs>
          </w:pPr>
          <w:r>
            <w:t>B</w:t>
          </w:r>
          <w:r>
            <w:rPr>
              <w:spacing w:val="1"/>
            </w:rPr>
            <w:t>ata</w:t>
          </w:r>
          <w:r>
            <w:rPr>
              <w:spacing w:val="-2"/>
            </w:rPr>
            <w:t>s</w:t>
          </w:r>
          <w:r>
            <w:rPr>
              <w:spacing w:val="1"/>
            </w:rPr>
            <w:t>a</w:t>
          </w:r>
          <w:r>
            <w:t xml:space="preserve">n </w:t>
          </w:r>
          <w:r>
            <w:rPr>
              <w:spacing w:val="-2"/>
            </w:rPr>
            <w:t>M</w:t>
          </w:r>
          <w:r>
            <w:rPr>
              <w:spacing w:val="1"/>
            </w:rPr>
            <w:t>a</w:t>
          </w:r>
          <w:r>
            <w:rPr>
              <w:spacing w:val="-2"/>
            </w:rPr>
            <w:t>s</w:t>
          </w:r>
          <w:r>
            <w:rPr>
              <w:spacing w:val="1"/>
            </w:rPr>
            <w:t>a</w:t>
          </w:r>
          <w:r>
            <w:rPr>
              <w:spacing w:val="-3"/>
            </w:rPr>
            <w:t>l</w:t>
          </w:r>
          <w:r>
            <w:rPr>
              <w:spacing w:val="1"/>
            </w:rPr>
            <w:t>a</w:t>
          </w:r>
          <w:r>
            <w:t xml:space="preserve">h </w:t>
          </w:r>
          <w:r>
            <w:tab/>
            <w:t>9</w:t>
          </w:r>
        </w:p>
        <w:p w:rsidR="00BC1EC0" w:rsidRDefault="009D5F1D">
          <w:pPr>
            <w:pStyle w:val="TOC4"/>
            <w:numPr>
              <w:ilvl w:val="1"/>
              <w:numId w:val="5"/>
            </w:numPr>
            <w:tabs>
              <w:tab w:val="left" w:pos="1169"/>
              <w:tab w:val="right" w:leader="dot" w:pos="8498"/>
            </w:tabs>
          </w:pPr>
          <w:r>
            <w:t>Ru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rPr>
              <w:spacing w:val="-2"/>
            </w:rPr>
            <w:t>s</w:t>
          </w:r>
          <w:r>
            <w:rPr>
              <w:spacing w:val="1"/>
            </w:rPr>
            <w:t>a</w:t>
          </w:r>
          <w:r>
            <w:t xml:space="preserve">n </w:t>
          </w:r>
          <w:r>
            <w:rPr>
              <w:spacing w:val="-2"/>
            </w:rPr>
            <w:t>M</w:t>
          </w:r>
          <w:r>
            <w:rPr>
              <w:spacing w:val="1"/>
            </w:rPr>
            <w:t>a</w:t>
          </w:r>
          <w:r>
            <w:rPr>
              <w:spacing w:val="-2"/>
            </w:rPr>
            <w:t>s</w:t>
          </w:r>
          <w:r>
            <w:rPr>
              <w:spacing w:val="1"/>
            </w:rPr>
            <w:t>ala</w:t>
          </w:r>
          <w:r>
            <w:t xml:space="preserve">h </w:t>
          </w:r>
          <w:r>
            <w:tab/>
            <w:t>10</w:t>
          </w:r>
        </w:p>
        <w:p w:rsidR="00BC1EC0" w:rsidRDefault="009D5F1D">
          <w:pPr>
            <w:pStyle w:val="TOC4"/>
            <w:numPr>
              <w:ilvl w:val="1"/>
              <w:numId w:val="5"/>
            </w:numPr>
            <w:tabs>
              <w:tab w:val="left" w:pos="1164"/>
              <w:tab w:val="right" w:leader="dot" w:pos="8498"/>
            </w:tabs>
            <w:ind w:left="1164" w:hanging="355"/>
          </w:pPr>
          <w:r>
            <w:rPr>
              <w:spacing w:val="-7"/>
            </w:rPr>
            <w:t>T</w:t>
          </w:r>
          <w:r>
            <w:t>u</w:t>
          </w:r>
          <w:r>
            <w:rPr>
              <w:spacing w:val="1"/>
            </w:rPr>
            <w:t>j</w:t>
          </w:r>
          <w:r>
            <w:t>u</w:t>
          </w:r>
          <w:r>
            <w:rPr>
              <w:spacing w:val="1"/>
            </w:rPr>
            <w:t>a</w:t>
          </w:r>
          <w:r>
            <w:t xml:space="preserve">n </w:t>
          </w:r>
          <w:r>
            <w:rPr>
              <w:spacing w:val="-2"/>
            </w:rPr>
            <w:t>P</w:t>
          </w:r>
          <w:r>
            <w:rPr>
              <w:spacing w:val="1"/>
            </w:rPr>
            <w:t>e</w:t>
          </w:r>
          <w:r>
            <w:rPr>
              <w:spacing w:val="-5"/>
            </w:rPr>
            <w:t>n</w:t>
          </w:r>
          <w:r>
            <w:rPr>
              <w:spacing w:val="1"/>
            </w:rPr>
            <w:t>el</w:t>
          </w:r>
          <w:r>
            <w:rPr>
              <w:spacing w:val="-3"/>
            </w:rPr>
            <w:t>i</w:t>
          </w:r>
          <w:r>
            <w:rPr>
              <w:spacing w:val="1"/>
            </w:rPr>
            <w:t>tia</w:t>
          </w:r>
          <w:r>
            <w:t xml:space="preserve">n </w:t>
          </w:r>
          <w:r>
            <w:tab/>
            <w:t>10</w:t>
          </w:r>
        </w:p>
        <w:p w:rsidR="00BC1EC0" w:rsidRDefault="009D5F1D">
          <w:pPr>
            <w:pStyle w:val="TOC4"/>
            <w:numPr>
              <w:ilvl w:val="1"/>
              <w:numId w:val="5"/>
            </w:numPr>
            <w:tabs>
              <w:tab w:val="left" w:pos="1169"/>
              <w:tab w:val="right" w:leader="dot" w:pos="8490"/>
            </w:tabs>
            <w:spacing w:before="101"/>
          </w:pPr>
          <w:r>
            <w:rPr>
              <w:spacing w:val="-2"/>
            </w:rPr>
            <w:t>M</w:t>
          </w:r>
          <w:r>
            <w:rPr>
              <w:spacing w:val="1"/>
            </w:rPr>
            <w:t>a</w:t>
          </w:r>
          <w:r>
            <w:t>nf</w:t>
          </w:r>
          <w:r>
            <w:rPr>
              <w:spacing w:val="1"/>
            </w:rPr>
            <w:t>aa</w:t>
          </w:r>
          <w:r>
            <w:t>t</w:t>
          </w:r>
          <w:r>
            <w:rPr>
              <w:spacing w:val="-2"/>
            </w:rPr>
            <w:t>P</w:t>
          </w:r>
          <w:r>
            <w:rPr>
              <w:spacing w:val="1"/>
            </w:rPr>
            <w:t>e</w:t>
          </w:r>
          <w:r>
            <w:t>n</w:t>
          </w:r>
          <w:r>
            <w:rPr>
              <w:spacing w:val="-3"/>
            </w:rPr>
            <w:t>e</w:t>
          </w:r>
          <w:r>
            <w:rPr>
              <w:spacing w:val="1"/>
            </w:rPr>
            <w:t>li</w:t>
          </w:r>
          <w:r>
            <w:rPr>
              <w:spacing w:val="-3"/>
            </w:rPr>
            <w:t>t</w:t>
          </w:r>
          <w:r>
            <w:rPr>
              <w:spacing w:val="1"/>
            </w:rPr>
            <w:t>ia</w:t>
          </w:r>
          <w:r>
            <w:t xml:space="preserve">n </w:t>
          </w:r>
          <w:r>
            <w:tab/>
          </w:r>
          <w:r>
            <w:rPr>
              <w:spacing w:val="-8"/>
            </w:rPr>
            <w:t>11</w:t>
          </w:r>
        </w:p>
        <w:p w:rsidR="00BC1EC0" w:rsidRDefault="009D5F1D">
          <w:pPr>
            <w:pStyle w:val="TOC5"/>
            <w:numPr>
              <w:ilvl w:val="2"/>
              <w:numId w:val="5"/>
            </w:numPr>
            <w:tabs>
              <w:tab w:val="left" w:pos="1560"/>
              <w:tab w:val="right" w:leader="dot" w:pos="8490"/>
            </w:tabs>
            <w:spacing w:before="100"/>
            <w:ind w:left="1560"/>
          </w:pPr>
          <w:r>
            <w:rPr>
              <w:spacing w:val="-2"/>
            </w:rPr>
            <w:t>P</w:t>
          </w:r>
          <w:r>
            <w:rPr>
              <w:spacing w:val="1"/>
            </w:rPr>
            <w:t>e</w:t>
          </w:r>
          <w:r>
            <w:t>n</w:t>
          </w:r>
          <w:r>
            <w:rPr>
              <w:spacing w:val="1"/>
            </w:rPr>
            <w:t>eli</w:t>
          </w:r>
          <w:r>
            <w:rPr>
              <w:spacing w:val="-3"/>
            </w:rPr>
            <w:t>t</w:t>
          </w:r>
          <w:r>
            <w:t xml:space="preserve">i </w:t>
          </w:r>
          <w:r>
            <w:tab/>
          </w:r>
          <w:r>
            <w:rPr>
              <w:spacing w:val="-8"/>
            </w:rPr>
            <w:t>11</w:t>
          </w:r>
        </w:p>
        <w:p w:rsidR="00BC1EC0" w:rsidRDefault="009D5F1D">
          <w:pPr>
            <w:pStyle w:val="TOC5"/>
            <w:numPr>
              <w:ilvl w:val="2"/>
              <w:numId w:val="5"/>
            </w:numPr>
            <w:tabs>
              <w:tab w:val="left" w:pos="1560"/>
              <w:tab w:val="right" w:leader="dot" w:pos="8490"/>
            </w:tabs>
            <w:ind w:left="1560"/>
          </w:pPr>
          <w:r>
            <w:rPr>
              <w:spacing w:val="-2"/>
            </w:rPr>
            <w:t>U</w:t>
          </w:r>
          <w:r>
            <w:t>n</w:t>
          </w:r>
          <w:r>
            <w:rPr>
              <w:spacing w:val="1"/>
            </w:rPr>
            <w:t>i</w:t>
          </w:r>
          <w:r>
            <w:t>v</w:t>
          </w:r>
          <w:r>
            <w:rPr>
              <w:spacing w:val="1"/>
            </w:rPr>
            <w:t>e</w:t>
          </w:r>
          <w:r>
            <w:rPr>
              <w:spacing w:val="-1"/>
            </w:rPr>
            <w:t>r</w:t>
          </w:r>
          <w:r>
            <w:rPr>
              <w:spacing w:val="-2"/>
            </w:rPr>
            <w:t>s</w:t>
          </w:r>
          <w:r>
            <w:rPr>
              <w:spacing w:val="1"/>
            </w:rPr>
            <w:t>ita</w:t>
          </w:r>
          <w:r>
            <w:t>s</w:t>
          </w:r>
          <w:r>
            <w:rPr>
              <w:spacing w:val="-2"/>
            </w:rPr>
            <w:t xml:space="preserve"> M</w:t>
          </w:r>
          <w:r>
            <w:rPr>
              <w:spacing w:val="-1"/>
            </w:rPr>
            <w:t>u</w:t>
          </w:r>
          <w:r>
            <w:rPr>
              <w:spacing w:val="-2"/>
            </w:rPr>
            <w:t>s</w:t>
          </w:r>
          <w:r>
            <w:rPr>
              <w:spacing w:val="1"/>
            </w:rPr>
            <w:t>li</w:t>
          </w:r>
          <w:r>
            <w:t>m</w:t>
          </w:r>
          <w:r>
            <w:rPr>
              <w:spacing w:val="-2"/>
            </w:rPr>
            <w:t>N</w:t>
          </w:r>
          <w:r>
            <w:rPr>
              <w:spacing w:val="-1"/>
            </w:rPr>
            <w:t>u</w:t>
          </w:r>
          <w:r>
            <w:rPr>
              <w:spacing w:val="-2"/>
            </w:rPr>
            <w:t>s</w:t>
          </w:r>
          <w:r>
            <w:rPr>
              <w:spacing w:val="1"/>
            </w:rPr>
            <w:t>a</w:t>
          </w:r>
          <w:r>
            <w:t>n</w:t>
          </w:r>
          <w:r>
            <w:rPr>
              <w:spacing w:val="1"/>
            </w:rPr>
            <w:t>ta</w:t>
          </w:r>
          <w:r>
            <w:rPr>
              <w:spacing w:val="-4"/>
            </w:rPr>
            <w:t>r</w:t>
          </w:r>
          <w:r>
            <w:t>a</w:t>
          </w:r>
          <w:r>
            <w:rPr>
              <w:spacing w:val="-2"/>
            </w:rPr>
            <w:t>A</w:t>
          </w:r>
          <w:r>
            <w:t>l</w:t>
          </w:r>
          <w:r>
            <w:rPr>
              <w:spacing w:val="-23"/>
            </w:rPr>
            <w:t>W</w:t>
          </w:r>
          <w:r>
            <w:rPr>
              <w:spacing w:val="1"/>
            </w:rPr>
            <w:t>a</w:t>
          </w:r>
          <w:r>
            <w:rPr>
              <w:spacing w:val="-2"/>
            </w:rPr>
            <w:t>s</w:t>
          </w:r>
          <w:r>
            <w:t>h</w:t>
          </w:r>
          <w:r>
            <w:rPr>
              <w:spacing w:val="1"/>
            </w:rPr>
            <w:t>li</w:t>
          </w:r>
          <w:r>
            <w:rPr>
              <w:spacing w:val="-5"/>
            </w:rPr>
            <w:t>y</w:t>
          </w:r>
          <w:r>
            <w:rPr>
              <w:spacing w:val="1"/>
            </w:rPr>
            <w:t>a</w:t>
          </w:r>
          <w:r>
            <w:t xml:space="preserve">h </w:t>
          </w:r>
          <w:r>
            <w:tab/>
          </w:r>
          <w:r>
            <w:rPr>
              <w:spacing w:val="-8"/>
            </w:rPr>
            <w:t>11</w:t>
          </w:r>
        </w:p>
        <w:p w:rsidR="00BC1EC0" w:rsidRDefault="009D5F1D">
          <w:pPr>
            <w:pStyle w:val="TOC5"/>
            <w:numPr>
              <w:ilvl w:val="2"/>
              <w:numId w:val="5"/>
            </w:numPr>
            <w:tabs>
              <w:tab w:val="left" w:pos="1560"/>
              <w:tab w:val="right" w:leader="dot" w:pos="8490"/>
            </w:tabs>
            <w:spacing w:before="140"/>
            <w:ind w:left="1560"/>
          </w:pPr>
          <w:r>
            <w:rPr>
              <w:spacing w:val="-26"/>
            </w:rPr>
            <w:t>Y</w:t>
          </w:r>
          <w:r>
            <w:rPr>
              <w:spacing w:val="1"/>
            </w:rPr>
            <w:t>a</w:t>
          </w:r>
          <w:r>
            <w:t>y</w:t>
          </w:r>
          <w:r>
            <w:rPr>
              <w:spacing w:val="1"/>
            </w:rPr>
            <w:t>a</w:t>
          </w:r>
          <w:r>
            <w:rPr>
              <w:spacing w:val="-2"/>
            </w:rPr>
            <w:t>s</w:t>
          </w:r>
          <w:r>
            <w:rPr>
              <w:spacing w:val="1"/>
            </w:rPr>
            <w:t>a</w:t>
          </w:r>
          <w:r>
            <w:t>n</w:t>
          </w:r>
          <w:r>
            <w:rPr>
              <w:spacing w:val="-2"/>
            </w:rPr>
            <w:t>A</w:t>
          </w:r>
          <w:r>
            <w:rPr>
              <w:spacing w:val="2"/>
            </w:rPr>
            <w:t>l</w:t>
          </w:r>
          <w:r>
            <w:t>-</w:t>
          </w:r>
          <w:r>
            <w:rPr>
              <w:spacing w:val="-2"/>
            </w:rPr>
            <w:t>F</w:t>
          </w:r>
          <w:r>
            <w:rPr>
              <w:spacing w:val="1"/>
            </w:rPr>
            <w:t>it</w:t>
          </w:r>
          <w:r>
            <w:t>y</w:t>
          </w:r>
          <w:r>
            <w:rPr>
              <w:spacing w:val="1"/>
            </w:rPr>
            <w:t>a</w:t>
          </w:r>
          <w:r>
            <w:t xml:space="preserve">n </w:t>
          </w:r>
          <w:r>
            <w:rPr>
              <w:spacing w:val="-2"/>
            </w:rPr>
            <w:t>S</w:t>
          </w:r>
          <w:r>
            <w:rPr>
              <w:spacing w:val="1"/>
            </w:rPr>
            <w:t>c</w:t>
          </w:r>
          <w:r>
            <w:t>ho</w:t>
          </w:r>
          <w:r>
            <w:rPr>
              <w:spacing w:val="-5"/>
            </w:rPr>
            <w:t>o</w:t>
          </w:r>
          <w:r>
            <w:t>l</w:t>
          </w:r>
          <w:r>
            <w:rPr>
              <w:spacing w:val="-2"/>
            </w:rPr>
            <w:t>M</w:t>
          </w:r>
          <w:r>
            <w:rPr>
              <w:spacing w:val="1"/>
            </w:rPr>
            <w:t>e</w:t>
          </w:r>
          <w:r>
            <w:t>d</w:t>
          </w:r>
          <w:r>
            <w:rPr>
              <w:spacing w:val="1"/>
            </w:rPr>
            <w:t>a</w:t>
          </w:r>
          <w:r>
            <w:t xml:space="preserve">n </w:t>
          </w:r>
          <w:r>
            <w:tab/>
          </w:r>
          <w:r>
            <w:rPr>
              <w:spacing w:val="-8"/>
            </w:rPr>
            <w:t>11</w:t>
          </w:r>
        </w:p>
        <w:p w:rsidR="00BC1EC0" w:rsidRDefault="009D5F1D">
          <w:pPr>
            <w:pStyle w:val="TOC5"/>
            <w:numPr>
              <w:ilvl w:val="2"/>
              <w:numId w:val="5"/>
            </w:numPr>
            <w:tabs>
              <w:tab w:val="left" w:pos="1560"/>
              <w:tab w:val="right" w:leader="dot" w:pos="8498"/>
            </w:tabs>
            <w:ind w:left="1560"/>
          </w:pPr>
          <w:r>
            <w:rPr>
              <w:spacing w:val="-2"/>
            </w:rPr>
            <w:t>P</w:t>
          </w:r>
          <w:r>
            <w:rPr>
              <w:spacing w:val="1"/>
            </w:rPr>
            <w:t>e</w:t>
          </w:r>
          <w:r>
            <w:t>n</w:t>
          </w:r>
          <w:r>
            <w:rPr>
              <w:spacing w:val="1"/>
            </w:rPr>
            <w:t>eli</w:t>
          </w:r>
          <w:r>
            <w:rPr>
              <w:spacing w:val="-3"/>
            </w:rPr>
            <w:t>t</w:t>
          </w:r>
          <w:r>
            <w:t>i</w:t>
          </w:r>
          <w:r>
            <w:rPr>
              <w:spacing w:val="-2"/>
            </w:rPr>
            <w:t>S</w:t>
          </w:r>
          <w:r>
            <w:rPr>
              <w:spacing w:val="1"/>
            </w:rPr>
            <w:t>ela</w:t>
          </w:r>
          <w:r>
            <w:rPr>
              <w:spacing w:val="-5"/>
            </w:rPr>
            <w:t>n</w:t>
          </w:r>
          <w:r>
            <w:rPr>
              <w:spacing w:val="1"/>
            </w:rPr>
            <w:t>j</w:t>
          </w:r>
          <w:r>
            <w:t>u</w:t>
          </w:r>
          <w:r>
            <w:rPr>
              <w:spacing w:val="1"/>
            </w:rPr>
            <w:t>t</w:t>
          </w:r>
          <w:r>
            <w:t xml:space="preserve">nya </w:t>
          </w:r>
          <w:r>
            <w:tab/>
            <w:t>12</w:t>
          </w:r>
        </w:p>
        <w:p w:rsidR="00BC1EC0" w:rsidRDefault="009D5F1D">
          <w:pPr>
            <w:pStyle w:val="TOC1"/>
            <w:tabs>
              <w:tab w:val="right" w:leader="dot" w:pos="8498"/>
            </w:tabs>
            <w:spacing w:before="140"/>
          </w:pPr>
          <w:r>
            <w:t>BAB</w:t>
          </w:r>
          <w:r>
            <w:rPr>
              <w:spacing w:val="-5"/>
            </w:rPr>
            <w:t>II</w:t>
          </w:r>
          <w:r>
            <w:rPr>
              <w:b w:val="0"/>
            </w:rPr>
            <w:tab/>
          </w:r>
          <w:r>
            <w:rPr>
              <w:spacing w:val="-5"/>
            </w:rPr>
            <w:t>13</w:t>
          </w:r>
        </w:p>
        <w:p w:rsidR="00BC1EC0" w:rsidRDefault="009D5F1D">
          <w:pPr>
            <w:pStyle w:val="TOC1"/>
            <w:tabs>
              <w:tab w:val="right" w:leader="dot" w:pos="8498"/>
            </w:tabs>
          </w:pPr>
          <w:r>
            <w:t>TINJAUAN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spacing w:val="-5"/>
            </w:rPr>
            <w:t>13</w:t>
          </w:r>
        </w:p>
        <w:p w:rsidR="00BC1EC0" w:rsidRDefault="009D5F1D">
          <w:pPr>
            <w:pStyle w:val="TOC4"/>
            <w:numPr>
              <w:ilvl w:val="1"/>
              <w:numId w:val="4"/>
            </w:numPr>
            <w:tabs>
              <w:tab w:val="left" w:pos="1169"/>
              <w:tab w:val="right" w:leader="dot" w:pos="8498"/>
            </w:tabs>
            <w:spacing w:before="276"/>
          </w:pPr>
          <w:r>
            <w:t>Landasan</w:t>
          </w:r>
          <w:r>
            <w:rPr>
              <w:spacing w:val="-2"/>
            </w:rPr>
            <w:t>Teori</w:t>
          </w:r>
          <w:r>
            <w:tab/>
          </w:r>
          <w:r>
            <w:rPr>
              <w:spacing w:val="-7"/>
            </w:rPr>
            <w:t>13</w:t>
          </w:r>
        </w:p>
        <w:p w:rsidR="00BC1EC0" w:rsidRDefault="009D5F1D">
          <w:pPr>
            <w:pStyle w:val="TOC5"/>
            <w:numPr>
              <w:ilvl w:val="2"/>
              <w:numId w:val="4"/>
            </w:numPr>
            <w:tabs>
              <w:tab w:val="left" w:pos="1588"/>
              <w:tab w:val="right" w:leader="dot" w:pos="8498"/>
            </w:tabs>
            <w:spacing w:before="100"/>
          </w:pPr>
          <w:r>
            <w:rPr>
              <w:spacing w:val="-2"/>
            </w:rPr>
            <w:t>Pajak</w:t>
          </w:r>
          <w:r>
            <w:tab/>
          </w:r>
          <w:r>
            <w:rPr>
              <w:spacing w:val="-5"/>
            </w:rPr>
            <w:t>14</w:t>
          </w:r>
        </w:p>
        <w:p w:rsidR="00BC1EC0" w:rsidRDefault="009D5F1D">
          <w:pPr>
            <w:pStyle w:val="TOC5"/>
            <w:numPr>
              <w:ilvl w:val="2"/>
              <w:numId w:val="4"/>
            </w:numPr>
            <w:tabs>
              <w:tab w:val="left" w:pos="1588"/>
              <w:tab w:val="right" w:leader="dot" w:pos="8498"/>
            </w:tabs>
          </w:pPr>
          <w:r>
            <w:t>PajakPenghasilan(PPh)Pasal</w:t>
          </w:r>
          <w:r>
            <w:rPr>
              <w:spacing w:val="-5"/>
            </w:rPr>
            <w:t>21</w:t>
          </w:r>
          <w:r>
            <w:tab/>
          </w:r>
          <w:r>
            <w:rPr>
              <w:spacing w:val="-5"/>
            </w:rPr>
            <w:t>20</w:t>
          </w:r>
        </w:p>
        <w:p w:rsidR="00BC1EC0" w:rsidRDefault="009D5F1D">
          <w:pPr>
            <w:pStyle w:val="TOC5"/>
            <w:numPr>
              <w:ilvl w:val="2"/>
              <w:numId w:val="4"/>
            </w:numPr>
            <w:tabs>
              <w:tab w:val="left" w:pos="1588"/>
              <w:tab w:val="right" w:leader="dot" w:pos="8498"/>
            </w:tabs>
            <w:spacing w:before="141" w:after="240"/>
          </w:pPr>
          <w:r>
            <w:t xml:space="preserve">PemotongPajakdanPenerima </w:t>
          </w:r>
          <w:r>
            <w:rPr>
              <w:spacing w:val="-2"/>
            </w:rPr>
            <w:t>Penghasilan</w:t>
          </w:r>
          <w:r>
            <w:tab/>
          </w:r>
          <w:r>
            <w:rPr>
              <w:spacing w:val="-5"/>
            </w:rPr>
            <w:t>21</w:t>
          </w:r>
        </w:p>
        <w:p w:rsidR="00BC1EC0" w:rsidRDefault="009D5F1D">
          <w:pPr>
            <w:pStyle w:val="TOC5"/>
            <w:numPr>
              <w:ilvl w:val="2"/>
              <w:numId w:val="4"/>
            </w:numPr>
            <w:tabs>
              <w:tab w:val="left" w:pos="1583"/>
            </w:tabs>
            <w:spacing w:before="336"/>
            <w:ind w:left="1583" w:hanging="535"/>
          </w:pPr>
          <w:r>
            <w:lastRenderedPageBreak/>
            <w:t>TarifPPhPasal21BerdasarkanPeraturanPemerintahNo.58Tahun.</w:t>
          </w:r>
          <w:r>
            <w:rPr>
              <w:spacing w:val="-5"/>
            </w:rPr>
            <w:t xml:space="preserve"> 22</w:t>
          </w:r>
        </w:p>
        <w:p w:rsidR="00BC1EC0" w:rsidRDefault="009D5F1D">
          <w:pPr>
            <w:pStyle w:val="TOC5"/>
            <w:ind w:left="1048" w:firstLine="0"/>
          </w:pPr>
          <w:r>
            <w:t>2023</w:t>
          </w:r>
          <w:r>
            <w:rPr>
              <w:spacing w:val="-5"/>
            </w:rPr>
            <w:t>22</w:t>
          </w:r>
        </w:p>
        <w:p w:rsidR="00BC1EC0" w:rsidRDefault="009D5F1D">
          <w:pPr>
            <w:pStyle w:val="TOC5"/>
            <w:numPr>
              <w:ilvl w:val="2"/>
              <w:numId w:val="4"/>
            </w:numPr>
            <w:tabs>
              <w:tab w:val="left" w:pos="1583"/>
              <w:tab w:val="left" w:leader="dot" w:pos="8258"/>
            </w:tabs>
            <w:spacing w:before="141"/>
            <w:ind w:left="1583" w:hanging="535"/>
          </w:pPr>
          <w:r>
            <w:t>TarifEfektifRata-Rata</w:t>
          </w:r>
          <w:r>
            <w:rPr>
              <w:spacing w:val="-4"/>
            </w:rPr>
            <w:t>(TER)</w:t>
          </w:r>
          <w:r>
            <w:tab/>
          </w:r>
          <w:r>
            <w:rPr>
              <w:spacing w:val="-5"/>
            </w:rPr>
            <w:t>23</w:t>
          </w:r>
        </w:p>
        <w:p w:rsidR="00BC1EC0" w:rsidRDefault="009D5F1D">
          <w:pPr>
            <w:pStyle w:val="TOC5"/>
            <w:numPr>
              <w:ilvl w:val="2"/>
              <w:numId w:val="4"/>
            </w:numPr>
            <w:tabs>
              <w:tab w:val="left" w:pos="1588"/>
              <w:tab w:val="left" w:leader="dot" w:pos="8258"/>
            </w:tabs>
          </w:pPr>
          <w:r>
            <w:t>PerbandinganAntaraTarifProgresifDanTarifEfektifRata-</w:t>
          </w:r>
          <w:r>
            <w:rPr>
              <w:spacing w:val="-4"/>
            </w:rPr>
            <w:t>Rata</w:t>
          </w:r>
          <w:r>
            <w:tab/>
          </w:r>
          <w:r>
            <w:rPr>
              <w:spacing w:val="-5"/>
            </w:rPr>
            <w:t>30</w:t>
          </w:r>
        </w:p>
        <w:p w:rsidR="00BC1EC0" w:rsidRDefault="009D5F1D">
          <w:pPr>
            <w:pStyle w:val="TOC5"/>
            <w:numPr>
              <w:ilvl w:val="2"/>
              <w:numId w:val="4"/>
            </w:numPr>
            <w:tabs>
              <w:tab w:val="left" w:pos="1588"/>
              <w:tab w:val="left" w:leader="dot" w:pos="8258"/>
            </w:tabs>
            <w:spacing w:before="140" w:line="357" w:lineRule="auto"/>
            <w:ind w:left="1048" w:right="148" w:firstLine="0"/>
          </w:pPr>
          <w:r>
            <w:t>Dampak Penerapan Tarif Efek</w:t>
          </w:r>
          <w:r>
            <w:t xml:space="preserve">tif Rata-Rata (TER) Terhadap Wajib </w:t>
          </w:r>
          <w:r>
            <w:rPr>
              <w:spacing w:val="-2"/>
            </w:rPr>
            <w:t>Pajak</w:t>
          </w:r>
          <w:r>
            <w:tab/>
          </w:r>
          <w:r>
            <w:tab/>
          </w:r>
          <w:r>
            <w:rPr>
              <w:spacing w:val="-5"/>
            </w:rPr>
            <w:t>31</w:t>
          </w:r>
        </w:p>
        <w:p w:rsidR="00BC1EC0" w:rsidRDefault="009D5F1D">
          <w:pPr>
            <w:pStyle w:val="TOC4"/>
            <w:numPr>
              <w:ilvl w:val="1"/>
              <w:numId w:val="4"/>
            </w:numPr>
            <w:tabs>
              <w:tab w:val="left" w:pos="1169"/>
              <w:tab w:val="left" w:leader="dot" w:pos="8258"/>
            </w:tabs>
            <w:spacing w:before="5"/>
          </w:pPr>
          <w:r>
            <w:rPr>
              <w:noProof/>
              <w:lang w:val="en-US"/>
            </w:rPr>
            <w:drawing>
              <wp:anchor distT="0" distB="0" distL="0" distR="0" simplePos="0" relativeHeight="487474688" behindDoc="1" locked="0" layoutInCell="1" allowOverlap="1">
                <wp:simplePos x="0" y="0"/>
                <wp:positionH relativeFrom="page">
                  <wp:posOffset>1456690</wp:posOffset>
                </wp:positionH>
                <wp:positionV relativeFrom="paragraph">
                  <wp:posOffset>25834</wp:posOffset>
                </wp:positionV>
                <wp:extent cx="4667249" cy="4591049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49" cy="45910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Penelitian</w:t>
          </w:r>
          <w:r>
            <w:rPr>
              <w:spacing w:val="-2"/>
            </w:rPr>
            <w:t>Terdahulu</w:t>
          </w:r>
          <w:r>
            <w:tab/>
          </w:r>
          <w:r>
            <w:rPr>
              <w:spacing w:val="-5"/>
            </w:rPr>
            <w:t>32</w:t>
          </w:r>
        </w:p>
        <w:p w:rsidR="00BC1EC0" w:rsidRDefault="009D5F1D">
          <w:pPr>
            <w:pStyle w:val="TOC5"/>
            <w:numPr>
              <w:ilvl w:val="2"/>
              <w:numId w:val="4"/>
            </w:numPr>
            <w:tabs>
              <w:tab w:val="left" w:pos="1560"/>
              <w:tab w:val="left" w:leader="dot" w:pos="8258"/>
            </w:tabs>
            <w:spacing w:before="100"/>
            <w:ind w:left="1560" w:hanging="512"/>
          </w:pPr>
          <w:r>
            <w:t>PerbedaanPenelitianInidenganPenelitian</w:t>
          </w:r>
          <w:r>
            <w:rPr>
              <w:spacing w:val="-2"/>
            </w:rPr>
            <w:t>Terdahulu</w:t>
          </w:r>
          <w:r>
            <w:tab/>
          </w:r>
          <w:r>
            <w:rPr>
              <w:spacing w:val="-5"/>
            </w:rPr>
            <w:t>45</w:t>
          </w:r>
        </w:p>
        <w:p w:rsidR="00BC1EC0" w:rsidRDefault="009D5F1D">
          <w:pPr>
            <w:pStyle w:val="TOC4"/>
            <w:numPr>
              <w:ilvl w:val="1"/>
              <w:numId w:val="4"/>
            </w:numPr>
            <w:tabs>
              <w:tab w:val="left" w:pos="1169"/>
              <w:tab w:val="left" w:leader="dot" w:pos="8258"/>
            </w:tabs>
            <w:spacing w:before="137"/>
          </w:pPr>
          <w:r>
            <w:t>Kerangka</w:t>
          </w:r>
          <w:r>
            <w:rPr>
              <w:spacing w:val="-2"/>
            </w:rPr>
            <w:t>Berpikir</w:t>
          </w:r>
          <w:r>
            <w:tab/>
          </w:r>
          <w:r>
            <w:rPr>
              <w:spacing w:val="-7"/>
            </w:rPr>
            <w:t>46</w:t>
          </w:r>
        </w:p>
        <w:p w:rsidR="00BC1EC0" w:rsidRDefault="009D5F1D">
          <w:pPr>
            <w:pStyle w:val="TOC1"/>
            <w:tabs>
              <w:tab w:val="left" w:leader="dot" w:pos="8258"/>
            </w:tabs>
            <w:spacing w:before="100"/>
          </w:pPr>
          <w:r>
            <w:t>BAB</w:t>
          </w:r>
          <w:r>
            <w:rPr>
              <w:spacing w:val="-5"/>
            </w:rPr>
            <w:t>III</w:t>
          </w:r>
          <w:r>
            <w:rPr>
              <w:b w:val="0"/>
            </w:rPr>
            <w:tab/>
          </w:r>
          <w:r>
            <w:rPr>
              <w:spacing w:val="-5"/>
            </w:rPr>
            <w:t>49</w:t>
          </w:r>
        </w:p>
        <w:p w:rsidR="00BC1EC0" w:rsidRDefault="009D5F1D">
          <w:pPr>
            <w:pStyle w:val="TOC1"/>
            <w:tabs>
              <w:tab w:val="left" w:leader="dot" w:pos="8258"/>
            </w:tabs>
          </w:pPr>
          <w:r>
            <w:t>METODE</w:t>
          </w:r>
          <w:r>
            <w:rPr>
              <w:spacing w:val="-2"/>
            </w:rPr>
            <w:t>PENELITIAN</w:t>
          </w:r>
          <w:r>
            <w:rPr>
              <w:b w:val="0"/>
            </w:rPr>
            <w:tab/>
          </w:r>
          <w:r>
            <w:rPr>
              <w:spacing w:val="-5"/>
            </w:rPr>
            <w:t>49</w:t>
          </w:r>
        </w:p>
        <w:p w:rsidR="00BC1EC0" w:rsidRDefault="009D5F1D">
          <w:pPr>
            <w:pStyle w:val="TOC4"/>
            <w:numPr>
              <w:ilvl w:val="1"/>
              <w:numId w:val="3"/>
            </w:numPr>
            <w:tabs>
              <w:tab w:val="left" w:pos="1169"/>
              <w:tab w:val="left" w:leader="dot" w:pos="8258"/>
            </w:tabs>
            <w:spacing w:before="276"/>
          </w:pPr>
          <w:r>
            <w:t>Desain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49</w:t>
          </w:r>
        </w:p>
        <w:p w:rsidR="00BC1EC0" w:rsidRDefault="009D5F1D">
          <w:pPr>
            <w:pStyle w:val="TOC4"/>
            <w:numPr>
              <w:ilvl w:val="1"/>
              <w:numId w:val="3"/>
            </w:numPr>
            <w:tabs>
              <w:tab w:val="left" w:pos="1169"/>
              <w:tab w:val="left" w:leader="dot" w:pos="8258"/>
            </w:tabs>
          </w:pPr>
          <w:r>
            <w:t>Subjek dan Objek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49</w:t>
          </w:r>
        </w:p>
        <w:p w:rsidR="00BC1EC0" w:rsidRDefault="009D5F1D">
          <w:pPr>
            <w:pStyle w:val="TOC5"/>
            <w:numPr>
              <w:ilvl w:val="2"/>
              <w:numId w:val="3"/>
            </w:numPr>
            <w:tabs>
              <w:tab w:val="left" w:pos="1588"/>
              <w:tab w:val="left" w:leader="dot" w:pos="8258"/>
            </w:tabs>
            <w:spacing w:before="100"/>
          </w:pPr>
          <w:r>
            <w:t xml:space="preserve">Subjek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49</w:t>
          </w:r>
        </w:p>
        <w:p w:rsidR="00BC1EC0" w:rsidRDefault="009D5F1D">
          <w:pPr>
            <w:pStyle w:val="TOC5"/>
            <w:numPr>
              <w:ilvl w:val="2"/>
              <w:numId w:val="3"/>
            </w:numPr>
            <w:tabs>
              <w:tab w:val="left" w:pos="1588"/>
              <w:tab w:val="left" w:leader="dot" w:pos="8258"/>
            </w:tabs>
            <w:spacing w:before="141"/>
          </w:pPr>
          <w:r>
            <w:t xml:space="preserve">Objek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50</w:t>
          </w:r>
        </w:p>
        <w:p w:rsidR="00BC1EC0" w:rsidRDefault="009D5F1D">
          <w:pPr>
            <w:pStyle w:val="TOC4"/>
            <w:numPr>
              <w:ilvl w:val="1"/>
              <w:numId w:val="3"/>
            </w:numPr>
            <w:tabs>
              <w:tab w:val="left" w:pos="1169"/>
              <w:tab w:val="left" w:leader="dot" w:pos="8258"/>
            </w:tabs>
            <w:spacing w:before="136"/>
          </w:pPr>
          <w:r>
            <w:t>LokasidanWaktu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51</w:t>
          </w:r>
        </w:p>
        <w:p w:rsidR="00BC1EC0" w:rsidRDefault="009D5F1D">
          <w:pPr>
            <w:pStyle w:val="TOC5"/>
            <w:numPr>
              <w:ilvl w:val="2"/>
              <w:numId w:val="3"/>
            </w:numPr>
            <w:tabs>
              <w:tab w:val="left" w:pos="1588"/>
              <w:tab w:val="left" w:leader="dot" w:pos="8258"/>
            </w:tabs>
            <w:spacing w:before="100"/>
          </w:pPr>
          <w:r>
            <w:t>Lokasi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51</w:t>
          </w:r>
        </w:p>
        <w:p w:rsidR="00BC1EC0" w:rsidRDefault="009D5F1D">
          <w:pPr>
            <w:pStyle w:val="TOC5"/>
            <w:numPr>
              <w:ilvl w:val="2"/>
              <w:numId w:val="3"/>
            </w:numPr>
            <w:tabs>
              <w:tab w:val="left" w:pos="1583"/>
              <w:tab w:val="left" w:leader="dot" w:pos="8258"/>
            </w:tabs>
            <w:spacing w:before="140"/>
            <w:ind w:left="1583" w:hanging="535"/>
          </w:pPr>
          <w:r>
            <w:rPr>
              <w:spacing w:val="-2"/>
            </w:rPr>
            <w:t>WaktuPenelitian</w:t>
          </w:r>
          <w:r>
            <w:tab/>
          </w:r>
          <w:r>
            <w:rPr>
              <w:spacing w:val="-5"/>
            </w:rPr>
            <w:t>51</w:t>
          </w:r>
        </w:p>
        <w:p w:rsidR="00BC1EC0" w:rsidRDefault="009D5F1D">
          <w:pPr>
            <w:pStyle w:val="TOC4"/>
            <w:numPr>
              <w:ilvl w:val="1"/>
              <w:numId w:val="3"/>
            </w:numPr>
            <w:tabs>
              <w:tab w:val="left" w:pos="1169"/>
              <w:tab w:val="left" w:leader="dot" w:pos="8258"/>
            </w:tabs>
            <w:spacing w:before="136"/>
          </w:pPr>
          <w:r>
            <w:t>Instrumen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52</w:t>
          </w:r>
        </w:p>
        <w:p w:rsidR="00BC1EC0" w:rsidRDefault="009D5F1D">
          <w:pPr>
            <w:pStyle w:val="TOC4"/>
            <w:numPr>
              <w:ilvl w:val="1"/>
              <w:numId w:val="3"/>
            </w:numPr>
            <w:tabs>
              <w:tab w:val="left" w:pos="1164"/>
              <w:tab w:val="left" w:leader="dot" w:pos="8258"/>
            </w:tabs>
            <w:ind w:left="1164" w:hanging="355"/>
          </w:pPr>
          <w:r>
            <w:t>TeknikPengumpulan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54</w:t>
          </w:r>
        </w:p>
        <w:p w:rsidR="00BC1EC0" w:rsidRDefault="009D5F1D">
          <w:pPr>
            <w:pStyle w:val="TOC4"/>
            <w:numPr>
              <w:ilvl w:val="1"/>
              <w:numId w:val="3"/>
            </w:numPr>
            <w:tabs>
              <w:tab w:val="left" w:pos="1165"/>
              <w:tab w:val="left" w:leader="dot" w:pos="8258"/>
            </w:tabs>
            <w:ind w:left="1165" w:hanging="356"/>
          </w:pPr>
          <w:r>
            <w:rPr>
              <w:spacing w:val="-2"/>
            </w:rPr>
            <w:t>TeknikAnalisis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54</w:t>
          </w:r>
        </w:p>
        <w:p w:rsidR="00BC1EC0" w:rsidRDefault="009D5F1D">
          <w:pPr>
            <w:pStyle w:val="TOC1"/>
            <w:tabs>
              <w:tab w:val="left" w:leader="dot" w:pos="8258"/>
            </w:tabs>
            <w:spacing w:before="100"/>
          </w:pPr>
          <w:r>
            <w:t>BAB</w:t>
          </w:r>
          <w:r>
            <w:rPr>
              <w:spacing w:val="-5"/>
            </w:rPr>
            <w:t>IV</w:t>
          </w:r>
          <w:r>
            <w:rPr>
              <w:b w:val="0"/>
            </w:rPr>
            <w:tab/>
          </w:r>
          <w:r>
            <w:rPr>
              <w:spacing w:val="-5"/>
            </w:rPr>
            <w:t>57</w:t>
          </w:r>
        </w:p>
        <w:p w:rsidR="00BC1EC0" w:rsidRDefault="009D5F1D">
          <w:pPr>
            <w:pStyle w:val="TOC1"/>
            <w:tabs>
              <w:tab w:val="left" w:leader="dot" w:pos="8258"/>
            </w:tabs>
          </w:pPr>
          <w:r>
            <w:t>HASILDAN</w:t>
          </w:r>
          <w:r>
            <w:rPr>
              <w:spacing w:val="-2"/>
            </w:rPr>
            <w:t>PEMBAHASAN</w:t>
          </w:r>
          <w:r>
            <w:rPr>
              <w:b w:val="0"/>
            </w:rPr>
            <w:tab/>
          </w:r>
          <w:r>
            <w:rPr>
              <w:spacing w:val="-5"/>
            </w:rPr>
            <w:t>57</w:t>
          </w:r>
        </w:p>
        <w:p w:rsidR="00BC1EC0" w:rsidRDefault="009D5F1D">
          <w:pPr>
            <w:pStyle w:val="TOC4"/>
            <w:numPr>
              <w:ilvl w:val="1"/>
              <w:numId w:val="2"/>
            </w:numPr>
            <w:tabs>
              <w:tab w:val="left" w:pos="1169"/>
              <w:tab w:val="left" w:leader="dot" w:pos="8258"/>
            </w:tabs>
            <w:spacing w:before="276"/>
          </w:pPr>
          <w:r>
            <w:t>Hasil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57</w:t>
          </w:r>
        </w:p>
        <w:p w:rsidR="00BC1EC0" w:rsidRDefault="009D5F1D">
          <w:pPr>
            <w:pStyle w:val="TOC5"/>
            <w:numPr>
              <w:ilvl w:val="2"/>
              <w:numId w:val="2"/>
            </w:numPr>
            <w:tabs>
              <w:tab w:val="left" w:pos="1588"/>
              <w:tab w:val="left" w:leader="dot" w:pos="8258"/>
            </w:tabs>
            <w:spacing w:before="101"/>
          </w:pPr>
          <w:r>
            <w:t>GambaranUmum Objek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57</w:t>
          </w:r>
        </w:p>
        <w:p w:rsidR="00BC1EC0" w:rsidRDefault="009D5F1D">
          <w:pPr>
            <w:pStyle w:val="TOC5"/>
            <w:numPr>
              <w:ilvl w:val="2"/>
              <w:numId w:val="2"/>
            </w:numPr>
            <w:tabs>
              <w:tab w:val="left" w:pos="1583"/>
              <w:tab w:val="left" w:leader="dot" w:pos="8258"/>
            </w:tabs>
            <w:spacing w:before="140"/>
            <w:ind w:left="1583" w:hanging="535"/>
          </w:pPr>
          <w:r>
            <w:t>VisiDanMisiYayasanAl</w:t>
          </w:r>
          <w:r>
            <w:rPr>
              <w:spacing w:val="-2"/>
            </w:rPr>
            <w:t>Fityan</w:t>
          </w:r>
          <w:r>
            <w:tab/>
          </w:r>
          <w:r>
            <w:rPr>
              <w:spacing w:val="-5"/>
            </w:rPr>
            <w:t>59</w:t>
          </w:r>
        </w:p>
        <w:p w:rsidR="00BC1EC0" w:rsidRDefault="009D5F1D">
          <w:pPr>
            <w:pStyle w:val="TOC5"/>
            <w:numPr>
              <w:ilvl w:val="2"/>
              <w:numId w:val="2"/>
            </w:numPr>
            <w:tabs>
              <w:tab w:val="left" w:pos="1583"/>
              <w:tab w:val="left" w:leader="dot" w:pos="8258"/>
            </w:tabs>
            <w:ind w:left="1583" w:hanging="535"/>
          </w:pPr>
          <w:r>
            <w:t>Tugas,Wewenang,danTanggung</w:t>
          </w:r>
          <w:r>
            <w:rPr>
              <w:spacing w:val="-4"/>
            </w:rPr>
            <w:t>Jawab</w:t>
          </w:r>
          <w:r>
            <w:tab/>
          </w:r>
          <w:r>
            <w:rPr>
              <w:spacing w:val="-5"/>
            </w:rPr>
            <w:t>59</w:t>
          </w:r>
        </w:p>
        <w:p w:rsidR="00BC1EC0" w:rsidRDefault="009D5F1D">
          <w:pPr>
            <w:pStyle w:val="TOC5"/>
            <w:numPr>
              <w:ilvl w:val="2"/>
              <w:numId w:val="2"/>
            </w:numPr>
            <w:tabs>
              <w:tab w:val="left" w:pos="1588"/>
              <w:tab w:val="left" w:leader="dot" w:pos="8258"/>
            </w:tabs>
            <w:spacing w:before="140" w:line="357" w:lineRule="auto"/>
            <w:ind w:left="1048" w:right="148" w:firstLine="0"/>
          </w:pPr>
          <w:r>
            <w:t>Penerapan Tarif Pemotongan PPh Pasal 21 Berdasarkan Peraturan PemerintahNo.58Tahun</w:t>
          </w:r>
          <w:r>
            <w:rPr>
              <w:spacing w:val="-4"/>
            </w:rPr>
            <w:t>2023</w:t>
          </w:r>
          <w:r>
            <w:tab/>
          </w:r>
          <w:r>
            <w:rPr>
              <w:spacing w:val="-5"/>
            </w:rPr>
            <w:t>62</w:t>
          </w:r>
        </w:p>
        <w:p w:rsidR="00BC1EC0" w:rsidRDefault="009D5F1D">
          <w:pPr>
            <w:pStyle w:val="TOC4"/>
            <w:numPr>
              <w:ilvl w:val="1"/>
              <w:numId w:val="2"/>
            </w:numPr>
            <w:tabs>
              <w:tab w:val="left" w:pos="1169"/>
              <w:tab w:val="left" w:leader="dot" w:pos="8258"/>
            </w:tabs>
            <w:spacing w:before="6"/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64</w:t>
          </w:r>
        </w:p>
        <w:p w:rsidR="00BC1EC0" w:rsidRDefault="009D5F1D">
          <w:pPr>
            <w:pStyle w:val="TOC5"/>
            <w:numPr>
              <w:ilvl w:val="2"/>
              <w:numId w:val="2"/>
            </w:numPr>
            <w:tabs>
              <w:tab w:val="left" w:pos="1588"/>
              <w:tab w:val="left" w:leader="dot" w:pos="8258"/>
            </w:tabs>
            <w:spacing w:before="100" w:after="20"/>
          </w:pPr>
          <w:r>
            <w:t>KondisiAwaldanSistemPenggajiandiAl-FityanSchool</w:t>
          </w:r>
          <w:r>
            <w:rPr>
              <w:spacing w:val="-2"/>
            </w:rPr>
            <w:t>Medan</w:t>
          </w:r>
          <w:r>
            <w:tab/>
          </w:r>
          <w:r>
            <w:rPr>
              <w:spacing w:val="-5"/>
            </w:rPr>
            <w:t>65</w:t>
          </w:r>
        </w:p>
        <w:p w:rsidR="00BC1EC0" w:rsidRDefault="009D5F1D">
          <w:pPr>
            <w:pStyle w:val="TOC5"/>
            <w:numPr>
              <w:ilvl w:val="2"/>
              <w:numId w:val="2"/>
            </w:numPr>
            <w:tabs>
              <w:tab w:val="left" w:pos="1588"/>
              <w:tab w:val="left" w:leader="dot" w:pos="8258"/>
            </w:tabs>
            <w:spacing w:before="336"/>
          </w:pPr>
          <w:r>
            <w:lastRenderedPageBreak/>
            <w:t>PemahamanTerhadapPeraturanPemerintahNo.58Tahun</w:t>
          </w:r>
          <w:r>
            <w:rPr>
              <w:spacing w:val="-4"/>
            </w:rPr>
            <w:t>2023</w:t>
          </w:r>
          <w:r>
            <w:tab/>
          </w:r>
          <w:r>
            <w:rPr>
              <w:spacing w:val="-5"/>
            </w:rPr>
            <w:t>66</w:t>
          </w:r>
        </w:p>
        <w:p w:rsidR="00BC1EC0" w:rsidRDefault="009D5F1D">
          <w:pPr>
            <w:pStyle w:val="TOC5"/>
            <w:numPr>
              <w:ilvl w:val="2"/>
              <w:numId w:val="2"/>
            </w:numPr>
            <w:tabs>
              <w:tab w:val="left" w:pos="1588"/>
              <w:tab w:val="left" w:leader="dot" w:pos="8258"/>
            </w:tabs>
            <w:spacing w:line="362" w:lineRule="auto"/>
            <w:ind w:left="1048" w:right="148" w:firstLine="0"/>
          </w:pPr>
          <w:r>
            <w:t>Rencana dan Kesiapan YayasanAl-Fitan School Medan dalam Menerapkan Peraturan Baru</w:t>
          </w:r>
          <w:r>
            <w:tab/>
          </w:r>
          <w:r>
            <w:rPr>
              <w:spacing w:val="-6"/>
            </w:rPr>
            <w:t>67</w:t>
          </w:r>
        </w:p>
        <w:p w:rsidR="00BC1EC0" w:rsidRDefault="009D5F1D">
          <w:pPr>
            <w:pStyle w:val="TOC5"/>
            <w:numPr>
              <w:ilvl w:val="2"/>
              <w:numId w:val="2"/>
            </w:numPr>
            <w:tabs>
              <w:tab w:val="left" w:pos="1588"/>
              <w:tab w:val="left" w:leader="dot" w:pos="8258"/>
            </w:tabs>
            <w:spacing w:before="0" w:line="362" w:lineRule="auto"/>
            <w:ind w:left="1048" w:right="148" w:firstLine="0"/>
          </w:pPr>
          <w:r>
            <w:t>Kendala yang Dihadapi Yayasan dalam Menerapkan Peraturan Pemerintah No. 58 Tahun 2023</w:t>
          </w:r>
          <w:r>
            <w:tab/>
          </w:r>
          <w:r>
            <w:rPr>
              <w:spacing w:val="-6"/>
            </w:rPr>
            <w:t>68</w:t>
          </w:r>
        </w:p>
        <w:p w:rsidR="00BC1EC0" w:rsidRDefault="009D5F1D">
          <w:pPr>
            <w:pStyle w:val="TOC5"/>
            <w:numPr>
              <w:ilvl w:val="2"/>
              <w:numId w:val="2"/>
            </w:numPr>
            <w:tabs>
              <w:tab w:val="left" w:pos="1588"/>
              <w:tab w:val="left" w:leader="dot" w:pos="8258"/>
            </w:tabs>
            <w:spacing w:before="0" w:line="271" w:lineRule="exact"/>
          </w:pPr>
          <w:r>
            <w:t>PersepsiBagianKeuanganterhadapPerubahanTarif</w:t>
          </w:r>
          <w:r>
            <w:rPr>
              <w:spacing w:val="-2"/>
            </w:rPr>
            <w:t>Pajak</w:t>
          </w:r>
          <w:r>
            <w:tab/>
          </w:r>
          <w:r>
            <w:rPr>
              <w:spacing w:val="-5"/>
            </w:rPr>
            <w:t>69</w:t>
          </w:r>
        </w:p>
        <w:p w:rsidR="00BC1EC0" w:rsidRDefault="009D5F1D">
          <w:pPr>
            <w:pStyle w:val="TOC5"/>
            <w:numPr>
              <w:ilvl w:val="2"/>
              <w:numId w:val="2"/>
            </w:numPr>
            <w:tabs>
              <w:tab w:val="left" w:pos="1588"/>
              <w:tab w:val="left" w:leader="dot" w:pos="8258"/>
            </w:tabs>
            <w:spacing w:before="135"/>
          </w:pPr>
          <w:r>
            <w:rPr>
              <w:noProof/>
              <w:lang w:val="en-US"/>
            </w:rPr>
            <w:drawing>
              <wp:anchor distT="0" distB="0" distL="0" distR="0" simplePos="0" relativeHeight="487475200" behindDoc="1" locked="0" layoutInCell="1" allowOverlap="1">
                <wp:simplePos x="0" y="0"/>
                <wp:positionH relativeFrom="page">
                  <wp:posOffset>1456690</wp:posOffset>
                </wp:positionH>
                <wp:positionV relativeFrom="paragraph">
                  <wp:posOffset>108329</wp:posOffset>
                </wp:positionV>
                <wp:extent cx="4667249" cy="4591049"/>
                <wp:effectExtent l="0" t="0" r="0" b="0"/>
                <wp:wrapNone/>
                <wp:docPr id="7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49" cy="45910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PelaporanPajakdanPengawas</w:t>
          </w:r>
          <w:r>
            <w:t>an</w:t>
          </w:r>
          <w:r>
            <w:rPr>
              <w:spacing w:val="-2"/>
            </w:rPr>
            <w:t>Kepatuhan</w:t>
          </w:r>
          <w:r>
            <w:tab/>
          </w:r>
          <w:r>
            <w:rPr>
              <w:spacing w:val="-5"/>
            </w:rPr>
            <w:t>70</w:t>
          </w:r>
        </w:p>
        <w:p w:rsidR="00BC1EC0" w:rsidRDefault="009D5F1D">
          <w:pPr>
            <w:pStyle w:val="TOC5"/>
            <w:numPr>
              <w:ilvl w:val="2"/>
              <w:numId w:val="2"/>
            </w:numPr>
            <w:tabs>
              <w:tab w:val="left" w:pos="1588"/>
              <w:tab w:val="left" w:leader="dot" w:pos="8258"/>
            </w:tabs>
          </w:pPr>
          <w:r>
            <w:t>SikapdanStrategiYayasanMenghadapiPeraturan</w:t>
          </w:r>
          <w:r>
            <w:rPr>
              <w:spacing w:val="-4"/>
            </w:rPr>
            <w:t>Baru</w:t>
          </w:r>
          <w:r>
            <w:tab/>
          </w:r>
          <w:r>
            <w:rPr>
              <w:spacing w:val="-5"/>
            </w:rPr>
            <w:t>70</w:t>
          </w:r>
        </w:p>
        <w:p w:rsidR="00BC1EC0" w:rsidRDefault="009D5F1D">
          <w:pPr>
            <w:pStyle w:val="TOC5"/>
            <w:numPr>
              <w:ilvl w:val="2"/>
              <w:numId w:val="2"/>
            </w:numPr>
            <w:tabs>
              <w:tab w:val="left" w:pos="1576"/>
              <w:tab w:val="left" w:leader="dot" w:pos="8258"/>
            </w:tabs>
            <w:spacing w:before="141"/>
            <w:ind w:left="1576" w:hanging="528"/>
          </w:pPr>
          <w:r>
            <w:t>AnalisisTeoritisdanImplikasi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72</w:t>
          </w:r>
        </w:p>
        <w:p w:rsidR="00BC1EC0" w:rsidRDefault="009D5F1D">
          <w:pPr>
            <w:pStyle w:val="TOC4"/>
            <w:numPr>
              <w:ilvl w:val="1"/>
              <w:numId w:val="2"/>
            </w:numPr>
            <w:tabs>
              <w:tab w:val="left" w:pos="1169"/>
              <w:tab w:val="left" w:leader="dot" w:pos="8258"/>
            </w:tabs>
            <w:spacing w:before="136"/>
            <w:ind w:left="809" w:right="148" w:firstLine="0"/>
          </w:pPr>
          <w:r>
            <w:t xml:space="preserve">Simulasi Perbandingan Perhitungan PPh Pasal 21Tarif Progresif dan Tarif EfektifRata-Rata </w:t>
          </w:r>
          <w:r>
            <w:rPr>
              <w:spacing w:val="-2"/>
            </w:rPr>
            <w:t>(TER)</w:t>
          </w:r>
          <w:r>
            <w:tab/>
          </w:r>
          <w:r>
            <w:rPr>
              <w:spacing w:val="-5"/>
            </w:rPr>
            <w:t>75</w:t>
          </w:r>
        </w:p>
        <w:p w:rsidR="00BC1EC0" w:rsidRDefault="009D5F1D">
          <w:pPr>
            <w:pStyle w:val="TOC5"/>
            <w:numPr>
              <w:ilvl w:val="2"/>
              <w:numId w:val="2"/>
            </w:numPr>
            <w:tabs>
              <w:tab w:val="left" w:pos="1588"/>
              <w:tab w:val="left" w:leader="dot" w:pos="8258"/>
            </w:tabs>
            <w:spacing w:before="100"/>
          </w:pPr>
          <w:r>
            <w:t>PerhitungandenganTarifProgresif(UUHPPPasal</w:t>
          </w:r>
          <w:r>
            <w:rPr>
              <w:spacing w:val="-5"/>
            </w:rPr>
            <w:t>17)</w:t>
          </w:r>
          <w:r>
            <w:tab/>
          </w:r>
          <w:r>
            <w:rPr>
              <w:spacing w:val="-5"/>
            </w:rPr>
            <w:t>75</w:t>
          </w:r>
        </w:p>
        <w:p w:rsidR="00BC1EC0" w:rsidRDefault="009D5F1D">
          <w:pPr>
            <w:pStyle w:val="TOC5"/>
            <w:numPr>
              <w:ilvl w:val="2"/>
              <w:numId w:val="2"/>
            </w:numPr>
            <w:tabs>
              <w:tab w:val="left" w:pos="1588"/>
              <w:tab w:val="left" w:leader="dot" w:pos="8258"/>
            </w:tabs>
            <w:spacing w:before="140" w:line="357" w:lineRule="auto"/>
            <w:ind w:left="1048" w:right="148" w:firstLine="0"/>
          </w:pPr>
          <w:r>
            <w:t>Perhitungan dengan Tarif Efektif Rata-Rata (Peraturan Pemerintah No. 58Tahun</w:t>
          </w:r>
          <w:r>
            <w:rPr>
              <w:spacing w:val="-2"/>
            </w:rPr>
            <w:t>2023)</w:t>
          </w:r>
          <w:r>
            <w:tab/>
          </w:r>
          <w:r>
            <w:rPr>
              <w:spacing w:val="-5"/>
            </w:rPr>
            <w:t>78</w:t>
          </w:r>
        </w:p>
        <w:p w:rsidR="00BC1EC0" w:rsidRDefault="009D5F1D">
          <w:pPr>
            <w:pStyle w:val="TOC5"/>
            <w:numPr>
              <w:ilvl w:val="2"/>
              <w:numId w:val="2"/>
            </w:numPr>
            <w:tabs>
              <w:tab w:val="left" w:pos="1576"/>
              <w:tab w:val="left" w:leader="dot" w:pos="8258"/>
            </w:tabs>
            <w:spacing w:before="6"/>
            <w:ind w:left="1576" w:hanging="528"/>
          </w:pPr>
          <w:r>
            <w:t>Analisis</w:t>
          </w:r>
          <w:r>
            <w:rPr>
              <w:spacing w:val="-2"/>
            </w:rPr>
            <w:t xml:space="preserve"> Perbandingan</w:t>
          </w:r>
          <w:r>
            <w:tab/>
          </w:r>
          <w:r>
            <w:rPr>
              <w:spacing w:val="-5"/>
            </w:rPr>
            <w:t>79</w:t>
          </w:r>
        </w:p>
        <w:p w:rsidR="00BC1EC0" w:rsidRDefault="009D5F1D">
          <w:pPr>
            <w:pStyle w:val="TOC1"/>
            <w:tabs>
              <w:tab w:val="left" w:leader="dot" w:pos="8258"/>
            </w:tabs>
            <w:spacing w:before="136"/>
          </w:pPr>
          <w:r>
            <w:t>BAB</w:t>
          </w:r>
          <w:r>
            <w:rPr>
              <w:spacing w:val="-10"/>
            </w:rPr>
            <w:t>V</w:t>
          </w:r>
          <w:r>
            <w:rPr>
              <w:b w:val="0"/>
            </w:rPr>
            <w:tab/>
          </w:r>
          <w:r>
            <w:rPr>
              <w:spacing w:val="-5"/>
            </w:rPr>
            <w:t>82</w:t>
          </w:r>
        </w:p>
        <w:p w:rsidR="00BC1EC0" w:rsidRDefault="009D5F1D">
          <w:pPr>
            <w:pStyle w:val="TOC1"/>
            <w:tabs>
              <w:tab w:val="left" w:leader="dot" w:pos="8258"/>
            </w:tabs>
          </w:pPr>
          <w:r>
            <w:t>KESIMPULANDAN</w:t>
          </w:r>
          <w:r>
            <w:rPr>
              <w:spacing w:val="-4"/>
            </w:rPr>
            <w:t>SARAN</w:t>
          </w:r>
          <w:r>
            <w:rPr>
              <w:b w:val="0"/>
            </w:rPr>
            <w:tab/>
          </w:r>
          <w:r>
            <w:rPr>
              <w:spacing w:val="-5"/>
            </w:rPr>
            <w:t>82</w:t>
          </w:r>
        </w:p>
        <w:p w:rsidR="00BC1EC0" w:rsidRDefault="009D5F1D">
          <w:pPr>
            <w:pStyle w:val="TOC4"/>
            <w:numPr>
              <w:ilvl w:val="1"/>
              <w:numId w:val="1"/>
            </w:numPr>
            <w:tabs>
              <w:tab w:val="left" w:pos="1169"/>
              <w:tab w:val="left" w:leader="dot" w:pos="8258"/>
            </w:tabs>
            <w:spacing w:before="276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82</w:t>
          </w:r>
        </w:p>
        <w:p w:rsidR="00BC1EC0" w:rsidRDefault="009D5F1D">
          <w:pPr>
            <w:pStyle w:val="TOC4"/>
            <w:numPr>
              <w:ilvl w:val="1"/>
              <w:numId w:val="1"/>
            </w:numPr>
            <w:tabs>
              <w:tab w:val="left" w:pos="1169"/>
              <w:tab w:val="left" w:leader="dot" w:pos="8258"/>
            </w:tabs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83</w:t>
          </w:r>
        </w:p>
      </w:sdtContent>
    </w:sdt>
    <w:p w:rsidR="00BC1EC0" w:rsidRDefault="00BC1EC0">
      <w:pPr>
        <w:pStyle w:val="TOC4"/>
        <w:sectPr w:rsidR="00BC1EC0">
          <w:type w:val="continuous"/>
          <w:pgSz w:w="11910" w:h="16840"/>
          <w:pgMar w:top="1936" w:right="1559" w:bottom="1676" w:left="1700" w:header="0" w:footer="1046" w:gutter="0"/>
          <w:cols w:space="720"/>
        </w:sectPr>
      </w:pPr>
    </w:p>
    <w:p w:rsidR="00BC1EC0" w:rsidRDefault="009D5F1D">
      <w:pPr>
        <w:pStyle w:val="Heading1"/>
        <w:spacing w:before="744"/>
      </w:pPr>
      <w:bookmarkStart w:id="2" w:name="_TOC_250001"/>
      <w:r>
        <w:rPr>
          <w:spacing w:val="-4"/>
        </w:rPr>
        <w:lastRenderedPageBreak/>
        <w:t xml:space="preserve">DAFTAR </w:t>
      </w:r>
      <w:bookmarkEnd w:id="2"/>
      <w:r>
        <w:rPr>
          <w:spacing w:val="-2"/>
        </w:rPr>
        <w:t>TABEL</w:t>
      </w:r>
    </w:p>
    <w:p w:rsidR="00BC1EC0" w:rsidRDefault="00BC1EC0">
      <w:pPr>
        <w:pStyle w:val="BodyText"/>
        <w:rPr>
          <w:b/>
        </w:rPr>
      </w:pPr>
    </w:p>
    <w:p w:rsidR="00BC1EC0" w:rsidRDefault="00BC1EC0">
      <w:pPr>
        <w:pStyle w:val="BodyText"/>
        <w:rPr>
          <w:b/>
        </w:rPr>
      </w:pPr>
    </w:p>
    <w:p w:rsidR="00BC1EC0" w:rsidRDefault="00BC1EC0">
      <w:pPr>
        <w:pStyle w:val="BodyText"/>
        <w:spacing w:before="1"/>
        <w:rPr>
          <w:b/>
        </w:rPr>
      </w:pPr>
    </w:p>
    <w:p w:rsidR="00BC1EC0" w:rsidRDefault="009D5F1D">
      <w:pPr>
        <w:pStyle w:val="BodyText"/>
        <w:ind w:right="185"/>
        <w:jc w:val="right"/>
      </w:pPr>
      <w:r>
        <w:rPr>
          <w:spacing w:val="-2"/>
        </w:rPr>
        <w:t>Halaman</w:t>
      </w:r>
    </w:p>
    <w:p w:rsidR="00BC1EC0" w:rsidRDefault="00BC1EC0">
      <w:pPr>
        <w:pStyle w:val="BodyText"/>
      </w:pPr>
    </w:p>
    <w:p w:rsidR="00BC1EC0" w:rsidRDefault="00BC1EC0">
      <w:pPr>
        <w:pStyle w:val="BodyText"/>
      </w:pPr>
    </w:p>
    <w:p w:rsidR="00BC1EC0" w:rsidRDefault="00BC1EC0">
      <w:pPr>
        <w:pStyle w:val="BodyText"/>
      </w:pPr>
    </w:p>
    <w:p w:rsidR="00BC1EC0" w:rsidRDefault="009D5F1D">
      <w:pPr>
        <w:pStyle w:val="BodyText"/>
        <w:tabs>
          <w:tab w:val="left" w:leader="dot" w:pos="8266"/>
        </w:tabs>
        <w:spacing w:line="480" w:lineRule="auto"/>
        <w:ind w:left="568" w:right="136"/>
      </w:pPr>
      <w:r>
        <w:rPr>
          <w:noProof/>
          <w:lang w:val="en-US"/>
        </w:rPr>
        <w:drawing>
          <wp:anchor distT="0" distB="0" distL="0" distR="0" simplePos="0" relativeHeight="487475712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-64015</wp:posOffset>
            </wp:positionV>
            <wp:extent cx="4667249" cy="459104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Tabel 1.1 Lapisan Penghasilan Kena Pajak (PKP) danTarif Berdasarkan Undang- UndangHPPNomor7Tahun</w:t>
      </w:r>
      <w:r>
        <w:rPr>
          <w:spacing w:val="-4"/>
        </w:rPr>
        <w:t>2021</w:t>
      </w:r>
      <w:r>
        <w:tab/>
      </w:r>
      <w:r>
        <w:rPr>
          <w:spacing w:val="-5"/>
        </w:rPr>
        <w:t>22</w:t>
      </w:r>
    </w:p>
    <w:p w:rsidR="00BC1EC0" w:rsidRDefault="009D5F1D">
      <w:pPr>
        <w:pStyle w:val="BodyText"/>
        <w:tabs>
          <w:tab w:val="left" w:leader="dot" w:pos="8270"/>
        </w:tabs>
        <w:spacing w:before="1"/>
        <w:ind w:left="568"/>
      </w:pPr>
      <w:r>
        <w:rPr>
          <w:spacing w:val="-2"/>
        </w:rPr>
        <w:t>Tabel1.2TarifEfektifRata-RataKategori</w:t>
      </w:r>
      <w:r>
        <w:rPr>
          <w:spacing w:val="-10"/>
        </w:rPr>
        <w:t>A</w:t>
      </w:r>
      <w:r>
        <w:tab/>
      </w:r>
      <w:r>
        <w:rPr>
          <w:spacing w:val="-5"/>
        </w:rPr>
        <w:t>24</w:t>
      </w:r>
    </w:p>
    <w:p w:rsidR="00BC1EC0" w:rsidRDefault="009D5F1D">
      <w:pPr>
        <w:pStyle w:val="BodyText"/>
        <w:tabs>
          <w:tab w:val="left" w:leader="dot" w:pos="8262"/>
        </w:tabs>
        <w:spacing w:before="276"/>
        <w:ind w:left="568"/>
      </w:pPr>
      <w:r>
        <w:t>Tabel1.3TarifEfektifRata-RataKategori</w:t>
      </w:r>
      <w:r>
        <w:rPr>
          <w:spacing w:val="-10"/>
        </w:rPr>
        <w:t>B</w:t>
      </w:r>
      <w:r>
        <w:tab/>
      </w:r>
      <w:r>
        <w:rPr>
          <w:spacing w:val="-5"/>
        </w:rPr>
        <w:t>26</w:t>
      </w:r>
    </w:p>
    <w:p w:rsidR="00BC1EC0" w:rsidRDefault="009D5F1D">
      <w:pPr>
        <w:pStyle w:val="BodyText"/>
        <w:tabs>
          <w:tab w:val="left" w:leader="dot" w:pos="8265"/>
        </w:tabs>
        <w:spacing w:before="275"/>
        <w:ind w:left="568"/>
      </w:pPr>
      <w:r>
        <w:t>Tabel1.4TarifEfektifRata-RataKategori</w:t>
      </w:r>
      <w:r>
        <w:rPr>
          <w:spacing w:val="-10"/>
        </w:rPr>
        <w:t>C</w:t>
      </w:r>
      <w:r>
        <w:tab/>
      </w:r>
      <w:r>
        <w:rPr>
          <w:spacing w:val="-5"/>
        </w:rPr>
        <w:t>28</w:t>
      </w:r>
    </w:p>
    <w:p w:rsidR="00BC1EC0" w:rsidRDefault="00BC1EC0">
      <w:pPr>
        <w:pStyle w:val="BodyText"/>
        <w:spacing w:before="1"/>
      </w:pPr>
    </w:p>
    <w:p w:rsidR="00BC1EC0" w:rsidRDefault="009D5F1D">
      <w:pPr>
        <w:pStyle w:val="BodyText"/>
        <w:tabs>
          <w:tab w:val="left" w:leader="dot" w:pos="8266"/>
        </w:tabs>
        <w:ind w:left="568"/>
      </w:pPr>
      <w:r>
        <w:t>Tabel2.2Penelitian</w:t>
      </w:r>
      <w:r>
        <w:rPr>
          <w:spacing w:val="-2"/>
        </w:rPr>
        <w:t>Terdahu</w:t>
      </w:r>
      <w:r>
        <w:rPr>
          <w:spacing w:val="-2"/>
        </w:rPr>
        <w:t>lu</w:t>
      </w:r>
      <w:r>
        <w:tab/>
      </w:r>
      <w:r>
        <w:rPr>
          <w:spacing w:val="-5"/>
        </w:rPr>
        <w:t>32</w:t>
      </w:r>
    </w:p>
    <w:p w:rsidR="00BC1EC0" w:rsidRDefault="00BC1EC0">
      <w:pPr>
        <w:pStyle w:val="BodyText"/>
      </w:pPr>
    </w:p>
    <w:p w:rsidR="00BC1EC0" w:rsidRDefault="009D5F1D">
      <w:pPr>
        <w:pStyle w:val="BodyText"/>
        <w:tabs>
          <w:tab w:val="left" w:leader="dot" w:pos="8266"/>
        </w:tabs>
        <w:ind w:left="568"/>
      </w:pPr>
      <w:r>
        <w:t>Tabel3.1Subjekdalam</w:t>
      </w:r>
      <w:r>
        <w:rPr>
          <w:spacing w:val="-2"/>
        </w:rPr>
        <w:t>Penelitian</w:t>
      </w:r>
      <w:r>
        <w:tab/>
      </w:r>
      <w:r>
        <w:rPr>
          <w:spacing w:val="-5"/>
        </w:rPr>
        <w:t>50</w:t>
      </w:r>
    </w:p>
    <w:p w:rsidR="00BC1EC0" w:rsidRDefault="00BC1EC0">
      <w:pPr>
        <w:pStyle w:val="BodyText"/>
      </w:pPr>
    </w:p>
    <w:p w:rsidR="00BC1EC0" w:rsidRDefault="009D5F1D">
      <w:pPr>
        <w:pStyle w:val="BodyText"/>
        <w:tabs>
          <w:tab w:val="left" w:leader="dot" w:pos="8266"/>
        </w:tabs>
        <w:ind w:left="568"/>
      </w:pPr>
      <w:r>
        <w:t>Tabel3..2RincianWaktu</w:t>
      </w:r>
      <w:r>
        <w:rPr>
          <w:spacing w:val="-2"/>
        </w:rPr>
        <w:t>Penelitian</w:t>
      </w:r>
      <w:r>
        <w:tab/>
      </w:r>
      <w:r>
        <w:rPr>
          <w:spacing w:val="-5"/>
        </w:rPr>
        <w:t>52</w:t>
      </w:r>
    </w:p>
    <w:p w:rsidR="00BC1EC0" w:rsidRDefault="00BC1EC0">
      <w:pPr>
        <w:pStyle w:val="BodyText"/>
      </w:pPr>
    </w:p>
    <w:p w:rsidR="00BC1EC0" w:rsidRDefault="009D5F1D">
      <w:pPr>
        <w:pStyle w:val="BodyText"/>
        <w:tabs>
          <w:tab w:val="left" w:leader="dot" w:pos="8270"/>
        </w:tabs>
        <w:ind w:left="568"/>
      </w:pPr>
      <w:r>
        <w:t>Tabel4.1DataSimulasiPenghasilanPegawaiBagian</w:t>
      </w:r>
      <w:r>
        <w:rPr>
          <w:spacing w:val="-2"/>
        </w:rPr>
        <w:t>Keuangan</w:t>
      </w:r>
      <w:r>
        <w:tab/>
      </w:r>
      <w:r>
        <w:rPr>
          <w:spacing w:val="-5"/>
        </w:rPr>
        <w:t>75</w:t>
      </w:r>
    </w:p>
    <w:p w:rsidR="00BC1EC0" w:rsidRDefault="00BC1EC0">
      <w:pPr>
        <w:pStyle w:val="BodyText"/>
        <w:spacing w:before="1"/>
      </w:pPr>
    </w:p>
    <w:p w:rsidR="00BC1EC0" w:rsidRDefault="009D5F1D">
      <w:pPr>
        <w:pStyle w:val="BodyText"/>
        <w:tabs>
          <w:tab w:val="left" w:leader="dot" w:pos="8246"/>
        </w:tabs>
        <w:ind w:left="568"/>
      </w:pPr>
      <w:r>
        <w:t>Tabel4.2PerhitunganPPhPasal21denganTarif</w:t>
      </w:r>
      <w:r>
        <w:rPr>
          <w:spacing w:val="-2"/>
        </w:rPr>
        <w:t>Progresif</w:t>
      </w:r>
      <w:r>
        <w:tab/>
      </w:r>
      <w:r>
        <w:rPr>
          <w:spacing w:val="-5"/>
        </w:rPr>
        <w:t>76</w:t>
      </w:r>
    </w:p>
    <w:p w:rsidR="00BC1EC0" w:rsidRDefault="009D5F1D">
      <w:pPr>
        <w:pStyle w:val="BodyText"/>
        <w:tabs>
          <w:tab w:val="left" w:leader="dot" w:pos="8270"/>
        </w:tabs>
        <w:spacing w:before="276"/>
        <w:ind w:left="568"/>
      </w:pPr>
      <w:r>
        <w:t>Tabel4.3PerhitunganPPhPasal21denganTarifEfektifRata-</w:t>
      </w:r>
      <w:r>
        <w:rPr>
          <w:spacing w:val="-4"/>
        </w:rPr>
        <w:t>Rata</w:t>
      </w:r>
      <w:r>
        <w:tab/>
      </w:r>
      <w:r>
        <w:rPr>
          <w:spacing w:val="-5"/>
        </w:rPr>
        <w:t>78</w:t>
      </w:r>
    </w:p>
    <w:p w:rsidR="00BC1EC0" w:rsidRDefault="00BC1EC0">
      <w:pPr>
        <w:pStyle w:val="BodyText"/>
      </w:pPr>
    </w:p>
    <w:p w:rsidR="00BC1EC0" w:rsidRDefault="009D5F1D">
      <w:pPr>
        <w:pStyle w:val="BodyText"/>
        <w:tabs>
          <w:tab w:val="left" w:leader="dot" w:pos="8267"/>
        </w:tabs>
        <w:ind w:left="568"/>
      </w:pPr>
      <w:r>
        <w:t>Tabel4.4</w:t>
      </w:r>
      <w:r>
        <w:t>PerbandinganPPhPasal21TarifProgresifdan</w:t>
      </w:r>
      <w:r>
        <w:rPr>
          <w:spacing w:val="-5"/>
        </w:rPr>
        <w:t>TER</w:t>
      </w:r>
      <w:r>
        <w:tab/>
      </w:r>
      <w:r>
        <w:rPr>
          <w:spacing w:val="-5"/>
        </w:rPr>
        <w:t>80</w:t>
      </w:r>
    </w:p>
    <w:p w:rsidR="00BC1EC0" w:rsidRDefault="00BC1EC0">
      <w:pPr>
        <w:pStyle w:val="BodyText"/>
        <w:sectPr w:rsidR="00BC1EC0">
          <w:pgSz w:w="11910" w:h="16840"/>
          <w:pgMar w:top="1920" w:right="1559" w:bottom="1240" w:left="1700" w:header="0" w:footer="1046" w:gutter="0"/>
          <w:cols w:space="720"/>
        </w:sectPr>
      </w:pPr>
    </w:p>
    <w:p w:rsidR="00BC1EC0" w:rsidRDefault="00BC1EC0">
      <w:pPr>
        <w:pStyle w:val="BodyText"/>
      </w:pPr>
    </w:p>
    <w:p w:rsidR="00BC1EC0" w:rsidRDefault="00BC1EC0">
      <w:pPr>
        <w:pStyle w:val="BodyText"/>
        <w:spacing w:before="192"/>
      </w:pPr>
    </w:p>
    <w:p w:rsidR="00BC1EC0" w:rsidRDefault="009D5F1D">
      <w:pPr>
        <w:pStyle w:val="Heading1"/>
        <w:ind w:right="3"/>
      </w:pPr>
      <w:bookmarkStart w:id="3" w:name="_TOC_250000"/>
      <w:r>
        <w:rPr>
          <w:spacing w:val="-2"/>
        </w:rPr>
        <w:t>DAFTAR</w:t>
      </w:r>
      <w:bookmarkEnd w:id="3"/>
      <w:r>
        <w:rPr>
          <w:spacing w:val="-2"/>
        </w:rPr>
        <w:t>GAMBAR</w:t>
      </w:r>
    </w:p>
    <w:p w:rsidR="00BC1EC0" w:rsidRDefault="009D5F1D">
      <w:pPr>
        <w:pStyle w:val="BodyText"/>
        <w:tabs>
          <w:tab w:val="right" w:leader="dot" w:pos="8474"/>
        </w:tabs>
        <w:spacing w:before="553" w:line="362" w:lineRule="auto"/>
        <w:ind w:left="568" w:right="172" w:firstLine="7022"/>
      </w:pPr>
      <w:r>
        <w:rPr>
          <w:noProof/>
          <w:lang w:val="en-US"/>
        </w:rPr>
        <w:drawing>
          <wp:anchor distT="0" distB="0" distL="0" distR="0" simplePos="0" relativeHeight="487476224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1163364</wp:posOffset>
            </wp:positionV>
            <wp:extent cx="4667249" cy="459104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Halaman </w:t>
      </w:r>
      <w:r>
        <w:t xml:space="preserve">Gambar2.1Kerangka </w:t>
      </w:r>
      <w:r>
        <w:rPr>
          <w:spacing w:val="-2"/>
        </w:rPr>
        <w:t>Berpikir</w:t>
      </w:r>
      <w:r>
        <w:tab/>
      </w:r>
      <w:r>
        <w:rPr>
          <w:spacing w:val="-5"/>
        </w:rPr>
        <w:t>48</w:t>
      </w:r>
    </w:p>
    <w:p w:rsidR="00BC1EC0" w:rsidRDefault="00BC1EC0">
      <w:pPr>
        <w:pStyle w:val="BodyText"/>
        <w:spacing w:line="362" w:lineRule="auto"/>
        <w:sectPr w:rsidR="00BC1EC0">
          <w:pgSz w:w="11910" w:h="16840"/>
          <w:pgMar w:top="1920" w:right="1559" w:bottom="1240" w:left="1700" w:header="0" w:footer="1046" w:gutter="0"/>
          <w:cols w:space="720"/>
        </w:sectPr>
      </w:pPr>
    </w:p>
    <w:p w:rsidR="00BC1EC0" w:rsidRDefault="00BC1EC0">
      <w:pPr>
        <w:pStyle w:val="BodyText"/>
        <w:spacing w:before="56"/>
      </w:pPr>
    </w:p>
    <w:p w:rsidR="00BC1EC0" w:rsidRDefault="009D5F1D">
      <w:pPr>
        <w:pStyle w:val="Heading1"/>
        <w:ind w:right="8"/>
      </w:pPr>
      <w:r>
        <w:rPr>
          <w:spacing w:val="-2"/>
        </w:rPr>
        <w:t>DAFTARLAMPIRAN</w:t>
      </w:r>
    </w:p>
    <w:p w:rsidR="00BC1EC0" w:rsidRDefault="00BC1EC0">
      <w:pPr>
        <w:pStyle w:val="BodyText"/>
        <w:rPr>
          <w:b/>
        </w:rPr>
      </w:pPr>
    </w:p>
    <w:p w:rsidR="00BC1EC0" w:rsidRDefault="00BC1EC0">
      <w:pPr>
        <w:pStyle w:val="BodyText"/>
        <w:rPr>
          <w:b/>
        </w:rPr>
      </w:pPr>
    </w:p>
    <w:p w:rsidR="00BC1EC0" w:rsidRDefault="00BC1EC0">
      <w:pPr>
        <w:pStyle w:val="BodyText"/>
        <w:spacing w:before="1"/>
        <w:rPr>
          <w:b/>
        </w:rPr>
      </w:pPr>
    </w:p>
    <w:p w:rsidR="00BC1EC0" w:rsidRDefault="009D5F1D">
      <w:pPr>
        <w:pStyle w:val="BodyText"/>
        <w:ind w:left="568"/>
      </w:pPr>
      <w:r>
        <w:t>Lampiran1 :Daftar Pertanyaan</w:t>
      </w:r>
      <w:r>
        <w:rPr>
          <w:spacing w:val="-2"/>
        </w:rPr>
        <w:t>Wawancara</w:t>
      </w:r>
    </w:p>
    <w:p w:rsidR="00BC1EC0" w:rsidRDefault="00BC1EC0">
      <w:pPr>
        <w:pStyle w:val="BodyText"/>
      </w:pPr>
    </w:p>
    <w:p w:rsidR="00BC1EC0" w:rsidRDefault="009D5F1D">
      <w:pPr>
        <w:pStyle w:val="BodyText"/>
        <w:spacing w:line="480" w:lineRule="auto"/>
        <w:ind w:left="568" w:right="1704"/>
      </w:pPr>
      <w:r>
        <w:rPr>
          <w:noProof/>
          <w:lang w:val="en-US"/>
        </w:rPr>
        <w:drawing>
          <wp:anchor distT="0" distB="0" distL="0" distR="0" simplePos="0" relativeHeight="487476736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548109</wp:posOffset>
            </wp:positionV>
            <wp:extent cx="4667249" cy="459104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Lampiran2:DaftarPertanyaandanJawabanWawancara Lampiran 3 : Fo</w:t>
      </w:r>
      <w:r>
        <w:t>to Dokumentasi Penelitian</w:t>
      </w:r>
    </w:p>
    <w:sectPr w:rsidR="00BC1EC0" w:rsidSect="00BC1EC0">
      <w:pgSz w:w="11910" w:h="16840"/>
      <w:pgMar w:top="1920" w:right="1559" w:bottom="1240" w:left="1700" w:header="0" w:footer="10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F1D" w:rsidRDefault="009D5F1D" w:rsidP="00BC1EC0">
      <w:r>
        <w:separator/>
      </w:r>
    </w:p>
  </w:endnote>
  <w:endnote w:type="continuationSeparator" w:id="1">
    <w:p w:rsidR="009D5F1D" w:rsidRDefault="009D5F1D" w:rsidP="00BC1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EC0" w:rsidRDefault="00BC1EC0">
    <w:pPr>
      <w:pStyle w:val="BodyText"/>
      <w:spacing w:line="14" w:lineRule="auto"/>
      <w:rPr>
        <w:sz w:val="20"/>
      </w:rPr>
    </w:pPr>
    <w:r w:rsidRPr="00BC1EC0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2.9pt;margin-top:778.5pt;width:18.15pt;height:15.3pt;z-index:-251658752;mso-position-horizontal-relative:page;mso-position-vertical-relative:page" filled="f" stroked="f">
          <v:textbox inset="0,0,0,0">
            <w:txbxContent>
              <w:p w:rsidR="00BC1EC0" w:rsidRDefault="00BC1EC0">
                <w:pPr>
                  <w:pStyle w:val="BodyText"/>
                  <w:spacing w:before="10"/>
                  <w:ind w:left="20"/>
                </w:pPr>
                <w:r>
                  <w:rPr>
                    <w:spacing w:val="-4"/>
                  </w:rPr>
                  <w:fldChar w:fldCharType="begin"/>
                </w:r>
                <w:r w:rsidR="009D5F1D">
                  <w:rPr>
                    <w:spacing w:val="-4"/>
                  </w:rPr>
                  <w:instrText xml:space="preserve"> PAGE  \* roman </w:instrText>
                </w:r>
                <w:r>
                  <w:rPr>
                    <w:spacing w:val="-4"/>
                  </w:rPr>
                  <w:fldChar w:fldCharType="separate"/>
                </w:r>
                <w:r w:rsidR="0091204B">
                  <w:rPr>
                    <w:noProof/>
                    <w:spacing w:val="-4"/>
                  </w:rPr>
                  <w:t>xi</w:t>
                </w:r>
                <w:r>
                  <w:rPr>
                    <w:spacing w:val="-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F1D" w:rsidRDefault="009D5F1D" w:rsidP="00BC1EC0">
      <w:r>
        <w:separator/>
      </w:r>
    </w:p>
  </w:footnote>
  <w:footnote w:type="continuationSeparator" w:id="1">
    <w:p w:rsidR="009D5F1D" w:rsidRDefault="009D5F1D" w:rsidP="00BC1E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4E20"/>
    <w:multiLevelType w:val="hybridMultilevel"/>
    <w:tmpl w:val="A5B22846"/>
    <w:lvl w:ilvl="0" w:tplc="4E1C1C86">
      <w:start w:val="4"/>
      <w:numFmt w:val="decimal"/>
      <w:lvlText w:val="%1"/>
      <w:lvlJc w:val="left"/>
      <w:pPr>
        <w:ind w:left="1169" w:hanging="360"/>
        <w:jc w:val="left"/>
      </w:pPr>
      <w:rPr>
        <w:rFonts w:hint="default"/>
        <w:lang w:eastAsia="en-US" w:bidi="ar-SA"/>
      </w:rPr>
    </w:lvl>
    <w:lvl w:ilvl="1" w:tplc="8FC4FCC6">
      <w:numFmt w:val="none"/>
      <w:lvlText w:val=""/>
      <w:lvlJc w:val="left"/>
      <w:pPr>
        <w:tabs>
          <w:tab w:val="num" w:pos="360"/>
        </w:tabs>
      </w:pPr>
    </w:lvl>
    <w:lvl w:ilvl="2" w:tplc="CEAC199A">
      <w:numFmt w:val="none"/>
      <w:lvlText w:val=""/>
      <w:lvlJc w:val="left"/>
      <w:pPr>
        <w:tabs>
          <w:tab w:val="num" w:pos="360"/>
        </w:tabs>
      </w:pPr>
    </w:lvl>
    <w:lvl w:ilvl="3" w:tplc="6EA8B648">
      <w:numFmt w:val="bullet"/>
      <w:lvlText w:val="•"/>
      <w:lvlJc w:val="left"/>
      <w:pPr>
        <w:ind w:left="3150" w:hanging="540"/>
      </w:pPr>
      <w:rPr>
        <w:rFonts w:hint="default"/>
        <w:lang w:eastAsia="en-US" w:bidi="ar-SA"/>
      </w:rPr>
    </w:lvl>
    <w:lvl w:ilvl="4" w:tplc="5FC0D308">
      <w:numFmt w:val="bullet"/>
      <w:lvlText w:val="•"/>
      <w:lvlJc w:val="left"/>
      <w:pPr>
        <w:ind w:left="3936" w:hanging="540"/>
      </w:pPr>
      <w:rPr>
        <w:rFonts w:hint="default"/>
        <w:lang w:eastAsia="en-US" w:bidi="ar-SA"/>
      </w:rPr>
    </w:lvl>
    <w:lvl w:ilvl="5" w:tplc="75B03B8E">
      <w:numFmt w:val="bullet"/>
      <w:lvlText w:val="•"/>
      <w:lvlJc w:val="left"/>
      <w:pPr>
        <w:ind w:left="4721" w:hanging="540"/>
      </w:pPr>
      <w:rPr>
        <w:rFonts w:hint="default"/>
        <w:lang w:eastAsia="en-US" w:bidi="ar-SA"/>
      </w:rPr>
    </w:lvl>
    <w:lvl w:ilvl="6" w:tplc="069256AA">
      <w:numFmt w:val="bullet"/>
      <w:lvlText w:val="•"/>
      <w:lvlJc w:val="left"/>
      <w:pPr>
        <w:ind w:left="5507" w:hanging="540"/>
      </w:pPr>
      <w:rPr>
        <w:rFonts w:hint="default"/>
        <w:lang w:eastAsia="en-US" w:bidi="ar-SA"/>
      </w:rPr>
    </w:lvl>
    <w:lvl w:ilvl="7" w:tplc="43DEF9AE">
      <w:numFmt w:val="bullet"/>
      <w:lvlText w:val="•"/>
      <w:lvlJc w:val="left"/>
      <w:pPr>
        <w:ind w:left="6292" w:hanging="540"/>
      </w:pPr>
      <w:rPr>
        <w:rFonts w:hint="default"/>
        <w:lang w:eastAsia="en-US" w:bidi="ar-SA"/>
      </w:rPr>
    </w:lvl>
    <w:lvl w:ilvl="8" w:tplc="1A243BFA">
      <w:numFmt w:val="bullet"/>
      <w:lvlText w:val="•"/>
      <w:lvlJc w:val="left"/>
      <w:pPr>
        <w:ind w:left="7078" w:hanging="540"/>
      </w:pPr>
      <w:rPr>
        <w:rFonts w:hint="default"/>
        <w:lang w:eastAsia="en-US" w:bidi="ar-SA"/>
      </w:rPr>
    </w:lvl>
  </w:abstractNum>
  <w:abstractNum w:abstractNumId="1">
    <w:nsid w:val="1CD25F95"/>
    <w:multiLevelType w:val="hybridMultilevel"/>
    <w:tmpl w:val="65AE2008"/>
    <w:lvl w:ilvl="0" w:tplc="30B61B58">
      <w:start w:val="5"/>
      <w:numFmt w:val="decimal"/>
      <w:lvlText w:val="%1"/>
      <w:lvlJc w:val="left"/>
      <w:pPr>
        <w:ind w:left="1169" w:hanging="360"/>
        <w:jc w:val="left"/>
      </w:pPr>
      <w:rPr>
        <w:rFonts w:hint="default"/>
        <w:lang w:eastAsia="en-US" w:bidi="ar-SA"/>
      </w:rPr>
    </w:lvl>
    <w:lvl w:ilvl="1" w:tplc="686EC70E">
      <w:numFmt w:val="none"/>
      <w:lvlText w:val=""/>
      <w:lvlJc w:val="left"/>
      <w:pPr>
        <w:tabs>
          <w:tab w:val="num" w:pos="360"/>
        </w:tabs>
      </w:pPr>
    </w:lvl>
    <w:lvl w:ilvl="2" w:tplc="12105E18">
      <w:numFmt w:val="bullet"/>
      <w:lvlText w:val="•"/>
      <w:lvlJc w:val="left"/>
      <w:pPr>
        <w:ind w:left="2657" w:hanging="360"/>
      </w:pPr>
      <w:rPr>
        <w:rFonts w:hint="default"/>
        <w:lang w:eastAsia="en-US" w:bidi="ar-SA"/>
      </w:rPr>
    </w:lvl>
    <w:lvl w:ilvl="3" w:tplc="3256844C">
      <w:numFmt w:val="bullet"/>
      <w:lvlText w:val="•"/>
      <w:lvlJc w:val="left"/>
      <w:pPr>
        <w:ind w:left="3406" w:hanging="360"/>
      </w:pPr>
      <w:rPr>
        <w:rFonts w:hint="default"/>
        <w:lang w:eastAsia="en-US" w:bidi="ar-SA"/>
      </w:rPr>
    </w:lvl>
    <w:lvl w:ilvl="4" w:tplc="B71AD096">
      <w:numFmt w:val="bullet"/>
      <w:lvlText w:val="•"/>
      <w:lvlJc w:val="left"/>
      <w:pPr>
        <w:ind w:left="4155" w:hanging="360"/>
      </w:pPr>
      <w:rPr>
        <w:rFonts w:hint="default"/>
        <w:lang w:eastAsia="en-US" w:bidi="ar-SA"/>
      </w:rPr>
    </w:lvl>
    <w:lvl w:ilvl="5" w:tplc="BC06C1CE">
      <w:numFmt w:val="bullet"/>
      <w:lvlText w:val="•"/>
      <w:lvlJc w:val="left"/>
      <w:pPr>
        <w:ind w:left="4904" w:hanging="360"/>
      </w:pPr>
      <w:rPr>
        <w:rFonts w:hint="default"/>
        <w:lang w:eastAsia="en-US" w:bidi="ar-SA"/>
      </w:rPr>
    </w:lvl>
    <w:lvl w:ilvl="6" w:tplc="7CA68270">
      <w:numFmt w:val="bullet"/>
      <w:lvlText w:val="•"/>
      <w:lvlJc w:val="left"/>
      <w:pPr>
        <w:ind w:left="5653" w:hanging="360"/>
      </w:pPr>
      <w:rPr>
        <w:rFonts w:hint="default"/>
        <w:lang w:eastAsia="en-US" w:bidi="ar-SA"/>
      </w:rPr>
    </w:lvl>
    <w:lvl w:ilvl="7" w:tplc="7CA0A7CE">
      <w:numFmt w:val="bullet"/>
      <w:lvlText w:val="•"/>
      <w:lvlJc w:val="left"/>
      <w:pPr>
        <w:ind w:left="6402" w:hanging="360"/>
      </w:pPr>
      <w:rPr>
        <w:rFonts w:hint="default"/>
        <w:lang w:eastAsia="en-US" w:bidi="ar-SA"/>
      </w:rPr>
    </w:lvl>
    <w:lvl w:ilvl="8" w:tplc="1FDEE40C">
      <w:numFmt w:val="bullet"/>
      <w:lvlText w:val="•"/>
      <w:lvlJc w:val="left"/>
      <w:pPr>
        <w:ind w:left="7151" w:hanging="360"/>
      </w:pPr>
      <w:rPr>
        <w:rFonts w:hint="default"/>
        <w:lang w:eastAsia="en-US" w:bidi="ar-SA"/>
      </w:rPr>
    </w:lvl>
  </w:abstractNum>
  <w:abstractNum w:abstractNumId="2">
    <w:nsid w:val="1E667134"/>
    <w:multiLevelType w:val="hybridMultilevel"/>
    <w:tmpl w:val="66AA20D0"/>
    <w:lvl w:ilvl="0" w:tplc="1BC4B64E">
      <w:start w:val="3"/>
      <w:numFmt w:val="decimal"/>
      <w:lvlText w:val="%1"/>
      <w:lvlJc w:val="left"/>
      <w:pPr>
        <w:ind w:left="1169" w:hanging="360"/>
        <w:jc w:val="left"/>
      </w:pPr>
      <w:rPr>
        <w:rFonts w:hint="default"/>
        <w:lang w:eastAsia="en-US" w:bidi="ar-SA"/>
      </w:rPr>
    </w:lvl>
    <w:lvl w:ilvl="1" w:tplc="6B749D7E">
      <w:numFmt w:val="none"/>
      <w:lvlText w:val=""/>
      <w:lvlJc w:val="left"/>
      <w:pPr>
        <w:tabs>
          <w:tab w:val="num" w:pos="360"/>
        </w:tabs>
      </w:pPr>
    </w:lvl>
    <w:lvl w:ilvl="2" w:tplc="52FAC49A">
      <w:numFmt w:val="none"/>
      <w:lvlText w:val=""/>
      <w:lvlJc w:val="left"/>
      <w:pPr>
        <w:tabs>
          <w:tab w:val="num" w:pos="360"/>
        </w:tabs>
      </w:pPr>
    </w:lvl>
    <w:lvl w:ilvl="3" w:tplc="FF1A4F66">
      <w:numFmt w:val="bullet"/>
      <w:lvlText w:val="•"/>
      <w:lvlJc w:val="left"/>
      <w:pPr>
        <w:ind w:left="3150" w:hanging="540"/>
      </w:pPr>
      <w:rPr>
        <w:rFonts w:hint="default"/>
        <w:lang w:eastAsia="en-US" w:bidi="ar-SA"/>
      </w:rPr>
    </w:lvl>
    <w:lvl w:ilvl="4" w:tplc="7FD8EC38">
      <w:numFmt w:val="bullet"/>
      <w:lvlText w:val="•"/>
      <w:lvlJc w:val="left"/>
      <w:pPr>
        <w:ind w:left="3936" w:hanging="540"/>
      </w:pPr>
      <w:rPr>
        <w:rFonts w:hint="default"/>
        <w:lang w:eastAsia="en-US" w:bidi="ar-SA"/>
      </w:rPr>
    </w:lvl>
    <w:lvl w:ilvl="5" w:tplc="AD36645C">
      <w:numFmt w:val="bullet"/>
      <w:lvlText w:val="•"/>
      <w:lvlJc w:val="left"/>
      <w:pPr>
        <w:ind w:left="4721" w:hanging="540"/>
      </w:pPr>
      <w:rPr>
        <w:rFonts w:hint="default"/>
        <w:lang w:eastAsia="en-US" w:bidi="ar-SA"/>
      </w:rPr>
    </w:lvl>
    <w:lvl w:ilvl="6" w:tplc="A5CCFEF0">
      <w:numFmt w:val="bullet"/>
      <w:lvlText w:val="•"/>
      <w:lvlJc w:val="left"/>
      <w:pPr>
        <w:ind w:left="5507" w:hanging="540"/>
      </w:pPr>
      <w:rPr>
        <w:rFonts w:hint="default"/>
        <w:lang w:eastAsia="en-US" w:bidi="ar-SA"/>
      </w:rPr>
    </w:lvl>
    <w:lvl w:ilvl="7" w:tplc="E37CBB68">
      <w:numFmt w:val="bullet"/>
      <w:lvlText w:val="•"/>
      <w:lvlJc w:val="left"/>
      <w:pPr>
        <w:ind w:left="6292" w:hanging="540"/>
      </w:pPr>
      <w:rPr>
        <w:rFonts w:hint="default"/>
        <w:lang w:eastAsia="en-US" w:bidi="ar-SA"/>
      </w:rPr>
    </w:lvl>
    <w:lvl w:ilvl="8" w:tplc="2D568E5A">
      <w:numFmt w:val="bullet"/>
      <w:lvlText w:val="•"/>
      <w:lvlJc w:val="left"/>
      <w:pPr>
        <w:ind w:left="7078" w:hanging="540"/>
      </w:pPr>
      <w:rPr>
        <w:rFonts w:hint="default"/>
        <w:lang w:eastAsia="en-US" w:bidi="ar-SA"/>
      </w:rPr>
    </w:lvl>
  </w:abstractNum>
  <w:abstractNum w:abstractNumId="3">
    <w:nsid w:val="45E8223F"/>
    <w:multiLevelType w:val="hybridMultilevel"/>
    <w:tmpl w:val="A11EA980"/>
    <w:lvl w:ilvl="0" w:tplc="2D243B16">
      <w:start w:val="2"/>
      <w:numFmt w:val="decimal"/>
      <w:lvlText w:val="%1"/>
      <w:lvlJc w:val="left"/>
      <w:pPr>
        <w:ind w:left="1169" w:hanging="360"/>
        <w:jc w:val="left"/>
      </w:pPr>
      <w:rPr>
        <w:rFonts w:hint="default"/>
        <w:lang w:eastAsia="en-US" w:bidi="ar-SA"/>
      </w:rPr>
    </w:lvl>
    <w:lvl w:ilvl="1" w:tplc="2000003C">
      <w:numFmt w:val="none"/>
      <w:lvlText w:val=""/>
      <w:lvlJc w:val="left"/>
      <w:pPr>
        <w:tabs>
          <w:tab w:val="num" w:pos="360"/>
        </w:tabs>
      </w:pPr>
    </w:lvl>
    <w:lvl w:ilvl="2" w:tplc="36E6A228">
      <w:numFmt w:val="none"/>
      <w:lvlText w:val=""/>
      <w:lvlJc w:val="left"/>
      <w:pPr>
        <w:tabs>
          <w:tab w:val="num" w:pos="360"/>
        </w:tabs>
      </w:pPr>
    </w:lvl>
    <w:lvl w:ilvl="3" w:tplc="5282A54A">
      <w:numFmt w:val="bullet"/>
      <w:lvlText w:val="•"/>
      <w:lvlJc w:val="left"/>
      <w:pPr>
        <w:ind w:left="2463" w:hanging="540"/>
      </w:pPr>
      <w:rPr>
        <w:rFonts w:hint="default"/>
        <w:lang w:eastAsia="en-US" w:bidi="ar-SA"/>
      </w:rPr>
    </w:lvl>
    <w:lvl w:ilvl="4" w:tplc="8884B206">
      <w:numFmt w:val="bullet"/>
      <w:lvlText w:val="•"/>
      <w:lvlJc w:val="left"/>
      <w:pPr>
        <w:ind w:left="3347" w:hanging="540"/>
      </w:pPr>
      <w:rPr>
        <w:rFonts w:hint="default"/>
        <w:lang w:eastAsia="en-US" w:bidi="ar-SA"/>
      </w:rPr>
    </w:lvl>
    <w:lvl w:ilvl="5" w:tplc="32567B3C">
      <w:numFmt w:val="bullet"/>
      <w:lvlText w:val="•"/>
      <w:lvlJc w:val="left"/>
      <w:pPr>
        <w:ind w:left="4230" w:hanging="540"/>
      </w:pPr>
      <w:rPr>
        <w:rFonts w:hint="default"/>
        <w:lang w:eastAsia="en-US" w:bidi="ar-SA"/>
      </w:rPr>
    </w:lvl>
    <w:lvl w:ilvl="6" w:tplc="4B902540">
      <w:numFmt w:val="bullet"/>
      <w:lvlText w:val="•"/>
      <w:lvlJc w:val="left"/>
      <w:pPr>
        <w:ind w:left="5114" w:hanging="540"/>
      </w:pPr>
      <w:rPr>
        <w:rFonts w:hint="default"/>
        <w:lang w:eastAsia="en-US" w:bidi="ar-SA"/>
      </w:rPr>
    </w:lvl>
    <w:lvl w:ilvl="7" w:tplc="7DD26AEA">
      <w:numFmt w:val="bullet"/>
      <w:lvlText w:val="•"/>
      <w:lvlJc w:val="left"/>
      <w:pPr>
        <w:ind w:left="5998" w:hanging="540"/>
      </w:pPr>
      <w:rPr>
        <w:rFonts w:hint="default"/>
        <w:lang w:eastAsia="en-US" w:bidi="ar-SA"/>
      </w:rPr>
    </w:lvl>
    <w:lvl w:ilvl="8" w:tplc="EF4E2D7A">
      <w:numFmt w:val="bullet"/>
      <w:lvlText w:val="•"/>
      <w:lvlJc w:val="left"/>
      <w:pPr>
        <w:ind w:left="6881" w:hanging="540"/>
      </w:pPr>
      <w:rPr>
        <w:rFonts w:hint="default"/>
        <w:lang w:eastAsia="en-US" w:bidi="ar-SA"/>
      </w:rPr>
    </w:lvl>
  </w:abstractNum>
  <w:abstractNum w:abstractNumId="4">
    <w:nsid w:val="77820311"/>
    <w:multiLevelType w:val="hybridMultilevel"/>
    <w:tmpl w:val="2CAE7444"/>
    <w:lvl w:ilvl="0" w:tplc="C5D8A648">
      <w:start w:val="1"/>
      <w:numFmt w:val="decimal"/>
      <w:lvlText w:val="%1."/>
      <w:lvlJc w:val="left"/>
      <w:pPr>
        <w:ind w:left="92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43C2A2A">
      <w:numFmt w:val="none"/>
      <w:lvlText w:val=""/>
      <w:lvlJc w:val="left"/>
      <w:pPr>
        <w:tabs>
          <w:tab w:val="num" w:pos="360"/>
        </w:tabs>
      </w:pPr>
    </w:lvl>
    <w:lvl w:ilvl="2" w:tplc="DC321BC8">
      <w:numFmt w:val="none"/>
      <w:lvlText w:val=""/>
      <w:lvlJc w:val="left"/>
      <w:pPr>
        <w:tabs>
          <w:tab w:val="num" w:pos="360"/>
        </w:tabs>
      </w:pPr>
    </w:lvl>
    <w:lvl w:ilvl="3" w:tplc="08E6A8EE">
      <w:numFmt w:val="bullet"/>
      <w:lvlText w:val="•"/>
      <w:lvlJc w:val="left"/>
      <w:pPr>
        <w:ind w:left="2446" w:hanging="512"/>
      </w:pPr>
      <w:rPr>
        <w:rFonts w:hint="default"/>
        <w:lang w:eastAsia="en-US" w:bidi="ar-SA"/>
      </w:rPr>
    </w:lvl>
    <w:lvl w:ilvl="4" w:tplc="2E5E3320">
      <w:numFmt w:val="bullet"/>
      <w:lvlText w:val="•"/>
      <w:lvlJc w:val="left"/>
      <w:pPr>
        <w:ind w:left="3332" w:hanging="512"/>
      </w:pPr>
      <w:rPr>
        <w:rFonts w:hint="default"/>
        <w:lang w:eastAsia="en-US" w:bidi="ar-SA"/>
      </w:rPr>
    </w:lvl>
    <w:lvl w:ilvl="5" w:tplc="AEB61674">
      <w:numFmt w:val="bullet"/>
      <w:lvlText w:val="•"/>
      <w:lvlJc w:val="left"/>
      <w:pPr>
        <w:ind w:left="4218" w:hanging="512"/>
      </w:pPr>
      <w:rPr>
        <w:rFonts w:hint="default"/>
        <w:lang w:eastAsia="en-US" w:bidi="ar-SA"/>
      </w:rPr>
    </w:lvl>
    <w:lvl w:ilvl="6" w:tplc="E83A988C">
      <w:numFmt w:val="bullet"/>
      <w:lvlText w:val="•"/>
      <w:lvlJc w:val="left"/>
      <w:pPr>
        <w:ind w:left="5104" w:hanging="512"/>
      </w:pPr>
      <w:rPr>
        <w:rFonts w:hint="default"/>
        <w:lang w:eastAsia="en-US" w:bidi="ar-SA"/>
      </w:rPr>
    </w:lvl>
    <w:lvl w:ilvl="7" w:tplc="ADD07172">
      <w:numFmt w:val="bullet"/>
      <w:lvlText w:val="•"/>
      <w:lvlJc w:val="left"/>
      <w:pPr>
        <w:ind w:left="5990" w:hanging="512"/>
      </w:pPr>
      <w:rPr>
        <w:rFonts w:hint="default"/>
        <w:lang w:eastAsia="en-US" w:bidi="ar-SA"/>
      </w:rPr>
    </w:lvl>
    <w:lvl w:ilvl="8" w:tplc="B352FB2E">
      <w:numFmt w:val="bullet"/>
      <w:lvlText w:val="•"/>
      <w:lvlJc w:val="left"/>
      <w:pPr>
        <w:ind w:left="6876" w:hanging="512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i8Hn3nfdhhDPqOSfs2fzftYybBU=" w:salt="kNYzwMfvkkQT7I7oKlLCqg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C1EC0"/>
    <w:rsid w:val="0091204B"/>
    <w:rsid w:val="009D5F1D"/>
    <w:rsid w:val="00BC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1EC0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BC1EC0"/>
    <w:pPr>
      <w:ind w:left="42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BC1EC0"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BC1EC0"/>
    <w:pPr>
      <w:spacing w:before="276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BC1EC0"/>
    <w:pPr>
      <w:spacing w:before="276"/>
      <w:ind w:left="568"/>
    </w:pPr>
    <w:rPr>
      <w:b/>
      <w:bCs/>
      <w:i/>
      <w:iCs/>
    </w:rPr>
  </w:style>
  <w:style w:type="paragraph" w:styleId="TOC4">
    <w:name w:val="toc 4"/>
    <w:basedOn w:val="Normal"/>
    <w:uiPriority w:val="1"/>
    <w:qFormat/>
    <w:rsid w:val="00BC1EC0"/>
    <w:pPr>
      <w:spacing w:before="100"/>
      <w:ind w:left="1169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BC1EC0"/>
    <w:pPr>
      <w:spacing w:before="136"/>
      <w:ind w:left="1588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BC1EC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C1EC0"/>
    <w:pPr>
      <w:spacing w:before="100"/>
      <w:ind w:left="1169" w:hanging="360"/>
    </w:pPr>
  </w:style>
  <w:style w:type="paragraph" w:customStyle="1" w:styleId="TableParagraph">
    <w:name w:val="Table Paragraph"/>
    <w:basedOn w:val="Normal"/>
    <w:uiPriority w:val="1"/>
    <w:qFormat/>
    <w:rsid w:val="00BC1E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2026-05-20T03:52:00Z</dcterms:created>
  <dcterms:modified xsi:type="dcterms:W3CDTF">2026-05-20T03:52:00Z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2026-05-12T00:00:00Z</vt:filetime>
  </property>
</Properties>
</file>