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D2" w:rsidRDefault="00B468D2" w:rsidP="00B468D2">
      <w:pPr>
        <w:pStyle w:val="NormalWeb"/>
        <w:spacing w:before="0" w:beforeAutospacing="0" w:after="200" w:afterAutospacing="0"/>
        <w:jc w:val="center"/>
      </w:pPr>
      <w:r>
        <w:rPr>
          <w:color w:val="000000"/>
        </w:rPr>
        <w:t>PENGARUH KERJASAMA TIM, KOMUNIKASI, DAN</w:t>
      </w:r>
      <w:r>
        <w:rPr>
          <w:color w:val="000000"/>
        </w:rPr>
        <w:br/>
        <w:t xml:space="preserve">KOMITMEN TERHADAP KINERJA KARYAWAN DI </w:t>
      </w:r>
      <w:r>
        <w:rPr>
          <w:color w:val="000000"/>
        </w:rPr>
        <w:br/>
        <w:t>PDAM TIRTA DELI</w:t>
      </w:r>
    </w:p>
    <w:p w:rsidR="00B468D2" w:rsidRDefault="00B468D2" w:rsidP="00B468D2">
      <w:pPr>
        <w:pStyle w:val="NormalWeb"/>
        <w:spacing w:before="0" w:beforeAutospacing="0" w:after="200" w:afterAutospacing="0"/>
        <w:jc w:val="center"/>
      </w:pPr>
      <w:r>
        <w:rPr>
          <w:color w:val="000000"/>
          <w:sz w:val="14"/>
          <w:szCs w:val="14"/>
          <w:vertAlign w:val="superscript"/>
        </w:rPr>
        <w:t>1</w:t>
      </w:r>
      <w:r>
        <w:rPr>
          <w:color w:val="000000"/>
        </w:rPr>
        <w:t xml:space="preserve">Imam KhairumMizaLubis, </w:t>
      </w:r>
      <w:r>
        <w:rPr>
          <w:color w:val="000000"/>
          <w:sz w:val="14"/>
          <w:szCs w:val="14"/>
          <w:vertAlign w:val="superscript"/>
        </w:rPr>
        <w:t>2</w:t>
      </w:r>
      <w:r>
        <w:rPr>
          <w:color w:val="000000"/>
        </w:rPr>
        <w:t>Rukmini,</w:t>
      </w:r>
      <w:r>
        <w:rPr>
          <w:color w:val="000000"/>
          <w:sz w:val="14"/>
          <w:szCs w:val="14"/>
          <w:vertAlign w:val="superscript"/>
        </w:rPr>
        <w:t>3</w:t>
      </w:r>
      <w:r>
        <w:rPr>
          <w:color w:val="000000"/>
        </w:rPr>
        <w:t>Zamaluddin Sembiring,</w:t>
      </w:r>
      <w:r>
        <w:rPr>
          <w:color w:val="000000"/>
          <w:sz w:val="14"/>
          <w:szCs w:val="14"/>
          <w:vertAlign w:val="superscript"/>
        </w:rPr>
        <w:t>4</w:t>
      </w:r>
      <w:r>
        <w:rPr>
          <w:color w:val="000000"/>
        </w:rPr>
        <w:t>M. RizaldyWibowo</w:t>
      </w:r>
      <w:r>
        <w:rPr>
          <w:color w:val="000000"/>
        </w:rPr>
        <w:br/>
        <w:t>1,2,3,4Universitas Muslim Nusantara Al Washliyah Medan</w:t>
      </w:r>
      <w:r>
        <w:rPr>
          <w:color w:val="000000"/>
        </w:rPr>
        <w:br/>
        <w:t xml:space="preserve">Email : 1 </w:t>
      </w:r>
      <w:hyperlink r:id="rId6" w:history="1">
        <w:r>
          <w:rPr>
            <w:rStyle w:val="Hyperlink"/>
          </w:rPr>
          <w:t>imamkhairummizalubis@umnaw.ac.id,2</w:t>
        </w:r>
      </w:hyperlink>
      <w:r>
        <w:rPr>
          <w:color w:val="000000"/>
        </w:rPr>
        <w:t xml:space="preserve"> rukminimsi@umnaw.ac.id ,3 </w:t>
      </w:r>
      <w:hyperlink r:id="rId7" w:history="1">
        <w:r>
          <w:rPr>
            <w:rStyle w:val="Hyperlink"/>
          </w:rPr>
          <w:t>bowoar922@gmail.com</w:t>
        </w:r>
      </w:hyperlink>
      <w:r>
        <w:rPr>
          <w:color w:val="000000"/>
        </w:rPr>
        <w:t>  </w:t>
      </w:r>
    </w:p>
    <w:p w:rsidR="00B468D2" w:rsidRDefault="00B468D2" w:rsidP="00B468D2">
      <w:pPr>
        <w:pStyle w:val="NormalWeb"/>
        <w:spacing w:before="0" w:beforeAutospacing="0" w:after="200" w:afterAutospacing="0"/>
        <w:jc w:val="both"/>
      </w:pPr>
      <w:r>
        <w:rPr>
          <w:color w:val="000000"/>
        </w:rPr>
        <w:t>Abstrak :TujuanpenelitianiniadalahuntukmengetahuiPengaruhKerjasama Tim, Komunikasi Dan KomitmenTerhadapKinerjaKaryawan Di PDAM Tirta Deli baiksecaraparsialmaupunsimultan. Jenispenelitianinimenggunakan data primer dan data skunder.Sedangkanteknik  pengumpulan data menggunakanobservasi, angketdanwawancara. SampelpadaKaryawan PDAM Tirta Deli sebanyak 43 Karyawan.Teknikanalisis data menggunakananalisisregresi linear berganda, pengujian  hipotesis (Uji t danUji F), dankoefisiendeterminasi. Hasilpenelitianinimembuktikanbahwasecaraparsialdiketahui t-hitungKerjasama Tim (X1) sebesar 2.704 &gt; 1.682, Komunikasi (X2) sebesar 2.309 &gt; 1.682, danKomitmen (X3) sebesar 2.158 &gt; 1.622, maka H0 ditolakdan Ha diterima yang berartiberpengaruhterhadapKinerjaKaryawan, dansecarasimultandiketahuinilai F-hitung 20.706 &gt; F-tabel 2.85 makaadaPengaruhKerjasama Tim, Komunikasi Dan KomitmenTerhadapKinerjaKaryawan Di PDAM Tirta Deli.</w:t>
      </w:r>
    </w:p>
    <w:p w:rsidR="00B468D2" w:rsidRDefault="00B468D2" w:rsidP="00B468D2">
      <w:pPr>
        <w:pStyle w:val="NormalWeb"/>
        <w:spacing w:before="0" w:beforeAutospacing="0" w:after="200" w:afterAutospacing="0"/>
      </w:pPr>
      <w:r>
        <w:rPr>
          <w:color w:val="000000"/>
        </w:rPr>
        <w:t>Kata Kunci :Kerjasama Tim, Komunikasi, Komitmen, KinerjaKaryawan</w:t>
      </w:r>
    </w:p>
    <w:p w:rsidR="00B468D2" w:rsidRDefault="00B468D2" w:rsidP="00B468D2">
      <w:pPr>
        <w:spacing w:after="160" w:line="259" w:lineRule="auto"/>
        <w:rPr>
          <w:rFonts w:ascii="Times New Roman" w:hAnsi="Times New Roman" w:cs="Times New Roman"/>
          <w:b/>
          <w:sz w:val="24"/>
          <w:szCs w:val="24"/>
        </w:rPr>
      </w:pPr>
    </w:p>
    <w:p w:rsidR="00B468D2" w:rsidRDefault="00B468D2" w:rsidP="00B468D2">
      <w:pPr>
        <w:spacing w:after="160" w:line="259" w:lineRule="auto"/>
        <w:rPr>
          <w:rFonts w:ascii="Times New Roman" w:hAnsi="Times New Roman" w:cs="Times New Roman"/>
          <w:b/>
          <w:sz w:val="24"/>
          <w:szCs w:val="24"/>
        </w:rPr>
      </w:pPr>
    </w:p>
    <w:p w:rsidR="00B468D2" w:rsidRDefault="00B468D2" w:rsidP="00B468D2">
      <w:pPr>
        <w:tabs>
          <w:tab w:val="left" w:pos="4500"/>
        </w:tabs>
        <w:spacing w:line="720" w:lineRule="auto"/>
        <w:jc w:val="center"/>
        <w:rPr>
          <w:rFonts w:ascii="Times New Roman" w:hAnsi="Times New Roman" w:cs="Times New Roman"/>
          <w:b/>
          <w:sz w:val="24"/>
          <w:szCs w:val="24"/>
        </w:rPr>
      </w:pPr>
    </w:p>
    <w:p w:rsidR="00B468D2" w:rsidRDefault="00B468D2" w:rsidP="00B468D2">
      <w:pPr>
        <w:tabs>
          <w:tab w:val="left" w:pos="4500"/>
        </w:tabs>
        <w:spacing w:line="720" w:lineRule="auto"/>
        <w:jc w:val="center"/>
        <w:rPr>
          <w:rFonts w:ascii="Times New Roman" w:hAnsi="Times New Roman" w:cs="Times New Roman"/>
          <w:b/>
          <w:sz w:val="24"/>
          <w:szCs w:val="24"/>
        </w:rPr>
      </w:pPr>
    </w:p>
    <w:p w:rsidR="00B468D2" w:rsidRDefault="00B468D2" w:rsidP="00B468D2">
      <w:pPr>
        <w:tabs>
          <w:tab w:val="left" w:pos="4500"/>
        </w:tabs>
        <w:spacing w:line="720" w:lineRule="auto"/>
        <w:jc w:val="center"/>
        <w:rPr>
          <w:rFonts w:ascii="Times New Roman" w:hAnsi="Times New Roman" w:cs="Times New Roman"/>
          <w:b/>
          <w:sz w:val="24"/>
          <w:szCs w:val="24"/>
        </w:rPr>
        <w:sectPr w:rsidR="00B468D2" w:rsidSect="00B468D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701" w:left="2268" w:header="709" w:footer="709" w:gutter="0"/>
          <w:pgNumType w:fmt="lowerRoman" w:start="1"/>
          <w:cols w:space="708"/>
          <w:docGrid w:linePitch="360"/>
        </w:sectPr>
      </w:pPr>
      <w:bookmarkStart w:id="0" w:name="_GoBack"/>
      <w:bookmarkEnd w:id="0"/>
    </w:p>
    <w:p w:rsidR="00AA3B8C" w:rsidRDefault="00B468D2" w:rsidP="008C79A5">
      <w:pPr>
        <w:tabs>
          <w:tab w:val="left" w:pos="0"/>
        </w:tabs>
      </w:pPr>
      <w:r>
        <w:rPr>
          <w:rFonts w:ascii="Times New Roman" w:hAnsi="Times New Roman"/>
          <w:noProof/>
          <w:sz w:val="24"/>
          <w:szCs w:val="24"/>
        </w:rPr>
        <w:lastRenderedPageBreak/>
        <w:drawing>
          <wp:inline distT="0" distB="0" distL="0" distR="0">
            <wp:extent cx="6847628" cy="968002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07_17261560.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46365" cy="9678243"/>
                    </a:xfrm>
                    <a:prstGeom prst="rect">
                      <a:avLst/>
                    </a:prstGeom>
                  </pic:spPr>
                </pic:pic>
              </a:graphicData>
            </a:graphic>
          </wp:inline>
        </w:drawing>
      </w:r>
    </w:p>
    <w:sectPr w:rsidR="00AA3B8C" w:rsidSect="00B468D2">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567" w:rsidRDefault="005A1567" w:rsidP="00B468D2">
      <w:r>
        <w:separator/>
      </w:r>
    </w:p>
  </w:endnote>
  <w:endnote w:type="continuationSeparator" w:id="1">
    <w:p w:rsidR="005A1567" w:rsidRDefault="005A1567" w:rsidP="00B46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46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468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46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567" w:rsidRDefault="005A1567" w:rsidP="00B468D2">
      <w:r>
        <w:separator/>
      </w:r>
    </w:p>
  </w:footnote>
  <w:footnote w:type="continuationSeparator" w:id="1">
    <w:p w:rsidR="005A1567" w:rsidRDefault="005A1567" w:rsidP="00B46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E6C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6157"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E6C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6158"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8D2" w:rsidRDefault="00BE6C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6156"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cumentProtection w:edit="forms" w:enforcement="1" w:cryptProviderType="rsaFull" w:cryptAlgorithmClass="hash" w:cryptAlgorithmType="typeAny" w:cryptAlgorithmSid="4" w:cryptSpinCount="50000" w:hash="9TfWYGvlu0MrYJRg9m2bfeAnQR8=" w:salt="9a+qKJeshji2ABs3cE70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68D2"/>
    <w:rsid w:val="00490073"/>
    <w:rsid w:val="005A1567"/>
    <w:rsid w:val="006C71FF"/>
    <w:rsid w:val="008C79A5"/>
    <w:rsid w:val="00AA3B8C"/>
    <w:rsid w:val="00B468D2"/>
    <w:rsid w:val="00BE6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D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468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qFormat/>
    <w:rsid w:val="00B468D2"/>
    <w:rPr>
      <w:color w:val="0000FF"/>
      <w:u w:val="single"/>
    </w:rPr>
  </w:style>
  <w:style w:type="paragraph" w:styleId="BalloonText">
    <w:name w:val="Balloon Text"/>
    <w:basedOn w:val="Normal"/>
    <w:link w:val="BalloonTextChar"/>
    <w:uiPriority w:val="99"/>
    <w:semiHidden/>
    <w:unhideWhenUsed/>
    <w:rsid w:val="00B468D2"/>
    <w:rPr>
      <w:rFonts w:ascii="Tahoma" w:hAnsi="Tahoma" w:cs="Tahoma"/>
      <w:sz w:val="16"/>
      <w:szCs w:val="16"/>
    </w:rPr>
  </w:style>
  <w:style w:type="character" w:customStyle="1" w:styleId="BalloonTextChar">
    <w:name w:val="Balloon Text Char"/>
    <w:basedOn w:val="DefaultParagraphFont"/>
    <w:link w:val="BalloonText"/>
    <w:uiPriority w:val="99"/>
    <w:semiHidden/>
    <w:rsid w:val="00B468D2"/>
    <w:rPr>
      <w:rFonts w:ascii="Tahoma" w:eastAsia="Calibri" w:hAnsi="Tahoma" w:cs="Tahoma"/>
      <w:sz w:val="16"/>
      <w:szCs w:val="16"/>
    </w:rPr>
  </w:style>
  <w:style w:type="paragraph" w:styleId="Header">
    <w:name w:val="header"/>
    <w:basedOn w:val="Normal"/>
    <w:link w:val="HeaderChar"/>
    <w:uiPriority w:val="99"/>
    <w:unhideWhenUsed/>
    <w:rsid w:val="00B468D2"/>
    <w:pPr>
      <w:tabs>
        <w:tab w:val="center" w:pos="4680"/>
        <w:tab w:val="right" w:pos="9360"/>
      </w:tabs>
    </w:pPr>
  </w:style>
  <w:style w:type="character" w:customStyle="1" w:styleId="HeaderChar">
    <w:name w:val="Header Char"/>
    <w:basedOn w:val="DefaultParagraphFont"/>
    <w:link w:val="Header"/>
    <w:uiPriority w:val="99"/>
    <w:rsid w:val="00B468D2"/>
    <w:rPr>
      <w:rFonts w:ascii="Calibri" w:eastAsia="Calibri" w:hAnsi="Calibri" w:cs="Arial"/>
      <w:sz w:val="20"/>
      <w:szCs w:val="20"/>
    </w:rPr>
  </w:style>
  <w:style w:type="paragraph" w:styleId="Footer">
    <w:name w:val="footer"/>
    <w:basedOn w:val="Normal"/>
    <w:link w:val="FooterChar"/>
    <w:uiPriority w:val="99"/>
    <w:unhideWhenUsed/>
    <w:rsid w:val="00B468D2"/>
    <w:pPr>
      <w:tabs>
        <w:tab w:val="center" w:pos="4680"/>
        <w:tab w:val="right" w:pos="9360"/>
      </w:tabs>
    </w:pPr>
  </w:style>
  <w:style w:type="character" w:customStyle="1" w:styleId="FooterChar">
    <w:name w:val="Footer Char"/>
    <w:basedOn w:val="DefaultParagraphFont"/>
    <w:link w:val="Footer"/>
    <w:uiPriority w:val="99"/>
    <w:rsid w:val="00B468D2"/>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D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468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qFormat/>
    <w:rsid w:val="00B468D2"/>
    <w:rPr>
      <w:color w:val="0000FF"/>
      <w:u w:val="single"/>
    </w:rPr>
  </w:style>
  <w:style w:type="paragraph" w:styleId="BalloonText">
    <w:name w:val="Balloon Text"/>
    <w:basedOn w:val="Normal"/>
    <w:link w:val="BalloonTextChar"/>
    <w:uiPriority w:val="99"/>
    <w:semiHidden/>
    <w:unhideWhenUsed/>
    <w:rsid w:val="00B468D2"/>
    <w:rPr>
      <w:rFonts w:ascii="Tahoma" w:hAnsi="Tahoma" w:cs="Tahoma"/>
      <w:sz w:val="16"/>
      <w:szCs w:val="16"/>
    </w:rPr>
  </w:style>
  <w:style w:type="character" w:customStyle="1" w:styleId="BalloonTextChar">
    <w:name w:val="Balloon Text Char"/>
    <w:basedOn w:val="DefaultParagraphFont"/>
    <w:link w:val="BalloonText"/>
    <w:uiPriority w:val="99"/>
    <w:semiHidden/>
    <w:rsid w:val="00B468D2"/>
    <w:rPr>
      <w:rFonts w:ascii="Tahoma" w:eastAsia="Calibri" w:hAnsi="Tahoma" w:cs="Tahoma"/>
      <w:sz w:val="16"/>
      <w:szCs w:val="16"/>
    </w:rPr>
  </w:style>
  <w:style w:type="paragraph" w:styleId="Header">
    <w:name w:val="header"/>
    <w:basedOn w:val="Normal"/>
    <w:link w:val="HeaderChar"/>
    <w:uiPriority w:val="99"/>
    <w:unhideWhenUsed/>
    <w:rsid w:val="00B468D2"/>
    <w:pPr>
      <w:tabs>
        <w:tab w:val="center" w:pos="4680"/>
        <w:tab w:val="right" w:pos="9360"/>
      </w:tabs>
    </w:pPr>
  </w:style>
  <w:style w:type="character" w:customStyle="1" w:styleId="HeaderChar">
    <w:name w:val="Header Char"/>
    <w:basedOn w:val="DefaultParagraphFont"/>
    <w:link w:val="Header"/>
    <w:uiPriority w:val="99"/>
    <w:rsid w:val="00B468D2"/>
    <w:rPr>
      <w:rFonts w:ascii="Calibri" w:eastAsia="Calibri" w:hAnsi="Calibri" w:cs="Arial"/>
      <w:sz w:val="20"/>
      <w:szCs w:val="20"/>
    </w:rPr>
  </w:style>
  <w:style w:type="paragraph" w:styleId="Footer">
    <w:name w:val="footer"/>
    <w:basedOn w:val="Normal"/>
    <w:link w:val="FooterChar"/>
    <w:uiPriority w:val="99"/>
    <w:unhideWhenUsed/>
    <w:rsid w:val="00B468D2"/>
    <w:pPr>
      <w:tabs>
        <w:tab w:val="center" w:pos="4680"/>
        <w:tab w:val="right" w:pos="9360"/>
      </w:tabs>
    </w:pPr>
  </w:style>
  <w:style w:type="character" w:customStyle="1" w:styleId="FooterChar">
    <w:name w:val="Footer Char"/>
    <w:basedOn w:val="DefaultParagraphFont"/>
    <w:link w:val="Footer"/>
    <w:uiPriority w:val="99"/>
    <w:rsid w:val="00B468D2"/>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owoar922@gmail.com"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2026-05-20T07:51:00Z</dcterms:created>
  <dcterms:modified xsi:type="dcterms:W3CDTF">2026-05-20T07:51:00Z</dcterms:modified>
</cp:coreProperties>
</file>