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AF" w:rsidRPr="00521943" w:rsidRDefault="00E001AF" w:rsidP="002A2246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olor w:val="000000"/>
          <w:spacing w:val="8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5219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ENGARUH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BAHAN AJAR KOSAKATA UNTUK</w:t>
      </w:r>
      <w:r w:rsidRPr="00995DCC">
        <w:rPr>
          <w:rFonts w:ascii="Times New Roman Bold" w:eastAsia="Times New Roman" w:hAnsi="Times New Roman Bold" w:cs="Times New Roman"/>
          <w:b/>
          <w:color w:val="000000"/>
          <w:spacing w:val="8"/>
          <w:sz w:val="24"/>
          <w:szCs w:val="24"/>
        </w:rPr>
        <w:t xml:space="preserve">MEMFASILITASI KEMAMPUAN TATA BAHASA </w:t>
      </w:r>
      <w:r w:rsidRPr="00995D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DALAM MENULIS KARANGAN NARASI SISWA </w:t>
      </w:r>
      <w:r w:rsidRPr="00995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  <w:t xml:space="preserve">KELAS V </w:t>
      </w:r>
      <w:r w:rsidRPr="004364C7">
        <w:rPr>
          <w:rFonts w:ascii="Times New Roman" w:eastAsia="Times New Roman" w:hAnsi="Times New Roman" w:cs="Times New Roman"/>
          <w:b/>
          <w:sz w:val="24"/>
          <w:szCs w:val="24"/>
        </w:rPr>
        <w:t xml:space="preserve">UPT SD NEGERI 064989 </w:t>
      </w:r>
    </w:p>
    <w:p w:rsidR="00E001AF" w:rsidRPr="00995DCC" w:rsidRDefault="00E001AF" w:rsidP="002A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  <w:r w:rsidRPr="004364C7">
        <w:rPr>
          <w:rFonts w:ascii="Times New Roman" w:eastAsia="Times New Roman" w:hAnsi="Times New Roman" w:cs="Times New Roman"/>
          <w:b/>
          <w:sz w:val="24"/>
          <w:szCs w:val="24"/>
        </w:rPr>
        <w:t>KEC</w:t>
      </w:r>
      <w:r w:rsidRPr="004364C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AMATAN</w:t>
      </w:r>
      <w:r w:rsidRPr="004364C7">
        <w:rPr>
          <w:rFonts w:ascii="Times New Roman" w:eastAsia="Times New Roman" w:hAnsi="Times New Roman" w:cs="Times New Roman"/>
          <w:b/>
          <w:sz w:val="24"/>
          <w:szCs w:val="24"/>
        </w:rPr>
        <w:t xml:space="preserve"> MEDAN AMPLAS</w:t>
      </w:r>
    </w:p>
    <w:p w:rsidR="00E001AF" w:rsidRPr="00995DCC" w:rsidRDefault="00E001AF" w:rsidP="002A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5D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TAHUN PEMBELAJARAN </w:t>
      </w:r>
    </w:p>
    <w:p w:rsidR="00E001AF" w:rsidRDefault="00E001AF" w:rsidP="002A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  <w:r w:rsidRPr="00995D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2024-2025</w:t>
      </w:r>
    </w:p>
    <w:p w:rsidR="00E001AF" w:rsidRDefault="00E001AF" w:rsidP="002A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</w:p>
    <w:p w:rsidR="00E001AF" w:rsidRDefault="00E001AF" w:rsidP="002A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6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i/>
          <w:sz w:val="28"/>
          <w:szCs w:val="26"/>
          <w:lang w:val="id-ID" w:eastAsia="en-US"/>
        </w:rPr>
        <w:t>TESIS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OLEH: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d-ID" w:eastAsia="en-US"/>
        </w:rPr>
        <w:t xml:space="preserve">MUHAMMAD HIDAYAT 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NPM. 237015034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d-ID" w:eastAsia="en-US"/>
        </w:rPr>
      </w:pPr>
    </w:p>
    <w:p w:rsidR="00E001AF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A2246" w:rsidRP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E001AF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1800000" cy="1800000"/>
            <wp:effectExtent l="0" t="0" r="0" b="0"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A2246" w:rsidRP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E001AF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2A2246" w:rsidRP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PROGRAM PASCASARJANA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 xml:space="preserve">UNIVERSITAS MUSLIM NUSANTARA 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AL WASHLIYAH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MEDAN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2025</w:t>
      </w:r>
    </w:p>
    <w:p w:rsidR="00521943" w:rsidRPr="00521943" w:rsidRDefault="00521943" w:rsidP="002A2246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olor w:val="000000"/>
          <w:spacing w:val="8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PENGARUH BAHAN AJAR KOSAKATA UNTUK</w:t>
      </w:r>
      <w:r w:rsidRPr="00995DCC">
        <w:rPr>
          <w:rFonts w:ascii="Times New Roman Bold" w:eastAsia="Times New Roman" w:hAnsi="Times New Roman Bold" w:cs="Times New Roman"/>
          <w:b/>
          <w:color w:val="000000"/>
          <w:spacing w:val="8"/>
          <w:sz w:val="24"/>
          <w:szCs w:val="24"/>
        </w:rPr>
        <w:t xml:space="preserve">MEMFASILITASI KEMAMPUAN TATA BAHASA </w:t>
      </w:r>
      <w:r w:rsidRPr="00995D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DALAM MENULIS KARANGAN NARASI SISWA </w:t>
      </w:r>
      <w:r w:rsidRPr="00995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  <w:t xml:space="preserve">KELAS V </w:t>
      </w:r>
      <w:r w:rsidRPr="004364C7">
        <w:rPr>
          <w:rFonts w:ascii="Times New Roman" w:eastAsia="Times New Roman" w:hAnsi="Times New Roman" w:cs="Times New Roman"/>
          <w:b/>
          <w:sz w:val="24"/>
          <w:szCs w:val="24"/>
        </w:rPr>
        <w:t xml:space="preserve">UPT SD NEGERI 064989 </w:t>
      </w:r>
    </w:p>
    <w:p w:rsidR="00521943" w:rsidRPr="00995DCC" w:rsidRDefault="00521943" w:rsidP="002A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  <w:r w:rsidRPr="004364C7">
        <w:rPr>
          <w:rFonts w:ascii="Times New Roman" w:eastAsia="Times New Roman" w:hAnsi="Times New Roman" w:cs="Times New Roman"/>
          <w:b/>
          <w:sz w:val="24"/>
          <w:szCs w:val="24"/>
        </w:rPr>
        <w:t>KEC</w:t>
      </w:r>
      <w:r w:rsidRPr="004364C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AMATAN</w:t>
      </w:r>
      <w:r w:rsidRPr="004364C7">
        <w:rPr>
          <w:rFonts w:ascii="Times New Roman" w:eastAsia="Times New Roman" w:hAnsi="Times New Roman" w:cs="Times New Roman"/>
          <w:b/>
          <w:sz w:val="24"/>
          <w:szCs w:val="24"/>
        </w:rPr>
        <w:t xml:space="preserve"> MEDAN AMPLAS</w:t>
      </w:r>
    </w:p>
    <w:p w:rsidR="00521943" w:rsidRPr="00995DCC" w:rsidRDefault="00521943" w:rsidP="002A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5D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TAHUN PEMBELAJARAN </w:t>
      </w:r>
    </w:p>
    <w:p w:rsidR="00521943" w:rsidRDefault="00521943" w:rsidP="002A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</w:pPr>
      <w:r w:rsidRPr="00995D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2024-2025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TESIS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i/>
          <w:sz w:val="24"/>
          <w:szCs w:val="24"/>
          <w:lang w:val="id-ID" w:eastAsia="en-US"/>
        </w:rPr>
        <w:t>Untuk Memperoleh Gelar Magister Pendidikan Bahasa Indonesia (M.Pd.)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i/>
          <w:sz w:val="24"/>
          <w:szCs w:val="24"/>
          <w:lang w:val="id-ID" w:eastAsia="en-US"/>
        </w:rPr>
        <w:t>Pada Program Magister Pendidikan Bahasa Indonesia (S2) Pascasarjana Universitas Muslim Nusantara Al-Washliyah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OLEH: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d-ID" w:eastAsia="en-US"/>
        </w:rPr>
        <w:t xml:space="preserve">MUHAMMAD HIDAYAT 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NPM. 237015034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d-ID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d-ID" w:eastAsia="en-US"/>
        </w:rPr>
      </w:pPr>
    </w:p>
    <w:p w:rsidR="00E001AF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1800000" cy="1800000"/>
            <wp:effectExtent l="0" t="0" r="0" b="0"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 w:eastAsia="en-US"/>
        </w:rPr>
      </w:pPr>
    </w:p>
    <w:p w:rsid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 w:eastAsia="en-US"/>
        </w:rPr>
      </w:pPr>
    </w:p>
    <w:p w:rsid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 w:eastAsia="en-US"/>
        </w:rPr>
      </w:pPr>
    </w:p>
    <w:p w:rsid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 w:eastAsia="en-US"/>
        </w:rPr>
      </w:pPr>
    </w:p>
    <w:p w:rsid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 w:eastAsia="en-US"/>
        </w:rPr>
      </w:pPr>
    </w:p>
    <w:p w:rsid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 w:eastAsia="en-US"/>
        </w:rPr>
      </w:pPr>
    </w:p>
    <w:p w:rsidR="002A2246" w:rsidRPr="002A2246" w:rsidRDefault="002A2246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 w:eastAsia="en-US"/>
        </w:rPr>
      </w:pP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PROGRAM PASCASARJANA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 xml:space="preserve">UNIVERSITAS MUSLIM NUSANTARA 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AL WASHLIYAH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MEDAN</w:t>
      </w:r>
    </w:p>
    <w:p w:rsidR="00E001AF" w:rsidRPr="00995DCC" w:rsidRDefault="00E001AF" w:rsidP="002A22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</w:pPr>
      <w:r w:rsidRPr="00995DCC">
        <w:rPr>
          <w:rFonts w:ascii="Times New Roman" w:eastAsia="Times New Roman" w:hAnsi="Times New Roman" w:cs="Times New Roman"/>
          <w:b/>
          <w:sz w:val="24"/>
          <w:szCs w:val="24"/>
          <w:lang w:val="id-ID" w:eastAsia="en-US"/>
        </w:rPr>
        <w:t>2025</w:t>
      </w:r>
    </w:p>
    <w:p w:rsidR="002A2246" w:rsidRDefault="002A2246" w:rsidP="002A2246">
      <w:pPr>
        <w:widowControl w:val="0"/>
        <w:autoSpaceDE w:val="0"/>
        <w:autoSpaceDN w:val="0"/>
        <w:spacing w:after="0" w:line="360" w:lineRule="auto"/>
        <w:ind w:left="1134"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E001AF" w:rsidRPr="00995DCC" w:rsidRDefault="00E001AF" w:rsidP="002A2246">
      <w:pPr>
        <w:autoSpaceDN w:val="0"/>
        <w:spacing w:after="0" w:line="240" w:lineRule="auto"/>
        <w:ind w:left="5103" w:right="3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E001AF" w:rsidRPr="00995DCC" w:rsidSect="002A2246">
          <w:headerReference w:type="even" r:id="rId8"/>
          <w:headerReference w:type="default" r:id="rId9"/>
          <w:headerReference w:type="first" r:id="rId10"/>
          <w:pgSz w:w="11907" w:h="16839"/>
          <w:pgMar w:top="2268" w:right="1701" w:bottom="1701" w:left="2268" w:header="720" w:footer="720" w:gutter="0"/>
          <w:cols w:space="720"/>
        </w:sectPr>
      </w:pPr>
    </w:p>
    <w:p w:rsidR="006E25A2" w:rsidRDefault="002A2246" w:rsidP="00123F13">
      <w:pPr>
        <w:widowControl w:val="0"/>
        <w:autoSpaceDE w:val="0"/>
        <w:autoSpaceDN w:val="0"/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6840220" cy="9669780"/>
            <wp:effectExtent l="0" t="0" r="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241247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6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6840220" cy="9669780"/>
            <wp:effectExtent l="0" t="0" r="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2412485_00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6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25A2" w:rsidSect="00123F13">
      <w:headerReference w:type="default" r:id="rId13"/>
      <w:footerReference w:type="default" r:id="rId14"/>
      <w:pgSz w:w="11906" w:h="16838"/>
      <w:pgMar w:top="567" w:right="567" w:bottom="567" w:left="567" w:header="557" w:footer="272" w:gutter="0"/>
      <w:pgNumType w:fmt="low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39D" w:rsidRDefault="004B239D" w:rsidP="00E001AF">
      <w:pPr>
        <w:spacing w:after="0" w:line="240" w:lineRule="auto"/>
      </w:pPr>
      <w:r>
        <w:separator/>
      </w:r>
    </w:p>
  </w:endnote>
  <w:endnote w:type="continuationSeparator" w:id="1">
    <w:p w:rsidR="004B239D" w:rsidRDefault="004B239D" w:rsidP="00E0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46" w:rsidRPr="002A2246" w:rsidRDefault="002A2246" w:rsidP="002A22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39D" w:rsidRDefault="004B239D" w:rsidP="00E001AF">
      <w:pPr>
        <w:spacing w:after="0" w:line="240" w:lineRule="auto"/>
      </w:pPr>
      <w:r>
        <w:separator/>
      </w:r>
    </w:p>
  </w:footnote>
  <w:footnote w:type="continuationSeparator" w:id="1">
    <w:p w:rsidR="004B239D" w:rsidRDefault="004B239D" w:rsidP="00E0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46" w:rsidRDefault="00F45489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6563" o:spid="_x0000_s2050" type="#_x0000_t75" style="position:absolute;margin-left:0;margin-top:0;width:449.9pt;height:443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46" w:rsidRDefault="00F45489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6564" o:spid="_x0000_s2051" type="#_x0000_t75" style="position:absolute;margin-left:0;margin-top:0;width:449.9pt;height:443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46" w:rsidRDefault="00F45489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6562" o:spid="_x0000_s2049" type="#_x0000_t75" style="position:absolute;margin-left:0;margin-top:0;width:449.9pt;height:443.9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46" w:rsidRPr="00E001AF" w:rsidRDefault="00F4548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left:0;text-align:left;margin-left:0;margin-top:0;width:449.9pt;height:443.9pt;z-index:-25160908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4DF"/>
    <w:multiLevelType w:val="multilevel"/>
    <w:tmpl w:val="8F288F5C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307B"/>
    <w:multiLevelType w:val="multilevel"/>
    <w:tmpl w:val="47A29ED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4562C"/>
    <w:multiLevelType w:val="multilevel"/>
    <w:tmpl w:val="1A2A0FDC"/>
    <w:lvl w:ilvl="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16D90"/>
    <w:multiLevelType w:val="multilevel"/>
    <w:tmpl w:val="EBCEE6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5B1"/>
    <w:multiLevelType w:val="multilevel"/>
    <w:tmpl w:val="C87A6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F25B5"/>
    <w:multiLevelType w:val="multilevel"/>
    <w:tmpl w:val="ABF68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105EA"/>
    <w:multiLevelType w:val="multilevel"/>
    <w:tmpl w:val="0882DE4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2657D"/>
    <w:multiLevelType w:val="multilevel"/>
    <w:tmpl w:val="81F4FC3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12C6C"/>
    <w:multiLevelType w:val="multilevel"/>
    <w:tmpl w:val="E7344E7C"/>
    <w:lvl w:ilvl="0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lowerLetter"/>
      <w:lvlText w:val="%2)"/>
      <w:lvlJc w:val="left"/>
      <w:pPr>
        <w:ind w:left="1455" w:hanging="375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lang w:eastAsia="en-US" w:bidi="ar-SA"/>
      </w:rPr>
    </w:lvl>
  </w:abstractNum>
  <w:abstractNum w:abstractNumId="10">
    <w:nsid w:val="1DD80DD2"/>
    <w:multiLevelType w:val="multilevel"/>
    <w:tmpl w:val="D18C9CD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EA975A6"/>
    <w:multiLevelType w:val="multilevel"/>
    <w:tmpl w:val="703C376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47643"/>
    <w:multiLevelType w:val="multilevel"/>
    <w:tmpl w:val="978E914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695" w:hanging="615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10577"/>
    <w:multiLevelType w:val="multilevel"/>
    <w:tmpl w:val="BCFEFBB4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A7E6C47"/>
    <w:multiLevelType w:val="multilevel"/>
    <w:tmpl w:val="637A9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6ED8"/>
    <w:multiLevelType w:val="multilevel"/>
    <w:tmpl w:val="5FCEE7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lang w:eastAsia="en-US" w:bidi="ar-SA"/>
      </w:rPr>
    </w:lvl>
  </w:abstractNum>
  <w:abstractNum w:abstractNumId="17">
    <w:nsid w:val="3443316B"/>
    <w:multiLevelType w:val="multilevel"/>
    <w:tmpl w:val="1214C93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4567BA8"/>
    <w:multiLevelType w:val="multilevel"/>
    <w:tmpl w:val="706099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F7C5A"/>
    <w:multiLevelType w:val="multilevel"/>
    <w:tmpl w:val="94061578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D1F9E"/>
    <w:multiLevelType w:val="multilevel"/>
    <w:tmpl w:val="35B267E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B4E6C46"/>
    <w:multiLevelType w:val="multilevel"/>
    <w:tmpl w:val="EBCC8A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6196D"/>
    <w:multiLevelType w:val="multilevel"/>
    <w:tmpl w:val="5CA81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A1799"/>
    <w:multiLevelType w:val="multilevel"/>
    <w:tmpl w:val="F8D4A3CC"/>
    <w:lvl w:ilvl="0">
      <w:start w:val="1"/>
      <w:numFmt w:val="bullet"/>
      <w:lvlText w:val="⮚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CD45408"/>
    <w:multiLevelType w:val="multilevel"/>
    <w:tmpl w:val="E2FA16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10E7C4A"/>
    <w:multiLevelType w:val="multilevel"/>
    <w:tmpl w:val="DC58CE8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13522"/>
    <w:multiLevelType w:val="multilevel"/>
    <w:tmpl w:val="2EB8B3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27">
    <w:nsid w:val="4804116E"/>
    <w:multiLevelType w:val="multilevel"/>
    <w:tmpl w:val="9C1A32FE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1FA3081"/>
    <w:multiLevelType w:val="multilevel"/>
    <w:tmpl w:val="1EB200F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2"/>
      <w:numFmt w:val="lowerLetter"/>
      <w:lvlText w:val="%3."/>
      <w:lvlJc w:val="left"/>
      <w:pPr>
        <w:ind w:left="2542" w:hanging="202"/>
      </w:pPr>
    </w:lvl>
    <w:lvl w:ilvl="3">
      <w:start w:val="1"/>
      <w:numFmt w:val="upperLetter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3C1E67"/>
    <w:multiLevelType w:val="multilevel"/>
    <w:tmpl w:val="0BFAC16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5723ED6"/>
    <w:multiLevelType w:val="multilevel"/>
    <w:tmpl w:val="B1A8E7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2314A"/>
    <w:multiLevelType w:val="multilevel"/>
    <w:tmpl w:val="38521C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11051"/>
    <w:multiLevelType w:val="multilevel"/>
    <w:tmpl w:val="3D38E3E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BAE3612"/>
    <w:multiLevelType w:val="multilevel"/>
    <w:tmpl w:val="066CB6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F04EA"/>
    <w:multiLevelType w:val="multilevel"/>
    <w:tmpl w:val="62D88C4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50339"/>
    <w:multiLevelType w:val="multilevel"/>
    <w:tmpl w:val="BFCA43F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C7063"/>
    <w:multiLevelType w:val="multilevel"/>
    <w:tmpl w:val="8B8046F8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72B6E12"/>
    <w:multiLevelType w:val="multilevel"/>
    <w:tmpl w:val="EDDE1B78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27776"/>
    <w:multiLevelType w:val="multilevel"/>
    <w:tmpl w:val="737A7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2F6505"/>
    <w:multiLevelType w:val="multilevel"/>
    <w:tmpl w:val="575835F2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CB0AA4"/>
    <w:multiLevelType w:val="multilevel"/>
    <w:tmpl w:val="CCD0EB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7FF11A36"/>
    <w:multiLevelType w:val="multilevel"/>
    <w:tmpl w:val="92461B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695" w:hanging="615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19"/>
  </w:num>
  <w:num w:numId="5">
    <w:abstractNumId w:val="1"/>
  </w:num>
  <w:num w:numId="6">
    <w:abstractNumId w:val="2"/>
  </w:num>
  <w:num w:numId="7">
    <w:abstractNumId w:val="31"/>
  </w:num>
  <w:num w:numId="8">
    <w:abstractNumId w:val="18"/>
  </w:num>
  <w:num w:numId="9">
    <w:abstractNumId w:val="28"/>
  </w:num>
  <w:num w:numId="10">
    <w:abstractNumId w:val="22"/>
  </w:num>
  <w:num w:numId="11">
    <w:abstractNumId w:val="15"/>
  </w:num>
  <w:num w:numId="12">
    <w:abstractNumId w:val="29"/>
  </w:num>
  <w:num w:numId="13">
    <w:abstractNumId w:val="14"/>
  </w:num>
  <w:num w:numId="14">
    <w:abstractNumId w:val="25"/>
  </w:num>
  <w:num w:numId="15">
    <w:abstractNumId w:val="11"/>
  </w:num>
  <w:num w:numId="16">
    <w:abstractNumId w:val="39"/>
  </w:num>
  <w:num w:numId="17">
    <w:abstractNumId w:val="33"/>
  </w:num>
  <w:num w:numId="18">
    <w:abstractNumId w:val="41"/>
  </w:num>
  <w:num w:numId="19">
    <w:abstractNumId w:val="8"/>
  </w:num>
  <w:num w:numId="20">
    <w:abstractNumId w:val="13"/>
  </w:num>
  <w:num w:numId="21">
    <w:abstractNumId w:val="32"/>
  </w:num>
  <w:num w:numId="22">
    <w:abstractNumId w:val="4"/>
  </w:num>
  <w:num w:numId="23">
    <w:abstractNumId w:val="37"/>
  </w:num>
  <w:num w:numId="24">
    <w:abstractNumId w:val="6"/>
  </w:num>
  <w:num w:numId="25">
    <w:abstractNumId w:val="38"/>
  </w:num>
  <w:num w:numId="26">
    <w:abstractNumId w:val="23"/>
  </w:num>
  <w:num w:numId="27">
    <w:abstractNumId w:val="20"/>
  </w:num>
  <w:num w:numId="28">
    <w:abstractNumId w:val="10"/>
  </w:num>
  <w:num w:numId="29">
    <w:abstractNumId w:val="34"/>
  </w:num>
  <w:num w:numId="30">
    <w:abstractNumId w:val="36"/>
  </w:num>
  <w:num w:numId="31">
    <w:abstractNumId w:val="40"/>
  </w:num>
  <w:num w:numId="32">
    <w:abstractNumId w:val="24"/>
  </w:num>
  <w:num w:numId="33">
    <w:abstractNumId w:val="0"/>
  </w:num>
  <w:num w:numId="34">
    <w:abstractNumId w:val="17"/>
  </w:num>
  <w:num w:numId="35">
    <w:abstractNumId w:val="35"/>
  </w:num>
  <w:num w:numId="36">
    <w:abstractNumId w:val="12"/>
  </w:num>
  <w:num w:numId="37">
    <w:abstractNumId w:val="5"/>
  </w:num>
  <w:num w:numId="38">
    <w:abstractNumId w:val="27"/>
  </w:num>
  <w:num w:numId="39">
    <w:abstractNumId w:val="30"/>
  </w:num>
  <w:num w:numId="4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ocumentProtection w:edit="forms" w:enforcement="1" w:cryptProviderType="rsaFull" w:cryptAlgorithmClass="hash" w:cryptAlgorithmType="typeAny" w:cryptAlgorithmSid="4" w:cryptSpinCount="50000" w:hash="fr4l+49NGB7bzjV3YTALoy8K/os=" w:salt="W4ww6kdXc54hH7S9EiuSm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001AF"/>
    <w:rsid w:val="00123F13"/>
    <w:rsid w:val="00216E2B"/>
    <w:rsid w:val="002A2246"/>
    <w:rsid w:val="004364C7"/>
    <w:rsid w:val="004B239D"/>
    <w:rsid w:val="004F272A"/>
    <w:rsid w:val="00504BB7"/>
    <w:rsid w:val="00521943"/>
    <w:rsid w:val="00546C11"/>
    <w:rsid w:val="005C2621"/>
    <w:rsid w:val="006001A0"/>
    <w:rsid w:val="006036F3"/>
    <w:rsid w:val="0063211F"/>
    <w:rsid w:val="006939A8"/>
    <w:rsid w:val="006E25A2"/>
    <w:rsid w:val="006E46B3"/>
    <w:rsid w:val="00760A08"/>
    <w:rsid w:val="00777319"/>
    <w:rsid w:val="00801A08"/>
    <w:rsid w:val="0090369F"/>
    <w:rsid w:val="00951856"/>
    <w:rsid w:val="009855FA"/>
    <w:rsid w:val="009D3401"/>
    <w:rsid w:val="00A91598"/>
    <w:rsid w:val="00BC43E3"/>
    <w:rsid w:val="00CA3512"/>
    <w:rsid w:val="00CC49E4"/>
    <w:rsid w:val="00DC56A0"/>
    <w:rsid w:val="00DC6625"/>
    <w:rsid w:val="00E001AF"/>
    <w:rsid w:val="00F06639"/>
    <w:rsid w:val="00F45489"/>
    <w:rsid w:val="00FC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01AF"/>
    <w:pPr>
      <w:spacing w:after="160" w:line="259" w:lineRule="auto"/>
    </w:pPr>
    <w:rPr>
      <w:rFonts w:cs="Calibr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E001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E001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E001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E001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E001A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E001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001AF"/>
    <w:rPr>
      <w:rFonts w:ascii="Calibri" w:eastAsia="Calibri" w:hAnsi="Calibri" w:cs="Calibri"/>
      <w:b/>
      <w:sz w:val="48"/>
      <w:szCs w:val="48"/>
      <w:lang w:val="en-GB" w:eastAsia="id-ID"/>
    </w:rPr>
  </w:style>
  <w:style w:type="character" w:customStyle="1" w:styleId="Heading2Char">
    <w:name w:val="Heading 2 Char"/>
    <w:link w:val="Heading2"/>
    <w:rsid w:val="00E001AF"/>
    <w:rPr>
      <w:rFonts w:ascii="Calibri" w:eastAsia="Calibri" w:hAnsi="Calibri" w:cs="Calibri"/>
      <w:b/>
      <w:sz w:val="36"/>
      <w:szCs w:val="36"/>
      <w:lang w:val="en-GB" w:eastAsia="id-ID"/>
    </w:rPr>
  </w:style>
  <w:style w:type="character" w:customStyle="1" w:styleId="Heading3Char">
    <w:name w:val="Heading 3 Char"/>
    <w:link w:val="Heading3"/>
    <w:rsid w:val="00E001AF"/>
    <w:rPr>
      <w:rFonts w:ascii="Calibri" w:eastAsia="Calibri" w:hAnsi="Calibri" w:cs="Calibri"/>
      <w:b/>
      <w:sz w:val="28"/>
      <w:szCs w:val="28"/>
      <w:lang w:val="en-GB" w:eastAsia="id-ID"/>
    </w:rPr>
  </w:style>
  <w:style w:type="character" w:customStyle="1" w:styleId="Heading4Char">
    <w:name w:val="Heading 4 Char"/>
    <w:link w:val="Heading4"/>
    <w:rsid w:val="00E001AF"/>
    <w:rPr>
      <w:rFonts w:ascii="Calibri" w:eastAsia="Calibri" w:hAnsi="Calibri" w:cs="Calibri"/>
      <w:b/>
      <w:sz w:val="24"/>
      <w:szCs w:val="24"/>
      <w:lang w:val="en-GB" w:eastAsia="id-ID"/>
    </w:rPr>
  </w:style>
  <w:style w:type="character" w:customStyle="1" w:styleId="Heading5Char">
    <w:name w:val="Heading 5 Char"/>
    <w:link w:val="Heading5"/>
    <w:rsid w:val="00E001AF"/>
    <w:rPr>
      <w:rFonts w:ascii="Calibri" w:eastAsia="Calibri" w:hAnsi="Calibri" w:cs="Calibri"/>
      <w:b/>
      <w:lang w:val="en-GB" w:eastAsia="id-ID"/>
    </w:rPr>
  </w:style>
  <w:style w:type="character" w:customStyle="1" w:styleId="Heading6Char">
    <w:name w:val="Heading 6 Char"/>
    <w:link w:val="Heading6"/>
    <w:rsid w:val="00E001AF"/>
    <w:rPr>
      <w:rFonts w:ascii="Calibri" w:eastAsia="Calibri" w:hAnsi="Calibri" w:cs="Calibri"/>
      <w:b/>
      <w:sz w:val="20"/>
      <w:szCs w:val="20"/>
      <w:lang w:val="en-GB" w:eastAsia="id-ID"/>
    </w:rPr>
  </w:style>
  <w:style w:type="paragraph" w:styleId="Title">
    <w:name w:val="Title"/>
    <w:basedOn w:val="Normal"/>
    <w:next w:val="Normal"/>
    <w:link w:val="TitleChar"/>
    <w:rsid w:val="00E001A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link w:val="Title"/>
    <w:rsid w:val="00E001AF"/>
    <w:rPr>
      <w:rFonts w:ascii="Calibri" w:eastAsia="Calibri" w:hAnsi="Calibri" w:cs="Calibri"/>
      <w:b/>
      <w:sz w:val="72"/>
      <w:szCs w:val="72"/>
      <w:lang w:val="en-GB" w:eastAsia="id-ID"/>
    </w:rPr>
  </w:style>
  <w:style w:type="paragraph" w:styleId="Subtitle">
    <w:name w:val="Subtitle"/>
    <w:basedOn w:val="Normal"/>
    <w:next w:val="Normal"/>
    <w:link w:val="SubtitleChar"/>
    <w:rsid w:val="00E001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link w:val="Subtitle"/>
    <w:rsid w:val="00E001AF"/>
    <w:rPr>
      <w:rFonts w:ascii="Georgia" w:eastAsia="Georgia" w:hAnsi="Georgia" w:cs="Georgia"/>
      <w:i/>
      <w:color w:val="666666"/>
      <w:sz w:val="48"/>
      <w:szCs w:val="48"/>
      <w:lang w:val="en-GB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01AF"/>
    <w:rPr>
      <w:rFonts w:ascii="Tahoma" w:eastAsia="Calibri" w:hAnsi="Tahoma" w:cs="Tahoma"/>
      <w:sz w:val="16"/>
      <w:szCs w:val="16"/>
      <w:lang w:val="en-GB" w:eastAsia="id-ID"/>
    </w:rPr>
  </w:style>
  <w:style w:type="paragraph" w:styleId="Header">
    <w:name w:val="header"/>
    <w:basedOn w:val="Normal"/>
    <w:link w:val="HeaderChar"/>
    <w:uiPriority w:val="99"/>
    <w:unhideWhenUsed/>
    <w:rsid w:val="00E0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001AF"/>
    <w:rPr>
      <w:rFonts w:ascii="Calibri" w:eastAsia="Calibri" w:hAnsi="Calibri" w:cs="Calibri"/>
      <w:lang w:val="en-GB" w:eastAsia="id-ID"/>
    </w:rPr>
  </w:style>
  <w:style w:type="paragraph" w:styleId="Footer">
    <w:name w:val="footer"/>
    <w:basedOn w:val="Normal"/>
    <w:link w:val="FooterChar"/>
    <w:uiPriority w:val="99"/>
    <w:unhideWhenUsed/>
    <w:rsid w:val="00E0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001AF"/>
    <w:rPr>
      <w:rFonts w:ascii="Calibri" w:eastAsia="Calibri" w:hAnsi="Calibri" w:cs="Calibri"/>
      <w:lang w:val="en-GB" w:eastAsia="id-ID"/>
    </w:rPr>
  </w:style>
  <w:style w:type="character" w:styleId="Hyperlink">
    <w:name w:val="Hyperlink"/>
    <w:uiPriority w:val="99"/>
    <w:unhideWhenUsed/>
    <w:rsid w:val="00E001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01AF"/>
    <w:pPr>
      <w:spacing w:after="160" w:line="259" w:lineRule="auto"/>
    </w:pPr>
    <w:rPr>
      <w:rFonts w:cs="Calibr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E001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E001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E001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E001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E001A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E001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001AF"/>
    <w:rPr>
      <w:rFonts w:ascii="Calibri" w:eastAsia="Calibri" w:hAnsi="Calibri" w:cs="Calibri"/>
      <w:b/>
      <w:sz w:val="48"/>
      <w:szCs w:val="48"/>
      <w:lang w:val="en-GB" w:eastAsia="id-ID"/>
    </w:rPr>
  </w:style>
  <w:style w:type="character" w:customStyle="1" w:styleId="Heading2Char">
    <w:name w:val="Heading 2 Char"/>
    <w:link w:val="Heading2"/>
    <w:rsid w:val="00E001AF"/>
    <w:rPr>
      <w:rFonts w:ascii="Calibri" w:eastAsia="Calibri" w:hAnsi="Calibri" w:cs="Calibri"/>
      <w:b/>
      <w:sz w:val="36"/>
      <w:szCs w:val="36"/>
      <w:lang w:val="en-GB" w:eastAsia="id-ID"/>
    </w:rPr>
  </w:style>
  <w:style w:type="character" w:customStyle="1" w:styleId="Heading3Char">
    <w:name w:val="Heading 3 Char"/>
    <w:link w:val="Heading3"/>
    <w:rsid w:val="00E001AF"/>
    <w:rPr>
      <w:rFonts w:ascii="Calibri" w:eastAsia="Calibri" w:hAnsi="Calibri" w:cs="Calibri"/>
      <w:b/>
      <w:sz w:val="28"/>
      <w:szCs w:val="28"/>
      <w:lang w:val="en-GB" w:eastAsia="id-ID"/>
    </w:rPr>
  </w:style>
  <w:style w:type="character" w:customStyle="1" w:styleId="Heading4Char">
    <w:name w:val="Heading 4 Char"/>
    <w:link w:val="Heading4"/>
    <w:rsid w:val="00E001AF"/>
    <w:rPr>
      <w:rFonts w:ascii="Calibri" w:eastAsia="Calibri" w:hAnsi="Calibri" w:cs="Calibri"/>
      <w:b/>
      <w:sz w:val="24"/>
      <w:szCs w:val="24"/>
      <w:lang w:val="en-GB" w:eastAsia="id-ID"/>
    </w:rPr>
  </w:style>
  <w:style w:type="character" w:customStyle="1" w:styleId="Heading5Char">
    <w:name w:val="Heading 5 Char"/>
    <w:link w:val="Heading5"/>
    <w:rsid w:val="00E001AF"/>
    <w:rPr>
      <w:rFonts w:ascii="Calibri" w:eastAsia="Calibri" w:hAnsi="Calibri" w:cs="Calibri"/>
      <w:b/>
      <w:lang w:val="en-GB" w:eastAsia="id-ID"/>
    </w:rPr>
  </w:style>
  <w:style w:type="character" w:customStyle="1" w:styleId="Heading6Char">
    <w:name w:val="Heading 6 Char"/>
    <w:link w:val="Heading6"/>
    <w:rsid w:val="00E001AF"/>
    <w:rPr>
      <w:rFonts w:ascii="Calibri" w:eastAsia="Calibri" w:hAnsi="Calibri" w:cs="Calibri"/>
      <w:b/>
      <w:sz w:val="20"/>
      <w:szCs w:val="20"/>
      <w:lang w:val="en-GB" w:eastAsia="id-ID"/>
    </w:rPr>
  </w:style>
  <w:style w:type="paragraph" w:styleId="Title">
    <w:name w:val="Title"/>
    <w:basedOn w:val="Normal"/>
    <w:next w:val="Normal"/>
    <w:link w:val="TitleChar"/>
    <w:rsid w:val="00E001A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link w:val="Title"/>
    <w:rsid w:val="00E001AF"/>
    <w:rPr>
      <w:rFonts w:ascii="Calibri" w:eastAsia="Calibri" w:hAnsi="Calibri" w:cs="Calibri"/>
      <w:b/>
      <w:sz w:val="72"/>
      <w:szCs w:val="72"/>
      <w:lang w:val="en-GB" w:eastAsia="id-ID"/>
    </w:rPr>
  </w:style>
  <w:style w:type="paragraph" w:styleId="Subtitle">
    <w:name w:val="Subtitle"/>
    <w:basedOn w:val="Normal"/>
    <w:next w:val="Normal"/>
    <w:link w:val="SubtitleChar"/>
    <w:rsid w:val="00E001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link w:val="Subtitle"/>
    <w:rsid w:val="00E001AF"/>
    <w:rPr>
      <w:rFonts w:ascii="Georgia" w:eastAsia="Georgia" w:hAnsi="Georgia" w:cs="Georgia"/>
      <w:i/>
      <w:color w:val="666666"/>
      <w:sz w:val="48"/>
      <w:szCs w:val="48"/>
      <w:lang w:val="en-GB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01AF"/>
    <w:rPr>
      <w:rFonts w:ascii="Tahoma" w:eastAsia="Calibri" w:hAnsi="Tahoma" w:cs="Tahoma"/>
      <w:sz w:val="16"/>
      <w:szCs w:val="16"/>
      <w:lang w:val="en-GB" w:eastAsia="id-ID"/>
    </w:rPr>
  </w:style>
  <w:style w:type="paragraph" w:styleId="Header">
    <w:name w:val="header"/>
    <w:basedOn w:val="Normal"/>
    <w:link w:val="HeaderChar"/>
    <w:uiPriority w:val="99"/>
    <w:unhideWhenUsed/>
    <w:rsid w:val="00E0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001AF"/>
    <w:rPr>
      <w:rFonts w:ascii="Calibri" w:eastAsia="Calibri" w:hAnsi="Calibri" w:cs="Calibri"/>
      <w:lang w:val="en-GB" w:eastAsia="id-ID"/>
    </w:rPr>
  </w:style>
  <w:style w:type="paragraph" w:styleId="Footer">
    <w:name w:val="footer"/>
    <w:basedOn w:val="Normal"/>
    <w:link w:val="FooterChar"/>
    <w:uiPriority w:val="99"/>
    <w:unhideWhenUsed/>
    <w:rsid w:val="00E0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001AF"/>
    <w:rPr>
      <w:rFonts w:ascii="Calibri" w:eastAsia="Calibri" w:hAnsi="Calibri" w:cs="Calibri"/>
      <w:lang w:val="en-GB" w:eastAsia="id-ID"/>
    </w:rPr>
  </w:style>
  <w:style w:type="character" w:styleId="Hyperlink">
    <w:name w:val="Hyperlink"/>
    <w:uiPriority w:val="99"/>
    <w:unhideWhenUsed/>
    <w:rsid w:val="00E001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Links>
    <vt:vector size="12" baseType="variant">
      <vt:variant>
        <vt:i4>5701698</vt:i4>
      </vt:variant>
      <vt:variant>
        <vt:i4>3</vt:i4>
      </vt:variant>
      <vt:variant>
        <vt:i4>0</vt:i4>
      </vt:variant>
      <vt:variant>
        <vt:i4>5</vt:i4>
      </vt:variant>
      <vt:variant>
        <vt:lpwstr>https://repository.penerbiteureka.com/media/publications/557587-bahasa-indonesia-untuk-perguruan-tinggi-ab84c763.pdf</vt:lpwstr>
      </vt:variant>
      <vt:variant>
        <vt:lpwstr/>
      </vt:variant>
      <vt:variant>
        <vt:i4>6357074</vt:i4>
      </vt:variant>
      <vt:variant>
        <vt:i4>0</vt:i4>
      </vt:variant>
      <vt:variant>
        <vt:i4>0</vt:i4>
      </vt:variant>
      <vt:variant>
        <vt:i4>5</vt:i4>
      </vt:variant>
      <vt:variant>
        <vt:lpwstr>https://journal.uny.ac.id/index.php/humanika/article/download/38075/pdf_1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Diah Syahfitri</dc:creator>
  <cp:lastModifiedBy>Win7</cp:lastModifiedBy>
  <cp:revision>2</cp:revision>
  <dcterms:created xsi:type="dcterms:W3CDTF">2026-05-21T03:41:00Z</dcterms:created>
  <dcterms:modified xsi:type="dcterms:W3CDTF">2026-05-21T03:41:00Z</dcterms:modified>
</cp:coreProperties>
</file>