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6F" w:rsidRPr="00C3666F" w:rsidRDefault="00C3666F" w:rsidP="009F58F2">
      <w:pPr>
        <w:spacing w:after="0" w:line="480" w:lineRule="auto"/>
        <w:ind w:right="-1"/>
        <w:jc w:val="center"/>
        <w:rPr>
          <w:rFonts w:ascii="Times New Roman" w:hAnsi="Times New Roman" w:cs="Times New Roman"/>
          <w:b/>
          <w:sz w:val="24"/>
          <w:szCs w:val="24"/>
        </w:rPr>
      </w:pPr>
      <w:r w:rsidRPr="00C3666F">
        <w:rPr>
          <w:rFonts w:ascii="Times New Roman" w:hAnsi="Times New Roman" w:cs="Times New Roman"/>
          <w:b/>
          <w:sz w:val="24"/>
          <w:szCs w:val="24"/>
        </w:rPr>
        <w:t>BAB II</w:t>
      </w:r>
    </w:p>
    <w:p w:rsidR="00C3666F" w:rsidRDefault="00C3666F" w:rsidP="009F58F2">
      <w:pPr>
        <w:spacing w:after="0" w:line="480" w:lineRule="auto"/>
        <w:ind w:right="-1"/>
        <w:jc w:val="center"/>
        <w:rPr>
          <w:rFonts w:ascii="Times New Roman" w:hAnsi="Times New Roman" w:cs="Times New Roman"/>
          <w:b/>
          <w:sz w:val="24"/>
          <w:szCs w:val="24"/>
        </w:rPr>
      </w:pPr>
      <w:r w:rsidRPr="00C3666F">
        <w:rPr>
          <w:rFonts w:ascii="Times New Roman" w:hAnsi="Times New Roman" w:cs="Times New Roman"/>
          <w:b/>
          <w:sz w:val="24"/>
          <w:szCs w:val="24"/>
        </w:rPr>
        <w:t>TINJAUAN PUSTAKA</w:t>
      </w:r>
    </w:p>
    <w:p w:rsidR="00592DE7" w:rsidRPr="00C3666F" w:rsidRDefault="00592DE7" w:rsidP="009F58F2">
      <w:pPr>
        <w:spacing w:after="0" w:line="480" w:lineRule="auto"/>
        <w:ind w:right="-1"/>
        <w:jc w:val="center"/>
        <w:rPr>
          <w:rFonts w:ascii="Times New Roman" w:hAnsi="Times New Roman" w:cs="Times New Roman"/>
          <w:b/>
          <w:sz w:val="24"/>
          <w:szCs w:val="24"/>
        </w:rPr>
      </w:pPr>
    </w:p>
    <w:p w:rsidR="00843289" w:rsidRPr="00D140F7" w:rsidRDefault="00D140F7" w:rsidP="00D140F7">
      <w:pPr>
        <w:spacing w:after="0" w:line="480" w:lineRule="auto"/>
        <w:ind w:right="-1"/>
        <w:rPr>
          <w:rFonts w:ascii="Times New Roman" w:hAnsi="Times New Roman"/>
          <w:b/>
          <w:sz w:val="24"/>
          <w:szCs w:val="24"/>
        </w:rPr>
      </w:pPr>
      <w:r>
        <w:rPr>
          <w:rFonts w:ascii="Times New Roman" w:hAnsi="Times New Roman"/>
          <w:b/>
          <w:bCs/>
          <w:sz w:val="24"/>
          <w:szCs w:val="24"/>
        </w:rPr>
        <w:t xml:space="preserve">2.1 </w:t>
      </w:r>
      <w:r w:rsidR="00843289" w:rsidRPr="00D140F7">
        <w:rPr>
          <w:rFonts w:ascii="Times New Roman" w:hAnsi="Times New Roman"/>
          <w:b/>
          <w:bCs/>
          <w:sz w:val="24"/>
          <w:szCs w:val="24"/>
        </w:rPr>
        <w:t>Pengertian Belajar</w:t>
      </w:r>
    </w:p>
    <w:p w:rsidR="00843289" w:rsidRPr="00C3666F" w:rsidRDefault="00843289" w:rsidP="00843289">
      <w:pPr>
        <w:tabs>
          <w:tab w:val="left" w:pos="0"/>
          <w:tab w:val="left" w:pos="709"/>
        </w:tabs>
        <w:spacing w:before="60"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Belajar adalah kegiatan yang berproses dan merupakan unsur yang sangat fundamental dalam setiap penyelenggaraan jenis dan jenjang pendidikan. Ini berarti bahwa berhasil atau gagalnya pencapaian tujuan pendidikan itu amat bergantung pada proses belajar yang dialami siswa, baik ketika ia berada di sekolah maupun lingkungan rumah atau keluarganya sendiri.</w:t>
      </w:r>
    </w:p>
    <w:p w:rsidR="00843289" w:rsidRPr="00C3666F" w:rsidRDefault="00843289" w:rsidP="00843289">
      <w:pPr>
        <w:tabs>
          <w:tab w:val="left" w:pos="0"/>
        </w:tabs>
        <w:spacing w:before="60"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t>Oleh karenanya, pemahaman yang banar mengenai arti belajar dengan segala aspek, bentuk, dan manifestasinya mutlak diperlukan oleh para pendidik khusunya guru. Kekeliruan atau ketidaklengkapan persepsei mereka terhadap proses belajar dan hal-hal yang berkaitan dengannya mungkin akan mengakibatkan kurang bermutunya hasil pembelajaran yang dicapai peserta didik.</w:t>
      </w:r>
    </w:p>
    <w:p w:rsidR="00843289" w:rsidRPr="00C3666F" w:rsidRDefault="00843289" w:rsidP="00843289">
      <w:pPr>
        <w:tabs>
          <w:tab w:val="left" w:pos="0"/>
        </w:tabs>
        <w:spacing w:before="60"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t>Menurut pengertian secara psikologis “belajar merupakan suatu proses perubahan yaitu perubahan tingkah laku sebagai hasil dari interaksi dengan lingkungannya dalam memenuhi kebutuhan hidupnya. Perubahan-perubahan tersebut akan nyata dalam seluruh aspek tingkah laku” (Slameto, 2010: 2).</w:t>
      </w:r>
    </w:p>
    <w:p w:rsidR="00843289" w:rsidRPr="00C3666F" w:rsidRDefault="00843289" w:rsidP="00843289">
      <w:pPr>
        <w:tabs>
          <w:tab w:val="left" w:pos="0"/>
        </w:tabs>
        <w:spacing w:before="60"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t>Banyak ahli yang mendefinisikan belajar. Adapun pengertian belajar menurut beberapa para ahli adalah sebagai berikut:</w:t>
      </w:r>
    </w:p>
    <w:p w:rsidR="00843289" w:rsidRPr="00C3666F" w:rsidRDefault="00843289" w:rsidP="00843289">
      <w:pPr>
        <w:tabs>
          <w:tab w:val="left" w:pos="0"/>
        </w:tabs>
        <w:spacing w:before="60" w:after="0" w:line="480" w:lineRule="auto"/>
        <w:ind w:right="-1"/>
        <w:jc w:val="both"/>
        <w:rPr>
          <w:rFonts w:ascii="Times New Roman" w:hAnsi="Times New Roman"/>
          <w:sz w:val="24"/>
          <w:szCs w:val="24"/>
        </w:rPr>
      </w:pPr>
      <w:r w:rsidRPr="00C3666F">
        <w:rPr>
          <w:rFonts w:ascii="Times New Roman" w:hAnsi="Times New Roman" w:cs="Times New Roman"/>
          <w:sz w:val="24"/>
          <w:szCs w:val="24"/>
        </w:rPr>
        <w:tab/>
        <w:t xml:space="preserve">Gagne (dalam Suprijono, 2009: 2) menyatakan: “Belajar adalah perubahan atau kemampuan yang dicapai seseorang melalui aktivitas. Perubahan disposisi </w:t>
      </w:r>
    </w:p>
    <w:p w:rsidR="00843289" w:rsidRDefault="00843289" w:rsidP="00843289">
      <w:pPr>
        <w:pStyle w:val="ListParagraph"/>
        <w:tabs>
          <w:tab w:val="left" w:pos="0"/>
        </w:tabs>
        <w:spacing w:before="60" w:after="0"/>
        <w:ind w:left="0" w:right="-1" w:hanging="349"/>
        <w:jc w:val="both"/>
        <w:rPr>
          <w:rFonts w:ascii="Times New Roman" w:hAnsi="Times New Roman"/>
          <w:sz w:val="24"/>
          <w:szCs w:val="24"/>
        </w:rPr>
        <w:sectPr w:rsidR="00843289" w:rsidSect="00DE6B12">
          <w:headerReference w:type="even" r:id="rId8"/>
          <w:headerReference w:type="default" r:id="rId9"/>
          <w:footerReference w:type="default" r:id="rId10"/>
          <w:headerReference w:type="first" r:id="rId11"/>
          <w:pgSz w:w="11907" w:h="16839" w:code="9"/>
          <w:pgMar w:top="2268" w:right="1701" w:bottom="1701" w:left="2268" w:header="720" w:footer="720" w:gutter="0"/>
          <w:pgNumType w:start="8"/>
          <w:cols w:space="720"/>
          <w:docGrid w:linePitch="360"/>
        </w:sectPr>
      </w:pPr>
    </w:p>
    <w:p w:rsidR="00843289" w:rsidRPr="00C3666F" w:rsidRDefault="00843289" w:rsidP="00843289">
      <w:pPr>
        <w:tabs>
          <w:tab w:val="left" w:pos="0"/>
        </w:tabs>
        <w:spacing w:before="60"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lastRenderedPageBreak/>
        <w:t>tersebut bukan diperoleh langsung dari proses pertumbuhan seseorang secara alamiah”.</w:t>
      </w:r>
    </w:p>
    <w:p w:rsidR="00843289" w:rsidRPr="00C3666F" w:rsidRDefault="00843289" w:rsidP="00843289">
      <w:pPr>
        <w:pStyle w:val="ListParagraph"/>
        <w:tabs>
          <w:tab w:val="left" w:pos="0"/>
        </w:tabs>
        <w:spacing w:before="60" w:after="0" w:line="480" w:lineRule="auto"/>
        <w:ind w:left="0" w:right="-1"/>
        <w:jc w:val="both"/>
        <w:rPr>
          <w:rFonts w:ascii="Times New Roman" w:hAnsi="Times New Roman"/>
          <w:sz w:val="24"/>
          <w:szCs w:val="24"/>
        </w:rPr>
      </w:pPr>
      <w:r w:rsidRPr="00C3666F">
        <w:rPr>
          <w:rFonts w:ascii="Times New Roman" w:hAnsi="Times New Roman"/>
          <w:sz w:val="24"/>
          <w:szCs w:val="24"/>
        </w:rPr>
        <w:tab/>
        <w:t xml:space="preserve">Robbins (dalam Trianto, 2011: 15) menyatakan: </w:t>
      </w:r>
    </w:p>
    <w:p w:rsidR="00843289" w:rsidRPr="00C3666F" w:rsidRDefault="00843289" w:rsidP="00843289">
      <w:pPr>
        <w:pStyle w:val="ListParagraph"/>
        <w:tabs>
          <w:tab w:val="left" w:pos="0"/>
        </w:tabs>
        <w:spacing w:before="60" w:after="0"/>
        <w:ind w:left="0" w:right="-1" w:hanging="349"/>
        <w:jc w:val="both"/>
        <w:rPr>
          <w:rFonts w:ascii="Times New Roman" w:hAnsi="Times New Roman"/>
          <w:sz w:val="24"/>
          <w:szCs w:val="24"/>
        </w:rPr>
      </w:pPr>
      <w:r>
        <w:rPr>
          <w:rFonts w:ascii="Times New Roman" w:hAnsi="Times New Roman"/>
          <w:sz w:val="24"/>
          <w:szCs w:val="24"/>
        </w:rPr>
        <w:tab/>
      </w:r>
      <w:r w:rsidRPr="00C3666F">
        <w:rPr>
          <w:rFonts w:ascii="Times New Roman" w:hAnsi="Times New Roman"/>
          <w:sz w:val="24"/>
          <w:szCs w:val="24"/>
        </w:rPr>
        <w:t>Belajar adalah proses menciptakan hubungan antara sesuatu (pengetahuan) yang sudah dipahami dan sesuatu (pengetahuan) yang baru. Dari definisi ini dimensi belajar memuat beberapa unsur, yaitu (1) penciptaan hubungan, (2) sesuatu hal (pengetahuan) yang sudah dipahami, dan (3) sesuatu (pengetahuan) yang baru. Jadi dalam makna belajar disini bukan berangkat dari sesuatu yang benar-benar belum diketahui (nol) tetapi merupakan keterkaitan dari dua pengetahuan yang sudah ada dengan pengetahuan baru”.</w:t>
      </w:r>
    </w:p>
    <w:p w:rsidR="00843289" w:rsidRPr="00C3666F" w:rsidRDefault="00843289" w:rsidP="00843289">
      <w:pPr>
        <w:pStyle w:val="ListParagraph"/>
        <w:tabs>
          <w:tab w:val="left" w:pos="0"/>
        </w:tabs>
        <w:spacing w:before="60" w:after="0"/>
        <w:ind w:left="0" w:right="-1" w:hanging="349"/>
        <w:jc w:val="both"/>
        <w:rPr>
          <w:rFonts w:ascii="Times New Roman" w:hAnsi="Times New Roman"/>
          <w:sz w:val="24"/>
          <w:szCs w:val="24"/>
        </w:rPr>
      </w:pPr>
    </w:p>
    <w:p w:rsidR="00843289" w:rsidRPr="00C3666F" w:rsidRDefault="00843289" w:rsidP="00843289">
      <w:pPr>
        <w:pStyle w:val="NoSpacing"/>
        <w:spacing w:line="480" w:lineRule="auto"/>
        <w:ind w:right="-1" w:firstLine="349"/>
        <w:jc w:val="both"/>
        <w:rPr>
          <w:rFonts w:eastAsia="Calibri"/>
        </w:rPr>
      </w:pPr>
      <w:r w:rsidRPr="00C3666F">
        <w:rPr>
          <w:rFonts w:eastAsia="Calibri"/>
        </w:rPr>
        <w:t>Sedangkan Slameto (2010: 2) menyatakan bahwa:</w:t>
      </w:r>
    </w:p>
    <w:p w:rsidR="00843289" w:rsidRPr="00C3666F" w:rsidRDefault="00843289" w:rsidP="00843289">
      <w:pPr>
        <w:pStyle w:val="NoSpacing"/>
        <w:spacing w:line="276" w:lineRule="auto"/>
        <w:ind w:right="-1"/>
        <w:jc w:val="both"/>
        <w:rPr>
          <w:rFonts w:eastAsia="Calibri"/>
        </w:rPr>
      </w:pPr>
      <w:r w:rsidRPr="00C3666F">
        <w:rPr>
          <w:rFonts w:eastAsia="Calibri"/>
        </w:rPr>
        <w:t>Belajar ialah suatu proses usaha yang dilakukan seseorang untuk memperoleh suatu perubahan tingkah laku yang baru secara keseluruhan, sebagai hasil pengalamannya sendiri dalam interaksi dengan linggkungannya”. Perubahan tingkah laku yang diperoleh merupakan hasil interaksi yang didapat dari lingkungan. Interaksi tersebut, salah satunya adalah proses belajar mengajar yang diperoleh di sekolah. Dengan belajar seseorang dapat memperoleh sesuatu yang baru, baik itu pengetahuan, keterampilan maupun sikap.</w:t>
      </w:r>
    </w:p>
    <w:p w:rsidR="00843289" w:rsidRPr="00C3666F" w:rsidRDefault="00843289" w:rsidP="00843289">
      <w:pPr>
        <w:pStyle w:val="NoSpacing"/>
        <w:spacing w:line="276" w:lineRule="auto"/>
        <w:ind w:right="-1"/>
        <w:jc w:val="both"/>
        <w:rPr>
          <w:rFonts w:eastAsia="Calibri"/>
        </w:rPr>
      </w:pPr>
    </w:p>
    <w:p w:rsidR="00843289" w:rsidRPr="00C3666F" w:rsidRDefault="00843289" w:rsidP="00843289">
      <w:pPr>
        <w:pStyle w:val="NoSpacing"/>
        <w:spacing w:line="480" w:lineRule="auto"/>
        <w:ind w:right="-1" w:firstLine="720"/>
        <w:jc w:val="both"/>
        <w:rPr>
          <w:rFonts w:eastAsia="Calibri"/>
        </w:rPr>
      </w:pPr>
      <w:r w:rsidRPr="00C3666F">
        <w:rPr>
          <w:rFonts w:eastAsia="Calibri"/>
        </w:rPr>
        <w:t>Dari definisi-definisi belajar di atas dapat disimpulkan bahwa belajar adalah usaha seseorang dalam memperoleh pengalaman atau pengetahuan baru sehingga menyebabkan terjadinya tingkah laku. Artinya belajar itu harus melalui proses, dimana siswa bukan hanya sekedar menerima konsep dan prinsip tetapi mengalaminya. Jadi belajar itu merupakan suatu konsep dan prinsip mengalaminya. Jadi belajar itu merupakan suatu kegiatan yang berlangsung aktif dan integratif dengan menggunakan berbagi bentuk perbuatan, untuk mencapai suatu tujuan yang akhirnya dapat merubah tingkah laku orang yang belajar sebagai has</w:t>
      </w:r>
      <w:r>
        <w:rPr>
          <w:rFonts w:eastAsia="Calibri"/>
        </w:rPr>
        <w:t xml:space="preserve">il dari peristiwa belajar </w:t>
      </w:r>
      <w:r w:rsidRPr="00C3666F">
        <w:rPr>
          <w:rFonts w:eastAsia="Calibri"/>
        </w:rPr>
        <w:t xml:space="preserve">yang dilakukannya. Dimana perubahan yang </w:t>
      </w:r>
      <w:r w:rsidRPr="00C3666F">
        <w:rPr>
          <w:rFonts w:eastAsia="Calibri"/>
        </w:rPr>
        <w:lastRenderedPageBreak/>
        <w:t>dimaksud tidak hanya mencakup perubahan ilmu akan tetapi berupa kecakapan, keterampilan, sikap, minat, dan penyesuaian diri.</w:t>
      </w:r>
    </w:p>
    <w:p w:rsidR="00843289" w:rsidRDefault="00843289" w:rsidP="00843289">
      <w:pPr>
        <w:pStyle w:val="ListParagraph"/>
        <w:spacing w:after="0" w:line="480" w:lineRule="auto"/>
        <w:ind w:left="360"/>
        <w:rPr>
          <w:rFonts w:ascii="Times New Roman" w:hAnsi="Times New Roman"/>
          <w:b/>
          <w:bCs/>
          <w:sz w:val="24"/>
          <w:szCs w:val="24"/>
        </w:rPr>
      </w:pPr>
    </w:p>
    <w:p w:rsidR="00C3666F" w:rsidRPr="00D140F7" w:rsidRDefault="00D140F7" w:rsidP="00D140F7">
      <w:pPr>
        <w:spacing w:after="0" w:line="480" w:lineRule="auto"/>
        <w:rPr>
          <w:rFonts w:ascii="Times New Roman" w:hAnsi="Times New Roman"/>
          <w:b/>
          <w:bCs/>
          <w:sz w:val="24"/>
          <w:szCs w:val="24"/>
        </w:rPr>
      </w:pPr>
      <w:r>
        <w:rPr>
          <w:rFonts w:ascii="Times New Roman" w:hAnsi="Times New Roman"/>
          <w:b/>
          <w:bCs/>
          <w:sz w:val="24"/>
          <w:szCs w:val="24"/>
        </w:rPr>
        <w:t xml:space="preserve">2.2 </w:t>
      </w:r>
      <w:r w:rsidR="001256C8" w:rsidRPr="00D140F7">
        <w:rPr>
          <w:rFonts w:ascii="Times New Roman" w:hAnsi="Times New Roman"/>
          <w:b/>
          <w:bCs/>
          <w:sz w:val="24"/>
          <w:szCs w:val="24"/>
        </w:rPr>
        <w:t>Aktivitas Belajar Siswa</w:t>
      </w:r>
    </w:p>
    <w:p w:rsidR="001256C8" w:rsidRDefault="001256C8" w:rsidP="001256C8">
      <w:pPr>
        <w:pStyle w:val="ListParagraph"/>
        <w:spacing w:after="0" w:line="480" w:lineRule="auto"/>
        <w:ind w:left="0"/>
        <w:jc w:val="both"/>
        <w:rPr>
          <w:rFonts w:ascii="Times New Roman" w:hAnsi="Times New Roman"/>
          <w:bCs/>
          <w:sz w:val="24"/>
          <w:szCs w:val="24"/>
        </w:rPr>
      </w:pPr>
      <w:r>
        <w:rPr>
          <w:rFonts w:ascii="Times New Roman" w:hAnsi="Times New Roman"/>
          <w:bCs/>
          <w:sz w:val="24"/>
          <w:szCs w:val="24"/>
        </w:rPr>
        <w:tab/>
      </w:r>
      <w:r w:rsidRPr="001256C8">
        <w:rPr>
          <w:rFonts w:ascii="Times New Roman" w:hAnsi="Times New Roman"/>
          <w:bCs/>
          <w:sz w:val="24"/>
          <w:szCs w:val="24"/>
        </w:rPr>
        <w:t>Aktivitas belajar adalah proses pembelajaran yang dilaksanakan guru dengan sedemikian rupa agar menciptakan peserta didik aktif bertanya, mempertanyakan dan mengemukaka</w:t>
      </w:r>
      <w:r>
        <w:rPr>
          <w:rFonts w:ascii="Times New Roman" w:hAnsi="Times New Roman"/>
          <w:bCs/>
          <w:sz w:val="24"/>
          <w:szCs w:val="24"/>
        </w:rPr>
        <w:t>n gagasan (</w:t>
      </w:r>
      <w:r w:rsidRPr="00E14C3E">
        <w:rPr>
          <w:rFonts w:ascii="Times New Roman" w:hAnsi="Times New Roman"/>
          <w:sz w:val="24"/>
          <w:szCs w:val="24"/>
        </w:rPr>
        <w:t>Haryanto</w:t>
      </w:r>
      <w:r>
        <w:rPr>
          <w:rFonts w:ascii="Times New Roman" w:hAnsi="Times New Roman"/>
          <w:sz w:val="24"/>
          <w:szCs w:val="24"/>
        </w:rPr>
        <w:t>, 2023: 165)</w:t>
      </w:r>
      <w:r>
        <w:rPr>
          <w:rFonts w:ascii="Times New Roman" w:hAnsi="Times New Roman"/>
          <w:bCs/>
          <w:sz w:val="24"/>
          <w:szCs w:val="24"/>
        </w:rPr>
        <w:t>.</w:t>
      </w:r>
    </w:p>
    <w:p w:rsidR="001256C8" w:rsidRPr="001256C8" w:rsidRDefault="001256C8" w:rsidP="001256C8">
      <w:pPr>
        <w:pStyle w:val="ListParagraph"/>
        <w:spacing w:after="0" w:line="480" w:lineRule="auto"/>
        <w:ind w:left="0"/>
        <w:jc w:val="both"/>
        <w:rPr>
          <w:rFonts w:ascii="Times New Roman" w:hAnsi="Times New Roman"/>
          <w:bCs/>
          <w:sz w:val="24"/>
          <w:szCs w:val="24"/>
        </w:rPr>
      </w:pPr>
      <w:r>
        <w:rPr>
          <w:rFonts w:ascii="Times New Roman" w:hAnsi="Times New Roman"/>
          <w:bCs/>
          <w:sz w:val="24"/>
          <w:szCs w:val="24"/>
        </w:rPr>
        <w:tab/>
      </w:r>
      <w:r w:rsidRPr="001256C8">
        <w:rPr>
          <w:rFonts w:ascii="Times New Roman" w:hAnsi="Times New Roman"/>
          <w:bCs/>
          <w:sz w:val="24"/>
          <w:szCs w:val="24"/>
        </w:rPr>
        <w:t xml:space="preserve">Martimis Yamin </w:t>
      </w:r>
      <w:r>
        <w:rPr>
          <w:rFonts w:ascii="Times New Roman" w:hAnsi="Times New Roman"/>
          <w:bCs/>
          <w:sz w:val="24"/>
          <w:szCs w:val="24"/>
        </w:rPr>
        <w:t xml:space="preserve">(dalam </w:t>
      </w:r>
      <w:r w:rsidRPr="00E14C3E">
        <w:rPr>
          <w:rFonts w:ascii="Times New Roman" w:hAnsi="Times New Roman"/>
          <w:sz w:val="24"/>
          <w:szCs w:val="24"/>
        </w:rPr>
        <w:t>Haryanto</w:t>
      </w:r>
      <w:r>
        <w:rPr>
          <w:rFonts w:ascii="Times New Roman" w:hAnsi="Times New Roman"/>
          <w:sz w:val="24"/>
          <w:szCs w:val="24"/>
        </w:rPr>
        <w:t>, 2023: 165)</w:t>
      </w:r>
      <w:r>
        <w:rPr>
          <w:rFonts w:ascii="Times New Roman" w:hAnsi="Times New Roman"/>
          <w:bCs/>
          <w:sz w:val="24"/>
          <w:szCs w:val="24"/>
        </w:rPr>
        <w:t xml:space="preserve">, </w:t>
      </w:r>
      <w:r w:rsidRPr="001256C8">
        <w:rPr>
          <w:rFonts w:ascii="Times New Roman" w:hAnsi="Times New Roman"/>
          <w:bCs/>
          <w:sz w:val="24"/>
          <w:szCs w:val="24"/>
        </w:rPr>
        <w:t xml:space="preserve">menjelaskan bahwa aktivitas belajar adalah suatu usaha siswa dalam proses pembelajaran untuk membangun pengetahuan dalam dirinya. Dalam proses pembelajaran terjadilah perubahan dan peningkatan mutu kemampuannya seperti berani bertanya, mengeluarkan pendapat, mendengarkan penjelasan guru dengan baik, dan </w:t>
      </w:r>
      <w:r>
        <w:rPr>
          <w:rFonts w:ascii="Times New Roman" w:hAnsi="Times New Roman"/>
          <w:bCs/>
          <w:sz w:val="24"/>
          <w:szCs w:val="24"/>
        </w:rPr>
        <w:t>mengerjakan tugas tepat waktu.</w:t>
      </w:r>
    </w:p>
    <w:p w:rsidR="001256C8" w:rsidRDefault="001256C8" w:rsidP="001256C8">
      <w:pPr>
        <w:pStyle w:val="ListParagraph"/>
        <w:spacing w:after="0" w:line="480" w:lineRule="auto"/>
        <w:ind w:left="0"/>
        <w:jc w:val="both"/>
        <w:rPr>
          <w:rFonts w:ascii="Times New Roman" w:hAnsi="Times New Roman"/>
          <w:bCs/>
          <w:sz w:val="24"/>
          <w:szCs w:val="24"/>
        </w:rPr>
      </w:pPr>
      <w:r>
        <w:rPr>
          <w:rFonts w:ascii="Times New Roman" w:hAnsi="Times New Roman"/>
          <w:bCs/>
          <w:sz w:val="24"/>
          <w:szCs w:val="24"/>
        </w:rPr>
        <w:tab/>
      </w:r>
      <w:r w:rsidRPr="001256C8">
        <w:rPr>
          <w:rFonts w:ascii="Times New Roman" w:hAnsi="Times New Roman"/>
          <w:bCs/>
          <w:sz w:val="24"/>
          <w:szCs w:val="24"/>
        </w:rPr>
        <w:t xml:space="preserve">Aktivitas belajar merupakan prinsip atau asas yang sangat penting dalam interaksi belajar mengajar. Dengan kata lain, tidak ada belajar kalau tidak ada aktivitas, karena pada perinsipnya belajar adalah berbuat. Berbuat untuk mengubah tingkah </w:t>
      </w:r>
      <w:r>
        <w:rPr>
          <w:rFonts w:ascii="Times New Roman" w:hAnsi="Times New Roman"/>
          <w:bCs/>
          <w:sz w:val="24"/>
          <w:szCs w:val="24"/>
        </w:rPr>
        <w:t>laku yaitu melakukan kegiatan.</w:t>
      </w:r>
    </w:p>
    <w:p w:rsidR="001256C8" w:rsidRPr="001256C8" w:rsidRDefault="001256C8" w:rsidP="001256C8">
      <w:pPr>
        <w:pStyle w:val="ListParagraph"/>
        <w:spacing w:after="0" w:line="480" w:lineRule="auto"/>
        <w:ind w:left="0"/>
        <w:jc w:val="both"/>
        <w:rPr>
          <w:rFonts w:ascii="Times New Roman" w:hAnsi="Times New Roman"/>
          <w:bCs/>
          <w:sz w:val="24"/>
          <w:szCs w:val="24"/>
        </w:rPr>
      </w:pPr>
      <w:r>
        <w:rPr>
          <w:rFonts w:ascii="Times New Roman" w:hAnsi="Times New Roman"/>
          <w:bCs/>
          <w:sz w:val="24"/>
          <w:szCs w:val="24"/>
        </w:rPr>
        <w:tab/>
      </w:r>
      <w:r w:rsidRPr="001256C8">
        <w:rPr>
          <w:rFonts w:ascii="Times New Roman" w:eastAsia="Times New Roman" w:hAnsi="Times New Roman"/>
          <w:sz w:val="24"/>
          <w:szCs w:val="24"/>
          <w:lang w:eastAsia="en-US"/>
        </w:rPr>
        <w:t>Berdasarkanpendapatsebelumnya,dapatdikatakanbahwaaktivitas belajar siswa adalah kegiatan siswa yang lebih mendominasiaktivitas pembelajaran ketika proses pembelajaran berlangsung. Denganinimerekasecaraaktifselaluberusahameningkatkanmutukemampuannya,sepertiberanibertanya,mengeluarkanpendapat,mendengarkanpenjelasangurudenganbaik,danmengerjakantugasdengantepat waktu.</w:t>
      </w:r>
    </w:p>
    <w:p w:rsidR="001256C8" w:rsidRPr="001256C8" w:rsidRDefault="001256C8" w:rsidP="00207B82">
      <w:pPr>
        <w:widowControl w:val="0"/>
        <w:numPr>
          <w:ilvl w:val="2"/>
          <w:numId w:val="39"/>
        </w:numPr>
        <w:autoSpaceDE w:val="0"/>
        <w:autoSpaceDN w:val="0"/>
        <w:spacing w:after="0" w:line="480" w:lineRule="auto"/>
        <w:ind w:left="284" w:hanging="286"/>
        <w:outlineLvl w:val="0"/>
        <w:rPr>
          <w:rFonts w:ascii="Times New Roman" w:eastAsia="Times New Roman" w:hAnsi="Times New Roman" w:cs="Times New Roman"/>
          <w:b/>
          <w:bCs/>
          <w:sz w:val="24"/>
          <w:szCs w:val="24"/>
          <w:lang w:eastAsia="en-US"/>
        </w:rPr>
      </w:pPr>
      <w:r w:rsidRPr="001256C8">
        <w:rPr>
          <w:rFonts w:ascii="Times New Roman" w:eastAsia="Times New Roman" w:hAnsi="Times New Roman" w:cs="Times New Roman"/>
          <w:b/>
          <w:bCs/>
          <w:sz w:val="24"/>
          <w:szCs w:val="24"/>
          <w:lang w:eastAsia="en-US"/>
        </w:rPr>
        <w:lastRenderedPageBreak/>
        <w:t>Prinsip-prinsipAktivitasBelajarSiswa</w:t>
      </w:r>
    </w:p>
    <w:p w:rsidR="001256C8" w:rsidRPr="00D24CFA" w:rsidRDefault="001256C8" w:rsidP="00D24CFA">
      <w:pPr>
        <w:widowControl w:val="0"/>
        <w:autoSpaceDE w:val="0"/>
        <w:autoSpaceDN w:val="0"/>
        <w:spacing w:after="0" w:line="480" w:lineRule="auto"/>
        <w:ind w:right="11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1256C8">
        <w:rPr>
          <w:rFonts w:ascii="Times New Roman" w:eastAsia="Times New Roman" w:hAnsi="Times New Roman" w:cs="Times New Roman"/>
          <w:sz w:val="24"/>
          <w:szCs w:val="24"/>
          <w:lang w:eastAsia="en-US"/>
        </w:rPr>
        <w:t>Prinsip-prinsip aktivitas dalam belajar dalam hal ini akan dilihatdarisudutpandangperkembangankonsepsijiwamenurutilmujiwa.Dengan melihat unsur kejiwaan seseorang subjek belajar/subjek didik,dapatlah diketahui bagaimana prinsip aktivitas yang terjadi dalam belajaritu. Karena dilihat darisudut pandang ilmu jiwa, maka sudahbarangtentu yang menjadi fokus perhatian adalah komponen manusiawi yangmelakukanaktivitasdalambelajarmengajar,yaknisiswa danguru.Ramayulis</w:t>
      </w:r>
      <w:r w:rsidR="00D24CFA">
        <w:rPr>
          <w:rFonts w:ascii="Times New Roman" w:eastAsia="Times New Roman" w:hAnsi="Times New Roman" w:cs="Times New Roman"/>
          <w:sz w:val="24"/>
          <w:szCs w:val="24"/>
          <w:lang w:eastAsia="en-US"/>
        </w:rPr>
        <w:t xml:space="preserve"> (2018: 243)</w:t>
      </w:r>
      <w:r w:rsidRPr="001256C8">
        <w:rPr>
          <w:rFonts w:ascii="Times New Roman" w:eastAsia="Times New Roman" w:hAnsi="Times New Roman" w:cs="Times New Roman"/>
          <w:sz w:val="24"/>
          <w:szCs w:val="24"/>
          <w:lang w:eastAsia="en-US"/>
        </w:rPr>
        <w:t>jugamengemukakanaktivitasbelajarmencakupaktivitasjasmanidan</w:t>
      </w:r>
      <w:r w:rsidR="00D24CFA">
        <w:rPr>
          <w:rFonts w:ascii="Times New Roman" w:eastAsia="Times New Roman" w:hAnsi="Times New Roman" w:cs="Times New Roman"/>
          <w:sz w:val="24"/>
          <w:szCs w:val="24"/>
          <w:lang w:eastAsia="en-US"/>
        </w:rPr>
        <w:t>rohani</w:t>
      </w:r>
      <w:r w:rsidR="00D24CFA">
        <w:rPr>
          <w:rFonts w:ascii="Times New Roman" w:eastAsia="Times New Roman" w:hAnsi="Times New Roman" w:cs="Times New Roman"/>
          <w:sz w:val="24"/>
          <w:szCs w:val="24"/>
          <w:lang w:eastAsia="en-US"/>
        </w:rPr>
        <w:t>.</w:t>
      </w:r>
    </w:p>
    <w:p w:rsidR="001256C8" w:rsidRPr="00D24CFA" w:rsidRDefault="00D24CFA" w:rsidP="001256C8">
      <w:pPr>
        <w:widowControl w:val="0"/>
        <w:autoSpaceDE w:val="0"/>
        <w:autoSpaceDN w:val="0"/>
        <w:spacing w:after="0" w:line="480" w:lineRule="auto"/>
        <w:ind w:right="12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Nasution (2019:87) </w:t>
      </w:r>
      <w:r w:rsidR="001256C8" w:rsidRPr="001256C8">
        <w:rPr>
          <w:rFonts w:ascii="Times New Roman" w:eastAsia="Times New Roman" w:hAnsi="Times New Roman" w:cs="Times New Roman"/>
          <w:sz w:val="24"/>
          <w:szCs w:val="24"/>
          <w:lang w:eastAsia="en-US"/>
        </w:rPr>
        <w:t>membagi ke dalam dua prinsip aktivitas belajar dan konsepsi tentangjiwa, yaitu psike (jiwa) menurut ilmu jiwa lama dan dan psike menurutilmu jiwa modern.Aktivitas belajar dari sudut pandangan ilmu jiwasecara garisbesar dibagi menjadi dua pandanganyakni ilmu Jiwa Lama danIlmuJiwaModern.</w:t>
      </w:r>
    </w:p>
    <w:p w:rsidR="001256C8" w:rsidRPr="00D24CFA" w:rsidRDefault="001256C8" w:rsidP="00207B82">
      <w:pPr>
        <w:widowControl w:val="0"/>
        <w:numPr>
          <w:ilvl w:val="3"/>
          <w:numId w:val="39"/>
        </w:numPr>
        <w:autoSpaceDE w:val="0"/>
        <w:autoSpaceDN w:val="0"/>
        <w:spacing w:after="0" w:line="480" w:lineRule="auto"/>
        <w:ind w:left="567"/>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MenurutPandanganIlmuJiwaLama</w:t>
      </w:r>
    </w:p>
    <w:p w:rsidR="001256C8" w:rsidRPr="00D24CFA" w:rsidRDefault="00D24CFA" w:rsidP="00D24CFA">
      <w:pPr>
        <w:widowControl w:val="0"/>
        <w:autoSpaceDE w:val="0"/>
        <w:autoSpaceDN w:val="0"/>
        <w:spacing w:after="0" w:line="480" w:lineRule="auto"/>
        <w:ind w:left="567" w:right="11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 xml:space="preserve">John Locke dengan jiwa dapat dimisalkan dengan kertas yang takbertulis(tabularasa),kertasitukemudianmendapatkancoretanatauisidariluar(guru).SedangkanmenurutHerbartjiwaadalahkeseluruhan tanggapan yang secara mekanis dikuasai oleh hukum-hukum asosiasi. Disinipun guru pulalah yang harus menyampaikantanggapan-tanggapan itu. Mengombinasikan kedua konsep tersebutjelasdalamprosesbelajarmengajarguruakansenantiasamendominasi </w:t>
      </w:r>
      <w:r w:rsidR="001256C8" w:rsidRPr="001256C8">
        <w:rPr>
          <w:rFonts w:ascii="Times New Roman" w:eastAsia="Times New Roman" w:hAnsi="Times New Roman" w:cs="Times New Roman"/>
          <w:sz w:val="24"/>
          <w:szCs w:val="24"/>
          <w:lang w:eastAsia="en-US"/>
        </w:rPr>
        <w:lastRenderedPageBreak/>
        <w:t>kegiatan. Siswa terlalu pasif, sedangkan guru aktif dansegala inisiatif datang dari guru. Siswa ibarat botol kosong yang diisiairolehsangguru.Aktivitasanakterutamaterbataspadamendengarkan mencatat, menjawab pertanyaanbila guru memberipertanyaan.</w:t>
      </w:r>
    </w:p>
    <w:p w:rsidR="001256C8" w:rsidRPr="00D24CFA" w:rsidRDefault="001256C8" w:rsidP="00207B82">
      <w:pPr>
        <w:widowControl w:val="0"/>
        <w:numPr>
          <w:ilvl w:val="3"/>
          <w:numId w:val="39"/>
        </w:numPr>
        <w:autoSpaceDE w:val="0"/>
        <w:autoSpaceDN w:val="0"/>
        <w:spacing w:before="1" w:after="0" w:line="480" w:lineRule="auto"/>
        <w:ind w:left="567"/>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MenurutPandanganIlmuJiwaLama</w:t>
      </w:r>
    </w:p>
    <w:p w:rsidR="001256C8" w:rsidRDefault="00D24CFA" w:rsidP="00D24CFA">
      <w:pPr>
        <w:widowControl w:val="0"/>
        <w:autoSpaceDE w:val="0"/>
        <w:autoSpaceDN w:val="0"/>
        <w:spacing w:after="0" w:line="480" w:lineRule="auto"/>
        <w:ind w:left="567"/>
        <w:jc w:val="both"/>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Menurutkonsepsimodernjiwamanusiaitusesuatuyangdinamis,memilikipotensidanenergisendiri.Olehkarenaitu,secaraalami anak didik itu juga bisa menjadi aktif, karena adanya motivasidandidorongolehbermacam-macamkebutuhan.Anakdidikdipandangsebagaiorganismeyangmempunyaidoronganuntukberkembang.Tugaspendidikadalahmembimbinganakuntukmengembangkan bakatnya, dalam pendidikan anak harus aktif. Guruhanyadapatmenyediakanbahanpelajaran,akantetapiyangmengolahdanmencernanyaadalahanakdidikitusendirisesuaidengan bakat dan latarbelakangkemauan masing-masing.</w:t>
      </w:r>
    </w:p>
    <w:p w:rsidR="00D24CFA" w:rsidRPr="00D24CFA" w:rsidRDefault="00D24CFA" w:rsidP="00D24CFA">
      <w:pPr>
        <w:widowControl w:val="0"/>
        <w:autoSpaceDE w:val="0"/>
        <w:autoSpaceDN w:val="0"/>
        <w:spacing w:after="0" w:line="480" w:lineRule="auto"/>
        <w:ind w:left="567"/>
        <w:jc w:val="both"/>
        <w:rPr>
          <w:rFonts w:ascii="Times New Roman" w:eastAsia="Times New Roman" w:hAnsi="Times New Roman" w:cs="Times New Roman"/>
          <w:sz w:val="33"/>
          <w:szCs w:val="24"/>
          <w:lang w:eastAsia="en-US"/>
        </w:rPr>
      </w:pPr>
    </w:p>
    <w:p w:rsidR="001256C8" w:rsidRPr="00D24CFA" w:rsidRDefault="001256C8" w:rsidP="00207B82">
      <w:pPr>
        <w:widowControl w:val="0"/>
        <w:numPr>
          <w:ilvl w:val="2"/>
          <w:numId w:val="39"/>
        </w:numPr>
        <w:autoSpaceDE w:val="0"/>
        <w:autoSpaceDN w:val="0"/>
        <w:spacing w:after="0" w:line="480" w:lineRule="auto"/>
        <w:ind w:left="284" w:hanging="286"/>
        <w:outlineLvl w:val="0"/>
        <w:rPr>
          <w:rFonts w:ascii="Times New Roman" w:eastAsia="Times New Roman" w:hAnsi="Times New Roman" w:cs="Times New Roman"/>
          <w:b/>
          <w:bCs/>
          <w:sz w:val="24"/>
          <w:szCs w:val="24"/>
          <w:lang w:eastAsia="en-US"/>
        </w:rPr>
      </w:pPr>
      <w:r w:rsidRPr="001256C8">
        <w:rPr>
          <w:rFonts w:ascii="Times New Roman" w:eastAsia="Times New Roman" w:hAnsi="Times New Roman" w:cs="Times New Roman"/>
          <w:b/>
          <w:bCs/>
          <w:sz w:val="24"/>
          <w:szCs w:val="24"/>
          <w:lang w:eastAsia="en-US"/>
        </w:rPr>
        <w:t>Jenis-jenisAktivitasBelajar</w:t>
      </w:r>
    </w:p>
    <w:p w:rsidR="001256C8" w:rsidRDefault="00D24CFA" w:rsidP="00D24CFA">
      <w:pPr>
        <w:widowControl w:val="0"/>
        <w:autoSpaceDE w:val="0"/>
        <w:autoSpaceDN w:val="0"/>
        <w:spacing w:after="0" w:line="480" w:lineRule="auto"/>
        <w:ind w:left="284" w:right="11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Sekolah adalah salah satu tempat pusat kegiatan belajar. Dengandemikian di sekolah merupakan arena untuk mengembangkan aktivitas.Banyak aktivitas yang dapat dilakukan oleh siswa di sekolah. Aktivitassiswa tidakcukuphanya mendengarkandanmencatatsaja.Adapunjenis-jenis aktivitas dalam belajar yang digolongkan oleh Paul D. Dierich</w:t>
      </w:r>
      <w:r>
        <w:rPr>
          <w:rFonts w:ascii="Times New Roman" w:eastAsia="Times New Roman" w:hAnsi="Times New Roman" w:cs="Times New Roman"/>
          <w:sz w:val="24"/>
          <w:szCs w:val="24"/>
          <w:lang w:eastAsia="en-US"/>
        </w:rPr>
        <w:t xml:space="preserve"> (dalam </w:t>
      </w:r>
      <w:r w:rsidRPr="00D24CFA">
        <w:rPr>
          <w:rFonts w:ascii="Times New Roman" w:eastAsia="Times New Roman" w:hAnsi="Times New Roman" w:cs="Times New Roman"/>
          <w:sz w:val="24"/>
          <w:szCs w:val="24"/>
          <w:lang w:eastAsia="en-US"/>
        </w:rPr>
        <w:t xml:space="preserve">Hamalik, </w:t>
      </w:r>
      <w:r>
        <w:rPr>
          <w:rFonts w:ascii="Times New Roman" w:eastAsia="Times New Roman" w:hAnsi="Times New Roman" w:cs="Times New Roman"/>
          <w:sz w:val="24"/>
          <w:szCs w:val="24"/>
          <w:lang w:eastAsia="en-US"/>
        </w:rPr>
        <w:t>2019: l72-</w:t>
      </w:r>
      <w:r w:rsidRPr="00D24CFA">
        <w:rPr>
          <w:rFonts w:ascii="Times New Roman" w:eastAsia="Times New Roman" w:hAnsi="Times New Roman" w:cs="Times New Roman"/>
          <w:sz w:val="24"/>
          <w:szCs w:val="24"/>
          <w:lang w:eastAsia="en-US"/>
        </w:rPr>
        <w:t>173</w:t>
      </w:r>
      <w:r>
        <w:rPr>
          <w:rFonts w:ascii="Times New Roman" w:eastAsia="Times New Roman" w:hAnsi="Times New Roman" w:cs="Times New Roman"/>
          <w:sz w:val="24"/>
          <w:szCs w:val="24"/>
          <w:lang w:eastAsia="en-US"/>
        </w:rPr>
        <w:t xml:space="preserve">) </w:t>
      </w:r>
      <w:r w:rsidR="001256C8" w:rsidRPr="001256C8">
        <w:rPr>
          <w:rFonts w:ascii="Times New Roman" w:eastAsia="Times New Roman" w:hAnsi="Times New Roman" w:cs="Times New Roman"/>
          <w:sz w:val="24"/>
          <w:szCs w:val="24"/>
          <w:lang w:eastAsia="en-US"/>
        </w:rPr>
        <w:t>membagikegiatan belajardalam 8kelompok, masing-masingadalah:</w:t>
      </w:r>
    </w:p>
    <w:p w:rsidR="00D24CFA" w:rsidRPr="00D24CFA" w:rsidRDefault="00D24CFA" w:rsidP="00D24CFA">
      <w:pPr>
        <w:widowControl w:val="0"/>
        <w:autoSpaceDE w:val="0"/>
        <w:autoSpaceDN w:val="0"/>
        <w:spacing w:after="0" w:line="480" w:lineRule="auto"/>
        <w:ind w:left="284" w:right="117"/>
        <w:jc w:val="both"/>
        <w:rPr>
          <w:rFonts w:ascii="Times New Roman" w:eastAsia="Times New Roman" w:hAnsi="Times New Roman" w:cs="Times New Roman"/>
          <w:sz w:val="24"/>
          <w:szCs w:val="24"/>
          <w:lang w:eastAsia="en-US"/>
        </w:rPr>
      </w:pP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Kegiatan-kegiatanvisual</w:t>
      </w:r>
    </w:p>
    <w:p w:rsidR="001256C8" w:rsidRPr="001256C8" w:rsidRDefault="00D24CFA" w:rsidP="00D24CFA">
      <w:pPr>
        <w:widowControl w:val="0"/>
        <w:autoSpaceDE w:val="0"/>
        <w:autoSpaceDN w:val="0"/>
        <w:spacing w:after="0" w:line="480" w:lineRule="auto"/>
        <w:ind w:left="284" w:right="12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Membaca, melihat gambar-gambar, mengamati eksperimen,demonstrasi,pameran,danmengamatioranglainbekerjaataubermain.</w:t>
      </w: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Kegiatan-kegiatanlisan(oral)</w:t>
      </w:r>
    </w:p>
    <w:p w:rsidR="001256C8" w:rsidRPr="001256C8" w:rsidRDefault="00D24CFA" w:rsidP="00D24CFA">
      <w:pPr>
        <w:widowControl w:val="0"/>
        <w:autoSpaceDE w:val="0"/>
        <w:autoSpaceDN w:val="0"/>
        <w:spacing w:after="0" w:line="480" w:lineRule="auto"/>
        <w:ind w:left="284" w:right="12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Mengemukakansuatufaktaatauprinsip,menghubungkansuatu tujuan mengajukan suatu pertanyaaq memberi saranmengemukakanpendapat,wawancara,diskusi,daninterupsi.</w:t>
      </w:r>
    </w:p>
    <w:p w:rsidR="00D24CFA" w:rsidRPr="00D24CFA" w:rsidRDefault="001256C8" w:rsidP="00207B82">
      <w:pPr>
        <w:widowControl w:val="0"/>
        <w:numPr>
          <w:ilvl w:val="3"/>
          <w:numId w:val="39"/>
        </w:numPr>
        <w:tabs>
          <w:tab w:val="left" w:pos="2650"/>
        </w:tabs>
        <w:autoSpaceDE w:val="0"/>
        <w:autoSpaceDN w:val="0"/>
        <w:spacing w:after="0" w:line="480" w:lineRule="auto"/>
        <w:ind w:left="284" w:hanging="361"/>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Kegiatan-kegiatanmendengarkan</w:t>
      </w:r>
    </w:p>
    <w:p w:rsidR="001256C8" w:rsidRPr="00D24CFA" w:rsidRDefault="00D24CFA" w:rsidP="00D24CFA">
      <w:pPr>
        <w:widowControl w:val="0"/>
        <w:autoSpaceDE w:val="0"/>
        <w:autoSpaceDN w:val="0"/>
        <w:spacing w:after="0" w:line="480" w:lineRule="auto"/>
        <w:ind w:left="284"/>
        <w:jc w:val="both"/>
        <w:rPr>
          <w:rFonts w:ascii="Times New Roman" w:eastAsia="Times New Roman" w:hAnsi="Times New Roman" w:cs="Times New Roman"/>
          <w:sz w:val="24"/>
          <w:lang w:eastAsia="en-US"/>
        </w:rPr>
      </w:pPr>
      <w:r>
        <w:rPr>
          <w:rFonts w:ascii="Times New Roman" w:eastAsia="Times New Roman" w:hAnsi="Times New Roman" w:cs="Times New Roman"/>
          <w:sz w:val="24"/>
          <w:szCs w:val="24"/>
          <w:lang w:eastAsia="en-US"/>
        </w:rPr>
        <w:tab/>
      </w:r>
      <w:r w:rsidR="001256C8" w:rsidRPr="00D24CFA">
        <w:rPr>
          <w:rFonts w:ascii="Times New Roman" w:eastAsia="Times New Roman" w:hAnsi="Times New Roman" w:cs="Times New Roman"/>
          <w:sz w:val="24"/>
          <w:szCs w:val="24"/>
          <w:lang w:eastAsia="en-US"/>
        </w:rPr>
        <w:t>Mendengarkan penyajian bahan, mendengarkan percakapanataudiskusikelompok,mendengarkansuatupermainan,mendengarkanradio.</w:t>
      </w: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Kegiatanmenulis</w:t>
      </w:r>
    </w:p>
    <w:p w:rsidR="001256C8" w:rsidRPr="001256C8" w:rsidRDefault="00D24CFA" w:rsidP="00D24CFA">
      <w:pPr>
        <w:widowControl w:val="0"/>
        <w:autoSpaceDE w:val="0"/>
        <w:autoSpaceDN w:val="0"/>
        <w:spacing w:after="0" w:line="480" w:lineRule="auto"/>
        <w:ind w:left="284" w:right="121" w:hanging="36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Menulis cerita menulis laporan, memeriksa karangan, bahan-bahankopi,membuatrangkuman,mengerjakantes,danmengisikanangket.</w:t>
      </w: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Kegiatan-kegiatanmenggambar</w:t>
      </w:r>
    </w:p>
    <w:p w:rsidR="001256C8" w:rsidRPr="001256C8" w:rsidRDefault="00D24CFA" w:rsidP="00D24CFA">
      <w:pPr>
        <w:widowControl w:val="0"/>
        <w:autoSpaceDE w:val="0"/>
        <w:autoSpaceDN w:val="0"/>
        <w:spacing w:after="0" w:line="480" w:lineRule="auto"/>
        <w:ind w:left="284" w:right="124" w:hanging="36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Menggambar,membuatgrafik,chart,diagrampeta,danpola.</w:t>
      </w: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Kegiatanmetrik</w:t>
      </w:r>
    </w:p>
    <w:p w:rsidR="001256C8" w:rsidRPr="001256C8" w:rsidRDefault="00D24CFA" w:rsidP="00D24CFA">
      <w:pPr>
        <w:widowControl w:val="0"/>
        <w:autoSpaceDE w:val="0"/>
        <w:autoSpaceDN w:val="0"/>
        <w:spacing w:after="0" w:line="480" w:lineRule="auto"/>
        <w:ind w:left="284" w:right="121" w:hanging="36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Melakukanpercobaan,melihatalat-alat,melaksanakanpameran,menyelenggarakanpermainan,menaridanberkebun.</w:t>
      </w: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Kegiatan-kegiatanmental</w:t>
      </w:r>
    </w:p>
    <w:p w:rsidR="001256C8" w:rsidRPr="001256C8" w:rsidRDefault="00D24CFA" w:rsidP="00D24CFA">
      <w:pPr>
        <w:widowControl w:val="0"/>
        <w:autoSpaceDE w:val="0"/>
        <w:autoSpaceDN w:val="0"/>
        <w:spacing w:after="0" w:line="480" w:lineRule="auto"/>
        <w:ind w:left="284" w:right="119" w:hanging="36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Merenungkan,mengingatkanmemecahkanmasalah,menganalisisfaktor-</w:t>
      </w:r>
      <w:r w:rsidR="001256C8" w:rsidRPr="001256C8">
        <w:rPr>
          <w:rFonts w:ascii="Times New Roman" w:eastAsia="Times New Roman" w:hAnsi="Times New Roman" w:cs="Times New Roman"/>
          <w:sz w:val="24"/>
          <w:szCs w:val="24"/>
          <w:lang w:eastAsia="en-US"/>
        </w:rPr>
        <w:lastRenderedPageBreak/>
        <w:t>faktor,melihathubungan-hubungan,danmembuat keputusan.</w:t>
      </w:r>
    </w:p>
    <w:p w:rsidR="001256C8" w:rsidRPr="001256C8" w:rsidRDefault="001256C8" w:rsidP="00207B82">
      <w:pPr>
        <w:widowControl w:val="0"/>
        <w:numPr>
          <w:ilvl w:val="3"/>
          <w:numId w:val="39"/>
        </w:numPr>
        <w:tabs>
          <w:tab w:val="left" w:pos="2650"/>
        </w:tabs>
        <w:autoSpaceDE w:val="0"/>
        <w:autoSpaceDN w:val="0"/>
        <w:spacing w:after="0" w:line="480" w:lineRule="auto"/>
        <w:ind w:left="284" w:hanging="361"/>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Kegiatan-kegiatanemosional</w:t>
      </w:r>
    </w:p>
    <w:p w:rsidR="001256C8" w:rsidRPr="00D24CFA" w:rsidRDefault="00D24CFA" w:rsidP="00D24CFA">
      <w:pPr>
        <w:widowControl w:val="0"/>
        <w:autoSpaceDE w:val="0"/>
        <w:autoSpaceDN w:val="0"/>
        <w:spacing w:after="0" w:line="480" w:lineRule="auto"/>
        <w:ind w:left="284" w:right="121" w:hanging="36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Minat membedakan, berani, tenang, dan lain-lain. Kegiatan-kegitandalamkelompokini</w:t>
      </w:r>
      <w:r>
        <w:rPr>
          <w:rFonts w:ascii="Times New Roman" w:eastAsia="Times New Roman" w:hAnsi="Times New Roman" w:cs="Times New Roman"/>
          <w:sz w:val="24"/>
          <w:szCs w:val="24"/>
          <w:lang w:eastAsia="en-US"/>
        </w:rPr>
        <w:t>t</w:t>
      </w:r>
      <w:r w:rsidR="001256C8" w:rsidRPr="001256C8">
        <w:rPr>
          <w:rFonts w:ascii="Times New Roman" w:eastAsia="Times New Roman" w:hAnsi="Times New Roman" w:cs="Times New Roman"/>
          <w:sz w:val="24"/>
          <w:szCs w:val="24"/>
          <w:lang w:eastAsia="en-US"/>
        </w:rPr>
        <w:t>erdapatdalamsemuajeniskegiatan</w:t>
      </w:r>
      <w:r>
        <w:rPr>
          <w:rFonts w:ascii="Times New Roman" w:eastAsia="Times New Roman" w:hAnsi="Times New Roman" w:cs="Times New Roman"/>
          <w:sz w:val="24"/>
          <w:szCs w:val="24"/>
          <w:lang w:eastAsia="en-US"/>
        </w:rPr>
        <w:t>overlap satu</w:t>
      </w:r>
      <w:r w:rsidR="001256C8" w:rsidRPr="001256C8">
        <w:rPr>
          <w:rFonts w:ascii="Times New Roman" w:eastAsia="Times New Roman" w:hAnsi="Times New Roman" w:cs="Times New Roman"/>
          <w:sz w:val="24"/>
          <w:szCs w:val="24"/>
          <w:lang w:eastAsia="en-US"/>
        </w:rPr>
        <w:t>samalain.</w:t>
      </w:r>
    </w:p>
    <w:p w:rsidR="001256C8" w:rsidRPr="00D24CFA" w:rsidRDefault="00D24CFA" w:rsidP="00D24CFA">
      <w:pPr>
        <w:widowControl w:val="0"/>
        <w:autoSpaceDE w:val="0"/>
        <w:autoSpaceDN w:val="0"/>
        <w:spacing w:after="0" w:line="477" w:lineRule="auto"/>
        <w:ind w:right="12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41"/>
          <w:szCs w:val="24"/>
          <w:lang w:eastAsia="en-US"/>
        </w:rPr>
        <w:tab/>
      </w:r>
      <w:r w:rsidR="001256C8" w:rsidRPr="001256C8">
        <w:rPr>
          <w:rFonts w:ascii="Times New Roman" w:eastAsia="Times New Roman" w:hAnsi="Times New Roman" w:cs="Times New Roman"/>
          <w:sz w:val="24"/>
          <w:szCs w:val="24"/>
          <w:lang w:eastAsia="en-US"/>
        </w:rPr>
        <w:t>Aktivitasbelajaryangdilakukanolehsiswadapatberbentukfisikdan psikis,</w:t>
      </w:r>
      <w:r w:rsidR="001256C8">
        <w:rPr>
          <w:rFonts w:ascii="Times New Roman" w:eastAsia="Times New Roman" w:hAnsi="Times New Roman" w:cs="Times New Roman"/>
          <w:sz w:val="24"/>
          <w:szCs w:val="24"/>
          <w:lang w:eastAsia="en-US"/>
        </w:rPr>
        <w:t>seperti</w:t>
      </w:r>
      <w:r>
        <w:rPr>
          <w:rFonts w:ascii="Times New Roman" w:eastAsia="Times New Roman" w:hAnsi="Times New Roman" w:cs="Times New Roman"/>
          <w:sz w:val="24"/>
          <w:szCs w:val="24"/>
          <w:lang w:eastAsia="en-US"/>
        </w:rPr>
        <w:t>:</w:t>
      </w:r>
    </w:p>
    <w:p w:rsidR="001256C8" w:rsidRPr="001256C8" w:rsidRDefault="001256C8" w:rsidP="00207B82">
      <w:pPr>
        <w:widowControl w:val="0"/>
        <w:numPr>
          <w:ilvl w:val="4"/>
          <w:numId w:val="39"/>
        </w:numPr>
        <w:autoSpaceDE w:val="0"/>
        <w:autoSpaceDN w:val="0"/>
        <w:spacing w:before="4"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Mendengarkan.</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Memandang.</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Meraba,menciumdanmencicipi/mengecap.</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Menulisataumencatat.</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Membaca.</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Membacaikhtisaratauringkasandanmenggarisbawahi.</w:t>
      </w:r>
    </w:p>
    <w:p w:rsidR="001256C8" w:rsidRPr="001256C8" w:rsidRDefault="001256C8" w:rsidP="00207B82">
      <w:pPr>
        <w:widowControl w:val="0"/>
        <w:numPr>
          <w:ilvl w:val="4"/>
          <w:numId w:val="39"/>
        </w:numPr>
        <w:autoSpaceDE w:val="0"/>
        <w:autoSpaceDN w:val="0"/>
        <w:spacing w:after="0" w:line="480" w:lineRule="auto"/>
        <w:ind w:left="851" w:right="12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Mengamatitable-tabel,Diagram-diagram,danBagan-bagan.</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Menyusunpaper ataukertaskerja.</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Mengingat.</w:t>
      </w:r>
    </w:p>
    <w:p w:rsidR="001256C8" w:rsidRPr="001256C8" w:rsidRDefault="001256C8" w:rsidP="00207B82">
      <w:pPr>
        <w:widowControl w:val="0"/>
        <w:numPr>
          <w:ilvl w:val="4"/>
          <w:numId w:val="39"/>
        </w:numPr>
        <w:autoSpaceDE w:val="0"/>
        <w:autoSpaceDN w:val="0"/>
        <w:spacing w:after="0" w:line="480" w:lineRule="auto"/>
        <w:ind w:left="851" w:hanging="428"/>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Berfikir.</w:t>
      </w:r>
    </w:p>
    <w:p w:rsidR="001256C8" w:rsidRPr="001256C8" w:rsidRDefault="001256C8" w:rsidP="00207B82">
      <w:pPr>
        <w:widowControl w:val="0"/>
        <w:numPr>
          <w:ilvl w:val="4"/>
          <w:numId w:val="39"/>
        </w:numPr>
        <w:autoSpaceDE w:val="0"/>
        <w:autoSpaceDN w:val="0"/>
        <w:spacing w:after="0" w:line="480" w:lineRule="auto"/>
        <w:ind w:left="851" w:hanging="42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Latihanatau praktek.</w:t>
      </w:r>
    </w:p>
    <w:p w:rsidR="001256C8" w:rsidRDefault="00D24CFA" w:rsidP="00843289">
      <w:pPr>
        <w:widowControl w:val="0"/>
        <w:autoSpaceDE w:val="0"/>
        <w:autoSpaceDN w:val="0"/>
        <w:spacing w:after="0" w:line="480" w:lineRule="auto"/>
        <w:ind w:right="11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Berdasarkanuraiantersebutjenis-jenisaktivitasbelajaryangdilakukandisekolahbegitukompleksdanbervariasi.Aktivitas-</w:t>
      </w:r>
      <w:r>
        <w:rPr>
          <w:rFonts w:ascii="Times New Roman" w:eastAsia="Times New Roman" w:hAnsi="Times New Roman" w:cs="Times New Roman"/>
          <w:sz w:val="24"/>
          <w:szCs w:val="24"/>
          <w:lang w:eastAsia="en-US"/>
        </w:rPr>
        <w:t>aktivitas</w:t>
      </w:r>
      <w:r w:rsidR="001256C8" w:rsidRPr="001256C8">
        <w:rPr>
          <w:rFonts w:ascii="Times New Roman" w:eastAsia="Times New Roman" w:hAnsi="Times New Roman" w:cs="Times New Roman"/>
          <w:sz w:val="24"/>
          <w:szCs w:val="24"/>
          <w:lang w:eastAsia="en-US"/>
        </w:rPr>
        <w:t>belajartersebutjikaterlaksanasecarabaikdapatmenciptakansuasanadisekolahmenjadi kondusifdan menyenangkan.</w:t>
      </w:r>
    </w:p>
    <w:p w:rsidR="00D24CFA" w:rsidRPr="00D24CFA" w:rsidRDefault="00843289" w:rsidP="00843289">
      <w:pPr>
        <w:widowControl w:val="0"/>
        <w:tabs>
          <w:tab w:val="left" w:pos="1139"/>
        </w:tabs>
        <w:autoSpaceDE w:val="0"/>
        <w:autoSpaceDN w:val="0"/>
        <w:spacing w:after="0" w:line="480" w:lineRule="auto"/>
        <w:ind w:right="11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ab/>
      </w:r>
    </w:p>
    <w:p w:rsidR="001256C8" w:rsidRPr="00843289" w:rsidRDefault="001256C8" w:rsidP="00207B82">
      <w:pPr>
        <w:widowControl w:val="0"/>
        <w:numPr>
          <w:ilvl w:val="2"/>
          <w:numId w:val="39"/>
        </w:numPr>
        <w:autoSpaceDE w:val="0"/>
        <w:autoSpaceDN w:val="0"/>
        <w:spacing w:before="5" w:after="0" w:line="480" w:lineRule="auto"/>
        <w:ind w:left="284" w:hanging="286"/>
        <w:outlineLvl w:val="0"/>
        <w:rPr>
          <w:rFonts w:ascii="Times New Roman" w:eastAsia="Times New Roman" w:hAnsi="Times New Roman" w:cs="Times New Roman"/>
          <w:b/>
          <w:bCs/>
          <w:sz w:val="24"/>
          <w:szCs w:val="24"/>
          <w:lang w:eastAsia="en-US"/>
        </w:rPr>
      </w:pPr>
      <w:r w:rsidRPr="001256C8">
        <w:rPr>
          <w:rFonts w:ascii="Times New Roman" w:eastAsia="Times New Roman" w:hAnsi="Times New Roman" w:cs="Times New Roman"/>
          <w:b/>
          <w:bCs/>
          <w:sz w:val="24"/>
          <w:szCs w:val="24"/>
          <w:lang w:eastAsia="en-US"/>
        </w:rPr>
        <w:t>IndikatorAktivitasBelajar Siswa</w:t>
      </w:r>
    </w:p>
    <w:p w:rsidR="001256C8" w:rsidRPr="001256C8" w:rsidRDefault="00843289" w:rsidP="00843289">
      <w:pPr>
        <w:widowControl w:val="0"/>
        <w:autoSpaceDE w:val="0"/>
        <w:autoSpaceDN w:val="0"/>
        <w:spacing w:before="1" w:after="0" w:line="48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MenurutNanaSudjana</w:t>
      </w:r>
      <w:r>
        <w:rPr>
          <w:rFonts w:ascii="Times New Roman" w:eastAsia="Times New Roman" w:hAnsi="Times New Roman" w:cs="Times New Roman"/>
          <w:sz w:val="24"/>
          <w:szCs w:val="24"/>
          <w:lang w:eastAsia="en-US"/>
        </w:rPr>
        <w:t xml:space="preserve"> (2016:110),i</w:t>
      </w:r>
      <w:r w:rsidR="001256C8" w:rsidRPr="001256C8">
        <w:rPr>
          <w:rFonts w:ascii="Times New Roman" w:eastAsia="Times New Roman" w:hAnsi="Times New Roman" w:cs="Times New Roman"/>
          <w:sz w:val="24"/>
          <w:szCs w:val="24"/>
          <w:lang w:eastAsia="en-US"/>
        </w:rPr>
        <w:t>ndikatoraktivitasbelajarsiswayangdilihatdalam prosespembelajaran,yaitusebagai berikut:</w:t>
      </w:r>
    </w:p>
    <w:p w:rsidR="001256C8" w:rsidRPr="00843289" w:rsidRDefault="001256C8" w:rsidP="00207B82">
      <w:pPr>
        <w:widowControl w:val="0"/>
        <w:numPr>
          <w:ilvl w:val="3"/>
          <w:numId w:val="39"/>
        </w:numPr>
        <w:autoSpaceDE w:val="0"/>
        <w:autoSpaceDN w:val="0"/>
        <w:spacing w:after="0" w:line="480" w:lineRule="auto"/>
        <w:ind w:left="567"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Siswamencaridanmemberikaninformasi.</w:t>
      </w:r>
    </w:p>
    <w:p w:rsidR="001256C8" w:rsidRPr="001256C8" w:rsidRDefault="001256C8" w:rsidP="00207B82">
      <w:pPr>
        <w:widowControl w:val="0"/>
        <w:numPr>
          <w:ilvl w:val="3"/>
          <w:numId w:val="39"/>
        </w:numPr>
        <w:autoSpaceDE w:val="0"/>
        <w:autoSpaceDN w:val="0"/>
        <w:spacing w:after="0" w:line="480" w:lineRule="auto"/>
        <w:ind w:left="567" w:right="125"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Siswamengajukanpertanyaanbaikkepadagurumaupunkepadasiswalain.</w:t>
      </w:r>
    </w:p>
    <w:p w:rsidR="001256C8" w:rsidRPr="001256C8" w:rsidRDefault="001256C8" w:rsidP="00207B82">
      <w:pPr>
        <w:widowControl w:val="0"/>
        <w:numPr>
          <w:ilvl w:val="3"/>
          <w:numId w:val="39"/>
        </w:numPr>
        <w:autoSpaceDE w:val="0"/>
        <w:autoSpaceDN w:val="0"/>
        <w:spacing w:after="0" w:line="480" w:lineRule="auto"/>
        <w:ind w:left="567" w:right="128"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 mengajukan pendapat terhadap informasiyang disampaikanolehguruatau siswalain.</w:t>
      </w:r>
    </w:p>
    <w:p w:rsidR="001256C8" w:rsidRPr="001256C8" w:rsidRDefault="001256C8" w:rsidP="00207B82">
      <w:pPr>
        <w:widowControl w:val="0"/>
        <w:numPr>
          <w:ilvl w:val="3"/>
          <w:numId w:val="39"/>
        </w:numPr>
        <w:autoSpaceDE w:val="0"/>
        <w:autoSpaceDN w:val="0"/>
        <w:spacing w:after="0" w:line="480" w:lineRule="auto"/>
        <w:ind w:left="567" w:right="127"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 memberikan respon yang nyata terhadap stimulus belajar yangdilakukanguru.</w:t>
      </w:r>
    </w:p>
    <w:p w:rsidR="001256C8" w:rsidRPr="001256C8" w:rsidRDefault="001256C8" w:rsidP="00207B82">
      <w:pPr>
        <w:widowControl w:val="0"/>
        <w:numPr>
          <w:ilvl w:val="3"/>
          <w:numId w:val="39"/>
        </w:numPr>
        <w:autoSpaceDE w:val="0"/>
        <w:autoSpaceDN w:val="0"/>
        <w:spacing w:after="0" w:line="480" w:lineRule="auto"/>
        <w:ind w:left="567" w:right="124"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Siswaberkesempatanmelakukanpenilaiansendiriterhadaphasilpekerjaannya,sekaligusmemperbaikidanmenyempurnakanhasilpekerjaanyangbelum sempurna.</w:t>
      </w:r>
    </w:p>
    <w:p w:rsidR="001256C8" w:rsidRPr="00843289" w:rsidRDefault="001256C8" w:rsidP="00207B82">
      <w:pPr>
        <w:widowControl w:val="0"/>
        <w:numPr>
          <w:ilvl w:val="3"/>
          <w:numId w:val="39"/>
        </w:numPr>
        <w:autoSpaceDE w:val="0"/>
        <w:autoSpaceDN w:val="0"/>
        <w:spacing w:before="1" w:after="0" w:line="480" w:lineRule="auto"/>
        <w:ind w:left="567"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Siswamembuatkesimpulanpelajarandenganbahasanyasendiri.</w:t>
      </w:r>
    </w:p>
    <w:p w:rsidR="001256C8" w:rsidRPr="00843289" w:rsidRDefault="001256C8" w:rsidP="00207B82">
      <w:pPr>
        <w:widowControl w:val="0"/>
        <w:numPr>
          <w:ilvl w:val="3"/>
          <w:numId w:val="39"/>
        </w:numPr>
        <w:autoSpaceDE w:val="0"/>
        <w:autoSpaceDN w:val="0"/>
        <w:spacing w:after="0" w:line="480" w:lineRule="auto"/>
        <w:ind w:left="567" w:right="122" w:hanging="356"/>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Siswa memanfaatkan sumber belajar ataulingkungan belajaryangadadisekitarnyasecaraoptimal.</w:t>
      </w:r>
    </w:p>
    <w:p w:rsidR="00843289" w:rsidRPr="00843289" w:rsidRDefault="00843289" w:rsidP="00843289">
      <w:pPr>
        <w:widowControl w:val="0"/>
        <w:autoSpaceDE w:val="0"/>
        <w:autoSpaceDN w:val="0"/>
        <w:spacing w:after="0" w:line="480" w:lineRule="auto"/>
        <w:ind w:left="567" w:right="122"/>
        <w:jc w:val="both"/>
        <w:rPr>
          <w:rFonts w:ascii="Times New Roman" w:eastAsia="Times New Roman" w:hAnsi="Times New Roman" w:cs="Times New Roman"/>
          <w:sz w:val="24"/>
          <w:lang w:eastAsia="en-US"/>
        </w:rPr>
      </w:pPr>
    </w:p>
    <w:p w:rsidR="001256C8" w:rsidRPr="00843289" w:rsidRDefault="001256C8" w:rsidP="00207B82">
      <w:pPr>
        <w:widowControl w:val="0"/>
        <w:numPr>
          <w:ilvl w:val="2"/>
          <w:numId w:val="39"/>
        </w:numPr>
        <w:autoSpaceDE w:val="0"/>
        <w:autoSpaceDN w:val="0"/>
        <w:spacing w:before="5" w:after="0" w:line="480" w:lineRule="auto"/>
        <w:ind w:left="284" w:hanging="286"/>
        <w:outlineLvl w:val="0"/>
        <w:rPr>
          <w:rFonts w:ascii="Times New Roman" w:eastAsia="Times New Roman" w:hAnsi="Times New Roman" w:cs="Times New Roman"/>
          <w:b/>
          <w:bCs/>
          <w:sz w:val="24"/>
          <w:szCs w:val="24"/>
          <w:lang w:eastAsia="en-US"/>
        </w:rPr>
      </w:pPr>
      <w:r w:rsidRPr="001256C8">
        <w:rPr>
          <w:rFonts w:ascii="Times New Roman" w:eastAsia="Times New Roman" w:hAnsi="Times New Roman" w:cs="Times New Roman"/>
          <w:b/>
          <w:bCs/>
          <w:sz w:val="24"/>
          <w:szCs w:val="24"/>
          <w:lang w:eastAsia="en-US"/>
        </w:rPr>
        <w:t>Macam-macamStrategiPembelajaran</w:t>
      </w:r>
    </w:p>
    <w:p w:rsidR="001256C8" w:rsidRPr="001256C8" w:rsidRDefault="00843289" w:rsidP="00843289">
      <w:pPr>
        <w:widowControl w:val="0"/>
        <w:autoSpaceDE w:val="0"/>
        <w:autoSpaceDN w:val="0"/>
        <w:spacing w:before="1" w:after="0" w:line="480" w:lineRule="auto"/>
        <w:ind w:right="11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1256C8" w:rsidRPr="001256C8">
        <w:rPr>
          <w:rFonts w:ascii="Times New Roman" w:eastAsia="Times New Roman" w:hAnsi="Times New Roman" w:cs="Times New Roman"/>
          <w:sz w:val="24"/>
          <w:szCs w:val="24"/>
          <w:lang w:eastAsia="en-US"/>
        </w:rPr>
        <w:t xml:space="preserve">Menurut Rowntree dalam Wina Sanjaya mengemukakan bahwamengelompokkanstrategipembelajarankedalamkelompokstrategipenyampaian-penemuan atau </w:t>
      </w:r>
      <w:r w:rsidR="001256C8" w:rsidRPr="001256C8">
        <w:rPr>
          <w:rFonts w:ascii="Times New Roman" w:eastAsia="Times New Roman" w:hAnsi="Times New Roman" w:cs="Times New Roman"/>
          <w:i/>
          <w:sz w:val="24"/>
          <w:szCs w:val="24"/>
          <w:lang w:eastAsia="en-US"/>
        </w:rPr>
        <w:t>exposition-discovery learning</w:t>
      </w:r>
      <w:r w:rsidR="001256C8" w:rsidRPr="001256C8">
        <w:rPr>
          <w:rFonts w:ascii="Times New Roman" w:eastAsia="Times New Roman" w:hAnsi="Times New Roman" w:cs="Times New Roman"/>
          <w:sz w:val="24"/>
          <w:szCs w:val="24"/>
          <w:lang w:eastAsia="en-US"/>
        </w:rPr>
        <w:t>, dan strategipembelajarankelompokdanstrategipembelajaranindividualatau</w:t>
      </w:r>
      <w:r w:rsidR="001256C8" w:rsidRPr="001256C8">
        <w:rPr>
          <w:rFonts w:ascii="Times New Roman" w:eastAsia="Times New Roman" w:hAnsi="Times New Roman" w:cs="Times New Roman"/>
          <w:i/>
          <w:sz w:val="24"/>
          <w:szCs w:val="24"/>
          <w:lang w:eastAsia="en-US"/>
        </w:rPr>
        <w:t>groups-</w:t>
      </w:r>
      <w:r w:rsidR="001256C8" w:rsidRPr="001256C8">
        <w:rPr>
          <w:rFonts w:ascii="Times New Roman" w:eastAsia="Times New Roman" w:hAnsi="Times New Roman" w:cs="Times New Roman"/>
          <w:i/>
          <w:sz w:val="24"/>
          <w:szCs w:val="24"/>
          <w:lang w:eastAsia="en-US"/>
        </w:rPr>
        <w:lastRenderedPageBreak/>
        <w:t>individual learning</w:t>
      </w:r>
      <w:r w:rsidR="001256C8" w:rsidRPr="001256C8">
        <w:rPr>
          <w:rFonts w:ascii="Times New Roman" w:eastAsia="Times New Roman" w:hAnsi="Times New Roman" w:cs="Times New Roman"/>
          <w:sz w:val="24"/>
          <w:szCs w:val="24"/>
          <w:lang w:eastAsia="en-US"/>
        </w:rPr>
        <w:t xml:space="preserve">.Hisyam Zaini dkk </w:t>
      </w:r>
      <w:r>
        <w:rPr>
          <w:rFonts w:ascii="Times New Roman" w:eastAsia="Times New Roman" w:hAnsi="Times New Roman" w:cs="Times New Roman"/>
          <w:sz w:val="24"/>
          <w:szCs w:val="24"/>
          <w:lang w:eastAsia="en-US"/>
        </w:rPr>
        <w:t xml:space="preserve">(dalam Sanjaya, 2018:128) </w:t>
      </w:r>
      <w:r w:rsidR="001256C8" w:rsidRPr="001256C8">
        <w:rPr>
          <w:rFonts w:ascii="Times New Roman" w:eastAsia="Times New Roman" w:hAnsi="Times New Roman" w:cs="Times New Roman"/>
          <w:sz w:val="24"/>
          <w:szCs w:val="24"/>
          <w:lang w:eastAsia="en-US"/>
        </w:rPr>
        <w:t>mengemukakan macam-macam strategi pembelajaran yang tergolong dalam pembelajaran aktifadalahsebagai berikut:</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CriticalIncident</w:t>
      </w:r>
      <w:r w:rsidRPr="001256C8">
        <w:rPr>
          <w:rFonts w:ascii="Times New Roman" w:eastAsia="Times New Roman" w:hAnsi="Times New Roman" w:cs="Times New Roman"/>
          <w:sz w:val="24"/>
          <w:lang w:eastAsia="en-US"/>
        </w:rPr>
        <w:t>(PengalamanPenting).</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PredictionGuide</w:t>
      </w:r>
      <w:r w:rsidRPr="001256C8">
        <w:rPr>
          <w:rFonts w:ascii="Times New Roman" w:eastAsia="Times New Roman" w:hAnsi="Times New Roman" w:cs="Times New Roman"/>
          <w:sz w:val="24"/>
          <w:lang w:eastAsia="en-US"/>
        </w:rPr>
        <w:t>(Tebak Pelajaran).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TeksAcak.</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ReadingGuide</w:t>
      </w:r>
      <w:r w:rsidRPr="001256C8">
        <w:rPr>
          <w:rFonts w:ascii="Times New Roman" w:eastAsia="Times New Roman" w:hAnsi="Times New Roman" w:cs="Times New Roman"/>
          <w:sz w:val="24"/>
          <w:lang w:eastAsia="en-US"/>
        </w:rPr>
        <w:t>(Panduan Membaca).</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GroupResume</w:t>
      </w:r>
      <w:r w:rsidRPr="001256C8">
        <w:rPr>
          <w:rFonts w:ascii="Times New Roman" w:eastAsia="Times New Roman" w:hAnsi="Times New Roman" w:cs="Times New Roman"/>
          <w:sz w:val="24"/>
          <w:lang w:eastAsia="en-US"/>
        </w:rPr>
        <w:t>(Resume Kelompok).</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PrediksiKawan.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AssessmentSearch</w:t>
      </w:r>
      <w:r w:rsidRPr="001256C8">
        <w:rPr>
          <w:rFonts w:ascii="Times New Roman" w:eastAsia="Times New Roman" w:hAnsi="Times New Roman" w:cs="Times New Roman"/>
          <w:sz w:val="24"/>
          <w:lang w:eastAsia="en-US"/>
        </w:rPr>
        <w:t>(MenilaiKelas).</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QuestionsStudentsHave</w:t>
      </w:r>
      <w:r w:rsidRPr="001256C8">
        <w:rPr>
          <w:rFonts w:ascii="Times New Roman" w:eastAsia="Times New Roman" w:hAnsi="Times New Roman" w:cs="Times New Roman"/>
          <w:sz w:val="24"/>
          <w:lang w:eastAsia="en-US"/>
        </w:rPr>
        <w:t>(PertanyaanDariSiswa).</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InstantAssessment</w:t>
      </w:r>
      <w:r w:rsidRPr="001256C8">
        <w:rPr>
          <w:rFonts w:ascii="Times New Roman" w:eastAsia="Times New Roman" w:hAnsi="Times New Roman" w:cs="Times New Roman"/>
          <w:sz w:val="24"/>
          <w:lang w:eastAsia="en-US"/>
        </w:rPr>
        <w:t>(PenilaianInstan).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 xml:space="preserve">ActiveKnowlodgeSharing </w:t>
      </w:r>
      <w:r w:rsidRPr="001256C8">
        <w:rPr>
          <w:rFonts w:ascii="Times New Roman" w:eastAsia="Times New Roman" w:hAnsi="Times New Roman" w:cs="Times New Roman"/>
          <w:sz w:val="24"/>
          <w:lang w:eastAsia="en-US"/>
        </w:rPr>
        <w:t>(SalingTukarPengetahuan).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 xml:space="preserve">TrueorFalse </w:t>
      </w:r>
      <w:r w:rsidRPr="001256C8">
        <w:rPr>
          <w:rFonts w:ascii="Times New Roman" w:eastAsia="Times New Roman" w:hAnsi="Times New Roman" w:cs="Times New Roman"/>
          <w:sz w:val="24"/>
          <w:lang w:eastAsia="en-US"/>
        </w:rPr>
        <w:t>(BenarApaSalah).</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BenarSalah Berantai.</w:t>
      </w:r>
    </w:p>
    <w:p w:rsidR="001256C8" w:rsidRPr="00843289" w:rsidRDefault="001256C8" w:rsidP="00207B82">
      <w:pPr>
        <w:widowControl w:val="0"/>
        <w:numPr>
          <w:ilvl w:val="3"/>
          <w:numId w:val="39"/>
        </w:numPr>
        <w:autoSpaceDE w:val="0"/>
        <w:autoSpaceDN w:val="0"/>
        <w:spacing w:before="90"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InquiringMinds WantTiKnow</w:t>
      </w:r>
      <w:r w:rsidRPr="001256C8">
        <w:rPr>
          <w:rFonts w:ascii="Times New Roman" w:eastAsia="Times New Roman" w:hAnsi="Times New Roman" w:cs="Times New Roman"/>
          <w:sz w:val="24"/>
          <w:lang w:eastAsia="en-US"/>
        </w:rPr>
        <w:t>(BangkitkanMinat).</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ListeningTeams</w:t>
      </w:r>
      <w:r w:rsidRPr="001256C8">
        <w:rPr>
          <w:rFonts w:ascii="Times New Roman" w:eastAsia="Times New Roman" w:hAnsi="Times New Roman" w:cs="Times New Roman"/>
          <w:sz w:val="24"/>
          <w:lang w:eastAsia="en-US"/>
        </w:rPr>
        <w:t>(TimPendengar).</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GuidedNoteTaking</w:t>
      </w:r>
      <w:r w:rsidRPr="001256C8">
        <w:rPr>
          <w:rFonts w:ascii="Times New Roman" w:eastAsia="Times New Roman" w:hAnsi="Times New Roman" w:cs="Times New Roman"/>
          <w:sz w:val="24"/>
          <w:lang w:eastAsia="en-US"/>
        </w:rPr>
        <w:t>(CatatanTerbimbing).</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SynergeticTeaching</w:t>
      </w:r>
      <w:r w:rsidRPr="001256C8">
        <w:rPr>
          <w:rFonts w:ascii="Times New Roman" w:eastAsia="Times New Roman" w:hAnsi="Times New Roman" w:cs="Times New Roman"/>
          <w:sz w:val="24"/>
          <w:lang w:eastAsia="en-US"/>
        </w:rPr>
        <w:t>(PengajaranSinergis).</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GuidedTeaching</w:t>
      </w:r>
      <w:r w:rsidRPr="001256C8">
        <w:rPr>
          <w:rFonts w:ascii="Times New Roman" w:eastAsia="Times New Roman" w:hAnsi="Times New Roman" w:cs="Times New Roman"/>
          <w:sz w:val="24"/>
          <w:lang w:eastAsia="en-US"/>
        </w:rPr>
        <w:t>(PanduanMengajar).</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ActiveDebate</w:t>
      </w:r>
      <w:r w:rsidRPr="001256C8">
        <w:rPr>
          <w:rFonts w:ascii="Times New Roman" w:eastAsia="Times New Roman" w:hAnsi="Times New Roman" w:cs="Times New Roman"/>
          <w:sz w:val="24"/>
          <w:lang w:eastAsia="en-US"/>
        </w:rPr>
        <w:t>(DebatAktif).</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Point-Counterpoint</w:t>
      </w:r>
      <w:r w:rsidRPr="001256C8">
        <w:rPr>
          <w:rFonts w:ascii="Times New Roman" w:eastAsia="Times New Roman" w:hAnsi="Times New Roman" w:cs="Times New Roman"/>
          <w:sz w:val="24"/>
          <w:lang w:eastAsia="en-US"/>
        </w:rPr>
        <w:t>(DebatPendapat).</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ReadingAloud</w:t>
      </w:r>
      <w:r w:rsidRPr="001256C8">
        <w:rPr>
          <w:rFonts w:ascii="Times New Roman" w:eastAsia="Times New Roman" w:hAnsi="Times New Roman" w:cs="Times New Roman"/>
          <w:sz w:val="24"/>
          <w:lang w:eastAsia="en-US"/>
        </w:rPr>
        <w:t>(MembacaKeras).</w:t>
      </w:r>
    </w:p>
    <w:p w:rsidR="001256C8" w:rsidRPr="001256C8" w:rsidRDefault="001256C8" w:rsidP="00207B82">
      <w:pPr>
        <w:widowControl w:val="0"/>
        <w:numPr>
          <w:ilvl w:val="3"/>
          <w:numId w:val="39"/>
        </w:numPr>
        <w:autoSpaceDE w:val="0"/>
        <w:autoSpaceDN w:val="0"/>
        <w:spacing w:after="0" w:line="480" w:lineRule="auto"/>
        <w:ind w:left="709" w:right="121"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lastRenderedPageBreak/>
        <w:t>LearningStartsWithAQuestion</w:t>
      </w:r>
      <w:r w:rsidRPr="001256C8">
        <w:rPr>
          <w:rFonts w:ascii="Times New Roman" w:eastAsia="Times New Roman" w:hAnsi="Times New Roman" w:cs="Times New Roman"/>
          <w:sz w:val="24"/>
          <w:lang w:eastAsia="en-US"/>
        </w:rPr>
        <w:t>(PelajaranDimulaiDenganPertanyaan).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PlantetQuestions</w:t>
      </w:r>
      <w:r w:rsidRPr="001256C8">
        <w:rPr>
          <w:rFonts w:ascii="Times New Roman" w:eastAsia="Times New Roman" w:hAnsi="Times New Roman" w:cs="Times New Roman"/>
          <w:sz w:val="24"/>
          <w:lang w:eastAsia="en-US"/>
        </w:rPr>
        <w:t>(PertanyaanRekayasa).</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InformationSearch</w:t>
      </w:r>
      <w:r w:rsidRPr="001256C8">
        <w:rPr>
          <w:rFonts w:ascii="Times New Roman" w:eastAsia="Times New Roman" w:hAnsi="Times New Roman" w:cs="Times New Roman"/>
          <w:sz w:val="24"/>
          <w:lang w:eastAsia="en-US"/>
        </w:rPr>
        <w:t>(MencariInformasi).</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 xml:space="preserve">CardSort </w:t>
      </w:r>
      <w:r w:rsidRPr="001256C8">
        <w:rPr>
          <w:rFonts w:ascii="Times New Roman" w:eastAsia="Times New Roman" w:hAnsi="Times New Roman" w:cs="Times New Roman"/>
          <w:sz w:val="24"/>
          <w:lang w:eastAsia="en-US"/>
        </w:rPr>
        <w:t>(KartuSortir).</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 xml:space="preserve">ThePowerOfTwo </w:t>
      </w:r>
      <w:r w:rsidRPr="001256C8">
        <w:rPr>
          <w:rFonts w:ascii="Times New Roman" w:eastAsia="Times New Roman" w:hAnsi="Times New Roman" w:cs="Times New Roman"/>
          <w:sz w:val="24"/>
          <w:lang w:eastAsia="en-US"/>
        </w:rPr>
        <w:t>(KekuatanDuaKepala).</w:t>
      </w:r>
    </w:p>
    <w:p w:rsidR="001256C8" w:rsidRPr="00843289" w:rsidRDefault="001256C8" w:rsidP="00207B82">
      <w:pPr>
        <w:widowControl w:val="0"/>
        <w:numPr>
          <w:ilvl w:val="3"/>
          <w:numId w:val="39"/>
        </w:numPr>
        <w:autoSpaceDE w:val="0"/>
        <w:autoSpaceDN w:val="0"/>
        <w:spacing w:before="1"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TeamQuiz</w:t>
      </w:r>
      <w:r w:rsidRPr="001256C8">
        <w:rPr>
          <w:rFonts w:ascii="Times New Roman" w:eastAsia="Times New Roman" w:hAnsi="Times New Roman" w:cs="Times New Roman"/>
          <w:sz w:val="24"/>
          <w:lang w:eastAsia="en-US"/>
        </w:rPr>
        <w:t>(Quiz Kelompok).</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JigsawLearning</w:t>
      </w:r>
      <w:r w:rsidRPr="001256C8">
        <w:rPr>
          <w:rFonts w:ascii="Times New Roman" w:eastAsia="Times New Roman" w:hAnsi="Times New Roman" w:cs="Times New Roman"/>
          <w:sz w:val="24"/>
          <w:lang w:eastAsia="en-US"/>
        </w:rPr>
        <w:t>(Belajar ModelJigsaw).</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 xml:space="preserve">SnowBalling </w:t>
      </w:r>
      <w:r w:rsidRPr="001256C8">
        <w:rPr>
          <w:rFonts w:ascii="Times New Roman" w:eastAsia="Times New Roman" w:hAnsi="Times New Roman" w:cs="Times New Roman"/>
          <w:sz w:val="24"/>
          <w:lang w:eastAsia="en-US"/>
        </w:rPr>
        <w:t>(BolaSalju).</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EveryoneIsATeacherHere</w:t>
      </w:r>
      <w:r w:rsidRPr="001256C8">
        <w:rPr>
          <w:rFonts w:ascii="Times New Roman" w:eastAsia="Times New Roman" w:hAnsi="Times New Roman" w:cs="Times New Roman"/>
          <w:sz w:val="24"/>
          <w:lang w:eastAsia="en-US"/>
        </w:rPr>
        <w:t>(SemuaBisaJadi Guru).</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PeerLessons</w:t>
      </w:r>
      <w:r w:rsidRPr="001256C8">
        <w:rPr>
          <w:rFonts w:ascii="Times New Roman" w:eastAsia="Times New Roman" w:hAnsi="Times New Roman" w:cs="Times New Roman"/>
          <w:sz w:val="24"/>
          <w:lang w:eastAsia="en-US"/>
        </w:rPr>
        <w:t>(BelajarDariTeman).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LearningContract</w:t>
      </w:r>
      <w:r w:rsidRPr="001256C8">
        <w:rPr>
          <w:rFonts w:ascii="Times New Roman" w:eastAsia="Times New Roman" w:hAnsi="Times New Roman" w:cs="Times New Roman"/>
          <w:sz w:val="24"/>
          <w:lang w:eastAsia="en-US"/>
        </w:rPr>
        <w:t>(KontrakNilai).</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IndexCardMatch</w:t>
      </w:r>
      <w:r w:rsidRPr="001256C8">
        <w:rPr>
          <w:rFonts w:ascii="Times New Roman" w:eastAsia="Times New Roman" w:hAnsi="Times New Roman" w:cs="Times New Roman"/>
          <w:sz w:val="24"/>
          <w:lang w:eastAsia="en-US"/>
        </w:rPr>
        <w:t>(MencariPasangan).</w:t>
      </w:r>
    </w:p>
    <w:p w:rsidR="001256C8" w:rsidRPr="00843289" w:rsidRDefault="001256C8" w:rsidP="00207B82">
      <w:pPr>
        <w:widowControl w:val="0"/>
        <w:numPr>
          <w:ilvl w:val="3"/>
          <w:numId w:val="39"/>
        </w:numPr>
        <w:autoSpaceDE w:val="0"/>
        <w:autoSpaceDN w:val="0"/>
        <w:spacing w:after="0" w:line="480" w:lineRule="auto"/>
        <w:ind w:left="709" w:right="123"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GivingQuestionAnd  GettingAnswers</w:t>
      </w:r>
      <w:r w:rsidRPr="001256C8">
        <w:rPr>
          <w:rFonts w:ascii="Times New Roman" w:eastAsia="Times New Roman" w:hAnsi="Times New Roman" w:cs="Times New Roman"/>
          <w:sz w:val="24"/>
          <w:lang w:eastAsia="en-US"/>
        </w:rPr>
        <w:t>(MemberPertanyaanDanMenerimaJawaban).</w:t>
      </w:r>
    </w:p>
    <w:p w:rsidR="001256C8" w:rsidRPr="00843289" w:rsidRDefault="001256C8" w:rsidP="00207B82">
      <w:pPr>
        <w:widowControl w:val="0"/>
        <w:numPr>
          <w:ilvl w:val="3"/>
          <w:numId w:val="39"/>
        </w:numPr>
        <w:autoSpaceDE w:val="0"/>
        <w:autoSpaceDN w:val="0"/>
        <w:spacing w:before="90"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CrosswordPuzzle</w:t>
      </w:r>
      <w:r w:rsidRPr="001256C8">
        <w:rPr>
          <w:rFonts w:ascii="Times New Roman" w:eastAsia="Times New Roman" w:hAnsi="Times New Roman" w:cs="Times New Roman"/>
          <w:sz w:val="24"/>
          <w:lang w:eastAsia="en-US"/>
        </w:rPr>
        <w:t>(Teka-TekiSilang).</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PhysicalSelf-Assessment</w:t>
      </w:r>
      <w:r w:rsidRPr="001256C8">
        <w:rPr>
          <w:rFonts w:ascii="Times New Roman" w:eastAsia="Times New Roman" w:hAnsi="Times New Roman" w:cs="Times New Roman"/>
          <w:sz w:val="24"/>
          <w:lang w:eastAsia="en-US"/>
        </w:rPr>
        <w:t>(MempersiapkanDiridalamKelompok).</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KeepOnLearning</w:t>
      </w:r>
      <w:r w:rsidRPr="001256C8">
        <w:rPr>
          <w:rFonts w:ascii="Times New Roman" w:eastAsia="Times New Roman" w:hAnsi="Times New Roman" w:cs="Times New Roman"/>
          <w:sz w:val="24"/>
          <w:lang w:eastAsia="en-US"/>
        </w:rPr>
        <w:t>(BelajarTerus).</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Modelingthe Way</w:t>
      </w:r>
      <w:r w:rsidRPr="001256C8">
        <w:rPr>
          <w:rFonts w:ascii="Times New Roman" w:eastAsia="Times New Roman" w:hAnsi="Times New Roman" w:cs="Times New Roman"/>
          <w:sz w:val="24"/>
          <w:lang w:eastAsia="en-US"/>
        </w:rPr>
        <w:t>(MembuatContohPraktek).</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BillboardRanking</w:t>
      </w:r>
      <w:r w:rsidRPr="001256C8">
        <w:rPr>
          <w:rFonts w:ascii="Times New Roman" w:eastAsia="Times New Roman" w:hAnsi="Times New Roman" w:cs="Times New Roman"/>
          <w:sz w:val="24"/>
          <w:lang w:eastAsia="en-US"/>
        </w:rPr>
        <w:t>(UrutanNilai Luhur).</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 xml:space="preserve">SilentDemonstration </w:t>
      </w:r>
      <w:r w:rsidRPr="001256C8">
        <w:rPr>
          <w:rFonts w:ascii="Times New Roman" w:eastAsia="Times New Roman" w:hAnsi="Times New Roman" w:cs="Times New Roman"/>
          <w:sz w:val="24"/>
          <w:lang w:eastAsia="en-US"/>
        </w:rPr>
        <w:t>(DemonstrasiBisu).</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LighteningtheLearningClimate</w:t>
      </w:r>
      <w:r w:rsidRPr="001256C8">
        <w:rPr>
          <w:rFonts w:ascii="Times New Roman" w:eastAsia="Times New Roman" w:hAnsi="Times New Roman" w:cs="Times New Roman"/>
          <w:sz w:val="24"/>
          <w:lang w:eastAsia="en-US"/>
        </w:rPr>
        <w:t>(Menghidupkan SuasanaBelajar).</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Practice-RehealsalPairs</w:t>
      </w:r>
      <w:r w:rsidRPr="001256C8">
        <w:rPr>
          <w:rFonts w:ascii="Times New Roman" w:eastAsia="Times New Roman" w:hAnsi="Times New Roman" w:cs="Times New Roman"/>
          <w:sz w:val="24"/>
          <w:lang w:eastAsia="en-US"/>
        </w:rPr>
        <w:t>(PrektekBerpasangan).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BermainJawaban.</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lastRenderedPageBreak/>
        <w:t xml:space="preserve">TheLearningCell </w:t>
      </w:r>
      <w:r w:rsidRPr="001256C8">
        <w:rPr>
          <w:rFonts w:ascii="Times New Roman" w:eastAsia="Times New Roman" w:hAnsi="Times New Roman" w:cs="Times New Roman"/>
          <w:sz w:val="24"/>
          <w:lang w:eastAsia="en-US"/>
        </w:rPr>
        <w:t>(SelBelajar).</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MetodeCeramah.</w:t>
      </w:r>
    </w:p>
    <w:p w:rsidR="001256C8" w:rsidRPr="00843289"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i/>
          <w:sz w:val="24"/>
          <w:lang w:eastAsia="en-US"/>
        </w:rPr>
        <w:t>Role-Play</w:t>
      </w:r>
      <w:r w:rsidRPr="001256C8">
        <w:rPr>
          <w:rFonts w:ascii="Times New Roman" w:eastAsia="Times New Roman" w:hAnsi="Times New Roman" w:cs="Times New Roman"/>
          <w:sz w:val="24"/>
          <w:lang w:eastAsia="en-US"/>
        </w:rPr>
        <w:t>.</w:t>
      </w:r>
    </w:p>
    <w:p w:rsidR="001256C8" w:rsidRPr="001256C8" w:rsidRDefault="001256C8" w:rsidP="00207B82">
      <w:pPr>
        <w:widowControl w:val="0"/>
        <w:numPr>
          <w:ilvl w:val="3"/>
          <w:numId w:val="39"/>
        </w:numPr>
        <w:autoSpaceDE w:val="0"/>
        <w:autoSpaceDN w:val="0"/>
        <w:spacing w:after="0" w:line="480" w:lineRule="auto"/>
        <w:ind w:left="709" w:hanging="432"/>
        <w:jc w:val="both"/>
        <w:rPr>
          <w:rFonts w:ascii="Times New Roman" w:eastAsia="Times New Roman" w:hAnsi="Times New Roman" w:cs="Times New Roman"/>
          <w:sz w:val="24"/>
          <w:lang w:eastAsia="en-US"/>
        </w:rPr>
      </w:pPr>
      <w:r w:rsidRPr="001256C8">
        <w:rPr>
          <w:rFonts w:ascii="Times New Roman" w:eastAsia="Times New Roman" w:hAnsi="Times New Roman" w:cs="Times New Roman"/>
          <w:sz w:val="24"/>
          <w:lang w:eastAsia="en-US"/>
        </w:rPr>
        <w:t>Diskusi.</w:t>
      </w:r>
    </w:p>
    <w:p w:rsidR="00843289" w:rsidRPr="00843289" w:rsidRDefault="00843289" w:rsidP="00843289">
      <w:pPr>
        <w:widowControl w:val="0"/>
        <w:autoSpaceDE w:val="0"/>
        <w:autoSpaceDN w:val="0"/>
        <w:spacing w:after="0" w:line="480" w:lineRule="auto"/>
        <w:ind w:right="119"/>
        <w:jc w:val="both"/>
        <w:rPr>
          <w:rFonts w:ascii="Times New Roman" w:eastAsia="Times New Roman" w:hAnsi="Times New Roman" w:cs="Times New Roman"/>
          <w:sz w:val="24"/>
          <w:szCs w:val="24"/>
          <w:lang w:eastAsia="en-US"/>
        </w:rPr>
      </w:pPr>
    </w:p>
    <w:p w:rsidR="00C3666F" w:rsidRPr="00D140F7" w:rsidRDefault="00D140F7" w:rsidP="00D140F7">
      <w:pPr>
        <w:spacing w:after="0" w:line="480" w:lineRule="auto"/>
        <w:ind w:right="-1"/>
        <w:rPr>
          <w:rFonts w:ascii="Times New Roman" w:hAnsi="Times New Roman"/>
          <w:b/>
          <w:sz w:val="24"/>
          <w:szCs w:val="24"/>
        </w:rPr>
      </w:pPr>
      <w:r>
        <w:rPr>
          <w:rFonts w:ascii="Times New Roman" w:hAnsi="Times New Roman"/>
          <w:b/>
          <w:bCs/>
          <w:sz w:val="24"/>
          <w:szCs w:val="24"/>
        </w:rPr>
        <w:t xml:space="preserve">2.3 </w:t>
      </w:r>
      <w:r w:rsidR="00C3666F" w:rsidRPr="00D140F7">
        <w:rPr>
          <w:rFonts w:ascii="Times New Roman" w:hAnsi="Times New Roman"/>
          <w:b/>
          <w:bCs/>
          <w:sz w:val="24"/>
          <w:szCs w:val="24"/>
        </w:rPr>
        <w:t>Hasil Belajar</w:t>
      </w:r>
    </w:p>
    <w:p w:rsidR="00C3666F" w:rsidRPr="00C3666F" w:rsidRDefault="00C3666F" w:rsidP="000426D1">
      <w:pPr>
        <w:pStyle w:val="NoSpacing"/>
        <w:spacing w:line="480" w:lineRule="auto"/>
        <w:ind w:right="-1" w:firstLine="720"/>
        <w:jc w:val="both"/>
        <w:rPr>
          <w:rFonts w:eastAsia="Calibri"/>
        </w:rPr>
      </w:pPr>
      <w:r w:rsidRPr="00C3666F">
        <w:rPr>
          <w:rFonts w:eastAsia="Calibri"/>
        </w:rPr>
        <w:t>Hasil belajar menggambarkan kemampuan siswa dalam mempelajari sesuatu. Hasil belajar merupakan indikator untuk mengukur keberhasilan siswa dalam proses belajar. Hasil belajar adalah kemampuan yang diperoleh siswa setelah melalui kegiatan belajar. Sedangkan belajar itu sendiri merupakan suatu proses seseorang yang berusaha untuk memperoleh tingkah laku yang relatif menetapkan hasil belajar.</w:t>
      </w:r>
    </w:p>
    <w:p w:rsidR="00C3666F" w:rsidRPr="00C3666F" w:rsidRDefault="00C3666F" w:rsidP="000426D1">
      <w:pPr>
        <w:pStyle w:val="NoSpacing"/>
        <w:spacing w:line="480" w:lineRule="auto"/>
        <w:ind w:right="-1" w:firstLine="720"/>
        <w:jc w:val="both"/>
        <w:rPr>
          <w:rFonts w:eastAsia="Calibri"/>
        </w:rPr>
      </w:pPr>
      <w:r w:rsidRPr="00C3666F">
        <w:rPr>
          <w:rFonts w:eastAsia="Calibri"/>
        </w:rPr>
        <w:t>Proses belajar mengajar dan hasil belajar adalah suatu hal yang tidak dapat dipisahkan. Oleh karena itu maka segala faktor yang mempengaruhinya harus dioptimalkan  untuk mencapai hasil belajar yang baik, terutama proses belajar mengajar yang sangat menentukan pemahaman siswa terhadap materi pelajaran yang diberikan guru.</w:t>
      </w:r>
    </w:p>
    <w:p w:rsidR="00637048" w:rsidRDefault="00C3666F" w:rsidP="001256C8">
      <w:pPr>
        <w:pStyle w:val="NoSpacing"/>
        <w:spacing w:line="480" w:lineRule="auto"/>
        <w:ind w:right="-1" w:firstLine="720"/>
        <w:jc w:val="both"/>
        <w:rPr>
          <w:rFonts w:eastAsia="Calibri"/>
        </w:rPr>
      </w:pPr>
      <w:r w:rsidRPr="00C3666F">
        <w:rPr>
          <w:rFonts w:eastAsia="Calibri"/>
        </w:rPr>
        <w:t>Menurut Abdurrahman ( dala</w:t>
      </w:r>
      <w:r w:rsidR="001256C8">
        <w:rPr>
          <w:rFonts w:eastAsia="Calibri"/>
        </w:rPr>
        <w:t>m 2003: 37) mengemukakan bahwa “h</w:t>
      </w:r>
      <w:r w:rsidRPr="00C3666F">
        <w:rPr>
          <w:rFonts w:eastAsia="Calibri"/>
        </w:rPr>
        <w:t>asil belajar adalah kemampuan yang diperoleh anak setelah melalui kegiatan belajar yang terprogram dan terkontrol yang disebut kegiatan pembelajaran dan tujuan belajar telah ditetapkan oleh guru. Proses belajar mencapai puncaknya pada hasil belajar. Anak yang berhasil dalam belajar mencapai tujuan-tujuan pembelajaran.</w:t>
      </w:r>
      <w:r w:rsidR="001256C8">
        <w:rPr>
          <w:rFonts w:eastAsia="Calibri"/>
        </w:rPr>
        <w:t>”</w:t>
      </w:r>
    </w:p>
    <w:p w:rsidR="00C3666F" w:rsidRPr="00C3666F" w:rsidRDefault="00C3666F" w:rsidP="001256C8">
      <w:pPr>
        <w:pStyle w:val="NoSpacing"/>
        <w:spacing w:line="480" w:lineRule="auto"/>
        <w:ind w:right="-1" w:firstLine="720"/>
        <w:jc w:val="both"/>
        <w:rPr>
          <w:rFonts w:eastAsia="Calibri"/>
        </w:rPr>
      </w:pPr>
      <w:r w:rsidRPr="00C3666F">
        <w:rPr>
          <w:rFonts w:eastAsia="Calibri"/>
        </w:rPr>
        <w:lastRenderedPageBreak/>
        <w:t>Menurut Keller (dalam Abdurrahm</w:t>
      </w:r>
      <w:r w:rsidR="001256C8">
        <w:rPr>
          <w:rFonts w:eastAsia="Calibri"/>
        </w:rPr>
        <w:t>an, 2003: 39) menyatakan bahwa “h</w:t>
      </w:r>
      <w:r w:rsidRPr="00C3666F">
        <w:rPr>
          <w:rFonts w:eastAsia="Calibri"/>
        </w:rPr>
        <w:t>asil belajar adalah prestasi aktual yang ditampilkan oleh anak, sedangkan hasil belajar dipengaruhi oleh besarnya usaha yang dilakukan oleh anak didik. Hasil belajar juga dipengaruhi oleh intelegensi dan penguasaan awal tentang materi yang akan dipelajari. Ini berarti guru perlu menetapkan tujuan belajar sesuai dengan kapasitas intelegensi anak dan pencapaian tujuan  belajar perlu menggunakan bahan apersepsi yaitu bahan yang telah dikuasai anak sebagai batu loncatan untuk menguasai bahan pelajaran baru.</w:t>
      </w:r>
      <w:r w:rsidR="001256C8">
        <w:rPr>
          <w:rFonts w:eastAsia="Calibri"/>
        </w:rPr>
        <w:t>”</w:t>
      </w:r>
    </w:p>
    <w:p w:rsidR="00C3666F" w:rsidRPr="00C3666F" w:rsidRDefault="00C3666F" w:rsidP="00843289">
      <w:pPr>
        <w:pStyle w:val="NoSpacing"/>
        <w:spacing w:line="480" w:lineRule="auto"/>
        <w:ind w:right="-1" w:firstLine="720"/>
        <w:jc w:val="both"/>
        <w:rPr>
          <w:rFonts w:eastAsia="Calibri"/>
        </w:rPr>
      </w:pPr>
      <w:r w:rsidRPr="00C3666F">
        <w:rPr>
          <w:rFonts w:eastAsia="Calibri"/>
        </w:rPr>
        <w:t>Dari kutipan-kutipan di atas disimpulkan bahwa hasil belajar itu merupakan kemampuan yang diperoleh siswa berupa pengetahuan, sikap, keterampilan setelah melalui kegiatan belajar yang menyebabkan perubahan tingkah laku dalam diri siswa tersebut, dengan tujuan mendapatkan hasil yang baik. Hal ini belajar dan hasil belajar adalah dua hal yang tidak dapat dipisahkan, karena hasil belajar akan dicapai melalui usaha yang dilakukan dalam belajar itu sendiri. Hasil belajar yang dimaksud dalam hal ini adalah hasil belajar siswa melalui tes yang diberikan.</w:t>
      </w:r>
    </w:p>
    <w:p w:rsidR="00C3666F" w:rsidRDefault="00C3666F" w:rsidP="00843289">
      <w:pPr>
        <w:pStyle w:val="NoSpacing"/>
        <w:spacing w:line="480" w:lineRule="auto"/>
        <w:ind w:right="-1"/>
        <w:jc w:val="both"/>
        <w:rPr>
          <w:rFonts w:eastAsia="Calibri"/>
        </w:rPr>
      </w:pPr>
    </w:p>
    <w:p w:rsidR="00843289" w:rsidRPr="00D140F7" w:rsidRDefault="00D140F7" w:rsidP="00D140F7">
      <w:pPr>
        <w:widowControl w:val="0"/>
        <w:tabs>
          <w:tab w:val="left" w:pos="954"/>
        </w:tabs>
        <w:autoSpaceDE w:val="0"/>
        <w:autoSpaceDN w:val="0"/>
        <w:spacing w:after="0" w:line="480" w:lineRule="auto"/>
        <w:ind w:right="-1"/>
        <w:rPr>
          <w:rFonts w:ascii="Times New Roman" w:eastAsia="Times New Roman" w:hAnsi="Times New Roman"/>
          <w:b/>
          <w:sz w:val="24"/>
          <w:lang w:eastAsia="en-US"/>
        </w:rPr>
      </w:pPr>
      <w:r>
        <w:rPr>
          <w:rFonts w:ascii="Times New Roman" w:eastAsia="Times New Roman" w:hAnsi="Times New Roman"/>
          <w:b/>
          <w:sz w:val="24"/>
          <w:lang w:eastAsia="en-US"/>
        </w:rPr>
        <w:t xml:space="preserve">2.4 </w:t>
      </w:r>
      <w:r w:rsidR="00843289" w:rsidRPr="00D140F7">
        <w:rPr>
          <w:rFonts w:ascii="Times New Roman" w:eastAsia="Times New Roman" w:hAnsi="Times New Roman"/>
          <w:b/>
          <w:sz w:val="24"/>
          <w:lang w:eastAsia="en-US"/>
        </w:rPr>
        <w:t>PembelajaranBahasa</w:t>
      </w:r>
      <w:r w:rsidR="00843289" w:rsidRPr="00D140F7">
        <w:rPr>
          <w:rFonts w:ascii="Times New Roman" w:eastAsia="Times New Roman" w:hAnsi="Times New Roman"/>
          <w:b/>
          <w:spacing w:val="-2"/>
          <w:sz w:val="24"/>
          <w:lang w:eastAsia="en-US"/>
        </w:rPr>
        <w:t>Indonesia</w:t>
      </w:r>
    </w:p>
    <w:p w:rsidR="00843289" w:rsidRPr="00843289" w:rsidRDefault="00843289" w:rsidP="00843289">
      <w:pPr>
        <w:widowControl w:val="0"/>
        <w:tabs>
          <w:tab w:val="left" w:pos="1315"/>
        </w:tabs>
        <w:autoSpaceDE w:val="0"/>
        <w:autoSpaceDN w:val="0"/>
        <w:spacing w:before="262" w:after="0" w:line="480" w:lineRule="auto"/>
        <w:ind w:right="-1"/>
        <w:jc w:val="both"/>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t xml:space="preserve">1. </w:t>
      </w:r>
      <w:r w:rsidRPr="00843289">
        <w:rPr>
          <w:rFonts w:ascii="Times New Roman" w:eastAsia="Times New Roman" w:hAnsi="Times New Roman" w:cs="Times New Roman"/>
          <w:b/>
          <w:sz w:val="24"/>
          <w:lang w:eastAsia="en-US"/>
        </w:rPr>
        <w:t>Pengertian PembelajaranBahasa</w:t>
      </w:r>
      <w:r w:rsidRPr="00843289">
        <w:rPr>
          <w:rFonts w:ascii="Times New Roman" w:eastAsia="Times New Roman" w:hAnsi="Times New Roman" w:cs="Times New Roman"/>
          <w:b/>
          <w:spacing w:val="-2"/>
          <w:sz w:val="24"/>
          <w:lang w:eastAsia="en-US"/>
        </w:rPr>
        <w:t xml:space="preserve"> Indonesia</w:t>
      </w:r>
    </w:p>
    <w:p w:rsidR="00843289" w:rsidRPr="00843289" w:rsidRDefault="00843289" w:rsidP="00843289">
      <w:pPr>
        <w:widowControl w:val="0"/>
        <w:autoSpaceDE w:val="0"/>
        <w:autoSpaceDN w:val="0"/>
        <w:spacing w:before="256" w:after="0" w:line="480"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Pembelajaran adalah proses untuk membantu peserta didik agar dapat belajar d</w:t>
      </w:r>
      <w:r>
        <w:rPr>
          <w:rFonts w:ascii="Times New Roman" w:eastAsia="Times New Roman" w:hAnsi="Times New Roman" w:cs="Times New Roman"/>
          <w:sz w:val="24"/>
          <w:szCs w:val="24"/>
          <w:lang w:eastAsia="en-US"/>
        </w:rPr>
        <w:t>engan baik. Menurut Abidin (20</w:t>
      </w:r>
      <w:r>
        <w:rPr>
          <w:rFonts w:ascii="Times New Roman" w:eastAsia="Times New Roman" w:hAnsi="Times New Roman" w:cs="Times New Roman"/>
          <w:sz w:val="24"/>
          <w:szCs w:val="24"/>
          <w:lang w:eastAsia="en-US"/>
        </w:rPr>
        <w:t>20</w:t>
      </w:r>
      <w:r w:rsidRPr="00843289">
        <w:rPr>
          <w:rFonts w:ascii="Times New Roman" w:eastAsia="Times New Roman" w:hAnsi="Times New Roman" w:cs="Times New Roman"/>
          <w:sz w:val="24"/>
          <w:szCs w:val="24"/>
          <w:lang w:eastAsia="en-US"/>
        </w:rPr>
        <w:t xml:space="preserve">: 3) Pembelajaran adalah serangkaian proses yang dilakukan guru agar siswa belajar. Dari sudut pandang siswa, </w:t>
      </w:r>
      <w:r w:rsidRPr="00843289">
        <w:rPr>
          <w:rFonts w:ascii="Times New Roman" w:eastAsia="Times New Roman" w:hAnsi="Times New Roman" w:cs="Times New Roman"/>
          <w:sz w:val="24"/>
          <w:szCs w:val="24"/>
          <w:lang w:eastAsia="en-US"/>
        </w:rPr>
        <w:lastRenderedPageBreak/>
        <w:t>pembelajaran merupakan proses yang berisi seperangkat aktivitas yang dilakukan siswa untuk mencapai tujuan belajar.Berdasarkan dua pengertian ini, pada dasarnya pembelajaran adalah serangkaian aktivitas yang dilakukan siswa guna mencapai hasil belajar tertentu dalam bimbingan dan arahan serta motivasi dari seorang guru.</w:t>
      </w:r>
    </w:p>
    <w:p w:rsidR="00843289" w:rsidRPr="00843289" w:rsidRDefault="00843289" w:rsidP="00843289">
      <w:pPr>
        <w:widowControl w:val="0"/>
        <w:autoSpaceDE w:val="0"/>
        <w:autoSpaceDN w:val="0"/>
        <w:spacing w:before="2" w:after="0" w:line="480"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Sejalan de</w:t>
      </w:r>
      <w:r>
        <w:rPr>
          <w:rFonts w:ascii="Times New Roman" w:eastAsia="Times New Roman" w:hAnsi="Times New Roman" w:cs="Times New Roman"/>
          <w:sz w:val="24"/>
          <w:szCs w:val="24"/>
          <w:lang w:eastAsia="en-US"/>
        </w:rPr>
        <w:t>ngan pendapat Kristiantari (201</w:t>
      </w:r>
      <w:r>
        <w:rPr>
          <w:rFonts w:ascii="Times New Roman" w:eastAsia="Times New Roman" w:hAnsi="Times New Roman" w:cs="Times New Roman"/>
          <w:sz w:val="24"/>
          <w:szCs w:val="24"/>
          <w:lang w:eastAsia="en-US"/>
        </w:rPr>
        <w:t>9</w:t>
      </w:r>
      <w:r w:rsidRPr="00843289">
        <w:rPr>
          <w:rFonts w:ascii="Times New Roman" w:eastAsia="Times New Roman" w:hAnsi="Times New Roman" w:cs="Times New Roman"/>
          <w:sz w:val="24"/>
          <w:szCs w:val="24"/>
          <w:lang w:eastAsia="en-US"/>
        </w:rPr>
        <w:t>: 18) yang mengatakan bahwa pembelajaran adalah proses kegiatan penyajian informasi dan aktivitas-aktivitas yang dirancang oleh guru untuk membantumemudahkan peserta didiknya agar dapat mencapai tujuan belajar yang diharapkan. Standar kompetensi mata pelajaran bahasa Indonesia merupakan kualifikasi kemampuan minimal peserta didik yang menggambarkan penguasaan pengetahuan, keterampilan berbahasa, dan sikap positif terhadap bahasa dan sastra Indonesia. Strandar kompetensi mata pelajaran bahasa Indonesia bersumber pada hakikat pembelajaran bahasa, yaitubelajarbahasamerupakanbelajarberkomunikasi, danbelajar sastra merupakan belajar untuk menghargai karya manusia.</w:t>
      </w:r>
    </w:p>
    <w:p w:rsidR="00843289" w:rsidRDefault="00843289" w:rsidP="00843289">
      <w:pPr>
        <w:widowControl w:val="0"/>
        <w:autoSpaceDE w:val="0"/>
        <w:autoSpaceDN w:val="0"/>
        <w:spacing w:after="0" w:line="480"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Penjelasan di atas dapat disimpulkan bahwa pembelajaran bahasa Indonesia adalah suatu proses kegiatan penyajian informasi dengan sarana komunikasi yang membantu peserta didik agar dapat meningkatkan kemampuannya dalam berkomunikasi secara lisan dan tertulis, serta menghargai karya cipta bangsa Indonesia.</w:t>
      </w:r>
    </w:p>
    <w:p w:rsidR="00843289" w:rsidRPr="00843289" w:rsidRDefault="00843289" w:rsidP="00843289">
      <w:pPr>
        <w:widowControl w:val="0"/>
        <w:autoSpaceDE w:val="0"/>
        <w:autoSpaceDN w:val="0"/>
        <w:spacing w:after="0" w:line="480" w:lineRule="auto"/>
        <w:ind w:right="-1" w:firstLine="720"/>
        <w:jc w:val="both"/>
        <w:rPr>
          <w:rFonts w:ascii="Times New Roman" w:eastAsia="Times New Roman" w:hAnsi="Times New Roman" w:cs="Times New Roman"/>
          <w:sz w:val="24"/>
          <w:szCs w:val="24"/>
          <w:lang w:eastAsia="en-US"/>
        </w:rPr>
      </w:pPr>
    </w:p>
    <w:p w:rsidR="00843289" w:rsidRPr="00843289" w:rsidRDefault="00843289" w:rsidP="00FE7226">
      <w:pPr>
        <w:widowControl w:val="0"/>
        <w:tabs>
          <w:tab w:val="left" w:pos="1315"/>
        </w:tabs>
        <w:autoSpaceDE w:val="0"/>
        <w:autoSpaceDN w:val="0"/>
        <w:spacing w:after="0" w:line="480" w:lineRule="auto"/>
        <w:ind w:right="-1"/>
        <w:jc w:val="both"/>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2. </w:t>
      </w:r>
      <w:r w:rsidRPr="00843289">
        <w:rPr>
          <w:rFonts w:ascii="Times New Roman" w:eastAsia="Times New Roman" w:hAnsi="Times New Roman" w:cs="Times New Roman"/>
          <w:b/>
          <w:bCs/>
          <w:sz w:val="24"/>
          <w:szCs w:val="24"/>
          <w:lang w:eastAsia="en-US"/>
        </w:rPr>
        <w:t>TujuanMataPelajaranBahasa</w:t>
      </w:r>
      <w:r w:rsidRPr="00843289">
        <w:rPr>
          <w:rFonts w:ascii="Times New Roman" w:eastAsia="Times New Roman" w:hAnsi="Times New Roman" w:cs="Times New Roman"/>
          <w:b/>
          <w:bCs/>
          <w:spacing w:val="-2"/>
          <w:sz w:val="24"/>
          <w:szCs w:val="24"/>
          <w:lang w:eastAsia="en-US"/>
        </w:rPr>
        <w:t>Indonesia</w:t>
      </w:r>
    </w:p>
    <w:p w:rsidR="00843289" w:rsidRPr="00843289" w:rsidRDefault="00843289" w:rsidP="00FE7226">
      <w:pPr>
        <w:widowControl w:val="0"/>
        <w:autoSpaceDE w:val="0"/>
        <w:autoSpaceDN w:val="0"/>
        <w:spacing w:after="0" w:line="480"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 xml:space="preserve">Tujuan dari suatu pembelajaran menjadi dasar acuan dalam kegiatan </w:t>
      </w:r>
      <w:r w:rsidRPr="00843289">
        <w:rPr>
          <w:rFonts w:ascii="Times New Roman" w:eastAsia="Times New Roman" w:hAnsi="Times New Roman" w:cs="Times New Roman"/>
          <w:sz w:val="24"/>
          <w:szCs w:val="24"/>
          <w:lang w:eastAsia="en-US"/>
        </w:rPr>
        <w:lastRenderedPageBreak/>
        <w:t>pembelajaran. Begitu juga tujuan pembelajaran dalam Bahasa Indonesia guru memberikan pembelajaran dengan harapan siswa dapat mencapai tujuan umum pembelajaran Bahasa Indonesia. Di dalam PERMENDIKNAS RI Nomor 22 Tahun 2006 tentang Standar Isi untuk Satuan Pendidikan Dasar dan Menengah menyebutkan bahwa mata pelajaran bahasa Indonesia bertujuan agar peserta didik memiliki kemampuan sebagai berikut:</w:t>
      </w:r>
    </w:p>
    <w:p w:rsidR="00843289" w:rsidRPr="00843289" w:rsidRDefault="00843289" w:rsidP="00207B82">
      <w:pPr>
        <w:widowControl w:val="0"/>
        <w:numPr>
          <w:ilvl w:val="2"/>
          <w:numId w:val="41"/>
        </w:numPr>
        <w:autoSpaceDE w:val="0"/>
        <w:autoSpaceDN w:val="0"/>
        <w:spacing w:before="1" w:after="0" w:line="240" w:lineRule="auto"/>
        <w:ind w:left="993" w:right="-1"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Berkomunikasi secara efektif dan efesien sesuai dengan etika yang berlaku, baik secara lisan maupun tulis</w:t>
      </w:r>
    </w:p>
    <w:p w:rsidR="00843289" w:rsidRPr="00843289" w:rsidRDefault="00843289" w:rsidP="00207B82">
      <w:pPr>
        <w:widowControl w:val="0"/>
        <w:numPr>
          <w:ilvl w:val="2"/>
          <w:numId w:val="41"/>
        </w:numPr>
        <w:autoSpaceDE w:val="0"/>
        <w:autoSpaceDN w:val="0"/>
        <w:spacing w:after="0" w:line="240" w:lineRule="auto"/>
        <w:ind w:left="993" w:right="-1"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Menghargai dan bangga menggunakan bahasa Indonesia sebagai bahasa persatuan dan bahasa Negara</w:t>
      </w:r>
    </w:p>
    <w:p w:rsidR="00843289" w:rsidRPr="00843289" w:rsidRDefault="00843289" w:rsidP="00207B82">
      <w:pPr>
        <w:widowControl w:val="0"/>
        <w:numPr>
          <w:ilvl w:val="2"/>
          <w:numId w:val="41"/>
        </w:numPr>
        <w:autoSpaceDE w:val="0"/>
        <w:autoSpaceDN w:val="0"/>
        <w:spacing w:after="0" w:line="240" w:lineRule="auto"/>
        <w:ind w:left="993" w:right="-1"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Memahami bahasa Indonesia dan menggunakannya dengan tepat dan kreatif untuk berbagai tujuan</w:t>
      </w:r>
    </w:p>
    <w:p w:rsidR="00843289" w:rsidRPr="00843289" w:rsidRDefault="00843289" w:rsidP="00207B82">
      <w:pPr>
        <w:widowControl w:val="0"/>
        <w:numPr>
          <w:ilvl w:val="2"/>
          <w:numId w:val="41"/>
        </w:numPr>
        <w:autoSpaceDE w:val="0"/>
        <w:autoSpaceDN w:val="0"/>
        <w:spacing w:after="0" w:line="240" w:lineRule="auto"/>
        <w:ind w:left="993" w:right="-1"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Menggunakan bahasa Indonesia untuk meningkatkan kemampuan intelektual, serta kematangan emosional dan sosial</w:t>
      </w:r>
    </w:p>
    <w:p w:rsidR="00843289" w:rsidRPr="00843289" w:rsidRDefault="00843289" w:rsidP="00207B82">
      <w:pPr>
        <w:widowControl w:val="0"/>
        <w:numPr>
          <w:ilvl w:val="2"/>
          <w:numId w:val="41"/>
        </w:numPr>
        <w:autoSpaceDE w:val="0"/>
        <w:autoSpaceDN w:val="0"/>
        <w:spacing w:after="0" w:line="240" w:lineRule="auto"/>
        <w:ind w:left="993" w:right="-1"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Menikmati dan memanfaatkan karya sastra untuk memperluas wawasan, memperhalus budi pekerti, serta meningkatkan pengetahuan dan kemampuan berbahasa</w:t>
      </w:r>
    </w:p>
    <w:p w:rsidR="00843289" w:rsidRPr="00843289" w:rsidRDefault="00843289" w:rsidP="00207B82">
      <w:pPr>
        <w:widowControl w:val="0"/>
        <w:numPr>
          <w:ilvl w:val="2"/>
          <w:numId w:val="41"/>
        </w:numPr>
        <w:autoSpaceDE w:val="0"/>
        <w:autoSpaceDN w:val="0"/>
        <w:spacing w:before="1" w:after="0" w:line="240" w:lineRule="auto"/>
        <w:ind w:left="993" w:right="-1"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Menghargai dan membanggakan sastra Indonesia sebagai khasanah budaya dan intelektual manusia Indonesia.</w:t>
      </w:r>
    </w:p>
    <w:p w:rsidR="00843289" w:rsidRDefault="00843289" w:rsidP="00843289">
      <w:pPr>
        <w:widowControl w:val="0"/>
        <w:autoSpaceDE w:val="0"/>
        <w:autoSpaceDN w:val="0"/>
        <w:spacing w:before="276" w:after="0" w:line="477"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Berdasarkan tujuan mata pelajaran bahasa Indonesia yang tercantumdalamPERMENDIKNASRINomor22Tahun2006,</w:t>
      </w:r>
      <w:r w:rsidRPr="00843289">
        <w:rPr>
          <w:rFonts w:ascii="Times New Roman" w:eastAsia="Times New Roman" w:hAnsi="Times New Roman" w:cs="Times New Roman"/>
          <w:spacing w:val="-2"/>
          <w:sz w:val="24"/>
          <w:szCs w:val="24"/>
          <w:lang w:eastAsia="en-US"/>
        </w:rPr>
        <w:t>dapat</w:t>
      </w:r>
      <w:r w:rsidRPr="00843289">
        <w:rPr>
          <w:rFonts w:ascii="Times New Roman" w:eastAsia="Times New Roman" w:hAnsi="Times New Roman" w:cs="Times New Roman"/>
          <w:sz w:val="24"/>
          <w:szCs w:val="24"/>
          <w:lang w:eastAsia="en-US"/>
        </w:rPr>
        <w:t xml:space="preserve">dikatakan bahwa pembelajaran bahasa Indonesia pada dasarnya adalah untuk membentuk kompetensi komunikatif pada diri siswa. </w:t>
      </w:r>
    </w:p>
    <w:p w:rsidR="00843289" w:rsidRPr="00843289" w:rsidRDefault="00843289" w:rsidP="00843289">
      <w:pPr>
        <w:widowControl w:val="0"/>
        <w:autoSpaceDE w:val="0"/>
        <w:autoSpaceDN w:val="0"/>
        <w:spacing w:before="276" w:after="0" w:line="477"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Kompetensi komunikatif yang menjadi muara akhir pencapaian pembelajaran bahasa Indonesiatersebut,menurutAbidin</w:t>
      </w:r>
      <w:r>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20</w:t>
      </w:r>
      <w:r w:rsidRPr="00843289">
        <w:rPr>
          <w:rFonts w:ascii="Times New Roman" w:eastAsia="Times New Roman" w:hAnsi="Times New Roman" w:cs="Times New Roman"/>
          <w:sz w:val="24"/>
          <w:szCs w:val="24"/>
          <w:lang w:eastAsia="en-US"/>
        </w:rPr>
        <w:t xml:space="preserve">:17)memilikiciri-ciri,1)makna itu penting, mengalahkan struktur dan bentuk, 2) konteks itu penting, bukan item biasa, 3) belajar bahasa itu belajar berkomunikasi, 4) target penguasaan sistem bahasa itu dicapai melalui proses mengatasi hambatan berkomunikasi, 5) kompetensi komunikatif menjadi tujuan utama, bukan </w:t>
      </w:r>
      <w:r w:rsidRPr="00843289">
        <w:rPr>
          <w:rFonts w:ascii="Times New Roman" w:eastAsia="Times New Roman" w:hAnsi="Times New Roman" w:cs="Times New Roman"/>
          <w:sz w:val="24"/>
          <w:szCs w:val="24"/>
          <w:lang w:eastAsia="en-US"/>
        </w:rPr>
        <w:lastRenderedPageBreak/>
        <w:t>kompetensi kebahasaan, 6) kelancaran dan keberterimaan bahasa menjadi tujuan, bukan sekedar ketepatan bahasa.</w:t>
      </w:r>
    </w:p>
    <w:p w:rsidR="00843289" w:rsidRDefault="00843289" w:rsidP="00843289">
      <w:pPr>
        <w:widowControl w:val="0"/>
        <w:autoSpaceDE w:val="0"/>
        <w:autoSpaceDN w:val="0"/>
        <w:spacing w:before="1" w:after="0" w:line="480"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Pembelajaran bahasa Indonesia diarahkan untuk mencapaibeberapa tujuan yang harus dimiliki siswa yakni kemampuan berbahasa, sikap berbahasa, pengetahuan tentang ilmu kebahasaan bahasa Indonesia, kesadaran diri atas pentingnya karya sastra bagi pengembangan diri, dan sikap positif siswa terhadap karya sastra.</w:t>
      </w:r>
    </w:p>
    <w:p w:rsidR="00843289" w:rsidRPr="00843289" w:rsidRDefault="00843289" w:rsidP="00843289">
      <w:pPr>
        <w:widowControl w:val="0"/>
        <w:autoSpaceDE w:val="0"/>
        <w:autoSpaceDN w:val="0"/>
        <w:spacing w:before="1" w:after="0" w:line="480" w:lineRule="auto"/>
        <w:ind w:right="-1" w:firstLine="720"/>
        <w:jc w:val="both"/>
        <w:rPr>
          <w:rFonts w:ascii="Times New Roman" w:eastAsia="Times New Roman" w:hAnsi="Times New Roman" w:cs="Times New Roman"/>
          <w:sz w:val="24"/>
          <w:szCs w:val="24"/>
          <w:lang w:eastAsia="en-US"/>
        </w:rPr>
      </w:pPr>
    </w:p>
    <w:p w:rsidR="00843289" w:rsidRPr="00843289" w:rsidRDefault="00843289" w:rsidP="00843289">
      <w:pPr>
        <w:widowControl w:val="0"/>
        <w:tabs>
          <w:tab w:val="left" w:pos="1315"/>
        </w:tabs>
        <w:autoSpaceDE w:val="0"/>
        <w:autoSpaceDN w:val="0"/>
        <w:spacing w:before="6" w:after="0" w:line="240" w:lineRule="auto"/>
        <w:ind w:right="-1"/>
        <w:jc w:val="both"/>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3. </w:t>
      </w:r>
      <w:r w:rsidRPr="00843289">
        <w:rPr>
          <w:rFonts w:ascii="Times New Roman" w:eastAsia="Times New Roman" w:hAnsi="Times New Roman" w:cs="Times New Roman"/>
          <w:b/>
          <w:bCs/>
          <w:sz w:val="24"/>
          <w:szCs w:val="24"/>
          <w:lang w:eastAsia="en-US"/>
        </w:rPr>
        <w:t>RuangLingkupMataPelajaranBahasa</w:t>
      </w:r>
      <w:r w:rsidRPr="00843289">
        <w:rPr>
          <w:rFonts w:ascii="Times New Roman" w:eastAsia="Times New Roman" w:hAnsi="Times New Roman" w:cs="Times New Roman"/>
          <w:b/>
          <w:bCs/>
          <w:spacing w:val="-2"/>
          <w:sz w:val="24"/>
          <w:szCs w:val="24"/>
          <w:lang w:eastAsia="en-US"/>
        </w:rPr>
        <w:t xml:space="preserve"> Indonesia</w:t>
      </w:r>
    </w:p>
    <w:p w:rsidR="00843289" w:rsidRPr="00843289" w:rsidRDefault="00843289" w:rsidP="00843289">
      <w:pPr>
        <w:widowControl w:val="0"/>
        <w:autoSpaceDE w:val="0"/>
        <w:autoSpaceDN w:val="0"/>
        <w:spacing w:before="271" w:after="0" w:line="480" w:lineRule="auto"/>
        <w:ind w:right="-1"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 xml:space="preserve">Menurut </w:t>
      </w:r>
      <w:r>
        <w:rPr>
          <w:rFonts w:ascii="Times New Roman" w:eastAsia="Times New Roman" w:hAnsi="Times New Roman" w:cs="Times New Roman"/>
          <w:sz w:val="24"/>
          <w:szCs w:val="24"/>
          <w:lang w:eastAsia="en-US"/>
        </w:rPr>
        <w:t>Resmini dkk</w:t>
      </w:r>
      <w:r>
        <w:rPr>
          <w:rFonts w:ascii="Times New Roman" w:eastAsia="Times New Roman" w:hAnsi="Times New Roman" w:cs="Times New Roman"/>
          <w:sz w:val="24"/>
          <w:szCs w:val="24"/>
          <w:lang w:eastAsia="en-US"/>
        </w:rPr>
        <w:t xml:space="preserve"> (20</w:t>
      </w:r>
      <w:r>
        <w:rPr>
          <w:rFonts w:ascii="Times New Roman" w:eastAsia="Times New Roman" w:hAnsi="Times New Roman" w:cs="Times New Roman"/>
          <w:sz w:val="24"/>
          <w:szCs w:val="24"/>
          <w:lang w:eastAsia="en-US"/>
        </w:rPr>
        <w:t>1</w:t>
      </w:r>
      <w:r w:rsidRPr="00843289">
        <w:rPr>
          <w:rFonts w:ascii="Times New Roman" w:eastAsia="Times New Roman" w:hAnsi="Times New Roman" w:cs="Times New Roman"/>
          <w:sz w:val="24"/>
          <w:szCs w:val="24"/>
          <w:lang w:eastAsia="en-US"/>
        </w:rPr>
        <w:t>9: 18) ruang lingkup mata pelajaran bahasa Indonesia di SD mencakup empat aspek yaitu mendengarkan atau menyimak, berbicara, membaca, dan menulis. Keempat aspek ini dijabarkan dalam Standar Kompetensi Lulusan Bahasa Indonesia yang meliputi :</w:t>
      </w:r>
    </w:p>
    <w:p w:rsidR="00843289" w:rsidRPr="00843289" w:rsidRDefault="00843289" w:rsidP="00207B82">
      <w:pPr>
        <w:widowControl w:val="0"/>
        <w:numPr>
          <w:ilvl w:val="0"/>
          <w:numId w:val="40"/>
        </w:numPr>
        <w:tabs>
          <w:tab w:val="left" w:pos="1675"/>
        </w:tabs>
        <w:autoSpaceDE w:val="0"/>
        <w:autoSpaceDN w:val="0"/>
        <w:spacing w:before="1" w:after="0" w:line="477" w:lineRule="auto"/>
        <w:ind w:left="0" w:right="-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Mendengarkan atau menyimak, memahami wawasan lisan berbentuk perintah,penjelasan,petunjuk,pesan,pengumuman,berita,deskripsi</w:t>
      </w:r>
      <w:r w:rsidRPr="00843289">
        <w:rPr>
          <w:rFonts w:ascii="Times New Roman" w:eastAsia="Times New Roman" w:hAnsi="Times New Roman" w:cs="Times New Roman"/>
          <w:sz w:val="24"/>
          <w:szCs w:val="24"/>
          <w:lang w:eastAsia="en-US"/>
        </w:rPr>
        <w:t>berbagai peristiwa dan benda disekitar, serta karya sastra berbentuk dongeng, puisi, cerita, drama, pantun, dan cerita rakyat.</w:t>
      </w:r>
    </w:p>
    <w:p w:rsidR="00843289" w:rsidRPr="00843289" w:rsidRDefault="00843289" w:rsidP="00207B82">
      <w:pPr>
        <w:widowControl w:val="0"/>
        <w:numPr>
          <w:ilvl w:val="0"/>
          <w:numId w:val="40"/>
        </w:numPr>
        <w:tabs>
          <w:tab w:val="left" w:pos="1675"/>
        </w:tabs>
        <w:autoSpaceDE w:val="0"/>
        <w:autoSpaceDN w:val="0"/>
        <w:spacing w:after="0" w:line="480" w:lineRule="auto"/>
        <w:ind w:left="0" w:right="-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Berbicara, menggunakan wacana lisan untuk mengungkapkan pikiran, perasaan, dan informasi dalam kegiatan perkenalan, tegur sapa, percakapan sederhana, wawancara, percakapan telepon, diskusi,pidato, deskripsi peristiwa dan benda di sekitar, member petunjuk, deklamasi, cerita, pelaporan hasil pengamatan, pemahaman isi buku dan berbagai karya sastra untuk berbentuk dongeng, pantun, drama, dan puisi.</w:t>
      </w:r>
    </w:p>
    <w:p w:rsidR="00843289" w:rsidRPr="00843289" w:rsidRDefault="00843289" w:rsidP="00207B82">
      <w:pPr>
        <w:widowControl w:val="0"/>
        <w:numPr>
          <w:ilvl w:val="0"/>
          <w:numId w:val="40"/>
        </w:numPr>
        <w:tabs>
          <w:tab w:val="left" w:pos="1675"/>
        </w:tabs>
        <w:autoSpaceDE w:val="0"/>
        <w:autoSpaceDN w:val="0"/>
        <w:spacing w:before="1" w:after="0" w:line="480" w:lineRule="auto"/>
        <w:ind w:left="0" w:right="-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lastRenderedPageBreak/>
        <w:t>Membaca, menggunakan berbagai jenis membaca untuk memahami wacanaberupapetunjuk, tekspanjang,danberbagai karyasastrauntuk anak berbentuk puisi, dongeng, pantun, percakapan, cerita, dan drama.</w:t>
      </w:r>
    </w:p>
    <w:p w:rsidR="00843289" w:rsidRPr="00843289" w:rsidRDefault="00843289" w:rsidP="00207B82">
      <w:pPr>
        <w:widowControl w:val="0"/>
        <w:numPr>
          <w:ilvl w:val="0"/>
          <w:numId w:val="40"/>
        </w:numPr>
        <w:tabs>
          <w:tab w:val="left" w:pos="1675"/>
        </w:tabs>
        <w:autoSpaceDE w:val="0"/>
        <w:autoSpaceDN w:val="0"/>
        <w:spacing w:after="0" w:line="480" w:lineRule="auto"/>
        <w:ind w:left="0" w:right="-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Menulis, melakukan berbagai jenis kegiatan menulis untuk mengungkapkan pikiran, perasaan, dan informasi dalam bentuk karangan sederhana, petunjuk, surat, pengumuman, dialog, formulir, teks pidato, laporan, ringkasan, serta berbagai karya sastra untuk anak berbentuk cerita, puisi, dan pantun.</w:t>
      </w:r>
    </w:p>
    <w:p w:rsidR="00843289" w:rsidRDefault="00843289" w:rsidP="00843289">
      <w:pPr>
        <w:pStyle w:val="NoSpacing"/>
        <w:spacing w:line="480" w:lineRule="auto"/>
        <w:ind w:right="-1"/>
        <w:jc w:val="both"/>
        <w:rPr>
          <w:rFonts w:eastAsia="Calibri"/>
        </w:rPr>
      </w:pPr>
    </w:p>
    <w:p w:rsidR="00843289" w:rsidRPr="00D140F7" w:rsidRDefault="00D140F7" w:rsidP="00D140F7">
      <w:pPr>
        <w:widowControl w:val="0"/>
        <w:tabs>
          <w:tab w:val="left" w:pos="1017"/>
        </w:tabs>
        <w:autoSpaceDE w:val="0"/>
        <w:autoSpaceDN w:val="0"/>
        <w:spacing w:after="0" w:line="480" w:lineRule="auto"/>
        <w:outlineLvl w:val="0"/>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2.5 </w:t>
      </w:r>
      <w:r w:rsidR="00843289" w:rsidRPr="00D140F7">
        <w:rPr>
          <w:rFonts w:ascii="Times New Roman" w:eastAsia="Times New Roman" w:hAnsi="Times New Roman"/>
          <w:b/>
          <w:bCs/>
          <w:sz w:val="24"/>
          <w:szCs w:val="24"/>
          <w:lang w:eastAsia="en-US"/>
        </w:rPr>
        <w:t>ModelPembelajaran</w:t>
      </w:r>
    </w:p>
    <w:p w:rsidR="00843289" w:rsidRPr="00A9292F" w:rsidRDefault="00A9292F" w:rsidP="00A9292F">
      <w:pPr>
        <w:widowControl w:val="0"/>
        <w:autoSpaceDE w:val="0"/>
        <w:autoSpaceDN w:val="0"/>
        <w:spacing w:after="0" w:line="480" w:lineRule="auto"/>
        <w:ind w:left="360"/>
        <w:jc w:val="both"/>
        <w:rPr>
          <w:rFonts w:ascii="Times New Roman" w:eastAsia="Times New Roman" w:hAnsi="Times New Roman"/>
          <w:b/>
          <w:sz w:val="24"/>
          <w:lang w:eastAsia="en-US"/>
        </w:rPr>
      </w:pPr>
      <w:r w:rsidRPr="00A9292F">
        <w:rPr>
          <w:rFonts w:ascii="Times New Roman" w:eastAsia="Times New Roman" w:hAnsi="Times New Roman"/>
          <w:b/>
          <w:sz w:val="24"/>
          <w:lang w:eastAsia="en-US"/>
        </w:rPr>
        <w:t xml:space="preserve">1. </w:t>
      </w:r>
      <w:r w:rsidR="00843289" w:rsidRPr="00A9292F">
        <w:rPr>
          <w:rFonts w:ascii="Times New Roman" w:eastAsia="Times New Roman" w:hAnsi="Times New Roman"/>
          <w:b/>
          <w:sz w:val="24"/>
          <w:lang w:eastAsia="en-US"/>
        </w:rPr>
        <w:t>PengertianModelPembelajaran</w:t>
      </w:r>
    </w:p>
    <w:p w:rsidR="00843289" w:rsidRPr="000913F3" w:rsidRDefault="00843289" w:rsidP="00843289">
      <w:pPr>
        <w:widowControl w:val="0"/>
        <w:autoSpaceDE w:val="0"/>
        <w:autoSpaceDN w:val="0"/>
        <w:spacing w:after="0" w:line="480" w:lineRule="auto"/>
        <w:ind w:left="567" w:right="177"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Modelpembelajaranmerupakankerangkayangterkonsepdanprosedur yang sistematis dalam mengelompokkan pengalaman belajar agartercapaitujuandarisuatu pembelajaran tertentudanberfungsisebagaipedoman bagi perancang pengajaran setra para guru dalam melakukanaktivitaskegiatanbelajarmengajar.Dengandemikianadanyamodelpembelajaran ini agar kegiatan dalam belajar mengajar tersusun secarasistematisdan dapat tercapaipadatujuan</w:t>
      </w:r>
      <w:r w:rsidR="000913F3">
        <w:rPr>
          <w:rFonts w:ascii="Times New Roman" w:eastAsia="Times New Roman" w:hAnsi="Times New Roman" w:cs="Times New Roman"/>
          <w:sz w:val="24"/>
          <w:szCs w:val="24"/>
          <w:lang w:eastAsia="en-US"/>
        </w:rPr>
        <w:t xml:space="preserve"> (</w:t>
      </w:r>
      <w:r w:rsidR="000913F3">
        <w:rPr>
          <w:rFonts w:ascii="Times New Roman" w:hAnsi="Times New Roman" w:cs="Times New Roman"/>
          <w:sz w:val="24"/>
          <w:szCs w:val="24"/>
        </w:rPr>
        <w:t>M</w:t>
      </w:r>
      <w:r w:rsidR="000913F3" w:rsidRPr="008E43B8">
        <w:rPr>
          <w:rFonts w:ascii="Times New Roman" w:hAnsi="Times New Roman" w:cs="Times New Roman"/>
          <w:sz w:val="24"/>
          <w:szCs w:val="24"/>
        </w:rPr>
        <w:t>ajid</w:t>
      </w:r>
      <w:r w:rsidR="000913F3">
        <w:rPr>
          <w:rFonts w:ascii="Times New Roman" w:hAnsi="Times New Roman" w:cs="Times New Roman"/>
          <w:sz w:val="24"/>
          <w:szCs w:val="24"/>
        </w:rPr>
        <w:t>, 2019:13)</w:t>
      </w:r>
      <w:r w:rsidRPr="00843289">
        <w:rPr>
          <w:rFonts w:ascii="Times New Roman" w:eastAsia="Times New Roman" w:hAnsi="Times New Roman" w:cs="Times New Roman"/>
          <w:sz w:val="24"/>
          <w:szCs w:val="24"/>
          <w:lang w:eastAsia="en-US"/>
        </w:rPr>
        <w:t>.</w:t>
      </w:r>
    </w:p>
    <w:p w:rsidR="00843289" w:rsidRPr="000913F3" w:rsidRDefault="00843289" w:rsidP="00843289">
      <w:pPr>
        <w:widowControl w:val="0"/>
        <w:autoSpaceDE w:val="0"/>
        <w:autoSpaceDN w:val="0"/>
        <w:spacing w:after="0" w:line="480" w:lineRule="auto"/>
        <w:ind w:left="567" w:right="175" w:firstLine="732"/>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Padapendapatlaindikemukakanbahwamodelpembelajaranmerupakanperencanaanatausebuahpolayangdigunakansebagaipedomandalammerencanakanpembelajarandikelasataututorialdanuntuk</w:t>
      </w:r>
      <w:r w:rsidR="000913F3">
        <w:rPr>
          <w:rFonts w:ascii="Times New Roman" w:eastAsia="Times New Roman" w:hAnsi="Times New Roman" w:cs="Times New Roman"/>
          <w:sz w:val="24"/>
          <w:szCs w:val="24"/>
          <w:lang w:eastAsia="en-US"/>
        </w:rPr>
        <w:t>me</w:t>
      </w:r>
      <w:r w:rsidRPr="00843289">
        <w:rPr>
          <w:rFonts w:ascii="Times New Roman" w:eastAsia="Times New Roman" w:hAnsi="Times New Roman" w:cs="Times New Roman"/>
          <w:sz w:val="24"/>
          <w:szCs w:val="24"/>
          <w:lang w:eastAsia="en-US"/>
        </w:rPr>
        <w:t>ne</w:t>
      </w:r>
      <w:r w:rsidR="000913F3">
        <w:rPr>
          <w:rFonts w:ascii="Times New Roman" w:eastAsia="Times New Roman" w:hAnsi="Times New Roman" w:cs="Times New Roman"/>
          <w:sz w:val="24"/>
          <w:szCs w:val="24"/>
          <w:lang w:eastAsia="en-US"/>
        </w:rPr>
        <w:t>n</w:t>
      </w:r>
      <w:r w:rsidRPr="00843289">
        <w:rPr>
          <w:rFonts w:ascii="Times New Roman" w:eastAsia="Times New Roman" w:hAnsi="Times New Roman" w:cs="Times New Roman"/>
          <w:sz w:val="24"/>
          <w:szCs w:val="24"/>
          <w:lang w:eastAsia="en-US"/>
        </w:rPr>
        <w:t>tukanperangkat-perangkatperbelajarantermasukdidalamnyareferensibuku, komputer, film,kurikulumdan lain-lain</w:t>
      </w:r>
      <w:r w:rsidR="000913F3">
        <w:rPr>
          <w:rFonts w:ascii="Times New Roman" w:eastAsia="Times New Roman" w:hAnsi="Times New Roman" w:cs="Times New Roman"/>
          <w:sz w:val="24"/>
          <w:szCs w:val="24"/>
          <w:lang w:eastAsia="en-US"/>
        </w:rPr>
        <w:t xml:space="preserve"> (Budiningsih, </w:t>
      </w:r>
      <w:r w:rsidR="000913F3" w:rsidRPr="000913F3">
        <w:rPr>
          <w:rFonts w:ascii="Times New Roman" w:eastAsia="Times New Roman" w:hAnsi="Times New Roman" w:cs="Times New Roman"/>
          <w:sz w:val="24"/>
          <w:szCs w:val="24"/>
          <w:lang w:eastAsia="en-US"/>
        </w:rPr>
        <w:t>2021</w:t>
      </w:r>
      <w:r w:rsidR="000913F3">
        <w:rPr>
          <w:rFonts w:ascii="Times New Roman" w:eastAsia="Times New Roman" w:hAnsi="Times New Roman" w:cs="Times New Roman"/>
          <w:sz w:val="24"/>
          <w:szCs w:val="24"/>
          <w:lang w:eastAsia="en-US"/>
        </w:rPr>
        <w:t>:67)</w:t>
      </w:r>
      <w:r w:rsidRPr="00843289">
        <w:rPr>
          <w:rFonts w:ascii="Times New Roman" w:eastAsia="Times New Roman" w:hAnsi="Times New Roman" w:cs="Times New Roman"/>
          <w:sz w:val="24"/>
          <w:szCs w:val="24"/>
          <w:lang w:eastAsia="en-US"/>
        </w:rPr>
        <w:t>.</w:t>
      </w:r>
    </w:p>
    <w:p w:rsidR="00843289" w:rsidRPr="000913F3" w:rsidRDefault="00843289" w:rsidP="00843289">
      <w:pPr>
        <w:widowControl w:val="0"/>
        <w:autoSpaceDE w:val="0"/>
        <w:autoSpaceDN w:val="0"/>
        <w:spacing w:after="0" w:line="480" w:lineRule="auto"/>
        <w:ind w:left="567" w:right="175" w:firstLine="732"/>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lastRenderedPageBreak/>
        <w:t>Fungsi dari model pembelajaran ini adalah sebagai pegangan ataupedomanbagiparapegajaramupunperancangpembelajaranpadahalperencanaanatau pelaksanaan kegiatan pembelajaran</w:t>
      </w:r>
      <w:r w:rsidR="000913F3">
        <w:rPr>
          <w:rFonts w:ascii="Times New Roman" w:eastAsia="Times New Roman" w:hAnsi="Times New Roman" w:cs="Times New Roman"/>
          <w:sz w:val="24"/>
          <w:szCs w:val="24"/>
          <w:lang w:eastAsia="en-US"/>
        </w:rPr>
        <w:t xml:space="preserve"> (</w:t>
      </w:r>
      <w:r w:rsidR="000913F3" w:rsidRPr="000913F3">
        <w:rPr>
          <w:rFonts w:ascii="Times New Roman" w:eastAsia="Times New Roman" w:hAnsi="Times New Roman" w:cs="Times New Roman"/>
          <w:sz w:val="24"/>
          <w:szCs w:val="24"/>
          <w:lang w:eastAsia="en-US"/>
        </w:rPr>
        <w:t>Tayeb, Thamrin. 2019</w:t>
      </w:r>
      <w:r w:rsidR="000913F3">
        <w:rPr>
          <w:rFonts w:ascii="Times New Roman" w:eastAsia="Times New Roman" w:hAnsi="Times New Roman" w:cs="Times New Roman"/>
          <w:sz w:val="24"/>
          <w:szCs w:val="24"/>
          <w:lang w:eastAsia="en-US"/>
        </w:rPr>
        <w:t>:48)</w:t>
      </w:r>
      <w:r w:rsidRPr="00843289">
        <w:rPr>
          <w:rFonts w:ascii="Times New Roman" w:eastAsia="Times New Roman" w:hAnsi="Times New Roman" w:cs="Times New Roman"/>
          <w:sz w:val="24"/>
          <w:szCs w:val="24"/>
          <w:lang w:eastAsia="en-US"/>
        </w:rPr>
        <w:t>.</w:t>
      </w:r>
    </w:p>
    <w:p w:rsidR="00843289" w:rsidRPr="00843289" w:rsidRDefault="00843289" w:rsidP="00843289">
      <w:pPr>
        <w:widowControl w:val="0"/>
        <w:autoSpaceDE w:val="0"/>
        <w:autoSpaceDN w:val="0"/>
        <w:spacing w:after="0" w:line="480" w:lineRule="auto"/>
        <w:ind w:left="567" w:right="188" w:firstLine="568"/>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Dibawah ini merupakan beberapa pendapat mengenai arti dari modelpembelajaranyangdikemukakanolehbeberapa ahli,diantaranya:</w:t>
      </w:r>
    </w:p>
    <w:p w:rsidR="00843289" w:rsidRPr="00843289" w:rsidRDefault="00843289" w:rsidP="00207B82">
      <w:pPr>
        <w:widowControl w:val="0"/>
        <w:numPr>
          <w:ilvl w:val="2"/>
          <w:numId w:val="44"/>
        </w:numPr>
        <w:tabs>
          <w:tab w:val="left" w:pos="1581"/>
        </w:tabs>
        <w:autoSpaceDE w:val="0"/>
        <w:autoSpaceDN w:val="0"/>
        <w:spacing w:after="0" w:line="480" w:lineRule="auto"/>
        <w:ind w:left="851" w:right="184" w:hanging="425"/>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MenurutAgusSuprijinomenyatakanbahwamodelpembelajaranmerupakanpolayangdipakaisebagaipatokandalam merencanakanpembelajatrandidalam kelas.</w:t>
      </w:r>
    </w:p>
    <w:p w:rsidR="00A9292F" w:rsidRPr="00A9292F" w:rsidRDefault="00843289" w:rsidP="00207B82">
      <w:pPr>
        <w:widowControl w:val="0"/>
        <w:numPr>
          <w:ilvl w:val="2"/>
          <w:numId w:val="44"/>
        </w:numPr>
        <w:tabs>
          <w:tab w:val="left" w:pos="1581"/>
        </w:tabs>
        <w:autoSpaceDE w:val="0"/>
        <w:autoSpaceDN w:val="0"/>
        <w:spacing w:after="0" w:line="480" w:lineRule="auto"/>
        <w:ind w:left="851" w:right="179" w:hanging="425"/>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Menurut Trianto, model pembelajaran adalah suatu perencanaan ataupola yang dapat digunakan untuk mendisain pola-pola. Mengajar secaratatapmukadidalamkelasataumengaturtutorial,danuntukmenentukan</w:t>
      </w:r>
      <w:r w:rsidRPr="00843289">
        <w:rPr>
          <w:rFonts w:ascii="Times New Roman" w:eastAsia="Times New Roman" w:hAnsi="Times New Roman" w:cs="Times New Roman"/>
          <w:sz w:val="24"/>
          <w:szCs w:val="24"/>
          <w:lang w:eastAsia="en-US"/>
        </w:rPr>
        <w:t>material atau perangkat pembelajaran termasuk di dalamnya buku-buku,film-film,tipe-tipe,program-programmediakomputer,dankurikulum</w:t>
      </w:r>
      <w:r w:rsidR="000913F3">
        <w:rPr>
          <w:rFonts w:ascii="Times New Roman" w:eastAsia="Times New Roman" w:hAnsi="Times New Roman" w:cs="Times New Roman"/>
          <w:sz w:val="24"/>
          <w:szCs w:val="24"/>
          <w:lang w:eastAsia="en-US"/>
        </w:rPr>
        <w:t xml:space="preserve"> (</w:t>
      </w:r>
      <w:r w:rsidR="000913F3">
        <w:rPr>
          <w:rFonts w:ascii="Times New Roman" w:hAnsi="Times New Roman" w:cs="Times New Roman"/>
          <w:sz w:val="24"/>
          <w:szCs w:val="24"/>
        </w:rPr>
        <w:t>Trianto, 2017:52)</w:t>
      </w:r>
      <w:r w:rsidRPr="00843289">
        <w:rPr>
          <w:rFonts w:ascii="Times New Roman" w:eastAsia="Times New Roman" w:hAnsi="Times New Roman" w:cs="Times New Roman"/>
          <w:sz w:val="24"/>
          <w:szCs w:val="24"/>
          <w:lang w:eastAsia="en-US"/>
        </w:rPr>
        <w:t>.</w:t>
      </w:r>
    </w:p>
    <w:p w:rsidR="00A9292F" w:rsidRPr="00A9292F" w:rsidRDefault="00843289" w:rsidP="00207B82">
      <w:pPr>
        <w:widowControl w:val="0"/>
        <w:numPr>
          <w:ilvl w:val="2"/>
          <w:numId w:val="44"/>
        </w:numPr>
        <w:tabs>
          <w:tab w:val="left" w:pos="1581"/>
        </w:tabs>
        <w:autoSpaceDE w:val="0"/>
        <w:autoSpaceDN w:val="0"/>
        <w:spacing w:after="0" w:line="480" w:lineRule="auto"/>
        <w:ind w:left="851" w:right="179" w:hanging="425"/>
        <w:jc w:val="both"/>
        <w:rPr>
          <w:rFonts w:ascii="Times New Roman" w:eastAsia="Times New Roman" w:hAnsi="Times New Roman" w:cs="Times New Roman"/>
          <w:sz w:val="24"/>
          <w:lang w:eastAsia="en-US"/>
        </w:rPr>
      </w:pPr>
      <w:r w:rsidRPr="00A9292F">
        <w:rPr>
          <w:rFonts w:ascii="Times New Roman" w:eastAsia="Times New Roman" w:hAnsi="Times New Roman" w:cs="Times New Roman"/>
          <w:sz w:val="24"/>
          <w:lang w:eastAsia="en-US"/>
        </w:rPr>
        <w:t>Pendapat lain dari Saefudin mengemukakan model pembelajaran adalahsuatu kerangka konseptual yang menggambarkan rangkaian sistematisuntuktercapainyasuatutujuanpembelajarantertentudanmemilikifugsisebagaipedomanbagipendidikatauperancangPendidikandalammerencanakandan melaksanakankegiatanpembelajaran.</w:t>
      </w:r>
    </w:p>
    <w:p w:rsidR="00A9292F" w:rsidRPr="000913F3" w:rsidRDefault="00A9292F" w:rsidP="00A9292F">
      <w:pPr>
        <w:widowControl w:val="0"/>
        <w:autoSpaceDE w:val="0"/>
        <w:autoSpaceDN w:val="0"/>
        <w:spacing w:after="0" w:line="480" w:lineRule="auto"/>
        <w:ind w:right="17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843289" w:rsidRPr="00843289">
        <w:rPr>
          <w:rFonts w:ascii="Times New Roman" w:eastAsia="Times New Roman" w:hAnsi="Times New Roman" w:cs="Times New Roman"/>
          <w:sz w:val="24"/>
          <w:szCs w:val="24"/>
          <w:lang w:eastAsia="en-US"/>
        </w:rPr>
        <w:t>Daribeberapapengertiantentangmodelpembelajarandiatasdapatditarik kesimpulanbahwa model pembelajaran adalah salah satusuatuyang dirancang untuk mendesain proses dari belajar mengajar didalamkelas, baik dari segi alat-</w:t>
      </w:r>
      <w:r w:rsidR="00843289" w:rsidRPr="00843289">
        <w:rPr>
          <w:rFonts w:ascii="Times New Roman" w:eastAsia="Times New Roman" w:hAnsi="Times New Roman" w:cs="Times New Roman"/>
          <w:sz w:val="24"/>
          <w:szCs w:val="24"/>
          <w:lang w:eastAsia="en-US"/>
        </w:rPr>
        <w:lastRenderedPageBreak/>
        <w:t>alat yang digunakan, kurikulum yang dipakai,dan stratgi atau metode yang dipakai guna membantu siswa agar tujuandari pembelajaran dapattercapai denganbaik</w:t>
      </w:r>
      <w:r>
        <w:rPr>
          <w:rFonts w:ascii="Times New Roman" w:eastAsia="Times New Roman" w:hAnsi="Times New Roman" w:cs="Times New Roman"/>
          <w:sz w:val="24"/>
          <w:szCs w:val="24"/>
          <w:lang w:eastAsia="en-US"/>
        </w:rPr>
        <w:t>.</w:t>
      </w:r>
    </w:p>
    <w:p w:rsidR="00843289" w:rsidRPr="00A9292F" w:rsidRDefault="00A9292F" w:rsidP="00A9292F">
      <w:pPr>
        <w:widowControl w:val="0"/>
        <w:tabs>
          <w:tab w:val="left" w:pos="1309"/>
        </w:tabs>
        <w:autoSpaceDE w:val="0"/>
        <w:autoSpaceDN w:val="0"/>
        <w:spacing w:after="0" w:line="480" w:lineRule="auto"/>
        <w:jc w:val="both"/>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t xml:space="preserve">2. </w:t>
      </w:r>
      <w:r w:rsidR="00843289" w:rsidRPr="00A9292F">
        <w:rPr>
          <w:rFonts w:ascii="Times New Roman" w:eastAsia="Times New Roman" w:hAnsi="Times New Roman" w:cs="Times New Roman"/>
          <w:b/>
          <w:sz w:val="24"/>
          <w:lang w:eastAsia="en-US"/>
        </w:rPr>
        <w:t>Ciri-CiriModelPembelajaran</w:t>
      </w:r>
    </w:p>
    <w:p w:rsidR="00A9292F" w:rsidRDefault="00843289" w:rsidP="00A9292F">
      <w:pPr>
        <w:widowControl w:val="0"/>
        <w:autoSpaceDE w:val="0"/>
        <w:autoSpaceDN w:val="0"/>
        <w:spacing w:after="0" w:line="480" w:lineRule="auto"/>
        <w:ind w:right="180" w:firstLine="412"/>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Dibawahiniadalahbeberapaciri-ciridarimodelpembelajarandiantaranya:</w:t>
      </w:r>
    </w:p>
    <w:p w:rsidR="00A9292F" w:rsidRPr="00A9292F" w:rsidRDefault="00843289" w:rsidP="00207B82">
      <w:pPr>
        <w:pStyle w:val="ListParagraph"/>
        <w:widowControl w:val="0"/>
        <w:numPr>
          <w:ilvl w:val="2"/>
          <w:numId w:val="4"/>
        </w:numPr>
        <w:autoSpaceDE w:val="0"/>
        <w:autoSpaceDN w:val="0"/>
        <w:spacing w:after="0" w:line="480" w:lineRule="auto"/>
        <w:ind w:left="284" w:right="180" w:hanging="284"/>
        <w:jc w:val="both"/>
        <w:rPr>
          <w:rFonts w:ascii="Times New Roman" w:eastAsia="Times New Roman" w:hAnsi="Times New Roman"/>
          <w:sz w:val="24"/>
          <w:szCs w:val="24"/>
          <w:lang w:eastAsia="en-US"/>
        </w:rPr>
      </w:pPr>
      <w:r w:rsidRPr="00A9292F">
        <w:rPr>
          <w:rFonts w:ascii="Times New Roman" w:eastAsia="Times New Roman" w:hAnsi="Times New Roman"/>
          <w:sz w:val="24"/>
          <w:lang w:eastAsia="en-US"/>
        </w:rPr>
        <w:t>ModelpembelajaranharusberdasarkanteoriPendidikandanberdasarkanpadateori beljar daripakartertentu.</w:t>
      </w:r>
    </w:p>
    <w:p w:rsidR="00A9292F" w:rsidRPr="00A9292F" w:rsidRDefault="00843289" w:rsidP="00207B82">
      <w:pPr>
        <w:pStyle w:val="ListParagraph"/>
        <w:widowControl w:val="0"/>
        <w:numPr>
          <w:ilvl w:val="2"/>
          <w:numId w:val="4"/>
        </w:numPr>
        <w:autoSpaceDE w:val="0"/>
        <w:autoSpaceDN w:val="0"/>
        <w:spacing w:after="0" w:line="480" w:lineRule="auto"/>
        <w:ind w:left="284" w:right="180" w:hanging="284"/>
        <w:jc w:val="both"/>
        <w:rPr>
          <w:rFonts w:ascii="Times New Roman" w:eastAsia="Times New Roman" w:hAnsi="Times New Roman"/>
          <w:sz w:val="24"/>
          <w:szCs w:val="24"/>
          <w:lang w:eastAsia="en-US"/>
        </w:rPr>
      </w:pPr>
      <w:r w:rsidRPr="00A9292F">
        <w:rPr>
          <w:rFonts w:ascii="Times New Roman" w:eastAsia="Times New Roman" w:hAnsi="Times New Roman"/>
          <w:sz w:val="24"/>
          <w:lang w:eastAsia="en-US"/>
        </w:rPr>
        <w:t>Modelpembelajaranmempunyaimisiatautujuanpendidikantertentu.</w:t>
      </w:r>
    </w:p>
    <w:p w:rsidR="00A9292F" w:rsidRPr="00A9292F" w:rsidRDefault="00843289" w:rsidP="00207B82">
      <w:pPr>
        <w:pStyle w:val="ListParagraph"/>
        <w:widowControl w:val="0"/>
        <w:numPr>
          <w:ilvl w:val="2"/>
          <w:numId w:val="4"/>
        </w:numPr>
        <w:autoSpaceDE w:val="0"/>
        <w:autoSpaceDN w:val="0"/>
        <w:spacing w:after="0" w:line="480" w:lineRule="auto"/>
        <w:ind w:left="284" w:right="180" w:hanging="284"/>
        <w:jc w:val="both"/>
        <w:rPr>
          <w:rFonts w:ascii="Times New Roman" w:eastAsia="Times New Roman" w:hAnsi="Times New Roman"/>
          <w:sz w:val="24"/>
          <w:szCs w:val="24"/>
          <w:lang w:eastAsia="en-US"/>
        </w:rPr>
      </w:pPr>
      <w:r w:rsidRPr="00A9292F">
        <w:rPr>
          <w:rFonts w:ascii="Times New Roman" w:eastAsia="Times New Roman" w:hAnsi="Times New Roman"/>
          <w:sz w:val="24"/>
          <w:lang w:eastAsia="en-US"/>
        </w:rPr>
        <w:t>Modelpembelajarandapatdijadikansebagaipedomanuntukperbaikankegiatanbelajar mengajar di kelas.</w:t>
      </w:r>
    </w:p>
    <w:p w:rsidR="00843289" w:rsidRPr="00A9292F" w:rsidRDefault="00843289" w:rsidP="00207B82">
      <w:pPr>
        <w:pStyle w:val="ListParagraph"/>
        <w:widowControl w:val="0"/>
        <w:numPr>
          <w:ilvl w:val="2"/>
          <w:numId w:val="4"/>
        </w:numPr>
        <w:autoSpaceDE w:val="0"/>
        <w:autoSpaceDN w:val="0"/>
        <w:spacing w:after="0" w:line="480" w:lineRule="auto"/>
        <w:ind w:left="284" w:right="180" w:hanging="284"/>
        <w:jc w:val="both"/>
        <w:rPr>
          <w:rFonts w:ascii="Times New Roman" w:eastAsia="Times New Roman" w:hAnsi="Times New Roman"/>
          <w:sz w:val="24"/>
          <w:szCs w:val="24"/>
          <w:lang w:eastAsia="en-US"/>
        </w:rPr>
      </w:pPr>
      <w:r w:rsidRPr="00A9292F">
        <w:rPr>
          <w:rFonts w:ascii="Times New Roman" w:eastAsia="Times New Roman" w:hAnsi="Times New Roman"/>
          <w:sz w:val="24"/>
          <w:lang w:eastAsia="en-US"/>
        </w:rPr>
        <w:t>Memilikibagian-bagianmodelyangdinamakan:</w:t>
      </w:r>
    </w:p>
    <w:p w:rsidR="00843289" w:rsidRPr="00843289" w:rsidRDefault="00843289" w:rsidP="00207B82">
      <w:pPr>
        <w:widowControl w:val="0"/>
        <w:numPr>
          <w:ilvl w:val="3"/>
          <w:numId w:val="45"/>
        </w:numPr>
        <w:autoSpaceDE w:val="0"/>
        <w:autoSpaceDN w:val="0"/>
        <w:spacing w:after="0" w:line="480" w:lineRule="auto"/>
        <w:ind w:left="993" w:hanging="426"/>
        <w:rPr>
          <w:rFonts w:ascii="Times New Roman" w:eastAsia="Times New Roman" w:hAnsi="Times New Roman" w:cs="Times New Roman"/>
          <w:i/>
          <w:sz w:val="24"/>
          <w:lang w:eastAsia="en-US"/>
        </w:rPr>
      </w:pPr>
      <w:r w:rsidRPr="00843289">
        <w:rPr>
          <w:rFonts w:ascii="Times New Roman" w:eastAsia="Times New Roman" w:hAnsi="Times New Roman" w:cs="Times New Roman"/>
          <w:sz w:val="24"/>
          <w:lang w:eastAsia="en-US"/>
        </w:rPr>
        <w:t>MemilikiurutanLangkahpembelajaranatau</w:t>
      </w:r>
      <w:r w:rsidRPr="00843289">
        <w:rPr>
          <w:rFonts w:ascii="Times New Roman" w:eastAsia="Times New Roman" w:hAnsi="Times New Roman" w:cs="Times New Roman"/>
          <w:i/>
          <w:sz w:val="24"/>
          <w:lang w:eastAsia="en-US"/>
        </w:rPr>
        <w:t>syntaks</w:t>
      </w:r>
    </w:p>
    <w:p w:rsidR="00843289" w:rsidRPr="00843289" w:rsidRDefault="00843289" w:rsidP="00207B82">
      <w:pPr>
        <w:widowControl w:val="0"/>
        <w:numPr>
          <w:ilvl w:val="3"/>
          <w:numId w:val="45"/>
        </w:numPr>
        <w:autoSpaceDE w:val="0"/>
        <w:autoSpaceDN w:val="0"/>
        <w:spacing w:after="0" w:line="480" w:lineRule="auto"/>
        <w:ind w:left="993" w:hanging="426"/>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Terdapatsuatuprinsipreaksi</w:t>
      </w:r>
    </w:p>
    <w:p w:rsidR="00843289" w:rsidRPr="00843289" w:rsidRDefault="00843289" w:rsidP="00207B82">
      <w:pPr>
        <w:widowControl w:val="0"/>
        <w:numPr>
          <w:ilvl w:val="3"/>
          <w:numId w:val="45"/>
        </w:numPr>
        <w:tabs>
          <w:tab w:val="left" w:pos="2041"/>
        </w:tabs>
        <w:autoSpaceDE w:val="0"/>
        <w:autoSpaceDN w:val="0"/>
        <w:spacing w:after="0" w:line="480" w:lineRule="auto"/>
        <w:ind w:left="993" w:hanging="426"/>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Memilikisebuahsystemsosial</w:t>
      </w:r>
    </w:p>
    <w:p w:rsidR="00843289" w:rsidRPr="00843289" w:rsidRDefault="00843289" w:rsidP="00207B82">
      <w:pPr>
        <w:widowControl w:val="0"/>
        <w:numPr>
          <w:ilvl w:val="3"/>
          <w:numId w:val="45"/>
        </w:numPr>
        <w:autoSpaceDE w:val="0"/>
        <w:autoSpaceDN w:val="0"/>
        <w:spacing w:after="0" w:line="480" w:lineRule="auto"/>
        <w:ind w:left="993" w:hanging="426"/>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Memilikisuatusystempendukung</w:t>
      </w:r>
    </w:p>
    <w:p w:rsidR="00843289" w:rsidRPr="00A9292F" w:rsidRDefault="00843289" w:rsidP="00207B82">
      <w:pPr>
        <w:widowControl w:val="0"/>
        <w:numPr>
          <w:ilvl w:val="2"/>
          <w:numId w:val="4"/>
        </w:numPr>
        <w:autoSpaceDE w:val="0"/>
        <w:autoSpaceDN w:val="0"/>
        <w:spacing w:after="0" w:line="480" w:lineRule="auto"/>
        <w:ind w:left="284" w:right="186" w:hanging="284"/>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Adanyadampaktertentuyangmenjadiakibatditerapkannyamodelpembelajarantersebut berupa:</w:t>
      </w:r>
    </w:p>
    <w:p w:rsidR="00843289" w:rsidRPr="00843289" w:rsidRDefault="00843289" w:rsidP="00207B82">
      <w:pPr>
        <w:widowControl w:val="0"/>
        <w:numPr>
          <w:ilvl w:val="3"/>
          <w:numId w:val="46"/>
        </w:numPr>
        <w:tabs>
          <w:tab w:val="left" w:pos="2149"/>
        </w:tabs>
        <w:autoSpaceDE w:val="0"/>
        <w:autoSpaceDN w:val="0"/>
        <w:spacing w:after="0" w:line="480" w:lineRule="auto"/>
        <w:ind w:left="993"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Hasilpembelajarantersebutdapatdiukur(Dampakpembelajaran)</w:t>
      </w:r>
      <w:r w:rsidR="00A9292F">
        <w:rPr>
          <w:rFonts w:ascii="Times New Roman" w:eastAsia="Times New Roman" w:hAnsi="Times New Roman" w:cs="Times New Roman"/>
          <w:sz w:val="24"/>
          <w:lang w:eastAsia="en-US"/>
        </w:rPr>
        <w:t>.</w:t>
      </w:r>
    </w:p>
    <w:p w:rsidR="00843289" w:rsidRPr="00843289" w:rsidRDefault="00843289" w:rsidP="00207B82">
      <w:pPr>
        <w:widowControl w:val="0"/>
        <w:numPr>
          <w:ilvl w:val="3"/>
          <w:numId w:val="46"/>
        </w:numPr>
        <w:tabs>
          <w:tab w:val="left" w:pos="2149"/>
        </w:tabs>
        <w:autoSpaceDE w:val="0"/>
        <w:autoSpaceDN w:val="0"/>
        <w:spacing w:after="0" w:line="480" w:lineRule="auto"/>
        <w:ind w:left="993" w:right="185"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AdanyahasiljangkaPanjangdaripembelajarantersebut.(Dampakpengiring)</w:t>
      </w:r>
      <w:r w:rsidR="00A9292F">
        <w:rPr>
          <w:rFonts w:ascii="Times New Roman" w:eastAsia="Times New Roman" w:hAnsi="Times New Roman" w:cs="Times New Roman"/>
          <w:sz w:val="24"/>
          <w:lang w:eastAsia="en-US"/>
        </w:rPr>
        <w:t>.</w:t>
      </w:r>
    </w:p>
    <w:p w:rsidR="00843289" w:rsidRPr="00843289" w:rsidRDefault="00843289" w:rsidP="00207B82">
      <w:pPr>
        <w:widowControl w:val="0"/>
        <w:numPr>
          <w:ilvl w:val="3"/>
          <w:numId w:val="46"/>
        </w:numPr>
        <w:tabs>
          <w:tab w:val="left" w:pos="2209"/>
        </w:tabs>
        <w:autoSpaceDE w:val="0"/>
        <w:autoSpaceDN w:val="0"/>
        <w:spacing w:after="0" w:line="480" w:lineRule="auto"/>
        <w:ind w:left="993" w:right="185" w:hanging="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Membuatdesaininstruksionaldenganpatokanmodelpembelajaranyangtelah dipilihnya.</w:t>
      </w:r>
    </w:p>
    <w:p w:rsidR="00843289" w:rsidRDefault="00843289" w:rsidP="00A9292F">
      <w:pPr>
        <w:pStyle w:val="NoSpacing"/>
        <w:spacing w:line="480" w:lineRule="auto"/>
        <w:ind w:right="-1"/>
        <w:jc w:val="both"/>
        <w:rPr>
          <w:rFonts w:eastAsia="Calibri"/>
        </w:rPr>
      </w:pPr>
    </w:p>
    <w:p w:rsidR="00843289" w:rsidRPr="00A9292F" w:rsidRDefault="00A9292F" w:rsidP="00A9292F">
      <w:pPr>
        <w:widowControl w:val="0"/>
        <w:autoSpaceDE w:val="0"/>
        <w:autoSpaceDN w:val="0"/>
        <w:spacing w:after="0" w:line="480" w:lineRule="auto"/>
        <w:jc w:val="both"/>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lastRenderedPageBreak/>
        <w:t xml:space="preserve">3. </w:t>
      </w:r>
      <w:r w:rsidR="00843289" w:rsidRPr="00A9292F">
        <w:rPr>
          <w:rFonts w:ascii="Times New Roman" w:eastAsia="Times New Roman" w:hAnsi="Times New Roman" w:cs="Times New Roman"/>
          <w:b/>
          <w:sz w:val="24"/>
          <w:lang w:eastAsia="en-US"/>
        </w:rPr>
        <w:t>Macam</w:t>
      </w:r>
      <w:r w:rsidR="00D140F7" w:rsidRPr="00A9292F">
        <w:rPr>
          <w:rFonts w:ascii="Times New Roman" w:eastAsia="Times New Roman" w:hAnsi="Times New Roman" w:cs="Times New Roman"/>
          <w:b/>
          <w:sz w:val="24"/>
          <w:lang w:eastAsia="en-US"/>
        </w:rPr>
        <w:t>–MacamModelPembelajaran</w:t>
      </w:r>
    </w:p>
    <w:p w:rsidR="00843289" w:rsidRPr="00843289" w:rsidRDefault="00A9292F" w:rsidP="00A9292F">
      <w:pPr>
        <w:widowControl w:val="0"/>
        <w:autoSpaceDE w:val="0"/>
        <w:autoSpaceDN w:val="0"/>
        <w:spacing w:after="0" w:line="48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843289" w:rsidRPr="00843289">
        <w:rPr>
          <w:rFonts w:ascii="Times New Roman" w:eastAsia="Times New Roman" w:hAnsi="Times New Roman" w:cs="Times New Roman"/>
          <w:sz w:val="24"/>
          <w:szCs w:val="24"/>
          <w:lang w:eastAsia="en-US"/>
        </w:rPr>
        <w:t>Dibawahiniadalahbeberapamacammodelpembelajaranyangbiasadigunakandalam kegiatanpembelajaran,diantaranya:</w:t>
      </w:r>
    </w:p>
    <w:p w:rsidR="00843289" w:rsidRPr="00843289" w:rsidRDefault="00843289" w:rsidP="00207B82">
      <w:pPr>
        <w:widowControl w:val="0"/>
        <w:numPr>
          <w:ilvl w:val="2"/>
          <w:numId w:val="43"/>
        </w:numPr>
        <w:tabs>
          <w:tab w:val="left" w:pos="1721"/>
        </w:tabs>
        <w:autoSpaceDE w:val="0"/>
        <w:autoSpaceDN w:val="0"/>
        <w:spacing w:before="6" w:after="0" w:line="480" w:lineRule="auto"/>
        <w:ind w:left="0" w:hanging="360"/>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ModelpembelajaranDiscovery/Inquiry</w:t>
      </w:r>
    </w:p>
    <w:p w:rsidR="00843289" w:rsidRPr="000913F3" w:rsidRDefault="00843289" w:rsidP="00A9292F">
      <w:pPr>
        <w:widowControl w:val="0"/>
        <w:autoSpaceDE w:val="0"/>
        <w:autoSpaceDN w:val="0"/>
        <w:spacing w:before="136" w:after="0" w:line="480" w:lineRule="auto"/>
        <w:ind w:firstLine="308"/>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Model pembelajaran Discovery/Inquiry adalah sebuah rangkaiankegiatan yang didalamnya seluruh kemampuan peserta didika akanterlibat secara maksimal untuk menyelidiki dan mencari secara kritis,</w:t>
      </w:r>
      <w:r w:rsidR="000913F3">
        <w:rPr>
          <w:rFonts w:ascii="Times New Roman" w:eastAsia="Times New Roman" w:hAnsi="Times New Roman" w:cs="Times New Roman"/>
          <w:sz w:val="24"/>
          <w:szCs w:val="24"/>
          <w:lang w:eastAsia="en-US"/>
        </w:rPr>
        <w:t>l</w:t>
      </w:r>
      <w:r w:rsidR="000913F3">
        <w:rPr>
          <w:rFonts w:ascii="Times New Roman" w:eastAsia="Times New Roman" w:hAnsi="Times New Roman" w:cs="Times New Roman"/>
          <w:sz w:val="24"/>
          <w:szCs w:val="24"/>
          <w:lang w:eastAsia="en-US"/>
        </w:rPr>
        <w:t>o</w:t>
      </w:r>
      <w:r w:rsidRPr="00843289">
        <w:rPr>
          <w:rFonts w:ascii="Times New Roman" w:eastAsia="Times New Roman" w:hAnsi="Times New Roman" w:cs="Times New Roman"/>
          <w:sz w:val="24"/>
          <w:szCs w:val="24"/>
          <w:lang w:eastAsia="en-US"/>
        </w:rPr>
        <w:t>gisdansistematissehinggapengetahuan,sikapdanketrampilandapatditemukan sendiri oleh peserta didik sebagai wujud dari adanya suatuperubahanpadatingkah laku pesertadidik</w:t>
      </w:r>
      <w:r w:rsidR="000913F3">
        <w:rPr>
          <w:rFonts w:ascii="Times New Roman" w:eastAsia="Times New Roman" w:hAnsi="Times New Roman" w:cs="Times New Roman"/>
          <w:sz w:val="24"/>
          <w:szCs w:val="24"/>
          <w:lang w:eastAsia="en-US"/>
        </w:rPr>
        <w:t xml:space="preserve"> (</w:t>
      </w:r>
      <w:r w:rsidR="000913F3" w:rsidRPr="000913F3">
        <w:rPr>
          <w:rFonts w:ascii="Times New Roman" w:eastAsia="Times New Roman" w:hAnsi="Times New Roman" w:cs="Times New Roman"/>
          <w:sz w:val="24"/>
          <w:szCs w:val="24"/>
          <w:lang w:eastAsia="en-US"/>
        </w:rPr>
        <w:t xml:space="preserve">Hanafiah, </w:t>
      </w:r>
      <w:r w:rsidR="000913F3">
        <w:rPr>
          <w:rFonts w:ascii="Times New Roman" w:eastAsia="Times New Roman" w:hAnsi="Times New Roman" w:cs="Times New Roman"/>
          <w:sz w:val="24"/>
          <w:szCs w:val="24"/>
          <w:lang w:eastAsia="en-US"/>
        </w:rPr>
        <w:t>2019: 78).</w:t>
      </w:r>
    </w:p>
    <w:p w:rsidR="00843289" w:rsidRPr="00843289" w:rsidRDefault="00843289" w:rsidP="00A9292F">
      <w:pPr>
        <w:widowControl w:val="0"/>
        <w:autoSpaceDE w:val="0"/>
        <w:autoSpaceDN w:val="0"/>
        <w:spacing w:before="1" w:after="0" w:line="480" w:lineRule="auto"/>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Fungsidarimodelpembelajaraniniadalah:</w:t>
      </w:r>
    </w:p>
    <w:p w:rsidR="00843289" w:rsidRPr="00843289" w:rsidRDefault="00843289" w:rsidP="00207B82">
      <w:pPr>
        <w:widowControl w:val="0"/>
        <w:numPr>
          <w:ilvl w:val="3"/>
          <w:numId w:val="43"/>
        </w:numPr>
        <w:tabs>
          <w:tab w:val="left" w:pos="2149"/>
        </w:tabs>
        <w:autoSpaceDE w:val="0"/>
        <w:autoSpaceDN w:val="0"/>
        <w:spacing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Membangunkomitmenpadasiswa/pesertadidikuntukbelajaryang diwujudkan dengan keterlibatan peserta didik, kesungguhan,loyalitasdalammencaridanmenemukansesuatupadaprosespembelajaran.</w:t>
      </w:r>
    </w:p>
    <w:p w:rsidR="00843289" w:rsidRPr="00843289" w:rsidRDefault="00843289" w:rsidP="00207B82">
      <w:pPr>
        <w:widowControl w:val="0"/>
        <w:numPr>
          <w:ilvl w:val="3"/>
          <w:numId w:val="43"/>
        </w:numPr>
        <w:tabs>
          <w:tab w:val="left" w:pos="2149"/>
        </w:tabs>
        <w:autoSpaceDE w:val="0"/>
        <w:autoSpaceDN w:val="0"/>
        <w:spacing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Menumbuhkembangkansikapkreatifdaninovatifdalampembelajaran</w:t>
      </w:r>
    </w:p>
    <w:p w:rsidR="00843289" w:rsidRPr="00843289" w:rsidRDefault="00843289" w:rsidP="00207B82">
      <w:pPr>
        <w:widowControl w:val="0"/>
        <w:numPr>
          <w:ilvl w:val="3"/>
          <w:numId w:val="43"/>
        </w:numPr>
        <w:tabs>
          <w:tab w:val="left" w:pos="2149"/>
        </w:tabs>
        <w:autoSpaceDE w:val="0"/>
        <w:autoSpaceDN w:val="0"/>
        <w:spacing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Menumbuh kembangkan sikap terbuka dan percaya diri pada hasiltemuanya.</w:t>
      </w:r>
    </w:p>
    <w:p w:rsidR="00843289" w:rsidRPr="00843289" w:rsidRDefault="00843289" w:rsidP="00A9292F">
      <w:pPr>
        <w:widowControl w:val="0"/>
        <w:autoSpaceDE w:val="0"/>
        <w:autoSpaceDN w:val="0"/>
        <w:spacing w:after="0" w:line="480" w:lineRule="auto"/>
        <w:ind w:left="426"/>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Langkah–langkahmodelpembelajaraninisebagaiberikut:</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Identifikasikebutuhansiswa</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Seleksiterhadapkonsepyangakandipelajari</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Pemilihanterhadappermasalahan</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Mementukanperanyangakandilakukanolehsetiappesetadidik</w:t>
      </w:r>
    </w:p>
    <w:p w:rsidR="00843289" w:rsidRPr="00A9292F"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Mengecekpemahamanpesertadidikterhadappermasalahan</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lastRenderedPageBreak/>
        <w:t>Mempersiapkanpengaturakelas</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Mempersiapkanperalatanyangakandigunakan</w:t>
      </w:r>
    </w:p>
    <w:p w:rsidR="00843289" w:rsidRPr="00843289" w:rsidRDefault="00843289" w:rsidP="00207B82">
      <w:pPr>
        <w:widowControl w:val="0"/>
        <w:numPr>
          <w:ilvl w:val="0"/>
          <w:numId w:val="42"/>
        </w:numPr>
        <w:tabs>
          <w:tab w:val="left" w:pos="2149"/>
        </w:tabs>
        <w:autoSpaceDE w:val="0"/>
        <w:autoSpaceDN w:val="0"/>
        <w:spacing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Memberikankesempatanuntukmelakukanpenyelidikandantemuanpadapesertadidik</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Menganalisistemuan</w:t>
      </w:r>
    </w:p>
    <w:p w:rsidR="00843289" w:rsidRPr="00843289"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Memfasilitasidialoginteraktifantarpesertadidik.</w:t>
      </w:r>
    </w:p>
    <w:p w:rsidR="00843289" w:rsidRPr="00843289" w:rsidRDefault="00843289" w:rsidP="00207B82">
      <w:pPr>
        <w:widowControl w:val="0"/>
        <w:numPr>
          <w:ilvl w:val="0"/>
          <w:numId w:val="42"/>
        </w:numPr>
        <w:tabs>
          <w:tab w:val="left" w:pos="2149"/>
        </w:tabs>
        <w:autoSpaceDE w:val="0"/>
        <w:autoSpaceDN w:val="0"/>
        <w:spacing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Memberikanpenguatanagarpesertadidikgiatdalammelakukanpenemuan</w:t>
      </w:r>
    </w:p>
    <w:p w:rsidR="00843289" w:rsidRPr="00A9292F" w:rsidRDefault="00843289" w:rsidP="00207B82">
      <w:pPr>
        <w:widowControl w:val="0"/>
        <w:numPr>
          <w:ilvl w:val="0"/>
          <w:numId w:val="42"/>
        </w:numPr>
        <w:tabs>
          <w:tab w:val="left" w:pos="2149"/>
        </w:tabs>
        <w:autoSpaceDE w:val="0"/>
        <w:autoSpaceDN w:val="0"/>
        <w:spacing w:after="0" w:line="480" w:lineRule="auto"/>
        <w:ind w:left="426"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Merumuskanprinsipdangeneralisasiatastemuannya.</w:t>
      </w:r>
    </w:p>
    <w:p w:rsidR="00A9292F" w:rsidRPr="00843289" w:rsidRDefault="00A9292F" w:rsidP="00A9292F">
      <w:pPr>
        <w:widowControl w:val="0"/>
        <w:tabs>
          <w:tab w:val="left" w:pos="2149"/>
        </w:tabs>
        <w:autoSpaceDE w:val="0"/>
        <w:autoSpaceDN w:val="0"/>
        <w:spacing w:after="0" w:line="240" w:lineRule="auto"/>
        <w:rPr>
          <w:rFonts w:ascii="Times New Roman" w:eastAsia="Times New Roman" w:hAnsi="Times New Roman" w:cs="Times New Roman"/>
          <w:sz w:val="24"/>
          <w:lang w:eastAsia="en-US"/>
        </w:rPr>
      </w:pPr>
    </w:p>
    <w:p w:rsidR="00843289" w:rsidRPr="00843289" w:rsidRDefault="00843289" w:rsidP="00207B82">
      <w:pPr>
        <w:widowControl w:val="0"/>
        <w:numPr>
          <w:ilvl w:val="2"/>
          <w:numId w:val="43"/>
        </w:numPr>
        <w:tabs>
          <w:tab w:val="left" w:pos="1309"/>
        </w:tabs>
        <w:autoSpaceDE w:val="0"/>
        <w:autoSpaceDN w:val="0"/>
        <w:spacing w:before="136" w:after="0" w:line="480" w:lineRule="auto"/>
        <w:ind w:left="0" w:hanging="361"/>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ModelpembelajaranberbasisMasalah</w:t>
      </w:r>
    </w:p>
    <w:p w:rsidR="00843289" w:rsidRPr="000913F3" w:rsidRDefault="00843289" w:rsidP="00A9292F">
      <w:pPr>
        <w:widowControl w:val="0"/>
        <w:autoSpaceDE w:val="0"/>
        <w:autoSpaceDN w:val="0"/>
        <w:spacing w:before="140" w:after="0" w:line="480" w:lineRule="auto"/>
        <w:ind w:firstLine="588"/>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Model pembelajaran ini merupakan pembelajaran yang didasarkanpada banyaknya masalah yang membutuhkan penyelidikan autentik ataumembutuhkanpenyelesaianyangnyatadaripermasalahantersebut.</w:t>
      </w:r>
    </w:p>
    <w:p w:rsidR="00843289" w:rsidRPr="00843289" w:rsidRDefault="00843289" w:rsidP="00A9292F">
      <w:pPr>
        <w:widowControl w:val="0"/>
        <w:autoSpaceDE w:val="0"/>
        <w:autoSpaceDN w:val="0"/>
        <w:spacing w:after="0" w:line="480" w:lineRule="auto"/>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Ciri-ciridarimodelpembelajaraniniadalah</w:t>
      </w:r>
    </w:p>
    <w:p w:rsidR="00843289" w:rsidRPr="00843289" w:rsidRDefault="00843289" w:rsidP="00207B82">
      <w:pPr>
        <w:widowControl w:val="0"/>
        <w:numPr>
          <w:ilvl w:val="3"/>
          <w:numId w:val="43"/>
        </w:numPr>
        <w:tabs>
          <w:tab w:val="left" w:pos="1721"/>
        </w:tabs>
        <w:autoSpaceDE w:val="0"/>
        <w:autoSpaceDN w:val="0"/>
        <w:spacing w:before="140"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Permasalahanadalahlangkahawaldalambelajar</w:t>
      </w:r>
    </w:p>
    <w:p w:rsidR="00843289" w:rsidRPr="00843289" w:rsidRDefault="00843289" w:rsidP="00207B82">
      <w:pPr>
        <w:widowControl w:val="0"/>
        <w:numPr>
          <w:ilvl w:val="3"/>
          <w:numId w:val="43"/>
        </w:numPr>
        <w:tabs>
          <w:tab w:val="left" w:pos="1721"/>
        </w:tabs>
        <w:autoSpaceDE w:val="0"/>
        <w:autoSpaceDN w:val="0"/>
        <w:spacing w:before="136"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Permasalahnmemilikiperspektifganda</w:t>
      </w:r>
    </w:p>
    <w:p w:rsidR="00843289" w:rsidRPr="00843289" w:rsidRDefault="00843289" w:rsidP="00207B82">
      <w:pPr>
        <w:widowControl w:val="0"/>
        <w:numPr>
          <w:ilvl w:val="3"/>
          <w:numId w:val="43"/>
        </w:numPr>
        <w:tabs>
          <w:tab w:val="left" w:pos="1721"/>
        </w:tabs>
        <w:autoSpaceDE w:val="0"/>
        <w:autoSpaceDN w:val="0"/>
        <w:spacing w:before="140"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Permasalahanmenantangpengetahuandanmenimbulkanperspektifbaru</w:t>
      </w:r>
    </w:p>
    <w:p w:rsidR="00843289" w:rsidRPr="00843289" w:rsidRDefault="00843289" w:rsidP="00207B82">
      <w:pPr>
        <w:widowControl w:val="0"/>
        <w:numPr>
          <w:ilvl w:val="3"/>
          <w:numId w:val="43"/>
        </w:numPr>
        <w:tabs>
          <w:tab w:val="left" w:pos="1721"/>
        </w:tabs>
        <w:autoSpaceDE w:val="0"/>
        <w:autoSpaceDN w:val="0"/>
        <w:spacing w:before="6"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Belajarpengarahandirimenjadiutama</w:t>
      </w:r>
    </w:p>
    <w:p w:rsidR="00843289" w:rsidRPr="00843289" w:rsidRDefault="00843289" w:rsidP="00207B82">
      <w:pPr>
        <w:widowControl w:val="0"/>
        <w:numPr>
          <w:ilvl w:val="3"/>
          <w:numId w:val="43"/>
        </w:numPr>
        <w:tabs>
          <w:tab w:val="left" w:pos="1721"/>
        </w:tabs>
        <w:autoSpaceDE w:val="0"/>
        <w:autoSpaceDN w:val="0"/>
        <w:spacing w:before="136"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Pemanfaatansumberpengetahuanyangberagam</w:t>
      </w:r>
    </w:p>
    <w:p w:rsidR="00843289" w:rsidRPr="00843289" w:rsidRDefault="00843289" w:rsidP="00207B82">
      <w:pPr>
        <w:widowControl w:val="0"/>
        <w:numPr>
          <w:ilvl w:val="3"/>
          <w:numId w:val="43"/>
        </w:numPr>
        <w:tabs>
          <w:tab w:val="left" w:pos="1721"/>
        </w:tabs>
        <w:autoSpaceDE w:val="0"/>
        <w:autoSpaceDN w:val="0"/>
        <w:spacing w:before="140"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Belajarmenjadikooperatif,kolaboratifdansalingkomunikasi</w:t>
      </w:r>
    </w:p>
    <w:p w:rsidR="00843289" w:rsidRPr="00843289" w:rsidRDefault="00843289" w:rsidP="00207B82">
      <w:pPr>
        <w:widowControl w:val="0"/>
        <w:numPr>
          <w:ilvl w:val="3"/>
          <w:numId w:val="43"/>
        </w:numPr>
        <w:tabs>
          <w:tab w:val="left" w:pos="1721"/>
        </w:tabs>
        <w:autoSpaceDE w:val="0"/>
        <w:autoSpaceDN w:val="0"/>
        <w:spacing w:before="136"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Mencarisolusidarisebuahpermasalahan</w:t>
      </w:r>
    </w:p>
    <w:p w:rsidR="00843289" w:rsidRPr="00843289" w:rsidRDefault="00843289" w:rsidP="00207B82">
      <w:pPr>
        <w:widowControl w:val="0"/>
        <w:numPr>
          <w:ilvl w:val="3"/>
          <w:numId w:val="43"/>
        </w:numPr>
        <w:tabs>
          <w:tab w:val="left" w:pos="1721"/>
        </w:tabs>
        <w:autoSpaceDE w:val="0"/>
        <w:autoSpaceDN w:val="0"/>
        <w:spacing w:before="140"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Keterbukaandalamprosesbelajarmengajar</w:t>
      </w:r>
    </w:p>
    <w:p w:rsidR="00843289" w:rsidRPr="00A9292F" w:rsidRDefault="00843289" w:rsidP="00207B82">
      <w:pPr>
        <w:widowControl w:val="0"/>
        <w:numPr>
          <w:ilvl w:val="3"/>
          <w:numId w:val="43"/>
        </w:numPr>
        <w:tabs>
          <w:tab w:val="left" w:pos="1721"/>
        </w:tabs>
        <w:autoSpaceDE w:val="0"/>
        <w:autoSpaceDN w:val="0"/>
        <w:spacing w:before="136" w:after="0" w:line="480" w:lineRule="auto"/>
        <w:ind w:left="0"/>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lastRenderedPageBreak/>
        <w:t>Padaprosesnyamelibatkanevaluasidanreviewpengalamanpadapeserta didik.</w:t>
      </w:r>
    </w:p>
    <w:p w:rsidR="00A9292F" w:rsidRDefault="00A9292F" w:rsidP="00A9292F">
      <w:pPr>
        <w:widowControl w:val="0"/>
        <w:tabs>
          <w:tab w:val="left" w:pos="1721"/>
        </w:tabs>
        <w:autoSpaceDE w:val="0"/>
        <w:autoSpaceDN w:val="0"/>
        <w:spacing w:before="136" w:after="0" w:line="480" w:lineRule="auto"/>
        <w:jc w:val="right"/>
        <w:rPr>
          <w:rFonts w:ascii="Times New Roman" w:eastAsia="Times New Roman" w:hAnsi="Times New Roman" w:cs="Times New Roman"/>
          <w:sz w:val="24"/>
          <w:lang w:eastAsia="en-US"/>
        </w:rPr>
      </w:pPr>
    </w:p>
    <w:p w:rsidR="000913F3" w:rsidRPr="000913F3" w:rsidRDefault="000913F3" w:rsidP="00A9292F">
      <w:pPr>
        <w:widowControl w:val="0"/>
        <w:tabs>
          <w:tab w:val="left" w:pos="1721"/>
        </w:tabs>
        <w:autoSpaceDE w:val="0"/>
        <w:autoSpaceDN w:val="0"/>
        <w:spacing w:before="136" w:after="0" w:line="480" w:lineRule="auto"/>
        <w:jc w:val="right"/>
        <w:rPr>
          <w:rFonts w:ascii="Times New Roman" w:eastAsia="Times New Roman" w:hAnsi="Times New Roman" w:cs="Times New Roman"/>
          <w:sz w:val="24"/>
          <w:lang w:eastAsia="en-US"/>
        </w:rPr>
      </w:pPr>
    </w:p>
    <w:p w:rsidR="00843289" w:rsidRPr="00843289" w:rsidRDefault="00843289" w:rsidP="00207B82">
      <w:pPr>
        <w:widowControl w:val="0"/>
        <w:numPr>
          <w:ilvl w:val="2"/>
          <w:numId w:val="43"/>
        </w:numPr>
        <w:tabs>
          <w:tab w:val="left" w:pos="1309"/>
        </w:tabs>
        <w:autoSpaceDE w:val="0"/>
        <w:autoSpaceDN w:val="0"/>
        <w:spacing w:after="0" w:line="480" w:lineRule="auto"/>
        <w:ind w:left="0" w:hanging="361"/>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Modelpembelajarakontekstual</w:t>
      </w:r>
    </w:p>
    <w:p w:rsidR="00843289" w:rsidRPr="000913F3" w:rsidRDefault="00843289" w:rsidP="00A9292F">
      <w:pPr>
        <w:widowControl w:val="0"/>
        <w:autoSpaceDE w:val="0"/>
        <w:autoSpaceDN w:val="0"/>
        <w:spacing w:before="140" w:after="0" w:line="480" w:lineRule="auto"/>
        <w:ind w:firstLine="412"/>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Padamodelpembelajaraniniantaramateripembelajarandandunianyatasalingdikaitkankemudianmembuatsiswamencarihubungana</w:t>
      </w:r>
      <w:r w:rsidR="00A9292F">
        <w:rPr>
          <w:rFonts w:ascii="Times New Roman" w:eastAsia="Times New Roman" w:hAnsi="Times New Roman" w:cs="Times New Roman"/>
          <w:sz w:val="24"/>
          <w:szCs w:val="24"/>
          <w:lang w:eastAsia="en-US"/>
        </w:rPr>
        <w:t>ntar</w:t>
      </w:r>
      <w:r w:rsidRPr="00843289">
        <w:rPr>
          <w:rFonts w:ascii="Times New Roman" w:eastAsia="Times New Roman" w:hAnsi="Times New Roman" w:cs="Times New Roman"/>
          <w:sz w:val="24"/>
          <w:szCs w:val="24"/>
          <w:lang w:eastAsia="en-US"/>
        </w:rPr>
        <w:t xml:space="preserve">pengetahuan </w:t>
      </w:r>
      <w:r w:rsidRPr="000913F3">
        <w:rPr>
          <w:rFonts w:ascii="Times New Roman" w:eastAsia="Times New Roman" w:hAnsi="Times New Roman" w:cs="Times New Roman"/>
          <w:sz w:val="24"/>
          <w:szCs w:val="24"/>
          <w:lang w:eastAsia="en-US"/>
        </w:rPr>
        <w:t>yang mereka miliki dengan penerapannya dalam kehidupansebagaianggotamasyarakat.</w:t>
      </w:r>
    </w:p>
    <w:p w:rsidR="00843289" w:rsidRPr="00843289" w:rsidRDefault="00843289" w:rsidP="00A9292F">
      <w:pPr>
        <w:widowControl w:val="0"/>
        <w:autoSpaceDE w:val="0"/>
        <w:autoSpaceDN w:val="0"/>
        <w:spacing w:before="5" w:after="0" w:line="480" w:lineRule="auto"/>
        <w:ind w:firstLine="412"/>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z w:val="24"/>
          <w:szCs w:val="24"/>
          <w:lang w:eastAsia="en-US"/>
        </w:rPr>
        <w:t>Modelpembelajaraninidapatmenjadikansuatupengalaman lebihrelevandanberartibagipesertadidikdalammembangunpengetahuanmerekakarenamodelpelajaraninimengaitkanmateriyangdipelajaridengan ko</w:t>
      </w:r>
      <w:r w:rsidR="000913F3">
        <w:rPr>
          <w:rFonts w:ascii="Times New Roman" w:eastAsia="Times New Roman" w:hAnsi="Times New Roman" w:cs="Times New Roman"/>
          <w:sz w:val="24"/>
          <w:szCs w:val="24"/>
          <w:lang w:eastAsia="en-US"/>
        </w:rPr>
        <w:t>nteks kehidupan nyata dan dihu</w:t>
      </w:r>
      <w:r w:rsidRPr="00843289">
        <w:rPr>
          <w:rFonts w:ascii="Times New Roman" w:eastAsia="Times New Roman" w:hAnsi="Times New Roman" w:cs="Times New Roman"/>
          <w:sz w:val="24"/>
          <w:szCs w:val="24"/>
          <w:lang w:eastAsia="en-US"/>
        </w:rPr>
        <w:t>bungkan dengan gaya belajarsiswa.Karakteristikmodel pembelajaranini diantaranya:</w:t>
      </w:r>
    </w:p>
    <w:p w:rsidR="00843289" w:rsidRPr="00843289" w:rsidRDefault="00843289" w:rsidP="00207B82">
      <w:pPr>
        <w:widowControl w:val="0"/>
        <w:numPr>
          <w:ilvl w:val="3"/>
          <w:numId w:val="43"/>
        </w:numPr>
        <w:autoSpaceDE w:val="0"/>
        <w:autoSpaceDN w:val="0"/>
        <w:spacing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Adanyakerjasamaantara gurudenganpeserta didik</w:t>
      </w:r>
    </w:p>
    <w:p w:rsidR="00843289" w:rsidRPr="00843289" w:rsidRDefault="00843289" w:rsidP="00207B82">
      <w:pPr>
        <w:widowControl w:val="0"/>
        <w:numPr>
          <w:ilvl w:val="3"/>
          <w:numId w:val="43"/>
        </w:numPr>
        <w:autoSpaceDE w:val="0"/>
        <w:autoSpaceDN w:val="0"/>
        <w:spacing w:before="141"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Salingmembantu</w:t>
      </w:r>
    </w:p>
    <w:p w:rsidR="00843289" w:rsidRPr="00843289" w:rsidRDefault="00843289" w:rsidP="00207B82">
      <w:pPr>
        <w:widowControl w:val="0"/>
        <w:numPr>
          <w:ilvl w:val="3"/>
          <w:numId w:val="43"/>
        </w:numPr>
        <w:autoSpaceDE w:val="0"/>
        <w:autoSpaceDN w:val="0"/>
        <w:spacing w:before="136"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Belajarmenjadibergairah</w:t>
      </w:r>
    </w:p>
    <w:p w:rsidR="00843289" w:rsidRPr="00843289" w:rsidRDefault="00843289" w:rsidP="00207B82">
      <w:pPr>
        <w:widowControl w:val="0"/>
        <w:numPr>
          <w:ilvl w:val="3"/>
          <w:numId w:val="43"/>
        </w:numPr>
        <w:autoSpaceDE w:val="0"/>
        <w:autoSpaceDN w:val="0"/>
        <w:spacing w:before="140"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Pembelajaranmenjaditerintegrasisecarakontekstual</w:t>
      </w:r>
    </w:p>
    <w:p w:rsidR="00843289" w:rsidRPr="00843289" w:rsidRDefault="00843289" w:rsidP="00207B82">
      <w:pPr>
        <w:widowControl w:val="0"/>
        <w:numPr>
          <w:ilvl w:val="3"/>
          <w:numId w:val="43"/>
        </w:numPr>
        <w:autoSpaceDE w:val="0"/>
        <w:autoSpaceDN w:val="0"/>
        <w:spacing w:before="136"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Penggunaanmultimediadansumberbelajar</w:t>
      </w:r>
    </w:p>
    <w:p w:rsidR="00843289" w:rsidRPr="00843289" w:rsidRDefault="00843289" w:rsidP="00207B82">
      <w:pPr>
        <w:widowControl w:val="0"/>
        <w:numPr>
          <w:ilvl w:val="3"/>
          <w:numId w:val="43"/>
        </w:numPr>
        <w:autoSpaceDE w:val="0"/>
        <w:autoSpaceDN w:val="0"/>
        <w:spacing w:before="140"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Carabelajarsiswa aktif</w:t>
      </w:r>
    </w:p>
    <w:p w:rsidR="00843289" w:rsidRPr="00843289" w:rsidRDefault="00843289" w:rsidP="00207B82">
      <w:pPr>
        <w:widowControl w:val="0"/>
        <w:numPr>
          <w:ilvl w:val="3"/>
          <w:numId w:val="43"/>
        </w:numPr>
        <w:autoSpaceDE w:val="0"/>
        <w:autoSpaceDN w:val="0"/>
        <w:spacing w:before="137" w:after="0" w:line="480" w:lineRule="auto"/>
        <w:ind w:left="567" w:hanging="567"/>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Bertukarpengetahuanantarteman</w:t>
      </w:r>
    </w:p>
    <w:p w:rsidR="00843289" w:rsidRPr="00843289" w:rsidRDefault="00843289" w:rsidP="00207B82">
      <w:pPr>
        <w:widowControl w:val="0"/>
        <w:numPr>
          <w:ilvl w:val="3"/>
          <w:numId w:val="43"/>
        </w:numPr>
        <w:autoSpaceDE w:val="0"/>
        <w:autoSpaceDN w:val="0"/>
        <w:spacing w:before="140"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Siswaenjadikritisdangurulebihkreatif</w:t>
      </w:r>
    </w:p>
    <w:p w:rsidR="00843289" w:rsidRPr="00843289" w:rsidRDefault="00843289" w:rsidP="00207B82">
      <w:pPr>
        <w:widowControl w:val="0"/>
        <w:numPr>
          <w:ilvl w:val="3"/>
          <w:numId w:val="43"/>
        </w:numPr>
        <w:autoSpaceDE w:val="0"/>
        <w:autoSpaceDN w:val="0"/>
        <w:spacing w:before="136"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Dindingdanlorogkelaspenuhdengankaryasiswa</w:t>
      </w:r>
    </w:p>
    <w:p w:rsidR="00A9292F" w:rsidRPr="000913F3" w:rsidRDefault="00843289" w:rsidP="00207B82">
      <w:pPr>
        <w:widowControl w:val="0"/>
        <w:numPr>
          <w:ilvl w:val="3"/>
          <w:numId w:val="43"/>
        </w:numPr>
        <w:autoSpaceDE w:val="0"/>
        <w:autoSpaceDN w:val="0"/>
        <w:spacing w:before="140" w:after="0" w:line="480" w:lineRule="auto"/>
        <w:ind w:left="567" w:hanging="567"/>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lastRenderedPageBreak/>
        <w:t>Laporan belajar bkan hanya raport tapi juga hasil karya, laporan hasilpraktikumkarangan siswa dan sebagainya.</w:t>
      </w:r>
    </w:p>
    <w:p w:rsidR="00843289" w:rsidRPr="00843289" w:rsidRDefault="00843289" w:rsidP="00207B82">
      <w:pPr>
        <w:widowControl w:val="0"/>
        <w:numPr>
          <w:ilvl w:val="2"/>
          <w:numId w:val="43"/>
        </w:numPr>
        <w:tabs>
          <w:tab w:val="left" w:pos="1309"/>
        </w:tabs>
        <w:autoSpaceDE w:val="0"/>
        <w:autoSpaceDN w:val="0"/>
        <w:spacing w:before="5" w:after="0" w:line="480" w:lineRule="auto"/>
        <w:ind w:left="0" w:hanging="361"/>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ModelPembelajaranKooperatif</w:t>
      </w:r>
    </w:p>
    <w:p w:rsidR="00843289" w:rsidRPr="000913F3" w:rsidRDefault="00843289" w:rsidP="00A9292F">
      <w:pPr>
        <w:widowControl w:val="0"/>
        <w:autoSpaceDE w:val="0"/>
        <w:autoSpaceDN w:val="0"/>
        <w:spacing w:before="137" w:after="0" w:line="480" w:lineRule="auto"/>
        <w:ind w:firstLine="720"/>
        <w:jc w:val="both"/>
        <w:rPr>
          <w:rFonts w:ascii="Times New Roman" w:eastAsia="Times New Roman" w:hAnsi="Times New Roman" w:cs="Times New Roman"/>
          <w:sz w:val="24"/>
          <w:szCs w:val="24"/>
          <w:lang w:eastAsia="en-US"/>
        </w:rPr>
      </w:pPr>
      <w:r w:rsidRPr="00843289">
        <w:rPr>
          <w:rFonts w:ascii="Times New Roman" w:eastAsia="Times New Roman" w:hAnsi="Times New Roman" w:cs="Times New Roman"/>
          <w:spacing w:val="-1"/>
          <w:sz w:val="24"/>
          <w:szCs w:val="24"/>
          <w:lang w:eastAsia="en-US"/>
        </w:rPr>
        <w:t>Padamodelpembelajaraninisiswaakanbelajar</w:t>
      </w:r>
      <w:r w:rsidRPr="00843289">
        <w:rPr>
          <w:rFonts w:ascii="Times New Roman" w:eastAsia="Times New Roman" w:hAnsi="Times New Roman" w:cs="Times New Roman"/>
          <w:sz w:val="24"/>
          <w:szCs w:val="24"/>
          <w:lang w:eastAsia="en-US"/>
        </w:rPr>
        <w:t>secaraberkelompokkecil secara kolaboratif yang pada setiap anggotanya terdiri dari 4-6 orang</w:t>
      </w:r>
      <w:r w:rsidRPr="00843289">
        <w:rPr>
          <w:rFonts w:ascii="Times New Roman" w:eastAsia="Times New Roman" w:hAnsi="Times New Roman" w:cs="Times New Roman"/>
          <w:spacing w:val="-1"/>
          <w:sz w:val="24"/>
          <w:szCs w:val="24"/>
          <w:lang w:eastAsia="en-US"/>
        </w:rPr>
        <w:t>danbersifatheterogen.</w:t>
      </w:r>
      <w:r w:rsidRPr="00843289">
        <w:rPr>
          <w:rFonts w:ascii="Times New Roman" w:eastAsia="Times New Roman" w:hAnsi="Times New Roman" w:cs="Times New Roman"/>
          <w:sz w:val="24"/>
          <w:szCs w:val="24"/>
          <w:lang w:eastAsia="en-US"/>
        </w:rPr>
        <w:t>Pada</w:t>
      </w:r>
      <w:r w:rsidRPr="000913F3">
        <w:rPr>
          <w:rFonts w:ascii="Times New Roman" w:eastAsia="Times New Roman" w:hAnsi="Times New Roman" w:cs="Times New Roman"/>
          <w:sz w:val="24"/>
          <w:szCs w:val="24"/>
          <w:lang w:eastAsia="en-US"/>
        </w:rPr>
        <w:t>bembelajaraninimemelikiduatanggungjawabyaknibelajaruntukdirinyasendiridanmembantusesameanggotakelompok</w:t>
      </w:r>
      <w:r w:rsidR="000913F3">
        <w:rPr>
          <w:rFonts w:ascii="Times New Roman" w:eastAsia="Times New Roman" w:hAnsi="Times New Roman" w:cs="Times New Roman"/>
          <w:sz w:val="24"/>
          <w:szCs w:val="24"/>
          <w:lang w:eastAsia="en-US"/>
        </w:rPr>
        <w:t xml:space="preserve"> (Hanafiah, 2019:67).</w:t>
      </w:r>
    </w:p>
    <w:p w:rsidR="00843289" w:rsidRPr="00843289" w:rsidRDefault="00843289" w:rsidP="00A9292F">
      <w:pPr>
        <w:widowControl w:val="0"/>
        <w:autoSpaceDE w:val="0"/>
        <w:autoSpaceDN w:val="0"/>
        <w:spacing w:before="2" w:after="0" w:line="480" w:lineRule="auto"/>
        <w:jc w:val="both"/>
        <w:rPr>
          <w:rFonts w:ascii="Times New Roman" w:eastAsia="Times New Roman" w:hAnsi="Times New Roman" w:cs="Times New Roman"/>
          <w:sz w:val="24"/>
          <w:szCs w:val="24"/>
          <w:lang w:eastAsia="en-US"/>
        </w:rPr>
      </w:pPr>
      <w:r w:rsidRPr="000913F3">
        <w:rPr>
          <w:rFonts w:ascii="Times New Roman" w:eastAsia="Times New Roman" w:hAnsi="Times New Roman" w:cs="Times New Roman"/>
          <w:sz w:val="24"/>
          <w:szCs w:val="24"/>
          <w:lang w:eastAsia="en-US"/>
        </w:rPr>
        <w:t>Beberapakelebihanpadamodelpembelajaraninidiantaranya:</w:t>
      </w:r>
    </w:p>
    <w:p w:rsidR="00843289" w:rsidRPr="00A9292F" w:rsidRDefault="00843289" w:rsidP="00207B82">
      <w:pPr>
        <w:widowControl w:val="0"/>
        <w:numPr>
          <w:ilvl w:val="3"/>
          <w:numId w:val="43"/>
        </w:numPr>
        <w:autoSpaceDE w:val="0"/>
        <w:autoSpaceDN w:val="0"/>
        <w:spacing w:before="136"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Selaindapatmeningkatkanhasilbelajarjugadapatmeningkatkan</w:t>
      </w:r>
      <w:r w:rsidR="00A9292F">
        <w:rPr>
          <w:rFonts w:ascii="Times New Roman" w:eastAsia="Times New Roman" w:hAnsi="Times New Roman" w:cs="Times New Roman"/>
          <w:sz w:val="24"/>
          <w:lang w:eastAsia="en-US"/>
        </w:rPr>
        <w:t>hubungan so</w:t>
      </w:r>
      <w:r w:rsidR="00A9292F">
        <w:rPr>
          <w:rFonts w:ascii="Times New Roman" w:eastAsia="Times New Roman" w:hAnsi="Times New Roman" w:cs="Times New Roman"/>
          <w:sz w:val="24"/>
          <w:lang w:eastAsia="en-US"/>
        </w:rPr>
        <w:t>s</w:t>
      </w:r>
      <w:r w:rsidRPr="00843289">
        <w:rPr>
          <w:rFonts w:ascii="Times New Roman" w:eastAsia="Times New Roman" w:hAnsi="Times New Roman" w:cs="Times New Roman"/>
          <w:sz w:val="24"/>
          <w:lang w:eastAsia="en-US"/>
        </w:rPr>
        <w:t>ial</w:t>
      </w:r>
      <w:r w:rsidR="00A9292F">
        <w:rPr>
          <w:rFonts w:ascii="Times New Roman" w:eastAsia="Times New Roman" w:hAnsi="Times New Roman" w:cs="Times New Roman"/>
          <w:sz w:val="24"/>
          <w:lang w:eastAsia="en-US"/>
        </w:rPr>
        <w:t>.</w:t>
      </w:r>
    </w:p>
    <w:p w:rsidR="00843289" w:rsidRPr="00843289" w:rsidRDefault="00843289" w:rsidP="00207B82">
      <w:pPr>
        <w:widowControl w:val="0"/>
        <w:numPr>
          <w:ilvl w:val="3"/>
          <w:numId w:val="43"/>
        </w:numPr>
        <w:autoSpaceDE w:val="0"/>
        <w:autoSpaceDN w:val="0"/>
        <w:spacing w:before="90" w:after="0" w:line="480" w:lineRule="auto"/>
        <w:ind w:left="426"/>
        <w:jc w:val="both"/>
        <w:rPr>
          <w:rFonts w:ascii="Times New Roman" w:eastAsia="Times New Roman" w:hAnsi="Times New Roman" w:cs="Times New Roman"/>
          <w:sz w:val="24"/>
          <w:lang w:eastAsia="en-US"/>
        </w:rPr>
      </w:pPr>
      <w:r w:rsidRPr="00843289">
        <w:rPr>
          <w:rFonts w:ascii="Times New Roman" w:eastAsia="Times New Roman" w:hAnsi="Times New Roman" w:cs="Times New Roman"/>
          <w:sz w:val="24"/>
          <w:lang w:eastAsia="en-US"/>
        </w:rPr>
        <w:t>Penggunaanmodelpembelajaraninidapatmemenuhikebutuhansiswadalamberpikirkritis,memecahkanmasalah,mengintegrasikanpengetahuandan pengalaman peserta didik.</w:t>
      </w:r>
    </w:p>
    <w:p w:rsidR="00843289" w:rsidRPr="00C3666F" w:rsidRDefault="00843289" w:rsidP="000426D1">
      <w:pPr>
        <w:pStyle w:val="NoSpacing"/>
        <w:spacing w:line="480" w:lineRule="auto"/>
        <w:ind w:right="-1"/>
        <w:jc w:val="both"/>
        <w:rPr>
          <w:rFonts w:eastAsia="Calibri"/>
        </w:rPr>
      </w:pPr>
    </w:p>
    <w:p w:rsidR="00C3666F" w:rsidRPr="00D140F7" w:rsidRDefault="00D140F7" w:rsidP="00D140F7">
      <w:pPr>
        <w:spacing w:after="0" w:line="480" w:lineRule="auto"/>
        <w:ind w:right="-1"/>
        <w:rPr>
          <w:rFonts w:ascii="Times New Roman" w:hAnsi="Times New Roman"/>
          <w:b/>
          <w:sz w:val="24"/>
          <w:szCs w:val="24"/>
        </w:rPr>
      </w:pPr>
      <w:r>
        <w:rPr>
          <w:rFonts w:ascii="Times New Roman" w:hAnsi="Times New Roman"/>
          <w:b/>
          <w:bCs/>
          <w:sz w:val="24"/>
          <w:szCs w:val="24"/>
        </w:rPr>
        <w:t xml:space="preserve">2.6 </w:t>
      </w:r>
      <w:r w:rsidR="00C3666F" w:rsidRPr="00D140F7">
        <w:rPr>
          <w:rFonts w:ascii="Times New Roman" w:hAnsi="Times New Roman"/>
          <w:b/>
          <w:bCs/>
          <w:sz w:val="24"/>
          <w:szCs w:val="24"/>
        </w:rPr>
        <w:t>Pembelajaran Kooperatif</w:t>
      </w:r>
    </w:p>
    <w:p w:rsidR="00C3666F" w:rsidRPr="00C3666F" w:rsidRDefault="00C3666F" w:rsidP="000426D1">
      <w:pPr>
        <w:spacing w:after="0" w:line="480" w:lineRule="auto"/>
        <w:ind w:right="-1" w:firstLine="709"/>
        <w:jc w:val="both"/>
        <w:rPr>
          <w:rFonts w:ascii="Times New Roman" w:hAnsi="Times New Roman" w:cs="Times New Roman"/>
          <w:sz w:val="24"/>
          <w:szCs w:val="24"/>
        </w:rPr>
      </w:pPr>
      <w:r w:rsidRPr="00C3666F">
        <w:rPr>
          <w:rFonts w:ascii="Times New Roman" w:hAnsi="Times New Roman" w:cs="Times New Roman"/>
          <w:sz w:val="24"/>
          <w:szCs w:val="24"/>
        </w:rPr>
        <w:t>Pembelajaran kooperatif (Cooperative Learning) merupakan pembelajaran yang sesuai dengan fitrah manusia sebagai makhluk sosial yang penuh ketergantungan dengan orang lain, mempunyai tujuan dan tanggung jawab bersama, membagi tugas, dan rasa senasib. Dengan memanfaatkan hal tersebut, melalui belajar berkelompok secara kooperatif siswa dilatih dan dibiasakan untuk saling berbagi pengetahuan, pengalaman, tugas dan tanggung jawab. Pembelajaran kooperatif muncul dari konsep yang lebih sulit jika mereka saling berdiskusi dengan temannya.</w:t>
      </w:r>
    </w:p>
    <w:p w:rsidR="00C3666F" w:rsidRPr="00C3666F" w:rsidRDefault="00C3666F" w:rsidP="000426D1">
      <w:pPr>
        <w:spacing w:after="0" w:line="480" w:lineRule="auto"/>
        <w:ind w:right="-1" w:firstLine="720"/>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lastRenderedPageBreak/>
        <w:t xml:space="preserve">Roger dan David Jhonson (dalam Lie, 2008:31) mengatakan bahwa “Pembelajaran kooperatif akan mencapai hasil yang maksimal  jika  terdapat 5 unsur  sebagai berikut”: </w:t>
      </w:r>
    </w:p>
    <w:p w:rsidR="00C3666F" w:rsidRPr="00C3666F" w:rsidRDefault="00C3666F" w:rsidP="00207B82">
      <w:pPr>
        <w:numPr>
          <w:ilvl w:val="0"/>
          <w:numId w:val="6"/>
        </w:numPr>
        <w:tabs>
          <w:tab w:val="clear" w:pos="1080"/>
          <w:tab w:val="num" w:pos="360"/>
        </w:tabs>
        <w:spacing w:after="0" w:line="480" w:lineRule="auto"/>
        <w:ind w:left="0" w:right="-1"/>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Saling Ketergantungan Positif</w:t>
      </w:r>
    </w:p>
    <w:p w:rsidR="00C3666F" w:rsidRPr="00C3666F" w:rsidRDefault="00C3666F" w:rsidP="000426D1">
      <w:pPr>
        <w:spacing w:after="0" w:line="480" w:lineRule="auto"/>
        <w:ind w:right="-1" w:firstLine="720"/>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Keberhasilan kelompok  sangat tergantung pada usaha setiap anggotanya. Untuk mencapai kelompok kerja yang baik pengajar perlu menyusun tugas sedemikian rupa sehinggga setiap anggota kelompok harus menyelesaikan tugasnya sendiri agar yang lain dapat mencapai tujuan mereka. Selanjutnya pengajar akan mengevaluasi mereka. Dengan kata lain mau tidak mau setiap anggota merasa bertanggung jawab menyelesaikan tugasnya agar yang lain bisa berhasil.</w:t>
      </w:r>
    </w:p>
    <w:p w:rsidR="00C3666F" w:rsidRPr="00C3666F" w:rsidRDefault="00C3666F" w:rsidP="00207B82">
      <w:pPr>
        <w:numPr>
          <w:ilvl w:val="0"/>
          <w:numId w:val="6"/>
        </w:numPr>
        <w:tabs>
          <w:tab w:val="clear" w:pos="1080"/>
          <w:tab w:val="num" w:pos="360"/>
        </w:tabs>
        <w:spacing w:after="0" w:line="480" w:lineRule="auto"/>
        <w:ind w:left="0" w:right="-1"/>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 xml:space="preserve">Tanggung  Jawab Perseorangan </w:t>
      </w:r>
    </w:p>
    <w:p w:rsidR="00C3666F" w:rsidRPr="00C3666F" w:rsidRDefault="00C3666F" w:rsidP="000426D1">
      <w:pPr>
        <w:spacing w:after="0" w:line="480" w:lineRule="auto"/>
        <w:ind w:right="-1" w:hanging="360"/>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ab/>
      </w:r>
      <w:r w:rsidRPr="00C3666F">
        <w:rPr>
          <w:rFonts w:ascii="Times New Roman" w:hAnsi="Times New Roman" w:cs="Times New Roman"/>
          <w:spacing w:val="-2"/>
          <w:position w:val="-2"/>
          <w:sz w:val="24"/>
          <w:szCs w:val="24"/>
        </w:rPr>
        <w:tab/>
        <w:t>Unsur ini merupakan akibat langsung dari unsur yang pertama. Kunci keberhasilan kerja kelompok adalah persiapan guru dalam penyusunan tugasnya. Siswa yang tidak melaksanakan tugasnya akan diketahui dengan jelas dan mudah. Rekan-rekan dalam satu kelompok akan menuntutnya untuk melaksanakan tugas agar tidak menghambat yang lainnya.</w:t>
      </w:r>
    </w:p>
    <w:p w:rsidR="00C3666F" w:rsidRPr="00C3666F" w:rsidRDefault="00C3666F" w:rsidP="00207B82">
      <w:pPr>
        <w:numPr>
          <w:ilvl w:val="0"/>
          <w:numId w:val="6"/>
        </w:numPr>
        <w:tabs>
          <w:tab w:val="clear" w:pos="1080"/>
          <w:tab w:val="num" w:pos="360"/>
        </w:tabs>
        <w:spacing w:after="0" w:line="480" w:lineRule="auto"/>
        <w:ind w:left="0" w:right="-1"/>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 xml:space="preserve">Tatap Muka </w:t>
      </w:r>
    </w:p>
    <w:p w:rsidR="00C3666F" w:rsidRPr="00C3666F" w:rsidRDefault="00C3666F" w:rsidP="000426D1">
      <w:pPr>
        <w:tabs>
          <w:tab w:val="num" w:pos="0"/>
        </w:tabs>
        <w:spacing w:after="0" w:line="480" w:lineRule="auto"/>
        <w:ind w:right="-1"/>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ab/>
        <w:t>Setiap kelompok harus diberikan kesempatan untuk bertatap muka dan berdiskusi. Kegiatan interaksi ini memberikan para siswa untuk membentuk strategi yang menguntungkan semua anggota. Hasil pemikiran beberapa anggota akan lebih karya dari pada hasil pemikiran dari satu anggota saja.</w:t>
      </w:r>
    </w:p>
    <w:p w:rsidR="00C3666F" w:rsidRPr="00C3666F" w:rsidRDefault="00C3666F" w:rsidP="00207B82">
      <w:pPr>
        <w:numPr>
          <w:ilvl w:val="0"/>
          <w:numId w:val="6"/>
        </w:numPr>
        <w:tabs>
          <w:tab w:val="clear" w:pos="1080"/>
          <w:tab w:val="num" w:pos="360"/>
        </w:tabs>
        <w:spacing w:after="0" w:line="480" w:lineRule="auto"/>
        <w:ind w:left="0" w:right="-1" w:hanging="426"/>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Komunikasi Antar Anggota</w:t>
      </w:r>
    </w:p>
    <w:p w:rsidR="00C3666F" w:rsidRPr="00C3666F" w:rsidRDefault="00C3666F" w:rsidP="000426D1">
      <w:pPr>
        <w:tabs>
          <w:tab w:val="num" w:pos="540"/>
          <w:tab w:val="left" w:pos="709"/>
        </w:tabs>
        <w:spacing w:after="0" w:line="480" w:lineRule="auto"/>
        <w:ind w:right="-1" w:hanging="360"/>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lastRenderedPageBreak/>
        <w:tab/>
      </w:r>
      <w:r w:rsidRPr="00C3666F">
        <w:rPr>
          <w:rFonts w:ascii="Times New Roman" w:hAnsi="Times New Roman" w:cs="Times New Roman"/>
          <w:spacing w:val="-2"/>
          <w:position w:val="-2"/>
          <w:sz w:val="24"/>
          <w:szCs w:val="24"/>
        </w:rPr>
        <w:tab/>
      </w:r>
      <w:r w:rsidRPr="00C3666F">
        <w:rPr>
          <w:rFonts w:ascii="Times New Roman" w:hAnsi="Times New Roman" w:cs="Times New Roman"/>
          <w:spacing w:val="-2"/>
          <w:position w:val="-2"/>
          <w:sz w:val="24"/>
          <w:szCs w:val="24"/>
        </w:rPr>
        <w:tab/>
        <w:t>Unsur ini juga menghendaki agar para pelajar dibekali keterampilan berkomunikasi. Keberhasilan suatu kelompok juga bergantung pada kesediaan para anggotanya untuk saling mendengarkan dan kemampuan mereka untuk mengutarakan pendapat mereka.</w:t>
      </w:r>
    </w:p>
    <w:p w:rsidR="00C3666F" w:rsidRPr="00C3666F" w:rsidRDefault="00C3666F" w:rsidP="00207B82">
      <w:pPr>
        <w:numPr>
          <w:ilvl w:val="0"/>
          <w:numId w:val="6"/>
        </w:numPr>
        <w:tabs>
          <w:tab w:val="clear" w:pos="1080"/>
          <w:tab w:val="num" w:pos="360"/>
        </w:tabs>
        <w:spacing w:after="0" w:line="480" w:lineRule="auto"/>
        <w:ind w:left="0" w:right="-1" w:hanging="426"/>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 xml:space="preserve">Evaluasi Proses Kelompok </w:t>
      </w:r>
    </w:p>
    <w:p w:rsidR="00C3666F" w:rsidRPr="00C3666F" w:rsidRDefault="00C3666F" w:rsidP="000426D1">
      <w:pPr>
        <w:tabs>
          <w:tab w:val="num" w:pos="540"/>
        </w:tabs>
        <w:spacing w:after="0" w:line="480" w:lineRule="auto"/>
        <w:ind w:right="-1" w:firstLine="720"/>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 xml:space="preserve">Pengajar perlu menjadwalkan waktu khusus bagi kelompok untuk mengevaluasi proses kerja kelompok dan hasil kerja sama mereka agar selanjutnya dapat  bekerja sama dengan lebih efektif waktu evaluasi tidak perlu diladakan setiap kali ada kerja kelompok, tetapi bisa diadakan selang beberapa waktu setelah beberapa siswa terlibat dalam kegiatan pembelajaran kooperatif.   </w:t>
      </w:r>
    </w:p>
    <w:p w:rsidR="00C3666F" w:rsidRPr="00C3666F" w:rsidRDefault="00C3666F" w:rsidP="000426D1">
      <w:pPr>
        <w:spacing w:after="0" w:line="480" w:lineRule="auto"/>
        <w:ind w:right="-1" w:firstLine="720"/>
        <w:jc w:val="both"/>
        <w:rPr>
          <w:rFonts w:ascii="Times New Roman" w:eastAsia="Calibri" w:hAnsi="Times New Roman" w:cs="Times New Roman"/>
          <w:color w:val="000000"/>
          <w:sz w:val="24"/>
          <w:szCs w:val="24"/>
        </w:rPr>
      </w:pPr>
      <w:r w:rsidRPr="00C3666F">
        <w:rPr>
          <w:rFonts w:ascii="Times New Roman" w:eastAsia="Calibri" w:hAnsi="Times New Roman" w:cs="Times New Roman"/>
          <w:color w:val="000000"/>
          <w:sz w:val="24"/>
          <w:szCs w:val="24"/>
          <w:lang w:val="sv-SE"/>
        </w:rPr>
        <w:t>Menurut Ibrahim (2000: 3-4) model pembelajaran kooperatif menuntut kerjasama siswa dan saling ketergantungan dalam struktur tugas, tujuan dan hadiah.</w:t>
      </w:r>
      <w:r w:rsidRPr="00C3666F">
        <w:rPr>
          <w:rFonts w:ascii="Times New Roman" w:hAnsi="Times New Roman" w:cs="Times New Roman"/>
          <w:sz w:val="24"/>
          <w:szCs w:val="24"/>
        </w:rPr>
        <w:t xml:space="preserve"> Dalam pembelajaran ooperatif siswa belajar bersama dalam kelompok-kelompok kecil yang terdiri dari 4-6 orang siswa yang sederajat, tetapi heterogen, kemampuan, jenis kelamin, suku/ras, dan satu sama lain saling membantu. Tujuan dibentuknya kelompok tersebut adalah memberikan kesempatan kepada semua siswa untuk dapat terlibat secara aktif dalam proses berpikir dan kegiatan belajar</w:t>
      </w:r>
    </w:p>
    <w:p w:rsidR="00C3666F" w:rsidRPr="00C3666F" w:rsidRDefault="00C3666F" w:rsidP="000426D1">
      <w:pPr>
        <w:spacing w:after="0" w:line="480" w:lineRule="auto"/>
        <w:ind w:right="-1" w:firstLine="720"/>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t>Kebanyakan pembelajaran yang menggunakan kooperatif memiliki ciri-ciri sebagai berikut:</w:t>
      </w:r>
    </w:p>
    <w:p w:rsidR="00C3666F" w:rsidRPr="00C3666F" w:rsidRDefault="00C3666F" w:rsidP="00207B82">
      <w:pPr>
        <w:numPr>
          <w:ilvl w:val="0"/>
          <w:numId w:val="5"/>
        </w:numPr>
        <w:tabs>
          <w:tab w:val="clear" w:pos="1440"/>
          <w:tab w:val="num" w:pos="993"/>
        </w:tabs>
        <w:spacing w:after="0" w:line="480" w:lineRule="auto"/>
        <w:ind w:left="0" w:right="-1" w:hanging="284"/>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t>Siswa bekerja dalam kelompok secara kooperatif untuk menuntaskan materi belajarnya.</w:t>
      </w:r>
    </w:p>
    <w:p w:rsidR="00C3666F" w:rsidRPr="00C3666F" w:rsidRDefault="00C3666F" w:rsidP="00207B82">
      <w:pPr>
        <w:numPr>
          <w:ilvl w:val="0"/>
          <w:numId w:val="5"/>
        </w:numPr>
        <w:tabs>
          <w:tab w:val="clear" w:pos="1440"/>
          <w:tab w:val="num" w:pos="993"/>
        </w:tabs>
        <w:spacing w:after="0" w:line="480" w:lineRule="auto"/>
        <w:ind w:left="0" w:right="-1" w:hanging="284"/>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t>Kelompok dibentuk dari siswa yang memiliki kemampuan tinggi, sedang dan rendah.</w:t>
      </w:r>
    </w:p>
    <w:p w:rsidR="00C3666F" w:rsidRPr="00C3666F" w:rsidRDefault="00C3666F" w:rsidP="00207B82">
      <w:pPr>
        <w:numPr>
          <w:ilvl w:val="0"/>
          <w:numId w:val="5"/>
        </w:numPr>
        <w:tabs>
          <w:tab w:val="clear" w:pos="1440"/>
          <w:tab w:val="num" w:pos="993"/>
        </w:tabs>
        <w:spacing w:after="0" w:line="480" w:lineRule="auto"/>
        <w:ind w:left="0" w:right="-1" w:hanging="284"/>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lastRenderedPageBreak/>
        <w:t>Bilamana mungkin, anggota kelompok berasal dari ras, budaya, suku, ataupun jenis kelamin yang berbeda.</w:t>
      </w:r>
    </w:p>
    <w:p w:rsidR="00C3666F" w:rsidRPr="00C3666F" w:rsidRDefault="00C3666F" w:rsidP="00207B82">
      <w:pPr>
        <w:numPr>
          <w:ilvl w:val="0"/>
          <w:numId w:val="5"/>
        </w:numPr>
        <w:tabs>
          <w:tab w:val="clear" w:pos="1440"/>
          <w:tab w:val="num" w:pos="993"/>
        </w:tabs>
        <w:spacing w:after="0" w:line="480" w:lineRule="auto"/>
        <w:ind w:left="0" w:right="-1" w:hanging="284"/>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t>Penghargaan lebih berorientasi kelompok dibandingkan individu.</w:t>
      </w:r>
    </w:p>
    <w:p w:rsidR="00C3666F" w:rsidRPr="00C3666F" w:rsidRDefault="00C3666F" w:rsidP="000913F3">
      <w:pPr>
        <w:tabs>
          <w:tab w:val="num" w:pos="1080"/>
        </w:tabs>
        <w:spacing w:after="0" w:line="480" w:lineRule="auto"/>
        <w:ind w:right="-1" w:hanging="357"/>
        <w:jc w:val="both"/>
        <w:rPr>
          <w:rFonts w:ascii="Times New Roman" w:eastAsia="Calibri" w:hAnsi="Times New Roman" w:cs="Times New Roman"/>
          <w:color w:val="000000"/>
          <w:sz w:val="24"/>
          <w:szCs w:val="24"/>
        </w:rPr>
      </w:pPr>
      <w:r w:rsidRPr="00C3666F">
        <w:rPr>
          <w:rFonts w:ascii="Times New Roman" w:eastAsia="Calibri" w:hAnsi="Times New Roman" w:cs="Times New Roman"/>
          <w:color w:val="000000"/>
          <w:sz w:val="24"/>
          <w:szCs w:val="24"/>
        </w:rPr>
        <w:tab/>
      </w:r>
    </w:p>
    <w:p w:rsidR="00C3666F" w:rsidRPr="00C3666F" w:rsidRDefault="00C3666F" w:rsidP="000426D1">
      <w:pPr>
        <w:spacing w:after="0" w:line="480" w:lineRule="auto"/>
        <w:ind w:right="-1" w:firstLine="720"/>
        <w:jc w:val="both"/>
        <w:rPr>
          <w:rFonts w:ascii="Times New Roman" w:eastAsia="Calibri" w:hAnsi="Times New Roman" w:cs="Times New Roman"/>
          <w:color w:val="000000"/>
          <w:sz w:val="24"/>
          <w:szCs w:val="24"/>
        </w:rPr>
      </w:pPr>
      <w:r w:rsidRPr="00C3666F">
        <w:rPr>
          <w:rFonts w:ascii="Times New Roman" w:eastAsia="Calibri" w:hAnsi="Times New Roman" w:cs="Times New Roman"/>
          <w:color w:val="000000"/>
          <w:sz w:val="24"/>
          <w:szCs w:val="24"/>
          <w:lang w:val="sv-SE"/>
        </w:rPr>
        <w:t>Model pembelajaran kooperatif dikembangkan setidak–tidaknya untuk mencapai tiga tujuan pembelajaran penting, yaitu:</w:t>
      </w:r>
    </w:p>
    <w:p w:rsidR="00C3666F" w:rsidRPr="00C3666F" w:rsidRDefault="00C3666F" w:rsidP="00207B82">
      <w:pPr>
        <w:numPr>
          <w:ilvl w:val="0"/>
          <w:numId w:val="47"/>
        </w:numPr>
        <w:spacing w:after="0" w:line="480" w:lineRule="auto"/>
        <w:ind w:right="-1"/>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t>Hasil belajar akademik</w:t>
      </w:r>
    </w:p>
    <w:p w:rsidR="00C3666F" w:rsidRPr="00C3666F" w:rsidRDefault="000913F3" w:rsidP="000913F3">
      <w:pPr>
        <w:spacing w:after="0" w:line="480" w:lineRule="auto"/>
        <w:ind w:left="360" w:right="-1" w:hanging="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C3666F" w:rsidRPr="00C3666F">
        <w:rPr>
          <w:rFonts w:ascii="Times New Roman" w:eastAsia="Calibri" w:hAnsi="Times New Roman" w:cs="Times New Roman"/>
          <w:color w:val="000000"/>
          <w:sz w:val="24"/>
          <w:szCs w:val="24"/>
          <w:lang w:val="sv-SE"/>
        </w:rPr>
        <w:t>Pembelajaran kooperatif bertujuan untuk meningkatkan kinerjasiswadalam tugas–tugas akademik dan unggul dalam membantu siswa mamahami konsep–konsep yang sulit.</w:t>
      </w:r>
    </w:p>
    <w:p w:rsidR="00C3666F" w:rsidRPr="00C3666F" w:rsidRDefault="00C3666F" w:rsidP="00207B82">
      <w:pPr>
        <w:pStyle w:val="ListParagraph"/>
        <w:numPr>
          <w:ilvl w:val="0"/>
          <w:numId w:val="47"/>
        </w:numPr>
        <w:spacing w:after="0" w:line="480" w:lineRule="auto"/>
        <w:ind w:right="-1"/>
        <w:jc w:val="both"/>
        <w:rPr>
          <w:rFonts w:ascii="Times New Roman" w:hAnsi="Times New Roman"/>
          <w:color w:val="000000"/>
          <w:sz w:val="24"/>
          <w:szCs w:val="24"/>
          <w:lang w:val="sv-SE"/>
        </w:rPr>
      </w:pPr>
      <w:r w:rsidRPr="00C3666F">
        <w:rPr>
          <w:rFonts w:ascii="Times New Roman" w:hAnsi="Times New Roman"/>
          <w:color w:val="000000"/>
          <w:sz w:val="24"/>
          <w:szCs w:val="24"/>
          <w:lang w:val="sv-SE"/>
        </w:rPr>
        <w:t>Penerimaan terhadap perbedaan individu</w:t>
      </w:r>
    </w:p>
    <w:p w:rsidR="00C3666F" w:rsidRPr="00C3666F" w:rsidRDefault="000913F3" w:rsidP="000913F3">
      <w:pPr>
        <w:spacing w:after="0" w:line="480" w:lineRule="auto"/>
        <w:ind w:left="360" w:right="-1" w:hanging="360"/>
        <w:jc w:val="both"/>
        <w:rPr>
          <w:rFonts w:ascii="Times New Roman" w:eastAsia="Calibri" w:hAnsi="Times New Roman" w:cs="Times New Roman"/>
          <w:color w:val="000000"/>
          <w:sz w:val="24"/>
          <w:szCs w:val="24"/>
          <w:lang w:val="sv-SE"/>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C3666F" w:rsidRPr="00C3666F">
        <w:rPr>
          <w:rFonts w:ascii="Times New Roman" w:eastAsia="Calibri" w:hAnsi="Times New Roman" w:cs="Times New Roman"/>
          <w:color w:val="000000"/>
          <w:sz w:val="24"/>
          <w:szCs w:val="24"/>
          <w:lang w:val="sv-SE"/>
        </w:rPr>
        <w:t>Pembelajaran kooperatif memberi peluang kepada siswa yang berbedalatar belakang dan kondisi sehingga bergantung satu sama lain atau tugas–tugas bersama, belajar saling menghargai satu sama lain.</w:t>
      </w:r>
    </w:p>
    <w:p w:rsidR="00C3666F" w:rsidRPr="00C3666F" w:rsidRDefault="00C3666F" w:rsidP="00207B82">
      <w:pPr>
        <w:numPr>
          <w:ilvl w:val="0"/>
          <w:numId w:val="47"/>
        </w:numPr>
        <w:spacing w:after="0" w:line="480" w:lineRule="auto"/>
        <w:ind w:right="-1"/>
        <w:jc w:val="both"/>
        <w:rPr>
          <w:rFonts w:ascii="Times New Roman" w:eastAsia="Calibri" w:hAnsi="Times New Roman" w:cs="Times New Roman"/>
          <w:color w:val="000000"/>
          <w:sz w:val="24"/>
          <w:szCs w:val="24"/>
          <w:lang w:val="sv-SE"/>
        </w:rPr>
      </w:pPr>
      <w:r w:rsidRPr="00C3666F">
        <w:rPr>
          <w:rFonts w:ascii="Times New Roman" w:eastAsia="Calibri" w:hAnsi="Times New Roman" w:cs="Times New Roman"/>
          <w:color w:val="000000"/>
          <w:sz w:val="24"/>
          <w:szCs w:val="24"/>
          <w:lang w:val="sv-SE"/>
        </w:rPr>
        <w:t>Pengembangan ket</w:t>
      </w:r>
      <w:r w:rsidRPr="00C3666F">
        <w:rPr>
          <w:rFonts w:ascii="Times New Roman" w:eastAsia="Calibri" w:hAnsi="Times New Roman" w:cs="Times New Roman"/>
          <w:color w:val="000000"/>
          <w:sz w:val="24"/>
          <w:szCs w:val="24"/>
        </w:rPr>
        <w:t>e</w:t>
      </w:r>
      <w:r w:rsidRPr="00C3666F">
        <w:rPr>
          <w:rFonts w:ascii="Times New Roman" w:eastAsia="Calibri" w:hAnsi="Times New Roman" w:cs="Times New Roman"/>
          <w:color w:val="000000"/>
          <w:sz w:val="24"/>
          <w:szCs w:val="24"/>
          <w:lang w:val="sv-SE"/>
        </w:rPr>
        <w:t>rampilan sosial</w:t>
      </w:r>
    </w:p>
    <w:p w:rsidR="00C3666F" w:rsidRDefault="000913F3" w:rsidP="000913F3">
      <w:pPr>
        <w:spacing w:after="0" w:line="480" w:lineRule="auto"/>
        <w:ind w:left="360" w:right="-1" w:hanging="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C3666F" w:rsidRPr="00C3666F">
        <w:rPr>
          <w:rFonts w:ascii="Times New Roman" w:eastAsia="Calibri" w:hAnsi="Times New Roman" w:cs="Times New Roman"/>
          <w:color w:val="000000"/>
          <w:sz w:val="24"/>
          <w:szCs w:val="24"/>
          <w:lang w:val="sv-SE"/>
        </w:rPr>
        <w:t>Tujuan pembelajaran kooperatif adalah mengajarkan ket</w:t>
      </w:r>
      <w:r w:rsidR="00C3666F" w:rsidRPr="00C3666F">
        <w:rPr>
          <w:rFonts w:ascii="Times New Roman" w:eastAsia="Calibri" w:hAnsi="Times New Roman" w:cs="Times New Roman"/>
          <w:color w:val="000000"/>
          <w:sz w:val="24"/>
          <w:szCs w:val="24"/>
        </w:rPr>
        <w:t>e</w:t>
      </w:r>
      <w:r w:rsidR="00C3666F" w:rsidRPr="00C3666F">
        <w:rPr>
          <w:rFonts w:ascii="Times New Roman" w:eastAsia="Calibri" w:hAnsi="Times New Roman" w:cs="Times New Roman"/>
          <w:color w:val="000000"/>
          <w:sz w:val="24"/>
          <w:szCs w:val="24"/>
          <w:lang w:val="sv-SE"/>
        </w:rPr>
        <w:t xml:space="preserve">rampilan bekerja sama dan kolaborasi. Siswa akan belajar bekerja sama menghargai pendapat orang lain dan menetapkan tujuan bersama. </w:t>
      </w:r>
    </w:p>
    <w:p w:rsidR="000913F3" w:rsidRDefault="000913F3" w:rsidP="000913F3">
      <w:pPr>
        <w:spacing w:after="0" w:line="480" w:lineRule="auto"/>
        <w:ind w:left="360" w:right="-1" w:hanging="360"/>
        <w:jc w:val="both"/>
        <w:rPr>
          <w:rFonts w:ascii="Times New Roman" w:eastAsia="Calibri" w:hAnsi="Times New Roman" w:cs="Times New Roman"/>
          <w:color w:val="000000"/>
          <w:sz w:val="24"/>
          <w:szCs w:val="24"/>
        </w:rPr>
      </w:pPr>
    </w:p>
    <w:p w:rsidR="000913F3" w:rsidRDefault="000913F3" w:rsidP="000913F3">
      <w:pPr>
        <w:spacing w:after="0" w:line="480" w:lineRule="auto"/>
        <w:ind w:left="360" w:right="-1" w:hanging="360"/>
        <w:jc w:val="both"/>
        <w:rPr>
          <w:rFonts w:ascii="Times New Roman" w:eastAsia="Calibri" w:hAnsi="Times New Roman" w:cs="Times New Roman"/>
          <w:color w:val="000000"/>
          <w:sz w:val="24"/>
          <w:szCs w:val="24"/>
        </w:rPr>
      </w:pPr>
    </w:p>
    <w:p w:rsidR="000913F3" w:rsidRDefault="000913F3" w:rsidP="000913F3">
      <w:pPr>
        <w:spacing w:after="0" w:line="480" w:lineRule="auto"/>
        <w:ind w:left="360" w:right="-1" w:hanging="360"/>
        <w:jc w:val="both"/>
        <w:rPr>
          <w:rFonts w:ascii="Times New Roman" w:eastAsia="Calibri" w:hAnsi="Times New Roman" w:cs="Times New Roman"/>
          <w:color w:val="000000"/>
          <w:sz w:val="24"/>
          <w:szCs w:val="24"/>
        </w:rPr>
      </w:pPr>
    </w:p>
    <w:p w:rsidR="000913F3" w:rsidRDefault="000913F3" w:rsidP="000913F3">
      <w:pPr>
        <w:spacing w:after="0" w:line="480" w:lineRule="auto"/>
        <w:ind w:left="360" w:right="-1" w:hanging="360"/>
        <w:jc w:val="both"/>
        <w:rPr>
          <w:rFonts w:ascii="Times New Roman" w:eastAsia="Calibri" w:hAnsi="Times New Roman" w:cs="Times New Roman"/>
          <w:color w:val="000000"/>
          <w:sz w:val="24"/>
          <w:szCs w:val="24"/>
        </w:rPr>
      </w:pPr>
    </w:p>
    <w:p w:rsidR="000913F3" w:rsidRPr="000913F3" w:rsidRDefault="000913F3" w:rsidP="000913F3">
      <w:pPr>
        <w:spacing w:after="0" w:line="480" w:lineRule="auto"/>
        <w:ind w:left="360" w:right="-1" w:hanging="360"/>
        <w:jc w:val="both"/>
        <w:rPr>
          <w:rFonts w:ascii="Times New Roman" w:eastAsia="Calibri" w:hAnsi="Times New Roman" w:cs="Times New Roman"/>
          <w:color w:val="000000"/>
          <w:sz w:val="24"/>
          <w:szCs w:val="24"/>
        </w:rPr>
      </w:pPr>
    </w:p>
    <w:p w:rsidR="00C3666F" w:rsidRPr="00C3666F" w:rsidRDefault="00C3666F" w:rsidP="000426D1">
      <w:pPr>
        <w:pStyle w:val="Default"/>
        <w:spacing w:line="480" w:lineRule="auto"/>
        <w:ind w:right="-1"/>
        <w:jc w:val="center"/>
        <w:rPr>
          <w:b/>
        </w:rPr>
      </w:pPr>
      <w:r w:rsidRPr="00C3666F">
        <w:rPr>
          <w:b/>
        </w:rPr>
        <w:lastRenderedPageBreak/>
        <w:t xml:space="preserve">TABEL I </w:t>
      </w:r>
    </w:p>
    <w:p w:rsidR="00C3666F" w:rsidRPr="00C3666F" w:rsidRDefault="00C3666F" w:rsidP="000426D1">
      <w:pPr>
        <w:pStyle w:val="Default"/>
        <w:spacing w:line="480" w:lineRule="auto"/>
        <w:ind w:right="-1"/>
        <w:jc w:val="center"/>
        <w:rPr>
          <w:b/>
        </w:rPr>
      </w:pPr>
      <w:r w:rsidRPr="00C3666F">
        <w:rPr>
          <w:b/>
        </w:rPr>
        <w:t>LANGKAH-</w:t>
      </w:r>
      <w:r w:rsidR="00B1286F">
        <w:rPr>
          <w:b/>
        </w:rPr>
        <w:t>LANGKAH PEMBELAJARAN KOOPERATIF</w:t>
      </w:r>
    </w:p>
    <w:tbl>
      <w:tblPr>
        <w:tblW w:w="8010" w:type="dxa"/>
        <w:tblInd w:w="288" w:type="dxa"/>
        <w:tblBorders>
          <w:top w:val="nil"/>
          <w:left w:val="nil"/>
          <w:bottom w:val="nil"/>
          <w:right w:val="nil"/>
        </w:tblBorders>
        <w:tblLayout w:type="fixed"/>
        <w:tblLook w:val="0000"/>
      </w:tblPr>
      <w:tblGrid>
        <w:gridCol w:w="900"/>
        <w:gridCol w:w="2880"/>
        <w:gridCol w:w="4230"/>
      </w:tblGrid>
      <w:tr w:rsidR="00C3666F" w:rsidRPr="00C3666F" w:rsidTr="009F58F2">
        <w:trPr>
          <w:trHeight w:val="433"/>
        </w:trPr>
        <w:tc>
          <w:tcPr>
            <w:tcW w:w="900" w:type="dxa"/>
            <w:tcBorders>
              <w:top w:val="single" w:sz="8" w:space="0" w:color="000000"/>
              <w:left w:val="single" w:sz="8" w:space="0" w:color="000000"/>
              <w:bottom w:val="single" w:sz="8" w:space="0" w:color="000000"/>
              <w:right w:val="single" w:sz="8" w:space="0" w:color="000000"/>
            </w:tcBorders>
            <w:vAlign w:val="center"/>
          </w:tcPr>
          <w:p w:rsidR="00C3666F" w:rsidRPr="00C3666F" w:rsidRDefault="00C3666F" w:rsidP="000426D1">
            <w:pPr>
              <w:pStyle w:val="Default"/>
              <w:spacing w:line="480" w:lineRule="auto"/>
              <w:ind w:right="-1"/>
              <w:jc w:val="center"/>
            </w:pPr>
            <w:r w:rsidRPr="00C3666F">
              <w:t>Fase ke-</w:t>
            </w:r>
          </w:p>
        </w:tc>
        <w:tc>
          <w:tcPr>
            <w:tcW w:w="2880" w:type="dxa"/>
            <w:tcBorders>
              <w:top w:val="single" w:sz="8" w:space="0" w:color="000000"/>
              <w:left w:val="single" w:sz="8" w:space="0" w:color="000000"/>
              <w:bottom w:val="single" w:sz="8" w:space="0" w:color="000000"/>
              <w:right w:val="single" w:sz="8" w:space="0" w:color="000000"/>
            </w:tcBorders>
            <w:vAlign w:val="center"/>
          </w:tcPr>
          <w:p w:rsidR="00C3666F" w:rsidRPr="00C3666F" w:rsidRDefault="00C3666F" w:rsidP="000426D1">
            <w:pPr>
              <w:pStyle w:val="Default"/>
              <w:spacing w:line="480" w:lineRule="auto"/>
              <w:ind w:right="-1"/>
              <w:jc w:val="center"/>
            </w:pPr>
            <w:r w:rsidRPr="00C3666F">
              <w:t>Indikator</w:t>
            </w:r>
          </w:p>
        </w:tc>
        <w:tc>
          <w:tcPr>
            <w:tcW w:w="4230" w:type="dxa"/>
            <w:tcBorders>
              <w:top w:val="single" w:sz="8" w:space="0" w:color="000000"/>
              <w:left w:val="single" w:sz="8" w:space="0" w:color="000000"/>
              <w:bottom w:val="single" w:sz="8" w:space="0" w:color="000000"/>
              <w:right w:val="single" w:sz="8" w:space="0" w:color="000000"/>
            </w:tcBorders>
            <w:vAlign w:val="center"/>
          </w:tcPr>
          <w:p w:rsidR="00C3666F" w:rsidRPr="00C3666F" w:rsidRDefault="00C3666F" w:rsidP="000426D1">
            <w:pPr>
              <w:pStyle w:val="Default"/>
              <w:spacing w:line="480" w:lineRule="auto"/>
              <w:ind w:right="-1"/>
              <w:jc w:val="center"/>
            </w:pPr>
            <w:r w:rsidRPr="00C3666F">
              <w:t>Kegiatan Guru</w:t>
            </w:r>
          </w:p>
        </w:tc>
      </w:tr>
      <w:tr w:rsidR="00C3666F" w:rsidRPr="00C3666F" w:rsidTr="009F58F2">
        <w:trPr>
          <w:trHeight w:val="709"/>
        </w:trPr>
        <w:tc>
          <w:tcPr>
            <w:tcW w:w="90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center"/>
            </w:pPr>
            <w:r w:rsidRPr="00C3666F">
              <w:t>1</w:t>
            </w:r>
          </w:p>
        </w:tc>
        <w:tc>
          <w:tcPr>
            <w:tcW w:w="288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Menyampaikan tujuan dan memotivasi siswa </w:t>
            </w:r>
          </w:p>
        </w:tc>
        <w:tc>
          <w:tcPr>
            <w:tcW w:w="423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Guru menyampaikan semua tujuan pelajaran yang ingin dicapai pada pelajaran tersebut dan memotivasi siswa belajar.</w:t>
            </w:r>
          </w:p>
        </w:tc>
      </w:tr>
      <w:tr w:rsidR="00C3666F" w:rsidRPr="00C3666F" w:rsidTr="009F58F2">
        <w:trPr>
          <w:trHeight w:val="985"/>
        </w:trPr>
        <w:tc>
          <w:tcPr>
            <w:tcW w:w="90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center"/>
            </w:pPr>
            <w:r w:rsidRPr="00C3666F">
              <w:t>2</w:t>
            </w:r>
          </w:p>
        </w:tc>
        <w:tc>
          <w:tcPr>
            <w:tcW w:w="288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Menyajikan informasi </w:t>
            </w:r>
          </w:p>
        </w:tc>
        <w:tc>
          <w:tcPr>
            <w:tcW w:w="423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Guru menyajikan informasi kepada siswa dengan jalan demonstrasi atau lewat bahan bacaan. </w:t>
            </w:r>
          </w:p>
        </w:tc>
      </w:tr>
      <w:tr w:rsidR="00C3666F" w:rsidRPr="00C3666F" w:rsidTr="009F58F2">
        <w:trPr>
          <w:trHeight w:val="1150"/>
        </w:trPr>
        <w:tc>
          <w:tcPr>
            <w:tcW w:w="90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center"/>
            </w:pPr>
            <w:r w:rsidRPr="00C3666F">
              <w:t>3</w:t>
            </w:r>
          </w:p>
        </w:tc>
        <w:tc>
          <w:tcPr>
            <w:tcW w:w="288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Mengorganisasi siswa kedalam kelompok-kelompok belajar </w:t>
            </w:r>
          </w:p>
        </w:tc>
        <w:tc>
          <w:tcPr>
            <w:tcW w:w="423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Guru menjelaskan kepada siswa bagaimana caranya membentuk kelompok belajar dan membantu setiap kelompok agar melakukan transisi secara efisien </w:t>
            </w:r>
          </w:p>
        </w:tc>
      </w:tr>
      <w:tr w:rsidR="00C3666F" w:rsidRPr="00C3666F" w:rsidTr="009F58F2">
        <w:trPr>
          <w:trHeight w:val="985"/>
        </w:trPr>
        <w:tc>
          <w:tcPr>
            <w:tcW w:w="90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center"/>
            </w:pPr>
            <w:r w:rsidRPr="00C3666F">
              <w:t>4</w:t>
            </w:r>
          </w:p>
        </w:tc>
        <w:tc>
          <w:tcPr>
            <w:tcW w:w="288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Membimbing kelompok belajar dan bekerja </w:t>
            </w:r>
          </w:p>
        </w:tc>
        <w:tc>
          <w:tcPr>
            <w:tcW w:w="423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Guru membimbing kelompok-kelompok belajar pada saat mereka mengerjakan tugas. </w:t>
            </w:r>
          </w:p>
        </w:tc>
      </w:tr>
      <w:tr w:rsidR="00C3666F" w:rsidRPr="00C3666F" w:rsidTr="009F58F2">
        <w:trPr>
          <w:trHeight w:val="1222"/>
        </w:trPr>
        <w:tc>
          <w:tcPr>
            <w:tcW w:w="90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center"/>
            </w:pPr>
            <w:r w:rsidRPr="00C3666F">
              <w:t>5</w:t>
            </w:r>
          </w:p>
        </w:tc>
        <w:tc>
          <w:tcPr>
            <w:tcW w:w="288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Evaluasi </w:t>
            </w:r>
          </w:p>
        </w:tc>
        <w:tc>
          <w:tcPr>
            <w:tcW w:w="423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Guru mengevaluasi hasil belajar tentang materi yang telah dipelajari atau masing-masing kelompok mempresentasikan hasil kerjanya </w:t>
            </w:r>
          </w:p>
        </w:tc>
      </w:tr>
      <w:tr w:rsidR="00C3666F" w:rsidRPr="00C3666F" w:rsidTr="009F58F2">
        <w:trPr>
          <w:trHeight w:val="961"/>
        </w:trPr>
        <w:tc>
          <w:tcPr>
            <w:tcW w:w="90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center"/>
            </w:pPr>
            <w:r w:rsidRPr="00C3666F">
              <w:lastRenderedPageBreak/>
              <w:t>6</w:t>
            </w:r>
          </w:p>
        </w:tc>
        <w:tc>
          <w:tcPr>
            <w:tcW w:w="288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Memberikan penghargaan </w:t>
            </w:r>
          </w:p>
        </w:tc>
        <w:tc>
          <w:tcPr>
            <w:tcW w:w="4230" w:type="dxa"/>
            <w:tcBorders>
              <w:top w:val="single" w:sz="8" w:space="0" w:color="000000"/>
              <w:left w:val="single" w:sz="8" w:space="0" w:color="000000"/>
              <w:bottom w:val="single" w:sz="8" w:space="0" w:color="000000"/>
              <w:right w:val="single" w:sz="8" w:space="0" w:color="000000"/>
            </w:tcBorders>
          </w:tcPr>
          <w:p w:rsidR="00C3666F" w:rsidRPr="00C3666F" w:rsidRDefault="00C3666F" w:rsidP="000426D1">
            <w:pPr>
              <w:pStyle w:val="Default"/>
              <w:spacing w:line="480" w:lineRule="auto"/>
              <w:ind w:right="-1"/>
              <w:jc w:val="both"/>
            </w:pPr>
            <w:r w:rsidRPr="00C3666F">
              <w:t xml:space="preserve">Guru mencari cara-cara untuk menghargai upaya atau hasil belajar individu maupun kelompok </w:t>
            </w:r>
          </w:p>
        </w:tc>
      </w:tr>
    </w:tbl>
    <w:p w:rsidR="00C3666F" w:rsidRPr="00C3666F" w:rsidRDefault="00C3666F" w:rsidP="000426D1">
      <w:pPr>
        <w:spacing w:after="0" w:line="480" w:lineRule="auto"/>
        <w:ind w:right="-1" w:firstLine="720"/>
        <w:jc w:val="both"/>
        <w:rPr>
          <w:rFonts w:ascii="Times New Roman" w:eastAsia="Calibri" w:hAnsi="Times New Roman" w:cs="Times New Roman"/>
          <w:color w:val="000000"/>
          <w:sz w:val="24"/>
          <w:szCs w:val="24"/>
        </w:rPr>
      </w:pPr>
    </w:p>
    <w:p w:rsidR="00C3666F" w:rsidRPr="00C3666F" w:rsidRDefault="00C3666F" w:rsidP="000426D1">
      <w:pPr>
        <w:spacing w:after="0" w:line="480" w:lineRule="auto"/>
        <w:ind w:right="-1" w:firstLine="720"/>
        <w:jc w:val="both"/>
        <w:rPr>
          <w:rFonts w:ascii="Times New Roman" w:eastAsia="Calibri" w:hAnsi="Times New Roman" w:cs="Times New Roman"/>
          <w:color w:val="000000"/>
          <w:sz w:val="24"/>
          <w:szCs w:val="24"/>
        </w:rPr>
      </w:pPr>
      <w:r w:rsidRPr="00C3666F">
        <w:rPr>
          <w:rFonts w:ascii="Times New Roman" w:eastAsia="Calibri" w:hAnsi="Times New Roman" w:cs="Times New Roman"/>
          <w:color w:val="000000"/>
          <w:sz w:val="24"/>
          <w:szCs w:val="24"/>
          <w:lang w:val="sv-SE"/>
        </w:rPr>
        <w:t>Dengan memperhatikan berbagai konsep tentang pembelajaran di atas, maka proses pembelajaran dengan model kooperatif dapat merangsang dan menggugah potensi siswa secara optimal dalam suasana belajar pada kelompok–kelompok kecil yang bervariasi. Dalam model pembelajaran ini siswa pada saat belajar kelompok akan berkembang suasana belajar terbuka dalam dimensi kejawatan atau hubungan pribadi yang saling menguntungkan dan membutuhkan, interaksi terbuka antara guru dengan siswa, siswa dengan siswa, sehingga lebih memungkinkan pengembangan nilai, sikap moral dan keterampilan sosial.</w:t>
      </w:r>
    </w:p>
    <w:p w:rsidR="00C3666F" w:rsidRPr="00C3666F" w:rsidRDefault="00C3666F" w:rsidP="000426D1">
      <w:pPr>
        <w:pStyle w:val="NoSpacing"/>
        <w:spacing w:line="480" w:lineRule="auto"/>
        <w:ind w:right="-1" w:firstLine="720"/>
        <w:jc w:val="both"/>
        <w:rPr>
          <w:rFonts w:eastAsia="Calibri"/>
        </w:rPr>
      </w:pPr>
      <w:r w:rsidRPr="00C3666F">
        <w:rPr>
          <w:rFonts w:eastAsia="Calibri"/>
          <w:color w:val="000000"/>
          <w:lang w:val="sv-SE"/>
        </w:rPr>
        <w:t>Model pembelajaran kooperatif mendukung siswa dalam belajar kelompok sehingga dapat memberikan kesempatan pada siswa untuk menggunakan keterampilan berkarya membahas suatu masalah, memotivasi siswa yang masih malu-malu untuk aktif, dapat menciptakan suasana belajar yang menyenangkan, mengembangkan kepemimpinan berdiskusi, interaksi dengan siswa lebih banyak, informasi yang didapatkan lebih banyak, serta kesempatan yang diperoleh dapat dipertanggung-jawabkan.</w:t>
      </w:r>
    </w:p>
    <w:p w:rsidR="00C3666F" w:rsidRDefault="00C3666F" w:rsidP="000426D1">
      <w:pPr>
        <w:spacing w:after="0" w:line="480" w:lineRule="auto"/>
        <w:ind w:right="-1"/>
        <w:rPr>
          <w:rFonts w:ascii="Times New Roman" w:hAnsi="Times New Roman" w:cs="Times New Roman"/>
          <w:b/>
          <w:sz w:val="24"/>
          <w:szCs w:val="24"/>
        </w:rPr>
      </w:pPr>
    </w:p>
    <w:p w:rsidR="000913F3" w:rsidRDefault="000913F3" w:rsidP="000426D1">
      <w:pPr>
        <w:spacing w:after="0" w:line="480" w:lineRule="auto"/>
        <w:ind w:right="-1"/>
        <w:rPr>
          <w:rFonts w:ascii="Times New Roman" w:hAnsi="Times New Roman" w:cs="Times New Roman"/>
          <w:b/>
          <w:sz w:val="24"/>
          <w:szCs w:val="24"/>
        </w:rPr>
      </w:pPr>
    </w:p>
    <w:p w:rsidR="000913F3" w:rsidRPr="00C3666F" w:rsidRDefault="000913F3" w:rsidP="000426D1">
      <w:pPr>
        <w:spacing w:after="0" w:line="480" w:lineRule="auto"/>
        <w:ind w:right="-1"/>
        <w:rPr>
          <w:rFonts w:ascii="Times New Roman" w:hAnsi="Times New Roman" w:cs="Times New Roman"/>
          <w:b/>
          <w:sz w:val="24"/>
          <w:szCs w:val="24"/>
        </w:rPr>
      </w:pPr>
    </w:p>
    <w:p w:rsidR="00C3666F" w:rsidRPr="00D140F7" w:rsidRDefault="00D140F7" w:rsidP="00D140F7">
      <w:pPr>
        <w:spacing w:after="0" w:line="480" w:lineRule="auto"/>
        <w:ind w:right="-1"/>
        <w:jc w:val="both"/>
        <w:rPr>
          <w:rFonts w:ascii="Times New Roman" w:hAnsi="Times New Roman"/>
          <w:b/>
          <w:sz w:val="24"/>
          <w:szCs w:val="24"/>
        </w:rPr>
      </w:pPr>
      <w:r>
        <w:rPr>
          <w:rFonts w:ascii="Times New Roman" w:hAnsi="Times New Roman"/>
          <w:b/>
          <w:sz w:val="24"/>
          <w:szCs w:val="24"/>
        </w:rPr>
        <w:lastRenderedPageBreak/>
        <w:t xml:space="preserve">2.7 </w:t>
      </w:r>
      <w:r w:rsidR="00C3666F" w:rsidRPr="00D140F7">
        <w:rPr>
          <w:rFonts w:ascii="Times New Roman" w:hAnsi="Times New Roman"/>
          <w:b/>
          <w:sz w:val="24"/>
          <w:szCs w:val="24"/>
        </w:rPr>
        <w:t xml:space="preserve">Model Pembelajaran Kooperatif Tipe </w:t>
      </w:r>
      <w:r w:rsidR="00C3666F" w:rsidRPr="00D140F7">
        <w:rPr>
          <w:rFonts w:ascii="Times New Roman" w:hAnsi="Times New Roman"/>
          <w:b/>
          <w:i/>
          <w:sz w:val="24"/>
          <w:szCs w:val="24"/>
        </w:rPr>
        <w:t>Student Teams Achievement Divisions</w:t>
      </w:r>
      <w:r w:rsidR="00C3666F" w:rsidRPr="00D140F7">
        <w:rPr>
          <w:rFonts w:ascii="Times New Roman" w:hAnsi="Times New Roman"/>
          <w:b/>
          <w:sz w:val="24"/>
          <w:szCs w:val="24"/>
        </w:rPr>
        <w:t xml:space="preserve"> (STAD)</w:t>
      </w:r>
    </w:p>
    <w:p w:rsidR="00C3666F" w:rsidRPr="00C3666F" w:rsidRDefault="00C3666F" w:rsidP="000426D1">
      <w:pPr>
        <w:pStyle w:val="Default"/>
        <w:spacing w:line="480" w:lineRule="auto"/>
        <w:ind w:right="-1" w:firstLine="720"/>
        <w:jc w:val="both"/>
      </w:pPr>
      <w:r w:rsidRPr="00C3666F">
        <w:t xml:space="preserve">Model pembelajaran </w:t>
      </w:r>
      <w:r w:rsidRPr="00C3666F">
        <w:rPr>
          <w:i/>
        </w:rPr>
        <w:t>Student Teams Achievement Divisions</w:t>
      </w:r>
      <w:r w:rsidRPr="00C3666F">
        <w:t xml:space="preserve"> (STAD) termasuk model pembelajaran kooperatif yang ditandai dengan adanya struktur tugas, struktur tujuan dan struktur penghargaan.Dalam proses pembelajaran dengan model pembelajaran kooperatif siswa didorong untuk bekerja sama pada suatu tugas bersama dan mereka harus mengkordinasikan usahanya untuk menyelesaikan tugas yang diberikan guru. Tujuan model pembelajaran kooperatif adalah presentasi belajar akademik siswa meningkat, siswa dapat menerima berbagai keragaman dari temannya, serta pengembangan keterampilan sosial. </w:t>
      </w:r>
    </w:p>
    <w:p w:rsidR="00C3666F" w:rsidRPr="00C3666F" w:rsidRDefault="00C3666F" w:rsidP="000426D1">
      <w:pPr>
        <w:pStyle w:val="Default"/>
        <w:spacing w:line="480" w:lineRule="auto"/>
        <w:ind w:right="-1" w:firstLine="720"/>
        <w:jc w:val="both"/>
      </w:pPr>
      <w:r w:rsidRPr="00C3666F">
        <w:t xml:space="preserve">Menurut Utomo dan Primiani (2000: 9), “STAD didesain untuk memotivasi siswa-siswa supaya kembali bersemangat dan saling menolong untuk mengembangkan keterampilan yang diajarkan oleh guru”. Menurut Nur (2008: 5), pada model ini siswa dikelompokkan dalam tim dengan anggota 4 siswa pada tiap tim. Tim dibentuk secara heterogen menurut tingkat kinerja, jenis kelamin, dan suku. </w:t>
      </w:r>
      <w:r w:rsidRPr="00C3666F">
        <w:rPr>
          <w:i/>
        </w:rPr>
        <w:t>Student Teams Achievement Divisions</w:t>
      </w:r>
      <w:r w:rsidRPr="00C3666F">
        <w:t xml:space="preserve"> (STAD) merupakan salah satu model atau pendekatan dalam pembelajaran kooperatif yang paling sederhana, dan merupakan pendekatan yang baik untuk guru yang baru memulai menerapkan model pembelajaran kooperatif dalam kelas, STAD juga merupakan suatu metode pembelajaran kooperatif yang efektif.</w:t>
      </w:r>
    </w:p>
    <w:p w:rsidR="00C3666F" w:rsidRPr="00C3666F" w:rsidRDefault="00C3666F" w:rsidP="000426D1">
      <w:pPr>
        <w:pStyle w:val="Default"/>
        <w:spacing w:line="480" w:lineRule="auto"/>
        <w:ind w:right="-1" w:firstLine="720"/>
        <w:jc w:val="both"/>
      </w:pPr>
      <w:r w:rsidRPr="00C3666F">
        <w:t xml:space="preserve">Model pembelajaran </w:t>
      </w:r>
      <w:r w:rsidRPr="00C3666F">
        <w:rPr>
          <w:i/>
        </w:rPr>
        <w:t>Student Teams Achievement Divisions</w:t>
      </w:r>
      <w:r w:rsidRPr="00C3666F">
        <w:t xml:space="preserve"> (STAD) dikembangkan oleh Slavin dan kawan-kawan di Universitas Jhon Hokins ini menitik beratkan pada pemberian motivasi kepada sekelompok siswa agar dapat </w:t>
      </w:r>
      <w:r w:rsidRPr="00C3666F">
        <w:lastRenderedPageBreak/>
        <w:t>berinteraksi dalam kelompoknya, dan peserta didik dibagi ke dalam beberapa kelompok dengan anggota kelompok 4-5 orang dan setiap kelompok haruslah heterogen.</w:t>
      </w:r>
    </w:p>
    <w:p w:rsidR="00C3666F" w:rsidRPr="00C3666F" w:rsidRDefault="00C3666F" w:rsidP="000426D1">
      <w:pPr>
        <w:pStyle w:val="Default"/>
        <w:spacing w:line="480" w:lineRule="auto"/>
        <w:ind w:right="-1" w:firstLine="720"/>
        <w:jc w:val="both"/>
      </w:pPr>
      <w:r w:rsidRPr="00C3666F">
        <w:t>Model STAD juga mempunyai beberapa kelebihan antara lain didasarkan pada prinsip para siswa bekerja sama-sama dalam belajar dan bertanggung jawab terhadap belajar teman-temannya dalam tim dan juga dirinya sendiri, serta adanya penghargaan kelompok yang mampu mendorong para siswa untuk kompak, setiap siswa mendapat kesempatan yang sama untuk menunjang timnya mendapat nilai yang maksimum sehingga termotivasi untuk belajar.</w:t>
      </w:r>
    </w:p>
    <w:p w:rsidR="00C3666F" w:rsidRPr="00C3666F" w:rsidRDefault="00C3666F" w:rsidP="000426D1">
      <w:pPr>
        <w:pStyle w:val="Default"/>
        <w:spacing w:line="480" w:lineRule="auto"/>
        <w:ind w:right="-1" w:firstLine="720"/>
        <w:jc w:val="both"/>
      </w:pPr>
      <w:r w:rsidRPr="00C3666F">
        <w:t>Menurut  Slavin (2000: 71), ada lima komponen utama dalam pembelajaran kooperatif tipe STAD. Komponen tersebut adalah: presentasi kelas, belajar dalam tim, tes individu, skor pengembangan individu, penghargaan tim.</w:t>
      </w:r>
    </w:p>
    <w:p w:rsidR="00C3666F" w:rsidRPr="00C3666F" w:rsidRDefault="00C3666F" w:rsidP="00207B82">
      <w:pPr>
        <w:pStyle w:val="Default"/>
        <w:numPr>
          <w:ilvl w:val="0"/>
          <w:numId w:val="7"/>
        </w:numPr>
        <w:spacing w:line="480" w:lineRule="auto"/>
        <w:ind w:left="0" w:right="-1" w:hanging="284"/>
        <w:jc w:val="both"/>
      </w:pPr>
      <w:r w:rsidRPr="00C3666F">
        <w:t>Presentasi Kelas</w:t>
      </w:r>
    </w:p>
    <w:p w:rsidR="00C3666F" w:rsidRPr="00C3666F" w:rsidRDefault="00C3666F" w:rsidP="000426D1">
      <w:pPr>
        <w:pStyle w:val="Default"/>
        <w:spacing w:line="480" w:lineRule="auto"/>
        <w:ind w:right="-1" w:firstLine="720"/>
        <w:jc w:val="both"/>
      </w:pPr>
      <w:r w:rsidRPr="00C3666F">
        <w:t>Presentasi kelas dalam STAD berbeda dari cara pengajaran yang biasa. Masing-masing kelompok mempresentasikan hasil diskusi kelompok mereka. Siswa harus betul-betul memperhatikan presentasi ini karena dalam presentasi terdapat materi yang dapat membantu untuk mengerjakan kuis yang diadakan setelah pembelajaran.</w:t>
      </w:r>
    </w:p>
    <w:p w:rsidR="00C3666F" w:rsidRPr="00C3666F" w:rsidRDefault="00C3666F" w:rsidP="00207B82">
      <w:pPr>
        <w:pStyle w:val="Default"/>
        <w:numPr>
          <w:ilvl w:val="0"/>
          <w:numId w:val="7"/>
        </w:numPr>
        <w:spacing w:line="480" w:lineRule="auto"/>
        <w:ind w:left="0" w:right="-1" w:hanging="284"/>
        <w:jc w:val="both"/>
      </w:pPr>
      <w:r w:rsidRPr="00C3666F">
        <w:t>Belajar dalam tim</w:t>
      </w:r>
    </w:p>
    <w:p w:rsidR="00C3666F" w:rsidRDefault="00C3666F" w:rsidP="000426D1">
      <w:pPr>
        <w:pStyle w:val="Default"/>
        <w:spacing w:line="480" w:lineRule="auto"/>
        <w:ind w:right="-1" w:firstLine="720"/>
        <w:jc w:val="both"/>
      </w:pPr>
      <w:r w:rsidRPr="00C3666F">
        <w:t>Siswa dibagi menjadi beberapa kelompok, tiap kelompok terdiri 4-5 orang dimana mereka mengerjakan tugas yang diberikan. Jika ada kesulitan siswa merasa mampu membantu siswa yang kesulitan.</w:t>
      </w:r>
    </w:p>
    <w:p w:rsidR="00FE7226" w:rsidRPr="00C3666F" w:rsidRDefault="00FE7226" w:rsidP="000426D1">
      <w:pPr>
        <w:pStyle w:val="Default"/>
        <w:spacing w:line="480" w:lineRule="auto"/>
        <w:ind w:right="-1" w:firstLine="720"/>
        <w:jc w:val="both"/>
      </w:pPr>
    </w:p>
    <w:p w:rsidR="00C3666F" w:rsidRPr="00C3666F" w:rsidRDefault="00C3666F" w:rsidP="00207B82">
      <w:pPr>
        <w:pStyle w:val="Default"/>
        <w:numPr>
          <w:ilvl w:val="0"/>
          <w:numId w:val="7"/>
        </w:numPr>
        <w:spacing w:line="480" w:lineRule="auto"/>
        <w:ind w:left="0" w:right="-1" w:hanging="284"/>
        <w:jc w:val="both"/>
      </w:pPr>
      <w:r w:rsidRPr="00C3666F">
        <w:lastRenderedPageBreak/>
        <w:t>Tes individu</w:t>
      </w:r>
    </w:p>
    <w:p w:rsidR="00C3666F" w:rsidRPr="00C3666F" w:rsidRDefault="00C3666F" w:rsidP="000426D1">
      <w:pPr>
        <w:pStyle w:val="Default"/>
        <w:spacing w:line="480" w:lineRule="auto"/>
        <w:ind w:right="-1" w:firstLine="436"/>
        <w:jc w:val="both"/>
      </w:pPr>
      <w:r w:rsidRPr="00C3666F">
        <w:t>Setelah pembelajaran selesai ada tes individu (kuis).</w:t>
      </w:r>
    </w:p>
    <w:p w:rsidR="00C3666F" w:rsidRPr="00C3666F" w:rsidRDefault="00C3666F" w:rsidP="00207B82">
      <w:pPr>
        <w:pStyle w:val="Default"/>
        <w:numPr>
          <w:ilvl w:val="0"/>
          <w:numId w:val="7"/>
        </w:numPr>
        <w:spacing w:line="480" w:lineRule="auto"/>
        <w:ind w:left="0" w:right="-1" w:hanging="284"/>
        <w:jc w:val="both"/>
      </w:pPr>
      <w:r w:rsidRPr="00C3666F">
        <w:t>Skor pengembangan individu</w:t>
      </w:r>
    </w:p>
    <w:p w:rsidR="00C3666F" w:rsidRPr="00C3666F" w:rsidRDefault="00C3666F" w:rsidP="000426D1">
      <w:pPr>
        <w:pStyle w:val="Default"/>
        <w:spacing w:line="480" w:lineRule="auto"/>
        <w:ind w:right="-1" w:firstLine="720"/>
        <w:jc w:val="both"/>
      </w:pPr>
      <w:r w:rsidRPr="00C3666F">
        <w:t>Skor yang didapatkan dari hasil tes selanjutnya dicatat oleh guru untuk dibandingkan dengan hasil presentasi sebelumnya. Skor tim diperoleh dengan menambah skor peningkatan semua anggota dalam 1 tim. Nilai rata-rata diperoleh dengan membagi jumlah skor penambah dibagi jumlah anggota tim.</w:t>
      </w:r>
    </w:p>
    <w:p w:rsidR="00C3666F" w:rsidRPr="00C3666F" w:rsidRDefault="00C3666F" w:rsidP="00207B82">
      <w:pPr>
        <w:pStyle w:val="Default"/>
        <w:numPr>
          <w:ilvl w:val="0"/>
          <w:numId w:val="7"/>
        </w:numPr>
        <w:spacing w:line="480" w:lineRule="auto"/>
        <w:ind w:left="0" w:right="-1" w:hanging="284"/>
        <w:jc w:val="both"/>
      </w:pPr>
      <w:r w:rsidRPr="00C3666F">
        <w:t>Penghargaan tim</w:t>
      </w:r>
    </w:p>
    <w:p w:rsidR="00C3666F" w:rsidRPr="00C3666F" w:rsidRDefault="00C3666F" w:rsidP="000426D1">
      <w:pPr>
        <w:pStyle w:val="Default"/>
        <w:spacing w:line="480" w:lineRule="auto"/>
        <w:ind w:right="-1" w:firstLine="720"/>
        <w:jc w:val="both"/>
      </w:pPr>
      <w:r w:rsidRPr="00C3666F">
        <w:t>Penghargaan didasarkan nilai rata-rata tim yang dapat memotivasi mereka.</w:t>
      </w:r>
    </w:p>
    <w:p w:rsidR="00C3666F" w:rsidRPr="00C3666F" w:rsidRDefault="00C3666F" w:rsidP="000426D1">
      <w:pPr>
        <w:autoSpaceDE w:val="0"/>
        <w:autoSpaceDN w:val="0"/>
        <w:adjustRightInd w:val="0"/>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Kelebihan model pembelajaran STAD adalah sebagai berikut</w:t>
      </w:r>
      <w:r w:rsidR="00637048">
        <w:rPr>
          <w:rFonts w:ascii="Times New Roman" w:hAnsi="Times New Roman" w:cs="Times New Roman"/>
          <w:sz w:val="24"/>
          <w:szCs w:val="24"/>
        </w:rPr>
        <w:t>.</w:t>
      </w:r>
    </w:p>
    <w:p w:rsidR="00C3666F" w:rsidRPr="00C3666F" w:rsidRDefault="00C3666F" w:rsidP="00207B82">
      <w:pPr>
        <w:pStyle w:val="ListParagraph"/>
        <w:numPr>
          <w:ilvl w:val="0"/>
          <w:numId w:val="8"/>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Siswa memiliki dua bentuk tanggung jawab belajar, yaitu terhadap dirinya dan kelompok</w:t>
      </w:r>
      <w:r w:rsidR="00637048">
        <w:rPr>
          <w:rFonts w:ascii="Times New Roman" w:hAnsi="Times New Roman"/>
          <w:sz w:val="24"/>
          <w:szCs w:val="24"/>
        </w:rPr>
        <w:t>.</w:t>
      </w:r>
    </w:p>
    <w:p w:rsidR="00C3666F" w:rsidRPr="00C3666F" w:rsidRDefault="00C3666F" w:rsidP="00207B82">
      <w:pPr>
        <w:pStyle w:val="ListParagraph"/>
        <w:numPr>
          <w:ilvl w:val="0"/>
          <w:numId w:val="8"/>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Siswa saling membelajarkan sesama siswa lainnya atau pembelajaran oleh rekan sebaya yang lebih efektif daripada pembelajaran oleh guru</w:t>
      </w:r>
      <w:r w:rsidR="00637048">
        <w:rPr>
          <w:rFonts w:ascii="Times New Roman" w:hAnsi="Times New Roman"/>
          <w:sz w:val="24"/>
          <w:szCs w:val="24"/>
        </w:rPr>
        <w:t>.</w:t>
      </w:r>
    </w:p>
    <w:p w:rsidR="00C3666F" w:rsidRPr="00C3666F" w:rsidRDefault="00C3666F" w:rsidP="00207B82">
      <w:pPr>
        <w:pStyle w:val="ListParagraph"/>
        <w:numPr>
          <w:ilvl w:val="0"/>
          <w:numId w:val="8"/>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Pengelompokkan siswa secara heterogen membuat kompetensi yang terjadi di dalam kelas menjadi lebih hidup</w:t>
      </w:r>
      <w:r w:rsidR="00637048">
        <w:rPr>
          <w:rFonts w:ascii="Times New Roman" w:hAnsi="Times New Roman"/>
          <w:sz w:val="24"/>
          <w:szCs w:val="24"/>
        </w:rPr>
        <w:t>.</w:t>
      </w:r>
    </w:p>
    <w:p w:rsidR="00C3666F" w:rsidRPr="00C3666F" w:rsidRDefault="00C3666F" w:rsidP="00207B82">
      <w:pPr>
        <w:pStyle w:val="ListParagraph"/>
        <w:numPr>
          <w:ilvl w:val="0"/>
          <w:numId w:val="8"/>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Prestasi dan hasil belajar  yang baik bisa didapatkan oleh semua anggota kelompok</w:t>
      </w:r>
      <w:r w:rsidR="00637048">
        <w:rPr>
          <w:rFonts w:ascii="Times New Roman" w:hAnsi="Times New Roman"/>
          <w:sz w:val="24"/>
          <w:szCs w:val="24"/>
        </w:rPr>
        <w:t>.</w:t>
      </w:r>
    </w:p>
    <w:p w:rsidR="00C3666F" w:rsidRDefault="00C3666F" w:rsidP="00207B82">
      <w:pPr>
        <w:pStyle w:val="ListParagraph"/>
        <w:numPr>
          <w:ilvl w:val="0"/>
          <w:numId w:val="8"/>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Rasa percaya diri siswa meningkat, siswa merasa lebih terkontrol untuk keberhasilan akademisnya</w:t>
      </w:r>
      <w:r w:rsidR="00637048">
        <w:rPr>
          <w:rFonts w:ascii="Times New Roman" w:hAnsi="Times New Roman"/>
          <w:sz w:val="24"/>
          <w:szCs w:val="24"/>
        </w:rPr>
        <w:t>.</w:t>
      </w:r>
    </w:p>
    <w:p w:rsidR="00D140F7" w:rsidRDefault="00D140F7" w:rsidP="00D140F7">
      <w:pPr>
        <w:autoSpaceDE w:val="0"/>
        <w:autoSpaceDN w:val="0"/>
        <w:adjustRightInd w:val="0"/>
        <w:spacing w:after="0" w:line="480" w:lineRule="auto"/>
        <w:ind w:right="-1"/>
        <w:jc w:val="both"/>
        <w:rPr>
          <w:rFonts w:ascii="Times New Roman" w:hAnsi="Times New Roman"/>
          <w:sz w:val="24"/>
          <w:szCs w:val="24"/>
        </w:rPr>
      </w:pPr>
    </w:p>
    <w:p w:rsidR="00D140F7" w:rsidRDefault="00D140F7" w:rsidP="00D140F7">
      <w:pPr>
        <w:autoSpaceDE w:val="0"/>
        <w:autoSpaceDN w:val="0"/>
        <w:adjustRightInd w:val="0"/>
        <w:spacing w:after="0" w:line="480" w:lineRule="auto"/>
        <w:ind w:right="-1"/>
        <w:jc w:val="both"/>
        <w:rPr>
          <w:rFonts w:ascii="Times New Roman" w:hAnsi="Times New Roman"/>
          <w:sz w:val="24"/>
          <w:szCs w:val="24"/>
        </w:rPr>
      </w:pPr>
    </w:p>
    <w:p w:rsidR="00D140F7" w:rsidRPr="00D140F7" w:rsidRDefault="00D140F7" w:rsidP="00D140F7">
      <w:pPr>
        <w:autoSpaceDE w:val="0"/>
        <w:autoSpaceDN w:val="0"/>
        <w:adjustRightInd w:val="0"/>
        <w:spacing w:after="0" w:line="480" w:lineRule="auto"/>
        <w:ind w:right="-1"/>
        <w:jc w:val="both"/>
        <w:rPr>
          <w:rFonts w:ascii="Times New Roman" w:hAnsi="Times New Roman"/>
          <w:sz w:val="24"/>
          <w:szCs w:val="24"/>
        </w:rPr>
      </w:pPr>
    </w:p>
    <w:p w:rsidR="00C3666F" w:rsidRPr="00C3666F" w:rsidRDefault="00C3666F" w:rsidP="00D140F7">
      <w:pPr>
        <w:autoSpaceDE w:val="0"/>
        <w:autoSpaceDN w:val="0"/>
        <w:adjustRightInd w:val="0"/>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lastRenderedPageBreak/>
        <w:t>Kelemahan model pembelajaran STAD adakah sebagai berikut</w:t>
      </w:r>
    </w:p>
    <w:p w:rsidR="00C3666F" w:rsidRPr="00C3666F" w:rsidRDefault="00C3666F" w:rsidP="00207B82">
      <w:pPr>
        <w:pStyle w:val="ListParagraph"/>
        <w:numPr>
          <w:ilvl w:val="0"/>
          <w:numId w:val="9"/>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Pembelajaran menggunakan model ini membutuhkan waktu yang relatif lama</w:t>
      </w:r>
      <w:r w:rsidR="00637048">
        <w:rPr>
          <w:rFonts w:ascii="Times New Roman" w:hAnsi="Times New Roman"/>
          <w:sz w:val="24"/>
          <w:szCs w:val="24"/>
        </w:rPr>
        <w:t>.</w:t>
      </w:r>
    </w:p>
    <w:p w:rsidR="00C3666F" w:rsidRPr="00C3666F" w:rsidRDefault="00C3666F" w:rsidP="00207B82">
      <w:pPr>
        <w:pStyle w:val="ListParagraph"/>
        <w:numPr>
          <w:ilvl w:val="0"/>
          <w:numId w:val="9"/>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Model ini memerlukan kemampuan khusus dari guru. Guru dituntut sebagai fasilitator, motivator, dan evaluator</w:t>
      </w:r>
      <w:r w:rsidR="00637048">
        <w:rPr>
          <w:rFonts w:ascii="Times New Roman" w:hAnsi="Times New Roman"/>
          <w:sz w:val="24"/>
          <w:szCs w:val="24"/>
        </w:rPr>
        <w:t>.</w:t>
      </w:r>
    </w:p>
    <w:p w:rsidR="00C3666F" w:rsidRPr="00C3666F" w:rsidRDefault="00C3666F" w:rsidP="00207B82">
      <w:pPr>
        <w:pStyle w:val="ListParagraph"/>
        <w:numPr>
          <w:ilvl w:val="0"/>
          <w:numId w:val="9"/>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Apabila guru terlena tidak mengingatkan siswa agar selalu menggunakan keterampilan-keterampilan kooperatif dalam kelompok maka dinamika kelompok akan tampak macet</w:t>
      </w:r>
      <w:r w:rsidR="00637048">
        <w:rPr>
          <w:rFonts w:ascii="Times New Roman" w:hAnsi="Times New Roman"/>
          <w:sz w:val="24"/>
          <w:szCs w:val="24"/>
        </w:rPr>
        <w:t>.</w:t>
      </w:r>
    </w:p>
    <w:p w:rsidR="00C3666F" w:rsidRPr="00C3666F" w:rsidRDefault="00C3666F" w:rsidP="000426D1">
      <w:pPr>
        <w:autoSpaceDE w:val="0"/>
        <w:autoSpaceDN w:val="0"/>
        <w:adjustRightInd w:val="0"/>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Adapun pun langkah-langkah penggunaan model pembelajaran tipe STAD menurut Suprijono (2011: 133-134), adalah sebagi berikut:</w:t>
      </w:r>
    </w:p>
    <w:p w:rsidR="00C3666F" w:rsidRPr="00C3666F" w:rsidRDefault="00C3666F" w:rsidP="00207B82">
      <w:pPr>
        <w:pStyle w:val="ListParagraph"/>
        <w:numPr>
          <w:ilvl w:val="0"/>
          <w:numId w:val="10"/>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Guru membentuk kelompok yang anggotanya 4-5 orang secara heterogen.</w:t>
      </w:r>
    </w:p>
    <w:p w:rsidR="00C3666F" w:rsidRPr="00C3666F" w:rsidRDefault="00C3666F" w:rsidP="00207B82">
      <w:pPr>
        <w:pStyle w:val="ListParagraph"/>
        <w:numPr>
          <w:ilvl w:val="0"/>
          <w:numId w:val="10"/>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Guru menyajikan pelajaran.</w:t>
      </w:r>
    </w:p>
    <w:p w:rsidR="00C3666F" w:rsidRPr="00C3666F" w:rsidRDefault="00C3666F" w:rsidP="00207B82">
      <w:pPr>
        <w:pStyle w:val="ListParagraph"/>
        <w:numPr>
          <w:ilvl w:val="0"/>
          <w:numId w:val="10"/>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Guru memberi tugas pada kelompok untuk dikerjakan oleh anggota-anggota kelompok.</w:t>
      </w:r>
    </w:p>
    <w:p w:rsidR="00C3666F" w:rsidRPr="00C3666F" w:rsidRDefault="00C3666F" w:rsidP="00207B82">
      <w:pPr>
        <w:pStyle w:val="ListParagraph"/>
        <w:numPr>
          <w:ilvl w:val="0"/>
          <w:numId w:val="10"/>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Peserta didik yang bisa mengerjakan tugas/soal menjelaskan kepada anggota kelompok lainnya sehingga semua anggota dalam kelompok itu mengerti.</w:t>
      </w:r>
    </w:p>
    <w:p w:rsidR="00C3666F" w:rsidRPr="00C3666F" w:rsidRDefault="00C3666F" w:rsidP="00207B82">
      <w:pPr>
        <w:pStyle w:val="ListParagraph"/>
        <w:numPr>
          <w:ilvl w:val="0"/>
          <w:numId w:val="10"/>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Guru memberi kuis/pertanyaan kepada seluruh peserta didik. Pada saat itu menjawab/ pertanyaan peserta didik yang lain tidak boleh saling membantu.</w:t>
      </w:r>
    </w:p>
    <w:p w:rsidR="00835F6D" w:rsidRPr="00CE53CF" w:rsidRDefault="00C3666F" w:rsidP="00207B82">
      <w:pPr>
        <w:pStyle w:val="ListParagraph"/>
        <w:numPr>
          <w:ilvl w:val="0"/>
          <w:numId w:val="10"/>
        </w:numPr>
        <w:autoSpaceDE w:val="0"/>
        <w:autoSpaceDN w:val="0"/>
        <w:adjustRightInd w:val="0"/>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Guru memberi penghargaan (rewards) kepada kelompok yang memiliki nilai tertinggi.</w:t>
      </w:r>
    </w:p>
    <w:p w:rsidR="00E63E22" w:rsidRDefault="00E63E22" w:rsidP="000426D1">
      <w:pPr>
        <w:spacing w:after="0" w:line="480" w:lineRule="auto"/>
        <w:ind w:right="-1"/>
        <w:jc w:val="center"/>
        <w:rPr>
          <w:rFonts w:ascii="Times New Roman" w:hAnsi="Times New Roman" w:cs="Times New Roman"/>
          <w:b/>
          <w:sz w:val="24"/>
          <w:szCs w:val="24"/>
        </w:rPr>
        <w:sectPr w:rsidR="00E63E22" w:rsidSect="00D140F7">
          <w:headerReference w:type="even" r:id="rId12"/>
          <w:headerReference w:type="default" r:id="rId13"/>
          <w:footerReference w:type="default" r:id="rId14"/>
          <w:headerReference w:type="first" r:id="rId15"/>
          <w:pgSz w:w="11907" w:h="16839" w:code="9"/>
          <w:pgMar w:top="2268" w:right="1701" w:bottom="1701" w:left="2268" w:header="1134" w:footer="720" w:gutter="0"/>
          <w:pgNumType w:start="9"/>
          <w:cols w:space="720"/>
          <w:docGrid w:linePitch="360"/>
        </w:sectPr>
      </w:pPr>
    </w:p>
    <w:p w:rsidR="00DE6B12" w:rsidRPr="00FC38B3" w:rsidRDefault="00DE6B12" w:rsidP="00F961F4">
      <w:pPr>
        <w:spacing w:after="0" w:line="480" w:lineRule="auto"/>
        <w:ind w:right="-1"/>
        <w:jc w:val="center"/>
        <w:rPr>
          <w:rFonts w:ascii="Times New Roman" w:hAnsi="Times New Roman"/>
          <w:b/>
          <w:sz w:val="24"/>
          <w:szCs w:val="24"/>
          <w:lang w:val="en-US"/>
        </w:rPr>
      </w:pPr>
      <w:bookmarkStart w:id="0" w:name="_GoBack"/>
      <w:bookmarkEnd w:id="0"/>
    </w:p>
    <w:sectPr w:rsidR="00DE6B12" w:rsidRPr="00FC38B3" w:rsidSect="00F961F4">
      <w:headerReference w:type="even" r:id="rId16"/>
      <w:headerReference w:type="default" r:id="rId17"/>
      <w:footerReference w:type="default" r:id="rId18"/>
      <w:headerReference w:type="first" r:id="rId19"/>
      <w:type w:val="continuous"/>
      <w:pgSz w:w="11907" w:h="16839" w:code="9"/>
      <w:pgMar w:top="2268" w:right="1701" w:bottom="1701" w:left="2268" w:header="720" w:footer="720" w:gutter="0"/>
      <w:pgNumType w:start="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3A1" w:rsidRDefault="00C103A1" w:rsidP="00C22E6F">
      <w:pPr>
        <w:spacing w:after="0" w:line="240" w:lineRule="auto"/>
      </w:pPr>
      <w:r>
        <w:separator/>
      </w:r>
    </w:p>
  </w:endnote>
  <w:endnote w:type="continuationSeparator" w:id="1">
    <w:p w:rsidR="00C103A1" w:rsidRDefault="00C103A1" w:rsidP="00C22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81587492"/>
      <w:docPartObj>
        <w:docPartGallery w:val="Page Numbers (Bottom of Page)"/>
        <w:docPartUnique/>
      </w:docPartObj>
    </w:sdtPr>
    <w:sdtContent>
      <w:p w:rsidR="00DE6B12" w:rsidRPr="00C54377" w:rsidRDefault="005B5262">
        <w:pPr>
          <w:pStyle w:val="Footer"/>
          <w:jc w:val="center"/>
          <w:rPr>
            <w:rFonts w:ascii="Times New Roman" w:hAnsi="Times New Roman" w:cs="Times New Roman"/>
            <w:sz w:val="24"/>
            <w:szCs w:val="24"/>
          </w:rPr>
        </w:pPr>
        <w:r w:rsidRPr="00C54377">
          <w:rPr>
            <w:rFonts w:ascii="Times New Roman" w:hAnsi="Times New Roman" w:cs="Times New Roman"/>
            <w:sz w:val="24"/>
            <w:szCs w:val="24"/>
          </w:rPr>
          <w:fldChar w:fldCharType="begin"/>
        </w:r>
        <w:r w:rsidR="00DE6B12" w:rsidRPr="00C54377">
          <w:rPr>
            <w:rFonts w:ascii="Times New Roman" w:hAnsi="Times New Roman" w:cs="Times New Roman"/>
            <w:sz w:val="24"/>
            <w:szCs w:val="24"/>
          </w:rPr>
          <w:instrText xml:space="preserve"> PAGE   \* MERGEFORMAT </w:instrText>
        </w:r>
        <w:r w:rsidRPr="00C54377">
          <w:rPr>
            <w:rFonts w:ascii="Times New Roman" w:hAnsi="Times New Roman" w:cs="Times New Roman"/>
            <w:sz w:val="24"/>
            <w:szCs w:val="24"/>
          </w:rPr>
          <w:fldChar w:fldCharType="separate"/>
        </w:r>
        <w:r w:rsidR="00197E21">
          <w:rPr>
            <w:rFonts w:ascii="Times New Roman" w:hAnsi="Times New Roman" w:cs="Times New Roman"/>
            <w:noProof/>
            <w:sz w:val="24"/>
            <w:szCs w:val="24"/>
          </w:rPr>
          <w:t>8</w:t>
        </w:r>
        <w:r w:rsidRPr="00C54377">
          <w:rPr>
            <w:rFonts w:ascii="Times New Roman" w:hAnsi="Times New Roman" w:cs="Times New Roman"/>
            <w:sz w:val="24"/>
            <w:szCs w:val="24"/>
          </w:rPr>
          <w:fldChar w:fldCharType="end"/>
        </w:r>
      </w:p>
    </w:sdtContent>
  </w:sdt>
  <w:p w:rsidR="00DE6B12" w:rsidRDefault="00DE6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12" w:rsidRDefault="00DE6B12">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FC38B3" w:rsidP="00FC3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3A1" w:rsidRDefault="00C103A1" w:rsidP="00C22E6F">
      <w:pPr>
        <w:spacing w:after="0" w:line="240" w:lineRule="auto"/>
      </w:pPr>
      <w:r>
        <w:separator/>
      </w:r>
    </w:p>
  </w:footnote>
  <w:footnote w:type="continuationSeparator" w:id="1">
    <w:p w:rsidR="00C103A1" w:rsidRDefault="00C103A1" w:rsidP="00C22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5B526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09"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92762878"/>
      <w:docPartObj>
        <w:docPartGallery w:val="Page Numbers (Top of Page)"/>
        <w:docPartUnique/>
      </w:docPartObj>
    </w:sdtPr>
    <w:sdtContent>
      <w:p w:rsidR="00DE6B12" w:rsidRPr="00E63E22" w:rsidRDefault="005B5262">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0" o:spid="_x0000_s2072" type="#_x0000_t75" style="position:absolute;left:0;text-align:left;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DE6B12" w:rsidRDefault="00DE6B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5B526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08"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5B526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2" o:spid="_x0000_s2074" type="#_x0000_t75" style="position:absolute;margin-left:0;margin-top:0;width:449.9pt;height:443.9pt;z-index:-2516326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67742204"/>
      <w:docPartObj>
        <w:docPartGallery w:val="Page Numbers (Top of Page)"/>
        <w:docPartUnique/>
      </w:docPartObj>
    </w:sdtPr>
    <w:sdtEndPr>
      <w:rPr>
        <w:noProof/>
      </w:rPr>
    </w:sdtEndPr>
    <w:sdtContent>
      <w:p w:rsidR="00DE6B12" w:rsidRPr="00DE6B12" w:rsidRDefault="005B5262">
        <w:pPr>
          <w:pStyle w:val="Header"/>
          <w:jc w:val="right"/>
          <w:rPr>
            <w:rFonts w:ascii="Times New Roman" w:hAnsi="Times New Roman" w:cs="Times New Roman"/>
            <w:sz w:val="24"/>
          </w:rPr>
        </w:pPr>
        <w:r>
          <w:rPr>
            <w:rFonts w:ascii="Times New Roman" w:hAnsi="Times New Roman" w:cs="Times New Roman"/>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3" o:spid="_x0000_s2075" type="#_x0000_t75" style="position:absolute;left:0;text-align:left;margin-left:0;margin-top:0;width:449.9pt;height:443.9pt;z-index:-251631616;mso-position-horizontal:center;mso-position-horizontal-relative:margin;mso-position-vertical:center;mso-position-vertical-relative:margin" o:allowincell="f">
              <v:imagedata r:id="rId1" o:title="LOGO-UMN-1" gain="19661f" blacklevel="22938f"/>
              <w10:wrap anchorx="margin" anchory="margin"/>
            </v:shape>
          </w:pict>
        </w:r>
        <w:r w:rsidRPr="00DE6B12">
          <w:rPr>
            <w:rFonts w:ascii="Times New Roman" w:hAnsi="Times New Roman" w:cs="Times New Roman"/>
            <w:sz w:val="24"/>
          </w:rPr>
          <w:fldChar w:fldCharType="begin"/>
        </w:r>
        <w:r w:rsidR="00DE6B12" w:rsidRPr="00DE6B12">
          <w:rPr>
            <w:rFonts w:ascii="Times New Roman" w:hAnsi="Times New Roman" w:cs="Times New Roman"/>
            <w:sz w:val="24"/>
          </w:rPr>
          <w:instrText xml:space="preserve"> PAGE   \* MERGEFORMAT </w:instrText>
        </w:r>
        <w:r w:rsidRPr="00DE6B12">
          <w:rPr>
            <w:rFonts w:ascii="Times New Roman" w:hAnsi="Times New Roman" w:cs="Times New Roman"/>
            <w:sz w:val="24"/>
          </w:rPr>
          <w:fldChar w:fldCharType="separate"/>
        </w:r>
        <w:r w:rsidR="00197E21">
          <w:rPr>
            <w:rFonts w:ascii="Times New Roman" w:hAnsi="Times New Roman" w:cs="Times New Roman"/>
            <w:noProof/>
            <w:sz w:val="24"/>
          </w:rPr>
          <w:t>38</w:t>
        </w:r>
        <w:r w:rsidRPr="00DE6B12">
          <w:rPr>
            <w:rFonts w:ascii="Times New Roman" w:hAnsi="Times New Roman" w:cs="Times New Roman"/>
            <w:noProof/>
            <w:sz w:val="24"/>
          </w:rPr>
          <w:fldChar w:fldCharType="end"/>
        </w:r>
      </w:p>
    </w:sdtContent>
  </w:sdt>
  <w:p w:rsidR="00DE6B12" w:rsidRDefault="00DE6B12">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5B526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1" o:spid="_x0000_s2073" type="#_x0000_t75" style="position:absolute;margin-left:0;margin-top:0;width:449.9pt;height:443.9pt;z-index:-2516336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5B526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4" o:spid="_x0000_s2116" type="#_x0000_t75" style="position:absolute;margin-left:0;margin-top:0;width:449.9pt;height:443.9pt;z-index:-251589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5B5262" w:rsidP="00FC38B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5" o:spid="_x0000_s2117" type="#_x0000_t75" style="position:absolute;margin-left:0;margin-top:0;width:449.9pt;height:443.9pt;z-index:-2515886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5B526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3" o:spid="_x0000_s2115" type="#_x0000_t75" style="position:absolute;margin-left:0;margin-top:0;width:449.9pt;height:443.9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2DA"/>
    <w:multiLevelType w:val="multilevel"/>
    <w:tmpl w:val="4D3699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63969DF"/>
    <w:multiLevelType w:val="hybridMultilevel"/>
    <w:tmpl w:val="C1FA3952"/>
    <w:lvl w:ilvl="0" w:tplc="AC8E566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12505"/>
    <w:multiLevelType w:val="hybridMultilevel"/>
    <w:tmpl w:val="DD5E07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8B0482"/>
    <w:multiLevelType w:val="multilevel"/>
    <w:tmpl w:val="8522CF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FB6361"/>
    <w:multiLevelType w:val="multilevel"/>
    <w:tmpl w:val="98F0D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B79DF"/>
    <w:multiLevelType w:val="hybridMultilevel"/>
    <w:tmpl w:val="A5DA3E5C"/>
    <w:lvl w:ilvl="0" w:tplc="41747A0C">
      <w:start w:val="2"/>
      <w:numFmt w:val="decimal"/>
      <w:lvlText w:val="%1."/>
      <w:lvlJc w:val="left"/>
      <w:pPr>
        <w:tabs>
          <w:tab w:val="num" w:pos="3615"/>
        </w:tabs>
        <w:ind w:left="3615" w:hanging="360"/>
      </w:pPr>
      <w:rPr>
        <w:rFonts w:hint="default"/>
      </w:rPr>
    </w:lvl>
    <w:lvl w:ilvl="1" w:tplc="805855D2">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D756C77"/>
    <w:multiLevelType w:val="hybridMultilevel"/>
    <w:tmpl w:val="49EA2670"/>
    <w:lvl w:ilvl="0" w:tplc="AEDA8D82">
      <w:numFmt w:val="bullet"/>
      <w:lvlText w:val="-"/>
      <w:lvlJc w:val="left"/>
      <w:pPr>
        <w:ind w:left="405" w:hanging="360"/>
      </w:pPr>
      <w:rPr>
        <w:rFonts w:ascii="Times New Roman" w:eastAsiaTheme="minorHAnsi" w:hAnsi="Times New Roman" w:cs="Times New Roman" w:hint="default"/>
      </w:rPr>
    </w:lvl>
    <w:lvl w:ilvl="1" w:tplc="04210003" w:tentative="1">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7">
    <w:nsid w:val="0EA80622"/>
    <w:multiLevelType w:val="multilevel"/>
    <w:tmpl w:val="FDB49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E27720"/>
    <w:multiLevelType w:val="hybridMultilevel"/>
    <w:tmpl w:val="CB02BDBE"/>
    <w:lvl w:ilvl="0" w:tplc="AFCCD82A">
      <w:start w:val="1"/>
      <w:numFmt w:val="upperLetter"/>
      <w:lvlText w:val="%1."/>
      <w:lvlJc w:val="left"/>
      <w:pPr>
        <w:ind w:left="570" w:hanging="428"/>
      </w:pPr>
      <w:rPr>
        <w:rFonts w:ascii="Times New Roman" w:eastAsia="Times New Roman" w:hAnsi="Times New Roman" w:cs="Times New Roman" w:hint="default"/>
        <w:b/>
        <w:bCs/>
        <w:spacing w:val="-1"/>
        <w:w w:val="99"/>
        <w:sz w:val="24"/>
        <w:szCs w:val="24"/>
        <w:lang w:eastAsia="en-US" w:bidi="ar-SA"/>
      </w:rPr>
    </w:lvl>
    <w:lvl w:ilvl="1" w:tplc="5DAAA214">
      <w:start w:val="1"/>
      <w:numFmt w:val="decimal"/>
      <w:lvlText w:val="%2."/>
      <w:lvlJc w:val="left"/>
      <w:pPr>
        <w:ind w:left="995" w:hanging="425"/>
      </w:pPr>
      <w:rPr>
        <w:rFonts w:ascii="Times New Roman" w:eastAsia="Times New Roman" w:hAnsi="Times New Roman" w:cs="Times New Roman" w:hint="default"/>
        <w:w w:val="100"/>
        <w:sz w:val="24"/>
        <w:szCs w:val="24"/>
        <w:lang w:eastAsia="en-US" w:bidi="ar-SA"/>
      </w:rPr>
    </w:lvl>
    <w:lvl w:ilvl="2" w:tplc="5C98B7E4">
      <w:start w:val="1"/>
      <w:numFmt w:val="lowerLetter"/>
      <w:lvlText w:val="%3."/>
      <w:lvlJc w:val="left"/>
      <w:pPr>
        <w:ind w:left="1275" w:hanging="281"/>
      </w:pPr>
      <w:rPr>
        <w:rFonts w:ascii="Times New Roman" w:eastAsia="Times New Roman" w:hAnsi="Times New Roman" w:cs="Times New Roman" w:hint="default"/>
        <w:spacing w:val="-1"/>
        <w:w w:val="100"/>
        <w:sz w:val="24"/>
        <w:szCs w:val="24"/>
        <w:lang w:eastAsia="en-US" w:bidi="ar-SA"/>
      </w:rPr>
    </w:lvl>
    <w:lvl w:ilvl="3" w:tplc="4F82AB82">
      <w:numFmt w:val="bullet"/>
      <w:lvlText w:val="•"/>
      <w:lvlJc w:val="left"/>
      <w:pPr>
        <w:ind w:left="2414" w:hanging="281"/>
      </w:pPr>
      <w:rPr>
        <w:rFonts w:hint="default"/>
        <w:lang w:eastAsia="en-US" w:bidi="ar-SA"/>
      </w:rPr>
    </w:lvl>
    <w:lvl w:ilvl="4" w:tplc="44500A7C">
      <w:numFmt w:val="bullet"/>
      <w:lvlText w:val="•"/>
      <w:lvlJc w:val="left"/>
      <w:pPr>
        <w:ind w:left="3547" w:hanging="281"/>
      </w:pPr>
      <w:rPr>
        <w:rFonts w:hint="default"/>
        <w:lang w:eastAsia="en-US" w:bidi="ar-SA"/>
      </w:rPr>
    </w:lvl>
    <w:lvl w:ilvl="5" w:tplc="8574169A">
      <w:numFmt w:val="bullet"/>
      <w:lvlText w:val="•"/>
      <w:lvlJc w:val="left"/>
      <w:pPr>
        <w:ind w:left="4680" w:hanging="281"/>
      </w:pPr>
      <w:rPr>
        <w:rFonts w:hint="default"/>
        <w:lang w:eastAsia="en-US" w:bidi="ar-SA"/>
      </w:rPr>
    </w:lvl>
    <w:lvl w:ilvl="6" w:tplc="666CD71C">
      <w:numFmt w:val="bullet"/>
      <w:lvlText w:val="•"/>
      <w:lvlJc w:val="left"/>
      <w:pPr>
        <w:ind w:left="5814" w:hanging="281"/>
      </w:pPr>
      <w:rPr>
        <w:rFonts w:hint="default"/>
        <w:lang w:eastAsia="en-US" w:bidi="ar-SA"/>
      </w:rPr>
    </w:lvl>
    <w:lvl w:ilvl="7" w:tplc="0F2A435A">
      <w:numFmt w:val="bullet"/>
      <w:lvlText w:val="•"/>
      <w:lvlJc w:val="left"/>
      <w:pPr>
        <w:ind w:left="6947" w:hanging="281"/>
      </w:pPr>
      <w:rPr>
        <w:rFonts w:hint="default"/>
        <w:lang w:eastAsia="en-US" w:bidi="ar-SA"/>
      </w:rPr>
    </w:lvl>
    <w:lvl w:ilvl="8" w:tplc="597A35C0">
      <w:numFmt w:val="bullet"/>
      <w:lvlText w:val="•"/>
      <w:lvlJc w:val="left"/>
      <w:pPr>
        <w:ind w:left="8080" w:hanging="281"/>
      </w:pPr>
      <w:rPr>
        <w:rFonts w:hint="default"/>
        <w:lang w:eastAsia="en-US" w:bidi="ar-SA"/>
      </w:rPr>
    </w:lvl>
  </w:abstractNum>
  <w:abstractNum w:abstractNumId="9">
    <w:nsid w:val="176D5F9B"/>
    <w:multiLevelType w:val="multilevel"/>
    <w:tmpl w:val="04BE2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CD38E7"/>
    <w:multiLevelType w:val="multilevel"/>
    <w:tmpl w:val="33CEAB8A"/>
    <w:lvl w:ilvl="0">
      <w:start w:val="2"/>
      <w:numFmt w:val="decimal"/>
      <w:lvlText w:val="%1."/>
      <w:lvlJc w:val="left"/>
      <w:pPr>
        <w:ind w:left="360" w:hanging="360"/>
      </w:pPr>
      <w:rPr>
        <w:rFonts w:hint="default"/>
      </w:rPr>
    </w:lvl>
    <w:lvl w:ilvl="1">
      <w:start w:val="1"/>
      <w:numFmt w:val="decimal"/>
      <w:isLgl/>
      <w:lvlText w:val="%1.%2"/>
      <w:lvlJc w:val="left"/>
      <w:pPr>
        <w:ind w:left="466" w:hanging="360"/>
      </w:pPr>
      <w:rPr>
        <w:rFonts w:hint="default"/>
      </w:rPr>
    </w:lvl>
    <w:lvl w:ilvl="2">
      <w:start w:val="1"/>
      <w:numFmt w:val="decimal"/>
      <w:isLgl/>
      <w:lvlText w:val="%1.%2.%3"/>
      <w:lvlJc w:val="left"/>
      <w:pPr>
        <w:ind w:left="932" w:hanging="720"/>
      </w:pPr>
      <w:rPr>
        <w:rFonts w:hint="default"/>
      </w:rPr>
    </w:lvl>
    <w:lvl w:ilvl="3">
      <w:start w:val="1"/>
      <w:numFmt w:val="decimal"/>
      <w:isLgl/>
      <w:lvlText w:val="%1.%2.%3.%4"/>
      <w:lvlJc w:val="left"/>
      <w:pPr>
        <w:ind w:left="1038" w:hanging="72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76" w:hanging="1440"/>
      </w:pPr>
      <w:rPr>
        <w:rFonts w:hint="default"/>
      </w:rPr>
    </w:lvl>
    <w:lvl w:ilvl="7">
      <w:start w:val="1"/>
      <w:numFmt w:val="decimal"/>
      <w:isLgl/>
      <w:lvlText w:val="%1.%2.%3.%4.%5.%6.%7.%8"/>
      <w:lvlJc w:val="left"/>
      <w:pPr>
        <w:ind w:left="2182" w:hanging="1440"/>
      </w:pPr>
      <w:rPr>
        <w:rFonts w:hint="default"/>
      </w:rPr>
    </w:lvl>
    <w:lvl w:ilvl="8">
      <w:start w:val="1"/>
      <w:numFmt w:val="decimal"/>
      <w:isLgl/>
      <w:lvlText w:val="%1.%2.%3.%4.%5.%6.%7.%8.%9"/>
      <w:lvlJc w:val="left"/>
      <w:pPr>
        <w:ind w:left="2648" w:hanging="1800"/>
      </w:pPr>
      <w:rPr>
        <w:rFonts w:hint="default"/>
      </w:rPr>
    </w:lvl>
  </w:abstractNum>
  <w:abstractNum w:abstractNumId="11">
    <w:nsid w:val="1A9879D7"/>
    <w:multiLevelType w:val="multilevel"/>
    <w:tmpl w:val="33A251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3">
    <w:nsid w:val="215C0F69"/>
    <w:multiLevelType w:val="hybridMultilevel"/>
    <w:tmpl w:val="BFEAF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54516A"/>
    <w:multiLevelType w:val="hybridMultilevel"/>
    <w:tmpl w:val="17FA3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5C45BB"/>
    <w:multiLevelType w:val="hybridMultilevel"/>
    <w:tmpl w:val="922871CA"/>
    <w:lvl w:ilvl="0" w:tplc="25825010">
      <w:start w:val="1"/>
      <w:numFmt w:val="decimal"/>
      <w:lvlText w:val="4.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4D5C19"/>
    <w:multiLevelType w:val="hybridMultilevel"/>
    <w:tmpl w:val="009012EC"/>
    <w:lvl w:ilvl="0" w:tplc="7D58085C">
      <w:start w:val="1"/>
      <w:numFmt w:val="decimal"/>
      <w:lvlText w:val="4.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BE3483"/>
    <w:multiLevelType w:val="hybridMultilevel"/>
    <w:tmpl w:val="968AB804"/>
    <w:lvl w:ilvl="0" w:tplc="5F40726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F86E69"/>
    <w:multiLevelType w:val="multilevel"/>
    <w:tmpl w:val="1BB2E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636667"/>
    <w:multiLevelType w:val="hybridMultilevel"/>
    <w:tmpl w:val="910261CA"/>
    <w:lvl w:ilvl="0" w:tplc="1C2E50CA">
      <w:start w:val="1"/>
      <w:numFmt w:val="lowerLetter"/>
      <w:lvlText w:val="%1."/>
      <w:lvlJc w:val="left"/>
      <w:pPr>
        <w:ind w:left="1675" w:hanging="360"/>
      </w:pPr>
      <w:rPr>
        <w:rFonts w:ascii="Times New Roman" w:eastAsia="Times New Roman" w:hAnsi="Times New Roman" w:cs="Times New Roman" w:hint="default"/>
        <w:b w:val="0"/>
        <w:bCs w:val="0"/>
        <w:i w:val="0"/>
        <w:iCs w:val="0"/>
        <w:spacing w:val="-1"/>
        <w:w w:val="100"/>
        <w:sz w:val="24"/>
        <w:szCs w:val="24"/>
        <w:lang w:eastAsia="en-US" w:bidi="ar-SA"/>
      </w:rPr>
    </w:lvl>
    <w:lvl w:ilvl="1" w:tplc="DEE2FE86">
      <w:numFmt w:val="bullet"/>
      <w:lvlText w:val="•"/>
      <w:lvlJc w:val="left"/>
      <w:pPr>
        <w:ind w:left="2376" w:hanging="360"/>
      </w:pPr>
      <w:rPr>
        <w:rFonts w:hint="default"/>
        <w:lang w:eastAsia="en-US" w:bidi="ar-SA"/>
      </w:rPr>
    </w:lvl>
    <w:lvl w:ilvl="2" w:tplc="26723988">
      <w:numFmt w:val="bullet"/>
      <w:lvlText w:val="•"/>
      <w:lvlJc w:val="left"/>
      <w:pPr>
        <w:ind w:left="3073" w:hanging="360"/>
      </w:pPr>
      <w:rPr>
        <w:rFonts w:hint="default"/>
        <w:lang w:eastAsia="en-US" w:bidi="ar-SA"/>
      </w:rPr>
    </w:lvl>
    <w:lvl w:ilvl="3" w:tplc="72EAE0AC">
      <w:numFmt w:val="bullet"/>
      <w:lvlText w:val="•"/>
      <w:lvlJc w:val="left"/>
      <w:pPr>
        <w:ind w:left="3770" w:hanging="360"/>
      </w:pPr>
      <w:rPr>
        <w:rFonts w:hint="default"/>
        <w:lang w:eastAsia="en-US" w:bidi="ar-SA"/>
      </w:rPr>
    </w:lvl>
    <w:lvl w:ilvl="4" w:tplc="B6B60B72">
      <w:numFmt w:val="bullet"/>
      <w:lvlText w:val="•"/>
      <w:lvlJc w:val="left"/>
      <w:pPr>
        <w:ind w:left="4467" w:hanging="360"/>
      </w:pPr>
      <w:rPr>
        <w:rFonts w:hint="default"/>
        <w:lang w:eastAsia="en-US" w:bidi="ar-SA"/>
      </w:rPr>
    </w:lvl>
    <w:lvl w:ilvl="5" w:tplc="660AF518">
      <w:numFmt w:val="bullet"/>
      <w:lvlText w:val="•"/>
      <w:lvlJc w:val="left"/>
      <w:pPr>
        <w:ind w:left="5164" w:hanging="360"/>
      </w:pPr>
      <w:rPr>
        <w:rFonts w:hint="default"/>
        <w:lang w:eastAsia="en-US" w:bidi="ar-SA"/>
      </w:rPr>
    </w:lvl>
    <w:lvl w:ilvl="6" w:tplc="651AFFA8">
      <w:numFmt w:val="bullet"/>
      <w:lvlText w:val="•"/>
      <w:lvlJc w:val="left"/>
      <w:pPr>
        <w:ind w:left="5861" w:hanging="360"/>
      </w:pPr>
      <w:rPr>
        <w:rFonts w:hint="default"/>
        <w:lang w:eastAsia="en-US" w:bidi="ar-SA"/>
      </w:rPr>
    </w:lvl>
    <w:lvl w:ilvl="7" w:tplc="545A54DC">
      <w:numFmt w:val="bullet"/>
      <w:lvlText w:val="•"/>
      <w:lvlJc w:val="left"/>
      <w:pPr>
        <w:ind w:left="6558" w:hanging="360"/>
      </w:pPr>
      <w:rPr>
        <w:rFonts w:hint="default"/>
        <w:lang w:eastAsia="en-US" w:bidi="ar-SA"/>
      </w:rPr>
    </w:lvl>
    <w:lvl w:ilvl="8" w:tplc="F6D4ED8E">
      <w:numFmt w:val="bullet"/>
      <w:lvlText w:val="•"/>
      <w:lvlJc w:val="left"/>
      <w:pPr>
        <w:ind w:left="7255" w:hanging="360"/>
      </w:pPr>
      <w:rPr>
        <w:rFonts w:hint="default"/>
        <w:lang w:eastAsia="en-US" w:bidi="ar-SA"/>
      </w:rPr>
    </w:lvl>
  </w:abstractNum>
  <w:abstractNum w:abstractNumId="20">
    <w:nsid w:val="2A970E23"/>
    <w:multiLevelType w:val="hybridMultilevel"/>
    <w:tmpl w:val="941A33A2"/>
    <w:lvl w:ilvl="0" w:tplc="FB905C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DBE191C"/>
    <w:multiLevelType w:val="multilevel"/>
    <w:tmpl w:val="E2BAA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5F7DA2"/>
    <w:multiLevelType w:val="hybridMultilevel"/>
    <w:tmpl w:val="F0F6C9F4"/>
    <w:lvl w:ilvl="0" w:tplc="09185CAA">
      <w:start w:val="1"/>
      <w:numFmt w:val="upperLetter"/>
      <w:lvlText w:val="%1."/>
      <w:lvlJc w:val="left"/>
      <w:pPr>
        <w:ind w:left="1017" w:hanging="361"/>
        <w:jc w:val="right"/>
      </w:pPr>
      <w:rPr>
        <w:rFonts w:ascii="Times New Roman" w:eastAsia="Times New Roman" w:hAnsi="Times New Roman" w:cs="Times New Roman" w:hint="default"/>
        <w:b/>
        <w:bCs/>
        <w:spacing w:val="-2"/>
        <w:w w:val="99"/>
        <w:sz w:val="24"/>
        <w:szCs w:val="24"/>
        <w:lang w:eastAsia="en-US" w:bidi="ar-SA"/>
      </w:rPr>
    </w:lvl>
    <w:lvl w:ilvl="1" w:tplc="7A70BE7A">
      <w:start w:val="1"/>
      <w:numFmt w:val="decimal"/>
      <w:lvlText w:val="%2."/>
      <w:lvlJc w:val="left"/>
      <w:pPr>
        <w:ind w:left="1297" w:hanging="348"/>
      </w:pPr>
      <w:rPr>
        <w:rFonts w:ascii="Times New Roman" w:eastAsia="Times New Roman" w:hAnsi="Times New Roman" w:cs="Times New Roman" w:hint="default"/>
        <w:w w:val="100"/>
        <w:sz w:val="24"/>
        <w:szCs w:val="24"/>
        <w:lang w:eastAsia="en-US" w:bidi="ar-SA"/>
      </w:rPr>
    </w:lvl>
    <w:lvl w:ilvl="2" w:tplc="F72E6A06">
      <w:start w:val="1"/>
      <w:numFmt w:val="lowerLetter"/>
      <w:lvlText w:val="%3."/>
      <w:lvlJc w:val="left"/>
      <w:pPr>
        <w:ind w:left="1581" w:hanging="284"/>
      </w:pPr>
      <w:rPr>
        <w:rFonts w:ascii="Times New Roman" w:eastAsia="Times New Roman" w:hAnsi="Times New Roman" w:cs="Times New Roman" w:hint="default"/>
        <w:spacing w:val="0"/>
        <w:w w:val="100"/>
        <w:sz w:val="24"/>
        <w:szCs w:val="24"/>
        <w:lang w:eastAsia="en-US" w:bidi="ar-SA"/>
      </w:rPr>
    </w:lvl>
    <w:lvl w:ilvl="3" w:tplc="F53CA23A">
      <w:start w:val="1"/>
      <w:numFmt w:val="decimal"/>
      <w:lvlText w:val="%4)"/>
      <w:lvlJc w:val="left"/>
      <w:pPr>
        <w:ind w:left="2005" w:hanging="284"/>
      </w:pPr>
      <w:rPr>
        <w:rFonts w:ascii="Times New Roman" w:eastAsia="Times New Roman" w:hAnsi="Times New Roman" w:cs="Times New Roman" w:hint="default"/>
        <w:w w:val="99"/>
        <w:sz w:val="24"/>
        <w:szCs w:val="24"/>
        <w:lang w:eastAsia="en-US" w:bidi="ar-SA"/>
      </w:rPr>
    </w:lvl>
    <w:lvl w:ilvl="4" w:tplc="26DC3EF4">
      <w:start w:val="1"/>
      <w:numFmt w:val="lowerLetter"/>
      <w:lvlText w:val="%5)"/>
      <w:lvlJc w:val="left"/>
      <w:pPr>
        <w:ind w:left="1849" w:hanging="360"/>
      </w:pPr>
      <w:rPr>
        <w:rFonts w:ascii="Times New Roman" w:eastAsia="Times New Roman" w:hAnsi="Times New Roman" w:cs="Times New Roman" w:hint="default"/>
        <w:spacing w:val="0"/>
        <w:w w:val="99"/>
        <w:sz w:val="24"/>
        <w:szCs w:val="24"/>
        <w:lang w:eastAsia="en-US" w:bidi="ar-SA"/>
      </w:rPr>
    </w:lvl>
    <w:lvl w:ilvl="5" w:tplc="771A8AF2">
      <w:numFmt w:val="bullet"/>
      <w:lvlText w:val="•"/>
      <w:lvlJc w:val="left"/>
      <w:pPr>
        <w:ind w:left="1840" w:hanging="360"/>
      </w:pPr>
      <w:rPr>
        <w:rFonts w:hint="default"/>
        <w:lang w:eastAsia="en-US" w:bidi="ar-SA"/>
      </w:rPr>
    </w:lvl>
    <w:lvl w:ilvl="6" w:tplc="DC426932">
      <w:numFmt w:val="bullet"/>
      <w:lvlText w:val="•"/>
      <w:lvlJc w:val="left"/>
      <w:pPr>
        <w:ind w:left="2000" w:hanging="360"/>
      </w:pPr>
      <w:rPr>
        <w:rFonts w:hint="default"/>
        <w:lang w:eastAsia="en-US" w:bidi="ar-SA"/>
      </w:rPr>
    </w:lvl>
    <w:lvl w:ilvl="7" w:tplc="27CC07DE">
      <w:numFmt w:val="bullet"/>
      <w:lvlText w:val="•"/>
      <w:lvlJc w:val="left"/>
      <w:pPr>
        <w:ind w:left="2140" w:hanging="360"/>
      </w:pPr>
      <w:rPr>
        <w:rFonts w:hint="default"/>
        <w:lang w:eastAsia="en-US" w:bidi="ar-SA"/>
      </w:rPr>
    </w:lvl>
    <w:lvl w:ilvl="8" w:tplc="27C06F10">
      <w:numFmt w:val="bullet"/>
      <w:lvlText w:val="•"/>
      <w:lvlJc w:val="left"/>
      <w:pPr>
        <w:ind w:left="2484" w:hanging="360"/>
      </w:pPr>
      <w:rPr>
        <w:rFonts w:hint="default"/>
        <w:lang w:eastAsia="en-US" w:bidi="ar-SA"/>
      </w:rPr>
    </w:lvl>
  </w:abstractNum>
  <w:abstractNum w:abstractNumId="23">
    <w:nsid w:val="303F2D72"/>
    <w:multiLevelType w:val="multilevel"/>
    <w:tmpl w:val="6D666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25">
    <w:nsid w:val="345A18B7"/>
    <w:multiLevelType w:val="hybridMultilevel"/>
    <w:tmpl w:val="76CE4E0C"/>
    <w:lvl w:ilvl="0" w:tplc="7C205118">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81191"/>
    <w:multiLevelType w:val="hybridMultilevel"/>
    <w:tmpl w:val="22D0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70541D"/>
    <w:multiLevelType w:val="multilevel"/>
    <w:tmpl w:val="A74CA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9C225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B916E32"/>
    <w:multiLevelType w:val="hybridMultilevel"/>
    <w:tmpl w:val="2580F366"/>
    <w:lvl w:ilvl="0" w:tplc="18F282E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C6D6DA3"/>
    <w:multiLevelType w:val="multilevel"/>
    <w:tmpl w:val="C2DCE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961585"/>
    <w:multiLevelType w:val="hybridMultilevel"/>
    <w:tmpl w:val="E470386E"/>
    <w:lvl w:ilvl="0" w:tplc="1F94B4A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534173E"/>
    <w:multiLevelType w:val="hybridMultilevel"/>
    <w:tmpl w:val="AC8890AC"/>
    <w:lvl w:ilvl="0" w:tplc="4A66C1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660D1C"/>
    <w:multiLevelType w:val="hybridMultilevel"/>
    <w:tmpl w:val="21A875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6C129B5"/>
    <w:multiLevelType w:val="hybridMultilevel"/>
    <w:tmpl w:val="662C0C98"/>
    <w:lvl w:ilvl="0" w:tplc="757CB2DE">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7862D62"/>
    <w:multiLevelType w:val="hybridMultilevel"/>
    <w:tmpl w:val="A8544D5C"/>
    <w:lvl w:ilvl="0" w:tplc="46127BE8">
      <w:start w:val="1"/>
      <w:numFmt w:val="decimal"/>
      <w:lvlText w:val="%1)"/>
      <w:lvlJc w:val="left"/>
      <w:pPr>
        <w:ind w:left="2149" w:hanging="360"/>
      </w:pPr>
      <w:rPr>
        <w:rFonts w:ascii="Times New Roman" w:eastAsia="Times New Roman" w:hAnsi="Times New Roman" w:cs="Times New Roman" w:hint="default"/>
        <w:w w:val="99"/>
        <w:sz w:val="24"/>
        <w:szCs w:val="24"/>
        <w:lang w:eastAsia="en-US" w:bidi="ar-SA"/>
      </w:rPr>
    </w:lvl>
    <w:lvl w:ilvl="1" w:tplc="D330723E">
      <w:numFmt w:val="bullet"/>
      <w:lvlText w:val="•"/>
      <w:lvlJc w:val="left"/>
      <w:pPr>
        <w:ind w:left="2796" w:hanging="360"/>
      </w:pPr>
      <w:rPr>
        <w:rFonts w:hint="default"/>
        <w:lang w:eastAsia="en-US" w:bidi="ar-SA"/>
      </w:rPr>
    </w:lvl>
    <w:lvl w:ilvl="2" w:tplc="4FD03F92">
      <w:numFmt w:val="bullet"/>
      <w:lvlText w:val="•"/>
      <w:lvlJc w:val="left"/>
      <w:pPr>
        <w:ind w:left="3453" w:hanging="360"/>
      </w:pPr>
      <w:rPr>
        <w:rFonts w:hint="default"/>
        <w:lang w:eastAsia="en-US" w:bidi="ar-SA"/>
      </w:rPr>
    </w:lvl>
    <w:lvl w:ilvl="3" w:tplc="4B2C4686">
      <w:numFmt w:val="bullet"/>
      <w:lvlText w:val="•"/>
      <w:lvlJc w:val="left"/>
      <w:pPr>
        <w:ind w:left="4110" w:hanging="360"/>
      </w:pPr>
      <w:rPr>
        <w:rFonts w:hint="default"/>
        <w:lang w:eastAsia="en-US" w:bidi="ar-SA"/>
      </w:rPr>
    </w:lvl>
    <w:lvl w:ilvl="4" w:tplc="E2C4FDFE">
      <w:numFmt w:val="bullet"/>
      <w:lvlText w:val="•"/>
      <w:lvlJc w:val="left"/>
      <w:pPr>
        <w:ind w:left="4767" w:hanging="360"/>
      </w:pPr>
      <w:rPr>
        <w:rFonts w:hint="default"/>
        <w:lang w:eastAsia="en-US" w:bidi="ar-SA"/>
      </w:rPr>
    </w:lvl>
    <w:lvl w:ilvl="5" w:tplc="9678E4F6">
      <w:numFmt w:val="bullet"/>
      <w:lvlText w:val="•"/>
      <w:lvlJc w:val="left"/>
      <w:pPr>
        <w:ind w:left="5424" w:hanging="360"/>
      </w:pPr>
      <w:rPr>
        <w:rFonts w:hint="default"/>
        <w:lang w:eastAsia="en-US" w:bidi="ar-SA"/>
      </w:rPr>
    </w:lvl>
    <w:lvl w:ilvl="6" w:tplc="68668A64">
      <w:numFmt w:val="bullet"/>
      <w:lvlText w:val="•"/>
      <w:lvlJc w:val="left"/>
      <w:pPr>
        <w:ind w:left="6080" w:hanging="360"/>
      </w:pPr>
      <w:rPr>
        <w:rFonts w:hint="default"/>
        <w:lang w:eastAsia="en-US" w:bidi="ar-SA"/>
      </w:rPr>
    </w:lvl>
    <w:lvl w:ilvl="7" w:tplc="84647C36">
      <w:numFmt w:val="bullet"/>
      <w:lvlText w:val="•"/>
      <w:lvlJc w:val="left"/>
      <w:pPr>
        <w:ind w:left="6737" w:hanging="360"/>
      </w:pPr>
      <w:rPr>
        <w:rFonts w:hint="default"/>
        <w:lang w:eastAsia="en-US" w:bidi="ar-SA"/>
      </w:rPr>
    </w:lvl>
    <w:lvl w:ilvl="8" w:tplc="A0845E9E">
      <w:numFmt w:val="bullet"/>
      <w:lvlText w:val="•"/>
      <w:lvlJc w:val="left"/>
      <w:pPr>
        <w:ind w:left="7394" w:hanging="360"/>
      </w:pPr>
      <w:rPr>
        <w:rFonts w:hint="default"/>
        <w:lang w:eastAsia="en-US" w:bidi="ar-SA"/>
      </w:rPr>
    </w:lvl>
  </w:abstractNum>
  <w:abstractNum w:abstractNumId="36">
    <w:nsid w:val="4F861B8F"/>
    <w:multiLevelType w:val="hybridMultilevel"/>
    <w:tmpl w:val="30CED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731249"/>
    <w:multiLevelType w:val="hybridMultilevel"/>
    <w:tmpl w:val="CB647436"/>
    <w:lvl w:ilvl="0" w:tplc="023C0DCE">
      <w:start w:val="1"/>
      <w:numFmt w:val="decimal"/>
      <w:lvlText w:val="%1."/>
      <w:lvlJc w:val="left"/>
      <w:pPr>
        <w:tabs>
          <w:tab w:val="num" w:pos="1080"/>
        </w:tabs>
        <w:ind w:left="1080" w:hanging="360"/>
      </w:pPr>
    </w:lvl>
    <w:lvl w:ilvl="1" w:tplc="BDB8F254">
      <w:start w:val="1"/>
      <w:numFmt w:val="decimal"/>
      <w:lvlText w:val="%2."/>
      <w:lvlJc w:val="left"/>
      <w:pPr>
        <w:tabs>
          <w:tab w:val="num" w:pos="720"/>
        </w:tabs>
        <w:ind w:left="72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612372C"/>
    <w:multiLevelType w:val="hybridMultilevel"/>
    <w:tmpl w:val="9AFAE128"/>
    <w:lvl w:ilvl="0" w:tplc="8CBA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6E5510"/>
    <w:multiLevelType w:val="hybridMultilevel"/>
    <w:tmpl w:val="C9BEFD4A"/>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E263C4"/>
    <w:multiLevelType w:val="hybridMultilevel"/>
    <w:tmpl w:val="9ECEDF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E7E55A7"/>
    <w:multiLevelType w:val="hybridMultilevel"/>
    <w:tmpl w:val="6FB85AEC"/>
    <w:lvl w:ilvl="0" w:tplc="763A2710">
      <w:start w:val="1"/>
      <w:numFmt w:val="upperLetter"/>
      <w:lvlText w:val="%1."/>
      <w:lvlJc w:val="left"/>
      <w:pPr>
        <w:ind w:left="871" w:hanging="284"/>
      </w:pPr>
      <w:rPr>
        <w:rFonts w:ascii="Times New Roman" w:eastAsia="Times New Roman" w:hAnsi="Times New Roman" w:cs="Times New Roman" w:hint="default"/>
        <w:b/>
        <w:bCs/>
        <w:spacing w:val="-1"/>
        <w:w w:val="100"/>
        <w:sz w:val="24"/>
        <w:szCs w:val="24"/>
        <w:lang w:eastAsia="en-US" w:bidi="ar-SA"/>
      </w:rPr>
    </w:lvl>
    <w:lvl w:ilvl="1" w:tplc="D7D81048">
      <w:start w:val="1"/>
      <w:numFmt w:val="decimal"/>
      <w:lvlText w:val="%2."/>
      <w:lvlJc w:val="left"/>
      <w:pPr>
        <w:ind w:left="1231" w:hanging="360"/>
      </w:pPr>
      <w:rPr>
        <w:rFonts w:hint="default"/>
        <w:b/>
        <w:bCs/>
        <w:w w:val="100"/>
        <w:lang w:eastAsia="en-US" w:bidi="ar-SA"/>
      </w:rPr>
    </w:lvl>
    <w:lvl w:ilvl="2" w:tplc="FCC808AA">
      <w:start w:val="1"/>
      <w:numFmt w:val="lowerLetter"/>
      <w:lvlText w:val="%3."/>
      <w:lvlJc w:val="left"/>
      <w:pPr>
        <w:ind w:left="1591" w:hanging="360"/>
      </w:pPr>
      <w:rPr>
        <w:rFonts w:hint="default"/>
        <w:spacing w:val="-1"/>
        <w:w w:val="100"/>
        <w:lang w:eastAsia="en-US" w:bidi="ar-SA"/>
      </w:rPr>
    </w:lvl>
    <w:lvl w:ilvl="3" w:tplc="B78AA450">
      <w:start w:val="1"/>
      <w:numFmt w:val="decimal"/>
      <w:lvlText w:val="%4)"/>
      <w:lvlJc w:val="left"/>
      <w:pPr>
        <w:ind w:left="1800" w:hanging="360"/>
      </w:pPr>
      <w:rPr>
        <w:rFonts w:ascii="Times New Roman" w:eastAsia="Times New Roman" w:hAnsi="Times New Roman" w:cs="Times New Roman" w:hint="default"/>
        <w:w w:val="100"/>
        <w:sz w:val="24"/>
        <w:szCs w:val="24"/>
        <w:lang w:eastAsia="en-US" w:bidi="ar-SA"/>
      </w:rPr>
    </w:lvl>
    <w:lvl w:ilvl="4" w:tplc="F8DCAF10">
      <w:start w:val="1"/>
      <w:numFmt w:val="decimal"/>
      <w:lvlText w:val="%5)"/>
      <w:lvlJc w:val="left"/>
      <w:pPr>
        <w:ind w:left="2872" w:hanging="360"/>
      </w:pPr>
      <w:rPr>
        <w:rFonts w:ascii="Times New Roman" w:eastAsia="Times New Roman" w:hAnsi="Times New Roman" w:cs="Times New Roman" w:hint="default"/>
        <w:w w:val="100"/>
        <w:sz w:val="24"/>
        <w:szCs w:val="24"/>
        <w:lang w:eastAsia="en-US" w:bidi="ar-SA"/>
      </w:rPr>
    </w:lvl>
    <w:lvl w:ilvl="5" w:tplc="9DAA04C4">
      <w:numFmt w:val="bullet"/>
      <w:lvlText w:val="•"/>
      <w:lvlJc w:val="left"/>
      <w:pPr>
        <w:ind w:left="1580" w:hanging="360"/>
      </w:pPr>
      <w:rPr>
        <w:rFonts w:hint="default"/>
        <w:lang w:eastAsia="en-US" w:bidi="ar-SA"/>
      </w:rPr>
    </w:lvl>
    <w:lvl w:ilvl="6" w:tplc="185241D4">
      <w:numFmt w:val="bullet"/>
      <w:lvlText w:val="•"/>
      <w:lvlJc w:val="left"/>
      <w:pPr>
        <w:ind w:left="1600" w:hanging="360"/>
      </w:pPr>
      <w:rPr>
        <w:rFonts w:hint="default"/>
        <w:lang w:eastAsia="en-US" w:bidi="ar-SA"/>
      </w:rPr>
    </w:lvl>
    <w:lvl w:ilvl="7" w:tplc="D3AAB870">
      <w:numFmt w:val="bullet"/>
      <w:lvlText w:val="•"/>
      <w:lvlJc w:val="left"/>
      <w:pPr>
        <w:ind w:left="1660" w:hanging="360"/>
      </w:pPr>
      <w:rPr>
        <w:rFonts w:hint="default"/>
        <w:lang w:eastAsia="en-US" w:bidi="ar-SA"/>
      </w:rPr>
    </w:lvl>
    <w:lvl w:ilvl="8" w:tplc="5524DE16">
      <w:numFmt w:val="bullet"/>
      <w:lvlText w:val="•"/>
      <w:lvlJc w:val="left"/>
      <w:pPr>
        <w:ind w:left="1800" w:hanging="360"/>
      </w:pPr>
      <w:rPr>
        <w:rFonts w:hint="default"/>
        <w:lang w:eastAsia="en-US" w:bidi="ar-SA"/>
      </w:rPr>
    </w:lvl>
  </w:abstractNum>
  <w:abstractNum w:abstractNumId="42">
    <w:nsid w:val="63515D97"/>
    <w:multiLevelType w:val="hybridMultilevel"/>
    <w:tmpl w:val="E5CEB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516583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6BE5946"/>
    <w:multiLevelType w:val="hybridMultilevel"/>
    <w:tmpl w:val="4F9A2918"/>
    <w:lvl w:ilvl="0" w:tplc="8EC6AD1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7EB66D0"/>
    <w:multiLevelType w:val="hybridMultilevel"/>
    <w:tmpl w:val="20FE2B94"/>
    <w:lvl w:ilvl="0" w:tplc="50564664">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B237197"/>
    <w:multiLevelType w:val="hybridMultilevel"/>
    <w:tmpl w:val="9FE2463A"/>
    <w:lvl w:ilvl="0" w:tplc="A3D6B92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nsid w:val="73C344E3"/>
    <w:multiLevelType w:val="multilevel"/>
    <w:tmpl w:val="0DF82F76"/>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C564DFE"/>
    <w:multiLevelType w:val="hybridMultilevel"/>
    <w:tmpl w:val="85E4EAC6"/>
    <w:lvl w:ilvl="0" w:tplc="D5BA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30"/>
  </w:num>
  <w:num w:numId="3">
    <w:abstractNumId w:val="13"/>
  </w:num>
  <w:num w:numId="4">
    <w:abstractNumId w:val="27"/>
  </w:num>
  <w:num w:numId="5">
    <w:abstractNumId w:val="32"/>
  </w:num>
  <w:num w:numId="6">
    <w:abstractNumId w:val="46"/>
  </w:num>
  <w:num w:numId="7">
    <w:abstractNumId w:val="20"/>
  </w:num>
  <w:num w:numId="8">
    <w:abstractNumId w:val="36"/>
  </w:num>
  <w:num w:numId="9">
    <w:abstractNumId w:val="0"/>
  </w:num>
  <w:num w:numId="10">
    <w:abstractNumId w:val="14"/>
  </w:num>
  <w:num w:numId="11">
    <w:abstractNumId w:val="10"/>
  </w:num>
  <w:num w:numId="12">
    <w:abstractNumId w:val="39"/>
  </w:num>
  <w:num w:numId="13">
    <w:abstractNumId w:val="2"/>
  </w:num>
  <w:num w:numId="14">
    <w:abstractNumId w:val="29"/>
  </w:num>
  <w:num w:numId="15">
    <w:abstractNumId w:val="33"/>
  </w:num>
  <w:num w:numId="16">
    <w:abstractNumId w:val="31"/>
  </w:num>
  <w:num w:numId="17">
    <w:abstractNumId w:val="4"/>
  </w:num>
  <w:num w:numId="18">
    <w:abstractNumId w:val="42"/>
  </w:num>
  <w:num w:numId="19">
    <w:abstractNumId w:val="1"/>
  </w:num>
  <w:num w:numId="20">
    <w:abstractNumId w:val="15"/>
  </w:num>
  <w:num w:numId="21">
    <w:abstractNumId w:val="16"/>
  </w:num>
  <w:num w:numId="22">
    <w:abstractNumId w:val="48"/>
  </w:num>
  <w:num w:numId="23">
    <w:abstractNumId w:val="26"/>
  </w:num>
  <w:num w:numId="24">
    <w:abstractNumId w:val="38"/>
  </w:num>
  <w:num w:numId="25">
    <w:abstractNumId w:val="25"/>
  </w:num>
  <w:num w:numId="26">
    <w:abstractNumId w:val="34"/>
  </w:num>
  <w:num w:numId="27">
    <w:abstractNumId w:val="5"/>
  </w:num>
  <w:num w:numId="28">
    <w:abstractNumId w:val="37"/>
  </w:num>
  <w:num w:numId="29">
    <w:abstractNumId w:val="11"/>
  </w:num>
  <w:num w:numId="30">
    <w:abstractNumId w:val="21"/>
  </w:num>
  <w:num w:numId="31">
    <w:abstractNumId w:val="40"/>
  </w:num>
  <w:num w:numId="32">
    <w:abstractNumId w:val="43"/>
  </w:num>
  <w:num w:numId="33">
    <w:abstractNumId w:val="6"/>
  </w:num>
  <w:num w:numId="34">
    <w:abstractNumId w:val="45"/>
  </w:num>
  <w:num w:numId="35">
    <w:abstractNumId w:val="28"/>
  </w:num>
  <w:num w:numId="36">
    <w:abstractNumId w:val="8"/>
  </w:num>
  <w:num w:numId="37">
    <w:abstractNumId w:val="44"/>
  </w:num>
  <w:num w:numId="38">
    <w:abstractNumId w:val="17"/>
  </w:num>
  <w:num w:numId="39">
    <w:abstractNumId w:val="41"/>
  </w:num>
  <w:num w:numId="40">
    <w:abstractNumId w:val="19"/>
  </w:num>
  <w:num w:numId="41">
    <w:abstractNumId w:val="23"/>
  </w:num>
  <w:num w:numId="42">
    <w:abstractNumId w:val="35"/>
  </w:num>
  <w:num w:numId="43">
    <w:abstractNumId w:val="22"/>
  </w:num>
  <w:num w:numId="44">
    <w:abstractNumId w:val="18"/>
  </w:num>
  <w:num w:numId="45">
    <w:abstractNumId w:val="9"/>
  </w:num>
  <w:num w:numId="46">
    <w:abstractNumId w:val="7"/>
  </w:num>
  <w:num w:numId="47">
    <w:abstractNumId w:val="3"/>
  </w:num>
  <w:num w:numId="48">
    <w:abstractNumId w:val="24"/>
  </w:num>
  <w:num w:numId="49">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ocumentProtection w:edit="forms" w:enforcement="1" w:cryptProviderType="rsaFull" w:cryptAlgorithmClass="hash" w:cryptAlgorithmType="typeAny" w:cryptAlgorithmSid="4" w:cryptSpinCount="50000" w:hash="BkGn+oGKsvwgKqz98wPzIuPwWmU=" w:salt="MFmsrx3TrFLSKYAP+MWO5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032B15"/>
    <w:rsid w:val="00005C23"/>
    <w:rsid w:val="00010A2A"/>
    <w:rsid w:val="00032B15"/>
    <w:rsid w:val="000426D1"/>
    <w:rsid w:val="00043EC4"/>
    <w:rsid w:val="000652AC"/>
    <w:rsid w:val="0007628A"/>
    <w:rsid w:val="00090967"/>
    <w:rsid w:val="000913F3"/>
    <w:rsid w:val="000D2359"/>
    <w:rsid w:val="001009AA"/>
    <w:rsid w:val="00101226"/>
    <w:rsid w:val="00113F27"/>
    <w:rsid w:val="001256C8"/>
    <w:rsid w:val="00131FA7"/>
    <w:rsid w:val="00144FB9"/>
    <w:rsid w:val="00157BC5"/>
    <w:rsid w:val="0017190A"/>
    <w:rsid w:val="00197E21"/>
    <w:rsid w:val="001C4706"/>
    <w:rsid w:val="001D2B24"/>
    <w:rsid w:val="001E0CA0"/>
    <w:rsid w:val="001E3454"/>
    <w:rsid w:val="00207B82"/>
    <w:rsid w:val="00217672"/>
    <w:rsid w:val="0025054F"/>
    <w:rsid w:val="002617A2"/>
    <w:rsid w:val="00262B36"/>
    <w:rsid w:val="0028076E"/>
    <w:rsid w:val="002A2C13"/>
    <w:rsid w:val="002E4945"/>
    <w:rsid w:val="002F22BD"/>
    <w:rsid w:val="00350748"/>
    <w:rsid w:val="00350FEE"/>
    <w:rsid w:val="003540B9"/>
    <w:rsid w:val="00370187"/>
    <w:rsid w:val="00381BF8"/>
    <w:rsid w:val="0038215C"/>
    <w:rsid w:val="0038352C"/>
    <w:rsid w:val="003967ED"/>
    <w:rsid w:val="003B5A8C"/>
    <w:rsid w:val="003C5C6E"/>
    <w:rsid w:val="003D5ED5"/>
    <w:rsid w:val="003F7964"/>
    <w:rsid w:val="00424EDA"/>
    <w:rsid w:val="00434581"/>
    <w:rsid w:val="00464AF8"/>
    <w:rsid w:val="00467AF6"/>
    <w:rsid w:val="004B3287"/>
    <w:rsid w:val="004D4994"/>
    <w:rsid w:val="004F6494"/>
    <w:rsid w:val="005046B1"/>
    <w:rsid w:val="00506C35"/>
    <w:rsid w:val="005360D6"/>
    <w:rsid w:val="005476AD"/>
    <w:rsid w:val="00572B8B"/>
    <w:rsid w:val="00591120"/>
    <w:rsid w:val="00592DE7"/>
    <w:rsid w:val="005B5262"/>
    <w:rsid w:val="005C17ED"/>
    <w:rsid w:val="005C290F"/>
    <w:rsid w:val="005E1754"/>
    <w:rsid w:val="005F2543"/>
    <w:rsid w:val="005F4899"/>
    <w:rsid w:val="00637048"/>
    <w:rsid w:val="00650289"/>
    <w:rsid w:val="00652A85"/>
    <w:rsid w:val="0065383B"/>
    <w:rsid w:val="0067374D"/>
    <w:rsid w:val="006738D8"/>
    <w:rsid w:val="00675F87"/>
    <w:rsid w:val="0069017E"/>
    <w:rsid w:val="006A68D9"/>
    <w:rsid w:val="006C50B2"/>
    <w:rsid w:val="006C58C7"/>
    <w:rsid w:val="006D506A"/>
    <w:rsid w:val="006E1823"/>
    <w:rsid w:val="006F1855"/>
    <w:rsid w:val="006F7A75"/>
    <w:rsid w:val="0070562F"/>
    <w:rsid w:val="00737BE7"/>
    <w:rsid w:val="00740CB5"/>
    <w:rsid w:val="00741833"/>
    <w:rsid w:val="00753A5B"/>
    <w:rsid w:val="007636E5"/>
    <w:rsid w:val="007664DF"/>
    <w:rsid w:val="00785B3D"/>
    <w:rsid w:val="007942F4"/>
    <w:rsid w:val="007C0EF3"/>
    <w:rsid w:val="0080274E"/>
    <w:rsid w:val="008255C7"/>
    <w:rsid w:val="00835F6D"/>
    <w:rsid w:val="00843289"/>
    <w:rsid w:val="00851900"/>
    <w:rsid w:val="0086059C"/>
    <w:rsid w:val="00872110"/>
    <w:rsid w:val="00891A9D"/>
    <w:rsid w:val="008A1FE9"/>
    <w:rsid w:val="008D03A5"/>
    <w:rsid w:val="008D1EDC"/>
    <w:rsid w:val="00902961"/>
    <w:rsid w:val="00902FA3"/>
    <w:rsid w:val="009260DA"/>
    <w:rsid w:val="00976835"/>
    <w:rsid w:val="0099170F"/>
    <w:rsid w:val="009979E3"/>
    <w:rsid w:val="009A05A5"/>
    <w:rsid w:val="009A586F"/>
    <w:rsid w:val="009F3259"/>
    <w:rsid w:val="009F58F2"/>
    <w:rsid w:val="00A21644"/>
    <w:rsid w:val="00A22926"/>
    <w:rsid w:val="00A24898"/>
    <w:rsid w:val="00A26BBC"/>
    <w:rsid w:val="00A35871"/>
    <w:rsid w:val="00A45232"/>
    <w:rsid w:val="00A57E85"/>
    <w:rsid w:val="00A76770"/>
    <w:rsid w:val="00A77181"/>
    <w:rsid w:val="00A9292F"/>
    <w:rsid w:val="00AA5336"/>
    <w:rsid w:val="00AB2E4E"/>
    <w:rsid w:val="00B1286F"/>
    <w:rsid w:val="00B16BC3"/>
    <w:rsid w:val="00B410FB"/>
    <w:rsid w:val="00B5293D"/>
    <w:rsid w:val="00B54A79"/>
    <w:rsid w:val="00B874DB"/>
    <w:rsid w:val="00B94E2B"/>
    <w:rsid w:val="00BF3242"/>
    <w:rsid w:val="00C004A5"/>
    <w:rsid w:val="00C02163"/>
    <w:rsid w:val="00C103A1"/>
    <w:rsid w:val="00C15028"/>
    <w:rsid w:val="00C22E6F"/>
    <w:rsid w:val="00C320BF"/>
    <w:rsid w:val="00C3666F"/>
    <w:rsid w:val="00C45D5E"/>
    <w:rsid w:val="00C4711E"/>
    <w:rsid w:val="00C54377"/>
    <w:rsid w:val="00C66974"/>
    <w:rsid w:val="00C67696"/>
    <w:rsid w:val="00C91D80"/>
    <w:rsid w:val="00CD1291"/>
    <w:rsid w:val="00CE53CF"/>
    <w:rsid w:val="00CF63D7"/>
    <w:rsid w:val="00D06D2A"/>
    <w:rsid w:val="00D140F7"/>
    <w:rsid w:val="00D1443A"/>
    <w:rsid w:val="00D24CFA"/>
    <w:rsid w:val="00D73704"/>
    <w:rsid w:val="00D97ADB"/>
    <w:rsid w:val="00DE6B12"/>
    <w:rsid w:val="00E10C47"/>
    <w:rsid w:val="00E20F0F"/>
    <w:rsid w:val="00E540E4"/>
    <w:rsid w:val="00E63E22"/>
    <w:rsid w:val="00E77116"/>
    <w:rsid w:val="00E85B4E"/>
    <w:rsid w:val="00EC4902"/>
    <w:rsid w:val="00EE3B99"/>
    <w:rsid w:val="00F04CD0"/>
    <w:rsid w:val="00F07F55"/>
    <w:rsid w:val="00F41111"/>
    <w:rsid w:val="00F6425D"/>
    <w:rsid w:val="00F835BC"/>
    <w:rsid w:val="00F92370"/>
    <w:rsid w:val="00F961F4"/>
    <w:rsid w:val="00FB04B2"/>
    <w:rsid w:val="00FC38B3"/>
    <w:rsid w:val="00FC566F"/>
    <w:rsid w:val="00FD0226"/>
    <w:rsid w:val="00FE7226"/>
    <w:rsid w:val="00FF1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262"/>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val="id"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webSettings.xml><?xml version="1.0" encoding="utf-8"?>
<w:webSettings xmlns:r="http://schemas.openxmlformats.org/officeDocument/2006/relationships" xmlns:w="http://schemas.openxmlformats.org/wordprocessingml/2006/main">
  <w:divs>
    <w:div w:id="12506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76B9-E3DD-4383-8E16-50B0CB80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2016-03-05T06:18:00Z</cp:lastPrinted>
  <dcterms:created xsi:type="dcterms:W3CDTF">2026-05-21T07:58:00Z</dcterms:created>
  <dcterms:modified xsi:type="dcterms:W3CDTF">2026-05-21T07:58:00Z</dcterms:modified>
</cp:coreProperties>
</file>