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03C" w:rsidRPr="00A2368D" w:rsidRDefault="00F9103C" w:rsidP="00F9103C">
      <w:pPr>
        <w:autoSpaceDE w:val="0"/>
        <w:autoSpaceDN w:val="0"/>
        <w:adjustRightInd w:val="0"/>
        <w:spacing w:after="0" w:line="480" w:lineRule="auto"/>
        <w:jc w:val="center"/>
        <w:rPr>
          <w:rFonts w:ascii="Times New Roman" w:hAnsi="Times New Roman" w:cs="BookAntiqua,Bold"/>
          <w:b/>
          <w:bCs/>
          <w:color w:val="000000"/>
          <w:sz w:val="24"/>
          <w:szCs w:val="24"/>
        </w:rPr>
      </w:pPr>
      <w:r w:rsidRPr="00A2368D">
        <w:rPr>
          <w:rFonts w:ascii="Times New Roman" w:hAnsi="Times New Roman" w:cs="BookAntiqua,Bold"/>
          <w:b/>
          <w:bCs/>
          <w:color w:val="000000"/>
          <w:sz w:val="24"/>
          <w:szCs w:val="24"/>
        </w:rPr>
        <w:t>BAB I</w:t>
      </w:r>
    </w:p>
    <w:p w:rsidR="00F9103C" w:rsidRPr="00A2368D" w:rsidRDefault="00F9103C" w:rsidP="00F9103C">
      <w:pPr>
        <w:autoSpaceDE w:val="0"/>
        <w:autoSpaceDN w:val="0"/>
        <w:adjustRightInd w:val="0"/>
        <w:spacing w:after="0" w:line="480" w:lineRule="auto"/>
        <w:jc w:val="center"/>
        <w:rPr>
          <w:rFonts w:ascii="Times New Roman" w:hAnsi="Times New Roman" w:cs="BookAntiqua,Bold"/>
          <w:b/>
          <w:bCs/>
          <w:color w:val="000000"/>
          <w:sz w:val="24"/>
          <w:szCs w:val="24"/>
        </w:rPr>
      </w:pPr>
      <w:r w:rsidRPr="00A2368D">
        <w:rPr>
          <w:rFonts w:ascii="Times New Roman" w:hAnsi="Times New Roman" w:cs="BookAntiqua,Bold"/>
          <w:b/>
          <w:bCs/>
          <w:color w:val="000000"/>
          <w:sz w:val="24"/>
          <w:szCs w:val="24"/>
        </w:rPr>
        <w:t>PENDAHULUAN</w:t>
      </w:r>
    </w:p>
    <w:p w:rsidR="00F9103C" w:rsidRPr="00A2368D" w:rsidRDefault="00F9103C" w:rsidP="00D03B95">
      <w:pPr>
        <w:autoSpaceDE w:val="0"/>
        <w:autoSpaceDN w:val="0"/>
        <w:adjustRightInd w:val="0"/>
        <w:spacing w:after="0" w:line="480" w:lineRule="auto"/>
        <w:jc w:val="center"/>
        <w:rPr>
          <w:rFonts w:ascii="Times New Roman" w:hAnsi="Times New Roman" w:cs="BookAntiqua,Bold"/>
          <w:b/>
          <w:bCs/>
          <w:color w:val="000000"/>
          <w:sz w:val="24"/>
          <w:szCs w:val="24"/>
        </w:rPr>
      </w:pPr>
    </w:p>
    <w:p w:rsidR="00F9103C" w:rsidRPr="00A2368D" w:rsidRDefault="008942F6" w:rsidP="008942F6">
      <w:pPr>
        <w:pStyle w:val="ListParagraph"/>
        <w:autoSpaceDE w:val="0"/>
        <w:autoSpaceDN w:val="0"/>
        <w:adjustRightInd w:val="0"/>
        <w:spacing w:after="0" w:line="480" w:lineRule="auto"/>
        <w:ind w:left="0"/>
        <w:jc w:val="both"/>
        <w:rPr>
          <w:rFonts w:ascii="Times New Roman" w:hAnsi="Times New Roman" w:cs="BookAntiqua,Bold"/>
          <w:b/>
          <w:bCs/>
          <w:color w:val="000000"/>
          <w:sz w:val="24"/>
          <w:szCs w:val="24"/>
        </w:rPr>
      </w:pPr>
      <w:r>
        <w:rPr>
          <w:rFonts w:ascii="Times New Roman" w:hAnsi="Times New Roman" w:cs="BookAntiqua,Bold"/>
          <w:b/>
          <w:bCs/>
          <w:color w:val="000000"/>
          <w:sz w:val="24"/>
          <w:szCs w:val="24"/>
          <w:lang w:val="id-ID"/>
        </w:rPr>
        <w:t xml:space="preserve">1.1 </w:t>
      </w:r>
      <w:r w:rsidR="00F9103C" w:rsidRPr="00A2368D">
        <w:rPr>
          <w:rFonts w:ascii="Times New Roman" w:hAnsi="Times New Roman" w:cs="BookAntiqua,Bold"/>
          <w:b/>
          <w:bCs/>
          <w:color w:val="000000"/>
          <w:sz w:val="24"/>
          <w:szCs w:val="24"/>
        </w:rPr>
        <w:t xml:space="preserve">Latar Belakang Masalah </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s="Arial"/>
          <w:color w:val="000000"/>
          <w:sz w:val="24"/>
        </w:rPr>
        <w:tab/>
      </w:r>
      <w:r w:rsidRPr="00A2368D">
        <w:rPr>
          <w:rFonts w:ascii="Times New Roman" w:hAnsi="Times New Roman"/>
          <w:color w:val="000000"/>
          <w:sz w:val="24"/>
          <w:szCs w:val="24"/>
        </w:rPr>
        <w:t>Pembelajaran bahasa dan sastra Indonesia bertujuan untuk meningkatkan keterampilan berbahasa siswa. Oleh karena itu, pembelajaran Bahasa dan Sastra Indonesia harus terdiri dari empat aspek keterampilan yaitu keterampilan menyimak, berbicara, membaca, dan menulis. Hal ini sesuai dengan pendapat Tarigan (</w:t>
      </w:r>
      <w:r w:rsidR="004128A8">
        <w:rPr>
          <w:rFonts w:ascii="Times New Roman" w:hAnsi="Times New Roman"/>
          <w:color w:val="000000"/>
          <w:sz w:val="24"/>
          <w:szCs w:val="24"/>
          <w:lang w:val="id-ID"/>
        </w:rPr>
        <w:t xml:space="preserve">dalam </w:t>
      </w:r>
      <w:r w:rsidR="004128A8">
        <w:rPr>
          <w:rFonts w:ascii="Times New Roman" w:hAnsi="Times New Roman"/>
          <w:sz w:val="24"/>
        </w:rPr>
        <w:t xml:space="preserve">Silaswati dan </w:t>
      </w:r>
      <w:r w:rsidR="004128A8" w:rsidRPr="00142127">
        <w:rPr>
          <w:rFonts w:ascii="Times New Roman" w:hAnsi="Times New Roman"/>
          <w:sz w:val="24"/>
        </w:rPr>
        <w:t>Restu Purwanti</w:t>
      </w:r>
      <w:r w:rsidR="004128A8">
        <w:rPr>
          <w:rFonts w:ascii="Times New Roman" w:hAnsi="Times New Roman"/>
          <w:sz w:val="24"/>
          <w:lang w:val="id-ID"/>
        </w:rPr>
        <w:t>, 2021:7</w:t>
      </w:r>
      <w:r w:rsidRPr="00A2368D">
        <w:rPr>
          <w:rFonts w:ascii="Times New Roman" w:hAnsi="Times New Roman"/>
          <w:color w:val="000000"/>
          <w:sz w:val="24"/>
          <w:szCs w:val="24"/>
        </w:rPr>
        <w:t xml:space="preserve">) bahwa setiap keterampilan itu erat sekali berhubungan dengan tiga keterampilan lainnya dengan cara yang beraneka ragam. Dalam memperoleh keterampilan berbahasa, biasanya seseorang melalui suatu hubungan urutan yang teratur. Berbicara dan menulis termasuk keterampilan berbahasa produktif. Melalui keduanya kita dapat menyampaikan ide dan gagasan kepada orang lain. Kegiatan ini sebagai kegiatan produktif, yaitu mengolah kembali informasi yang diperoleh untuk disampaikan kembali kepada penerima informasi. </w:t>
      </w:r>
    </w:p>
    <w:p w:rsidR="00B319A8" w:rsidRDefault="00F9103C" w:rsidP="00F9103C">
      <w:pPr>
        <w:autoSpaceDE w:val="0"/>
        <w:autoSpaceDN w:val="0"/>
        <w:adjustRightInd w:val="0"/>
        <w:spacing w:after="0" w:line="480" w:lineRule="auto"/>
        <w:jc w:val="both"/>
        <w:rPr>
          <w:rFonts w:ascii="Times New Roman" w:hAnsi="Times New Roman"/>
          <w:color w:val="000000"/>
          <w:sz w:val="24"/>
          <w:szCs w:val="24"/>
        </w:rPr>
        <w:sectPr w:rsidR="00B319A8" w:rsidSect="00B319A8">
          <w:headerReference w:type="even" r:id="rId7"/>
          <w:headerReference w:type="default" r:id="rId8"/>
          <w:footerReference w:type="even" r:id="rId9"/>
          <w:headerReference w:type="first" r:id="rId10"/>
          <w:pgSz w:w="11907" w:h="16839" w:code="9"/>
          <w:pgMar w:top="2268" w:right="1701" w:bottom="1701" w:left="2268" w:header="851" w:footer="720" w:gutter="0"/>
          <w:pgNumType w:start="1"/>
          <w:cols w:space="720"/>
          <w:titlePg/>
          <w:docGrid w:linePitch="360"/>
        </w:sectPr>
      </w:pPr>
      <w:r w:rsidRPr="00A2368D">
        <w:rPr>
          <w:rFonts w:ascii="Times New Roman" w:hAnsi="Times New Roman"/>
          <w:color w:val="000000"/>
          <w:sz w:val="24"/>
          <w:szCs w:val="24"/>
        </w:rPr>
        <w:tab/>
        <w:t>Sesuai dengan tujuan tersebut, maka pembelajaran bahasa dan sastra Indonesia di sekolah-sekolah harus lebih ditingkatkan lagi. Begitu pula di Indonesia, bahasa Indonesia menjadi materi pembelajaran yang wajib diberikan di setiap jenjang pendidikan, mulai dari Sekolah Dasar sampai perguruan tinggi (PT). Pembelajaran dilakukan mulai dari taraf sekolah dasar yang merupakan tingkat awal pembentukan keterampilan berbahasa seseorang. Hal tersebut disebabkan pembelajaran ket</w:t>
      </w:r>
      <w:r w:rsidR="008942F6">
        <w:rPr>
          <w:rFonts w:ascii="Times New Roman" w:hAnsi="Times New Roman"/>
          <w:color w:val="000000"/>
          <w:sz w:val="24"/>
          <w:szCs w:val="24"/>
        </w:rPr>
        <w:t>erampilan berbahasa di</w:t>
      </w:r>
      <w:r w:rsidRPr="00A2368D">
        <w:rPr>
          <w:rFonts w:ascii="Times New Roman" w:hAnsi="Times New Roman"/>
          <w:color w:val="000000"/>
          <w:sz w:val="24"/>
          <w:szCs w:val="24"/>
        </w:rPr>
        <w:t xml:space="preserve">SD sebagai dasar </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lastRenderedPageBreak/>
        <w:t xml:space="preserve">pembelajaran di sekolah tingkat lanjut. Selain itu, supaya peserta didik mampu menguasai bahasa Indonesia dengan baik dan benar serta mampu menerapkannya dalam kehidupan masyarakat. </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 xml:space="preserve">Keterampilan menulis sebagai salah satu komponen dari keterampilan berbahasa mempunyai peranan penting di dalam kehidupan manusia. Melalui kegiatan menulis seseorang dapat mengungkapkan pikiran dan gagasan untuk mencapai maksud dan tujuan. Oleh sebab itu, kegiatan menulis adalah keterampilan berbahasa yang dianggap paling sukar untuk dikuasai dibanding dengan keterampilan yang lainnya. Penuangan ide dan gagasan yang berupa tulisan harus memperhatikan kaidah tata bahasa yang sesuai dengan ejaan yang benar. </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 xml:space="preserve">Namun pembelajaran menulis kurang mendapat perhatian khusus, padahal kegiatan ini bagian dari aspek kemampuan berbahasa. Dengan menulis, seseorang dapat menceritakan ide, perasaan, peristiwa, dan benda kepada orang lain. Oleh karena itu, kemampuan ini perlu diajarkan di sekolah dasar dengan tepat. Namun, kenyataan di lapangan membuktikan bahwa pengajaran menulis tidak dilakukan secara benar. Salah satunya disebabkan oleh perkembangan teknologi informasi yang berkembang pesat dengan berbagai teknologi canggih, seperti media cetak, media elektronik, dan berbagai hiburan lainnya yang telah menggusur kegiatan menulis. Hal tersebut disebabkan oleh sikap orang tua yang sibuk bekerja dan kurang memperhatikan anak-anaknya. Keadaan ini menyebabkan anak-anak lebih sering menonton televisi sehingga anak-anak sulit mengembangkan keterampilan berbahasa yang bersifat produktif, yaitu berbicara dan menulis. Keadaan demikian </w:t>
      </w:r>
      <w:r w:rsidRPr="00A2368D">
        <w:rPr>
          <w:rFonts w:ascii="Times New Roman" w:hAnsi="Times New Roman"/>
          <w:color w:val="000000"/>
          <w:sz w:val="24"/>
          <w:szCs w:val="24"/>
        </w:rPr>
        <w:lastRenderedPageBreak/>
        <w:t xml:space="preserve">menyebabkan akan menurunkan daya bernalar mereka dan menghambat perkembangan keterampilan berbahasa yang bersifat produktif. Salah satunya adalah keterampilan menulis yang tidak berkembang karena siswa terbiasa hanya dengan menyimak dan melihat cerita yang telah disuguhkan dalam tayangan televisi. </w:t>
      </w:r>
    </w:p>
    <w:p w:rsidR="008942F6" w:rsidRDefault="00F9103C" w:rsidP="00F9103C">
      <w:pPr>
        <w:autoSpaceDE w:val="0"/>
        <w:autoSpaceDN w:val="0"/>
        <w:adjustRightInd w:val="0"/>
        <w:spacing w:after="0" w:line="480" w:lineRule="auto"/>
        <w:jc w:val="both"/>
        <w:rPr>
          <w:rFonts w:ascii="Times New Roman" w:hAnsi="Times New Roman"/>
          <w:color w:val="000000"/>
          <w:sz w:val="24"/>
          <w:szCs w:val="24"/>
          <w:lang w:val="id-ID"/>
        </w:rPr>
      </w:pPr>
      <w:r w:rsidRPr="00A2368D">
        <w:rPr>
          <w:rFonts w:ascii="Times New Roman" w:hAnsi="Times New Roman"/>
          <w:color w:val="000000"/>
          <w:sz w:val="24"/>
          <w:szCs w:val="24"/>
        </w:rPr>
        <w:tab/>
        <w:t xml:space="preserve">Uraian di atas menggambarkan bahwa kegiatan menulis belum berjalan maksimal. Padahal, pembelajaran menulis bertujuan untuk mewujudkan siswa untuk memiliki keterampilan menulis yang memadai. Tujuan pembelajaran tersebut pada dasarnya dipengaruhi oleh beberapa faktor, seperti metode pembelajaran, kemampuan guru dalam mengajar, kondisi siswa, suasana belajar, bahan belajar, motivasi belajar, minat belajar, dan media atau alat bantu belajar. Komunikasi yang efektif dalam proses pembelajaran akan berpengaruh terhadap keberhasilan siswa dalam mencapai hasil yang memadai. </w:t>
      </w:r>
    </w:p>
    <w:p w:rsidR="00F9103C" w:rsidRPr="00A2368D" w:rsidRDefault="008942F6" w:rsidP="00F9103C">
      <w:p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lang w:val="id-ID"/>
        </w:rPr>
        <w:tab/>
      </w:r>
      <w:r w:rsidR="00F9103C" w:rsidRPr="00A2368D">
        <w:rPr>
          <w:rFonts w:ascii="Times New Roman" w:hAnsi="Times New Roman"/>
          <w:color w:val="000000"/>
          <w:sz w:val="24"/>
          <w:szCs w:val="24"/>
        </w:rPr>
        <w:t xml:space="preserve">Berdasarkan wawancara dengan guru mata pelajaran Bahasa Indonesia di kelas </w:t>
      </w:r>
      <w:r w:rsidRPr="004719EC">
        <w:rPr>
          <w:rFonts w:ascii="Times New Roman" w:hAnsi="Times New Roman" w:cs="BookAntiqua,Bold"/>
          <w:bCs/>
          <w:color w:val="000000"/>
          <w:sz w:val="24"/>
          <w:szCs w:val="24"/>
        </w:rPr>
        <w:t>VI SDIT Al-Munaya Prum Danamon Desa Tanj</w:t>
      </w:r>
      <w:r>
        <w:rPr>
          <w:rFonts w:ascii="Times New Roman" w:hAnsi="Times New Roman" w:cs="BookAntiqua,Bold"/>
          <w:bCs/>
          <w:color w:val="000000"/>
          <w:sz w:val="24"/>
          <w:szCs w:val="24"/>
        </w:rPr>
        <w:t xml:space="preserve">ung Anom Kecamatan Pancur Batu </w:t>
      </w:r>
      <w:r w:rsidRPr="004719EC">
        <w:rPr>
          <w:rFonts w:ascii="Times New Roman" w:hAnsi="Times New Roman" w:cs="BookAntiqua,Bold"/>
          <w:bCs/>
          <w:color w:val="000000"/>
          <w:sz w:val="24"/>
          <w:szCs w:val="24"/>
        </w:rPr>
        <w:t>Kabupaten Deli Serdang tahun pembelajaran 2024-2025</w:t>
      </w:r>
      <w:r w:rsidR="00F9103C" w:rsidRPr="00A2368D">
        <w:rPr>
          <w:rFonts w:ascii="Times New Roman" w:hAnsi="Times New Roman"/>
          <w:color w:val="000000"/>
          <w:sz w:val="24"/>
          <w:szCs w:val="24"/>
        </w:rPr>
        <w:t xml:space="preserve">diperoleh fakta bahwa masih terdapat siswa yang kemampuan menulis di bawah rata-rata. Hal ini disebabkan para siswa mengalami kesulitan menuangkan ide ketika mendapat tugas dari guru untuk membuat tulisan atau sejenisnya. Pada umumnya mereka mengalami kesulitan dalam menentukan tema, menyusun kalimat, kurang menguasai kaidah bahasa, dan sebagainya. Kesulitan seperti inilah yang dihadapi para siswa sehingga menyebabkan mereka tidak bisa menyampaikan ide dan gagasan dengan baik, bahkan mereka menjadi enggan untuk menulis. Hal ini tidak </w:t>
      </w:r>
      <w:r w:rsidR="00F9103C" w:rsidRPr="00A2368D">
        <w:rPr>
          <w:rFonts w:ascii="Times New Roman" w:hAnsi="Times New Roman"/>
          <w:color w:val="000000"/>
          <w:sz w:val="24"/>
          <w:szCs w:val="24"/>
        </w:rPr>
        <w:lastRenderedPageBreak/>
        <w:t xml:space="preserve">terlepas dari peran guru sebagai penyampai materi pelajaran. Pembelajaran keterampilan menulis yang selama ini disampaikan oleh guru hanya berorientasi pada penyampaian teori dan pengetahuan bahasa, sedang proses pembelajaran keterampilan menulis seringkali diabaikan oleh guru. Pembelajaran demikian meyebabkan siswa jenuh dan bosan. </w:t>
      </w:r>
    </w:p>
    <w:p w:rsidR="00F9103C" w:rsidRPr="00A2368D" w:rsidRDefault="00F9103C" w:rsidP="00F9103C">
      <w:pPr>
        <w:autoSpaceDE w:val="0"/>
        <w:autoSpaceDN w:val="0"/>
        <w:adjustRightInd w:val="0"/>
        <w:spacing w:after="0" w:line="456" w:lineRule="auto"/>
        <w:jc w:val="both"/>
        <w:rPr>
          <w:rFonts w:ascii="Times New Roman" w:hAnsi="Times New Roman"/>
          <w:color w:val="000000"/>
          <w:sz w:val="24"/>
          <w:szCs w:val="24"/>
        </w:rPr>
      </w:pPr>
      <w:r w:rsidRPr="00A2368D">
        <w:rPr>
          <w:rFonts w:ascii="Times New Roman" w:hAnsi="Times New Roman"/>
          <w:color w:val="000000"/>
          <w:sz w:val="24"/>
          <w:szCs w:val="24"/>
        </w:rPr>
        <w:tab/>
        <w:t xml:space="preserve">Rendahnya kemampuan menulis narasi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Pr="00A2368D">
        <w:rPr>
          <w:rFonts w:ascii="Times New Roman" w:hAnsi="Times New Roman"/>
          <w:color w:val="000000"/>
          <w:sz w:val="24"/>
          <w:szCs w:val="24"/>
        </w:rPr>
        <w:t xml:space="preserve">disebabkan oleh beberapa hal. Pertama, minat siswa dalam mengikuti pembelajaran bahasa Indonesia terutama keterampilan menulis masih rendah. Hal ini dibuktikan dengan para siswa sering mengeluh ketika diberi tugas untuk menulis narasi. Akibatnya, kemampuan menulis anak hanya sekitar 35% siswa yang menulis dengan baik sisanya hanya mengerjakan asal-asalan saja. Jadi, nilai sebagian siswa masih tergolong rendah dari nilai rata-rata yang harus dicapai dalam mata pelajaran bahasa Indonesia khususnya mengarang adalah 65. Kedua, waktu pembelajaran kurang efektif. Hal ini disebabkan banyak siswa yang masih bingung dengan ide yang akan dituangkan dalam tulisan mereka. Di sisi lain, siswa sibuk bertanya dengan teman sebelah atau di belakangnya. Dengan demikian banyak waktu yang terbuang sia-sia untuk berpikir, maka siswa tidak akan menyelesaikan tulisan mereka dengan sempurna. Guru tidak akan mengambil resiko untuk mengulang kegiatan menulis pada pertemuan selanjutnya karena beliau juga dituntut harus menyelesaikan materi lain yang tentunya juga penting. Ketiga, metode ceramah yang digunakan guru tidak mampu merangsang siswa dengan mudah untuk menerima materi yang diajarkan. Pada kenyataanya kedua permasalahan di atas berhubungan erat dengan </w:t>
      </w:r>
      <w:r w:rsidRPr="00A2368D">
        <w:rPr>
          <w:rFonts w:ascii="Times New Roman" w:hAnsi="Times New Roman"/>
          <w:color w:val="000000"/>
          <w:sz w:val="24"/>
          <w:szCs w:val="24"/>
        </w:rPr>
        <w:lastRenderedPageBreak/>
        <w:t xml:space="preserve">metode pembelajaran yang digunakan oleh guru pada saat kegiatan belajar mengajar. Metode yang kurang inovatif menyebabkan siswa kurang termotivasi untuk menulis narasi. Setelah menyampaikan materi siswa langsung ditugasi menulis narasi, namun siswa masih bingung menuangkan ide dalam tulisan narasi. Kesulitan ini menyebabkan rendahnya kualitas tulisan siswa baik pada aspek isi maupun kebahasaan. </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 xml:space="preserve">Hal ini dapat menurunkan kreativitas mereka dalam mengungkapkan ide. Padahal, kreativitas ini sangat diperlukan dalam kegiatan menulis narasi. Pembelajaran yang membosankan ini tidak membuat siswa merasa senang sehingga tidak dapat menghasilkan ide-ide yang kreatif dan imajinatif untuk merangkai sebuah cerita dalam menulis narasi. Dari beberapa kendala yang dialami siswa dalam proses pembelajaran di atas berdampak pada kualitas proses dan hasil pembelajaran yang kurang maksimal sehingga </w:t>
      </w:r>
      <w:r>
        <w:rPr>
          <w:rFonts w:ascii="Times New Roman" w:hAnsi="Times New Roman"/>
          <w:color w:val="000000"/>
          <w:sz w:val="24"/>
          <w:szCs w:val="24"/>
        </w:rPr>
        <w:t>kemampuan menulis karangan narasi</w:t>
      </w:r>
      <w:r w:rsidRPr="00A2368D">
        <w:rPr>
          <w:rFonts w:ascii="Times New Roman" w:hAnsi="Times New Roman"/>
          <w:color w:val="000000"/>
          <w:sz w:val="24"/>
          <w:szCs w:val="24"/>
        </w:rPr>
        <w:t xml:space="preserve"> siswa tidak maksimal. </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Selain itu, ada pula hal lain yang mendorong penelitian ini, yakni kemungkinan pada saat di Sekolah Dasar materi yang diajarkan kurang tentang jenis-jenis paragraf. Hal ini membuat siswa tampak bingung ketika diminta menulis narasi atau deskripsi karena pemahaman mereka tentang jenis-jenis paragraf masih kurang. Padahal, pembelajaran menulis dapat memberikan manfaat untuk melatih siswa bernalar menggunakan bahasanya. Karena keterampilan menulis adalah keterampilan produktif, maka menuntut kemampuan anak untuk mengungkapkan imajinasi, ide, dan perasaan dengan bahasa yang tepat.</w:t>
      </w:r>
    </w:p>
    <w:p w:rsidR="00F9103C" w:rsidRPr="00A2368D" w:rsidRDefault="00F9103C" w:rsidP="00F9103C">
      <w:pPr>
        <w:autoSpaceDE w:val="0"/>
        <w:autoSpaceDN w:val="0"/>
        <w:adjustRightInd w:val="0"/>
        <w:spacing w:after="0" w:line="480" w:lineRule="auto"/>
        <w:jc w:val="both"/>
        <w:rPr>
          <w:rFonts w:ascii="Times New Roman" w:hAnsi="Times New Roman"/>
          <w:sz w:val="24"/>
          <w:szCs w:val="24"/>
        </w:rPr>
      </w:pPr>
      <w:r w:rsidRPr="00A2368D">
        <w:rPr>
          <w:rFonts w:ascii="Times New Roman" w:hAnsi="Times New Roman"/>
          <w:color w:val="000000"/>
          <w:sz w:val="24"/>
          <w:szCs w:val="24"/>
        </w:rPr>
        <w:lastRenderedPageBreak/>
        <w:tab/>
        <w:t xml:space="preserve">Melihat permasalahan di atas, </w:t>
      </w:r>
      <w:r w:rsidRPr="00A2368D">
        <w:rPr>
          <w:rFonts w:ascii="Times New Roman" w:hAnsi="Times New Roman"/>
          <w:sz w:val="24"/>
          <w:szCs w:val="24"/>
        </w:rPr>
        <w:t xml:space="preserve">keberhasilan pembelajaran menulis narasi diharapkan dapat lebih meningkat apabila menggunakan metode dan media yang tepat. Penggunaan metode dan media dalam proses pembelajaran dapat membantu siswa dalam menuangkan ide dan gagasan secara mudah dalam membuat sebuah tulisan. Oleh karena itu, guru harus dapat memilih metode dan media yang tepat, agar langsung dapat memfungsikan bahasa sebagai alat komunikasi dan mampu memicu siswa agar lebih aktif, serta dapat menarik minat siswa dalam belajar bahasa Indonesia. </w:t>
      </w:r>
    </w:p>
    <w:p w:rsidR="00F9103C" w:rsidRPr="00A2368D" w:rsidRDefault="00F9103C" w:rsidP="00F9103C">
      <w:pPr>
        <w:autoSpaceDE w:val="0"/>
        <w:autoSpaceDN w:val="0"/>
        <w:adjustRightInd w:val="0"/>
        <w:spacing w:after="0" w:line="456" w:lineRule="auto"/>
        <w:jc w:val="both"/>
        <w:rPr>
          <w:rFonts w:ascii="Times New Roman" w:hAnsi="Times New Roman"/>
          <w:sz w:val="24"/>
          <w:szCs w:val="24"/>
        </w:rPr>
      </w:pPr>
      <w:r w:rsidRPr="00A2368D">
        <w:rPr>
          <w:rFonts w:ascii="Times New Roman" w:hAnsi="Times New Roman"/>
          <w:sz w:val="24"/>
          <w:szCs w:val="24"/>
        </w:rPr>
        <w:tab/>
        <w:t xml:space="preserve">Kedudukan media pengajaran dalam komponen metode pembelajaran merupakan salah satu upaya untuk mempertinggi proses interaksi antara guru-siswa dan interaksi siswa dengan lingkungan belajarnya. Suyatno (2004:15) menyatakan, metode pembelajaran merupakan prosedur pembelajaran yang difokuskan untuk pencapaian suatu tujuan. </w:t>
      </w:r>
      <w:r w:rsidRPr="00A93E09">
        <w:rPr>
          <w:rFonts w:ascii="Times New Roman" w:hAnsi="Times New Roman"/>
          <w:sz w:val="24"/>
          <w:szCs w:val="24"/>
        </w:rPr>
        <w:t>Menurut Nana &amp; Rivai (</w:t>
      </w:r>
      <w:r w:rsidR="00A93E09">
        <w:rPr>
          <w:rFonts w:ascii="Times New Roman" w:hAnsi="Times New Roman"/>
          <w:sz w:val="24"/>
          <w:szCs w:val="24"/>
        </w:rPr>
        <w:t>20</w:t>
      </w:r>
      <w:r w:rsidR="00A93E09">
        <w:rPr>
          <w:rFonts w:ascii="Times New Roman" w:hAnsi="Times New Roman"/>
          <w:sz w:val="24"/>
          <w:szCs w:val="24"/>
          <w:lang w:val="id-ID"/>
        </w:rPr>
        <w:t>19</w:t>
      </w:r>
      <w:r w:rsidRPr="00A93E09">
        <w:rPr>
          <w:rFonts w:ascii="Times New Roman" w:hAnsi="Times New Roman"/>
          <w:sz w:val="24"/>
          <w:szCs w:val="24"/>
        </w:rPr>
        <w:t>:7) media pembelajaran merupakan alat bantu mengajar yang digunakan dalam proses belajar-mengajar untuk menunjang penggunaan metode pembelajaran yang dipergunakan oleh guru.</w:t>
      </w:r>
    </w:p>
    <w:p w:rsidR="00F9103C" w:rsidRPr="00A2368D" w:rsidRDefault="00F9103C" w:rsidP="00F9103C">
      <w:pPr>
        <w:autoSpaceDE w:val="0"/>
        <w:autoSpaceDN w:val="0"/>
        <w:adjustRightInd w:val="0"/>
        <w:spacing w:after="0" w:line="444" w:lineRule="auto"/>
        <w:jc w:val="both"/>
        <w:rPr>
          <w:rFonts w:ascii="Times New Roman" w:hAnsi="Times New Roman"/>
          <w:sz w:val="24"/>
          <w:szCs w:val="24"/>
        </w:rPr>
      </w:pPr>
      <w:r w:rsidRPr="00A2368D">
        <w:rPr>
          <w:rFonts w:ascii="Times New Roman" w:hAnsi="Times New Roman"/>
          <w:sz w:val="24"/>
          <w:szCs w:val="24"/>
        </w:rPr>
        <w:tab/>
        <w:t>Salah satu metode pembelajaran yang diharapkan dapat meningkatkan kemampuan siswa dalam menulis karangan narasi adalah dengan menggunakan metode pengelompokkan ide (</w:t>
      </w:r>
      <w:r w:rsidRPr="00E94036">
        <w:rPr>
          <w:rFonts w:ascii="Times New Roman" w:hAnsi="Times New Roman"/>
          <w:i/>
          <w:iCs/>
          <w:sz w:val="24"/>
          <w:szCs w:val="24"/>
        </w:rPr>
        <w:t>clustering</w:t>
      </w:r>
      <w:r w:rsidRPr="00A2368D">
        <w:rPr>
          <w:rFonts w:ascii="Times New Roman" w:hAnsi="Times New Roman"/>
          <w:sz w:val="24"/>
          <w:szCs w:val="24"/>
        </w:rPr>
        <w:t>) yang ditunjang dengan media gambar fotografi. Metode pengelompokkan ide adalah suatu cara memilah pemikiran-pemikiran yang saling berkaitan dengan menuangkannya di atas kertas, tanpa mempertimbangkan kebenar</w:t>
      </w:r>
      <w:r w:rsidR="00A93E09">
        <w:rPr>
          <w:rFonts w:ascii="Times New Roman" w:hAnsi="Times New Roman"/>
          <w:sz w:val="24"/>
          <w:szCs w:val="24"/>
        </w:rPr>
        <w:t>an atau nilainya (De Porter, 20</w:t>
      </w:r>
      <w:r w:rsidR="00A93E09">
        <w:rPr>
          <w:rFonts w:ascii="Times New Roman" w:hAnsi="Times New Roman"/>
          <w:sz w:val="24"/>
          <w:szCs w:val="24"/>
          <w:lang w:val="id-ID"/>
        </w:rPr>
        <w:t>1</w:t>
      </w:r>
      <w:r w:rsidRPr="00A2368D">
        <w:rPr>
          <w:rFonts w:ascii="Times New Roman" w:hAnsi="Times New Roman"/>
          <w:sz w:val="24"/>
          <w:szCs w:val="24"/>
        </w:rPr>
        <w:t xml:space="preserve">5:180). Artinya, sebuah pemikiran yang dikelompokkan di atas kertas hamper sama dengan proses berpikir yang terjadi dalam otak, walaupun dalam bentuk yang disederhanakan. </w:t>
      </w:r>
      <w:r w:rsidRPr="00E94036">
        <w:rPr>
          <w:rFonts w:ascii="Times New Roman" w:hAnsi="Times New Roman"/>
          <w:i/>
          <w:sz w:val="24"/>
          <w:szCs w:val="24"/>
        </w:rPr>
        <w:lastRenderedPageBreak/>
        <w:t>Clustering</w:t>
      </w:r>
      <w:r w:rsidRPr="00A2368D">
        <w:rPr>
          <w:rFonts w:ascii="Times New Roman" w:hAnsi="Times New Roman"/>
          <w:sz w:val="24"/>
          <w:szCs w:val="24"/>
        </w:rPr>
        <w:t xml:space="preserve">atau pengelompokan ide merupakan suatu cara memilah gagasan atau menata pikiran dan menuangkannya secepatnya, yaitu dengan cara melihat dan membuat kaitan antara gagasan, mengembangkan gagasan-gagasan yang telah dikemukakan, menelusuri jalan pikiran yang telah ditempuh otak agar mencapai suatu konsep, bekerja secara alamiah dengan gagasan-gagasan tanpa penyuntingan dan pertimbangan, memvisualisasikan hal-hal khusus dan mengingatnya kembali dengan mudah, mengalami desakan kuat untuk menulis. </w:t>
      </w:r>
    </w:p>
    <w:p w:rsidR="00F9103C" w:rsidRPr="00A2368D" w:rsidRDefault="00F9103C" w:rsidP="00F9103C">
      <w:pPr>
        <w:autoSpaceDE w:val="0"/>
        <w:autoSpaceDN w:val="0"/>
        <w:adjustRightInd w:val="0"/>
        <w:spacing w:after="0" w:line="444" w:lineRule="auto"/>
        <w:jc w:val="both"/>
        <w:rPr>
          <w:rFonts w:ascii="Times New Roman" w:hAnsi="Times New Roman"/>
          <w:sz w:val="24"/>
          <w:szCs w:val="24"/>
        </w:rPr>
      </w:pPr>
      <w:r w:rsidRPr="00A2368D">
        <w:rPr>
          <w:rFonts w:ascii="Times New Roman" w:hAnsi="Times New Roman"/>
          <w:sz w:val="24"/>
          <w:szCs w:val="24"/>
        </w:rPr>
        <w:tab/>
        <w:t>Sela</w:t>
      </w:r>
      <w:r w:rsidR="00A93E09">
        <w:rPr>
          <w:rFonts w:ascii="Times New Roman" w:hAnsi="Times New Roman"/>
          <w:sz w:val="24"/>
          <w:szCs w:val="24"/>
        </w:rPr>
        <w:t>in itu, De Porter (20</w:t>
      </w:r>
      <w:r w:rsidR="00A93E09">
        <w:rPr>
          <w:rFonts w:ascii="Times New Roman" w:hAnsi="Times New Roman"/>
          <w:sz w:val="24"/>
          <w:szCs w:val="24"/>
          <w:lang w:val="id-ID"/>
        </w:rPr>
        <w:t>1</w:t>
      </w:r>
      <w:r w:rsidRPr="00A2368D">
        <w:rPr>
          <w:rFonts w:ascii="Times New Roman" w:hAnsi="Times New Roman"/>
          <w:sz w:val="24"/>
          <w:szCs w:val="24"/>
        </w:rPr>
        <w:t>5: 184) mengatakan bahwa metode pengelompokan ide (</w:t>
      </w:r>
      <w:r w:rsidRPr="00E94036">
        <w:rPr>
          <w:rFonts w:ascii="Times New Roman" w:hAnsi="Times New Roman"/>
          <w:i/>
          <w:sz w:val="24"/>
          <w:szCs w:val="24"/>
        </w:rPr>
        <w:t>clustering</w:t>
      </w:r>
      <w:r w:rsidRPr="00A2368D">
        <w:rPr>
          <w:rFonts w:ascii="Times New Roman" w:hAnsi="Times New Roman"/>
          <w:sz w:val="24"/>
          <w:szCs w:val="24"/>
        </w:rPr>
        <w:t>) dapat digunakan untuk segala tulisan, laporan, esai, proposal hingga puisi dan cerita. Metode pengelompokan ide akan sangat membantu siswa dalam memanfaatkan potensi kedua belah otaknya. Adanya interaksi yang luar biasa antara kedua belahan otak dapat memicu kreativitas yang memberikan kemudahan dalam proses menulis. Terbiasanya siswa menggunakan dan mengembangkan potensi pada kedua otaknya, akan dicapai peningkatan di beberapa aspek yaitu konsentrasi, kreativitas, dan pemahaman, sehingga siswa dapat mengembangkan tulisannya melalui pengelompokkan ide (</w:t>
      </w:r>
      <w:r w:rsidRPr="00E94036">
        <w:rPr>
          <w:rFonts w:ascii="Times New Roman" w:hAnsi="Times New Roman"/>
          <w:i/>
          <w:sz w:val="24"/>
          <w:szCs w:val="24"/>
        </w:rPr>
        <w:t>clustering</w:t>
      </w:r>
      <w:r w:rsidRPr="00A2368D">
        <w:rPr>
          <w:rFonts w:ascii="Times New Roman" w:hAnsi="Times New Roman"/>
          <w:sz w:val="24"/>
          <w:szCs w:val="24"/>
        </w:rPr>
        <w:t xml:space="preserve">). </w:t>
      </w:r>
    </w:p>
    <w:p w:rsidR="00F9103C" w:rsidRPr="00A2368D" w:rsidRDefault="00F9103C" w:rsidP="00F9103C">
      <w:pPr>
        <w:autoSpaceDE w:val="0"/>
        <w:autoSpaceDN w:val="0"/>
        <w:adjustRightInd w:val="0"/>
        <w:spacing w:after="0" w:line="444" w:lineRule="auto"/>
        <w:jc w:val="both"/>
        <w:rPr>
          <w:rFonts w:ascii="Times New Roman" w:hAnsi="Times New Roman"/>
          <w:sz w:val="24"/>
          <w:szCs w:val="24"/>
        </w:rPr>
      </w:pPr>
      <w:r w:rsidRPr="00A2368D">
        <w:rPr>
          <w:rFonts w:ascii="Times New Roman" w:hAnsi="Times New Roman"/>
          <w:sz w:val="24"/>
          <w:szCs w:val="24"/>
        </w:rPr>
        <w:tab/>
        <w:t>Melalui metode pengelompokan ide (</w:t>
      </w:r>
      <w:r w:rsidRPr="00E94036">
        <w:rPr>
          <w:rFonts w:ascii="Times New Roman" w:hAnsi="Times New Roman"/>
          <w:i/>
          <w:sz w:val="24"/>
          <w:szCs w:val="24"/>
        </w:rPr>
        <w:t>clustering</w:t>
      </w:r>
      <w:r w:rsidRPr="00A2368D">
        <w:rPr>
          <w:rFonts w:ascii="Times New Roman" w:hAnsi="Times New Roman"/>
          <w:sz w:val="24"/>
          <w:szCs w:val="24"/>
        </w:rPr>
        <w:t>) siswa dapat saling bertukar pikiran dan mampu menjabarkan urutan peristiwa yang terdapat dalam gambar fotografi.  Alternatif menggunakan metode pengelompokan ide dengan media gambar fotografi ini memiliki beberapa kelebihan di antaranya, (1) siswa dapat menentukan tema yang sesuai dengan gambar yang tersedia, (2) siswa dapat saling bertukar pikiran mengenai peristiwa yang ada pada gambar fotografi, (3) siswa dapat saling membantu dan bekerja sama dalam proses penguasaan diksi, (4) siswa dapat saling mengoreksi hasil karya siswa lain dalam satu kelompok.</w:t>
      </w:r>
    </w:p>
    <w:p w:rsidR="008942F6" w:rsidRDefault="00F9103C" w:rsidP="00F9103C">
      <w:pPr>
        <w:autoSpaceDE w:val="0"/>
        <w:autoSpaceDN w:val="0"/>
        <w:adjustRightInd w:val="0"/>
        <w:spacing w:after="0" w:line="444" w:lineRule="auto"/>
        <w:jc w:val="both"/>
        <w:rPr>
          <w:rFonts w:ascii="Times New Roman" w:hAnsi="Times New Roman"/>
          <w:sz w:val="24"/>
          <w:szCs w:val="24"/>
          <w:lang w:val="id-ID"/>
        </w:rPr>
      </w:pPr>
      <w:r w:rsidRPr="00A2368D">
        <w:rPr>
          <w:rFonts w:ascii="Times New Roman" w:hAnsi="Times New Roman"/>
          <w:sz w:val="24"/>
          <w:szCs w:val="24"/>
        </w:rPr>
        <w:lastRenderedPageBreak/>
        <w:tab/>
        <w:t xml:space="preserve">Melalui metode pengelompokan ide yang ditunjang dengan media gambar fotografi, diharapkan siswa akan mampu dalam menulis karangan narasi dengan menceritakan peristiwa-peristiwa secara tertulis, dengan mengamati gambar, sehingga siswa dapat menulis kalimat secara runtut yang sesuai dengan urutan peristiwa yang terdapat pada gambar.  </w:t>
      </w:r>
    </w:p>
    <w:p w:rsidR="00F9103C" w:rsidRPr="00A2368D" w:rsidRDefault="008942F6" w:rsidP="00F9103C">
      <w:pPr>
        <w:autoSpaceDE w:val="0"/>
        <w:autoSpaceDN w:val="0"/>
        <w:adjustRightInd w:val="0"/>
        <w:spacing w:after="0" w:line="444" w:lineRule="auto"/>
        <w:jc w:val="both"/>
        <w:rPr>
          <w:rFonts w:ascii="Times New Roman" w:hAnsi="Times New Roman"/>
          <w:sz w:val="24"/>
          <w:szCs w:val="23"/>
        </w:rPr>
      </w:pPr>
      <w:r>
        <w:rPr>
          <w:rFonts w:ascii="Times New Roman" w:hAnsi="Times New Roman"/>
          <w:sz w:val="24"/>
          <w:szCs w:val="24"/>
          <w:lang w:val="id-ID"/>
        </w:rPr>
        <w:tab/>
      </w:r>
      <w:r w:rsidR="00F9103C" w:rsidRPr="00A2368D">
        <w:rPr>
          <w:rFonts w:ascii="Times New Roman" w:hAnsi="Times New Roman"/>
          <w:sz w:val="24"/>
          <w:szCs w:val="23"/>
        </w:rPr>
        <w:t>Berdasarkan uraian tersebut, maka penulis tertarik untuk mengadakan suatu penelitian dengan judul: “</w:t>
      </w:r>
      <w:r>
        <w:rPr>
          <w:rFonts w:ascii="Times New Roman" w:hAnsi="Times New Roman" w:cs="BookAntiqua,Bold"/>
          <w:bCs/>
          <w:color w:val="000000"/>
          <w:sz w:val="24"/>
          <w:szCs w:val="24"/>
          <w:lang w:val="id-ID"/>
        </w:rPr>
        <w:t>PengembanganKeterampilan</w:t>
      </w:r>
      <w:r>
        <w:rPr>
          <w:rFonts w:ascii="Times New Roman" w:hAnsi="Times New Roman" w:cs="BookAntiqua,Bold"/>
          <w:bCs/>
          <w:color w:val="000000"/>
          <w:sz w:val="24"/>
          <w:szCs w:val="24"/>
        </w:rPr>
        <w:t xml:space="preserve"> Menulis </w:t>
      </w:r>
      <w:r>
        <w:rPr>
          <w:rFonts w:ascii="Times New Roman" w:hAnsi="Times New Roman" w:cs="BookAntiqua,Bold"/>
          <w:bCs/>
          <w:color w:val="000000"/>
          <w:sz w:val="24"/>
          <w:szCs w:val="24"/>
          <w:lang w:val="id-ID"/>
        </w:rPr>
        <w:t>Karangan</w:t>
      </w:r>
      <w:r>
        <w:rPr>
          <w:rFonts w:ascii="Times New Roman" w:hAnsi="Times New Roman" w:cs="BookAntiqua,Bold"/>
          <w:bCs/>
          <w:color w:val="000000"/>
          <w:sz w:val="24"/>
          <w:szCs w:val="24"/>
        </w:rPr>
        <w:t xml:space="preserve"> Narasi </w:t>
      </w:r>
      <w:r>
        <w:rPr>
          <w:rFonts w:ascii="Times New Roman" w:hAnsi="Times New Roman" w:cs="BookAntiqua,Bold"/>
          <w:bCs/>
          <w:color w:val="000000"/>
          <w:sz w:val="24"/>
          <w:szCs w:val="24"/>
          <w:lang w:val="id-ID"/>
        </w:rPr>
        <w:t xml:space="preserve">Menggunakan </w:t>
      </w:r>
      <w:r>
        <w:rPr>
          <w:rFonts w:ascii="Times New Roman" w:hAnsi="Times New Roman" w:cs="BookAntiqua,Bold"/>
          <w:bCs/>
          <w:color w:val="000000"/>
          <w:sz w:val="24"/>
          <w:szCs w:val="24"/>
        </w:rPr>
        <w:t>Metode Pengelompokkan Ide (</w:t>
      </w:r>
      <w:r>
        <w:rPr>
          <w:rFonts w:ascii="Times New Roman" w:hAnsi="Times New Roman" w:cs="BookAntiqua,Bold"/>
          <w:bCs/>
          <w:i/>
          <w:color w:val="000000"/>
          <w:sz w:val="24"/>
          <w:szCs w:val="24"/>
        </w:rPr>
        <w:t>Clustering</w:t>
      </w:r>
      <w:r>
        <w:rPr>
          <w:rFonts w:ascii="Times New Roman" w:hAnsi="Times New Roman" w:cs="BookAntiqua,Bold"/>
          <w:bCs/>
          <w:color w:val="000000"/>
          <w:sz w:val="24"/>
          <w:szCs w:val="24"/>
        </w:rPr>
        <w:t xml:space="preserve">) Berbasis Media Gambar Fotografi Siswa </w:t>
      </w:r>
      <w:r w:rsidRPr="004719EC">
        <w:rPr>
          <w:rFonts w:ascii="Times New Roman" w:hAnsi="Times New Roman" w:cs="BookAntiqua,Bold"/>
          <w:bCs/>
          <w:color w:val="000000"/>
          <w:sz w:val="24"/>
          <w:szCs w:val="24"/>
        </w:rPr>
        <w:t>Kelas VI SDIT Al-Munaya Prum Danamon Desa Tanj</w:t>
      </w:r>
      <w:r>
        <w:rPr>
          <w:rFonts w:ascii="Times New Roman" w:hAnsi="Times New Roman" w:cs="BookAntiqua,Bold"/>
          <w:bCs/>
          <w:color w:val="000000"/>
          <w:sz w:val="24"/>
          <w:szCs w:val="24"/>
        </w:rPr>
        <w:t xml:space="preserve">ung Anom Kecamatan Pancur Batu </w:t>
      </w:r>
      <w:r w:rsidRPr="004719EC">
        <w:rPr>
          <w:rFonts w:ascii="Times New Roman" w:hAnsi="Times New Roman" w:cs="BookAntiqua,Bold"/>
          <w:bCs/>
          <w:color w:val="000000"/>
          <w:sz w:val="24"/>
          <w:szCs w:val="24"/>
        </w:rPr>
        <w:t>Kabupaten Deli Serdang Tahun Pembelajaran 2024-2025</w:t>
      </w:r>
      <w:r w:rsidR="00F9103C" w:rsidRPr="00A2368D">
        <w:rPr>
          <w:rFonts w:ascii="Times New Roman" w:hAnsi="Times New Roman" w:cs="BookAntiqua,Bold"/>
          <w:bCs/>
          <w:sz w:val="24"/>
        </w:rPr>
        <w:t>”</w:t>
      </w:r>
      <w:r w:rsidR="00F9103C" w:rsidRPr="00A2368D">
        <w:rPr>
          <w:rFonts w:ascii="Times New Roman" w:hAnsi="Times New Roman"/>
          <w:sz w:val="24"/>
          <w:szCs w:val="23"/>
        </w:rPr>
        <w:t>.</w:t>
      </w:r>
    </w:p>
    <w:p w:rsidR="00F9103C" w:rsidRPr="00A2368D" w:rsidRDefault="00F9103C" w:rsidP="008942F6">
      <w:pPr>
        <w:autoSpaceDE w:val="0"/>
        <w:autoSpaceDN w:val="0"/>
        <w:adjustRightInd w:val="0"/>
        <w:spacing w:after="0" w:line="480" w:lineRule="auto"/>
        <w:jc w:val="both"/>
        <w:rPr>
          <w:rFonts w:ascii="Times New Roman" w:hAnsi="Times New Roman" w:cs="BookAntiqua,Bold"/>
          <w:bCs/>
          <w:color w:val="000000"/>
          <w:sz w:val="24"/>
          <w:szCs w:val="24"/>
        </w:rPr>
      </w:pPr>
    </w:p>
    <w:p w:rsidR="00F9103C" w:rsidRPr="00A2368D" w:rsidRDefault="008942F6" w:rsidP="008942F6">
      <w:pPr>
        <w:pStyle w:val="ListParagraph"/>
        <w:autoSpaceDE w:val="0"/>
        <w:autoSpaceDN w:val="0"/>
        <w:adjustRightInd w:val="0"/>
        <w:spacing w:after="0" w:line="456" w:lineRule="auto"/>
        <w:ind w:left="0"/>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t>1.2 R</w:t>
      </w:r>
      <w:r w:rsidR="00F9103C" w:rsidRPr="00A2368D">
        <w:rPr>
          <w:rFonts w:ascii="Times New Roman" w:hAnsi="Times New Roman" w:cs="BookAntiqua"/>
          <w:b/>
          <w:color w:val="000000"/>
          <w:sz w:val="24"/>
          <w:szCs w:val="20"/>
        </w:rPr>
        <w:t xml:space="preserve">umusan Masalah </w:t>
      </w:r>
    </w:p>
    <w:p w:rsidR="00F9103C" w:rsidRPr="00A2368D" w:rsidRDefault="00F9103C" w:rsidP="00F9103C">
      <w:pPr>
        <w:autoSpaceDE w:val="0"/>
        <w:autoSpaceDN w:val="0"/>
        <w:adjustRightInd w:val="0"/>
        <w:spacing w:after="0" w:line="456" w:lineRule="auto"/>
        <w:jc w:val="both"/>
        <w:rPr>
          <w:rFonts w:ascii="Times New Roman" w:hAnsi="Times New Roman" w:cs="BookAntiqua"/>
          <w:color w:val="000000"/>
          <w:sz w:val="24"/>
          <w:szCs w:val="20"/>
        </w:rPr>
      </w:pPr>
      <w:r w:rsidRPr="00A2368D">
        <w:rPr>
          <w:rFonts w:ascii="Times New Roman" w:hAnsi="Times New Roman" w:cs="BookAntiqua"/>
          <w:color w:val="000000"/>
          <w:sz w:val="24"/>
          <w:szCs w:val="20"/>
        </w:rPr>
        <w:tab/>
        <w:t xml:space="preserve">Berdasarkan latar belakang di atas, permasalahan secara spesifik dirumuskan sebagai berikut: </w:t>
      </w:r>
    </w:p>
    <w:p w:rsidR="00F9103C" w:rsidRPr="00A2368D" w:rsidRDefault="00F9103C" w:rsidP="00F9103C">
      <w:pPr>
        <w:pStyle w:val="ListParagraph"/>
        <w:numPr>
          <w:ilvl w:val="0"/>
          <w:numId w:val="2"/>
        </w:numPr>
        <w:autoSpaceDE w:val="0"/>
        <w:autoSpaceDN w:val="0"/>
        <w:adjustRightInd w:val="0"/>
        <w:spacing w:after="0" w:line="456" w:lineRule="auto"/>
        <w:ind w:left="360"/>
        <w:jc w:val="both"/>
        <w:rPr>
          <w:rFonts w:ascii="Times New Roman" w:hAnsi="Times New Roman" w:cs="BookAntiqua"/>
          <w:color w:val="000000"/>
          <w:sz w:val="24"/>
          <w:szCs w:val="20"/>
        </w:rPr>
      </w:pPr>
      <w:r w:rsidRPr="00A2368D">
        <w:rPr>
          <w:rFonts w:ascii="Times New Roman" w:hAnsi="Times New Roman" w:cs="BookAntiqua"/>
          <w:color w:val="000000"/>
          <w:sz w:val="24"/>
          <w:szCs w:val="20"/>
        </w:rPr>
        <w:t xml:space="preserve">Apakah penyebab lemahnya kemampuan menulis karangan narasi pada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Pr="00A2368D">
        <w:rPr>
          <w:rFonts w:ascii="Times New Roman" w:hAnsi="Times New Roman" w:cs="BookAntiqua"/>
          <w:color w:val="000000"/>
          <w:sz w:val="24"/>
          <w:szCs w:val="20"/>
        </w:rPr>
        <w:t>?</w:t>
      </w:r>
    </w:p>
    <w:p w:rsidR="00F9103C" w:rsidRPr="00A2368D" w:rsidRDefault="00F9103C" w:rsidP="00F9103C">
      <w:pPr>
        <w:pStyle w:val="ListParagraph"/>
        <w:numPr>
          <w:ilvl w:val="0"/>
          <w:numId w:val="2"/>
        </w:numPr>
        <w:autoSpaceDE w:val="0"/>
        <w:autoSpaceDN w:val="0"/>
        <w:adjustRightInd w:val="0"/>
        <w:spacing w:after="0" w:line="456" w:lineRule="auto"/>
        <w:ind w:left="360"/>
        <w:jc w:val="both"/>
        <w:rPr>
          <w:rFonts w:ascii="Times New Roman" w:hAnsi="Times New Roman" w:cs="BookAntiqua"/>
          <w:color w:val="000000"/>
          <w:sz w:val="24"/>
          <w:szCs w:val="20"/>
        </w:rPr>
      </w:pPr>
      <w:r w:rsidRPr="00A2368D">
        <w:rPr>
          <w:rFonts w:ascii="Times New Roman" w:hAnsi="Times New Roman" w:cs="BookAntiqua"/>
          <w:color w:val="000000"/>
          <w:sz w:val="24"/>
          <w:szCs w:val="20"/>
        </w:rPr>
        <w:t>Apakah terjadi peningkatan kemampuan menulis karangan narasi melalui metode pengelompokan ide (</w:t>
      </w:r>
      <w:r w:rsidRPr="00E94036">
        <w:rPr>
          <w:rFonts w:ascii="Times New Roman" w:hAnsi="Times New Roman" w:cs="BookAntiqua"/>
          <w:i/>
          <w:color w:val="000000"/>
          <w:sz w:val="24"/>
          <w:szCs w:val="20"/>
        </w:rPr>
        <w:t>clustering</w:t>
      </w:r>
      <w:r>
        <w:rPr>
          <w:rFonts w:ascii="Times New Roman" w:hAnsi="Times New Roman" w:cs="BookAntiqua"/>
          <w:color w:val="000000"/>
          <w:sz w:val="24"/>
          <w:szCs w:val="20"/>
        </w:rPr>
        <w:t>) berbasis media gambar f</w:t>
      </w:r>
      <w:r w:rsidR="008942F6">
        <w:rPr>
          <w:rFonts w:ascii="Times New Roman" w:hAnsi="Times New Roman" w:cs="BookAntiqua"/>
          <w:color w:val="000000"/>
          <w:sz w:val="24"/>
          <w:szCs w:val="20"/>
        </w:rPr>
        <w:t>otografi pada siswa kelas</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Pr="00A2368D">
        <w:rPr>
          <w:rFonts w:ascii="Times New Roman" w:hAnsi="Times New Roman" w:cs="BookAntiqua"/>
          <w:color w:val="000000"/>
          <w:sz w:val="24"/>
          <w:szCs w:val="20"/>
        </w:rPr>
        <w:t>?</w:t>
      </w:r>
    </w:p>
    <w:p w:rsidR="00F9103C" w:rsidRDefault="00F9103C" w:rsidP="008942F6">
      <w:pPr>
        <w:autoSpaceDE w:val="0"/>
        <w:autoSpaceDN w:val="0"/>
        <w:adjustRightInd w:val="0"/>
        <w:spacing w:after="0" w:line="480" w:lineRule="auto"/>
        <w:jc w:val="both"/>
        <w:rPr>
          <w:rFonts w:ascii="Times New Roman" w:hAnsi="Times New Roman" w:cs="BookAntiqua"/>
          <w:color w:val="000000"/>
          <w:sz w:val="24"/>
          <w:szCs w:val="20"/>
          <w:lang w:val="id-ID"/>
        </w:rPr>
      </w:pPr>
    </w:p>
    <w:p w:rsidR="00A93E09" w:rsidRPr="00A93E09" w:rsidRDefault="00A93E09" w:rsidP="008942F6">
      <w:pPr>
        <w:autoSpaceDE w:val="0"/>
        <w:autoSpaceDN w:val="0"/>
        <w:adjustRightInd w:val="0"/>
        <w:spacing w:after="0" w:line="480" w:lineRule="auto"/>
        <w:jc w:val="both"/>
        <w:rPr>
          <w:rFonts w:ascii="Times New Roman" w:hAnsi="Times New Roman" w:cs="BookAntiqua"/>
          <w:color w:val="000000"/>
          <w:sz w:val="24"/>
          <w:szCs w:val="20"/>
          <w:lang w:val="id-ID"/>
        </w:rPr>
      </w:pPr>
    </w:p>
    <w:p w:rsidR="00F9103C" w:rsidRPr="008942F6" w:rsidRDefault="008942F6" w:rsidP="008942F6">
      <w:pPr>
        <w:autoSpaceDE w:val="0"/>
        <w:autoSpaceDN w:val="0"/>
        <w:adjustRightInd w:val="0"/>
        <w:spacing w:after="0" w:line="456" w:lineRule="auto"/>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lastRenderedPageBreak/>
        <w:t xml:space="preserve">1.3 </w:t>
      </w:r>
      <w:r w:rsidR="00F9103C" w:rsidRPr="008942F6">
        <w:rPr>
          <w:rFonts w:ascii="Times New Roman" w:hAnsi="Times New Roman" w:cs="BookAntiqua"/>
          <w:b/>
          <w:color w:val="000000"/>
          <w:sz w:val="24"/>
          <w:szCs w:val="20"/>
        </w:rPr>
        <w:t xml:space="preserve">Tujuan Penelitian </w:t>
      </w:r>
    </w:p>
    <w:p w:rsidR="00F9103C" w:rsidRPr="00A2368D" w:rsidRDefault="00F9103C" w:rsidP="00F9103C">
      <w:pPr>
        <w:autoSpaceDE w:val="0"/>
        <w:autoSpaceDN w:val="0"/>
        <w:adjustRightInd w:val="0"/>
        <w:spacing w:after="0" w:line="456" w:lineRule="auto"/>
        <w:jc w:val="both"/>
        <w:rPr>
          <w:rFonts w:ascii="Times New Roman" w:hAnsi="Times New Roman" w:cs="BookAntiqua"/>
          <w:color w:val="000000"/>
          <w:sz w:val="24"/>
          <w:szCs w:val="20"/>
          <w:lang w:val="fi-FI"/>
        </w:rPr>
      </w:pPr>
      <w:r w:rsidRPr="00A2368D">
        <w:rPr>
          <w:rFonts w:ascii="Times New Roman" w:hAnsi="Times New Roman" w:cs="BookAntiqua"/>
          <w:b/>
          <w:color w:val="000000"/>
          <w:sz w:val="24"/>
          <w:szCs w:val="20"/>
          <w:lang w:val="fi-FI"/>
        </w:rPr>
        <w:tab/>
      </w:r>
      <w:r w:rsidRPr="00A2368D">
        <w:rPr>
          <w:rFonts w:ascii="Times New Roman" w:hAnsi="Times New Roman" w:cs="BookAntiqua"/>
          <w:color w:val="000000"/>
          <w:sz w:val="24"/>
          <w:szCs w:val="20"/>
          <w:lang w:val="fi-FI"/>
        </w:rPr>
        <w:t xml:space="preserve">Berdasarkanperumusan masalah di atas, maka tujuan penelitian ini   adalah : </w:t>
      </w:r>
    </w:p>
    <w:p w:rsidR="00F9103C" w:rsidRPr="00A2368D" w:rsidRDefault="00F9103C" w:rsidP="000C2F66">
      <w:pPr>
        <w:pStyle w:val="ListParagraph"/>
        <w:numPr>
          <w:ilvl w:val="0"/>
          <w:numId w:val="16"/>
        </w:numPr>
        <w:autoSpaceDE w:val="0"/>
        <w:autoSpaceDN w:val="0"/>
        <w:adjustRightInd w:val="0"/>
        <w:spacing w:after="0" w:line="456" w:lineRule="auto"/>
        <w:ind w:left="360"/>
        <w:jc w:val="both"/>
        <w:rPr>
          <w:rFonts w:ascii="Times New Roman" w:hAnsi="Times New Roman" w:cs="BookAntiqua"/>
          <w:color w:val="000000"/>
          <w:sz w:val="24"/>
          <w:szCs w:val="20"/>
        </w:rPr>
      </w:pPr>
      <w:r w:rsidRPr="00A2368D">
        <w:rPr>
          <w:rFonts w:ascii="Times New Roman" w:hAnsi="Times New Roman" w:cs="BookAntiqua"/>
          <w:color w:val="000000"/>
          <w:sz w:val="24"/>
          <w:szCs w:val="20"/>
        </w:rPr>
        <w:t xml:space="preserve">Untuk mendeskripsikan penyebab lemahnya kemampuan menulis karangan narasi pada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w:t>
      </w:r>
      <w:r w:rsidR="008942F6">
        <w:rPr>
          <w:rFonts w:ascii="Times New Roman" w:hAnsi="Times New Roman" w:cs="BookAntiqua,Bold"/>
          <w:bCs/>
          <w:color w:val="000000"/>
          <w:sz w:val="24"/>
          <w:szCs w:val="24"/>
        </w:rPr>
        <w:t>ang Tahun Pembelajaran 2024-202</w:t>
      </w:r>
      <w:r w:rsidR="008942F6">
        <w:rPr>
          <w:rFonts w:ascii="Times New Roman" w:hAnsi="Times New Roman" w:cs="BookAntiqua,Bold"/>
          <w:bCs/>
          <w:color w:val="000000"/>
          <w:sz w:val="24"/>
          <w:szCs w:val="24"/>
          <w:lang w:val="id-ID"/>
        </w:rPr>
        <w:t>5.</w:t>
      </w:r>
    </w:p>
    <w:p w:rsidR="00F9103C" w:rsidRPr="008942F6" w:rsidRDefault="00F9103C" w:rsidP="000C2F66">
      <w:pPr>
        <w:pStyle w:val="ListParagraph"/>
        <w:numPr>
          <w:ilvl w:val="0"/>
          <w:numId w:val="16"/>
        </w:numPr>
        <w:autoSpaceDE w:val="0"/>
        <w:autoSpaceDN w:val="0"/>
        <w:adjustRightInd w:val="0"/>
        <w:spacing w:after="0" w:line="456" w:lineRule="auto"/>
        <w:ind w:left="360"/>
        <w:jc w:val="both"/>
        <w:rPr>
          <w:rFonts w:ascii="Times New Roman" w:hAnsi="Times New Roman" w:cs="BookAntiqua"/>
          <w:color w:val="000000"/>
          <w:sz w:val="24"/>
          <w:szCs w:val="20"/>
        </w:rPr>
      </w:pPr>
      <w:r w:rsidRPr="00A2368D">
        <w:rPr>
          <w:rFonts w:ascii="Times New Roman" w:hAnsi="Times New Roman" w:cs="BookAntiqua"/>
          <w:color w:val="000000"/>
          <w:sz w:val="24"/>
          <w:szCs w:val="20"/>
        </w:rPr>
        <w:t>Untuk mendeskripsikan peningkatan kemampuan menulis karangan narasi melalui metode pengelompokan ide (</w:t>
      </w:r>
      <w:r w:rsidRPr="00E94036">
        <w:rPr>
          <w:rFonts w:ascii="Times New Roman" w:hAnsi="Times New Roman" w:cs="BookAntiqua"/>
          <w:i/>
          <w:color w:val="000000"/>
          <w:sz w:val="24"/>
          <w:szCs w:val="20"/>
        </w:rPr>
        <w:t>clustering</w:t>
      </w:r>
      <w:r w:rsidRPr="00A2368D">
        <w:rPr>
          <w:rFonts w:ascii="Times New Roman" w:hAnsi="Times New Roman" w:cs="BookAntiqua"/>
          <w:color w:val="000000"/>
          <w:sz w:val="24"/>
          <w:szCs w:val="20"/>
        </w:rPr>
        <w:t xml:space="preserve">) berbasis media gambar gotografi pada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008942F6">
        <w:rPr>
          <w:rFonts w:ascii="Times New Roman" w:hAnsi="Times New Roman" w:cs="BookAntiqua,Bold"/>
          <w:bCs/>
          <w:color w:val="000000"/>
          <w:sz w:val="24"/>
          <w:szCs w:val="24"/>
          <w:lang w:val="id-ID"/>
        </w:rPr>
        <w:t>.</w:t>
      </w:r>
    </w:p>
    <w:p w:rsidR="008942F6" w:rsidRPr="00A2368D" w:rsidRDefault="008942F6" w:rsidP="008942F6">
      <w:pPr>
        <w:pStyle w:val="ListParagraph"/>
        <w:autoSpaceDE w:val="0"/>
        <w:autoSpaceDN w:val="0"/>
        <w:adjustRightInd w:val="0"/>
        <w:spacing w:after="0" w:line="456" w:lineRule="auto"/>
        <w:ind w:left="360"/>
        <w:jc w:val="both"/>
        <w:rPr>
          <w:rFonts w:ascii="Times New Roman" w:hAnsi="Times New Roman" w:cs="BookAntiqua"/>
          <w:color w:val="000000"/>
          <w:sz w:val="24"/>
          <w:szCs w:val="20"/>
        </w:rPr>
      </w:pPr>
    </w:p>
    <w:p w:rsidR="00F9103C" w:rsidRPr="00A2368D" w:rsidRDefault="008942F6" w:rsidP="008942F6">
      <w:pPr>
        <w:pStyle w:val="ListParagraph"/>
        <w:autoSpaceDE w:val="0"/>
        <w:autoSpaceDN w:val="0"/>
        <w:adjustRightInd w:val="0"/>
        <w:spacing w:after="0" w:line="480" w:lineRule="auto"/>
        <w:ind w:left="0"/>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t xml:space="preserve">1.4 </w:t>
      </w:r>
      <w:r w:rsidR="00F9103C" w:rsidRPr="00A2368D">
        <w:rPr>
          <w:rFonts w:ascii="Times New Roman" w:hAnsi="Times New Roman" w:cs="BookAntiqua"/>
          <w:b/>
          <w:color w:val="000000"/>
          <w:sz w:val="24"/>
          <w:szCs w:val="20"/>
        </w:rPr>
        <w:t>Anggapan Dasar</w:t>
      </w:r>
    </w:p>
    <w:p w:rsidR="00F9103C" w:rsidRPr="00A2368D" w:rsidRDefault="00F9103C" w:rsidP="00F9103C">
      <w:pPr>
        <w:shd w:val="clear" w:color="auto" w:fill="FFFFFF"/>
        <w:spacing w:after="0" w:line="480" w:lineRule="auto"/>
        <w:jc w:val="both"/>
        <w:rPr>
          <w:rFonts w:ascii="Times New Roman" w:hAnsi="Times New Roman"/>
          <w:color w:val="000000"/>
          <w:sz w:val="24"/>
          <w:lang w:val="sv-SE"/>
        </w:rPr>
      </w:pPr>
      <w:r w:rsidRPr="00A2368D">
        <w:rPr>
          <w:rFonts w:ascii="Times New Roman" w:eastAsia="Times New Roman" w:hAnsi="Times New Roman"/>
          <w:color w:val="000000"/>
          <w:sz w:val="24"/>
          <w:szCs w:val="24"/>
          <w:lang w:val="sv-SE"/>
        </w:rPr>
        <w:tab/>
        <w:t xml:space="preserve">Anggapan dasar adalah titik tolak pemikiran yang digunakan untuk penyelidikan suatu masalah tertentu yang dapat diterima kebenarannya. </w:t>
      </w:r>
      <w:r w:rsidRPr="00A2368D">
        <w:rPr>
          <w:rFonts w:ascii="Times New Roman" w:hAnsi="Times New Roman"/>
          <w:color w:val="000000"/>
          <w:sz w:val="24"/>
          <w:lang w:val="sv-SE"/>
        </w:rPr>
        <w:t>Dalam penelitian ini yang penulis jadikan anggapan dasar adalah:</w:t>
      </w:r>
    </w:p>
    <w:p w:rsidR="00F9103C" w:rsidRPr="00A2368D" w:rsidRDefault="00F9103C" w:rsidP="000C2F66">
      <w:pPr>
        <w:pStyle w:val="NormalWeb"/>
        <w:numPr>
          <w:ilvl w:val="0"/>
          <w:numId w:val="4"/>
        </w:numPr>
        <w:spacing w:before="0" w:beforeAutospacing="0" w:after="0" w:afterAutospacing="0" w:line="480" w:lineRule="auto"/>
        <w:ind w:left="360"/>
        <w:jc w:val="both"/>
        <w:rPr>
          <w:color w:val="000000"/>
        </w:rPr>
      </w:pPr>
      <w:r w:rsidRPr="00A2368D">
        <w:rPr>
          <w:color w:val="000000"/>
          <w:lang w:val="sv-SE"/>
        </w:rPr>
        <w:t xml:space="preserve">Siswa kelas </w:t>
      </w:r>
      <w:r w:rsidR="008942F6" w:rsidRPr="004719EC">
        <w:rPr>
          <w:rFonts w:cs="BookAntiqua,Bold"/>
          <w:bCs/>
          <w:color w:val="000000"/>
        </w:rPr>
        <w:t>VI SDIT Al-Munaya Prum Danamon Desa Tanj</w:t>
      </w:r>
      <w:r w:rsidR="008942F6">
        <w:rPr>
          <w:rFonts w:cs="BookAntiqua,Bold"/>
          <w:bCs/>
          <w:color w:val="000000"/>
        </w:rPr>
        <w:t xml:space="preserve">ung Anom Kecamatan Pancur Batu </w:t>
      </w:r>
      <w:r w:rsidR="008942F6" w:rsidRPr="004719EC">
        <w:rPr>
          <w:rFonts w:cs="BookAntiqua,Bold"/>
          <w:bCs/>
          <w:color w:val="000000"/>
        </w:rPr>
        <w:t>Kabupaten Deli Serdang Tahun Pembelajaran 2024-2025</w:t>
      </w:r>
      <w:r w:rsidRPr="00A2368D">
        <w:rPr>
          <w:color w:val="000000"/>
          <w:lang w:val="sv-SE"/>
        </w:rPr>
        <w:t xml:space="preserve">telah mempelajari materi menulis karangan narasi. </w:t>
      </w:r>
    </w:p>
    <w:p w:rsidR="00F9103C" w:rsidRPr="00A2368D" w:rsidRDefault="00F9103C" w:rsidP="000C2F66">
      <w:pPr>
        <w:pStyle w:val="NormalWeb"/>
        <w:numPr>
          <w:ilvl w:val="0"/>
          <w:numId w:val="4"/>
        </w:numPr>
        <w:spacing w:before="0" w:beforeAutospacing="0" w:after="0" w:afterAutospacing="0" w:line="480" w:lineRule="auto"/>
        <w:ind w:left="360"/>
        <w:jc w:val="both"/>
        <w:rPr>
          <w:color w:val="000000"/>
        </w:rPr>
      </w:pPr>
      <w:r w:rsidRPr="00A2368D">
        <w:rPr>
          <w:color w:val="000000"/>
          <w:lang w:val="sv-SE"/>
        </w:rPr>
        <w:t>Metode pengelompokan ide (</w:t>
      </w:r>
      <w:r w:rsidRPr="00E94036">
        <w:rPr>
          <w:i/>
          <w:color w:val="000000"/>
          <w:lang w:val="sv-SE"/>
        </w:rPr>
        <w:t>clustering</w:t>
      </w:r>
      <w:r w:rsidRPr="00A2368D">
        <w:rPr>
          <w:color w:val="000000"/>
          <w:lang w:val="sv-SE"/>
        </w:rPr>
        <w:t xml:space="preserve">) berbasis media gambar fotografimerupakan salah satu metode pembelajaran yang menyenangkan dan efektif jika diterapkan dalam kelas, sehingga dapat membuat siswa berpikir </w:t>
      </w:r>
      <w:r w:rsidRPr="00A2368D">
        <w:rPr>
          <w:color w:val="000000"/>
          <w:lang w:val="sv-SE"/>
        </w:rPr>
        <w:lastRenderedPageBreak/>
        <w:t>kritis dan lebih berperan aktif dalam mengikuti proses belajar mengajar di kelas.</w:t>
      </w:r>
    </w:p>
    <w:p w:rsidR="00F9103C" w:rsidRPr="008942F6" w:rsidRDefault="008942F6" w:rsidP="008942F6">
      <w:pPr>
        <w:autoSpaceDE w:val="0"/>
        <w:autoSpaceDN w:val="0"/>
        <w:adjustRightInd w:val="0"/>
        <w:spacing w:after="0" w:line="480" w:lineRule="auto"/>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t xml:space="preserve">1.5 </w:t>
      </w:r>
      <w:r w:rsidR="00F9103C" w:rsidRPr="008942F6">
        <w:rPr>
          <w:rFonts w:ascii="Times New Roman" w:hAnsi="Times New Roman" w:cs="BookAntiqua"/>
          <w:b/>
          <w:color w:val="000000"/>
          <w:sz w:val="24"/>
          <w:szCs w:val="20"/>
        </w:rPr>
        <w:t>Hipotesis Tindakan</w:t>
      </w:r>
    </w:p>
    <w:p w:rsidR="00F9103C" w:rsidRPr="00A93E09" w:rsidRDefault="00F9103C" w:rsidP="00F9103C">
      <w:pPr>
        <w:spacing w:after="0" w:line="480" w:lineRule="auto"/>
        <w:jc w:val="both"/>
        <w:rPr>
          <w:rFonts w:ascii="Times New Roman" w:hAnsi="Times New Roman"/>
          <w:color w:val="000000"/>
          <w:sz w:val="24"/>
          <w:lang w:val="id-ID"/>
        </w:rPr>
      </w:pPr>
      <w:r w:rsidRPr="00A2368D">
        <w:rPr>
          <w:rFonts w:ascii="Times New Roman" w:hAnsi="Times New Roman" w:cs="BookAntiqua"/>
          <w:color w:val="000000"/>
          <w:sz w:val="24"/>
          <w:szCs w:val="20"/>
        </w:rPr>
        <w:tab/>
      </w:r>
      <w:r w:rsidRPr="00A2368D">
        <w:rPr>
          <w:rFonts w:ascii="Times New Roman" w:hAnsi="Times New Roman"/>
          <w:color w:val="000000"/>
          <w:sz w:val="24"/>
        </w:rPr>
        <w:t>Yang dimasudkan dengan hipotesis adalah perumusan jawaban sementara terhadap suatu soal. Hipotesis juga merupakan tuntunan sementara untuk mencari jawaban yang sebenarnya. Berdasarkan hal ini, yang menjadi hipotesis dalam penelitian ini adalah: “Melalui metode pengelompokan ide (</w:t>
      </w:r>
      <w:r w:rsidRPr="00E94036">
        <w:rPr>
          <w:rFonts w:ascii="Times New Roman" w:hAnsi="Times New Roman"/>
          <w:i/>
          <w:color w:val="000000"/>
          <w:sz w:val="24"/>
        </w:rPr>
        <w:t>clustering</w:t>
      </w:r>
      <w:r w:rsidRPr="00A2368D">
        <w:rPr>
          <w:rFonts w:ascii="Times New Roman" w:hAnsi="Times New Roman"/>
          <w:color w:val="000000"/>
          <w:sz w:val="24"/>
        </w:rPr>
        <w:t xml:space="preserve">) berbasis media gambar fotografidapat meningkatkan kemampuan menulis karangan narasi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Pr="00A2368D">
        <w:rPr>
          <w:rFonts w:ascii="Times New Roman" w:hAnsi="Times New Roman"/>
          <w:color w:val="000000"/>
          <w:sz w:val="24"/>
        </w:rPr>
        <w:t>”</w:t>
      </w:r>
      <w:r w:rsidR="00A93E09">
        <w:rPr>
          <w:rFonts w:ascii="Times New Roman" w:hAnsi="Times New Roman"/>
          <w:color w:val="000000"/>
          <w:sz w:val="24"/>
          <w:lang w:val="id-ID"/>
        </w:rPr>
        <w:t>.</w:t>
      </w:r>
    </w:p>
    <w:p w:rsidR="00F9103C" w:rsidRPr="00A2368D" w:rsidRDefault="00F9103C" w:rsidP="008942F6">
      <w:pPr>
        <w:spacing w:after="0" w:line="480" w:lineRule="auto"/>
        <w:jc w:val="both"/>
        <w:rPr>
          <w:rFonts w:ascii="Times New Roman" w:hAnsi="Times New Roman"/>
          <w:color w:val="000000"/>
          <w:sz w:val="24"/>
        </w:rPr>
      </w:pPr>
    </w:p>
    <w:p w:rsidR="00F9103C" w:rsidRPr="008942F6" w:rsidRDefault="008942F6" w:rsidP="008942F6">
      <w:pPr>
        <w:autoSpaceDE w:val="0"/>
        <w:autoSpaceDN w:val="0"/>
        <w:adjustRightInd w:val="0"/>
        <w:spacing w:after="0" w:line="480" w:lineRule="auto"/>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t xml:space="preserve">1.6 </w:t>
      </w:r>
      <w:r w:rsidR="00F9103C" w:rsidRPr="008942F6">
        <w:rPr>
          <w:rFonts w:ascii="Times New Roman" w:hAnsi="Times New Roman" w:cs="BookAntiqua"/>
          <w:b/>
          <w:color w:val="000000"/>
          <w:sz w:val="24"/>
          <w:szCs w:val="20"/>
        </w:rPr>
        <w:t xml:space="preserve">Definisi Operasional </w:t>
      </w:r>
    </w:p>
    <w:p w:rsidR="00F9103C" w:rsidRPr="00A2368D" w:rsidRDefault="00F9103C" w:rsidP="00F9103C">
      <w:pPr>
        <w:spacing w:after="0" w:line="480" w:lineRule="auto"/>
        <w:jc w:val="both"/>
        <w:rPr>
          <w:rFonts w:ascii="Times New Roman" w:hAnsi="Times New Roman" w:cs="BookAntiqua"/>
          <w:color w:val="000000"/>
          <w:sz w:val="24"/>
          <w:szCs w:val="20"/>
        </w:rPr>
      </w:pPr>
      <w:r w:rsidRPr="00A2368D">
        <w:rPr>
          <w:rFonts w:ascii="Times New Roman" w:hAnsi="Times New Roman" w:cs="BookAntiqua"/>
          <w:b/>
          <w:color w:val="000000"/>
          <w:sz w:val="24"/>
          <w:szCs w:val="20"/>
        </w:rPr>
        <w:tab/>
      </w:r>
      <w:r w:rsidRPr="00A2368D">
        <w:rPr>
          <w:rFonts w:ascii="Times New Roman" w:hAnsi="Times New Roman" w:cs="BookAntiqua"/>
          <w:color w:val="000000"/>
          <w:sz w:val="24"/>
          <w:szCs w:val="20"/>
        </w:rPr>
        <w:t>Agar penelitian ini terarah dengan jelas, maka dapat diuraikan definisi operasional sebagai berikut:</w:t>
      </w:r>
    </w:p>
    <w:p w:rsidR="00F9103C" w:rsidRPr="00A2368D" w:rsidRDefault="00F9103C" w:rsidP="000C2F66">
      <w:pPr>
        <w:numPr>
          <w:ilvl w:val="0"/>
          <w:numId w:val="17"/>
        </w:numPr>
        <w:spacing w:after="0" w:line="480" w:lineRule="auto"/>
        <w:ind w:left="360"/>
        <w:jc w:val="both"/>
        <w:rPr>
          <w:rFonts w:ascii="Times New Roman" w:hAnsi="Times New Roman" w:cs="BookAntiqua"/>
          <w:color w:val="000000"/>
          <w:sz w:val="24"/>
          <w:szCs w:val="20"/>
        </w:rPr>
      </w:pPr>
      <w:r w:rsidRPr="00A2368D">
        <w:rPr>
          <w:rFonts w:ascii="Times New Roman" w:hAnsi="Times New Roman"/>
          <w:sz w:val="24"/>
          <w:szCs w:val="24"/>
        </w:rPr>
        <w:t xml:space="preserve">Metode pengelompokkan ide adalah suatu cara memilah pemikiran-pemikiran yang saling berkaitan dengan menuangkannya di atas kertas, tanpa mempertimbangkan kebenaran atau nilainya, artinya, sebuah pemikiran yang dikelompokkan di atas kertas hamper sama dengan proses berpikir yang terjadi dalam otak, walaupun dalam bentuk yang disederhanakan. </w:t>
      </w:r>
      <w:r w:rsidRPr="00E94036">
        <w:rPr>
          <w:rFonts w:ascii="Times New Roman" w:hAnsi="Times New Roman"/>
          <w:i/>
          <w:sz w:val="24"/>
          <w:szCs w:val="24"/>
        </w:rPr>
        <w:t>Clustering</w:t>
      </w:r>
      <w:r w:rsidRPr="00A2368D">
        <w:rPr>
          <w:rFonts w:ascii="Times New Roman" w:hAnsi="Times New Roman"/>
          <w:sz w:val="24"/>
          <w:szCs w:val="24"/>
        </w:rPr>
        <w:t xml:space="preserve">atau pengelompokan ide merupakan suatu cara memilah gagasan atau menata pikiran dan menuangkannya secepatnya, yaitu dengan cara melihat dan membuat kaitan antara gagasan, mengembangkan gagasan-gagasan yang telah dikemukakan, menelusuri jalan pikiran yang telah </w:t>
      </w:r>
      <w:r w:rsidRPr="00A2368D">
        <w:rPr>
          <w:rFonts w:ascii="Times New Roman" w:hAnsi="Times New Roman"/>
          <w:sz w:val="24"/>
          <w:szCs w:val="24"/>
        </w:rPr>
        <w:lastRenderedPageBreak/>
        <w:t>ditempuh otak agar mencapai suatu konsep, bekerja secara alamiah dengan gagasan-gagasan tanpa penyuntingan dan pertimbangan, memvisualisasikan hal-hal khusus dan mengingatnya kembali dengan mudah, mengalami desakan kuat untuk menulis.</w:t>
      </w:r>
    </w:p>
    <w:p w:rsidR="00F9103C" w:rsidRPr="00A2368D" w:rsidRDefault="00F9103C" w:rsidP="000C2F66">
      <w:pPr>
        <w:numPr>
          <w:ilvl w:val="0"/>
          <w:numId w:val="17"/>
        </w:numPr>
        <w:spacing w:after="0" w:line="480" w:lineRule="auto"/>
        <w:ind w:left="360"/>
        <w:jc w:val="both"/>
        <w:rPr>
          <w:rFonts w:ascii="Times New Roman" w:hAnsi="Times New Roman" w:cs="BookAntiqua"/>
          <w:color w:val="000000"/>
          <w:sz w:val="24"/>
          <w:szCs w:val="20"/>
        </w:rPr>
      </w:pPr>
      <w:r w:rsidRPr="00A2368D">
        <w:rPr>
          <w:rFonts w:ascii="Times New Roman" w:hAnsi="Times New Roman"/>
          <w:sz w:val="24"/>
        </w:rPr>
        <w:t>Media gambar fotografi merupakan media pengajaran yang sederhana yang memperlihatkan suatu objek berupa gambar guna merangsang siswa untuk menulis. Dalam hal ini, siswa mengamati dan menguraikan peristiwa dari sebuah foto kemudian diubah menjadi sebuah karangan narasi.</w:t>
      </w:r>
    </w:p>
    <w:p w:rsidR="00F9103C" w:rsidRPr="00A2368D" w:rsidRDefault="00F9103C" w:rsidP="000C2F66">
      <w:pPr>
        <w:numPr>
          <w:ilvl w:val="0"/>
          <w:numId w:val="17"/>
        </w:numPr>
        <w:spacing w:after="0" w:line="480" w:lineRule="auto"/>
        <w:ind w:left="360"/>
        <w:jc w:val="both"/>
        <w:rPr>
          <w:rFonts w:ascii="Times New Roman" w:hAnsi="Times New Roman"/>
          <w:sz w:val="24"/>
        </w:rPr>
      </w:pPr>
      <w:r w:rsidRPr="00A2368D">
        <w:rPr>
          <w:rFonts w:ascii="Times New Roman" w:hAnsi="Times New Roman"/>
          <w:sz w:val="24"/>
        </w:rPr>
        <w:t xml:space="preserve">Karangan narasi adalah suatu bentuk tulisan yang berusaha menciptakan, mengisahkan, dan merangkaikan tindak tanduk perbuatan manusia dalam sebuah peristiwa secara kronologis atau berlangsung dalam suatu kesatuan waktu. </w:t>
      </w:r>
    </w:p>
    <w:p w:rsidR="00F9103C" w:rsidRPr="008942F6" w:rsidRDefault="00F9103C" w:rsidP="00F9103C">
      <w:pPr>
        <w:spacing w:after="0" w:line="480" w:lineRule="auto"/>
        <w:jc w:val="both"/>
        <w:rPr>
          <w:rFonts w:ascii="Times New Roman" w:hAnsi="Times New Roman"/>
          <w:sz w:val="24"/>
          <w:lang w:val="id-ID"/>
        </w:rPr>
      </w:pPr>
    </w:p>
    <w:p w:rsidR="00F9103C" w:rsidRPr="008942F6" w:rsidRDefault="008942F6" w:rsidP="008942F6">
      <w:pPr>
        <w:autoSpaceDE w:val="0"/>
        <w:autoSpaceDN w:val="0"/>
        <w:adjustRightInd w:val="0"/>
        <w:spacing w:after="0" w:line="480" w:lineRule="auto"/>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t xml:space="preserve">1.7 </w:t>
      </w:r>
      <w:r w:rsidR="00F9103C" w:rsidRPr="008942F6">
        <w:rPr>
          <w:rFonts w:ascii="Times New Roman" w:hAnsi="Times New Roman" w:cs="BookAntiqua"/>
          <w:b/>
          <w:color w:val="000000"/>
          <w:sz w:val="24"/>
          <w:szCs w:val="20"/>
        </w:rPr>
        <w:t xml:space="preserve">Manfaat Penelitian </w:t>
      </w:r>
    </w:p>
    <w:p w:rsidR="00F9103C" w:rsidRPr="00A2368D" w:rsidRDefault="00F9103C" w:rsidP="00F9103C">
      <w:pPr>
        <w:autoSpaceDE w:val="0"/>
        <w:autoSpaceDN w:val="0"/>
        <w:adjustRightInd w:val="0"/>
        <w:spacing w:after="0" w:line="480" w:lineRule="auto"/>
        <w:rPr>
          <w:rFonts w:ascii="Times New Roman" w:hAnsi="Times New Roman"/>
          <w:bCs/>
          <w:color w:val="000000"/>
          <w:sz w:val="24"/>
          <w:szCs w:val="24"/>
        </w:rPr>
      </w:pPr>
      <w:r w:rsidRPr="00A2368D">
        <w:rPr>
          <w:rFonts w:ascii="Times New Roman" w:hAnsi="Times New Roman"/>
          <w:b/>
          <w:bCs/>
          <w:color w:val="000000"/>
          <w:sz w:val="24"/>
          <w:szCs w:val="24"/>
        </w:rPr>
        <w:tab/>
      </w:r>
      <w:r w:rsidRPr="00A2368D">
        <w:rPr>
          <w:rFonts w:ascii="Times New Roman" w:hAnsi="Times New Roman"/>
          <w:bCs/>
          <w:color w:val="000000"/>
          <w:sz w:val="24"/>
          <w:szCs w:val="24"/>
        </w:rPr>
        <w:t xml:space="preserve">Adapun manfaat yang diharapkan dari hasil penelitian ini yaitu: </w:t>
      </w:r>
    </w:p>
    <w:p w:rsidR="00F9103C" w:rsidRPr="00A2368D" w:rsidRDefault="00F9103C" w:rsidP="000C2F66">
      <w:pPr>
        <w:numPr>
          <w:ilvl w:val="0"/>
          <w:numId w:val="8"/>
        </w:numPr>
        <w:autoSpaceDE w:val="0"/>
        <w:autoSpaceDN w:val="0"/>
        <w:adjustRightInd w:val="0"/>
        <w:spacing w:after="0" w:line="480" w:lineRule="auto"/>
        <w:ind w:left="360"/>
        <w:rPr>
          <w:rFonts w:ascii="Times New Roman" w:hAnsi="Times New Roman"/>
          <w:b/>
          <w:bCs/>
          <w:color w:val="000000"/>
          <w:sz w:val="24"/>
          <w:szCs w:val="24"/>
        </w:rPr>
      </w:pPr>
      <w:r w:rsidRPr="00A2368D">
        <w:rPr>
          <w:rFonts w:ascii="Times New Roman" w:hAnsi="Times New Roman"/>
          <w:b/>
          <w:bCs/>
          <w:color w:val="000000"/>
          <w:sz w:val="24"/>
          <w:szCs w:val="24"/>
        </w:rPr>
        <w:t>Manfaat Teoretis</w:t>
      </w:r>
    </w:p>
    <w:p w:rsidR="00F9103C" w:rsidRPr="00A2368D" w:rsidRDefault="00F9103C" w:rsidP="00F9103C">
      <w:pPr>
        <w:autoSpaceDE w:val="0"/>
        <w:autoSpaceDN w:val="0"/>
        <w:adjustRightInd w:val="0"/>
        <w:spacing w:after="0" w:line="480" w:lineRule="auto"/>
        <w:jc w:val="both"/>
        <w:rPr>
          <w:rFonts w:ascii="Times New Roman" w:hAnsi="Times New Roman"/>
          <w:color w:val="000000"/>
          <w:sz w:val="24"/>
          <w:szCs w:val="24"/>
        </w:rPr>
      </w:pPr>
      <w:r w:rsidRPr="00A2368D">
        <w:rPr>
          <w:rFonts w:ascii="Times New Roman" w:hAnsi="Times New Roman"/>
          <w:color w:val="000000"/>
          <w:sz w:val="24"/>
          <w:szCs w:val="24"/>
        </w:rPr>
        <w:tab/>
        <w:t>Secara teoretis hasil penelitian tindakan kelas ini diharapkan dapat memberikan manfaat pada perkembangan teori pembelajaran bahasa Indonesia, khususnya pada pembelajaran menulis karangan narasi serta menjadi bahan acuan bagi penelitian sejenis.</w:t>
      </w:r>
    </w:p>
    <w:p w:rsidR="00F9103C" w:rsidRPr="00A2368D" w:rsidRDefault="00F9103C" w:rsidP="000C2F66">
      <w:pPr>
        <w:numPr>
          <w:ilvl w:val="0"/>
          <w:numId w:val="8"/>
        </w:numPr>
        <w:autoSpaceDE w:val="0"/>
        <w:autoSpaceDN w:val="0"/>
        <w:adjustRightInd w:val="0"/>
        <w:spacing w:after="0" w:line="480" w:lineRule="auto"/>
        <w:ind w:left="360"/>
        <w:jc w:val="both"/>
        <w:rPr>
          <w:rFonts w:ascii="Times New Roman" w:hAnsi="Times New Roman"/>
          <w:bCs/>
          <w:color w:val="000000"/>
          <w:sz w:val="24"/>
          <w:szCs w:val="24"/>
        </w:rPr>
      </w:pPr>
      <w:r w:rsidRPr="00A2368D">
        <w:rPr>
          <w:rFonts w:ascii="Times New Roman" w:hAnsi="Times New Roman"/>
          <w:bCs/>
          <w:color w:val="000000"/>
          <w:sz w:val="24"/>
          <w:szCs w:val="24"/>
        </w:rPr>
        <w:t>Manfaat Praktis</w:t>
      </w:r>
    </w:p>
    <w:p w:rsidR="00F9103C" w:rsidRPr="00A2368D" w:rsidRDefault="00F9103C" w:rsidP="000C2F66">
      <w:pPr>
        <w:numPr>
          <w:ilvl w:val="0"/>
          <w:numId w:val="9"/>
        </w:numPr>
        <w:autoSpaceDE w:val="0"/>
        <w:autoSpaceDN w:val="0"/>
        <w:adjustRightInd w:val="0"/>
        <w:spacing w:after="0" w:line="480" w:lineRule="auto"/>
        <w:rPr>
          <w:rFonts w:ascii="Times New Roman" w:hAnsi="Times New Roman"/>
          <w:color w:val="000000"/>
          <w:sz w:val="24"/>
          <w:szCs w:val="24"/>
        </w:rPr>
      </w:pPr>
      <w:r w:rsidRPr="00A2368D">
        <w:rPr>
          <w:rFonts w:ascii="Times New Roman" w:hAnsi="Times New Roman"/>
          <w:color w:val="000000"/>
          <w:sz w:val="24"/>
          <w:szCs w:val="24"/>
        </w:rPr>
        <w:t>Manfaat Bagi Siswa</w:t>
      </w:r>
    </w:p>
    <w:p w:rsidR="00F9103C" w:rsidRPr="00A2368D" w:rsidRDefault="00F9103C" w:rsidP="000C2F66">
      <w:pPr>
        <w:numPr>
          <w:ilvl w:val="0"/>
          <w:numId w:val="10"/>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lastRenderedPageBreak/>
        <w:t>Menumbuhkan minat belajar siswa pada pembelajaran bahasa Indonesia khususnya pada pembelajaran menulis karangan narasi.</w:t>
      </w:r>
    </w:p>
    <w:p w:rsidR="00F9103C" w:rsidRPr="00A2368D" w:rsidRDefault="00F9103C" w:rsidP="000C2F66">
      <w:pPr>
        <w:numPr>
          <w:ilvl w:val="0"/>
          <w:numId w:val="10"/>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t>Meningkatkan keaktifan siswa dalam proses pembelajaran.</w:t>
      </w:r>
    </w:p>
    <w:p w:rsidR="00F9103C" w:rsidRPr="00A2368D" w:rsidRDefault="00F9103C" w:rsidP="000C2F66">
      <w:pPr>
        <w:numPr>
          <w:ilvl w:val="0"/>
          <w:numId w:val="10"/>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t>Meningkatkan kemampuan siswa dalam menulis karangan narasi.</w:t>
      </w:r>
    </w:p>
    <w:p w:rsidR="00F9103C" w:rsidRPr="008942F6" w:rsidRDefault="00F9103C" w:rsidP="000C2F66">
      <w:pPr>
        <w:numPr>
          <w:ilvl w:val="0"/>
          <w:numId w:val="10"/>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t>Meningkatkan hasil belajar siswa dalam pembelajaran bahasa Indonesia.</w:t>
      </w:r>
    </w:p>
    <w:p w:rsidR="008942F6" w:rsidRPr="00A2368D" w:rsidRDefault="008942F6" w:rsidP="00B319A8">
      <w:pPr>
        <w:autoSpaceDE w:val="0"/>
        <w:autoSpaceDN w:val="0"/>
        <w:adjustRightInd w:val="0"/>
        <w:spacing w:after="0" w:line="480" w:lineRule="auto"/>
        <w:ind w:left="1080"/>
        <w:jc w:val="right"/>
        <w:rPr>
          <w:rFonts w:ascii="Times New Roman" w:hAnsi="Times New Roman"/>
          <w:color w:val="000000"/>
          <w:sz w:val="24"/>
          <w:szCs w:val="24"/>
        </w:rPr>
      </w:pPr>
    </w:p>
    <w:p w:rsidR="00F9103C" w:rsidRPr="00A2368D" w:rsidRDefault="00F9103C" w:rsidP="000C2F66">
      <w:pPr>
        <w:numPr>
          <w:ilvl w:val="0"/>
          <w:numId w:val="9"/>
        </w:numPr>
        <w:autoSpaceDE w:val="0"/>
        <w:autoSpaceDN w:val="0"/>
        <w:adjustRightInd w:val="0"/>
        <w:spacing w:after="0" w:line="480" w:lineRule="auto"/>
        <w:rPr>
          <w:rFonts w:ascii="Times New Roman" w:hAnsi="Times New Roman"/>
          <w:color w:val="000000"/>
          <w:sz w:val="24"/>
          <w:szCs w:val="24"/>
        </w:rPr>
      </w:pPr>
      <w:r w:rsidRPr="00A2368D">
        <w:rPr>
          <w:rFonts w:ascii="Times New Roman" w:hAnsi="Times New Roman"/>
          <w:color w:val="000000"/>
          <w:sz w:val="24"/>
          <w:szCs w:val="24"/>
        </w:rPr>
        <w:t>Manfaat Bagi guru</w:t>
      </w:r>
    </w:p>
    <w:p w:rsidR="00F9103C" w:rsidRPr="00A2368D" w:rsidRDefault="00F9103C" w:rsidP="000C2F66">
      <w:pPr>
        <w:numPr>
          <w:ilvl w:val="0"/>
          <w:numId w:val="11"/>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t>Guru dapat mengetahui dan mengaplikasikan berbagai metode pembelajaran dalam kelas.</w:t>
      </w:r>
    </w:p>
    <w:p w:rsidR="00F9103C" w:rsidRPr="00A2368D" w:rsidRDefault="00F9103C" w:rsidP="000C2F66">
      <w:pPr>
        <w:numPr>
          <w:ilvl w:val="0"/>
          <w:numId w:val="11"/>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t xml:space="preserve">Guru menjadi terlatih untuk mengaplikasikan berbagai metode dan media pembelajaran dalam kelas. </w:t>
      </w:r>
    </w:p>
    <w:p w:rsidR="00F9103C" w:rsidRPr="00A2368D" w:rsidRDefault="00F9103C" w:rsidP="000C2F66">
      <w:pPr>
        <w:numPr>
          <w:ilvl w:val="0"/>
          <w:numId w:val="11"/>
        </w:numPr>
        <w:autoSpaceDE w:val="0"/>
        <w:autoSpaceDN w:val="0"/>
        <w:adjustRightInd w:val="0"/>
        <w:spacing w:after="0" w:line="480" w:lineRule="auto"/>
        <w:ind w:left="1080"/>
        <w:jc w:val="both"/>
        <w:rPr>
          <w:rFonts w:ascii="Times New Roman" w:hAnsi="Times New Roman"/>
          <w:color w:val="000000"/>
          <w:sz w:val="24"/>
          <w:szCs w:val="24"/>
        </w:rPr>
      </w:pPr>
      <w:r w:rsidRPr="00A2368D">
        <w:rPr>
          <w:rFonts w:ascii="Times New Roman" w:hAnsi="Times New Roman"/>
          <w:color w:val="000000"/>
          <w:sz w:val="24"/>
          <w:szCs w:val="24"/>
        </w:rPr>
        <w:t>Guru dapat mengembangkan dan menciptakan pembelajaran yang terampil dan inovatif.</w:t>
      </w:r>
    </w:p>
    <w:p w:rsidR="00F9103C" w:rsidRPr="00A2368D" w:rsidRDefault="00F9103C" w:rsidP="00F9103C">
      <w:pPr>
        <w:autoSpaceDE w:val="0"/>
        <w:autoSpaceDN w:val="0"/>
        <w:adjustRightInd w:val="0"/>
        <w:spacing w:after="0" w:line="480" w:lineRule="auto"/>
        <w:ind w:left="1080"/>
        <w:jc w:val="both"/>
        <w:rPr>
          <w:rFonts w:ascii="Times New Roman" w:hAnsi="Times New Roman"/>
          <w:color w:val="000000"/>
          <w:sz w:val="24"/>
          <w:szCs w:val="24"/>
        </w:rPr>
      </w:pPr>
    </w:p>
    <w:p w:rsidR="00F9103C" w:rsidRPr="00A2368D" w:rsidRDefault="00F9103C" w:rsidP="000C2F66">
      <w:pPr>
        <w:numPr>
          <w:ilvl w:val="0"/>
          <w:numId w:val="9"/>
        </w:numPr>
        <w:autoSpaceDE w:val="0"/>
        <w:autoSpaceDN w:val="0"/>
        <w:adjustRightInd w:val="0"/>
        <w:spacing w:after="0" w:line="456" w:lineRule="auto"/>
        <w:ind w:hanging="357"/>
        <w:rPr>
          <w:rFonts w:ascii="Times New Roman" w:hAnsi="Times New Roman"/>
          <w:color w:val="000000"/>
          <w:sz w:val="24"/>
          <w:szCs w:val="24"/>
        </w:rPr>
      </w:pPr>
      <w:r w:rsidRPr="00A2368D">
        <w:rPr>
          <w:rFonts w:ascii="Times New Roman" w:hAnsi="Times New Roman"/>
          <w:color w:val="000000"/>
          <w:sz w:val="24"/>
          <w:szCs w:val="24"/>
        </w:rPr>
        <w:t>Manfaat Bagi sekolah</w:t>
      </w:r>
    </w:p>
    <w:p w:rsidR="00F9103C" w:rsidRPr="00A2368D" w:rsidRDefault="00F9103C" w:rsidP="000C2F66">
      <w:pPr>
        <w:numPr>
          <w:ilvl w:val="0"/>
          <w:numId w:val="12"/>
        </w:numPr>
        <w:autoSpaceDE w:val="0"/>
        <w:autoSpaceDN w:val="0"/>
        <w:adjustRightInd w:val="0"/>
        <w:spacing w:after="0" w:line="456" w:lineRule="auto"/>
        <w:ind w:left="1080" w:hanging="357"/>
        <w:jc w:val="both"/>
        <w:rPr>
          <w:rFonts w:ascii="Times New Roman" w:hAnsi="Times New Roman"/>
          <w:color w:val="000000"/>
          <w:sz w:val="24"/>
          <w:szCs w:val="24"/>
        </w:rPr>
      </w:pPr>
      <w:r w:rsidRPr="00A2368D">
        <w:rPr>
          <w:rFonts w:ascii="Times New Roman" w:hAnsi="Times New Roman"/>
          <w:color w:val="000000"/>
          <w:sz w:val="24"/>
          <w:szCs w:val="24"/>
        </w:rPr>
        <w:t>Meningkatkan pembelajaran dengan lebih baik melalui penggunaan pendekatan inovatif.</w:t>
      </w:r>
    </w:p>
    <w:p w:rsidR="00F9103C" w:rsidRPr="00A2368D" w:rsidRDefault="00F9103C" w:rsidP="000C2F66">
      <w:pPr>
        <w:numPr>
          <w:ilvl w:val="0"/>
          <w:numId w:val="12"/>
        </w:numPr>
        <w:autoSpaceDE w:val="0"/>
        <w:autoSpaceDN w:val="0"/>
        <w:adjustRightInd w:val="0"/>
        <w:spacing w:after="0" w:line="456" w:lineRule="auto"/>
        <w:ind w:left="1080" w:hanging="357"/>
        <w:jc w:val="both"/>
        <w:rPr>
          <w:rFonts w:ascii="Times New Roman" w:hAnsi="Times New Roman"/>
          <w:color w:val="000000"/>
          <w:sz w:val="24"/>
          <w:szCs w:val="24"/>
        </w:rPr>
      </w:pPr>
      <w:r w:rsidRPr="00A2368D">
        <w:rPr>
          <w:rFonts w:ascii="Times New Roman" w:hAnsi="Times New Roman"/>
          <w:color w:val="000000"/>
          <w:sz w:val="24"/>
          <w:szCs w:val="24"/>
        </w:rPr>
        <w:t>Menumbuhkan kerja sama antarguru yang berdampak positif pada peningkatan mutu pembelajaran di sekolah.</w:t>
      </w:r>
    </w:p>
    <w:p w:rsidR="00F9103C" w:rsidRPr="00A2368D" w:rsidRDefault="00F9103C" w:rsidP="000C2F66">
      <w:pPr>
        <w:numPr>
          <w:ilvl w:val="0"/>
          <w:numId w:val="12"/>
        </w:numPr>
        <w:autoSpaceDE w:val="0"/>
        <w:autoSpaceDN w:val="0"/>
        <w:adjustRightInd w:val="0"/>
        <w:spacing w:after="0" w:line="456" w:lineRule="auto"/>
        <w:ind w:left="1080" w:hanging="357"/>
        <w:jc w:val="both"/>
        <w:rPr>
          <w:rFonts w:ascii="Times New Roman" w:hAnsi="Times New Roman"/>
          <w:color w:val="000000"/>
          <w:sz w:val="24"/>
          <w:szCs w:val="24"/>
        </w:rPr>
      </w:pPr>
      <w:r w:rsidRPr="00A2368D">
        <w:rPr>
          <w:rFonts w:ascii="Times New Roman" w:hAnsi="Times New Roman"/>
          <w:color w:val="000000"/>
          <w:sz w:val="24"/>
          <w:szCs w:val="24"/>
        </w:rPr>
        <w:t>Sekolah mendapat masukan tentang pelaksanaan penelitian tindakan kelas.</w:t>
      </w:r>
    </w:p>
    <w:p w:rsidR="00F9103C" w:rsidRPr="00A2368D" w:rsidRDefault="00F9103C" w:rsidP="000C2F66">
      <w:pPr>
        <w:numPr>
          <w:ilvl w:val="0"/>
          <w:numId w:val="12"/>
        </w:numPr>
        <w:autoSpaceDE w:val="0"/>
        <w:autoSpaceDN w:val="0"/>
        <w:adjustRightInd w:val="0"/>
        <w:spacing w:after="0" w:line="456" w:lineRule="auto"/>
        <w:ind w:left="1080" w:hanging="357"/>
        <w:jc w:val="both"/>
        <w:rPr>
          <w:rFonts w:ascii="Times New Roman" w:hAnsi="Times New Roman"/>
          <w:color w:val="000000"/>
          <w:sz w:val="24"/>
          <w:szCs w:val="24"/>
        </w:rPr>
      </w:pPr>
      <w:r w:rsidRPr="00A2368D">
        <w:rPr>
          <w:rFonts w:ascii="Times New Roman" w:hAnsi="Times New Roman"/>
          <w:color w:val="000000"/>
          <w:sz w:val="24"/>
          <w:szCs w:val="24"/>
        </w:rPr>
        <w:t>Meningkatkan kualitas output sekolah.</w:t>
      </w:r>
    </w:p>
    <w:p w:rsidR="00F9103C" w:rsidRDefault="00F9103C" w:rsidP="008942F6">
      <w:pPr>
        <w:autoSpaceDE w:val="0"/>
        <w:autoSpaceDN w:val="0"/>
        <w:adjustRightInd w:val="0"/>
        <w:spacing w:after="0" w:line="480" w:lineRule="auto"/>
        <w:jc w:val="both"/>
        <w:rPr>
          <w:rFonts w:ascii="Times New Roman" w:hAnsi="Times New Roman" w:cs="BookAntiqua"/>
          <w:b/>
          <w:color w:val="000000"/>
          <w:sz w:val="24"/>
          <w:szCs w:val="20"/>
          <w:lang w:val="id-ID"/>
        </w:rPr>
      </w:pPr>
    </w:p>
    <w:p w:rsidR="008942F6" w:rsidRDefault="008942F6" w:rsidP="008942F6">
      <w:pPr>
        <w:autoSpaceDE w:val="0"/>
        <w:autoSpaceDN w:val="0"/>
        <w:adjustRightInd w:val="0"/>
        <w:spacing w:after="0" w:line="480" w:lineRule="auto"/>
        <w:jc w:val="both"/>
        <w:rPr>
          <w:rFonts w:ascii="Times New Roman" w:hAnsi="Times New Roman" w:cs="BookAntiqua"/>
          <w:b/>
          <w:color w:val="000000"/>
          <w:sz w:val="24"/>
          <w:szCs w:val="20"/>
          <w:lang w:val="id-ID"/>
        </w:rPr>
      </w:pPr>
    </w:p>
    <w:p w:rsidR="008942F6" w:rsidRPr="008942F6" w:rsidRDefault="008942F6" w:rsidP="008942F6">
      <w:pPr>
        <w:autoSpaceDE w:val="0"/>
        <w:autoSpaceDN w:val="0"/>
        <w:adjustRightInd w:val="0"/>
        <w:spacing w:after="0" w:line="480" w:lineRule="auto"/>
        <w:jc w:val="both"/>
        <w:rPr>
          <w:rFonts w:ascii="Times New Roman" w:hAnsi="Times New Roman" w:cs="BookAntiqua"/>
          <w:b/>
          <w:color w:val="000000"/>
          <w:sz w:val="24"/>
          <w:szCs w:val="20"/>
          <w:lang w:val="id-ID"/>
        </w:rPr>
      </w:pPr>
    </w:p>
    <w:p w:rsidR="00F9103C" w:rsidRPr="008942F6" w:rsidRDefault="008942F6" w:rsidP="008942F6">
      <w:pPr>
        <w:autoSpaceDE w:val="0"/>
        <w:autoSpaceDN w:val="0"/>
        <w:adjustRightInd w:val="0"/>
        <w:spacing w:after="0" w:line="456" w:lineRule="auto"/>
        <w:ind w:left="360"/>
        <w:jc w:val="both"/>
        <w:rPr>
          <w:rFonts w:ascii="Times New Roman" w:hAnsi="Times New Roman" w:cs="BookAntiqua"/>
          <w:b/>
          <w:color w:val="000000"/>
          <w:sz w:val="24"/>
          <w:szCs w:val="20"/>
        </w:rPr>
      </w:pPr>
      <w:r>
        <w:rPr>
          <w:rFonts w:ascii="Times New Roman" w:hAnsi="Times New Roman" w:cs="BookAntiqua"/>
          <w:b/>
          <w:color w:val="000000"/>
          <w:sz w:val="24"/>
          <w:szCs w:val="20"/>
          <w:lang w:val="id-ID"/>
        </w:rPr>
        <w:t xml:space="preserve">1.8 </w:t>
      </w:r>
      <w:r w:rsidR="00F9103C" w:rsidRPr="008942F6">
        <w:rPr>
          <w:rFonts w:ascii="Times New Roman" w:hAnsi="Times New Roman" w:cs="BookAntiqua"/>
          <w:b/>
          <w:color w:val="000000"/>
          <w:sz w:val="24"/>
          <w:szCs w:val="20"/>
        </w:rPr>
        <w:t xml:space="preserve">Batasan Masalah </w:t>
      </w:r>
    </w:p>
    <w:p w:rsidR="00F9103C" w:rsidRPr="00A2368D" w:rsidRDefault="00F9103C" w:rsidP="00F9103C">
      <w:pPr>
        <w:autoSpaceDE w:val="0"/>
        <w:autoSpaceDN w:val="0"/>
        <w:adjustRightInd w:val="0"/>
        <w:spacing w:after="0" w:line="456" w:lineRule="auto"/>
        <w:jc w:val="both"/>
        <w:rPr>
          <w:rFonts w:ascii="Times New Roman" w:hAnsi="Times New Roman" w:cs="BookAntiqua,Bold"/>
          <w:bCs/>
          <w:color w:val="000000"/>
          <w:sz w:val="24"/>
          <w:szCs w:val="24"/>
        </w:rPr>
      </w:pPr>
      <w:r w:rsidRPr="00A2368D">
        <w:rPr>
          <w:rFonts w:ascii="Times New Roman" w:eastAsia="Times New Roman" w:hAnsi="Times New Roman"/>
          <w:color w:val="000000"/>
          <w:sz w:val="24"/>
          <w:szCs w:val="24"/>
        </w:rPr>
        <w:tab/>
        <w:t>Berdasarkan uraian di atas, penelitian ini dibatasi pada masalah r</w:t>
      </w:r>
      <w:r w:rsidRPr="00A2368D">
        <w:rPr>
          <w:rFonts w:ascii="Times New Roman" w:hAnsi="Times New Roman" w:cs="BookAntiqua,Bold"/>
          <w:bCs/>
          <w:color w:val="000000"/>
          <w:sz w:val="24"/>
          <w:szCs w:val="24"/>
        </w:rPr>
        <w:t xml:space="preserve">endahnya kemampuan menulis karangan narasi dan kurangnya respon siswa terhadap pembelajaran menulis karangan narasi pada siswa kelas </w:t>
      </w:r>
      <w:r w:rsidR="008942F6" w:rsidRPr="004719EC">
        <w:rPr>
          <w:rFonts w:ascii="Times New Roman" w:hAnsi="Times New Roman" w:cs="BookAntiqua,Bold"/>
          <w:bCs/>
          <w:color w:val="000000"/>
          <w:sz w:val="24"/>
          <w:szCs w:val="24"/>
        </w:rPr>
        <w:t>VI SDIT Al-Munaya Prum Danamon Desa Tanj</w:t>
      </w:r>
      <w:r w:rsidR="008942F6">
        <w:rPr>
          <w:rFonts w:ascii="Times New Roman" w:hAnsi="Times New Roman" w:cs="BookAntiqua,Bold"/>
          <w:bCs/>
          <w:color w:val="000000"/>
          <w:sz w:val="24"/>
          <w:szCs w:val="24"/>
        </w:rPr>
        <w:t xml:space="preserve">ung Anom Kecamatan Pancur Batu </w:t>
      </w:r>
      <w:r w:rsidR="008942F6" w:rsidRPr="004719EC">
        <w:rPr>
          <w:rFonts w:ascii="Times New Roman" w:hAnsi="Times New Roman" w:cs="BookAntiqua,Bold"/>
          <w:bCs/>
          <w:color w:val="000000"/>
          <w:sz w:val="24"/>
          <w:szCs w:val="24"/>
        </w:rPr>
        <w:t>Kabupaten Deli Serdang tahun pembelajaran 2024-2025</w:t>
      </w:r>
      <w:r w:rsidR="008942F6">
        <w:rPr>
          <w:rFonts w:ascii="Times New Roman" w:hAnsi="Times New Roman" w:cs="BookAntiqua,Bold"/>
          <w:bCs/>
          <w:color w:val="000000"/>
          <w:sz w:val="24"/>
          <w:szCs w:val="24"/>
        </w:rPr>
        <w:t>.</w:t>
      </w:r>
      <w:r w:rsidRPr="00A2368D">
        <w:rPr>
          <w:rFonts w:ascii="Times New Roman" w:hAnsi="Times New Roman" w:cs="BookAntiqua,Bold"/>
          <w:bCs/>
          <w:color w:val="000000"/>
          <w:sz w:val="24"/>
          <w:szCs w:val="24"/>
        </w:rPr>
        <w:t>Permasalahan tersebut akan di atasi dengan cara menggunakan metode pengelompokan ide (</w:t>
      </w:r>
      <w:r w:rsidRPr="00E94036">
        <w:rPr>
          <w:rFonts w:ascii="Times New Roman" w:hAnsi="Times New Roman" w:cs="BookAntiqua,Bold"/>
          <w:bCs/>
          <w:i/>
          <w:color w:val="000000"/>
          <w:sz w:val="24"/>
          <w:szCs w:val="24"/>
        </w:rPr>
        <w:t>clustering</w:t>
      </w:r>
      <w:r w:rsidRPr="00A2368D">
        <w:rPr>
          <w:rFonts w:ascii="Times New Roman" w:hAnsi="Times New Roman" w:cs="BookAntiqua,Bold"/>
          <w:bCs/>
          <w:color w:val="000000"/>
          <w:sz w:val="24"/>
          <w:szCs w:val="24"/>
        </w:rPr>
        <w:t>) berbasis media gambar fotografi sebagai salah satu alternatif pembelajaran yang inovatif agar minat dan keaktifan siswa dapat meningkat.</w:t>
      </w:r>
      <w:bookmarkStart w:id="0" w:name="_GoBack"/>
      <w:bookmarkEnd w:id="0"/>
    </w:p>
    <w:sectPr w:rsidR="00F9103C" w:rsidRPr="00A2368D" w:rsidSect="00AF5DD8">
      <w:headerReference w:type="even" r:id="rId11"/>
      <w:headerReference w:type="default" r:id="rId12"/>
      <w:headerReference w:type="first" r:id="rId13"/>
      <w:pgSz w:w="11907" w:h="16839" w:code="9"/>
      <w:pgMar w:top="2268" w:right="1701" w:bottom="1701" w:left="2268" w:header="1135"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015" w:rsidRDefault="00A35015" w:rsidP="00C26B75">
      <w:pPr>
        <w:spacing w:after="0" w:line="240" w:lineRule="auto"/>
      </w:pPr>
      <w:r>
        <w:separator/>
      </w:r>
    </w:p>
  </w:endnote>
  <w:endnote w:type="continuationSeparator" w:id="1">
    <w:p w:rsidR="00A35015" w:rsidRDefault="00A35015" w:rsidP="00C26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5B" w:rsidRDefault="00426FFB" w:rsidP="00E31DB5">
    <w:pPr>
      <w:pStyle w:val="Footer"/>
      <w:framePr w:wrap="around" w:vAnchor="text" w:hAnchor="margin" w:xAlign="center" w:y="1"/>
      <w:rPr>
        <w:rStyle w:val="PageNumber"/>
      </w:rPr>
    </w:pPr>
    <w:r>
      <w:rPr>
        <w:rStyle w:val="PageNumber"/>
      </w:rPr>
      <w:fldChar w:fldCharType="begin"/>
    </w:r>
    <w:r w:rsidR="000E125B">
      <w:rPr>
        <w:rStyle w:val="PageNumber"/>
      </w:rPr>
      <w:instrText xml:space="preserve">PAGE  </w:instrText>
    </w:r>
    <w:r>
      <w:rPr>
        <w:rStyle w:val="PageNumber"/>
      </w:rPr>
      <w:fldChar w:fldCharType="end"/>
    </w:r>
  </w:p>
  <w:p w:rsidR="000E125B" w:rsidRDefault="000E12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015" w:rsidRDefault="00A35015" w:rsidP="00C26B75">
      <w:pPr>
        <w:spacing w:after="0" w:line="240" w:lineRule="auto"/>
      </w:pPr>
      <w:r>
        <w:separator/>
      </w:r>
    </w:p>
  </w:footnote>
  <w:footnote w:type="continuationSeparator" w:id="1">
    <w:p w:rsidR="00A35015" w:rsidRDefault="00A35015" w:rsidP="00C26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25B" w:rsidRDefault="00426FFB" w:rsidP="00E31DB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38" o:spid="_x0000_s2056" type="#_x0000_t75" style="position:absolute;margin-left:0;margin-top:0;width:299.95pt;height:295.95pt;z-index:-251651072;mso-position-horizontal:center;mso-position-horizontal-relative:margin;mso-position-vertical:center;mso-position-vertical-relative:margin" o:allowincell="f">
          <v:imagedata r:id="rId1" o:title="LOGO-UMN-1" gain="19661f" blacklevel="22938f"/>
          <w10:wrap anchorx="margin" anchory="margin"/>
        </v:shape>
      </w:pict>
    </w:r>
    <w:r>
      <w:rPr>
        <w:rStyle w:val="PageNumber"/>
      </w:rPr>
      <w:fldChar w:fldCharType="begin"/>
    </w:r>
    <w:r w:rsidR="000E125B">
      <w:rPr>
        <w:rStyle w:val="PageNumber"/>
      </w:rPr>
      <w:instrText xml:space="preserve">PAGE  </w:instrText>
    </w:r>
    <w:r>
      <w:rPr>
        <w:rStyle w:val="PageNumber"/>
      </w:rPr>
      <w:fldChar w:fldCharType="end"/>
    </w:r>
  </w:p>
  <w:p w:rsidR="000E125B" w:rsidRDefault="000E125B" w:rsidP="00E31DB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016196"/>
      <w:docPartObj>
        <w:docPartGallery w:val="Page Numbers (Top of Page)"/>
        <w:docPartUnique/>
      </w:docPartObj>
    </w:sdtPr>
    <w:sdtEndPr>
      <w:rPr>
        <w:noProof/>
        <w:sz w:val="24"/>
      </w:rPr>
    </w:sdtEndPr>
    <w:sdtContent>
      <w:p w:rsidR="000E125B" w:rsidRPr="00B319A8" w:rsidRDefault="00426FFB">
        <w:pPr>
          <w:pStyle w:val="Header"/>
          <w:jc w:val="right"/>
          <w:rPr>
            <w:sz w:val="24"/>
          </w:rPr>
        </w:pPr>
        <w:r w:rsidRPr="00426FFB">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39" o:spid="_x0000_s2057" type="#_x0000_t75" style="position:absolute;left:0;text-align:left;margin-left:0;margin-top:0;width:299.95pt;height:295.95pt;z-index:-251650048;mso-position-horizontal:center;mso-position-horizontal-relative:margin;mso-position-vertical:center;mso-position-vertical-relative:margin" o:allowincell="f">
              <v:imagedata r:id="rId1" o:title="LOGO-UMN-1" gain="19661f" blacklevel="22938f"/>
              <w10:wrap anchorx="margin" anchory="margin"/>
            </v:shape>
          </w:pict>
        </w:r>
        <w:r w:rsidRPr="00B319A8">
          <w:rPr>
            <w:rFonts w:ascii="Times New Roman" w:hAnsi="Times New Roman"/>
            <w:sz w:val="24"/>
          </w:rPr>
          <w:fldChar w:fldCharType="begin"/>
        </w:r>
        <w:r w:rsidR="000E125B" w:rsidRPr="00B319A8">
          <w:rPr>
            <w:rFonts w:ascii="Times New Roman" w:hAnsi="Times New Roman"/>
            <w:sz w:val="24"/>
          </w:rPr>
          <w:instrText xml:space="preserve"> PAGE   \* MERGEFORMAT </w:instrText>
        </w:r>
        <w:r w:rsidRPr="00B319A8">
          <w:rPr>
            <w:rFonts w:ascii="Times New Roman" w:hAnsi="Times New Roman"/>
            <w:sz w:val="24"/>
          </w:rPr>
          <w:fldChar w:fldCharType="separate"/>
        </w:r>
        <w:r w:rsidR="000E125B">
          <w:rPr>
            <w:rFonts w:ascii="Times New Roman" w:hAnsi="Times New Roman"/>
            <w:noProof/>
            <w:sz w:val="24"/>
          </w:rPr>
          <w:t>2</w:t>
        </w:r>
        <w:r w:rsidRPr="00B319A8">
          <w:rPr>
            <w:rFonts w:ascii="Times New Roman" w:hAnsi="Times New Roman"/>
            <w:noProof/>
            <w:sz w:val="24"/>
          </w:rPr>
          <w:fldChar w:fldCharType="end"/>
        </w:r>
      </w:p>
    </w:sdtContent>
  </w:sdt>
  <w:p w:rsidR="000E125B" w:rsidRDefault="000E125B" w:rsidP="00E31DB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426F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37" o:spid="_x0000_s2055" type="#_x0000_t75" style="position:absolute;margin-left:0;margin-top:0;width:299.95pt;height:295.95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426F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9" o:spid="_x0000_s2077"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A39" w:rsidRPr="00B319A8" w:rsidRDefault="00426FFB">
    <w:pPr>
      <w:pStyle w:val="Header"/>
      <w:jc w:val="right"/>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60" o:spid="_x0000_s2078" type="#_x0000_t75" style="position:absolute;left:0;text-align:left;margin-left:0;margin-top:0;width:299.95pt;height:295.95pt;z-index:-251628544;mso-position-horizontal:center;mso-position-horizontal-relative:margin;mso-position-vertical:center;mso-position-vertical-relative:margin" o:allowincell="f">
          <v:imagedata r:id="rId1" o:title="LOGO-UMN-1" gain="19661f" blacklevel="22938f"/>
          <w10:wrap anchorx="margin" anchory="margin"/>
        </v:shape>
      </w:pict>
    </w:r>
  </w:p>
  <w:p w:rsidR="00C74A39" w:rsidRDefault="00C74A39" w:rsidP="00E31DB5">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880" w:rsidRDefault="00426F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95058" o:spid="_x0000_s2076"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7CF15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13C0519"/>
    <w:multiLevelType w:val="hybridMultilevel"/>
    <w:tmpl w:val="4C5E1E9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1705653"/>
    <w:multiLevelType w:val="hybridMultilevel"/>
    <w:tmpl w:val="6034FE8C"/>
    <w:lvl w:ilvl="0" w:tplc="04210001">
      <w:start w:val="1"/>
      <w:numFmt w:val="bullet"/>
      <w:lvlText w:val=""/>
      <w:lvlJc w:val="left"/>
      <w:pPr>
        <w:ind w:left="720" w:hanging="360"/>
      </w:pPr>
      <w:rPr>
        <w:rFonts w:ascii="Symbol" w:hAnsi="Symbol" w:hint="default"/>
      </w:rPr>
    </w:lvl>
    <w:lvl w:ilvl="1" w:tplc="4E14C7C8">
      <w:start w:val="4"/>
      <w:numFmt w:val="decimal"/>
      <w:lvlText w:val="%2"/>
      <w:lvlJc w:val="left"/>
      <w:pPr>
        <w:ind w:left="1440" w:hanging="360"/>
      </w:pPr>
      <w:rPr>
        <w:rFonts w:hint="default"/>
      </w:rPr>
    </w:lvl>
    <w:lvl w:ilvl="2" w:tplc="C64E22C4">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1A8287C"/>
    <w:multiLevelType w:val="hybridMultilevel"/>
    <w:tmpl w:val="3FEE2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C50D5A"/>
    <w:multiLevelType w:val="hybridMultilevel"/>
    <w:tmpl w:val="C6C03D8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nsid w:val="02005D9B"/>
    <w:multiLevelType w:val="hybridMultilevel"/>
    <w:tmpl w:val="B7E2F1F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1">
      <w:start w:val="1"/>
      <w:numFmt w:val="bullet"/>
      <w:lvlText w:val=""/>
      <w:lvlJc w:val="left"/>
      <w:pPr>
        <w:ind w:left="3240" w:hanging="360"/>
      </w:pPr>
      <w:rPr>
        <w:rFonts w:ascii="Symbol" w:hAnsi="Symbol" w:hint="default"/>
      </w:r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42C48DC"/>
    <w:multiLevelType w:val="hybridMultilevel"/>
    <w:tmpl w:val="300804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4EB6507"/>
    <w:multiLevelType w:val="hybridMultilevel"/>
    <w:tmpl w:val="926A7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64C8C"/>
    <w:multiLevelType w:val="hybridMultilevel"/>
    <w:tmpl w:val="AEB843D8"/>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BA44BCD"/>
    <w:multiLevelType w:val="hybridMultilevel"/>
    <w:tmpl w:val="669CDB4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0E6562C6"/>
    <w:multiLevelType w:val="hybridMultilevel"/>
    <w:tmpl w:val="8800D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522EA"/>
    <w:multiLevelType w:val="hybridMultilevel"/>
    <w:tmpl w:val="9B720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411015F"/>
    <w:multiLevelType w:val="hybridMultilevel"/>
    <w:tmpl w:val="98BCD3E2"/>
    <w:lvl w:ilvl="0" w:tplc="8A0444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340D5E"/>
    <w:multiLevelType w:val="hybridMultilevel"/>
    <w:tmpl w:val="85BA9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726035"/>
    <w:multiLevelType w:val="hybridMultilevel"/>
    <w:tmpl w:val="0BF2C4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160740D5"/>
    <w:multiLevelType w:val="hybridMultilevel"/>
    <w:tmpl w:val="30768E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1A1B23F6"/>
    <w:multiLevelType w:val="hybridMultilevel"/>
    <w:tmpl w:val="BD8ADFF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1">
    <w:nsid w:val="1C617379"/>
    <w:multiLevelType w:val="hybridMultilevel"/>
    <w:tmpl w:val="99723AC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1D200002"/>
    <w:multiLevelType w:val="hybridMultilevel"/>
    <w:tmpl w:val="FD6A70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1E3501DB"/>
    <w:multiLevelType w:val="hybridMultilevel"/>
    <w:tmpl w:val="CA607C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20AE74FF"/>
    <w:multiLevelType w:val="hybridMultilevel"/>
    <w:tmpl w:val="682E037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20B57D30"/>
    <w:multiLevelType w:val="multilevel"/>
    <w:tmpl w:val="6D2E210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17F425B"/>
    <w:multiLevelType w:val="hybridMultilevel"/>
    <w:tmpl w:val="7DFA4E16"/>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E45F24"/>
    <w:multiLevelType w:val="hybridMultilevel"/>
    <w:tmpl w:val="91B20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4E4566"/>
    <w:multiLevelType w:val="hybridMultilevel"/>
    <w:tmpl w:val="D51E9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354AC1"/>
    <w:multiLevelType w:val="hybridMultilevel"/>
    <w:tmpl w:val="49E64B0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27C741FB"/>
    <w:multiLevelType w:val="hybridMultilevel"/>
    <w:tmpl w:val="F0F0E4F4"/>
    <w:lvl w:ilvl="0" w:tplc="04090017">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1">
    <w:nsid w:val="29F71517"/>
    <w:multiLevelType w:val="multilevel"/>
    <w:tmpl w:val="A452568E"/>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2">
    <w:nsid w:val="2B9B240C"/>
    <w:multiLevelType w:val="hybridMultilevel"/>
    <w:tmpl w:val="52D062B6"/>
    <w:lvl w:ilvl="0" w:tplc="04210001">
      <w:start w:val="1"/>
      <w:numFmt w:val="bullet"/>
      <w:lvlText w:val=""/>
      <w:lvlJc w:val="left"/>
      <w:pPr>
        <w:ind w:left="1072" w:hanging="360"/>
      </w:pPr>
      <w:rPr>
        <w:rFonts w:ascii="Symbol" w:hAnsi="Symbol" w:hint="default"/>
      </w:rPr>
    </w:lvl>
    <w:lvl w:ilvl="1" w:tplc="04210003" w:tentative="1">
      <w:start w:val="1"/>
      <w:numFmt w:val="bullet"/>
      <w:lvlText w:val="o"/>
      <w:lvlJc w:val="left"/>
      <w:pPr>
        <w:ind w:left="1792" w:hanging="360"/>
      </w:pPr>
      <w:rPr>
        <w:rFonts w:ascii="Courier New" w:hAnsi="Courier New" w:cs="Courier New" w:hint="default"/>
      </w:rPr>
    </w:lvl>
    <w:lvl w:ilvl="2" w:tplc="04210005" w:tentative="1">
      <w:start w:val="1"/>
      <w:numFmt w:val="bullet"/>
      <w:lvlText w:val=""/>
      <w:lvlJc w:val="left"/>
      <w:pPr>
        <w:ind w:left="2512" w:hanging="360"/>
      </w:pPr>
      <w:rPr>
        <w:rFonts w:ascii="Wingdings" w:hAnsi="Wingdings" w:hint="default"/>
      </w:rPr>
    </w:lvl>
    <w:lvl w:ilvl="3" w:tplc="04210001" w:tentative="1">
      <w:start w:val="1"/>
      <w:numFmt w:val="bullet"/>
      <w:lvlText w:val=""/>
      <w:lvlJc w:val="left"/>
      <w:pPr>
        <w:ind w:left="3232" w:hanging="360"/>
      </w:pPr>
      <w:rPr>
        <w:rFonts w:ascii="Symbol" w:hAnsi="Symbol" w:hint="default"/>
      </w:rPr>
    </w:lvl>
    <w:lvl w:ilvl="4" w:tplc="04210003" w:tentative="1">
      <w:start w:val="1"/>
      <w:numFmt w:val="bullet"/>
      <w:lvlText w:val="o"/>
      <w:lvlJc w:val="left"/>
      <w:pPr>
        <w:ind w:left="3952" w:hanging="360"/>
      </w:pPr>
      <w:rPr>
        <w:rFonts w:ascii="Courier New" w:hAnsi="Courier New" w:cs="Courier New" w:hint="default"/>
      </w:rPr>
    </w:lvl>
    <w:lvl w:ilvl="5" w:tplc="04210005" w:tentative="1">
      <w:start w:val="1"/>
      <w:numFmt w:val="bullet"/>
      <w:lvlText w:val=""/>
      <w:lvlJc w:val="left"/>
      <w:pPr>
        <w:ind w:left="4672" w:hanging="360"/>
      </w:pPr>
      <w:rPr>
        <w:rFonts w:ascii="Wingdings" w:hAnsi="Wingdings" w:hint="default"/>
      </w:rPr>
    </w:lvl>
    <w:lvl w:ilvl="6" w:tplc="04210001" w:tentative="1">
      <w:start w:val="1"/>
      <w:numFmt w:val="bullet"/>
      <w:lvlText w:val=""/>
      <w:lvlJc w:val="left"/>
      <w:pPr>
        <w:ind w:left="5392" w:hanging="360"/>
      </w:pPr>
      <w:rPr>
        <w:rFonts w:ascii="Symbol" w:hAnsi="Symbol" w:hint="default"/>
      </w:rPr>
    </w:lvl>
    <w:lvl w:ilvl="7" w:tplc="04210003" w:tentative="1">
      <w:start w:val="1"/>
      <w:numFmt w:val="bullet"/>
      <w:lvlText w:val="o"/>
      <w:lvlJc w:val="left"/>
      <w:pPr>
        <w:ind w:left="6112" w:hanging="360"/>
      </w:pPr>
      <w:rPr>
        <w:rFonts w:ascii="Courier New" w:hAnsi="Courier New" w:cs="Courier New" w:hint="default"/>
      </w:rPr>
    </w:lvl>
    <w:lvl w:ilvl="8" w:tplc="04210005" w:tentative="1">
      <w:start w:val="1"/>
      <w:numFmt w:val="bullet"/>
      <w:lvlText w:val=""/>
      <w:lvlJc w:val="left"/>
      <w:pPr>
        <w:ind w:left="6832" w:hanging="360"/>
      </w:pPr>
      <w:rPr>
        <w:rFonts w:ascii="Wingdings" w:hAnsi="Wingdings" w:hint="default"/>
      </w:rPr>
    </w:lvl>
  </w:abstractNum>
  <w:abstractNum w:abstractNumId="33">
    <w:nsid w:val="2C9B6F15"/>
    <w:multiLevelType w:val="hybridMultilevel"/>
    <w:tmpl w:val="8D2AFB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30B5568E"/>
    <w:multiLevelType w:val="hybridMultilevel"/>
    <w:tmpl w:val="8110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D8729D"/>
    <w:multiLevelType w:val="hybridMultilevel"/>
    <w:tmpl w:val="37A87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E65B18"/>
    <w:multiLevelType w:val="hybridMultilevel"/>
    <w:tmpl w:val="1EB4670E"/>
    <w:lvl w:ilvl="0" w:tplc="20F4876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9EEC5478">
      <w:start w:val="1"/>
      <w:numFmt w:val="lowerLetter"/>
      <w:lvlText w:val="%3."/>
      <w:lvlJc w:val="right"/>
      <w:pPr>
        <w:ind w:left="2160" w:hanging="180"/>
      </w:pPr>
      <w:rPr>
        <w:rFonts w:ascii="Times New Roman" w:eastAsia="Times New Roman" w:hAnsi="Times New Roman" w:cs="Times New Roman"/>
      </w:rPr>
    </w:lvl>
    <w:lvl w:ilvl="3" w:tplc="E9E6BDE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38">
    <w:nsid w:val="394F56EF"/>
    <w:multiLevelType w:val="hybridMultilevel"/>
    <w:tmpl w:val="53C4E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2C1E52"/>
    <w:multiLevelType w:val="hybridMultilevel"/>
    <w:tmpl w:val="77BE4246"/>
    <w:lvl w:ilvl="0" w:tplc="04210001">
      <w:start w:val="1"/>
      <w:numFmt w:val="bullet"/>
      <w:lvlText w:val=""/>
      <w:lvlJc w:val="left"/>
      <w:pPr>
        <w:ind w:left="1670" w:hanging="360"/>
      </w:pPr>
      <w:rPr>
        <w:rFonts w:ascii="Symbol" w:hAnsi="Symbol" w:hint="default"/>
      </w:rPr>
    </w:lvl>
    <w:lvl w:ilvl="1" w:tplc="04210003" w:tentative="1">
      <w:start w:val="1"/>
      <w:numFmt w:val="bullet"/>
      <w:lvlText w:val="o"/>
      <w:lvlJc w:val="left"/>
      <w:pPr>
        <w:ind w:left="2390" w:hanging="360"/>
      </w:pPr>
      <w:rPr>
        <w:rFonts w:ascii="Courier New" w:hAnsi="Courier New" w:cs="Courier New" w:hint="default"/>
      </w:rPr>
    </w:lvl>
    <w:lvl w:ilvl="2" w:tplc="04210005" w:tentative="1">
      <w:start w:val="1"/>
      <w:numFmt w:val="bullet"/>
      <w:lvlText w:val=""/>
      <w:lvlJc w:val="left"/>
      <w:pPr>
        <w:ind w:left="3110" w:hanging="360"/>
      </w:pPr>
      <w:rPr>
        <w:rFonts w:ascii="Wingdings" w:hAnsi="Wingdings" w:hint="default"/>
      </w:rPr>
    </w:lvl>
    <w:lvl w:ilvl="3" w:tplc="04210001" w:tentative="1">
      <w:start w:val="1"/>
      <w:numFmt w:val="bullet"/>
      <w:lvlText w:val=""/>
      <w:lvlJc w:val="left"/>
      <w:pPr>
        <w:ind w:left="3830" w:hanging="360"/>
      </w:pPr>
      <w:rPr>
        <w:rFonts w:ascii="Symbol" w:hAnsi="Symbol" w:hint="default"/>
      </w:rPr>
    </w:lvl>
    <w:lvl w:ilvl="4" w:tplc="04210003" w:tentative="1">
      <w:start w:val="1"/>
      <w:numFmt w:val="bullet"/>
      <w:lvlText w:val="o"/>
      <w:lvlJc w:val="left"/>
      <w:pPr>
        <w:ind w:left="4550" w:hanging="360"/>
      </w:pPr>
      <w:rPr>
        <w:rFonts w:ascii="Courier New" w:hAnsi="Courier New" w:cs="Courier New" w:hint="default"/>
      </w:rPr>
    </w:lvl>
    <w:lvl w:ilvl="5" w:tplc="04210005" w:tentative="1">
      <w:start w:val="1"/>
      <w:numFmt w:val="bullet"/>
      <w:lvlText w:val=""/>
      <w:lvlJc w:val="left"/>
      <w:pPr>
        <w:ind w:left="5270" w:hanging="360"/>
      </w:pPr>
      <w:rPr>
        <w:rFonts w:ascii="Wingdings" w:hAnsi="Wingdings" w:hint="default"/>
      </w:rPr>
    </w:lvl>
    <w:lvl w:ilvl="6" w:tplc="04210001" w:tentative="1">
      <w:start w:val="1"/>
      <w:numFmt w:val="bullet"/>
      <w:lvlText w:val=""/>
      <w:lvlJc w:val="left"/>
      <w:pPr>
        <w:ind w:left="5990" w:hanging="360"/>
      </w:pPr>
      <w:rPr>
        <w:rFonts w:ascii="Symbol" w:hAnsi="Symbol" w:hint="default"/>
      </w:rPr>
    </w:lvl>
    <w:lvl w:ilvl="7" w:tplc="04210003" w:tentative="1">
      <w:start w:val="1"/>
      <w:numFmt w:val="bullet"/>
      <w:lvlText w:val="o"/>
      <w:lvlJc w:val="left"/>
      <w:pPr>
        <w:ind w:left="6710" w:hanging="360"/>
      </w:pPr>
      <w:rPr>
        <w:rFonts w:ascii="Courier New" w:hAnsi="Courier New" w:cs="Courier New" w:hint="default"/>
      </w:rPr>
    </w:lvl>
    <w:lvl w:ilvl="8" w:tplc="04210005" w:tentative="1">
      <w:start w:val="1"/>
      <w:numFmt w:val="bullet"/>
      <w:lvlText w:val=""/>
      <w:lvlJc w:val="left"/>
      <w:pPr>
        <w:ind w:left="7430" w:hanging="360"/>
      </w:pPr>
      <w:rPr>
        <w:rFonts w:ascii="Wingdings" w:hAnsi="Wingdings" w:hint="default"/>
      </w:rPr>
    </w:lvl>
  </w:abstractNum>
  <w:abstractNum w:abstractNumId="40">
    <w:nsid w:val="3D43009C"/>
    <w:multiLevelType w:val="hybridMultilevel"/>
    <w:tmpl w:val="B21C4BE8"/>
    <w:lvl w:ilvl="0" w:tplc="9B7C610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D7B5E93"/>
    <w:multiLevelType w:val="hybridMultilevel"/>
    <w:tmpl w:val="61BA7C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E311034"/>
    <w:multiLevelType w:val="hybridMultilevel"/>
    <w:tmpl w:val="8AB4A1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3E6A1A44"/>
    <w:multiLevelType w:val="hybridMultilevel"/>
    <w:tmpl w:val="B5061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07C1712"/>
    <w:multiLevelType w:val="hybridMultilevel"/>
    <w:tmpl w:val="4AF4E956"/>
    <w:lvl w:ilvl="0" w:tplc="4AD688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nsid w:val="417314DB"/>
    <w:multiLevelType w:val="hybridMultilevel"/>
    <w:tmpl w:val="DD767604"/>
    <w:lvl w:ilvl="0" w:tplc="C256F182">
      <w:start w:val="1"/>
      <w:numFmt w:val="lowerLetter"/>
      <w:lvlText w:val="%1."/>
      <w:lvlJc w:val="left"/>
      <w:pPr>
        <w:tabs>
          <w:tab w:val="num" w:pos="463"/>
        </w:tabs>
        <w:ind w:left="463" w:hanging="360"/>
      </w:pPr>
      <w:rPr>
        <w:rFonts w:hint="default"/>
      </w:rPr>
    </w:lvl>
    <w:lvl w:ilvl="1" w:tplc="BD807554">
      <w:start w:val="1"/>
      <w:numFmt w:val="decimal"/>
      <w:lvlText w:val="%2."/>
      <w:lvlJc w:val="left"/>
      <w:pPr>
        <w:tabs>
          <w:tab w:val="num" w:pos="1183"/>
        </w:tabs>
        <w:ind w:left="1183" w:hanging="360"/>
      </w:pPr>
      <w:rPr>
        <w:rFonts w:hint="default"/>
      </w:rPr>
    </w:lvl>
    <w:lvl w:ilvl="2" w:tplc="F38CEDB8">
      <w:start w:val="5"/>
      <w:numFmt w:val="upperLetter"/>
      <w:lvlText w:val="%3&gt;"/>
      <w:lvlJc w:val="left"/>
      <w:pPr>
        <w:ind w:left="2083" w:hanging="360"/>
      </w:pPr>
      <w:rPr>
        <w:rFonts w:hint="default"/>
      </w:rPr>
    </w:lvl>
    <w:lvl w:ilvl="3" w:tplc="0409000F" w:tentative="1">
      <w:start w:val="1"/>
      <w:numFmt w:val="decimal"/>
      <w:lvlText w:val="%4."/>
      <w:lvlJc w:val="left"/>
      <w:pPr>
        <w:tabs>
          <w:tab w:val="num" w:pos="2623"/>
        </w:tabs>
        <w:ind w:left="2623" w:hanging="360"/>
      </w:pPr>
    </w:lvl>
    <w:lvl w:ilvl="4" w:tplc="04090019" w:tentative="1">
      <w:start w:val="1"/>
      <w:numFmt w:val="lowerLetter"/>
      <w:lvlText w:val="%5."/>
      <w:lvlJc w:val="left"/>
      <w:pPr>
        <w:tabs>
          <w:tab w:val="num" w:pos="3343"/>
        </w:tabs>
        <w:ind w:left="3343" w:hanging="360"/>
      </w:pPr>
    </w:lvl>
    <w:lvl w:ilvl="5" w:tplc="0409001B" w:tentative="1">
      <w:start w:val="1"/>
      <w:numFmt w:val="lowerRoman"/>
      <w:lvlText w:val="%6."/>
      <w:lvlJc w:val="right"/>
      <w:pPr>
        <w:tabs>
          <w:tab w:val="num" w:pos="4063"/>
        </w:tabs>
        <w:ind w:left="4063" w:hanging="180"/>
      </w:pPr>
    </w:lvl>
    <w:lvl w:ilvl="6" w:tplc="0409000F" w:tentative="1">
      <w:start w:val="1"/>
      <w:numFmt w:val="decimal"/>
      <w:lvlText w:val="%7."/>
      <w:lvlJc w:val="left"/>
      <w:pPr>
        <w:tabs>
          <w:tab w:val="num" w:pos="4783"/>
        </w:tabs>
        <w:ind w:left="4783" w:hanging="360"/>
      </w:pPr>
    </w:lvl>
    <w:lvl w:ilvl="7" w:tplc="04090019" w:tentative="1">
      <w:start w:val="1"/>
      <w:numFmt w:val="lowerLetter"/>
      <w:lvlText w:val="%8."/>
      <w:lvlJc w:val="left"/>
      <w:pPr>
        <w:tabs>
          <w:tab w:val="num" w:pos="5503"/>
        </w:tabs>
        <w:ind w:left="5503" w:hanging="360"/>
      </w:pPr>
    </w:lvl>
    <w:lvl w:ilvl="8" w:tplc="0409001B" w:tentative="1">
      <w:start w:val="1"/>
      <w:numFmt w:val="lowerRoman"/>
      <w:lvlText w:val="%9."/>
      <w:lvlJc w:val="right"/>
      <w:pPr>
        <w:tabs>
          <w:tab w:val="num" w:pos="6223"/>
        </w:tabs>
        <w:ind w:left="6223" w:hanging="180"/>
      </w:pPr>
    </w:lvl>
  </w:abstractNum>
  <w:abstractNum w:abstractNumId="46">
    <w:nsid w:val="41F22DC3"/>
    <w:multiLevelType w:val="hybridMultilevel"/>
    <w:tmpl w:val="A2B81E5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nsid w:val="44C45837"/>
    <w:multiLevelType w:val="hybridMultilevel"/>
    <w:tmpl w:val="D8EA248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5BF7523"/>
    <w:multiLevelType w:val="hybridMultilevel"/>
    <w:tmpl w:val="A26ED69A"/>
    <w:lvl w:ilvl="0" w:tplc="287C8AC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9">
    <w:nsid w:val="45C841AD"/>
    <w:multiLevelType w:val="hybridMultilevel"/>
    <w:tmpl w:val="A4B8C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9D1298B"/>
    <w:multiLevelType w:val="hybridMultilevel"/>
    <w:tmpl w:val="09FC8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B314B68"/>
    <w:multiLevelType w:val="hybridMultilevel"/>
    <w:tmpl w:val="20E68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BDE4C13"/>
    <w:multiLevelType w:val="hybridMultilevel"/>
    <w:tmpl w:val="68FAA9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4D80704D"/>
    <w:multiLevelType w:val="hybridMultilevel"/>
    <w:tmpl w:val="0D9EE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EB4151"/>
    <w:multiLevelType w:val="hybridMultilevel"/>
    <w:tmpl w:val="8EEA3E06"/>
    <w:lvl w:ilvl="0" w:tplc="227435E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52124810"/>
    <w:multiLevelType w:val="hybridMultilevel"/>
    <w:tmpl w:val="C986B2E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7">
    <w:nsid w:val="54213D64"/>
    <w:multiLevelType w:val="multilevel"/>
    <w:tmpl w:val="B3CE7DA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55020434"/>
    <w:multiLevelType w:val="hybridMultilevel"/>
    <w:tmpl w:val="F94C93C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9">
    <w:nsid w:val="56C453DD"/>
    <w:multiLevelType w:val="hybridMultilevel"/>
    <w:tmpl w:val="07A6BCE8"/>
    <w:lvl w:ilvl="0" w:tplc="1A08F7C0">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57BA3560"/>
    <w:multiLevelType w:val="hybridMultilevel"/>
    <w:tmpl w:val="E5E41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9124710"/>
    <w:multiLevelType w:val="hybridMultilevel"/>
    <w:tmpl w:val="FC422B0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5BF74BB0"/>
    <w:multiLevelType w:val="hybridMultilevel"/>
    <w:tmpl w:val="1216367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ECE55DE"/>
    <w:multiLevelType w:val="multilevel"/>
    <w:tmpl w:val="DC36C3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nsid w:val="5F6C6AB3"/>
    <w:multiLevelType w:val="multilevel"/>
    <w:tmpl w:val="9B82400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609F70BB"/>
    <w:multiLevelType w:val="hybridMultilevel"/>
    <w:tmpl w:val="3182969C"/>
    <w:lvl w:ilvl="0" w:tplc="665C4064">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E94344"/>
    <w:multiLevelType w:val="hybridMultilevel"/>
    <w:tmpl w:val="DF5A10A4"/>
    <w:lvl w:ilvl="0" w:tplc="A1C0DD3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6A1749EE"/>
    <w:multiLevelType w:val="hybridMultilevel"/>
    <w:tmpl w:val="83D88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A8962B1"/>
    <w:multiLevelType w:val="hybridMultilevel"/>
    <w:tmpl w:val="EAFEAE8E"/>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6B270CCF"/>
    <w:multiLevelType w:val="hybridMultilevel"/>
    <w:tmpl w:val="5D585D5C"/>
    <w:lvl w:ilvl="0" w:tplc="04090011">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7F369CFC">
      <w:start w:val="2"/>
      <w:numFmt w:val="lowerLetter"/>
      <w:lvlText w:val="%3."/>
      <w:lvlJc w:val="left"/>
      <w:pPr>
        <w:tabs>
          <w:tab w:val="num" w:pos="2700"/>
        </w:tabs>
        <w:ind w:left="2542" w:hanging="202"/>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6FA9644C"/>
    <w:multiLevelType w:val="hybridMultilevel"/>
    <w:tmpl w:val="DB84E2FA"/>
    <w:lvl w:ilvl="0" w:tplc="412CAD90">
      <w:start w:val="1"/>
      <w:numFmt w:val="decimal"/>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737A5547"/>
    <w:multiLevelType w:val="hybridMultilevel"/>
    <w:tmpl w:val="8EF02C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755211BD"/>
    <w:multiLevelType w:val="hybridMultilevel"/>
    <w:tmpl w:val="5C440CA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75C8497A"/>
    <w:multiLevelType w:val="hybridMultilevel"/>
    <w:tmpl w:val="630A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CA02CB"/>
    <w:multiLevelType w:val="hybridMultilevel"/>
    <w:tmpl w:val="BC14C4D4"/>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76">
    <w:nsid w:val="773E60D3"/>
    <w:multiLevelType w:val="hybridMultilevel"/>
    <w:tmpl w:val="2B3847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EB2CA9C">
      <w:start w:val="2"/>
      <w:numFmt w:val="decimal"/>
      <w:lvlText w:val="%3"/>
      <w:lvlJc w:val="left"/>
      <w:pPr>
        <w:ind w:left="2340" w:hanging="360"/>
      </w:pPr>
      <w:rPr>
        <w:rFonts w:eastAsia="Times New Roman" w:cs="Times New Roman"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8FC3851"/>
    <w:multiLevelType w:val="hybridMultilevel"/>
    <w:tmpl w:val="61D0F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9A75055"/>
    <w:multiLevelType w:val="hybridMultilevel"/>
    <w:tmpl w:val="7BCA8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B5426E3"/>
    <w:multiLevelType w:val="hybridMultilevel"/>
    <w:tmpl w:val="7250D7D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B8530B"/>
    <w:multiLevelType w:val="hybridMultilevel"/>
    <w:tmpl w:val="27A8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F4137BC"/>
    <w:multiLevelType w:val="hybridMultilevel"/>
    <w:tmpl w:val="F73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F661F2"/>
    <w:multiLevelType w:val="hybridMultilevel"/>
    <w:tmpl w:val="06204B98"/>
    <w:lvl w:ilvl="0" w:tplc="609CB3DA">
      <w:start w:val="1"/>
      <w:numFmt w:val="decimal"/>
      <w:lvlText w:val="%1."/>
      <w:lvlJc w:val="left"/>
      <w:pPr>
        <w:ind w:left="720" w:hanging="360"/>
      </w:pPr>
      <w:rPr>
        <w:rFonts w:ascii="Times New Roman" w:eastAsia="Calibri" w:hAnsi="Times New Roman"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74"/>
  </w:num>
  <w:num w:numId="3">
    <w:abstractNumId w:val="0"/>
  </w:num>
  <w:num w:numId="4">
    <w:abstractNumId w:val="54"/>
  </w:num>
  <w:num w:numId="5">
    <w:abstractNumId w:val="41"/>
  </w:num>
  <w:num w:numId="6">
    <w:abstractNumId w:val="79"/>
  </w:num>
  <w:num w:numId="7">
    <w:abstractNumId w:val="57"/>
  </w:num>
  <w:num w:numId="8">
    <w:abstractNumId w:val="51"/>
  </w:num>
  <w:num w:numId="9">
    <w:abstractNumId w:val="12"/>
  </w:num>
  <w:num w:numId="10">
    <w:abstractNumId w:val="27"/>
  </w:num>
  <w:num w:numId="11">
    <w:abstractNumId w:val="16"/>
  </w:num>
  <w:num w:numId="12">
    <w:abstractNumId w:val="53"/>
  </w:num>
  <w:num w:numId="13">
    <w:abstractNumId w:val="45"/>
  </w:num>
  <w:num w:numId="14">
    <w:abstractNumId w:val="30"/>
  </w:num>
  <w:num w:numId="15">
    <w:abstractNumId w:val="49"/>
  </w:num>
  <w:num w:numId="16">
    <w:abstractNumId w:val="38"/>
  </w:num>
  <w:num w:numId="17">
    <w:abstractNumId w:val="26"/>
  </w:num>
  <w:num w:numId="18">
    <w:abstractNumId w:val="68"/>
  </w:num>
  <w:num w:numId="19">
    <w:abstractNumId w:val="70"/>
  </w:num>
  <w:num w:numId="20">
    <w:abstractNumId w:val="28"/>
  </w:num>
  <w:num w:numId="21">
    <w:abstractNumId w:val="34"/>
  </w:num>
  <w:num w:numId="22">
    <w:abstractNumId w:val="43"/>
  </w:num>
  <w:num w:numId="23">
    <w:abstractNumId w:val="39"/>
  </w:num>
  <w:num w:numId="24">
    <w:abstractNumId w:val="3"/>
  </w:num>
  <w:num w:numId="25">
    <w:abstractNumId w:val="23"/>
  </w:num>
  <w:num w:numId="26">
    <w:abstractNumId w:val="5"/>
  </w:num>
  <w:num w:numId="27">
    <w:abstractNumId w:val="6"/>
  </w:num>
  <w:num w:numId="28">
    <w:abstractNumId w:val="18"/>
  </w:num>
  <w:num w:numId="29">
    <w:abstractNumId w:val="24"/>
  </w:num>
  <w:num w:numId="30">
    <w:abstractNumId w:val="33"/>
  </w:num>
  <w:num w:numId="31">
    <w:abstractNumId w:val="22"/>
  </w:num>
  <w:num w:numId="32">
    <w:abstractNumId w:val="29"/>
  </w:num>
  <w:num w:numId="33">
    <w:abstractNumId w:val="40"/>
  </w:num>
  <w:num w:numId="34">
    <w:abstractNumId w:val="31"/>
  </w:num>
  <w:num w:numId="35">
    <w:abstractNumId w:val="63"/>
  </w:num>
  <w:num w:numId="36">
    <w:abstractNumId w:val="47"/>
  </w:num>
  <w:num w:numId="37">
    <w:abstractNumId w:val="32"/>
  </w:num>
  <w:num w:numId="38">
    <w:abstractNumId w:val="64"/>
  </w:num>
  <w:num w:numId="39">
    <w:abstractNumId w:val="65"/>
  </w:num>
  <w:num w:numId="40">
    <w:abstractNumId w:val="25"/>
  </w:num>
  <w:num w:numId="41">
    <w:abstractNumId w:val="56"/>
  </w:num>
  <w:num w:numId="42">
    <w:abstractNumId w:val="69"/>
  </w:num>
  <w:num w:numId="43">
    <w:abstractNumId w:val="75"/>
  </w:num>
  <w:num w:numId="44">
    <w:abstractNumId w:val="60"/>
  </w:num>
  <w:num w:numId="45">
    <w:abstractNumId w:val="58"/>
  </w:num>
  <w:num w:numId="46">
    <w:abstractNumId w:val="59"/>
  </w:num>
  <w:num w:numId="47">
    <w:abstractNumId w:val="7"/>
  </w:num>
  <w:num w:numId="48">
    <w:abstractNumId w:val="46"/>
  </w:num>
  <w:num w:numId="49">
    <w:abstractNumId w:val="73"/>
  </w:num>
  <w:num w:numId="50">
    <w:abstractNumId w:val="21"/>
  </w:num>
  <w:num w:numId="51">
    <w:abstractNumId w:val="61"/>
  </w:num>
  <w:num w:numId="52">
    <w:abstractNumId w:val="72"/>
  </w:num>
  <w:num w:numId="53">
    <w:abstractNumId w:val="19"/>
  </w:num>
  <w:num w:numId="54">
    <w:abstractNumId w:val="81"/>
  </w:num>
  <w:num w:numId="55">
    <w:abstractNumId w:val="80"/>
  </w:num>
  <w:num w:numId="56">
    <w:abstractNumId w:val="14"/>
  </w:num>
  <w:num w:numId="57">
    <w:abstractNumId w:val="55"/>
  </w:num>
  <w:num w:numId="58">
    <w:abstractNumId w:val="67"/>
  </w:num>
  <w:num w:numId="59">
    <w:abstractNumId w:val="1"/>
  </w:num>
  <w:num w:numId="60">
    <w:abstractNumId w:val="9"/>
  </w:num>
  <w:num w:numId="61">
    <w:abstractNumId w:val="36"/>
  </w:num>
  <w:num w:numId="62">
    <w:abstractNumId w:val="48"/>
  </w:num>
  <w:num w:numId="63">
    <w:abstractNumId w:val="76"/>
  </w:num>
  <w:num w:numId="64">
    <w:abstractNumId w:val="83"/>
  </w:num>
  <w:num w:numId="65">
    <w:abstractNumId w:val="66"/>
  </w:num>
  <w:num w:numId="66">
    <w:abstractNumId w:val="71"/>
  </w:num>
  <w:num w:numId="67">
    <w:abstractNumId w:val="13"/>
  </w:num>
  <w:num w:numId="68">
    <w:abstractNumId w:val="15"/>
  </w:num>
  <w:num w:numId="69">
    <w:abstractNumId w:val="52"/>
  </w:num>
  <w:num w:numId="70">
    <w:abstractNumId w:val="62"/>
  </w:num>
  <w:num w:numId="71">
    <w:abstractNumId w:val="2"/>
  </w:num>
  <w:num w:numId="72">
    <w:abstractNumId w:val="11"/>
  </w:num>
  <w:num w:numId="73">
    <w:abstractNumId w:val="42"/>
  </w:num>
  <w:num w:numId="74">
    <w:abstractNumId w:val="10"/>
  </w:num>
  <w:num w:numId="75">
    <w:abstractNumId w:val="50"/>
  </w:num>
  <w:num w:numId="76">
    <w:abstractNumId w:val="82"/>
  </w:num>
  <w:num w:numId="77">
    <w:abstractNumId w:val="78"/>
  </w:num>
  <w:num w:numId="78">
    <w:abstractNumId w:val="8"/>
  </w:num>
  <w:num w:numId="79">
    <w:abstractNumId w:val="77"/>
  </w:num>
  <w:num w:numId="80">
    <w:abstractNumId w:val="4"/>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0"/>
    <w:lvlOverride w:ilvl="0">
      <w:startOverride w:val="1"/>
    </w:lvlOverride>
    <w:lvlOverride w:ilvl="1"/>
    <w:lvlOverride w:ilvl="2"/>
    <w:lvlOverride w:ilvl="3"/>
    <w:lvlOverride w:ilvl="4"/>
    <w:lvlOverride w:ilvl="5"/>
    <w:lvlOverride w:ilvl="6"/>
    <w:lvlOverride w:ilvl="7"/>
    <w:lvlOverride w:ilvl="8"/>
  </w:num>
  <w:num w:numId="88">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9">
    <w:abstractNumId w:val="17"/>
  </w:num>
  <w:num w:numId="90">
    <w:abstractNumId w:val="44"/>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r8YK5mY+gqfLcBW1afEzcVYZrdY=" w:salt="7DW/UEV4EF4GuPorwbUYy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9103C"/>
    <w:rsid w:val="0000649F"/>
    <w:rsid w:val="0001372E"/>
    <w:rsid w:val="00060D78"/>
    <w:rsid w:val="000676CF"/>
    <w:rsid w:val="000C2F66"/>
    <w:rsid w:val="000E125B"/>
    <w:rsid w:val="001104FE"/>
    <w:rsid w:val="00112441"/>
    <w:rsid w:val="00174BD0"/>
    <w:rsid w:val="001D5C9A"/>
    <w:rsid w:val="001E1080"/>
    <w:rsid w:val="001F6574"/>
    <w:rsid w:val="002E4588"/>
    <w:rsid w:val="004128A8"/>
    <w:rsid w:val="00426FFB"/>
    <w:rsid w:val="00436CBE"/>
    <w:rsid w:val="004719EC"/>
    <w:rsid w:val="004919BD"/>
    <w:rsid w:val="00520437"/>
    <w:rsid w:val="005E1947"/>
    <w:rsid w:val="00606FD9"/>
    <w:rsid w:val="00683A46"/>
    <w:rsid w:val="006C3178"/>
    <w:rsid w:val="007104B6"/>
    <w:rsid w:val="0073591A"/>
    <w:rsid w:val="007529DC"/>
    <w:rsid w:val="00762029"/>
    <w:rsid w:val="007E63C7"/>
    <w:rsid w:val="007F36A4"/>
    <w:rsid w:val="00836C41"/>
    <w:rsid w:val="008443CB"/>
    <w:rsid w:val="008846B9"/>
    <w:rsid w:val="008942F6"/>
    <w:rsid w:val="00933698"/>
    <w:rsid w:val="0094428C"/>
    <w:rsid w:val="00954029"/>
    <w:rsid w:val="00956681"/>
    <w:rsid w:val="009617B6"/>
    <w:rsid w:val="00973493"/>
    <w:rsid w:val="00975945"/>
    <w:rsid w:val="00980478"/>
    <w:rsid w:val="009F2D35"/>
    <w:rsid w:val="00A35015"/>
    <w:rsid w:val="00A93E09"/>
    <w:rsid w:val="00A978BF"/>
    <w:rsid w:val="00AF5DD8"/>
    <w:rsid w:val="00B2450D"/>
    <w:rsid w:val="00B246EB"/>
    <w:rsid w:val="00B319A8"/>
    <w:rsid w:val="00B54AB5"/>
    <w:rsid w:val="00B6177D"/>
    <w:rsid w:val="00B93858"/>
    <w:rsid w:val="00BA28F7"/>
    <w:rsid w:val="00BB5880"/>
    <w:rsid w:val="00BC33F2"/>
    <w:rsid w:val="00BD5946"/>
    <w:rsid w:val="00BE2665"/>
    <w:rsid w:val="00BF404E"/>
    <w:rsid w:val="00C26B75"/>
    <w:rsid w:val="00C41522"/>
    <w:rsid w:val="00C44228"/>
    <w:rsid w:val="00C74A39"/>
    <w:rsid w:val="00CA68A3"/>
    <w:rsid w:val="00D03B95"/>
    <w:rsid w:val="00D42FBB"/>
    <w:rsid w:val="00DB5C86"/>
    <w:rsid w:val="00DE2E00"/>
    <w:rsid w:val="00DF3C6C"/>
    <w:rsid w:val="00E31DB5"/>
    <w:rsid w:val="00EB04E4"/>
    <w:rsid w:val="00EC7D44"/>
    <w:rsid w:val="00EE3529"/>
    <w:rsid w:val="00F0663D"/>
    <w:rsid w:val="00F1445A"/>
    <w:rsid w:val="00F70A4E"/>
    <w:rsid w:val="00F9103C"/>
    <w:rsid w:val="00FA14B3"/>
    <w:rsid w:val="00FB7C09"/>
    <w:rsid w:val="00FE683A"/>
    <w:rsid w:val="00FE7029"/>
    <w:rsid w:val="00FF3196"/>
    <w:rsid w:val="00FF78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03C"/>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9103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F9103C"/>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F910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103C"/>
    <w:rPr>
      <w:rFonts w:ascii="Cambria" w:eastAsia="Times New Roman" w:hAnsi="Cambria" w:cs="Times New Roman"/>
      <w:b/>
      <w:bCs/>
      <w:color w:val="365F91"/>
      <w:sz w:val="28"/>
      <w:szCs w:val="28"/>
    </w:rPr>
  </w:style>
  <w:style w:type="character" w:customStyle="1" w:styleId="Heading2Char">
    <w:name w:val="Heading 2 Char"/>
    <w:link w:val="Heading2"/>
    <w:uiPriority w:val="9"/>
    <w:rsid w:val="00F9103C"/>
    <w:rPr>
      <w:rFonts w:ascii="Times New Roman" w:eastAsia="Times New Roman" w:hAnsi="Times New Roman" w:cs="Times New Roman"/>
      <w:b/>
      <w:bCs/>
      <w:sz w:val="36"/>
      <w:szCs w:val="36"/>
    </w:rPr>
  </w:style>
  <w:style w:type="character" w:customStyle="1" w:styleId="Heading3Char">
    <w:name w:val="Heading 3 Char"/>
    <w:link w:val="Heading3"/>
    <w:uiPriority w:val="9"/>
    <w:rsid w:val="00F9103C"/>
    <w:rPr>
      <w:rFonts w:ascii="Cambria" w:eastAsia="Times New Roman" w:hAnsi="Cambria" w:cs="Times New Roman"/>
      <w:b/>
      <w:bCs/>
      <w:color w:val="4F81BD"/>
    </w:rPr>
  </w:style>
  <w:style w:type="paragraph" w:styleId="NormalWeb">
    <w:name w:val="Normal (Web)"/>
    <w:basedOn w:val="Normal"/>
    <w:uiPriority w:val="99"/>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style14">
    <w:name w:val="style14"/>
    <w:basedOn w:val="DefaultParagraphFont"/>
    <w:rsid w:val="00F9103C"/>
  </w:style>
  <w:style w:type="paragraph" w:customStyle="1" w:styleId="style141">
    <w:name w:val="style14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F9103C"/>
    <w:rPr>
      <w:i/>
      <w:iCs/>
    </w:rPr>
  </w:style>
  <w:style w:type="character" w:customStyle="1" w:styleId="style15">
    <w:name w:val="style15"/>
    <w:basedOn w:val="DefaultParagraphFont"/>
    <w:rsid w:val="00F9103C"/>
  </w:style>
  <w:style w:type="character" w:styleId="FootnoteReference">
    <w:name w:val="footnote reference"/>
    <w:basedOn w:val="DefaultParagraphFont"/>
    <w:uiPriority w:val="99"/>
    <w:semiHidden/>
    <w:unhideWhenUsed/>
    <w:rsid w:val="00F9103C"/>
  </w:style>
  <w:style w:type="paragraph" w:styleId="BodyTextIndent">
    <w:name w:val="Body Text Indent"/>
    <w:basedOn w:val="Normal"/>
    <w:link w:val="BodyTextIndentChar"/>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link w:val="BodyTextIndent"/>
    <w:rsid w:val="00F9103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BodyTextIndent2Char">
    <w:name w:val="Body Text Indent 2 Char"/>
    <w:link w:val="BodyTextIndent2"/>
    <w:uiPriority w:val="99"/>
    <w:semiHidden/>
    <w:rsid w:val="00F9103C"/>
    <w:rPr>
      <w:rFonts w:ascii="Times New Roman" w:eastAsia="Times New Roman" w:hAnsi="Times New Roman" w:cs="Times New Roman"/>
      <w:sz w:val="24"/>
      <w:szCs w:val="24"/>
    </w:rPr>
  </w:style>
  <w:style w:type="character" w:styleId="Strong">
    <w:name w:val="Strong"/>
    <w:uiPriority w:val="22"/>
    <w:qFormat/>
    <w:rsid w:val="00F9103C"/>
    <w:rPr>
      <w:b/>
      <w:bCs/>
    </w:rPr>
  </w:style>
  <w:style w:type="paragraph" w:styleId="BalloonText">
    <w:name w:val="Balloon Text"/>
    <w:basedOn w:val="Normal"/>
    <w:link w:val="BalloonTextChar"/>
    <w:uiPriority w:val="99"/>
    <w:semiHidden/>
    <w:unhideWhenUsed/>
    <w:rsid w:val="00F9103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103C"/>
    <w:rPr>
      <w:rFonts w:ascii="Tahoma" w:eastAsia="Calibri" w:hAnsi="Tahoma" w:cs="Tahoma"/>
      <w:sz w:val="16"/>
      <w:szCs w:val="16"/>
    </w:rPr>
  </w:style>
  <w:style w:type="paragraph" w:styleId="ListParagraph">
    <w:name w:val="List Paragraph"/>
    <w:aliases w:val="Body of text,List Paragraph1"/>
    <w:basedOn w:val="Normal"/>
    <w:link w:val="ListParagraphChar"/>
    <w:uiPriority w:val="34"/>
    <w:qFormat/>
    <w:rsid w:val="00F9103C"/>
    <w:pPr>
      <w:ind w:left="720"/>
      <w:contextualSpacing/>
    </w:pPr>
  </w:style>
  <w:style w:type="paragraph" w:customStyle="1" w:styleId="Default">
    <w:name w:val="Default"/>
    <w:rsid w:val="00F9103C"/>
    <w:pPr>
      <w:autoSpaceDE w:val="0"/>
      <w:autoSpaceDN w:val="0"/>
      <w:adjustRightInd w:val="0"/>
    </w:pPr>
    <w:rPr>
      <w:rFonts w:ascii="Times New Roman" w:hAnsi="Times New Roman"/>
      <w:color w:val="000000"/>
      <w:sz w:val="24"/>
      <w:szCs w:val="24"/>
      <w:lang w:val="en-US" w:eastAsia="en-US"/>
    </w:rPr>
  </w:style>
  <w:style w:type="paragraph" w:styleId="Footer">
    <w:name w:val="footer"/>
    <w:basedOn w:val="Normal"/>
    <w:link w:val="FooterChar"/>
    <w:uiPriority w:val="99"/>
    <w:unhideWhenUsed/>
    <w:rsid w:val="00F9103C"/>
    <w:pPr>
      <w:tabs>
        <w:tab w:val="center" w:pos="4680"/>
        <w:tab w:val="right" w:pos="9360"/>
      </w:tabs>
      <w:spacing w:after="0" w:line="240" w:lineRule="auto"/>
    </w:pPr>
  </w:style>
  <w:style w:type="character" w:customStyle="1" w:styleId="FooterChar">
    <w:name w:val="Footer Char"/>
    <w:link w:val="Footer"/>
    <w:uiPriority w:val="99"/>
    <w:rsid w:val="00F9103C"/>
    <w:rPr>
      <w:rFonts w:ascii="Calibri" w:eastAsia="Calibri" w:hAnsi="Calibri" w:cs="Times New Roman"/>
    </w:rPr>
  </w:style>
  <w:style w:type="character" w:styleId="PageNumber">
    <w:name w:val="page number"/>
    <w:basedOn w:val="DefaultParagraphFont"/>
    <w:unhideWhenUsed/>
    <w:rsid w:val="00F9103C"/>
  </w:style>
  <w:style w:type="paragraph" w:styleId="Header">
    <w:name w:val="header"/>
    <w:basedOn w:val="Normal"/>
    <w:link w:val="HeaderChar"/>
    <w:uiPriority w:val="99"/>
    <w:unhideWhenUsed/>
    <w:rsid w:val="00F9103C"/>
    <w:pPr>
      <w:tabs>
        <w:tab w:val="center" w:pos="4680"/>
        <w:tab w:val="right" w:pos="9360"/>
      </w:tabs>
      <w:spacing w:after="0" w:line="240" w:lineRule="auto"/>
    </w:pPr>
  </w:style>
  <w:style w:type="character" w:customStyle="1" w:styleId="HeaderChar">
    <w:name w:val="Header Char"/>
    <w:link w:val="Header"/>
    <w:uiPriority w:val="99"/>
    <w:rsid w:val="00F9103C"/>
    <w:rPr>
      <w:rFonts w:ascii="Calibri" w:eastAsia="Calibri" w:hAnsi="Calibri" w:cs="Times New Roman"/>
    </w:rPr>
  </w:style>
  <w:style w:type="paragraph" w:customStyle="1" w:styleId="Aisialinea">
    <w:name w:val="A. isi alinea"/>
    <w:basedOn w:val="Normal"/>
    <w:rsid w:val="00F9103C"/>
    <w:pPr>
      <w:spacing w:before="60" w:after="0" w:line="240" w:lineRule="auto"/>
      <w:ind w:left="360" w:firstLine="540"/>
      <w:jc w:val="both"/>
    </w:pPr>
    <w:rPr>
      <w:rFonts w:ascii="Trebuchet MS" w:eastAsia="Times New Roman" w:hAnsi="Trebuchet MS"/>
      <w:szCs w:val="24"/>
      <w:lang w:val="nl-NL"/>
    </w:rPr>
  </w:style>
  <w:style w:type="table" w:styleId="TableElegant">
    <w:name w:val="Table Elegant"/>
    <w:basedOn w:val="TableNormal"/>
    <w:uiPriority w:val="99"/>
    <w:rsid w:val="00F9103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F9103C"/>
    <w:pPr>
      <w:spacing w:after="0" w:line="240" w:lineRule="auto"/>
      <w:jc w:val="center"/>
    </w:pPr>
    <w:rPr>
      <w:rFonts w:ascii="Times New Roman" w:eastAsia="Times New Roman" w:hAnsi="Times New Roman"/>
      <w:b/>
      <w:bCs/>
      <w:sz w:val="28"/>
      <w:szCs w:val="24"/>
      <w:lang w:val="en-GB"/>
    </w:rPr>
  </w:style>
  <w:style w:type="character" w:customStyle="1" w:styleId="TitleChar">
    <w:name w:val="Title Char"/>
    <w:link w:val="Title"/>
    <w:uiPriority w:val="99"/>
    <w:rsid w:val="00F9103C"/>
    <w:rPr>
      <w:rFonts w:ascii="Times New Roman" w:eastAsia="Times New Roman" w:hAnsi="Times New Roman" w:cs="Times New Roman"/>
      <w:b/>
      <w:bCs/>
      <w:sz w:val="28"/>
      <w:szCs w:val="24"/>
      <w:lang w:val="en-GB"/>
    </w:rPr>
  </w:style>
  <w:style w:type="character" w:customStyle="1" w:styleId="a">
    <w:name w:val="a"/>
    <w:basedOn w:val="DefaultParagraphFont"/>
    <w:rsid w:val="00F9103C"/>
  </w:style>
  <w:style w:type="table" w:customStyle="1" w:styleId="TableStyle1">
    <w:name w:val="Table Style1"/>
    <w:basedOn w:val="TableElegant"/>
    <w:rsid w:val="00F9103C"/>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Bullet">
    <w:name w:val="List Bullet"/>
    <w:basedOn w:val="Normal"/>
    <w:rsid w:val="00F9103C"/>
    <w:pPr>
      <w:numPr>
        <w:numId w:val="3"/>
      </w:numPr>
      <w:spacing w:after="0" w:line="240" w:lineRule="auto"/>
    </w:pPr>
    <w:rPr>
      <w:rFonts w:ascii="Times New Roman" w:eastAsia="Times New Roman" w:hAnsi="Times New Roman"/>
      <w:sz w:val="24"/>
      <w:szCs w:val="24"/>
    </w:rPr>
  </w:style>
  <w:style w:type="table" w:styleId="TableGrid">
    <w:name w:val="Table Grid"/>
    <w:basedOn w:val="TableNormal"/>
    <w:rsid w:val="00F910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103C"/>
    <w:rPr>
      <w:color w:val="0563C1"/>
      <w:u w:val="single"/>
    </w:rPr>
  </w:style>
  <w:style w:type="character" w:customStyle="1" w:styleId="ListParagraphChar">
    <w:name w:val="List Paragraph Char"/>
    <w:aliases w:val="Body of text Char,List Paragraph1 Char"/>
    <w:link w:val="ListParagraph"/>
    <w:uiPriority w:val="34"/>
    <w:locked/>
    <w:rsid w:val="00F9103C"/>
    <w:rPr>
      <w:rFonts w:ascii="Calibri" w:eastAsia="Calibri" w:hAnsi="Calibri" w:cs="Times New Roman"/>
    </w:rPr>
  </w:style>
  <w:style w:type="paragraph" w:styleId="BodyText">
    <w:name w:val="Body Text"/>
    <w:basedOn w:val="Normal"/>
    <w:link w:val="BodyTextChar"/>
    <w:uiPriority w:val="99"/>
    <w:semiHidden/>
    <w:unhideWhenUsed/>
    <w:rsid w:val="00F9103C"/>
    <w:pPr>
      <w:spacing w:after="120"/>
    </w:pPr>
  </w:style>
  <w:style w:type="character" w:customStyle="1" w:styleId="BodyTextChar">
    <w:name w:val="Body Text Char"/>
    <w:link w:val="BodyText"/>
    <w:uiPriority w:val="99"/>
    <w:semiHidden/>
    <w:rsid w:val="00F9103C"/>
    <w:rPr>
      <w:rFonts w:ascii="Calibri" w:eastAsia="Calibri" w:hAnsi="Calibri" w:cs="Times New Roman"/>
    </w:rPr>
  </w:style>
  <w:style w:type="paragraph" w:customStyle="1" w:styleId="Pa50">
    <w:name w:val="Pa50"/>
    <w:basedOn w:val="Normal"/>
    <w:next w:val="Normal"/>
    <w:uiPriority w:val="99"/>
    <w:rsid w:val="00F9103C"/>
    <w:pPr>
      <w:autoSpaceDE w:val="0"/>
      <w:autoSpaceDN w:val="0"/>
      <w:adjustRightInd w:val="0"/>
      <w:spacing w:after="0" w:line="201" w:lineRule="atLeast"/>
    </w:pPr>
    <w:rPr>
      <w:rFonts w:ascii="Myriad Pro" w:hAnsi="Myriad Pro"/>
      <w:sz w:val="24"/>
      <w:szCs w:val="24"/>
      <w:lang w:val="id-ID"/>
    </w:rPr>
  </w:style>
  <w:style w:type="paragraph" w:styleId="FootnoteText">
    <w:name w:val="footnote text"/>
    <w:aliases w:val="Char Char2 Char Char"/>
    <w:basedOn w:val="Normal"/>
    <w:link w:val="FootnoteTextChar"/>
    <w:uiPriority w:val="99"/>
    <w:unhideWhenUsed/>
    <w:rsid w:val="00F9103C"/>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F9103C"/>
    <w:rPr>
      <w:rFonts w:ascii="Times New Roman" w:eastAsia="Calibri" w:hAnsi="Times New Roman" w:cs="Times New Roman"/>
      <w:sz w:val="20"/>
      <w:szCs w:val="20"/>
    </w:rPr>
  </w:style>
  <w:style w:type="paragraph" w:styleId="NoSpacing">
    <w:name w:val="No Spacing"/>
    <w:uiPriority w:val="1"/>
    <w:qFormat/>
    <w:rsid w:val="00F9103C"/>
    <w:rPr>
      <w:sz w:val="22"/>
      <w:szCs w:val="22"/>
      <w:lang w:val="en-US" w:eastAsia="en-US"/>
    </w:rPr>
  </w:style>
  <w:style w:type="character" w:customStyle="1" w:styleId="fullpost">
    <w:name w:val="fullpost"/>
    <w:rsid w:val="00F9103C"/>
  </w:style>
  <w:style w:type="paragraph" w:customStyle="1" w:styleId="wp-caption-text">
    <w:name w:val="wp-caption-text"/>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previous">
    <w:name w:val="previous"/>
    <w:rsid w:val="00F9103C"/>
  </w:style>
  <w:style w:type="character" w:customStyle="1" w:styleId="next">
    <w:name w:val="next"/>
    <w:rsid w:val="00F9103C"/>
  </w:style>
  <w:style w:type="paragraph" w:customStyle="1" w:styleId="Header1">
    <w:name w:val="Header1"/>
    <w:basedOn w:val="Normal"/>
    <w:rsid w:val="00F9103C"/>
    <w:pPr>
      <w:spacing w:before="100" w:beforeAutospacing="1" w:after="100" w:afterAutospacing="1" w:line="240" w:lineRule="auto"/>
    </w:pPr>
    <w:rPr>
      <w:rFonts w:ascii="Times New Roman" w:eastAsia="Times New Roman" w:hAnsi="Times New Roman"/>
      <w:sz w:val="24"/>
      <w:szCs w:val="24"/>
    </w:rPr>
  </w:style>
  <w:style w:type="character" w:customStyle="1" w:styleId="fn">
    <w:name w:val="fn"/>
    <w:rsid w:val="00F9103C"/>
  </w:style>
  <w:style w:type="character" w:customStyle="1" w:styleId="reply">
    <w:name w:val="reply"/>
    <w:rsid w:val="00F9103C"/>
  </w:style>
  <w:style w:type="paragraph" w:styleId="BodyTextIndent3">
    <w:name w:val="Body Text Indent 3"/>
    <w:basedOn w:val="Normal"/>
    <w:link w:val="BodyTextIndent3Char"/>
    <w:unhideWhenUsed/>
    <w:rsid w:val="00F9103C"/>
    <w:pPr>
      <w:spacing w:after="120"/>
      <w:ind w:left="360"/>
    </w:pPr>
    <w:rPr>
      <w:sz w:val="16"/>
      <w:szCs w:val="16"/>
    </w:rPr>
  </w:style>
  <w:style w:type="character" w:customStyle="1" w:styleId="BodyTextIndent3Char">
    <w:name w:val="Body Text Indent 3 Char"/>
    <w:link w:val="BodyTextIndent3"/>
    <w:rsid w:val="00F9103C"/>
    <w:rPr>
      <w:rFonts w:ascii="Calibri" w:eastAsia="Calibri" w:hAnsi="Calibri" w:cs="Times New Roman"/>
      <w:sz w:val="16"/>
      <w:szCs w:val="16"/>
    </w:rPr>
  </w:style>
  <w:style w:type="paragraph" w:styleId="Subtitle">
    <w:name w:val="Subtitle"/>
    <w:basedOn w:val="Normal"/>
    <w:link w:val="SubtitleChar"/>
    <w:qFormat/>
    <w:rsid w:val="00F9103C"/>
    <w:pPr>
      <w:spacing w:after="0" w:line="480" w:lineRule="auto"/>
      <w:jc w:val="center"/>
    </w:pPr>
    <w:rPr>
      <w:rFonts w:ascii="Times New Roman" w:eastAsia="Times New Roman" w:hAnsi="Times New Roman"/>
      <w:sz w:val="32"/>
      <w:szCs w:val="32"/>
      <w:lang w:val="id-ID"/>
    </w:rPr>
  </w:style>
  <w:style w:type="character" w:customStyle="1" w:styleId="SubtitleChar">
    <w:name w:val="Subtitle Char"/>
    <w:link w:val="Subtitle"/>
    <w:rsid w:val="00F9103C"/>
    <w:rPr>
      <w:rFonts w:ascii="Times New Roman" w:eastAsia="Times New Roman" w:hAnsi="Times New Roman" w:cs="Times New Roman"/>
      <w:sz w:val="32"/>
      <w:szCs w:val="32"/>
      <w:lang w:val="id-ID"/>
    </w:rPr>
  </w:style>
  <w:style w:type="character" w:customStyle="1" w:styleId="longtext">
    <w:name w:val="long_text"/>
    <w:rsid w:val="00F9103C"/>
  </w:style>
</w:styles>
</file>

<file path=word/webSettings.xml><?xml version="1.0" encoding="utf-8"?>
<w:webSettings xmlns:r="http://schemas.openxmlformats.org/officeDocument/2006/relationships" xmlns:w="http://schemas.openxmlformats.org/wordprocessingml/2006/main">
  <w:divs>
    <w:div w:id="19693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KaProdi</dc:creator>
  <cp:lastModifiedBy>Win7</cp:lastModifiedBy>
  <cp:revision>2</cp:revision>
  <cp:lastPrinted>2025-10-27T09:46:00Z</cp:lastPrinted>
  <dcterms:created xsi:type="dcterms:W3CDTF">2026-05-22T08:51:00Z</dcterms:created>
  <dcterms:modified xsi:type="dcterms:W3CDTF">2026-05-22T08:51:00Z</dcterms:modified>
</cp:coreProperties>
</file>