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C06" w:rsidRPr="00F93CBA" w:rsidRDefault="002D1C06" w:rsidP="002D1C06">
      <w:pPr>
        <w:pStyle w:val="Heading1"/>
        <w:spacing w:line="480" w:lineRule="auto"/>
      </w:pPr>
      <w:bookmarkStart w:id="0" w:name="_Toc201833281"/>
      <w:bookmarkStart w:id="1" w:name="_TOC_250008"/>
      <w:bookmarkStart w:id="2" w:name="_Toc211605884"/>
      <w:r w:rsidRPr="00F93CBA">
        <w:t>BAB III</w:t>
      </w:r>
      <w:bookmarkStart w:id="3" w:name="_Toc201833282"/>
      <w:bookmarkEnd w:id="0"/>
      <w:r w:rsidRPr="00F93CBA">
        <w:br w:type="textWrapping" w:clear="all"/>
        <w:t xml:space="preserve">METODE </w:t>
      </w:r>
      <w:bookmarkEnd w:id="1"/>
      <w:r w:rsidRPr="00F93CBA">
        <w:t>PENELITIAN</w:t>
      </w:r>
      <w:bookmarkEnd w:id="2"/>
      <w:bookmarkEnd w:id="3"/>
    </w:p>
    <w:p w:rsidR="002D1C06" w:rsidRPr="00F93CBA" w:rsidRDefault="002D1C06" w:rsidP="002D1C06">
      <w:pPr>
        <w:pStyle w:val="Heading2"/>
        <w:numPr>
          <w:ilvl w:val="1"/>
          <w:numId w:val="1"/>
        </w:numPr>
        <w:ind w:left="360"/>
      </w:pPr>
      <w:bookmarkStart w:id="4" w:name="_Toc201833283"/>
      <w:bookmarkStart w:id="5" w:name="_Toc211605885"/>
      <w:r w:rsidRPr="00F93CBA">
        <w:t>Desain Penelitian</w:t>
      </w:r>
      <w:bookmarkEnd w:id="4"/>
      <w:bookmarkEnd w:id="5"/>
    </w:p>
    <w:p w:rsidR="002D1C06" w:rsidRDefault="002D1C06" w:rsidP="002D1C06">
      <w:pPr>
        <w:pStyle w:val="BodyText"/>
        <w:spacing w:line="480" w:lineRule="auto"/>
        <w:ind w:firstLine="705"/>
        <w:jc w:val="both"/>
      </w:pPr>
      <w:r>
        <w:t>Menurut Arikunto (2010) mendefenisikan desain penelitian sebagai cara peneliti untuk mengumpulkan data. Ini  adalah rencana kerja yang terstruktur untuk menjawab pertanyaan peneliti. Penelitian yang dilakukan adalah penelitian Tindakan Kelas (PTK) (Classroom Action Research). Arikunto (2010: 132) menjelaskan penelitian tindakan kelas(PTK) adalah penelitian yang dilakukan dengan suatu pencermatan terhadap kegiatan belajar berupa sebuah tindakan yang sengaja dimunculkan dan terjadi dalam kelas secara bersama. Metode ini digunakan untuk meningkatkan kualitas pembelajaran dikelas dengan melalui tahapan perencanaan, tindakan, observasi, dan refleksi.</w:t>
      </w:r>
    </w:p>
    <w:p w:rsidR="002D1C06" w:rsidRDefault="002D1C06" w:rsidP="002D1C06">
      <w:pPr>
        <w:pStyle w:val="BodyText"/>
        <w:spacing w:line="480" w:lineRule="auto"/>
        <w:jc w:val="both"/>
      </w:pPr>
      <w:r>
        <w:t>Rancangan tindakan kelas yang dilakukan diantaranya adalah:</w:t>
      </w:r>
      <w:bookmarkStart w:id="6" w:name="_GoBack"/>
      <w:bookmarkEnd w:id="6"/>
    </w:p>
    <w:p w:rsidR="002D1C06" w:rsidRDefault="002D1C06" w:rsidP="002D1C06">
      <w:pPr>
        <w:pStyle w:val="BodyText"/>
        <w:numPr>
          <w:ilvl w:val="0"/>
          <w:numId w:val="6"/>
        </w:numPr>
        <w:spacing w:line="480" w:lineRule="auto"/>
        <w:jc w:val="both"/>
      </w:pPr>
      <w:r>
        <w:t>Perencanaan Tindakan</w:t>
      </w:r>
    </w:p>
    <w:p w:rsidR="002D1C06" w:rsidRDefault="002D1C06" w:rsidP="002D1C06">
      <w:pPr>
        <w:pStyle w:val="BodyText"/>
        <w:numPr>
          <w:ilvl w:val="0"/>
          <w:numId w:val="5"/>
        </w:numPr>
        <w:spacing w:line="480" w:lineRule="auto"/>
        <w:jc w:val="both"/>
      </w:pPr>
      <w:r>
        <w:t>Guru menyusun RPP yang mencakup tujuan pembelajaran, materi dan penggunaan media audio visual.</w:t>
      </w:r>
    </w:p>
    <w:p w:rsidR="002D1C06" w:rsidRDefault="002D1C06" w:rsidP="002D1C06">
      <w:pPr>
        <w:pStyle w:val="BodyText"/>
        <w:numPr>
          <w:ilvl w:val="0"/>
          <w:numId w:val="5"/>
        </w:numPr>
        <w:spacing w:line="480" w:lineRule="auto"/>
        <w:jc w:val="both"/>
      </w:pPr>
      <w:r>
        <w:t>Guru memastikan semua peralatan dan media (misalnya, laptop, speaker, video) siap digunakan.</w:t>
      </w:r>
    </w:p>
    <w:p w:rsidR="002D1C06" w:rsidRDefault="002D1C06" w:rsidP="002D1C06">
      <w:pPr>
        <w:pStyle w:val="BodyText"/>
        <w:numPr>
          <w:ilvl w:val="0"/>
          <w:numId w:val="5"/>
        </w:numPr>
        <w:spacing w:line="480" w:lineRule="auto"/>
        <w:jc w:val="both"/>
      </w:pPr>
      <w:r>
        <w:t>Guru mengatur posisi duduk anak didik agar nyaman dan dapat melihat serta mendengar dengan jelas</w:t>
      </w:r>
    </w:p>
    <w:p w:rsidR="002D1C06" w:rsidRDefault="002D1C06" w:rsidP="002D1C06">
      <w:pPr>
        <w:pStyle w:val="BodyText"/>
        <w:numPr>
          <w:ilvl w:val="0"/>
          <w:numId w:val="5"/>
        </w:numPr>
        <w:spacing w:line="480" w:lineRule="auto"/>
        <w:jc w:val="both"/>
      </w:pPr>
      <w:r>
        <w:t>Menyusun dan menyiapkan  lembar observasi mengenai aktivitas anak selama kegiatan belajar berlangsung</w:t>
      </w:r>
    </w:p>
    <w:p w:rsidR="002D1C06" w:rsidRDefault="002D1C06" w:rsidP="002D1C06">
      <w:pPr>
        <w:pStyle w:val="BodyText"/>
        <w:numPr>
          <w:ilvl w:val="0"/>
          <w:numId w:val="5"/>
        </w:numPr>
        <w:spacing w:line="480" w:lineRule="auto"/>
        <w:jc w:val="both"/>
        <w:sectPr w:rsidR="002D1C06" w:rsidSect="002D1C06">
          <w:headerReference w:type="even" r:id="rId7"/>
          <w:headerReference w:type="default" r:id="rId8"/>
          <w:footerReference w:type="default" r:id="rId9"/>
          <w:headerReference w:type="first" r:id="rId10"/>
          <w:type w:val="continuous"/>
          <w:pgSz w:w="11910" w:h="16840" w:code="9"/>
          <w:pgMar w:top="2268" w:right="1701" w:bottom="1701" w:left="2268" w:header="720" w:footer="720" w:gutter="0"/>
          <w:pgNumType w:start="33"/>
          <w:cols w:space="720"/>
        </w:sectPr>
      </w:pPr>
      <w:r>
        <w:t>Mempersiapkan alat bantu untuk mendokumentasikan kegiatan</w:t>
      </w:r>
    </w:p>
    <w:p w:rsidR="002D1C06" w:rsidRDefault="002D1C06" w:rsidP="002D1C06">
      <w:pPr>
        <w:pStyle w:val="BodyText"/>
        <w:numPr>
          <w:ilvl w:val="0"/>
          <w:numId w:val="6"/>
        </w:numPr>
        <w:spacing w:line="480" w:lineRule="auto"/>
        <w:jc w:val="both"/>
      </w:pPr>
      <w:r>
        <w:lastRenderedPageBreak/>
        <w:t>Pelaksanaan Tindakan</w:t>
      </w:r>
    </w:p>
    <w:p w:rsidR="002D1C06" w:rsidRDefault="002D1C06" w:rsidP="002D1C06">
      <w:pPr>
        <w:pStyle w:val="BodyText"/>
        <w:numPr>
          <w:ilvl w:val="0"/>
          <w:numId w:val="9"/>
        </w:numPr>
        <w:spacing w:line="480" w:lineRule="auto"/>
        <w:jc w:val="both"/>
      </w:pPr>
      <w:r>
        <w:t>Sampaikan  tujuan pembelajaran yang ingin dicapai dengan menggunakan media audio visual</w:t>
      </w:r>
    </w:p>
    <w:p w:rsidR="002D1C06" w:rsidRDefault="002D1C06" w:rsidP="002D1C06">
      <w:pPr>
        <w:pStyle w:val="BodyText"/>
        <w:numPr>
          <w:ilvl w:val="0"/>
          <w:numId w:val="9"/>
        </w:numPr>
        <w:spacing w:line="480" w:lineRule="auto"/>
        <w:jc w:val="both"/>
      </w:pPr>
      <w:r>
        <w:t>Sajikan materi pelajaran dengan menggunakan media audio visual. Visual dapat berupa video, gambar, animasi sedangkan audio berupa suara narasi, musik, latar atau efek suara.</w:t>
      </w:r>
    </w:p>
    <w:p w:rsidR="002D1C06" w:rsidRDefault="002D1C06" w:rsidP="002D1C06">
      <w:pPr>
        <w:pStyle w:val="BodyText"/>
        <w:numPr>
          <w:ilvl w:val="0"/>
          <w:numId w:val="9"/>
        </w:numPr>
        <w:spacing w:line="480" w:lineRule="auto"/>
        <w:jc w:val="both"/>
      </w:pPr>
      <w:r>
        <w:t>Interaksi antar peserta didik dengan memberikan pertanyaan, meminta komentar, atau melakukan diskusi terkait materi yang disampaikan.</w:t>
      </w:r>
    </w:p>
    <w:p w:rsidR="002D1C06" w:rsidRDefault="002D1C06" w:rsidP="002D1C06">
      <w:pPr>
        <w:pStyle w:val="BodyText"/>
        <w:numPr>
          <w:ilvl w:val="0"/>
          <w:numId w:val="6"/>
        </w:numPr>
        <w:spacing w:line="480" w:lineRule="auto"/>
        <w:jc w:val="both"/>
      </w:pPr>
      <w:r>
        <w:t>Observasi</w:t>
      </w:r>
    </w:p>
    <w:p w:rsidR="002D1C06" w:rsidRDefault="002D1C06" w:rsidP="002D1C06">
      <w:pPr>
        <w:pStyle w:val="BodyText"/>
        <w:spacing w:line="480" w:lineRule="auto"/>
        <w:ind w:left="720"/>
        <w:jc w:val="both"/>
      </w:pPr>
      <w:r>
        <w:t>Selama melakukan observasi dalam kegiatan pembelajaran peneliti juga melakukan evaluasi untuk melakukan tingkat pemahaman peserta didik terhadap materi yang telah disampaikan dengan media audio visual. Disamping itu peneliti dibantu juga oleh teman guru yang sama-sama mengikuti selama proses kegiatan pembelajaran berlangsung.</w:t>
      </w:r>
    </w:p>
    <w:p w:rsidR="002D1C06" w:rsidRDefault="002D1C06" w:rsidP="002D1C06">
      <w:pPr>
        <w:pStyle w:val="BodyText"/>
        <w:numPr>
          <w:ilvl w:val="0"/>
          <w:numId w:val="6"/>
        </w:numPr>
        <w:spacing w:line="480" w:lineRule="auto"/>
        <w:jc w:val="both"/>
      </w:pPr>
      <w:r>
        <w:t>Refleksi</w:t>
      </w:r>
    </w:p>
    <w:p w:rsidR="002D1C06" w:rsidRDefault="002D1C06" w:rsidP="002D1C06">
      <w:pPr>
        <w:pStyle w:val="BodyText"/>
        <w:spacing w:line="480" w:lineRule="auto"/>
        <w:ind w:left="720"/>
        <w:jc w:val="both"/>
      </w:pPr>
      <w:r>
        <w:t>Data yang sudah terkumpul selanjutnya dianalisis dan didiskusikan bersama, komentar dan penilaian dihimpun untuk mengukur tingkat keberhasilan anak didik dalam pembelajaran melalui media audio visual yaitu melakukan revisi dan perbaikan media audio visual yang digunakan berdasarkan evaluasi dan umpan balik anak didik di TK Ade Irma Suryani School.</w:t>
      </w:r>
    </w:p>
    <w:p w:rsidR="002D1C06" w:rsidRPr="00593F8A" w:rsidRDefault="002D1C06" w:rsidP="002D1C06">
      <w:pPr>
        <w:pStyle w:val="BodyText"/>
        <w:spacing w:line="480" w:lineRule="auto"/>
        <w:jc w:val="both"/>
        <w:sectPr w:rsidR="002D1C06" w:rsidRPr="00593F8A" w:rsidSect="002D1C06">
          <w:headerReference w:type="even" r:id="rId11"/>
          <w:headerReference w:type="default" r:id="rId12"/>
          <w:footerReference w:type="default" r:id="rId13"/>
          <w:headerReference w:type="first" r:id="rId14"/>
          <w:type w:val="continuous"/>
          <w:pgSz w:w="11910" w:h="16840" w:code="9"/>
          <w:pgMar w:top="2268" w:right="1701" w:bottom="1701" w:left="2268" w:header="720" w:footer="720" w:gutter="0"/>
          <w:pgNumType w:start="34"/>
          <w:cols w:space="720"/>
        </w:sectPr>
      </w:pPr>
    </w:p>
    <w:p w:rsidR="002D1C06" w:rsidRPr="00F93CBA" w:rsidRDefault="002D1C06" w:rsidP="002D1C06">
      <w:pPr>
        <w:pStyle w:val="Heading2"/>
        <w:numPr>
          <w:ilvl w:val="1"/>
          <w:numId w:val="1"/>
        </w:numPr>
        <w:ind w:left="360"/>
      </w:pPr>
      <w:bookmarkStart w:id="7" w:name="_Toc201833284"/>
      <w:bookmarkStart w:id="8" w:name="_Toc211605886"/>
      <w:r w:rsidRPr="00F93CBA">
        <w:lastRenderedPageBreak/>
        <w:t>Tempat dan Waktu Penelitian</w:t>
      </w:r>
      <w:bookmarkEnd w:id="7"/>
      <w:bookmarkEnd w:id="8"/>
    </w:p>
    <w:p w:rsidR="002D1C06" w:rsidRPr="00593F8A" w:rsidRDefault="002D1C06" w:rsidP="002D1C06">
      <w:pPr>
        <w:pStyle w:val="BodyText"/>
        <w:spacing w:line="480" w:lineRule="auto"/>
        <w:ind w:firstLine="705"/>
      </w:pPr>
      <w:r w:rsidRPr="00593F8A">
        <w:t>P</w:t>
      </w:r>
      <w:r>
        <w:t xml:space="preserve">enelitian ini dilakukan di TK Ade Irma Suryani School. Penelitian ini </w:t>
      </w:r>
      <w:r>
        <w:lastRenderedPageBreak/>
        <w:t>dilaksanakan pada bulan Juli 2025 Tahun Ajaran 2025/2026 tepatnya di Semester Ganjil.</w:t>
      </w:r>
    </w:p>
    <w:p w:rsidR="002D1C06" w:rsidRPr="00F93CBA" w:rsidRDefault="002D1C06" w:rsidP="002D1C06">
      <w:pPr>
        <w:pStyle w:val="Heading2"/>
        <w:numPr>
          <w:ilvl w:val="1"/>
          <w:numId w:val="1"/>
        </w:numPr>
        <w:ind w:left="360"/>
      </w:pPr>
      <w:bookmarkStart w:id="9" w:name="_Toc201833285"/>
      <w:bookmarkStart w:id="10" w:name="_Toc211605887"/>
      <w:r w:rsidRPr="00F93CBA">
        <w:t>Subjek dan Objek Penelitian</w:t>
      </w:r>
      <w:bookmarkEnd w:id="9"/>
      <w:bookmarkEnd w:id="10"/>
    </w:p>
    <w:p w:rsidR="002D1C06" w:rsidRDefault="002D1C06" w:rsidP="002D1C06">
      <w:pPr>
        <w:pStyle w:val="BodyText"/>
        <w:spacing w:line="480" w:lineRule="auto"/>
        <w:ind w:firstLine="424"/>
        <w:jc w:val="both"/>
      </w:pPr>
      <w:r>
        <w:t>Subjek</w:t>
      </w:r>
      <w:r w:rsidRPr="00593F8A">
        <w:t xml:space="preserve"> dalam penelitian ini adal</w:t>
      </w:r>
      <w:r>
        <w:t>ah anak TK Ade Irma Suryani School.Jumlah anak di TK ini adalah 15 anak, terdiri dari 7 anak laki-laki dan 8 anak perempuan.Anak TK Ade Irma Suryani School adalah anak yang berusia 4-5 tahun. Objek dalam penelitian ini adalah pelaksanaan proses dan hasil pembelajaran yang diperoleh melalui media pembelajaran yaitu media audio visual untuk melatih meningkatkan kemampuan pendengaran dan daya ingat anak.</w:t>
      </w:r>
    </w:p>
    <w:p w:rsidR="002D1C06" w:rsidRPr="00F93CBA" w:rsidRDefault="002D1C06" w:rsidP="002D1C06">
      <w:pPr>
        <w:pStyle w:val="Heading2"/>
        <w:numPr>
          <w:ilvl w:val="1"/>
          <w:numId w:val="1"/>
        </w:numPr>
        <w:ind w:left="360"/>
      </w:pPr>
      <w:bookmarkStart w:id="11" w:name="_Toc201833286"/>
      <w:bookmarkStart w:id="12" w:name="_Toc211605888"/>
      <w:r w:rsidRPr="00F93CBA">
        <w:t>Instrumen Penelitian</w:t>
      </w:r>
      <w:bookmarkStart w:id="13" w:name="_TOC_250005"/>
      <w:bookmarkEnd w:id="11"/>
      <w:bookmarkEnd w:id="12"/>
    </w:p>
    <w:p w:rsidR="002D1C06" w:rsidRPr="003234B0" w:rsidRDefault="002D1C06" w:rsidP="002D1C06">
      <w:pPr>
        <w:pStyle w:val="Heading3"/>
      </w:pPr>
      <w:bookmarkStart w:id="14" w:name="_Toc201833287"/>
      <w:bookmarkStart w:id="15" w:name="_Toc211605889"/>
      <w:bookmarkEnd w:id="13"/>
      <w:r w:rsidRPr="003234B0">
        <w:t>3.4.1 Lembar Observasi</w:t>
      </w:r>
      <w:bookmarkEnd w:id="14"/>
      <w:bookmarkEnd w:id="15"/>
    </w:p>
    <w:p w:rsidR="002D1C06" w:rsidRDefault="002D1C06" w:rsidP="002D1C06">
      <w:pPr>
        <w:pStyle w:val="BodyText"/>
        <w:spacing w:line="480" w:lineRule="auto"/>
        <w:ind w:firstLine="643"/>
        <w:jc w:val="both"/>
      </w:pPr>
      <w:r>
        <w:t>Lembar observasi digunakan untuk melihat proses pembelajaran yang dilakukan oleh guru melalui media pembelajaran yaitu penggunaan media audio visual untuk meningkatkan kemampuan pendengaran dan daya ingat anak usia dini di TK Ade Irma Suryani School. Pengamatan yang dilakukan  observer dari guru pendamping berguna untuk perbaikan kelemahan-kelemahan penerapan pembelajaran yang selanjutnya. Adapun kisi-kisi kemampuan melatih pendengaran dan daya ingat anak usia dini melalui media pembelajaran yaitu media audio visual dapat dilihat dibawah ini:</w:t>
      </w:r>
    </w:p>
    <w:p w:rsidR="002D1C06" w:rsidRDefault="002D1C06" w:rsidP="002D1C06">
      <w:pPr>
        <w:pStyle w:val="BodyText"/>
        <w:spacing w:line="276" w:lineRule="auto"/>
        <w:jc w:val="center"/>
        <w:rPr>
          <w:b/>
        </w:rPr>
      </w:pPr>
      <w:r>
        <w:rPr>
          <w:b/>
        </w:rPr>
        <w:t xml:space="preserve">Tabel 3.1 </w:t>
      </w:r>
    </w:p>
    <w:p w:rsidR="002D1C06" w:rsidRDefault="002D1C06" w:rsidP="002D1C06">
      <w:pPr>
        <w:pStyle w:val="BodyText"/>
        <w:spacing w:line="276" w:lineRule="auto"/>
        <w:jc w:val="center"/>
        <w:rPr>
          <w:b/>
        </w:rPr>
      </w:pPr>
      <w:r>
        <w:rPr>
          <w:b/>
        </w:rPr>
        <w:t xml:space="preserve">Rubrik Penilaian </w:t>
      </w:r>
      <w:r w:rsidRPr="00482A04">
        <w:rPr>
          <w:b/>
        </w:rPr>
        <w:t>Penggunaan</w:t>
      </w:r>
      <w:r>
        <w:rPr>
          <w:b/>
        </w:rPr>
        <w:t xml:space="preserve"> Media</w:t>
      </w:r>
      <w:r w:rsidRPr="00482A04">
        <w:rPr>
          <w:b/>
        </w:rPr>
        <w:t xml:space="preserve"> Audio Visual Mela</w:t>
      </w:r>
      <w:r>
        <w:rPr>
          <w:b/>
        </w:rPr>
        <w:t>tih Pendengaran dan Daya Ingat  Anak Usia Dini</w:t>
      </w:r>
    </w:p>
    <w:p w:rsidR="002D1C06" w:rsidRPr="00A3643D" w:rsidRDefault="002D1C06" w:rsidP="002D1C06">
      <w:pPr>
        <w:pStyle w:val="BodyText"/>
        <w:spacing w:line="276" w:lineRule="auto"/>
        <w:rPr>
          <w:b/>
          <w:sz w:val="16"/>
        </w:rPr>
      </w:pPr>
    </w:p>
    <w:tbl>
      <w:tblPr>
        <w:tblStyle w:val="TableGrid"/>
        <w:tblW w:w="8080" w:type="dxa"/>
        <w:tblInd w:w="108" w:type="dxa"/>
        <w:tblLayout w:type="fixed"/>
        <w:tblLook w:val="04A0"/>
      </w:tblPr>
      <w:tblGrid>
        <w:gridCol w:w="1701"/>
        <w:gridCol w:w="1560"/>
        <w:gridCol w:w="1590"/>
        <w:gridCol w:w="1670"/>
        <w:gridCol w:w="1559"/>
      </w:tblGrid>
      <w:tr w:rsidR="002D1C06" w:rsidTr="008A3D42">
        <w:trPr>
          <w:trHeight w:val="275"/>
        </w:trPr>
        <w:tc>
          <w:tcPr>
            <w:tcW w:w="1701" w:type="dxa"/>
            <w:vMerge w:val="restart"/>
            <w:vAlign w:val="center"/>
          </w:tcPr>
          <w:p w:rsidR="002D1C06" w:rsidRDefault="002D1C06" w:rsidP="002D1C06">
            <w:pPr>
              <w:pStyle w:val="BodyText"/>
              <w:jc w:val="center"/>
              <w:rPr>
                <w:b/>
              </w:rPr>
            </w:pPr>
            <w:r>
              <w:rPr>
                <w:b/>
              </w:rPr>
              <w:t>INDIKATOR</w:t>
            </w:r>
          </w:p>
        </w:tc>
        <w:tc>
          <w:tcPr>
            <w:tcW w:w="1560" w:type="dxa"/>
            <w:vAlign w:val="center"/>
          </w:tcPr>
          <w:p w:rsidR="002D1C06" w:rsidRDefault="002D1C06" w:rsidP="002D1C06">
            <w:pPr>
              <w:pStyle w:val="BodyText"/>
              <w:jc w:val="center"/>
              <w:rPr>
                <w:b/>
              </w:rPr>
            </w:pPr>
            <w:r>
              <w:rPr>
                <w:b/>
              </w:rPr>
              <w:t>4</w:t>
            </w:r>
          </w:p>
        </w:tc>
        <w:tc>
          <w:tcPr>
            <w:tcW w:w="1590" w:type="dxa"/>
            <w:vAlign w:val="center"/>
          </w:tcPr>
          <w:p w:rsidR="002D1C06" w:rsidRDefault="002D1C06" w:rsidP="002D1C06">
            <w:pPr>
              <w:pStyle w:val="BodyText"/>
              <w:jc w:val="center"/>
              <w:rPr>
                <w:b/>
              </w:rPr>
            </w:pPr>
            <w:r>
              <w:rPr>
                <w:b/>
              </w:rPr>
              <w:t>3</w:t>
            </w:r>
          </w:p>
        </w:tc>
        <w:tc>
          <w:tcPr>
            <w:tcW w:w="1670" w:type="dxa"/>
            <w:vAlign w:val="center"/>
          </w:tcPr>
          <w:p w:rsidR="002D1C06" w:rsidRDefault="002D1C06" w:rsidP="002D1C06">
            <w:pPr>
              <w:pStyle w:val="BodyText"/>
              <w:jc w:val="center"/>
              <w:rPr>
                <w:b/>
              </w:rPr>
            </w:pPr>
            <w:r>
              <w:rPr>
                <w:b/>
              </w:rPr>
              <w:t>2</w:t>
            </w:r>
          </w:p>
        </w:tc>
        <w:tc>
          <w:tcPr>
            <w:tcW w:w="1559" w:type="dxa"/>
            <w:vAlign w:val="center"/>
          </w:tcPr>
          <w:p w:rsidR="002D1C06" w:rsidRDefault="002D1C06" w:rsidP="002D1C06">
            <w:pPr>
              <w:pStyle w:val="BodyText"/>
              <w:jc w:val="center"/>
              <w:rPr>
                <w:b/>
              </w:rPr>
            </w:pPr>
            <w:r>
              <w:rPr>
                <w:b/>
              </w:rPr>
              <w:t>1</w:t>
            </w:r>
          </w:p>
        </w:tc>
      </w:tr>
      <w:tr w:rsidR="002D1C06" w:rsidTr="002D1C06">
        <w:trPr>
          <w:trHeight w:val="284"/>
        </w:trPr>
        <w:tc>
          <w:tcPr>
            <w:tcW w:w="1701" w:type="dxa"/>
            <w:vMerge/>
          </w:tcPr>
          <w:p w:rsidR="002D1C06" w:rsidRDefault="002D1C06" w:rsidP="002D1C06">
            <w:pPr>
              <w:pStyle w:val="BodyText"/>
              <w:rPr>
                <w:b/>
              </w:rPr>
            </w:pPr>
          </w:p>
        </w:tc>
        <w:tc>
          <w:tcPr>
            <w:tcW w:w="1560" w:type="dxa"/>
            <w:vAlign w:val="center"/>
          </w:tcPr>
          <w:p w:rsidR="002D1C06" w:rsidRDefault="002D1C06" w:rsidP="002D1C06">
            <w:pPr>
              <w:pStyle w:val="BodyText"/>
              <w:jc w:val="center"/>
              <w:rPr>
                <w:b/>
              </w:rPr>
            </w:pPr>
            <w:r>
              <w:rPr>
                <w:b/>
              </w:rPr>
              <w:t>Berkembang Sangat Baik (BSB)</w:t>
            </w:r>
          </w:p>
        </w:tc>
        <w:tc>
          <w:tcPr>
            <w:tcW w:w="1590" w:type="dxa"/>
            <w:vAlign w:val="center"/>
          </w:tcPr>
          <w:p w:rsidR="002D1C06" w:rsidRDefault="002D1C06" w:rsidP="002D1C06">
            <w:pPr>
              <w:pStyle w:val="BodyText"/>
              <w:jc w:val="center"/>
              <w:rPr>
                <w:b/>
              </w:rPr>
            </w:pPr>
            <w:r>
              <w:rPr>
                <w:b/>
              </w:rPr>
              <w:t xml:space="preserve">Berkembang Sesuai Harapan </w:t>
            </w:r>
            <w:r>
              <w:rPr>
                <w:b/>
              </w:rPr>
              <w:lastRenderedPageBreak/>
              <w:t>(BSH)</w:t>
            </w:r>
          </w:p>
        </w:tc>
        <w:tc>
          <w:tcPr>
            <w:tcW w:w="1670" w:type="dxa"/>
            <w:vAlign w:val="center"/>
          </w:tcPr>
          <w:p w:rsidR="002D1C06" w:rsidRDefault="002D1C06" w:rsidP="002D1C06">
            <w:pPr>
              <w:pStyle w:val="BodyText"/>
              <w:jc w:val="center"/>
              <w:rPr>
                <w:b/>
              </w:rPr>
            </w:pPr>
            <w:r>
              <w:rPr>
                <w:b/>
              </w:rPr>
              <w:lastRenderedPageBreak/>
              <w:t>Mulai Berkembang (MB)</w:t>
            </w:r>
          </w:p>
        </w:tc>
        <w:tc>
          <w:tcPr>
            <w:tcW w:w="1559" w:type="dxa"/>
            <w:vAlign w:val="center"/>
          </w:tcPr>
          <w:p w:rsidR="002D1C06" w:rsidRDefault="002D1C06" w:rsidP="002D1C06">
            <w:pPr>
              <w:pStyle w:val="BodyText"/>
              <w:jc w:val="center"/>
              <w:rPr>
                <w:b/>
              </w:rPr>
            </w:pPr>
            <w:r>
              <w:rPr>
                <w:b/>
              </w:rPr>
              <w:t>Belum Berkembang (BB)</w:t>
            </w:r>
          </w:p>
        </w:tc>
      </w:tr>
      <w:tr w:rsidR="002D1C06" w:rsidTr="008A3D42">
        <w:trPr>
          <w:trHeight w:val="793"/>
        </w:trPr>
        <w:tc>
          <w:tcPr>
            <w:tcW w:w="1701" w:type="dxa"/>
          </w:tcPr>
          <w:p w:rsidR="002D1C06" w:rsidRPr="004E4EBE" w:rsidRDefault="002D1C06" w:rsidP="002D1C06">
            <w:pPr>
              <w:pStyle w:val="BodyText"/>
            </w:pPr>
            <w:r w:rsidRPr="004E4EBE">
              <w:lastRenderedPageBreak/>
              <w:t>Anak dapat menyebutkan nama dari suara gambar</w:t>
            </w:r>
          </w:p>
        </w:tc>
        <w:tc>
          <w:tcPr>
            <w:tcW w:w="1560" w:type="dxa"/>
          </w:tcPr>
          <w:p w:rsidR="002D1C06" w:rsidRPr="004E4EBE" w:rsidRDefault="002D1C06" w:rsidP="002D1C06">
            <w:pPr>
              <w:pStyle w:val="BodyText"/>
            </w:pPr>
            <w:r w:rsidRPr="004E4EBE">
              <w:t>Anak mampu dengan baik menyebutkan nama dari suara gambar</w:t>
            </w:r>
          </w:p>
        </w:tc>
        <w:tc>
          <w:tcPr>
            <w:tcW w:w="1590" w:type="dxa"/>
          </w:tcPr>
          <w:p w:rsidR="002D1C06" w:rsidRPr="004E4EBE" w:rsidRDefault="002D1C06" w:rsidP="002D1C06">
            <w:pPr>
              <w:pStyle w:val="BodyText"/>
            </w:pPr>
            <w:r w:rsidRPr="004E4EBE">
              <w:t>Anak mampu menyebutkan nama suara gambar</w:t>
            </w:r>
          </w:p>
        </w:tc>
        <w:tc>
          <w:tcPr>
            <w:tcW w:w="1670" w:type="dxa"/>
          </w:tcPr>
          <w:p w:rsidR="002D1C06" w:rsidRPr="004E4EBE" w:rsidRDefault="002D1C06" w:rsidP="002D1C06">
            <w:pPr>
              <w:pStyle w:val="BodyText"/>
            </w:pPr>
            <w:r w:rsidRPr="004E4EBE">
              <w:t>Anak mulai mampu menyebutkan nama suara gambar</w:t>
            </w:r>
          </w:p>
        </w:tc>
        <w:tc>
          <w:tcPr>
            <w:tcW w:w="1559" w:type="dxa"/>
          </w:tcPr>
          <w:p w:rsidR="002D1C06" w:rsidRPr="004E4EBE" w:rsidRDefault="002D1C06" w:rsidP="002D1C06">
            <w:pPr>
              <w:pStyle w:val="BodyText"/>
            </w:pPr>
            <w:r w:rsidRPr="004E4EBE">
              <w:t>Anak tidak mampu menyebutkan nama suara gambar</w:t>
            </w:r>
          </w:p>
        </w:tc>
      </w:tr>
      <w:tr w:rsidR="002D1C06" w:rsidTr="008A3D42">
        <w:trPr>
          <w:trHeight w:val="821"/>
        </w:trPr>
        <w:tc>
          <w:tcPr>
            <w:tcW w:w="1701" w:type="dxa"/>
          </w:tcPr>
          <w:p w:rsidR="002D1C06" w:rsidRPr="004E4EBE" w:rsidRDefault="002D1C06" w:rsidP="002D1C06">
            <w:pPr>
              <w:pStyle w:val="BodyText"/>
            </w:pPr>
            <w:r w:rsidRPr="004E4EBE">
              <w:t>Anak dapat mengingat suara gambar</w:t>
            </w:r>
          </w:p>
        </w:tc>
        <w:tc>
          <w:tcPr>
            <w:tcW w:w="1560" w:type="dxa"/>
          </w:tcPr>
          <w:p w:rsidR="002D1C06" w:rsidRPr="004E4EBE" w:rsidRDefault="002D1C06" w:rsidP="002D1C06">
            <w:pPr>
              <w:pStyle w:val="BodyText"/>
            </w:pPr>
            <w:r w:rsidRPr="004E4EBE">
              <w:t>Anak mampu dengan baik mengingat suara gambar</w:t>
            </w:r>
          </w:p>
        </w:tc>
        <w:tc>
          <w:tcPr>
            <w:tcW w:w="1590" w:type="dxa"/>
          </w:tcPr>
          <w:p w:rsidR="002D1C06" w:rsidRPr="004E4EBE" w:rsidRDefault="002D1C06" w:rsidP="002D1C06">
            <w:pPr>
              <w:pStyle w:val="BodyText"/>
            </w:pPr>
            <w:r w:rsidRPr="004E4EBE">
              <w:t>Anak mampu mengingat suara gambar</w:t>
            </w:r>
          </w:p>
        </w:tc>
        <w:tc>
          <w:tcPr>
            <w:tcW w:w="1670" w:type="dxa"/>
          </w:tcPr>
          <w:p w:rsidR="002D1C06" w:rsidRPr="004E4EBE" w:rsidRDefault="002D1C06" w:rsidP="002D1C06">
            <w:pPr>
              <w:pStyle w:val="BodyText"/>
            </w:pPr>
            <w:r w:rsidRPr="004E4EBE">
              <w:t>Anak mulai mampu mengingat suara gambar</w:t>
            </w:r>
          </w:p>
        </w:tc>
        <w:tc>
          <w:tcPr>
            <w:tcW w:w="1559" w:type="dxa"/>
          </w:tcPr>
          <w:p w:rsidR="002D1C06" w:rsidRPr="004E4EBE" w:rsidRDefault="002D1C06" w:rsidP="002D1C06">
            <w:pPr>
              <w:pStyle w:val="BodyText"/>
            </w:pPr>
            <w:r w:rsidRPr="004E4EBE">
              <w:t>Anak tidak mampu mengingat suara gambar</w:t>
            </w:r>
          </w:p>
        </w:tc>
      </w:tr>
      <w:tr w:rsidR="002D1C06" w:rsidTr="008A3D42">
        <w:trPr>
          <w:trHeight w:val="853"/>
        </w:trPr>
        <w:tc>
          <w:tcPr>
            <w:tcW w:w="1701" w:type="dxa"/>
          </w:tcPr>
          <w:p w:rsidR="002D1C06" w:rsidRPr="004E4EBE" w:rsidRDefault="002D1C06" w:rsidP="002D1C06">
            <w:pPr>
              <w:pStyle w:val="BodyText"/>
            </w:pPr>
            <w:r w:rsidRPr="004E4EBE">
              <w:t>Anak dapat menirukan suara gambar</w:t>
            </w:r>
          </w:p>
        </w:tc>
        <w:tc>
          <w:tcPr>
            <w:tcW w:w="1560" w:type="dxa"/>
          </w:tcPr>
          <w:p w:rsidR="002D1C06" w:rsidRPr="004E4EBE" w:rsidRDefault="002D1C06" w:rsidP="002D1C06">
            <w:pPr>
              <w:pStyle w:val="BodyText"/>
            </w:pPr>
            <w:r w:rsidRPr="004E4EBE">
              <w:t>Anak mampu dengan baik menirukan suara gambar</w:t>
            </w:r>
          </w:p>
        </w:tc>
        <w:tc>
          <w:tcPr>
            <w:tcW w:w="1590" w:type="dxa"/>
          </w:tcPr>
          <w:p w:rsidR="002D1C06" w:rsidRPr="004E4EBE" w:rsidRDefault="002D1C06" w:rsidP="002D1C06">
            <w:pPr>
              <w:pStyle w:val="BodyText"/>
            </w:pPr>
            <w:r w:rsidRPr="004E4EBE">
              <w:t>Anak mampu menirukan suara gambar</w:t>
            </w:r>
          </w:p>
        </w:tc>
        <w:tc>
          <w:tcPr>
            <w:tcW w:w="1670" w:type="dxa"/>
          </w:tcPr>
          <w:p w:rsidR="002D1C06" w:rsidRPr="004E4EBE" w:rsidRDefault="002D1C06" w:rsidP="002D1C06">
            <w:pPr>
              <w:pStyle w:val="BodyText"/>
            </w:pPr>
            <w:r w:rsidRPr="004E4EBE">
              <w:t>Anak mulai mampu menirukan suara gambar</w:t>
            </w:r>
          </w:p>
        </w:tc>
        <w:tc>
          <w:tcPr>
            <w:tcW w:w="1559" w:type="dxa"/>
          </w:tcPr>
          <w:p w:rsidR="002D1C06" w:rsidRDefault="002D1C06" w:rsidP="002D1C06">
            <w:pPr>
              <w:pStyle w:val="BodyText"/>
              <w:rPr>
                <w:b/>
              </w:rPr>
            </w:pPr>
            <w:r w:rsidRPr="004E4EBE">
              <w:t>Anak tidak mampu menirukansuara gambar</w:t>
            </w:r>
          </w:p>
        </w:tc>
      </w:tr>
    </w:tbl>
    <w:p w:rsidR="002D1C06" w:rsidRPr="00482A04" w:rsidRDefault="002D1C06" w:rsidP="002D1C06">
      <w:pPr>
        <w:pStyle w:val="BodyText"/>
        <w:spacing w:line="276" w:lineRule="auto"/>
        <w:rPr>
          <w:b/>
        </w:rPr>
      </w:pPr>
    </w:p>
    <w:p w:rsidR="002D1C06" w:rsidRDefault="002D1C06" w:rsidP="002D1C06">
      <w:pPr>
        <w:pStyle w:val="BodyText"/>
        <w:spacing w:line="480" w:lineRule="auto"/>
        <w:jc w:val="both"/>
      </w:pPr>
      <w:r>
        <w:t>Penilaian ini Disusun dengan skala</w:t>
      </w:r>
    </w:p>
    <w:p w:rsidR="002D1C06" w:rsidRDefault="00B44905" w:rsidP="002D1C06">
      <w:pPr>
        <w:pStyle w:val="BodyText"/>
        <w:numPr>
          <w:ilvl w:val="0"/>
          <w:numId w:val="7"/>
        </w:numPr>
        <w:spacing w:line="480" w:lineRule="auto"/>
        <w:jc w:val="both"/>
      </w:pPr>
      <w:r>
        <w:rPr>
          <w:noProof/>
          <w:lang w:val="en-US"/>
        </w:rPr>
        <w:pict>
          <v:shape id="5-Point Star 16" o:spid="_x0000_s2069" style="position:absolute;left:0;text-align:left;margin-left:265.8pt;margin-top:1.15pt;width:8.4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sidR="002D1C06">
        <w:t>Belum Berkembang (BB)</w:t>
      </w:r>
      <w:r w:rsidR="002D1C06">
        <w:tab/>
      </w:r>
      <w:r w:rsidR="002D1C06">
        <w:tab/>
      </w:r>
      <w:r w:rsidR="002D1C06">
        <w:tab/>
        <w:t xml:space="preserve">= </w:t>
      </w:r>
      <w:r w:rsidR="002D1C06">
        <w:tab/>
      </w:r>
      <w:r w:rsidR="002D1C06">
        <w:tab/>
        <w:t xml:space="preserve">Skor </w:t>
      </w:r>
      <w:r w:rsidR="002D1C06">
        <w:tab/>
        <w:t>= 1</w:t>
      </w:r>
    </w:p>
    <w:p w:rsidR="002D1C06" w:rsidRDefault="00B44905" w:rsidP="002D1C06">
      <w:pPr>
        <w:pStyle w:val="BodyText"/>
        <w:numPr>
          <w:ilvl w:val="0"/>
          <w:numId w:val="7"/>
        </w:numPr>
        <w:spacing w:line="480" w:lineRule="auto"/>
        <w:jc w:val="both"/>
      </w:pPr>
      <w:r>
        <w:rPr>
          <w:noProof/>
          <w:lang w:val="en-US"/>
        </w:rPr>
        <w:pict>
          <v:shape id="5-Point Star 18" o:spid="_x0000_s2068" style="position:absolute;left:0;text-align:left;margin-left:277.2pt;margin-top:1.15pt;width:8.4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Pr>
          <w:noProof/>
          <w:lang w:val="en-US"/>
        </w:rPr>
        <w:pict>
          <v:shape id="5-Point Star 17" o:spid="_x0000_s2067" style="position:absolute;left:0;text-align:left;margin-left:265.8pt;margin-top:1.15pt;width:8.4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sidR="002D1C06">
        <w:t>Mulai Berkembang (MB)</w:t>
      </w:r>
      <w:r w:rsidR="002D1C06">
        <w:tab/>
      </w:r>
      <w:r w:rsidR="002D1C06">
        <w:tab/>
      </w:r>
      <w:r w:rsidR="002D1C06">
        <w:tab/>
        <w:t xml:space="preserve">= </w:t>
      </w:r>
      <w:r w:rsidR="002D1C06">
        <w:tab/>
      </w:r>
      <w:r w:rsidR="002D1C06">
        <w:tab/>
        <w:t xml:space="preserve">Skor </w:t>
      </w:r>
      <w:r w:rsidR="002D1C06">
        <w:tab/>
        <w:t>= 2</w:t>
      </w:r>
    </w:p>
    <w:p w:rsidR="002D1C06" w:rsidRDefault="00B44905" w:rsidP="002D1C06">
      <w:pPr>
        <w:pStyle w:val="BodyText"/>
        <w:numPr>
          <w:ilvl w:val="0"/>
          <w:numId w:val="7"/>
        </w:numPr>
        <w:spacing w:line="480" w:lineRule="auto"/>
        <w:jc w:val="both"/>
      </w:pPr>
      <w:r>
        <w:rPr>
          <w:noProof/>
          <w:lang w:val="en-US"/>
        </w:rPr>
        <w:pict>
          <v:shape id="5-Point Star 21" o:spid="_x0000_s2066" style="position:absolute;left:0;text-align:left;margin-left:291pt;margin-top:1.75pt;width:8.4pt;height:9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Pr>
          <w:noProof/>
          <w:lang w:val="en-US"/>
        </w:rPr>
        <w:pict>
          <v:shape id="5-Point Star 20" o:spid="_x0000_s2065" style="position:absolute;left:0;text-align:left;margin-left:277.2pt;margin-top:1.75pt;width:8.4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Pr>
          <w:noProof/>
          <w:lang w:val="en-US"/>
        </w:rPr>
        <w:pict>
          <v:shape id="5-Point Star 19" o:spid="_x0000_s2064" style="position:absolute;left:0;text-align:left;margin-left:265.8pt;margin-top:1.75pt;width:8.4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sidR="002D1C06">
        <w:t>Berkembang Sesuai Harapan (BSH)</w:t>
      </w:r>
      <w:r w:rsidR="002D1C06">
        <w:tab/>
        <w:t xml:space="preserve">= </w:t>
      </w:r>
      <w:r w:rsidR="002D1C06">
        <w:tab/>
      </w:r>
      <w:r w:rsidR="002D1C06">
        <w:tab/>
        <w:t>Skor</w:t>
      </w:r>
      <w:r w:rsidR="002D1C06">
        <w:tab/>
        <w:t>= 3</w:t>
      </w:r>
    </w:p>
    <w:p w:rsidR="002D1C06" w:rsidRDefault="00B44905" w:rsidP="002D1C06">
      <w:pPr>
        <w:pStyle w:val="BodyText"/>
        <w:numPr>
          <w:ilvl w:val="0"/>
          <w:numId w:val="7"/>
        </w:numPr>
        <w:spacing w:line="480" w:lineRule="auto"/>
        <w:jc w:val="both"/>
      </w:pPr>
      <w:r>
        <w:rPr>
          <w:noProof/>
          <w:lang w:val="en-US"/>
        </w:rPr>
        <w:pict>
          <v:shape id="5-Point Star 25" o:spid="_x0000_s2063" style="position:absolute;left:0;text-align:left;margin-left:297pt;margin-top:1.75pt;width:8.4pt;height:9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Pr>
          <w:noProof/>
          <w:lang w:val="en-US"/>
        </w:rPr>
        <w:pict>
          <v:shape id="5-Point Star 24" o:spid="_x0000_s2062" style="position:absolute;left:0;text-align:left;margin-left:285.6pt;margin-top:1.75pt;width:8.4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Pr>
          <w:noProof/>
          <w:lang w:val="en-US"/>
        </w:rPr>
        <w:pict>
          <v:shape id="5-Point Star 23" o:spid="_x0000_s2061" style="position:absolute;left:0;text-align:left;margin-left:274.2pt;margin-top:1.75pt;width:8.4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Pr>
          <w:noProof/>
          <w:lang w:val="en-US"/>
        </w:rPr>
        <w:pict>
          <v:shape id="5-Point Star 22" o:spid="_x0000_s2060" style="position:absolute;left:0;text-align:left;margin-left:262.8pt;margin-top:1.75pt;width:8.4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0668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" path="m,43659r40748,l53340,,65932,43659r40748,l73714,70641r12592,43659l53340,87317,20374,114300,32966,70641,,43659xe" fillcolor="black [3200]" strokecolor="black [1600]" strokeweight="2pt">
            <v:path arrowok="t" o:connecttype="custom" o:connectlocs="0,43659;40748,43659;53340,0;65932,43659;106680,43659;73714,70641;86306,114300;53340,87317;20374,114300;32966,70641;0,43659" o:connectangles="0,0,0,0,0,0,0,0,0,0,0"/>
          </v:shape>
        </w:pict>
      </w:r>
      <w:r w:rsidR="002D1C06">
        <w:t>Berkembang Sangat Baik (BSB)</w:t>
      </w:r>
      <w:r w:rsidR="002D1C06">
        <w:tab/>
      </w:r>
      <w:r w:rsidR="002D1C06">
        <w:tab/>
        <w:t>=</w:t>
      </w:r>
      <w:r w:rsidR="002D1C06">
        <w:tab/>
      </w:r>
      <w:r w:rsidR="002D1C06">
        <w:tab/>
        <w:t xml:space="preserve">Skor </w:t>
      </w:r>
      <w:r w:rsidR="002D1C06">
        <w:tab/>
        <w:t>= 4</w:t>
      </w:r>
    </w:p>
    <w:p w:rsidR="002D1C06" w:rsidRDefault="002D1C06" w:rsidP="002D1C06">
      <w:pPr>
        <w:pStyle w:val="BodyText"/>
        <w:spacing w:line="480" w:lineRule="auto"/>
        <w:jc w:val="both"/>
      </w:pPr>
      <w:r>
        <w:t>Perhitungan nilai akhir dlaam 0 – 100 adalah sebagai berikut :</w:t>
      </w:r>
    </w:p>
    <w:p w:rsidR="002D1C06" w:rsidRPr="00A3643D" w:rsidRDefault="002D1C06" w:rsidP="002D1C06">
      <w:pPr>
        <w:pStyle w:val="BodyText"/>
        <w:spacing w:line="480" w:lineRule="auto"/>
        <w:jc w:val="both"/>
        <w:rPr>
          <w:i/>
        </w:rPr>
      </w:pPr>
      <w:r w:rsidRPr="00A3643D">
        <w:rPr>
          <w:i/>
        </w:rPr>
        <w:t xml:space="preserve">Nilai  Akhir = </w:t>
      </w:r>
      <m:oMath>
        <m:f>
          <m:fPr>
            <m:ctrlPr>
              <w:rPr>
                <w:rFonts w:ascii="Cambria Math" w:hAnsi="Cambria Math"/>
                <w:i/>
              </w:rPr>
            </m:ctrlPr>
          </m:fPr>
          <m:num>
            <m:r>
              <w:rPr>
                <w:rFonts w:ascii="Cambria Math" w:hAnsi="Cambria Math"/>
              </w:rPr>
              <m:t xml:space="preserve">Perolehan Skor  </m:t>
            </m:r>
          </m:num>
          <m:den>
            <m:r>
              <w:rPr>
                <w:rFonts w:ascii="Cambria Math" w:hAnsi="Cambria Math"/>
              </w:rPr>
              <m:t>Skor Maksimum (12)</m:t>
            </m:r>
          </m:den>
        </m:f>
      </m:oMath>
      <w:r w:rsidRPr="00A3643D">
        <w:rPr>
          <w:i/>
        </w:rPr>
        <w:t xml:space="preserve"> x 100% </w:t>
      </w:r>
    </w:p>
    <w:p w:rsidR="002D1C06" w:rsidRDefault="002D1C06" w:rsidP="002D1C06">
      <w:pPr>
        <w:pStyle w:val="BodyText"/>
        <w:jc w:val="both"/>
      </w:pPr>
      <w:r>
        <w:t>Kategori penilaian :</w:t>
      </w:r>
    </w:p>
    <w:p w:rsidR="002D1C06" w:rsidRDefault="002D1C06" w:rsidP="002D1C06">
      <w:pPr>
        <w:pStyle w:val="BodyText"/>
        <w:numPr>
          <w:ilvl w:val="0"/>
          <w:numId w:val="8"/>
        </w:numPr>
        <w:ind w:left="426" w:hanging="426"/>
        <w:jc w:val="both"/>
      </w:pPr>
      <w:r>
        <w:t>0</w:t>
      </w:r>
      <w:r>
        <w:tab/>
        <w:t xml:space="preserve">-  55 % </w:t>
      </w:r>
      <w:r>
        <w:tab/>
        <w:t>= Kurang</w:t>
      </w:r>
    </w:p>
    <w:p w:rsidR="002D1C06" w:rsidRDefault="002D1C06" w:rsidP="002D1C06">
      <w:pPr>
        <w:pStyle w:val="BodyText"/>
        <w:numPr>
          <w:ilvl w:val="0"/>
          <w:numId w:val="8"/>
        </w:numPr>
        <w:ind w:left="426" w:hanging="426"/>
        <w:jc w:val="both"/>
      </w:pPr>
      <w:r>
        <w:t>56</w:t>
      </w:r>
      <w:r>
        <w:tab/>
        <w:t>-  65 %</w:t>
      </w:r>
      <w:r>
        <w:tab/>
      </w:r>
      <w:r>
        <w:tab/>
        <w:t>= Cukup</w:t>
      </w:r>
    </w:p>
    <w:p w:rsidR="002D1C06" w:rsidRDefault="002D1C06" w:rsidP="002D1C06">
      <w:pPr>
        <w:pStyle w:val="BodyText"/>
        <w:numPr>
          <w:ilvl w:val="0"/>
          <w:numId w:val="8"/>
        </w:numPr>
        <w:ind w:left="426" w:hanging="426"/>
        <w:jc w:val="both"/>
      </w:pPr>
      <w:r>
        <w:t>66</w:t>
      </w:r>
      <w:r>
        <w:tab/>
        <w:t>-  70 %</w:t>
      </w:r>
      <w:r>
        <w:tab/>
      </w:r>
      <w:r>
        <w:tab/>
        <w:t>= Baik</w:t>
      </w:r>
    </w:p>
    <w:p w:rsidR="002D1C06" w:rsidRPr="003912C4" w:rsidRDefault="002D1C06" w:rsidP="002D1C06">
      <w:pPr>
        <w:pStyle w:val="BodyText"/>
        <w:numPr>
          <w:ilvl w:val="0"/>
          <w:numId w:val="8"/>
        </w:numPr>
        <w:ind w:left="426" w:hanging="426"/>
        <w:jc w:val="both"/>
      </w:pPr>
      <w:r>
        <w:t>80</w:t>
      </w:r>
      <w:r>
        <w:tab/>
        <w:t>-  100 %</w:t>
      </w:r>
      <w:r>
        <w:tab/>
        <w:t>= Sangat Baik</w:t>
      </w:r>
    </w:p>
    <w:p w:rsidR="002D1C06" w:rsidRPr="00F93CBA" w:rsidRDefault="002D1C06" w:rsidP="002D1C06">
      <w:pPr>
        <w:pStyle w:val="Heading3"/>
      </w:pPr>
      <w:bookmarkStart w:id="16" w:name="_Toc201833288"/>
      <w:bookmarkStart w:id="17" w:name="_Toc211605890"/>
      <w:r w:rsidRPr="00F93CBA">
        <w:t>3.4.2 Dokumentasi</w:t>
      </w:r>
      <w:bookmarkEnd w:id="16"/>
      <w:bookmarkEnd w:id="17"/>
    </w:p>
    <w:p w:rsidR="002D1C06" w:rsidRPr="00F93CBA" w:rsidRDefault="002D1C06" w:rsidP="002D1C06">
      <w:pPr>
        <w:pStyle w:val="BodyText"/>
        <w:spacing w:line="480" w:lineRule="auto"/>
        <w:ind w:firstLine="720"/>
        <w:jc w:val="both"/>
      </w:pPr>
      <w:r w:rsidRPr="00F93CBA">
        <w:t>Menurut Sudaryono (2018:219) Dokumentasi adalah ditujukan untuk memperoleh data langsung dari tempat penelitian, meliputi buku-buku, film dokumenter, data penelitian yang relevan. Mengarah kepada penguraian diatas, maka semua yang terjadi selama penelitian didokumentasikan dan dilaporkan sesuai dengan apa yang dibutuhkan dalam penelitian ini.</w:t>
      </w:r>
    </w:p>
    <w:p w:rsidR="002D1C06" w:rsidRPr="00F93CBA" w:rsidRDefault="002D1C06" w:rsidP="002D1C06">
      <w:pPr>
        <w:pStyle w:val="Heading2"/>
        <w:numPr>
          <w:ilvl w:val="1"/>
          <w:numId w:val="1"/>
        </w:numPr>
        <w:ind w:left="360"/>
      </w:pPr>
      <w:bookmarkStart w:id="18" w:name="_Toc201833289"/>
      <w:bookmarkStart w:id="19" w:name="_Toc211605891"/>
      <w:r w:rsidRPr="00F93CBA">
        <w:lastRenderedPageBreak/>
        <w:t>Teknik Pengumpulan Data</w:t>
      </w:r>
      <w:bookmarkEnd w:id="18"/>
      <w:bookmarkEnd w:id="19"/>
    </w:p>
    <w:p w:rsidR="002D1C06" w:rsidRPr="00F93CBA" w:rsidRDefault="002D1C06" w:rsidP="002D1C06">
      <w:pPr>
        <w:pStyle w:val="BodyText"/>
        <w:spacing w:line="480" w:lineRule="auto"/>
        <w:ind w:firstLine="360"/>
        <w:jc w:val="both"/>
      </w:pPr>
      <w:r w:rsidRPr="00F93CBA">
        <w:t>Teknik yang digunakan dalam pengumpulan data memiliki peranan penting dalam penelitian ini. Pemerolehan data dalam penelitian akan dijadikan pedoman, pegangan dan bukti dalam melakukan penelitian ini. Oleh karna itu tahap pengumpulan data tidak boleh salah dan harus dilakukan dengan cermat sesuai dengan prosedur.  Ada beberapa metode pengumpulan data kualitatif, yaitu:</w:t>
      </w:r>
    </w:p>
    <w:p w:rsidR="002D1C06" w:rsidRPr="00F93CBA" w:rsidRDefault="002D1C06" w:rsidP="002D1C06">
      <w:pPr>
        <w:pStyle w:val="ListParagraph"/>
        <w:numPr>
          <w:ilvl w:val="0"/>
          <w:numId w:val="4"/>
        </w:numPr>
        <w:tabs>
          <w:tab w:val="left" w:pos="1275"/>
        </w:tabs>
        <w:spacing w:line="480" w:lineRule="auto"/>
        <w:ind w:left="360"/>
        <w:jc w:val="both"/>
        <w:rPr>
          <w:sz w:val="24"/>
          <w:szCs w:val="24"/>
        </w:rPr>
      </w:pPr>
      <w:r w:rsidRPr="00F93CBA">
        <w:rPr>
          <w:spacing w:val="-2"/>
          <w:sz w:val="24"/>
          <w:szCs w:val="24"/>
        </w:rPr>
        <w:t>Wawancara</w:t>
      </w:r>
    </w:p>
    <w:p w:rsidR="002D1C06" w:rsidRPr="00F93CBA" w:rsidRDefault="002D1C06" w:rsidP="002D1C06">
      <w:pPr>
        <w:pStyle w:val="BodyText"/>
        <w:spacing w:line="480" w:lineRule="auto"/>
        <w:ind w:firstLine="424"/>
        <w:jc w:val="both"/>
      </w:pPr>
      <w:r w:rsidRPr="00F93CBA">
        <w:t>Proses memperoleh penjelasan untuk mengumpulkan informasi dengan menggunakan cara tanya jawab bisa sambil bertatap muka ataupun pewawancara dengan orang yang diwawancarai, dengan atau tanpa menggunakan pedoman. Pada hakikatnya wawancara merupakan kegiatan untuk memperoleh informasi secara mendalam tentang sebuah isu atau tema yang diangkat dalam penelitian. Atau, merupakan proses pembuktikan terhadap informasi atau keterangan yang telah diperoleh lewat lewat teknik yang lain sebelumnya.</w:t>
      </w:r>
    </w:p>
    <w:p w:rsidR="002D1C06" w:rsidRPr="00F93CBA" w:rsidRDefault="002D1C06" w:rsidP="002D1C06">
      <w:pPr>
        <w:tabs>
          <w:tab w:val="left" w:pos="1275"/>
        </w:tabs>
        <w:spacing w:line="480" w:lineRule="auto"/>
        <w:jc w:val="both"/>
        <w:rPr>
          <w:sz w:val="24"/>
          <w:szCs w:val="24"/>
        </w:rPr>
      </w:pPr>
      <w:r w:rsidRPr="00F93CBA">
        <w:rPr>
          <w:spacing w:val="-2"/>
          <w:sz w:val="24"/>
          <w:szCs w:val="24"/>
        </w:rPr>
        <w:t>2. Observasi</w:t>
      </w:r>
    </w:p>
    <w:p w:rsidR="002D1C06" w:rsidRPr="00F93CBA" w:rsidRDefault="002D1C06" w:rsidP="002D1C06">
      <w:pPr>
        <w:pStyle w:val="BodyText"/>
        <w:spacing w:line="480" w:lineRule="auto"/>
        <w:ind w:firstLine="424"/>
        <w:jc w:val="both"/>
      </w:pPr>
      <w:r w:rsidRPr="00F93CBA">
        <w:t>Observasi adalah dasar semua ilmu pengetahuan.Para ilmuan hanya dapat bekerja berdasarkan data, yaitu fakta mengenai dunia kenyataanyang diperoleh melalui observasi.Dataitu dikumpulkandan seringdengan bantuan berbagai alat yang sangat canggih, sehingga benda-benda yang sangat kecil (proton dan electron) maupun yang sangat jauh (benda ruang angkasa) dapat diobservasi dengan jelas.</w:t>
      </w:r>
    </w:p>
    <w:p w:rsidR="002D1C06" w:rsidRPr="00F93CBA" w:rsidRDefault="002D1C06" w:rsidP="002D1C06">
      <w:pPr>
        <w:tabs>
          <w:tab w:val="left" w:pos="1275"/>
        </w:tabs>
        <w:spacing w:line="480" w:lineRule="auto"/>
        <w:rPr>
          <w:sz w:val="24"/>
          <w:szCs w:val="24"/>
        </w:rPr>
      </w:pPr>
      <w:r w:rsidRPr="00F93CBA">
        <w:rPr>
          <w:spacing w:val="-2"/>
          <w:sz w:val="24"/>
          <w:szCs w:val="24"/>
        </w:rPr>
        <w:t>3. Dokumentasi</w:t>
      </w:r>
    </w:p>
    <w:p w:rsidR="002D1C06" w:rsidRPr="00F93CBA" w:rsidRDefault="002D1C06" w:rsidP="002D1C06">
      <w:pPr>
        <w:pStyle w:val="BodyText"/>
        <w:spacing w:line="480" w:lineRule="auto"/>
        <w:ind w:firstLine="424"/>
        <w:jc w:val="both"/>
        <w:rPr>
          <w:spacing w:val="-2"/>
        </w:rPr>
      </w:pPr>
      <w:r w:rsidRPr="00F93CBA">
        <w:t xml:space="preserve">Sejumlah besar fakta dan data tersimpan dalam bahan yang berbentuk </w:t>
      </w:r>
      <w:r w:rsidRPr="00F93CBA">
        <w:lastRenderedPageBreak/>
        <w:t>dokumentasi. Sebagian besar data yang tersedia yaitu, berbentuk surat, catatan harian, cendera mata, laporan, artefak, foto dan vidio. Sifat utama datainitdakterbataspadaruangdanwaktusehinggamemberi</w:t>
      </w:r>
      <w:r w:rsidRPr="00F93CBA">
        <w:rPr>
          <w:spacing w:val="-2"/>
        </w:rPr>
        <w:t xml:space="preserve">peluang </w:t>
      </w:r>
      <w:r w:rsidRPr="00F93CBA">
        <w:t xml:space="preserve">kepada peneliti untuk mengetahui hal-hal yang pernah terjadi di waktu </w:t>
      </w:r>
      <w:r w:rsidRPr="00F93CBA">
        <w:rPr>
          <w:spacing w:val="-2"/>
        </w:rPr>
        <w:t>silam.</w:t>
      </w:r>
    </w:p>
    <w:p w:rsidR="002D1C06" w:rsidRPr="00F93CBA" w:rsidRDefault="002D1C06" w:rsidP="002D1C06">
      <w:pPr>
        <w:pStyle w:val="Heading2"/>
        <w:numPr>
          <w:ilvl w:val="0"/>
          <w:numId w:val="0"/>
        </w:numPr>
        <w:ind w:left="360" w:hanging="360"/>
      </w:pPr>
      <w:bookmarkStart w:id="20" w:name="_TOC_250004"/>
      <w:bookmarkStart w:id="21" w:name="_Toc201833290"/>
      <w:bookmarkStart w:id="22" w:name="_Toc211605892"/>
      <w:r w:rsidRPr="00F93CBA">
        <w:t xml:space="preserve">3.6 Teknik </w:t>
      </w:r>
      <w:bookmarkEnd w:id="20"/>
      <w:r w:rsidRPr="00F93CBA">
        <w:t>Analisis Data</w:t>
      </w:r>
      <w:bookmarkEnd w:id="21"/>
      <w:bookmarkEnd w:id="22"/>
    </w:p>
    <w:p w:rsidR="002D1C06" w:rsidRPr="00F93CBA" w:rsidRDefault="002D1C06" w:rsidP="002D1C06">
      <w:pPr>
        <w:pStyle w:val="BodyText"/>
        <w:spacing w:line="480" w:lineRule="auto"/>
        <w:ind w:firstLine="480"/>
        <w:jc w:val="both"/>
      </w:pPr>
      <w:r w:rsidRPr="00F93CBA">
        <w:t>Setelah data terkumpul, maka penulis menganalisis dan menyimpulkan data hasil dan memperoleh data. Adapun tehnik yang dilakukan dalam memperoleh data anak adalah sebagai berikut:</w:t>
      </w:r>
    </w:p>
    <w:p w:rsidR="002D1C06" w:rsidRPr="00F93CBA" w:rsidRDefault="002D1C06" w:rsidP="002D1C06">
      <w:pPr>
        <w:pStyle w:val="BodyText"/>
        <w:spacing w:line="480" w:lineRule="auto"/>
        <w:jc w:val="both"/>
      </w:pPr>
      <w:r w:rsidRPr="00F93CBA">
        <w:t>Memberikan skor dengan ketentuan sebagai berikut:</w:t>
      </w:r>
    </w:p>
    <w:p w:rsidR="002D1C06" w:rsidRPr="00F93CBA" w:rsidRDefault="00B44905" w:rsidP="002D1C06">
      <w:pPr>
        <w:pStyle w:val="BodyText"/>
        <w:spacing w:line="480" w:lineRule="auto"/>
        <w:jc w:val="both"/>
      </w:pPr>
      <w:r>
        <w:rPr>
          <w:noProof/>
          <w:lang w:val="en-US"/>
        </w:rPr>
        <w:pict>
          <v:shape id="5-Point Star 3" o:spid="_x0000_s2059" style="position:absolute;left:0;text-align:left;margin-left:224.15pt;margin-top:3.8pt;width:9pt;height:7.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sidR="002D1C06" w:rsidRPr="00F93CBA">
        <w:t xml:space="preserve">1    = Belum Berkembang (BB)          </w:t>
      </w:r>
      <w:r w:rsidR="002D1C06" w:rsidRPr="00F93CBA">
        <w:tab/>
        <w:t xml:space="preserve"> (    )</w:t>
      </w:r>
    </w:p>
    <w:p w:rsidR="002D1C06" w:rsidRPr="00F93CBA" w:rsidRDefault="00B44905" w:rsidP="002D1C06">
      <w:pPr>
        <w:pStyle w:val="BodyText"/>
        <w:numPr>
          <w:ilvl w:val="0"/>
          <w:numId w:val="2"/>
        </w:numPr>
        <w:spacing w:line="480" w:lineRule="auto"/>
        <w:jc w:val="both"/>
      </w:pPr>
      <w:r>
        <w:rPr>
          <w:noProof/>
          <w:lang w:val="en-US"/>
        </w:rPr>
        <w:pict>
          <v:shape id="5-Point Star 5" o:spid="_x0000_s2058" style="position:absolute;left:0;text-align:left;margin-left:228.55pt;margin-top:3.2pt;width:9pt;height:7.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Pr>
          <w:noProof/>
          <w:lang w:val="en-US"/>
        </w:rPr>
        <w:pict>
          <v:shape id="5-Point Star 7" o:spid="_x0000_s2057" style="position:absolute;left:0;text-align:left;margin-left:242.65pt;margin-top:3.2pt;width:9pt;height:7.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sidR="002D1C06" w:rsidRPr="00F93CBA">
        <w:t>= Mulai Berkembang (MB)                      (        )</w:t>
      </w:r>
    </w:p>
    <w:p w:rsidR="002D1C06" w:rsidRPr="00F93CBA" w:rsidRDefault="00B44905" w:rsidP="002D1C06">
      <w:pPr>
        <w:pStyle w:val="BodyText"/>
        <w:numPr>
          <w:ilvl w:val="0"/>
          <w:numId w:val="2"/>
        </w:numPr>
        <w:spacing w:line="480" w:lineRule="auto"/>
        <w:jc w:val="both"/>
      </w:pPr>
      <w:r>
        <w:rPr>
          <w:noProof/>
          <w:lang w:val="en-US"/>
        </w:rPr>
        <w:pict>
          <v:shape id="5-Point Star 8" o:spid="_x0000_s2056" style="position:absolute;left:0;text-align:left;margin-left:225.55pt;margin-top:3.8pt;width:9pt;height:7.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Pr>
          <w:noProof/>
          <w:lang w:val="en-US"/>
        </w:rPr>
        <w:pict>
          <v:shape id="5-Point Star 9" o:spid="_x0000_s2055" style="position:absolute;left:0;text-align:left;margin-left:240.25pt;margin-top:3.75pt;width:9pt;height:7.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Pr>
          <w:noProof/>
          <w:lang w:val="en-US"/>
        </w:rPr>
        <w:pict>
          <v:shape id="5-Point Star 10" o:spid="_x0000_s2054" style="position:absolute;left:0;text-align:left;margin-left:254.75pt;margin-top:3.8pt;width:9pt;height:7.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sidR="002D1C06" w:rsidRPr="00F93CBA">
        <w:t>= Berkembang Sesuai Harapan (BSH)      (             )</w:t>
      </w:r>
    </w:p>
    <w:p w:rsidR="002D1C06" w:rsidRPr="00F93CBA" w:rsidRDefault="00B44905" w:rsidP="002D1C06">
      <w:pPr>
        <w:pStyle w:val="BodyText"/>
        <w:numPr>
          <w:ilvl w:val="0"/>
          <w:numId w:val="2"/>
        </w:numPr>
        <w:spacing w:line="480" w:lineRule="auto"/>
        <w:jc w:val="both"/>
      </w:pPr>
      <w:r>
        <w:rPr>
          <w:noProof/>
          <w:lang w:val="en-US"/>
        </w:rPr>
        <w:pict>
          <v:shape id="5-Point Star 11" o:spid="_x0000_s2053" style="position:absolute;left:0;text-align:left;margin-left:225.9pt;margin-top:2.6pt;width:9pt;height:7.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Pr>
          <w:noProof/>
          <w:lang w:val="en-US"/>
        </w:rPr>
        <w:pict>
          <v:shape id="5-Point Star 12" o:spid="_x0000_s2052" style="position:absolute;left:0;text-align:left;margin-left:240.55pt;margin-top:2.6pt;width:9pt;height:7.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Pr>
          <w:noProof/>
          <w:lang w:val="en-US"/>
        </w:rPr>
        <w:pict>
          <v:shape id="5-Point Star 14" o:spid="_x0000_s2051" style="position:absolute;left:0;text-align:left;margin-left:255.15pt;margin-top:2.6pt;width:9pt;height:7.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Pr>
          <w:noProof/>
          <w:lang w:val="en-US"/>
        </w:rPr>
        <w:pict>
          <v:shape id="5-Point Star 15" o:spid="_x0000_s2050" style="position:absolute;left:0;text-align:left;margin-left:269.65pt;margin-top:2.6pt;width:9pt;height:7.2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1430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" path="m,34927r43659,l57150,,70641,34927r43659,l78979,56513,92471,91440,57150,69853,21829,91440,35321,56513,,34927xe" fillcolor="black [3200]" strokecolor="black [1600]" strokeweight="2pt">
            <v:path arrowok="t" o:connecttype="custom" o:connectlocs="0,34927;43659,34927;57150,0;70641,34927;114300,34927;78979,56513;92471,91440;57150,69853;21829,91440;35321,56513;0,34927" o:connectangles="0,0,0,0,0,0,0,0,0,0,0"/>
          </v:shape>
        </w:pict>
      </w:r>
      <w:r w:rsidR="002D1C06" w:rsidRPr="00F93CBA">
        <w:t>= Berkembang Sangat Baik (BSB)           (                  )</w:t>
      </w:r>
    </w:p>
    <w:p w:rsidR="002D1C06" w:rsidRPr="00F93CBA" w:rsidRDefault="002D1C06" w:rsidP="002D1C06">
      <w:pPr>
        <w:tabs>
          <w:tab w:val="left" w:pos="1419"/>
        </w:tabs>
        <w:spacing w:line="480" w:lineRule="auto"/>
        <w:jc w:val="both"/>
        <w:rPr>
          <w:sz w:val="24"/>
          <w:szCs w:val="24"/>
        </w:rPr>
      </w:pPr>
      <w:r w:rsidRPr="00F93CBA">
        <w:rPr>
          <w:sz w:val="24"/>
          <w:szCs w:val="24"/>
        </w:rPr>
        <w:t>Sehingga jika ke 3 aspek yang diamati anak mampu dan bisa, maka skor tertinggi yang diperoleh adalah 12.Analisis ini dihitung dengan menggunakan statistik sederhana.</w:t>
      </w:r>
    </w:p>
    <w:p w:rsidR="002D1C06" w:rsidRPr="00F93CBA" w:rsidRDefault="002D1C06" w:rsidP="002D1C06">
      <w:pPr>
        <w:spacing w:line="480" w:lineRule="auto"/>
        <w:jc w:val="both"/>
        <w:rPr>
          <w:sz w:val="24"/>
          <w:szCs w:val="24"/>
        </w:rPr>
      </w:pPr>
      <w:r w:rsidRPr="00F93CBA">
        <w:rPr>
          <w:sz w:val="24"/>
          <w:szCs w:val="24"/>
        </w:rPr>
        <w:tab/>
        <w:t>Menurut Trianto (2018 : 241) Ketuntasan klasikal suatu kelas dikatakan tuntas belajarnya (ketuntasan secara klasikal) jika dalam kelas tersebut terdapat ≥75% siswa yang telah tuntas belajarnya dari nilai KKM yang telah ditetapkan disekolah yaitu 70.</w:t>
      </w:r>
    </w:p>
    <w:p w:rsidR="002D1C06" w:rsidRPr="00F93CBA" w:rsidRDefault="002D1C06" w:rsidP="002D1C06">
      <w:pPr>
        <w:spacing w:line="480" w:lineRule="auto"/>
        <w:ind w:firstLine="720"/>
        <w:jc w:val="both"/>
        <w:rPr>
          <w:sz w:val="24"/>
          <w:szCs w:val="24"/>
        </w:rPr>
      </w:pPr>
      <w:r w:rsidRPr="00F93CBA">
        <w:rPr>
          <w:sz w:val="24"/>
          <w:szCs w:val="24"/>
        </w:rPr>
        <w:t xml:space="preserve">Proses pembelajaran dikatakan berhasil apabila terjadi perubahan pada diri peserta didik, perubahan pada saat proses pembelajaran hasil belajar peserta didik Hasil belajar yang baik ialah hasil belajar yang mampu mencapai tujuan </w:t>
      </w:r>
      <w:r w:rsidRPr="00F93CBA">
        <w:rPr>
          <w:sz w:val="24"/>
          <w:szCs w:val="24"/>
        </w:rPr>
        <w:lastRenderedPageBreak/>
        <w:t>pembelajaran baik fisik, mental, maupun emosional.</w:t>
      </w:r>
    </w:p>
    <w:p w:rsidR="002D1C06" w:rsidRPr="00F93CBA" w:rsidRDefault="002D1C06" w:rsidP="002D1C06">
      <w:pPr>
        <w:spacing w:line="480" w:lineRule="auto"/>
        <w:jc w:val="both"/>
        <w:rPr>
          <w:sz w:val="24"/>
          <w:szCs w:val="24"/>
        </w:rPr>
      </w:pPr>
      <w:r w:rsidRPr="00F93CBA">
        <w:rPr>
          <w:sz w:val="24"/>
          <w:szCs w:val="24"/>
        </w:rPr>
        <w:tab/>
        <w:t>Dalam penelitian ini, untuk menguji efektivitas penggunaan media audio visual melatih pendengaran dan daya ingat anak usia dini, maka pengumpulan data dan pengujian data yang telah diperoleh dilakukan ke kepala sekolah dan beberapa guru yang ada di sekolah. Data yang diperoleh dari sumber tersebut, tidak bisa di rata-ratakan seperti dalam penelitian kuantitatif, tetapi dideskripsikan, dikategorikan, mana pandangan yang sama, yang berbeda dan mana yang spesifik. Data yang telah dianalisis oleh peneliti sehingga menghasilkan suatu kesimpulan selanjutnya dimintakan kesepakatan (</w:t>
      </w:r>
      <w:r w:rsidRPr="00F93CBA">
        <w:rPr>
          <w:i/>
          <w:sz w:val="24"/>
          <w:szCs w:val="24"/>
        </w:rPr>
        <w:t>member chek</w:t>
      </w:r>
      <w:r w:rsidRPr="00F93CBA">
        <w:rPr>
          <w:sz w:val="24"/>
          <w:szCs w:val="24"/>
        </w:rPr>
        <w:t>) dengan sumber data tersebut.</w:t>
      </w:r>
    </w:p>
    <w:p w:rsidR="002D1C06" w:rsidRPr="00F93CBA" w:rsidRDefault="002D1C06" w:rsidP="002D1C06">
      <w:pPr>
        <w:pStyle w:val="BodyText"/>
        <w:spacing w:line="480" w:lineRule="auto"/>
        <w:ind w:firstLine="720"/>
        <w:jc w:val="both"/>
      </w:pPr>
      <w:r w:rsidRPr="00F93CBA">
        <w:t>Selanjutnya menurut Aqib (2013 : 104) tingkat ketuntasan dalam belajar dapat dikategorikan dalam lima tingkatan yaitu sangat baik, baik, cukup, kurang dan kurang sekali. Maka lebih jelas dipaparkan pada tabel dibawah ini:</w:t>
      </w:r>
    </w:p>
    <w:p w:rsidR="002D1C06" w:rsidRDefault="002D1C06" w:rsidP="002D1C06">
      <w:pPr>
        <w:pStyle w:val="BodyText"/>
        <w:spacing w:line="360" w:lineRule="auto"/>
        <w:ind w:firstLine="280"/>
        <w:jc w:val="center"/>
        <w:rPr>
          <w:b/>
        </w:rPr>
      </w:pPr>
      <w:r>
        <w:rPr>
          <w:b/>
        </w:rPr>
        <w:t>Tabel 3.2</w:t>
      </w:r>
    </w:p>
    <w:p w:rsidR="002D1C06" w:rsidRDefault="002D1C06" w:rsidP="002D1C06">
      <w:pPr>
        <w:pStyle w:val="BodyText"/>
        <w:spacing w:line="360" w:lineRule="auto"/>
        <w:ind w:firstLine="280"/>
        <w:jc w:val="center"/>
        <w:rPr>
          <w:b/>
        </w:rPr>
      </w:pPr>
      <w:r>
        <w:rPr>
          <w:b/>
        </w:rPr>
        <w:t>Presentase Pemerolehan Nilai</w:t>
      </w:r>
    </w:p>
    <w:tbl>
      <w:tblPr>
        <w:tblStyle w:val="TableGrid"/>
        <w:tblW w:w="0" w:type="auto"/>
        <w:tblInd w:w="1384" w:type="dxa"/>
        <w:tblLook w:val="04A0"/>
      </w:tblPr>
      <w:tblGrid>
        <w:gridCol w:w="799"/>
        <w:gridCol w:w="2447"/>
        <w:gridCol w:w="2720"/>
      </w:tblGrid>
      <w:tr w:rsidR="002D1C06" w:rsidTr="002D1C06">
        <w:trPr>
          <w:trHeight w:val="128"/>
        </w:trPr>
        <w:tc>
          <w:tcPr>
            <w:tcW w:w="799" w:type="dxa"/>
            <w:vAlign w:val="center"/>
          </w:tcPr>
          <w:p w:rsidR="002D1C06" w:rsidRDefault="002D1C06" w:rsidP="002D1C06">
            <w:pPr>
              <w:pStyle w:val="BodyText"/>
              <w:jc w:val="center"/>
              <w:rPr>
                <w:b/>
              </w:rPr>
            </w:pPr>
            <w:r>
              <w:rPr>
                <w:b/>
              </w:rPr>
              <w:t>NO</w:t>
            </w:r>
          </w:p>
        </w:tc>
        <w:tc>
          <w:tcPr>
            <w:tcW w:w="2447" w:type="dxa"/>
            <w:vAlign w:val="center"/>
          </w:tcPr>
          <w:p w:rsidR="002D1C06" w:rsidRDefault="002D1C06" w:rsidP="002D1C06">
            <w:pPr>
              <w:pStyle w:val="BodyText"/>
              <w:jc w:val="center"/>
              <w:rPr>
                <w:b/>
              </w:rPr>
            </w:pPr>
            <w:r>
              <w:rPr>
                <w:b/>
              </w:rPr>
              <w:t>NILAI</w:t>
            </w:r>
          </w:p>
        </w:tc>
        <w:tc>
          <w:tcPr>
            <w:tcW w:w="2720" w:type="dxa"/>
            <w:vAlign w:val="center"/>
          </w:tcPr>
          <w:p w:rsidR="002D1C06" w:rsidRDefault="002D1C06" w:rsidP="002D1C06">
            <w:pPr>
              <w:pStyle w:val="BodyText"/>
              <w:jc w:val="center"/>
              <w:rPr>
                <w:b/>
              </w:rPr>
            </w:pPr>
            <w:r>
              <w:rPr>
                <w:b/>
              </w:rPr>
              <w:t>KATEGORI</w:t>
            </w:r>
          </w:p>
        </w:tc>
      </w:tr>
      <w:tr w:rsidR="002D1C06" w:rsidTr="002D1C06">
        <w:trPr>
          <w:trHeight w:val="128"/>
        </w:trPr>
        <w:tc>
          <w:tcPr>
            <w:tcW w:w="799" w:type="dxa"/>
            <w:vAlign w:val="center"/>
          </w:tcPr>
          <w:p w:rsidR="002D1C06" w:rsidRPr="004E4EBE" w:rsidRDefault="002D1C06" w:rsidP="002D1C06">
            <w:pPr>
              <w:pStyle w:val="BodyText"/>
              <w:jc w:val="center"/>
            </w:pPr>
            <w:r w:rsidRPr="004E4EBE">
              <w:t>1</w:t>
            </w:r>
          </w:p>
        </w:tc>
        <w:tc>
          <w:tcPr>
            <w:tcW w:w="2447" w:type="dxa"/>
            <w:vAlign w:val="center"/>
          </w:tcPr>
          <w:p w:rsidR="002D1C06" w:rsidRPr="004E4EBE" w:rsidRDefault="002D1C06" w:rsidP="002D1C06">
            <w:pPr>
              <w:pStyle w:val="BodyText"/>
              <w:jc w:val="center"/>
            </w:pPr>
            <w:r w:rsidRPr="004E4EBE">
              <w:t>85-100</w:t>
            </w:r>
          </w:p>
        </w:tc>
        <w:tc>
          <w:tcPr>
            <w:tcW w:w="2720" w:type="dxa"/>
            <w:vAlign w:val="center"/>
          </w:tcPr>
          <w:p w:rsidR="002D1C06" w:rsidRPr="004E4EBE" w:rsidRDefault="002D1C06" w:rsidP="002D1C06">
            <w:pPr>
              <w:pStyle w:val="BodyText"/>
              <w:jc w:val="center"/>
            </w:pPr>
            <w:r w:rsidRPr="004E4EBE">
              <w:t>Sangat baik</w:t>
            </w:r>
          </w:p>
        </w:tc>
      </w:tr>
      <w:tr w:rsidR="002D1C06" w:rsidTr="002D1C06">
        <w:trPr>
          <w:trHeight w:val="128"/>
        </w:trPr>
        <w:tc>
          <w:tcPr>
            <w:tcW w:w="799" w:type="dxa"/>
            <w:vAlign w:val="center"/>
          </w:tcPr>
          <w:p w:rsidR="002D1C06" w:rsidRPr="004E4EBE" w:rsidRDefault="002D1C06" w:rsidP="002D1C06">
            <w:pPr>
              <w:pStyle w:val="BodyText"/>
              <w:jc w:val="center"/>
            </w:pPr>
            <w:r w:rsidRPr="004E4EBE">
              <w:t>2</w:t>
            </w:r>
          </w:p>
        </w:tc>
        <w:tc>
          <w:tcPr>
            <w:tcW w:w="2447" w:type="dxa"/>
            <w:vAlign w:val="center"/>
          </w:tcPr>
          <w:p w:rsidR="002D1C06" w:rsidRPr="004E4EBE" w:rsidRDefault="002D1C06" w:rsidP="002D1C06">
            <w:pPr>
              <w:pStyle w:val="BodyText"/>
              <w:jc w:val="center"/>
            </w:pPr>
            <w:r w:rsidRPr="004E4EBE">
              <w:t>75-84</w:t>
            </w:r>
          </w:p>
        </w:tc>
        <w:tc>
          <w:tcPr>
            <w:tcW w:w="2720" w:type="dxa"/>
            <w:vAlign w:val="center"/>
          </w:tcPr>
          <w:p w:rsidR="002D1C06" w:rsidRPr="004E4EBE" w:rsidRDefault="002D1C06" w:rsidP="002D1C06">
            <w:pPr>
              <w:pStyle w:val="BodyText"/>
              <w:jc w:val="center"/>
            </w:pPr>
            <w:r w:rsidRPr="004E4EBE">
              <w:t>Baik</w:t>
            </w:r>
          </w:p>
        </w:tc>
      </w:tr>
      <w:tr w:rsidR="002D1C06" w:rsidTr="002D1C06">
        <w:trPr>
          <w:trHeight w:val="128"/>
        </w:trPr>
        <w:tc>
          <w:tcPr>
            <w:tcW w:w="799" w:type="dxa"/>
            <w:vAlign w:val="center"/>
          </w:tcPr>
          <w:p w:rsidR="002D1C06" w:rsidRPr="004E4EBE" w:rsidRDefault="002D1C06" w:rsidP="002D1C06">
            <w:pPr>
              <w:pStyle w:val="BodyText"/>
              <w:jc w:val="center"/>
            </w:pPr>
            <w:r w:rsidRPr="004E4EBE">
              <w:t>3</w:t>
            </w:r>
          </w:p>
        </w:tc>
        <w:tc>
          <w:tcPr>
            <w:tcW w:w="2447" w:type="dxa"/>
            <w:vAlign w:val="center"/>
          </w:tcPr>
          <w:p w:rsidR="002D1C06" w:rsidRPr="004E4EBE" w:rsidRDefault="002D1C06" w:rsidP="002D1C06">
            <w:pPr>
              <w:pStyle w:val="BodyText"/>
              <w:jc w:val="center"/>
            </w:pPr>
            <w:r w:rsidRPr="004E4EBE">
              <w:t>66-74</w:t>
            </w:r>
          </w:p>
        </w:tc>
        <w:tc>
          <w:tcPr>
            <w:tcW w:w="2720" w:type="dxa"/>
            <w:vAlign w:val="center"/>
          </w:tcPr>
          <w:p w:rsidR="002D1C06" w:rsidRPr="004E4EBE" w:rsidRDefault="002D1C06" w:rsidP="002D1C06">
            <w:pPr>
              <w:pStyle w:val="BodyText"/>
              <w:jc w:val="center"/>
            </w:pPr>
            <w:r w:rsidRPr="004E4EBE">
              <w:t>Cukup</w:t>
            </w:r>
          </w:p>
        </w:tc>
      </w:tr>
      <w:tr w:rsidR="002D1C06" w:rsidTr="002D1C06">
        <w:trPr>
          <w:trHeight w:val="128"/>
        </w:trPr>
        <w:tc>
          <w:tcPr>
            <w:tcW w:w="799" w:type="dxa"/>
            <w:vAlign w:val="center"/>
          </w:tcPr>
          <w:p w:rsidR="002D1C06" w:rsidRPr="004E4EBE" w:rsidRDefault="002D1C06" w:rsidP="002D1C06">
            <w:pPr>
              <w:pStyle w:val="BodyText"/>
              <w:jc w:val="center"/>
            </w:pPr>
            <w:r w:rsidRPr="004E4EBE">
              <w:t>4</w:t>
            </w:r>
          </w:p>
        </w:tc>
        <w:tc>
          <w:tcPr>
            <w:tcW w:w="2447" w:type="dxa"/>
            <w:vAlign w:val="center"/>
          </w:tcPr>
          <w:p w:rsidR="002D1C06" w:rsidRPr="004E4EBE" w:rsidRDefault="002D1C06" w:rsidP="002D1C06">
            <w:pPr>
              <w:pStyle w:val="BodyText"/>
              <w:jc w:val="center"/>
            </w:pPr>
            <w:r w:rsidRPr="004E4EBE">
              <w:t>55-65</w:t>
            </w:r>
          </w:p>
        </w:tc>
        <w:tc>
          <w:tcPr>
            <w:tcW w:w="2720" w:type="dxa"/>
            <w:vAlign w:val="center"/>
          </w:tcPr>
          <w:p w:rsidR="002D1C06" w:rsidRPr="004E4EBE" w:rsidRDefault="002D1C06" w:rsidP="002D1C06">
            <w:pPr>
              <w:pStyle w:val="BodyText"/>
              <w:jc w:val="center"/>
            </w:pPr>
            <w:r w:rsidRPr="004E4EBE">
              <w:t>Kurang</w:t>
            </w:r>
          </w:p>
        </w:tc>
      </w:tr>
      <w:tr w:rsidR="002D1C06" w:rsidTr="002D1C06">
        <w:trPr>
          <w:trHeight w:val="128"/>
        </w:trPr>
        <w:tc>
          <w:tcPr>
            <w:tcW w:w="799" w:type="dxa"/>
            <w:vAlign w:val="center"/>
          </w:tcPr>
          <w:p w:rsidR="002D1C06" w:rsidRPr="004E4EBE" w:rsidRDefault="002D1C06" w:rsidP="002D1C06">
            <w:pPr>
              <w:pStyle w:val="BodyText"/>
              <w:jc w:val="center"/>
            </w:pPr>
            <w:r w:rsidRPr="004E4EBE">
              <w:t>5</w:t>
            </w:r>
          </w:p>
        </w:tc>
        <w:tc>
          <w:tcPr>
            <w:tcW w:w="2447" w:type="dxa"/>
            <w:vAlign w:val="center"/>
          </w:tcPr>
          <w:p w:rsidR="002D1C06" w:rsidRPr="004E4EBE" w:rsidRDefault="002D1C06" w:rsidP="002D1C06">
            <w:pPr>
              <w:pStyle w:val="BodyText"/>
              <w:jc w:val="center"/>
            </w:pPr>
            <w:r w:rsidRPr="004E4EBE">
              <w:t>&lt; 55</w:t>
            </w:r>
          </w:p>
        </w:tc>
        <w:tc>
          <w:tcPr>
            <w:tcW w:w="2720" w:type="dxa"/>
            <w:vAlign w:val="center"/>
          </w:tcPr>
          <w:p w:rsidR="002D1C06" w:rsidRPr="004E4EBE" w:rsidRDefault="002D1C06" w:rsidP="002D1C06">
            <w:pPr>
              <w:pStyle w:val="BodyText"/>
              <w:jc w:val="center"/>
            </w:pPr>
            <w:r w:rsidRPr="004E4EBE">
              <w:t>Kurang sekali</w:t>
            </w:r>
          </w:p>
        </w:tc>
      </w:tr>
    </w:tbl>
    <w:p w:rsidR="002D1C06" w:rsidRDefault="002D1C06" w:rsidP="002D1C06">
      <w:pPr>
        <w:pStyle w:val="BodyText"/>
        <w:spacing w:line="480" w:lineRule="auto"/>
        <w:ind w:firstLine="720"/>
        <w:jc w:val="both"/>
      </w:pPr>
    </w:p>
    <w:p w:rsidR="002D1C06" w:rsidRDefault="002D1C06" w:rsidP="002D1C06">
      <w:pPr>
        <w:pStyle w:val="BodyText"/>
        <w:spacing w:line="480" w:lineRule="auto"/>
        <w:ind w:firstLine="720"/>
        <w:jc w:val="both"/>
        <w:sectPr w:rsidR="002D1C06" w:rsidSect="002D1C06">
          <w:headerReference w:type="even" r:id="rId15"/>
          <w:headerReference w:type="default" r:id="rId16"/>
          <w:footerReference w:type="default" r:id="rId17"/>
          <w:headerReference w:type="first" r:id="rId18"/>
          <w:type w:val="continuous"/>
          <w:pgSz w:w="11910" w:h="16840" w:code="9"/>
          <w:pgMar w:top="2268" w:right="1701" w:bottom="1701" w:left="2268" w:header="720" w:footer="720" w:gutter="0"/>
          <w:cols w:space="720"/>
        </w:sectPr>
      </w:pPr>
      <w:r>
        <w:t xml:space="preserve">Berdasarkan kriteria diatas penelitian ini dinyatakan berhasil apabila ada perubahan atau peningkatan kemampuan pendengaran dan daya ingat anak usia dini yang diperoleh anak setelah diberikan tindakan atau pembelajaran melalui penggunaan media audio visual. Penelitian ini dikatakan berhasil apabila 85% anak mampu menguasai 3 aspek kemampuan melatih pendengaran dan daya ingat </w:t>
      </w:r>
      <w:r>
        <w:lastRenderedPageBreak/>
        <w:t>melalui penggunaan media audio visual atau berada pada tingkat perkembangan Berkembang Sangat Baik  (BSB). Selanjutnya, apabila kemampuan melatih pendengaran dan daya ingat anak belum mencapai 85%, maka akan dilanjutkan kesiklus berikutnya. Dari hasil akhir analisis data, kemudian disimpulkan sesuai hasil kenyataan dilapangan tentang peningkatan penggunaan media audio visual dalam melatih pendengaran dan daya ingat anak usia dini di TK Ade Irma Suryani School”</w:t>
      </w:r>
    </w:p>
    <w:p w:rsidR="00AA3B8C" w:rsidRDefault="00AA3B8C"/>
    <w:sectPr w:rsidR="00AA3B8C" w:rsidSect="002D1C06">
      <w:type w:val="continuous"/>
      <w:pgSz w:w="11910"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B18" w:rsidRDefault="00D42B18" w:rsidP="00B44905">
      <w:r>
        <w:separator/>
      </w:r>
    </w:p>
  </w:endnote>
  <w:endnote w:type="continuationSeparator" w:id="1">
    <w:p w:rsidR="00D42B18" w:rsidRDefault="00D42B18" w:rsidP="00B449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23914547"/>
      <w:docPartObj>
        <w:docPartGallery w:val="Page Numbers (Bottom of Page)"/>
        <w:docPartUnique/>
      </w:docPartObj>
    </w:sdtPr>
    <w:sdtEndPr>
      <w:rPr>
        <w:rFonts w:ascii="Times New Roman" w:hAnsi="Times New Roman" w:cs="Times New Roman"/>
        <w:noProof/>
      </w:rPr>
    </w:sdtEndPr>
    <w:sdtContent>
      <w:p w:rsidR="0002162C" w:rsidRPr="00D73114" w:rsidRDefault="00B44905">
        <w:pPr>
          <w:pStyle w:val="Footer"/>
          <w:jc w:val="center"/>
          <w:rPr>
            <w:rFonts w:ascii="Times New Roman" w:hAnsi="Times New Roman" w:cs="Times New Roman"/>
          </w:rPr>
        </w:pPr>
        <w:r w:rsidRPr="00D73114">
          <w:rPr>
            <w:rFonts w:ascii="Times New Roman" w:hAnsi="Times New Roman" w:cs="Times New Roman"/>
          </w:rPr>
          <w:fldChar w:fldCharType="begin"/>
        </w:r>
        <w:r w:rsidR="00AB1429" w:rsidRPr="00D73114">
          <w:rPr>
            <w:rFonts w:ascii="Times New Roman" w:hAnsi="Times New Roman" w:cs="Times New Roman"/>
          </w:rPr>
          <w:instrText xml:space="preserve"> PAGE   \* MERGEFORMAT </w:instrText>
        </w:r>
        <w:r w:rsidRPr="00D73114">
          <w:rPr>
            <w:rFonts w:ascii="Times New Roman" w:hAnsi="Times New Roman" w:cs="Times New Roman"/>
          </w:rPr>
          <w:fldChar w:fldCharType="separate"/>
        </w:r>
        <w:r w:rsidR="00CD489E">
          <w:rPr>
            <w:rFonts w:ascii="Times New Roman" w:hAnsi="Times New Roman" w:cs="Times New Roman"/>
            <w:noProof/>
          </w:rPr>
          <w:t>33</w:t>
        </w:r>
        <w:r w:rsidRPr="00D73114">
          <w:rPr>
            <w:rFonts w:ascii="Times New Roman" w:hAnsi="Times New Roman" w:cs="Times New Roman"/>
            <w:noProof/>
          </w:rPr>
          <w:fldChar w:fldCharType="end"/>
        </w:r>
      </w:p>
    </w:sdtContent>
  </w:sdt>
  <w:p w:rsidR="0002162C" w:rsidRDefault="00D42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Pr="00D73114" w:rsidRDefault="00D42B18">
    <w:pPr>
      <w:pStyle w:val="Footer"/>
      <w:jc w:val="center"/>
      <w:rPr>
        <w:rFonts w:ascii="Times New Roman" w:hAnsi="Times New Roman" w:cs="Times New Roman"/>
      </w:rPr>
    </w:pPr>
  </w:p>
  <w:p w:rsidR="0002162C" w:rsidRDefault="00D42B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Default="00D42B18">
    <w:pPr>
      <w:pStyle w:val="Footer"/>
      <w:jc w:val="center"/>
    </w:pPr>
  </w:p>
  <w:p w:rsidR="0002162C" w:rsidRDefault="00D42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B18" w:rsidRDefault="00D42B18" w:rsidP="00B44905">
      <w:r>
        <w:separator/>
      </w:r>
    </w:p>
  </w:footnote>
  <w:footnote w:type="continuationSeparator" w:id="1">
    <w:p w:rsidR="00D42B18" w:rsidRDefault="00D42B18" w:rsidP="00B44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B44905">
    <w:pPr>
      <w:pStyle w:val="Header"/>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3"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62C" w:rsidRDefault="00B44905">
    <w:pPr>
      <w:pStyle w:val="Header"/>
      <w:jc w:val="right"/>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4" o:spid="_x0000_s1027" type="#_x0000_t75" style="position:absolute;left:0;text-align:left;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p w:rsidR="0002162C" w:rsidRDefault="00D42B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B44905">
    <w:pPr>
      <w:pStyle w:val="Header"/>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2"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B44905">
    <w:pPr>
      <w:pStyle w:val="Header"/>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6"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803880"/>
      <w:docPartObj>
        <w:docPartGallery w:val="Page Numbers (Top of Page)"/>
        <w:docPartUnique/>
      </w:docPartObj>
    </w:sdtPr>
    <w:sdtEndPr>
      <w:rPr>
        <w:noProof/>
      </w:rPr>
    </w:sdtEndPr>
    <w:sdtContent>
      <w:p w:rsidR="0002162C" w:rsidRDefault="00B44905">
        <w:pPr>
          <w:pStyle w:val="Header"/>
          <w:jc w:val="right"/>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7"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AB1429">
          <w:instrText xml:space="preserve"> PAGE   \* MERGEFORMAT </w:instrText>
        </w:r>
        <w:r>
          <w:fldChar w:fldCharType="separate"/>
        </w:r>
        <w:r w:rsidR="00CD489E">
          <w:rPr>
            <w:noProof/>
          </w:rPr>
          <w:t>34</w:t>
        </w:r>
        <w:r>
          <w:rPr>
            <w:noProof/>
          </w:rPr>
          <w:fldChar w:fldCharType="end"/>
        </w:r>
      </w:p>
    </w:sdtContent>
  </w:sdt>
  <w:p w:rsidR="0002162C" w:rsidRDefault="00D42B1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B44905">
    <w:pPr>
      <w:pStyle w:val="Header"/>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5"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B44905">
    <w:pPr>
      <w:pStyle w:val="Header"/>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9" o:spid="_x0000_s1032" type="#_x0000_t75" style="position:absolute;margin-left:0;margin-top:0;width:396.3pt;height:396.3pt;z-index:-25165004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4365513"/>
      <w:docPartObj>
        <w:docPartGallery w:val="Page Numbers (Top of Page)"/>
        <w:docPartUnique/>
      </w:docPartObj>
    </w:sdtPr>
    <w:sdtEndPr>
      <w:rPr>
        <w:noProof/>
      </w:rPr>
    </w:sdtEndPr>
    <w:sdtContent>
      <w:p w:rsidR="0002162C" w:rsidRDefault="00B44905">
        <w:pPr>
          <w:pStyle w:val="Header"/>
          <w:jc w:val="right"/>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10" o:spid="_x0000_s1033" type="#_x0000_t75" style="position:absolute;left:0;text-align:left;margin-left:0;margin-top:0;width:396.3pt;height:396.3pt;z-index:-251649024;mso-position-horizontal:center;mso-position-horizontal-relative:margin;mso-position-vertical:center;mso-position-vertical-relative:margin" o:allowincell="f">
              <v:imagedata r:id="rId1" o:title="logo umnaw baru" gain="19661f" blacklevel="22938f"/>
              <w10:wrap anchorx="margin" anchory="margin"/>
            </v:shape>
          </w:pict>
        </w:r>
        <w:r>
          <w:fldChar w:fldCharType="begin"/>
        </w:r>
        <w:r w:rsidR="00AB1429">
          <w:instrText xml:space="preserve"> PAGE   \* MERGEFORMAT </w:instrText>
        </w:r>
        <w:r>
          <w:fldChar w:fldCharType="separate"/>
        </w:r>
        <w:r w:rsidR="00CD489E">
          <w:rPr>
            <w:noProof/>
          </w:rPr>
          <w:t>40</w:t>
        </w:r>
        <w:r>
          <w:rPr>
            <w:noProof/>
          </w:rPr>
          <w:fldChar w:fldCharType="end"/>
        </w:r>
      </w:p>
    </w:sdtContent>
  </w:sdt>
  <w:p w:rsidR="0002162C" w:rsidRDefault="00D42B18">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CF" w:rsidRDefault="00B44905">
    <w:pPr>
      <w:pStyle w:val="Header"/>
    </w:pPr>
    <w:r w:rsidRPr="00B4490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773008" o:spid="_x0000_s1031" type="#_x0000_t75" style="position:absolute;margin-left:0;margin-top:0;width:396.3pt;height:396.3pt;z-index:-25165107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AD0"/>
    <w:multiLevelType w:val="multilevel"/>
    <w:tmpl w:val="904890D2"/>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nsid w:val="089E4AFB"/>
    <w:multiLevelType w:val="hybridMultilevel"/>
    <w:tmpl w:val="C94038A0"/>
    <w:lvl w:ilvl="0" w:tplc="A954A3C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0C0281"/>
    <w:multiLevelType w:val="multilevel"/>
    <w:tmpl w:val="07BAB5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BFB2DAE"/>
    <w:multiLevelType w:val="multilevel"/>
    <w:tmpl w:val="FF7E48E2"/>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4D624C"/>
    <w:multiLevelType w:val="multilevel"/>
    <w:tmpl w:val="61B4A7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12A54EB"/>
    <w:multiLevelType w:val="hybridMultilevel"/>
    <w:tmpl w:val="2A625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11A67"/>
    <w:multiLevelType w:val="hybridMultilevel"/>
    <w:tmpl w:val="E3E69E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42FB3"/>
    <w:multiLevelType w:val="multilevel"/>
    <w:tmpl w:val="132CCA46"/>
    <w:lvl w:ilvl="0">
      <w:start w:val="1"/>
      <w:numFmt w:val="decimal"/>
      <w:lvlText w:val="%1."/>
      <w:lvlJc w:val="left"/>
      <w:pPr>
        <w:ind w:left="1003" w:hanging="360"/>
      </w:pPr>
      <w:rPr>
        <w:rFonts w:hint="default"/>
      </w:rPr>
    </w:lvl>
    <w:lvl w:ilvl="1">
      <w:start w:val="1"/>
      <w:numFmt w:val="decimal"/>
      <w:isLgl/>
      <w:lvlText w:val="%1.%2."/>
      <w:lvlJc w:val="left"/>
      <w:pPr>
        <w:ind w:left="1363" w:hanging="720"/>
      </w:pPr>
      <w:rPr>
        <w:rFonts w:hint="default"/>
      </w:rPr>
    </w:lvl>
    <w:lvl w:ilvl="2">
      <w:start w:val="3"/>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8">
    <w:nsid w:val="4C800D49"/>
    <w:multiLevelType w:val="hybridMultilevel"/>
    <w:tmpl w:val="9342DC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7"/>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7+p0T0SQnED0bO3LXh3UyleBGmI=" w:salt="z2qBZxaQ9GU3p0wgxY72+A=="/>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2D1C06"/>
    <w:rsid w:val="002D1C06"/>
    <w:rsid w:val="00490073"/>
    <w:rsid w:val="00AA3B8C"/>
    <w:rsid w:val="00AB1429"/>
    <w:rsid w:val="00B44905"/>
    <w:rsid w:val="00CD489E"/>
    <w:rsid w:val="00D42B18"/>
    <w:rsid w:val="00EA3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06"/>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2D1C06"/>
    <w:pPr>
      <w:keepNext/>
      <w:keepLines/>
      <w:jc w:val="center"/>
      <w:outlineLvl w:val="0"/>
    </w:pPr>
    <w:rPr>
      <w:rFonts w:eastAsiaTheme="majorEastAsia"/>
      <w:b/>
      <w:bCs/>
      <w:sz w:val="24"/>
      <w:szCs w:val="24"/>
    </w:rPr>
  </w:style>
  <w:style w:type="paragraph" w:styleId="Heading2">
    <w:name w:val="heading 2"/>
    <w:basedOn w:val="Heading3"/>
    <w:link w:val="Heading2Char"/>
    <w:uiPriority w:val="9"/>
    <w:unhideWhenUsed/>
    <w:qFormat/>
    <w:rsid w:val="002D1C06"/>
    <w:pPr>
      <w:numPr>
        <w:ilvl w:val="1"/>
        <w:numId w:val="3"/>
      </w:numPr>
      <w:tabs>
        <w:tab w:val="left" w:pos="994"/>
      </w:tabs>
      <w:jc w:val="left"/>
      <w:outlineLvl w:val="1"/>
    </w:pPr>
    <w:rPr>
      <w:bCs/>
    </w:rPr>
  </w:style>
  <w:style w:type="paragraph" w:styleId="Heading3">
    <w:name w:val="heading 3"/>
    <w:basedOn w:val="Normal"/>
    <w:next w:val="Normal"/>
    <w:link w:val="Heading3Char"/>
    <w:uiPriority w:val="9"/>
    <w:unhideWhenUsed/>
    <w:qFormat/>
    <w:rsid w:val="002D1C06"/>
    <w:pPr>
      <w:spacing w:line="480" w:lineRule="auto"/>
      <w:jc w:val="both"/>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C06"/>
    <w:rPr>
      <w:rFonts w:ascii="Times New Roman" w:eastAsiaTheme="majorEastAsia" w:hAnsi="Times New Roman" w:cs="Times New Roman"/>
      <w:b/>
      <w:bCs/>
      <w:sz w:val="24"/>
      <w:szCs w:val="24"/>
      <w:lang w:val="en-ID"/>
    </w:rPr>
  </w:style>
  <w:style w:type="character" w:customStyle="1" w:styleId="Heading2Char">
    <w:name w:val="Heading 2 Char"/>
    <w:basedOn w:val="DefaultParagraphFont"/>
    <w:link w:val="Heading2"/>
    <w:uiPriority w:val="9"/>
    <w:rsid w:val="002D1C06"/>
    <w:rPr>
      <w:rFonts w:ascii="Times New Roman" w:eastAsia="Times New Roman" w:hAnsi="Times New Roman" w:cs="Times New Roman"/>
      <w:b/>
      <w:bCs/>
      <w:sz w:val="24"/>
      <w:szCs w:val="24"/>
      <w:lang w:val="en-ID"/>
    </w:rPr>
  </w:style>
  <w:style w:type="character" w:customStyle="1" w:styleId="Heading3Char">
    <w:name w:val="Heading 3 Char"/>
    <w:basedOn w:val="DefaultParagraphFont"/>
    <w:link w:val="Heading3"/>
    <w:uiPriority w:val="9"/>
    <w:rsid w:val="002D1C06"/>
    <w:rPr>
      <w:rFonts w:ascii="Times New Roman" w:eastAsia="Times New Roman" w:hAnsi="Times New Roman" w:cs="Times New Roman"/>
      <w:b/>
      <w:sz w:val="24"/>
      <w:szCs w:val="24"/>
      <w:lang w:val="en-ID"/>
    </w:rPr>
  </w:style>
  <w:style w:type="paragraph" w:styleId="BodyText">
    <w:name w:val="Body Text"/>
    <w:basedOn w:val="Normal"/>
    <w:link w:val="BodyTextChar"/>
    <w:uiPriority w:val="1"/>
    <w:qFormat/>
    <w:rsid w:val="002D1C06"/>
    <w:rPr>
      <w:sz w:val="24"/>
      <w:szCs w:val="24"/>
    </w:rPr>
  </w:style>
  <w:style w:type="character" w:customStyle="1" w:styleId="BodyTextChar">
    <w:name w:val="Body Text Char"/>
    <w:basedOn w:val="DefaultParagraphFont"/>
    <w:link w:val="BodyText"/>
    <w:uiPriority w:val="1"/>
    <w:rsid w:val="002D1C06"/>
    <w:rPr>
      <w:rFonts w:ascii="Times New Roman" w:eastAsia="Times New Roman" w:hAnsi="Times New Roman" w:cs="Times New Roman"/>
      <w:sz w:val="24"/>
      <w:szCs w:val="24"/>
      <w:lang w:val="en-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2D1C06"/>
    <w:pPr>
      <w:ind w:left="994" w:hanging="425"/>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2D1C06"/>
    <w:rPr>
      <w:rFonts w:ascii="Times New Roman" w:eastAsia="Times New Roman" w:hAnsi="Times New Roman" w:cs="Times New Roman"/>
      <w:lang w:val="en-ID"/>
    </w:rPr>
  </w:style>
  <w:style w:type="paragraph" w:styleId="Footer">
    <w:name w:val="footer"/>
    <w:basedOn w:val="Normal"/>
    <w:link w:val="FooterChar"/>
    <w:uiPriority w:val="99"/>
    <w:unhideWhenUsed/>
    <w:rsid w:val="002D1C06"/>
    <w:pPr>
      <w:widowControl/>
      <w:tabs>
        <w:tab w:val="center" w:pos="4513"/>
        <w:tab w:val="right" w:pos="9026"/>
      </w:tabs>
      <w:autoSpaceDE/>
      <w:autoSpaceDN/>
      <w:bidi/>
    </w:pPr>
    <w:rPr>
      <w:rFonts w:asciiTheme="minorHAnsi" w:eastAsiaTheme="minorEastAsia" w:hAnsiTheme="minorHAnsi" w:cstheme="minorBidi"/>
      <w:lang w:val="en-US" w:eastAsia="ko-KR"/>
    </w:rPr>
  </w:style>
  <w:style w:type="character" w:customStyle="1" w:styleId="FooterChar">
    <w:name w:val="Footer Char"/>
    <w:basedOn w:val="DefaultParagraphFont"/>
    <w:link w:val="Footer"/>
    <w:uiPriority w:val="99"/>
    <w:rsid w:val="002D1C06"/>
    <w:rPr>
      <w:rFonts w:eastAsiaTheme="minorEastAsia"/>
      <w:lang w:eastAsia="ko-KR"/>
    </w:rPr>
  </w:style>
  <w:style w:type="paragraph" w:styleId="Header">
    <w:name w:val="header"/>
    <w:basedOn w:val="Normal"/>
    <w:link w:val="HeaderChar"/>
    <w:uiPriority w:val="99"/>
    <w:unhideWhenUsed/>
    <w:rsid w:val="002D1C06"/>
    <w:pPr>
      <w:tabs>
        <w:tab w:val="center" w:pos="4680"/>
        <w:tab w:val="right" w:pos="9360"/>
      </w:tabs>
    </w:pPr>
  </w:style>
  <w:style w:type="character" w:customStyle="1" w:styleId="HeaderChar">
    <w:name w:val="Header Char"/>
    <w:basedOn w:val="DefaultParagraphFont"/>
    <w:link w:val="Header"/>
    <w:uiPriority w:val="99"/>
    <w:rsid w:val="002D1C06"/>
    <w:rPr>
      <w:rFonts w:ascii="Times New Roman" w:eastAsia="Times New Roman" w:hAnsi="Times New Roman" w:cs="Times New Roman"/>
      <w:lang w:val="en-ID"/>
    </w:rPr>
  </w:style>
  <w:style w:type="table" w:styleId="TableGrid">
    <w:name w:val="Table Grid"/>
    <w:basedOn w:val="TableNormal"/>
    <w:uiPriority w:val="59"/>
    <w:rsid w:val="002D1C06"/>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C06"/>
    <w:rPr>
      <w:rFonts w:ascii="Tahoma" w:hAnsi="Tahoma" w:cs="Tahoma"/>
      <w:sz w:val="16"/>
      <w:szCs w:val="16"/>
    </w:rPr>
  </w:style>
  <w:style w:type="character" w:customStyle="1" w:styleId="BalloonTextChar">
    <w:name w:val="Balloon Text Char"/>
    <w:basedOn w:val="DefaultParagraphFont"/>
    <w:link w:val="BalloonText"/>
    <w:uiPriority w:val="99"/>
    <w:semiHidden/>
    <w:rsid w:val="002D1C06"/>
    <w:rPr>
      <w:rFonts w:ascii="Tahoma" w:eastAsia="Times New Roman" w:hAnsi="Tahoma" w:cs="Tahoma"/>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06"/>
    <w:pPr>
      <w:widowControl w:val="0"/>
      <w:autoSpaceDE w:val="0"/>
      <w:autoSpaceDN w:val="0"/>
      <w:spacing w:after="0" w:line="240" w:lineRule="auto"/>
    </w:pPr>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2D1C06"/>
    <w:pPr>
      <w:keepNext/>
      <w:keepLines/>
      <w:jc w:val="center"/>
      <w:outlineLvl w:val="0"/>
    </w:pPr>
    <w:rPr>
      <w:rFonts w:eastAsiaTheme="majorEastAsia"/>
      <w:b/>
      <w:bCs/>
      <w:sz w:val="24"/>
      <w:szCs w:val="24"/>
    </w:rPr>
  </w:style>
  <w:style w:type="paragraph" w:styleId="Heading2">
    <w:name w:val="heading 2"/>
    <w:basedOn w:val="Heading3"/>
    <w:link w:val="Heading2Char"/>
    <w:uiPriority w:val="9"/>
    <w:unhideWhenUsed/>
    <w:qFormat/>
    <w:rsid w:val="002D1C06"/>
    <w:pPr>
      <w:numPr>
        <w:ilvl w:val="1"/>
        <w:numId w:val="3"/>
      </w:numPr>
      <w:tabs>
        <w:tab w:val="left" w:pos="994"/>
      </w:tabs>
      <w:jc w:val="left"/>
      <w:outlineLvl w:val="1"/>
    </w:pPr>
    <w:rPr>
      <w:bCs/>
    </w:rPr>
  </w:style>
  <w:style w:type="paragraph" w:styleId="Heading3">
    <w:name w:val="heading 3"/>
    <w:basedOn w:val="Normal"/>
    <w:next w:val="Normal"/>
    <w:link w:val="Heading3Char"/>
    <w:uiPriority w:val="9"/>
    <w:unhideWhenUsed/>
    <w:qFormat/>
    <w:rsid w:val="002D1C06"/>
    <w:pPr>
      <w:spacing w:line="480" w:lineRule="auto"/>
      <w:jc w:val="both"/>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C06"/>
    <w:rPr>
      <w:rFonts w:ascii="Times New Roman" w:eastAsiaTheme="majorEastAsia" w:hAnsi="Times New Roman" w:cs="Times New Roman"/>
      <w:b/>
      <w:bCs/>
      <w:sz w:val="24"/>
      <w:szCs w:val="24"/>
      <w:lang w:val="en-ID"/>
    </w:rPr>
  </w:style>
  <w:style w:type="character" w:customStyle="1" w:styleId="Heading2Char">
    <w:name w:val="Heading 2 Char"/>
    <w:basedOn w:val="DefaultParagraphFont"/>
    <w:link w:val="Heading2"/>
    <w:uiPriority w:val="9"/>
    <w:rsid w:val="002D1C06"/>
    <w:rPr>
      <w:rFonts w:ascii="Times New Roman" w:eastAsia="Times New Roman" w:hAnsi="Times New Roman" w:cs="Times New Roman"/>
      <w:b/>
      <w:bCs/>
      <w:sz w:val="24"/>
      <w:szCs w:val="24"/>
      <w:lang w:val="en-ID"/>
    </w:rPr>
  </w:style>
  <w:style w:type="character" w:customStyle="1" w:styleId="Heading3Char">
    <w:name w:val="Heading 3 Char"/>
    <w:basedOn w:val="DefaultParagraphFont"/>
    <w:link w:val="Heading3"/>
    <w:uiPriority w:val="9"/>
    <w:rsid w:val="002D1C06"/>
    <w:rPr>
      <w:rFonts w:ascii="Times New Roman" w:eastAsia="Times New Roman" w:hAnsi="Times New Roman" w:cs="Times New Roman"/>
      <w:b/>
      <w:sz w:val="24"/>
      <w:szCs w:val="24"/>
      <w:lang w:val="en-ID"/>
    </w:rPr>
  </w:style>
  <w:style w:type="paragraph" w:styleId="BodyText">
    <w:name w:val="Body Text"/>
    <w:basedOn w:val="Normal"/>
    <w:link w:val="BodyTextChar"/>
    <w:uiPriority w:val="1"/>
    <w:qFormat/>
    <w:rsid w:val="002D1C06"/>
    <w:rPr>
      <w:sz w:val="24"/>
      <w:szCs w:val="24"/>
    </w:rPr>
  </w:style>
  <w:style w:type="character" w:customStyle="1" w:styleId="BodyTextChar">
    <w:name w:val="Body Text Char"/>
    <w:basedOn w:val="DefaultParagraphFont"/>
    <w:link w:val="BodyText"/>
    <w:uiPriority w:val="1"/>
    <w:rsid w:val="002D1C06"/>
    <w:rPr>
      <w:rFonts w:ascii="Times New Roman" w:eastAsia="Times New Roman" w:hAnsi="Times New Roman" w:cs="Times New Roman"/>
      <w:sz w:val="24"/>
      <w:szCs w:val="24"/>
      <w:lang w:val="en-ID"/>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2D1C06"/>
    <w:pPr>
      <w:ind w:left="994" w:hanging="425"/>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34"/>
    <w:locked/>
    <w:rsid w:val="002D1C06"/>
    <w:rPr>
      <w:rFonts w:ascii="Times New Roman" w:eastAsia="Times New Roman" w:hAnsi="Times New Roman" w:cs="Times New Roman"/>
      <w:lang w:val="en-ID"/>
    </w:rPr>
  </w:style>
  <w:style w:type="paragraph" w:styleId="Footer">
    <w:name w:val="footer"/>
    <w:basedOn w:val="Normal"/>
    <w:link w:val="FooterChar"/>
    <w:uiPriority w:val="99"/>
    <w:unhideWhenUsed/>
    <w:rsid w:val="002D1C06"/>
    <w:pPr>
      <w:widowControl/>
      <w:tabs>
        <w:tab w:val="center" w:pos="4513"/>
        <w:tab w:val="right" w:pos="9026"/>
      </w:tabs>
      <w:autoSpaceDE/>
      <w:autoSpaceDN/>
      <w:bidi/>
    </w:pPr>
    <w:rPr>
      <w:rFonts w:asciiTheme="minorHAnsi" w:eastAsiaTheme="minorEastAsia" w:hAnsiTheme="minorHAnsi" w:cstheme="minorBidi"/>
      <w:lang w:val="en-US" w:eastAsia="ko-KR"/>
    </w:rPr>
  </w:style>
  <w:style w:type="character" w:customStyle="1" w:styleId="FooterChar">
    <w:name w:val="Footer Char"/>
    <w:basedOn w:val="DefaultParagraphFont"/>
    <w:link w:val="Footer"/>
    <w:uiPriority w:val="99"/>
    <w:rsid w:val="002D1C06"/>
    <w:rPr>
      <w:rFonts w:eastAsiaTheme="minorEastAsia"/>
      <w:lang w:eastAsia="ko-KR"/>
    </w:rPr>
  </w:style>
  <w:style w:type="paragraph" w:styleId="Header">
    <w:name w:val="header"/>
    <w:basedOn w:val="Normal"/>
    <w:link w:val="HeaderChar"/>
    <w:uiPriority w:val="99"/>
    <w:unhideWhenUsed/>
    <w:rsid w:val="002D1C06"/>
    <w:pPr>
      <w:tabs>
        <w:tab w:val="center" w:pos="4680"/>
        <w:tab w:val="right" w:pos="9360"/>
      </w:tabs>
    </w:pPr>
  </w:style>
  <w:style w:type="character" w:customStyle="1" w:styleId="HeaderChar">
    <w:name w:val="Header Char"/>
    <w:basedOn w:val="DefaultParagraphFont"/>
    <w:link w:val="Header"/>
    <w:uiPriority w:val="99"/>
    <w:rsid w:val="002D1C06"/>
    <w:rPr>
      <w:rFonts w:ascii="Times New Roman" w:eastAsia="Times New Roman" w:hAnsi="Times New Roman" w:cs="Times New Roman"/>
      <w:lang w:val="en-ID"/>
    </w:rPr>
  </w:style>
  <w:style w:type="table" w:styleId="TableGrid">
    <w:name w:val="Table Grid"/>
    <w:basedOn w:val="TableNormal"/>
    <w:uiPriority w:val="59"/>
    <w:rsid w:val="002D1C06"/>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1C06"/>
    <w:rPr>
      <w:rFonts w:ascii="Tahoma" w:hAnsi="Tahoma" w:cs="Tahoma"/>
      <w:sz w:val="16"/>
      <w:szCs w:val="16"/>
    </w:rPr>
  </w:style>
  <w:style w:type="character" w:customStyle="1" w:styleId="BalloonTextChar">
    <w:name w:val="Balloon Text Char"/>
    <w:basedOn w:val="DefaultParagraphFont"/>
    <w:link w:val="BalloonText"/>
    <w:uiPriority w:val="99"/>
    <w:semiHidden/>
    <w:rsid w:val="002D1C06"/>
    <w:rPr>
      <w:rFonts w:ascii="Tahoma" w:eastAsia="Times New Roman" w:hAnsi="Tahoma" w:cs="Tahoma"/>
      <w:sz w:val="16"/>
      <w:szCs w:val="16"/>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1485</Words>
  <Characters>8468</Characters>
  <Application>Microsoft Office Word</Application>
  <DocSecurity>0</DocSecurity>
  <Lines>70</Lines>
  <Paragraphs>19</Paragraphs>
  <ScaleCrop>false</ScaleCrop>
  <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2026-06-02T04:35:00Z</dcterms:created>
  <dcterms:modified xsi:type="dcterms:W3CDTF">2026-06-02T04:35:00Z</dcterms:modified>
</cp:coreProperties>
</file>