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45" w:rsidRDefault="009D61EA">
      <w:pPr>
        <w:pStyle w:val="Heading3"/>
        <w:spacing w:line="480" w:lineRule="auto"/>
        <w:ind w:left="3602" w:right="3461" w:firstLine="1"/>
      </w:pPr>
      <w:r>
        <w:t xml:space="preserve">BAB I </w:t>
      </w:r>
      <w:bookmarkStart w:id="0" w:name="_bookmark2"/>
      <w:bookmarkEnd w:id="0"/>
      <w:r>
        <w:rPr>
          <w:spacing w:val="-2"/>
        </w:rPr>
        <w:t>PENDAHULUAN</w:t>
      </w:r>
    </w:p>
    <w:p w:rsidR="00276245" w:rsidRDefault="00276245">
      <w:pPr>
        <w:pStyle w:val="BodyText"/>
        <w:rPr>
          <w:b/>
        </w:rPr>
      </w:pPr>
    </w:p>
    <w:p w:rsidR="00276245" w:rsidRDefault="00276245">
      <w:pPr>
        <w:pStyle w:val="BodyText"/>
        <w:rPr>
          <w:b/>
        </w:rPr>
      </w:pPr>
    </w:p>
    <w:p w:rsidR="00276245" w:rsidRDefault="009D61EA">
      <w:pPr>
        <w:pStyle w:val="Heading4"/>
        <w:numPr>
          <w:ilvl w:val="1"/>
          <w:numId w:val="8"/>
        </w:numPr>
        <w:tabs>
          <w:tab w:val="left" w:pos="988"/>
        </w:tabs>
        <w:spacing w:before="1"/>
      </w:pPr>
      <w:bookmarkStart w:id="1" w:name="_bookmark3"/>
      <w:bookmarkEnd w:id="1"/>
      <w:r>
        <w:t>Latar</w:t>
      </w:r>
      <w:r>
        <w:rPr>
          <w:spacing w:val="-2"/>
        </w:rPr>
        <w:t xml:space="preserve"> Belakang</w:t>
      </w:r>
    </w:p>
    <w:p w:rsidR="00276245" w:rsidRDefault="00276245">
      <w:pPr>
        <w:pStyle w:val="BodyText"/>
        <w:spacing w:before="239"/>
        <w:rPr>
          <w:b/>
        </w:rPr>
      </w:pPr>
    </w:p>
    <w:p w:rsidR="00276245" w:rsidRDefault="009D61EA">
      <w:pPr>
        <w:pStyle w:val="BodyText"/>
        <w:spacing w:before="1" w:line="480" w:lineRule="auto"/>
        <w:ind w:left="928" w:right="424" w:firstLine="631"/>
        <w:jc w:val="both"/>
      </w:pPr>
      <w:r>
        <w:t>Matematikamerupakansalahsatumatapelajaranyangmemilikiperanan penting dalam pendidikan, terutama pada tingkat Sekolah Menengah Pertama (SMP). Kemampuan siswa dalam memahami konsep matematika dan menerapkannya dalam pemecahan masalah sangat diperlukan untuk mempersiapkan mereka menghadapi tantangan di tingkat pendidikan selanjutnya. Pemahaman yang mendalam terhadap matematika tidak hanya berfungsi sebagai alat untuk menyelesaikan soal-soal akademis, tetapi juga sebagaifondasiuntukberpikirlogisdananalitisyangsangatdibutuhkandalam kehidupan sehari-hari. Hal ini sejalan dengan semangat kurikulum merdeka yang bertujuan untuk menciptakan generasi yang tidak hanya cerdas secara akademis, tetapi juga siap menghadapi tantangan dunia yang terus berubah.</w:t>
      </w:r>
    </w:p>
    <w:p w:rsidR="00276245" w:rsidRDefault="009D61EA">
      <w:pPr>
        <w:pStyle w:val="BodyText"/>
        <w:spacing w:before="241" w:line="480" w:lineRule="auto"/>
        <w:ind w:left="928" w:right="421" w:firstLine="631"/>
        <w:jc w:val="both"/>
      </w:pPr>
      <w:r>
        <w:t>Kemampuanrepresentasi matematismerupakansalahsatuketerampilan pentingyangharusdimilikiolehsiswadalamprosespembelajaranmatematika. Representasi ini mencakup berbagai bentuk, seperti representasi visual, simbolis, dan verbal yang memungkinkan siswa untuk memahami konsep- konsep matematis secara lebih mendalam. Menurut Anggraini dan Suherman (2019), kemampuan representasi yang baik dapat membantu siswa dalam memecahkanmasalahmatematisdenganlebihefektif,karenamereka</w:t>
      </w:r>
      <w:r>
        <w:rPr>
          <w:spacing w:val="-2"/>
        </w:rPr>
        <w:t>dapat</w:t>
      </w:r>
    </w:p>
    <w:p w:rsidR="00276245" w:rsidRDefault="00276245">
      <w:pPr>
        <w:pStyle w:val="BodyText"/>
        <w:spacing w:line="480" w:lineRule="auto"/>
        <w:jc w:val="both"/>
        <w:sectPr w:rsidR="00276245">
          <w:headerReference w:type="even" r:id="rId9"/>
          <w:headerReference w:type="default" r:id="rId10"/>
          <w:footerReference w:type="default" r:id="rId11"/>
          <w:headerReference w:type="first" r:id="rId12"/>
          <w:pgSz w:w="11910" w:h="16850"/>
          <w:pgMar w:top="1940" w:right="1275" w:bottom="1260" w:left="1700" w:header="0" w:footer="1060" w:gutter="0"/>
          <w:pgNumType w:start="1"/>
          <w:cols w:space="720"/>
        </w:sectPr>
      </w:pPr>
    </w:p>
    <w:p w:rsidR="00276245" w:rsidRDefault="00276245">
      <w:pPr>
        <w:pStyle w:val="BodyText"/>
        <w:spacing w:before="50"/>
      </w:pPr>
    </w:p>
    <w:p w:rsidR="00276245" w:rsidRDefault="009D61EA">
      <w:pPr>
        <w:pStyle w:val="BodyText"/>
        <w:spacing w:line="480" w:lineRule="auto"/>
        <w:ind w:left="928" w:right="424"/>
        <w:jc w:val="both"/>
      </w:pPr>
      <w:r>
        <w:t>mengaitkan konsep yang dipelajari dengan situasi nyata. Dalam konteks ini, representasi tidak hanya berfungsi sebagai alat bantu, tetapi juga sebagai jembatan untuk memahami hubungan antar konsep dalam matematika (Hidayati, 2020).</w:t>
      </w:r>
    </w:p>
    <w:p w:rsidR="00276245" w:rsidRDefault="009D61EA">
      <w:pPr>
        <w:pStyle w:val="BodyText"/>
        <w:spacing w:before="241" w:line="480" w:lineRule="auto"/>
        <w:ind w:left="928" w:right="422" w:firstLine="631"/>
        <w:jc w:val="both"/>
      </w:pPr>
      <w:r>
        <w:t>Statistik menunjukkan bahwa siswa yang memiliki kemampuan representasi yang baik cenderung memiliki prestasi yang lebih tinggi dalam matematika. Sebuah studi oleh Bintoro dan Supriyadi (2020) menemukan bahwa siswa yang dilatih untuk menggunakan berbagai representasi dalam menyelesaikan masalah matematis menunjukkan peningkatan yang signifikan dalam hasil belajar mereka. Hal ini menegaskan bahwa kemampuan representasi matematis tidak hanya penting untuk pemahaman individu, tetapi juga berkontribusi pada keberhasilan akademis secara keseluruhan.</w:t>
      </w:r>
    </w:p>
    <w:p w:rsidR="00276245" w:rsidRDefault="009D61EA">
      <w:pPr>
        <w:pStyle w:val="BodyText"/>
        <w:spacing w:before="241" w:line="480" w:lineRule="auto"/>
        <w:ind w:left="928" w:right="423" w:firstLine="631"/>
        <w:jc w:val="both"/>
      </w:pPr>
      <w:r>
        <w:t>Selain kemampuan representasi matematis, kemampuan pemecahan masalah matematis juga merupakan komponen kunci dalam pembelajaran matematika yang tidak hanya mengasah keterampilan teknis, tetapi juga kemampuanberpikirkritisdananalitissiswa.MenurutCahyanidanRahmawati (2019), pemecahan masalah memungkinkan siswa untuk menerapkan konsep matematis dalam konteks yang lebih luas dan nyata. Hal ini penting karena matematika tidak hanya berkaitan dengan angka, tetapi juga dengan cara berpikir logis dan sistematis.</w:t>
      </w:r>
    </w:p>
    <w:p w:rsidR="00276245" w:rsidRDefault="009D61EA">
      <w:pPr>
        <w:pStyle w:val="BodyText"/>
        <w:spacing w:before="241" w:line="480" w:lineRule="auto"/>
        <w:ind w:left="928" w:right="423" w:firstLine="631"/>
        <w:jc w:val="both"/>
      </w:pPr>
      <w:r>
        <w:t>Dalampembelajaranmatematika,pemecahanmasalahberfungsisebagai alatuntukmengeksplorasidanmemahamikonsep-konsepyanglebih</w:t>
      </w:r>
      <w:r>
        <w:rPr>
          <w:spacing w:val="-2"/>
        </w:rPr>
        <w:t>kompleks.</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5"/>
        <w:jc w:val="both"/>
      </w:pPr>
      <w:r>
        <w:t>Siswa yang terlibat dalam kegiatan pemecahan masalah cenderung lebih mampu menghubungkan berbagai konsep dan menemukansolusi yang kreatif. Rani dan Syafrudin (2020) menekankan bahwa pemecahan masalah yang efektif dapat meningkatkan motivasi dan minat siswa terhadap matematika, karena mereka merasakan langsung relevansi dari apa yang mereka pelajari. Dalam konteks ini, pemecahan masalah bukan hanya sekadar kegiatan akademis, tetapi juga merupakan jembatan untuk memahami aplikasi praktis dari teori yang diajarkan. Secara matematis, pemecahan masalah dapat direpresentasikan melalui berbagai rumus dan model, yang membantu siswa untuk mengaitkan angka dan simbol dengan situasi nyata yang merekahadapi.</w:t>
      </w:r>
    </w:p>
    <w:p w:rsidR="00276245" w:rsidRDefault="009D61EA">
      <w:pPr>
        <w:pStyle w:val="BodyText"/>
        <w:spacing w:before="242" w:line="480" w:lineRule="auto"/>
        <w:ind w:left="928" w:right="423" w:firstLine="631"/>
        <w:jc w:val="both"/>
      </w:pPr>
      <w:r>
        <w:t xml:space="preserve">Datamenunjukkanbahwasiswayangterlibatdalampemecahanmasalah secaraaktifmemilikihasilbelajaryanglebihbaikdibandingkandenganmetode pengajaran </w:t>
      </w:r>
      <w:r w:rsidR="00BD1194">
        <w:t>langsung</w:t>
      </w:r>
      <w:r>
        <w:t>. Hake (1998) dalam penelitiannya menunjukkan bahwa pendekataninteraktifdalampembelajaran,termasukpemecahanmasalah,dapat meningkatkanpemahamansiswaterhadapmateri.Halinimenunjukkanbahwa pemecahan masalah bukan hanya sekedar aktivitas, tetapi juga merupakan metode yang efektif untuk meningkatkan pemahaman konsep matematis.</w:t>
      </w:r>
    </w:p>
    <w:p w:rsidR="00276245" w:rsidRDefault="009D61EA">
      <w:pPr>
        <w:pStyle w:val="BodyText"/>
        <w:spacing w:before="241" w:line="480" w:lineRule="auto"/>
        <w:ind w:left="928" w:right="421" w:firstLine="631"/>
        <w:jc w:val="both"/>
      </w:pPr>
      <w:r>
        <w:t>Namun, kenyataan di lapangan belum sesuai dengan apa yang diharapkan,pembelajaranmatematikamasihcenderungberorientasipadabuku teks, tak jarang dijumpai guru matematika masih dengan kebiasaan mengajarnya dengan menggunakan langkah-langkah pembelajaran seperti: menyajikanmateripembelajaran,memberikancontoh-contohsoaldan</w:t>
      </w:r>
      <w:r>
        <w:rPr>
          <w:spacing w:val="-2"/>
        </w:rPr>
        <w:t>meminta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0"/>
        <w:jc w:val="both"/>
      </w:pPr>
      <w:r>
        <w:t>siswa mengerjakan soal-soal latihan yang terdapat dalam buku teks yang merekagunakan dalam mengajardan kemudian membahasnyabersama siswa. Pembelajaran seperti ini tentunya kurang dapat mengembangkan kemampuan pemecahanmasalahmatematissiswa.Siswahanyadapatmengerjakansoal-soal matematika berdasarkan apa yang dicontohkan guru, jika diberikan soal yang berbeda mereka akan mengalami kesulitan dalam menyelesaikannya.</w:t>
      </w:r>
    </w:p>
    <w:p w:rsidR="00276245" w:rsidRDefault="009D61EA">
      <w:pPr>
        <w:pStyle w:val="BodyText"/>
        <w:spacing w:before="241" w:line="480" w:lineRule="auto"/>
        <w:ind w:left="928" w:right="421" w:firstLine="631"/>
        <w:jc w:val="both"/>
      </w:pPr>
      <w:r>
        <w:t>Hasil pengamatan yang secara rutin dilakukan pada SMP Negeri 28 Medan menunjukkan bahwa siswa yang terbiasa menggunakan representasi grafis dalam menyelesaikan soal matematika dapat lebih mudah memahami konsep fungsi dan grafik. Dengan menggunakan diagram atau grafik, siswa dapat melihat hubungan antara variabel secara langsung, yang membantu mereka dalam memvisualisasikan dan menganalisis masalah. Hal ini dapat disebabkan oleh kurangnya latihan dan pengalaman dalam menggunakan berbagai bentuk representasi. Oleh karena itu, penting bagi pendidik untuk merancang kegiatan pembelajaran yang menekankan penggunaan representasi matematis secara aktif dan beragam. Penggunaan representasi ini juga sejalan dengan teori pembelajaran konstruktivis yang menekankan pentingnya pengalaman langsung dalam pembelajaran (Artigue, 2017).</w:t>
      </w:r>
    </w:p>
    <w:p w:rsidR="00276245" w:rsidRDefault="009D61EA">
      <w:pPr>
        <w:pStyle w:val="BodyText"/>
        <w:spacing w:before="2" w:line="480" w:lineRule="auto"/>
        <w:ind w:left="928" w:right="420" w:firstLine="631"/>
        <w:jc w:val="both"/>
      </w:pPr>
      <w:r>
        <w:t>Sebagaimana hasil observasi yang telah dilakukan tentang peran representasisiswadalammemecahkanmasalahberikut:”Apayangakanterjadi terhadap luas daerah sebuah persegipanjang jika panjang sisi-sisinya menjadi dua kali dari panjang semula?”. Terdapat berbagai pemikiran siswa dalam menyelesaikanmasalahtersebut.Salahsatusatubentukpenyelesaiannya</w:t>
      </w:r>
      <w:r>
        <w:rPr>
          <w:spacing w:val="-2"/>
        </w:rPr>
        <w:t>adalah</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3"/>
        <w:jc w:val="both"/>
      </w:pPr>
      <w:r>
        <w:t xml:space="preserve">memisalkan panjang dan lebar persegi panjang semula dengan a dan b. Kemudianmenentukanpanjangdanlebarpersegi panjangyangbaruadalah2a dan 2b, sehingga diperoleh luas yang baru adalah 2a × 2b = 4ab. Disimpulkan luas daerah persegi panjang yang baru adalah empat kali luas persegi panjang </w:t>
      </w:r>
      <w:r>
        <w:rPr>
          <w:spacing w:val="-2"/>
        </w:rPr>
        <w:t>semula.</w:t>
      </w:r>
    </w:p>
    <w:p w:rsidR="00276245" w:rsidRDefault="009D61EA">
      <w:pPr>
        <w:pStyle w:val="BodyText"/>
        <w:spacing w:before="1" w:line="480" w:lineRule="auto"/>
        <w:ind w:left="928" w:right="422" w:firstLine="631"/>
        <w:jc w:val="both"/>
      </w:pPr>
      <w:r>
        <w:t>Selain cara tersebut, terdapat siswa yang dengan tergesa-gesa menduga persegipanjang yang baru akan memiliki luas daerah sebesar dua kali luas daerah persegi panjang semula. Padahal dengan menggunakan gambar akan sangat membantu penyelesaian masalah tersebut, seperti bentuk gambar yang diajukan oleh seorang siswa, yakni:</w:t>
      </w:r>
    </w:p>
    <w:p w:rsidR="00276245" w:rsidRDefault="009D61EA">
      <w:pPr>
        <w:pStyle w:val="BodyText"/>
        <w:spacing w:before="10"/>
        <w:rPr>
          <w:sz w:val="9"/>
        </w:rPr>
      </w:pPr>
      <w:r>
        <w:rPr>
          <w:noProof/>
          <w:sz w:val="9"/>
          <w:lang w:val="en-US"/>
        </w:rPr>
        <w:drawing>
          <wp:anchor distT="0" distB="0" distL="0" distR="0" simplePos="0" relativeHeight="251657216" behindDoc="1" locked="0" layoutInCell="1" allowOverlap="1">
            <wp:simplePos x="0" y="0"/>
            <wp:positionH relativeFrom="page">
              <wp:posOffset>2623185</wp:posOffset>
            </wp:positionH>
            <wp:positionV relativeFrom="paragraph">
              <wp:posOffset>86995</wp:posOffset>
            </wp:positionV>
            <wp:extent cx="2375535" cy="127381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375729" cy="1274064"/>
                    </a:xfrm>
                    <a:prstGeom prst="rect">
                      <a:avLst/>
                    </a:prstGeom>
                  </pic:spPr>
                </pic:pic>
              </a:graphicData>
            </a:graphic>
          </wp:anchor>
        </w:drawing>
      </w:r>
    </w:p>
    <w:p w:rsidR="00276245" w:rsidRDefault="00276245">
      <w:pPr>
        <w:pStyle w:val="BodyText"/>
      </w:pPr>
    </w:p>
    <w:p w:rsidR="00276245" w:rsidRDefault="00276245">
      <w:pPr>
        <w:pStyle w:val="BodyText"/>
        <w:spacing w:before="66"/>
      </w:pPr>
    </w:p>
    <w:p w:rsidR="00276245" w:rsidRDefault="009D61EA">
      <w:pPr>
        <w:spacing w:line="357" w:lineRule="auto"/>
        <w:ind w:left="3849" w:right="420" w:hanging="3020"/>
        <w:rPr>
          <w:b/>
          <w:sz w:val="20"/>
        </w:rPr>
      </w:pPr>
      <w:r>
        <w:rPr>
          <w:b/>
          <w:sz w:val="20"/>
        </w:rPr>
        <w:t>Gambar1.1.RepresentasiSiswadariHasilMenduakalikanUkuran PanjangSisi-Sisi Persegi panjang</w:t>
      </w:r>
    </w:p>
    <w:p w:rsidR="00276245" w:rsidRDefault="00276245">
      <w:pPr>
        <w:pStyle w:val="BodyText"/>
        <w:spacing w:before="12"/>
        <w:rPr>
          <w:b/>
          <w:sz w:val="20"/>
        </w:rPr>
      </w:pPr>
    </w:p>
    <w:p w:rsidR="00276245" w:rsidRDefault="009D61EA">
      <w:pPr>
        <w:pStyle w:val="BodyText"/>
        <w:spacing w:before="1" w:line="480" w:lineRule="auto"/>
        <w:ind w:left="568" w:right="424" w:firstLine="720"/>
        <w:jc w:val="both"/>
      </w:pPr>
      <w:r>
        <w:t xml:space="preserve">Selain itu, tantangan dalam pemecahan masalah matematis sering kali muncul dari kurangnya strategi yang tepat dalam pendekatan pembelajaran. Oleh karena itu, penting bagi guru untuk memberikan bimbingan dan dukungan yang memadai agar siswa dapat mengatasi kesulitan yang mereka hadapi dalam proses pemecahan masalah. Dengan demikian, pemecahan masalah tidak hanya menjadi bagiandarikurikulum,tetapijugamenjadipengalamanbelajaryangbermaknabagi </w:t>
      </w:r>
      <w:r>
        <w:rPr>
          <w:spacing w:val="-2"/>
        </w:rPr>
        <w:t>siswa.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568" w:right="415" w:firstLine="720"/>
        <w:jc w:val="both"/>
      </w:pPr>
      <w:r>
        <w:t>Kemampuan pemecahan masalah matematis siswa sangat berhubungan dengan kemampuan representasi matematis mereka. Konstruksi representasi matematis yang tepat akan memudahkan siswa dalam melakukan pemecahan masalah. Suatu masalah yang rumit akan menjadi lebih sederhana jika menggunakan representasi yang sesuai dengan permasalahan tersebut, sebaliknya konstruksi representasi yang keliru membuat masalah menjadi sukar untuk dipecahkan (Tanjung dan Hidayati, 2020).</w:t>
      </w:r>
    </w:p>
    <w:p w:rsidR="00276245" w:rsidRDefault="009D61EA">
      <w:pPr>
        <w:pStyle w:val="BodyText"/>
        <w:spacing w:before="241" w:line="480" w:lineRule="auto"/>
        <w:ind w:left="568" w:right="422" w:firstLine="720"/>
        <w:jc w:val="both"/>
      </w:pPr>
      <w:r>
        <w:t>Keterkaitan yang erat antara kemampuan representasi matematis dan pemecahan masalah matematis juga telah dibuktikan dalam beberapa hasil penelitian. Syarif dan Fathurrahman (2019) menyatakan bahwa proses dari kesuksesan pemecahan masalah bergantung pada ketrampilan representasi yang meliputi konstruksi dan menggunakanrepresentasi matematis dalam kata-kata, grafik, tabel dan persamaan, memecahkan dan manipulasi simbol. Gagne dan Mayer (dalam Zulkarnain dan Rahmawati, 2019) dalam penelitiannya menyimpulkan bahwa kemampuan representasi yang baik merupakan kunci untuk memperoleh solusi yang tepat dalam memecahkan masalah.</w:t>
      </w:r>
    </w:p>
    <w:p w:rsidR="00276245" w:rsidRDefault="009D61EA">
      <w:pPr>
        <w:pStyle w:val="BodyText"/>
        <w:spacing w:before="1" w:line="480" w:lineRule="auto"/>
        <w:ind w:left="568" w:right="420" w:firstLine="720"/>
        <w:jc w:val="both"/>
      </w:pPr>
      <w:r>
        <w:t>Kemampuan pemecahan masalah matematis dan representasi multipel matematis merupakan suatu kemampuan yang dapat dikembangkan pada setiap siswa.Pemilihanstrategipembelajaranyangtepatakanmenunjangpengembangan kedua kemampuan tersebut. Brousseau (1997) menyatakan bahwa strategi merupakansuatujalan,caraataukebijaksanaanyangditempuholehguruatausiswa dalam mencapai tujuanpengajarandilihat dari sudut bagaimanaprosespengajaran ataumateripelajaranitudikelola.Salahsatualtenatifstrategi</w:t>
      </w:r>
      <w:r>
        <w:rPr>
          <w:spacing w:val="-2"/>
        </w:rPr>
        <w:t>pembelajaran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568" w:right="424"/>
        <w:jc w:val="both"/>
      </w:pPr>
      <w:r>
        <w:t>matematika yang diperkirakan dapat meningkatkan kemampuan representasi multipeldanpemecahan masalahmatematissiswaadalah strategi</w:t>
      </w:r>
      <w:r>
        <w:rPr>
          <w:i/>
        </w:rPr>
        <w:t>open ended</w:t>
      </w:r>
      <w:r>
        <w:t>.</w:t>
      </w:r>
    </w:p>
    <w:p w:rsidR="00276245" w:rsidRDefault="009D61EA">
      <w:pPr>
        <w:pStyle w:val="BodyText"/>
        <w:spacing w:before="1" w:line="480" w:lineRule="auto"/>
        <w:ind w:left="568" w:right="422" w:firstLine="720"/>
        <w:jc w:val="both"/>
      </w:pPr>
      <w:r>
        <w:t xml:space="preserve">Strategi </w:t>
      </w:r>
      <w:r>
        <w:rPr>
          <w:i/>
        </w:rPr>
        <w:t xml:space="preserve">open ended </w:t>
      </w:r>
      <w:r>
        <w:t>dikembangkan di Jepang sejak tahun 1970an. Strategi open-ended merupakan pendekatan yang memberikan kebebasan kepada siswa untuk mengeksplorasi dan menemukan berbagai kemungkinan solusi terhadap masalah yang dihadapi. Penerapan strategi ini dalam pembelajaran matematika terbukti efektif dalam meningkatkan keterlibatan siswa dan mendorong mereka untuk berpikir kritis. Menurut Irawati dan Yulianti (2020), soal-soal open-ended memungkinkan siswa untuk menggunakan berbagai representasi dalam menyelesaikanmasalah,sehinggamerekadapatmengembangkanpemahamanyang lebih dalam tentang konsep yang dipelajari. Siswa dapat menggali pengetahuan ataupun sumber-sumber yang dibutuhkan untuk menarik suatu kesimpulan, membuat rencana dan memilih cara atau metode dalam menyelesaikan masalah, serta menerapkan kemampuan matematika mereka sehingga diharapkan siswa dapat memperoleh pengetahuan melalui pengalaman menemukan sesuatu yang baru dalam suatu proses penyelesaian masalah.</w:t>
      </w:r>
    </w:p>
    <w:p w:rsidR="00276245" w:rsidRDefault="009D61EA">
      <w:pPr>
        <w:pStyle w:val="BodyText"/>
        <w:spacing w:before="1" w:line="480" w:lineRule="auto"/>
        <w:ind w:left="568" w:right="420" w:firstLine="720"/>
        <w:jc w:val="both"/>
      </w:pPr>
      <w:r>
        <w:t xml:space="preserve">Pembelajaran dengan menggunakan masalah atau soal </w:t>
      </w:r>
      <w:r>
        <w:rPr>
          <w:i/>
        </w:rPr>
        <w:t xml:space="preserve">open ended </w:t>
      </w:r>
      <w:r>
        <w:t>dapat memberikan siswa banyak pengalaman dalam menafsirkan masalah dan mungkin pula membangkitkan gagasan-gagasan yang berbeda dalam menyelesaikan suatu masalah (Suherman dkk, 2019). Hal ini tentunya akan membuka kemungkinan siswamenggunakan berbagai representasi untuk mencari solusi dari masalah yang dihadapinya, dan dapat membantu siswa melakukan pemecahan masalah secara kreatif,sehinggamelaluipembelajarandenganstrategi</w:t>
      </w:r>
      <w:r>
        <w:rPr>
          <w:i/>
        </w:rPr>
        <w:t>openended</w:t>
      </w:r>
      <w:r>
        <w:rPr>
          <w:spacing w:val="-2"/>
        </w:rPr>
        <w:t>diharapkan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568" w:right="422"/>
        <w:jc w:val="both"/>
      </w:pPr>
      <w:r>
        <w:t xml:space="preserve">dapat meningkatkan kemampuan pemecahan masalah dan representasi multipel </w:t>
      </w:r>
      <w:r>
        <w:rPr>
          <w:spacing w:val="-2"/>
        </w:rPr>
        <w:t xml:space="preserve">matematis siswa. Keberagaman carapenyelesaian dan jawaban dalam pembelajaran </w:t>
      </w:r>
      <w:r>
        <w:t xml:space="preserve">dengan pendekatan </w:t>
      </w:r>
      <w:r>
        <w:rPr>
          <w:i/>
        </w:rPr>
        <w:t xml:space="preserve">open ended </w:t>
      </w:r>
      <w:r>
        <w:t xml:space="preserve">akan mendorong respon yang luas dari suatu masalah dan memungkinkan siswa menjelaskan ide-ide matematis dengan cara yangberbeda.Dengandemikianjikaseoranggurubermaksudmenerapkanstrategi </w:t>
      </w:r>
      <w:r>
        <w:rPr>
          <w:i/>
        </w:rPr>
        <w:t>openended</w:t>
      </w:r>
      <w:r>
        <w:t>dalampembelajaranmatematikamakaguruperlumemikirkanprediksi respon siswa atas situasi masalah terbuka serta antisipasinya sehingga akan memperlancar jalannya proses pembelajaran.</w:t>
      </w:r>
    </w:p>
    <w:p w:rsidR="00276245" w:rsidRDefault="009D61EA">
      <w:pPr>
        <w:pStyle w:val="BodyText"/>
        <w:spacing w:before="241" w:line="480" w:lineRule="auto"/>
        <w:ind w:left="568" w:right="422" w:firstLine="720"/>
        <w:jc w:val="both"/>
      </w:pPr>
      <w:r>
        <w:t>Penerapan strategi open-ended dapat dilihat melalui kegiatan kelompok di mana siswa diminta untuk menyelesaikan masalah yang kompleks dengan cara merekasendiri.Kegiataninitidakhanyamelatihkemampuanpemecahanmasalah, tetapi juga kemampuan kolaborasi dan komunikasi antar siswa. Hidayati dan Fathurrahman (2018) menunjukkan bahwa siswa yang terlibat dalam diskusi kelompok dalam menyelesaikan soal open-ended cenderung lebih percaya diri dalam menyampaikan ide-ide mereka. Data dari penelitian oleh Maulana dan Sari (2021) menunjukkan bahwa siswa yang belajar melalui soal open-ended menunjukkan peningkatan signifikan dalam keterampilan pemecahan masalah dibandingkan dengan siswa yang belajar melalui metode konvensional. Hal ini menunjukkan bahwa strategi open-ended tidak hanya meningkatkan hasil belajar, tetapi juga mengembangkan keterampilan berpikir kritis yang penting untuk kehidupan sehari-hari. Contoh penerapan strategi open-ended dapat dilihat pada soalyangmemintasiswauntukmerancangsuatu bentukgeometrisdengan kriteria tertentu.Dalamprosesini,siswaharusberpikirsecarakreatifdankritis</w:t>
      </w:r>
      <w:r>
        <w:rPr>
          <w:spacing w:val="-2"/>
        </w:rPr>
        <w:t>untuk</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568" w:right="419"/>
        <w:jc w:val="both"/>
        <w:rPr>
          <w:i/>
        </w:rPr>
      </w:pPr>
      <w:r>
        <w:t xml:space="preserve">menemukansolusi,sertamenggunakanberbagairepresentasiuntukmenyampaikan ide mereka. Ini sejalan dengan penelitian oleh Zulkarnain dan Rahmawati (2019) yang menunjukkan bahwa penggunaan soal open-ended dapat meningkatkan kemampuan representasi matematis siswa. Oleh karena itu, penting bagi pendidik untuk merancang pembelajaran yang tidak hanya memberikan kebebasan, tetapi jugastrukturyangmemadaiagarsiswadapatbelajardenganefektif.Dalamhalini, perangurusebagaifasilitatorsangatpentinguntukmendukungsiswadalamproses belajar mereka. Berdasarkan uraian di atas, penelitian ini mengkaji kemampuan representasi multipel matematis dan pemecahan masalah matematis siswa SMP Negeri 28 Medan dengan strategi </w:t>
      </w:r>
      <w:r>
        <w:rPr>
          <w:i/>
        </w:rPr>
        <w:t>open ended.</w:t>
      </w:r>
    </w:p>
    <w:p w:rsidR="00276245" w:rsidRDefault="009D61EA">
      <w:pPr>
        <w:pStyle w:val="Heading4"/>
        <w:numPr>
          <w:ilvl w:val="1"/>
          <w:numId w:val="8"/>
        </w:numPr>
        <w:tabs>
          <w:tab w:val="left" w:pos="928"/>
        </w:tabs>
        <w:spacing w:before="2"/>
        <w:ind w:left="928" w:hanging="360"/>
      </w:pPr>
      <w:bookmarkStart w:id="2" w:name="_bookmark4"/>
      <w:bookmarkEnd w:id="2"/>
      <w:r>
        <w:t>Identifikasi</w:t>
      </w:r>
      <w:r>
        <w:rPr>
          <w:spacing w:val="-2"/>
        </w:rPr>
        <w:t>Masalah</w:t>
      </w:r>
    </w:p>
    <w:p w:rsidR="00276245" w:rsidRDefault="00276245">
      <w:pPr>
        <w:pStyle w:val="BodyText"/>
        <w:rPr>
          <w:b/>
        </w:rPr>
      </w:pPr>
    </w:p>
    <w:p w:rsidR="00276245" w:rsidRDefault="009D61EA">
      <w:pPr>
        <w:pStyle w:val="BodyText"/>
        <w:spacing w:line="480" w:lineRule="auto"/>
        <w:ind w:left="928" w:firstLine="720"/>
      </w:pPr>
      <w:r>
        <w:t>Berdasarkanlatarbelakangmasalahdiatas,masalahyangdiidentifikasi adalah sebagai berikut:</w:t>
      </w:r>
    </w:p>
    <w:p w:rsidR="00276245" w:rsidRDefault="009D61EA">
      <w:pPr>
        <w:pStyle w:val="ListParagraph"/>
        <w:numPr>
          <w:ilvl w:val="2"/>
          <w:numId w:val="8"/>
        </w:numPr>
        <w:tabs>
          <w:tab w:val="left" w:pos="1739"/>
        </w:tabs>
        <w:rPr>
          <w:sz w:val="24"/>
        </w:rPr>
      </w:pPr>
      <w:r>
        <w:rPr>
          <w:spacing w:val="-2"/>
          <w:sz w:val="24"/>
        </w:rPr>
        <w:t>Pembelajaranmatematikamasihcenderung berorientasipadabuku</w:t>
      </w:r>
      <w:r>
        <w:rPr>
          <w:spacing w:val="-4"/>
          <w:sz w:val="24"/>
        </w:rPr>
        <w:t>teks</w:t>
      </w:r>
    </w:p>
    <w:p w:rsidR="00276245" w:rsidRDefault="00276245">
      <w:pPr>
        <w:pStyle w:val="BodyText"/>
      </w:pPr>
    </w:p>
    <w:p w:rsidR="00276245" w:rsidRDefault="009D61EA">
      <w:pPr>
        <w:pStyle w:val="ListParagraph"/>
        <w:numPr>
          <w:ilvl w:val="2"/>
          <w:numId w:val="8"/>
        </w:numPr>
        <w:tabs>
          <w:tab w:val="left" w:pos="1739"/>
          <w:tab w:val="left" w:pos="3265"/>
          <w:tab w:val="left" w:pos="4012"/>
          <w:tab w:val="left" w:pos="5433"/>
          <w:tab w:val="left" w:pos="6325"/>
          <w:tab w:val="left" w:pos="7798"/>
        </w:tabs>
        <w:spacing w:line="480" w:lineRule="auto"/>
        <w:ind w:right="423"/>
        <w:rPr>
          <w:sz w:val="24"/>
        </w:rPr>
      </w:pPr>
      <w:r>
        <w:rPr>
          <w:spacing w:val="-2"/>
          <w:sz w:val="24"/>
        </w:rPr>
        <w:t>Kemampuan</w:t>
      </w:r>
      <w:r>
        <w:rPr>
          <w:sz w:val="24"/>
        </w:rPr>
        <w:tab/>
      </w:r>
      <w:r>
        <w:rPr>
          <w:spacing w:val="-4"/>
          <w:sz w:val="24"/>
        </w:rPr>
        <w:t>guru</w:t>
      </w:r>
      <w:r>
        <w:rPr>
          <w:sz w:val="24"/>
        </w:rPr>
        <w:tab/>
      </w:r>
      <w:r>
        <w:rPr>
          <w:spacing w:val="-2"/>
          <w:sz w:val="24"/>
        </w:rPr>
        <w:t>matematika</w:t>
      </w:r>
      <w:r>
        <w:rPr>
          <w:sz w:val="24"/>
        </w:rPr>
        <w:tab/>
      </w:r>
      <w:r>
        <w:rPr>
          <w:spacing w:val="-2"/>
          <w:sz w:val="24"/>
        </w:rPr>
        <w:t>dalam</w:t>
      </w:r>
      <w:r>
        <w:rPr>
          <w:sz w:val="24"/>
        </w:rPr>
        <w:tab/>
      </w:r>
      <w:r>
        <w:rPr>
          <w:spacing w:val="-2"/>
          <w:sz w:val="24"/>
        </w:rPr>
        <w:t>menentukan</w:t>
      </w:r>
      <w:r>
        <w:rPr>
          <w:sz w:val="24"/>
        </w:rPr>
        <w:tab/>
      </w:r>
      <w:r>
        <w:rPr>
          <w:spacing w:val="-2"/>
          <w:sz w:val="24"/>
        </w:rPr>
        <w:t xml:space="preserve">strategi </w:t>
      </w:r>
      <w:r>
        <w:rPr>
          <w:sz w:val="24"/>
        </w:rPr>
        <w:t>pembelajaran sesuai materi masih rendah</w:t>
      </w:r>
    </w:p>
    <w:p w:rsidR="00276245" w:rsidRDefault="009D61EA">
      <w:pPr>
        <w:pStyle w:val="ListParagraph"/>
        <w:numPr>
          <w:ilvl w:val="2"/>
          <w:numId w:val="8"/>
        </w:numPr>
        <w:tabs>
          <w:tab w:val="left" w:pos="1739"/>
        </w:tabs>
        <w:spacing w:line="480" w:lineRule="auto"/>
        <w:ind w:right="423"/>
        <w:rPr>
          <w:sz w:val="24"/>
        </w:rPr>
      </w:pPr>
      <w:r>
        <w:rPr>
          <w:sz w:val="24"/>
        </w:rPr>
        <w:t>Siswahanyadapatmengerjakansoal-soalmatematikaberdasarkanapa yang dicontohkan guru</w:t>
      </w:r>
    </w:p>
    <w:p w:rsidR="00276245" w:rsidRDefault="009D61EA">
      <w:pPr>
        <w:pStyle w:val="ListParagraph"/>
        <w:numPr>
          <w:ilvl w:val="2"/>
          <w:numId w:val="8"/>
        </w:numPr>
        <w:tabs>
          <w:tab w:val="left" w:pos="1739"/>
        </w:tabs>
        <w:spacing w:before="1" w:line="480" w:lineRule="auto"/>
        <w:ind w:right="425"/>
        <w:rPr>
          <w:sz w:val="24"/>
        </w:rPr>
      </w:pPr>
      <w:r>
        <w:rPr>
          <w:sz w:val="24"/>
        </w:rPr>
        <w:t>Kemampuan representasi matematis siswa dalam menyelesaikan soal masih rendah</w:t>
      </w:r>
    </w:p>
    <w:p w:rsidR="00276245" w:rsidRDefault="009D61EA">
      <w:pPr>
        <w:pStyle w:val="ListParagraph"/>
        <w:numPr>
          <w:ilvl w:val="2"/>
          <w:numId w:val="8"/>
        </w:numPr>
        <w:tabs>
          <w:tab w:val="left" w:pos="1739"/>
          <w:tab w:val="left" w:pos="3277"/>
          <w:tab w:val="left" w:pos="4670"/>
          <w:tab w:val="left" w:pos="5769"/>
          <w:tab w:val="left" w:pos="7071"/>
          <w:tab w:val="left" w:pos="7918"/>
        </w:tabs>
        <w:spacing w:line="480" w:lineRule="auto"/>
        <w:ind w:right="425"/>
        <w:rPr>
          <w:sz w:val="24"/>
        </w:rPr>
      </w:pPr>
      <w:r>
        <w:rPr>
          <w:spacing w:val="-2"/>
          <w:sz w:val="24"/>
        </w:rPr>
        <w:t>Kemampuan</w:t>
      </w:r>
      <w:r>
        <w:rPr>
          <w:sz w:val="24"/>
        </w:rPr>
        <w:tab/>
      </w:r>
      <w:r>
        <w:rPr>
          <w:spacing w:val="-2"/>
          <w:sz w:val="24"/>
        </w:rPr>
        <w:t>pemecahan</w:t>
      </w:r>
      <w:r>
        <w:rPr>
          <w:sz w:val="24"/>
        </w:rPr>
        <w:tab/>
      </w:r>
      <w:r>
        <w:rPr>
          <w:spacing w:val="-2"/>
          <w:sz w:val="24"/>
        </w:rPr>
        <w:t>masalah</w:t>
      </w:r>
      <w:r>
        <w:rPr>
          <w:sz w:val="24"/>
        </w:rPr>
        <w:tab/>
      </w:r>
      <w:r>
        <w:rPr>
          <w:spacing w:val="-2"/>
          <w:sz w:val="24"/>
        </w:rPr>
        <w:t>matematis</w:t>
      </w:r>
      <w:r>
        <w:rPr>
          <w:sz w:val="24"/>
        </w:rPr>
        <w:tab/>
      </w:r>
      <w:r>
        <w:rPr>
          <w:spacing w:val="-2"/>
          <w:sz w:val="24"/>
        </w:rPr>
        <w:t>siswa</w:t>
      </w:r>
      <w:r>
        <w:rPr>
          <w:sz w:val="24"/>
        </w:rPr>
        <w:tab/>
      </w:r>
      <w:r>
        <w:rPr>
          <w:spacing w:val="-2"/>
          <w:sz w:val="24"/>
        </w:rPr>
        <w:t xml:space="preserve">dalam </w:t>
      </w:r>
      <w:r>
        <w:rPr>
          <w:sz w:val="24"/>
        </w:rPr>
        <w:t>menyelesaikan soal masih sebatas penggunaan rumus</w:t>
      </w:r>
    </w:p>
    <w:p w:rsidR="00276245" w:rsidRDefault="00276245">
      <w:pPr>
        <w:pStyle w:val="ListParagraph"/>
        <w:spacing w:line="480" w:lineRule="auto"/>
        <w:jc w:val="left"/>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Heading4"/>
        <w:numPr>
          <w:ilvl w:val="1"/>
          <w:numId w:val="8"/>
        </w:numPr>
        <w:tabs>
          <w:tab w:val="left" w:pos="928"/>
        </w:tabs>
        <w:ind w:left="928" w:hanging="360"/>
      </w:pPr>
      <w:bookmarkStart w:id="3" w:name="_bookmark5"/>
      <w:bookmarkEnd w:id="3"/>
      <w:r>
        <w:t>Rumusan</w:t>
      </w:r>
      <w:r>
        <w:rPr>
          <w:spacing w:val="-2"/>
        </w:rPr>
        <w:t xml:space="preserve"> Masalah</w:t>
      </w:r>
    </w:p>
    <w:p w:rsidR="00276245" w:rsidRDefault="00276245">
      <w:pPr>
        <w:pStyle w:val="BodyText"/>
        <w:rPr>
          <w:b/>
        </w:rPr>
      </w:pPr>
    </w:p>
    <w:p w:rsidR="00276245" w:rsidRDefault="009D61EA">
      <w:pPr>
        <w:pStyle w:val="BodyText"/>
        <w:spacing w:before="1" w:line="480" w:lineRule="auto"/>
        <w:ind w:left="928" w:right="427" w:firstLine="631"/>
        <w:jc w:val="both"/>
      </w:pPr>
      <w:r>
        <w:t>Berdasarkanidentifikasi masalahyangdiatas,makamasalahyangakan diteliti lebih lanjut dalam penelitian ini yaitu:</w:t>
      </w:r>
    </w:p>
    <w:p w:rsidR="00276245" w:rsidRDefault="009D61EA">
      <w:pPr>
        <w:pStyle w:val="ListParagraph"/>
        <w:numPr>
          <w:ilvl w:val="2"/>
          <w:numId w:val="8"/>
        </w:numPr>
        <w:tabs>
          <w:tab w:val="left" w:pos="1288"/>
        </w:tabs>
        <w:spacing w:line="480" w:lineRule="auto"/>
        <w:ind w:left="1288" w:right="423"/>
        <w:rPr>
          <w:sz w:val="24"/>
        </w:rPr>
      </w:pPr>
      <w:r>
        <w:rPr>
          <w:sz w:val="24"/>
        </w:rPr>
        <w:t xml:space="preserve">Apakah peningkatan kemampuan representasi multipel matematis siswa yang memperoleh pembelajaran dengan strategi </w:t>
      </w:r>
      <w:r>
        <w:rPr>
          <w:i/>
          <w:sz w:val="24"/>
        </w:rPr>
        <w:t xml:space="preserve">open ended </w:t>
      </w:r>
      <w:r>
        <w:rPr>
          <w:sz w:val="24"/>
        </w:rPr>
        <w:t>lebih baik daripada siswa yang memperoleh pembelajaran langsung?</w:t>
      </w:r>
    </w:p>
    <w:p w:rsidR="00276245" w:rsidRDefault="009D61EA">
      <w:pPr>
        <w:pStyle w:val="ListParagraph"/>
        <w:numPr>
          <w:ilvl w:val="2"/>
          <w:numId w:val="8"/>
        </w:numPr>
        <w:tabs>
          <w:tab w:val="left" w:pos="1288"/>
        </w:tabs>
        <w:spacing w:line="480" w:lineRule="auto"/>
        <w:ind w:left="1288" w:right="423"/>
        <w:rPr>
          <w:sz w:val="24"/>
        </w:rPr>
      </w:pPr>
      <w:r>
        <w:rPr>
          <w:sz w:val="24"/>
        </w:rPr>
        <w:t xml:space="preserve">Apakah peningkatan kemampuan pemecahan masalah matematis siswa yang memperoleh pembelajaran dengan strategi </w:t>
      </w:r>
      <w:r>
        <w:rPr>
          <w:i/>
          <w:sz w:val="24"/>
        </w:rPr>
        <w:t xml:space="preserve">open ended </w:t>
      </w:r>
      <w:r>
        <w:rPr>
          <w:sz w:val="24"/>
        </w:rPr>
        <w:t>lebih baik daripada siswa yang memperoleh pembelajaran langsung?</w:t>
      </w:r>
    </w:p>
    <w:p w:rsidR="00276245" w:rsidRDefault="009D61EA">
      <w:pPr>
        <w:pStyle w:val="ListParagraph"/>
        <w:numPr>
          <w:ilvl w:val="2"/>
          <w:numId w:val="8"/>
        </w:numPr>
        <w:tabs>
          <w:tab w:val="left" w:pos="1288"/>
        </w:tabs>
        <w:spacing w:line="480" w:lineRule="auto"/>
        <w:ind w:left="1288" w:right="421"/>
        <w:rPr>
          <w:sz w:val="24"/>
        </w:rPr>
      </w:pPr>
      <w:r>
        <w:rPr>
          <w:sz w:val="24"/>
        </w:rPr>
        <w:t>Apakah terdapat hubungan antara kemampuan representasi multipel matematis terhadap kemampuan pemecahan masalah matematis siswa dengan strategi open ended?</w:t>
      </w:r>
    </w:p>
    <w:p w:rsidR="00276245" w:rsidRDefault="009D61EA">
      <w:pPr>
        <w:pStyle w:val="Heading4"/>
        <w:numPr>
          <w:ilvl w:val="1"/>
          <w:numId w:val="8"/>
        </w:numPr>
        <w:tabs>
          <w:tab w:val="left" w:pos="988"/>
        </w:tabs>
        <w:spacing w:before="1"/>
      </w:pPr>
      <w:bookmarkStart w:id="4" w:name="_bookmark6"/>
      <w:bookmarkEnd w:id="4"/>
      <w:r>
        <w:t xml:space="preserve">Batasan </w:t>
      </w:r>
      <w:r>
        <w:rPr>
          <w:spacing w:val="-2"/>
        </w:rPr>
        <w:t>Masalah</w:t>
      </w:r>
    </w:p>
    <w:p w:rsidR="00276245" w:rsidRDefault="00276245">
      <w:pPr>
        <w:pStyle w:val="BodyText"/>
        <w:rPr>
          <w:b/>
        </w:rPr>
      </w:pPr>
    </w:p>
    <w:p w:rsidR="00276245" w:rsidRDefault="009D61EA">
      <w:pPr>
        <w:pStyle w:val="BodyText"/>
        <w:spacing w:line="480" w:lineRule="auto"/>
        <w:ind w:left="928" w:right="422" w:firstLine="631"/>
        <w:jc w:val="both"/>
      </w:pPr>
      <w:r>
        <w:t>Dari identifikasi dan rumusan masalah di atas, segala permasalahan muncul dan membutuhkan penelitian tersendiri untuk memperjelas dan mengarahkan apayang akan menjadi fokus penelitian. Batasan masalah dalam penelitianinidiperlukanuntukmemperjelasruanglingkupdanfokuspenelitian. Penelitian ini tidak akan mencakup siswa dari kelas lain atau siswa di sekolah lain, sehingga hasil yang diperoleh dapat lebih terfokus dan relevan. Oleh karena itu, batasan masalah dalam penelitian ini adalah:</w:t>
      </w:r>
    </w:p>
    <w:p w:rsidR="00276245" w:rsidRDefault="00276245">
      <w:pPr>
        <w:pStyle w:val="BodyText"/>
      </w:pPr>
    </w:p>
    <w:p w:rsidR="00276245" w:rsidRDefault="009D61EA">
      <w:pPr>
        <w:pStyle w:val="ListParagraph"/>
        <w:numPr>
          <w:ilvl w:val="2"/>
          <w:numId w:val="8"/>
        </w:numPr>
        <w:tabs>
          <w:tab w:val="left" w:pos="1288"/>
        </w:tabs>
        <w:spacing w:line="480" w:lineRule="auto"/>
        <w:ind w:left="1288" w:right="421"/>
        <w:rPr>
          <w:sz w:val="24"/>
        </w:rPr>
      </w:pPr>
      <w:r>
        <w:rPr>
          <w:sz w:val="24"/>
        </w:rPr>
        <w:t>Kemampuan representasi multipel matematis siswa mencakup (1) representasivisual(gambar,diagram,grafik,atautabel),(2)representasi</w:t>
      </w:r>
    </w:p>
    <w:p w:rsidR="00276245" w:rsidRDefault="00276245">
      <w:pPr>
        <w:pStyle w:val="ListParagraph"/>
        <w:spacing w:line="480" w:lineRule="auto"/>
        <w:rPr>
          <w:sz w:val="24"/>
        </w:rPr>
        <w:sectPr w:rsidR="00276245">
          <w:pgSz w:w="11910" w:h="16850"/>
          <w:pgMar w:top="1940" w:right="1275" w:bottom="1260" w:left="1700" w:header="0" w:footer="1060" w:gutter="0"/>
          <w:cols w:space="720"/>
        </w:sectPr>
      </w:pPr>
    </w:p>
    <w:p w:rsidR="00276245" w:rsidRDefault="009D61EA" w:rsidP="009A272F">
      <w:pPr>
        <w:pStyle w:val="BodyText"/>
        <w:spacing w:line="480" w:lineRule="auto"/>
        <w:ind w:left="1288" w:right="428"/>
        <w:jc w:val="both"/>
      </w:pPr>
      <w:r>
        <w:lastRenderedPageBreak/>
        <w:t>simbolik(pernyataanmatematik/notasimatematik,numerik/simbolaljabar) dan (3) representasi verbal (teks tertulis).</w:t>
      </w:r>
    </w:p>
    <w:p w:rsidR="00276245" w:rsidRDefault="009D61EA" w:rsidP="009A272F">
      <w:pPr>
        <w:pStyle w:val="ListParagraph"/>
        <w:numPr>
          <w:ilvl w:val="2"/>
          <w:numId w:val="8"/>
        </w:numPr>
        <w:tabs>
          <w:tab w:val="left" w:pos="1288"/>
        </w:tabs>
        <w:spacing w:before="1" w:line="480" w:lineRule="auto"/>
        <w:ind w:left="1288" w:right="426"/>
        <w:rPr>
          <w:sz w:val="24"/>
        </w:rPr>
      </w:pPr>
      <w:r>
        <w:rPr>
          <w:sz w:val="24"/>
        </w:rPr>
        <w:t>Kemampuan pemecahan masalah matematis siswa hanya mengukur pemahaman terhadap masalah, merencanakan strategi penyelesaian, melakukanprosedurpemecahanataumenyelesaikanmodel,danmengecek kembali jawaban.</w:t>
      </w:r>
    </w:p>
    <w:p w:rsidR="00276245" w:rsidRDefault="009D61EA" w:rsidP="009A272F">
      <w:pPr>
        <w:pStyle w:val="ListParagraph"/>
        <w:numPr>
          <w:ilvl w:val="2"/>
          <w:numId w:val="8"/>
        </w:numPr>
        <w:tabs>
          <w:tab w:val="left" w:pos="1288"/>
        </w:tabs>
        <w:spacing w:line="480" w:lineRule="auto"/>
        <w:ind w:left="1288" w:right="429"/>
        <w:rPr>
          <w:sz w:val="24"/>
        </w:rPr>
      </w:pPr>
      <w:r>
        <w:rPr>
          <w:sz w:val="24"/>
        </w:rPr>
        <w:t>Strategi open ended dalam penelitian ini mencakup seluruh aspek pembelajaran matematika di kelas (kegiatan awal, inti, dan penutup)</w:t>
      </w:r>
    </w:p>
    <w:p w:rsidR="00276245" w:rsidRPr="00493CDA" w:rsidRDefault="009D61EA" w:rsidP="009A272F">
      <w:pPr>
        <w:pStyle w:val="ListParagraph"/>
        <w:numPr>
          <w:ilvl w:val="2"/>
          <w:numId w:val="8"/>
        </w:numPr>
        <w:tabs>
          <w:tab w:val="left" w:pos="1288"/>
        </w:tabs>
        <w:spacing w:before="120" w:line="480" w:lineRule="auto"/>
        <w:ind w:left="1288"/>
        <w:rPr>
          <w:sz w:val="24"/>
        </w:rPr>
      </w:pPr>
      <w:r>
        <w:rPr>
          <w:sz w:val="24"/>
        </w:rPr>
        <w:t xml:space="preserve">Materiyangdipilihpadapenelitianiniadalahrelasidan </w:t>
      </w:r>
      <w:r>
        <w:rPr>
          <w:spacing w:val="-2"/>
          <w:sz w:val="24"/>
        </w:rPr>
        <w:t>fungsi.</w:t>
      </w:r>
    </w:p>
    <w:p w:rsidR="00493CDA" w:rsidRDefault="00493CDA" w:rsidP="009A272F">
      <w:pPr>
        <w:pStyle w:val="ListParagraph"/>
        <w:numPr>
          <w:ilvl w:val="2"/>
          <w:numId w:val="8"/>
        </w:numPr>
        <w:tabs>
          <w:tab w:val="left" w:pos="1288"/>
        </w:tabs>
        <w:spacing w:before="1" w:line="480" w:lineRule="auto"/>
        <w:ind w:left="1288"/>
        <w:rPr>
          <w:sz w:val="24"/>
        </w:rPr>
      </w:pPr>
      <w:r>
        <w:rPr>
          <w:sz w:val="24"/>
        </w:rPr>
        <w:t xml:space="preserve">Penelitianinidilakukanpada SiswakelasVIII </w:t>
      </w:r>
      <w:r>
        <w:rPr>
          <w:spacing w:val="-1"/>
          <w:sz w:val="24"/>
        </w:rPr>
        <w:t xml:space="preserve">- E dan Kelas VIII – F Tahun Pelajaran 2024/2025 </w:t>
      </w:r>
      <w:r>
        <w:rPr>
          <w:sz w:val="24"/>
        </w:rPr>
        <w:t>SMP Negeri28</w:t>
      </w:r>
      <w:r>
        <w:rPr>
          <w:spacing w:val="-2"/>
          <w:sz w:val="24"/>
        </w:rPr>
        <w:t>Medan.</w:t>
      </w:r>
    </w:p>
    <w:p w:rsidR="00276245" w:rsidRDefault="00276245">
      <w:pPr>
        <w:pStyle w:val="BodyText"/>
      </w:pPr>
    </w:p>
    <w:p w:rsidR="00276245" w:rsidRDefault="009D61EA">
      <w:pPr>
        <w:pStyle w:val="Heading4"/>
        <w:numPr>
          <w:ilvl w:val="1"/>
          <w:numId w:val="8"/>
        </w:numPr>
        <w:tabs>
          <w:tab w:val="left" w:pos="928"/>
        </w:tabs>
        <w:ind w:left="928" w:hanging="360"/>
      </w:pPr>
      <w:bookmarkStart w:id="5" w:name="_bookmark7"/>
      <w:bookmarkEnd w:id="5"/>
      <w:r>
        <w:t xml:space="preserve">Tujuan </w:t>
      </w:r>
      <w:r>
        <w:rPr>
          <w:spacing w:val="-2"/>
        </w:rPr>
        <w:t>Penelitian</w:t>
      </w:r>
    </w:p>
    <w:p w:rsidR="00276245" w:rsidRDefault="00276245">
      <w:pPr>
        <w:pStyle w:val="BodyText"/>
        <w:rPr>
          <w:b/>
        </w:rPr>
      </w:pPr>
    </w:p>
    <w:p w:rsidR="00276245" w:rsidRDefault="009D61EA">
      <w:pPr>
        <w:pStyle w:val="BodyText"/>
        <w:spacing w:before="1" w:line="480" w:lineRule="auto"/>
        <w:ind w:left="928" w:right="425" w:firstLine="720"/>
        <w:jc w:val="both"/>
      </w:pPr>
      <w:r>
        <w:t>Sesuai dengan rumusan masalah yang diajukan maka tujuan penelitian secara umum adalah untuk mengeksplorasi dan menganalisis kemampuan representasi multipel matematis serta keterampilan pemecahan masalah matematis siswa SMP Negeri 28 Medan dengan menerapkan strategi open ended. Secara khusus tujuan penelitian ini adalah sebagai berikut.</w:t>
      </w:r>
    </w:p>
    <w:p w:rsidR="00276245" w:rsidRDefault="009D61EA">
      <w:pPr>
        <w:pStyle w:val="ListParagraph"/>
        <w:numPr>
          <w:ilvl w:val="2"/>
          <w:numId w:val="8"/>
        </w:numPr>
        <w:tabs>
          <w:tab w:val="left" w:pos="1288"/>
        </w:tabs>
        <w:spacing w:line="480" w:lineRule="auto"/>
        <w:ind w:left="1288" w:right="420"/>
        <w:rPr>
          <w:sz w:val="24"/>
        </w:rPr>
      </w:pPr>
      <w:r>
        <w:rPr>
          <w:sz w:val="24"/>
        </w:rPr>
        <w:t xml:space="preserve">Tersusunnya deskripsi hasil penelitian secara komprehensif tentang perbedaanpeningkatankemampuanrepresentasimatematisdanpemecahan masalah matematis siswa dalam matematika menurut variasi pembelajaran yaitu dengan strategi </w:t>
      </w:r>
      <w:r>
        <w:rPr>
          <w:i/>
          <w:sz w:val="24"/>
        </w:rPr>
        <w:t xml:space="preserve">open ended </w:t>
      </w:r>
      <w:r>
        <w:rPr>
          <w:sz w:val="24"/>
        </w:rPr>
        <w:t>dan pembelajaran langsung.</w:t>
      </w:r>
    </w:p>
    <w:p w:rsidR="00276245" w:rsidRDefault="009D61EA">
      <w:pPr>
        <w:pStyle w:val="ListParagraph"/>
        <w:numPr>
          <w:ilvl w:val="2"/>
          <w:numId w:val="8"/>
        </w:numPr>
        <w:tabs>
          <w:tab w:val="left" w:pos="1288"/>
        </w:tabs>
        <w:spacing w:before="1" w:line="480" w:lineRule="auto"/>
        <w:ind w:left="1288" w:right="423"/>
        <w:rPr>
          <w:sz w:val="24"/>
        </w:rPr>
      </w:pPr>
      <w:r>
        <w:rPr>
          <w:sz w:val="24"/>
        </w:rPr>
        <w:t>Untuk mendeskripsikan asosiasi antara kemampuan representasi multipel matematis terhadap kemampuan pemecahan masalah matematis siswa dengan strategi open ended.</w:t>
      </w:r>
    </w:p>
    <w:p w:rsidR="00276245" w:rsidRDefault="00276245">
      <w:pPr>
        <w:pStyle w:val="ListParagraph"/>
        <w:spacing w:line="480" w:lineRule="auto"/>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Heading4"/>
        <w:numPr>
          <w:ilvl w:val="1"/>
          <w:numId w:val="8"/>
        </w:numPr>
        <w:tabs>
          <w:tab w:val="left" w:pos="988"/>
        </w:tabs>
      </w:pPr>
      <w:bookmarkStart w:id="6" w:name="_bookmark8"/>
      <w:bookmarkEnd w:id="6"/>
      <w:r>
        <w:t>Manfaat</w:t>
      </w:r>
      <w:r>
        <w:rPr>
          <w:spacing w:val="-2"/>
        </w:rPr>
        <w:t>Penelitian</w:t>
      </w:r>
    </w:p>
    <w:p w:rsidR="00276245" w:rsidRDefault="00276245">
      <w:pPr>
        <w:pStyle w:val="BodyText"/>
        <w:rPr>
          <w:b/>
        </w:rPr>
      </w:pPr>
    </w:p>
    <w:p w:rsidR="009A272F" w:rsidRDefault="009A272F">
      <w:pPr>
        <w:pStyle w:val="BodyText"/>
        <w:spacing w:before="1" w:line="480" w:lineRule="auto"/>
        <w:ind w:left="928" w:right="421" w:firstLine="720"/>
        <w:jc w:val="both"/>
      </w:pPr>
      <w:r>
        <w:t>Manfaat Penelitian ini dapat dibagi dua bagian, diantaranya sebagai berikut:</w:t>
      </w:r>
    </w:p>
    <w:p w:rsidR="009A272F" w:rsidRDefault="009A272F" w:rsidP="009A272F">
      <w:pPr>
        <w:pStyle w:val="BodyText"/>
        <w:spacing w:before="1" w:line="480" w:lineRule="auto"/>
        <w:ind w:left="928" w:right="421" w:firstLine="62"/>
        <w:jc w:val="both"/>
        <w:rPr>
          <w:b/>
        </w:rPr>
      </w:pPr>
      <w:r w:rsidRPr="009A272F">
        <w:rPr>
          <w:b/>
        </w:rPr>
        <w:t>1.6.1</w:t>
      </w:r>
      <w:r w:rsidR="009D61EA" w:rsidRPr="009A272F">
        <w:rPr>
          <w:b/>
        </w:rPr>
        <w:t xml:space="preserve">. </w:t>
      </w:r>
      <w:r w:rsidRPr="009A272F">
        <w:rPr>
          <w:b/>
        </w:rPr>
        <w:t>Manfaat Teoritis</w:t>
      </w:r>
    </w:p>
    <w:p w:rsidR="009A272F" w:rsidRPr="00BC5CCC" w:rsidRDefault="00BC5CCC" w:rsidP="00BC5CCC">
      <w:pPr>
        <w:pStyle w:val="BodyText"/>
        <w:numPr>
          <w:ilvl w:val="0"/>
          <w:numId w:val="36"/>
        </w:numPr>
        <w:spacing w:before="1" w:line="480" w:lineRule="auto"/>
        <w:ind w:left="1440" w:right="421"/>
        <w:jc w:val="both"/>
        <w:rPr>
          <w:b/>
        </w:rPr>
      </w:pPr>
      <w:r>
        <w:t>P</w:t>
      </w:r>
      <w:r w:rsidR="009D61EA">
        <w:t>enelitian ini berkontribusi pada pengembangan teoripembelajaranmatematika,khususnyadalamkonteksrepresentasimultipel dan pemecahan masalah. Dengan mengidentifikasi bagaimana strategi open ended dapat meningkatkan kemampuan representasi dan pemecahan masalah, penelitianinidapatmemperkuatteori-teoriyangadatentangpembelajaran</w:t>
      </w:r>
      <w:r>
        <w:t>aktif dan konstruktivisme.</w:t>
      </w:r>
    </w:p>
    <w:p w:rsidR="00BC5CCC" w:rsidRPr="00BC5CCC" w:rsidRDefault="00BC5CCC" w:rsidP="00BC5CCC">
      <w:pPr>
        <w:pStyle w:val="BodyText"/>
        <w:numPr>
          <w:ilvl w:val="0"/>
          <w:numId w:val="36"/>
        </w:numPr>
        <w:spacing w:before="1" w:line="480" w:lineRule="auto"/>
        <w:ind w:left="1440" w:right="421"/>
        <w:jc w:val="both"/>
        <w:rPr>
          <w:b/>
        </w:rPr>
      </w:pPr>
      <w:r>
        <w:t>P</w:t>
      </w:r>
      <w:r w:rsidR="009D61EA">
        <w:t>eningkatan pemahaman tentang konsep representasi multipel. Penelitian ini dapat memberikan wawasan baru tentang bagaimana siswamemahamidanmenginterpretasikanmasalahmatematismelaluiberbagai representasi,sepertigrafik,tabel,dansimbol.Inipentinguntukpengembangan kurikulum yang lebih baik dan strategi pe</w:t>
      </w:r>
      <w:r>
        <w:t>ngajaran yang lebih efektif.</w:t>
      </w:r>
    </w:p>
    <w:p w:rsidR="00276245" w:rsidRPr="00C6334E" w:rsidRDefault="009D61EA" w:rsidP="00BC5CCC">
      <w:pPr>
        <w:pStyle w:val="BodyText"/>
        <w:numPr>
          <w:ilvl w:val="0"/>
          <w:numId w:val="36"/>
        </w:numPr>
        <w:spacing w:before="1" w:line="480" w:lineRule="auto"/>
        <w:ind w:left="1440" w:right="421"/>
        <w:jc w:val="both"/>
        <w:rPr>
          <w:b/>
        </w:rPr>
      </w:pPr>
      <w:r>
        <w:t>Penelitian ini juga akan menambah khazanah literatur pendidikan, terutama dalam bidang pendidikan matematika. Dengan menyajikan data dan analisis yang mendalam tentang kemampuan siswa dalam representasi multipel dan pemecahan masalah, penelitian ini dapat menjadi referensi bagi peneliti lain yang ingin mengeksplorasi topik serupa.</w:t>
      </w:r>
    </w:p>
    <w:p w:rsidR="00C6334E" w:rsidRDefault="00C6334E" w:rsidP="00C6334E">
      <w:pPr>
        <w:pStyle w:val="BodyText"/>
        <w:spacing w:before="1" w:line="480" w:lineRule="auto"/>
        <w:ind w:left="1440" w:right="421"/>
        <w:jc w:val="both"/>
        <w:rPr>
          <w:b/>
        </w:rPr>
      </w:pPr>
    </w:p>
    <w:p w:rsidR="00530724" w:rsidRPr="00B77AF7" w:rsidRDefault="00530724" w:rsidP="00C6334E">
      <w:pPr>
        <w:pStyle w:val="BodyText"/>
        <w:spacing w:before="1" w:line="480" w:lineRule="auto"/>
        <w:ind w:left="1440" w:right="421"/>
        <w:jc w:val="both"/>
        <w:rPr>
          <w:b/>
        </w:rPr>
      </w:pPr>
    </w:p>
    <w:p w:rsidR="00276245" w:rsidRPr="00BC5CCC" w:rsidRDefault="00BC5CCC" w:rsidP="00B77AF7">
      <w:pPr>
        <w:pStyle w:val="BodyText"/>
        <w:spacing w:before="2"/>
        <w:ind w:left="1170" w:hanging="180"/>
        <w:jc w:val="both"/>
        <w:rPr>
          <w:b/>
        </w:rPr>
      </w:pPr>
      <w:r w:rsidRPr="00BC5CCC">
        <w:rPr>
          <w:b/>
        </w:rPr>
        <w:lastRenderedPageBreak/>
        <w:t>1.6.2 M</w:t>
      </w:r>
      <w:r w:rsidR="009D61EA" w:rsidRPr="00BC5CCC">
        <w:rPr>
          <w:b/>
        </w:rPr>
        <w:t>anfaat</w:t>
      </w:r>
      <w:r w:rsidRPr="00BC5CCC">
        <w:rPr>
          <w:b/>
        </w:rPr>
        <w:t>P</w:t>
      </w:r>
      <w:r w:rsidR="009D61EA" w:rsidRPr="00BC5CCC">
        <w:rPr>
          <w:b/>
        </w:rPr>
        <w:t>raktis</w:t>
      </w:r>
    </w:p>
    <w:p w:rsidR="00276245" w:rsidRDefault="00276245">
      <w:pPr>
        <w:pStyle w:val="BodyText"/>
      </w:pPr>
    </w:p>
    <w:p w:rsidR="00276245" w:rsidRPr="00B77AF7" w:rsidRDefault="00B77AF7" w:rsidP="00B77AF7">
      <w:pPr>
        <w:pStyle w:val="ListParagraph"/>
        <w:numPr>
          <w:ilvl w:val="0"/>
          <w:numId w:val="37"/>
        </w:numPr>
        <w:spacing w:before="50" w:line="480" w:lineRule="auto"/>
        <w:ind w:left="1440" w:right="420"/>
      </w:pPr>
      <w:r>
        <w:rPr>
          <w:sz w:val="24"/>
        </w:rPr>
        <w:t>Bagi Siswa, d</w:t>
      </w:r>
      <w:r w:rsidR="009D61EA">
        <w:rPr>
          <w:sz w:val="24"/>
        </w:rPr>
        <w:t>engan menerapkan strategi open ended, siswa dapat belajar untuk mengeksplorasi berbagai ca</w:t>
      </w:r>
      <w:r>
        <w:rPr>
          <w:sz w:val="24"/>
        </w:rPr>
        <w:t>ra untuk menyelesai</w:t>
      </w:r>
      <w:r w:rsidR="00C6334E">
        <w:rPr>
          <w:sz w:val="24"/>
        </w:rPr>
        <w:t>kan masalah sehingga kemampuan representasi dan pemecahan masalah matematis siswa meningkat.</w:t>
      </w:r>
    </w:p>
    <w:p w:rsidR="00276245" w:rsidRPr="00B77AF7" w:rsidRDefault="00C6334E" w:rsidP="00B77AF7">
      <w:pPr>
        <w:pStyle w:val="ListParagraph"/>
        <w:numPr>
          <w:ilvl w:val="0"/>
          <w:numId w:val="37"/>
        </w:numPr>
        <w:spacing w:before="50" w:line="480" w:lineRule="auto"/>
        <w:ind w:left="1440" w:right="420"/>
      </w:pPr>
      <w:bookmarkStart w:id="7" w:name="_bookmark9"/>
      <w:bookmarkEnd w:id="7"/>
      <w:r>
        <w:rPr>
          <w:sz w:val="24"/>
        </w:rPr>
        <w:t xml:space="preserve">Bagi Guru, </w:t>
      </w:r>
      <w:r w:rsidR="009D61EA" w:rsidRPr="00B77AF7">
        <w:rPr>
          <w:sz w:val="24"/>
        </w:rPr>
        <w:t>Memberikan wawasan tentang strategi pembelajaran yang efektif yang dapatdikelas.Denganmemahamibagaimanastrategi open ended dapat meningkatkan kemampuan siswa, gurudapat merancang kegiatan pembelajaran yang lebih menarik dan menantang, mendorong siswa untuk berpikir lebih dalam tentang konsep matematis.</w:t>
      </w:r>
    </w:p>
    <w:p w:rsidR="00276245" w:rsidRPr="00B77AF7" w:rsidRDefault="00C6334E" w:rsidP="00B77AF7">
      <w:pPr>
        <w:pStyle w:val="ListParagraph"/>
        <w:numPr>
          <w:ilvl w:val="0"/>
          <w:numId w:val="37"/>
        </w:numPr>
        <w:spacing w:before="50" w:line="480" w:lineRule="auto"/>
        <w:ind w:left="1440" w:right="420"/>
      </w:pPr>
      <w:r>
        <w:rPr>
          <w:sz w:val="24"/>
        </w:rPr>
        <w:t>Bagi Sekolah, p</w:t>
      </w:r>
      <w:r w:rsidR="009D61EA" w:rsidRPr="00B77AF7">
        <w:rPr>
          <w:spacing w:val="-2"/>
          <w:sz w:val="24"/>
        </w:rPr>
        <w:t xml:space="preserve">enelitianini jugadapat berkontribusi padapeningkatankualitaspengajaran </w:t>
      </w:r>
      <w:r w:rsidR="009D61EA" w:rsidRPr="00B77AF7">
        <w:rPr>
          <w:sz w:val="24"/>
        </w:rPr>
        <w:t>di SMP Negeri 28 Medan. Dengan memberikan pelatihan kepada guru tentang strategi open ended dan pentingnya representasi multipel</w:t>
      </w:r>
      <w:r>
        <w:rPr>
          <w:sz w:val="24"/>
        </w:rPr>
        <w:t xml:space="preserve"> dalam pemecahan masalah.</w:t>
      </w:r>
      <w:r w:rsidR="009D61EA" w:rsidRPr="00B77AF7">
        <w:rPr>
          <w:sz w:val="24"/>
        </w:rPr>
        <w:t>, yang pada akhirnya akan berdampak positif pada hasil belajar siswa.</w:t>
      </w:r>
      <w:bookmarkStart w:id="8" w:name="_GoBack"/>
      <w:bookmarkEnd w:id="8"/>
    </w:p>
    <w:sectPr w:rsidR="00276245" w:rsidRPr="00B77AF7" w:rsidSect="00762CAC">
      <w:headerReference w:type="even" r:id="rId14"/>
      <w:headerReference w:type="default" r:id="rId15"/>
      <w:footerReference w:type="default" r:id="rId16"/>
      <w:headerReference w:type="first" r:id="rId17"/>
      <w:pgSz w:w="11910" w:h="16850"/>
      <w:pgMar w:top="1940" w:right="1275" w:bottom="1260" w:left="1700" w:header="0" w:footer="10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C68" w:rsidRDefault="00EA1C68">
      <w:r>
        <w:separator/>
      </w:r>
    </w:p>
  </w:endnote>
  <w:endnote w:type="continuationSeparator" w:id="1">
    <w:p w:rsidR="00EA1C68" w:rsidRDefault="00EA1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9C1D54">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6" o:spid="_x0000_s2133" type="#_x0000_t202" style="position:absolute;margin-left:301.9pt;margin-top:778pt;width:20pt;height:15.3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" filled="f" stroked="f">
          <v:textbox inset="0,0,0,0">
            <w:txbxContent>
              <w:p w:rsidR="0073287A" w:rsidRDefault="009C1D54">
                <w:pPr>
                  <w:pStyle w:val="BodyText"/>
                  <w:spacing w:before="10"/>
                  <w:ind w:left="20"/>
                </w:pPr>
                <w:r>
                  <w:rPr>
                    <w:spacing w:val="-5"/>
                  </w:rPr>
                  <w:fldChar w:fldCharType="begin"/>
                </w:r>
                <w:r w:rsidR="0073287A">
                  <w:rPr>
                    <w:spacing w:val="-5"/>
                  </w:rPr>
                  <w:instrText xml:space="preserve"> PAGE </w:instrText>
                </w:r>
                <w:r>
                  <w:rPr>
                    <w:spacing w:val="-5"/>
                  </w:rPr>
                  <w:fldChar w:fldCharType="separate"/>
                </w:r>
                <w:r w:rsidR="00251119">
                  <w:rPr>
                    <w:noProof/>
                    <w:spacing w:val="-5"/>
                  </w:rPr>
                  <w:t>11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F76806" w:rsidP="00F7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C68" w:rsidRDefault="00EA1C68">
      <w:r>
        <w:separator/>
      </w:r>
    </w:p>
  </w:footnote>
  <w:footnote w:type="continuationSeparator" w:id="1">
    <w:p w:rsidR="00EA1C68" w:rsidRDefault="00EA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9C1D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1" o:spid="_x0000_s2098" type="#_x0000_t75" style="position:absolute;margin-left:0;margin-top:0;width:299.95pt;height:295.95pt;z-index:-2515916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9C1D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2" o:spid="_x0000_s2099" type="#_x0000_t75" style="position:absolute;margin-left:0;margin-top:0;width:299.95pt;height:295.95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9C1D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0" o:spid="_x0000_s2097" type="#_x0000_t75" style="position:absolute;margin-left:0;margin-top:0;width:299.95pt;height:295.95pt;z-index:-2515927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9C1D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4" o:spid="_x0000_s2131" type="#_x0000_t75" style="position:absolute;margin-left:0;margin-top:0;width:299.95pt;height:295.95pt;z-index:-251557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9C1D54" w:rsidP="00F768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5" o:spid="_x0000_s2132" type="#_x0000_t75" style="position:absolute;margin-left:0;margin-top:0;width:299.95pt;height:295.95pt;z-index:-251556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9C1D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3" o:spid="_x0000_s2130" type="#_x0000_t75" style="position:absolute;margin-left:0;margin-top:0;width:299.95pt;height:295.95pt;z-index:-25155891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0D0"/>
    <w:multiLevelType w:val="multilevel"/>
    <w:tmpl w:val="00A900D0"/>
    <w:lvl w:ilvl="0">
      <w:start w:val="2"/>
      <w:numFmt w:val="decimal"/>
      <w:lvlText w:val="%1"/>
      <w:lvlJc w:val="left"/>
      <w:pPr>
        <w:ind w:left="2009" w:hanging="961"/>
      </w:pPr>
      <w:rPr>
        <w:rFonts w:hint="default"/>
        <w:lang w:eastAsia="en-US" w:bidi="ar-SA"/>
      </w:rPr>
    </w:lvl>
    <w:lvl w:ilvl="1">
      <w:start w:val="3"/>
      <w:numFmt w:val="decimal"/>
      <w:lvlText w:val="%1.%2"/>
      <w:lvlJc w:val="left"/>
      <w:pPr>
        <w:ind w:left="2009" w:hanging="961"/>
      </w:pPr>
      <w:rPr>
        <w:rFonts w:hint="default"/>
        <w:lang w:eastAsia="en-US" w:bidi="ar-SA"/>
      </w:rPr>
    </w:lvl>
    <w:lvl w:ilvl="2">
      <w:start w:val="3"/>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079" w:hanging="961"/>
      </w:pPr>
      <w:rPr>
        <w:rFonts w:hint="default"/>
        <w:lang w:eastAsia="en-US" w:bidi="ar-SA"/>
      </w:rPr>
    </w:lvl>
    <w:lvl w:ilvl="4">
      <w:numFmt w:val="bullet"/>
      <w:lvlText w:val="•"/>
      <w:lvlJc w:val="left"/>
      <w:pPr>
        <w:ind w:left="4772" w:hanging="961"/>
      </w:pPr>
      <w:rPr>
        <w:rFonts w:hint="default"/>
        <w:lang w:eastAsia="en-US" w:bidi="ar-SA"/>
      </w:rPr>
    </w:lvl>
    <w:lvl w:ilvl="5">
      <w:numFmt w:val="bullet"/>
      <w:lvlText w:val="•"/>
      <w:lvlJc w:val="left"/>
      <w:pPr>
        <w:ind w:left="5465" w:hanging="961"/>
      </w:pPr>
      <w:rPr>
        <w:rFonts w:hint="default"/>
        <w:lang w:eastAsia="en-US" w:bidi="ar-SA"/>
      </w:rPr>
    </w:lvl>
    <w:lvl w:ilvl="6">
      <w:numFmt w:val="bullet"/>
      <w:lvlText w:val="•"/>
      <w:lvlJc w:val="left"/>
      <w:pPr>
        <w:ind w:left="6158" w:hanging="961"/>
      </w:pPr>
      <w:rPr>
        <w:rFonts w:hint="default"/>
        <w:lang w:eastAsia="en-US" w:bidi="ar-SA"/>
      </w:rPr>
    </w:lvl>
    <w:lvl w:ilvl="7">
      <w:numFmt w:val="bullet"/>
      <w:lvlText w:val="•"/>
      <w:lvlJc w:val="left"/>
      <w:pPr>
        <w:ind w:left="6851" w:hanging="961"/>
      </w:pPr>
      <w:rPr>
        <w:rFonts w:hint="default"/>
        <w:lang w:eastAsia="en-US" w:bidi="ar-SA"/>
      </w:rPr>
    </w:lvl>
    <w:lvl w:ilvl="8">
      <w:numFmt w:val="bullet"/>
      <w:lvlText w:val="•"/>
      <w:lvlJc w:val="left"/>
      <w:pPr>
        <w:ind w:left="7545" w:hanging="961"/>
      </w:pPr>
      <w:rPr>
        <w:rFonts w:hint="default"/>
        <w:lang w:eastAsia="en-US" w:bidi="ar-SA"/>
      </w:rPr>
    </w:lvl>
  </w:abstractNum>
  <w:abstractNum w:abstractNumId="1">
    <w:nsid w:val="05C868F5"/>
    <w:multiLevelType w:val="multilevel"/>
    <w:tmpl w:val="05C868F5"/>
    <w:lvl w:ilvl="0">
      <w:start w:val="1"/>
      <w:numFmt w:val="decimal"/>
      <w:lvlText w:val="%1."/>
      <w:lvlJc w:val="left"/>
      <w:pPr>
        <w:ind w:left="173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495" w:hanging="360"/>
      </w:pPr>
      <w:rPr>
        <w:rFonts w:hint="default"/>
        <w:lang w:eastAsia="en-US" w:bidi="ar-SA"/>
      </w:rPr>
    </w:lvl>
    <w:lvl w:ilvl="2">
      <w:numFmt w:val="bullet"/>
      <w:lvlText w:val="•"/>
      <w:lvlJc w:val="left"/>
      <w:pPr>
        <w:ind w:left="3260" w:hanging="360"/>
      </w:pPr>
      <w:rPr>
        <w:rFonts w:hint="default"/>
        <w:lang w:eastAsia="en-US" w:bidi="ar-SA"/>
      </w:rPr>
    </w:lvl>
    <w:lvl w:ilvl="3">
      <w:numFmt w:val="bullet"/>
      <w:lvlText w:val="•"/>
      <w:lvlJc w:val="left"/>
      <w:pPr>
        <w:ind w:left="4025" w:hanging="360"/>
      </w:pPr>
      <w:rPr>
        <w:rFonts w:hint="default"/>
        <w:lang w:eastAsia="en-US" w:bidi="ar-SA"/>
      </w:rPr>
    </w:lvl>
    <w:lvl w:ilvl="4">
      <w:numFmt w:val="bullet"/>
      <w:lvlText w:val="•"/>
      <w:lvlJc w:val="left"/>
      <w:pPr>
        <w:ind w:left="4790" w:hanging="360"/>
      </w:pPr>
      <w:rPr>
        <w:rFonts w:hint="default"/>
        <w:lang w:eastAsia="en-US" w:bidi="ar-SA"/>
      </w:rPr>
    </w:lvl>
    <w:lvl w:ilvl="5">
      <w:numFmt w:val="bullet"/>
      <w:lvlText w:val="•"/>
      <w:lvlJc w:val="left"/>
      <w:pPr>
        <w:ind w:left="5555" w:hanging="360"/>
      </w:pPr>
      <w:rPr>
        <w:rFonts w:hint="default"/>
        <w:lang w:eastAsia="en-US" w:bidi="ar-SA"/>
      </w:rPr>
    </w:lvl>
    <w:lvl w:ilvl="6">
      <w:numFmt w:val="bullet"/>
      <w:lvlText w:val="•"/>
      <w:lvlJc w:val="left"/>
      <w:pPr>
        <w:ind w:left="6320" w:hanging="360"/>
      </w:pPr>
      <w:rPr>
        <w:rFonts w:hint="default"/>
        <w:lang w:eastAsia="en-US" w:bidi="ar-SA"/>
      </w:rPr>
    </w:lvl>
    <w:lvl w:ilvl="7">
      <w:numFmt w:val="bullet"/>
      <w:lvlText w:val="•"/>
      <w:lvlJc w:val="left"/>
      <w:pPr>
        <w:ind w:left="7085" w:hanging="360"/>
      </w:pPr>
      <w:rPr>
        <w:rFonts w:hint="default"/>
        <w:lang w:eastAsia="en-US" w:bidi="ar-SA"/>
      </w:rPr>
    </w:lvl>
    <w:lvl w:ilvl="8">
      <w:numFmt w:val="bullet"/>
      <w:lvlText w:val="•"/>
      <w:lvlJc w:val="left"/>
      <w:pPr>
        <w:ind w:left="7851" w:hanging="360"/>
      </w:pPr>
      <w:rPr>
        <w:rFonts w:hint="default"/>
        <w:lang w:eastAsia="en-US" w:bidi="ar-SA"/>
      </w:rPr>
    </w:lvl>
  </w:abstractNum>
  <w:abstractNum w:abstractNumId="2">
    <w:nsid w:val="088C12C4"/>
    <w:multiLevelType w:val="multilevel"/>
    <w:tmpl w:val="088C12C4"/>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abstractNum w:abstractNumId="3">
    <w:nsid w:val="0D1F01B8"/>
    <w:multiLevelType w:val="multilevel"/>
    <w:tmpl w:val="0D1F01B8"/>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4">
    <w:nsid w:val="10A00168"/>
    <w:multiLevelType w:val="multilevel"/>
    <w:tmpl w:val="10A00168"/>
    <w:lvl w:ilvl="0">
      <w:start w:val="1"/>
      <w:numFmt w:val="low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5">
    <w:nsid w:val="133C1BB0"/>
    <w:multiLevelType w:val="multilevel"/>
    <w:tmpl w:val="133C1BB0"/>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6">
    <w:nsid w:val="1B250BCD"/>
    <w:multiLevelType w:val="multilevel"/>
    <w:tmpl w:val="1B250BCD"/>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decimal"/>
      <w:lvlText w:val="%2)"/>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70" w:hanging="361"/>
      </w:pPr>
      <w:rPr>
        <w:rFonts w:hint="default"/>
        <w:lang w:eastAsia="en-US" w:bidi="ar-SA"/>
      </w:rPr>
    </w:lvl>
    <w:lvl w:ilvl="3">
      <w:numFmt w:val="bullet"/>
      <w:lvlText w:val="•"/>
      <w:lvlJc w:val="left"/>
      <w:pPr>
        <w:ind w:left="3540" w:hanging="361"/>
      </w:pPr>
      <w:rPr>
        <w:rFonts w:hint="default"/>
        <w:lang w:eastAsia="en-US" w:bidi="ar-SA"/>
      </w:rPr>
    </w:lvl>
    <w:lvl w:ilvl="4">
      <w:numFmt w:val="bullet"/>
      <w:lvlText w:val="•"/>
      <w:lvlJc w:val="left"/>
      <w:pPr>
        <w:ind w:left="4310" w:hanging="361"/>
      </w:pPr>
      <w:rPr>
        <w:rFonts w:hint="default"/>
        <w:lang w:eastAsia="en-US" w:bidi="ar-SA"/>
      </w:rPr>
    </w:lvl>
    <w:lvl w:ilvl="5">
      <w:numFmt w:val="bullet"/>
      <w:lvlText w:val="•"/>
      <w:lvlJc w:val="left"/>
      <w:pPr>
        <w:ind w:left="5080" w:hanging="361"/>
      </w:pPr>
      <w:rPr>
        <w:rFonts w:hint="default"/>
        <w:lang w:eastAsia="en-US" w:bidi="ar-SA"/>
      </w:rPr>
    </w:lvl>
    <w:lvl w:ilvl="6">
      <w:numFmt w:val="bullet"/>
      <w:lvlText w:val="•"/>
      <w:lvlJc w:val="left"/>
      <w:pPr>
        <w:ind w:left="5850" w:hanging="361"/>
      </w:pPr>
      <w:rPr>
        <w:rFonts w:hint="default"/>
        <w:lang w:eastAsia="en-US" w:bidi="ar-SA"/>
      </w:rPr>
    </w:lvl>
    <w:lvl w:ilvl="7">
      <w:numFmt w:val="bullet"/>
      <w:lvlText w:val="•"/>
      <w:lvlJc w:val="left"/>
      <w:pPr>
        <w:ind w:left="6620" w:hanging="361"/>
      </w:pPr>
      <w:rPr>
        <w:rFonts w:hint="default"/>
        <w:lang w:eastAsia="en-US" w:bidi="ar-SA"/>
      </w:rPr>
    </w:lvl>
    <w:lvl w:ilvl="8">
      <w:numFmt w:val="bullet"/>
      <w:lvlText w:val="•"/>
      <w:lvlJc w:val="left"/>
      <w:pPr>
        <w:ind w:left="7391" w:hanging="361"/>
      </w:pPr>
      <w:rPr>
        <w:rFonts w:hint="default"/>
        <w:lang w:eastAsia="en-US" w:bidi="ar-SA"/>
      </w:rPr>
    </w:lvl>
  </w:abstractNum>
  <w:abstractNum w:abstractNumId="7">
    <w:nsid w:val="27FC2D6B"/>
    <w:multiLevelType w:val="multilevel"/>
    <w:tmpl w:val="27FC2D6B"/>
    <w:lvl w:ilvl="0">
      <w:start w:val="4"/>
      <w:numFmt w:val="decimal"/>
      <w:lvlText w:val="%1"/>
      <w:lvlJc w:val="left"/>
      <w:pPr>
        <w:ind w:left="928" w:hanging="360"/>
      </w:pPr>
      <w:rPr>
        <w:rFonts w:hint="default"/>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79" w:hanging="63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58" w:hanging="632"/>
      </w:pPr>
      <w:rPr>
        <w:rFonts w:hint="default"/>
        <w:lang w:eastAsia="en-US" w:bidi="ar-SA"/>
      </w:rPr>
    </w:lvl>
    <w:lvl w:ilvl="4">
      <w:numFmt w:val="bullet"/>
      <w:lvlText w:val="•"/>
      <w:lvlJc w:val="left"/>
      <w:pPr>
        <w:ind w:left="3897" w:hanging="632"/>
      </w:pPr>
      <w:rPr>
        <w:rFonts w:hint="default"/>
        <w:lang w:eastAsia="en-US" w:bidi="ar-SA"/>
      </w:rPr>
    </w:lvl>
    <w:lvl w:ilvl="5">
      <w:numFmt w:val="bullet"/>
      <w:lvlText w:val="•"/>
      <w:lvlJc w:val="left"/>
      <w:pPr>
        <w:ind w:left="4736" w:hanging="632"/>
      </w:pPr>
      <w:rPr>
        <w:rFonts w:hint="default"/>
        <w:lang w:eastAsia="en-US" w:bidi="ar-SA"/>
      </w:rPr>
    </w:lvl>
    <w:lvl w:ilvl="6">
      <w:numFmt w:val="bullet"/>
      <w:lvlText w:val="•"/>
      <w:lvlJc w:val="left"/>
      <w:pPr>
        <w:ind w:left="5575" w:hanging="632"/>
      </w:pPr>
      <w:rPr>
        <w:rFonts w:hint="default"/>
        <w:lang w:eastAsia="en-US" w:bidi="ar-SA"/>
      </w:rPr>
    </w:lvl>
    <w:lvl w:ilvl="7">
      <w:numFmt w:val="bullet"/>
      <w:lvlText w:val="•"/>
      <w:lvlJc w:val="left"/>
      <w:pPr>
        <w:ind w:left="6414" w:hanging="632"/>
      </w:pPr>
      <w:rPr>
        <w:rFonts w:hint="default"/>
        <w:lang w:eastAsia="en-US" w:bidi="ar-SA"/>
      </w:rPr>
    </w:lvl>
    <w:lvl w:ilvl="8">
      <w:numFmt w:val="bullet"/>
      <w:lvlText w:val="•"/>
      <w:lvlJc w:val="left"/>
      <w:pPr>
        <w:ind w:left="7253" w:hanging="632"/>
      </w:pPr>
      <w:rPr>
        <w:rFonts w:hint="default"/>
        <w:lang w:eastAsia="en-US" w:bidi="ar-SA"/>
      </w:rPr>
    </w:lvl>
  </w:abstractNum>
  <w:abstractNum w:abstractNumId="8">
    <w:nsid w:val="33F623E4"/>
    <w:multiLevelType w:val="multilevel"/>
    <w:tmpl w:val="33F623E4"/>
    <w:lvl w:ilvl="0">
      <w:start w:val="1"/>
      <w:numFmt w:val="decimal"/>
      <w:lvlText w:val="%1."/>
      <w:lvlJc w:val="left"/>
      <w:pPr>
        <w:ind w:left="2885"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3640" w:hanging="360"/>
      </w:pPr>
      <w:rPr>
        <w:rFonts w:hint="default"/>
        <w:lang w:eastAsia="en-US" w:bidi="ar-SA"/>
      </w:rPr>
    </w:lvl>
    <w:lvl w:ilvl="2">
      <w:numFmt w:val="bullet"/>
      <w:lvlText w:val="•"/>
      <w:lvlJc w:val="left"/>
      <w:pPr>
        <w:ind w:left="4401" w:hanging="360"/>
      </w:pPr>
      <w:rPr>
        <w:rFonts w:hint="default"/>
        <w:lang w:eastAsia="en-US" w:bidi="ar-SA"/>
      </w:rPr>
    </w:lvl>
    <w:lvl w:ilvl="3">
      <w:numFmt w:val="bullet"/>
      <w:lvlText w:val="•"/>
      <w:lvlJc w:val="left"/>
      <w:pPr>
        <w:ind w:left="5162" w:hanging="360"/>
      </w:pPr>
      <w:rPr>
        <w:rFonts w:hint="default"/>
        <w:lang w:eastAsia="en-US" w:bidi="ar-SA"/>
      </w:rPr>
    </w:lvl>
    <w:lvl w:ilvl="4">
      <w:numFmt w:val="bullet"/>
      <w:lvlText w:val="•"/>
      <w:lvlJc w:val="left"/>
      <w:pPr>
        <w:ind w:left="5923" w:hanging="360"/>
      </w:pPr>
      <w:rPr>
        <w:rFonts w:hint="default"/>
        <w:lang w:eastAsia="en-US" w:bidi="ar-SA"/>
      </w:rPr>
    </w:lvl>
    <w:lvl w:ilvl="5">
      <w:numFmt w:val="bullet"/>
      <w:lvlText w:val="•"/>
      <w:lvlJc w:val="left"/>
      <w:pPr>
        <w:ind w:left="6684" w:hanging="360"/>
      </w:pPr>
      <w:rPr>
        <w:rFonts w:hint="default"/>
        <w:lang w:eastAsia="en-US" w:bidi="ar-SA"/>
      </w:rPr>
    </w:lvl>
    <w:lvl w:ilvl="6">
      <w:numFmt w:val="bullet"/>
      <w:lvlText w:val="•"/>
      <w:lvlJc w:val="left"/>
      <w:pPr>
        <w:ind w:left="7445" w:hanging="360"/>
      </w:pPr>
      <w:rPr>
        <w:rFonts w:hint="default"/>
        <w:lang w:eastAsia="en-US" w:bidi="ar-SA"/>
      </w:rPr>
    </w:lvl>
    <w:lvl w:ilvl="7">
      <w:numFmt w:val="bullet"/>
      <w:lvlText w:val="•"/>
      <w:lvlJc w:val="left"/>
      <w:pPr>
        <w:ind w:left="8206" w:hanging="360"/>
      </w:pPr>
      <w:rPr>
        <w:rFonts w:hint="default"/>
        <w:lang w:eastAsia="en-US" w:bidi="ar-SA"/>
      </w:rPr>
    </w:lvl>
    <w:lvl w:ilvl="8">
      <w:numFmt w:val="bullet"/>
      <w:lvlText w:val="•"/>
      <w:lvlJc w:val="left"/>
      <w:pPr>
        <w:ind w:left="8967" w:hanging="360"/>
      </w:pPr>
      <w:rPr>
        <w:rFonts w:hint="default"/>
        <w:lang w:eastAsia="en-US" w:bidi="ar-SA"/>
      </w:rPr>
    </w:lvl>
  </w:abstractNum>
  <w:abstractNum w:abstractNumId="9">
    <w:nsid w:val="37C11946"/>
    <w:multiLevelType w:val="multilevel"/>
    <w:tmpl w:val="37C11946"/>
    <w:lvl w:ilvl="0">
      <w:start w:val="3"/>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0">
    <w:nsid w:val="3E950A21"/>
    <w:multiLevelType w:val="multilevel"/>
    <w:tmpl w:val="3E950A21"/>
    <w:lvl w:ilvl="0">
      <w:start w:val="1"/>
      <w:numFmt w:val="decimal"/>
      <w:lvlText w:val="%1."/>
      <w:lvlJc w:val="left"/>
      <w:pPr>
        <w:ind w:left="1288" w:hanging="36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11">
    <w:nsid w:val="3F555F46"/>
    <w:multiLevelType w:val="hybridMultilevel"/>
    <w:tmpl w:val="8578F49A"/>
    <w:lvl w:ilvl="0" w:tplc="3EBE716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41DE1E50"/>
    <w:multiLevelType w:val="multilevel"/>
    <w:tmpl w:val="41DE1E50"/>
    <w:lvl w:ilvl="0">
      <w:start w:val="1"/>
      <w:numFmt w:val="decimal"/>
      <w:lvlText w:val="%1."/>
      <w:lvlJc w:val="left"/>
      <w:pPr>
        <w:ind w:left="540"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1258" w:hanging="360"/>
      </w:pPr>
      <w:rPr>
        <w:rFonts w:hint="default"/>
        <w:lang w:eastAsia="en-US" w:bidi="ar-SA"/>
      </w:rPr>
    </w:lvl>
    <w:lvl w:ilvl="2">
      <w:numFmt w:val="bullet"/>
      <w:lvlText w:val="•"/>
      <w:lvlJc w:val="left"/>
      <w:pPr>
        <w:ind w:left="1976" w:hanging="360"/>
      </w:pPr>
      <w:rPr>
        <w:rFonts w:hint="default"/>
        <w:lang w:eastAsia="en-US" w:bidi="ar-SA"/>
      </w:rPr>
    </w:lvl>
    <w:lvl w:ilvl="3">
      <w:numFmt w:val="bullet"/>
      <w:lvlText w:val="•"/>
      <w:lvlJc w:val="left"/>
      <w:pPr>
        <w:ind w:left="2695" w:hanging="360"/>
      </w:pPr>
      <w:rPr>
        <w:rFonts w:hint="default"/>
        <w:lang w:eastAsia="en-US" w:bidi="ar-SA"/>
      </w:rPr>
    </w:lvl>
    <w:lvl w:ilvl="4">
      <w:numFmt w:val="bullet"/>
      <w:lvlText w:val="•"/>
      <w:lvlJc w:val="left"/>
      <w:pPr>
        <w:ind w:left="3413" w:hanging="360"/>
      </w:pPr>
      <w:rPr>
        <w:rFonts w:hint="default"/>
        <w:lang w:eastAsia="en-US" w:bidi="ar-SA"/>
      </w:rPr>
    </w:lvl>
    <w:lvl w:ilvl="5">
      <w:numFmt w:val="bullet"/>
      <w:lvlText w:val="•"/>
      <w:lvlJc w:val="left"/>
      <w:pPr>
        <w:ind w:left="4132" w:hanging="360"/>
      </w:pPr>
      <w:rPr>
        <w:rFonts w:hint="default"/>
        <w:lang w:eastAsia="en-US" w:bidi="ar-SA"/>
      </w:rPr>
    </w:lvl>
    <w:lvl w:ilvl="6">
      <w:numFmt w:val="bullet"/>
      <w:lvlText w:val="•"/>
      <w:lvlJc w:val="left"/>
      <w:pPr>
        <w:ind w:left="4850" w:hanging="360"/>
      </w:pPr>
      <w:rPr>
        <w:rFonts w:hint="default"/>
        <w:lang w:eastAsia="en-US" w:bidi="ar-SA"/>
      </w:rPr>
    </w:lvl>
    <w:lvl w:ilvl="7">
      <w:numFmt w:val="bullet"/>
      <w:lvlText w:val="•"/>
      <w:lvlJc w:val="left"/>
      <w:pPr>
        <w:ind w:left="5569" w:hanging="360"/>
      </w:pPr>
      <w:rPr>
        <w:rFonts w:hint="default"/>
        <w:lang w:eastAsia="en-US" w:bidi="ar-SA"/>
      </w:rPr>
    </w:lvl>
    <w:lvl w:ilvl="8">
      <w:numFmt w:val="bullet"/>
      <w:lvlText w:val="•"/>
      <w:lvlJc w:val="left"/>
      <w:pPr>
        <w:ind w:left="6287" w:hanging="360"/>
      </w:pPr>
      <w:rPr>
        <w:rFonts w:hint="default"/>
        <w:lang w:eastAsia="en-US" w:bidi="ar-SA"/>
      </w:rPr>
    </w:lvl>
  </w:abstractNum>
  <w:abstractNum w:abstractNumId="13">
    <w:nsid w:val="4318379F"/>
    <w:multiLevelType w:val="multilevel"/>
    <w:tmpl w:val="4318379F"/>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14">
    <w:nsid w:val="45A1616C"/>
    <w:multiLevelType w:val="multilevel"/>
    <w:tmpl w:val="45A1616C"/>
    <w:lvl w:ilvl="0">
      <w:start w:val="2"/>
      <w:numFmt w:val="decimal"/>
      <w:lvlText w:val="%1"/>
      <w:lvlJc w:val="left"/>
      <w:pPr>
        <w:ind w:left="899" w:hanging="423"/>
      </w:pPr>
      <w:rPr>
        <w:rFonts w:hint="default"/>
        <w:lang w:eastAsia="en-US" w:bidi="ar-SA"/>
      </w:rPr>
    </w:lvl>
    <w:lvl w:ilvl="1">
      <w:start w:val="1"/>
      <w:numFmt w:val="decimal"/>
      <w:lvlText w:val="%1.%2"/>
      <w:lvlJc w:val="left"/>
      <w:pPr>
        <w:ind w:left="899" w:hanging="423"/>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68" w:hanging="72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990" w:hanging="361"/>
      </w:pPr>
      <w:rPr>
        <w:rFonts w:hint="default"/>
        <w:lang w:eastAsia="en-US" w:bidi="ar-SA"/>
      </w:rPr>
    </w:lvl>
    <w:lvl w:ilvl="5">
      <w:numFmt w:val="bullet"/>
      <w:lvlText w:val="•"/>
      <w:lvlJc w:val="left"/>
      <w:pPr>
        <w:ind w:left="3980" w:hanging="361"/>
      </w:pPr>
      <w:rPr>
        <w:rFonts w:hint="default"/>
        <w:lang w:eastAsia="en-US" w:bidi="ar-SA"/>
      </w:rPr>
    </w:lvl>
    <w:lvl w:ilvl="6">
      <w:numFmt w:val="bullet"/>
      <w:lvlText w:val="•"/>
      <w:lvlJc w:val="left"/>
      <w:pPr>
        <w:ind w:left="4970" w:hanging="361"/>
      </w:pPr>
      <w:rPr>
        <w:rFonts w:hint="default"/>
        <w:lang w:eastAsia="en-US" w:bidi="ar-SA"/>
      </w:rPr>
    </w:lvl>
    <w:lvl w:ilvl="7">
      <w:numFmt w:val="bullet"/>
      <w:lvlText w:val="•"/>
      <w:lvlJc w:val="left"/>
      <w:pPr>
        <w:ind w:left="5960" w:hanging="361"/>
      </w:pPr>
      <w:rPr>
        <w:rFonts w:hint="default"/>
        <w:lang w:eastAsia="en-US" w:bidi="ar-SA"/>
      </w:rPr>
    </w:lvl>
    <w:lvl w:ilvl="8">
      <w:numFmt w:val="bullet"/>
      <w:lvlText w:val="•"/>
      <w:lvlJc w:val="left"/>
      <w:pPr>
        <w:ind w:left="6951" w:hanging="361"/>
      </w:pPr>
      <w:rPr>
        <w:rFonts w:hint="default"/>
        <w:lang w:eastAsia="en-US" w:bidi="ar-SA"/>
      </w:rPr>
    </w:lvl>
  </w:abstractNum>
  <w:abstractNum w:abstractNumId="15">
    <w:nsid w:val="474E485C"/>
    <w:multiLevelType w:val="multilevel"/>
    <w:tmpl w:val="474E485C"/>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28"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16">
    <w:nsid w:val="47D5072F"/>
    <w:multiLevelType w:val="multilevel"/>
    <w:tmpl w:val="47D5072F"/>
    <w:lvl w:ilvl="0">
      <w:start w:val="1"/>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17">
    <w:nsid w:val="4F0A665C"/>
    <w:multiLevelType w:val="multilevel"/>
    <w:tmpl w:val="4F0A665C"/>
    <w:lvl w:ilvl="0">
      <w:start w:val="4"/>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8">
    <w:nsid w:val="52ED17BE"/>
    <w:multiLevelType w:val="hybridMultilevel"/>
    <w:tmpl w:val="0C660D0A"/>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9">
    <w:nsid w:val="55776BE5"/>
    <w:multiLevelType w:val="multilevel"/>
    <w:tmpl w:val="55776BE5"/>
    <w:lvl w:ilvl="0">
      <w:start w:val="1"/>
      <w:numFmt w:val="lowerRoman"/>
      <w:lvlText w:val="%1."/>
      <w:lvlJc w:val="left"/>
      <w:pPr>
        <w:ind w:left="1855" w:hanging="360"/>
      </w:pPr>
      <w:rPr>
        <w:rFonts w:ascii="Times New Roman" w:eastAsia="Times New Roman" w:hAnsi="Times New Roman" w:cs="Times New Roman" w:hint="default"/>
        <w:b w:val="0"/>
        <w:bCs w:val="0"/>
        <w:i w:val="0"/>
        <w:iCs w:val="0"/>
        <w:color w:val="221F1F"/>
        <w:spacing w:val="0"/>
        <w:w w:val="100"/>
        <w:sz w:val="24"/>
        <w:szCs w:val="24"/>
        <w:lang w:eastAsia="en-US" w:bidi="ar-SA"/>
      </w:rPr>
    </w:lvl>
    <w:lvl w:ilvl="1">
      <w:start w:val="1"/>
      <w:numFmt w:val="lowerLetter"/>
      <w:lvlText w:val="%2."/>
      <w:lvlJc w:val="left"/>
      <w:pPr>
        <w:ind w:left="1855" w:hanging="360"/>
      </w:pPr>
      <w:rPr>
        <w:rFonts w:ascii="Times New Roman" w:eastAsia="Times New Roman" w:hAnsi="Times New Roman" w:cs="Times New Roman" w:hint="default"/>
        <w:b w:val="0"/>
        <w:bCs w:val="0"/>
        <w:i w:val="0"/>
        <w:iCs w:val="0"/>
        <w:color w:val="221F1F"/>
        <w:spacing w:val="-1"/>
        <w:w w:val="100"/>
        <w:sz w:val="24"/>
        <w:szCs w:val="24"/>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0">
    <w:nsid w:val="581B56B4"/>
    <w:multiLevelType w:val="multilevel"/>
    <w:tmpl w:val="581B56B4"/>
    <w:lvl w:ilvl="0">
      <w:numFmt w:val="bullet"/>
      <w:lvlText w:val=""/>
      <w:lvlJc w:val="left"/>
      <w:pPr>
        <w:ind w:left="200" w:hanging="181"/>
      </w:pPr>
      <w:rPr>
        <w:rFonts w:ascii="Symbol" w:eastAsia="Symbol" w:hAnsi="Symbol" w:cs="Symbol" w:hint="default"/>
        <w:b w:val="0"/>
        <w:bCs w:val="0"/>
        <w:i w:val="0"/>
        <w:iCs w:val="0"/>
        <w:spacing w:val="0"/>
        <w:w w:val="100"/>
        <w:sz w:val="24"/>
        <w:szCs w:val="24"/>
        <w:lang w:eastAsia="en-US" w:bidi="ar-SA"/>
      </w:rPr>
    </w:lvl>
    <w:lvl w:ilvl="1">
      <w:numFmt w:val="bullet"/>
      <w:lvlText w:val="•"/>
      <w:lvlJc w:val="left"/>
      <w:pPr>
        <w:ind w:left="216" w:hanging="181"/>
      </w:pPr>
      <w:rPr>
        <w:rFonts w:hint="default"/>
        <w:lang w:eastAsia="en-US" w:bidi="ar-SA"/>
      </w:rPr>
    </w:lvl>
    <w:lvl w:ilvl="2">
      <w:numFmt w:val="bullet"/>
      <w:lvlText w:val="•"/>
      <w:lvlJc w:val="left"/>
      <w:pPr>
        <w:ind w:left="232" w:hanging="181"/>
      </w:pPr>
      <w:rPr>
        <w:rFonts w:hint="default"/>
        <w:lang w:eastAsia="en-US" w:bidi="ar-SA"/>
      </w:rPr>
    </w:lvl>
    <w:lvl w:ilvl="3">
      <w:numFmt w:val="bullet"/>
      <w:lvlText w:val="•"/>
      <w:lvlJc w:val="left"/>
      <w:pPr>
        <w:ind w:left="248" w:hanging="181"/>
      </w:pPr>
      <w:rPr>
        <w:rFonts w:hint="default"/>
        <w:lang w:eastAsia="en-US" w:bidi="ar-SA"/>
      </w:rPr>
    </w:lvl>
    <w:lvl w:ilvl="4">
      <w:numFmt w:val="bullet"/>
      <w:lvlText w:val="•"/>
      <w:lvlJc w:val="left"/>
      <w:pPr>
        <w:ind w:left="264" w:hanging="181"/>
      </w:pPr>
      <w:rPr>
        <w:rFonts w:hint="default"/>
        <w:lang w:eastAsia="en-US" w:bidi="ar-SA"/>
      </w:rPr>
    </w:lvl>
    <w:lvl w:ilvl="5">
      <w:numFmt w:val="bullet"/>
      <w:lvlText w:val="•"/>
      <w:lvlJc w:val="left"/>
      <w:pPr>
        <w:ind w:left="280" w:hanging="181"/>
      </w:pPr>
      <w:rPr>
        <w:rFonts w:hint="default"/>
        <w:lang w:eastAsia="en-US" w:bidi="ar-SA"/>
      </w:rPr>
    </w:lvl>
    <w:lvl w:ilvl="6">
      <w:numFmt w:val="bullet"/>
      <w:lvlText w:val="•"/>
      <w:lvlJc w:val="left"/>
      <w:pPr>
        <w:ind w:left="296" w:hanging="181"/>
      </w:pPr>
      <w:rPr>
        <w:rFonts w:hint="default"/>
        <w:lang w:eastAsia="en-US" w:bidi="ar-SA"/>
      </w:rPr>
    </w:lvl>
    <w:lvl w:ilvl="7">
      <w:numFmt w:val="bullet"/>
      <w:lvlText w:val="•"/>
      <w:lvlJc w:val="left"/>
      <w:pPr>
        <w:ind w:left="312" w:hanging="181"/>
      </w:pPr>
      <w:rPr>
        <w:rFonts w:hint="default"/>
        <w:lang w:eastAsia="en-US" w:bidi="ar-SA"/>
      </w:rPr>
    </w:lvl>
    <w:lvl w:ilvl="8">
      <w:numFmt w:val="bullet"/>
      <w:lvlText w:val="•"/>
      <w:lvlJc w:val="left"/>
      <w:pPr>
        <w:ind w:left="328" w:hanging="181"/>
      </w:pPr>
      <w:rPr>
        <w:rFonts w:hint="default"/>
        <w:lang w:eastAsia="en-US" w:bidi="ar-SA"/>
      </w:rPr>
    </w:lvl>
  </w:abstractNum>
  <w:abstractNum w:abstractNumId="21">
    <w:nsid w:val="598342C1"/>
    <w:multiLevelType w:val="multilevel"/>
    <w:tmpl w:val="598342C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2">
    <w:nsid w:val="5C340E63"/>
    <w:multiLevelType w:val="multilevel"/>
    <w:tmpl w:val="5C340E63"/>
    <w:lvl w:ilvl="0">
      <w:start w:val="1"/>
      <w:numFmt w:val="decimal"/>
      <w:lvlText w:val="%1"/>
      <w:lvlJc w:val="left"/>
      <w:pPr>
        <w:ind w:left="988" w:hanging="420"/>
      </w:pPr>
      <w:rPr>
        <w:rFonts w:hint="default"/>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739"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38" w:hanging="360"/>
      </w:pPr>
      <w:rPr>
        <w:rFonts w:hint="default"/>
        <w:lang w:eastAsia="en-US" w:bidi="ar-SA"/>
      </w:rPr>
    </w:lvl>
    <w:lvl w:ilvl="4">
      <w:numFmt w:val="bullet"/>
      <w:lvlText w:val="•"/>
      <w:lvlJc w:val="left"/>
      <w:pPr>
        <w:ind w:left="3537" w:hanging="360"/>
      </w:pPr>
      <w:rPr>
        <w:rFonts w:hint="default"/>
        <w:lang w:eastAsia="en-US" w:bidi="ar-SA"/>
      </w:rPr>
    </w:lvl>
    <w:lvl w:ilvl="5">
      <w:numFmt w:val="bullet"/>
      <w:lvlText w:val="•"/>
      <w:lvlJc w:val="left"/>
      <w:pPr>
        <w:ind w:left="4436" w:hanging="360"/>
      </w:pPr>
      <w:rPr>
        <w:rFonts w:hint="default"/>
        <w:lang w:eastAsia="en-US" w:bidi="ar-SA"/>
      </w:rPr>
    </w:lvl>
    <w:lvl w:ilvl="6">
      <w:numFmt w:val="bullet"/>
      <w:lvlText w:val="•"/>
      <w:lvlJc w:val="left"/>
      <w:pPr>
        <w:ind w:left="5335" w:hanging="360"/>
      </w:pPr>
      <w:rPr>
        <w:rFonts w:hint="default"/>
        <w:lang w:eastAsia="en-US" w:bidi="ar-SA"/>
      </w:rPr>
    </w:lvl>
    <w:lvl w:ilvl="7">
      <w:numFmt w:val="bullet"/>
      <w:lvlText w:val="•"/>
      <w:lvlJc w:val="left"/>
      <w:pPr>
        <w:ind w:left="6234"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23">
    <w:nsid w:val="5E0B277E"/>
    <w:multiLevelType w:val="multilevel"/>
    <w:tmpl w:val="5E0B277E"/>
    <w:lvl w:ilvl="0">
      <w:start w:val="1"/>
      <w:numFmt w:val="decimal"/>
      <w:lvlText w:val="%1)"/>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4">
    <w:nsid w:val="5E1C1326"/>
    <w:multiLevelType w:val="multilevel"/>
    <w:tmpl w:val="5E1C1326"/>
    <w:lvl w:ilvl="0">
      <w:start w:val="1"/>
      <w:numFmt w:val="decimal"/>
      <w:lvlText w:val="%1."/>
      <w:lvlJc w:val="left"/>
      <w:pPr>
        <w:ind w:left="1855"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666" w:hanging="360"/>
      </w:pPr>
      <w:rPr>
        <w:rFonts w:hint="default"/>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5">
    <w:nsid w:val="617B76C9"/>
    <w:multiLevelType w:val="multilevel"/>
    <w:tmpl w:val="617B76C9"/>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26">
    <w:nsid w:val="64706731"/>
    <w:multiLevelType w:val="multilevel"/>
    <w:tmpl w:val="6470673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7">
    <w:nsid w:val="69371E4E"/>
    <w:multiLevelType w:val="multilevel"/>
    <w:tmpl w:val="69371E4E"/>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8">
    <w:nsid w:val="69536C5B"/>
    <w:multiLevelType w:val="multilevel"/>
    <w:tmpl w:val="69536C5B"/>
    <w:lvl w:ilvl="0">
      <w:start w:val="1"/>
      <w:numFmt w:val="upperLetter"/>
      <w:lvlText w:val="%1."/>
      <w:lvlJc w:val="left"/>
      <w:pPr>
        <w:ind w:left="928" w:hanging="360"/>
      </w:pPr>
      <w:rPr>
        <w:rFonts w:ascii="Times New Roman" w:eastAsia="Times New Roman" w:hAnsi="Times New Roman" w:cs="Times New Roman" w:hint="default"/>
        <w:b/>
        <w:bCs/>
        <w:i w:val="0"/>
        <w:iCs w:val="0"/>
        <w:spacing w:val="-1"/>
        <w:w w:val="100"/>
        <w:sz w:val="24"/>
        <w:szCs w:val="24"/>
        <w:lang w:eastAsia="en-US" w:bidi="ar-SA"/>
      </w:rPr>
    </w:lvl>
    <w:lvl w:ilvl="1">
      <w:start w:val="1"/>
      <w:numFmt w:val="decimal"/>
      <w:lvlText w:val="%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29">
    <w:nsid w:val="6F3E7908"/>
    <w:multiLevelType w:val="multilevel"/>
    <w:tmpl w:val="6F3E7908"/>
    <w:lvl w:ilvl="0">
      <w:start w:val="1"/>
      <w:numFmt w:val="decimal"/>
      <w:lvlText w:val="%1."/>
      <w:lvlJc w:val="left"/>
      <w:pPr>
        <w:ind w:left="262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98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814" w:hanging="360"/>
      </w:pPr>
      <w:rPr>
        <w:rFonts w:hint="default"/>
        <w:lang w:eastAsia="en-US" w:bidi="ar-SA"/>
      </w:rPr>
    </w:lvl>
    <w:lvl w:ilvl="3">
      <w:numFmt w:val="bullet"/>
      <w:lvlText w:val="•"/>
      <w:lvlJc w:val="left"/>
      <w:pPr>
        <w:ind w:left="4648" w:hanging="360"/>
      </w:pPr>
      <w:rPr>
        <w:rFonts w:hint="default"/>
        <w:lang w:eastAsia="en-US" w:bidi="ar-SA"/>
      </w:rPr>
    </w:lvl>
    <w:lvl w:ilvl="4">
      <w:numFmt w:val="bullet"/>
      <w:lvlText w:val="•"/>
      <w:lvlJc w:val="left"/>
      <w:pPr>
        <w:ind w:left="5483" w:hanging="360"/>
      </w:pPr>
      <w:rPr>
        <w:rFonts w:hint="default"/>
        <w:lang w:eastAsia="en-US" w:bidi="ar-SA"/>
      </w:rPr>
    </w:lvl>
    <w:lvl w:ilvl="5">
      <w:numFmt w:val="bullet"/>
      <w:lvlText w:val="•"/>
      <w:lvlJc w:val="left"/>
      <w:pPr>
        <w:ind w:left="6317" w:hanging="360"/>
      </w:pPr>
      <w:rPr>
        <w:rFonts w:hint="default"/>
        <w:lang w:eastAsia="en-US" w:bidi="ar-SA"/>
      </w:rPr>
    </w:lvl>
    <w:lvl w:ilvl="6">
      <w:numFmt w:val="bullet"/>
      <w:lvlText w:val="•"/>
      <w:lvlJc w:val="left"/>
      <w:pPr>
        <w:ind w:left="7151" w:hanging="360"/>
      </w:pPr>
      <w:rPr>
        <w:rFonts w:hint="default"/>
        <w:lang w:eastAsia="en-US" w:bidi="ar-SA"/>
      </w:rPr>
    </w:lvl>
    <w:lvl w:ilvl="7">
      <w:numFmt w:val="bullet"/>
      <w:lvlText w:val="•"/>
      <w:lvlJc w:val="left"/>
      <w:pPr>
        <w:ind w:left="7986" w:hanging="360"/>
      </w:pPr>
      <w:rPr>
        <w:rFonts w:hint="default"/>
        <w:lang w:eastAsia="en-US" w:bidi="ar-SA"/>
      </w:rPr>
    </w:lvl>
    <w:lvl w:ilvl="8">
      <w:numFmt w:val="bullet"/>
      <w:lvlText w:val="•"/>
      <w:lvlJc w:val="left"/>
      <w:pPr>
        <w:ind w:left="8820" w:hanging="360"/>
      </w:pPr>
      <w:rPr>
        <w:rFonts w:hint="default"/>
        <w:lang w:eastAsia="en-US" w:bidi="ar-SA"/>
      </w:rPr>
    </w:lvl>
  </w:abstractNum>
  <w:abstractNum w:abstractNumId="30">
    <w:nsid w:val="6F927674"/>
    <w:multiLevelType w:val="multilevel"/>
    <w:tmpl w:val="6F927674"/>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54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994" w:hanging="360"/>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000" w:hanging="360"/>
      </w:pPr>
      <w:rPr>
        <w:rFonts w:hint="default"/>
        <w:lang w:eastAsia="en-US" w:bidi="ar-SA"/>
      </w:rPr>
    </w:lvl>
    <w:lvl w:ilvl="5">
      <w:numFmt w:val="bullet"/>
      <w:lvlText w:val="•"/>
      <w:lvlJc w:val="left"/>
      <w:pPr>
        <w:ind w:left="3155" w:hanging="360"/>
      </w:pPr>
      <w:rPr>
        <w:rFonts w:hint="default"/>
        <w:lang w:eastAsia="en-US" w:bidi="ar-SA"/>
      </w:rPr>
    </w:lvl>
    <w:lvl w:ilvl="6">
      <w:numFmt w:val="bullet"/>
      <w:lvlText w:val="•"/>
      <w:lvlJc w:val="left"/>
      <w:pPr>
        <w:ind w:left="4310" w:hanging="360"/>
      </w:pPr>
      <w:rPr>
        <w:rFonts w:hint="default"/>
        <w:lang w:eastAsia="en-US" w:bidi="ar-SA"/>
      </w:rPr>
    </w:lvl>
    <w:lvl w:ilvl="7">
      <w:numFmt w:val="bullet"/>
      <w:lvlText w:val="•"/>
      <w:lvlJc w:val="left"/>
      <w:pPr>
        <w:ind w:left="5465" w:hanging="360"/>
      </w:pPr>
      <w:rPr>
        <w:rFonts w:hint="default"/>
        <w:lang w:eastAsia="en-US" w:bidi="ar-SA"/>
      </w:rPr>
    </w:lvl>
    <w:lvl w:ilvl="8">
      <w:numFmt w:val="bullet"/>
      <w:lvlText w:val="•"/>
      <w:lvlJc w:val="left"/>
      <w:pPr>
        <w:ind w:left="6620" w:hanging="360"/>
      </w:pPr>
      <w:rPr>
        <w:rFonts w:hint="default"/>
        <w:lang w:eastAsia="en-US" w:bidi="ar-SA"/>
      </w:rPr>
    </w:lvl>
  </w:abstractNum>
  <w:abstractNum w:abstractNumId="31">
    <w:nsid w:val="6FDE6E2E"/>
    <w:multiLevelType w:val="multilevel"/>
    <w:tmpl w:val="6FDE6E2E"/>
    <w:lvl w:ilvl="0">
      <w:start w:val="1"/>
      <w:numFmt w:val="upperLetter"/>
      <w:lvlText w:val="%1."/>
      <w:lvlJc w:val="left"/>
      <w:pPr>
        <w:ind w:left="928" w:hanging="360"/>
        <w:jc w:val="right"/>
      </w:pPr>
      <w:rPr>
        <w:rFonts w:hint="default"/>
        <w:spacing w:val="-1"/>
        <w:w w:val="100"/>
        <w:lang w:eastAsia="en-US" w:bidi="ar-SA"/>
      </w:rPr>
    </w:lvl>
    <w:lvl w:ilvl="1">
      <w:start w:val="1"/>
      <w:numFmt w:val="decimal"/>
      <w:lvlText w:val="%2."/>
      <w:lvlJc w:val="left"/>
      <w:pPr>
        <w:ind w:left="2628" w:hanging="360"/>
      </w:pPr>
      <w:rPr>
        <w:rFonts w:hint="default"/>
        <w:spacing w:val="0"/>
        <w:w w:val="100"/>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391" w:hanging="360"/>
      </w:pPr>
      <w:rPr>
        <w:rFonts w:hint="default"/>
        <w:lang w:eastAsia="en-US" w:bidi="ar-SA"/>
      </w:rPr>
    </w:lvl>
    <w:lvl w:ilvl="4">
      <w:numFmt w:val="bullet"/>
      <w:lvlText w:val="•"/>
      <w:lvlJc w:val="left"/>
      <w:pPr>
        <w:ind w:left="4162" w:hanging="360"/>
      </w:pPr>
      <w:rPr>
        <w:rFonts w:hint="default"/>
        <w:lang w:eastAsia="en-US" w:bidi="ar-SA"/>
      </w:rPr>
    </w:lvl>
    <w:lvl w:ilvl="5">
      <w:numFmt w:val="bullet"/>
      <w:lvlText w:val="•"/>
      <w:lvlJc w:val="left"/>
      <w:pPr>
        <w:ind w:left="4933" w:hanging="360"/>
      </w:pPr>
      <w:rPr>
        <w:rFonts w:hint="default"/>
        <w:lang w:eastAsia="en-US" w:bidi="ar-SA"/>
      </w:rPr>
    </w:lvl>
    <w:lvl w:ilvl="6">
      <w:numFmt w:val="bullet"/>
      <w:lvlText w:val="•"/>
      <w:lvlJc w:val="left"/>
      <w:pPr>
        <w:ind w:left="5704" w:hanging="360"/>
      </w:pPr>
      <w:rPr>
        <w:rFonts w:hint="default"/>
        <w:lang w:eastAsia="en-US" w:bidi="ar-SA"/>
      </w:rPr>
    </w:lvl>
    <w:lvl w:ilvl="7">
      <w:numFmt w:val="bullet"/>
      <w:lvlText w:val="•"/>
      <w:lvlJc w:val="left"/>
      <w:pPr>
        <w:ind w:left="6475" w:hanging="360"/>
      </w:pPr>
      <w:rPr>
        <w:rFonts w:hint="default"/>
        <w:lang w:eastAsia="en-US" w:bidi="ar-SA"/>
      </w:rPr>
    </w:lvl>
    <w:lvl w:ilvl="8">
      <w:numFmt w:val="bullet"/>
      <w:lvlText w:val="•"/>
      <w:lvlJc w:val="left"/>
      <w:pPr>
        <w:ind w:left="7247" w:hanging="360"/>
      </w:pPr>
      <w:rPr>
        <w:rFonts w:hint="default"/>
        <w:lang w:eastAsia="en-US" w:bidi="ar-SA"/>
      </w:rPr>
    </w:lvl>
  </w:abstractNum>
  <w:abstractNum w:abstractNumId="32">
    <w:nsid w:val="735D007F"/>
    <w:multiLevelType w:val="multilevel"/>
    <w:tmpl w:val="735D007F"/>
    <w:lvl w:ilvl="0">
      <w:start w:val="5"/>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33">
    <w:nsid w:val="753A13E9"/>
    <w:multiLevelType w:val="hybridMultilevel"/>
    <w:tmpl w:val="F88240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5935C9F"/>
    <w:multiLevelType w:val="multilevel"/>
    <w:tmpl w:val="75935C9F"/>
    <w:lvl w:ilvl="0">
      <w:start w:val="1"/>
      <w:numFmt w:val="decimal"/>
      <w:lvlText w:val="%1."/>
      <w:lvlJc w:val="left"/>
      <w:pPr>
        <w:ind w:left="245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81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672" w:hanging="360"/>
      </w:pPr>
      <w:rPr>
        <w:rFonts w:hint="default"/>
        <w:lang w:eastAsia="en-US" w:bidi="ar-SA"/>
      </w:rPr>
    </w:lvl>
    <w:lvl w:ilvl="3">
      <w:numFmt w:val="bullet"/>
      <w:lvlText w:val="•"/>
      <w:lvlJc w:val="left"/>
      <w:pPr>
        <w:ind w:left="4524" w:hanging="360"/>
      </w:pPr>
      <w:rPr>
        <w:rFonts w:hint="default"/>
        <w:lang w:eastAsia="en-US" w:bidi="ar-SA"/>
      </w:rPr>
    </w:lvl>
    <w:lvl w:ilvl="4">
      <w:numFmt w:val="bullet"/>
      <w:lvlText w:val="•"/>
      <w:lvlJc w:val="left"/>
      <w:pPr>
        <w:ind w:left="5376" w:hanging="360"/>
      </w:pPr>
      <w:rPr>
        <w:rFonts w:hint="default"/>
        <w:lang w:eastAsia="en-US" w:bidi="ar-SA"/>
      </w:rPr>
    </w:lvl>
    <w:lvl w:ilvl="5">
      <w:numFmt w:val="bullet"/>
      <w:lvlText w:val="•"/>
      <w:lvlJc w:val="left"/>
      <w:pPr>
        <w:ind w:left="6228" w:hanging="360"/>
      </w:pPr>
      <w:rPr>
        <w:rFonts w:hint="default"/>
        <w:lang w:eastAsia="en-US" w:bidi="ar-SA"/>
      </w:rPr>
    </w:lvl>
    <w:lvl w:ilvl="6">
      <w:numFmt w:val="bullet"/>
      <w:lvlText w:val="•"/>
      <w:lvlJc w:val="left"/>
      <w:pPr>
        <w:ind w:left="7080" w:hanging="360"/>
      </w:pPr>
      <w:rPr>
        <w:rFonts w:hint="default"/>
        <w:lang w:eastAsia="en-US" w:bidi="ar-SA"/>
      </w:rPr>
    </w:lvl>
    <w:lvl w:ilvl="7">
      <w:numFmt w:val="bullet"/>
      <w:lvlText w:val="•"/>
      <w:lvlJc w:val="left"/>
      <w:pPr>
        <w:ind w:left="7932" w:hanging="360"/>
      </w:pPr>
      <w:rPr>
        <w:rFonts w:hint="default"/>
        <w:lang w:eastAsia="en-US" w:bidi="ar-SA"/>
      </w:rPr>
    </w:lvl>
    <w:lvl w:ilvl="8">
      <w:numFmt w:val="bullet"/>
      <w:lvlText w:val="•"/>
      <w:lvlJc w:val="left"/>
      <w:pPr>
        <w:ind w:left="8785" w:hanging="360"/>
      </w:pPr>
      <w:rPr>
        <w:rFonts w:hint="default"/>
        <w:lang w:eastAsia="en-US" w:bidi="ar-SA"/>
      </w:rPr>
    </w:lvl>
  </w:abstractNum>
  <w:abstractNum w:abstractNumId="35">
    <w:nsid w:val="7C4C4251"/>
    <w:multiLevelType w:val="multilevel"/>
    <w:tmpl w:val="7C4C4251"/>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36">
    <w:nsid w:val="7D5A463F"/>
    <w:multiLevelType w:val="multilevel"/>
    <w:tmpl w:val="7D5A463F"/>
    <w:lvl w:ilvl="0">
      <w:start w:val="2"/>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37">
    <w:nsid w:val="7EF140CE"/>
    <w:multiLevelType w:val="multilevel"/>
    <w:tmpl w:val="7EF140CE"/>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num w:numId="1">
    <w:abstractNumId w:val="1"/>
  </w:num>
  <w:num w:numId="2">
    <w:abstractNumId w:val="16"/>
  </w:num>
  <w:num w:numId="3">
    <w:abstractNumId w:val="36"/>
  </w:num>
  <w:num w:numId="4">
    <w:abstractNumId w:val="0"/>
  </w:num>
  <w:num w:numId="5">
    <w:abstractNumId w:val="9"/>
  </w:num>
  <w:num w:numId="6">
    <w:abstractNumId w:val="17"/>
  </w:num>
  <w:num w:numId="7">
    <w:abstractNumId w:val="32"/>
  </w:num>
  <w:num w:numId="8">
    <w:abstractNumId w:val="22"/>
  </w:num>
  <w:num w:numId="9">
    <w:abstractNumId w:val="14"/>
  </w:num>
  <w:num w:numId="10">
    <w:abstractNumId w:val="13"/>
  </w:num>
  <w:num w:numId="11">
    <w:abstractNumId w:val="27"/>
  </w:num>
  <w:num w:numId="12">
    <w:abstractNumId w:val="26"/>
  </w:num>
  <w:num w:numId="13">
    <w:abstractNumId w:val="21"/>
  </w:num>
  <w:num w:numId="14">
    <w:abstractNumId w:val="6"/>
  </w:num>
  <w:num w:numId="15">
    <w:abstractNumId w:val="25"/>
  </w:num>
  <w:num w:numId="16">
    <w:abstractNumId w:val="37"/>
  </w:num>
  <w:num w:numId="17">
    <w:abstractNumId w:val="2"/>
  </w:num>
  <w:num w:numId="18">
    <w:abstractNumId w:val="35"/>
  </w:num>
  <w:num w:numId="19">
    <w:abstractNumId w:val="30"/>
  </w:num>
  <w:num w:numId="20">
    <w:abstractNumId w:val="23"/>
  </w:num>
  <w:num w:numId="21">
    <w:abstractNumId w:val="4"/>
  </w:num>
  <w:num w:numId="22">
    <w:abstractNumId w:val="7"/>
  </w:num>
  <w:num w:numId="23">
    <w:abstractNumId w:val="10"/>
  </w:num>
  <w:num w:numId="24">
    <w:abstractNumId w:val="15"/>
  </w:num>
  <w:num w:numId="25">
    <w:abstractNumId w:val="28"/>
  </w:num>
  <w:num w:numId="26">
    <w:abstractNumId w:val="31"/>
  </w:num>
  <w:num w:numId="27">
    <w:abstractNumId w:val="12"/>
  </w:num>
  <w:num w:numId="28">
    <w:abstractNumId w:val="29"/>
  </w:num>
  <w:num w:numId="29">
    <w:abstractNumId w:val="8"/>
  </w:num>
  <w:num w:numId="30">
    <w:abstractNumId w:val="20"/>
  </w:num>
  <w:num w:numId="31">
    <w:abstractNumId w:val="34"/>
  </w:num>
  <w:num w:numId="32">
    <w:abstractNumId w:val="24"/>
  </w:num>
  <w:num w:numId="33">
    <w:abstractNumId w:val="3"/>
  </w:num>
  <w:num w:numId="34">
    <w:abstractNumId w:val="19"/>
  </w:num>
  <w:num w:numId="35">
    <w:abstractNumId w:val="5"/>
  </w:num>
  <w:num w:numId="36">
    <w:abstractNumId w:val="11"/>
  </w:num>
  <w:num w:numId="37">
    <w:abstractNumId w:val="18"/>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34uBBJygESCazTQVhknMUR+OLio=" w:salt="m5MDZKkUtn9Pmvb1g/yzFA=="/>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compat>
  <w:rsids>
    <w:rsidRoot w:val="00512416"/>
    <w:rsid w:val="00023679"/>
    <w:rsid w:val="00076B14"/>
    <w:rsid w:val="000F0B2F"/>
    <w:rsid w:val="00125B69"/>
    <w:rsid w:val="001C20D2"/>
    <w:rsid w:val="00235988"/>
    <w:rsid w:val="00243FE7"/>
    <w:rsid w:val="00251119"/>
    <w:rsid w:val="00276245"/>
    <w:rsid w:val="00283A1A"/>
    <w:rsid w:val="002B5AA7"/>
    <w:rsid w:val="00316275"/>
    <w:rsid w:val="00331FC7"/>
    <w:rsid w:val="003458D7"/>
    <w:rsid w:val="003B1672"/>
    <w:rsid w:val="003B7759"/>
    <w:rsid w:val="003F45E7"/>
    <w:rsid w:val="004803CA"/>
    <w:rsid w:val="00493CDA"/>
    <w:rsid w:val="00500C78"/>
    <w:rsid w:val="00512416"/>
    <w:rsid w:val="00522E11"/>
    <w:rsid w:val="00530724"/>
    <w:rsid w:val="005C4931"/>
    <w:rsid w:val="005D03B2"/>
    <w:rsid w:val="005E270C"/>
    <w:rsid w:val="0065397F"/>
    <w:rsid w:val="0066518B"/>
    <w:rsid w:val="00677580"/>
    <w:rsid w:val="00697B9E"/>
    <w:rsid w:val="0071485C"/>
    <w:rsid w:val="00715566"/>
    <w:rsid w:val="0073287A"/>
    <w:rsid w:val="0075063F"/>
    <w:rsid w:val="007548C8"/>
    <w:rsid w:val="00762CAC"/>
    <w:rsid w:val="00781026"/>
    <w:rsid w:val="007A5EEF"/>
    <w:rsid w:val="009A272F"/>
    <w:rsid w:val="009C1D54"/>
    <w:rsid w:val="009D61EA"/>
    <w:rsid w:val="009D73C3"/>
    <w:rsid w:val="009F5019"/>
    <w:rsid w:val="00A22647"/>
    <w:rsid w:val="00A3048F"/>
    <w:rsid w:val="00A43247"/>
    <w:rsid w:val="00A454CD"/>
    <w:rsid w:val="00AF4B61"/>
    <w:rsid w:val="00B72C1C"/>
    <w:rsid w:val="00B77AF7"/>
    <w:rsid w:val="00BC5CCC"/>
    <w:rsid w:val="00BD1194"/>
    <w:rsid w:val="00C33F1C"/>
    <w:rsid w:val="00C6334E"/>
    <w:rsid w:val="00C7180A"/>
    <w:rsid w:val="00D06B87"/>
    <w:rsid w:val="00D61BCE"/>
    <w:rsid w:val="00DB2901"/>
    <w:rsid w:val="00DD0CC0"/>
    <w:rsid w:val="00E14EFD"/>
    <w:rsid w:val="00E86C63"/>
    <w:rsid w:val="00EA1C68"/>
    <w:rsid w:val="00F62902"/>
    <w:rsid w:val="00F76806"/>
    <w:rsid w:val="00FB3DB5"/>
    <w:rsid w:val="00FB6222"/>
    <w:rsid w:val="00FF791D"/>
    <w:rsid w:val="7F631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D54"/>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uiPriority w:val="9"/>
    <w:qFormat/>
    <w:rsid w:val="009C1D54"/>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rsid w:val="009C1D54"/>
    <w:pPr>
      <w:spacing w:before="1"/>
      <w:ind w:left="65"/>
      <w:outlineLvl w:val="1"/>
    </w:pPr>
    <w:rPr>
      <w:b/>
      <w:bCs/>
      <w:sz w:val="28"/>
      <w:szCs w:val="28"/>
    </w:rPr>
  </w:style>
  <w:style w:type="paragraph" w:styleId="Heading3">
    <w:name w:val="heading 3"/>
    <w:basedOn w:val="Normal"/>
    <w:link w:val="Heading3Char"/>
    <w:uiPriority w:val="9"/>
    <w:unhideWhenUsed/>
    <w:qFormat/>
    <w:rsid w:val="009C1D54"/>
    <w:pPr>
      <w:ind w:left="559"/>
      <w:jc w:val="center"/>
      <w:outlineLvl w:val="2"/>
    </w:pPr>
    <w:rPr>
      <w:b/>
      <w:bCs/>
      <w:sz w:val="24"/>
      <w:szCs w:val="24"/>
    </w:rPr>
  </w:style>
  <w:style w:type="paragraph" w:styleId="Heading4">
    <w:name w:val="heading 4"/>
    <w:basedOn w:val="Normal"/>
    <w:link w:val="Heading4Char"/>
    <w:uiPriority w:val="9"/>
    <w:unhideWhenUsed/>
    <w:qFormat/>
    <w:rsid w:val="009C1D54"/>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1D54"/>
    <w:rPr>
      <w:sz w:val="24"/>
      <w:szCs w:val="24"/>
    </w:rPr>
  </w:style>
  <w:style w:type="paragraph" w:styleId="TOC1">
    <w:name w:val="toc 1"/>
    <w:basedOn w:val="Normal"/>
    <w:uiPriority w:val="1"/>
    <w:qFormat/>
    <w:rsid w:val="009C1D54"/>
    <w:pPr>
      <w:spacing w:before="101"/>
      <w:ind w:left="568"/>
    </w:pPr>
    <w:rPr>
      <w:sz w:val="24"/>
      <w:szCs w:val="24"/>
    </w:rPr>
  </w:style>
  <w:style w:type="paragraph" w:styleId="TOC2">
    <w:name w:val="toc 2"/>
    <w:basedOn w:val="Normal"/>
    <w:uiPriority w:val="1"/>
    <w:qFormat/>
    <w:rsid w:val="009C1D54"/>
    <w:pPr>
      <w:spacing w:before="101"/>
      <w:ind w:left="1528" w:hanging="720"/>
    </w:pPr>
    <w:rPr>
      <w:sz w:val="24"/>
      <w:szCs w:val="24"/>
    </w:rPr>
  </w:style>
  <w:style w:type="paragraph" w:styleId="TOC3">
    <w:name w:val="toc 3"/>
    <w:basedOn w:val="Normal"/>
    <w:uiPriority w:val="1"/>
    <w:qFormat/>
    <w:rsid w:val="009C1D54"/>
    <w:pPr>
      <w:spacing w:before="101"/>
      <w:ind w:left="1528" w:hanging="720"/>
    </w:pPr>
    <w:rPr>
      <w:b/>
      <w:bCs/>
      <w:i/>
      <w:iCs/>
    </w:rPr>
  </w:style>
  <w:style w:type="paragraph" w:styleId="TOC4">
    <w:name w:val="toc 4"/>
    <w:basedOn w:val="Normal"/>
    <w:uiPriority w:val="1"/>
    <w:qFormat/>
    <w:rsid w:val="009C1D54"/>
    <w:pPr>
      <w:spacing w:before="101"/>
      <w:ind w:left="2008" w:hanging="960"/>
    </w:pPr>
    <w:rPr>
      <w:sz w:val="24"/>
      <w:szCs w:val="24"/>
    </w:rPr>
  </w:style>
  <w:style w:type="paragraph" w:styleId="TOC5">
    <w:name w:val="toc 5"/>
    <w:basedOn w:val="Normal"/>
    <w:uiPriority w:val="1"/>
    <w:qFormat/>
    <w:rsid w:val="009C1D54"/>
    <w:pPr>
      <w:spacing w:before="101"/>
      <w:ind w:left="2008" w:hanging="960"/>
    </w:pPr>
    <w:rPr>
      <w:b/>
      <w:bCs/>
      <w:i/>
      <w:iCs/>
    </w:rPr>
  </w:style>
  <w:style w:type="table" w:customStyle="1" w:styleId="TableNormal1">
    <w:name w:val="Table Normal1"/>
    <w:uiPriority w:val="2"/>
    <w:semiHidden/>
    <w:unhideWhenUsed/>
    <w:qFormat/>
    <w:rsid w:val="009C1D54"/>
    <w:tblPr>
      <w:tblCellMar>
        <w:top w:w="0" w:type="dxa"/>
        <w:left w:w="0" w:type="dxa"/>
        <w:bottom w:w="0" w:type="dxa"/>
        <w:right w:w="0" w:type="dxa"/>
      </w:tblCellMar>
    </w:tblPr>
  </w:style>
  <w:style w:type="paragraph" w:styleId="ListParagraph">
    <w:name w:val="List Paragraph"/>
    <w:basedOn w:val="Normal"/>
    <w:uiPriority w:val="1"/>
    <w:qFormat/>
    <w:rsid w:val="009C1D54"/>
    <w:pPr>
      <w:ind w:left="1288" w:hanging="360"/>
      <w:jc w:val="both"/>
    </w:pPr>
  </w:style>
  <w:style w:type="paragraph" w:customStyle="1" w:styleId="TableParagraph">
    <w:name w:val="Table Paragraph"/>
    <w:basedOn w:val="Normal"/>
    <w:uiPriority w:val="1"/>
    <w:qFormat/>
    <w:rsid w:val="009C1D54"/>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uiPriority w:val="9"/>
    <w:qFormat/>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spacing w:before="1"/>
      <w:ind w:left="65"/>
      <w:outlineLvl w:val="1"/>
    </w:pPr>
    <w:rPr>
      <w:b/>
      <w:bCs/>
      <w:sz w:val="28"/>
      <w:szCs w:val="28"/>
    </w:rPr>
  </w:style>
  <w:style w:type="paragraph" w:styleId="Heading3">
    <w:name w:val="heading 3"/>
    <w:basedOn w:val="Normal"/>
    <w:link w:val="Heading3Char"/>
    <w:uiPriority w:val="9"/>
    <w:unhideWhenUsed/>
    <w:qFormat/>
    <w:pPr>
      <w:ind w:left="559"/>
      <w:jc w:val="center"/>
      <w:outlineLvl w:val="2"/>
    </w:pPr>
    <w:rPr>
      <w:b/>
      <w:bCs/>
      <w:sz w:val="24"/>
      <w:szCs w:val="24"/>
    </w:rPr>
  </w:style>
  <w:style w:type="paragraph" w:styleId="Heading4">
    <w:name w:val="heading 4"/>
    <w:basedOn w:val="Normal"/>
    <w:link w:val="Heading4Char"/>
    <w:uiPriority w:val="9"/>
    <w:unhideWhenUsed/>
    <w:qFormat/>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101"/>
      <w:ind w:left="568"/>
    </w:pPr>
    <w:rPr>
      <w:sz w:val="24"/>
      <w:szCs w:val="24"/>
    </w:rPr>
  </w:style>
  <w:style w:type="paragraph" w:styleId="TOC2">
    <w:name w:val="toc 2"/>
    <w:basedOn w:val="Normal"/>
    <w:uiPriority w:val="1"/>
    <w:qFormat/>
    <w:pPr>
      <w:spacing w:before="101"/>
      <w:ind w:left="1528" w:hanging="720"/>
    </w:pPr>
    <w:rPr>
      <w:sz w:val="24"/>
      <w:szCs w:val="24"/>
    </w:rPr>
  </w:style>
  <w:style w:type="paragraph" w:styleId="TOC3">
    <w:name w:val="toc 3"/>
    <w:basedOn w:val="Normal"/>
    <w:uiPriority w:val="1"/>
    <w:qFormat/>
    <w:pPr>
      <w:spacing w:before="101"/>
      <w:ind w:left="1528" w:hanging="720"/>
    </w:pPr>
    <w:rPr>
      <w:b/>
      <w:bCs/>
      <w:i/>
      <w:iCs/>
    </w:rPr>
  </w:style>
  <w:style w:type="paragraph" w:styleId="TOC4">
    <w:name w:val="toc 4"/>
    <w:basedOn w:val="Normal"/>
    <w:uiPriority w:val="1"/>
    <w:qFormat/>
    <w:pPr>
      <w:spacing w:before="101"/>
      <w:ind w:left="2008" w:hanging="960"/>
    </w:pPr>
    <w:rPr>
      <w:sz w:val="24"/>
      <w:szCs w:val="24"/>
    </w:rPr>
  </w:style>
  <w:style w:type="paragraph" w:styleId="TOC5">
    <w:name w:val="toc 5"/>
    <w:basedOn w:val="Normal"/>
    <w:uiPriority w:val="1"/>
    <w:qFormat/>
    <w:pPr>
      <w:spacing w:before="101"/>
      <w:ind w:left="2008" w:hanging="960"/>
    </w:pPr>
    <w:rPr>
      <w:b/>
      <w:bCs/>
      <w:i/>
      <w:i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val="id"/>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val="id"/>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val="id"/>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C8A6795-7D2E-42DF-B039-E9657B788A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Win7</cp:lastModifiedBy>
  <cp:revision>2</cp:revision>
  <cp:lastPrinted>2026-05-04T06:57:00Z</cp:lastPrinted>
  <dcterms:created xsi:type="dcterms:W3CDTF">2026-06-02T06:43:00Z</dcterms:created>
  <dcterms:modified xsi:type="dcterms:W3CDTF">2026-06-02T06:43:00Z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2025-06-04T00:00:00Z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FBB2C29D8414475983AD62B02829D21D_12</vt:lpwstr>
  </property>
</Properties>
</file>