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925" w:rsidRPr="004C4925" w:rsidRDefault="004C4925" w:rsidP="004C4925">
      <w:pPr>
        <w:pStyle w:val="Heading1"/>
        <w:spacing w:after="0" w:line="480" w:lineRule="auto"/>
        <w:ind w:left="0" w:right="-7"/>
        <w:rPr>
          <w:lang w:val="id-ID"/>
        </w:rPr>
      </w:pPr>
      <w:bookmarkStart w:id="0" w:name="_TOC_250012"/>
      <w:r w:rsidRPr="004C4925">
        <w:t>BAB III</w:t>
      </w:r>
    </w:p>
    <w:p w:rsidR="004C4925" w:rsidRPr="004C4925" w:rsidRDefault="004C4925" w:rsidP="004C4925">
      <w:pPr>
        <w:pStyle w:val="Heading1"/>
        <w:spacing w:after="0" w:line="360" w:lineRule="auto"/>
        <w:ind w:left="0" w:right="-7"/>
      </w:pPr>
      <w:r w:rsidRPr="004C4925">
        <w:t>METODE</w:t>
      </w:r>
      <w:bookmarkEnd w:id="0"/>
      <w:r w:rsidRPr="004C4925">
        <w:t>PENELITIAN</w:t>
      </w:r>
    </w:p>
    <w:p w:rsidR="004C4925" w:rsidRPr="004C4925" w:rsidRDefault="004C4925" w:rsidP="004C4925">
      <w:pPr>
        <w:pStyle w:val="Heading2"/>
        <w:rPr>
          <w:b w:val="0"/>
          <w:bCs w:val="0"/>
          <w:color w:val="auto"/>
          <w:sz w:val="22"/>
          <w:szCs w:val="22"/>
        </w:rPr>
      </w:pPr>
      <w:bookmarkStart w:id="1" w:name="_TOC_250011"/>
    </w:p>
    <w:p w:rsidR="004C4925" w:rsidRPr="004C4925" w:rsidRDefault="004C4925" w:rsidP="004C4925">
      <w:pPr>
        <w:pStyle w:val="Heading2"/>
        <w:keepNext w:val="0"/>
        <w:keepLines w:val="0"/>
        <w:numPr>
          <w:ilvl w:val="1"/>
          <w:numId w:val="38"/>
        </w:numPr>
        <w:spacing w:before="0"/>
        <w:ind w:left="709" w:hanging="709"/>
        <w:rPr>
          <w:color w:val="auto"/>
        </w:rPr>
      </w:pPr>
      <w:r w:rsidRPr="004C4925">
        <w:rPr>
          <w:color w:val="auto"/>
        </w:rPr>
        <w:t>Desain</w:t>
      </w:r>
      <w:bookmarkEnd w:id="1"/>
      <w:r w:rsidRPr="004C4925">
        <w:rPr>
          <w:color w:val="auto"/>
          <w:spacing w:val="-2"/>
        </w:rPr>
        <w:t>Penelitian</w:t>
      </w:r>
    </w:p>
    <w:p w:rsidR="004C4925" w:rsidRPr="004C4925" w:rsidRDefault="004C4925" w:rsidP="004C4925">
      <w:pPr>
        <w:pStyle w:val="BodyText"/>
        <w:spacing w:after="0"/>
        <w:rPr>
          <w:b/>
        </w:rPr>
      </w:pPr>
      <w:bookmarkStart w:id="2" w:name="_GoBack"/>
      <w:bookmarkEnd w:id="2"/>
    </w:p>
    <w:p w:rsidR="004C4925" w:rsidRPr="004C4925" w:rsidRDefault="004C4925" w:rsidP="004C4925">
      <w:pPr>
        <w:pStyle w:val="BodyText"/>
        <w:spacing w:after="0" w:line="480" w:lineRule="auto"/>
        <w:ind w:firstLine="720"/>
        <w:jc w:val="both"/>
      </w:pPr>
      <w:r w:rsidRPr="004C4925">
        <w:t xml:space="preserve">Desain Jenis penelitian yang akan dilakukan oleh peneliti adalah </w:t>
      </w:r>
      <w:r w:rsidRPr="004C4925">
        <w:rPr>
          <w:i/>
        </w:rPr>
        <w:t xml:space="preserve">Research and Deve1elopment (R&amp;D). </w:t>
      </w:r>
      <w:r w:rsidRPr="004C4925">
        <w:t xml:space="preserve">Dimana metode </w:t>
      </w:r>
      <w:r w:rsidRPr="004C4925">
        <w:rPr>
          <w:i/>
        </w:rPr>
        <w:t xml:space="preserve">Research and Development </w:t>
      </w:r>
      <w:r w:rsidRPr="004C4925">
        <w:t>iniadalah salah satu metode penelitian yang dilakukan untuk menghasilkan suatu produk sekaligus menguji kevalidan, kepraktisan dan keefektifan produk yang dihasilkan, sehingga layak untuk digunakan. Untuk penelitian ini merujuk pada model ADDIE ini terdiri dari lima langkah-langkah dalam penerapannya, yaitu: analisis (</w:t>
      </w:r>
      <w:r w:rsidRPr="004C4925">
        <w:rPr>
          <w:i/>
        </w:rPr>
        <w:t>analysis</w:t>
      </w:r>
      <w:r w:rsidRPr="004C4925">
        <w:t>), perencanaan (</w:t>
      </w:r>
      <w:r w:rsidRPr="004C4925">
        <w:rPr>
          <w:i/>
        </w:rPr>
        <w:t>design</w:t>
      </w:r>
      <w:r w:rsidRPr="004C4925">
        <w:t>), pengembangan (</w:t>
      </w:r>
      <w:r w:rsidRPr="004C4925">
        <w:rPr>
          <w:i/>
        </w:rPr>
        <w:t>development)</w:t>
      </w:r>
      <w:r w:rsidRPr="004C4925">
        <w:t>,penerapan (</w:t>
      </w:r>
      <w:r w:rsidRPr="004C4925">
        <w:rPr>
          <w:i/>
        </w:rPr>
        <w:t>implementation</w:t>
      </w:r>
      <w:r w:rsidRPr="004C4925">
        <w:t>) dan evaluasi (</w:t>
      </w:r>
      <w:r w:rsidRPr="004C4925">
        <w:rPr>
          <w:i/>
        </w:rPr>
        <w:t>evaluation</w:t>
      </w:r>
      <w:r w:rsidRPr="004C4925">
        <w:t>) (Sugiono, 2017). Namun, penelitian ini dibatasi hanya sampai pada tahap pengembangan (development).</w:t>
      </w:r>
    </w:p>
    <w:p w:rsidR="004C4925" w:rsidRPr="004C4925" w:rsidRDefault="00F8733B" w:rsidP="004C4925">
      <w:pPr>
        <w:pStyle w:val="BodyText"/>
        <w:spacing w:after="0" w:line="480" w:lineRule="auto"/>
        <w:ind w:firstLine="720"/>
        <w:jc w:val="both"/>
      </w:pPr>
      <w:r w:rsidRPr="00F8733B">
        <w:rPr>
          <w:noProof/>
          <w:sz w:val="12"/>
          <w:lang w:val="en-US"/>
        </w:rPr>
        <w:pict>
          <v:group id="Group 51" o:spid="_x0000_s1026" style="position:absolute;left:0;text-align:left;margin-left:420.9pt;margin-top:114.4pt;width:136.9pt;height:87.35pt;z-index:-251653120;mso-wrap-distance-left:0;mso-wrap-distance-right:0;mso-position-horizontal-relative:page;mso-height-relative:margin" coordorigin=",-602" coordsize="17392,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">
            <v:shape id="Graphic 52" o:spid="_x0000_s1027" style="position:absolute;left:63;top:63;width:17259;height:10357;visibility:visible;mso-wrap-style:square;v-text-anchor:top" coordsize="1725930,103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mqsUA&#10;AADbAAAADwAAAGRycy9kb3ducmV2LnhtbESPQWvCQBSE7wX/w/IKvemmQrWkWUWjBduTpkI9vmSf&#10;STT7NmS3mv77riD0OMzMN0wy700jLtS52rKC51EEgriwuuZSwf7rffgKwnlkjY1lUvBLDuazwUOC&#10;sbZX3tEl86UIEHYxKqi8b2MpXVGRQTeyLXHwjrYz6IPsSqk7vAa4aeQ4iibSYM1hocKW0oqKc/Zj&#10;FJzWH9M0L3Brl6t9+pkfFsZ9l0o9PfaLNxCeev8fvrc3WsHLGG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WaqxQAAANsAAAAPAAAAAAAAAAAAAAAAAJgCAABkcnMv&#10;ZG93bnJldi54bWxQSwUGAAAAAAQABAD1AAAAigMAAAAA&#10;" path="m1622425,l103505,,63229,8138,30327,30326,8138,63228,,103504,,932179r8138,40295l30327,1005382r32902,22183l103505,1035684r1518920,l1662852,1027565r32952,-22183l1717942,972474r7987,-40295l1725929,103504r-7987,-40276l1695804,30326,1662852,8138,1622425,xe" fillcolor="#ffc000" stroked="f">
              <v:path arrowok="t"/>
            </v:shape>
            <v:shape id="Graphic 53" o:spid="_x0000_s1028" style="position:absolute;width:17392;height:10490;visibility:visible" coordsize="1739264,1049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zNcUA&#10;AADbAAAADwAAAGRycy9kb3ducmV2LnhtbESPQWvCQBSE7wX/w/IEb3Wjomh0FbFULEXUqODxkX0m&#10;wezbkN1q/PduodDjMDPfMLNFY0pxp9oVlhX0uhEI4tTqgjMFp+Pn+xiE88gaS8uk4EkOFvPW2wxj&#10;bR98oHviMxEg7GJUkHtfxVK6NCeDrmsr4uBdbW3QB1lnUtf4CHBTyn4UjaTBgsNCjhWtckpvyY9R&#10;sD/tVtXIDj42l+R2ztbfk6/hfqtUp90spyA8Nf4//NfeaAXDAfx+CT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TM1xQAAANsAAAAPAAAAAAAAAAAAAAAAAJgCAABkcnMv&#10;ZG93bnJldi54bWxQSwUGAAAAAAQABAD1AAAAigMAAAAA&#10;" adj="0,,0" path="m1628975,l109922,,67505,8761,32524,32523,8761,67504,,109921,,938496r8761,42417l32524,1015894r34981,23762l109922,1048418r1519053,l1671392,1039656r5798,-3938l109922,1035718r-38213,-7517l40847,1007571,20216,976709,12700,938496r,-828575l20216,71708,40847,40846,71709,20216r38213,-7517l1677190,12699r-5798,-3938l1628975,xem1677190,12699r-48215,l1667189,20216r30862,20630l1718681,71708r7516,38213l1726197,938496r-7516,38213l1698051,1007571r-30862,20630l1628975,1035718r48215,l1706373,1015894r23763,-34981l1738897,938496r,-828575l1730136,67504,1706373,32523,1677190,12699xe" stroked="f">
              <v:stroke joinstyle="round"/>
              <v:formulas/>
              <v:path arrowok="t" o:connecttype="segments"/>
            </v:shape>
            <v:shapetype id="_x0000_t202" coordsize="21600,21600" o:spt="202" path="m,l,21600r21600,l21600,xe">
              <v:stroke joinstyle="miter"/>
              <v:path gradientshapeok="t" o:connecttype="rect"/>
            </v:shapetype>
            <v:shape id="Textbox 54" o:spid="_x0000_s1029" type="#_x0000_t202" style="position:absolute;top:-602;width:16479;height:1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C4925" w:rsidRDefault="004C4925" w:rsidP="004C4925">
                    <w:pPr>
                      <w:spacing w:before="195"/>
                      <w:rPr>
                        <w:sz w:val="24"/>
                      </w:rPr>
                    </w:pPr>
                  </w:p>
                  <w:p w:rsidR="004C4925" w:rsidRDefault="004C4925" w:rsidP="004C4925">
                    <w:pPr>
                      <w:spacing w:line="348" w:lineRule="auto"/>
                      <w:ind w:left="580" w:firstLine="143"/>
                      <w:rPr>
                        <w:sz w:val="14"/>
                      </w:rPr>
                    </w:pPr>
                  </w:p>
                </w:txbxContent>
              </v:textbox>
            </v:shape>
            <w10:wrap type="topAndBottom" anchorx="page"/>
          </v:group>
        </w:pict>
      </w:r>
      <w:r w:rsidRPr="00F8733B">
        <w:rPr>
          <w:noProof/>
          <w:sz w:val="12"/>
          <w:lang w:val="en-US"/>
        </w:rPr>
        <w:pict>
          <v:group id="Group 46" o:spid="_x0000_s1030" style="position:absolute;left:0;text-align:left;margin-left:230.2pt;margin-top:119.15pt;width:136.9pt;height:82.6pt;z-index:-251655168;mso-wrap-distance-left:0;mso-wrap-distance-right:0;mso-position-horizontal-relative:page" coordsize="17392,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">
            <v:shape id="Graphic 47" o:spid="_x0000_s1031" style="position:absolute;left:63;top:63;width:17259;height:10357;visibility:visible;mso-wrap-style:square;v-text-anchor:top" coordsize="1725930,103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cKcMA&#10;AADbAAAADwAAAGRycy9kb3ducmV2LnhtbESP3YrCMBSE7wXfIRxh7zRVZNVqFBFcd0EEf/D60Bzb&#10;YnMSmqj17TeC4OUwM98ws0VjKnGn2peWFfR7CQjizOqScwWn47o7BuEDssbKMil4kofFvN2aYart&#10;g/d0P4RcRAj7FBUUIbhUSp8VZND3rCOO3sXWBkOUdS51jY8IN5UcJMm3NFhyXCjQ0aqg7Hq4GQVn&#10;N7mNh+ZHrvf5ZbLNTq6/2/wp9dVpllMQgZrwCb/bv1rBcAS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cKcMAAADbAAAADwAAAAAAAAAAAAAAAACYAgAAZHJzL2Rv&#10;d25yZXYueG1sUEsFBgAAAAAEAAQA9QAAAIgDAAAAAA==&#10;" path="m1622424,l103505,,63228,8138,30326,30326,8138,63228,,103504,,932179r8138,40295l30326,1005382r32902,22183l103505,1035684r1518919,l1662851,1027565r32952,-22183l1717941,972474r7989,-40295l1725930,103504r-7989,-40276l1695803,30326,1662851,8138,1622424,xe" fillcolor="#a5a5a5" stroked="f">
              <v:path arrowok="t"/>
            </v:shape>
            <v:shape id="Graphic 48" o:spid="_x0000_s1032" style="position:absolute;width:17392;height:10490;visibility:visible" coordsize="1739264,1049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3mcMA&#10;AADbAAAADwAAAGRycy9kb3ducmV2LnhtbERPTWvCQBC9F/wPywje6sZWRdNspFgUixQ1tdDjkB2T&#10;YHY2ZFdN/717EHp8vO9k0ZlaXKl1lWUFo2EEgji3uuJCwfF79TwD4TyyxtoyKfgjB4u095RgrO2N&#10;D3TNfCFCCLsYFZTeN7GULi/JoBvahjhwJ9sa9AG2hdQt3kK4qeVLFE2lwYpDQ4kNLUvKz9nFKNgf&#10;d8tmal8/Nr/Z+adYb+efk/2XUoN+9/4GwlPn/8UP90YrGIex4U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3mcMAAADbAAAADwAAAAAAAAAAAAAAAACYAgAAZHJzL2Rv&#10;d25yZXYueG1sUEsFBgAAAAAEAAQA9QAAAIgDAAAAAA==&#10;" adj="0,,0" path="m1628975,l109921,,67504,8761,32523,32523,8761,67504,,109921,,938496r8761,42417l32523,1015894r34981,23762l109921,1048418r1519054,l1671392,1039656r5797,-3938l109921,1035718r-38213,-7517l40846,1007571,20216,976709,12700,938496r,-828575l20216,71708,40846,40846,71708,20216r38213,-7517l1677189,12699r-5797,-3938l1628975,xem1677189,12699r-48214,l1667188,20216r30862,20630l1718679,71708r7517,38213l1726196,938496r-7517,38213l1698050,1007571r-30862,20630l1628975,1035718r48214,l1706372,1015894r23763,-34981l1738896,938496r,-828575l1730135,67504,1706372,32523,1677189,12699xe" stroked="f">
              <v:stroke joinstyle="round"/>
              <v:formulas/>
              <v:path arrowok="t" o:connecttype="segments"/>
            </v:shape>
            <v:shape id="Textbox 49" o:spid="_x0000_s1033" type="#_x0000_t202" style="position:absolute;top:1507;width:17392;height:8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C4925" w:rsidRDefault="004C4925" w:rsidP="004C4925">
                    <w:pPr>
                      <w:spacing w:line="350" w:lineRule="auto"/>
                      <w:ind w:right="955"/>
                      <w:jc w:val="center"/>
                      <w:rPr>
                        <w:sz w:val="24"/>
                      </w:rPr>
                    </w:pPr>
                  </w:p>
                  <w:p w:rsidR="004C4925" w:rsidRDefault="004C4925" w:rsidP="004C4925">
                    <w:pPr>
                      <w:spacing w:line="350" w:lineRule="auto"/>
                      <w:ind w:right="955"/>
                      <w:jc w:val="center"/>
                      <w:rPr>
                        <w:sz w:val="24"/>
                      </w:rPr>
                    </w:pPr>
                  </w:p>
                </w:txbxContent>
              </v:textbox>
            </v:shape>
            <w10:wrap type="topAndBottom" anchorx="page"/>
          </v:group>
        </w:pict>
      </w:r>
      <w:r w:rsidR="004C4925" w:rsidRPr="004C4925">
        <w:t xml:space="preserve">Adapunproduk yangdikembangkandalampenelitianiniadalahbahanajar dengan menggunakan model PBL untuk meningkatkan keterampilan membaca siswa kelas I SD Mis Bidayatul Hidayah 3 Medan. Adapun tahapan ADDIE yang dilaksanakan dalam penelitian ini adalah: </w:t>
      </w:r>
    </w:p>
    <w:p w:rsidR="004C4925" w:rsidRPr="004C4925" w:rsidRDefault="00F8733B" w:rsidP="004C4925">
      <w:pPr>
        <w:pStyle w:val="BodyText"/>
        <w:spacing w:after="0"/>
        <w:jc w:val="right"/>
        <w:rPr>
          <w:sz w:val="12"/>
        </w:rPr>
      </w:pPr>
      <w:r>
        <w:rPr>
          <w:noProof/>
          <w:sz w:val="12"/>
          <w:lang w:val="en-US"/>
        </w:rPr>
        <w:pict>
          <v:group id="Group 41" o:spid="_x0000_s1034" style="position:absolute;left:0;text-align:left;margin-left:40.25pt;margin-top:8.6pt;width:136.95pt;height:82.6pt;z-index:-251657216;mso-wrap-distance-left:0;mso-wrap-distance-right:0;mso-position-horizontal-relative:page" coordsize="17392,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">
            <v:shape id="Graphic 42" o:spid="_x0000_s1035" style="position:absolute;left:63;top:63;width:17259;height:10357;visibility:visible;mso-wrap-style:square;v-text-anchor:top" coordsize="1725930,103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GjMUA&#10;AADbAAAADwAAAGRycy9kb3ducmV2LnhtbESPQWvCQBSE70L/w/IKvemmIo2kbkJVAoXSQ2IvvT2y&#10;zyQ0+zZmV5P213cFweMwM98wm2wynbjQ4FrLCp4XEQjiyuqWawVfh3y+BuE8ssbOMin4JQdZ+jDb&#10;YKLtyAVdSl+LAGGXoILG+z6R0lUNGXQL2xMH72gHgz7IoZZ6wDHATSeXUfQiDbYcFhrsaddQ9VOe&#10;jYLx3G2/40+O88PHydG+OFanP6nU0+P09grC0+Tv4Vv7XStYLeH6JfwA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aMxQAAANsAAAAPAAAAAAAAAAAAAAAAAJgCAABkcnMv&#10;ZG93bnJldi54bWxQSwUGAAAAAAQABAD1AAAAigMAAAAA&#10;" path="m1622425,l103504,,63228,8138,30327,30326,8138,63228,,103504,,932179r8138,40295l30327,1005382r32901,22183l103504,1035684r1518921,l1662851,1027565r32952,-22183l1717942,972474r7988,-40295l1725930,103504r-7988,-40276l1695803,30326,1662851,8138,1622425,xe" fillcolor="#ed7d31" stroked="f">
              <v:path arrowok="t"/>
            </v:shape>
            <v:shape id="Graphic 43" o:spid="_x0000_s1036" style="position:absolute;width:17392;height:10490;visibility:visible" coordsize="1739264,1049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l6MYA&#10;AADbAAAADwAAAGRycy9kb3ducmV2LnhtbESP3WrCQBSE7wXfYTkF73TT+oNGVxGLokhRo4VeHrLH&#10;JJg9G7JbTd++Wyh4OczMN8xs0ZhS3Kl2hWUFr70IBHFqdcGZgst53R2DcB5ZY2mZFPyQg8W83Zph&#10;rO2DT3RPfCYChF2MCnLvq1hKl+Zk0PVsRRy8q60N+iDrTOoaHwFuSvkWRSNpsOCwkGNFq5zSW/Jt&#10;FBwvh1U1sv337Vdy+8w2+8luePxQqvPSLKcgPDX+Gf5vb7WCQR/+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yl6MYAAADbAAAADwAAAAAAAAAAAAAAAACYAgAAZHJz&#10;L2Rvd25yZXYueG1sUEsFBgAAAAAEAAQA9QAAAIsDAAAAAA==&#10;" adj="0,,0" path="m1628975,l109921,,67505,8761,32524,32523,8761,67504,,109921,,938496r8761,42417l32524,1015894r34981,23762l109921,1048418r1519054,l1671392,1039656r5798,-3938l109921,1035718r-38213,-7517l40846,1007571,20216,976709,12700,938496r,-828575l20216,71708,40846,40846,71708,20216r38213,-7517l1677190,12699r-5798,-3938l1628975,xem1677190,12699r-48215,l1667188,20216r30862,20630l1718680,71708r7517,38213l1726197,938496r-7517,38213l1698050,1007571r-30862,20630l1628975,1035718r48215,l1706373,1015894r23763,-34981l1738897,938496r,-828575l1730136,67504,1706373,32523,1677190,12699xe" stroked="f">
              <v:stroke joinstyle="round"/>
              <v:formulas/>
              <v:path arrowok="t" o:connecttype="segments"/>
            </v:shape>
            <v:shape id="Textbox 44" o:spid="_x0000_s1037" type="#_x0000_t202" style="position:absolute;width:17392;height:10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C4925" w:rsidRDefault="004C4925" w:rsidP="004C4925">
                    <w:pPr>
                      <w:spacing w:before="195"/>
                      <w:rPr>
                        <w:sz w:val="24"/>
                      </w:rPr>
                    </w:pPr>
                  </w:p>
                  <w:p w:rsidR="004C4925" w:rsidRDefault="004C4925" w:rsidP="004C4925">
                    <w:pPr>
                      <w:spacing w:line="350" w:lineRule="auto"/>
                      <w:ind w:left="897" w:right="895" w:firstLine="52"/>
                      <w:rPr>
                        <w:sz w:val="24"/>
                      </w:rPr>
                    </w:pPr>
                    <w:r>
                      <w:rPr>
                        <w:sz w:val="24"/>
                      </w:rPr>
                      <w:t>Ana</w:t>
                    </w:r>
                  </w:p>
                </w:txbxContent>
              </v:textbox>
            </v:shape>
            <w10:wrap type="topAndBottom" anchorx="page"/>
          </v:group>
        </w:pict>
      </w:r>
      <w:r>
        <w:rPr>
          <w:noProof/>
          <w:sz w:val="12"/>
          <w:lang w:val="en-US"/>
        </w:rPr>
        <w:pict>
          <v:shape id="Graphic 45" o:spid="_x0000_s1039" style="position:absolute;left:0;text-align:left;margin-left:189.4pt;margin-top:33.05pt;width:28.8pt;height:33.7pt;z-index:-251656192;visibility:visible;mso-wrap-style:square;mso-wrap-distance-left:0;mso-wrap-distance-top:0;mso-wrap-distance-right:0;mso-wrap-distance-bottom:0;mso-position-horizontal:absolute;mso-position-horizontal-relative:page;mso-position-vertical:absolute;mso-position-vertical-relative:text;v-text-anchor:top" coordsize="36576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" path="m182880,r,85724l,85724,,342264r182880,l182880,427989,365760,213994,182880,xe" fillcolor="#ed7d31" stroked="f">
            <v:path arrowok="t"/>
            <w10:wrap type="topAndBottom" anchorx="page"/>
          </v:shape>
        </w:pict>
      </w:r>
      <w:r>
        <w:rPr>
          <w:noProof/>
          <w:sz w:val="12"/>
          <w:lang w:val="en-US"/>
        </w:rPr>
        <w:pict>
          <v:shape id="Graphic 50" o:spid="_x0000_s1038" style="position:absolute;left:0;text-align:left;margin-left:379.7pt;margin-top:33.05pt;width:28.8pt;height:33.7pt;z-index:-251654144;visibility:visible;mso-wrap-style:square;mso-wrap-distance-left:0;mso-wrap-distance-top:0;mso-wrap-distance-right:0;mso-wrap-distance-bottom:0;mso-position-horizontal:absolute;mso-position-horizontal-relative:page;mso-position-vertical:absolute;mso-position-vertical-relative:text;v-text-anchor:top" coordsize="36576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" path="m182879,r,85724l,85724,,342264r182879,l182879,427989,365760,213994,182879,xe" fillcolor="#a5a5a5" stroked="f">
            <v:path arrowok="t"/>
            <w10:wrap type="topAndBottom" anchorx="page"/>
          </v:shape>
        </w:pict>
      </w:r>
      <w:r w:rsidR="004C4925" w:rsidRPr="004C4925">
        <w:rPr>
          <w:lang w:val="id-ID"/>
        </w:rPr>
        <w:t>Sumber :</w:t>
      </w:r>
      <w:r w:rsidR="004C4925" w:rsidRPr="004C4925">
        <w:t>(Sugihartini&amp; Yudiana, 2018)</w:t>
      </w:r>
    </w:p>
    <w:p w:rsidR="004C4925" w:rsidRPr="004C4925" w:rsidRDefault="004C4925" w:rsidP="004C4925">
      <w:pPr>
        <w:pStyle w:val="BodyText"/>
        <w:spacing w:after="0"/>
        <w:ind w:left="1470" w:right="-7" w:hanging="1470"/>
        <w:jc w:val="both"/>
        <w:rPr>
          <w:b/>
          <w:lang w:val="id-ID"/>
        </w:rPr>
      </w:pPr>
    </w:p>
    <w:p w:rsidR="004C4925" w:rsidRPr="004C4925" w:rsidRDefault="004C4925" w:rsidP="004C4925">
      <w:pPr>
        <w:pStyle w:val="BodyText"/>
        <w:spacing w:after="0"/>
        <w:ind w:right="-7"/>
        <w:jc w:val="center"/>
        <w:rPr>
          <w:b/>
        </w:rPr>
      </w:pPr>
      <w:r w:rsidRPr="004C4925">
        <w:rPr>
          <w:b/>
        </w:rPr>
        <w:t>Gambar3. 1Langkah-langkahModelPengembanganADDIE</w:t>
      </w:r>
    </w:p>
    <w:p w:rsidR="004C4925" w:rsidRPr="004C4925" w:rsidRDefault="004C4925" w:rsidP="004C4925">
      <w:pPr>
        <w:pStyle w:val="BodyText"/>
        <w:spacing w:after="0"/>
        <w:ind w:left="1316" w:hanging="1316"/>
        <w:jc w:val="both"/>
        <w:sectPr w:rsidR="004C4925" w:rsidRPr="004C4925" w:rsidSect="00120EDC">
          <w:headerReference w:type="even" r:id="rId8"/>
          <w:headerReference w:type="default" r:id="rId9"/>
          <w:footerReference w:type="even" r:id="rId10"/>
          <w:footerReference w:type="default" r:id="rId11"/>
          <w:headerReference w:type="first" r:id="rId12"/>
          <w:footerReference w:type="first" r:id="rId13"/>
          <w:pgSz w:w="11900" w:h="16820"/>
          <w:pgMar w:top="2268" w:right="1701" w:bottom="1701" w:left="2268" w:header="998" w:footer="535" w:gutter="0"/>
          <w:cols w:space="720"/>
        </w:sectPr>
      </w:pPr>
    </w:p>
    <w:p w:rsidR="004C4925" w:rsidRPr="004C4925" w:rsidRDefault="004C4925" w:rsidP="004C4925">
      <w:pPr>
        <w:pStyle w:val="Heading2"/>
        <w:keepNext w:val="0"/>
        <w:keepLines w:val="0"/>
        <w:numPr>
          <w:ilvl w:val="1"/>
          <w:numId w:val="38"/>
        </w:numPr>
        <w:spacing w:before="0" w:line="480" w:lineRule="auto"/>
        <w:rPr>
          <w:color w:val="auto"/>
        </w:rPr>
      </w:pPr>
      <w:bookmarkStart w:id="3" w:name="_TOC_250010"/>
      <w:r w:rsidRPr="004C4925">
        <w:rPr>
          <w:color w:val="auto"/>
        </w:rPr>
        <w:lastRenderedPageBreak/>
        <w:tab/>
        <w:t xml:space="preserve">Subjek,Objekdan Waktu </w:t>
      </w:r>
      <w:bookmarkEnd w:id="3"/>
      <w:r w:rsidRPr="004C4925">
        <w:rPr>
          <w:color w:val="auto"/>
          <w:spacing w:val="-2"/>
        </w:rPr>
        <w:t>Penelitian</w:t>
      </w:r>
    </w:p>
    <w:p w:rsidR="004C4925" w:rsidRPr="004C4925" w:rsidRDefault="004C4925" w:rsidP="004C4925">
      <w:pPr>
        <w:pStyle w:val="Heading2"/>
        <w:spacing w:line="480" w:lineRule="auto"/>
        <w:jc w:val="both"/>
        <w:rPr>
          <w:color w:val="auto"/>
        </w:rPr>
      </w:pPr>
      <w:bookmarkStart w:id="4" w:name="_TOC_250009"/>
      <w:r w:rsidRPr="004C4925">
        <w:rPr>
          <w:color w:val="auto"/>
        </w:rPr>
        <w:t>3.2.1</w:t>
      </w:r>
      <w:r w:rsidRPr="004C4925">
        <w:rPr>
          <w:color w:val="auto"/>
        </w:rPr>
        <w:tab/>
        <w:t>Subjek</w:t>
      </w:r>
      <w:bookmarkEnd w:id="4"/>
      <w:r w:rsidRPr="004C4925">
        <w:rPr>
          <w:color w:val="auto"/>
          <w:spacing w:val="-2"/>
        </w:rPr>
        <w:t>Penelitian</w:t>
      </w:r>
    </w:p>
    <w:p w:rsidR="004C4925" w:rsidRPr="004C4925" w:rsidRDefault="004C4925" w:rsidP="004C4925">
      <w:pPr>
        <w:pStyle w:val="BodyText"/>
        <w:spacing w:after="0" w:line="480" w:lineRule="auto"/>
        <w:ind w:firstLine="709"/>
        <w:jc w:val="both"/>
      </w:pPr>
      <w:r w:rsidRPr="004C4925">
        <w:t>Subjek dalam penelitian ini adalah siswa kelas I SD Mis Bidayatul Hidayah 3Medan. Tahun ajaran 2024/2025.</w:t>
      </w:r>
    </w:p>
    <w:p w:rsidR="004C4925" w:rsidRPr="004C4925" w:rsidRDefault="004C4925" w:rsidP="004C4925">
      <w:pPr>
        <w:pStyle w:val="Heading2"/>
        <w:keepNext w:val="0"/>
        <w:keepLines w:val="0"/>
        <w:numPr>
          <w:ilvl w:val="2"/>
          <w:numId w:val="39"/>
        </w:numPr>
        <w:tabs>
          <w:tab w:val="left" w:pos="2064"/>
        </w:tabs>
        <w:spacing w:before="240" w:line="480" w:lineRule="auto"/>
        <w:jc w:val="both"/>
        <w:rPr>
          <w:color w:val="auto"/>
        </w:rPr>
      </w:pPr>
      <w:bookmarkStart w:id="5" w:name="_TOC_250008"/>
      <w:r w:rsidRPr="004C4925">
        <w:rPr>
          <w:color w:val="auto"/>
        </w:rPr>
        <w:t>Objek</w:t>
      </w:r>
      <w:bookmarkEnd w:id="5"/>
      <w:r w:rsidRPr="004C4925">
        <w:rPr>
          <w:color w:val="auto"/>
          <w:spacing w:val="-2"/>
        </w:rPr>
        <w:t>Penelitian</w:t>
      </w:r>
    </w:p>
    <w:p w:rsidR="004C4925" w:rsidRPr="004C4925" w:rsidRDefault="004C4925" w:rsidP="004C4925">
      <w:pPr>
        <w:pStyle w:val="BodyText"/>
        <w:spacing w:after="0" w:line="480" w:lineRule="auto"/>
        <w:ind w:firstLine="720"/>
        <w:jc w:val="both"/>
        <w:rPr>
          <w:lang w:val="id-ID"/>
        </w:rPr>
      </w:pPr>
      <w:r w:rsidRPr="004C4925">
        <w:t>Adapun yang menjadi objek pada penelitian ini adalah pengembangan bahan ajar untuk meningkatkan keterampilan membaca siswa kelas I SD</w:t>
      </w:r>
      <w:r w:rsidRPr="004C4925">
        <w:rPr>
          <w:lang w:val="id-ID"/>
        </w:rPr>
        <w:t>.</w:t>
      </w:r>
    </w:p>
    <w:p w:rsidR="004C4925" w:rsidRPr="004C4925" w:rsidRDefault="004C4925" w:rsidP="004C4925">
      <w:pPr>
        <w:pStyle w:val="Heading2"/>
        <w:keepNext w:val="0"/>
        <w:keepLines w:val="0"/>
        <w:numPr>
          <w:ilvl w:val="2"/>
          <w:numId w:val="39"/>
        </w:numPr>
        <w:tabs>
          <w:tab w:val="left" w:pos="2064"/>
        </w:tabs>
        <w:spacing w:before="240" w:line="480" w:lineRule="auto"/>
        <w:ind w:left="709" w:hanging="709"/>
        <w:jc w:val="both"/>
        <w:rPr>
          <w:color w:val="auto"/>
        </w:rPr>
      </w:pPr>
      <w:bookmarkStart w:id="6" w:name="_TOC_250007"/>
      <w:r w:rsidRPr="004C4925">
        <w:rPr>
          <w:color w:val="auto"/>
        </w:rPr>
        <w:t xml:space="preserve">WaktuDan Tempat </w:t>
      </w:r>
      <w:bookmarkEnd w:id="6"/>
      <w:r w:rsidRPr="004C4925">
        <w:rPr>
          <w:color w:val="auto"/>
          <w:spacing w:val="-2"/>
        </w:rPr>
        <w:t>Penelitian</w:t>
      </w:r>
    </w:p>
    <w:p w:rsidR="004C4925" w:rsidRPr="004C4925" w:rsidRDefault="004C4925" w:rsidP="004C4925">
      <w:pPr>
        <w:pStyle w:val="BodyText"/>
        <w:spacing w:after="0" w:line="480" w:lineRule="auto"/>
        <w:ind w:firstLine="720"/>
        <w:jc w:val="both"/>
      </w:pPr>
      <w:r w:rsidRPr="004C4925">
        <w:t>Penelitian ini dilaksanakan di SD Mis Bidayatul Hidayah 3Medan. Yang berlokasi di Jln. Panglima Denai No 29, Kec. Medan Amplas, Kab Kota Medan, propinsi. Sumatra Utara. Adapun waktu penelitian ini dilakukan pada semester genap tahun ajaran 2024/2025.</w:t>
      </w:r>
    </w:p>
    <w:p w:rsidR="004C4925" w:rsidRPr="004C4925" w:rsidRDefault="004C4925" w:rsidP="004C4925">
      <w:pPr>
        <w:pStyle w:val="Heading2"/>
        <w:keepNext w:val="0"/>
        <w:keepLines w:val="0"/>
        <w:numPr>
          <w:ilvl w:val="1"/>
          <w:numId w:val="39"/>
        </w:numPr>
        <w:tabs>
          <w:tab w:val="left" w:pos="1896"/>
        </w:tabs>
        <w:spacing w:before="240" w:line="480" w:lineRule="auto"/>
        <w:ind w:left="709" w:hanging="709"/>
        <w:jc w:val="both"/>
        <w:rPr>
          <w:color w:val="auto"/>
        </w:rPr>
      </w:pPr>
      <w:bookmarkStart w:id="7" w:name="_TOC_250006"/>
      <w:r w:rsidRPr="004C4925">
        <w:rPr>
          <w:color w:val="auto"/>
        </w:rPr>
        <w:t xml:space="preserve">Defenisi Operasional </w:t>
      </w:r>
    </w:p>
    <w:p w:rsidR="004C4925" w:rsidRPr="004C4925" w:rsidRDefault="004C4925" w:rsidP="004C4925">
      <w:pPr>
        <w:ind w:firstLine="709"/>
      </w:pPr>
      <w:r w:rsidRPr="004C4925">
        <w:t xml:space="preserve">Beberapa defenisi operasional dalam penelitian ini diantaranya: </w:t>
      </w:r>
    </w:p>
    <w:p w:rsidR="004C4925" w:rsidRPr="004C4925" w:rsidRDefault="004C4925" w:rsidP="004C4925">
      <w:pPr>
        <w:pStyle w:val="ListParagraph"/>
        <w:numPr>
          <w:ilvl w:val="4"/>
          <w:numId w:val="15"/>
        </w:numPr>
      </w:pPr>
      <w:r w:rsidRPr="004C4925">
        <w:t xml:space="preserve">Bahan ajar  </w:t>
      </w:r>
    </w:p>
    <w:p w:rsidR="004C4925" w:rsidRPr="004C4925" w:rsidRDefault="004C4925" w:rsidP="004C4925">
      <w:pPr>
        <w:spacing w:line="480" w:lineRule="auto"/>
        <w:ind w:firstLine="709"/>
        <w:jc w:val="both"/>
      </w:pPr>
      <w:r w:rsidRPr="004C4925">
        <w:t>Bahan ajar bersifat sistematis artinya disusun secara urut sehingga memudahkan peserta didik belajar. Selain itu bahan ajar juga bersifat unik dan spesifik. Unit maksudnya bahan ajar hanya digunakan untuk sasaran tertentu dan dalam proses pembelajaran tertentu dan spesifik artinya isi bahan ajar yang dirancang sedemikian rupa hanya untuk mencapai kompetensi tertentu dari sasaran tertentu (Supardi, 2020).</w:t>
      </w:r>
    </w:p>
    <w:p w:rsidR="004C4925" w:rsidRPr="004C4925" w:rsidRDefault="004C4925" w:rsidP="004C4925">
      <w:pPr>
        <w:pStyle w:val="ListParagraph"/>
        <w:numPr>
          <w:ilvl w:val="4"/>
          <w:numId w:val="15"/>
        </w:numPr>
        <w:spacing w:line="480" w:lineRule="auto"/>
        <w:jc w:val="both"/>
      </w:pPr>
      <w:r w:rsidRPr="004C4925">
        <w:rPr>
          <w:i/>
          <w:iCs/>
        </w:rPr>
        <w:t>Problem Based Learning</w:t>
      </w:r>
      <w:r w:rsidRPr="004C4925">
        <w:t xml:space="preserve"> (PBL)</w:t>
      </w:r>
    </w:p>
    <w:p w:rsidR="004C4925" w:rsidRPr="004C4925" w:rsidRDefault="004C4925" w:rsidP="004C4925">
      <w:pPr>
        <w:spacing w:line="480" w:lineRule="auto"/>
        <w:ind w:firstLine="709"/>
        <w:jc w:val="both"/>
      </w:pPr>
      <w:r w:rsidRPr="004C4925">
        <w:lastRenderedPageBreak/>
        <w:t>Pembelajaran berbasis masalah (</w:t>
      </w:r>
      <w:r w:rsidRPr="004C4925">
        <w:rPr>
          <w:i/>
          <w:iCs/>
        </w:rPr>
        <w:t>Problem Based Learning</w:t>
      </w:r>
      <w:r w:rsidRPr="004C4925">
        <w:t xml:space="preserve">) adalah sebuah pendekatan yang memberikan pengetahuan baru peserta didik untuk menyelesaikan suatu masalah, dengan begitu pendekatan ini adalah pendekatan pembelajaran partisipatif yang bisa membantu guru untuk menciptakan lingkungan pembelajaran yang menyenangkan karena dimulai dengan masalah yang penting dan relevan (bersangkut-paut) bagi peserta didik, dan memungkinkan peserta didik memperoleh pengalaman belajar yang lebih realistik (nyata). Meski demikian, guru tetap diharapkan untuk mengarahkan pembelajar menemukan yang relevan dan aktual serta realistik (Syamsidah &amp; Hamidah Suryani, 2018).   </w:t>
      </w:r>
    </w:p>
    <w:p w:rsidR="004C4925" w:rsidRPr="004C4925" w:rsidRDefault="004C4925" w:rsidP="004C4925">
      <w:pPr>
        <w:pStyle w:val="ListParagraph"/>
        <w:numPr>
          <w:ilvl w:val="4"/>
          <w:numId w:val="15"/>
        </w:numPr>
        <w:spacing w:line="480" w:lineRule="auto"/>
        <w:jc w:val="both"/>
      </w:pPr>
      <w:r w:rsidRPr="004C4925">
        <w:t xml:space="preserve">Canva </w:t>
      </w:r>
    </w:p>
    <w:p w:rsidR="004C4925" w:rsidRPr="004C4925" w:rsidRDefault="004C4925" w:rsidP="004C4925">
      <w:pPr>
        <w:spacing w:line="480" w:lineRule="auto"/>
        <w:ind w:firstLine="720"/>
        <w:jc w:val="both"/>
      </w:pPr>
      <w:r w:rsidRPr="004C4925">
        <w:t>Canva pada dasarnya adalah alat bantu desain grafis berbasis web yang banyak dimanfaatkan dalam dunia pendidikan karena kemudahan penggunaan, fitur yang lengkap, dan kemampuan menghasilkan desain visual yang menarik, bahkan oleh pengguna non-desainer (Putri &amp; Pramudibyanto, 2020). Tools ajaib ini bisa di gunakan secara online melalui browser desktop atau download aplikasi mobile-nya melalui App atau Play Store. Selain itu, ia menawarkan dua versi yaitu versi gratis dan versi berbayar (Pro).</w:t>
      </w:r>
    </w:p>
    <w:p w:rsidR="004C4925" w:rsidRPr="004C4925" w:rsidRDefault="004C4925" w:rsidP="004C4925">
      <w:pPr>
        <w:spacing w:line="480" w:lineRule="auto"/>
        <w:jc w:val="both"/>
      </w:pPr>
      <w:r w:rsidRPr="004C4925">
        <w:rPr>
          <w:b/>
          <w:bCs/>
        </w:rPr>
        <w:t xml:space="preserve">3.4 ProsedurPenelitian </w:t>
      </w:r>
      <w:bookmarkEnd w:id="7"/>
      <w:r w:rsidRPr="004C4925">
        <w:rPr>
          <w:b/>
          <w:bCs/>
          <w:spacing w:val="-2"/>
        </w:rPr>
        <w:t>Pengembangan</w:t>
      </w:r>
    </w:p>
    <w:p w:rsidR="004C4925" w:rsidRPr="004C4925" w:rsidRDefault="004C4925" w:rsidP="004C4925">
      <w:pPr>
        <w:spacing w:after="0" w:line="480" w:lineRule="auto"/>
        <w:ind w:firstLine="720"/>
        <w:jc w:val="both"/>
        <w:rPr>
          <w:sz w:val="24"/>
        </w:rPr>
      </w:pPr>
      <w:r w:rsidRPr="004C4925">
        <w:rPr>
          <w:sz w:val="24"/>
        </w:rPr>
        <w:t xml:space="preserve">Dalam pengembangan Bahan Ajar ini menggunakan model </w:t>
      </w:r>
      <w:r w:rsidRPr="004C4925">
        <w:rPr>
          <w:i/>
          <w:sz w:val="24"/>
        </w:rPr>
        <w:t xml:space="preserve">Poblem Based Learning (PBL). </w:t>
      </w:r>
      <w:r w:rsidRPr="004C4925">
        <w:rPr>
          <w:sz w:val="24"/>
        </w:rPr>
        <w:t xml:space="preserve">Adapun pendektan pengembangan ADDIE dengan proseduratau tahapan yang meliputi Analisis </w:t>
      </w:r>
      <w:r w:rsidRPr="004C4925">
        <w:rPr>
          <w:i/>
          <w:sz w:val="24"/>
        </w:rPr>
        <w:t>(Analysis)</w:t>
      </w:r>
      <w:r w:rsidRPr="004C4925">
        <w:rPr>
          <w:sz w:val="24"/>
        </w:rPr>
        <w:t xml:space="preserve">, desain </w:t>
      </w:r>
      <w:r w:rsidRPr="004C4925">
        <w:rPr>
          <w:i/>
          <w:sz w:val="24"/>
        </w:rPr>
        <w:t xml:space="preserve">(Design), </w:t>
      </w:r>
      <w:r w:rsidRPr="004C4925">
        <w:rPr>
          <w:sz w:val="24"/>
        </w:rPr>
        <w:t xml:space="preserve">pengembangan dan </w:t>
      </w:r>
      <w:r w:rsidRPr="004C4925">
        <w:rPr>
          <w:i/>
          <w:sz w:val="24"/>
        </w:rPr>
        <w:t>(Development)</w:t>
      </w:r>
      <w:r w:rsidRPr="004C4925">
        <w:rPr>
          <w:sz w:val="24"/>
        </w:rPr>
        <w:t>, (Sugiyono, 2019).</w:t>
      </w:r>
    </w:p>
    <w:p w:rsidR="004C4925" w:rsidRPr="004C4925" w:rsidRDefault="004C4925" w:rsidP="004C4925">
      <w:pPr>
        <w:pStyle w:val="BodyText"/>
        <w:spacing w:after="0" w:line="480" w:lineRule="auto"/>
        <w:ind w:firstLine="720"/>
        <w:jc w:val="both"/>
      </w:pPr>
      <w:r w:rsidRPr="004C4925">
        <w:t>Adapun tahapan-tahapan yang akan dilakukan oleh peneliti untuk pengembangan berdasarkan model ADDIE sebagai berikut:</w:t>
      </w:r>
    </w:p>
    <w:p w:rsidR="004C4925" w:rsidRPr="004C4925" w:rsidRDefault="004C4925" w:rsidP="004C4925">
      <w:pPr>
        <w:pStyle w:val="ListParagraph1"/>
        <w:numPr>
          <w:ilvl w:val="0"/>
          <w:numId w:val="21"/>
        </w:numPr>
        <w:tabs>
          <w:tab w:val="left" w:pos="1920"/>
        </w:tabs>
        <w:spacing w:after="0" w:line="480" w:lineRule="auto"/>
        <w:ind w:left="709" w:hanging="425"/>
        <w:rPr>
          <w:sz w:val="24"/>
        </w:rPr>
      </w:pPr>
      <w:r w:rsidRPr="004C4925">
        <w:rPr>
          <w:b/>
          <w:sz w:val="24"/>
        </w:rPr>
        <w:lastRenderedPageBreak/>
        <w:t>Analisis</w:t>
      </w:r>
      <w:r w:rsidRPr="004C4925">
        <w:rPr>
          <w:b/>
          <w:i/>
          <w:spacing w:val="-2"/>
          <w:sz w:val="24"/>
        </w:rPr>
        <w:t>(Analysis</w:t>
      </w:r>
      <w:r w:rsidRPr="004C4925">
        <w:rPr>
          <w:b/>
          <w:spacing w:val="-2"/>
          <w:sz w:val="24"/>
        </w:rPr>
        <w:t>)</w:t>
      </w:r>
    </w:p>
    <w:p w:rsidR="004C4925" w:rsidRPr="004C4925" w:rsidRDefault="004C4925" w:rsidP="004C4925">
      <w:pPr>
        <w:pStyle w:val="BodyText"/>
        <w:spacing w:after="0" w:line="480" w:lineRule="auto"/>
        <w:ind w:left="720" w:firstLine="720"/>
        <w:jc w:val="both"/>
      </w:pPr>
      <w:r w:rsidRPr="004C4925">
        <w:t>Pada tahapan awal ini, yang harus dilakukan peneliti adalah menganlisis kebutuhan – kebutuhan dalam proses pembelajaran beserta mengumpulkan informasi yang berkaitan dengan produk yang dikembagkan.</w:t>
      </w:r>
    </w:p>
    <w:p w:rsidR="004C4925" w:rsidRPr="004C4925" w:rsidRDefault="004C4925" w:rsidP="004C4925">
      <w:pPr>
        <w:pStyle w:val="BodyText"/>
        <w:spacing w:after="0" w:line="480" w:lineRule="auto"/>
        <w:ind w:left="709" w:firstLine="11"/>
        <w:jc w:val="both"/>
      </w:pPr>
      <w:r w:rsidRPr="004C4925">
        <w:t xml:space="preserve">Analisis yang akan dilakukan dilakukan peneliti pada tahapan ini meliputi: </w:t>
      </w:r>
    </w:p>
    <w:p w:rsidR="004C4925" w:rsidRPr="004C4925" w:rsidRDefault="004C4925" w:rsidP="004C4925">
      <w:pPr>
        <w:pStyle w:val="ListParagraph1"/>
        <w:tabs>
          <w:tab w:val="left" w:pos="2639"/>
        </w:tabs>
        <w:spacing w:after="0" w:line="480" w:lineRule="auto"/>
        <w:ind w:left="0" w:firstLine="0"/>
        <w:rPr>
          <w:sz w:val="24"/>
        </w:rPr>
      </w:pPr>
      <w:r w:rsidRPr="004C4925">
        <w:rPr>
          <w:sz w:val="24"/>
        </w:rPr>
        <w:t xml:space="preserve">                  1). AnalisisKebutuhan</w:t>
      </w:r>
      <w:r w:rsidRPr="004C4925">
        <w:rPr>
          <w:spacing w:val="-2"/>
          <w:sz w:val="24"/>
        </w:rPr>
        <w:t>Siswa</w:t>
      </w:r>
    </w:p>
    <w:p w:rsidR="004C4925" w:rsidRPr="004C4925" w:rsidRDefault="004C4925" w:rsidP="004C4925">
      <w:pPr>
        <w:pStyle w:val="BodyText"/>
        <w:spacing w:after="0" w:line="480" w:lineRule="auto"/>
        <w:ind w:left="1134" w:firstLine="11"/>
        <w:jc w:val="both"/>
      </w:pPr>
      <w:r w:rsidRPr="004C4925">
        <w:t xml:space="preserve">Dimana dari hasil observasi dan wawancara dengan guru kelas I SD MIS Bidayatul Hidayah 3 Medan, bahwa pembelajaran bahasa indonesia masih hanya menggunakan bahan ajar buku biasa yang belum dikembangkan. Oleh karena itu, dibutuhkan bahan ajar penunjang yang dapat meningkatkan keterampilan membaca siswa kelas 1 SD MIS Bidayatul Hidayah 3 Medan. Bahan ajar menggunakan model </w:t>
      </w:r>
      <w:r w:rsidRPr="004C4925">
        <w:rPr>
          <w:i/>
          <w:iCs/>
        </w:rPr>
        <w:t>Problem Based Learning</w:t>
      </w:r>
      <w:r w:rsidRPr="004C4925">
        <w:t xml:space="preserve"> pada pembelajaran mengeja kata merupakan suatu hal yang dirasa dibutuhkan di kelas I SD MIS Bidayatul Hidayah 3 Medan</w:t>
      </w:r>
    </w:p>
    <w:p w:rsidR="004C4925" w:rsidRPr="004C4925" w:rsidRDefault="004C4925" w:rsidP="004C4925">
      <w:pPr>
        <w:pStyle w:val="ListParagraph1"/>
        <w:tabs>
          <w:tab w:val="left" w:pos="2640"/>
        </w:tabs>
        <w:spacing w:after="0" w:line="480" w:lineRule="auto"/>
        <w:ind w:left="1134" w:firstLine="0"/>
        <w:rPr>
          <w:sz w:val="24"/>
        </w:rPr>
      </w:pPr>
      <w:r w:rsidRPr="004C4925">
        <w:rPr>
          <w:sz w:val="24"/>
        </w:rPr>
        <w:t xml:space="preserve">2). AnalisisKurikulum  </w:t>
      </w:r>
    </w:p>
    <w:p w:rsidR="004C4925" w:rsidRPr="004C4925" w:rsidRDefault="004C4925" w:rsidP="004C4925">
      <w:pPr>
        <w:pStyle w:val="ListParagraph1"/>
        <w:tabs>
          <w:tab w:val="left" w:pos="2640"/>
        </w:tabs>
        <w:spacing w:after="0" w:line="480" w:lineRule="auto"/>
        <w:ind w:left="1288" w:firstLine="0"/>
        <w:rPr>
          <w:sz w:val="24"/>
        </w:rPr>
      </w:pPr>
      <w:r w:rsidRPr="004C4925">
        <w:rPr>
          <w:sz w:val="24"/>
        </w:rPr>
        <w:t xml:space="preserve">Peneliti mendapatkan bahwa kurikulum yang digunakan di kelas 1 SD MIS Bidayatul Hidayah 3 Medan adalah Adalah kuriukulum merdeka yang mana pembelajaran menggunakan model pembelajaran </w:t>
      </w:r>
      <w:r w:rsidRPr="004C4925">
        <w:rPr>
          <w:i/>
          <w:iCs/>
          <w:sz w:val="24"/>
        </w:rPr>
        <w:t>Problem Based Learning</w:t>
      </w:r>
      <w:r w:rsidRPr="004C4925">
        <w:rPr>
          <w:sz w:val="24"/>
        </w:rPr>
        <w:t xml:space="preserve">. </w:t>
      </w:r>
    </w:p>
    <w:p w:rsidR="004C4925" w:rsidRPr="004C4925" w:rsidRDefault="004C4925" w:rsidP="004C4925">
      <w:pPr>
        <w:pStyle w:val="ListParagraph1"/>
        <w:numPr>
          <w:ilvl w:val="0"/>
          <w:numId w:val="21"/>
        </w:numPr>
        <w:tabs>
          <w:tab w:val="left" w:pos="1920"/>
        </w:tabs>
        <w:spacing w:after="0" w:line="480" w:lineRule="auto"/>
        <w:rPr>
          <w:b/>
          <w:sz w:val="24"/>
        </w:rPr>
      </w:pPr>
      <w:r w:rsidRPr="004C4925">
        <w:rPr>
          <w:b/>
          <w:sz w:val="24"/>
        </w:rPr>
        <w:t>Perancangan</w:t>
      </w:r>
      <w:r w:rsidRPr="004C4925">
        <w:rPr>
          <w:b/>
          <w:i/>
          <w:spacing w:val="-2"/>
          <w:sz w:val="24"/>
        </w:rPr>
        <w:t>(Design)</w:t>
      </w:r>
    </w:p>
    <w:p w:rsidR="004C4925" w:rsidRPr="004C4925" w:rsidRDefault="004C4925" w:rsidP="004C4925">
      <w:pPr>
        <w:pStyle w:val="BodyText"/>
        <w:spacing w:after="0" w:line="480" w:lineRule="auto"/>
        <w:ind w:left="720" w:firstLine="720"/>
        <w:jc w:val="both"/>
      </w:pPr>
      <w:r w:rsidRPr="004C4925">
        <w:t xml:space="preserve">Pada tahap ini peneliti akan merancang bahan ajar sesuai dengan </w:t>
      </w:r>
      <w:r w:rsidRPr="004C4925">
        <w:lastRenderedPageBreak/>
        <w:t xml:space="preserve">hasil analisis yang didapatkan pada tahap sebelumnya. Selain itu, pada tahap ini peneliti juga sekaligus menyusun  instrumen  yang akan digunakan dalam menilai produk yang dikembangkan. </w:t>
      </w:r>
    </w:p>
    <w:p w:rsidR="004C4925" w:rsidRPr="004C4925" w:rsidRDefault="004C4925" w:rsidP="004C4925">
      <w:pPr>
        <w:pStyle w:val="BodyText"/>
        <w:spacing w:after="0" w:line="480" w:lineRule="auto"/>
        <w:ind w:left="720" w:firstLine="720"/>
        <w:jc w:val="both"/>
        <w:rPr>
          <w:i/>
          <w:iCs/>
        </w:rPr>
      </w:pPr>
      <w:r w:rsidRPr="004C4925">
        <w:t xml:space="preserve">Barikut adalah langkah-langkah untuk membuat bahan ajar berbantuan </w:t>
      </w:r>
      <w:r w:rsidRPr="004C4925">
        <w:rPr>
          <w:i/>
          <w:iCs/>
        </w:rPr>
        <w:t xml:space="preserve">canva:  </w:t>
      </w:r>
    </w:p>
    <w:p w:rsidR="004C4925" w:rsidRPr="004C4925" w:rsidRDefault="004C4925" w:rsidP="004C4925">
      <w:pPr>
        <w:pStyle w:val="BodyText"/>
        <w:numPr>
          <w:ilvl w:val="0"/>
          <w:numId w:val="26"/>
        </w:numPr>
        <w:rPr>
          <w:lang w:val="en-GB"/>
        </w:rPr>
      </w:pPr>
      <w:r w:rsidRPr="004C4925">
        <w:rPr>
          <w:lang w:val="en-GB"/>
        </w:rPr>
        <w:t>Masukkelamanpencarian</w:t>
      </w:r>
      <w:r w:rsidRPr="004C4925">
        <w:rPr>
          <w:i/>
          <w:lang w:val="en-GB"/>
        </w:rPr>
        <w:t>google</w:t>
      </w:r>
    </w:p>
    <w:p w:rsidR="004C4925" w:rsidRPr="004C4925" w:rsidRDefault="004C4925" w:rsidP="004C4925">
      <w:pPr>
        <w:pStyle w:val="BodyText"/>
        <w:ind w:firstLine="720"/>
        <w:rPr>
          <w:lang w:val="en-GB"/>
        </w:rPr>
      </w:pPr>
      <w:r w:rsidRPr="004C4925">
        <w:rPr>
          <w:lang w:val="en-GB"/>
        </w:rPr>
        <w:t xml:space="preserve">Langkahpertama yang dilakukan, “klik” logo </w:t>
      </w:r>
      <w:r w:rsidRPr="004C4925">
        <w:rPr>
          <w:i/>
          <w:lang w:val="en-GB"/>
        </w:rPr>
        <w:t>google chrome</w:t>
      </w:r>
      <w:r w:rsidRPr="004C4925">
        <w:rPr>
          <w:lang w:val="en-GB"/>
        </w:rPr>
        <w:t>padalayar desktop.</w:t>
      </w:r>
    </w:p>
    <w:p w:rsidR="004C4925" w:rsidRPr="004C4925" w:rsidRDefault="004C4925" w:rsidP="004C4925">
      <w:pPr>
        <w:pStyle w:val="BodyText"/>
        <w:numPr>
          <w:ilvl w:val="0"/>
          <w:numId w:val="26"/>
        </w:numPr>
        <w:spacing w:line="480" w:lineRule="auto"/>
        <w:rPr>
          <w:lang w:val="en-GB"/>
        </w:rPr>
      </w:pPr>
      <w:r w:rsidRPr="004C4925">
        <w:rPr>
          <w:lang w:val="en-GB"/>
        </w:rPr>
        <w:t>Ketik</w:t>
      </w:r>
      <w:r w:rsidRPr="004C4925">
        <w:rPr>
          <w:i/>
          <w:lang w:val="en-GB"/>
        </w:rPr>
        <w:t>Canva.com</w:t>
      </w:r>
      <w:r w:rsidRPr="004C4925">
        <w:rPr>
          <w:lang w:val="en-GB"/>
        </w:rPr>
        <w:t xml:space="preserve"> di lamanpencarian</w:t>
      </w:r>
      <w:r w:rsidRPr="004C4925">
        <w:rPr>
          <w:i/>
          <w:lang w:val="en-GB"/>
        </w:rPr>
        <w:t>google</w:t>
      </w:r>
    </w:p>
    <w:p w:rsidR="004C4925" w:rsidRPr="004C4925" w:rsidRDefault="004C4925" w:rsidP="004C4925">
      <w:pPr>
        <w:pStyle w:val="BodyText"/>
        <w:spacing w:line="480" w:lineRule="auto"/>
        <w:ind w:firstLine="720"/>
        <w:rPr>
          <w:lang w:val="fi-FI"/>
        </w:rPr>
      </w:pPr>
      <w:r w:rsidRPr="004C4925">
        <w:rPr>
          <w:noProof/>
          <w:lang w:val="en-US"/>
        </w:rPr>
        <w:drawing>
          <wp:anchor distT="0" distB="0" distL="114300" distR="114300" simplePos="0" relativeHeight="251665408" behindDoc="0" locked="0" layoutInCell="1" allowOverlap="1">
            <wp:simplePos x="0" y="0"/>
            <wp:positionH relativeFrom="margin">
              <wp:posOffset>213360</wp:posOffset>
            </wp:positionH>
            <wp:positionV relativeFrom="paragraph">
              <wp:posOffset>695297</wp:posOffset>
            </wp:positionV>
            <wp:extent cx="4580890" cy="2586990"/>
            <wp:effectExtent l="0" t="0" r="0" b="3810"/>
            <wp:wrapNone/>
            <wp:docPr id="1015308976" name="Picture 101530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97491" name="Picture 309697491"/>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0890" cy="2586990"/>
                    </a:xfrm>
                    <a:prstGeom prst="rect">
                      <a:avLst/>
                    </a:prstGeom>
                  </pic:spPr>
                </pic:pic>
              </a:graphicData>
            </a:graphic>
          </wp:anchor>
        </w:drawing>
      </w:r>
      <w:r w:rsidRPr="004C4925">
        <w:rPr>
          <w:lang w:val="fi-FI"/>
        </w:rPr>
        <w:t>Selanjutnya ketik “</w:t>
      </w:r>
      <w:r w:rsidRPr="004C4925">
        <w:rPr>
          <w:i/>
          <w:lang w:val="fi-FI"/>
        </w:rPr>
        <w:t>Canva</w:t>
      </w:r>
      <w:r w:rsidRPr="004C4925">
        <w:rPr>
          <w:lang w:val="fi-FI"/>
        </w:rPr>
        <w:t>.</w:t>
      </w:r>
      <w:r w:rsidRPr="004C4925">
        <w:rPr>
          <w:i/>
          <w:lang w:val="fi-FI"/>
        </w:rPr>
        <w:t>com</w:t>
      </w:r>
      <w:r w:rsidRPr="004C4925">
        <w:rPr>
          <w:lang w:val="fi-FI"/>
        </w:rPr>
        <w:t xml:space="preserve">” pada laman pencarian </w:t>
      </w:r>
      <w:r w:rsidRPr="004C4925">
        <w:rPr>
          <w:i/>
          <w:lang w:val="fi-FI"/>
        </w:rPr>
        <w:t>google</w:t>
      </w:r>
      <w:r w:rsidRPr="004C4925">
        <w:rPr>
          <w:lang w:val="fi-FI"/>
        </w:rPr>
        <w:t xml:space="preserve"> kemudian tekan “enter”. </w:t>
      </w:r>
    </w:p>
    <w:p w:rsidR="004C4925" w:rsidRPr="004C4925" w:rsidRDefault="004C4925" w:rsidP="004C4925">
      <w:pPr>
        <w:pStyle w:val="BodyText"/>
        <w:ind w:left="709" w:firstLine="11"/>
        <w:rPr>
          <w:lang w:val="fi-FI"/>
        </w:rPr>
      </w:pPr>
    </w:p>
    <w:p w:rsidR="004C4925" w:rsidRPr="004C4925" w:rsidRDefault="004C4925" w:rsidP="004C4925">
      <w:pPr>
        <w:pStyle w:val="BodyText"/>
        <w:ind w:left="709" w:firstLine="11"/>
        <w:rPr>
          <w:lang w:val="fi-FI"/>
        </w:rPr>
      </w:pPr>
    </w:p>
    <w:p w:rsidR="004C4925" w:rsidRPr="004C4925" w:rsidRDefault="004C4925" w:rsidP="004C4925">
      <w:pPr>
        <w:pStyle w:val="BodyText"/>
        <w:ind w:left="709" w:firstLine="11"/>
        <w:rPr>
          <w:lang w:val="fi-FI"/>
        </w:rPr>
      </w:pPr>
    </w:p>
    <w:p w:rsidR="004C4925" w:rsidRPr="004C4925" w:rsidRDefault="004C4925" w:rsidP="004C4925">
      <w:pPr>
        <w:pStyle w:val="BodyText"/>
        <w:ind w:left="709" w:firstLine="11"/>
        <w:rPr>
          <w:bCs/>
          <w:lang w:val="fi-FI"/>
        </w:rPr>
      </w:pPr>
    </w:p>
    <w:p w:rsidR="004C4925" w:rsidRPr="004C4925" w:rsidRDefault="004C4925" w:rsidP="004C4925">
      <w:pPr>
        <w:pStyle w:val="BodyText"/>
        <w:spacing w:line="480" w:lineRule="auto"/>
        <w:ind w:left="709" w:firstLine="11"/>
        <w:rPr>
          <w:lang w:val="fi-FI"/>
        </w:rPr>
      </w:pPr>
    </w:p>
    <w:p w:rsidR="004C4925" w:rsidRPr="004C4925" w:rsidRDefault="004C4925" w:rsidP="004C4925">
      <w:pPr>
        <w:pStyle w:val="BodyText"/>
        <w:spacing w:line="480" w:lineRule="auto"/>
        <w:ind w:left="709" w:firstLine="11"/>
        <w:jc w:val="both"/>
        <w:rPr>
          <w:lang w:val="fi-FI"/>
        </w:rPr>
      </w:pPr>
    </w:p>
    <w:p w:rsidR="004C4925" w:rsidRPr="004C4925" w:rsidRDefault="004C4925" w:rsidP="004C4925">
      <w:pPr>
        <w:pStyle w:val="BodyText"/>
        <w:spacing w:line="480" w:lineRule="auto"/>
        <w:jc w:val="both"/>
        <w:rPr>
          <w:lang w:val="fi-FI"/>
        </w:rPr>
      </w:pPr>
    </w:p>
    <w:p w:rsidR="004C4925" w:rsidRPr="004C4925" w:rsidRDefault="004C4925" w:rsidP="004C4925">
      <w:pPr>
        <w:pStyle w:val="BodyText"/>
        <w:spacing w:line="480" w:lineRule="auto"/>
        <w:ind w:firstLine="720"/>
        <w:jc w:val="both"/>
        <w:rPr>
          <w:b/>
          <w:lang w:val="en-GB"/>
        </w:rPr>
      </w:pPr>
      <w:r w:rsidRPr="004C4925">
        <w:rPr>
          <w:b/>
          <w:lang w:val="en-GB"/>
        </w:rPr>
        <w:t>Gambar 3.2 Laman</w:t>
      </w:r>
      <w:r w:rsidRPr="004C4925">
        <w:rPr>
          <w:b/>
          <w:i/>
          <w:lang w:val="en-GB"/>
        </w:rPr>
        <w:t>Canva.com</w:t>
      </w:r>
    </w:p>
    <w:p w:rsidR="004C4925" w:rsidRPr="004C4925" w:rsidRDefault="004C4925" w:rsidP="004C4925">
      <w:pPr>
        <w:pStyle w:val="BodyText"/>
        <w:numPr>
          <w:ilvl w:val="0"/>
          <w:numId w:val="26"/>
        </w:numPr>
        <w:rPr>
          <w:i/>
          <w:lang w:val="en-GB"/>
        </w:rPr>
      </w:pPr>
      <w:r w:rsidRPr="004C4925">
        <w:rPr>
          <w:i/>
          <w:lang w:val="en-GB"/>
        </w:rPr>
        <w:t xml:space="preserve">Login </w:t>
      </w:r>
    </w:p>
    <w:p w:rsidR="004C4925" w:rsidRPr="004C4925" w:rsidRDefault="004C4925" w:rsidP="004C4925">
      <w:pPr>
        <w:pStyle w:val="BodyText"/>
        <w:spacing w:line="480" w:lineRule="auto"/>
        <w:ind w:firstLine="720"/>
        <w:rPr>
          <w:lang w:val="en-GB"/>
        </w:rPr>
      </w:pPr>
      <w:r w:rsidRPr="004C4925">
        <w:rPr>
          <w:noProof/>
          <w:lang w:val="en-US"/>
        </w:rPr>
        <w:drawing>
          <wp:anchor distT="0" distB="0" distL="114300" distR="114300" simplePos="0" relativeHeight="251666432" behindDoc="0" locked="0" layoutInCell="1" allowOverlap="1">
            <wp:simplePos x="0" y="0"/>
            <wp:positionH relativeFrom="margin">
              <wp:posOffset>235697</wp:posOffset>
            </wp:positionH>
            <wp:positionV relativeFrom="paragraph">
              <wp:posOffset>969862</wp:posOffset>
            </wp:positionV>
            <wp:extent cx="4566920" cy="2224405"/>
            <wp:effectExtent l="0" t="0" r="5080" b="4445"/>
            <wp:wrapNone/>
            <wp:docPr id="506348018" name="Picture 50634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20287" name="Picture 999320287"/>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6920" cy="2224405"/>
                    </a:xfrm>
                    <a:prstGeom prst="rect">
                      <a:avLst/>
                    </a:prstGeom>
                  </pic:spPr>
                </pic:pic>
              </a:graphicData>
            </a:graphic>
          </wp:anchor>
        </w:drawing>
      </w:r>
      <w:r w:rsidRPr="004C4925">
        <w:rPr>
          <w:lang w:val="en-GB"/>
        </w:rPr>
        <w:t>Terdapatbeberapacara yang dapatdigunakanuntuk</w:t>
      </w:r>
      <w:r w:rsidRPr="004C4925">
        <w:rPr>
          <w:i/>
          <w:lang w:val="en-GB"/>
        </w:rPr>
        <w:t>login</w:t>
      </w:r>
      <w:r w:rsidRPr="004C4925">
        <w:rPr>
          <w:lang w:val="en-GB"/>
        </w:rPr>
        <w:t>, salahsatunyadenganmenggunakanakun</w:t>
      </w:r>
      <w:r w:rsidRPr="004C4925">
        <w:rPr>
          <w:i/>
          <w:lang w:val="en-GB"/>
        </w:rPr>
        <w:t>google</w:t>
      </w:r>
      <w:r w:rsidRPr="004C4925">
        <w:rPr>
          <w:lang w:val="en-GB"/>
        </w:rPr>
        <w:t>atauakun</w:t>
      </w:r>
      <w:r w:rsidRPr="004C4925">
        <w:rPr>
          <w:i/>
          <w:lang w:val="en-GB"/>
        </w:rPr>
        <w:t>gmail</w:t>
      </w:r>
      <w:r w:rsidRPr="004C4925">
        <w:rPr>
          <w:lang w:val="en-GB"/>
        </w:rPr>
        <w:t>. Dalampengembanganinipenelitimenggunakanakun</w:t>
      </w:r>
      <w:r w:rsidRPr="004C4925">
        <w:rPr>
          <w:i/>
          <w:lang w:val="en-GB"/>
        </w:rPr>
        <w:t>google</w:t>
      </w:r>
      <w:r w:rsidRPr="004C4925">
        <w:rPr>
          <w:lang w:val="en-GB"/>
        </w:rPr>
        <w:t>.</w:t>
      </w:r>
    </w:p>
    <w:p w:rsidR="004C4925" w:rsidRPr="004C4925" w:rsidRDefault="004C4925" w:rsidP="004C4925">
      <w:pPr>
        <w:pStyle w:val="BodyText"/>
        <w:spacing w:line="480" w:lineRule="auto"/>
        <w:ind w:left="709" w:firstLine="11"/>
        <w:rPr>
          <w:lang w:val="en-GB"/>
        </w:rPr>
      </w:pPr>
    </w:p>
    <w:p w:rsidR="004C4925" w:rsidRPr="004C4925" w:rsidRDefault="004C4925" w:rsidP="004C4925">
      <w:pPr>
        <w:pStyle w:val="BodyText"/>
        <w:spacing w:line="480" w:lineRule="auto"/>
        <w:ind w:left="709" w:firstLine="11"/>
        <w:rPr>
          <w:lang w:val="en-GB"/>
        </w:rPr>
      </w:pPr>
    </w:p>
    <w:p w:rsidR="004C4925" w:rsidRPr="004C4925" w:rsidRDefault="004C4925" w:rsidP="004C4925">
      <w:pPr>
        <w:pStyle w:val="BodyText"/>
        <w:spacing w:line="480" w:lineRule="auto"/>
        <w:ind w:left="709" w:firstLine="11"/>
        <w:rPr>
          <w:lang w:val="en-GB"/>
        </w:rPr>
      </w:pPr>
    </w:p>
    <w:p w:rsidR="004C4925" w:rsidRPr="004C4925" w:rsidRDefault="004C4925" w:rsidP="004C4925">
      <w:pPr>
        <w:pStyle w:val="BodyText"/>
        <w:spacing w:line="480" w:lineRule="auto"/>
        <w:rPr>
          <w:lang w:val="en-GB"/>
        </w:rPr>
      </w:pPr>
    </w:p>
    <w:p w:rsidR="004C4925" w:rsidRPr="004C4925" w:rsidRDefault="004C4925" w:rsidP="004C4925">
      <w:pPr>
        <w:pStyle w:val="BodyText"/>
        <w:ind w:left="709" w:firstLine="11"/>
        <w:jc w:val="center"/>
        <w:rPr>
          <w:b/>
          <w:lang w:val="en-GB"/>
        </w:rPr>
      </w:pPr>
      <w:r w:rsidRPr="004C4925">
        <w:rPr>
          <w:b/>
          <w:lang w:val="en-GB"/>
        </w:rPr>
        <w:t xml:space="preserve">Gambar 3.3 </w:t>
      </w:r>
      <w:r w:rsidRPr="004C4925">
        <w:rPr>
          <w:b/>
          <w:i/>
          <w:lang w:val="en-GB"/>
        </w:rPr>
        <w:t>Login</w:t>
      </w:r>
      <w:r w:rsidRPr="004C4925">
        <w:rPr>
          <w:b/>
          <w:lang w:val="en-GB"/>
        </w:rPr>
        <w:t>MenggunakanAkun</w:t>
      </w:r>
      <w:r w:rsidRPr="004C4925">
        <w:rPr>
          <w:b/>
          <w:i/>
          <w:lang w:val="en-GB"/>
        </w:rPr>
        <w:t>Google</w:t>
      </w:r>
    </w:p>
    <w:p w:rsidR="004C4925" w:rsidRPr="004C4925" w:rsidRDefault="004C4925" w:rsidP="004C4925">
      <w:pPr>
        <w:pStyle w:val="BodyText"/>
        <w:numPr>
          <w:ilvl w:val="0"/>
          <w:numId w:val="26"/>
        </w:numPr>
        <w:rPr>
          <w:lang w:val="en-GB"/>
        </w:rPr>
      </w:pPr>
      <w:r w:rsidRPr="004C4925">
        <w:rPr>
          <w:lang w:val="en-GB"/>
        </w:rPr>
        <w:t>LakukanPembayaran</w:t>
      </w:r>
    </w:p>
    <w:p w:rsidR="004C4925" w:rsidRPr="004C4925" w:rsidRDefault="004C4925" w:rsidP="004C4925">
      <w:pPr>
        <w:pStyle w:val="BodyText"/>
        <w:spacing w:line="480" w:lineRule="auto"/>
        <w:ind w:firstLine="720"/>
        <w:jc w:val="both"/>
        <w:rPr>
          <w:lang w:val="en-GB"/>
        </w:rPr>
      </w:pPr>
      <w:r w:rsidRPr="004C4925">
        <w:rPr>
          <w:lang w:val="en-GB"/>
        </w:rPr>
        <w:t>Untukmendapatkanberbagaidesain yang menarikdansesuai, penelitimemilihmenggunakanfiturberbayar.Fiturberbayar yang disediakan, yaitumingguan, bulanandantahunan.Untukmenghematbiaya, penelitimemilihfiturberbayarmingguan.Setelahmelakukanpembayaran, seluruhfiturdesain yang disediakandapatdigunakan.</w:t>
      </w:r>
    </w:p>
    <w:p w:rsidR="004C4925" w:rsidRPr="004C4925" w:rsidRDefault="004C4925" w:rsidP="004C4925">
      <w:pPr>
        <w:pStyle w:val="BodyText"/>
        <w:numPr>
          <w:ilvl w:val="0"/>
          <w:numId w:val="26"/>
        </w:numPr>
        <w:spacing w:line="480" w:lineRule="auto"/>
        <w:rPr>
          <w:lang w:val="en-GB"/>
        </w:rPr>
      </w:pPr>
      <w:r w:rsidRPr="004C4925">
        <w:rPr>
          <w:lang w:val="en-GB"/>
        </w:rPr>
        <w:t>PerancanganBahan Ajar</w:t>
      </w:r>
    </w:p>
    <w:p w:rsidR="004C4925" w:rsidRPr="004C4925" w:rsidRDefault="004C4925" w:rsidP="004C4925">
      <w:pPr>
        <w:pStyle w:val="BodyText"/>
        <w:spacing w:line="480" w:lineRule="auto"/>
        <w:ind w:firstLine="720"/>
        <w:jc w:val="both"/>
        <w:rPr>
          <w:lang w:val="en-GB"/>
        </w:rPr>
      </w:pPr>
      <w:r w:rsidRPr="004C4925">
        <w:rPr>
          <w:b/>
          <w:noProof/>
          <w:lang w:val="en-US"/>
        </w:rPr>
        <w:drawing>
          <wp:anchor distT="0" distB="0" distL="114300" distR="114300" simplePos="0" relativeHeight="251667456" behindDoc="0" locked="0" layoutInCell="1" allowOverlap="1">
            <wp:simplePos x="0" y="0"/>
            <wp:positionH relativeFrom="margin">
              <wp:posOffset>327025</wp:posOffset>
            </wp:positionH>
            <wp:positionV relativeFrom="paragraph">
              <wp:posOffset>954789</wp:posOffset>
            </wp:positionV>
            <wp:extent cx="4379595" cy="2078355"/>
            <wp:effectExtent l="0" t="0" r="1905" b="0"/>
            <wp:wrapNone/>
            <wp:docPr id="821100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19498" name="Picture 1"/>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9595" cy="2078355"/>
                    </a:xfrm>
                    <a:prstGeom prst="rect">
                      <a:avLst/>
                    </a:prstGeom>
                  </pic:spPr>
                </pic:pic>
              </a:graphicData>
            </a:graphic>
          </wp:anchor>
        </w:drawing>
      </w:r>
      <w:r w:rsidRPr="004C4925">
        <w:rPr>
          <w:lang w:val="en-GB"/>
        </w:rPr>
        <w:t>Setelahsemuafiturdesaindapatdigunakan, penelitimulaimerancangBahan Ajar berbasispadapembelajaranbahasaindonesiamaterimengeja kata yang dikembangkan.</w:t>
      </w:r>
    </w:p>
    <w:p w:rsidR="004C4925" w:rsidRPr="004C4925" w:rsidRDefault="004C4925" w:rsidP="004C4925">
      <w:pPr>
        <w:pStyle w:val="BodyText"/>
        <w:ind w:left="709" w:firstLine="11"/>
        <w:rPr>
          <w:lang w:val="en-GB"/>
        </w:rPr>
      </w:pPr>
    </w:p>
    <w:p w:rsidR="004C4925" w:rsidRPr="004C4925" w:rsidRDefault="004C4925" w:rsidP="004C4925">
      <w:pPr>
        <w:pStyle w:val="BodyText"/>
        <w:ind w:left="709" w:firstLine="11"/>
        <w:jc w:val="both"/>
        <w:rPr>
          <w:b/>
          <w:lang w:val="en-GB"/>
        </w:rPr>
      </w:pPr>
    </w:p>
    <w:p w:rsidR="004C4925" w:rsidRPr="004C4925" w:rsidRDefault="004C4925" w:rsidP="004C4925">
      <w:pPr>
        <w:pStyle w:val="BodyText"/>
        <w:ind w:left="709" w:firstLine="11"/>
        <w:jc w:val="both"/>
        <w:rPr>
          <w:b/>
          <w:lang w:val="en-GB"/>
        </w:rPr>
      </w:pPr>
    </w:p>
    <w:p w:rsidR="004C4925" w:rsidRPr="004C4925" w:rsidRDefault="004C4925" w:rsidP="004C4925">
      <w:pPr>
        <w:pStyle w:val="BodyText"/>
        <w:ind w:left="709" w:firstLine="11"/>
        <w:jc w:val="both"/>
        <w:rPr>
          <w:b/>
          <w:lang w:val="en-GB"/>
        </w:rPr>
      </w:pPr>
    </w:p>
    <w:p w:rsidR="004C4925" w:rsidRPr="004C4925" w:rsidRDefault="004C4925" w:rsidP="004C4925">
      <w:pPr>
        <w:pStyle w:val="BodyText"/>
        <w:ind w:left="709" w:firstLine="11"/>
        <w:jc w:val="both"/>
        <w:rPr>
          <w:b/>
          <w:lang w:val="en-GB"/>
        </w:rPr>
      </w:pPr>
    </w:p>
    <w:p w:rsidR="004C4925" w:rsidRPr="004C4925" w:rsidRDefault="004C4925" w:rsidP="004C4925">
      <w:pPr>
        <w:pStyle w:val="BodyText"/>
        <w:ind w:left="709" w:firstLine="11"/>
        <w:jc w:val="both"/>
        <w:rPr>
          <w:b/>
          <w:lang w:val="en-GB"/>
        </w:rPr>
      </w:pPr>
    </w:p>
    <w:p w:rsidR="004C4925" w:rsidRPr="004C4925" w:rsidRDefault="004C4925" w:rsidP="004C4925">
      <w:pPr>
        <w:pStyle w:val="BodyText"/>
        <w:ind w:left="709" w:firstLine="11"/>
        <w:jc w:val="both"/>
        <w:rPr>
          <w:b/>
          <w:lang w:val="en-GB"/>
        </w:rPr>
      </w:pPr>
      <w:r w:rsidRPr="004C4925">
        <w:rPr>
          <w:noProof/>
          <w:lang w:val="en-US"/>
        </w:rPr>
        <w:drawing>
          <wp:anchor distT="0" distB="0" distL="114300" distR="114300" simplePos="0" relativeHeight="251664384" behindDoc="0" locked="0" layoutInCell="1" allowOverlap="1">
            <wp:simplePos x="0" y="0"/>
            <wp:positionH relativeFrom="column">
              <wp:posOffset>15841980</wp:posOffset>
            </wp:positionH>
            <wp:positionV relativeFrom="paragraph">
              <wp:posOffset>-2423795</wp:posOffset>
            </wp:positionV>
            <wp:extent cx="6657340" cy="3696970"/>
            <wp:effectExtent l="0" t="0" r="0" b="0"/>
            <wp:wrapNone/>
            <wp:docPr id="165514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66525" name="Picture 1"/>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7340" cy="3696970"/>
                    </a:xfrm>
                    <a:prstGeom prst="rect">
                      <a:avLst/>
                    </a:prstGeom>
                  </pic:spPr>
                </pic:pic>
              </a:graphicData>
            </a:graphic>
          </wp:anchor>
        </w:drawing>
      </w:r>
    </w:p>
    <w:p w:rsidR="004C4925" w:rsidRPr="004C4925" w:rsidRDefault="004C4925" w:rsidP="004C4925">
      <w:pPr>
        <w:pStyle w:val="BodyText"/>
        <w:ind w:left="709" w:firstLine="11"/>
        <w:jc w:val="center"/>
        <w:rPr>
          <w:b/>
          <w:lang w:val="en-GB"/>
        </w:rPr>
      </w:pPr>
      <w:r w:rsidRPr="004C4925">
        <w:rPr>
          <w:b/>
          <w:lang w:val="en-GB"/>
        </w:rPr>
        <w:lastRenderedPageBreak/>
        <w:t xml:space="preserve">Gambar 3. 4 PerancanganBahan Ajar </w:t>
      </w:r>
    </w:p>
    <w:p w:rsidR="004C4925" w:rsidRPr="004C4925" w:rsidRDefault="004C4925" w:rsidP="004C4925">
      <w:pPr>
        <w:pStyle w:val="BodyText"/>
        <w:ind w:left="709" w:firstLine="11"/>
        <w:jc w:val="center"/>
        <w:rPr>
          <w:b/>
          <w:lang w:val="en-GB"/>
        </w:rPr>
      </w:pPr>
    </w:p>
    <w:p w:rsidR="004C4925" w:rsidRPr="004C4925" w:rsidRDefault="004C4925" w:rsidP="004C4925">
      <w:pPr>
        <w:pStyle w:val="BodyText"/>
        <w:spacing w:line="480" w:lineRule="auto"/>
        <w:ind w:left="720" w:firstLine="720"/>
        <w:jc w:val="both"/>
        <w:rPr>
          <w:bCs/>
          <w:lang w:val="en-GB"/>
        </w:rPr>
      </w:pPr>
      <w:r w:rsidRPr="004C4925">
        <w:rPr>
          <w:bCs/>
          <w:lang w:val="en-GB"/>
        </w:rPr>
        <w:t>Berikutprudokbahanajarberbantuan media canvasebelumdansesudah di kembangkan</w:t>
      </w:r>
    </w:p>
    <w:p w:rsidR="004C4925" w:rsidRPr="004C4925" w:rsidRDefault="004C4925" w:rsidP="004C4925">
      <w:pPr>
        <w:pStyle w:val="BodyText"/>
        <w:spacing w:line="480" w:lineRule="auto"/>
        <w:ind w:left="720" w:firstLine="720"/>
        <w:jc w:val="both"/>
        <w:rPr>
          <w:bCs/>
          <w:i/>
          <w:iCs/>
          <w:lang w:val="en-GB"/>
        </w:rPr>
      </w:pPr>
      <w:r w:rsidRPr="004C4925">
        <w:rPr>
          <w:bCs/>
          <w:lang w:val="en-GB"/>
        </w:rPr>
        <w:t>1). HalamanDepan</w:t>
      </w:r>
      <w:r w:rsidRPr="004C4925">
        <w:rPr>
          <w:bCs/>
          <w:i/>
          <w:iCs/>
          <w:lang w:val="en-GB"/>
        </w:rPr>
        <w:t>(Cover)</w:t>
      </w:r>
    </w:p>
    <w:tbl>
      <w:tblPr>
        <w:tblStyle w:val="TableGrid"/>
        <w:tblW w:w="0" w:type="auto"/>
        <w:tblInd w:w="720" w:type="dxa"/>
        <w:tblLook w:val="04A0"/>
      </w:tblPr>
      <w:tblGrid>
        <w:gridCol w:w="3776"/>
        <w:gridCol w:w="3651"/>
      </w:tblGrid>
      <w:tr w:rsidR="004C4925" w:rsidRPr="004C4925" w:rsidTr="000B04CF">
        <w:tc>
          <w:tcPr>
            <w:tcW w:w="3960"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69504" behindDoc="0" locked="0" layoutInCell="1" allowOverlap="1">
                  <wp:simplePos x="0" y="0"/>
                  <wp:positionH relativeFrom="column">
                    <wp:posOffset>512808</wp:posOffset>
                  </wp:positionH>
                  <wp:positionV relativeFrom="paragraph">
                    <wp:posOffset>80931</wp:posOffset>
                  </wp:positionV>
                  <wp:extent cx="1426210" cy="1624330"/>
                  <wp:effectExtent l="0" t="0" r="2540" b="0"/>
                  <wp:wrapNone/>
                  <wp:docPr id="19946309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725" cy="1634028"/>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r w:rsidRPr="004C4925">
              <w:rPr>
                <w:bCs/>
                <w:lang w:val="en-GB"/>
              </w:rPr>
              <w:t>Sebelumdikembangkan</w:t>
            </w:r>
          </w:p>
        </w:tc>
        <w:tc>
          <w:tcPr>
            <w:tcW w:w="3961"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68480" behindDoc="0" locked="0" layoutInCell="1" allowOverlap="1">
                  <wp:simplePos x="0" y="0"/>
                  <wp:positionH relativeFrom="column">
                    <wp:posOffset>486019</wp:posOffset>
                  </wp:positionH>
                  <wp:positionV relativeFrom="paragraph">
                    <wp:posOffset>78594</wp:posOffset>
                  </wp:positionV>
                  <wp:extent cx="1276140" cy="1624794"/>
                  <wp:effectExtent l="0" t="0" r="635" b="0"/>
                  <wp:wrapNone/>
                  <wp:docPr id="2109700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140" cy="1624794"/>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r w:rsidRPr="004C4925">
              <w:rPr>
                <w:bCs/>
                <w:lang w:val="en-GB"/>
              </w:rPr>
              <w:t>Sesudah di kembangkan</w:t>
            </w:r>
          </w:p>
        </w:tc>
      </w:tr>
    </w:tbl>
    <w:p w:rsidR="004C4925" w:rsidRPr="004C4925" w:rsidRDefault="004C4925" w:rsidP="004C4925">
      <w:pPr>
        <w:pStyle w:val="BodyText"/>
        <w:spacing w:line="480" w:lineRule="auto"/>
        <w:ind w:left="720"/>
        <w:jc w:val="both"/>
        <w:rPr>
          <w:b/>
          <w:lang w:val="en-GB"/>
        </w:rPr>
      </w:pPr>
      <w:r w:rsidRPr="004C4925">
        <w:rPr>
          <w:b/>
          <w:lang w:val="en-GB"/>
        </w:rPr>
        <w:t>Gambar 3. 5 HalamanDepanSebelumdanSesudahdikembangkan</w:t>
      </w:r>
    </w:p>
    <w:p w:rsidR="004C4925" w:rsidRPr="004C4925" w:rsidRDefault="004C4925" w:rsidP="004C4925">
      <w:pPr>
        <w:pStyle w:val="BodyText"/>
        <w:spacing w:line="480" w:lineRule="auto"/>
        <w:ind w:left="1080"/>
        <w:jc w:val="both"/>
        <w:rPr>
          <w:bCs/>
          <w:lang w:val="en-GB"/>
        </w:rPr>
      </w:pPr>
      <w:r w:rsidRPr="004C4925">
        <w:rPr>
          <w:bCs/>
          <w:lang w:val="en-GB"/>
        </w:rPr>
        <w:t>2). Halaman kata pengantar</w:t>
      </w:r>
    </w:p>
    <w:tbl>
      <w:tblPr>
        <w:tblStyle w:val="TableGrid"/>
        <w:tblW w:w="0" w:type="auto"/>
        <w:tblInd w:w="715" w:type="dxa"/>
        <w:tblLook w:val="04A0"/>
      </w:tblPr>
      <w:tblGrid>
        <w:gridCol w:w="3785"/>
        <w:gridCol w:w="3421"/>
      </w:tblGrid>
      <w:tr w:rsidR="004C4925" w:rsidRPr="004C4925" w:rsidTr="000B04CF">
        <w:trPr>
          <w:trHeight w:val="3275"/>
        </w:trPr>
        <w:tc>
          <w:tcPr>
            <w:tcW w:w="3785" w:type="dxa"/>
          </w:tcPr>
          <w:p w:rsidR="004C4925" w:rsidRPr="004C4925" w:rsidRDefault="004C4925" w:rsidP="000B04CF">
            <w:pPr>
              <w:widowControl/>
              <w:autoSpaceDE/>
              <w:autoSpaceDN/>
              <w:spacing w:before="100" w:beforeAutospacing="1" w:after="100" w:afterAutospacing="1" w:line="240" w:lineRule="auto"/>
              <w:rPr>
                <w:sz w:val="24"/>
                <w:szCs w:val="24"/>
                <w:lang w:val="en-US"/>
              </w:rPr>
            </w:pPr>
            <w:r w:rsidRPr="004C4925">
              <w:rPr>
                <w:noProof/>
                <w:lang w:val="en-US"/>
              </w:rPr>
              <w:drawing>
                <wp:anchor distT="0" distB="0" distL="114300" distR="114300" simplePos="0" relativeHeight="251671552" behindDoc="0" locked="0" layoutInCell="1" allowOverlap="1">
                  <wp:simplePos x="0" y="0"/>
                  <wp:positionH relativeFrom="column">
                    <wp:posOffset>616103</wp:posOffset>
                  </wp:positionH>
                  <wp:positionV relativeFrom="paragraph">
                    <wp:posOffset>139246</wp:posOffset>
                  </wp:positionV>
                  <wp:extent cx="1195754" cy="1516705"/>
                  <wp:effectExtent l="0" t="0" r="4445" b="7620"/>
                  <wp:wrapNone/>
                  <wp:docPr id="19397505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754" cy="1516705"/>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after="0" w:line="480" w:lineRule="auto"/>
              <w:jc w:val="both"/>
              <w:rPr>
                <w:bCs/>
                <w:lang w:val="en-GB"/>
              </w:rPr>
            </w:pPr>
          </w:p>
          <w:p w:rsidR="004C4925" w:rsidRPr="004C4925" w:rsidRDefault="004C4925" w:rsidP="000B04CF">
            <w:pPr>
              <w:pStyle w:val="BodyText"/>
              <w:spacing w:after="0" w:line="240" w:lineRule="auto"/>
              <w:jc w:val="both"/>
              <w:rPr>
                <w:bCs/>
                <w:lang w:val="en-GB"/>
              </w:rPr>
            </w:pPr>
          </w:p>
          <w:p w:rsidR="004C4925" w:rsidRPr="004C4925" w:rsidRDefault="004C4925" w:rsidP="000B04CF">
            <w:pPr>
              <w:pStyle w:val="BodyText"/>
              <w:spacing w:after="0" w:line="240" w:lineRule="auto"/>
              <w:jc w:val="both"/>
              <w:rPr>
                <w:bCs/>
                <w:lang w:val="en-GB"/>
              </w:rPr>
            </w:pPr>
            <w:r w:rsidRPr="004C4925">
              <w:rPr>
                <w:bCs/>
                <w:lang w:val="en-GB"/>
              </w:rPr>
              <w:t>Sebelumdikembangkan</w:t>
            </w:r>
          </w:p>
        </w:tc>
        <w:tc>
          <w:tcPr>
            <w:tcW w:w="3421"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70528" behindDoc="0" locked="0" layoutInCell="1" allowOverlap="1">
                  <wp:simplePos x="0" y="0"/>
                  <wp:positionH relativeFrom="column">
                    <wp:posOffset>426531</wp:posOffset>
                  </wp:positionH>
                  <wp:positionV relativeFrom="paragraph">
                    <wp:posOffset>138723</wp:posOffset>
                  </wp:positionV>
                  <wp:extent cx="1233561" cy="1640401"/>
                  <wp:effectExtent l="0" t="0" r="5080" b="0"/>
                  <wp:wrapNone/>
                  <wp:docPr id="11467037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561" cy="1640401"/>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r w:rsidRPr="004C4925">
              <w:rPr>
                <w:bCs/>
                <w:lang w:val="en-GB"/>
              </w:rPr>
              <w:t>Sesudah di kembangkan</w:t>
            </w:r>
          </w:p>
        </w:tc>
      </w:tr>
    </w:tbl>
    <w:p w:rsidR="004C4925" w:rsidRPr="004C4925" w:rsidRDefault="004C4925" w:rsidP="004C4925">
      <w:pPr>
        <w:pStyle w:val="BodyText"/>
        <w:spacing w:line="480" w:lineRule="auto"/>
        <w:jc w:val="both"/>
        <w:rPr>
          <w:b/>
          <w:lang w:val="en-GB"/>
        </w:rPr>
      </w:pPr>
      <w:r w:rsidRPr="004C4925">
        <w:rPr>
          <w:b/>
          <w:lang w:val="en-GB"/>
        </w:rPr>
        <w:t>Gambar 3. 6 Halaman kata pengantarSebelumdanSesudahdikembangkan</w:t>
      </w:r>
    </w:p>
    <w:p w:rsidR="004C4925" w:rsidRPr="004C4925" w:rsidRDefault="004C4925" w:rsidP="004C4925">
      <w:pPr>
        <w:pStyle w:val="BodyText"/>
        <w:spacing w:line="480" w:lineRule="auto"/>
        <w:jc w:val="both"/>
        <w:rPr>
          <w:b/>
          <w:lang w:val="en-GB"/>
        </w:rPr>
      </w:pPr>
      <w:r w:rsidRPr="004C4925">
        <w:rPr>
          <w:b/>
          <w:lang w:val="en-GB"/>
        </w:rPr>
        <w:t xml:space="preserve">                 3). HalamanCapainPembelajaran</w:t>
      </w:r>
    </w:p>
    <w:tbl>
      <w:tblPr>
        <w:tblStyle w:val="TableGrid"/>
        <w:tblW w:w="0" w:type="auto"/>
        <w:tblInd w:w="715" w:type="dxa"/>
        <w:tblLook w:val="04A0"/>
      </w:tblPr>
      <w:tblGrid>
        <w:gridCol w:w="3780"/>
        <w:gridCol w:w="3426"/>
      </w:tblGrid>
      <w:tr w:rsidR="004C4925" w:rsidRPr="004C4925" w:rsidTr="000B04CF">
        <w:trPr>
          <w:trHeight w:val="3329"/>
        </w:trPr>
        <w:tc>
          <w:tcPr>
            <w:tcW w:w="3780" w:type="dxa"/>
          </w:tcPr>
          <w:p w:rsidR="004C4925" w:rsidRPr="004C4925" w:rsidRDefault="004C4925" w:rsidP="000B04CF">
            <w:pPr>
              <w:pStyle w:val="BodyText"/>
              <w:spacing w:line="480" w:lineRule="auto"/>
              <w:jc w:val="both"/>
              <w:rPr>
                <w:b/>
                <w:lang w:val="en-GB"/>
              </w:rPr>
            </w:pPr>
            <w:r w:rsidRPr="004C4925">
              <w:rPr>
                <w:noProof/>
                <w:lang w:val="en-US"/>
              </w:rPr>
              <w:lastRenderedPageBreak/>
              <w:drawing>
                <wp:anchor distT="0" distB="0" distL="114300" distR="114300" simplePos="0" relativeHeight="251673600" behindDoc="0" locked="0" layoutInCell="1" allowOverlap="1">
                  <wp:simplePos x="0" y="0"/>
                  <wp:positionH relativeFrom="column">
                    <wp:posOffset>423545</wp:posOffset>
                  </wp:positionH>
                  <wp:positionV relativeFrom="paragraph">
                    <wp:posOffset>294117</wp:posOffset>
                  </wp:positionV>
                  <wp:extent cx="1300334" cy="1459137"/>
                  <wp:effectExtent l="0" t="0" r="0" b="8255"/>
                  <wp:wrapNone/>
                  <wp:docPr id="8682044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334" cy="1459137"/>
                          </a:xfrm>
                          <a:prstGeom prst="rect">
                            <a:avLst/>
                          </a:prstGeom>
                          <a:noFill/>
                          <a:ln>
                            <a:noFill/>
                          </a:ln>
                        </pic:spPr>
                      </pic:pic>
                    </a:graphicData>
                  </a:graphic>
                </wp:anchor>
              </w:drawing>
            </w: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both"/>
              <w:rPr>
                <w:b/>
                <w:lang w:val="en-GB"/>
              </w:rPr>
            </w:pPr>
            <w:r w:rsidRPr="004C4925">
              <w:rPr>
                <w:bCs/>
                <w:lang w:val="en-GB"/>
              </w:rPr>
              <w:t>Sebelumdikembangkan</w:t>
            </w:r>
          </w:p>
        </w:tc>
        <w:tc>
          <w:tcPr>
            <w:tcW w:w="3426" w:type="dxa"/>
          </w:tcPr>
          <w:p w:rsidR="004C4925" w:rsidRPr="004C4925" w:rsidRDefault="004C4925" w:rsidP="000B04CF">
            <w:pPr>
              <w:pStyle w:val="BodyText"/>
              <w:spacing w:line="480" w:lineRule="auto"/>
              <w:jc w:val="both"/>
              <w:rPr>
                <w:b/>
                <w:lang w:val="en-GB"/>
              </w:rPr>
            </w:pPr>
            <w:r w:rsidRPr="004C4925">
              <w:rPr>
                <w:noProof/>
                <w:lang w:val="en-US"/>
              </w:rPr>
              <w:drawing>
                <wp:anchor distT="0" distB="0" distL="114300" distR="114300" simplePos="0" relativeHeight="251672576" behindDoc="0" locked="0" layoutInCell="1" allowOverlap="1">
                  <wp:simplePos x="0" y="0"/>
                  <wp:positionH relativeFrom="column">
                    <wp:posOffset>434975</wp:posOffset>
                  </wp:positionH>
                  <wp:positionV relativeFrom="paragraph">
                    <wp:posOffset>289400</wp:posOffset>
                  </wp:positionV>
                  <wp:extent cx="1295722" cy="1486751"/>
                  <wp:effectExtent l="0" t="0" r="0" b="0"/>
                  <wp:wrapNone/>
                  <wp:docPr id="6477127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722" cy="1486751"/>
                          </a:xfrm>
                          <a:prstGeom prst="rect">
                            <a:avLst/>
                          </a:prstGeom>
                          <a:noFill/>
                          <a:ln>
                            <a:noFill/>
                          </a:ln>
                        </pic:spPr>
                      </pic:pic>
                    </a:graphicData>
                  </a:graphic>
                </wp:anchor>
              </w:drawing>
            </w: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both"/>
              <w:rPr>
                <w:b/>
                <w:lang w:val="en-GB"/>
              </w:rPr>
            </w:pPr>
          </w:p>
          <w:p w:rsidR="004C4925" w:rsidRPr="004C4925" w:rsidRDefault="004C4925" w:rsidP="000B04CF">
            <w:pPr>
              <w:pStyle w:val="BodyText"/>
              <w:spacing w:line="480" w:lineRule="auto"/>
              <w:jc w:val="center"/>
              <w:rPr>
                <w:b/>
                <w:lang w:val="en-GB"/>
              </w:rPr>
            </w:pPr>
            <w:r w:rsidRPr="004C4925">
              <w:rPr>
                <w:bCs/>
                <w:lang w:val="en-GB"/>
              </w:rPr>
              <w:t>Sesudah di kembangkan</w:t>
            </w:r>
          </w:p>
        </w:tc>
      </w:tr>
    </w:tbl>
    <w:p w:rsidR="004C4925" w:rsidRPr="004C4925" w:rsidRDefault="004C4925" w:rsidP="004C4925">
      <w:pPr>
        <w:pStyle w:val="BodyText"/>
        <w:spacing w:line="240" w:lineRule="auto"/>
        <w:jc w:val="center"/>
        <w:rPr>
          <w:b/>
          <w:lang w:val="en-GB"/>
        </w:rPr>
      </w:pPr>
      <w:r w:rsidRPr="004C4925">
        <w:rPr>
          <w:b/>
          <w:lang w:val="en-GB"/>
        </w:rPr>
        <w:t>Gambar 3.7 HalamanCapaianPembelajaranSebelumdanSesudahPembelajaran</w:t>
      </w:r>
    </w:p>
    <w:p w:rsidR="004C4925" w:rsidRPr="004C4925" w:rsidRDefault="004C4925" w:rsidP="004C4925">
      <w:pPr>
        <w:pStyle w:val="BodyText"/>
        <w:spacing w:line="480" w:lineRule="auto"/>
        <w:jc w:val="both"/>
        <w:rPr>
          <w:bCs/>
          <w:lang w:val="en-GB"/>
        </w:rPr>
      </w:pPr>
      <w:r w:rsidRPr="004C4925">
        <w:rPr>
          <w:bCs/>
          <w:lang w:val="en-GB"/>
        </w:rPr>
        <w:t>4). HalamanmateriPembelajaran</w:t>
      </w:r>
    </w:p>
    <w:tbl>
      <w:tblPr>
        <w:tblStyle w:val="TableGrid"/>
        <w:tblW w:w="0" w:type="auto"/>
        <w:tblInd w:w="715" w:type="dxa"/>
        <w:tblLook w:val="04A0"/>
      </w:tblPr>
      <w:tblGrid>
        <w:gridCol w:w="3780"/>
        <w:gridCol w:w="3426"/>
      </w:tblGrid>
      <w:tr w:rsidR="004C4925" w:rsidRPr="004C4925" w:rsidTr="000B04CF">
        <w:trPr>
          <w:trHeight w:val="3257"/>
        </w:trPr>
        <w:tc>
          <w:tcPr>
            <w:tcW w:w="3780"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74624" behindDoc="0" locked="0" layoutInCell="1" allowOverlap="1">
                  <wp:simplePos x="0" y="0"/>
                  <wp:positionH relativeFrom="column">
                    <wp:posOffset>256394</wp:posOffset>
                  </wp:positionH>
                  <wp:positionV relativeFrom="paragraph">
                    <wp:posOffset>-111871</wp:posOffset>
                  </wp:positionV>
                  <wp:extent cx="1614156" cy="1979476"/>
                  <wp:effectExtent l="7620" t="0" r="0" b="0"/>
                  <wp:wrapNone/>
                  <wp:docPr id="16413726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614156" cy="1979476"/>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r w:rsidRPr="004C4925">
              <w:rPr>
                <w:bCs/>
                <w:lang w:val="en-GB"/>
              </w:rPr>
              <w:t>Sebelumdikembangkan</w:t>
            </w:r>
          </w:p>
        </w:tc>
        <w:tc>
          <w:tcPr>
            <w:tcW w:w="3426"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75648" behindDoc="0" locked="0" layoutInCell="1" allowOverlap="1">
                  <wp:simplePos x="0" y="0"/>
                  <wp:positionH relativeFrom="column">
                    <wp:posOffset>336292</wp:posOffset>
                  </wp:positionH>
                  <wp:positionV relativeFrom="paragraph">
                    <wp:posOffset>98593</wp:posOffset>
                  </wp:positionV>
                  <wp:extent cx="1471625" cy="1537398"/>
                  <wp:effectExtent l="0" t="0" r="0" b="5715"/>
                  <wp:wrapNone/>
                  <wp:docPr id="8003698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625" cy="1537398"/>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r w:rsidRPr="004C4925">
              <w:rPr>
                <w:bCs/>
                <w:lang w:val="en-GB"/>
              </w:rPr>
              <w:t>Sesudah di kembangkan</w:t>
            </w:r>
          </w:p>
        </w:tc>
      </w:tr>
    </w:tbl>
    <w:p w:rsidR="004C4925" w:rsidRPr="004C4925" w:rsidRDefault="004C4925" w:rsidP="004C4925">
      <w:pPr>
        <w:pStyle w:val="BodyText"/>
        <w:spacing w:line="240" w:lineRule="auto"/>
        <w:jc w:val="center"/>
        <w:rPr>
          <w:b/>
          <w:lang w:val="en-GB"/>
        </w:rPr>
      </w:pPr>
      <w:r w:rsidRPr="004C4925">
        <w:rPr>
          <w:b/>
          <w:lang w:val="en-GB"/>
        </w:rPr>
        <w:t>Gambar 3.8 materiPembelajaranSebelumdanSesudahPembelajarandikembangkan</w:t>
      </w:r>
    </w:p>
    <w:p w:rsidR="004C4925" w:rsidRPr="004C4925" w:rsidRDefault="004C4925" w:rsidP="004C4925">
      <w:pPr>
        <w:pStyle w:val="BodyText"/>
        <w:spacing w:line="240" w:lineRule="auto"/>
        <w:rPr>
          <w:b/>
          <w:lang w:val="en-GB"/>
        </w:rPr>
      </w:pPr>
      <w:r w:rsidRPr="004C4925">
        <w:rPr>
          <w:bCs/>
          <w:lang w:val="en-GB"/>
        </w:rPr>
        <w:t>5).HalamanLatihanPembelajaran</w:t>
      </w:r>
    </w:p>
    <w:tbl>
      <w:tblPr>
        <w:tblStyle w:val="TableGrid"/>
        <w:tblW w:w="0" w:type="auto"/>
        <w:tblInd w:w="715" w:type="dxa"/>
        <w:tblLook w:val="04A0"/>
      </w:tblPr>
      <w:tblGrid>
        <w:gridCol w:w="3780"/>
        <w:gridCol w:w="3426"/>
      </w:tblGrid>
      <w:tr w:rsidR="004C4925" w:rsidRPr="004C4925" w:rsidTr="000B04CF">
        <w:tc>
          <w:tcPr>
            <w:tcW w:w="3780"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76672" behindDoc="0" locked="0" layoutInCell="1" allowOverlap="1">
                  <wp:simplePos x="0" y="0"/>
                  <wp:positionH relativeFrom="column">
                    <wp:posOffset>443050</wp:posOffset>
                  </wp:positionH>
                  <wp:positionV relativeFrom="paragraph">
                    <wp:posOffset>-208602</wp:posOffset>
                  </wp:positionV>
                  <wp:extent cx="1213270" cy="1846624"/>
                  <wp:effectExtent l="6985" t="0" r="0" b="0"/>
                  <wp:wrapNone/>
                  <wp:docPr id="15881905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219359" cy="1855892"/>
                          </a:xfrm>
                          <a:prstGeom prst="rect">
                            <a:avLst/>
                          </a:prstGeom>
                          <a:noFill/>
                          <a:ln>
                            <a:noFill/>
                          </a:ln>
                        </pic:spPr>
                      </pic:pic>
                    </a:graphicData>
                  </a:graphic>
                </wp:anchor>
              </w:drawing>
            </w:r>
          </w:p>
          <w:p w:rsidR="004C4925" w:rsidRPr="004C4925" w:rsidRDefault="004C4925" w:rsidP="000B04CF">
            <w:pPr>
              <w:pStyle w:val="BodyText"/>
              <w:spacing w:line="480" w:lineRule="auto"/>
              <w:jc w:val="center"/>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center"/>
              <w:rPr>
                <w:bCs/>
                <w:lang w:val="en-GB"/>
              </w:rPr>
            </w:pPr>
            <w:r w:rsidRPr="004C4925">
              <w:rPr>
                <w:bCs/>
                <w:lang w:val="en-GB"/>
              </w:rPr>
              <w:t>Sebelumdikembangkan</w:t>
            </w:r>
          </w:p>
        </w:tc>
        <w:tc>
          <w:tcPr>
            <w:tcW w:w="3426" w:type="dxa"/>
          </w:tcPr>
          <w:p w:rsidR="004C4925" w:rsidRPr="004C4925" w:rsidRDefault="004C4925" w:rsidP="000B04CF">
            <w:pPr>
              <w:pStyle w:val="BodyText"/>
              <w:spacing w:line="480" w:lineRule="auto"/>
              <w:jc w:val="both"/>
              <w:rPr>
                <w:bCs/>
                <w:lang w:val="en-GB"/>
              </w:rPr>
            </w:pPr>
            <w:r w:rsidRPr="004C4925">
              <w:rPr>
                <w:noProof/>
                <w:lang w:val="en-US"/>
              </w:rPr>
              <w:drawing>
                <wp:anchor distT="0" distB="0" distL="114300" distR="114300" simplePos="0" relativeHeight="251677696" behindDoc="0" locked="0" layoutInCell="1" allowOverlap="1">
                  <wp:simplePos x="0" y="0"/>
                  <wp:positionH relativeFrom="column">
                    <wp:posOffset>386610</wp:posOffset>
                  </wp:positionH>
                  <wp:positionV relativeFrom="paragraph">
                    <wp:posOffset>65712</wp:posOffset>
                  </wp:positionV>
                  <wp:extent cx="1346045" cy="1296237"/>
                  <wp:effectExtent l="0" t="0" r="6985" b="0"/>
                  <wp:wrapNone/>
                  <wp:docPr id="10302600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049" cy="1301056"/>
                          </a:xfrm>
                          <a:prstGeom prst="rect">
                            <a:avLst/>
                          </a:prstGeom>
                          <a:noFill/>
                          <a:ln>
                            <a:noFill/>
                          </a:ln>
                        </pic:spPr>
                      </pic:pic>
                    </a:graphicData>
                  </a:graphic>
                </wp:anchor>
              </w:drawing>
            </w: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both"/>
              <w:rPr>
                <w:bCs/>
                <w:lang w:val="en-GB"/>
              </w:rPr>
            </w:pPr>
          </w:p>
          <w:p w:rsidR="004C4925" w:rsidRPr="004C4925" w:rsidRDefault="004C4925" w:rsidP="000B04CF">
            <w:pPr>
              <w:pStyle w:val="BodyText"/>
              <w:spacing w:line="480" w:lineRule="auto"/>
              <w:jc w:val="center"/>
              <w:rPr>
                <w:bCs/>
                <w:lang w:val="en-GB"/>
              </w:rPr>
            </w:pPr>
            <w:r w:rsidRPr="004C4925">
              <w:rPr>
                <w:bCs/>
                <w:lang w:val="en-GB"/>
              </w:rPr>
              <w:t>Sesudah di kembangkan</w:t>
            </w:r>
          </w:p>
        </w:tc>
      </w:tr>
    </w:tbl>
    <w:p w:rsidR="004C4925" w:rsidRPr="004C4925" w:rsidRDefault="004C4925" w:rsidP="004C4925">
      <w:pPr>
        <w:pStyle w:val="BodyText"/>
        <w:spacing w:line="480" w:lineRule="auto"/>
        <w:jc w:val="both"/>
        <w:rPr>
          <w:b/>
          <w:lang w:val="en-GB"/>
        </w:rPr>
      </w:pPr>
      <w:r w:rsidRPr="004C4925">
        <w:rPr>
          <w:b/>
          <w:lang w:val="en-GB"/>
        </w:rPr>
        <w:lastRenderedPageBreak/>
        <w:t>Gambar 3.7 LatihanPembelajaranSebelumdanSesudahdikembangkan</w:t>
      </w:r>
    </w:p>
    <w:p w:rsidR="004C4925" w:rsidRPr="004C4925" w:rsidRDefault="004C4925" w:rsidP="004C4925">
      <w:pPr>
        <w:pStyle w:val="ListParagraph1"/>
        <w:numPr>
          <w:ilvl w:val="0"/>
          <w:numId w:val="21"/>
        </w:numPr>
        <w:tabs>
          <w:tab w:val="left" w:pos="1920"/>
        </w:tabs>
        <w:spacing w:after="0" w:line="456" w:lineRule="auto"/>
        <w:ind w:left="742" w:hanging="458"/>
        <w:rPr>
          <w:b/>
          <w:sz w:val="24"/>
        </w:rPr>
      </w:pPr>
      <w:r w:rsidRPr="004C4925">
        <w:rPr>
          <w:b/>
          <w:sz w:val="24"/>
        </w:rPr>
        <w:t>TahapPengembangan</w:t>
      </w:r>
      <w:r w:rsidRPr="004C4925">
        <w:rPr>
          <w:b/>
          <w:i/>
          <w:spacing w:val="-2"/>
          <w:sz w:val="24"/>
        </w:rPr>
        <w:t>(Development)</w:t>
      </w:r>
    </w:p>
    <w:p w:rsidR="004C4925" w:rsidRPr="004C4925" w:rsidRDefault="004C4925" w:rsidP="004C4925">
      <w:pPr>
        <w:pStyle w:val="BodyText"/>
        <w:spacing w:after="0" w:line="456" w:lineRule="auto"/>
        <w:ind w:left="720" w:firstLine="720"/>
        <w:jc w:val="both"/>
        <w:rPr>
          <w:spacing w:val="-6"/>
        </w:rPr>
      </w:pPr>
      <w:r w:rsidRPr="004C4925">
        <w:rPr>
          <w:spacing w:val="-6"/>
        </w:rPr>
        <w:t xml:space="preserve">Dalam tahap pengembangan, kerangka yang masih konseptual pada tahap sebelumnya, direalisasikan menjadi produk yang siap diimpelmentasikan. Pada tahap ini juga produk melalui uji kevalidaan kepada ahli materi dan ahli media. Sehingga nantinya media yang dikembangkan sudah sesuai dengan kebutuhan pengguna. Berikut adalah produk bahan ajar berbantuan media canva sebelum dan sesudah di kembangkan:  </w:t>
      </w:r>
    </w:p>
    <w:p w:rsidR="004C4925" w:rsidRPr="004C4925" w:rsidRDefault="004C4925" w:rsidP="004C4925">
      <w:pPr>
        <w:pStyle w:val="BodyText"/>
        <w:numPr>
          <w:ilvl w:val="1"/>
          <w:numId w:val="41"/>
        </w:numPr>
        <w:spacing w:after="0" w:line="456" w:lineRule="auto"/>
        <w:jc w:val="both"/>
        <w:rPr>
          <w:b/>
          <w:bCs/>
          <w:spacing w:val="-6"/>
        </w:rPr>
      </w:pPr>
      <w:r w:rsidRPr="004C4925">
        <w:rPr>
          <w:b/>
          <w:bCs/>
          <w:spacing w:val="-6"/>
        </w:rPr>
        <w:t xml:space="preserve">  Uji Coba Produk  </w:t>
      </w:r>
    </w:p>
    <w:p w:rsidR="004C4925" w:rsidRPr="004C4925" w:rsidRDefault="004C4925" w:rsidP="004C4925">
      <w:pPr>
        <w:pStyle w:val="BodyText"/>
        <w:spacing w:after="0" w:line="456" w:lineRule="auto"/>
        <w:ind w:firstLine="720"/>
        <w:jc w:val="both"/>
        <w:rPr>
          <w:spacing w:val="-6"/>
        </w:rPr>
      </w:pPr>
      <w:r w:rsidRPr="004C4925">
        <w:rPr>
          <w:spacing w:val="-6"/>
        </w:rPr>
        <w:t xml:space="preserve">Produk diuji melalui tiga tahapan, yaitu uji ahli media yang terdiri dari dosen Fakultas Keguruan Dan Ilmu Pendidikan Universitas Muslim Nusantara Al Washliyah uji ahli materi yang terdiri dari dosen Fakultas Keguruan Dan Ilmu Pendidikan Universitas Muslim Nusantara Al Washliyah Dan Guru kelas 1 SD </w:t>
      </w:r>
      <w:r w:rsidRPr="004C4925">
        <w:t xml:space="preserve">MIS Bidayatul Hidayah 3 Medan </w:t>
      </w:r>
      <w:r w:rsidRPr="004C4925">
        <w:rPr>
          <w:spacing w:val="-6"/>
        </w:rPr>
        <w:t xml:space="preserve">kelompok kecil yang dilakukan oleh 5 orang siswa dari kelas 1  </w:t>
      </w:r>
      <w:r w:rsidRPr="004C4925">
        <w:t>SD MIS Bidayatul Hidayah 3 Medan</w:t>
      </w:r>
    </w:p>
    <w:p w:rsidR="004C4925" w:rsidRPr="004C4925" w:rsidRDefault="004C4925" w:rsidP="004C4925">
      <w:pPr>
        <w:pStyle w:val="BodyText"/>
        <w:spacing w:after="0" w:line="456" w:lineRule="auto"/>
        <w:ind w:firstLine="720"/>
        <w:jc w:val="both"/>
        <w:rPr>
          <w:spacing w:val="-6"/>
        </w:rPr>
      </w:pPr>
      <w:r w:rsidRPr="004C4925">
        <w:rPr>
          <w:spacing w:val="-6"/>
        </w:rPr>
        <w:t xml:space="preserve">1. Tahap uji validitas </w:t>
      </w:r>
    </w:p>
    <w:p w:rsidR="004C4925" w:rsidRPr="004C4925" w:rsidRDefault="004C4925" w:rsidP="004C4925">
      <w:pPr>
        <w:pStyle w:val="BodyText"/>
        <w:spacing w:after="0" w:line="456" w:lineRule="auto"/>
        <w:ind w:firstLine="720"/>
        <w:jc w:val="both"/>
        <w:rPr>
          <w:spacing w:val="-6"/>
        </w:rPr>
      </w:pPr>
      <w:r w:rsidRPr="004C4925">
        <w:rPr>
          <w:spacing w:val="-6"/>
        </w:rPr>
        <w:t xml:space="preserve">     a. Ahli media </w:t>
      </w:r>
    </w:p>
    <w:p w:rsidR="004C4925" w:rsidRPr="004C4925" w:rsidRDefault="004C4925" w:rsidP="004C4925">
      <w:pPr>
        <w:pStyle w:val="BodyText"/>
        <w:spacing w:after="0" w:line="456" w:lineRule="auto"/>
        <w:ind w:firstLine="720"/>
        <w:jc w:val="both"/>
        <w:rPr>
          <w:spacing w:val="-6"/>
        </w:rPr>
      </w:pPr>
      <w:r w:rsidRPr="004C4925">
        <w:rPr>
          <w:spacing w:val="-6"/>
        </w:rPr>
        <w:t xml:space="preserve">    Pada tahap ini ahli media yang terdiri dari dosen Fakultas Keguruan Dan Ilmu Pendidikan Universitas Muslim Nusantara Al Washliyah akan menguji apakah bahan ajar yang dikembangkan sudah layak untuk digunakan. Pengujian ini menggunakan angket validasi ahli media yang sudah disiapkan oleh peneliti. </w:t>
      </w:r>
    </w:p>
    <w:p w:rsidR="004C4925" w:rsidRPr="004C4925" w:rsidRDefault="004C4925" w:rsidP="004C4925">
      <w:pPr>
        <w:pStyle w:val="BodyText"/>
        <w:spacing w:after="0" w:line="456" w:lineRule="auto"/>
        <w:ind w:firstLine="720"/>
        <w:jc w:val="both"/>
        <w:rPr>
          <w:spacing w:val="-6"/>
        </w:rPr>
      </w:pPr>
      <w:r w:rsidRPr="004C4925">
        <w:rPr>
          <w:spacing w:val="-6"/>
        </w:rPr>
        <w:t xml:space="preserve">b. Tahap uji ahli materi </w:t>
      </w:r>
    </w:p>
    <w:p w:rsidR="004C4925" w:rsidRPr="004C4925" w:rsidRDefault="004C4925" w:rsidP="004C4925">
      <w:pPr>
        <w:pStyle w:val="BodyText"/>
        <w:spacing w:after="0" w:line="456" w:lineRule="auto"/>
        <w:ind w:firstLine="720"/>
        <w:jc w:val="both"/>
        <w:rPr>
          <w:spacing w:val="-6"/>
        </w:rPr>
      </w:pPr>
      <w:r w:rsidRPr="004C4925">
        <w:rPr>
          <w:spacing w:val="-6"/>
        </w:rPr>
        <w:t xml:space="preserve">Pada tahap ini ahli materi yang terdiri dari dosen Fakultas Keguruan Dan Ilmu Pendidikan Universitas Muslim Nusantara Al Washliyah dan guru kelas 1 SD </w:t>
      </w:r>
      <w:r w:rsidRPr="004C4925">
        <w:t xml:space="preserve">MIS </w:t>
      </w:r>
      <w:r w:rsidRPr="004C4925">
        <w:lastRenderedPageBreak/>
        <w:t xml:space="preserve">Bidayatul Hidayah 3 Medan </w:t>
      </w:r>
      <w:r w:rsidRPr="004C4925">
        <w:rPr>
          <w:spacing w:val="-6"/>
        </w:rPr>
        <w:t xml:space="preserve">Akan menguji apakah materi di dalam bahan ajar ini sudah ini sudah sesuai dengan capaian pembelajaran yang ada. Pengujian ini menggunakan angket validasi ahli materi yang sudah disiapkan oleh peneliti. </w:t>
      </w:r>
    </w:p>
    <w:p w:rsidR="004C4925" w:rsidRPr="004C4925" w:rsidRDefault="004C4925" w:rsidP="004C4925">
      <w:pPr>
        <w:pStyle w:val="Heading2"/>
        <w:keepNext w:val="0"/>
        <w:keepLines w:val="0"/>
        <w:numPr>
          <w:ilvl w:val="1"/>
          <w:numId w:val="2"/>
        </w:numPr>
        <w:tabs>
          <w:tab w:val="left" w:pos="2022"/>
        </w:tabs>
        <w:spacing w:before="240" w:line="480" w:lineRule="auto"/>
        <w:rPr>
          <w:color w:val="auto"/>
          <w:sz w:val="22"/>
        </w:rPr>
      </w:pPr>
      <w:r w:rsidRPr="004C4925">
        <w:rPr>
          <w:color w:val="auto"/>
        </w:rPr>
        <w:t>TeknikPengumpulan</w:t>
      </w:r>
      <w:r w:rsidRPr="004C4925">
        <w:rPr>
          <w:color w:val="auto"/>
          <w:spacing w:val="-4"/>
        </w:rPr>
        <w:t>Data</w:t>
      </w:r>
    </w:p>
    <w:p w:rsidR="004C4925" w:rsidRPr="004C4925" w:rsidRDefault="004C4925" w:rsidP="004C4925">
      <w:pPr>
        <w:pStyle w:val="BodyText"/>
        <w:spacing w:after="0" w:line="480" w:lineRule="auto"/>
        <w:ind w:firstLine="709"/>
        <w:jc w:val="both"/>
      </w:pPr>
      <w:r w:rsidRPr="004C4925">
        <w:t xml:space="preserve">Teknikpengumpulan datayang digunakan ialahsebagai </w:t>
      </w:r>
      <w:r w:rsidRPr="004C4925">
        <w:rPr>
          <w:spacing w:val="-2"/>
        </w:rPr>
        <w:t>berikut:</w:t>
      </w:r>
    </w:p>
    <w:p w:rsidR="004C4925" w:rsidRPr="004C4925" w:rsidRDefault="004C4925" w:rsidP="004C4925">
      <w:pPr>
        <w:pStyle w:val="ListParagraph1"/>
        <w:numPr>
          <w:ilvl w:val="0"/>
          <w:numId w:val="23"/>
        </w:numPr>
        <w:tabs>
          <w:tab w:val="left" w:pos="1920"/>
        </w:tabs>
        <w:spacing w:after="0" w:line="480" w:lineRule="auto"/>
        <w:ind w:left="709" w:hanging="425"/>
        <w:rPr>
          <w:sz w:val="24"/>
        </w:rPr>
      </w:pPr>
      <w:r w:rsidRPr="004C4925">
        <w:rPr>
          <w:spacing w:val="-2"/>
          <w:sz w:val="24"/>
        </w:rPr>
        <w:t>Observasi</w:t>
      </w:r>
    </w:p>
    <w:p w:rsidR="004C4925" w:rsidRPr="004C4925" w:rsidRDefault="004C4925" w:rsidP="004C4925">
      <w:pPr>
        <w:pStyle w:val="BodyText"/>
        <w:spacing w:after="0" w:line="480" w:lineRule="auto"/>
        <w:ind w:left="709"/>
        <w:jc w:val="both"/>
      </w:pPr>
      <w:r w:rsidRPr="004C4925">
        <w:t>Observasi ini dilakukan peneliti secara langsung agar mengetahui bagaimanaprosespembelajaranyangberlangsungsebelumnyadidalamkelas. sehinggadidapatkan gambaranmengenai halapasajayang menjadihambatan dan kekurangan dalam proses pembelajaran.</w:t>
      </w:r>
    </w:p>
    <w:p w:rsidR="004C4925" w:rsidRPr="004C4925" w:rsidRDefault="004C4925" w:rsidP="004C4925">
      <w:pPr>
        <w:pStyle w:val="Heading2"/>
        <w:tabs>
          <w:tab w:val="left" w:pos="2916"/>
        </w:tabs>
        <w:rPr>
          <w:color w:val="auto"/>
        </w:rPr>
      </w:pPr>
      <w:r w:rsidRPr="004C4925">
        <w:rPr>
          <w:color w:val="auto"/>
          <w:lang w:val="id-ID"/>
        </w:rPr>
        <w:t xml:space="preserve">            Tabel 3.1 </w:t>
      </w:r>
      <w:r w:rsidRPr="004C4925">
        <w:rPr>
          <w:color w:val="auto"/>
        </w:rPr>
        <w:t xml:space="preserve">AngketLembar ObservasiPelaksanaan </w:t>
      </w:r>
      <w:r w:rsidRPr="004C4925">
        <w:rPr>
          <w:color w:val="auto"/>
          <w:spacing w:val="-2"/>
        </w:rPr>
        <w:t>Pembelajaran</w:t>
      </w:r>
    </w:p>
    <w:p w:rsidR="004C4925" w:rsidRPr="004C4925" w:rsidRDefault="004C4925" w:rsidP="004C4925">
      <w:pPr>
        <w:pStyle w:val="BodyText"/>
        <w:spacing w:after="0"/>
        <w:rPr>
          <w:b/>
          <w:sz w:val="20"/>
        </w:rPr>
      </w:pPr>
    </w:p>
    <w:tbl>
      <w:tblPr>
        <w:tblW w:w="7431"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89"/>
        <w:gridCol w:w="5617"/>
        <w:gridCol w:w="1225"/>
      </w:tblGrid>
      <w:tr w:rsidR="004C4925" w:rsidRPr="004C4925" w:rsidTr="000B04CF">
        <w:trPr>
          <w:trHeight w:val="818"/>
        </w:trPr>
        <w:tc>
          <w:tcPr>
            <w:tcW w:w="589" w:type="dxa"/>
          </w:tcPr>
          <w:p w:rsidR="004C4925" w:rsidRPr="004C4925" w:rsidRDefault="004C4925" w:rsidP="000B04CF">
            <w:pPr>
              <w:pStyle w:val="TableParagraph"/>
              <w:spacing w:after="0" w:line="240" w:lineRule="auto"/>
              <w:jc w:val="center"/>
              <w:rPr>
                <w:b/>
                <w:sz w:val="24"/>
              </w:rPr>
            </w:pPr>
            <w:r w:rsidRPr="004C4925">
              <w:rPr>
                <w:b/>
                <w:spacing w:val="-5"/>
                <w:sz w:val="24"/>
              </w:rPr>
              <w:t>No</w:t>
            </w:r>
          </w:p>
        </w:tc>
        <w:tc>
          <w:tcPr>
            <w:tcW w:w="5617" w:type="dxa"/>
          </w:tcPr>
          <w:p w:rsidR="004C4925" w:rsidRPr="004C4925" w:rsidRDefault="004C4925" w:rsidP="000B04CF">
            <w:pPr>
              <w:pStyle w:val="TableParagraph"/>
              <w:spacing w:after="0" w:line="240" w:lineRule="auto"/>
              <w:ind w:left="1730"/>
              <w:rPr>
                <w:b/>
                <w:sz w:val="24"/>
              </w:rPr>
            </w:pPr>
            <w:r w:rsidRPr="004C4925">
              <w:rPr>
                <w:b/>
                <w:sz w:val="24"/>
              </w:rPr>
              <w:t>Aspekyang</w:t>
            </w:r>
            <w:r w:rsidRPr="004C4925">
              <w:rPr>
                <w:b/>
                <w:spacing w:val="-2"/>
                <w:sz w:val="24"/>
              </w:rPr>
              <w:t>Diamati</w:t>
            </w:r>
          </w:p>
        </w:tc>
        <w:tc>
          <w:tcPr>
            <w:tcW w:w="1225" w:type="dxa"/>
          </w:tcPr>
          <w:p w:rsidR="004C4925" w:rsidRPr="004C4925" w:rsidRDefault="004C4925" w:rsidP="000B04CF">
            <w:pPr>
              <w:pStyle w:val="TableParagraph"/>
              <w:spacing w:after="0" w:line="240" w:lineRule="auto"/>
              <w:ind w:left="307" w:firstLine="126"/>
              <w:rPr>
                <w:b/>
                <w:sz w:val="24"/>
              </w:rPr>
            </w:pPr>
            <w:r w:rsidRPr="004C4925">
              <w:rPr>
                <w:b/>
                <w:spacing w:val="-4"/>
                <w:sz w:val="24"/>
              </w:rPr>
              <w:t xml:space="preserve">No. </w:t>
            </w:r>
            <w:r w:rsidRPr="004C4925">
              <w:rPr>
                <w:b/>
                <w:spacing w:val="-2"/>
                <w:sz w:val="24"/>
              </w:rPr>
              <w:t>Butir</w:t>
            </w:r>
          </w:p>
          <w:p w:rsidR="004C4925" w:rsidRPr="004C4925" w:rsidRDefault="004C4925" w:rsidP="000B04CF">
            <w:pPr>
              <w:pStyle w:val="TableParagraph"/>
              <w:spacing w:after="0" w:line="240" w:lineRule="auto"/>
              <w:ind w:left="360"/>
              <w:rPr>
                <w:b/>
                <w:sz w:val="24"/>
              </w:rPr>
            </w:pPr>
            <w:r w:rsidRPr="004C4925">
              <w:rPr>
                <w:b/>
                <w:spacing w:val="-4"/>
                <w:sz w:val="24"/>
              </w:rPr>
              <w:t>Soal</w:t>
            </w:r>
          </w:p>
        </w:tc>
      </w:tr>
      <w:tr w:rsidR="004C4925" w:rsidRPr="004C4925" w:rsidTr="000B04CF">
        <w:trPr>
          <w:trHeight w:val="266"/>
        </w:trPr>
        <w:tc>
          <w:tcPr>
            <w:tcW w:w="7431" w:type="dxa"/>
            <w:gridSpan w:val="3"/>
          </w:tcPr>
          <w:p w:rsidR="004C4925" w:rsidRPr="004C4925" w:rsidRDefault="004C4925" w:rsidP="000B04CF">
            <w:pPr>
              <w:pStyle w:val="TableParagraph"/>
              <w:spacing w:after="0" w:line="240" w:lineRule="auto"/>
              <w:ind w:left="1"/>
              <w:jc w:val="center"/>
              <w:rPr>
                <w:b/>
                <w:sz w:val="24"/>
              </w:rPr>
            </w:pPr>
            <w:r w:rsidRPr="004C4925">
              <w:rPr>
                <w:b/>
                <w:sz w:val="24"/>
              </w:rPr>
              <w:t>SebelumProses</w:t>
            </w:r>
            <w:r w:rsidRPr="004C4925">
              <w:rPr>
                <w:b/>
                <w:spacing w:val="-2"/>
                <w:sz w:val="24"/>
              </w:rPr>
              <w:t>Pembelajaran</w:t>
            </w:r>
          </w:p>
        </w:tc>
      </w:tr>
      <w:tr w:rsidR="004C4925" w:rsidRPr="004C4925" w:rsidTr="000B04CF">
        <w:trPr>
          <w:trHeight w:val="376"/>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1.</w:t>
            </w:r>
          </w:p>
        </w:tc>
        <w:tc>
          <w:tcPr>
            <w:tcW w:w="5617" w:type="dxa"/>
          </w:tcPr>
          <w:p w:rsidR="004C4925" w:rsidRPr="004C4925" w:rsidRDefault="004C4925" w:rsidP="000B04CF">
            <w:pPr>
              <w:pStyle w:val="TableParagraph"/>
              <w:spacing w:after="0" w:line="240" w:lineRule="auto"/>
              <w:ind w:left="89"/>
              <w:rPr>
                <w:sz w:val="24"/>
              </w:rPr>
            </w:pPr>
            <w:r w:rsidRPr="004C4925">
              <w:rPr>
                <w:sz w:val="24"/>
              </w:rPr>
              <w:t xml:space="preserve">Kehadiranguru dankesiapan </w:t>
            </w:r>
            <w:r w:rsidRPr="004C4925">
              <w:rPr>
                <w:spacing w:val="-2"/>
                <w:sz w:val="24"/>
              </w:rPr>
              <w:t>mengajar</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1</w:t>
            </w:r>
          </w:p>
        </w:tc>
      </w:tr>
      <w:tr w:rsidR="004C4925" w:rsidRPr="004C4925" w:rsidTr="000B04CF">
        <w:trPr>
          <w:trHeight w:val="707"/>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2.</w:t>
            </w:r>
          </w:p>
        </w:tc>
        <w:tc>
          <w:tcPr>
            <w:tcW w:w="5617" w:type="dxa"/>
          </w:tcPr>
          <w:p w:rsidR="004C4925" w:rsidRPr="004C4925" w:rsidRDefault="004C4925" w:rsidP="000B04CF">
            <w:pPr>
              <w:pStyle w:val="TableParagraph"/>
              <w:spacing w:after="0" w:line="240" w:lineRule="auto"/>
              <w:ind w:left="134"/>
              <w:rPr>
                <w:sz w:val="24"/>
              </w:rPr>
            </w:pPr>
            <w:r w:rsidRPr="004C4925">
              <w:rPr>
                <w:sz w:val="24"/>
              </w:rPr>
              <w:t>Kehadiransiswadankesiapanmengikutipelajaran (membawa alat tulis/ buku)</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2</w:t>
            </w:r>
          </w:p>
        </w:tc>
      </w:tr>
      <w:tr w:rsidR="004C4925" w:rsidRPr="004C4925" w:rsidTr="000B04CF">
        <w:trPr>
          <w:trHeight w:val="266"/>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3.</w:t>
            </w:r>
          </w:p>
        </w:tc>
        <w:tc>
          <w:tcPr>
            <w:tcW w:w="5617" w:type="dxa"/>
          </w:tcPr>
          <w:p w:rsidR="004C4925" w:rsidRPr="004C4925" w:rsidRDefault="004C4925" w:rsidP="000B04CF">
            <w:pPr>
              <w:pStyle w:val="TableParagraph"/>
              <w:spacing w:after="0" w:line="240" w:lineRule="auto"/>
              <w:ind w:left="89"/>
              <w:rPr>
                <w:sz w:val="24"/>
              </w:rPr>
            </w:pPr>
            <w:r w:rsidRPr="004C4925">
              <w:rPr>
                <w:sz w:val="24"/>
              </w:rPr>
              <w:t>Gurumenyampaikantujuan pembelajarandengan</w:t>
            </w:r>
            <w:r w:rsidRPr="004C4925">
              <w:rPr>
                <w:spacing w:val="-2"/>
                <w:sz w:val="24"/>
              </w:rPr>
              <w:t>jelas</w:t>
            </w:r>
          </w:p>
        </w:tc>
        <w:tc>
          <w:tcPr>
            <w:tcW w:w="1225" w:type="dxa"/>
          </w:tcPr>
          <w:p w:rsidR="004C4925" w:rsidRPr="004C4925" w:rsidRDefault="004C4925" w:rsidP="000B04CF">
            <w:pPr>
              <w:pStyle w:val="TableParagraph"/>
              <w:spacing w:after="0" w:line="240" w:lineRule="auto"/>
              <w:jc w:val="center"/>
              <w:rPr>
                <w:sz w:val="24"/>
              </w:rPr>
            </w:pPr>
            <w:r w:rsidRPr="004C4925">
              <w:rPr>
                <w:spacing w:val="-5"/>
                <w:sz w:val="24"/>
              </w:rPr>
              <w:t>3,7</w:t>
            </w:r>
          </w:p>
        </w:tc>
      </w:tr>
      <w:tr w:rsidR="004C4925" w:rsidRPr="004C4925" w:rsidTr="000B04CF">
        <w:trPr>
          <w:trHeight w:val="542"/>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4.</w:t>
            </w:r>
          </w:p>
        </w:tc>
        <w:tc>
          <w:tcPr>
            <w:tcW w:w="5617" w:type="dxa"/>
          </w:tcPr>
          <w:p w:rsidR="004C4925" w:rsidRPr="004C4925" w:rsidRDefault="004C4925" w:rsidP="000B04CF">
            <w:pPr>
              <w:pStyle w:val="TableParagraph"/>
              <w:spacing w:after="0" w:line="240" w:lineRule="auto"/>
              <w:ind w:left="89"/>
              <w:rPr>
                <w:sz w:val="24"/>
              </w:rPr>
            </w:pPr>
            <w:r w:rsidRPr="004C4925">
              <w:rPr>
                <w:sz w:val="24"/>
              </w:rPr>
              <w:t xml:space="preserve">Gurumenggunakanmediadan sumberbelajar </w:t>
            </w:r>
            <w:r w:rsidRPr="004C4925">
              <w:rPr>
                <w:spacing w:val="-4"/>
                <w:sz w:val="24"/>
              </w:rPr>
              <w:t>yang</w:t>
            </w:r>
          </w:p>
          <w:p w:rsidR="004C4925" w:rsidRPr="004C4925" w:rsidRDefault="004C4925" w:rsidP="000B04CF">
            <w:pPr>
              <w:pStyle w:val="TableParagraph"/>
              <w:spacing w:after="0" w:line="240" w:lineRule="auto"/>
              <w:ind w:left="89"/>
              <w:rPr>
                <w:sz w:val="24"/>
              </w:rPr>
            </w:pPr>
            <w:r w:rsidRPr="004C4925">
              <w:rPr>
                <w:spacing w:val="-2"/>
                <w:sz w:val="24"/>
              </w:rPr>
              <w:t>Sesuai</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4</w:t>
            </w:r>
          </w:p>
        </w:tc>
      </w:tr>
      <w:tr w:rsidR="004C4925" w:rsidRPr="004C4925" w:rsidTr="000B04CF">
        <w:trPr>
          <w:trHeight w:val="403"/>
        </w:trPr>
        <w:tc>
          <w:tcPr>
            <w:tcW w:w="589" w:type="dxa"/>
          </w:tcPr>
          <w:p w:rsidR="004C4925" w:rsidRPr="004C4925" w:rsidRDefault="004C4925" w:rsidP="000B04CF">
            <w:pPr>
              <w:pStyle w:val="TableParagraph"/>
              <w:spacing w:after="0" w:line="240" w:lineRule="auto"/>
              <w:jc w:val="center"/>
              <w:rPr>
                <w:sz w:val="24"/>
                <w:lang w:val="id-ID"/>
              </w:rPr>
            </w:pPr>
            <w:r w:rsidRPr="004C4925">
              <w:rPr>
                <w:spacing w:val="-10"/>
                <w:sz w:val="24"/>
              </w:rPr>
              <w:t>5</w:t>
            </w:r>
            <w:r w:rsidRPr="004C4925">
              <w:rPr>
                <w:spacing w:val="-10"/>
                <w:sz w:val="24"/>
                <w:lang w:val="id-ID"/>
              </w:rPr>
              <w:t>.</w:t>
            </w:r>
          </w:p>
        </w:tc>
        <w:tc>
          <w:tcPr>
            <w:tcW w:w="5617" w:type="dxa"/>
          </w:tcPr>
          <w:p w:rsidR="004C4925" w:rsidRPr="004C4925" w:rsidRDefault="004C4925" w:rsidP="000B04CF">
            <w:pPr>
              <w:pStyle w:val="TableParagraph"/>
              <w:spacing w:after="0" w:line="240" w:lineRule="auto"/>
              <w:ind w:left="134"/>
              <w:rPr>
                <w:sz w:val="24"/>
              </w:rPr>
            </w:pPr>
            <w:r w:rsidRPr="004C4925">
              <w:rPr>
                <w:sz w:val="24"/>
              </w:rPr>
              <w:t xml:space="preserve">Gurumenciptakansuasanabelajar yang </w:t>
            </w:r>
            <w:r w:rsidRPr="004C4925">
              <w:rPr>
                <w:spacing w:val="-2"/>
                <w:sz w:val="24"/>
              </w:rPr>
              <w:t>kondusif</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5</w:t>
            </w:r>
          </w:p>
        </w:tc>
      </w:tr>
      <w:tr w:rsidR="004C4925" w:rsidRPr="004C4925" w:rsidTr="000B04CF">
        <w:trPr>
          <w:trHeight w:val="542"/>
        </w:trPr>
        <w:tc>
          <w:tcPr>
            <w:tcW w:w="589" w:type="dxa"/>
          </w:tcPr>
          <w:p w:rsidR="004C4925" w:rsidRPr="004C4925" w:rsidRDefault="004C4925" w:rsidP="000B04CF">
            <w:pPr>
              <w:pStyle w:val="TableParagraph"/>
              <w:spacing w:after="0" w:line="240" w:lineRule="auto"/>
              <w:jc w:val="center"/>
              <w:rPr>
                <w:sz w:val="24"/>
                <w:lang w:val="id-ID"/>
              </w:rPr>
            </w:pPr>
            <w:r w:rsidRPr="004C4925">
              <w:rPr>
                <w:spacing w:val="-10"/>
                <w:sz w:val="24"/>
              </w:rPr>
              <w:t>6</w:t>
            </w:r>
            <w:r w:rsidRPr="004C4925">
              <w:rPr>
                <w:spacing w:val="-10"/>
                <w:sz w:val="24"/>
                <w:lang w:val="id-ID"/>
              </w:rPr>
              <w:t>.</w:t>
            </w:r>
          </w:p>
        </w:tc>
        <w:tc>
          <w:tcPr>
            <w:tcW w:w="5617" w:type="dxa"/>
          </w:tcPr>
          <w:p w:rsidR="004C4925" w:rsidRPr="004C4925" w:rsidRDefault="004C4925" w:rsidP="000B04CF">
            <w:pPr>
              <w:pStyle w:val="TableParagraph"/>
              <w:spacing w:after="0" w:line="240" w:lineRule="auto"/>
              <w:ind w:left="89"/>
              <w:rPr>
                <w:sz w:val="24"/>
              </w:rPr>
            </w:pPr>
            <w:r w:rsidRPr="004C4925">
              <w:rPr>
                <w:sz w:val="24"/>
              </w:rPr>
              <w:t xml:space="preserve">Siswamenunjukkanminat danmotivasi </w:t>
            </w:r>
            <w:r w:rsidRPr="004C4925">
              <w:rPr>
                <w:spacing w:val="-2"/>
                <w:sz w:val="24"/>
              </w:rPr>
              <w:t>sebelum</w:t>
            </w:r>
          </w:p>
          <w:p w:rsidR="004C4925" w:rsidRPr="004C4925" w:rsidRDefault="004C4925" w:rsidP="000B04CF">
            <w:pPr>
              <w:pStyle w:val="TableParagraph"/>
              <w:spacing w:after="0" w:line="240" w:lineRule="auto"/>
              <w:ind w:left="89"/>
              <w:rPr>
                <w:sz w:val="24"/>
              </w:rPr>
            </w:pPr>
            <w:r w:rsidRPr="004C4925">
              <w:rPr>
                <w:spacing w:val="-2"/>
                <w:sz w:val="24"/>
              </w:rPr>
              <w:t>Pembelajaran</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6</w:t>
            </w:r>
          </w:p>
        </w:tc>
      </w:tr>
      <w:tr w:rsidR="004C4925" w:rsidRPr="004C4925" w:rsidTr="000B04CF">
        <w:trPr>
          <w:trHeight w:val="295"/>
        </w:trPr>
        <w:tc>
          <w:tcPr>
            <w:tcW w:w="7431" w:type="dxa"/>
            <w:gridSpan w:val="3"/>
          </w:tcPr>
          <w:p w:rsidR="004C4925" w:rsidRPr="004C4925" w:rsidRDefault="004C4925" w:rsidP="000B04CF">
            <w:pPr>
              <w:pStyle w:val="TableParagraph"/>
              <w:spacing w:after="0" w:line="240" w:lineRule="auto"/>
              <w:jc w:val="center"/>
              <w:rPr>
                <w:b/>
                <w:sz w:val="24"/>
              </w:rPr>
            </w:pPr>
            <w:r w:rsidRPr="004C4925">
              <w:rPr>
                <w:b/>
                <w:sz w:val="24"/>
              </w:rPr>
              <w:t xml:space="preserve">SetelahProses </w:t>
            </w:r>
            <w:r w:rsidRPr="004C4925">
              <w:rPr>
                <w:b/>
                <w:spacing w:val="-2"/>
                <w:sz w:val="24"/>
              </w:rPr>
              <w:t>Pembelajaran</w:t>
            </w:r>
          </w:p>
        </w:tc>
      </w:tr>
      <w:tr w:rsidR="004C4925" w:rsidRPr="004C4925" w:rsidTr="000B04CF">
        <w:trPr>
          <w:trHeight w:val="542"/>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7.</w:t>
            </w:r>
          </w:p>
        </w:tc>
        <w:tc>
          <w:tcPr>
            <w:tcW w:w="5617" w:type="dxa"/>
          </w:tcPr>
          <w:p w:rsidR="004C4925" w:rsidRPr="004C4925" w:rsidRDefault="004C4925" w:rsidP="000B04CF">
            <w:pPr>
              <w:pStyle w:val="TableParagraph"/>
              <w:spacing w:after="0" w:line="240" w:lineRule="auto"/>
              <w:ind w:left="142"/>
              <w:rPr>
                <w:sz w:val="24"/>
              </w:rPr>
            </w:pPr>
            <w:r w:rsidRPr="004C4925">
              <w:rPr>
                <w:sz w:val="24"/>
              </w:rPr>
              <w:t>Pemahamansiswa terhadapmateri yang</w:t>
            </w:r>
            <w:r w:rsidRPr="004C4925">
              <w:rPr>
                <w:spacing w:val="-2"/>
                <w:sz w:val="24"/>
              </w:rPr>
              <w:t>telah</w:t>
            </w:r>
          </w:p>
          <w:p w:rsidR="004C4925" w:rsidRPr="004C4925" w:rsidRDefault="004C4925" w:rsidP="000B04CF">
            <w:pPr>
              <w:pStyle w:val="TableParagraph"/>
              <w:spacing w:after="0" w:line="240" w:lineRule="auto"/>
              <w:ind w:left="142"/>
              <w:rPr>
                <w:sz w:val="24"/>
              </w:rPr>
            </w:pPr>
            <w:r w:rsidRPr="004C4925">
              <w:rPr>
                <w:spacing w:val="-2"/>
                <w:sz w:val="24"/>
              </w:rPr>
              <w:t>Diajarkan</w:t>
            </w:r>
          </w:p>
        </w:tc>
        <w:tc>
          <w:tcPr>
            <w:tcW w:w="1225" w:type="dxa"/>
          </w:tcPr>
          <w:p w:rsidR="004C4925" w:rsidRPr="004C4925" w:rsidRDefault="004C4925" w:rsidP="000B04CF">
            <w:pPr>
              <w:pStyle w:val="TableParagraph"/>
              <w:spacing w:after="0" w:line="240" w:lineRule="auto"/>
              <w:jc w:val="center"/>
              <w:rPr>
                <w:sz w:val="24"/>
              </w:rPr>
            </w:pPr>
            <w:r w:rsidRPr="004C4925">
              <w:rPr>
                <w:spacing w:val="-10"/>
                <w:sz w:val="24"/>
              </w:rPr>
              <w:t>7</w:t>
            </w:r>
          </w:p>
        </w:tc>
      </w:tr>
      <w:tr w:rsidR="004C4925" w:rsidRPr="004C4925" w:rsidTr="000B04CF">
        <w:trPr>
          <w:trHeight w:val="266"/>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8.</w:t>
            </w:r>
          </w:p>
        </w:tc>
        <w:tc>
          <w:tcPr>
            <w:tcW w:w="5617" w:type="dxa"/>
          </w:tcPr>
          <w:p w:rsidR="004C4925" w:rsidRPr="004C4925" w:rsidRDefault="004C4925" w:rsidP="000B04CF">
            <w:pPr>
              <w:pStyle w:val="TableParagraph"/>
              <w:spacing w:after="0" w:line="240" w:lineRule="auto"/>
              <w:ind w:left="142"/>
              <w:rPr>
                <w:sz w:val="24"/>
              </w:rPr>
            </w:pPr>
            <w:r w:rsidRPr="004C4925">
              <w:rPr>
                <w:sz w:val="24"/>
              </w:rPr>
              <w:t>Kemampuansiswadalammengerjakan latihan</w:t>
            </w:r>
            <w:r w:rsidRPr="004C4925">
              <w:rPr>
                <w:spacing w:val="-4"/>
                <w:sz w:val="24"/>
              </w:rPr>
              <w:t>soal</w:t>
            </w:r>
          </w:p>
        </w:tc>
        <w:tc>
          <w:tcPr>
            <w:tcW w:w="1225" w:type="dxa"/>
          </w:tcPr>
          <w:p w:rsidR="004C4925" w:rsidRPr="004C4925" w:rsidRDefault="004C4925" w:rsidP="000B04CF">
            <w:pPr>
              <w:pStyle w:val="TableParagraph"/>
              <w:spacing w:after="0" w:line="240" w:lineRule="auto"/>
              <w:jc w:val="center"/>
              <w:rPr>
                <w:sz w:val="24"/>
              </w:rPr>
            </w:pPr>
            <w:r w:rsidRPr="004C4925">
              <w:rPr>
                <w:spacing w:val="-2"/>
                <w:sz w:val="24"/>
              </w:rPr>
              <w:t>8,9,10</w:t>
            </w:r>
          </w:p>
        </w:tc>
      </w:tr>
      <w:tr w:rsidR="004C4925" w:rsidRPr="004C4925" w:rsidTr="000B04CF">
        <w:trPr>
          <w:trHeight w:val="266"/>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9.</w:t>
            </w:r>
          </w:p>
        </w:tc>
        <w:tc>
          <w:tcPr>
            <w:tcW w:w="5617" w:type="dxa"/>
          </w:tcPr>
          <w:p w:rsidR="004C4925" w:rsidRPr="004C4925" w:rsidRDefault="004C4925" w:rsidP="000B04CF">
            <w:pPr>
              <w:pStyle w:val="TableParagraph"/>
              <w:spacing w:after="0" w:line="240" w:lineRule="auto"/>
              <w:ind w:left="142"/>
              <w:rPr>
                <w:sz w:val="24"/>
              </w:rPr>
            </w:pPr>
            <w:r w:rsidRPr="004C4925">
              <w:rPr>
                <w:sz w:val="24"/>
              </w:rPr>
              <w:t xml:space="preserve">Antusiasmesiswadalammenyelesaikantugas dan </w:t>
            </w:r>
            <w:r w:rsidRPr="004C4925">
              <w:rPr>
                <w:spacing w:val="-5"/>
                <w:sz w:val="24"/>
              </w:rPr>
              <w:t>PR</w:t>
            </w:r>
          </w:p>
        </w:tc>
        <w:tc>
          <w:tcPr>
            <w:tcW w:w="1225" w:type="dxa"/>
          </w:tcPr>
          <w:p w:rsidR="004C4925" w:rsidRPr="004C4925" w:rsidRDefault="004C4925" w:rsidP="000B04CF">
            <w:pPr>
              <w:pStyle w:val="TableParagraph"/>
              <w:spacing w:after="0" w:line="240" w:lineRule="auto"/>
              <w:jc w:val="center"/>
              <w:rPr>
                <w:sz w:val="24"/>
              </w:rPr>
            </w:pPr>
            <w:r w:rsidRPr="004C4925">
              <w:rPr>
                <w:spacing w:val="-5"/>
                <w:sz w:val="24"/>
              </w:rPr>
              <w:t>11</w:t>
            </w:r>
          </w:p>
        </w:tc>
      </w:tr>
      <w:tr w:rsidR="004C4925" w:rsidRPr="004C4925" w:rsidTr="000B04CF">
        <w:trPr>
          <w:trHeight w:val="266"/>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t>10.</w:t>
            </w:r>
          </w:p>
        </w:tc>
        <w:tc>
          <w:tcPr>
            <w:tcW w:w="5617" w:type="dxa"/>
          </w:tcPr>
          <w:p w:rsidR="004C4925" w:rsidRPr="004C4925" w:rsidRDefault="004C4925" w:rsidP="000B04CF">
            <w:pPr>
              <w:pStyle w:val="TableParagraph"/>
              <w:spacing w:after="0" w:line="240" w:lineRule="auto"/>
              <w:ind w:left="142"/>
              <w:rPr>
                <w:sz w:val="24"/>
              </w:rPr>
            </w:pPr>
            <w:r w:rsidRPr="004C4925">
              <w:rPr>
                <w:sz w:val="24"/>
              </w:rPr>
              <w:t>Tingkatperhatian siswahinggaakhir</w:t>
            </w:r>
            <w:r w:rsidRPr="004C4925">
              <w:rPr>
                <w:spacing w:val="-2"/>
                <w:sz w:val="24"/>
              </w:rPr>
              <w:t>pembelajaran</w:t>
            </w:r>
          </w:p>
        </w:tc>
        <w:tc>
          <w:tcPr>
            <w:tcW w:w="1225" w:type="dxa"/>
          </w:tcPr>
          <w:p w:rsidR="004C4925" w:rsidRPr="004C4925" w:rsidRDefault="004C4925" w:rsidP="000B04CF">
            <w:pPr>
              <w:pStyle w:val="TableParagraph"/>
              <w:spacing w:after="0" w:line="240" w:lineRule="auto"/>
              <w:jc w:val="center"/>
              <w:rPr>
                <w:sz w:val="24"/>
              </w:rPr>
            </w:pPr>
            <w:r w:rsidRPr="004C4925">
              <w:rPr>
                <w:spacing w:val="-5"/>
                <w:sz w:val="24"/>
              </w:rPr>
              <w:t>12</w:t>
            </w:r>
          </w:p>
        </w:tc>
      </w:tr>
      <w:tr w:rsidR="004C4925" w:rsidRPr="004C4925" w:rsidTr="000B04CF">
        <w:trPr>
          <w:trHeight w:val="552"/>
        </w:trPr>
        <w:tc>
          <w:tcPr>
            <w:tcW w:w="589" w:type="dxa"/>
          </w:tcPr>
          <w:p w:rsidR="004C4925" w:rsidRPr="004C4925" w:rsidRDefault="004C4925" w:rsidP="000B04CF">
            <w:pPr>
              <w:pStyle w:val="TableParagraph"/>
              <w:spacing w:after="0" w:line="240" w:lineRule="auto"/>
              <w:jc w:val="center"/>
              <w:rPr>
                <w:sz w:val="24"/>
              </w:rPr>
            </w:pPr>
            <w:r w:rsidRPr="004C4925">
              <w:rPr>
                <w:spacing w:val="-5"/>
                <w:sz w:val="24"/>
              </w:rPr>
              <w:lastRenderedPageBreak/>
              <w:t>11.</w:t>
            </w:r>
          </w:p>
        </w:tc>
        <w:tc>
          <w:tcPr>
            <w:tcW w:w="5617" w:type="dxa"/>
          </w:tcPr>
          <w:p w:rsidR="004C4925" w:rsidRPr="004C4925" w:rsidRDefault="004C4925" w:rsidP="000B04CF">
            <w:pPr>
              <w:pStyle w:val="TableParagraph"/>
              <w:spacing w:after="0" w:line="240" w:lineRule="auto"/>
              <w:ind w:left="142"/>
              <w:rPr>
                <w:sz w:val="24"/>
              </w:rPr>
            </w:pPr>
            <w:r w:rsidRPr="004C4925">
              <w:rPr>
                <w:sz w:val="24"/>
              </w:rPr>
              <w:t xml:space="preserve">Gurumenutup pembelajarandengankesimpulan </w:t>
            </w:r>
            <w:r w:rsidRPr="004C4925">
              <w:rPr>
                <w:spacing w:val="-5"/>
                <w:sz w:val="24"/>
              </w:rPr>
              <w:t>dan</w:t>
            </w:r>
          </w:p>
          <w:p w:rsidR="004C4925" w:rsidRPr="004C4925" w:rsidRDefault="004C4925" w:rsidP="000B04CF">
            <w:pPr>
              <w:pStyle w:val="TableParagraph"/>
              <w:spacing w:after="0" w:line="240" w:lineRule="auto"/>
              <w:ind w:left="142"/>
              <w:rPr>
                <w:sz w:val="24"/>
              </w:rPr>
            </w:pPr>
            <w:r w:rsidRPr="004C4925">
              <w:rPr>
                <w:spacing w:val="-2"/>
                <w:sz w:val="24"/>
              </w:rPr>
              <w:t>Refleksi</w:t>
            </w:r>
          </w:p>
        </w:tc>
        <w:tc>
          <w:tcPr>
            <w:tcW w:w="1225" w:type="dxa"/>
          </w:tcPr>
          <w:p w:rsidR="004C4925" w:rsidRPr="004C4925" w:rsidRDefault="004C4925" w:rsidP="000B04CF">
            <w:pPr>
              <w:pStyle w:val="TableParagraph"/>
              <w:spacing w:after="0" w:line="240" w:lineRule="auto"/>
              <w:jc w:val="center"/>
              <w:rPr>
                <w:sz w:val="24"/>
              </w:rPr>
            </w:pPr>
            <w:r w:rsidRPr="004C4925">
              <w:rPr>
                <w:spacing w:val="-5"/>
                <w:sz w:val="24"/>
              </w:rPr>
              <w:t>13</w:t>
            </w:r>
          </w:p>
        </w:tc>
      </w:tr>
    </w:tbl>
    <w:p w:rsidR="004C4925" w:rsidRPr="004C4925" w:rsidRDefault="004C4925" w:rsidP="004C4925">
      <w:pPr>
        <w:pStyle w:val="ListParagraph1"/>
        <w:tabs>
          <w:tab w:val="left" w:pos="1920"/>
        </w:tabs>
        <w:spacing w:after="0" w:line="480" w:lineRule="auto"/>
        <w:ind w:left="0" w:firstLine="0"/>
        <w:rPr>
          <w:sz w:val="24"/>
        </w:rPr>
      </w:pPr>
    </w:p>
    <w:p w:rsidR="004C4925" w:rsidRPr="004C4925" w:rsidRDefault="004C4925" w:rsidP="004C4925">
      <w:pPr>
        <w:pStyle w:val="ListParagraph1"/>
        <w:numPr>
          <w:ilvl w:val="0"/>
          <w:numId w:val="23"/>
        </w:numPr>
        <w:tabs>
          <w:tab w:val="left" w:pos="1920"/>
        </w:tabs>
        <w:spacing w:after="0" w:line="480" w:lineRule="auto"/>
        <w:ind w:left="709" w:hanging="425"/>
        <w:rPr>
          <w:sz w:val="24"/>
        </w:rPr>
      </w:pPr>
      <w:r w:rsidRPr="004C4925">
        <w:rPr>
          <w:spacing w:val="-2"/>
          <w:sz w:val="24"/>
        </w:rPr>
        <w:t>Wawancara</w:t>
      </w:r>
    </w:p>
    <w:p w:rsidR="004C4925" w:rsidRPr="004C4925" w:rsidRDefault="004C4925" w:rsidP="004C4925">
      <w:pPr>
        <w:pStyle w:val="BodyText"/>
        <w:spacing w:after="0" w:line="480" w:lineRule="auto"/>
        <w:ind w:left="720" w:firstLine="520"/>
        <w:jc w:val="both"/>
      </w:pPr>
      <w:r w:rsidRPr="004C4925">
        <w:t>Wawancara dilakukan peneliti agar mendapatkan informasi salah satunya dari seorang guru wali kelas I Medan yaitu ibuk Raja safrida, S.Pd. Peneliti mengaliinformasi terkait kendala yang seringdialami oleh siswapada saatproses pembelajaran di dalam kelas. Serta upaya yang telah dilakukan untuk meningkatkan keterampilan membaca siswa. Kemudian pewawancara juga meminta tanggapan dan saran dari ibuk Raja Safrida, S. Pd terkait Bahan Ajar.</w:t>
      </w:r>
    </w:p>
    <w:p w:rsidR="004C4925" w:rsidRPr="004C4925" w:rsidRDefault="004C4925" w:rsidP="004C4925">
      <w:pPr>
        <w:pStyle w:val="Heading2"/>
        <w:tabs>
          <w:tab w:val="left" w:pos="5005"/>
        </w:tabs>
        <w:spacing w:line="480" w:lineRule="auto"/>
        <w:jc w:val="both"/>
        <w:rPr>
          <w:color w:val="auto"/>
        </w:rPr>
      </w:pPr>
      <w:r w:rsidRPr="004C4925">
        <w:rPr>
          <w:color w:val="auto"/>
          <w:lang w:val="id-ID"/>
        </w:rPr>
        <w:t xml:space="preserve">                        Tabel 3.</w:t>
      </w:r>
      <w:r w:rsidRPr="004C4925">
        <w:rPr>
          <w:color w:val="auto"/>
          <w:lang w:val="en-US"/>
        </w:rPr>
        <w:t xml:space="preserve">2 </w:t>
      </w:r>
      <w:r w:rsidRPr="004C4925">
        <w:rPr>
          <w:color w:val="auto"/>
        </w:rPr>
        <w:t>Angket</w:t>
      </w:r>
      <w:r w:rsidRPr="004C4925">
        <w:rPr>
          <w:color w:val="auto"/>
          <w:spacing w:val="-2"/>
        </w:rPr>
        <w:t>Wawancara</w:t>
      </w:r>
    </w:p>
    <w:tbl>
      <w:tblPr>
        <w:tblW w:w="7350" w:type="dxa"/>
        <w:tblInd w:w="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987"/>
        <w:gridCol w:w="1363"/>
      </w:tblGrid>
      <w:tr w:rsidR="004C4925" w:rsidRPr="004C4925" w:rsidTr="000B04CF">
        <w:trPr>
          <w:trHeight w:val="818"/>
        </w:trPr>
        <w:tc>
          <w:tcPr>
            <w:tcW w:w="5987" w:type="dxa"/>
          </w:tcPr>
          <w:p w:rsidR="004C4925" w:rsidRPr="004C4925" w:rsidRDefault="004C4925" w:rsidP="000B04CF">
            <w:pPr>
              <w:pStyle w:val="TableParagraph"/>
              <w:spacing w:after="0" w:line="240" w:lineRule="auto"/>
              <w:ind w:left="1902"/>
              <w:rPr>
                <w:b/>
                <w:sz w:val="24"/>
              </w:rPr>
            </w:pPr>
            <w:r w:rsidRPr="004C4925">
              <w:rPr>
                <w:b/>
                <w:sz w:val="24"/>
              </w:rPr>
              <w:t>Indikator</w:t>
            </w:r>
            <w:r w:rsidRPr="004C4925">
              <w:rPr>
                <w:b/>
                <w:spacing w:val="-2"/>
                <w:sz w:val="24"/>
              </w:rPr>
              <w:t>Petanyaan</w:t>
            </w:r>
          </w:p>
        </w:tc>
        <w:tc>
          <w:tcPr>
            <w:tcW w:w="1363" w:type="dxa"/>
          </w:tcPr>
          <w:p w:rsidR="004C4925" w:rsidRPr="004C4925" w:rsidRDefault="004C4925" w:rsidP="000B04CF">
            <w:pPr>
              <w:pStyle w:val="TableParagraph"/>
              <w:spacing w:after="0" w:line="240" w:lineRule="auto"/>
              <w:ind w:left="1"/>
              <w:jc w:val="center"/>
              <w:rPr>
                <w:b/>
                <w:sz w:val="24"/>
              </w:rPr>
            </w:pPr>
            <w:r w:rsidRPr="004C4925">
              <w:rPr>
                <w:b/>
                <w:sz w:val="24"/>
              </w:rPr>
              <w:t>No.</w:t>
            </w:r>
            <w:r w:rsidRPr="004C4925">
              <w:rPr>
                <w:b/>
                <w:spacing w:val="-2"/>
                <w:sz w:val="24"/>
              </w:rPr>
              <w:t>Butir</w:t>
            </w:r>
          </w:p>
          <w:p w:rsidR="004C4925" w:rsidRPr="004C4925" w:rsidRDefault="004C4925" w:rsidP="000B04CF">
            <w:pPr>
              <w:pStyle w:val="TableParagraph"/>
              <w:spacing w:after="0" w:line="240" w:lineRule="auto"/>
              <w:jc w:val="center"/>
              <w:rPr>
                <w:b/>
                <w:sz w:val="24"/>
              </w:rPr>
            </w:pPr>
            <w:r w:rsidRPr="004C4925">
              <w:rPr>
                <w:b/>
                <w:spacing w:val="-4"/>
                <w:sz w:val="24"/>
              </w:rPr>
              <w:t>Soal</w:t>
            </w:r>
          </w:p>
        </w:tc>
      </w:tr>
      <w:tr w:rsidR="004C4925" w:rsidRPr="004C4925" w:rsidTr="000B04CF">
        <w:trPr>
          <w:trHeight w:val="541"/>
        </w:trPr>
        <w:tc>
          <w:tcPr>
            <w:tcW w:w="5987" w:type="dxa"/>
          </w:tcPr>
          <w:p w:rsidR="004C4925" w:rsidRPr="004C4925" w:rsidRDefault="004C4925" w:rsidP="000B04CF">
            <w:pPr>
              <w:pStyle w:val="TableParagraph"/>
              <w:spacing w:after="0" w:line="240" w:lineRule="auto"/>
              <w:ind w:left="107"/>
              <w:rPr>
                <w:sz w:val="24"/>
              </w:rPr>
            </w:pPr>
            <w:r w:rsidRPr="004C4925">
              <w:rPr>
                <w:sz w:val="24"/>
              </w:rPr>
              <w:t xml:space="preserve">Bagaimanacara ibukmengenalkan huruf dankata </w:t>
            </w:r>
            <w:r w:rsidRPr="004C4925">
              <w:rPr>
                <w:spacing w:val="-2"/>
                <w:sz w:val="24"/>
              </w:rPr>
              <w:t>kepada</w:t>
            </w:r>
          </w:p>
          <w:p w:rsidR="004C4925" w:rsidRPr="004C4925" w:rsidRDefault="004C4925" w:rsidP="000B04CF">
            <w:pPr>
              <w:pStyle w:val="TableParagraph"/>
              <w:spacing w:after="0" w:line="240" w:lineRule="auto"/>
              <w:ind w:left="107"/>
              <w:rPr>
                <w:sz w:val="24"/>
              </w:rPr>
            </w:pPr>
            <w:r w:rsidRPr="004C4925">
              <w:rPr>
                <w:sz w:val="24"/>
              </w:rPr>
              <w:t>siswa</w:t>
            </w:r>
            <w:r w:rsidRPr="004C4925">
              <w:rPr>
                <w:spacing w:val="-2"/>
                <w:sz w:val="24"/>
              </w:rPr>
              <w:t>pemula?</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1</w:t>
            </w:r>
          </w:p>
        </w:tc>
      </w:tr>
      <w:tr w:rsidR="004C4925" w:rsidRPr="004C4925" w:rsidTr="000B04CF">
        <w:trPr>
          <w:trHeight w:val="552"/>
        </w:trPr>
        <w:tc>
          <w:tcPr>
            <w:tcW w:w="5987" w:type="dxa"/>
          </w:tcPr>
          <w:p w:rsidR="004C4925" w:rsidRPr="004C4925" w:rsidRDefault="004C4925" w:rsidP="000B04CF">
            <w:pPr>
              <w:pStyle w:val="TableParagraph"/>
              <w:spacing w:after="0" w:line="240" w:lineRule="auto"/>
              <w:ind w:left="107"/>
              <w:rPr>
                <w:sz w:val="24"/>
              </w:rPr>
            </w:pPr>
            <w:r w:rsidRPr="004C4925">
              <w:rPr>
                <w:sz w:val="24"/>
              </w:rPr>
              <w:t>Bagaimanadan strategiapayang ibukgunakan</w:t>
            </w:r>
            <w:r w:rsidRPr="004C4925">
              <w:rPr>
                <w:spacing w:val="-4"/>
                <w:sz w:val="24"/>
              </w:rPr>
              <w:t>dalam</w:t>
            </w:r>
          </w:p>
          <w:p w:rsidR="004C4925" w:rsidRPr="004C4925" w:rsidRDefault="004C4925" w:rsidP="000B04CF">
            <w:pPr>
              <w:pStyle w:val="TableParagraph"/>
              <w:spacing w:after="0" w:line="240" w:lineRule="auto"/>
              <w:ind w:left="107"/>
              <w:rPr>
                <w:sz w:val="24"/>
              </w:rPr>
            </w:pPr>
            <w:r w:rsidRPr="004C4925">
              <w:rPr>
                <w:sz w:val="24"/>
              </w:rPr>
              <w:t>mengajarkanmembacadi kelas</w:t>
            </w:r>
            <w:r w:rsidRPr="004C4925">
              <w:rPr>
                <w:spacing w:val="-5"/>
                <w:sz w:val="24"/>
              </w:rPr>
              <w:t>I?</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2</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Apatahapan utamayang ibukterapkan</w:t>
            </w:r>
            <w:r w:rsidRPr="004C4925">
              <w:rPr>
                <w:spacing w:val="-2"/>
                <w:sz w:val="24"/>
              </w:rPr>
              <w:t>dalam</w:t>
            </w:r>
          </w:p>
          <w:p w:rsidR="004C4925" w:rsidRPr="004C4925" w:rsidRDefault="004C4925" w:rsidP="000B04CF">
            <w:pPr>
              <w:pStyle w:val="TableParagraph"/>
              <w:spacing w:after="0" w:line="240" w:lineRule="auto"/>
              <w:ind w:left="107"/>
              <w:rPr>
                <w:sz w:val="24"/>
              </w:rPr>
            </w:pPr>
            <w:r w:rsidRPr="004C4925">
              <w:rPr>
                <w:sz w:val="24"/>
              </w:rPr>
              <w:t>pembelajaranmembaca dikelas</w:t>
            </w:r>
            <w:r w:rsidRPr="004C4925">
              <w:rPr>
                <w:spacing w:val="-5"/>
                <w:sz w:val="24"/>
              </w:rPr>
              <w:t>I?</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3</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 xml:space="preserve">Metodeapayangibuk gunakanuntuk </w:t>
            </w:r>
            <w:r w:rsidRPr="004C4925">
              <w:rPr>
                <w:spacing w:val="-2"/>
                <w:sz w:val="24"/>
              </w:rPr>
              <w:t>mengajarkan</w:t>
            </w:r>
          </w:p>
          <w:p w:rsidR="004C4925" w:rsidRPr="004C4925" w:rsidRDefault="004C4925" w:rsidP="000B04CF">
            <w:pPr>
              <w:pStyle w:val="TableParagraph"/>
              <w:spacing w:after="0" w:line="240" w:lineRule="auto"/>
              <w:ind w:left="107"/>
              <w:rPr>
                <w:sz w:val="24"/>
              </w:rPr>
            </w:pPr>
            <w:r w:rsidRPr="004C4925">
              <w:rPr>
                <w:sz w:val="24"/>
              </w:rPr>
              <w:t>membacadi kelas</w:t>
            </w:r>
            <w:r w:rsidRPr="004C4925">
              <w:rPr>
                <w:spacing w:val="-5"/>
                <w:sz w:val="24"/>
              </w:rPr>
              <w:t>I?</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4</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Seberapasering ibukmemberikan latihanmembaca</w:t>
            </w:r>
            <w:r w:rsidRPr="004C4925">
              <w:rPr>
                <w:spacing w:val="-2"/>
                <w:sz w:val="24"/>
              </w:rPr>
              <w:t>kepada</w:t>
            </w:r>
          </w:p>
          <w:p w:rsidR="004C4925" w:rsidRPr="004C4925" w:rsidRDefault="004C4925" w:rsidP="000B04CF">
            <w:pPr>
              <w:pStyle w:val="TableParagraph"/>
              <w:spacing w:after="0" w:line="240" w:lineRule="auto"/>
              <w:ind w:left="107"/>
              <w:rPr>
                <w:sz w:val="24"/>
              </w:rPr>
            </w:pPr>
            <w:r w:rsidRPr="004C4925">
              <w:rPr>
                <w:sz w:val="24"/>
              </w:rPr>
              <w:t xml:space="preserve">siswadi kelasI </w:t>
            </w:r>
            <w:r w:rsidRPr="004C4925">
              <w:rPr>
                <w:spacing w:val="-10"/>
                <w:sz w:val="24"/>
              </w:rPr>
              <w:t>?</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5</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 xml:space="preserve">Sebelumnyaapakahibuk sudah pernah </w:t>
            </w:r>
            <w:r w:rsidRPr="004C4925">
              <w:rPr>
                <w:spacing w:val="-2"/>
                <w:sz w:val="24"/>
              </w:rPr>
              <w:t>menggunakan</w:t>
            </w:r>
          </w:p>
          <w:p w:rsidR="004C4925" w:rsidRPr="004C4925" w:rsidRDefault="004C4925" w:rsidP="000B04CF">
            <w:pPr>
              <w:pStyle w:val="TableParagraph"/>
              <w:spacing w:after="0" w:line="240" w:lineRule="auto"/>
              <w:ind w:left="107"/>
              <w:rPr>
                <w:sz w:val="24"/>
              </w:rPr>
            </w:pPr>
            <w:r w:rsidRPr="004C4925">
              <w:rPr>
                <w:sz w:val="24"/>
              </w:rPr>
              <w:t>mediainteraktif membacapadakelas</w:t>
            </w:r>
            <w:r w:rsidRPr="004C4925">
              <w:rPr>
                <w:spacing w:val="-5"/>
                <w:sz w:val="24"/>
              </w:rPr>
              <w:t>I?</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6</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 xml:space="preserve">Apaindikator utamayang ibukgunakanuntuk </w:t>
            </w:r>
            <w:r w:rsidRPr="004C4925">
              <w:rPr>
                <w:spacing w:val="-2"/>
                <w:sz w:val="24"/>
              </w:rPr>
              <w:t>menilai</w:t>
            </w:r>
          </w:p>
          <w:p w:rsidR="004C4925" w:rsidRPr="004C4925" w:rsidRDefault="004C4925" w:rsidP="000B04CF">
            <w:pPr>
              <w:pStyle w:val="TableParagraph"/>
              <w:spacing w:after="0" w:line="240" w:lineRule="auto"/>
              <w:ind w:left="107"/>
              <w:rPr>
                <w:sz w:val="24"/>
              </w:rPr>
            </w:pPr>
            <w:r w:rsidRPr="004C4925">
              <w:rPr>
                <w:sz w:val="24"/>
              </w:rPr>
              <w:t xml:space="preserve">keterampilanmembaca </w:t>
            </w:r>
            <w:r w:rsidRPr="004C4925">
              <w:rPr>
                <w:spacing w:val="-2"/>
                <w:sz w:val="24"/>
              </w:rPr>
              <w:t>siswa?</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7</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 xml:space="preserve">Apakahadasiswayang mengalamihambatan </w:t>
            </w:r>
            <w:r w:rsidRPr="004C4925">
              <w:rPr>
                <w:spacing w:val="-2"/>
                <w:sz w:val="24"/>
              </w:rPr>
              <w:t>dalam</w:t>
            </w:r>
          </w:p>
          <w:p w:rsidR="004C4925" w:rsidRPr="004C4925" w:rsidRDefault="004C4925" w:rsidP="000B04CF">
            <w:pPr>
              <w:pStyle w:val="TableParagraph"/>
              <w:spacing w:after="0" w:line="240" w:lineRule="auto"/>
              <w:ind w:left="107"/>
              <w:rPr>
                <w:sz w:val="24"/>
              </w:rPr>
            </w:pPr>
            <w:r w:rsidRPr="004C4925">
              <w:rPr>
                <w:sz w:val="24"/>
              </w:rPr>
              <w:t>membaca?Jika ya, apafaktorpenyebabnya</w:t>
            </w:r>
            <w:r w:rsidRPr="004C4925">
              <w:rPr>
                <w:spacing w:val="-4"/>
                <w:sz w:val="24"/>
              </w:rPr>
              <w:t>ibuk</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8</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t>Bagaimanaibuk menangani siswayang</w:t>
            </w:r>
            <w:r w:rsidRPr="004C4925">
              <w:rPr>
                <w:spacing w:val="-2"/>
                <w:sz w:val="24"/>
              </w:rPr>
              <w:t>mengalami</w:t>
            </w:r>
          </w:p>
          <w:p w:rsidR="004C4925" w:rsidRPr="004C4925" w:rsidRDefault="004C4925" w:rsidP="000B04CF">
            <w:pPr>
              <w:pStyle w:val="TableParagraph"/>
              <w:spacing w:after="0" w:line="240" w:lineRule="auto"/>
              <w:ind w:left="107"/>
              <w:rPr>
                <w:sz w:val="24"/>
              </w:rPr>
            </w:pPr>
            <w:r w:rsidRPr="004C4925">
              <w:rPr>
                <w:sz w:val="24"/>
              </w:rPr>
              <w:t>kesulitandalam</w:t>
            </w:r>
            <w:r w:rsidRPr="004C4925">
              <w:rPr>
                <w:spacing w:val="-2"/>
                <w:sz w:val="24"/>
              </w:rPr>
              <w:t>membaca?</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10"/>
                <w:sz w:val="24"/>
              </w:rPr>
              <w:t>9</w:t>
            </w:r>
          </w:p>
        </w:tc>
      </w:tr>
      <w:tr w:rsidR="004C4925" w:rsidRPr="004C4925" w:rsidTr="000B04CF">
        <w:trPr>
          <w:trHeight w:val="542"/>
        </w:trPr>
        <w:tc>
          <w:tcPr>
            <w:tcW w:w="5987" w:type="dxa"/>
          </w:tcPr>
          <w:p w:rsidR="004C4925" w:rsidRPr="004C4925" w:rsidRDefault="004C4925" w:rsidP="000B04CF">
            <w:pPr>
              <w:pStyle w:val="TableParagraph"/>
              <w:spacing w:after="0" w:line="240" w:lineRule="auto"/>
              <w:ind w:left="107"/>
              <w:rPr>
                <w:sz w:val="24"/>
              </w:rPr>
            </w:pPr>
            <w:r w:rsidRPr="004C4925">
              <w:rPr>
                <w:sz w:val="24"/>
              </w:rPr>
              <w:lastRenderedPageBreak/>
              <w:t>Apajenis mediaatau alatbantuyang paling efektif</w:t>
            </w:r>
            <w:r w:rsidRPr="004C4925">
              <w:rPr>
                <w:spacing w:val="-2"/>
                <w:sz w:val="24"/>
              </w:rPr>
              <w:t>dalam</w:t>
            </w:r>
          </w:p>
          <w:p w:rsidR="004C4925" w:rsidRPr="004C4925" w:rsidRDefault="004C4925" w:rsidP="000B04CF">
            <w:pPr>
              <w:pStyle w:val="TableParagraph"/>
              <w:spacing w:after="0" w:line="240" w:lineRule="auto"/>
              <w:ind w:left="107"/>
              <w:rPr>
                <w:sz w:val="24"/>
              </w:rPr>
            </w:pPr>
            <w:r w:rsidRPr="004C4925">
              <w:rPr>
                <w:sz w:val="24"/>
              </w:rPr>
              <w:t>mengajarkan</w:t>
            </w:r>
            <w:r w:rsidRPr="004C4925">
              <w:rPr>
                <w:spacing w:val="-2"/>
                <w:sz w:val="24"/>
              </w:rPr>
              <w:t>membaca?</w:t>
            </w:r>
          </w:p>
        </w:tc>
        <w:tc>
          <w:tcPr>
            <w:tcW w:w="1363" w:type="dxa"/>
          </w:tcPr>
          <w:p w:rsidR="004C4925" w:rsidRPr="004C4925" w:rsidRDefault="004C4925" w:rsidP="000B04CF">
            <w:pPr>
              <w:pStyle w:val="TableParagraph"/>
              <w:spacing w:after="0" w:line="240" w:lineRule="auto"/>
              <w:ind w:left="11"/>
              <w:jc w:val="center"/>
              <w:rPr>
                <w:sz w:val="24"/>
              </w:rPr>
            </w:pPr>
            <w:r w:rsidRPr="004C4925">
              <w:rPr>
                <w:spacing w:val="-5"/>
                <w:sz w:val="24"/>
              </w:rPr>
              <w:t>10</w:t>
            </w:r>
          </w:p>
        </w:tc>
      </w:tr>
    </w:tbl>
    <w:p w:rsidR="004C4925" w:rsidRPr="004C4925" w:rsidRDefault="004C4925" w:rsidP="004C4925">
      <w:pPr>
        <w:tabs>
          <w:tab w:val="left" w:pos="4785"/>
        </w:tabs>
      </w:pPr>
    </w:p>
    <w:p w:rsidR="004C4925" w:rsidRPr="004C4925" w:rsidRDefault="004C4925" w:rsidP="004C4925">
      <w:pPr>
        <w:ind w:left="709" w:hanging="425"/>
      </w:pPr>
      <w:r w:rsidRPr="004C4925">
        <w:t>3.</w:t>
      </w:r>
      <w:r w:rsidRPr="004C4925">
        <w:tab/>
        <w:t>Angket</w:t>
      </w:r>
    </w:p>
    <w:p w:rsidR="004C4925" w:rsidRPr="004C4925" w:rsidRDefault="004C4925" w:rsidP="004C4925">
      <w:pPr>
        <w:pStyle w:val="BodyText"/>
        <w:spacing w:after="0" w:line="480" w:lineRule="auto"/>
        <w:ind w:left="720" w:firstLine="720"/>
        <w:jc w:val="both"/>
      </w:pPr>
      <w:r w:rsidRPr="004C4925">
        <w:t>Angketyaitu suatukumpulan berupa pertanyaanatau peryataan yangakan diberikan kepada responden untuk menemukan suatu hasil yang signifikan. Menurut sugiyono (dalam Badariah, 2021) kuesioner cocok digunakan bilajumlah responden cukup besar. Dalam penggunaan kuesioner dapat mempermudah peneliti dalam mengumpulkan data dari responden, Angket kebutuhan yang di lakukan penelitian adalah mengunakan angket (kuesioner). Di mana angket kuesioner diisi oleh ahli materi, ahli materi (dosen), respon guru dan respon siswa, informasi atau tanggapan yang diperoleh menjadi sebagai bahan masukan revisi produk untuk mengetahui kelayakan produk tersebut.</w:t>
      </w:r>
    </w:p>
    <w:p w:rsidR="004C4925" w:rsidRPr="004C4925" w:rsidRDefault="004C4925" w:rsidP="004C4925">
      <w:pPr>
        <w:pStyle w:val="ListParagraph1"/>
        <w:numPr>
          <w:ilvl w:val="0"/>
          <w:numId w:val="2"/>
        </w:numPr>
        <w:tabs>
          <w:tab w:val="left" w:pos="1920"/>
        </w:tabs>
        <w:spacing w:after="0" w:line="480" w:lineRule="auto"/>
        <w:ind w:left="709" w:hanging="425"/>
        <w:rPr>
          <w:sz w:val="24"/>
        </w:rPr>
      </w:pPr>
      <w:r w:rsidRPr="004C4925">
        <w:rPr>
          <w:spacing w:val="-5"/>
          <w:sz w:val="24"/>
        </w:rPr>
        <w:t>Tes</w:t>
      </w:r>
    </w:p>
    <w:p w:rsidR="004C4925" w:rsidRPr="004C4925" w:rsidRDefault="004C4925" w:rsidP="004C4925">
      <w:pPr>
        <w:pStyle w:val="BodyText"/>
        <w:spacing w:after="0" w:line="480" w:lineRule="auto"/>
        <w:ind w:left="720" w:firstLine="720"/>
        <w:jc w:val="both"/>
      </w:pPr>
      <w:r w:rsidRPr="004C4925">
        <w:t>Tes merupakan alat evaluasi yang digunakan untuk mengukurkemampuankognitifdalamhalpencapaianmembacasiswa(Supriadietal.,2020). Pada tahapan tes ini peneliti melakukan pre-test dan post-test yang bertujuan mengetahui hasil pencapaian siswa melalui pengerjaan soal materi pecahan yang telah diberikan.</w:t>
      </w:r>
    </w:p>
    <w:p w:rsidR="004C4925" w:rsidRPr="004C4925" w:rsidRDefault="004C4925" w:rsidP="004C4925">
      <w:pPr>
        <w:pStyle w:val="Heading2"/>
        <w:tabs>
          <w:tab w:val="left" w:pos="4091"/>
        </w:tabs>
        <w:jc w:val="center"/>
        <w:rPr>
          <w:color w:val="auto"/>
        </w:rPr>
      </w:pPr>
      <w:r w:rsidRPr="004C4925">
        <w:rPr>
          <w:color w:val="auto"/>
          <w:lang w:val="id-ID"/>
        </w:rPr>
        <w:t>Tabel 3.3 </w:t>
      </w:r>
      <w:r w:rsidRPr="004C4925">
        <w:rPr>
          <w:color w:val="auto"/>
        </w:rPr>
        <w:t xml:space="preserve">Kisi-KisiTes Keterampilan </w:t>
      </w:r>
      <w:r w:rsidRPr="004C4925">
        <w:rPr>
          <w:color w:val="auto"/>
          <w:spacing w:val="-2"/>
        </w:rPr>
        <w:t>Membaca</w:t>
      </w:r>
    </w:p>
    <w:p w:rsidR="004C4925" w:rsidRPr="004C4925" w:rsidRDefault="004C4925" w:rsidP="004C4925">
      <w:pPr>
        <w:pStyle w:val="BodyText"/>
        <w:spacing w:after="0"/>
        <w:rPr>
          <w:b/>
          <w:sz w:val="20"/>
        </w:rPr>
      </w:pPr>
    </w:p>
    <w:tbl>
      <w:tblPr>
        <w:tblW w:w="8095"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631"/>
        <w:gridCol w:w="2624"/>
        <w:gridCol w:w="1557"/>
        <w:gridCol w:w="2027"/>
        <w:gridCol w:w="1256"/>
      </w:tblGrid>
      <w:tr w:rsidR="004C4925" w:rsidRPr="004C4925" w:rsidTr="000B04CF">
        <w:trPr>
          <w:trHeight w:val="542"/>
        </w:trPr>
        <w:tc>
          <w:tcPr>
            <w:tcW w:w="631" w:type="dxa"/>
          </w:tcPr>
          <w:p w:rsidR="004C4925" w:rsidRPr="004C4925" w:rsidRDefault="004C4925" w:rsidP="000B04CF">
            <w:pPr>
              <w:pStyle w:val="TableParagraph"/>
              <w:spacing w:after="0" w:line="265" w:lineRule="exact"/>
              <w:jc w:val="center"/>
              <w:rPr>
                <w:b/>
                <w:sz w:val="24"/>
              </w:rPr>
            </w:pPr>
            <w:r w:rsidRPr="004C4925">
              <w:rPr>
                <w:b/>
                <w:spacing w:val="-5"/>
                <w:sz w:val="24"/>
              </w:rPr>
              <w:t>No.</w:t>
            </w:r>
          </w:p>
        </w:tc>
        <w:tc>
          <w:tcPr>
            <w:tcW w:w="2624" w:type="dxa"/>
          </w:tcPr>
          <w:p w:rsidR="004C4925" w:rsidRPr="004C4925" w:rsidRDefault="004C4925" w:rsidP="000B04CF">
            <w:pPr>
              <w:pStyle w:val="TableParagraph"/>
              <w:spacing w:after="0" w:line="264" w:lineRule="exact"/>
              <w:jc w:val="center"/>
              <w:rPr>
                <w:b/>
                <w:sz w:val="24"/>
              </w:rPr>
            </w:pPr>
            <w:r w:rsidRPr="004C4925">
              <w:rPr>
                <w:b/>
                <w:spacing w:val="-2"/>
                <w:sz w:val="24"/>
              </w:rPr>
              <w:t>Indikator</w:t>
            </w:r>
          </w:p>
          <w:p w:rsidR="004C4925" w:rsidRPr="004C4925" w:rsidRDefault="004C4925" w:rsidP="000B04CF">
            <w:pPr>
              <w:pStyle w:val="TableParagraph"/>
              <w:spacing w:after="0" w:line="258" w:lineRule="exact"/>
              <w:ind w:left="1"/>
              <w:jc w:val="center"/>
              <w:rPr>
                <w:b/>
                <w:sz w:val="24"/>
              </w:rPr>
            </w:pPr>
            <w:r w:rsidRPr="004C4925">
              <w:rPr>
                <w:b/>
                <w:spacing w:val="-2"/>
                <w:sz w:val="24"/>
              </w:rPr>
              <w:t>Pembelajaran</w:t>
            </w:r>
          </w:p>
        </w:tc>
        <w:tc>
          <w:tcPr>
            <w:tcW w:w="1557" w:type="dxa"/>
          </w:tcPr>
          <w:p w:rsidR="004C4925" w:rsidRPr="004C4925" w:rsidRDefault="004C4925" w:rsidP="000B04CF">
            <w:pPr>
              <w:pStyle w:val="TableParagraph"/>
              <w:spacing w:after="0" w:line="264" w:lineRule="exact"/>
              <w:ind w:left="407"/>
              <w:rPr>
                <w:b/>
                <w:sz w:val="24"/>
              </w:rPr>
            </w:pPr>
            <w:r w:rsidRPr="004C4925">
              <w:rPr>
                <w:b/>
                <w:spacing w:val="-2"/>
                <w:sz w:val="24"/>
              </w:rPr>
              <w:t>Ranah</w:t>
            </w:r>
          </w:p>
          <w:p w:rsidR="004C4925" w:rsidRPr="004C4925" w:rsidRDefault="004C4925" w:rsidP="000B04CF">
            <w:pPr>
              <w:pStyle w:val="TableParagraph"/>
              <w:spacing w:after="0" w:line="258" w:lineRule="exact"/>
              <w:ind w:left="322"/>
              <w:rPr>
                <w:b/>
                <w:sz w:val="24"/>
              </w:rPr>
            </w:pPr>
            <w:r w:rsidRPr="004C4925">
              <w:rPr>
                <w:b/>
                <w:spacing w:val="-2"/>
                <w:sz w:val="24"/>
              </w:rPr>
              <w:t>Kognitif</w:t>
            </w:r>
          </w:p>
        </w:tc>
        <w:tc>
          <w:tcPr>
            <w:tcW w:w="2027" w:type="dxa"/>
          </w:tcPr>
          <w:p w:rsidR="004C4925" w:rsidRPr="004C4925" w:rsidRDefault="004C4925" w:rsidP="000B04CF">
            <w:pPr>
              <w:pStyle w:val="TableParagraph"/>
              <w:spacing w:after="0" w:line="264" w:lineRule="exact"/>
              <w:ind w:left="2"/>
              <w:jc w:val="center"/>
              <w:rPr>
                <w:b/>
                <w:sz w:val="24"/>
              </w:rPr>
            </w:pPr>
            <w:r w:rsidRPr="004C4925">
              <w:rPr>
                <w:b/>
                <w:spacing w:val="-2"/>
                <w:sz w:val="24"/>
              </w:rPr>
              <w:t>Dimensi</w:t>
            </w:r>
          </w:p>
          <w:p w:rsidR="004C4925" w:rsidRPr="004C4925" w:rsidRDefault="004C4925" w:rsidP="000B04CF">
            <w:pPr>
              <w:pStyle w:val="TableParagraph"/>
              <w:spacing w:after="0" w:line="258" w:lineRule="exact"/>
              <w:ind w:left="2"/>
              <w:jc w:val="center"/>
              <w:rPr>
                <w:b/>
                <w:sz w:val="24"/>
              </w:rPr>
            </w:pPr>
            <w:r w:rsidRPr="004C4925">
              <w:rPr>
                <w:b/>
                <w:spacing w:val="-2"/>
                <w:sz w:val="24"/>
              </w:rPr>
              <w:t>Pengetahuan</w:t>
            </w:r>
          </w:p>
        </w:tc>
        <w:tc>
          <w:tcPr>
            <w:tcW w:w="1256" w:type="dxa"/>
          </w:tcPr>
          <w:p w:rsidR="004C4925" w:rsidRPr="004C4925" w:rsidRDefault="004C4925" w:rsidP="000B04CF">
            <w:pPr>
              <w:pStyle w:val="TableParagraph"/>
              <w:spacing w:after="0" w:line="264" w:lineRule="exact"/>
              <w:ind w:left="1"/>
              <w:jc w:val="center"/>
              <w:rPr>
                <w:b/>
                <w:sz w:val="24"/>
              </w:rPr>
            </w:pPr>
            <w:r w:rsidRPr="004C4925">
              <w:rPr>
                <w:b/>
                <w:sz w:val="24"/>
              </w:rPr>
              <w:t>No.</w:t>
            </w:r>
            <w:r w:rsidRPr="004C4925">
              <w:rPr>
                <w:b/>
                <w:spacing w:val="-2"/>
                <w:sz w:val="24"/>
              </w:rPr>
              <w:t>Butir</w:t>
            </w:r>
          </w:p>
          <w:p w:rsidR="004C4925" w:rsidRPr="004C4925" w:rsidRDefault="004C4925" w:rsidP="000B04CF">
            <w:pPr>
              <w:pStyle w:val="TableParagraph"/>
              <w:spacing w:after="0" w:line="258" w:lineRule="exact"/>
              <w:jc w:val="center"/>
              <w:rPr>
                <w:b/>
                <w:sz w:val="24"/>
              </w:rPr>
            </w:pPr>
            <w:r w:rsidRPr="004C4925">
              <w:rPr>
                <w:b/>
                <w:spacing w:val="-4"/>
                <w:sz w:val="24"/>
              </w:rPr>
              <w:t>Soal</w:t>
            </w:r>
          </w:p>
        </w:tc>
      </w:tr>
      <w:tr w:rsidR="004C4925" w:rsidRPr="004C4925" w:rsidTr="000B04CF">
        <w:trPr>
          <w:trHeight w:val="818"/>
        </w:trPr>
        <w:tc>
          <w:tcPr>
            <w:tcW w:w="631" w:type="dxa"/>
          </w:tcPr>
          <w:p w:rsidR="004C4925" w:rsidRPr="004C4925" w:rsidRDefault="004C4925" w:rsidP="000B04CF">
            <w:pPr>
              <w:pStyle w:val="TableParagraph"/>
              <w:spacing w:after="0" w:line="265" w:lineRule="exact"/>
              <w:jc w:val="center"/>
              <w:rPr>
                <w:sz w:val="24"/>
              </w:rPr>
            </w:pPr>
            <w:r w:rsidRPr="004C4925">
              <w:rPr>
                <w:spacing w:val="-5"/>
                <w:sz w:val="24"/>
              </w:rPr>
              <w:t>1.</w:t>
            </w:r>
          </w:p>
        </w:tc>
        <w:tc>
          <w:tcPr>
            <w:tcW w:w="2624" w:type="dxa"/>
          </w:tcPr>
          <w:p w:rsidR="004C4925" w:rsidRPr="004C4925" w:rsidRDefault="004C4925" w:rsidP="000B04CF">
            <w:pPr>
              <w:pStyle w:val="TableParagraph"/>
              <w:spacing w:after="0"/>
              <w:ind w:left="107"/>
              <w:rPr>
                <w:sz w:val="24"/>
              </w:rPr>
            </w:pPr>
            <w:r w:rsidRPr="004C4925">
              <w:rPr>
                <w:sz w:val="24"/>
              </w:rPr>
              <w:t>Menyebutkan huruf alfabetdariA–Zdengan</w:t>
            </w:r>
          </w:p>
          <w:p w:rsidR="004C4925" w:rsidRPr="004C4925" w:rsidRDefault="004C4925" w:rsidP="000B04CF">
            <w:pPr>
              <w:pStyle w:val="TableParagraph"/>
              <w:spacing w:after="0" w:line="257" w:lineRule="exact"/>
              <w:ind w:left="107"/>
              <w:rPr>
                <w:sz w:val="24"/>
              </w:rPr>
            </w:pPr>
            <w:r w:rsidRPr="004C4925">
              <w:rPr>
                <w:spacing w:val="-2"/>
                <w:sz w:val="24"/>
              </w:rPr>
              <w:t>Benar</w:t>
            </w:r>
          </w:p>
        </w:tc>
        <w:tc>
          <w:tcPr>
            <w:tcW w:w="1557" w:type="dxa"/>
          </w:tcPr>
          <w:p w:rsidR="004C4925" w:rsidRPr="004C4925" w:rsidRDefault="004C4925" w:rsidP="000B04CF">
            <w:pPr>
              <w:pStyle w:val="TableParagraph"/>
              <w:spacing w:after="0" w:line="264" w:lineRule="exact"/>
              <w:jc w:val="center"/>
              <w:rPr>
                <w:sz w:val="24"/>
              </w:rPr>
            </w:pPr>
            <w:r w:rsidRPr="004C4925">
              <w:rPr>
                <w:sz w:val="24"/>
              </w:rPr>
              <w:t>C1</w:t>
            </w:r>
            <w:r w:rsidRPr="004C4925">
              <w:rPr>
                <w:spacing w:val="-10"/>
                <w:sz w:val="24"/>
              </w:rPr>
              <w:t>–</w:t>
            </w:r>
          </w:p>
          <w:p w:rsidR="004C4925" w:rsidRPr="004C4925" w:rsidRDefault="004C4925" w:rsidP="000B04CF">
            <w:pPr>
              <w:pStyle w:val="TableParagraph"/>
              <w:spacing w:after="0" w:line="275" w:lineRule="exact"/>
              <w:ind w:left="2"/>
              <w:jc w:val="center"/>
              <w:rPr>
                <w:sz w:val="24"/>
              </w:rPr>
            </w:pPr>
            <w:r w:rsidRPr="004C4925">
              <w:rPr>
                <w:spacing w:val="-2"/>
                <w:sz w:val="24"/>
              </w:rPr>
              <w:t>Mengingat</w:t>
            </w:r>
          </w:p>
        </w:tc>
        <w:tc>
          <w:tcPr>
            <w:tcW w:w="2027" w:type="dxa"/>
          </w:tcPr>
          <w:p w:rsidR="004C4925" w:rsidRPr="004C4925" w:rsidRDefault="004C4925" w:rsidP="000B04CF">
            <w:pPr>
              <w:pStyle w:val="TableParagraph"/>
              <w:spacing w:after="0" w:line="265" w:lineRule="exact"/>
              <w:jc w:val="center"/>
              <w:rPr>
                <w:sz w:val="24"/>
              </w:rPr>
            </w:pPr>
            <w:r w:rsidRPr="004C4925">
              <w:rPr>
                <w:spacing w:val="-2"/>
                <w:sz w:val="24"/>
              </w:rPr>
              <w:t>Faktual</w:t>
            </w:r>
          </w:p>
        </w:tc>
        <w:tc>
          <w:tcPr>
            <w:tcW w:w="1256" w:type="dxa"/>
          </w:tcPr>
          <w:p w:rsidR="004C4925" w:rsidRPr="004C4925" w:rsidRDefault="004C4925" w:rsidP="000B04CF">
            <w:pPr>
              <w:pStyle w:val="TableParagraph"/>
              <w:spacing w:after="0" w:line="265" w:lineRule="exact"/>
              <w:ind w:left="9"/>
              <w:jc w:val="center"/>
              <w:rPr>
                <w:sz w:val="24"/>
              </w:rPr>
            </w:pPr>
            <w:r w:rsidRPr="004C4925">
              <w:rPr>
                <w:spacing w:val="-10"/>
                <w:sz w:val="24"/>
              </w:rPr>
              <w:t>1</w:t>
            </w:r>
          </w:p>
        </w:tc>
      </w:tr>
      <w:tr w:rsidR="004C4925" w:rsidRPr="004C4925" w:rsidTr="000B04CF">
        <w:trPr>
          <w:trHeight w:val="818"/>
        </w:trPr>
        <w:tc>
          <w:tcPr>
            <w:tcW w:w="631" w:type="dxa"/>
          </w:tcPr>
          <w:p w:rsidR="004C4925" w:rsidRPr="004C4925" w:rsidRDefault="004C4925" w:rsidP="000B04CF">
            <w:pPr>
              <w:pStyle w:val="TableParagraph"/>
              <w:spacing w:after="0" w:line="265" w:lineRule="exact"/>
              <w:jc w:val="center"/>
              <w:rPr>
                <w:sz w:val="24"/>
              </w:rPr>
            </w:pPr>
            <w:r w:rsidRPr="004C4925">
              <w:rPr>
                <w:spacing w:val="-5"/>
                <w:sz w:val="24"/>
              </w:rPr>
              <w:lastRenderedPageBreak/>
              <w:t>2.</w:t>
            </w:r>
          </w:p>
        </w:tc>
        <w:tc>
          <w:tcPr>
            <w:tcW w:w="2624" w:type="dxa"/>
          </w:tcPr>
          <w:p w:rsidR="004C4925" w:rsidRPr="004C4925" w:rsidRDefault="004C4925" w:rsidP="000B04CF">
            <w:pPr>
              <w:pStyle w:val="TableParagraph"/>
              <w:spacing w:after="0"/>
              <w:ind w:left="107"/>
              <w:rPr>
                <w:sz w:val="24"/>
              </w:rPr>
            </w:pPr>
            <w:r w:rsidRPr="004C4925">
              <w:rPr>
                <w:sz w:val="24"/>
              </w:rPr>
              <w:t>Menggabungkanhuruf menjadi suku kata</w:t>
            </w:r>
          </w:p>
          <w:p w:rsidR="004C4925" w:rsidRPr="004C4925" w:rsidRDefault="004C4925" w:rsidP="000B04CF">
            <w:pPr>
              <w:pStyle w:val="TableParagraph"/>
              <w:spacing w:after="0" w:line="257" w:lineRule="exact"/>
              <w:ind w:left="107"/>
              <w:rPr>
                <w:sz w:val="24"/>
              </w:rPr>
            </w:pPr>
            <w:r w:rsidRPr="004C4925">
              <w:rPr>
                <w:spacing w:val="-2"/>
                <w:sz w:val="24"/>
              </w:rPr>
              <w:t>Sederhana</w:t>
            </w:r>
          </w:p>
        </w:tc>
        <w:tc>
          <w:tcPr>
            <w:tcW w:w="1557" w:type="dxa"/>
          </w:tcPr>
          <w:p w:rsidR="004C4925" w:rsidRPr="004C4925" w:rsidRDefault="004C4925" w:rsidP="000B04CF">
            <w:pPr>
              <w:pStyle w:val="TableParagraph"/>
              <w:spacing w:after="0" w:line="264" w:lineRule="exact"/>
              <w:jc w:val="center"/>
              <w:rPr>
                <w:sz w:val="24"/>
              </w:rPr>
            </w:pPr>
            <w:r w:rsidRPr="004C4925">
              <w:rPr>
                <w:sz w:val="24"/>
              </w:rPr>
              <w:t>C2</w:t>
            </w:r>
            <w:r w:rsidRPr="004C4925">
              <w:rPr>
                <w:spacing w:val="-10"/>
                <w:sz w:val="24"/>
              </w:rPr>
              <w:t>–</w:t>
            </w:r>
          </w:p>
          <w:p w:rsidR="004C4925" w:rsidRPr="004C4925" w:rsidRDefault="004C4925" w:rsidP="000B04CF">
            <w:pPr>
              <w:pStyle w:val="TableParagraph"/>
              <w:spacing w:after="0" w:line="275" w:lineRule="exact"/>
              <w:ind w:left="2"/>
              <w:jc w:val="center"/>
              <w:rPr>
                <w:sz w:val="24"/>
              </w:rPr>
            </w:pPr>
            <w:r w:rsidRPr="004C4925">
              <w:rPr>
                <w:spacing w:val="-2"/>
                <w:sz w:val="24"/>
              </w:rPr>
              <w:t>Memahami</w:t>
            </w:r>
          </w:p>
        </w:tc>
        <w:tc>
          <w:tcPr>
            <w:tcW w:w="2027" w:type="dxa"/>
          </w:tcPr>
          <w:p w:rsidR="004C4925" w:rsidRPr="004C4925" w:rsidRDefault="004C4925" w:rsidP="000B04CF">
            <w:pPr>
              <w:pStyle w:val="TableParagraph"/>
              <w:spacing w:after="0" w:line="265" w:lineRule="exact"/>
              <w:ind w:left="2"/>
              <w:jc w:val="center"/>
              <w:rPr>
                <w:sz w:val="24"/>
              </w:rPr>
            </w:pPr>
            <w:r w:rsidRPr="004C4925">
              <w:rPr>
                <w:spacing w:val="-2"/>
                <w:sz w:val="24"/>
              </w:rPr>
              <w:t>Konseptual</w:t>
            </w:r>
          </w:p>
        </w:tc>
        <w:tc>
          <w:tcPr>
            <w:tcW w:w="1256" w:type="dxa"/>
          </w:tcPr>
          <w:p w:rsidR="004C4925" w:rsidRPr="004C4925" w:rsidRDefault="004C4925" w:rsidP="000B04CF">
            <w:pPr>
              <w:pStyle w:val="TableParagraph"/>
              <w:spacing w:after="0" w:line="265" w:lineRule="exact"/>
              <w:ind w:left="9"/>
              <w:jc w:val="center"/>
              <w:rPr>
                <w:sz w:val="24"/>
              </w:rPr>
            </w:pPr>
            <w:r w:rsidRPr="004C4925">
              <w:rPr>
                <w:spacing w:val="-2"/>
                <w:sz w:val="24"/>
              </w:rPr>
              <w:t>2,3,4</w:t>
            </w:r>
          </w:p>
        </w:tc>
      </w:tr>
      <w:tr w:rsidR="004C4925" w:rsidRPr="004C4925" w:rsidTr="000B04CF">
        <w:trPr>
          <w:trHeight w:val="1084"/>
        </w:trPr>
        <w:tc>
          <w:tcPr>
            <w:tcW w:w="631" w:type="dxa"/>
          </w:tcPr>
          <w:p w:rsidR="004C4925" w:rsidRPr="004C4925" w:rsidRDefault="004C4925" w:rsidP="000B04CF">
            <w:pPr>
              <w:pStyle w:val="TableParagraph"/>
              <w:spacing w:after="0" w:line="265" w:lineRule="exact"/>
              <w:jc w:val="center"/>
              <w:rPr>
                <w:sz w:val="24"/>
              </w:rPr>
            </w:pPr>
            <w:r w:rsidRPr="004C4925">
              <w:rPr>
                <w:spacing w:val="-5"/>
                <w:sz w:val="24"/>
              </w:rPr>
              <w:t>3.</w:t>
            </w:r>
          </w:p>
        </w:tc>
        <w:tc>
          <w:tcPr>
            <w:tcW w:w="2624" w:type="dxa"/>
          </w:tcPr>
          <w:p w:rsidR="004C4925" w:rsidRPr="004C4925" w:rsidRDefault="004C4925" w:rsidP="000B04CF">
            <w:pPr>
              <w:pStyle w:val="TableParagraph"/>
              <w:spacing w:after="0"/>
              <w:ind w:left="107"/>
              <w:rPr>
                <w:sz w:val="24"/>
              </w:rPr>
            </w:pPr>
            <w:r w:rsidRPr="004C4925">
              <w:rPr>
                <w:sz w:val="24"/>
              </w:rPr>
              <w:t>Membacakalimat sederhana</w:t>
            </w:r>
            <w:r w:rsidRPr="004C4925">
              <w:rPr>
                <w:spacing w:val="-2"/>
                <w:sz w:val="24"/>
              </w:rPr>
              <w:t>dengan</w:t>
            </w:r>
          </w:p>
          <w:p w:rsidR="004C4925" w:rsidRPr="004C4925" w:rsidRDefault="004C4925" w:rsidP="000B04CF">
            <w:pPr>
              <w:pStyle w:val="TableParagraph"/>
              <w:spacing w:after="0" w:line="237" w:lineRule="exact"/>
              <w:ind w:left="107"/>
              <w:rPr>
                <w:sz w:val="24"/>
              </w:rPr>
            </w:pPr>
            <w:r w:rsidRPr="004C4925">
              <w:rPr>
                <w:sz w:val="24"/>
              </w:rPr>
              <w:t xml:space="preserve">intonasidan jeda </w:t>
            </w:r>
            <w:r w:rsidRPr="004C4925">
              <w:rPr>
                <w:spacing w:val="-4"/>
                <w:sz w:val="24"/>
              </w:rPr>
              <w:t>yang</w:t>
            </w:r>
          </w:p>
          <w:p w:rsidR="004C4925" w:rsidRPr="004C4925" w:rsidRDefault="004C4925" w:rsidP="000B04CF">
            <w:pPr>
              <w:pStyle w:val="TableParagraph"/>
              <w:spacing w:after="0" w:line="246" w:lineRule="exact"/>
              <w:ind w:left="107"/>
              <w:rPr>
                <w:sz w:val="24"/>
              </w:rPr>
            </w:pPr>
            <w:r w:rsidRPr="004C4925">
              <w:rPr>
                <w:spacing w:val="-2"/>
                <w:sz w:val="24"/>
              </w:rPr>
              <w:t>tepat</w:t>
            </w:r>
          </w:p>
        </w:tc>
        <w:tc>
          <w:tcPr>
            <w:tcW w:w="1557" w:type="dxa"/>
          </w:tcPr>
          <w:p w:rsidR="004C4925" w:rsidRPr="004C4925" w:rsidRDefault="004C4925" w:rsidP="000B04CF">
            <w:pPr>
              <w:pStyle w:val="TableParagraph"/>
              <w:spacing w:after="0" w:line="264" w:lineRule="exact"/>
              <w:jc w:val="center"/>
              <w:rPr>
                <w:sz w:val="24"/>
              </w:rPr>
            </w:pPr>
            <w:r w:rsidRPr="004C4925">
              <w:rPr>
                <w:sz w:val="24"/>
              </w:rPr>
              <w:t>C3</w:t>
            </w:r>
            <w:r w:rsidRPr="004C4925">
              <w:rPr>
                <w:spacing w:val="-10"/>
                <w:sz w:val="24"/>
              </w:rPr>
              <w:t>–</w:t>
            </w:r>
          </w:p>
          <w:p w:rsidR="004C4925" w:rsidRPr="004C4925" w:rsidRDefault="004C4925" w:rsidP="000B04CF">
            <w:pPr>
              <w:pStyle w:val="TableParagraph"/>
              <w:spacing w:after="0" w:line="275" w:lineRule="exact"/>
              <w:ind w:left="4"/>
              <w:jc w:val="center"/>
              <w:rPr>
                <w:sz w:val="24"/>
              </w:rPr>
            </w:pPr>
            <w:r w:rsidRPr="004C4925">
              <w:rPr>
                <w:spacing w:val="-2"/>
                <w:sz w:val="24"/>
              </w:rPr>
              <w:t>Menerapkan</w:t>
            </w:r>
          </w:p>
        </w:tc>
        <w:tc>
          <w:tcPr>
            <w:tcW w:w="2027" w:type="dxa"/>
          </w:tcPr>
          <w:p w:rsidR="004C4925" w:rsidRPr="004C4925" w:rsidRDefault="004C4925" w:rsidP="000B04CF">
            <w:pPr>
              <w:pStyle w:val="TableParagraph"/>
              <w:spacing w:after="0" w:line="265" w:lineRule="exact"/>
              <w:ind w:left="3"/>
              <w:jc w:val="center"/>
              <w:rPr>
                <w:sz w:val="24"/>
              </w:rPr>
            </w:pPr>
            <w:r w:rsidRPr="004C4925">
              <w:rPr>
                <w:spacing w:val="-2"/>
                <w:sz w:val="24"/>
              </w:rPr>
              <w:t>Prosedural</w:t>
            </w:r>
          </w:p>
        </w:tc>
        <w:tc>
          <w:tcPr>
            <w:tcW w:w="1256" w:type="dxa"/>
          </w:tcPr>
          <w:p w:rsidR="004C4925" w:rsidRPr="004C4925" w:rsidRDefault="004C4925" w:rsidP="000B04CF">
            <w:pPr>
              <w:pStyle w:val="TableParagraph"/>
              <w:spacing w:after="0" w:line="265" w:lineRule="exact"/>
              <w:ind w:left="9"/>
              <w:jc w:val="center"/>
              <w:rPr>
                <w:sz w:val="24"/>
              </w:rPr>
            </w:pPr>
            <w:r w:rsidRPr="004C4925">
              <w:rPr>
                <w:spacing w:val="-5"/>
                <w:sz w:val="24"/>
              </w:rPr>
              <w:t>5,6</w:t>
            </w:r>
          </w:p>
          <w:p w:rsidR="004C4925" w:rsidRPr="004C4925" w:rsidRDefault="004C4925" w:rsidP="000B04CF">
            <w:pPr>
              <w:spacing w:after="0"/>
              <w:jc w:val="center"/>
            </w:pPr>
          </w:p>
        </w:tc>
      </w:tr>
      <w:tr w:rsidR="004C4925" w:rsidRPr="004C4925" w:rsidTr="000B04CF">
        <w:trPr>
          <w:trHeight w:val="818"/>
        </w:trPr>
        <w:tc>
          <w:tcPr>
            <w:tcW w:w="631" w:type="dxa"/>
          </w:tcPr>
          <w:p w:rsidR="004C4925" w:rsidRPr="004C4925" w:rsidRDefault="004C4925" w:rsidP="000B04CF">
            <w:pPr>
              <w:pStyle w:val="TableParagraph"/>
              <w:spacing w:after="0" w:line="264" w:lineRule="exact"/>
              <w:jc w:val="center"/>
              <w:rPr>
                <w:sz w:val="24"/>
              </w:rPr>
            </w:pPr>
            <w:r w:rsidRPr="004C4925">
              <w:rPr>
                <w:spacing w:val="-5"/>
                <w:sz w:val="24"/>
              </w:rPr>
              <w:t>4.</w:t>
            </w:r>
          </w:p>
        </w:tc>
        <w:tc>
          <w:tcPr>
            <w:tcW w:w="2624" w:type="dxa"/>
          </w:tcPr>
          <w:p w:rsidR="004C4925" w:rsidRPr="004C4925" w:rsidRDefault="004C4925" w:rsidP="000B04CF">
            <w:pPr>
              <w:pStyle w:val="TableParagraph"/>
              <w:spacing w:after="0"/>
              <w:ind w:left="107"/>
              <w:rPr>
                <w:sz w:val="24"/>
              </w:rPr>
            </w:pPr>
            <w:r w:rsidRPr="004C4925">
              <w:rPr>
                <w:sz w:val="24"/>
              </w:rPr>
              <w:t>Menghubungkankata dengan arti/gambar</w:t>
            </w:r>
          </w:p>
          <w:p w:rsidR="004C4925" w:rsidRPr="004C4925" w:rsidRDefault="004C4925" w:rsidP="000B04CF">
            <w:pPr>
              <w:pStyle w:val="TableParagraph"/>
              <w:spacing w:after="0" w:line="258" w:lineRule="exact"/>
              <w:ind w:left="107"/>
              <w:rPr>
                <w:sz w:val="24"/>
              </w:rPr>
            </w:pPr>
            <w:r w:rsidRPr="004C4925">
              <w:rPr>
                <w:sz w:val="24"/>
              </w:rPr>
              <w:t>sesuai</w:t>
            </w:r>
            <w:r w:rsidRPr="004C4925">
              <w:rPr>
                <w:spacing w:val="-2"/>
                <w:sz w:val="24"/>
              </w:rPr>
              <w:t>maknanya</w:t>
            </w:r>
          </w:p>
        </w:tc>
        <w:tc>
          <w:tcPr>
            <w:tcW w:w="1557" w:type="dxa"/>
          </w:tcPr>
          <w:p w:rsidR="004C4925" w:rsidRPr="004C4925" w:rsidRDefault="004C4925" w:rsidP="000B04CF">
            <w:pPr>
              <w:pStyle w:val="TableParagraph"/>
              <w:spacing w:after="0" w:line="263" w:lineRule="exact"/>
              <w:jc w:val="center"/>
              <w:rPr>
                <w:sz w:val="24"/>
              </w:rPr>
            </w:pPr>
            <w:r w:rsidRPr="004C4925">
              <w:rPr>
                <w:sz w:val="24"/>
              </w:rPr>
              <w:t>C4</w:t>
            </w:r>
            <w:r w:rsidRPr="004C4925">
              <w:rPr>
                <w:spacing w:val="-10"/>
                <w:sz w:val="24"/>
              </w:rPr>
              <w:t>–</w:t>
            </w:r>
          </w:p>
          <w:p w:rsidR="004C4925" w:rsidRPr="004C4925" w:rsidRDefault="004C4925" w:rsidP="000B04CF">
            <w:pPr>
              <w:pStyle w:val="TableParagraph"/>
              <w:spacing w:after="0" w:line="275" w:lineRule="exact"/>
              <w:ind w:left="4"/>
              <w:jc w:val="center"/>
              <w:rPr>
                <w:sz w:val="24"/>
              </w:rPr>
            </w:pPr>
            <w:r w:rsidRPr="004C4925">
              <w:rPr>
                <w:spacing w:val="-2"/>
                <w:sz w:val="24"/>
              </w:rPr>
              <w:t>Menganalisis</w:t>
            </w:r>
          </w:p>
        </w:tc>
        <w:tc>
          <w:tcPr>
            <w:tcW w:w="2027" w:type="dxa"/>
          </w:tcPr>
          <w:p w:rsidR="004C4925" w:rsidRPr="004C4925" w:rsidRDefault="004C4925" w:rsidP="000B04CF">
            <w:pPr>
              <w:pStyle w:val="TableParagraph"/>
              <w:spacing w:after="0" w:line="264" w:lineRule="exact"/>
              <w:ind w:left="2"/>
              <w:jc w:val="center"/>
              <w:rPr>
                <w:sz w:val="24"/>
              </w:rPr>
            </w:pPr>
            <w:r w:rsidRPr="004C4925">
              <w:rPr>
                <w:spacing w:val="-2"/>
                <w:sz w:val="24"/>
              </w:rPr>
              <w:t>Konseptual</w:t>
            </w:r>
          </w:p>
        </w:tc>
        <w:tc>
          <w:tcPr>
            <w:tcW w:w="1256" w:type="dxa"/>
          </w:tcPr>
          <w:p w:rsidR="004C4925" w:rsidRPr="004C4925" w:rsidRDefault="004C4925" w:rsidP="000B04CF">
            <w:pPr>
              <w:pStyle w:val="TableParagraph"/>
              <w:spacing w:after="0" w:line="264" w:lineRule="exact"/>
              <w:ind w:left="9"/>
              <w:jc w:val="center"/>
              <w:rPr>
                <w:sz w:val="24"/>
              </w:rPr>
            </w:pPr>
            <w:r w:rsidRPr="004C4925">
              <w:rPr>
                <w:spacing w:val="-5"/>
                <w:sz w:val="24"/>
              </w:rPr>
              <w:t>7,8</w:t>
            </w:r>
          </w:p>
        </w:tc>
      </w:tr>
      <w:tr w:rsidR="004C4925" w:rsidRPr="004C4925" w:rsidTr="000B04CF">
        <w:trPr>
          <w:trHeight w:val="818"/>
        </w:trPr>
        <w:tc>
          <w:tcPr>
            <w:tcW w:w="631" w:type="dxa"/>
          </w:tcPr>
          <w:p w:rsidR="004C4925" w:rsidRPr="004C4925" w:rsidRDefault="004C4925" w:rsidP="000B04CF">
            <w:pPr>
              <w:pStyle w:val="TableParagraph"/>
              <w:spacing w:after="0" w:line="264" w:lineRule="exact"/>
              <w:jc w:val="center"/>
              <w:rPr>
                <w:sz w:val="24"/>
              </w:rPr>
            </w:pPr>
            <w:r w:rsidRPr="004C4925">
              <w:rPr>
                <w:spacing w:val="-5"/>
                <w:sz w:val="24"/>
              </w:rPr>
              <w:t>5.</w:t>
            </w:r>
          </w:p>
        </w:tc>
        <w:tc>
          <w:tcPr>
            <w:tcW w:w="2624" w:type="dxa"/>
          </w:tcPr>
          <w:p w:rsidR="004C4925" w:rsidRPr="004C4925" w:rsidRDefault="004C4925" w:rsidP="000B04CF">
            <w:pPr>
              <w:pStyle w:val="TableParagraph"/>
              <w:spacing w:after="0"/>
              <w:ind w:left="107"/>
              <w:rPr>
                <w:sz w:val="24"/>
              </w:rPr>
            </w:pPr>
            <w:r w:rsidRPr="004C4925">
              <w:rPr>
                <w:sz w:val="24"/>
              </w:rPr>
              <w:t>Menyusunkataacak menjadi kalimat</w:t>
            </w:r>
          </w:p>
          <w:p w:rsidR="004C4925" w:rsidRPr="004C4925" w:rsidRDefault="004C4925" w:rsidP="000B04CF">
            <w:pPr>
              <w:pStyle w:val="TableParagraph"/>
              <w:spacing w:after="0" w:line="258" w:lineRule="exact"/>
              <w:ind w:left="107"/>
              <w:rPr>
                <w:sz w:val="24"/>
              </w:rPr>
            </w:pPr>
            <w:r w:rsidRPr="004C4925">
              <w:rPr>
                <w:sz w:val="24"/>
              </w:rPr>
              <w:t>sederhanayang</w:t>
            </w:r>
            <w:r w:rsidRPr="004C4925">
              <w:rPr>
                <w:spacing w:val="-4"/>
                <w:sz w:val="24"/>
              </w:rPr>
              <w:t>utuh</w:t>
            </w:r>
          </w:p>
        </w:tc>
        <w:tc>
          <w:tcPr>
            <w:tcW w:w="1557" w:type="dxa"/>
          </w:tcPr>
          <w:p w:rsidR="004C4925" w:rsidRPr="004C4925" w:rsidRDefault="004C4925" w:rsidP="000B04CF">
            <w:pPr>
              <w:pStyle w:val="TableParagraph"/>
              <w:spacing w:after="0" w:line="263" w:lineRule="exact"/>
              <w:jc w:val="center"/>
              <w:rPr>
                <w:sz w:val="24"/>
              </w:rPr>
            </w:pPr>
            <w:r w:rsidRPr="004C4925">
              <w:rPr>
                <w:sz w:val="24"/>
              </w:rPr>
              <w:t>C6</w:t>
            </w:r>
            <w:r w:rsidRPr="004C4925">
              <w:rPr>
                <w:spacing w:val="-10"/>
                <w:sz w:val="24"/>
              </w:rPr>
              <w:t>–</w:t>
            </w:r>
          </w:p>
          <w:p w:rsidR="004C4925" w:rsidRPr="004C4925" w:rsidRDefault="004C4925" w:rsidP="000B04CF">
            <w:pPr>
              <w:pStyle w:val="TableParagraph"/>
              <w:spacing w:after="0" w:line="275" w:lineRule="exact"/>
              <w:ind w:left="3"/>
              <w:jc w:val="center"/>
              <w:rPr>
                <w:sz w:val="24"/>
              </w:rPr>
            </w:pPr>
            <w:r w:rsidRPr="004C4925">
              <w:rPr>
                <w:spacing w:val="-2"/>
                <w:sz w:val="24"/>
              </w:rPr>
              <w:t>Mencipta</w:t>
            </w:r>
          </w:p>
        </w:tc>
        <w:tc>
          <w:tcPr>
            <w:tcW w:w="2027" w:type="dxa"/>
          </w:tcPr>
          <w:p w:rsidR="004C4925" w:rsidRPr="004C4925" w:rsidRDefault="004C4925" w:rsidP="000B04CF">
            <w:pPr>
              <w:pStyle w:val="TableParagraph"/>
              <w:spacing w:after="0" w:line="264" w:lineRule="exact"/>
              <w:ind w:left="3"/>
              <w:jc w:val="center"/>
              <w:rPr>
                <w:sz w:val="24"/>
              </w:rPr>
            </w:pPr>
            <w:r w:rsidRPr="004C4925">
              <w:rPr>
                <w:spacing w:val="-2"/>
                <w:sz w:val="24"/>
              </w:rPr>
              <w:t>Prosedural</w:t>
            </w:r>
          </w:p>
        </w:tc>
        <w:tc>
          <w:tcPr>
            <w:tcW w:w="1256" w:type="dxa"/>
          </w:tcPr>
          <w:p w:rsidR="004C4925" w:rsidRPr="004C4925" w:rsidRDefault="004C4925" w:rsidP="000B04CF">
            <w:pPr>
              <w:pStyle w:val="TableParagraph"/>
              <w:spacing w:after="0" w:line="264" w:lineRule="exact"/>
              <w:ind w:left="9"/>
              <w:jc w:val="center"/>
              <w:rPr>
                <w:sz w:val="24"/>
              </w:rPr>
            </w:pPr>
            <w:r w:rsidRPr="004C4925">
              <w:rPr>
                <w:spacing w:val="-4"/>
                <w:sz w:val="24"/>
              </w:rPr>
              <w:t>9,10</w:t>
            </w:r>
          </w:p>
        </w:tc>
      </w:tr>
    </w:tbl>
    <w:p w:rsidR="004C4925" w:rsidRPr="004C4925" w:rsidRDefault="004C4925" w:rsidP="004C4925">
      <w:pPr>
        <w:pStyle w:val="BodyText"/>
        <w:spacing w:after="0"/>
        <w:rPr>
          <w:b/>
        </w:rPr>
      </w:pPr>
    </w:p>
    <w:p w:rsidR="004C4925" w:rsidRPr="004C4925" w:rsidRDefault="004C4925" w:rsidP="004C4925">
      <w:pPr>
        <w:pStyle w:val="ListParagraph1"/>
        <w:numPr>
          <w:ilvl w:val="0"/>
          <w:numId w:val="2"/>
        </w:numPr>
        <w:tabs>
          <w:tab w:val="left" w:pos="1920"/>
        </w:tabs>
        <w:spacing w:after="0" w:line="480" w:lineRule="auto"/>
        <w:ind w:left="709" w:hanging="425"/>
        <w:rPr>
          <w:sz w:val="24"/>
        </w:rPr>
      </w:pPr>
      <w:r w:rsidRPr="004C4925">
        <w:rPr>
          <w:spacing w:val="-2"/>
          <w:sz w:val="24"/>
        </w:rPr>
        <w:t>Dokumentasi</w:t>
      </w:r>
    </w:p>
    <w:p w:rsidR="004C4925" w:rsidRPr="004C4925" w:rsidRDefault="004C4925" w:rsidP="004C4925">
      <w:pPr>
        <w:pStyle w:val="BodyText"/>
        <w:spacing w:after="0" w:line="456" w:lineRule="auto"/>
        <w:ind w:firstLine="709"/>
        <w:jc w:val="both"/>
        <w:rPr>
          <w:spacing w:val="-6"/>
        </w:rPr>
      </w:pPr>
      <w:r w:rsidRPr="004C4925">
        <w:t>Dokumentasi ini dilakukan peneliti untuk mengetahui keadaan sekolah, guru, siswa, sarana dan prasarana yang ada di SD Mis Bidayatul Hidayah 3</w:t>
      </w:r>
    </w:p>
    <w:p w:rsidR="004C4925" w:rsidRPr="004C4925" w:rsidRDefault="004C4925" w:rsidP="004C4925">
      <w:pPr>
        <w:pStyle w:val="Heading2"/>
        <w:keepNext w:val="0"/>
        <w:keepLines w:val="0"/>
        <w:numPr>
          <w:ilvl w:val="1"/>
          <w:numId w:val="42"/>
        </w:numPr>
        <w:tabs>
          <w:tab w:val="left" w:pos="1896"/>
        </w:tabs>
        <w:spacing w:before="240" w:line="480" w:lineRule="auto"/>
        <w:jc w:val="both"/>
        <w:rPr>
          <w:color w:val="auto"/>
        </w:rPr>
      </w:pPr>
      <w:r w:rsidRPr="004C4925">
        <w:rPr>
          <w:color w:val="auto"/>
        </w:rPr>
        <w:t>Instrumendan TeknikPengumpulan</w:t>
      </w:r>
      <w:r w:rsidRPr="004C4925">
        <w:rPr>
          <w:color w:val="auto"/>
          <w:spacing w:val="-4"/>
        </w:rPr>
        <w:t>Data</w:t>
      </w:r>
    </w:p>
    <w:p w:rsidR="004C4925" w:rsidRPr="004C4925" w:rsidRDefault="004C4925" w:rsidP="004C4925">
      <w:pPr>
        <w:pStyle w:val="ListParagraph1"/>
        <w:numPr>
          <w:ilvl w:val="2"/>
          <w:numId w:val="42"/>
        </w:numPr>
        <w:tabs>
          <w:tab w:val="left" w:pos="2064"/>
        </w:tabs>
        <w:spacing w:after="0" w:line="480" w:lineRule="auto"/>
        <w:ind w:left="616" w:hanging="616"/>
        <w:rPr>
          <w:b/>
          <w:sz w:val="24"/>
        </w:rPr>
      </w:pPr>
      <w:r w:rsidRPr="004C4925">
        <w:rPr>
          <w:b/>
          <w:sz w:val="24"/>
        </w:rPr>
        <w:t>Instrumen</w:t>
      </w:r>
      <w:r w:rsidRPr="004C4925">
        <w:rPr>
          <w:b/>
          <w:spacing w:val="-2"/>
          <w:sz w:val="24"/>
        </w:rPr>
        <w:t xml:space="preserve">Penelitian </w:t>
      </w:r>
    </w:p>
    <w:p w:rsidR="004C4925" w:rsidRPr="004C4925" w:rsidRDefault="004C4925" w:rsidP="004C4925">
      <w:pPr>
        <w:pStyle w:val="ListParagraph1"/>
        <w:tabs>
          <w:tab w:val="left" w:pos="2064"/>
        </w:tabs>
        <w:spacing w:after="0" w:line="480" w:lineRule="auto"/>
        <w:ind w:left="0" w:firstLine="0"/>
        <w:rPr>
          <w:bCs/>
          <w:sz w:val="24"/>
        </w:rPr>
      </w:pPr>
      <w:r w:rsidRPr="004C4925">
        <w:rPr>
          <w:bCs/>
          <w:spacing w:val="-2"/>
          <w:sz w:val="24"/>
        </w:rPr>
        <w:t xml:space="preserve">          Instrumen yang digunakan dalam penelitian ini yaitu angket kevalidan. </w:t>
      </w:r>
    </w:p>
    <w:p w:rsidR="004C4925" w:rsidRPr="004C4925" w:rsidRDefault="004C4925" w:rsidP="004C4925">
      <w:pPr>
        <w:pStyle w:val="ListParagraph1"/>
        <w:numPr>
          <w:ilvl w:val="0"/>
          <w:numId w:val="22"/>
        </w:numPr>
        <w:tabs>
          <w:tab w:val="left" w:pos="1974"/>
        </w:tabs>
        <w:spacing w:after="0" w:line="480" w:lineRule="auto"/>
        <w:ind w:left="709" w:hanging="425"/>
        <w:rPr>
          <w:sz w:val="24"/>
        </w:rPr>
      </w:pPr>
      <w:r w:rsidRPr="004C4925">
        <w:rPr>
          <w:sz w:val="24"/>
        </w:rPr>
        <w:t>Kisi-Kisi InstrumenAhliBahan</w:t>
      </w:r>
      <w:r w:rsidRPr="004C4925">
        <w:rPr>
          <w:spacing w:val="-4"/>
          <w:sz w:val="24"/>
        </w:rPr>
        <w:t>Ajar</w:t>
      </w:r>
    </w:p>
    <w:p w:rsidR="004C4925" w:rsidRPr="004C4925" w:rsidRDefault="004C4925" w:rsidP="004C4925">
      <w:pPr>
        <w:pStyle w:val="Heading2"/>
        <w:spacing w:line="480" w:lineRule="auto"/>
        <w:ind w:left="798"/>
        <w:rPr>
          <w:color w:val="auto"/>
          <w:spacing w:val="-4"/>
        </w:rPr>
      </w:pPr>
      <w:r w:rsidRPr="004C4925">
        <w:rPr>
          <w:color w:val="auto"/>
        </w:rPr>
        <w:t>Tabel3.4 Kisi-KisiInstrumenAngketDesainAhliBahan</w:t>
      </w:r>
      <w:r w:rsidRPr="004C4925">
        <w:rPr>
          <w:color w:val="auto"/>
          <w:spacing w:val="-4"/>
        </w:rPr>
        <w:t xml:space="preserve">ajar </w:t>
      </w:r>
    </w:p>
    <w:tbl>
      <w:tblPr>
        <w:tblW w:w="7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33"/>
        <w:gridCol w:w="1801"/>
        <w:gridCol w:w="3602"/>
        <w:gridCol w:w="1349"/>
      </w:tblGrid>
      <w:tr w:rsidR="004C4925" w:rsidRPr="004C4925" w:rsidTr="000B04CF">
        <w:trPr>
          <w:trHeight w:val="817"/>
          <w:jc w:val="center"/>
        </w:trPr>
        <w:tc>
          <w:tcPr>
            <w:tcW w:w="533" w:type="dxa"/>
          </w:tcPr>
          <w:p w:rsidR="004C4925" w:rsidRPr="004C4925" w:rsidRDefault="004C4925" w:rsidP="000B04CF">
            <w:pPr>
              <w:pStyle w:val="TableParagraph"/>
              <w:spacing w:after="0" w:line="240" w:lineRule="auto"/>
              <w:ind w:left="124"/>
              <w:rPr>
                <w:b/>
                <w:sz w:val="23"/>
              </w:rPr>
            </w:pPr>
            <w:r w:rsidRPr="004C4925">
              <w:rPr>
                <w:b/>
                <w:spacing w:val="-5"/>
                <w:sz w:val="23"/>
              </w:rPr>
              <w:t>No</w:t>
            </w:r>
          </w:p>
        </w:tc>
        <w:tc>
          <w:tcPr>
            <w:tcW w:w="1801" w:type="dxa"/>
          </w:tcPr>
          <w:p w:rsidR="004C4925" w:rsidRPr="004C4925" w:rsidRDefault="004C4925" w:rsidP="000B04CF">
            <w:pPr>
              <w:pStyle w:val="TableParagraph"/>
              <w:spacing w:after="0" w:line="240" w:lineRule="auto"/>
              <w:ind w:left="579" w:hanging="267"/>
              <w:rPr>
                <w:b/>
                <w:sz w:val="23"/>
              </w:rPr>
            </w:pPr>
            <w:r w:rsidRPr="004C4925">
              <w:rPr>
                <w:b/>
                <w:sz w:val="23"/>
              </w:rPr>
              <w:t xml:space="preserve">Aspekyang </w:t>
            </w:r>
            <w:r w:rsidRPr="004C4925">
              <w:rPr>
                <w:b/>
                <w:spacing w:val="-2"/>
                <w:sz w:val="23"/>
              </w:rPr>
              <w:t>dinilai</w:t>
            </w:r>
          </w:p>
        </w:tc>
        <w:tc>
          <w:tcPr>
            <w:tcW w:w="3602" w:type="dxa"/>
          </w:tcPr>
          <w:p w:rsidR="004C4925" w:rsidRPr="004C4925" w:rsidRDefault="004C4925" w:rsidP="000B04CF">
            <w:pPr>
              <w:pStyle w:val="TableParagraph"/>
              <w:spacing w:after="0" w:line="240" w:lineRule="auto"/>
              <w:ind w:left="809"/>
              <w:rPr>
                <w:b/>
                <w:sz w:val="23"/>
              </w:rPr>
            </w:pPr>
            <w:r w:rsidRPr="004C4925">
              <w:rPr>
                <w:b/>
                <w:sz w:val="23"/>
              </w:rPr>
              <w:t>Indikator</w:t>
            </w:r>
            <w:r w:rsidRPr="004C4925">
              <w:rPr>
                <w:b/>
                <w:spacing w:val="-2"/>
                <w:sz w:val="23"/>
              </w:rPr>
              <w:t>Penilaian</w:t>
            </w:r>
          </w:p>
        </w:tc>
        <w:tc>
          <w:tcPr>
            <w:tcW w:w="1349" w:type="dxa"/>
          </w:tcPr>
          <w:p w:rsidR="004C4925" w:rsidRPr="004C4925" w:rsidRDefault="004C4925" w:rsidP="000B04CF">
            <w:pPr>
              <w:pStyle w:val="TableParagraph"/>
              <w:spacing w:after="0" w:line="240" w:lineRule="auto"/>
              <w:ind w:left="10"/>
              <w:jc w:val="center"/>
              <w:rPr>
                <w:b/>
                <w:sz w:val="23"/>
              </w:rPr>
            </w:pPr>
            <w:r w:rsidRPr="004C4925">
              <w:rPr>
                <w:b/>
                <w:sz w:val="23"/>
              </w:rPr>
              <w:t>No. Butir Soal</w:t>
            </w:r>
          </w:p>
        </w:tc>
      </w:tr>
      <w:tr w:rsidR="004C4925" w:rsidRPr="004C4925" w:rsidTr="000B04CF">
        <w:trPr>
          <w:trHeight w:val="551"/>
          <w:jc w:val="center"/>
        </w:trPr>
        <w:tc>
          <w:tcPr>
            <w:tcW w:w="533"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Pr>
                <w:sz w:val="23"/>
              </w:rPr>
            </w:pPr>
            <w:r w:rsidRPr="004C4925">
              <w:rPr>
                <w:spacing w:val="-5"/>
                <w:sz w:val="23"/>
              </w:rPr>
              <w:t>1.</w:t>
            </w:r>
          </w:p>
        </w:tc>
        <w:tc>
          <w:tcPr>
            <w:tcW w:w="1801"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564"/>
              <w:rPr>
                <w:sz w:val="23"/>
              </w:rPr>
            </w:pPr>
            <w:r w:rsidRPr="004C4925">
              <w:rPr>
                <w:spacing w:val="-2"/>
                <w:sz w:val="23"/>
              </w:rPr>
              <w:t>Format</w:t>
            </w:r>
          </w:p>
        </w:tc>
        <w:tc>
          <w:tcPr>
            <w:tcW w:w="3602" w:type="dxa"/>
          </w:tcPr>
          <w:p w:rsidR="004C4925" w:rsidRPr="004C4925" w:rsidRDefault="004C4925" w:rsidP="000B04CF">
            <w:pPr>
              <w:pStyle w:val="TableParagraph"/>
              <w:spacing w:after="0" w:line="240" w:lineRule="auto"/>
              <w:ind w:left="117"/>
              <w:rPr>
                <w:sz w:val="23"/>
              </w:rPr>
            </w:pPr>
            <w:r w:rsidRPr="004C4925">
              <w:rPr>
                <w:sz w:val="23"/>
              </w:rPr>
              <w:t>Formatpenulisan(margin,spasi, alinea) konsisten dan rapi</w:t>
            </w:r>
          </w:p>
        </w:tc>
        <w:tc>
          <w:tcPr>
            <w:tcW w:w="1349" w:type="dxa"/>
          </w:tcPr>
          <w:p w:rsidR="004C4925" w:rsidRPr="004C4925" w:rsidRDefault="004C4925" w:rsidP="000B04CF">
            <w:pPr>
              <w:pStyle w:val="TableParagraph"/>
              <w:spacing w:after="0" w:line="240" w:lineRule="auto"/>
              <w:jc w:val="center"/>
            </w:pPr>
            <w:r w:rsidRPr="004C4925">
              <w:t>1</w:t>
            </w:r>
          </w:p>
        </w:tc>
      </w:tr>
      <w:tr w:rsidR="004C4925" w:rsidRPr="004C4925" w:rsidTr="000B04CF">
        <w:trPr>
          <w:trHeight w:val="825"/>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spacing w:after="0" w:line="240" w:lineRule="auto"/>
              <w:ind w:left="117"/>
              <w:rPr>
                <w:sz w:val="23"/>
              </w:rPr>
            </w:pPr>
            <w:r w:rsidRPr="004C4925">
              <w:rPr>
                <w:sz w:val="23"/>
              </w:rPr>
              <w:t>Format penggunaan daftar isi dan nomorhalaman,tersusunrapi</w:t>
            </w:r>
            <w:r w:rsidRPr="004C4925">
              <w:rPr>
                <w:spacing w:val="-5"/>
                <w:sz w:val="23"/>
              </w:rPr>
              <w:t>dan</w:t>
            </w:r>
          </w:p>
          <w:p w:rsidR="004C4925" w:rsidRPr="004C4925" w:rsidRDefault="004C4925" w:rsidP="000B04CF">
            <w:pPr>
              <w:pStyle w:val="TableParagraph"/>
              <w:spacing w:after="0" w:line="240" w:lineRule="auto"/>
              <w:ind w:left="117"/>
              <w:rPr>
                <w:sz w:val="23"/>
              </w:rPr>
            </w:pPr>
            <w:r w:rsidRPr="004C4925">
              <w:rPr>
                <w:spacing w:val="-2"/>
                <w:sz w:val="23"/>
              </w:rPr>
              <w:t>sesuai.</w:t>
            </w:r>
          </w:p>
        </w:tc>
        <w:tc>
          <w:tcPr>
            <w:tcW w:w="1349" w:type="dxa"/>
          </w:tcPr>
          <w:p w:rsidR="004C4925" w:rsidRPr="004C4925" w:rsidRDefault="004C4925" w:rsidP="000B04CF">
            <w:pPr>
              <w:pStyle w:val="TableParagraph"/>
              <w:spacing w:after="0" w:line="240" w:lineRule="auto"/>
              <w:jc w:val="center"/>
            </w:pPr>
            <w:r w:rsidRPr="004C4925">
              <w:t>2</w:t>
            </w:r>
          </w:p>
        </w:tc>
      </w:tr>
      <w:tr w:rsidR="004C4925" w:rsidRPr="004C4925" w:rsidTr="000B04CF">
        <w:trPr>
          <w:trHeight w:val="1106"/>
          <w:jc w:val="center"/>
        </w:trPr>
        <w:tc>
          <w:tcPr>
            <w:tcW w:w="533"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Pr>
                <w:b/>
                <w:sz w:val="23"/>
              </w:rPr>
            </w:pPr>
            <w:r w:rsidRPr="004C4925">
              <w:rPr>
                <w:spacing w:val="-5"/>
                <w:sz w:val="23"/>
              </w:rPr>
              <w:t>2</w:t>
            </w:r>
            <w:r w:rsidRPr="004C4925">
              <w:rPr>
                <w:b/>
                <w:spacing w:val="-5"/>
                <w:sz w:val="23"/>
              </w:rPr>
              <w:t>.</w:t>
            </w:r>
          </w:p>
        </w:tc>
        <w:tc>
          <w:tcPr>
            <w:tcW w:w="1801"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Pr>
                <w:sz w:val="23"/>
              </w:rPr>
            </w:pPr>
            <w:r w:rsidRPr="004C4925">
              <w:rPr>
                <w:sz w:val="23"/>
              </w:rPr>
              <w:t>Desaian</w:t>
            </w:r>
            <w:r w:rsidRPr="004C4925">
              <w:rPr>
                <w:spacing w:val="-2"/>
                <w:sz w:val="23"/>
              </w:rPr>
              <w:t>Media</w:t>
            </w:r>
          </w:p>
        </w:tc>
        <w:tc>
          <w:tcPr>
            <w:tcW w:w="3602" w:type="dxa"/>
          </w:tcPr>
          <w:p w:rsidR="004C4925" w:rsidRPr="004C4925" w:rsidRDefault="004C4925" w:rsidP="000B04CF">
            <w:pPr>
              <w:pStyle w:val="TableParagraph"/>
              <w:spacing w:after="0" w:line="240" w:lineRule="auto"/>
              <w:ind w:left="117" w:right="100"/>
              <w:jc w:val="both"/>
              <w:rPr>
                <w:sz w:val="23"/>
              </w:rPr>
            </w:pPr>
            <w:r w:rsidRPr="004C4925">
              <w:rPr>
                <w:sz w:val="23"/>
              </w:rPr>
              <w:t>Huruf/kata mudah dibaca olehsiswa (ukuran, warna, dan jenis huruf sesuai dengan usia anak kelas</w:t>
            </w:r>
          </w:p>
          <w:p w:rsidR="004C4925" w:rsidRPr="004C4925" w:rsidRDefault="004C4925" w:rsidP="000B04CF">
            <w:pPr>
              <w:pStyle w:val="TableParagraph"/>
              <w:spacing w:after="0" w:line="240" w:lineRule="auto"/>
              <w:ind w:left="117"/>
              <w:jc w:val="both"/>
              <w:rPr>
                <w:sz w:val="23"/>
              </w:rPr>
            </w:pPr>
            <w:r w:rsidRPr="004C4925">
              <w:rPr>
                <w:sz w:val="23"/>
              </w:rPr>
              <w:t>I</w:t>
            </w:r>
            <w:r w:rsidRPr="004C4925">
              <w:rPr>
                <w:spacing w:val="-5"/>
                <w:sz w:val="23"/>
              </w:rPr>
              <w:t>SD)</w:t>
            </w:r>
          </w:p>
        </w:tc>
        <w:tc>
          <w:tcPr>
            <w:tcW w:w="1349" w:type="dxa"/>
          </w:tcPr>
          <w:p w:rsidR="004C4925" w:rsidRPr="004C4925" w:rsidRDefault="004C4925" w:rsidP="000B04CF">
            <w:pPr>
              <w:pStyle w:val="TableParagraph"/>
              <w:spacing w:after="0" w:line="240" w:lineRule="auto"/>
              <w:jc w:val="center"/>
            </w:pPr>
            <w:r w:rsidRPr="004C4925">
              <w:t>3</w:t>
            </w:r>
          </w:p>
        </w:tc>
      </w:tr>
      <w:tr w:rsidR="004C4925" w:rsidRPr="004C4925" w:rsidTr="000B04CF">
        <w:trPr>
          <w:trHeight w:val="551"/>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spacing w:after="0" w:line="240" w:lineRule="auto"/>
              <w:ind w:left="117"/>
              <w:rPr>
                <w:sz w:val="23"/>
              </w:rPr>
            </w:pPr>
            <w:r w:rsidRPr="004C4925">
              <w:rPr>
                <w:sz w:val="23"/>
              </w:rPr>
              <w:t>Desain visual Bahan Ajar menarik dan sesuai dengan usia siswa</w:t>
            </w:r>
          </w:p>
        </w:tc>
        <w:tc>
          <w:tcPr>
            <w:tcW w:w="1349" w:type="dxa"/>
          </w:tcPr>
          <w:p w:rsidR="004C4925" w:rsidRPr="004C4925" w:rsidRDefault="004C4925" w:rsidP="000B04CF">
            <w:pPr>
              <w:pStyle w:val="TableParagraph"/>
              <w:spacing w:after="0" w:line="240" w:lineRule="auto"/>
              <w:jc w:val="center"/>
            </w:pPr>
            <w:r w:rsidRPr="004C4925">
              <w:t>4</w:t>
            </w:r>
          </w:p>
        </w:tc>
      </w:tr>
      <w:tr w:rsidR="004C4925" w:rsidRPr="004C4925" w:rsidTr="000B04CF">
        <w:trPr>
          <w:trHeight w:val="552"/>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tabs>
                <w:tab w:val="left" w:pos="2372"/>
              </w:tabs>
              <w:spacing w:after="0" w:line="240" w:lineRule="auto"/>
              <w:ind w:left="117" w:right="112"/>
              <w:rPr>
                <w:sz w:val="23"/>
              </w:rPr>
            </w:pPr>
            <w:r w:rsidRPr="004C4925">
              <w:rPr>
                <w:spacing w:val="-2"/>
                <w:sz w:val="23"/>
              </w:rPr>
              <w:t>Ilustrasi/gambar</w:t>
            </w:r>
            <w:r w:rsidRPr="004C4925">
              <w:rPr>
                <w:sz w:val="23"/>
              </w:rPr>
              <w:tab/>
            </w:r>
            <w:r w:rsidRPr="004C4925">
              <w:rPr>
                <w:spacing w:val="-2"/>
                <w:sz w:val="23"/>
              </w:rPr>
              <w:t xml:space="preserve">mendukung </w:t>
            </w:r>
            <w:r w:rsidRPr="004C4925">
              <w:rPr>
                <w:sz w:val="23"/>
              </w:rPr>
              <w:t>materi pembelajaran</w:t>
            </w:r>
          </w:p>
        </w:tc>
        <w:tc>
          <w:tcPr>
            <w:tcW w:w="1349" w:type="dxa"/>
          </w:tcPr>
          <w:p w:rsidR="004C4925" w:rsidRPr="004C4925" w:rsidRDefault="004C4925" w:rsidP="000B04CF">
            <w:pPr>
              <w:pStyle w:val="TableParagraph"/>
              <w:spacing w:after="0" w:line="240" w:lineRule="auto"/>
              <w:jc w:val="center"/>
            </w:pPr>
            <w:r w:rsidRPr="004C4925">
              <w:t>5</w:t>
            </w:r>
          </w:p>
        </w:tc>
      </w:tr>
      <w:tr w:rsidR="004C4925" w:rsidRPr="004C4925" w:rsidTr="000B04CF">
        <w:trPr>
          <w:trHeight w:val="832"/>
          <w:jc w:val="center"/>
        </w:trPr>
        <w:tc>
          <w:tcPr>
            <w:tcW w:w="533"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Pr>
                <w:sz w:val="23"/>
              </w:rPr>
            </w:pPr>
            <w:r w:rsidRPr="004C4925">
              <w:rPr>
                <w:spacing w:val="-5"/>
                <w:sz w:val="23"/>
              </w:rPr>
              <w:t>3.</w:t>
            </w:r>
          </w:p>
        </w:tc>
        <w:tc>
          <w:tcPr>
            <w:tcW w:w="1801"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362" w:firstLine="72"/>
              <w:rPr>
                <w:sz w:val="23"/>
              </w:rPr>
            </w:pPr>
            <w:r w:rsidRPr="004C4925">
              <w:rPr>
                <w:spacing w:val="-2"/>
                <w:sz w:val="23"/>
              </w:rPr>
              <w:t xml:space="preserve">Penyajian </w:t>
            </w:r>
            <w:r w:rsidRPr="004C4925">
              <w:rPr>
                <w:sz w:val="23"/>
              </w:rPr>
              <w:t>BahanAjar</w:t>
            </w:r>
          </w:p>
        </w:tc>
        <w:tc>
          <w:tcPr>
            <w:tcW w:w="3602" w:type="dxa"/>
          </w:tcPr>
          <w:p w:rsidR="004C4925" w:rsidRPr="004C4925" w:rsidRDefault="004C4925" w:rsidP="000B04CF">
            <w:pPr>
              <w:pStyle w:val="TableParagraph"/>
              <w:spacing w:after="0" w:line="240" w:lineRule="auto"/>
              <w:ind w:left="117"/>
              <w:rPr>
                <w:sz w:val="23"/>
              </w:rPr>
            </w:pPr>
            <w:r w:rsidRPr="004C4925">
              <w:rPr>
                <w:sz w:val="23"/>
              </w:rPr>
              <w:t>TampilanBahanAjar</w:t>
            </w:r>
            <w:r w:rsidRPr="004C4925">
              <w:rPr>
                <w:spacing w:val="-2"/>
                <w:sz w:val="23"/>
              </w:rPr>
              <w:t>disajikan</w:t>
            </w:r>
          </w:p>
          <w:p w:rsidR="004C4925" w:rsidRPr="004C4925" w:rsidRDefault="004C4925" w:rsidP="000B04CF">
            <w:pPr>
              <w:pStyle w:val="TableParagraph"/>
              <w:spacing w:after="0" w:line="240" w:lineRule="auto"/>
              <w:ind w:left="117"/>
              <w:rPr>
                <w:sz w:val="23"/>
              </w:rPr>
            </w:pPr>
            <w:r w:rsidRPr="004C4925">
              <w:rPr>
                <w:sz w:val="23"/>
              </w:rPr>
              <w:t>secaraterstrukturdanmenarik,memudahkan alurberpikirsiswa</w:t>
            </w:r>
          </w:p>
        </w:tc>
        <w:tc>
          <w:tcPr>
            <w:tcW w:w="1349" w:type="dxa"/>
          </w:tcPr>
          <w:p w:rsidR="004C4925" w:rsidRPr="004C4925" w:rsidRDefault="004C4925" w:rsidP="000B04CF">
            <w:pPr>
              <w:pStyle w:val="TableParagraph"/>
              <w:spacing w:after="0" w:line="240" w:lineRule="auto"/>
              <w:jc w:val="center"/>
            </w:pPr>
            <w:r w:rsidRPr="004C4925">
              <w:t>6</w:t>
            </w:r>
          </w:p>
        </w:tc>
      </w:tr>
      <w:tr w:rsidR="004C4925" w:rsidRPr="004C4925" w:rsidTr="000B04CF">
        <w:trPr>
          <w:trHeight w:val="1099"/>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tabs>
                <w:tab w:val="left" w:pos="1210"/>
                <w:tab w:val="left" w:pos="1750"/>
                <w:tab w:val="left" w:pos="2965"/>
              </w:tabs>
              <w:spacing w:after="0" w:line="240" w:lineRule="auto"/>
              <w:ind w:left="117" w:right="87"/>
              <w:rPr>
                <w:sz w:val="23"/>
              </w:rPr>
            </w:pPr>
            <w:r w:rsidRPr="004C4925">
              <w:rPr>
                <w:sz w:val="23"/>
              </w:rPr>
              <w:t xml:space="preserve">Instruksi dalam Bahan Ajar mudah </w:t>
            </w:r>
            <w:r w:rsidRPr="004C4925">
              <w:rPr>
                <w:spacing w:val="-2"/>
                <w:sz w:val="23"/>
              </w:rPr>
              <w:t>dipahami</w:t>
            </w:r>
            <w:r w:rsidRPr="004C4925">
              <w:rPr>
                <w:sz w:val="23"/>
              </w:rPr>
              <w:tab/>
            </w:r>
            <w:r w:rsidRPr="004C4925">
              <w:rPr>
                <w:spacing w:val="-5"/>
                <w:sz w:val="23"/>
              </w:rPr>
              <w:t>dan</w:t>
            </w:r>
            <w:r w:rsidRPr="004C4925">
              <w:rPr>
                <w:sz w:val="23"/>
              </w:rPr>
              <w:tab/>
            </w:r>
            <w:r w:rsidRPr="004C4925">
              <w:rPr>
                <w:spacing w:val="-2"/>
                <w:sz w:val="23"/>
              </w:rPr>
              <w:t>membantu</w:t>
            </w:r>
            <w:r w:rsidRPr="004C4925">
              <w:rPr>
                <w:sz w:val="23"/>
              </w:rPr>
              <w:tab/>
            </w:r>
            <w:r w:rsidRPr="004C4925">
              <w:rPr>
                <w:spacing w:val="-4"/>
                <w:sz w:val="23"/>
              </w:rPr>
              <w:t>siswa</w:t>
            </w:r>
          </w:p>
          <w:p w:rsidR="004C4925" w:rsidRPr="004C4925" w:rsidRDefault="004C4925" w:rsidP="000B04CF">
            <w:pPr>
              <w:pStyle w:val="TableParagraph"/>
              <w:tabs>
                <w:tab w:val="left" w:pos="1515"/>
                <w:tab w:val="left" w:pos="2170"/>
                <w:tab w:val="left" w:pos="2970"/>
              </w:tabs>
              <w:spacing w:after="0" w:line="240" w:lineRule="auto"/>
              <w:ind w:left="117" w:right="112"/>
              <w:rPr>
                <w:sz w:val="23"/>
              </w:rPr>
            </w:pPr>
            <w:r w:rsidRPr="004C4925">
              <w:rPr>
                <w:spacing w:val="-2"/>
                <w:sz w:val="23"/>
              </w:rPr>
              <w:t>memahami</w:t>
            </w:r>
            <w:r w:rsidRPr="004C4925">
              <w:rPr>
                <w:sz w:val="23"/>
              </w:rPr>
              <w:tab/>
            </w:r>
            <w:r w:rsidRPr="004C4925">
              <w:rPr>
                <w:spacing w:val="-4"/>
                <w:sz w:val="23"/>
              </w:rPr>
              <w:t>apa</w:t>
            </w:r>
            <w:r w:rsidRPr="004C4925">
              <w:rPr>
                <w:sz w:val="23"/>
              </w:rPr>
              <w:tab/>
            </w:r>
            <w:r w:rsidRPr="004C4925">
              <w:rPr>
                <w:spacing w:val="-4"/>
                <w:sz w:val="23"/>
              </w:rPr>
              <w:t>yang</w:t>
            </w:r>
            <w:r w:rsidRPr="004C4925">
              <w:rPr>
                <w:sz w:val="23"/>
              </w:rPr>
              <w:tab/>
            </w:r>
            <w:r w:rsidRPr="004C4925">
              <w:rPr>
                <w:spacing w:val="-4"/>
                <w:sz w:val="23"/>
              </w:rPr>
              <w:t xml:space="preserve">harus </w:t>
            </w:r>
            <w:r w:rsidRPr="004C4925">
              <w:rPr>
                <w:spacing w:val="-2"/>
                <w:sz w:val="23"/>
              </w:rPr>
              <w:t>dilakukan</w:t>
            </w:r>
          </w:p>
        </w:tc>
        <w:tc>
          <w:tcPr>
            <w:tcW w:w="1349" w:type="dxa"/>
          </w:tcPr>
          <w:p w:rsidR="004C4925" w:rsidRPr="004C4925" w:rsidRDefault="004C4925" w:rsidP="000B04CF">
            <w:pPr>
              <w:pStyle w:val="TableParagraph"/>
              <w:spacing w:after="0" w:line="240" w:lineRule="auto"/>
              <w:jc w:val="center"/>
            </w:pPr>
            <w:r w:rsidRPr="004C4925">
              <w:t>7</w:t>
            </w:r>
          </w:p>
          <w:p w:rsidR="004C4925" w:rsidRPr="004C4925" w:rsidRDefault="004C4925" w:rsidP="000B04CF">
            <w:pPr>
              <w:pStyle w:val="TableParagraph"/>
              <w:spacing w:after="0" w:line="240" w:lineRule="auto"/>
              <w:jc w:val="center"/>
            </w:pPr>
          </w:p>
        </w:tc>
      </w:tr>
      <w:tr w:rsidR="004C4925" w:rsidRPr="004C4925" w:rsidTr="000B04CF">
        <w:trPr>
          <w:trHeight w:val="832"/>
          <w:jc w:val="center"/>
        </w:trPr>
        <w:tc>
          <w:tcPr>
            <w:tcW w:w="533"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Pr>
                <w:sz w:val="23"/>
              </w:rPr>
            </w:pPr>
            <w:r w:rsidRPr="004C4925">
              <w:rPr>
                <w:spacing w:val="-5"/>
                <w:sz w:val="23"/>
              </w:rPr>
              <w:t>4.</w:t>
            </w:r>
          </w:p>
        </w:tc>
        <w:tc>
          <w:tcPr>
            <w:tcW w:w="1801" w:type="dxa"/>
            <w:vMerge w:val="restart"/>
          </w:tcPr>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rPr>
                <w:b/>
                <w:sz w:val="23"/>
              </w:rPr>
            </w:pPr>
          </w:p>
          <w:p w:rsidR="004C4925" w:rsidRPr="004C4925" w:rsidRDefault="004C4925" w:rsidP="000B04CF">
            <w:pPr>
              <w:pStyle w:val="TableParagraph"/>
              <w:spacing w:after="0" w:line="240" w:lineRule="auto"/>
              <w:ind w:left="182" w:right="159" w:hanging="2"/>
              <w:jc w:val="center"/>
              <w:rPr>
                <w:sz w:val="23"/>
              </w:rPr>
            </w:pPr>
            <w:r w:rsidRPr="004C4925">
              <w:rPr>
                <w:sz w:val="23"/>
              </w:rPr>
              <w:t xml:space="preserve">Efektivitas dan </w:t>
            </w:r>
            <w:r w:rsidRPr="004C4925">
              <w:rPr>
                <w:spacing w:val="-4"/>
                <w:sz w:val="23"/>
              </w:rPr>
              <w:t xml:space="preserve">kebermanfaatan </w:t>
            </w:r>
            <w:r w:rsidRPr="004C4925">
              <w:rPr>
                <w:spacing w:val="-2"/>
                <w:sz w:val="23"/>
              </w:rPr>
              <w:t>Media</w:t>
            </w:r>
          </w:p>
        </w:tc>
        <w:tc>
          <w:tcPr>
            <w:tcW w:w="3602" w:type="dxa"/>
          </w:tcPr>
          <w:p w:rsidR="004C4925" w:rsidRPr="004C4925" w:rsidRDefault="004C4925" w:rsidP="000B04CF">
            <w:pPr>
              <w:pStyle w:val="TableParagraph"/>
              <w:spacing w:after="0" w:line="240" w:lineRule="auto"/>
              <w:ind w:left="117"/>
              <w:rPr>
                <w:sz w:val="23"/>
              </w:rPr>
            </w:pPr>
            <w:r w:rsidRPr="004C4925">
              <w:rPr>
                <w:sz w:val="23"/>
              </w:rPr>
              <w:t>BahanAjardapatdigunakan</w:t>
            </w:r>
            <w:r w:rsidRPr="004C4925">
              <w:rPr>
                <w:spacing w:val="-4"/>
                <w:sz w:val="23"/>
              </w:rPr>
              <w:t>untuk</w:t>
            </w:r>
          </w:p>
          <w:p w:rsidR="004C4925" w:rsidRPr="004C4925" w:rsidRDefault="004C4925" w:rsidP="000B04CF">
            <w:pPr>
              <w:pStyle w:val="TableParagraph"/>
              <w:tabs>
                <w:tab w:val="left" w:pos="2257"/>
              </w:tabs>
              <w:spacing w:after="0" w:line="240" w:lineRule="auto"/>
              <w:ind w:left="117" w:right="153"/>
              <w:rPr>
                <w:sz w:val="23"/>
              </w:rPr>
            </w:pPr>
            <w:r w:rsidRPr="004C4925">
              <w:rPr>
                <w:spacing w:val="-2"/>
                <w:sz w:val="23"/>
              </w:rPr>
              <w:t>meningkatkan</w:t>
            </w:r>
            <w:r w:rsidRPr="004C4925">
              <w:rPr>
                <w:sz w:val="23"/>
              </w:rPr>
              <w:tab/>
            </w:r>
            <w:r w:rsidRPr="004C4925">
              <w:rPr>
                <w:spacing w:val="-4"/>
                <w:sz w:val="23"/>
              </w:rPr>
              <w:t xml:space="preserve">keterampilan </w:t>
            </w:r>
            <w:r w:rsidRPr="004C4925">
              <w:rPr>
                <w:sz w:val="23"/>
              </w:rPr>
              <w:t>Membaca siswa</w:t>
            </w:r>
          </w:p>
        </w:tc>
        <w:tc>
          <w:tcPr>
            <w:tcW w:w="1349" w:type="dxa"/>
          </w:tcPr>
          <w:p w:rsidR="004C4925" w:rsidRPr="004C4925" w:rsidRDefault="004C4925" w:rsidP="000B04CF">
            <w:pPr>
              <w:pStyle w:val="TableParagraph"/>
              <w:spacing w:after="0" w:line="240" w:lineRule="auto"/>
              <w:jc w:val="center"/>
            </w:pPr>
            <w:r w:rsidRPr="004C4925">
              <w:t>8</w:t>
            </w:r>
          </w:p>
          <w:p w:rsidR="004C4925" w:rsidRPr="004C4925" w:rsidRDefault="004C4925" w:rsidP="000B04CF">
            <w:pPr>
              <w:pStyle w:val="TableParagraph"/>
              <w:spacing w:after="0" w:line="240" w:lineRule="auto"/>
              <w:jc w:val="center"/>
            </w:pPr>
          </w:p>
        </w:tc>
      </w:tr>
      <w:tr w:rsidR="004C4925" w:rsidRPr="004C4925" w:rsidTr="000B04CF">
        <w:trPr>
          <w:trHeight w:val="825"/>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spacing w:after="0" w:line="240" w:lineRule="auto"/>
              <w:ind w:left="117"/>
              <w:rPr>
                <w:sz w:val="23"/>
              </w:rPr>
            </w:pPr>
            <w:r w:rsidRPr="004C4925">
              <w:rPr>
                <w:sz w:val="23"/>
              </w:rPr>
              <w:t>BahanAjardapatdigunakan</w:t>
            </w:r>
            <w:r w:rsidRPr="004C4925">
              <w:rPr>
                <w:spacing w:val="-4"/>
                <w:sz w:val="23"/>
              </w:rPr>
              <w:t>untuk</w:t>
            </w:r>
          </w:p>
          <w:p w:rsidR="004C4925" w:rsidRPr="004C4925" w:rsidRDefault="004C4925" w:rsidP="000B04CF">
            <w:pPr>
              <w:pStyle w:val="TableParagraph"/>
              <w:spacing w:after="0" w:line="240" w:lineRule="auto"/>
              <w:ind w:left="117"/>
              <w:rPr>
                <w:sz w:val="23"/>
              </w:rPr>
            </w:pPr>
            <w:r w:rsidRPr="004C4925">
              <w:rPr>
                <w:sz w:val="23"/>
              </w:rPr>
              <w:t xml:space="preserve">mendorongrasaingintaupeserta </w:t>
            </w:r>
            <w:r w:rsidRPr="004C4925">
              <w:rPr>
                <w:spacing w:val="-2"/>
                <w:sz w:val="23"/>
              </w:rPr>
              <w:t>didik</w:t>
            </w:r>
          </w:p>
        </w:tc>
        <w:tc>
          <w:tcPr>
            <w:tcW w:w="1349" w:type="dxa"/>
          </w:tcPr>
          <w:p w:rsidR="004C4925" w:rsidRPr="004C4925" w:rsidRDefault="004C4925" w:rsidP="000B04CF">
            <w:pPr>
              <w:pStyle w:val="TableParagraph"/>
              <w:spacing w:after="0" w:line="240" w:lineRule="auto"/>
              <w:jc w:val="center"/>
            </w:pPr>
            <w:r w:rsidRPr="004C4925">
              <w:t>9</w:t>
            </w:r>
          </w:p>
          <w:p w:rsidR="004C4925" w:rsidRPr="004C4925" w:rsidRDefault="004C4925" w:rsidP="000B04CF">
            <w:pPr>
              <w:pStyle w:val="TableParagraph"/>
              <w:spacing w:after="0" w:line="240" w:lineRule="auto"/>
              <w:jc w:val="center"/>
            </w:pPr>
          </w:p>
        </w:tc>
      </w:tr>
      <w:tr w:rsidR="004C4925" w:rsidRPr="004C4925" w:rsidTr="000B04CF">
        <w:trPr>
          <w:trHeight w:val="832"/>
          <w:jc w:val="center"/>
        </w:trPr>
        <w:tc>
          <w:tcPr>
            <w:tcW w:w="533" w:type="dxa"/>
            <w:vMerge/>
            <w:tcBorders>
              <w:top w:val="nil"/>
            </w:tcBorders>
          </w:tcPr>
          <w:p w:rsidR="004C4925" w:rsidRPr="004C4925" w:rsidRDefault="004C4925" w:rsidP="000B04CF">
            <w:pPr>
              <w:spacing w:after="0" w:line="240" w:lineRule="auto"/>
              <w:rPr>
                <w:sz w:val="2"/>
                <w:szCs w:val="2"/>
              </w:rPr>
            </w:pPr>
          </w:p>
        </w:tc>
        <w:tc>
          <w:tcPr>
            <w:tcW w:w="1801" w:type="dxa"/>
            <w:vMerge/>
            <w:tcBorders>
              <w:top w:val="nil"/>
            </w:tcBorders>
          </w:tcPr>
          <w:p w:rsidR="004C4925" w:rsidRPr="004C4925" w:rsidRDefault="004C4925" w:rsidP="000B04CF">
            <w:pPr>
              <w:spacing w:after="0" w:line="240" w:lineRule="auto"/>
              <w:rPr>
                <w:sz w:val="2"/>
                <w:szCs w:val="2"/>
              </w:rPr>
            </w:pPr>
          </w:p>
        </w:tc>
        <w:tc>
          <w:tcPr>
            <w:tcW w:w="3602" w:type="dxa"/>
          </w:tcPr>
          <w:p w:rsidR="004C4925" w:rsidRPr="004C4925" w:rsidRDefault="004C4925" w:rsidP="000B04CF">
            <w:pPr>
              <w:pStyle w:val="TableParagraph"/>
              <w:tabs>
                <w:tab w:val="left" w:pos="1630"/>
                <w:tab w:val="left" w:pos="3042"/>
              </w:tabs>
              <w:spacing w:after="0" w:line="240" w:lineRule="auto"/>
              <w:ind w:left="117" w:right="91"/>
              <w:rPr>
                <w:sz w:val="23"/>
              </w:rPr>
            </w:pPr>
            <w:r w:rsidRPr="004C4925">
              <w:rPr>
                <w:sz w:val="23"/>
              </w:rPr>
              <w:t xml:space="preserve">BahanAjarmampumenciptkan </w:t>
            </w:r>
            <w:r w:rsidRPr="004C4925">
              <w:rPr>
                <w:spacing w:val="-2"/>
                <w:sz w:val="23"/>
              </w:rPr>
              <w:t>suasana</w:t>
            </w:r>
            <w:r w:rsidRPr="004C4925">
              <w:rPr>
                <w:sz w:val="23"/>
              </w:rPr>
              <w:tab/>
            </w:r>
            <w:r w:rsidRPr="004C4925">
              <w:rPr>
                <w:spacing w:val="-2"/>
                <w:sz w:val="23"/>
              </w:rPr>
              <w:t>belajar</w:t>
            </w:r>
            <w:r w:rsidRPr="004C4925">
              <w:rPr>
                <w:sz w:val="23"/>
              </w:rPr>
              <w:tab/>
            </w:r>
            <w:r w:rsidRPr="004C4925">
              <w:rPr>
                <w:spacing w:val="-4"/>
                <w:sz w:val="23"/>
              </w:rPr>
              <w:t>yang</w:t>
            </w:r>
          </w:p>
          <w:p w:rsidR="004C4925" w:rsidRPr="004C4925" w:rsidRDefault="004C4925" w:rsidP="000B04CF">
            <w:pPr>
              <w:pStyle w:val="TableParagraph"/>
              <w:spacing w:after="0" w:line="240" w:lineRule="auto"/>
              <w:ind w:left="117"/>
              <w:rPr>
                <w:sz w:val="23"/>
              </w:rPr>
            </w:pPr>
            <w:r w:rsidRPr="004C4925">
              <w:rPr>
                <w:spacing w:val="-2"/>
                <w:sz w:val="23"/>
              </w:rPr>
              <w:t>Menyenangkan</w:t>
            </w:r>
          </w:p>
        </w:tc>
        <w:tc>
          <w:tcPr>
            <w:tcW w:w="1349" w:type="dxa"/>
          </w:tcPr>
          <w:p w:rsidR="004C4925" w:rsidRPr="004C4925" w:rsidRDefault="004C4925" w:rsidP="000B04CF">
            <w:pPr>
              <w:pStyle w:val="TableParagraph"/>
              <w:spacing w:after="0" w:line="240" w:lineRule="auto"/>
              <w:jc w:val="center"/>
            </w:pPr>
            <w:r w:rsidRPr="004C4925">
              <w:t>10</w:t>
            </w:r>
          </w:p>
        </w:tc>
      </w:tr>
    </w:tbl>
    <w:p w:rsidR="004C4925" w:rsidRPr="004C4925" w:rsidRDefault="004C4925" w:rsidP="004C4925">
      <w:pPr>
        <w:spacing w:line="240" w:lineRule="auto"/>
      </w:pPr>
    </w:p>
    <w:p w:rsidR="004C4925" w:rsidRPr="004C4925" w:rsidRDefault="004C4925" w:rsidP="004C4925">
      <w:pPr>
        <w:spacing w:after="0" w:line="240" w:lineRule="auto"/>
        <w:jc w:val="right"/>
        <w:rPr>
          <w:spacing w:val="-2"/>
        </w:rPr>
      </w:pPr>
      <w:r w:rsidRPr="004C4925">
        <w:t>Sumber Modifikasi :(Mia Yolanda,</w:t>
      </w:r>
      <w:r w:rsidRPr="004C4925">
        <w:rPr>
          <w:spacing w:val="-2"/>
        </w:rPr>
        <w:t xml:space="preserve">2021)  </w:t>
      </w:r>
    </w:p>
    <w:p w:rsidR="004C4925" w:rsidRPr="004C4925" w:rsidRDefault="004C4925" w:rsidP="004C4925">
      <w:pPr>
        <w:spacing w:after="0" w:line="240" w:lineRule="auto"/>
        <w:jc w:val="right"/>
        <w:rPr>
          <w:spacing w:val="-2"/>
        </w:rPr>
      </w:pPr>
    </w:p>
    <w:p w:rsidR="004C4925" w:rsidRPr="004C4925" w:rsidRDefault="004C4925" w:rsidP="004C4925">
      <w:pPr>
        <w:pStyle w:val="ListParagraph1"/>
        <w:numPr>
          <w:ilvl w:val="0"/>
          <w:numId w:val="22"/>
        </w:numPr>
        <w:tabs>
          <w:tab w:val="left" w:pos="1974"/>
        </w:tabs>
        <w:spacing w:after="0" w:line="480" w:lineRule="auto"/>
        <w:rPr>
          <w:sz w:val="24"/>
        </w:rPr>
      </w:pPr>
      <w:r w:rsidRPr="004C4925">
        <w:rPr>
          <w:sz w:val="24"/>
        </w:rPr>
        <w:t xml:space="preserve">Kisi-Kisi InstrumenAhliMetri </w:t>
      </w:r>
    </w:p>
    <w:p w:rsidR="004C4925" w:rsidRPr="004C4925" w:rsidRDefault="004C4925" w:rsidP="004C4925">
      <w:pPr>
        <w:pStyle w:val="Heading2"/>
        <w:spacing w:line="240" w:lineRule="auto"/>
        <w:ind w:left="798"/>
        <w:jc w:val="center"/>
        <w:rPr>
          <w:color w:val="auto"/>
          <w:spacing w:val="-4"/>
        </w:rPr>
      </w:pPr>
      <w:r w:rsidRPr="004C4925">
        <w:rPr>
          <w:color w:val="auto"/>
        </w:rPr>
        <w:t>Tabel3.5 Kisi-KisiInstrumenAngketAhliMateri</w:t>
      </w:r>
    </w:p>
    <w:p w:rsidR="004C4925" w:rsidRPr="004C4925" w:rsidRDefault="004C4925" w:rsidP="004C4925">
      <w:pPr>
        <w:spacing w:after="0" w:line="240" w:lineRule="auto"/>
        <w:ind w:left="270"/>
        <w:jc w:val="center"/>
      </w:pPr>
    </w:p>
    <w:tbl>
      <w:tblPr>
        <w:tblW w:w="7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40"/>
        <w:gridCol w:w="1880"/>
        <w:gridCol w:w="3600"/>
        <w:gridCol w:w="1460"/>
      </w:tblGrid>
      <w:tr w:rsidR="004C4925" w:rsidRPr="004C4925" w:rsidTr="000B04CF">
        <w:trPr>
          <w:trHeight w:val="659"/>
          <w:jc w:val="center"/>
        </w:trPr>
        <w:tc>
          <w:tcPr>
            <w:tcW w:w="540" w:type="dxa"/>
          </w:tcPr>
          <w:p w:rsidR="004C4925" w:rsidRPr="004C4925" w:rsidRDefault="004C4925" w:rsidP="000B04CF">
            <w:pPr>
              <w:pStyle w:val="TableParagraph"/>
              <w:spacing w:after="0" w:line="240" w:lineRule="auto"/>
              <w:ind w:left="114"/>
              <w:rPr>
                <w:sz w:val="24"/>
              </w:rPr>
            </w:pPr>
            <w:r w:rsidRPr="004C4925">
              <w:rPr>
                <w:spacing w:val="-5"/>
                <w:w w:val="105"/>
                <w:sz w:val="24"/>
              </w:rPr>
              <w:t>No</w:t>
            </w:r>
          </w:p>
        </w:tc>
        <w:tc>
          <w:tcPr>
            <w:tcW w:w="1880" w:type="dxa"/>
          </w:tcPr>
          <w:p w:rsidR="004C4925" w:rsidRPr="004C4925" w:rsidRDefault="004C4925" w:rsidP="000B04CF">
            <w:pPr>
              <w:pStyle w:val="TableParagraph"/>
              <w:spacing w:after="0" w:line="240" w:lineRule="auto"/>
              <w:ind w:left="58"/>
              <w:jc w:val="center"/>
              <w:rPr>
                <w:b/>
                <w:sz w:val="24"/>
              </w:rPr>
            </w:pPr>
            <w:r w:rsidRPr="004C4925">
              <w:rPr>
                <w:b/>
                <w:spacing w:val="-8"/>
                <w:w w:val="105"/>
                <w:sz w:val="24"/>
              </w:rPr>
              <w:t xml:space="preserve">Aspekyang </w:t>
            </w:r>
            <w:r w:rsidRPr="004C4925">
              <w:rPr>
                <w:b/>
                <w:spacing w:val="-2"/>
                <w:w w:val="105"/>
                <w:sz w:val="24"/>
              </w:rPr>
              <w:t>dinilai</w:t>
            </w:r>
          </w:p>
        </w:tc>
        <w:tc>
          <w:tcPr>
            <w:tcW w:w="3600" w:type="dxa"/>
          </w:tcPr>
          <w:p w:rsidR="004C4925" w:rsidRPr="004C4925" w:rsidRDefault="004C4925" w:rsidP="000B04CF">
            <w:pPr>
              <w:pStyle w:val="TableParagraph"/>
              <w:spacing w:after="0" w:line="240" w:lineRule="auto"/>
              <w:ind w:left="603"/>
              <w:rPr>
                <w:b/>
                <w:sz w:val="24"/>
              </w:rPr>
            </w:pPr>
            <w:r w:rsidRPr="004C4925">
              <w:rPr>
                <w:b/>
                <w:spacing w:val="-2"/>
                <w:sz w:val="24"/>
              </w:rPr>
              <w:t>IndikatorPenilaian</w:t>
            </w:r>
          </w:p>
        </w:tc>
        <w:tc>
          <w:tcPr>
            <w:tcW w:w="1460" w:type="dxa"/>
          </w:tcPr>
          <w:p w:rsidR="004C4925" w:rsidRPr="004C4925" w:rsidRDefault="004C4925" w:rsidP="000B04CF">
            <w:pPr>
              <w:pStyle w:val="TableParagraph"/>
              <w:spacing w:after="0" w:line="240" w:lineRule="auto"/>
              <w:ind w:left="28"/>
              <w:jc w:val="center"/>
              <w:rPr>
                <w:b/>
                <w:sz w:val="24"/>
              </w:rPr>
            </w:pPr>
            <w:r w:rsidRPr="004C4925">
              <w:rPr>
                <w:b/>
                <w:spacing w:val="-4"/>
                <w:w w:val="105"/>
                <w:sz w:val="24"/>
              </w:rPr>
              <w:t>Skor</w:t>
            </w:r>
          </w:p>
        </w:tc>
      </w:tr>
      <w:tr w:rsidR="004C4925" w:rsidRPr="004C4925" w:rsidTr="000B04CF">
        <w:trPr>
          <w:trHeight w:val="815"/>
          <w:jc w:val="center"/>
        </w:trPr>
        <w:tc>
          <w:tcPr>
            <w:tcW w:w="540" w:type="dxa"/>
            <w:vMerge w:val="restart"/>
          </w:tcPr>
          <w:p w:rsidR="004C4925" w:rsidRPr="004C4925" w:rsidRDefault="004C4925" w:rsidP="000B04CF">
            <w:pPr>
              <w:pStyle w:val="TableParagraph"/>
              <w:spacing w:after="0" w:line="480" w:lineRule="auto"/>
              <w:ind w:left="114"/>
              <w:rPr>
                <w:sz w:val="24"/>
              </w:rPr>
            </w:pPr>
            <w:r w:rsidRPr="004C4925">
              <w:rPr>
                <w:spacing w:val="-5"/>
                <w:w w:val="105"/>
                <w:sz w:val="24"/>
              </w:rPr>
              <w:t>1.</w:t>
            </w:r>
          </w:p>
        </w:tc>
        <w:tc>
          <w:tcPr>
            <w:tcW w:w="1880" w:type="dxa"/>
            <w:vMerge w:val="restart"/>
          </w:tcPr>
          <w:p w:rsidR="004C4925" w:rsidRPr="004C4925" w:rsidRDefault="004C4925" w:rsidP="000B04CF">
            <w:pPr>
              <w:pStyle w:val="TableParagraph"/>
              <w:spacing w:after="0" w:line="480" w:lineRule="auto"/>
              <w:ind w:left="58"/>
              <w:jc w:val="center"/>
              <w:rPr>
                <w:sz w:val="24"/>
              </w:rPr>
            </w:pPr>
            <w:r w:rsidRPr="004C4925">
              <w:rPr>
                <w:spacing w:val="-2"/>
                <w:w w:val="105"/>
                <w:sz w:val="24"/>
              </w:rPr>
              <w:t xml:space="preserve">Tujuan </w:t>
            </w:r>
            <w:r w:rsidRPr="004C4925">
              <w:rPr>
                <w:spacing w:val="-8"/>
                <w:sz w:val="24"/>
              </w:rPr>
              <w:t>Pembelajaran</w:t>
            </w:r>
          </w:p>
        </w:tc>
        <w:tc>
          <w:tcPr>
            <w:tcW w:w="3600" w:type="dxa"/>
          </w:tcPr>
          <w:p w:rsidR="004C4925" w:rsidRPr="004C4925" w:rsidRDefault="004C4925" w:rsidP="000B04CF">
            <w:pPr>
              <w:pStyle w:val="TableParagraph"/>
              <w:spacing w:after="0"/>
              <w:jc w:val="both"/>
              <w:rPr>
                <w:spacing w:val="-4"/>
                <w:sz w:val="24"/>
              </w:rPr>
            </w:pPr>
            <w:r w:rsidRPr="004C4925">
              <w:rPr>
                <w:spacing w:val="-4"/>
                <w:sz w:val="24"/>
              </w:rPr>
              <w:t xml:space="preserve"> Kesusaiantujuanpembelajaran  </w:t>
            </w:r>
          </w:p>
          <w:p w:rsidR="004C4925" w:rsidRPr="004C4925" w:rsidRDefault="004C4925" w:rsidP="000B04CF">
            <w:pPr>
              <w:pStyle w:val="TableParagraph"/>
              <w:spacing w:after="0"/>
              <w:jc w:val="both"/>
              <w:rPr>
                <w:sz w:val="24"/>
              </w:rPr>
            </w:pPr>
            <w:r w:rsidRPr="004C4925">
              <w:rPr>
                <w:sz w:val="24"/>
              </w:rPr>
              <w:t xml:space="preserve">dengan materi pembelajaran  </w:t>
            </w:r>
          </w:p>
          <w:p w:rsidR="004C4925" w:rsidRPr="004C4925" w:rsidRDefault="004C4925" w:rsidP="000B04CF">
            <w:pPr>
              <w:pStyle w:val="TableParagraph"/>
              <w:spacing w:after="0"/>
              <w:jc w:val="both"/>
              <w:rPr>
                <w:sz w:val="24"/>
              </w:rPr>
            </w:pPr>
            <w:r w:rsidRPr="004C4925">
              <w:rPr>
                <w:sz w:val="24"/>
              </w:rPr>
              <w:t xml:space="preserve"> mengeja kata</w:t>
            </w:r>
          </w:p>
        </w:tc>
        <w:tc>
          <w:tcPr>
            <w:tcW w:w="1460" w:type="dxa"/>
          </w:tcPr>
          <w:p w:rsidR="004C4925" w:rsidRPr="004C4925" w:rsidRDefault="004C4925" w:rsidP="000B04CF">
            <w:pPr>
              <w:pStyle w:val="TableParagraph"/>
              <w:spacing w:after="0" w:line="480" w:lineRule="auto"/>
              <w:jc w:val="center"/>
              <w:rPr>
                <w:sz w:val="24"/>
              </w:rPr>
            </w:pPr>
            <w:r w:rsidRPr="004C4925">
              <w:rPr>
                <w:rFonts w:eastAsia="Calibri"/>
                <w:kern w:val="2"/>
                <w:sz w:val="24"/>
                <w:szCs w:val="24"/>
                <w:lang w:val="en-US"/>
              </w:rPr>
              <w:t>1</w:t>
            </w:r>
          </w:p>
        </w:tc>
      </w:tr>
      <w:tr w:rsidR="004C4925" w:rsidRPr="004C4925" w:rsidTr="000B04CF">
        <w:trPr>
          <w:trHeight w:val="1650"/>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spacing w:val="-6"/>
                <w:w w:val="105"/>
                <w:sz w:val="24"/>
              </w:rPr>
            </w:pPr>
            <w:r w:rsidRPr="004C4925">
              <w:rPr>
                <w:spacing w:val="-2"/>
                <w:w w:val="105"/>
                <w:sz w:val="24"/>
              </w:rPr>
              <w:t xml:space="preserve"> Tujuan</w:t>
            </w:r>
            <w:r w:rsidRPr="004C4925">
              <w:rPr>
                <w:sz w:val="24"/>
              </w:rPr>
              <w:tab/>
            </w:r>
            <w:r w:rsidRPr="004C4925">
              <w:rPr>
                <w:spacing w:val="-6"/>
                <w:w w:val="105"/>
                <w:sz w:val="24"/>
              </w:rPr>
              <w:t xml:space="preserve">pembelajaran  </w:t>
            </w:r>
          </w:p>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sz w:val="24"/>
              </w:rPr>
            </w:pPr>
            <w:r w:rsidRPr="004C4925">
              <w:rPr>
                <w:spacing w:val="-2"/>
                <w:w w:val="105"/>
                <w:sz w:val="24"/>
              </w:rPr>
              <w:t>mencantumkan</w:t>
            </w:r>
            <w:r w:rsidRPr="004C4925">
              <w:rPr>
                <w:spacing w:val="-6"/>
                <w:w w:val="105"/>
                <w:sz w:val="24"/>
              </w:rPr>
              <w:t xml:space="preserve">keterampilan </w:t>
            </w:r>
            <w:r w:rsidRPr="004C4925">
              <w:rPr>
                <w:spacing w:val="-4"/>
                <w:w w:val="105"/>
                <w:sz w:val="24"/>
              </w:rPr>
              <w:t>yang</w:t>
            </w:r>
          </w:p>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sz w:val="24"/>
              </w:rPr>
            </w:pPr>
            <w:r w:rsidRPr="004C4925">
              <w:rPr>
                <w:spacing w:val="-4"/>
                <w:w w:val="105"/>
                <w:sz w:val="24"/>
              </w:rPr>
              <w:t>ingin</w:t>
            </w:r>
            <w:r w:rsidRPr="004C4925">
              <w:rPr>
                <w:spacing w:val="-2"/>
                <w:w w:val="105"/>
                <w:sz w:val="24"/>
              </w:rPr>
              <w:t>dicapai,</w:t>
            </w:r>
            <w:r w:rsidRPr="004C4925">
              <w:rPr>
                <w:spacing w:val="-4"/>
                <w:w w:val="105"/>
                <w:sz w:val="24"/>
              </w:rPr>
              <w:t xml:space="preserve">seperti </w:t>
            </w:r>
            <w:r w:rsidRPr="004C4925">
              <w:rPr>
                <w:spacing w:val="-2"/>
                <w:w w:val="105"/>
                <w:sz w:val="24"/>
              </w:rPr>
              <w:t>mengenal</w:t>
            </w:r>
          </w:p>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sz w:val="24"/>
              </w:rPr>
            </w:pPr>
            <w:r w:rsidRPr="004C4925">
              <w:rPr>
                <w:spacing w:val="-2"/>
                <w:w w:val="105"/>
                <w:sz w:val="24"/>
              </w:rPr>
              <w:t>huruf,</w:t>
            </w:r>
            <w:r w:rsidRPr="004C4925">
              <w:rPr>
                <w:spacing w:val="-6"/>
                <w:w w:val="105"/>
                <w:sz w:val="24"/>
              </w:rPr>
              <w:t xml:space="preserve">menyusun </w:t>
            </w:r>
            <w:r w:rsidRPr="004C4925">
              <w:rPr>
                <w:spacing w:val="-2"/>
                <w:w w:val="105"/>
                <w:sz w:val="24"/>
              </w:rPr>
              <w:t>huruf</w:t>
            </w:r>
            <w:r w:rsidRPr="004C4925">
              <w:rPr>
                <w:sz w:val="24"/>
              </w:rPr>
              <w:tab/>
            </w:r>
            <w:r w:rsidRPr="004C4925">
              <w:rPr>
                <w:sz w:val="24"/>
              </w:rPr>
              <w:tab/>
            </w:r>
            <w:r w:rsidRPr="004C4925">
              <w:rPr>
                <w:spacing w:val="-2"/>
                <w:w w:val="105"/>
                <w:sz w:val="24"/>
              </w:rPr>
              <w:t>menjadi</w:t>
            </w:r>
          </w:p>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w w:val="105"/>
                <w:sz w:val="24"/>
              </w:rPr>
            </w:pPr>
            <w:r w:rsidRPr="004C4925">
              <w:rPr>
                <w:spacing w:val="-4"/>
                <w:w w:val="105"/>
                <w:sz w:val="24"/>
              </w:rPr>
              <w:t xml:space="preserve">kata,atau </w:t>
            </w:r>
            <w:r w:rsidRPr="004C4925">
              <w:rPr>
                <w:w w:val="105"/>
                <w:sz w:val="24"/>
              </w:rPr>
              <w:t xml:space="preserve">mengeja kata dengan  </w:t>
            </w:r>
          </w:p>
          <w:p w:rsidR="004C4925" w:rsidRPr="004C4925" w:rsidRDefault="004C4925" w:rsidP="000B04CF">
            <w:pPr>
              <w:pStyle w:val="TableParagraph"/>
              <w:tabs>
                <w:tab w:val="left" w:pos="795"/>
                <w:tab w:val="left" w:pos="904"/>
                <w:tab w:val="left" w:pos="1298"/>
                <w:tab w:val="left" w:pos="1504"/>
                <w:tab w:val="left" w:pos="1813"/>
                <w:tab w:val="left" w:pos="1858"/>
                <w:tab w:val="left" w:pos="1951"/>
                <w:tab w:val="left" w:pos="2128"/>
                <w:tab w:val="left" w:pos="2475"/>
                <w:tab w:val="left" w:pos="2680"/>
              </w:tabs>
              <w:spacing w:after="0"/>
              <w:jc w:val="both"/>
              <w:rPr>
                <w:sz w:val="24"/>
              </w:rPr>
            </w:pPr>
            <w:r w:rsidRPr="004C4925">
              <w:rPr>
                <w:w w:val="105"/>
                <w:sz w:val="24"/>
              </w:rPr>
              <w:t xml:space="preserve"> benar</w:t>
            </w:r>
          </w:p>
        </w:tc>
        <w:tc>
          <w:tcPr>
            <w:tcW w:w="1460" w:type="dxa"/>
          </w:tcPr>
          <w:p w:rsidR="004C4925" w:rsidRPr="004C4925" w:rsidRDefault="004C4925" w:rsidP="000B04CF">
            <w:pPr>
              <w:pStyle w:val="TableParagraph"/>
              <w:spacing w:after="0"/>
              <w:jc w:val="both"/>
              <w:rPr>
                <w:sz w:val="24"/>
              </w:rPr>
            </w:pPr>
          </w:p>
          <w:p w:rsidR="004C4925" w:rsidRPr="004C4925" w:rsidRDefault="004C4925" w:rsidP="000B04CF">
            <w:pPr>
              <w:pStyle w:val="TableParagraph"/>
              <w:spacing w:after="0"/>
              <w:jc w:val="both"/>
              <w:rPr>
                <w:sz w:val="24"/>
              </w:rPr>
            </w:pPr>
          </w:p>
          <w:p w:rsidR="004C4925" w:rsidRPr="004C4925" w:rsidRDefault="004C4925" w:rsidP="000B04CF">
            <w:pPr>
              <w:pStyle w:val="TableParagraph"/>
              <w:spacing w:after="0"/>
              <w:jc w:val="center"/>
              <w:rPr>
                <w:sz w:val="24"/>
              </w:rPr>
            </w:pPr>
            <w:r w:rsidRPr="004C4925">
              <w:rPr>
                <w:rFonts w:eastAsia="Calibri"/>
                <w:kern w:val="2"/>
                <w:sz w:val="24"/>
                <w:szCs w:val="24"/>
                <w:lang w:val="en-US"/>
              </w:rPr>
              <w:t>2</w:t>
            </w:r>
          </w:p>
        </w:tc>
      </w:tr>
      <w:tr w:rsidR="004C4925" w:rsidRPr="004C4925" w:rsidTr="000B04CF">
        <w:trPr>
          <w:trHeight w:val="815"/>
          <w:jc w:val="center"/>
        </w:trPr>
        <w:tc>
          <w:tcPr>
            <w:tcW w:w="540" w:type="dxa"/>
            <w:vMerge w:val="restart"/>
          </w:tcPr>
          <w:p w:rsidR="004C4925" w:rsidRPr="004C4925" w:rsidRDefault="004C4925" w:rsidP="000B04CF">
            <w:pPr>
              <w:pStyle w:val="TableParagraph"/>
              <w:spacing w:after="0"/>
              <w:rPr>
                <w:b/>
                <w:sz w:val="24"/>
              </w:rPr>
            </w:pPr>
          </w:p>
          <w:p w:rsidR="004C4925" w:rsidRPr="004C4925" w:rsidRDefault="004C4925" w:rsidP="000B04CF">
            <w:pPr>
              <w:pStyle w:val="TableParagraph"/>
              <w:spacing w:after="0"/>
              <w:rPr>
                <w:b/>
                <w:sz w:val="24"/>
              </w:rPr>
            </w:pPr>
          </w:p>
          <w:p w:rsidR="004C4925" w:rsidRPr="004C4925" w:rsidRDefault="004C4925" w:rsidP="000B04CF">
            <w:pPr>
              <w:pStyle w:val="TableParagraph"/>
              <w:spacing w:after="0"/>
              <w:rPr>
                <w:b/>
                <w:sz w:val="24"/>
              </w:rPr>
            </w:pPr>
          </w:p>
          <w:p w:rsidR="004C4925" w:rsidRPr="004C4925" w:rsidRDefault="004C4925" w:rsidP="000B04CF">
            <w:pPr>
              <w:pStyle w:val="TableParagraph"/>
              <w:spacing w:after="0"/>
              <w:rPr>
                <w:b/>
                <w:sz w:val="24"/>
              </w:rPr>
            </w:pPr>
          </w:p>
          <w:p w:rsidR="004C4925" w:rsidRPr="004C4925" w:rsidRDefault="004C4925" w:rsidP="000B04CF">
            <w:pPr>
              <w:pStyle w:val="TableParagraph"/>
              <w:spacing w:after="0"/>
              <w:rPr>
                <w:b/>
                <w:sz w:val="24"/>
              </w:rPr>
            </w:pPr>
          </w:p>
          <w:p w:rsidR="004C4925" w:rsidRPr="004C4925" w:rsidRDefault="004C4925" w:rsidP="000B04CF">
            <w:pPr>
              <w:pStyle w:val="TableParagraph"/>
              <w:spacing w:after="0"/>
              <w:ind w:left="114"/>
              <w:rPr>
                <w:sz w:val="24"/>
              </w:rPr>
            </w:pPr>
            <w:r w:rsidRPr="004C4925">
              <w:rPr>
                <w:spacing w:val="-5"/>
                <w:w w:val="105"/>
                <w:sz w:val="24"/>
              </w:rPr>
              <w:t>2.</w:t>
            </w:r>
          </w:p>
        </w:tc>
        <w:tc>
          <w:tcPr>
            <w:tcW w:w="1880" w:type="dxa"/>
            <w:vMerge w:val="restart"/>
          </w:tcPr>
          <w:p w:rsidR="004C4925" w:rsidRPr="004C4925" w:rsidRDefault="004C4925" w:rsidP="000B04CF">
            <w:pPr>
              <w:pStyle w:val="TableParagraph"/>
              <w:spacing w:after="0"/>
              <w:jc w:val="center"/>
              <w:rPr>
                <w:b/>
                <w:sz w:val="24"/>
              </w:rPr>
            </w:pPr>
          </w:p>
          <w:p w:rsidR="004C4925" w:rsidRPr="004C4925" w:rsidRDefault="004C4925" w:rsidP="000B04CF">
            <w:pPr>
              <w:pStyle w:val="TableParagraph"/>
              <w:spacing w:after="0"/>
              <w:jc w:val="center"/>
              <w:rPr>
                <w:b/>
                <w:sz w:val="24"/>
              </w:rPr>
            </w:pPr>
          </w:p>
          <w:p w:rsidR="004C4925" w:rsidRPr="004C4925" w:rsidRDefault="004C4925" w:rsidP="000B04CF">
            <w:pPr>
              <w:pStyle w:val="TableParagraph"/>
              <w:spacing w:after="0"/>
              <w:jc w:val="center"/>
              <w:rPr>
                <w:b/>
                <w:sz w:val="24"/>
              </w:rPr>
            </w:pPr>
          </w:p>
          <w:p w:rsidR="004C4925" w:rsidRPr="004C4925" w:rsidRDefault="004C4925" w:rsidP="000B04CF">
            <w:pPr>
              <w:pStyle w:val="TableParagraph"/>
              <w:spacing w:after="0"/>
              <w:jc w:val="center"/>
              <w:rPr>
                <w:b/>
                <w:sz w:val="24"/>
              </w:rPr>
            </w:pPr>
          </w:p>
          <w:p w:rsidR="004C4925" w:rsidRPr="004C4925" w:rsidRDefault="004C4925" w:rsidP="000B04CF">
            <w:pPr>
              <w:pStyle w:val="TableParagraph"/>
              <w:spacing w:after="0"/>
              <w:jc w:val="center"/>
              <w:rPr>
                <w:b/>
                <w:sz w:val="24"/>
              </w:rPr>
            </w:pPr>
          </w:p>
          <w:p w:rsidR="004C4925" w:rsidRPr="004C4925" w:rsidRDefault="004C4925" w:rsidP="000B04CF">
            <w:pPr>
              <w:pStyle w:val="TableParagraph"/>
              <w:spacing w:after="0"/>
              <w:ind w:left="58"/>
              <w:jc w:val="center"/>
              <w:rPr>
                <w:sz w:val="24"/>
              </w:rPr>
            </w:pPr>
            <w:r w:rsidRPr="004C4925">
              <w:rPr>
                <w:spacing w:val="-3"/>
                <w:w w:val="105"/>
                <w:sz w:val="24"/>
              </w:rPr>
              <w:t>Isi</w:t>
            </w:r>
            <w:r w:rsidRPr="004C4925">
              <w:rPr>
                <w:spacing w:val="-2"/>
                <w:w w:val="105"/>
                <w:sz w:val="24"/>
              </w:rPr>
              <w:t>Materi</w:t>
            </w:r>
          </w:p>
        </w:tc>
        <w:tc>
          <w:tcPr>
            <w:tcW w:w="3600" w:type="dxa"/>
          </w:tcPr>
          <w:p w:rsidR="004C4925" w:rsidRPr="004C4925" w:rsidRDefault="004C4925" w:rsidP="000B04CF">
            <w:pPr>
              <w:pStyle w:val="TableParagraph"/>
              <w:tabs>
                <w:tab w:val="left" w:pos="2494"/>
              </w:tabs>
              <w:spacing w:after="0"/>
              <w:jc w:val="both"/>
              <w:rPr>
                <w:spacing w:val="-14"/>
                <w:w w:val="105"/>
                <w:sz w:val="24"/>
              </w:rPr>
            </w:pPr>
            <w:r w:rsidRPr="004C4925">
              <w:rPr>
                <w:spacing w:val="-2"/>
                <w:w w:val="105"/>
                <w:sz w:val="24"/>
              </w:rPr>
              <w:lastRenderedPageBreak/>
              <w:t xml:space="preserve"> Kesesuaian</w:t>
            </w:r>
            <w:r w:rsidRPr="004C4925">
              <w:rPr>
                <w:spacing w:val="-8"/>
                <w:w w:val="105"/>
                <w:sz w:val="24"/>
              </w:rPr>
              <w:t xml:space="preserve">materi </w:t>
            </w:r>
            <w:r w:rsidRPr="004C4925">
              <w:rPr>
                <w:w w:val="105"/>
                <w:sz w:val="24"/>
              </w:rPr>
              <w:t>pembelajaran</w:t>
            </w:r>
          </w:p>
          <w:p w:rsidR="004C4925" w:rsidRPr="004C4925" w:rsidRDefault="004C4925" w:rsidP="000B04CF">
            <w:pPr>
              <w:pStyle w:val="TableParagraph"/>
              <w:tabs>
                <w:tab w:val="left" w:pos="2494"/>
              </w:tabs>
              <w:spacing w:after="0"/>
              <w:jc w:val="both"/>
              <w:rPr>
                <w:sz w:val="24"/>
              </w:rPr>
            </w:pPr>
            <w:r w:rsidRPr="004C4925">
              <w:rPr>
                <w:w w:val="105"/>
                <w:sz w:val="24"/>
              </w:rPr>
              <w:t xml:space="preserve">dengancapaian </w:t>
            </w:r>
            <w:r w:rsidRPr="004C4925">
              <w:rPr>
                <w:spacing w:val="-2"/>
                <w:w w:val="105"/>
                <w:sz w:val="24"/>
              </w:rPr>
              <w:t>pembelajaran</w:t>
            </w:r>
          </w:p>
        </w:tc>
        <w:tc>
          <w:tcPr>
            <w:tcW w:w="1460" w:type="dxa"/>
          </w:tcPr>
          <w:p w:rsidR="004C4925" w:rsidRPr="004C4925" w:rsidRDefault="004C4925" w:rsidP="000B04CF">
            <w:pPr>
              <w:pStyle w:val="TableParagraph"/>
              <w:spacing w:after="0"/>
              <w:jc w:val="center"/>
              <w:rPr>
                <w:sz w:val="24"/>
              </w:rPr>
            </w:pPr>
            <w:r w:rsidRPr="004C4925">
              <w:rPr>
                <w:rFonts w:eastAsia="Calibri"/>
                <w:kern w:val="2"/>
                <w:sz w:val="24"/>
                <w:szCs w:val="24"/>
                <w:lang w:val="en-US"/>
              </w:rPr>
              <w:t>3</w:t>
            </w:r>
          </w:p>
        </w:tc>
      </w:tr>
      <w:tr w:rsidR="004C4925" w:rsidRPr="004C4925" w:rsidTr="000B04CF">
        <w:trPr>
          <w:trHeight w:val="541"/>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tabs>
                <w:tab w:val="left" w:pos="1536"/>
                <w:tab w:val="left" w:pos="2086"/>
              </w:tabs>
              <w:spacing w:after="0"/>
              <w:jc w:val="both"/>
              <w:rPr>
                <w:sz w:val="24"/>
              </w:rPr>
            </w:pPr>
            <w:r w:rsidRPr="004C4925">
              <w:rPr>
                <w:spacing w:val="-2"/>
                <w:w w:val="105"/>
                <w:sz w:val="24"/>
              </w:rPr>
              <w:t xml:space="preserve"> Kesesuaian</w:t>
            </w:r>
            <w:r w:rsidRPr="004C4925">
              <w:rPr>
                <w:spacing w:val="-4"/>
                <w:w w:val="105"/>
                <w:sz w:val="24"/>
              </w:rPr>
              <w:t>isi</w:t>
            </w:r>
            <w:r w:rsidRPr="004C4925">
              <w:rPr>
                <w:sz w:val="24"/>
              </w:rPr>
              <w:tab/>
            </w:r>
            <w:r w:rsidRPr="004C4925">
              <w:rPr>
                <w:spacing w:val="-8"/>
                <w:w w:val="105"/>
                <w:sz w:val="24"/>
              </w:rPr>
              <w:t xml:space="preserve">penjelasan </w:t>
            </w:r>
            <w:r w:rsidRPr="004C4925">
              <w:rPr>
                <w:spacing w:val="-2"/>
                <w:w w:val="105"/>
                <w:sz w:val="24"/>
              </w:rPr>
              <w:t>materi</w:t>
            </w:r>
          </w:p>
        </w:tc>
        <w:tc>
          <w:tcPr>
            <w:tcW w:w="1460" w:type="dxa"/>
          </w:tcPr>
          <w:p w:rsidR="004C4925" w:rsidRPr="004C4925" w:rsidRDefault="004C4925" w:rsidP="000B04CF">
            <w:pPr>
              <w:pStyle w:val="TableParagraph"/>
              <w:spacing w:after="0"/>
              <w:jc w:val="center"/>
              <w:rPr>
                <w:sz w:val="24"/>
              </w:rPr>
            </w:pPr>
            <w:r w:rsidRPr="004C4925">
              <w:rPr>
                <w:rFonts w:eastAsia="Calibri"/>
                <w:kern w:val="2"/>
                <w:sz w:val="24"/>
                <w:szCs w:val="24"/>
                <w:lang w:val="en-US"/>
              </w:rPr>
              <w:t>4</w:t>
            </w:r>
          </w:p>
        </w:tc>
      </w:tr>
      <w:tr w:rsidR="004C4925" w:rsidRPr="004C4925" w:rsidTr="000B04CF">
        <w:trPr>
          <w:trHeight w:val="1096"/>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tabs>
                <w:tab w:val="left" w:pos="1824"/>
              </w:tabs>
              <w:spacing w:after="0"/>
              <w:jc w:val="both"/>
              <w:rPr>
                <w:sz w:val="24"/>
              </w:rPr>
            </w:pPr>
            <w:r w:rsidRPr="004C4925">
              <w:rPr>
                <w:spacing w:val="-2"/>
                <w:w w:val="105"/>
                <w:sz w:val="24"/>
              </w:rPr>
              <w:t xml:space="preserve"> Kesesuaianpenyampaian</w:t>
            </w:r>
          </w:p>
          <w:p w:rsidR="004C4925" w:rsidRPr="004C4925" w:rsidRDefault="004C4925" w:rsidP="000B04CF">
            <w:pPr>
              <w:pStyle w:val="TableParagraph"/>
              <w:tabs>
                <w:tab w:val="left" w:pos="853"/>
                <w:tab w:val="left" w:pos="1723"/>
              </w:tabs>
              <w:spacing w:after="0"/>
              <w:jc w:val="both"/>
              <w:rPr>
                <w:sz w:val="24"/>
              </w:rPr>
            </w:pPr>
            <w:r w:rsidRPr="004C4925">
              <w:rPr>
                <w:sz w:val="24"/>
              </w:rPr>
              <w:t xml:space="preserve"> uraianmateridalamBahan </w:t>
            </w:r>
            <w:r w:rsidRPr="004C4925">
              <w:rPr>
                <w:spacing w:val="-4"/>
                <w:sz w:val="24"/>
              </w:rPr>
              <w:t>Ajar</w:t>
            </w:r>
          </w:p>
          <w:p w:rsidR="004C4925" w:rsidRPr="004C4925" w:rsidRDefault="004C4925" w:rsidP="000B04CF">
            <w:pPr>
              <w:pStyle w:val="TableParagraph"/>
              <w:tabs>
                <w:tab w:val="left" w:pos="853"/>
                <w:tab w:val="left" w:pos="1723"/>
              </w:tabs>
              <w:spacing w:after="0"/>
              <w:jc w:val="both"/>
              <w:rPr>
                <w:spacing w:val="40"/>
                <w:sz w:val="24"/>
              </w:rPr>
            </w:pPr>
            <w:r w:rsidRPr="004C4925">
              <w:rPr>
                <w:spacing w:val="-2"/>
                <w:sz w:val="24"/>
              </w:rPr>
              <w:t>untuk</w:t>
            </w:r>
            <w:r w:rsidRPr="004C4925">
              <w:rPr>
                <w:sz w:val="24"/>
              </w:rPr>
              <w:tab/>
            </w:r>
            <w:r w:rsidRPr="004C4925">
              <w:rPr>
                <w:spacing w:val="-2"/>
                <w:sz w:val="24"/>
              </w:rPr>
              <w:t xml:space="preserve">meningkatkan </w:t>
            </w:r>
            <w:r w:rsidRPr="004C4925">
              <w:rPr>
                <w:sz w:val="24"/>
              </w:rPr>
              <w:t>keterampilan</w:t>
            </w:r>
          </w:p>
          <w:p w:rsidR="004C4925" w:rsidRPr="004C4925" w:rsidRDefault="004C4925" w:rsidP="000B04CF">
            <w:pPr>
              <w:pStyle w:val="TableParagraph"/>
              <w:tabs>
                <w:tab w:val="left" w:pos="853"/>
                <w:tab w:val="left" w:pos="1723"/>
              </w:tabs>
              <w:spacing w:after="0"/>
              <w:jc w:val="both"/>
              <w:rPr>
                <w:sz w:val="24"/>
              </w:rPr>
            </w:pPr>
            <w:r w:rsidRPr="004C4925">
              <w:rPr>
                <w:sz w:val="24"/>
              </w:rPr>
              <w:t>membacasiswa</w:t>
            </w:r>
          </w:p>
        </w:tc>
        <w:tc>
          <w:tcPr>
            <w:tcW w:w="1460" w:type="dxa"/>
          </w:tcPr>
          <w:p w:rsidR="004C4925" w:rsidRPr="004C4925" w:rsidRDefault="004C4925" w:rsidP="000B04CF">
            <w:pPr>
              <w:pStyle w:val="TableParagraph"/>
              <w:spacing w:after="0"/>
              <w:jc w:val="center"/>
              <w:rPr>
                <w:sz w:val="24"/>
              </w:rPr>
            </w:pPr>
            <w:r w:rsidRPr="004C4925">
              <w:rPr>
                <w:rFonts w:eastAsia="Calibri"/>
                <w:kern w:val="2"/>
                <w:sz w:val="24"/>
                <w:szCs w:val="24"/>
                <w:lang w:val="en-US"/>
              </w:rPr>
              <w:t>5</w:t>
            </w:r>
          </w:p>
        </w:tc>
      </w:tr>
      <w:tr w:rsidR="004C4925" w:rsidRPr="004C4925" w:rsidTr="000B04CF">
        <w:trPr>
          <w:trHeight w:val="260"/>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spacing w:after="0"/>
              <w:jc w:val="both"/>
              <w:rPr>
                <w:sz w:val="24"/>
              </w:rPr>
            </w:pPr>
            <w:r w:rsidRPr="004C4925">
              <w:rPr>
                <w:spacing w:val="-4"/>
                <w:w w:val="105"/>
                <w:sz w:val="24"/>
              </w:rPr>
              <w:t xml:space="preserve"> Ketepatanisimateri</w:t>
            </w:r>
          </w:p>
        </w:tc>
        <w:tc>
          <w:tcPr>
            <w:tcW w:w="1460" w:type="dxa"/>
          </w:tcPr>
          <w:p w:rsidR="004C4925" w:rsidRPr="004C4925" w:rsidRDefault="004C4925" w:rsidP="000B04CF">
            <w:pPr>
              <w:pStyle w:val="TableParagraph"/>
              <w:spacing w:after="0"/>
              <w:jc w:val="center"/>
              <w:rPr>
                <w:sz w:val="18"/>
              </w:rPr>
            </w:pPr>
            <w:r w:rsidRPr="004C4925">
              <w:rPr>
                <w:rFonts w:eastAsia="Calibri"/>
                <w:kern w:val="2"/>
                <w:sz w:val="24"/>
                <w:szCs w:val="24"/>
                <w:lang w:val="en-US"/>
              </w:rPr>
              <w:t>6</w:t>
            </w:r>
          </w:p>
        </w:tc>
      </w:tr>
      <w:tr w:rsidR="004C4925" w:rsidRPr="004C4925" w:rsidTr="000B04CF">
        <w:trPr>
          <w:trHeight w:val="541"/>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tabs>
                <w:tab w:val="left" w:pos="1838"/>
              </w:tabs>
              <w:spacing w:after="0"/>
              <w:jc w:val="both"/>
              <w:rPr>
                <w:sz w:val="24"/>
              </w:rPr>
            </w:pPr>
            <w:r w:rsidRPr="004C4925">
              <w:rPr>
                <w:spacing w:val="-2"/>
                <w:w w:val="105"/>
                <w:sz w:val="24"/>
              </w:rPr>
              <w:t xml:space="preserve"> Kemudahanpemahamaan</w:t>
            </w:r>
          </w:p>
          <w:p w:rsidR="004C4925" w:rsidRPr="004C4925" w:rsidRDefault="004C4925" w:rsidP="000B04CF">
            <w:pPr>
              <w:pStyle w:val="TableParagraph"/>
              <w:spacing w:after="0"/>
              <w:jc w:val="both"/>
              <w:rPr>
                <w:sz w:val="24"/>
              </w:rPr>
            </w:pPr>
            <w:r w:rsidRPr="004C4925">
              <w:rPr>
                <w:spacing w:val="-2"/>
                <w:w w:val="105"/>
                <w:sz w:val="24"/>
              </w:rPr>
              <w:t xml:space="preserve"> Materi</w:t>
            </w:r>
          </w:p>
        </w:tc>
        <w:tc>
          <w:tcPr>
            <w:tcW w:w="1460" w:type="dxa"/>
          </w:tcPr>
          <w:p w:rsidR="004C4925" w:rsidRPr="004C4925" w:rsidRDefault="004C4925" w:rsidP="000B04CF">
            <w:pPr>
              <w:pStyle w:val="TableParagraph"/>
              <w:spacing w:after="0"/>
              <w:jc w:val="center"/>
              <w:rPr>
                <w:sz w:val="24"/>
              </w:rPr>
            </w:pPr>
            <w:r w:rsidRPr="004C4925">
              <w:rPr>
                <w:rFonts w:eastAsia="Calibri"/>
                <w:kern w:val="2"/>
                <w:sz w:val="24"/>
                <w:szCs w:val="24"/>
                <w:lang w:val="en-US"/>
              </w:rPr>
              <w:t>7</w:t>
            </w:r>
          </w:p>
        </w:tc>
      </w:tr>
      <w:tr w:rsidR="004C4925" w:rsidRPr="004C4925" w:rsidTr="000B04CF">
        <w:trPr>
          <w:trHeight w:val="542"/>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jc w:val="center"/>
              <w:rPr>
                <w:sz w:val="2"/>
                <w:szCs w:val="2"/>
              </w:rPr>
            </w:pPr>
          </w:p>
        </w:tc>
        <w:tc>
          <w:tcPr>
            <w:tcW w:w="3600" w:type="dxa"/>
          </w:tcPr>
          <w:p w:rsidR="004C4925" w:rsidRPr="004C4925" w:rsidRDefault="004C4925" w:rsidP="000B04CF">
            <w:pPr>
              <w:pStyle w:val="TableParagraph"/>
              <w:spacing w:after="0"/>
              <w:jc w:val="both"/>
              <w:rPr>
                <w:sz w:val="24"/>
              </w:rPr>
            </w:pPr>
            <w:r w:rsidRPr="004C4925">
              <w:rPr>
                <w:spacing w:val="-6"/>
                <w:w w:val="105"/>
                <w:sz w:val="24"/>
              </w:rPr>
              <w:t xml:space="preserve"> Kejelasanpenyampaian materi</w:t>
            </w:r>
          </w:p>
          <w:p w:rsidR="004C4925" w:rsidRPr="004C4925" w:rsidRDefault="004C4925" w:rsidP="000B04CF">
            <w:pPr>
              <w:pStyle w:val="TableParagraph"/>
              <w:spacing w:after="0"/>
              <w:jc w:val="both"/>
              <w:rPr>
                <w:sz w:val="24"/>
              </w:rPr>
            </w:pPr>
            <w:r w:rsidRPr="004C4925">
              <w:rPr>
                <w:spacing w:val="-6"/>
                <w:w w:val="105"/>
                <w:sz w:val="24"/>
              </w:rPr>
              <w:t xml:space="preserve"> yangmudahdipahamisiswa</w:t>
            </w:r>
          </w:p>
        </w:tc>
        <w:tc>
          <w:tcPr>
            <w:tcW w:w="1460" w:type="dxa"/>
          </w:tcPr>
          <w:p w:rsidR="004C4925" w:rsidRPr="004C4925" w:rsidRDefault="004C4925" w:rsidP="000B04CF">
            <w:pPr>
              <w:pStyle w:val="TableParagraph"/>
              <w:spacing w:after="0"/>
              <w:jc w:val="center"/>
              <w:rPr>
                <w:sz w:val="24"/>
              </w:rPr>
            </w:pPr>
            <w:r w:rsidRPr="004C4925">
              <w:rPr>
                <w:sz w:val="24"/>
                <w:szCs w:val="24"/>
              </w:rPr>
              <w:t>8</w:t>
            </w:r>
          </w:p>
        </w:tc>
      </w:tr>
      <w:tr w:rsidR="004C4925" w:rsidRPr="004C4925" w:rsidTr="000B04CF">
        <w:trPr>
          <w:trHeight w:val="822"/>
          <w:jc w:val="center"/>
        </w:trPr>
        <w:tc>
          <w:tcPr>
            <w:tcW w:w="540" w:type="dxa"/>
            <w:vMerge w:val="restart"/>
          </w:tcPr>
          <w:p w:rsidR="004C4925" w:rsidRPr="004C4925" w:rsidRDefault="004C4925" w:rsidP="000B04CF">
            <w:pPr>
              <w:pStyle w:val="TableParagraph"/>
              <w:spacing w:after="0"/>
              <w:ind w:left="114"/>
              <w:rPr>
                <w:sz w:val="24"/>
              </w:rPr>
            </w:pPr>
            <w:r w:rsidRPr="004C4925">
              <w:rPr>
                <w:spacing w:val="-5"/>
                <w:w w:val="105"/>
                <w:sz w:val="24"/>
              </w:rPr>
              <w:t>3.</w:t>
            </w:r>
          </w:p>
        </w:tc>
        <w:tc>
          <w:tcPr>
            <w:tcW w:w="1880" w:type="dxa"/>
            <w:vMerge w:val="restart"/>
          </w:tcPr>
          <w:p w:rsidR="004C4925" w:rsidRPr="004C4925" w:rsidRDefault="004C4925" w:rsidP="000B04CF">
            <w:pPr>
              <w:pStyle w:val="TableParagraph"/>
              <w:spacing w:after="0"/>
              <w:ind w:left="58"/>
              <w:jc w:val="center"/>
              <w:rPr>
                <w:sz w:val="24"/>
              </w:rPr>
            </w:pPr>
            <w:r w:rsidRPr="004C4925">
              <w:rPr>
                <w:spacing w:val="-2"/>
                <w:w w:val="105"/>
                <w:sz w:val="24"/>
              </w:rPr>
              <w:t>Bahasa</w:t>
            </w:r>
          </w:p>
        </w:tc>
        <w:tc>
          <w:tcPr>
            <w:tcW w:w="3600" w:type="dxa"/>
          </w:tcPr>
          <w:p w:rsidR="004C4925" w:rsidRPr="004C4925" w:rsidRDefault="004C4925" w:rsidP="000B04CF">
            <w:pPr>
              <w:pStyle w:val="TableParagraph"/>
              <w:tabs>
                <w:tab w:val="left" w:pos="1946"/>
              </w:tabs>
              <w:spacing w:after="0"/>
              <w:jc w:val="both"/>
              <w:rPr>
                <w:spacing w:val="-15"/>
                <w:sz w:val="24"/>
              </w:rPr>
            </w:pPr>
            <w:r w:rsidRPr="004C4925">
              <w:rPr>
                <w:spacing w:val="-2"/>
                <w:w w:val="105"/>
                <w:sz w:val="24"/>
              </w:rPr>
              <w:t xml:space="preserve"> Kesesuaian</w:t>
            </w:r>
            <w:r w:rsidRPr="004C4925">
              <w:rPr>
                <w:spacing w:val="-8"/>
                <w:w w:val="105"/>
                <w:sz w:val="24"/>
              </w:rPr>
              <w:t xml:space="preserve">penggunaan </w:t>
            </w:r>
            <w:r w:rsidRPr="004C4925">
              <w:rPr>
                <w:sz w:val="24"/>
              </w:rPr>
              <w:t>bahasayang</w:t>
            </w:r>
          </w:p>
          <w:p w:rsidR="004C4925" w:rsidRPr="004C4925" w:rsidRDefault="004C4925" w:rsidP="000B04CF">
            <w:pPr>
              <w:pStyle w:val="TableParagraph"/>
              <w:tabs>
                <w:tab w:val="left" w:pos="1946"/>
              </w:tabs>
              <w:spacing w:after="0"/>
              <w:jc w:val="both"/>
              <w:rPr>
                <w:w w:val="105"/>
                <w:sz w:val="24"/>
              </w:rPr>
            </w:pPr>
            <w:r w:rsidRPr="004C4925">
              <w:rPr>
                <w:sz w:val="24"/>
              </w:rPr>
              <w:t xml:space="preserve">digunakandengan </w:t>
            </w:r>
            <w:r w:rsidRPr="004C4925">
              <w:rPr>
                <w:w w:val="105"/>
                <w:sz w:val="24"/>
              </w:rPr>
              <w:t xml:space="preserve">tepat dan  </w:t>
            </w:r>
          </w:p>
          <w:p w:rsidR="004C4925" w:rsidRPr="004C4925" w:rsidRDefault="004C4925" w:rsidP="000B04CF">
            <w:pPr>
              <w:pStyle w:val="TableParagraph"/>
              <w:tabs>
                <w:tab w:val="left" w:pos="1946"/>
              </w:tabs>
              <w:spacing w:after="0"/>
              <w:jc w:val="both"/>
              <w:rPr>
                <w:sz w:val="24"/>
              </w:rPr>
            </w:pPr>
            <w:r w:rsidRPr="004C4925">
              <w:rPr>
                <w:w w:val="105"/>
                <w:sz w:val="24"/>
              </w:rPr>
              <w:t xml:space="preserve"> konsinten</w:t>
            </w:r>
          </w:p>
        </w:tc>
        <w:tc>
          <w:tcPr>
            <w:tcW w:w="1460" w:type="dxa"/>
          </w:tcPr>
          <w:p w:rsidR="004C4925" w:rsidRPr="004C4925" w:rsidRDefault="004C4925" w:rsidP="000B04CF">
            <w:pPr>
              <w:pStyle w:val="TableParagraph"/>
              <w:spacing w:after="0"/>
              <w:jc w:val="center"/>
              <w:rPr>
                <w:sz w:val="24"/>
              </w:rPr>
            </w:pPr>
            <w:r w:rsidRPr="004C4925">
              <w:rPr>
                <w:sz w:val="24"/>
                <w:szCs w:val="24"/>
              </w:rPr>
              <w:t>9</w:t>
            </w:r>
          </w:p>
        </w:tc>
      </w:tr>
      <w:tr w:rsidR="004C4925" w:rsidRPr="004C4925" w:rsidTr="000B04CF">
        <w:trPr>
          <w:trHeight w:val="823"/>
          <w:jc w:val="center"/>
        </w:trPr>
        <w:tc>
          <w:tcPr>
            <w:tcW w:w="540" w:type="dxa"/>
            <w:vMerge/>
            <w:tcBorders>
              <w:top w:val="nil"/>
            </w:tcBorders>
          </w:tcPr>
          <w:p w:rsidR="004C4925" w:rsidRPr="004C4925" w:rsidRDefault="004C4925" w:rsidP="000B04CF">
            <w:pPr>
              <w:spacing w:after="0"/>
              <w:rPr>
                <w:sz w:val="2"/>
                <w:szCs w:val="2"/>
              </w:rPr>
            </w:pPr>
          </w:p>
        </w:tc>
        <w:tc>
          <w:tcPr>
            <w:tcW w:w="1880" w:type="dxa"/>
            <w:vMerge/>
            <w:tcBorders>
              <w:top w:val="nil"/>
            </w:tcBorders>
          </w:tcPr>
          <w:p w:rsidR="004C4925" w:rsidRPr="004C4925" w:rsidRDefault="004C4925" w:rsidP="000B04CF">
            <w:pPr>
              <w:spacing w:after="0"/>
              <w:rPr>
                <w:sz w:val="2"/>
                <w:szCs w:val="2"/>
              </w:rPr>
            </w:pPr>
          </w:p>
        </w:tc>
        <w:tc>
          <w:tcPr>
            <w:tcW w:w="3600" w:type="dxa"/>
          </w:tcPr>
          <w:p w:rsidR="004C4925" w:rsidRPr="004C4925" w:rsidRDefault="004C4925" w:rsidP="000B04CF">
            <w:pPr>
              <w:pStyle w:val="TableParagraph"/>
              <w:spacing w:after="0"/>
              <w:jc w:val="both"/>
              <w:rPr>
                <w:spacing w:val="-4"/>
                <w:w w:val="105"/>
                <w:sz w:val="24"/>
              </w:rPr>
            </w:pPr>
            <w:r w:rsidRPr="004C4925">
              <w:rPr>
                <w:spacing w:val="-4"/>
                <w:w w:val="105"/>
                <w:sz w:val="24"/>
              </w:rPr>
              <w:t xml:space="preserve"> Bahasayangdigunakansesuai  </w:t>
            </w:r>
          </w:p>
          <w:p w:rsidR="004C4925" w:rsidRPr="004C4925" w:rsidRDefault="004C4925" w:rsidP="000B04CF">
            <w:pPr>
              <w:pStyle w:val="TableParagraph"/>
              <w:spacing w:after="0"/>
              <w:jc w:val="both"/>
              <w:rPr>
                <w:spacing w:val="-2"/>
                <w:w w:val="105"/>
                <w:sz w:val="24"/>
              </w:rPr>
            </w:pPr>
            <w:r w:rsidRPr="004C4925">
              <w:rPr>
                <w:spacing w:val="-2"/>
                <w:w w:val="105"/>
                <w:sz w:val="24"/>
              </w:rPr>
              <w:t xml:space="preserve">dengantingkatperkembangan  </w:t>
            </w:r>
          </w:p>
          <w:p w:rsidR="004C4925" w:rsidRPr="004C4925" w:rsidRDefault="004C4925" w:rsidP="000B04CF">
            <w:pPr>
              <w:pStyle w:val="TableParagraph"/>
              <w:spacing w:after="0"/>
              <w:jc w:val="both"/>
              <w:rPr>
                <w:sz w:val="24"/>
              </w:rPr>
            </w:pPr>
            <w:r w:rsidRPr="004C4925">
              <w:rPr>
                <w:spacing w:val="-2"/>
                <w:w w:val="105"/>
                <w:sz w:val="24"/>
              </w:rPr>
              <w:t xml:space="preserve"> siswa</w:t>
            </w:r>
          </w:p>
        </w:tc>
        <w:tc>
          <w:tcPr>
            <w:tcW w:w="1460" w:type="dxa"/>
          </w:tcPr>
          <w:p w:rsidR="004C4925" w:rsidRPr="004C4925" w:rsidRDefault="004C4925" w:rsidP="000B04CF">
            <w:pPr>
              <w:pStyle w:val="TableParagraph"/>
              <w:spacing w:after="0"/>
              <w:jc w:val="center"/>
              <w:rPr>
                <w:sz w:val="24"/>
              </w:rPr>
            </w:pPr>
            <w:r w:rsidRPr="004C4925">
              <w:rPr>
                <w:sz w:val="24"/>
                <w:szCs w:val="24"/>
              </w:rPr>
              <w:t>10</w:t>
            </w:r>
          </w:p>
        </w:tc>
      </w:tr>
    </w:tbl>
    <w:p w:rsidR="004C4925" w:rsidRPr="004C4925" w:rsidRDefault="004C4925" w:rsidP="004C4925">
      <w:pPr>
        <w:pStyle w:val="ListParagraph"/>
        <w:spacing w:after="0" w:line="240" w:lineRule="auto"/>
        <w:ind w:left="630"/>
        <w:jc w:val="both"/>
      </w:pPr>
    </w:p>
    <w:p w:rsidR="004C4925" w:rsidRPr="004C4925" w:rsidRDefault="004C4925" w:rsidP="004C4925">
      <w:pPr>
        <w:pStyle w:val="BodyText"/>
        <w:spacing w:after="0" w:line="240" w:lineRule="auto"/>
        <w:ind w:left="630"/>
        <w:jc w:val="both"/>
      </w:pPr>
    </w:p>
    <w:p w:rsidR="004C4925" w:rsidRPr="004C4925" w:rsidRDefault="004C4925" w:rsidP="004C4925">
      <w:pPr>
        <w:pStyle w:val="Heading2"/>
        <w:keepNext w:val="0"/>
        <w:keepLines w:val="0"/>
        <w:numPr>
          <w:ilvl w:val="1"/>
          <w:numId w:val="42"/>
        </w:numPr>
        <w:spacing w:before="0" w:line="360" w:lineRule="auto"/>
        <w:rPr>
          <w:color w:val="auto"/>
          <w:spacing w:val="-4"/>
          <w:lang w:val="id-ID"/>
        </w:rPr>
      </w:pPr>
      <w:bookmarkStart w:id="8" w:name="_TOC_250004"/>
      <w:r w:rsidRPr="004C4925">
        <w:rPr>
          <w:color w:val="auto"/>
        </w:rPr>
        <w:t xml:space="preserve">TeknikAnalisis </w:t>
      </w:r>
      <w:bookmarkEnd w:id="8"/>
      <w:r w:rsidRPr="004C4925">
        <w:rPr>
          <w:color w:val="auto"/>
          <w:spacing w:val="-4"/>
        </w:rPr>
        <w:t>Data</w:t>
      </w:r>
    </w:p>
    <w:p w:rsidR="004C4925" w:rsidRPr="004C4925" w:rsidRDefault="004C4925" w:rsidP="004C4925">
      <w:pPr>
        <w:pStyle w:val="Heading2"/>
        <w:keepNext w:val="0"/>
        <w:keepLines w:val="0"/>
        <w:numPr>
          <w:ilvl w:val="2"/>
          <w:numId w:val="42"/>
        </w:numPr>
        <w:tabs>
          <w:tab w:val="left" w:pos="2064"/>
        </w:tabs>
        <w:spacing w:before="240" w:line="360" w:lineRule="auto"/>
        <w:rPr>
          <w:color w:val="auto"/>
          <w:spacing w:val="-1"/>
        </w:rPr>
      </w:pPr>
      <w:bookmarkStart w:id="9" w:name="_TOC_250003"/>
      <w:r w:rsidRPr="004C4925">
        <w:rPr>
          <w:color w:val="auto"/>
        </w:rPr>
        <w:t xml:space="preserve">Analisis Data </w:t>
      </w:r>
      <w:bookmarkEnd w:id="9"/>
      <w:r w:rsidRPr="004C4925">
        <w:rPr>
          <w:color w:val="auto"/>
        </w:rPr>
        <w:t>Kevalidaan Bahan Ajar</w:t>
      </w:r>
    </w:p>
    <w:p w:rsidR="004C4925" w:rsidRPr="004C4925" w:rsidRDefault="004C4925" w:rsidP="004C4925">
      <w:pPr>
        <w:pStyle w:val="Heading2"/>
        <w:tabs>
          <w:tab w:val="left" w:pos="810"/>
          <w:tab w:val="left" w:pos="4801"/>
        </w:tabs>
        <w:spacing w:line="480" w:lineRule="auto"/>
        <w:jc w:val="both"/>
        <w:rPr>
          <w:b w:val="0"/>
          <w:bCs w:val="0"/>
          <w:color w:val="auto"/>
          <w:lang w:val="id-ID"/>
        </w:rPr>
      </w:pPr>
      <w:r w:rsidRPr="004C4925">
        <w:rPr>
          <w:b w:val="0"/>
          <w:bCs w:val="0"/>
          <w:color w:val="auto"/>
          <w:lang w:val="id-ID"/>
        </w:rPr>
        <w:lastRenderedPageBreak/>
        <w:tab/>
        <w:t xml:space="preserve">Dalam penelitian ini, teknik pengumpulan data menggunakan lembar penilaian atau angket. Responden yang melibatkan dalam pengambilan data adalah ahli media dan ahli materi. Hasil penelitian selanjutnya, di analisis dan dideskripsikan agar mudah untuk dipahami. </w:t>
      </w:r>
    </w:p>
    <w:p w:rsidR="004C4925" w:rsidRPr="004C4925" w:rsidRDefault="004C4925" w:rsidP="004C4925">
      <w:pPr>
        <w:pStyle w:val="Heading2"/>
        <w:tabs>
          <w:tab w:val="left" w:pos="720"/>
          <w:tab w:val="left" w:pos="810"/>
          <w:tab w:val="left" w:pos="4801"/>
        </w:tabs>
        <w:spacing w:line="480" w:lineRule="auto"/>
        <w:jc w:val="both"/>
        <w:rPr>
          <w:b w:val="0"/>
          <w:bCs w:val="0"/>
          <w:color w:val="auto"/>
          <w:lang w:val="id-ID"/>
        </w:rPr>
      </w:pPr>
      <w:r w:rsidRPr="004C4925">
        <w:rPr>
          <w:b w:val="0"/>
          <w:bCs w:val="0"/>
          <w:color w:val="auto"/>
          <w:lang w:val="id-ID"/>
        </w:rPr>
        <w:tab/>
      </w:r>
      <w:r w:rsidRPr="004C4925">
        <w:rPr>
          <w:b w:val="0"/>
          <w:bCs w:val="0"/>
          <w:color w:val="auto"/>
          <w:lang w:val="id-ID"/>
        </w:rPr>
        <w:tab/>
        <w:t xml:space="preserve">Data yang diperoleh merupakan data kualitatif dan kuantitatif. Data kualitatif berupa kritik dan saran yang diberikan oleh ahli media dan ahli materi, sedangkan data kuantitatif berupa data kelayakan media dari instrumen angket. Untuk menganalisis kelayakan media, dilakukan langkah-langkah sebagai berikut:  </w:t>
      </w:r>
    </w:p>
    <w:p w:rsidR="004C4925" w:rsidRPr="004C4925" w:rsidRDefault="004C4925" w:rsidP="004C4925">
      <w:pPr>
        <w:pStyle w:val="ListParagraph"/>
        <w:numPr>
          <w:ilvl w:val="3"/>
          <w:numId w:val="26"/>
        </w:numPr>
        <w:tabs>
          <w:tab w:val="left" w:pos="900"/>
        </w:tabs>
        <w:spacing w:line="480" w:lineRule="auto"/>
        <w:rPr>
          <w:lang w:val="id-ID"/>
        </w:rPr>
      </w:pPr>
      <w:r w:rsidRPr="004C4925">
        <w:rPr>
          <w:lang w:val="id-ID"/>
        </w:rPr>
        <w:t>Melakukan tabulasi/rekapitulasi data hasil penelitian</w:t>
      </w:r>
    </w:p>
    <w:p w:rsidR="004C4925" w:rsidRPr="004C4925" w:rsidRDefault="004C4925" w:rsidP="004C4925">
      <w:pPr>
        <w:pStyle w:val="ListParagraph"/>
        <w:numPr>
          <w:ilvl w:val="3"/>
          <w:numId w:val="26"/>
        </w:numPr>
        <w:tabs>
          <w:tab w:val="left" w:pos="900"/>
        </w:tabs>
        <w:spacing w:line="480" w:lineRule="auto"/>
        <w:rPr>
          <w:lang w:val="id-ID"/>
        </w:rPr>
      </w:pPr>
      <w:r w:rsidRPr="004C4925">
        <w:rPr>
          <w:lang w:val="id-ID"/>
        </w:rPr>
        <w:t xml:space="preserve">Menghitung rata-rata skor tiap indikator dengan rumus:  </w:t>
      </w:r>
    </w:p>
    <w:tbl>
      <w:tblPr>
        <w:tblStyle w:val="TableGrid"/>
        <w:tblW w:w="0" w:type="auto"/>
        <w:tblInd w:w="3145" w:type="dxa"/>
        <w:tblLook w:val="04A0"/>
      </w:tblPr>
      <w:tblGrid>
        <w:gridCol w:w="990"/>
      </w:tblGrid>
      <w:tr w:rsidR="004C4925" w:rsidRPr="004C4925" w:rsidTr="000B04CF">
        <w:trPr>
          <w:trHeight w:val="1043"/>
        </w:trPr>
        <w:tc>
          <w:tcPr>
            <w:tcW w:w="990" w:type="dxa"/>
          </w:tcPr>
          <w:p w:rsidR="004C4925" w:rsidRPr="004C4925" w:rsidRDefault="004C4925" w:rsidP="000B04CF">
            <w:pPr>
              <w:pStyle w:val="ListParagraph"/>
              <w:tabs>
                <w:tab w:val="left" w:pos="900"/>
              </w:tabs>
              <w:spacing w:line="480" w:lineRule="auto"/>
              <w:ind w:left="0"/>
              <w:rPr>
                <w:lang w:val="id-ID"/>
              </w:rPr>
            </w:pPr>
          </w:p>
          <w:p w:rsidR="004C4925" w:rsidRPr="004C4925" w:rsidRDefault="004C4925" w:rsidP="000B04CF">
            <w:pPr>
              <w:pStyle w:val="ListParagraph"/>
              <w:tabs>
                <w:tab w:val="left" w:pos="900"/>
              </w:tabs>
              <w:spacing w:line="480" w:lineRule="auto"/>
              <w:ind w:left="0"/>
              <w:rPr>
                <w:lang w:val="id-ID"/>
              </w:rPr>
            </w:pPr>
            <w:r w:rsidRPr="004C4925">
              <w:rPr>
                <w:lang w:val="id-ID"/>
              </w:rPr>
              <w:t xml:space="preserve">X = </w:t>
            </w:r>
            <m:oMath>
              <m:f>
                <m:fPr>
                  <m:ctrlPr>
                    <w:rPr>
                      <w:rFonts w:ascii="Cambria Math" w:hAnsi="Cambria Math"/>
                      <w:i/>
                      <w:sz w:val="28"/>
                      <w:szCs w:val="28"/>
                      <w:lang w:val="id-ID"/>
                    </w:rPr>
                  </m:ctrlPr>
                </m:fPr>
                <m:num>
                  <m:sSub>
                    <m:sSubPr>
                      <m:ctrlPr>
                        <w:rPr>
                          <w:rFonts w:ascii="Cambria Math" w:hAnsi="Cambria Math"/>
                          <w:i/>
                          <w:sz w:val="28"/>
                          <w:szCs w:val="28"/>
                          <w:lang w:val="id-ID"/>
                        </w:rPr>
                      </m:ctrlPr>
                    </m:sSubPr>
                    <m:e>
                      <m:r>
                        <w:rPr>
                          <w:rFonts w:ascii="Cambria Math" w:hAnsi="Cambria Math"/>
                          <w:sz w:val="28"/>
                          <w:szCs w:val="28"/>
                          <w:lang w:val="id-ID"/>
                        </w:rPr>
                        <m:t>Σ</m:t>
                      </m:r>
                    </m:e>
                    <m:sub>
                      <m:r>
                        <w:rPr>
                          <w:rFonts w:ascii="Cambria Math" w:hAnsi="Cambria Math"/>
                          <w:sz w:val="28"/>
                          <w:szCs w:val="28"/>
                          <w:lang w:val="id-ID"/>
                        </w:rPr>
                        <m:t>x</m:t>
                      </m:r>
                    </m:sub>
                  </m:sSub>
                </m:num>
                <m:den>
                  <m:r>
                    <w:rPr>
                      <w:rFonts w:ascii="Cambria Math" w:hAnsi="Cambria Math"/>
                      <w:sz w:val="28"/>
                      <w:szCs w:val="28"/>
                      <w:lang w:val="id-ID"/>
                    </w:rPr>
                    <m:t>n</m:t>
                  </m:r>
                </m:den>
              </m:f>
            </m:oMath>
          </w:p>
        </w:tc>
      </w:tr>
    </w:tbl>
    <w:p w:rsidR="004C4925" w:rsidRPr="004C4925" w:rsidRDefault="004C4925" w:rsidP="004C4925">
      <w:pPr>
        <w:pStyle w:val="ListParagraph"/>
        <w:tabs>
          <w:tab w:val="left" w:pos="900"/>
        </w:tabs>
        <w:spacing w:line="480" w:lineRule="auto"/>
        <w:ind w:left="1170"/>
        <w:rPr>
          <w:lang w:val="id-ID"/>
        </w:rPr>
      </w:pPr>
      <w:r w:rsidRPr="004C4925">
        <w:rPr>
          <w:lang w:val="id-ID"/>
        </w:rPr>
        <w:t xml:space="preserve">                                           Sumber: (Arikunto, 2013)</w:t>
      </w:r>
    </w:p>
    <w:p w:rsidR="004C4925" w:rsidRPr="004C4925" w:rsidRDefault="004C4925" w:rsidP="004C4925">
      <w:pPr>
        <w:rPr>
          <w:lang w:val="id-ID"/>
        </w:rPr>
      </w:pPr>
      <w:r w:rsidRPr="004C4925">
        <w:rPr>
          <w:lang w:val="id-ID"/>
        </w:rPr>
        <w:t>X      = Skor rata-rata</w:t>
      </w:r>
    </w:p>
    <w:p w:rsidR="004C4925" w:rsidRPr="004C4925" w:rsidRDefault="00F8733B" w:rsidP="004C4925">
      <w:pPr>
        <w:rPr>
          <w:lang w:val="id-ID"/>
        </w:rPr>
      </w:pPr>
      <m:oMath>
        <m:sSub>
          <m:sSubPr>
            <m:ctrlPr>
              <w:rPr>
                <w:rFonts w:ascii="Cambria Math" w:hAnsi="Cambria Math"/>
                <w:i/>
                <w:lang w:val="id-ID"/>
              </w:rPr>
            </m:ctrlPr>
          </m:sSubPr>
          <m:e>
            <m:r>
              <w:rPr>
                <w:rFonts w:ascii="Cambria Math" w:hAnsi="Cambria Math"/>
                <w:lang w:val="id-ID"/>
              </w:rPr>
              <m:t>Σ</m:t>
            </m:r>
          </m:e>
          <m:sub>
            <m:r>
              <w:rPr>
                <w:rFonts w:ascii="Cambria Math" w:hAnsi="Cambria Math"/>
                <w:lang w:val="id-ID"/>
              </w:rPr>
              <m:t>x</m:t>
            </m:r>
          </m:sub>
        </m:sSub>
      </m:oMath>
      <w:r w:rsidR="004C4925" w:rsidRPr="004C4925">
        <w:rPr>
          <w:lang w:val="id-ID"/>
        </w:rPr>
        <w:t xml:space="preserve">     = Jumlah Skor </w:t>
      </w:r>
    </w:p>
    <w:p w:rsidR="004C4925" w:rsidRPr="004C4925" w:rsidRDefault="004C4925" w:rsidP="004C4925">
      <w:pPr>
        <w:rPr>
          <w:lang w:val="id-ID"/>
        </w:rPr>
      </w:pPr>
      <w:r w:rsidRPr="004C4925">
        <w:rPr>
          <w:lang w:val="id-ID"/>
        </w:rPr>
        <w:t xml:space="preserve">n       = Jumlah penilain  </w:t>
      </w:r>
    </w:p>
    <w:p w:rsidR="004C4925" w:rsidRPr="004C4925" w:rsidRDefault="004C4925" w:rsidP="004C4925">
      <w:pPr>
        <w:rPr>
          <w:lang w:val="id-ID"/>
        </w:rPr>
      </w:pPr>
      <w:r w:rsidRPr="004C4925">
        <w:rPr>
          <w:lang w:val="id-ID"/>
        </w:rPr>
        <w:tab/>
        <w:t>Acuan pengubahan skor skala empat tersebut dapat dilihat pada tabel 3.6</w:t>
      </w:r>
    </w:p>
    <w:p w:rsidR="004C4925" w:rsidRPr="004C4925" w:rsidRDefault="004C4925" w:rsidP="004C4925">
      <w:pPr>
        <w:pStyle w:val="Heading2"/>
        <w:tabs>
          <w:tab w:val="left" w:pos="4801"/>
        </w:tabs>
        <w:spacing w:line="480" w:lineRule="auto"/>
        <w:jc w:val="center"/>
        <w:rPr>
          <w:color w:val="auto"/>
        </w:rPr>
      </w:pPr>
      <w:r w:rsidRPr="004C4925">
        <w:rPr>
          <w:color w:val="auto"/>
          <w:lang w:val="id-ID"/>
        </w:rPr>
        <w:t xml:space="preserve">Tabel. 3.6 </w:t>
      </w:r>
      <w:r w:rsidRPr="004C4925">
        <w:rPr>
          <w:color w:val="auto"/>
        </w:rPr>
        <w:t>Konversi Skor Aktual Menjadi Nilai Skala Empat</w:t>
      </w:r>
    </w:p>
    <w:tbl>
      <w:tblPr>
        <w:tblW w:w="90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620"/>
        <w:gridCol w:w="2782"/>
        <w:gridCol w:w="2693"/>
        <w:gridCol w:w="1455"/>
        <w:gridCol w:w="1455"/>
      </w:tblGrid>
      <w:tr w:rsidR="004C4925" w:rsidRPr="004C4925" w:rsidTr="000B04CF">
        <w:trPr>
          <w:trHeight w:val="266"/>
          <w:jc w:val="center"/>
        </w:trPr>
        <w:tc>
          <w:tcPr>
            <w:tcW w:w="620" w:type="dxa"/>
          </w:tcPr>
          <w:p w:rsidR="004C4925" w:rsidRPr="004C4925" w:rsidRDefault="004C4925" w:rsidP="000B04CF">
            <w:pPr>
              <w:pStyle w:val="TableParagraph"/>
              <w:spacing w:after="0" w:line="246" w:lineRule="exact"/>
              <w:ind w:left="20"/>
              <w:jc w:val="center"/>
              <w:rPr>
                <w:b/>
                <w:sz w:val="24"/>
              </w:rPr>
            </w:pPr>
            <w:r w:rsidRPr="004C4925">
              <w:rPr>
                <w:b/>
                <w:spacing w:val="-5"/>
                <w:sz w:val="24"/>
              </w:rPr>
              <w:t>No</w:t>
            </w:r>
          </w:p>
        </w:tc>
        <w:tc>
          <w:tcPr>
            <w:tcW w:w="2782" w:type="dxa"/>
          </w:tcPr>
          <w:p w:rsidR="004C4925" w:rsidRPr="004C4925" w:rsidRDefault="004C4925" w:rsidP="000B04CF">
            <w:pPr>
              <w:pStyle w:val="TableParagraph"/>
              <w:spacing w:after="0" w:line="246" w:lineRule="exact"/>
              <w:ind w:left="24"/>
              <w:jc w:val="center"/>
              <w:rPr>
                <w:b/>
                <w:sz w:val="24"/>
              </w:rPr>
            </w:pPr>
            <w:r w:rsidRPr="004C4925">
              <w:rPr>
                <w:b/>
                <w:spacing w:val="-2"/>
                <w:sz w:val="24"/>
              </w:rPr>
              <w:t>Rentang Skor</w:t>
            </w:r>
          </w:p>
        </w:tc>
        <w:tc>
          <w:tcPr>
            <w:tcW w:w="2693" w:type="dxa"/>
          </w:tcPr>
          <w:p w:rsidR="004C4925" w:rsidRPr="004C4925" w:rsidRDefault="004C4925" w:rsidP="000B04CF">
            <w:pPr>
              <w:pStyle w:val="TableParagraph"/>
              <w:spacing w:after="0" w:line="246" w:lineRule="exact"/>
              <w:ind w:left="24"/>
              <w:jc w:val="center"/>
              <w:rPr>
                <w:b/>
                <w:sz w:val="24"/>
              </w:rPr>
            </w:pPr>
            <w:r w:rsidRPr="004C4925">
              <w:rPr>
                <w:b/>
                <w:spacing w:val="-2"/>
                <w:sz w:val="24"/>
              </w:rPr>
              <w:t>Rentang</w:t>
            </w:r>
          </w:p>
        </w:tc>
        <w:tc>
          <w:tcPr>
            <w:tcW w:w="1455" w:type="dxa"/>
          </w:tcPr>
          <w:p w:rsidR="004C4925" w:rsidRPr="004C4925" w:rsidRDefault="004C4925" w:rsidP="000B04CF">
            <w:pPr>
              <w:pStyle w:val="TableParagraph"/>
              <w:spacing w:after="0" w:line="246" w:lineRule="exact"/>
              <w:ind w:left="24"/>
              <w:jc w:val="center"/>
              <w:rPr>
                <w:b/>
                <w:spacing w:val="-2"/>
                <w:sz w:val="24"/>
              </w:rPr>
            </w:pPr>
            <w:r w:rsidRPr="004C4925">
              <w:rPr>
                <w:b/>
                <w:spacing w:val="-2"/>
                <w:sz w:val="24"/>
              </w:rPr>
              <w:t>Nilai</w:t>
            </w:r>
          </w:p>
        </w:tc>
        <w:tc>
          <w:tcPr>
            <w:tcW w:w="1455" w:type="dxa"/>
          </w:tcPr>
          <w:p w:rsidR="004C4925" w:rsidRPr="004C4925" w:rsidRDefault="004C4925" w:rsidP="000B04CF">
            <w:pPr>
              <w:pStyle w:val="TableParagraph"/>
              <w:spacing w:after="0" w:line="246" w:lineRule="exact"/>
              <w:ind w:left="24"/>
              <w:jc w:val="center"/>
              <w:rPr>
                <w:b/>
                <w:spacing w:val="-2"/>
                <w:sz w:val="24"/>
              </w:rPr>
            </w:pPr>
            <w:r w:rsidRPr="004C4925">
              <w:rPr>
                <w:b/>
                <w:spacing w:val="-2"/>
                <w:sz w:val="24"/>
              </w:rPr>
              <w:t>Kategori</w:t>
            </w:r>
          </w:p>
        </w:tc>
      </w:tr>
      <w:tr w:rsidR="004C4925" w:rsidRPr="004C4925" w:rsidTr="000B04CF">
        <w:trPr>
          <w:trHeight w:val="266"/>
          <w:jc w:val="center"/>
        </w:trPr>
        <w:tc>
          <w:tcPr>
            <w:tcW w:w="620" w:type="dxa"/>
          </w:tcPr>
          <w:p w:rsidR="004C4925" w:rsidRPr="004C4925" w:rsidRDefault="004C4925" w:rsidP="000B04CF">
            <w:pPr>
              <w:pStyle w:val="TableParagraph"/>
              <w:spacing w:after="0" w:line="246" w:lineRule="exact"/>
              <w:ind w:left="20"/>
              <w:jc w:val="center"/>
              <w:rPr>
                <w:sz w:val="24"/>
              </w:rPr>
            </w:pPr>
            <w:r w:rsidRPr="004C4925">
              <w:rPr>
                <w:spacing w:val="-5"/>
                <w:sz w:val="24"/>
              </w:rPr>
              <w:t>1.</w:t>
            </w:r>
          </w:p>
        </w:tc>
        <w:tc>
          <w:tcPr>
            <w:tcW w:w="2782" w:type="dxa"/>
          </w:tcPr>
          <w:p w:rsidR="004C4925" w:rsidRPr="004C4925" w:rsidRDefault="004C4925" w:rsidP="000B04CF">
            <w:pPr>
              <w:pStyle w:val="TableParagraph"/>
              <w:spacing w:after="0" w:line="246" w:lineRule="exact"/>
              <w:ind w:left="24"/>
              <w:jc w:val="center"/>
              <w:rPr>
                <w:sz w:val="24"/>
                <w:vertAlign w:val="subscript"/>
              </w:rPr>
            </w:pPr>
            <w:r w:rsidRPr="004C4925">
              <w:rPr>
                <w:sz w:val="24"/>
              </w:rPr>
              <w:t>x</w:t>
            </w:r>
            <m:oMath>
              <m:r>
                <w:rPr>
                  <w:rFonts w:ascii="Cambria Math" w:hAnsi="Cambria Math"/>
                  <w:sz w:val="24"/>
                </w:rPr>
                <m:t xml:space="preserve"> ≥</m:t>
              </m:r>
            </m:oMath>
            <w:r w:rsidRPr="004C4925">
              <w:rPr>
                <w:sz w:val="24"/>
              </w:rPr>
              <w:t>X + 1SB</w:t>
            </w:r>
            <w:r w:rsidRPr="004C4925">
              <w:rPr>
                <w:sz w:val="24"/>
                <w:vertAlign w:val="subscript"/>
              </w:rPr>
              <w:t>x</w:t>
            </w:r>
          </w:p>
        </w:tc>
        <w:tc>
          <w:tcPr>
            <w:tcW w:w="2693" w:type="dxa"/>
          </w:tcPr>
          <w:p w:rsidR="004C4925" w:rsidRPr="004C4925" w:rsidRDefault="004C4925" w:rsidP="000B04CF">
            <w:pPr>
              <w:pStyle w:val="TableParagraph"/>
              <w:spacing w:after="0" w:line="246" w:lineRule="exact"/>
              <w:ind w:left="24"/>
              <w:jc w:val="center"/>
              <w:rPr>
                <w:sz w:val="24"/>
              </w:rPr>
            </w:pPr>
            <w:r w:rsidRPr="004C4925">
              <w:rPr>
                <w:sz w:val="24"/>
              </w:rPr>
              <w:t xml:space="preserve">X </w:t>
            </w:r>
            <m:oMath>
              <m:r>
                <w:rPr>
                  <w:rFonts w:ascii="Cambria Math" w:hAnsi="Cambria Math"/>
                  <w:sz w:val="24"/>
                </w:rPr>
                <m:t>≥</m:t>
              </m:r>
            </m:oMath>
            <w:r w:rsidRPr="004C4925">
              <w:rPr>
                <w:sz w:val="24"/>
              </w:rPr>
              <w:t xml:space="preserve"> 3</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A</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Sangat Baik</w:t>
            </w:r>
          </w:p>
        </w:tc>
      </w:tr>
      <w:tr w:rsidR="004C4925" w:rsidRPr="004C4925" w:rsidTr="000B04CF">
        <w:trPr>
          <w:trHeight w:val="266"/>
          <w:jc w:val="center"/>
        </w:trPr>
        <w:tc>
          <w:tcPr>
            <w:tcW w:w="620" w:type="dxa"/>
          </w:tcPr>
          <w:p w:rsidR="004C4925" w:rsidRPr="004C4925" w:rsidRDefault="004C4925" w:rsidP="000B04CF">
            <w:pPr>
              <w:pStyle w:val="TableParagraph"/>
              <w:spacing w:after="0" w:line="246" w:lineRule="exact"/>
              <w:ind w:left="20"/>
              <w:jc w:val="center"/>
              <w:rPr>
                <w:sz w:val="24"/>
              </w:rPr>
            </w:pPr>
            <w:r w:rsidRPr="004C4925">
              <w:rPr>
                <w:spacing w:val="-5"/>
                <w:sz w:val="24"/>
              </w:rPr>
              <w:t>2.</w:t>
            </w:r>
          </w:p>
        </w:tc>
        <w:tc>
          <w:tcPr>
            <w:tcW w:w="2782" w:type="dxa"/>
          </w:tcPr>
          <w:p w:rsidR="004C4925" w:rsidRPr="004C4925" w:rsidRDefault="004C4925" w:rsidP="000B04CF">
            <w:pPr>
              <w:pStyle w:val="TableParagraph"/>
              <w:spacing w:after="0" w:line="246" w:lineRule="exact"/>
              <w:ind w:left="24"/>
              <w:jc w:val="center"/>
              <w:rPr>
                <w:sz w:val="24"/>
              </w:rPr>
            </w:pPr>
            <w:r w:rsidRPr="004C4925">
              <w:rPr>
                <w:sz w:val="24"/>
              </w:rPr>
              <w:t>X + 1 SB</w:t>
            </w:r>
            <w:r w:rsidRPr="004C4925">
              <w:rPr>
                <w:sz w:val="24"/>
                <w:vertAlign w:val="subscript"/>
              </w:rPr>
              <w:t>x</w:t>
            </w:r>
            <m:oMath>
              <m:r>
                <w:rPr>
                  <w:rFonts w:ascii="Cambria Math" w:hAnsi="Cambria Math"/>
                  <w:sz w:val="24"/>
                </w:rPr>
                <m:t>&gt;</m:t>
              </m:r>
            </m:oMath>
            <w:r w:rsidRPr="004C4925">
              <w:rPr>
                <w:sz w:val="24"/>
              </w:rPr>
              <w:t xml:space="preserve"> x </w:t>
            </w:r>
            <m:oMath>
              <m:r>
                <w:rPr>
                  <w:rFonts w:ascii="Cambria Math" w:hAnsi="Cambria Math"/>
                  <w:sz w:val="24"/>
                </w:rPr>
                <m:t>≥</m:t>
              </m:r>
            </m:oMath>
            <w:r w:rsidRPr="004C4925">
              <w:rPr>
                <w:sz w:val="24"/>
              </w:rPr>
              <w:t xml:space="preserve"> X</w:t>
            </w:r>
          </w:p>
        </w:tc>
        <w:tc>
          <w:tcPr>
            <w:tcW w:w="2693" w:type="dxa"/>
          </w:tcPr>
          <w:p w:rsidR="004C4925" w:rsidRPr="004C4925" w:rsidRDefault="004C4925" w:rsidP="000B04CF">
            <w:pPr>
              <w:pStyle w:val="TableParagraph"/>
              <w:spacing w:after="0" w:line="246" w:lineRule="exact"/>
              <w:ind w:left="24"/>
              <w:jc w:val="center"/>
              <w:rPr>
                <w:sz w:val="24"/>
              </w:rPr>
            </w:pPr>
            <w:r w:rsidRPr="004C4925">
              <w:rPr>
                <w:sz w:val="24"/>
              </w:rPr>
              <w:t xml:space="preserve">3 </w:t>
            </w:r>
            <m:oMath>
              <m:r>
                <w:rPr>
                  <w:rFonts w:ascii="Cambria Math" w:hAnsi="Cambria Math"/>
                  <w:sz w:val="24"/>
                </w:rPr>
                <m:t>&gt;</m:t>
              </m:r>
            </m:oMath>
            <w:r w:rsidRPr="004C4925">
              <w:rPr>
                <w:sz w:val="24"/>
              </w:rPr>
              <w:t xml:space="preserve"> x </w:t>
            </w:r>
            <m:oMath>
              <m:r>
                <w:rPr>
                  <w:rFonts w:ascii="Cambria Math" w:hAnsi="Cambria Math"/>
                  <w:sz w:val="24"/>
                </w:rPr>
                <m:t xml:space="preserve">≥ </m:t>
              </m:r>
            </m:oMath>
            <w:r w:rsidRPr="004C4925">
              <w:rPr>
                <w:sz w:val="24"/>
              </w:rPr>
              <w:t>2,5</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B</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Baik</w:t>
            </w:r>
          </w:p>
        </w:tc>
      </w:tr>
      <w:tr w:rsidR="004C4925" w:rsidRPr="004C4925" w:rsidTr="000B04CF">
        <w:trPr>
          <w:trHeight w:val="266"/>
          <w:jc w:val="center"/>
        </w:trPr>
        <w:tc>
          <w:tcPr>
            <w:tcW w:w="620" w:type="dxa"/>
          </w:tcPr>
          <w:p w:rsidR="004C4925" w:rsidRPr="004C4925" w:rsidRDefault="004C4925" w:rsidP="000B04CF">
            <w:pPr>
              <w:pStyle w:val="TableParagraph"/>
              <w:spacing w:after="0" w:line="246" w:lineRule="exact"/>
              <w:ind w:left="20"/>
              <w:jc w:val="center"/>
              <w:rPr>
                <w:sz w:val="24"/>
              </w:rPr>
            </w:pPr>
            <w:r w:rsidRPr="004C4925">
              <w:rPr>
                <w:spacing w:val="-5"/>
                <w:sz w:val="24"/>
              </w:rPr>
              <w:lastRenderedPageBreak/>
              <w:t>3.</w:t>
            </w:r>
          </w:p>
        </w:tc>
        <w:tc>
          <w:tcPr>
            <w:tcW w:w="2782" w:type="dxa"/>
          </w:tcPr>
          <w:p w:rsidR="004C4925" w:rsidRPr="004C4925" w:rsidRDefault="004C4925" w:rsidP="000B04CF">
            <w:pPr>
              <w:pStyle w:val="TableParagraph"/>
              <w:spacing w:after="0" w:line="246" w:lineRule="exact"/>
              <w:ind w:left="24"/>
              <w:jc w:val="center"/>
              <w:rPr>
                <w:sz w:val="24"/>
              </w:rPr>
            </w:pPr>
            <w:r w:rsidRPr="004C4925">
              <w:rPr>
                <w:sz w:val="24"/>
              </w:rPr>
              <w:t xml:space="preserve">X </w:t>
            </w:r>
            <m:oMath>
              <m:r>
                <w:rPr>
                  <w:rFonts w:ascii="Cambria Math" w:hAnsi="Cambria Math"/>
                  <w:sz w:val="24"/>
                </w:rPr>
                <m:t>&gt;</m:t>
              </m:r>
            </m:oMath>
            <w:r w:rsidRPr="004C4925">
              <w:rPr>
                <w:sz w:val="24"/>
              </w:rPr>
              <w:t xml:space="preserve"> x </w:t>
            </w:r>
            <m:oMath>
              <m:r>
                <w:rPr>
                  <w:rFonts w:ascii="Cambria Math" w:hAnsi="Cambria Math"/>
                  <w:sz w:val="24"/>
                </w:rPr>
                <m:t>≥</m:t>
              </m:r>
            </m:oMath>
            <w:r w:rsidRPr="004C4925">
              <w:rPr>
                <w:sz w:val="24"/>
              </w:rPr>
              <w:t xml:space="preserve"> X – 1 SB</w:t>
            </w:r>
          </w:p>
        </w:tc>
        <w:tc>
          <w:tcPr>
            <w:tcW w:w="2693" w:type="dxa"/>
          </w:tcPr>
          <w:p w:rsidR="004C4925" w:rsidRPr="004C4925" w:rsidRDefault="004C4925" w:rsidP="000B04CF">
            <w:pPr>
              <w:pStyle w:val="TableParagraph"/>
              <w:spacing w:after="0" w:line="246" w:lineRule="exact"/>
              <w:ind w:left="24"/>
              <w:jc w:val="center"/>
              <w:rPr>
                <w:sz w:val="24"/>
              </w:rPr>
            </w:pPr>
            <w:r w:rsidRPr="004C4925">
              <w:rPr>
                <w:sz w:val="24"/>
              </w:rPr>
              <w:t xml:space="preserve">2,5 </w:t>
            </w:r>
            <m:oMath>
              <m:r>
                <w:rPr>
                  <w:rFonts w:ascii="Cambria Math" w:hAnsi="Cambria Math"/>
                  <w:sz w:val="24"/>
                </w:rPr>
                <m:t>&gt;</m:t>
              </m:r>
            </m:oMath>
            <w:r w:rsidRPr="004C4925">
              <w:rPr>
                <w:sz w:val="24"/>
              </w:rPr>
              <w:t xml:space="preserve"> x </w:t>
            </w:r>
            <m:oMath>
              <m:r>
                <w:rPr>
                  <w:rFonts w:ascii="Cambria Math" w:hAnsi="Cambria Math"/>
                  <w:sz w:val="24"/>
                </w:rPr>
                <m:t>≥</m:t>
              </m:r>
            </m:oMath>
            <w:r w:rsidRPr="004C4925">
              <w:rPr>
                <w:sz w:val="24"/>
              </w:rPr>
              <w:t xml:space="preserve"> 2</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C</w:t>
            </w:r>
          </w:p>
        </w:tc>
        <w:tc>
          <w:tcPr>
            <w:tcW w:w="1455" w:type="dxa"/>
          </w:tcPr>
          <w:p w:rsidR="004C4925" w:rsidRPr="004C4925" w:rsidRDefault="004C4925" w:rsidP="000B04CF">
            <w:pPr>
              <w:pStyle w:val="TableParagraph"/>
              <w:spacing w:after="0" w:line="246" w:lineRule="exact"/>
              <w:ind w:left="24"/>
              <w:jc w:val="center"/>
              <w:rPr>
                <w:sz w:val="24"/>
              </w:rPr>
            </w:pPr>
            <w:r w:rsidRPr="004C4925">
              <w:rPr>
                <w:sz w:val="24"/>
              </w:rPr>
              <w:t>Cukup Baik</w:t>
            </w:r>
          </w:p>
        </w:tc>
      </w:tr>
      <w:tr w:rsidR="004C4925" w:rsidRPr="004C4925" w:rsidTr="000B04CF">
        <w:trPr>
          <w:trHeight w:val="266"/>
          <w:jc w:val="center"/>
        </w:trPr>
        <w:tc>
          <w:tcPr>
            <w:tcW w:w="620" w:type="dxa"/>
          </w:tcPr>
          <w:p w:rsidR="004C4925" w:rsidRPr="004C4925" w:rsidRDefault="004C4925" w:rsidP="000B04CF">
            <w:pPr>
              <w:pStyle w:val="TableParagraph"/>
              <w:spacing w:after="0" w:line="246" w:lineRule="exact"/>
              <w:ind w:left="20"/>
              <w:jc w:val="center"/>
              <w:rPr>
                <w:sz w:val="24"/>
              </w:rPr>
            </w:pPr>
            <w:r w:rsidRPr="004C4925">
              <w:rPr>
                <w:spacing w:val="-5"/>
                <w:sz w:val="24"/>
              </w:rPr>
              <w:t>4.</w:t>
            </w:r>
          </w:p>
        </w:tc>
        <w:tc>
          <w:tcPr>
            <w:tcW w:w="2782" w:type="dxa"/>
          </w:tcPr>
          <w:p w:rsidR="004C4925" w:rsidRPr="004C4925" w:rsidRDefault="004C4925" w:rsidP="000B04CF">
            <w:pPr>
              <w:pStyle w:val="TableParagraph"/>
              <w:spacing w:after="0" w:line="246" w:lineRule="exact"/>
              <w:ind w:left="24"/>
              <w:jc w:val="center"/>
              <w:rPr>
                <w:sz w:val="24"/>
              </w:rPr>
            </w:pPr>
            <w:r w:rsidRPr="004C4925">
              <w:rPr>
                <w:sz w:val="24"/>
              </w:rPr>
              <w:t xml:space="preserve">x </w:t>
            </w:r>
            <m:oMath>
              <m:r>
                <w:rPr>
                  <w:rFonts w:ascii="Cambria Math" w:hAnsi="Cambria Math"/>
                  <w:sz w:val="24"/>
                </w:rPr>
                <m:t>&lt;</m:t>
              </m:r>
            </m:oMath>
            <w:r w:rsidRPr="004C4925">
              <w:rPr>
                <w:sz w:val="24"/>
              </w:rPr>
              <w:t xml:space="preserve"> X – 1 SB</w:t>
            </w:r>
          </w:p>
        </w:tc>
        <w:tc>
          <w:tcPr>
            <w:tcW w:w="2693" w:type="dxa"/>
          </w:tcPr>
          <w:p w:rsidR="004C4925" w:rsidRPr="004C4925" w:rsidRDefault="004C4925" w:rsidP="000B04CF">
            <w:pPr>
              <w:pStyle w:val="TableParagraph"/>
              <w:spacing w:after="0" w:line="246" w:lineRule="exact"/>
              <w:ind w:left="24"/>
              <w:jc w:val="center"/>
              <w:rPr>
                <w:sz w:val="24"/>
              </w:rPr>
            </w:pPr>
            <w:r w:rsidRPr="004C4925">
              <w:rPr>
                <w:sz w:val="24"/>
              </w:rPr>
              <w:t xml:space="preserve">x </w:t>
            </w:r>
            <m:oMath>
              <m:r>
                <w:rPr>
                  <w:rFonts w:ascii="Cambria Math" w:hAnsi="Cambria Math"/>
                  <w:sz w:val="24"/>
                </w:rPr>
                <m:t>&lt;</m:t>
              </m:r>
            </m:oMath>
            <w:r w:rsidRPr="004C4925">
              <w:rPr>
                <w:sz w:val="24"/>
              </w:rPr>
              <w:t xml:space="preserve"> 2</w:t>
            </w:r>
          </w:p>
        </w:tc>
        <w:tc>
          <w:tcPr>
            <w:tcW w:w="1455" w:type="dxa"/>
          </w:tcPr>
          <w:p w:rsidR="004C4925" w:rsidRPr="004C4925" w:rsidRDefault="004C4925" w:rsidP="000B04CF">
            <w:pPr>
              <w:pStyle w:val="TableParagraph"/>
              <w:spacing w:after="0" w:line="246" w:lineRule="exact"/>
              <w:ind w:left="24"/>
              <w:jc w:val="center"/>
              <w:rPr>
                <w:spacing w:val="-2"/>
                <w:sz w:val="24"/>
              </w:rPr>
            </w:pPr>
            <w:r w:rsidRPr="004C4925">
              <w:rPr>
                <w:spacing w:val="-2"/>
                <w:sz w:val="24"/>
              </w:rPr>
              <w:t>D</w:t>
            </w:r>
          </w:p>
        </w:tc>
        <w:tc>
          <w:tcPr>
            <w:tcW w:w="1455" w:type="dxa"/>
          </w:tcPr>
          <w:p w:rsidR="004C4925" w:rsidRPr="004C4925" w:rsidRDefault="004C4925" w:rsidP="000B04CF">
            <w:pPr>
              <w:pStyle w:val="TableParagraph"/>
              <w:spacing w:after="0" w:line="246" w:lineRule="exact"/>
              <w:ind w:left="24"/>
              <w:jc w:val="center"/>
              <w:rPr>
                <w:spacing w:val="-2"/>
                <w:sz w:val="24"/>
              </w:rPr>
            </w:pPr>
            <w:r w:rsidRPr="004C4925">
              <w:rPr>
                <w:spacing w:val="-2"/>
                <w:sz w:val="24"/>
              </w:rPr>
              <w:t>Kurang</w:t>
            </w:r>
          </w:p>
        </w:tc>
      </w:tr>
    </w:tbl>
    <w:p w:rsidR="004C4925" w:rsidRPr="004C4925" w:rsidRDefault="004C4925" w:rsidP="004C4925">
      <w:pPr>
        <w:pStyle w:val="BodyText"/>
        <w:spacing w:after="0" w:line="480" w:lineRule="auto"/>
        <w:ind w:left="720"/>
      </w:pPr>
      <w:r w:rsidRPr="004C4925">
        <w:t>Sumber:</w:t>
      </w:r>
      <w:r w:rsidRPr="004C4925">
        <w:rPr>
          <w:spacing w:val="-3"/>
        </w:rPr>
        <w:t xml:space="preserve"> Djemari Mardapi, 2008)</w:t>
      </w:r>
    </w:p>
    <w:p w:rsidR="004C4925" w:rsidRPr="004C4925" w:rsidRDefault="004C4925" w:rsidP="004C4925">
      <w:pPr>
        <w:pStyle w:val="BodyText"/>
        <w:spacing w:after="0" w:line="480" w:lineRule="auto"/>
        <w:ind w:firstLine="720"/>
        <w:jc w:val="both"/>
        <w:rPr>
          <w:szCs w:val="28"/>
        </w:rPr>
      </w:pPr>
      <w:r w:rsidRPr="004C4925">
        <w:rPr>
          <w:szCs w:val="28"/>
        </w:rPr>
        <w:t xml:space="preserve">Berdasarkan tabel konversi di atas diperoleh standar kualitas produk bahan ajar di tiap aspeknya sebagai berikut: </w:t>
      </w:r>
    </w:p>
    <w:p w:rsidR="004C4925" w:rsidRPr="004C4925" w:rsidRDefault="004C4925" w:rsidP="004C4925">
      <w:pPr>
        <w:pStyle w:val="BodyText"/>
        <w:numPr>
          <w:ilvl w:val="0"/>
          <w:numId w:val="44"/>
        </w:numPr>
        <w:spacing w:after="0" w:line="480" w:lineRule="auto"/>
        <w:jc w:val="both"/>
        <w:rPr>
          <w:szCs w:val="28"/>
        </w:rPr>
      </w:pPr>
      <w:r w:rsidRPr="004C4925">
        <w:rPr>
          <w:szCs w:val="28"/>
        </w:rPr>
        <w:t xml:space="preserve">Jika rata-rata kor yang diperoleh adalah lebih dari atau sama dengan 3,00 maka kualitas bahan ajar dinyatakan sangat baik dalam (A) </w:t>
      </w:r>
    </w:p>
    <w:p w:rsidR="004C4925" w:rsidRPr="004C4925" w:rsidRDefault="004C4925" w:rsidP="004C4925">
      <w:pPr>
        <w:pStyle w:val="BodyText"/>
        <w:numPr>
          <w:ilvl w:val="0"/>
          <w:numId w:val="44"/>
        </w:numPr>
        <w:spacing w:after="0" w:line="480" w:lineRule="auto"/>
        <w:jc w:val="both"/>
        <w:rPr>
          <w:szCs w:val="28"/>
        </w:rPr>
      </w:pPr>
      <w:r w:rsidRPr="004C4925">
        <w:rPr>
          <w:szCs w:val="28"/>
        </w:rPr>
        <w:t xml:space="preserve">Jika rata-rata skor yang diperoleh adalah 2,5 sampai dengan 3,00 kualitas bahan ajar dinyatakan baik (B) </w:t>
      </w:r>
    </w:p>
    <w:p w:rsidR="004C4925" w:rsidRPr="004C4925" w:rsidRDefault="004C4925" w:rsidP="004C4925">
      <w:pPr>
        <w:pStyle w:val="BodyText"/>
        <w:numPr>
          <w:ilvl w:val="0"/>
          <w:numId w:val="44"/>
        </w:numPr>
        <w:spacing w:after="0" w:line="480" w:lineRule="auto"/>
        <w:jc w:val="both"/>
        <w:rPr>
          <w:szCs w:val="28"/>
        </w:rPr>
      </w:pPr>
      <w:r w:rsidRPr="004C4925">
        <w:rPr>
          <w:szCs w:val="28"/>
        </w:rPr>
        <w:t>Jika rata-rata skor yang diperoleh adalah 2,5 sampai dengan 2,00 maka kualitas bahan ajar dinyatakan cukup baik (C)</w:t>
      </w:r>
    </w:p>
    <w:p w:rsidR="004C4925" w:rsidRPr="004C4925" w:rsidRDefault="004C4925" w:rsidP="004C4925">
      <w:pPr>
        <w:pStyle w:val="BodyText"/>
        <w:numPr>
          <w:ilvl w:val="0"/>
          <w:numId w:val="44"/>
        </w:numPr>
        <w:spacing w:after="0" w:line="480" w:lineRule="auto"/>
        <w:jc w:val="both"/>
        <w:rPr>
          <w:szCs w:val="28"/>
        </w:rPr>
      </w:pPr>
      <w:r w:rsidRPr="004C4925">
        <w:rPr>
          <w:szCs w:val="28"/>
        </w:rPr>
        <w:t xml:space="preserve">Jika rata-rata skor yang diperoleh adalah kurang dari 2,00 maka kualitas bahan ajar dinyatakan kurang baik (D) </w:t>
      </w:r>
    </w:p>
    <w:p w:rsidR="004C4925" w:rsidRPr="004C4925" w:rsidRDefault="004C4925" w:rsidP="004C4925">
      <w:pPr>
        <w:pStyle w:val="BodyText"/>
        <w:spacing w:after="0" w:line="480" w:lineRule="auto"/>
        <w:ind w:firstLine="720"/>
        <w:jc w:val="both"/>
        <w:rPr>
          <w:szCs w:val="28"/>
        </w:rPr>
      </w:pPr>
      <w:r w:rsidRPr="004C4925">
        <w:rPr>
          <w:szCs w:val="28"/>
        </w:rPr>
        <w:t xml:space="preserve">Pedoman di atas digunakan untuk menentukan apakah bahan ajar tersebut layak digunakan atau tidak. Bahan ajar dikatakan layak digunakan apabila hasil penilaian dari para ahli dalam kategori cukup baik. </w:t>
      </w:r>
    </w:p>
    <w:p w:rsidR="004C4925" w:rsidRPr="004C4925" w:rsidRDefault="004C4925" w:rsidP="004C4925">
      <w:pPr>
        <w:pStyle w:val="BodyText"/>
        <w:numPr>
          <w:ilvl w:val="1"/>
          <w:numId w:val="42"/>
        </w:numPr>
        <w:spacing w:after="0" w:line="480" w:lineRule="auto"/>
        <w:jc w:val="both"/>
        <w:rPr>
          <w:b/>
          <w:bCs/>
          <w:szCs w:val="28"/>
        </w:rPr>
      </w:pPr>
      <w:r w:rsidRPr="004C4925">
        <w:rPr>
          <w:b/>
          <w:bCs/>
          <w:szCs w:val="28"/>
        </w:rPr>
        <w:t xml:space="preserve">Analisis Butir Tes </w:t>
      </w:r>
    </w:p>
    <w:p w:rsidR="004C4925" w:rsidRPr="004C4925" w:rsidRDefault="004C4925" w:rsidP="004C4925">
      <w:pPr>
        <w:pStyle w:val="BodyText"/>
        <w:numPr>
          <w:ilvl w:val="2"/>
          <w:numId w:val="42"/>
        </w:numPr>
        <w:spacing w:after="0" w:line="480" w:lineRule="auto"/>
        <w:jc w:val="both"/>
        <w:rPr>
          <w:b/>
          <w:bCs/>
          <w:szCs w:val="28"/>
        </w:rPr>
      </w:pPr>
      <w:r w:rsidRPr="004C4925">
        <w:rPr>
          <w:b/>
          <w:bCs/>
          <w:szCs w:val="28"/>
        </w:rPr>
        <w:t xml:space="preserve">Uji Validitas </w:t>
      </w:r>
    </w:p>
    <w:p w:rsidR="004C4925" w:rsidRPr="004C4925" w:rsidRDefault="004C4925" w:rsidP="004C4925">
      <w:pPr>
        <w:pStyle w:val="BodyText"/>
        <w:spacing w:after="0" w:line="480" w:lineRule="auto"/>
        <w:ind w:firstLine="720"/>
        <w:jc w:val="both"/>
        <w:rPr>
          <w:szCs w:val="28"/>
        </w:rPr>
      </w:pPr>
      <w:r w:rsidRPr="004C4925">
        <w:rPr>
          <w:szCs w:val="28"/>
        </w:rPr>
        <w:t xml:space="preserve">Uji validitas dimaksud adalah untuk mengukur sah atau tidak valid suatu kuesioner. Suatu kuesioner dikatakan valid jika pernyataan pada kuesioner mampu untuk mengungkapkan sesuatu yang diukur oleh kusioner tersebut (Ghozali, 2018). Uji validitas dalam penelitian ini menggunakan person correlation yaitu dengan cara menghitung korelasi antara nilai yang diperoleh dari pertanyaan-pertanyaan ( Ghozali, 2018). Apabila signifikan pearson correlation </w:t>
      </w:r>
      <w:r w:rsidRPr="004C4925">
        <w:rPr>
          <w:szCs w:val="28"/>
        </w:rPr>
        <w:lastRenderedPageBreak/>
        <w:t xml:space="preserve">yang didapat mempunyai nilai di bawah 0, 05 berarti data yang diperoleh adalah valid. Dan juga butir kuesioner dikatakan valid jika nilai r-hitung lebih besar dari r- tabel. </w:t>
      </w:r>
    </w:p>
    <w:p w:rsidR="004C4925" w:rsidRPr="004C4925" w:rsidRDefault="004C4925" w:rsidP="004C4925">
      <w:pPr>
        <w:pStyle w:val="BodyText"/>
        <w:numPr>
          <w:ilvl w:val="2"/>
          <w:numId w:val="42"/>
        </w:numPr>
        <w:spacing w:after="0" w:line="480" w:lineRule="auto"/>
        <w:jc w:val="both"/>
        <w:rPr>
          <w:b/>
          <w:bCs/>
          <w:szCs w:val="28"/>
        </w:rPr>
      </w:pPr>
      <w:r w:rsidRPr="004C4925">
        <w:rPr>
          <w:b/>
          <w:bCs/>
          <w:szCs w:val="28"/>
        </w:rPr>
        <w:t xml:space="preserve">Uji Reabilitas </w:t>
      </w:r>
    </w:p>
    <w:p w:rsidR="004C4925" w:rsidRPr="004C4925" w:rsidRDefault="004C4925" w:rsidP="004C4925">
      <w:pPr>
        <w:pStyle w:val="BodyText"/>
        <w:spacing w:after="0" w:line="480" w:lineRule="auto"/>
        <w:ind w:firstLine="720"/>
        <w:jc w:val="both"/>
        <w:rPr>
          <w:szCs w:val="28"/>
        </w:rPr>
      </w:pPr>
      <w:r w:rsidRPr="004C4925">
        <w:rPr>
          <w:szCs w:val="28"/>
        </w:rPr>
        <w:t xml:space="preserve">Uji reabilitas instrumen adalah alat ukur untuk suatu yang merupakan indikator dan variabel. Suatu kuesioner dikatakan reliable atau handal jika jawaban seseorang terhadap pertanyaan adalah konsisten atau stabil dari waktu ke waktu. Butir kuesioner dikatakan reliabel (layak) jika crronbach’s alpha &gt; 0.06 dan dikatakan tidak reliabel jika cronbach’s alpha &lt; 0.06 (ghozali, 2018).  </w:t>
      </w:r>
    </w:p>
    <w:p w:rsidR="004C4925" w:rsidRPr="004C4925" w:rsidRDefault="004C4925" w:rsidP="004C4925">
      <w:pPr>
        <w:pStyle w:val="BodyText"/>
        <w:numPr>
          <w:ilvl w:val="1"/>
          <w:numId w:val="42"/>
        </w:numPr>
        <w:spacing w:after="0" w:line="480" w:lineRule="auto"/>
        <w:jc w:val="both"/>
        <w:rPr>
          <w:b/>
          <w:bCs/>
          <w:szCs w:val="28"/>
        </w:rPr>
      </w:pPr>
      <w:r w:rsidRPr="004C4925">
        <w:rPr>
          <w:b/>
          <w:bCs/>
          <w:szCs w:val="28"/>
        </w:rPr>
        <w:t xml:space="preserve">Indikator Keberhasilan Pengembangan Bahan Ajar Materi Mengeja  </w:t>
      </w:r>
    </w:p>
    <w:p w:rsidR="004C4925" w:rsidRPr="004C4925" w:rsidRDefault="004C4925" w:rsidP="004C4925">
      <w:pPr>
        <w:pStyle w:val="BodyText"/>
        <w:spacing w:after="0" w:line="480" w:lineRule="auto"/>
        <w:ind w:left="360"/>
        <w:jc w:val="both"/>
        <w:rPr>
          <w:b/>
          <w:bCs/>
          <w:szCs w:val="28"/>
        </w:rPr>
      </w:pPr>
      <w:r w:rsidRPr="004C4925">
        <w:rPr>
          <w:b/>
          <w:bCs/>
          <w:szCs w:val="28"/>
        </w:rPr>
        <w:t xml:space="preserve">      Kata </w:t>
      </w:r>
    </w:p>
    <w:p w:rsidR="004C4925" w:rsidRPr="004C4925" w:rsidRDefault="004C4925" w:rsidP="004C4925">
      <w:pPr>
        <w:pStyle w:val="BodyText"/>
        <w:spacing w:after="0" w:line="480" w:lineRule="auto"/>
        <w:ind w:firstLine="360"/>
        <w:jc w:val="both"/>
        <w:rPr>
          <w:szCs w:val="28"/>
        </w:rPr>
      </w:pPr>
      <w:r w:rsidRPr="004C4925">
        <w:rPr>
          <w:szCs w:val="28"/>
        </w:rPr>
        <w:t xml:space="preserve">Indikator keberhasilan pada penelitian ini yaitu sebagai berikut:   </w:t>
      </w:r>
    </w:p>
    <w:p w:rsidR="004C4925" w:rsidRPr="004C4925" w:rsidRDefault="004C4925" w:rsidP="004C4925">
      <w:pPr>
        <w:pStyle w:val="BodyText"/>
        <w:numPr>
          <w:ilvl w:val="6"/>
          <w:numId w:val="26"/>
        </w:numPr>
        <w:spacing w:after="0" w:line="480" w:lineRule="auto"/>
        <w:jc w:val="both"/>
        <w:rPr>
          <w:szCs w:val="28"/>
        </w:rPr>
      </w:pPr>
      <w:r w:rsidRPr="004C4925">
        <w:rPr>
          <w:szCs w:val="28"/>
        </w:rPr>
        <w:t xml:space="preserve">Jika pada uji kevalidan rata-rata skor yang diperoleh mencapai 2,5 sampai dengan 2,00 yang mana berarti bahan ajar berbantuan bahan ajar yang dikembangkan dinyatakan cukup baik (C). </w:t>
      </w:r>
    </w:p>
    <w:p w:rsidR="00013DEA" w:rsidRPr="004C4925" w:rsidRDefault="00013DEA" w:rsidP="004C4925"/>
    <w:sectPr w:rsidR="00013DEA" w:rsidRPr="004C4925" w:rsidSect="00013DEA">
      <w:headerReference w:type="even" r:id="rId28"/>
      <w:headerReference w:type="default" r:id="rId29"/>
      <w:footerReference w:type="even" r:id="rId30"/>
      <w:footerReference w:type="default" r:id="rId31"/>
      <w:headerReference w:type="first" r:id="rId32"/>
      <w:footerReference w:type="first" r:id="rId33"/>
      <w:pgSz w:w="11900" w:h="16820"/>
      <w:pgMar w:top="2268" w:right="1701" w:bottom="1701" w:left="2268" w:header="998" w:footer="5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A60" w:rsidRDefault="00047A60" w:rsidP="0051168A">
      <w:pPr>
        <w:spacing w:after="0" w:line="240" w:lineRule="auto"/>
      </w:pPr>
      <w:r>
        <w:separator/>
      </w:r>
    </w:p>
  </w:endnote>
  <w:endnote w:type="continuationSeparator" w:id="1">
    <w:p w:rsidR="00047A60" w:rsidRDefault="00047A60" w:rsidP="00511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4C49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4C49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4C492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51168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51168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5116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A60" w:rsidRDefault="00047A60" w:rsidP="0051168A">
      <w:pPr>
        <w:spacing w:after="0" w:line="240" w:lineRule="auto"/>
      </w:pPr>
      <w:r>
        <w:separator/>
      </w:r>
    </w:p>
  </w:footnote>
  <w:footnote w:type="continuationSeparator" w:id="1">
    <w:p w:rsidR="00047A60" w:rsidRDefault="00047A60" w:rsidP="005116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69" o:spid="_x0000_s2071"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70" o:spid="_x0000_s2072"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25"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68" o:spid="_x0000_s2070"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72" o:spid="_x0000_s2074"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73" o:spid="_x0000_s2075"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8A" w:rsidRDefault="00F873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971" o:spid="_x0000_s2073"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31056"/>
    <w:multiLevelType w:val="multilevel"/>
    <w:tmpl w:val="0403105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6D425D0"/>
    <w:multiLevelType w:val="multilevel"/>
    <w:tmpl w:val="06D425D0"/>
    <w:lvl w:ilvl="0">
      <w:start w:val="1"/>
      <w:numFmt w:val="decimal"/>
      <w:lvlText w:val="%1."/>
      <w:lvlJc w:val="left"/>
      <w:pPr>
        <w:ind w:left="1685" w:hanging="425"/>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start w:val="1"/>
      <w:numFmt w:val="decimal"/>
      <w:lvlText w:val="%1.%2"/>
      <w:lvlJc w:val="left"/>
      <w:pPr>
        <w:ind w:left="1836" w:hanging="336"/>
      </w:pPr>
      <w:rPr>
        <w:rFonts w:ascii="Times New Roman" w:eastAsia="Times New Roman" w:hAnsi="Times New Roman" w:cs="Times New Roman" w:hint="default"/>
        <w:b w:val="0"/>
        <w:bCs w:val="0"/>
        <w:i w:val="0"/>
        <w:iCs w:val="0"/>
        <w:color w:val="000008"/>
        <w:spacing w:val="-12"/>
        <w:w w:val="100"/>
        <w:sz w:val="24"/>
        <w:szCs w:val="24"/>
        <w:lang w:eastAsia="en-US" w:bidi="ar-SA"/>
      </w:rPr>
    </w:lvl>
    <w:lvl w:ilvl="2">
      <w:numFmt w:val="bullet"/>
      <w:lvlText w:val="•"/>
      <w:lvlJc w:val="left"/>
      <w:pPr>
        <w:ind w:left="2665" w:hanging="336"/>
      </w:pPr>
      <w:rPr>
        <w:rFonts w:hint="default"/>
        <w:lang w:eastAsia="en-US" w:bidi="ar-SA"/>
      </w:rPr>
    </w:lvl>
    <w:lvl w:ilvl="3">
      <w:numFmt w:val="bullet"/>
      <w:lvlText w:val="•"/>
      <w:lvlJc w:val="left"/>
      <w:pPr>
        <w:ind w:left="3498" w:hanging="336"/>
      </w:pPr>
      <w:rPr>
        <w:rFonts w:hint="default"/>
        <w:lang w:eastAsia="en-US" w:bidi="ar-SA"/>
      </w:rPr>
    </w:lvl>
    <w:lvl w:ilvl="4">
      <w:numFmt w:val="bullet"/>
      <w:lvlText w:val="•"/>
      <w:lvlJc w:val="left"/>
      <w:pPr>
        <w:ind w:left="4332" w:hanging="336"/>
      </w:pPr>
      <w:rPr>
        <w:rFonts w:hint="default"/>
        <w:lang w:eastAsia="en-US" w:bidi="ar-SA"/>
      </w:rPr>
    </w:lvl>
    <w:lvl w:ilvl="5">
      <w:numFmt w:val="bullet"/>
      <w:lvlText w:val="•"/>
      <w:lvlJc w:val="left"/>
      <w:pPr>
        <w:ind w:left="5165" w:hanging="336"/>
      </w:pPr>
      <w:rPr>
        <w:rFonts w:hint="default"/>
        <w:lang w:eastAsia="en-US" w:bidi="ar-SA"/>
      </w:rPr>
    </w:lvl>
    <w:lvl w:ilvl="6">
      <w:numFmt w:val="bullet"/>
      <w:lvlText w:val="•"/>
      <w:lvlJc w:val="left"/>
      <w:pPr>
        <w:ind w:left="5999" w:hanging="336"/>
      </w:pPr>
      <w:rPr>
        <w:rFonts w:hint="default"/>
        <w:lang w:eastAsia="en-US" w:bidi="ar-SA"/>
      </w:rPr>
    </w:lvl>
    <w:lvl w:ilvl="7">
      <w:numFmt w:val="bullet"/>
      <w:lvlText w:val="•"/>
      <w:lvlJc w:val="left"/>
      <w:pPr>
        <w:ind w:left="6832" w:hanging="336"/>
      </w:pPr>
      <w:rPr>
        <w:rFonts w:hint="default"/>
        <w:lang w:eastAsia="en-US" w:bidi="ar-SA"/>
      </w:rPr>
    </w:lvl>
    <w:lvl w:ilvl="8">
      <w:numFmt w:val="bullet"/>
      <w:lvlText w:val="•"/>
      <w:lvlJc w:val="left"/>
      <w:pPr>
        <w:ind w:left="7666" w:hanging="336"/>
      </w:pPr>
      <w:rPr>
        <w:rFonts w:hint="default"/>
        <w:lang w:eastAsia="en-US" w:bidi="ar-SA"/>
      </w:rPr>
    </w:lvl>
  </w:abstractNum>
  <w:abstractNum w:abstractNumId="2">
    <w:nsid w:val="0EDE0DE6"/>
    <w:multiLevelType w:val="multilevel"/>
    <w:tmpl w:val="66449F48"/>
    <w:lvl w:ilvl="0">
      <w:start w:val="2"/>
      <w:numFmt w:val="decimal"/>
      <w:lvlText w:val="%1"/>
      <w:lvlJc w:val="left"/>
      <w:pPr>
        <w:ind w:left="1651" w:hanging="440"/>
      </w:pPr>
      <w:rPr>
        <w:rFonts w:hint="default"/>
        <w:lang w:eastAsia="en-US" w:bidi="ar-SA"/>
      </w:rPr>
    </w:lvl>
    <w:lvl w:ilvl="1">
      <w:start w:val="1"/>
      <w:numFmt w:val="decimal"/>
      <w:lvlText w:val="%1.%2"/>
      <w:lvlJc w:val="left"/>
      <w:pPr>
        <w:ind w:left="1651" w:hanging="440"/>
      </w:pPr>
      <w:rPr>
        <w:rFonts w:hint="default"/>
        <w:w w:val="100"/>
        <w:lang w:eastAsia="en-US" w:bidi="ar-SA"/>
      </w:rPr>
    </w:lvl>
    <w:lvl w:ilvl="2">
      <w:numFmt w:val="none"/>
      <w:lvlText w:val="2.5.1"/>
      <w:lvlJc w:val="left"/>
      <w:pPr>
        <w:ind w:left="3065" w:hanging="440"/>
      </w:pPr>
      <w:rPr>
        <w:rFonts w:hint="default"/>
        <w:lang w:eastAsia="en-US" w:bidi="ar-SA"/>
      </w:rPr>
    </w:lvl>
    <w:lvl w:ilvl="3">
      <w:numFmt w:val="bullet"/>
      <w:lvlText w:val="•"/>
      <w:lvlJc w:val="left"/>
      <w:pPr>
        <w:ind w:left="3767" w:hanging="440"/>
      </w:pPr>
      <w:rPr>
        <w:rFonts w:hint="default"/>
        <w:lang w:eastAsia="en-US" w:bidi="ar-SA"/>
      </w:rPr>
    </w:lvl>
    <w:lvl w:ilvl="4">
      <w:numFmt w:val="bullet"/>
      <w:lvlText w:val="•"/>
      <w:lvlJc w:val="left"/>
      <w:pPr>
        <w:ind w:left="4470" w:hanging="440"/>
      </w:pPr>
      <w:rPr>
        <w:rFonts w:hint="default"/>
        <w:lang w:eastAsia="en-US" w:bidi="ar-SA"/>
      </w:rPr>
    </w:lvl>
    <w:lvl w:ilvl="5">
      <w:numFmt w:val="bullet"/>
      <w:lvlText w:val="•"/>
      <w:lvlJc w:val="left"/>
      <w:pPr>
        <w:ind w:left="5173" w:hanging="440"/>
      </w:pPr>
      <w:rPr>
        <w:rFonts w:hint="default"/>
        <w:lang w:eastAsia="en-US" w:bidi="ar-SA"/>
      </w:rPr>
    </w:lvl>
    <w:lvl w:ilvl="6">
      <w:numFmt w:val="bullet"/>
      <w:lvlText w:val="•"/>
      <w:lvlJc w:val="left"/>
      <w:pPr>
        <w:ind w:left="5875" w:hanging="440"/>
      </w:pPr>
      <w:rPr>
        <w:rFonts w:hint="default"/>
        <w:lang w:eastAsia="en-US" w:bidi="ar-SA"/>
      </w:rPr>
    </w:lvl>
    <w:lvl w:ilvl="7">
      <w:numFmt w:val="bullet"/>
      <w:lvlText w:val="•"/>
      <w:lvlJc w:val="left"/>
      <w:pPr>
        <w:ind w:left="6578" w:hanging="440"/>
      </w:pPr>
      <w:rPr>
        <w:rFonts w:hint="default"/>
        <w:lang w:eastAsia="en-US" w:bidi="ar-SA"/>
      </w:rPr>
    </w:lvl>
    <w:lvl w:ilvl="8">
      <w:numFmt w:val="bullet"/>
      <w:lvlText w:val="•"/>
      <w:lvlJc w:val="left"/>
      <w:pPr>
        <w:ind w:left="7281" w:hanging="440"/>
      </w:pPr>
      <w:rPr>
        <w:rFonts w:hint="default"/>
        <w:lang w:eastAsia="en-US" w:bidi="ar-SA"/>
      </w:rPr>
    </w:lvl>
  </w:abstractNum>
  <w:abstractNum w:abstractNumId="3">
    <w:nsid w:val="11C14B6C"/>
    <w:multiLevelType w:val="hybridMultilevel"/>
    <w:tmpl w:val="2B7219AA"/>
    <w:lvl w:ilvl="0" w:tplc="443AF9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21102"/>
    <w:multiLevelType w:val="multilevel"/>
    <w:tmpl w:val="6C0A2DE8"/>
    <w:lvl w:ilvl="0">
      <w:start w:val="1"/>
      <w:numFmt w:val="decimal"/>
      <w:lvlText w:val="%1."/>
      <w:lvlJc w:val="left"/>
      <w:pPr>
        <w:tabs>
          <w:tab w:val="left" w:pos="1710"/>
        </w:tabs>
        <w:ind w:left="1710" w:hanging="360"/>
      </w:pPr>
      <w:rPr>
        <w:rFonts w:hint="default"/>
        <w:sz w:val="24"/>
        <w:szCs w:val="24"/>
      </w:rPr>
    </w:lvl>
    <w:lvl w:ilvl="1">
      <w:start w:val="1"/>
      <w:numFmt w:val="bullet"/>
      <w:lvlText w:val="o"/>
      <w:lvlJc w:val="left"/>
      <w:pPr>
        <w:tabs>
          <w:tab w:val="left" w:pos="2430"/>
        </w:tabs>
        <w:ind w:left="2430" w:hanging="360"/>
      </w:pPr>
      <w:rPr>
        <w:rFonts w:ascii="Courier New" w:hAnsi="Courier New" w:hint="default"/>
        <w:sz w:val="20"/>
      </w:rPr>
    </w:lvl>
    <w:lvl w:ilvl="2">
      <w:start w:val="1"/>
      <w:numFmt w:val="bullet"/>
      <w:lvlText w:val=""/>
      <w:lvlJc w:val="left"/>
      <w:pPr>
        <w:tabs>
          <w:tab w:val="left" w:pos="3150"/>
        </w:tabs>
        <w:ind w:left="3150" w:hanging="360"/>
      </w:pPr>
      <w:rPr>
        <w:rFonts w:ascii="Wingdings" w:hAnsi="Wingdings" w:hint="default"/>
        <w:sz w:val="20"/>
      </w:rPr>
    </w:lvl>
    <w:lvl w:ilvl="3">
      <w:start w:val="1"/>
      <w:numFmt w:val="bullet"/>
      <w:lvlText w:val=""/>
      <w:lvlJc w:val="left"/>
      <w:pPr>
        <w:tabs>
          <w:tab w:val="left" w:pos="3870"/>
        </w:tabs>
        <w:ind w:left="3870" w:hanging="360"/>
      </w:pPr>
      <w:rPr>
        <w:rFonts w:ascii="Wingdings" w:hAnsi="Wingdings" w:hint="default"/>
        <w:sz w:val="20"/>
      </w:rPr>
    </w:lvl>
    <w:lvl w:ilvl="4">
      <w:start w:val="1"/>
      <w:numFmt w:val="bullet"/>
      <w:lvlText w:val=""/>
      <w:lvlJc w:val="left"/>
      <w:pPr>
        <w:tabs>
          <w:tab w:val="left" w:pos="4590"/>
        </w:tabs>
        <w:ind w:left="4590" w:hanging="360"/>
      </w:pPr>
      <w:rPr>
        <w:rFonts w:ascii="Wingdings" w:hAnsi="Wingdings" w:hint="default"/>
        <w:sz w:val="20"/>
      </w:rPr>
    </w:lvl>
    <w:lvl w:ilvl="5">
      <w:start w:val="1"/>
      <w:numFmt w:val="bullet"/>
      <w:lvlText w:val=""/>
      <w:lvlJc w:val="left"/>
      <w:pPr>
        <w:tabs>
          <w:tab w:val="left" w:pos="5310"/>
        </w:tabs>
        <w:ind w:left="5310" w:hanging="360"/>
      </w:pPr>
      <w:rPr>
        <w:rFonts w:ascii="Wingdings" w:hAnsi="Wingdings" w:hint="default"/>
        <w:sz w:val="20"/>
      </w:rPr>
    </w:lvl>
    <w:lvl w:ilvl="6">
      <w:start w:val="1"/>
      <w:numFmt w:val="bullet"/>
      <w:lvlText w:val=""/>
      <w:lvlJc w:val="left"/>
      <w:pPr>
        <w:tabs>
          <w:tab w:val="left" w:pos="6030"/>
        </w:tabs>
        <w:ind w:left="6030" w:hanging="360"/>
      </w:pPr>
      <w:rPr>
        <w:rFonts w:ascii="Wingdings" w:hAnsi="Wingdings" w:hint="default"/>
        <w:sz w:val="20"/>
      </w:rPr>
    </w:lvl>
    <w:lvl w:ilvl="7">
      <w:start w:val="1"/>
      <w:numFmt w:val="bullet"/>
      <w:lvlText w:val=""/>
      <w:lvlJc w:val="left"/>
      <w:pPr>
        <w:tabs>
          <w:tab w:val="left" w:pos="6750"/>
        </w:tabs>
        <w:ind w:left="6750" w:hanging="360"/>
      </w:pPr>
      <w:rPr>
        <w:rFonts w:ascii="Wingdings" w:hAnsi="Wingdings" w:hint="default"/>
        <w:sz w:val="20"/>
      </w:rPr>
    </w:lvl>
    <w:lvl w:ilvl="8">
      <w:start w:val="1"/>
      <w:numFmt w:val="bullet"/>
      <w:lvlText w:val=""/>
      <w:lvlJc w:val="left"/>
      <w:pPr>
        <w:tabs>
          <w:tab w:val="left" w:pos="7470"/>
        </w:tabs>
        <w:ind w:left="7470" w:hanging="360"/>
      </w:pPr>
      <w:rPr>
        <w:rFonts w:ascii="Wingdings" w:hAnsi="Wingdings" w:hint="default"/>
        <w:sz w:val="20"/>
      </w:rPr>
    </w:lvl>
  </w:abstractNum>
  <w:abstractNum w:abstractNumId="5">
    <w:nsid w:val="1558084A"/>
    <w:multiLevelType w:val="multilevel"/>
    <w:tmpl w:val="1558084A"/>
    <w:lvl w:ilvl="0">
      <w:start w:val="1"/>
      <w:numFmt w:val="lowerLetter"/>
      <w:lvlText w:val="%1."/>
      <w:lvlJc w:val="left"/>
      <w:pPr>
        <w:ind w:left="1588" w:hanging="360"/>
      </w:pPr>
      <w:rPr>
        <w:rFonts w:ascii="Times New Roman" w:eastAsia="Times New Roman" w:hAnsi="Times New Roman" w:cs="Times New Roman" w:hint="default"/>
        <w:b w:val="0"/>
        <w:bCs w:val="0"/>
        <w:i w:val="0"/>
        <w:iCs w:val="0"/>
        <w:color w:val="000008"/>
        <w:spacing w:val="0"/>
        <w:w w:val="100"/>
        <w:sz w:val="24"/>
        <w:szCs w:val="24"/>
        <w:lang w:eastAsia="en-US" w:bidi="ar-SA"/>
      </w:rPr>
    </w:lvl>
    <w:lvl w:ilvl="1">
      <w:numFmt w:val="bullet"/>
      <w:lvlText w:val="•"/>
      <w:lvlJc w:val="left"/>
      <w:pPr>
        <w:ind w:left="2286" w:hanging="360"/>
      </w:pPr>
      <w:rPr>
        <w:rFonts w:hint="default"/>
        <w:lang w:eastAsia="en-US" w:bidi="ar-SA"/>
      </w:rPr>
    </w:lvl>
    <w:lvl w:ilvl="2">
      <w:numFmt w:val="bullet"/>
      <w:lvlText w:val="•"/>
      <w:lvlJc w:val="left"/>
      <w:pPr>
        <w:ind w:left="2992" w:hanging="360"/>
      </w:pPr>
      <w:rPr>
        <w:rFonts w:hint="default"/>
        <w:lang w:eastAsia="en-US" w:bidi="ar-SA"/>
      </w:rPr>
    </w:lvl>
    <w:lvl w:ilvl="3">
      <w:numFmt w:val="bullet"/>
      <w:lvlText w:val="•"/>
      <w:lvlJc w:val="left"/>
      <w:pPr>
        <w:ind w:left="3698" w:hanging="360"/>
      </w:pPr>
      <w:rPr>
        <w:rFonts w:hint="default"/>
        <w:lang w:eastAsia="en-US" w:bidi="ar-SA"/>
      </w:rPr>
    </w:lvl>
    <w:lvl w:ilvl="4">
      <w:numFmt w:val="bullet"/>
      <w:lvlText w:val="•"/>
      <w:lvlJc w:val="left"/>
      <w:pPr>
        <w:ind w:left="4404" w:hanging="360"/>
      </w:pPr>
      <w:rPr>
        <w:rFonts w:hint="default"/>
        <w:lang w:eastAsia="en-US" w:bidi="ar-SA"/>
      </w:rPr>
    </w:lvl>
    <w:lvl w:ilvl="5">
      <w:numFmt w:val="bullet"/>
      <w:lvlText w:val="•"/>
      <w:lvlJc w:val="left"/>
      <w:pPr>
        <w:ind w:left="5110" w:hanging="360"/>
      </w:pPr>
      <w:rPr>
        <w:rFonts w:hint="default"/>
        <w:lang w:eastAsia="en-US" w:bidi="ar-SA"/>
      </w:rPr>
    </w:lvl>
    <w:lvl w:ilvl="6">
      <w:numFmt w:val="bullet"/>
      <w:lvlText w:val="•"/>
      <w:lvlJc w:val="left"/>
      <w:pPr>
        <w:ind w:left="5816" w:hanging="360"/>
      </w:pPr>
      <w:rPr>
        <w:rFonts w:hint="default"/>
        <w:lang w:eastAsia="en-US" w:bidi="ar-SA"/>
      </w:rPr>
    </w:lvl>
    <w:lvl w:ilvl="7">
      <w:numFmt w:val="bullet"/>
      <w:lvlText w:val="•"/>
      <w:lvlJc w:val="left"/>
      <w:pPr>
        <w:ind w:left="6522" w:hanging="360"/>
      </w:pPr>
      <w:rPr>
        <w:rFonts w:hint="default"/>
        <w:lang w:eastAsia="en-US" w:bidi="ar-SA"/>
      </w:rPr>
    </w:lvl>
    <w:lvl w:ilvl="8">
      <w:numFmt w:val="bullet"/>
      <w:lvlText w:val="•"/>
      <w:lvlJc w:val="left"/>
      <w:pPr>
        <w:ind w:left="7228" w:hanging="360"/>
      </w:pPr>
      <w:rPr>
        <w:rFonts w:hint="default"/>
        <w:lang w:eastAsia="en-US" w:bidi="ar-SA"/>
      </w:rPr>
    </w:lvl>
  </w:abstractNum>
  <w:abstractNum w:abstractNumId="6">
    <w:nsid w:val="18A82971"/>
    <w:multiLevelType w:val="multilevel"/>
    <w:tmpl w:val="18A82971"/>
    <w:lvl w:ilvl="0">
      <w:start w:val="1"/>
      <w:numFmt w:val="decimal"/>
      <w:lvlText w:val="%1."/>
      <w:lvlJc w:val="left"/>
      <w:pPr>
        <w:ind w:left="1080" w:hanging="360"/>
      </w:pPr>
      <w:rPr>
        <w:rFonts w:hint="default"/>
        <w:b/>
        <w:spacing w:val="-12"/>
        <w:w w:val="100"/>
        <w:lang w:eastAsia="en-US" w:bidi="ar-SA"/>
      </w:rPr>
    </w:lvl>
    <w:lvl w:ilvl="1">
      <w:start w:val="1"/>
      <w:numFmt w:val="lowerLetter"/>
      <w:lvlText w:val="%2."/>
      <w:lvlJc w:val="left"/>
      <w:pPr>
        <w:ind w:left="2640" w:hanging="360"/>
      </w:pPr>
      <w:rPr>
        <w:rFonts w:ascii="Times New Roman" w:eastAsia="Times New Roman" w:hAnsi="Times New Roman" w:cs="Times New Roman" w:hint="default"/>
        <w:b w:val="0"/>
        <w:bCs w:val="0"/>
        <w:i w:val="0"/>
        <w:iCs w:val="0"/>
        <w:color w:val="000008"/>
        <w:spacing w:val="0"/>
        <w:w w:val="100"/>
        <w:sz w:val="24"/>
        <w:szCs w:val="24"/>
        <w:lang w:eastAsia="en-US" w:bidi="ar-SA"/>
      </w:rPr>
    </w:lvl>
    <w:lvl w:ilvl="2">
      <w:numFmt w:val="bullet"/>
      <w:lvlText w:val="•"/>
      <w:lvlJc w:val="left"/>
      <w:pPr>
        <w:ind w:left="3511" w:hanging="360"/>
      </w:pPr>
      <w:rPr>
        <w:rFonts w:hint="default"/>
        <w:lang w:eastAsia="en-US" w:bidi="ar-SA"/>
      </w:rPr>
    </w:lvl>
    <w:lvl w:ilvl="3">
      <w:numFmt w:val="bullet"/>
      <w:lvlText w:val="•"/>
      <w:lvlJc w:val="left"/>
      <w:pPr>
        <w:ind w:left="4383" w:hanging="360"/>
      </w:pPr>
      <w:rPr>
        <w:rFonts w:hint="default"/>
        <w:lang w:eastAsia="en-US" w:bidi="ar-SA"/>
      </w:rPr>
    </w:lvl>
    <w:lvl w:ilvl="4">
      <w:numFmt w:val="bullet"/>
      <w:lvlText w:val="•"/>
      <w:lvlJc w:val="left"/>
      <w:pPr>
        <w:ind w:left="5254" w:hanging="360"/>
      </w:pPr>
      <w:rPr>
        <w:rFonts w:hint="default"/>
        <w:lang w:eastAsia="en-US" w:bidi="ar-SA"/>
      </w:rPr>
    </w:lvl>
    <w:lvl w:ilvl="5">
      <w:numFmt w:val="bullet"/>
      <w:lvlText w:val="•"/>
      <w:lvlJc w:val="left"/>
      <w:pPr>
        <w:ind w:left="6126" w:hanging="360"/>
      </w:pPr>
      <w:rPr>
        <w:rFonts w:hint="default"/>
        <w:lang w:eastAsia="en-US" w:bidi="ar-SA"/>
      </w:rPr>
    </w:lvl>
    <w:lvl w:ilvl="6">
      <w:numFmt w:val="bullet"/>
      <w:lvlText w:val="•"/>
      <w:lvlJc w:val="left"/>
      <w:pPr>
        <w:ind w:left="6997" w:hanging="360"/>
      </w:pPr>
      <w:rPr>
        <w:rFonts w:hint="default"/>
        <w:lang w:eastAsia="en-US" w:bidi="ar-SA"/>
      </w:rPr>
    </w:lvl>
    <w:lvl w:ilvl="7">
      <w:numFmt w:val="bullet"/>
      <w:lvlText w:val="•"/>
      <w:lvlJc w:val="left"/>
      <w:pPr>
        <w:ind w:left="7869" w:hanging="360"/>
      </w:pPr>
      <w:rPr>
        <w:rFonts w:hint="default"/>
        <w:lang w:eastAsia="en-US" w:bidi="ar-SA"/>
      </w:rPr>
    </w:lvl>
    <w:lvl w:ilvl="8">
      <w:numFmt w:val="bullet"/>
      <w:lvlText w:val="•"/>
      <w:lvlJc w:val="left"/>
      <w:pPr>
        <w:ind w:left="8740" w:hanging="360"/>
      </w:pPr>
      <w:rPr>
        <w:rFonts w:hint="default"/>
        <w:lang w:eastAsia="en-US" w:bidi="ar-SA"/>
      </w:rPr>
    </w:lvl>
  </w:abstractNum>
  <w:abstractNum w:abstractNumId="7">
    <w:nsid w:val="1D602B35"/>
    <w:multiLevelType w:val="multilevel"/>
    <w:tmpl w:val="38AA47B4"/>
    <w:lvl w:ilvl="0">
      <w:start w:val="3"/>
      <w:numFmt w:val="decimal"/>
      <w:lvlText w:val="%1"/>
      <w:lvlJc w:val="left"/>
      <w:pPr>
        <w:ind w:left="1668" w:hanging="420"/>
      </w:pPr>
      <w:rPr>
        <w:rFonts w:hint="default"/>
        <w:lang w:eastAsia="en-US" w:bidi="ar-SA"/>
      </w:rPr>
    </w:lvl>
    <w:lvl w:ilvl="1">
      <w:start w:val="1"/>
      <w:numFmt w:val="decimal"/>
      <w:lvlText w:val="%1.%2"/>
      <w:lvlJc w:val="left"/>
      <w:pPr>
        <w:ind w:left="420" w:hanging="420"/>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1958" w:hanging="540"/>
      </w:pPr>
      <w:rPr>
        <w:rFonts w:ascii="Times New Roman" w:eastAsia="Times New Roman" w:hAnsi="Times New Roman" w:cs="Times New Roman" w:hint="default"/>
        <w:b w:val="0"/>
        <w:w w:val="100"/>
        <w:sz w:val="24"/>
        <w:szCs w:val="24"/>
        <w:lang w:eastAsia="en-US" w:bidi="ar-SA"/>
      </w:rPr>
    </w:lvl>
    <w:lvl w:ilvl="3">
      <w:numFmt w:val="bullet"/>
      <w:lvlText w:val="•"/>
      <w:lvlJc w:val="left"/>
      <w:pPr>
        <w:ind w:left="3080" w:hanging="540"/>
      </w:pPr>
      <w:rPr>
        <w:rFonts w:hint="default"/>
        <w:lang w:eastAsia="en-US" w:bidi="ar-SA"/>
      </w:rPr>
    </w:lvl>
    <w:lvl w:ilvl="4">
      <w:numFmt w:val="bullet"/>
      <w:lvlText w:val="•"/>
      <w:lvlJc w:val="left"/>
      <w:pPr>
        <w:ind w:left="3881" w:hanging="540"/>
      </w:pPr>
      <w:rPr>
        <w:rFonts w:hint="default"/>
        <w:lang w:eastAsia="en-US" w:bidi="ar-SA"/>
      </w:rPr>
    </w:lvl>
    <w:lvl w:ilvl="5">
      <w:numFmt w:val="bullet"/>
      <w:lvlText w:val="•"/>
      <w:lvlJc w:val="left"/>
      <w:pPr>
        <w:ind w:left="4682" w:hanging="540"/>
      </w:pPr>
      <w:rPr>
        <w:rFonts w:hint="default"/>
        <w:lang w:eastAsia="en-US" w:bidi="ar-SA"/>
      </w:rPr>
    </w:lvl>
    <w:lvl w:ilvl="6">
      <w:numFmt w:val="bullet"/>
      <w:lvlText w:val="•"/>
      <w:lvlJc w:val="left"/>
      <w:pPr>
        <w:ind w:left="5483" w:hanging="540"/>
      </w:pPr>
      <w:rPr>
        <w:rFonts w:hint="default"/>
        <w:lang w:eastAsia="en-US" w:bidi="ar-SA"/>
      </w:rPr>
    </w:lvl>
    <w:lvl w:ilvl="7">
      <w:numFmt w:val="bullet"/>
      <w:lvlText w:val="•"/>
      <w:lvlJc w:val="left"/>
      <w:pPr>
        <w:ind w:left="6284" w:hanging="540"/>
      </w:pPr>
      <w:rPr>
        <w:rFonts w:hint="default"/>
        <w:lang w:eastAsia="en-US" w:bidi="ar-SA"/>
      </w:rPr>
    </w:lvl>
    <w:lvl w:ilvl="8">
      <w:numFmt w:val="bullet"/>
      <w:lvlText w:val="•"/>
      <w:lvlJc w:val="left"/>
      <w:pPr>
        <w:ind w:left="7084" w:hanging="540"/>
      </w:pPr>
      <w:rPr>
        <w:rFonts w:hint="default"/>
        <w:lang w:eastAsia="en-US" w:bidi="ar-SA"/>
      </w:rPr>
    </w:lvl>
  </w:abstractNum>
  <w:abstractNum w:abstractNumId="8">
    <w:nsid w:val="21B01D96"/>
    <w:multiLevelType w:val="multilevel"/>
    <w:tmpl w:val="72E426C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EB5A83"/>
    <w:multiLevelType w:val="multilevel"/>
    <w:tmpl w:val="646CFE30"/>
    <w:lvl w:ilvl="0">
      <w:start w:val="1"/>
      <w:numFmt w:val="decimal"/>
      <w:lvlText w:val="%1."/>
      <w:lvlJc w:val="left"/>
      <w:pPr>
        <w:ind w:left="1648" w:hanging="360"/>
      </w:pPr>
      <w:rPr>
        <w:rFonts w:hint="default"/>
        <w:b w:val="0"/>
        <w:bCs w:val="0"/>
        <w:i w:val="0"/>
        <w:iCs w:val="0"/>
        <w:color w:val="000008"/>
        <w:spacing w:val="-12"/>
        <w:w w:val="100"/>
        <w:sz w:val="24"/>
        <w:szCs w:val="24"/>
        <w:lang w:eastAsia="en-US" w:bidi="ar-SA"/>
      </w:rPr>
    </w:lvl>
    <w:lvl w:ilvl="1">
      <w:numFmt w:val="bullet"/>
      <w:lvlText w:val="•"/>
      <w:lvlJc w:val="left"/>
      <w:pPr>
        <w:ind w:left="2340" w:hanging="360"/>
      </w:pPr>
      <w:rPr>
        <w:rFonts w:hint="default"/>
        <w:lang w:eastAsia="en-US" w:bidi="ar-SA"/>
      </w:rPr>
    </w:lvl>
    <w:lvl w:ilvl="2">
      <w:numFmt w:val="bullet"/>
      <w:lvlText w:val="•"/>
      <w:lvlJc w:val="left"/>
      <w:pPr>
        <w:ind w:left="3040" w:hanging="360"/>
      </w:pPr>
      <w:rPr>
        <w:rFonts w:hint="default"/>
        <w:lang w:eastAsia="en-US" w:bidi="ar-SA"/>
      </w:rPr>
    </w:lvl>
    <w:lvl w:ilvl="3">
      <w:numFmt w:val="bullet"/>
      <w:lvlText w:val="•"/>
      <w:lvlJc w:val="left"/>
      <w:pPr>
        <w:ind w:left="3740" w:hanging="360"/>
      </w:pPr>
      <w:rPr>
        <w:rFonts w:hint="default"/>
        <w:lang w:eastAsia="en-US" w:bidi="ar-SA"/>
      </w:rPr>
    </w:lvl>
    <w:lvl w:ilvl="4">
      <w:numFmt w:val="bullet"/>
      <w:lvlText w:val="•"/>
      <w:lvlJc w:val="left"/>
      <w:pPr>
        <w:ind w:left="4440" w:hanging="360"/>
      </w:pPr>
      <w:rPr>
        <w:rFonts w:hint="default"/>
        <w:lang w:eastAsia="en-US" w:bidi="ar-SA"/>
      </w:rPr>
    </w:lvl>
    <w:lvl w:ilvl="5">
      <w:numFmt w:val="bullet"/>
      <w:lvlText w:val="•"/>
      <w:lvlJc w:val="left"/>
      <w:pPr>
        <w:ind w:left="5140" w:hanging="360"/>
      </w:pPr>
      <w:rPr>
        <w:rFonts w:hint="default"/>
        <w:lang w:eastAsia="en-US" w:bidi="ar-SA"/>
      </w:rPr>
    </w:lvl>
    <w:lvl w:ilvl="6">
      <w:numFmt w:val="bullet"/>
      <w:lvlText w:val="•"/>
      <w:lvlJc w:val="left"/>
      <w:pPr>
        <w:ind w:left="5840" w:hanging="360"/>
      </w:pPr>
      <w:rPr>
        <w:rFonts w:hint="default"/>
        <w:lang w:eastAsia="en-US" w:bidi="ar-SA"/>
      </w:rPr>
    </w:lvl>
    <w:lvl w:ilvl="7">
      <w:numFmt w:val="bullet"/>
      <w:lvlText w:val="•"/>
      <w:lvlJc w:val="left"/>
      <w:pPr>
        <w:ind w:left="6540" w:hanging="360"/>
      </w:pPr>
      <w:rPr>
        <w:rFonts w:hint="default"/>
        <w:lang w:eastAsia="en-US" w:bidi="ar-SA"/>
      </w:rPr>
    </w:lvl>
    <w:lvl w:ilvl="8">
      <w:numFmt w:val="bullet"/>
      <w:lvlText w:val="•"/>
      <w:lvlJc w:val="left"/>
      <w:pPr>
        <w:ind w:left="7240" w:hanging="360"/>
      </w:pPr>
      <w:rPr>
        <w:rFonts w:hint="default"/>
        <w:lang w:eastAsia="en-US" w:bidi="ar-SA"/>
      </w:rPr>
    </w:lvl>
  </w:abstractNum>
  <w:abstractNum w:abstractNumId="10">
    <w:nsid w:val="24297B9A"/>
    <w:multiLevelType w:val="multilevel"/>
    <w:tmpl w:val="27313419"/>
    <w:lvl w:ilvl="0">
      <w:start w:val="1"/>
      <w:numFmt w:val="decimal"/>
      <w:lvlText w:val="%1."/>
      <w:lvlJc w:val="left"/>
      <w:pPr>
        <w:ind w:left="630"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start w:val="4"/>
      <w:numFmt w:val="decimal"/>
      <w:lvlText w:val="%1.%2"/>
      <w:lvlJc w:val="left"/>
      <w:pPr>
        <w:ind w:left="2875" w:hanging="336"/>
        <w:jc w:val="right"/>
      </w:pPr>
      <w:rPr>
        <w:rFonts w:ascii="Times New Roman" w:eastAsia="Times New Roman" w:hAnsi="Times New Roman" w:cs="Times New Roman" w:hint="default"/>
        <w:b/>
        <w:bCs/>
        <w:i w:val="0"/>
        <w:iCs w:val="0"/>
        <w:color w:val="000008"/>
        <w:spacing w:val="-12"/>
        <w:w w:val="100"/>
        <w:sz w:val="24"/>
        <w:szCs w:val="24"/>
        <w:lang w:eastAsia="en-US" w:bidi="ar-SA"/>
      </w:rPr>
    </w:lvl>
    <w:lvl w:ilvl="2">
      <w:start w:val="1"/>
      <w:numFmt w:val="decimal"/>
      <w:lvlText w:val="%1.%2.%3"/>
      <w:lvlJc w:val="left"/>
      <w:pPr>
        <w:ind w:left="774" w:hanging="504"/>
      </w:pPr>
      <w:rPr>
        <w:rFonts w:ascii="Times New Roman" w:eastAsia="Times New Roman" w:hAnsi="Times New Roman" w:cs="Times New Roman" w:hint="default"/>
        <w:b/>
        <w:bCs/>
        <w:i w:val="0"/>
        <w:iCs w:val="0"/>
        <w:color w:val="000008"/>
        <w:spacing w:val="-12"/>
        <w:w w:val="100"/>
        <w:sz w:val="24"/>
        <w:szCs w:val="24"/>
        <w:lang w:eastAsia="en-US" w:bidi="ar-SA"/>
      </w:rPr>
    </w:lvl>
    <w:lvl w:ilvl="3">
      <w:numFmt w:val="bullet"/>
      <w:lvlText w:val="•"/>
      <w:lvlJc w:val="left"/>
      <w:pPr>
        <w:ind w:left="3660" w:hanging="504"/>
      </w:pPr>
      <w:rPr>
        <w:rFonts w:hint="default"/>
        <w:lang w:eastAsia="en-US" w:bidi="ar-SA"/>
      </w:rPr>
    </w:lvl>
    <w:lvl w:ilvl="4">
      <w:numFmt w:val="bullet"/>
      <w:lvlText w:val="•"/>
      <w:lvlJc w:val="left"/>
      <w:pPr>
        <w:ind w:left="4451" w:hanging="504"/>
      </w:pPr>
      <w:rPr>
        <w:rFonts w:hint="default"/>
        <w:lang w:eastAsia="en-US" w:bidi="ar-SA"/>
      </w:rPr>
    </w:lvl>
    <w:lvl w:ilvl="5">
      <w:numFmt w:val="bullet"/>
      <w:lvlText w:val="•"/>
      <w:lvlJc w:val="left"/>
      <w:pPr>
        <w:ind w:left="5241" w:hanging="504"/>
      </w:pPr>
      <w:rPr>
        <w:rFonts w:hint="default"/>
        <w:lang w:eastAsia="en-US" w:bidi="ar-SA"/>
      </w:rPr>
    </w:lvl>
    <w:lvl w:ilvl="6">
      <w:numFmt w:val="bullet"/>
      <w:lvlText w:val="•"/>
      <w:lvlJc w:val="left"/>
      <w:pPr>
        <w:ind w:left="6032" w:hanging="504"/>
      </w:pPr>
      <w:rPr>
        <w:rFonts w:hint="default"/>
        <w:lang w:eastAsia="en-US" w:bidi="ar-SA"/>
      </w:rPr>
    </w:lvl>
    <w:lvl w:ilvl="7">
      <w:numFmt w:val="bullet"/>
      <w:lvlText w:val="•"/>
      <w:lvlJc w:val="left"/>
      <w:pPr>
        <w:ind w:left="6822" w:hanging="504"/>
      </w:pPr>
      <w:rPr>
        <w:rFonts w:hint="default"/>
        <w:lang w:eastAsia="en-US" w:bidi="ar-SA"/>
      </w:rPr>
    </w:lvl>
    <w:lvl w:ilvl="8">
      <w:numFmt w:val="bullet"/>
      <w:lvlText w:val="•"/>
      <w:lvlJc w:val="left"/>
      <w:pPr>
        <w:ind w:left="7613" w:hanging="504"/>
      </w:pPr>
      <w:rPr>
        <w:rFonts w:hint="default"/>
        <w:lang w:eastAsia="en-US" w:bidi="ar-SA"/>
      </w:rPr>
    </w:lvl>
  </w:abstractNum>
  <w:abstractNum w:abstractNumId="11">
    <w:nsid w:val="24631AF8"/>
    <w:multiLevelType w:val="multilevel"/>
    <w:tmpl w:val="83FC015A"/>
    <w:lvl w:ilvl="0">
      <w:start w:val="1"/>
      <w:numFmt w:val="decimal"/>
      <w:lvlText w:val="%1"/>
      <w:lvlJc w:val="left"/>
      <w:pPr>
        <w:ind w:left="1687" w:hanging="440"/>
      </w:pPr>
      <w:rPr>
        <w:rFonts w:hint="default"/>
        <w:lang w:eastAsia="en-US" w:bidi="ar-SA"/>
      </w:rPr>
    </w:lvl>
    <w:lvl w:ilvl="1">
      <w:start w:val="1"/>
      <w:numFmt w:val="decimal"/>
      <w:lvlText w:val="%1.%2"/>
      <w:lvlJc w:val="left"/>
      <w:pPr>
        <w:ind w:left="1687" w:hanging="440"/>
      </w:pPr>
      <w:rPr>
        <w:rFonts w:ascii="Times New Roman" w:eastAsia="Times New Roman" w:hAnsi="Times New Roman" w:cs="Times New Roman" w:hint="default"/>
        <w:w w:val="100"/>
        <w:sz w:val="22"/>
        <w:szCs w:val="22"/>
        <w:lang w:eastAsia="en-US" w:bidi="ar-SA"/>
      </w:rPr>
    </w:lvl>
    <w:lvl w:ilvl="2">
      <w:numFmt w:val="bullet"/>
      <w:lvlText w:val="•"/>
      <w:lvlJc w:val="left"/>
      <w:pPr>
        <w:ind w:left="3081" w:hanging="440"/>
      </w:pPr>
      <w:rPr>
        <w:rFonts w:hint="default"/>
        <w:lang w:eastAsia="en-US" w:bidi="ar-SA"/>
      </w:rPr>
    </w:lvl>
    <w:lvl w:ilvl="3">
      <w:numFmt w:val="bullet"/>
      <w:lvlText w:val="•"/>
      <w:lvlJc w:val="left"/>
      <w:pPr>
        <w:ind w:left="3781" w:hanging="440"/>
      </w:pPr>
      <w:rPr>
        <w:rFonts w:hint="default"/>
        <w:lang w:eastAsia="en-US" w:bidi="ar-SA"/>
      </w:rPr>
    </w:lvl>
    <w:lvl w:ilvl="4">
      <w:numFmt w:val="bullet"/>
      <w:lvlText w:val="•"/>
      <w:lvlJc w:val="left"/>
      <w:pPr>
        <w:ind w:left="4482" w:hanging="440"/>
      </w:pPr>
      <w:rPr>
        <w:rFonts w:hint="default"/>
        <w:lang w:eastAsia="en-US" w:bidi="ar-SA"/>
      </w:rPr>
    </w:lvl>
    <w:lvl w:ilvl="5">
      <w:numFmt w:val="bullet"/>
      <w:lvlText w:val="•"/>
      <w:lvlJc w:val="left"/>
      <w:pPr>
        <w:ind w:left="5183" w:hanging="440"/>
      </w:pPr>
      <w:rPr>
        <w:rFonts w:hint="default"/>
        <w:lang w:eastAsia="en-US" w:bidi="ar-SA"/>
      </w:rPr>
    </w:lvl>
    <w:lvl w:ilvl="6">
      <w:numFmt w:val="bullet"/>
      <w:lvlText w:val="•"/>
      <w:lvlJc w:val="left"/>
      <w:pPr>
        <w:ind w:left="5883" w:hanging="440"/>
      </w:pPr>
      <w:rPr>
        <w:rFonts w:hint="default"/>
        <w:lang w:eastAsia="en-US" w:bidi="ar-SA"/>
      </w:rPr>
    </w:lvl>
    <w:lvl w:ilvl="7">
      <w:numFmt w:val="bullet"/>
      <w:lvlText w:val="•"/>
      <w:lvlJc w:val="left"/>
      <w:pPr>
        <w:ind w:left="6584" w:hanging="440"/>
      </w:pPr>
      <w:rPr>
        <w:rFonts w:hint="default"/>
        <w:lang w:eastAsia="en-US" w:bidi="ar-SA"/>
      </w:rPr>
    </w:lvl>
    <w:lvl w:ilvl="8">
      <w:numFmt w:val="bullet"/>
      <w:lvlText w:val="•"/>
      <w:lvlJc w:val="left"/>
      <w:pPr>
        <w:ind w:left="7285" w:hanging="440"/>
      </w:pPr>
      <w:rPr>
        <w:rFonts w:hint="default"/>
        <w:lang w:eastAsia="en-US" w:bidi="ar-SA"/>
      </w:rPr>
    </w:lvl>
  </w:abstractNum>
  <w:abstractNum w:abstractNumId="12">
    <w:nsid w:val="27313419"/>
    <w:multiLevelType w:val="multilevel"/>
    <w:tmpl w:val="27313419"/>
    <w:lvl w:ilvl="0">
      <w:start w:val="1"/>
      <w:numFmt w:val="decimal"/>
      <w:lvlText w:val="%1."/>
      <w:lvlJc w:val="left"/>
      <w:pPr>
        <w:ind w:left="630"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start w:val="4"/>
      <w:numFmt w:val="decimal"/>
      <w:lvlText w:val="%1.%2"/>
      <w:lvlJc w:val="left"/>
      <w:pPr>
        <w:ind w:left="2875" w:hanging="336"/>
        <w:jc w:val="right"/>
      </w:pPr>
      <w:rPr>
        <w:rFonts w:ascii="Times New Roman" w:eastAsia="Times New Roman" w:hAnsi="Times New Roman" w:cs="Times New Roman" w:hint="default"/>
        <w:b/>
        <w:bCs/>
        <w:i w:val="0"/>
        <w:iCs w:val="0"/>
        <w:color w:val="000008"/>
        <w:spacing w:val="-12"/>
        <w:w w:val="100"/>
        <w:sz w:val="24"/>
        <w:szCs w:val="24"/>
        <w:lang w:eastAsia="en-US" w:bidi="ar-SA"/>
      </w:rPr>
    </w:lvl>
    <w:lvl w:ilvl="2">
      <w:start w:val="1"/>
      <w:numFmt w:val="decimal"/>
      <w:lvlText w:val="%1.%2.%3"/>
      <w:lvlJc w:val="left"/>
      <w:pPr>
        <w:ind w:left="774" w:hanging="504"/>
      </w:pPr>
      <w:rPr>
        <w:rFonts w:ascii="Times New Roman" w:eastAsia="Times New Roman" w:hAnsi="Times New Roman" w:cs="Times New Roman" w:hint="default"/>
        <w:b/>
        <w:bCs/>
        <w:i w:val="0"/>
        <w:iCs w:val="0"/>
        <w:color w:val="000008"/>
        <w:spacing w:val="-12"/>
        <w:w w:val="100"/>
        <w:sz w:val="24"/>
        <w:szCs w:val="24"/>
        <w:lang w:eastAsia="en-US" w:bidi="ar-SA"/>
      </w:rPr>
    </w:lvl>
    <w:lvl w:ilvl="3">
      <w:numFmt w:val="bullet"/>
      <w:lvlText w:val="•"/>
      <w:lvlJc w:val="left"/>
      <w:pPr>
        <w:ind w:left="3660" w:hanging="504"/>
      </w:pPr>
      <w:rPr>
        <w:rFonts w:hint="default"/>
        <w:lang w:eastAsia="en-US" w:bidi="ar-SA"/>
      </w:rPr>
    </w:lvl>
    <w:lvl w:ilvl="4">
      <w:numFmt w:val="bullet"/>
      <w:lvlText w:val="•"/>
      <w:lvlJc w:val="left"/>
      <w:pPr>
        <w:ind w:left="4451" w:hanging="504"/>
      </w:pPr>
      <w:rPr>
        <w:rFonts w:hint="default"/>
        <w:lang w:eastAsia="en-US" w:bidi="ar-SA"/>
      </w:rPr>
    </w:lvl>
    <w:lvl w:ilvl="5">
      <w:numFmt w:val="bullet"/>
      <w:lvlText w:val="•"/>
      <w:lvlJc w:val="left"/>
      <w:pPr>
        <w:ind w:left="5241" w:hanging="504"/>
      </w:pPr>
      <w:rPr>
        <w:rFonts w:hint="default"/>
        <w:lang w:eastAsia="en-US" w:bidi="ar-SA"/>
      </w:rPr>
    </w:lvl>
    <w:lvl w:ilvl="6">
      <w:numFmt w:val="bullet"/>
      <w:lvlText w:val="•"/>
      <w:lvlJc w:val="left"/>
      <w:pPr>
        <w:ind w:left="6032" w:hanging="504"/>
      </w:pPr>
      <w:rPr>
        <w:rFonts w:hint="default"/>
        <w:lang w:eastAsia="en-US" w:bidi="ar-SA"/>
      </w:rPr>
    </w:lvl>
    <w:lvl w:ilvl="7">
      <w:numFmt w:val="bullet"/>
      <w:lvlText w:val="•"/>
      <w:lvlJc w:val="left"/>
      <w:pPr>
        <w:ind w:left="6822" w:hanging="504"/>
      </w:pPr>
      <w:rPr>
        <w:rFonts w:hint="default"/>
        <w:lang w:eastAsia="en-US" w:bidi="ar-SA"/>
      </w:rPr>
    </w:lvl>
    <w:lvl w:ilvl="8">
      <w:numFmt w:val="bullet"/>
      <w:lvlText w:val="•"/>
      <w:lvlJc w:val="left"/>
      <w:pPr>
        <w:ind w:left="7613" w:hanging="504"/>
      </w:pPr>
      <w:rPr>
        <w:rFonts w:hint="default"/>
        <w:lang w:eastAsia="en-US" w:bidi="ar-SA"/>
      </w:rPr>
    </w:lvl>
  </w:abstractNum>
  <w:abstractNum w:abstractNumId="13">
    <w:nsid w:val="2E9A049C"/>
    <w:multiLevelType w:val="multilevel"/>
    <w:tmpl w:val="F8C8B1AA"/>
    <w:lvl w:ilvl="0">
      <w:start w:val="1"/>
      <w:numFmt w:val="decimal"/>
      <w:lvlText w:val="%1."/>
      <w:lvlJc w:val="left"/>
      <w:pPr>
        <w:tabs>
          <w:tab w:val="left" w:pos="720"/>
        </w:tabs>
        <w:ind w:left="720" w:hanging="360"/>
      </w:pPr>
      <w:rPr>
        <w:rFonts w:hint="default"/>
        <w:sz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306A0F22"/>
    <w:multiLevelType w:val="multilevel"/>
    <w:tmpl w:val="3DA8CB62"/>
    <w:lvl w:ilvl="0">
      <w:start w:val="1"/>
      <w:numFmt w:val="decimal"/>
      <w:lvlText w:val="%1."/>
      <w:lvlJc w:val="left"/>
      <w:pPr>
        <w:tabs>
          <w:tab w:val="left" w:pos="720"/>
        </w:tabs>
        <w:ind w:left="720" w:hanging="360"/>
      </w:pPr>
      <w:rPr>
        <w:rFonts w:hint="default"/>
        <w:sz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321D3F79"/>
    <w:multiLevelType w:val="hybridMultilevel"/>
    <w:tmpl w:val="7E667F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C30F92"/>
    <w:multiLevelType w:val="multilevel"/>
    <w:tmpl w:val="32C30F92"/>
    <w:lvl w:ilvl="0">
      <w:start w:val="1"/>
      <w:numFmt w:val="lowerLetter"/>
      <w:lvlText w:val="%1."/>
      <w:lvlJc w:val="left"/>
      <w:pPr>
        <w:tabs>
          <w:tab w:val="left" w:pos="1350"/>
        </w:tabs>
        <w:ind w:left="1350" w:hanging="360"/>
      </w:pPr>
      <w:rPr>
        <w:rFonts w:hint="default"/>
        <w:sz w:val="20"/>
      </w:rPr>
    </w:lvl>
    <w:lvl w:ilvl="1">
      <w:start w:val="1"/>
      <w:numFmt w:val="decimal"/>
      <w:lvlText w:val="%2."/>
      <w:lvlJc w:val="left"/>
      <w:pPr>
        <w:ind w:left="1080" w:hanging="360"/>
      </w:pPr>
      <w:rPr>
        <w:rFonts w:hint="default"/>
        <w:b w:val="0"/>
        <w:bCs/>
      </w:rPr>
    </w:lvl>
    <w:lvl w:ilvl="2">
      <w:start w:val="1"/>
      <w:numFmt w:val="bullet"/>
      <w:lvlText w:val=""/>
      <w:lvlJc w:val="left"/>
      <w:pPr>
        <w:tabs>
          <w:tab w:val="left" w:pos="2790"/>
        </w:tabs>
        <w:ind w:left="2790" w:hanging="360"/>
      </w:pPr>
      <w:rPr>
        <w:rFonts w:ascii="Wingdings" w:hAnsi="Wingdings" w:hint="default"/>
        <w:sz w:val="20"/>
      </w:rPr>
    </w:lvl>
    <w:lvl w:ilvl="3">
      <w:start w:val="1"/>
      <w:numFmt w:val="bullet"/>
      <w:lvlText w:val=""/>
      <w:lvlJc w:val="left"/>
      <w:pPr>
        <w:tabs>
          <w:tab w:val="left" w:pos="3510"/>
        </w:tabs>
        <w:ind w:left="3510" w:hanging="360"/>
      </w:pPr>
      <w:rPr>
        <w:rFonts w:ascii="Wingdings" w:hAnsi="Wingdings" w:hint="default"/>
        <w:sz w:val="20"/>
      </w:rPr>
    </w:lvl>
    <w:lvl w:ilvl="4">
      <w:start w:val="1"/>
      <w:numFmt w:val="bullet"/>
      <w:lvlText w:val=""/>
      <w:lvlJc w:val="left"/>
      <w:pPr>
        <w:tabs>
          <w:tab w:val="left" w:pos="4230"/>
        </w:tabs>
        <w:ind w:left="4230" w:hanging="360"/>
      </w:pPr>
      <w:rPr>
        <w:rFonts w:ascii="Wingdings" w:hAnsi="Wingdings" w:hint="default"/>
        <w:sz w:val="20"/>
      </w:rPr>
    </w:lvl>
    <w:lvl w:ilvl="5">
      <w:start w:val="1"/>
      <w:numFmt w:val="bullet"/>
      <w:lvlText w:val=""/>
      <w:lvlJc w:val="left"/>
      <w:pPr>
        <w:tabs>
          <w:tab w:val="left" w:pos="4950"/>
        </w:tabs>
        <w:ind w:left="4950" w:hanging="360"/>
      </w:pPr>
      <w:rPr>
        <w:rFonts w:ascii="Wingdings" w:hAnsi="Wingdings" w:hint="default"/>
        <w:sz w:val="20"/>
      </w:rPr>
    </w:lvl>
    <w:lvl w:ilvl="6">
      <w:start w:val="1"/>
      <w:numFmt w:val="bullet"/>
      <w:lvlText w:val=""/>
      <w:lvlJc w:val="left"/>
      <w:pPr>
        <w:tabs>
          <w:tab w:val="left" w:pos="5670"/>
        </w:tabs>
        <w:ind w:left="5670" w:hanging="360"/>
      </w:pPr>
      <w:rPr>
        <w:rFonts w:ascii="Wingdings" w:hAnsi="Wingdings" w:hint="default"/>
        <w:sz w:val="20"/>
      </w:rPr>
    </w:lvl>
    <w:lvl w:ilvl="7">
      <w:start w:val="1"/>
      <w:numFmt w:val="bullet"/>
      <w:lvlText w:val=""/>
      <w:lvlJc w:val="left"/>
      <w:pPr>
        <w:tabs>
          <w:tab w:val="left" w:pos="6390"/>
        </w:tabs>
        <w:ind w:left="6390" w:hanging="360"/>
      </w:pPr>
      <w:rPr>
        <w:rFonts w:ascii="Wingdings" w:hAnsi="Wingdings" w:hint="default"/>
        <w:sz w:val="20"/>
      </w:rPr>
    </w:lvl>
    <w:lvl w:ilvl="8">
      <w:start w:val="1"/>
      <w:numFmt w:val="bullet"/>
      <w:lvlText w:val=""/>
      <w:lvlJc w:val="left"/>
      <w:pPr>
        <w:tabs>
          <w:tab w:val="left" w:pos="7110"/>
        </w:tabs>
        <w:ind w:left="7110" w:hanging="360"/>
      </w:pPr>
      <w:rPr>
        <w:rFonts w:ascii="Wingdings" w:hAnsi="Wingdings" w:hint="default"/>
        <w:sz w:val="20"/>
      </w:rPr>
    </w:lvl>
  </w:abstractNum>
  <w:abstractNum w:abstractNumId="17">
    <w:nsid w:val="36510FB5"/>
    <w:multiLevelType w:val="multilevel"/>
    <w:tmpl w:val="36510FB5"/>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3A730588"/>
    <w:multiLevelType w:val="multilevel"/>
    <w:tmpl w:val="3A730588"/>
    <w:lvl w:ilvl="0">
      <w:start w:val="2"/>
      <w:numFmt w:val="decimal"/>
      <w:lvlText w:val="%1"/>
      <w:lvlJc w:val="left"/>
      <w:pPr>
        <w:ind w:left="1144" w:hanging="336"/>
      </w:pPr>
      <w:rPr>
        <w:rFonts w:hint="default"/>
        <w:lang w:eastAsia="en-US" w:bidi="ar-SA"/>
      </w:rPr>
    </w:lvl>
    <w:lvl w:ilvl="1">
      <w:start w:val="1"/>
      <w:numFmt w:val="decimal"/>
      <w:lvlText w:val="%1.%2"/>
      <w:lvlJc w:val="left"/>
      <w:pPr>
        <w:ind w:left="1144" w:hanging="336"/>
      </w:pPr>
      <w:rPr>
        <w:rFonts w:ascii="Times New Roman" w:eastAsia="Times New Roman" w:hAnsi="Times New Roman" w:cs="Times New Roman" w:hint="default"/>
        <w:b w:val="0"/>
        <w:bCs w:val="0"/>
        <w:i w:val="0"/>
        <w:iCs w:val="0"/>
        <w:color w:val="000008"/>
        <w:spacing w:val="-12"/>
        <w:w w:val="100"/>
        <w:sz w:val="24"/>
        <w:szCs w:val="24"/>
        <w:lang w:eastAsia="en-US" w:bidi="ar-SA"/>
      </w:rPr>
    </w:lvl>
    <w:lvl w:ilvl="2">
      <w:start w:val="1"/>
      <w:numFmt w:val="decimal"/>
      <w:lvlText w:val="%1.%2.%3"/>
      <w:lvlJc w:val="left"/>
      <w:pPr>
        <w:ind w:left="1552" w:hanging="504"/>
      </w:pPr>
      <w:rPr>
        <w:rFonts w:ascii="Times New Roman" w:eastAsia="Times New Roman" w:hAnsi="Times New Roman" w:cs="Times New Roman" w:hint="default"/>
        <w:b w:val="0"/>
        <w:bCs w:val="0"/>
        <w:i w:val="0"/>
        <w:iCs w:val="0"/>
        <w:color w:val="000008"/>
        <w:spacing w:val="-12"/>
        <w:w w:val="100"/>
        <w:sz w:val="24"/>
        <w:szCs w:val="24"/>
        <w:lang w:eastAsia="en-US" w:bidi="ar-SA"/>
      </w:rPr>
    </w:lvl>
    <w:lvl w:ilvl="3">
      <w:start w:val="1"/>
      <w:numFmt w:val="decimal"/>
      <w:lvlText w:val="%1.%2.%3.%4"/>
      <w:lvlJc w:val="left"/>
      <w:pPr>
        <w:ind w:left="2374" w:hanging="672"/>
      </w:pPr>
      <w:rPr>
        <w:rFonts w:ascii="Times New Roman" w:eastAsia="Times New Roman" w:hAnsi="Times New Roman" w:cs="Times New Roman" w:hint="default"/>
        <w:b w:val="0"/>
        <w:bCs w:val="0"/>
        <w:i w:val="0"/>
        <w:iCs w:val="0"/>
        <w:color w:val="000008"/>
        <w:spacing w:val="-12"/>
        <w:w w:val="100"/>
        <w:sz w:val="24"/>
        <w:szCs w:val="24"/>
        <w:lang w:eastAsia="en-US" w:bidi="ar-SA"/>
      </w:rPr>
    </w:lvl>
    <w:lvl w:ilvl="4">
      <w:numFmt w:val="bullet"/>
      <w:lvlText w:val="•"/>
      <w:lvlJc w:val="left"/>
      <w:pPr>
        <w:ind w:left="3945" w:hanging="672"/>
      </w:pPr>
      <w:rPr>
        <w:rFonts w:hint="default"/>
        <w:lang w:eastAsia="en-US" w:bidi="ar-SA"/>
      </w:rPr>
    </w:lvl>
    <w:lvl w:ilvl="5">
      <w:numFmt w:val="bullet"/>
      <w:lvlText w:val="•"/>
      <w:lvlJc w:val="left"/>
      <w:pPr>
        <w:ind w:left="4727" w:hanging="672"/>
      </w:pPr>
      <w:rPr>
        <w:rFonts w:hint="default"/>
        <w:lang w:eastAsia="en-US" w:bidi="ar-SA"/>
      </w:rPr>
    </w:lvl>
    <w:lvl w:ilvl="6">
      <w:numFmt w:val="bullet"/>
      <w:lvlText w:val="•"/>
      <w:lvlJc w:val="left"/>
      <w:pPr>
        <w:ind w:left="5510" w:hanging="672"/>
      </w:pPr>
      <w:rPr>
        <w:rFonts w:hint="default"/>
        <w:lang w:eastAsia="en-US" w:bidi="ar-SA"/>
      </w:rPr>
    </w:lvl>
    <w:lvl w:ilvl="7">
      <w:numFmt w:val="bullet"/>
      <w:lvlText w:val="•"/>
      <w:lvlJc w:val="left"/>
      <w:pPr>
        <w:ind w:left="6293" w:hanging="672"/>
      </w:pPr>
      <w:rPr>
        <w:rFonts w:hint="default"/>
        <w:lang w:eastAsia="en-US" w:bidi="ar-SA"/>
      </w:rPr>
    </w:lvl>
    <w:lvl w:ilvl="8">
      <w:numFmt w:val="bullet"/>
      <w:lvlText w:val="•"/>
      <w:lvlJc w:val="left"/>
      <w:pPr>
        <w:ind w:left="7075" w:hanging="672"/>
      </w:pPr>
      <w:rPr>
        <w:rFonts w:hint="default"/>
        <w:lang w:eastAsia="en-US" w:bidi="ar-SA"/>
      </w:rPr>
    </w:lvl>
  </w:abstractNum>
  <w:abstractNum w:abstractNumId="19">
    <w:nsid w:val="3B295007"/>
    <w:multiLevelType w:val="multilevel"/>
    <w:tmpl w:val="3B295007"/>
    <w:lvl w:ilvl="0">
      <w:start w:val="1"/>
      <w:numFmt w:val="decimal"/>
      <w:lvlText w:val="%1."/>
      <w:lvlJc w:val="left"/>
      <w:pPr>
        <w:ind w:left="1920"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numFmt w:val="bullet"/>
      <w:lvlText w:val="•"/>
      <w:lvlJc w:val="left"/>
      <w:pPr>
        <w:ind w:left="2776" w:hanging="360"/>
      </w:pPr>
      <w:rPr>
        <w:rFonts w:hint="default"/>
        <w:lang w:eastAsia="en-US" w:bidi="ar-SA"/>
      </w:rPr>
    </w:lvl>
    <w:lvl w:ilvl="2">
      <w:numFmt w:val="bullet"/>
      <w:lvlText w:val="•"/>
      <w:lvlJc w:val="left"/>
      <w:pPr>
        <w:ind w:left="3632" w:hanging="360"/>
      </w:pPr>
      <w:rPr>
        <w:rFonts w:hint="default"/>
        <w:lang w:eastAsia="en-US" w:bidi="ar-SA"/>
      </w:rPr>
    </w:lvl>
    <w:lvl w:ilvl="3">
      <w:numFmt w:val="bullet"/>
      <w:lvlText w:val="•"/>
      <w:lvlJc w:val="left"/>
      <w:pPr>
        <w:ind w:left="4489" w:hanging="360"/>
      </w:pPr>
      <w:rPr>
        <w:rFonts w:hint="default"/>
        <w:lang w:eastAsia="en-US" w:bidi="ar-SA"/>
      </w:rPr>
    </w:lvl>
    <w:lvl w:ilvl="4">
      <w:numFmt w:val="bullet"/>
      <w:lvlText w:val="•"/>
      <w:lvlJc w:val="left"/>
      <w:pPr>
        <w:ind w:left="5345" w:hanging="360"/>
      </w:pPr>
      <w:rPr>
        <w:rFonts w:hint="default"/>
        <w:lang w:eastAsia="en-US" w:bidi="ar-SA"/>
      </w:rPr>
    </w:lvl>
    <w:lvl w:ilvl="5">
      <w:numFmt w:val="bullet"/>
      <w:lvlText w:val="•"/>
      <w:lvlJc w:val="left"/>
      <w:pPr>
        <w:ind w:left="6202" w:hanging="360"/>
      </w:pPr>
      <w:rPr>
        <w:rFonts w:hint="default"/>
        <w:lang w:eastAsia="en-US" w:bidi="ar-SA"/>
      </w:rPr>
    </w:lvl>
    <w:lvl w:ilvl="6">
      <w:numFmt w:val="bullet"/>
      <w:lvlText w:val="•"/>
      <w:lvlJc w:val="left"/>
      <w:pPr>
        <w:ind w:left="7058" w:hanging="360"/>
      </w:pPr>
      <w:rPr>
        <w:rFonts w:hint="default"/>
        <w:lang w:eastAsia="en-US" w:bidi="ar-SA"/>
      </w:rPr>
    </w:lvl>
    <w:lvl w:ilvl="7">
      <w:numFmt w:val="bullet"/>
      <w:lvlText w:val="•"/>
      <w:lvlJc w:val="left"/>
      <w:pPr>
        <w:ind w:left="7914" w:hanging="360"/>
      </w:pPr>
      <w:rPr>
        <w:rFonts w:hint="default"/>
        <w:lang w:eastAsia="en-US" w:bidi="ar-SA"/>
      </w:rPr>
    </w:lvl>
    <w:lvl w:ilvl="8">
      <w:numFmt w:val="bullet"/>
      <w:lvlText w:val="•"/>
      <w:lvlJc w:val="left"/>
      <w:pPr>
        <w:ind w:left="8771" w:hanging="360"/>
      </w:pPr>
      <w:rPr>
        <w:rFonts w:hint="default"/>
        <w:lang w:eastAsia="en-US" w:bidi="ar-SA"/>
      </w:rPr>
    </w:lvl>
  </w:abstractNum>
  <w:abstractNum w:abstractNumId="20">
    <w:nsid w:val="3C0A1782"/>
    <w:multiLevelType w:val="multilevel"/>
    <w:tmpl w:val="3628FA44"/>
    <w:lvl w:ilvl="0">
      <w:start w:val="4"/>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784" w:hanging="1800"/>
      </w:pPr>
      <w:rPr>
        <w:rFonts w:hint="default"/>
      </w:rPr>
    </w:lvl>
  </w:abstractNum>
  <w:abstractNum w:abstractNumId="21">
    <w:nsid w:val="3D231CC2"/>
    <w:multiLevelType w:val="multilevel"/>
    <w:tmpl w:val="C9984238"/>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2">
    <w:nsid w:val="466E2A3D"/>
    <w:multiLevelType w:val="multilevel"/>
    <w:tmpl w:val="466E2A3D"/>
    <w:lvl w:ilvl="0">
      <w:start w:val="1"/>
      <w:numFmt w:val="decimal"/>
      <w:lvlText w:val="%1"/>
      <w:lvlJc w:val="left"/>
      <w:pPr>
        <w:ind w:left="876" w:hanging="308"/>
      </w:pPr>
      <w:rPr>
        <w:rFonts w:hint="default"/>
        <w:lang w:eastAsia="en-US" w:bidi="ar-SA"/>
      </w:rPr>
    </w:lvl>
    <w:lvl w:ilvl="1">
      <w:start w:val="1"/>
      <w:numFmt w:val="decimal"/>
      <w:lvlText w:val="%1.%2"/>
      <w:lvlJc w:val="left"/>
      <w:pPr>
        <w:ind w:left="876" w:hanging="308"/>
      </w:pPr>
      <w:rPr>
        <w:rFonts w:hint="default"/>
        <w:spacing w:val="0"/>
        <w:w w:val="100"/>
        <w:sz w:val="24"/>
        <w:szCs w:val="24"/>
        <w:lang w:eastAsia="en-US" w:bidi="ar-SA"/>
      </w:rPr>
    </w:lvl>
    <w:lvl w:ilvl="2">
      <w:start w:val="1"/>
      <w:numFmt w:val="decimal"/>
      <w:lvlText w:val="%3."/>
      <w:lvlJc w:val="left"/>
      <w:pPr>
        <w:ind w:left="1637"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3">
      <w:numFmt w:val="bullet"/>
      <w:lvlText w:val="•"/>
      <w:lvlJc w:val="left"/>
      <w:pPr>
        <w:ind w:left="3195" w:hanging="360"/>
      </w:pPr>
      <w:rPr>
        <w:rFonts w:hint="default"/>
        <w:lang w:eastAsia="en-US" w:bidi="ar-SA"/>
      </w:rPr>
    </w:lvl>
    <w:lvl w:ilvl="4">
      <w:numFmt w:val="bullet"/>
      <w:lvlText w:val="•"/>
      <w:lvlJc w:val="left"/>
      <w:pPr>
        <w:ind w:left="3973" w:hanging="360"/>
      </w:pPr>
      <w:rPr>
        <w:rFonts w:hint="default"/>
        <w:lang w:eastAsia="en-US" w:bidi="ar-SA"/>
      </w:rPr>
    </w:lvl>
    <w:lvl w:ilvl="5">
      <w:numFmt w:val="bullet"/>
      <w:lvlText w:val="•"/>
      <w:lvlJc w:val="left"/>
      <w:pPr>
        <w:ind w:left="4751" w:hanging="360"/>
      </w:pPr>
      <w:rPr>
        <w:rFonts w:hint="default"/>
        <w:lang w:eastAsia="en-US" w:bidi="ar-SA"/>
      </w:rPr>
    </w:lvl>
    <w:lvl w:ilvl="6">
      <w:numFmt w:val="bullet"/>
      <w:lvlText w:val="•"/>
      <w:lvlJc w:val="left"/>
      <w:pPr>
        <w:ind w:left="5529" w:hanging="360"/>
      </w:pPr>
      <w:rPr>
        <w:rFonts w:hint="default"/>
        <w:lang w:eastAsia="en-US" w:bidi="ar-SA"/>
      </w:rPr>
    </w:lvl>
    <w:lvl w:ilvl="7">
      <w:numFmt w:val="bullet"/>
      <w:lvlText w:val="•"/>
      <w:lvlJc w:val="left"/>
      <w:pPr>
        <w:ind w:left="6307" w:hanging="360"/>
      </w:pPr>
      <w:rPr>
        <w:rFonts w:hint="default"/>
        <w:lang w:eastAsia="en-US" w:bidi="ar-SA"/>
      </w:rPr>
    </w:lvl>
    <w:lvl w:ilvl="8">
      <w:numFmt w:val="bullet"/>
      <w:lvlText w:val="•"/>
      <w:lvlJc w:val="left"/>
      <w:pPr>
        <w:ind w:left="7085" w:hanging="360"/>
      </w:pPr>
      <w:rPr>
        <w:rFonts w:hint="default"/>
        <w:lang w:eastAsia="en-US" w:bidi="ar-SA"/>
      </w:rPr>
    </w:lvl>
  </w:abstractNum>
  <w:abstractNum w:abstractNumId="23">
    <w:nsid w:val="46712D6D"/>
    <w:multiLevelType w:val="multilevel"/>
    <w:tmpl w:val="3628FA44"/>
    <w:lvl w:ilvl="0">
      <w:start w:val="4"/>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784" w:hanging="1800"/>
      </w:pPr>
      <w:rPr>
        <w:rFonts w:hint="default"/>
      </w:rPr>
    </w:lvl>
  </w:abstractNum>
  <w:abstractNum w:abstractNumId="24">
    <w:nsid w:val="4B787216"/>
    <w:multiLevelType w:val="multilevel"/>
    <w:tmpl w:val="271A9EAA"/>
    <w:lvl w:ilvl="0">
      <w:start w:val="5"/>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424" w:hanging="1440"/>
      </w:pPr>
      <w:rPr>
        <w:rFonts w:hint="default"/>
      </w:rPr>
    </w:lvl>
  </w:abstractNum>
  <w:abstractNum w:abstractNumId="25">
    <w:nsid w:val="4BD162E7"/>
    <w:multiLevelType w:val="multilevel"/>
    <w:tmpl w:val="4BD162E7"/>
    <w:lvl w:ilvl="0">
      <w:start w:val="2"/>
      <w:numFmt w:val="decimal"/>
      <w:lvlText w:val="%1"/>
      <w:lvlJc w:val="left"/>
      <w:pPr>
        <w:ind w:left="904" w:hanging="336"/>
      </w:pPr>
      <w:rPr>
        <w:rFonts w:hint="default"/>
        <w:lang w:eastAsia="en-US" w:bidi="ar-SA"/>
      </w:rPr>
    </w:lvl>
    <w:lvl w:ilvl="1">
      <w:start w:val="3"/>
      <w:numFmt w:val="decimal"/>
      <w:lvlText w:val="%1.%2"/>
      <w:lvlJc w:val="left"/>
      <w:pPr>
        <w:ind w:left="904" w:hanging="336"/>
        <w:jc w:val="right"/>
      </w:pPr>
      <w:rPr>
        <w:rFonts w:ascii="Times New Roman" w:eastAsia="Times New Roman" w:hAnsi="Times New Roman" w:cs="Times New Roman" w:hint="default"/>
        <w:b/>
        <w:bCs/>
        <w:i w:val="0"/>
        <w:iCs w:val="0"/>
        <w:color w:val="000008"/>
        <w:spacing w:val="0"/>
        <w:w w:val="100"/>
        <w:sz w:val="24"/>
        <w:szCs w:val="24"/>
        <w:lang w:eastAsia="en-US" w:bidi="ar-SA"/>
      </w:rPr>
    </w:lvl>
    <w:lvl w:ilvl="2">
      <w:numFmt w:val="bullet"/>
      <w:lvlText w:val="•"/>
      <w:lvlJc w:val="left"/>
      <w:pPr>
        <w:ind w:left="2448" w:hanging="336"/>
      </w:pPr>
      <w:rPr>
        <w:rFonts w:hint="default"/>
        <w:lang w:eastAsia="en-US" w:bidi="ar-SA"/>
      </w:rPr>
    </w:lvl>
    <w:lvl w:ilvl="3">
      <w:numFmt w:val="bullet"/>
      <w:lvlText w:val="•"/>
      <w:lvlJc w:val="left"/>
      <w:pPr>
        <w:ind w:left="3222" w:hanging="336"/>
      </w:pPr>
      <w:rPr>
        <w:rFonts w:hint="default"/>
        <w:lang w:eastAsia="en-US" w:bidi="ar-SA"/>
      </w:rPr>
    </w:lvl>
    <w:lvl w:ilvl="4">
      <w:numFmt w:val="bullet"/>
      <w:lvlText w:val="•"/>
      <w:lvlJc w:val="left"/>
      <w:pPr>
        <w:ind w:left="3996" w:hanging="336"/>
      </w:pPr>
      <w:rPr>
        <w:rFonts w:hint="default"/>
        <w:lang w:eastAsia="en-US" w:bidi="ar-SA"/>
      </w:rPr>
    </w:lvl>
    <w:lvl w:ilvl="5">
      <w:numFmt w:val="bullet"/>
      <w:lvlText w:val="•"/>
      <w:lvlJc w:val="left"/>
      <w:pPr>
        <w:ind w:left="4770" w:hanging="336"/>
      </w:pPr>
      <w:rPr>
        <w:rFonts w:hint="default"/>
        <w:lang w:eastAsia="en-US" w:bidi="ar-SA"/>
      </w:rPr>
    </w:lvl>
    <w:lvl w:ilvl="6">
      <w:numFmt w:val="bullet"/>
      <w:lvlText w:val="•"/>
      <w:lvlJc w:val="left"/>
      <w:pPr>
        <w:ind w:left="5544" w:hanging="336"/>
      </w:pPr>
      <w:rPr>
        <w:rFonts w:hint="default"/>
        <w:lang w:eastAsia="en-US" w:bidi="ar-SA"/>
      </w:rPr>
    </w:lvl>
    <w:lvl w:ilvl="7">
      <w:numFmt w:val="bullet"/>
      <w:lvlText w:val="•"/>
      <w:lvlJc w:val="left"/>
      <w:pPr>
        <w:ind w:left="6318" w:hanging="336"/>
      </w:pPr>
      <w:rPr>
        <w:rFonts w:hint="default"/>
        <w:lang w:eastAsia="en-US" w:bidi="ar-SA"/>
      </w:rPr>
    </w:lvl>
    <w:lvl w:ilvl="8">
      <w:numFmt w:val="bullet"/>
      <w:lvlText w:val="•"/>
      <w:lvlJc w:val="left"/>
      <w:pPr>
        <w:ind w:left="7092" w:hanging="336"/>
      </w:pPr>
      <w:rPr>
        <w:rFonts w:hint="default"/>
        <w:lang w:eastAsia="en-US" w:bidi="ar-SA"/>
      </w:rPr>
    </w:lvl>
  </w:abstractNum>
  <w:abstractNum w:abstractNumId="26">
    <w:nsid w:val="50BB519D"/>
    <w:multiLevelType w:val="multilevel"/>
    <w:tmpl w:val="50BB519D"/>
    <w:lvl w:ilvl="0">
      <w:start w:val="3"/>
      <w:numFmt w:val="decimal"/>
      <w:lvlText w:val="%1"/>
      <w:lvlJc w:val="left"/>
      <w:pPr>
        <w:ind w:left="1144" w:hanging="336"/>
      </w:pPr>
      <w:rPr>
        <w:rFonts w:hint="default"/>
        <w:lang w:eastAsia="en-US" w:bidi="ar-SA"/>
      </w:rPr>
    </w:lvl>
    <w:lvl w:ilvl="1">
      <w:start w:val="5"/>
      <w:numFmt w:val="decimal"/>
      <w:lvlText w:val="%1.%2"/>
      <w:lvlJc w:val="left"/>
      <w:pPr>
        <w:ind w:left="1144" w:hanging="336"/>
      </w:pPr>
      <w:rPr>
        <w:rFonts w:ascii="Times New Roman" w:eastAsia="Times New Roman" w:hAnsi="Times New Roman" w:cs="Times New Roman" w:hint="default"/>
        <w:b w:val="0"/>
        <w:bCs w:val="0"/>
        <w:i w:val="0"/>
        <w:iCs w:val="0"/>
        <w:color w:val="000008"/>
        <w:spacing w:val="-12"/>
        <w:w w:val="100"/>
        <w:sz w:val="24"/>
        <w:szCs w:val="24"/>
        <w:lang w:eastAsia="en-US" w:bidi="ar-SA"/>
      </w:rPr>
    </w:lvl>
    <w:lvl w:ilvl="2">
      <w:start w:val="1"/>
      <w:numFmt w:val="decimal"/>
      <w:lvlText w:val="%1.%2.%3"/>
      <w:lvlJc w:val="left"/>
      <w:pPr>
        <w:ind w:left="1552" w:hanging="504"/>
      </w:pPr>
      <w:rPr>
        <w:rFonts w:ascii="Times New Roman" w:eastAsia="Times New Roman" w:hAnsi="Times New Roman" w:cs="Times New Roman" w:hint="default"/>
        <w:b w:val="0"/>
        <w:bCs w:val="0"/>
        <w:i w:val="0"/>
        <w:iCs w:val="0"/>
        <w:color w:val="000008"/>
        <w:spacing w:val="-12"/>
        <w:w w:val="100"/>
        <w:sz w:val="24"/>
        <w:szCs w:val="24"/>
        <w:lang w:eastAsia="en-US" w:bidi="ar-SA"/>
      </w:rPr>
    </w:lvl>
    <w:lvl w:ilvl="3">
      <w:numFmt w:val="bullet"/>
      <w:lvlText w:val="•"/>
      <w:lvlJc w:val="left"/>
      <w:pPr>
        <w:ind w:left="3133" w:hanging="504"/>
      </w:pPr>
      <w:rPr>
        <w:rFonts w:hint="default"/>
        <w:lang w:eastAsia="en-US" w:bidi="ar-SA"/>
      </w:rPr>
    </w:lvl>
    <w:lvl w:ilvl="4">
      <w:numFmt w:val="bullet"/>
      <w:lvlText w:val="•"/>
      <w:lvlJc w:val="left"/>
      <w:pPr>
        <w:ind w:left="3920" w:hanging="504"/>
      </w:pPr>
      <w:rPr>
        <w:rFonts w:hint="default"/>
        <w:lang w:eastAsia="en-US" w:bidi="ar-SA"/>
      </w:rPr>
    </w:lvl>
    <w:lvl w:ilvl="5">
      <w:numFmt w:val="bullet"/>
      <w:lvlText w:val="•"/>
      <w:lvlJc w:val="left"/>
      <w:pPr>
        <w:ind w:left="4707" w:hanging="504"/>
      </w:pPr>
      <w:rPr>
        <w:rFonts w:hint="default"/>
        <w:lang w:eastAsia="en-US" w:bidi="ar-SA"/>
      </w:rPr>
    </w:lvl>
    <w:lvl w:ilvl="6">
      <w:numFmt w:val="bullet"/>
      <w:lvlText w:val="•"/>
      <w:lvlJc w:val="left"/>
      <w:pPr>
        <w:ind w:left="5493" w:hanging="504"/>
      </w:pPr>
      <w:rPr>
        <w:rFonts w:hint="default"/>
        <w:lang w:eastAsia="en-US" w:bidi="ar-SA"/>
      </w:rPr>
    </w:lvl>
    <w:lvl w:ilvl="7">
      <w:numFmt w:val="bullet"/>
      <w:lvlText w:val="•"/>
      <w:lvlJc w:val="left"/>
      <w:pPr>
        <w:ind w:left="6280" w:hanging="504"/>
      </w:pPr>
      <w:rPr>
        <w:rFonts w:hint="default"/>
        <w:lang w:eastAsia="en-US" w:bidi="ar-SA"/>
      </w:rPr>
    </w:lvl>
    <w:lvl w:ilvl="8">
      <w:numFmt w:val="bullet"/>
      <w:lvlText w:val="•"/>
      <w:lvlJc w:val="left"/>
      <w:pPr>
        <w:ind w:left="7067" w:hanging="504"/>
      </w:pPr>
      <w:rPr>
        <w:rFonts w:hint="default"/>
        <w:lang w:eastAsia="en-US" w:bidi="ar-SA"/>
      </w:rPr>
    </w:lvl>
  </w:abstractNum>
  <w:abstractNum w:abstractNumId="27">
    <w:nsid w:val="54440E28"/>
    <w:multiLevelType w:val="multilevel"/>
    <w:tmpl w:val="6E0C4E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CF2106"/>
    <w:multiLevelType w:val="multilevel"/>
    <w:tmpl w:val="524C8EB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D426A2"/>
    <w:multiLevelType w:val="multilevel"/>
    <w:tmpl w:val="98009C2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0392632"/>
    <w:multiLevelType w:val="multilevel"/>
    <w:tmpl w:val="60392632"/>
    <w:lvl w:ilvl="0">
      <w:start w:val="2"/>
      <w:numFmt w:val="decimal"/>
      <w:lvlText w:val="%1"/>
      <w:lvlJc w:val="left"/>
      <w:pPr>
        <w:ind w:left="1093" w:hanging="525"/>
      </w:pPr>
      <w:rPr>
        <w:rFonts w:hint="default"/>
        <w:lang w:eastAsia="en-US" w:bidi="ar-SA"/>
      </w:rPr>
    </w:lvl>
    <w:lvl w:ilvl="1">
      <w:start w:val="1"/>
      <w:numFmt w:val="decimal"/>
      <w:lvlText w:val="%1.%2"/>
      <w:lvlJc w:val="left"/>
      <w:pPr>
        <w:ind w:left="1093" w:hanging="525"/>
      </w:pPr>
      <w:rPr>
        <w:rFonts w:ascii="Times New Roman" w:eastAsia="Times New Roman" w:hAnsi="Times New Roman" w:cs="Times New Roman" w:hint="default"/>
        <w:b/>
        <w:bCs/>
        <w:i w:val="0"/>
        <w:iCs w:val="0"/>
        <w:color w:val="000008"/>
        <w:spacing w:val="0"/>
        <w:w w:val="100"/>
        <w:sz w:val="24"/>
        <w:szCs w:val="24"/>
        <w:lang w:eastAsia="en-US" w:bidi="ar-SA"/>
      </w:rPr>
    </w:lvl>
    <w:lvl w:ilvl="2">
      <w:start w:val="1"/>
      <w:numFmt w:val="decimal"/>
      <w:lvlText w:val="%1.%2.%3"/>
      <w:lvlJc w:val="left"/>
      <w:pPr>
        <w:ind w:left="1072" w:hanging="504"/>
      </w:pPr>
      <w:rPr>
        <w:rFonts w:ascii="Times New Roman" w:eastAsia="Times New Roman" w:hAnsi="Times New Roman" w:cs="Times New Roman" w:hint="default"/>
        <w:b/>
        <w:bCs/>
        <w:i w:val="0"/>
        <w:iCs w:val="0"/>
        <w:color w:val="000008"/>
        <w:spacing w:val="0"/>
        <w:w w:val="100"/>
        <w:sz w:val="24"/>
        <w:szCs w:val="24"/>
        <w:lang w:eastAsia="en-US" w:bidi="ar-SA"/>
      </w:rPr>
    </w:lvl>
    <w:lvl w:ilvl="3">
      <w:start w:val="1"/>
      <w:numFmt w:val="decimal"/>
      <w:lvlText w:val="%1.%2.%3.%4"/>
      <w:lvlJc w:val="left"/>
      <w:pPr>
        <w:ind w:left="1240" w:hanging="672"/>
      </w:pPr>
      <w:rPr>
        <w:rFonts w:hint="default"/>
        <w:i w:val="0"/>
        <w:spacing w:val="0"/>
        <w:w w:val="100"/>
        <w:lang w:eastAsia="en-US" w:bidi="ar-SA"/>
      </w:rPr>
    </w:lvl>
    <w:lvl w:ilvl="4">
      <w:start w:val="1"/>
      <w:numFmt w:val="decimal"/>
      <w:lvlText w:val="%5."/>
      <w:lvlJc w:val="left"/>
      <w:pPr>
        <w:ind w:left="1080" w:hanging="360"/>
      </w:pPr>
      <w:rPr>
        <w:rFonts w:hint="default"/>
        <w:spacing w:val="-12"/>
        <w:w w:val="100"/>
        <w:lang w:eastAsia="en-US" w:bidi="ar-SA"/>
      </w:rPr>
    </w:lvl>
    <w:lvl w:ilvl="5">
      <w:start w:val="1"/>
      <w:numFmt w:val="lowerLetter"/>
      <w:lvlText w:val="%6."/>
      <w:lvlJc w:val="left"/>
      <w:pPr>
        <w:ind w:left="1080" w:hanging="360"/>
      </w:pPr>
      <w:rPr>
        <w:rFonts w:ascii="Times New Roman" w:eastAsia="Times New Roman" w:hAnsi="Times New Roman" w:cs="Times New Roman"/>
        <w:b w:val="0"/>
        <w:bCs w:val="0"/>
        <w:i w:val="0"/>
        <w:iCs w:val="0"/>
        <w:color w:val="000008"/>
        <w:spacing w:val="-12"/>
        <w:w w:val="100"/>
        <w:sz w:val="24"/>
        <w:szCs w:val="24"/>
        <w:lang w:eastAsia="en-US" w:bidi="ar-SA"/>
      </w:rPr>
    </w:lvl>
    <w:lvl w:ilvl="6">
      <w:start w:val="1"/>
      <w:numFmt w:val="lowerLetter"/>
      <w:lvlText w:val="%7."/>
      <w:lvlJc w:val="left"/>
      <w:pPr>
        <w:ind w:left="2008" w:hanging="360"/>
      </w:pPr>
      <w:rPr>
        <w:rFonts w:ascii="Times New Roman" w:eastAsia="Times New Roman" w:hAnsi="Times New Roman" w:cs="Times New Roman"/>
        <w:b w:val="0"/>
        <w:bCs w:val="0"/>
        <w:i w:val="0"/>
        <w:iCs w:val="0"/>
        <w:color w:val="000008"/>
        <w:spacing w:val="-12"/>
        <w:w w:val="100"/>
        <w:sz w:val="24"/>
        <w:szCs w:val="24"/>
        <w:lang w:eastAsia="en-US" w:bidi="ar-SA"/>
      </w:rPr>
    </w:lvl>
    <w:lvl w:ilvl="7">
      <w:numFmt w:val="bullet"/>
      <w:lvlText w:val="•"/>
      <w:lvlJc w:val="left"/>
      <w:pPr>
        <w:ind w:left="2000" w:hanging="360"/>
      </w:pPr>
      <w:rPr>
        <w:rFonts w:hint="default"/>
        <w:lang w:eastAsia="en-US" w:bidi="ar-SA"/>
      </w:rPr>
    </w:lvl>
    <w:lvl w:ilvl="8">
      <w:numFmt w:val="bullet"/>
      <w:lvlText w:val="•"/>
      <w:lvlJc w:val="left"/>
      <w:pPr>
        <w:ind w:left="4213" w:hanging="360"/>
      </w:pPr>
      <w:rPr>
        <w:rFonts w:hint="default"/>
        <w:lang w:eastAsia="en-US" w:bidi="ar-SA"/>
      </w:rPr>
    </w:lvl>
  </w:abstractNum>
  <w:abstractNum w:abstractNumId="31">
    <w:nsid w:val="633E1C2E"/>
    <w:multiLevelType w:val="multilevel"/>
    <w:tmpl w:val="633E1C2E"/>
    <w:lvl w:ilvl="0">
      <w:start w:val="1"/>
      <w:numFmt w:val="decimal"/>
      <w:lvlText w:val="%1."/>
      <w:lvlJc w:val="left"/>
      <w:pPr>
        <w:ind w:left="1648"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numFmt w:val="bullet"/>
      <w:lvlText w:val="•"/>
      <w:lvlJc w:val="left"/>
      <w:pPr>
        <w:ind w:left="2340" w:hanging="360"/>
      </w:pPr>
      <w:rPr>
        <w:rFonts w:hint="default"/>
        <w:lang w:eastAsia="en-US" w:bidi="ar-SA"/>
      </w:rPr>
    </w:lvl>
    <w:lvl w:ilvl="2">
      <w:numFmt w:val="bullet"/>
      <w:lvlText w:val="•"/>
      <w:lvlJc w:val="left"/>
      <w:pPr>
        <w:ind w:left="3040" w:hanging="360"/>
      </w:pPr>
      <w:rPr>
        <w:rFonts w:hint="default"/>
        <w:lang w:eastAsia="en-US" w:bidi="ar-SA"/>
      </w:rPr>
    </w:lvl>
    <w:lvl w:ilvl="3">
      <w:numFmt w:val="bullet"/>
      <w:lvlText w:val="•"/>
      <w:lvlJc w:val="left"/>
      <w:pPr>
        <w:ind w:left="3740" w:hanging="360"/>
      </w:pPr>
      <w:rPr>
        <w:rFonts w:hint="default"/>
        <w:lang w:eastAsia="en-US" w:bidi="ar-SA"/>
      </w:rPr>
    </w:lvl>
    <w:lvl w:ilvl="4">
      <w:numFmt w:val="bullet"/>
      <w:lvlText w:val="•"/>
      <w:lvlJc w:val="left"/>
      <w:pPr>
        <w:ind w:left="4440" w:hanging="360"/>
      </w:pPr>
      <w:rPr>
        <w:rFonts w:hint="default"/>
        <w:lang w:eastAsia="en-US" w:bidi="ar-SA"/>
      </w:rPr>
    </w:lvl>
    <w:lvl w:ilvl="5">
      <w:numFmt w:val="bullet"/>
      <w:lvlText w:val="•"/>
      <w:lvlJc w:val="left"/>
      <w:pPr>
        <w:ind w:left="5140" w:hanging="360"/>
      </w:pPr>
      <w:rPr>
        <w:rFonts w:hint="default"/>
        <w:lang w:eastAsia="en-US" w:bidi="ar-SA"/>
      </w:rPr>
    </w:lvl>
    <w:lvl w:ilvl="6">
      <w:numFmt w:val="bullet"/>
      <w:lvlText w:val="•"/>
      <w:lvlJc w:val="left"/>
      <w:pPr>
        <w:ind w:left="5840" w:hanging="360"/>
      </w:pPr>
      <w:rPr>
        <w:rFonts w:hint="default"/>
        <w:lang w:eastAsia="en-US" w:bidi="ar-SA"/>
      </w:rPr>
    </w:lvl>
    <w:lvl w:ilvl="7">
      <w:numFmt w:val="bullet"/>
      <w:lvlText w:val="•"/>
      <w:lvlJc w:val="left"/>
      <w:pPr>
        <w:ind w:left="6540" w:hanging="360"/>
      </w:pPr>
      <w:rPr>
        <w:rFonts w:hint="default"/>
        <w:lang w:eastAsia="en-US" w:bidi="ar-SA"/>
      </w:rPr>
    </w:lvl>
    <w:lvl w:ilvl="8">
      <w:numFmt w:val="bullet"/>
      <w:lvlText w:val="•"/>
      <w:lvlJc w:val="left"/>
      <w:pPr>
        <w:ind w:left="7240" w:hanging="360"/>
      </w:pPr>
      <w:rPr>
        <w:rFonts w:hint="default"/>
        <w:lang w:eastAsia="en-US" w:bidi="ar-SA"/>
      </w:rPr>
    </w:lvl>
  </w:abstractNum>
  <w:abstractNum w:abstractNumId="32">
    <w:nsid w:val="63C83AF1"/>
    <w:multiLevelType w:val="multilevel"/>
    <w:tmpl w:val="D33ADDBE"/>
    <w:lvl w:ilvl="0">
      <w:start w:val="1"/>
      <w:numFmt w:val="decimal"/>
      <w:lvlText w:val="%1."/>
      <w:lvlJc w:val="left"/>
      <w:pPr>
        <w:ind w:left="1648"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start w:val="1"/>
      <w:numFmt w:val="decimal"/>
      <w:lvlText w:val="3.5%2"/>
      <w:lvlJc w:val="left"/>
      <w:pPr>
        <w:ind w:left="1896" w:hanging="336"/>
        <w:jc w:val="right"/>
      </w:pPr>
      <w:rPr>
        <w:rFonts w:hint="default"/>
        <w:b/>
        <w:bCs/>
        <w:i w:val="0"/>
        <w:iCs w:val="0"/>
        <w:color w:val="000008"/>
        <w:spacing w:val="0"/>
        <w:w w:val="100"/>
        <w:sz w:val="24"/>
        <w:szCs w:val="24"/>
        <w:lang w:eastAsia="en-US" w:bidi="ar-SA"/>
      </w:rPr>
    </w:lvl>
    <w:lvl w:ilvl="2">
      <w:start w:val="1"/>
      <w:numFmt w:val="decimal"/>
      <w:lvlText w:val="%1.%2.%3"/>
      <w:lvlJc w:val="left"/>
      <w:pPr>
        <w:ind w:left="2064" w:hanging="504"/>
      </w:pPr>
      <w:rPr>
        <w:rFonts w:hint="default"/>
        <w:spacing w:val="-12"/>
        <w:w w:val="100"/>
        <w:lang w:eastAsia="en-US" w:bidi="ar-SA"/>
      </w:rPr>
    </w:lvl>
    <w:lvl w:ilvl="3">
      <w:numFmt w:val="bullet"/>
      <w:lvlText w:val="•"/>
      <w:lvlJc w:val="left"/>
      <w:pPr>
        <w:ind w:left="2882" w:hanging="504"/>
      </w:pPr>
      <w:rPr>
        <w:rFonts w:hint="default"/>
        <w:lang w:eastAsia="en-US" w:bidi="ar-SA"/>
      </w:rPr>
    </w:lvl>
    <w:lvl w:ilvl="4">
      <w:numFmt w:val="bullet"/>
      <w:lvlText w:val="•"/>
      <w:lvlJc w:val="left"/>
      <w:pPr>
        <w:ind w:left="3705" w:hanging="504"/>
      </w:pPr>
      <w:rPr>
        <w:rFonts w:hint="default"/>
        <w:lang w:eastAsia="en-US" w:bidi="ar-SA"/>
      </w:rPr>
    </w:lvl>
    <w:lvl w:ilvl="5">
      <w:numFmt w:val="bullet"/>
      <w:lvlText w:val="•"/>
      <w:lvlJc w:val="left"/>
      <w:pPr>
        <w:ind w:left="4527" w:hanging="504"/>
      </w:pPr>
      <w:rPr>
        <w:rFonts w:hint="default"/>
        <w:lang w:eastAsia="en-US" w:bidi="ar-SA"/>
      </w:rPr>
    </w:lvl>
    <w:lvl w:ilvl="6">
      <w:numFmt w:val="bullet"/>
      <w:lvlText w:val="•"/>
      <w:lvlJc w:val="left"/>
      <w:pPr>
        <w:ind w:left="5350" w:hanging="504"/>
      </w:pPr>
      <w:rPr>
        <w:rFonts w:hint="default"/>
        <w:lang w:eastAsia="en-US" w:bidi="ar-SA"/>
      </w:rPr>
    </w:lvl>
    <w:lvl w:ilvl="7">
      <w:numFmt w:val="bullet"/>
      <w:lvlText w:val="•"/>
      <w:lvlJc w:val="left"/>
      <w:pPr>
        <w:ind w:left="6173" w:hanging="504"/>
      </w:pPr>
      <w:rPr>
        <w:rFonts w:hint="default"/>
        <w:lang w:eastAsia="en-US" w:bidi="ar-SA"/>
      </w:rPr>
    </w:lvl>
    <w:lvl w:ilvl="8">
      <w:numFmt w:val="bullet"/>
      <w:lvlText w:val="•"/>
      <w:lvlJc w:val="left"/>
      <w:pPr>
        <w:ind w:left="6995" w:hanging="504"/>
      </w:pPr>
      <w:rPr>
        <w:rFonts w:hint="default"/>
        <w:lang w:eastAsia="en-US" w:bidi="ar-SA"/>
      </w:rPr>
    </w:lvl>
  </w:abstractNum>
  <w:abstractNum w:abstractNumId="33">
    <w:nsid w:val="6466777D"/>
    <w:multiLevelType w:val="multilevel"/>
    <w:tmpl w:val="6466777D"/>
    <w:lvl w:ilvl="0">
      <w:start w:val="2"/>
      <w:numFmt w:val="decimal"/>
      <w:lvlText w:val="%1"/>
      <w:lvlJc w:val="left"/>
      <w:pPr>
        <w:ind w:left="1144" w:hanging="336"/>
      </w:pPr>
      <w:rPr>
        <w:rFonts w:hint="default"/>
        <w:lang w:eastAsia="en-US" w:bidi="ar-SA"/>
      </w:rPr>
    </w:lvl>
    <w:lvl w:ilvl="1">
      <w:start w:val="3"/>
      <w:numFmt w:val="decimal"/>
      <w:lvlText w:val="%1.%2"/>
      <w:lvlJc w:val="left"/>
      <w:pPr>
        <w:ind w:left="1144" w:hanging="336"/>
      </w:pPr>
      <w:rPr>
        <w:rFonts w:ascii="Times New Roman" w:eastAsia="Times New Roman" w:hAnsi="Times New Roman" w:cs="Times New Roman" w:hint="default"/>
        <w:b w:val="0"/>
        <w:bCs w:val="0"/>
        <w:i w:val="0"/>
        <w:iCs w:val="0"/>
        <w:color w:val="000008"/>
        <w:spacing w:val="-12"/>
        <w:w w:val="100"/>
        <w:sz w:val="24"/>
        <w:szCs w:val="24"/>
        <w:lang w:eastAsia="en-US" w:bidi="ar-SA"/>
      </w:rPr>
    </w:lvl>
    <w:lvl w:ilvl="2">
      <w:numFmt w:val="bullet"/>
      <w:lvlText w:val="•"/>
      <w:lvlJc w:val="left"/>
      <w:pPr>
        <w:ind w:left="2640" w:hanging="336"/>
      </w:pPr>
      <w:rPr>
        <w:rFonts w:hint="default"/>
        <w:lang w:eastAsia="en-US" w:bidi="ar-SA"/>
      </w:rPr>
    </w:lvl>
    <w:lvl w:ilvl="3">
      <w:numFmt w:val="bullet"/>
      <w:lvlText w:val="•"/>
      <w:lvlJc w:val="left"/>
      <w:pPr>
        <w:ind w:left="3390" w:hanging="336"/>
      </w:pPr>
      <w:rPr>
        <w:rFonts w:hint="default"/>
        <w:lang w:eastAsia="en-US" w:bidi="ar-SA"/>
      </w:rPr>
    </w:lvl>
    <w:lvl w:ilvl="4">
      <w:numFmt w:val="bullet"/>
      <w:lvlText w:val="•"/>
      <w:lvlJc w:val="left"/>
      <w:pPr>
        <w:ind w:left="4140" w:hanging="336"/>
      </w:pPr>
      <w:rPr>
        <w:rFonts w:hint="default"/>
        <w:lang w:eastAsia="en-US" w:bidi="ar-SA"/>
      </w:rPr>
    </w:lvl>
    <w:lvl w:ilvl="5">
      <w:numFmt w:val="bullet"/>
      <w:lvlText w:val="•"/>
      <w:lvlJc w:val="left"/>
      <w:pPr>
        <w:ind w:left="4890" w:hanging="336"/>
      </w:pPr>
      <w:rPr>
        <w:rFonts w:hint="default"/>
        <w:lang w:eastAsia="en-US" w:bidi="ar-SA"/>
      </w:rPr>
    </w:lvl>
    <w:lvl w:ilvl="6">
      <w:numFmt w:val="bullet"/>
      <w:lvlText w:val="•"/>
      <w:lvlJc w:val="left"/>
      <w:pPr>
        <w:ind w:left="5640" w:hanging="336"/>
      </w:pPr>
      <w:rPr>
        <w:rFonts w:hint="default"/>
        <w:lang w:eastAsia="en-US" w:bidi="ar-SA"/>
      </w:rPr>
    </w:lvl>
    <w:lvl w:ilvl="7">
      <w:numFmt w:val="bullet"/>
      <w:lvlText w:val="•"/>
      <w:lvlJc w:val="left"/>
      <w:pPr>
        <w:ind w:left="6390" w:hanging="336"/>
      </w:pPr>
      <w:rPr>
        <w:rFonts w:hint="default"/>
        <w:lang w:eastAsia="en-US" w:bidi="ar-SA"/>
      </w:rPr>
    </w:lvl>
    <w:lvl w:ilvl="8">
      <w:numFmt w:val="bullet"/>
      <w:lvlText w:val="•"/>
      <w:lvlJc w:val="left"/>
      <w:pPr>
        <w:ind w:left="7140" w:hanging="336"/>
      </w:pPr>
      <w:rPr>
        <w:rFonts w:hint="default"/>
        <w:lang w:eastAsia="en-US" w:bidi="ar-SA"/>
      </w:rPr>
    </w:lvl>
  </w:abstractNum>
  <w:abstractNum w:abstractNumId="34">
    <w:nsid w:val="65996E41"/>
    <w:multiLevelType w:val="multilevel"/>
    <w:tmpl w:val="09DEE90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662DB7"/>
    <w:multiLevelType w:val="multilevel"/>
    <w:tmpl w:val="66662DB7"/>
    <w:lvl w:ilvl="0">
      <w:start w:val="1"/>
      <w:numFmt w:val="decimal"/>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36">
    <w:nsid w:val="666E5C7F"/>
    <w:multiLevelType w:val="multilevel"/>
    <w:tmpl w:val="AC024BCA"/>
    <w:lvl w:ilvl="0">
      <w:start w:val="1"/>
      <w:numFmt w:val="decimal"/>
      <w:lvlText w:val="%1."/>
      <w:lvlJc w:val="left"/>
      <w:pPr>
        <w:tabs>
          <w:tab w:val="left" w:pos="990"/>
        </w:tabs>
        <w:ind w:left="990" w:hanging="360"/>
      </w:pPr>
      <w:rPr>
        <w:rFonts w:hint="default"/>
        <w:sz w:val="24"/>
        <w:szCs w:val="24"/>
      </w:rPr>
    </w:lvl>
    <w:lvl w:ilvl="1">
      <w:start w:val="1"/>
      <w:numFmt w:val="bullet"/>
      <w:lvlText w:val="o"/>
      <w:lvlJc w:val="left"/>
      <w:pPr>
        <w:tabs>
          <w:tab w:val="left" w:pos="1710"/>
        </w:tabs>
        <w:ind w:left="1710" w:hanging="360"/>
      </w:pPr>
      <w:rPr>
        <w:rFonts w:ascii="Courier New" w:hAnsi="Courier New" w:hint="default"/>
        <w:sz w:val="20"/>
      </w:rPr>
    </w:lvl>
    <w:lvl w:ilvl="2">
      <w:start w:val="1"/>
      <w:numFmt w:val="bullet"/>
      <w:lvlText w:val=""/>
      <w:lvlJc w:val="left"/>
      <w:pPr>
        <w:tabs>
          <w:tab w:val="left" w:pos="2430"/>
        </w:tabs>
        <w:ind w:left="2430" w:hanging="360"/>
      </w:pPr>
      <w:rPr>
        <w:rFonts w:ascii="Wingdings" w:hAnsi="Wingdings" w:hint="default"/>
        <w:sz w:val="20"/>
      </w:rPr>
    </w:lvl>
    <w:lvl w:ilvl="3">
      <w:start w:val="1"/>
      <w:numFmt w:val="bullet"/>
      <w:lvlText w:val=""/>
      <w:lvlJc w:val="left"/>
      <w:pPr>
        <w:tabs>
          <w:tab w:val="left" w:pos="3150"/>
        </w:tabs>
        <w:ind w:left="3150" w:hanging="360"/>
      </w:pPr>
      <w:rPr>
        <w:rFonts w:ascii="Wingdings" w:hAnsi="Wingdings" w:hint="default"/>
        <w:sz w:val="20"/>
      </w:rPr>
    </w:lvl>
    <w:lvl w:ilvl="4">
      <w:start w:val="1"/>
      <w:numFmt w:val="bullet"/>
      <w:lvlText w:val=""/>
      <w:lvlJc w:val="left"/>
      <w:pPr>
        <w:tabs>
          <w:tab w:val="left" w:pos="3870"/>
        </w:tabs>
        <w:ind w:left="3870" w:hanging="360"/>
      </w:pPr>
      <w:rPr>
        <w:rFonts w:ascii="Wingdings" w:hAnsi="Wingdings" w:hint="default"/>
        <w:sz w:val="20"/>
      </w:rPr>
    </w:lvl>
    <w:lvl w:ilvl="5">
      <w:start w:val="1"/>
      <w:numFmt w:val="bullet"/>
      <w:lvlText w:val=""/>
      <w:lvlJc w:val="left"/>
      <w:pPr>
        <w:tabs>
          <w:tab w:val="left" w:pos="4590"/>
        </w:tabs>
        <w:ind w:left="4590" w:hanging="360"/>
      </w:pPr>
      <w:rPr>
        <w:rFonts w:ascii="Wingdings" w:hAnsi="Wingdings" w:hint="default"/>
        <w:sz w:val="20"/>
      </w:rPr>
    </w:lvl>
    <w:lvl w:ilvl="6">
      <w:start w:val="1"/>
      <w:numFmt w:val="bullet"/>
      <w:lvlText w:val=""/>
      <w:lvlJc w:val="left"/>
      <w:pPr>
        <w:tabs>
          <w:tab w:val="left" w:pos="5310"/>
        </w:tabs>
        <w:ind w:left="5310" w:hanging="360"/>
      </w:pPr>
      <w:rPr>
        <w:rFonts w:ascii="Wingdings" w:hAnsi="Wingdings" w:hint="default"/>
        <w:sz w:val="20"/>
      </w:rPr>
    </w:lvl>
    <w:lvl w:ilvl="7">
      <w:start w:val="1"/>
      <w:numFmt w:val="bullet"/>
      <w:lvlText w:val=""/>
      <w:lvlJc w:val="left"/>
      <w:pPr>
        <w:tabs>
          <w:tab w:val="left" w:pos="6030"/>
        </w:tabs>
        <w:ind w:left="6030" w:hanging="360"/>
      </w:pPr>
      <w:rPr>
        <w:rFonts w:ascii="Wingdings" w:hAnsi="Wingdings" w:hint="default"/>
        <w:sz w:val="20"/>
      </w:rPr>
    </w:lvl>
    <w:lvl w:ilvl="8">
      <w:start w:val="1"/>
      <w:numFmt w:val="bullet"/>
      <w:lvlText w:val=""/>
      <w:lvlJc w:val="left"/>
      <w:pPr>
        <w:tabs>
          <w:tab w:val="left" w:pos="6750"/>
        </w:tabs>
        <w:ind w:left="6750" w:hanging="360"/>
      </w:pPr>
      <w:rPr>
        <w:rFonts w:ascii="Wingdings" w:hAnsi="Wingdings" w:hint="default"/>
        <w:sz w:val="20"/>
      </w:rPr>
    </w:lvl>
  </w:abstractNum>
  <w:abstractNum w:abstractNumId="37">
    <w:nsid w:val="6ACA136A"/>
    <w:multiLevelType w:val="hybridMultilevel"/>
    <w:tmpl w:val="639CE4A2"/>
    <w:lvl w:ilvl="0" w:tplc="8CF63E6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F375523"/>
    <w:multiLevelType w:val="multilevel"/>
    <w:tmpl w:val="6F375523"/>
    <w:lvl w:ilvl="0">
      <w:start w:val="1"/>
      <w:numFmt w:val="decimal"/>
      <w:lvlText w:val="%1."/>
      <w:lvlJc w:val="left"/>
      <w:pPr>
        <w:ind w:left="1648"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numFmt w:val="bullet"/>
      <w:lvlText w:val="•"/>
      <w:lvlJc w:val="left"/>
      <w:pPr>
        <w:ind w:left="2340" w:hanging="360"/>
      </w:pPr>
      <w:rPr>
        <w:rFonts w:hint="default"/>
        <w:lang w:eastAsia="en-US" w:bidi="ar-SA"/>
      </w:rPr>
    </w:lvl>
    <w:lvl w:ilvl="2">
      <w:numFmt w:val="bullet"/>
      <w:lvlText w:val="•"/>
      <w:lvlJc w:val="left"/>
      <w:pPr>
        <w:ind w:left="3040" w:hanging="360"/>
      </w:pPr>
      <w:rPr>
        <w:rFonts w:hint="default"/>
        <w:lang w:eastAsia="en-US" w:bidi="ar-SA"/>
      </w:rPr>
    </w:lvl>
    <w:lvl w:ilvl="3">
      <w:numFmt w:val="bullet"/>
      <w:lvlText w:val="•"/>
      <w:lvlJc w:val="left"/>
      <w:pPr>
        <w:ind w:left="3740" w:hanging="360"/>
      </w:pPr>
      <w:rPr>
        <w:rFonts w:hint="default"/>
        <w:lang w:eastAsia="en-US" w:bidi="ar-SA"/>
      </w:rPr>
    </w:lvl>
    <w:lvl w:ilvl="4">
      <w:numFmt w:val="bullet"/>
      <w:lvlText w:val="•"/>
      <w:lvlJc w:val="left"/>
      <w:pPr>
        <w:ind w:left="4440" w:hanging="360"/>
      </w:pPr>
      <w:rPr>
        <w:rFonts w:hint="default"/>
        <w:lang w:eastAsia="en-US" w:bidi="ar-SA"/>
      </w:rPr>
    </w:lvl>
    <w:lvl w:ilvl="5">
      <w:numFmt w:val="bullet"/>
      <w:lvlText w:val="•"/>
      <w:lvlJc w:val="left"/>
      <w:pPr>
        <w:ind w:left="5140" w:hanging="360"/>
      </w:pPr>
      <w:rPr>
        <w:rFonts w:hint="default"/>
        <w:lang w:eastAsia="en-US" w:bidi="ar-SA"/>
      </w:rPr>
    </w:lvl>
    <w:lvl w:ilvl="6">
      <w:numFmt w:val="bullet"/>
      <w:lvlText w:val="•"/>
      <w:lvlJc w:val="left"/>
      <w:pPr>
        <w:ind w:left="5840" w:hanging="360"/>
      </w:pPr>
      <w:rPr>
        <w:rFonts w:hint="default"/>
        <w:lang w:eastAsia="en-US" w:bidi="ar-SA"/>
      </w:rPr>
    </w:lvl>
    <w:lvl w:ilvl="7">
      <w:numFmt w:val="bullet"/>
      <w:lvlText w:val="•"/>
      <w:lvlJc w:val="left"/>
      <w:pPr>
        <w:ind w:left="6540" w:hanging="360"/>
      </w:pPr>
      <w:rPr>
        <w:rFonts w:hint="default"/>
        <w:lang w:eastAsia="en-US" w:bidi="ar-SA"/>
      </w:rPr>
    </w:lvl>
    <w:lvl w:ilvl="8">
      <w:numFmt w:val="bullet"/>
      <w:lvlText w:val="•"/>
      <w:lvlJc w:val="left"/>
      <w:pPr>
        <w:ind w:left="7240" w:hanging="360"/>
      </w:pPr>
      <w:rPr>
        <w:rFonts w:hint="default"/>
        <w:lang w:eastAsia="en-US" w:bidi="ar-SA"/>
      </w:rPr>
    </w:lvl>
  </w:abstractNum>
  <w:abstractNum w:abstractNumId="39">
    <w:nsid w:val="71313C4D"/>
    <w:multiLevelType w:val="multilevel"/>
    <w:tmpl w:val="71313C4D"/>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382A56"/>
    <w:multiLevelType w:val="multilevel"/>
    <w:tmpl w:val="CBE0C96A"/>
    <w:lvl w:ilvl="0">
      <w:start w:val="2"/>
      <w:numFmt w:val="decimal"/>
      <w:lvlText w:val="%1"/>
      <w:lvlJc w:val="left"/>
      <w:pPr>
        <w:ind w:left="450" w:hanging="450"/>
      </w:pPr>
      <w:rPr>
        <w:rFonts w:hint="default"/>
      </w:rPr>
    </w:lvl>
    <w:lvl w:ilvl="1">
      <w:start w:val="1"/>
      <w:numFmt w:val="decimal"/>
      <w:lvlText w:val="%1.%2"/>
      <w:lvlJc w:val="left"/>
      <w:pPr>
        <w:ind w:left="1230" w:hanging="45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41">
    <w:nsid w:val="74703680"/>
    <w:multiLevelType w:val="multilevel"/>
    <w:tmpl w:val="74703680"/>
    <w:lvl w:ilvl="0">
      <w:start w:val="3"/>
      <w:numFmt w:val="decimal"/>
      <w:lvlText w:val="%1"/>
      <w:lvlJc w:val="left"/>
      <w:pPr>
        <w:ind w:left="1144" w:hanging="336"/>
      </w:pPr>
      <w:rPr>
        <w:rFonts w:hint="default"/>
        <w:lang w:eastAsia="en-US" w:bidi="ar-SA"/>
      </w:rPr>
    </w:lvl>
    <w:lvl w:ilvl="1">
      <w:start w:val="1"/>
      <w:numFmt w:val="decimal"/>
      <w:lvlText w:val="%1.%2"/>
      <w:lvlJc w:val="left"/>
      <w:pPr>
        <w:ind w:left="1144" w:hanging="336"/>
      </w:pPr>
      <w:rPr>
        <w:rFonts w:ascii="Times New Roman" w:eastAsia="Times New Roman" w:hAnsi="Times New Roman" w:cs="Times New Roman" w:hint="default"/>
        <w:b w:val="0"/>
        <w:bCs w:val="0"/>
        <w:i w:val="0"/>
        <w:iCs w:val="0"/>
        <w:color w:val="000008"/>
        <w:spacing w:val="-12"/>
        <w:w w:val="100"/>
        <w:sz w:val="24"/>
        <w:szCs w:val="24"/>
        <w:lang w:eastAsia="en-US" w:bidi="ar-SA"/>
      </w:rPr>
    </w:lvl>
    <w:lvl w:ilvl="2">
      <w:start w:val="1"/>
      <w:numFmt w:val="decimal"/>
      <w:lvlText w:val="%1.%2.%3"/>
      <w:lvlJc w:val="left"/>
      <w:pPr>
        <w:ind w:left="1552" w:hanging="504"/>
      </w:pPr>
      <w:rPr>
        <w:rFonts w:ascii="Times New Roman" w:eastAsia="Times New Roman" w:hAnsi="Times New Roman" w:cs="Times New Roman" w:hint="default"/>
        <w:b w:val="0"/>
        <w:bCs w:val="0"/>
        <w:i w:val="0"/>
        <w:iCs w:val="0"/>
        <w:color w:val="000008"/>
        <w:spacing w:val="-12"/>
        <w:w w:val="100"/>
        <w:sz w:val="24"/>
        <w:szCs w:val="24"/>
        <w:lang w:eastAsia="en-US" w:bidi="ar-SA"/>
      </w:rPr>
    </w:lvl>
    <w:lvl w:ilvl="3">
      <w:numFmt w:val="bullet"/>
      <w:lvlText w:val="•"/>
      <w:lvlJc w:val="left"/>
      <w:pPr>
        <w:ind w:left="3133" w:hanging="504"/>
      </w:pPr>
      <w:rPr>
        <w:rFonts w:hint="default"/>
        <w:lang w:eastAsia="en-US" w:bidi="ar-SA"/>
      </w:rPr>
    </w:lvl>
    <w:lvl w:ilvl="4">
      <w:numFmt w:val="bullet"/>
      <w:lvlText w:val="•"/>
      <w:lvlJc w:val="left"/>
      <w:pPr>
        <w:ind w:left="3920" w:hanging="504"/>
      </w:pPr>
      <w:rPr>
        <w:rFonts w:hint="default"/>
        <w:lang w:eastAsia="en-US" w:bidi="ar-SA"/>
      </w:rPr>
    </w:lvl>
    <w:lvl w:ilvl="5">
      <w:numFmt w:val="bullet"/>
      <w:lvlText w:val="•"/>
      <w:lvlJc w:val="left"/>
      <w:pPr>
        <w:ind w:left="4707" w:hanging="504"/>
      </w:pPr>
      <w:rPr>
        <w:rFonts w:hint="default"/>
        <w:lang w:eastAsia="en-US" w:bidi="ar-SA"/>
      </w:rPr>
    </w:lvl>
    <w:lvl w:ilvl="6">
      <w:numFmt w:val="bullet"/>
      <w:lvlText w:val="•"/>
      <w:lvlJc w:val="left"/>
      <w:pPr>
        <w:ind w:left="5493" w:hanging="504"/>
      </w:pPr>
      <w:rPr>
        <w:rFonts w:hint="default"/>
        <w:lang w:eastAsia="en-US" w:bidi="ar-SA"/>
      </w:rPr>
    </w:lvl>
    <w:lvl w:ilvl="7">
      <w:numFmt w:val="bullet"/>
      <w:lvlText w:val="•"/>
      <w:lvlJc w:val="left"/>
      <w:pPr>
        <w:ind w:left="6280" w:hanging="504"/>
      </w:pPr>
      <w:rPr>
        <w:rFonts w:hint="default"/>
        <w:lang w:eastAsia="en-US" w:bidi="ar-SA"/>
      </w:rPr>
    </w:lvl>
    <w:lvl w:ilvl="8">
      <w:numFmt w:val="bullet"/>
      <w:lvlText w:val="•"/>
      <w:lvlJc w:val="left"/>
      <w:pPr>
        <w:ind w:left="7067" w:hanging="504"/>
      </w:pPr>
      <w:rPr>
        <w:rFonts w:hint="default"/>
        <w:lang w:eastAsia="en-US" w:bidi="ar-SA"/>
      </w:rPr>
    </w:lvl>
  </w:abstractNum>
  <w:abstractNum w:abstractNumId="42">
    <w:nsid w:val="75A50E1B"/>
    <w:multiLevelType w:val="multilevel"/>
    <w:tmpl w:val="75A50E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ACF34A1"/>
    <w:multiLevelType w:val="multilevel"/>
    <w:tmpl w:val="7ACF34A1"/>
    <w:lvl w:ilvl="0">
      <w:start w:val="1"/>
      <w:numFmt w:val="decimal"/>
      <w:lvlText w:val="%1."/>
      <w:lvlJc w:val="left"/>
      <w:pPr>
        <w:ind w:left="1080" w:hanging="360"/>
      </w:pPr>
      <w:rPr>
        <w:rFonts w:hint="default"/>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1170" w:hanging="360"/>
      </w:pPr>
    </w:lvl>
    <w:lvl w:ilvl="7">
      <w:start w:val="1"/>
      <w:numFmt w:val="lowerLetter"/>
      <w:lvlText w:val="%8."/>
      <w:lvlJc w:val="left"/>
      <w:pPr>
        <w:ind w:left="990" w:hanging="360"/>
      </w:pPr>
    </w:lvl>
    <w:lvl w:ilvl="8">
      <w:start w:val="1"/>
      <w:numFmt w:val="lowerRoman"/>
      <w:lvlText w:val="%9."/>
      <w:lvlJc w:val="right"/>
      <w:pPr>
        <w:ind w:left="6840" w:hanging="180"/>
      </w:pPr>
    </w:lvl>
  </w:abstractNum>
  <w:abstractNum w:abstractNumId="44">
    <w:nsid w:val="7AD46263"/>
    <w:multiLevelType w:val="multilevel"/>
    <w:tmpl w:val="7AD4626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7FCA3C10"/>
    <w:multiLevelType w:val="multilevel"/>
    <w:tmpl w:val="D9D2D35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11"/>
  </w:num>
  <w:num w:numId="5">
    <w:abstractNumId w:val="20"/>
  </w:num>
  <w:num w:numId="6">
    <w:abstractNumId w:val="40"/>
  </w:num>
  <w:num w:numId="7">
    <w:abstractNumId w:val="24"/>
  </w:num>
  <w:num w:numId="8">
    <w:abstractNumId w:val="22"/>
  </w:num>
  <w:num w:numId="9">
    <w:abstractNumId w:val="5"/>
  </w:num>
  <w:num w:numId="10">
    <w:abstractNumId w:val="18"/>
  </w:num>
  <w:num w:numId="11">
    <w:abstractNumId w:val="39"/>
  </w:num>
  <w:num w:numId="12">
    <w:abstractNumId w:val="33"/>
  </w:num>
  <w:num w:numId="13">
    <w:abstractNumId w:val="41"/>
  </w:num>
  <w:num w:numId="14">
    <w:abstractNumId w:val="26"/>
  </w:num>
  <w:num w:numId="15">
    <w:abstractNumId w:val="30"/>
  </w:num>
  <w:num w:numId="16">
    <w:abstractNumId w:val="9"/>
  </w:num>
  <w:num w:numId="17">
    <w:abstractNumId w:val="38"/>
  </w:num>
  <w:num w:numId="18">
    <w:abstractNumId w:val="31"/>
  </w:num>
  <w:num w:numId="19">
    <w:abstractNumId w:val="25"/>
  </w:num>
  <w:num w:numId="20">
    <w:abstractNumId w:val="32"/>
  </w:num>
  <w:num w:numId="21">
    <w:abstractNumId w:val="6"/>
  </w:num>
  <w:num w:numId="22">
    <w:abstractNumId w:val="12"/>
  </w:num>
  <w:num w:numId="23">
    <w:abstractNumId w:val="19"/>
  </w:num>
  <w:num w:numId="24">
    <w:abstractNumId w:val="44"/>
  </w:num>
  <w:num w:numId="25">
    <w:abstractNumId w:val="42"/>
  </w:num>
  <w:num w:numId="26">
    <w:abstractNumId w:val="43"/>
  </w:num>
  <w:num w:numId="27">
    <w:abstractNumId w:val="16"/>
  </w:num>
  <w:num w:numId="28">
    <w:abstractNumId w:val="4"/>
  </w:num>
  <w:num w:numId="29">
    <w:abstractNumId w:val="36"/>
  </w:num>
  <w:num w:numId="30">
    <w:abstractNumId w:val="13"/>
  </w:num>
  <w:num w:numId="31">
    <w:abstractNumId w:val="14"/>
  </w:num>
  <w:num w:numId="32">
    <w:abstractNumId w:val="0"/>
  </w:num>
  <w:num w:numId="33">
    <w:abstractNumId w:val="17"/>
  </w:num>
  <w:num w:numId="34">
    <w:abstractNumId w:val="35"/>
  </w:num>
  <w:num w:numId="35">
    <w:abstractNumId w:val="34"/>
  </w:num>
  <w:num w:numId="36">
    <w:abstractNumId w:val="23"/>
  </w:num>
  <w:num w:numId="37">
    <w:abstractNumId w:val="8"/>
  </w:num>
  <w:num w:numId="38">
    <w:abstractNumId w:val="21"/>
  </w:num>
  <w:num w:numId="39">
    <w:abstractNumId w:val="28"/>
  </w:num>
  <w:num w:numId="40">
    <w:abstractNumId w:val="37"/>
  </w:num>
  <w:num w:numId="41">
    <w:abstractNumId w:val="27"/>
  </w:num>
  <w:num w:numId="42">
    <w:abstractNumId w:val="29"/>
  </w:num>
  <w:num w:numId="43">
    <w:abstractNumId w:val="10"/>
  </w:num>
  <w:num w:numId="44">
    <w:abstractNumId w:val="15"/>
  </w:num>
  <w:num w:numId="45">
    <w:abstractNumId w:val="3"/>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forms" w:enforcement="1" w:cryptProviderType="rsaFull" w:cryptAlgorithmClass="hash" w:cryptAlgorithmType="typeAny" w:cryptAlgorithmSid="4" w:cryptSpinCount="50000" w:hash="t4/rVvMZZPM9mH/3Y0oxyhxjdxM=" w:salt="WQ9stiNzM16CZ+AnYKGfC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1168A"/>
    <w:rsid w:val="00013DEA"/>
    <w:rsid w:val="00047A60"/>
    <w:rsid w:val="00056192"/>
    <w:rsid w:val="004C4925"/>
    <w:rsid w:val="0051168A"/>
    <w:rsid w:val="00643F9E"/>
    <w:rsid w:val="006E6FEA"/>
    <w:rsid w:val="00915603"/>
    <w:rsid w:val="00943BAC"/>
    <w:rsid w:val="00F873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8A"/>
    <w:pPr>
      <w:widowControl w:val="0"/>
      <w:autoSpaceDE w:val="0"/>
      <w:autoSpaceDN w:val="0"/>
      <w:spacing w:after="160" w:line="278" w:lineRule="auto"/>
    </w:pPr>
    <w:rPr>
      <w:rFonts w:ascii="Times New Roman" w:eastAsia="Times New Roman" w:hAnsi="Times New Roman" w:cs="Times New Roman"/>
      <w:lang/>
    </w:rPr>
  </w:style>
  <w:style w:type="paragraph" w:styleId="Heading1">
    <w:name w:val="heading 1"/>
    <w:basedOn w:val="Normal"/>
    <w:next w:val="Normal"/>
    <w:link w:val="Heading1Char"/>
    <w:uiPriority w:val="9"/>
    <w:qFormat/>
    <w:rsid w:val="0051168A"/>
    <w:pPr>
      <w:ind w:left="583"/>
      <w:jc w:val="center"/>
      <w:outlineLvl w:val="0"/>
    </w:pPr>
    <w:rPr>
      <w:b/>
      <w:bCs/>
      <w:sz w:val="28"/>
      <w:szCs w:val="28"/>
    </w:rPr>
  </w:style>
  <w:style w:type="paragraph" w:styleId="Heading2">
    <w:name w:val="heading 2"/>
    <w:basedOn w:val="Normal"/>
    <w:next w:val="Normal"/>
    <w:link w:val="Heading2Char"/>
    <w:uiPriority w:val="9"/>
    <w:unhideWhenUsed/>
    <w:qFormat/>
    <w:rsid w:val="006E6F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DEA"/>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rsid w:val="00013DE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68A"/>
  </w:style>
  <w:style w:type="paragraph" w:styleId="Footer">
    <w:name w:val="footer"/>
    <w:basedOn w:val="Normal"/>
    <w:link w:val="FooterChar"/>
    <w:uiPriority w:val="99"/>
    <w:unhideWhenUsed/>
    <w:rsid w:val="0051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68A"/>
  </w:style>
  <w:style w:type="character" w:customStyle="1" w:styleId="Heading1Char">
    <w:name w:val="Heading 1 Char"/>
    <w:basedOn w:val="DefaultParagraphFont"/>
    <w:link w:val="Heading1"/>
    <w:uiPriority w:val="9"/>
    <w:rsid w:val="0051168A"/>
    <w:rPr>
      <w:rFonts w:ascii="Times New Roman" w:eastAsia="Times New Roman" w:hAnsi="Times New Roman" w:cs="Times New Roman"/>
      <w:b/>
      <w:bCs/>
      <w:sz w:val="28"/>
      <w:szCs w:val="28"/>
      <w:lang/>
    </w:rPr>
  </w:style>
  <w:style w:type="paragraph" w:styleId="BodyText">
    <w:name w:val="Body Text"/>
    <w:basedOn w:val="Normal"/>
    <w:link w:val="BodyTextChar"/>
    <w:uiPriority w:val="1"/>
    <w:qFormat/>
    <w:rsid w:val="0051168A"/>
    <w:rPr>
      <w:sz w:val="24"/>
      <w:szCs w:val="24"/>
    </w:rPr>
  </w:style>
  <w:style w:type="character" w:customStyle="1" w:styleId="BodyTextChar">
    <w:name w:val="Body Text Char"/>
    <w:basedOn w:val="DefaultParagraphFont"/>
    <w:link w:val="BodyText"/>
    <w:uiPriority w:val="1"/>
    <w:rsid w:val="0051168A"/>
    <w:rPr>
      <w:rFonts w:ascii="Times New Roman" w:eastAsia="Times New Roman" w:hAnsi="Times New Roman" w:cs="Times New Roman"/>
      <w:sz w:val="24"/>
      <w:szCs w:val="24"/>
      <w:lang/>
    </w:rPr>
  </w:style>
  <w:style w:type="paragraph" w:styleId="TOC1">
    <w:name w:val="toc 1"/>
    <w:basedOn w:val="Normal"/>
    <w:next w:val="Normal"/>
    <w:uiPriority w:val="1"/>
    <w:qFormat/>
    <w:rsid w:val="00056192"/>
    <w:pPr>
      <w:spacing w:before="141"/>
      <w:ind w:left="568"/>
    </w:pPr>
    <w:rPr>
      <w:b/>
      <w:bCs/>
      <w:sz w:val="24"/>
      <w:szCs w:val="24"/>
    </w:rPr>
  </w:style>
  <w:style w:type="paragraph" w:styleId="TOC2">
    <w:name w:val="toc 2"/>
    <w:basedOn w:val="Normal"/>
    <w:next w:val="Normal"/>
    <w:uiPriority w:val="1"/>
    <w:qFormat/>
    <w:rsid w:val="00056192"/>
    <w:pPr>
      <w:spacing w:before="929" w:after="20"/>
      <w:ind w:left="583" w:right="151"/>
      <w:jc w:val="center"/>
    </w:pPr>
  </w:style>
  <w:style w:type="paragraph" w:customStyle="1" w:styleId="ListParagraph1">
    <w:name w:val="List Paragraph1"/>
    <w:basedOn w:val="Normal"/>
    <w:link w:val="ListParagraphChar"/>
    <w:uiPriority w:val="34"/>
    <w:qFormat/>
    <w:rsid w:val="00056192"/>
    <w:pPr>
      <w:ind w:left="1648" w:hanging="360"/>
      <w:jc w:val="both"/>
    </w:pPr>
  </w:style>
  <w:style w:type="character" w:customStyle="1" w:styleId="ListParagraphChar">
    <w:name w:val="List Paragraph Char"/>
    <w:link w:val="ListParagraph1"/>
    <w:uiPriority w:val="34"/>
    <w:qFormat/>
    <w:locked/>
    <w:rsid w:val="00056192"/>
    <w:rPr>
      <w:rFonts w:ascii="Times New Roman" w:eastAsia="Times New Roman" w:hAnsi="Times New Roman" w:cs="Times New Roman"/>
      <w:lang/>
    </w:rPr>
  </w:style>
  <w:style w:type="paragraph" w:styleId="BalloonText">
    <w:name w:val="Balloon Text"/>
    <w:basedOn w:val="Normal"/>
    <w:link w:val="BalloonTextChar"/>
    <w:uiPriority w:val="99"/>
    <w:unhideWhenUsed/>
    <w:rsid w:val="00056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192"/>
    <w:rPr>
      <w:rFonts w:ascii="Tahoma" w:eastAsia="Times New Roman" w:hAnsi="Tahoma" w:cs="Tahoma"/>
      <w:sz w:val="16"/>
      <w:szCs w:val="16"/>
      <w:lang/>
    </w:rPr>
  </w:style>
  <w:style w:type="character" w:customStyle="1" w:styleId="Heading2Char">
    <w:name w:val="Heading 2 Char"/>
    <w:basedOn w:val="DefaultParagraphFont"/>
    <w:link w:val="Heading2"/>
    <w:uiPriority w:val="9"/>
    <w:semiHidden/>
    <w:rsid w:val="006E6FEA"/>
    <w:rPr>
      <w:rFonts w:asciiTheme="majorHAnsi" w:eastAsiaTheme="majorEastAsia" w:hAnsiTheme="majorHAnsi" w:cstheme="majorBidi"/>
      <w:b/>
      <w:bCs/>
      <w:color w:val="4F81BD" w:themeColor="accent1"/>
      <w:sz w:val="26"/>
      <w:szCs w:val="26"/>
      <w:lang/>
    </w:rPr>
  </w:style>
  <w:style w:type="character" w:customStyle="1" w:styleId="Heading3Char">
    <w:name w:val="Heading 3 Char"/>
    <w:basedOn w:val="DefaultParagraphFont"/>
    <w:link w:val="Heading3"/>
    <w:uiPriority w:val="9"/>
    <w:rsid w:val="00013DEA"/>
    <w:rPr>
      <w:rFonts w:asciiTheme="majorHAnsi" w:eastAsiaTheme="majorEastAsia" w:hAnsiTheme="majorHAnsi" w:cstheme="majorBidi"/>
      <w:color w:val="244061" w:themeColor="accent1" w:themeShade="80"/>
      <w:sz w:val="24"/>
      <w:szCs w:val="24"/>
      <w:lang/>
    </w:rPr>
  </w:style>
  <w:style w:type="character" w:customStyle="1" w:styleId="Heading4Char">
    <w:name w:val="Heading 4 Char"/>
    <w:basedOn w:val="DefaultParagraphFont"/>
    <w:link w:val="Heading4"/>
    <w:uiPriority w:val="9"/>
    <w:rsid w:val="00013DEA"/>
    <w:rPr>
      <w:rFonts w:asciiTheme="majorHAnsi" w:eastAsiaTheme="majorEastAsia" w:hAnsiTheme="majorHAnsi" w:cstheme="majorBidi"/>
      <w:i/>
      <w:iCs/>
      <w:color w:val="365F91" w:themeColor="accent1" w:themeShade="BF"/>
      <w:lang/>
    </w:rPr>
  </w:style>
  <w:style w:type="paragraph" w:styleId="NormalWeb">
    <w:name w:val="Normal (Web)"/>
    <w:basedOn w:val="Normal"/>
    <w:uiPriority w:val="99"/>
    <w:unhideWhenUsed/>
    <w:rsid w:val="00013DEA"/>
    <w:rPr>
      <w:sz w:val="24"/>
      <w:szCs w:val="24"/>
    </w:rPr>
  </w:style>
  <w:style w:type="paragraph" w:styleId="TOC3">
    <w:name w:val="toc 3"/>
    <w:basedOn w:val="Normal"/>
    <w:next w:val="Normal"/>
    <w:uiPriority w:val="1"/>
    <w:qFormat/>
    <w:rsid w:val="00013DEA"/>
    <w:pPr>
      <w:spacing w:before="141"/>
      <w:ind w:left="1144" w:hanging="336"/>
    </w:pPr>
    <w:rPr>
      <w:sz w:val="24"/>
      <w:szCs w:val="24"/>
    </w:rPr>
  </w:style>
  <w:style w:type="paragraph" w:styleId="TOC4">
    <w:name w:val="toc 4"/>
    <w:basedOn w:val="Normal"/>
    <w:next w:val="Normal"/>
    <w:uiPriority w:val="1"/>
    <w:qFormat/>
    <w:rsid w:val="00013DEA"/>
    <w:pPr>
      <w:spacing w:before="141"/>
      <w:ind w:left="1552" w:hanging="504"/>
    </w:pPr>
    <w:rPr>
      <w:sz w:val="24"/>
      <w:szCs w:val="24"/>
    </w:rPr>
  </w:style>
  <w:style w:type="paragraph" w:styleId="TOC5">
    <w:name w:val="toc 5"/>
    <w:basedOn w:val="Normal"/>
    <w:next w:val="Normal"/>
    <w:uiPriority w:val="1"/>
    <w:qFormat/>
    <w:rsid w:val="00013DEA"/>
    <w:pPr>
      <w:spacing w:before="41"/>
      <w:ind w:left="1048"/>
    </w:pPr>
    <w:rPr>
      <w:b/>
      <w:bCs/>
      <w:i/>
      <w:iCs/>
    </w:rPr>
  </w:style>
  <w:style w:type="paragraph" w:styleId="TOC6">
    <w:name w:val="toc 6"/>
    <w:basedOn w:val="Normal"/>
    <w:next w:val="Normal"/>
    <w:uiPriority w:val="1"/>
    <w:qFormat/>
    <w:rsid w:val="00013DEA"/>
    <w:pPr>
      <w:spacing w:before="141"/>
      <w:ind w:left="2374" w:hanging="672"/>
    </w:pPr>
    <w:rPr>
      <w:sz w:val="24"/>
      <w:szCs w:val="24"/>
    </w:rPr>
  </w:style>
  <w:style w:type="character" w:styleId="Hyperlink">
    <w:name w:val="Hyperlink"/>
    <w:basedOn w:val="DefaultParagraphFont"/>
    <w:uiPriority w:val="99"/>
    <w:unhideWhenUsed/>
    <w:rsid w:val="00013DEA"/>
    <w:rPr>
      <w:color w:val="0000FF" w:themeColor="hyperlink"/>
      <w:u w:val="single"/>
    </w:rPr>
  </w:style>
  <w:style w:type="table" w:styleId="TableGrid">
    <w:name w:val="Table Grid"/>
    <w:basedOn w:val="TableNormal"/>
    <w:uiPriority w:val="39"/>
    <w:qFormat/>
    <w:rsid w:val="00013DEA"/>
    <w:pPr>
      <w:spacing w:after="160" w:line="278" w:lineRule="auto"/>
    </w:pPr>
    <w:rPr>
      <w:rFonts w:ascii="Times New Roman" w:eastAsia="SimSu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13DEA"/>
  </w:style>
  <w:style w:type="paragraph" w:customStyle="1" w:styleId="Default">
    <w:name w:val="Default"/>
    <w:rsid w:val="00013DEA"/>
    <w:pPr>
      <w:autoSpaceDE w:val="0"/>
      <w:autoSpaceDN w:val="0"/>
      <w:adjustRightInd w:val="0"/>
      <w:spacing w:after="160" w:line="278"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unhideWhenUsed/>
    <w:rsid w:val="00013DEA"/>
    <w:rPr>
      <w:color w:val="605E5C"/>
      <w:shd w:val="clear" w:color="auto" w:fill="E1DFDD"/>
    </w:rPr>
  </w:style>
  <w:style w:type="character" w:customStyle="1" w:styleId="PlaceholderText1">
    <w:name w:val="Placeholder Text1"/>
    <w:basedOn w:val="DefaultParagraphFont"/>
    <w:uiPriority w:val="99"/>
    <w:semiHidden/>
    <w:rsid w:val="00013DEA"/>
    <w:rPr>
      <w:color w:val="666666"/>
    </w:rPr>
  </w:style>
  <w:style w:type="paragraph" w:styleId="ListParagraph">
    <w:name w:val="List Paragraph"/>
    <w:basedOn w:val="Normal"/>
    <w:uiPriority w:val="99"/>
    <w:rsid w:val="00013DEA"/>
    <w:pPr>
      <w:ind w:left="720"/>
      <w:contextualSpacing/>
    </w:pPr>
  </w:style>
  <w:style w:type="character" w:styleId="PlaceholderText">
    <w:name w:val="Placeholder Text"/>
    <w:basedOn w:val="DefaultParagraphFont"/>
    <w:uiPriority w:val="99"/>
    <w:unhideWhenUsed/>
    <w:rsid w:val="00013DEA"/>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8A"/>
    <w:pPr>
      <w:widowControl w:val="0"/>
      <w:autoSpaceDE w:val="0"/>
      <w:autoSpaceDN w:val="0"/>
      <w:spacing w:after="160" w:line="278"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51168A"/>
    <w:pPr>
      <w:ind w:left="583"/>
      <w:jc w:val="center"/>
      <w:outlineLvl w:val="0"/>
    </w:pPr>
    <w:rPr>
      <w:b/>
      <w:bCs/>
      <w:sz w:val="28"/>
      <w:szCs w:val="28"/>
    </w:rPr>
  </w:style>
  <w:style w:type="paragraph" w:styleId="Heading2">
    <w:name w:val="heading 2"/>
    <w:basedOn w:val="Normal"/>
    <w:next w:val="Normal"/>
    <w:link w:val="Heading2Char"/>
    <w:uiPriority w:val="9"/>
    <w:unhideWhenUsed/>
    <w:qFormat/>
    <w:rsid w:val="006E6F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DEA"/>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unhideWhenUsed/>
    <w:qFormat/>
    <w:rsid w:val="00013DE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68A"/>
  </w:style>
  <w:style w:type="paragraph" w:styleId="Footer">
    <w:name w:val="footer"/>
    <w:basedOn w:val="Normal"/>
    <w:link w:val="FooterChar"/>
    <w:uiPriority w:val="99"/>
    <w:unhideWhenUsed/>
    <w:rsid w:val="0051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68A"/>
  </w:style>
  <w:style w:type="character" w:customStyle="1" w:styleId="Heading1Char">
    <w:name w:val="Heading 1 Char"/>
    <w:basedOn w:val="DefaultParagraphFont"/>
    <w:link w:val="Heading1"/>
    <w:uiPriority w:val="9"/>
    <w:rsid w:val="0051168A"/>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51168A"/>
    <w:rPr>
      <w:sz w:val="24"/>
      <w:szCs w:val="24"/>
    </w:rPr>
  </w:style>
  <w:style w:type="character" w:customStyle="1" w:styleId="BodyTextChar">
    <w:name w:val="Body Text Char"/>
    <w:basedOn w:val="DefaultParagraphFont"/>
    <w:link w:val="BodyText"/>
    <w:uiPriority w:val="1"/>
    <w:rsid w:val="0051168A"/>
    <w:rPr>
      <w:rFonts w:ascii="Times New Roman" w:eastAsia="Times New Roman" w:hAnsi="Times New Roman" w:cs="Times New Roman"/>
      <w:sz w:val="24"/>
      <w:szCs w:val="24"/>
      <w:lang w:val="id"/>
    </w:rPr>
  </w:style>
  <w:style w:type="paragraph" w:styleId="TOC1">
    <w:name w:val="toc 1"/>
    <w:basedOn w:val="Normal"/>
    <w:next w:val="Normal"/>
    <w:uiPriority w:val="1"/>
    <w:qFormat/>
    <w:rsid w:val="00056192"/>
    <w:pPr>
      <w:spacing w:before="141"/>
      <w:ind w:left="568"/>
    </w:pPr>
    <w:rPr>
      <w:b/>
      <w:bCs/>
      <w:sz w:val="24"/>
      <w:szCs w:val="24"/>
    </w:rPr>
  </w:style>
  <w:style w:type="paragraph" w:styleId="TOC2">
    <w:name w:val="toc 2"/>
    <w:basedOn w:val="Normal"/>
    <w:next w:val="Normal"/>
    <w:uiPriority w:val="1"/>
    <w:qFormat/>
    <w:rsid w:val="00056192"/>
    <w:pPr>
      <w:spacing w:before="929" w:after="20"/>
      <w:ind w:left="583" w:right="151"/>
      <w:jc w:val="center"/>
    </w:pPr>
  </w:style>
  <w:style w:type="paragraph" w:customStyle="1" w:styleId="ListParagraph1">
    <w:name w:val="List Paragraph1"/>
    <w:basedOn w:val="Normal"/>
    <w:link w:val="ListParagraphChar"/>
    <w:uiPriority w:val="34"/>
    <w:qFormat/>
    <w:rsid w:val="00056192"/>
    <w:pPr>
      <w:ind w:left="1648" w:hanging="360"/>
      <w:jc w:val="both"/>
    </w:pPr>
  </w:style>
  <w:style w:type="character" w:customStyle="1" w:styleId="ListParagraphChar">
    <w:name w:val="List Paragraph Char"/>
    <w:link w:val="ListParagraph1"/>
    <w:uiPriority w:val="34"/>
    <w:qFormat/>
    <w:locked/>
    <w:rsid w:val="00056192"/>
    <w:rPr>
      <w:rFonts w:ascii="Times New Roman" w:eastAsia="Times New Roman" w:hAnsi="Times New Roman" w:cs="Times New Roman"/>
      <w:lang w:val="id"/>
    </w:rPr>
  </w:style>
  <w:style w:type="paragraph" w:styleId="BalloonText">
    <w:name w:val="Balloon Text"/>
    <w:basedOn w:val="Normal"/>
    <w:link w:val="BalloonTextChar"/>
    <w:uiPriority w:val="99"/>
    <w:unhideWhenUsed/>
    <w:rsid w:val="00056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192"/>
    <w:rPr>
      <w:rFonts w:ascii="Tahoma" w:eastAsia="Times New Roman" w:hAnsi="Tahoma" w:cs="Tahoma"/>
      <w:sz w:val="16"/>
      <w:szCs w:val="16"/>
      <w:lang w:val="id"/>
    </w:rPr>
  </w:style>
  <w:style w:type="character" w:customStyle="1" w:styleId="Heading2Char">
    <w:name w:val="Heading 2 Char"/>
    <w:basedOn w:val="DefaultParagraphFont"/>
    <w:link w:val="Heading2"/>
    <w:uiPriority w:val="9"/>
    <w:semiHidden/>
    <w:rsid w:val="006E6FEA"/>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013DEA"/>
    <w:rPr>
      <w:rFonts w:asciiTheme="majorHAnsi" w:eastAsiaTheme="majorEastAsia" w:hAnsiTheme="majorHAnsi" w:cstheme="majorBidi"/>
      <w:color w:val="244061" w:themeColor="accent1" w:themeShade="80"/>
      <w:sz w:val="24"/>
      <w:szCs w:val="24"/>
      <w:lang w:val="id"/>
    </w:rPr>
  </w:style>
  <w:style w:type="character" w:customStyle="1" w:styleId="Heading4Char">
    <w:name w:val="Heading 4 Char"/>
    <w:basedOn w:val="DefaultParagraphFont"/>
    <w:link w:val="Heading4"/>
    <w:uiPriority w:val="9"/>
    <w:rsid w:val="00013DEA"/>
    <w:rPr>
      <w:rFonts w:asciiTheme="majorHAnsi" w:eastAsiaTheme="majorEastAsia" w:hAnsiTheme="majorHAnsi" w:cstheme="majorBidi"/>
      <w:i/>
      <w:iCs/>
      <w:color w:val="365F91" w:themeColor="accent1" w:themeShade="BF"/>
      <w:lang w:val="id"/>
    </w:rPr>
  </w:style>
  <w:style w:type="paragraph" w:styleId="NormalWeb">
    <w:name w:val="Normal (Web)"/>
    <w:basedOn w:val="Normal"/>
    <w:uiPriority w:val="99"/>
    <w:unhideWhenUsed/>
    <w:rsid w:val="00013DEA"/>
    <w:rPr>
      <w:sz w:val="24"/>
      <w:szCs w:val="24"/>
    </w:rPr>
  </w:style>
  <w:style w:type="paragraph" w:styleId="TOC3">
    <w:name w:val="toc 3"/>
    <w:basedOn w:val="Normal"/>
    <w:next w:val="Normal"/>
    <w:uiPriority w:val="1"/>
    <w:qFormat/>
    <w:rsid w:val="00013DEA"/>
    <w:pPr>
      <w:spacing w:before="141"/>
      <w:ind w:left="1144" w:hanging="336"/>
    </w:pPr>
    <w:rPr>
      <w:sz w:val="24"/>
      <w:szCs w:val="24"/>
    </w:rPr>
  </w:style>
  <w:style w:type="paragraph" w:styleId="TOC4">
    <w:name w:val="toc 4"/>
    <w:basedOn w:val="Normal"/>
    <w:next w:val="Normal"/>
    <w:uiPriority w:val="1"/>
    <w:qFormat/>
    <w:rsid w:val="00013DEA"/>
    <w:pPr>
      <w:spacing w:before="141"/>
      <w:ind w:left="1552" w:hanging="504"/>
    </w:pPr>
    <w:rPr>
      <w:sz w:val="24"/>
      <w:szCs w:val="24"/>
    </w:rPr>
  </w:style>
  <w:style w:type="paragraph" w:styleId="TOC5">
    <w:name w:val="toc 5"/>
    <w:basedOn w:val="Normal"/>
    <w:next w:val="Normal"/>
    <w:uiPriority w:val="1"/>
    <w:qFormat/>
    <w:rsid w:val="00013DEA"/>
    <w:pPr>
      <w:spacing w:before="41"/>
      <w:ind w:left="1048"/>
    </w:pPr>
    <w:rPr>
      <w:b/>
      <w:bCs/>
      <w:i/>
      <w:iCs/>
    </w:rPr>
  </w:style>
  <w:style w:type="paragraph" w:styleId="TOC6">
    <w:name w:val="toc 6"/>
    <w:basedOn w:val="Normal"/>
    <w:next w:val="Normal"/>
    <w:uiPriority w:val="1"/>
    <w:qFormat/>
    <w:rsid w:val="00013DEA"/>
    <w:pPr>
      <w:spacing w:before="141"/>
      <w:ind w:left="2374" w:hanging="672"/>
    </w:pPr>
    <w:rPr>
      <w:sz w:val="24"/>
      <w:szCs w:val="24"/>
    </w:rPr>
  </w:style>
  <w:style w:type="character" w:styleId="Hyperlink">
    <w:name w:val="Hyperlink"/>
    <w:basedOn w:val="DefaultParagraphFont"/>
    <w:uiPriority w:val="99"/>
    <w:unhideWhenUsed/>
    <w:rsid w:val="00013DEA"/>
    <w:rPr>
      <w:color w:val="0000FF" w:themeColor="hyperlink"/>
      <w:u w:val="single"/>
    </w:rPr>
  </w:style>
  <w:style w:type="table" w:styleId="TableGrid">
    <w:name w:val="Table Grid"/>
    <w:basedOn w:val="TableNormal"/>
    <w:uiPriority w:val="39"/>
    <w:qFormat/>
    <w:rsid w:val="00013DEA"/>
    <w:pPr>
      <w:spacing w:after="160" w:line="278" w:lineRule="auto"/>
    </w:pPr>
    <w:rPr>
      <w:rFonts w:ascii="Times New Roman" w:eastAsia="SimSu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13DEA"/>
  </w:style>
  <w:style w:type="paragraph" w:customStyle="1" w:styleId="Default">
    <w:name w:val="Default"/>
    <w:rsid w:val="00013DEA"/>
    <w:pPr>
      <w:autoSpaceDE w:val="0"/>
      <w:autoSpaceDN w:val="0"/>
      <w:adjustRightInd w:val="0"/>
      <w:spacing w:after="160" w:line="278"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unhideWhenUsed/>
    <w:rsid w:val="00013DEA"/>
    <w:rPr>
      <w:color w:val="605E5C"/>
      <w:shd w:val="clear" w:color="auto" w:fill="E1DFDD"/>
    </w:rPr>
  </w:style>
  <w:style w:type="character" w:customStyle="1" w:styleId="PlaceholderText1">
    <w:name w:val="Placeholder Text1"/>
    <w:basedOn w:val="DefaultParagraphFont"/>
    <w:uiPriority w:val="99"/>
    <w:semiHidden/>
    <w:rsid w:val="00013DEA"/>
    <w:rPr>
      <w:color w:val="666666"/>
    </w:rPr>
  </w:style>
  <w:style w:type="paragraph" w:styleId="ListParagraph">
    <w:name w:val="List Paragraph"/>
    <w:basedOn w:val="Normal"/>
    <w:uiPriority w:val="99"/>
    <w:rsid w:val="00013DEA"/>
    <w:pPr>
      <w:ind w:left="720"/>
      <w:contextualSpacing/>
    </w:pPr>
  </w:style>
  <w:style w:type="character" w:styleId="PlaceholderText">
    <w:name w:val="Placeholder Text"/>
    <w:basedOn w:val="DefaultParagraphFont"/>
    <w:uiPriority w:val="99"/>
    <w:unhideWhenUsed/>
    <w:rsid w:val="00013DEA"/>
    <w:rPr>
      <w:color w:val="66666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4.xml"/><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A939A-6BB1-4C08-B2C2-3A01B24C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2710</Words>
  <Characters>15450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2026-06-03T04:32:00Z</dcterms:created>
  <dcterms:modified xsi:type="dcterms:W3CDTF">2026-06-03T04:32:00Z</dcterms:modified>
</cp:coreProperties>
</file>